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A6BD7E" w14:textId="02C462A6" w:rsidR="009F4316" w:rsidRDefault="006E30DB">
      <w:pPr>
        <w:spacing w:after="165" w:line="360" w:lineRule="auto"/>
        <w:rPr>
          <w:rFonts w:ascii="Tahoma" w:eastAsia="Tahoma" w:hAnsi="Tahoma" w:cs="Tahoma"/>
          <w:color w:val="000000"/>
          <w:sz w:val="40"/>
          <w:szCs w:val="40"/>
        </w:rPr>
      </w:pPr>
      <w:r>
        <w:rPr>
          <w:b/>
        </w:rPr>
        <w:t>Y</w:t>
      </w:r>
      <w:r w:rsidR="0080586B">
        <w:rPr>
          <w:b/>
        </w:rPr>
        <w:t xml:space="preserve"> </w:t>
      </w:r>
      <w:r w:rsidR="0080586B">
        <w:rPr>
          <w:b/>
          <w:noProof/>
        </w:rPr>
        <w:drawing>
          <wp:inline distT="0" distB="0" distL="0" distR="0" wp14:anchorId="2F9BFF4E" wp14:editId="0E9E2F5A">
            <wp:extent cx="2209800" cy="742950"/>
            <wp:effectExtent l="0" t="0" r="0" b="0"/>
            <wp:docPr id="2"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5BC03BED" w14:textId="77777777" w:rsidR="009F4316" w:rsidRDefault="0080586B">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9F4316" w14:paraId="3A12BC91" w14:textId="77777777">
        <w:tc>
          <w:tcPr>
            <w:tcW w:w="3438" w:type="dxa"/>
            <w:shd w:val="clear" w:color="auto" w:fill="D9D9D9"/>
          </w:tcPr>
          <w:p w14:paraId="78C7D2EE" w14:textId="77777777" w:rsidR="009F4316" w:rsidRDefault="0080586B">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F3DA84" w14:textId="77777777" w:rsidR="009F4316" w:rsidRDefault="0080586B">
            <w:pPr>
              <w:spacing w:before="120" w:after="120" w:line="360" w:lineRule="auto"/>
              <w:rPr>
                <w:rFonts w:ascii="Tahoma" w:eastAsia="Tahoma" w:hAnsi="Tahoma" w:cs="Tahoma"/>
                <w:sz w:val="32"/>
                <w:szCs w:val="32"/>
              </w:rPr>
            </w:pPr>
            <w:r>
              <w:rPr>
                <w:rFonts w:ascii="Tahoma" w:eastAsia="Tahoma" w:hAnsi="Tahoma" w:cs="Tahoma"/>
                <w:sz w:val="32"/>
                <w:szCs w:val="32"/>
              </w:rPr>
              <w:t xml:space="preserve">Trinity Schleswick </w:t>
            </w:r>
          </w:p>
        </w:tc>
      </w:tr>
      <w:tr w:rsidR="009F4316" w14:paraId="43E9D7C8" w14:textId="77777777">
        <w:tc>
          <w:tcPr>
            <w:tcW w:w="3438" w:type="dxa"/>
            <w:shd w:val="clear" w:color="auto" w:fill="D9D9D9"/>
          </w:tcPr>
          <w:p w14:paraId="7BD8CC81" w14:textId="77777777" w:rsidR="009F4316" w:rsidRDefault="0080586B">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472A7C28" w14:textId="77777777" w:rsidR="009F4316" w:rsidRDefault="0080586B">
            <w:pPr>
              <w:spacing w:before="120" w:after="120" w:line="360" w:lineRule="auto"/>
              <w:rPr>
                <w:rFonts w:ascii="Tahoma" w:eastAsia="Tahoma" w:hAnsi="Tahoma" w:cs="Tahoma"/>
                <w:sz w:val="32"/>
                <w:szCs w:val="32"/>
              </w:rPr>
            </w:pPr>
            <w:r>
              <w:rPr>
                <w:rFonts w:ascii="Tahoma" w:eastAsia="Tahoma" w:hAnsi="Tahoma" w:cs="Tahoma"/>
                <w:sz w:val="32"/>
                <w:szCs w:val="32"/>
              </w:rPr>
              <w:t>2319304</w:t>
            </w:r>
          </w:p>
        </w:tc>
      </w:tr>
      <w:tr w:rsidR="009F4316" w14:paraId="68614777" w14:textId="77777777">
        <w:tc>
          <w:tcPr>
            <w:tcW w:w="3438" w:type="dxa"/>
            <w:shd w:val="clear" w:color="auto" w:fill="D9D9D9"/>
          </w:tcPr>
          <w:p w14:paraId="7D07F7E8" w14:textId="77777777" w:rsidR="009F4316" w:rsidRDefault="0080586B">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35BE80D5" w14:textId="6880CB65" w:rsidR="009F4316" w:rsidRDefault="0080586B">
            <w:pPr>
              <w:spacing w:before="120" w:after="120" w:line="360" w:lineRule="auto"/>
              <w:rPr>
                <w:rFonts w:ascii="Tahoma" w:eastAsia="Tahoma" w:hAnsi="Tahoma" w:cs="Tahoma"/>
                <w:color w:val="FF0000"/>
                <w:sz w:val="32"/>
                <w:szCs w:val="32"/>
              </w:rPr>
            </w:pPr>
            <w:r w:rsidRPr="51BCD24F">
              <w:rPr>
                <w:rFonts w:ascii="Tahoma" w:eastAsia="Tahoma" w:hAnsi="Tahoma" w:cs="Tahoma"/>
                <w:color w:val="FF0000"/>
                <w:sz w:val="32"/>
                <w:szCs w:val="32"/>
              </w:rPr>
              <w:t>BMSK</w:t>
            </w:r>
            <w:r w:rsidR="00DE3B40">
              <w:rPr>
                <w:rFonts w:ascii="Tahoma" w:eastAsia="Tahoma" w:hAnsi="Tahoma" w:cs="Tahoma"/>
                <w:color w:val="FF0000"/>
                <w:sz w:val="32"/>
                <w:szCs w:val="32"/>
              </w:rPr>
              <w:t>6010</w:t>
            </w:r>
          </w:p>
        </w:tc>
      </w:tr>
      <w:tr w:rsidR="009F4316" w14:paraId="6E40BBD9" w14:textId="77777777">
        <w:trPr>
          <w:trHeight w:val="413"/>
        </w:trPr>
        <w:tc>
          <w:tcPr>
            <w:tcW w:w="3438" w:type="dxa"/>
            <w:shd w:val="clear" w:color="auto" w:fill="D9D9D9"/>
          </w:tcPr>
          <w:p w14:paraId="76FF8322" w14:textId="77777777" w:rsidR="009F4316" w:rsidRDefault="0080586B">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4356A690" w14:textId="15F17241" w:rsidR="009F4316" w:rsidRDefault="00DE3B40">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 xml:space="preserve">Inspiring </w:t>
            </w:r>
            <w:r w:rsidR="00E21562">
              <w:rPr>
                <w:rFonts w:ascii="Tahoma" w:eastAsia="Tahoma" w:hAnsi="Tahoma" w:cs="Tahoma"/>
                <w:color w:val="FF0000"/>
                <w:sz w:val="32"/>
                <w:szCs w:val="32"/>
              </w:rPr>
              <w:t>Leadership</w:t>
            </w:r>
          </w:p>
        </w:tc>
      </w:tr>
    </w:tbl>
    <w:p w14:paraId="2EB20DFF" w14:textId="332AF60F" w:rsidR="009F4316" w:rsidRDefault="009F4316">
      <w:pPr>
        <w:spacing w:before="120" w:after="120" w:line="360" w:lineRule="auto"/>
        <w:rPr>
          <w:color w:val="FF0000"/>
        </w:rPr>
      </w:pPr>
    </w:p>
    <w:p w14:paraId="1C906AEF" w14:textId="77777777" w:rsidR="009F4316" w:rsidRDefault="0080586B">
      <w:pPr>
        <w:spacing w:before="120" w:after="120" w:line="360" w:lineRule="auto"/>
        <w:rPr>
          <w:rFonts w:ascii="Tahoma" w:eastAsia="Tahoma" w:hAnsi="Tahoma" w:cs="Tahoma"/>
          <w:b/>
          <w:color w:val="000000"/>
        </w:rPr>
      </w:pPr>
      <w:r>
        <w:rPr>
          <w:rFonts w:ascii="Tahoma" w:eastAsia="Tahoma" w:hAnsi="Tahoma" w:cs="Tahoma"/>
          <w:b/>
          <w:color w:val="000000"/>
        </w:rPr>
        <w:t>Statement of Confirmation of Authenticity</w:t>
      </w:r>
    </w:p>
    <w:p w14:paraId="6B631F8C" w14:textId="77777777" w:rsidR="009F4316" w:rsidRDefault="0080586B">
      <w:pPr>
        <w:spacing w:before="120" w:after="120" w:line="360" w:lineRule="auto"/>
        <w:rPr>
          <w:rFonts w:ascii="Tahoma" w:eastAsia="Tahoma" w:hAnsi="Tahoma" w:cs="Tahoma"/>
          <w:color w:val="000000"/>
        </w:rPr>
      </w:pPr>
      <w:r>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F625F33" w14:textId="71954902" w:rsidR="170CFC8E" w:rsidRPr="00E30D25" w:rsidRDefault="0080586B" w:rsidP="00E30D25">
      <w:pPr>
        <w:spacing w:before="120" w:after="120" w:line="360" w:lineRule="auto"/>
        <w:rPr>
          <w:rFonts w:ascii="Tahoma" w:eastAsia="Tahoma" w:hAnsi="Tahoma" w:cs="Tahoma"/>
          <w:color w:val="000000"/>
        </w:rPr>
      </w:pPr>
      <w:r>
        <w:rPr>
          <w:rFonts w:ascii="Tahoma" w:eastAsia="Tahoma" w:hAnsi="Tahoma" w:cs="Tahoma"/>
          <w:color w:val="000000"/>
        </w:rPr>
        <w:t>Attention is drawn to the plagiarism and unfair practice policies of both the University and of ILM.</w:t>
      </w:r>
    </w:p>
    <w:p w14:paraId="4A66EB2B" w14:textId="0FEBA03F" w:rsidR="00D24D62" w:rsidRDefault="4E8B9F2E" w:rsidP="00BB1D7F">
      <w:pPr>
        <w:pStyle w:val="Heading1"/>
      </w:pPr>
      <w:bookmarkStart w:id="0" w:name="_Toc210747458"/>
      <w:bookmarkStart w:id="1" w:name="_Toc234177494"/>
      <w:r>
        <w:lastRenderedPageBreak/>
        <w:t>Table of contents</w:t>
      </w:r>
      <w:bookmarkEnd w:id="0"/>
      <w:bookmarkEnd w:id="1"/>
      <w:r>
        <w:t xml:space="preserve"> </w:t>
      </w:r>
    </w:p>
    <w:sdt>
      <w:sdtPr>
        <w:id w:val="2047177937"/>
        <w:docPartObj>
          <w:docPartGallery w:val="Table of Contents"/>
          <w:docPartUnique/>
        </w:docPartObj>
      </w:sdtPr>
      <w:sdtEndPr>
        <w:rPr>
          <w:rFonts w:ascii="Times New Roman" w:eastAsiaTheme="minorEastAsia" w:hAnsi="Times New Roman" w:cs="Times New Roman"/>
          <w:noProof/>
          <w:color w:val="auto"/>
          <w:sz w:val="24"/>
          <w:szCs w:val="24"/>
          <w:lang w:val="en-GB" w:eastAsia="en-GB"/>
        </w:rPr>
      </w:sdtEndPr>
      <w:sdtContent>
        <w:p w14:paraId="67E3197B" w14:textId="70C21032" w:rsidR="00912C30" w:rsidRDefault="00912C30">
          <w:pPr>
            <w:pStyle w:val="TOCHeading"/>
          </w:pPr>
        </w:p>
        <w:p w14:paraId="55E0DF91" w14:textId="26123ED8" w:rsidR="00912C30" w:rsidRDefault="00912C30">
          <w:pPr>
            <w:pStyle w:val="TOC1"/>
            <w:tabs>
              <w:tab w:val="right" w:leader="dot" w:pos="9350"/>
            </w:tabs>
            <w:rPr>
              <w:rFonts w:asciiTheme="minorHAnsi" w:hAnsiTheme="minorHAnsi" w:cstheme="minorBidi"/>
              <w:noProof/>
              <w:kern w:val="2"/>
              <w14:ligatures w14:val="standardContextual"/>
            </w:rPr>
          </w:pPr>
          <w:r>
            <w:fldChar w:fldCharType="begin"/>
          </w:r>
          <w:r>
            <w:instrText xml:space="preserve"> TOC \o "1-3" \h \z \u </w:instrText>
          </w:r>
          <w:r>
            <w:fldChar w:fldCharType="separate"/>
          </w:r>
          <w:hyperlink w:anchor="_Toc234177494" w:history="1">
            <w:r w:rsidRPr="00255A95">
              <w:rPr>
                <w:rStyle w:val="Hyperlink"/>
                <w:noProof/>
              </w:rPr>
              <w:t>Table of contents</w:t>
            </w:r>
            <w:r>
              <w:rPr>
                <w:noProof/>
                <w:webHidden/>
              </w:rPr>
              <w:tab/>
            </w:r>
            <w:r>
              <w:rPr>
                <w:noProof/>
                <w:webHidden/>
              </w:rPr>
              <w:fldChar w:fldCharType="begin"/>
            </w:r>
            <w:r>
              <w:rPr>
                <w:noProof/>
                <w:webHidden/>
              </w:rPr>
              <w:instrText xml:space="preserve"> PAGEREF _Toc234177494 \h </w:instrText>
            </w:r>
            <w:r>
              <w:rPr>
                <w:noProof/>
                <w:webHidden/>
              </w:rPr>
            </w:r>
            <w:r>
              <w:rPr>
                <w:noProof/>
                <w:webHidden/>
              </w:rPr>
              <w:fldChar w:fldCharType="separate"/>
            </w:r>
            <w:r>
              <w:rPr>
                <w:noProof/>
                <w:webHidden/>
              </w:rPr>
              <w:t>2</w:t>
            </w:r>
            <w:r>
              <w:rPr>
                <w:noProof/>
                <w:webHidden/>
              </w:rPr>
              <w:fldChar w:fldCharType="end"/>
            </w:r>
          </w:hyperlink>
        </w:p>
        <w:p w14:paraId="2EEDA9A6" w14:textId="49658E21" w:rsidR="00912C30" w:rsidRDefault="00912C30">
          <w:pPr>
            <w:pStyle w:val="TOC1"/>
            <w:tabs>
              <w:tab w:val="right" w:leader="dot" w:pos="9350"/>
            </w:tabs>
            <w:rPr>
              <w:rFonts w:asciiTheme="minorHAnsi" w:hAnsiTheme="minorHAnsi" w:cstheme="minorBidi"/>
              <w:noProof/>
              <w:kern w:val="2"/>
              <w14:ligatures w14:val="standardContextual"/>
            </w:rPr>
          </w:pPr>
          <w:hyperlink w:anchor="_Toc234177495" w:history="1">
            <w:r w:rsidRPr="00255A95">
              <w:rPr>
                <w:rStyle w:val="Hyperlink"/>
                <w:rFonts w:asciiTheme="majorHAnsi" w:hAnsiTheme="majorHAnsi"/>
                <w:noProof/>
              </w:rPr>
              <w:t>Introduction</w:t>
            </w:r>
            <w:r>
              <w:rPr>
                <w:noProof/>
                <w:webHidden/>
              </w:rPr>
              <w:tab/>
            </w:r>
            <w:r>
              <w:rPr>
                <w:noProof/>
                <w:webHidden/>
              </w:rPr>
              <w:fldChar w:fldCharType="begin"/>
            </w:r>
            <w:r>
              <w:rPr>
                <w:noProof/>
                <w:webHidden/>
              </w:rPr>
              <w:instrText xml:space="preserve"> PAGEREF _Toc234177495 \h </w:instrText>
            </w:r>
            <w:r>
              <w:rPr>
                <w:noProof/>
                <w:webHidden/>
              </w:rPr>
            </w:r>
            <w:r>
              <w:rPr>
                <w:noProof/>
                <w:webHidden/>
              </w:rPr>
              <w:fldChar w:fldCharType="separate"/>
            </w:r>
            <w:r>
              <w:rPr>
                <w:noProof/>
                <w:webHidden/>
              </w:rPr>
              <w:t>4</w:t>
            </w:r>
            <w:r>
              <w:rPr>
                <w:noProof/>
                <w:webHidden/>
              </w:rPr>
              <w:fldChar w:fldCharType="end"/>
            </w:r>
          </w:hyperlink>
        </w:p>
        <w:p w14:paraId="6E921553" w14:textId="210A372E" w:rsidR="00912C30" w:rsidRDefault="00912C30">
          <w:pPr>
            <w:pStyle w:val="TOC1"/>
            <w:tabs>
              <w:tab w:val="right" w:leader="dot" w:pos="9350"/>
            </w:tabs>
            <w:rPr>
              <w:rFonts w:asciiTheme="minorHAnsi" w:hAnsiTheme="minorHAnsi" w:cstheme="minorBidi"/>
              <w:noProof/>
              <w:kern w:val="2"/>
              <w14:ligatures w14:val="standardContextual"/>
            </w:rPr>
          </w:pPr>
          <w:hyperlink w:anchor="_Toc234177496" w:history="1">
            <w:r w:rsidRPr="00255A95">
              <w:rPr>
                <w:rStyle w:val="Hyperlink"/>
                <w:noProof/>
              </w:rPr>
              <w:t>Critical assess a recognised leadership theory or model in relation to its ability to impact on individual workplace performance.</w:t>
            </w:r>
            <w:r>
              <w:rPr>
                <w:noProof/>
                <w:webHidden/>
              </w:rPr>
              <w:tab/>
            </w:r>
            <w:r>
              <w:rPr>
                <w:noProof/>
                <w:webHidden/>
              </w:rPr>
              <w:fldChar w:fldCharType="begin"/>
            </w:r>
            <w:r>
              <w:rPr>
                <w:noProof/>
                <w:webHidden/>
              </w:rPr>
              <w:instrText xml:space="preserve"> PAGEREF _Toc234177496 \h </w:instrText>
            </w:r>
            <w:r>
              <w:rPr>
                <w:noProof/>
                <w:webHidden/>
              </w:rPr>
            </w:r>
            <w:r>
              <w:rPr>
                <w:noProof/>
                <w:webHidden/>
              </w:rPr>
              <w:fldChar w:fldCharType="separate"/>
            </w:r>
            <w:r>
              <w:rPr>
                <w:noProof/>
                <w:webHidden/>
              </w:rPr>
              <w:t>4</w:t>
            </w:r>
            <w:r>
              <w:rPr>
                <w:noProof/>
                <w:webHidden/>
              </w:rPr>
              <w:fldChar w:fldCharType="end"/>
            </w:r>
          </w:hyperlink>
        </w:p>
        <w:p w14:paraId="7549110D" w14:textId="637E4F44" w:rsidR="00912C30" w:rsidRDefault="00912C30">
          <w:pPr>
            <w:pStyle w:val="TOC2"/>
            <w:tabs>
              <w:tab w:val="right" w:leader="dot" w:pos="9350"/>
            </w:tabs>
            <w:rPr>
              <w:rFonts w:asciiTheme="minorHAnsi" w:hAnsiTheme="minorHAnsi" w:cstheme="minorBidi"/>
              <w:noProof/>
              <w:kern w:val="2"/>
              <w14:ligatures w14:val="standardContextual"/>
            </w:rPr>
          </w:pPr>
          <w:hyperlink w:anchor="_Toc234177497" w:history="1">
            <w:r w:rsidRPr="00255A95">
              <w:rPr>
                <w:rStyle w:val="Hyperlink"/>
                <w:noProof/>
                <w:shd w:val="clear" w:color="auto" w:fill="FFFFFF"/>
              </w:rPr>
              <w:t>Leadership vs management vs headship</w:t>
            </w:r>
            <w:r>
              <w:rPr>
                <w:noProof/>
                <w:webHidden/>
              </w:rPr>
              <w:tab/>
            </w:r>
            <w:r>
              <w:rPr>
                <w:noProof/>
                <w:webHidden/>
              </w:rPr>
              <w:fldChar w:fldCharType="begin"/>
            </w:r>
            <w:r>
              <w:rPr>
                <w:noProof/>
                <w:webHidden/>
              </w:rPr>
              <w:instrText xml:space="preserve"> PAGEREF _Toc234177497 \h </w:instrText>
            </w:r>
            <w:r>
              <w:rPr>
                <w:noProof/>
                <w:webHidden/>
              </w:rPr>
            </w:r>
            <w:r>
              <w:rPr>
                <w:noProof/>
                <w:webHidden/>
              </w:rPr>
              <w:fldChar w:fldCharType="separate"/>
            </w:r>
            <w:r>
              <w:rPr>
                <w:noProof/>
                <w:webHidden/>
              </w:rPr>
              <w:t>4</w:t>
            </w:r>
            <w:r>
              <w:rPr>
                <w:noProof/>
                <w:webHidden/>
              </w:rPr>
              <w:fldChar w:fldCharType="end"/>
            </w:r>
          </w:hyperlink>
        </w:p>
        <w:p w14:paraId="0F202253" w14:textId="2E1F27CC" w:rsidR="00912C30" w:rsidRDefault="00912C30">
          <w:pPr>
            <w:pStyle w:val="TOC2"/>
            <w:tabs>
              <w:tab w:val="right" w:leader="dot" w:pos="9350"/>
            </w:tabs>
            <w:rPr>
              <w:rFonts w:asciiTheme="minorHAnsi" w:hAnsiTheme="minorHAnsi" w:cstheme="minorBidi"/>
              <w:noProof/>
              <w:kern w:val="2"/>
              <w14:ligatures w14:val="standardContextual"/>
            </w:rPr>
          </w:pPr>
          <w:hyperlink w:anchor="_Toc234177498" w:history="1">
            <w:r w:rsidRPr="00255A95">
              <w:rPr>
                <w:rStyle w:val="Hyperlink"/>
                <w:noProof/>
                <w:shd w:val="clear" w:color="auto" w:fill="FFFFFF"/>
              </w:rPr>
              <w:t>Leadership</w:t>
            </w:r>
            <w:r>
              <w:rPr>
                <w:noProof/>
                <w:webHidden/>
              </w:rPr>
              <w:tab/>
            </w:r>
            <w:r>
              <w:rPr>
                <w:noProof/>
                <w:webHidden/>
              </w:rPr>
              <w:fldChar w:fldCharType="begin"/>
            </w:r>
            <w:r>
              <w:rPr>
                <w:noProof/>
                <w:webHidden/>
              </w:rPr>
              <w:instrText xml:space="preserve"> PAGEREF _Toc234177498 \h </w:instrText>
            </w:r>
            <w:r>
              <w:rPr>
                <w:noProof/>
                <w:webHidden/>
              </w:rPr>
            </w:r>
            <w:r>
              <w:rPr>
                <w:noProof/>
                <w:webHidden/>
              </w:rPr>
              <w:fldChar w:fldCharType="separate"/>
            </w:r>
            <w:r>
              <w:rPr>
                <w:noProof/>
                <w:webHidden/>
              </w:rPr>
              <w:t>4</w:t>
            </w:r>
            <w:r>
              <w:rPr>
                <w:noProof/>
                <w:webHidden/>
              </w:rPr>
              <w:fldChar w:fldCharType="end"/>
            </w:r>
          </w:hyperlink>
        </w:p>
        <w:p w14:paraId="5ED194B4" w14:textId="3A5642BE" w:rsidR="00912C30" w:rsidRDefault="00912C30">
          <w:pPr>
            <w:pStyle w:val="TOC2"/>
            <w:tabs>
              <w:tab w:val="right" w:leader="dot" w:pos="9350"/>
            </w:tabs>
            <w:rPr>
              <w:rFonts w:asciiTheme="minorHAnsi" w:hAnsiTheme="minorHAnsi" w:cstheme="minorBidi"/>
              <w:noProof/>
              <w:kern w:val="2"/>
              <w14:ligatures w14:val="standardContextual"/>
            </w:rPr>
          </w:pPr>
          <w:hyperlink w:anchor="_Toc234177499" w:history="1">
            <w:r w:rsidRPr="00255A95">
              <w:rPr>
                <w:rStyle w:val="Hyperlink"/>
                <w:noProof/>
                <w:shd w:val="clear" w:color="auto" w:fill="FFFFFF"/>
              </w:rPr>
              <w:t>Management</w:t>
            </w:r>
            <w:r>
              <w:rPr>
                <w:noProof/>
                <w:webHidden/>
              </w:rPr>
              <w:tab/>
            </w:r>
            <w:r>
              <w:rPr>
                <w:noProof/>
                <w:webHidden/>
              </w:rPr>
              <w:fldChar w:fldCharType="begin"/>
            </w:r>
            <w:r>
              <w:rPr>
                <w:noProof/>
                <w:webHidden/>
              </w:rPr>
              <w:instrText xml:space="preserve"> PAGEREF _Toc234177499 \h </w:instrText>
            </w:r>
            <w:r>
              <w:rPr>
                <w:noProof/>
                <w:webHidden/>
              </w:rPr>
            </w:r>
            <w:r>
              <w:rPr>
                <w:noProof/>
                <w:webHidden/>
              </w:rPr>
              <w:fldChar w:fldCharType="separate"/>
            </w:r>
            <w:r>
              <w:rPr>
                <w:noProof/>
                <w:webHidden/>
              </w:rPr>
              <w:t>5</w:t>
            </w:r>
            <w:r>
              <w:rPr>
                <w:noProof/>
                <w:webHidden/>
              </w:rPr>
              <w:fldChar w:fldCharType="end"/>
            </w:r>
          </w:hyperlink>
        </w:p>
        <w:p w14:paraId="2942B354" w14:textId="577FB88F" w:rsidR="00912C30" w:rsidRDefault="00912C30">
          <w:pPr>
            <w:pStyle w:val="TOC2"/>
            <w:tabs>
              <w:tab w:val="right" w:leader="dot" w:pos="9350"/>
            </w:tabs>
            <w:rPr>
              <w:rFonts w:asciiTheme="minorHAnsi" w:hAnsiTheme="minorHAnsi" w:cstheme="minorBidi"/>
              <w:noProof/>
              <w:kern w:val="2"/>
              <w14:ligatures w14:val="standardContextual"/>
            </w:rPr>
          </w:pPr>
          <w:hyperlink w:anchor="_Toc234177500" w:history="1">
            <w:r w:rsidRPr="00255A95">
              <w:rPr>
                <w:rStyle w:val="Hyperlink"/>
                <w:noProof/>
                <w:shd w:val="clear" w:color="auto" w:fill="FFFFFF"/>
              </w:rPr>
              <w:t>Headship</w:t>
            </w:r>
            <w:r>
              <w:rPr>
                <w:noProof/>
                <w:webHidden/>
              </w:rPr>
              <w:tab/>
            </w:r>
            <w:r>
              <w:rPr>
                <w:noProof/>
                <w:webHidden/>
              </w:rPr>
              <w:fldChar w:fldCharType="begin"/>
            </w:r>
            <w:r>
              <w:rPr>
                <w:noProof/>
                <w:webHidden/>
              </w:rPr>
              <w:instrText xml:space="preserve"> PAGEREF _Toc234177500 \h </w:instrText>
            </w:r>
            <w:r>
              <w:rPr>
                <w:noProof/>
                <w:webHidden/>
              </w:rPr>
            </w:r>
            <w:r>
              <w:rPr>
                <w:noProof/>
                <w:webHidden/>
              </w:rPr>
              <w:fldChar w:fldCharType="separate"/>
            </w:r>
            <w:r>
              <w:rPr>
                <w:noProof/>
                <w:webHidden/>
              </w:rPr>
              <w:t>5</w:t>
            </w:r>
            <w:r>
              <w:rPr>
                <w:noProof/>
                <w:webHidden/>
              </w:rPr>
              <w:fldChar w:fldCharType="end"/>
            </w:r>
          </w:hyperlink>
        </w:p>
        <w:p w14:paraId="7EE6739B" w14:textId="52906255" w:rsidR="00912C30" w:rsidRDefault="00912C30">
          <w:pPr>
            <w:pStyle w:val="TOC1"/>
            <w:tabs>
              <w:tab w:val="right" w:leader="dot" w:pos="9350"/>
            </w:tabs>
            <w:rPr>
              <w:rFonts w:asciiTheme="minorHAnsi" w:hAnsiTheme="minorHAnsi" w:cstheme="minorBidi"/>
              <w:noProof/>
              <w:kern w:val="2"/>
              <w14:ligatures w14:val="standardContextual"/>
            </w:rPr>
          </w:pPr>
          <w:hyperlink w:anchor="_Toc234177501" w:history="1">
            <w:r w:rsidRPr="00255A95">
              <w:rPr>
                <w:rStyle w:val="Hyperlink"/>
                <w:noProof/>
              </w:rPr>
              <w:t>There are many types of leadership including:</w:t>
            </w:r>
            <w:r>
              <w:rPr>
                <w:noProof/>
                <w:webHidden/>
              </w:rPr>
              <w:tab/>
            </w:r>
            <w:r>
              <w:rPr>
                <w:noProof/>
                <w:webHidden/>
              </w:rPr>
              <w:fldChar w:fldCharType="begin"/>
            </w:r>
            <w:r>
              <w:rPr>
                <w:noProof/>
                <w:webHidden/>
              </w:rPr>
              <w:instrText xml:space="preserve"> PAGEREF _Toc234177501 \h </w:instrText>
            </w:r>
            <w:r>
              <w:rPr>
                <w:noProof/>
                <w:webHidden/>
              </w:rPr>
            </w:r>
            <w:r>
              <w:rPr>
                <w:noProof/>
                <w:webHidden/>
              </w:rPr>
              <w:fldChar w:fldCharType="separate"/>
            </w:r>
            <w:r>
              <w:rPr>
                <w:noProof/>
                <w:webHidden/>
              </w:rPr>
              <w:t>5</w:t>
            </w:r>
            <w:r>
              <w:rPr>
                <w:noProof/>
                <w:webHidden/>
              </w:rPr>
              <w:fldChar w:fldCharType="end"/>
            </w:r>
          </w:hyperlink>
        </w:p>
        <w:p w14:paraId="69EDF632" w14:textId="48A59D91" w:rsidR="00912C30" w:rsidRDefault="00912C30">
          <w:pPr>
            <w:pStyle w:val="TOC2"/>
            <w:tabs>
              <w:tab w:val="right" w:leader="dot" w:pos="9350"/>
            </w:tabs>
            <w:rPr>
              <w:rFonts w:asciiTheme="minorHAnsi" w:hAnsiTheme="minorHAnsi" w:cstheme="minorBidi"/>
              <w:noProof/>
              <w:kern w:val="2"/>
              <w14:ligatures w14:val="standardContextual"/>
            </w:rPr>
          </w:pPr>
          <w:hyperlink w:anchor="_Toc234177502" w:history="1">
            <w:r w:rsidRPr="00255A95">
              <w:rPr>
                <w:rStyle w:val="Hyperlink"/>
                <w:noProof/>
              </w:rPr>
              <w:t>Charismatic</w:t>
            </w:r>
            <w:r>
              <w:rPr>
                <w:noProof/>
                <w:webHidden/>
              </w:rPr>
              <w:tab/>
            </w:r>
            <w:r>
              <w:rPr>
                <w:noProof/>
                <w:webHidden/>
              </w:rPr>
              <w:fldChar w:fldCharType="begin"/>
            </w:r>
            <w:r>
              <w:rPr>
                <w:noProof/>
                <w:webHidden/>
              </w:rPr>
              <w:instrText xml:space="preserve"> PAGEREF _Toc234177502 \h </w:instrText>
            </w:r>
            <w:r>
              <w:rPr>
                <w:noProof/>
                <w:webHidden/>
              </w:rPr>
            </w:r>
            <w:r>
              <w:rPr>
                <w:noProof/>
                <w:webHidden/>
              </w:rPr>
              <w:fldChar w:fldCharType="separate"/>
            </w:r>
            <w:r>
              <w:rPr>
                <w:noProof/>
                <w:webHidden/>
              </w:rPr>
              <w:t>5</w:t>
            </w:r>
            <w:r>
              <w:rPr>
                <w:noProof/>
                <w:webHidden/>
              </w:rPr>
              <w:fldChar w:fldCharType="end"/>
            </w:r>
          </w:hyperlink>
        </w:p>
        <w:p w14:paraId="690AC3CA" w14:textId="0D850101" w:rsidR="00912C30" w:rsidRDefault="00912C30">
          <w:pPr>
            <w:pStyle w:val="TOC3"/>
            <w:tabs>
              <w:tab w:val="right" w:leader="dot" w:pos="9350"/>
            </w:tabs>
            <w:rPr>
              <w:rFonts w:asciiTheme="minorHAnsi" w:hAnsiTheme="minorHAnsi" w:cstheme="minorBidi"/>
              <w:noProof/>
              <w:kern w:val="2"/>
              <w14:ligatures w14:val="standardContextual"/>
            </w:rPr>
          </w:pPr>
          <w:hyperlink w:anchor="_Toc234177503" w:history="1">
            <w:r w:rsidRPr="00255A95">
              <w:rPr>
                <w:rStyle w:val="Hyperlink"/>
                <w:rFonts w:asciiTheme="majorHAnsi" w:eastAsia="Times New Roman" w:hAnsiTheme="majorHAnsi" w:cstheme="majorHAnsi"/>
                <w:noProof/>
              </w:rPr>
              <w:t>Characteristics of Charismatic Leaders</w:t>
            </w:r>
            <w:r>
              <w:rPr>
                <w:noProof/>
                <w:webHidden/>
              </w:rPr>
              <w:tab/>
            </w:r>
            <w:r>
              <w:rPr>
                <w:noProof/>
                <w:webHidden/>
              </w:rPr>
              <w:fldChar w:fldCharType="begin"/>
            </w:r>
            <w:r>
              <w:rPr>
                <w:noProof/>
                <w:webHidden/>
              </w:rPr>
              <w:instrText xml:space="preserve"> PAGEREF _Toc234177503 \h </w:instrText>
            </w:r>
            <w:r>
              <w:rPr>
                <w:noProof/>
                <w:webHidden/>
              </w:rPr>
            </w:r>
            <w:r>
              <w:rPr>
                <w:noProof/>
                <w:webHidden/>
              </w:rPr>
              <w:fldChar w:fldCharType="separate"/>
            </w:r>
            <w:r>
              <w:rPr>
                <w:noProof/>
                <w:webHidden/>
              </w:rPr>
              <w:t>5</w:t>
            </w:r>
            <w:r>
              <w:rPr>
                <w:noProof/>
                <w:webHidden/>
              </w:rPr>
              <w:fldChar w:fldCharType="end"/>
            </w:r>
          </w:hyperlink>
        </w:p>
        <w:p w14:paraId="5D05FE3D" w14:textId="658EE3E5" w:rsidR="00912C30" w:rsidRDefault="00912C30">
          <w:pPr>
            <w:pStyle w:val="TOC3"/>
            <w:tabs>
              <w:tab w:val="right" w:leader="dot" w:pos="9350"/>
            </w:tabs>
            <w:rPr>
              <w:rFonts w:asciiTheme="minorHAnsi" w:hAnsiTheme="minorHAnsi" w:cstheme="minorBidi"/>
              <w:noProof/>
              <w:kern w:val="2"/>
              <w14:ligatures w14:val="standardContextual"/>
            </w:rPr>
          </w:pPr>
          <w:hyperlink w:anchor="_Toc234177504" w:history="1">
            <w:r w:rsidRPr="00255A95">
              <w:rPr>
                <w:rStyle w:val="Hyperlink"/>
                <w:rFonts w:asciiTheme="majorHAnsi" w:eastAsia="Times New Roman" w:hAnsiTheme="majorHAnsi" w:cstheme="majorHAnsi"/>
                <w:noProof/>
              </w:rPr>
              <w:t>Advantages</w:t>
            </w:r>
            <w:r>
              <w:rPr>
                <w:noProof/>
                <w:webHidden/>
              </w:rPr>
              <w:tab/>
            </w:r>
            <w:r>
              <w:rPr>
                <w:noProof/>
                <w:webHidden/>
              </w:rPr>
              <w:fldChar w:fldCharType="begin"/>
            </w:r>
            <w:r>
              <w:rPr>
                <w:noProof/>
                <w:webHidden/>
              </w:rPr>
              <w:instrText xml:space="preserve"> PAGEREF _Toc234177504 \h </w:instrText>
            </w:r>
            <w:r>
              <w:rPr>
                <w:noProof/>
                <w:webHidden/>
              </w:rPr>
            </w:r>
            <w:r>
              <w:rPr>
                <w:noProof/>
                <w:webHidden/>
              </w:rPr>
              <w:fldChar w:fldCharType="separate"/>
            </w:r>
            <w:r>
              <w:rPr>
                <w:noProof/>
                <w:webHidden/>
              </w:rPr>
              <w:t>5</w:t>
            </w:r>
            <w:r>
              <w:rPr>
                <w:noProof/>
                <w:webHidden/>
              </w:rPr>
              <w:fldChar w:fldCharType="end"/>
            </w:r>
          </w:hyperlink>
        </w:p>
        <w:p w14:paraId="49F74C8A" w14:textId="17C0ABE3" w:rsidR="00912C30" w:rsidRDefault="00912C30">
          <w:pPr>
            <w:pStyle w:val="TOC3"/>
            <w:tabs>
              <w:tab w:val="right" w:leader="dot" w:pos="9350"/>
            </w:tabs>
            <w:rPr>
              <w:rFonts w:asciiTheme="minorHAnsi" w:hAnsiTheme="minorHAnsi" w:cstheme="minorBidi"/>
              <w:noProof/>
              <w:kern w:val="2"/>
              <w14:ligatures w14:val="standardContextual"/>
            </w:rPr>
          </w:pPr>
          <w:hyperlink w:anchor="_Toc234177505" w:history="1">
            <w:r w:rsidRPr="00255A95">
              <w:rPr>
                <w:rStyle w:val="Hyperlink"/>
                <w:rFonts w:asciiTheme="majorHAnsi" w:eastAsia="Times New Roman" w:hAnsiTheme="majorHAnsi" w:cstheme="majorHAnsi"/>
                <w:noProof/>
              </w:rPr>
              <w:t>Disadvantages</w:t>
            </w:r>
            <w:r>
              <w:rPr>
                <w:noProof/>
                <w:webHidden/>
              </w:rPr>
              <w:tab/>
            </w:r>
            <w:r>
              <w:rPr>
                <w:noProof/>
                <w:webHidden/>
              </w:rPr>
              <w:fldChar w:fldCharType="begin"/>
            </w:r>
            <w:r>
              <w:rPr>
                <w:noProof/>
                <w:webHidden/>
              </w:rPr>
              <w:instrText xml:space="preserve"> PAGEREF _Toc234177505 \h </w:instrText>
            </w:r>
            <w:r>
              <w:rPr>
                <w:noProof/>
                <w:webHidden/>
              </w:rPr>
            </w:r>
            <w:r>
              <w:rPr>
                <w:noProof/>
                <w:webHidden/>
              </w:rPr>
              <w:fldChar w:fldCharType="separate"/>
            </w:r>
            <w:r>
              <w:rPr>
                <w:noProof/>
                <w:webHidden/>
              </w:rPr>
              <w:t>6</w:t>
            </w:r>
            <w:r>
              <w:rPr>
                <w:noProof/>
                <w:webHidden/>
              </w:rPr>
              <w:fldChar w:fldCharType="end"/>
            </w:r>
          </w:hyperlink>
        </w:p>
        <w:p w14:paraId="2F4036EE" w14:textId="6326753D" w:rsidR="00912C30" w:rsidRDefault="00912C30">
          <w:pPr>
            <w:pStyle w:val="TOC2"/>
            <w:tabs>
              <w:tab w:val="right" w:leader="dot" w:pos="9350"/>
            </w:tabs>
            <w:rPr>
              <w:rFonts w:asciiTheme="minorHAnsi" w:hAnsiTheme="minorHAnsi" w:cstheme="minorBidi"/>
              <w:noProof/>
              <w:kern w:val="2"/>
              <w14:ligatures w14:val="standardContextual"/>
            </w:rPr>
          </w:pPr>
          <w:hyperlink w:anchor="_Toc234177506" w:history="1">
            <w:r w:rsidRPr="00255A95">
              <w:rPr>
                <w:rStyle w:val="Hyperlink"/>
                <w:noProof/>
              </w:rPr>
              <w:t>Distributed leadership</w:t>
            </w:r>
            <w:r>
              <w:rPr>
                <w:noProof/>
                <w:webHidden/>
              </w:rPr>
              <w:tab/>
            </w:r>
            <w:r>
              <w:rPr>
                <w:noProof/>
                <w:webHidden/>
              </w:rPr>
              <w:fldChar w:fldCharType="begin"/>
            </w:r>
            <w:r>
              <w:rPr>
                <w:noProof/>
                <w:webHidden/>
              </w:rPr>
              <w:instrText xml:space="preserve"> PAGEREF _Toc234177506 \h </w:instrText>
            </w:r>
            <w:r>
              <w:rPr>
                <w:noProof/>
                <w:webHidden/>
              </w:rPr>
            </w:r>
            <w:r>
              <w:rPr>
                <w:noProof/>
                <w:webHidden/>
              </w:rPr>
              <w:fldChar w:fldCharType="separate"/>
            </w:r>
            <w:r>
              <w:rPr>
                <w:noProof/>
                <w:webHidden/>
              </w:rPr>
              <w:t>6</w:t>
            </w:r>
            <w:r>
              <w:rPr>
                <w:noProof/>
                <w:webHidden/>
              </w:rPr>
              <w:fldChar w:fldCharType="end"/>
            </w:r>
          </w:hyperlink>
        </w:p>
        <w:p w14:paraId="4D881869" w14:textId="420B49BC" w:rsidR="00912C30" w:rsidRDefault="00912C30">
          <w:pPr>
            <w:pStyle w:val="TOC3"/>
            <w:tabs>
              <w:tab w:val="right" w:leader="dot" w:pos="9350"/>
            </w:tabs>
            <w:rPr>
              <w:rFonts w:asciiTheme="minorHAnsi" w:hAnsiTheme="minorHAnsi" w:cstheme="minorBidi"/>
              <w:noProof/>
              <w:kern w:val="2"/>
              <w14:ligatures w14:val="standardContextual"/>
            </w:rPr>
          </w:pPr>
          <w:hyperlink w:anchor="_Toc234177507" w:history="1">
            <w:r w:rsidRPr="00255A95">
              <w:rPr>
                <w:rStyle w:val="Hyperlink"/>
                <w:rFonts w:asciiTheme="majorHAnsi" w:eastAsia="Times New Roman" w:hAnsiTheme="majorHAnsi" w:cstheme="majorHAnsi"/>
                <w:noProof/>
              </w:rPr>
              <w:t>Key Characteristics</w:t>
            </w:r>
            <w:r>
              <w:rPr>
                <w:noProof/>
                <w:webHidden/>
              </w:rPr>
              <w:tab/>
            </w:r>
            <w:r>
              <w:rPr>
                <w:noProof/>
                <w:webHidden/>
              </w:rPr>
              <w:fldChar w:fldCharType="begin"/>
            </w:r>
            <w:r>
              <w:rPr>
                <w:noProof/>
                <w:webHidden/>
              </w:rPr>
              <w:instrText xml:space="preserve"> PAGEREF _Toc234177507 \h </w:instrText>
            </w:r>
            <w:r>
              <w:rPr>
                <w:noProof/>
                <w:webHidden/>
              </w:rPr>
            </w:r>
            <w:r>
              <w:rPr>
                <w:noProof/>
                <w:webHidden/>
              </w:rPr>
              <w:fldChar w:fldCharType="separate"/>
            </w:r>
            <w:r>
              <w:rPr>
                <w:noProof/>
                <w:webHidden/>
              </w:rPr>
              <w:t>6</w:t>
            </w:r>
            <w:r>
              <w:rPr>
                <w:noProof/>
                <w:webHidden/>
              </w:rPr>
              <w:fldChar w:fldCharType="end"/>
            </w:r>
          </w:hyperlink>
        </w:p>
        <w:p w14:paraId="791D46B6" w14:textId="387BB9EB" w:rsidR="00912C30" w:rsidRDefault="00912C30">
          <w:pPr>
            <w:pStyle w:val="TOC3"/>
            <w:tabs>
              <w:tab w:val="right" w:leader="dot" w:pos="9350"/>
            </w:tabs>
            <w:rPr>
              <w:rFonts w:asciiTheme="minorHAnsi" w:hAnsiTheme="minorHAnsi" w:cstheme="minorBidi"/>
              <w:noProof/>
              <w:kern w:val="2"/>
              <w14:ligatures w14:val="standardContextual"/>
            </w:rPr>
          </w:pPr>
          <w:hyperlink w:anchor="_Toc234177508" w:history="1">
            <w:r w:rsidRPr="00255A95">
              <w:rPr>
                <w:rStyle w:val="Hyperlink"/>
                <w:rFonts w:asciiTheme="majorHAnsi" w:eastAsia="Times New Roman" w:hAnsiTheme="majorHAnsi" w:cstheme="majorHAnsi"/>
                <w:noProof/>
              </w:rPr>
              <w:t>Advantages</w:t>
            </w:r>
            <w:r>
              <w:rPr>
                <w:noProof/>
                <w:webHidden/>
              </w:rPr>
              <w:tab/>
            </w:r>
            <w:r>
              <w:rPr>
                <w:noProof/>
                <w:webHidden/>
              </w:rPr>
              <w:fldChar w:fldCharType="begin"/>
            </w:r>
            <w:r>
              <w:rPr>
                <w:noProof/>
                <w:webHidden/>
              </w:rPr>
              <w:instrText xml:space="preserve"> PAGEREF _Toc234177508 \h </w:instrText>
            </w:r>
            <w:r>
              <w:rPr>
                <w:noProof/>
                <w:webHidden/>
              </w:rPr>
            </w:r>
            <w:r>
              <w:rPr>
                <w:noProof/>
                <w:webHidden/>
              </w:rPr>
              <w:fldChar w:fldCharType="separate"/>
            </w:r>
            <w:r>
              <w:rPr>
                <w:noProof/>
                <w:webHidden/>
              </w:rPr>
              <w:t>6</w:t>
            </w:r>
            <w:r>
              <w:rPr>
                <w:noProof/>
                <w:webHidden/>
              </w:rPr>
              <w:fldChar w:fldCharType="end"/>
            </w:r>
          </w:hyperlink>
        </w:p>
        <w:p w14:paraId="732EBAC3" w14:textId="56B04CF1" w:rsidR="00912C30" w:rsidRDefault="00912C30">
          <w:pPr>
            <w:pStyle w:val="TOC3"/>
            <w:tabs>
              <w:tab w:val="right" w:leader="dot" w:pos="9350"/>
            </w:tabs>
            <w:rPr>
              <w:rFonts w:asciiTheme="minorHAnsi" w:hAnsiTheme="minorHAnsi" w:cstheme="minorBidi"/>
              <w:noProof/>
              <w:kern w:val="2"/>
              <w14:ligatures w14:val="standardContextual"/>
            </w:rPr>
          </w:pPr>
          <w:hyperlink w:anchor="_Toc234177509" w:history="1">
            <w:r w:rsidRPr="00255A95">
              <w:rPr>
                <w:rStyle w:val="Hyperlink"/>
                <w:rFonts w:asciiTheme="majorHAnsi" w:eastAsia="Times New Roman" w:hAnsiTheme="majorHAnsi" w:cstheme="majorHAnsi"/>
                <w:noProof/>
              </w:rPr>
              <w:t>Limitations</w:t>
            </w:r>
            <w:r>
              <w:rPr>
                <w:noProof/>
                <w:webHidden/>
              </w:rPr>
              <w:tab/>
            </w:r>
            <w:r>
              <w:rPr>
                <w:noProof/>
                <w:webHidden/>
              </w:rPr>
              <w:fldChar w:fldCharType="begin"/>
            </w:r>
            <w:r>
              <w:rPr>
                <w:noProof/>
                <w:webHidden/>
              </w:rPr>
              <w:instrText xml:space="preserve"> PAGEREF _Toc234177509 \h </w:instrText>
            </w:r>
            <w:r>
              <w:rPr>
                <w:noProof/>
                <w:webHidden/>
              </w:rPr>
            </w:r>
            <w:r>
              <w:rPr>
                <w:noProof/>
                <w:webHidden/>
              </w:rPr>
              <w:fldChar w:fldCharType="separate"/>
            </w:r>
            <w:r>
              <w:rPr>
                <w:noProof/>
                <w:webHidden/>
              </w:rPr>
              <w:t>6</w:t>
            </w:r>
            <w:r>
              <w:rPr>
                <w:noProof/>
                <w:webHidden/>
              </w:rPr>
              <w:fldChar w:fldCharType="end"/>
            </w:r>
          </w:hyperlink>
        </w:p>
        <w:p w14:paraId="62BFB469" w14:textId="2F5BDAE1" w:rsidR="00912C30" w:rsidRDefault="00912C30">
          <w:pPr>
            <w:pStyle w:val="TOC2"/>
            <w:tabs>
              <w:tab w:val="right" w:leader="dot" w:pos="9350"/>
            </w:tabs>
            <w:rPr>
              <w:rFonts w:asciiTheme="minorHAnsi" w:hAnsiTheme="minorHAnsi" w:cstheme="minorBidi"/>
              <w:noProof/>
              <w:kern w:val="2"/>
              <w14:ligatures w14:val="standardContextual"/>
            </w:rPr>
          </w:pPr>
          <w:hyperlink w:anchor="_Toc234177510" w:history="1">
            <w:r w:rsidRPr="00255A95">
              <w:rPr>
                <w:rStyle w:val="Hyperlink"/>
                <w:noProof/>
              </w:rPr>
              <w:t>Ethical leadership</w:t>
            </w:r>
            <w:r>
              <w:rPr>
                <w:noProof/>
                <w:webHidden/>
              </w:rPr>
              <w:tab/>
            </w:r>
            <w:r>
              <w:rPr>
                <w:noProof/>
                <w:webHidden/>
              </w:rPr>
              <w:fldChar w:fldCharType="begin"/>
            </w:r>
            <w:r>
              <w:rPr>
                <w:noProof/>
                <w:webHidden/>
              </w:rPr>
              <w:instrText xml:space="preserve"> PAGEREF _Toc234177510 \h </w:instrText>
            </w:r>
            <w:r>
              <w:rPr>
                <w:noProof/>
                <w:webHidden/>
              </w:rPr>
            </w:r>
            <w:r>
              <w:rPr>
                <w:noProof/>
                <w:webHidden/>
              </w:rPr>
              <w:fldChar w:fldCharType="separate"/>
            </w:r>
            <w:r>
              <w:rPr>
                <w:noProof/>
                <w:webHidden/>
              </w:rPr>
              <w:t>6</w:t>
            </w:r>
            <w:r>
              <w:rPr>
                <w:noProof/>
                <w:webHidden/>
              </w:rPr>
              <w:fldChar w:fldCharType="end"/>
            </w:r>
          </w:hyperlink>
        </w:p>
        <w:p w14:paraId="6F791DCC" w14:textId="058D8584" w:rsidR="00912C30" w:rsidRDefault="00912C30">
          <w:pPr>
            <w:pStyle w:val="TOC3"/>
            <w:tabs>
              <w:tab w:val="right" w:leader="dot" w:pos="9350"/>
            </w:tabs>
            <w:rPr>
              <w:rFonts w:asciiTheme="minorHAnsi" w:hAnsiTheme="minorHAnsi" w:cstheme="minorBidi"/>
              <w:noProof/>
              <w:kern w:val="2"/>
              <w14:ligatures w14:val="standardContextual"/>
            </w:rPr>
          </w:pPr>
          <w:hyperlink w:anchor="_Toc234177511" w:history="1">
            <w:r w:rsidRPr="00255A95">
              <w:rPr>
                <w:rStyle w:val="Hyperlink"/>
                <w:rFonts w:asciiTheme="majorHAnsi" w:eastAsia="Times New Roman" w:hAnsiTheme="majorHAnsi" w:cstheme="majorHAnsi"/>
                <w:noProof/>
              </w:rPr>
              <w:t>Key Characteristics</w:t>
            </w:r>
            <w:r>
              <w:rPr>
                <w:noProof/>
                <w:webHidden/>
              </w:rPr>
              <w:tab/>
            </w:r>
            <w:r>
              <w:rPr>
                <w:noProof/>
                <w:webHidden/>
              </w:rPr>
              <w:fldChar w:fldCharType="begin"/>
            </w:r>
            <w:r>
              <w:rPr>
                <w:noProof/>
                <w:webHidden/>
              </w:rPr>
              <w:instrText xml:space="preserve"> PAGEREF _Toc234177511 \h </w:instrText>
            </w:r>
            <w:r>
              <w:rPr>
                <w:noProof/>
                <w:webHidden/>
              </w:rPr>
            </w:r>
            <w:r>
              <w:rPr>
                <w:noProof/>
                <w:webHidden/>
              </w:rPr>
              <w:fldChar w:fldCharType="separate"/>
            </w:r>
            <w:r>
              <w:rPr>
                <w:noProof/>
                <w:webHidden/>
              </w:rPr>
              <w:t>7</w:t>
            </w:r>
            <w:r>
              <w:rPr>
                <w:noProof/>
                <w:webHidden/>
              </w:rPr>
              <w:fldChar w:fldCharType="end"/>
            </w:r>
          </w:hyperlink>
        </w:p>
        <w:p w14:paraId="14790C67" w14:textId="5AFEA3AF" w:rsidR="00912C30" w:rsidRDefault="00912C30">
          <w:pPr>
            <w:pStyle w:val="TOC3"/>
            <w:tabs>
              <w:tab w:val="right" w:leader="dot" w:pos="9350"/>
            </w:tabs>
            <w:rPr>
              <w:rFonts w:asciiTheme="minorHAnsi" w:hAnsiTheme="minorHAnsi" w:cstheme="minorBidi"/>
              <w:noProof/>
              <w:kern w:val="2"/>
              <w14:ligatures w14:val="standardContextual"/>
            </w:rPr>
          </w:pPr>
          <w:hyperlink w:anchor="_Toc234177512" w:history="1">
            <w:r w:rsidRPr="00255A95">
              <w:rPr>
                <w:rStyle w:val="Hyperlink"/>
                <w:rFonts w:asciiTheme="majorHAnsi" w:eastAsia="Times New Roman" w:hAnsiTheme="majorHAnsi" w:cstheme="majorHAnsi"/>
                <w:noProof/>
              </w:rPr>
              <w:t>Advantages</w:t>
            </w:r>
            <w:r>
              <w:rPr>
                <w:noProof/>
                <w:webHidden/>
              </w:rPr>
              <w:tab/>
            </w:r>
            <w:r>
              <w:rPr>
                <w:noProof/>
                <w:webHidden/>
              </w:rPr>
              <w:fldChar w:fldCharType="begin"/>
            </w:r>
            <w:r>
              <w:rPr>
                <w:noProof/>
                <w:webHidden/>
              </w:rPr>
              <w:instrText xml:space="preserve"> PAGEREF _Toc234177512 \h </w:instrText>
            </w:r>
            <w:r>
              <w:rPr>
                <w:noProof/>
                <w:webHidden/>
              </w:rPr>
            </w:r>
            <w:r>
              <w:rPr>
                <w:noProof/>
                <w:webHidden/>
              </w:rPr>
              <w:fldChar w:fldCharType="separate"/>
            </w:r>
            <w:r>
              <w:rPr>
                <w:noProof/>
                <w:webHidden/>
              </w:rPr>
              <w:t>7</w:t>
            </w:r>
            <w:r>
              <w:rPr>
                <w:noProof/>
                <w:webHidden/>
              </w:rPr>
              <w:fldChar w:fldCharType="end"/>
            </w:r>
          </w:hyperlink>
        </w:p>
        <w:p w14:paraId="02DD9779" w14:textId="52AA9313" w:rsidR="00912C30" w:rsidRDefault="00912C30">
          <w:pPr>
            <w:pStyle w:val="TOC3"/>
            <w:tabs>
              <w:tab w:val="right" w:leader="dot" w:pos="9350"/>
            </w:tabs>
            <w:rPr>
              <w:rFonts w:asciiTheme="minorHAnsi" w:hAnsiTheme="minorHAnsi" w:cstheme="minorBidi"/>
              <w:noProof/>
              <w:kern w:val="2"/>
              <w14:ligatures w14:val="standardContextual"/>
            </w:rPr>
          </w:pPr>
          <w:hyperlink w:anchor="_Toc234177513" w:history="1">
            <w:r w:rsidRPr="00255A95">
              <w:rPr>
                <w:rStyle w:val="Hyperlink"/>
                <w:rFonts w:asciiTheme="majorHAnsi" w:eastAsia="Times New Roman" w:hAnsiTheme="majorHAnsi" w:cstheme="majorHAnsi"/>
                <w:noProof/>
              </w:rPr>
              <w:t>Limitations</w:t>
            </w:r>
            <w:r>
              <w:rPr>
                <w:noProof/>
                <w:webHidden/>
              </w:rPr>
              <w:tab/>
            </w:r>
            <w:r>
              <w:rPr>
                <w:noProof/>
                <w:webHidden/>
              </w:rPr>
              <w:fldChar w:fldCharType="begin"/>
            </w:r>
            <w:r>
              <w:rPr>
                <w:noProof/>
                <w:webHidden/>
              </w:rPr>
              <w:instrText xml:space="preserve"> PAGEREF _Toc234177513 \h </w:instrText>
            </w:r>
            <w:r>
              <w:rPr>
                <w:noProof/>
                <w:webHidden/>
              </w:rPr>
            </w:r>
            <w:r>
              <w:rPr>
                <w:noProof/>
                <w:webHidden/>
              </w:rPr>
              <w:fldChar w:fldCharType="separate"/>
            </w:r>
            <w:r>
              <w:rPr>
                <w:noProof/>
                <w:webHidden/>
              </w:rPr>
              <w:t>7</w:t>
            </w:r>
            <w:r>
              <w:rPr>
                <w:noProof/>
                <w:webHidden/>
              </w:rPr>
              <w:fldChar w:fldCharType="end"/>
            </w:r>
          </w:hyperlink>
        </w:p>
        <w:p w14:paraId="0A08BE73" w14:textId="4A190489" w:rsidR="00912C30" w:rsidRDefault="00912C30">
          <w:pPr>
            <w:pStyle w:val="TOC1"/>
            <w:tabs>
              <w:tab w:val="right" w:leader="dot" w:pos="9350"/>
            </w:tabs>
            <w:rPr>
              <w:rFonts w:asciiTheme="minorHAnsi" w:hAnsiTheme="minorHAnsi" w:cstheme="minorBidi"/>
              <w:noProof/>
              <w:kern w:val="2"/>
              <w14:ligatures w14:val="standardContextual"/>
            </w:rPr>
          </w:pPr>
          <w:hyperlink w:anchor="_Toc234177514" w:history="1">
            <w:r w:rsidRPr="00255A95">
              <w:rPr>
                <w:rStyle w:val="Hyperlink"/>
                <w:noProof/>
              </w:rPr>
              <w:t>Leadership theories</w:t>
            </w:r>
            <w:r>
              <w:rPr>
                <w:noProof/>
                <w:webHidden/>
              </w:rPr>
              <w:tab/>
            </w:r>
            <w:r>
              <w:rPr>
                <w:noProof/>
                <w:webHidden/>
              </w:rPr>
              <w:fldChar w:fldCharType="begin"/>
            </w:r>
            <w:r>
              <w:rPr>
                <w:noProof/>
                <w:webHidden/>
              </w:rPr>
              <w:instrText xml:space="preserve"> PAGEREF _Toc234177514 \h </w:instrText>
            </w:r>
            <w:r>
              <w:rPr>
                <w:noProof/>
                <w:webHidden/>
              </w:rPr>
            </w:r>
            <w:r>
              <w:rPr>
                <w:noProof/>
                <w:webHidden/>
              </w:rPr>
              <w:fldChar w:fldCharType="separate"/>
            </w:r>
            <w:r>
              <w:rPr>
                <w:noProof/>
                <w:webHidden/>
              </w:rPr>
              <w:t>7</w:t>
            </w:r>
            <w:r>
              <w:rPr>
                <w:noProof/>
                <w:webHidden/>
              </w:rPr>
              <w:fldChar w:fldCharType="end"/>
            </w:r>
          </w:hyperlink>
        </w:p>
        <w:p w14:paraId="0C7EEBD1" w14:textId="0EBAF6E5" w:rsidR="00912C30" w:rsidRDefault="00912C30">
          <w:pPr>
            <w:pStyle w:val="TOC2"/>
            <w:tabs>
              <w:tab w:val="right" w:leader="dot" w:pos="9350"/>
            </w:tabs>
            <w:rPr>
              <w:rFonts w:asciiTheme="minorHAnsi" w:hAnsiTheme="minorHAnsi" w:cstheme="minorBidi"/>
              <w:noProof/>
              <w:kern w:val="2"/>
              <w14:ligatures w14:val="standardContextual"/>
            </w:rPr>
          </w:pPr>
          <w:hyperlink w:anchor="_Toc234177515" w:history="1">
            <w:r w:rsidRPr="00255A95">
              <w:rPr>
                <w:rStyle w:val="Hyperlink"/>
                <w:noProof/>
              </w:rPr>
              <w:t>Management theories</w:t>
            </w:r>
            <w:r>
              <w:rPr>
                <w:noProof/>
                <w:webHidden/>
              </w:rPr>
              <w:tab/>
            </w:r>
            <w:r>
              <w:rPr>
                <w:noProof/>
                <w:webHidden/>
              </w:rPr>
              <w:fldChar w:fldCharType="begin"/>
            </w:r>
            <w:r>
              <w:rPr>
                <w:noProof/>
                <w:webHidden/>
              </w:rPr>
              <w:instrText xml:space="preserve"> PAGEREF _Toc234177515 \h </w:instrText>
            </w:r>
            <w:r>
              <w:rPr>
                <w:noProof/>
                <w:webHidden/>
              </w:rPr>
            </w:r>
            <w:r>
              <w:rPr>
                <w:noProof/>
                <w:webHidden/>
              </w:rPr>
              <w:fldChar w:fldCharType="separate"/>
            </w:r>
            <w:r>
              <w:rPr>
                <w:noProof/>
                <w:webHidden/>
              </w:rPr>
              <w:t>7</w:t>
            </w:r>
            <w:r>
              <w:rPr>
                <w:noProof/>
                <w:webHidden/>
              </w:rPr>
              <w:fldChar w:fldCharType="end"/>
            </w:r>
          </w:hyperlink>
        </w:p>
        <w:p w14:paraId="7C297792" w14:textId="1A473442" w:rsidR="00912C30" w:rsidRDefault="00912C30">
          <w:pPr>
            <w:pStyle w:val="TOC2"/>
            <w:tabs>
              <w:tab w:val="right" w:leader="dot" w:pos="9350"/>
            </w:tabs>
            <w:rPr>
              <w:rFonts w:asciiTheme="minorHAnsi" w:hAnsiTheme="minorHAnsi" w:cstheme="minorBidi"/>
              <w:noProof/>
              <w:kern w:val="2"/>
              <w14:ligatures w14:val="standardContextual"/>
            </w:rPr>
          </w:pPr>
          <w:hyperlink w:anchor="_Toc234177516" w:history="1">
            <w:r w:rsidRPr="00255A95">
              <w:rPr>
                <w:rStyle w:val="Hyperlink"/>
                <w:noProof/>
              </w:rPr>
              <w:t>Relationship theories</w:t>
            </w:r>
            <w:r>
              <w:rPr>
                <w:noProof/>
                <w:webHidden/>
              </w:rPr>
              <w:tab/>
            </w:r>
            <w:r>
              <w:rPr>
                <w:noProof/>
                <w:webHidden/>
              </w:rPr>
              <w:fldChar w:fldCharType="begin"/>
            </w:r>
            <w:r>
              <w:rPr>
                <w:noProof/>
                <w:webHidden/>
              </w:rPr>
              <w:instrText xml:space="preserve"> PAGEREF _Toc234177516 \h </w:instrText>
            </w:r>
            <w:r>
              <w:rPr>
                <w:noProof/>
                <w:webHidden/>
              </w:rPr>
            </w:r>
            <w:r>
              <w:rPr>
                <w:noProof/>
                <w:webHidden/>
              </w:rPr>
              <w:fldChar w:fldCharType="separate"/>
            </w:r>
            <w:r>
              <w:rPr>
                <w:noProof/>
                <w:webHidden/>
              </w:rPr>
              <w:t>7</w:t>
            </w:r>
            <w:r>
              <w:rPr>
                <w:noProof/>
                <w:webHidden/>
              </w:rPr>
              <w:fldChar w:fldCharType="end"/>
            </w:r>
          </w:hyperlink>
        </w:p>
        <w:p w14:paraId="5DDD17FF" w14:textId="4E8CC5D8" w:rsidR="00912C30" w:rsidRDefault="00912C30">
          <w:pPr>
            <w:pStyle w:val="TOC2"/>
            <w:tabs>
              <w:tab w:val="right" w:leader="dot" w:pos="9350"/>
            </w:tabs>
            <w:rPr>
              <w:rFonts w:asciiTheme="minorHAnsi" w:hAnsiTheme="minorHAnsi" w:cstheme="minorBidi"/>
              <w:noProof/>
              <w:kern w:val="2"/>
              <w14:ligatures w14:val="standardContextual"/>
            </w:rPr>
          </w:pPr>
          <w:hyperlink w:anchor="_Toc234177517" w:history="1">
            <w:r w:rsidRPr="00255A95">
              <w:rPr>
                <w:rStyle w:val="Hyperlink"/>
                <w:noProof/>
              </w:rPr>
              <w:t>Great man theory</w:t>
            </w:r>
            <w:r>
              <w:rPr>
                <w:noProof/>
                <w:webHidden/>
              </w:rPr>
              <w:tab/>
            </w:r>
            <w:r>
              <w:rPr>
                <w:noProof/>
                <w:webHidden/>
              </w:rPr>
              <w:fldChar w:fldCharType="begin"/>
            </w:r>
            <w:r>
              <w:rPr>
                <w:noProof/>
                <w:webHidden/>
              </w:rPr>
              <w:instrText xml:space="preserve"> PAGEREF _Toc234177517 \h </w:instrText>
            </w:r>
            <w:r>
              <w:rPr>
                <w:noProof/>
                <w:webHidden/>
              </w:rPr>
            </w:r>
            <w:r>
              <w:rPr>
                <w:noProof/>
                <w:webHidden/>
              </w:rPr>
              <w:fldChar w:fldCharType="separate"/>
            </w:r>
            <w:r>
              <w:rPr>
                <w:noProof/>
                <w:webHidden/>
              </w:rPr>
              <w:t>7</w:t>
            </w:r>
            <w:r>
              <w:rPr>
                <w:noProof/>
                <w:webHidden/>
              </w:rPr>
              <w:fldChar w:fldCharType="end"/>
            </w:r>
          </w:hyperlink>
        </w:p>
        <w:p w14:paraId="05EE8375" w14:textId="45607249" w:rsidR="00912C30" w:rsidRDefault="00912C30">
          <w:pPr>
            <w:pStyle w:val="TOC2"/>
            <w:tabs>
              <w:tab w:val="right" w:leader="dot" w:pos="9350"/>
            </w:tabs>
            <w:rPr>
              <w:rFonts w:asciiTheme="minorHAnsi" w:hAnsiTheme="minorHAnsi" w:cstheme="minorBidi"/>
              <w:noProof/>
              <w:kern w:val="2"/>
              <w14:ligatures w14:val="standardContextual"/>
            </w:rPr>
          </w:pPr>
          <w:hyperlink w:anchor="_Toc234177518" w:history="1">
            <w:r w:rsidRPr="00255A95">
              <w:rPr>
                <w:rStyle w:val="Hyperlink"/>
                <w:noProof/>
              </w:rPr>
              <w:t>Trait theory</w:t>
            </w:r>
            <w:r>
              <w:rPr>
                <w:noProof/>
                <w:webHidden/>
              </w:rPr>
              <w:tab/>
            </w:r>
            <w:r>
              <w:rPr>
                <w:noProof/>
                <w:webHidden/>
              </w:rPr>
              <w:fldChar w:fldCharType="begin"/>
            </w:r>
            <w:r>
              <w:rPr>
                <w:noProof/>
                <w:webHidden/>
              </w:rPr>
              <w:instrText xml:space="preserve"> PAGEREF _Toc234177518 \h </w:instrText>
            </w:r>
            <w:r>
              <w:rPr>
                <w:noProof/>
                <w:webHidden/>
              </w:rPr>
            </w:r>
            <w:r>
              <w:rPr>
                <w:noProof/>
                <w:webHidden/>
              </w:rPr>
              <w:fldChar w:fldCharType="separate"/>
            </w:r>
            <w:r>
              <w:rPr>
                <w:noProof/>
                <w:webHidden/>
              </w:rPr>
              <w:t>7</w:t>
            </w:r>
            <w:r>
              <w:rPr>
                <w:noProof/>
                <w:webHidden/>
              </w:rPr>
              <w:fldChar w:fldCharType="end"/>
            </w:r>
          </w:hyperlink>
        </w:p>
        <w:p w14:paraId="2A35CF9C" w14:textId="3605FA70" w:rsidR="00912C30" w:rsidRDefault="00912C30">
          <w:pPr>
            <w:pStyle w:val="TOC2"/>
            <w:tabs>
              <w:tab w:val="right" w:leader="dot" w:pos="9350"/>
            </w:tabs>
            <w:rPr>
              <w:rFonts w:asciiTheme="minorHAnsi" w:hAnsiTheme="minorHAnsi" w:cstheme="minorBidi"/>
              <w:noProof/>
              <w:kern w:val="2"/>
              <w14:ligatures w14:val="standardContextual"/>
            </w:rPr>
          </w:pPr>
          <w:hyperlink w:anchor="_Toc234177519" w:history="1">
            <w:r w:rsidRPr="00255A95">
              <w:rPr>
                <w:rStyle w:val="Hyperlink"/>
                <w:noProof/>
              </w:rPr>
              <w:t>Behaviour theory</w:t>
            </w:r>
            <w:r>
              <w:rPr>
                <w:noProof/>
                <w:webHidden/>
              </w:rPr>
              <w:tab/>
            </w:r>
            <w:r>
              <w:rPr>
                <w:noProof/>
                <w:webHidden/>
              </w:rPr>
              <w:fldChar w:fldCharType="begin"/>
            </w:r>
            <w:r>
              <w:rPr>
                <w:noProof/>
                <w:webHidden/>
              </w:rPr>
              <w:instrText xml:space="preserve"> PAGEREF _Toc234177519 \h </w:instrText>
            </w:r>
            <w:r>
              <w:rPr>
                <w:noProof/>
                <w:webHidden/>
              </w:rPr>
            </w:r>
            <w:r>
              <w:rPr>
                <w:noProof/>
                <w:webHidden/>
              </w:rPr>
              <w:fldChar w:fldCharType="separate"/>
            </w:r>
            <w:r>
              <w:rPr>
                <w:noProof/>
                <w:webHidden/>
              </w:rPr>
              <w:t>7</w:t>
            </w:r>
            <w:r>
              <w:rPr>
                <w:noProof/>
                <w:webHidden/>
              </w:rPr>
              <w:fldChar w:fldCharType="end"/>
            </w:r>
          </w:hyperlink>
        </w:p>
        <w:p w14:paraId="6D6A5EAC" w14:textId="35E668B3" w:rsidR="00912C30" w:rsidRDefault="00912C30">
          <w:pPr>
            <w:pStyle w:val="TOC2"/>
            <w:tabs>
              <w:tab w:val="right" w:leader="dot" w:pos="9350"/>
            </w:tabs>
            <w:rPr>
              <w:rFonts w:asciiTheme="minorHAnsi" w:hAnsiTheme="minorHAnsi" w:cstheme="minorBidi"/>
              <w:noProof/>
              <w:kern w:val="2"/>
              <w14:ligatures w14:val="standardContextual"/>
            </w:rPr>
          </w:pPr>
          <w:hyperlink w:anchor="_Toc234177520" w:history="1">
            <w:r w:rsidRPr="00255A95">
              <w:rPr>
                <w:rStyle w:val="Hyperlink"/>
                <w:noProof/>
              </w:rPr>
              <w:t>Participate theories</w:t>
            </w:r>
            <w:r>
              <w:rPr>
                <w:noProof/>
                <w:webHidden/>
              </w:rPr>
              <w:tab/>
            </w:r>
            <w:r>
              <w:rPr>
                <w:noProof/>
                <w:webHidden/>
              </w:rPr>
              <w:fldChar w:fldCharType="begin"/>
            </w:r>
            <w:r>
              <w:rPr>
                <w:noProof/>
                <w:webHidden/>
              </w:rPr>
              <w:instrText xml:space="preserve"> PAGEREF _Toc234177520 \h </w:instrText>
            </w:r>
            <w:r>
              <w:rPr>
                <w:noProof/>
                <w:webHidden/>
              </w:rPr>
            </w:r>
            <w:r>
              <w:rPr>
                <w:noProof/>
                <w:webHidden/>
              </w:rPr>
              <w:fldChar w:fldCharType="separate"/>
            </w:r>
            <w:r>
              <w:rPr>
                <w:noProof/>
                <w:webHidden/>
              </w:rPr>
              <w:t>8</w:t>
            </w:r>
            <w:r>
              <w:rPr>
                <w:noProof/>
                <w:webHidden/>
              </w:rPr>
              <w:fldChar w:fldCharType="end"/>
            </w:r>
          </w:hyperlink>
        </w:p>
        <w:p w14:paraId="24BEE5DF" w14:textId="5CF266CF" w:rsidR="00912C30" w:rsidRDefault="00912C30">
          <w:pPr>
            <w:pStyle w:val="TOC2"/>
            <w:tabs>
              <w:tab w:val="right" w:leader="dot" w:pos="9350"/>
            </w:tabs>
            <w:rPr>
              <w:rFonts w:asciiTheme="minorHAnsi" w:hAnsiTheme="minorHAnsi" w:cstheme="minorBidi"/>
              <w:noProof/>
              <w:kern w:val="2"/>
              <w14:ligatures w14:val="standardContextual"/>
            </w:rPr>
          </w:pPr>
          <w:hyperlink w:anchor="_Toc234177521" w:history="1">
            <w:r w:rsidRPr="00255A95">
              <w:rPr>
                <w:rStyle w:val="Hyperlink"/>
                <w:noProof/>
              </w:rPr>
              <w:t>Contingency theory.</w:t>
            </w:r>
            <w:r>
              <w:rPr>
                <w:noProof/>
                <w:webHidden/>
              </w:rPr>
              <w:tab/>
            </w:r>
            <w:r>
              <w:rPr>
                <w:noProof/>
                <w:webHidden/>
              </w:rPr>
              <w:fldChar w:fldCharType="begin"/>
            </w:r>
            <w:r>
              <w:rPr>
                <w:noProof/>
                <w:webHidden/>
              </w:rPr>
              <w:instrText xml:space="preserve"> PAGEREF _Toc234177521 \h </w:instrText>
            </w:r>
            <w:r>
              <w:rPr>
                <w:noProof/>
                <w:webHidden/>
              </w:rPr>
            </w:r>
            <w:r>
              <w:rPr>
                <w:noProof/>
                <w:webHidden/>
              </w:rPr>
              <w:fldChar w:fldCharType="separate"/>
            </w:r>
            <w:r>
              <w:rPr>
                <w:noProof/>
                <w:webHidden/>
              </w:rPr>
              <w:t>8</w:t>
            </w:r>
            <w:r>
              <w:rPr>
                <w:noProof/>
                <w:webHidden/>
              </w:rPr>
              <w:fldChar w:fldCharType="end"/>
            </w:r>
          </w:hyperlink>
        </w:p>
        <w:p w14:paraId="4A855961" w14:textId="06622E30" w:rsidR="00912C30" w:rsidRDefault="00912C30">
          <w:pPr>
            <w:pStyle w:val="TOC1"/>
            <w:tabs>
              <w:tab w:val="right" w:leader="dot" w:pos="9350"/>
            </w:tabs>
            <w:rPr>
              <w:rFonts w:asciiTheme="minorHAnsi" w:hAnsiTheme="minorHAnsi" w:cstheme="minorBidi"/>
              <w:noProof/>
              <w:kern w:val="2"/>
              <w14:ligatures w14:val="standardContextual"/>
            </w:rPr>
          </w:pPr>
          <w:hyperlink w:anchor="_Toc234177522" w:history="1">
            <w:r w:rsidRPr="00255A95">
              <w:rPr>
                <w:rStyle w:val="Hyperlink"/>
                <w:noProof/>
              </w:rPr>
              <w:t>Leadership tools and communication.</w:t>
            </w:r>
            <w:r>
              <w:rPr>
                <w:noProof/>
                <w:webHidden/>
              </w:rPr>
              <w:tab/>
            </w:r>
            <w:r>
              <w:rPr>
                <w:noProof/>
                <w:webHidden/>
              </w:rPr>
              <w:fldChar w:fldCharType="begin"/>
            </w:r>
            <w:r>
              <w:rPr>
                <w:noProof/>
                <w:webHidden/>
              </w:rPr>
              <w:instrText xml:space="preserve"> PAGEREF _Toc234177522 \h </w:instrText>
            </w:r>
            <w:r>
              <w:rPr>
                <w:noProof/>
                <w:webHidden/>
              </w:rPr>
            </w:r>
            <w:r>
              <w:rPr>
                <w:noProof/>
                <w:webHidden/>
              </w:rPr>
              <w:fldChar w:fldCharType="separate"/>
            </w:r>
            <w:r>
              <w:rPr>
                <w:noProof/>
                <w:webHidden/>
              </w:rPr>
              <w:t>8</w:t>
            </w:r>
            <w:r>
              <w:rPr>
                <w:noProof/>
                <w:webHidden/>
              </w:rPr>
              <w:fldChar w:fldCharType="end"/>
            </w:r>
          </w:hyperlink>
        </w:p>
        <w:p w14:paraId="78C2AF02" w14:textId="378446B7" w:rsidR="00912C30" w:rsidRDefault="00912C30">
          <w:pPr>
            <w:pStyle w:val="TOC1"/>
            <w:tabs>
              <w:tab w:val="right" w:leader="dot" w:pos="9350"/>
            </w:tabs>
            <w:rPr>
              <w:rFonts w:asciiTheme="minorHAnsi" w:hAnsiTheme="minorHAnsi" w:cstheme="minorBidi"/>
              <w:noProof/>
              <w:kern w:val="2"/>
              <w14:ligatures w14:val="standardContextual"/>
            </w:rPr>
          </w:pPr>
          <w:hyperlink w:anchor="_Toc234177523" w:history="1">
            <w:r w:rsidRPr="00255A95">
              <w:rPr>
                <w:rStyle w:val="Hyperlink"/>
                <w:noProof/>
              </w:rPr>
              <w:t>Leadership and difference</w:t>
            </w:r>
            <w:r>
              <w:rPr>
                <w:noProof/>
                <w:webHidden/>
              </w:rPr>
              <w:tab/>
            </w:r>
            <w:r>
              <w:rPr>
                <w:noProof/>
                <w:webHidden/>
              </w:rPr>
              <w:fldChar w:fldCharType="begin"/>
            </w:r>
            <w:r>
              <w:rPr>
                <w:noProof/>
                <w:webHidden/>
              </w:rPr>
              <w:instrText xml:space="preserve"> PAGEREF _Toc234177523 \h </w:instrText>
            </w:r>
            <w:r>
              <w:rPr>
                <w:noProof/>
                <w:webHidden/>
              </w:rPr>
            </w:r>
            <w:r>
              <w:rPr>
                <w:noProof/>
                <w:webHidden/>
              </w:rPr>
              <w:fldChar w:fldCharType="separate"/>
            </w:r>
            <w:r>
              <w:rPr>
                <w:noProof/>
                <w:webHidden/>
              </w:rPr>
              <w:t>8</w:t>
            </w:r>
            <w:r>
              <w:rPr>
                <w:noProof/>
                <w:webHidden/>
              </w:rPr>
              <w:fldChar w:fldCharType="end"/>
            </w:r>
          </w:hyperlink>
        </w:p>
        <w:p w14:paraId="5FC0D896" w14:textId="6820E811" w:rsidR="00912C30" w:rsidRDefault="00912C30">
          <w:pPr>
            <w:pStyle w:val="TOC1"/>
            <w:tabs>
              <w:tab w:val="right" w:leader="dot" w:pos="9350"/>
            </w:tabs>
            <w:rPr>
              <w:rFonts w:asciiTheme="minorHAnsi" w:hAnsiTheme="minorHAnsi" w:cstheme="minorBidi"/>
              <w:noProof/>
              <w:kern w:val="2"/>
              <w14:ligatures w14:val="standardContextual"/>
            </w:rPr>
          </w:pPr>
          <w:hyperlink w:anchor="_Toc234177524" w:history="1">
            <w:r w:rsidRPr="00255A95">
              <w:rPr>
                <w:rStyle w:val="Hyperlink"/>
                <w:noProof/>
              </w:rPr>
              <w:t>Power and leadership (French &amp; Raven 1995)</w:t>
            </w:r>
            <w:r>
              <w:rPr>
                <w:noProof/>
                <w:webHidden/>
              </w:rPr>
              <w:tab/>
            </w:r>
            <w:r>
              <w:rPr>
                <w:noProof/>
                <w:webHidden/>
              </w:rPr>
              <w:fldChar w:fldCharType="begin"/>
            </w:r>
            <w:r>
              <w:rPr>
                <w:noProof/>
                <w:webHidden/>
              </w:rPr>
              <w:instrText xml:space="preserve"> PAGEREF _Toc234177524 \h </w:instrText>
            </w:r>
            <w:r>
              <w:rPr>
                <w:noProof/>
                <w:webHidden/>
              </w:rPr>
            </w:r>
            <w:r>
              <w:rPr>
                <w:noProof/>
                <w:webHidden/>
              </w:rPr>
              <w:fldChar w:fldCharType="separate"/>
            </w:r>
            <w:r>
              <w:rPr>
                <w:noProof/>
                <w:webHidden/>
              </w:rPr>
              <w:t>8</w:t>
            </w:r>
            <w:r>
              <w:rPr>
                <w:noProof/>
                <w:webHidden/>
              </w:rPr>
              <w:fldChar w:fldCharType="end"/>
            </w:r>
          </w:hyperlink>
        </w:p>
        <w:p w14:paraId="0441CBE3" w14:textId="62097188" w:rsidR="00912C30" w:rsidRDefault="00912C30">
          <w:pPr>
            <w:pStyle w:val="TOC1"/>
            <w:tabs>
              <w:tab w:val="right" w:leader="dot" w:pos="9350"/>
            </w:tabs>
            <w:rPr>
              <w:rFonts w:asciiTheme="minorHAnsi" w:hAnsiTheme="minorHAnsi" w:cstheme="minorBidi"/>
              <w:noProof/>
              <w:kern w:val="2"/>
              <w14:ligatures w14:val="standardContextual"/>
            </w:rPr>
          </w:pPr>
          <w:hyperlink w:anchor="_Toc234177525" w:history="1">
            <w:r w:rsidRPr="00255A95">
              <w:rPr>
                <w:rStyle w:val="Hyperlink"/>
                <w:noProof/>
              </w:rPr>
              <w:t>Kouzer &amp; posner</w:t>
            </w:r>
            <w:r>
              <w:rPr>
                <w:noProof/>
                <w:webHidden/>
              </w:rPr>
              <w:tab/>
            </w:r>
            <w:r>
              <w:rPr>
                <w:noProof/>
                <w:webHidden/>
              </w:rPr>
              <w:fldChar w:fldCharType="begin"/>
            </w:r>
            <w:r>
              <w:rPr>
                <w:noProof/>
                <w:webHidden/>
              </w:rPr>
              <w:instrText xml:space="preserve"> PAGEREF _Toc234177525 \h </w:instrText>
            </w:r>
            <w:r>
              <w:rPr>
                <w:noProof/>
                <w:webHidden/>
              </w:rPr>
            </w:r>
            <w:r>
              <w:rPr>
                <w:noProof/>
                <w:webHidden/>
              </w:rPr>
              <w:fldChar w:fldCharType="separate"/>
            </w:r>
            <w:r>
              <w:rPr>
                <w:noProof/>
                <w:webHidden/>
              </w:rPr>
              <w:t>9</w:t>
            </w:r>
            <w:r>
              <w:rPr>
                <w:noProof/>
                <w:webHidden/>
              </w:rPr>
              <w:fldChar w:fldCharType="end"/>
            </w:r>
          </w:hyperlink>
        </w:p>
        <w:p w14:paraId="6B376B53" w14:textId="28620C4C" w:rsidR="00912C30" w:rsidRDefault="00912C30">
          <w:pPr>
            <w:pStyle w:val="TOC2"/>
            <w:tabs>
              <w:tab w:val="right" w:leader="dot" w:pos="9350"/>
            </w:tabs>
            <w:rPr>
              <w:rFonts w:asciiTheme="minorHAnsi" w:hAnsiTheme="minorHAnsi" w:cstheme="minorBidi"/>
              <w:noProof/>
              <w:kern w:val="2"/>
              <w14:ligatures w14:val="standardContextual"/>
            </w:rPr>
          </w:pPr>
          <w:hyperlink w:anchor="_Toc234177526" w:history="1">
            <w:r w:rsidRPr="00255A95">
              <w:rPr>
                <w:rStyle w:val="Hyperlink"/>
                <w:noProof/>
              </w:rPr>
              <w:t>5 practices of exemplary leadership</w:t>
            </w:r>
            <w:r>
              <w:rPr>
                <w:noProof/>
                <w:webHidden/>
              </w:rPr>
              <w:tab/>
            </w:r>
            <w:r>
              <w:rPr>
                <w:noProof/>
                <w:webHidden/>
              </w:rPr>
              <w:fldChar w:fldCharType="begin"/>
            </w:r>
            <w:r>
              <w:rPr>
                <w:noProof/>
                <w:webHidden/>
              </w:rPr>
              <w:instrText xml:space="preserve"> PAGEREF _Toc234177526 \h </w:instrText>
            </w:r>
            <w:r>
              <w:rPr>
                <w:noProof/>
                <w:webHidden/>
              </w:rPr>
            </w:r>
            <w:r>
              <w:rPr>
                <w:noProof/>
                <w:webHidden/>
              </w:rPr>
              <w:fldChar w:fldCharType="separate"/>
            </w:r>
            <w:r>
              <w:rPr>
                <w:noProof/>
                <w:webHidden/>
              </w:rPr>
              <w:t>9</w:t>
            </w:r>
            <w:r>
              <w:rPr>
                <w:noProof/>
                <w:webHidden/>
              </w:rPr>
              <w:fldChar w:fldCharType="end"/>
            </w:r>
          </w:hyperlink>
        </w:p>
        <w:p w14:paraId="481D4145" w14:textId="16F72C48" w:rsidR="00912C30" w:rsidRDefault="00912C30">
          <w:pPr>
            <w:pStyle w:val="TOC1"/>
            <w:tabs>
              <w:tab w:val="right" w:leader="dot" w:pos="9350"/>
            </w:tabs>
            <w:rPr>
              <w:rFonts w:asciiTheme="minorHAnsi" w:hAnsiTheme="minorHAnsi" w:cstheme="minorBidi"/>
              <w:noProof/>
              <w:kern w:val="2"/>
              <w14:ligatures w14:val="standardContextual"/>
            </w:rPr>
          </w:pPr>
          <w:hyperlink w:anchor="_Toc234177527" w:history="1">
            <w:r w:rsidRPr="00255A95">
              <w:rPr>
                <w:rStyle w:val="Hyperlink"/>
                <w:noProof/>
              </w:rPr>
              <w:t>Blanchard &amp; Herseys situational leadership styles</w:t>
            </w:r>
            <w:r>
              <w:rPr>
                <w:noProof/>
                <w:webHidden/>
              </w:rPr>
              <w:tab/>
            </w:r>
            <w:r>
              <w:rPr>
                <w:noProof/>
                <w:webHidden/>
              </w:rPr>
              <w:fldChar w:fldCharType="begin"/>
            </w:r>
            <w:r>
              <w:rPr>
                <w:noProof/>
                <w:webHidden/>
              </w:rPr>
              <w:instrText xml:space="preserve"> PAGEREF _Toc234177527 \h </w:instrText>
            </w:r>
            <w:r>
              <w:rPr>
                <w:noProof/>
                <w:webHidden/>
              </w:rPr>
            </w:r>
            <w:r>
              <w:rPr>
                <w:noProof/>
                <w:webHidden/>
              </w:rPr>
              <w:fldChar w:fldCharType="separate"/>
            </w:r>
            <w:r>
              <w:rPr>
                <w:noProof/>
                <w:webHidden/>
              </w:rPr>
              <w:t>10</w:t>
            </w:r>
            <w:r>
              <w:rPr>
                <w:noProof/>
                <w:webHidden/>
              </w:rPr>
              <w:fldChar w:fldCharType="end"/>
            </w:r>
          </w:hyperlink>
        </w:p>
        <w:p w14:paraId="255DC01F" w14:textId="47A94370" w:rsidR="00912C30" w:rsidRDefault="00912C30">
          <w:pPr>
            <w:pStyle w:val="TOC2"/>
            <w:tabs>
              <w:tab w:val="right" w:leader="dot" w:pos="9350"/>
            </w:tabs>
            <w:rPr>
              <w:rFonts w:asciiTheme="minorHAnsi" w:hAnsiTheme="minorHAnsi" w:cstheme="minorBidi"/>
              <w:noProof/>
              <w:kern w:val="2"/>
              <w14:ligatures w14:val="standardContextual"/>
            </w:rPr>
          </w:pPr>
          <w:hyperlink w:anchor="_Toc234177528" w:history="1">
            <w:r w:rsidRPr="00255A95">
              <w:rPr>
                <w:rStyle w:val="Hyperlink"/>
                <w:noProof/>
              </w:rPr>
              <w:t>Strengths</w:t>
            </w:r>
            <w:r>
              <w:rPr>
                <w:noProof/>
                <w:webHidden/>
              </w:rPr>
              <w:tab/>
            </w:r>
            <w:r>
              <w:rPr>
                <w:noProof/>
                <w:webHidden/>
              </w:rPr>
              <w:fldChar w:fldCharType="begin"/>
            </w:r>
            <w:r>
              <w:rPr>
                <w:noProof/>
                <w:webHidden/>
              </w:rPr>
              <w:instrText xml:space="preserve"> PAGEREF _Toc234177528 \h </w:instrText>
            </w:r>
            <w:r>
              <w:rPr>
                <w:noProof/>
                <w:webHidden/>
              </w:rPr>
            </w:r>
            <w:r>
              <w:rPr>
                <w:noProof/>
                <w:webHidden/>
              </w:rPr>
              <w:fldChar w:fldCharType="separate"/>
            </w:r>
            <w:r>
              <w:rPr>
                <w:noProof/>
                <w:webHidden/>
              </w:rPr>
              <w:t>10</w:t>
            </w:r>
            <w:r>
              <w:rPr>
                <w:noProof/>
                <w:webHidden/>
              </w:rPr>
              <w:fldChar w:fldCharType="end"/>
            </w:r>
          </w:hyperlink>
        </w:p>
        <w:p w14:paraId="18A026C0" w14:textId="100E9B95" w:rsidR="00912C30" w:rsidRDefault="00912C30">
          <w:pPr>
            <w:pStyle w:val="TOC2"/>
            <w:tabs>
              <w:tab w:val="right" w:leader="dot" w:pos="9350"/>
            </w:tabs>
            <w:rPr>
              <w:rFonts w:asciiTheme="minorHAnsi" w:hAnsiTheme="minorHAnsi" w:cstheme="minorBidi"/>
              <w:noProof/>
              <w:kern w:val="2"/>
              <w14:ligatures w14:val="standardContextual"/>
            </w:rPr>
          </w:pPr>
          <w:hyperlink w:anchor="_Toc234177529" w:history="1">
            <w:r w:rsidRPr="00255A95">
              <w:rPr>
                <w:rStyle w:val="Hyperlink"/>
                <w:noProof/>
              </w:rPr>
              <w:t>Limitations</w:t>
            </w:r>
            <w:r>
              <w:rPr>
                <w:noProof/>
                <w:webHidden/>
              </w:rPr>
              <w:tab/>
            </w:r>
            <w:r>
              <w:rPr>
                <w:noProof/>
                <w:webHidden/>
              </w:rPr>
              <w:fldChar w:fldCharType="begin"/>
            </w:r>
            <w:r>
              <w:rPr>
                <w:noProof/>
                <w:webHidden/>
              </w:rPr>
              <w:instrText xml:space="preserve"> PAGEREF _Toc234177529 \h </w:instrText>
            </w:r>
            <w:r>
              <w:rPr>
                <w:noProof/>
                <w:webHidden/>
              </w:rPr>
            </w:r>
            <w:r>
              <w:rPr>
                <w:noProof/>
                <w:webHidden/>
              </w:rPr>
              <w:fldChar w:fldCharType="separate"/>
            </w:r>
            <w:r>
              <w:rPr>
                <w:noProof/>
                <w:webHidden/>
              </w:rPr>
              <w:t>10</w:t>
            </w:r>
            <w:r>
              <w:rPr>
                <w:noProof/>
                <w:webHidden/>
              </w:rPr>
              <w:fldChar w:fldCharType="end"/>
            </w:r>
          </w:hyperlink>
        </w:p>
        <w:p w14:paraId="52FB6426" w14:textId="3585EAAF" w:rsidR="00912C30" w:rsidRDefault="00912C30">
          <w:pPr>
            <w:pStyle w:val="TOC2"/>
            <w:tabs>
              <w:tab w:val="right" w:leader="dot" w:pos="9350"/>
            </w:tabs>
            <w:rPr>
              <w:rFonts w:asciiTheme="minorHAnsi" w:hAnsiTheme="minorHAnsi" w:cstheme="minorBidi"/>
              <w:noProof/>
              <w:kern w:val="2"/>
              <w14:ligatures w14:val="standardContextual"/>
            </w:rPr>
          </w:pPr>
          <w:hyperlink w:anchor="_Toc234177530" w:history="1">
            <w:r w:rsidRPr="00255A95">
              <w:rPr>
                <w:rStyle w:val="Hyperlink"/>
                <w:noProof/>
              </w:rPr>
              <w:t>Comparison of the two</w:t>
            </w:r>
            <w:r>
              <w:rPr>
                <w:noProof/>
                <w:webHidden/>
              </w:rPr>
              <w:tab/>
            </w:r>
            <w:r>
              <w:rPr>
                <w:noProof/>
                <w:webHidden/>
              </w:rPr>
              <w:fldChar w:fldCharType="begin"/>
            </w:r>
            <w:r>
              <w:rPr>
                <w:noProof/>
                <w:webHidden/>
              </w:rPr>
              <w:instrText xml:space="preserve"> PAGEREF _Toc234177530 \h </w:instrText>
            </w:r>
            <w:r>
              <w:rPr>
                <w:noProof/>
                <w:webHidden/>
              </w:rPr>
            </w:r>
            <w:r>
              <w:rPr>
                <w:noProof/>
                <w:webHidden/>
              </w:rPr>
              <w:fldChar w:fldCharType="separate"/>
            </w:r>
            <w:r>
              <w:rPr>
                <w:noProof/>
                <w:webHidden/>
              </w:rPr>
              <w:t>11</w:t>
            </w:r>
            <w:r>
              <w:rPr>
                <w:noProof/>
                <w:webHidden/>
              </w:rPr>
              <w:fldChar w:fldCharType="end"/>
            </w:r>
          </w:hyperlink>
        </w:p>
        <w:p w14:paraId="113DDBD3" w14:textId="3EFBD5B3" w:rsidR="00912C30" w:rsidRDefault="00912C30">
          <w:pPr>
            <w:pStyle w:val="TOC1"/>
            <w:tabs>
              <w:tab w:val="right" w:leader="dot" w:pos="9350"/>
            </w:tabs>
            <w:rPr>
              <w:rFonts w:asciiTheme="minorHAnsi" w:hAnsiTheme="minorHAnsi" w:cstheme="minorBidi"/>
              <w:noProof/>
              <w:kern w:val="2"/>
              <w14:ligatures w14:val="standardContextual"/>
            </w:rPr>
          </w:pPr>
          <w:hyperlink w:anchor="_Toc234177531" w:history="1">
            <w:r w:rsidRPr="00255A95">
              <w:rPr>
                <w:rStyle w:val="Hyperlink"/>
                <w:noProof/>
              </w:rPr>
              <w:t>Geeks and Geezers (Bennis &amp; Thomas, 2002)</w:t>
            </w:r>
            <w:r>
              <w:rPr>
                <w:noProof/>
                <w:webHidden/>
              </w:rPr>
              <w:tab/>
            </w:r>
            <w:r>
              <w:rPr>
                <w:noProof/>
                <w:webHidden/>
              </w:rPr>
              <w:fldChar w:fldCharType="begin"/>
            </w:r>
            <w:r>
              <w:rPr>
                <w:noProof/>
                <w:webHidden/>
              </w:rPr>
              <w:instrText xml:space="preserve"> PAGEREF _Toc234177531 \h </w:instrText>
            </w:r>
            <w:r>
              <w:rPr>
                <w:noProof/>
                <w:webHidden/>
              </w:rPr>
            </w:r>
            <w:r>
              <w:rPr>
                <w:noProof/>
                <w:webHidden/>
              </w:rPr>
              <w:fldChar w:fldCharType="separate"/>
            </w:r>
            <w:r>
              <w:rPr>
                <w:noProof/>
                <w:webHidden/>
              </w:rPr>
              <w:t>11</w:t>
            </w:r>
            <w:r>
              <w:rPr>
                <w:noProof/>
                <w:webHidden/>
              </w:rPr>
              <w:fldChar w:fldCharType="end"/>
            </w:r>
          </w:hyperlink>
        </w:p>
        <w:p w14:paraId="0D26F536" w14:textId="23C235DD" w:rsidR="00912C30" w:rsidRDefault="00912C30">
          <w:pPr>
            <w:pStyle w:val="TOC1"/>
            <w:tabs>
              <w:tab w:val="right" w:leader="dot" w:pos="9350"/>
            </w:tabs>
            <w:rPr>
              <w:rFonts w:asciiTheme="minorHAnsi" w:hAnsiTheme="minorHAnsi" w:cstheme="minorBidi"/>
              <w:noProof/>
              <w:kern w:val="2"/>
              <w14:ligatures w14:val="standardContextual"/>
            </w:rPr>
          </w:pPr>
          <w:hyperlink w:anchor="_Toc234177532" w:history="1">
            <w:r w:rsidRPr="00255A95">
              <w:rPr>
                <w:rStyle w:val="Hyperlink"/>
                <w:rFonts w:asciiTheme="majorHAnsi" w:hAnsiTheme="majorHAnsi" w:cstheme="majorHAnsi"/>
                <w:noProof/>
              </w:rPr>
              <w:t>Adaptive capability- ability to transcend adversity</w:t>
            </w:r>
            <w:r>
              <w:rPr>
                <w:noProof/>
                <w:webHidden/>
              </w:rPr>
              <w:tab/>
            </w:r>
            <w:r>
              <w:rPr>
                <w:noProof/>
                <w:webHidden/>
              </w:rPr>
              <w:fldChar w:fldCharType="begin"/>
            </w:r>
            <w:r>
              <w:rPr>
                <w:noProof/>
                <w:webHidden/>
              </w:rPr>
              <w:instrText xml:space="preserve"> PAGEREF _Toc234177532 \h </w:instrText>
            </w:r>
            <w:r>
              <w:rPr>
                <w:noProof/>
                <w:webHidden/>
              </w:rPr>
            </w:r>
            <w:r>
              <w:rPr>
                <w:noProof/>
                <w:webHidden/>
              </w:rPr>
              <w:fldChar w:fldCharType="separate"/>
            </w:r>
            <w:r>
              <w:rPr>
                <w:noProof/>
                <w:webHidden/>
              </w:rPr>
              <w:t>11</w:t>
            </w:r>
            <w:r>
              <w:rPr>
                <w:noProof/>
                <w:webHidden/>
              </w:rPr>
              <w:fldChar w:fldCharType="end"/>
            </w:r>
          </w:hyperlink>
        </w:p>
        <w:p w14:paraId="2A99DE01" w14:textId="47719483" w:rsidR="00912C30" w:rsidRDefault="00912C30">
          <w:pPr>
            <w:pStyle w:val="TOC1"/>
            <w:tabs>
              <w:tab w:val="right" w:leader="dot" w:pos="9350"/>
            </w:tabs>
            <w:rPr>
              <w:rFonts w:asciiTheme="minorHAnsi" w:hAnsiTheme="minorHAnsi" w:cstheme="minorBidi"/>
              <w:noProof/>
              <w:kern w:val="2"/>
              <w14:ligatures w14:val="standardContextual"/>
            </w:rPr>
          </w:pPr>
          <w:hyperlink w:anchor="_Toc234177533" w:history="1">
            <w:r w:rsidRPr="00255A95">
              <w:rPr>
                <w:rStyle w:val="Hyperlink"/>
                <w:noProof/>
              </w:rPr>
              <w:t>Evaluate own ability to use a range of leadership styles. In different situations and with different types of people to fulfil the leadership roles.</w:t>
            </w:r>
            <w:r>
              <w:rPr>
                <w:noProof/>
                <w:webHidden/>
              </w:rPr>
              <w:tab/>
            </w:r>
            <w:r>
              <w:rPr>
                <w:noProof/>
                <w:webHidden/>
              </w:rPr>
              <w:fldChar w:fldCharType="begin"/>
            </w:r>
            <w:r>
              <w:rPr>
                <w:noProof/>
                <w:webHidden/>
              </w:rPr>
              <w:instrText xml:space="preserve"> PAGEREF _Toc234177533 \h </w:instrText>
            </w:r>
            <w:r>
              <w:rPr>
                <w:noProof/>
                <w:webHidden/>
              </w:rPr>
            </w:r>
            <w:r>
              <w:rPr>
                <w:noProof/>
                <w:webHidden/>
              </w:rPr>
              <w:fldChar w:fldCharType="separate"/>
            </w:r>
            <w:r>
              <w:rPr>
                <w:noProof/>
                <w:webHidden/>
              </w:rPr>
              <w:t>12</w:t>
            </w:r>
            <w:r>
              <w:rPr>
                <w:noProof/>
                <w:webHidden/>
              </w:rPr>
              <w:fldChar w:fldCharType="end"/>
            </w:r>
          </w:hyperlink>
        </w:p>
        <w:p w14:paraId="6BE6877B" w14:textId="268BF169" w:rsidR="00912C30" w:rsidRDefault="00912C30">
          <w:pPr>
            <w:pStyle w:val="TOC1"/>
            <w:tabs>
              <w:tab w:val="right" w:leader="dot" w:pos="9350"/>
            </w:tabs>
            <w:rPr>
              <w:rFonts w:asciiTheme="minorHAnsi" w:hAnsiTheme="minorHAnsi" w:cstheme="minorBidi"/>
              <w:noProof/>
              <w:kern w:val="2"/>
              <w14:ligatures w14:val="standardContextual"/>
            </w:rPr>
          </w:pPr>
          <w:hyperlink w:anchor="_Toc234177534" w:history="1">
            <w:r w:rsidRPr="00255A95">
              <w:rPr>
                <w:rStyle w:val="Hyperlink"/>
                <w:noProof/>
              </w:rPr>
              <w:t>Asses your own ability to set direction, motivate, delegate, and empower others to bring</w:t>
            </w:r>
            <w:r>
              <w:rPr>
                <w:noProof/>
                <w:webHidden/>
              </w:rPr>
              <w:tab/>
            </w:r>
            <w:r>
              <w:rPr>
                <w:noProof/>
                <w:webHidden/>
              </w:rPr>
              <w:fldChar w:fldCharType="begin"/>
            </w:r>
            <w:r>
              <w:rPr>
                <w:noProof/>
                <w:webHidden/>
              </w:rPr>
              <w:instrText xml:space="preserve"> PAGEREF _Toc234177534 \h </w:instrText>
            </w:r>
            <w:r>
              <w:rPr>
                <w:noProof/>
                <w:webHidden/>
              </w:rPr>
            </w:r>
            <w:r>
              <w:rPr>
                <w:noProof/>
                <w:webHidden/>
              </w:rPr>
              <w:fldChar w:fldCharType="separate"/>
            </w:r>
            <w:r>
              <w:rPr>
                <w:noProof/>
                <w:webHidden/>
              </w:rPr>
              <w:t>14</w:t>
            </w:r>
            <w:r>
              <w:rPr>
                <w:noProof/>
                <w:webHidden/>
              </w:rPr>
              <w:fldChar w:fldCharType="end"/>
            </w:r>
          </w:hyperlink>
        </w:p>
        <w:p w14:paraId="05E85F97" w14:textId="14638789" w:rsidR="00912C30" w:rsidRDefault="00912C30">
          <w:pPr>
            <w:pStyle w:val="TOC1"/>
            <w:tabs>
              <w:tab w:val="right" w:leader="dot" w:pos="9350"/>
            </w:tabs>
            <w:rPr>
              <w:rFonts w:asciiTheme="minorHAnsi" w:hAnsiTheme="minorHAnsi" w:cstheme="minorBidi"/>
              <w:noProof/>
              <w:kern w:val="2"/>
              <w14:ligatures w14:val="standardContextual"/>
            </w:rPr>
          </w:pPr>
          <w:hyperlink w:anchor="_Toc234177535" w:history="1">
            <w:r w:rsidRPr="00255A95">
              <w:rPr>
                <w:rStyle w:val="Hyperlink"/>
                <w:noProof/>
              </w:rPr>
              <w:t>Conclusion</w:t>
            </w:r>
            <w:r>
              <w:rPr>
                <w:noProof/>
                <w:webHidden/>
              </w:rPr>
              <w:tab/>
            </w:r>
            <w:r>
              <w:rPr>
                <w:noProof/>
                <w:webHidden/>
              </w:rPr>
              <w:fldChar w:fldCharType="begin"/>
            </w:r>
            <w:r>
              <w:rPr>
                <w:noProof/>
                <w:webHidden/>
              </w:rPr>
              <w:instrText xml:space="preserve"> PAGEREF _Toc234177535 \h </w:instrText>
            </w:r>
            <w:r>
              <w:rPr>
                <w:noProof/>
                <w:webHidden/>
              </w:rPr>
            </w:r>
            <w:r>
              <w:rPr>
                <w:noProof/>
                <w:webHidden/>
              </w:rPr>
              <w:fldChar w:fldCharType="separate"/>
            </w:r>
            <w:r>
              <w:rPr>
                <w:noProof/>
                <w:webHidden/>
              </w:rPr>
              <w:t>15</w:t>
            </w:r>
            <w:r>
              <w:rPr>
                <w:noProof/>
                <w:webHidden/>
              </w:rPr>
              <w:fldChar w:fldCharType="end"/>
            </w:r>
          </w:hyperlink>
        </w:p>
        <w:p w14:paraId="3EA7D888" w14:textId="1BC8E468" w:rsidR="00912C30" w:rsidRDefault="00912C30">
          <w:pPr>
            <w:pStyle w:val="TOC1"/>
            <w:tabs>
              <w:tab w:val="right" w:leader="dot" w:pos="9350"/>
            </w:tabs>
            <w:rPr>
              <w:rFonts w:asciiTheme="minorHAnsi" w:hAnsiTheme="minorHAnsi" w:cstheme="minorBidi"/>
              <w:noProof/>
              <w:kern w:val="2"/>
              <w14:ligatures w14:val="standardContextual"/>
            </w:rPr>
          </w:pPr>
          <w:hyperlink w:anchor="_Toc234177536" w:history="1">
            <w:r w:rsidRPr="00255A95">
              <w:rPr>
                <w:rStyle w:val="Hyperlink"/>
                <w:noProof/>
              </w:rPr>
              <w:t>Reference</w:t>
            </w:r>
            <w:r>
              <w:rPr>
                <w:noProof/>
                <w:webHidden/>
              </w:rPr>
              <w:tab/>
            </w:r>
            <w:r>
              <w:rPr>
                <w:noProof/>
                <w:webHidden/>
              </w:rPr>
              <w:fldChar w:fldCharType="begin"/>
            </w:r>
            <w:r>
              <w:rPr>
                <w:noProof/>
                <w:webHidden/>
              </w:rPr>
              <w:instrText xml:space="preserve"> PAGEREF _Toc234177536 \h </w:instrText>
            </w:r>
            <w:r>
              <w:rPr>
                <w:noProof/>
                <w:webHidden/>
              </w:rPr>
            </w:r>
            <w:r>
              <w:rPr>
                <w:noProof/>
                <w:webHidden/>
              </w:rPr>
              <w:fldChar w:fldCharType="separate"/>
            </w:r>
            <w:r>
              <w:rPr>
                <w:noProof/>
                <w:webHidden/>
              </w:rPr>
              <w:t>16</w:t>
            </w:r>
            <w:r>
              <w:rPr>
                <w:noProof/>
                <w:webHidden/>
              </w:rPr>
              <w:fldChar w:fldCharType="end"/>
            </w:r>
          </w:hyperlink>
        </w:p>
        <w:p w14:paraId="0E557940" w14:textId="04EF1911" w:rsidR="00912C30" w:rsidRDefault="00912C30">
          <w:r>
            <w:rPr>
              <w:b/>
              <w:bCs/>
              <w:noProof/>
            </w:rPr>
            <w:fldChar w:fldCharType="end"/>
          </w:r>
        </w:p>
      </w:sdtContent>
    </w:sdt>
    <w:p w14:paraId="0C08A617" w14:textId="77777777" w:rsidR="00D24D62" w:rsidRDefault="00D24D62" w:rsidP="00D24D62"/>
    <w:p w14:paraId="06EBAC84" w14:textId="77777777" w:rsidR="00D24D62" w:rsidRDefault="00D24D62" w:rsidP="00D24D62"/>
    <w:p w14:paraId="0BB5EBAB" w14:textId="77777777" w:rsidR="00D24D62" w:rsidRDefault="00D24D62" w:rsidP="00D24D62"/>
    <w:p w14:paraId="7D492E2A" w14:textId="77777777" w:rsidR="00D24D62" w:rsidRDefault="00D24D62" w:rsidP="00D24D62"/>
    <w:p w14:paraId="061558F6" w14:textId="77777777" w:rsidR="00D24D62" w:rsidRDefault="00D24D62" w:rsidP="00D24D62"/>
    <w:p w14:paraId="0A0903F8" w14:textId="77777777" w:rsidR="00D24D62" w:rsidRDefault="00D24D62" w:rsidP="00D24D62"/>
    <w:p w14:paraId="29AB8774" w14:textId="77777777" w:rsidR="00D24D62" w:rsidRDefault="00D24D62" w:rsidP="00D24D62"/>
    <w:p w14:paraId="01540A62" w14:textId="77777777" w:rsidR="00D24D62" w:rsidRDefault="00D24D62" w:rsidP="00D24D62"/>
    <w:p w14:paraId="0FED6F22" w14:textId="77777777" w:rsidR="00D24D62" w:rsidRDefault="00D24D62" w:rsidP="00D24D62"/>
    <w:p w14:paraId="338D3C75" w14:textId="77777777" w:rsidR="00D24D62" w:rsidRDefault="00D24D62" w:rsidP="00D24D62"/>
    <w:p w14:paraId="7AE9C72F" w14:textId="77777777" w:rsidR="00D24D62" w:rsidRDefault="00D24D62" w:rsidP="00D24D62"/>
    <w:p w14:paraId="7E206C09" w14:textId="77777777" w:rsidR="00D24D62" w:rsidRDefault="00D24D62" w:rsidP="00D24D62"/>
    <w:p w14:paraId="1B65D896" w14:textId="77777777" w:rsidR="00D24D62" w:rsidRDefault="00D24D62" w:rsidP="00D24D62"/>
    <w:p w14:paraId="0D57B2C6" w14:textId="77777777" w:rsidR="00D24D62" w:rsidRDefault="00D24D62" w:rsidP="00D24D62"/>
    <w:p w14:paraId="4C273233" w14:textId="77777777" w:rsidR="00D24D62" w:rsidRDefault="00D24D62" w:rsidP="00D24D62"/>
    <w:p w14:paraId="05FF23AB" w14:textId="77777777" w:rsidR="00D24D62" w:rsidRDefault="00D24D62" w:rsidP="00D24D62"/>
    <w:p w14:paraId="56EA687F" w14:textId="77777777" w:rsidR="00D24D62" w:rsidRDefault="00D24D62" w:rsidP="00D24D62"/>
    <w:p w14:paraId="16066D3D" w14:textId="77777777" w:rsidR="00D24D62" w:rsidRDefault="00D24D62" w:rsidP="00D24D62"/>
    <w:p w14:paraId="0B357DE4" w14:textId="77777777" w:rsidR="00D24D62" w:rsidRDefault="00D24D62" w:rsidP="00D24D62"/>
    <w:p w14:paraId="7FF06F42" w14:textId="77777777" w:rsidR="00D24D62" w:rsidRDefault="00D24D62" w:rsidP="00D24D62"/>
    <w:p w14:paraId="20949ED6" w14:textId="77777777" w:rsidR="00D24D62" w:rsidRDefault="00D24D62" w:rsidP="00D24D62"/>
    <w:p w14:paraId="52F4C696" w14:textId="77777777" w:rsidR="00D24D62" w:rsidRDefault="00D24D62" w:rsidP="00D24D62"/>
    <w:p w14:paraId="4A3457F3" w14:textId="77777777" w:rsidR="00D24D62" w:rsidRDefault="00D24D62" w:rsidP="00D24D62"/>
    <w:p w14:paraId="7E616348" w14:textId="77777777" w:rsidR="00D24D62" w:rsidRDefault="00D24D62" w:rsidP="00D24D62"/>
    <w:p w14:paraId="782639B8" w14:textId="77777777" w:rsidR="00D24D62" w:rsidRDefault="00D24D62" w:rsidP="00D24D62"/>
    <w:p w14:paraId="1B14E6D8" w14:textId="77777777" w:rsidR="00D24D62" w:rsidRPr="00D24D62" w:rsidRDefault="00D24D62" w:rsidP="00D24D62"/>
    <w:p w14:paraId="633A2060" w14:textId="02787E12" w:rsidR="00A939D1" w:rsidRDefault="00A939D1" w:rsidP="00EE39A7">
      <w:pPr>
        <w:pStyle w:val="TOC1"/>
        <w:tabs>
          <w:tab w:val="right" w:leader="dot" w:pos="9350"/>
        </w:tabs>
      </w:pPr>
    </w:p>
    <w:p w14:paraId="5CF1E9E7" w14:textId="77777777" w:rsidR="003A39E1" w:rsidRDefault="003A39E1"/>
    <w:p w14:paraId="390174BC" w14:textId="0C8F3FE8" w:rsidR="009E15C6" w:rsidRPr="000B2537" w:rsidRDefault="00C7108F" w:rsidP="00C7108F">
      <w:pPr>
        <w:pStyle w:val="Heading1"/>
        <w:rPr>
          <w:rFonts w:asciiTheme="majorHAnsi" w:hAnsiTheme="majorHAnsi"/>
          <w:sz w:val="36"/>
          <w:szCs w:val="36"/>
        </w:rPr>
      </w:pPr>
      <w:bookmarkStart w:id="2" w:name="_Toc210747459"/>
      <w:bookmarkStart w:id="3" w:name="_Toc234177495"/>
      <w:r w:rsidRPr="000B2537">
        <w:rPr>
          <w:rFonts w:asciiTheme="majorHAnsi" w:hAnsiTheme="majorHAnsi"/>
          <w:sz w:val="36"/>
          <w:szCs w:val="36"/>
        </w:rPr>
        <w:t>Introduction</w:t>
      </w:r>
      <w:bookmarkEnd w:id="2"/>
      <w:bookmarkEnd w:id="3"/>
      <w:r w:rsidRPr="000B2537">
        <w:rPr>
          <w:rFonts w:asciiTheme="majorHAnsi" w:hAnsiTheme="majorHAnsi"/>
          <w:sz w:val="36"/>
          <w:szCs w:val="36"/>
        </w:rPr>
        <w:t xml:space="preserve"> </w:t>
      </w:r>
    </w:p>
    <w:p w14:paraId="2812FEDF" w14:textId="77777777" w:rsidR="00C7108F" w:rsidRPr="007D38B9" w:rsidRDefault="00C7108F" w:rsidP="00C7108F">
      <w:pPr>
        <w:rPr>
          <w:sz w:val="28"/>
          <w:szCs w:val="28"/>
        </w:rPr>
      </w:pPr>
    </w:p>
    <w:p w14:paraId="0AB1837F" w14:textId="15D63F46" w:rsidR="000B2537" w:rsidRPr="00167F4A" w:rsidRDefault="00167F4A" w:rsidP="00C7108F">
      <w:pPr>
        <w:rPr>
          <w:rFonts w:asciiTheme="majorHAnsi" w:hAnsiTheme="majorHAnsi" w:cstheme="majorHAnsi"/>
          <w:sz w:val="16"/>
          <w:szCs w:val="16"/>
        </w:rPr>
      </w:pPr>
      <w:r>
        <w:rPr>
          <w:rFonts w:asciiTheme="majorHAnsi" w:hAnsiTheme="majorHAnsi" w:cstheme="majorHAnsi"/>
          <w:sz w:val="16"/>
          <w:szCs w:val="16"/>
        </w:rPr>
        <w:t xml:space="preserve">In this written report, there will be talks of leadership and a workplace. There </w:t>
      </w:r>
      <w:r w:rsidR="003668AE">
        <w:rPr>
          <w:rFonts w:asciiTheme="majorHAnsi" w:hAnsiTheme="majorHAnsi" w:cstheme="majorHAnsi"/>
          <w:sz w:val="16"/>
          <w:szCs w:val="16"/>
        </w:rPr>
        <w:t xml:space="preserve">will be talks about the </w:t>
      </w:r>
      <w:r w:rsidR="00B31856">
        <w:rPr>
          <w:rFonts w:asciiTheme="majorHAnsi" w:hAnsiTheme="majorHAnsi" w:cstheme="majorHAnsi"/>
          <w:sz w:val="16"/>
          <w:szCs w:val="16"/>
        </w:rPr>
        <w:t xml:space="preserve">leadership models and styles used within an organisation to be a good leader. I will assess my own leadership skills and how I can improve them. </w:t>
      </w:r>
    </w:p>
    <w:p w14:paraId="5D3ECECA" w14:textId="77777777" w:rsidR="000B2537" w:rsidRDefault="000B2537" w:rsidP="00C7108F"/>
    <w:p w14:paraId="294EBFE5" w14:textId="77777777" w:rsidR="000B2537" w:rsidRDefault="000B2537" w:rsidP="00C7108F"/>
    <w:p w14:paraId="0B83FBF3" w14:textId="77777777" w:rsidR="000B2537" w:rsidRDefault="000B2537" w:rsidP="00C7108F"/>
    <w:p w14:paraId="04896D72" w14:textId="77777777" w:rsidR="000B2537" w:rsidRDefault="000B2537" w:rsidP="00C7108F"/>
    <w:p w14:paraId="1F1BBAD2" w14:textId="77777777" w:rsidR="00DC67DC" w:rsidRDefault="00DC67DC" w:rsidP="00C7108F"/>
    <w:p w14:paraId="37778E4B" w14:textId="77777777" w:rsidR="00DC67DC" w:rsidRDefault="00DC67DC" w:rsidP="00C7108F"/>
    <w:p w14:paraId="47B5A4C3" w14:textId="77777777" w:rsidR="00DC67DC" w:rsidRDefault="00DC67DC" w:rsidP="00C7108F"/>
    <w:p w14:paraId="7A0FB264" w14:textId="77777777" w:rsidR="00DC67DC" w:rsidRDefault="00DC67DC" w:rsidP="00C7108F"/>
    <w:p w14:paraId="532926EA" w14:textId="77777777" w:rsidR="00DC67DC" w:rsidRDefault="00DC67DC" w:rsidP="00C7108F"/>
    <w:p w14:paraId="21C4AAF1" w14:textId="77777777" w:rsidR="00DC67DC" w:rsidRDefault="00DC67DC" w:rsidP="00C7108F"/>
    <w:p w14:paraId="48506778" w14:textId="77777777" w:rsidR="00DC67DC" w:rsidRDefault="00DC67DC" w:rsidP="00C7108F"/>
    <w:p w14:paraId="06B8A161" w14:textId="77777777" w:rsidR="00DC67DC" w:rsidRDefault="00DC67DC" w:rsidP="00C7108F"/>
    <w:p w14:paraId="310552F8" w14:textId="77777777" w:rsidR="00DC67DC" w:rsidRDefault="00DC67DC" w:rsidP="00C7108F"/>
    <w:p w14:paraId="7E26C24A" w14:textId="77777777" w:rsidR="00DC67DC" w:rsidRDefault="00DC67DC" w:rsidP="00C7108F"/>
    <w:p w14:paraId="3AE1E48D" w14:textId="77777777" w:rsidR="000B2537" w:rsidRDefault="000B2537" w:rsidP="00C7108F"/>
    <w:p w14:paraId="1BF805E7" w14:textId="77777777" w:rsidR="000B2537" w:rsidRDefault="000B2537" w:rsidP="00C7108F"/>
    <w:p w14:paraId="4484D745" w14:textId="77777777" w:rsidR="000B2537" w:rsidRDefault="000B2537" w:rsidP="00C7108F"/>
    <w:p w14:paraId="2900B4C5" w14:textId="77777777" w:rsidR="000B2537" w:rsidRDefault="000B2537" w:rsidP="00C7108F"/>
    <w:p w14:paraId="30C26196" w14:textId="77777777" w:rsidR="00E21562" w:rsidRDefault="00E21562" w:rsidP="00C7108F"/>
    <w:p w14:paraId="5EBEFA42" w14:textId="77777777" w:rsidR="00E21562" w:rsidRDefault="00E21562" w:rsidP="00C7108F"/>
    <w:p w14:paraId="3A829C4A" w14:textId="77777777" w:rsidR="00E21562" w:rsidRDefault="00E21562" w:rsidP="00C7108F"/>
    <w:p w14:paraId="20EB753E" w14:textId="77777777" w:rsidR="00D24D62" w:rsidRDefault="00D24D62" w:rsidP="00C7108F"/>
    <w:p w14:paraId="2FD58AF9" w14:textId="77777777" w:rsidR="00D24D62" w:rsidRDefault="00D24D62" w:rsidP="00C7108F"/>
    <w:p w14:paraId="19B435CF" w14:textId="77777777" w:rsidR="00D24D62" w:rsidRDefault="00D24D62" w:rsidP="00C7108F"/>
    <w:p w14:paraId="404421FD" w14:textId="77777777" w:rsidR="00D24D62" w:rsidRDefault="00D24D62" w:rsidP="00C7108F"/>
    <w:p w14:paraId="658441A3" w14:textId="77777777" w:rsidR="00D24D62" w:rsidRDefault="00D24D62" w:rsidP="00C7108F"/>
    <w:p w14:paraId="5AB23F55" w14:textId="77777777" w:rsidR="00D24D62" w:rsidRDefault="00D24D62" w:rsidP="00C7108F"/>
    <w:p w14:paraId="0E84C126" w14:textId="77777777" w:rsidR="00D24D62" w:rsidRDefault="00D24D62" w:rsidP="00C7108F"/>
    <w:p w14:paraId="155CF73D" w14:textId="77777777" w:rsidR="00D24D62" w:rsidRDefault="00D24D62" w:rsidP="00C7108F"/>
    <w:p w14:paraId="6043554D" w14:textId="77777777" w:rsidR="00D24D62" w:rsidRDefault="00D24D62" w:rsidP="00C7108F"/>
    <w:p w14:paraId="49135D51" w14:textId="77777777" w:rsidR="00D24D62" w:rsidRDefault="00D24D62" w:rsidP="00C7108F"/>
    <w:p w14:paraId="3A2552E4" w14:textId="77777777" w:rsidR="00D24D62" w:rsidRDefault="00D24D62" w:rsidP="00C7108F"/>
    <w:p w14:paraId="55C4A928" w14:textId="77777777" w:rsidR="00D24D62" w:rsidRDefault="00D24D62" w:rsidP="00C7108F"/>
    <w:p w14:paraId="603C08A0" w14:textId="77777777" w:rsidR="00D24D62" w:rsidRDefault="00D24D62" w:rsidP="00C7108F"/>
    <w:p w14:paraId="49C06F74" w14:textId="77777777" w:rsidR="00D24D62" w:rsidRDefault="00D24D62" w:rsidP="00C7108F"/>
    <w:p w14:paraId="3A98A046" w14:textId="77777777" w:rsidR="00D24D62" w:rsidRDefault="00D24D62" w:rsidP="00C7108F"/>
    <w:p w14:paraId="42ADE540" w14:textId="77777777" w:rsidR="000B2537" w:rsidRDefault="000B2537" w:rsidP="00C7108F"/>
    <w:p w14:paraId="3A4CCC49" w14:textId="664CC119" w:rsidR="00945769" w:rsidRDefault="00996B52" w:rsidP="00AE6FB8">
      <w:pPr>
        <w:pStyle w:val="Heading1"/>
        <w:rPr>
          <w:sz w:val="36"/>
          <w:szCs w:val="36"/>
        </w:rPr>
      </w:pPr>
      <w:bookmarkStart w:id="4" w:name="_Toc210747460"/>
      <w:bookmarkStart w:id="5" w:name="_Toc234177496"/>
      <w:r w:rsidRPr="00996B52">
        <w:rPr>
          <w:sz w:val="36"/>
          <w:szCs w:val="36"/>
        </w:rPr>
        <w:t>Critical</w:t>
      </w:r>
      <w:bookmarkEnd w:id="4"/>
      <w:r w:rsidR="00270057">
        <w:rPr>
          <w:sz w:val="36"/>
          <w:szCs w:val="36"/>
        </w:rPr>
        <w:t xml:space="preserve"> assess</w:t>
      </w:r>
      <w:r w:rsidR="00E21562">
        <w:rPr>
          <w:sz w:val="36"/>
          <w:szCs w:val="36"/>
        </w:rPr>
        <w:t xml:space="preserve"> a</w:t>
      </w:r>
      <w:r w:rsidR="003537FA">
        <w:rPr>
          <w:sz w:val="36"/>
          <w:szCs w:val="36"/>
        </w:rPr>
        <w:t xml:space="preserve"> recognised leadership theory </w:t>
      </w:r>
      <w:r w:rsidR="00076850">
        <w:rPr>
          <w:sz w:val="36"/>
          <w:szCs w:val="36"/>
        </w:rPr>
        <w:t>or model</w:t>
      </w:r>
      <w:r w:rsidR="003537FA">
        <w:rPr>
          <w:sz w:val="36"/>
          <w:szCs w:val="36"/>
        </w:rPr>
        <w:t xml:space="preserve"> </w:t>
      </w:r>
      <w:r w:rsidR="00DE3C36">
        <w:rPr>
          <w:sz w:val="36"/>
          <w:szCs w:val="36"/>
        </w:rPr>
        <w:t xml:space="preserve">in relation to its ability to </w:t>
      </w:r>
      <w:bookmarkStart w:id="6" w:name="_Int_rNrMHc2c"/>
      <w:r w:rsidR="00DE3C36">
        <w:rPr>
          <w:sz w:val="36"/>
          <w:szCs w:val="36"/>
        </w:rPr>
        <w:t>impact</w:t>
      </w:r>
      <w:bookmarkEnd w:id="6"/>
      <w:r w:rsidR="00DE3C36">
        <w:rPr>
          <w:sz w:val="36"/>
          <w:szCs w:val="36"/>
        </w:rPr>
        <w:t xml:space="preserve"> on individual </w:t>
      </w:r>
      <w:r w:rsidR="00AE6FB8">
        <w:rPr>
          <w:sz w:val="36"/>
          <w:szCs w:val="36"/>
        </w:rPr>
        <w:t>workplace performance.</w:t>
      </w:r>
      <w:bookmarkEnd w:id="5"/>
      <w:r w:rsidR="00AE6FB8">
        <w:rPr>
          <w:sz w:val="36"/>
          <w:szCs w:val="36"/>
        </w:rPr>
        <w:t xml:space="preserve"> </w:t>
      </w:r>
    </w:p>
    <w:p w14:paraId="33EFFC0D" w14:textId="77777777" w:rsidR="00526E93" w:rsidRPr="00526E93" w:rsidRDefault="00526E93" w:rsidP="00526E93"/>
    <w:p w14:paraId="56C34E5C" w14:textId="6FAC933F" w:rsidR="0013670F" w:rsidRPr="00205446" w:rsidRDefault="000D4B0C" w:rsidP="00BC2910">
      <w:pPr>
        <w:rPr>
          <w:rFonts w:asciiTheme="majorHAnsi" w:eastAsia="Times New Roman" w:hAnsiTheme="majorHAnsi" w:cstheme="majorHAnsi"/>
          <w:color w:val="222222"/>
          <w:sz w:val="16"/>
          <w:szCs w:val="16"/>
          <w:shd w:val="clear" w:color="auto" w:fill="FFFFFF"/>
        </w:rPr>
      </w:pPr>
      <w:r w:rsidRPr="00205446">
        <w:rPr>
          <w:rFonts w:asciiTheme="majorHAnsi" w:eastAsia="Times New Roman" w:hAnsiTheme="majorHAnsi" w:cstheme="majorHAnsi"/>
          <w:color w:val="0A0A0A"/>
          <w:sz w:val="16"/>
          <w:szCs w:val="16"/>
          <w:shd w:val="clear" w:color="auto" w:fill="FFFFFF"/>
        </w:rPr>
        <w:t>Leadership is</w:t>
      </w:r>
      <w:r w:rsidRPr="00205446">
        <w:rPr>
          <w:rStyle w:val="apple-converted-space"/>
          <w:rFonts w:asciiTheme="majorHAnsi" w:eastAsia="Times New Roman" w:hAnsiTheme="majorHAnsi" w:cstheme="majorHAnsi"/>
          <w:color w:val="0A0A0A"/>
          <w:sz w:val="16"/>
          <w:szCs w:val="16"/>
          <w:shd w:val="clear" w:color="auto" w:fill="FFFFFF"/>
        </w:rPr>
        <w:t> </w:t>
      </w:r>
      <w:r w:rsidRPr="00205446">
        <w:rPr>
          <w:rFonts w:asciiTheme="majorHAnsi" w:eastAsia="Times New Roman" w:hAnsiTheme="majorHAnsi" w:cstheme="majorHAnsi"/>
          <w:sz w:val="16"/>
          <w:szCs w:val="16"/>
        </w:rPr>
        <w:t>the ability to influence, inspire, and guide others toward a shared goal</w:t>
      </w:r>
      <w:r w:rsidRPr="00205446">
        <w:rPr>
          <w:rFonts w:asciiTheme="majorHAnsi" w:eastAsia="Times New Roman" w:hAnsiTheme="majorHAnsi" w:cstheme="majorHAnsi"/>
          <w:color w:val="0A0A0A"/>
          <w:sz w:val="16"/>
          <w:szCs w:val="16"/>
          <w:shd w:val="clear" w:color="auto" w:fill="FFFFFF"/>
        </w:rPr>
        <w:t>.</w:t>
      </w:r>
      <w:r w:rsidR="00686DB0" w:rsidRPr="00205446">
        <w:rPr>
          <w:rFonts w:asciiTheme="majorHAnsi" w:eastAsia="Times New Roman" w:hAnsiTheme="majorHAnsi" w:cstheme="majorHAnsi"/>
          <w:color w:val="0A0A0A"/>
          <w:sz w:val="16"/>
          <w:szCs w:val="16"/>
          <w:shd w:val="clear" w:color="auto" w:fill="FFFFFF"/>
        </w:rPr>
        <w:t xml:space="preserve"> Rather than relying on a job title, it is a process of empowering a team, aligning their collective efforts, and helping them adapt to change to </w:t>
      </w:r>
      <w:bookmarkStart w:id="7" w:name="_Int_WM9qrjiF"/>
      <w:r w:rsidR="00686DB0" w:rsidRPr="00205446">
        <w:rPr>
          <w:rFonts w:asciiTheme="majorHAnsi" w:eastAsia="Times New Roman" w:hAnsiTheme="majorHAnsi" w:cstheme="majorHAnsi"/>
          <w:color w:val="0A0A0A"/>
          <w:sz w:val="16"/>
          <w:szCs w:val="16"/>
          <w:shd w:val="clear" w:color="auto" w:fill="FFFFFF"/>
        </w:rPr>
        <w:t>accomplish</w:t>
      </w:r>
      <w:bookmarkEnd w:id="7"/>
      <w:r w:rsidR="00686DB0" w:rsidRPr="00205446">
        <w:rPr>
          <w:rFonts w:asciiTheme="majorHAnsi" w:eastAsia="Times New Roman" w:hAnsiTheme="majorHAnsi" w:cstheme="majorHAnsi"/>
          <w:color w:val="0A0A0A"/>
          <w:sz w:val="16"/>
          <w:szCs w:val="16"/>
          <w:shd w:val="clear" w:color="auto" w:fill="FFFFFF"/>
        </w:rPr>
        <w:t xml:space="preserve"> what they could not achieve alone </w:t>
      </w:r>
      <w:r w:rsidR="00DA4CE7" w:rsidRPr="00205446">
        <w:rPr>
          <w:rFonts w:asciiTheme="majorHAnsi" w:eastAsia="Times New Roman" w:hAnsiTheme="majorHAnsi" w:cstheme="majorHAnsi"/>
          <w:color w:val="0A0A0A"/>
          <w:sz w:val="16"/>
          <w:szCs w:val="16"/>
          <w:shd w:val="clear" w:color="auto" w:fill="FFFFFF"/>
        </w:rPr>
        <w:t>(</w:t>
      </w:r>
      <w:proofErr w:type="spellStart"/>
      <w:r w:rsidR="00B4502C" w:rsidRPr="00205446">
        <w:rPr>
          <w:rFonts w:asciiTheme="majorHAnsi" w:eastAsia="Times New Roman" w:hAnsiTheme="majorHAnsi" w:cstheme="majorHAnsi"/>
          <w:color w:val="222222"/>
          <w:sz w:val="16"/>
          <w:szCs w:val="16"/>
          <w:shd w:val="clear" w:color="auto" w:fill="FFFFFF"/>
        </w:rPr>
        <w:t>Agazu</w:t>
      </w:r>
      <w:proofErr w:type="spellEnd"/>
      <w:r w:rsidR="00B4502C" w:rsidRPr="00205446">
        <w:rPr>
          <w:rFonts w:asciiTheme="majorHAnsi" w:eastAsia="Times New Roman" w:hAnsiTheme="majorHAnsi" w:cstheme="majorHAnsi"/>
          <w:color w:val="222222"/>
          <w:sz w:val="16"/>
          <w:szCs w:val="16"/>
          <w:shd w:val="clear" w:color="auto" w:fill="FFFFFF"/>
        </w:rPr>
        <w:t xml:space="preserve">, </w:t>
      </w:r>
      <w:proofErr w:type="spellStart"/>
      <w:r w:rsidR="009E1647" w:rsidRPr="00205446">
        <w:rPr>
          <w:rFonts w:asciiTheme="majorHAnsi" w:eastAsia="Times New Roman" w:hAnsiTheme="majorHAnsi" w:cstheme="majorHAnsi"/>
          <w:color w:val="222222"/>
          <w:sz w:val="16"/>
          <w:szCs w:val="16"/>
          <w:shd w:val="clear" w:color="auto" w:fill="FFFFFF"/>
        </w:rPr>
        <w:t>Kero</w:t>
      </w:r>
      <w:proofErr w:type="spellEnd"/>
      <w:r w:rsidR="009E1647" w:rsidRPr="00205446">
        <w:rPr>
          <w:rFonts w:asciiTheme="majorHAnsi" w:eastAsia="Times New Roman" w:hAnsiTheme="majorHAnsi" w:cstheme="majorHAnsi"/>
          <w:color w:val="222222"/>
          <w:sz w:val="16"/>
          <w:szCs w:val="16"/>
          <w:shd w:val="clear" w:color="auto" w:fill="FFFFFF"/>
        </w:rPr>
        <w:t xml:space="preserve"> &amp;</w:t>
      </w:r>
      <w:r w:rsidR="004328A2" w:rsidRPr="00205446">
        <w:rPr>
          <w:rFonts w:asciiTheme="majorHAnsi" w:eastAsia="Times New Roman" w:hAnsiTheme="majorHAnsi" w:cstheme="majorHAnsi"/>
          <w:color w:val="222222"/>
          <w:sz w:val="16"/>
          <w:szCs w:val="16"/>
          <w:shd w:val="clear" w:color="auto" w:fill="FFFFFF"/>
        </w:rPr>
        <w:t xml:space="preserve"> </w:t>
      </w:r>
      <w:proofErr w:type="spellStart"/>
      <w:r w:rsidR="004328A2" w:rsidRPr="00205446">
        <w:rPr>
          <w:rFonts w:asciiTheme="majorHAnsi" w:eastAsia="Times New Roman" w:hAnsiTheme="majorHAnsi" w:cstheme="majorHAnsi"/>
          <w:color w:val="222222"/>
          <w:sz w:val="16"/>
          <w:szCs w:val="16"/>
          <w:shd w:val="clear" w:color="auto" w:fill="FFFFFF"/>
        </w:rPr>
        <w:t>Debela</w:t>
      </w:r>
      <w:proofErr w:type="spellEnd"/>
      <w:r w:rsidR="004328A2" w:rsidRPr="00205446">
        <w:rPr>
          <w:rFonts w:asciiTheme="majorHAnsi" w:eastAsia="Times New Roman" w:hAnsiTheme="majorHAnsi" w:cstheme="majorHAnsi"/>
          <w:color w:val="222222"/>
          <w:sz w:val="16"/>
          <w:szCs w:val="16"/>
          <w:shd w:val="clear" w:color="auto" w:fill="FFFFFF"/>
        </w:rPr>
        <w:t xml:space="preserve">, </w:t>
      </w:r>
      <w:r w:rsidR="00374934" w:rsidRPr="00205446">
        <w:rPr>
          <w:rFonts w:asciiTheme="majorHAnsi" w:eastAsia="Times New Roman" w:hAnsiTheme="majorHAnsi" w:cstheme="majorHAnsi"/>
          <w:color w:val="222222"/>
          <w:sz w:val="16"/>
          <w:szCs w:val="16"/>
          <w:shd w:val="clear" w:color="auto" w:fill="FFFFFF"/>
        </w:rPr>
        <w:t xml:space="preserve">2025).  </w:t>
      </w:r>
      <w:r w:rsidR="0013670F" w:rsidRPr="00205446">
        <w:rPr>
          <w:rFonts w:asciiTheme="majorHAnsi" w:eastAsia="Times New Roman" w:hAnsiTheme="majorHAnsi" w:cstheme="majorHAnsi"/>
          <w:color w:val="222222"/>
          <w:sz w:val="16"/>
          <w:szCs w:val="16"/>
          <w:shd w:val="clear" w:color="auto" w:fill="FFFFFF"/>
        </w:rPr>
        <w:t xml:space="preserve">The difference between </w:t>
      </w:r>
      <w:r w:rsidR="00F12B54" w:rsidRPr="00205446">
        <w:rPr>
          <w:rFonts w:asciiTheme="majorHAnsi" w:eastAsia="Times New Roman" w:hAnsiTheme="majorHAnsi" w:cstheme="majorHAnsi"/>
          <w:color w:val="222222"/>
          <w:sz w:val="16"/>
          <w:szCs w:val="16"/>
          <w:shd w:val="clear" w:color="auto" w:fill="FFFFFF"/>
        </w:rPr>
        <w:t>leadership and management</w:t>
      </w:r>
      <w:r w:rsidR="00AE6C7D" w:rsidRPr="00205446">
        <w:rPr>
          <w:rFonts w:asciiTheme="majorHAnsi" w:eastAsia="Times New Roman" w:hAnsiTheme="majorHAnsi" w:cstheme="majorHAnsi"/>
          <w:color w:val="222222"/>
          <w:sz w:val="16"/>
          <w:szCs w:val="16"/>
          <w:shd w:val="clear" w:color="auto" w:fill="FFFFFF"/>
        </w:rPr>
        <w:t xml:space="preserve"> is that</w:t>
      </w:r>
      <w:r w:rsidR="00F12B54" w:rsidRPr="00205446">
        <w:rPr>
          <w:rFonts w:asciiTheme="majorHAnsi" w:eastAsia="Times New Roman" w:hAnsiTheme="majorHAnsi" w:cstheme="majorHAnsi"/>
          <w:color w:val="222222"/>
          <w:sz w:val="16"/>
          <w:szCs w:val="16"/>
          <w:shd w:val="clear" w:color="auto" w:fill="FFFFFF"/>
        </w:rPr>
        <w:t xml:space="preserve"> </w:t>
      </w:r>
      <w:r w:rsidR="00AE6C7D" w:rsidRPr="00205446">
        <w:rPr>
          <w:rStyle w:val="Strong"/>
          <w:rFonts w:asciiTheme="majorHAnsi" w:eastAsia="Times New Roman" w:hAnsiTheme="majorHAnsi" w:cstheme="majorHAnsi"/>
          <w:b w:val="0"/>
          <w:sz w:val="16"/>
          <w:szCs w:val="16"/>
        </w:rPr>
        <w:t>Leadership</w:t>
      </w:r>
      <w:r w:rsidR="00AE6C7D" w:rsidRPr="00205446">
        <w:rPr>
          <w:rStyle w:val="apple-converted-space"/>
          <w:rFonts w:asciiTheme="majorHAnsi" w:eastAsia="Times New Roman" w:hAnsiTheme="majorHAnsi" w:cstheme="majorHAnsi"/>
          <w:sz w:val="16"/>
          <w:szCs w:val="16"/>
        </w:rPr>
        <w:t> </w:t>
      </w:r>
      <w:r w:rsidR="00AE6C7D" w:rsidRPr="00205446">
        <w:rPr>
          <w:rFonts w:asciiTheme="majorHAnsi" w:eastAsia="Times New Roman" w:hAnsiTheme="majorHAnsi" w:cstheme="majorHAnsi"/>
          <w:sz w:val="16"/>
          <w:szCs w:val="16"/>
        </w:rPr>
        <w:t xml:space="preserve">sets a vision and inspires people to follow it, </w:t>
      </w:r>
      <w:r w:rsidR="008C358E" w:rsidRPr="00205446">
        <w:rPr>
          <w:rFonts w:asciiTheme="majorHAnsi" w:eastAsia="Times New Roman" w:hAnsiTheme="majorHAnsi" w:cstheme="majorHAnsi"/>
          <w:sz w:val="16"/>
          <w:szCs w:val="16"/>
        </w:rPr>
        <w:t>while</w:t>
      </w:r>
      <w:r w:rsidR="00AE6C7D" w:rsidRPr="00205446">
        <w:rPr>
          <w:rStyle w:val="apple-converted-space"/>
          <w:rFonts w:asciiTheme="majorHAnsi" w:eastAsia="Times New Roman" w:hAnsiTheme="majorHAnsi" w:cstheme="majorHAnsi"/>
          <w:sz w:val="16"/>
          <w:szCs w:val="16"/>
        </w:rPr>
        <w:t> </w:t>
      </w:r>
      <w:r w:rsidR="00AE6C7D" w:rsidRPr="00205446">
        <w:rPr>
          <w:rStyle w:val="Strong"/>
          <w:rFonts w:asciiTheme="majorHAnsi" w:eastAsia="Times New Roman" w:hAnsiTheme="majorHAnsi" w:cstheme="majorHAnsi"/>
          <w:b w:val="0"/>
          <w:sz w:val="16"/>
          <w:szCs w:val="16"/>
        </w:rPr>
        <w:t>management</w:t>
      </w:r>
      <w:r w:rsidR="00AE6C7D" w:rsidRPr="00205446">
        <w:rPr>
          <w:rStyle w:val="apple-converted-space"/>
          <w:rFonts w:asciiTheme="majorHAnsi" w:eastAsia="Times New Roman" w:hAnsiTheme="majorHAnsi" w:cstheme="majorHAnsi"/>
          <w:sz w:val="16"/>
          <w:szCs w:val="16"/>
        </w:rPr>
        <w:t> </w:t>
      </w:r>
      <w:r w:rsidR="00AE6C7D" w:rsidRPr="00205446">
        <w:rPr>
          <w:rFonts w:asciiTheme="majorHAnsi" w:eastAsia="Times New Roman" w:hAnsiTheme="majorHAnsi" w:cstheme="majorHAnsi"/>
          <w:sz w:val="16"/>
          <w:szCs w:val="16"/>
        </w:rPr>
        <w:t>coordinates resources and processes to execute that vision efficiently</w:t>
      </w:r>
      <w:r w:rsidR="00C43459" w:rsidRPr="00205446">
        <w:rPr>
          <w:rFonts w:asciiTheme="majorHAnsi" w:eastAsia="Times New Roman" w:hAnsiTheme="majorHAnsi" w:cstheme="majorHAnsi"/>
          <w:sz w:val="16"/>
          <w:szCs w:val="16"/>
        </w:rPr>
        <w:t xml:space="preserve"> (</w:t>
      </w:r>
      <w:proofErr w:type="spellStart"/>
      <w:r w:rsidR="00C43459" w:rsidRPr="00205446">
        <w:rPr>
          <w:rFonts w:asciiTheme="majorHAnsi" w:eastAsia="Times New Roman" w:hAnsiTheme="majorHAnsi" w:cstheme="majorHAnsi"/>
          <w:color w:val="222222"/>
          <w:sz w:val="16"/>
          <w:szCs w:val="16"/>
          <w:shd w:val="clear" w:color="auto" w:fill="FFFFFF"/>
        </w:rPr>
        <w:t>Kotterman</w:t>
      </w:r>
      <w:proofErr w:type="spellEnd"/>
      <w:r w:rsidR="00C43459" w:rsidRPr="00205446">
        <w:rPr>
          <w:rFonts w:asciiTheme="majorHAnsi" w:eastAsia="Times New Roman" w:hAnsiTheme="majorHAnsi" w:cstheme="majorHAnsi"/>
          <w:color w:val="222222"/>
          <w:sz w:val="16"/>
          <w:szCs w:val="16"/>
          <w:shd w:val="clear" w:color="auto" w:fill="FFFFFF"/>
        </w:rPr>
        <w:t>, (2006)</w:t>
      </w:r>
      <w:r w:rsidR="008D03FA" w:rsidRPr="00205446">
        <w:rPr>
          <w:rFonts w:asciiTheme="majorHAnsi" w:eastAsia="Times New Roman" w:hAnsiTheme="majorHAnsi" w:cstheme="majorHAnsi"/>
          <w:color w:val="222222"/>
          <w:sz w:val="16"/>
          <w:szCs w:val="16"/>
          <w:shd w:val="clear" w:color="auto" w:fill="FFFFFF"/>
        </w:rPr>
        <w:t xml:space="preserve">. </w:t>
      </w:r>
    </w:p>
    <w:p w14:paraId="1A27A6DE" w14:textId="59B70929" w:rsidR="008D03FA" w:rsidRPr="00205446" w:rsidRDefault="008D03FA" w:rsidP="00BC2910">
      <w:pPr>
        <w:rPr>
          <w:rFonts w:asciiTheme="majorHAnsi" w:eastAsia="Times New Roman" w:hAnsiTheme="majorHAnsi" w:cstheme="majorHAnsi"/>
          <w:color w:val="222222"/>
          <w:sz w:val="16"/>
          <w:szCs w:val="16"/>
          <w:shd w:val="clear" w:color="auto" w:fill="FFFFFF"/>
        </w:rPr>
      </w:pPr>
      <w:r w:rsidRPr="00205446">
        <w:rPr>
          <w:rFonts w:asciiTheme="majorHAnsi" w:eastAsia="Times New Roman" w:hAnsiTheme="majorHAnsi" w:cstheme="majorHAnsi"/>
          <w:color w:val="222222"/>
          <w:sz w:val="16"/>
          <w:szCs w:val="16"/>
          <w:shd w:val="clear" w:color="auto" w:fill="FFFFFF"/>
        </w:rPr>
        <w:t xml:space="preserve">The key roles of a leader are </w:t>
      </w:r>
    </w:p>
    <w:p w14:paraId="0DFB7F81" w14:textId="27876D29" w:rsidR="008D03FA" w:rsidRPr="00205446" w:rsidRDefault="001D41B7" w:rsidP="00BC2910">
      <w:pPr>
        <w:rPr>
          <w:rFonts w:asciiTheme="majorHAnsi" w:eastAsia="Times New Roman" w:hAnsiTheme="majorHAnsi" w:cstheme="majorHAnsi"/>
          <w:color w:val="222222"/>
          <w:sz w:val="16"/>
          <w:szCs w:val="16"/>
          <w:shd w:val="clear" w:color="auto" w:fill="FFFFFF"/>
        </w:rPr>
      </w:pPr>
      <w:r w:rsidRPr="00205446">
        <w:rPr>
          <w:rFonts w:asciiTheme="majorHAnsi" w:eastAsia="Times New Roman" w:hAnsiTheme="majorHAnsi" w:cstheme="majorHAnsi"/>
          <w:color w:val="222222"/>
          <w:sz w:val="16"/>
          <w:szCs w:val="16"/>
          <w:shd w:val="clear" w:color="auto" w:fill="FFFFFF"/>
        </w:rPr>
        <w:t>A leader must create a vision and have shared values,</w:t>
      </w:r>
    </w:p>
    <w:p w14:paraId="16FEC219" w14:textId="1B0D13FD" w:rsidR="001D41B7" w:rsidRPr="00205446" w:rsidRDefault="001D41B7" w:rsidP="00BC2910">
      <w:pPr>
        <w:rPr>
          <w:rFonts w:asciiTheme="majorHAnsi" w:eastAsia="Times New Roman" w:hAnsiTheme="majorHAnsi" w:cstheme="majorHAnsi"/>
          <w:color w:val="222222"/>
          <w:sz w:val="16"/>
          <w:szCs w:val="16"/>
          <w:shd w:val="clear" w:color="auto" w:fill="FFFFFF"/>
        </w:rPr>
      </w:pPr>
      <w:r w:rsidRPr="00205446">
        <w:rPr>
          <w:rFonts w:asciiTheme="majorHAnsi" w:eastAsia="Times New Roman" w:hAnsiTheme="majorHAnsi" w:cstheme="majorHAnsi"/>
          <w:color w:val="222222"/>
          <w:sz w:val="16"/>
          <w:szCs w:val="16"/>
          <w:shd w:val="clear" w:color="auto" w:fill="FFFFFF"/>
        </w:rPr>
        <w:t>They must lead change and set examples,</w:t>
      </w:r>
    </w:p>
    <w:p w14:paraId="0C24943E" w14:textId="23ECD14F" w:rsidR="0058200B" w:rsidRPr="00205446" w:rsidRDefault="0058200B" w:rsidP="00BC2910">
      <w:pPr>
        <w:rPr>
          <w:rFonts w:asciiTheme="majorHAnsi" w:eastAsia="Times New Roman" w:hAnsiTheme="majorHAnsi" w:cstheme="majorHAnsi"/>
          <w:color w:val="222222"/>
          <w:sz w:val="16"/>
          <w:szCs w:val="16"/>
          <w:shd w:val="clear" w:color="auto" w:fill="FFFFFF"/>
        </w:rPr>
      </w:pPr>
      <w:r w:rsidRPr="00205446">
        <w:rPr>
          <w:rFonts w:asciiTheme="majorHAnsi" w:eastAsia="Times New Roman" w:hAnsiTheme="majorHAnsi" w:cstheme="majorHAnsi"/>
          <w:color w:val="222222"/>
          <w:sz w:val="16"/>
          <w:szCs w:val="16"/>
          <w:shd w:val="clear" w:color="auto" w:fill="FFFFFF"/>
        </w:rPr>
        <w:t xml:space="preserve">Inspire, </w:t>
      </w:r>
      <w:r w:rsidR="00C3482D" w:rsidRPr="00205446">
        <w:rPr>
          <w:rFonts w:asciiTheme="majorHAnsi" w:eastAsia="Times New Roman" w:hAnsiTheme="majorHAnsi" w:cstheme="majorHAnsi"/>
          <w:color w:val="222222"/>
          <w:sz w:val="16"/>
          <w:szCs w:val="16"/>
          <w:shd w:val="clear" w:color="auto" w:fill="FFFFFF"/>
        </w:rPr>
        <w:t>motivate,</w:t>
      </w:r>
      <w:r w:rsidRPr="00205446">
        <w:rPr>
          <w:rFonts w:asciiTheme="majorHAnsi" w:eastAsia="Times New Roman" w:hAnsiTheme="majorHAnsi" w:cstheme="majorHAnsi"/>
          <w:color w:val="222222"/>
          <w:sz w:val="16"/>
          <w:szCs w:val="16"/>
          <w:shd w:val="clear" w:color="auto" w:fill="FFFFFF"/>
        </w:rPr>
        <w:t xml:space="preserve"> and empower people,</w:t>
      </w:r>
    </w:p>
    <w:p w14:paraId="7AAFEA6A" w14:textId="1FD7B02B" w:rsidR="0058200B" w:rsidRPr="00205446" w:rsidRDefault="00106602" w:rsidP="00BC2910">
      <w:pPr>
        <w:rPr>
          <w:rFonts w:asciiTheme="majorHAnsi" w:eastAsia="Times New Roman" w:hAnsiTheme="majorHAnsi" w:cstheme="majorHAnsi"/>
          <w:color w:val="222222"/>
          <w:sz w:val="16"/>
          <w:szCs w:val="16"/>
          <w:shd w:val="clear" w:color="auto" w:fill="FFFFFF"/>
        </w:rPr>
      </w:pPr>
      <w:r w:rsidRPr="00205446">
        <w:rPr>
          <w:rFonts w:asciiTheme="majorHAnsi" w:eastAsia="Times New Roman" w:hAnsiTheme="majorHAnsi" w:cstheme="majorHAnsi"/>
          <w:color w:val="222222"/>
          <w:sz w:val="16"/>
          <w:szCs w:val="16"/>
          <w:shd w:val="clear" w:color="auto" w:fill="FFFFFF"/>
        </w:rPr>
        <w:t xml:space="preserve">Use communication effectively and listen to others, </w:t>
      </w:r>
    </w:p>
    <w:p w14:paraId="56648AE6" w14:textId="3C5DC993" w:rsidR="00106602" w:rsidRPr="00205446" w:rsidRDefault="00106602" w:rsidP="00BC2910">
      <w:pPr>
        <w:rPr>
          <w:rFonts w:asciiTheme="majorHAnsi" w:eastAsia="Times New Roman" w:hAnsiTheme="majorHAnsi" w:cstheme="majorHAnsi"/>
          <w:color w:val="222222"/>
          <w:sz w:val="16"/>
          <w:szCs w:val="16"/>
          <w:shd w:val="clear" w:color="auto" w:fill="FFFFFF"/>
        </w:rPr>
      </w:pPr>
      <w:r w:rsidRPr="00205446">
        <w:rPr>
          <w:rFonts w:asciiTheme="majorHAnsi" w:eastAsia="Times New Roman" w:hAnsiTheme="majorHAnsi" w:cstheme="majorHAnsi"/>
          <w:color w:val="222222"/>
          <w:sz w:val="16"/>
          <w:szCs w:val="16"/>
          <w:shd w:val="clear" w:color="auto" w:fill="FFFFFF"/>
        </w:rPr>
        <w:t>They must encourage teamwork and discussions,</w:t>
      </w:r>
    </w:p>
    <w:p w14:paraId="3FF5D5C3" w14:textId="572766FC" w:rsidR="00106602" w:rsidRPr="00205446" w:rsidRDefault="009B4F60" w:rsidP="00BC2910">
      <w:pPr>
        <w:rPr>
          <w:rFonts w:asciiTheme="majorHAnsi" w:eastAsia="Times New Roman" w:hAnsiTheme="majorHAnsi" w:cstheme="majorHAnsi"/>
          <w:color w:val="222222"/>
          <w:sz w:val="16"/>
          <w:szCs w:val="16"/>
          <w:shd w:val="clear" w:color="auto" w:fill="FFFFFF"/>
        </w:rPr>
      </w:pPr>
      <w:r w:rsidRPr="00205446">
        <w:rPr>
          <w:rFonts w:asciiTheme="majorHAnsi" w:eastAsia="Times New Roman" w:hAnsiTheme="majorHAnsi" w:cstheme="majorHAnsi"/>
          <w:color w:val="222222"/>
          <w:sz w:val="16"/>
          <w:szCs w:val="16"/>
          <w:shd w:val="clear" w:color="auto" w:fill="FFFFFF"/>
        </w:rPr>
        <w:t>Coach each other and support development,</w:t>
      </w:r>
    </w:p>
    <w:p w14:paraId="200C4F7D" w14:textId="636BFC80" w:rsidR="009B4F60" w:rsidRPr="00205446" w:rsidRDefault="009B4F60" w:rsidP="00BC2910">
      <w:pPr>
        <w:rPr>
          <w:rFonts w:asciiTheme="majorHAnsi" w:eastAsia="Times New Roman" w:hAnsiTheme="majorHAnsi" w:cstheme="majorHAnsi"/>
          <w:color w:val="222222"/>
          <w:sz w:val="16"/>
          <w:szCs w:val="16"/>
          <w:shd w:val="clear" w:color="auto" w:fill="FFFFFF"/>
        </w:rPr>
      </w:pPr>
      <w:r w:rsidRPr="00205446">
        <w:rPr>
          <w:rFonts w:asciiTheme="majorHAnsi" w:eastAsia="Times New Roman" w:hAnsiTheme="majorHAnsi" w:cstheme="majorHAnsi"/>
          <w:color w:val="222222"/>
          <w:sz w:val="16"/>
          <w:szCs w:val="16"/>
          <w:shd w:val="clear" w:color="auto" w:fill="FFFFFF"/>
        </w:rPr>
        <w:t xml:space="preserve">They must also </w:t>
      </w:r>
      <w:bookmarkStart w:id="8" w:name="_Int_EuQFhIJU"/>
      <w:r w:rsidRPr="00205446">
        <w:rPr>
          <w:rFonts w:asciiTheme="majorHAnsi" w:eastAsia="Times New Roman" w:hAnsiTheme="majorHAnsi" w:cstheme="majorHAnsi"/>
          <w:color w:val="222222"/>
          <w:sz w:val="16"/>
          <w:szCs w:val="16"/>
          <w:shd w:val="clear" w:color="auto" w:fill="FFFFFF"/>
        </w:rPr>
        <w:t>monitor</w:t>
      </w:r>
      <w:bookmarkEnd w:id="8"/>
      <w:r w:rsidRPr="00205446">
        <w:rPr>
          <w:rFonts w:asciiTheme="majorHAnsi" w:eastAsia="Times New Roman" w:hAnsiTheme="majorHAnsi" w:cstheme="majorHAnsi"/>
          <w:color w:val="222222"/>
          <w:sz w:val="16"/>
          <w:szCs w:val="16"/>
          <w:shd w:val="clear" w:color="auto" w:fill="FFFFFF"/>
        </w:rPr>
        <w:t xml:space="preserve"> the process without micromanaging. </w:t>
      </w:r>
    </w:p>
    <w:p w14:paraId="1E206EB9" w14:textId="77777777" w:rsidR="00525B51" w:rsidRPr="00205446" w:rsidRDefault="00525B51" w:rsidP="00BC2910">
      <w:pPr>
        <w:rPr>
          <w:rFonts w:asciiTheme="majorHAnsi" w:eastAsia="Times New Roman" w:hAnsiTheme="majorHAnsi" w:cstheme="majorHAnsi"/>
          <w:color w:val="222222"/>
          <w:sz w:val="16"/>
          <w:szCs w:val="16"/>
          <w:shd w:val="clear" w:color="auto" w:fill="FFFFFF"/>
        </w:rPr>
      </w:pPr>
    </w:p>
    <w:p w14:paraId="2BFD6222" w14:textId="1EB85A5E" w:rsidR="00816035" w:rsidRPr="00205446" w:rsidRDefault="00525B51" w:rsidP="00112F35">
      <w:pPr>
        <w:pStyle w:val="Heading2"/>
        <w:rPr>
          <w:shd w:val="clear" w:color="auto" w:fill="FFFFFF"/>
        </w:rPr>
      </w:pPr>
      <w:bookmarkStart w:id="9" w:name="_Toc234177497"/>
      <w:r w:rsidRPr="00205446">
        <w:rPr>
          <w:shd w:val="clear" w:color="auto" w:fill="FFFFFF"/>
        </w:rPr>
        <w:t>Leadership vs management vs headship</w:t>
      </w:r>
      <w:bookmarkEnd w:id="9"/>
      <w:r w:rsidRPr="00205446">
        <w:rPr>
          <w:shd w:val="clear" w:color="auto" w:fill="FFFFFF"/>
        </w:rPr>
        <w:t xml:space="preserve"> </w:t>
      </w:r>
    </w:p>
    <w:p w14:paraId="3A73F23D" w14:textId="0ECF98EC" w:rsidR="003150AD" w:rsidRPr="00205446" w:rsidRDefault="003150AD" w:rsidP="003150AD">
      <w:pPr>
        <w:spacing w:before="100" w:beforeAutospacing="1" w:after="100" w:afterAutospacing="1"/>
        <w:rPr>
          <w:rFonts w:asciiTheme="majorHAnsi" w:hAnsiTheme="majorHAnsi" w:cstheme="majorHAnsi"/>
          <w:color w:val="000000"/>
          <w:sz w:val="16"/>
          <w:szCs w:val="16"/>
        </w:rPr>
      </w:pPr>
      <w:r w:rsidRPr="00205446">
        <w:rPr>
          <w:rFonts w:asciiTheme="majorHAnsi" w:hAnsiTheme="majorHAnsi" w:cstheme="majorHAnsi"/>
          <w:color w:val="000000"/>
          <w:sz w:val="16"/>
          <w:szCs w:val="16"/>
        </w:rPr>
        <w:t xml:space="preserve">The three terms are related but distinct. </w:t>
      </w:r>
      <w:r w:rsidR="00C3482D" w:rsidRPr="00205446">
        <w:rPr>
          <w:rFonts w:asciiTheme="majorHAnsi" w:hAnsiTheme="majorHAnsi" w:cstheme="majorHAnsi"/>
          <w:color w:val="000000"/>
          <w:sz w:val="16"/>
          <w:szCs w:val="16"/>
        </w:rPr>
        <w:t>An effortless way</w:t>
      </w:r>
      <w:r w:rsidRPr="00205446">
        <w:rPr>
          <w:rFonts w:asciiTheme="majorHAnsi" w:hAnsiTheme="majorHAnsi" w:cstheme="majorHAnsi"/>
          <w:color w:val="000000"/>
          <w:sz w:val="16"/>
          <w:szCs w:val="16"/>
        </w:rPr>
        <w:t xml:space="preserve"> to think about them 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98"/>
        <w:gridCol w:w="2336"/>
        <w:gridCol w:w="2289"/>
        <w:gridCol w:w="3137"/>
      </w:tblGrid>
      <w:tr w:rsidR="003150AD" w:rsidRPr="003150AD" w14:paraId="788589D5" w14:textId="77777777">
        <w:trPr>
          <w:tblHeader/>
          <w:tblCellSpacing w:w="15" w:type="dxa"/>
        </w:trPr>
        <w:tc>
          <w:tcPr>
            <w:tcW w:w="0" w:type="auto"/>
            <w:vAlign w:val="center"/>
            <w:hideMark/>
          </w:tcPr>
          <w:p w14:paraId="0D20E4C8" w14:textId="77777777" w:rsidR="003150AD" w:rsidRPr="00205446" w:rsidRDefault="003150AD" w:rsidP="003150AD">
            <w:pPr>
              <w:jc w:val="center"/>
              <w:rPr>
                <w:rFonts w:asciiTheme="majorHAnsi" w:eastAsia="Times New Roman" w:hAnsiTheme="majorHAnsi" w:cstheme="majorHAnsi"/>
                <w:sz w:val="16"/>
                <w:szCs w:val="16"/>
              </w:rPr>
            </w:pPr>
            <w:r w:rsidRPr="00205446">
              <w:rPr>
                <w:rFonts w:asciiTheme="majorHAnsi" w:eastAsia="Times New Roman" w:hAnsiTheme="majorHAnsi" w:cstheme="majorHAnsi"/>
                <w:sz w:val="16"/>
                <w:szCs w:val="16"/>
              </w:rPr>
              <w:t>Aspect</w:t>
            </w:r>
          </w:p>
        </w:tc>
        <w:tc>
          <w:tcPr>
            <w:tcW w:w="0" w:type="auto"/>
            <w:vAlign w:val="center"/>
            <w:hideMark/>
          </w:tcPr>
          <w:p w14:paraId="41F57F3C" w14:textId="77777777" w:rsidR="003150AD" w:rsidRPr="00205446" w:rsidRDefault="003150AD" w:rsidP="003150AD">
            <w:pPr>
              <w:jc w:val="center"/>
              <w:rPr>
                <w:rFonts w:asciiTheme="majorHAnsi" w:eastAsia="Times New Roman" w:hAnsiTheme="majorHAnsi" w:cstheme="majorHAnsi"/>
                <w:sz w:val="16"/>
                <w:szCs w:val="16"/>
              </w:rPr>
            </w:pPr>
            <w:r w:rsidRPr="00205446">
              <w:rPr>
                <w:rFonts w:asciiTheme="majorHAnsi" w:eastAsia="Times New Roman" w:hAnsiTheme="majorHAnsi" w:cstheme="majorHAnsi"/>
                <w:sz w:val="16"/>
                <w:szCs w:val="16"/>
              </w:rPr>
              <w:t>Leadership</w:t>
            </w:r>
          </w:p>
        </w:tc>
        <w:tc>
          <w:tcPr>
            <w:tcW w:w="0" w:type="auto"/>
            <w:vAlign w:val="center"/>
            <w:hideMark/>
          </w:tcPr>
          <w:p w14:paraId="021EEB94" w14:textId="77777777" w:rsidR="003150AD" w:rsidRPr="00205446" w:rsidRDefault="003150AD" w:rsidP="003150AD">
            <w:pPr>
              <w:jc w:val="center"/>
              <w:rPr>
                <w:rFonts w:asciiTheme="majorHAnsi" w:eastAsia="Times New Roman" w:hAnsiTheme="majorHAnsi" w:cstheme="majorHAnsi"/>
                <w:sz w:val="16"/>
                <w:szCs w:val="16"/>
              </w:rPr>
            </w:pPr>
            <w:r w:rsidRPr="00205446">
              <w:rPr>
                <w:rFonts w:asciiTheme="majorHAnsi" w:eastAsia="Times New Roman" w:hAnsiTheme="majorHAnsi" w:cstheme="majorHAnsi"/>
                <w:sz w:val="16"/>
                <w:szCs w:val="16"/>
              </w:rPr>
              <w:t>Management</w:t>
            </w:r>
          </w:p>
        </w:tc>
        <w:tc>
          <w:tcPr>
            <w:tcW w:w="0" w:type="auto"/>
            <w:vAlign w:val="center"/>
            <w:hideMark/>
          </w:tcPr>
          <w:p w14:paraId="77404AE1" w14:textId="77777777" w:rsidR="003150AD" w:rsidRPr="00205446" w:rsidRDefault="003150AD" w:rsidP="003150AD">
            <w:pPr>
              <w:jc w:val="center"/>
              <w:rPr>
                <w:rFonts w:asciiTheme="majorHAnsi" w:eastAsia="Times New Roman" w:hAnsiTheme="majorHAnsi" w:cstheme="majorHAnsi"/>
                <w:sz w:val="16"/>
                <w:szCs w:val="16"/>
              </w:rPr>
            </w:pPr>
            <w:r w:rsidRPr="00205446">
              <w:rPr>
                <w:rFonts w:asciiTheme="majorHAnsi" w:eastAsia="Times New Roman" w:hAnsiTheme="majorHAnsi" w:cstheme="majorHAnsi"/>
                <w:sz w:val="16"/>
                <w:szCs w:val="16"/>
              </w:rPr>
              <w:t>Headship</w:t>
            </w:r>
          </w:p>
        </w:tc>
      </w:tr>
      <w:tr w:rsidR="003150AD" w:rsidRPr="003150AD" w14:paraId="0292035A" w14:textId="77777777">
        <w:trPr>
          <w:tblCellSpacing w:w="15" w:type="dxa"/>
        </w:trPr>
        <w:tc>
          <w:tcPr>
            <w:tcW w:w="0" w:type="auto"/>
            <w:vAlign w:val="center"/>
            <w:hideMark/>
          </w:tcPr>
          <w:p w14:paraId="360596F5" w14:textId="77777777" w:rsidR="003150AD" w:rsidRPr="00205446" w:rsidRDefault="003150AD" w:rsidP="003150AD">
            <w:pPr>
              <w:rPr>
                <w:rFonts w:asciiTheme="majorHAnsi" w:eastAsia="Times New Roman" w:hAnsiTheme="majorHAnsi" w:cstheme="majorHAnsi"/>
                <w:sz w:val="16"/>
                <w:szCs w:val="16"/>
              </w:rPr>
            </w:pPr>
            <w:r w:rsidRPr="00205446">
              <w:rPr>
                <w:rFonts w:asciiTheme="majorHAnsi" w:eastAsia="Times New Roman" w:hAnsiTheme="majorHAnsi" w:cstheme="majorHAnsi"/>
                <w:sz w:val="16"/>
                <w:szCs w:val="16"/>
              </w:rPr>
              <w:t>Primary focus</w:t>
            </w:r>
          </w:p>
        </w:tc>
        <w:tc>
          <w:tcPr>
            <w:tcW w:w="0" w:type="auto"/>
            <w:vAlign w:val="center"/>
            <w:hideMark/>
          </w:tcPr>
          <w:p w14:paraId="0F7D021C" w14:textId="77777777" w:rsidR="003150AD" w:rsidRPr="00205446" w:rsidRDefault="003150AD" w:rsidP="003150AD">
            <w:pPr>
              <w:rPr>
                <w:rFonts w:asciiTheme="majorHAnsi" w:eastAsia="Times New Roman" w:hAnsiTheme="majorHAnsi" w:cstheme="majorHAnsi"/>
                <w:sz w:val="16"/>
                <w:szCs w:val="16"/>
              </w:rPr>
            </w:pPr>
            <w:r w:rsidRPr="00205446">
              <w:rPr>
                <w:rFonts w:asciiTheme="majorHAnsi" w:eastAsia="Times New Roman" w:hAnsiTheme="majorHAnsi" w:cstheme="majorHAnsi"/>
                <w:sz w:val="16"/>
                <w:szCs w:val="16"/>
              </w:rPr>
              <w:t>Inspiring people and setting direction</w:t>
            </w:r>
          </w:p>
        </w:tc>
        <w:tc>
          <w:tcPr>
            <w:tcW w:w="0" w:type="auto"/>
            <w:vAlign w:val="center"/>
            <w:hideMark/>
          </w:tcPr>
          <w:p w14:paraId="49C69C20" w14:textId="6CEBA4FE" w:rsidR="003150AD" w:rsidRPr="00205446" w:rsidRDefault="00E160B3" w:rsidP="003150AD">
            <w:pPr>
              <w:rPr>
                <w:rFonts w:asciiTheme="majorHAnsi" w:eastAsia="Times New Roman" w:hAnsiTheme="majorHAnsi" w:cstheme="majorHAnsi"/>
                <w:sz w:val="16"/>
                <w:szCs w:val="16"/>
              </w:rPr>
            </w:pPr>
            <w:r w:rsidRPr="00205446">
              <w:rPr>
                <w:rFonts w:asciiTheme="majorHAnsi" w:eastAsia="Times New Roman" w:hAnsiTheme="majorHAnsi" w:cstheme="majorHAnsi"/>
                <w:sz w:val="16"/>
                <w:szCs w:val="16"/>
              </w:rPr>
              <w:t>Organising</w:t>
            </w:r>
            <w:r w:rsidR="003150AD" w:rsidRPr="00205446">
              <w:rPr>
                <w:rFonts w:asciiTheme="majorHAnsi" w:eastAsia="Times New Roman" w:hAnsiTheme="majorHAnsi" w:cstheme="majorHAnsi"/>
                <w:sz w:val="16"/>
                <w:szCs w:val="16"/>
              </w:rPr>
              <w:t xml:space="preserve"> work and achieving goals</w:t>
            </w:r>
          </w:p>
        </w:tc>
        <w:tc>
          <w:tcPr>
            <w:tcW w:w="0" w:type="auto"/>
            <w:vAlign w:val="center"/>
            <w:hideMark/>
          </w:tcPr>
          <w:p w14:paraId="63605B0E" w14:textId="77777777" w:rsidR="003150AD" w:rsidRPr="00205446" w:rsidRDefault="003150AD" w:rsidP="003150AD">
            <w:pPr>
              <w:rPr>
                <w:rFonts w:asciiTheme="majorHAnsi" w:eastAsia="Times New Roman" w:hAnsiTheme="majorHAnsi" w:cstheme="majorHAnsi"/>
                <w:sz w:val="16"/>
                <w:szCs w:val="16"/>
              </w:rPr>
            </w:pPr>
            <w:r w:rsidRPr="00205446">
              <w:rPr>
                <w:rFonts w:asciiTheme="majorHAnsi" w:eastAsia="Times New Roman" w:hAnsiTheme="majorHAnsi" w:cstheme="majorHAnsi"/>
                <w:sz w:val="16"/>
                <w:szCs w:val="16"/>
              </w:rPr>
              <w:t>Holding formal authority or ultimate responsibility</w:t>
            </w:r>
          </w:p>
        </w:tc>
      </w:tr>
      <w:tr w:rsidR="003150AD" w:rsidRPr="003150AD" w14:paraId="120FBD13" w14:textId="77777777">
        <w:trPr>
          <w:tblCellSpacing w:w="15" w:type="dxa"/>
        </w:trPr>
        <w:tc>
          <w:tcPr>
            <w:tcW w:w="0" w:type="auto"/>
            <w:vAlign w:val="center"/>
            <w:hideMark/>
          </w:tcPr>
          <w:p w14:paraId="36975050" w14:textId="77777777" w:rsidR="003150AD" w:rsidRPr="00205446" w:rsidRDefault="003150AD" w:rsidP="003150AD">
            <w:pPr>
              <w:rPr>
                <w:rFonts w:asciiTheme="majorHAnsi" w:eastAsia="Times New Roman" w:hAnsiTheme="majorHAnsi" w:cstheme="majorHAnsi"/>
                <w:sz w:val="16"/>
                <w:szCs w:val="16"/>
              </w:rPr>
            </w:pPr>
            <w:r w:rsidRPr="00205446">
              <w:rPr>
                <w:rFonts w:asciiTheme="majorHAnsi" w:eastAsia="Times New Roman" w:hAnsiTheme="majorHAnsi" w:cstheme="majorHAnsi"/>
                <w:sz w:val="16"/>
                <w:szCs w:val="16"/>
              </w:rPr>
              <w:t>Main question</w:t>
            </w:r>
          </w:p>
        </w:tc>
        <w:tc>
          <w:tcPr>
            <w:tcW w:w="0" w:type="auto"/>
            <w:vAlign w:val="center"/>
            <w:hideMark/>
          </w:tcPr>
          <w:p w14:paraId="65F0E4E1" w14:textId="77777777" w:rsidR="003150AD" w:rsidRPr="00205446" w:rsidRDefault="003150AD" w:rsidP="003150AD">
            <w:pPr>
              <w:rPr>
                <w:rFonts w:asciiTheme="majorHAnsi" w:eastAsia="Times New Roman" w:hAnsiTheme="majorHAnsi" w:cstheme="majorHAnsi"/>
                <w:sz w:val="16"/>
                <w:szCs w:val="16"/>
              </w:rPr>
            </w:pPr>
            <w:r w:rsidRPr="00205446">
              <w:rPr>
                <w:rFonts w:asciiTheme="majorHAnsi" w:eastAsia="Times New Roman" w:hAnsiTheme="majorHAnsi" w:cstheme="majorHAnsi"/>
                <w:sz w:val="16"/>
                <w:szCs w:val="16"/>
              </w:rPr>
              <w:t>"Where are we going?"</w:t>
            </w:r>
          </w:p>
        </w:tc>
        <w:tc>
          <w:tcPr>
            <w:tcW w:w="0" w:type="auto"/>
            <w:vAlign w:val="center"/>
            <w:hideMark/>
          </w:tcPr>
          <w:p w14:paraId="65897815" w14:textId="77777777" w:rsidR="003150AD" w:rsidRPr="00205446" w:rsidRDefault="003150AD" w:rsidP="003150AD">
            <w:pPr>
              <w:rPr>
                <w:rFonts w:asciiTheme="majorHAnsi" w:eastAsia="Times New Roman" w:hAnsiTheme="majorHAnsi" w:cstheme="majorHAnsi"/>
                <w:sz w:val="16"/>
                <w:szCs w:val="16"/>
              </w:rPr>
            </w:pPr>
            <w:r w:rsidRPr="00205446">
              <w:rPr>
                <w:rFonts w:asciiTheme="majorHAnsi" w:eastAsia="Times New Roman" w:hAnsiTheme="majorHAnsi" w:cstheme="majorHAnsi"/>
                <w:sz w:val="16"/>
                <w:szCs w:val="16"/>
              </w:rPr>
              <w:t>"How do we get there?"</w:t>
            </w:r>
          </w:p>
        </w:tc>
        <w:tc>
          <w:tcPr>
            <w:tcW w:w="0" w:type="auto"/>
            <w:vAlign w:val="center"/>
            <w:hideMark/>
          </w:tcPr>
          <w:p w14:paraId="65D0B07E" w14:textId="77777777" w:rsidR="003150AD" w:rsidRPr="00205446" w:rsidRDefault="003150AD" w:rsidP="003150AD">
            <w:pPr>
              <w:rPr>
                <w:rFonts w:asciiTheme="majorHAnsi" w:eastAsia="Times New Roman" w:hAnsiTheme="majorHAnsi" w:cstheme="majorHAnsi"/>
                <w:sz w:val="16"/>
                <w:szCs w:val="16"/>
              </w:rPr>
            </w:pPr>
            <w:r w:rsidRPr="00205446">
              <w:rPr>
                <w:rFonts w:asciiTheme="majorHAnsi" w:eastAsia="Times New Roman" w:hAnsiTheme="majorHAnsi" w:cstheme="majorHAnsi"/>
                <w:sz w:val="16"/>
                <w:szCs w:val="16"/>
              </w:rPr>
              <w:t>"Who has the final responsibility or authority?"</w:t>
            </w:r>
          </w:p>
        </w:tc>
      </w:tr>
      <w:tr w:rsidR="003150AD" w:rsidRPr="003150AD" w14:paraId="006742BE" w14:textId="77777777">
        <w:trPr>
          <w:tblCellSpacing w:w="15" w:type="dxa"/>
        </w:trPr>
        <w:tc>
          <w:tcPr>
            <w:tcW w:w="0" w:type="auto"/>
            <w:vAlign w:val="center"/>
            <w:hideMark/>
          </w:tcPr>
          <w:p w14:paraId="00D53994" w14:textId="77777777" w:rsidR="003150AD" w:rsidRPr="00205446" w:rsidRDefault="003150AD" w:rsidP="003150AD">
            <w:pPr>
              <w:rPr>
                <w:rFonts w:asciiTheme="majorHAnsi" w:eastAsia="Times New Roman" w:hAnsiTheme="majorHAnsi" w:cstheme="majorHAnsi"/>
                <w:sz w:val="16"/>
                <w:szCs w:val="16"/>
              </w:rPr>
            </w:pPr>
            <w:r w:rsidRPr="00205446">
              <w:rPr>
                <w:rFonts w:asciiTheme="majorHAnsi" w:eastAsia="Times New Roman" w:hAnsiTheme="majorHAnsi" w:cstheme="majorHAnsi"/>
                <w:sz w:val="16"/>
                <w:szCs w:val="16"/>
              </w:rPr>
              <w:t>Based on</w:t>
            </w:r>
          </w:p>
        </w:tc>
        <w:tc>
          <w:tcPr>
            <w:tcW w:w="0" w:type="auto"/>
            <w:vAlign w:val="center"/>
            <w:hideMark/>
          </w:tcPr>
          <w:p w14:paraId="0F0E94AC" w14:textId="77777777" w:rsidR="003150AD" w:rsidRPr="00205446" w:rsidRDefault="003150AD" w:rsidP="003150AD">
            <w:pPr>
              <w:rPr>
                <w:rFonts w:asciiTheme="majorHAnsi" w:eastAsia="Times New Roman" w:hAnsiTheme="majorHAnsi" w:cstheme="majorHAnsi"/>
                <w:sz w:val="16"/>
                <w:szCs w:val="16"/>
              </w:rPr>
            </w:pPr>
            <w:r w:rsidRPr="00205446">
              <w:rPr>
                <w:rFonts w:asciiTheme="majorHAnsi" w:eastAsia="Times New Roman" w:hAnsiTheme="majorHAnsi" w:cstheme="majorHAnsi"/>
                <w:sz w:val="16"/>
                <w:szCs w:val="16"/>
              </w:rPr>
              <w:t>Influence and vision</w:t>
            </w:r>
          </w:p>
        </w:tc>
        <w:tc>
          <w:tcPr>
            <w:tcW w:w="0" w:type="auto"/>
            <w:vAlign w:val="center"/>
            <w:hideMark/>
          </w:tcPr>
          <w:p w14:paraId="3D6A3CEA" w14:textId="77777777" w:rsidR="003150AD" w:rsidRPr="00205446" w:rsidRDefault="003150AD" w:rsidP="003150AD">
            <w:pPr>
              <w:rPr>
                <w:rFonts w:asciiTheme="majorHAnsi" w:eastAsia="Times New Roman" w:hAnsiTheme="majorHAnsi" w:cstheme="majorHAnsi"/>
                <w:sz w:val="16"/>
                <w:szCs w:val="16"/>
              </w:rPr>
            </w:pPr>
            <w:r w:rsidRPr="00205446">
              <w:rPr>
                <w:rFonts w:asciiTheme="majorHAnsi" w:eastAsia="Times New Roman" w:hAnsiTheme="majorHAnsi" w:cstheme="majorHAnsi"/>
                <w:sz w:val="16"/>
                <w:szCs w:val="16"/>
              </w:rPr>
              <w:t>Planning, coordination, and control</w:t>
            </w:r>
          </w:p>
        </w:tc>
        <w:tc>
          <w:tcPr>
            <w:tcW w:w="0" w:type="auto"/>
            <w:vAlign w:val="center"/>
            <w:hideMark/>
          </w:tcPr>
          <w:p w14:paraId="2FAFA55A" w14:textId="14BF16ED" w:rsidR="003150AD" w:rsidRPr="00205446" w:rsidRDefault="003150AD" w:rsidP="003150AD">
            <w:pPr>
              <w:rPr>
                <w:rFonts w:asciiTheme="majorHAnsi" w:eastAsia="Times New Roman" w:hAnsiTheme="majorHAnsi" w:cstheme="majorHAnsi"/>
                <w:sz w:val="16"/>
                <w:szCs w:val="16"/>
              </w:rPr>
            </w:pPr>
            <w:r w:rsidRPr="00205446">
              <w:rPr>
                <w:rFonts w:asciiTheme="majorHAnsi" w:eastAsia="Times New Roman" w:hAnsiTheme="majorHAnsi" w:cstheme="majorHAnsi"/>
                <w:sz w:val="16"/>
                <w:szCs w:val="16"/>
              </w:rPr>
              <w:t xml:space="preserve">Position, office, or </w:t>
            </w:r>
            <w:r w:rsidR="00E160B3" w:rsidRPr="00205446">
              <w:rPr>
                <w:rFonts w:asciiTheme="majorHAnsi" w:eastAsia="Times New Roman" w:hAnsiTheme="majorHAnsi" w:cstheme="majorHAnsi"/>
                <w:sz w:val="16"/>
                <w:szCs w:val="16"/>
              </w:rPr>
              <w:t>recognised</w:t>
            </w:r>
            <w:r w:rsidRPr="00205446">
              <w:rPr>
                <w:rFonts w:asciiTheme="majorHAnsi" w:eastAsia="Times New Roman" w:hAnsiTheme="majorHAnsi" w:cstheme="majorHAnsi"/>
                <w:sz w:val="16"/>
                <w:szCs w:val="16"/>
              </w:rPr>
              <w:t xml:space="preserve"> authority</w:t>
            </w:r>
          </w:p>
        </w:tc>
      </w:tr>
      <w:tr w:rsidR="003150AD" w:rsidRPr="003150AD" w14:paraId="7D4D9953" w14:textId="77777777">
        <w:trPr>
          <w:tblCellSpacing w:w="15" w:type="dxa"/>
        </w:trPr>
        <w:tc>
          <w:tcPr>
            <w:tcW w:w="0" w:type="auto"/>
            <w:vAlign w:val="center"/>
            <w:hideMark/>
          </w:tcPr>
          <w:p w14:paraId="14782CB9" w14:textId="77777777" w:rsidR="003150AD" w:rsidRPr="00205446" w:rsidRDefault="003150AD" w:rsidP="003150AD">
            <w:pPr>
              <w:rPr>
                <w:rFonts w:asciiTheme="majorHAnsi" w:eastAsia="Times New Roman" w:hAnsiTheme="majorHAnsi" w:cstheme="majorHAnsi"/>
                <w:sz w:val="16"/>
                <w:szCs w:val="16"/>
              </w:rPr>
            </w:pPr>
            <w:r w:rsidRPr="00205446">
              <w:rPr>
                <w:rFonts w:asciiTheme="majorHAnsi" w:eastAsia="Times New Roman" w:hAnsiTheme="majorHAnsi" w:cstheme="majorHAnsi"/>
                <w:sz w:val="16"/>
                <w:szCs w:val="16"/>
              </w:rPr>
              <w:t>Can exist without a title?</w:t>
            </w:r>
          </w:p>
        </w:tc>
        <w:tc>
          <w:tcPr>
            <w:tcW w:w="0" w:type="auto"/>
            <w:vAlign w:val="center"/>
            <w:hideMark/>
          </w:tcPr>
          <w:p w14:paraId="61586370" w14:textId="77777777" w:rsidR="003150AD" w:rsidRPr="00205446" w:rsidRDefault="003150AD" w:rsidP="003150AD">
            <w:pPr>
              <w:rPr>
                <w:rFonts w:asciiTheme="majorHAnsi" w:eastAsia="Times New Roman" w:hAnsiTheme="majorHAnsi" w:cstheme="majorHAnsi"/>
                <w:sz w:val="16"/>
                <w:szCs w:val="16"/>
              </w:rPr>
            </w:pPr>
            <w:r w:rsidRPr="00205446">
              <w:rPr>
                <w:rFonts w:asciiTheme="majorHAnsi" w:eastAsia="Times New Roman" w:hAnsiTheme="majorHAnsi" w:cstheme="majorHAnsi"/>
                <w:sz w:val="16"/>
                <w:szCs w:val="16"/>
              </w:rPr>
              <w:t>Yes</w:t>
            </w:r>
          </w:p>
        </w:tc>
        <w:tc>
          <w:tcPr>
            <w:tcW w:w="0" w:type="auto"/>
            <w:vAlign w:val="center"/>
            <w:hideMark/>
          </w:tcPr>
          <w:p w14:paraId="16EBAAAB" w14:textId="77777777" w:rsidR="003150AD" w:rsidRPr="00205446" w:rsidRDefault="003150AD" w:rsidP="003150AD">
            <w:pPr>
              <w:rPr>
                <w:rFonts w:asciiTheme="majorHAnsi" w:eastAsia="Times New Roman" w:hAnsiTheme="majorHAnsi" w:cstheme="majorHAnsi"/>
                <w:sz w:val="16"/>
                <w:szCs w:val="16"/>
              </w:rPr>
            </w:pPr>
            <w:r w:rsidRPr="00205446">
              <w:rPr>
                <w:rFonts w:asciiTheme="majorHAnsi" w:eastAsia="Times New Roman" w:hAnsiTheme="majorHAnsi" w:cstheme="majorHAnsi"/>
                <w:sz w:val="16"/>
                <w:szCs w:val="16"/>
              </w:rPr>
              <w:t>Sometimes</w:t>
            </w:r>
          </w:p>
        </w:tc>
        <w:tc>
          <w:tcPr>
            <w:tcW w:w="0" w:type="auto"/>
            <w:vAlign w:val="center"/>
            <w:hideMark/>
          </w:tcPr>
          <w:p w14:paraId="69FF2C26" w14:textId="77777777" w:rsidR="003150AD" w:rsidRPr="00205446" w:rsidRDefault="003150AD" w:rsidP="003150AD">
            <w:pPr>
              <w:rPr>
                <w:rFonts w:asciiTheme="majorHAnsi" w:eastAsia="Times New Roman" w:hAnsiTheme="majorHAnsi" w:cstheme="majorHAnsi"/>
                <w:sz w:val="16"/>
                <w:szCs w:val="16"/>
              </w:rPr>
            </w:pPr>
            <w:r w:rsidRPr="00205446">
              <w:rPr>
                <w:rFonts w:asciiTheme="majorHAnsi" w:eastAsia="Times New Roman" w:hAnsiTheme="majorHAnsi" w:cstheme="majorHAnsi"/>
                <w:sz w:val="16"/>
                <w:szCs w:val="16"/>
              </w:rPr>
              <w:t>Usually no</w:t>
            </w:r>
          </w:p>
        </w:tc>
      </w:tr>
    </w:tbl>
    <w:p w14:paraId="1B52A423" w14:textId="77777777" w:rsidR="003150AD" w:rsidRPr="00205446" w:rsidRDefault="003150AD" w:rsidP="00BC2910">
      <w:pPr>
        <w:rPr>
          <w:rFonts w:asciiTheme="majorHAnsi" w:eastAsia="Times New Roman" w:hAnsiTheme="majorHAnsi" w:cstheme="majorHAnsi"/>
          <w:color w:val="222222"/>
          <w:sz w:val="16"/>
          <w:szCs w:val="16"/>
          <w:shd w:val="clear" w:color="auto" w:fill="FFFFFF"/>
        </w:rPr>
      </w:pPr>
    </w:p>
    <w:p w14:paraId="1BFC03AB" w14:textId="39D294E4" w:rsidR="001B3501" w:rsidRPr="00205446" w:rsidRDefault="001B3501" w:rsidP="00082188">
      <w:pPr>
        <w:pStyle w:val="Heading2"/>
        <w:rPr>
          <w:shd w:val="clear" w:color="auto" w:fill="FFFFFF"/>
        </w:rPr>
      </w:pPr>
      <w:bookmarkStart w:id="10" w:name="_Toc234177498"/>
      <w:r w:rsidRPr="00205446">
        <w:rPr>
          <w:shd w:val="clear" w:color="auto" w:fill="FFFFFF"/>
        </w:rPr>
        <w:lastRenderedPageBreak/>
        <w:t>Leadership</w:t>
      </w:r>
      <w:bookmarkEnd w:id="10"/>
      <w:r w:rsidRPr="00205446">
        <w:rPr>
          <w:shd w:val="clear" w:color="auto" w:fill="FFFFFF"/>
        </w:rPr>
        <w:t xml:space="preserve"> </w:t>
      </w:r>
    </w:p>
    <w:p w14:paraId="75F58C66" w14:textId="29F6098E" w:rsidR="00801779" w:rsidRPr="00205446" w:rsidRDefault="00801779" w:rsidP="00801779">
      <w:pPr>
        <w:spacing w:before="100" w:beforeAutospacing="1" w:after="100" w:afterAutospacing="1"/>
        <w:rPr>
          <w:rFonts w:asciiTheme="majorHAnsi" w:hAnsiTheme="majorHAnsi" w:cstheme="majorHAnsi"/>
          <w:color w:val="000000"/>
          <w:sz w:val="16"/>
          <w:szCs w:val="16"/>
        </w:rPr>
      </w:pPr>
      <w:r w:rsidRPr="00205446">
        <w:rPr>
          <w:rFonts w:asciiTheme="majorHAnsi" w:hAnsiTheme="majorHAnsi" w:cstheme="majorHAnsi"/>
          <w:color w:val="000000"/>
          <w:sz w:val="16"/>
          <w:szCs w:val="16"/>
        </w:rPr>
        <w:t>Leadership is the ability to influence and motivate others toward a shared goal. A leader creates vision, builds trust, inspires change, and develops people</w:t>
      </w:r>
      <w:r w:rsidR="00BF03A5" w:rsidRPr="00205446">
        <w:rPr>
          <w:rFonts w:asciiTheme="majorHAnsi" w:hAnsiTheme="majorHAnsi" w:cstheme="majorHAnsi"/>
          <w:color w:val="000000"/>
          <w:sz w:val="16"/>
          <w:szCs w:val="16"/>
        </w:rPr>
        <w:t xml:space="preserve"> (</w:t>
      </w:r>
      <w:proofErr w:type="spellStart"/>
      <w:r w:rsidR="00BF03A5" w:rsidRPr="00205446">
        <w:rPr>
          <w:rFonts w:asciiTheme="majorHAnsi" w:hAnsiTheme="majorHAnsi" w:cstheme="majorHAnsi"/>
          <w:color w:val="000000"/>
          <w:sz w:val="16"/>
          <w:szCs w:val="16"/>
        </w:rPr>
        <w:t>Bennis</w:t>
      </w:r>
      <w:proofErr w:type="spellEnd"/>
      <w:r w:rsidR="00BF03A5" w:rsidRPr="00205446">
        <w:rPr>
          <w:rFonts w:asciiTheme="majorHAnsi" w:hAnsiTheme="majorHAnsi" w:cstheme="majorHAnsi"/>
          <w:color w:val="000000"/>
          <w:sz w:val="16"/>
          <w:szCs w:val="16"/>
        </w:rPr>
        <w:t xml:space="preserve"> &amp; </w:t>
      </w:r>
      <w:proofErr w:type="spellStart"/>
      <w:r w:rsidR="00BF03A5" w:rsidRPr="00205446">
        <w:rPr>
          <w:rFonts w:asciiTheme="majorHAnsi" w:hAnsiTheme="majorHAnsi" w:cstheme="majorHAnsi"/>
          <w:color w:val="000000"/>
          <w:sz w:val="16"/>
          <w:szCs w:val="16"/>
        </w:rPr>
        <w:t>Nanus</w:t>
      </w:r>
      <w:proofErr w:type="spellEnd"/>
      <w:r w:rsidR="00BF03A5" w:rsidRPr="00205446">
        <w:rPr>
          <w:rFonts w:asciiTheme="majorHAnsi" w:hAnsiTheme="majorHAnsi" w:cstheme="majorHAnsi"/>
          <w:color w:val="000000"/>
          <w:sz w:val="16"/>
          <w:szCs w:val="16"/>
        </w:rPr>
        <w:t xml:space="preserve">, </w:t>
      </w:r>
      <w:r w:rsidR="00607FB1" w:rsidRPr="00205446">
        <w:rPr>
          <w:rFonts w:asciiTheme="majorHAnsi" w:hAnsiTheme="majorHAnsi" w:cstheme="majorHAnsi"/>
          <w:color w:val="000000"/>
          <w:sz w:val="16"/>
          <w:szCs w:val="16"/>
        </w:rPr>
        <w:t xml:space="preserve">1974). </w:t>
      </w:r>
    </w:p>
    <w:p w14:paraId="68182DDF" w14:textId="77777777" w:rsidR="00801779" w:rsidRPr="00205446" w:rsidRDefault="00801779" w:rsidP="00801779">
      <w:pPr>
        <w:spacing w:before="100" w:beforeAutospacing="1" w:after="100" w:afterAutospacing="1"/>
        <w:rPr>
          <w:rFonts w:asciiTheme="majorHAnsi" w:hAnsiTheme="majorHAnsi" w:cstheme="majorHAnsi"/>
          <w:color w:val="000000"/>
          <w:sz w:val="16"/>
          <w:szCs w:val="16"/>
        </w:rPr>
      </w:pPr>
      <w:r w:rsidRPr="00205446">
        <w:rPr>
          <w:rFonts w:asciiTheme="majorHAnsi" w:hAnsiTheme="majorHAnsi" w:cstheme="majorHAnsi"/>
          <w:color w:val="000000"/>
          <w:sz w:val="16"/>
          <w:szCs w:val="16"/>
        </w:rPr>
        <w:t>Example:</w:t>
      </w:r>
      <w:r w:rsidRPr="00205446">
        <w:rPr>
          <w:rFonts w:asciiTheme="majorHAnsi" w:hAnsiTheme="majorHAnsi" w:cstheme="majorHAnsi"/>
          <w:color w:val="000000"/>
          <w:sz w:val="16"/>
          <w:szCs w:val="16"/>
        </w:rPr>
        <w:br/>
        <w:t xml:space="preserve">A team member with no official title inspires colleagues to adopt a better way of working. They are </w:t>
      </w:r>
      <w:bookmarkStart w:id="11" w:name="_Int_M8h9TOdv"/>
      <w:r w:rsidRPr="00205446">
        <w:rPr>
          <w:rFonts w:asciiTheme="majorHAnsi" w:hAnsiTheme="majorHAnsi" w:cstheme="majorHAnsi"/>
          <w:color w:val="000000"/>
          <w:sz w:val="16"/>
          <w:szCs w:val="16"/>
        </w:rPr>
        <w:t>demonstrating</w:t>
      </w:r>
      <w:bookmarkEnd w:id="11"/>
      <w:r w:rsidRPr="00205446">
        <w:rPr>
          <w:rFonts w:asciiTheme="majorHAnsi" w:hAnsiTheme="majorHAnsi" w:cstheme="majorHAnsi"/>
          <w:color w:val="000000"/>
          <w:sz w:val="16"/>
          <w:szCs w:val="16"/>
        </w:rPr>
        <w:t xml:space="preserve"> leadership.</w:t>
      </w:r>
    </w:p>
    <w:p w14:paraId="02A4B7C8" w14:textId="77777777" w:rsidR="00801779" w:rsidRPr="00205446" w:rsidRDefault="00801779" w:rsidP="00801779">
      <w:pPr>
        <w:spacing w:before="100" w:beforeAutospacing="1" w:after="100" w:afterAutospacing="1"/>
        <w:rPr>
          <w:rFonts w:asciiTheme="majorHAnsi" w:hAnsiTheme="majorHAnsi" w:cstheme="majorHAnsi"/>
          <w:color w:val="000000"/>
          <w:sz w:val="16"/>
          <w:szCs w:val="16"/>
        </w:rPr>
      </w:pPr>
      <w:r w:rsidRPr="00205446">
        <w:rPr>
          <w:rFonts w:asciiTheme="majorHAnsi" w:hAnsiTheme="majorHAnsi" w:cstheme="majorHAnsi"/>
          <w:color w:val="000000"/>
          <w:sz w:val="16"/>
          <w:szCs w:val="16"/>
        </w:rPr>
        <w:t>Key qualities:</w:t>
      </w:r>
    </w:p>
    <w:p w14:paraId="042B1920" w14:textId="77777777" w:rsidR="00801779" w:rsidRPr="00205446" w:rsidRDefault="00801779" w:rsidP="00E908A9">
      <w:pPr>
        <w:numPr>
          <w:ilvl w:val="0"/>
          <w:numId w:val="2"/>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Vision</w:t>
      </w:r>
    </w:p>
    <w:p w14:paraId="046F8D37" w14:textId="77777777" w:rsidR="00801779" w:rsidRPr="00205446" w:rsidRDefault="00801779" w:rsidP="00E908A9">
      <w:pPr>
        <w:numPr>
          <w:ilvl w:val="0"/>
          <w:numId w:val="2"/>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Influence</w:t>
      </w:r>
    </w:p>
    <w:p w14:paraId="46891E03" w14:textId="77777777" w:rsidR="00801779" w:rsidRPr="00205446" w:rsidRDefault="00801779" w:rsidP="00E908A9">
      <w:pPr>
        <w:numPr>
          <w:ilvl w:val="0"/>
          <w:numId w:val="2"/>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Motivation</w:t>
      </w:r>
    </w:p>
    <w:p w14:paraId="155143A8" w14:textId="77777777" w:rsidR="00801779" w:rsidRPr="00205446" w:rsidRDefault="00801779" w:rsidP="00E908A9">
      <w:pPr>
        <w:numPr>
          <w:ilvl w:val="0"/>
          <w:numId w:val="2"/>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Communication</w:t>
      </w:r>
    </w:p>
    <w:p w14:paraId="699D333C" w14:textId="77777777" w:rsidR="00801779" w:rsidRPr="00205446" w:rsidRDefault="00801779" w:rsidP="00E908A9">
      <w:pPr>
        <w:numPr>
          <w:ilvl w:val="0"/>
          <w:numId w:val="2"/>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Integrity</w:t>
      </w:r>
    </w:p>
    <w:p w14:paraId="27515BFB" w14:textId="20BF8A0C" w:rsidR="00902F0C" w:rsidRPr="00205446" w:rsidRDefault="002C372D" w:rsidP="00902F0C">
      <w:p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 xml:space="preserve">(Bush, 2020) </w:t>
      </w:r>
    </w:p>
    <w:p w14:paraId="409AEC37" w14:textId="77777777" w:rsidR="001B3501" w:rsidRPr="00205446" w:rsidRDefault="001B3501" w:rsidP="00BC2910">
      <w:pPr>
        <w:rPr>
          <w:rFonts w:asciiTheme="majorHAnsi" w:eastAsia="Times New Roman" w:hAnsiTheme="majorHAnsi" w:cstheme="majorHAnsi"/>
          <w:color w:val="222222"/>
          <w:sz w:val="16"/>
          <w:szCs w:val="16"/>
          <w:shd w:val="clear" w:color="auto" w:fill="FFFFFF"/>
        </w:rPr>
      </w:pPr>
    </w:p>
    <w:p w14:paraId="50F14C3D" w14:textId="70D6725C" w:rsidR="00525B51" w:rsidRPr="00205446" w:rsidRDefault="00525B51" w:rsidP="00082188">
      <w:pPr>
        <w:pStyle w:val="Heading2"/>
        <w:rPr>
          <w:shd w:val="clear" w:color="auto" w:fill="FFFFFF"/>
        </w:rPr>
      </w:pPr>
      <w:bookmarkStart w:id="12" w:name="_Toc234177499"/>
      <w:r w:rsidRPr="00205446">
        <w:rPr>
          <w:shd w:val="clear" w:color="auto" w:fill="FFFFFF"/>
        </w:rPr>
        <w:t>Management</w:t>
      </w:r>
      <w:bookmarkEnd w:id="12"/>
      <w:r w:rsidRPr="00205446">
        <w:rPr>
          <w:shd w:val="clear" w:color="auto" w:fill="FFFFFF"/>
        </w:rPr>
        <w:t xml:space="preserve"> </w:t>
      </w:r>
    </w:p>
    <w:p w14:paraId="5F34A1C7" w14:textId="1900088C" w:rsidR="001B3501" w:rsidRPr="00205446" w:rsidRDefault="001B3501" w:rsidP="001B3501">
      <w:pPr>
        <w:spacing w:before="100" w:beforeAutospacing="1" w:after="100" w:afterAutospacing="1"/>
        <w:rPr>
          <w:rFonts w:asciiTheme="majorHAnsi" w:hAnsiTheme="majorHAnsi" w:cstheme="majorHAnsi"/>
          <w:color w:val="000000"/>
          <w:sz w:val="16"/>
          <w:szCs w:val="16"/>
        </w:rPr>
      </w:pPr>
      <w:r w:rsidRPr="00205446">
        <w:rPr>
          <w:rFonts w:asciiTheme="majorHAnsi" w:hAnsiTheme="majorHAnsi" w:cstheme="majorHAnsi"/>
          <w:color w:val="000000"/>
          <w:sz w:val="16"/>
          <w:szCs w:val="16"/>
        </w:rPr>
        <w:t xml:space="preserve">Management focuses on ensuring work </w:t>
      </w:r>
      <w:bookmarkStart w:id="13" w:name="_Int_6ybJD6BR"/>
      <w:r w:rsidRPr="00205446">
        <w:rPr>
          <w:rFonts w:asciiTheme="majorHAnsi" w:hAnsiTheme="majorHAnsi" w:cstheme="majorHAnsi"/>
          <w:color w:val="000000"/>
          <w:sz w:val="16"/>
          <w:szCs w:val="16"/>
        </w:rPr>
        <w:t>is planned</w:t>
      </w:r>
      <w:bookmarkEnd w:id="13"/>
      <w:r w:rsidRPr="00205446">
        <w:rPr>
          <w:rFonts w:asciiTheme="majorHAnsi" w:hAnsiTheme="majorHAnsi" w:cstheme="majorHAnsi"/>
          <w:color w:val="000000"/>
          <w:sz w:val="16"/>
          <w:szCs w:val="16"/>
        </w:rPr>
        <w:t xml:space="preserve">, </w:t>
      </w:r>
      <w:r w:rsidR="00E160B3" w:rsidRPr="00205446">
        <w:rPr>
          <w:rFonts w:asciiTheme="majorHAnsi" w:hAnsiTheme="majorHAnsi" w:cstheme="majorHAnsi"/>
          <w:color w:val="000000"/>
          <w:sz w:val="16"/>
          <w:szCs w:val="16"/>
        </w:rPr>
        <w:t>organised</w:t>
      </w:r>
      <w:r w:rsidRPr="00205446">
        <w:rPr>
          <w:rFonts w:asciiTheme="majorHAnsi" w:hAnsiTheme="majorHAnsi" w:cstheme="majorHAnsi"/>
          <w:color w:val="000000"/>
          <w:sz w:val="16"/>
          <w:szCs w:val="16"/>
        </w:rPr>
        <w:t xml:space="preserve">, and completed efficiently. Managers </w:t>
      </w:r>
      <w:bookmarkStart w:id="14" w:name="_Int_CRyYgOZs"/>
      <w:r w:rsidRPr="00205446">
        <w:rPr>
          <w:rFonts w:asciiTheme="majorHAnsi" w:hAnsiTheme="majorHAnsi" w:cstheme="majorHAnsi"/>
          <w:color w:val="000000"/>
          <w:sz w:val="16"/>
          <w:szCs w:val="16"/>
        </w:rPr>
        <w:t>allocate</w:t>
      </w:r>
      <w:bookmarkEnd w:id="14"/>
      <w:r w:rsidRPr="00205446">
        <w:rPr>
          <w:rFonts w:asciiTheme="majorHAnsi" w:hAnsiTheme="majorHAnsi" w:cstheme="majorHAnsi"/>
          <w:color w:val="000000"/>
          <w:sz w:val="16"/>
          <w:szCs w:val="16"/>
        </w:rPr>
        <w:t xml:space="preserve"> resources, </w:t>
      </w:r>
      <w:bookmarkStart w:id="15" w:name="_Int_N2hb2VXO"/>
      <w:r w:rsidRPr="00205446">
        <w:rPr>
          <w:rFonts w:asciiTheme="majorHAnsi" w:hAnsiTheme="majorHAnsi" w:cstheme="majorHAnsi"/>
          <w:color w:val="000000"/>
          <w:sz w:val="16"/>
          <w:szCs w:val="16"/>
        </w:rPr>
        <w:t>monitor</w:t>
      </w:r>
      <w:bookmarkEnd w:id="15"/>
      <w:r w:rsidRPr="00205446">
        <w:rPr>
          <w:rFonts w:asciiTheme="majorHAnsi" w:hAnsiTheme="majorHAnsi" w:cstheme="majorHAnsi"/>
          <w:color w:val="000000"/>
          <w:sz w:val="16"/>
          <w:szCs w:val="16"/>
        </w:rPr>
        <w:t xml:space="preserve"> performance, solve operational problems, and </w:t>
      </w:r>
      <w:bookmarkStart w:id="16" w:name="_Int_DSqaEftJ"/>
      <w:r w:rsidRPr="00205446">
        <w:rPr>
          <w:rFonts w:asciiTheme="majorHAnsi" w:hAnsiTheme="majorHAnsi" w:cstheme="majorHAnsi"/>
          <w:color w:val="000000"/>
          <w:sz w:val="16"/>
          <w:szCs w:val="16"/>
        </w:rPr>
        <w:t>maintain</w:t>
      </w:r>
      <w:bookmarkEnd w:id="16"/>
      <w:r w:rsidRPr="00205446">
        <w:rPr>
          <w:rFonts w:asciiTheme="majorHAnsi" w:hAnsiTheme="majorHAnsi" w:cstheme="majorHAnsi"/>
          <w:color w:val="000000"/>
          <w:sz w:val="16"/>
          <w:szCs w:val="16"/>
        </w:rPr>
        <w:t xml:space="preserve"> standards.</w:t>
      </w:r>
    </w:p>
    <w:p w14:paraId="012F3978" w14:textId="77777777" w:rsidR="001B3501" w:rsidRPr="00205446" w:rsidRDefault="001B3501" w:rsidP="001B3501">
      <w:pPr>
        <w:spacing w:before="100" w:beforeAutospacing="1" w:after="100" w:afterAutospacing="1"/>
        <w:rPr>
          <w:rFonts w:asciiTheme="majorHAnsi" w:hAnsiTheme="majorHAnsi" w:cstheme="majorHAnsi"/>
          <w:color w:val="000000"/>
          <w:sz w:val="16"/>
          <w:szCs w:val="16"/>
        </w:rPr>
      </w:pPr>
      <w:r w:rsidRPr="00205446">
        <w:rPr>
          <w:rFonts w:asciiTheme="majorHAnsi" w:hAnsiTheme="majorHAnsi" w:cstheme="majorHAnsi"/>
          <w:color w:val="000000"/>
          <w:sz w:val="16"/>
          <w:szCs w:val="16"/>
        </w:rPr>
        <w:t>Example:</w:t>
      </w:r>
      <w:r w:rsidRPr="00205446">
        <w:rPr>
          <w:rFonts w:asciiTheme="majorHAnsi" w:hAnsiTheme="majorHAnsi" w:cstheme="majorHAnsi"/>
          <w:color w:val="000000"/>
          <w:sz w:val="16"/>
          <w:szCs w:val="16"/>
        </w:rPr>
        <w:br/>
        <w:t>A department manager schedules staff, manages budgets, assigns tasks, and evaluates performance.</w:t>
      </w:r>
    </w:p>
    <w:p w14:paraId="0BBC72D5" w14:textId="77777777" w:rsidR="001B3501" w:rsidRPr="00205446" w:rsidRDefault="001B3501" w:rsidP="001B3501">
      <w:pPr>
        <w:spacing w:before="100" w:beforeAutospacing="1" w:after="100" w:afterAutospacing="1"/>
        <w:rPr>
          <w:rFonts w:asciiTheme="majorHAnsi" w:hAnsiTheme="majorHAnsi" w:cstheme="majorHAnsi"/>
          <w:color w:val="000000"/>
          <w:sz w:val="16"/>
          <w:szCs w:val="16"/>
        </w:rPr>
      </w:pPr>
      <w:r w:rsidRPr="00205446">
        <w:rPr>
          <w:rFonts w:asciiTheme="majorHAnsi" w:hAnsiTheme="majorHAnsi" w:cstheme="majorHAnsi"/>
          <w:color w:val="000000"/>
          <w:sz w:val="16"/>
          <w:szCs w:val="16"/>
        </w:rPr>
        <w:t>Key qualities:</w:t>
      </w:r>
    </w:p>
    <w:p w14:paraId="578E1EBC" w14:textId="77777777" w:rsidR="001B3501" w:rsidRPr="00205446" w:rsidRDefault="001B3501" w:rsidP="00E908A9">
      <w:pPr>
        <w:numPr>
          <w:ilvl w:val="0"/>
          <w:numId w:val="1"/>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Planning</w:t>
      </w:r>
    </w:p>
    <w:p w14:paraId="023DF0F9" w14:textId="7EFBAC28" w:rsidR="001B3501" w:rsidRPr="00205446" w:rsidRDefault="00E160B3" w:rsidP="00E908A9">
      <w:pPr>
        <w:numPr>
          <w:ilvl w:val="0"/>
          <w:numId w:val="1"/>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Organising</w:t>
      </w:r>
    </w:p>
    <w:p w14:paraId="1D523416" w14:textId="77777777" w:rsidR="001B3501" w:rsidRPr="00205446" w:rsidRDefault="001B3501" w:rsidP="00E908A9">
      <w:pPr>
        <w:numPr>
          <w:ilvl w:val="0"/>
          <w:numId w:val="1"/>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Coordinating</w:t>
      </w:r>
    </w:p>
    <w:p w14:paraId="75A4E93D" w14:textId="77777777" w:rsidR="001B3501" w:rsidRPr="00205446" w:rsidRDefault="001B3501" w:rsidP="00E908A9">
      <w:pPr>
        <w:numPr>
          <w:ilvl w:val="0"/>
          <w:numId w:val="1"/>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Monitoring</w:t>
      </w:r>
    </w:p>
    <w:p w14:paraId="5294B14F" w14:textId="77777777" w:rsidR="001B3501" w:rsidRPr="00205446" w:rsidRDefault="001B3501" w:rsidP="00E908A9">
      <w:pPr>
        <w:numPr>
          <w:ilvl w:val="0"/>
          <w:numId w:val="1"/>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Problem-solving</w:t>
      </w:r>
    </w:p>
    <w:p w14:paraId="658D1AE3" w14:textId="1914D272" w:rsidR="00525B51" w:rsidRPr="00205446" w:rsidRDefault="00801779" w:rsidP="00082188">
      <w:pPr>
        <w:pStyle w:val="Heading2"/>
        <w:rPr>
          <w:shd w:val="clear" w:color="auto" w:fill="FFFFFF"/>
        </w:rPr>
      </w:pPr>
      <w:bookmarkStart w:id="17" w:name="_Toc234177500"/>
      <w:r w:rsidRPr="00205446">
        <w:rPr>
          <w:shd w:val="clear" w:color="auto" w:fill="FFFFFF"/>
        </w:rPr>
        <w:t>Headship</w:t>
      </w:r>
      <w:bookmarkEnd w:id="17"/>
      <w:r w:rsidRPr="00205446">
        <w:rPr>
          <w:shd w:val="clear" w:color="auto" w:fill="FFFFFF"/>
        </w:rPr>
        <w:t xml:space="preserve"> </w:t>
      </w:r>
    </w:p>
    <w:p w14:paraId="141EFAED" w14:textId="3B93C8E1" w:rsidR="008F5D00" w:rsidRPr="00205446" w:rsidRDefault="008F5D00" w:rsidP="008F5D00">
      <w:pPr>
        <w:spacing w:before="100" w:beforeAutospacing="1" w:after="100" w:afterAutospacing="1"/>
        <w:rPr>
          <w:rFonts w:asciiTheme="majorHAnsi" w:hAnsiTheme="majorHAnsi" w:cstheme="majorHAnsi"/>
          <w:color w:val="000000"/>
          <w:sz w:val="16"/>
          <w:szCs w:val="16"/>
        </w:rPr>
      </w:pPr>
      <w:r w:rsidRPr="00205446">
        <w:rPr>
          <w:rFonts w:asciiTheme="majorHAnsi" w:hAnsiTheme="majorHAnsi" w:cstheme="majorHAnsi"/>
          <w:color w:val="000000"/>
          <w:sz w:val="16"/>
          <w:szCs w:val="16"/>
        </w:rPr>
        <w:t xml:space="preserve">Headship refers to being the </w:t>
      </w:r>
      <w:r w:rsidR="00E160B3" w:rsidRPr="00205446">
        <w:rPr>
          <w:rFonts w:asciiTheme="majorHAnsi" w:hAnsiTheme="majorHAnsi" w:cstheme="majorHAnsi"/>
          <w:color w:val="000000"/>
          <w:sz w:val="16"/>
          <w:szCs w:val="16"/>
        </w:rPr>
        <w:t>recognised</w:t>
      </w:r>
      <w:r w:rsidRPr="00205446">
        <w:rPr>
          <w:rFonts w:asciiTheme="majorHAnsi" w:hAnsiTheme="majorHAnsi" w:cstheme="majorHAnsi"/>
          <w:color w:val="000000"/>
          <w:sz w:val="16"/>
          <w:szCs w:val="16"/>
        </w:rPr>
        <w:t xml:space="preserve"> head or chief of a group, </w:t>
      </w:r>
      <w:r w:rsidR="00E160B3" w:rsidRPr="00205446">
        <w:rPr>
          <w:rFonts w:asciiTheme="majorHAnsi" w:hAnsiTheme="majorHAnsi" w:cstheme="majorHAnsi"/>
          <w:color w:val="000000"/>
          <w:sz w:val="16"/>
          <w:szCs w:val="16"/>
        </w:rPr>
        <w:t>organisation</w:t>
      </w:r>
      <w:r w:rsidRPr="00205446">
        <w:rPr>
          <w:rFonts w:asciiTheme="majorHAnsi" w:hAnsiTheme="majorHAnsi" w:cstheme="majorHAnsi"/>
          <w:color w:val="000000"/>
          <w:sz w:val="16"/>
          <w:szCs w:val="16"/>
        </w:rPr>
        <w:t xml:space="preserve">, or family. It </w:t>
      </w:r>
      <w:r w:rsidR="00E160B3" w:rsidRPr="00205446">
        <w:rPr>
          <w:rFonts w:asciiTheme="majorHAnsi" w:hAnsiTheme="majorHAnsi" w:cstheme="majorHAnsi"/>
          <w:color w:val="000000"/>
          <w:sz w:val="16"/>
          <w:szCs w:val="16"/>
        </w:rPr>
        <w:t>emphasises</w:t>
      </w:r>
      <w:r w:rsidRPr="00205446">
        <w:rPr>
          <w:rFonts w:asciiTheme="majorHAnsi" w:hAnsiTheme="majorHAnsi" w:cstheme="majorHAnsi"/>
          <w:color w:val="000000"/>
          <w:sz w:val="16"/>
          <w:szCs w:val="16"/>
        </w:rPr>
        <w:t> authority, accountability, and responsibility rather than influence or operational skills.</w:t>
      </w:r>
    </w:p>
    <w:p w14:paraId="038D09BA" w14:textId="77777777" w:rsidR="008F5D00" w:rsidRPr="00205446" w:rsidRDefault="008F5D00" w:rsidP="008F5D00">
      <w:pPr>
        <w:spacing w:before="100" w:beforeAutospacing="1" w:after="100" w:afterAutospacing="1"/>
        <w:rPr>
          <w:rFonts w:asciiTheme="majorHAnsi" w:hAnsiTheme="majorHAnsi" w:cstheme="majorHAnsi"/>
          <w:color w:val="000000"/>
          <w:sz w:val="16"/>
          <w:szCs w:val="16"/>
        </w:rPr>
      </w:pPr>
      <w:r w:rsidRPr="00205446">
        <w:rPr>
          <w:rFonts w:asciiTheme="majorHAnsi" w:hAnsiTheme="majorHAnsi" w:cstheme="majorHAnsi"/>
          <w:color w:val="000000"/>
          <w:sz w:val="16"/>
          <w:szCs w:val="16"/>
        </w:rPr>
        <w:t>The meaning varies by context:</w:t>
      </w:r>
    </w:p>
    <w:p w14:paraId="54BADDD1" w14:textId="5565F33E" w:rsidR="008F5D00" w:rsidRPr="00205446" w:rsidRDefault="008F5D00" w:rsidP="00E908A9">
      <w:pPr>
        <w:numPr>
          <w:ilvl w:val="0"/>
          <w:numId w:val="3"/>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 xml:space="preserve">In </w:t>
      </w:r>
      <w:r w:rsidR="00E160B3" w:rsidRPr="00205446">
        <w:rPr>
          <w:rFonts w:asciiTheme="majorHAnsi" w:eastAsia="Times New Roman" w:hAnsiTheme="majorHAnsi" w:cstheme="majorHAnsi"/>
          <w:color w:val="000000"/>
          <w:sz w:val="16"/>
          <w:szCs w:val="16"/>
        </w:rPr>
        <w:t>organisations</w:t>
      </w:r>
      <w:r w:rsidRPr="00205446">
        <w:rPr>
          <w:rFonts w:asciiTheme="majorHAnsi" w:eastAsia="Times New Roman" w:hAnsiTheme="majorHAnsi" w:cstheme="majorHAnsi"/>
          <w:color w:val="000000"/>
          <w:sz w:val="16"/>
          <w:szCs w:val="16"/>
        </w:rPr>
        <w:t>: The head of a department has ultimate responsibility for that department.</w:t>
      </w:r>
    </w:p>
    <w:p w14:paraId="1FDC6C13" w14:textId="2C9EEEB4" w:rsidR="008F5D00" w:rsidRPr="00205446" w:rsidRDefault="008F5D00" w:rsidP="00E908A9">
      <w:pPr>
        <w:numPr>
          <w:ilvl w:val="0"/>
          <w:numId w:val="3"/>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In education: A headteacher leads and has formal authority over a school.</w:t>
      </w:r>
      <w:r w:rsidR="00B04578" w:rsidRPr="00205446">
        <w:rPr>
          <w:rFonts w:asciiTheme="majorHAnsi" w:eastAsia="Times New Roman" w:hAnsiTheme="majorHAnsi" w:cstheme="majorHAnsi"/>
          <w:color w:val="000000"/>
          <w:sz w:val="16"/>
          <w:szCs w:val="16"/>
        </w:rPr>
        <w:t xml:space="preserve"> </w:t>
      </w:r>
    </w:p>
    <w:p w14:paraId="662AE3E0" w14:textId="4CAC36AC" w:rsidR="008F5D00" w:rsidRPr="00205446" w:rsidRDefault="004A24F2" w:rsidP="00FC64FC">
      <w:pPr>
        <w:spacing w:before="100" w:beforeAutospacing="1" w:after="100" w:afterAutospacing="1"/>
        <w:ind w:left="720"/>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w:t>
      </w:r>
      <w:proofErr w:type="spellStart"/>
      <w:r w:rsidRPr="00205446">
        <w:rPr>
          <w:rFonts w:asciiTheme="majorHAnsi" w:eastAsia="Times New Roman" w:hAnsiTheme="majorHAnsi" w:cstheme="majorHAnsi"/>
          <w:color w:val="000000"/>
          <w:sz w:val="16"/>
          <w:szCs w:val="16"/>
        </w:rPr>
        <w:t>Ladkin</w:t>
      </w:r>
      <w:proofErr w:type="spellEnd"/>
      <w:r w:rsidRPr="00205446">
        <w:rPr>
          <w:rFonts w:asciiTheme="majorHAnsi" w:eastAsia="Times New Roman" w:hAnsiTheme="majorHAnsi" w:cstheme="majorHAnsi"/>
          <w:color w:val="000000"/>
          <w:sz w:val="16"/>
          <w:szCs w:val="16"/>
        </w:rPr>
        <w:t>, 2024).</w:t>
      </w:r>
    </w:p>
    <w:p w14:paraId="21F79F29" w14:textId="3832BFE4" w:rsidR="008F5D00" w:rsidRPr="00205446" w:rsidRDefault="00DF48A9" w:rsidP="008F5D00">
      <w:p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 xml:space="preserve">Management is a </w:t>
      </w:r>
      <w:r w:rsidR="00091B17" w:rsidRPr="00205446">
        <w:rPr>
          <w:rFonts w:asciiTheme="majorHAnsi" w:eastAsia="Times New Roman" w:hAnsiTheme="majorHAnsi" w:cstheme="majorHAnsi"/>
          <w:color w:val="000000"/>
          <w:sz w:val="16"/>
          <w:szCs w:val="16"/>
        </w:rPr>
        <w:t>short-term</w:t>
      </w:r>
      <w:r w:rsidRPr="00205446">
        <w:rPr>
          <w:rFonts w:asciiTheme="majorHAnsi" w:eastAsia="Times New Roman" w:hAnsiTheme="majorHAnsi" w:cstheme="majorHAnsi"/>
          <w:color w:val="000000"/>
          <w:sz w:val="16"/>
          <w:szCs w:val="16"/>
        </w:rPr>
        <w:t xml:space="preserve"> </w:t>
      </w:r>
      <w:r w:rsidR="00B002D4" w:rsidRPr="00205446">
        <w:rPr>
          <w:rFonts w:asciiTheme="majorHAnsi" w:eastAsia="Times New Roman" w:hAnsiTheme="majorHAnsi" w:cstheme="majorHAnsi"/>
          <w:color w:val="000000"/>
          <w:sz w:val="16"/>
          <w:szCs w:val="16"/>
        </w:rPr>
        <w:t xml:space="preserve">focus using stability, </w:t>
      </w:r>
      <w:r w:rsidR="00091B17" w:rsidRPr="00205446">
        <w:rPr>
          <w:rFonts w:asciiTheme="majorHAnsi" w:eastAsia="Times New Roman" w:hAnsiTheme="majorHAnsi" w:cstheme="majorHAnsi"/>
          <w:color w:val="000000"/>
          <w:sz w:val="16"/>
          <w:szCs w:val="16"/>
        </w:rPr>
        <w:t>procedures,</w:t>
      </w:r>
      <w:r w:rsidR="00B002D4" w:rsidRPr="00205446">
        <w:rPr>
          <w:rFonts w:asciiTheme="majorHAnsi" w:eastAsia="Times New Roman" w:hAnsiTheme="majorHAnsi" w:cstheme="majorHAnsi"/>
          <w:color w:val="000000"/>
          <w:sz w:val="16"/>
          <w:szCs w:val="16"/>
        </w:rPr>
        <w:t xml:space="preserve"> and control. It produces order and consistency planning. Leadership </w:t>
      </w:r>
      <w:r w:rsidR="00F10B29" w:rsidRPr="00205446">
        <w:rPr>
          <w:rFonts w:asciiTheme="majorHAnsi" w:eastAsia="Times New Roman" w:hAnsiTheme="majorHAnsi" w:cstheme="majorHAnsi"/>
          <w:color w:val="000000"/>
          <w:sz w:val="16"/>
          <w:szCs w:val="16"/>
        </w:rPr>
        <w:t xml:space="preserve">has a </w:t>
      </w:r>
      <w:r w:rsidR="00091B17" w:rsidRPr="00205446">
        <w:rPr>
          <w:rFonts w:asciiTheme="majorHAnsi" w:eastAsia="Times New Roman" w:hAnsiTheme="majorHAnsi" w:cstheme="majorHAnsi"/>
          <w:color w:val="000000"/>
          <w:sz w:val="16"/>
          <w:szCs w:val="16"/>
        </w:rPr>
        <w:t>long-term</w:t>
      </w:r>
      <w:r w:rsidR="00F10B29" w:rsidRPr="00205446">
        <w:rPr>
          <w:rFonts w:asciiTheme="majorHAnsi" w:eastAsia="Times New Roman" w:hAnsiTheme="majorHAnsi" w:cstheme="majorHAnsi"/>
          <w:color w:val="000000"/>
          <w:sz w:val="16"/>
          <w:szCs w:val="16"/>
        </w:rPr>
        <w:t xml:space="preserve"> vision uses change, vision and purpose with </w:t>
      </w:r>
      <w:bookmarkStart w:id="18" w:name="_Int_gEqSsX4w"/>
      <w:r w:rsidR="00F10B29" w:rsidRPr="00205446">
        <w:rPr>
          <w:rFonts w:asciiTheme="majorHAnsi" w:eastAsia="Times New Roman" w:hAnsiTheme="majorHAnsi" w:cstheme="majorHAnsi"/>
          <w:color w:val="000000"/>
          <w:sz w:val="16"/>
          <w:szCs w:val="16"/>
        </w:rPr>
        <w:t>empowerment,</w:t>
      </w:r>
      <w:bookmarkEnd w:id="18"/>
      <w:r w:rsidR="00F10B29" w:rsidRPr="00205446">
        <w:rPr>
          <w:rFonts w:asciiTheme="majorHAnsi" w:eastAsia="Times New Roman" w:hAnsiTheme="majorHAnsi" w:cstheme="majorHAnsi"/>
          <w:color w:val="000000"/>
          <w:sz w:val="16"/>
          <w:szCs w:val="16"/>
        </w:rPr>
        <w:t xml:space="preserve"> leadership produces change and movement by </w:t>
      </w:r>
      <w:bookmarkStart w:id="19" w:name="_Int_cGgDpadf"/>
      <w:r w:rsidR="00F10B29" w:rsidRPr="00205446">
        <w:rPr>
          <w:rFonts w:asciiTheme="majorHAnsi" w:eastAsia="Times New Roman" w:hAnsiTheme="majorHAnsi" w:cstheme="majorHAnsi"/>
          <w:color w:val="000000"/>
          <w:sz w:val="16"/>
          <w:szCs w:val="16"/>
        </w:rPr>
        <w:t>establishing</w:t>
      </w:r>
      <w:bookmarkEnd w:id="19"/>
      <w:r w:rsidR="00F10B29" w:rsidRPr="00205446">
        <w:rPr>
          <w:rFonts w:asciiTheme="majorHAnsi" w:eastAsia="Times New Roman" w:hAnsiTheme="majorHAnsi" w:cstheme="majorHAnsi"/>
          <w:color w:val="000000"/>
          <w:sz w:val="16"/>
          <w:szCs w:val="16"/>
        </w:rPr>
        <w:t xml:space="preserve"> direction and aligning people</w:t>
      </w:r>
      <w:r w:rsidR="00DC4BA9" w:rsidRPr="00205446">
        <w:rPr>
          <w:rFonts w:asciiTheme="majorHAnsi" w:eastAsia="Times New Roman" w:hAnsiTheme="majorHAnsi" w:cstheme="majorHAnsi"/>
          <w:color w:val="000000"/>
          <w:sz w:val="16"/>
          <w:szCs w:val="16"/>
        </w:rPr>
        <w:t xml:space="preserve"> (</w:t>
      </w:r>
      <w:proofErr w:type="spellStart"/>
      <w:r w:rsidR="00A916A1" w:rsidRPr="00205446">
        <w:rPr>
          <w:rFonts w:asciiTheme="majorHAnsi" w:eastAsia="Times New Roman" w:hAnsiTheme="majorHAnsi" w:cstheme="majorHAnsi"/>
          <w:color w:val="222222"/>
          <w:sz w:val="16"/>
          <w:szCs w:val="16"/>
          <w:shd w:val="clear" w:color="auto" w:fill="FFFFFF"/>
        </w:rPr>
        <w:t>Boddy</w:t>
      </w:r>
      <w:proofErr w:type="spellEnd"/>
      <w:r w:rsidR="001A0BC5" w:rsidRPr="00205446">
        <w:rPr>
          <w:rFonts w:asciiTheme="majorHAnsi" w:eastAsia="Times New Roman" w:hAnsiTheme="majorHAnsi" w:cstheme="majorHAnsi"/>
          <w:color w:val="222222"/>
          <w:sz w:val="16"/>
          <w:szCs w:val="16"/>
          <w:shd w:val="clear" w:color="auto" w:fill="FFFFFF"/>
        </w:rPr>
        <w:t xml:space="preserve">, </w:t>
      </w:r>
      <w:r w:rsidR="00A916A1" w:rsidRPr="00205446">
        <w:rPr>
          <w:rFonts w:asciiTheme="majorHAnsi" w:eastAsia="Times New Roman" w:hAnsiTheme="majorHAnsi" w:cstheme="majorHAnsi"/>
          <w:color w:val="222222"/>
          <w:sz w:val="16"/>
          <w:szCs w:val="16"/>
          <w:shd w:val="clear" w:color="auto" w:fill="FFFFFF"/>
        </w:rPr>
        <w:t>2009).</w:t>
      </w:r>
    </w:p>
    <w:p w14:paraId="3310C479" w14:textId="4D1DE351" w:rsidR="00251D4F" w:rsidRPr="00205446" w:rsidRDefault="00251D4F" w:rsidP="008F5D00">
      <w:p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 xml:space="preserve">Leadership </w:t>
      </w:r>
      <w:r w:rsidR="007969A6" w:rsidRPr="00205446">
        <w:rPr>
          <w:rFonts w:asciiTheme="majorHAnsi" w:eastAsia="Times New Roman" w:hAnsiTheme="majorHAnsi" w:cstheme="majorHAnsi"/>
          <w:color w:val="000000"/>
          <w:sz w:val="16"/>
          <w:szCs w:val="16"/>
        </w:rPr>
        <w:t>strongly shapes an organisations culture by performance, staff</w:t>
      </w:r>
      <w:r w:rsidR="008D7DDD" w:rsidRPr="00205446">
        <w:rPr>
          <w:rFonts w:asciiTheme="majorHAnsi" w:eastAsia="Times New Roman" w:hAnsiTheme="majorHAnsi" w:cstheme="majorHAnsi"/>
          <w:color w:val="000000"/>
          <w:sz w:val="16"/>
          <w:szCs w:val="16"/>
        </w:rPr>
        <w:t xml:space="preserve"> well being, </w:t>
      </w:r>
      <w:r w:rsidR="00091B17" w:rsidRPr="00205446">
        <w:rPr>
          <w:rFonts w:asciiTheme="majorHAnsi" w:eastAsia="Times New Roman" w:hAnsiTheme="majorHAnsi" w:cstheme="majorHAnsi"/>
          <w:color w:val="000000"/>
          <w:sz w:val="16"/>
          <w:szCs w:val="16"/>
        </w:rPr>
        <w:t>engagement,</w:t>
      </w:r>
      <w:r w:rsidR="008D7DDD" w:rsidRPr="00205446">
        <w:rPr>
          <w:rFonts w:asciiTheme="majorHAnsi" w:eastAsia="Times New Roman" w:hAnsiTheme="majorHAnsi" w:cstheme="majorHAnsi"/>
          <w:color w:val="000000"/>
          <w:sz w:val="16"/>
          <w:szCs w:val="16"/>
        </w:rPr>
        <w:t xml:space="preserve"> and retention. </w:t>
      </w:r>
    </w:p>
    <w:p w14:paraId="103A7C29" w14:textId="22C0FB70" w:rsidR="008D7DDD" w:rsidRPr="00205446" w:rsidRDefault="008D7DDD" w:rsidP="00A275A2">
      <w:pPr>
        <w:pStyle w:val="Heading1"/>
      </w:pPr>
      <w:bookmarkStart w:id="20" w:name="_Toc234177501"/>
      <w:r w:rsidRPr="00205446">
        <w:lastRenderedPageBreak/>
        <w:t>There are many types of leadership including:</w:t>
      </w:r>
      <w:bookmarkEnd w:id="20"/>
      <w:r w:rsidRPr="00205446">
        <w:t xml:space="preserve"> </w:t>
      </w:r>
    </w:p>
    <w:p w14:paraId="5FBFBC80" w14:textId="7270C759" w:rsidR="008D7DDD" w:rsidRPr="00205446" w:rsidRDefault="005206E4" w:rsidP="00FA3453">
      <w:pPr>
        <w:pStyle w:val="Heading2"/>
      </w:pPr>
      <w:bookmarkStart w:id="21" w:name="_Toc234177502"/>
      <w:r w:rsidRPr="00205446">
        <w:t>Charismatic</w:t>
      </w:r>
      <w:bookmarkEnd w:id="21"/>
      <w:r w:rsidR="006D1AE1" w:rsidRPr="00205446">
        <w:t xml:space="preserve"> </w:t>
      </w:r>
    </w:p>
    <w:p w14:paraId="7B8B8A88" w14:textId="350AC650" w:rsidR="007B6075" w:rsidRPr="00205446" w:rsidRDefault="007B6075" w:rsidP="008F5D00">
      <w:p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 xml:space="preserve">Charismatic leadership is a leadership style in which a leader inspires and influences followers through their personality, confidence, vision, and exceptional communication skills. </w:t>
      </w:r>
    </w:p>
    <w:p w14:paraId="02787033" w14:textId="77777777" w:rsidR="00317C20" w:rsidRPr="00205446" w:rsidRDefault="00317C20" w:rsidP="00317C20">
      <w:pPr>
        <w:spacing w:before="100" w:beforeAutospacing="1" w:after="100" w:afterAutospacing="1"/>
        <w:outlineLvl w:val="2"/>
        <w:rPr>
          <w:rFonts w:asciiTheme="majorHAnsi" w:eastAsia="Times New Roman" w:hAnsiTheme="majorHAnsi" w:cstheme="majorHAnsi"/>
          <w:color w:val="000000"/>
          <w:sz w:val="16"/>
          <w:szCs w:val="16"/>
        </w:rPr>
      </w:pPr>
      <w:bookmarkStart w:id="22" w:name="_Toc234177503"/>
      <w:r w:rsidRPr="00205446">
        <w:rPr>
          <w:rFonts w:asciiTheme="majorHAnsi" w:eastAsia="Times New Roman" w:hAnsiTheme="majorHAnsi" w:cstheme="majorHAnsi"/>
          <w:color w:val="000000"/>
          <w:sz w:val="16"/>
          <w:szCs w:val="16"/>
        </w:rPr>
        <w:t>Characteristics of Charismatic Leaders</w:t>
      </w:r>
      <w:bookmarkEnd w:id="22"/>
    </w:p>
    <w:p w14:paraId="6175000F" w14:textId="2B76B388" w:rsidR="00317C20" w:rsidRPr="00205446" w:rsidRDefault="00A45937" w:rsidP="00E908A9">
      <w:pPr>
        <w:numPr>
          <w:ilvl w:val="0"/>
          <w:numId w:val="4"/>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Effective</w:t>
      </w:r>
      <w:r w:rsidR="00317C20" w:rsidRPr="00205446">
        <w:rPr>
          <w:rFonts w:asciiTheme="majorHAnsi" w:eastAsia="Times New Roman" w:hAnsiTheme="majorHAnsi" w:cstheme="majorHAnsi"/>
          <w:color w:val="000000"/>
          <w:sz w:val="16"/>
          <w:szCs w:val="16"/>
        </w:rPr>
        <w:t xml:space="preserve"> communication and persuasive speaking skills</w:t>
      </w:r>
    </w:p>
    <w:p w14:paraId="60902DBF" w14:textId="77777777" w:rsidR="00317C20" w:rsidRPr="00205446" w:rsidRDefault="00317C20" w:rsidP="00E908A9">
      <w:pPr>
        <w:numPr>
          <w:ilvl w:val="0"/>
          <w:numId w:val="4"/>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Confidence and optimism</w:t>
      </w:r>
    </w:p>
    <w:p w14:paraId="1637D141" w14:textId="77777777" w:rsidR="00317C20" w:rsidRPr="00205446" w:rsidRDefault="00317C20" w:rsidP="00E908A9">
      <w:pPr>
        <w:numPr>
          <w:ilvl w:val="0"/>
          <w:numId w:val="4"/>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A compelling vision for the future</w:t>
      </w:r>
    </w:p>
    <w:p w14:paraId="76636E6C" w14:textId="77777777" w:rsidR="00317C20" w:rsidRPr="00205446" w:rsidRDefault="00317C20" w:rsidP="00E908A9">
      <w:pPr>
        <w:numPr>
          <w:ilvl w:val="0"/>
          <w:numId w:val="4"/>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Ability to inspire trust and enthusiasm</w:t>
      </w:r>
    </w:p>
    <w:p w14:paraId="5F900DD5" w14:textId="77777777" w:rsidR="00317C20" w:rsidRPr="00205446" w:rsidRDefault="00317C20" w:rsidP="00E908A9">
      <w:pPr>
        <w:numPr>
          <w:ilvl w:val="0"/>
          <w:numId w:val="4"/>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High emotional intelligence and empathy</w:t>
      </w:r>
    </w:p>
    <w:p w14:paraId="346F9419" w14:textId="77777777" w:rsidR="00317C20" w:rsidRPr="00205446" w:rsidRDefault="00317C20" w:rsidP="00E908A9">
      <w:pPr>
        <w:numPr>
          <w:ilvl w:val="0"/>
          <w:numId w:val="4"/>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Willingness to take calculated risks</w:t>
      </w:r>
    </w:p>
    <w:p w14:paraId="37915641" w14:textId="77777777" w:rsidR="00317C20" w:rsidRPr="00205446" w:rsidRDefault="00317C20" w:rsidP="00E908A9">
      <w:pPr>
        <w:numPr>
          <w:ilvl w:val="0"/>
          <w:numId w:val="4"/>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Ability to motivate others during times of change</w:t>
      </w:r>
    </w:p>
    <w:p w14:paraId="5DA6C6EA" w14:textId="77777777" w:rsidR="00317C20" w:rsidRPr="00205446" w:rsidRDefault="00317C20" w:rsidP="00317C20">
      <w:pPr>
        <w:spacing w:before="100" w:beforeAutospacing="1" w:after="100" w:afterAutospacing="1"/>
        <w:outlineLvl w:val="2"/>
        <w:rPr>
          <w:rFonts w:asciiTheme="majorHAnsi" w:eastAsia="Times New Roman" w:hAnsiTheme="majorHAnsi" w:cstheme="majorHAnsi"/>
          <w:color w:val="000000"/>
          <w:sz w:val="16"/>
          <w:szCs w:val="16"/>
        </w:rPr>
      </w:pPr>
      <w:bookmarkStart w:id="23" w:name="_Toc234177504"/>
      <w:r w:rsidRPr="00205446">
        <w:rPr>
          <w:rFonts w:asciiTheme="majorHAnsi" w:eastAsia="Times New Roman" w:hAnsiTheme="majorHAnsi" w:cstheme="majorHAnsi"/>
          <w:color w:val="000000"/>
          <w:sz w:val="16"/>
          <w:szCs w:val="16"/>
        </w:rPr>
        <w:t>Advantages</w:t>
      </w:r>
      <w:bookmarkEnd w:id="23"/>
    </w:p>
    <w:p w14:paraId="6229EDE6" w14:textId="77777777" w:rsidR="00317C20" w:rsidRPr="00205446" w:rsidRDefault="00317C20" w:rsidP="00E908A9">
      <w:pPr>
        <w:numPr>
          <w:ilvl w:val="0"/>
          <w:numId w:val="5"/>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Inspires high levels of motivation and commitment.</w:t>
      </w:r>
    </w:p>
    <w:p w14:paraId="7D988A29" w14:textId="67244773" w:rsidR="00317C20" w:rsidRPr="00205446" w:rsidRDefault="00317C20" w:rsidP="00E908A9">
      <w:pPr>
        <w:numPr>
          <w:ilvl w:val="0"/>
          <w:numId w:val="5"/>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 xml:space="preserve">Encourages innovation and </w:t>
      </w:r>
      <w:r w:rsidR="00E160B3" w:rsidRPr="00205446">
        <w:rPr>
          <w:rFonts w:asciiTheme="majorHAnsi" w:eastAsia="Times New Roman" w:hAnsiTheme="majorHAnsi" w:cstheme="majorHAnsi"/>
          <w:color w:val="000000"/>
          <w:sz w:val="16"/>
          <w:szCs w:val="16"/>
        </w:rPr>
        <w:t>organisational</w:t>
      </w:r>
      <w:r w:rsidRPr="00205446">
        <w:rPr>
          <w:rFonts w:asciiTheme="majorHAnsi" w:eastAsia="Times New Roman" w:hAnsiTheme="majorHAnsi" w:cstheme="majorHAnsi"/>
          <w:color w:val="000000"/>
          <w:sz w:val="16"/>
          <w:szCs w:val="16"/>
        </w:rPr>
        <w:t xml:space="preserve"> change.</w:t>
      </w:r>
    </w:p>
    <w:p w14:paraId="5FF93F87" w14:textId="77777777" w:rsidR="00317C20" w:rsidRPr="00205446" w:rsidRDefault="00317C20" w:rsidP="00E908A9">
      <w:pPr>
        <w:numPr>
          <w:ilvl w:val="0"/>
          <w:numId w:val="5"/>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Builds strong team morale and enthusiasm.</w:t>
      </w:r>
    </w:p>
    <w:p w14:paraId="780708D0" w14:textId="2A89AE64" w:rsidR="00317C20" w:rsidRPr="00205446" w:rsidRDefault="00317C20" w:rsidP="00E908A9">
      <w:pPr>
        <w:numPr>
          <w:ilvl w:val="0"/>
          <w:numId w:val="5"/>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 xml:space="preserve">Helps </w:t>
      </w:r>
      <w:r w:rsidR="00E160B3" w:rsidRPr="00205446">
        <w:rPr>
          <w:rFonts w:asciiTheme="majorHAnsi" w:eastAsia="Times New Roman" w:hAnsiTheme="majorHAnsi" w:cstheme="majorHAnsi"/>
          <w:color w:val="000000"/>
          <w:sz w:val="16"/>
          <w:szCs w:val="16"/>
        </w:rPr>
        <w:t>organisations</w:t>
      </w:r>
      <w:r w:rsidRPr="00205446">
        <w:rPr>
          <w:rFonts w:asciiTheme="majorHAnsi" w:eastAsia="Times New Roman" w:hAnsiTheme="majorHAnsi" w:cstheme="majorHAnsi"/>
          <w:color w:val="000000"/>
          <w:sz w:val="16"/>
          <w:szCs w:val="16"/>
        </w:rPr>
        <w:t xml:space="preserve"> navigate uncertainty and crises.</w:t>
      </w:r>
    </w:p>
    <w:p w14:paraId="141E95E3" w14:textId="77777777" w:rsidR="009D0994" w:rsidRPr="00205446" w:rsidRDefault="009D0994" w:rsidP="009D0994">
      <w:pPr>
        <w:spacing w:before="100" w:beforeAutospacing="1" w:after="100" w:afterAutospacing="1"/>
        <w:outlineLvl w:val="2"/>
        <w:rPr>
          <w:rFonts w:asciiTheme="majorHAnsi" w:eastAsia="Times New Roman" w:hAnsiTheme="majorHAnsi" w:cstheme="majorHAnsi"/>
          <w:color w:val="000000"/>
          <w:sz w:val="16"/>
          <w:szCs w:val="16"/>
        </w:rPr>
      </w:pPr>
      <w:bookmarkStart w:id="24" w:name="_Toc234177505"/>
      <w:r w:rsidRPr="00205446">
        <w:rPr>
          <w:rFonts w:asciiTheme="majorHAnsi" w:eastAsia="Times New Roman" w:hAnsiTheme="majorHAnsi" w:cstheme="majorHAnsi"/>
          <w:color w:val="000000"/>
          <w:sz w:val="16"/>
          <w:szCs w:val="16"/>
        </w:rPr>
        <w:t>Disadvantages</w:t>
      </w:r>
      <w:bookmarkEnd w:id="24"/>
    </w:p>
    <w:p w14:paraId="7468D484" w14:textId="77777777" w:rsidR="009D0994" w:rsidRPr="00205446" w:rsidRDefault="009D0994" w:rsidP="00E908A9">
      <w:pPr>
        <w:numPr>
          <w:ilvl w:val="0"/>
          <w:numId w:val="6"/>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Teams may become overly dependent on the leader.</w:t>
      </w:r>
    </w:p>
    <w:p w14:paraId="74ADCEDA" w14:textId="6E8758B6" w:rsidR="009D0994" w:rsidRPr="00205446" w:rsidRDefault="009D0994" w:rsidP="00E908A9">
      <w:pPr>
        <w:numPr>
          <w:ilvl w:val="0"/>
          <w:numId w:val="6"/>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 xml:space="preserve">Success may decline if the leader leaves the </w:t>
      </w:r>
      <w:r w:rsidR="00E160B3" w:rsidRPr="00205446">
        <w:rPr>
          <w:rFonts w:asciiTheme="majorHAnsi" w:eastAsia="Times New Roman" w:hAnsiTheme="majorHAnsi" w:cstheme="majorHAnsi"/>
          <w:color w:val="000000"/>
          <w:sz w:val="16"/>
          <w:szCs w:val="16"/>
        </w:rPr>
        <w:t>organisation</w:t>
      </w:r>
      <w:r w:rsidRPr="00205446">
        <w:rPr>
          <w:rFonts w:asciiTheme="majorHAnsi" w:eastAsia="Times New Roman" w:hAnsiTheme="majorHAnsi" w:cstheme="majorHAnsi"/>
          <w:color w:val="000000"/>
          <w:sz w:val="16"/>
          <w:szCs w:val="16"/>
        </w:rPr>
        <w:t>.</w:t>
      </w:r>
    </w:p>
    <w:p w14:paraId="4AE5679F" w14:textId="77777777" w:rsidR="009D0994" w:rsidRPr="00205446" w:rsidRDefault="009D0994" w:rsidP="00E908A9">
      <w:pPr>
        <w:numPr>
          <w:ilvl w:val="0"/>
          <w:numId w:val="6"/>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Followers may be less likely to challenge the leader's decisions.</w:t>
      </w:r>
    </w:p>
    <w:p w14:paraId="527BE8E8" w14:textId="6251CFFA" w:rsidR="003C6703" w:rsidRPr="00205446" w:rsidRDefault="009D0994" w:rsidP="00E908A9">
      <w:pPr>
        <w:numPr>
          <w:ilvl w:val="0"/>
          <w:numId w:val="6"/>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Charisma alone does not guarantee ethical or effective leadership.</w:t>
      </w:r>
    </w:p>
    <w:p w14:paraId="78A5BFC2" w14:textId="77777777" w:rsidR="00F02C06" w:rsidRPr="00205446" w:rsidRDefault="003C6703" w:rsidP="00F02C06">
      <w:pPr>
        <w:spacing w:before="100" w:beforeAutospacing="1" w:after="100" w:afterAutospacing="1"/>
        <w:ind w:left="360"/>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 xml:space="preserve">(Conger &amp; </w:t>
      </w:r>
      <w:proofErr w:type="spellStart"/>
      <w:r w:rsidRPr="00205446">
        <w:rPr>
          <w:rFonts w:asciiTheme="majorHAnsi" w:eastAsia="Times New Roman" w:hAnsiTheme="majorHAnsi" w:cstheme="majorHAnsi"/>
          <w:color w:val="000000"/>
          <w:sz w:val="16"/>
          <w:szCs w:val="16"/>
        </w:rPr>
        <w:t>Kanungo</w:t>
      </w:r>
      <w:proofErr w:type="spellEnd"/>
      <w:r w:rsidRPr="00205446">
        <w:rPr>
          <w:rFonts w:asciiTheme="majorHAnsi" w:eastAsia="Times New Roman" w:hAnsiTheme="majorHAnsi" w:cstheme="majorHAnsi"/>
          <w:color w:val="000000"/>
          <w:sz w:val="16"/>
          <w:szCs w:val="16"/>
        </w:rPr>
        <w:t>, 1998)</w:t>
      </w:r>
    </w:p>
    <w:p w14:paraId="42F6B8AC" w14:textId="7FEE6BAD" w:rsidR="001E46BC" w:rsidRPr="00205446" w:rsidRDefault="001E46BC" w:rsidP="003146C4">
      <w:pPr>
        <w:pStyle w:val="Heading2"/>
      </w:pPr>
      <w:bookmarkStart w:id="25" w:name="_Toc234177506"/>
      <w:r w:rsidRPr="00205446">
        <w:t>Distributed leadership</w:t>
      </w:r>
      <w:bookmarkEnd w:id="25"/>
    </w:p>
    <w:p w14:paraId="66E45545" w14:textId="015E1B7F" w:rsidR="008445A0" w:rsidRPr="00205446" w:rsidRDefault="00582C22" w:rsidP="00F02C06">
      <w:pPr>
        <w:spacing w:before="100" w:beforeAutospacing="1" w:after="100" w:afterAutospacing="1"/>
        <w:rPr>
          <w:rFonts w:asciiTheme="majorHAnsi" w:eastAsia="Times New Roman" w:hAnsiTheme="majorHAnsi" w:cstheme="majorHAnsi"/>
          <w:color w:val="000000"/>
          <w:sz w:val="16"/>
          <w:szCs w:val="16"/>
        </w:rPr>
      </w:pPr>
      <w:r w:rsidRPr="00205446">
        <w:rPr>
          <w:rStyle w:val="Strong"/>
          <w:rFonts w:asciiTheme="majorHAnsi" w:eastAsia="Times New Roman" w:hAnsiTheme="majorHAnsi" w:cstheme="majorHAnsi"/>
          <w:b w:val="0"/>
          <w:color w:val="000000"/>
          <w:sz w:val="16"/>
          <w:szCs w:val="16"/>
        </w:rPr>
        <w:t>Distributed leadership</w:t>
      </w:r>
      <w:r w:rsidRPr="00205446">
        <w:rPr>
          <w:rStyle w:val="apple-converted-space"/>
          <w:rFonts w:asciiTheme="majorHAnsi" w:eastAsia="Times New Roman" w:hAnsiTheme="majorHAnsi" w:cstheme="majorHAnsi"/>
          <w:color w:val="000000"/>
          <w:sz w:val="16"/>
          <w:szCs w:val="16"/>
        </w:rPr>
        <w:t> </w:t>
      </w:r>
      <w:r w:rsidRPr="00205446">
        <w:rPr>
          <w:rFonts w:asciiTheme="majorHAnsi" w:eastAsia="Times New Roman" w:hAnsiTheme="majorHAnsi" w:cstheme="majorHAnsi"/>
          <w:color w:val="000000"/>
          <w:sz w:val="16"/>
          <w:szCs w:val="16"/>
        </w:rPr>
        <w:t xml:space="preserve">is a leadership approach in which leadership responsibilities are shared among multiple individuals rather than concentrated in a single leader. </w:t>
      </w:r>
      <w:r w:rsidR="008445A0" w:rsidRPr="00205446">
        <w:rPr>
          <w:rFonts w:asciiTheme="majorHAnsi" w:eastAsia="Times New Roman" w:hAnsiTheme="majorHAnsi" w:cstheme="majorHAnsi"/>
          <w:color w:val="000000"/>
          <w:sz w:val="16"/>
          <w:szCs w:val="16"/>
        </w:rPr>
        <w:t>(</w:t>
      </w:r>
      <w:proofErr w:type="spellStart"/>
      <w:r w:rsidR="008445A0" w:rsidRPr="00205446">
        <w:rPr>
          <w:rFonts w:asciiTheme="majorHAnsi" w:eastAsia="Times New Roman" w:hAnsiTheme="majorHAnsi" w:cstheme="majorHAnsi"/>
          <w:color w:val="000000"/>
          <w:sz w:val="16"/>
          <w:szCs w:val="16"/>
        </w:rPr>
        <w:t>Gronn</w:t>
      </w:r>
      <w:proofErr w:type="spellEnd"/>
      <w:r w:rsidR="008445A0" w:rsidRPr="00205446">
        <w:rPr>
          <w:rFonts w:asciiTheme="majorHAnsi" w:eastAsia="Times New Roman" w:hAnsiTheme="majorHAnsi" w:cstheme="majorHAnsi"/>
          <w:color w:val="000000"/>
          <w:sz w:val="16"/>
          <w:szCs w:val="16"/>
        </w:rPr>
        <w:t xml:space="preserve">, </w:t>
      </w:r>
      <w:r w:rsidR="008E3771" w:rsidRPr="00205446">
        <w:rPr>
          <w:rFonts w:asciiTheme="majorHAnsi" w:eastAsia="Times New Roman" w:hAnsiTheme="majorHAnsi" w:cstheme="majorHAnsi"/>
          <w:color w:val="000000"/>
          <w:sz w:val="16"/>
          <w:szCs w:val="16"/>
        </w:rPr>
        <w:t>2002).</w:t>
      </w:r>
    </w:p>
    <w:p w14:paraId="5907276F" w14:textId="77777777" w:rsidR="00BB1D58" w:rsidRPr="00205446" w:rsidRDefault="00BB1D58" w:rsidP="00BB1D58">
      <w:pPr>
        <w:spacing w:before="100" w:beforeAutospacing="1" w:after="100" w:afterAutospacing="1"/>
        <w:outlineLvl w:val="2"/>
        <w:rPr>
          <w:rFonts w:asciiTheme="majorHAnsi" w:eastAsia="Times New Roman" w:hAnsiTheme="majorHAnsi" w:cstheme="majorHAnsi"/>
          <w:color w:val="000000"/>
          <w:sz w:val="16"/>
          <w:szCs w:val="16"/>
        </w:rPr>
      </w:pPr>
      <w:bookmarkStart w:id="26" w:name="_Toc234177507"/>
      <w:r w:rsidRPr="00205446">
        <w:rPr>
          <w:rFonts w:asciiTheme="majorHAnsi" w:eastAsia="Times New Roman" w:hAnsiTheme="majorHAnsi" w:cstheme="majorHAnsi"/>
          <w:color w:val="000000"/>
          <w:sz w:val="16"/>
          <w:szCs w:val="16"/>
        </w:rPr>
        <w:t>Key Characteristics</w:t>
      </w:r>
      <w:bookmarkEnd w:id="26"/>
    </w:p>
    <w:p w14:paraId="0280BE52" w14:textId="77777777" w:rsidR="00BB1D58" w:rsidRPr="00205446" w:rsidRDefault="00BB1D58" w:rsidP="00E908A9">
      <w:pPr>
        <w:numPr>
          <w:ilvl w:val="0"/>
          <w:numId w:val="7"/>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Shared leadership responsibilities across teams.</w:t>
      </w:r>
    </w:p>
    <w:p w14:paraId="2011FFF8" w14:textId="77777777" w:rsidR="00BB1D58" w:rsidRPr="00205446" w:rsidRDefault="00BB1D58" w:rsidP="00E908A9">
      <w:pPr>
        <w:numPr>
          <w:ilvl w:val="0"/>
          <w:numId w:val="7"/>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Collaboration and collective decision-making.</w:t>
      </w:r>
    </w:p>
    <w:p w14:paraId="6D959F11" w14:textId="77777777" w:rsidR="00BB1D58" w:rsidRPr="00205446" w:rsidRDefault="00BB1D58" w:rsidP="00E908A9">
      <w:pPr>
        <w:numPr>
          <w:ilvl w:val="0"/>
          <w:numId w:val="7"/>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 xml:space="preserve">Leadership based on </w:t>
      </w:r>
      <w:bookmarkStart w:id="27" w:name="_Int_uMih2Uh9"/>
      <w:r w:rsidRPr="00205446">
        <w:rPr>
          <w:rFonts w:asciiTheme="majorHAnsi" w:eastAsia="Times New Roman" w:hAnsiTheme="majorHAnsi" w:cstheme="majorHAnsi"/>
          <w:color w:val="000000"/>
          <w:sz w:val="16"/>
          <w:szCs w:val="16"/>
        </w:rPr>
        <w:t>expertise</w:t>
      </w:r>
      <w:bookmarkEnd w:id="27"/>
      <w:r w:rsidRPr="00205446">
        <w:rPr>
          <w:rFonts w:asciiTheme="majorHAnsi" w:eastAsia="Times New Roman" w:hAnsiTheme="majorHAnsi" w:cstheme="majorHAnsi"/>
          <w:color w:val="000000"/>
          <w:sz w:val="16"/>
          <w:szCs w:val="16"/>
        </w:rPr>
        <w:t xml:space="preserve"> rather than formal position.</w:t>
      </w:r>
    </w:p>
    <w:p w14:paraId="20043515" w14:textId="4D88F67C" w:rsidR="00BB1D58" w:rsidRPr="00205446" w:rsidRDefault="00BB1D58" w:rsidP="00E908A9">
      <w:pPr>
        <w:numPr>
          <w:ilvl w:val="0"/>
          <w:numId w:val="7"/>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 xml:space="preserve">Empowerment of staff at different </w:t>
      </w:r>
      <w:r w:rsidR="00E160B3" w:rsidRPr="00205446">
        <w:rPr>
          <w:rFonts w:asciiTheme="majorHAnsi" w:eastAsia="Times New Roman" w:hAnsiTheme="majorHAnsi" w:cstheme="majorHAnsi"/>
          <w:color w:val="000000"/>
          <w:sz w:val="16"/>
          <w:szCs w:val="16"/>
        </w:rPr>
        <w:t>organisational</w:t>
      </w:r>
      <w:r w:rsidRPr="00205446">
        <w:rPr>
          <w:rFonts w:asciiTheme="majorHAnsi" w:eastAsia="Times New Roman" w:hAnsiTheme="majorHAnsi" w:cstheme="majorHAnsi"/>
          <w:color w:val="000000"/>
          <w:sz w:val="16"/>
          <w:szCs w:val="16"/>
        </w:rPr>
        <w:t xml:space="preserve"> levels.</w:t>
      </w:r>
    </w:p>
    <w:p w14:paraId="5C751B4D" w14:textId="77777777" w:rsidR="00BB1D58" w:rsidRPr="00205446" w:rsidRDefault="00BB1D58" w:rsidP="00E908A9">
      <w:pPr>
        <w:numPr>
          <w:ilvl w:val="0"/>
          <w:numId w:val="7"/>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Mutual trust, accountability, and communication.</w:t>
      </w:r>
    </w:p>
    <w:p w14:paraId="13A54D6A" w14:textId="2B5F2C3F" w:rsidR="00BB1D58" w:rsidRPr="00205446" w:rsidRDefault="00BB1D58" w:rsidP="00E908A9">
      <w:pPr>
        <w:numPr>
          <w:ilvl w:val="0"/>
          <w:numId w:val="7"/>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 xml:space="preserve">Focus on improving </w:t>
      </w:r>
      <w:r w:rsidR="00E160B3" w:rsidRPr="00205446">
        <w:rPr>
          <w:rFonts w:asciiTheme="majorHAnsi" w:eastAsia="Times New Roman" w:hAnsiTheme="majorHAnsi" w:cstheme="majorHAnsi"/>
          <w:color w:val="000000"/>
          <w:sz w:val="16"/>
          <w:szCs w:val="16"/>
        </w:rPr>
        <w:t>organisational</w:t>
      </w:r>
      <w:r w:rsidRPr="00205446">
        <w:rPr>
          <w:rFonts w:asciiTheme="majorHAnsi" w:eastAsia="Times New Roman" w:hAnsiTheme="majorHAnsi" w:cstheme="majorHAnsi"/>
          <w:color w:val="000000"/>
          <w:sz w:val="16"/>
          <w:szCs w:val="16"/>
        </w:rPr>
        <w:t xml:space="preserve"> performance through teamwork.</w:t>
      </w:r>
    </w:p>
    <w:p w14:paraId="62A7540D" w14:textId="77777777" w:rsidR="00EC0F8C" w:rsidRPr="00205446" w:rsidRDefault="00EC0F8C" w:rsidP="00EC0F8C">
      <w:pPr>
        <w:spacing w:before="100" w:beforeAutospacing="1" w:after="100" w:afterAutospacing="1"/>
        <w:outlineLvl w:val="2"/>
        <w:rPr>
          <w:rFonts w:asciiTheme="majorHAnsi" w:eastAsia="Times New Roman" w:hAnsiTheme="majorHAnsi" w:cstheme="majorHAnsi"/>
          <w:color w:val="000000"/>
          <w:sz w:val="16"/>
          <w:szCs w:val="16"/>
        </w:rPr>
      </w:pPr>
      <w:bookmarkStart w:id="28" w:name="_Toc234177508"/>
      <w:r w:rsidRPr="00205446">
        <w:rPr>
          <w:rFonts w:asciiTheme="majorHAnsi" w:eastAsia="Times New Roman" w:hAnsiTheme="majorHAnsi" w:cstheme="majorHAnsi"/>
          <w:color w:val="000000"/>
          <w:sz w:val="16"/>
          <w:szCs w:val="16"/>
        </w:rPr>
        <w:t>Advantages</w:t>
      </w:r>
      <w:bookmarkEnd w:id="28"/>
    </w:p>
    <w:p w14:paraId="48505282" w14:textId="77777777" w:rsidR="00EC0F8C" w:rsidRPr="00205446" w:rsidRDefault="00EC0F8C" w:rsidP="00E908A9">
      <w:pPr>
        <w:numPr>
          <w:ilvl w:val="0"/>
          <w:numId w:val="8"/>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Encourages teamwork and collaboration.</w:t>
      </w:r>
    </w:p>
    <w:p w14:paraId="4C7A329F" w14:textId="77777777" w:rsidR="00EC0F8C" w:rsidRPr="00205446" w:rsidRDefault="00EC0F8C" w:rsidP="00E908A9">
      <w:pPr>
        <w:numPr>
          <w:ilvl w:val="0"/>
          <w:numId w:val="8"/>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Improves employee engagement and empowerment.</w:t>
      </w:r>
    </w:p>
    <w:p w14:paraId="06F4DF19" w14:textId="63A75F71" w:rsidR="00EC0F8C" w:rsidRPr="00205446" w:rsidRDefault="00E160B3" w:rsidP="00E908A9">
      <w:pPr>
        <w:numPr>
          <w:ilvl w:val="0"/>
          <w:numId w:val="8"/>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Utilises</w:t>
      </w:r>
      <w:r w:rsidR="00EC0F8C" w:rsidRPr="00205446">
        <w:rPr>
          <w:rFonts w:asciiTheme="majorHAnsi" w:eastAsia="Times New Roman" w:hAnsiTheme="majorHAnsi" w:cstheme="majorHAnsi"/>
          <w:color w:val="000000"/>
          <w:sz w:val="16"/>
          <w:szCs w:val="16"/>
        </w:rPr>
        <w:t xml:space="preserve"> diverse expertise and perspectives.</w:t>
      </w:r>
    </w:p>
    <w:p w14:paraId="7B1F73AE" w14:textId="77777777" w:rsidR="00EC0F8C" w:rsidRPr="00205446" w:rsidRDefault="00EC0F8C" w:rsidP="00E908A9">
      <w:pPr>
        <w:numPr>
          <w:ilvl w:val="0"/>
          <w:numId w:val="8"/>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lastRenderedPageBreak/>
        <w:t>Promotes innovation and shared ownership of decisions.</w:t>
      </w:r>
    </w:p>
    <w:p w14:paraId="00A5E3DC" w14:textId="157BCA9E" w:rsidR="00EC0F8C" w:rsidRPr="00205446" w:rsidRDefault="00EC0F8C" w:rsidP="00E908A9">
      <w:pPr>
        <w:numPr>
          <w:ilvl w:val="0"/>
          <w:numId w:val="8"/>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 xml:space="preserve">Develops future leaders throughout the </w:t>
      </w:r>
      <w:r w:rsidR="00E160B3" w:rsidRPr="00205446">
        <w:rPr>
          <w:rFonts w:asciiTheme="majorHAnsi" w:eastAsia="Times New Roman" w:hAnsiTheme="majorHAnsi" w:cstheme="majorHAnsi"/>
          <w:color w:val="000000"/>
          <w:sz w:val="16"/>
          <w:szCs w:val="16"/>
        </w:rPr>
        <w:t>organisation</w:t>
      </w:r>
      <w:r w:rsidRPr="00205446">
        <w:rPr>
          <w:rFonts w:asciiTheme="majorHAnsi" w:eastAsia="Times New Roman" w:hAnsiTheme="majorHAnsi" w:cstheme="majorHAnsi"/>
          <w:color w:val="000000"/>
          <w:sz w:val="16"/>
          <w:szCs w:val="16"/>
        </w:rPr>
        <w:t>.</w:t>
      </w:r>
    </w:p>
    <w:p w14:paraId="772315F5" w14:textId="582C43B3" w:rsidR="00EC0F8C" w:rsidRPr="00205446" w:rsidRDefault="00EC0F8C" w:rsidP="00E908A9">
      <w:pPr>
        <w:numPr>
          <w:ilvl w:val="0"/>
          <w:numId w:val="8"/>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 xml:space="preserve">Enhances </w:t>
      </w:r>
      <w:r w:rsidR="00E160B3" w:rsidRPr="00205446">
        <w:rPr>
          <w:rFonts w:asciiTheme="majorHAnsi" w:eastAsia="Times New Roman" w:hAnsiTheme="majorHAnsi" w:cstheme="majorHAnsi"/>
          <w:color w:val="000000"/>
          <w:sz w:val="16"/>
          <w:szCs w:val="16"/>
        </w:rPr>
        <w:t>organisational</w:t>
      </w:r>
      <w:r w:rsidRPr="00205446">
        <w:rPr>
          <w:rFonts w:asciiTheme="majorHAnsi" w:eastAsia="Times New Roman" w:hAnsiTheme="majorHAnsi" w:cstheme="majorHAnsi"/>
          <w:color w:val="000000"/>
          <w:sz w:val="16"/>
          <w:szCs w:val="16"/>
        </w:rPr>
        <w:t xml:space="preserve"> resilience when key leaders are absent.</w:t>
      </w:r>
    </w:p>
    <w:p w14:paraId="7CDAB878" w14:textId="77777777" w:rsidR="00B32C22" w:rsidRPr="00205446" w:rsidRDefault="00B32C22" w:rsidP="00B32C22">
      <w:pPr>
        <w:spacing w:before="100" w:beforeAutospacing="1" w:after="100" w:afterAutospacing="1"/>
        <w:outlineLvl w:val="2"/>
        <w:rPr>
          <w:rFonts w:asciiTheme="majorHAnsi" w:eastAsia="Times New Roman" w:hAnsiTheme="majorHAnsi" w:cstheme="majorHAnsi"/>
          <w:color w:val="000000"/>
          <w:sz w:val="16"/>
          <w:szCs w:val="16"/>
        </w:rPr>
      </w:pPr>
      <w:bookmarkStart w:id="29" w:name="_Toc234177509"/>
      <w:r w:rsidRPr="00205446">
        <w:rPr>
          <w:rFonts w:asciiTheme="majorHAnsi" w:eastAsia="Times New Roman" w:hAnsiTheme="majorHAnsi" w:cstheme="majorHAnsi"/>
          <w:color w:val="000000"/>
          <w:sz w:val="16"/>
          <w:szCs w:val="16"/>
        </w:rPr>
        <w:t>Limitations</w:t>
      </w:r>
      <w:bookmarkEnd w:id="29"/>
    </w:p>
    <w:p w14:paraId="6DE3C003" w14:textId="77777777" w:rsidR="00B32C22" w:rsidRPr="00205446" w:rsidRDefault="00B32C22" w:rsidP="00E908A9">
      <w:pPr>
        <w:numPr>
          <w:ilvl w:val="0"/>
          <w:numId w:val="9"/>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Roles and responsibilities may become unclear.</w:t>
      </w:r>
    </w:p>
    <w:p w14:paraId="554A2CFF" w14:textId="77777777" w:rsidR="00B32C22" w:rsidRPr="00205446" w:rsidRDefault="00B32C22" w:rsidP="00E908A9">
      <w:pPr>
        <w:numPr>
          <w:ilvl w:val="0"/>
          <w:numId w:val="9"/>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Decision-making can be slower because of consultation.</w:t>
      </w:r>
    </w:p>
    <w:p w14:paraId="19AD20DC" w14:textId="15B671E0" w:rsidR="00B32C22" w:rsidRPr="00205446" w:rsidRDefault="00B32C22" w:rsidP="00E908A9">
      <w:pPr>
        <w:numPr>
          <w:ilvl w:val="0"/>
          <w:numId w:val="9"/>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 xml:space="preserve">Requires </w:t>
      </w:r>
      <w:r w:rsidR="003A3364" w:rsidRPr="00205446">
        <w:rPr>
          <w:rFonts w:asciiTheme="majorHAnsi" w:eastAsia="Times New Roman" w:hAnsiTheme="majorHAnsi" w:cstheme="majorHAnsi"/>
          <w:color w:val="000000"/>
          <w:sz w:val="16"/>
          <w:szCs w:val="16"/>
        </w:rPr>
        <w:t>effective</w:t>
      </w:r>
      <w:r w:rsidRPr="00205446">
        <w:rPr>
          <w:rFonts w:asciiTheme="majorHAnsi" w:eastAsia="Times New Roman" w:hAnsiTheme="majorHAnsi" w:cstheme="majorHAnsi"/>
          <w:color w:val="000000"/>
          <w:sz w:val="16"/>
          <w:szCs w:val="16"/>
        </w:rPr>
        <w:t xml:space="preserve"> communication and trust.</w:t>
      </w:r>
    </w:p>
    <w:p w14:paraId="469DFE26" w14:textId="1E150D7A" w:rsidR="00582C22" w:rsidRPr="00100720" w:rsidRDefault="00B32C22" w:rsidP="00F02C06">
      <w:pPr>
        <w:numPr>
          <w:ilvl w:val="0"/>
          <w:numId w:val="9"/>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 xml:space="preserve">Shared accountability can make it difficult to </w:t>
      </w:r>
      <w:bookmarkStart w:id="30" w:name="_Int_hMb5VJHx"/>
      <w:r w:rsidRPr="00205446">
        <w:rPr>
          <w:rFonts w:asciiTheme="majorHAnsi" w:eastAsia="Times New Roman" w:hAnsiTheme="majorHAnsi" w:cstheme="majorHAnsi"/>
          <w:color w:val="000000"/>
          <w:sz w:val="16"/>
          <w:szCs w:val="16"/>
        </w:rPr>
        <w:t>determine</w:t>
      </w:r>
      <w:bookmarkEnd w:id="30"/>
      <w:r w:rsidRPr="00205446">
        <w:rPr>
          <w:rFonts w:asciiTheme="majorHAnsi" w:eastAsia="Times New Roman" w:hAnsiTheme="majorHAnsi" w:cstheme="majorHAnsi"/>
          <w:color w:val="000000"/>
          <w:sz w:val="16"/>
          <w:szCs w:val="16"/>
        </w:rPr>
        <w:t xml:space="preserve"> individual responsibility.</w:t>
      </w:r>
    </w:p>
    <w:p w14:paraId="56F4861A" w14:textId="5343C27D" w:rsidR="001E46BC" w:rsidRPr="00205446" w:rsidRDefault="001E46BC" w:rsidP="00100720">
      <w:pPr>
        <w:pStyle w:val="Heading2"/>
      </w:pPr>
      <w:bookmarkStart w:id="31" w:name="_Toc234177510"/>
      <w:r w:rsidRPr="00205446">
        <w:t>Ethical leadership</w:t>
      </w:r>
      <w:bookmarkEnd w:id="31"/>
      <w:r w:rsidRPr="00205446">
        <w:t xml:space="preserve"> </w:t>
      </w:r>
    </w:p>
    <w:p w14:paraId="35DA287F" w14:textId="07020177" w:rsidR="003A2B43" w:rsidRDefault="00207B44" w:rsidP="008F5D00">
      <w:pPr>
        <w:spacing w:before="100" w:beforeAutospacing="1" w:after="100" w:afterAutospacing="1"/>
        <w:rPr>
          <w:rFonts w:asciiTheme="majorHAnsi" w:eastAsia="Times New Roman" w:hAnsiTheme="majorHAnsi" w:cstheme="majorHAnsi"/>
          <w:color w:val="222222"/>
          <w:sz w:val="16"/>
          <w:szCs w:val="16"/>
          <w:shd w:val="clear" w:color="auto" w:fill="FFFFFF"/>
        </w:rPr>
      </w:pPr>
      <w:r w:rsidRPr="00205446">
        <w:rPr>
          <w:rStyle w:val="Strong"/>
          <w:rFonts w:asciiTheme="majorHAnsi" w:eastAsia="Times New Roman" w:hAnsiTheme="majorHAnsi" w:cstheme="majorHAnsi"/>
          <w:b w:val="0"/>
          <w:color w:val="000000"/>
          <w:sz w:val="16"/>
          <w:szCs w:val="16"/>
        </w:rPr>
        <w:t>Ethical leadership</w:t>
      </w:r>
      <w:r w:rsidRPr="00205446">
        <w:rPr>
          <w:rStyle w:val="apple-converted-space"/>
          <w:rFonts w:asciiTheme="majorHAnsi" w:eastAsia="Times New Roman" w:hAnsiTheme="majorHAnsi" w:cstheme="majorHAnsi"/>
          <w:color w:val="000000"/>
          <w:sz w:val="16"/>
          <w:szCs w:val="16"/>
        </w:rPr>
        <w:t> </w:t>
      </w:r>
      <w:r w:rsidRPr="00205446">
        <w:rPr>
          <w:rFonts w:asciiTheme="majorHAnsi" w:eastAsia="Times New Roman" w:hAnsiTheme="majorHAnsi" w:cstheme="majorHAnsi"/>
          <w:color w:val="000000"/>
          <w:sz w:val="16"/>
          <w:szCs w:val="16"/>
        </w:rPr>
        <w:t xml:space="preserve">is a leadership style in which leaders </w:t>
      </w:r>
      <w:bookmarkStart w:id="32" w:name="_Int_XP2pxvu5"/>
      <w:r w:rsidRPr="00205446">
        <w:rPr>
          <w:rFonts w:asciiTheme="majorHAnsi" w:eastAsia="Times New Roman" w:hAnsiTheme="majorHAnsi" w:cstheme="majorHAnsi"/>
          <w:color w:val="000000"/>
          <w:sz w:val="16"/>
          <w:szCs w:val="16"/>
        </w:rPr>
        <w:t>demonstrate</w:t>
      </w:r>
      <w:bookmarkEnd w:id="32"/>
      <w:r w:rsidRPr="00205446">
        <w:rPr>
          <w:rFonts w:asciiTheme="majorHAnsi" w:eastAsia="Times New Roman" w:hAnsiTheme="majorHAnsi" w:cstheme="majorHAnsi"/>
          <w:color w:val="000000"/>
          <w:sz w:val="16"/>
          <w:szCs w:val="16"/>
        </w:rPr>
        <w:t xml:space="preserve"> integrity, honesty, fairness, and accountability while promoting ethical </w:t>
      </w:r>
      <w:r w:rsidR="00E160B3" w:rsidRPr="00205446">
        <w:rPr>
          <w:rFonts w:asciiTheme="majorHAnsi" w:eastAsia="Times New Roman" w:hAnsiTheme="majorHAnsi" w:cstheme="majorHAnsi"/>
          <w:color w:val="000000"/>
          <w:sz w:val="16"/>
          <w:szCs w:val="16"/>
        </w:rPr>
        <w:t>behaviour</w:t>
      </w:r>
      <w:r w:rsidRPr="00205446">
        <w:rPr>
          <w:rFonts w:asciiTheme="majorHAnsi" w:eastAsia="Times New Roman" w:hAnsiTheme="majorHAnsi" w:cstheme="majorHAnsi"/>
          <w:color w:val="000000"/>
          <w:sz w:val="16"/>
          <w:szCs w:val="16"/>
        </w:rPr>
        <w:t xml:space="preserve"> throughout an </w:t>
      </w:r>
      <w:r w:rsidR="00E160B3" w:rsidRPr="00205446">
        <w:rPr>
          <w:rFonts w:asciiTheme="majorHAnsi" w:eastAsia="Times New Roman" w:hAnsiTheme="majorHAnsi" w:cstheme="majorHAnsi"/>
          <w:color w:val="000000"/>
          <w:sz w:val="16"/>
          <w:szCs w:val="16"/>
        </w:rPr>
        <w:t>organisation</w:t>
      </w:r>
      <w:r w:rsidRPr="00205446">
        <w:rPr>
          <w:rFonts w:asciiTheme="majorHAnsi" w:eastAsia="Times New Roman" w:hAnsiTheme="majorHAnsi" w:cstheme="majorHAnsi"/>
          <w:color w:val="000000"/>
          <w:sz w:val="16"/>
          <w:szCs w:val="16"/>
        </w:rPr>
        <w:t>. Ethical leaders make decisions based on moral principles, act as role models, and foster a culture of trust, respect, and responsibility</w:t>
      </w:r>
      <w:r w:rsidR="007F1B2B" w:rsidRPr="00205446">
        <w:rPr>
          <w:rFonts w:asciiTheme="majorHAnsi" w:eastAsia="Times New Roman" w:hAnsiTheme="majorHAnsi" w:cstheme="majorHAnsi"/>
          <w:color w:val="000000"/>
          <w:sz w:val="16"/>
          <w:szCs w:val="16"/>
        </w:rPr>
        <w:t xml:space="preserve"> (</w:t>
      </w:r>
      <w:r w:rsidR="00146D5C" w:rsidRPr="00205446">
        <w:rPr>
          <w:rFonts w:asciiTheme="majorHAnsi" w:eastAsia="Times New Roman" w:hAnsiTheme="majorHAnsi" w:cstheme="majorHAnsi"/>
          <w:color w:val="222222"/>
          <w:sz w:val="16"/>
          <w:szCs w:val="16"/>
          <w:shd w:val="clear" w:color="auto" w:fill="FFFFFF"/>
        </w:rPr>
        <w:t xml:space="preserve">Lawton &amp; </w:t>
      </w:r>
      <w:proofErr w:type="spellStart"/>
      <w:r w:rsidR="00146D5C" w:rsidRPr="00205446">
        <w:rPr>
          <w:rFonts w:asciiTheme="majorHAnsi" w:eastAsia="Times New Roman" w:hAnsiTheme="majorHAnsi" w:cstheme="majorHAnsi"/>
          <w:color w:val="222222"/>
          <w:sz w:val="16"/>
          <w:szCs w:val="16"/>
          <w:shd w:val="clear" w:color="auto" w:fill="FFFFFF"/>
        </w:rPr>
        <w:t>Páez</w:t>
      </w:r>
      <w:proofErr w:type="spellEnd"/>
      <w:r w:rsidR="00146D5C" w:rsidRPr="00205446">
        <w:rPr>
          <w:rFonts w:asciiTheme="majorHAnsi" w:eastAsia="Times New Roman" w:hAnsiTheme="majorHAnsi" w:cstheme="majorHAnsi"/>
          <w:color w:val="222222"/>
          <w:sz w:val="16"/>
          <w:szCs w:val="16"/>
          <w:shd w:val="clear" w:color="auto" w:fill="FFFFFF"/>
        </w:rPr>
        <w:t>,</w:t>
      </w:r>
      <w:r w:rsidR="007F1B2B" w:rsidRPr="00205446">
        <w:rPr>
          <w:rFonts w:asciiTheme="majorHAnsi" w:eastAsia="Times New Roman" w:hAnsiTheme="majorHAnsi" w:cstheme="majorHAnsi"/>
          <w:color w:val="222222"/>
          <w:sz w:val="16"/>
          <w:szCs w:val="16"/>
          <w:shd w:val="clear" w:color="auto" w:fill="FFFFFF"/>
        </w:rPr>
        <w:t xml:space="preserve"> </w:t>
      </w:r>
      <w:r w:rsidR="00146D5C" w:rsidRPr="00205446">
        <w:rPr>
          <w:rFonts w:asciiTheme="majorHAnsi" w:eastAsia="Times New Roman" w:hAnsiTheme="majorHAnsi" w:cstheme="majorHAnsi"/>
          <w:color w:val="222222"/>
          <w:sz w:val="16"/>
          <w:szCs w:val="16"/>
          <w:shd w:val="clear" w:color="auto" w:fill="FFFFFF"/>
        </w:rPr>
        <w:t xml:space="preserve">2015). </w:t>
      </w:r>
    </w:p>
    <w:p w14:paraId="7812B383" w14:textId="77777777" w:rsidR="00D24D62" w:rsidRPr="00205446" w:rsidRDefault="00D24D62" w:rsidP="008F5D00">
      <w:pPr>
        <w:spacing w:before="100" w:beforeAutospacing="1" w:after="100" w:afterAutospacing="1"/>
        <w:rPr>
          <w:rFonts w:asciiTheme="majorHAnsi" w:eastAsia="Times New Roman" w:hAnsiTheme="majorHAnsi" w:cstheme="majorHAnsi"/>
          <w:color w:val="000000"/>
          <w:sz w:val="16"/>
          <w:szCs w:val="16"/>
        </w:rPr>
      </w:pPr>
    </w:p>
    <w:p w14:paraId="7D77946D" w14:textId="77777777" w:rsidR="00E908A9" w:rsidRPr="00205446" w:rsidRDefault="00E908A9" w:rsidP="00E908A9">
      <w:pPr>
        <w:spacing w:before="100" w:beforeAutospacing="1" w:after="100" w:afterAutospacing="1"/>
        <w:outlineLvl w:val="2"/>
        <w:rPr>
          <w:rFonts w:asciiTheme="majorHAnsi" w:eastAsia="Times New Roman" w:hAnsiTheme="majorHAnsi" w:cstheme="majorHAnsi"/>
          <w:color w:val="000000"/>
          <w:sz w:val="16"/>
          <w:szCs w:val="16"/>
        </w:rPr>
      </w:pPr>
      <w:bookmarkStart w:id="33" w:name="_Toc234177511"/>
      <w:r w:rsidRPr="00205446">
        <w:rPr>
          <w:rFonts w:asciiTheme="majorHAnsi" w:eastAsia="Times New Roman" w:hAnsiTheme="majorHAnsi" w:cstheme="majorHAnsi"/>
          <w:color w:val="000000"/>
          <w:sz w:val="16"/>
          <w:szCs w:val="16"/>
        </w:rPr>
        <w:t>Key Characteristics</w:t>
      </w:r>
      <w:bookmarkEnd w:id="33"/>
    </w:p>
    <w:p w14:paraId="6F8605F1" w14:textId="77777777" w:rsidR="00E908A9" w:rsidRPr="00205446" w:rsidRDefault="00E908A9" w:rsidP="00E908A9">
      <w:pPr>
        <w:numPr>
          <w:ilvl w:val="0"/>
          <w:numId w:val="10"/>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Honesty and integrity</w:t>
      </w:r>
    </w:p>
    <w:p w14:paraId="039EE16B" w14:textId="77777777" w:rsidR="00E908A9" w:rsidRPr="00205446" w:rsidRDefault="00E908A9" w:rsidP="00E908A9">
      <w:pPr>
        <w:numPr>
          <w:ilvl w:val="0"/>
          <w:numId w:val="10"/>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Fairness and justice</w:t>
      </w:r>
    </w:p>
    <w:p w14:paraId="013A8AE2" w14:textId="77777777" w:rsidR="00E908A9" w:rsidRPr="00205446" w:rsidRDefault="00E908A9" w:rsidP="00E908A9">
      <w:pPr>
        <w:numPr>
          <w:ilvl w:val="0"/>
          <w:numId w:val="10"/>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Accountability and transparency</w:t>
      </w:r>
    </w:p>
    <w:p w14:paraId="3DEEBEBE" w14:textId="77777777" w:rsidR="00E908A9" w:rsidRPr="00205446" w:rsidRDefault="00E908A9" w:rsidP="00E908A9">
      <w:pPr>
        <w:numPr>
          <w:ilvl w:val="0"/>
          <w:numId w:val="10"/>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Respect for others</w:t>
      </w:r>
    </w:p>
    <w:p w14:paraId="0B18532C" w14:textId="77777777" w:rsidR="00E908A9" w:rsidRPr="00205446" w:rsidRDefault="00E908A9" w:rsidP="00E908A9">
      <w:pPr>
        <w:numPr>
          <w:ilvl w:val="0"/>
          <w:numId w:val="10"/>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Ethical decision-making</w:t>
      </w:r>
    </w:p>
    <w:p w14:paraId="3F3B7D40" w14:textId="3A5BB748" w:rsidR="00E908A9" w:rsidRPr="00205446" w:rsidRDefault="00E908A9" w:rsidP="00E908A9">
      <w:pPr>
        <w:numPr>
          <w:ilvl w:val="0"/>
          <w:numId w:val="10"/>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 xml:space="preserve">Role modelling </w:t>
      </w:r>
      <w:bookmarkStart w:id="34" w:name="_Int_f8lvqGSS"/>
      <w:r w:rsidRPr="00205446">
        <w:rPr>
          <w:rFonts w:asciiTheme="majorHAnsi" w:eastAsia="Times New Roman" w:hAnsiTheme="majorHAnsi" w:cstheme="majorHAnsi"/>
          <w:color w:val="000000"/>
          <w:sz w:val="16"/>
          <w:szCs w:val="16"/>
        </w:rPr>
        <w:t xml:space="preserve">appropriate </w:t>
      </w:r>
      <w:r w:rsidR="00E160B3" w:rsidRPr="00205446">
        <w:rPr>
          <w:rFonts w:asciiTheme="majorHAnsi" w:eastAsia="Times New Roman" w:hAnsiTheme="majorHAnsi" w:cstheme="majorHAnsi"/>
          <w:color w:val="000000"/>
          <w:sz w:val="16"/>
          <w:szCs w:val="16"/>
        </w:rPr>
        <w:t>behaviour</w:t>
      </w:r>
      <w:bookmarkEnd w:id="34"/>
    </w:p>
    <w:p w14:paraId="6840D7EA" w14:textId="77777777" w:rsidR="00E908A9" w:rsidRPr="00205446" w:rsidRDefault="00E908A9" w:rsidP="00E908A9">
      <w:pPr>
        <w:numPr>
          <w:ilvl w:val="0"/>
          <w:numId w:val="10"/>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Encouraging open communication</w:t>
      </w:r>
    </w:p>
    <w:p w14:paraId="6F791ABB" w14:textId="77777777" w:rsidR="00314088" w:rsidRPr="00205446" w:rsidRDefault="00314088" w:rsidP="00314088">
      <w:pPr>
        <w:spacing w:before="100" w:beforeAutospacing="1" w:after="100" w:afterAutospacing="1"/>
        <w:outlineLvl w:val="2"/>
        <w:rPr>
          <w:rFonts w:asciiTheme="majorHAnsi" w:eastAsia="Times New Roman" w:hAnsiTheme="majorHAnsi" w:cstheme="majorHAnsi"/>
          <w:color w:val="000000"/>
          <w:sz w:val="16"/>
          <w:szCs w:val="16"/>
        </w:rPr>
      </w:pPr>
      <w:bookmarkStart w:id="35" w:name="_Toc234177512"/>
      <w:r w:rsidRPr="00205446">
        <w:rPr>
          <w:rFonts w:asciiTheme="majorHAnsi" w:eastAsia="Times New Roman" w:hAnsiTheme="majorHAnsi" w:cstheme="majorHAnsi"/>
          <w:color w:val="000000"/>
          <w:sz w:val="16"/>
          <w:szCs w:val="16"/>
        </w:rPr>
        <w:t>Advantages</w:t>
      </w:r>
      <w:bookmarkEnd w:id="35"/>
    </w:p>
    <w:p w14:paraId="14036D93" w14:textId="6CA7644C" w:rsidR="00314088" w:rsidRPr="00205446" w:rsidRDefault="00314088" w:rsidP="00314088">
      <w:pPr>
        <w:numPr>
          <w:ilvl w:val="0"/>
          <w:numId w:val="11"/>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Builds trust</w:t>
      </w:r>
      <w:r>
        <w:rPr>
          <w:rFonts w:asciiTheme="majorHAnsi" w:eastAsia="Times New Roman" w:hAnsiTheme="majorHAnsi" w:cstheme="majorHAnsi"/>
          <w:color w:val="000000"/>
          <w:sz w:val="16"/>
          <w:szCs w:val="16"/>
        </w:rPr>
        <w:t>.</w:t>
      </w:r>
    </w:p>
    <w:p w14:paraId="628F5A9F" w14:textId="03306FCF" w:rsidR="00314088" w:rsidRPr="00205446" w:rsidRDefault="00314088" w:rsidP="00314088">
      <w:pPr>
        <w:numPr>
          <w:ilvl w:val="0"/>
          <w:numId w:val="11"/>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 xml:space="preserve">Improves employee satisfaction and </w:t>
      </w:r>
      <w:r w:rsidR="00E160B3" w:rsidRPr="00205446">
        <w:rPr>
          <w:rFonts w:asciiTheme="majorHAnsi" w:eastAsia="Times New Roman" w:hAnsiTheme="majorHAnsi" w:cstheme="majorHAnsi"/>
          <w:color w:val="000000"/>
          <w:sz w:val="16"/>
          <w:szCs w:val="16"/>
        </w:rPr>
        <w:t>organisational</w:t>
      </w:r>
      <w:r w:rsidRPr="00205446">
        <w:rPr>
          <w:rFonts w:asciiTheme="majorHAnsi" w:eastAsia="Times New Roman" w:hAnsiTheme="majorHAnsi" w:cstheme="majorHAnsi"/>
          <w:color w:val="000000"/>
          <w:sz w:val="16"/>
          <w:szCs w:val="16"/>
        </w:rPr>
        <w:t xml:space="preserve"> commitment.</w:t>
      </w:r>
    </w:p>
    <w:p w14:paraId="309464C6" w14:textId="0A3EC9F1" w:rsidR="00314088" w:rsidRPr="00205446" w:rsidRDefault="00314088" w:rsidP="00314088">
      <w:pPr>
        <w:numPr>
          <w:ilvl w:val="0"/>
          <w:numId w:val="11"/>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 xml:space="preserve">Encourages ethical decision-making throughout the </w:t>
      </w:r>
      <w:r w:rsidR="00E160B3" w:rsidRPr="00205446">
        <w:rPr>
          <w:rFonts w:asciiTheme="majorHAnsi" w:eastAsia="Times New Roman" w:hAnsiTheme="majorHAnsi" w:cstheme="majorHAnsi"/>
          <w:color w:val="000000"/>
          <w:sz w:val="16"/>
          <w:szCs w:val="16"/>
        </w:rPr>
        <w:t>organisation</w:t>
      </w:r>
      <w:r w:rsidRPr="00205446">
        <w:rPr>
          <w:rFonts w:asciiTheme="majorHAnsi" w:eastAsia="Times New Roman" w:hAnsiTheme="majorHAnsi" w:cstheme="majorHAnsi"/>
          <w:color w:val="000000"/>
          <w:sz w:val="16"/>
          <w:szCs w:val="16"/>
        </w:rPr>
        <w:t>.</w:t>
      </w:r>
    </w:p>
    <w:p w14:paraId="47EABFB2" w14:textId="55A8410E" w:rsidR="00314088" w:rsidRPr="00205446" w:rsidRDefault="00314088" w:rsidP="00314088">
      <w:pPr>
        <w:numPr>
          <w:ilvl w:val="0"/>
          <w:numId w:val="11"/>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 xml:space="preserve">Reduces unethical </w:t>
      </w:r>
      <w:r w:rsidR="00E160B3" w:rsidRPr="00205446">
        <w:rPr>
          <w:rFonts w:asciiTheme="majorHAnsi" w:eastAsia="Times New Roman" w:hAnsiTheme="majorHAnsi" w:cstheme="majorHAnsi"/>
          <w:color w:val="000000"/>
          <w:sz w:val="16"/>
          <w:szCs w:val="16"/>
        </w:rPr>
        <w:t>behaviour</w:t>
      </w:r>
      <w:r w:rsidRPr="00205446">
        <w:rPr>
          <w:rFonts w:asciiTheme="majorHAnsi" w:eastAsia="Times New Roman" w:hAnsiTheme="majorHAnsi" w:cstheme="majorHAnsi"/>
          <w:color w:val="000000"/>
          <w:sz w:val="16"/>
          <w:szCs w:val="16"/>
        </w:rPr>
        <w:t xml:space="preserve"> and misconduct.</w:t>
      </w:r>
    </w:p>
    <w:p w14:paraId="13C8D93F" w14:textId="20B91C3A" w:rsidR="00314088" w:rsidRPr="00205446" w:rsidRDefault="00314088" w:rsidP="00314088">
      <w:pPr>
        <w:numPr>
          <w:ilvl w:val="0"/>
          <w:numId w:val="11"/>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 xml:space="preserve">Strengthens </w:t>
      </w:r>
      <w:r w:rsidR="00E160B3" w:rsidRPr="00205446">
        <w:rPr>
          <w:rFonts w:asciiTheme="majorHAnsi" w:eastAsia="Times New Roman" w:hAnsiTheme="majorHAnsi" w:cstheme="majorHAnsi"/>
          <w:color w:val="000000"/>
          <w:sz w:val="16"/>
          <w:szCs w:val="16"/>
        </w:rPr>
        <w:t>organisational</w:t>
      </w:r>
      <w:r w:rsidRPr="00205446">
        <w:rPr>
          <w:rFonts w:asciiTheme="majorHAnsi" w:eastAsia="Times New Roman" w:hAnsiTheme="majorHAnsi" w:cstheme="majorHAnsi"/>
          <w:color w:val="000000"/>
          <w:sz w:val="16"/>
          <w:szCs w:val="16"/>
        </w:rPr>
        <w:t xml:space="preserve"> reputation.</w:t>
      </w:r>
    </w:p>
    <w:p w14:paraId="77FC9D48" w14:textId="77777777" w:rsidR="00E160B3" w:rsidRPr="00205446" w:rsidRDefault="00E160B3" w:rsidP="00E160B3">
      <w:pPr>
        <w:spacing w:before="100" w:beforeAutospacing="1" w:after="100" w:afterAutospacing="1"/>
        <w:outlineLvl w:val="2"/>
        <w:rPr>
          <w:rFonts w:asciiTheme="majorHAnsi" w:eastAsia="Times New Roman" w:hAnsiTheme="majorHAnsi" w:cstheme="majorHAnsi"/>
          <w:color w:val="000000"/>
          <w:sz w:val="16"/>
          <w:szCs w:val="16"/>
        </w:rPr>
      </w:pPr>
      <w:bookmarkStart w:id="36" w:name="_Toc234177513"/>
      <w:r w:rsidRPr="00205446">
        <w:rPr>
          <w:rFonts w:asciiTheme="majorHAnsi" w:eastAsia="Times New Roman" w:hAnsiTheme="majorHAnsi" w:cstheme="majorHAnsi"/>
          <w:color w:val="000000"/>
          <w:sz w:val="16"/>
          <w:szCs w:val="16"/>
        </w:rPr>
        <w:t>Limitations</w:t>
      </w:r>
      <w:bookmarkEnd w:id="36"/>
    </w:p>
    <w:p w14:paraId="312ABDDB" w14:textId="77777777" w:rsidR="00E160B3" w:rsidRPr="00205446" w:rsidRDefault="00E160B3" w:rsidP="00E160B3">
      <w:pPr>
        <w:numPr>
          <w:ilvl w:val="0"/>
          <w:numId w:val="12"/>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Ethical dilemmas often involve competing values with no perfect solution.</w:t>
      </w:r>
    </w:p>
    <w:p w14:paraId="4FC24736" w14:textId="77777777" w:rsidR="00E160B3" w:rsidRPr="00205446" w:rsidRDefault="00E160B3" w:rsidP="00E160B3">
      <w:pPr>
        <w:numPr>
          <w:ilvl w:val="0"/>
          <w:numId w:val="12"/>
        </w:num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Ethical decisions may require more time and consultation.</w:t>
      </w:r>
    </w:p>
    <w:p w14:paraId="75F719FF" w14:textId="0A06A7EB" w:rsidR="0071223B" w:rsidRPr="00C76D70" w:rsidRDefault="00E160B3" w:rsidP="008F5D00">
      <w:pPr>
        <w:numPr>
          <w:ilvl w:val="0"/>
          <w:numId w:val="12"/>
        </w:numPr>
        <w:spacing w:before="100" w:beforeAutospacing="1" w:after="100" w:afterAutospacing="1"/>
        <w:rPr>
          <w:rFonts w:asciiTheme="majorHAnsi" w:eastAsia="Times New Roman" w:hAnsiTheme="majorHAnsi" w:cstheme="majorHAnsi"/>
          <w:color w:val="000000"/>
          <w:sz w:val="16"/>
          <w:szCs w:val="16"/>
        </w:rPr>
      </w:pPr>
      <w:bookmarkStart w:id="37" w:name="_Int_RDzMfRd7"/>
      <w:r w:rsidRPr="00205446">
        <w:rPr>
          <w:rFonts w:asciiTheme="majorHAnsi" w:eastAsia="Times New Roman" w:hAnsiTheme="majorHAnsi" w:cstheme="majorHAnsi"/>
          <w:color w:val="000000"/>
          <w:sz w:val="16"/>
          <w:szCs w:val="16"/>
        </w:rPr>
        <w:t>Maintaining</w:t>
      </w:r>
      <w:bookmarkEnd w:id="37"/>
      <w:r w:rsidRPr="00205446">
        <w:rPr>
          <w:rFonts w:asciiTheme="majorHAnsi" w:eastAsia="Times New Roman" w:hAnsiTheme="majorHAnsi" w:cstheme="majorHAnsi"/>
          <w:color w:val="000000"/>
          <w:sz w:val="16"/>
          <w:szCs w:val="16"/>
        </w:rPr>
        <w:t xml:space="preserve"> ethical standards can be challenging when there are strong financial or operational pressures.</w:t>
      </w:r>
    </w:p>
    <w:p w14:paraId="494065C0" w14:textId="4DA76100" w:rsidR="001E46BC" w:rsidRPr="00205446" w:rsidRDefault="00B80714" w:rsidP="00C76D70">
      <w:pPr>
        <w:pStyle w:val="Heading1"/>
      </w:pPr>
      <w:bookmarkStart w:id="38" w:name="_Toc234177514"/>
      <w:r w:rsidRPr="00205446">
        <w:t>Leadership theories</w:t>
      </w:r>
      <w:bookmarkEnd w:id="38"/>
      <w:r w:rsidRPr="00205446">
        <w:t xml:space="preserve"> </w:t>
      </w:r>
    </w:p>
    <w:p w14:paraId="3F31AD9B" w14:textId="508DCD3F" w:rsidR="00B80714" w:rsidRPr="00205446" w:rsidRDefault="00B80714" w:rsidP="00C76D70">
      <w:pPr>
        <w:pStyle w:val="Heading2"/>
      </w:pPr>
      <w:bookmarkStart w:id="39" w:name="_Toc234177515"/>
      <w:r w:rsidRPr="00205446">
        <w:t>Management theories</w:t>
      </w:r>
      <w:bookmarkEnd w:id="39"/>
      <w:r w:rsidRPr="00205446">
        <w:t xml:space="preserve"> </w:t>
      </w:r>
    </w:p>
    <w:p w14:paraId="631930F7" w14:textId="6A451753" w:rsidR="004F6F9D" w:rsidRPr="00205446" w:rsidRDefault="0081781E" w:rsidP="008F5D00">
      <w:p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Management theories focus on the roles of supervision</w:t>
      </w:r>
      <w:r w:rsidR="005A17D8" w:rsidRPr="00205446">
        <w:rPr>
          <w:rFonts w:asciiTheme="majorHAnsi" w:eastAsia="Times New Roman" w:hAnsiTheme="majorHAnsi" w:cstheme="majorHAnsi"/>
          <w:color w:val="000000"/>
          <w:sz w:val="16"/>
          <w:szCs w:val="16"/>
        </w:rPr>
        <w:t xml:space="preserve">, organisation and systems of </w:t>
      </w:r>
      <w:r w:rsidR="00536F83" w:rsidRPr="00205446">
        <w:rPr>
          <w:rFonts w:asciiTheme="majorHAnsi" w:eastAsia="Times New Roman" w:hAnsiTheme="majorHAnsi" w:cstheme="majorHAnsi"/>
          <w:color w:val="000000"/>
          <w:sz w:val="16"/>
          <w:szCs w:val="16"/>
        </w:rPr>
        <w:t xml:space="preserve">rewards and punishment. </w:t>
      </w:r>
      <w:r w:rsidR="006014CB" w:rsidRPr="00205446">
        <w:rPr>
          <w:rFonts w:asciiTheme="majorHAnsi" w:eastAsia="Times New Roman" w:hAnsiTheme="majorHAnsi" w:cstheme="majorHAnsi"/>
          <w:color w:val="000000"/>
          <w:sz w:val="16"/>
          <w:szCs w:val="16"/>
        </w:rPr>
        <w:t>This provides manag</w:t>
      </w:r>
      <w:r w:rsidR="001335B9" w:rsidRPr="00205446">
        <w:rPr>
          <w:rFonts w:asciiTheme="majorHAnsi" w:eastAsia="Times New Roman" w:hAnsiTheme="majorHAnsi" w:cstheme="majorHAnsi"/>
          <w:color w:val="000000"/>
          <w:sz w:val="16"/>
          <w:szCs w:val="16"/>
        </w:rPr>
        <w:t xml:space="preserve">ers with strategies to maximise </w:t>
      </w:r>
      <w:r w:rsidR="00AD69E8" w:rsidRPr="00205446">
        <w:rPr>
          <w:rFonts w:asciiTheme="majorHAnsi" w:eastAsia="Times New Roman" w:hAnsiTheme="majorHAnsi" w:cstheme="majorHAnsi"/>
          <w:color w:val="000000"/>
          <w:sz w:val="16"/>
          <w:szCs w:val="16"/>
        </w:rPr>
        <w:t>efficiency, motivat</w:t>
      </w:r>
      <w:r w:rsidR="0086150A" w:rsidRPr="00205446">
        <w:rPr>
          <w:rFonts w:asciiTheme="majorHAnsi" w:eastAsia="Times New Roman" w:hAnsiTheme="majorHAnsi" w:cstheme="majorHAnsi"/>
          <w:color w:val="000000"/>
          <w:sz w:val="16"/>
          <w:szCs w:val="16"/>
        </w:rPr>
        <w:t xml:space="preserve">e </w:t>
      </w:r>
      <w:r w:rsidR="00C76D70" w:rsidRPr="00205446">
        <w:rPr>
          <w:rFonts w:asciiTheme="majorHAnsi" w:eastAsia="Times New Roman" w:hAnsiTheme="majorHAnsi" w:cstheme="majorHAnsi"/>
          <w:color w:val="000000"/>
          <w:sz w:val="16"/>
          <w:szCs w:val="16"/>
        </w:rPr>
        <w:t>employee's</w:t>
      </w:r>
      <w:r w:rsidR="0086150A" w:rsidRPr="00205446">
        <w:rPr>
          <w:rFonts w:asciiTheme="majorHAnsi" w:eastAsia="Times New Roman" w:hAnsiTheme="majorHAnsi" w:cstheme="majorHAnsi"/>
          <w:color w:val="000000"/>
          <w:sz w:val="16"/>
          <w:szCs w:val="16"/>
        </w:rPr>
        <w:t xml:space="preserve"> ad optimise daily operations</w:t>
      </w:r>
      <w:r w:rsidR="00A76958" w:rsidRPr="00205446">
        <w:rPr>
          <w:rFonts w:asciiTheme="majorHAnsi" w:eastAsia="Times New Roman" w:hAnsiTheme="majorHAnsi" w:cstheme="majorHAnsi"/>
          <w:color w:val="000000"/>
          <w:sz w:val="16"/>
          <w:szCs w:val="16"/>
        </w:rPr>
        <w:t xml:space="preserve"> (</w:t>
      </w:r>
      <w:r w:rsidR="00FD29D4" w:rsidRPr="00205446">
        <w:rPr>
          <w:rFonts w:asciiTheme="majorHAnsi" w:eastAsia="Times New Roman" w:hAnsiTheme="majorHAnsi" w:cstheme="majorHAnsi"/>
          <w:color w:val="000000"/>
          <w:sz w:val="16"/>
          <w:szCs w:val="16"/>
        </w:rPr>
        <w:t>Dale, 19</w:t>
      </w:r>
      <w:r w:rsidR="001D5B33" w:rsidRPr="00205446">
        <w:rPr>
          <w:rFonts w:asciiTheme="majorHAnsi" w:eastAsia="Times New Roman" w:hAnsiTheme="majorHAnsi" w:cstheme="majorHAnsi"/>
          <w:color w:val="000000"/>
          <w:sz w:val="16"/>
          <w:szCs w:val="16"/>
        </w:rPr>
        <w:t xml:space="preserve">65). </w:t>
      </w:r>
    </w:p>
    <w:p w14:paraId="2581D602" w14:textId="5274C0BF" w:rsidR="00B80714" w:rsidRPr="00205446" w:rsidRDefault="00B80714" w:rsidP="00C76D70">
      <w:pPr>
        <w:pStyle w:val="Heading2"/>
      </w:pPr>
      <w:bookmarkStart w:id="40" w:name="_Toc234177516"/>
      <w:r w:rsidRPr="00205446">
        <w:lastRenderedPageBreak/>
        <w:t>Relationship theories</w:t>
      </w:r>
      <w:bookmarkEnd w:id="40"/>
      <w:r w:rsidRPr="00205446">
        <w:t xml:space="preserve"> </w:t>
      </w:r>
    </w:p>
    <w:p w14:paraId="302B8F5E" w14:textId="7226CA24" w:rsidR="00F76877" w:rsidRPr="00205446" w:rsidRDefault="00882B93" w:rsidP="008F5D00">
      <w:p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T</w:t>
      </w:r>
      <w:r w:rsidR="00A50577" w:rsidRPr="00205446">
        <w:rPr>
          <w:rFonts w:asciiTheme="majorHAnsi" w:eastAsia="Times New Roman" w:hAnsiTheme="majorHAnsi" w:cstheme="majorHAnsi"/>
          <w:color w:val="000000"/>
          <w:sz w:val="16"/>
          <w:szCs w:val="16"/>
        </w:rPr>
        <w:t xml:space="preserve">his theory is where leaders inspire, empower, </w:t>
      </w:r>
      <w:r w:rsidR="00A8294F" w:rsidRPr="00205446">
        <w:rPr>
          <w:rFonts w:asciiTheme="majorHAnsi" w:eastAsia="Times New Roman" w:hAnsiTheme="majorHAnsi" w:cstheme="majorHAnsi"/>
          <w:color w:val="000000"/>
          <w:sz w:val="16"/>
          <w:szCs w:val="16"/>
        </w:rPr>
        <w:t>and motivate the team members to innovate and create positive change</w:t>
      </w:r>
      <w:r w:rsidR="00A05939" w:rsidRPr="00205446">
        <w:rPr>
          <w:rFonts w:asciiTheme="majorHAnsi" w:eastAsia="Times New Roman" w:hAnsiTheme="majorHAnsi" w:cstheme="majorHAnsi"/>
          <w:color w:val="000000"/>
          <w:sz w:val="16"/>
          <w:szCs w:val="16"/>
        </w:rPr>
        <w:t xml:space="preserve"> (</w:t>
      </w:r>
      <w:proofErr w:type="spellStart"/>
      <w:r w:rsidR="00A05939" w:rsidRPr="00205446">
        <w:rPr>
          <w:rFonts w:asciiTheme="majorHAnsi" w:eastAsia="Times New Roman" w:hAnsiTheme="majorHAnsi" w:cstheme="majorHAnsi"/>
          <w:color w:val="222222"/>
          <w:sz w:val="16"/>
          <w:szCs w:val="16"/>
          <w:shd w:val="clear" w:color="auto" w:fill="FFFFFF"/>
        </w:rPr>
        <w:t>Ledingham</w:t>
      </w:r>
      <w:proofErr w:type="spellEnd"/>
      <w:r w:rsidR="00A05939" w:rsidRPr="00205446">
        <w:rPr>
          <w:rFonts w:asciiTheme="majorHAnsi" w:eastAsia="Times New Roman" w:hAnsiTheme="majorHAnsi" w:cstheme="majorHAnsi"/>
          <w:color w:val="222222"/>
          <w:sz w:val="16"/>
          <w:szCs w:val="16"/>
          <w:shd w:val="clear" w:color="auto" w:fill="FFFFFF"/>
        </w:rPr>
        <w:t xml:space="preserve">, 2006). </w:t>
      </w:r>
    </w:p>
    <w:p w14:paraId="53169A41" w14:textId="7DD13B49" w:rsidR="00B80714" w:rsidRPr="00205446" w:rsidRDefault="0056116B" w:rsidP="00C76D70">
      <w:pPr>
        <w:pStyle w:val="Heading2"/>
      </w:pPr>
      <w:bookmarkStart w:id="41" w:name="_Toc234177517"/>
      <w:r w:rsidRPr="00205446">
        <w:t>Great man theory</w:t>
      </w:r>
      <w:bookmarkEnd w:id="41"/>
      <w:r w:rsidRPr="00205446">
        <w:t xml:space="preserve"> </w:t>
      </w:r>
    </w:p>
    <w:p w14:paraId="31AF0B48" w14:textId="74EFAB64" w:rsidR="00A8294F" w:rsidRPr="00205446" w:rsidRDefault="003956DD" w:rsidP="008F5D00">
      <w:p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 xml:space="preserve">The </w:t>
      </w:r>
      <w:r w:rsidR="00ED398E" w:rsidRPr="00205446">
        <w:rPr>
          <w:rFonts w:asciiTheme="majorHAnsi" w:eastAsia="Times New Roman" w:hAnsiTheme="majorHAnsi" w:cstheme="majorHAnsi"/>
          <w:color w:val="000000"/>
          <w:sz w:val="16"/>
          <w:szCs w:val="16"/>
        </w:rPr>
        <w:t xml:space="preserve">great man theory states that leaders are born </w:t>
      </w:r>
      <w:r w:rsidR="00DE7E2A" w:rsidRPr="00205446">
        <w:rPr>
          <w:rFonts w:asciiTheme="majorHAnsi" w:eastAsia="Times New Roman" w:hAnsiTheme="majorHAnsi" w:cstheme="majorHAnsi"/>
          <w:color w:val="000000"/>
          <w:sz w:val="16"/>
          <w:szCs w:val="16"/>
        </w:rPr>
        <w:t xml:space="preserve">and </w:t>
      </w:r>
      <w:bookmarkStart w:id="42" w:name="_Int_fGo6EKM2"/>
      <w:r w:rsidR="00DE7E2A" w:rsidRPr="00205446">
        <w:rPr>
          <w:rFonts w:asciiTheme="majorHAnsi" w:eastAsia="Times New Roman" w:hAnsiTheme="majorHAnsi" w:cstheme="majorHAnsi"/>
          <w:color w:val="000000"/>
          <w:sz w:val="16"/>
          <w:szCs w:val="16"/>
        </w:rPr>
        <w:t>are not made</w:t>
      </w:r>
      <w:bookmarkEnd w:id="42"/>
      <w:r w:rsidR="00DE7E2A" w:rsidRPr="00205446">
        <w:rPr>
          <w:rFonts w:asciiTheme="majorHAnsi" w:eastAsia="Times New Roman" w:hAnsiTheme="majorHAnsi" w:cstheme="majorHAnsi"/>
          <w:color w:val="000000"/>
          <w:sz w:val="16"/>
          <w:szCs w:val="16"/>
        </w:rPr>
        <w:t xml:space="preserve">. </w:t>
      </w:r>
      <w:r w:rsidR="002740E8" w:rsidRPr="00205446">
        <w:rPr>
          <w:rFonts w:asciiTheme="majorHAnsi" w:eastAsia="Times New Roman" w:hAnsiTheme="majorHAnsi" w:cstheme="majorHAnsi"/>
          <w:color w:val="000000"/>
          <w:sz w:val="16"/>
          <w:szCs w:val="16"/>
        </w:rPr>
        <w:t xml:space="preserve">Some say that charisma, </w:t>
      </w:r>
      <w:r w:rsidR="00BE6373" w:rsidRPr="00205446">
        <w:rPr>
          <w:rFonts w:asciiTheme="majorHAnsi" w:eastAsia="Times New Roman" w:hAnsiTheme="majorHAnsi" w:cstheme="majorHAnsi"/>
          <w:color w:val="000000"/>
          <w:sz w:val="16"/>
          <w:szCs w:val="16"/>
        </w:rPr>
        <w:t>intelligence,</w:t>
      </w:r>
      <w:r w:rsidR="002740E8" w:rsidRPr="00205446">
        <w:rPr>
          <w:rFonts w:asciiTheme="majorHAnsi" w:eastAsia="Times New Roman" w:hAnsiTheme="majorHAnsi" w:cstheme="majorHAnsi"/>
          <w:color w:val="000000"/>
          <w:sz w:val="16"/>
          <w:szCs w:val="16"/>
        </w:rPr>
        <w:t xml:space="preserve"> and </w:t>
      </w:r>
      <w:r w:rsidR="00BA5A55" w:rsidRPr="00205446">
        <w:rPr>
          <w:rFonts w:asciiTheme="majorHAnsi" w:eastAsia="Times New Roman" w:hAnsiTheme="majorHAnsi" w:cstheme="majorHAnsi"/>
          <w:color w:val="000000"/>
          <w:sz w:val="16"/>
          <w:szCs w:val="16"/>
        </w:rPr>
        <w:t>confidence is genetically inh</w:t>
      </w:r>
      <w:r w:rsidR="006E728C" w:rsidRPr="00205446">
        <w:rPr>
          <w:rFonts w:asciiTheme="majorHAnsi" w:eastAsia="Times New Roman" w:hAnsiTheme="majorHAnsi" w:cstheme="majorHAnsi"/>
          <w:color w:val="000000"/>
          <w:sz w:val="16"/>
          <w:szCs w:val="16"/>
        </w:rPr>
        <w:t xml:space="preserve">erited. </w:t>
      </w:r>
    </w:p>
    <w:p w14:paraId="489B9F02" w14:textId="61607F43" w:rsidR="0056116B" w:rsidRPr="00205446" w:rsidRDefault="0056116B" w:rsidP="00C76D70">
      <w:pPr>
        <w:pStyle w:val="Heading2"/>
      </w:pPr>
      <w:bookmarkStart w:id="43" w:name="_Toc234177518"/>
      <w:r w:rsidRPr="00205446">
        <w:t>Trait theory</w:t>
      </w:r>
      <w:bookmarkEnd w:id="43"/>
      <w:r w:rsidRPr="00205446">
        <w:t xml:space="preserve"> </w:t>
      </w:r>
    </w:p>
    <w:p w14:paraId="4E370703" w14:textId="30185866" w:rsidR="006E728C" w:rsidRPr="00205446" w:rsidRDefault="00730FBC" w:rsidP="008F5D00">
      <w:p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 xml:space="preserve">The </w:t>
      </w:r>
      <w:r w:rsidR="0034714D" w:rsidRPr="00205446">
        <w:rPr>
          <w:rFonts w:asciiTheme="majorHAnsi" w:eastAsia="Times New Roman" w:hAnsiTheme="majorHAnsi" w:cstheme="majorHAnsi"/>
          <w:color w:val="000000"/>
          <w:sz w:val="16"/>
          <w:szCs w:val="16"/>
        </w:rPr>
        <w:t xml:space="preserve">trait theory is </w:t>
      </w:r>
      <w:bookmarkStart w:id="44" w:name="_Int_YCs62dIB"/>
      <w:r w:rsidR="0034714D" w:rsidRPr="00205446">
        <w:rPr>
          <w:rFonts w:asciiTheme="majorHAnsi" w:eastAsia="Times New Roman" w:hAnsiTheme="majorHAnsi" w:cstheme="majorHAnsi"/>
          <w:color w:val="000000"/>
          <w:sz w:val="16"/>
          <w:szCs w:val="16"/>
        </w:rPr>
        <w:t>similar to</w:t>
      </w:r>
      <w:bookmarkEnd w:id="44"/>
      <w:r w:rsidR="0034714D" w:rsidRPr="00205446">
        <w:rPr>
          <w:rFonts w:asciiTheme="majorHAnsi" w:eastAsia="Times New Roman" w:hAnsiTheme="majorHAnsi" w:cstheme="majorHAnsi"/>
          <w:color w:val="000000"/>
          <w:sz w:val="16"/>
          <w:szCs w:val="16"/>
        </w:rPr>
        <w:t xml:space="preserve"> the great man theory </w:t>
      </w:r>
      <w:r w:rsidR="002F6F95">
        <w:rPr>
          <w:rFonts w:eastAsia="Times New Roman"/>
          <w:color w:val="000000"/>
        </w:rPr>
        <w:t>this one state</w:t>
      </w:r>
      <w:r w:rsidR="0034714D" w:rsidRPr="00205446">
        <w:rPr>
          <w:rFonts w:asciiTheme="majorHAnsi" w:eastAsia="Times New Roman" w:hAnsiTheme="majorHAnsi" w:cstheme="majorHAnsi"/>
          <w:color w:val="000000"/>
          <w:sz w:val="16"/>
          <w:szCs w:val="16"/>
        </w:rPr>
        <w:t xml:space="preserve"> that l</w:t>
      </w:r>
      <w:r w:rsidR="00C43B7B" w:rsidRPr="00205446">
        <w:rPr>
          <w:rFonts w:asciiTheme="majorHAnsi" w:eastAsia="Times New Roman" w:hAnsiTheme="majorHAnsi" w:cstheme="majorHAnsi"/>
          <w:color w:val="000000"/>
          <w:sz w:val="16"/>
          <w:szCs w:val="16"/>
        </w:rPr>
        <w:t xml:space="preserve">eaders are born with </w:t>
      </w:r>
      <w:r w:rsidR="00BB263B">
        <w:rPr>
          <w:rFonts w:eastAsia="Times New Roman"/>
          <w:color w:val="000000"/>
        </w:rPr>
        <w:t>innate</w:t>
      </w:r>
      <w:r w:rsidR="00C43B7B" w:rsidRPr="00205446">
        <w:rPr>
          <w:rFonts w:asciiTheme="majorHAnsi" w:eastAsia="Times New Roman" w:hAnsiTheme="majorHAnsi" w:cstheme="majorHAnsi"/>
          <w:color w:val="000000"/>
          <w:sz w:val="16"/>
          <w:szCs w:val="16"/>
        </w:rPr>
        <w:t xml:space="preserve"> personality and men</w:t>
      </w:r>
      <w:r w:rsidR="001E2BFF" w:rsidRPr="00205446">
        <w:rPr>
          <w:rFonts w:asciiTheme="majorHAnsi" w:eastAsia="Times New Roman" w:hAnsiTheme="majorHAnsi" w:cstheme="majorHAnsi"/>
          <w:color w:val="000000"/>
          <w:sz w:val="16"/>
          <w:szCs w:val="16"/>
        </w:rPr>
        <w:t>tal characteristics that naturally make them stand out.</w:t>
      </w:r>
    </w:p>
    <w:p w14:paraId="4E5B4382" w14:textId="3EAD4782" w:rsidR="0056116B" w:rsidRPr="00205446" w:rsidRDefault="0056116B" w:rsidP="00B8297F">
      <w:pPr>
        <w:pStyle w:val="Heading2"/>
      </w:pPr>
      <w:bookmarkStart w:id="45" w:name="_Toc234177519"/>
      <w:r w:rsidRPr="00205446">
        <w:t>Behaviour theory</w:t>
      </w:r>
      <w:bookmarkEnd w:id="45"/>
      <w:r w:rsidRPr="00205446">
        <w:t xml:space="preserve"> </w:t>
      </w:r>
    </w:p>
    <w:p w14:paraId="10456939" w14:textId="7EF486DD" w:rsidR="001E2BFF" w:rsidRPr="00205446" w:rsidRDefault="00F534B0" w:rsidP="008F5D00">
      <w:p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 xml:space="preserve">This theory </w:t>
      </w:r>
      <w:bookmarkStart w:id="46" w:name="_Int_RbwQomVY"/>
      <w:r w:rsidRPr="00205446">
        <w:rPr>
          <w:rFonts w:asciiTheme="majorHAnsi" w:eastAsia="Times New Roman" w:hAnsiTheme="majorHAnsi" w:cstheme="majorHAnsi"/>
          <w:color w:val="000000"/>
          <w:sz w:val="16"/>
          <w:szCs w:val="16"/>
        </w:rPr>
        <w:t>states</w:t>
      </w:r>
      <w:bookmarkEnd w:id="46"/>
      <w:r w:rsidRPr="00205446">
        <w:rPr>
          <w:rFonts w:asciiTheme="majorHAnsi" w:eastAsia="Times New Roman" w:hAnsiTheme="majorHAnsi" w:cstheme="majorHAnsi"/>
          <w:color w:val="000000"/>
          <w:sz w:val="16"/>
          <w:szCs w:val="16"/>
        </w:rPr>
        <w:t xml:space="preserve"> that an effective </w:t>
      </w:r>
      <w:r w:rsidR="00B81E1F" w:rsidRPr="00205446">
        <w:rPr>
          <w:rFonts w:asciiTheme="majorHAnsi" w:eastAsia="Times New Roman" w:hAnsiTheme="majorHAnsi" w:cstheme="majorHAnsi"/>
          <w:color w:val="000000"/>
          <w:sz w:val="16"/>
          <w:szCs w:val="16"/>
        </w:rPr>
        <w:t xml:space="preserve">leader </w:t>
      </w:r>
      <w:bookmarkStart w:id="47" w:name="_Int_xdusbBZC"/>
      <w:r w:rsidR="00B81E1F" w:rsidRPr="00205446">
        <w:rPr>
          <w:rFonts w:asciiTheme="majorHAnsi" w:eastAsia="Times New Roman" w:hAnsiTheme="majorHAnsi" w:cstheme="majorHAnsi"/>
          <w:color w:val="000000"/>
          <w:sz w:val="16"/>
          <w:szCs w:val="16"/>
        </w:rPr>
        <w:t xml:space="preserve">is </w:t>
      </w:r>
      <w:r w:rsidR="009A7F3F" w:rsidRPr="00205446">
        <w:rPr>
          <w:rFonts w:asciiTheme="majorHAnsi" w:eastAsia="Times New Roman" w:hAnsiTheme="majorHAnsi" w:cstheme="majorHAnsi"/>
          <w:color w:val="000000"/>
          <w:sz w:val="16"/>
          <w:szCs w:val="16"/>
        </w:rPr>
        <w:t>learned</w:t>
      </w:r>
      <w:bookmarkEnd w:id="47"/>
      <w:r w:rsidR="009A7F3F" w:rsidRPr="00205446">
        <w:rPr>
          <w:rFonts w:asciiTheme="majorHAnsi" w:eastAsia="Times New Roman" w:hAnsiTheme="majorHAnsi" w:cstheme="majorHAnsi"/>
          <w:color w:val="000000"/>
          <w:sz w:val="16"/>
          <w:szCs w:val="16"/>
        </w:rPr>
        <w:t xml:space="preserve"> through actions which argues the trait and great man theory</w:t>
      </w:r>
      <w:r w:rsidR="00BD3E89" w:rsidRPr="00205446">
        <w:rPr>
          <w:rFonts w:asciiTheme="majorHAnsi" w:eastAsia="Times New Roman" w:hAnsiTheme="majorHAnsi" w:cstheme="majorHAnsi"/>
          <w:color w:val="000000"/>
          <w:sz w:val="16"/>
          <w:szCs w:val="16"/>
        </w:rPr>
        <w:t xml:space="preserve"> (</w:t>
      </w:r>
      <w:r w:rsidR="00A96D4F" w:rsidRPr="00205446">
        <w:rPr>
          <w:rFonts w:asciiTheme="majorHAnsi" w:eastAsia="Times New Roman" w:hAnsiTheme="majorHAnsi" w:cstheme="majorHAnsi"/>
          <w:color w:val="000000"/>
          <w:sz w:val="16"/>
          <w:szCs w:val="16"/>
        </w:rPr>
        <w:t xml:space="preserve">Hull, </w:t>
      </w:r>
      <w:r w:rsidR="00420BAD" w:rsidRPr="00205446">
        <w:rPr>
          <w:rFonts w:asciiTheme="majorHAnsi" w:eastAsia="Times New Roman" w:hAnsiTheme="majorHAnsi" w:cstheme="majorHAnsi"/>
          <w:color w:val="000000"/>
          <w:sz w:val="16"/>
          <w:szCs w:val="16"/>
        </w:rPr>
        <w:t>1952).</w:t>
      </w:r>
    </w:p>
    <w:p w14:paraId="5BF89F79" w14:textId="62ACABB3" w:rsidR="0056116B" w:rsidRPr="00205446" w:rsidRDefault="0056116B" w:rsidP="00B8297F">
      <w:pPr>
        <w:pStyle w:val="Heading2"/>
      </w:pPr>
      <w:bookmarkStart w:id="48" w:name="_Toc234177520"/>
      <w:r w:rsidRPr="00205446">
        <w:t>Participate theories</w:t>
      </w:r>
      <w:bookmarkEnd w:id="48"/>
      <w:r w:rsidRPr="00205446">
        <w:t xml:space="preserve"> </w:t>
      </w:r>
    </w:p>
    <w:p w14:paraId="60F75A92" w14:textId="7EB01777" w:rsidR="009A7F3F" w:rsidRPr="00205446" w:rsidRDefault="00093822" w:rsidP="008F5D00">
      <w:p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Th</w:t>
      </w:r>
      <w:r w:rsidR="006916D9" w:rsidRPr="00205446">
        <w:rPr>
          <w:rFonts w:asciiTheme="majorHAnsi" w:eastAsia="Times New Roman" w:hAnsiTheme="majorHAnsi" w:cstheme="majorHAnsi"/>
          <w:color w:val="000000"/>
          <w:sz w:val="16"/>
          <w:szCs w:val="16"/>
        </w:rPr>
        <w:t>is states that ideal leadership styles take i</w:t>
      </w:r>
      <w:r w:rsidR="00136AD5" w:rsidRPr="00205446">
        <w:rPr>
          <w:rFonts w:asciiTheme="majorHAnsi" w:eastAsia="Times New Roman" w:hAnsiTheme="majorHAnsi" w:cstheme="majorHAnsi"/>
          <w:color w:val="000000"/>
          <w:sz w:val="16"/>
          <w:szCs w:val="16"/>
        </w:rPr>
        <w:t>nput of others into account which will allow team members to feel apart and encourage them to thi</w:t>
      </w:r>
      <w:r w:rsidR="004B19A8" w:rsidRPr="00205446">
        <w:rPr>
          <w:rFonts w:asciiTheme="majorHAnsi" w:eastAsia="Times New Roman" w:hAnsiTheme="majorHAnsi" w:cstheme="majorHAnsi"/>
          <w:color w:val="000000"/>
          <w:sz w:val="16"/>
          <w:szCs w:val="16"/>
        </w:rPr>
        <w:t xml:space="preserve">nk out of the box and make them feel worthy. </w:t>
      </w:r>
    </w:p>
    <w:p w14:paraId="6560F046" w14:textId="69CDF034" w:rsidR="0056116B" w:rsidRPr="00205446" w:rsidRDefault="006E4EA1" w:rsidP="00B8297F">
      <w:pPr>
        <w:pStyle w:val="Heading2"/>
      </w:pPr>
      <w:bookmarkStart w:id="49" w:name="_Toc234177521"/>
      <w:r w:rsidRPr="00205446">
        <w:t>Contingency theory.</w:t>
      </w:r>
      <w:bookmarkEnd w:id="49"/>
      <w:r w:rsidRPr="00205446">
        <w:t xml:space="preserve"> </w:t>
      </w:r>
    </w:p>
    <w:p w14:paraId="2B0F255E" w14:textId="7022AB34" w:rsidR="004B19A8" w:rsidRPr="00205446" w:rsidRDefault="00D266AC" w:rsidP="008F5D00">
      <w:pPr>
        <w:spacing w:before="100" w:beforeAutospacing="1" w:after="100" w:afterAutospacing="1"/>
        <w:rPr>
          <w:rFonts w:asciiTheme="majorHAnsi" w:eastAsia="Times New Roman" w:hAnsiTheme="majorHAnsi" w:cstheme="majorHAnsi"/>
          <w:color w:val="000000"/>
          <w:sz w:val="16"/>
          <w:szCs w:val="16"/>
        </w:rPr>
      </w:pPr>
      <w:r w:rsidRPr="00205446">
        <w:rPr>
          <w:rFonts w:asciiTheme="majorHAnsi" w:eastAsia="Times New Roman" w:hAnsiTheme="majorHAnsi" w:cstheme="majorHAnsi"/>
          <w:color w:val="000000"/>
          <w:sz w:val="16"/>
          <w:szCs w:val="16"/>
        </w:rPr>
        <w:t xml:space="preserve">The </w:t>
      </w:r>
      <w:r w:rsidR="00D436B3" w:rsidRPr="00205446">
        <w:rPr>
          <w:rFonts w:asciiTheme="majorHAnsi" w:eastAsia="Times New Roman" w:hAnsiTheme="majorHAnsi" w:cstheme="majorHAnsi"/>
          <w:color w:val="000000"/>
          <w:sz w:val="16"/>
          <w:szCs w:val="16"/>
        </w:rPr>
        <w:t>contingency theory states that no single leadership types is</w:t>
      </w:r>
      <w:r w:rsidR="00150E8D" w:rsidRPr="00205446">
        <w:rPr>
          <w:rFonts w:asciiTheme="majorHAnsi" w:eastAsia="Times New Roman" w:hAnsiTheme="majorHAnsi" w:cstheme="majorHAnsi"/>
          <w:color w:val="000000"/>
          <w:sz w:val="16"/>
          <w:szCs w:val="16"/>
        </w:rPr>
        <w:t xml:space="preserve"> always effective. They nee</w:t>
      </w:r>
      <w:r w:rsidR="00066AFB" w:rsidRPr="00205446">
        <w:rPr>
          <w:rFonts w:asciiTheme="majorHAnsi" w:eastAsia="Times New Roman" w:hAnsiTheme="majorHAnsi" w:cstheme="majorHAnsi"/>
          <w:color w:val="000000"/>
          <w:sz w:val="16"/>
          <w:szCs w:val="16"/>
        </w:rPr>
        <w:t xml:space="preserve">d to be able to be adapted to suit the environment and situation. </w:t>
      </w:r>
    </w:p>
    <w:p w14:paraId="2201231E" w14:textId="77777777" w:rsidR="009551F7" w:rsidRPr="00205446" w:rsidRDefault="009551F7" w:rsidP="004F122F">
      <w:pPr>
        <w:pStyle w:val="Heading1"/>
      </w:pPr>
      <w:bookmarkStart w:id="50" w:name="_Toc234177522"/>
      <w:r w:rsidRPr="00205446">
        <w:t>Leadership tools and communication.</w:t>
      </w:r>
      <w:bookmarkEnd w:id="50"/>
    </w:p>
    <w:p w14:paraId="20ACF344" w14:textId="77777777" w:rsidR="009551F7" w:rsidRPr="00205446" w:rsidRDefault="009551F7">
      <w:pPr>
        <w:rPr>
          <w:rFonts w:asciiTheme="majorHAnsi" w:hAnsiTheme="majorHAnsi" w:cstheme="majorHAnsi"/>
          <w:sz w:val="16"/>
          <w:szCs w:val="16"/>
        </w:rPr>
      </w:pPr>
      <w:r w:rsidRPr="00205446">
        <w:rPr>
          <w:rFonts w:asciiTheme="majorHAnsi" w:hAnsiTheme="majorHAnsi" w:cstheme="majorHAnsi"/>
          <w:sz w:val="16"/>
          <w:szCs w:val="16"/>
        </w:rPr>
        <w:t>The use of metaphors is important because they turn abstract ideas into vivid images. They engage emotional side of thinking and help people understand and connect with the messages more effectively for example “climbing the mountain” and “crossing the finishing line</w:t>
      </w:r>
      <w:bookmarkStart w:id="51" w:name="_Int_FB3UFq0q"/>
      <w:r w:rsidRPr="00205446">
        <w:rPr>
          <w:rFonts w:asciiTheme="majorHAnsi" w:hAnsiTheme="majorHAnsi" w:cstheme="majorHAnsi"/>
          <w:sz w:val="16"/>
          <w:szCs w:val="16"/>
        </w:rPr>
        <w:t>”.</w:t>
      </w:r>
      <w:bookmarkEnd w:id="51"/>
      <w:r w:rsidRPr="00205446">
        <w:rPr>
          <w:rFonts w:asciiTheme="majorHAnsi" w:hAnsiTheme="majorHAnsi" w:cstheme="majorHAnsi"/>
          <w:sz w:val="16"/>
          <w:szCs w:val="16"/>
        </w:rPr>
        <w:t xml:space="preserve"> </w:t>
      </w:r>
    </w:p>
    <w:p w14:paraId="6CB1C5FA" w14:textId="7338ECFE" w:rsidR="00C76A25" w:rsidRPr="00205446" w:rsidRDefault="00C76A25">
      <w:pPr>
        <w:spacing w:before="100" w:beforeAutospacing="1" w:after="100" w:afterAutospacing="1"/>
        <w:rPr>
          <w:rFonts w:asciiTheme="majorHAnsi" w:hAnsiTheme="majorHAnsi" w:cstheme="majorHAnsi"/>
          <w:sz w:val="16"/>
          <w:szCs w:val="16"/>
        </w:rPr>
      </w:pPr>
      <w:r w:rsidRPr="00205446">
        <w:rPr>
          <w:rFonts w:asciiTheme="majorHAnsi" w:hAnsiTheme="majorHAnsi" w:cstheme="majorHAnsi"/>
          <w:sz w:val="16"/>
          <w:szCs w:val="16"/>
        </w:rPr>
        <w:t>Directive behaviours help the group members in a goal achievement using one way</w:t>
      </w:r>
      <w:r w:rsidR="002E253D" w:rsidRPr="00205446">
        <w:rPr>
          <w:rFonts w:asciiTheme="majorHAnsi" w:hAnsiTheme="majorHAnsi" w:cstheme="majorHAnsi"/>
          <w:sz w:val="16"/>
          <w:szCs w:val="16"/>
        </w:rPr>
        <w:t xml:space="preserve"> communication by giving </w:t>
      </w:r>
      <w:r w:rsidR="0045725E" w:rsidRPr="00205446">
        <w:rPr>
          <w:rFonts w:asciiTheme="majorHAnsi" w:hAnsiTheme="majorHAnsi" w:cstheme="majorHAnsi"/>
          <w:sz w:val="16"/>
          <w:szCs w:val="16"/>
        </w:rPr>
        <w:t>direction</w:t>
      </w:r>
      <w:r w:rsidR="00A97DF2" w:rsidRPr="00205446">
        <w:rPr>
          <w:rFonts w:asciiTheme="majorHAnsi" w:hAnsiTheme="majorHAnsi" w:cstheme="majorHAnsi"/>
          <w:sz w:val="16"/>
          <w:szCs w:val="16"/>
        </w:rPr>
        <w:t xml:space="preserve">, </w:t>
      </w:r>
      <w:bookmarkStart w:id="52" w:name="_Int_ox7BwIme"/>
      <w:r w:rsidR="00A97DF2" w:rsidRPr="00205446">
        <w:rPr>
          <w:rFonts w:asciiTheme="majorHAnsi" w:hAnsiTheme="majorHAnsi" w:cstheme="majorHAnsi"/>
          <w:sz w:val="16"/>
          <w:szCs w:val="16"/>
        </w:rPr>
        <w:t>establishing</w:t>
      </w:r>
      <w:bookmarkEnd w:id="52"/>
      <w:r w:rsidR="00A97DF2" w:rsidRPr="00205446">
        <w:rPr>
          <w:rFonts w:asciiTheme="majorHAnsi" w:hAnsiTheme="majorHAnsi" w:cstheme="majorHAnsi"/>
          <w:sz w:val="16"/>
          <w:szCs w:val="16"/>
        </w:rPr>
        <w:t xml:space="preserve"> goals and how to achieve th</w:t>
      </w:r>
      <w:r w:rsidR="006201E7" w:rsidRPr="00205446">
        <w:rPr>
          <w:rFonts w:asciiTheme="majorHAnsi" w:hAnsiTheme="majorHAnsi" w:cstheme="majorHAnsi"/>
          <w:sz w:val="16"/>
          <w:szCs w:val="16"/>
        </w:rPr>
        <w:t xml:space="preserve">em with methods of evaluation with timelines </w:t>
      </w:r>
      <w:r w:rsidR="002623DE" w:rsidRPr="00205446">
        <w:rPr>
          <w:rFonts w:asciiTheme="majorHAnsi" w:hAnsiTheme="majorHAnsi" w:cstheme="majorHAnsi"/>
          <w:sz w:val="16"/>
          <w:szCs w:val="16"/>
        </w:rPr>
        <w:t xml:space="preserve">by defining goals. </w:t>
      </w:r>
    </w:p>
    <w:p w14:paraId="2161086F" w14:textId="2EBA18CF" w:rsidR="002623DE" w:rsidRPr="00205446" w:rsidRDefault="002623DE">
      <w:pPr>
        <w:spacing w:before="100" w:beforeAutospacing="1" w:after="100" w:afterAutospacing="1"/>
        <w:rPr>
          <w:rFonts w:asciiTheme="majorHAnsi" w:hAnsiTheme="majorHAnsi" w:cstheme="majorHAnsi"/>
          <w:sz w:val="16"/>
          <w:szCs w:val="16"/>
        </w:rPr>
      </w:pPr>
      <w:r w:rsidRPr="00205446">
        <w:rPr>
          <w:rFonts w:asciiTheme="majorHAnsi" w:hAnsiTheme="majorHAnsi" w:cstheme="majorHAnsi"/>
          <w:sz w:val="16"/>
          <w:szCs w:val="16"/>
        </w:rPr>
        <w:t xml:space="preserve">Supportive behaviours </w:t>
      </w:r>
      <w:bookmarkStart w:id="53" w:name="_Int_72Y9tZv7"/>
      <w:r w:rsidRPr="00205446">
        <w:rPr>
          <w:rFonts w:asciiTheme="majorHAnsi" w:hAnsiTheme="majorHAnsi" w:cstheme="majorHAnsi"/>
          <w:sz w:val="16"/>
          <w:szCs w:val="16"/>
        </w:rPr>
        <w:t>assist</w:t>
      </w:r>
      <w:bookmarkEnd w:id="53"/>
      <w:r w:rsidRPr="00205446">
        <w:rPr>
          <w:rFonts w:asciiTheme="majorHAnsi" w:hAnsiTheme="majorHAnsi" w:cstheme="majorHAnsi"/>
          <w:sz w:val="16"/>
          <w:szCs w:val="16"/>
        </w:rPr>
        <w:t xml:space="preserve"> t</w:t>
      </w:r>
      <w:r w:rsidR="000F4992" w:rsidRPr="00205446">
        <w:rPr>
          <w:rFonts w:asciiTheme="majorHAnsi" w:hAnsiTheme="majorHAnsi" w:cstheme="majorHAnsi"/>
          <w:sz w:val="16"/>
          <w:szCs w:val="16"/>
        </w:rPr>
        <w:t xml:space="preserve">he group members by a </w:t>
      </w:r>
      <w:bookmarkStart w:id="54" w:name="_Int_YUBP5quY"/>
      <w:r w:rsidR="000F4992" w:rsidRPr="00205446">
        <w:rPr>
          <w:rFonts w:asciiTheme="majorHAnsi" w:hAnsiTheme="majorHAnsi" w:cstheme="majorHAnsi"/>
          <w:sz w:val="16"/>
          <w:szCs w:val="16"/>
        </w:rPr>
        <w:t>two way</w:t>
      </w:r>
      <w:bookmarkEnd w:id="54"/>
      <w:r w:rsidR="000F4992" w:rsidRPr="00205446">
        <w:rPr>
          <w:rFonts w:asciiTheme="majorHAnsi" w:hAnsiTheme="majorHAnsi" w:cstheme="majorHAnsi"/>
          <w:sz w:val="16"/>
          <w:szCs w:val="16"/>
        </w:rPr>
        <w:t xml:space="preserve"> communication in feeling</w:t>
      </w:r>
      <w:r w:rsidR="00E97D02" w:rsidRPr="00205446">
        <w:rPr>
          <w:rFonts w:asciiTheme="majorHAnsi" w:hAnsiTheme="majorHAnsi" w:cstheme="majorHAnsi"/>
          <w:sz w:val="16"/>
          <w:szCs w:val="16"/>
        </w:rPr>
        <w:t xml:space="preserve"> comfortable with themselves, co workers and situatio</w:t>
      </w:r>
      <w:r w:rsidR="003B2F17" w:rsidRPr="00205446">
        <w:rPr>
          <w:rFonts w:asciiTheme="majorHAnsi" w:hAnsiTheme="majorHAnsi" w:cstheme="majorHAnsi"/>
          <w:sz w:val="16"/>
          <w:szCs w:val="16"/>
        </w:rPr>
        <w:t xml:space="preserve">ns by asking for input, problem </w:t>
      </w:r>
      <w:r w:rsidR="00231721" w:rsidRPr="00205446">
        <w:rPr>
          <w:rFonts w:asciiTheme="majorHAnsi" w:hAnsiTheme="majorHAnsi" w:cstheme="majorHAnsi"/>
          <w:sz w:val="16"/>
          <w:szCs w:val="16"/>
        </w:rPr>
        <w:t>solving,</w:t>
      </w:r>
      <w:r w:rsidR="003B2F17" w:rsidRPr="00205446">
        <w:rPr>
          <w:rFonts w:asciiTheme="majorHAnsi" w:hAnsiTheme="majorHAnsi" w:cstheme="majorHAnsi"/>
          <w:sz w:val="16"/>
          <w:szCs w:val="16"/>
        </w:rPr>
        <w:t xml:space="preserve"> and praising. </w:t>
      </w:r>
    </w:p>
    <w:p w14:paraId="7899D00D" w14:textId="46234B2F" w:rsidR="00231721" w:rsidRPr="00205446" w:rsidRDefault="00143FEC" w:rsidP="00330EB0">
      <w:pPr>
        <w:pStyle w:val="Heading1"/>
      </w:pPr>
      <w:bookmarkStart w:id="55" w:name="_Toc234177523"/>
      <w:r w:rsidRPr="00205446">
        <w:t>Lead</w:t>
      </w:r>
      <w:r w:rsidR="008F2CFE" w:rsidRPr="00205446">
        <w:t>ership and difference</w:t>
      </w:r>
      <w:bookmarkEnd w:id="55"/>
    </w:p>
    <w:p w14:paraId="7C2564DB" w14:textId="1A914888" w:rsidR="008F2CFE" w:rsidRPr="00205446" w:rsidRDefault="008F2CFE">
      <w:pPr>
        <w:spacing w:before="100" w:beforeAutospacing="1" w:after="100" w:afterAutospacing="1"/>
        <w:rPr>
          <w:rFonts w:asciiTheme="majorHAnsi" w:hAnsiTheme="majorHAnsi" w:cstheme="majorHAnsi"/>
          <w:sz w:val="16"/>
          <w:szCs w:val="16"/>
        </w:rPr>
      </w:pPr>
      <w:r w:rsidRPr="00205446">
        <w:rPr>
          <w:rFonts w:asciiTheme="majorHAnsi" w:hAnsiTheme="majorHAnsi" w:cstheme="majorHAnsi"/>
          <w:sz w:val="16"/>
          <w:szCs w:val="16"/>
        </w:rPr>
        <w:t xml:space="preserve">Leadership </w:t>
      </w:r>
      <w:bookmarkStart w:id="56" w:name="_Int_qWp6DAEP"/>
      <w:r w:rsidRPr="00205446">
        <w:rPr>
          <w:rFonts w:asciiTheme="majorHAnsi" w:hAnsiTheme="majorHAnsi" w:cstheme="majorHAnsi"/>
          <w:sz w:val="16"/>
          <w:szCs w:val="16"/>
        </w:rPr>
        <w:t>is influenced</w:t>
      </w:r>
      <w:bookmarkEnd w:id="56"/>
      <w:r w:rsidRPr="00205446">
        <w:rPr>
          <w:rFonts w:asciiTheme="majorHAnsi" w:hAnsiTheme="majorHAnsi" w:cstheme="majorHAnsi"/>
          <w:sz w:val="16"/>
          <w:szCs w:val="16"/>
        </w:rPr>
        <w:t xml:space="preserve"> by diversity such as </w:t>
      </w:r>
      <w:r w:rsidR="00EF3E92" w:rsidRPr="00205446">
        <w:rPr>
          <w:rFonts w:asciiTheme="majorHAnsi" w:hAnsiTheme="majorHAnsi" w:cstheme="majorHAnsi"/>
          <w:sz w:val="16"/>
          <w:szCs w:val="16"/>
        </w:rPr>
        <w:t xml:space="preserve">gender, age, </w:t>
      </w:r>
      <w:r w:rsidR="00E20624" w:rsidRPr="00205446">
        <w:rPr>
          <w:rFonts w:asciiTheme="majorHAnsi" w:hAnsiTheme="majorHAnsi" w:cstheme="majorHAnsi"/>
          <w:sz w:val="16"/>
          <w:szCs w:val="16"/>
        </w:rPr>
        <w:t>background,</w:t>
      </w:r>
      <w:r w:rsidR="00EF3E92" w:rsidRPr="00205446">
        <w:rPr>
          <w:rFonts w:asciiTheme="majorHAnsi" w:hAnsiTheme="majorHAnsi" w:cstheme="majorHAnsi"/>
          <w:sz w:val="16"/>
          <w:szCs w:val="16"/>
        </w:rPr>
        <w:t xml:space="preserve"> and perspectives</w:t>
      </w:r>
      <w:r w:rsidR="00E20624" w:rsidRPr="00205446">
        <w:rPr>
          <w:rFonts w:asciiTheme="majorHAnsi" w:hAnsiTheme="majorHAnsi" w:cstheme="majorHAnsi"/>
          <w:sz w:val="16"/>
          <w:szCs w:val="16"/>
        </w:rPr>
        <w:t xml:space="preserve">. Effective leaders embrace </w:t>
      </w:r>
      <w:r w:rsidR="00286B0B" w:rsidRPr="00205446">
        <w:rPr>
          <w:rFonts w:asciiTheme="majorHAnsi" w:hAnsiTheme="majorHAnsi" w:cstheme="majorHAnsi"/>
          <w:sz w:val="16"/>
          <w:szCs w:val="16"/>
        </w:rPr>
        <w:t xml:space="preserve">and encourage difference rather than suppress it. </w:t>
      </w:r>
      <w:r w:rsidR="00CC23E7" w:rsidRPr="00205446">
        <w:rPr>
          <w:rFonts w:asciiTheme="majorHAnsi" w:hAnsiTheme="majorHAnsi" w:cstheme="majorHAnsi"/>
          <w:sz w:val="16"/>
          <w:szCs w:val="16"/>
        </w:rPr>
        <w:t xml:space="preserve">Leadership and difference are </w:t>
      </w:r>
      <w:bookmarkStart w:id="57" w:name="_Int_DNajBENX"/>
      <w:r w:rsidR="00CC23E7" w:rsidRPr="00205446">
        <w:rPr>
          <w:rFonts w:asciiTheme="majorHAnsi" w:hAnsiTheme="majorHAnsi" w:cstheme="majorHAnsi"/>
          <w:sz w:val="16"/>
          <w:szCs w:val="16"/>
        </w:rPr>
        <w:t>closely linked</w:t>
      </w:r>
      <w:bookmarkEnd w:id="57"/>
      <w:r w:rsidR="00CC23E7" w:rsidRPr="00205446">
        <w:rPr>
          <w:rFonts w:asciiTheme="majorHAnsi" w:hAnsiTheme="majorHAnsi" w:cstheme="majorHAnsi"/>
          <w:sz w:val="16"/>
          <w:szCs w:val="16"/>
        </w:rPr>
        <w:t xml:space="preserve"> to power </w:t>
      </w:r>
      <w:r w:rsidR="001C4980" w:rsidRPr="00205446">
        <w:rPr>
          <w:rFonts w:asciiTheme="majorHAnsi" w:hAnsiTheme="majorHAnsi" w:cstheme="majorHAnsi"/>
          <w:sz w:val="16"/>
          <w:szCs w:val="16"/>
        </w:rPr>
        <w:t xml:space="preserve">dynamics. </w:t>
      </w:r>
    </w:p>
    <w:p w14:paraId="4BE21E28" w14:textId="0579E0FE" w:rsidR="001C4980" w:rsidRPr="00205446" w:rsidRDefault="001C4980" w:rsidP="0080133B">
      <w:pPr>
        <w:pStyle w:val="Heading1"/>
      </w:pPr>
      <w:bookmarkStart w:id="58" w:name="_Toc234177524"/>
      <w:r w:rsidRPr="00205446">
        <w:t>Power and leadership (</w:t>
      </w:r>
      <w:r w:rsidR="00BB5E59" w:rsidRPr="00205446">
        <w:t>French &amp; Raven 1995)</w:t>
      </w:r>
      <w:bookmarkEnd w:id="58"/>
    </w:p>
    <w:p w14:paraId="76E6DCA5" w14:textId="77777777" w:rsidR="0094435C" w:rsidRDefault="00830629">
      <w:pPr>
        <w:spacing w:before="100" w:beforeAutospacing="1" w:after="100" w:afterAutospacing="1"/>
        <w:rPr>
          <w:rFonts w:asciiTheme="majorHAnsi" w:hAnsiTheme="majorHAnsi" w:cstheme="majorHAnsi"/>
          <w:sz w:val="16"/>
          <w:szCs w:val="16"/>
        </w:rPr>
      </w:pPr>
      <w:r w:rsidRPr="00205446">
        <w:rPr>
          <w:rFonts w:asciiTheme="majorHAnsi" w:hAnsiTheme="majorHAnsi" w:cstheme="majorHAnsi"/>
          <w:sz w:val="16"/>
          <w:szCs w:val="16"/>
        </w:rPr>
        <w:t xml:space="preserve">Power is central to leadership </w:t>
      </w:r>
      <w:r w:rsidR="00D14512" w:rsidRPr="00205446">
        <w:rPr>
          <w:rFonts w:asciiTheme="majorHAnsi" w:hAnsiTheme="majorHAnsi" w:cstheme="majorHAnsi"/>
          <w:sz w:val="16"/>
          <w:szCs w:val="16"/>
        </w:rPr>
        <w:t xml:space="preserve">effectiveness. </w:t>
      </w:r>
    </w:p>
    <w:p w14:paraId="34A4050E" w14:textId="59F3BEAD" w:rsidR="00D14512" w:rsidRPr="00205446" w:rsidRDefault="00D14512">
      <w:pPr>
        <w:spacing w:before="100" w:beforeAutospacing="1" w:after="100" w:afterAutospacing="1"/>
        <w:rPr>
          <w:rFonts w:asciiTheme="majorHAnsi" w:hAnsiTheme="majorHAnsi" w:cstheme="majorHAnsi"/>
          <w:sz w:val="16"/>
          <w:szCs w:val="16"/>
        </w:rPr>
      </w:pPr>
      <w:r w:rsidRPr="00205446">
        <w:rPr>
          <w:rFonts w:asciiTheme="majorHAnsi" w:hAnsiTheme="majorHAnsi" w:cstheme="majorHAnsi"/>
          <w:sz w:val="16"/>
          <w:szCs w:val="16"/>
        </w:rPr>
        <w:t>The key power types are</w:t>
      </w:r>
      <w:r w:rsidR="00CE5015" w:rsidRPr="00205446">
        <w:rPr>
          <w:rFonts w:asciiTheme="majorHAnsi" w:hAnsiTheme="majorHAnsi" w:cstheme="majorHAnsi"/>
          <w:sz w:val="16"/>
          <w:szCs w:val="16"/>
        </w:rPr>
        <w:t>:</w:t>
      </w:r>
    </w:p>
    <w:p w14:paraId="3DD66D55" w14:textId="7989FC0B" w:rsidR="00D14512" w:rsidRPr="00205446" w:rsidRDefault="00D14512">
      <w:pPr>
        <w:spacing w:before="100" w:beforeAutospacing="1" w:after="100" w:afterAutospacing="1"/>
        <w:rPr>
          <w:rFonts w:asciiTheme="majorHAnsi" w:hAnsiTheme="majorHAnsi" w:cstheme="majorHAnsi"/>
          <w:sz w:val="16"/>
          <w:szCs w:val="16"/>
        </w:rPr>
      </w:pPr>
      <w:r w:rsidRPr="00205446">
        <w:rPr>
          <w:rFonts w:asciiTheme="majorHAnsi" w:hAnsiTheme="majorHAnsi" w:cstheme="majorHAnsi"/>
          <w:sz w:val="16"/>
          <w:szCs w:val="16"/>
        </w:rPr>
        <w:t>Rewar</w:t>
      </w:r>
      <w:r w:rsidR="00EB4575" w:rsidRPr="00205446">
        <w:rPr>
          <w:rFonts w:asciiTheme="majorHAnsi" w:hAnsiTheme="majorHAnsi" w:cstheme="majorHAnsi"/>
          <w:sz w:val="16"/>
          <w:szCs w:val="16"/>
        </w:rPr>
        <w:t xml:space="preserve">d power this </w:t>
      </w:r>
      <w:bookmarkStart w:id="59" w:name="_Int_a5lixLNv"/>
      <w:r w:rsidR="00EB4575" w:rsidRPr="00205446">
        <w:rPr>
          <w:rFonts w:asciiTheme="majorHAnsi" w:hAnsiTheme="majorHAnsi" w:cstheme="majorHAnsi"/>
          <w:sz w:val="16"/>
          <w:szCs w:val="16"/>
        </w:rPr>
        <w:t>is done</w:t>
      </w:r>
      <w:bookmarkEnd w:id="59"/>
      <w:r w:rsidR="00EB4575" w:rsidRPr="00205446">
        <w:rPr>
          <w:rFonts w:asciiTheme="majorHAnsi" w:hAnsiTheme="majorHAnsi" w:cstheme="majorHAnsi"/>
          <w:sz w:val="16"/>
          <w:szCs w:val="16"/>
        </w:rPr>
        <w:t xml:space="preserve"> by giving incentives.</w:t>
      </w:r>
    </w:p>
    <w:p w14:paraId="6CA71DAF" w14:textId="49CDDEBA" w:rsidR="00EB4575" w:rsidRPr="00205446" w:rsidRDefault="00EB4575">
      <w:pPr>
        <w:spacing w:before="100" w:beforeAutospacing="1" w:after="100" w:afterAutospacing="1"/>
        <w:rPr>
          <w:rFonts w:asciiTheme="majorHAnsi" w:hAnsiTheme="majorHAnsi" w:cstheme="majorHAnsi"/>
          <w:sz w:val="16"/>
          <w:szCs w:val="16"/>
        </w:rPr>
      </w:pPr>
      <w:r w:rsidRPr="00205446">
        <w:rPr>
          <w:rFonts w:asciiTheme="majorHAnsi" w:hAnsiTheme="majorHAnsi" w:cstheme="majorHAnsi"/>
          <w:sz w:val="16"/>
          <w:szCs w:val="16"/>
        </w:rPr>
        <w:lastRenderedPageBreak/>
        <w:t>Coer</w:t>
      </w:r>
      <w:r w:rsidR="007521DB" w:rsidRPr="00205446">
        <w:rPr>
          <w:rFonts w:asciiTheme="majorHAnsi" w:hAnsiTheme="majorHAnsi" w:cstheme="majorHAnsi"/>
          <w:sz w:val="16"/>
          <w:szCs w:val="16"/>
        </w:rPr>
        <w:t xml:space="preserve">cive power </w:t>
      </w:r>
      <w:bookmarkStart w:id="60" w:name="_Int_s9dDuAx6"/>
      <w:r w:rsidR="007521DB" w:rsidRPr="00205446">
        <w:rPr>
          <w:rFonts w:asciiTheme="majorHAnsi" w:hAnsiTheme="majorHAnsi" w:cstheme="majorHAnsi"/>
          <w:sz w:val="16"/>
          <w:szCs w:val="16"/>
        </w:rPr>
        <w:t>is done</w:t>
      </w:r>
      <w:bookmarkEnd w:id="60"/>
      <w:r w:rsidR="007521DB" w:rsidRPr="00205446">
        <w:rPr>
          <w:rFonts w:asciiTheme="majorHAnsi" w:hAnsiTheme="majorHAnsi" w:cstheme="majorHAnsi"/>
          <w:sz w:val="16"/>
          <w:szCs w:val="16"/>
        </w:rPr>
        <w:t xml:space="preserve"> by enforcing punishment</w:t>
      </w:r>
      <w:r w:rsidR="000B50D5" w:rsidRPr="00205446">
        <w:rPr>
          <w:rFonts w:asciiTheme="majorHAnsi" w:hAnsiTheme="majorHAnsi" w:cstheme="majorHAnsi"/>
          <w:sz w:val="16"/>
          <w:szCs w:val="16"/>
        </w:rPr>
        <w:t>.</w:t>
      </w:r>
    </w:p>
    <w:p w14:paraId="17C9FB18" w14:textId="284F379F" w:rsidR="000B50D5" w:rsidRPr="00205446" w:rsidRDefault="000B50D5">
      <w:pPr>
        <w:spacing w:before="100" w:beforeAutospacing="1" w:after="100" w:afterAutospacing="1"/>
        <w:rPr>
          <w:rFonts w:asciiTheme="majorHAnsi" w:hAnsiTheme="majorHAnsi" w:cstheme="majorHAnsi"/>
          <w:sz w:val="16"/>
          <w:szCs w:val="16"/>
        </w:rPr>
      </w:pPr>
      <w:r w:rsidRPr="00205446">
        <w:rPr>
          <w:rFonts w:asciiTheme="majorHAnsi" w:hAnsiTheme="majorHAnsi" w:cstheme="majorHAnsi"/>
          <w:sz w:val="16"/>
          <w:szCs w:val="16"/>
        </w:rPr>
        <w:t>Legitimate power is the authority from a position</w:t>
      </w:r>
      <w:r w:rsidR="00E92874" w:rsidRPr="00205446">
        <w:rPr>
          <w:rFonts w:asciiTheme="majorHAnsi" w:hAnsiTheme="majorHAnsi" w:cstheme="majorHAnsi"/>
          <w:sz w:val="16"/>
          <w:szCs w:val="16"/>
        </w:rPr>
        <w:t>.</w:t>
      </w:r>
    </w:p>
    <w:p w14:paraId="0EB38A04" w14:textId="73501D1C" w:rsidR="00E92874" w:rsidRPr="00205446" w:rsidRDefault="00AA1F95">
      <w:pPr>
        <w:spacing w:before="100" w:beforeAutospacing="1" w:after="100" w:afterAutospacing="1"/>
        <w:rPr>
          <w:rFonts w:asciiTheme="majorHAnsi" w:hAnsiTheme="majorHAnsi" w:cstheme="majorHAnsi"/>
          <w:sz w:val="16"/>
          <w:szCs w:val="16"/>
        </w:rPr>
      </w:pPr>
      <w:r w:rsidRPr="00205446">
        <w:rPr>
          <w:rFonts w:asciiTheme="majorHAnsi" w:hAnsiTheme="majorHAnsi" w:cstheme="majorHAnsi"/>
          <w:sz w:val="16"/>
          <w:szCs w:val="16"/>
        </w:rPr>
        <w:t>Referent powe</w:t>
      </w:r>
      <w:r w:rsidR="000C3332" w:rsidRPr="00205446">
        <w:rPr>
          <w:rFonts w:asciiTheme="majorHAnsi" w:hAnsiTheme="majorHAnsi" w:cstheme="majorHAnsi"/>
          <w:sz w:val="16"/>
          <w:szCs w:val="16"/>
        </w:rPr>
        <w:t>r is the charisma and relationship power (personal power).</w:t>
      </w:r>
    </w:p>
    <w:p w14:paraId="4F050FD5" w14:textId="7935D705" w:rsidR="000C3332" w:rsidRPr="00205446" w:rsidRDefault="00B729C3">
      <w:pPr>
        <w:spacing w:before="100" w:beforeAutospacing="1" w:after="100" w:afterAutospacing="1"/>
        <w:rPr>
          <w:rFonts w:asciiTheme="majorHAnsi" w:hAnsiTheme="majorHAnsi" w:cstheme="majorHAnsi"/>
          <w:sz w:val="16"/>
          <w:szCs w:val="16"/>
        </w:rPr>
      </w:pPr>
      <w:r w:rsidRPr="00205446">
        <w:rPr>
          <w:rFonts w:asciiTheme="majorHAnsi" w:hAnsiTheme="majorHAnsi" w:cstheme="majorHAnsi"/>
          <w:sz w:val="16"/>
          <w:szCs w:val="16"/>
        </w:rPr>
        <w:t xml:space="preserve">Expert power is the knowledge and skills. </w:t>
      </w:r>
    </w:p>
    <w:p w14:paraId="4F088F7E" w14:textId="632DA25B" w:rsidR="00B729C3" w:rsidRPr="00205446" w:rsidRDefault="00B729C3">
      <w:pPr>
        <w:spacing w:before="100" w:beforeAutospacing="1" w:after="100" w:afterAutospacing="1"/>
        <w:rPr>
          <w:rFonts w:asciiTheme="majorHAnsi" w:hAnsiTheme="majorHAnsi" w:cstheme="majorHAnsi"/>
          <w:sz w:val="16"/>
          <w:szCs w:val="16"/>
        </w:rPr>
      </w:pPr>
      <w:r w:rsidRPr="00205446">
        <w:rPr>
          <w:rFonts w:asciiTheme="majorHAnsi" w:hAnsiTheme="majorHAnsi" w:cstheme="majorHAnsi"/>
          <w:sz w:val="16"/>
          <w:szCs w:val="16"/>
        </w:rPr>
        <w:t>L</w:t>
      </w:r>
      <w:r w:rsidR="005A12F3" w:rsidRPr="00205446">
        <w:rPr>
          <w:rFonts w:asciiTheme="majorHAnsi" w:hAnsiTheme="majorHAnsi" w:cstheme="majorHAnsi"/>
          <w:sz w:val="16"/>
          <w:szCs w:val="16"/>
        </w:rPr>
        <w:t xml:space="preserve">eadership influence depends on how power </w:t>
      </w:r>
      <w:bookmarkStart w:id="61" w:name="_Int_k9F3wA5Q"/>
      <w:r w:rsidR="005A12F3" w:rsidRPr="00205446">
        <w:rPr>
          <w:rFonts w:asciiTheme="majorHAnsi" w:hAnsiTheme="majorHAnsi" w:cstheme="majorHAnsi"/>
          <w:sz w:val="16"/>
          <w:szCs w:val="16"/>
        </w:rPr>
        <w:t>is used</w:t>
      </w:r>
      <w:bookmarkEnd w:id="61"/>
      <w:r w:rsidR="005A12F3" w:rsidRPr="00205446">
        <w:rPr>
          <w:rFonts w:asciiTheme="majorHAnsi" w:hAnsiTheme="majorHAnsi" w:cstheme="majorHAnsi"/>
          <w:sz w:val="16"/>
          <w:szCs w:val="16"/>
        </w:rPr>
        <w:t xml:space="preserve"> not just by having the power. </w:t>
      </w:r>
    </w:p>
    <w:p w14:paraId="34669EBA" w14:textId="77777777" w:rsidR="00D24D62" w:rsidRDefault="00D24D62" w:rsidP="008F5D00">
      <w:pPr>
        <w:spacing w:before="100" w:beforeAutospacing="1" w:after="100" w:afterAutospacing="1"/>
        <w:rPr>
          <w:rFonts w:asciiTheme="majorHAnsi" w:eastAsia="Times New Roman" w:hAnsiTheme="majorHAnsi" w:cstheme="majorHAnsi"/>
          <w:color w:val="000000"/>
          <w:sz w:val="16"/>
          <w:szCs w:val="16"/>
        </w:rPr>
      </w:pPr>
    </w:p>
    <w:p w14:paraId="742FBCCE" w14:textId="43950B7D" w:rsidR="00D24D62" w:rsidRPr="00205446" w:rsidRDefault="00D24D62" w:rsidP="008F5D00">
      <w:pPr>
        <w:spacing w:before="100" w:beforeAutospacing="1" w:after="100" w:afterAutospacing="1"/>
        <w:rPr>
          <w:rFonts w:asciiTheme="majorHAnsi" w:eastAsia="Times New Roman" w:hAnsiTheme="majorHAnsi" w:cstheme="majorHAnsi"/>
          <w:color w:val="000000"/>
          <w:sz w:val="16"/>
          <w:szCs w:val="16"/>
        </w:rPr>
      </w:pPr>
    </w:p>
    <w:p w14:paraId="221303F9" w14:textId="0E6EB18C" w:rsidR="00801779" w:rsidRPr="00205446" w:rsidRDefault="00BE2694" w:rsidP="008F5D18">
      <w:pPr>
        <w:pStyle w:val="Heading1"/>
      </w:pPr>
      <w:bookmarkStart w:id="62" w:name="_Toc234177525"/>
      <w:proofErr w:type="spellStart"/>
      <w:r w:rsidRPr="00205446">
        <w:t>Ko</w:t>
      </w:r>
      <w:r w:rsidR="006741BD" w:rsidRPr="00205446">
        <w:t>uzer</w:t>
      </w:r>
      <w:proofErr w:type="spellEnd"/>
      <w:r w:rsidR="006741BD" w:rsidRPr="00205446">
        <w:t xml:space="preserve"> &amp; </w:t>
      </w:r>
      <w:proofErr w:type="spellStart"/>
      <w:r w:rsidR="006741BD" w:rsidRPr="00205446">
        <w:t>posner</w:t>
      </w:r>
      <w:bookmarkEnd w:id="62"/>
      <w:proofErr w:type="spellEnd"/>
      <w:r w:rsidR="006741BD" w:rsidRPr="00205446">
        <w:t xml:space="preserve"> </w:t>
      </w:r>
    </w:p>
    <w:p w14:paraId="1241699C" w14:textId="4F223995" w:rsidR="006741BD" w:rsidRPr="00205446" w:rsidRDefault="006741BD" w:rsidP="008F5D18">
      <w:pPr>
        <w:pStyle w:val="Heading2"/>
      </w:pPr>
      <w:bookmarkStart w:id="63" w:name="_Toc234177526"/>
      <w:r w:rsidRPr="00205446">
        <w:t xml:space="preserve">5 practices of </w:t>
      </w:r>
      <w:r w:rsidR="008E0B00" w:rsidRPr="00205446">
        <w:t>exemplary leadership</w:t>
      </w:r>
      <w:bookmarkEnd w:id="63"/>
      <w:r w:rsidR="008E0B00" w:rsidRPr="00205446">
        <w:t xml:space="preserve"> </w:t>
      </w:r>
    </w:p>
    <w:p w14:paraId="1E1F244F" w14:textId="1CD4916D" w:rsidR="008E0B00" w:rsidRPr="00205446" w:rsidRDefault="008E0B00" w:rsidP="008E0B00">
      <w:pPr>
        <w:pStyle w:val="ListParagraph"/>
        <w:numPr>
          <w:ilvl w:val="1"/>
          <w:numId w:val="11"/>
        </w:numPr>
        <w:rPr>
          <w:rFonts w:asciiTheme="majorHAnsi" w:eastAsia="Times New Roman" w:hAnsiTheme="majorHAnsi" w:cstheme="majorHAnsi"/>
          <w:color w:val="222222"/>
          <w:sz w:val="16"/>
          <w:szCs w:val="16"/>
          <w:shd w:val="clear" w:color="auto" w:fill="FFFFFF"/>
        </w:rPr>
      </w:pPr>
      <w:r w:rsidRPr="00205446">
        <w:rPr>
          <w:rFonts w:asciiTheme="majorHAnsi" w:eastAsia="Times New Roman" w:hAnsiTheme="majorHAnsi" w:cstheme="majorHAnsi"/>
          <w:color w:val="222222"/>
          <w:sz w:val="16"/>
          <w:szCs w:val="16"/>
          <w:shd w:val="clear" w:color="auto" w:fill="FFFFFF"/>
        </w:rPr>
        <w:t xml:space="preserve">Model the way- </w:t>
      </w:r>
      <w:r w:rsidR="006936CD" w:rsidRPr="00205446">
        <w:rPr>
          <w:rFonts w:asciiTheme="majorHAnsi" w:eastAsia="Times New Roman" w:hAnsiTheme="majorHAnsi" w:cstheme="majorHAnsi"/>
          <w:color w:val="222222"/>
          <w:sz w:val="16"/>
          <w:szCs w:val="16"/>
          <w:shd w:val="clear" w:color="auto" w:fill="FFFFFF"/>
        </w:rPr>
        <w:t xml:space="preserve">when the process gets tough, get your hands dirty. A boss </w:t>
      </w:r>
      <w:r w:rsidR="00EE1B5B" w:rsidRPr="00205446">
        <w:rPr>
          <w:rFonts w:asciiTheme="majorHAnsi" w:eastAsia="Times New Roman" w:hAnsiTheme="majorHAnsi" w:cstheme="majorHAnsi"/>
          <w:color w:val="222222"/>
          <w:sz w:val="16"/>
          <w:szCs w:val="16"/>
          <w:shd w:val="clear" w:color="auto" w:fill="FFFFFF"/>
        </w:rPr>
        <w:t>tells others what to do, a leader shows that it can be d</w:t>
      </w:r>
      <w:r w:rsidR="00D5131A" w:rsidRPr="00205446">
        <w:rPr>
          <w:rFonts w:asciiTheme="majorHAnsi" w:eastAsia="Times New Roman" w:hAnsiTheme="majorHAnsi" w:cstheme="majorHAnsi"/>
          <w:color w:val="222222"/>
          <w:sz w:val="16"/>
          <w:szCs w:val="16"/>
          <w:shd w:val="clear" w:color="auto" w:fill="FFFFFF"/>
        </w:rPr>
        <w:t>one.</w:t>
      </w:r>
      <w:r w:rsidR="00EA385F" w:rsidRPr="00205446">
        <w:rPr>
          <w:rFonts w:asciiTheme="majorHAnsi" w:eastAsia="Times New Roman" w:hAnsiTheme="majorHAnsi" w:cstheme="majorHAnsi"/>
          <w:color w:val="222222"/>
          <w:sz w:val="16"/>
          <w:szCs w:val="16"/>
          <w:shd w:val="clear" w:color="auto" w:fill="FFFFFF"/>
        </w:rPr>
        <w:t xml:space="preserve"> This means that l</w:t>
      </w:r>
      <w:r w:rsidR="003B446C" w:rsidRPr="00205446">
        <w:rPr>
          <w:rFonts w:asciiTheme="majorHAnsi" w:eastAsia="Times New Roman" w:hAnsiTheme="majorHAnsi" w:cstheme="majorHAnsi"/>
          <w:color w:val="222222"/>
          <w:sz w:val="16"/>
          <w:szCs w:val="16"/>
          <w:shd w:val="clear" w:color="auto" w:fill="FFFFFF"/>
        </w:rPr>
        <w:t>eaders set examples and demonstrates sha</w:t>
      </w:r>
      <w:r w:rsidR="00D93538" w:rsidRPr="00205446">
        <w:rPr>
          <w:rFonts w:asciiTheme="majorHAnsi" w:eastAsia="Times New Roman" w:hAnsiTheme="majorHAnsi" w:cstheme="majorHAnsi"/>
          <w:color w:val="222222"/>
          <w:sz w:val="16"/>
          <w:szCs w:val="16"/>
          <w:shd w:val="clear" w:color="auto" w:fill="FFFFFF"/>
        </w:rPr>
        <w:t>red values. For exa</w:t>
      </w:r>
      <w:r w:rsidR="002E24D2" w:rsidRPr="00205446">
        <w:rPr>
          <w:rFonts w:asciiTheme="majorHAnsi" w:eastAsia="Times New Roman" w:hAnsiTheme="majorHAnsi" w:cstheme="majorHAnsi"/>
          <w:color w:val="222222"/>
          <w:sz w:val="16"/>
          <w:szCs w:val="16"/>
          <w:shd w:val="clear" w:color="auto" w:fill="FFFFFF"/>
        </w:rPr>
        <w:t xml:space="preserve">mple, the manager improving workplace </w:t>
      </w:r>
      <w:r w:rsidR="002C5EE3" w:rsidRPr="00205446">
        <w:rPr>
          <w:rFonts w:asciiTheme="majorHAnsi" w:eastAsia="Times New Roman" w:hAnsiTheme="majorHAnsi" w:cstheme="majorHAnsi"/>
          <w:color w:val="222222"/>
          <w:sz w:val="16"/>
          <w:szCs w:val="16"/>
          <w:shd w:val="clear" w:color="auto" w:fill="FFFFFF"/>
        </w:rPr>
        <w:t xml:space="preserve">standards by personally </w:t>
      </w:r>
      <w:r w:rsidR="00C26372" w:rsidRPr="00205446">
        <w:rPr>
          <w:rFonts w:asciiTheme="majorHAnsi" w:eastAsia="Times New Roman" w:hAnsiTheme="majorHAnsi" w:cstheme="majorHAnsi"/>
          <w:color w:val="222222"/>
          <w:sz w:val="16"/>
          <w:szCs w:val="16"/>
          <w:shd w:val="clear" w:color="auto" w:fill="FFFFFF"/>
        </w:rPr>
        <w:t>picking up litter hoping others will follow.</w:t>
      </w:r>
    </w:p>
    <w:p w14:paraId="094E75C1" w14:textId="77777777" w:rsidR="00C26372" w:rsidRPr="00205446" w:rsidRDefault="00D5131A" w:rsidP="008E0B00">
      <w:pPr>
        <w:pStyle w:val="ListParagraph"/>
        <w:numPr>
          <w:ilvl w:val="1"/>
          <w:numId w:val="11"/>
        </w:numPr>
        <w:rPr>
          <w:rFonts w:asciiTheme="majorHAnsi" w:eastAsia="Times New Roman" w:hAnsiTheme="majorHAnsi" w:cstheme="majorHAnsi"/>
          <w:color w:val="222222"/>
          <w:sz w:val="16"/>
          <w:szCs w:val="16"/>
          <w:shd w:val="clear" w:color="auto" w:fill="FFFFFF"/>
        </w:rPr>
      </w:pPr>
      <w:r w:rsidRPr="00205446">
        <w:rPr>
          <w:rFonts w:asciiTheme="majorHAnsi" w:eastAsia="Times New Roman" w:hAnsiTheme="majorHAnsi" w:cstheme="majorHAnsi"/>
          <w:color w:val="222222"/>
          <w:sz w:val="16"/>
          <w:szCs w:val="16"/>
          <w:shd w:val="clear" w:color="auto" w:fill="FFFFFF"/>
        </w:rPr>
        <w:t>Inspire a shared vision- share a vision in w</w:t>
      </w:r>
      <w:r w:rsidR="002B67AA" w:rsidRPr="00205446">
        <w:rPr>
          <w:rFonts w:asciiTheme="majorHAnsi" w:eastAsia="Times New Roman" w:hAnsiTheme="majorHAnsi" w:cstheme="majorHAnsi"/>
          <w:color w:val="222222"/>
          <w:sz w:val="16"/>
          <w:szCs w:val="16"/>
          <w:shd w:val="clear" w:color="auto" w:fill="FFFFFF"/>
        </w:rPr>
        <w:t>ords that can be understood by your followers</w:t>
      </w:r>
    </w:p>
    <w:p w14:paraId="523EA236" w14:textId="6738CE7E" w:rsidR="00D5131A" w:rsidRPr="00205446" w:rsidRDefault="006D4904" w:rsidP="006D4904">
      <w:pPr>
        <w:pStyle w:val="ListParagraph"/>
        <w:ind w:left="1440"/>
        <w:rPr>
          <w:rFonts w:asciiTheme="majorHAnsi" w:eastAsia="Times New Roman" w:hAnsiTheme="majorHAnsi" w:cstheme="majorHAnsi"/>
          <w:color w:val="222222"/>
          <w:sz w:val="16"/>
          <w:szCs w:val="16"/>
          <w:shd w:val="clear" w:color="auto" w:fill="FFFFFF"/>
        </w:rPr>
      </w:pPr>
      <w:r w:rsidRPr="00205446">
        <w:rPr>
          <w:rFonts w:asciiTheme="majorHAnsi" w:eastAsia="Times New Roman" w:hAnsiTheme="majorHAnsi" w:cstheme="majorHAnsi"/>
          <w:color w:val="222222"/>
          <w:sz w:val="16"/>
          <w:szCs w:val="16"/>
          <w:shd w:val="clear" w:color="auto" w:fill="FFFFFF"/>
        </w:rPr>
        <w:t>. Leaders create and communic</w:t>
      </w:r>
      <w:r w:rsidR="005C6EE3" w:rsidRPr="00205446">
        <w:rPr>
          <w:rFonts w:asciiTheme="majorHAnsi" w:eastAsia="Times New Roman" w:hAnsiTheme="majorHAnsi" w:cstheme="majorHAnsi"/>
          <w:color w:val="222222"/>
          <w:sz w:val="16"/>
          <w:szCs w:val="16"/>
          <w:shd w:val="clear" w:color="auto" w:fill="FFFFFF"/>
        </w:rPr>
        <w:t>ating a clear compelling future</w:t>
      </w:r>
      <w:r w:rsidR="002B67AA" w:rsidRPr="00205446">
        <w:rPr>
          <w:rFonts w:asciiTheme="majorHAnsi" w:eastAsia="Times New Roman" w:hAnsiTheme="majorHAnsi" w:cstheme="majorHAnsi"/>
          <w:color w:val="222222"/>
          <w:sz w:val="16"/>
          <w:szCs w:val="16"/>
          <w:shd w:val="clear" w:color="auto" w:fill="FFFFFF"/>
        </w:rPr>
        <w:t>.</w:t>
      </w:r>
    </w:p>
    <w:p w14:paraId="3EA18B7A" w14:textId="5A55E203" w:rsidR="002B67AA" w:rsidRPr="00205446" w:rsidRDefault="00FC538D" w:rsidP="008E0B00">
      <w:pPr>
        <w:pStyle w:val="ListParagraph"/>
        <w:numPr>
          <w:ilvl w:val="1"/>
          <w:numId w:val="11"/>
        </w:numPr>
        <w:rPr>
          <w:rFonts w:asciiTheme="majorHAnsi" w:eastAsia="Times New Roman" w:hAnsiTheme="majorHAnsi" w:cstheme="majorHAnsi"/>
          <w:color w:val="222222"/>
          <w:sz w:val="16"/>
          <w:szCs w:val="16"/>
          <w:shd w:val="clear" w:color="auto" w:fill="FFFFFF"/>
        </w:rPr>
      </w:pPr>
      <w:r w:rsidRPr="00205446">
        <w:rPr>
          <w:rFonts w:asciiTheme="majorHAnsi" w:eastAsia="Times New Roman" w:hAnsiTheme="majorHAnsi" w:cstheme="majorHAnsi"/>
          <w:color w:val="222222"/>
          <w:sz w:val="16"/>
          <w:szCs w:val="16"/>
          <w:shd w:val="clear" w:color="auto" w:fill="FFFFFF"/>
        </w:rPr>
        <w:t xml:space="preserve">Challenge the </w:t>
      </w:r>
      <w:r w:rsidR="00541350" w:rsidRPr="00205446">
        <w:rPr>
          <w:rFonts w:asciiTheme="majorHAnsi" w:eastAsia="Times New Roman" w:hAnsiTheme="majorHAnsi" w:cstheme="majorHAnsi"/>
          <w:color w:val="222222"/>
          <w:sz w:val="16"/>
          <w:szCs w:val="16"/>
          <w:shd w:val="clear" w:color="auto" w:fill="FFFFFF"/>
        </w:rPr>
        <w:t>process</w:t>
      </w:r>
      <w:r w:rsidRPr="00205446">
        <w:rPr>
          <w:rFonts w:asciiTheme="majorHAnsi" w:eastAsia="Times New Roman" w:hAnsiTheme="majorHAnsi" w:cstheme="majorHAnsi"/>
          <w:color w:val="222222"/>
          <w:sz w:val="16"/>
          <w:szCs w:val="16"/>
          <w:shd w:val="clear" w:color="auto" w:fill="FFFFFF"/>
        </w:rPr>
        <w:t xml:space="preserve">- first find a process that </w:t>
      </w:r>
      <w:r w:rsidR="00C80D89" w:rsidRPr="00205446">
        <w:rPr>
          <w:rFonts w:asciiTheme="majorHAnsi" w:eastAsia="Times New Roman" w:hAnsiTheme="majorHAnsi" w:cstheme="majorHAnsi"/>
          <w:color w:val="222222"/>
          <w:sz w:val="16"/>
          <w:szCs w:val="16"/>
          <w:shd w:val="clear" w:color="auto" w:fill="FFFFFF"/>
        </w:rPr>
        <w:t>you believe needs to be improved the mo</w:t>
      </w:r>
      <w:r w:rsidR="00780019" w:rsidRPr="00205446">
        <w:rPr>
          <w:rFonts w:asciiTheme="majorHAnsi" w:eastAsia="Times New Roman" w:hAnsiTheme="majorHAnsi" w:cstheme="majorHAnsi"/>
          <w:color w:val="222222"/>
          <w:sz w:val="16"/>
          <w:szCs w:val="16"/>
          <w:shd w:val="clear" w:color="auto" w:fill="FFFFFF"/>
        </w:rPr>
        <w:t>st.</w:t>
      </w:r>
      <w:r w:rsidR="00F46C6F" w:rsidRPr="00205446">
        <w:rPr>
          <w:rFonts w:asciiTheme="majorHAnsi" w:eastAsia="Times New Roman" w:hAnsiTheme="majorHAnsi" w:cstheme="majorHAnsi"/>
          <w:color w:val="222222"/>
          <w:sz w:val="16"/>
          <w:szCs w:val="16"/>
          <w:shd w:val="clear" w:color="auto" w:fill="FFFFFF"/>
        </w:rPr>
        <w:t xml:space="preserve"> They seek opportunitie</w:t>
      </w:r>
      <w:r w:rsidR="00926123" w:rsidRPr="00205446">
        <w:rPr>
          <w:rFonts w:asciiTheme="majorHAnsi" w:eastAsia="Times New Roman" w:hAnsiTheme="majorHAnsi" w:cstheme="majorHAnsi"/>
          <w:color w:val="222222"/>
          <w:sz w:val="16"/>
          <w:szCs w:val="16"/>
          <w:shd w:val="clear" w:color="auto" w:fill="FFFFFF"/>
        </w:rPr>
        <w:t xml:space="preserve">s for improvement and to learn </w:t>
      </w:r>
      <w:r w:rsidR="00572D22" w:rsidRPr="00205446">
        <w:rPr>
          <w:rFonts w:asciiTheme="majorHAnsi" w:eastAsia="Times New Roman" w:hAnsiTheme="majorHAnsi" w:cstheme="majorHAnsi"/>
          <w:color w:val="222222"/>
          <w:sz w:val="16"/>
          <w:szCs w:val="16"/>
          <w:shd w:val="clear" w:color="auto" w:fill="FFFFFF"/>
        </w:rPr>
        <w:t>from success and failures</w:t>
      </w:r>
      <w:r w:rsidR="004B5982" w:rsidRPr="00205446">
        <w:rPr>
          <w:rFonts w:asciiTheme="majorHAnsi" w:eastAsia="Times New Roman" w:hAnsiTheme="majorHAnsi" w:cstheme="majorHAnsi"/>
          <w:color w:val="222222"/>
          <w:sz w:val="16"/>
          <w:szCs w:val="16"/>
          <w:shd w:val="clear" w:color="auto" w:fill="FFFFFF"/>
        </w:rPr>
        <w:t xml:space="preserve">. They </w:t>
      </w:r>
      <w:r w:rsidR="00541350" w:rsidRPr="00205446">
        <w:rPr>
          <w:rFonts w:asciiTheme="majorHAnsi" w:eastAsia="Times New Roman" w:hAnsiTheme="majorHAnsi" w:cstheme="majorHAnsi"/>
          <w:color w:val="222222"/>
          <w:sz w:val="16"/>
          <w:szCs w:val="16"/>
          <w:shd w:val="clear" w:color="auto" w:fill="FFFFFF"/>
        </w:rPr>
        <w:t>emphasise</w:t>
      </w:r>
      <w:r w:rsidR="004B5982" w:rsidRPr="00205446">
        <w:rPr>
          <w:rFonts w:asciiTheme="majorHAnsi" w:eastAsia="Times New Roman" w:hAnsiTheme="majorHAnsi" w:cstheme="majorHAnsi"/>
          <w:color w:val="222222"/>
          <w:sz w:val="16"/>
          <w:szCs w:val="16"/>
          <w:shd w:val="clear" w:color="auto" w:fill="FFFFFF"/>
        </w:rPr>
        <w:t xml:space="preserve"> on innovation and </w:t>
      </w:r>
      <w:r w:rsidR="00A32C94" w:rsidRPr="00205446">
        <w:rPr>
          <w:rFonts w:asciiTheme="majorHAnsi" w:eastAsia="Times New Roman" w:hAnsiTheme="majorHAnsi" w:cstheme="majorHAnsi"/>
          <w:color w:val="222222"/>
          <w:sz w:val="16"/>
          <w:szCs w:val="16"/>
          <w:shd w:val="clear" w:color="auto" w:fill="FFFFFF"/>
        </w:rPr>
        <w:t>continuous improvement.</w:t>
      </w:r>
    </w:p>
    <w:p w14:paraId="1C142234" w14:textId="3289A959" w:rsidR="00780019" w:rsidRPr="00205446" w:rsidRDefault="00780019" w:rsidP="008E0B00">
      <w:pPr>
        <w:pStyle w:val="ListParagraph"/>
        <w:numPr>
          <w:ilvl w:val="1"/>
          <w:numId w:val="11"/>
        </w:numPr>
        <w:rPr>
          <w:rFonts w:asciiTheme="majorHAnsi" w:eastAsia="Times New Roman" w:hAnsiTheme="majorHAnsi" w:cstheme="majorHAnsi"/>
          <w:color w:val="222222"/>
          <w:sz w:val="16"/>
          <w:szCs w:val="16"/>
          <w:shd w:val="clear" w:color="auto" w:fill="FFFFFF"/>
        </w:rPr>
      </w:pPr>
      <w:r w:rsidRPr="00205446">
        <w:rPr>
          <w:rFonts w:asciiTheme="majorHAnsi" w:eastAsia="Times New Roman" w:hAnsiTheme="majorHAnsi" w:cstheme="majorHAnsi"/>
          <w:color w:val="222222"/>
          <w:sz w:val="16"/>
          <w:szCs w:val="16"/>
          <w:shd w:val="clear" w:color="auto" w:fill="FFFFFF"/>
        </w:rPr>
        <w:t>Enable others to act- give them the tools.</w:t>
      </w:r>
      <w:r w:rsidR="00133F7D" w:rsidRPr="00205446">
        <w:rPr>
          <w:rFonts w:asciiTheme="majorHAnsi" w:eastAsia="Times New Roman" w:hAnsiTheme="majorHAnsi" w:cstheme="majorHAnsi"/>
          <w:color w:val="222222"/>
          <w:sz w:val="16"/>
          <w:szCs w:val="16"/>
          <w:shd w:val="clear" w:color="auto" w:fill="FFFFFF"/>
        </w:rPr>
        <w:t xml:space="preserve"> Leadership </w:t>
      </w:r>
      <w:r w:rsidR="00C86E2F" w:rsidRPr="00205446">
        <w:rPr>
          <w:rFonts w:asciiTheme="majorHAnsi" w:eastAsia="Times New Roman" w:hAnsiTheme="majorHAnsi" w:cstheme="majorHAnsi"/>
          <w:color w:val="222222"/>
          <w:sz w:val="16"/>
          <w:szCs w:val="16"/>
          <w:shd w:val="clear" w:color="auto" w:fill="FFFFFF"/>
        </w:rPr>
        <w:t>involves empowering others, build trust</w:t>
      </w:r>
      <w:r w:rsidR="000E47CF" w:rsidRPr="00205446">
        <w:rPr>
          <w:rFonts w:asciiTheme="majorHAnsi" w:eastAsia="Times New Roman" w:hAnsiTheme="majorHAnsi" w:cstheme="majorHAnsi"/>
          <w:color w:val="222222"/>
          <w:sz w:val="16"/>
          <w:szCs w:val="16"/>
          <w:shd w:val="clear" w:color="auto" w:fill="FFFFFF"/>
        </w:rPr>
        <w:t xml:space="preserve"> and collaboration, developing people’s skills con</w:t>
      </w:r>
      <w:r w:rsidR="00AE1518" w:rsidRPr="00205446">
        <w:rPr>
          <w:rFonts w:asciiTheme="majorHAnsi" w:eastAsia="Times New Roman" w:hAnsiTheme="majorHAnsi" w:cstheme="majorHAnsi"/>
          <w:color w:val="222222"/>
          <w:sz w:val="16"/>
          <w:szCs w:val="16"/>
          <w:shd w:val="clear" w:color="auto" w:fill="FFFFFF"/>
        </w:rPr>
        <w:t>f</w:t>
      </w:r>
      <w:r w:rsidR="00723BD6" w:rsidRPr="00205446">
        <w:rPr>
          <w:rFonts w:asciiTheme="majorHAnsi" w:eastAsia="Times New Roman" w:hAnsiTheme="majorHAnsi" w:cstheme="majorHAnsi"/>
          <w:color w:val="222222"/>
          <w:sz w:val="16"/>
          <w:szCs w:val="16"/>
          <w:shd w:val="clear" w:color="auto" w:fill="FFFFFF"/>
        </w:rPr>
        <w:t>idence and autonomy.</w:t>
      </w:r>
    </w:p>
    <w:p w14:paraId="4541E948" w14:textId="2CDEA68D" w:rsidR="00780019" w:rsidRDefault="00EA385F" w:rsidP="008E0B00">
      <w:pPr>
        <w:pStyle w:val="ListParagraph"/>
        <w:numPr>
          <w:ilvl w:val="1"/>
          <w:numId w:val="11"/>
        </w:numPr>
        <w:rPr>
          <w:rFonts w:asciiTheme="majorHAnsi" w:eastAsia="Times New Roman" w:hAnsiTheme="majorHAnsi" w:cstheme="majorHAnsi"/>
          <w:color w:val="222222"/>
          <w:sz w:val="16"/>
          <w:szCs w:val="16"/>
          <w:shd w:val="clear" w:color="auto" w:fill="FFFFFF"/>
        </w:rPr>
      </w:pPr>
      <w:r w:rsidRPr="00205446">
        <w:rPr>
          <w:rFonts w:asciiTheme="majorHAnsi" w:eastAsia="Times New Roman" w:hAnsiTheme="majorHAnsi" w:cstheme="majorHAnsi"/>
          <w:color w:val="222222"/>
          <w:sz w:val="16"/>
          <w:szCs w:val="16"/>
          <w:shd w:val="clear" w:color="auto" w:fill="FFFFFF"/>
        </w:rPr>
        <w:t xml:space="preserve">Encourage the heart. </w:t>
      </w:r>
      <w:r w:rsidR="00723BD6" w:rsidRPr="00205446">
        <w:rPr>
          <w:rFonts w:asciiTheme="majorHAnsi" w:eastAsia="Times New Roman" w:hAnsiTheme="majorHAnsi" w:cstheme="majorHAnsi"/>
          <w:color w:val="222222"/>
          <w:sz w:val="16"/>
          <w:szCs w:val="16"/>
          <w:shd w:val="clear" w:color="auto" w:fill="FFFFFF"/>
        </w:rPr>
        <w:t xml:space="preserve">This focuses on reorganisation </w:t>
      </w:r>
      <w:r w:rsidR="00E91882" w:rsidRPr="00205446">
        <w:rPr>
          <w:rFonts w:asciiTheme="majorHAnsi" w:eastAsia="Times New Roman" w:hAnsiTheme="majorHAnsi" w:cstheme="majorHAnsi"/>
          <w:color w:val="222222"/>
          <w:sz w:val="16"/>
          <w:szCs w:val="16"/>
          <w:shd w:val="clear" w:color="auto" w:fill="FFFFFF"/>
        </w:rPr>
        <w:t>motivation not just financial reward. The leaders celebrate</w:t>
      </w:r>
      <w:r w:rsidR="00D0362B" w:rsidRPr="00205446">
        <w:rPr>
          <w:rFonts w:asciiTheme="majorHAnsi" w:eastAsia="Times New Roman" w:hAnsiTheme="majorHAnsi" w:cstheme="majorHAnsi"/>
          <w:color w:val="222222"/>
          <w:sz w:val="16"/>
          <w:szCs w:val="16"/>
          <w:shd w:val="clear" w:color="auto" w:fill="FFFFFF"/>
        </w:rPr>
        <w:t xml:space="preserve"> success, personalise praise, build sense of community </w:t>
      </w:r>
      <w:r w:rsidR="00D71CBD" w:rsidRPr="00205446">
        <w:rPr>
          <w:rFonts w:asciiTheme="majorHAnsi" w:eastAsia="Times New Roman" w:hAnsiTheme="majorHAnsi" w:cstheme="majorHAnsi"/>
          <w:color w:val="222222"/>
          <w:sz w:val="16"/>
          <w:szCs w:val="16"/>
          <w:shd w:val="clear" w:color="auto" w:fill="FFFFFF"/>
        </w:rPr>
        <w:t xml:space="preserve">and belongings. Emotional engagement is </w:t>
      </w:r>
      <w:r w:rsidR="00B033AF" w:rsidRPr="00205446">
        <w:rPr>
          <w:rFonts w:asciiTheme="majorHAnsi" w:eastAsia="Times New Roman" w:hAnsiTheme="majorHAnsi" w:cstheme="majorHAnsi"/>
          <w:color w:val="222222"/>
          <w:sz w:val="16"/>
          <w:szCs w:val="16"/>
          <w:shd w:val="clear" w:color="auto" w:fill="FFFFFF"/>
        </w:rPr>
        <w:t xml:space="preserve">essential for sustained performance. </w:t>
      </w:r>
    </w:p>
    <w:p w14:paraId="6CB796F9" w14:textId="3F418C90" w:rsidR="003B3319" w:rsidRDefault="00167522" w:rsidP="003B3319">
      <w:pPr>
        <w:rPr>
          <w:rFonts w:asciiTheme="majorHAnsi" w:eastAsia="Times New Roman" w:hAnsiTheme="majorHAnsi" w:cstheme="majorHAnsi"/>
          <w:color w:val="222222"/>
          <w:sz w:val="16"/>
          <w:szCs w:val="16"/>
          <w:shd w:val="clear" w:color="auto" w:fill="FFFFFF"/>
        </w:rPr>
      </w:pPr>
      <w:r>
        <w:rPr>
          <w:rFonts w:asciiTheme="majorHAnsi" w:eastAsia="Times New Roman" w:hAnsiTheme="majorHAnsi" w:cstheme="majorHAnsi"/>
          <w:color w:val="222222"/>
          <w:sz w:val="16"/>
          <w:szCs w:val="16"/>
          <w:shd w:val="clear" w:color="auto" w:fill="FFFFFF"/>
        </w:rPr>
        <w:t>(</w:t>
      </w:r>
      <w:proofErr w:type="spellStart"/>
      <w:r>
        <w:rPr>
          <w:rFonts w:asciiTheme="majorHAnsi" w:eastAsia="Times New Roman" w:hAnsiTheme="majorHAnsi" w:cstheme="majorHAnsi"/>
          <w:color w:val="222222"/>
          <w:sz w:val="16"/>
          <w:szCs w:val="16"/>
          <w:shd w:val="clear" w:color="auto" w:fill="FFFFFF"/>
        </w:rPr>
        <w:t>Kou</w:t>
      </w:r>
      <w:r w:rsidR="0012169F">
        <w:rPr>
          <w:rFonts w:asciiTheme="majorHAnsi" w:eastAsia="Times New Roman" w:hAnsiTheme="majorHAnsi" w:cstheme="majorHAnsi"/>
          <w:color w:val="222222"/>
          <w:sz w:val="16"/>
          <w:szCs w:val="16"/>
          <w:shd w:val="clear" w:color="auto" w:fill="FFFFFF"/>
        </w:rPr>
        <w:t>zes</w:t>
      </w:r>
      <w:proofErr w:type="spellEnd"/>
      <w:r w:rsidR="0012169F">
        <w:rPr>
          <w:rFonts w:asciiTheme="majorHAnsi" w:eastAsia="Times New Roman" w:hAnsiTheme="majorHAnsi" w:cstheme="majorHAnsi"/>
          <w:color w:val="222222"/>
          <w:sz w:val="16"/>
          <w:szCs w:val="16"/>
          <w:shd w:val="clear" w:color="auto" w:fill="FFFFFF"/>
        </w:rPr>
        <w:t xml:space="preserve"> &amp; </w:t>
      </w:r>
      <w:r w:rsidR="00515E70">
        <w:rPr>
          <w:rFonts w:asciiTheme="majorHAnsi" w:eastAsia="Times New Roman" w:hAnsiTheme="majorHAnsi" w:cstheme="majorHAnsi"/>
          <w:color w:val="222222"/>
          <w:sz w:val="16"/>
          <w:szCs w:val="16"/>
          <w:shd w:val="clear" w:color="auto" w:fill="FFFFFF"/>
        </w:rPr>
        <w:t xml:space="preserve">Posner, </w:t>
      </w:r>
      <w:r w:rsidR="001337EF">
        <w:rPr>
          <w:rFonts w:asciiTheme="majorHAnsi" w:eastAsia="Times New Roman" w:hAnsiTheme="majorHAnsi" w:cstheme="majorHAnsi"/>
          <w:color w:val="222222"/>
          <w:sz w:val="16"/>
          <w:szCs w:val="16"/>
          <w:shd w:val="clear" w:color="auto" w:fill="FFFFFF"/>
        </w:rPr>
        <w:t>2006)</w:t>
      </w:r>
    </w:p>
    <w:p w14:paraId="17D233CA" w14:textId="647013FB" w:rsidR="001337EF" w:rsidRDefault="001337EF" w:rsidP="003B3319">
      <w:pPr>
        <w:rPr>
          <w:rFonts w:asciiTheme="majorHAnsi" w:eastAsia="Times New Roman" w:hAnsiTheme="majorHAnsi" w:cstheme="majorHAnsi"/>
          <w:color w:val="222222"/>
          <w:sz w:val="16"/>
          <w:szCs w:val="16"/>
          <w:shd w:val="clear" w:color="auto" w:fill="FFFFFF"/>
        </w:rPr>
      </w:pPr>
      <w:r>
        <w:rPr>
          <w:rFonts w:asciiTheme="majorHAnsi" w:eastAsia="Times New Roman" w:hAnsiTheme="majorHAnsi" w:cstheme="majorHAnsi"/>
          <w:color w:val="222222"/>
          <w:sz w:val="16"/>
          <w:szCs w:val="16"/>
          <w:shd w:val="clear" w:color="auto" w:fill="FFFFFF"/>
        </w:rPr>
        <w:t xml:space="preserve">This model is a framework built on the premises that leadership </w:t>
      </w:r>
      <w:r w:rsidR="00AD232D">
        <w:rPr>
          <w:rFonts w:asciiTheme="majorHAnsi" w:eastAsia="Times New Roman" w:hAnsiTheme="majorHAnsi" w:cstheme="majorHAnsi"/>
          <w:color w:val="222222"/>
          <w:sz w:val="16"/>
          <w:szCs w:val="16"/>
          <w:shd w:val="clear" w:color="auto" w:fill="FFFFFF"/>
        </w:rPr>
        <w:t xml:space="preserve">is </w:t>
      </w:r>
      <w:r w:rsidR="00B82F01">
        <w:rPr>
          <w:rFonts w:asciiTheme="majorHAnsi" w:eastAsia="Times New Roman" w:hAnsiTheme="majorHAnsi" w:cstheme="majorHAnsi"/>
          <w:color w:val="222222"/>
          <w:sz w:val="16"/>
          <w:szCs w:val="16"/>
          <w:shd w:val="clear" w:color="auto" w:fill="FFFFFF"/>
        </w:rPr>
        <w:t>measurable</w:t>
      </w:r>
      <w:r w:rsidR="00C856B4">
        <w:rPr>
          <w:rFonts w:asciiTheme="majorHAnsi" w:eastAsia="Times New Roman" w:hAnsiTheme="majorHAnsi" w:cstheme="majorHAnsi"/>
          <w:color w:val="222222"/>
          <w:sz w:val="16"/>
          <w:szCs w:val="16"/>
          <w:shd w:val="clear" w:color="auto" w:fill="FFFFFF"/>
        </w:rPr>
        <w:t xml:space="preserve"> </w:t>
      </w:r>
      <w:r w:rsidR="00652DE2">
        <w:rPr>
          <w:rFonts w:asciiTheme="majorHAnsi" w:eastAsia="Times New Roman" w:hAnsiTheme="majorHAnsi" w:cstheme="majorHAnsi"/>
          <w:color w:val="222222"/>
          <w:sz w:val="16"/>
          <w:szCs w:val="16"/>
          <w:shd w:val="clear" w:color="auto" w:fill="FFFFFF"/>
        </w:rPr>
        <w:t xml:space="preserve">and learnt set of </w:t>
      </w:r>
      <w:r w:rsidR="00B82F01">
        <w:rPr>
          <w:rFonts w:asciiTheme="majorHAnsi" w:eastAsia="Times New Roman" w:hAnsiTheme="majorHAnsi" w:cstheme="majorHAnsi"/>
          <w:color w:val="222222"/>
          <w:sz w:val="16"/>
          <w:szCs w:val="16"/>
          <w:shd w:val="clear" w:color="auto" w:fill="FFFFFF"/>
        </w:rPr>
        <w:t xml:space="preserve">behaviours rather than an innate trait. </w:t>
      </w:r>
    </w:p>
    <w:p w14:paraId="4645C1F9" w14:textId="6983882E" w:rsidR="00B82F01" w:rsidRDefault="00802534" w:rsidP="003B3319">
      <w:pPr>
        <w:rPr>
          <w:rFonts w:asciiTheme="majorHAnsi" w:eastAsia="Times New Roman" w:hAnsiTheme="majorHAnsi" w:cstheme="majorHAnsi"/>
          <w:color w:val="222222"/>
          <w:sz w:val="16"/>
          <w:szCs w:val="16"/>
          <w:shd w:val="clear" w:color="auto" w:fill="FFFFFF"/>
        </w:rPr>
      </w:pPr>
      <w:r>
        <w:rPr>
          <w:rFonts w:asciiTheme="majorHAnsi" w:eastAsia="Times New Roman" w:hAnsiTheme="majorHAnsi" w:cstheme="majorHAnsi"/>
          <w:color w:val="222222"/>
          <w:sz w:val="16"/>
          <w:szCs w:val="16"/>
          <w:shd w:val="clear" w:color="auto" w:fill="FFFFFF"/>
        </w:rPr>
        <w:t>Strengths</w:t>
      </w:r>
    </w:p>
    <w:p w14:paraId="4DC20347" w14:textId="38E3CF0F" w:rsidR="00802534" w:rsidRDefault="00802534" w:rsidP="00802534">
      <w:pPr>
        <w:pStyle w:val="ListParagraph"/>
        <w:numPr>
          <w:ilvl w:val="1"/>
          <w:numId w:val="10"/>
        </w:numPr>
        <w:rPr>
          <w:rFonts w:asciiTheme="majorHAnsi" w:eastAsia="Times New Roman" w:hAnsiTheme="majorHAnsi" w:cstheme="majorHAnsi"/>
          <w:color w:val="222222"/>
          <w:sz w:val="16"/>
          <w:szCs w:val="16"/>
          <w:shd w:val="clear" w:color="auto" w:fill="FFFFFF"/>
        </w:rPr>
      </w:pPr>
      <w:r>
        <w:rPr>
          <w:rFonts w:asciiTheme="majorHAnsi" w:eastAsia="Times New Roman" w:hAnsiTheme="majorHAnsi" w:cstheme="majorHAnsi"/>
          <w:color w:val="222222"/>
          <w:sz w:val="16"/>
          <w:szCs w:val="16"/>
          <w:shd w:val="clear" w:color="auto" w:fill="FFFFFF"/>
        </w:rPr>
        <w:t xml:space="preserve">Evidence based approach </w:t>
      </w:r>
    </w:p>
    <w:p w14:paraId="7634847F" w14:textId="617C74C9" w:rsidR="00802534" w:rsidRDefault="00B0127E" w:rsidP="00802534">
      <w:pPr>
        <w:pStyle w:val="ListParagraph"/>
        <w:ind w:left="1440"/>
        <w:rPr>
          <w:rFonts w:asciiTheme="majorHAnsi" w:eastAsia="Times New Roman" w:hAnsiTheme="majorHAnsi" w:cstheme="majorHAnsi"/>
          <w:color w:val="222222"/>
          <w:sz w:val="16"/>
          <w:szCs w:val="16"/>
          <w:shd w:val="clear" w:color="auto" w:fill="FFFFFF"/>
        </w:rPr>
      </w:pPr>
      <w:r>
        <w:rPr>
          <w:rFonts w:asciiTheme="majorHAnsi" w:eastAsia="Times New Roman" w:hAnsiTheme="majorHAnsi" w:cstheme="majorHAnsi"/>
          <w:color w:val="222222"/>
          <w:sz w:val="16"/>
          <w:szCs w:val="16"/>
          <w:shd w:val="clear" w:color="auto" w:fill="FFFFFF"/>
        </w:rPr>
        <w:t xml:space="preserve">It shows leadership </w:t>
      </w:r>
      <w:r w:rsidR="00B17156">
        <w:rPr>
          <w:rFonts w:asciiTheme="majorHAnsi" w:eastAsia="Times New Roman" w:hAnsiTheme="majorHAnsi" w:cstheme="majorHAnsi"/>
          <w:color w:val="222222"/>
          <w:sz w:val="16"/>
          <w:szCs w:val="16"/>
          <w:shd w:val="clear" w:color="auto" w:fill="FFFFFF"/>
        </w:rPr>
        <w:t xml:space="preserve">behaviours that have </w:t>
      </w:r>
      <w:r w:rsidR="00531F6C">
        <w:rPr>
          <w:rFonts w:asciiTheme="majorHAnsi" w:eastAsia="Times New Roman" w:hAnsiTheme="majorHAnsi" w:cstheme="majorHAnsi"/>
          <w:color w:val="222222"/>
          <w:sz w:val="16"/>
          <w:szCs w:val="16"/>
          <w:shd w:val="clear" w:color="auto" w:fill="FFFFFF"/>
        </w:rPr>
        <w:t>been consistently ass</w:t>
      </w:r>
      <w:r w:rsidR="00387E9C">
        <w:rPr>
          <w:rFonts w:asciiTheme="majorHAnsi" w:eastAsia="Times New Roman" w:hAnsiTheme="majorHAnsi" w:cstheme="majorHAnsi"/>
          <w:color w:val="222222"/>
          <w:sz w:val="16"/>
          <w:szCs w:val="16"/>
          <w:shd w:val="clear" w:color="auto" w:fill="FFFFFF"/>
        </w:rPr>
        <w:t xml:space="preserve">ociated </w:t>
      </w:r>
      <w:r w:rsidR="00F348D4">
        <w:rPr>
          <w:rFonts w:asciiTheme="majorHAnsi" w:eastAsia="Times New Roman" w:hAnsiTheme="majorHAnsi" w:cstheme="majorHAnsi"/>
          <w:color w:val="222222"/>
          <w:sz w:val="16"/>
          <w:szCs w:val="16"/>
          <w:shd w:val="clear" w:color="auto" w:fill="FFFFFF"/>
        </w:rPr>
        <w:t xml:space="preserve">with effective leadership. </w:t>
      </w:r>
    </w:p>
    <w:p w14:paraId="35E1A79E" w14:textId="77777777" w:rsidR="00B24CEA" w:rsidRDefault="00B24CEA" w:rsidP="00802534">
      <w:pPr>
        <w:pStyle w:val="ListParagraph"/>
        <w:ind w:left="1440"/>
        <w:rPr>
          <w:rFonts w:asciiTheme="majorHAnsi" w:eastAsia="Times New Roman" w:hAnsiTheme="majorHAnsi" w:cstheme="majorHAnsi"/>
          <w:color w:val="222222"/>
          <w:sz w:val="16"/>
          <w:szCs w:val="16"/>
          <w:shd w:val="clear" w:color="auto" w:fill="FFFFFF"/>
        </w:rPr>
      </w:pPr>
    </w:p>
    <w:p w14:paraId="5C745FD7" w14:textId="4596359D" w:rsidR="00F348D4" w:rsidRDefault="00F348D4" w:rsidP="00F348D4">
      <w:pPr>
        <w:pStyle w:val="ListParagraph"/>
        <w:numPr>
          <w:ilvl w:val="1"/>
          <w:numId w:val="10"/>
        </w:numPr>
        <w:rPr>
          <w:rFonts w:asciiTheme="majorHAnsi" w:eastAsia="Times New Roman" w:hAnsiTheme="majorHAnsi" w:cstheme="majorHAnsi"/>
          <w:color w:val="222222"/>
          <w:sz w:val="16"/>
          <w:szCs w:val="16"/>
          <w:shd w:val="clear" w:color="auto" w:fill="FFFFFF"/>
        </w:rPr>
      </w:pPr>
      <w:r>
        <w:rPr>
          <w:rFonts w:asciiTheme="majorHAnsi" w:eastAsia="Times New Roman" w:hAnsiTheme="majorHAnsi" w:cstheme="majorHAnsi"/>
          <w:color w:val="222222"/>
          <w:sz w:val="16"/>
          <w:szCs w:val="16"/>
          <w:shd w:val="clear" w:color="auto" w:fill="FFFFFF"/>
        </w:rPr>
        <w:t xml:space="preserve">Practical and easy to apply </w:t>
      </w:r>
    </w:p>
    <w:p w14:paraId="5D49A5C2" w14:textId="48CAA26F" w:rsidR="00382FE6" w:rsidRDefault="00382FE6" w:rsidP="00382FE6">
      <w:pPr>
        <w:pStyle w:val="ListParagraph"/>
        <w:ind w:left="1440"/>
        <w:rPr>
          <w:rFonts w:asciiTheme="majorHAnsi" w:eastAsia="Times New Roman" w:hAnsiTheme="majorHAnsi" w:cstheme="majorHAnsi"/>
          <w:color w:val="222222"/>
          <w:sz w:val="16"/>
          <w:szCs w:val="16"/>
          <w:shd w:val="clear" w:color="auto" w:fill="FFFFFF"/>
        </w:rPr>
      </w:pPr>
      <w:r>
        <w:rPr>
          <w:rFonts w:asciiTheme="majorHAnsi" w:eastAsia="Times New Roman" w:hAnsiTheme="majorHAnsi" w:cstheme="majorHAnsi"/>
          <w:color w:val="222222"/>
          <w:sz w:val="16"/>
          <w:szCs w:val="16"/>
          <w:shd w:val="clear" w:color="auto" w:fill="FFFFFF"/>
        </w:rPr>
        <w:t xml:space="preserve">The </w:t>
      </w:r>
      <w:r w:rsidR="000B366F">
        <w:rPr>
          <w:rFonts w:asciiTheme="majorHAnsi" w:eastAsia="Times New Roman" w:hAnsiTheme="majorHAnsi" w:cstheme="majorHAnsi"/>
          <w:color w:val="222222"/>
          <w:sz w:val="16"/>
          <w:szCs w:val="16"/>
          <w:shd w:val="clear" w:color="auto" w:fill="FFFFFF"/>
        </w:rPr>
        <w:t xml:space="preserve">five practices </w:t>
      </w:r>
      <w:r w:rsidR="009E6B33">
        <w:rPr>
          <w:rFonts w:asciiTheme="majorHAnsi" w:eastAsia="Times New Roman" w:hAnsiTheme="majorHAnsi" w:cstheme="majorHAnsi"/>
          <w:color w:val="222222"/>
          <w:sz w:val="16"/>
          <w:szCs w:val="16"/>
          <w:shd w:val="clear" w:color="auto" w:fill="FFFFFF"/>
        </w:rPr>
        <w:t xml:space="preserve">provide a clear framework that leaders can understand </w:t>
      </w:r>
      <w:r w:rsidR="00BE408D">
        <w:rPr>
          <w:rFonts w:asciiTheme="majorHAnsi" w:eastAsia="Times New Roman" w:hAnsiTheme="majorHAnsi" w:cstheme="majorHAnsi"/>
          <w:color w:val="222222"/>
          <w:sz w:val="16"/>
          <w:szCs w:val="16"/>
          <w:shd w:val="clear" w:color="auto" w:fill="FFFFFF"/>
        </w:rPr>
        <w:t>and imple</w:t>
      </w:r>
      <w:r w:rsidR="00E31AD1">
        <w:rPr>
          <w:rFonts w:asciiTheme="majorHAnsi" w:eastAsia="Times New Roman" w:hAnsiTheme="majorHAnsi" w:cstheme="majorHAnsi"/>
          <w:color w:val="222222"/>
          <w:sz w:val="16"/>
          <w:szCs w:val="16"/>
          <w:shd w:val="clear" w:color="auto" w:fill="FFFFFF"/>
        </w:rPr>
        <w:t xml:space="preserve">ment. </w:t>
      </w:r>
    </w:p>
    <w:p w14:paraId="72DBE6D3" w14:textId="6242627D" w:rsidR="00E31AD1" w:rsidRDefault="00E31AD1" w:rsidP="00382FE6">
      <w:pPr>
        <w:pStyle w:val="ListParagraph"/>
        <w:ind w:left="1440"/>
        <w:rPr>
          <w:rFonts w:asciiTheme="majorHAnsi" w:eastAsia="Times New Roman" w:hAnsiTheme="majorHAnsi" w:cstheme="majorHAnsi"/>
          <w:color w:val="222222"/>
          <w:sz w:val="16"/>
          <w:szCs w:val="16"/>
          <w:shd w:val="clear" w:color="auto" w:fill="FFFFFF"/>
        </w:rPr>
      </w:pPr>
      <w:r>
        <w:rPr>
          <w:rFonts w:asciiTheme="majorHAnsi" w:eastAsia="Times New Roman" w:hAnsiTheme="majorHAnsi" w:cstheme="majorHAnsi"/>
          <w:color w:val="222222"/>
          <w:sz w:val="16"/>
          <w:szCs w:val="16"/>
          <w:shd w:val="clear" w:color="auto" w:fill="FFFFFF"/>
        </w:rPr>
        <w:t xml:space="preserve">It is widely </w:t>
      </w:r>
      <w:r w:rsidR="0056472D">
        <w:rPr>
          <w:rFonts w:asciiTheme="majorHAnsi" w:eastAsia="Times New Roman" w:hAnsiTheme="majorHAnsi" w:cstheme="majorHAnsi"/>
          <w:color w:val="222222"/>
          <w:sz w:val="16"/>
          <w:szCs w:val="16"/>
          <w:shd w:val="clear" w:color="auto" w:fill="FFFFFF"/>
        </w:rPr>
        <w:t>used in leadership development</w:t>
      </w:r>
      <w:r w:rsidR="001471F4">
        <w:rPr>
          <w:rFonts w:asciiTheme="majorHAnsi" w:eastAsia="Times New Roman" w:hAnsiTheme="majorHAnsi" w:cstheme="majorHAnsi"/>
          <w:color w:val="222222"/>
          <w:sz w:val="16"/>
          <w:szCs w:val="16"/>
          <w:shd w:val="clear" w:color="auto" w:fill="FFFFFF"/>
        </w:rPr>
        <w:t xml:space="preserve">, coaching and management training. </w:t>
      </w:r>
    </w:p>
    <w:p w14:paraId="62C24C75" w14:textId="77777777" w:rsidR="00B24CEA" w:rsidRDefault="00B24CEA" w:rsidP="00382FE6">
      <w:pPr>
        <w:pStyle w:val="ListParagraph"/>
        <w:ind w:left="1440"/>
        <w:rPr>
          <w:rFonts w:asciiTheme="majorHAnsi" w:eastAsia="Times New Roman" w:hAnsiTheme="majorHAnsi" w:cstheme="majorHAnsi"/>
          <w:color w:val="222222"/>
          <w:sz w:val="16"/>
          <w:szCs w:val="16"/>
          <w:shd w:val="clear" w:color="auto" w:fill="FFFFFF"/>
        </w:rPr>
      </w:pPr>
    </w:p>
    <w:p w14:paraId="1C0A75B7" w14:textId="76CD0F8A" w:rsidR="001471F4" w:rsidRDefault="00842B53" w:rsidP="001471F4">
      <w:pPr>
        <w:pStyle w:val="ListParagraph"/>
        <w:numPr>
          <w:ilvl w:val="1"/>
          <w:numId w:val="10"/>
        </w:numPr>
        <w:rPr>
          <w:rFonts w:asciiTheme="majorHAnsi" w:eastAsia="Times New Roman" w:hAnsiTheme="majorHAnsi" w:cstheme="majorHAnsi"/>
          <w:color w:val="222222"/>
          <w:sz w:val="16"/>
          <w:szCs w:val="16"/>
          <w:shd w:val="clear" w:color="auto" w:fill="FFFFFF"/>
        </w:rPr>
      </w:pPr>
      <w:r>
        <w:rPr>
          <w:rFonts w:asciiTheme="majorHAnsi" w:eastAsia="Times New Roman" w:hAnsiTheme="majorHAnsi" w:cstheme="majorHAnsi"/>
          <w:color w:val="222222"/>
          <w:sz w:val="16"/>
          <w:szCs w:val="16"/>
          <w:shd w:val="clear" w:color="auto" w:fill="FFFFFF"/>
        </w:rPr>
        <w:t xml:space="preserve">Emphasises ethical </w:t>
      </w:r>
      <w:r w:rsidR="00B222B8">
        <w:rPr>
          <w:rFonts w:asciiTheme="majorHAnsi" w:eastAsia="Times New Roman" w:hAnsiTheme="majorHAnsi" w:cstheme="majorHAnsi"/>
          <w:color w:val="222222"/>
          <w:sz w:val="16"/>
          <w:szCs w:val="16"/>
          <w:shd w:val="clear" w:color="auto" w:fill="FFFFFF"/>
        </w:rPr>
        <w:t xml:space="preserve">and collaboration </w:t>
      </w:r>
      <w:r w:rsidR="00A33241">
        <w:rPr>
          <w:rFonts w:asciiTheme="majorHAnsi" w:eastAsia="Times New Roman" w:hAnsiTheme="majorHAnsi" w:cstheme="majorHAnsi"/>
          <w:color w:val="222222"/>
          <w:sz w:val="16"/>
          <w:szCs w:val="16"/>
          <w:shd w:val="clear" w:color="auto" w:fill="FFFFFF"/>
        </w:rPr>
        <w:t>leadership</w:t>
      </w:r>
    </w:p>
    <w:p w14:paraId="5320C7B2" w14:textId="7713A3C5" w:rsidR="00A33241" w:rsidRDefault="00A27397" w:rsidP="00A33241">
      <w:pPr>
        <w:pStyle w:val="ListParagraph"/>
        <w:ind w:left="1440"/>
        <w:rPr>
          <w:rFonts w:asciiTheme="majorHAnsi" w:eastAsia="Times New Roman" w:hAnsiTheme="majorHAnsi" w:cstheme="majorHAnsi"/>
          <w:color w:val="222222"/>
          <w:sz w:val="16"/>
          <w:szCs w:val="16"/>
          <w:shd w:val="clear" w:color="auto" w:fill="FFFFFF"/>
        </w:rPr>
      </w:pPr>
      <w:r>
        <w:rPr>
          <w:rFonts w:asciiTheme="majorHAnsi" w:eastAsia="Times New Roman" w:hAnsiTheme="majorHAnsi" w:cstheme="majorHAnsi"/>
          <w:color w:val="222222"/>
          <w:sz w:val="16"/>
          <w:szCs w:val="16"/>
          <w:shd w:val="clear" w:color="auto" w:fill="FFFFFF"/>
        </w:rPr>
        <w:t>The theory promotes trust</w:t>
      </w:r>
      <w:r w:rsidR="00E36F10">
        <w:rPr>
          <w:rFonts w:asciiTheme="majorHAnsi" w:eastAsia="Times New Roman" w:hAnsiTheme="majorHAnsi" w:cstheme="majorHAnsi"/>
          <w:color w:val="222222"/>
          <w:sz w:val="16"/>
          <w:szCs w:val="16"/>
          <w:shd w:val="clear" w:color="auto" w:fill="FFFFFF"/>
        </w:rPr>
        <w:t xml:space="preserve">, respect, </w:t>
      </w:r>
      <w:r w:rsidR="006B592D">
        <w:rPr>
          <w:rFonts w:asciiTheme="majorHAnsi" w:eastAsia="Times New Roman" w:hAnsiTheme="majorHAnsi" w:cstheme="majorHAnsi"/>
          <w:color w:val="222222"/>
          <w:sz w:val="16"/>
          <w:szCs w:val="16"/>
          <w:shd w:val="clear" w:color="auto" w:fill="FFFFFF"/>
        </w:rPr>
        <w:t>teamwor</w:t>
      </w:r>
      <w:r w:rsidR="000C281C">
        <w:rPr>
          <w:rFonts w:asciiTheme="majorHAnsi" w:eastAsia="Times New Roman" w:hAnsiTheme="majorHAnsi" w:cstheme="majorHAnsi"/>
          <w:color w:val="222222"/>
          <w:sz w:val="16"/>
          <w:szCs w:val="16"/>
          <w:shd w:val="clear" w:color="auto" w:fill="FFFFFF"/>
        </w:rPr>
        <w:t xml:space="preserve">k and empowering rather than </w:t>
      </w:r>
      <w:r w:rsidR="00AA28B1">
        <w:rPr>
          <w:rFonts w:asciiTheme="majorHAnsi" w:eastAsia="Times New Roman" w:hAnsiTheme="majorHAnsi" w:cstheme="majorHAnsi"/>
          <w:color w:val="222222"/>
          <w:sz w:val="16"/>
          <w:szCs w:val="16"/>
          <w:shd w:val="clear" w:color="auto" w:fill="FFFFFF"/>
        </w:rPr>
        <w:t xml:space="preserve">authoritarian </w:t>
      </w:r>
      <w:r w:rsidR="00F25915">
        <w:rPr>
          <w:rFonts w:asciiTheme="majorHAnsi" w:eastAsia="Times New Roman" w:hAnsiTheme="majorHAnsi" w:cstheme="majorHAnsi"/>
          <w:color w:val="222222"/>
          <w:sz w:val="16"/>
          <w:szCs w:val="16"/>
          <w:shd w:val="clear" w:color="auto" w:fill="FFFFFF"/>
        </w:rPr>
        <w:t>leadership.</w:t>
      </w:r>
    </w:p>
    <w:p w14:paraId="63F744EB" w14:textId="4EF44EC6" w:rsidR="00F25915" w:rsidRDefault="00F25915" w:rsidP="00A33241">
      <w:pPr>
        <w:pStyle w:val="ListParagraph"/>
        <w:ind w:left="1440"/>
        <w:rPr>
          <w:rFonts w:asciiTheme="majorHAnsi" w:eastAsia="Times New Roman" w:hAnsiTheme="majorHAnsi" w:cstheme="majorHAnsi"/>
          <w:color w:val="222222"/>
          <w:sz w:val="16"/>
          <w:szCs w:val="16"/>
          <w:shd w:val="clear" w:color="auto" w:fill="FFFFFF"/>
        </w:rPr>
      </w:pPr>
      <w:r>
        <w:rPr>
          <w:rFonts w:asciiTheme="majorHAnsi" w:eastAsia="Times New Roman" w:hAnsiTheme="majorHAnsi" w:cstheme="majorHAnsi"/>
          <w:color w:val="222222"/>
          <w:sz w:val="16"/>
          <w:szCs w:val="16"/>
          <w:shd w:val="clear" w:color="auto" w:fill="FFFFFF"/>
        </w:rPr>
        <w:t xml:space="preserve">It encourages leaders to </w:t>
      </w:r>
      <w:r w:rsidR="00343142">
        <w:rPr>
          <w:rFonts w:asciiTheme="majorHAnsi" w:eastAsia="Times New Roman" w:hAnsiTheme="majorHAnsi" w:cstheme="majorHAnsi"/>
          <w:color w:val="222222"/>
          <w:sz w:val="16"/>
          <w:szCs w:val="16"/>
          <w:shd w:val="clear" w:color="auto" w:fill="FFFFFF"/>
        </w:rPr>
        <w:t xml:space="preserve">motivate employees through shared values </w:t>
      </w:r>
      <w:r w:rsidR="00A30C54">
        <w:rPr>
          <w:rFonts w:asciiTheme="majorHAnsi" w:eastAsia="Times New Roman" w:hAnsiTheme="majorHAnsi" w:cstheme="majorHAnsi"/>
          <w:color w:val="222222"/>
          <w:sz w:val="16"/>
          <w:szCs w:val="16"/>
          <w:shd w:val="clear" w:color="auto" w:fill="FFFFFF"/>
        </w:rPr>
        <w:t xml:space="preserve">and recognition. </w:t>
      </w:r>
    </w:p>
    <w:p w14:paraId="60E6F104" w14:textId="77777777" w:rsidR="00873553" w:rsidRDefault="00873553" w:rsidP="00A33241">
      <w:pPr>
        <w:pStyle w:val="ListParagraph"/>
        <w:ind w:left="1440"/>
        <w:rPr>
          <w:rFonts w:asciiTheme="majorHAnsi" w:eastAsia="Times New Roman" w:hAnsiTheme="majorHAnsi" w:cstheme="majorHAnsi"/>
          <w:color w:val="222222"/>
          <w:sz w:val="16"/>
          <w:szCs w:val="16"/>
          <w:shd w:val="clear" w:color="auto" w:fill="FFFFFF"/>
        </w:rPr>
      </w:pPr>
    </w:p>
    <w:p w14:paraId="56DEA4F2" w14:textId="62E519CD" w:rsidR="00A30C54" w:rsidRDefault="00FB377C" w:rsidP="00A30C54">
      <w:pPr>
        <w:pStyle w:val="ListParagraph"/>
        <w:numPr>
          <w:ilvl w:val="1"/>
          <w:numId w:val="10"/>
        </w:numPr>
        <w:rPr>
          <w:rFonts w:asciiTheme="majorHAnsi" w:eastAsia="Times New Roman" w:hAnsiTheme="majorHAnsi" w:cstheme="majorHAnsi"/>
          <w:color w:val="222222"/>
          <w:sz w:val="16"/>
          <w:szCs w:val="16"/>
          <w:shd w:val="clear" w:color="auto" w:fill="FFFFFF"/>
        </w:rPr>
      </w:pPr>
      <w:r>
        <w:rPr>
          <w:rFonts w:asciiTheme="majorHAnsi" w:eastAsia="Times New Roman" w:hAnsiTheme="majorHAnsi" w:cstheme="majorHAnsi"/>
          <w:color w:val="222222"/>
          <w:sz w:val="16"/>
          <w:szCs w:val="16"/>
          <w:shd w:val="clear" w:color="auto" w:fill="FFFFFF"/>
        </w:rPr>
        <w:t>Focuses on leadership development.</w:t>
      </w:r>
    </w:p>
    <w:p w14:paraId="65723141" w14:textId="6F5F0460" w:rsidR="00FB377C" w:rsidRDefault="00D21F74" w:rsidP="00FB377C">
      <w:pPr>
        <w:pStyle w:val="ListParagraph"/>
        <w:ind w:left="1440"/>
        <w:rPr>
          <w:rFonts w:asciiTheme="majorHAnsi" w:eastAsia="Times New Roman" w:hAnsiTheme="majorHAnsi" w:cstheme="majorHAnsi"/>
          <w:color w:val="222222"/>
          <w:sz w:val="16"/>
          <w:szCs w:val="16"/>
          <w:shd w:val="clear" w:color="auto" w:fill="FFFFFF"/>
        </w:rPr>
      </w:pPr>
      <w:proofErr w:type="spellStart"/>
      <w:r>
        <w:rPr>
          <w:rFonts w:asciiTheme="majorHAnsi" w:eastAsia="Times New Roman" w:hAnsiTheme="majorHAnsi" w:cstheme="majorHAnsi"/>
          <w:color w:val="222222"/>
          <w:sz w:val="16"/>
          <w:szCs w:val="16"/>
          <w:shd w:val="clear" w:color="auto" w:fill="FFFFFF"/>
        </w:rPr>
        <w:t>Kouzes</w:t>
      </w:r>
      <w:proofErr w:type="spellEnd"/>
      <w:r w:rsidR="00725D60">
        <w:rPr>
          <w:rFonts w:asciiTheme="majorHAnsi" w:eastAsia="Times New Roman" w:hAnsiTheme="majorHAnsi" w:cstheme="majorHAnsi"/>
          <w:color w:val="222222"/>
          <w:sz w:val="16"/>
          <w:szCs w:val="16"/>
          <w:shd w:val="clear" w:color="auto" w:fill="FFFFFF"/>
        </w:rPr>
        <w:t xml:space="preserve"> and Posner</w:t>
      </w:r>
      <w:r w:rsidR="00397C6E">
        <w:rPr>
          <w:rFonts w:asciiTheme="majorHAnsi" w:eastAsia="Times New Roman" w:hAnsiTheme="majorHAnsi" w:cstheme="majorHAnsi"/>
          <w:color w:val="222222"/>
          <w:sz w:val="16"/>
          <w:szCs w:val="16"/>
          <w:shd w:val="clear" w:color="auto" w:fill="FFFFFF"/>
        </w:rPr>
        <w:t xml:space="preserve"> argue </w:t>
      </w:r>
      <w:r w:rsidR="008B6398">
        <w:rPr>
          <w:rFonts w:asciiTheme="majorHAnsi" w:eastAsia="Times New Roman" w:hAnsiTheme="majorHAnsi" w:cstheme="majorHAnsi"/>
          <w:color w:val="222222"/>
          <w:sz w:val="16"/>
          <w:szCs w:val="16"/>
          <w:shd w:val="clear" w:color="auto" w:fill="FFFFFF"/>
        </w:rPr>
        <w:t xml:space="preserve">that </w:t>
      </w:r>
      <w:r w:rsidR="00893483">
        <w:rPr>
          <w:rFonts w:asciiTheme="majorHAnsi" w:eastAsia="Times New Roman" w:hAnsiTheme="majorHAnsi" w:cstheme="majorHAnsi"/>
          <w:color w:val="222222"/>
          <w:sz w:val="16"/>
          <w:szCs w:val="16"/>
          <w:shd w:val="clear" w:color="auto" w:fill="FFFFFF"/>
        </w:rPr>
        <w:t xml:space="preserve">leadership </w:t>
      </w:r>
      <w:r w:rsidR="00FE08A0">
        <w:rPr>
          <w:rFonts w:asciiTheme="majorHAnsi" w:eastAsia="Times New Roman" w:hAnsiTheme="majorHAnsi" w:cstheme="majorHAnsi"/>
          <w:color w:val="222222"/>
          <w:sz w:val="16"/>
          <w:szCs w:val="16"/>
          <w:shd w:val="clear" w:color="auto" w:fill="FFFFFF"/>
        </w:rPr>
        <w:t xml:space="preserve">can </w:t>
      </w:r>
      <w:r w:rsidR="007A5A74">
        <w:rPr>
          <w:rFonts w:asciiTheme="majorHAnsi" w:eastAsia="Times New Roman" w:hAnsiTheme="majorHAnsi" w:cstheme="majorHAnsi"/>
          <w:color w:val="222222"/>
          <w:sz w:val="16"/>
          <w:szCs w:val="16"/>
          <w:shd w:val="clear" w:color="auto" w:fill="FFFFFF"/>
        </w:rPr>
        <w:t xml:space="preserve">be learned </w:t>
      </w:r>
      <w:r w:rsidR="00FF5715">
        <w:rPr>
          <w:rFonts w:asciiTheme="majorHAnsi" w:eastAsia="Times New Roman" w:hAnsiTheme="majorHAnsi" w:cstheme="majorHAnsi"/>
          <w:color w:val="222222"/>
          <w:sz w:val="16"/>
          <w:szCs w:val="16"/>
          <w:shd w:val="clear" w:color="auto" w:fill="FFFFFF"/>
        </w:rPr>
        <w:t xml:space="preserve">rather than being innate talent. </w:t>
      </w:r>
    </w:p>
    <w:p w14:paraId="13916213" w14:textId="144D0D44" w:rsidR="00FF5715" w:rsidRDefault="005B651C" w:rsidP="00FB377C">
      <w:pPr>
        <w:pStyle w:val="ListParagraph"/>
        <w:ind w:left="1440"/>
        <w:rPr>
          <w:rFonts w:asciiTheme="majorHAnsi" w:eastAsia="Times New Roman" w:hAnsiTheme="majorHAnsi" w:cstheme="majorHAnsi"/>
          <w:color w:val="222222"/>
          <w:sz w:val="16"/>
          <w:szCs w:val="16"/>
          <w:shd w:val="clear" w:color="auto" w:fill="FFFFFF"/>
        </w:rPr>
      </w:pPr>
      <w:r>
        <w:rPr>
          <w:rFonts w:asciiTheme="majorHAnsi" w:eastAsia="Times New Roman" w:hAnsiTheme="majorHAnsi" w:cstheme="majorHAnsi"/>
          <w:color w:val="222222"/>
          <w:sz w:val="16"/>
          <w:szCs w:val="16"/>
          <w:shd w:val="clear" w:color="auto" w:fill="FFFFFF"/>
        </w:rPr>
        <w:t xml:space="preserve">This </w:t>
      </w:r>
      <w:r w:rsidR="00A82CCF">
        <w:rPr>
          <w:rFonts w:asciiTheme="majorHAnsi" w:eastAsia="Times New Roman" w:hAnsiTheme="majorHAnsi" w:cstheme="majorHAnsi"/>
          <w:color w:val="222222"/>
          <w:sz w:val="16"/>
          <w:szCs w:val="16"/>
          <w:shd w:val="clear" w:color="auto" w:fill="FFFFFF"/>
        </w:rPr>
        <w:t xml:space="preserve">makes the model </w:t>
      </w:r>
      <w:r w:rsidR="002C43AB">
        <w:rPr>
          <w:rFonts w:asciiTheme="majorHAnsi" w:eastAsia="Times New Roman" w:hAnsiTheme="majorHAnsi" w:cstheme="majorHAnsi"/>
          <w:color w:val="222222"/>
          <w:sz w:val="16"/>
          <w:szCs w:val="16"/>
          <w:shd w:val="clear" w:color="auto" w:fill="FFFFFF"/>
        </w:rPr>
        <w:t xml:space="preserve">useful </w:t>
      </w:r>
      <w:r w:rsidR="00D400A9">
        <w:rPr>
          <w:rFonts w:asciiTheme="majorHAnsi" w:eastAsia="Times New Roman" w:hAnsiTheme="majorHAnsi" w:cstheme="majorHAnsi"/>
          <w:color w:val="222222"/>
          <w:sz w:val="16"/>
          <w:szCs w:val="16"/>
          <w:shd w:val="clear" w:color="auto" w:fill="FFFFFF"/>
        </w:rPr>
        <w:t xml:space="preserve">for developing future leaders through </w:t>
      </w:r>
      <w:r w:rsidR="00C4430B">
        <w:rPr>
          <w:rFonts w:asciiTheme="majorHAnsi" w:eastAsia="Times New Roman" w:hAnsiTheme="majorHAnsi" w:cstheme="majorHAnsi"/>
          <w:color w:val="222222"/>
          <w:sz w:val="16"/>
          <w:szCs w:val="16"/>
          <w:shd w:val="clear" w:color="auto" w:fill="FFFFFF"/>
        </w:rPr>
        <w:t>training and reflection</w:t>
      </w:r>
      <w:r w:rsidR="00E50BDD">
        <w:rPr>
          <w:rFonts w:asciiTheme="majorHAnsi" w:eastAsia="Times New Roman" w:hAnsiTheme="majorHAnsi" w:cstheme="majorHAnsi"/>
          <w:color w:val="222222"/>
          <w:sz w:val="16"/>
          <w:szCs w:val="16"/>
          <w:shd w:val="clear" w:color="auto" w:fill="FFFFFF"/>
        </w:rPr>
        <w:t xml:space="preserve">. </w:t>
      </w:r>
    </w:p>
    <w:p w14:paraId="53BCFE5D" w14:textId="77777777" w:rsidR="00873553" w:rsidRDefault="00873553" w:rsidP="00FB377C">
      <w:pPr>
        <w:pStyle w:val="ListParagraph"/>
        <w:ind w:left="1440"/>
        <w:rPr>
          <w:rFonts w:asciiTheme="majorHAnsi" w:eastAsia="Times New Roman" w:hAnsiTheme="majorHAnsi" w:cstheme="majorHAnsi"/>
          <w:color w:val="222222"/>
          <w:sz w:val="16"/>
          <w:szCs w:val="16"/>
          <w:shd w:val="clear" w:color="auto" w:fill="FFFFFF"/>
        </w:rPr>
      </w:pPr>
    </w:p>
    <w:p w14:paraId="36EE2DC7" w14:textId="26249F45" w:rsidR="00625748" w:rsidRDefault="009D4955" w:rsidP="00873553">
      <w:pPr>
        <w:rPr>
          <w:rFonts w:asciiTheme="majorHAnsi" w:eastAsia="Times New Roman" w:hAnsiTheme="majorHAnsi" w:cstheme="majorHAnsi"/>
          <w:color w:val="222222"/>
          <w:sz w:val="16"/>
          <w:szCs w:val="16"/>
          <w:shd w:val="clear" w:color="auto" w:fill="FFFFFF"/>
        </w:rPr>
      </w:pPr>
      <w:r>
        <w:rPr>
          <w:rFonts w:asciiTheme="majorHAnsi" w:eastAsia="Times New Roman" w:hAnsiTheme="majorHAnsi" w:cstheme="majorHAnsi"/>
          <w:color w:val="222222"/>
          <w:sz w:val="16"/>
          <w:szCs w:val="16"/>
          <w:shd w:val="clear" w:color="auto" w:fill="FFFFFF"/>
        </w:rPr>
        <w:t xml:space="preserve">The limitations of this model are </w:t>
      </w:r>
    </w:p>
    <w:p w14:paraId="7D2F976F" w14:textId="1FE3D24B" w:rsidR="00EE1C3F" w:rsidRDefault="005E72C6" w:rsidP="00EE1C3F">
      <w:pPr>
        <w:pStyle w:val="ListParagraph"/>
        <w:numPr>
          <w:ilvl w:val="1"/>
          <w:numId w:val="8"/>
        </w:numPr>
        <w:rPr>
          <w:rFonts w:asciiTheme="majorHAnsi" w:eastAsia="Times New Roman" w:hAnsiTheme="majorHAnsi" w:cstheme="majorHAnsi"/>
          <w:color w:val="222222"/>
          <w:sz w:val="16"/>
          <w:szCs w:val="16"/>
          <w:shd w:val="clear" w:color="auto" w:fill="FFFFFF"/>
        </w:rPr>
      </w:pPr>
      <w:r>
        <w:rPr>
          <w:rFonts w:asciiTheme="majorHAnsi" w:eastAsia="Times New Roman" w:hAnsiTheme="majorHAnsi" w:cstheme="majorHAnsi"/>
          <w:color w:val="222222"/>
          <w:sz w:val="16"/>
          <w:szCs w:val="16"/>
          <w:shd w:val="clear" w:color="auto" w:fill="FFFFFF"/>
        </w:rPr>
        <w:t>Limited consideration of text.</w:t>
      </w:r>
    </w:p>
    <w:p w14:paraId="6D4EE21E" w14:textId="083FA096" w:rsidR="00D208AC" w:rsidRPr="00EE1C3F" w:rsidRDefault="003F1630" w:rsidP="00EE1C3F">
      <w:pPr>
        <w:pStyle w:val="ListParagraph"/>
        <w:ind w:left="1440"/>
        <w:rPr>
          <w:rFonts w:asciiTheme="majorHAnsi" w:eastAsia="Times New Roman" w:hAnsiTheme="majorHAnsi" w:cstheme="majorHAnsi"/>
          <w:color w:val="222222"/>
          <w:sz w:val="16"/>
          <w:szCs w:val="16"/>
          <w:shd w:val="clear" w:color="auto" w:fill="FFFFFF"/>
        </w:rPr>
      </w:pPr>
      <w:r w:rsidRPr="00EE1C3F">
        <w:rPr>
          <w:rFonts w:asciiTheme="majorHAnsi" w:eastAsia="Times New Roman" w:hAnsiTheme="majorHAnsi" w:cstheme="majorHAnsi"/>
          <w:color w:val="0D0D0D"/>
          <w:sz w:val="16"/>
          <w:szCs w:val="16"/>
        </w:rPr>
        <w:t>The model assumes the same leadership behaviours are effective in most situations.</w:t>
      </w:r>
      <w:r w:rsidR="00D208AC" w:rsidRPr="00EE1C3F">
        <w:rPr>
          <w:rFonts w:asciiTheme="majorHAnsi" w:eastAsia="Times New Roman" w:hAnsiTheme="majorHAnsi" w:cstheme="majorHAnsi"/>
          <w:color w:val="0D0D0D"/>
          <w:sz w:val="16"/>
          <w:szCs w:val="16"/>
        </w:rPr>
        <w:t xml:space="preserve"> </w:t>
      </w:r>
      <w:r w:rsidRPr="00EE1C3F">
        <w:rPr>
          <w:rFonts w:asciiTheme="majorHAnsi" w:eastAsia="Times New Roman" w:hAnsiTheme="majorHAnsi" w:cstheme="majorHAnsi"/>
          <w:color w:val="0D0D0D"/>
          <w:sz w:val="16"/>
          <w:szCs w:val="16"/>
        </w:rPr>
        <w:t>It pays little attention to how organisational culture, crises, or national culture may require different leadership approaches.</w:t>
      </w:r>
    </w:p>
    <w:p w14:paraId="270709E2" w14:textId="47BF619E" w:rsidR="00EE1C3F" w:rsidRDefault="00D208AC" w:rsidP="00EE1C3F">
      <w:pPr>
        <w:pStyle w:val="ListParagraph"/>
        <w:numPr>
          <w:ilvl w:val="1"/>
          <w:numId w:val="8"/>
        </w:numPr>
        <w:rPr>
          <w:rFonts w:asciiTheme="majorHAnsi" w:hAnsiTheme="majorHAnsi" w:cstheme="majorHAnsi"/>
          <w:color w:val="0D0D0D"/>
          <w:sz w:val="16"/>
          <w:szCs w:val="16"/>
        </w:rPr>
      </w:pPr>
      <w:r w:rsidRPr="009A2AE4">
        <w:rPr>
          <w:rFonts w:asciiTheme="majorHAnsi" w:hAnsiTheme="majorHAnsi" w:cstheme="majorHAnsi"/>
          <w:color w:val="0D0D0D"/>
          <w:sz w:val="16"/>
          <w:szCs w:val="16"/>
        </w:rPr>
        <w:t>Less suitable for highly structured environments</w:t>
      </w:r>
    </w:p>
    <w:p w14:paraId="7A2B36B0" w14:textId="3F34E2D7" w:rsidR="00EE1C3F" w:rsidRPr="00EE1C3F" w:rsidRDefault="00EE1C3F" w:rsidP="00EE1C3F">
      <w:pPr>
        <w:pStyle w:val="ListParagraph"/>
        <w:ind w:left="1440"/>
        <w:rPr>
          <w:rFonts w:asciiTheme="majorHAnsi" w:hAnsiTheme="majorHAnsi" w:cstheme="majorHAnsi"/>
          <w:color w:val="0D0D0D"/>
          <w:sz w:val="16"/>
          <w:szCs w:val="16"/>
        </w:rPr>
      </w:pPr>
      <w:r w:rsidRPr="00EE1C3F">
        <w:rPr>
          <w:rFonts w:asciiTheme="majorHAnsi" w:eastAsia="Times New Roman" w:hAnsiTheme="majorHAnsi" w:cstheme="majorHAnsi"/>
          <w:color w:val="0D0D0D"/>
          <w:sz w:val="16"/>
          <w:szCs w:val="16"/>
        </w:rPr>
        <w:t xml:space="preserve">In organisations such as the military or emergency services, participative leadership may not always be </w:t>
      </w:r>
      <w:bookmarkStart w:id="64" w:name="_Int_kUAo4NfH"/>
      <w:r w:rsidRPr="00EE1C3F">
        <w:rPr>
          <w:rFonts w:asciiTheme="majorHAnsi" w:eastAsia="Times New Roman" w:hAnsiTheme="majorHAnsi" w:cstheme="majorHAnsi"/>
          <w:color w:val="0D0D0D"/>
          <w:sz w:val="16"/>
          <w:szCs w:val="16"/>
        </w:rPr>
        <w:t>appropriate when</w:t>
      </w:r>
      <w:bookmarkEnd w:id="64"/>
      <w:r w:rsidRPr="00EE1C3F">
        <w:rPr>
          <w:rFonts w:asciiTheme="majorHAnsi" w:eastAsia="Times New Roman" w:hAnsiTheme="majorHAnsi" w:cstheme="majorHAnsi"/>
          <w:color w:val="0D0D0D"/>
          <w:sz w:val="16"/>
          <w:szCs w:val="16"/>
        </w:rPr>
        <w:t xml:space="preserve"> rapid decisions </w:t>
      </w:r>
      <w:bookmarkStart w:id="65" w:name="_Int_nMLV9Jy2"/>
      <w:r w:rsidRPr="00EE1C3F">
        <w:rPr>
          <w:rFonts w:asciiTheme="majorHAnsi" w:eastAsia="Times New Roman" w:hAnsiTheme="majorHAnsi" w:cstheme="majorHAnsi"/>
          <w:color w:val="0D0D0D"/>
          <w:sz w:val="16"/>
          <w:szCs w:val="16"/>
        </w:rPr>
        <w:t>are needed</w:t>
      </w:r>
      <w:bookmarkEnd w:id="65"/>
      <w:r w:rsidRPr="00EE1C3F">
        <w:rPr>
          <w:rFonts w:asciiTheme="majorHAnsi" w:eastAsia="Times New Roman" w:hAnsiTheme="majorHAnsi" w:cstheme="majorHAnsi"/>
          <w:color w:val="0D0D0D"/>
          <w:sz w:val="16"/>
          <w:szCs w:val="16"/>
        </w:rPr>
        <w:t>.</w:t>
      </w:r>
    </w:p>
    <w:p w14:paraId="64A68E6A" w14:textId="77777777" w:rsidR="009A2AE4" w:rsidRPr="009A2AE4" w:rsidRDefault="009A2AE4" w:rsidP="009A2AE4">
      <w:pPr>
        <w:pStyle w:val="ListParagraph"/>
        <w:ind w:left="1440"/>
        <w:rPr>
          <w:rFonts w:asciiTheme="majorHAnsi" w:hAnsiTheme="majorHAnsi" w:cstheme="majorHAnsi"/>
          <w:color w:val="0D0D0D"/>
          <w:sz w:val="16"/>
          <w:szCs w:val="16"/>
        </w:rPr>
      </w:pPr>
    </w:p>
    <w:p w14:paraId="62ED3891" w14:textId="77777777" w:rsidR="00B46D66" w:rsidRDefault="00EE1C3F" w:rsidP="00B46D66">
      <w:pPr>
        <w:pStyle w:val="ListParagraph"/>
        <w:numPr>
          <w:ilvl w:val="1"/>
          <w:numId w:val="8"/>
        </w:numPr>
        <w:rPr>
          <w:rFonts w:asciiTheme="majorHAnsi" w:hAnsiTheme="majorHAnsi" w:cstheme="majorHAnsi"/>
          <w:color w:val="0D0D0D"/>
          <w:sz w:val="16"/>
          <w:szCs w:val="16"/>
        </w:rPr>
      </w:pPr>
      <w:r w:rsidRPr="00B46D66">
        <w:rPr>
          <w:rFonts w:asciiTheme="majorHAnsi" w:hAnsiTheme="majorHAnsi" w:cstheme="majorHAnsi"/>
          <w:color w:val="0D0D0D"/>
          <w:sz w:val="16"/>
          <w:szCs w:val="16"/>
        </w:rPr>
        <w:t>Broad concepts</w:t>
      </w:r>
    </w:p>
    <w:p w14:paraId="1E9AFB5A" w14:textId="60ACDED3" w:rsidR="00EE1C3F" w:rsidRDefault="00EE1C3F" w:rsidP="00B46D66">
      <w:pPr>
        <w:pStyle w:val="ListParagraph"/>
        <w:ind w:left="1440"/>
        <w:rPr>
          <w:rFonts w:asciiTheme="majorHAnsi" w:eastAsia="Times New Roman" w:hAnsiTheme="majorHAnsi" w:cstheme="majorHAnsi"/>
          <w:color w:val="0D0D0D"/>
          <w:sz w:val="16"/>
          <w:szCs w:val="16"/>
        </w:rPr>
      </w:pPr>
      <w:r w:rsidRPr="00B46D66">
        <w:rPr>
          <w:rFonts w:asciiTheme="majorHAnsi" w:eastAsia="Times New Roman" w:hAnsiTheme="majorHAnsi" w:cstheme="majorHAnsi"/>
          <w:color w:val="0D0D0D"/>
          <w:sz w:val="16"/>
          <w:szCs w:val="16"/>
        </w:rPr>
        <w:t>Practices such as "Inspire a Shared Vision" and "Encourage the Heart" are conceptually appealing but can be difficult to measure consistently.</w:t>
      </w:r>
    </w:p>
    <w:p w14:paraId="508D7DB6" w14:textId="77777777" w:rsidR="00B46D66" w:rsidRPr="00B46D66" w:rsidRDefault="00B46D66" w:rsidP="00B46D66">
      <w:pPr>
        <w:pStyle w:val="ListParagraph"/>
        <w:ind w:left="1440"/>
        <w:rPr>
          <w:rFonts w:asciiTheme="majorHAnsi" w:hAnsiTheme="majorHAnsi" w:cstheme="majorHAnsi"/>
          <w:color w:val="0D0D0D"/>
          <w:sz w:val="16"/>
          <w:szCs w:val="16"/>
        </w:rPr>
      </w:pPr>
    </w:p>
    <w:p w14:paraId="2FB63F90" w14:textId="77777777" w:rsidR="00F52FDB" w:rsidRPr="00F52FDB" w:rsidRDefault="00B46D66" w:rsidP="00F52FDB">
      <w:pPr>
        <w:pStyle w:val="ListParagraph"/>
        <w:numPr>
          <w:ilvl w:val="1"/>
          <w:numId w:val="8"/>
        </w:numPr>
        <w:spacing w:before="100" w:beforeAutospacing="1" w:after="100" w:afterAutospacing="1"/>
        <w:rPr>
          <w:rFonts w:asciiTheme="majorHAnsi" w:eastAsia="Times New Roman" w:hAnsiTheme="majorHAnsi" w:cstheme="majorHAnsi"/>
          <w:color w:val="0D0D0D"/>
          <w:sz w:val="16"/>
          <w:szCs w:val="16"/>
        </w:rPr>
      </w:pPr>
      <w:r w:rsidRPr="00F52FDB">
        <w:rPr>
          <w:rFonts w:asciiTheme="majorHAnsi" w:hAnsiTheme="majorHAnsi" w:cstheme="majorHAnsi"/>
          <w:color w:val="0D0D0D"/>
          <w:sz w:val="16"/>
          <w:szCs w:val="16"/>
        </w:rPr>
        <w:t>Underestimates external influences</w:t>
      </w:r>
    </w:p>
    <w:p w14:paraId="16C253FF" w14:textId="39A4DF70" w:rsidR="00B46D66" w:rsidRPr="00F52FDB" w:rsidRDefault="00B46D66" w:rsidP="00F52FDB">
      <w:pPr>
        <w:pStyle w:val="ListParagraph"/>
        <w:spacing w:before="100" w:beforeAutospacing="1" w:after="100" w:afterAutospacing="1"/>
        <w:ind w:left="1440"/>
        <w:rPr>
          <w:rFonts w:asciiTheme="majorHAnsi" w:eastAsia="Times New Roman" w:hAnsiTheme="majorHAnsi" w:cstheme="majorHAnsi"/>
          <w:color w:val="0D0D0D"/>
          <w:sz w:val="16"/>
          <w:szCs w:val="16"/>
        </w:rPr>
      </w:pPr>
      <w:r w:rsidRPr="00F52FDB">
        <w:rPr>
          <w:rFonts w:asciiTheme="majorHAnsi" w:eastAsia="Times New Roman" w:hAnsiTheme="majorHAnsi" w:cstheme="majorHAnsi"/>
          <w:color w:val="0D0D0D"/>
          <w:sz w:val="16"/>
          <w:szCs w:val="16"/>
        </w:rPr>
        <w:lastRenderedPageBreak/>
        <w:t xml:space="preserve">Leadership success is influenced by factors such as organisational resources, market conditions, and political </w:t>
      </w:r>
      <w:r w:rsidR="004321AB" w:rsidRPr="00F52FDB">
        <w:rPr>
          <w:rFonts w:asciiTheme="majorHAnsi" w:eastAsia="Times New Roman" w:hAnsiTheme="majorHAnsi" w:cstheme="majorHAnsi"/>
          <w:color w:val="0D0D0D"/>
          <w:sz w:val="16"/>
          <w:szCs w:val="16"/>
        </w:rPr>
        <w:t>environments. The</w:t>
      </w:r>
      <w:r w:rsidRPr="00F52FDB">
        <w:rPr>
          <w:rFonts w:asciiTheme="majorHAnsi" w:eastAsia="Times New Roman" w:hAnsiTheme="majorHAnsi" w:cstheme="majorHAnsi"/>
          <w:color w:val="0D0D0D"/>
          <w:sz w:val="16"/>
          <w:szCs w:val="16"/>
        </w:rPr>
        <w:t xml:space="preserve"> model focuses mainly on leader behaviours and gives less attention to these external constraints.</w:t>
      </w:r>
    </w:p>
    <w:p w14:paraId="381D2917" w14:textId="77777777" w:rsidR="00B46D66" w:rsidRPr="00205446" w:rsidRDefault="00B46D66" w:rsidP="001A5C15">
      <w:pPr>
        <w:rPr>
          <w:rFonts w:asciiTheme="majorHAnsi" w:hAnsiTheme="majorHAnsi" w:cstheme="majorHAnsi"/>
          <w:color w:val="0D0D0D"/>
          <w:sz w:val="16"/>
          <w:szCs w:val="16"/>
        </w:rPr>
      </w:pPr>
    </w:p>
    <w:p w14:paraId="05AD12E3" w14:textId="5412F958" w:rsidR="00D208AC" w:rsidRPr="00D208AC" w:rsidRDefault="00D208AC" w:rsidP="00F52FDB">
      <w:pPr>
        <w:pStyle w:val="ListParagraph"/>
        <w:spacing w:before="100" w:beforeAutospacing="1" w:after="100" w:afterAutospacing="1"/>
        <w:ind w:left="1440"/>
        <w:rPr>
          <w:rFonts w:asciiTheme="majorHAnsi" w:eastAsia="Times New Roman" w:hAnsiTheme="majorHAnsi" w:cstheme="majorHAnsi"/>
          <w:color w:val="0D0D0D"/>
          <w:sz w:val="16"/>
          <w:szCs w:val="16"/>
        </w:rPr>
      </w:pPr>
    </w:p>
    <w:p w14:paraId="69FA41A9" w14:textId="77777777" w:rsidR="005E72C6" w:rsidRPr="009D4955" w:rsidRDefault="005E72C6" w:rsidP="005E72C6">
      <w:pPr>
        <w:pStyle w:val="ListParagraph"/>
        <w:ind w:left="1440"/>
        <w:rPr>
          <w:rFonts w:asciiTheme="majorHAnsi" w:eastAsia="Times New Roman" w:hAnsiTheme="majorHAnsi" w:cstheme="majorHAnsi"/>
          <w:color w:val="222222"/>
          <w:sz w:val="16"/>
          <w:szCs w:val="16"/>
          <w:shd w:val="clear" w:color="auto" w:fill="FFFFFF"/>
        </w:rPr>
      </w:pPr>
    </w:p>
    <w:p w14:paraId="1A52A8B6" w14:textId="709E351D" w:rsidR="00D05E80" w:rsidRDefault="00D05E80" w:rsidP="00D05E80">
      <w:pPr>
        <w:pStyle w:val="ListParagraph"/>
        <w:ind w:left="1440"/>
        <w:rPr>
          <w:rFonts w:asciiTheme="majorHAnsi" w:eastAsia="Times New Roman" w:hAnsiTheme="majorHAnsi" w:cstheme="majorHAnsi"/>
          <w:color w:val="222222"/>
          <w:sz w:val="16"/>
          <w:szCs w:val="16"/>
          <w:shd w:val="clear" w:color="auto" w:fill="FFFFFF"/>
        </w:rPr>
      </w:pPr>
    </w:p>
    <w:p w14:paraId="18BEBD36" w14:textId="77777777" w:rsidR="004321AB" w:rsidRDefault="004321AB" w:rsidP="00D05E80">
      <w:pPr>
        <w:pStyle w:val="ListParagraph"/>
        <w:ind w:left="1440"/>
        <w:rPr>
          <w:rFonts w:asciiTheme="majorHAnsi" w:eastAsia="Times New Roman" w:hAnsiTheme="majorHAnsi" w:cstheme="majorHAnsi"/>
          <w:color w:val="222222"/>
          <w:sz w:val="16"/>
          <w:szCs w:val="16"/>
          <w:shd w:val="clear" w:color="auto" w:fill="FFFFFF"/>
        </w:rPr>
      </w:pPr>
    </w:p>
    <w:p w14:paraId="4C8F716C" w14:textId="77777777" w:rsidR="004321AB" w:rsidRDefault="004321AB" w:rsidP="00D05E80">
      <w:pPr>
        <w:pStyle w:val="ListParagraph"/>
        <w:ind w:left="1440"/>
        <w:rPr>
          <w:rFonts w:asciiTheme="majorHAnsi" w:eastAsia="Times New Roman" w:hAnsiTheme="majorHAnsi" w:cstheme="majorHAnsi"/>
          <w:color w:val="222222"/>
          <w:sz w:val="16"/>
          <w:szCs w:val="16"/>
          <w:shd w:val="clear" w:color="auto" w:fill="FFFFFF"/>
        </w:rPr>
      </w:pPr>
    </w:p>
    <w:p w14:paraId="15916D7E" w14:textId="77777777" w:rsidR="004321AB" w:rsidRPr="00205446" w:rsidRDefault="004321AB" w:rsidP="00D05E80">
      <w:pPr>
        <w:pStyle w:val="ListParagraph"/>
        <w:ind w:left="1440"/>
        <w:rPr>
          <w:rFonts w:asciiTheme="majorHAnsi" w:eastAsia="Times New Roman" w:hAnsiTheme="majorHAnsi" w:cstheme="majorHAnsi"/>
          <w:color w:val="222222"/>
          <w:sz w:val="16"/>
          <w:szCs w:val="16"/>
          <w:shd w:val="clear" w:color="auto" w:fill="FFFFFF"/>
        </w:rPr>
      </w:pPr>
    </w:p>
    <w:p w14:paraId="2E92E8F8" w14:textId="77777777" w:rsidR="00457CA5" w:rsidRPr="00205446" w:rsidRDefault="00457CA5" w:rsidP="00457CA5">
      <w:pPr>
        <w:rPr>
          <w:rFonts w:asciiTheme="majorHAnsi" w:eastAsia="Times New Roman" w:hAnsiTheme="majorHAnsi" w:cstheme="majorHAnsi"/>
          <w:sz w:val="16"/>
          <w:szCs w:val="16"/>
        </w:rPr>
      </w:pPr>
    </w:p>
    <w:p w14:paraId="3A8F5A52" w14:textId="77777777" w:rsidR="00117F35" w:rsidRPr="00205446" w:rsidRDefault="00117F35" w:rsidP="00117F35">
      <w:pPr>
        <w:pStyle w:val="ListParagraph"/>
        <w:rPr>
          <w:rFonts w:asciiTheme="majorHAnsi" w:eastAsia="Times New Roman" w:hAnsiTheme="majorHAnsi" w:cstheme="majorHAnsi"/>
          <w:color w:val="222222"/>
          <w:sz w:val="16"/>
          <w:szCs w:val="16"/>
          <w:shd w:val="clear" w:color="auto" w:fill="FFFFFF"/>
        </w:rPr>
      </w:pPr>
    </w:p>
    <w:p w14:paraId="26441DC7" w14:textId="5FCD3B47" w:rsidR="00945769" w:rsidRDefault="007B1005" w:rsidP="00BA12EA">
      <w:pPr>
        <w:pStyle w:val="Heading1"/>
      </w:pPr>
      <w:bookmarkStart w:id="66" w:name="_Toc234177527"/>
      <w:r w:rsidRPr="00205446">
        <w:t xml:space="preserve">Blanchard &amp; </w:t>
      </w:r>
      <w:r w:rsidR="001F6161" w:rsidRPr="00205446">
        <w:t>H</w:t>
      </w:r>
      <w:r w:rsidRPr="00205446">
        <w:t xml:space="preserve">erseys situational leadership </w:t>
      </w:r>
      <w:r w:rsidR="00E902A0" w:rsidRPr="00205446">
        <w:t>styles</w:t>
      </w:r>
      <w:bookmarkEnd w:id="66"/>
      <w:r w:rsidR="00E902A0" w:rsidRPr="00205446">
        <w:t xml:space="preserve"> </w:t>
      </w:r>
    </w:p>
    <w:p w14:paraId="16A5D74C" w14:textId="77777777" w:rsidR="00BA12EA" w:rsidRPr="00BA12EA" w:rsidRDefault="00BA12EA" w:rsidP="00BA12EA"/>
    <w:p w14:paraId="29F913DE" w14:textId="4B57A296" w:rsidR="00493AB6" w:rsidRPr="00205446" w:rsidRDefault="00E902A0" w:rsidP="00BC2910">
      <w:pPr>
        <w:rPr>
          <w:rFonts w:asciiTheme="majorHAnsi" w:hAnsiTheme="majorHAnsi" w:cstheme="majorHAnsi"/>
          <w:sz w:val="16"/>
          <w:szCs w:val="16"/>
        </w:rPr>
      </w:pPr>
      <w:r w:rsidRPr="00205446">
        <w:rPr>
          <w:rFonts w:asciiTheme="majorHAnsi" w:hAnsiTheme="majorHAnsi" w:cstheme="majorHAnsi"/>
          <w:sz w:val="16"/>
          <w:szCs w:val="16"/>
        </w:rPr>
        <w:t>Directing- high directive-</w:t>
      </w:r>
      <w:r w:rsidR="00493AB6" w:rsidRPr="00205446">
        <w:rPr>
          <w:rFonts w:asciiTheme="majorHAnsi" w:hAnsiTheme="majorHAnsi" w:cstheme="majorHAnsi"/>
          <w:sz w:val="16"/>
          <w:szCs w:val="16"/>
        </w:rPr>
        <w:t xml:space="preserve"> low supportive and low skill.</w:t>
      </w:r>
    </w:p>
    <w:p w14:paraId="6F67722F" w14:textId="5233FCF2" w:rsidR="00493AB6" w:rsidRPr="00205446" w:rsidRDefault="00493AB6" w:rsidP="00BC2910">
      <w:pPr>
        <w:rPr>
          <w:rFonts w:asciiTheme="majorHAnsi" w:hAnsiTheme="majorHAnsi" w:cstheme="majorHAnsi"/>
          <w:sz w:val="16"/>
          <w:szCs w:val="16"/>
        </w:rPr>
      </w:pPr>
      <w:r w:rsidRPr="00205446">
        <w:rPr>
          <w:rFonts w:asciiTheme="majorHAnsi" w:hAnsiTheme="majorHAnsi" w:cstheme="majorHAnsi"/>
          <w:sz w:val="16"/>
          <w:szCs w:val="16"/>
        </w:rPr>
        <w:t>Coachi</w:t>
      </w:r>
      <w:r w:rsidR="00963CDE" w:rsidRPr="00205446">
        <w:rPr>
          <w:rFonts w:asciiTheme="majorHAnsi" w:hAnsiTheme="majorHAnsi" w:cstheme="majorHAnsi"/>
          <w:sz w:val="16"/>
          <w:szCs w:val="16"/>
        </w:rPr>
        <w:t>ng- high directive- high supportive so</w:t>
      </w:r>
      <w:r w:rsidR="006811AC" w:rsidRPr="00205446">
        <w:rPr>
          <w:rFonts w:asciiTheme="majorHAnsi" w:hAnsiTheme="majorHAnsi" w:cstheme="majorHAnsi"/>
          <w:sz w:val="16"/>
          <w:szCs w:val="16"/>
        </w:rPr>
        <w:t>me skill.</w:t>
      </w:r>
    </w:p>
    <w:p w14:paraId="377993C9" w14:textId="5985F9C3" w:rsidR="006811AC" w:rsidRPr="00205446" w:rsidRDefault="006811AC" w:rsidP="00BC2910">
      <w:pPr>
        <w:rPr>
          <w:rFonts w:asciiTheme="majorHAnsi" w:hAnsiTheme="majorHAnsi" w:cstheme="majorHAnsi"/>
          <w:sz w:val="16"/>
          <w:szCs w:val="16"/>
        </w:rPr>
      </w:pPr>
      <w:r w:rsidRPr="00205446">
        <w:rPr>
          <w:rFonts w:asciiTheme="majorHAnsi" w:hAnsiTheme="majorHAnsi" w:cstheme="majorHAnsi"/>
          <w:sz w:val="16"/>
          <w:szCs w:val="16"/>
        </w:rPr>
        <w:t>Supporting- low directive- high supp</w:t>
      </w:r>
      <w:r w:rsidR="00447D9A" w:rsidRPr="00205446">
        <w:rPr>
          <w:rFonts w:asciiTheme="majorHAnsi" w:hAnsiTheme="majorHAnsi" w:cstheme="majorHAnsi"/>
          <w:sz w:val="16"/>
          <w:szCs w:val="16"/>
        </w:rPr>
        <w:t>ort</w:t>
      </w:r>
      <w:r w:rsidR="00380AC3" w:rsidRPr="00205446">
        <w:rPr>
          <w:rFonts w:asciiTheme="majorHAnsi" w:hAnsiTheme="majorHAnsi" w:cstheme="majorHAnsi"/>
          <w:sz w:val="16"/>
          <w:szCs w:val="16"/>
        </w:rPr>
        <w:t xml:space="preserve">ive </w:t>
      </w:r>
      <w:r w:rsidR="00B30357" w:rsidRPr="00205446">
        <w:rPr>
          <w:rFonts w:asciiTheme="majorHAnsi" w:hAnsiTheme="majorHAnsi" w:cstheme="majorHAnsi"/>
          <w:sz w:val="16"/>
          <w:szCs w:val="16"/>
        </w:rPr>
        <w:t xml:space="preserve">competent but an able commitment </w:t>
      </w:r>
    </w:p>
    <w:p w14:paraId="34AD7287" w14:textId="047C2FC1" w:rsidR="00B30357" w:rsidRPr="00205446" w:rsidRDefault="000A3EF2" w:rsidP="00BC2910">
      <w:pPr>
        <w:rPr>
          <w:rFonts w:asciiTheme="majorHAnsi" w:hAnsiTheme="majorHAnsi" w:cstheme="majorHAnsi"/>
          <w:sz w:val="16"/>
          <w:szCs w:val="16"/>
        </w:rPr>
      </w:pPr>
      <w:r w:rsidRPr="00205446">
        <w:rPr>
          <w:rFonts w:asciiTheme="majorHAnsi" w:hAnsiTheme="majorHAnsi" w:cstheme="majorHAnsi"/>
          <w:sz w:val="16"/>
          <w:szCs w:val="16"/>
        </w:rPr>
        <w:t xml:space="preserve">Delegating- low directive- low support, </w:t>
      </w:r>
      <w:r w:rsidR="00F604A7" w:rsidRPr="00205446">
        <w:rPr>
          <w:rFonts w:asciiTheme="majorHAnsi" w:hAnsiTheme="majorHAnsi" w:cstheme="majorHAnsi"/>
          <w:sz w:val="16"/>
          <w:szCs w:val="16"/>
        </w:rPr>
        <w:t xml:space="preserve">high </w:t>
      </w:r>
      <w:r w:rsidR="0083051C" w:rsidRPr="00205446">
        <w:rPr>
          <w:rFonts w:asciiTheme="majorHAnsi" w:hAnsiTheme="majorHAnsi" w:cstheme="majorHAnsi"/>
          <w:sz w:val="16"/>
          <w:szCs w:val="16"/>
        </w:rPr>
        <w:t>competence,</w:t>
      </w:r>
      <w:r w:rsidR="00F604A7" w:rsidRPr="00205446">
        <w:rPr>
          <w:rFonts w:asciiTheme="majorHAnsi" w:hAnsiTheme="majorHAnsi" w:cstheme="majorHAnsi"/>
          <w:sz w:val="16"/>
          <w:szCs w:val="16"/>
        </w:rPr>
        <w:t xml:space="preserve"> and motion. </w:t>
      </w:r>
    </w:p>
    <w:p w14:paraId="283DD37C" w14:textId="66264F90" w:rsidR="00413FBF" w:rsidRPr="00205446" w:rsidRDefault="00413FBF" w:rsidP="00BC2910">
      <w:pPr>
        <w:rPr>
          <w:rFonts w:asciiTheme="majorHAnsi" w:hAnsiTheme="majorHAnsi" w:cstheme="majorHAnsi"/>
          <w:sz w:val="16"/>
          <w:szCs w:val="16"/>
        </w:rPr>
      </w:pPr>
      <w:r w:rsidRPr="00205446">
        <w:rPr>
          <w:rFonts w:asciiTheme="majorHAnsi" w:hAnsiTheme="majorHAnsi" w:cstheme="majorHAnsi"/>
          <w:sz w:val="16"/>
          <w:szCs w:val="16"/>
        </w:rPr>
        <w:t>Situational approach description</w:t>
      </w:r>
    </w:p>
    <w:p w14:paraId="0063C5F0" w14:textId="56202FB2" w:rsidR="00413FBF" w:rsidRPr="00205446" w:rsidRDefault="00413FBF" w:rsidP="00BC2910">
      <w:pPr>
        <w:rPr>
          <w:rFonts w:asciiTheme="majorHAnsi" w:hAnsiTheme="majorHAnsi" w:cstheme="majorHAnsi"/>
          <w:sz w:val="16"/>
          <w:szCs w:val="16"/>
        </w:rPr>
      </w:pPr>
      <w:r w:rsidRPr="00205446">
        <w:rPr>
          <w:rFonts w:asciiTheme="majorHAnsi" w:hAnsiTheme="majorHAnsi" w:cstheme="majorHAnsi"/>
          <w:sz w:val="16"/>
          <w:szCs w:val="16"/>
        </w:rPr>
        <w:t>This focuse</w:t>
      </w:r>
      <w:r w:rsidR="001F3B04" w:rsidRPr="00205446">
        <w:rPr>
          <w:rFonts w:asciiTheme="majorHAnsi" w:hAnsiTheme="majorHAnsi" w:cstheme="majorHAnsi"/>
          <w:sz w:val="16"/>
          <w:szCs w:val="16"/>
        </w:rPr>
        <w:t>s on leadership in situations and emp</w:t>
      </w:r>
      <w:r w:rsidR="00CD4B6B" w:rsidRPr="00205446">
        <w:rPr>
          <w:rFonts w:asciiTheme="majorHAnsi" w:hAnsiTheme="majorHAnsi" w:cstheme="majorHAnsi"/>
          <w:sz w:val="16"/>
          <w:szCs w:val="16"/>
        </w:rPr>
        <w:t>hasises adapting styles in different situation</w:t>
      </w:r>
      <w:r w:rsidR="00A11F31" w:rsidRPr="00205446">
        <w:rPr>
          <w:rFonts w:asciiTheme="majorHAnsi" w:hAnsiTheme="majorHAnsi" w:cstheme="majorHAnsi"/>
          <w:sz w:val="16"/>
          <w:szCs w:val="16"/>
        </w:rPr>
        <w:t xml:space="preserve">s, demanding </w:t>
      </w:r>
      <w:r w:rsidR="0083051C" w:rsidRPr="00205446">
        <w:rPr>
          <w:rFonts w:asciiTheme="majorHAnsi" w:hAnsiTheme="majorHAnsi" w:cstheme="majorHAnsi"/>
          <w:sz w:val="16"/>
          <w:szCs w:val="16"/>
        </w:rPr>
        <w:t>various kinds</w:t>
      </w:r>
      <w:r w:rsidR="006C7EF1" w:rsidRPr="00205446">
        <w:rPr>
          <w:rFonts w:asciiTheme="majorHAnsi" w:hAnsiTheme="majorHAnsi" w:cstheme="majorHAnsi"/>
          <w:sz w:val="16"/>
          <w:szCs w:val="16"/>
        </w:rPr>
        <w:t xml:space="preserve"> of leadership.</w:t>
      </w:r>
      <w:r w:rsidR="00982EAD" w:rsidRPr="00205446">
        <w:rPr>
          <w:rFonts w:asciiTheme="majorHAnsi" w:hAnsiTheme="majorHAnsi" w:cstheme="majorHAnsi"/>
          <w:sz w:val="16"/>
          <w:szCs w:val="16"/>
        </w:rPr>
        <w:t xml:space="preserve"> This </w:t>
      </w:r>
      <w:bookmarkStart w:id="67" w:name="_Int_6fpey1qo"/>
      <w:r w:rsidR="00982EAD" w:rsidRPr="00205446">
        <w:rPr>
          <w:rFonts w:asciiTheme="majorHAnsi" w:hAnsiTheme="majorHAnsi" w:cstheme="majorHAnsi"/>
          <w:sz w:val="16"/>
          <w:szCs w:val="16"/>
        </w:rPr>
        <w:t>is used</w:t>
      </w:r>
      <w:bookmarkEnd w:id="67"/>
      <w:r w:rsidR="00982EAD" w:rsidRPr="00205446">
        <w:rPr>
          <w:rFonts w:asciiTheme="majorHAnsi" w:hAnsiTheme="majorHAnsi" w:cstheme="majorHAnsi"/>
          <w:sz w:val="16"/>
          <w:szCs w:val="16"/>
        </w:rPr>
        <w:t xml:space="preserve"> extensively in organisational leadership </w:t>
      </w:r>
      <w:r w:rsidR="007F049E" w:rsidRPr="00205446">
        <w:rPr>
          <w:rFonts w:asciiTheme="majorHAnsi" w:hAnsiTheme="majorHAnsi" w:cstheme="majorHAnsi"/>
          <w:sz w:val="16"/>
          <w:szCs w:val="16"/>
        </w:rPr>
        <w:t>training and development</w:t>
      </w:r>
      <w:r w:rsidR="00995493" w:rsidRPr="00205446">
        <w:rPr>
          <w:rFonts w:asciiTheme="majorHAnsi" w:hAnsiTheme="majorHAnsi" w:cstheme="majorHAnsi"/>
          <w:sz w:val="16"/>
          <w:szCs w:val="16"/>
        </w:rPr>
        <w:t xml:space="preserve"> (</w:t>
      </w:r>
      <w:proofErr w:type="spellStart"/>
      <w:r w:rsidR="007862A4" w:rsidRPr="00205446">
        <w:rPr>
          <w:rFonts w:asciiTheme="majorHAnsi" w:eastAsia="Times New Roman" w:hAnsiTheme="majorHAnsi" w:cstheme="majorHAnsi"/>
          <w:color w:val="222222"/>
          <w:sz w:val="16"/>
          <w:szCs w:val="16"/>
          <w:shd w:val="clear" w:color="auto" w:fill="FFFFFF"/>
        </w:rPr>
        <w:t>Nicholls,1985</w:t>
      </w:r>
      <w:proofErr w:type="spellEnd"/>
      <w:r w:rsidR="007862A4" w:rsidRPr="00205446">
        <w:rPr>
          <w:rFonts w:asciiTheme="majorHAnsi" w:eastAsia="Times New Roman" w:hAnsiTheme="majorHAnsi" w:cstheme="majorHAnsi"/>
          <w:color w:val="222222"/>
          <w:sz w:val="16"/>
          <w:szCs w:val="16"/>
          <w:shd w:val="clear" w:color="auto" w:fill="FFFFFF"/>
        </w:rPr>
        <w:t xml:space="preserve">). </w:t>
      </w:r>
    </w:p>
    <w:p w14:paraId="7BB4FFE3" w14:textId="3733FE23" w:rsidR="00791721" w:rsidRPr="00205446" w:rsidRDefault="00791721" w:rsidP="00BC2910">
      <w:pPr>
        <w:rPr>
          <w:rFonts w:asciiTheme="majorHAnsi" w:hAnsiTheme="majorHAnsi" w:cstheme="majorHAnsi"/>
          <w:sz w:val="16"/>
          <w:szCs w:val="16"/>
        </w:rPr>
      </w:pPr>
      <w:r w:rsidRPr="00205446">
        <w:rPr>
          <w:rFonts w:asciiTheme="majorHAnsi" w:hAnsiTheme="majorHAnsi" w:cstheme="majorHAnsi"/>
          <w:sz w:val="16"/>
          <w:szCs w:val="16"/>
        </w:rPr>
        <w:t>Composed of both directive dimension and supporti</w:t>
      </w:r>
      <w:r w:rsidR="0086644E" w:rsidRPr="00205446">
        <w:rPr>
          <w:rFonts w:asciiTheme="majorHAnsi" w:hAnsiTheme="majorHAnsi" w:cstheme="majorHAnsi"/>
          <w:sz w:val="16"/>
          <w:szCs w:val="16"/>
        </w:rPr>
        <w:t xml:space="preserve">ve dimension. Each dimension must </w:t>
      </w:r>
      <w:bookmarkStart w:id="68" w:name="_Int_83mpEAEV"/>
      <w:r w:rsidR="0086644E" w:rsidRPr="00205446">
        <w:rPr>
          <w:rFonts w:asciiTheme="majorHAnsi" w:hAnsiTheme="majorHAnsi" w:cstheme="majorHAnsi"/>
          <w:sz w:val="16"/>
          <w:szCs w:val="16"/>
        </w:rPr>
        <w:t>be applied</w:t>
      </w:r>
      <w:bookmarkEnd w:id="68"/>
      <w:r w:rsidR="0086644E" w:rsidRPr="00205446">
        <w:rPr>
          <w:rFonts w:asciiTheme="majorHAnsi" w:hAnsiTheme="majorHAnsi" w:cstheme="majorHAnsi"/>
          <w:sz w:val="16"/>
          <w:szCs w:val="16"/>
        </w:rPr>
        <w:t xml:space="preserve"> appropriately </w:t>
      </w:r>
      <w:r w:rsidR="00795011" w:rsidRPr="00205446">
        <w:rPr>
          <w:rFonts w:asciiTheme="majorHAnsi" w:hAnsiTheme="majorHAnsi" w:cstheme="majorHAnsi"/>
          <w:sz w:val="16"/>
          <w:szCs w:val="16"/>
        </w:rPr>
        <w:t xml:space="preserve">in given situations. Leaders evaluate the employees to assess </w:t>
      </w:r>
      <w:r w:rsidR="00614387" w:rsidRPr="00205446">
        <w:rPr>
          <w:rFonts w:asciiTheme="majorHAnsi" w:hAnsiTheme="majorHAnsi" w:cstheme="majorHAnsi"/>
          <w:sz w:val="16"/>
          <w:szCs w:val="16"/>
        </w:rPr>
        <w:t>their competence and commitment to performance t</w:t>
      </w:r>
      <w:r w:rsidR="0083051C" w:rsidRPr="00205446">
        <w:rPr>
          <w:rFonts w:asciiTheme="majorHAnsi" w:hAnsiTheme="majorHAnsi" w:cstheme="majorHAnsi"/>
          <w:sz w:val="16"/>
          <w:szCs w:val="16"/>
        </w:rPr>
        <w:t xml:space="preserve">o a given task. </w:t>
      </w:r>
    </w:p>
    <w:p w14:paraId="042317D8" w14:textId="6B4B653E" w:rsidR="00E63B5E" w:rsidRPr="00205446" w:rsidRDefault="002B45DC" w:rsidP="00BC2910">
      <w:pPr>
        <w:rPr>
          <w:rFonts w:asciiTheme="majorHAnsi" w:hAnsiTheme="majorHAnsi" w:cstheme="majorHAnsi"/>
          <w:sz w:val="16"/>
          <w:szCs w:val="16"/>
        </w:rPr>
      </w:pPr>
      <w:r w:rsidRPr="00205446">
        <w:rPr>
          <w:rFonts w:asciiTheme="majorHAnsi" w:hAnsiTheme="majorHAnsi" w:cstheme="majorHAnsi"/>
          <w:sz w:val="16"/>
          <w:szCs w:val="16"/>
        </w:rPr>
        <w:t>Leadership styles is the behaviours pattern</w:t>
      </w:r>
      <w:r w:rsidR="00753C67" w:rsidRPr="00205446">
        <w:rPr>
          <w:rFonts w:asciiTheme="majorHAnsi" w:hAnsiTheme="majorHAnsi" w:cstheme="majorHAnsi"/>
          <w:sz w:val="16"/>
          <w:szCs w:val="16"/>
        </w:rPr>
        <w:t xml:space="preserve"> of an individual who </w:t>
      </w:r>
      <w:bookmarkStart w:id="69" w:name="_Int_HbcGCqEM"/>
      <w:r w:rsidR="00753C67" w:rsidRPr="00205446">
        <w:rPr>
          <w:rFonts w:asciiTheme="majorHAnsi" w:hAnsiTheme="majorHAnsi" w:cstheme="majorHAnsi"/>
          <w:sz w:val="16"/>
          <w:szCs w:val="16"/>
        </w:rPr>
        <w:t>attempts</w:t>
      </w:r>
      <w:bookmarkEnd w:id="69"/>
      <w:r w:rsidR="00753C67" w:rsidRPr="00205446">
        <w:rPr>
          <w:rFonts w:asciiTheme="majorHAnsi" w:hAnsiTheme="majorHAnsi" w:cstheme="majorHAnsi"/>
          <w:sz w:val="16"/>
          <w:szCs w:val="16"/>
        </w:rPr>
        <w:t xml:space="preserve"> to infl</w:t>
      </w:r>
      <w:r w:rsidR="003F4B12" w:rsidRPr="00205446">
        <w:rPr>
          <w:rFonts w:asciiTheme="majorHAnsi" w:hAnsiTheme="majorHAnsi" w:cstheme="majorHAnsi"/>
          <w:sz w:val="16"/>
          <w:szCs w:val="16"/>
        </w:rPr>
        <w:t>uence others. These include Directive behaviours (ta</w:t>
      </w:r>
      <w:r w:rsidR="00913ABB" w:rsidRPr="00205446">
        <w:rPr>
          <w:rFonts w:asciiTheme="majorHAnsi" w:hAnsiTheme="majorHAnsi" w:cstheme="majorHAnsi"/>
          <w:sz w:val="16"/>
          <w:szCs w:val="16"/>
        </w:rPr>
        <w:t xml:space="preserve">sk) and supportive behaviours (relationship). </w:t>
      </w:r>
    </w:p>
    <w:p w14:paraId="47F7CEE5" w14:textId="77777777" w:rsidR="00AA575C" w:rsidRPr="00205446" w:rsidRDefault="00AA575C" w:rsidP="00BC2910">
      <w:pPr>
        <w:rPr>
          <w:rFonts w:asciiTheme="majorHAnsi" w:hAnsiTheme="majorHAnsi" w:cstheme="majorHAnsi"/>
          <w:sz w:val="16"/>
          <w:szCs w:val="16"/>
        </w:rPr>
      </w:pPr>
    </w:p>
    <w:p w14:paraId="02075723" w14:textId="77777777" w:rsidR="00C04373" w:rsidRPr="00205446" w:rsidRDefault="00C04373" w:rsidP="00FD195E">
      <w:pPr>
        <w:pStyle w:val="Heading2"/>
      </w:pPr>
      <w:bookmarkStart w:id="70" w:name="_Toc234177528"/>
      <w:r w:rsidRPr="00205446">
        <w:t>Strengths</w:t>
      </w:r>
      <w:bookmarkEnd w:id="70"/>
    </w:p>
    <w:p w14:paraId="6EA67F67" w14:textId="77777777" w:rsidR="00C04373" w:rsidRPr="00205446" w:rsidRDefault="00C04373" w:rsidP="00C04373">
      <w:pPr>
        <w:rPr>
          <w:rFonts w:asciiTheme="majorHAnsi" w:hAnsiTheme="majorHAnsi" w:cstheme="majorHAnsi"/>
          <w:color w:val="0D0D0D"/>
          <w:sz w:val="16"/>
          <w:szCs w:val="16"/>
        </w:rPr>
      </w:pPr>
      <w:r w:rsidRPr="00205446">
        <w:rPr>
          <w:rFonts w:asciiTheme="majorHAnsi" w:hAnsiTheme="majorHAnsi" w:cstheme="majorHAnsi"/>
          <w:color w:val="0D0D0D"/>
          <w:sz w:val="16"/>
          <w:szCs w:val="16"/>
        </w:rPr>
        <w:t>1. Flexible and adaptable</w:t>
      </w:r>
    </w:p>
    <w:p w14:paraId="04727A46" w14:textId="77777777" w:rsidR="00C04373" w:rsidRPr="00205446" w:rsidRDefault="00C04373" w:rsidP="00C04373">
      <w:pPr>
        <w:numPr>
          <w:ilvl w:val="0"/>
          <w:numId w:val="23"/>
        </w:numPr>
        <w:spacing w:before="100" w:beforeAutospacing="1" w:after="100" w:afterAutospacing="1"/>
        <w:rPr>
          <w:rFonts w:asciiTheme="majorHAnsi" w:eastAsia="Times New Roman" w:hAnsiTheme="majorHAnsi" w:cstheme="majorHAnsi"/>
          <w:color w:val="0D0D0D"/>
          <w:sz w:val="16"/>
          <w:szCs w:val="16"/>
        </w:rPr>
      </w:pPr>
      <w:r w:rsidRPr="00205446">
        <w:rPr>
          <w:rFonts w:asciiTheme="majorHAnsi" w:eastAsia="Times New Roman" w:hAnsiTheme="majorHAnsi" w:cstheme="majorHAnsi"/>
          <w:color w:val="0D0D0D"/>
          <w:sz w:val="16"/>
          <w:szCs w:val="16"/>
        </w:rPr>
        <w:t>The theory recognises that leadership effectiveness depends on the situation rather than one universal leadership style.</w:t>
      </w:r>
    </w:p>
    <w:p w14:paraId="36C99065" w14:textId="77777777" w:rsidR="00C04373" w:rsidRPr="00205446" w:rsidRDefault="00C04373" w:rsidP="00C04373">
      <w:pPr>
        <w:numPr>
          <w:ilvl w:val="0"/>
          <w:numId w:val="23"/>
        </w:numPr>
        <w:spacing w:before="100" w:beforeAutospacing="1" w:after="100" w:afterAutospacing="1"/>
        <w:rPr>
          <w:rFonts w:asciiTheme="majorHAnsi" w:eastAsia="Times New Roman" w:hAnsiTheme="majorHAnsi" w:cstheme="majorHAnsi"/>
          <w:color w:val="0D0D0D"/>
          <w:sz w:val="16"/>
          <w:szCs w:val="16"/>
        </w:rPr>
      </w:pPr>
      <w:r w:rsidRPr="00205446">
        <w:rPr>
          <w:rFonts w:asciiTheme="majorHAnsi" w:eastAsia="Times New Roman" w:hAnsiTheme="majorHAnsi" w:cstheme="majorHAnsi"/>
          <w:color w:val="0D0D0D"/>
          <w:sz w:val="16"/>
          <w:szCs w:val="16"/>
        </w:rPr>
        <w:t>It encourages leaders to adjust their behaviour as employees develop, making it practical in dynamic workplaces.</w:t>
      </w:r>
    </w:p>
    <w:p w14:paraId="6DB538AC" w14:textId="77777777" w:rsidR="00C04373" w:rsidRPr="00205446" w:rsidRDefault="00C04373" w:rsidP="00C04373">
      <w:pPr>
        <w:rPr>
          <w:rFonts w:asciiTheme="majorHAnsi" w:hAnsiTheme="majorHAnsi" w:cstheme="majorHAnsi"/>
          <w:color w:val="0D0D0D"/>
          <w:sz w:val="16"/>
          <w:szCs w:val="16"/>
        </w:rPr>
      </w:pPr>
      <w:r w:rsidRPr="00205446">
        <w:rPr>
          <w:rFonts w:asciiTheme="majorHAnsi" w:hAnsiTheme="majorHAnsi" w:cstheme="majorHAnsi"/>
          <w:color w:val="0D0D0D"/>
          <w:sz w:val="16"/>
          <w:szCs w:val="16"/>
        </w:rPr>
        <w:t>2. Focus on employee development</w:t>
      </w:r>
    </w:p>
    <w:p w14:paraId="5C4C1159" w14:textId="77777777" w:rsidR="00C04373" w:rsidRPr="00205446" w:rsidRDefault="00C04373" w:rsidP="00C04373">
      <w:pPr>
        <w:numPr>
          <w:ilvl w:val="0"/>
          <w:numId w:val="24"/>
        </w:numPr>
        <w:spacing w:before="100" w:beforeAutospacing="1" w:after="100" w:afterAutospacing="1"/>
        <w:rPr>
          <w:rFonts w:asciiTheme="majorHAnsi" w:eastAsia="Times New Roman" w:hAnsiTheme="majorHAnsi" w:cstheme="majorHAnsi"/>
          <w:color w:val="0D0D0D"/>
          <w:sz w:val="16"/>
          <w:szCs w:val="16"/>
        </w:rPr>
      </w:pPr>
      <w:r w:rsidRPr="00205446">
        <w:rPr>
          <w:rFonts w:asciiTheme="majorHAnsi" w:eastAsia="Times New Roman" w:hAnsiTheme="majorHAnsi" w:cstheme="majorHAnsi"/>
          <w:color w:val="0D0D0D"/>
          <w:sz w:val="16"/>
          <w:szCs w:val="16"/>
        </w:rPr>
        <w:t>The model supports coaching and mentoring by encouraging leaders to help followers build competence and confidence.</w:t>
      </w:r>
    </w:p>
    <w:p w14:paraId="6D426EB4" w14:textId="77777777" w:rsidR="00C04373" w:rsidRPr="00205446" w:rsidRDefault="00C04373" w:rsidP="00C04373">
      <w:pPr>
        <w:numPr>
          <w:ilvl w:val="0"/>
          <w:numId w:val="24"/>
        </w:numPr>
        <w:spacing w:before="100" w:beforeAutospacing="1" w:after="100" w:afterAutospacing="1"/>
        <w:rPr>
          <w:rFonts w:asciiTheme="majorHAnsi" w:eastAsia="Times New Roman" w:hAnsiTheme="majorHAnsi" w:cstheme="majorHAnsi"/>
          <w:color w:val="0D0D0D"/>
          <w:sz w:val="16"/>
          <w:szCs w:val="16"/>
        </w:rPr>
      </w:pPr>
      <w:r w:rsidRPr="00205446">
        <w:rPr>
          <w:rFonts w:asciiTheme="majorHAnsi" w:eastAsia="Times New Roman" w:hAnsiTheme="majorHAnsi" w:cstheme="majorHAnsi"/>
          <w:color w:val="0D0D0D"/>
          <w:sz w:val="16"/>
          <w:szCs w:val="16"/>
        </w:rPr>
        <w:t>It promotes leadership as a developmental process rather than simply directing employees.</w:t>
      </w:r>
    </w:p>
    <w:p w14:paraId="289DD465" w14:textId="77777777" w:rsidR="00C04373" w:rsidRPr="00205446" w:rsidRDefault="00C04373" w:rsidP="00C04373">
      <w:pPr>
        <w:rPr>
          <w:rFonts w:asciiTheme="majorHAnsi" w:hAnsiTheme="majorHAnsi" w:cstheme="majorHAnsi"/>
          <w:color w:val="0D0D0D"/>
          <w:sz w:val="16"/>
          <w:szCs w:val="16"/>
        </w:rPr>
      </w:pPr>
      <w:r w:rsidRPr="00205446">
        <w:rPr>
          <w:rFonts w:asciiTheme="majorHAnsi" w:hAnsiTheme="majorHAnsi" w:cstheme="majorHAnsi"/>
          <w:color w:val="0D0D0D"/>
          <w:sz w:val="16"/>
          <w:szCs w:val="16"/>
        </w:rPr>
        <w:t>3. Practical and easy to understand</w:t>
      </w:r>
    </w:p>
    <w:p w14:paraId="58C55265" w14:textId="77777777" w:rsidR="00D712B8" w:rsidRPr="00205446" w:rsidRDefault="00C04373" w:rsidP="00C04373">
      <w:pPr>
        <w:numPr>
          <w:ilvl w:val="0"/>
          <w:numId w:val="25"/>
        </w:numPr>
        <w:spacing w:before="100" w:beforeAutospacing="1" w:after="100" w:afterAutospacing="1"/>
        <w:rPr>
          <w:rFonts w:asciiTheme="majorHAnsi" w:eastAsia="Times New Roman" w:hAnsiTheme="majorHAnsi" w:cstheme="majorHAnsi"/>
          <w:color w:val="0D0D0D"/>
          <w:sz w:val="16"/>
          <w:szCs w:val="16"/>
        </w:rPr>
      </w:pPr>
      <w:r w:rsidRPr="00205446">
        <w:rPr>
          <w:rFonts w:asciiTheme="majorHAnsi" w:eastAsia="Times New Roman" w:hAnsiTheme="majorHAnsi" w:cstheme="majorHAnsi"/>
          <w:color w:val="0D0D0D"/>
          <w:sz w:val="16"/>
          <w:szCs w:val="16"/>
        </w:rPr>
        <w:t>The four leadership styles provide managers with a straightforward framework for adapting their approach.</w:t>
      </w:r>
    </w:p>
    <w:p w14:paraId="7183EFF6" w14:textId="24F6DAD7" w:rsidR="00C04373" w:rsidRPr="00205446" w:rsidRDefault="00C04373" w:rsidP="00D712B8">
      <w:pPr>
        <w:spacing w:before="100" w:beforeAutospacing="1" w:after="100" w:afterAutospacing="1"/>
        <w:ind w:left="720"/>
        <w:rPr>
          <w:rFonts w:asciiTheme="majorHAnsi" w:eastAsia="Times New Roman" w:hAnsiTheme="majorHAnsi" w:cstheme="majorHAnsi"/>
          <w:color w:val="0D0D0D"/>
          <w:sz w:val="16"/>
          <w:szCs w:val="16"/>
        </w:rPr>
      </w:pPr>
      <w:r w:rsidRPr="00205446">
        <w:rPr>
          <w:rFonts w:asciiTheme="majorHAnsi" w:hAnsiTheme="majorHAnsi" w:cstheme="majorHAnsi"/>
          <w:color w:val="0D0D0D"/>
          <w:sz w:val="16"/>
          <w:szCs w:val="16"/>
        </w:rPr>
        <w:t>4. Improves communication</w:t>
      </w:r>
    </w:p>
    <w:p w14:paraId="6D99AED8" w14:textId="77777777" w:rsidR="00C04373" w:rsidRPr="00205446" w:rsidRDefault="00C04373" w:rsidP="00C04373">
      <w:pPr>
        <w:numPr>
          <w:ilvl w:val="0"/>
          <w:numId w:val="26"/>
        </w:numPr>
        <w:spacing w:before="100" w:beforeAutospacing="1" w:after="100" w:afterAutospacing="1"/>
        <w:rPr>
          <w:rFonts w:asciiTheme="majorHAnsi" w:eastAsia="Times New Roman" w:hAnsiTheme="majorHAnsi" w:cstheme="majorHAnsi"/>
          <w:color w:val="0D0D0D"/>
          <w:sz w:val="16"/>
          <w:szCs w:val="16"/>
        </w:rPr>
      </w:pPr>
      <w:r w:rsidRPr="00205446">
        <w:rPr>
          <w:rFonts w:asciiTheme="majorHAnsi" w:eastAsia="Times New Roman" w:hAnsiTheme="majorHAnsi" w:cstheme="majorHAnsi"/>
          <w:color w:val="0D0D0D"/>
          <w:sz w:val="16"/>
          <w:szCs w:val="16"/>
        </w:rPr>
        <w:t>By considering employees' readiness, leaders can tailor communication and support to individual needs, potentially increasing engagement and performance.</w:t>
      </w:r>
    </w:p>
    <w:p w14:paraId="3BD585B0" w14:textId="77777777" w:rsidR="00C04373" w:rsidRPr="00205446" w:rsidRDefault="00C04373" w:rsidP="00FD195E">
      <w:pPr>
        <w:pStyle w:val="Heading2"/>
      </w:pPr>
      <w:bookmarkStart w:id="71" w:name="_Toc234177529"/>
      <w:r w:rsidRPr="00205446">
        <w:t>Limitations</w:t>
      </w:r>
      <w:bookmarkEnd w:id="71"/>
    </w:p>
    <w:p w14:paraId="0976761A" w14:textId="77777777" w:rsidR="00C04373" w:rsidRPr="00205446" w:rsidRDefault="00C04373" w:rsidP="00C04373">
      <w:pPr>
        <w:rPr>
          <w:rFonts w:asciiTheme="majorHAnsi" w:hAnsiTheme="majorHAnsi" w:cstheme="majorHAnsi"/>
          <w:color w:val="0D0D0D"/>
          <w:sz w:val="16"/>
          <w:szCs w:val="16"/>
        </w:rPr>
      </w:pPr>
      <w:r w:rsidRPr="00205446">
        <w:rPr>
          <w:rFonts w:asciiTheme="majorHAnsi" w:hAnsiTheme="majorHAnsi" w:cstheme="majorHAnsi"/>
          <w:color w:val="0D0D0D"/>
          <w:sz w:val="16"/>
          <w:szCs w:val="16"/>
        </w:rPr>
        <w:t>1. Limited empirical evidence</w:t>
      </w:r>
    </w:p>
    <w:p w14:paraId="209D69A9" w14:textId="77777777" w:rsidR="00C04373" w:rsidRPr="00205446" w:rsidRDefault="00C04373" w:rsidP="00C04373">
      <w:pPr>
        <w:numPr>
          <w:ilvl w:val="0"/>
          <w:numId w:val="27"/>
        </w:numPr>
        <w:spacing w:before="100" w:beforeAutospacing="1" w:after="100" w:afterAutospacing="1"/>
        <w:rPr>
          <w:rFonts w:asciiTheme="majorHAnsi" w:eastAsia="Times New Roman" w:hAnsiTheme="majorHAnsi" w:cstheme="majorHAnsi"/>
          <w:color w:val="0D0D0D"/>
          <w:sz w:val="16"/>
          <w:szCs w:val="16"/>
        </w:rPr>
      </w:pPr>
      <w:r w:rsidRPr="00205446">
        <w:rPr>
          <w:rFonts w:asciiTheme="majorHAnsi" w:eastAsia="Times New Roman" w:hAnsiTheme="majorHAnsi" w:cstheme="majorHAnsi"/>
          <w:color w:val="0D0D0D"/>
          <w:sz w:val="16"/>
          <w:szCs w:val="16"/>
        </w:rPr>
        <w:t>Although widely adopted in practice, research has produced mixed findings on whether matching leadership style to follower readiness consistently improves performance.</w:t>
      </w:r>
    </w:p>
    <w:p w14:paraId="51EB444C" w14:textId="77777777" w:rsidR="00C04373" w:rsidRPr="00205446" w:rsidRDefault="00C04373" w:rsidP="00C04373">
      <w:pPr>
        <w:numPr>
          <w:ilvl w:val="0"/>
          <w:numId w:val="27"/>
        </w:numPr>
        <w:spacing w:before="100" w:beforeAutospacing="1" w:after="100" w:afterAutospacing="1"/>
        <w:rPr>
          <w:rFonts w:asciiTheme="majorHAnsi" w:eastAsia="Times New Roman" w:hAnsiTheme="majorHAnsi" w:cstheme="majorHAnsi"/>
          <w:color w:val="0D0D0D"/>
          <w:sz w:val="16"/>
          <w:szCs w:val="16"/>
        </w:rPr>
      </w:pPr>
      <w:r w:rsidRPr="00205446">
        <w:rPr>
          <w:rFonts w:asciiTheme="majorHAnsi" w:eastAsia="Times New Roman" w:hAnsiTheme="majorHAnsi" w:cstheme="majorHAnsi"/>
          <w:color w:val="0D0D0D"/>
          <w:sz w:val="16"/>
          <w:szCs w:val="16"/>
        </w:rPr>
        <w:t>Some studies have found only weak empirical support for the model.</w:t>
      </w:r>
    </w:p>
    <w:p w14:paraId="49A7F186" w14:textId="77777777" w:rsidR="00C04373" w:rsidRPr="00205446" w:rsidRDefault="00C04373" w:rsidP="00C04373">
      <w:pPr>
        <w:rPr>
          <w:rFonts w:asciiTheme="majorHAnsi" w:hAnsiTheme="majorHAnsi" w:cstheme="majorHAnsi"/>
          <w:color w:val="0D0D0D"/>
          <w:sz w:val="16"/>
          <w:szCs w:val="16"/>
        </w:rPr>
      </w:pPr>
      <w:r w:rsidRPr="00205446">
        <w:rPr>
          <w:rFonts w:asciiTheme="majorHAnsi" w:hAnsiTheme="majorHAnsi" w:cstheme="majorHAnsi"/>
          <w:color w:val="0D0D0D"/>
          <w:sz w:val="16"/>
          <w:szCs w:val="16"/>
        </w:rPr>
        <w:t>2. Difficulty assessing follower readiness</w:t>
      </w:r>
    </w:p>
    <w:p w14:paraId="4AE97A52" w14:textId="77777777" w:rsidR="00C04373" w:rsidRPr="00205446" w:rsidRDefault="00C04373" w:rsidP="00C04373">
      <w:pPr>
        <w:numPr>
          <w:ilvl w:val="0"/>
          <w:numId w:val="28"/>
        </w:numPr>
        <w:spacing w:before="100" w:beforeAutospacing="1" w:after="100" w:afterAutospacing="1"/>
        <w:rPr>
          <w:rFonts w:asciiTheme="majorHAnsi" w:eastAsia="Times New Roman" w:hAnsiTheme="majorHAnsi" w:cstheme="majorHAnsi"/>
          <w:color w:val="0D0D0D"/>
          <w:sz w:val="16"/>
          <w:szCs w:val="16"/>
        </w:rPr>
      </w:pPr>
      <w:r w:rsidRPr="00205446">
        <w:rPr>
          <w:rFonts w:asciiTheme="majorHAnsi" w:eastAsia="Times New Roman" w:hAnsiTheme="majorHAnsi" w:cstheme="majorHAnsi"/>
          <w:color w:val="0D0D0D"/>
          <w:sz w:val="16"/>
          <w:szCs w:val="16"/>
        </w:rPr>
        <w:lastRenderedPageBreak/>
        <w:t>Competence and commitment are not always easy to measure accurately.</w:t>
      </w:r>
    </w:p>
    <w:p w14:paraId="7A06710E" w14:textId="77777777" w:rsidR="00C04373" w:rsidRPr="00205446" w:rsidRDefault="00C04373" w:rsidP="00C04373">
      <w:pPr>
        <w:numPr>
          <w:ilvl w:val="0"/>
          <w:numId w:val="28"/>
        </w:numPr>
        <w:spacing w:before="100" w:beforeAutospacing="1" w:after="100" w:afterAutospacing="1"/>
        <w:rPr>
          <w:rFonts w:asciiTheme="majorHAnsi" w:eastAsia="Times New Roman" w:hAnsiTheme="majorHAnsi" w:cstheme="majorHAnsi"/>
          <w:color w:val="0D0D0D"/>
          <w:sz w:val="16"/>
          <w:szCs w:val="16"/>
        </w:rPr>
      </w:pPr>
      <w:r w:rsidRPr="00205446">
        <w:rPr>
          <w:rFonts w:asciiTheme="majorHAnsi" w:eastAsia="Times New Roman" w:hAnsiTheme="majorHAnsi" w:cstheme="majorHAnsi"/>
          <w:color w:val="0D0D0D"/>
          <w:sz w:val="16"/>
          <w:szCs w:val="16"/>
        </w:rPr>
        <w:t xml:space="preserve">Employees may display </w:t>
      </w:r>
      <w:bookmarkStart w:id="72" w:name="_Int_2EIC8Yvi"/>
      <w:r w:rsidRPr="00205446">
        <w:rPr>
          <w:rFonts w:asciiTheme="majorHAnsi" w:eastAsia="Times New Roman" w:hAnsiTheme="majorHAnsi" w:cstheme="majorHAnsi"/>
          <w:color w:val="0D0D0D"/>
          <w:sz w:val="16"/>
          <w:szCs w:val="16"/>
        </w:rPr>
        <w:t>different levels</w:t>
      </w:r>
      <w:bookmarkEnd w:id="72"/>
      <w:r w:rsidRPr="00205446">
        <w:rPr>
          <w:rFonts w:asciiTheme="majorHAnsi" w:eastAsia="Times New Roman" w:hAnsiTheme="majorHAnsi" w:cstheme="majorHAnsi"/>
          <w:color w:val="0D0D0D"/>
          <w:sz w:val="16"/>
          <w:szCs w:val="16"/>
        </w:rPr>
        <w:t xml:space="preserve"> of readiness depending on the task, making it difficult for leaders to choose the most </w:t>
      </w:r>
      <w:bookmarkStart w:id="73" w:name="_Int_76ybNw0V"/>
      <w:r w:rsidRPr="00205446">
        <w:rPr>
          <w:rFonts w:asciiTheme="majorHAnsi" w:eastAsia="Times New Roman" w:hAnsiTheme="majorHAnsi" w:cstheme="majorHAnsi"/>
          <w:color w:val="0D0D0D"/>
          <w:sz w:val="16"/>
          <w:szCs w:val="16"/>
        </w:rPr>
        <w:t>appropriate style</w:t>
      </w:r>
      <w:bookmarkEnd w:id="73"/>
      <w:r w:rsidRPr="00205446">
        <w:rPr>
          <w:rFonts w:asciiTheme="majorHAnsi" w:eastAsia="Times New Roman" w:hAnsiTheme="majorHAnsi" w:cstheme="majorHAnsi"/>
          <w:color w:val="0D0D0D"/>
          <w:sz w:val="16"/>
          <w:szCs w:val="16"/>
        </w:rPr>
        <w:t>.</w:t>
      </w:r>
    </w:p>
    <w:p w14:paraId="642C1B0C" w14:textId="77777777" w:rsidR="00C04373" w:rsidRPr="00205446" w:rsidRDefault="00C04373" w:rsidP="00C04373">
      <w:pPr>
        <w:rPr>
          <w:rFonts w:asciiTheme="majorHAnsi" w:hAnsiTheme="majorHAnsi" w:cstheme="majorHAnsi"/>
          <w:color w:val="0D0D0D"/>
          <w:sz w:val="16"/>
          <w:szCs w:val="16"/>
        </w:rPr>
      </w:pPr>
      <w:r w:rsidRPr="00205446">
        <w:rPr>
          <w:rFonts w:asciiTheme="majorHAnsi" w:hAnsiTheme="majorHAnsi" w:cstheme="majorHAnsi"/>
          <w:color w:val="0D0D0D"/>
          <w:sz w:val="16"/>
          <w:szCs w:val="16"/>
        </w:rPr>
        <w:t>3. Oversimplifies leadership</w:t>
      </w:r>
    </w:p>
    <w:p w14:paraId="0B168A08" w14:textId="77777777" w:rsidR="00C04373" w:rsidRPr="00205446" w:rsidRDefault="00C04373" w:rsidP="00C04373">
      <w:pPr>
        <w:numPr>
          <w:ilvl w:val="0"/>
          <w:numId w:val="29"/>
        </w:numPr>
        <w:spacing w:before="100" w:beforeAutospacing="1" w:after="100" w:afterAutospacing="1"/>
        <w:rPr>
          <w:rFonts w:asciiTheme="majorHAnsi" w:eastAsia="Times New Roman" w:hAnsiTheme="majorHAnsi" w:cstheme="majorHAnsi"/>
          <w:color w:val="0D0D0D"/>
          <w:sz w:val="16"/>
          <w:szCs w:val="16"/>
        </w:rPr>
      </w:pPr>
      <w:r w:rsidRPr="00205446">
        <w:rPr>
          <w:rFonts w:asciiTheme="majorHAnsi" w:eastAsia="Times New Roman" w:hAnsiTheme="majorHAnsi" w:cstheme="majorHAnsi"/>
          <w:color w:val="0D0D0D"/>
          <w:sz w:val="16"/>
          <w:szCs w:val="16"/>
        </w:rPr>
        <w:t>The model assumes follower readiness is the primary factor influencing leadership effectiveness.</w:t>
      </w:r>
    </w:p>
    <w:p w14:paraId="7ABA133E" w14:textId="0A245B0D" w:rsidR="00C04373" w:rsidRPr="00205446" w:rsidRDefault="00C04373" w:rsidP="00C04373">
      <w:pPr>
        <w:numPr>
          <w:ilvl w:val="0"/>
          <w:numId w:val="29"/>
        </w:numPr>
        <w:spacing w:before="100" w:beforeAutospacing="1" w:after="100" w:afterAutospacing="1"/>
        <w:rPr>
          <w:rFonts w:asciiTheme="majorHAnsi" w:eastAsia="Times New Roman" w:hAnsiTheme="majorHAnsi" w:cstheme="majorHAnsi"/>
          <w:color w:val="0D0D0D"/>
          <w:sz w:val="16"/>
          <w:szCs w:val="16"/>
        </w:rPr>
      </w:pPr>
      <w:r w:rsidRPr="00205446">
        <w:rPr>
          <w:rFonts w:asciiTheme="majorHAnsi" w:eastAsia="Times New Roman" w:hAnsiTheme="majorHAnsi" w:cstheme="majorHAnsi"/>
          <w:color w:val="0D0D0D"/>
          <w:sz w:val="16"/>
          <w:szCs w:val="16"/>
        </w:rPr>
        <w:t xml:space="preserve">It pays </w:t>
      </w:r>
      <w:r w:rsidR="00EA66A2" w:rsidRPr="00205446">
        <w:rPr>
          <w:rFonts w:asciiTheme="majorHAnsi" w:eastAsia="Times New Roman" w:hAnsiTheme="majorHAnsi" w:cstheme="majorHAnsi"/>
          <w:color w:val="0D0D0D"/>
          <w:sz w:val="16"/>
          <w:szCs w:val="16"/>
        </w:rPr>
        <w:t>little</w:t>
      </w:r>
      <w:r w:rsidRPr="00205446">
        <w:rPr>
          <w:rFonts w:asciiTheme="majorHAnsi" w:eastAsia="Times New Roman" w:hAnsiTheme="majorHAnsi" w:cstheme="majorHAnsi"/>
          <w:color w:val="0D0D0D"/>
          <w:sz w:val="16"/>
          <w:szCs w:val="16"/>
        </w:rPr>
        <w:t xml:space="preserve"> attention to organisational culture, team dynamics, external pressures, or resource constraints.</w:t>
      </w:r>
    </w:p>
    <w:p w14:paraId="4F813685" w14:textId="77777777" w:rsidR="00C04373" w:rsidRPr="00205446" w:rsidRDefault="00C04373" w:rsidP="00C04373">
      <w:pPr>
        <w:rPr>
          <w:rFonts w:asciiTheme="majorHAnsi" w:hAnsiTheme="majorHAnsi" w:cstheme="majorHAnsi"/>
          <w:color w:val="0D0D0D"/>
          <w:sz w:val="16"/>
          <w:szCs w:val="16"/>
        </w:rPr>
      </w:pPr>
      <w:r w:rsidRPr="00205446">
        <w:rPr>
          <w:rFonts w:asciiTheme="majorHAnsi" w:hAnsiTheme="majorHAnsi" w:cstheme="majorHAnsi"/>
          <w:color w:val="0D0D0D"/>
          <w:sz w:val="16"/>
          <w:szCs w:val="16"/>
        </w:rPr>
        <w:t>4. Assumes leaders can easily switch styles</w:t>
      </w:r>
    </w:p>
    <w:p w14:paraId="2B15760B" w14:textId="77777777" w:rsidR="00C04373" w:rsidRPr="00205446" w:rsidRDefault="00C04373" w:rsidP="00C04373">
      <w:pPr>
        <w:numPr>
          <w:ilvl w:val="0"/>
          <w:numId w:val="30"/>
        </w:numPr>
        <w:spacing w:before="100" w:beforeAutospacing="1" w:after="100" w:afterAutospacing="1"/>
        <w:rPr>
          <w:rFonts w:asciiTheme="majorHAnsi" w:eastAsia="Times New Roman" w:hAnsiTheme="majorHAnsi" w:cstheme="majorHAnsi"/>
          <w:color w:val="0D0D0D"/>
          <w:sz w:val="16"/>
          <w:szCs w:val="16"/>
        </w:rPr>
      </w:pPr>
      <w:r w:rsidRPr="00205446">
        <w:rPr>
          <w:rFonts w:asciiTheme="majorHAnsi" w:eastAsia="Times New Roman" w:hAnsiTheme="majorHAnsi" w:cstheme="majorHAnsi"/>
          <w:color w:val="0D0D0D"/>
          <w:sz w:val="16"/>
          <w:szCs w:val="16"/>
        </w:rPr>
        <w:t>In practice, leaders often have preferred leadership behaviours and may struggle to adapt effectively across different situations.</w:t>
      </w:r>
    </w:p>
    <w:p w14:paraId="715E42C9" w14:textId="77777777" w:rsidR="00C04373" w:rsidRPr="00205446" w:rsidRDefault="00C04373" w:rsidP="00C04373">
      <w:pPr>
        <w:numPr>
          <w:ilvl w:val="0"/>
          <w:numId w:val="30"/>
        </w:numPr>
        <w:spacing w:before="100" w:beforeAutospacing="1" w:after="100" w:afterAutospacing="1"/>
        <w:rPr>
          <w:rFonts w:asciiTheme="majorHAnsi" w:eastAsia="Times New Roman" w:hAnsiTheme="majorHAnsi" w:cstheme="majorHAnsi"/>
          <w:color w:val="0D0D0D"/>
          <w:sz w:val="16"/>
          <w:szCs w:val="16"/>
        </w:rPr>
      </w:pPr>
      <w:r w:rsidRPr="00205446">
        <w:rPr>
          <w:rFonts w:asciiTheme="majorHAnsi" w:eastAsia="Times New Roman" w:hAnsiTheme="majorHAnsi" w:cstheme="majorHAnsi"/>
          <w:color w:val="0D0D0D"/>
          <w:sz w:val="16"/>
          <w:szCs w:val="16"/>
        </w:rPr>
        <w:t>Frequent changes in leadership style may also create confusion among team members.</w:t>
      </w:r>
    </w:p>
    <w:p w14:paraId="42B9B9CA" w14:textId="587E5BFA" w:rsidR="0098656E" w:rsidRPr="00205446" w:rsidRDefault="0098656E" w:rsidP="0098656E">
      <w:pPr>
        <w:spacing w:before="100" w:beforeAutospacing="1" w:after="100" w:afterAutospacing="1"/>
        <w:ind w:left="720"/>
        <w:rPr>
          <w:rFonts w:asciiTheme="majorHAnsi" w:eastAsia="Times New Roman" w:hAnsiTheme="majorHAnsi" w:cstheme="majorHAnsi"/>
          <w:color w:val="0D0D0D"/>
          <w:sz w:val="16"/>
          <w:szCs w:val="16"/>
        </w:rPr>
      </w:pPr>
      <w:r w:rsidRPr="00205446">
        <w:rPr>
          <w:rFonts w:asciiTheme="majorHAnsi" w:eastAsia="Times New Roman" w:hAnsiTheme="majorHAnsi" w:cstheme="majorHAnsi"/>
          <w:color w:val="0D0D0D"/>
          <w:sz w:val="16"/>
          <w:szCs w:val="16"/>
        </w:rPr>
        <w:t>(</w:t>
      </w:r>
      <w:r w:rsidR="00C42F30" w:rsidRPr="00205446">
        <w:rPr>
          <w:rFonts w:asciiTheme="majorHAnsi" w:eastAsia="Times New Roman" w:hAnsiTheme="majorHAnsi" w:cstheme="majorHAnsi"/>
          <w:color w:val="0D0D0D"/>
          <w:sz w:val="16"/>
          <w:szCs w:val="16"/>
        </w:rPr>
        <w:t>Thomson’s</w:t>
      </w:r>
      <w:r w:rsidR="00587C0E" w:rsidRPr="00205446">
        <w:rPr>
          <w:rFonts w:asciiTheme="majorHAnsi" w:eastAsia="Times New Roman" w:hAnsiTheme="majorHAnsi" w:cstheme="majorHAnsi"/>
          <w:color w:val="0D0D0D"/>
          <w:sz w:val="16"/>
          <w:szCs w:val="16"/>
        </w:rPr>
        <w:t xml:space="preserve"> &amp; </w:t>
      </w:r>
      <w:proofErr w:type="spellStart"/>
      <w:r w:rsidR="001744EB" w:rsidRPr="00205446">
        <w:rPr>
          <w:rFonts w:asciiTheme="majorHAnsi" w:eastAsia="Times New Roman" w:hAnsiTheme="majorHAnsi" w:cstheme="majorHAnsi"/>
          <w:color w:val="0D0D0D"/>
          <w:sz w:val="16"/>
          <w:szCs w:val="16"/>
        </w:rPr>
        <w:t>vecc</w:t>
      </w:r>
      <w:r w:rsidR="00885F7E" w:rsidRPr="00205446">
        <w:rPr>
          <w:rFonts w:asciiTheme="majorHAnsi" w:eastAsia="Times New Roman" w:hAnsiTheme="majorHAnsi" w:cstheme="majorHAnsi"/>
          <w:color w:val="0D0D0D"/>
          <w:sz w:val="16"/>
          <w:szCs w:val="16"/>
        </w:rPr>
        <w:t>hio</w:t>
      </w:r>
      <w:proofErr w:type="spellEnd"/>
      <w:r w:rsidR="00885F7E" w:rsidRPr="00205446">
        <w:rPr>
          <w:rFonts w:asciiTheme="majorHAnsi" w:eastAsia="Times New Roman" w:hAnsiTheme="majorHAnsi" w:cstheme="majorHAnsi"/>
          <w:color w:val="0D0D0D"/>
          <w:sz w:val="16"/>
          <w:szCs w:val="16"/>
        </w:rPr>
        <w:t xml:space="preserve">, </w:t>
      </w:r>
      <w:r w:rsidR="00E549B4" w:rsidRPr="00205446">
        <w:rPr>
          <w:rFonts w:asciiTheme="majorHAnsi" w:eastAsia="Times New Roman" w:hAnsiTheme="majorHAnsi" w:cstheme="majorHAnsi"/>
          <w:color w:val="0D0D0D"/>
          <w:sz w:val="16"/>
          <w:szCs w:val="16"/>
        </w:rPr>
        <w:t>2009)</w:t>
      </w:r>
      <w:r w:rsidR="003D1C99" w:rsidRPr="00205446">
        <w:rPr>
          <w:rFonts w:asciiTheme="majorHAnsi" w:eastAsia="Times New Roman" w:hAnsiTheme="majorHAnsi" w:cstheme="majorHAnsi"/>
          <w:color w:val="0D0D0D"/>
          <w:sz w:val="16"/>
          <w:szCs w:val="16"/>
        </w:rPr>
        <w:t>.</w:t>
      </w:r>
    </w:p>
    <w:p w14:paraId="24FF61A3" w14:textId="12354726" w:rsidR="00AA575C" w:rsidRDefault="00717ACB" w:rsidP="00717ACB">
      <w:pPr>
        <w:pStyle w:val="Heading2"/>
      </w:pPr>
      <w:bookmarkStart w:id="74" w:name="_Toc234177530"/>
      <w:r>
        <w:t>Comparison of the two</w:t>
      </w:r>
      <w:bookmarkEnd w:id="74"/>
    </w:p>
    <w:p w14:paraId="44941C62" w14:textId="77777777" w:rsidR="00717ACB" w:rsidRPr="00717ACB" w:rsidRDefault="00717ACB" w:rsidP="00717ACB"/>
    <w:p w14:paraId="6AAF5DF2" w14:textId="691A0A37" w:rsidR="009D6989" w:rsidRPr="00205446" w:rsidRDefault="00FE1A89" w:rsidP="00BC2910">
      <w:pPr>
        <w:rPr>
          <w:rFonts w:asciiTheme="majorHAnsi" w:hAnsiTheme="majorHAnsi" w:cstheme="majorHAnsi"/>
          <w:sz w:val="16"/>
          <w:szCs w:val="16"/>
        </w:rPr>
      </w:pPr>
      <w:r w:rsidRPr="00205446">
        <w:rPr>
          <w:rFonts w:asciiTheme="majorHAnsi" w:hAnsiTheme="majorHAnsi" w:cstheme="majorHAnsi"/>
          <w:sz w:val="16"/>
          <w:szCs w:val="16"/>
        </w:rPr>
        <w:t xml:space="preserve">The two frameworks are </w:t>
      </w:r>
      <w:r w:rsidR="006C0474" w:rsidRPr="00205446">
        <w:rPr>
          <w:rFonts w:asciiTheme="majorHAnsi" w:hAnsiTheme="majorHAnsi" w:cstheme="majorHAnsi"/>
          <w:sz w:val="16"/>
          <w:szCs w:val="16"/>
        </w:rPr>
        <w:t>similar</w:t>
      </w:r>
      <w:r w:rsidRPr="00205446">
        <w:rPr>
          <w:rFonts w:asciiTheme="majorHAnsi" w:hAnsiTheme="majorHAnsi" w:cstheme="majorHAnsi"/>
          <w:sz w:val="16"/>
          <w:szCs w:val="16"/>
        </w:rPr>
        <w:t xml:space="preserve"> rather than </w:t>
      </w:r>
      <w:r w:rsidR="006C0474" w:rsidRPr="00205446">
        <w:rPr>
          <w:rFonts w:asciiTheme="majorHAnsi" w:hAnsiTheme="majorHAnsi" w:cstheme="majorHAnsi"/>
          <w:sz w:val="16"/>
          <w:szCs w:val="16"/>
        </w:rPr>
        <w:t>competing</w:t>
      </w:r>
      <w:r w:rsidRPr="00205446">
        <w:rPr>
          <w:rFonts w:asciiTheme="majorHAnsi" w:hAnsiTheme="majorHAnsi" w:cstheme="majorHAnsi"/>
          <w:sz w:val="16"/>
          <w:szCs w:val="16"/>
        </w:rPr>
        <w:t>. Si</w:t>
      </w:r>
      <w:r w:rsidR="007F0114" w:rsidRPr="00205446">
        <w:rPr>
          <w:rFonts w:asciiTheme="majorHAnsi" w:hAnsiTheme="majorHAnsi" w:cstheme="majorHAnsi"/>
          <w:sz w:val="16"/>
          <w:szCs w:val="16"/>
        </w:rPr>
        <w:t>tuational leadership helps leaders decide how to lead a particular in</w:t>
      </w:r>
      <w:r w:rsidR="002F2DAA" w:rsidRPr="00205446">
        <w:rPr>
          <w:rFonts w:asciiTheme="majorHAnsi" w:hAnsiTheme="majorHAnsi" w:cstheme="majorHAnsi"/>
          <w:sz w:val="16"/>
          <w:szCs w:val="16"/>
        </w:rPr>
        <w:t xml:space="preserve">dividual based on their needs at a given time. </w:t>
      </w:r>
      <w:r w:rsidR="00B0138D" w:rsidRPr="00205446">
        <w:rPr>
          <w:rFonts w:asciiTheme="majorHAnsi" w:hAnsiTheme="majorHAnsi" w:cstheme="majorHAnsi"/>
          <w:sz w:val="16"/>
          <w:szCs w:val="16"/>
        </w:rPr>
        <w:t xml:space="preserve">They both lead </w:t>
      </w:r>
      <w:r w:rsidR="006C0474" w:rsidRPr="00205446">
        <w:rPr>
          <w:rFonts w:asciiTheme="majorHAnsi" w:hAnsiTheme="majorHAnsi" w:cstheme="majorHAnsi"/>
          <w:sz w:val="16"/>
          <w:szCs w:val="16"/>
        </w:rPr>
        <w:t xml:space="preserve">a balanced approach. </w:t>
      </w:r>
    </w:p>
    <w:p w14:paraId="324AE789" w14:textId="77777777" w:rsidR="00952AB7" w:rsidRPr="00205446" w:rsidRDefault="009D42C7">
      <w:pPr>
        <w:pStyle w:val="NormalWeb"/>
        <w:spacing w:before="0" w:beforeAutospacing="0" w:after="0" w:afterAutospacing="0"/>
        <w:rPr>
          <w:rFonts w:asciiTheme="majorHAnsi" w:hAnsiTheme="majorHAnsi" w:cstheme="majorHAnsi"/>
          <w:color w:val="0D0D0D"/>
          <w:sz w:val="16"/>
          <w:szCs w:val="16"/>
        </w:rPr>
      </w:pPr>
      <w:r w:rsidRPr="00205446">
        <w:rPr>
          <w:rFonts w:asciiTheme="majorHAnsi" w:hAnsiTheme="majorHAnsi" w:cstheme="majorHAnsi"/>
          <w:sz w:val="16"/>
          <w:szCs w:val="16"/>
        </w:rPr>
        <w:t xml:space="preserve">The similarities are that they both recognise that </w:t>
      </w:r>
      <w:r w:rsidR="00F463FA" w:rsidRPr="00205446">
        <w:rPr>
          <w:rFonts w:asciiTheme="majorHAnsi" w:hAnsiTheme="majorHAnsi" w:cstheme="majorHAnsi"/>
          <w:sz w:val="16"/>
          <w:szCs w:val="16"/>
        </w:rPr>
        <w:t>leadership is a set of skills rather than innate traits. B</w:t>
      </w:r>
      <w:r w:rsidR="00C501EB" w:rsidRPr="00205446">
        <w:rPr>
          <w:rFonts w:asciiTheme="majorHAnsi" w:hAnsiTheme="majorHAnsi" w:cstheme="majorHAnsi"/>
          <w:sz w:val="16"/>
          <w:szCs w:val="16"/>
        </w:rPr>
        <w:t xml:space="preserve">oth emphasises the importance of communication and strong relationships. They also </w:t>
      </w:r>
      <w:r w:rsidR="00F05428" w:rsidRPr="00205446">
        <w:rPr>
          <w:rFonts w:asciiTheme="majorHAnsi" w:hAnsiTheme="majorHAnsi" w:cstheme="majorHAnsi"/>
          <w:sz w:val="16"/>
          <w:szCs w:val="16"/>
        </w:rPr>
        <w:t xml:space="preserve">encourage leaders to develop and empower followers and both stress </w:t>
      </w:r>
      <w:r w:rsidR="00B86456" w:rsidRPr="00205446">
        <w:rPr>
          <w:rFonts w:asciiTheme="majorHAnsi" w:hAnsiTheme="majorHAnsi" w:cstheme="majorHAnsi"/>
          <w:sz w:val="16"/>
          <w:szCs w:val="16"/>
        </w:rPr>
        <w:t xml:space="preserve">flexibility although in </w:t>
      </w:r>
      <w:bookmarkStart w:id="75" w:name="_Int_mJEyoIIO"/>
      <w:r w:rsidR="00B86456" w:rsidRPr="00205446">
        <w:rPr>
          <w:rFonts w:asciiTheme="majorHAnsi" w:hAnsiTheme="majorHAnsi" w:cstheme="majorHAnsi"/>
          <w:sz w:val="16"/>
          <w:szCs w:val="16"/>
        </w:rPr>
        <w:t>different ways</w:t>
      </w:r>
      <w:bookmarkEnd w:id="75"/>
      <w:r w:rsidR="00B86456" w:rsidRPr="00205446">
        <w:rPr>
          <w:rFonts w:asciiTheme="majorHAnsi" w:hAnsiTheme="majorHAnsi" w:cstheme="majorHAnsi"/>
          <w:sz w:val="16"/>
          <w:szCs w:val="16"/>
        </w:rPr>
        <w:t>.</w:t>
      </w:r>
      <w:r w:rsidR="00952AB7" w:rsidRPr="00205446">
        <w:rPr>
          <w:rFonts w:asciiTheme="majorHAnsi" w:hAnsiTheme="majorHAnsi" w:cstheme="majorHAnsi"/>
          <w:sz w:val="16"/>
          <w:szCs w:val="16"/>
        </w:rPr>
        <w:t xml:space="preserve"> However, it </w:t>
      </w:r>
      <w:bookmarkStart w:id="76" w:name="_Int_5C9EgVCa"/>
      <w:r w:rsidR="00952AB7" w:rsidRPr="00205446">
        <w:rPr>
          <w:rFonts w:asciiTheme="majorHAnsi" w:hAnsiTheme="majorHAnsi" w:cstheme="majorHAnsi"/>
          <w:sz w:val="16"/>
          <w:szCs w:val="16"/>
        </w:rPr>
        <w:t>states</w:t>
      </w:r>
      <w:bookmarkEnd w:id="76"/>
      <w:r w:rsidR="00952AB7" w:rsidRPr="00205446">
        <w:rPr>
          <w:rFonts w:asciiTheme="majorHAnsi" w:hAnsiTheme="majorHAnsi" w:cstheme="majorHAnsi"/>
          <w:sz w:val="16"/>
          <w:szCs w:val="16"/>
        </w:rPr>
        <w:t xml:space="preserve"> that </w:t>
      </w:r>
      <w:proofErr w:type="spellStart"/>
      <w:r w:rsidR="00952AB7" w:rsidRPr="00205446">
        <w:rPr>
          <w:rFonts w:asciiTheme="majorHAnsi" w:hAnsiTheme="majorHAnsi" w:cstheme="majorHAnsi"/>
          <w:color w:val="0D0D0D"/>
          <w:sz w:val="16"/>
          <w:szCs w:val="16"/>
        </w:rPr>
        <w:t>Kouzes</w:t>
      </w:r>
      <w:proofErr w:type="spellEnd"/>
      <w:r w:rsidR="00952AB7" w:rsidRPr="00205446">
        <w:rPr>
          <w:rFonts w:asciiTheme="majorHAnsi" w:hAnsiTheme="majorHAnsi" w:cstheme="majorHAnsi"/>
          <w:color w:val="0D0D0D"/>
          <w:sz w:val="16"/>
          <w:szCs w:val="16"/>
        </w:rPr>
        <w:t xml:space="preserve"> and Posner's model is stronger in promoting</w:t>
      </w:r>
      <w:r w:rsidR="00952AB7" w:rsidRPr="00205446">
        <w:rPr>
          <w:rStyle w:val="apple-converted-space"/>
          <w:rFonts w:asciiTheme="majorHAnsi" w:hAnsiTheme="majorHAnsi" w:cstheme="majorHAnsi"/>
          <w:color w:val="0D0D0D"/>
          <w:sz w:val="16"/>
          <w:szCs w:val="16"/>
        </w:rPr>
        <w:t> </w:t>
      </w:r>
      <w:r w:rsidR="00952AB7" w:rsidRPr="00205446">
        <w:rPr>
          <w:rStyle w:val="Strong"/>
          <w:rFonts w:asciiTheme="majorHAnsi" w:hAnsiTheme="majorHAnsi" w:cstheme="majorHAnsi"/>
          <w:b w:val="0"/>
          <w:bCs w:val="0"/>
          <w:color w:val="0D0D0D"/>
          <w:sz w:val="16"/>
          <w:szCs w:val="16"/>
        </w:rPr>
        <w:t>transformational behaviours</w:t>
      </w:r>
      <w:r w:rsidR="00952AB7" w:rsidRPr="00205446">
        <w:rPr>
          <w:rFonts w:asciiTheme="majorHAnsi" w:hAnsiTheme="majorHAnsi" w:cstheme="majorHAnsi"/>
          <w:color w:val="0D0D0D"/>
          <w:sz w:val="16"/>
          <w:szCs w:val="16"/>
        </w:rPr>
        <w:t>, organisational culture, trust, and employee engagement. However, it has been criticised for giving limited attention to situational differences and external factors.</w:t>
      </w:r>
    </w:p>
    <w:p w14:paraId="7EA13CF2" w14:textId="43FE6E84" w:rsidR="00952AB7" w:rsidRPr="00205446" w:rsidRDefault="00952AB7">
      <w:pPr>
        <w:pStyle w:val="NormalWeb"/>
        <w:spacing w:before="0" w:beforeAutospacing="0" w:after="0" w:afterAutospacing="0"/>
        <w:rPr>
          <w:rFonts w:asciiTheme="majorHAnsi" w:hAnsiTheme="majorHAnsi" w:cstheme="majorHAnsi"/>
          <w:color w:val="0D0D0D"/>
          <w:sz w:val="16"/>
          <w:szCs w:val="16"/>
        </w:rPr>
      </w:pPr>
      <w:r w:rsidRPr="00205446">
        <w:rPr>
          <w:rFonts w:asciiTheme="majorHAnsi" w:hAnsiTheme="majorHAnsi" w:cstheme="majorHAnsi"/>
          <w:color w:val="0D0D0D"/>
          <w:sz w:val="16"/>
          <w:szCs w:val="16"/>
        </w:rPr>
        <w:t xml:space="preserve">Hersey and Blanchard's model </w:t>
      </w:r>
      <w:r w:rsidR="007C5BD9" w:rsidRPr="00205446">
        <w:rPr>
          <w:rFonts w:asciiTheme="majorHAnsi" w:hAnsiTheme="majorHAnsi" w:cstheme="majorHAnsi"/>
          <w:color w:val="0D0D0D"/>
          <w:sz w:val="16"/>
          <w:szCs w:val="16"/>
        </w:rPr>
        <w:t>offer</w:t>
      </w:r>
      <w:r w:rsidRPr="00205446">
        <w:rPr>
          <w:rFonts w:asciiTheme="majorHAnsi" w:hAnsiTheme="majorHAnsi" w:cstheme="majorHAnsi"/>
          <w:color w:val="0D0D0D"/>
          <w:sz w:val="16"/>
          <w:szCs w:val="16"/>
        </w:rPr>
        <w:t xml:space="preserve"> greater</w:t>
      </w:r>
      <w:r w:rsidRPr="00205446">
        <w:rPr>
          <w:rStyle w:val="apple-converted-space"/>
          <w:rFonts w:asciiTheme="majorHAnsi" w:hAnsiTheme="majorHAnsi" w:cstheme="majorHAnsi"/>
          <w:color w:val="0D0D0D"/>
          <w:sz w:val="16"/>
          <w:szCs w:val="16"/>
        </w:rPr>
        <w:t> </w:t>
      </w:r>
      <w:r w:rsidRPr="00205446">
        <w:rPr>
          <w:rStyle w:val="Strong"/>
          <w:rFonts w:asciiTheme="majorHAnsi" w:hAnsiTheme="majorHAnsi" w:cstheme="majorHAnsi"/>
          <w:b w:val="0"/>
          <w:bCs w:val="0"/>
          <w:color w:val="0D0D0D"/>
          <w:sz w:val="16"/>
          <w:szCs w:val="16"/>
        </w:rPr>
        <w:t>flexibility</w:t>
      </w:r>
      <w:r w:rsidRPr="00205446">
        <w:rPr>
          <w:rStyle w:val="apple-converted-space"/>
          <w:rFonts w:asciiTheme="majorHAnsi" w:hAnsiTheme="majorHAnsi" w:cstheme="majorHAnsi"/>
          <w:color w:val="0D0D0D"/>
          <w:sz w:val="16"/>
          <w:szCs w:val="16"/>
        </w:rPr>
        <w:t> </w:t>
      </w:r>
      <w:r w:rsidRPr="00205446">
        <w:rPr>
          <w:rFonts w:asciiTheme="majorHAnsi" w:hAnsiTheme="majorHAnsi" w:cstheme="majorHAnsi"/>
          <w:color w:val="0D0D0D"/>
          <w:sz w:val="16"/>
          <w:szCs w:val="16"/>
        </w:rPr>
        <w:t>by recognising that leadership should change according to follower needs. However, it has weaker empirical support, and accurately assessing follower readiness can be difficult in practice</w:t>
      </w:r>
      <w:r w:rsidR="007C5BD9" w:rsidRPr="00205446">
        <w:rPr>
          <w:rFonts w:asciiTheme="majorHAnsi" w:hAnsiTheme="majorHAnsi" w:cstheme="majorHAnsi"/>
          <w:color w:val="0D0D0D"/>
          <w:sz w:val="16"/>
          <w:szCs w:val="16"/>
        </w:rPr>
        <w:t xml:space="preserve"> (</w:t>
      </w:r>
      <w:proofErr w:type="spellStart"/>
      <w:r w:rsidR="007C5BD9" w:rsidRPr="00205446">
        <w:rPr>
          <w:rFonts w:asciiTheme="majorHAnsi" w:hAnsiTheme="majorHAnsi" w:cstheme="majorHAnsi"/>
          <w:color w:val="0D0D0D"/>
          <w:sz w:val="16"/>
          <w:szCs w:val="16"/>
        </w:rPr>
        <w:t>Northhouse</w:t>
      </w:r>
      <w:proofErr w:type="spellEnd"/>
      <w:r w:rsidR="007C5BD9" w:rsidRPr="00205446">
        <w:rPr>
          <w:rFonts w:asciiTheme="majorHAnsi" w:hAnsiTheme="majorHAnsi" w:cstheme="majorHAnsi"/>
          <w:color w:val="0D0D0D"/>
          <w:sz w:val="16"/>
          <w:szCs w:val="16"/>
        </w:rPr>
        <w:t>, 2022).</w:t>
      </w:r>
    </w:p>
    <w:p w14:paraId="56B60C32" w14:textId="0AAC0960" w:rsidR="009D42C7" w:rsidRDefault="009D42C7" w:rsidP="00BC2910">
      <w:pPr>
        <w:rPr>
          <w:rFonts w:asciiTheme="majorHAnsi" w:hAnsiTheme="majorHAnsi" w:cstheme="majorHAnsi"/>
          <w:sz w:val="28"/>
          <w:szCs w:val="28"/>
        </w:rPr>
      </w:pPr>
    </w:p>
    <w:p w14:paraId="5AB79231" w14:textId="25C15230" w:rsidR="008E0242" w:rsidRDefault="0002034C" w:rsidP="000A524B">
      <w:pPr>
        <w:pStyle w:val="Heading1"/>
        <w:rPr>
          <w:sz w:val="36"/>
          <w:szCs w:val="36"/>
        </w:rPr>
      </w:pPr>
      <w:bookmarkStart w:id="77" w:name="_Toc234177531"/>
      <w:r>
        <w:rPr>
          <w:sz w:val="36"/>
          <w:szCs w:val="36"/>
        </w:rPr>
        <w:t xml:space="preserve">Geeks and </w:t>
      </w:r>
      <w:r w:rsidR="00431AF8">
        <w:rPr>
          <w:sz w:val="36"/>
          <w:szCs w:val="36"/>
        </w:rPr>
        <w:t>Geezers (</w:t>
      </w:r>
      <w:proofErr w:type="spellStart"/>
      <w:r w:rsidR="003F1630">
        <w:rPr>
          <w:sz w:val="36"/>
          <w:szCs w:val="36"/>
        </w:rPr>
        <w:t>Bennis</w:t>
      </w:r>
      <w:proofErr w:type="spellEnd"/>
      <w:r w:rsidR="003F1630">
        <w:rPr>
          <w:sz w:val="36"/>
          <w:szCs w:val="36"/>
        </w:rPr>
        <w:t xml:space="preserve"> &amp; Thomas, 2002)</w:t>
      </w:r>
      <w:bookmarkEnd w:id="77"/>
    </w:p>
    <w:p w14:paraId="1F62179D" w14:textId="2BAD0199" w:rsidR="008E0242" w:rsidRDefault="00267C55" w:rsidP="000A524B">
      <w:pPr>
        <w:pStyle w:val="Heading1"/>
        <w:rPr>
          <w:rFonts w:asciiTheme="majorHAnsi" w:hAnsiTheme="majorHAnsi" w:cstheme="majorHAnsi"/>
          <w:color w:val="000000" w:themeColor="text1"/>
          <w:sz w:val="16"/>
          <w:szCs w:val="16"/>
        </w:rPr>
      </w:pPr>
      <w:bookmarkStart w:id="78" w:name="_Toc234177532"/>
      <w:r>
        <w:rPr>
          <w:rFonts w:asciiTheme="majorHAnsi" w:hAnsiTheme="majorHAnsi" w:cstheme="majorHAnsi"/>
          <w:color w:val="000000" w:themeColor="text1"/>
          <w:sz w:val="16"/>
          <w:szCs w:val="16"/>
        </w:rPr>
        <w:t xml:space="preserve">Adaptive capability- ability to transcend </w:t>
      </w:r>
      <w:r w:rsidR="009B71AA">
        <w:rPr>
          <w:rFonts w:asciiTheme="majorHAnsi" w:hAnsiTheme="majorHAnsi" w:cstheme="majorHAnsi"/>
          <w:color w:val="000000" w:themeColor="text1"/>
          <w:sz w:val="16"/>
          <w:szCs w:val="16"/>
        </w:rPr>
        <w:t>adversity</w:t>
      </w:r>
      <w:bookmarkEnd w:id="78"/>
    </w:p>
    <w:p w14:paraId="062B6399" w14:textId="227D5911" w:rsidR="009B71AA" w:rsidRDefault="00791568" w:rsidP="009B71AA">
      <w:pPr>
        <w:rPr>
          <w:rFonts w:asciiTheme="majorHAnsi" w:hAnsiTheme="majorHAnsi" w:cstheme="majorHAnsi"/>
          <w:sz w:val="16"/>
          <w:szCs w:val="16"/>
        </w:rPr>
      </w:pPr>
      <w:r>
        <w:rPr>
          <w:rFonts w:asciiTheme="majorHAnsi" w:hAnsiTheme="majorHAnsi" w:cstheme="majorHAnsi"/>
          <w:sz w:val="16"/>
          <w:szCs w:val="16"/>
        </w:rPr>
        <w:t xml:space="preserve">Engage </w:t>
      </w:r>
      <w:r w:rsidR="002A6999">
        <w:rPr>
          <w:rFonts w:asciiTheme="majorHAnsi" w:hAnsiTheme="majorHAnsi" w:cstheme="majorHAnsi"/>
          <w:sz w:val="16"/>
          <w:szCs w:val="16"/>
        </w:rPr>
        <w:t xml:space="preserve">people through </w:t>
      </w:r>
      <w:r w:rsidR="007535C8">
        <w:rPr>
          <w:rFonts w:asciiTheme="majorHAnsi" w:hAnsiTheme="majorHAnsi" w:cstheme="majorHAnsi"/>
          <w:sz w:val="16"/>
          <w:szCs w:val="16"/>
        </w:rPr>
        <w:t>shared meaning</w:t>
      </w:r>
      <w:r w:rsidR="00D5387A">
        <w:rPr>
          <w:rFonts w:asciiTheme="majorHAnsi" w:hAnsiTheme="majorHAnsi" w:cstheme="majorHAnsi"/>
          <w:sz w:val="16"/>
          <w:szCs w:val="16"/>
        </w:rPr>
        <w:t xml:space="preserve">, </w:t>
      </w:r>
      <w:r w:rsidR="008301EA">
        <w:rPr>
          <w:rFonts w:asciiTheme="majorHAnsi" w:hAnsiTheme="majorHAnsi" w:cstheme="majorHAnsi"/>
          <w:sz w:val="16"/>
          <w:szCs w:val="16"/>
        </w:rPr>
        <w:t xml:space="preserve">an ability </w:t>
      </w:r>
      <w:r w:rsidR="00645723">
        <w:rPr>
          <w:rFonts w:asciiTheme="majorHAnsi" w:hAnsiTheme="majorHAnsi" w:cstheme="majorHAnsi"/>
          <w:sz w:val="16"/>
          <w:szCs w:val="16"/>
        </w:rPr>
        <w:t xml:space="preserve">to build culture </w:t>
      </w:r>
      <w:r w:rsidR="00237FAA">
        <w:rPr>
          <w:rFonts w:asciiTheme="majorHAnsi" w:hAnsiTheme="majorHAnsi" w:cstheme="majorHAnsi"/>
          <w:sz w:val="16"/>
          <w:szCs w:val="16"/>
        </w:rPr>
        <w:t xml:space="preserve">and communication in an organisation. </w:t>
      </w:r>
    </w:p>
    <w:p w14:paraId="3CFAF05F" w14:textId="0B41CB16" w:rsidR="00237FAA" w:rsidRDefault="001503E0" w:rsidP="009B71AA">
      <w:pPr>
        <w:rPr>
          <w:rFonts w:asciiTheme="majorHAnsi" w:hAnsiTheme="majorHAnsi" w:cstheme="majorHAnsi"/>
          <w:sz w:val="16"/>
          <w:szCs w:val="16"/>
        </w:rPr>
      </w:pPr>
      <w:r>
        <w:rPr>
          <w:rFonts w:asciiTheme="majorHAnsi" w:hAnsiTheme="majorHAnsi" w:cstheme="majorHAnsi"/>
          <w:sz w:val="16"/>
          <w:szCs w:val="16"/>
        </w:rPr>
        <w:t xml:space="preserve">Voice- </w:t>
      </w:r>
      <w:r w:rsidR="00BB423E">
        <w:rPr>
          <w:rFonts w:asciiTheme="majorHAnsi" w:hAnsiTheme="majorHAnsi" w:cstheme="majorHAnsi"/>
          <w:sz w:val="16"/>
          <w:szCs w:val="16"/>
        </w:rPr>
        <w:t xml:space="preserve">a distinctive and compelling </w:t>
      </w:r>
      <w:r w:rsidR="00D36840">
        <w:rPr>
          <w:rFonts w:asciiTheme="majorHAnsi" w:hAnsiTheme="majorHAnsi" w:cstheme="majorHAnsi"/>
          <w:sz w:val="16"/>
          <w:szCs w:val="16"/>
        </w:rPr>
        <w:t xml:space="preserve">sense </w:t>
      </w:r>
      <w:r w:rsidR="00710A7B">
        <w:rPr>
          <w:rFonts w:asciiTheme="majorHAnsi" w:hAnsiTheme="majorHAnsi" w:cstheme="majorHAnsi"/>
          <w:sz w:val="16"/>
          <w:szCs w:val="16"/>
        </w:rPr>
        <w:t xml:space="preserve">of </w:t>
      </w:r>
      <w:r w:rsidR="001B485F">
        <w:rPr>
          <w:rFonts w:asciiTheme="majorHAnsi" w:hAnsiTheme="majorHAnsi" w:cstheme="majorHAnsi"/>
          <w:sz w:val="16"/>
          <w:szCs w:val="16"/>
        </w:rPr>
        <w:t xml:space="preserve">conviction </w:t>
      </w:r>
      <w:r w:rsidR="00875ADD">
        <w:rPr>
          <w:rFonts w:asciiTheme="majorHAnsi" w:hAnsiTheme="majorHAnsi" w:cstheme="majorHAnsi"/>
          <w:sz w:val="16"/>
          <w:szCs w:val="16"/>
        </w:rPr>
        <w:t xml:space="preserve">or voice </w:t>
      </w:r>
      <w:r w:rsidR="00836F2A">
        <w:rPr>
          <w:rFonts w:asciiTheme="majorHAnsi" w:hAnsiTheme="majorHAnsi" w:cstheme="majorHAnsi"/>
          <w:sz w:val="16"/>
          <w:szCs w:val="16"/>
        </w:rPr>
        <w:t>driven from strong set</w:t>
      </w:r>
      <w:r w:rsidR="007D13BB">
        <w:rPr>
          <w:rFonts w:asciiTheme="majorHAnsi" w:hAnsiTheme="majorHAnsi" w:cstheme="majorHAnsi"/>
          <w:sz w:val="16"/>
          <w:szCs w:val="16"/>
        </w:rPr>
        <w:t xml:space="preserve"> of values </w:t>
      </w:r>
    </w:p>
    <w:p w14:paraId="3B3D2B1C" w14:textId="48D14E53" w:rsidR="00B803EA" w:rsidRDefault="00B803EA" w:rsidP="009B71AA">
      <w:pPr>
        <w:rPr>
          <w:rFonts w:asciiTheme="majorHAnsi" w:hAnsiTheme="majorHAnsi" w:cstheme="majorHAnsi"/>
          <w:sz w:val="16"/>
          <w:szCs w:val="16"/>
        </w:rPr>
      </w:pPr>
      <w:r>
        <w:rPr>
          <w:rFonts w:asciiTheme="majorHAnsi" w:hAnsiTheme="majorHAnsi" w:cstheme="majorHAnsi"/>
          <w:sz w:val="16"/>
          <w:szCs w:val="16"/>
        </w:rPr>
        <w:t xml:space="preserve">Purpose- </w:t>
      </w:r>
      <w:r w:rsidR="00D06AF9">
        <w:rPr>
          <w:rFonts w:asciiTheme="majorHAnsi" w:hAnsiTheme="majorHAnsi" w:cstheme="majorHAnsi"/>
          <w:sz w:val="16"/>
          <w:szCs w:val="16"/>
        </w:rPr>
        <w:t xml:space="preserve">that purpose </w:t>
      </w:r>
      <w:r w:rsidR="00215549">
        <w:rPr>
          <w:rFonts w:asciiTheme="majorHAnsi" w:hAnsiTheme="majorHAnsi" w:cstheme="majorHAnsi"/>
          <w:sz w:val="16"/>
          <w:szCs w:val="16"/>
        </w:rPr>
        <w:t xml:space="preserve">includes vision. </w:t>
      </w:r>
    </w:p>
    <w:p w14:paraId="0E4C2352" w14:textId="77777777" w:rsidR="00C41513" w:rsidRDefault="00C41513" w:rsidP="009B71AA">
      <w:pPr>
        <w:rPr>
          <w:rFonts w:asciiTheme="majorHAnsi" w:hAnsiTheme="majorHAnsi" w:cstheme="majorHAnsi"/>
          <w:sz w:val="16"/>
          <w:szCs w:val="16"/>
        </w:rPr>
      </w:pPr>
    </w:p>
    <w:p w14:paraId="356E6557" w14:textId="7F8985E7" w:rsidR="00C41513" w:rsidRDefault="009E573F" w:rsidP="009B71AA">
      <w:pPr>
        <w:rPr>
          <w:rFonts w:asciiTheme="majorHAnsi" w:hAnsiTheme="majorHAnsi" w:cstheme="majorHAnsi"/>
          <w:sz w:val="16"/>
          <w:szCs w:val="16"/>
        </w:rPr>
      </w:pPr>
      <w:r>
        <w:rPr>
          <w:rFonts w:asciiTheme="majorHAnsi" w:hAnsiTheme="majorHAnsi" w:cstheme="majorHAnsi"/>
          <w:sz w:val="16"/>
          <w:szCs w:val="16"/>
        </w:rPr>
        <w:t>Geeks (Younger)</w:t>
      </w:r>
    </w:p>
    <w:p w14:paraId="70C5D7F9" w14:textId="62A3543F" w:rsidR="009E573F" w:rsidRDefault="00394EF5" w:rsidP="00394EF5">
      <w:pPr>
        <w:rPr>
          <w:rFonts w:asciiTheme="majorHAnsi" w:hAnsiTheme="majorHAnsi" w:cstheme="majorHAnsi"/>
          <w:sz w:val="16"/>
          <w:szCs w:val="16"/>
        </w:rPr>
      </w:pPr>
      <w:r>
        <w:rPr>
          <w:rFonts w:asciiTheme="majorHAnsi" w:hAnsiTheme="majorHAnsi" w:cstheme="majorHAnsi"/>
          <w:sz w:val="16"/>
          <w:szCs w:val="16"/>
        </w:rPr>
        <w:t xml:space="preserve">Committed </w:t>
      </w:r>
      <w:r w:rsidR="001874E5">
        <w:rPr>
          <w:rFonts w:asciiTheme="majorHAnsi" w:hAnsiTheme="majorHAnsi" w:cstheme="majorHAnsi"/>
          <w:sz w:val="16"/>
          <w:szCs w:val="16"/>
        </w:rPr>
        <w:t xml:space="preserve">to making </w:t>
      </w:r>
      <w:r w:rsidR="002F6DAB">
        <w:rPr>
          <w:rFonts w:asciiTheme="majorHAnsi" w:hAnsiTheme="majorHAnsi" w:cstheme="majorHAnsi"/>
          <w:sz w:val="16"/>
          <w:szCs w:val="16"/>
        </w:rPr>
        <w:t xml:space="preserve">a life </w:t>
      </w:r>
      <w:r w:rsidR="002A6A17">
        <w:rPr>
          <w:rFonts w:asciiTheme="majorHAnsi" w:hAnsiTheme="majorHAnsi" w:cstheme="majorHAnsi"/>
          <w:sz w:val="16"/>
          <w:szCs w:val="16"/>
        </w:rPr>
        <w:t>not just a living,</w:t>
      </w:r>
    </w:p>
    <w:p w14:paraId="74BAE486" w14:textId="6F493FA6" w:rsidR="002A6A17" w:rsidRDefault="00B46095" w:rsidP="00394EF5">
      <w:pPr>
        <w:rPr>
          <w:rFonts w:asciiTheme="majorHAnsi" w:hAnsiTheme="majorHAnsi" w:cstheme="majorHAnsi"/>
          <w:sz w:val="16"/>
          <w:szCs w:val="16"/>
        </w:rPr>
      </w:pPr>
      <w:r>
        <w:rPr>
          <w:rFonts w:asciiTheme="majorHAnsi" w:hAnsiTheme="majorHAnsi" w:cstheme="majorHAnsi"/>
          <w:sz w:val="16"/>
          <w:szCs w:val="16"/>
        </w:rPr>
        <w:t xml:space="preserve">Recognise that with diversity </w:t>
      </w:r>
      <w:r w:rsidR="0069546F">
        <w:rPr>
          <w:rFonts w:asciiTheme="majorHAnsi" w:hAnsiTheme="majorHAnsi" w:cstheme="majorHAnsi"/>
          <w:sz w:val="16"/>
          <w:szCs w:val="16"/>
        </w:rPr>
        <w:t>comes new perspective</w:t>
      </w:r>
      <w:r w:rsidR="00D70894">
        <w:rPr>
          <w:rFonts w:asciiTheme="majorHAnsi" w:hAnsiTheme="majorHAnsi" w:cstheme="majorHAnsi"/>
          <w:sz w:val="16"/>
          <w:szCs w:val="16"/>
        </w:rPr>
        <w:t xml:space="preserve">s ideas </w:t>
      </w:r>
      <w:r w:rsidR="00FE5340">
        <w:rPr>
          <w:rFonts w:asciiTheme="majorHAnsi" w:hAnsiTheme="majorHAnsi" w:cstheme="majorHAnsi"/>
          <w:sz w:val="16"/>
          <w:szCs w:val="16"/>
        </w:rPr>
        <w:t xml:space="preserve">and </w:t>
      </w:r>
      <w:r w:rsidR="00F160E1">
        <w:rPr>
          <w:rFonts w:asciiTheme="majorHAnsi" w:hAnsiTheme="majorHAnsi" w:cstheme="majorHAnsi"/>
          <w:sz w:val="16"/>
          <w:szCs w:val="16"/>
        </w:rPr>
        <w:t>invites,</w:t>
      </w:r>
    </w:p>
    <w:p w14:paraId="39B31CBE" w14:textId="19AFEE6D" w:rsidR="00DE500B" w:rsidRDefault="00F160E1" w:rsidP="00394EF5">
      <w:pPr>
        <w:rPr>
          <w:rFonts w:asciiTheme="majorHAnsi" w:hAnsiTheme="majorHAnsi" w:cstheme="majorHAnsi"/>
          <w:sz w:val="16"/>
          <w:szCs w:val="16"/>
        </w:rPr>
      </w:pPr>
      <w:r>
        <w:rPr>
          <w:rFonts w:asciiTheme="majorHAnsi" w:hAnsiTheme="majorHAnsi" w:cstheme="majorHAnsi"/>
          <w:sz w:val="16"/>
          <w:szCs w:val="16"/>
        </w:rPr>
        <w:t xml:space="preserve">View </w:t>
      </w:r>
      <w:r w:rsidR="00224D00">
        <w:rPr>
          <w:rFonts w:asciiTheme="majorHAnsi" w:hAnsiTheme="majorHAnsi" w:cstheme="majorHAnsi"/>
          <w:sz w:val="16"/>
          <w:szCs w:val="16"/>
        </w:rPr>
        <w:t>team building</w:t>
      </w:r>
      <w:r w:rsidR="0056445E">
        <w:rPr>
          <w:rFonts w:asciiTheme="majorHAnsi" w:hAnsiTheme="majorHAnsi" w:cstheme="majorHAnsi"/>
          <w:sz w:val="16"/>
          <w:szCs w:val="16"/>
        </w:rPr>
        <w:t xml:space="preserve">, </w:t>
      </w:r>
      <w:r w:rsidR="0095022E">
        <w:rPr>
          <w:rFonts w:asciiTheme="majorHAnsi" w:hAnsiTheme="majorHAnsi" w:cstheme="majorHAnsi"/>
          <w:sz w:val="16"/>
          <w:szCs w:val="16"/>
        </w:rPr>
        <w:t>engagement,</w:t>
      </w:r>
      <w:r w:rsidR="0056445E">
        <w:rPr>
          <w:rFonts w:asciiTheme="majorHAnsi" w:hAnsiTheme="majorHAnsi" w:cstheme="majorHAnsi"/>
          <w:sz w:val="16"/>
          <w:szCs w:val="16"/>
        </w:rPr>
        <w:t xml:space="preserve"> and </w:t>
      </w:r>
      <w:r w:rsidR="00DE500B">
        <w:rPr>
          <w:rFonts w:asciiTheme="majorHAnsi" w:hAnsiTheme="majorHAnsi" w:cstheme="majorHAnsi"/>
          <w:sz w:val="16"/>
          <w:szCs w:val="16"/>
        </w:rPr>
        <w:t xml:space="preserve">partnership essential to leadership. </w:t>
      </w:r>
    </w:p>
    <w:p w14:paraId="04C162F7" w14:textId="77777777" w:rsidR="00DE500B" w:rsidRDefault="00DE500B" w:rsidP="00394EF5">
      <w:pPr>
        <w:rPr>
          <w:rFonts w:asciiTheme="majorHAnsi" w:hAnsiTheme="majorHAnsi" w:cstheme="majorHAnsi"/>
          <w:sz w:val="16"/>
          <w:szCs w:val="16"/>
        </w:rPr>
      </w:pPr>
    </w:p>
    <w:p w14:paraId="5256BCD4" w14:textId="77777777" w:rsidR="007013FA" w:rsidRDefault="00DE500B" w:rsidP="00394EF5">
      <w:pPr>
        <w:rPr>
          <w:rFonts w:asciiTheme="majorHAnsi" w:hAnsiTheme="majorHAnsi" w:cstheme="majorHAnsi"/>
          <w:sz w:val="16"/>
          <w:szCs w:val="16"/>
        </w:rPr>
      </w:pPr>
      <w:r>
        <w:rPr>
          <w:rFonts w:asciiTheme="majorHAnsi" w:hAnsiTheme="majorHAnsi" w:cstheme="majorHAnsi"/>
          <w:sz w:val="16"/>
          <w:szCs w:val="16"/>
        </w:rPr>
        <w:t>Geezers (</w:t>
      </w:r>
      <w:r w:rsidR="007013FA">
        <w:rPr>
          <w:rFonts w:asciiTheme="majorHAnsi" w:hAnsiTheme="majorHAnsi" w:cstheme="majorHAnsi"/>
          <w:sz w:val="16"/>
          <w:szCs w:val="16"/>
        </w:rPr>
        <w:t>older generation)</w:t>
      </w:r>
    </w:p>
    <w:p w14:paraId="622DDE9B" w14:textId="77777777" w:rsidR="00E5127C" w:rsidRDefault="008C3C2C" w:rsidP="00394EF5">
      <w:pPr>
        <w:rPr>
          <w:rFonts w:asciiTheme="majorHAnsi" w:hAnsiTheme="majorHAnsi" w:cstheme="majorHAnsi"/>
          <w:sz w:val="16"/>
          <w:szCs w:val="16"/>
        </w:rPr>
      </w:pPr>
      <w:r>
        <w:rPr>
          <w:rFonts w:asciiTheme="majorHAnsi" w:hAnsiTheme="majorHAnsi" w:cstheme="majorHAnsi"/>
          <w:sz w:val="16"/>
          <w:szCs w:val="16"/>
        </w:rPr>
        <w:t>H</w:t>
      </w:r>
      <w:r w:rsidR="00E5127C">
        <w:rPr>
          <w:rFonts w:asciiTheme="majorHAnsi" w:hAnsiTheme="majorHAnsi" w:cstheme="majorHAnsi"/>
          <w:sz w:val="16"/>
          <w:szCs w:val="16"/>
        </w:rPr>
        <w:t>ave only had one to three jobs in their careers.</w:t>
      </w:r>
    </w:p>
    <w:p w14:paraId="2724D044" w14:textId="77DEEDBF" w:rsidR="008E0242" w:rsidRDefault="003065B1" w:rsidP="00356571">
      <w:pPr>
        <w:rPr>
          <w:rFonts w:asciiTheme="majorHAnsi" w:hAnsiTheme="majorHAnsi" w:cstheme="majorHAnsi"/>
          <w:sz w:val="16"/>
          <w:szCs w:val="16"/>
        </w:rPr>
      </w:pPr>
      <w:r>
        <w:rPr>
          <w:rFonts w:asciiTheme="majorHAnsi" w:hAnsiTheme="majorHAnsi" w:cstheme="majorHAnsi"/>
          <w:sz w:val="16"/>
          <w:szCs w:val="16"/>
        </w:rPr>
        <w:t xml:space="preserve">Consider </w:t>
      </w:r>
      <w:r w:rsidR="00D730A3">
        <w:rPr>
          <w:rFonts w:asciiTheme="majorHAnsi" w:hAnsiTheme="majorHAnsi" w:cstheme="majorHAnsi"/>
          <w:sz w:val="16"/>
          <w:szCs w:val="16"/>
        </w:rPr>
        <w:t xml:space="preserve">their work a vital </w:t>
      </w:r>
      <w:r w:rsidR="008C5E42">
        <w:rPr>
          <w:rFonts w:asciiTheme="majorHAnsi" w:hAnsiTheme="majorHAnsi" w:cstheme="majorHAnsi"/>
          <w:sz w:val="16"/>
          <w:szCs w:val="16"/>
        </w:rPr>
        <w:t>pa</w:t>
      </w:r>
      <w:r w:rsidR="00AB56C8">
        <w:rPr>
          <w:rFonts w:asciiTheme="majorHAnsi" w:hAnsiTheme="majorHAnsi" w:cstheme="majorHAnsi"/>
          <w:sz w:val="16"/>
          <w:szCs w:val="16"/>
        </w:rPr>
        <w:t xml:space="preserve">rt of their ‘social </w:t>
      </w:r>
      <w:r w:rsidR="00B57C78">
        <w:rPr>
          <w:rFonts w:asciiTheme="majorHAnsi" w:hAnsiTheme="majorHAnsi" w:cstheme="majorHAnsi"/>
          <w:sz w:val="16"/>
          <w:szCs w:val="16"/>
        </w:rPr>
        <w:t>identity’</w:t>
      </w:r>
      <w:r w:rsidR="003259DF">
        <w:rPr>
          <w:rFonts w:asciiTheme="majorHAnsi" w:hAnsiTheme="majorHAnsi" w:cstheme="majorHAnsi"/>
          <w:sz w:val="16"/>
          <w:szCs w:val="16"/>
        </w:rPr>
        <w:t>.</w:t>
      </w:r>
    </w:p>
    <w:p w14:paraId="460E0F78" w14:textId="68C726D6" w:rsidR="008E0242" w:rsidRDefault="003259DF" w:rsidP="004315DA">
      <w:pPr>
        <w:rPr>
          <w:rFonts w:asciiTheme="majorHAnsi" w:hAnsiTheme="majorHAnsi" w:cstheme="majorHAnsi"/>
          <w:sz w:val="16"/>
          <w:szCs w:val="16"/>
        </w:rPr>
      </w:pPr>
      <w:r>
        <w:rPr>
          <w:rFonts w:asciiTheme="majorHAnsi" w:hAnsiTheme="majorHAnsi" w:cstheme="majorHAnsi"/>
          <w:sz w:val="16"/>
          <w:szCs w:val="16"/>
        </w:rPr>
        <w:t xml:space="preserve">Have not </w:t>
      </w:r>
      <w:bookmarkStart w:id="79" w:name="_Int_1Fyx0HeK"/>
      <w:r>
        <w:rPr>
          <w:rFonts w:asciiTheme="majorHAnsi" w:hAnsiTheme="majorHAnsi" w:cstheme="majorHAnsi"/>
          <w:sz w:val="16"/>
          <w:szCs w:val="16"/>
        </w:rPr>
        <w:t>generally recognise</w:t>
      </w:r>
      <w:bookmarkEnd w:id="79"/>
      <w:r>
        <w:rPr>
          <w:rFonts w:asciiTheme="majorHAnsi" w:hAnsiTheme="majorHAnsi" w:cstheme="majorHAnsi"/>
          <w:sz w:val="16"/>
          <w:szCs w:val="16"/>
        </w:rPr>
        <w:t xml:space="preserve"> the value </w:t>
      </w:r>
      <w:r w:rsidR="00571F13">
        <w:rPr>
          <w:rFonts w:asciiTheme="majorHAnsi" w:hAnsiTheme="majorHAnsi" w:cstheme="majorHAnsi"/>
          <w:sz w:val="16"/>
          <w:szCs w:val="16"/>
        </w:rPr>
        <w:t>of diversity until late in their careers.</w:t>
      </w:r>
    </w:p>
    <w:p w14:paraId="4B5F73B0" w14:textId="77777777" w:rsidR="004315DA" w:rsidRDefault="004315DA" w:rsidP="004315DA">
      <w:pPr>
        <w:rPr>
          <w:rFonts w:asciiTheme="majorHAnsi" w:hAnsiTheme="majorHAnsi" w:cstheme="majorHAnsi"/>
          <w:sz w:val="16"/>
          <w:szCs w:val="16"/>
        </w:rPr>
      </w:pPr>
    </w:p>
    <w:p w14:paraId="3E2E7EAA" w14:textId="368968FF" w:rsidR="004315DA" w:rsidRPr="004315DA" w:rsidRDefault="004315DA" w:rsidP="004315DA">
      <w:pPr>
        <w:rPr>
          <w:rFonts w:asciiTheme="majorHAnsi" w:hAnsiTheme="majorHAnsi" w:cstheme="majorHAnsi"/>
          <w:sz w:val="16"/>
          <w:szCs w:val="16"/>
        </w:rPr>
      </w:pPr>
      <w:r>
        <w:rPr>
          <w:rFonts w:asciiTheme="majorHAnsi" w:hAnsiTheme="majorHAnsi" w:cstheme="majorHAnsi"/>
          <w:sz w:val="16"/>
          <w:szCs w:val="16"/>
        </w:rPr>
        <w:t xml:space="preserve">This model </w:t>
      </w:r>
      <w:r w:rsidR="002E4003">
        <w:rPr>
          <w:rFonts w:asciiTheme="majorHAnsi" w:hAnsiTheme="majorHAnsi" w:cstheme="majorHAnsi"/>
          <w:sz w:val="16"/>
          <w:szCs w:val="16"/>
        </w:rPr>
        <w:t xml:space="preserve">argues that </w:t>
      </w:r>
      <w:r w:rsidR="00F55B48">
        <w:rPr>
          <w:rFonts w:asciiTheme="majorHAnsi" w:hAnsiTheme="majorHAnsi" w:cstheme="majorHAnsi"/>
          <w:sz w:val="16"/>
          <w:szCs w:val="16"/>
        </w:rPr>
        <w:t xml:space="preserve">effective leadership </w:t>
      </w:r>
      <w:r w:rsidR="00EA6379">
        <w:rPr>
          <w:rFonts w:asciiTheme="majorHAnsi" w:hAnsiTheme="majorHAnsi" w:cstheme="majorHAnsi"/>
          <w:sz w:val="16"/>
          <w:szCs w:val="16"/>
        </w:rPr>
        <w:t xml:space="preserve">is not </w:t>
      </w:r>
      <w:bookmarkStart w:id="80" w:name="_Int_deDzrR5i"/>
      <w:r w:rsidR="00EA6379">
        <w:rPr>
          <w:rFonts w:asciiTheme="majorHAnsi" w:hAnsiTheme="majorHAnsi" w:cstheme="majorHAnsi"/>
          <w:sz w:val="16"/>
          <w:szCs w:val="16"/>
        </w:rPr>
        <w:t>determined</w:t>
      </w:r>
      <w:bookmarkEnd w:id="80"/>
      <w:r w:rsidR="00EA6379">
        <w:rPr>
          <w:rFonts w:asciiTheme="majorHAnsi" w:hAnsiTheme="majorHAnsi" w:cstheme="majorHAnsi"/>
          <w:sz w:val="16"/>
          <w:szCs w:val="16"/>
        </w:rPr>
        <w:t xml:space="preserve"> </w:t>
      </w:r>
      <w:r w:rsidR="005D4BF9">
        <w:rPr>
          <w:rFonts w:asciiTheme="majorHAnsi" w:hAnsiTheme="majorHAnsi" w:cstheme="majorHAnsi"/>
          <w:sz w:val="16"/>
          <w:szCs w:val="16"/>
        </w:rPr>
        <w:t xml:space="preserve">by age but by how </w:t>
      </w:r>
      <w:r w:rsidR="007C3296">
        <w:rPr>
          <w:rFonts w:asciiTheme="majorHAnsi" w:hAnsiTheme="majorHAnsi" w:cstheme="majorHAnsi"/>
          <w:sz w:val="16"/>
          <w:szCs w:val="16"/>
        </w:rPr>
        <w:t xml:space="preserve">individuals </w:t>
      </w:r>
      <w:r w:rsidR="0087430F">
        <w:rPr>
          <w:rFonts w:asciiTheme="majorHAnsi" w:hAnsiTheme="majorHAnsi" w:cstheme="majorHAnsi"/>
          <w:sz w:val="16"/>
          <w:szCs w:val="16"/>
        </w:rPr>
        <w:t xml:space="preserve">respond </w:t>
      </w:r>
      <w:r w:rsidR="001542FB">
        <w:rPr>
          <w:rFonts w:asciiTheme="majorHAnsi" w:hAnsiTheme="majorHAnsi" w:cstheme="majorHAnsi"/>
          <w:sz w:val="16"/>
          <w:szCs w:val="16"/>
        </w:rPr>
        <w:t xml:space="preserve">to significant </w:t>
      </w:r>
      <w:r w:rsidR="00A6134F">
        <w:rPr>
          <w:rFonts w:asciiTheme="majorHAnsi" w:hAnsiTheme="majorHAnsi" w:cstheme="majorHAnsi"/>
          <w:sz w:val="16"/>
          <w:szCs w:val="16"/>
        </w:rPr>
        <w:t xml:space="preserve">life </w:t>
      </w:r>
      <w:r w:rsidR="00AA120A">
        <w:rPr>
          <w:rFonts w:asciiTheme="majorHAnsi" w:hAnsiTheme="majorHAnsi" w:cstheme="majorHAnsi"/>
          <w:sz w:val="16"/>
          <w:szCs w:val="16"/>
        </w:rPr>
        <w:t xml:space="preserve">challenges. </w:t>
      </w:r>
      <w:r w:rsidR="000E6C90">
        <w:rPr>
          <w:rFonts w:asciiTheme="majorHAnsi" w:hAnsiTheme="majorHAnsi" w:cstheme="majorHAnsi"/>
          <w:sz w:val="16"/>
          <w:szCs w:val="16"/>
        </w:rPr>
        <w:t xml:space="preserve">It </w:t>
      </w:r>
      <w:r w:rsidR="007079A7">
        <w:rPr>
          <w:rFonts w:asciiTheme="majorHAnsi" w:hAnsiTheme="majorHAnsi" w:cstheme="majorHAnsi"/>
          <w:sz w:val="16"/>
          <w:szCs w:val="16"/>
        </w:rPr>
        <w:t xml:space="preserve">compares younger leaders </w:t>
      </w:r>
      <w:r w:rsidR="007858F9">
        <w:rPr>
          <w:rFonts w:asciiTheme="majorHAnsi" w:hAnsiTheme="majorHAnsi" w:cstheme="majorHAnsi"/>
          <w:sz w:val="16"/>
          <w:szCs w:val="16"/>
        </w:rPr>
        <w:t xml:space="preserve">with older leaders </w:t>
      </w:r>
      <w:r w:rsidR="00661A03">
        <w:rPr>
          <w:rFonts w:asciiTheme="majorHAnsi" w:hAnsiTheme="majorHAnsi" w:cstheme="majorHAnsi"/>
          <w:sz w:val="16"/>
          <w:szCs w:val="16"/>
        </w:rPr>
        <w:t>suggesti</w:t>
      </w:r>
      <w:r w:rsidR="00E035A7">
        <w:rPr>
          <w:rFonts w:asciiTheme="majorHAnsi" w:hAnsiTheme="majorHAnsi" w:cstheme="majorHAnsi"/>
          <w:sz w:val="16"/>
          <w:szCs w:val="16"/>
        </w:rPr>
        <w:t xml:space="preserve">ng that both </w:t>
      </w:r>
      <w:r w:rsidR="00727DDC">
        <w:rPr>
          <w:rFonts w:asciiTheme="majorHAnsi" w:hAnsiTheme="majorHAnsi" w:cstheme="majorHAnsi"/>
          <w:sz w:val="16"/>
          <w:szCs w:val="16"/>
        </w:rPr>
        <w:t>groups</w:t>
      </w:r>
      <w:r w:rsidR="00137751">
        <w:rPr>
          <w:rFonts w:asciiTheme="majorHAnsi" w:hAnsiTheme="majorHAnsi" w:cstheme="majorHAnsi"/>
          <w:sz w:val="16"/>
          <w:szCs w:val="16"/>
        </w:rPr>
        <w:t xml:space="preserve"> can </w:t>
      </w:r>
      <w:bookmarkStart w:id="81" w:name="_Int_ZXKVPNsp"/>
      <w:r w:rsidR="00137751">
        <w:rPr>
          <w:rFonts w:asciiTheme="majorHAnsi" w:hAnsiTheme="majorHAnsi" w:cstheme="majorHAnsi"/>
          <w:sz w:val="16"/>
          <w:szCs w:val="16"/>
        </w:rPr>
        <w:t>exhibit</w:t>
      </w:r>
      <w:bookmarkEnd w:id="81"/>
      <w:r w:rsidR="00137751">
        <w:rPr>
          <w:rFonts w:asciiTheme="majorHAnsi" w:hAnsiTheme="majorHAnsi" w:cstheme="majorHAnsi"/>
          <w:sz w:val="16"/>
          <w:szCs w:val="16"/>
        </w:rPr>
        <w:t xml:space="preserve"> exceptional leadership through </w:t>
      </w:r>
      <w:r w:rsidR="00A011BC">
        <w:rPr>
          <w:rFonts w:asciiTheme="majorHAnsi" w:hAnsiTheme="majorHAnsi" w:cstheme="majorHAnsi"/>
          <w:sz w:val="16"/>
          <w:szCs w:val="16"/>
        </w:rPr>
        <w:t xml:space="preserve">adaptability, resilience, and continuous learning. </w:t>
      </w:r>
    </w:p>
    <w:p w14:paraId="552ADE8F" w14:textId="77777777" w:rsidR="008E0242" w:rsidRDefault="008E0242" w:rsidP="000A524B">
      <w:pPr>
        <w:pStyle w:val="Heading1"/>
        <w:rPr>
          <w:sz w:val="36"/>
          <w:szCs w:val="36"/>
        </w:rPr>
      </w:pPr>
    </w:p>
    <w:p w14:paraId="13D80658" w14:textId="77777777" w:rsidR="00F56C4E" w:rsidRDefault="00F56C4E" w:rsidP="00F56C4E"/>
    <w:p w14:paraId="5A3306B1" w14:textId="77777777" w:rsidR="00F56C4E" w:rsidRPr="00F56C4E" w:rsidRDefault="00F56C4E" w:rsidP="00F56C4E"/>
    <w:p w14:paraId="36B0EDC9" w14:textId="77777777" w:rsidR="008E0242" w:rsidRDefault="008E0242" w:rsidP="000A524B">
      <w:pPr>
        <w:pStyle w:val="Heading1"/>
        <w:rPr>
          <w:sz w:val="36"/>
          <w:szCs w:val="36"/>
        </w:rPr>
      </w:pPr>
    </w:p>
    <w:p w14:paraId="56E43F87" w14:textId="77777777" w:rsidR="008E0242" w:rsidRDefault="008E0242" w:rsidP="000A524B">
      <w:pPr>
        <w:pStyle w:val="Heading1"/>
        <w:rPr>
          <w:sz w:val="36"/>
          <w:szCs w:val="36"/>
        </w:rPr>
      </w:pPr>
    </w:p>
    <w:p w14:paraId="38174A34" w14:textId="77777777" w:rsidR="00B31856" w:rsidRDefault="00B31856" w:rsidP="00B31856"/>
    <w:p w14:paraId="708A4C88" w14:textId="77777777" w:rsidR="00B31856" w:rsidRDefault="00B31856" w:rsidP="00B31856"/>
    <w:p w14:paraId="1179882B" w14:textId="77777777" w:rsidR="00B31856" w:rsidRPr="00B31856" w:rsidRDefault="00B31856" w:rsidP="00B31856"/>
    <w:p w14:paraId="3BA70006" w14:textId="5BC47E57" w:rsidR="000A524B" w:rsidRDefault="00CE6E3D" w:rsidP="000A524B">
      <w:pPr>
        <w:pStyle w:val="Heading1"/>
        <w:rPr>
          <w:sz w:val="36"/>
          <w:szCs w:val="36"/>
        </w:rPr>
      </w:pPr>
      <w:bookmarkStart w:id="82" w:name="_Toc234177533"/>
      <w:r>
        <w:rPr>
          <w:sz w:val="36"/>
          <w:szCs w:val="36"/>
        </w:rPr>
        <w:t xml:space="preserve">Evaluate own ability to use a range </w:t>
      </w:r>
      <w:r w:rsidR="00F133DE">
        <w:rPr>
          <w:sz w:val="36"/>
          <w:szCs w:val="36"/>
        </w:rPr>
        <w:t xml:space="preserve">of leadership styles. In different situations and with </w:t>
      </w:r>
      <w:bookmarkStart w:id="83" w:name="_Int_XrUcRUkF"/>
      <w:r w:rsidR="00F133DE">
        <w:rPr>
          <w:sz w:val="36"/>
          <w:szCs w:val="36"/>
        </w:rPr>
        <w:t>different types</w:t>
      </w:r>
      <w:bookmarkEnd w:id="83"/>
      <w:r w:rsidR="00F133DE">
        <w:rPr>
          <w:sz w:val="36"/>
          <w:szCs w:val="36"/>
        </w:rPr>
        <w:t xml:space="preserve"> </w:t>
      </w:r>
      <w:r w:rsidR="00EE39A7">
        <w:rPr>
          <w:sz w:val="36"/>
          <w:szCs w:val="36"/>
        </w:rPr>
        <w:t>of people to fulfil the leadership roles.</w:t>
      </w:r>
      <w:bookmarkEnd w:id="82"/>
      <w:r w:rsidR="00EE39A7">
        <w:rPr>
          <w:sz w:val="36"/>
          <w:szCs w:val="36"/>
        </w:rPr>
        <w:t xml:space="preserve"> </w:t>
      </w:r>
    </w:p>
    <w:p w14:paraId="49FB6ADA" w14:textId="728BB6AE" w:rsidR="002F6F95" w:rsidRDefault="002F6F95" w:rsidP="002F6F95"/>
    <w:p w14:paraId="5428B1D1" w14:textId="012A0F19" w:rsidR="002F6F95" w:rsidRPr="008D1890" w:rsidRDefault="005A1600" w:rsidP="002F6F95">
      <w:pPr>
        <w:rPr>
          <w:rFonts w:asciiTheme="majorHAnsi" w:hAnsiTheme="majorHAnsi"/>
          <w:sz w:val="16"/>
          <w:szCs w:val="16"/>
        </w:rPr>
      </w:pPr>
      <w:r w:rsidRPr="008D1890">
        <w:rPr>
          <w:rFonts w:asciiTheme="majorHAnsi" w:hAnsiTheme="majorHAnsi"/>
          <w:sz w:val="16"/>
          <w:szCs w:val="16"/>
        </w:rPr>
        <w:t xml:space="preserve">There are six leadership styles </w:t>
      </w:r>
      <w:r w:rsidR="008674D9" w:rsidRPr="008D1890">
        <w:rPr>
          <w:rFonts w:asciiTheme="majorHAnsi" w:hAnsiTheme="majorHAnsi"/>
          <w:sz w:val="16"/>
          <w:szCs w:val="16"/>
        </w:rPr>
        <w:t xml:space="preserve">which are </w:t>
      </w:r>
    </w:p>
    <w:p w14:paraId="06EA2A1A" w14:textId="36463D7B" w:rsidR="008674D9" w:rsidRPr="008D1890" w:rsidRDefault="008674D9" w:rsidP="002F6F95">
      <w:pPr>
        <w:rPr>
          <w:rFonts w:asciiTheme="majorHAnsi" w:hAnsiTheme="majorHAnsi"/>
          <w:sz w:val="16"/>
          <w:szCs w:val="16"/>
        </w:rPr>
      </w:pPr>
      <w:r w:rsidRPr="008D1890">
        <w:rPr>
          <w:rFonts w:asciiTheme="majorHAnsi" w:hAnsiTheme="majorHAnsi"/>
          <w:sz w:val="16"/>
          <w:szCs w:val="16"/>
        </w:rPr>
        <w:t>Corrective- demanding immediate compliance.</w:t>
      </w:r>
    </w:p>
    <w:p w14:paraId="1631A9C9" w14:textId="678CF317" w:rsidR="008674D9" w:rsidRPr="008D1890" w:rsidRDefault="00205D32" w:rsidP="002F6F95">
      <w:pPr>
        <w:rPr>
          <w:rFonts w:asciiTheme="majorHAnsi" w:hAnsiTheme="majorHAnsi"/>
          <w:sz w:val="16"/>
          <w:szCs w:val="16"/>
        </w:rPr>
      </w:pPr>
      <w:r w:rsidRPr="008D1890">
        <w:rPr>
          <w:rFonts w:asciiTheme="majorHAnsi" w:hAnsiTheme="majorHAnsi"/>
          <w:sz w:val="16"/>
          <w:szCs w:val="16"/>
        </w:rPr>
        <w:t xml:space="preserve">Authoritative- mobilise people towards a vision. </w:t>
      </w:r>
    </w:p>
    <w:p w14:paraId="05C4120E" w14:textId="11BBFE16" w:rsidR="00205D32" w:rsidRPr="008D1890" w:rsidRDefault="00205D32" w:rsidP="002F6F95">
      <w:pPr>
        <w:rPr>
          <w:rFonts w:asciiTheme="majorHAnsi" w:hAnsiTheme="majorHAnsi"/>
          <w:sz w:val="16"/>
          <w:szCs w:val="16"/>
        </w:rPr>
      </w:pPr>
      <w:r w:rsidRPr="008D1890">
        <w:rPr>
          <w:rFonts w:asciiTheme="majorHAnsi" w:hAnsiTheme="majorHAnsi"/>
          <w:sz w:val="16"/>
          <w:szCs w:val="16"/>
        </w:rPr>
        <w:t>Affiliation- create emotional bonds and harm</w:t>
      </w:r>
      <w:r w:rsidR="00C76F89" w:rsidRPr="008D1890">
        <w:rPr>
          <w:rFonts w:asciiTheme="majorHAnsi" w:hAnsiTheme="majorHAnsi"/>
          <w:sz w:val="16"/>
          <w:szCs w:val="16"/>
        </w:rPr>
        <w:t>ony.</w:t>
      </w:r>
    </w:p>
    <w:p w14:paraId="081147F8" w14:textId="2683D2D9" w:rsidR="00C76F89" w:rsidRPr="008D1890" w:rsidRDefault="00C76F89" w:rsidP="002F6F95">
      <w:pPr>
        <w:rPr>
          <w:rFonts w:asciiTheme="majorHAnsi" w:hAnsiTheme="majorHAnsi"/>
          <w:sz w:val="16"/>
          <w:szCs w:val="16"/>
        </w:rPr>
      </w:pPr>
      <w:r w:rsidRPr="008D1890">
        <w:rPr>
          <w:rFonts w:asciiTheme="majorHAnsi" w:hAnsiTheme="majorHAnsi"/>
          <w:sz w:val="16"/>
          <w:szCs w:val="16"/>
        </w:rPr>
        <w:t>Democratic-</w:t>
      </w:r>
      <w:r w:rsidR="003C696A" w:rsidRPr="008D1890">
        <w:rPr>
          <w:rFonts w:asciiTheme="majorHAnsi" w:hAnsiTheme="majorHAnsi"/>
          <w:sz w:val="16"/>
          <w:szCs w:val="16"/>
        </w:rPr>
        <w:t xml:space="preserve"> build consensus through practice.</w:t>
      </w:r>
    </w:p>
    <w:p w14:paraId="72005899" w14:textId="339B76B3" w:rsidR="003C696A" w:rsidRPr="008D1890" w:rsidRDefault="003C696A" w:rsidP="002F6F95">
      <w:pPr>
        <w:rPr>
          <w:rFonts w:asciiTheme="majorHAnsi" w:hAnsiTheme="majorHAnsi"/>
          <w:sz w:val="16"/>
          <w:szCs w:val="16"/>
        </w:rPr>
      </w:pPr>
      <w:r w:rsidRPr="008D1890">
        <w:rPr>
          <w:rFonts w:asciiTheme="majorHAnsi" w:hAnsiTheme="majorHAnsi"/>
          <w:sz w:val="16"/>
          <w:szCs w:val="16"/>
        </w:rPr>
        <w:t xml:space="preserve">Pacesetting- </w:t>
      </w:r>
      <w:r w:rsidR="00BD20D6" w:rsidRPr="008D1890">
        <w:rPr>
          <w:rFonts w:asciiTheme="majorHAnsi" w:hAnsiTheme="majorHAnsi"/>
          <w:sz w:val="16"/>
          <w:szCs w:val="16"/>
        </w:rPr>
        <w:t>expect excellence and self direction.</w:t>
      </w:r>
    </w:p>
    <w:p w14:paraId="32612BE8" w14:textId="424ACB21" w:rsidR="00BD20D6" w:rsidRPr="008D1890" w:rsidRDefault="00BD20D6" w:rsidP="002F6F95">
      <w:pPr>
        <w:rPr>
          <w:rFonts w:asciiTheme="majorHAnsi" w:hAnsiTheme="majorHAnsi"/>
          <w:sz w:val="16"/>
          <w:szCs w:val="16"/>
        </w:rPr>
      </w:pPr>
      <w:r w:rsidRPr="008D1890">
        <w:rPr>
          <w:rFonts w:asciiTheme="majorHAnsi" w:hAnsiTheme="majorHAnsi"/>
          <w:sz w:val="16"/>
          <w:szCs w:val="16"/>
        </w:rPr>
        <w:t xml:space="preserve">Coaching- Develop people for the future. </w:t>
      </w:r>
    </w:p>
    <w:p w14:paraId="7409DA8F" w14:textId="499254F1" w:rsidR="000256D9" w:rsidRPr="008D1890" w:rsidRDefault="000256D9" w:rsidP="002F6F95">
      <w:pPr>
        <w:rPr>
          <w:rFonts w:asciiTheme="majorHAnsi" w:hAnsiTheme="majorHAnsi"/>
          <w:sz w:val="16"/>
          <w:szCs w:val="16"/>
        </w:rPr>
      </w:pPr>
      <w:r w:rsidRPr="008D1890">
        <w:rPr>
          <w:rFonts w:asciiTheme="majorHAnsi" w:hAnsiTheme="majorHAnsi"/>
          <w:sz w:val="16"/>
          <w:szCs w:val="16"/>
        </w:rPr>
        <w:t>(</w:t>
      </w:r>
      <w:proofErr w:type="spellStart"/>
      <w:r w:rsidRPr="008D1890">
        <w:rPr>
          <w:rFonts w:asciiTheme="majorHAnsi" w:hAnsiTheme="majorHAnsi"/>
          <w:sz w:val="16"/>
          <w:szCs w:val="16"/>
        </w:rPr>
        <w:t>Khajeh</w:t>
      </w:r>
      <w:proofErr w:type="spellEnd"/>
      <w:r w:rsidRPr="008D1890">
        <w:rPr>
          <w:rFonts w:asciiTheme="majorHAnsi" w:hAnsiTheme="majorHAnsi"/>
          <w:sz w:val="16"/>
          <w:szCs w:val="16"/>
        </w:rPr>
        <w:t>, 2018).</w:t>
      </w:r>
    </w:p>
    <w:p w14:paraId="3A26A99A" w14:textId="77777777" w:rsidR="000256D9" w:rsidRPr="008D1890" w:rsidRDefault="000256D9" w:rsidP="002F6F95">
      <w:pPr>
        <w:rPr>
          <w:rFonts w:asciiTheme="majorHAnsi" w:hAnsiTheme="majorHAnsi"/>
          <w:sz w:val="16"/>
          <w:szCs w:val="16"/>
        </w:rPr>
      </w:pPr>
    </w:p>
    <w:p w14:paraId="01C19908" w14:textId="036AFD12" w:rsidR="00F2385E" w:rsidRPr="008D1890" w:rsidRDefault="00517480" w:rsidP="002F6F95">
      <w:pPr>
        <w:rPr>
          <w:rFonts w:asciiTheme="majorHAnsi" w:hAnsiTheme="majorHAnsi"/>
          <w:sz w:val="16"/>
          <w:szCs w:val="16"/>
        </w:rPr>
      </w:pPr>
      <w:r w:rsidRPr="008D1890">
        <w:rPr>
          <w:rFonts w:asciiTheme="majorHAnsi" w:hAnsiTheme="majorHAnsi"/>
          <w:sz w:val="16"/>
          <w:szCs w:val="16"/>
        </w:rPr>
        <w:t xml:space="preserve">In the hairdressers there was a trainee, the leadership styles that were used were coaching, Affiliation </w:t>
      </w:r>
      <w:r w:rsidR="00F2385E" w:rsidRPr="008D1890">
        <w:rPr>
          <w:rFonts w:asciiTheme="majorHAnsi" w:hAnsiTheme="majorHAnsi"/>
          <w:sz w:val="16"/>
          <w:szCs w:val="16"/>
        </w:rPr>
        <w:t xml:space="preserve">and authoritative. The reason for using coaching as </w:t>
      </w:r>
      <w:r w:rsidR="00042B08" w:rsidRPr="008D1890">
        <w:rPr>
          <w:rFonts w:asciiTheme="majorHAnsi" w:hAnsiTheme="majorHAnsi"/>
          <w:sz w:val="16"/>
          <w:szCs w:val="16"/>
        </w:rPr>
        <w:t xml:space="preserve">they needed to </w:t>
      </w:r>
      <w:bookmarkStart w:id="84" w:name="_Int_8zLF7Maf"/>
      <w:r w:rsidR="00042B08" w:rsidRPr="008D1890">
        <w:rPr>
          <w:rFonts w:asciiTheme="majorHAnsi" w:hAnsiTheme="majorHAnsi"/>
          <w:sz w:val="16"/>
          <w:szCs w:val="16"/>
        </w:rPr>
        <w:t>be developed</w:t>
      </w:r>
      <w:bookmarkEnd w:id="84"/>
      <w:r w:rsidR="00042B08" w:rsidRPr="008D1890">
        <w:rPr>
          <w:rFonts w:asciiTheme="majorHAnsi" w:hAnsiTheme="majorHAnsi"/>
          <w:sz w:val="16"/>
          <w:szCs w:val="16"/>
        </w:rPr>
        <w:t xml:space="preserve"> so they will be able to achieve the work tasks in order to complete the apprenticeship. </w:t>
      </w:r>
      <w:r w:rsidR="0079508B" w:rsidRPr="008D1890">
        <w:rPr>
          <w:rFonts w:asciiTheme="majorHAnsi" w:hAnsiTheme="majorHAnsi"/>
          <w:sz w:val="16"/>
          <w:szCs w:val="16"/>
        </w:rPr>
        <w:t xml:space="preserve">Affiliation was used to develop </w:t>
      </w:r>
      <w:r w:rsidR="00362DC1" w:rsidRPr="008D1890">
        <w:rPr>
          <w:rFonts w:asciiTheme="majorHAnsi" w:hAnsiTheme="majorHAnsi"/>
          <w:sz w:val="16"/>
          <w:szCs w:val="16"/>
        </w:rPr>
        <w:t xml:space="preserve">a trusting relationship and bond between the apprentice and the training staff </w:t>
      </w:r>
      <w:r w:rsidR="000638B1" w:rsidRPr="008D1890">
        <w:rPr>
          <w:rFonts w:asciiTheme="majorHAnsi" w:hAnsiTheme="majorHAnsi"/>
          <w:sz w:val="16"/>
          <w:szCs w:val="16"/>
        </w:rPr>
        <w:t xml:space="preserve">as the apprentice will have more respect for the staff when there’s a relationship there. </w:t>
      </w:r>
      <w:r w:rsidR="00330BA6" w:rsidRPr="008D1890">
        <w:rPr>
          <w:rFonts w:asciiTheme="majorHAnsi" w:hAnsiTheme="majorHAnsi"/>
          <w:sz w:val="16"/>
          <w:szCs w:val="16"/>
        </w:rPr>
        <w:t>Authoritative</w:t>
      </w:r>
      <w:r w:rsidR="004D5821" w:rsidRPr="008D1890">
        <w:rPr>
          <w:rFonts w:asciiTheme="majorHAnsi" w:hAnsiTheme="majorHAnsi"/>
          <w:sz w:val="16"/>
          <w:szCs w:val="16"/>
        </w:rPr>
        <w:t xml:space="preserve"> </w:t>
      </w:r>
      <w:bookmarkStart w:id="85" w:name="_Int_kkIphtTp"/>
      <w:r w:rsidR="004D5821" w:rsidRPr="008D1890">
        <w:rPr>
          <w:rFonts w:asciiTheme="majorHAnsi" w:hAnsiTheme="majorHAnsi"/>
          <w:sz w:val="16"/>
          <w:szCs w:val="16"/>
        </w:rPr>
        <w:t>was used</w:t>
      </w:r>
      <w:bookmarkEnd w:id="85"/>
      <w:r w:rsidR="004D5821" w:rsidRPr="008D1890">
        <w:rPr>
          <w:rFonts w:asciiTheme="majorHAnsi" w:hAnsiTheme="majorHAnsi"/>
          <w:sz w:val="16"/>
          <w:szCs w:val="16"/>
        </w:rPr>
        <w:t xml:space="preserve"> mobilise the apprentice towards the vision of </w:t>
      </w:r>
      <w:r w:rsidR="00330BA6" w:rsidRPr="008D1890">
        <w:rPr>
          <w:rFonts w:asciiTheme="majorHAnsi" w:hAnsiTheme="majorHAnsi"/>
          <w:sz w:val="16"/>
          <w:szCs w:val="16"/>
        </w:rPr>
        <w:t>qualifying.</w:t>
      </w:r>
    </w:p>
    <w:p w14:paraId="278D5E63" w14:textId="77777777" w:rsidR="00330BA6" w:rsidRPr="008D1890" w:rsidRDefault="00330BA6" w:rsidP="002F6F95">
      <w:pPr>
        <w:rPr>
          <w:rFonts w:asciiTheme="majorHAnsi" w:hAnsiTheme="majorHAnsi"/>
          <w:sz w:val="16"/>
          <w:szCs w:val="16"/>
        </w:rPr>
      </w:pPr>
    </w:p>
    <w:p w14:paraId="1A044646" w14:textId="146DEA5E" w:rsidR="00330BA6" w:rsidRPr="008D1890" w:rsidRDefault="00C47E81" w:rsidP="002F6F95">
      <w:pPr>
        <w:rPr>
          <w:rFonts w:asciiTheme="majorHAnsi" w:hAnsiTheme="majorHAnsi"/>
          <w:sz w:val="16"/>
          <w:szCs w:val="16"/>
        </w:rPr>
      </w:pPr>
      <w:r w:rsidRPr="008D1890">
        <w:rPr>
          <w:rFonts w:asciiTheme="majorHAnsi" w:hAnsiTheme="majorHAnsi"/>
          <w:sz w:val="16"/>
          <w:szCs w:val="16"/>
        </w:rPr>
        <w:t xml:space="preserve">The </w:t>
      </w:r>
      <w:r w:rsidR="00AD67CB" w:rsidRPr="008D1890">
        <w:rPr>
          <w:rFonts w:asciiTheme="majorHAnsi" w:hAnsiTheme="majorHAnsi"/>
          <w:sz w:val="16"/>
          <w:szCs w:val="16"/>
        </w:rPr>
        <w:t xml:space="preserve">coercive leadership style in a hair salon was used </w:t>
      </w:r>
      <w:r w:rsidR="005D5968" w:rsidRPr="008D1890">
        <w:rPr>
          <w:rFonts w:asciiTheme="majorHAnsi" w:hAnsiTheme="majorHAnsi"/>
          <w:sz w:val="16"/>
          <w:szCs w:val="16"/>
        </w:rPr>
        <w:t xml:space="preserve">with a </w:t>
      </w:r>
      <w:r w:rsidR="00F34709" w:rsidRPr="008D1890">
        <w:rPr>
          <w:rFonts w:asciiTheme="majorHAnsi" w:hAnsiTheme="majorHAnsi"/>
          <w:sz w:val="16"/>
          <w:szCs w:val="16"/>
        </w:rPr>
        <w:t xml:space="preserve">Saturday girl who started on weekends to clean and make refreshments for clients. The Saturday girl sat on her mobile phone most of the day and did not do her tasks. </w:t>
      </w:r>
      <w:r w:rsidR="0010061E" w:rsidRPr="008D1890">
        <w:rPr>
          <w:rFonts w:asciiTheme="majorHAnsi" w:hAnsiTheme="majorHAnsi"/>
          <w:sz w:val="16"/>
          <w:szCs w:val="16"/>
        </w:rPr>
        <w:t xml:space="preserve">It was </w:t>
      </w:r>
      <w:bookmarkStart w:id="86" w:name="_Int_w741Ub9X"/>
      <w:r w:rsidR="0010061E" w:rsidRPr="008D1890">
        <w:rPr>
          <w:rFonts w:asciiTheme="majorHAnsi" w:hAnsiTheme="majorHAnsi"/>
          <w:sz w:val="16"/>
          <w:szCs w:val="16"/>
        </w:rPr>
        <w:t>stated</w:t>
      </w:r>
      <w:bookmarkEnd w:id="86"/>
      <w:r w:rsidR="0010061E" w:rsidRPr="008D1890">
        <w:rPr>
          <w:rFonts w:asciiTheme="majorHAnsi" w:hAnsiTheme="majorHAnsi"/>
          <w:sz w:val="16"/>
          <w:szCs w:val="16"/>
        </w:rPr>
        <w:t xml:space="preserve"> that she was to get off her phone and clean otherwise the Saturday girl wouldn’t go had her pay and would not have a job to return to. </w:t>
      </w:r>
    </w:p>
    <w:p w14:paraId="339C4C9C" w14:textId="77777777" w:rsidR="0010061E" w:rsidRPr="008D1890" w:rsidRDefault="0010061E" w:rsidP="002F6F95">
      <w:pPr>
        <w:rPr>
          <w:rFonts w:asciiTheme="majorHAnsi" w:hAnsiTheme="majorHAnsi"/>
          <w:sz w:val="16"/>
          <w:szCs w:val="16"/>
        </w:rPr>
      </w:pPr>
    </w:p>
    <w:p w14:paraId="275C318A" w14:textId="6309B597" w:rsidR="00540394" w:rsidRPr="008D1890" w:rsidRDefault="00734670" w:rsidP="002F6F95">
      <w:pPr>
        <w:rPr>
          <w:rFonts w:asciiTheme="majorHAnsi" w:eastAsia="Times New Roman" w:hAnsiTheme="majorHAnsi" w:cs="Arial"/>
          <w:color w:val="222222"/>
          <w:sz w:val="16"/>
          <w:szCs w:val="16"/>
          <w:shd w:val="clear" w:color="auto" w:fill="FFFFFF"/>
        </w:rPr>
      </w:pPr>
      <w:r w:rsidRPr="008D1890">
        <w:rPr>
          <w:rFonts w:asciiTheme="majorHAnsi" w:hAnsiTheme="majorHAnsi"/>
          <w:sz w:val="16"/>
          <w:szCs w:val="16"/>
        </w:rPr>
        <w:t xml:space="preserve">Factors that may influence an organisational work environment </w:t>
      </w:r>
      <w:r w:rsidR="008E1CE6" w:rsidRPr="008D1890">
        <w:rPr>
          <w:rFonts w:asciiTheme="majorHAnsi" w:hAnsiTheme="majorHAnsi"/>
          <w:sz w:val="16"/>
          <w:szCs w:val="16"/>
        </w:rPr>
        <w:t xml:space="preserve">are the </w:t>
      </w:r>
      <w:r w:rsidR="00B17731" w:rsidRPr="008D1890">
        <w:rPr>
          <w:rFonts w:asciiTheme="majorHAnsi" w:hAnsiTheme="majorHAnsi"/>
          <w:sz w:val="16"/>
          <w:szCs w:val="16"/>
        </w:rPr>
        <w:t>flexibility</w:t>
      </w:r>
      <w:r w:rsidR="008E1CE6" w:rsidRPr="008D1890">
        <w:rPr>
          <w:rFonts w:asciiTheme="majorHAnsi" w:hAnsiTheme="majorHAnsi"/>
          <w:sz w:val="16"/>
          <w:szCs w:val="16"/>
        </w:rPr>
        <w:t xml:space="preserve"> and the freedom to i</w:t>
      </w:r>
      <w:r w:rsidR="00EC33B5" w:rsidRPr="008D1890">
        <w:rPr>
          <w:rFonts w:asciiTheme="majorHAnsi" w:hAnsiTheme="majorHAnsi"/>
          <w:sz w:val="16"/>
          <w:szCs w:val="16"/>
        </w:rPr>
        <w:t xml:space="preserve">nnovate, the responsibility to the organisation, </w:t>
      </w:r>
      <w:r w:rsidR="00404FEB" w:rsidRPr="008D1890">
        <w:rPr>
          <w:rFonts w:asciiTheme="majorHAnsi" w:hAnsiTheme="majorHAnsi"/>
          <w:sz w:val="16"/>
          <w:szCs w:val="16"/>
        </w:rPr>
        <w:t>standards that people have set, the rewards</w:t>
      </w:r>
      <w:r w:rsidR="00B17731" w:rsidRPr="008D1890">
        <w:rPr>
          <w:rFonts w:asciiTheme="majorHAnsi" w:hAnsiTheme="majorHAnsi"/>
          <w:sz w:val="16"/>
          <w:szCs w:val="16"/>
        </w:rPr>
        <w:t>, clarity about missions and values, and the commitment to common purposes. These will all help an organisation to succeed and have better retention</w:t>
      </w:r>
      <w:r w:rsidR="00197D18" w:rsidRPr="008D1890">
        <w:rPr>
          <w:rFonts w:asciiTheme="majorHAnsi" w:hAnsiTheme="majorHAnsi"/>
          <w:sz w:val="16"/>
          <w:szCs w:val="16"/>
        </w:rPr>
        <w:t xml:space="preserve"> (</w:t>
      </w:r>
      <w:proofErr w:type="spellStart"/>
      <w:r w:rsidR="00197D18" w:rsidRPr="008D1890">
        <w:rPr>
          <w:rFonts w:asciiTheme="majorHAnsi" w:eastAsia="Times New Roman" w:hAnsiTheme="majorHAnsi" w:cs="Arial"/>
          <w:color w:val="222222"/>
          <w:sz w:val="16"/>
          <w:szCs w:val="16"/>
          <w:shd w:val="clear" w:color="auto" w:fill="FFFFFF"/>
        </w:rPr>
        <w:t>Chandrasekar,2011</w:t>
      </w:r>
      <w:proofErr w:type="spellEnd"/>
      <w:r w:rsidR="00197D18" w:rsidRPr="008D1890">
        <w:rPr>
          <w:rFonts w:asciiTheme="majorHAnsi" w:eastAsia="Times New Roman" w:hAnsiTheme="majorHAnsi" w:cs="Arial"/>
          <w:color w:val="222222"/>
          <w:sz w:val="16"/>
          <w:szCs w:val="16"/>
          <w:shd w:val="clear" w:color="auto" w:fill="FFFFFF"/>
        </w:rPr>
        <w:t xml:space="preserve">). </w:t>
      </w:r>
    </w:p>
    <w:p w14:paraId="742E3671" w14:textId="53FEDC0D" w:rsidR="003E3161" w:rsidRPr="008D1890" w:rsidRDefault="003E3161" w:rsidP="002F6F95">
      <w:pPr>
        <w:rPr>
          <w:rFonts w:asciiTheme="majorHAnsi" w:eastAsia="Times New Roman" w:hAnsiTheme="majorHAnsi" w:cs="Arial"/>
          <w:color w:val="222222"/>
          <w:sz w:val="16"/>
          <w:szCs w:val="16"/>
          <w:shd w:val="clear" w:color="auto" w:fill="FFFFFF"/>
        </w:rPr>
      </w:pPr>
      <w:r w:rsidRPr="008D1890">
        <w:rPr>
          <w:rFonts w:asciiTheme="majorHAnsi" w:eastAsia="Times New Roman" w:hAnsiTheme="majorHAnsi" w:cs="Arial"/>
          <w:color w:val="222222"/>
          <w:sz w:val="16"/>
          <w:szCs w:val="16"/>
          <w:shd w:val="clear" w:color="auto" w:fill="FFFFFF"/>
        </w:rPr>
        <w:t>Emotional intelligenc</w:t>
      </w:r>
      <w:r w:rsidR="00585F8E" w:rsidRPr="008D1890">
        <w:rPr>
          <w:rFonts w:asciiTheme="majorHAnsi" w:eastAsia="Times New Roman" w:hAnsiTheme="majorHAnsi" w:cs="Arial"/>
          <w:color w:val="222222"/>
          <w:sz w:val="16"/>
          <w:szCs w:val="16"/>
          <w:shd w:val="clear" w:color="auto" w:fill="FFFFFF"/>
        </w:rPr>
        <w:t xml:space="preserve">e </w:t>
      </w:r>
    </w:p>
    <w:p w14:paraId="354F975A" w14:textId="02E58DB3" w:rsidR="00540394" w:rsidRPr="008D1890" w:rsidRDefault="00540394" w:rsidP="002F6F95">
      <w:pPr>
        <w:rPr>
          <w:rFonts w:asciiTheme="majorHAnsi" w:eastAsia="Times New Roman" w:hAnsiTheme="majorHAnsi" w:cs="Arial"/>
          <w:color w:val="222222"/>
          <w:sz w:val="16"/>
          <w:szCs w:val="16"/>
          <w:shd w:val="clear" w:color="auto" w:fill="FFFFFF"/>
        </w:rPr>
      </w:pPr>
      <w:r w:rsidRPr="008D1890">
        <w:rPr>
          <w:rFonts w:asciiTheme="majorHAnsi" w:eastAsia="Times New Roman" w:hAnsiTheme="majorHAnsi" w:cs="Arial"/>
          <w:color w:val="222222"/>
          <w:sz w:val="16"/>
          <w:szCs w:val="16"/>
          <w:shd w:val="clear" w:color="auto" w:fill="FFFFFF"/>
        </w:rPr>
        <w:t xml:space="preserve">To be a good leader you need emotional intelligence </w:t>
      </w:r>
      <w:r w:rsidR="00AC4A01" w:rsidRPr="008D1890">
        <w:rPr>
          <w:rFonts w:asciiTheme="majorHAnsi" w:eastAsia="Times New Roman" w:hAnsiTheme="majorHAnsi" w:cs="Arial"/>
          <w:color w:val="222222"/>
          <w:sz w:val="16"/>
          <w:szCs w:val="16"/>
          <w:shd w:val="clear" w:color="auto" w:fill="FFFFFF"/>
        </w:rPr>
        <w:t>and to be able to work through emotions (</w:t>
      </w:r>
      <w:r w:rsidR="00D86C2A" w:rsidRPr="008D1890">
        <w:rPr>
          <w:rFonts w:asciiTheme="majorHAnsi" w:eastAsia="Times New Roman" w:hAnsiTheme="majorHAnsi" w:cs="Arial"/>
          <w:color w:val="222222"/>
          <w:sz w:val="16"/>
          <w:szCs w:val="16"/>
          <w:shd w:val="clear" w:color="auto" w:fill="FFFFFF"/>
        </w:rPr>
        <w:t>Cooper</w:t>
      </w:r>
      <w:r w:rsidR="000A565A" w:rsidRPr="008D1890">
        <w:rPr>
          <w:rFonts w:asciiTheme="majorHAnsi" w:eastAsia="Times New Roman" w:hAnsiTheme="majorHAnsi" w:cs="Arial"/>
          <w:color w:val="222222"/>
          <w:sz w:val="16"/>
          <w:szCs w:val="16"/>
          <w:shd w:val="clear" w:color="auto" w:fill="FFFFFF"/>
        </w:rPr>
        <w:t>, 1997).</w:t>
      </w:r>
      <w:r w:rsidR="00585F8E" w:rsidRPr="008D1890">
        <w:rPr>
          <w:rFonts w:asciiTheme="majorHAnsi" w:eastAsia="Times New Roman" w:hAnsiTheme="majorHAnsi" w:cs="Arial"/>
          <w:color w:val="222222"/>
          <w:sz w:val="16"/>
          <w:szCs w:val="16"/>
          <w:shd w:val="clear" w:color="auto" w:fill="FFFFFF"/>
        </w:rPr>
        <w:t xml:space="preserve"> These are the 4 </w:t>
      </w:r>
      <w:r w:rsidR="00926CF0" w:rsidRPr="008D1890">
        <w:rPr>
          <w:rFonts w:asciiTheme="majorHAnsi" w:eastAsia="Times New Roman" w:hAnsiTheme="majorHAnsi" w:cs="Arial"/>
          <w:color w:val="222222"/>
          <w:sz w:val="16"/>
          <w:szCs w:val="16"/>
          <w:shd w:val="clear" w:color="auto" w:fill="FFFFFF"/>
        </w:rPr>
        <w:t xml:space="preserve">things that are needed to be a good leader </w:t>
      </w:r>
    </w:p>
    <w:p w14:paraId="4ADF5094" w14:textId="53D1EEBA" w:rsidR="00926CF0" w:rsidRPr="008D1890" w:rsidRDefault="00926CF0" w:rsidP="002F6F95">
      <w:pPr>
        <w:rPr>
          <w:rFonts w:asciiTheme="majorHAnsi" w:eastAsia="Times New Roman" w:hAnsiTheme="majorHAnsi" w:cs="Arial"/>
          <w:color w:val="222222"/>
          <w:sz w:val="16"/>
          <w:szCs w:val="16"/>
          <w:shd w:val="clear" w:color="auto" w:fill="FFFFFF"/>
        </w:rPr>
      </w:pPr>
      <w:r w:rsidRPr="008D1890">
        <w:rPr>
          <w:rFonts w:asciiTheme="majorHAnsi" w:eastAsia="Times New Roman" w:hAnsiTheme="majorHAnsi" w:cs="Arial"/>
          <w:color w:val="222222"/>
          <w:sz w:val="16"/>
          <w:szCs w:val="16"/>
          <w:shd w:val="clear" w:color="auto" w:fill="FFFFFF"/>
        </w:rPr>
        <w:t xml:space="preserve">Self awareness: </w:t>
      </w:r>
    </w:p>
    <w:p w14:paraId="6227097B" w14:textId="2C17B8B8" w:rsidR="00926CF0" w:rsidRPr="008D1890" w:rsidRDefault="00BB5E4D" w:rsidP="002F6F95">
      <w:pPr>
        <w:rPr>
          <w:rFonts w:asciiTheme="majorHAnsi" w:eastAsia="Times New Roman" w:hAnsiTheme="majorHAnsi" w:cs="Arial"/>
          <w:color w:val="222222"/>
          <w:sz w:val="16"/>
          <w:szCs w:val="16"/>
          <w:shd w:val="clear" w:color="auto" w:fill="FFFFFF"/>
        </w:rPr>
      </w:pPr>
      <w:r w:rsidRPr="008D1890">
        <w:rPr>
          <w:rFonts w:asciiTheme="majorHAnsi" w:eastAsia="Times New Roman" w:hAnsiTheme="majorHAnsi" w:cs="Arial"/>
          <w:color w:val="222222"/>
          <w:sz w:val="16"/>
          <w:szCs w:val="16"/>
          <w:shd w:val="clear" w:color="auto" w:fill="FFFFFF"/>
        </w:rPr>
        <w:t>Emotional self awareness is needed an accurate</w:t>
      </w:r>
      <w:r w:rsidR="00696917" w:rsidRPr="008D1890">
        <w:rPr>
          <w:rFonts w:asciiTheme="majorHAnsi" w:eastAsia="Times New Roman" w:hAnsiTheme="majorHAnsi" w:cs="Arial"/>
          <w:color w:val="222222"/>
          <w:sz w:val="16"/>
          <w:szCs w:val="16"/>
          <w:shd w:val="clear" w:color="auto" w:fill="FFFFFF"/>
        </w:rPr>
        <w:t>,</w:t>
      </w:r>
      <w:r w:rsidRPr="008D1890">
        <w:rPr>
          <w:rFonts w:asciiTheme="majorHAnsi" w:eastAsia="Times New Roman" w:hAnsiTheme="majorHAnsi" w:cs="Arial"/>
          <w:color w:val="222222"/>
          <w:sz w:val="16"/>
          <w:szCs w:val="16"/>
          <w:shd w:val="clear" w:color="auto" w:fill="FFFFFF"/>
        </w:rPr>
        <w:t xml:space="preserve"> self </w:t>
      </w:r>
      <w:r w:rsidR="00696917" w:rsidRPr="008D1890">
        <w:rPr>
          <w:rFonts w:asciiTheme="majorHAnsi" w:eastAsia="Times New Roman" w:hAnsiTheme="majorHAnsi" w:cs="Arial"/>
          <w:color w:val="222222"/>
          <w:sz w:val="16"/>
          <w:szCs w:val="16"/>
          <w:shd w:val="clear" w:color="auto" w:fill="FFFFFF"/>
        </w:rPr>
        <w:t>awareness</w:t>
      </w:r>
      <w:r w:rsidR="003252E6" w:rsidRPr="008D1890">
        <w:rPr>
          <w:rFonts w:asciiTheme="majorHAnsi" w:eastAsia="Times New Roman" w:hAnsiTheme="majorHAnsi" w:cs="Arial"/>
          <w:color w:val="222222"/>
          <w:sz w:val="16"/>
          <w:szCs w:val="16"/>
          <w:shd w:val="clear" w:color="auto" w:fill="FFFFFF"/>
        </w:rPr>
        <w:t xml:space="preserve"> and </w:t>
      </w:r>
      <w:r w:rsidR="00696917" w:rsidRPr="008D1890">
        <w:rPr>
          <w:rFonts w:asciiTheme="majorHAnsi" w:eastAsia="Times New Roman" w:hAnsiTheme="majorHAnsi" w:cs="Arial"/>
          <w:color w:val="222222"/>
          <w:sz w:val="16"/>
          <w:szCs w:val="16"/>
          <w:shd w:val="clear" w:color="auto" w:fill="FFFFFF"/>
        </w:rPr>
        <w:t xml:space="preserve">self confidence in order to be a good leader this is because </w:t>
      </w:r>
      <w:r w:rsidR="002F1C4B" w:rsidRPr="008D1890">
        <w:rPr>
          <w:rFonts w:asciiTheme="majorHAnsi" w:eastAsia="Times New Roman" w:hAnsiTheme="majorHAnsi" w:cs="Arial"/>
          <w:color w:val="222222"/>
          <w:sz w:val="16"/>
          <w:szCs w:val="16"/>
          <w:shd w:val="clear" w:color="auto" w:fill="FFFFFF"/>
        </w:rPr>
        <w:t xml:space="preserve">motional self </w:t>
      </w:r>
      <w:r w:rsidR="00F510CE" w:rsidRPr="008D1890">
        <w:rPr>
          <w:rFonts w:asciiTheme="majorHAnsi" w:eastAsia="Times New Roman" w:hAnsiTheme="majorHAnsi" w:cs="Arial"/>
          <w:color w:val="222222"/>
          <w:sz w:val="16"/>
          <w:szCs w:val="16"/>
          <w:shd w:val="clear" w:color="auto" w:fill="FFFFFF"/>
        </w:rPr>
        <w:t>awareness</w:t>
      </w:r>
      <w:r w:rsidR="002F1C4B" w:rsidRPr="008D1890">
        <w:rPr>
          <w:rFonts w:asciiTheme="majorHAnsi" w:eastAsia="Times New Roman" w:hAnsiTheme="majorHAnsi" w:cs="Arial"/>
          <w:color w:val="222222"/>
          <w:sz w:val="16"/>
          <w:szCs w:val="16"/>
          <w:shd w:val="clear" w:color="auto" w:fill="FFFFFF"/>
        </w:rPr>
        <w:t xml:space="preserve"> helps you to recognise and understand </w:t>
      </w:r>
      <w:r w:rsidR="00F510CE" w:rsidRPr="008D1890">
        <w:rPr>
          <w:rFonts w:asciiTheme="majorHAnsi" w:eastAsia="Times New Roman" w:hAnsiTheme="majorHAnsi" w:cs="Arial"/>
          <w:color w:val="222222"/>
          <w:sz w:val="16"/>
          <w:szCs w:val="16"/>
          <w:shd w:val="clear" w:color="auto" w:fill="FFFFFF"/>
        </w:rPr>
        <w:t xml:space="preserve">own emotions and how they can influence behaviours, decisions and how you interact with people. </w:t>
      </w:r>
      <w:r w:rsidR="001451CF" w:rsidRPr="008D1890">
        <w:rPr>
          <w:rFonts w:asciiTheme="majorHAnsi" w:eastAsia="Times New Roman" w:hAnsiTheme="majorHAnsi" w:cs="Arial"/>
          <w:color w:val="222222"/>
          <w:sz w:val="16"/>
          <w:szCs w:val="16"/>
          <w:shd w:val="clear" w:color="auto" w:fill="FFFFFF"/>
        </w:rPr>
        <w:t>This will help leaders stay calm under pressure and respond to challenges appropriately</w:t>
      </w:r>
      <w:r w:rsidR="00617FCC" w:rsidRPr="008D1890">
        <w:rPr>
          <w:rFonts w:asciiTheme="majorHAnsi" w:eastAsia="Times New Roman" w:hAnsiTheme="majorHAnsi" w:cs="Arial"/>
          <w:color w:val="222222"/>
          <w:sz w:val="16"/>
          <w:szCs w:val="16"/>
          <w:shd w:val="clear" w:color="auto" w:fill="FFFFFF"/>
        </w:rPr>
        <w:t xml:space="preserve">. The use of self </w:t>
      </w:r>
      <w:r w:rsidR="00315418" w:rsidRPr="008D1890">
        <w:rPr>
          <w:rFonts w:asciiTheme="majorHAnsi" w:eastAsia="Times New Roman" w:hAnsiTheme="majorHAnsi" w:cs="Arial"/>
          <w:color w:val="222222"/>
          <w:sz w:val="16"/>
          <w:szCs w:val="16"/>
          <w:shd w:val="clear" w:color="auto" w:fill="FFFFFF"/>
        </w:rPr>
        <w:t>awareness</w:t>
      </w:r>
      <w:r w:rsidR="00617FCC" w:rsidRPr="008D1890">
        <w:rPr>
          <w:rFonts w:asciiTheme="majorHAnsi" w:eastAsia="Times New Roman" w:hAnsiTheme="majorHAnsi" w:cs="Arial"/>
          <w:color w:val="222222"/>
          <w:sz w:val="16"/>
          <w:szCs w:val="16"/>
          <w:shd w:val="clear" w:color="auto" w:fill="FFFFFF"/>
        </w:rPr>
        <w:t xml:space="preserve"> allows the leader to </w:t>
      </w:r>
      <w:r w:rsidR="00CB233C" w:rsidRPr="008D1890">
        <w:rPr>
          <w:rFonts w:asciiTheme="majorHAnsi" w:eastAsia="Times New Roman" w:hAnsiTheme="majorHAnsi" w:cs="Arial"/>
          <w:color w:val="222222"/>
          <w:sz w:val="16"/>
          <w:szCs w:val="16"/>
          <w:shd w:val="clear" w:color="auto" w:fill="FFFFFF"/>
        </w:rPr>
        <w:t xml:space="preserve">understand their own strengths and weaknesses and allow feedback </w:t>
      </w:r>
      <w:r w:rsidR="00436C07" w:rsidRPr="008D1890">
        <w:rPr>
          <w:rFonts w:asciiTheme="majorHAnsi" w:eastAsia="Times New Roman" w:hAnsiTheme="majorHAnsi" w:cs="Arial"/>
          <w:color w:val="222222"/>
          <w:sz w:val="16"/>
          <w:szCs w:val="16"/>
          <w:shd w:val="clear" w:color="auto" w:fill="FFFFFF"/>
        </w:rPr>
        <w:t xml:space="preserve">to reflect on their performance to help develop skills and improve as a leader. </w:t>
      </w:r>
      <w:r w:rsidR="00CF2936" w:rsidRPr="008D1890">
        <w:rPr>
          <w:rFonts w:asciiTheme="majorHAnsi" w:eastAsia="Times New Roman" w:hAnsiTheme="majorHAnsi" w:cs="Arial"/>
          <w:color w:val="222222"/>
          <w:sz w:val="16"/>
          <w:szCs w:val="16"/>
          <w:shd w:val="clear" w:color="auto" w:fill="FFFFFF"/>
        </w:rPr>
        <w:t xml:space="preserve">Self confidence stands along side the two quality’s </w:t>
      </w:r>
      <w:r w:rsidR="00F120C2" w:rsidRPr="008D1890">
        <w:rPr>
          <w:rFonts w:asciiTheme="majorHAnsi" w:eastAsia="Times New Roman" w:hAnsiTheme="majorHAnsi" w:cs="Arial"/>
          <w:color w:val="222222"/>
          <w:sz w:val="16"/>
          <w:szCs w:val="16"/>
          <w:shd w:val="clear" w:color="auto" w:fill="FFFFFF"/>
        </w:rPr>
        <w:t>to make them feel believe that they have the ability to make decisions</w:t>
      </w:r>
      <w:r w:rsidR="00E642E0" w:rsidRPr="008D1890">
        <w:rPr>
          <w:rFonts w:asciiTheme="majorHAnsi" w:eastAsia="Times New Roman" w:hAnsiTheme="majorHAnsi" w:cs="Arial"/>
          <w:color w:val="222222"/>
          <w:sz w:val="16"/>
          <w:szCs w:val="16"/>
          <w:shd w:val="clear" w:color="auto" w:fill="FFFFFF"/>
        </w:rPr>
        <w:t xml:space="preserve">, inspire others and take responsibility of their outcome. This will </w:t>
      </w:r>
      <w:r w:rsidR="00217E15" w:rsidRPr="008D1890">
        <w:rPr>
          <w:rFonts w:asciiTheme="majorHAnsi" w:eastAsia="Times New Roman" w:hAnsiTheme="majorHAnsi" w:cs="Arial"/>
          <w:color w:val="222222"/>
          <w:sz w:val="16"/>
          <w:szCs w:val="16"/>
          <w:shd w:val="clear" w:color="auto" w:fill="FFFFFF"/>
        </w:rPr>
        <w:t xml:space="preserve">all help leaders gain trust, motivate and create a positive organisational culture. </w:t>
      </w:r>
    </w:p>
    <w:p w14:paraId="2A09EAD2" w14:textId="48A876B9" w:rsidR="009B0167" w:rsidRPr="008D1890" w:rsidRDefault="009B0167" w:rsidP="002F6F95">
      <w:pPr>
        <w:rPr>
          <w:rFonts w:asciiTheme="majorHAnsi" w:eastAsia="Times New Roman" w:hAnsiTheme="majorHAnsi" w:cs="Arial"/>
          <w:color w:val="222222"/>
          <w:sz w:val="16"/>
          <w:szCs w:val="16"/>
          <w:shd w:val="clear" w:color="auto" w:fill="FFFFFF"/>
        </w:rPr>
      </w:pPr>
      <w:r w:rsidRPr="008D1890">
        <w:rPr>
          <w:rFonts w:asciiTheme="majorHAnsi" w:eastAsia="Times New Roman" w:hAnsiTheme="majorHAnsi" w:cs="Arial"/>
          <w:color w:val="222222"/>
          <w:sz w:val="16"/>
          <w:szCs w:val="16"/>
          <w:shd w:val="clear" w:color="auto" w:fill="FFFFFF"/>
        </w:rPr>
        <w:t xml:space="preserve">In Teheran workplace self awareness is important as different clients are dealt with </w:t>
      </w:r>
      <w:r w:rsidR="00896070" w:rsidRPr="008D1890">
        <w:rPr>
          <w:rFonts w:asciiTheme="majorHAnsi" w:eastAsia="Times New Roman" w:hAnsiTheme="majorHAnsi" w:cs="Arial"/>
          <w:color w:val="222222"/>
          <w:sz w:val="16"/>
          <w:szCs w:val="16"/>
          <w:shd w:val="clear" w:color="auto" w:fill="FFFFFF"/>
        </w:rPr>
        <w:t>so everyone needs self confidence to look like they know what they are doing but everyone must know the situation and able to ask for help off leaders if needed.</w:t>
      </w:r>
      <w:r w:rsidR="00122B50" w:rsidRPr="008D1890">
        <w:rPr>
          <w:rFonts w:asciiTheme="majorHAnsi" w:eastAsia="Times New Roman" w:hAnsiTheme="majorHAnsi" w:cs="Arial"/>
          <w:color w:val="222222"/>
          <w:sz w:val="16"/>
          <w:szCs w:val="16"/>
          <w:shd w:val="clear" w:color="auto" w:fill="FFFFFF"/>
        </w:rPr>
        <w:t xml:space="preserve"> Self awareness plays a huge part in a salon as emotional </w:t>
      </w:r>
      <w:r w:rsidR="00EC5EBD" w:rsidRPr="008D1890">
        <w:rPr>
          <w:rFonts w:asciiTheme="majorHAnsi" w:eastAsia="Times New Roman" w:hAnsiTheme="majorHAnsi" w:cs="Arial"/>
          <w:color w:val="222222"/>
          <w:sz w:val="16"/>
          <w:szCs w:val="16"/>
          <w:shd w:val="clear" w:color="auto" w:fill="FFFFFF"/>
        </w:rPr>
        <w:t xml:space="preserve">self awareness is needed when the salon is busy rather than taking frustration and stress out on employees </w:t>
      </w:r>
      <w:r w:rsidR="0025346E" w:rsidRPr="008D1890">
        <w:rPr>
          <w:rFonts w:asciiTheme="majorHAnsi" w:eastAsia="Times New Roman" w:hAnsiTheme="majorHAnsi" w:cs="Arial"/>
          <w:color w:val="222222"/>
          <w:sz w:val="16"/>
          <w:szCs w:val="16"/>
          <w:shd w:val="clear" w:color="auto" w:fill="FFFFFF"/>
        </w:rPr>
        <w:t xml:space="preserve">the persons needs to calm down and think about the surroundings. </w:t>
      </w:r>
    </w:p>
    <w:p w14:paraId="742BC917" w14:textId="77777777" w:rsidR="0025346E" w:rsidRPr="008D1890" w:rsidRDefault="0025346E" w:rsidP="002F6F95">
      <w:pPr>
        <w:rPr>
          <w:rFonts w:asciiTheme="majorHAnsi" w:eastAsia="Times New Roman" w:hAnsiTheme="majorHAnsi" w:cs="Arial"/>
          <w:color w:val="222222"/>
          <w:sz w:val="16"/>
          <w:szCs w:val="16"/>
          <w:shd w:val="clear" w:color="auto" w:fill="FFFFFF"/>
        </w:rPr>
      </w:pPr>
    </w:p>
    <w:p w14:paraId="5E389ACD" w14:textId="571F692C" w:rsidR="0025346E" w:rsidRPr="008D1890" w:rsidRDefault="0025346E" w:rsidP="002F6F95">
      <w:pPr>
        <w:rPr>
          <w:rFonts w:asciiTheme="majorHAnsi" w:eastAsia="Times New Roman" w:hAnsiTheme="majorHAnsi" w:cs="Arial"/>
          <w:color w:val="222222"/>
          <w:sz w:val="16"/>
          <w:szCs w:val="16"/>
          <w:shd w:val="clear" w:color="auto" w:fill="FFFFFF"/>
        </w:rPr>
      </w:pPr>
      <w:r w:rsidRPr="008D1890">
        <w:rPr>
          <w:rFonts w:asciiTheme="majorHAnsi" w:eastAsia="Times New Roman" w:hAnsiTheme="majorHAnsi" w:cs="Arial"/>
          <w:color w:val="222222"/>
          <w:sz w:val="16"/>
          <w:szCs w:val="16"/>
          <w:shd w:val="clear" w:color="auto" w:fill="FFFFFF"/>
        </w:rPr>
        <w:t xml:space="preserve">Self management </w:t>
      </w:r>
      <w:bookmarkStart w:id="87" w:name="_Int_00dscHNS"/>
      <w:r w:rsidRPr="008D1890">
        <w:rPr>
          <w:rFonts w:asciiTheme="majorHAnsi" w:eastAsia="Times New Roman" w:hAnsiTheme="majorHAnsi" w:cs="Arial"/>
          <w:color w:val="222222"/>
          <w:sz w:val="16"/>
          <w:szCs w:val="16"/>
          <w:shd w:val="clear" w:color="auto" w:fill="FFFFFF"/>
        </w:rPr>
        <w:t>is needed</w:t>
      </w:r>
      <w:bookmarkEnd w:id="87"/>
      <w:r w:rsidRPr="008D1890">
        <w:rPr>
          <w:rFonts w:asciiTheme="majorHAnsi" w:eastAsia="Times New Roman" w:hAnsiTheme="majorHAnsi" w:cs="Arial"/>
          <w:color w:val="222222"/>
          <w:sz w:val="16"/>
          <w:szCs w:val="16"/>
          <w:shd w:val="clear" w:color="auto" w:fill="FFFFFF"/>
        </w:rPr>
        <w:t xml:space="preserve"> for self control, </w:t>
      </w:r>
      <w:r w:rsidR="004C7090" w:rsidRPr="008D1890">
        <w:rPr>
          <w:rFonts w:asciiTheme="majorHAnsi" w:eastAsia="Times New Roman" w:hAnsiTheme="majorHAnsi" w:cs="Arial"/>
          <w:color w:val="222222"/>
          <w:sz w:val="16"/>
          <w:szCs w:val="16"/>
          <w:shd w:val="clear" w:color="auto" w:fill="FFFFFF"/>
        </w:rPr>
        <w:t>trustworthy</w:t>
      </w:r>
      <w:r w:rsidRPr="008D1890">
        <w:rPr>
          <w:rFonts w:asciiTheme="majorHAnsi" w:eastAsia="Times New Roman" w:hAnsiTheme="majorHAnsi" w:cs="Arial"/>
          <w:color w:val="222222"/>
          <w:sz w:val="16"/>
          <w:szCs w:val="16"/>
          <w:shd w:val="clear" w:color="auto" w:fill="FFFFFF"/>
        </w:rPr>
        <w:t xml:space="preserve">, </w:t>
      </w:r>
      <w:r w:rsidR="004C7090" w:rsidRPr="008D1890">
        <w:rPr>
          <w:rFonts w:asciiTheme="majorHAnsi" w:eastAsia="Times New Roman" w:hAnsiTheme="majorHAnsi" w:cs="Arial"/>
          <w:color w:val="222222"/>
          <w:sz w:val="16"/>
          <w:szCs w:val="16"/>
          <w:shd w:val="clear" w:color="auto" w:fill="FFFFFF"/>
        </w:rPr>
        <w:t>adaptability,</w:t>
      </w:r>
      <w:r w:rsidR="005B329D" w:rsidRPr="008D1890">
        <w:rPr>
          <w:rFonts w:asciiTheme="majorHAnsi" w:eastAsia="Times New Roman" w:hAnsiTheme="majorHAnsi" w:cs="Arial"/>
          <w:color w:val="222222"/>
          <w:sz w:val="16"/>
          <w:szCs w:val="16"/>
          <w:shd w:val="clear" w:color="auto" w:fill="FFFFFF"/>
        </w:rPr>
        <w:t xml:space="preserve"> achievement </w:t>
      </w:r>
      <w:r w:rsidR="00315418" w:rsidRPr="008D1890">
        <w:rPr>
          <w:rFonts w:asciiTheme="majorHAnsi" w:eastAsia="Times New Roman" w:hAnsiTheme="majorHAnsi" w:cs="Arial"/>
          <w:color w:val="222222"/>
          <w:sz w:val="16"/>
          <w:szCs w:val="16"/>
          <w:shd w:val="clear" w:color="auto" w:fill="FFFFFF"/>
        </w:rPr>
        <w:t>orientation,</w:t>
      </w:r>
      <w:r w:rsidR="004C7090" w:rsidRPr="008D1890">
        <w:rPr>
          <w:rFonts w:asciiTheme="majorHAnsi" w:eastAsia="Times New Roman" w:hAnsiTheme="majorHAnsi" w:cs="Arial"/>
          <w:color w:val="222222"/>
          <w:sz w:val="16"/>
          <w:szCs w:val="16"/>
          <w:shd w:val="clear" w:color="auto" w:fill="FFFFFF"/>
        </w:rPr>
        <w:t xml:space="preserve"> and initiative. </w:t>
      </w:r>
      <w:r w:rsidR="00296EB3" w:rsidRPr="008D1890">
        <w:rPr>
          <w:rFonts w:asciiTheme="majorHAnsi" w:eastAsia="Times New Roman" w:hAnsiTheme="majorHAnsi" w:cs="Segoe UI"/>
          <w:color w:val="0D0D0D"/>
          <w:sz w:val="16"/>
          <w:szCs w:val="16"/>
          <w:shd w:val="clear" w:color="auto" w:fill="FFFFFF"/>
        </w:rPr>
        <w:t>Self-management is an essential leadership skill that enables individuals to regulate their behaviour, remain professional, and achieve organisational goals.</w:t>
      </w:r>
      <w:r w:rsidR="00296EB3" w:rsidRPr="008D1890">
        <w:rPr>
          <w:rStyle w:val="apple-converted-space"/>
          <w:rFonts w:asciiTheme="majorHAnsi" w:eastAsia="Times New Roman" w:hAnsiTheme="majorHAnsi" w:cs="Segoe UI"/>
          <w:color w:val="0D0D0D"/>
          <w:sz w:val="16"/>
          <w:szCs w:val="16"/>
          <w:shd w:val="clear" w:color="auto" w:fill="FFFFFF"/>
        </w:rPr>
        <w:t> </w:t>
      </w:r>
      <w:r w:rsidR="00296EB3" w:rsidRPr="008D1890">
        <w:rPr>
          <w:rStyle w:val="Strong"/>
          <w:rFonts w:asciiTheme="majorHAnsi" w:eastAsia="Times New Roman" w:hAnsiTheme="majorHAnsi" w:cs="Segoe UI"/>
          <w:b w:val="0"/>
          <w:color w:val="0D0D0D"/>
          <w:sz w:val="16"/>
          <w:szCs w:val="16"/>
        </w:rPr>
        <w:t>Self-control</w:t>
      </w:r>
      <w:r w:rsidR="00296EB3" w:rsidRPr="008D1890">
        <w:rPr>
          <w:rStyle w:val="apple-converted-space"/>
          <w:rFonts w:asciiTheme="majorHAnsi" w:eastAsia="Times New Roman" w:hAnsiTheme="majorHAnsi" w:cs="Segoe UI"/>
          <w:color w:val="0D0D0D"/>
          <w:sz w:val="16"/>
          <w:szCs w:val="16"/>
          <w:shd w:val="clear" w:color="auto" w:fill="FFFFFF"/>
        </w:rPr>
        <w:t> </w:t>
      </w:r>
      <w:r w:rsidR="00296EB3" w:rsidRPr="008D1890">
        <w:rPr>
          <w:rFonts w:asciiTheme="majorHAnsi" w:eastAsia="Times New Roman" w:hAnsiTheme="majorHAnsi" w:cs="Segoe UI"/>
          <w:color w:val="0D0D0D"/>
          <w:sz w:val="16"/>
          <w:szCs w:val="16"/>
          <w:shd w:val="clear" w:color="auto" w:fill="FFFFFF"/>
        </w:rPr>
        <w:t>allows leaders to stay calm under pressure, manage their emotions, and respond positively to challenging situations rather than reacting impulsively. Being</w:t>
      </w:r>
      <w:r w:rsidR="00296EB3" w:rsidRPr="008D1890">
        <w:rPr>
          <w:rStyle w:val="apple-converted-space"/>
          <w:rFonts w:asciiTheme="majorHAnsi" w:eastAsia="Times New Roman" w:hAnsiTheme="majorHAnsi" w:cs="Segoe UI"/>
          <w:color w:val="0D0D0D"/>
          <w:sz w:val="16"/>
          <w:szCs w:val="16"/>
          <w:shd w:val="clear" w:color="auto" w:fill="FFFFFF"/>
        </w:rPr>
        <w:t> </w:t>
      </w:r>
      <w:r w:rsidR="00296EB3" w:rsidRPr="008D1890">
        <w:rPr>
          <w:rStyle w:val="Strong"/>
          <w:rFonts w:asciiTheme="majorHAnsi" w:eastAsia="Times New Roman" w:hAnsiTheme="majorHAnsi" w:cs="Segoe UI"/>
          <w:b w:val="0"/>
          <w:color w:val="0D0D0D"/>
          <w:sz w:val="16"/>
          <w:szCs w:val="16"/>
        </w:rPr>
        <w:t>trustworthy</w:t>
      </w:r>
      <w:r w:rsidR="00296EB3" w:rsidRPr="008D1890">
        <w:rPr>
          <w:rStyle w:val="apple-converted-space"/>
          <w:rFonts w:asciiTheme="majorHAnsi" w:eastAsia="Times New Roman" w:hAnsiTheme="majorHAnsi" w:cs="Segoe UI"/>
          <w:color w:val="0D0D0D"/>
          <w:sz w:val="16"/>
          <w:szCs w:val="16"/>
          <w:shd w:val="clear" w:color="auto" w:fill="FFFFFF"/>
        </w:rPr>
        <w:t> </w:t>
      </w:r>
      <w:r w:rsidR="00296EB3" w:rsidRPr="008D1890">
        <w:rPr>
          <w:rFonts w:asciiTheme="majorHAnsi" w:eastAsia="Times New Roman" w:hAnsiTheme="majorHAnsi" w:cs="Segoe UI"/>
          <w:color w:val="0D0D0D"/>
          <w:sz w:val="16"/>
          <w:szCs w:val="16"/>
          <w:shd w:val="clear" w:color="auto" w:fill="FFFFFF"/>
        </w:rPr>
        <w:t>means acting with honesty, integrity, and reliability, which helps build strong relationships and confidence among colleagues and customers.</w:t>
      </w:r>
      <w:r w:rsidR="00296EB3" w:rsidRPr="008D1890">
        <w:rPr>
          <w:rStyle w:val="apple-converted-space"/>
          <w:rFonts w:asciiTheme="majorHAnsi" w:eastAsia="Times New Roman" w:hAnsiTheme="majorHAnsi" w:cs="Segoe UI"/>
          <w:color w:val="0D0D0D"/>
          <w:sz w:val="16"/>
          <w:szCs w:val="16"/>
          <w:shd w:val="clear" w:color="auto" w:fill="FFFFFF"/>
        </w:rPr>
        <w:t> </w:t>
      </w:r>
      <w:r w:rsidR="00296EB3" w:rsidRPr="008D1890">
        <w:rPr>
          <w:rStyle w:val="Strong"/>
          <w:rFonts w:asciiTheme="majorHAnsi" w:eastAsia="Times New Roman" w:hAnsiTheme="majorHAnsi" w:cs="Segoe UI"/>
          <w:b w:val="0"/>
          <w:color w:val="0D0D0D"/>
          <w:sz w:val="16"/>
          <w:szCs w:val="16"/>
        </w:rPr>
        <w:t>Adaptability</w:t>
      </w:r>
      <w:r w:rsidR="00296EB3" w:rsidRPr="008D1890">
        <w:rPr>
          <w:rStyle w:val="apple-converted-space"/>
          <w:rFonts w:asciiTheme="majorHAnsi" w:eastAsia="Times New Roman" w:hAnsiTheme="majorHAnsi" w:cs="Segoe UI"/>
          <w:color w:val="0D0D0D"/>
          <w:sz w:val="16"/>
          <w:szCs w:val="16"/>
          <w:shd w:val="clear" w:color="auto" w:fill="FFFFFF"/>
        </w:rPr>
        <w:t> </w:t>
      </w:r>
      <w:r w:rsidR="00296EB3" w:rsidRPr="008D1890">
        <w:rPr>
          <w:rFonts w:asciiTheme="majorHAnsi" w:eastAsia="Times New Roman" w:hAnsiTheme="majorHAnsi" w:cs="Segoe UI"/>
          <w:color w:val="0D0D0D"/>
          <w:sz w:val="16"/>
          <w:szCs w:val="16"/>
          <w:shd w:val="clear" w:color="auto" w:fill="FFFFFF"/>
        </w:rPr>
        <w:t>enables leaders to adjust effectively to changing circumstances, solve problems, and embrace new ways of working.</w:t>
      </w:r>
      <w:r w:rsidR="00296EB3" w:rsidRPr="008D1890">
        <w:rPr>
          <w:rStyle w:val="apple-converted-space"/>
          <w:rFonts w:asciiTheme="majorHAnsi" w:eastAsia="Times New Roman" w:hAnsiTheme="majorHAnsi" w:cs="Segoe UI"/>
          <w:color w:val="0D0D0D"/>
          <w:sz w:val="16"/>
          <w:szCs w:val="16"/>
          <w:shd w:val="clear" w:color="auto" w:fill="FFFFFF"/>
        </w:rPr>
        <w:t> </w:t>
      </w:r>
      <w:r w:rsidR="00296EB3" w:rsidRPr="008D1890">
        <w:rPr>
          <w:rStyle w:val="Strong"/>
          <w:rFonts w:asciiTheme="majorHAnsi" w:eastAsia="Times New Roman" w:hAnsiTheme="majorHAnsi" w:cs="Segoe UI"/>
          <w:b w:val="0"/>
          <w:color w:val="0D0D0D"/>
          <w:sz w:val="16"/>
          <w:szCs w:val="16"/>
        </w:rPr>
        <w:t>Achievement orientation</w:t>
      </w:r>
      <w:r w:rsidR="00296EB3" w:rsidRPr="008D1890">
        <w:rPr>
          <w:rStyle w:val="apple-converted-space"/>
          <w:rFonts w:asciiTheme="majorHAnsi" w:eastAsia="Times New Roman" w:hAnsiTheme="majorHAnsi" w:cs="Segoe UI"/>
          <w:color w:val="0D0D0D"/>
          <w:sz w:val="16"/>
          <w:szCs w:val="16"/>
          <w:shd w:val="clear" w:color="auto" w:fill="FFFFFF"/>
        </w:rPr>
        <w:t> </w:t>
      </w:r>
      <w:r w:rsidR="00296EB3" w:rsidRPr="008D1890">
        <w:rPr>
          <w:rFonts w:asciiTheme="majorHAnsi" w:eastAsia="Times New Roman" w:hAnsiTheme="majorHAnsi" w:cs="Segoe UI"/>
          <w:color w:val="0D0D0D"/>
          <w:sz w:val="16"/>
          <w:szCs w:val="16"/>
          <w:shd w:val="clear" w:color="auto" w:fill="FFFFFF"/>
        </w:rPr>
        <w:t>is the drive to set high standards, work towards continuous improvement, and motivate others to achieve excellent results.</w:t>
      </w:r>
      <w:r w:rsidR="00296EB3" w:rsidRPr="008D1890">
        <w:rPr>
          <w:rStyle w:val="apple-converted-space"/>
          <w:rFonts w:asciiTheme="majorHAnsi" w:eastAsia="Times New Roman" w:hAnsiTheme="majorHAnsi" w:cs="Segoe UI"/>
          <w:color w:val="0D0D0D"/>
          <w:sz w:val="16"/>
          <w:szCs w:val="16"/>
          <w:shd w:val="clear" w:color="auto" w:fill="FFFFFF"/>
        </w:rPr>
        <w:t> </w:t>
      </w:r>
      <w:r w:rsidR="00296EB3" w:rsidRPr="008D1890">
        <w:rPr>
          <w:rStyle w:val="Strong"/>
          <w:rFonts w:asciiTheme="majorHAnsi" w:eastAsia="Times New Roman" w:hAnsiTheme="majorHAnsi" w:cs="Segoe UI"/>
          <w:b w:val="0"/>
          <w:color w:val="0D0D0D"/>
          <w:sz w:val="16"/>
          <w:szCs w:val="16"/>
        </w:rPr>
        <w:t>Initiative</w:t>
      </w:r>
      <w:r w:rsidR="00296EB3" w:rsidRPr="008D1890">
        <w:rPr>
          <w:rStyle w:val="apple-converted-space"/>
          <w:rFonts w:asciiTheme="majorHAnsi" w:eastAsia="Times New Roman" w:hAnsiTheme="majorHAnsi" w:cs="Segoe UI"/>
          <w:color w:val="0D0D0D"/>
          <w:sz w:val="16"/>
          <w:szCs w:val="16"/>
          <w:shd w:val="clear" w:color="auto" w:fill="FFFFFF"/>
        </w:rPr>
        <w:t> </w:t>
      </w:r>
      <w:r w:rsidR="00296EB3" w:rsidRPr="008D1890">
        <w:rPr>
          <w:rFonts w:asciiTheme="majorHAnsi" w:eastAsia="Times New Roman" w:hAnsiTheme="majorHAnsi" w:cs="Segoe UI"/>
          <w:color w:val="0D0D0D"/>
          <w:sz w:val="16"/>
          <w:szCs w:val="16"/>
          <w:shd w:val="clear" w:color="auto" w:fill="FFFFFF"/>
        </w:rPr>
        <w:t>involves taking proactive action, identifying opportunities for improvement, and solving problems without waiting for instructions. Together, these self-management qualities enable leaders to create a positive work environment, inspire confidence, and support the success of both their team and the organisation.</w:t>
      </w:r>
      <w:r w:rsidR="00AD2008" w:rsidRPr="008D1890">
        <w:rPr>
          <w:rFonts w:asciiTheme="majorHAnsi" w:eastAsia="Times New Roman" w:hAnsiTheme="majorHAnsi" w:cs="Segoe UI"/>
          <w:color w:val="0D0D0D"/>
          <w:sz w:val="16"/>
          <w:szCs w:val="16"/>
          <w:shd w:val="clear" w:color="auto" w:fill="FFFFFF"/>
        </w:rPr>
        <w:t xml:space="preserve"> In the salon </w:t>
      </w:r>
      <w:r w:rsidR="00C06803" w:rsidRPr="008D1890">
        <w:rPr>
          <w:rFonts w:asciiTheme="majorHAnsi" w:eastAsia="Times New Roman" w:hAnsiTheme="majorHAnsi" w:cs="Segoe UI"/>
          <w:color w:val="0D0D0D"/>
          <w:sz w:val="16"/>
          <w:szCs w:val="16"/>
          <w:shd w:val="clear" w:color="auto" w:fill="FFFFFF"/>
        </w:rPr>
        <w:t xml:space="preserve">being trust worthy means that colleges and </w:t>
      </w:r>
      <w:r w:rsidR="00230D97" w:rsidRPr="008D1890">
        <w:rPr>
          <w:rFonts w:asciiTheme="majorHAnsi" w:eastAsia="Times New Roman" w:hAnsiTheme="majorHAnsi" w:cs="Segoe UI"/>
          <w:color w:val="0D0D0D"/>
          <w:sz w:val="16"/>
          <w:szCs w:val="16"/>
          <w:shd w:val="clear" w:color="auto" w:fill="FFFFFF"/>
        </w:rPr>
        <w:t xml:space="preserve">clients can be open and honest with you about </w:t>
      </w:r>
      <w:r w:rsidR="00F12AB8" w:rsidRPr="008D1890">
        <w:rPr>
          <w:rFonts w:asciiTheme="majorHAnsi" w:eastAsia="Times New Roman" w:hAnsiTheme="majorHAnsi" w:cs="Segoe UI"/>
          <w:color w:val="0D0D0D"/>
          <w:sz w:val="16"/>
          <w:szCs w:val="16"/>
          <w:shd w:val="clear" w:color="auto" w:fill="FFFFFF"/>
        </w:rPr>
        <w:t xml:space="preserve">problems they are having and they know that it wont be repeated to anyone else other than yourselves. </w:t>
      </w:r>
      <w:r w:rsidR="00BA05FD" w:rsidRPr="008D1890">
        <w:rPr>
          <w:rFonts w:asciiTheme="majorHAnsi" w:eastAsia="Times New Roman" w:hAnsiTheme="majorHAnsi" w:cs="Segoe UI"/>
          <w:color w:val="0D0D0D"/>
          <w:sz w:val="16"/>
          <w:szCs w:val="16"/>
          <w:shd w:val="clear" w:color="auto" w:fill="FFFFFF"/>
        </w:rPr>
        <w:t xml:space="preserve">Being able to </w:t>
      </w:r>
      <w:r w:rsidR="00BA05FD" w:rsidRPr="008D1890">
        <w:rPr>
          <w:rFonts w:asciiTheme="majorHAnsi" w:eastAsia="Times New Roman" w:hAnsiTheme="majorHAnsi" w:cs="Segoe UI"/>
          <w:color w:val="0D0D0D"/>
          <w:sz w:val="16"/>
          <w:szCs w:val="16"/>
          <w:shd w:val="clear" w:color="auto" w:fill="FFFFFF"/>
        </w:rPr>
        <w:lastRenderedPageBreak/>
        <w:t xml:space="preserve">adapt and have self control helps in the salon because if a client books in for </w:t>
      </w:r>
      <w:r w:rsidR="00006817" w:rsidRPr="008D1890">
        <w:rPr>
          <w:rFonts w:asciiTheme="majorHAnsi" w:eastAsia="Times New Roman" w:hAnsiTheme="majorHAnsi" w:cs="Segoe UI"/>
          <w:color w:val="0D0D0D"/>
          <w:sz w:val="16"/>
          <w:szCs w:val="16"/>
          <w:shd w:val="clear" w:color="auto" w:fill="FFFFFF"/>
        </w:rPr>
        <w:t xml:space="preserve">an appointment </w:t>
      </w:r>
      <w:r w:rsidR="008D504C" w:rsidRPr="008D1890">
        <w:rPr>
          <w:rFonts w:asciiTheme="majorHAnsi" w:eastAsia="Times New Roman" w:hAnsiTheme="majorHAnsi" w:cs="Segoe UI"/>
          <w:color w:val="0D0D0D"/>
          <w:sz w:val="16"/>
          <w:szCs w:val="16"/>
          <w:shd w:val="clear" w:color="auto" w:fill="FFFFFF"/>
        </w:rPr>
        <w:t xml:space="preserve">and then change what they want then </w:t>
      </w:r>
      <w:r w:rsidR="004C251C" w:rsidRPr="008D1890">
        <w:rPr>
          <w:rFonts w:asciiTheme="majorHAnsi" w:eastAsia="Times New Roman" w:hAnsiTheme="majorHAnsi" w:cs="Segoe UI"/>
          <w:color w:val="0D0D0D"/>
          <w:sz w:val="16"/>
          <w:szCs w:val="16"/>
          <w:shd w:val="clear" w:color="auto" w:fill="FFFFFF"/>
        </w:rPr>
        <w:t>you will need to be able to</w:t>
      </w:r>
      <w:r w:rsidR="00A04004" w:rsidRPr="008D1890">
        <w:rPr>
          <w:rFonts w:asciiTheme="majorHAnsi" w:eastAsia="Times New Roman" w:hAnsiTheme="majorHAnsi" w:cs="Segoe UI"/>
          <w:color w:val="0D0D0D"/>
          <w:sz w:val="16"/>
          <w:szCs w:val="16"/>
          <w:shd w:val="clear" w:color="auto" w:fill="FFFFFF"/>
        </w:rPr>
        <w:t xml:space="preserve"> stay calm under the pressure and adapt the skills and time management for the appointment. </w:t>
      </w:r>
    </w:p>
    <w:p w14:paraId="2D832BCA" w14:textId="77777777" w:rsidR="00315418" w:rsidRPr="008D1890" w:rsidRDefault="00315418" w:rsidP="002F6F95">
      <w:pPr>
        <w:rPr>
          <w:rFonts w:asciiTheme="majorHAnsi" w:eastAsia="Times New Roman" w:hAnsiTheme="majorHAnsi" w:cs="Arial"/>
          <w:color w:val="222222"/>
          <w:sz w:val="16"/>
          <w:szCs w:val="16"/>
          <w:shd w:val="clear" w:color="auto" w:fill="FFFFFF"/>
        </w:rPr>
      </w:pPr>
    </w:p>
    <w:p w14:paraId="6709CC00" w14:textId="74AA9000" w:rsidR="001F6D0B" w:rsidRPr="008D1890" w:rsidRDefault="00315418" w:rsidP="002F6F95">
      <w:pPr>
        <w:rPr>
          <w:rFonts w:asciiTheme="majorHAnsi" w:eastAsia="Times New Roman" w:hAnsiTheme="majorHAnsi" w:cs="Arial"/>
          <w:color w:val="222222"/>
          <w:sz w:val="16"/>
          <w:szCs w:val="16"/>
          <w:shd w:val="clear" w:color="auto" w:fill="FFFFFF"/>
        </w:rPr>
      </w:pPr>
      <w:r w:rsidRPr="008D1890">
        <w:rPr>
          <w:rFonts w:asciiTheme="majorHAnsi" w:eastAsia="Times New Roman" w:hAnsiTheme="majorHAnsi" w:cs="Arial"/>
          <w:color w:val="222222"/>
          <w:sz w:val="16"/>
          <w:szCs w:val="16"/>
          <w:shd w:val="clear" w:color="auto" w:fill="FFFFFF"/>
        </w:rPr>
        <w:t xml:space="preserve">Social awareness </w:t>
      </w:r>
      <w:bookmarkStart w:id="88" w:name="_Int_s6mWmmDR"/>
      <w:r w:rsidR="00FC6906" w:rsidRPr="008D1890">
        <w:rPr>
          <w:rFonts w:asciiTheme="majorHAnsi" w:eastAsia="Times New Roman" w:hAnsiTheme="majorHAnsi" w:cs="Arial"/>
          <w:color w:val="222222"/>
          <w:sz w:val="16"/>
          <w:szCs w:val="16"/>
          <w:shd w:val="clear" w:color="auto" w:fill="FFFFFF"/>
        </w:rPr>
        <w:t>is needed</w:t>
      </w:r>
      <w:bookmarkEnd w:id="88"/>
      <w:r w:rsidR="00FC6906" w:rsidRPr="008D1890">
        <w:rPr>
          <w:rFonts w:asciiTheme="majorHAnsi" w:eastAsia="Times New Roman" w:hAnsiTheme="majorHAnsi" w:cs="Arial"/>
          <w:color w:val="222222"/>
          <w:sz w:val="16"/>
          <w:szCs w:val="16"/>
          <w:shd w:val="clear" w:color="auto" w:fill="FFFFFF"/>
        </w:rPr>
        <w:t xml:space="preserve"> to have empathy, organisational awareness and service orientational.</w:t>
      </w:r>
      <w:r w:rsidR="00ED4C29" w:rsidRPr="008D1890">
        <w:rPr>
          <w:rFonts w:asciiTheme="majorHAnsi" w:eastAsia="Times New Roman" w:hAnsiTheme="majorHAnsi" w:cs="Arial"/>
          <w:color w:val="222222"/>
          <w:sz w:val="16"/>
          <w:szCs w:val="16"/>
          <w:shd w:val="clear" w:color="auto" w:fill="FFFFFF"/>
        </w:rPr>
        <w:t xml:space="preserve">empathy in an organisation is essential because </w:t>
      </w:r>
      <w:r w:rsidR="00312D41" w:rsidRPr="008D1890">
        <w:rPr>
          <w:rFonts w:asciiTheme="majorHAnsi" w:eastAsia="Times New Roman" w:hAnsiTheme="majorHAnsi" w:cs="Arial"/>
          <w:color w:val="222222"/>
          <w:sz w:val="16"/>
          <w:szCs w:val="16"/>
          <w:shd w:val="clear" w:color="auto" w:fill="FFFFFF"/>
        </w:rPr>
        <w:t xml:space="preserve">it allows leaders to </w:t>
      </w:r>
      <w:r w:rsidR="003E2EAE" w:rsidRPr="008D1890">
        <w:rPr>
          <w:rFonts w:asciiTheme="majorHAnsi" w:eastAsia="Times New Roman" w:hAnsiTheme="majorHAnsi" w:cs="Arial"/>
          <w:color w:val="222222"/>
          <w:sz w:val="16"/>
          <w:szCs w:val="16"/>
          <w:shd w:val="clear" w:color="auto" w:fill="FFFFFF"/>
        </w:rPr>
        <w:t xml:space="preserve">recognise </w:t>
      </w:r>
      <w:r w:rsidR="003A0898" w:rsidRPr="008D1890">
        <w:rPr>
          <w:rFonts w:asciiTheme="majorHAnsi" w:eastAsia="Times New Roman" w:hAnsiTheme="majorHAnsi" w:cs="Arial"/>
          <w:color w:val="222222"/>
          <w:sz w:val="16"/>
          <w:szCs w:val="16"/>
          <w:shd w:val="clear" w:color="auto" w:fill="FFFFFF"/>
        </w:rPr>
        <w:t>and understand the feelings of others an</w:t>
      </w:r>
      <w:r w:rsidR="00657C0F" w:rsidRPr="008D1890">
        <w:rPr>
          <w:rFonts w:asciiTheme="majorHAnsi" w:eastAsia="Times New Roman" w:hAnsiTheme="majorHAnsi" w:cs="Arial"/>
          <w:color w:val="222222"/>
          <w:sz w:val="16"/>
          <w:szCs w:val="16"/>
          <w:shd w:val="clear" w:color="auto" w:fill="FFFFFF"/>
        </w:rPr>
        <w:t xml:space="preserve">d their concerns </w:t>
      </w:r>
      <w:r w:rsidR="00FD4E6A" w:rsidRPr="008D1890">
        <w:rPr>
          <w:rFonts w:asciiTheme="majorHAnsi" w:eastAsia="Times New Roman" w:hAnsiTheme="majorHAnsi" w:cs="Arial"/>
          <w:color w:val="222222"/>
          <w:sz w:val="16"/>
          <w:szCs w:val="16"/>
          <w:shd w:val="clear" w:color="auto" w:fill="FFFFFF"/>
        </w:rPr>
        <w:t xml:space="preserve">along side the </w:t>
      </w:r>
      <w:r w:rsidR="003E7544" w:rsidRPr="008D1890">
        <w:rPr>
          <w:rFonts w:asciiTheme="majorHAnsi" w:eastAsia="Times New Roman" w:hAnsiTheme="majorHAnsi" w:cs="Arial"/>
          <w:color w:val="222222"/>
          <w:sz w:val="16"/>
          <w:szCs w:val="16"/>
          <w:shd w:val="clear" w:color="auto" w:fill="FFFFFF"/>
        </w:rPr>
        <w:t>perspectives of customer and employee</w:t>
      </w:r>
      <w:r w:rsidR="00D63567" w:rsidRPr="008D1890">
        <w:rPr>
          <w:rFonts w:asciiTheme="majorHAnsi" w:eastAsia="Times New Roman" w:hAnsiTheme="majorHAnsi" w:cs="Arial"/>
          <w:color w:val="222222"/>
          <w:sz w:val="16"/>
          <w:szCs w:val="16"/>
          <w:shd w:val="clear" w:color="auto" w:fill="FFFFFF"/>
        </w:rPr>
        <w:t xml:space="preserve">s to allow a positive relationship to be built </w:t>
      </w:r>
      <w:r w:rsidR="00E170B0" w:rsidRPr="008D1890">
        <w:rPr>
          <w:rFonts w:asciiTheme="majorHAnsi" w:eastAsia="Times New Roman" w:hAnsiTheme="majorHAnsi" w:cs="Arial"/>
          <w:color w:val="222222"/>
          <w:sz w:val="16"/>
          <w:szCs w:val="16"/>
          <w:shd w:val="clear" w:color="auto" w:fill="FFFFFF"/>
        </w:rPr>
        <w:t xml:space="preserve">and provide appropriate </w:t>
      </w:r>
      <w:r w:rsidR="00414B0F" w:rsidRPr="008D1890">
        <w:rPr>
          <w:rFonts w:asciiTheme="majorHAnsi" w:eastAsia="Times New Roman" w:hAnsiTheme="majorHAnsi" w:cs="Arial"/>
          <w:color w:val="222222"/>
          <w:sz w:val="16"/>
          <w:szCs w:val="16"/>
          <w:shd w:val="clear" w:color="auto" w:fill="FFFFFF"/>
        </w:rPr>
        <w:t xml:space="preserve">support. </w:t>
      </w:r>
      <w:r w:rsidR="00671AA0" w:rsidRPr="008D1890">
        <w:rPr>
          <w:rFonts w:asciiTheme="majorHAnsi" w:eastAsia="Times New Roman" w:hAnsiTheme="majorHAnsi" w:cs="Arial"/>
          <w:color w:val="222222"/>
          <w:sz w:val="16"/>
          <w:szCs w:val="16"/>
          <w:shd w:val="clear" w:color="auto" w:fill="FFFFFF"/>
        </w:rPr>
        <w:t xml:space="preserve">Organisational awareness involves understanding </w:t>
      </w:r>
      <w:r w:rsidR="009F0E2A" w:rsidRPr="008D1890">
        <w:rPr>
          <w:rFonts w:asciiTheme="majorHAnsi" w:eastAsia="Times New Roman" w:hAnsiTheme="majorHAnsi" w:cs="Arial"/>
          <w:color w:val="222222"/>
          <w:sz w:val="16"/>
          <w:szCs w:val="16"/>
          <w:shd w:val="clear" w:color="auto" w:fill="FFFFFF"/>
        </w:rPr>
        <w:t xml:space="preserve">workplace </w:t>
      </w:r>
      <w:r w:rsidR="00CC1192" w:rsidRPr="008D1890">
        <w:rPr>
          <w:rFonts w:asciiTheme="majorHAnsi" w:eastAsia="Times New Roman" w:hAnsiTheme="majorHAnsi" w:cs="Arial"/>
          <w:color w:val="222222"/>
          <w:sz w:val="16"/>
          <w:szCs w:val="16"/>
          <w:shd w:val="clear" w:color="auto" w:fill="FFFFFF"/>
        </w:rPr>
        <w:t>culture, values a</w:t>
      </w:r>
      <w:r w:rsidR="002E756C" w:rsidRPr="008D1890">
        <w:rPr>
          <w:rFonts w:asciiTheme="majorHAnsi" w:eastAsia="Times New Roman" w:hAnsiTheme="majorHAnsi" w:cs="Arial"/>
          <w:color w:val="222222"/>
          <w:sz w:val="16"/>
          <w:szCs w:val="16"/>
          <w:shd w:val="clear" w:color="auto" w:fill="FFFFFF"/>
        </w:rPr>
        <w:t>nd policies</w:t>
      </w:r>
      <w:r w:rsidR="00A414F5" w:rsidRPr="008D1890">
        <w:rPr>
          <w:rFonts w:asciiTheme="majorHAnsi" w:eastAsia="Times New Roman" w:hAnsiTheme="majorHAnsi" w:cs="Arial"/>
          <w:color w:val="222222"/>
          <w:sz w:val="16"/>
          <w:szCs w:val="16"/>
          <w:shd w:val="clear" w:color="auto" w:fill="FFFFFF"/>
        </w:rPr>
        <w:t xml:space="preserve">, enabling </w:t>
      </w:r>
      <w:r w:rsidR="00AB5465" w:rsidRPr="008D1890">
        <w:rPr>
          <w:rFonts w:asciiTheme="majorHAnsi" w:eastAsia="Times New Roman" w:hAnsiTheme="majorHAnsi" w:cs="Arial"/>
          <w:color w:val="222222"/>
          <w:sz w:val="16"/>
          <w:szCs w:val="16"/>
          <w:shd w:val="clear" w:color="auto" w:fill="FFFFFF"/>
        </w:rPr>
        <w:t xml:space="preserve">leaders to communicate effectively and </w:t>
      </w:r>
      <w:r w:rsidR="009D2C8C" w:rsidRPr="008D1890">
        <w:rPr>
          <w:rFonts w:asciiTheme="majorHAnsi" w:eastAsia="Times New Roman" w:hAnsiTheme="majorHAnsi" w:cs="Arial"/>
          <w:color w:val="222222"/>
          <w:sz w:val="16"/>
          <w:szCs w:val="16"/>
          <w:shd w:val="clear" w:color="auto" w:fill="FFFFFF"/>
        </w:rPr>
        <w:t xml:space="preserve">make informed </w:t>
      </w:r>
      <w:r w:rsidR="00AF6429" w:rsidRPr="008D1890">
        <w:rPr>
          <w:rFonts w:asciiTheme="majorHAnsi" w:eastAsia="Times New Roman" w:hAnsiTheme="majorHAnsi" w:cs="Arial"/>
          <w:color w:val="222222"/>
          <w:sz w:val="16"/>
          <w:szCs w:val="16"/>
          <w:shd w:val="clear" w:color="auto" w:fill="FFFFFF"/>
        </w:rPr>
        <w:t xml:space="preserve">decisions to align </w:t>
      </w:r>
      <w:r w:rsidR="00B575F6" w:rsidRPr="008D1890">
        <w:rPr>
          <w:rFonts w:asciiTheme="majorHAnsi" w:eastAsia="Times New Roman" w:hAnsiTheme="majorHAnsi" w:cs="Arial"/>
          <w:color w:val="222222"/>
          <w:sz w:val="16"/>
          <w:szCs w:val="16"/>
          <w:shd w:val="clear" w:color="auto" w:fill="FFFFFF"/>
        </w:rPr>
        <w:t xml:space="preserve">with the organisations goals. </w:t>
      </w:r>
      <w:r w:rsidR="006550F0" w:rsidRPr="008D1890">
        <w:rPr>
          <w:rFonts w:asciiTheme="majorHAnsi" w:eastAsia="Times New Roman" w:hAnsiTheme="majorHAnsi" w:cs="Arial"/>
          <w:color w:val="222222"/>
          <w:sz w:val="16"/>
          <w:szCs w:val="16"/>
          <w:shd w:val="clear" w:color="auto" w:fill="FFFFFF"/>
        </w:rPr>
        <w:t xml:space="preserve">Service orientation means meeting the </w:t>
      </w:r>
      <w:r w:rsidR="00654AF1" w:rsidRPr="008D1890">
        <w:rPr>
          <w:rFonts w:asciiTheme="majorHAnsi" w:eastAsia="Times New Roman" w:hAnsiTheme="majorHAnsi" w:cs="Arial"/>
          <w:color w:val="222222"/>
          <w:sz w:val="16"/>
          <w:szCs w:val="16"/>
          <w:shd w:val="clear" w:color="auto" w:fill="FFFFFF"/>
        </w:rPr>
        <w:t xml:space="preserve">needs of customers </w:t>
      </w:r>
      <w:r w:rsidR="00D85708" w:rsidRPr="008D1890">
        <w:rPr>
          <w:rFonts w:asciiTheme="majorHAnsi" w:eastAsia="Times New Roman" w:hAnsiTheme="majorHAnsi" w:cs="Arial"/>
          <w:color w:val="222222"/>
          <w:sz w:val="16"/>
          <w:szCs w:val="16"/>
          <w:shd w:val="clear" w:color="auto" w:fill="FFFFFF"/>
        </w:rPr>
        <w:t xml:space="preserve">and colleges by </w:t>
      </w:r>
      <w:r w:rsidR="00AA3DD0" w:rsidRPr="008D1890">
        <w:rPr>
          <w:rFonts w:asciiTheme="majorHAnsi" w:eastAsia="Times New Roman" w:hAnsiTheme="majorHAnsi" w:cs="Arial"/>
          <w:color w:val="222222"/>
          <w:sz w:val="16"/>
          <w:szCs w:val="16"/>
          <w:shd w:val="clear" w:color="auto" w:fill="FFFFFF"/>
        </w:rPr>
        <w:t xml:space="preserve">responding to concerns appropriately </w:t>
      </w:r>
      <w:r w:rsidR="00654D1B" w:rsidRPr="008D1890">
        <w:rPr>
          <w:rFonts w:asciiTheme="majorHAnsi" w:eastAsia="Times New Roman" w:hAnsiTheme="majorHAnsi" w:cs="Arial"/>
          <w:color w:val="222222"/>
          <w:sz w:val="16"/>
          <w:szCs w:val="16"/>
          <w:shd w:val="clear" w:color="auto" w:fill="FFFFFF"/>
        </w:rPr>
        <w:t xml:space="preserve">and professionally </w:t>
      </w:r>
      <w:r w:rsidR="0004293F" w:rsidRPr="008D1890">
        <w:rPr>
          <w:rFonts w:asciiTheme="majorHAnsi" w:eastAsia="Times New Roman" w:hAnsiTheme="majorHAnsi" w:cs="Arial"/>
          <w:color w:val="222222"/>
          <w:sz w:val="16"/>
          <w:szCs w:val="16"/>
          <w:shd w:val="clear" w:color="auto" w:fill="FFFFFF"/>
        </w:rPr>
        <w:t xml:space="preserve">to improve satisfaction. </w:t>
      </w:r>
    </w:p>
    <w:p w14:paraId="537307C7" w14:textId="2A5DD8C5" w:rsidR="001F6D0B" w:rsidRPr="008D1890" w:rsidRDefault="001F6D0B" w:rsidP="002F6F95">
      <w:pPr>
        <w:rPr>
          <w:rFonts w:asciiTheme="majorHAnsi" w:eastAsia="Times New Roman" w:hAnsiTheme="majorHAnsi" w:cs="Arial"/>
          <w:color w:val="222222"/>
          <w:sz w:val="16"/>
          <w:szCs w:val="16"/>
          <w:shd w:val="clear" w:color="auto" w:fill="FFFFFF"/>
        </w:rPr>
      </w:pPr>
      <w:r w:rsidRPr="008D1890">
        <w:rPr>
          <w:rFonts w:asciiTheme="majorHAnsi" w:eastAsia="Times New Roman" w:hAnsiTheme="majorHAnsi" w:cs="Arial"/>
          <w:color w:val="222222"/>
          <w:sz w:val="16"/>
          <w:szCs w:val="16"/>
          <w:shd w:val="clear" w:color="auto" w:fill="FFFFFF"/>
        </w:rPr>
        <w:t xml:space="preserve">Empathy is demonstrated in the salon by noticing that an employee is overwhelmed and </w:t>
      </w:r>
      <w:r w:rsidR="00A75386" w:rsidRPr="008D1890">
        <w:rPr>
          <w:rFonts w:asciiTheme="majorHAnsi" w:eastAsia="Times New Roman" w:hAnsiTheme="majorHAnsi" w:cs="Arial"/>
          <w:color w:val="222222"/>
          <w:sz w:val="16"/>
          <w:szCs w:val="16"/>
          <w:shd w:val="clear" w:color="auto" w:fill="FFFFFF"/>
        </w:rPr>
        <w:t xml:space="preserve">offering support or help to make them feel more at ease. </w:t>
      </w:r>
      <w:r w:rsidR="00E803AB" w:rsidRPr="008D1890">
        <w:rPr>
          <w:rFonts w:asciiTheme="majorHAnsi" w:eastAsia="Times New Roman" w:hAnsiTheme="majorHAnsi" w:cs="Arial"/>
          <w:color w:val="222222"/>
          <w:sz w:val="16"/>
          <w:szCs w:val="16"/>
          <w:shd w:val="clear" w:color="auto" w:fill="FFFFFF"/>
        </w:rPr>
        <w:t xml:space="preserve">Organisational awareness </w:t>
      </w:r>
      <w:r w:rsidR="00AA2A21" w:rsidRPr="008D1890">
        <w:rPr>
          <w:rFonts w:asciiTheme="majorHAnsi" w:eastAsia="Times New Roman" w:hAnsiTheme="majorHAnsi" w:cs="Arial"/>
          <w:color w:val="222222"/>
          <w:sz w:val="16"/>
          <w:szCs w:val="16"/>
          <w:shd w:val="clear" w:color="auto" w:fill="FFFFFF"/>
        </w:rPr>
        <w:t>is shown by understanding the policies of the organisation</w:t>
      </w:r>
      <w:r w:rsidR="002C31A4" w:rsidRPr="008D1890">
        <w:rPr>
          <w:rFonts w:asciiTheme="majorHAnsi" w:eastAsia="Times New Roman" w:hAnsiTheme="majorHAnsi" w:cs="Arial"/>
          <w:color w:val="222222"/>
          <w:sz w:val="16"/>
          <w:szCs w:val="16"/>
          <w:shd w:val="clear" w:color="auto" w:fill="FFFFFF"/>
        </w:rPr>
        <w:t xml:space="preserve"> and their business goals </w:t>
      </w:r>
      <w:r w:rsidR="003379FC" w:rsidRPr="008D1890">
        <w:rPr>
          <w:rFonts w:asciiTheme="majorHAnsi" w:eastAsia="Times New Roman" w:hAnsiTheme="majorHAnsi" w:cs="Arial"/>
          <w:color w:val="222222"/>
          <w:sz w:val="16"/>
          <w:szCs w:val="16"/>
          <w:shd w:val="clear" w:color="auto" w:fill="FFFFFF"/>
        </w:rPr>
        <w:t xml:space="preserve">and ensuring all staff work together to ensure a smoother business. </w:t>
      </w:r>
      <w:r w:rsidR="00785007" w:rsidRPr="008D1890">
        <w:rPr>
          <w:rFonts w:asciiTheme="majorHAnsi" w:eastAsia="Times New Roman" w:hAnsiTheme="majorHAnsi" w:cs="Arial"/>
          <w:color w:val="222222"/>
          <w:sz w:val="16"/>
          <w:szCs w:val="16"/>
          <w:shd w:val="clear" w:color="auto" w:fill="FFFFFF"/>
        </w:rPr>
        <w:t>Service orientation is used when a client is complaining they are not happy, they are listened to</w:t>
      </w:r>
      <w:r w:rsidR="00CA0068" w:rsidRPr="008D1890">
        <w:rPr>
          <w:rFonts w:asciiTheme="majorHAnsi" w:eastAsia="Times New Roman" w:hAnsiTheme="majorHAnsi" w:cs="Arial"/>
          <w:color w:val="222222"/>
          <w:sz w:val="16"/>
          <w:szCs w:val="16"/>
          <w:shd w:val="clear" w:color="auto" w:fill="FFFFFF"/>
        </w:rPr>
        <w:t xml:space="preserve"> and have a professional response to ensure that the client</w:t>
      </w:r>
      <w:r w:rsidR="00326A57" w:rsidRPr="008D1890">
        <w:rPr>
          <w:rFonts w:asciiTheme="majorHAnsi" w:eastAsia="Times New Roman" w:hAnsiTheme="majorHAnsi" w:cs="Arial"/>
          <w:color w:val="222222"/>
          <w:sz w:val="16"/>
          <w:szCs w:val="16"/>
          <w:shd w:val="clear" w:color="auto" w:fill="FFFFFF"/>
        </w:rPr>
        <w:t xml:space="preserve">s needs and expectations are met. </w:t>
      </w:r>
    </w:p>
    <w:p w14:paraId="3C85C9F2" w14:textId="77777777" w:rsidR="00356FC8" w:rsidRPr="008D1890" w:rsidRDefault="00356FC8" w:rsidP="002F6F95">
      <w:pPr>
        <w:rPr>
          <w:rFonts w:asciiTheme="majorHAnsi" w:eastAsia="Times New Roman" w:hAnsiTheme="majorHAnsi" w:cs="Arial"/>
          <w:color w:val="222222"/>
          <w:sz w:val="16"/>
          <w:szCs w:val="16"/>
          <w:shd w:val="clear" w:color="auto" w:fill="FFFFFF"/>
        </w:rPr>
      </w:pPr>
    </w:p>
    <w:p w14:paraId="016293F9" w14:textId="6F44D4EE" w:rsidR="007E0946" w:rsidRPr="008D1890" w:rsidRDefault="007E0946" w:rsidP="002F6F95">
      <w:pPr>
        <w:rPr>
          <w:rFonts w:asciiTheme="majorHAnsi" w:eastAsia="Times New Roman" w:hAnsiTheme="majorHAnsi" w:cs="Arial"/>
          <w:color w:val="222222"/>
          <w:sz w:val="16"/>
          <w:szCs w:val="16"/>
          <w:shd w:val="clear" w:color="auto" w:fill="FFFFFF"/>
        </w:rPr>
      </w:pPr>
    </w:p>
    <w:p w14:paraId="110A46B5" w14:textId="14E66B01" w:rsidR="00FC6906" w:rsidRPr="008D1890" w:rsidRDefault="00AD06C2" w:rsidP="002F6F95">
      <w:pPr>
        <w:rPr>
          <w:rFonts w:asciiTheme="majorHAnsi" w:eastAsia="Times New Roman" w:hAnsiTheme="majorHAnsi" w:cs="Arial"/>
          <w:color w:val="222222"/>
          <w:sz w:val="16"/>
          <w:szCs w:val="16"/>
          <w:shd w:val="clear" w:color="auto" w:fill="FFFFFF"/>
        </w:rPr>
      </w:pPr>
      <w:r w:rsidRPr="008D1890">
        <w:rPr>
          <w:rFonts w:asciiTheme="majorHAnsi" w:eastAsia="Times New Roman" w:hAnsiTheme="majorHAnsi" w:cs="Arial"/>
          <w:color w:val="222222"/>
          <w:sz w:val="16"/>
          <w:szCs w:val="16"/>
          <w:shd w:val="clear" w:color="auto" w:fill="FFFFFF"/>
        </w:rPr>
        <w:t xml:space="preserve">Social skills are needed to have visionary leadership, </w:t>
      </w:r>
      <w:r w:rsidR="001C2ADB" w:rsidRPr="008D1890">
        <w:rPr>
          <w:rFonts w:asciiTheme="majorHAnsi" w:eastAsia="Times New Roman" w:hAnsiTheme="majorHAnsi" w:cs="Arial"/>
          <w:color w:val="222222"/>
          <w:sz w:val="16"/>
          <w:szCs w:val="16"/>
          <w:shd w:val="clear" w:color="auto" w:fill="FFFFFF"/>
        </w:rPr>
        <w:t xml:space="preserve">communication, </w:t>
      </w:r>
      <w:r w:rsidR="003A572E" w:rsidRPr="008D1890">
        <w:rPr>
          <w:rFonts w:asciiTheme="majorHAnsi" w:eastAsia="Times New Roman" w:hAnsiTheme="majorHAnsi" w:cs="Arial"/>
          <w:color w:val="222222"/>
          <w:sz w:val="16"/>
          <w:szCs w:val="16"/>
          <w:shd w:val="clear" w:color="auto" w:fill="FFFFFF"/>
        </w:rPr>
        <w:t xml:space="preserve">influence, </w:t>
      </w:r>
      <w:r w:rsidR="00E94942" w:rsidRPr="008D1890">
        <w:rPr>
          <w:rFonts w:asciiTheme="majorHAnsi" w:eastAsia="Times New Roman" w:hAnsiTheme="majorHAnsi" w:cs="Arial"/>
          <w:color w:val="222222"/>
          <w:sz w:val="16"/>
          <w:szCs w:val="16"/>
          <w:shd w:val="clear" w:color="auto" w:fill="FFFFFF"/>
        </w:rPr>
        <w:t xml:space="preserve">conflict management, </w:t>
      </w:r>
      <w:r w:rsidR="006313AD" w:rsidRPr="008D1890">
        <w:rPr>
          <w:rFonts w:asciiTheme="majorHAnsi" w:eastAsia="Times New Roman" w:hAnsiTheme="majorHAnsi" w:cs="Arial"/>
          <w:color w:val="222222"/>
          <w:sz w:val="16"/>
          <w:szCs w:val="16"/>
          <w:shd w:val="clear" w:color="auto" w:fill="FFFFFF"/>
        </w:rPr>
        <w:t xml:space="preserve">building bonds and being able to work as a team. </w:t>
      </w:r>
      <w:r w:rsidR="009B2A4B" w:rsidRPr="008D1890">
        <w:rPr>
          <w:rFonts w:asciiTheme="majorHAnsi" w:eastAsia="Times New Roman" w:hAnsiTheme="majorHAnsi" w:cs="Arial"/>
          <w:color w:val="222222"/>
          <w:sz w:val="16"/>
          <w:szCs w:val="16"/>
          <w:shd w:val="clear" w:color="auto" w:fill="FFFFFF"/>
        </w:rPr>
        <w:t xml:space="preserve">Being a team leader is the ability to create a </w:t>
      </w:r>
      <w:r w:rsidR="001E6643" w:rsidRPr="008D1890">
        <w:rPr>
          <w:rFonts w:asciiTheme="majorHAnsi" w:eastAsia="Times New Roman" w:hAnsiTheme="majorHAnsi" w:cs="Arial"/>
          <w:color w:val="222222"/>
          <w:sz w:val="16"/>
          <w:szCs w:val="16"/>
          <w:shd w:val="clear" w:color="auto" w:fill="FFFFFF"/>
        </w:rPr>
        <w:t>vision for an organisation to set goals to work towards</w:t>
      </w:r>
      <w:r w:rsidR="00CD37EC" w:rsidRPr="008D1890">
        <w:rPr>
          <w:rFonts w:asciiTheme="majorHAnsi" w:eastAsia="Times New Roman" w:hAnsiTheme="majorHAnsi" w:cs="Arial"/>
          <w:color w:val="222222"/>
          <w:sz w:val="16"/>
          <w:szCs w:val="16"/>
          <w:shd w:val="clear" w:color="auto" w:fill="FFFFFF"/>
        </w:rPr>
        <w:t xml:space="preserve">. They must be able to communicate </w:t>
      </w:r>
      <w:r w:rsidR="00DC40F4" w:rsidRPr="008D1890">
        <w:rPr>
          <w:rFonts w:asciiTheme="majorHAnsi" w:eastAsia="Times New Roman" w:hAnsiTheme="majorHAnsi" w:cs="Arial"/>
          <w:color w:val="222222"/>
          <w:sz w:val="16"/>
          <w:szCs w:val="16"/>
          <w:shd w:val="clear" w:color="auto" w:fill="FFFFFF"/>
        </w:rPr>
        <w:t xml:space="preserve">to have </w:t>
      </w:r>
      <w:r w:rsidR="00B75098" w:rsidRPr="008D1890">
        <w:rPr>
          <w:rFonts w:asciiTheme="majorHAnsi" w:eastAsia="Times New Roman" w:hAnsiTheme="majorHAnsi" w:cs="Arial"/>
          <w:color w:val="222222"/>
          <w:sz w:val="16"/>
          <w:szCs w:val="16"/>
          <w:shd w:val="clear" w:color="auto" w:fill="FFFFFF"/>
        </w:rPr>
        <w:t xml:space="preserve">feedback, expectations are met, </w:t>
      </w:r>
      <w:r w:rsidR="00E67AB9" w:rsidRPr="008D1890">
        <w:rPr>
          <w:rFonts w:asciiTheme="majorHAnsi" w:eastAsia="Times New Roman" w:hAnsiTheme="majorHAnsi" w:cs="Arial"/>
          <w:color w:val="222222"/>
          <w:sz w:val="16"/>
          <w:szCs w:val="16"/>
          <w:shd w:val="clear" w:color="auto" w:fill="FFFFFF"/>
        </w:rPr>
        <w:t xml:space="preserve">and information is clearly shared to avoid any </w:t>
      </w:r>
      <w:r w:rsidR="00D2485C" w:rsidRPr="008D1890">
        <w:rPr>
          <w:rFonts w:asciiTheme="majorHAnsi" w:eastAsia="Times New Roman" w:hAnsiTheme="majorHAnsi" w:cs="Arial"/>
          <w:color w:val="222222"/>
          <w:sz w:val="16"/>
          <w:szCs w:val="16"/>
          <w:shd w:val="clear" w:color="auto" w:fill="FFFFFF"/>
        </w:rPr>
        <w:t xml:space="preserve">misunderstandings and conflict. </w:t>
      </w:r>
      <w:r w:rsidR="00A438A7" w:rsidRPr="008D1890">
        <w:rPr>
          <w:rFonts w:asciiTheme="majorHAnsi" w:eastAsia="Times New Roman" w:hAnsiTheme="majorHAnsi" w:cs="Arial"/>
          <w:color w:val="222222"/>
          <w:sz w:val="16"/>
          <w:szCs w:val="16"/>
          <w:shd w:val="clear" w:color="auto" w:fill="FFFFFF"/>
        </w:rPr>
        <w:t xml:space="preserve">Leaders influence others </w:t>
      </w:r>
      <w:r w:rsidR="00C65DDE" w:rsidRPr="008D1890">
        <w:rPr>
          <w:rFonts w:asciiTheme="majorHAnsi" w:eastAsia="Times New Roman" w:hAnsiTheme="majorHAnsi" w:cs="Arial"/>
          <w:color w:val="222222"/>
          <w:sz w:val="16"/>
          <w:szCs w:val="16"/>
          <w:shd w:val="clear" w:color="auto" w:fill="FFFFFF"/>
        </w:rPr>
        <w:t xml:space="preserve">by motivating and encouraging them to do better and succeed. </w:t>
      </w:r>
      <w:r w:rsidR="00B858DF" w:rsidRPr="008D1890">
        <w:rPr>
          <w:rFonts w:asciiTheme="majorHAnsi" w:eastAsia="Times New Roman" w:hAnsiTheme="majorHAnsi" w:cs="Arial"/>
          <w:color w:val="222222"/>
          <w:sz w:val="16"/>
          <w:szCs w:val="16"/>
          <w:shd w:val="clear" w:color="auto" w:fill="FFFFFF"/>
        </w:rPr>
        <w:t xml:space="preserve">Leaders must be able to handle conflict correctly by coming up with a solution </w:t>
      </w:r>
      <w:r w:rsidR="00DE560B" w:rsidRPr="008D1890">
        <w:rPr>
          <w:rFonts w:asciiTheme="majorHAnsi" w:eastAsia="Times New Roman" w:hAnsiTheme="majorHAnsi" w:cs="Arial"/>
          <w:color w:val="222222"/>
          <w:sz w:val="16"/>
          <w:szCs w:val="16"/>
          <w:shd w:val="clear" w:color="auto" w:fill="FFFFFF"/>
        </w:rPr>
        <w:t xml:space="preserve">or resolving any disagreements by listening to all aspect and </w:t>
      </w:r>
      <w:r w:rsidR="00002DFE" w:rsidRPr="008D1890">
        <w:rPr>
          <w:rFonts w:asciiTheme="majorHAnsi" w:eastAsia="Times New Roman" w:hAnsiTheme="majorHAnsi" w:cs="Arial"/>
          <w:color w:val="222222"/>
          <w:sz w:val="16"/>
          <w:szCs w:val="16"/>
          <w:shd w:val="clear" w:color="auto" w:fill="FFFFFF"/>
        </w:rPr>
        <w:t xml:space="preserve">finding solutions that benefit both parties. </w:t>
      </w:r>
      <w:r w:rsidR="00E20B3E" w:rsidRPr="008D1890">
        <w:rPr>
          <w:rFonts w:asciiTheme="majorHAnsi" w:eastAsia="Times New Roman" w:hAnsiTheme="majorHAnsi" w:cs="Arial"/>
          <w:color w:val="222222"/>
          <w:sz w:val="16"/>
          <w:szCs w:val="16"/>
          <w:shd w:val="clear" w:color="auto" w:fill="FFFFFF"/>
        </w:rPr>
        <w:t xml:space="preserve">Building bonds within an organisation helps develop better teamwork and will allow others to want to work together to achieve tasks and make doing tasks smoother and more achievable. </w:t>
      </w:r>
    </w:p>
    <w:p w14:paraId="7A6182CF" w14:textId="3260A53B" w:rsidR="00666155" w:rsidRPr="008D1890" w:rsidRDefault="00666155" w:rsidP="002F6F95">
      <w:pPr>
        <w:rPr>
          <w:rFonts w:asciiTheme="majorHAnsi" w:eastAsia="Times New Roman" w:hAnsiTheme="majorHAnsi" w:cs="Arial"/>
          <w:color w:val="222222"/>
          <w:sz w:val="16"/>
          <w:szCs w:val="16"/>
          <w:shd w:val="clear" w:color="auto" w:fill="FFFFFF"/>
        </w:rPr>
      </w:pPr>
      <w:r w:rsidRPr="008D1890">
        <w:rPr>
          <w:rFonts w:asciiTheme="majorHAnsi" w:eastAsia="Times New Roman" w:hAnsiTheme="majorHAnsi" w:cs="Arial"/>
          <w:color w:val="222222"/>
          <w:sz w:val="16"/>
          <w:szCs w:val="16"/>
          <w:shd w:val="clear" w:color="auto" w:fill="FFFFFF"/>
        </w:rPr>
        <w:t xml:space="preserve">In the salon the </w:t>
      </w:r>
      <w:r w:rsidR="0068784D" w:rsidRPr="008D1890">
        <w:rPr>
          <w:rFonts w:asciiTheme="majorHAnsi" w:eastAsia="Times New Roman" w:hAnsiTheme="majorHAnsi" w:cs="Arial"/>
          <w:color w:val="222222"/>
          <w:sz w:val="16"/>
          <w:szCs w:val="16"/>
          <w:shd w:val="clear" w:color="auto" w:fill="FFFFFF"/>
        </w:rPr>
        <w:t xml:space="preserve">visionary </w:t>
      </w:r>
      <w:r w:rsidRPr="008D1890">
        <w:rPr>
          <w:rFonts w:asciiTheme="majorHAnsi" w:eastAsia="Times New Roman" w:hAnsiTheme="majorHAnsi" w:cs="Arial"/>
          <w:color w:val="222222"/>
          <w:sz w:val="16"/>
          <w:szCs w:val="16"/>
          <w:shd w:val="clear" w:color="auto" w:fill="FFFFFF"/>
        </w:rPr>
        <w:t xml:space="preserve">leadership is used by setting a goal to customers son their service to be achieved </w:t>
      </w:r>
      <w:r w:rsidR="00781BFA" w:rsidRPr="008D1890">
        <w:rPr>
          <w:rFonts w:asciiTheme="majorHAnsi" w:eastAsia="Times New Roman" w:hAnsiTheme="majorHAnsi" w:cs="Arial"/>
          <w:color w:val="222222"/>
          <w:sz w:val="16"/>
          <w:szCs w:val="16"/>
          <w:shd w:val="clear" w:color="auto" w:fill="FFFFFF"/>
        </w:rPr>
        <w:t>to increase customer satisfaction</w:t>
      </w:r>
      <w:r w:rsidR="00B30655" w:rsidRPr="008D1890">
        <w:rPr>
          <w:rFonts w:asciiTheme="majorHAnsi" w:eastAsia="Times New Roman" w:hAnsiTheme="majorHAnsi" w:cs="Arial"/>
          <w:color w:val="222222"/>
          <w:sz w:val="16"/>
          <w:szCs w:val="16"/>
          <w:shd w:val="clear" w:color="auto" w:fill="FFFFFF"/>
        </w:rPr>
        <w:t xml:space="preserve">. </w:t>
      </w:r>
      <w:r w:rsidR="000376B6" w:rsidRPr="008D1890">
        <w:rPr>
          <w:rFonts w:asciiTheme="majorHAnsi" w:eastAsia="Times New Roman" w:hAnsiTheme="majorHAnsi" w:cs="Arial"/>
          <w:color w:val="222222"/>
          <w:sz w:val="16"/>
          <w:szCs w:val="16"/>
          <w:shd w:val="clear" w:color="auto" w:fill="FFFFFF"/>
        </w:rPr>
        <w:t xml:space="preserve">Communication between stylist and </w:t>
      </w:r>
      <w:r w:rsidR="004D7413" w:rsidRPr="008D1890">
        <w:rPr>
          <w:rFonts w:asciiTheme="majorHAnsi" w:eastAsia="Times New Roman" w:hAnsiTheme="majorHAnsi" w:cs="Arial"/>
          <w:color w:val="222222"/>
          <w:sz w:val="16"/>
          <w:szCs w:val="16"/>
          <w:shd w:val="clear" w:color="auto" w:fill="FFFFFF"/>
        </w:rPr>
        <w:t xml:space="preserve">customer is essential to ensure that the customer and stylist is </w:t>
      </w:r>
      <w:r w:rsidR="00B223C3" w:rsidRPr="008D1890">
        <w:rPr>
          <w:rFonts w:asciiTheme="majorHAnsi" w:eastAsia="Times New Roman" w:hAnsiTheme="majorHAnsi" w:cs="Arial"/>
          <w:color w:val="222222"/>
          <w:sz w:val="16"/>
          <w:szCs w:val="16"/>
          <w:shd w:val="clear" w:color="auto" w:fill="FFFFFF"/>
        </w:rPr>
        <w:t xml:space="preserve">on the same path about the appointment to achieve customer satisfaction and retention. </w:t>
      </w:r>
      <w:r w:rsidR="00B36E20" w:rsidRPr="008D1890">
        <w:rPr>
          <w:rFonts w:asciiTheme="majorHAnsi" w:eastAsia="Times New Roman" w:hAnsiTheme="majorHAnsi" w:cs="Arial"/>
          <w:color w:val="222222"/>
          <w:sz w:val="16"/>
          <w:szCs w:val="16"/>
          <w:shd w:val="clear" w:color="auto" w:fill="FFFFFF"/>
        </w:rPr>
        <w:t>When stylists disagree</w:t>
      </w:r>
      <w:r w:rsidR="00237339" w:rsidRPr="008D1890">
        <w:rPr>
          <w:rFonts w:asciiTheme="majorHAnsi" w:eastAsia="Times New Roman" w:hAnsiTheme="majorHAnsi" w:cs="Arial"/>
          <w:color w:val="222222"/>
          <w:sz w:val="16"/>
          <w:szCs w:val="16"/>
          <w:shd w:val="clear" w:color="auto" w:fill="FFFFFF"/>
        </w:rPr>
        <w:t>,</w:t>
      </w:r>
      <w:r w:rsidR="00B36E20" w:rsidRPr="008D1890">
        <w:rPr>
          <w:rFonts w:asciiTheme="majorHAnsi" w:eastAsia="Times New Roman" w:hAnsiTheme="majorHAnsi" w:cs="Arial"/>
          <w:color w:val="222222"/>
          <w:sz w:val="16"/>
          <w:szCs w:val="16"/>
          <w:shd w:val="clear" w:color="auto" w:fill="FFFFFF"/>
        </w:rPr>
        <w:t xml:space="preserve"> the manager </w:t>
      </w:r>
      <w:r w:rsidR="000A0D8D" w:rsidRPr="008D1890">
        <w:rPr>
          <w:rFonts w:asciiTheme="majorHAnsi" w:eastAsia="Times New Roman" w:hAnsiTheme="majorHAnsi" w:cs="Arial"/>
          <w:color w:val="222222"/>
          <w:sz w:val="16"/>
          <w:szCs w:val="16"/>
          <w:shd w:val="clear" w:color="auto" w:fill="FFFFFF"/>
        </w:rPr>
        <w:t xml:space="preserve">listens to both sides and </w:t>
      </w:r>
      <w:r w:rsidR="000540D7" w:rsidRPr="008D1890">
        <w:rPr>
          <w:rFonts w:asciiTheme="majorHAnsi" w:eastAsia="Times New Roman" w:hAnsiTheme="majorHAnsi" w:cs="Arial"/>
          <w:color w:val="222222"/>
          <w:sz w:val="16"/>
          <w:szCs w:val="16"/>
          <w:shd w:val="clear" w:color="auto" w:fill="FFFFFF"/>
        </w:rPr>
        <w:t>finds an in between or suggests the better outcome.</w:t>
      </w:r>
      <w:r w:rsidR="00E373EF" w:rsidRPr="008D1890">
        <w:rPr>
          <w:rFonts w:asciiTheme="majorHAnsi" w:eastAsia="Times New Roman" w:hAnsiTheme="majorHAnsi" w:cs="Arial"/>
          <w:color w:val="222222"/>
          <w:sz w:val="16"/>
          <w:szCs w:val="16"/>
          <w:shd w:val="clear" w:color="auto" w:fill="FFFFFF"/>
        </w:rPr>
        <w:t xml:space="preserve"> Building bonds allows </w:t>
      </w:r>
      <w:r w:rsidR="007C5015" w:rsidRPr="008D1890">
        <w:rPr>
          <w:rFonts w:asciiTheme="majorHAnsi" w:eastAsia="Times New Roman" w:hAnsiTheme="majorHAnsi" w:cs="Arial"/>
          <w:color w:val="222222"/>
          <w:sz w:val="16"/>
          <w:szCs w:val="16"/>
          <w:shd w:val="clear" w:color="auto" w:fill="FFFFFF"/>
        </w:rPr>
        <w:t xml:space="preserve">the team work to be more achievable and building bonds with customers ensures they feel happy and comfortable which will </w:t>
      </w:r>
      <w:bookmarkStart w:id="89" w:name="_Int_WcIUTFYb"/>
      <w:r w:rsidR="007C5015" w:rsidRPr="008D1890">
        <w:rPr>
          <w:rFonts w:asciiTheme="majorHAnsi" w:eastAsia="Times New Roman" w:hAnsiTheme="majorHAnsi" w:cs="Arial"/>
          <w:color w:val="222222"/>
          <w:sz w:val="16"/>
          <w:szCs w:val="16"/>
          <w:shd w:val="clear" w:color="auto" w:fill="FFFFFF"/>
        </w:rPr>
        <w:t>maintain</w:t>
      </w:r>
      <w:bookmarkEnd w:id="89"/>
      <w:r w:rsidR="007C5015" w:rsidRPr="008D1890">
        <w:rPr>
          <w:rFonts w:asciiTheme="majorHAnsi" w:eastAsia="Times New Roman" w:hAnsiTheme="majorHAnsi" w:cs="Arial"/>
          <w:color w:val="222222"/>
          <w:sz w:val="16"/>
          <w:szCs w:val="16"/>
          <w:shd w:val="clear" w:color="auto" w:fill="FFFFFF"/>
        </w:rPr>
        <w:t xml:space="preserve"> client base and will make the client want to return. </w:t>
      </w:r>
    </w:p>
    <w:p w14:paraId="30B07C19" w14:textId="6E3E61ED" w:rsidR="006C33EE" w:rsidRPr="008D1890" w:rsidRDefault="006C33EE" w:rsidP="002F6F95">
      <w:pPr>
        <w:rPr>
          <w:rFonts w:asciiTheme="majorHAnsi" w:eastAsia="Times New Roman" w:hAnsiTheme="majorHAnsi" w:cs="Arial"/>
          <w:color w:val="222222"/>
          <w:sz w:val="16"/>
          <w:szCs w:val="16"/>
          <w:shd w:val="clear" w:color="auto" w:fill="FFFFFF"/>
        </w:rPr>
      </w:pPr>
    </w:p>
    <w:p w14:paraId="271BE46F" w14:textId="77777777" w:rsidR="006C33EE" w:rsidRDefault="006C33EE" w:rsidP="002F6F95">
      <w:pPr>
        <w:rPr>
          <w:rFonts w:ascii="Arial" w:eastAsia="Times New Roman" w:hAnsi="Arial" w:cs="Arial"/>
          <w:color w:val="222222"/>
          <w:sz w:val="20"/>
          <w:szCs w:val="20"/>
          <w:shd w:val="clear" w:color="auto" w:fill="FFFFFF"/>
        </w:rPr>
      </w:pPr>
    </w:p>
    <w:p w14:paraId="3A6BAF76" w14:textId="77777777" w:rsidR="006C33EE" w:rsidRDefault="006C33EE" w:rsidP="002F6F95">
      <w:pPr>
        <w:rPr>
          <w:rFonts w:ascii="Arial" w:eastAsia="Times New Roman" w:hAnsi="Arial" w:cs="Arial"/>
          <w:color w:val="222222"/>
          <w:sz w:val="20"/>
          <w:szCs w:val="20"/>
          <w:shd w:val="clear" w:color="auto" w:fill="FFFFFF"/>
        </w:rPr>
      </w:pPr>
    </w:p>
    <w:p w14:paraId="49BE99FF" w14:textId="77777777" w:rsidR="00F56C4E" w:rsidRDefault="00F56C4E" w:rsidP="002F6F95">
      <w:pPr>
        <w:rPr>
          <w:rFonts w:ascii="Arial" w:eastAsia="Times New Roman" w:hAnsi="Arial" w:cs="Arial"/>
          <w:color w:val="222222"/>
          <w:sz w:val="20"/>
          <w:szCs w:val="20"/>
          <w:shd w:val="clear" w:color="auto" w:fill="FFFFFF"/>
        </w:rPr>
      </w:pPr>
    </w:p>
    <w:p w14:paraId="58086F93" w14:textId="77777777" w:rsidR="00F56C4E" w:rsidRDefault="00F56C4E" w:rsidP="002F6F95">
      <w:pPr>
        <w:rPr>
          <w:rFonts w:ascii="Arial" w:eastAsia="Times New Roman" w:hAnsi="Arial" w:cs="Arial"/>
          <w:color w:val="222222"/>
          <w:sz w:val="20"/>
          <w:szCs w:val="20"/>
          <w:shd w:val="clear" w:color="auto" w:fill="FFFFFF"/>
        </w:rPr>
      </w:pPr>
    </w:p>
    <w:p w14:paraId="4EF631F8" w14:textId="77777777" w:rsidR="00F56C4E" w:rsidRDefault="00F56C4E" w:rsidP="002F6F95">
      <w:pPr>
        <w:rPr>
          <w:rFonts w:ascii="Arial" w:eastAsia="Times New Roman" w:hAnsi="Arial" w:cs="Arial"/>
          <w:color w:val="222222"/>
          <w:sz w:val="20"/>
          <w:szCs w:val="20"/>
          <w:shd w:val="clear" w:color="auto" w:fill="FFFFFF"/>
        </w:rPr>
      </w:pPr>
    </w:p>
    <w:p w14:paraId="3A44271E" w14:textId="77777777" w:rsidR="00F56C4E" w:rsidRDefault="00F56C4E" w:rsidP="002F6F95">
      <w:pPr>
        <w:rPr>
          <w:rFonts w:ascii="Arial" w:eastAsia="Times New Roman" w:hAnsi="Arial" w:cs="Arial"/>
          <w:color w:val="222222"/>
          <w:sz w:val="20"/>
          <w:szCs w:val="20"/>
          <w:shd w:val="clear" w:color="auto" w:fill="FFFFFF"/>
        </w:rPr>
      </w:pPr>
    </w:p>
    <w:p w14:paraId="2A279A1D" w14:textId="77777777" w:rsidR="00F56C4E" w:rsidRDefault="00F56C4E" w:rsidP="002F6F95">
      <w:pPr>
        <w:rPr>
          <w:rFonts w:ascii="Arial" w:eastAsia="Times New Roman" w:hAnsi="Arial" w:cs="Arial"/>
          <w:color w:val="222222"/>
          <w:sz w:val="20"/>
          <w:szCs w:val="20"/>
          <w:shd w:val="clear" w:color="auto" w:fill="FFFFFF"/>
        </w:rPr>
      </w:pPr>
    </w:p>
    <w:p w14:paraId="3700E609" w14:textId="77777777" w:rsidR="00F56C4E" w:rsidRDefault="00F56C4E" w:rsidP="002F6F95">
      <w:pPr>
        <w:rPr>
          <w:rFonts w:ascii="Arial" w:eastAsia="Times New Roman" w:hAnsi="Arial" w:cs="Arial"/>
          <w:color w:val="222222"/>
          <w:sz w:val="20"/>
          <w:szCs w:val="20"/>
          <w:shd w:val="clear" w:color="auto" w:fill="FFFFFF"/>
        </w:rPr>
      </w:pPr>
    </w:p>
    <w:p w14:paraId="7B51833E" w14:textId="77777777" w:rsidR="00F56C4E" w:rsidRDefault="00F56C4E" w:rsidP="002F6F95">
      <w:pPr>
        <w:rPr>
          <w:rFonts w:ascii="Arial" w:eastAsia="Times New Roman" w:hAnsi="Arial" w:cs="Arial"/>
          <w:color w:val="222222"/>
          <w:sz w:val="20"/>
          <w:szCs w:val="20"/>
          <w:shd w:val="clear" w:color="auto" w:fill="FFFFFF"/>
        </w:rPr>
      </w:pPr>
    </w:p>
    <w:p w14:paraId="7C708B48" w14:textId="77777777" w:rsidR="00F56C4E" w:rsidRDefault="00F56C4E" w:rsidP="002F6F95">
      <w:pPr>
        <w:rPr>
          <w:rFonts w:ascii="Arial" w:eastAsia="Times New Roman" w:hAnsi="Arial" w:cs="Arial"/>
          <w:color w:val="222222"/>
          <w:sz w:val="20"/>
          <w:szCs w:val="20"/>
          <w:shd w:val="clear" w:color="auto" w:fill="FFFFFF"/>
        </w:rPr>
      </w:pPr>
    </w:p>
    <w:p w14:paraId="7C0D3C3D" w14:textId="77777777" w:rsidR="00F56C4E" w:rsidRDefault="00F56C4E" w:rsidP="002F6F95">
      <w:pPr>
        <w:rPr>
          <w:rFonts w:ascii="Arial" w:eastAsia="Times New Roman" w:hAnsi="Arial" w:cs="Arial"/>
          <w:color w:val="222222"/>
          <w:sz w:val="20"/>
          <w:szCs w:val="20"/>
          <w:shd w:val="clear" w:color="auto" w:fill="FFFFFF"/>
        </w:rPr>
      </w:pPr>
    </w:p>
    <w:p w14:paraId="2C3385B1" w14:textId="77777777" w:rsidR="00F56C4E" w:rsidRDefault="00F56C4E" w:rsidP="002F6F95">
      <w:pPr>
        <w:rPr>
          <w:rFonts w:ascii="Arial" w:eastAsia="Times New Roman" w:hAnsi="Arial" w:cs="Arial"/>
          <w:color w:val="222222"/>
          <w:sz w:val="20"/>
          <w:szCs w:val="20"/>
          <w:shd w:val="clear" w:color="auto" w:fill="FFFFFF"/>
        </w:rPr>
      </w:pPr>
    </w:p>
    <w:p w14:paraId="44BE17DE" w14:textId="77777777" w:rsidR="00F56C4E" w:rsidRDefault="00F56C4E" w:rsidP="002F6F95">
      <w:pPr>
        <w:rPr>
          <w:rFonts w:ascii="Arial" w:eastAsia="Times New Roman" w:hAnsi="Arial" w:cs="Arial"/>
          <w:color w:val="222222"/>
          <w:sz w:val="20"/>
          <w:szCs w:val="20"/>
          <w:shd w:val="clear" w:color="auto" w:fill="FFFFFF"/>
        </w:rPr>
      </w:pPr>
    </w:p>
    <w:p w14:paraId="4E2A8F96" w14:textId="77777777" w:rsidR="00F56C4E" w:rsidRDefault="00F56C4E" w:rsidP="002F6F95">
      <w:pPr>
        <w:rPr>
          <w:rFonts w:ascii="Arial" w:eastAsia="Times New Roman" w:hAnsi="Arial" w:cs="Arial"/>
          <w:color w:val="222222"/>
          <w:sz w:val="20"/>
          <w:szCs w:val="20"/>
          <w:shd w:val="clear" w:color="auto" w:fill="FFFFFF"/>
        </w:rPr>
      </w:pPr>
    </w:p>
    <w:p w14:paraId="34FF100A" w14:textId="77777777" w:rsidR="00F56C4E" w:rsidRDefault="00F56C4E" w:rsidP="002F6F95">
      <w:pPr>
        <w:rPr>
          <w:rFonts w:ascii="Arial" w:eastAsia="Times New Roman" w:hAnsi="Arial" w:cs="Arial"/>
          <w:color w:val="222222"/>
          <w:sz w:val="20"/>
          <w:szCs w:val="20"/>
          <w:shd w:val="clear" w:color="auto" w:fill="FFFFFF"/>
        </w:rPr>
      </w:pPr>
    </w:p>
    <w:p w14:paraId="68C79959" w14:textId="77777777" w:rsidR="00F56C4E" w:rsidRDefault="00F56C4E" w:rsidP="002F6F95">
      <w:pPr>
        <w:rPr>
          <w:rFonts w:ascii="Arial" w:eastAsia="Times New Roman" w:hAnsi="Arial" w:cs="Arial"/>
          <w:color w:val="222222"/>
          <w:sz w:val="20"/>
          <w:szCs w:val="20"/>
          <w:shd w:val="clear" w:color="auto" w:fill="FFFFFF"/>
        </w:rPr>
      </w:pPr>
    </w:p>
    <w:p w14:paraId="1F574FAA" w14:textId="77777777" w:rsidR="00F56C4E" w:rsidRDefault="00F56C4E" w:rsidP="002F6F95">
      <w:pPr>
        <w:rPr>
          <w:rFonts w:ascii="Arial" w:eastAsia="Times New Roman" w:hAnsi="Arial" w:cs="Arial"/>
          <w:color w:val="222222"/>
          <w:sz w:val="20"/>
          <w:szCs w:val="20"/>
          <w:shd w:val="clear" w:color="auto" w:fill="FFFFFF"/>
        </w:rPr>
      </w:pPr>
    </w:p>
    <w:p w14:paraId="297016B2" w14:textId="77777777" w:rsidR="00F56C4E" w:rsidRDefault="00F56C4E" w:rsidP="002F6F95">
      <w:pPr>
        <w:rPr>
          <w:rFonts w:ascii="Arial" w:eastAsia="Times New Roman" w:hAnsi="Arial" w:cs="Arial"/>
          <w:color w:val="222222"/>
          <w:sz w:val="20"/>
          <w:szCs w:val="20"/>
          <w:shd w:val="clear" w:color="auto" w:fill="FFFFFF"/>
        </w:rPr>
      </w:pPr>
    </w:p>
    <w:p w14:paraId="08A7E5A9" w14:textId="77777777" w:rsidR="00F56C4E" w:rsidRDefault="00F56C4E" w:rsidP="002F6F95">
      <w:pPr>
        <w:rPr>
          <w:rFonts w:ascii="Arial" w:eastAsia="Times New Roman" w:hAnsi="Arial" w:cs="Arial"/>
          <w:color w:val="222222"/>
          <w:sz w:val="20"/>
          <w:szCs w:val="20"/>
          <w:shd w:val="clear" w:color="auto" w:fill="FFFFFF"/>
        </w:rPr>
      </w:pPr>
    </w:p>
    <w:p w14:paraId="3913A8AF" w14:textId="77777777" w:rsidR="00F56C4E" w:rsidRDefault="00F56C4E" w:rsidP="002F6F95">
      <w:pPr>
        <w:rPr>
          <w:rFonts w:ascii="Arial" w:eastAsia="Times New Roman" w:hAnsi="Arial" w:cs="Arial"/>
          <w:color w:val="222222"/>
          <w:sz w:val="20"/>
          <w:szCs w:val="20"/>
          <w:shd w:val="clear" w:color="auto" w:fill="FFFFFF"/>
        </w:rPr>
      </w:pPr>
    </w:p>
    <w:p w14:paraId="6DDFE279" w14:textId="77777777" w:rsidR="00F56C4E" w:rsidRDefault="00F56C4E" w:rsidP="002F6F95">
      <w:pPr>
        <w:rPr>
          <w:rFonts w:ascii="Arial" w:eastAsia="Times New Roman" w:hAnsi="Arial" w:cs="Arial"/>
          <w:color w:val="222222"/>
          <w:sz w:val="20"/>
          <w:szCs w:val="20"/>
          <w:shd w:val="clear" w:color="auto" w:fill="FFFFFF"/>
        </w:rPr>
      </w:pPr>
    </w:p>
    <w:p w14:paraId="40F9C3AD" w14:textId="77777777" w:rsidR="00F56C4E" w:rsidRDefault="00F56C4E" w:rsidP="002F6F95">
      <w:pPr>
        <w:rPr>
          <w:rFonts w:ascii="Arial" w:eastAsia="Times New Roman" w:hAnsi="Arial" w:cs="Arial"/>
          <w:color w:val="222222"/>
          <w:sz w:val="20"/>
          <w:szCs w:val="20"/>
          <w:shd w:val="clear" w:color="auto" w:fill="FFFFFF"/>
        </w:rPr>
      </w:pPr>
    </w:p>
    <w:p w14:paraId="1FDD58AC" w14:textId="77777777" w:rsidR="00F56C4E" w:rsidRDefault="00F56C4E" w:rsidP="002F6F95">
      <w:pPr>
        <w:rPr>
          <w:rFonts w:ascii="Arial" w:eastAsia="Times New Roman" w:hAnsi="Arial" w:cs="Arial"/>
          <w:color w:val="222222"/>
          <w:sz w:val="20"/>
          <w:szCs w:val="20"/>
          <w:shd w:val="clear" w:color="auto" w:fill="FFFFFF"/>
        </w:rPr>
      </w:pPr>
    </w:p>
    <w:p w14:paraId="470E8314" w14:textId="77777777" w:rsidR="00F56C4E" w:rsidRDefault="00F56C4E" w:rsidP="002F6F95">
      <w:pPr>
        <w:rPr>
          <w:rFonts w:ascii="Arial" w:eastAsia="Times New Roman" w:hAnsi="Arial" w:cs="Arial"/>
          <w:color w:val="222222"/>
          <w:sz w:val="20"/>
          <w:szCs w:val="20"/>
          <w:shd w:val="clear" w:color="auto" w:fill="FFFFFF"/>
        </w:rPr>
      </w:pPr>
    </w:p>
    <w:p w14:paraId="099D1C8B" w14:textId="77777777" w:rsidR="00F56C4E" w:rsidRDefault="00F56C4E" w:rsidP="002F6F95">
      <w:pPr>
        <w:rPr>
          <w:rFonts w:ascii="Arial" w:eastAsia="Times New Roman" w:hAnsi="Arial" w:cs="Arial"/>
          <w:color w:val="222222"/>
          <w:sz w:val="20"/>
          <w:szCs w:val="20"/>
          <w:shd w:val="clear" w:color="auto" w:fill="FFFFFF"/>
        </w:rPr>
      </w:pPr>
    </w:p>
    <w:p w14:paraId="5DF58EB0" w14:textId="77777777" w:rsidR="00F56C4E" w:rsidRDefault="00F56C4E" w:rsidP="002F6F95">
      <w:pPr>
        <w:rPr>
          <w:rFonts w:ascii="Arial" w:eastAsia="Times New Roman" w:hAnsi="Arial" w:cs="Arial"/>
          <w:color w:val="222222"/>
          <w:sz w:val="20"/>
          <w:szCs w:val="20"/>
          <w:shd w:val="clear" w:color="auto" w:fill="FFFFFF"/>
        </w:rPr>
      </w:pPr>
    </w:p>
    <w:p w14:paraId="5003AE9D" w14:textId="77777777" w:rsidR="00F56C4E" w:rsidRDefault="00F56C4E" w:rsidP="002F6F95">
      <w:pPr>
        <w:rPr>
          <w:rFonts w:ascii="Arial" w:eastAsia="Times New Roman" w:hAnsi="Arial" w:cs="Arial"/>
          <w:color w:val="222222"/>
          <w:sz w:val="20"/>
          <w:szCs w:val="20"/>
          <w:shd w:val="clear" w:color="auto" w:fill="FFFFFF"/>
        </w:rPr>
      </w:pPr>
    </w:p>
    <w:p w14:paraId="34481362" w14:textId="77777777" w:rsidR="00B31856" w:rsidRDefault="00B31856" w:rsidP="002F6F95">
      <w:pPr>
        <w:rPr>
          <w:rFonts w:ascii="Arial" w:eastAsia="Times New Roman" w:hAnsi="Arial" w:cs="Arial"/>
          <w:color w:val="222222"/>
          <w:sz w:val="20"/>
          <w:szCs w:val="20"/>
          <w:shd w:val="clear" w:color="auto" w:fill="FFFFFF"/>
        </w:rPr>
      </w:pPr>
    </w:p>
    <w:p w14:paraId="76A89809" w14:textId="77777777" w:rsidR="00B31856" w:rsidRDefault="00B31856" w:rsidP="002F6F95">
      <w:pPr>
        <w:rPr>
          <w:rFonts w:ascii="Arial" w:eastAsia="Times New Roman" w:hAnsi="Arial" w:cs="Arial"/>
          <w:color w:val="222222"/>
          <w:sz w:val="20"/>
          <w:szCs w:val="20"/>
          <w:shd w:val="clear" w:color="auto" w:fill="FFFFFF"/>
        </w:rPr>
      </w:pPr>
    </w:p>
    <w:p w14:paraId="1917783E" w14:textId="77777777" w:rsidR="00B31856" w:rsidRDefault="00B31856" w:rsidP="002F6F95">
      <w:pPr>
        <w:rPr>
          <w:rFonts w:ascii="Arial" w:eastAsia="Times New Roman" w:hAnsi="Arial" w:cs="Arial"/>
          <w:color w:val="222222"/>
          <w:sz w:val="20"/>
          <w:szCs w:val="20"/>
          <w:shd w:val="clear" w:color="auto" w:fill="FFFFFF"/>
        </w:rPr>
      </w:pPr>
    </w:p>
    <w:p w14:paraId="48E7FFF3" w14:textId="77777777" w:rsidR="00B31856" w:rsidRDefault="00B31856" w:rsidP="002F6F95">
      <w:pPr>
        <w:rPr>
          <w:rFonts w:ascii="Arial" w:eastAsia="Times New Roman" w:hAnsi="Arial" w:cs="Arial"/>
          <w:color w:val="222222"/>
          <w:sz w:val="20"/>
          <w:szCs w:val="20"/>
          <w:shd w:val="clear" w:color="auto" w:fill="FFFFFF"/>
        </w:rPr>
      </w:pPr>
    </w:p>
    <w:p w14:paraId="147BC46D" w14:textId="77777777" w:rsidR="00B31856" w:rsidRDefault="00B31856" w:rsidP="002F6F95">
      <w:pPr>
        <w:rPr>
          <w:rFonts w:ascii="Arial" w:eastAsia="Times New Roman" w:hAnsi="Arial" w:cs="Arial"/>
          <w:color w:val="222222"/>
          <w:sz w:val="20"/>
          <w:szCs w:val="20"/>
          <w:shd w:val="clear" w:color="auto" w:fill="FFFFFF"/>
        </w:rPr>
      </w:pPr>
    </w:p>
    <w:p w14:paraId="3CB681C0" w14:textId="77777777" w:rsidR="00F56C4E" w:rsidRDefault="00F56C4E" w:rsidP="002F6F95">
      <w:pPr>
        <w:rPr>
          <w:rFonts w:ascii="Arial" w:eastAsia="Times New Roman" w:hAnsi="Arial" w:cs="Arial"/>
          <w:color w:val="222222"/>
          <w:sz w:val="20"/>
          <w:szCs w:val="20"/>
          <w:shd w:val="clear" w:color="auto" w:fill="FFFFFF"/>
        </w:rPr>
      </w:pPr>
    </w:p>
    <w:p w14:paraId="4E58FF0B" w14:textId="77777777" w:rsidR="00F56C4E" w:rsidRDefault="00F56C4E" w:rsidP="002F6F95">
      <w:pPr>
        <w:rPr>
          <w:rFonts w:ascii="Arial" w:eastAsia="Times New Roman" w:hAnsi="Arial" w:cs="Arial"/>
          <w:color w:val="222222"/>
          <w:sz w:val="20"/>
          <w:szCs w:val="20"/>
          <w:shd w:val="clear" w:color="auto" w:fill="FFFFFF"/>
        </w:rPr>
      </w:pPr>
    </w:p>
    <w:p w14:paraId="11D561BE" w14:textId="77777777" w:rsidR="00F56C4E" w:rsidRDefault="00F56C4E" w:rsidP="002F6F95">
      <w:pPr>
        <w:rPr>
          <w:rFonts w:ascii="Arial" w:eastAsia="Times New Roman" w:hAnsi="Arial" w:cs="Arial"/>
          <w:color w:val="222222"/>
          <w:sz w:val="20"/>
          <w:szCs w:val="20"/>
          <w:shd w:val="clear" w:color="auto" w:fill="FFFFFF"/>
        </w:rPr>
      </w:pPr>
    </w:p>
    <w:p w14:paraId="7DC3252B" w14:textId="77777777" w:rsidR="00F56C4E" w:rsidRDefault="00F56C4E" w:rsidP="002F6F95">
      <w:pPr>
        <w:rPr>
          <w:rFonts w:ascii="Arial" w:eastAsia="Times New Roman" w:hAnsi="Arial" w:cs="Arial"/>
          <w:color w:val="222222"/>
          <w:sz w:val="20"/>
          <w:szCs w:val="20"/>
          <w:shd w:val="clear" w:color="auto" w:fill="FFFFFF"/>
        </w:rPr>
      </w:pPr>
    </w:p>
    <w:p w14:paraId="3F7A4B2D" w14:textId="77777777" w:rsidR="00F56C4E" w:rsidRPr="00540394" w:rsidRDefault="00F56C4E" w:rsidP="002F6F95">
      <w:pPr>
        <w:rPr>
          <w:rFonts w:ascii="Arial" w:eastAsia="Times New Roman" w:hAnsi="Arial" w:cs="Arial"/>
          <w:color w:val="222222"/>
          <w:sz w:val="20"/>
          <w:szCs w:val="20"/>
          <w:shd w:val="clear" w:color="auto" w:fill="FFFFFF"/>
        </w:rPr>
      </w:pPr>
    </w:p>
    <w:p w14:paraId="4FAE1665" w14:textId="288F820E" w:rsidR="00700AB6" w:rsidRDefault="007E6C29" w:rsidP="003E181B">
      <w:pPr>
        <w:pStyle w:val="Heading1"/>
      </w:pPr>
      <w:bookmarkStart w:id="90" w:name="_Toc234177534"/>
      <w:r>
        <w:t xml:space="preserve">Asses your own ability to set </w:t>
      </w:r>
      <w:r w:rsidR="00541485">
        <w:t>direction</w:t>
      </w:r>
      <w:r w:rsidR="004D7FBF">
        <w:t xml:space="preserve">, motivate, </w:t>
      </w:r>
      <w:r w:rsidR="00700AB6">
        <w:t>delegate,</w:t>
      </w:r>
      <w:r w:rsidR="001D3875">
        <w:t xml:space="preserve"> </w:t>
      </w:r>
      <w:r w:rsidR="00696897">
        <w:t>and empower others to bring</w:t>
      </w:r>
      <w:bookmarkEnd w:id="90"/>
      <w:r w:rsidR="00696897">
        <w:t xml:space="preserve"> </w:t>
      </w:r>
    </w:p>
    <w:p w14:paraId="406FF6B3" w14:textId="77777777" w:rsidR="00B05DC5" w:rsidRPr="00700AB6" w:rsidRDefault="00B05DC5" w:rsidP="00700AB6"/>
    <w:p w14:paraId="09B72C47" w14:textId="46550EF2" w:rsidR="00F56C4E" w:rsidRPr="003E181B" w:rsidRDefault="00584743" w:rsidP="003F35CF">
      <w:pPr>
        <w:rPr>
          <w:rFonts w:asciiTheme="majorHAnsi" w:hAnsiTheme="majorHAnsi" w:cstheme="majorHAnsi"/>
          <w:sz w:val="16"/>
          <w:szCs w:val="16"/>
        </w:rPr>
      </w:pPr>
      <w:r w:rsidRPr="003E181B">
        <w:rPr>
          <w:rFonts w:asciiTheme="majorHAnsi" w:hAnsiTheme="majorHAnsi" w:cstheme="majorHAnsi"/>
          <w:sz w:val="16"/>
          <w:szCs w:val="16"/>
        </w:rPr>
        <w:t xml:space="preserve">I am good at setting direction I can give a vision and make it </w:t>
      </w:r>
      <w:r w:rsidR="00623FD3" w:rsidRPr="003E181B">
        <w:rPr>
          <w:rFonts w:asciiTheme="majorHAnsi" w:hAnsiTheme="majorHAnsi" w:cstheme="majorHAnsi"/>
          <w:sz w:val="16"/>
          <w:szCs w:val="16"/>
        </w:rPr>
        <w:t>achievable</w:t>
      </w:r>
      <w:r w:rsidRPr="003E181B">
        <w:rPr>
          <w:rFonts w:asciiTheme="majorHAnsi" w:hAnsiTheme="majorHAnsi" w:cstheme="majorHAnsi"/>
          <w:sz w:val="16"/>
          <w:szCs w:val="16"/>
        </w:rPr>
        <w:t xml:space="preserve">. I </w:t>
      </w:r>
      <w:bookmarkStart w:id="91" w:name="_Int_h0Lws75F"/>
      <w:r w:rsidRPr="003E181B">
        <w:rPr>
          <w:rFonts w:asciiTheme="majorHAnsi" w:hAnsiTheme="majorHAnsi" w:cstheme="majorHAnsi"/>
          <w:sz w:val="16"/>
          <w:szCs w:val="16"/>
        </w:rPr>
        <w:t>am able to</w:t>
      </w:r>
      <w:bookmarkEnd w:id="91"/>
      <w:r w:rsidRPr="003E181B">
        <w:rPr>
          <w:rFonts w:asciiTheme="majorHAnsi" w:hAnsiTheme="majorHAnsi" w:cstheme="majorHAnsi"/>
          <w:sz w:val="16"/>
          <w:szCs w:val="16"/>
        </w:rPr>
        <w:t xml:space="preserve"> motivate others to get the work task done. </w:t>
      </w:r>
      <w:r w:rsidR="000B31C3" w:rsidRPr="003E181B">
        <w:rPr>
          <w:rFonts w:asciiTheme="majorHAnsi" w:hAnsiTheme="majorHAnsi" w:cstheme="majorHAnsi"/>
          <w:sz w:val="16"/>
          <w:szCs w:val="16"/>
        </w:rPr>
        <w:t>Below are the results given from two different questionnaires which can be seen in the appendix.</w:t>
      </w:r>
    </w:p>
    <w:p w14:paraId="1C5CB7C7" w14:textId="087F92A7" w:rsidR="000C5725" w:rsidRPr="003E181B" w:rsidRDefault="000C5725" w:rsidP="003F35CF">
      <w:pPr>
        <w:rPr>
          <w:rFonts w:asciiTheme="majorHAnsi" w:hAnsiTheme="majorHAnsi" w:cstheme="majorHAnsi"/>
          <w:sz w:val="16"/>
          <w:szCs w:val="16"/>
        </w:rPr>
      </w:pPr>
      <w:r w:rsidRPr="003E181B">
        <w:rPr>
          <w:rFonts w:asciiTheme="majorHAnsi" w:hAnsiTheme="majorHAnsi" w:cstheme="majorHAnsi"/>
          <w:sz w:val="16"/>
          <w:szCs w:val="16"/>
        </w:rPr>
        <w:t>From the first questionnaire I scored:</w:t>
      </w:r>
    </w:p>
    <w:p w14:paraId="3375AF7B" w14:textId="121D73CF" w:rsidR="00377D94" w:rsidRPr="003E181B" w:rsidRDefault="00377D94" w:rsidP="003F35CF">
      <w:pPr>
        <w:rPr>
          <w:rFonts w:asciiTheme="majorHAnsi" w:hAnsiTheme="majorHAnsi" w:cstheme="majorHAnsi"/>
          <w:sz w:val="16"/>
          <w:szCs w:val="16"/>
        </w:rPr>
      </w:pPr>
      <w:r w:rsidRPr="003E181B">
        <w:rPr>
          <w:rFonts w:asciiTheme="majorHAnsi" w:hAnsiTheme="majorHAnsi" w:cstheme="majorHAnsi"/>
          <w:sz w:val="16"/>
          <w:szCs w:val="16"/>
        </w:rPr>
        <w:t xml:space="preserve">Trait score </w:t>
      </w:r>
      <w:r w:rsidR="00013C83" w:rsidRPr="003E181B">
        <w:rPr>
          <w:rFonts w:asciiTheme="majorHAnsi" w:hAnsiTheme="majorHAnsi" w:cstheme="majorHAnsi"/>
          <w:sz w:val="16"/>
          <w:szCs w:val="16"/>
        </w:rPr>
        <w:t>12</w:t>
      </w:r>
    </w:p>
    <w:p w14:paraId="3AA409ED" w14:textId="6331F248" w:rsidR="00013C83" w:rsidRPr="003E181B" w:rsidRDefault="00013C83" w:rsidP="003F35CF">
      <w:pPr>
        <w:rPr>
          <w:rFonts w:asciiTheme="majorHAnsi" w:hAnsiTheme="majorHAnsi" w:cstheme="majorHAnsi"/>
          <w:sz w:val="16"/>
          <w:szCs w:val="16"/>
        </w:rPr>
      </w:pPr>
      <w:r w:rsidRPr="003E181B">
        <w:rPr>
          <w:rFonts w:asciiTheme="majorHAnsi" w:hAnsiTheme="majorHAnsi" w:cstheme="majorHAnsi"/>
          <w:sz w:val="16"/>
          <w:szCs w:val="16"/>
        </w:rPr>
        <w:t xml:space="preserve">Ability emphasis </w:t>
      </w:r>
      <w:r w:rsidR="00BA12AF" w:rsidRPr="003E181B">
        <w:rPr>
          <w:rFonts w:asciiTheme="majorHAnsi" w:hAnsiTheme="majorHAnsi" w:cstheme="majorHAnsi"/>
          <w:sz w:val="16"/>
          <w:szCs w:val="16"/>
        </w:rPr>
        <w:t>17</w:t>
      </w:r>
    </w:p>
    <w:p w14:paraId="14129661" w14:textId="5C0BAB67" w:rsidR="00013C83" w:rsidRPr="003E181B" w:rsidRDefault="00013C83" w:rsidP="003F35CF">
      <w:pPr>
        <w:rPr>
          <w:rFonts w:asciiTheme="majorHAnsi" w:hAnsiTheme="majorHAnsi" w:cstheme="majorHAnsi"/>
          <w:sz w:val="16"/>
          <w:szCs w:val="16"/>
        </w:rPr>
      </w:pPr>
      <w:r w:rsidRPr="003E181B">
        <w:rPr>
          <w:rFonts w:asciiTheme="majorHAnsi" w:hAnsiTheme="majorHAnsi" w:cstheme="majorHAnsi"/>
          <w:sz w:val="16"/>
          <w:szCs w:val="16"/>
        </w:rPr>
        <w:t xml:space="preserve">Skill emphasis </w:t>
      </w:r>
      <w:r w:rsidR="0055796B" w:rsidRPr="003E181B">
        <w:rPr>
          <w:rFonts w:asciiTheme="majorHAnsi" w:hAnsiTheme="majorHAnsi" w:cstheme="majorHAnsi"/>
          <w:sz w:val="16"/>
          <w:szCs w:val="16"/>
        </w:rPr>
        <w:t>18</w:t>
      </w:r>
    </w:p>
    <w:p w14:paraId="230DF067" w14:textId="11B76711" w:rsidR="00013C83" w:rsidRPr="003E181B" w:rsidRDefault="00F30533" w:rsidP="003F35CF">
      <w:pPr>
        <w:rPr>
          <w:rFonts w:asciiTheme="majorHAnsi" w:hAnsiTheme="majorHAnsi" w:cstheme="majorHAnsi"/>
          <w:sz w:val="16"/>
          <w:szCs w:val="16"/>
        </w:rPr>
      </w:pPr>
      <w:r w:rsidRPr="003E181B">
        <w:rPr>
          <w:rFonts w:asciiTheme="majorHAnsi" w:hAnsiTheme="majorHAnsi" w:cstheme="majorHAnsi"/>
          <w:sz w:val="16"/>
          <w:szCs w:val="16"/>
        </w:rPr>
        <w:t xml:space="preserve">Behaviour emphasis </w:t>
      </w:r>
      <w:r w:rsidR="0055796B" w:rsidRPr="003E181B">
        <w:rPr>
          <w:rFonts w:asciiTheme="majorHAnsi" w:hAnsiTheme="majorHAnsi" w:cstheme="majorHAnsi"/>
          <w:sz w:val="16"/>
          <w:szCs w:val="16"/>
        </w:rPr>
        <w:t>20</w:t>
      </w:r>
    </w:p>
    <w:p w14:paraId="7C43BD58" w14:textId="754E0CB6" w:rsidR="00F30533" w:rsidRPr="003E181B" w:rsidRDefault="005104C5" w:rsidP="003F35CF">
      <w:pPr>
        <w:rPr>
          <w:rFonts w:asciiTheme="majorHAnsi" w:hAnsiTheme="majorHAnsi" w:cstheme="majorHAnsi"/>
          <w:sz w:val="16"/>
          <w:szCs w:val="16"/>
        </w:rPr>
      </w:pPr>
      <w:r w:rsidRPr="003E181B">
        <w:rPr>
          <w:rFonts w:asciiTheme="majorHAnsi" w:hAnsiTheme="majorHAnsi" w:cstheme="majorHAnsi"/>
          <w:sz w:val="16"/>
          <w:szCs w:val="16"/>
        </w:rPr>
        <w:t xml:space="preserve">Relationship emphasis </w:t>
      </w:r>
      <w:r w:rsidR="007F0942" w:rsidRPr="003E181B">
        <w:rPr>
          <w:rFonts w:asciiTheme="majorHAnsi" w:hAnsiTheme="majorHAnsi" w:cstheme="majorHAnsi"/>
          <w:sz w:val="16"/>
          <w:szCs w:val="16"/>
        </w:rPr>
        <w:t>16</w:t>
      </w:r>
    </w:p>
    <w:p w14:paraId="67073D21" w14:textId="38BC3703" w:rsidR="005104C5" w:rsidRPr="003E181B" w:rsidRDefault="005104C5" w:rsidP="003F35CF">
      <w:pPr>
        <w:rPr>
          <w:rFonts w:asciiTheme="majorHAnsi" w:hAnsiTheme="majorHAnsi" w:cstheme="majorHAnsi"/>
          <w:sz w:val="16"/>
          <w:szCs w:val="16"/>
        </w:rPr>
      </w:pPr>
      <w:r w:rsidRPr="003E181B">
        <w:rPr>
          <w:rFonts w:asciiTheme="majorHAnsi" w:hAnsiTheme="majorHAnsi" w:cstheme="majorHAnsi"/>
          <w:sz w:val="16"/>
          <w:szCs w:val="16"/>
        </w:rPr>
        <w:t xml:space="preserve">Process emphasis </w:t>
      </w:r>
      <w:r w:rsidR="006F188C" w:rsidRPr="003E181B">
        <w:rPr>
          <w:rFonts w:asciiTheme="majorHAnsi" w:hAnsiTheme="majorHAnsi" w:cstheme="majorHAnsi"/>
          <w:sz w:val="16"/>
          <w:szCs w:val="16"/>
        </w:rPr>
        <w:t>16</w:t>
      </w:r>
    </w:p>
    <w:p w14:paraId="5CD4B467" w14:textId="77777777" w:rsidR="000C5725" w:rsidRPr="003E181B" w:rsidRDefault="000C5725" w:rsidP="003F35CF">
      <w:pPr>
        <w:rPr>
          <w:rFonts w:asciiTheme="majorHAnsi" w:hAnsiTheme="majorHAnsi" w:cstheme="majorHAnsi"/>
          <w:sz w:val="16"/>
          <w:szCs w:val="16"/>
        </w:rPr>
      </w:pPr>
    </w:p>
    <w:p w14:paraId="636995F6" w14:textId="38491218" w:rsidR="00DC141B" w:rsidRPr="003E181B" w:rsidRDefault="00D241E8" w:rsidP="003F35CF">
      <w:pPr>
        <w:rPr>
          <w:rFonts w:asciiTheme="majorHAnsi" w:hAnsiTheme="majorHAnsi" w:cstheme="majorHAnsi"/>
          <w:sz w:val="16"/>
          <w:szCs w:val="16"/>
        </w:rPr>
      </w:pPr>
      <w:r w:rsidRPr="003E181B">
        <w:rPr>
          <w:rFonts w:asciiTheme="majorHAnsi" w:hAnsiTheme="majorHAnsi" w:cstheme="majorHAnsi"/>
          <w:sz w:val="16"/>
          <w:szCs w:val="16"/>
        </w:rPr>
        <w:t xml:space="preserve">I need to improve trait emphasis </w:t>
      </w:r>
      <w:r w:rsidR="00637A8E" w:rsidRPr="003E181B">
        <w:rPr>
          <w:rFonts w:asciiTheme="majorHAnsi" w:hAnsiTheme="majorHAnsi" w:cstheme="majorHAnsi"/>
          <w:sz w:val="16"/>
          <w:szCs w:val="16"/>
        </w:rPr>
        <w:t>for</w:t>
      </w:r>
      <w:r w:rsidRPr="003E181B">
        <w:rPr>
          <w:rFonts w:asciiTheme="majorHAnsi" w:hAnsiTheme="majorHAnsi" w:cstheme="majorHAnsi"/>
          <w:sz w:val="16"/>
          <w:szCs w:val="16"/>
        </w:rPr>
        <w:t xml:space="preserve"> me to </w:t>
      </w:r>
      <w:r w:rsidR="001E3E31" w:rsidRPr="003E181B">
        <w:rPr>
          <w:rFonts w:asciiTheme="majorHAnsi" w:hAnsiTheme="majorHAnsi" w:cstheme="majorHAnsi"/>
          <w:sz w:val="16"/>
          <w:szCs w:val="16"/>
        </w:rPr>
        <w:t xml:space="preserve">emphasis the role of a leader </w:t>
      </w:r>
      <w:r w:rsidR="00D50BD8" w:rsidRPr="003E181B">
        <w:rPr>
          <w:rFonts w:asciiTheme="majorHAnsi" w:hAnsiTheme="majorHAnsi" w:cstheme="majorHAnsi"/>
          <w:sz w:val="16"/>
          <w:szCs w:val="16"/>
        </w:rPr>
        <w:t xml:space="preserve">and the </w:t>
      </w:r>
      <w:r w:rsidR="003A7C24" w:rsidRPr="003E181B">
        <w:rPr>
          <w:rFonts w:asciiTheme="majorHAnsi" w:hAnsiTheme="majorHAnsi" w:cstheme="majorHAnsi"/>
          <w:sz w:val="16"/>
          <w:szCs w:val="16"/>
        </w:rPr>
        <w:t>leaders'</w:t>
      </w:r>
      <w:r w:rsidR="00D50BD8" w:rsidRPr="003E181B">
        <w:rPr>
          <w:rFonts w:asciiTheme="majorHAnsi" w:hAnsiTheme="majorHAnsi" w:cstheme="majorHAnsi"/>
          <w:sz w:val="16"/>
          <w:szCs w:val="16"/>
        </w:rPr>
        <w:t xml:space="preserve"> </w:t>
      </w:r>
      <w:bookmarkStart w:id="92" w:name="_Int_qPPEcwCa"/>
      <w:r w:rsidR="00D50BD8" w:rsidRPr="003E181B">
        <w:rPr>
          <w:rFonts w:asciiTheme="majorHAnsi" w:hAnsiTheme="majorHAnsi" w:cstheme="majorHAnsi"/>
          <w:sz w:val="16"/>
          <w:szCs w:val="16"/>
        </w:rPr>
        <w:t>special gifts</w:t>
      </w:r>
      <w:bookmarkEnd w:id="92"/>
      <w:r w:rsidR="00D50BD8" w:rsidRPr="003E181B">
        <w:rPr>
          <w:rFonts w:asciiTheme="majorHAnsi" w:hAnsiTheme="majorHAnsi" w:cstheme="majorHAnsi"/>
          <w:sz w:val="16"/>
          <w:szCs w:val="16"/>
        </w:rPr>
        <w:t xml:space="preserve"> in </w:t>
      </w:r>
      <w:r w:rsidR="005C4C68" w:rsidRPr="003E181B">
        <w:rPr>
          <w:rFonts w:asciiTheme="majorHAnsi" w:hAnsiTheme="majorHAnsi" w:cstheme="majorHAnsi"/>
          <w:sz w:val="16"/>
          <w:szCs w:val="16"/>
        </w:rPr>
        <w:t xml:space="preserve">the process. </w:t>
      </w:r>
      <w:r w:rsidR="005C5474" w:rsidRPr="003E181B">
        <w:rPr>
          <w:rFonts w:asciiTheme="majorHAnsi" w:hAnsiTheme="majorHAnsi" w:cstheme="majorHAnsi"/>
          <w:sz w:val="16"/>
          <w:szCs w:val="16"/>
        </w:rPr>
        <w:t xml:space="preserve">I also need to improve process emphasis </w:t>
      </w:r>
      <w:r w:rsidR="00BE5FEE" w:rsidRPr="003E181B">
        <w:rPr>
          <w:rFonts w:asciiTheme="majorHAnsi" w:hAnsiTheme="majorHAnsi" w:cstheme="majorHAnsi"/>
          <w:sz w:val="16"/>
          <w:szCs w:val="16"/>
        </w:rPr>
        <w:t xml:space="preserve">which will allow me to follow goals </w:t>
      </w:r>
      <w:r w:rsidR="00927B93" w:rsidRPr="003E181B">
        <w:rPr>
          <w:rFonts w:asciiTheme="majorHAnsi" w:hAnsiTheme="majorHAnsi" w:cstheme="majorHAnsi"/>
          <w:sz w:val="16"/>
          <w:szCs w:val="16"/>
        </w:rPr>
        <w:t xml:space="preserve">and achieve them. </w:t>
      </w:r>
      <w:r w:rsidR="005B4021" w:rsidRPr="003E181B">
        <w:rPr>
          <w:rFonts w:asciiTheme="majorHAnsi" w:hAnsiTheme="majorHAnsi" w:cstheme="majorHAnsi"/>
          <w:sz w:val="16"/>
          <w:szCs w:val="16"/>
        </w:rPr>
        <w:t xml:space="preserve">I also scored the same in relationship emphasis which suggests that I need to improve </w:t>
      </w:r>
      <w:r w:rsidR="00CA1632" w:rsidRPr="003E181B">
        <w:rPr>
          <w:rFonts w:asciiTheme="majorHAnsi" w:hAnsiTheme="majorHAnsi" w:cstheme="majorHAnsi"/>
          <w:sz w:val="16"/>
          <w:szCs w:val="16"/>
        </w:rPr>
        <w:t xml:space="preserve">to build positive relationships </w:t>
      </w:r>
      <w:r w:rsidR="00AE5C24" w:rsidRPr="003E181B">
        <w:rPr>
          <w:rFonts w:asciiTheme="majorHAnsi" w:hAnsiTheme="majorHAnsi" w:cstheme="majorHAnsi"/>
          <w:sz w:val="16"/>
          <w:szCs w:val="16"/>
        </w:rPr>
        <w:t xml:space="preserve">and build trust </w:t>
      </w:r>
      <w:r w:rsidR="00BD398C" w:rsidRPr="003E181B">
        <w:rPr>
          <w:rFonts w:asciiTheme="majorHAnsi" w:hAnsiTheme="majorHAnsi" w:cstheme="majorHAnsi"/>
          <w:sz w:val="16"/>
          <w:szCs w:val="16"/>
        </w:rPr>
        <w:t xml:space="preserve">and better communication. </w:t>
      </w:r>
    </w:p>
    <w:p w14:paraId="72BC5691" w14:textId="77777777" w:rsidR="00BD398C" w:rsidRPr="003E181B" w:rsidRDefault="00BD398C" w:rsidP="003F35CF">
      <w:pPr>
        <w:rPr>
          <w:rFonts w:asciiTheme="majorHAnsi" w:hAnsiTheme="majorHAnsi" w:cstheme="majorHAnsi"/>
          <w:sz w:val="16"/>
          <w:szCs w:val="16"/>
        </w:rPr>
      </w:pPr>
    </w:p>
    <w:p w14:paraId="4AC36DEE" w14:textId="4344E7FF" w:rsidR="00471821" w:rsidRPr="003E181B" w:rsidRDefault="00471821" w:rsidP="003F35CF">
      <w:pPr>
        <w:rPr>
          <w:rFonts w:asciiTheme="majorHAnsi" w:hAnsiTheme="majorHAnsi" w:cstheme="majorHAnsi"/>
          <w:sz w:val="16"/>
          <w:szCs w:val="16"/>
        </w:rPr>
      </w:pPr>
      <w:r w:rsidRPr="003E181B">
        <w:rPr>
          <w:rFonts w:asciiTheme="majorHAnsi" w:hAnsiTheme="majorHAnsi" w:cstheme="majorHAnsi"/>
          <w:sz w:val="16"/>
          <w:szCs w:val="16"/>
        </w:rPr>
        <w:t xml:space="preserve">Behaviour emphasis was my highest strength </w:t>
      </w:r>
      <w:r w:rsidR="00122366" w:rsidRPr="003E181B">
        <w:rPr>
          <w:rFonts w:asciiTheme="majorHAnsi" w:hAnsiTheme="majorHAnsi" w:cstheme="majorHAnsi"/>
          <w:sz w:val="16"/>
          <w:szCs w:val="16"/>
        </w:rPr>
        <w:t xml:space="preserve">which suggests I have positive attitude </w:t>
      </w:r>
      <w:r w:rsidR="00B052EF" w:rsidRPr="003E181B">
        <w:rPr>
          <w:rFonts w:asciiTheme="majorHAnsi" w:hAnsiTheme="majorHAnsi" w:cstheme="majorHAnsi"/>
          <w:sz w:val="16"/>
          <w:szCs w:val="16"/>
        </w:rPr>
        <w:t>and modelling</w:t>
      </w:r>
      <w:r w:rsidR="00344CE0" w:rsidRPr="003E181B">
        <w:rPr>
          <w:rFonts w:asciiTheme="majorHAnsi" w:hAnsiTheme="majorHAnsi" w:cstheme="majorHAnsi"/>
          <w:sz w:val="16"/>
          <w:szCs w:val="16"/>
        </w:rPr>
        <w:t xml:space="preserve"> precessional </w:t>
      </w:r>
      <w:r w:rsidR="00B052EF" w:rsidRPr="003E181B">
        <w:rPr>
          <w:rFonts w:asciiTheme="majorHAnsi" w:hAnsiTheme="majorHAnsi" w:cstheme="majorHAnsi"/>
          <w:sz w:val="16"/>
          <w:szCs w:val="16"/>
        </w:rPr>
        <w:t>behaviour for other to follow</w:t>
      </w:r>
      <w:r w:rsidR="00344CE0" w:rsidRPr="003E181B">
        <w:rPr>
          <w:rFonts w:asciiTheme="majorHAnsi" w:hAnsiTheme="majorHAnsi" w:cstheme="majorHAnsi"/>
          <w:sz w:val="16"/>
          <w:szCs w:val="16"/>
        </w:rPr>
        <w:t xml:space="preserve"> </w:t>
      </w:r>
      <w:r w:rsidR="00863C1A" w:rsidRPr="003E181B">
        <w:rPr>
          <w:rFonts w:asciiTheme="majorHAnsi" w:hAnsiTheme="majorHAnsi" w:cstheme="majorHAnsi"/>
          <w:sz w:val="16"/>
          <w:szCs w:val="16"/>
        </w:rPr>
        <w:t xml:space="preserve">within the teams. My second highest score was </w:t>
      </w:r>
      <w:r w:rsidR="00CD3223" w:rsidRPr="003E181B">
        <w:rPr>
          <w:rFonts w:asciiTheme="majorHAnsi" w:hAnsiTheme="majorHAnsi" w:cstheme="majorHAnsi"/>
          <w:sz w:val="16"/>
          <w:szCs w:val="16"/>
        </w:rPr>
        <w:t xml:space="preserve">skill emphasis </w:t>
      </w:r>
      <w:r w:rsidR="00223DA6" w:rsidRPr="003E181B">
        <w:rPr>
          <w:rFonts w:asciiTheme="majorHAnsi" w:hAnsiTheme="majorHAnsi" w:cstheme="majorHAnsi"/>
          <w:sz w:val="16"/>
          <w:szCs w:val="16"/>
        </w:rPr>
        <w:t>which suggests I</w:t>
      </w:r>
      <w:r w:rsidR="001826FE" w:rsidRPr="003E181B">
        <w:rPr>
          <w:rFonts w:asciiTheme="majorHAnsi" w:hAnsiTheme="majorHAnsi" w:cstheme="majorHAnsi"/>
          <w:sz w:val="16"/>
          <w:szCs w:val="16"/>
        </w:rPr>
        <w:t xml:space="preserve"> focus on developing, </w:t>
      </w:r>
      <w:r w:rsidR="00797B90" w:rsidRPr="003E181B">
        <w:rPr>
          <w:rFonts w:asciiTheme="majorHAnsi" w:hAnsiTheme="majorHAnsi" w:cstheme="majorHAnsi"/>
          <w:sz w:val="16"/>
          <w:szCs w:val="16"/>
        </w:rPr>
        <w:t xml:space="preserve">applying and </w:t>
      </w:r>
      <w:r w:rsidR="00BB20BE" w:rsidRPr="003E181B">
        <w:rPr>
          <w:rFonts w:asciiTheme="majorHAnsi" w:hAnsiTheme="majorHAnsi" w:cstheme="majorHAnsi"/>
          <w:sz w:val="16"/>
          <w:szCs w:val="16"/>
        </w:rPr>
        <w:t xml:space="preserve">improving knowledge and abilities </w:t>
      </w:r>
      <w:r w:rsidR="0022015A" w:rsidRPr="003E181B">
        <w:rPr>
          <w:rFonts w:asciiTheme="majorHAnsi" w:hAnsiTheme="majorHAnsi" w:cstheme="majorHAnsi"/>
          <w:sz w:val="16"/>
          <w:szCs w:val="16"/>
        </w:rPr>
        <w:t xml:space="preserve">to achieve goals. </w:t>
      </w:r>
    </w:p>
    <w:p w14:paraId="52748664" w14:textId="77777777" w:rsidR="00B361FB" w:rsidRPr="003E181B" w:rsidRDefault="00B361FB" w:rsidP="003F35CF">
      <w:pPr>
        <w:rPr>
          <w:rFonts w:asciiTheme="majorHAnsi" w:hAnsiTheme="majorHAnsi" w:cstheme="majorHAnsi"/>
          <w:sz w:val="16"/>
          <w:szCs w:val="16"/>
        </w:rPr>
      </w:pPr>
    </w:p>
    <w:p w14:paraId="09782A30" w14:textId="52557315" w:rsidR="008D7417" w:rsidRPr="003E181B" w:rsidRDefault="008D7417" w:rsidP="003F35CF">
      <w:pPr>
        <w:rPr>
          <w:rFonts w:asciiTheme="majorHAnsi" w:hAnsiTheme="majorHAnsi" w:cstheme="majorHAnsi"/>
          <w:sz w:val="16"/>
          <w:szCs w:val="16"/>
        </w:rPr>
      </w:pPr>
      <w:r w:rsidRPr="003E181B">
        <w:rPr>
          <w:rFonts w:asciiTheme="majorHAnsi" w:hAnsiTheme="majorHAnsi" w:cstheme="majorHAnsi"/>
          <w:sz w:val="16"/>
          <w:szCs w:val="16"/>
        </w:rPr>
        <w:t xml:space="preserve">The second questionnaire </w:t>
      </w:r>
      <w:r w:rsidR="00F53247" w:rsidRPr="003E181B">
        <w:rPr>
          <w:rFonts w:asciiTheme="majorHAnsi" w:hAnsiTheme="majorHAnsi" w:cstheme="majorHAnsi"/>
          <w:sz w:val="16"/>
          <w:szCs w:val="16"/>
        </w:rPr>
        <w:t xml:space="preserve">suggests that I am in very high range </w:t>
      </w:r>
      <w:r w:rsidR="000764AB" w:rsidRPr="003E181B">
        <w:rPr>
          <w:rFonts w:asciiTheme="majorHAnsi" w:hAnsiTheme="majorHAnsi" w:cstheme="majorHAnsi"/>
          <w:sz w:val="16"/>
          <w:szCs w:val="16"/>
        </w:rPr>
        <w:t xml:space="preserve">on the task score. </w:t>
      </w:r>
    </w:p>
    <w:p w14:paraId="53A39C46" w14:textId="020EDA3F" w:rsidR="00B361FB" w:rsidRPr="003E181B" w:rsidRDefault="006E14A9" w:rsidP="003F35CF">
      <w:pPr>
        <w:rPr>
          <w:rFonts w:asciiTheme="majorHAnsi" w:hAnsiTheme="majorHAnsi" w:cstheme="majorHAnsi"/>
          <w:sz w:val="16"/>
          <w:szCs w:val="16"/>
        </w:rPr>
      </w:pPr>
      <w:r w:rsidRPr="003E181B">
        <w:rPr>
          <w:rFonts w:asciiTheme="majorHAnsi" w:hAnsiTheme="majorHAnsi" w:cstheme="majorHAnsi"/>
          <w:sz w:val="16"/>
          <w:szCs w:val="16"/>
        </w:rPr>
        <w:t xml:space="preserve">Task score </w:t>
      </w:r>
    </w:p>
    <w:p w14:paraId="0973BF5C" w14:textId="2A8E3D0F" w:rsidR="00130CC5" w:rsidRPr="003E181B" w:rsidRDefault="00130CC5" w:rsidP="003F35CF">
      <w:pPr>
        <w:rPr>
          <w:rFonts w:asciiTheme="majorHAnsi" w:hAnsiTheme="majorHAnsi" w:cstheme="majorHAnsi"/>
          <w:sz w:val="16"/>
          <w:szCs w:val="16"/>
        </w:rPr>
      </w:pPr>
      <w:r w:rsidRPr="003E181B">
        <w:rPr>
          <w:rFonts w:asciiTheme="majorHAnsi" w:hAnsiTheme="majorHAnsi" w:cstheme="majorHAnsi"/>
          <w:sz w:val="16"/>
          <w:szCs w:val="16"/>
        </w:rPr>
        <w:t xml:space="preserve">5 </w:t>
      </w:r>
      <w:r w:rsidR="00C34BBF" w:rsidRPr="003E181B">
        <w:rPr>
          <w:rFonts w:asciiTheme="majorHAnsi" w:hAnsiTheme="majorHAnsi" w:cstheme="majorHAnsi"/>
          <w:sz w:val="16"/>
          <w:szCs w:val="16"/>
        </w:rPr>
        <w:t>0</w:t>
      </w:r>
    </w:p>
    <w:p w14:paraId="1C8B07DC" w14:textId="0D4DE015" w:rsidR="00C34BBF" w:rsidRPr="003E181B" w:rsidRDefault="00C34BBF" w:rsidP="003F35CF">
      <w:pPr>
        <w:rPr>
          <w:rFonts w:asciiTheme="majorHAnsi" w:hAnsiTheme="majorHAnsi" w:cstheme="majorHAnsi"/>
          <w:sz w:val="16"/>
          <w:szCs w:val="16"/>
        </w:rPr>
      </w:pPr>
      <w:r w:rsidRPr="003E181B">
        <w:rPr>
          <w:rFonts w:asciiTheme="majorHAnsi" w:hAnsiTheme="majorHAnsi" w:cstheme="majorHAnsi"/>
          <w:sz w:val="16"/>
          <w:szCs w:val="16"/>
        </w:rPr>
        <w:t>Relationship score</w:t>
      </w:r>
    </w:p>
    <w:p w14:paraId="5E02EAA6" w14:textId="721C29ED" w:rsidR="00C34BBF" w:rsidRPr="003E181B" w:rsidRDefault="00713702" w:rsidP="003F35CF">
      <w:pPr>
        <w:rPr>
          <w:rFonts w:asciiTheme="majorHAnsi" w:hAnsiTheme="majorHAnsi" w:cstheme="majorHAnsi"/>
          <w:sz w:val="16"/>
          <w:szCs w:val="16"/>
        </w:rPr>
      </w:pPr>
      <w:r w:rsidRPr="003E181B">
        <w:rPr>
          <w:rFonts w:asciiTheme="majorHAnsi" w:hAnsiTheme="majorHAnsi" w:cstheme="majorHAnsi"/>
          <w:sz w:val="16"/>
          <w:szCs w:val="16"/>
        </w:rPr>
        <w:t xml:space="preserve">45 </w:t>
      </w:r>
    </w:p>
    <w:p w14:paraId="4B5F8767" w14:textId="77777777" w:rsidR="00272DF9" w:rsidRPr="003E181B" w:rsidRDefault="00272DF9" w:rsidP="001A5C15">
      <w:pPr>
        <w:rPr>
          <w:rFonts w:asciiTheme="majorHAnsi" w:hAnsiTheme="majorHAnsi" w:cstheme="majorHAnsi"/>
          <w:sz w:val="16"/>
          <w:szCs w:val="16"/>
        </w:rPr>
      </w:pPr>
      <w:r w:rsidRPr="003E181B">
        <w:rPr>
          <w:rFonts w:asciiTheme="majorHAnsi" w:hAnsiTheme="majorHAnsi" w:cstheme="majorHAnsi"/>
          <w:sz w:val="16"/>
          <w:szCs w:val="16"/>
        </w:rPr>
        <w:t xml:space="preserve">The task score suggests that I am task orientated and will get the task done by completing tasks, achieving goals and ensuring everything is carried out effectively and efficiently. However, the relationship score wasn’t much lower but there is still areas for improvement. I can improve by ensuring that I build positive relationships with team members and customers which will encourage employees to work in teams and collaboration. </w:t>
      </w:r>
    </w:p>
    <w:p w14:paraId="007CB605" w14:textId="77777777" w:rsidR="00272DF9" w:rsidRDefault="00272DF9" w:rsidP="003F35CF"/>
    <w:p w14:paraId="42C34865" w14:textId="77777777" w:rsidR="0084181A" w:rsidRDefault="0084181A" w:rsidP="003F35CF"/>
    <w:p w14:paraId="3EE505F3" w14:textId="77777777" w:rsidR="00F56C4E" w:rsidRDefault="00F56C4E" w:rsidP="003F35CF"/>
    <w:p w14:paraId="01CA03B8" w14:textId="77777777" w:rsidR="00F56C4E" w:rsidRDefault="00F56C4E" w:rsidP="003F35CF"/>
    <w:p w14:paraId="25D506A0" w14:textId="77777777" w:rsidR="00F56C4E" w:rsidRDefault="00F56C4E" w:rsidP="003F35CF"/>
    <w:p w14:paraId="705F9036" w14:textId="77777777" w:rsidR="00F56C4E" w:rsidRDefault="00F56C4E" w:rsidP="003F35CF"/>
    <w:p w14:paraId="7BB73166" w14:textId="77777777" w:rsidR="00F56C4E" w:rsidRDefault="00F56C4E" w:rsidP="003F35CF"/>
    <w:p w14:paraId="05877C8B" w14:textId="77777777" w:rsidR="00F56C4E" w:rsidRDefault="00F56C4E" w:rsidP="003F35CF"/>
    <w:p w14:paraId="4E0AD711" w14:textId="77777777" w:rsidR="00F56C4E" w:rsidRDefault="00F56C4E" w:rsidP="003F35CF"/>
    <w:p w14:paraId="3E0B4C3B" w14:textId="77777777" w:rsidR="00F56C4E" w:rsidRDefault="00F56C4E" w:rsidP="003F35CF"/>
    <w:p w14:paraId="237529B8" w14:textId="77777777" w:rsidR="00F56C4E" w:rsidRDefault="00F56C4E" w:rsidP="003F35CF"/>
    <w:p w14:paraId="4F4F61C9" w14:textId="77777777" w:rsidR="00F56C4E" w:rsidRDefault="00F56C4E" w:rsidP="003F35CF"/>
    <w:p w14:paraId="2631F2DE" w14:textId="77777777" w:rsidR="00F56C4E" w:rsidRDefault="00F56C4E" w:rsidP="003F35CF"/>
    <w:p w14:paraId="1E295CE1" w14:textId="77777777" w:rsidR="00F56C4E" w:rsidRDefault="00F56C4E" w:rsidP="003F35CF"/>
    <w:p w14:paraId="6B1A3C10" w14:textId="77777777" w:rsidR="00F56C4E" w:rsidRDefault="00F56C4E" w:rsidP="003F35CF"/>
    <w:p w14:paraId="23DD5335" w14:textId="77777777" w:rsidR="00F56C4E" w:rsidRDefault="00F56C4E" w:rsidP="003F35CF"/>
    <w:p w14:paraId="11F4ADB2" w14:textId="77777777" w:rsidR="00F56C4E" w:rsidRDefault="00F56C4E" w:rsidP="003F35CF"/>
    <w:p w14:paraId="2785CC6C" w14:textId="77777777" w:rsidR="00F56C4E" w:rsidRDefault="00F56C4E" w:rsidP="003F35CF"/>
    <w:p w14:paraId="71BF593D" w14:textId="77777777" w:rsidR="00F56C4E" w:rsidRDefault="00F56C4E" w:rsidP="003F35CF"/>
    <w:p w14:paraId="3107EAC9" w14:textId="77777777" w:rsidR="00F56C4E" w:rsidRDefault="00F56C4E" w:rsidP="003F35CF"/>
    <w:p w14:paraId="47230E5C" w14:textId="77777777" w:rsidR="00F56C4E" w:rsidRDefault="00F56C4E" w:rsidP="003F35CF"/>
    <w:p w14:paraId="51917170" w14:textId="77777777" w:rsidR="00F56C4E" w:rsidRDefault="00F56C4E" w:rsidP="003F35CF"/>
    <w:p w14:paraId="792DF086" w14:textId="77777777" w:rsidR="00F56C4E" w:rsidRDefault="00F56C4E" w:rsidP="003F35CF"/>
    <w:p w14:paraId="142C51D6" w14:textId="77777777" w:rsidR="00F56C4E" w:rsidRDefault="00F56C4E" w:rsidP="003F35CF"/>
    <w:p w14:paraId="689E71ED" w14:textId="6831F918" w:rsidR="00F56C4E" w:rsidRDefault="001968AD" w:rsidP="001968AD">
      <w:pPr>
        <w:pStyle w:val="Heading1"/>
      </w:pPr>
      <w:bookmarkStart w:id="93" w:name="_Toc234177535"/>
      <w:r>
        <w:t>Conclusion</w:t>
      </w:r>
      <w:bookmarkEnd w:id="93"/>
      <w:r>
        <w:t xml:space="preserve"> </w:t>
      </w:r>
    </w:p>
    <w:p w14:paraId="16E6A867" w14:textId="77777777" w:rsidR="001968AD" w:rsidRDefault="001968AD" w:rsidP="001968AD"/>
    <w:p w14:paraId="3DA9AF78" w14:textId="37DF9258" w:rsidR="001968AD" w:rsidRPr="00F35AE3" w:rsidRDefault="00F35AE3" w:rsidP="001968AD">
      <w:pPr>
        <w:rPr>
          <w:rFonts w:asciiTheme="majorHAnsi" w:hAnsiTheme="majorHAnsi" w:cstheme="majorHAnsi"/>
          <w:sz w:val="16"/>
          <w:szCs w:val="16"/>
        </w:rPr>
      </w:pPr>
      <w:r>
        <w:rPr>
          <w:rFonts w:asciiTheme="majorHAnsi" w:hAnsiTheme="majorHAnsi" w:cstheme="majorHAnsi"/>
          <w:sz w:val="16"/>
          <w:szCs w:val="16"/>
        </w:rPr>
        <w:t xml:space="preserve">To conclude, leadership is a learnt behaviour, leaders are not born. Some people are born confident and a leader, but the skills of a leader </w:t>
      </w:r>
      <w:bookmarkStart w:id="94" w:name="_Int_5tcpqTOG"/>
      <w:r>
        <w:rPr>
          <w:rFonts w:asciiTheme="majorHAnsi" w:hAnsiTheme="majorHAnsi" w:cstheme="majorHAnsi"/>
          <w:sz w:val="16"/>
          <w:szCs w:val="16"/>
        </w:rPr>
        <w:t>are thought</w:t>
      </w:r>
      <w:bookmarkEnd w:id="94"/>
      <w:r>
        <w:rPr>
          <w:rFonts w:asciiTheme="majorHAnsi" w:hAnsiTheme="majorHAnsi" w:cstheme="majorHAnsi"/>
          <w:sz w:val="16"/>
          <w:szCs w:val="16"/>
        </w:rPr>
        <w:t xml:space="preserve">. Leaders inspire a vision and get others to follow them </w:t>
      </w:r>
      <w:bookmarkStart w:id="95" w:name="_Int_8PgO3kmd"/>
      <w:r>
        <w:rPr>
          <w:rFonts w:asciiTheme="majorHAnsi" w:hAnsiTheme="majorHAnsi" w:cstheme="majorHAnsi"/>
          <w:sz w:val="16"/>
          <w:szCs w:val="16"/>
        </w:rPr>
        <w:t>in order to</w:t>
      </w:r>
      <w:bookmarkEnd w:id="95"/>
      <w:r>
        <w:rPr>
          <w:rFonts w:asciiTheme="majorHAnsi" w:hAnsiTheme="majorHAnsi" w:cstheme="majorHAnsi"/>
          <w:sz w:val="16"/>
          <w:szCs w:val="16"/>
        </w:rPr>
        <w:t xml:space="preserve"> be successful. From my questionnaire results I have areas to improve, once improved I will be a better leader. </w:t>
      </w:r>
    </w:p>
    <w:p w14:paraId="5CEDE10D" w14:textId="77777777" w:rsidR="001968AD" w:rsidRPr="001968AD" w:rsidRDefault="001968AD" w:rsidP="001968AD">
      <w:pPr>
        <w:rPr>
          <w:rFonts w:asciiTheme="majorHAnsi" w:hAnsiTheme="majorHAnsi" w:cstheme="majorHAnsi"/>
          <w:sz w:val="16"/>
          <w:szCs w:val="16"/>
        </w:rPr>
      </w:pPr>
    </w:p>
    <w:p w14:paraId="38259732" w14:textId="77777777" w:rsidR="00F56C4E" w:rsidRDefault="00F56C4E" w:rsidP="003F35CF"/>
    <w:p w14:paraId="612AA46F" w14:textId="77777777" w:rsidR="00F56C4E" w:rsidRDefault="00F56C4E" w:rsidP="003F35CF"/>
    <w:p w14:paraId="31BA0C42" w14:textId="77777777" w:rsidR="00F56C4E" w:rsidRDefault="00F56C4E" w:rsidP="003F35CF"/>
    <w:p w14:paraId="74D84940" w14:textId="77777777" w:rsidR="00F56C4E" w:rsidRDefault="00F56C4E" w:rsidP="003F35CF"/>
    <w:p w14:paraId="4D85D459" w14:textId="77777777" w:rsidR="00F56C4E" w:rsidRDefault="00F56C4E" w:rsidP="003F35CF"/>
    <w:p w14:paraId="65722AA1" w14:textId="77777777" w:rsidR="00F56C4E" w:rsidRDefault="00F56C4E" w:rsidP="003F35CF"/>
    <w:p w14:paraId="1452B1E2" w14:textId="77777777" w:rsidR="00F56C4E" w:rsidRDefault="00F56C4E" w:rsidP="003F35CF"/>
    <w:p w14:paraId="10B23CEB" w14:textId="77777777" w:rsidR="00F56C4E" w:rsidRDefault="00F56C4E" w:rsidP="003F35CF"/>
    <w:p w14:paraId="2984BDD1" w14:textId="77777777" w:rsidR="00F35AE3" w:rsidRDefault="00F35AE3" w:rsidP="003F35CF"/>
    <w:p w14:paraId="2198F490" w14:textId="77777777" w:rsidR="00F35AE3" w:rsidRDefault="00F35AE3" w:rsidP="003F35CF"/>
    <w:p w14:paraId="6827C1C0" w14:textId="77777777" w:rsidR="00F35AE3" w:rsidRDefault="00F35AE3" w:rsidP="003F35CF"/>
    <w:p w14:paraId="4744D661" w14:textId="77777777" w:rsidR="00F35AE3" w:rsidRDefault="00F35AE3" w:rsidP="003F35CF"/>
    <w:p w14:paraId="77039F52" w14:textId="77777777" w:rsidR="00F35AE3" w:rsidRDefault="00F35AE3" w:rsidP="003F35CF"/>
    <w:p w14:paraId="7295E7E7" w14:textId="77777777" w:rsidR="00F35AE3" w:rsidRDefault="00F35AE3" w:rsidP="003F35CF"/>
    <w:p w14:paraId="04CDCCF4" w14:textId="77777777" w:rsidR="00F35AE3" w:rsidRDefault="00F35AE3" w:rsidP="003F35CF"/>
    <w:p w14:paraId="338B443B" w14:textId="77777777" w:rsidR="00F35AE3" w:rsidRDefault="00F35AE3" w:rsidP="003F35CF"/>
    <w:p w14:paraId="2BDCED5E" w14:textId="77777777" w:rsidR="00F35AE3" w:rsidRDefault="00F35AE3" w:rsidP="003F35CF"/>
    <w:p w14:paraId="4F834A80" w14:textId="77777777" w:rsidR="00F35AE3" w:rsidRDefault="00F35AE3" w:rsidP="003F35CF"/>
    <w:p w14:paraId="497893B5" w14:textId="77777777" w:rsidR="00F35AE3" w:rsidRDefault="00F35AE3" w:rsidP="003F35CF"/>
    <w:p w14:paraId="490AF64E" w14:textId="77777777" w:rsidR="00F35AE3" w:rsidRDefault="00F35AE3" w:rsidP="003F35CF"/>
    <w:p w14:paraId="11C722A1" w14:textId="77777777" w:rsidR="00F35AE3" w:rsidRDefault="00F35AE3" w:rsidP="003F35CF"/>
    <w:p w14:paraId="452D3BDA" w14:textId="77777777" w:rsidR="00F35AE3" w:rsidRDefault="00F35AE3" w:rsidP="003F35CF"/>
    <w:p w14:paraId="77538455" w14:textId="77777777" w:rsidR="00F35AE3" w:rsidRDefault="00F35AE3" w:rsidP="003F35CF"/>
    <w:p w14:paraId="1B86B87B" w14:textId="77777777" w:rsidR="00F35AE3" w:rsidRDefault="00F35AE3" w:rsidP="003F35CF"/>
    <w:p w14:paraId="70B3558E" w14:textId="77777777" w:rsidR="00F35AE3" w:rsidRDefault="00F35AE3" w:rsidP="003F35CF"/>
    <w:p w14:paraId="561A3435" w14:textId="77777777" w:rsidR="00F35AE3" w:rsidRDefault="00F35AE3" w:rsidP="003F35CF"/>
    <w:p w14:paraId="47831435" w14:textId="77777777" w:rsidR="00F35AE3" w:rsidRDefault="00F35AE3" w:rsidP="003F35CF"/>
    <w:p w14:paraId="6182A577" w14:textId="77777777" w:rsidR="00F35AE3" w:rsidRDefault="00F35AE3" w:rsidP="003F35CF"/>
    <w:p w14:paraId="223D3C95" w14:textId="77777777" w:rsidR="00F35AE3" w:rsidRDefault="00F35AE3" w:rsidP="003F35CF"/>
    <w:p w14:paraId="0907C7CA" w14:textId="77777777" w:rsidR="00F35AE3" w:rsidRDefault="00F35AE3" w:rsidP="003F35CF"/>
    <w:p w14:paraId="2941195A" w14:textId="77777777" w:rsidR="00F35AE3" w:rsidRDefault="00F35AE3" w:rsidP="003F35CF"/>
    <w:p w14:paraId="76DFFA40" w14:textId="77777777" w:rsidR="00F35AE3" w:rsidRDefault="00F35AE3" w:rsidP="003F35CF"/>
    <w:p w14:paraId="013EFA84" w14:textId="77777777" w:rsidR="00F35AE3" w:rsidRDefault="00F35AE3" w:rsidP="003F35CF"/>
    <w:p w14:paraId="47C2E00A" w14:textId="77777777" w:rsidR="00F35AE3" w:rsidRDefault="00F35AE3" w:rsidP="003F35CF"/>
    <w:p w14:paraId="66D3754D" w14:textId="77777777" w:rsidR="00F35AE3" w:rsidRDefault="00F35AE3" w:rsidP="003F35CF"/>
    <w:p w14:paraId="3918AF18" w14:textId="77777777" w:rsidR="00F35AE3" w:rsidRDefault="00F35AE3" w:rsidP="003F35CF"/>
    <w:p w14:paraId="7D79E931" w14:textId="77777777" w:rsidR="00F35AE3" w:rsidRDefault="00F35AE3" w:rsidP="003F35CF"/>
    <w:p w14:paraId="4FC89FDF" w14:textId="77777777" w:rsidR="00F35AE3" w:rsidRDefault="00F35AE3" w:rsidP="003F35CF"/>
    <w:p w14:paraId="3B0D729A" w14:textId="77777777" w:rsidR="00F35AE3" w:rsidRDefault="00F35AE3" w:rsidP="003F35CF"/>
    <w:p w14:paraId="2491B208" w14:textId="77777777" w:rsidR="00F35AE3" w:rsidRDefault="00F35AE3" w:rsidP="003F35CF"/>
    <w:p w14:paraId="1DCDF7C1" w14:textId="77777777" w:rsidR="00F56C4E" w:rsidRDefault="00F56C4E" w:rsidP="003F35CF"/>
    <w:p w14:paraId="50F671C6" w14:textId="029C16CC" w:rsidR="003F35CF" w:rsidRDefault="00CE0D3A" w:rsidP="00CE0D3A">
      <w:pPr>
        <w:pStyle w:val="Heading1"/>
        <w:rPr>
          <w:sz w:val="36"/>
          <w:szCs w:val="36"/>
        </w:rPr>
      </w:pPr>
      <w:bookmarkStart w:id="96" w:name="_Toc210747486"/>
      <w:bookmarkStart w:id="97" w:name="_Toc234177536"/>
      <w:r w:rsidRPr="00CE0D3A">
        <w:rPr>
          <w:sz w:val="36"/>
          <w:szCs w:val="36"/>
        </w:rPr>
        <w:t>Reference</w:t>
      </w:r>
      <w:bookmarkEnd w:id="96"/>
      <w:bookmarkEnd w:id="97"/>
      <w:r w:rsidRPr="00CE0D3A">
        <w:rPr>
          <w:sz w:val="36"/>
          <w:szCs w:val="36"/>
        </w:rPr>
        <w:t xml:space="preserve"> </w:t>
      </w:r>
    </w:p>
    <w:p w14:paraId="6F70D481" w14:textId="087ABB5F" w:rsidR="009B6122" w:rsidRPr="00C459F1" w:rsidRDefault="000056A2" w:rsidP="00B902CD">
      <w:pPr>
        <w:rPr>
          <w:rFonts w:asciiTheme="majorHAnsi" w:eastAsia="Times New Roman" w:hAnsiTheme="majorHAnsi" w:cstheme="majorHAnsi"/>
          <w:color w:val="222222"/>
          <w:sz w:val="16"/>
          <w:szCs w:val="16"/>
          <w:shd w:val="clear" w:color="auto" w:fill="FFFFFF"/>
        </w:rPr>
      </w:pPr>
      <w:proofErr w:type="spellStart"/>
      <w:r w:rsidRPr="00C459F1">
        <w:rPr>
          <w:rFonts w:asciiTheme="majorHAnsi" w:eastAsia="Times New Roman" w:hAnsiTheme="majorHAnsi" w:cstheme="majorHAnsi"/>
          <w:color w:val="222222"/>
          <w:sz w:val="16"/>
          <w:szCs w:val="16"/>
          <w:shd w:val="clear" w:color="auto" w:fill="FFFFFF"/>
        </w:rPr>
        <w:t>Agazu</w:t>
      </w:r>
      <w:proofErr w:type="spellEnd"/>
      <w:r w:rsidRPr="00C459F1">
        <w:rPr>
          <w:rFonts w:asciiTheme="majorHAnsi" w:eastAsia="Times New Roman" w:hAnsiTheme="majorHAnsi" w:cstheme="majorHAnsi"/>
          <w:color w:val="222222"/>
          <w:sz w:val="16"/>
          <w:szCs w:val="16"/>
          <w:shd w:val="clear" w:color="auto" w:fill="FFFFFF"/>
        </w:rPr>
        <w:t xml:space="preserve">, B. G., </w:t>
      </w:r>
      <w:proofErr w:type="spellStart"/>
      <w:r w:rsidRPr="00C459F1">
        <w:rPr>
          <w:rFonts w:asciiTheme="majorHAnsi" w:eastAsia="Times New Roman" w:hAnsiTheme="majorHAnsi" w:cstheme="majorHAnsi"/>
          <w:color w:val="222222"/>
          <w:sz w:val="16"/>
          <w:szCs w:val="16"/>
          <w:shd w:val="clear" w:color="auto" w:fill="FFFFFF"/>
        </w:rPr>
        <w:t>Kero</w:t>
      </w:r>
      <w:proofErr w:type="spellEnd"/>
      <w:r w:rsidRPr="00C459F1">
        <w:rPr>
          <w:rFonts w:asciiTheme="majorHAnsi" w:eastAsia="Times New Roman" w:hAnsiTheme="majorHAnsi" w:cstheme="majorHAnsi"/>
          <w:color w:val="222222"/>
          <w:sz w:val="16"/>
          <w:szCs w:val="16"/>
          <w:shd w:val="clear" w:color="auto" w:fill="FFFFFF"/>
        </w:rPr>
        <w:t xml:space="preserve">, C. A., &amp; </w:t>
      </w:r>
      <w:proofErr w:type="spellStart"/>
      <w:r w:rsidRPr="00C459F1">
        <w:rPr>
          <w:rFonts w:asciiTheme="majorHAnsi" w:eastAsia="Times New Roman" w:hAnsiTheme="majorHAnsi" w:cstheme="majorHAnsi"/>
          <w:color w:val="222222"/>
          <w:sz w:val="16"/>
          <w:szCs w:val="16"/>
          <w:shd w:val="clear" w:color="auto" w:fill="FFFFFF"/>
        </w:rPr>
        <w:t>Debela</w:t>
      </w:r>
      <w:proofErr w:type="spellEnd"/>
      <w:r w:rsidRPr="00C459F1">
        <w:rPr>
          <w:rFonts w:asciiTheme="majorHAnsi" w:eastAsia="Times New Roman" w:hAnsiTheme="majorHAnsi" w:cstheme="majorHAnsi"/>
          <w:color w:val="222222"/>
          <w:sz w:val="16"/>
          <w:szCs w:val="16"/>
          <w:shd w:val="clear" w:color="auto" w:fill="FFFFFF"/>
        </w:rPr>
        <w:t>, K. L. (2025). Transformational leadership and firm performance: a systematic literature review.</w:t>
      </w:r>
      <w:r w:rsidRPr="00C459F1">
        <w:rPr>
          <w:rStyle w:val="apple-converted-space"/>
          <w:rFonts w:asciiTheme="majorHAnsi" w:eastAsia="Times New Roman" w:hAnsiTheme="majorHAnsi" w:cstheme="majorHAnsi"/>
          <w:color w:val="222222"/>
          <w:sz w:val="16"/>
          <w:szCs w:val="16"/>
          <w:shd w:val="clear" w:color="auto" w:fill="FFFFFF"/>
        </w:rPr>
        <w:t> </w:t>
      </w:r>
      <w:r w:rsidRPr="00C459F1">
        <w:rPr>
          <w:rFonts w:asciiTheme="majorHAnsi" w:eastAsia="Times New Roman" w:hAnsiTheme="majorHAnsi" w:cstheme="majorHAnsi"/>
          <w:color w:val="222222"/>
          <w:sz w:val="16"/>
          <w:szCs w:val="16"/>
        </w:rPr>
        <w:t>Journal of Innovation and Entrepreneurship</w:t>
      </w:r>
      <w:r w:rsidRPr="00C459F1">
        <w:rPr>
          <w:rFonts w:asciiTheme="majorHAnsi" w:eastAsia="Times New Roman" w:hAnsiTheme="majorHAnsi" w:cstheme="majorHAnsi"/>
          <w:color w:val="222222"/>
          <w:sz w:val="16"/>
          <w:szCs w:val="16"/>
          <w:shd w:val="clear" w:color="auto" w:fill="FFFFFF"/>
        </w:rPr>
        <w:t>,</w:t>
      </w:r>
      <w:r w:rsidRPr="00C459F1">
        <w:rPr>
          <w:rStyle w:val="apple-converted-space"/>
          <w:rFonts w:asciiTheme="majorHAnsi" w:eastAsia="Times New Roman" w:hAnsiTheme="majorHAnsi" w:cstheme="majorHAnsi"/>
          <w:color w:val="222222"/>
          <w:sz w:val="16"/>
          <w:szCs w:val="16"/>
          <w:shd w:val="clear" w:color="auto" w:fill="FFFFFF"/>
        </w:rPr>
        <w:t> </w:t>
      </w:r>
      <w:r w:rsidRPr="00C459F1">
        <w:rPr>
          <w:rFonts w:asciiTheme="majorHAnsi" w:eastAsia="Times New Roman" w:hAnsiTheme="majorHAnsi" w:cstheme="majorHAnsi"/>
          <w:color w:val="222222"/>
          <w:sz w:val="16"/>
          <w:szCs w:val="16"/>
        </w:rPr>
        <w:t>14</w:t>
      </w:r>
      <w:r w:rsidRPr="00C459F1">
        <w:rPr>
          <w:rFonts w:asciiTheme="majorHAnsi" w:eastAsia="Times New Roman" w:hAnsiTheme="majorHAnsi" w:cstheme="majorHAnsi"/>
          <w:color w:val="222222"/>
          <w:sz w:val="16"/>
          <w:szCs w:val="16"/>
          <w:shd w:val="clear" w:color="auto" w:fill="FFFFFF"/>
        </w:rPr>
        <w:t>(1), 29.</w:t>
      </w:r>
    </w:p>
    <w:p w14:paraId="5AA8637D" w14:textId="77777777" w:rsidR="00755DA2" w:rsidRPr="00C459F1" w:rsidRDefault="00755DA2" w:rsidP="00B902CD">
      <w:pPr>
        <w:rPr>
          <w:rFonts w:asciiTheme="majorHAnsi" w:eastAsia="Times New Roman" w:hAnsiTheme="majorHAnsi" w:cstheme="majorHAnsi"/>
          <w:color w:val="222222"/>
          <w:sz w:val="16"/>
          <w:szCs w:val="16"/>
          <w:shd w:val="clear" w:color="auto" w:fill="FFFFFF"/>
        </w:rPr>
      </w:pPr>
    </w:p>
    <w:p w14:paraId="6F6C86AE" w14:textId="7CA86E10" w:rsidR="00607FB1" w:rsidRPr="00C459F1" w:rsidRDefault="00607FB1" w:rsidP="00B902CD">
      <w:pPr>
        <w:rPr>
          <w:rFonts w:asciiTheme="majorHAnsi" w:eastAsia="Times New Roman" w:hAnsiTheme="majorHAnsi" w:cstheme="majorHAnsi"/>
          <w:color w:val="222222"/>
          <w:sz w:val="16"/>
          <w:szCs w:val="16"/>
          <w:shd w:val="clear" w:color="auto" w:fill="FFFFFF"/>
        </w:rPr>
      </w:pPr>
      <w:proofErr w:type="spellStart"/>
      <w:r w:rsidRPr="00C459F1">
        <w:rPr>
          <w:rFonts w:asciiTheme="majorHAnsi" w:eastAsia="Times New Roman" w:hAnsiTheme="majorHAnsi" w:cstheme="majorHAnsi"/>
          <w:color w:val="222222"/>
          <w:sz w:val="16"/>
          <w:szCs w:val="16"/>
          <w:shd w:val="clear" w:color="auto" w:fill="FFFFFF"/>
        </w:rPr>
        <w:t>Bennis</w:t>
      </w:r>
      <w:proofErr w:type="spellEnd"/>
      <w:r w:rsidRPr="00C459F1">
        <w:rPr>
          <w:rFonts w:asciiTheme="majorHAnsi" w:eastAsia="Times New Roman" w:hAnsiTheme="majorHAnsi" w:cstheme="majorHAnsi"/>
          <w:color w:val="222222"/>
          <w:sz w:val="16"/>
          <w:szCs w:val="16"/>
          <w:shd w:val="clear" w:color="auto" w:fill="FFFFFF"/>
        </w:rPr>
        <w:t xml:space="preserve">, W. G., &amp; </w:t>
      </w:r>
      <w:proofErr w:type="spellStart"/>
      <w:r w:rsidRPr="00C459F1">
        <w:rPr>
          <w:rFonts w:asciiTheme="majorHAnsi" w:eastAsia="Times New Roman" w:hAnsiTheme="majorHAnsi" w:cstheme="majorHAnsi"/>
          <w:color w:val="222222"/>
          <w:sz w:val="16"/>
          <w:szCs w:val="16"/>
          <w:shd w:val="clear" w:color="auto" w:fill="FFFFFF"/>
        </w:rPr>
        <w:t>Nanus</w:t>
      </w:r>
      <w:proofErr w:type="spellEnd"/>
      <w:r w:rsidRPr="00C459F1">
        <w:rPr>
          <w:rFonts w:asciiTheme="majorHAnsi" w:eastAsia="Times New Roman" w:hAnsiTheme="majorHAnsi" w:cstheme="majorHAnsi"/>
          <w:color w:val="222222"/>
          <w:sz w:val="16"/>
          <w:szCs w:val="16"/>
          <w:shd w:val="clear" w:color="auto" w:fill="FFFFFF"/>
        </w:rPr>
        <w:t>, B. (1974).</w:t>
      </w:r>
      <w:r w:rsidRPr="00C459F1">
        <w:rPr>
          <w:rStyle w:val="apple-converted-space"/>
          <w:rFonts w:asciiTheme="majorHAnsi" w:eastAsia="Times New Roman" w:hAnsiTheme="majorHAnsi" w:cstheme="majorHAnsi"/>
          <w:color w:val="222222"/>
          <w:sz w:val="16"/>
          <w:szCs w:val="16"/>
          <w:shd w:val="clear" w:color="auto" w:fill="FFFFFF"/>
        </w:rPr>
        <w:t> </w:t>
      </w:r>
      <w:r w:rsidRPr="00C459F1">
        <w:rPr>
          <w:rFonts w:asciiTheme="majorHAnsi" w:eastAsia="Times New Roman" w:hAnsiTheme="majorHAnsi" w:cstheme="majorHAnsi"/>
          <w:color w:val="222222"/>
          <w:sz w:val="16"/>
          <w:szCs w:val="16"/>
        </w:rPr>
        <w:t>Leadership</w:t>
      </w:r>
      <w:r w:rsidRPr="00C459F1">
        <w:rPr>
          <w:rFonts w:asciiTheme="majorHAnsi" w:eastAsia="Times New Roman" w:hAnsiTheme="majorHAnsi" w:cstheme="majorHAnsi"/>
          <w:color w:val="222222"/>
          <w:sz w:val="16"/>
          <w:szCs w:val="16"/>
          <w:shd w:val="clear" w:color="auto" w:fill="FFFFFF"/>
        </w:rPr>
        <w:t>. Cincinnati: University of Cincinnati.</w:t>
      </w:r>
    </w:p>
    <w:p w14:paraId="01874A19" w14:textId="77777777" w:rsidR="00755DA2" w:rsidRPr="00C459F1" w:rsidRDefault="00755DA2" w:rsidP="00B902CD">
      <w:pPr>
        <w:rPr>
          <w:rFonts w:asciiTheme="majorHAnsi" w:eastAsia="Times New Roman" w:hAnsiTheme="majorHAnsi" w:cstheme="majorHAnsi"/>
          <w:color w:val="222222"/>
          <w:sz w:val="16"/>
          <w:szCs w:val="16"/>
          <w:shd w:val="clear" w:color="auto" w:fill="FFFFFF"/>
        </w:rPr>
      </w:pPr>
    </w:p>
    <w:p w14:paraId="0D2F627D" w14:textId="55961126" w:rsidR="00DC4BA9" w:rsidRPr="00C459F1" w:rsidRDefault="00DC4BA9" w:rsidP="00B902CD">
      <w:pPr>
        <w:rPr>
          <w:rFonts w:asciiTheme="majorHAnsi" w:eastAsia="Times New Roman" w:hAnsiTheme="majorHAnsi" w:cstheme="majorHAnsi"/>
          <w:color w:val="222222"/>
          <w:sz w:val="16"/>
          <w:szCs w:val="16"/>
          <w:shd w:val="clear" w:color="auto" w:fill="FFFFFF"/>
        </w:rPr>
      </w:pPr>
      <w:proofErr w:type="spellStart"/>
      <w:r w:rsidRPr="00C459F1">
        <w:rPr>
          <w:rFonts w:asciiTheme="majorHAnsi" w:eastAsia="Times New Roman" w:hAnsiTheme="majorHAnsi" w:cstheme="majorHAnsi"/>
          <w:color w:val="222222"/>
          <w:sz w:val="16"/>
          <w:szCs w:val="16"/>
          <w:shd w:val="clear" w:color="auto" w:fill="FFFFFF"/>
        </w:rPr>
        <w:t>Boddy</w:t>
      </w:r>
      <w:proofErr w:type="spellEnd"/>
      <w:r w:rsidRPr="00C459F1">
        <w:rPr>
          <w:rFonts w:asciiTheme="majorHAnsi" w:eastAsia="Times New Roman" w:hAnsiTheme="majorHAnsi" w:cstheme="majorHAnsi"/>
          <w:color w:val="222222"/>
          <w:sz w:val="16"/>
          <w:szCs w:val="16"/>
          <w:shd w:val="clear" w:color="auto" w:fill="FFFFFF"/>
        </w:rPr>
        <w:t>, D. (2009).</w:t>
      </w:r>
      <w:r w:rsidRPr="00C459F1">
        <w:rPr>
          <w:rStyle w:val="apple-converted-space"/>
          <w:rFonts w:asciiTheme="majorHAnsi" w:eastAsia="Times New Roman" w:hAnsiTheme="majorHAnsi" w:cstheme="majorHAnsi"/>
          <w:color w:val="222222"/>
          <w:sz w:val="16"/>
          <w:szCs w:val="16"/>
          <w:shd w:val="clear" w:color="auto" w:fill="FFFFFF"/>
        </w:rPr>
        <w:t> </w:t>
      </w:r>
      <w:r w:rsidRPr="00C459F1">
        <w:rPr>
          <w:rFonts w:asciiTheme="majorHAnsi" w:eastAsia="Times New Roman" w:hAnsiTheme="majorHAnsi" w:cstheme="majorHAnsi"/>
          <w:color w:val="222222"/>
          <w:sz w:val="16"/>
          <w:szCs w:val="16"/>
        </w:rPr>
        <w:t>Management</w:t>
      </w:r>
      <w:r w:rsidRPr="00C459F1">
        <w:rPr>
          <w:rFonts w:asciiTheme="majorHAnsi" w:eastAsia="Times New Roman" w:hAnsiTheme="majorHAnsi" w:cstheme="majorHAnsi"/>
          <w:color w:val="222222"/>
          <w:sz w:val="16"/>
          <w:szCs w:val="16"/>
          <w:shd w:val="clear" w:color="auto" w:fill="FFFFFF"/>
        </w:rPr>
        <w:t>. Pearson Education.</w:t>
      </w:r>
    </w:p>
    <w:p w14:paraId="2D8670BE" w14:textId="77777777" w:rsidR="00755DA2" w:rsidRPr="00C459F1" w:rsidRDefault="00755DA2" w:rsidP="00B902CD">
      <w:pPr>
        <w:rPr>
          <w:rFonts w:asciiTheme="majorHAnsi" w:eastAsia="Times New Roman" w:hAnsiTheme="majorHAnsi" w:cstheme="majorHAnsi"/>
          <w:color w:val="222222"/>
          <w:sz w:val="16"/>
          <w:szCs w:val="16"/>
          <w:shd w:val="clear" w:color="auto" w:fill="FFFFFF"/>
        </w:rPr>
      </w:pPr>
    </w:p>
    <w:p w14:paraId="100FE0BF" w14:textId="67CCF48D" w:rsidR="002C372D" w:rsidRPr="00C459F1" w:rsidRDefault="002C372D" w:rsidP="00B902CD">
      <w:pPr>
        <w:rPr>
          <w:rFonts w:asciiTheme="majorHAnsi" w:eastAsia="Times New Roman" w:hAnsiTheme="majorHAnsi" w:cstheme="majorHAnsi"/>
          <w:color w:val="000000"/>
          <w:sz w:val="16"/>
          <w:szCs w:val="16"/>
        </w:rPr>
      </w:pPr>
      <w:r w:rsidRPr="00C459F1">
        <w:rPr>
          <w:rFonts w:asciiTheme="majorHAnsi" w:eastAsia="Times New Roman" w:hAnsiTheme="majorHAnsi" w:cstheme="majorHAnsi"/>
          <w:color w:val="000000"/>
          <w:sz w:val="16"/>
          <w:szCs w:val="16"/>
        </w:rPr>
        <w:t>Bush, T. (2020).</w:t>
      </w:r>
      <w:r w:rsidRPr="00C459F1">
        <w:rPr>
          <w:rStyle w:val="apple-converted-space"/>
          <w:rFonts w:asciiTheme="majorHAnsi" w:eastAsia="Times New Roman" w:hAnsiTheme="majorHAnsi" w:cstheme="majorHAnsi"/>
          <w:color w:val="000000"/>
          <w:sz w:val="16"/>
          <w:szCs w:val="16"/>
        </w:rPr>
        <w:t> </w:t>
      </w:r>
      <w:r w:rsidRPr="00C459F1">
        <w:rPr>
          <w:rStyle w:val="Emphasis"/>
          <w:rFonts w:asciiTheme="majorHAnsi" w:eastAsia="Times New Roman" w:hAnsiTheme="majorHAnsi" w:cstheme="majorHAnsi"/>
          <w:i w:val="0"/>
          <w:iCs w:val="0"/>
          <w:color w:val="000000"/>
          <w:sz w:val="16"/>
          <w:szCs w:val="16"/>
        </w:rPr>
        <w:t>Theories of educational leadership and management</w:t>
      </w:r>
      <w:r w:rsidRPr="00C459F1">
        <w:rPr>
          <w:rStyle w:val="apple-converted-space"/>
          <w:rFonts w:asciiTheme="majorHAnsi" w:eastAsia="Times New Roman" w:hAnsiTheme="majorHAnsi" w:cstheme="majorHAnsi"/>
          <w:color w:val="000000"/>
          <w:sz w:val="16"/>
          <w:szCs w:val="16"/>
        </w:rPr>
        <w:t> </w:t>
      </w:r>
      <w:r w:rsidRPr="00C459F1">
        <w:rPr>
          <w:rFonts w:asciiTheme="majorHAnsi" w:eastAsia="Times New Roman" w:hAnsiTheme="majorHAnsi" w:cstheme="majorHAnsi"/>
          <w:color w:val="000000"/>
          <w:sz w:val="16"/>
          <w:szCs w:val="16"/>
        </w:rPr>
        <w:t>(5th ed.). Sage Publications.</w:t>
      </w:r>
    </w:p>
    <w:p w14:paraId="77587B07" w14:textId="77777777" w:rsidR="00181BD0" w:rsidRPr="00C459F1" w:rsidRDefault="00181BD0" w:rsidP="00B902CD">
      <w:pPr>
        <w:rPr>
          <w:rFonts w:asciiTheme="majorHAnsi" w:eastAsia="Times New Roman" w:hAnsiTheme="majorHAnsi" w:cstheme="majorHAnsi"/>
          <w:color w:val="000000"/>
          <w:sz w:val="16"/>
          <w:szCs w:val="16"/>
        </w:rPr>
      </w:pPr>
    </w:p>
    <w:p w14:paraId="50C0C6A7" w14:textId="20DD4619" w:rsidR="00181BD0" w:rsidRPr="00C459F1" w:rsidRDefault="00181BD0" w:rsidP="00B902CD">
      <w:pPr>
        <w:rPr>
          <w:rFonts w:asciiTheme="majorHAnsi" w:eastAsia="Times New Roman" w:hAnsiTheme="majorHAnsi" w:cstheme="majorHAnsi"/>
          <w:color w:val="000000"/>
          <w:sz w:val="16"/>
          <w:szCs w:val="16"/>
        </w:rPr>
      </w:pPr>
      <w:proofErr w:type="spellStart"/>
      <w:r w:rsidRPr="00C459F1">
        <w:rPr>
          <w:rFonts w:asciiTheme="majorHAnsi" w:eastAsia="Times New Roman" w:hAnsiTheme="majorHAnsi" w:cstheme="majorHAnsi"/>
          <w:color w:val="222222"/>
          <w:sz w:val="16"/>
          <w:szCs w:val="16"/>
          <w:shd w:val="clear" w:color="auto" w:fill="FFFFFF"/>
        </w:rPr>
        <w:t>Chandrasekar</w:t>
      </w:r>
      <w:proofErr w:type="spellEnd"/>
      <w:r w:rsidRPr="00C459F1">
        <w:rPr>
          <w:rFonts w:asciiTheme="majorHAnsi" w:eastAsia="Times New Roman" w:hAnsiTheme="majorHAnsi" w:cstheme="majorHAnsi"/>
          <w:color w:val="222222"/>
          <w:sz w:val="16"/>
          <w:szCs w:val="16"/>
          <w:shd w:val="clear" w:color="auto" w:fill="FFFFFF"/>
        </w:rPr>
        <w:t>, K. (2011). Workplace environment and its impact on organisational performance in public sector organisations.</w:t>
      </w:r>
      <w:r w:rsidRPr="00C459F1">
        <w:rPr>
          <w:rStyle w:val="apple-converted-space"/>
          <w:rFonts w:asciiTheme="majorHAnsi" w:eastAsia="Times New Roman" w:hAnsiTheme="majorHAnsi" w:cstheme="majorHAnsi"/>
          <w:color w:val="222222"/>
          <w:sz w:val="16"/>
          <w:szCs w:val="16"/>
          <w:shd w:val="clear" w:color="auto" w:fill="FFFFFF"/>
        </w:rPr>
        <w:t> </w:t>
      </w:r>
      <w:r w:rsidRPr="00C459F1">
        <w:rPr>
          <w:rFonts w:asciiTheme="majorHAnsi" w:eastAsia="Times New Roman" w:hAnsiTheme="majorHAnsi" w:cstheme="majorHAnsi"/>
          <w:color w:val="222222"/>
          <w:sz w:val="16"/>
          <w:szCs w:val="16"/>
        </w:rPr>
        <w:t>International journal of enterprise computing and business systems</w:t>
      </w:r>
      <w:r w:rsidRPr="00C459F1">
        <w:rPr>
          <w:rFonts w:asciiTheme="majorHAnsi" w:eastAsia="Times New Roman" w:hAnsiTheme="majorHAnsi" w:cstheme="majorHAnsi"/>
          <w:color w:val="222222"/>
          <w:sz w:val="16"/>
          <w:szCs w:val="16"/>
          <w:shd w:val="clear" w:color="auto" w:fill="FFFFFF"/>
        </w:rPr>
        <w:t>,</w:t>
      </w:r>
      <w:r w:rsidRPr="00C459F1">
        <w:rPr>
          <w:rStyle w:val="apple-converted-space"/>
          <w:rFonts w:asciiTheme="majorHAnsi" w:eastAsia="Times New Roman" w:hAnsiTheme="majorHAnsi" w:cstheme="majorHAnsi"/>
          <w:color w:val="222222"/>
          <w:sz w:val="16"/>
          <w:szCs w:val="16"/>
          <w:shd w:val="clear" w:color="auto" w:fill="FFFFFF"/>
        </w:rPr>
        <w:t> </w:t>
      </w:r>
      <w:r w:rsidRPr="00C459F1">
        <w:rPr>
          <w:rFonts w:asciiTheme="majorHAnsi" w:eastAsia="Times New Roman" w:hAnsiTheme="majorHAnsi" w:cstheme="majorHAnsi"/>
          <w:color w:val="222222"/>
          <w:sz w:val="16"/>
          <w:szCs w:val="16"/>
        </w:rPr>
        <w:t>1</w:t>
      </w:r>
      <w:r w:rsidRPr="00C459F1">
        <w:rPr>
          <w:rFonts w:asciiTheme="majorHAnsi" w:eastAsia="Times New Roman" w:hAnsiTheme="majorHAnsi" w:cstheme="majorHAnsi"/>
          <w:color w:val="222222"/>
          <w:sz w:val="16"/>
          <w:szCs w:val="16"/>
          <w:shd w:val="clear" w:color="auto" w:fill="FFFFFF"/>
        </w:rPr>
        <w:t>(1), 1-19.</w:t>
      </w:r>
    </w:p>
    <w:p w14:paraId="28532436" w14:textId="77777777" w:rsidR="00755DA2" w:rsidRPr="00C459F1" w:rsidRDefault="00755DA2" w:rsidP="00B902CD">
      <w:pPr>
        <w:rPr>
          <w:rFonts w:asciiTheme="majorHAnsi" w:eastAsia="Times New Roman" w:hAnsiTheme="majorHAnsi" w:cstheme="majorHAnsi"/>
          <w:color w:val="000000"/>
          <w:sz w:val="16"/>
          <w:szCs w:val="16"/>
        </w:rPr>
      </w:pPr>
    </w:p>
    <w:p w14:paraId="66E9E7C0" w14:textId="0658426D" w:rsidR="003C6703" w:rsidRPr="00C459F1" w:rsidRDefault="00A370A5" w:rsidP="00B902CD">
      <w:pPr>
        <w:rPr>
          <w:rFonts w:asciiTheme="majorHAnsi" w:eastAsia="Times New Roman" w:hAnsiTheme="majorHAnsi" w:cstheme="majorHAnsi"/>
          <w:color w:val="000000"/>
          <w:sz w:val="16"/>
          <w:szCs w:val="16"/>
        </w:rPr>
      </w:pPr>
      <w:r w:rsidRPr="00C459F1">
        <w:rPr>
          <w:rFonts w:asciiTheme="majorHAnsi" w:eastAsia="Times New Roman" w:hAnsiTheme="majorHAnsi" w:cstheme="majorHAnsi"/>
          <w:color w:val="000000"/>
          <w:sz w:val="16"/>
          <w:szCs w:val="16"/>
        </w:rPr>
        <w:t xml:space="preserve">Conger, J. A., &amp; </w:t>
      </w:r>
      <w:proofErr w:type="spellStart"/>
      <w:r w:rsidRPr="00C459F1">
        <w:rPr>
          <w:rFonts w:asciiTheme="majorHAnsi" w:eastAsia="Times New Roman" w:hAnsiTheme="majorHAnsi" w:cstheme="majorHAnsi"/>
          <w:color w:val="000000"/>
          <w:sz w:val="16"/>
          <w:szCs w:val="16"/>
        </w:rPr>
        <w:t>Kanungo</w:t>
      </w:r>
      <w:proofErr w:type="spellEnd"/>
      <w:r w:rsidRPr="00C459F1">
        <w:rPr>
          <w:rFonts w:asciiTheme="majorHAnsi" w:eastAsia="Times New Roman" w:hAnsiTheme="majorHAnsi" w:cstheme="majorHAnsi"/>
          <w:color w:val="000000"/>
          <w:sz w:val="16"/>
          <w:szCs w:val="16"/>
        </w:rPr>
        <w:t>, R. N. (1998).</w:t>
      </w:r>
      <w:r w:rsidRPr="00C459F1">
        <w:rPr>
          <w:rStyle w:val="apple-converted-space"/>
          <w:rFonts w:asciiTheme="majorHAnsi" w:eastAsia="Times New Roman" w:hAnsiTheme="majorHAnsi" w:cstheme="majorHAnsi"/>
          <w:color w:val="000000"/>
          <w:sz w:val="16"/>
          <w:szCs w:val="16"/>
        </w:rPr>
        <w:t> </w:t>
      </w:r>
      <w:r w:rsidRPr="00C459F1">
        <w:rPr>
          <w:rStyle w:val="Emphasis"/>
          <w:rFonts w:asciiTheme="majorHAnsi" w:eastAsia="Times New Roman" w:hAnsiTheme="majorHAnsi" w:cstheme="majorHAnsi"/>
          <w:i w:val="0"/>
          <w:iCs w:val="0"/>
          <w:color w:val="000000"/>
          <w:sz w:val="16"/>
          <w:szCs w:val="16"/>
        </w:rPr>
        <w:t xml:space="preserve">Charismatic leadership in </w:t>
      </w:r>
      <w:r w:rsidR="00420BAD" w:rsidRPr="00C459F1">
        <w:rPr>
          <w:rStyle w:val="Emphasis"/>
          <w:rFonts w:asciiTheme="majorHAnsi" w:eastAsia="Times New Roman" w:hAnsiTheme="majorHAnsi" w:cstheme="majorHAnsi"/>
          <w:i w:val="0"/>
          <w:iCs w:val="0"/>
          <w:color w:val="000000"/>
          <w:sz w:val="16"/>
          <w:szCs w:val="16"/>
        </w:rPr>
        <w:t>organisations</w:t>
      </w:r>
      <w:r w:rsidRPr="00C459F1">
        <w:rPr>
          <w:rFonts w:asciiTheme="majorHAnsi" w:eastAsia="Times New Roman" w:hAnsiTheme="majorHAnsi" w:cstheme="majorHAnsi"/>
          <w:color w:val="000000"/>
          <w:sz w:val="16"/>
          <w:szCs w:val="16"/>
        </w:rPr>
        <w:t>. Sage Publications.</w:t>
      </w:r>
    </w:p>
    <w:p w14:paraId="42D8D545" w14:textId="77777777" w:rsidR="000A565A" w:rsidRPr="00C459F1" w:rsidRDefault="000A565A" w:rsidP="00B902CD">
      <w:pPr>
        <w:rPr>
          <w:rFonts w:asciiTheme="majorHAnsi" w:eastAsia="Times New Roman" w:hAnsiTheme="majorHAnsi" w:cstheme="majorHAnsi"/>
          <w:color w:val="000000"/>
          <w:sz w:val="16"/>
          <w:szCs w:val="16"/>
        </w:rPr>
      </w:pPr>
    </w:p>
    <w:p w14:paraId="5D9021BB" w14:textId="69952324" w:rsidR="000A565A" w:rsidRPr="00C459F1" w:rsidRDefault="000A565A" w:rsidP="00B902CD">
      <w:pPr>
        <w:rPr>
          <w:rFonts w:asciiTheme="majorHAnsi" w:eastAsia="Times New Roman" w:hAnsiTheme="majorHAnsi" w:cstheme="majorHAnsi"/>
          <w:color w:val="000000"/>
          <w:sz w:val="16"/>
          <w:szCs w:val="16"/>
        </w:rPr>
      </w:pPr>
      <w:r w:rsidRPr="00C459F1">
        <w:rPr>
          <w:rFonts w:asciiTheme="majorHAnsi" w:eastAsia="Times New Roman" w:hAnsiTheme="majorHAnsi" w:cstheme="majorHAnsi"/>
          <w:color w:val="222222"/>
          <w:sz w:val="16"/>
          <w:szCs w:val="16"/>
          <w:shd w:val="clear" w:color="auto" w:fill="FFFFFF"/>
        </w:rPr>
        <w:t>Cooper, R. K. (1997). Applying emotional intelligence in the workplace.</w:t>
      </w:r>
      <w:r w:rsidRPr="00C459F1">
        <w:rPr>
          <w:rStyle w:val="apple-converted-space"/>
          <w:rFonts w:asciiTheme="majorHAnsi" w:eastAsia="Times New Roman" w:hAnsiTheme="majorHAnsi" w:cstheme="majorHAnsi"/>
          <w:color w:val="222222"/>
          <w:sz w:val="16"/>
          <w:szCs w:val="16"/>
          <w:shd w:val="clear" w:color="auto" w:fill="FFFFFF"/>
        </w:rPr>
        <w:t> </w:t>
      </w:r>
      <w:r w:rsidRPr="00C459F1">
        <w:rPr>
          <w:rFonts w:asciiTheme="majorHAnsi" w:eastAsia="Times New Roman" w:hAnsiTheme="majorHAnsi" w:cstheme="majorHAnsi"/>
          <w:color w:val="222222"/>
          <w:sz w:val="16"/>
          <w:szCs w:val="16"/>
        </w:rPr>
        <w:t>Training &amp; development</w:t>
      </w:r>
      <w:r w:rsidRPr="00C459F1">
        <w:rPr>
          <w:rFonts w:asciiTheme="majorHAnsi" w:eastAsia="Times New Roman" w:hAnsiTheme="majorHAnsi" w:cstheme="majorHAnsi"/>
          <w:color w:val="222222"/>
          <w:sz w:val="16"/>
          <w:szCs w:val="16"/>
          <w:shd w:val="clear" w:color="auto" w:fill="FFFFFF"/>
        </w:rPr>
        <w:t>,</w:t>
      </w:r>
      <w:r w:rsidRPr="00C459F1">
        <w:rPr>
          <w:rStyle w:val="apple-converted-space"/>
          <w:rFonts w:asciiTheme="majorHAnsi" w:eastAsia="Times New Roman" w:hAnsiTheme="majorHAnsi" w:cstheme="majorHAnsi"/>
          <w:color w:val="222222"/>
          <w:sz w:val="16"/>
          <w:szCs w:val="16"/>
          <w:shd w:val="clear" w:color="auto" w:fill="FFFFFF"/>
        </w:rPr>
        <w:t> </w:t>
      </w:r>
      <w:r w:rsidRPr="00C459F1">
        <w:rPr>
          <w:rFonts w:asciiTheme="majorHAnsi" w:eastAsia="Times New Roman" w:hAnsiTheme="majorHAnsi" w:cstheme="majorHAnsi"/>
          <w:color w:val="222222"/>
          <w:sz w:val="16"/>
          <w:szCs w:val="16"/>
        </w:rPr>
        <w:t>51</w:t>
      </w:r>
      <w:r w:rsidRPr="00C459F1">
        <w:rPr>
          <w:rFonts w:asciiTheme="majorHAnsi" w:eastAsia="Times New Roman" w:hAnsiTheme="majorHAnsi" w:cstheme="majorHAnsi"/>
          <w:color w:val="222222"/>
          <w:sz w:val="16"/>
          <w:szCs w:val="16"/>
          <w:shd w:val="clear" w:color="auto" w:fill="FFFFFF"/>
        </w:rPr>
        <w:t>(12), 31-39.</w:t>
      </w:r>
    </w:p>
    <w:p w14:paraId="732D58C1" w14:textId="77777777" w:rsidR="00755DA2" w:rsidRPr="00C459F1" w:rsidRDefault="00755DA2" w:rsidP="00B902CD">
      <w:pPr>
        <w:rPr>
          <w:rFonts w:asciiTheme="majorHAnsi" w:eastAsia="Times New Roman" w:hAnsiTheme="majorHAnsi" w:cstheme="majorHAnsi"/>
          <w:color w:val="000000"/>
          <w:sz w:val="16"/>
          <w:szCs w:val="16"/>
        </w:rPr>
      </w:pPr>
    </w:p>
    <w:p w14:paraId="17744A49" w14:textId="4777B31B" w:rsidR="001D5B33" w:rsidRPr="00C459F1" w:rsidRDefault="001D5B33" w:rsidP="00B902CD">
      <w:pPr>
        <w:rPr>
          <w:rFonts w:asciiTheme="majorHAnsi" w:eastAsia="Times New Roman" w:hAnsiTheme="majorHAnsi" w:cstheme="majorHAnsi"/>
          <w:color w:val="000000"/>
          <w:sz w:val="16"/>
          <w:szCs w:val="16"/>
        </w:rPr>
      </w:pPr>
      <w:r w:rsidRPr="00C459F1">
        <w:rPr>
          <w:rFonts w:asciiTheme="majorHAnsi" w:eastAsia="Times New Roman" w:hAnsiTheme="majorHAnsi" w:cstheme="majorHAnsi"/>
          <w:color w:val="222222"/>
          <w:sz w:val="16"/>
          <w:szCs w:val="16"/>
          <w:shd w:val="clear" w:color="auto" w:fill="FFFFFF"/>
        </w:rPr>
        <w:t>Dale, E. (1965).</w:t>
      </w:r>
      <w:r w:rsidRPr="00C459F1">
        <w:rPr>
          <w:rStyle w:val="apple-converted-space"/>
          <w:rFonts w:asciiTheme="majorHAnsi" w:eastAsia="Times New Roman" w:hAnsiTheme="majorHAnsi" w:cstheme="majorHAnsi"/>
          <w:color w:val="222222"/>
          <w:sz w:val="16"/>
          <w:szCs w:val="16"/>
          <w:shd w:val="clear" w:color="auto" w:fill="FFFFFF"/>
        </w:rPr>
        <w:t> </w:t>
      </w:r>
      <w:r w:rsidRPr="00C459F1">
        <w:rPr>
          <w:rFonts w:asciiTheme="majorHAnsi" w:eastAsia="Times New Roman" w:hAnsiTheme="majorHAnsi" w:cstheme="majorHAnsi"/>
          <w:color w:val="222222"/>
          <w:sz w:val="16"/>
          <w:szCs w:val="16"/>
        </w:rPr>
        <w:t>Management: Theory and practice</w:t>
      </w:r>
      <w:r w:rsidRPr="00C459F1">
        <w:rPr>
          <w:rFonts w:asciiTheme="majorHAnsi" w:eastAsia="Times New Roman" w:hAnsiTheme="majorHAnsi" w:cstheme="majorHAnsi"/>
          <w:color w:val="222222"/>
          <w:sz w:val="16"/>
          <w:szCs w:val="16"/>
          <w:shd w:val="clear" w:color="auto" w:fill="FFFFFF"/>
        </w:rPr>
        <w:t>. Rex Bookstore, Inc..</w:t>
      </w:r>
    </w:p>
    <w:p w14:paraId="5C67E468" w14:textId="1D4FABF3" w:rsidR="008E3771" w:rsidRPr="00C459F1" w:rsidRDefault="008E3771" w:rsidP="00B902CD">
      <w:pPr>
        <w:rPr>
          <w:rFonts w:asciiTheme="majorHAnsi" w:eastAsia="Times New Roman" w:hAnsiTheme="majorHAnsi" w:cstheme="majorHAnsi"/>
          <w:color w:val="000000"/>
          <w:sz w:val="16"/>
          <w:szCs w:val="16"/>
        </w:rPr>
      </w:pPr>
      <w:proofErr w:type="spellStart"/>
      <w:r w:rsidRPr="00C459F1">
        <w:rPr>
          <w:rFonts w:asciiTheme="majorHAnsi" w:eastAsia="Times New Roman" w:hAnsiTheme="majorHAnsi" w:cstheme="majorHAnsi"/>
          <w:color w:val="000000"/>
          <w:sz w:val="16"/>
          <w:szCs w:val="16"/>
        </w:rPr>
        <w:t>Gronn</w:t>
      </w:r>
      <w:proofErr w:type="spellEnd"/>
      <w:r w:rsidRPr="00C459F1">
        <w:rPr>
          <w:rFonts w:asciiTheme="majorHAnsi" w:eastAsia="Times New Roman" w:hAnsiTheme="majorHAnsi" w:cstheme="majorHAnsi"/>
          <w:color w:val="000000"/>
          <w:sz w:val="16"/>
          <w:szCs w:val="16"/>
        </w:rPr>
        <w:t>, P. (2002). Distributed leadership as a unit of analysis.</w:t>
      </w:r>
      <w:r w:rsidRPr="00C459F1">
        <w:rPr>
          <w:rStyle w:val="apple-converted-space"/>
          <w:rFonts w:asciiTheme="majorHAnsi" w:eastAsia="Times New Roman" w:hAnsiTheme="majorHAnsi" w:cstheme="majorHAnsi"/>
          <w:color w:val="000000"/>
          <w:sz w:val="16"/>
          <w:szCs w:val="16"/>
        </w:rPr>
        <w:t> </w:t>
      </w:r>
      <w:r w:rsidRPr="00C459F1">
        <w:rPr>
          <w:rStyle w:val="Emphasis"/>
          <w:rFonts w:asciiTheme="majorHAnsi" w:eastAsia="Times New Roman" w:hAnsiTheme="majorHAnsi" w:cstheme="majorHAnsi"/>
          <w:i w:val="0"/>
          <w:iCs w:val="0"/>
          <w:color w:val="000000"/>
          <w:sz w:val="16"/>
          <w:szCs w:val="16"/>
        </w:rPr>
        <w:t>The Leadership Quarterly, 13</w:t>
      </w:r>
      <w:r w:rsidRPr="00C459F1">
        <w:rPr>
          <w:rFonts w:asciiTheme="majorHAnsi" w:eastAsia="Times New Roman" w:hAnsiTheme="majorHAnsi" w:cstheme="majorHAnsi"/>
          <w:color w:val="000000"/>
          <w:sz w:val="16"/>
          <w:szCs w:val="16"/>
        </w:rPr>
        <w:t xml:space="preserve">(4), 423–451. </w:t>
      </w:r>
    </w:p>
    <w:p w14:paraId="3EB7D998" w14:textId="77777777" w:rsidR="00755DA2" w:rsidRPr="00C459F1" w:rsidRDefault="00755DA2" w:rsidP="00B902CD">
      <w:pPr>
        <w:rPr>
          <w:rFonts w:asciiTheme="majorHAnsi" w:eastAsia="Times New Roman" w:hAnsiTheme="majorHAnsi" w:cstheme="majorHAnsi"/>
          <w:color w:val="000000"/>
          <w:sz w:val="16"/>
          <w:szCs w:val="16"/>
        </w:rPr>
      </w:pPr>
    </w:p>
    <w:p w14:paraId="030BBFE7" w14:textId="7FA5D7D9" w:rsidR="00420BAD" w:rsidRPr="00C459F1" w:rsidRDefault="00420BAD" w:rsidP="00B902CD">
      <w:pPr>
        <w:rPr>
          <w:rFonts w:asciiTheme="majorHAnsi" w:eastAsia="Times New Roman" w:hAnsiTheme="majorHAnsi" w:cstheme="majorHAnsi"/>
          <w:color w:val="222222"/>
          <w:sz w:val="16"/>
          <w:szCs w:val="16"/>
          <w:shd w:val="clear" w:color="auto" w:fill="FFFFFF"/>
        </w:rPr>
      </w:pPr>
      <w:r w:rsidRPr="00C459F1">
        <w:rPr>
          <w:rFonts w:asciiTheme="majorHAnsi" w:eastAsia="Times New Roman" w:hAnsiTheme="majorHAnsi" w:cstheme="majorHAnsi"/>
          <w:color w:val="222222"/>
          <w:sz w:val="16"/>
          <w:szCs w:val="16"/>
          <w:shd w:val="clear" w:color="auto" w:fill="FFFFFF"/>
        </w:rPr>
        <w:t xml:space="preserve">Hull, C. L. (1952). A </w:t>
      </w:r>
      <w:proofErr w:type="spellStart"/>
      <w:r w:rsidRPr="00C459F1">
        <w:rPr>
          <w:rFonts w:asciiTheme="majorHAnsi" w:eastAsia="Times New Roman" w:hAnsiTheme="majorHAnsi" w:cstheme="majorHAnsi"/>
          <w:color w:val="222222"/>
          <w:sz w:val="16"/>
          <w:szCs w:val="16"/>
          <w:shd w:val="clear" w:color="auto" w:fill="FFFFFF"/>
        </w:rPr>
        <w:t>behavior</w:t>
      </w:r>
      <w:proofErr w:type="spellEnd"/>
      <w:r w:rsidRPr="00C459F1">
        <w:rPr>
          <w:rFonts w:asciiTheme="majorHAnsi" w:eastAsia="Times New Roman" w:hAnsiTheme="majorHAnsi" w:cstheme="majorHAnsi"/>
          <w:color w:val="222222"/>
          <w:sz w:val="16"/>
          <w:szCs w:val="16"/>
          <w:shd w:val="clear" w:color="auto" w:fill="FFFFFF"/>
        </w:rPr>
        <w:t xml:space="preserve"> system; an introduction to </w:t>
      </w:r>
      <w:proofErr w:type="spellStart"/>
      <w:r w:rsidRPr="00C459F1">
        <w:rPr>
          <w:rFonts w:asciiTheme="majorHAnsi" w:eastAsia="Times New Roman" w:hAnsiTheme="majorHAnsi" w:cstheme="majorHAnsi"/>
          <w:color w:val="222222"/>
          <w:sz w:val="16"/>
          <w:szCs w:val="16"/>
          <w:shd w:val="clear" w:color="auto" w:fill="FFFFFF"/>
        </w:rPr>
        <w:t>behavior</w:t>
      </w:r>
      <w:proofErr w:type="spellEnd"/>
      <w:r w:rsidRPr="00C459F1">
        <w:rPr>
          <w:rFonts w:asciiTheme="majorHAnsi" w:eastAsia="Times New Roman" w:hAnsiTheme="majorHAnsi" w:cstheme="majorHAnsi"/>
          <w:color w:val="222222"/>
          <w:sz w:val="16"/>
          <w:szCs w:val="16"/>
          <w:shd w:val="clear" w:color="auto" w:fill="FFFFFF"/>
        </w:rPr>
        <w:t xml:space="preserve"> theory concerning the individual organism.</w:t>
      </w:r>
    </w:p>
    <w:p w14:paraId="1BF1BE70" w14:textId="77777777" w:rsidR="0079179D" w:rsidRPr="00C459F1" w:rsidRDefault="0079179D" w:rsidP="00B902CD">
      <w:pPr>
        <w:rPr>
          <w:rFonts w:asciiTheme="majorHAnsi" w:eastAsia="Times New Roman" w:hAnsiTheme="majorHAnsi" w:cstheme="majorHAnsi"/>
          <w:color w:val="222222"/>
          <w:sz w:val="16"/>
          <w:szCs w:val="16"/>
          <w:shd w:val="clear" w:color="auto" w:fill="FFFFFF"/>
        </w:rPr>
      </w:pPr>
    </w:p>
    <w:p w14:paraId="042AF591" w14:textId="3AD11716" w:rsidR="0079179D" w:rsidRPr="00C459F1" w:rsidRDefault="0079179D" w:rsidP="00B902CD">
      <w:pPr>
        <w:rPr>
          <w:rFonts w:asciiTheme="majorHAnsi" w:eastAsia="Times New Roman" w:hAnsiTheme="majorHAnsi" w:cstheme="majorHAnsi"/>
          <w:color w:val="222222"/>
          <w:sz w:val="16"/>
          <w:szCs w:val="16"/>
          <w:shd w:val="clear" w:color="auto" w:fill="FFFFFF"/>
        </w:rPr>
      </w:pPr>
      <w:proofErr w:type="spellStart"/>
      <w:r w:rsidRPr="00C459F1">
        <w:rPr>
          <w:rFonts w:asciiTheme="majorHAnsi" w:eastAsia="Times New Roman" w:hAnsiTheme="majorHAnsi" w:cstheme="majorHAnsi"/>
          <w:color w:val="222222"/>
          <w:sz w:val="16"/>
          <w:szCs w:val="16"/>
          <w:shd w:val="clear" w:color="auto" w:fill="FFFFFF"/>
        </w:rPr>
        <w:t>Khajeh</w:t>
      </w:r>
      <w:proofErr w:type="spellEnd"/>
      <w:r w:rsidRPr="00C459F1">
        <w:rPr>
          <w:rFonts w:asciiTheme="majorHAnsi" w:eastAsia="Times New Roman" w:hAnsiTheme="majorHAnsi" w:cstheme="majorHAnsi"/>
          <w:color w:val="222222"/>
          <w:sz w:val="16"/>
          <w:szCs w:val="16"/>
          <w:shd w:val="clear" w:color="auto" w:fill="FFFFFF"/>
        </w:rPr>
        <w:t xml:space="preserve">, E. H. A. (2018). Impact of leadership styles on </w:t>
      </w:r>
      <w:proofErr w:type="spellStart"/>
      <w:r w:rsidRPr="00C459F1">
        <w:rPr>
          <w:rFonts w:asciiTheme="majorHAnsi" w:eastAsia="Times New Roman" w:hAnsiTheme="majorHAnsi" w:cstheme="majorHAnsi"/>
          <w:color w:val="222222"/>
          <w:sz w:val="16"/>
          <w:szCs w:val="16"/>
          <w:shd w:val="clear" w:color="auto" w:fill="FFFFFF"/>
        </w:rPr>
        <w:t>organizational</w:t>
      </w:r>
      <w:proofErr w:type="spellEnd"/>
      <w:r w:rsidRPr="00C459F1">
        <w:rPr>
          <w:rFonts w:asciiTheme="majorHAnsi" w:eastAsia="Times New Roman" w:hAnsiTheme="majorHAnsi" w:cstheme="majorHAnsi"/>
          <w:color w:val="222222"/>
          <w:sz w:val="16"/>
          <w:szCs w:val="16"/>
          <w:shd w:val="clear" w:color="auto" w:fill="FFFFFF"/>
        </w:rPr>
        <w:t xml:space="preserve"> performance.</w:t>
      </w:r>
    </w:p>
    <w:p w14:paraId="23047D26" w14:textId="77777777" w:rsidR="00755DA2" w:rsidRPr="00C459F1" w:rsidRDefault="00755DA2" w:rsidP="00B902CD">
      <w:pPr>
        <w:rPr>
          <w:rFonts w:asciiTheme="majorHAnsi" w:eastAsia="Times New Roman" w:hAnsiTheme="majorHAnsi" w:cstheme="majorHAnsi"/>
          <w:color w:val="222222"/>
          <w:sz w:val="16"/>
          <w:szCs w:val="16"/>
          <w:shd w:val="clear" w:color="auto" w:fill="FFFFFF"/>
        </w:rPr>
      </w:pPr>
    </w:p>
    <w:p w14:paraId="4F90F891" w14:textId="03A09EEA" w:rsidR="000056A2" w:rsidRPr="00C459F1" w:rsidRDefault="0013670F" w:rsidP="00B902CD">
      <w:pPr>
        <w:rPr>
          <w:rFonts w:asciiTheme="majorHAnsi" w:eastAsia="Times New Roman" w:hAnsiTheme="majorHAnsi" w:cstheme="majorHAnsi"/>
          <w:color w:val="222222"/>
          <w:sz w:val="16"/>
          <w:szCs w:val="16"/>
          <w:shd w:val="clear" w:color="auto" w:fill="FFFFFF"/>
        </w:rPr>
      </w:pPr>
      <w:proofErr w:type="spellStart"/>
      <w:r w:rsidRPr="00C459F1">
        <w:rPr>
          <w:rFonts w:asciiTheme="majorHAnsi" w:eastAsia="Times New Roman" w:hAnsiTheme="majorHAnsi" w:cstheme="majorHAnsi"/>
          <w:color w:val="222222"/>
          <w:sz w:val="16"/>
          <w:szCs w:val="16"/>
          <w:shd w:val="clear" w:color="auto" w:fill="FFFFFF"/>
        </w:rPr>
        <w:t>Kotterman</w:t>
      </w:r>
      <w:proofErr w:type="spellEnd"/>
      <w:r w:rsidRPr="00C459F1">
        <w:rPr>
          <w:rFonts w:asciiTheme="majorHAnsi" w:eastAsia="Times New Roman" w:hAnsiTheme="majorHAnsi" w:cstheme="majorHAnsi"/>
          <w:color w:val="222222"/>
          <w:sz w:val="16"/>
          <w:szCs w:val="16"/>
          <w:shd w:val="clear" w:color="auto" w:fill="FFFFFF"/>
        </w:rPr>
        <w:t>, J. (2006). Leadership versus management: what's the difference?.</w:t>
      </w:r>
      <w:r w:rsidRPr="00C459F1">
        <w:rPr>
          <w:rStyle w:val="apple-converted-space"/>
          <w:rFonts w:asciiTheme="majorHAnsi" w:eastAsia="Times New Roman" w:hAnsiTheme="majorHAnsi" w:cstheme="majorHAnsi"/>
          <w:color w:val="222222"/>
          <w:sz w:val="16"/>
          <w:szCs w:val="16"/>
          <w:shd w:val="clear" w:color="auto" w:fill="FFFFFF"/>
        </w:rPr>
        <w:t> </w:t>
      </w:r>
      <w:r w:rsidRPr="00C459F1">
        <w:rPr>
          <w:rFonts w:asciiTheme="majorHAnsi" w:eastAsia="Times New Roman" w:hAnsiTheme="majorHAnsi" w:cstheme="majorHAnsi"/>
          <w:color w:val="222222"/>
          <w:sz w:val="16"/>
          <w:szCs w:val="16"/>
        </w:rPr>
        <w:t>The Journal for Quality and Participation</w:t>
      </w:r>
      <w:r w:rsidRPr="00C459F1">
        <w:rPr>
          <w:rFonts w:asciiTheme="majorHAnsi" w:eastAsia="Times New Roman" w:hAnsiTheme="majorHAnsi" w:cstheme="majorHAnsi"/>
          <w:color w:val="222222"/>
          <w:sz w:val="16"/>
          <w:szCs w:val="16"/>
          <w:shd w:val="clear" w:color="auto" w:fill="FFFFFF"/>
        </w:rPr>
        <w:t>,</w:t>
      </w:r>
      <w:r w:rsidRPr="00C459F1">
        <w:rPr>
          <w:rStyle w:val="apple-converted-space"/>
          <w:rFonts w:asciiTheme="majorHAnsi" w:eastAsia="Times New Roman" w:hAnsiTheme="majorHAnsi" w:cstheme="majorHAnsi"/>
          <w:color w:val="222222"/>
          <w:sz w:val="16"/>
          <w:szCs w:val="16"/>
          <w:shd w:val="clear" w:color="auto" w:fill="FFFFFF"/>
        </w:rPr>
        <w:t> </w:t>
      </w:r>
      <w:r w:rsidRPr="00C459F1">
        <w:rPr>
          <w:rFonts w:asciiTheme="majorHAnsi" w:eastAsia="Times New Roman" w:hAnsiTheme="majorHAnsi" w:cstheme="majorHAnsi"/>
          <w:color w:val="222222"/>
          <w:sz w:val="16"/>
          <w:szCs w:val="16"/>
        </w:rPr>
        <w:t>29</w:t>
      </w:r>
      <w:r w:rsidRPr="00C459F1">
        <w:rPr>
          <w:rFonts w:asciiTheme="majorHAnsi" w:eastAsia="Times New Roman" w:hAnsiTheme="majorHAnsi" w:cstheme="majorHAnsi"/>
          <w:color w:val="222222"/>
          <w:sz w:val="16"/>
          <w:szCs w:val="16"/>
          <w:shd w:val="clear" w:color="auto" w:fill="FFFFFF"/>
        </w:rPr>
        <w:t>(2), 13.</w:t>
      </w:r>
    </w:p>
    <w:p w14:paraId="3DE6CE14" w14:textId="77777777" w:rsidR="00755DA2" w:rsidRPr="00C459F1" w:rsidRDefault="00755DA2" w:rsidP="00B902CD">
      <w:pPr>
        <w:rPr>
          <w:rFonts w:asciiTheme="majorHAnsi" w:eastAsia="Times New Roman" w:hAnsiTheme="majorHAnsi" w:cstheme="majorHAnsi"/>
          <w:color w:val="222222"/>
          <w:sz w:val="16"/>
          <w:szCs w:val="16"/>
          <w:shd w:val="clear" w:color="auto" w:fill="FFFFFF"/>
        </w:rPr>
      </w:pPr>
    </w:p>
    <w:tbl>
      <w:tblPr>
        <w:tblW w:w="6570" w:type="dxa"/>
        <w:tblCellMar>
          <w:left w:w="0" w:type="dxa"/>
          <w:right w:w="0" w:type="dxa"/>
        </w:tblCellMar>
        <w:tblLook w:val="04A0" w:firstRow="1" w:lastRow="0" w:firstColumn="1" w:lastColumn="0" w:noHBand="0" w:noVBand="1"/>
      </w:tblPr>
      <w:tblGrid>
        <w:gridCol w:w="6570"/>
      </w:tblGrid>
      <w:tr w:rsidR="00BE38B6" w:rsidRPr="00C459F1" w14:paraId="39C37399" w14:textId="77777777">
        <w:tc>
          <w:tcPr>
            <w:tcW w:w="0" w:type="auto"/>
            <w:vAlign w:val="center"/>
            <w:hideMark/>
          </w:tcPr>
          <w:p w14:paraId="32E5ED0A" w14:textId="77777777" w:rsidR="00BE38B6" w:rsidRPr="00C459F1" w:rsidRDefault="00BE38B6" w:rsidP="00BE38B6">
            <w:pPr>
              <w:rPr>
                <w:rFonts w:asciiTheme="majorHAnsi" w:hAnsiTheme="majorHAnsi" w:cstheme="majorHAnsi"/>
                <w:sz w:val="16"/>
                <w:szCs w:val="16"/>
              </w:rPr>
            </w:pPr>
          </w:p>
        </w:tc>
      </w:tr>
      <w:tr w:rsidR="00BE38B6" w:rsidRPr="00C459F1" w14:paraId="3733F73D" w14:textId="77777777">
        <w:tc>
          <w:tcPr>
            <w:tcW w:w="0" w:type="auto"/>
            <w:tcMar>
              <w:top w:w="120" w:type="dxa"/>
              <w:left w:w="0" w:type="dxa"/>
              <w:bottom w:w="120" w:type="dxa"/>
              <w:right w:w="0" w:type="dxa"/>
            </w:tcMar>
            <w:hideMark/>
          </w:tcPr>
          <w:p w14:paraId="1A367BB1" w14:textId="77777777" w:rsidR="00BE38B6" w:rsidRPr="00C459F1" w:rsidRDefault="00BE38B6" w:rsidP="00BE38B6">
            <w:pPr>
              <w:rPr>
                <w:rFonts w:asciiTheme="majorHAnsi" w:eastAsia="Times New Roman" w:hAnsiTheme="majorHAnsi" w:cstheme="majorHAnsi"/>
                <w:color w:val="222222"/>
                <w:sz w:val="16"/>
                <w:szCs w:val="16"/>
              </w:rPr>
            </w:pPr>
            <w:proofErr w:type="spellStart"/>
            <w:r w:rsidRPr="00C459F1">
              <w:rPr>
                <w:rFonts w:asciiTheme="majorHAnsi" w:eastAsia="Times New Roman" w:hAnsiTheme="majorHAnsi" w:cstheme="majorHAnsi"/>
                <w:color w:val="222222"/>
                <w:sz w:val="16"/>
                <w:szCs w:val="16"/>
              </w:rPr>
              <w:t>Kouzes</w:t>
            </w:r>
            <w:proofErr w:type="spellEnd"/>
            <w:r w:rsidRPr="00C459F1">
              <w:rPr>
                <w:rFonts w:asciiTheme="majorHAnsi" w:eastAsia="Times New Roman" w:hAnsiTheme="majorHAnsi" w:cstheme="majorHAnsi"/>
                <w:color w:val="222222"/>
                <w:sz w:val="16"/>
                <w:szCs w:val="16"/>
              </w:rPr>
              <w:t>, J. M., &amp; Posner, B. Z. (2006). The leadership challenge (Vol. 3). John Wiley &amp; Sons.</w:t>
            </w:r>
          </w:p>
        </w:tc>
      </w:tr>
      <w:tr w:rsidR="00BE38B6" w:rsidRPr="00C459F1" w14:paraId="33001105" w14:textId="77777777">
        <w:tc>
          <w:tcPr>
            <w:tcW w:w="0" w:type="auto"/>
            <w:tcMar>
              <w:top w:w="120" w:type="dxa"/>
              <w:left w:w="0" w:type="dxa"/>
              <w:bottom w:w="120" w:type="dxa"/>
              <w:right w:w="0" w:type="dxa"/>
            </w:tcMar>
            <w:hideMark/>
          </w:tcPr>
          <w:p w14:paraId="5FA0B301" w14:textId="77777777" w:rsidR="00BE38B6" w:rsidRPr="00C459F1" w:rsidRDefault="00BE38B6" w:rsidP="00BE38B6">
            <w:pPr>
              <w:rPr>
                <w:rFonts w:asciiTheme="majorHAnsi" w:eastAsia="Times New Roman" w:hAnsiTheme="majorHAnsi" w:cstheme="majorHAnsi"/>
                <w:color w:val="222222"/>
                <w:sz w:val="16"/>
                <w:szCs w:val="16"/>
              </w:rPr>
            </w:pPr>
          </w:p>
        </w:tc>
      </w:tr>
    </w:tbl>
    <w:p w14:paraId="1F10BE2E" w14:textId="77777777" w:rsidR="00BE38B6" w:rsidRPr="00C459F1" w:rsidRDefault="00BE38B6" w:rsidP="00B902CD">
      <w:pPr>
        <w:rPr>
          <w:rFonts w:asciiTheme="majorHAnsi" w:eastAsia="Times New Roman" w:hAnsiTheme="majorHAnsi" w:cstheme="majorHAnsi"/>
          <w:color w:val="222222"/>
          <w:sz w:val="16"/>
          <w:szCs w:val="16"/>
          <w:shd w:val="clear" w:color="auto" w:fill="FFFFFF"/>
        </w:rPr>
      </w:pPr>
    </w:p>
    <w:p w14:paraId="38BCB3F4" w14:textId="36BF48BB" w:rsidR="004A24F2" w:rsidRPr="00C459F1" w:rsidRDefault="004A24F2" w:rsidP="00B902CD">
      <w:pPr>
        <w:rPr>
          <w:rStyle w:val="apple-converted-space"/>
          <w:rFonts w:asciiTheme="majorHAnsi" w:eastAsia="Times New Roman" w:hAnsiTheme="majorHAnsi" w:cstheme="majorHAnsi"/>
          <w:color w:val="000000"/>
          <w:sz w:val="16"/>
          <w:szCs w:val="16"/>
        </w:rPr>
      </w:pPr>
      <w:proofErr w:type="spellStart"/>
      <w:r w:rsidRPr="00C459F1">
        <w:rPr>
          <w:rFonts w:asciiTheme="majorHAnsi" w:eastAsia="Times New Roman" w:hAnsiTheme="majorHAnsi" w:cstheme="majorHAnsi"/>
          <w:color w:val="000000"/>
          <w:sz w:val="16"/>
          <w:szCs w:val="16"/>
        </w:rPr>
        <w:t>Ladkin</w:t>
      </w:r>
      <w:proofErr w:type="spellEnd"/>
      <w:r w:rsidRPr="00C459F1">
        <w:rPr>
          <w:rFonts w:asciiTheme="majorHAnsi" w:eastAsia="Times New Roman" w:hAnsiTheme="majorHAnsi" w:cstheme="majorHAnsi"/>
          <w:color w:val="000000"/>
          <w:sz w:val="16"/>
          <w:szCs w:val="16"/>
        </w:rPr>
        <w:t>, D. (2024). Leadership, management and headship. In</w:t>
      </w:r>
      <w:r w:rsidRPr="00C459F1">
        <w:rPr>
          <w:rStyle w:val="apple-converted-space"/>
          <w:rFonts w:asciiTheme="majorHAnsi" w:eastAsia="Times New Roman" w:hAnsiTheme="majorHAnsi" w:cstheme="majorHAnsi"/>
          <w:color w:val="000000"/>
          <w:sz w:val="16"/>
          <w:szCs w:val="16"/>
        </w:rPr>
        <w:t> </w:t>
      </w:r>
      <w:r w:rsidRPr="00C459F1">
        <w:rPr>
          <w:rStyle w:val="Emphasis"/>
          <w:rFonts w:asciiTheme="majorHAnsi" w:eastAsia="Times New Roman" w:hAnsiTheme="majorHAnsi" w:cstheme="majorHAnsi"/>
          <w:i w:val="0"/>
          <w:iCs w:val="0"/>
          <w:color w:val="000000"/>
          <w:sz w:val="16"/>
          <w:szCs w:val="16"/>
        </w:rPr>
        <w:t>Contemporary critical perspectives on leadership</w:t>
      </w:r>
      <w:r w:rsidRPr="00C459F1">
        <w:rPr>
          <w:rStyle w:val="apple-converted-space"/>
          <w:rFonts w:asciiTheme="majorHAnsi" w:eastAsia="Times New Roman" w:hAnsiTheme="majorHAnsi" w:cstheme="majorHAnsi"/>
          <w:color w:val="000000"/>
          <w:sz w:val="16"/>
          <w:szCs w:val="16"/>
        </w:rPr>
        <w:t> </w:t>
      </w:r>
      <w:r w:rsidRPr="00C459F1">
        <w:rPr>
          <w:rFonts w:asciiTheme="majorHAnsi" w:eastAsia="Times New Roman" w:hAnsiTheme="majorHAnsi" w:cstheme="majorHAnsi"/>
          <w:color w:val="000000"/>
          <w:sz w:val="16"/>
          <w:szCs w:val="16"/>
        </w:rPr>
        <w:t>(chapter). Sage Publications.</w:t>
      </w:r>
      <w:r w:rsidRPr="00C459F1">
        <w:rPr>
          <w:rStyle w:val="apple-converted-space"/>
          <w:rFonts w:asciiTheme="majorHAnsi" w:eastAsia="Times New Roman" w:hAnsiTheme="majorHAnsi" w:cstheme="majorHAnsi"/>
          <w:color w:val="000000"/>
          <w:sz w:val="16"/>
          <w:szCs w:val="16"/>
        </w:rPr>
        <w:t> </w:t>
      </w:r>
    </w:p>
    <w:p w14:paraId="7B9E78C1" w14:textId="77777777" w:rsidR="00755DA2" w:rsidRPr="00C459F1" w:rsidRDefault="00755DA2" w:rsidP="00B902CD">
      <w:pPr>
        <w:rPr>
          <w:rStyle w:val="apple-converted-space"/>
          <w:rFonts w:asciiTheme="majorHAnsi" w:eastAsia="Times New Roman" w:hAnsiTheme="majorHAnsi" w:cstheme="majorHAnsi"/>
          <w:color w:val="000000"/>
          <w:sz w:val="16"/>
          <w:szCs w:val="16"/>
        </w:rPr>
      </w:pPr>
    </w:p>
    <w:p w14:paraId="397CAE62" w14:textId="420620EE" w:rsidR="007F1B2B" w:rsidRPr="00C459F1" w:rsidRDefault="007F1B2B" w:rsidP="00B902CD">
      <w:pPr>
        <w:rPr>
          <w:rFonts w:asciiTheme="majorHAnsi" w:eastAsia="Times New Roman" w:hAnsiTheme="majorHAnsi" w:cstheme="majorHAnsi"/>
          <w:color w:val="222222"/>
          <w:sz w:val="16"/>
          <w:szCs w:val="16"/>
          <w:shd w:val="clear" w:color="auto" w:fill="FFFFFF"/>
        </w:rPr>
      </w:pPr>
      <w:r w:rsidRPr="00C459F1">
        <w:rPr>
          <w:rFonts w:asciiTheme="majorHAnsi" w:eastAsia="Times New Roman" w:hAnsiTheme="majorHAnsi" w:cstheme="majorHAnsi"/>
          <w:color w:val="222222"/>
          <w:sz w:val="16"/>
          <w:szCs w:val="16"/>
          <w:shd w:val="clear" w:color="auto" w:fill="FFFFFF"/>
        </w:rPr>
        <w:lastRenderedPageBreak/>
        <w:t xml:space="preserve">Lawton, A., &amp; </w:t>
      </w:r>
      <w:proofErr w:type="spellStart"/>
      <w:r w:rsidRPr="00C459F1">
        <w:rPr>
          <w:rFonts w:asciiTheme="majorHAnsi" w:eastAsia="Times New Roman" w:hAnsiTheme="majorHAnsi" w:cstheme="majorHAnsi"/>
          <w:color w:val="222222"/>
          <w:sz w:val="16"/>
          <w:szCs w:val="16"/>
          <w:shd w:val="clear" w:color="auto" w:fill="FFFFFF"/>
        </w:rPr>
        <w:t>Páez</w:t>
      </w:r>
      <w:proofErr w:type="spellEnd"/>
      <w:r w:rsidRPr="00C459F1">
        <w:rPr>
          <w:rFonts w:asciiTheme="majorHAnsi" w:eastAsia="Times New Roman" w:hAnsiTheme="majorHAnsi" w:cstheme="majorHAnsi"/>
          <w:color w:val="222222"/>
          <w:sz w:val="16"/>
          <w:szCs w:val="16"/>
          <w:shd w:val="clear" w:color="auto" w:fill="FFFFFF"/>
        </w:rPr>
        <w:t>, I. (2015). Developing a framework for ethical leadership.</w:t>
      </w:r>
      <w:r w:rsidRPr="00C459F1">
        <w:rPr>
          <w:rStyle w:val="apple-converted-space"/>
          <w:rFonts w:asciiTheme="majorHAnsi" w:eastAsia="Times New Roman" w:hAnsiTheme="majorHAnsi" w:cstheme="majorHAnsi"/>
          <w:color w:val="222222"/>
          <w:sz w:val="16"/>
          <w:szCs w:val="16"/>
          <w:shd w:val="clear" w:color="auto" w:fill="FFFFFF"/>
        </w:rPr>
        <w:t> </w:t>
      </w:r>
      <w:r w:rsidRPr="00C459F1">
        <w:rPr>
          <w:rFonts w:asciiTheme="majorHAnsi" w:eastAsia="Times New Roman" w:hAnsiTheme="majorHAnsi" w:cstheme="majorHAnsi"/>
          <w:color w:val="222222"/>
          <w:sz w:val="16"/>
          <w:szCs w:val="16"/>
        </w:rPr>
        <w:t>Journal of Business Ethics</w:t>
      </w:r>
      <w:r w:rsidRPr="00C459F1">
        <w:rPr>
          <w:rFonts w:asciiTheme="majorHAnsi" w:eastAsia="Times New Roman" w:hAnsiTheme="majorHAnsi" w:cstheme="majorHAnsi"/>
          <w:color w:val="222222"/>
          <w:sz w:val="16"/>
          <w:szCs w:val="16"/>
          <w:shd w:val="clear" w:color="auto" w:fill="FFFFFF"/>
        </w:rPr>
        <w:t>,</w:t>
      </w:r>
      <w:r w:rsidRPr="00C459F1">
        <w:rPr>
          <w:rStyle w:val="apple-converted-space"/>
          <w:rFonts w:asciiTheme="majorHAnsi" w:eastAsia="Times New Roman" w:hAnsiTheme="majorHAnsi" w:cstheme="majorHAnsi"/>
          <w:color w:val="222222"/>
          <w:sz w:val="16"/>
          <w:szCs w:val="16"/>
          <w:shd w:val="clear" w:color="auto" w:fill="FFFFFF"/>
        </w:rPr>
        <w:t> </w:t>
      </w:r>
      <w:r w:rsidRPr="00C459F1">
        <w:rPr>
          <w:rFonts w:asciiTheme="majorHAnsi" w:eastAsia="Times New Roman" w:hAnsiTheme="majorHAnsi" w:cstheme="majorHAnsi"/>
          <w:color w:val="222222"/>
          <w:sz w:val="16"/>
          <w:szCs w:val="16"/>
        </w:rPr>
        <w:t>130</w:t>
      </w:r>
      <w:r w:rsidRPr="00C459F1">
        <w:rPr>
          <w:rFonts w:asciiTheme="majorHAnsi" w:eastAsia="Times New Roman" w:hAnsiTheme="majorHAnsi" w:cstheme="majorHAnsi"/>
          <w:color w:val="222222"/>
          <w:sz w:val="16"/>
          <w:szCs w:val="16"/>
          <w:shd w:val="clear" w:color="auto" w:fill="FFFFFF"/>
        </w:rPr>
        <w:t>(3), 639-649</w:t>
      </w:r>
      <w:r w:rsidR="00E20E01" w:rsidRPr="00C459F1">
        <w:rPr>
          <w:rFonts w:asciiTheme="majorHAnsi" w:eastAsia="Times New Roman" w:hAnsiTheme="majorHAnsi" w:cstheme="majorHAnsi"/>
          <w:color w:val="222222"/>
          <w:sz w:val="16"/>
          <w:szCs w:val="16"/>
          <w:shd w:val="clear" w:color="auto" w:fill="FFFFFF"/>
        </w:rPr>
        <w:t>.</w:t>
      </w:r>
    </w:p>
    <w:p w14:paraId="589C1F2F" w14:textId="77777777" w:rsidR="0089759D" w:rsidRPr="00C459F1" w:rsidRDefault="0089759D" w:rsidP="00B902CD">
      <w:pPr>
        <w:rPr>
          <w:rFonts w:asciiTheme="majorHAnsi" w:eastAsia="Times New Roman" w:hAnsiTheme="majorHAnsi" w:cstheme="majorHAnsi"/>
          <w:color w:val="222222"/>
          <w:sz w:val="16"/>
          <w:szCs w:val="16"/>
          <w:shd w:val="clear" w:color="auto" w:fill="FFFFFF"/>
        </w:rPr>
      </w:pPr>
    </w:p>
    <w:p w14:paraId="5D7699A2" w14:textId="77777777" w:rsidR="0089759D" w:rsidRPr="00C459F1" w:rsidRDefault="00E20E01" w:rsidP="00B902CD">
      <w:pPr>
        <w:rPr>
          <w:rFonts w:asciiTheme="majorHAnsi" w:eastAsia="Times New Roman" w:hAnsiTheme="majorHAnsi" w:cstheme="majorHAnsi"/>
          <w:color w:val="222222"/>
          <w:sz w:val="16"/>
          <w:szCs w:val="16"/>
          <w:shd w:val="clear" w:color="auto" w:fill="FFFFFF"/>
        </w:rPr>
      </w:pPr>
      <w:proofErr w:type="spellStart"/>
      <w:r w:rsidRPr="00C459F1">
        <w:rPr>
          <w:rFonts w:asciiTheme="majorHAnsi" w:eastAsia="Times New Roman" w:hAnsiTheme="majorHAnsi" w:cstheme="majorHAnsi"/>
          <w:color w:val="222222"/>
          <w:sz w:val="16"/>
          <w:szCs w:val="16"/>
          <w:shd w:val="clear" w:color="auto" w:fill="FFFFFF"/>
        </w:rPr>
        <w:t>Ledingham</w:t>
      </w:r>
      <w:proofErr w:type="spellEnd"/>
      <w:r w:rsidRPr="00C459F1">
        <w:rPr>
          <w:rFonts w:asciiTheme="majorHAnsi" w:eastAsia="Times New Roman" w:hAnsiTheme="majorHAnsi" w:cstheme="majorHAnsi"/>
          <w:color w:val="222222"/>
          <w:sz w:val="16"/>
          <w:szCs w:val="16"/>
          <w:shd w:val="clear" w:color="auto" w:fill="FFFFFF"/>
        </w:rPr>
        <w:t>, J. A. (2006). Relationship Management: A General Theory.</w:t>
      </w:r>
      <w:r w:rsidRPr="00C459F1">
        <w:rPr>
          <w:rStyle w:val="apple-converted-space"/>
          <w:rFonts w:asciiTheme="majorHAnsi" w:eastAsia="Times New Roman" w:hAnsiTheme="majorHAnsi" w:cstheme="majorHAnsi"/>
          <w:color w:val="222222"/>
          <w:sz w:val="16"/>
          <w:szCs w:val="16"/>
          <w:shd w:val="clear" w:color="auto" w:fill="FFFFFF"/>
        </w:rPr>
        <w:t> </w:t>
      </w:r>
      <w:r w:rsidRPr="00C459F1">
        <w:rPr>
          <w:rFonts w:asciiTheme="majorHAnsi" w:eastAsia="Times New Roman" w:hAnsiTheme="majorHAnsi" w:cstheme="majorHAnsi"/>
          <w:color w:val="222222"/>
          <w:sz w:val="16"/>
          <w:szCs w:val="16"/>
        </w:rPr>
        <w:t>Public relations theory II</w:t>
      </w:r>
      <w:r w:rsidRPr="00C459F1">
        <w:rPr>
          <w:rFonts w:asciiTheme="majorHAnsi" w:eastAsia="Times New Roman" w:hAnsiTheme="majorHAnsi" w:cstheme="majorHAnsi"/>
          <w:color w:val="222222"/>
          <w:sz w:val="16"/>
          <w:szCs w:val="16"/>
          <w:shd w:val="clear" w:color="auto" w:fill="FFFFFF"/>
        </w:rPr>
        <w:t>, 412</w:t>
      </w:r>
    </w:p>
    <w:p w14:paraId="266CFB00" w14:textId="78653386" w:rsidR="0013670F" w:rsidRPr="00C459F1" w:rsidRDefault="00E20E01" w:rsidP="00B902CD">
      <w:pPr>
        <w:rPr>
          <w:rFonts w:asciiTheme="majorHAnsi" w:eastAsia="Times New Roman" w:hAnsiTheme="majorHAnsi" w:cstheme="majorHAnsi"/>
          <w:color w:val="222222"/>
          <w:sz w:val="16"/>
          <w:szCs w:val="16"/>
          <w:shd w:val="clear" w:color="auto" w:fill="FFFFFF"/>
        </w:rPr>
      </w:pPr>
      <w:r w:rsidRPr="00C459F1">
        <w:rPr>
          <w:rFonts w:asciiTheme="majorHAnsi" w:eastAsia="Times New Roman" w:hAnsiTheme="majorHAnsi" w:cstheme="majorHAnsi"/>
          <w:color w:val="222222"/>
          <w:sz w:val="16"/>
          <w:szCs w:val="16"/>
          <w:shd w:val="clear" w:color="auto" w:fill="FFFFFF"/>
        </w:rPr>
        <w:t>.</w:t>
      </w:r>
    </w:p>
    <w:p w14:paraId="4D6E0C76" w14:textId="1DA5EDF0" w:rsidR="00995493" w:rsidRPr="00C459F1" w:rsidRDefault="00995493" w:rsidP="00B902CD">
      <w:pPr>
        <w:rPr>
          <w:rFonts w:asciiTheme="majorHAnsi" w:eastAsia="Times New Roman" w:hAnsiTheme="majorHAnsi" w:cstheme="majorHAnsi"/>
          <w:color w:val="222222"/>
          <w:sz w:val="16"/>
          <w:szCs w:val="16"/>
          <w:shd w:val="clear" w:color="auto" w:fill="FFFFFF"/>
        </w:rPr>
      </w:pPr>
      <w:r w:rsidRPr="00C459F1">
        <w:rPr>
          <w:rFonts w:asciiTheme="majorHAnsi" w:eastAsia="Times New Roman" w:hAnsiTheme="majorHAnsi" w:cstheme="majorHAnsi"/>
          <w:color w:val="222222"/>
          <w:sz w:val="16"/>
          <w:szCs w:val="16"/>
          <w:shd w:val="clear" w:color="auto" w:fill="FFFFFF"/>
        </w:rPr>
        <w:t>Nicholls, J. R. (1985). A new approach to situational leadership.</w:t>
      </w:r>
      <w:r w:rsidRPr="00C459F1">
        <w:rPr>
          <w:rStyle w:val="apple-converted-space"/>
          <w:rFonts w:asciiTheme="majorHAnsi" w:eastAsia="Times New Roman" w:hAnsiTheme="majorHAnsi" w:cstheme="majorHAnsi"/>
          <w:color w:val="222222"/>
          <w:sz w:val="16"/>
          <w:szCs w:val="16"/>
          <w:shd w:val="clear" w:color="auto" w:fill="FFFFFF"/>
        </w:rPr>
        <w:t> </w:t>
      </w:r>
      <w:r w:rsidRPr="00C459F1">
        <w:rPr>
          <w:rFonts w:asciiTheme="majorHAnsi" w:eastAsia="Times New Roman" w:hAnsiTheme="majorHAnsi" w:cstheme="majorHAnsi"/>
          <w:color w:val="222222"/>
          <w:sz w:val="16"/>
          <w:szCs w:val="16"/>
        </w:rPr>
        <w:t xml:space="preserve">Leadership &amp; </w:t>
      </w:r>
      <w:proofErr w:type="spellStart"/>
      <w:r w:rsidRPr="00C459F1">
        <w:rPr>
          <w:rFonts w:asciiTheme="majorHAnsi" w:eastAsia="Times New Roman" w:hAnsiTheme="majorHAnsi" w:cstheme="majorHAnsi"/>
          <w:color w:val="222222"/>
          <w:sz w:val="16"/>
          <w:szCs w:val="16"/>
        </w:rPr>
        <w:t>Organization</w:t>
      </w:r>
      <w:proofErr w:type="spellEnd"/>
      <w:r w:rsidRPr="00C459F1">
        <w:rPr>
          <w:rFonts w:asciiTheme="majorHAnsi" w:eastAsia="Times New Roman" w:hAnsiTheme="majorHAnsi" w:cstheme="majorHAnsi"/>
          <w:color w:val="222222"/>
          <w:sz w:val="16"/>
          <w:szCs w:val="16"/>
        </w:rPr>
        <w:t xml:space="preserve"> Development Journal</w:t>
      </w:r>
      <w:r w:rsidRPr="00C459F1">
        <w:rPr>
          <w:rFonts w:asciiTheme="majorHAnsi" w:eastAsia="Times New Roman" w:hAnsiTheme="majorHAnsi" w:cstheme="majorHAnsi"/>
          <w:color w:val="222222"/>
          <w:sz w:val="16"/>
          <w:szCs w:val="16"/>
          <w:shd w:val="clear" w:color="auto" w:fill="FFFFFF"/>
        </w:rPr>
        <w:t>,</w:t>
      </w:r>
      <w:r w:rsidRPr="00C459F1">
        <w:rPr>
          <w:rStyle w:val="apple-converted-space"/>
          <w:rFonts w:asciiTheme="majorHAnsi" w:eastAsia="Times New Roman" w:hAnsiTheme="majorHAnsi" w:cstheme="majorHAnsi"/>
          <w:color w:val="222222"/>
          <w:sz w:val="16"/>
          <w:szCs w:val="16"/>
          <w:shd w:val="clear" w:color="auto" w:fill="FFFFFF"/>
        </w:rPr>
        <w:t> </w:t>
      </w:r>
      <w:r w:rsidRPr="00C459F1">
        <w:rPr>
          <w:rFonts w:asciiTheme="majorHAnsi" w:eastAsia="Times New Roman" w:hAnsiTheme="majorHAnsi" w:cstheme="majorHAnsi"/>
          <w:color w:val="222222"/>
          <w:sz w:val="16"/>
          <w:szCs w:val="16"/>
        </w:rPr>
        <w:t>6</w:t>
      </w:r>
      <w:r w:rsidRPr="00C459F1">
        <w:rPr>
          <w:rFonts w:asciiTheme="majorHAnsi" w:eastAsia="Times New Roman" w:hAnsiTheme="majorHAnsi" w:cstheme="majorHAnsi"/>
          <w:color w:val="222222"/>
          <w:sz w:val="16"/>
          <w:szCs w:val="16"/>
          <w:shd w:val="clear" w:color="auto" w:fill="FFFFFF"/>
        </w:rPr>
        <w:t>(4), 2-7.</w:t>
      </w:r>
    </w:p>
    <w:p w14:paraId="70A6FE70" w14:textId="77777777" w:rsidR="005630AA" w:rsidRPr="00C459F1" w:rsidRDefault="005630AA" w:rsidP="00B902CD">
      <w:pPr>
        <w:rPr>
          <w:rFonts w:asciiTheme="majorHAnsi" w:eastAsia="Times New Roman" w:hAnsiTheme="majorHAnsi" w:cstheme="majorHAnsi"/>
          <w:color w:val="222222"/>
          <w:sz w:val="16"/>
          <w:szCs w:val="16"/>
          <w:shd w:val="clear" w:color="auto" w:fill="FFFFFF"/>
        </w:rPr>
      </w:pPr>
    </w:p>
    <w:p w14:paraId="7CC6A106" w14:textId="5FD06FBB" w:rsidR="00995493" w:rsidRPr="00C459F1" w:rsidRDefault="005630AA" w:rsidP="00B902CD">
      <w:pPr>
        <w:rPr>
          <w:rStyle w:val="Strong"/>
          <w:rFonts w:asciiTheme="majorHAnsi" w:eastAsia="Times New Roman" w:hAnsiTheme="majorHAnsi" w:cstheme="majorHAnsi"/>
          <w:b w:val="0"/>
          <w:bCs w:val="0"/>
          <w:color w:val="0D0D0D"/>
          <w:sz w:val="16"/>
          <w:szCs w:val="16"/>
        </w:rPr>
      </w:pPr>
      <w:proofErr w:type="spellStart"/>
      <w:r w:rsidRPr="00C459F1">
        <w:rPr>
          <w:rStyle w:val="Strong"/>
          <w:rFonts w:asciiTheme="majorHAnsi" w:eastAsia="Times New Roman" w:hAnsiTheme="majorHAnsi" w:cstheme="majorHAnsi"/>
          <w:b w:val="0"/>
          <w:bCs w:val="0"/>
          <w:color w:val="0D0D0D"/>
          <w:sz w:val="16"/>
          <w:szCs w:val="16"/>
        </w:rPr>
        <w:t>Northouse</w:t>
      </w:r>
      <w:proofErr w:type="spellEnd"/>
      <w:r w:rsidRPr="00C459F1">
        <w:rPr>
          <w:rStyle w:val="Strong"/>
          <w:rFonts w:asciiTheme="majorHAnsi" w:eastAsia="Times New Roman" w:hAnsiTheme="majorHAnsi" w:cstheme="majorHAnsi"/>
          <w:b w:val="0"/>
          <w:bCs w:val="0"/>
          <w:color w:val="0D0D0D"/>
          <w:sz w:val="16"/>
          <w:szCs w:val="16"/>
        </w:rPr>
        <w:t>, P. G. (2022).</w:t>
      </w:r>
      <w:r w:rsidRPr="00C459F1">
        <w:rPr>
          <w:rStyle w:val="apple-converted-space"/>
          <w:rFonts w:asciiTheme="majorHAnsi" w:eastAsia="Times New Roman" w:hAnsiTheme="majorHAnsi" w:cstheme="majorHAnsi"/>
          <w:color w:val="0D0D0D"/>
          <w:sz w:val="16"/>
          <w:szCs w:val="16"/>
        </w:rPr>
        <w:t> </w:t>
      </w:r>
      <w:r w:rsidRPr="00C459F1">
        <w:rPr>
          <w:rStyle w:val="Emphasis"/>
          <w:rFonts w:asciiTheme="majorHAnsi" w:eastAsia="Times New Roman" w:hAnsiTheme="majorHAnsi" w:cstheme="majorHAnsi"/>
          <w:i w:val="0"/>
          <w:iCs w:val="0"/>
          <w:color w:val="0D0D0D"/>
          <w:sz w:val="16"/>
          <w:szCs w:val="16"/>
        </w:rPr>
        <w:t>Leadership: Theory and practice</w:t>
      </w:r>
      <w:r w:rsidRPr="00C459F1">
        <w:rPr>
          <w:rStyle w:val="apple-converted-space"/>
          <w:rFonts w:asciiTheme="majorHAnsi" w:eastAsia="Times New Roman" w:hAnsiTheme="majorHAnsi" w:cstheme="majorHAnsi"/>
          <w:color w:val="0D0D0D"/>
          <w:sz w:val="16"/>
          <w:szCs w:val="16"/>
        </w:rPr>
        <w:t> </w:t>
      </w:r>
      <w:r w:rsidRPr="00C459F1">
        <w:rPr>
          <w:rStyle w:val="Strong"/>
          <w:rFonts w:asciiTheme="majorHAnsi" w:eastAsia="Times New Roman" w:hAnsiTheme="majorHAnsi" w:cstheme="majorHAnsi"/>
          <w:b w:val="0"/>
          <w:bCs w:val="0"/>
          <w:color w:val="0D0D0D"/>
          <w:sz w:val="16"/>
          <w:szCs w:val="16"/>
        </w:rPr>
        <w:t>(9th ed.). SAGE Publications.</w:t>
      </w:r>
    </w:p>
    <w:p w14:paraId="7146A381" w14:textId="77777777" w:rsidR="007C5BD9" w:rsidRPr="00C459F1" w:rsidRDefault="007C5BD9" w:rsidP="00B902CD">
      <w:pPr>
        <w:rPr>
          <w:rFonts w:asciiTheme="majorHAnsi" w:eastAsia="Times New Roman" w:hAnsiTheme="majorHAnsi" w:cstheme="majorHAnsi"/>
          <w:color w:val="222222"/>
          <w:sz w:val="16"/>
          <w:szCs w:val="16"/>
          <w:shd w:val="clear" w:color="auto" w:fill="FFFFFF"/>
        </w:rPr>
      </w:pPr>
    </w:p>
    <w:p w14:paraId="7737A772" w14:textId="563EFDF6" w:rsidR="00DD23D2" w:rsidRPr="00C459F1" w:rsidRDefault="00DD23D2" w:rsidP="00637E40">
      <w:pPr>
        <w:pStyle w:val="NormalWeb"/>
        <w:spacing w:before="0" w:beforeAutospacing="0" w:after="0" w:afterAutospacing="0"/>
        <w:rPr>
          <w:rFonts w:asciiTheme="majorHAnsi" w:hAnsiTheme="majorHAnsi" w:cstheme="majorHAnsi"/>
          <w:color w:val="0D0D0D"/>
          <w:sz w:val="16"/>
          <w:szCs w:val="16"/>
        </w:rPr>
      </w:pPr>
      <w:r w:rsidRPr="00C459F1">
        <w:rPr>
          <w:rFonts w:asciiTheme="majorHAnsi" w:hAnsiTheme="majorHAnsi" w:cstheme="majorHAnsi"/>
          <w:color w:val="0D0D0D"/>
          <w:sz w:val="16"/>
          <w:szCs w:val="16"/>
        </w:rPr>
        <w:t>Thompson, G., &amp; Vecchio, R. P. (2009). Situational leadership theory: A test of three versions.</w:t>
      </w:r>
      <w:r w:rsidRPr="00C459F1">
        <w:rPr>
          <w:rStyle w:val="apple-converted-space"/>
          <w:rFonts w:asciiTheme="majorHAnsi" w:hAnsiTheme="majorHAnsi" w:cstheme="majorHAnsi"/>
          <w:color w:val="0D0D0D"/>
          <w:sz w:val="16"/>
          <w:szCs w:val="16"/>
        </w:rPr>
        <w:t> </w:t>
      </w:r>
      <w:r w:rsidRPr="00C459F1">
        <w:rPr>
          <w:rStyle w:val="Emphasis"/>
          <w:rFonts w:asciiTheme="majorHAnsi" w:hAnsiTheme="majorHAnsi" w:cstheme="majorHAnsi"/>
          <w:i w:val="0"/>
          <w:iCs w:val="0"/>
          <w:color w:val="0D0D0D"/>
          <w:sz w:val="16"/>
          <w:szCs w:val="16"/>
        </w:rPr>
        <w:t>The Leadership Quarterly, 20</w:t>
      </w:r>
      <w:r w:rsidRPr="00C459F1">
        <w:rPr>
          <w:rFonts w:asciiTheme="majorHAnsi" w:hAnsiTheme="majorHAnsi" w:cstheme="majorHAnsi"/>
          <w:color w:val="0D0D0D"/>
          <w:sz w:val="16"/>
          <w:szCs w:val="16"/>
        </w:rPr>
        <w:t xml:space="preserve">(5), 837–848. </w:t>
      </w:r>
      <w:hyperlink r:id="rId8" w:history="1">
        <w:r w:rsidR="00637E40" w:rsidRPr="00C459F1">
          <w:rPr>
            <w:rStyle w:val="Hyperlink"/>
            <w:rFonts w:asciiTheme="majorHAnsi" w:hAnsiTheme="majorHAnsi" w:cstheme="majorHAnsi"/>
            <w:sz w:val="16"/>
            <w:szCs w:val="16"/>
          </w:rPr>
          <w:t>https://doi.org/10.1016/j.leaqua.2009.06.014</w:t>
        </w:r>
      </w:hyperlink>
    </w:p>
    <w:p w14:paraId="07DDCF02" w14:textId="77777777" w:rsidR="00637E40" w:rsidRDefault="00637E40" w:rsidP="00637E40">
      <w:pPr>
        <w:pStyle w:val="NormalWeb"/>
        <w:spacing w:before="0" w:beforeAutospacing="0" w:after="0" w:afterAutospacing="0"/>
        <w:rPr>
          <w:rFonts w:ascii="Segoe UI" w:hAnsi="Segoe UI" w:cs="Segoe UI"/>
          <w:color w:val="0D0D0D"/>
        </w:rPr>
      </w:pPr>
    </w:p>
    <w:p w14:paraId="289CC1B1" w14:textId="310A5615" w:rsidR="00B05DC5" w:rsidRDefault="008F171B" w:rsidP="00C459F1">
      <w:pPr>
        <w:pStyle w:val="Heading1"/>
      </w:pPr>
      <w:r>
        <w:rPr>
          <w:noProof/>
        </w:rPr>
        <w:drawing>
          <wp:anchor distT="0" distB="0" distL="114300" distR="114300" simplePos="0" relativeHeight="251658240" behindDoc="0" locked="0" layoutInCell="1" allowOverlap="1" wp14:anchorId="190FA1A4" wp14:editId="2D501020">
            <wp:simplePos x="0" y="0"/>
            <wp:positionH relativeFrom="column">
              <wp:posOffset>2783205</wp:posOffset>
            </wp:positionH>
            <wp:positionV relativeFrom="paragraph">
              <wp:posOffset>647065</wp:posOffset>
            </wp:positionV>
            <wp:extent cx="4074795" cy="5048885"/>
            <wp:effectExtent l="0" t="0" r="0" b="5715"/>
            <wp:wrapTopAndBottom/>
            <wp:docPr id="1890102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102192" name="Picture 1890102192"/>
                    <pic:cNvPicPr/>
                  </pic:nvPicPr>
                  <pic:blipFill rotWithShape="1">
                    <a:blip r:embed="rId9" cstate="print">
                      <a:extLst>
                        <a:ext uri="{28A0092B-C50C-407E-A947-70E740481C1C}">
                          <a14:useLocalDpi xmlns:a14="http://schemas.microsoft.com/office/drawing/2010/main" val="0"/>
                        </a:ext>
                      </a:extLst>
                    </a:blip>
                    <a:srcRect l="-1" t="32125" r="-7350" b="17147"/>
                    <a:stretch>
                      <a:fillRect/>
                    </a:stretch>
                  </pic:blipFill>
                  <pic:spPr bwMode="auto">
                    <a:xfrm>
                      <a:off x="0" y="0"/>
                      <a:ext cx="4074795" cy="50488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459F1">
        <w:t xml:space="preserve">Appendix </w:t>
      </w:r>
    </w:p>
    <w:p w14:paraId="6887B56B" w14:textId="328A8255" w:rsidR="00B05DC5" w:rsidRDefault="008F171B" w:rsidP="00637E40">
      <w:pPr>
        <w:pStyle w:val="NormalWeb"/>
        <w:spacing w:before="0" w:beforeAutospacing="0" w:after="0" w:afterAutospacing="0"/>
        <w:rPr>
          <w:rFonts w:ascii="Segoe UI" w:hAnsi="Segoe UI" w:cs="Segoe UI"/>
          <w:color w:val="0D0D0D"/>
        </w:rPr>
      </w:pPr>
      <w:r>
        <w:rPr>
          <w:rFonts w:ascii="Segoe UI" w:hAnsi="Segoe UI" w:cs="Segoe UI"/>
          <w:noProof/>
          <w:color w:val="0D0D0D"/>
        </w:rPr>
        <w:drawing>
          <wp:anchor distT="0" distB="0" distL="114300" distR="114300" simplePos="0" relativeHeight="251658241" behindDoc="0" locked="0" layoutInCell="1" allowOverlap="1" wp14:anchorId="52FECD2F" wp14:editId="12FD31FB">
            <wp:simplePos x="0" y="0"/>
            <wp:positionH relativeFrom="column">
              <wp:posOffset>-576580</wp:posOffset>
            </wp:positionH>
            <wp:positionV relativeFrom="paragraph">
              <wp:posOffset>1009650</wp:posOffset>
            </wp:positionV>
            <wp:extent cx="3669665" cy="4807585"/>
            <wp:effectExtent l="0" t="0" r="0" b="5715"/>
            <wp:wrapTopAndBottom/>
            <wp:docPr id="8544129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412947" name="Picture 854412947"/>
                    <pic:cNvPicPr/>
                  </pic:nvPicPr>
                  <pic:blipFill rotWithShape="1">
                    <a:blip r:embed="rId10" cstate="print">
                      <a:extLst>
                        <a:ext uri="{28A0092B-C50C-407E-A947-70E740481C1C}">
                          <a14:useLocalDpi xmlns:a14="http://schemas.microsoft.com/office/drawing/2010/main" val="0"/>
                        </a:ext>
                      </a:extLst>
                    </a:blip>
                    <a:srcRect r="-4732" b="36715"/>
                    <a:stretch>
                      <a:fillRect/>
                    </a:stretch>
                  </pic:blipFill>
                  <pic:spPr bwMode="auto">
                    <a:xfrm>
                      <a:off x="0" y="0"/>
                      <a:ext cx="3669665" cy="48075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E7C3151" w14:textId="77777777" w:rsidR="00D12FC0" w:rsidRDefault="00D12FC0" w:rsidP="00637E40">
      <w:pPr>
        <w:pStyle w:val="NormalWeb"/>
        <w:spacing w:before="0" w:beforeAutospacing="0" w:after="0" w:afterAutospacing="0"/>
        <w:rPr>
          <w:rFonts w:ascii="Segoe UI" w:hAnsi="Segoe UI" w:cs="Segoe UI"/>
          <w:color w:val="0D0D0D"/>
        </w:rPr>
      </w:pPr>
    </w:p>
    <w:p w14:paraId="54D06240" w14:textId="77777777" w:rsidR="00D12FC0" w:rsidRDefault="00D12FC0" w:rsidP="00637E40">
      <w:pPr>
        <w:pStyle w:val="NormalWeb"/>
        <w:spacing w:before="0" w:beforeAutospacing="0" w:after="0" w:afterAutospacing="0"/>
        <w:rPr>
          <w:rFonts w:ascii="Segoe UI" w:hAnsi="Segoe UI" w:cs="Segoe UI"/>
          <w:color w:val="0D0D0D"/>
        </w:rPr>
      </w:pPr>
    </w:p>
    <w:p w14:paraId="53D1F017" w14:textId="77777777" w:rsidR="00D12FC0" w:rsidRDefault="00D12FC0" w:rsidP="00637E40">
      <w:pPr>
        <w:pStyle w:val="NormalWeb"/>
        <w:spacing w:before="0" w:beforeAutospacing="0" w:after="0" w:afterAutospacing="0"/>
        <w:rPr>
          <w:rFonts w:ascii="Segoe UI" w:hAnsi="Segoe UI" w:cs="Segoe UI"/>
          <w:color w:val="0D0D0D"/>
        </w:rPr>
      </w:pPr>
    </w:p>
    <w:p w14:paraId="385EC692" w14:textId="77777777" w:rsidR="00D12FC0" w:rsidRDefault="00D12FC0" w:rsidP="00637E40">
      <w:pPr>
        <w:pStyle w:val="NormalWeb"/>
        <w:spacing w:before="0" w:beforeAutospacing="0" w:after="0" w:afterAutospacing="0"/>
        <w:rPr>
          <w:rFonts w:ascii="Segoe UI" w:hAnsi="Segoe UI" w:cs="Segoe UI"/>
          <w:color w:val="0D0D0D"/>
        </w:rPr>
      </w:pPr>
    </w:p>
    <w:p w14:paraId="1272B7C0" w14:textId="77777777" w:rsidR="00D12FC0" w:rsidRDefault="00D12FC0" w:rsidP="00637E40">
      <w:pPr>
        <w:pStyle w:val="NormalWeb"/>
        <w:spacing w:before="0" w:beforeAutospacing="0" w:after="0" w:afterAutospacing="0"/>
        <w:rPr>
          <w:rFonts w:ascii="Segoe UI" w:hAnsi="Segoe UI" w:cs="Segoe UI"/>
          <w:color w:val="0D0D0D"/>
        </w:rPr>
      </w:pPr>
    </w:p>
    <w:p w14:paraId="58BBF60F" w14:textId="77777777" w:rsidR="00D12FC0" w:rsidRDefault="00D12FC0" w:rsidP="00637E40">
      <w:pPr>
        <w:pStyle w:val="NormalWeb"/>
        <w:spacing w:before="0" w:beforeAutospacing="0" w:after="0" w:afterAutospacing="0"/>
        <w:rPr>
          <w:rFonts w:ascii="Segoe UI" w:hAnsi="Segoe UI" w:cs="Segoe UI"/>
          <w:color w:val="0D0D0D"/>
        </w:rPr>
      </w:pPr>
    </w:p>
    <w:p w14:paraId="283CBAE4" w14:textId="77777777" w:rsidR="00D12FC0" w:rsidRDefault="00D12FC0" w:rsidP="00637E40">
      <w:pPr>
        <w:pStyle w:val="NormalWeb"/>
        <w:spacing w:before="0" w:beforeAutospacing="0" w:after="0" w:afterAutospacing="0"/>
        <w:rPr>
          <w:rFonts w:ascii="Segoe UI" w:hAnsi="Segoe UI" w:cs="Segoe UI"/>
          <w:color w:val="0D0D0D"/>
        </w:rPr>
      </w:pPr>
    </w:p>
    <w:p w14:paraId="279F5DA2" w14:textId="77777777" w:rsidR="00D12FC0" w:rsidRDefault="00D12FC0" w:rsidP="00637E40">
      <w:pPr>
        <w:pStyle w:val="NormalWeb"/>
        <w:spacing w:before="0" w:beforeAutospacing="0" w:after="0" w:afterAutospacing="0"/>
        <w:rPr>
          <w:rFonts w:ascii="Segoe UI" w:hAnsi="Segoe UI" w:cs="Segoe UI"/>
          <w:color w:val="0D0D0D"/>
        </w:rPr>
      </w:pPr>
    </w:p>
    <w:p w14:paraId="1E333F3F" w14:textId="77777777" w:rsidR="00D12FC0" w:rsidRDefault="00D12FC0" w:rsidP="00637E40">
      <w:pPr>
        <w:pStyle w:val="NormalWeb"/>
        <w:spacing w:before="0" w:beforeAutospacing="0" w:after="0" w:afterAutospacing="0"/>
        <w:rPr>
          <w:rFonts w:ascii="Segoe UI" w:hAnsi="Segoe UI" w:cs="Segoe UI"/>
          <w:color w:val="0D0D0D"/>
        </w:rPr>
      </w:pPr>
    </w:p>
    <w:p w14:paraId="4ADB0E53" w14:textId="77777777" w:rsidR="00D12FC0" w:rsidRDefault="00D12FC0" w:rsidP="00637E40">
      <w:pPr>
        <w:pStyle w:val="NormalWeb"/>
        <w:spacing w:before="0" w:beforeAutospacing="0" w:after="0" w:afterAutospacing="0"/>
        <w:rPr>
          <w:rFonts w:ascii="Segoe UI" w:hAnsi="Segoe UI" w:cs="Segoe UI"/>
          <w:color w:val="0D0D0D"/>
        </w:rPr>
      </w:pPr>
    </w:p>
    <w:p w14:paraId="255007AA" w14:textId="77777777" w:rsidR="00D12FC0" w:rsidRDefault="00D12FC0" w:rsidP="00637E40">
      <w:pPr>
        <w:pStyle w:val="NormalWeb"/>
        <w:spacing w:before="0" w:beforeAutospacing="0" w:after="0" w:afterAutospacing="0"/>
        <w:rPr>
          <w:rFonts w:ascii="Segoe UI" w:hAnsi="Segoe UI" w:cs="Segoe UI"/>
          <w:color w:val="0D0D0D"/>
        </w:rPr>
      </w:pPr>
    </w:p>
    <w:p w14:paraId="3E09F74E" w14:textId="77777777" w:rsidR="00D12FC0" w:rsidRDefault="00D12FC0" w:rsidP="00637E40">
      <w:pPr>
        <w:pStyle w:val="NormalWeb"/>
        <w:spacing w:before="0" w:beforeAutospacing="0" w:after="0" w:afterAutospacing="0"/>
        <w:rPr>
          <w:rFonts w:ascii="Segoe UI" w:hAnsi="Segoe UI" w:cs="Segoe UI"/>
          <w:color w:val="0D0D0D"/>
        </w:rPr>
      </w:pPr>
    </w:p>
    <w:p w14:paraId="6F20DE1E" w14:textId="77777777" w:rsidR="00D12FC0" w:rsidRDefault="00D12FC0" w:rsidP="00637E40">
      <w:pPr>
        <w:pStyle w:val="NormalWeb"/>
        <w:spacing w:before="0" w:beforeAutospacing="0" w:after="0" w:afterAutospacing="0"/>
        <w:rPr>
          <w:rFonts w:ascii="Segoe UI" w:hAnsi="Segoe UI" w:cs="Segoe UI"/>
          <w:color w:val="0D0D0D"/>
        </w:rPr>
      </w:pPr>
    </w:p>
    <w:p w14:paraId="2B233FDC" w14:textId="1099C203" w:rsidR="00995493" w:rsidRPr="00637E40" w:rsidRDefault="001522B4" w:rsidP="00637E40">
      <w:pPr>
        <w:pStyle w:val="NormalWeb"/>
        <w:spacing w:before="0" w:beforeAutospacing="0" w:after="0" w:afterAutospacing="0"/>
        <w:rPr>
          <w:rFonts w:ascii="Segoe UI" w:hAnsi="Segoe UI" w:cs="Segoe UI"/>
          <w:color w:val="0D0D0D"/>
        </w:rPr>
      </w:pPr>
      <w:r>
        <w:rPr>
          <w:rFonts w:ascii="Segoe UI" w:hAnsi="Segoe UI" w:cs="Segoe UI"/>
          <w:noProof/>
          <w:color w:val="0D0D0D"/>
        </w:rPr>
        <w:drawing>
          <wp:anchor distT="0" distB="0" distL="114300" distR="114300" simplePos="0" relativeHeight="251658242" behindDoc="0" locked="0" layoutInCell="1" allowOverlap="1" wp14:anchorId="75B4B3AB" wp14:editId="4CEA267F">
            <wp:simplePos x="0" y="0"/>
            <wp:positionH relativeFrom="column">
              <wp:posOffset>0</wp:posOffset>
            </wp:positionH>
            <wp:positionV relativeFrom="paragraph">
              <wp:posOffset>560705</wp:posOffset>
            </wp:positionV>
            <wp:extent cx="5520690" cy="4692650"/>
            <wp:effectExtent l="0" t="0" r="0" b="6350"/>
            <wp:wrapTopAndBottom/>
            <wp:docPr id="1602616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616841" name="Picture 1602616841"/>
                    <pic:cNvPicPr/>
                  </pic:nvPicPr>
                  <pic:blipFill rotWithShape="1">
                    <a:blip r:embed="rId11" cstate="print">
                      <a:extLst>
                        <a:ext uri="{28A0092B-C50C-407E-A947-70E740481C1C}">
                          <a14:useLocalDpi xmlns:a14="http://schemas.microsoft.com/office/drawing/2010/main" val="0"/>
                        </a:ext>
                      </a:extLst>
                    </a:blip>
                    <a:srcRect l="-1" t="11740" r="-5215" b="31232"/>
                    <a:stretch>
                      <a:fillRect/>
                    </a:stretch>
                  </pic:blipFill>
                  <pic:spPr bwMode="auto">
                    <a:xfrm>
                      <a:off x="0" y="0"/>
                      <a:ext cx="5520690" cy="4692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995493" w:rsidRPr="00637E40">
      <w:footerReference w:type="even" r:id="rId12"/>
      <w:footerReference w:type="default" r:id="rId13"/>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DCF58E" w14:textId="77777777" w:rsidR="00CB3227" w:rsidRDefault="00CB3227" w:rsidP="00216AF0">
      <w:r>
        <w:separator/>
      </w:r>
    </w:p>
  </w:endnote>
  <w:endnote w:type="continuationSeparator" w:id="0">
    <w:p w14:paraId="08AF824F" w14:textId="77777777" w:rsidR="00CB3227" w:rsidRDefault="00CB3227" w:rsidP="00216AF0">
      <w:r>
        <w:continuationSeparator/>
      </w:r>
    </w:p>
  </w:endnote>
  <w:endnote w:type="continuationNotice" w:id="1">
    <w:p w14:paraId="79608E1B" w14:textId="77777777" w:rsidR="00CB3227" w:rsidRDefault="00CB322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81884929"/>
      <w:docPartObj>
        <w:docPartGallery w:val="Page Numbers (Bottom of Page)"/>
        <w:docPartUnique/>
      </w:docPartObj>
    </w:sdtPr>
    <w:sdtEndPr>
      <w:rPr>
        <w:rStyle w:val="PageNumber"/>
      </w:rPr>
    </w:sdtEndPr>
    <w:sdtContent>
      <w:p w14:paraId="4CFCC6A6" w14:textId="5D951344" w:rsidR="004F6817" w:rsidRDefault="004F6817" w:rsidP="00877831">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EA8C51" w14:textId="77777777" w:rsidR="004F6817" w:rsidRDefault="004F6817" w:rsidP="00415938">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13851181"/>
      <w:docPartObj>
        <w:docPartGallery w:val="Page Numbers (Bottom of Page)"/>
        <w:docPartUnique/>
      </w:docPartObj>
    </w:sdtPr>
    <w:sdtEndPr>
      <w:rPr>
        <w:rStyle w:val="PageNumber"/>
      </w:rPr>
    </w:sdtEndPr>
    <w:sdtContent>
      <w:p w14:paraId="00D56C17" w14:textId="7FBBE4A1" w:rsidR="00877831" w:rsidRDefault="00877831" w:rsidP="00B231A4">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15</w:t>
        </w:r>
        <w:r>
          <w:rPr>
            <w:rStyle w:val="PageNumber"/>
          </w:rPr>
          <w:fldChar w:fldCharType="end"/>
        </w:r>
      </w:p>
    </w:sdtContent>
  </w:sdt>
  <w:tbl>
    <w:tblPr>
      <w:tblW w:w="0" w:type="auto"/>
      <w:tblLayout w:type="fixed"/>
      <w:tblLook w:val="06A0" w:firstRow="1" w:lastRow="0" w:firstColumn="1" w:lastColumn="0" w:noHBand="1" w:noVBand="1"/>
    </w:tblPr>
    <w:tblGrid>
      <w:gridCol w:w="3120"/>
      <w:gridCol w:w="3120"/>
      <w:gridCol w:w="3120"/>
    </w:tblGrid>
    <w:tr w:rsidR="75CC2838" w14:paraId="042BADCC" w14:textId="77777777" w:rsidTr="75CC2838">
      <w:trPr>
        <w:trHeight w:val="300"/>
      </w:trPr>
      <w:tc>
        <w:tcPr>
          <w:tcW w:w="3120" w:type="dxa"/>
        </w:tcPr>
        <w:p w14:paraId="1C7E927B" w14:textId="0A0FBE25" w:rsidR="75CC2838" w:rsidRDefault="75CC2838" w:rsidP="00415938">
          <w:pPr>
            <w:pStyle w:val="Header"/>
            <w:ind w:left="-115" w:right="360" w:firstLine="360"/>
          </w:pPr>
        </w:p>
      </w:tc>
      <w:tc>
        <w:tcPr>
          <w:tcW w:w="3120" w:type="dxa"/>
        </w:tcPr>
        <w:p w14:paraId="6C9D1D4C" w14:textId="1F75DF67" w:rsidR="75CC2838" w:rsidRDefault="75CC2838" w:rsidP="75CC2838">
          <w:pPr>
            <w:pStyle w:val="Header"/>
            <w:jc w:val="center"/>
          </w:pPr>
        </w:p>
      </w:tc>
      <w:tc>
        <w:tcPr>
          <w:tcW w:w="3120" w:type="dxa"/>
        </w:tcPr>
        <w:p w14:paraId="596F2D0B" w14:textId="58C19BCB" w:rsidR="75CC2838" w:rsidRDefault="75CC2838" w:rsidP="75CC2838">
          <w:pPr>
            <w:pStyle w:val="Header"/>
            <w:ind w:right="-115"/>
            <w:jc w:val="right"/>
          </w:pPr>
        </w:p>
      </w:tc>
    </w:tr>
  </w:tbl>
  <w:p w14:paraId="4E73B554" w14:textId="00F32C5B" w:rsidR="00936B03" w:rsidRDefault="00936B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A21C6E" w14:textId="77777777" w:rsidR="00CB3227" w:rsidRDefault="00CB3227" w:rsidP="00216AF0">
      <w:r>
        <w:separator/>
      </w:r>
    </w:p>
  </w:footnote>
  <w:footnote w:type="continuationSeparator" w:id="0">
    <w:p w14:paraId="335DE07D" w14:textId="77777777" w:rsidR="00CB3227" w:rsidRDefault="00CB3227" w:rsidP="00216AF0">
      <w:r>
        <w:continuationSeparator/>
      </w:r>
    </w:p>
  </w:footnote>
  <w:footnote w:type="continuationNotice" w:id="1">
    <w:p w14:paraId="64501D22" w14:textId="77777777" w:rsidR="00CB3227" w:rsidRDefault="00CB3227"/>
  </w:footnote>
</w:footnotes>
</file>

<file path=word/intelligence2.xml><?xml version="1.0" encoding="utf-8"?>
<int2:intelligence xmlns:int2="http://schemas.microsoft.com/office/intelligence/2020/intelligence" xmlns:oel="http://schemas.microsoft.com/office/2019/extlst">
  <int2:observations>
    <int2:bookmark int2:bookmarkName="_Int_xdusbBZC" int2:invalidationBookmarkName="" int2:hashCode="gYCLhECOaG3OM1" int2:id="2XwEwCHA">
      <int2:state int2:value="Rejected" int2:type="style"/>
    </int2:bookmark>
    <int2:bookmark int2:bookmarkName="_Int_2EIC8Yvi" int2:invalidationBookmarkName="" int2:hashCode="m3n1N4djUgoncb" int2:id="2sJ1Gi88">
      <int2:state int2:value="Rejected" int2:type="style"/>
    </int2:bookmark>
    <int2:bookmark int2:bookmarkName="_Int_83mpEAEV" int2:invalidationBookmarkName="" int2:hashCode="LtE20um5MT0JGL" int2:id="3wMubxCa">
      <int2:state int2:value="Rejected" int2:type="style"/>
    </int2:bookmark>
    <int2:bookmark int2:bookmarkName="_Int_mJEyoIIO" int2:invalidationBookmarkName="" int2:hashCode="SyDlj8g609TV2I" int2:id="4UfNiPk9">
      <int2:state int2:value="Rejected" int2:type="style"/>
    </int2:bookmark>
    <int2:bookmark int2:bookmarkName="_Int_cGgDpadf" int2:invalidationBookmarkName="" int2:hashCode="6Ap9X7ci/NdKAT" int2:id="5ylLqJaW">
      <int2:state int2:value="Rejected" int2:type="style"/>
    </int2:bookmark>
    <int2:bookmark int2:bookmarkName="_Int_EuQFhIJU" int2:invalidationBookmarkName="" int2:hashCode="l5aAn32uSC0xI8" int2:id="6iRjVmn8">
      <int2:state int2:value="Rejected" int2:type="style"/>
    </int2:bookmark>
    <int2:bookmark int2:bookmarkName="_Int_6fpey1qo" int2:invalidationBookmarkName="" int2:hashCode="yEuNNnCfzg/Khq" int2:id="8Peg0Irf">
      <int2:state int2:value="Rejected" int2:type="style"/>
    </int2:bookmark>
    <int2:bookmark int2:bookmarkName="_Int_N2hb2VXO" int2:invalidationBookmarkName="" int2:hashCode="l5aAn32uSC0xI8" int2:id="8gNaEOgN">
      <int2:state int2:value="Rejected" int2:type="style"/>
    </int2:bookmark>
    <int2:bookmark int2:bookmarkName="_Int_s9dDuAx6" int2:invalidationBookmarkName="" int2:hashCode="LgytRmH4AvJTyK" int2:id="9Fb1GvvJ">
      <int2:state int2:value="Rejected" int2:type="style"/>
    </int2:bookmark>
    <int2:bookmark int2:bookmarkName="_Int_1Fyx0HeK" int2:invalidationBookmarkName="" int2:hashCode="wonIS/VCBfLwyJ" int2:id="A7wm8rhQ">
      <int2:state int2:value="Rejected" int2:type="style"/>
    </int2:bookmark>
    <int2:bookmark int2:bookmarkName="_Int_qPPEcwCa" int2:invalidationBookmarkName="" int2:hashCode="dn41uylU8wv56y" int2:id="AxB7dXmo">
      <int2:state int2:value="Rejected" int2:type="style"/>
    </int2:bookmark>
    <int2:bookmark int2:bookmarkName="_Int_WM9qrjiF" int2:invalidationBookmarkName="" int2:hashCode="Ulysi/VKFuO/yc" int2:id="COcfiF6y">
      <int2:state int2:value="Rejected" int2:type="style"/>
    </int2:bookmark>
    <int2:bookmark int2:bookmarkName="_Int_WcIUTFYb" int2:invalidationBookmarkName="" int2:hashCode="6xX40Nbu8SUY24" int2:id="CRwPUn1V">
      <int2:state int2:value="Rejected" int2:type="style"/>
    </int2:bookmark>
    <int2:bookmark int2:bookmarkName="_Int_rNrMHc2c" int2:invalidationBookmarkName="" int2:hashCode="qaWBAF6WNNovtB" int2:id="CSVOYss3">
      <int2:state int2:value="Rejected" int2:type="style"/>
    </int2:bookmark>
    <int2:bookmark int2:bookmarkName="_Int_gEqSsX4w" int2:invalidationBookmarkName="" int2:hashCode="axR1IunmQqqjI1" int2:id="ErizbkMY">
      <int2:state int2:value="Rejected" int2:type="gram"/>
    </int2:bookmark>
    <int2:bookmark int2:bookmarkName="_Int_XP2pxvu5" int2:invalidationBookmarkName="" int2:hashCode="SLGLFARhzcGrh6" int2:id="HRgTwpYe">
      <int2:state int2:value="Rejected" int2:type="style"/>
    </int2:bookmark>
    <int2:bookmark int2:bookmarkName="_Int_hMb5VJHx" int2:invalidationBookmarkName="" int2:hashCode="351r0XWD+hEdsL" int2:id="JqeW8Ccj">
      <int2:state int2:value="Rejected" int2:type="style"/>
    </int2:bookmark>
    <int2:bookmark int2:bookmarkName="_Int_deDzrR5i" int2:invalidationBookmarkName="" int2:hashCode="Pj5sexUinm/dRk" int2:id="QZRZTyao">
      <int2:state int2:value="Rejected" int2:type="style"/>
    </int2:bookmark>
    <int2:bookmark int2:bookmarkName="_Int_5C9EgVCa" int2:invalidationBookmarkName="" int2:hashCode="9kIXkgYRKD6AfN" int2:id="SsnQh5tO">
      <int2:state int2:value="Rejected" int2:type="style"/>
    </int2:bookmark>
    <int2:bookmark int2:bookmarkName="_Int_DNajBENX" int2:invalidationBookmarkName="" int2:hashCode="RnEb28u/SDQE/C" int2:id="SykBglti">
      <int2:state int2:value="Rejected" int2:type="style"/>
    </int2:bookmark>
    <int2:bookmark int2:bookmarkName="_Int_FB3UFq0q" int2:invalidationBookmarkName="" int2:hashCode="+hy8M85sF9u9T4" int2:id="TsldVWsQ">
      <int2:state int2:value="Rejected" int2:type="style"/>
    </int2:bookmark>
    <int2:bookmark int2:bookmarkName="_Int_XrUcRUkF" int2:invalidationBookmarkName="" int2:hashCode="waH4Rjwlr2owYL" int2:id="UcI4FQJL">
      <int2:state int2:value="Rejected" int2:type="style"/>
    </int2:bookmark>
    <int2:bookmark int2:bookmarkName="_Int_6ybJD6BR" int2:invalidationBookmarkName="" int2:hashCode="YsKTqPpJj2dGn4" int2:id="Ug0WUJfF">
      <int2:state int2:value="Rejected" int2:type="style"/>
    </int2:bookmark>
    <int2:bookmark int2:bookmarkName="_Int_f8lvqGSS" int2:invalidationBookmarkName="" int2:hashCode="DZVHKuLVRQOOtr" int2:id="VEKysOVa">
      <int2:state int2:value="Rejected" int2:type="style"/>
    </int2:bookmark>
    <int2:bookmark int2:bookmarkName="_Int_8zLF7Maf" int2:invalidationBookmarkName="" int2:hashCode="kgHnZd9AyrC3Zr" int2:id="VlkCSlks">
      <int2:state int2:value="Rejected" int2:type="style"/>
    </int2:bookmark>
    <int2:bookmark int2:bookmarkName="_Int_DSqaEftJ" int2:invalidationBookmarkName="" int2:hashCode="6xX40Nbu8SUY24" int2:id="W347NlEU">
      <int2:state int2:value="Rejected" int2:type="style"/>
    </int2:bookmark>
    <int2:bookmark int2:bookmarkName="_Int_HbcGCqEM" int2:invalidationBookmarkName="" int2:hashCode="Bc+c6whRh4QWn6" int2:id="WLoNv0vU">
      <int2:state int2:value="Rejected" int2:type="style"/>
    </int2:bookmark>
    <int2:bookmark int2:bookmarkName="_Int_72Y9tZv7" int2:invalidationBookmarkName="" int2:hashCode="4bg4dPoZm2pTqD" int2:id="WQ1KMSKJ">
      <int2:state int2:value="Rejected" int2:type="style"/>
    </int2:bookmark>
    <int2:bookmark int2:bookmarkName="_Int_CRyYgOZs" int2:invalidationBookmarkName="" int2:hashCode="eoGoMMnFdMawT5" int2:id="WnjsLRNP">
      <int2:state int2:value="Rejected" int2:type="style"/>
    </int2:bookmark>
    <int2:bookmark int2:bookmarkName="_Int_qWp6DAEP" int2:invalidationBookmarkName="" int2:hashCode="gNnnTkPTW8q52R" int2:id="WupWHjX4">
      <int2:state int2:value="Rejected" int2:type="style"/>
    </int2:bookmark>
    <int2:bookmark int2:bookmarkName="_Int_RbwQomVY" int2:invalidationBookmarkName="" int2:hashCode="9kIXkgYRKD6AfN" int2:id="Za0GlkyQ">
      <int2:state int2:value="Rejected" int2:type="style"/>
    </int2:bookmark>
    <int2:bookmark int2:bookmarkName="_Int_M8h9TOdv" int2:invalidationBookmarkName="" int2:hashCode="5NmnYnEbPG7rVG" int2:id="biIIkIuW">
      <int2:state int2:value="Rejected" int2:type="style"/>
    </int2:bookmark>
    <int2:bookmark int2:bookmarkName="_Int_h0Lws75F" int2:invalidationBookmarkName="" int2:hashCode="Q+FqKeQb6MAEPf" int2:id="bnjGeme1">
      <int2:state int2:value="Rejected" int2:type="style"/>
    </int2:bookmark>
    <int2:bookmark int2:bookmarkName="_Int_a5lixLNv" int2:invalidationBookmarkName="" int2:hashCode="LgytRmH4AvJTyK" int2:id="cRm6sevj">
      <int2:state int2:value="Rejected" int2:type="style"/>
    </int2:bookmark>
    <int2:bookmark int2:bookmarkName="_Int_ox7BwIme" int2:invalidationBookmarkName="" int2:hashCode="6Ap9X7ci/NdKAT" int2:id="cwwzwQtr">
      <int2:state int2:value="Rejected" int2:type="style"/>
    </int2:bookmark>
    <int2:bookmark int2:bookmarkName="_Int_YUBP5quY" int2:invalidationBookmarkName="" int2:hashCode="yXxe1NaexBn8xE" int2:id="jlO523xO">
      <int2:state int2:value="Rejected" int2:type="gram"/>
    </int2:bookmark>
    <int2:bookmark int2:bookmarkName="_Int_k9F3wA5Q" int2:invalidationBookmarkName="" int2:hashCode="yEuNNnCfzg/Khq" int2:id="kXFDa52a">
      <int2:state int2:value="Rejected" int2:type="style"/>
    </int2:bookmark>
    <int2:bookmark int2:bookmarkName="_Int_w741Ub9X" int2:invalidationBookmarkName="" int2:hashCode="DnfKAEcAKPtOFp" int2:id="oPphbnvZ">
      <int2:state int2:value="Rejected" int2:type="style"/>
    </int2:bookmark>
    <int2:bookmark int2:bookmarkName="_Int_fGo6EKM2" int2:invalidationBookmarkName="" int2:hashCode="G6C72kZZ0YhKa/" int2:id="oRIgeI60">
      <int2:state int2:value="Rejected" int2:type="style"/>
    </int2:bookmark>
    <int2:bookmark int2:bookmarkName="_Int_kkIphtTp" int2:invalidationBookmarkName="" int2:hashCode="twyb7C76GKizJs" int2:id="oSOi3IUP">
      <int2:state int2:value="Rejected" int2:type="style"/>
    </int2:bookmark>
    <int2:bookmark int2:bookmarkName="_Int_RDzMfRd7" int2:invalidationBookmarkName="" int2:hashCode="OUuuHu2kwsmgEh" int2:id="ovshtJF7">
      <int2:state int2:value="Rejected" int2:type="style"/>
    </int2:bookmark>
    <int2:bookmark int2:bookmarkName="_Int_76ybNw0V" int2:invalidationBookmarkName="" int2:hashCode="rQHXHfRkHUrhsJ" int2:id="rIVkJNYw">
      <int2:state int2:value="Rejected" int2:type="style"/>
    </int2:bookmark>
    <int2:bookmark int2:bookmarkName="_Int_00dscHNS" int2:invalidationBookmarkName="" int2:hashCode="5REDhXTu2EAQNs" int2:id="saMNoZPa">
      <int2:state int2:value="Rejected" int2:type="style"/>
    </int2:bookmark>
    <int2:bookmark int2:bookmarkName="_Int_YCs62dIB" int2:invalidationBookmarkName="" int2:hashCode="E1+Tt6RJBbZOzq" int2:id="tZEqD6uA">
      <int2:state int2:value="Rejected" int2:type="style"/>
    </int2:bookmark>
    <int2:bookmark int2:bookmarkName="_Int_uMih2Uh9" int2:invalidationBookmarkName="" int2:hashCode="s4nYnOhSAw/+QB" int2:id="xyLaABI1">
      <int2:state int2:value="Rejected" int2:type="style"/>
    </int2:bookmark>
    <int2:bookmark int2:bookmarkName="_Int_s6mWmmDR" int2:invalidationBookmarkName="" int2:hashCode="5REDhXTu2EAQNs" int2:id="yz39XPqb">
      <int2:state int2:value="Rejected" int2:type="style"/>
    </int2:bookmark>
    <int2:bookmark int2:bookmarkName="_Int_ZXKVPNsp" int2:invalidationBookmarkName="" int2:hashCode="174mj7RpeZng2y" int2:id="17uod7g7">
      <int2:state int2:value="Rejected" int2:type="style"/>
    </int2:bookmark>
    <int2:bookmark int2:bookmarkName="_Int_5tcpqTOG" int2:invalidationBookmarkName="" int2:hashCode="y5gX/e0yso6Iqk" int2:id="N60YjoIP">
      <int2:state int2:value="Rejected" int2:type="style"/>
    </int2:bookmark>
    <int2:bookmark int2:bookmarkName="_Int_8PgO3kmd" int2:invalidationBookmarkName="" int2:hashCode="e0dMsLOcF3PXGS" int2:id="YBIWcLvN">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77B5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FD6EA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BC194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A8F482F"/>
    <w:multiLevelType w:val="multilevel"/>
    <w:tmpl w:val="256C15EA"/>
    <w:lvl w:ilvl="0">
      <w:start w:val="1"/>
      <w:numFmt w:val="bullet"/>
      <w:lvlText w:val=""/>
      <w:lvlJc w:val="left"/>
      <w:pPr>
        <w:tabs>
          <w:tab w:val="num" w:pos="720"/>
        </w:tabs>
        <w:ind w:left="720" w:hanging="360"/>
      </w:pPr>
      <w:rPr>
        <w:rFonts w:ascii="Symbol" w:hAnsi="Symbol" w:hint="default"/>
        <w:sz w:val="20"/>
      </w:rPr>
    </w:lvl>
    <w:lvl w:ilvl="1">
      <w:start w:val="4"/>
      <w:numFmt w:val="bullet"/>
      <w:lvlText w:val="-"/>
      <w:lvlJc w:val="left"/>
      <w:pPr>
        <w:ind w:left="1440" w:hanging="360"/>
      </w:pPr>
      <w:rPr>
        <w:rFonts w:ascii="Calibri" w:eastAsiaTheme="minorEastAsia" w:hAnsi="Calibri" w:cs="Calibri"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DAE6D63"/>
    <w:multiLevelType w:val="multilevel"/>
    <w:tmpl w:val="47829FC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DF62F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14D764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40D61A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5C961A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7177272"/>
    <w:multiLevelType w:val="multilevel"/>
    <w:tmpl w:val="99085DE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A376AF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A97427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B484ED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D97697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2B7798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38B48C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4CC547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E0F40D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ED2691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5B079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4C62F2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CAF0B5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F832C2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20E361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36214B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885362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AEF559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B20120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551272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D5A6355"/>
    <w:multiLevelType w:val="multilevel"/>
    <w:tmpl w:val="C71C178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ascii="Times New Roman" w:hAnsi="Times New Roman" w:cs="Times New Roman" w:hint="default"/>
        <w:color w:val="000000"/>
        <w:sz w:val="24"/>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59054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73110461">
    <w:abstractNumId w:val="18"/>
  </w:num>
  <w:num w:numId="2" w16cid:durableId="1684235521">
    <w:abstractNumId w:val="16"/>
  </w:num>
  <w:num w:numId="3" w16cid:durableId="943148066">
    <w:abstractNumId w:val="12"/>
  </w:num>
  <w:num w:numId="4" w16cid:durableId="1954091447">
    <w:abstractNumId w:val="21"/>
  </w:num>
  <w:num w:numId="5" w16cid:durableId="4137541">
    <w:abstractNumId w:val="24"/>
  </w:num>
  <w:num w:numId="6" w16cid:durableId="1715502886">
    <w:abstractNumId w:val="13"/>
  </w:num>
  <w:num w:numId="7" w16cid:durableId="1096176365">
    <w:abstractNumId w:val="17"/>
  </w:num>
  <w:num w:numId="8" w16cid:durableId="1038051106">
    <w:abstractNumId w:val="9"/>
  </w:num>
  <w:num w:numId="9" w16cid:durableId="1830436575">
    <w:abstractNumId w:val="20"/>
  </w:num>
  <w:num w:numId="10" w16cid:durableId="1078866952">
    <w:abstractNumId w:val="4"/>
  </w:num>
  <w:num w:numId="11" w16cid:durableId="55905113">
    <w:abstractNumId w:val="29"/>
  </w:num>
  <w:num w:numId="12" w16cid:durableId="208764226">
    <w:abstractNumId w:val="1"/>
  </w:num>
  <w:num w:numId="13" w16cid:durableId="1581333588">
    <w:abstractNumId w:val="22"/>
  </w:num>
  <w:num w:numId="14" w16cid:durableId="1095056019">
    <w:abstractNumId w:val="7"/>
  </w:num>
  <w:num w:numId="15" w16cid:durableId="1485706945">
    <w:abstractNumId w:val="23"/>
  </w:num>
  <w:num w:numId="16" w16cid:durableId="966467816">
    <w:abstractNumId w:val="8"/>
  </w:num>
  <w:num w:numId="17" w16cid:durableId="1967009735">
    <w:abstractNumId w:val="10"/>
  </w:num>
  <w:num w:numId="18" w16cid:durableId="764805979">
    <w:abstractNumId w:val="28"/>
  </w:num>
  <w:num w:numId="19" w16cid:durableId="1108427197">
    <w:abstractNumId w:val="27"/>
  </w:num>
  <w:num w:numId="20" w16cid:durableId="1460732083">
    <w:abstractNumId w:val="19"/>
  </w:num>
  <w:num w:numId="21" w16cid:durableId="1397775977">
    <w:abstractNumId w:val="30"/>
  </w:num>
  <w:num w:numId="22" w16cid:durableId="2022586979">
    <w:abstractNumId w:val="14"/>
  </w:num>
  <w:num w:numId="23" w16cid:durableId="880095084">
    <w:abstractNumId w:val="26"/>
  </w:num>
  <w:num w:numId="24" w16cid:durableId="1234774832">
    <w:abstractNumId w:val="0"/>
  </w:num>
  <w:num w:numId="25" w16cid:durableId="1490562444">
    <w:abstractNumId w:val="5"/>
  </w:num>
  <w:num w:numId="26" w16cid:durableId="1035278848">
    <w:abstractNumId w:val="6"/>
  </w:num>
  <w:num w:numId="27" w16cid:durableId="1542747750">
    <w:abstractNumId w:val="15"/>
  </w:num>
  <w:num w:numId="28" w16cid:durableId="1959797058">
    <w:abstractNumId w:val="2"/>
  </w:num>
  <w:num w:numId="29" w16cid:durableId="1855917971">
    <w:abstractNumId w:val="3"/>
  </w:num>
  <w:num w:numId="30" w16cid:durableId="120852122">
    <w:abstractNumId w:val="11"/>
  </w:num>
  <w:num w:numId="31" w16cid:durableId="1761951481">
    <w:abstractNumId w:val="25"/>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2"/>
  <w:proofState w:spelling="clean"/>
  <w:revisionView w:formatting="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4316"/>
    <w:rsid w:val="00000F7B"/>
    <w:rsid w:val="0000122D"/>
    <w:rsid w:val="00002300"/>
    <w:rsid w:val="00002A8F"/>
    <w:rsid w:val="00002DFE"/>
    <w:rsid w:val="000045C1"/>
    <w:rsid w:val="000056A2"/>
    <w:rsid w:val="00006817"/>
    <w:rsid w:val="00007E73"/>
    <w:rsid w:val="00007F60"/>
    <w:rsid w:val="0001249D"/>
    <w:rsid w:val="00012547"/>
    <w:rsid w:val="00012F10"/>
    <w:rsid w:val="00013C83"/>
    <w:rsid w:val="00013E64"/>
    <w:rsid w:val="000142DB"/>
    <w:rsid w:val="000142DD"/>
    <w:rsid w:val="00014CE7"/>
    <w:rsid w:val="0001559B"/>
    <w:rsid w:val="00016E75"/>
    <w:rsid w:val="00020296"/>
    <w:rsid w:val="00020309"/>
    <w:rsid w:val="0002034C"/>
    <w:rsid w:val="00021F2E"/>
    <w:rsid w:val="000237E7"/>
    <w:rsid w:val="000256D9"/>
    <w:rsid w:val="00027609"/>
    <w:rsid w:val="00030F3C"/>
    <w:rsid w:val="00031460"/>
    <w:rsid w:val="00031D17"/>
    <w:rsid w:val="0003525B"/>
    <w:rsid w:val="000376B6"/>
    <w:rsid w:val="00040EFF"/>
    <w:rsid w:val="00042570"/>
    <w:rsid w:val="0004293F"/>
    <w:rsid w:val="00042B08"/>
    <w:rsid w:val="00042B91"/>
    <w:rsid w:val="0004494D"/>
    <w:rsid w:val="000455FE"/>
    <w:rsid w:val="00046E32"/>
    <w:rsid w:val="00051B19"/>
    <w:rsid w:val="00053375"/>
    <w:rsid w:val="000540D7"/>
    <w:rsid w:val="00055921"/>
    <w:rsid w:val="00056BE0"/>
    <w:rsid w:val="000571C0"/>
    <w:rsid w:val="000572B3"/>
    <w:rsid w:val="00062F7B"/>
    <w:rsid w:val="000635A0"/>
    <w:rsid w:val="000638B1"/>
    <w:rsid w:val="0006572E"/>
    <w:rsid w:val="00066AFB"/>
    <w:rsid w:val="00073573"/>
    <w:rsid w:val="00074AEC"/>
    <w:rsid w:val="00075A7C"/>
    <w:rsid w:val="00075CB1"/>
    <w:rsid w:val="000764AB"/>
    <w:rsid w:val="00076850"/>
    <w:rsid w:val="00077959"/>
    <w:rsid w:val="00077E0A"/>
    <w:rsid w:val="00080A4D"/>
    <w:rsid w:val="00082188"/>
    <w:rsid w:val="000844C1"/>
    <w:rsid w:val="00084EBC"/>
    <w:rsid w:val="00084FE0"/>
    <w:rsid w:val="0008678E"/>
    <w:rsid w:val="00086A23"/>
    <w:rsid w:val="0008775C"/>
    <w:rsid w:val="0009080A"/>
    <w:rsid w:val="00091B17"/>
    <w:rsid w:val="0009316E"/>
    <w:rsid w:val="00093822"/>
    <w:rsid w:val="000959E1"/>
    <w:rsid w:val="00095B75"/>
    <w:rsid w:val="00095C40"/>
    <w:rsid w:val="00096433"/>
    <w:rsid w:val="000A0D8D"/>
    <w:rsid w:val="000A2B1D"/>
    <w:rsid w:val="000A2E72"/>
    <w:rsid w:val="000A3EF2"/>
    <w:rsid w:val="000A3FAA"/>
    <w:rsid w:val="000A524B"/>
    <w:rsid w:val="000A5536"/>
    <w:rsid w:val="000A565A"/>
    <w:rsid w:val="000A65CE"/>
    <w:rsid w:val="000A6C23"/>
    <w:rsid w:val="000A7FFD"/>
    <w:rsid w:val="000B24AE"/>
    <w:rsid w:val="000B2537"/>
    <w:rsid w:val="000B25C2"/>
    <w:rsid w:val="000B31C3"/>
    <w:rsid w:val="000B366F"/>
    <w:rsid w:val="000B474E"/>
    <w:rsid w:val="000B508C"/>
    <w:rsid w:val="000B50D5"/>
    <w:rsid w:val="000B6A74"/>
    <w:rsid w:val="000B6FDB"/>
    <w:rsid w:val="000C067D"/>
    <w:rsid w:val="000C08E0"/>
    <w:rsid w:val="000C1EEB"/>
    <w:rsid w:val="000C281C"/>
    <w:rsid w:val="000C296E"/>
    <w:rsid w:val="000C2FD5"/>
    <w:rsid w:val="000C3332"/>
    <w:rsid w:val="000C5442"/>
    <w:rsid w:val="000C5725"/>
    <w:rsid w:val="000C644A"/>
    <w:rsid w:val="000C6668"/>
    <w:rsid w:val="000D1310"/>
    <w:rsid w:val="000D2913"/>
    <w:rsid w:val="000D3DBA"/>
    <w:rsid w:val="000D4B0C"/>
    <w:rsid w:val="000D78AD"/>
    <w:rsid w:val="000D78EA"/>
    <w:rsid w:val="000E0298"/>
    <w:rsid w:val="000E17AC"/>
    <w:rsid w:val="000E2022"/>
    <w:rsid w:val="000E22A3"/>
    <w:rsid w:val="000E23F3"/>
    <w:rsid w:val="000E3107"/>
    <w:rsid w:val="000E3827"/>
    <w:rsid w:val="000E47CF"/>
    <w:rsid w:val="000E48C4"/>
    <w:rsid w:val="000E4F90"/>
    <w:rsid w:val="000E6C90"/>
    <w:rsid w:val="000E7EA5"/>
    <w:rsid w:val="000F1832"/>
    <w:rsid w:val="000F2444"/>
    <w:rsid w:val="000F4992"/>
    <w:rsid w:val="000F5B37"/>
    <w:rsid w:val="0010061E"/>
    <w:rsid w:val="00100720"/>
    <w:rsid w:val="001010DB"/>
    <w:rsid w:val="00102564"/>
    <w:rsid w:val="00105883"/>
    <w:rsid w:val="00105AFE"/>
    <w:rsid w:val="00106602"/>
    <w:rsid w:val="0011087F"/>
    <w:rsid w:val="00112F35"/>
    <w:rsid w:val="001154B6"/>
    <w:rsid w:val="00116151"/>
    <w:rsid w:val="00116B6B"/>
    <w:rsid w:val="00116BA5"/>
    <w:rsid w:val="00116E54"/>
    <w:rsid w:val="00117928"/>
    <w:rsid w:val="00117BD1"/>
    <w:rsid w:val="00117F35"/>
    <w:rsid w:val="0012169F"/>
    <w:rsid w:val="001222D3"/>
    <w:rsid w:val="00122366"/>
    <w:rsid w:val="0012255F"/>
    <w:rsid w:val="00122B50"/>
    <w:rsid w:val="00122E27"/>
    <w:rsid w:val="0012368F"/>
    <w:rsid w:val="001259B4"/>
    <w:rsid w:val="00125AD3"/>
    <w:rsid w:val="0012787A"/>
    <w:rsid w:val="00130240"/>
    <w:rsid w:val="00130CC5"/>
    <w:rsid w:val="00131111"/>
    <w:rsid w:val="00133222"/>
    <w:rsid w:val="001335B9"/>
    <w:rsid w:val="001337EF"/>
    <w:rsid w:val="00133F7D"/>
    <w:rsid w:val="00134A12"/>
    <w:rsid w:val="00135095"/>
    <w:rsid w:val="001355A8"/>
    <w:rsid w:val="00135C17"/>
    <w:rsid w:val="0013670F"/>
    <w:rsid w:val="00136AD5"/>
    <w:rsid w:val="001373BE"/>
    <w:rsid w:val="00137751"/>
    <w:rsid w:val="00140E2E"/>
    <w:rsid w:val="00141193"/>
    <w:rsid w:val="00143477"/>
    <w:rsid w:val="00143E0C"/>
    <w:rsid w:val="00143FEC"/>
    <w:rsid w:val="001451CF"/>
    <w:rsid w:val="00146D5C"/>
    <w:rsid w:val="001471F4"/>
    <w:rsid w:val="00147A91"/>
    <w:rsid w:val="00147C48"/>
    <w:rsid w:val="001503E0"/>
    <w:rsid w:val="001506C3"/>
    <w:rsid w:val="00150E8D"/>
    <w:rsid w:val="001522B4"/>
    <w:rsid w:val="00152C14"/>
    <w:rsid w:val="001542FB"/>
    <w:rsid w:val="00155E7B"/>
    <w:rsid w:val="0015687A"/>
    <w:rsid w:val="00161FF2"/>
    <w:rsid w:val="001630DE"/>
    <w:rsid w:val="00163307"/>
    <w:rsid w:val="001667B2"/>
    <w:rsid w:val="00167522"/>
    <w:rsid w:val="00167F4A"/>
    <w:rsid w:val="001701EB"/>
    <w:rsid w:val="00174167"/>
    <w:rsid w:val="001744EB"/>
    <w:rsid w:val="00174E64"/>
    <w:rsid w:val="00174F2A"/>
    <w:rsid w:val="00177021"/>
    <w:rsid w:val="001814E2"/>
    <w:rsid w:val="00181BD0"/>
    <w:rsid w:val="001826FE"/>
    <w:rsid w:val="00183075"/>
    <w:rsid w:val="001840E7"/>
    <w:rsid w:val="00184685"/>
    <w:rsid w:val="00184828"/>
    <w:rsid w:val="0018490F"/>
    <w:rsid w:val="00185A7B"/>
    <w:rsid w:val="00185B3A"/>
    <w:rsid w:val="0018721E"/>
    <w:rsid w:val="00187354"/>
    <w:rsid w:val="001874E5"/>
    <w:rsid w:val="00187A1C"/>
    <w:rsid w:val="00187D12"/>
    <w:rsid w:val="00187F4C"/>
    <w:rsid w:val="00192F78"/>
    <w:rsid w:val="00194E44"/>
    <w:rsid w:val="001968AD"/>
    <w:rsid w:val="00197D18"/>
    <w:rsid w:val="001A0BC5"/>
    <w:rsid w:val="001A46C6"/>
    <w:rsid w:val="001A5361"/>
    <w:rsid w:val="001A5662"/>
    <w:rsid w:val="001A7F87"/>
    <w:rsid w:val="001B1780"/>
    <w:rsid w:val="001B1C64"/>
    <w:rsid w:val="001B1D63"/>
    <w:rsid w:val="001B2734"/>
    <w:rsid w:val="001B2CC9"/>
    <w:rsid w:val="001B3501"/>
    <w:rsid w:val="001B3617"/>
    <w:rsid w:val="001B3A6E"/>
    <w:rsid w:val="001B3E7C"/>
    <w:rsid w:val="001B485F"/>
    <w:rsid w:val="001B6718"/>
    <w:rsid w:val="001B7B03"/>
    <w:rsid w:val="001B7D49"/>
    <w:rsid w:val="001C0505"/>
    <w:rsid w:val="001C25DC"/>
    <w:rsid w:val="001C2ADB"/>
    <w:rsid w:val="001C3B22"/>
    <w:rsid w:val="001C46DC"/>
    <w:rsid w:val="001C4980"/>
    <w:rsid w:val="001C5025"/>
    <w:rsid w:val="001C5DB7"/>
    <w:rsid w:val="001C6940"/>
    <w:rsid w:val="001C6A40"/>
    <w:rsid w:val="001C7515"/>
    <w:rsid w:val="001D03A6"/>
    <w:rsid w:val="001D0A67"/>
    <w:rsid w:val="001D3875"/>
    <w:rsid w:val="001D41B7"/>
    <w:rsid w:val="001D50B2"/>
    <w:rsid w:val="001D5B33"/>
    <w:rsid w:val="001D7616"/>
    <w:rsid w:val="001E014A"/>
    <w:rsid w:val="001E2BFF"/>
    <w:rsid w:val="001E3E31"/>
    <w:rsid w:val="001E46BC"/>
    <w:rsid w:val="001E51D6"/>
    <w:rsid w:val="001E5D94"/>
    <w:rsid w:val="001E6643"/>
    <w:rsid w:val="001E6A54"/>
    <w:rsid w:val="001E6BBA"/>
    <w:rsid w:val="001E7B6E"/>
    <w:rsid w:val="001F216F"/>
    <w:rsid w:val="001F3B04"/>
    <w:rsid w:val="001F6161"/>
    <w:rsid w:val="001F6C5E"/>
    <w:rsid w:val="001F6C63"/>
    <w:rsid w:val="001F6D0B"/>
    <w:rsid w:val="002001D3"/>
    <w:rsid w:val="00205446"/>
    <w:rsid w:val="00205534"/>
    <w:rsid w:val="00205D32"/>
    <w:rsid w:val="00206A46"/>
    <w:rsid w:val="002075DC"/>
    <w:rsid w:val="00207B44"/>
    <w:rsid w:val="00211A55"/>
    <w:rsid w:val="002134A9"/>
    <w:rsid w:val="00214614"/>
    <w:rsid w:val="00215549"/>
    <w:rsid w:val="00216215"/>
    <w:rsid w:val="00216AF0"/>
    <w:rsid w:val="00217E15"/>
    <w:rsid w:val="0022015A"/>
    <w:rsid w:val="0022236A"/>
    <w:rsid w:val="00223DA6"/>
    <w:rsid w:val="00224D00"/>
    <w:rsid w:val="002254AF"/>
    <w:rsid w:val="00225B5D"/>
    <w:rsid w:val="00226F02"/>
    <w:rsid w:val="00227471"/>
    <w:rsid w:val="00230D97"/>
    <w:rsid w:val="00231721"/>
    <w:rsid w:val="00232033"/>
    <w:rsid w:val="00232901"/>
    <w:rsid w:val="0023451E"/>
    <w:rsid w:val="002367A3"/>
    <w:rsid w:val="00237339"/>
    <w:rsid w:val="0023735B"/>
    <w:rsid w:val="00237FAA"/>
    <w:rsid w:val="00240541"/>
    <w:rsid w:val="00243FFB"/>
    <w:rsid w:val="00251D4F"/>
    <w:rsid w:val="0025346E"/>
    <w:rsid w:val="00253E84"/>
    <w:rsid w:val="00254899"/>
    <w:rsid w:val="002554AF"/>
    <w:rsid w:val="00260EBF"/>
    <w:rsid w:val="00261BFF"/>
    <w:rsid w:val="002623DE"/>
    <w:rsid w:val="0026534C"/>
    <w:rsid w:val="00267C55"/>
    <w:rsid w:val="00270057"/>
    <w:rsid w:val="00270A0B"/>
    <w:rsid w:val="00271C2A"/>
    <w:rsid w:val="00272DF9"/>
    <w:rsid w:val="002740E8"/>
    <w:rsid w:val="00275F71"/>
    <w:rsid w:val="0028174A"/>
    <w:rsid w:val="00282317"/>
    <w:rsid w:val="00283F49"/>
    <w:rsid w:val="00284D1A"/>
    <w:rsid w:val="00284FCA"/>
    <w:rsid w:val="00286B0B"/>
    <w:rsid w:val="00286FD9"/>
    <w:rsid w:val="00293806"/>
    <w:rsid w:val="00294C19"/>
    <w:rsid w:val="002958F2"/>
    <w:rsid w:val="002969F0"/>
    <w:rsid w:val="00296CB6"/>
    <w:rsid w:val="00296EB3"/>
    <w:rsid w:val="002A17D3"/>
    <w:rsid w:val="002A1D77"/>
    <w:rsid w:val="002A371E"/>
    <w:rsid w:val="002A5238"/>
    <w:rsid w:val="002A6999"/>
    <w:rsid w:val="002A6A17"/>
    <w:rsid w:val="002B003D"/>
    <w:rsid w:val="002B229D"/>
    <w:rsid w:val="002B45DC"/>
    <w:rsid w:val="002B67AA"/>
    <w:rsid w:val="002C2F79"/>
    <w:rsid w:val="002C31A4"/>
    <w:rsid w:val="002C372D"/>
    <w:rsid w:val="002C43AB"/>
    <w:rsid w:val="002C5EE3"/>
    <w:rsid w:val="002C5F02"/>
    <w:rsid w:val="002C67CB"/>
    <w:rsid w:val="002C6CF8"/>
    <w:rsid w:val="002C73CF"/>
    <w:rsid w:val="002D109E"/>
    <w:rsid w:val="002D1DE5"/>
    <w:rsid w:val="002D2517"/>
    <w:rsid w:val="002D28B4"/>
    <w:rsid w:val="002D321D"/>
    <w:rsid w:val="002D3DF3"/>
    <w:rsid w:val="002D4327"/>
    <w:rsid w:val="002D59B9"/>
    <w:rsid w:val="002E0B26"/>
    <w:rsid w:val="002E1005"/>
    <w:rsid w:val="002E24D2"/>
    <w:rsid w:val="002E253D"/>
    <w:rsid w:val="002E4003"/>
    <w:rsid w:val="002E47B7"/>
    <w:rsid w:val="002E53F7"/>
    <w:rsid w:val="002E5D49"/>
    <w:rsid w:val="002E6DFC"/>
    <w:rsid w:val="002E6F41"/>
    <w:rsid w:val="002E756C"/>
    <w:rsid w:val="002F1C4B"/>
    <w:rsid w:val="002F236B"/>
    <w:rsid w:val="002F2DAA"/>
    <w:rsid w:val="002F46E5"/>
    <w:rsid w:val="002F4B20"/>
    <w:rsid w:val="002F4D76"/>
    <w:rsid w:val="002F5EF6"/>
    <w:rsid w:val="002F603E"/>
    <w:rsid w:val="002F6DAB"/>
    <w:rsid w:val="002F6F95"/>
    <w:rsid w:val="0030175D"/>
    <w:rsid w:val="00304AA2"/>
    <w:rsid w:val="003054D6"/>
    <w:rsid w:val="003065B1"/>
    <w:rsid w:val="0030718A"/>
    <w:rsid w:val="003074E4"/>
    <w:rsid w:val="00312AD3"/>
    <w:rsid w:val="00312D41"/>
    <w:rsid w:val="0031334E"/>
    <w:rsid w:val="00314088"/>
    <w:rsid w:val="003146C4"/>
    <w:rsid w:val="003150AD"/>
    <w:rsid w:val="00315418"/>
    <w:rsid w:val="00317C20"/>
    <w:rsid w:val="00320084"/>
    <w:rsid w:val="003210D9"/>
    <w:rsid w:val="003243AE"/>
    <w:rsid w:val="00324F2F"/>
    <w:rsid w:val="003252E6"/>
    <w:rsid w:val="003254D7"/>
    <w:rsid w:val="003259DF"/>
    <w:rsid w:val="00326A57"/>
    <w:rsid w:val="00327540"/>
    <w:rsid w:val="00330BA6"/>
    <w:rsid w:val="00330D50"/>
    <w:rsid w:val="00330EB0"/>
    <w:rsid w:val="00332AED"/>
    <w:rsid w:val="00333645"/>
    <w:rsid w:val="00334525"/>
    <w:rsid w:val="00334681"/>
    <w:rsid w:val="00334C7C"/>
    <w:rsid w:val="00335A98"/>
    <w:rsid w:val="003379FC"/>
    <w:rsid w:val="00340204"/>
    <w:rsid w:val="003403DA"/>
    <w:rsid w:val="00340777"/>
    <w:rsid w:val="00341A3E"/>
    <w:rsid w:val="0034212C"/>
    <w:rsid w:val="00343142"/>
    <w:rsid w:val="0034485E"/>
    <w:rsid w:val="00344CE0"/>
    <w:rsid w:val="0034664D"/>
    <w:rsid w:val="0034714D"/>
    <w:rsid w:val="00347C06"/>
    <w:rsid w:val="00352D0B"/>
    <w:rsid w:val="003537FA"/>
    <w:rsid w:val="00356263"/>
    <w:rsid w:val="00356571"/>
    <w:rsid w:val="00356586"/>
    <w:rsid w:val="00356FC8"/>
    <w:rsid w:val="003577FD"/>
    <w:rsid w:val="00360878"/>
    <w:rsid w:val="00362DC1"/>
    <w:rsid w:val="00363EAA"/>
    <w:rsid w:val="003668AE"/>
    <w:rsid w:val="00366E8D"/>
    <w:rsid w:val="00367159"/>
    <w:rsid w:val="003678B6"/>
    <w:rsid w:val="00367A3E"/>
    <w:rsid w:val="00370185"/>
    <w:rsid w:val="00371895"/>
    <w:rsid w:val="003722D5"/>
    <w:rsid w:val="0037479F"/>
    <w:rsid w:val="00374934"/>
    <w:rsid w:val="00374D7F"/>
    <w:rsid w:val="00374EE4"/>
    <w:rsid w:val="00375E02"/>
    <w:rsid w:val="00377D94"/>
    <w:rsid w:val="003805FE"/>
    <w:rsid w:val="00380AC3"/>
    <w:rsid w:val="00382FE6"/>
    <w:rsid w:val="00384EE9"/>
    <w:rsid w:val="003850AD"/>
    <w:rsid w:val="00385C6E"/>
    <w:rsid w:val="00387196"/>
    <w:rsid w:val="00387E9C"/>
    <w:rsid w:val="00391532"/>
    <w:rsid w:val="003918D9"/>
    <w:rsid w:val="00394EF5"/>
    <w:rsid w:val="003956DD"/>
    <w:rsid w:val="00396134"/>
    <w:rsid w:val="00396740"/>
    <w:rsid w:val="00396A64"/>
    <w:rsid w:val="00396ABE"/>
    <w:rsid w:val="00397C6E"/>
    <w:rsid w:val="003A0898"/>
    <w:rsid w:val="003A0D73"/>
    <w:rsid w:val="003A27F9"/>
    <w:rsid w:val="003A2B43"/>
    <w:rsid w:val="003A3364"/>
    <w:rsid w:val="003A35C8"/>
    <w:rsid w:val="003A39E1"/>
    <w:rsid w:val="003A42F4"/>
    <w:rsid w:val="003A572E"/>
    <w:rsid w:val="003A7363"/>
    <w:rsid w:val="003A7C24"/>
    <w:rsid w:val="003B02E8"/>
    <w:rsid w:val="003B11D7"/>
    <w:rsid w:val="003B1CB7"/>
    <w:rsid w:val="003B2F17"/>
    <w:rsid w:val="003B3319"/>
    <w:rsid w:val="003B42D4"/>
    <w:rsid w:val="003B446C"/>
    <w:rsid w:val="003B447B"/>
    <w:rsid w:val="003B5C99"/>
    <w:rsid w:val="003C2DAE"/>
    <w:rsid w:val="003C2EBB"/>
    <w:rsid w:val="003C30C9"/>
    <w:rsid w:val="003C5200"/>
    <w:rsid w:val="003C6703"/>
    <w:rsid w:val="003C696A"/>
    <w:rsid w:val="003D1C99"/>
    <w:rsid w:val="003D3694"/>
    <w:rsid w:val="003D58E1"/>
    <w:rsid w:val="003D5C61"/>
    <w:rsid w:val="003D618D"/>
    <w:rsid w:val="003D642D"/>
    <w:rsid w:val="003D6E25"/>
    <w:rsid w:val="003D7D04"/>
    <w:rsid w:val="003E181B"/>
    <w:rsid w:val="003E1E2A"/>
    <w:rsid w:val="003E2EAE"/>
    <w:rsid w:val="003E3161"/>
    <w:rsid w:val="003E3807"/>
    <w:rsid w:val="003E4259"/>
    <w:rsid w:val="003E5568"/>
    <w:rsid w:val="003E5DA1"/>
    <w:rsid w:val="003E65DE"/>
    <w:rsid w:val="003E6831"/>
    <w:rsid w:val="003E7544"/>
    <w:rsid w:val="003E7893"/>
    <w:rsid w:val="003F1630"/>
    <w:rsid w:val="003F1AFF"/>
    <w:rsid w:val="003F2F86"/>
    <w:rsid w:val="003F35CF"/>
    <w:rsid w:val="003F4984"/>
    <w:rsid w:val="003F4B12"/>
    <w:rsid w:val="003F4D36"/>
    <w:rsid w:val="003F7A0D"/>
    <w:rsid w:val="0040034E"/>
    <w:rsid w:val="004019B7"/>
    <w:rsid w:val="00401C9E"/>
    <w:rsid w:val="0040308A"/>
    <w:rsid w:val="004048C2"/>
    <w:rsid w:val="00404FEB"/>
    <w:rsid w:val="004067AC"/>
    <w:rsid w:val="00406AF1"/>
    <w:rsid w:val="00407F89"/>
    <w:rsid w:val="004132F0"/>
    <w:rsid w:val="00413821"/>
    <w:rsid w:val="00413FBF"/>
    <w:rsid w:val="004141BA"/>
    <w:rsid w:val="00414B05"/>
    <w:rsid w:val="00414B0F"/>
    <w:rsid w:val="00414FE6"/>
    <w:rsid w:val="00415938"/>
    <w:rsid w:val="0041633B"/>
    <w:rsid w:val="00416D6B"/>
    <w:rsid w:val="004202EB"/>
    <w:rsid w:val="004207FB"/>
    <w:rsid w:val="00420BAD"/>
    <w:rsid w:val="0042111A"/>
    <w:rsid w:val="004211C5"/>
    <w:rsid w:val="004212EC"/>
    <w:rsid w:val="00422797"/>
    <w:rsid w:val="00423D93"/>
    <w:rsid w:val="004257FD"/>
    <w:rsid w:val="00426551"/>
    <w:rsid w:val="00426F82"/>
    <w:rsid w:val="004314D0"/>
    <w:rsid w:val="004315DA"/>
    <w:rsid w:val="00431AF8"/>
    <w:rsid w:val="004321AB"/>
    <w:rsid w:val="004328A2"/>
    <w:rsid w:val="00433947"/>
    <w:rsid w:val="00433EC4"/>
    <w:rsid w:val="0043451D"/>
    <w:rsid w:val="00435326"/>
    <w:rsid w:val="00436C07"/>
    <w:rsid w:val="00437BC9"/>
    <w:rsid w:val="004420E4"/>
    <w:rsid w:val="00443576"/>
    <w:rsid w:val="00444000"/>
    <w:rsid w:val="0044538E"/>
    <w:rsid w:val="00446ACD"/>
    <w:rsid w:val="00446E6F"/>
    <w:rsid w:val="00447D9A"/>
    <w:rsid w:val="00447EF8"/>
    <w:rsid w:val="00450D6A"/>
    <w:rsid w:val="004510E2"/>
    <w:rsid w:val="00452A32"/>
    <w:rsid w:val="00453D2C"/>
    <w:rsid w:val="00454575"/>
    <w:rsid w:val="004557D1"/>
    <w:rsid w:val="00455A8F"/>
    <w:rsid w:val="0045725E"/>
    <w:rsid w:val="004574E9"/>
    <w:rsid w:val="00457CA5"/>
    <w:rsid w:val="004600D9"/>
    <w:rsid w:val="004607D0"/>
    <w:rsid w:val="004617B3"/>
    <w:rsid w:val="00461A18"/>
    <w:rsid w:val="0046242B"/>
    <w:rsid w:val="00463371"/>
    <w:rsid w:val="00471821"/>
    <w:rsid w:val="0047372C"/>
    <w:rsid w:val="0047528C"/>
    <w:rsid w:val="00476F9F"/>
    <w:rsid w:val="00477EC7"/>
    <w:rsid w:val="00480B94"/>
    <w:rsid w:val="00480F38"/>
    <w:rsid w:val="00490467"/>
    <w:rsid w:val="004905D6"/>
    <w:rsid w:val="0049096F"/>
    <w:rsid w:val="00490C56"/>
    <w:rsid w:val="00491CA1"/>
    <w:rsid w:val="004922CF"/>
    <w:rsid w:val="00493AB6"/>
    <w:rsid w:val="004946E0"/>
    <w:rsid w:val="00494BD7"/>
    <w:rsid w:val="00494C30"/>
    <w:rsid w:val="00494F8F"/>
    <w:rsid w:val="00495810"/>
    <w:rsid w:val="0049649C"/>
    <w:rsid w:val="0049721B"/>
    <w:rsid w:val="00497901"/>
    <w:rsid w:val="004A24F2"/>
    <w:rsid w:val="004A3E03"/>
    <w:rsid w:val="004A4261"/>
    <w:rsid w:val="004A44BF"/>
    <w:rsid w:val="004A69EB"/>
    <w:rsid w:val="004B1911"/>
    <w:rsid w:val="004B19A8"/>
    <w:rsid w:val="004B33F2"/>
    <w:rsid w:val="004B3B6A"/>
    <w:rsid w:val="004B419A"/>
    <w:rsid w:val="004B5982"/>
    <w:rsid w:val="004B61A8"/>
    <w:rsid w:val="004C1164"/>
    <w:rsid w:val="004C251C"/>
    <w:rsid w:val="004C51A7"/>
    <w:rsid w:val="004C6D36"/>
    <w:rsid w:val="004C7090"/>
    <w:rsid w:val="004D2682"/>
    <w:rsid w:val="004D37EE"/>
    <w:rsid w:val="004D4324"/>
    <w:rsid w:val="004D516F"/>
    <w:rsid w:val="004D5821"/>
    <w:rsid w:val="004D6B55"/>
    <w:rsid w:val="004D7413"/>
    <w:rsid w:val="004D7D4A"/>
    <w:rsid w:val="004D7FBF"/>
    <w:rsid w:val="004E09F3"/>
    <w:rsid w:val="004E15AA"/>
    <w:rsid w:val="004E366C"/>
    <w:rsid w:val="004E3F70"/>
    <w:rsid w:val="004E4C12"/>
    <w:rsid w:val="004E4EA0"/>
    <w:rsid w:val="004E500B"/>
    <w:rsid w:val="004E61E3"/>
    <w:rsid w:val="004F122F"/>
    <w:rsid w:val="004F43F3"/>
    <w:rsid w:val="004F4E04"/>
    <w:rsid w:val="004F5782"/>
    <w:rsid w:val="004F5B71"/>
    <w:rsid w:val="004F5CA4"/>
    <w:rsid w:val="004F6817"/>
    <w:rsid w:val="004F6F9D"/>
    <w:rsid w:val="005014A1"/>
    <w:rsid w:val="0050150E"/>
    <w:rsid w:val="00502238"/>
    <w:rsid w:val="005039C8"/>
    <w:rsid w:val="005043FF"/>
    <w:rsid w:val="00505CAF"/>
    <w:rsid w:val="00507CE2"/>
    <w:rsid w:val="005104C5"/>
    <w:rsid w:val="00510E9A"/>
    <w:rsid w:val="0051281D"/>
    <w:rsid w:val="00514368"/>
    <w:rsid w:val="00515E70"/>
    <w:rsid w:val="00515F5F"/>
    <w:rsid w:val="00517480"/>
    <w:rsid w:val="005206E4"/>
    <w:rsid w:val="005218EF"/>
    <w:rsid w:val="00522E3A"/>
    <w:rsid w:val="00525B51"/>
    <w:rsid w:val="00526083"/>
    <w:rsid w:val="00526AA8"/>
    <w:rsid w:val="00526BA9"/>
    <w:rsid w:val="00526E93"/>
    <w:rsid w:val="00530672"/>
    <w:rsid w:val="00531F6C"/>
    <w:rsid w:val="00532E9C"/>
    <w:rsid w:val="0053320C"/>
    <w:rsid w:val="005342A6"/>
    <w:rsid w:val="005352F4"/>
    <w:rsid w:val="005357A5"/>
    <w:rsid w:val="00536F83"/>
    <w:rsid w:val="005378CD"/>
    <w:rsid w:val="00540394"/>
    <w:rsid w:val="005404A1"/>
    <w:rsid w:val="00541350"/>
    <w:rsid w:val="00541485"/>
    <w:rsid w:val="00543BC1"/>
    <w:rsid w:val="0054531B"/>
    <w:rsid w:val="00545AA4"/>
    <w:rsid w:val="00546C67"/>
    <w:rsid w:val="00552456"/>
    <w:rsid w:val="0055318F"/>
    <w:rsid w:val="00553AAC"/>
    <w:rsid w:val="00553EE7"/>
    <w:rsid w:val="00557682"/>
    <w:rsid w:val="0055796B"/>
    <w:rsid w:val="00560DF8"/>
    <w:rsid w:val="0056116B"/>
    <w:rsid w:val="00562C64"/>
    <w:rsid w:val="005630AA"/>
    <w:rsid w:val="005630DE"/>
    <w:rsid w:val="0056445E"/>
    <w:rsid w:val="0056472D"/>
    <w:rsid w:val="00564DFC"/>
    <w:rsid w:val="00566426"/>
    <w:rsid w:val="00566ACE"/>
    <w:rsid w:val="00570F92"/>
    <w:rsid w:val="00571053"/>
    <w:rsid w:val="00571F13"/>
    <w:rsid w:val="00572C63"/>
    <w:rsid w:val="00572D22"/>
    <w:rsid w:val="005736C4"/>
    <w:rsid w:val="00576E9A"/>
    <w:rsid w:val="00577AC2"/>
    <w:rsid w:val="0058200B"/>
    <w:rsid w:val="00582C22"/>
    <w:rsid w:val="0058371D"/>
    <w:rsid w:val="0058445B"/>
    <w:rsid w:val="00584743"/>
    <w:rsid w:val="00585F8E"/>
    <w:rsid w:val="00587C0E"/>
    <w:rsid w:val="005907AF"/>
    <w:rsid w:val="00591F74"/>
    <w:rsid w:val="005938DF"/>
    <w:rsid w:val="00594ED1"/>
    <w:rsid w:val="0059717B"/>
    <w:rsid w:val="005A0F56"/>
    <w:rsid w:val="005A12F3"/>
    <w:rsid w:val="005A1600"/>
    <w:rsid w:val="005A17D8"/>
    <w:rsid w:val="005A2247"/>
    <w:rsid w:val="005A2BC2"/>
    <w:rsid w:val="005A39E3"/>
    <w:rsid w:val="005A6958"/>
    <w:rsid w:val="005A78FA"/>
    <w:rsid w:val="005B329D"/>
    <w:rsid w:val="005B4021"/>
    <w:rsid w:val="005B651C"/>
    <w:rsid w:val="005C0657"/>
    <w:rsid w:val="005C0B0E"/>
    <w:rsid w:val="005C0F2F"/>
    <w:rsid w:val="005C192C"/>
    <w:rsid w:val="005C2B7A"/>
    <w:rsid w:val="005C3EA7"/>
    <w:rsid w:val="005C4864"/>
    <w:rsid w:val="005C4C68"/>
    <w:rsid w:val="005C5474"/>
    <w:rsid w:val="005C5E4A"/>
    <w:rsid w:val="005C68E7"/>
    <w:rsid w:val="005C6EE3"/>
    <w:rsid w:val="005C735A"/>
    <w:rsid w:val="005D05BD"/>
    <w:rsid w:val="005D3B9E"/>
    <w:rsid w:val="005D4BF9"/>
    <w:rsid w:val="005D5968"/>
    <w:rsid w:val="005D6562"/>
    <w:rsid w:val="005D68F1"/>
    <w:rsid w:val="005DA533"/>
    <w:rsid w:val="005E0504"/>
    <w:rsid w:val="005E4F11"/>
    <w:rsid w:val="005E52FF"/>
    <w:rsid w:val="005E5F9E"/>
    <w:rsid w:val="005E72C6"/>
    <w:rsid w:val="005F3CD2"/>
    <w:rsid w:val="005F3F68"/>
    <w:rsid w:val="005F42BF"/>
    <w:rsid w:val="005F5355"/>
    <w:rsid w:val="00601125"/>
    <w:rsid w:val="006014CB"/>
    <w:rsid w:val="00601C35"/>
    <w:rsid w:val="00602982"/>
    <w:rsid w:val="00606FD3"/>
    <w:rsid w:val="00607FB1"/>
    <w:rsid w:val="00611DAD"/>
    <w:rsid w:val="00612C1E"/>
    <w:rsid w:val="00614387"/>
    <w:rsid w:val="00614C28"/>
    <w:rsid w:val="00614EBF"/>
    <w:rsid w:val="00617E74"/>
    <w:rsid w:val="00617FCC"/>
    <w:rsid w:val="006201E7"/>
    <w:rsid w:val="00620F71"/>
    <w:rsid w:val="00621125"/>
    <w:rsid w:val="00621F00"/>
    <w:rsid w:val="006225D8"/>
    <w:rsid w:val="00623E88"/>
    <w:rsid w:val="00623FD3"/>
    <w:rsid w:val="006248AC"/>
    <w:rsid w:val="00625748"/>
    <w:rsid w:val="0062673D"/>
    <w:rsid w:val="006313AD"/>
    <w:rsid w:val="006317EE"/>
    <w:rsid w:val="0063320E"/>
    <w:rsid w:val="0063352C"/>
    <w:rsid w:val="00634492"/>
    <w:rsid w:val="00634D6E"/>
    <w:rsid w:val="00634DED"/>
    <w:rsid w:val="0063509D"/>
    <w:rsid w:val="00637A8E"/>
    <w:rsid w:val="00637E40"/>
    <w:rsid w:val="00640B6E"/>
    <w:rsid w:val="00641B2E"/>
    <w:rsid w:val="00641C89"/>
    <w:rsid w:val="0064342D"/>
    <w:rsid w:val="0064429D"/>
    <w:rsid w:val="00645723"/>
    <w:rsid w:val="00650266"/>
    <w:rsid w:val="00652DE2"/>
    <w:rsid w:val="00653045"/>
    <w:rsid w:val="0065470B"/>
    <w:rsid w:val="00654AF1"/>
    <w:rsid w:val="00654D1B"/>
    <w:rsid w:val="006550F0"/>
    <w:rsid w:val="006553E4"/>
    <w:rsid w:val="00655B89"/>
    <w:rsid w:val="00656C54"/>
    <w:rsid w:val="00657C0F"/>
    <w:rsid w:val="00660802"/>
    <w:rsid w:val="00660EAA"/>
    <w:rsid w:val="00660F72"/>
    <w:rsid w:val="006611DC"/>
    <w:rsid w:val="00661A03"/>
    <w:rsid w:val="006631B6"/>
    <w:rsid w:val="00664FF0"/>
    <w:rsid w:val="00666155"/>
    <w:rsid w:val="006662C5"/>
    <w:rsid w:val="00671AA0"/>
    <w:rsid w:val="006741BD"/>
    <w:rsid w:val="00674B52"/>
    <w:rsid w:val="006757A4"/>
    <w:rsid w:val="00675A9F"/>
    <w:rsid w:val="00675BAD"/>
    <w:rsid w:val="006762A4"/>
    <w:rsid w:val="00677CDE"/>
    <w:rsid w:val="006800D7"/>
    <w:rsid w:val="00680927"/>
    <w:rsid w:val="006811AC"/>
    <w:rsid w:val="00681E60"/>
    <w:rsid w:val="0068508B"/>
    <w:rsid w:val="0068646C"/>
    <w:rsid w:val="00686DB0"/>
    <w:rsid w:val="0068784D"/>
    <w:rsid w:val="00687BB6"/>
    <w:rsid w:val="006916D9"/>
    <w:rsid w:val="0069329A"/>
    <w:rsid w:val="00693309"/>
    <w:rsid w:val="0069338F"/>
    <w:rsid w:val="006936CD"/>
    <w:rsid w:val="00694952"/>
    <w:rsid w:val="0069546F"/>
    <w:rsid w:val="00696897"/>
    <w:rsid w:val="00696917"/>
    <w:rsid w:val="006970BF"/>
    <w:rsid w:val="006A0B94"/>
    <w:rsid w:val="006A3389"/>
    <w:rsid w:val="006A4B1E"/>
    <w:rsid w:val="006A54B2"/>
    <w:rsid w:val="006A59F0"/>
    <w:rsid w:val="006A62AE"/>
    <w:rsid w:val="006A6FB6"/>
    <w:rsid w:val="006B073B"/>
    <w:rsid w:val="006B10A8"/>
    <w:rsid w:val="006B34E2"/>
    <w:rsid w:val="006B380B"/>
    <w:rsid w:val="006B4849"/>
    <w:rsid w:val="006B4F48"/>
    <w:rsid w:val="006B592D"/>
    <w:rsid w:val="006B59B3"/>
    <w:rsid w:val="006B5BD1"/>
    <w:rsid w:val="006B6A53"/>
    <w:rsid w:val="006C0474"/>
    <w:rsid w:val="006C15DC"/>
    <w:rsid w:val="006C2F37"/>
    <w:rsid w:val="006C337F"/>
    <w:rsid w:val="006C33EE"/>
    <w:rsid w:val="006C5184"/>
    <w:rsid w:val="006C53C7"/>
    <w:rsid w:val="006C5F28"/>
    <w:rsid w:val="006C7356"/>
    <w:rsid w:val="006C7886"/>
    <w:rsid w:val="006C7EF1"/>
    <w:rsid w:val="006D18D8"/>
    <w:rsid w:val="006D1AE1"/>
    <w:rsid w:val="006D376B"/>
    <w:rsid w:val="006D4702"/>
    <w:rsid w:val="006D4904"/>
    <w:rsid w:val="006E0F8F"/>
    <w:rsid w:val="006E14A9"/>
    <w:rsid w:val="006E2D5B"/>
    <w:rsid w:val="006E30DB"/>
    <w:rsid w:val="006E317C"/>
    <w:rsid w:val="006E400D"/>
    <w:rsid w:val="006E4EA1"/>
    <w:rsid w:val="006E5B19"/>
    <w:rsid w:val="006E62F0"/>
    <w:rsid w:val="006E728C"/>
    <w:rsid w:val="006E7F7B"/>
    <w:rsid w:val="006F0758"/>
    <w:rsid w:val="006F188C"/>
    <w:rsid w:val="006F1EC8"/>
    <w:rsid w:val="006F2F63"/>
    <w:rsid w:val="006F35F4"/>
    <w:rsid w:val="006F4932"/>
    <w:rsid w:val="006F4B21"/>
    <w:rsid w:val="006F5C4E"/>
    <w:rsid w:val="006F7717"/>
    <w:rsid w:val="006F77A1"/>
    <w:rsid w:val="00700AB6"/>
    <w:rsid w:val="007013FA"/>
    <w:rsid w:val="0070329B"/>
    <w:rsid w:val="007049EA"/>
    <w:rsid w:val="007062B0"/>
    <w:rsid w:val="007079A7"/>
    <w:rsid w:val="00710524"/>
    <w:rsid w:val="00710A7B"/>
    <w:rsid w:val="0071223B"/>
    <w:rsid w:val="00713702"/>
    <w:rsid w:val="007143AB"/>
    <w:rsid w:val="007148CE"/>
    <w:rsid w:val="00716412"/>
    <w:rsid w:val="00716ABA"/>
    <w:rsid w:val="00717ACB"/>
    <w:rsid w:val="00717F72"/>
    <w:rsid w:val="00720093"/>
    <w:rsid w:val="00723BD6"/>
    <w:rsid w:val="0072467E"/>
    <w:rsid w:val="007257F4"/>
    <w:rsid w:val="00725D60"/>
    <w:rsid w:val="007268D3"/>
    <w:rsid w:val="007271A5"/>
    <w:rsid w:val="007272EF"/>
    <w:rsid w:val="00727DDC"/>
    <w:rsid w:val="00730FBC"/>
    <w:rsid w:val="00733A50"/>
    <w:rsid w:val="00734670"/>
    <w:rsid w:val="00734CD1"/>
    <w:rsid w:val="0073713D"/>
    <w:rsid w:val="00737EC9"/>
    <w:rsid w:val="00743233"/>
    <w:rsid w:val="00745DC4"/>
    <w:rsid w:val="00747B1B"/>
    <w:rsid w:val="00747FDE"/>
    <w:rsid w:val="0075095C"/>
    <w:rsid w:val="007521DB"/>
    <w:rsid w:val="00752385"/>
    <w:rsid w:val="00752CE6"/>
    <w:rsid w:val="007535C8"/>
    <w:rsid w:val="00753C67"/>
    <w:rsid w:val="00755DA2"/>
    <w:rsid w:val="00756948"/>
    <w:rsid w:val="007607C0"/>
    <w:rsid w:val="00760A9D"/>
    <w:rsid w:val="00764D86"/>
    <w:rsid w:val="007653AF"/>
    <w:rsid w:val="007668AE"/>
    <w:rsid w:val="007678CD"/>
    <w:rsid w:val="00772EB5"/>
    <w:rsid w:val="007731C6"/>
    <w:rsid w:val="00774181"/>
    <w:rsid w:val="0077502A"/>
    <w:rsid w:val="00775759"/>
    <w:rsid w:val="007764B1"/>
    <w:rsid w:val="00780019"/>
    <w:rsid w:val="00780CB4"/>
    <w:rsid w:val="00781BFA"/>
    <w:rsid w:val="00784244"/>
    <w:rsid w:val="00785007"/>
    <w:rsid w:val="007858F9"/>
    <w:rsid w:val="00785AE3"/>
    <w:rsid w:val="007862A4"/>
    <w:rsid w:val="007865F0"/>
    <w:rsid w:val="007867C5"/>
    <w:rsid w:val="007910DD"/>
    <w:rsid w:val="00791568"/>
    <w:rsid w:val="00791721"/>
    <w:rsid w:val="0079179D"/>
    <w:rsid w:val="007928C9"/>
    <w:rsid w:val="00792909"/>
    <w:rsid w:val="00793839"/>
    <w:rsid w:val="00795011"/>
    <w:rsid w:val="0079502D"/>
    <w:rsid w:val="0079508B"/>
    <w:rsid w:val="007969A6"/>
    <w:rsid w:val="00797B90"/>
    <w:rsid w:val="007A0740"/>
    <w:rsid w:val="007A0BD9"/>
    <w:rsid w:val="007A27B2"/>
    <w:rsid w:val="007A349A"/>
    <w:rsid w:val="007A4345"/>
    <w:rsid w:val="007A4DA8"/>
    <w:rsid w:val="007A52D2"/>
    <w:rsid w:val="007A5A74"/>
    <w:rsid w:val="007A5B8C"/>
    <w:rsid w:val="007B082B"/>
    <w:rsid w:val="007B0AE3"/>
    <w:rsid w:val="007B1005"/>
    <w:rsid w:val="007B1121"/>
    <w:rsid w:val="007B1321"/>
    <w:rsid w:val="007B1F40"/>
    <w:rsid w:val="007B2D9C"/>
    <w:rsid w:val="007B30AB"/>
    <w:rsid w:val="007B4DF1"/>
    <w:rsid w:val="007B6075"/>
    <w:rsid w:val="007B71B6"/>
    <w:rsid w:val="007C3296"/>
    <w:rsid w:val="007C4276"/>
    <w:rsid w:val="007C5015"/>
    <w:rsid w:val="007C5BD9"/>
    <w:rsid w:val="007C67BA"/>
    <w:rsid w:val="007C7914"/>
    <w:rsid w:val="007D13BB"/>
    <w:rsid w:val="007D16F9"/>
    <w:rsid w:val="007D18E2"/>
    <w:rsid w:val="007D32A7"/>
    <w:rsid w:val="007D38B9"/>
    <w:rsid w:val="007D4693"/>
    <w:rsid w:val="007D5CCD"/>
    <w:rsid w:val="007D6C60"/>
    <w:rsid w:val="007D7217"/>
    <w:rsid w:val="007E0157"/>
    <w:rsid w:val="007E0946"/>
    <w:rsid w:val="007E29AE"/>
    <w:rsid w:val="007E3059"/>
    <w:rsid w:val="007E32DC"/>
    <w:rsid w:val="007E3F44"/>
    <w:rsid w:val="007E42A0"/>
    <w:rsid w:val="007E43CB"/>
    <w:rsid w:val="007E5F99"/>
    <w:rsid w:val="007E6BF7"/>
    <w:rsid w:val="007E6C29"/>
    <w:rsid w:val="007E7A42"/>
    <w:rsid w:val="007F0114"/>
    <w:rsid w:val="007F049E"/>
    <w:rsid w:val="007F0942"/>
    <w:rsid w:val="007F1B2B"/>
    <w:rsid w:val="007F2041"/>
    <w:rsid w:val="007F2246"/>
    <w:rsid w:val="007F4F6F"/>
    <w:rsid w:val="007F5DBF"/>
    <w:rsid w:val="008009D9"/>
    <w:rsid w:val="0080133B"/>
    <w:rsid w:val="00801779"/>
    <w:rsid w:val="00802534"/>
    <w:rsid w:val="00802ADE"/>
    <w:rsid w:val="00804F51"/>
    <w:rsid w:val="0080586B"/>
    <w:rsid w:val="00807A73"/>
    <w:rsid w:val="00807AAA"/>
    <w:rsid w:val="008104A4"/>
    <w:rsid w:val="00810983"/>
    <w:rsid w:val="00813954"/>
    <w:rsid w:val="00816035"/>
    <w:rsid w:val="00816827"/>
    <w:rsid w:val="0081781E"/>
    <w:rsid w:val="00817B66"/>
    <w:rsid w:val="00820210"/>
    <w:rsid w:val="00820BC3"/>
    <w:rsid w:val="00821978"/>
    <w:rsid w:val="00821B8F"/>
    <w:rsid w:val="008238BB"/>
    <w:rsid w:val="00826A9E"/>
    <w:rsid w:val="008301EA"/>
    <w:rsid w:val="0083051C"/>
    <w:rsid w:val="00830629"/>
    <w:rsid w:val="00833C6D"/>
    <w:rsid w:val="008340FF"/>
    <w:rsid w:val="0083526E"/>
    <w:rsid w:val="00836F2A"/>
    <w:rsid w:val="00837AC2"/>
    <w:rsid w:val="0084001A"/>
    <w:rsid w:val="00840398"/>
    <w:rsid w:val="008410B9"/>
    <w:rsid w:val="0084181A"/>
    <w:rsid w:val="00842B53"/>
    <w:rsid w:val="00843C7F"/>
    <w:rsid w:val="00843F9A"/>
    <w:rsid w:val="008445A0"/>
    <w:rsid w:val="00844648"/>
    <w:rsid w:val="00845B39"/>
    <w:rsid w:val="00846C29"/>
    <w:rsid w:val="00846CAF"/>
    <w:rsid w:val="00850D8B"/>
    <w:rsid w:val="0085102D"/>
    <w:rsid w:val="00851544"/>
    <w:rsid w:val="00852946"/>
    <w:rsid w:val="00852B4E"/>
    <w:rsid w:val="00853E94"/>
    <w:rsid w:val="008554B1"/>
    <w:rsid w:val="008561F1"/>
    <w:rsid w:val="00857A5F"/>
    <w:rsid w:val="008604D7"/>
    <w:rsid w:val="0086150A"/>
    <w:rsid w:val="00862109"/>
    <w:rsid w:val="00862642"/>
    <w:rsid w:val="00862A5D"/>
    <w:rsid w:val="00862C1C"/>
    <w:rsid w:val="00863765"/>
    <w:rsid w:val="00863C1A"/>
    <w:rsid w:val="0086451D"/>
    <w:rsid w:val="008662B2"/>
    <w:rsid w:val="0086644E"/>
    <w:rsid w:val="008674D9"/>
    <w:rsid w:val="008724D8"/>
    <w:rsid w:val="00872E15"/>
    <w:rsid w:val="00872E1A"/>
    <w:rsid w:val="00873088"/>
    <w:rsid w:val="00873553"/>
    <w:rsid w:val="0087430F"/>
    <w:rsid w:val="008758CF"/>
    <w:rsid w:val="00875ADD"/>
    <w:rsid w:val="00875C7E"/>
    <w:rsid w:val="00876A94"/>
    <w:rsid w:val="00877831"/>
    <w:rsid w:val="00880A20"/>
    <w:rsid w:val="0088101B"/>
    <w:rsid w:val="00882B93"/>
    <w:rsid w:val="00883CDD"/>
    <w:rsid w:val="00884BB0"/>
    <w:rsid w:val="008851DC"/>
    <w:rsid w:val="00885F7E"/>
    <w:rsid w:val="0088707F"/>
    <w:rsid w:val="00887570"/>
    <w:rsid w:val="00887CAB"/>
    <w:rsid w:val="00890E37"/>
    <w:rsid w:val="00891B89"/>
    <w:rsid w:val="00892E37"/>
    <w:rsid w:val="00892F82"/>
    <w:rsid w:val="00893483"/>
    <w:rsid w:val="008948D7"/>
    <w:rsid w:val="00894ED9"/>
    <w:rsid w:val="00896070"/>
    <w:rsid w:val="0089759D"/>
    <w:rsid w:val="00897CB4"/>
    <w:rsid w:val="008A0E04"/>
    <w:rsid w:val="008A2371"/>
    <w:rsid w:val="008A5070"/>
    <w:rsid w:val="008A631A"/>
    <w:rsid w:val="008A7100"/>
    <w:rsid w:val="008A7BD2"/>
    <w:rsid w:val="008B12EE"/>
    <w:rsid w:val="008B1C69"/>
    <w:rsid w:val="008B28A1"/>
    <w:rsid w:val="008B2A09"/>
    <w:rsid w:val="008B3DE3"/>
    <w:rsid w:val="008B430E"/>
    <w:rsid w:val="008B5315"/>
    <w:rsid w:val="008B5C98"/>
    <w:rsid w:val="008B5DF5"/>
    <w:rsid w:val="008B6145"/>
    <w:rsid w:val="008B61B4"/>
    <w:rsid w:val="008B6398"/>
    <w:rsid w:val="008C0251"/>
    <w:rsid w:val="008C0525"/>
    <w:rsid w:val="008C1E94"/>
    <w:rsid w:val="008C358E"/>
    <w:rsid w:val="008C3C2C"/>
    <w:rsid w:val="008C3F39"/>
    <w:rsid w:val="008C5E42"/>
    <w:rsid w:val="008D03FA"/>
    <w:rsid w:val="008D1890"/>
    <w:rsid w:val="008D1BA4"/>
    <w:rsid w:val="008D2F2E"/>
    <w:rsid w:val="008D4744"/>
    <w:rsid w:val="008D504C"/>
    <w:rsid w:val="008D6515"/>
    <w:rsid w:val="008D7417"/>
    <w:rsid w:val="008D7DDD"/>
    <w:rsid w:val="008E0242"/>
    <w:rsid w:val="008E0B00"/>
    <w:rsid w:val="008E1072"/>
    <w:rsid w:val="008E1CE6"/>
    <w:rsid w:val="008E26A9"/>
    <w:rsid w:val="008E2EB2"/>
    <w:rsid w:val="008E3771"/>
    <w:rsid w:val="008E3D83"/>
    <w:rsid w:val="008E4D7B"/>
    <w:rsid w:val="008E5A18"/>
    <w:rsid w:val="008E66C4"/>
    <w:rsid w:val="008E75B9"/>
    <w:rsid w:val="008E783F"/>
    <w:rsid w:val="008F0452"/>
    <w:rsid w:val="008F0F88"/>
    <w:rsid w:val="008F171B"/>
    <w:rsid w:val="008F2505"/>
    <w:rsid w:val="008F273D"/>
    <w:rsid w:val="008F2746"/>
    <w:rsid w:val="008F2CFE"/>
    <w:rsid w:val="008F2E9B"/>
    <w:rsid w:val="008F38CF"/>
    <w:rsid w:val="008F4BEF"/>
    <w:rsid w:val="008F5D00"/>
    <w:rsid w:val="008F5D18"/>
    <w:rsid w:val="00902429"/>
    <w:rsid w:val="009026E1"/>
    <w:rsid w:val="00902F0C"/>
    <w:rsid w:val="00903FF2"/>
    <w:rsid w:val="00910424"/>
    <w:rsid w:val="00910F0F"/>
    <w:rsid w:val="00910F19"/>
    <w:rsid w:val="00912C30"/>
    <w:rsid w:val="009139E9"/>
    <w:rsid w:val="00913ABB"/>
    <w:rsid w:val="00914C6D"/>
    <w:rsid w:val="00915D02"/>
    <w:rsid w:val="00916833"/>
    <w:rsid w:val="00916AD0"/>
    <w:rsid w:val="0091739A"/>
    <w:rsid w:val="0091744A"/>
    <w:rsid w:val="009174F0"/>
    <w:rsid w:val="00917987"/>
    <w:rsid w:val="00921066"/>
    <w:rsid w:val="00921EBB"/>
    <w:rsid w:val="00922846"/>
    <w:rsid w:val="009233DB"/>
    <w:rsid w:val="009249BC"/>
    <w:rsid w:val="00926123"/>
    <w:rsid w:val="00926CF0"/>
    <w:rsid w:val="00926D43"/>
    <w:rsid w:val="00926E1D"/>
    <w:rsid w:val="00927997"/>
    <w:rsid w:val="00927B93"/>
    <w:rsid w:val="009308AD"/>
    <w:rsid w:val="009320CD"/>
    <w:rsid w:val="00932DF2"/>
    <w:rsid w:val="00935F0E"/>
    <w:rsid w:val="009368AE"/>
    <w:rsid w:val="00936B03"/>
    <w:rsid w:val="0094264C"/>
    <w:rsid w:val="0094435C"/>
    <w:rsid w:val="00945769"/>
    <w:rsid w:val="00947489"/>
    <w:rsid w:val="009479BA"/>
    <w:rsid w:val="0095022E"/>
    <w:rsid w:val="00950235"/>
    <w:rsid w:val="009507D5"/>
    <w:rsid w:val="009519AF"/>
    <w:rsid w:val="00952AB7"/>
    <w:rsid w:val="00953256"/>
    <w:rsid w:val="00953731"/>
    <w:rsid w:val="0095392B"/>
    <w:rsid w:val="00953F17"/>
    <w:rsid w:val="009551F7"/>
    <w:rsid w:val="009560B1"/>
    <w:rsid w:val="00956EB8"/>
    <w:rsid w:val="009570BF"/>
    <w:rsid w:val="00960345"/>
    <w:rsid w:val="00962B2E"/>
    <w:rsid w:val="00963CDE"/>
    <w:rsid w:val="00964310"/>
    <w:rsid w:val="00964471"/>
    <w:rsid w:val="00964E0F"/>
    <w:rsid w:val="009667A4"/>
    <w:rsid w:val="009669C2"/>
    <w:rsid w:val="00966AEF"/>
    <w:rsid w:val="009672CF"/>
    <w:rsid w:val="00967744"/>
    <w:rsid w:val="00970B4A"/>
    <w:rsid w:val="00974301"/>
    <w:rsid w:val="00974D12"/>
    <w:rsid w:val="009815C7"/>
    <w:rsid w:val="00982DC4"/>
    <w:rsid w:val="00982EAD"/>
    <w:rsid w:val="009846E0"/>
    <w:rsid w:val="009861BB"/>
    <w:rsid w:val="0098656E"/>
    <w:rsid w:val="00987B25"/>
    <w:rsid w:val="00990525"/>
    <w:rsid w:val="009905ED"/>
    <w:rsid w:val="00990A7C"/>
    <w:rsid w:val="00991B44"/>
    <w:rsid w:val="0099282C"/>
    <w:rsid w:val="00994CD0"/>
    <w:rsid w:val="00995493"/>
    <w:rsid w:val="0099681A"/>
    <w:rsid w:val="00996B52"/>
    <w:rsid w:val="00996B95"/>
    <w:rsid w:val="009A04E2"/>
    <w:rsid w:val="009A0753"/>
    <w:rsid w:val="009A0E20"/>
    <w:rsid w:val="009A188D"/>
    <w:rsid w:val="009A2708"/>
    <w:rsid w:val="009A2AE4"/>
    <w:rsid w:val="009A3DCF"/>
    <w:rsid w:val="009A4B75"/>
    <w:rsid w:val="009A56FB"/>
    <w:rsid w:val="009A6B07"/>
    <w:rsid w:val="009A7F3F"/>
    <w:rsid w:val="009B0167"/>
    <w:rsid w:val="009B1BF2"/>
    <w:rsid w:val="009B2478"/>
    <w:rsid w:val="009B2A4B"/>
    <w:rsid w:val="009B48E4"/>
    <w:rsid w:val="009B4F60"/>
    <w:rsid w:val="009B51E3"/>
    <w:rsid w:val="009B5C03"/>
    <w:rsid w:val="009B5DAA"/>
    <w:rsid w:val="009B6122"/>
    <w:rsid w:val="009B71AA"/>
    <w:rsid w:val="009C088A"/>
    <w:rsid w:val="009C296F"/>
    <w:rsid w:val="009C3182"/>
    <w:rsid w:val="009C525A"/>
    <w:rsid w:val="009C6015"/>
    <w:rsid w:val="009C6EF5"/>
    <w:rsid w:val="009C7294"/>
    <w:rsid w:val="009D0957"/>
    <w:rsid w:val="009D0994"/>
    <w:rsid w:val="009D2757"/>
    <w:rsid w:val="009D294F"/>
    <w:rsid w:val="009D2C8C"/>
    <w:rsid w:val="009D42C7"/>
    <w:rsid w:val="009D4955"/>
    <w:rsid w:val="009D536A"/>
    <w:rsid w:val="009D645E"/>
    <w:rsid w:val="009D6989"/>
    <w:rsid w:val="009D6E34"/>
    <w:rsid w:val="009D7C1B"/>
    <w:rsid w:val="009E1538"/>
    <w:rsid w:val="009E15C6"/>
    <w:rsid w:val="009E1647"/>
    <w:rsid w:val="009E21FB"/>
    <w:rsid w:val="009E2D53"/>
    <w:rsid w:val="009E51A0"/>
    <w:rsid w:val="009E52A9"/>
    <w:rsid w:val="009E52B2"/>
    <w:rsid w:val="009E53BA"/>
    <w:rsid w:val="009E573F"/>
    <w:rsid w:val="009E6B33"/>
    <w:rsid w:val="009E6F20"/>
    <w:rsid w:val="009F0BAD"/>
    <w:rsid w:val="009F0E2A"/>
    <w:rsid w:val="009F21A9"/>
    <w:rsid w:val="009F4316"/>
    <w:rsid w:val="009F4E5E"/>
    <w:rsid w:val="009F5693"/>
    <w:rsid w:val="009F56E9"/>
    <w:rsid w:val="009F6376"/>
    <w:rsid w:val="009F6472"/>
    <w:rsid w:val="00A00C56"/>
    <w:rsid w:val="00A011BC"/>
    <w:rsid w:val="00A01B9D"/>
    <w:rsid w:val="00A01C9D"/>
    <w:rsid w:val="00A0284E"/>
    <w:rsid w:val="00A04004"/>
    <w:rsid w:val="00A0413A"/>
    <w:rsid w:val="00A05939"/>
    <w:rsid w:val="00A05C58"/>
    <w:rsid w:val="00A11F31"/>
    <w:rsid w:val="00A1328A"/>
    <w:rsid w:val="00A14B63"/>
    <w:rsid w:val="00A20787"/>
    <w:rsid w:val="00A27397"/>
    <w:rsid w:val="00A275A2"/>
    <w:rsid w:val="00A27A3F"/>
    <w:rsid w:val="00A27D02"/>
    <w:rsid w:val="00A30074"/>
    <w:rsid w:val="00A303E2"/>
    <w:rsid w:val="00A30C54"/>
    <w:rsid w:val="00A31EC9"/>
    <w:rsid w:val="00A32C94"/>
    <w:rsid w:val="00A33241"/>
    <w:rsid w:val="00A33E92"/>
    <w:rsid w:val="00A340FE"/>
    <w:rsid w:val="00A344FA"/>
    <w:rsid w:val="00A354A8"/>
    <w:rsid w:val="00A356E4"/>
    <w:rsid w:val="00A36A88"/>
    <w:rsid w:val="00A370A5"/>
    <w:rsid w:val="00A40046"/>
    <w:rsid w:val="00A414F5"/>
    <w:rsid w:val="00A42649"/>
    <w:rsid w:val="00A438A7"/>
    <w:rsid w:val="00A44CAB"/>
    <w:rsid w:val="00A44D28"/>
    <w:rsid w:val="00A45757"/>
    <w:rsid w:val="00A458A4"/>
    <w:rsid w:val="00A45937"/>
    <w:rsid w:val="00A45D3B"/>
    <w:rsid w:val="00A45D73"/>
    <w:rsid w:val="00A50577"/>
    <w:rsid w:val="00A50FCC"/>
    <w:rsid w:val="00A544BC"/>
    <w:rsid w:val="00A56616"/>
    <w:rsid w:val="00A57596"/>
    <w:rsid w:val="00A6134F"/>
    <w:rsid w:val="00A62EB8"/>
    <w:rsid w:val="00A64F84"/>
    <w:rsid w:val="00A67362"/>
    <w:rsid w:val="00A714BE"/>
    <w:rsid w:val="00A71E7B"/>
    <w:rsid w:val="00A7433E"/>
    <w:rsid w:val="00A75229"/>
    <w:rsid w:val="00A75386"/>
    <w:rsid w:val="00A7656C"/>
    <w:rsid w:val="00A76958"/>
    <w:rsid w:val="00A76B4C"/>
    <w:rsid w:val="00A77904"/>
    <w:rsid w:val="00A8116B"/>
    <w:rsid w:val="00A819F3"/>
    <w:rsid w:val="00A81BAE"/>
    <w:rsid w:val="00A81C0D"/>
    <w:rsid w:val="00A82488"/>
    <w:rsid w:val="00A8294F"/>
    <w:rsid w:val="00A82CCF"/>
    <w:rsid w:val="00A84758"/>
    <w:rsid w:val="00A86A58"/>
    <w:rsid w:val="00A90619"/>
    <w:rsid w:val="00A916A1"/>
    <w:rsid w:val="00A939D1"/>
    <w:rsid w:val="00A94F8F"/>
    <w:rsid w:val="00A95A0D"/>
    <w:rsid w:val="00A96D4F"/>
    <w:rsid w:val="00A96E3C"/>
    <w:rsid w:val="00A97DF2"/>
    <w:rsid w:val="00AA06BD"/>
    <w:rsid w:val="00AA0974"/>
    <w:rsid w:val="00AA120A"/>
    <w:rsid w:val="00AA1F95"/>
    <w:rsid w:val="00AA28B1"/>
    <w:rsid w:val="00AA2A21"/>
    <w:rsid w:val="00AA38E3"/>
    <w:rsid w:val="00AA3DD0"/>
    <w:rsid w:val="00AA432E"/>
    <w:rsid w:val="00AA575C"/>
    <w:rsid w:val="00AA5DC6"/>
    <w:rsid w:val="00AB115B"/>
    <w:rsid w:val="00AB1946"/>
    <w:rsid w:val="00AB24CE"/>
    <w:rsid w:val="00AB27B4"/>
    <w:rsid w:val="00AB2949"/>
    <w:rsid w:val="00AB5465"/>
    <w:rsid w:val="00AB56C8"/>
    <w:rsid w:val="00AB614D"/>
    <w:rsid w:val="00AB7769"/>
    <w:rsid w:val="00AC1B00"/>
    <w:rsid w:val="00AC22A3"/>
    <w:rsid w:val="00AC36F3"/>
    <w:rsid w:val="00AC4255"/>
    <w:rsid w:val="00AC4A01"/>
    <w:rsid w:val="00AC5054"/>
    <w:rsid w:val="00AC5216"/>
    <w:rsid w:val="00AC734A"/>
    <w:rsid w:val="00AD06C2"/>
    <w:rsid w:val="00AD2008"/>
    <w:rsid w:val="00AD232D"/>
    <w:rsid w:val="00AD337A"/>
    <w:rsid w:val="00AD434B"/>
    <w:rsid w:val="00AD667B"/>
    <w:rsid w:val="00AD67CB"/>
    <w:rsid w:val="00AD69E8"/>
    <w:rsid w:val="00AD6DDE"/>
    <w:rsid w:val="00AD71A5"/>
    <w:rsid w:val="00AE0411"/>
    <w:rsid w:val="00AE0772"/>
    <w:rsid w:val="00AE1518"/>
    <w:rsid w:val="00AE41E0"/>
    <w:rsid w:val="00AE5C24"/>
    <w:rsid w:val="00AE5C3A"/>
    <w:rsid w:val="00AE6C7D"/>
    <w:rsid w:val="00AE6E17"/>
    <w:rsid w:val="00AE6F5C"/>
    <w:rsid w:val="00AE6FB8"/>
    <w:rsid w:val="00AE7A02"/>
    <w:rsid w:val="00AF2367"/>
    <w:rsid w:val="00AF27E7"/>
    <w:rsid w:val="00AF2966"/>
    <w:rsid w:val="00AF2FCE"/>
    <w:rsid w:val="00AF39D8"/>
    <w:rsid w:val="00AF451A"/>
    <w:rsid w:val="00AF63C4"/>
    <w:rsid w:val="00AF6429"/>
    <w:rsid w:val="00B002D4"/>
    <w:rsid w:val="00B0127E"/>
    <w:rsid w:val="00B0138D"/>
    <w:rsid w:val="00B02274"/>
    <w:rsid w:val="00B033AF"/>
    <w:rsid w:val="00B0364C"/>
    <w:rsid w:val="00B04578"/>
    <w:rsid w:val="00B052EF"/>
    <w:rsid w:val="00B05DC5"/>
    <w:rsid w:val="00B1232E"/>
    <w:rsid w:val="00B1246E"/>
    <w:rsid w:val="00B14BEB"/>
    <w:rsid w:val="00B14EC9"/>
    <w:rsid w:val="00B17156"/>
    <w:rsid w:val="00B17731"/>
    <w:rsid w:val="00B20B2D"/>
    <w:rsid w:val="00B2182E"/>
    <w:rsid w:val="00B21AC1"/>
    <w:rsid w:val="00B222B8"/>
    <w:rsid w:val="00B223C3"/>
    <w:rsid w:val="00B234D3"/>
    <w:rsid w:val="00B23906"/>
    <w:rsid w:val="00B23D49"/>
    <w:rsid w:val="00B24CEA"/>
    <w:rsid w:val="00B24FE0"/>
    <w:rsid w:val="00B257CF"/>
    <w:rsid w:val="00B260A2"/>
    <w:rsid w:val="00B26313"/>
    <w:rsid w:val="00B26A01"/>
    <w:rsid w:val="00B30357"/>
    <w:rsid w:val="00B30655"/>
    <w:rsid w:val="00B31856"/>
    <w:rsid w:val="00B32C22"/>
    <w:rsid w:val="00B3377A"/>
    <w:rsid w:val="00B3443A"/>
    <w:rsid w:val="00B361FB"/>
    <w:rsid w:val="00B36E20"/>
    <w:rsid w:val="00B377AE"/>
    <w:rsid w:val="00B37C9D"/>
    <w:rsid w:val="00B400CB"/>
    <w:rsid w:val="00B40966"/>
    <w:rsid w:val="00B41C5B"/>
    <w:rsid w:val="00B42A94"/>
    <w:rsid w:val="00B44732"/>
    <w:rsid w:val="00B44771"/>
    <w:rsid w:val="00B44F4A"/>
    <w:rsid w:val="00B4502C"/>
    <w:rsid w:val="00B45EF7"/>
    <w:rsid w:val="00B46095"/>
    <w:rsid w:val="00B46D66"/>
    <w:rsid w:val="00B479F1"/>
    <w:rsid w:val="00B50DB8"/>
    <w:rsid w:val="00B54D2F"/>
    <w:rsid w:val="00B575F6"/>
    <w:rsid w:val="00B57C78"/>
    <w:rsid w:val="00B61350"/>
    <w:rsid w:val="00B623C1"/>
    <w:rsid w:val="00B6324B"/>
    <w:rsid w:val="00B65797"/>
    <w:rsid w:val="00B66B2A"/>
    <w:rsid w:val="00B709B3"/>
    <w:rsid w:val="00B71905"/>
    <w:rsid w:val="00B72060"/>
    <w:rsid w:val="00B72516"/>
    <w:rsid w:val="00B729C3"/>
    <w:rsid w:val="00B72A37"/>
    <w:rsid w:val="00B7336A"/>
    <w:rsid w:val="00B75098"/>
    <w:rsid w:val="00B76226"/>
    <w:rsid w:val="00B777E4"/>
    <w:rsid w:val="00B803EA"/>
    <w:rsid w:val="00B80714"/>
    <w:rsid w:val="00B81E1F"/>
    <w:rsid w:val="00B82713"/>
    <w:rsid w:val="00B8297F"/>
    <w:rsid w:val="00B829BF"/>
    <w:rsid w:val="00B82B09"/>
    <w:rsid w:val="00B82F01"/>
    <w:rsid w:val="00B84FEB"/>
    <w:rsid w:val="00B858DF"/>
    <w:rsid w:val="00B86456"/>
    <w:rsid w:val="00B902CD"/>
    <w:rsid w:val="00B93494"/>
    <w:rsid w:val="00B95249"/>
    <w:rsid w:val="00B957E7"/>
    <w:rsid w:val="00B9598B"/>
    <w:rsid w:val="00B95EC2"/>
    <w:rsid w:val="00B9783C"/>
    <w:rsid w:val="00BA05FD"/>
    <w:rsid w:val="00BA12AF"/>
    <w:rsid w:val="00BA12EA"/>
    <w:rsid w:val="00BA1461"/>
    <w:rsid w:val="00BA1C9B"/>
    <w:rsid w:val="00BA58AF"/>
    <w:rsid w:val="00BA5A55"/>
    <w:rsid w:val="00BA61FC"/>
    <w:rsid w:val="00BA78E2"/>
    <w:rsid w:val="00BA7F5D"/>
    <w:rsid w:val="00BA7FDF"/>
    <w:rsid w:val="00BB0755"/>
    <w:rsid w:val="00BB1D58"/>
    <w:rsid w:val="00BB1D7F"/>
    <w:rsid w:val="00BB20BE"/>
    <w:rsid w:val="00BB263B"/>
    <w:rsid w:val="00BB423E"/>
    <w:rsid w:val="00BB4DD2"/>
    <w:rsid w:val="00BB5031"/>
    <w:rsid w:val="00BB5E4D"/>
    <w:rsid w:val="00BB5E59"/>
    <w:rsid w:val="00BC0A3B"/>
    <w:rsid w:val="00BC0C08"/>
    <w:rsid w:val="00BC24A0"/>
    <w:rsid w:val="00BC2910"/>
    <w:rsid w:val="00BC2BF7"/>
    <w:rsid w:val="00BC7721"/>
    <w:rsid w:val="00BD1007"/>
    <w:rsid w:val="00BD1311"/>
    <w:rsid w:val="00BD20D6"/>
    <w:rsid w:val="00BD398C"/>
    <w:rsid w:val="00BD3D5C"/>
    <w:rsid w:val="00BD3E89"/>
    <w:rsid w:val="00BD4268"/>
    <w:rsid w:val="00BD483C"/>
    <w:rsid w:val="00BD7EE1"/>
    <w:rsid w:val="00BE0361"/>
    <w:rsid w:val="00BE2694"/>
    <w:rsid w:val="00BE27B5"/>
    <w:rsid w:val="00BE3476"/>
    <w:rsid w:val="00BE34FE"/>
    <w:rsid w:val="00BE376D"/>
    <w:rsid w:val="00BE38B6"/>
    <w:rsid w:val="00BE3EB4"/>
    <w:rsid w:val="00BE408D"/>
    <w:rsid w:val="00BE5FEE"/>
    <w:rsid w:val="00BE607A"/>
    <w:rsid w:val="00BE6373"/>
    <w:rsid w:val="00BE7411"/>
    <w:rsid w:val="00BE7FB3"/>
    <w:rsid w:val="00BF03A5"/>
    <w:rsid w:val="00BF06EE"/>
    <w:rsid w:val="00BF0D0D"/>
    <w:rsid w:val="00BF1752"/>
    <w:rsid w:val="00BF4FFA"/>
    <w:rsid w:val="00BF5658"/>
    <w:rsid w:val="00BF5C4A"/>
    <w:rsid w:val="00BF76DD"/>
    <w:rsid w:val="00C000C2"/>
    <w:rsid w:val="00C017F7"/>
    <w:rsid w:val="00C04373"/>
    <w:rsid w:val="00C05ABA"/>
    <w:rsid w:val="00C061ED"/>
    <w:rsid w:val="00C0640B"/>
    <w:rsid w:val="00C06803"/>
    <w:rsid w:val="00C07572"/>
    <w:rsid w:val="00C07EE5"/>
    <w:rsid w:val="00C13BE9"/>
    <w:rsid w:val="00C145EF"/>
    <w:rsid w:val="00C15740"/>
    <w:rsid w:val="00C172A2"/>
    <w:rsid w:val="00C21184"/>
    <w:rsid w:val="00C214B3"/>
    <w:rsid w:val="00C2248A"/>
    <w:rsid w:val="00C22A86"/>
    <w:rsid w:val="00C240AB"/>
    <w:rsid w:val="00C24CA9"/>
    <w:rsid w:val="00C26372"/>
    <w:rsid w:val="00C30438"/>
    <w:rsid w:val="00C30E33"/>
    <w:rsid w:val="00C31881"/>
    <w:rsid w:val="00C32C78"/>
    <w:rsid w:val="00C3482D"/>
    <w:rsid w:val="00C34BBF"/>
    <w:rsid w:val="00C35E32"/>
    <w:rsid w:val="00C360A7"/>
    <w:rsid w:val="00C37C40"/>
    <w:rsid w:val="00C40478"/>
    <w:rsid w:val="00C40D73"/>
    <w:rsid w:val="00C41513"/>
    <w:rsid w:val="00C4218C"/>
    <w:rsid w:val="00C42F30"/>
    <w:rsid w:val="00C43459"/>
    <w:rsid w:val="00C43636"/>
    <w:rsid w:val="00C43B7B"/>
    <w:rsid w:val="00C43E3E"/>
    <w:rsid w:val="00C4430B"/>
    <w:rsid w:val="00C459F1"/>
    <w:rsid w:val="00C46A3B"/>
    <w:rsid w:val="00C47E81"/>
    <w:rsid w:val="00C501EB"/>
    <w:rsid w:val="00C51188"/>
    <w:rsid w:val="00C51540"/>
    <w:rsid w:val="00C51659"/>
    <w:rsid w:val="00C536C6"/>
    <w:rsid w:val="00C53EAF"/>
    <w:rsid w:val="00C54375"/>
    <w:rsid w:val="00C5799D"/>
    <w:rsid w:val="00C57E7F"/>
    <w:rsid w:val="00C60BF3"/>
    <w:rsid w:val="00C62F47"/>
    <w:rsid w:val="00C653A4"/>
    <w:rsid w:val="00C65DDE"/>
    <w:rsid w:val="00C6727C"/>
    <w:rsid w:val="00C67DE4"/>
    <w:rsid w:val="00C70763"/>
    <w:rsid w:val="00C7108F"/>
    <w:rsid w:val="00C73434"/>
    <w:rsid w:val="00C73F76"/>
    <w:rsid w:val="00C75EF1"/>
    <w:rsid w:val="00C76A25"/>
    <w:rsid w:val="00C76D70"/>
    <w:rsid w:val="00C76F53"/>
    <w:rsid w:val="00C76F89"/>
    <w:rsid w:val="00C76F9C"/>
    <w:rsid w:val="00C8055E"/>
    <w:rsid w:val="00C80732"/>
    <w:rsid w:val="00C80D89"/>
    <w:rsid w:val="00C81EC2"/>
    <w:rsid w:val="00C82A12"/>
    <w:rsid w:val="00C82C30"/>
    <w:rsid w:val="00C83E67"/>
    <w:rsid w:val="00C842C2"/>
    <w:rsid w:val="00C853D8"/>
    <w:rsid w:val="00C856B4"/>
    <w:rsid w:val="00C86E2F"/>
    <w:rsid w:val="00C918DF"/>
    <w:rsid w:val="00C96B7B"/>
    <w:rsid w:val="00C971EC"/>
    <w:rsid w:val="00CA0068"/>
    <w:rsid w:val="00CA051D"/>
    <w:rsid w:val="00CA0F14"/>
    <w:rsid w:val="00CA15D7"/>
    <w:rsid w:val="00CA1632"/>
    <w:rsid w:val="00CA1743"/>
    <w:rsid w:val="00CA3DCF"/>
    <w:rsid w:val="00CA470A"/>
    <w:rsid w:val="00CA71CC"/>
    <w:rsid w:val="00CA7759"/>
    <w:rsid w:val="00CB0D58"/>
    <w:rsid w:val="00CB11D3"/>
    <w:rsid w:val="00CB233C"/>
    <w:rsid w:val="00CB30AE"/>
    <w:rsid w:val="00CB3227"/>
    <w:rsid w:val="00CB5DE5"/>
    <w:rsid w:val="00CB6EC7"/>
    <w:rsid w:val="00CB7BED"/>
    <w:rsid w:val="00CC1192"/>
    <w:rsid w:val="00CC1577"/>
    <w:rsid w:val="00CC232F"/>
    <w:rsid w:val="00CC23E7"/>
    <w:rsid w:val="00CC4739"/>
    <w:rsid w:val="00CC4F89"/>
    <w:rsid w:val="00CC64F3"/>
    <w:rsid w:val="00CC694A"/>
    <w:rsid w:val="00CC71EE"/>
    <w:rsid w:val="00CD091F"/>
    <w:rsid w:val="00CD18AC"/>
    <w:rsid w:val="00CD2507"/>
    <w:rsid w:val="00CD3223"/>
    <w:rsid w:val="00CD37EC"/>
    <w:rsid w:val="00CD3D0F"/>
    <w:rsid w:val="00CD4303"/>
    <w:rsid w:val="00CD4B6B"/>
    <w:rsid w:val="00CD6B3C"/>
    <w:rsid w:val="00CE0D3A"/>
    <w:rsid w:val="00CE1AA1"/>
    <w:rsid w:val="00CE1B43"/>
    <w:rsid w:val="00CE41EB"/>
    <w:rsid w:val="00CE5015"/>
    <w:rsid w:val="00CE6E3D"/>
    <w:rsid w:val="00CF07A1"/>
    <w:rsid w:val="00CF2936"/>
    <w:rsid w:val="00CF346E"/>
    <w:rsid w:val="00CF528C"/>
    <w:rsid w:val="00CF6775"/>
    <w:rsid w:val="00D00EA3"/>
    <w:rsid w:val="00D032C1"/>
    <w:rsid w:val="00D0362B"/>
    <w:rsid w:val="00D037D9"/>
    <w:rsid w:val="00D05E80"/>
    <w:rsid w:val="00D067D7"/>
    <w:rsid w:val="00D06AF9"/>
    <w:rsid w:val="00D06DC2"/>
    <w:rsid w:val="00D10329"/>
    <w:rsid w:val="00D1078D"/>
    <w:rsid w:val="00D10E7C"/>
    <w:rsid w:val="00D1114E"/>
    <w:rsid w:val="00D12FC0"/>
    <w:rsid w:val="00D13936"/>
    <w:rsid w:val="00D14512"/>
    <w:rsid w:val="00D14E82"/>
    <w:rsid w:val="00D1507D"/>
    <w:rsid w:val="00D16F59"/>
    <w:rsid w:val="00D208AC"/>
    <w:rsid w:val="00D208B9"/>
    <w:rsid w:val="00D209DD"/>
    <w:rsid w:val="00D21F74"/>
    <w:rsid w:val="00D241E8"/>
    <w:rsid w:val="00D2485C"/>
    <w:rsid w:val="00D24D51"/>
    <w:rsid w:val="00D24D62"/>
    <w:rsid w:val="00D266AC"/>
    <w:rsid w:val="00D27EC5"/>
    <w:rsid w:val="00D31915"/>
    <w:rsid w:val="00D319FB"/>
    <w:rsid w:val="00D31DC5"/>
    <w:rsid w:val="00D34B16"/>
    <w:rsid w:val="00D35222"/>
    <w:rsid w:val="00D36840"/>
    <w:rsid w:val="00D371D9"/>
    <w:rsid w:val="00D37591"/>
    <w:rsid w:val="00D400A9"/>
    <w:rsid w:val="00D41620"/>
    <w:rsid w:val="00D41ABE"/>
    <w:rsid w:val="00D41C15"/>
    <w:rsid w:val="00D431CE"/>
    <w:rsid w:val="00D43241"/>
    <w:rsid w:val="00D433F8"/>
    <w:rsid w:val="00D43590"/>
    <w:rsid w:val="00D436B3"/>
    <w:rsid w:val="00D47401"/>
    <w:rsid w:val="00D50BD8"/>
    <w:rsid w:val="00D5131A"/>
    <w:rsid w:val="00D5387A"/>
    <w:rsid w:val="00D55C05"/>
    <w:rsid w:val="00D571B1"/>
    <w:rsid w:val="00D573CF"/>
    <w:rsid w:val="00D614E0"/>
    <w:rsid w:val="00D61A11"/>
    <w:rsid w:val="00D63567"/>
    <w:rsid w:val="00D6648F"/>
    <w:rsid w:val="00D671CA"/>
    <w:rsid w:val="00D700F5"/>
    <w:rsid w:val="00D70894"/>
    <w:rsid w:val="00D70CD6"/>
    <w:rsid w:val="00D712B8"/>
    <w:rsid w:val="00D71B4A"/>
    <w:rsid w:val="00D71CBD"/>
    <w:rsid w:val="00D730A3"/>
    <w:rsid w:val="00D73126"/>
    <w:rsid w:val="00D74910"/>
    <w:rsid w:val="00D74B48"/>
    <w:rsid w:val="00D74B8E"/>
    <w:rsid w:val="00D81880"/>
    <w:rsid w:val="00D81881"/>
    <w:rsid w:val="00D82EE7"/>
    <w:rsid w:val="00D83FBD"/>
    <w:rsid w:val="00D845C6"/>
    <w:rsid w:val="00D85172"/>
    <w:rsid w:val="00D85708"/>
    <w:rsid w:val="00D86C2A"/>
    <w:rsid w:val="00D8772E"/>
    <w:rsid w:val="00D87CA4"/>
    <w:rsid w:val="00D90D8A"/>
    <w:rsid w:val="00D90F3C"/>
    <w:rsid w:val="00D92469"/>
    <w:rsid w:val="00D93538"/>
    <w:rsid w:val="00D9370F"/>
    <w:rsid w:val="00D941A2"/>
    <w:rsid w:val="00D952A5"/>
    <w:rsid w:val="00D96EA6"/>
    <w:rsid w:val="00D97B46"/>
    <w:rsid w:val="00DA064E"/>
    <w:rsid w:val="00DA15D6"/>
    <w:rsid w:val="00DA353C"/>
    <w:rsid w:val="00DA39F0"/>
    <w:rsid w:val="00DA3A55"/>
    <w:rsid w:val="00DA4CE7"/>
    <w:rsid w:val="00DA52F4"/>
    <w:rsid w:val="00DA67E1"/>
    <w:rsid w:val="00DB029C"/>
    <w:rsid w:val="00DB245A"/>
    <w:rsid w:val="00DB256F"/>
    <w:rsid w:val="00DB2CC6"/>
    <w:rsid w:val="00DB4C23"/>
    <w:rsid w:val="00DC141B"/>
    <w:rsid w:val="00DC40F4"/>
    <w:rsid w:val="00DC4BA9"/>
    <w:rsid w:val="00DC647A"/>
    <w:rsid w:val="00DC67DC"/>
    <w:rsid w:val="00DD23D2"/>
    <w:rsid w:val="00DD393F"/>
    <w:rsid w:val="00DD49E3"/>
    <w:rsid w:val="00DD5685"/>
    <w:rsid w:val="00DD63EC"/>
    <w:rsid w:val="00DD6E41"/>
    <w:rsid w:val="00DD7A26"/>
    <w:rsid w:val="00DE0F38"/>
    <w:rsid w:val="00DE13B0"/>
    <w:rsid w:val="00DE235D"/>
    <w:rsid w:val="00DE294C"/>
    <w:rsid w:val="00DE3B40"/>
    <w:rsid w:val="00DE3C2E"/>
    <w:rsid w:val="00DE3C36"/>
    <w:rsid w:val="00DE500B"/>
    <w:rsid w:val="00DE560B"/>
    <w:rsid w:val="00DE57F6"/>
    <w:rsid w:val="00DE6FB6"/>
    <w:rsid w:val="00DE76D9"/>
    <w:rsid w:val="00DE7E2A"/>
    <w:rsid w:val="00DF0D6B"/>
    <w:rsid w:val="00DF2B48"/>
    <w:rsid w:val="00DF3993"/>
    <w:rsid w:val="00DF3EF7"/>
    <w:rsid w:val="00DF48A9"/>
    <w:rsid w:val="00DF6A11"/>
    <w:rsid w:val="00E035A7"/>
    <w:rsid w:val="00E10E69"/>
    <w:rsid w:val="00E135B3"/>
    <w:rsid w:val="00E14D0A"/>
    <w:rsid w:val="00E160B3"/>
    <w:rsid w:val="00E170B0"/>
    <w:rsid w:val="00E172B1"/>
    <w:rsid w:val="00E17909"/>
    <w:rsid w:val="00E20624"/>
    <w:rsid w:val="00E20B3E"/>
    <w:rsid w:val="00E20E01"/>
    <w:rsid w:val="00E21210"/>
    <w:rsid w:val="00E21562"/>
    <w:rsid w:val="00E303FA"/>
    <w:rsid w:val="00E30CCD"/>
    <w:rsid w:val="00E30D25"/>
    <w:rsid w:val="00E31ACD"/>
    <w:rsid w:val="00E31AD1"/>
    <w:rsid w:val="00E31B0E"/>
    <w:rsid w:val="00E32EE3"/>
    <w:rsid w:val="00E341AA"/>
    <w:rsid w:val="00E342A1"/>
    <w:rsid w:val="00E34BAE"/>
    <w:rsid w:val="00E34EF8"/>
    <w:rsid w:val="00E36F10"/>
    <w:rsid w:val="00E36F7E"/>
    <w:rsid w:val="00E372D7"/>
    <w:rsid w:val="00E373EF"/>
    <w:rsid w:val="00E37A9A"/>
    <w:rsid w:val="00E415CB"/>
    <w:rsid w:val="00E417DD"/>
    <w:rsid w:val="00E41977"/>
    <w:rsid w:val="00E43090"/>
    <w:rsid w:val="00E43198"/>
    <w:rsid w:val="00E43E24"/>
    <w:rsid w:val="00E46C5D"/>
    <w:rsid w:val="00E4700B"/>
    <w:rsid w:val="00E479B2"/>
    <w:rsid w:val="00E47FD8"/>
    <w:rsid w:val="00E50BDD"/>
    <w:rsid w:val="00E5127C"/>
    <w:rsid w:val="00E51A70"/>
    <w:rsid w:val="00E5361E"/>
    <w:rsid w:val="00E53B42"/>
    <w:rsid w:val="00E53C7C"/>
    <w:rsid w:val="00E53CE7"/>
    <w:rsid w:val="00E549B4"/>
    <w:rsid w:val="00E54C4F"/>
    <w:rsid w:val="00E55FE0"/>
    <w:rsid w:val="00E56EE0"/>
    <w:rsid w:val="00E619CB"/>
    <w:rsid w:val="00E6219A"/>
    <w:rsid w:val="00E626A8"/>
    <w:rsid w:val="00E63B5E"/>
    <w:rsid w:val="00E642E0"/>
    <w:rsid w:val="00E66934"/>
    <w:rsid w:val="00E67AB9"/>
    <w:rsid w:val="00E72F62"/>
    <w:rsid w:val="00E73F1D"/>
    <w:rsid w:val="00E803AB"/>
    <w:rsid w:val="00E82A6A"/>
    <w:rsid w:val="00E837CC"/>
    <w:rsid w:val="00E83B71"/>
    <w:rsid w:val="00E877EE"/>
    <w:rsid w:val="00E902A0"/>
    <w:rsid w:val="00E908A9"/>
    <w:rsid w:val="00E91882"/>
    <w:rsid w:val="00E92874"/>
    <w:rsid w:val="00E9372C"/>
    <w:rsid w:val="00E93CDC"/>
    <w:rsid w:val="00E940D8"/>
    <w:rsid w:val="00E94143"/>
    <w:rsid w:val="00E94942"/>
    <w:rsid w:val="00E94EC7"/>
    <w:rsid w:val="00E97D02"/>
    <w:rsid w:val="00EA17BA"/>
    <w:rsid w:val="00EA1E99"/>
    <w:rsid w:val="00EA3759"/>
    <w:rsid w:val="00EA385F"/>
    <w:rsid w:val="00EA4FAD"/>
    <w:rsid w:val="00EA567A"/>
    <w:rsid w:val="00EA6379"/>
    <w:rsid w:val="00EA66A2"/>
    <w:rsid w:val="00EA6C0A"/>
    <w:rsid w:val="00EB1474"/>
    <w:rsid w:val="00EB1E39"/>
    <w:rsid w:val="00EB2A69"/>
    <w:rsid w:val="00EB30BD"/>
    <w:rsid w:val="00EB3CEB"/>
    <w:rsid w:val="00EB4575"/>
    <w:rsid w:val="00EC0F8C"/>
    <w:rsid w:val="00EC33B5"/>
    <w:rsid w:val="00EC3B4C"/>
    <w:rsid w:val="00EC3CD2"/>
    <w:rsid w:val="00EC3E8D"/>
    <w:rsid w:val="00EC3EC7"/>
    <w:rsid w:val="00EC3F71"/>
    <w:rsid w:val="00EC4863"/>
    <w:rsid w:val="00EC57C7"/>
    <w:rsid w:val="00EC5EBD"/>
    <w:rsid w:val="00EC76C1"/>
    <w:rsid w:val="00ED136F"/>
    <w:rsid w:val="00ED398E"/>
    <w:rsid w:val="00ED426A"/>
    <w:rsid w:val="00ED44F3"/>
    <w:rsid w:val="00ED4C29"/>
    <w:rsid w:val="00ED594C"/>
    <w:rsid w:val="00ED5D0A"/>
    <w:rsid w:val="00ED778D"/>
    <w:rsid w:val="00EE1736"/>
    <w:rsid w:val="00EE18E7"/>
    <w:rsid w:val="00EE1B2E"/>
    <w:rsid w:val="00EE1B5B"/>
    <w:rsid w:val="00EE1C3F"/>
    <w:rsid w:val="00EE3419"/>
    <w:rsid w:val="00EE39A7"/>
    <w:rsid w:val="00EE39FE"/>
    <w:rsid w:val="00EE3B93"/>
    <w:rsid w:val="00EE70A8"/>
    <w:rsid w:val="00EE7A24"/>
    <w:rsid w:val="00EF0192"/>
    <w:rsid w:val="00EF1DEA"/>
    <w:rsid w:val="00EF2C22"/>
    <w:rsid w:val="00EF3E92"/>
    <w:rsid w:val="00EF3FE3"/>
    <w:rsid w:val="00EF439A"/>
    <w:rsid w:val="00EF5AA1"/>
    <w:rsid w:val="00EF6294"/>
    <w:rsid w:val="00EF6FEF"/>
    <w:rsid w:val="00EF7042"/>
    <w:rsid w:val="00EF78A7"/>
    <w:rsid w:val="00F00D69"/>
    <w:rsid w:val="00F01304"/>
    <w:rsid w:val="00F02C06"/>
    <w:rsid w:val="00F03FDE"/>
    <w:rsid w:val="00F04237"/>
    <w:rsid w:val="00F04497"/>
    <w:rsid w:val="00F04D61"/>
    <w:rsid w:val="00F04DDB"/>
    <w:rsid w:val="00F051F9"/>
    <w:rsid w:val="00F05428"/>
    <w:rsid w:val="00F05DE9"/>
    <w:rsid w:val="00F06F0F"/>
    <w:rsid w:val="00F07692"/>
    <w:rsid w:val="00F07868"/>
    <w:rsid w:val="00F0787B"/>
    <w:rsid w:val="00F10B29"/>
    <w:rsid w:val="00F112A3"/>
    <w:rsid w:val="00F119CC"/>
    <w:rsid w:val="00F120C2"/>
    <w:rsid w:val="00F12AB8"/>
    <w:rsid w:val="00F12B54"/>
    <w:rsid w:val="00F133DE"/>
    <w:rsid w:val="00F1411A"/>
    <w:rsid w:val="00F1419F"/>
    <w:rsid w:val="00F14E3B"/>
    <w:rsid w:val="00F14EC8"/>
    <w:rsid w:val="00F1528B"/>
    <w:rsid w:val="00F15F75"/>
    <w:rsid w:val="00F160E1"/>
    <w:rsid w:val="00F16EBF"/>
    <w:rsid w:val="00F17CA1"/>
    <w:rsid w:val="00F20A08"/>
    <w:rsid w:val="00F21D2C"/>
    <w:rsid w:val="00F2205D"/>
    <w:rsid w:val="00F2385E"/>
    <w:rsid w:val="00F25915"/>
    <w:rsid w:val="00F2631C"/>
    <w:rsid w:val="00F2690A"/>
    <w:rsid w:val="00F26A08"/>
    <w:rsid w:val="00F27031"/>
    <w:rsid w:val="00F272E6"/>
    <w:rsid w:val="00F30533"/>
    <w:rsid w:val="00F31935"/>
    <w:rsid w:val="00F34709"/>
    <w:rsid w:val="00F34747"/>
    <w:rsid w:val="00F348D4"/>
    <w:rsid w:val="00F35AE3"/>
    <w:rsid w:val="00F37581"/>
    <w:rsid w:val="00F40D2F"/>
    <w:rsid w:val="00F40E8F"/>
    <w:rsid w:val="00F43B1F"/>
    <w:rsid w:val="00F4494D"/>
    <w:rsid w:val="00F45AE8"/>
    <w:rsid w:val="00F4614E"/>
    <w:rsid w:val="00F463FA"/>
    <w:rsid w:val="00F46C6F"/>
    <w:rsid w:val="00F510CE"/>
    <w:rsid w:val="00F514E7"/>
    <w:rsid w:val="00F5206C"/>
    <w:rsid w:val="00F52FDB"/>
    <w:rsid w:val="00F53247"/>
    <w:rsid w:val="00F534B0"/>
    <w:rsid w:val="00F53806"/>
    <w:rsid w:val="00F55B48"/>
    <w:rsid w:val="00F55E12"/>
    <w:rsid w:val="00F56C4E"/>
    <w:rsid w:val="00F56CC3"/>
    <w:rsid w:val="00F57C3B"/>
    <w:rsid w:val="00F604A7"/>
    <w:rsid w:val="00F651D9"/>
    <w:rsid w:val="00F6563F"/>
    <w:rsid w:val="00F67060"/>
    <w:rsid w:val="00F704F4"/>
    <w:rsid w:val="00F70C35"/>
    <w:rsid w:val="00F71958"/>
    <w:rsid w:val="00F720E2"/>
    <w:rsid w:val="00F72F35"/>
    <w:rsid w:val="00F73088"/>
    <w:rsid w:val="00F742B7"/>
    <w:rsid w:val="00F76344"/>
    <w:rsid w:val="00F76877"/>
    <w:rsid w:val="00F77869"/>
    <w:rsid w:val="00F8089C"/>
    <w:rsid w:val="00F80E7D"/>
    <w:rsid w:val="00F8140A"/>
    <w:rsid w:val="00F83564"/>
    <w:rsid w:val="00F84677"/>
    <w:rsid w:val="00F9078E"/>
    <w:rsid w:val="00F9181D"/>
    <w:rsid w:val="00F91B9A"/>
    <w:rsid w:val="00F928F9"/>
    <w:rsid w:val="00F944AA"/>
    <w:rsid w:val="00F944BA"/>
    <w:rsid w:val="00F94B0E"/>
    <w:rsid w:val="00F958DE"/>
    <w:rsid w:val="00F962DA"/>
    <w:rsid w:val="00F96C8C"/>
    <w:rsid w:val="00F96E7F"/>
    <w:rsid w:val="00FA0294"/>
    <w:rsid w:val="00FA09C8"/>
    <w:rsid w:val="00FA282C"/>
    <w:rsid w:val="00FA284E"/>
    <w:rsid w:val="00FA3453"/>
    <w:rsid w:val="00FA4CFA"/>
    <w:rsid w:val="00FA7F11"/>
    <w:rsid w:val="00FB030F"/>
    <w:rsid w:val="00FB0FAB"/>
    <w:rsid w:val="00FB14A2"/>
    <w:rsid w:val="00FB377C"/>
    <w:rsid w:val="00FB3B21"/>
    <w:rsid w:val="00FB4D5B"/>
    <w:rsid w:val="00FB58D4"/>
    <w:rsid w:val="00FB5B29"/>
    <w:rsid w:val="00FB5B8C"/>
    <w:rsid w:val="00FB6BFC"/>
    <w:rsid w:val="00FC129E"/>
    <w:rsid w:val="00FC28F5"/>
    <w:rsid w:val="00FC2A84"/>
    <w:rsid w:val="00FC4D4D"/>
    <w:rsid w:val="00FC5279"/>
    <w:rsid w:val="00FC538D"/>
    <w:rsid w:val="00FC64FC"/>
    <w:rsid w:val="00FC6906"/>
    <w:rsid w:val="00FC691B"/>
    <w:rsid w:val="00FC7264"/>
    <w:rsid w:val="00FD0F2F"/>
    <w:rsid w:val="00FD113A"/>
    <w:rsid w:val="00FD195E"/>
    <w:rsid w:val="00FD29D4"/>
    <w:rsid w:val="00FD35BE"/>
    <w:rsid w:val="00FD38E7"/>
    <w:rsid w:val="00FD4E6A"/>
    <w:rsid w:val="00FD5538"/>
    <w:rsid w:val="00FD624C"/>
    <w:rsid w:val="00FD6F93"/>
    <w:rsid w:val="00FE08A0"/>
    <w:rsid w:val="00FE0A1F"/>
    <w:rsid w:val="00FE1A89"/>
    <w:rsid w:val="00FE3CA7"/>
    <w:rsid w:val="00FE4B91"/>
    <w:rsid w:val="00FE511D"/>
    <w:rsid w:val="00FE5340"/>
    <w:rsid w:val="00FE59D4"/>
    <w:rsid w:val="00FF0AAE"/>
    <w:rsid w:val="00FF3DAD"/>
    <w:rsid w:val="00FF4D3B"/>
    <w:rsid w:val="00FF5715"/>
    <w:rsid w:val="00FF5962"/>
    <w:rsid w:val="00FF67B4"/>
    <w:rsid w:val="00FF6C6C"/>
    <w:rsid w:val="0105F81B"/>
    <w:rsid w:val="011A865A"/>
    <w:rsid w:val="01C2162D"/>
    <w:rsid w:val="022CA4B3"/>
    <w:rsid w:val="023F33F6"/>
    <w:rsid w:val="047E85F1"/>
    <w:rsid w:val="047F056E"/>
    <w:rsid w:val="04D9621C"/>
    <w:rsid w:val="04DE8ADD"/>
    <w:rsid w:val="051488BA"/>
    <w:rsid w:val="0591A3DF"/>
    <w:rsid w:val="05AEE1CB"/>
    <w:rsid w:val="0636BAC7"/>
    <w:rsid w:val="06C28657"/>
    <w:rsid w:val="07241BD2"/>
    <w:rsid w:val="076011A3"/>
    <w:rsid w:val="0769A881"/>
    <w:rsid w:val="07B39A20"/>
    <w:rsid w:val="07C95686"/>
    <w:rsid w:val="08C56005"/>
    <w:rsid w:val="08D522CC"/>
    <w:rsid w:val="09260105"/>
    <w:rsid w:val="09A02D55"/>
    <w:rsid w:val="0A5FBC7C"/>
    <w:rsid w:val="0A697B03"/>
    <w:rsid w:val="0BC4BBAE"/>
    <w:rsid w:val="0BEADF2B"/>
    <w:rsid w:val="0C2CC003"/>
    <w:rsid w:val="0D0541F0"/>
    <w:rsid w:val="0D7847B5"/>
    <w:rsid w:val="0D841A21"/>
    <w:rsid w:val="0E294AFE"/>
    <w:rsid w:val="0EC4CDA5"/>
    <w:rsid w:val="108A2B81"/>
    <w:rsid w:val="10ECFF77"/>
    <w:rsid w:val="114024DC"/>
    <w:rsid w:val="11F8AF29"/>
    <w:rsid w:val="132884A1"/>
    <w:rsid w:val="13E88313"/>
    <w:rsid w:val="14654618"/>
    <w:rsid w:val="14F29EE7"/>
    <w:rsid w:val="159F544F"/>
    <w:rsid w:val="15FF19AA"/>
    <w:rsid w:val="1621F4F8"/>
    <w:rsid w:val="1630C142"/>
    <w:rsid w:val="16AC0FAF"/>
    <w:rsid w:val="170CFC8E"/>
    <w:rsid w:val="1732E281"/>
    <w:rsid w:val="173F4A54"/>
    <w:rsid w:val="17E44795"/>
    <w:rsid w:val="18167A75"/>
    <w:rsid w:val="18BBF438"/>
    <w:rsid w:val="18C6364D"/>
    <w:rsid w:val="191FDDEA"/>
    <w:rsid w:val="192F21C2"/>
    <w:rsid w:val="1A0330D8"/>
    <w:rsid w:val="1A30ADC2"/>
    <w:rsid w:val="1A5B3EDC"/>
    <w:rsid w:val="1C27B8EA"/>
    <w:rsid w:val="1C562991"/>
    <w:rsid w:val="1C59EF71"/>
    <w:rsid w:val="1C65D3B7"/>
    <w:rsid w:val="1E38C7FE"/>
    <w:rsid w:val="1F781574"/>
    <w:rsid w:val="1FEA2F55"/>
    <w:rsid w:val="20A2E7A0"/>
    <w:rsid w:val="20DCD688"/>
    <w:rsid w:val="21A0D71C"/>
    <w:rsid w:val="22368C9D"/>
    <w:rsid w:val="2281AAB9"/>
    <w:rsid w:val="22E75F59"/>
    <w:rsid w:val="2372F9A2"/>
    <w:rsid w:val="23D7327C"/>
    <w:rsid w:val="2454CCAE"/>
    <w:rsid w:val="24891D0F"/>
    <w:rsid w:val="248BCC15"/>
    <w:rsid w:val="24D2C504"/>
    <w:rsid w:val="250BE5E8"/>
    <w:rsid w:val="2581E900"/>
    <w:rsid w:val="259BCA43"/>
    <w:rsid w:val="26EB046A"/>
    <w:rsid w:val="283B4DBF"/>
    <w:rsid w:val="28463347"/>
    <w:rsid w:val="2871A475"/>
    <w:rsid w:val="28B6A682"/>
    <w:rsid w:val="28BCADC5"/>
    <w:rsid w:val="28C7BB86"/>
    <w:rsid w:val="29C8C584"/>
    <w:rsid w:val="29F57AA3"/>
    <w:rsid w:val="2A923FDE"/>
    <w:rsid w:val="2AD17B31"/>
    <w:rsid w:val="2B175DEC"/>
    <w:rsid w:val="2B4434B8"/>
    <w:rsid w:val="2BBC4262"/>
    <w:rsid w:val="2BE1A5E1"/>
    <w:rsid w:val="2C429990"/>
    <w:rsid w:val="2C4F5534"/>
    <w:rsid w:val="2D66B271"/>
    <w:rsid w:val="2D8FF507"/>
    <w:rsid w:val="2DBF4985"/>
    <w:rsid w:val="2DEF0BED"/>
    <w:rsid w:val="2E5DE42A"/>
    <w:rsid w:val="2E640C3B"/>
    <w:rsid w:val="2EBAD8F5"/>
    <w:rsid w:val="2F001FD2"/>
    <w:rsid w:val="2F17EBBD"/>
    <w:rsid w:val="306AB9A3"/>
    <w:rsid w:val="30A424F2"/>
    <w:rsid w:val="3184626E"/>
    <w:rsid w:val="318B847A"/>
    <w:rsid w:val="33316007"/>
    <w:rsid w:val="350D733B"/>
    <w:rsid w:val="359CC245"/>
    <w:rsid w:val="35D2E6E0"/>
    <w:rsid w:val="35FF1F52"/>
    <w:rsid w:val="3758C4C6"/>
    <w:rsid w:val="3900B5F4"/>
    <w:rsid w:val="3902A6DA"/>
    <w:rsid w:val="394032DB"/>
    <w:rsid w:val="395BA0EA"/>
    <w:rsid w:val="3D40399E"/>
    <w:rsid w:val="3D76365B"/>
    <w:rsid w:val="3DFCE10D"/>
    <w:rsid w:val="3E673767"/>
    <w:rsid w:val="3F0C4D0A"/>
    <w:rsid w:val="3F6735A1"/>
    <w:rsid w:val="3FF6BE37"/>
    <w:rsid w:val="40A44255"/>
    <w:rsid w:val="40B56B4F"/>
    <w:rsid w:val="4235B2A2"/>
    <w:rsid w:val="43191EE0"/>
    <w:rsid w:val="43FC7EC1"/>
    <w:rsid w:val="459D22CD"/>
    <w:rsid w:val="45D7080B"/>
    <w:rsid w:val="466794E7"/>
    <w:rsid w:val="46AD671A"/>
    <w:rsid w:val="470D70F8"/>
    <w:rsid w:val="472E9023"/>
    <w:rsid w:val="47930421"/>
    <w:rsid w:val="47C855A6"/>
    <w:rsid w:val="483D3064"/>
    <w:rsid w:val="48E380BC"/>
    <w:rsid w:val="495A66EC"/>
    <w:rsid w:val="497F4FB6"/>
    <w:rsid w:val="497FC60C"/>
    <w:rsid w:val="4C872E5A"/>
    <w:rsid w:val="4D18BA32"/>
    <w:rsid w:val="4D516D48"/>
    <w:rsid w:val="4DA7F8D5"/>
    <w:rsid w:val="4E3C27A1"/>
    <w:rsid w:val="4E639828"/>
    <w:rsid w:val="4E8B9F2E"/>
    <w:rsid w:val="4F9CD7C9"/>
    <w:rsid w:val="4FAAB0E4"/>
    <w:rsid w:val="4FE991A4"/>
    <w:rsid w:val="51BCD24F"/>
    <w:rsid w:val="5294D83E"/>
    <w:rsid w:val="5299549E"/>
    <w:rsid w:val="539567D2"/>
    <w:rsid w:val="53EEEC07"/>
    <w:rsid w:val="54238065"/>
    <w:rsid w:val="54480056"/>
    <w:rsid w:val="54E8DDCE"/>
    <w:rsid w:val="5504D8D2"/>
    <w:rsid w:val="55B84D01"/>
    <w:rsid w:val="55CF9F5E"/>
    <w:rsid w:val="5649485B"/>
    <w:rsid w:val="58362084"/>
    <w:rsid w:val="58BFA8A4"/>
    <w:rsid w:val="59460BD8"/>
    <w:rsid w:val="5966F4AD"/>
    <w:rsid w:val="5981B01C"/>
    <w:rsid w:val="59BFD999"/>
    <w:rsid w:val="5B9CBE6B"/>
    <w:rsid w:val="5BA33555"/>
    <w:rsid w:val="5CEDB6C4"/>
    <w:rsid w:val="5D2B3B6B"/>
    <w:rsid w:val="5D6976F7"/>
    <w:rsid w:val="5E5D67AA"/>
    <w:rsid w:val="5F250162"/>
    <w:rsid w:val="5F62FA5C"/>
    <w:rsid w:val="5FAD0A3E"/>
    <w:rsid w:val="62461653"/>
    <w:rsid w:val="626B9344"/>
    <w:rsid w:val="62F5E4D3"/>
    <w:rsid w:val="62FC81F6"/>
    <w:rsid w:val="630B702C"/>
    <w:rsid w:val="632EA8D0"/>
    <w:rsid w:val="6345C509"/>
    <w:rsid w:val="63D5F707"/>
    <w:rsid w:val="63F140E0"/>
    <w:rsid w:val="6438022B"/>
    <w:rsid w:val="6484A7C4"/>
    <w:rsid w:val="64A4FDE4"/>
    <w:rsid w:val="6530ADFF"/>
    <w:rsid w:val="65983D53"/>
    <w:rsid w:val="65E601D2"/>
    <w:rsid w:val="6639E152"/>
    <w:rsid w:val="672B8A38"/>
    <w:rsid w:val="67F26961"/>
    <w:rsid w:val="681F934D"/>
    <w:rsid w:val="692E758B"/>
    <w:rsid w:val="6931758D"/>
    <w:rsid w:val="696EB332"/>
    <w:rsid w:val="6A3BA5A7"/>
    <w:rsid w:val="6B6E49E5"/>
    <w:rsid w:val="6D05F53D"/>
    <w:rsid w:val="6DEF473A"/>
    <w:rsid w:val="6F6B740A"/>
    <w:rsid w:val="7020DE64"/>
    <w:rsid w:val="7027BEFD"/>
    <w:rsid w:val="7038A67A"/>
    <w:rsid w:val="706CD48B"/>
    <w:rsid w:val="714C1C58"/>
    <w:rsid w:val="71651D92"/>
    <w:rsid w:val="7173D607"/>
    <w:rsid w:val="718FF686"/>
    <w:rsid w:val="71E5274F"/>
    <w:rsid w:val="71F3E9E5"/>
    <w:rsid w:val="72D93202"/>
    <w:rsid w:val="730EB668"/>
    <w:rsid w:val="73304BB9"/>
    <w:rsid w:val="733799BD"/>
    <w:rsid w:val="7350BE38"/>
    <w:rsid w:val="73F2888D"/>
    <w:rsid w:val="740B3498"/>
    <w:rsid w:val="742688B9"/>
    <w:rsid w:val="74A52520"/>
    <w:rsid w:val="759E6E77"/>
    <w:rsid w:val="75C0FDC2"/>
    <w:rsid w:val="75CC2838"/>
    <w:rsid w:val="75D05809"/>
    <w:rsid w:val="7665F291"/>
    <w:rsid w:val="7706B0DB"/>
    <w:rsid w:val="78BF5657"/>
    <w:rsid w:val="79367A42"/>
    <w:rsid w:val="79F13A9C"/>
    <w:rsid w:val="7AAA3E52"/>
    <w:rsid w:val="7AE3C0C2"/>
    <w:rsid w:val="7AE86486"/>
    <w:rsid w:val="7B248BCE"/>
    <w:rsid w:val="7B40BCF4"/>
    <w:rsid w:val="7BBA0590"/>
    <w:rsid w:val="7CD5B359"/>
    <w:rsid w:val="7D5CA84A"/>
    <w:rsid w:val="7E061A5D"/>
    <w:rsid w:val="7E241A3C"/>
    <w:rsid w:val="7F29C170"/>
    <w:rsid w:val="7F63F508"/>
    <w:rsid w:val="7F93BDF4"/>
    <w:rsid w:val="7FCBCFC6"/>
    <w:rsid w:val="7FCE72C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60B78"/>
  <w15:docId w15:val="{6BA9921D-35B4-2C44-AE97-7DEEE7E8B4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1007"/>
    <w:pPr>
      <w:spacing w:after="0" w:line="240" w:lineRule="auto"/>
    </w:pPr>
    <w:rPr>
      <w:rFonts w:ascii="Times New Roman" w:eastAsiaTheme="minorEastAsia" w:hAnsi="Times New Roman" w:cs="Times New Roman"/>
      <w:sz w:val="24"/>
      <w:szCs w:val="24"/>
    </w:rPr>
  </w:style>
  <w:style w:type="paragraph" w:styleId="Heading1">
    <w:name w:val="heading 1"/>
    <w:basedOn w:val="Normal"/>
    <w:next w:val="Normal"/>
    <w:link w:val="Heading1Char"/>
    <w:uiPriority w:val="9"/>
    <w:qFormat/>
    <w:pPr>
      <w:keepNext/>
      <w:keepLines/>
      <w:spacing w:before="240"/>
      <w:outlineLvl w:val="0"/>
    </w:pPr>
    <w:rPr>
      <w:color w:val="2E75B5"/>
      <w:sz w:val="32"/>
      <w:szCs w:val="32"/>
    </w:rPr>
  </w:style>
  <w:style w:type="paragraph" w:styleId="Heading2">
    <w:name w:val="heading 2"/>
    <w:basedOn w:val="Normal"/>
    <w:next w:val="Normal"/>
    <w:link w:val="Heading2Char"/>
    <w:uiPriority w:val="9"/>
    <w:unhideWhenUsed/>
    <w:qFormat/>
    <w:pPr>
      <w:keepNext/>
      <w:keepLines/>
      <w:spacing w:before="40"/>
      <w:outlineLvl w:val="1"/>
    </w:pPr>
    <w:rPr>
      <w:color w:val="2E75B5"/>
      <w:sz w:val="26"/>
      <w:szCs w:val="26"/>
    </w:rPr>
  </w:style>
  <w:style w:type="paragraph" w:styleId="Heading3">
    <w:name w:val="heading 3"/>
    <w:basedOn w:val="Normal"/>
    <w:next w:val="Normal"/>
    <w:link w:val="Heading3Char"/>
    <w:uiPriority w:val="9"/>
    <w:unhideWhenUsed/>
    <w:qFormat/>
    <w:pPr>
      <w:keepNext/>
      <w:keepLines/>
      <w:spacing w:before="280" w:after="80"/>
      <w:outlineLvl w:val="2"/>
    </w:pPr>
    <w:rPr>
      <w:b/>
      <w:sz w:val="28"/>
      <w:szCs w:val="28"/>
    </w:rPr>
  </w:style>
  <w:style w:type="paragraph" w:styleId="Heading4">
    <w:name w:val="heading 4"/>
    <w:basedOn w:val="Normal"/>
    <w:next w:val="Normal"/>
    <w:link w:val="Heading4Char"/>
    <w:uiPriority w:val="9"/>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CellMar>
        <w:left w:w="115" w:type="dxa"/>
        <w:right w:w="115" w:type="dxa"/>
      </w:tblCellMar>
    </w:tblPr>
  </w:style>
  <w:style w:type="table" w:customStyle="1" w:styleId="a1">
    <w:basedOn w:val="TableNormal"/>
    <w:pPr>
      <w:spacing w:after="0" w:line="240" w:lineRule="auto"/>
    </w:pPr>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pPr>
      <w:spacing w:after="0" w:line="240" w:lineRule="auto"/>
    </w:pPr>
    <w:tblPr>
      <w:tblStyleRowBandSize w:val="1"/>
      <w:tblStyleColBandSize w:val="1"/>
      <w:tblCellMar>
        <w:left w:w="115" w:type="dxa"/>
        <w:right w:w="115" w:type="dxa"/>
      </w:tblCellMar>
    </w:tblPr>
  </w:style>
  <w:style w:type="table" w:customStyle="1" w:styleId="a7">
    <w:basedOn w:val="TableNormal"/>
    <w:pPr>
      <w:spacing w:after="0" w:line="240" w:lineRule="auto"/>
    </w:pPr>
    <w:tblPr>
      <w:tblStyleRowBandSize w:val="1"/>
      <w:tblStyleColBandSize w:val="1"/>
      <w:tblCellMar>
        <w:left w:w="115" w:type="dxa"/>
        <w:right w:w="115" w:type="dxa"/>
      </w:tblCellMar>
    </w:tblPr>
  </w:style>
  <w:style w:type="table" w:customStyle="1" w:styleId="a8">
    <w:basedOn w:val="TableNormal"/>
    <w:pPr>
      <w:spacing w:after="0" w:line="240" w:lineRule="auto"/>
    </w:pPr>
    <w:tblPr>
      <w:tblStyleRowBandSize w:val="1"/>
      <w:tblStyleColBandSize w:val="1"/>
      <w:tblCellMar>
        <w:left w:w="115" w:type="dxa"/>
        <w:right w:w="115" w:type="dxa"/>
      </w:tblCellMar>
    </w:tblPr>
  </w:style>
  <w:style w:type="table" w:customStyle="1" w:styleId="a9">
    <w:basedOn w:val="TableNormal"/>
    <w:pPr>
      <w:spacing w:after="0" w:line="240" w:lineRule="auto"/>
    </w:pPr>
    <w:tblPr>
      <w:tblStyleRowBandSize w:val="1"/>
      <w:tblStyleColBandSize w:val="1"/>
      <w:tblCellMar>
        <w:left w:w="115" w:type="dxa"/>
        <w:right w:w="115"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216AF0"/>
    <w:pPr>
      <w:tabs>
        <w:tab w:val="center" w:pos="4513"/>
        <w:tab w:val="right" w:pos="9026"/>
      </w:tabs>
    </w:pPr>
  </w:style>
  <w:style w:type="character" w:customStyle="1" w:styleId="HeaderChar">
    <w:name w:val="Header Char"/>
    <w:basedOn w:val="DefaultParagraphFont"/>
    <w:link w:val="Header"/>
    <w:uiPriority w:val="99"/>
    <w:rsid w:val="00216AF0"/>
    <w:rPr>
      <w:rFonts w:ascii="Times New Roman" w:eastAsiaTheme="minorEastAsia" w:hAnsi="Times New Roman" w:cs="Times New Roman"/>
      <w:sz w:val="24"/>
      <w:szCs w:val="24"/>
    </w:rPr>
  </w:style>
  <w:style w:type="paragraph" w:styleId="Footer">
    <w:name w:val="footer"/>
    <w:basedOn w:val="Normal"/>
    <w:link w:val="FooterChar"/>
    <w:uiPriority w:val="99"/>
    <w:unhideWhenUsed/>
    <w:rsid w:val="00216AF0"/>
    <w:pPr>
      <w:tabs>
        <w:tab w:val="center" w:pos="4513"/>
        <w:tab w:val="right" w:pos="9026"/>
      </w:tabs>
    </w:pPr>
  </w:style>
  <w:style w:type="character" w:customStyle="1" w:styleId="FooterChar">
    <w:name w:val="Footer Char"/>
    <w:basedOn w:val="DefaultParagraphFont"/>
    <w:link w:val="Footer"/>
    <w:uiPriority w:val="99"/>
    <w:rsid w:val="00216AF0"/>
    <w:rPr>
      <w:rFonts w:ascii="Times New Roman" w:eastAsiaTheme="minorEastAsia" w:hAnsi="Times New Roman" w:cs="Times New Roman"/>
      <w:sz w:val="24"/>
      <w:szCs w:val="24"/>
    </w:rPr>
  </w:style>
  <w:style w:type="paragraph" w:styleId="ListParagraph">
    <w:name w:val="List Paragraph"/>
    <w:basedOn w:val="Normal"/>
    <w:uiPriority w:val="34"/>
    <w:qFormat/>
    <w:rsid w:val="00B71905"/>
    <w:pPr>
      <w:ind w:left="720"/>
      <w:contextualSpacing/>
    </w:pPr>
  </w:style>
  <w:style w:type="character" w:customStyle="1" w:styleId="font111">
    <w:name w:val="font111"/>
    <w:basedOn w:val="DefaultParagraphFont"/>
    <w:rsid w:val="002D1DE5"/>
    <w:rPr>
      <w:rFonts w:ascii="Arial" w:hAnsi="Arial" w:cs="Arial" w:hint="default"/>
      <w:b/>
      <w:bCs/>
      <w:i w:val="0"/>
      <w:iCs w:val="0"/>
      <w:strike w:val="0"/>
      <w:dstrike w:val="0"/>
      <w:color w:val="FF0000"/>
      <w:sz w:val="16"/>
      <w:szCs w:val="16"/>
      <w:u w:val="none"/>
      <w:effect w:val="none"/>
    </w:rPr>
  </w:style>
  <w:style w:type="character" w:customStyle="1" w:styleId="font61">
    <w:name w:val="font61"/>
    <w:basedOn w:val="DefaultParagraphFont"/>
    <w:rsid w:val="002D1DE5"/>
    <w:rPr>
      <w:rFonts w:ascii="Arial" w:hAnsi="Arial" w:cs="Arial" w:hint="default"/>
      <w:b/>
      <w:bCs/>
      <w:i w:val="0"/>
      <w:iCs w:val="0"/>
      <w:strike w:val="0"/>
      <w:dstrike w:val="0"/>
      <w:color w:val="000000"/>
      <w:sz w:val="16"/>
      <w:szCs w:val="16"/>
      <w:u w:val="none"/>
      <w:effect w:val="none"/>
    </w:rPr>
  </w:style>
  <w:style w:type="character" w:customStyle="1" w:styleId="font101">
    <w:name w:val="font101"/>
    <w:basedOn w:val="DefaultParagraphFont"/>
    <w:rsid w:val="002D1DE5"/>
    <w:rPr>
      <w:rFonts w:ascii="Arial" w:hAnsi="Arial" w:cs="Arial" w:hint="default"/>
      <w:b w:val="0"/>
      <w:bCs w:val="0"/>
      <w:i w:val="0"/>
      <w:iCs w:val="0"/>
      <w:strike w:val="0"/>
      <w:dstrike w:val="0"/>
      <w:color w:val="000000"/>
      <w:sz w:val="18"/>
      <w:szCs w:val="18"/>
      <w:u w:val="none"/>
      <w:effect w:val="none"/>
    </w:rPr>
  </w:style>
  <w:style w:type="character" w:customStyle="1" w:styleId="font01">
    <w:name w:val="font01"/>
    <w:basedOn w:val="DefaultParagraphFont"/>
    <w:rsid w:val="002D1DE5"/>
    <w:rPr>
      <w:rFonts w:ascii="Calibri" w:hAnsi="Calibri" w:hint="default"/>
      <w:b w:val="0"/>
      <w:bCs w:val="0"/>
      <w:i w:val="0"/>
      <w:iCs w:val="0"/>
      <w:strike w:val="0"/>
      <w:dstrike w:val="0"/>
      <w:color w:val="000000"/>
      <w:sz w:val="22"/>
      <w:szCs w:val="22"/>
      <w:u w:val="none"/>
      <w:effect w:val="none"/>
    </w:rPr>
  </w:style>
  <w:style w:type="character" w:customStyle="1" w:styleId="font141">
    <w:name w:val="font141"/>
    <w:basedOn w:val="DefaultParagraphFont"/>
    <w:rsid w:val="002D1DE5"/>
    <w:rPr>
      <w:rFonts w:ascii="Calibri" w:hAnsi="Calibri" w:hint="default"/>
      <w:b w:val="0"/>
      <w:bCs w:val="0"/>
      <w:i w:val="0"/>
      <w:iCs w:val="0"/>
      <w:strike w:val="0"/>
      <w:dstrike w:val="0"/>
      <w:color w:val="000000"/>
      <w:sz w:val="20"/>
      <w:szCs w:val="20"/>
      <w:u w:val="none"/>
      <w:effect w:val="none"/>
    </w:rPr>
  </w:style>
  <w:style w:type="character" w:customStyle="1" w:styleId="font151">
    <w:name w:val="font151"/>
    <w:basedOn w:val="DefaultParagraphFont"/>
    <w:rsid w:val="002D1DE5"/>
    <w:rPr>
      <w:rFonts w:ascii="Arial" w:hAnsi="Arial" w:cs="Arial" w:hint="default"/>
      <w:b w:val="0"/>
      <w:bCs w:val="0"/>
      <w:i w:val="0"/>
      <w:iCs w:val="0"/>
      <w:strike w:val="0"/>
      <w:dstrike w:val="0"/>
      <w:color w:val="000000"/>
      <w:sz w:val="20"/>
      <w:szCs w:val="20"/>
      <w:u w:val="none"/>
      <w:effect w:val="none"/>
    </w:rPr>
  </w:style>
  <w:style w:type="character" w:customStyle="1" w:styleId="font131">
    <w:name w:val="font131"/>
    <w:basedOn w:val="DefaultParagraphFont"/>
    <w:rsid w:val="002D1DE5"/>
    <w:rPr>
      <w:rFonts w:ascii="Arial" w:hAnsi="Arial" w:cs="Arial" w:hint="default"/>
      <w:b/>
      <w:bCs/>
      <w:i w:val="0"/>
      <w:iCs w:val="0"/>
      <w:strike w:val="0"/>
      <w:dstrike w:val="0"/>
      <w:color w:val="000000"/>
      <w:sz w:val="20"/>
      <w:szCs w:val="20"/>
      <w:u w:val="none"/>
      <w:effect w:val="none"/>
    </w:rPr>
  </w:style>
  <w:style w:type="character" w:customStyle="1" w:styleId="font51">
    <w:name w:val="font51"/>
    <w:basedOn w:val="DefaultParagraphFont"/>
    <w:rsid w:val="002D1DE5"/>
    <w:rPr>
      <w:rFonts w:ascii="Calibri" w:hAnsi="Calibri" w:hint="default"/>
      <w:b/>
      <w:bCs/>
      <w:i w:val="0"/>
      <w:iCs w:val="0"/>
      <w:strike w:val="0"/>
      <w:dstrike w:val="0"/>
      <w:color w:val="000000"/>
      <w:sz w:val="22"/>
      <w:szCs w:val="22"/>
      <w:u w:val="none"/>
      <w:effect w:val="none"/>
    </w:rPr>
  </w:style>
  <w:style w:type="character" w:customStyle="1" w:styleId="apple-converted-space">
    <w:name w:val="apple-converted-space"/>
    <w:basedOn w:val="DefaultParagraphFont"/>
    <w:rsid w:val="001630DE"/>
  </w:style>
  <w:style w:type="character" w:styleId="Hyperlink">
    <w:name w:val="Hyperlink"/>
    <w:basedOn w:val="DefaultParagraphFont"/>
    <w:uiPriority w:val="99"/>
    <w:unhideWhenUsed/>
    <w:rsid w:val="00F16EBF"/>
    <w:rPr>
      <w:color w:val="0000FF" w:themeColor="hyperlink"/>
      <w:u w:val="single"/>
    </w:rPr>
  </w:style>
  <w:style w:type="character" w:styleId="UnresolvedMention">
    <w:name w:val="Unresolved Mention"/>
    <w:basedOn w:val="DefaultParagraphFont"/>
    <w:uiPriority w:val="99"/>
    <w:semiHidden/>
    <w:unhideWhenUsed/>
    <w:rsid w:val="00F16EBF"/>
    <w:rPr>
      <w:color w:val="605E5C"/>
      <w:shd w:val="clear" w:color="auto" w:fill="E1DFDD"/>
    </w:rPr>
  </w:style>
  <w:style w:type="table" w:styleId="TableGrid">
    <w:name w:val="Table Grid"/>
    <w:basedOn w:val="TableNormal"/>
    <w:uiPriority w:val="39"/>
    <w:rsid w:val="000959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454575"/>
    <w:rPr>
      <w:b/>
      <w:sz w:val="28"/>
      <w:szCs w:val="28"/>
    </w:rPr>
  </w:style>
  <w:style w:type="character" w:styleId="Emphasis">
    <w:name w:val="Emphasis"/>
    <w:basedOn w:val="DefaultParagraphFont"/>
    <w:uiPriority w:val="20"/>
    <w:qFormat/>
    <w:rsid w:val="00454575"/>
    <w:rPr>
      <w:i/>
      <w:iCs/>
    </w:rPr>
  </w:style>
  <w:style w:type="paragraph" w:styleId="TOC1">
    <w:name w:val="toc 1"/>
    <w:basedOn w:val="Normal"/>
    <w:next w:val="Normal"/>
    <w:autoRedefine/>
    <w:uiPriority w:val="39"/>
    <w:unhideWhenUsed/>
    <w:rsid w:val="00184685"/>
    <w:pPr>
      <w:spacing w:after="100"/>
    </w:pPr>
  </w:style>
  <w:style w:type="paragraph" w:styleId="TOC2">
    <w:name w:val="toc 2"/>
    <w:basedOn w:val="Normal"/>
    <w:next w:val="Normal"/>
    <w:autoRedefine/>
    <w:uiPriority w:val="39"/>
    <w:unhideWhenUsed/>
    <w:rsid w:val="00184685"/>
    <w:pPr>
      <w:spacing w:after="100"/>
      <w:ind w:left="220"/>
    </w:pPr>
  </w:style>
  <w:style w:type="paragraph" w:styleId="TOC3">
    <w:name w:val="toc 3"/>
    <w:basedOn w:val="Normal"/>
    <w:next w:val="Normal"/>
    <w:autoRedefine/>
    <w:uiPriority w:val="39"/>
    <w:unhideWhenUsed/>
    <w:rsid w:val="00184685"/>
    <w:pPr>
      <w:spacing w:after="100"/>
      <w:ind w:left="440"/>
    </w:pPr>
  </w:style>
  <w:style w:type="character" w:customStyle="1" w:styleId="m5tqyf">
    <w:name w:val="m5tqyf"/>
    <w:basedOn w:val="DefaultParagraphFont"/>
    <w:rsid w:val="00A819F3"/>
  </w:style>
  <w:style w:type="character" w:customStyle="1" w:styleId="uv3um">
    <w:name w:val="uv3um"/>
    <w:basedOn w:val="DefaultParagraphFont"/>
    <w:rsid w:val="008F0F88"/>
  </w:style>
  <w:style w:type="character" w:styleId="Strong">
    <w:name w:val="Strong"/>
    <w:basedOn w:val="DefaultParagraphFont"/>
    <w:uiPriority w:val="22"/>
    <w:qFormat/>
    <w:rsid w:val="002F4B20"/>
    <w:rPr>
      <w:b/>
      <w:bCs/>
    </w:rPr>
  </w:style>
  <w:style w:type="character" w:customStyle="1" w:styleId="Heading2Char">
    <w:name w:val="Heading 2 Char"/>
    <w:basedOn w:val="DefaultParagraphFont"/>
    <w:link w:val="Heading2"/>
    <w:uiPriority w:val="9"/>
    <w:rsid w:val="00FA282C"/>
    <w:rPr>
      <w:rFonts w:ascii="Times New Roman" w:eastAsiaTheme="minorEastAsia" w:hAnsi="Times New Roman" w:cs="Times New Roman"/>
      <w:color w:val="2E75B5"/>
      <w:sz w:val="26"/>
      <w:szCs w:val="26"/>
    </w:rPr>
  </w:style>
  <w:style w:type="paragraph" w:styleId="NormalWeb">
    <w:name w:val="Normal (Web)"/>
    <w:basedOn w:val="Normal"/>
    <w:uiPriority w:val="99"/>
    <w:unhideWhenUsed/>
    <w:rsid w:val="00FA282C"/>
    <w:pPr>
      <w:spacing w:before="100" w:beforeAutospacing="1" w:after="100" w:afterAutospacing="1"/>
    </w:pPr>
  </w:style>
  <w:style w:type="character" w:customStyle="1" w:styleId="vkekvd">
    <w:name w:val="vkekvd"/>
    <w:basedOn w:val="DefaultParagraphFont"/>
    <w:rsid w:val="0091739A"/>
  </w:style>
  <w:style w:type="character" w:styleId="FollowedHyperlink">
    <w:name w:val="FollowedHyperlink"/>
    <w:basedOn w:val="DefaultParagraphFont"/>
    <w:uiPriority w:val="99"/>
    <w:semiHidden/>
    <w:unhideWhenUsed/>
    <w:rsid w:val="002F46E5"/>
    <w:rPr>
      <w:color w:val="800080" w:themeColor="followedHyperlink"/>
      <w:u w:val="single"/>
    </w:rPr>
  </w:style>
  <w:style w:type="character" w:customStyle="1" w:styleId="Heading1Char">
    <w:name w:val="Heading 1 Char"/>
    <w:basedOn w:val="DefaultParagraphFont"/>
    <w:link w:val="Heading1"/>
    <w:uiPriority w:val="9"/>
    <w:rsid w:val="00FE4B91"/>
    <w:rPr>
      <w:rFonts w:ascii="Times New Roman" w:eastAsiaTheme="minorEastAsia" w:hAnsi="Times New Roman" w:cs="Times New Roman"/>
      <w:color w:val="2E75B5"/>
      <w:sz w:val="32"/>
      <w:szCs w:val="32"/>
    </w:rPr>
  </w:style>
  <w:style w:type="character" w:styleId="PageNumber">
    <w:name w:val="page number"/>
    <w:basedOn w:val="DefaultParagraphFont"/>
    <w:uiPriority w:val="99"/>
    <w:semiHidden/>
    <w:unhideWhenUsed/>
    <w:rsid w:val="004F6817"/>
  </w:style>
  <w:style w:type="paragraph" w:styleId="FootnoteText">
    <w:name w:val="footnote text"/>
    <w:basedOn w:val="Normal"/>
    <w:link w:val="FootnoteTextChar"/>
    <w:uiPriority w:val="99"/>
    <w:semiHidden/>
    <w:unhideWhenUsed/>
    <w:rsid w:val="00A939D1"/>
    <w:rPr>
      <w:sz w:val="20"/>
      <w:szCs w:val="20"/>
    </w:rPr>
  </w:style>
  <w:style w:type="character" w:customStyle="1" w:styleId="FootnoteTextChar">
    <w:name w:val="Footnote Text Char"/>
    <w:basedOn w:val="DefaultParagraphFont"/>
    <w:link w:val="FootnoteText"/>
    <w:uiPriority w:val="99"/>
    <w:semiHidden/>
    <w:rsid w:val="00A939D1"/>
    <w:rPr>
      <w:rFonts w:ascii="Times New Roman" w:eastAsiaTheme="minorEastAsia" w:hAnsi="Times New Roman" w:cs="Times New Roman"/>
      <w:sz w:val="20"/>
      <w:szCs w:val="20"/>
    </w:rPr>
  </w:style>
  <w:style w:type="character" w:styleId="FootnoteReference">
    <w:name w:val="footnote reference"/>
    <w:basedOn w:val="DefaultParagraphFont"/>
    <w:uiPriority w:val="99"/>
    <w:semiHidden/>
    <w:unhideWhenUsed/>
    <w:rsid w:val="00A939D1"/>
    <w:rPr>
      <w:vertAlign w:val="superscript"/>
    </w:rPr>
  </w:style>
  <w:style w:type="character" w:customStyle="1" w:styleId="Heading4Char">
    <w:name w:val="Heading 4 Char"/>
    <w:basedOn w:val="DefaultParagraphFont"/>
    <w:link w:val="Heading4"/>
    <w:uiPriority w:val="9"/>
    <w:rsid w:val="002F6F95"/>
    <w:rPr>
      <w:rFonts w:ascii="Times New Roman" w:eastAsiaTheme="minorEastAsia" w:hAnsi="Times New Roman" w:cs="Times New Roman"/>
      <w:b/>
      <w:sz w:val="24"/>
      <w:szCs w:val="24"/>
    </w:rPr>
  </w:style>
  <w:style w:type="paragraph" w:styleId="TOCHeading">
    <w:name w:val="TOC Heading"/>
    <w:basedOn w:val="Heading1"/>
    <w:next w:val="Normal"/>
    <w:uiPriority w:val="39"/>
    <w:unhideWhenUsed/>
    <w:qFormat/>
    <w:rsid w:val="00912C30"/>
    <w:pPr>
      <w:spacing w:before="480" w:line="276" w:lineRule="auto"/>
      <w:outlineLvl w:val="9"/>
    </w:pPr>
    <w:rPr>
      <w:rFonts w:asciiTheme="majorHAnsi" w:eastAsiaTheme="majorEastAsia" w:hAnsiTheme="majorHAnsi" w:cstheme="majorBidi"/>
      <w:b/>
      <w:bCs/>
      <w:color w:val="365F91" w:themeColor="accent1" w:themeShade="BF"/>
      <w:sz w:val="28"/>
      <w:szCs w:val="2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729320">
      <w:bodyDiv w:val="1"/>
      <w:marLeft w:val="0"/>
      <w:marRight w:val="0"/>
      <w:marTop w:val="0"/>
      <w:marBottom w:val="0"/>
      <w:divBdr>
        <w:top w:val="none" w:sz="0" w:space="0" w:color="auto"/>
        <w:left w:val="none" w:sz="0" w:space="0" w:color="auto"/>
        <w:bottom w:val="none" w:sz="0" w:space="0" w:color="auto"/>
        <w:right w:val="none" w:sz="0" w:space="0" w:color="auto"/>
      </w:divBdr>
      <w:divsChild>
        <w:div w:id="95251721">
          <w:marLeft w:val="0"/>
          <w:marRight w:val="0"/>
          <w:marTop w:val="0"/>
          <w:marBottom w:val="0"/>
          <w:divBdr>
            <w:top w:val="none" w:sz="0" w:space="0" w:color="auto"/>
            <w:left w:val="none" w:sz="0" w:space="0" w:color="auto"/>
            <w:bottom w:val="none" w:sz="0" w:space="0" w:color="auto"/>
            <w:right w:val="none" w:sz="0" w:space="0" w:color="auto"/>
          </w:divBdr>
          <w:divsChild>
            <w:div w:id="915749758">
              <w:marLeft w:val="0"/>
              <w:marRight w:val="0"/>
              <w:marTop w:val="0"/>
              <w:marBottom w:val="0"/>
              <w:divBdr>
                <w:top w:val="none" w:sz="0" w:space="0" w:color="auto"/>
                <w:left w:val="none" w:sz="0" w:space="0" w:color="auto"/>
                <w:bottom w:val="none" w:sz="0" w:space="0" w:color="auto"/>
                <w:right w:val="none" w:sz="0" w:space="0" w:color="auto"/>
              </w:divBdr>
              <w:divsChild>
                <w:div w:id="2069720587">
                  <w:marLeft w:val="0"/>
                  <w:marRight w:val="0"/>
                  <w:marTop w:val="0"/>
                  <w:marBottom w:val="0"/>
                  <w:divBdr>
                    <w:top w:val="none" w:sz="0" w:space="0" w:color="auto"/>
                    <w:left w:val="none" w:sz="0" w:space="0" w:color="auto"/>
                    <w:bottom w:val="none" w:sz="0" w:space="0" w:color="auto"/>
                    <w:right w:val="none" w:sz="0" w:space="0" w:color="auto"/>
                  </w:divBdr>
                  <w:divsChild>
                    <w:div w:id="328289063">
                      <w:marLeft w:val="0"/>
                      <w:marRight w:val="0"/>
                      <w:marTop w:val="0"/>
                      <w:marBottom w:val="0"/>
                      <w:divBdr>
                        <w:top w:val="none" w:sz="0" w:space="0" w:color="auto"/>
                        <w:left w:val="none" w:sz="0" w:space="0" w:color="auto"/>
                        <w:bottom w:val="none" w:sz="0" w:space="0" w:color="auto"/>
                        <w:right w:val="none" w:sz="0" w:space="0" w:color="auto"/>
                      </w:divBdr>
                    </w:div>
                    <w:div w:id="394163571">
                      <w:marLeft w:val="0"/>
                      <w:marRight w:val="0"/>
                      <w:marTop w:val="0"/>
                      <w:marBottom w:val="0"/>
                      <w:divBdr>
                        <w:top w:val="none" w:sz="0" w:space="0" w:color="auto"/>
                        <w:left w:val="none" w:sz="0" w:space="0" w:color="auto"/>
                        <w:bottom w:val="none" w:sz="0" w:space="0" w:color="auto"/>
                        <w:right w:val="none" w:sz="0" w:space="0" w:color="auto"/>
                      </w:divBdr>
                    </w:div>
                    <w:div w:id="2064599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98482">
      <w:bodyDiv w:val="1"/>
      <w:marLeft w:val="0"/>
      <w:marRight w:val="0"/>
      <w:marTop w:val="0"/>
      <w:marBottom w:val="0"/>
      <w:divBdr>
        <w:top w:val="none" w:sz="0" w:space="0" w:color="auto"/>
        <w:left w:val="none" w:sz="0" w:space="0" w:color="auto"/>
        <w:bottom w:val="none" w:sz="0" w:space="0" w:color="auto"/>
        <w:right w:val="none" w:sz="0" w:space="0" w:color="auto"/>
      </w:divBdr>
      <w:divsChild>
        <w:div w:id="40750825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1975453">
      <w:bodyDiv w:val="1"/>
      <w:marLeft w:val="0"/>
      <w:marRight w:val="0"/>
      <w:marTop w:val="0"/>
      <w:marBottom w:val="0"/>
      <w:divBdr>
        <w:top w:val="none" w:sz="0" w:space="0" w:color="auto"/>
        <w:left w:val="none" w:sz="0" w:space="0" w:color="auto"/>
        <w:bottom w:val="none" w:sz="0" w:space="0" w:color="auto"/>
        <w:right w:val="none" w:sz="0" w:space="0" w:color="auto"/>
      </w:divBdr>
    </w:div>
    <w:div w:id="108283245">
      <w:bodyDiv w:val="1"/>
      <w:marLeft w:val="0"/>
      <w:marRight w:val="0"/>
      <w:marTop w:val="0"/>
      <w:marBottom w:val="0"/>
      <w:divBdr>
        <w:top w:val="none" w:sz="0" w:space="0" w:color="auto"/>
        <w:left w:val="none" w:sz="0" w:space="0" w:color="auto"/>
        <w:bottom w:val="none" w:sz="0" w:space="0" w:color="auto"/>
        <w:right w:val="none" w:sz="0" w:space="0" w:color="auto"/>
      </w:divBdr>
    </w:div>
    <w:div w:id="138303278">
      <w:bodyDiv w:val="1"/>
      <w:marLeft w:val="0"/>
      <w:marRight w:val="0"/>
      <w:marTop w:val="0"/>
      <w:marBottom w:val="0"/>
      <w:divBdr>
        <w:top w:val="none" w:sz="0" w:space="0" w:color="auto"/>
        <w:left w:val="none" w:sz="0" w:space="0" w:color="auto"/>
        <w:bottom w:val="none" w:sz="0" w:space="0" w:color="auto"/>
        <w:right w:val="none" w:sz="0" w:space="0" w:color="auto"/>
      </w:divBdr>
    </w:div>
    <w:div w:id="225991998">
      <w:bodyDiv w:val="1"/>
      <w:marLeft w:val="0"/>
      <w:marRight w:val="0"/>
      <w:marTop w:val="0"/>
      <w:marBottom w:val="0"/>
      <w:divBdr>
        <w:top w:val="none" w:sz="0" w:space="0" w:color="auto"/>
        <w:left w:val="none" w:sz="0" w:space="0" w:color="auto"/>
        <w:bottom w:val="none" w:sz="0" w:space="0" w:color="auto"/>
        <w:right w:val="none" w:sz="0" w:space="0" w:color="auto"/>
      </w:divBdr>
    </w:div>
    <w:div w:id="302851368">
      <w:bodyDiv w:val="1"/>
      <w:marLeft w:val="0"/>
      <w:marRight w:val="0"/>
      <w:marTop w:val="0"/>
      <w:marBottom w:val="0"/>
      <w:divBdr>
        <w:top w:val="none" w:sz="0" w:space="0" w:color="auto"/>
        <w:left w:val="none" w:sz="0" w:space="0" w:color="auto"/>
        <w:bottom w:val="none" w:sz="0" w:space="0" w:color="auto"/>
        <w:right w:val="none" w:sz="0" w:space="0" w:color="auto"/>
      </w:divBdr>
    </w:div>
    <w:div w:id="526451181">
      <w:bodyDiv w:val="1"/>
      <w:marLeft w:val="0"/>
      <w:marRight w:val="0"/>
      <w:marTop w:val="0"/>
      <w:marBottom w:val="0"/>
      <w:divBdr>
        <w:top w:val="none" w:sz="0" w:space="0" w:color="auto"/>
        <w:left w:val="none" w:sz="0" w:space="0" w:color="auto"/>
        <w:bottom w:val="none" w:sz="0" w:space="0" w:color="auto"/>
        <w:right w:val="none" w:sz="0" w:space="0" w:color="auto"/>
      </w:divBdr>
    </w:div>
    <w:div w:id="552468978">
      <w:bodyDiv w:val="1"/>
      <w:marLeft w:val="0"/>
      <w:marRight w:val="0"/>
      <w:marTop w:val="0"/>
      <w:marBottom w:val="0"/>
      <w:divBdr>
        <w:top w:val="none" w:sz="0" w:space="0" w:color="auto"/>
        <w:left w:val="none" w:sz="0" w:space="0" w:color="auto"/>
        <w:bottom w:val="none" w:sz="0" w:space="0" w:color="auto"/>
        <w:right w:val="none" w:sz="0" w:space="0" w:color="auto"/>
      </w:divBdr>
    </w:div>
    <w:div w:id="625279024">
      <w:bodyDiv w:val="1"/>
      <w:marLeft w:val="0"/>
      <w:marRight w:val="0"/>
      <w:marTop w:val="0"/>
      <w:marBottom w:val="0"/>
      <w:divBdr>
        <w:top w:val="none" w:sz="0" w:space="0" w:color="auto"/>
        <w:left w:val="none" w:sz="0" w:space="0" w:color="auto"/>
        <w:bottom w:val="none" w:sz="0" w:space="0" w:color="auto"/>
        <w:right w:val="none" w:sz="0" w:space="0" w:color="auto"/>
      </w:divBdr>
      <w:divsChild>
        <w:div w:id="1127239500">
          <w:marLeft w:val="0"/>
          <w:marRight w:val="0"/>
          <w:marTop w:val="150"/>
          <w:marBottom w:val="300"/>
          <w:divBdr>
            <w:top w:val="none" w:sz="0" w:space="0" w:color="auto"/>
            <w:left w:val="none" w:sz="0" w:space="0" w:color="auto"/>
            <w:bottom w:val="none" w:sz="0" w:space="0" w:color="auto"/>
            <w:right w:val="none" w:sz="0" w:space="0" w:color="auto"/>
          </w:divBdr>
        </w:div>
        <w:div w:id="1959338300">
          <w:marLeft w:val="0"/>
          <w:marRight w:val="0"/>
          <w:marTop w:val="300"/>
          <w:marBottom w:val="150"/>
          <w:divBdr>
            <w:top w:val="none" w:sz="0" w:space="0" w:color="auto"/>
            <w:left w:val="none" w:sz="0" w:space="0" w:color="auto"/>
            <w:bottom w:val="none" w:sz="0" w:space="0" w:color="auto"/>
            <w:right w:val="none" w:sz="0" w:space="0" w:color="auto"/>
          </w:divBdr>
        </w:div>
      </w:divsChild>
    </w:div>
    <w:div w:id="655300384">
      <w:bodyDiv w:val="1"/>
      <w:marLeft w:val="0"/>
      <w:marRight w:val="0"/>
      <w:marTop w:val="0"/>
      <w:marBottom w:val="0"/>
      <w:divBdr>
        <w:top w:val="none" w:sz="0" w:space="0" w:color="auto"/>
        <w:left w:val="none" w:sz="0" w:space="0" w:color="auto"/>
        <w:bottom w:val="none" w:sz="0" w:space="0" w:color="auto"/>
        <w:right w:val="none" w:sz="0" w:space="0" w:color="auto"/>
      </w:divBdr>
      <w:divsChild>
        <w:div w:id="107639429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675350759">
      <w:bodyDiv w:val="1"/>
      <w:marLeft w:val="0"/>
      <w:marRight w:val="0"/>
      <w:marTop w:val="0"/>
      <w:marBottom w:val="0"/>
      <w:divBdr>
        <w:top w:val="none" w:sz="0" w:space="0" w:color="auto"/>
        <w:left w:val="none" w:sz="0" w:space="0" w:color="auto"/>
        <w:bottom w:val="none" w:sz="0" w:space="0" w:color="auto"/>
        <w:right w:val="none" w:sz="0" w:space="0" w:color="auto"/>
      </w:divBdr>
    </w:div>
    <w:div w:id="701786441">
      <w:bodyDiv w:val="1"/>
      <w:marLeft w:val="0"/>
      <w:marRight w:val="0"/>
      <w:marTop w:val="0"/>
      <w:marBottom w:val="0"/>
      <w:divBdr>
        <w:top w:val="none" w:sz="0" w:space="0" w:color="auto"/>
        <w:left w:val="none" w:sz="0" w:space="0" w:color="auto"/>
        <w:bottom w:val="none" w:sz="0" w:space="0" w:color="auto"/>
        <w:right w:val="none" w:sz="0" w:space="0" w:color="auto"/>
      </w:divBdr>
    </w:div>
    <w:div w:id="711003481">
      <w:bodyDiv w:val="1"/>
      <w:marLeft w:val="0"/>
      <w:marRight w:val="0"/>
      <w:marTop w:val="0"/>
      <w:marBottom w:val="0"/>
      <w:divBdr>
        <w:top w:val="none" w:sz="0" w:space="0" w:color="auto"/>
        <w:left w:val="none" w:sz="0" w:space="0" w:color="auto"/>
        <w:bottom w:val="none" w:sz="0" w:space="0" w:color="auto"/>
        <w:right w:val="none" w:sz="0" w:space="0" w:color="auto"/>
      </w:divBdr>
    </w:div>
    <w:div w:id="734397987">
      <w:bodyDiv w:val="1"/>
      <w:marLeft w:val="0"/>
      <w:marRight w:val="0"/>
      <w:marTop w:val="0"/>
      <w:marBottom w:val="0"/>
      <w:divBdr>
        <w:top w:val="none" w:sz="0" w:space="0" w:color="auto"/>
        <w:left w:val="none" w:sz="0" w:space="0" w:color="auto"/>
        <w:bottom w:val="none" w:sz="0" w:space="0" w:color="auto"/>
        <w:right w:val="none" w:sz="0" w:space="0" w:color="auto"/>
      </w:divBdr>
    </w:div>
    <w:div w:id="775053729">
      <w:bodyDiv w:val="1"/>
      <w:marLeft w:val="0"/>
      <w:marRight w:val="0"/>
      <w:marTop w:val="0"/>
      <w:marBottom w:val="0"/>
      <w:divBdr>
        <w:top w:val="none" w:sz="0" w:space="0" w:color="auto"/>
        <w:left w:val="none" w:sz="0" w:space="0" w:color="auto"/>
        <w:bottom w:val="none" w:sz="0" w:space="0" w:color="auto"/>
        <w:right w:val="none" w:sz="0" w:space="0" w:color="auto"/>
      </w:divBdr>
    </w:div>
    <w:div w:id="839780604">
      <w:bodyDiv w:val="1"/>
      <w:marLeft w:val="0"/>
      <w:marRight w:val="0"/>
      <w:marTop w:val="0"/>
      <w:marBottom w:val="0"/>
      <w:divBdr>
        <w:top w:val="none" w:sz="0" w:space="0" w:color="auto"/>
        <w:left w:val="none" w:sz="0" w:space="0" w:color="auto"/>
        <w:bottom w:val="none" w:sz="0" w:space="0" w:color="auto"/>
        <w:right w:val="none" w:sz="0" w:space="0" w:color="auto"/>
      </w:divBdr>
    </w:div>
    <w:div w:id="877618996">
      <w:bodyDiv w:val="1"/>
      <w:marLeft w:val="0"/>
      <w:marRight w:val="0"/>
      <w:marTop w:val="0"/>
      <w:marBottom w:val="0"/>
      <w:divBdr>
        <w:top w:val="none" w:sz="0" w:space="0" w:color="auto"/>
        <w:left w:val="none" w:sz="0" w:space="0" w:color="auto"/>
        <w:bottom w:val="none" w:sz="0" w:space="0" w:color="auto"/>
        <w:right w:val="none" w:sz="0" w:space="0" w:color="auto"/>
      </w:divBdr>
    </w:div>
    <w:div w:id="955597967">
      <w:bodyDiv w:val="1"/>
      <w:marLeft w:val="0"/>
      <w:marRight w:val="0"/>
      <w:marTop w:val="0"/>
      <w:marBottom w:val="0"/>
      <w:divBdr>
        <w:top w:val="none" w:sz="0" w:space="0" w:color="auto"/>
        <w:left w:val="none" w:sz="0" w:space="0" w:color="auto"/>
        <w:bottom w:val="none" w:sz="0" w:space="0" w:color="auto"/>
        <w:right w:val="none" w:sz="0" w:space="0" w:color="auto"/>
      </w:divBdr>
      <w:divsChild>
        <w:div w:id="62535803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965045465">
      <w:bodyDiv w:val="1"/>
      <w:marLeft w:val="0"/>
      <w:marRight w:val="0"/>
      <w:marTop w:val="0"/>
      <w:marBottom w:val="0"/>
      <w:divBdr>
        <w:top w:val="none" w:sz="0" w:space="0" w:color="auto"/>
        <w:left w:val="none" w:sz="0" w:space="0" w:color="auto"/>
        <w:bottom w:val="none" w:sz="0" w:space="0" w:color="auto"/>
        <w:right w:val="none" w:sz="0" w:space="0" w:color="auto"/>
      </w:divBdr>
      <w:divsChild>
        <w:div w:id="183201484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01733584">
      <w:bodyDiv w:val="1"/>
      <w:marLeft w:val="0"/>
      <w:marRight w:val="0"/>
      <w:marTop w:val="0"/>
      <w:marBottom w:val="0"/>
      <w:divBdr>
        <w:top w:val="none" w:sz="0" w:space="0" w:color="auto"/>
        <w:left w:val="none" w:sz="0" w:space="0" w:color="auto"/>
        <w:bottom w:val="none" w:sz="0" w:space="0" w:color="auto"/>
        <w:right w:val="none" w:sz="0" w:space="0" w:color="auto"/>
      </w:divBdr>
    </w:div>
    <w:div w:id="1003242465">
      <w:bodyDiv w:val="1"/>
      <w:marLeft w:val="0"/>
      <w:marRight w:val="0"/>
      <w:marTop w:val="0"/>
      <w:marBottom w:val="0"/>
      <w:divBdr>
        <w:top w:val="none" w:sz="0" w:space="0" w:color="auto"/>
        <w:left w:val="none" w:sz="0" w:space="0" w:color="auto"/>
        <w:bottom w:val="none" w:sz="0" w:space="0" w:color="auto"/>
        <w:right w:val="none" w:sz="0" w:space="0" w:color="auto"/>
      </w:divBdr>
    </w:div>
    <w:div w:id="1003702561">
      <w:bodyDiv w:val="1"/>
      <w:marLeft w:val="0"/>
      <w:marRight w:val="0"/>
      <w:marTop w:val="0"/>
      <w:marBottom w:val="0"/>
      <w:divBdr>
        <w:top w:val="none" w:sz="0" w:space="0" w:color="auto"/>
        <w:left w:val="none" w:sz="0" w:space="0" w:color="auto"/>
        <w:bottom w:val="none" w:sz="0" w:space="0" w:color="auto"/>
        <w:right w:val="none" w:sz="0" w:space="0" w:color="auto"/>
      </w:divBdr>
      <w:divsChild>
        <w:div w:id="38358824">
          <w:marLeft w:val="0"/>
          <w:marRight w:val="0"/>
          <w:marTop w:val="0"/>
          <w:marBottom w:val="0"/>
          <w:divBdr>
            <w:top w:val="none" w:sz="0" w:space="0" w:color="auto"/>
            <w:left w:val="none" w:sz="0" w:space="0" w:color="auto"/>
            <w:bottom w:val="none" w:sz="0" w:space="0" w:color="auto"/>
            <w:right w:val="none" w:sz="0" w:space="0" w:color="auto"/>
          </w:divBdr>
        </w:div>
        <w:div w:id="291405674">
          <w:marLeft w:val="0"/>
          <w:marRight w:val="0"/>
          <w:marTop w:val="0"/>
          <w:marBottom w:val="0"/>
          <w:divBdr>
            <w:top w:val="none" w:sz="0" w:space="0" w:color="auto"/>
            <w:left w:val="none" w:sz="0" w:space="0" w:color="auto"/>
            <w:bottom w:val="none" w:sz="0" w:space="0" w:color="auto"/>
            <w:right w:val="none" w:sz="0" w:space="0" w:color="auto"/>
          </w:divBdr>
        </w:div>
        <w:div w:id="315648257">
          <w:marLeft w:val="0"/>
          <w:marRight w:val="0"/>
          <w:marTop w:val="0"/>
          <w:marBottom w:val="0"/>
          <w:divBdr>
            <w:top w:val="none" w:sz="0" w:space="0" w:color="auto"/>
            <w:left w:val="none" w:sz="0" w:space="0" w:color="auto"/>
            <w:bottom w:val="none" w:sz="0" w:space="0" w:color="auto"/>
            <w:right w:val="none" w:sz="0" w:space="0" w:color="auto"/>
          </w:divBdr>
        </w:div>
        <w:div w:id="455564855">
          <w:marLeft w:val="0"/>
          <w:marRight w:val="0"/>
          <w:marTop w:val="0"/>
          <w:marBottom w:val="0"/>
          <w:divBdr>
            <w:top w:val="none" w:sz="0" w:space="0" w:color="auto"/>
            <w:left w:val="none" w:sz="0" w:space="0" w:color="auto"/>
            <w:bottom w:val="none" w:sz="0" w:space="0" w:color="auto"/>
            <w:right w:val="none" w:sz="0" w:space="0" w:color="auto"/>
          </w:divBdr>
        </w:div>
        <w:div w:id="843517865">
          <w:marLeft w:val="0"/>
          <w:marRight w:val="0"/>
          <w:marTop w:val="0"/>
          <w:marBottom w:val="0"/>
          <w:divBdr>
            <w:top w:val="none" w:sz="0" w:space="0" w:color="auto"/>
            <w:left w:val="none" w:sz="0" w:space="0" w:color="auto"/>
            <w:bottom w:val="none" w:sz="0" w:space="0" w:color="auto"/>
            <w:right w:val="none" w:sz="0" w:space="0" w:color="auto"/>
          </w:divBdr>
        </w:div>
        <w:div w:id="1733842617">
          <w:marLeft w:val="0"/>
          <w:marRight w:val="0"/>
          <w:marTop w:val="0"/>
          <w:marBottom w:val="0"/>
          <w:divBdr>
            <w:top w:val="none" w:sz="0" w:space="0" w:color="auto"/>
            <w:left w:val="none" w:sz="0" w:space="0" w:color="auto"/>
            <w:bottom w:val="none" w:sz="0" w:space="0" w:color="auto"/>
            <w:right w:val="none" w:sz="0" w:space="0" w:color="auto"/>
          </w:divBdr>
        </w:div>
      </w:divsChild>
    </w:div>
    <w:div w:id="1124082976">
      <w:bodyDiv w:val="1"/>
      <w:marLeft w:val="0"/>
      <w:marRight w:val="0"/>
      <w:marTop w:val="0"/>
      <w:marBottom w:val="0"/>
      <w:divBdr>
        <w:top w:val="none" w:sz="0" w:space="0" w:color="auto"/>
        <w:left w:val="none" w:sz="0" w:space="0" w:color="auto"/>
        <w:bottom w:val="none" w:sz="0" w:space="0" w:color="auto"/>
        <w:right w:val="none" w:sz="0" w:space="0" w:color="auto"/>
      </w:divBdr>
    </w:div>
    <w:div w:id="1153185140">
      <w:bodyDiv w:val="1"/>
      <w:marLeft w:val="0"/>
      <w:marRight w:val="0"/>
      <w:marTop w:val="0"/>
      <w:marBottom w:val="0"/>
      <w:divBdr>
        <w:top w:val="none" w:sz="0" w:space="0" w:color="auto"/>
        <w:left w:val="none" w:sz="0" w:space="0" w:color="auto"/>
        <w:bottom w:val="none" w:sz="0" w:space="0" w:color="auto"/>
        <w:right w:val="none" w:sz="0" w:space="0" w:color="auto"/>
      </w:divBdr>
    </w:div>
    <w:div w:id="1242570527">
      <w:bodyDiv w:val="1"/>
      <w:marLeft w:val="0"/>
      <w:marRight w:val="0"/>
      <w:marTop w:val="0"/>
      <w:marBottom w:val="0"/>
      <w:divBdr>
        <w:top w:val="none" w:sz="0" w:space="0" w:color="auto"/>
        <w:left w:val="none" w:sz="0" w:space="0" w:color="auto"/>
        <w:bottom w:val="none" w:sz="0" w:space="0" w:color="auto"/>
        <w:right w:val="none" w:sz="0" w:space="0" w:color="auto"/>
      </w:divBdr>
      <w:divsChild>
        <w:div w:id="172760285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249583455">
      <w:bodyDiv w:val="1"/>
      <w:marLeft w:val="0"/>
      <w:marRight w:val="0"/>
      <w:marTop w:val="0"/>
      <w:marBottom w:val="0"/>
      <w:divBdr>
        <w:top w:val="none" w:sz="0" w:space="0" w:color="auto"/>
        <w:left w:val="none" w:sz="0" w:space="0" w:color="auto"/>
        <w:bottom w:val="none" w:sz="0" w:space="0" w:color="auto"/>
        <w:right w:val="none" w:sz="0" w:space="0" w:color="auto"/>
      </w:divBdr>
    </w:div>
    <w:div w:id="1329017330">
      <w:bodyDiv w:val="1"/>
      <w:marLeft w:val="0"/>
      <w:marRight w:val="0"/>
      <w:marTop w:val="0"/>
      <w:marBottom w:val="0"/>
      <w:divBdr>
        <w:top w:val="none" w:sz="0" w:space="0" w:color="auto"/>
        <w:left w:val="none" w:sz="0" w:space="0" w:color="auto"/>
        <w:bottom w:val="none" w:sz="0" w:space="0" w:color="auto"/>
        <w:right w:val="none" w:sz="0" w:space="0" w:color="auto"/>
      </w:divBdr>
    </w:div>
    <w:div w:id="1453986001">
      <w:bodyDiv w:val="1"/>
      <w:marLeft w:val="0"/>
      <w:marRight w:val="0"/>
      <w:marTop w:val="0"/>
      <w:marBottom w:val="0"/>
      <w:divBdr>
        <w:top w:val="none" w:sz="0" w:space="0" w:color="auto"/>
        <w:left w:val="none" w:sz="0" w:space="0" w:color="auto"/>
        <w:bottom w:val="none" w:sz="0" w:space="0" w:color="auto"/>
        <w:right w:val="none" w:sz="0" w:space="0" w:color="auto"/>
      </w:divBdr>
    </w:div>
    <w:div w:id="1497842589">
      <w:bodyDiv w:val="1"/>
      <w:marLeft w:val="0"/>
      <w:marRight w:val="0"/>
      <w:marTop w:val="0"/>
      <w:marBottom w:val="0"/>
      <w:divBdr>
        <w:top w:val="none" w:sz="0" w:space="0" w:color="auto"/>
        <w:left w:val="none" w:sz="0" w:space="0" w:color="auto"/>
        <w:bottom w:val="none" w:sz="0" w:space="0" w:color="auto"/>
        <w:right w:val="none" w:sz="0" w:space="0" w:color="auto"/>
      </w:divBdr>
    </w:div>
    <w:div w:id="1523200993">
      <w:bodyDiv w:val="1"/>
      <w:marLeft w:val="0"/>
      <w:marRight w:val="0"/>
      <w:marTop w:val="0"/>
      <w:marBottom w:val="0"/>
      <w:divBdr>
        <w:top w:val="none" w:sz="0" w:space="0" w:color="auto"/>
        <w:left w:val="none" w:sz="0" w:space="0" w:color="auto"/>
        <w:bottom w:val="none" w:sz="0" w:space="0" w:color="auto"/>
        <w:right w:val="none" w:sz="0" w:space="0" w:color="auto"/>
      </w:divBdr>
    </w:div>
    <w:div w:id="1627738883">
      <w:bodyDiv w:val="1"/>
      <w:marLeft w:val="0"/>
      <w:marRight w:val="0"/>
      <w:marTop w:val="0"/>
      <w:marBottom w:val="0"/>
      <w:divBdr>
        <w:top w:val="none" w:sz="0" w:space="0" w:color="auto"/>
        <w:left w:val="none" w:sz="0" w:space="0" w:color="auto"/>
        <w:bottom w:val="none" w:sz="0" w:space="0" w:color="auto"/>
        <w:right w:val="none" w:sz="0" w:space="0" w:color="auto"/>
      </w:divBdr>
    </w:div>
    <w:div w:id="1655328299">
      <w:bodyDiv w:val="1"/>
      <w:marLeft w:val="0"/>
      <w:marRight w:val="0"/>
      <w:marTop w:val="0"/>
      <w:marBottom w:val="0"/>
      <w:divBdr>
        <w:top w:val="none" w:sz="0" w:space="0" w:color="auto"/>
        <w:left w:val="none" w:sz="0" w:space="0" w:color="auto"/>
        <w:bottom w:val="none" w:sz="0" w:space="0" w:color="auto"/>
        <w:right w:val="none" w:sz="0" w:space="0" w:color="auto"/>
      </w:divBdr>
    </w:div>
    <w:div w:id="1695034304">
      <w:bodyDiv w:val="1"/>
      <w:marLeft w:val="0"/>
      <w:marRight w:val="0"/>
      <w:marTop w:val="0"/>
      <w:marBottom w:val="0"/>
      <w:divBdr>
        <w:top w:val="none" w:sz="0" w:space="0" w:color="auto"/>
        <w:left w:val="none" w:sz="0" w:space="0" w:color="auto"/>
        <w:bottom w:val="none" w:sz="0" w:space="0" w:color="auto"/>
        <w:right w:val="none" w:sz="0" w:space="0" w:color="auto"/>
      </w:divBdr>
      <w:divsChild>
        <w:div w:id="249701805">
          <w:marLeft w:val="0"/>
          <w:marRight w:val="0"/>
          <w:marTop w:val="0"/>
          <w:marBottom w:val="0"/>
          <w:divBdr>
            <w:top w:val="none" w:sz="0" w:space="0" w:color="auto"/>
            <w:left w:val="none" w:sz="0" w:space="0" w:color="auto"/>
            <w:bottom w:val="none" w:sz="0" w:space="0" w:color="auto"/>
            <w:right w:val="none" w:sz="0" w:space="0" w:color="auto"/>
          </w:divBdr>
        </w:div>
      </w:divsChild>
    </w:div>
    <w:div w:id="1716462978">
      <w:bodyDiv w:val="1"/>
      <w:marLeft w:val="0"/>
      <w:marRight w:val="0"/>
      <w:marTop w:val="0"/>
      <w:marBottom w:val="0"/>
      <w:divBdr>
        <w:top w:val="none" w:sz="0" w:space="0" w:color="auto"/>
        <w:left w:val="none" w:sz="0" w:space="0" w:color="auto"/>
        <w:bottom w:val="none" w:sz="0" w:space="0" w:color="auto"/>
        <w:right w:val="none" w:sz="0" w:space="0" w:color="auto"/>
      </w:divBdr>
      <w:divsChild>
        <w:div w:id="578297457">
          <w:marLeft w:val="0"/>
          <w:marRight w:val="0"/>
          <w:marTop w:val="0"/>
          <w:marBottom w:val="0"/>
          <w:divBdr>
            <w:top w:val="none" w:sz="0" w:space="0" w:color="auto"/>
            <w:left w:val="none" w:sz="0" w:space="0" w:color="auto"/>
            <w:bottom w:val="none" w:sz="0" w:space="0" w:color="auto"/>
            <w:right w:val="none" w:sz="0" w:space="0" w:color="auto"/>
          </w:divBdr>
          <w:divsChild>
            <w:div w:id="185604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8338016">
      <w:bodyDiv w:val="1"/>
      <w:marLeft w:val="0"/>
      <w:marRight w:val="0"/>
      <w:marTop w:val="0"/>
      <w:marBottom w:val="0"/>
      <w:divBdr>
        <w:top w:val="none" w:sz="0" w:space="0" w:color="auto"/>
        <w:left w:val="none" w:sz="0" w:space="0" w:color="auto"/>
        <w:bottom w:val="none" w:sz="0" w:space="0" w:color="auto"/>
        <w:right w:val="none" w:sz="0" w:space="0" w:color="auto"/>
      </w:divBdr>
    </w:div>
    <w:div w:id="1809660416">
      <w:bodyDiv w:val="1"/>
      <w:marLeft w:val="0"/>
      <w:marRight w:val="0"/>
      <w:marTop w:val="0"/>
      <w:marBottom w:val="0"/>
      <w:divBdr>
        <w:top w:val="none" w:sz="0" w:space="0" w:color="auto"/>
        <w:left w:val="none" w:sz="0" w:space="0" w:color="auto"/>
        <w:bottom w:val="none" w:sz="0" w:space="0" w:color="auto"/>
        <w:right w:val="none" w:sz="0" w:space="0" w:color="auto"/>
      </w:divBdr>
      <w:divsChild>
        <w:div w:id="660085941">
          <w:marLeft w:val="0"/>
          <w:marRight w:val="0"/>
          <w:marTop w:val="0"/>
          <w:marBottom w:val="0"/>
          <w:divBdr>
            <w:top w:val="none" w:sz="0" w:space="0" w:color="auto"/>
            <w:left w:val="none" w:sz="0" w:space="0" w:color="auto"/>
            <w:bottom w:val="none" w:sz="0" w:space="0" w:color="auto"/>
            <w:right w:val="none" w:sz="0" w:space="0" w:color="auto"/>
          </w:divBdr>
          <w:divsChild>
            <w:div w:id="1511064993">
              <w:marLeft w:val="0"/>
              <w:marRight w:val="0"/>
              <w:marTop w:val="0"/>
              <w:marBottom w:val="0"/>
              <w:divBdr>
                <w:top w:val="none" w:sz="0" w:space="0" w:color="auto"/>
                <w:left w:val="none" w:sz="0" w:space="0" w:color="auto"/>
                <w:bottom w:val="none" w:sz="0" w:space="0" w:color="auto"/>
                <w:right w:val="none" w:sz="0" w:space="0" w:color="auto"/>
              </w:divBdr>
              <w:divsChild>
                <w:div w:id="1646860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500220">
      <w:bodyDiv w:val="1"/>
      <w:marLeft w:val="0"/>
      <w:marRight w:val="0"/>
      <w:marTop w:val="0"/>
      <w:marBottom w:val="0"/>
      <w:divBdr>
        <w:top w:val="none" w:sz="0" w:space="0" w:color="auto"/>
        <w:left w:val="none" w:sz="0" w:space="0" w:color="auto"/>
        <w:bottom w:val="none" w:sz="0" w:space="0" w:color="auto"/>
        <w:right w:val="none" w:sz="0" w:space="0" w:color="auto"/>
      </w:divBdr>
    </w:div>
    <w:div w:id="1826386138">
      <w:bodyDiv w:val="1"/>
      <w:marLeft w:val="0"/>
      <w:marRight w:val="0"/>
      <w:marTop w:val="0"/>
      <w:marBottom w:val="0"/>
      <w:divBdr>
        <w:top w:val="none" w:sz="0" w:space="0" w:color="auto"/>
        <w:left w:val="none" w:sz="0" w:space="0" w:color="auto"/>
        <w:bottom w:val="none" w:sz="0" w:space="0" w:color="auto"/>
        <w:right w:val="none" w:sz="0" w:space="0" w:color="auto"/>
      </w:divBdr>
    </w:div>
    <w:div w:id="1840074201">
      <w:bodyDiv w:val="1"/>
      <w:marLeft w:val="0"/>
      <w:marRight w:val="0"/>
      <w:marTop w:val="0"/>
      <w:marBottom w:val="0"/>
      <w:divBdr>
        <w:top w:val="none" w:sz="0" w:space="0" w:color="auto"/>
        <w:left w:val="none" w:sz="0" w:space="0" w:color="auto"/>
        <w:bottom w:val="none" w:sz="0" w:space="0" w:color="auto"/>
        <w:right w:val="none" w:sz="0" w:space="0" w:color="auto"/>
      </w:divBdr>
    </w:div>
    <w:div w:id="1916553520">
      <w:bodyDiv w:val="1"/>
      <w:marLeft w:val="0"/>
      <w:marRight w:val="0"/>
      <w:marTop w:val="0"/>
      <w:marBottom w:val="0"/>
      <w:divBdr>
        <w:top w:val="none" w:sz="0" w:space="0" w:color="auto"/>
        <w:left w:val="none" w:sz="0" w:space="0" w:color="auto"/>
        <w:bottom w:val="none" w:sz="0" w:space="0" w:color="auto"/>
        <w:right w:val="none" w:sz="0" w:space="0" w:color="auto"/>
      </w:divBdr>
    </w:div>
    <w:div w:id="1924025399">
      <w:bodyDiv w:val="1"/>
      <w:marLeft w:val="0"/>
      <w:marRight w:val="0"/>
      <w:marTop w:val="0"/>
      <w:marBottom w:val="0"/>
      <w:divBdr>
        <w:top w:val="none" w:sz="0" w:space="0" w:color="auto"/>
        <w:left w:val="none" w:sz="0" w:space="0" w:color="auto"/>
        <w:bottom w:val="none" w:sz="0" w:space="0" w:color="auto"/>
        <w:right w:val="none" w:sz="0" w:space="0" w:color="auto"/>
      </w:divBdr>
    </w:div>
    <w:div w:id="1941528149">
      <w:bodyDiv w:val="1"/>
      <w:marLeft w:val="0"/>
      <w:marRight w:val="0"/>
      <w:marTop w:val="0"/>
      <w:marBottom w:val="0"/>
      <w:divBdr>
        <w:top w:val="none" w:sz="0" w:space="0" w:color="auto"/>
        <w:left w:val="none" w:sz="0" w:space="0" w:color="auto"/>
        <w:bottom w:val="none" w:sz="0" w:space="0" w:color="auto"/>
        <w:right w:val="none" w:sz="0" w:space="0" w:color="auto"/>
      </w:divBdr>
      <w:divsChild>
        <w:div w:id="1216744532">
          <w:marLeft w:val="0"/>
          <w:marRight w:val="0"/>
          <w:marTop w:val="0"/>
          <w:marBottom w:val="0"/>
          <w:divBdr>
            <w:top w:val="none" w:sz="0" w:space="0" w:color="auto"/>
            <w:left w:val="none" w:sz="0" w:space="0" w:color="auto"/>
            <w:bottom w:val="none" w:sz="0" w:space="0" w:color="auto"/>
            <w:right w:val="none" w:sz="0" w:space="0" w:color="auto"/>
          </w:divBdr>
        </w:div>
      </w:divsChild>
    </w:div>
    <w:div w:id="1982490960">
      <w:bodyDiv w:val="1"/>
      <w:marLeft w:val="0"/>
      <w:marRight w:val="0"/>
      <w:marTop w:val="0"/>
      <w:marBottom w:val="0"/>
      <w:divBdr>
        <w:top w:val="none" w:sz="0" w:space="0" w:color="auto"/>
        <w:left w:val="none" w:sz="0" w:space="0" w:color="auto"/>
        <w:bottom w:val="none" w:sz="0" w:space="0" w:color="auto"/>
        <w:right w:val="none" w:sz="0" w:space="0" w:color="auto"/>
      </w:divBdr>
      <w:divsChild>
        <w:div w:id="2027750630">
          <w:marLeft w:val="0"/>
          <w:marRight w:val="0"/>
          <w:marTop w:val="0"/>
          <w:marBottom w:val="0"/>
          <w:divBdr>
            <w:top w:val="none" w:sz="0" w:space="0" w:color="auto"/>
            <w:left w:val="none" w:sz="0" w:space="0" w:color="auto"/>
            <w:bottom w:val="none" w:sz="0" w:space="0" w:color="auto"/>
            <w:right w:val="none" w:sz="0" w:space="0" w:color="auto"/>
          </w:divBdr>
        </w:div>
      </w:divsChild>
    </w:div>
    <w:div w:id="2065830183">
      <w:bodyDiv w:val="1"/>
      <w:marLeft w:val="0"/>
      <w:marRight w:val="0"/>
      <w:marTop w:val="0"/>
      <w:marBottom w:val="0"/>
      <w:divBdr>
        <w:top w:val="none" w:sz="0" w:space="0" w:color="auto"/>
        <w:left w:val="none" w:sz="0" w:space="0" w:color="auto"/>
        <w:bottom w:val="none" w:sz="0" w:space="0" w:color="auto"/>
        <w:right w:val="none" w:sz="0" w:space="0" w:color="auto"/>
      </w:divBdr>
    </w:div>
    <w:div w:id="2092044562">
      <w:bodyDiv w:val="1"/>
      <w:marLeft w:val="0"/>
      <w:marRight w:val="0"/>
      <w:marTop w:val="0"/>
      <w:marBottom w:val="0"/>
      <w:divBdr>
        <w:top w:val="none" w:sz="0" w:space="0" w:color="auto"/>
        <w:left w:val="none" w:sz="0" w:space="0" w:color="auto"/>
        <w:bottom w:val="none" w:sz="0" w:space="0" w:color="auto"/>
        <w:right w:val="none" w:sz="0" w:space="0" w:color="auto"/>
      </w:divBdr>
    </w:div>
    <w:div w:id="21229953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leaqua.2009.06.014"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6"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19</Pages>
  <Words>5183</Words>
  <Characters>29545</Characters>
  <Application>Microsoft Office Word</Application>
  <DocSecurity>0</DocSecurity>
  <Lines>246</Lines>
  <Paragraphs>69</Paragraphs>
  <ScaleCrop>false</ScaleCrop>
  <Company/>
  <LinksUpToDate>false</LinksUpToDate>
  <CharactersWithSpaces>34659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Trinity Schleswick (2319304)</dc:creator>
  <cp:keywords/>
  <cp:lastModifiedBy>Trinity Schleswick (2319304)</cp:lastModifiedBy>
  <cp:revision>2</cp:revision>
  <dcterms:created xsi:type="dcterms:W3CDTF">2026-07-05T20:02:00Z</dcterms:created>
  <dcterms:modified xsi:type="dcterms:W3CDTF">2026-07-05T20:02:00Z</dcterms:modified>
</cp:coreProperties>
</file>