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91E779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150FE">
        <w:rPr>
          <w:rFonts w:asciiTheme="minorBidi" w:hAnsiTheme="minorBidi"/>
          <w:sz w:val="28"/>
          <w:szCs w:val="28"/>
        </w:rPr>
        <w:t>Aksah khan</w:t>
      </w:r>
    </w:p>
    <w:p w14:paraId="485B6F49" w14:textId="682B87C3" w:rsidR="00ED5964" w:rsidRDefault="00ED5964" w:rsidP="00ED5964">
      <w:pPr>
        <w:jc w:val="both"/>
        <w:rPr>
          <w:rFonts w:asciiTheme="minorBidi" w:hAnsiTheme="minorBidi"/>
          <w:sz w:val="28"/>
          <w:szCs w:val="28"/>
        </w:rPr>
      </w:pPr>
      <w:r>
        <w:rPr>
          <w:rFonts w:asciiTheme="minorBidi" w:hAnsiTheme="minorBidi"/>
          <w:sz w:val="28"/>
          <w:szCs w:val="28"/>
        </w:rPr>
        <w:t>Student ID:</w:t>
      </w:r>
      <w:r w:rsidR="00E150FE">
        <w:rPr>
          <w:rFonts w:asciiTheme="minorBidi" w:hAnsiTheme="minorBidi"/>
          <w:sz w:val="28"/>
          <w:szCs w:val="28"/>
        </w:rPr>
        <w:t>2542782</w:t>
      </w:r>
      <w:r>
        <w:rPr>
          <w:rFonts w:asciiTheme="minorBidi" w:hAnsiTheme="minorBidi"/>
          <w:sz w:val="28"/>
          <w:szCs w:val="28"/>
        </w:rPr>
        <w:t xml:space="preserve"> </w:t>
      </w:r>
    </w:p>
    <w:p w14:paraId="3C1E7A20" w14:textId="03FCAA0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roofErr w:type="gramStart"/>
      <w:r>
        <w:rPr>
          <w:rFonts w:asciiTheme="minorBidi" w:hAnsiTheme="minorBidi"/>
          <w:sz w:val="28"/>
          <w:szCs w:val="28"/>
        </w:rPr>
        <w:t>Code:</w:t>
      </w:r>
      <w:r w:rsidR="00E150FE">
        <w:rPr>
          <w:rFonts w:asciiTheme="minorBidi" w:hAnsiTheme="minorBidi"/>
          <w:sz w:val="28"/>
          <w:szCs w:val="28"/>
        </w:rPr>
        <w:t>LCHS</w:t>
      </w:r>
      <w:proofErr w:type="gramEnd"/>
      <w:r w:rsidR="00E150FE">
        <w:rPr>
          <w:rFonts w:asciiTheme="minorBidi" w:hAnsiTheme="minorBidi"/>
          <w:sz w:val="28"/>
          <w:szCs w:val="28"/>
        </w:rPr>
        <w:t>4001</w:t>
      </w:r>
    </w:p>
    <w:p w14:paraId="4EEB2DA3" w14:textId="1F560FA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150FE">
        <w:rPr>
          <w:rFonts w:asciiTheme="minorBidi" w:hAnsiTheme="minorBidi"/>
          <w:sz w:val="28"/>
          <w:szCs w:val="28"/>
        </w:rPr>
        <w:t xml:space="preserve">academic and employability skills </w:t>
      </w:r>
    </w:p>
    <w:p w14:paraId="112342CB" w14:textId="22DD10E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150FE">
        <w:rPr>
          <w:rFonts w:asciiTheme="minorBidi" w:hAnsiTheme="minorBidi"/>
          <w:sz w:val="28"/>
          <w:szCs w:val="28"/>
        </w:rPr>
        <w:t>Emmanuel Asante</w:t>
      </w:r>
    </w:p>
    <w:p w14:paraId="78C0B80E" w14:textId="77777777" w:rsidR="00ED5964" w:rsidRDefault="00ED5964" w:rsidP="00ED5964">
      <w:pPr>
        <w:jc w:val="both"/>
        <w:rPr>
          <w:rFonts w:asciiTheme="minorBidi" w:hAnsiTheme="minorBidi"/>
          <w:sz w:val="28"/>
          <w:szCs w:val="28"/>
        </w:rPr>
      </w:pPr>
    </w:p>
    <w:p w14:paraId="2331B35C" w14:textId="0659B343"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E150FE">
        <w:rPr>
          <w:rFonts w:asciiTheme="minorBidi" w:hAnsiTheme="minorBidi"/>
          <w:sz w:val="28"/>
          <w:szCs w:val="28"/>
        </w:rPr>
        <w:t>8</w:t>
      </w:r>
      <w:r w:rsidR="00E150FE" w:rsidRPr="00E150FE">
        <w:rPr>
          <w:rFonts w:asciiTheme="minorBidi" w:hAnsiTheme="minorBidi"/>
          <w:sz w:val="28"/>
          <w:szCs w:val="28"/>
          <w:vertAlign w:val="superscript"/>
        </w:rPr>
        <w:t>th</w:t>
      </w:r>
      <w:r w:rsidR="00E150FE">
        <w:rPr>
          <w:rFonts w:asciiTheme="minorBidi" w:hAnsiTheme="minorBidi"/>
          <w:sz w:val="28"/>
          <w:szCs w:val="28"/>
        </w:rPr>
        <w:t xml:space="preserve"> July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D955C90" w:rsidR="00872C8A" w:rsidRPr="00627ACC" w:rsidRDefault="00E150F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started my research by using google and looking at trusted websites like the nhs and careers sites. I also </w:t>
            </w:r>
            <w:r w:rsidR="00211293">
              <w:rPr>
                <w:rFonts w:ascii="Calibri" w:eastAsia="Times New Roman" w:hAnsi="Calibri" w:cs="Calibri"/>
                <w:kern w:val="0"/>
                <w:sz w:val="24"/>
                <w:szCs w:val="24"/>
                <w14:ligatures w14:val="none"/>
              </w:rPr>
              <w:t>looked at</w:t>
            </w:r>
            <w:r>
              <w:rPr>
                <w:rFonts w:ascii="Calibri" w:eastAsia="Times New Roman" w:hAnsi="Calibri" w:cs="Calibri"/>
                <w:kern w:val="0"/>
                <w:sz w:val="24"/>
                <w:szCs w:val="24"/>
                <w14:ligatures w14:val="none"/>
              </w:rPr>
              <w:t xml:space="preserve"> job descriptions to understand what care workers do and the skills they need.one thing that went well was finding useful information about daily tasks like helping people wash, take medication, and giving emotional support. A difficulty I had was that some websites used </w:t>
            </w:r>
            <w:proofErr w:type="spellStart"/>
            <w:r w:rsidR="00211293">
              <w:rPr>
                <w:rFonts w:ascii="Calibri" w:eastAsia="Times New Roman" w:hAnsi="Calibri" w:cs="Calibri"/>
                <w:kern w:val="0"/>
                <w:sz w:val="24"/>
                <w:szCs w:val="24"/>
                <w14:ligatures w14:val="none"/>
              </w:rPr>
              <w:t>conplicated</w:t>
            </w:r>
            <w:proofErr w:type="spellEnd"/>
            <w:r>
              <w:rPr>
                <w:rFonts w:ascii="Calibri" w:eastAsia="Times New Roman" w:hAnsi="Calibri" w:cs="Calibri"/>
                <w:kern w:val="0"/>
                <w:sz w:val="24"/>
                <w:szCs w:val="24"/>
                <w14:ligatures w14:val="none"/>
              </w:rPr>
              <w:t xml:space="preserve"> </w:t>
            </w:r>
            <w:r w:rsidR="00211293">
              <w:rPr>
                <w:rFonts w:ascii="Calibri" w:eastAsia="Times New Roman" w:hAnsi="Calibri" w:cs="Calibri"/>
                <w:kern w:val="0"/>
                <w:sz w:val="24"/>
                <w:szCs w:val="24"/>
                <w14:ligatures w14:val="none"/>
              </w:rPr>
              <w:t>language</w:t>
            </w:r>
            <w:r>
              <w:rPr>
                <w:rFonts w:ascii="Calibri" w:eastAsia="Times New Roman" w:hAnsi="Calibri" w:cs="Calibri"/>
                <w:kern w:val="0"/>
                <w:sz w:val="24"/>
                <w:szCs w:val="24"/>
                <w14:ligatures w14:val="none"/>
              </w:rPr>
              <w:t xml:space="preserve">, which made it harder to understand. Now I feel more confident using websites because I used the </w:t>
            </w:r>
            <w:proofErr w:type="spellStart"/>
            <w:r>
              <w:rPr>
                <w:rFonts w:ascii="Calibri" w:eastAsia="Times New Roman" w:hAnsi="Calibri" w:cs="Calibri"/>
                <w:kern w:val="0"/>
                <w:sz w:val="24"/>
                <w:szCs w:val="24"/>
                <w14:ligatures w14:val="none"/>
              </w:rPr>
              <w:t>craap</w:t>
            </w:r>
            <w:proofErr w:type="spellEnd"/>
            <w:r>
              <w:rPr>
                <w:rFonts w:ascii="Calibri" w:eastAsia="Times New Roman" w:hAnsi="Calibri" w:cs="Calibri"/>
                <w:kern w:val="0"/>
                <w:sz w:val="24"/>
                <w:szCs w:val="24"/>
                <w14:ligatures w14:val="none"/>
              </w:rPr>
              <w:t xml:space="preserve"> test to </w:t>
            </w:r>
            <w:r w:rsidR="00211293">
              <w:rPr>
                <w:rFonts w:ascii="Calibri" w:eastAsia="Times New Roman" w:hAnsi="Calibri" w:cs="Calibri"/>
                <w:kern w:val="0"/>
                <w:sz w:val="24"/>
                <w:szCs w:val="24"/>
                <w14:ligatures w14:val="none"/>
              </w:rPr>
              <w:t xml:space="preserve">make sure </w:t>
            </w:r>
            <w:r>
              <w:rPr>
                <w:rFonts w:ascii="Calibri" w:eastAsia="Times New Roman" w:hAnsi="Calibri" w:cs="Calibri"/>
                <w:kern w:val="0"/>
                <w:sz w:val="24"/>
                <w:szCs w:val="24"/>
                <w14:ligatures w14:val="none"/>
              </w:rPr>
              <w:t>if the information was reliable and up to date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5CB4155E" w:rsidR="00FE136A" w:rsidRDefault="00E150F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w:t>
            </w:r>
            <w:r w:rsidR="00211293">
              <w:rPr>
                <w:rFonts w:ascii="Calibri" w:eastAsia="Times New Roman" w:hAnsi="Calibri" w:cs="Calibri"/>
                <w:kern w:val="0"/>
                <w:sz w:val="24"/>
                <w:szCs w:val="24"/>
                <w14:ligatures w14:val="none"/>
              </w:rPr>
              <w:t>get ready for my presentation</w:t>
            </w:r>
            <w:r>
              <w:rPr>
                <w:rFonts w:ascii="Calibri" w:eastAsia="Times New Roman" w:hAnsi="Calibri" w:cs="Calibri"/>
                <w:kern w:val="0"/>
                <w:sz w:val="24"/>
                <w:szCs w:val="24"/>
                <w14:ligatures w14:val="none"/>
              </w:rPr>
              <w:t xml:space="preserve">, I organised my notes into simple points and practiced what I was going to say. What went well is that I understood my topic, so I could explain it clearly. However, I found it </w:t>
            </w:r>
            <w:r w:rsidR="00211293">
              <w:rPr>
                <w:rFonts w:ascii="Calibri" w:eastAsia="Times New Roman" w:hAnsi="Calibri" w:cs="Calibri"/>
                <w:kern w:val="0"/>
                <w:sz w:val="24"/>
                <w:szCs w:val="24"/>
                <w14:ligatures w14:val="none"/>
              </w:rPr>
              <w:t>hard</w:t>
            </w:r>
            <w:r>
              <w:rPr>
                <w:rFonts w:ascii="Calibri" w:eastAsia="Times New Roman" w:hAnsi="Calibri" w:cs="Calibri"/>
                <w:kern w:val="0"/>
                <w:sz w:val="24"/>
                <w:szCs w:val="24"/>
                <w14:ligatures w14:val="none"/>
              </w:rPr>
              <w:t xml:space="preserve"> to feel confident wh</w:t>
            </w:r>
            <w:r w:rsidR="00211293">
              <w:rPr>
                <w:rFonts w:ascii="Calibri" w:eastAsia="Times New Roman" w:hAnsi="Calibri" w:cs="Calibri"/>
                <w:kern w:val="0"/>
                <w:sz w:val="24"/>
                <w:szCs w:val="24"/>
                <w14:ligatures w14:val="none"/>
              </w:rPr>
              <w:t>en</w:t>
            </w:r>
            <w:r>
              <w:rPr>
                <w:rFonts w:ascii="Calibri" w:eastAsia="Times New Roman" w:hAnsi="Calibri" w:cs="Calibri"/>
                <w:kern w:val="0"/>
                <w:sz w:val="24"/>
                <w:szCs w:val="24"/>
                <w14:ligatures w14:val="none"/>
              </w:rPr>
              <w:t xml:space="preserve"> speaking. Next time, I would practice more and maybe use cue cards to help me remember what to say.</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28E52650" w:rsidR="00FE136A" w:rsidRPr="00627ACC" w:rsidRDefault="00E150F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One problem I had was knowing which websites I could trust because </w:t>
            </w:r>
            <w:r w:rsidR="00211293">
              <w:rPr>
                <w:rFonts w:ascii="Calibri" w:eastAsia="Times New Roman" w:hAnsi="Calibri" w:cs="Calibri"/>
                <w:kern w:val="0"/>
                <w:sz w:val="24"/>
                <w:szCs w:val="24"/>
                <w14:ligatures w14:val="none"/>
              </w:rPr>
              <w:t xml:space="preserve">many of </w:t>
            </w:r>
            <w:r>
              <w:rPr>
                <w:rFonts w:ascii="Calibri" w:eastAsia="Times New Roman" w:hAnsi="Calibri" w:cs="Calibri"/>
                <w:kern w:val="0"/>
                <w:sz w:val="24"/>
                <w:szCs w:val="24"/>
                <w14:ligatures w14:val="none"/>
              </w:rPr>
              <w:t>them had similar information. I also found some words confusing. I feel confident finding information, but I still need to improve at putting things into my own words. Getting feedback and practicing more would help me improve.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353A7CAF" w:rsidR="00FE136A" w:rsidRDefault="00E150F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Before next term, I want to improve my confidence when presenting and get better at explaining things clearly. I will practice speaking more and work on writing information in my own words. I will also </w:t>
            </w:r>
            <w:r w:rsidR="00211293">
              <w:rPr>
                <w:rFonts w:ascii="Calibri" w:eastAsia="Times New Roman" w:hAnsi="Calibri" w:cs="Calibri"/>
                <w:kern w:val="0"/>
                <w:sz w:val="24"/>
                <w:szCs w:val="24"/>
                <w14:ligatures w14:val="none"/>
              </w:rPr>
              <w:t>continue using</w:t>
            </w:r>
            <w:r>
              <w:rPr>
                <w:rFonts w:ascii="Calibri" w:eastAsia="Times New Roman" w:hAnsi="Calibri" w:cs="Calibri"/>
                <w:kern w:val="0"/>
                <w:sz w:val="24"/>
                <w:szCs w:val="24"/>
                <w14:ligatures w14:val="none"/>
              </w:rPr>
              <w:t xml:space="preserve"> trusted websites and improve how I take notes.</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0F65AC6F" w:rsidR="00FE136A" w:rsidRPr="00627ACC" w:rsidRDefault="00E150FE"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w:t>
            </w:r>
            <w:r w:rsidR="00211293">
              <w:rPr>
                <w:rFonts w:ascii="Calibri" w:eastAsia="Times New Roman" w:hAnsi="Calibri" w:cs="Calibri"/>
                <w:kern w:val="0"/>
                <w:sz w:val="24"/>
                <w:szCs w:val="24"/>
                <w:lang w:val="en-US"/>
                <w14:ligatures w14:val="none"/>
              </w:rPr>
              <w:t>prepare</w:t>
            </w:r>
            <w:r>
              <w:rPr>
                <w:rFonts w:ascii="Calibri" w:eastAsia="Times New Roman" w:hAnsi="Calibri" w:cs="Calibri"/>
                <w:kern w:val="0"/>
                <w:sz w:val="24"/>
                <w:szCs w:val="24"/>
                <w:lang w:val="en-US"/>
                <w14:ligatures w14:val="none"/>
              </w:rPr>
              <w:t xml:space="preserve"> for task 3, I will c</w:t>
            </w:r>
            <w:r w:rsidR="00211293">
              <w:rPr>
                <w:rFonts w:ascii="Calibri" w:eastAsia="Times New Roman" w:hAnsi="Calibri" w:cs="Calibri"/>
                <w:kern w:val="0"/>
                <w:sz w:val="24"/>
                <w:szCs w:val="24"/>
                <w:lang w:val="en-US"/>
                <w14:ligatures w14:val="none"/>
              </w:rPr>
              <w:t>ontinue</w:t>
            </w:r>
            <w:r>
              <w:rPr>
                <w:rFonts w:ascii="Calibri" w:eastAsia="Times New Roman" w:hAnsi="Calibri" w:cs="Calibri"/>
                <w:kern w:val="0"/>
                <w:sz w:val="24"/>
                <w:szCs w:val="24"/>
                <w:lang w:val="en-US"/>
                <w14:ligatures w14:val="none"/>
              </w:rPr>
              <w:t xml:space="preserve"> using reliable sources and work on my communication skills. I will plan on my communication skills. I will plan my work </w:t>
            </w:r>
            <w:r w:rsidR="00211293">
              <w:rPr>
                <w:rFonts w:ascii="Calibri" w:eastAsia="Times New Roman" w:hAnsi="Calibri" w:cs="Calibri"/>
                <w:kern w:val="0"/>
                <w:sz w:val="24"/>
                <w:szCs w:val="24"/>
                <w:lang w:val="en-US"/>
                <w14:ligatures w14:val="none"/>
              </w:rPr>
              <w:t>more carefully</w:t>
            </w:r>
            <w:r>
              <w:rPr>
                <w:rFonts w:ascii="Calibri" w:eastAsia="Times New Roman" w:hAnsi="Calibri" w:cs="Calibri"/>
                <w:kern w:val="0"/>
                <w:sz w:val="24"/>
                <w:szCs w:val="24"/>
                <w:lang w:val="en-US"/>
                <w14:ligatures w14:val="none"/>
              </w:rPr>
              <w:t xml:space="preserve"> and practice my presentation more. I also want to</w:t>
            </w:r>
            <w:r w:rsidR="00211293">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fully understand my topic so I can explain it clearly. My goal is to be more confident and organized.</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E9BE6" w14:textId="77777777" w:rsidR="004A7F6C" w:rsidRDefault="004A7F6C" w:rsidP="003C7C97">
      <w:pPr>
        <w:spacing w:after="0" w:line="240" w:lineRule="auto"/>
      </w:pPr>
      <w:r>
        <w:separator/>
      </w:r>
    </w:p>
  </w:endnote>
  <w:endnote w:type="continuationSeparator" w:id="0">
    <w:p w14:paraId="6406A678" w14:textId="77777777" w:rsidR="004A7F6C" w:rsidRDefault="004A7F6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B466" w14:textId="77777777" w:rsidR="004A7F6C" w:rsidRDefault="004A7F6C" w:rsidP="003C7C97">
      <w:pPr>
        <w:spacing w:after="0" w:line="240" w:lineRule="auto"/>
      </w:pPr>
      <w:r>
        <w:separator/>
      </w:r>
    </w:p>
  </w:footnote>
  <w:footnote w:type="continuationSeparator" w:id="0">
    <w:p w14:paraId="071BEBC4" w14:textId="77777777" w:rsidR="004A7F6C" w:rsidRDefault="004A7F6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11293"/>
    <w:rsid w:val="002205D4"/>
    <w:rsid w:val="00222C3A"/>
    <w:rsid w:val="0022482F"/>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A7F6C"/>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0FE"/>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368</Words>
  <Characters>2067</Characters>
  <Application>Microsoft Office Word</Application>
  <DocSecurity>0</DocSecurity>
  <Lines>114</Lines>
  <Paragraphs>28</Paragraphs>
  <ScaleCrop>false</ScaleCrop>
  <Company>University of Wales Trinity Saint David</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Anisah Khan</cp:lastModifiedBy>
  <cp:revision>3</cp:revision>
  <dcterms:created xsi:type="dcterms:W3CDTF">2026-07-08T17:49:00Z</dcterms:created>
  <dcterms:modified xsi:type="dcterms:W3CDTF">2026-07-08T18:08:00Z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