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424493880"/>
        <w:docPartObj>
          <w:docPartGallery w:val="Cover Pages"/>
          <w:docPartUnique/>
        </w:docPartObj>
      </w:sdtPr>
      <w:sdtEndPr>
        <w:rPr>
          <w:color w:val="auto"/>
          <w:sz w:val="24"/>
          <w:szCs w:val="24"/>
        </w:rPr>
      </w:sdtEndPr>
      <w:sdtContent>
        <w:p w14:paraId="25074182" w14:textId="1EAC5D82" w:rsidR="006419A1" w:rsidRDefault="006419A1">
          <w:pPr>
            <w:pStyle w:val="NoSpacing"/>
            <w:spacing w:before="1540" w:after="240"/>
            <w:jc w:val="center"/>
            <w:rPr>
              <w:color w:val="4472C4" w:themeColor="accent1"/>
            </w:rPr>
          </w:pPr>
          <w:r>
            <w:rPr>
              <w:noProof/>
              <w:color w:val="4472C4" w:themeColor="accent1"/>
            </w:rPr>
            <w:drawing>
              <wp:inline distT="0" distB="0" distL="0" distR="0" wp14:anchorId="2D751D6B" wp14:editId="00F651F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CD424887E40460CB7F4EDF30E98C14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268CE67" w14:textId="098A9FC9" w:rsidR="006419A1" w:rsidRDefault="006419A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AI &amp; Machine Learning – Assignment 1: Search</w:t>
              </w:r>
            </w:p>
          </w:sdtContent>
        </w:sdt>
        <w:sdt>
          <w:sdtPr>
            <w:rPr>
              <w:color w:val="4472C4" w:themeColor="accent1"/>
              <w:sz w:val="28"/>
              <w:szCs w:val="28"/>
            </w:rPr>
            <w:alias w:val="Subtitle"/>
            <w:tag w:val=""/>
            <w:id w:val="328029620"/>
            <w:placeholder>
              <w:docPart w:val="D3207F2247004B6790F5AF633C704131"/>
            </w:placeholder>
            <w:dataBinding w:prefixMappings="xmlns:ns0='http://purl.org/dc/elements/1.1/' xmlns:ns1='http://schemas.openxmlformats.org/package/2006/metadata/core-properties' " w:xpath="/ns1:coreProperties[1]/ns0:subject[1]" w:storeItemID="{6C3C8BC8-F283-45AE-878A-BAB7291924A1}"/>
            <w:text/>
          </w:sdtPr>
          <w:sdtEndPr/>
          <w:sdtContent>
            <w:p w14:paraId="29C30569" w14:textId="2C4EBB14" w:rsidR="006419A1" w:rsidRDefault="006419A1">
              <w:pPr>
                <w:pStyle w:val="NoSpacing"/>
                <w:jc w:val="center"/>
                <w:rPr>
                  <w:color w:val="4472C4" w:themeColor="accent1"/>
                  <w:sz w:val="28"/>
                  <w:szCs w:val="28"/>
                </w:rPr>
              </w:pPr>
              <w:r>
                <w:rPr>
                  <w:color w:val="4472C4" w:themeColor="accent1"/>
                  <w:sz w:val="28"/>
                  <w:szCs w:val="28"/>
                </w:rPr>
                <w:t>Steffan Davies – P149401</w:t>
              </w:r>
            </w:p>
          </w:sdtContent>
        </w:sdt>
        <w:p w14:paraId="39B34544" w14:textId="1B68A36C" w:rsidR="006419A1" w:rsidRDefault="006419A1">
          <w:pPr>
            <w:pStyle w:val="NoSpacing"/>
            <w:spacing w:before="480"/>
            <w:jc w:val="center"/>
            <w:rPr>
              <w:color w:val="4472C4" w:themeColor="accent1"/>
            </w:rPr>
          </w:pPr>
          <w:r>
            <w:rPr>
              <w:noProof/>
              <w:color w:val="4472C4" w:themeColor="accent1"/>
            </w:rPr>
            <w:drawing>
              <wp:inline distT="0" distB="0" distL="0" distR="0" wp14:anchorId="3F99CBE6" wp14:editId="1852309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C95D004" w14:textId="186E2978" w:rsidR="006419A1" w:rsidRDefault="006419A1">
          <w:pPr>
            <w:rPr>
              <w:sz w:val="24"/>
              <w:szCs w:val="24"/>
            </w:rPr>
          </w:pPr>
          <w:r>
            <w:rPr>
              <w:sz w:val="24"/>
              <w:szCs w:val="24"/>
            </w:rPr>
            <w:br w:type="page"/>
          </w:r>
        </w:p>
      </w:sdtContent>
    </w:sdt>
    <w:sdt>
      <w:sdtPr>
        <w:rPr>
          <w:rFonts w:asciiTheme="minorHAnsi" w:eastAsiaTheme="minorHAnsi" w:hAnsiTheme="minorHAnsi" w:cstheme="minorBidi"/>
          <w:color w:val="auto"/>
          <w:sz w:val="22"/>
          <w:szCs w:val="22"/>
          <w:lang w:val="en-GB"/>
        </w:rPr>
        <w:id w:val="1630357885"/>
        <w:docPartObj>
          <w:docPartGallery w:val="Table of Contents"/>
          <w:docPartUnique/>
        </w:docPartObj>
      </w:sdtPr>
      <w:sdtEndPr>
        <w:rPr>
          <w:b/>
          <w:bCs/>
          <w:noProof/>
        </w:rPr>
      </w:sdtEndPr>
      <w:sdtContent>
        <w:p w14:paraId="3B19DCDF" w14:textId="28250E00" w:rsidR="006419A1" w:rsidRDefault="006419A1">
          <w:pPr>
            <w:pStyle w:val="TOCHeading"/>
          </w:pPr>
          <w:r>
            <w:t>Table of Contents</w:t>
          </w:r>
        </w:p>
        <w:p w14:paraId="7065CCD6" w14:textId="31E8875F" w:rsidR="00993E46" w:rsidRDefault="000E08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257678" w:history="1">
            <w:r w:rsidR="00993E46" w:rsidRPr="006D0A85">
              <w:rPr>
                <w:rStyle w:val="Hyperlink"/>
                <w:b/>
                <w:bCs/>
                <w:noProof/>
              </w:rPr>
              <w:t>Task 1</w:t>
            </w:r>
            <w:r w:rsidR="00993E46">
              <w:rPr>
                <w:noProof/>
                <w:webHidden/>
              </w:rPr>
              <w:tab/>
            </w:r>
            <w:r w:rsidR="00993E46">
              <w:rPr>
                <w:noProof/>
                <w:webHidden/>
              </w:rPr>
              <w:fldChar w:fldCharType="begin"/>
            </w:r>
            <w:r w:rsidR="00993E46">
              <w:rPr>
                <w:noProof/>
                <w:webHidden/>
              </w:rPr>
              <w:instrText xml:space="preserve"> PAGEREF _Toc34257678 \h </w:instrText>
            </w:r>
            <w:r w:rsidR="00993E46">
              <w:rPr>
                <w:noProof/>
                <w:webHidden/>
              </w:rPr>
            </w:r>
            <w:r w:rsidR="00993E46">
              <w:rPr>
                <w:noProof/>
                <w:webHidden/>
              </w:rPr>
              <w:fldChar w:fldCharType="separate"/>
            </w:r>
            <w:r w:rsidR="00993E46">
              <w:rPr>
                <w:noProof/>
                <w:webHidden/>
              </w:rPr>
              <w:t>1</w:t>
            </w:r>
            <w:r w:rsidR="00993E46">
              <w:rPr>
                <w:noProof/>
                <w:webHidden/>
              </w:rPr>
              <w:fldChar w:fldCharType="end"/>
            </w:r>
          </w:hyperlink>
        </w:p>
        <w:p w14:paraId="0C70197E" w14:textId="6E3906FA" w:rsidR="00993E46" w:rsidRDefault="00993E46">
          <w:pPr>
            <w:pStyle w:val="TOC1"/>
            <w:tabs>
              <w:tab w:val="right" w:leader="dot" w:pos="9016"/>
            </w:tabs>
            <w:rPr>
              <w:rFonts w:eastAsiaTheme="minorEastAsia"/>
              <w:noProof/>
              <w:lang w:eastAsia="en-GB"/>
            </w:rPr>
          </w:pPr>
          <w:hyperlink w:anchor="_Toc34257679" w:history="1">
            <w:r w:rsidRPr="006D0A85">
              <w:rPr>
                <w:rStyle w:val="Hyperlink"/>
                <w:b/>
                <w:bCs/>
                <w:noProof/>
              </w:rPr>
              <w:t>Task 2</w:t>
            </w:r>
            <w:r>
              <w:rPr>
                <w:noProof/>
                <w:webHidden/>
              </w:rPr>
              <w:tab/>
            </w:r>
            <w:r>
              <w:rPr>
                <w:noProof/>
                <w:webHidden/>
              </w:rPr>
              <w:fldChar w:fldCharType="begin"/>
            </w:r>
            <w:r>
              <w:rPr>
                <w:noProof/>
                <w:webHidden/>
              </w:rPr>
              <w:instrText xml:space="preserve"> PAGEREF _Toc34257679 \h </w:instrText>
            </w:r>
            <w:r>
              <w:rPr>
                <w:noProof/>
                <w:webHidden/>
              </w:rPr>
            </w:r>
            <w:r>
              <w:rPr>
                <w:noProof/>
                <w:webHidden/>
              </w:rPr>
              <w:fldChar w:fldCharType="separate"/>
            </w:r>
            <w:r>
              <w:rPr>
                <w:noProof/>
                <w:webHidden/>
              </w:rPr>
              <w:t>2</w:t>
            </w:r>
            <w:r>
              <w:rPr>
                <w:noProof/>
                <w:webHidden/>
              </w:rPr>
              <w:fldChar w:fldCharType="end"/>
            </w:r>
          </w:hyperlink>
        </w:p>
        <w:p w14:paraId="438EB20B" w14:textId="3DCA0A9A" w:rsidR="00993E46" w:rsidRDefault="00993E46">
          <w:pPr>
            <w:pStyle w:val="TOC2"/>
            <w:tabs>
              <w:tab w:val="right" w:leader="dot" w:pos="9016"/>
            </w:tabs>
            <w:rPr>
              <w:rFonts w:eastAsiaTheme="minorEastAsia"/>
              <w:noProof/>
              <w:lang w:eastAsia="en-GB"/>
            </w:rPr>
          </w:pPr>
          <w:hyperlink w:anchor="_Toc34257680" w:history="1">
            <w:r w:rsidRPr="006D0A85">
              <w:rPr>
                <w:rStyle w:val="Hyperlink"/>
                <w:b/>
                <w:bCs/>
                <w:noProof/>
              </w:rPr>
              <w:t>Hill Climbing Method</w:t>
            </w:r>
            <w:r>
              <w:rPr>
                <w:noProof/>
                <w:webHidden/>
              </w:rPr>
              <w:tab/>
            </w:r>
            <w:r>
              <w:rPr>
                <w:noProof/>
                <w:webHidden/>
              </w:rPr>
              <w:fldChar w:fldCharType="begin"/>
            </w:r>
            <w:r>
              <w:rPr>
                <w:noProof/>
                <w:webHidden/>
              </w:rPr>
              <w:instrText xml:space="preserve"> PAGEREF _Toc34257680 \h </w:instrText>
            </w:r>
            <w:r>
              <w:rPr>
                <w:noProof/>
                <w:webHidden/>
              </w:rPr>
            </w:r>
            <w:r>
              <w:rPr>
                <w:noProof/>
                <w:webHidden/>
              </w:rPr>
              <w:fldChar w:fldCharType="separate"/>
            </w:r>
            <w:r>
              <w:rPr>
                <w:noProof/>
                <w:webHidden/>
              </w:rPr>
              <w:t>2</w:t>
            </w:r>
            <w:r>
              <w:rPr>
                <w:noProof/>
                <w:webHidden/>
              </w:rPr>
              <w:fldChar w:fldCharType="end"/>
            </w:r>
          </w:hyperlink>
        </w:p>
        <w:p w14:paraId="54511D79" w14:textId="3B0213AF" w:rsidR="00993E46" w:rsidRDefault="00993E46">
          <w:pPr>
            <w:pStyle w:val="TOC2"/>
            <w:tabs>
              <w:tab w:val="right" w:leader="dot" w:pos="9016"/>
            </w:tabs>
            <w:rPr>
              <w:rFonts w:eastAsiaTheme="minorEastAsia"/>
              <w:noProof/>
              <w:lang w:eastAsia="en-GB"/>
            </w:rPr>
          </w:pPr>
          <w:hyperlink w:anchor="_Toc34257681" w:history="1">
            <w:r w:rsidRPr="006D0A85">
              <w:rPr>
                <w:rStyle w:val="Hyperlink"/>
                <w:b/>
                <w:bCs/>
                <w:noProof/>
              </w:rPr>
              <w:t>8-Tiles Puzzle</w:t>
            </w:r>
            <w:r>
              <w:rPr>
                <w:noProof/>
                <w:webHidden/>
              </w:rPr>
              <w:tab/>
            </w:r>
            <w:r>
              <w:rPr>
                <w:noProof/>
                <w:webHidden/>
              </w:rPr>
              <w:fldChar w:fldCharType="begin"/>
            </w:r>
            <w:r>
              <w:rPr>
                <w:noProof/>
                <w:webHidden/>
              </w:rPr>
              <w:instrText xml:space="preserve"> PAGEREF _Toc34257681 \h </w:instrText>
            </w:r>
            <w:r>
              <w:rPr>
                <w:noProof/>
                <w:webHidden/>
              </w:rPr>
            </w:r>
            <w:r>
              <w:rPr>
                <w:noProof/>
                <w:webHidden/>
              </w:rPr>
              <w:fldChar w:fldCharType="separate"/>
            </w:r>
            <w:r>
              <w:rPr>
                <w:noProof/>
                <w:webHidden/>
              </w:rPr>
              <w:t>2</w:t>
            </w:r>
            <w:r>
              <w:rPr>
                <w:noProof/>
                <w:webHidden/>
              </w:rPr>
              <w:fldChar w:fldCharType="end"/>
            </w:r>
          </w:hyperlink>
        </w:p>
        <w:p w14:paraId="46E47DC1" w14:textId="346C13FA" w:rsidR="00993E46" w:rsidRDefault="00993E46">
          <w:pPr>
            <w:pStyle w:val="TOC1"/>
            <w:tabs>
              <w:tab w:val="right" w:leader="dot" w:pos="9016"/>
            </w:tabs>
            <w:rPr>
              <w:rFonts w:eastAsiaTheme="minorEastAsia"/>
              <w:noProof/>
              <w:lang w:eastAsia="en-GB"/>
            </w:rPr>
          </w:pPr>
          <w:hyperlink w:anchor="_Toc34257682" w:history="1">
            <w:r w:rsidRPr="006D0A85">
              <w:rPr>
                <w:rStyle w:val="Hyperlink"/>
                <w:b/>
                <w:bCs/>
                <w:noProof/>
              </w:rPr>
              <w:t>Appendix</w:t>
            </w:r>
            <w:r>
              <w:rPr>
                <w:noProof/>
                <w:webHidden/>
              </w:rPr>
              <w:tab/>
            </w:r>
            <w:r>
              <w:rPr>
                <w:noProof/>
                <w:webHidden/>
              </w:rPr>
              <w:fldChar w:fldCharType="begin"/>
            </w:r>
            <w:r>
              <w:rPr>
                <w:noProof/>
                <w:webHidden/>
              </w:rPr>
              <w:instrText xml:space="preserve"> PAGEREF _Toc34257682 \h </w:instrText>
            </w:r>
            <w:r>
              <w:rPr>
                <w:noProof/>
                <w:webHidden/>
              </w:rPr>
            </w:r>
            <w:r>
              <w:rPr>
                <w:noProof/>
                <w:webHidden/>
              </w:rPr>
              <w:fldChar w:fldCharType="separate"/>
            </w:r>
            <w:r>
              <w:rPr>
                <w:noProof/>
                <w:webHidden/>
              </w:rPr>
              <w:t>5</w:t>
            </w:r>
            <w:r>
              <w:rPr>
                <w:noProof/>
                <w:webHidden/>
              </w:rPr>
              <w:fldChar w:fldCharType="end"/>
            </w:r>
          </w:hyperlink>
        </w:p>
        <w:p w14:paraId="46B923F0" w14:textId="5E622362" w:rsidR="00993E46" w:rsidRDefault="00993E46">
          <w:pPr>
            <w:pStyle w:val="TOC1"/>
            <w:tabs>
              <w:tab w:val="right" w:leader="dot" w:pos="9016"/>
            </w:tabs>
            <w:rPr>
              <w:rFonts w:eastAsiaTheme="minorEastAsia"/>
              <w:noProof/>
              <w:lang w:eastAsia="en-GB"/>
            </w:rPr>
          </w:pPr>
          <w:hyperlink w:anchor="_Toc34257683" w:history="1">
            <w:r w:rsidRPr="006D0A85">
              <w:rPr>
                <w:rStyle w:val="Hyperlink"/>
                <w:noProof/>
              </w:rPr>
              <w:t>References</w:t>
            </w:r>
            <w:r>
              <w:rPr>
                <w:noProof/>
                <w:webHidden/>
              </w:rPr>
              <w:tab/>
            </w:r>
            <w:r>
              <w:rPr>
                <w:noProof/>
                <w:webHidden/>
              </w:rPr>
              <w:fldChar w:fldCharType="begin"/>
            </w:r>
            <w:r>
              <w:rPr>
                <w:noProof/>
                <w:webHidden/>
              </w:rPr>
              <w:instrText xml:space="preserve"> PAGEREF _Toc34257683 \h </w:instrText>
            </w:r>
            <w:r>
              <w:rPr>
                <w:noProof/>
                <w:webHidden/>
              </w:rPr>
            </w:r>
            <w:r>
              <w:rPr>
                <w:noProof/>
                <w:webHidden/>
              </w:rPr>
              <w:fldChar w:fldCharType="separate"/>
            </w:r>
            <w:r>
              <w:rPr>
                <w:noProof/>
                <w:webHidden/>
              </w:rPr>
              <w:t>9</w:t>
            </w:r>
            <w:r>
              <w:rPr>
                <w:noProof/>
                <w:webHidden/>
              </w:rPr>
              <w:fldChar w:fldCharType="end"/>
            </w:r>
          </w:hyperlink>
        </w:p>
        <w:p w14:paraId="6A3B19B2" w14:textId="47A48B53" w:rsidR="006419A1" w:rsidRDefault="000E0889">
          <w:r>
            <w:rPr>
              <w:b/>
              <w:bCs/>
              <w:noProof/>
              <w:lang w:val="en-US"/>
            </w:rPr>
            <w:fldChar w:fldCharType="end"/>
          </w:r>
        </w:p>
      </w:sdtContent>
    </w:sdt>
    <w:p w14:paraId="29F4436D" w14:textId="1DC920F7" w:rsidR="006419A1" w:rsidRPr="006419A1" w:rsidRDefault="006419A1">
      <w:pPr>
        <w:rPr>
          <w:sz w:val="24"/>
          <w:szCs w:val="24"/>
        </w:rPr>
      </w:pPr>
    </w:p>
    <w:p w14:paraId="48025A21" w14:textId="1D4878E2" w:rsidR="006419A1" w:rsidRDefault="006419A1">
      <w:pPr>
        <w:rPr>
          <w:sz w:val="24"/>
          <w:szCs w:val="24"/>
        </w:rPr>
      </w:pPr>
    </w:p>
    <w:p w14:paraId="0052483A" w14:textId="6FA98F8A" w:rsidR="006419A1" w:rsidRDefault="006419A1">
      <w:pPr>
        <w:rPr>
          <w:sz w:val="24"/>
          <w:szCs w:val="24"/>
        </w:rPr>
      </w:pPr>
    </w:p>
    <w:p w14:paraId="56F4A35C" w14:textId="022BDCD0" w:rsidR="006419A1" w:rsidRDefault="006419A1">
      <w:pPr>
        <w:rPr>
          <w:sz w:val="24"/>
          <w:szCs w:val="24"/>
        </w:rPr>
      </w:pPr>
    </w:p>
    <w:p w14:paraId="67C2C99D" w14:textId="36BD72C4" w:rsidR="006419A1" w:rsidRDefault="006419A1">
      <w:pPr>
        <w:rPr>
          <w:sz w:val="24"/>
          <w:szCs w:val="24"/>
        </w:rPr>
      </w:pPr>
    </w:p>
    <w:p w14:paraId="1CE894CF" w14:textId="21A1873E" w:rsidR="006419A1" w:rsidRDefault="006419A1">
      <w:pPr>
        <w:rPr>
          <w:sz w:val="24"/>
          <w:szCs w:val="24"/>
        </w:rPr>
      </w:pPr>
    </w:p>
    <w:p w14:paraId="4CCE1849" w14:textId="19867C4B" w:rsidR="006419A1" w:rsidRDefault="006419A1">
      <w:pPr>
        <w:rPr>
          <w:sz w:val="24"/>
          <w:szCs w:val="24"/>
        </w:rPr>
      </w:pPr>
    </w:p>
    <w:p w14:paraId="575AFF91" w14:textId="590B51F7" w:rsidR="006419A1" w:rsidRDefault="006419A1">
      <w:pPr>
        <w:rPr>
          <w:sz w:val="24"/>
          <w:szCs w:val="24"/>
        </w:rPr>
      </w:pPr>
    </w:p>
    <w:p w14:paraId="225446FA" w14:textId="16339AEC" w:rsidR="006419A1" w:rsidRDefault="006419A1">
      <w:pPr>
        <w:rPr>
          <w:sz w:val="24"/>
          <w:szCs w:val="24"/>
        </w:rPr>
      </w:pPr>
    </w:p>
    <w:p w14:paraId="54CB08C1" w14:textId="0C1BB6B9" w:rsidR="006419A1" w:rsidRDefault="006419A1">
      <w:pPr>
        <w:rPr>
          <w:sz w:val="24"/>
          <w:szCs w:val="24"/>
        </w:rPr>
      </w:pPr>
    </w:p>
    <w:p w14:paraId="1E3D8C2F" w14:textId="3A37AAA9" w:rsidR="006419A1" w:rsidRDefault="006419A1">
      <w:pPr>
        <w:rPr>
          <w:sz w:val="24"/>
          <w:szCs w:val="24"/>
        </w:rPr>
      </w:pPr>
    </w:p>
    <w:p w14:paraId="049AE918" w14:textId="45ECED13" w:rsidR="006419A1" w:rsidRDefault="006419A1">
      <w:pPr>
        <w:rPr>
          <w:sz w:val="24"/>
          <w:szCs w:val="24"/>
        </w:rPr>
      </w:pPr>
    </w:p>
    <w:p w14:paraId="2D4FC3F3" w14:textId="681D1725" w:rsidR="006419A1" w:rsidRDefault="006419A1">
      <w:pPr>
        <w:rPr>
          <w:sz w:val="24"/>
          <w:szCs w:val="24"/>
        </w:rPr>
      </w:pPr>
    </w:p>
    <w:p w14:paraId="3F0DC66D" w14:textId="0E82113A" w:rsidR="006419A1" w:rsidRDefault="006419A1">
      <w:pPr>
        <w:rPr>
          <w:sz w:val="24"/>
          <w:szCs w:val="24"/>
        </w:rPr>
      </w:pPr>
    </w:p>
    <w:p w14:paraId="2EDB9871" w14:textId="3973EDA2" w:rsidR="006419A1" w:rsidRDefault="006419A1">
      <w:pPr>
        <w:rPr>
          <w:sz w:val="24"/>
          <w:szCs w:val="24"/>
        </w:rPr>
      </w:pPr>
    </w:p>
    <w:p w14:paraId="2F703DBD" w14:textId="7FFD45FC" w:rsidR="006419A1" w:rsidRDefault="006419A1">
      <w:pPr>
        <w:rPr>
          <w:sz w:val="24"/>
          <w:szCs w:val="24"/>
        </w:rPr>
      </w:pPr>
    </w:p>
    <w:p w14:paraId="3272DBF2" w14:textId="7B6C8F14" w:rsidR="006419A1" w:rsidRDefault="006419A1">
      <w:pPr>
        <w:rPr>
          <w:sz w:val="24"/>
          <w:szCs w:val="24"/>
        </w:rPr>
      </w:pPr>
    </w:p>
    <w:p w14:paraId="0EB9ED00" w14:textId="0DC5E0DC" w:rsidR="006419A1" w:rsidRDefault="006419A1">
      <w:pPr>
        <w:rPr>
          <w:sz w:val="24"/>
          <w:szCs w:val="24"/>
        </w:rPr>
      </w:pPr>
    </w:p>
    <w:p w14:paraId="7B5012D0" w14:textId="49EEACEC" w:rsidR="006419A1" w:rsidRDefault="006419A1">
      <w:pPr>
        <w:rPr>
          <w:sz w:val="24"/>
          <w:szCs w:val="24"/>
        </w:rPr>
      </w:pPr>
    </w:p>
    <w:p w14:paraId="5D02D515" w14:textId="5D2FBC04" w:rsidR="00E866A4" w:rsidRDefault="00E866A4">
      <w:pPr>
        <w:rPr>
          <w:sz w:val="24"/>
          <w:szCs w:val="24"/>
        </w:rPr>
      </w:pPr>
    </w:p>
    <w:p w14:paraId="0B4CBFD2" w14:textId="77777777" w:rsidR="00353831" w:rsidRDefault="00353831">
      <w:pPr>
        <w:rPr>
          <w:sz w:val="24"/>
          <w:szCs w:val="24"/>
        </w:rPr>
      </w:pPr>
      <w:bookmarkStart w:id="0" w:name="_GoBack"/>
      <w:bookmarkEnd w:id="0"/>
    </w:p>
    <w:p w14:paraId="3441A51A" w14:textId="77777777" w:rsidR="00F04DA2" w:rsidRDefault="00F04DA2">
      <w:pPr>
        <w:rPr>
          <w:sz w:val="24"/>
          <w:szCs w:val="24"/>
        </w:rPr>
      </w:pPr>
    </w:p>
    <w:p w14:paraId="784CC103" w14:textId="66A971EC" w:rsidR="006419A1" w:rsidRPr="00E866A4" w:rsidRDefault="006419A1" w:rsidP="00E866A4">
      <w:pPr>
        <w:pStyle w:val="Heading1"/>
        <w:rPr>
          <w:b/>
          <w:bCs/>
          <w:sz w:val="28"/>
          <w:szCs w:val="28"/>
        </w:rPr>
      </w:pPr>
      <w:bookmarkStart w:id="1" w:name="_Toc34257678"/>
      <w:r w:rsidRPr="00E866A4">
        <w:rPr>
          <w:b/>
          <w:bCs/>
          <w:sz w:val="28"/>
          <w:szCs w:val="28"/>
        </w:rPr>
        <w:t>Task 1</w:t>
      </w:r>
      <w:bookmarkEnd w:id="1"/>
      <w:r w:rsidRPr="00E866A4">
        <w:rPr>
          <w:b/>
          <w:bCs/>
          <w:sz w:val="28"/>
          <w:szCs w:val="28"/>
        </w:rPr>
        <w:t xml:space="preserve"> </w:t>
      </w:r>
    </w:p>
    <w:p w14:paraId="0D8456A2" w14:textId="28FC4DE9" w:rsidR="006419A1" w:rsidRDefault="006419A1">
      <w:pPr>
        <w:rPr>
          <w:sz w:val="24"/>
          <w:szCs w:val="24"/>
        </w:rPr>
      </w:pPr>
    </w:p>
    <w:p w14:paraId="72459AF0" w14:textId="6C14C1AB" w:rsidR="006419A1" w:rsidRPr="00E866A4" w:rsidRDefault="006419A1" w:rsidP="00E866A4">
      <w:pPr>
        <w:pStyle w:val="Heading1"/>
        <w:rPr>
          <w:b/>
          <w:bCs/>
          <w:sz w:val="28"/>
          <w:szCs w:val="28"/>
        </w:rPr>
      </w:pPr>
      <w:bookmarkStart w:id="2" w:name="_Toc34257679"/>
      <w:r w:rsidRPr="00E866A4">
        <w:rPr>
          <w:b/>
          <w:bCs/>
          <w:sz w:val="28"/>
          <w:szCs w:val="28"/>
        </w:rPr>
        <w:t>Task 2</w:t>
      </w:r>
      <w:bookmarkEnd w:id="2"/>
      <w:r w:rsidRPr="00E866A4">
        <w:rPr>
          <w:b/>
          <w:bCs/>
          <w:sz w:val="28"/>
          <w:szCs w:val="28"/>
        </w:rPr>
        <w:t xml:space="preserve"> </w:t>
      </w:r>
    </w:p>
    <w:p w14:paraId="7356B022" w14:textId="5FB001A9" w:rsidR="006419A1" w:rsidRDefault="006419A1">
      <w:pPr>
        <w:rPr>
          <w:sz w:val="24"/>
          <w:szCs w:val="24"/>
        </w:rPr>
      </w:pPr>
    </w:p>
    <w:p w14:paraId="7E3C8D3A" w14:textId="4E38E000" w:rsidR="006419A1" w:rsidRPr="00E866A4" w:rsidRDefault="006419A1" w:rsidP="00E866A4">
      <w:pPr>
        <w:pStyle w:val="Heading2"/>
        <w:rPr>
          <w:b/>
          <w:bCs/>
          <w:sz w:val="28"/>
          <w:szCs w:val="28"/>
        </w:rPr>
      </w:pPr>
      <w:bookmarkStart w:id="3" w:name="_Toc34257680"/>
      <w:r w:rsidRPr="00E866A4">
        <w:rPr>
          <w:b/>
          <w:bCs/>
          <w:sz w:val="28"/>
          <w:szCs w:val="28"/>
        </w:rPr>
        <w:t>Hill Climbing Method</w:t>
      </w:r>
      <w:bookmarkEnd w:id="3"/>
    </w:p>
    <w:p w14:paraId="76F63F88" w14:textId="69FE8AEF" w:rsidR="002118CB" w:rsidRDefault="00FB6105">
      <w:pPr>
        <w:rPr>
          <w:sz w:val="24"/>
          <w:szCs w:val="24"/>
        </w:rPr>
      </w:pPr>
      <w:r>
        <w:rPr>
          <w:sz w:val="24"/>
          <w:szCs w:val="24"/>
        </w:rPr>
        <w:t>The Hill Climbing Method is a search algorithm that moves in the direction of increasing value</w:t>
      </w:r>
      <w:r w:rsidR="00E866A4">
        <w:rPr>
          <w:sz w:val="24"/>
          <w:szCs w:val="24"/>
        </w:rPr>
        <w:t xml:space="preserve"> a step at a time</w:t>
      </w:r>
      <w:sdt>
        <w:sdtPr>
          <w:rPr>
            <w:sz w:val="24"/>
            <w:szCs w:val="24"/>
          </w:rPr>
          <w:id w:val="-1003740479"/>
          <w:citation/>
        </w:sdtPr>
        <w:sdtContent>
          <w:r w:rsidR="00993E46">
            <w:rPr>
              <w:sz w:val="24"/>
              <w:szCs w:val="24"/>
            </w:rPr>
            <w:fldChar w:fldCharType="begin"/>
          </w:r>
          <w:r w:rsidR="00993E46">
            <w:rPr>
              <w:sz w:val="24"/>
              <w:szCs w:val="24"/>
            </w:rPr>
            <w:instrText xml:space="preserve"> CITATION Rus \l 2057 </w:instrText>
          </w:r>
          <w:r w:rsidR="00993E46">
            <w:rPr>
              <w:sz w:val="24"/>
              <w:szCs w:val="24"/>
            </w:rPr>
            <w:fldChar w:fldCharType="separate"/>
          </w:r>
          <w:r w:rsidR="00993E46">
            <w:rPr>
              <w:noProof/>
              <w:sz w:val="24"/>
              <w:szCs w:val="24"/>
            </w:rPr>
            <w:t xml:space="preserve"> </w:t>
          </w:r>
          <w:r w:rsidR="00993E46" w:rsidRPr="00993E46">
            <w:rPr>
              <w:noProof/>
              <w:sz w:val="24"/>
              <w:szCs w:val="24"/>
            </w:rPr>
            <w:t>[1]</w:t>
          </w:r>
          <w:r w:rsidR="00993E46">
            <w:rPr>
              <w:sz w:val="24"/>
              <w:szCs w:val="24"/>
            </w:rPr>
            <w:fldChar w:fldCharType="end"/>
          </w:r>
        </w:sdtContent>
      </w:sdt>
      <w:r>
        <w:rPr>
          <w:sz w:val="24"/>
          <w:szCs w:val="24"/>
        </w:rPr>
        <w:t>. The</w:t>
      </w:r>
      <w:r w:rsidR="00E866A4">
        <w:rPr>
          <w:sz w:val="24"/>
          <w:szCs w:val="24"/>
        </w:rPr>
        <w:t xml:space="preserve"> algorithm below</w:t>
      </w:r>
      <w:sdt>
        <w:sdtPr>
          <w:rPr>
            <w:sz w:val="24"/>
            <w:szCs w:val="24"/>
          </w:rPr>
          <w:id w:val="-2049905908"/>
          <w:citation/>
        </w:sdtPr>
        <w:sdtContent>
          <w:r w:rsidR="00BD47FC">
            <w:rPr>
              <w:sz w:val="24"/>
              <w:szCs w:val="24"/>
            </w:rPr>
            <w:fldChar w:fldCharType="begin"/>
          </w:r>
          <w:r w:rsidR="00BD47FC">
            <w:rPr>
              <w:sz w:val="24"/>
              <w:szCs w:val="24"/>
            </w:rPr>
            <w:instrText xml:space="preserve"> CITATION Rus \l 2057 </w:instrText>
          </w:r>
          <w:r w:rsidR="00BD47FC">
            <w:rPr>
              <w:sz w:val="24"/>
              <w:szCs w:val="24"/>
            </w:rPr>
            <w:fldChar w:fldCharType="separate"/>
          </w:r>
          <w:r w:rsidR="00BD47FC">
            <w:rPr>
              <w:noProof/>
              <w:sz w:val="24"/>
              <w:szCs w:val="24"/>
            </w:rPr>
            <w:t xml:space="preserve"> </w:t>
          </w:r>
          <w:r w:rsidR="00BD47FC" w:rsidRPr="00BD47FC">
            <w:rPr>
              <w:noProof/>
              <w:sz w:val="24"/>
              <w:szCs w:val="24"/>
            </w:rPr>
            <w:t>[1]</w:t>
          </w:r>
          <w:r w:rsidR="00BD47FC">
            <w:rPr>
              <w:sz w:val="24"/>
              <w:szCs w:val="24"/>
            </w:rPr>
            <w:fldChar w:fldCharType="end"/>
          </w:r>
        </w:sdtContent>
      </w:sdt>
      <w:r w:rsidR="00E866A4">
        <w:rPr>
          <w:sz w:val="24"/>
          <w:szCs w:val="24"/>
        </w:rPr>
        <w:t xml:space="preserve"> shows an example of how the method works. </w:t>
      </w:r>
    </w:p>
    <w:p w14:paraId="1D2C2186" w14:textId="531C46DA" w:rsidR="002118CB" w:rsidRDefault="00E866A4">
      <w:pPr>
        <w:rPr>
          <w:sz w:val="24"/>
          <w:szCs w:val="24"/>
        </w:rPr>
      </w:pPr>
      <w:r>
        <w:rPr>
          <w:noProof/>
        </w:rPr>
        <w:drawing>
          <wp:anchor distT="0" distB="0" distL="114300" distR="114300" simplePos="0" relativeHeight="251658240" behindDoc="0" locked="0" layoutInCell="1" allowOverlap="1" wp14:anchorId="7ED6F1C2" wp14:editId="594AB5DB">
            <wp:simplePos x="0" y="0"/>
            <wp:positionH relativeFrom="column">
              <wp:posOffset>-95250</wp:posOffset>
            </wp:positionH>
            <wp:positionV relativeFrom="paragraph">
              <wp:posOffset>99060</wp:posOffset>
            </wp:positionV>
            <wp:extent cx="2971800" cy="1676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71800" cy="1676400"/>
                    </a:xfrm>
                    <a:prstGeom prst="rect">
                      <a:avLst/>
                    </a:prstGeom>
                  </pic:spPr>
                </pic:pic>
              </a:graphicData>
            </a:graphic>
            <wp14:sizeRelH relativeFrom="page">
              <wp14:pctWidth>0</wp14:pctWidth>
            </wp14:sizeRelH>
            <wp14:sizeRelV relativeFrom="page">
              <wp14:pctHeight>0</wp14:pctHeight>
            </wp14:sizeRelV>
          </wp:anchor>
        </w:drawing>
      </w:r>
    </w:p>
    <w:p w14:paraId="7B2D94FC" w14:textId="5ECD70CA" w:rsidR="00E866A4" w:rsidRDefault="00E866A4">
      <w:pPr>
        <w:rPr>
          <w:sz w:val="24"/>
          <w:szCs w:val="24"/>
        </w:rPr>
      </w:pPr>
      <w:r>
        <w:rPr>
          <w:sz w:val="24"/>
          <w:szCs w:val="24"/>
        </w:rPr>
        <w:t xml:space="preserve">Looking at the algorithm, after the current node has received a value, it will then run a loop to retrieve a value for the next node. The next value would then be a higher value then the current and then replace the current value with the newfound higher value. </w:t>
      </w:r>
    </w:p>
    <w:p w14:paraId="393F9F6F" w14:textId="03606803" w:rsidR="00E866A4" w:rsidRDefault="00E866A4">
      <w:pPr>
        <w:rPr>
          <w:sz w:val="24"/>
          <w:szCs w:val="24"/>
        </w:rPr>
      </w:pPr>
    </w:p>
    <w:p w14:paraId="0BA520CF" w14:textId="197B7573" w:rsidR="006419A1" w:rsidRPr="00E866A4" w:rsidRDefault="00D958E2" w:rsidP="00E866A4">
      <w:pPr>
        <w:pStyle w:val="Heading2"/>
        <w:rPr>
          <w:b/>
          <w:bCs/>
          <w:sz w:val="28"/>
          <w:szCs w:val="28"/>
        </w:rPr>
      </w:pPr>
      <w:bookmarkStart w:id="4" w:name="_Toc34257681"/>
      <w:r w:rsidRPr="00E866A4">
        <w:rPr>
          <w:b/>
          <w:bCs/>
          <w:sz w:val="28"/>
          <w:szCs w:val="28"/>
        </w:rPr>
        <w:t>8-Tiles P</w:t>
      </w:r>
      <w:r w:rsidR="00B84CF8" w:rsidRPr="00E866A4">
        <w:rPr>
          <w:b/>
          <w:bCs/>
          <w:sz w:val="28"/>
          <w:szCs w:val="28"/>
        </w:rPr>
        <w:t>uzzle</w:t>
      </w:r>
      <w:bookmarkEnd w:id="4"/>
    </w:p>
    <w:p w14:paraId="62BEAC1D" w14:textId="5F705420" w:rsidR="006419A1" w:rsidRDefault="00773564">
      <w:pPr>
        <w:rPr>
          <w:sz w:val="24"/>
          <w:szCs w:val="24"/>
        </w:rPr>
      </w:pPr>
      <w:r>
        <w:rPr>
          <w:sz w:val="24"/>
          <w:szCs w:val="24"/>
        </w:rPr>
        <w:t xml:space="preserve">Here, there a problem. To solve the problem, the numbers have to be displayed in the correct positions. To do this, the hill climbing method will be used. </w:t>
      </w:r>
    </w:p>
    <w:tbl>
      <w:tblPr>
        <w:tblpPr w:leftFromText="180" w:rightFromText="180" w:vertAnchor="text" w:horzAnchor="margin" w:tblpY="1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773564" w:rsidRPr="00BC266A" w14:paraId="11E73AF8" w14:textId="77777777" w:rsidTr="00773564">
        <w:tc>
          <w:tcPr>
            <w:tcW w:w="789" w:type="dxa"/>
          </w:tcPr>
          <w:p w14:paraId="3BBA4B77" w14:textId="77777777" w:rsidR="00773564" w:rsidRPr="00BC266A" w:rsidRDefault="00773564" w:rsidP="00773564">
            <w:pPr>
              <w:pStyle w:val="BodyText"/>
              <w:jc w:val="center"/>
              <w:rPr>
                <w:rFonts w:ascii="Arial" w:hAnsi="Arial" w:cs="Arial"/>
                <w:b/>
                <w:sz w:val="32"/>
                <w:szCs w:val="32"/>
              </w:rPr>
            </w:pPr>
            <w:r>
              <w:rPr>
                <w:rFonts w:ascii="Arial" w:hAnsi="Arial" w:cs="Arial"/>
                <w:b/>
                <w:sz w:val="32"/>
                <w:szCs w:val="32"/>
              </w:rPr>
              <w:t>1</w:t>
            </w:r>
          </w:p>
        </w:tc>
        <w:tc>
          <w:tcPr>
            <w:tcW w:w="708" w:type="dxa"/>
          </w:tcPr>
          <w:p w14:paraId="74EDE48D" w14:textId="77777777" w:rsidR="00773564" w:rsidRPr="00BC266A" w:rsidRDefault="00773564" w:rsidP="00773564">
            <w:pPr>
              <w:pStyle w:val="BodyText"/>
              <w:jc w:val="center"/>
              <w:rPr>
                <w:rFonts w:ascii="Arial" w:hAnsi="Arial" w:cs="Arial"/>
                <w:b/>
                <w:sz w:val="32"/>
                <w:szCs w:val="32"/>
              </w:rPr>
            </w:pPr>
            <w:r>
              <w:rPr>
                <w:rFonts w:ascii="Arial" w:hAnsi="Arial" w:cs="Arial"/>
                <w:b/>
                <w:sz w:val="32"/>
                <w:szCs w:val="32"/>
              </w:rPr>
              <w:t>4</w:t>
            </w:r>
          </w:p>
        </w:tc>
        <w:tc>
          <w:tcPr>
            <w:tcW w:w="709" w:type="dxa"/>
          </w:tcPr>
          <w:p w14:paraId="6565EAA2" w14:textId="77777777" w:rsidR="00773564" w:rsidRPr="00BC266A" w:rsidRDefault="00773564" w:rsidP="00773564">
            <w:pPr>
              <w:pStyle w:val="BodyText"/>
              <w:jc w:val="center"/>
              <w:rPr>
                <w:rFonts w:ascii="Arial" w:hAnsi="Arial" w:cs="Arial"/>
                <w:b/>
                <w:sz w:val="32"/>
                <w:szCs w:val="32"/>
              </w:rPr>
            </w:pPr>
            <w:r>
              <w:rPr>
                <w:rFonts w:ascii="Arial" w:hAnsi="Arial" w:cs="Arial"/>
                <w:b/>
                <w:sz w:val="32"/>
                <w:szCs w:val="32"/>
              </w:rPr>
              <w:t>2</w:t>
            </w:r>
          </w:p>
        </w:tc>
      </w:tr>
      <w:tr w:rsidR="00773564" w:rsidRPr="00BC266A" w14:paraId="67304BB3" w14:textId="77777777" w:rsidTr="00773564">
        <w:tc>
          <w:tcPr>
            <w:tcW w:w="789" w:type="dxa"/>
          </w:tcPr>
          <w:p w14:paraId="6ECE0812" w14:textId="77777777" w:rsidR="00773564" w:rsidRPr="00BC266A" w:rsidRDefault="00773564" w:rsidP="00773564">
            <w:pPr>
              <w:pStyle w:val="BodyText"/>
              <w:jc w:val="center"/>
              <w:rPr>
                <w:rFonts w:ascii="Arial" w:hAnsi="Arial" w:cs="Arial"/>
                <w:b/>
                <w:sz w:val="32"/>
                <w:szCs w:val="32"/>
              </w:rPr>
            </w:pPr>
            <w:r>
              <w:rPr>
                <w:rFonts w:ascii="Arial" w:hAnsi="Arial" w:cs="Arial"/>
                <w:b/>
                <w:sz w:val="32"/>
                <w:szCs w:val="32"/>
              </w:rPr>
              <w:t>6</w:t>
            </w:r>
          </w:p>
        </w:tc>
        <w:tc>
          <w:tcPr>
            <w:tcW w:w="708" w:type="dxa"/>
          </w:tcPr>
          <w:p w14:paraId="71187B6B" w14:textId="77777777" w:rsidR="00773564" w:rsidRPr="00BC266A" w:rsidRDefault="00773564" w:rsidP="00773564">
            <w:pPr>
              <w:pStyle w:val="BodyText"/>
              <w:jc w:val="center"/>
              <w:rPr>
                <w:rFonts w:ascii="Arial" w:hAnsi="Arial" w:cs="Arial"/>
                <w:b/>
                <w:sz w:val="32"/>
                <w:szCs w:val="32"/>
              </w:rPr>
            </w:pPr>
            <w:r>
              <w:rPr>
                <w:rFonts w:ascii="Arial" w:hAnsi="Arial" w:cs="Arial"/>
                <w:b/>
                <w:sz w:val="32"/>
                <w:szCs w:val="32"/>
              </w:rPr>
              <w:t>3</w:t>
            </w:r>
          </w:p>
        </w:tc>
        <w:tc>
          <w:tcPr>
            <w:tcW w:w="709" w:type="dxa"/>
          </w:tcPr>
          <w:p w14:paraId="5343B2D4" w14:textId="77777777" w:rsidR="00773564" w:rsidRPr="00BC266A" w:rsidRDefault="00773564" w:rsidP="00773564">
            <w:pPr>
              <w:pStyle w:val="BodyText"/>
              <w:jc w:val="center"/>
              <w:rPr>
                <w:rFonts w:ascii="Arial" w:hAnsi="Arial" w:cs="Arial"/>
                <w:b/>
                <w:sz w:val="32"/>
                <w:szCs w:val="32"/>
              </w:rPr>
            </w:pPr>
            <w:r>
              <w:rPr>
                <w:rFonts w:ascii="Arial" w:hAnsi="Arial" w:cs="Arial"/>
                <w:b/>
                <w:sz w:val="32"/>
                <w:szCs w:val="32"/>
              </w:rPr>
              <w:t>5</w:t>
            </w:r>
          </w:p>
        </w:tc>
      </w:tr>
      <w:tr w:rsidR="00773564" w:rsidRPr="00BC266A" w14:paraId="58CFDE83" w14:textId="77777777" w:rsidTr="00773564">
        <w:tc>
          <w:tcPr>
            <w:tcW w:w="789" w:type="dxa"/>
          </w:tcPr>
          <w:p w14:paraId="42D50651" w14:textId="77777777" w:rsidR="00773564" w:rsidRPr="00BC266A" w:rsidRDefault="00773564" w:rsidP="00773564">
            <w:pPr>
              <w:pStyle w:val="BodyText"/>
              <w:jc w:val="center"/>
              <w:rPr>
                <w:rFonts w:ascii="Arial" w:hAnsi="Arial" w:cs="Arial"/>
                <w:b/>
                <w:sz w:val="32"/>
                <w:szCs w:val="32"/>
              </w:rPr>
            </w:pPr>
            <w:r>
              <w:rPr>
                <w:rFonts w:ascii="Arial" w:hAnsi="Arial" w:cs="Arial"/>
                <w:b/>
                <w:sz w:val="32"/>
                <w:szCs w:val="32"/>
              </w:rPr>
              <w:t>7</w:t>
            </w:r>
          </w:p>
        </w:tc>
        <w:tc>
          <w:tcPr>
            <w:tcW w:w="708" w:type="dxa"/>
          </w:tcPr>
          <w:p w14:paraId="016027AC" w14:textId="77777777" w:rsidR="00773564" w:rsidRPr="00BC266A" w:rsidRDefault="00773564" w:rsidP="00773564">
            <w:pPr>
              <w:pStyle w:val="BodyText"/>
              <w:jc w:val="center"/>
              <w:rPr>
                <w:rFonts w:ascii="Arial" w:hAnsi="Arial" w:cs="Arial"/>
                <w:b/>
                <w:sz w:val="32"/>
                <w:szCs w:val="32"/>
              </w:rPr>
            </w:pPr>
          </w:p>
        </w:tc>
        <w:tc>
          <w:tcPr>
            <w:tcW w:w="709" w:type="dxa"/>
          </w:tcPr>
          <w:p w14:paraId="60DEA795" w14:textId="77777777" w:rsidR="00773564" w:rsidRPr="00BC266A" w:rsidRDefault="00773564" w:rsidP="00773564">
            <w:pPr>
              <w:pStyle w:val="BodyText"/>
              <w:jc w:val="center"/>
              <w:rPr>
                <w:rFonts w:ascii="Arial" w:hAnsi="Arial" w:cs="Arial"/>
                <w:b/>
                <w:sz w:val="32"/>
                <w:szCs w:val="32"/>
              </w:rPr>
            </w:pPr>
            <w:r w:rsidRPr="00BC266A">
              <w:rPr>
                <w:rFonts w:ascii="Arial" w:hAnsi="Arial" w:cs="Arial"/>
                <w:b/>
                <w:sz w:val="32"/>
                <w:szCs w:val="32"/>
              </w:rPr>
              <w:t>8</w:t>
            </w:r>
          </w:p>
        </w:tc>
      </w:tr>
    </w:tbl>
    <w:tbl>
      <w:tblPr>
        <w:tblpPr w:leftFromText="180" w:rightFromText="180" w:vertAnchor="text" w:horzAnchor="page" w:tblpX="5548" w:tblpY="1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773564" w:rsidRPr="00BC266A" w14:paraId="50323AE1" w14:textId="77777777" w:rsidTr="00773564">
        <w:tc>
          <w:tcPr>
            <w:tcW w:w="789" w:type="dxa"/>
          </w:tcPr>
          <w:p w14:paraId="715906C9" w14:textId="77777777" w:rsidR="00773564" w:rsidRPr="00BC266A" w:rsidRDefault="00773564" w:rsidP="00773564">
            <w:pPr>
              <w:pStyle w:val="BodyText"/>
              <w:jc w:val="center"/>
              <w:rPr>
                <w:rFonts w:ascii="Arial" w:hAnsi="Arial" w:cs="Arial"/>
                <w:b/>
                <w:sz w:val="32"/>
                <w:szCs w:val="32"/>
              </w:rPr>
            </w:pPr>
          </w:p>
        </w:tc>
        <w:tc>
          <w:tcPr>
            <w:tcW w:w="708" w:type="dxa"/>
          </w:tcPr>
          <w:p w14:paraId="7F6642BA" w14:textId="77777777" w:rsidR="00773564" w:rsidRPr="00BC266A" w:rsidRDefault="00773564" w:rsidP="00773564">
            <w:pPr>
              <w:pStyle w:val="BodyText"/>
              <w:jc w:val="center"/>
              <w:rPr>
                <w:rFonts w:ascii="Arial" w:hAnsi="Arial" w:cs="Arial"/>
                <w:b/>
                <w:sz w:val="32"/>
                <w:szCs w:val="32"/>
              </w:rPr>
            </w:pPr>
            <w:r w:rsidRPr="00BC266A">
              <w:rPr>
                <w:rFonts w:ascii="Arial" w:hAnsi="Arial" w:cs="Arial"/>
                <w:b/>
                <w:sz w:val="32"/>
                <w:szCs w:val="32"/>
              </w:rPr>
              <w:t>1</w:t>
            </w:r>
          </w:p>
        </w:tc>
        <w:tc>
          <w:tcPr>
            <w:tcW w:w="709" w:type="dxa"/>
          </w:tcPr>
          <w:p w14:paraId="111AE790" w14:textId="77777777" w:rsidR="00773564" w:rsidRPr="00BC266A" w:rsidRDefault="00773564" w:rsidP="00773564">
            <w:pPr>
              <w:pStyle w:val="BodyText"/>
              <w:jc w:val="center"/>
              <w:rPr>
                <w:rFonts w:ascii="Arial" w:hAnsi="Arial" w:cs="Arial"/>
                <w:b/>
                <w:sz w:val="32"/>
                <w:szCs w:val="32"/>
              </w:rPr>
            </w:pPr>
            <w:r w:rsidRPr="00BC266A">
              <w:rPr>
                <w:rFonts w:ascii="Arial" w:hAnsi="Arial" w:cs="Arial"/>
                <w:b/>
                <w:sz w:val="32"/>
                <w:szCs w:val="32"/>
              </w:rPr>
              <w:t>2</w:t>
            </w:r>
          </w:p>
        </w:tc>
      </w:tr>
      <w:tr w:rsidR="00773564" w:rsidRPr="00BC266A" w14:paraId="45D9E777" w14:textId="77777777" w:rsidTr="00773564">
        <w:tc>
          <w:tcPr>
            <w:tcW w:w="789" w:type="dxa"/>
          </w:tcPr>
          <w:p w14:paraId="3209B317" w14:textId="77777777" w:rsidR="00773564" w:rsidRPr="00BC266A" w:rsidRDefault="00773564" w:rsidP="00773564">
            <w:pPr>
              <w:pStyle w:val="BodyText"/>
              <w:jc w:val="center"/>
              <w:rPr>
                <w:rFonts w:ascii="Arial" w:hAnsi="Arial" w:cs="Arial"/>
                <w:b/>
                <w:sz w:val="32"/>
                <w:szCs w:val="32"/>
              </w:rPr>
            </w:pPr>
            <w:r w:rsidRPr="00BC266A">
              <w:rPr>
                <w:rFonts w:ascii="Arial" w:hAnsi="Arial" w:cs="Arial"/>
                <w:b/>
                <w:sz w:val="32"/>
                <w:szCs w:val="32"/>
              </w:rPr>
              <w:t>3</w:t>
            </w:r>
          </w:p>
        </w:tc>
        <w:tc>
          <w:tcPr>
            <w:tcW w:w="708" w:type="dxa"/>
          </w:tcPr>
          <w:p w14:paraId="39283BAB" w14:textId="77777777" w:rsidR="00773564" w:rsidRPr="00BC266A" w:rsidRDefault="00773564" w:rsidP="00773564">
            <w:pPr>
              <w:pStyle w:val="BodyText"/>
              <w:jc w:val="center"/>
              <w:rPr>
                <w:rFonts w:ascii="Arial" w:hAnsi="Arial" w:cs="Arial"/>
                <w:b/>
                <w:sz w:val="32"/>
                <w:szCs w:val="32"/>
              </w:rPr>
            </w:pPr>
            <w:r w:rsidRPr="00BC266A">
              <w:rPr>
                <w:rFonts w:ascii="Arial" w:hAnsi="Arial" w:cs="Arial"/>
                <w:b/>
                <w:sz w:val="32"/>
                <w:szCs w:val="32"/>
              </w:rPr>
              <w:t>4</w:t>
            </w:r>
          </w:p>
        </w:tc>
        <w:tc>
          <w:tcPr>
            <w:tcW w:w="709" w:type="dxa"/>
          </w:tcPr>
          <w:p w14:paraId="5785DF71" w14:textId="77777777" w:rsidR="00773564" w:rsidRPr="00BC266A" w:rsidRDefault="00773564" w:rsidP="00773564">
            <w:pPr>
              <w:pStyle w:val="BodyText"/>
              <w:jc w:val="center"/>
              <w:rPr>
                <w:rFonts w:ascii="Arial" w:hAnsi="Arial" w:cs="Arial"/>
                <w:b/>
                <w:sz w:val="32"/>
                <w:szCs w:val="32"/>
              </w:rPr>
            </w:pPr>
            <w:r w:rsidRPr="00BC266A">
              <w:rPr>
                <w:rFonts w:ascii="Arial" w:hAnsi="Arial" w:cs="Arial"/>
                <w:b/>
                <w:sz w:val="32"/>
                <w:szCs w:val="32"/>
              </w:rPr>
              <w:t>5</w:t>
            </w:r>
          </w:p>
        </w:tc>
      </w:tr>
      <w:tr w:rsidR="00773564" w:rsidRPr="00BC266A" w14:paraId="1DE217A2" w14:textId="77777777" w:rsidTr="00773564">
        <w:tc>
          <w:tcPr>
            <w:tcW w:w="789" w:type="dxa"/>
          </w:tcPr>
          <w:p w14:paraId="53918BE8" w14:textId="77777777" w:rsidR="00773564" w:rsidRPr="00BC266A" w:rsidRDefault="00773564" w:rsidP="00773564">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11B12EA8" w14:textId="77777777" w:rsidR="00773564" w:rsidRPr="00BC266A" w:rsidRDefault="00773564" w:rsidP="00773564">
            <w:pPr>
              <w:pStyle w:val="BodyText"/>
              <w:jc w:val="center"/>
              <w:rPr>
                <w:rFonts w:ascii="Arial" w:hAnsi="Arial" w:cs="Arial"/>
                <w:b/>
                <w:sz w:val="32"/>
                <w:szCs w:val="32"/>
              </w:rPr>
            </w:pPr>
            <w:r w:rsidRPr="00BC266A">
              <w:rPr>
                <w:rFonts w:ascii="Arial" w:hAnsi="Arial" w:cs="Arial"/>
                <w:b/>
                <w:sz w:val="32"/>
                <w:szCs w:val="32"/>
              </w:rPr>
              <w:t>7</w:t>
            </w:r>
          </w:p>
        </w:tc>
        <w:tc>
          <w:tcPr>
            <w:tcW w:w="709" w:type="dxa"/>
          </w:tcPr>
          <w:p w14:paraId="5557A1AC" w14:textId="77777777" w:rsidR="00773564" w:rsidRPr="00BC266A" w:rsidRDefault="00773564" w:rsidP="00773564">
            <w:pPr>
              <w:pStyle w:val="BodyText"/>
              <w:jc w:val="center"/>
              <w:rPr>
                <w:rFonts w:ascii="Arial" w:hAnsi="Arial" w:cs="Arial"/>
                <w:b/>
                <w:sz w:val="32"/>
                <w:szCs w:val="32"/>
              </w:rPr>
            </w:pPr>
            <w:r w:rsidRPr="00BC266A">
              <w:rPr>
                <w:rFonts w:ascii="Arial" w:hAnsi="Arial" w:cs="Arial"/>
                <w:b/>
                <w:sz w:val="32"/>
                <w:szCs w:val="32"/>
              </w:rPr>
              <w:t>8</w:t>
            </w:r>
          </w:p>
        </w:tc>
      </w:tr>
    </w:tbl>
    <w:p w14:paraId="73582D82" w14:textId="18D6C4EC" w:rsidR="00773564" w:rsidRDefault="00773564">
      <w:pPr>
        <w:rPr>
          <w:sz w:val="24"/>
          <w:szCs w:val="24"/>
        </w:rPr>
      </w:pPr>
    </w:p>
    <w:p w14:paraId="024D4C68" w14:textId="6A78EDDF" w:rsidR="00773564" w:rsidRDefault="00773564">
      <w:pPr>
        <w:rPr>
          <w:sz w:val="24"/>
          <w:szCs w:val="24"/>
        </w:rPr>
      </w:pPr>
    </w:p>
    <w:p w14:paraId="3C4A77C7" w14:textId="0FE1F020" w:rsidR="00773564" w:rsidRDefault="00773564">
      <w:pPr>
        <w:rPr>
          <w:sz w:val="24"/>
          <w:szCs w:val="24"/>
        </w:rPr>
      </w:pPr>
    </w:p>
    <w:p w14:paraId="69C5C581" w14:textId="6336C372" w:rsidR="00773564" w:rsidRDefault="00773564">
      <w:pPr>
        <w:rPr>
          <w:sz w:val="24"/>
          <w:szCs w:val="24"/>
        </w:rPr>
      </w:pPr>
    </w:p>
    <w:p w14:paraId="46F4E799" w14:textId="3C65A3BC" w:rsidR="00773564" w:rsidRDefault="00773564">
      <w:pPr>
        <w:rPr>
          <w:sz w:val="24"/>
          <w:szCs w:val="24"/>
        </w:rPr>
      </w:pPr>
    </w:p>
    <w:p w14:paraId="22474442" w14:textId="1714C72A" w:rsidR="00773564" w:rsidRDefault="00773564">
      <w:pPr>
        <w:rPr>
          <w:sz w:val="24"/>
          <w:szCs w:val="24"/>
        </w:rPr>
      </w:pPr>
      <w:r>
        <w:rPr>
          <w:sz w:val="24"/>
          <w:szCs w:val="24"/>
        </w:rPr>
        <w:t xml:space="preserve">The tiles on the left is how it currently looks and the tiles on the right are the desired tiles in the correct positions. To move these numbers into the correct position, the blank space will need to be moved </w:t>
      </w:r>
      <w:r w:rsidR="00041378">
        <w:rPr>
          <w:sz w:val="24"/>
          <w:szCs w:val="24"/>
        </w:rPr>
        <w:t xml:space="preserve">up, down, left or right. Replacing </w:t>
      </w:r>
      <w:r w:rsidR="00E5505F">
        <w:rPr>
          <w:sz w:val="24"/>
          <w:szCs w:val="24"/>
        </w:rPr>
        <w:t>its</w:t>
      </w:r>
      <w:r w:rsidR="00041378">
        <w:rPr>
          <w:sz w:val="24"/>
          <w:szCs w:val="24"/>
        </w:rPr>
        <w:t xml:space="preserve"> position with the direction picked. </w:t>
      </w:r>
    </w:p>
    <w:p w14:paraId="13295EB7" w14:textId="35235EC2" w:rsidR="00A92542" w:rsidRDefault="00A92542">
      <w:pPr>
        <w:rPr>
          <w:sz w:val="24"/>
          <w:szCs w:val="24"/>
        </w:rPr>
      </w:pPr>
    </w:p>
    <w:p w14:paraId="28F70EDF" w14:textId="765C75DA" w:rsidR="00A92542" w:rsidRDefault="00A92542">
      <w:pPr>
        <w:rPr>
          <w:sz w:val="24"/>
          <w:szCs w:val="24"/>
        </w:rPr>
      </w:pPr>
    </w:p>
    <w:p w14:paraId="542226DA" w14:textId="07D1047B" w:rsidR="00A92542" w:rsidRDefault="00A92542">
      <w:pPr>
        <w:rPr>
          <w:sz w:val="24"/>
          <w:szCs w:val="24"/>
        </w:rPr>
      </w:pPr>
    </w:p>
    <w:p w14:paraId="78A5A6DD" w14:textId="1E00EF7E" w:rsidR="00A92542" w:rsidRDefault="00A92542">
      <w:pPr>
        <w:rPr>
          <w:sz w:val="24"/>
          <w:szCs w:val="24"/>
        </w:rPr>
      </w:pPr>
    </w:p>
    <w:p w14:paraId="24F06A59" w14:textId="296A0A88" w:rsidR="00A92542" w:rsidRDefault="00A92542">
      <w:pPr>
        <w:rPr>
          <w:sz w:val="24"/>
          <w:szCs w:val="24"/>
        </w:rPr>
      </w:pPr>
    </w:p>
    <w:p w14:paraId="6422B947" w14:textId="77777777" w:rsidR="00A92542" w:rsidRDefault="00A92542">
      <w:pPr>
        <w:rPr>
          <w:sz w:val="24"/>
          <w:szCs w:val="24"/>
        </w:rPr>
      </w:pPr>
    </w:p>
    <w:tbl>
      <w:tblPr>
        <w:tblpPr w:leftFromText="180" w:rightFromText="180" w:vertAnchor="text" w:horzAnchor="margin" w:tblpY="1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5505F" w:rsidRPr="00BC266A" w14:paraId="1F88EA91" w14:textId="77777777" w:rsidTr="00E5505F">
        <w:tc>
          <w:tcPr>
            <w:tcW w:w="789" w:type="dxa"/>
          </w:tcPr>
          <w:p w14:paraId="76F5EF11" w14:textId="77777777" w:rsidR="00E5505F" w:rsidRPr="00BC266A" w:rsidRDefault="00E5505F" w:rsidP="00E5505F">
            <w:pPr>
              <w:pStyle w:val="BodyText"/>
              <w:jc w:val="center"/>
              <w:rPr>
                <w:rFonts w:ascii="Arial" w:hAnsi="Arial" w:cs="Arial"/>
                <w:b/>
                <w:sz w:val="32"/>
                <w:szCs w:val="32"/>
              </w:rPr>
            </w:pPr>
            <w:bookmarkStart w:id="5" w:name="_Hlk34226706"/>
            <w:r>
              <w:rPr>
                <w:rFonts w:ascii="Arial" w:hAnsi="Arial" w:cs="Arial"/>
                <w:b/>
                <w:sz w:val="32"/>
                <w:szCs w:val="32"/>
              </w:rPr>
              <w:t>1</w:t>
            </w:r>
          </w:p>
        </w:tc>
        <w:tc>
          <w:tcPr>
            <w:tcW w:w="708" w:type="dxa"/>
          </w:tcPr>
          <w:p w14:paraId="53E163B9" w14:textId="77777777" w:rsidR="00E5505F" w:rsidRPr="00BC266A" w:rsidRDefault="00E5505F" w:rsidP="00E5505F">
            <w:pPr>
              <w:pStyle w:val="BodyText"/>
              <w:jc w:val="center"/>
              <w:rPr>
                <w:rFonts w:ascii="Arial" w:hAnsi="Arial" w:cs="Arial"/>
                <w:b/>
                <w:sz w:val="32"/>
                <w:szCs w:val="32"/>
              </w:rPr>
            </w:pPr>
            <w:r>
              <w:rPr>
                <w:rFonts w:ascii="Arial" w:hAnsi="Arial" w:cs="Arial"/>
                <w:b/>
                <w:sz w:val="32"/>
                <w:szCs w:val="32"/>
              </w:rPr>
              <w:t>4</w:t>
            </w:r>
          </w:p>
        </w:tc>
        <w:tc>
          <w:tcPr>
            <w:tcW w:w="709" w:type="dxa"/>
          </w:tcPr>
          <w:p w14:paraId="08BB967D" w14:textId="77777777" w:rsidR="00E5505F" w:rsidRPr="00BC266A" w:rsidRDefault="00E5505F" w:rsidP="00E5505F">
            <w:pPr>
              <w:pStyle w:val="BodyText"/>
              <w:jc w:val="center"/>
              <w:rPr>
                <w:rFonts w:ascii="Arial" w:hAnsi="Arial" w:cs="Arial"/>
                <w:b/>
                <w:sz w:val="32"/>
                <w:szCs w:val="32"/>
              </w:rPr>
            </w:pPr>
            <w:r>
              <w:rPr>
                <w:rFonts w:ascii="Arial" w:hAnsi="Arial" w:cs="Arial"/>
                <w:b/>
                <w:sz w:val="32"/>
                <w:szCs w:val="32"/>
              </w:rPr>
              <w:t>2</w:t>
            </w:r>
          </w:p>
        </w:tc>
      </w:tr>
      <w:tr w:rsidR="00E5505F" w:rsidRPr="00BC266A" w14:paraId="7ED2F495" w14:textId="77777777" w:rsidTr="00E5505F">
        <w:tc>
          <w:tcPr>
            <w:tcW w:w="789" w:type="dxa"/>
          </w:tcPr>
          <w:p w14:paraId="629B7625" w14:textId="77777777" w:rsidR="00E5505F" w:rsidRPr="00BC266A" w:rsidRDefault="00E5505F" w:rsidP="00E5505F">
            <w:pPr>
              <w:pStyle w:val="BodyText"/>
              <w:jc w:val="center"/>
              <w:rPr>
                <w:rFonts w:ascii="Arial" w:hAnsi="Arial" w:cs="Arial"/>
                <w:b/>
                <w:sz w:val="32"/>
                <w:szCs w:val="32"/>
              </w:rPr>
            </w:pPr>
            <w:r>
              <w:rPr>
                <w:rFonts w:ascii="Arial" w:hAnsi="Arial" w:cs="Arial"/>
                <w:b/>
                <w:sz w:val="32"/>
                <w:szCs w:val="32"/>
              </w:rPr>
              <w:t>6</w:t>
            </w:r>
          </w:p>
        </w:tc>
        <w:tc>
          <w:tcPr>
            <w:tcW w:w="708" w:type="dxa"/>
          </w:tcPr>
          <w:p w14:paraId="01104F7F" w14:textId="77777777" w:rsidR="00E5505F" w:rsidRPr="00BC266A" w:rsidRDefault="00E5505F" w:rsidP="00E5505F">
            <w:pPr>
              <w:pStyle w:val="BodyText"/>
              <w:jc w:val="center"/>
              <w:rPr>
                <w:rFonts w:ascii="Arial" w:hAnsi="Arial" w:cs="Arial"/>
                <w:b/>
                <w:sz w:val="32"/>
                <w:szCs w:val="32"/>
              </w:rPr>
            </w:pPr>
            <w:r>
              <w:rPr>
                <w:rFonts w:ascii="Arial" w:hAnsi="Arial" w:cs="Arial"/>
                <w:b/>
                <w:sz w:val="32"/>
                <w:szCs w:val="32"/>
              </w:rPr>
              <w:t>3</w:t>
            </w:r>
          </w:p>
        </w:tc>
        <w:tc>
          <w:tcPr>
            <w:tcW w:w="709" w:type="dxa"/>
          </w:tcPr>
          <w:p w14:paraId="69C67DBF" w14:textId="77777777" w:rsidR="00E5505F" w:rsidRPr="00BC266A" w:rsidRDefault="00E5505F" w:rsidP="00E5505F">
            <w:pPr>
              <w:pStyle w:val="BodyText"/>
              <w:jc w:val="center"/>
              <w:rPr>
                <w:rFonts w:ascii="Arial" w:hAnsi="Arial" w:cs="Arial"/>
                <w:b/>
                <w:sz w:val="32"/>
                <w:szCs w:val="32"/>
              </w:rPr>
            </w:pPr>
            <w:r>
              <w:rPr>
                <w:rFonts w:ascii="Arial" w:hAnsi="Arial" w:cs="Arial"/>
                <w:b/>
                <w:sz w:val="32"/>
                <w:szCs w:val="32"/>
              </w:rPr>
              <w:t>5</w:t>
            </w:r>
          </w:p>
        </w:tc>
      </w:tr>
      <w:tr w:rsidR="00E5505F" w:rsidRPr="00BC266A" w14:paraId="28514259" w14:textId="77777777" w:rsidTr="00E5505F">
        <w:tc>
          <w:tcPr>
            <w:tcW w:w="789" w:type="dxa"/>
          </w:tcPr>
          <w:p w14:paraId="7DFDE885" w14:textId="77777777" w:rsidR="00E5505F" w:rsidRPr="00BC266A" w:rsidRDefault="00E5505F" w:rsidP="00E5505F">
            <w:pPr>
              <w:pStyle w:val="BodyText"/>
              <w:jc w:val="center"/>
              <w:rPr>
                <w:rFonts w:ascii="Arial" w:hAnsi="Arial" w:cs="Arial"/>
                <w:b/>
                <w:sz w:val="32"/>
                <w:szCs w:val="32"/>
              </w:rPr>
            </w:pPr>
            <w:r>
              <w:rPr>
                <w:rFonts w:ascii="Arial" w:hAnsi="Arial" w:cs="Arial"/>
                <w:b/>
                <w:sz w:val="32"/>
                <w:szCs w:val="32"/>
              </w:rPr>
              <w:t>7</w:t>
            </w:r>
          </w:p>
        </w:tc>
        <w:tc>
          <w:tcPr>
            <w:tcW w:w="708" w:type="dxa"/>
          </w:tcPr>
          <w:p w14:paraId="10CE21D7" w14:textId="77777777" w:rsidR="00E5505F" w:rsidRPr="00BC266A" w:rsidRDefault="00E5505F" w:rsidP="00E5505F">
            <w:pPr>
              <w:pStyle w:val="BodyText"/>
              <w:jc w:val="center"/>
              <w:rPr>
                <w:rFonts w:ascii="Arial" w:hAnsi="Arial" w:cs="Arial"/>
                <w:b/>
                <w:sz w:val="32"/>
                <w:szCs w:val="32"/>
              </w:rPr>
            </w:pPr>
          </w:p>
        </w:tc>
        <w:tc>
          <w:tcPr>
            <w:tcW w:w="709" w:type="dxa"/>
          </w:tcPr>
          <w:p w14:paraId="4EF501C2" w14:textId="77777777" w:rsidR="00E5505F" w:rsidRPr="00BC266A" w:rsidRDefault="00E5505F" w:rsidP="00E5505F">
            <w:pPr>
              <w:pStyle w:val="BodyText"/>
              <w:jc w:val="center"/>
              <w:rPr>
                <w:rFonts w:ascii="Arial" w:hAnsi="Arial" w:cs="Arial"/>
                <w:b/>
                <w:sz w:val="32"/>
                <w:szCs w:val="32"/>
              </w:rPr>
            </w:pPr>
            <w:r w:rsidRPr="00BC266A">
              <w:rPr>
                <w:rFonts w:ascii="Arial" w:hAnsi="Arial" w:cs="Arial"/>
                <w:b/>
                <w:sz w:val="32"/>
                <w:szCs w:val="32"/>
              </w:rPr>
              <w:t>8</w:t>
            </w:r>
          </w:p>
        </w:tc>
      </w:tr>
    </w:tbl>
    <w:tbl>
      <w:tblPr>
        <w:tblStyle w:val="TableGrid"/>
        <w:tblpPr w:leftFromText="180" w:rightFromText="180" w:vertAnchor="text" w:horzAnchor="margin" w:tblpXSpec="center" w:tblpY="365"/>
        <w:tblW w:w="0" w:type="auto"/>
        <w:tblLook w:val="04A0" w:firstRow="1" w:lastRow="0" w:firstColumn="1" w:lastColumn="0" w:noHBand="0" w:noVBand="1"/>
      </w:tblPr>
      <w:tblGrid>
        <w:gridCol w:w="3227"/>
      </w:tblGrid>
      <w:tr w:rsidR="00E5505F" w:rsidRPr="00BC266A" w14:paraId="5F7DC17F" w14:textId="77777777" w:rsidTr="00E5505F">
        <w:trPr>
          <w:trHeight w:val="564"/>
        </w:trPr>
        <w:tc>
          <w:tcPr>
            <w:tcW w:w="3227" w:type="dxa"/>
          </w:tcPr>
          <w:bookmarkEnd w:id="5"/>
          <w:p w14:paraId="5B220C80" w14:textId="77777777" w:rsidR="00E5505F" w:rsidRPr="00BC266A" w:rsidRDefault="00E5505F" w:rsidP="00E5505F">
            <w:pPr>
              <w:rPr>
                <w:sz w:val="24"/>
                <w:szCs w:val="24"/>
              </w:rPr>
            </w:pPr>
            <w:r w:rsidRPr="00BC266A">
              <w:rPr>
                <w:sz w:val="24"/>
                <w:szCs w:val="24"/>
              </w:rPr>
              <w:t>Current:</w:t>
            </w:r>
          </w:p>
          <w:p w14:paraId="44467EDD" w14:textId="7F99AE49" w:rsidR="00E5505F" w:rsidRPr="00BC266A" w:rsidRDefault="00E5505F" w:rsidP="00E5505F">
            <w:pPr>
              <w:rPr>
                <w:sz w:val="24"/>
                <w:szCs w:val="24"/>
              </w:rPr>
            </w:pPr>
            <w:r w:rsidRPr="00BC266A">
              <w:rPr>
                <w:sz w:val="24"/>
                <w:szCs w:val="24"/>
              </w:rPr>
              <w:t>h=</w:t>
            </w:r>
            <w:r w:rsidR="005320DF">
              <w:rPr>
                <w:sz w:val="24"/>
                <w:szCs w:val="24"/>
              </w:rPr>
              <w:t>5</w:t>
            </w:r>
          </w:p>
        </w:tc>
      </w:tr>
      <w:tr w:rsidR="00E5505F" w:rsidRPr="00BC266A" w14:paraId="38F50B80" w14:textId="77777777" w:rsidTr="00E5505F">
        <w:trPr>
          <w:trHeight w:val="636"/>
        </w:trPr>
        <w:tc>
          <w:tcPr>
            <w:tcW w:w="3227" w:type="dxa"/>
            <w:tcBorders>
              <w:top w:val="single" w:sz="24" w:space="0" w:color="000000" w:themeColor="text1"/>
            </w:tcBorders>
          </w:tcPr>
          <w:p w14:paraId="7674FD79" w14:textId="77777777" w:rsidR="00E5505F" w:rsidRPr="00BC266A" w:rsidRDefault="00E5505F" w:rsidP="00E5505F">
            <w:pPr>
              <w:rPr>
                <w:sz w:val="24"/>
                <w:szCs w:val="24"/>
              </w:rPr>
            </w:pPr>
            <w:r w:rsidRPr="00BC266A">
              <w:rPr>
                <w:sz w:val="24"/>
                <w:szCs w:val="24"/>
              </w:rPr>
              <w:t>Next positions:</w:t>
            </w:r>
          </w:p>
          <w:p w14:paraId="012D1115" w14:textId="6C501DE2" w:rsidR="00E5505F" w:rsidRPr="00BC266A" w:rsidRDefault="00E5505F" w:rsidP="00E5505F">
            <w:pPr>
              <w:rPr>
                <w:sz w:val="24"/>
                <w:szCs w:val="24"/>
              </w:rPr>
            </w:pPr>
            <w:r w:rsidRPr="00BC266A">
              <w:rPr>
                <w:sz w:val="24"/>
                <w:szCs w:val="24"/>
              </w:rPr>
              <w:t>h=</w:t>
            </w:r>
            <w:r>
              <w:rPr>
                <w:sz w:val="24"/>
                <w:szCs w:val="24"/>
              </w:rPr>
              <w:t>(</w:t>
            </w:r>
            <w:r w:rsidR="005320DF">
              <w:rPr>
                <w:sz w:val="24"/>
                <w:szCs w:val="24"/>
              </w:rPr>
              <w:t>6</w:t>
            </w:r>
            <w:r>
              <w:rPr>
                <w:sz w:val="24"/>
                <w:szCs w:val="24"/>
              </w:rPr>
              <w:t>/Right),</w:t>
            </w:r>
            <w:r w:rsidR="00CE574B">
              <w:rPr>
                <w:sz w:val="24"/>
                <w:szCs w:val="24"/>
              </w:rPr>
              <w:t xml:space="preserve"> </w:t>
            </w:r>
            <w:r>
              <w:rPr>
                <w:sz w:val="24"/>
                <w:szCs w:val="24"/>
              </w:rPr>
              <w:t>(</w:t>
            </w:r>
            <w:r w:rsidR="005320DF">
              <w:rPr>
                <w:sz w:val="24"/>
                <w:szCs w:val="24"/>
              </w:rPr>
              <w:t>5</w:t>
            </w:r>
            <w:r>
              <w:rPr>
                <w:sz w:val="24"/>
                <w:szCs w:val="24"/>
              </w:rPr>
              <w:t>/Up),</w:t>
            </w:r>
            <w:r w:rsidR="00CE574B">
              <w:rPr>
                <w:sz w:val="24"/>
                <w:szCs w:val="24"/>
              </w:rPr>
              <w:t xml:space="preserve"> </w:t>
            </w:r>
            <w:r w:rsidRPr="00CE574B">
              <w:rPr>
                <w:b/>
                <w:bCs/>
                <w:sz w:val="24"/>
                <w:szCs w:val="24"/>
              </w:rPr>
              <w:t>(</w:t>
            </w:r>
            <w:r w:rsidR="005320DF">
              <w:rPr>
                <w:b/>
                <w:bCs/>
                <w:sz w:val="24"/>
                <w:szCs w:val="24"/>
              </w:rPr>
              <w:t>4</w:t>
            </w:r>
            <w:r w:rsidRPr="00CE574B">
              <w:rPr>
                <w:b/>
                <w:bCs/>
                <w:sz w:val="24"/>
                <w:szCs w:val="24"/>
              </w:rPr>
              <w:t>/Left)</w:t>
            </w:r>
          </w:p>
        </w:tc>
      </w:tr>
    </w:tbl>
    <w:p w14:paraId="1024AFF8" w14:textId="54F05A3C" w:rsidR="00773564" w:rsidRDefault="00773564">
      <w:pPr>
        <w:rPr>
          <w:sz w:val="24"/>
          <w:szCs w:val="24"/>
        </w:rPr>
      </w:pPr>
    </w:p>
    <w:p w14:paraId="23C29F71" w14:textId="7C6B7E40" w:rsidR="00E5505F" w:rsidRDefault="00E5505F">
      <w:pPr>
        <w:rPr>
          <w:sz w:val="24"/>
          <w:szCs w:val="24"/>
        </w:rPr>
      </w:pPr>
    </w:p>
    <w:p w14:paraId="42D7530A" w14:textId="59996ECA" w:rsidR="00E5505F" w:rsidRDefault="00E5505F">
      <w:pPr>
        <w:rPr>
          <w:sz w:val="24"/>
          <w:szCs w:val="24"/>
        </w:rPr>
      </w:pPr>
    </w:p>
    <w:p w14:paraId="07EC5630" w14:textId="10B33546" w:rsidR="00E5505F" w:rsidRDefault="00E5505F">
      <w:pPr>
        <w:rPr>
          <w:sz w:val="24"/>
          <w:szCs w:val="24"/>
        </w:rPr>
      </w:pPr>
    </w:p>
    <w:p w14:paraId="1ECF55EB" w14:textId="60B6C3FB" w:rsidR="00D670A5" w:rsidRDefault="00D670A5">
      <w:pPr>
        <w:rPr>
          <w:sz w:val="24"/>
          <w:szCs w:val="24"/>
        </w:rPr>
      </w:pPr>
      <w:r>
        <w:rPr>
          <w:sz w:val="24"/>
          <w:szCs w:val="24"/>
        </w:rPr>
        <w:t>Above you can see the starting positions of the numbers. Using</w:t>
      </w:r>
      <w:r w:rsidR="00E5505F">
        <w:rPr>
          <w:sz w:val="24"/>
          <w:szCs w:val="24"/>
        </w:rPr>
        <w:t xml:space="preserve"> h</w:t>
      </w:r>
      <w:r w:rsidR="002C0DFC">
        <w:rPr>
          <w:sz w:val="24"/>
          <w:szCs w:val="24"/>
        </w:rPr>
        <w:t xml:space="preserve">euristic, it has been identified how many are out of position and the directions that can be taken to lower the heuristic value towards 0. </w:t>
      </w:r>
      <w:r>
        <w:rPr>
          <w:sz w:val="24"/>
          <w:szCs w:val="24"/>
        </w:rPr>
        <w:t xml:space="preserve">Here, the best calculated direction would be to go left, swapping the blank position with </w:t>
      </w:r>
      <w:r w:rsidR="005320DF">
        <w:rPr>
          <w:sz w:val="24"/>
          <w:szCs w:val="24"/>
        </w:rPr>
        <w:t>‘seven’</w:t>
      </w:r>
      <w:r>
        <w:rPr>
          <w:sz w:val="24"/>
          <w:szCs w:val="24"/>
        </w:rPr>
        <w:t>. By doing this, now the number of tiles out-of-p</w:t>
      </w:r>
      <w:r w:rsidR="005320DF">
        <w:rPr>
          <w:sz w:val="24"/>
          <w:szCs w:val="24"/>
        </w:rPr>
        <w:t>lace</w:t>
      </w:r>
      <w:r>
        <w:rPr>
          <w:sz w:val="24"/>
          <w:szCs w:val="24"/>
        </w:rPr>
        <w:t xml:space="preserve"> has lowered from </w:t>
      </w:r>
      <w:r w:rsidR="005320DF">
        <w:rPr>
          <w:sz w:val="24"/>
          <w:szCs w:val="24"/>
        </w:rPr>
        <w:t>5</w:t>
      </w:r>
      <w:r>
        <w:rPr>
          <w:sz w:val="24"/>
          <w:szCs w:val="24"/>
        </w:rPr>
        <w:t xml:space="preserve"> to </w:t>
      </w:r>
      <w:r w:rsidR="005320DF">
        <w:rPr>
          <w:sz w:val="24"/>
          <w:szCs w:val="24"/>
        </w:rPr>
        <w:t>4</w:t>
      </w:r>
      <w:r>
        <w:rPr>
          <w:sz w:val="24"/>
          <w:szCs w:val="24"/>
        </w:rPr>
        <w:t>.</w:t>
      </w:r>
    </w:p>
    <w:p w14:paraId="475D442D" w14:textId="77777777" w:rsidR="00D670A5" w:rsidRDefault="00D670A5">
      <w:pPr>
        <w:rPr>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D670A5" w:rsidRPr="00BC266A" w14:paraId="4D7D33CF" w14:textId="77777777" w:rsidTr="00D670A5">
        <w:tc>
          <w:tcPr>
            <w:tcW w:w="789" w:type="dxa"/>
          </w:tcPr>
          <w:p w14:paraId="40307171" w14:textId="77777777" w:rsidR="00D670A5" w:rsidRPr="00BC266A" w:rsidRDefault="00D670A5" w:rsidP="00716AD6">
            <w:pPr>
              <w:pStyle w:val="BodyText"/>
              <w:jc w:val="center"/>
              <w:rPr>
                <w:rFonts w:ascii="Arial" w:hAnsi="Arial" w:cs="Arial"/>
                <w:b/>
                <w:sz w:val="32"/>
                <w:szCs w:val="32"/>
              </w:rPr>
            </w:pPr>
            <w:r>
              <w:rPr>
                <w:rFonts w:ascii="Arial" w:hAnsi="Arial" w:cs="Arial"/>
                <w:b/>
                <w:sz w:val="32"/>
                <w:szCs w:val="32"/>
              </w:rPr>
              <w:t>1</w:t>
            </w:r>
          </w:p>
        </w:tc>
        <w:tc>
          <w:tcPr>
            <w:tcW w:w="708" w:type="dxa"/>
          </w:tcPr>
          <w:p w14:paraId="1D7CD285" w14:textId="77777777" w:rsidR="00D670A5" w:rsidRPr="00BC266A" w:rsidRDefault="00D670A5" w:rsidP="00716AD6">
            <w:pPr>
              <w:pStyle w:val="BodyText"/>
              <w:jc w:val="center"/>
              <w:rPr>
                <w:rFonts w:ascii="Arial" w:hAnsi="Arial" w:cs="Arial"/>
                <w:b/>
                <w:sz w:val="32"/>
                <w:szCs w:val="32"/>
              </w:rPr>
            </w:pPr>
            <w:r>
              <w:rPr>
                <w:rFonts w:ascii="Arial" w:hAnsi="Arial" w:cs="Arial"/>
                <w:b/>
                <w:sz w:val="32"/>
                <w:szCs w:val="32"/>
              </w:rPr>
              <w:t>4</w:t>
            </w:r>
          </w:p>
        </w:tc>
        <w:tc>
          <w:tcPr>
            <w:tcW w:w="709" w:type="dxa"/>
          </w:tcPr>
          <w:p w14:paraId="58A50352" w14:textId="77777777" w:rsidR="00D670A5" w:rsidRPr="00BC266A" w:rsidRDefault="00D670A5" w:rsidP="00716AD6">
            <w:pPr>
              <w:pStyle w:val="BodyText"/>
              <w:jc w:val="center"/>
              <w:rPr>
                <w:rFonts w:ascii="Arial" w:hAnsi="Arial" w:cs="Arial"/>
                <w:b/>
                <w:sz w:val="32"/>
                <w:szCs w:val="32"/>
              </w:rPr>
            </w:pPr>
            <w:r>
              <w:rPr>
                <w:rFonts w:ascii="Arial" w:hAnsi="Arial" w:cs="Arial"/>
                <w:b/>
                <w:sz w:val="32"/>
                <w:szCs w:val="32"/>
              </w:rPr>
              <w:t>2</w:t>
            </w:r>
          </w:p>
        </w:tc>
      </w:tr>
      <w:tr w:rsidR="00D670A5" w:rsidRPr="00BC266A" w14:paraId="279B6490" w14:textId="77777777" w:rsidTr="00D670A5">
        <w:tc>
          <w:tcPr>
            <w:tcW w:w="789" w:type="dxa"/>
          </w:tcPr>
          <w:p w14:paraId="57396FED" w14:textId="77777777" w:rsidR="00D670A5" w:rsidRPr="00BC266A" w:rsidRDefault="00D670A5" w:rsidP="00716AD6">
            <w:pPr>
              <w:pStyle w:val="BodyText"/>
              <w:jc w:val="center"/>
              <w:rPr>
                <w:rFonts w:ascii="Arial" w:hAnsi="Arial" w:cs="Arial"/>
                <w:b/>
                <w:sz w:val="32"/>
                <w:szCs w:val="32"/>
              </w:rPr>
            </w:pPr>
            <w:r>
              <w:rPr>
                <w:rFonts w:ascii="Arial" w:hAnsi="Arial" w:cs="Arial"/>
                <w:b/>
                <w:sz w:val="32"/>
                <w:szCs w:val="32"/>
              </w:rPr>
              <w:t>6</w:t>
            </w:r>
          </w:p>
        </w:tc>
        <w:tc>
          <w:tcPr>
            <w:tcW w:w="708" w:type="dxa"/>
          </w:tcPr>
          <w:p w14:paraId="5187CE3C" w14:textId="77777777" w:rsidR="00D670A5" w:rsidRPr="00BC266A" w:rsidRDefault="00D670A5" w:rsidP="00716AD6">
            <w:pPr>
              <w:pStyle w:val="BodyText"/>
              <w:jc w:val="center"/>
              <w:rPr>
                <w:rFonts w:ascii="Arial" w:hAnsi="Arial" w:cs="Arial"/>
                <w:b/>
                <w:sz w:val="32"/>
                <w:szCs w:val="32"/>
              </w:rPr>
            </w:pPr>
            <w:r>
              <w:rPr>
                <w:rFonts w:ascii="Arial" w:hAnsi="Arial" w:cs="Arial"/>
                <w:b/>
                <w:sz w:val="32"/>
                <w:szCs w:val="32"/>
              </w:rPr>
              <w:t>3</w:t>
            </w:r>
          </w:p>
        </w:tc>
        <w:tc>
          <w:tcPr>
            <w:tcW w:w="709" w:type="dxa"/>
          </w:tcPr>
          <w:p w14:paraId="61FFA64B" w14:textId="77777777" w:rsidR="00D670A5" w:rsidRPr="00BC266A" w:rsidRDefault="00D670A5" w:rsidP="00716AD6">
            <w:pPr>
              <w:pStyle w:val="BodyText"/>
              <w:jc w:val="center"/>
              <w:rPr>
                <w:rFonts w:ascii="Arial" w:hAnsi="Arial" w:cs="Arial"/>
                <w:b/>
                <w:sz w:val="32"/>
                <w:szCs w:val="32"/>
              </w:rPr>
            </w:pPr>
            <w:r w:rsidRPr="00BC266A">
              <w:rPr>
                <w:rFonts w:ascii="Arial" w:hAnsi="Arial" w:cs="Arial"/>
                <w:b/>
                <w:sz w:val="32"/>
                <w:szCs w:val="32"/>
              </w:rPr>
              <w:t>5</w:t>
            </w:r>
          </w:p>
        </w:tc>
      </w:tr>
      <w:tr w:rsidR="00D670A5" w:rsidRPr="00BC266A" w14:paraId="0B37CC27" w14:textId="77777777" w:rsidTr="00D670A5">
        <w:tc>
          <w:tcPr>
            <w:tcW w:w="789" w:type="dxa"/>
          </w:tcPr>
          <w:p w14:paraId="0F6DAF93" w14:textId="77777777" w:rsidR="00D670A5" w:rsidRPr="00BC266A" w:rsidRDefault="00D670A5" w:rsidP="00716AD6">
            <w:pPr>
              <w:pStyle w:val="BodyText"/>
              <w:jc w:val="center"/>
              <w:rPr>
                <w:rFonts w:ascii="Arial" w:hAnsi="Arial" w:cs="Arial"/>
                <w:b/>
                <w:sz w:val="32"/>
                <w:szCs w:val="32"/>
              </w:rPr>
            </w:pPr>
          </w:p>
        </w:tc>
        <w:tc>
          <w:tcPr>
            <w:tcW w:w="708" w:type="dxa"/>
          </w:tcPr>
          <w:p w14:paraId="7DF543E9" w14:textId="77777777" w:rsidR="00D670A5" w:rsidRPr="00BC266A" w:rsidRDefault="00D670A5" w:rsidP="00716AD6">
            <w:pPr>
              <w:pStyle w:val="BodyText"/>
              <w:jc w:val="center"/>
              <w:rPr>
                <w:rFonts w:ascii="Arial" w:hAnsi="Arial" w:cs="Arial"/>
                <w:b/>
                <w:sz w:val="32"/>
                <w:szCs w:val="32"/>
              </w:rPr>
            </w:pPr>
            <w:r w:rsidRPr="00BC266A">
              <w:rPr>
                <w:rFonts w:ascii="Arial" w:hAnsi="Arial" w:cs="Arial"/>
                <w:b/>
                <w:sz w:val="32"/>
                <w:szCs w:val="32"/>
              </w:rPr>
              <w:t>7</w:t>
            </w:r>
          </w:p>
        </w:tc>
        <w:tc>
          <w:tcPr>
            <w:tcW w:w="709" w:type="dxa"/>
          </w:tcPr>
          <w:p w14:paraId="453B339C" w14:textId="77777777" w:rsidR="00D670A5" w:rsidRPr="00BC266A" w:rsidRDefault="00D670A5" w:rsidP="00716AD6">
            <w:pPr>
              <w:pStyle w:val="BodyText"/>
              <w:jc w:val="center"/>
              <w:rPr>
                <w:rFonts w:ascii="Arial" w:hAnsi="Arial" w:cs="Arial"/>
                <w:b/>
                <w:sz w:val="32"/>
                <w:szCs w:val="32"/>
              </w:rPr>
            </w:pPr>
            <w:r w:rsidRPr="00BC266A">
              <w:rPr>
                <w:rFonts w:ascii="Arial" w:hAnsi="Arial" w:cs="Arial"/>
                <w:b/>
                <w:sz w:val="32"/>
                <w:szCs w:val="32"/>
              </w:rPr>
              <w:t>8</w:t>
            </w:r>
          </w:p>
        </w:tc>
      </w:tr>
    </w:tbl>
    <w:tbl>
      <w:tblPr>
        <w:tblStyle w:val="TableGrid"/>
        <w:tblpPr w:leftFromText="180" w:rightFromText="180" w:vertAnchor="text" w:horzAnchor="margin" w:tblpXSpec="center" w:tblpY="-1369"/>
        <w:tblW w:w="0" w:type="auto"/>
        <w:tblLook w:val="04A0" w:firstRow="1" w:lastRow="0" w:firstColumn="1" w:lastColumn="0" w:noHBand="0" w:noVBand="1"/>
      </w:tblPr>
      <w:tblGrid>
        <w:gridCol w:w="3227"/>
      </w:tblGrid>
      <w:tr w:rsidR="00D670A5" w:rsidRPr="00BC266A" w14:paraId="20C19734" w14:textId="77777777" w:rsidTr="00D670A5">
        <w:trPr>
          <w:trHeight w:val="561"/>
        </w:trPr>
        <w:tc>
          <w:tcPr>
            <w:tcW w:w="3227" w:type="dxa"/>
          </w:tcPr>
          <w:p w14:paraId="15265BB2" w14:textId="77777777" w:rsidR="00D670A5" w:rsidRPr="00BC266A" w:rsidRDefault="00D670A5" w:rsidP="00D670A5">
            <w:pPr>
              <w:rPr>
                <w:sz w:val="24"/>
                <w:szCs w:val="24"/>
              </w:rPr>
            </w:pPr>
            <w:r w:rsidRPr="00BC266A">
              <w:rPr>
                <w:sz w:val="24"/>
                <w:szCs w:val="24"/>
              </w:rPr>
              <w:t>Current:</w:t>
            </w:r>
          </w:p>
          <w:p w14:paraId="7B986758" w14:textId="6CCB7272" w:rsidR="00D670A5" w:rsidRPr="00BC266A" w:rsidRDefault="00D670A5" w:rsidP="00D670A5">
            <w:pPr>
              <w:rPr>
                <w:sz w:val="24"/>
                <w:szCs w:val="24"/>
              </w:rPr>
            </w:pPr>
            <w:r w:rsidRPr="00BC266A">
              <w:rPr>
                <w:sz w:val="24"/>
                <w:szCs w:val="24"/>
              </w:rPr>
              <w:t>h=</w:t>
            </w:r>
            <w:r w:rsidR="005320DF">
              <w:rPr>
                <w:sz w:val="24"/>
                <w:szCs w:val="24"/>
              </w:rPr>
              <w:t>4</w:t>
            </w:r>
          </w:p>
        </w:tc>
      </w:tr>
      <w:tr w:rsidR="00D670A5" w:rsidRPr="00BC266A" w14:paraId="5E33DC7E" w14:textId="77777777" w:rsidTr="00D670A5">
        <w:trPr>
          <w:trHeight w:val="647"/>
        </w:trPr>
        <w:tc>
          <w:tcPr>
            <w:tcW w:w="3227" w:type="dxa"/>
            <w:tcBorders>
              <w:top w:val="single" w:sz="24" w:space="0" w:color="000000" w:themeColor="text1"/>
            </w:tcBorders>
          </w:tcPr>
          <w:p w14:paraId="3DD25FA9" w14:textId="77777777" w:rsidR="00D670A5" w:rsidRPr="00BC266A" w:rsidRDefault="00D670A5" w:rsidP="00D670A5">
            <w:pPr>
              <w:rPr>
                <w:sz w:val="24"/>
                <w:szCs w:val="24"/>
              </w:rPr>
            </w:pPr>
            <w:r w:rsidRPr="00BC266A">
              <w:rPr>
                <w:sz w:val="24"/>
                <w:szCs w:val="24"/>
              </w:rPr>
              <w:t>Next positions:</w:t>
            </w:r>
          </w:p>
          <w:p w14:paraId="4AACB1F5" w14:textId="255D4C79" w:rsidR="00D670A5" w:rsidRPr="00BC266A" w:rsidRDefault="00D670A5" w:rsidP="00D670A5">
            <w:pPr>
              <w:rPr>
                <w:sz w:val="24"/>
                <w:szCs w:val="24"/>
              </w:rPr>
            </w:pPr>
            <w:r w:rsidRPr="00BC266A">
              <w:rPr>
                <w:sz w:val="24"/>
                <w:szCs w:val="24"/>
              </w:rPr>
              <w:t>h=</w:t>
            </w:r>
            <w:r>
              <w:rPr>
                <w:sz w:val="24"/>
                <w:szCs w:val="24"/>
              </w:rPr>
              <w:t>(</w:t>
            </w:r>
            <w:r w:rsidR="005320DF">
              <w:rPr>
                <w:sz w:val="24"/>
                <w:szCs w:val="24"/>
              </w:rPr>
              <w:t>5</w:t>
            </w:r>
            <w:r>
              <w:rPr>
                <w:sz w:val="24"/>
                <w:szCs w:val="24"/>
              </w:rPr>
              <w:t>/Right),</w:t>
            </w:r>
            <w:r w:rsidR="00CE574B">
              <w:rPr>
                <w:sz w:val="24"/>
                <w:szCs w:val="24"/>
              </w:rPr>
              <w:t xml:space="preserve"> </w:t>
            </w:r>
            <w:r w:rsidRPr="00CE574B">
              <w:rPr>
                <w:b/>
                <w:bCs/>
                <w:sz w:val="24"/>
                <w:szCs w:val="24"/>
              </w:rPr>
              <w:t>(</w:t>
            </w:r>
            <w:r w:rsidR="005320DF">
              <w:rPr>
                <w:b/>
                <w:bCs/>
                <w:sz w:val="24"/>
                <w:szCs w:val="24"/>
              </w:rPr>
              <w:t>3</w:t>
            </w:r>
            <w:r w:rsidRPr="00CE574B">
              <w:rPr>
                <w:b/>
                <w:bCs/>
                <w:sz w:val="24"/>
                <w:szCs w:val="24"/>
              </w:rPr>
              <w:t>/Up)</w:t>
            </w:r>
          </w:p>
        </w:tc>
      </w:tr>
    </w:tbl>
    <w:p w14:paraId="03DA7BDA" w14:textId="6FCE1323" w:rsidR="00E5505F" w:rsidRDefault="00E5505F">
      <w:pPr>
        <w:rPr>
          <w:sz w:val="24"/>
          <w:szCs w:val="24"/>
        </w:rPr>
      </w:pPr>
    </w:p>
    <w:p w14:paraId="4FC127B7" w14:textId="6EA88223" w:rsidR="00E5505F" w:rsidRDefault="00D670A5">
      <w:pPr>
        <w:rPr>
          <w:sz w:val="24"/>
          <w:szCs w:val="24"/>
        </w:rPr>
      </w:pPr>
      <w:r>
        <w:rPr>
          <w:sz w:val="24"/>
          <w:szCs w:val="24"/>
        </w:rPr>
        <w:t xml:space="preserve">After swapping the blank position with </w:t>
      </w:r>
      <w:r w:rsidR="005320DF">
        <w:rPr>
          <w:sz w:val="24"/>
          <w:szCs w:val="24"/>
        </w:rPr>
        <w:t>seven</w:t>
      </w:r>
      <w:r>
        <w:rPr>
          <w:sz w:val="24"/>
          <w:szCs w:val="24"/>
        </w:rPr>
        <w:t>. It now calculates that there are only 2 p</w:t>
      </w:r>
      <w:r w:rsidR="005320DF">
        <w:rPr>
          <w:sz w:val="24"/>
          <w:szCs w:val="24"/>
        </w:rPr>
        <w:t>laces</w:t>
      </w:r>
      <w:r>
        <w:rPr>
          <w:sz w:val="24"/>
          <w:szCs w:val="24"/>
        </w:rPr>
        <w:t xml:space="preserve"> to move to. The best direction to move to would be ‘up’, swapping the blank space with </w:t>
      </w:r>
      <w:r w:rsidR="005320DF">
        <w:rPr>
          <w:sz w:val="24"/>
          <w:szCs w:val="24"/>
        </w:rPr>
        <w:t>six</w:t>
      </w:r>
      <w:r>
        <w:rPr>
          <w:sz w:val="24"/>
          <w:szCs w:val="24"/>
        </w:rPr>
        <w:t xml:space="preserve">. By doing this the heuristic value lowers from </w:t>
      </w:r>
      <w:r w:rsidR="005320DF">
        <w:rPr>
          <w:sz w:val="24"/>
          <w:szCs w:val="24"/>
        </w:rPr>
        <w:t>4</w:t>
      </w:r>
      <w:r>
        <w:rPr>
          <w:sz w:val="24"/>
          <w:szCs w:val="24"/>
        </w:rPr>
        <w:t xml:space="preserve"> to </w:t>
      </w:r>
      <w:r w:rsidR="005320DF">
        <w:rPr>
          <w:sz w:val="24"/>
          <w:szCs w:val="24"/>
        </w:rPr>
        <w:t>3</w:t>
      </w:r>
      <w:r>
        <w:rPr>
          <w:sz w:val="24"/>
          <w:szCs w:val="24"/>
        </w:rPr>
        <w:t>.</w:t>
      </w:r>
    </w:p>
    <w:tbl>
      <w:tblPr>
        <w:tblpPr w:leftFromText="180" w:rightFromText="180" w:vertAnchor="text" w:horzAnchor="margin" w:tblpY="2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D40F0" w:rsidRPr="00BC266A" w14:paraId="594A0E80" w14:textId="77777777" w:rsidTr="00ED40F0">
        <w:tc>
          <w:tcPr>
            <w:tcW w:w="789" w:type="dxa"/>
          </w:tcPr>
          <w:p w14:paraId="3F40D1B7" w14:textId="77777777" w:rsidR="00ED40F0" w:rsidRPr="00BC266A" w:rsidRDefault="00ED40F0" w:rsidP="00ED40F0">
            <w:pPr>
              <w:pStyle w:val="BodyText"/>
              <w:jc w:val="center"/>
              <w:rPr>
                <w:rFonts w:ascii="Arial" w:hAnsi="Arial" w:cs="Arial"/>
                <w:b/>
                <w:sz w:val="32"/>
                <w:szCs w:val="32"/>
              </w:rPr>
            </w:pPr>
            <w:r>
              <w:rPr>
                <w:rFonts w:ascii="Arial" w:hAnsi="Arial" w:cs="Arial"/>
                <w:b/>
                <w:sz w:val="32"/>
                <w:szCs w:val="32"/>
              </w:rPr>
              <w:t>1</w:t>
            </w:r>
          </w:p>
        </w:tc>
        <w:tc>
          <w:tcPr>
            <w:tcW w:w="708" w:type="dxa"/>
          </w:tcPr>
          <w:p w14:paraId="34BA2AEE" w14:textId="77777777" w:rsidR="00ED40F0" w:rsidRPr="00BC266A" w:rsidRDefault="00ED40F0" w:rsidP="00ED40F0">
            <w:pPr>
              <w:pStyle w:val="BodyText"/>
              <w:jc w:val="center"/>
              <w:rPr>
                <w:rFonts w:ascii="Arial" w:hAnsi="Arial" w:cs="Arial"/>
                <w:b/>
                <w:sz w:val="32"/>
                <w:szCs w:val="32"/>
              </w:rPr>
            </w:pPr>
            <w:r>
              <w:rPr>
                <w:rFonts w:ascii="Arial" w:hAnsi="Arial" w:cs="Arial"/>
                <w:b/>
                <w:sz w:val="32"/>
                <w:szCs w:val="32"/>
              </w:rPr>
              <w:t>4</w:t>
            </w:r>
          </w:p>
        </w:tc>
        <w:tc>
          <w:tcPr>
            <w:tcW w:w="709" w:type="dxa"/>
          </w:tcPr>
          <w:p w14:paraId="650DB0F2" w14:textId="77777777" w:rsidR="00ED40F0" w:rsidRPr="00BC266A" w:rsidRDefault="00ED40F0" w:rsidP="00ED40F0">
            <w:pPr>
              <w:pStyle w:val="BodyText"/>
              <w:jc w:val="center"/>
              <w:rPr>
                <w:rFonts w:ascii="Arial" w:hAnsi="Arial" w:cs="Arial"/>
                <w:b/>
                <w:sz w:val="32"/>
                <w:szCs w:val="32"/>
              </w:rPr>
            </w:pPr>
            <w:r w:rsidRPr="00BC266A">
              <w:rPr>
                <w:rFonts w:ascii="Arial" w:hAnsi="Arial" w:cs="Arial"/>
                <w:b/>
                <w:sz w:val="32"/>
                <w:szCs w:val="32"/>
              </w:rPr>
              <w:t>2</w:t>
            </w:r>
          </w:p>
        </w:tc>
      </w:tr>
      <w:tr w:rsidR="00ED40F0" w:rsidRPr="00BC266A" w14:paraId="443A9A1B" w14:textId="77777777" w:rsidTr="00ED40F0">
        <w:tc>
          <w:tcPr>
            <w:tcW w:w="789" w:type="dxa"/>
          </w:tcPr>
          <w:p w14:paraId="091B357F" w14:textId="77777777" w:rsidR="00ED40F0" w:rsidRPr="00BC266A" w:rsidRDefault="00ED40F0" w:rsidP="00ED40F0">
            <w:pPr>
              <w:pStyle w:val="BodyText"/>
              <w:jc w:val="center"/>
              <w:rPr>
                <w:rFonts w:ascii="Arial" w:hAnsi="Arial" w:cs="Arial"/>
                <w:b/>
                <w:sz w:val="32"/>
                <w:szCs w:val="32"/>
              </w:rPr>
            </w:pPr>
          </w:p>
        </w:tc>
        <w:tc>
          <w:tcPr>
            <w:tcW w:w="708" w:type="dxa"/>
          </w:tcPr>
          <w:p w14:paraId="73DFF950" w14:textId="77777777" w:rsidR="00ED40F0" w:rsidRPr="00BC266A" w:rsidRDefault="00ED40F0" w:rsidP="00ED40F0">
            <w:pPr>
              <w:pStyle w:val="BodyText"/>
              <w:jc w:val="center"/>
              <w:rPr>
                <w:rFonts w:ascii="Arial" w:hAnsi="Arial" w:cs="Arial"/>
                <w:b/>
                <w:sz w:val="32"/>
                <w:szCs w:val="32"/>
              </w:rPr>
            </w:pPr>
            <w:r>
              <w:rPr>
                <w:rFonts w:ascii="Arial" w:hAnsi="Arial" w:cs="Arial"/>
                <w:b/>
                <w:sz w:val="32"/>
                <w:szCs w:val="32"/>
              </w:rPr>
              <w:t>3</w:t>
            </w:r>
          </w:p>
        </w:tc>
        <w:tc>
          <w:tcPr>
            <w:tcW w:w="709" w:type="dxa"/>
          </w:tcPr>
          <w:p w14:paraId="726C6A65" w14:textId="77777777" w:rsidR="00ED40F0" w:rsidRPr="00BC266A" w:rsidRDefault="00ED40F0" w:rsidP="00ED40F0">
            <w:pPr>
              <w:pStyle w:val="BodyText"/>
              <w:jc w:val="center"/>
              <w:rPr>
                <w:rFonts w:ascii="Arial" w:hAnsi="Arial" w:cs="Arial"/>
                <w:b/>
                <w:sz w:val="32"/>
                <w:szCs w:val="32"/>
              </w:rPr>
            </w:pPr>
            <w:r w:rsidRPr="00BC266A">
              <w:rPr>
                <w:rFonts w:ascii="Arial" w:hAnsi="Arial" w:cs="Arial"/>
                <w:b/>
                <w:sz w:val="32"/>
                <w:szCs w:val="32"/>
              </w:rPr>
              <w:t>5</w:t>
            </w:r>
          </w:p>
        </w:tc>
      </w:tr>
      <w:tr w:rsidR="00ED40F0" w:rsidRPr="00BC266A" w14:paraId="3C803BB9" w14:textId="77777777" w:rsidTr="00ED40F0">
        <w:tc>
          <w:tcPr>
            <w:tcW w:w="789" w:type="dxa"/>
          </w:tcPr>
          <w:p w14:paraId="1736C990" w14:textId="77777777" w:rsidR="00ED40F0" w:rsidRPr="00BC266A" w:rsidRDefault="00ED40F0" w:rsidP="00ED40F0">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2BDF654B" w14:textId="77777777" w:rsidR="00ED40F0" w:rsidRPr="00BC266A" w:rsidRDefault="00ED40F0" w:rsidP="00ED40F0">
            <w:pPr>
              <w:pStyle w:val="BodyText"/>
              <w:jc w:val="center"/>
              <w:rPr>
                <w:rFonts w:ascii="Arial" w:hAnsi="Arial" w:cs="Arial"/>
                <w:b/>
                <w:sz w:val="32"/>
                <w:szCs w:val="32"/>
              </w:rPr>
            </w:pPr>
            <w:r w:rsidRPr="00BC266A">
              <w:rPr>
                <w:rFonts w:ascii="Arial" w:hAnsi="Arial" w:cs="Arial"/>
                <w:b/>
                <w:sz w:val="32"/>
                <w:szCs w:val="32"/>
              </w:rPr>
              <w:t>7</w:t>
            </w:r>
          </w:p>
        </w:tc>
        <w:tc>
          <w:tcPr>
            <w:tcW w:w="709" w:type="dxa"/>
          </w:tcPr>
          <w:p w14:paraId="343DA8C4" w14:textId="77777777" w:rsidR="00ED40F0" w:rsidRPr="00BC266A" w:rsidRDefault="00ED40F0" w:rsidP="00ED40F0">
            <w:pPr>
              <w:pStyle w:val="BodyText"/>
              <w:jc w:val="center"/>
              <w:rPr>
                <w:rFonts w:ascii="Arial" w:hAnsi="Arial" w:cs="Arial"/>
                <w:b/>
                <w:sz w:val="32"/>
                <w:szCs w:val="32"/>
              </w:rPr>
            </w:pPr>
            <w:r w:rsidRPr="00BC266A">
              <w:rPr>
                <w:rFonts w:ascii="Arial" w:hAnsi="Arial" w:cs="Arial"/>
                <w:b/>
                <w:sz w:val="32"/>
                <w:szCs w:val="32"/>
              </w:rPr>
              <w:t>8</w:t>
            </w:r>
          </w:p>
        </w:tc>
      </w:tr>
    </w:tbl>
    <w:tbl>
      <w:tblPr>
        <w:tblStyle w:val="TableGrid"/>
        <w:tblpPr w:leftFromText="180" w:rightFromText="180" w:vertAnchor="text" w:horzAnchor="margin" w:tblpXSpec="center" w:tblpY="393"/>
        <w:tblW w:w="0" w:type="auto"/>
        <w:tblLook w:val="04A0" w:firstRow="1" w:lastRow="0" w:firstColumn="1" w:lastColumn="0" w:noHBand="0" w:noVBand="1"/>
      </w:tblPr>
      <w:tblGrid>
        <w:gridCol w:w="3227"/>
      </w:tblGrid>
      <w:tr w:rsidR="00ED40F0" w:rsidRPr="00BC266A" w14:paraId="689763CC" w14:textId="77777777" w:rsidTr="00ED40F0">
        <w:trPr>
          <w:trHeight w:val="697"/>
        </w:trPr>
        <w:tc>
          <w:tcPr>
            <w:tcW w:w="3227" w:type="dxa"/>
          </w:tcPr>
          <w:p w14:paraId="5321E4D0" w14:textId="77777777" w:rsidR="00ED40F0" w:rsidRPr="00BC266A" w:rsidRDefault="00ED40F0" w:rsidP="00ED40F0">
            <w:pPr>
              <w:rPr>
                <w:sz w:val="24"/>
                <w:szCs w:val="24"/>
              </w:rPr>
            </w:pPr>
            <w:r w:rsidRPr="00BC266A">
              <w:rPr>
                <w:sz w:val="24"/>
                <w:szCs w:val="24"/>
              </w:rPr>
              <w:t>Current:</w:t>
            </w:r>
          </w:p>
          <w:p w14:paraId="5653D175" w14:textId="5122382C" w:rsidR="00ED40F0" w:rsidRPr="00BC266A" w:rsidRDefault="00ED40F0" w:rsidP="00ED40F0">
            <w:pPr>
              <w:rPr>
                <w:sz w:val="24"/>
                <w:szCs w:val="24"/>
              </w:rPr>
            </w:pPr>
            <w:r w:rsidRPr="00BC266A">
              <w:rPr>
                <w:sz w:val="24"/>
                <w:szCs w:val="24"/>
              </w:rPr>
              <w:t>h=</w:t>
            </w:r>
            <w:r w:rsidR="004127AB">
              <w:rPr>
                <w:sz w:val="24"/>
                <w:szCs w:val="24"/>
              </w:rPr>
              <w:t>3</w:t>
            </w:r>
          </w:p>
        </w:tc>
      </w:tr>
      <w:tr w:rsidR="00ED40F0" w:rsidRPr="00BC266A" w14:paraId="21080FAD" w14:textId="77777777" w:rsidTr="00ED40F0">
        <w:trPr>
          <w:trHeight w:val="657"/>
        </w:trPr>
        <w:tc>
          <w:tcPr>
            <w:tcW w:w="3227" w:type="dxa"/>
            <w:tcBorders>
              <w:top w:val="single" w:sz="24" w:space="0" w:color="000000" w:themeColor="text1"/>
            </w:tcBorders>
          </w:tcPr>
          <w:p w14:paraId="12DC7156" w14:textId="77777777" w:rsidR="00ED40F0" w:rsidRPr="00BC266A" w:rsidRDefault="00ED40F0" w:rsidP="00ED40F0">
            <w:pPr>
              <w:rPr>
                <w:sz w:val="24"/>
                <w:szCs w:val="24"/>
              </w:rPr>
            </w:pPr>
            <w:r w:rsidRPr="00BC266A">
              <w:rPr>
                <w:sz w:val="24"/>
                <w:szCs w:val="24"/>
              </w:rPr>
              <w:t>Next positions:</w:t>
            </w:r>
          </w:p>
          <w:p w14:paraId="2DF4BD1F" w14:textId="737D66CD" w:rsidR="00ED40F0" w:rsidRPr="00BC266A" w:rsidRDefault="00ED40F0" w:rsidP="00ED40F0">
            <w:pPr>
              <w:rPr>
                <w:sz w:val="24"/>
                <w:szCs w:val="24"/>
              </w:rPr>
            </w:pPr>
            <w:r w:rsidRPr="00BC266A">
              <w:rPr>
                <w:sz w:val="24"/>
                <w:szCs w:val="24"/>
              </w:rPr>
              <w:t>h=</w:t>
            </w:r>
            <w:r>
              <w:rPr>
                <w:sz w:val="24"/>
                <w:szCs w:val="24"/>
              </w:rPr>
              <w:t>(</w:t>
            </w:r>
            <w:r w:rsidR="004127AB">
              <w:rPr>
                <w:sz w:val="24"/>
                <w:szCs w:val="24"/>
              </w:rPr>
              <w:t>4</w:t>
            </w:r>
            <w:r>
              <w:rPr>
                <w:sz w:val="24"/>
                <w:szCs w:val="24"/>
              </w:rPr>
              <w:t>/Down),</w:t>
            </w:r>
            <w:r w:rsidR="00CE574B">
              <w:rPr>
                <w:sz w:val="24"/>
                <w:szCs w:val="24"/>
              </w:rPr>
              <w:t xml:space="preserve"> </w:t>
            </w:r>
            <w:r>
              <w:rPr>
                <w:sz w:val="24"/>
                <w:szCs w:val="24"/>
              </w:rPr>
              <w:t>(3/Up),</w:t>
            </w:r>
            <w:r w:rsidR="00CE574B">
              <w:rPr>
                <w:sz w:val="24"/>
                <w:szCs w:val="24"/>
              </w:rPr>
              <w:t xml:space="preserve"> </w:t>
            </w:r>
            <w:r w:rsidRPr="00CE574B">
              <w:rPr>
                <w:b/>
                <w:bCs/>
                <w:sz w:val="24"/>
                <w:szCs w:val="24"/>
              </w:rPr>
              <w:t>(</w:t>
            </w:r>
            <w:r w:rsidR="004127AB">
              <w:rPr>
                <w:b/>
                <w:bCs/>
                <w:sz w:val="24"/>
                <w:szCs w:val="24"/>
              </w:rPr>
              <w:t>2</w:t>
            </w:r>
            <w:r w:rsidRPr="00CE574B">
              <w:rPr>
                <w:b/>
                <w:bCs/>
                <w:sz w:val="24"/>
                <w:szCs w:val="24"/>
              </w:rPr>
              <w:t>/Right)</w:t>
            </w:r>
          </w:p>
        </w:tc>
      </w:tr>
    </w:tbl>
    <w:p w14:paraId="456B9EA2" w14:textId="4CB17FF2" w:rsidR="00E5505F" w:rsidRDefault="00E5505F">
      <w:pPr>
        <w:rPr>
          <w:sz w:val="24"/>
          <w:szCs w:val="24"/>
        </w:rPr>
      </w:pPr>
    </w:p>
    <w:p w14:paraId="5086519C" w14:textId="4BF5C0B0" w:rsidR="00E5505F" w:rsidRDefault="00E5505F">
      <w:pPr>
        <w:rPr>
          <w:sz w:val="24"/>
          <w:szCs w:val="24"/>
        </w:rPr>
      </w:pPr>
    </w:p>
    <w:p w14:paraId="2DEDF2CF" w14:textId="1C88C4FF" w:rsidR="00E5505F" w:rsidRDefault="00E5505F">
      <w:pPr>
        <w:rPr>
          <w:sz w:val="24"/>
          <w:szCs w:val="24"/>
        </w:rPr>
      </w:pPr>
    </w:p>
    <w:p w14:paraId="45FA1D4A" w14:textId="274271A2" w:rsidR="00E5505F" w:rsidRDefault="00E5505F">
      <w:pPr>
        <w:rPr>
          <w:sz w:val="24"/>
          <w:szCs w:val="24"/>
        </w:rPr>
      </w:pPr>
    </w:p>
    <w:p w14:paraId="3B0E0DD9" w14:textId="253607F0" w:rsidR="00E5505F" w:rsidRDefault="00E5505F">
      <w:pPr>
        <w:rPr>
          <w:sz w:val="24"/>
          <w:szCs w:val="24"/>
        </w:rPr>
      </w:pPr>
    </w:p>
    <w:p w14:paraId="24DB4E51" w14:textId="0257603F" w:rsidR="00E5505F" w:rsidRDefault="005320DF">
      <w:pPr>
        <w:rPr>
          <w:sz w:val="24"/>
          <w:szCs w:val="24"/>
        </w:rPr>
      </w:pPr>
      <w:r>
        <w:rPr>
          <w:sz w:val="24"/>
          <w:szCs w:val="24"/>
        </w:rPr>
        <w:t xml:space="preserve">At this point, there are 3 </w:t>
      </w:r>
      <w:r w:rsidR="004127AB">
        <w:rPr>
          <w:sz w:val="24"/>
          <w:szCs w:val="24"/>
        </w:rPr>
        <w:t>directions that could be taken. The best route would be ‘right’ as this is the lowest h value and puts three into the correct tile position.</w:t>
      </w:r>
    </w:p>
    <w:p w14:paraId="6D13F3BA" w14:textId="36E8C492" w:rsidR="002D305C" w:rsidRDefault="002D305C">
      <w:pPr>
        <w:rPr>
          <w:sz w:val="24"/>
          <w:szCs w:val="24"/>
        </w:rPr>
      </w:pPr>
    </w:p>
    <w:p w14:paraId="1AC9EC09" w14:textId="4F70C453" w:rsidR="002D305C" w:rsidRDefault="002D305C">
      <w:pPr>
        <w:rPr>
          <w:sz w:val="24"/>
          <w:szCs w:val="24"/>
        </w:rPr>
      </w:pPr>
    </w:p>
    <w:p w14:paraId="342880B1" w14:textId="10DDC64B" w:rsidR="002D305C" w:rsidRDefault="002D305C">
      <w:pPr>
        <w:rPr>
          <w:sz w:val="24"/>
          <w:szCs w:val="24"/>
        </w:rPr>
      </w:pPr>
    </w:p>
    <w:p w14:paraId="270CE35F" w14:textId="347B68DD" w:rsidR="002D305C" w:rsidRDefault="002D305C">
      <w:pPr>
        <w:rPr>
          <w:sz w:val="24"/>
          <w:szCs w:val="24"/>
        </w:rPr>
      </w:pPr>
    </w:p>
    <w:p w14:paraId="7D72A658" w14:textId="77777777" w:rsidR="002D305C" w:rsidRDefault="002D305C">
      <w:pPr>
        <w:rPr>
          <w:sz w:val="24"/>
          <w:szCs w:val="24"/>
        </w:rPr>
      </w:pPr>
    </w:p>
    <w:p w14:paraId="459DCF18" w14:textId="5E896E64" w:rsidR="005320DF" w:rsidRDefault="005320DF">
      <w:pPr>
        <w:rPr>
          <w:sz w:val="24"/>
          <w:szCs w:val="24"/>
        </w:rPr>
      </w:pPr>
    </w:p>
    <w:p w14:paraId="595CD5FB" w14:textId="77777777" w:rsidR="002D7CD9" w:rsidRDefault="002D7CD9">
      <w:pPr>
        <w:rPr>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5320DF" w:rsidRPr="00BC266A" w14:paraId="382A280A" w14:textId="77777777" w:rsidTr="005320DF">
        <w:tc>
          <w:tcPr>
            <w:tcW w:w="789" w:type="dxa"/>
          </w:tcPr>
          <w:p w14:paraId="1507D29F" w14:textId="77777777" w:rsidR="005320DF" w:rsidRPr="00BC266A" w:rsidRDefault="005320DF" w:rsidP="00223734">
            <w:pPr>
              <w:pStyle w:val="BodyText"/>
              <w:jc w:val="center"/>
              <w:rPr>
                <w:rFonts w:ascii="Arial" w:hAnsi="Arial" w:cs="Arial"/>
                <w:b/>
                <w:sz w:val="32"/>
                <w:szCs w:val="32"/>
              </w:rPr>
            </w:pPr>
            <w:r>
              <w:rPr>
                <w:rFonts w:ascii="Arial" w:hAnsi="Arial" w:cs="Arial"/>
                <w:b/>
                <w:sz w:val="32"/>
                <w:szCs w:val="32"/>
              </w:rPr>
              <w:t>1</w:t>
            </w:r>
          </w:p>
        </w:tc>
        <w:tc>
          <w:tcPr>
            <w:tcW w:w="708" w:type="dxa"/>
          </w:tcPr>
          <w:p w14:paraId="6827DCB3" w14:textId="77777777" w:rsidR="005320DF" w:rsidRPr="00BC266A" w:rsidRDefault="005320DF" w:rsidP="00223734">
            <w:pPr>
              <w:pStyle w:val="BodyText"/>
              <w:jc w:val="center"/>
              <w:rPr>
                <w:rFonts w:ascii="Arial" w:hAnsi="Arial" w:cs="Arial"/>
                <w:b/>
                <w:sz w:val="32"/>
                <w:szCs w:val="32"/>
              </w:rPr>
            </w:pPr>
            <w:r>
              <w:rPr>
                <w:rFonts w:ascii="Arial" w:hAnsi="Arial" w:cs="Arial"/>
                <w:b/>
                <w:sz w:val="32"/>
                <w:szCs w:val="32"/>
              </w:rPr>
              <w:t>4</w:t>
            </w:r>
          </w:p>
        </w:tc>
        <w:tc>
          <w:tcPr>
            <w:tcW w:w="709" w:type="dxa"/>
          </w:tcPr>
          <w:p w14:paraId="5C4AAF0B" w14:textId="77777777" w:rsidR="005320DF" w:rsidRPr="00BC266A" w:rsidRDefault="005320DF" w:rsidP="00223734">
            <w:pPr>
              <w:pStyle w:val="BodyText"/>
              <w:jc w:val="center"/>
              <w:rPr>
                <w:rFonts w:ascii="Arial" w:hAnsi="Arial" w:cs="Arial"/>
                <w:b/>
                <w:sz w:val="32"/>
                <w:szCs w:val="32"/>
              </w:rPr>
            </w:pPr>
            <w:r w:rsidRPr="00BC266A">
              <w:rPr>
                <w:rFonts w:ascii="Arial" w:hAnsi="Arial" w:cs="Arial"/>
                <w:b/>
                <w:sz w:val="32"/>
                <w:szCs w:val="32"/>
              </w:rPr>
              <w:t>2</w:t>
            </w:r>
          </w:p>
        </w:tc>
      </w:tr>
      <w:tr w:rsidR="005320DF" w:rsidRPr="00BC266A" w14:paraId="11CFDED6" w14:textId="77777777" w:rsidTr="005320DF">
        <w:tc>
          <w:tcPr>
            <w:tcW w:w="789" w:type="dxa"/>
          </w:tcPr>
          <w:p w14:paraId="444EE8D1" w14:textId="77777777" w:rsidR="005320DF" w:rsidRPr="00BC266A" w:rsidRDefault="005320DF" w:rsidP="00223734">
            <w:pPr>
              <w:pStyle w:val="BodyText"/>
              <w:jc w:val="center"/>
              <w:rPr>
                <w:rFonts w:ascii="Arial" w:hAnsi="Arial" w:cs="Arial"/>
                <w:b/>
                <w:sz w:val="32"/>
                <w:szCs w:val="32"/>
              </w:rPr>
            </w:pPr>
            <w:r>
              <w:rPr>
                <w:rFonts w:ascii="Arial" w:hAnsi="Arial" w:cs="Arial"/>
                <w:b/>
                <w:sz w:val="32"/>
                <w:szCs w:val="32"/>
              </w:rPr>
              <w:t>3</w:t>
            </w:r>
          </w:p>
        </w:tc>
        <w:tc>
          <w:tcPr>
            <w:tcW w:w="708" w:type="dxa"/>
          </w:tcPr>
          <w:p w14:paraId="224663F5" w14:textId="77777777" w:rsidR="005320DF" w:rsidRPr="00BC266A" w:rsidRDefault="005320DF" w:rsidP="00223734">
            <w:pPr>
              <w:pStyle w:val="BodyText"/>
              <w:jc w:val="center"/>
              <w:rPr>
                <w:rFonts w:ascii="Arial" w:hAnsi="Arial" w:cs="Arial"/>
                <w:b/>
                <w:sz w:val="32"/>
                <w:szCs w:val="32"/>
              </w:rPr>
            </w:pPr>
          </w:p>
        </w:tc>
        <w:tc>
          <w:tcPr>
            <w:tcW w:w="709" w:type="dxa"/>
          </w:tcPr>
          <w:p w14:paraId="0175732B" w14:textId="77777777" w:rsidR="005320DF" w:rsidRPr="00BC266A" w:rsidRDefault="005320DF" w:rsidP="00223734">
            <w:pPr>
              <w:pStyle w:val="BodyText"/>
              <w:jc w:val="center"/>
              <w:rPr>
                <w:rFonts w:ascii="Arial" w:hAnsi="Arial" w:cs="Arial"/>
                <w:b/>
                <w:sz w:val="32"/>
                <w:szCs w:val="32"/>
              </w:rPr>
            </w:pPr>
            <w:r w:rsidRPr="00BC266A">
              <w:rPr>
                <w:rFonts w:ascii="Arial" w:hAnsi="Arial" w:cs="Arial"/>
                <w:b/>
                <w:sz w:val="32"/>
                <w:szCs w:val="32"/>
              </w:rPr>
              <w:t>5</w:t>
            </w:r>
          </w:p>
        </w:tc>
      </w:tr>
      <w:tr w:rsidR="005320DF" w:rsidRPr="00BC266A" w14:paraId="44B723F3" w14:textId="77777777" w:rsidTr="005320DF">
        <w:tc>
          <w:tcPr>
            <w:tcW w:w="789" w:type="dxa"/>
          </w:tcPr>
          <w:p w14:paraId="6EA483A5" w14:textId="77777777" w:rsidR="005320DF" w:rsidRPr="00BC266A" w:rsidRDefault="005320DF" w:rsidP="00223734">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385B365C" w14:textId="77777777" w:rsidR="005320DF" w:rsidRPr="00BC266A" w:rsidRDefault="005320DF" w:rsidP="00223734">
            <w:pPr>
              <w:pStyle w:val="BodyText"/>
              <w:jc w:val="center"/>
              <w:rPr>
                <w:rFonts w:ascii="Arial" w:hAnsi="Arial" w:cs="Arial"/>
                <w:b/>
                <w:sz w:val="32"/>
                <w:szCs w:val="32"/>
              </w:rPr>
            </w:pPr>
            <w:r w:rsidRPr="00BC266A">
              <w:rPr>
                <w:rFonts w:ascii="Arial" w:hAnsi="Arial" w:cs="Arial"/>
                <w:b/>
                <w:sz w:val="32"/>
                <w:szCs w:val="32"/>
              </w:rPr>
              <w:t>7</w:t>
            </w:r>
          </w:p>
        </w:tc>
        <w:tc>
          <w:tcPr>
            <w:tcW w:w="709" w:type="dxa"/>
          </w:tcPr>
          <w:p w14:paraId="1E412863" w14:textId="77777777" w:rsidR="005320DF" w:rsidRPr="00BC266A" w:rsidRDefault="005320DF" w:rsidP="00223734">
            <w:pPr>
              <w:pStyle w:val="BodyText"/>
              <w:jc w:val="center"/>
              <w:rPr>
                <w:rFonts w:ascii="Arial" w:hAnsi="Arial" w:cs="Arial"/>
                <w:b/>
                <w:sz w:val="32"/>
                <w:szCs w:val="32"/>
              </w:rPr>
            </w:pPr>
            <w:r w:rsidRPr="00BC266A">
              <w:rPr>
                <w:rFonts w:ascii="Arial" w:hAnsi="Arial" w:cs="Arial"/>
                <w:b/>
                <w:sz w:val="32"/>
                <w:szCs w:val="32"/>
              </w:rPr>
              <w:t>8</w:t>
            </w:r>
          </w:p>
        </w:tc>
      </w:tr>
    </w:tbl>
    <w:tbl>
      <w:tblPr>
        <w:tblStyle w:val="TableGrid"/>
        <w:tblpPr w:leftFromText="180" w:rightFromText="180" w:vertAnchor="text" w:horzAnchor="margin" w:tblpXSpec="center" w:tblpY="-1415"/>
        <w:tblW w:w="0" w:type="auto"/>
        <w:tblLook w:val="04A0" w:firstRow="1" w:lastRow="0" w:firstColumn="1" w:lastColumn="0" w:noHBand="0" w:noVBand="1"/>
      </w:tblPr>
      <w:tblGrid>
        <w:gridCol w:w="4106"/>
      </w:tblGrid>
      <w:tr w:rsidR="004127AB" w:rsidRPr="00BC266A" w14:paraId="6042CCB9" w14:textId="77777777" w:rsidTr="00CD4415">
        <w:trPr>
          <w:trHeight w:val="557"/>
        </w:trPr>
        <w:tc>
          <w:tcPr>
            <w:tcW w:w="4106" w:type="dxa"/>
          </w:tcPr>
          <w:p w14:paraId="14483BEB" w14:textId="77777777" w:rsidR="004127AB" w:rsidRPr="00BC266A" w:rsidRDefault="004127AB" w:rsidP="00CD4415">
            <w:pPr>
              <w:rPr>
                <w:sz w:val="24"/>
                <w:szCs w:val="24"/>
              </w:rPr>
            </w:pPr>
            <w:r w:rsidRPr="00BC266A">
              <w:rPr>
                <w:sz w:val="24"/>
                <w:szCs w:val="24"/>
              </w:rPr>
              <w:t>Current:</w:t>
            </w:r>
          </w:p>
          <w:p w14:paraId="322F6BAE" w14:textId="77777777" w:rsidR="004127AB" w:rsidRPr="00BC266A" w:rsidRDefault="004127AB" w:rsidP="00CD4415">
            <w:pPr>
              <w:rPr>
                <w:sz w:val="24"/>
                <w:szCs w:val="24"/>
              </w:rPr>
            </w:pPr>
            <w:r w:rsidRPr="00BC266A">
              <w:rPr>
                <w:sz w:val="24"/>
                <w:szCs w:val="24"/>
              </w:rPr>
              <w:t>h=</w:t>
            </w:r>
            <w:r>
              <w:rPr>
                <w:sz w:val="24"/>
                <w:szCs w:val="24"/>
              </w:rPr>
              <w:t>2</w:t>
            </w:r>
          </w:p>
        </w:tc>
      </w:tr>
      <w:tr w:rsidR="004127AB" w:rsidRPr="00BC266A" w14:paraId="4F4B31D4" w14:textId="77777777" w:rsidTr="00CD4415">
        <w:trPr>
          <w:trHeight w:val="645"/>
        </w:trPr>
        <w:tc>
          <w:tcPr>
            <w:tcW w:w="4106" w:type="dxa"/>
            <w:tcBorders>
              <w:top w:val="single" w:sz="24" w:space="0" w:color="000000" w:themeColor="text1"/>
            </w:tcBorders>
          </w:tcPr>
          <w:p w14:paraId="7DB4BF3A" w14:textId="77777777" w:rsidR="004127AB" w:rsidRPr="00BC266A" w:rsidRDefault="004127AB" w:rsidP="00CD4415">
            <w:pPr>
              <w:rPr>
                <w:sz w:val="24"/>
                <w:szCs w:val="24"/>
              </w:rPr>
            </w:pPr>
            <w:r w:rsidRPr="00BC266A">
              <w:rPr>
                <w:sz w:val="24"/>
                <w:szCs w:val="24"/>
              </w:rPr>
              <w:t>Next positions:</w:t>
            </w:r>
          </w:p>
          <w:p w14:paraId="1A191519" w14:textId="21DC4C9D" w:rsidR="004127AB" w:rsidRPr="00BC266A" w:rsidRDefault="004127AB" w:rsidP="00CD4415">
            <w:pPr>
              <w:rPr>
                <w:sz w:val="24"/>
                <w:szCs w:val="24"/>
              </w:rPr>
            </w:pPr>
            <w:r w:rsidRPr="00BC266A">
              <w:rPr>
                <w:sz w:val="24"/>
                <w:szCs w:val="24"/>
              </w:rPr>
              <w:t>h=</w:t>
            </w:r>
            <w:r>
              <w:rPr>
                <w:sz w:val="24"/>
                <w:szCs w:val="24"/>
              </w:rPr>
              <w:t>(3/Left),</w:t>
            </w:r>
            <w:r w:rsidR="00CD4415">
              <w:rPr>
                <w:sz w:val="24"/>
                <w:szCs w:val="24"/>
              </w:rPr>
              <w:t xml:space="preserve"> </w:t>
            </w:r>
            <w:r>
              <w:rPr>
                <w:sz w:val="24"/>
                <w:szCs w:val="24"/>
              </w:rPr>
              <w:t>(3/Down),</w:t>
            </w:r>
            <w:r w:rsidR="00CD4415">
              <w:rPr>
                <w:sz w:val="24"/>
                <w:szCs w:val="24"/>
              </w:rPr>
              <w:t xml:space="preserve"> </w:t>
            </w:r>
            <w:r>
              <w:rPr>
                <w:sz w:val="24"/>
                <w:szCs w:val="24"/>
              </w:rPr>
              <w:t>(3/Right),</w:t>
            </w:r>
            <w:r w:rsidR="00CD4415">
              <w:rPr>
                <w:sz w:val="24"/>
                <w:szCs w:val="24"/>
              </w:rPr>
              <w:t xml:space="preserve"> </w:t>
            </w:r>
            <w:r w:rsidRPr="00CD4415">
              <w:rPr>
                <w:b/>
                <w:bCs/>
                <w:sz w:val="24"/>
                <w:szCs w:val="24"/>
              </w:rPr>
              <w:t>(1/Up)</w:t>
            </w:r>
          </w:p>
        </w:tc>
      </w:tr>
    </w:tbl>
    <w:p w14:paraId="30E44761" w14:textId="40932AA2" w:rsidR="00E5505F" w:rsidRDefault="00E5505F">
      <w:pPr>
        <w:rPr>
          <w:sz w:val="24"/>
          <w:szCs w:val="24"/>
        </w:rPr>
      </w:pPr>
    </w:p>
    <w:p w14:paraId="68D74CE2" w14:textId="6E731925" w:rsidR="00E5505F" w:rsidRDefault="00CD4415">
      <w:pPr>
        <w:rPr>
          <w:sz w:val="24"/>
          <w:szCs w:val="24"/>
        </w:rPr>
      </w:pPr>
      <w:r>
        <w:rPr>
          <w:sz w:val="24"/>
          <w:szCs w:val="24"/>
        </w:rPr>
        <w:t xml:space="preserve">Due to the current tile position being in the middle, there are a 4 different options to pick to decide what tile is to be swapped. Swapping with 4 will put 4 into the correct place in the tile puzzle.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CD4415" w:rsidRPr="00BC266A" w14:paraId="5BAD1585" w14:textId="77777777" w:rsidTr="00CD4415">
        <w:tc>
          <w:tcPr>
            <w:tcW w:w="789" w:type="dxa"/>
          </w:tcPr>
          <w:p w14:paraId="11403F58" w14:textId="77777777" w:rsidR="00CD4415" w:rsidRPr="00BC266A" w:rsidRDefault="00CD4415" w:rsidP="00223734">
            <w:pPr>
              <w:pStyle w:val="BodyText"/>
              <w:jc w:val="center"/>
              <w:rPr>
                <w:rFonts w:ascii="Arial" w:hAnsi="Arial" w:cs="Arial"/>
                <w:b/>
                <w:sz w:val="32"/>
                <w:szCs w:val="32"/>
              </w:rPr>
            </w:pPr>
            <w:r>
              <w:rPr>
                <w:rFonts w:ascii="Arial" w:hAnsi="Arial" w:cs="Arial"/>
                <w:b/>
                <w:sz w:val="32"/>
                <w:szCs w:val="32"/>
              </w:rPr>
              <w:t>1</w:t>
            </w:r>
          </w:p>
        </w:tc>
        <w:tc>
          <w:tcPr>
            <w:tcW w:w="708" w:type="dxa"/>
          </w:tcPr>
          <w:p w14:paraId="68CAC2EC" w14:textId="77777777" w:rsidR="00CD4415" w:rsidRPr="00BC266A" w:rsidRDefault="00CD4415" w:rsidP="00223734">
            <w:pPr>
              <w:pStyle w:val="BodyText"/>
              <w:jc w:val="center"/>
              <w:rPr>
                <w:rFonts w:ascii="Arial" w:hAnsi="Arial" w:cs="Arial"/>
                <w:b/>
                <w:sz w:val="32"/>
                <w:szCs w:val="32"/>
              </w:rPr>
            </w:pPr>
          </w:p>
        </w:tc>
        <w:tc>
          <w:tcPr>
            <w:tcW w:w="709" w:type="dxa"/>
          </w:tcPr>
          <w:p w14:paraId="45A4BB2A" w14:textId="77777777" w:rsidR="00CD4415" w:rsidRPr="00BC266A" w:rsidRDefault="00CD4415" w:rsidP="00223734">
            <w:pPr>
              <w:pStyle w:val="BodyText"/>
              <w:jc w:val="center"/>
              <w:rPr>
                <w:rFonts w:ascii="Arial" w:hAnsi="Arial" w:cs="Arial"/>
                <w:b/>
                <w:sz w:val="32"/>
                <w:szCs w:val="32"/>
              </w:rPr>
            </w:pPr>
            <w:r w:rsidRPr="00BC266A">
              <w:rPr>
                <w:rFonts w:ascii="Arial" w:hAnsi="Arial" w:cs="Arial"/>
                <w:b/>
                <w:sz w:val="32"/>
                <w:szCs w:val="32"/>
              </w:rPr>
              <w:t>2</w:t>
            </w:r>
          </w:p>
        </w:tc>
      </w:tr>
      <w:tr w:rsidR="00CD4415" w:rsidRPr="00BC266A" w14:paraId="0147C21F" w14:textId="77777777" w:rsidTr="00CD4415">
        <w:tc>
          <w:tcPr>
            <w:tcW w:w="789" w:type="dxa"/>
          </w:tcPr>
          <w:p w14:paraId="1A1F724D" w14:textId="77777777" w:rsidR="00CD4415" w:rsidRPr="00BC266A" w:rsidRDefault="00CD4415" w:rsidP="00223734">
            <w:pPr>
              <w:pStyle w:val="BodyText"/>
              <w:jc w:val="center"/>
              <w:rPr>
                <w:rFonts w:ascii="Arial" w:hAnsi="Arial" w:cs="Arial"/>
                <w:b/>
                <w:sz w:val="32"/>
                <w:szCs w:val="32"/>
              </w:rPr>
            </w:pPr>
            <w:r>
              <w:rPr>
                <w:rFonts w:ascii="Arial" w:hAnsi="Arial" w:cs="Arial"/>
                <w:b/>
                <w:sz w:val="32"/>
                <w:szCs w:val="32"/>
              </w:rPr>
              <w:t>3</w:t>
            </w:r>
          </w:p>
        </w:tc>
        <w:tc>
          <w:tcPr>
            <w:tcW w:w="708" w:type="dxa"/>
          </w:tcPr>
          <w:p w14:paraId="4370A56D" w14:textId="77777777" w:rsidR="00CD4415" w:rsidRPr="00BC266A" w:rsidRDefault="00CD4415" w:rsidP="00223734">
            <w:pPr>
              <w:pStyle w:val="BodyText"/>
              <w:jc w:val="center"/>
              <w:rPr>
                <w:rFonts w:ascii="Arial" w:hAnsi="Arial" w:cs="Arial"/>
                <w:b/>
                <w:sz w:val="32"/>
                <w:szCs w:val="32"/>
              </w:rPr>
            </w:pPr>
            <w:r w:rsidRPr="00BC266A">
              <w:rPr>
                <w:rFonts w:ascii="Arial" w:hAnsi="Arial" w:cs="Arial"/>
                <w:b/>
                <w:sz w:val="32"/>
                <w:szCs w:val="32"/>
              </w:rPr>
              <w:t>4</w:t>
            </w:r>
          </w:p>
        </w:tc>
        <w:tc>
          <w:tcPr>
            <w:tcW w:w="709" w:type="dxa"/>
          </w:tcPr>
          <w:p w14:paraId="53871BF1" w14:textId="77777777" w:rsidR="00CD4415" w:rsidRPr="00BC266A" w:rsidRDefault="00CD4415" w:rsidP="00223734">
            <w:pPr>
              <w:pStyle w:val="BodyText"/>
              <w:jc w:val="center"/>
              <w:rPr>
                <w:rFonts w:ascii="Arial" w:hAnsi="Arial" w:cs="Arial"/>
                <w:b/>
                <w:sz w:val="32"/>
                <w:szCs w:val="32"/>
              </w:rPr>
            </w:pPr>
            <w:r w:rsidRPr="00BC266A">
              <w:rPr>
                <w:rFonts w:ascii="Arial" w:hAnsi="Arial" w:cs="Arial"/>
                <w:b/>
                <w:sz w:val="32"/>
                <w:szCs w:val="32"/>
              </w:rPr>
              <w:t>5</w:t>
            </w:r>
          </w:p>
        </w:tc>
      </w:tr>
      <w:tr w:rsidR="00CD4415" w:rsidRPr="00BC266A" w14:paraId="73275A84" w14:textId="77777777" w:rsidTr="00CD4415">
        <w:tc>
          <w:tcPr>
            <w:tcW w:w="789" w:type="dxa"/>
          </w:tcPr>
          <w:p w14:paraId="38EEE35F" w14:textId="77777777" w:rsidR="00CD4415" w:rsidRPr="00BC266A" w:rsidRDefault="00CD4415" w:rsidP="00223734">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3F9591A0" w14:textId="77777777" w:rsidR="00CD4415" w:rsidRPr="00BC266A" w:rsidRDefault="00CD4415" w:rsidP="00223734">
            <w:pPr>
              <w:pStyle w:val="BodyText"/>
              <w:jc w:val="center"/>
              <w:rPr>
                <w:rFonts w:ascii="Arial" w:hAnsi="Arial" w:cs="Arial"/>
                <w:b/>
                <w:sz w:val="32"/>
                <w:szCs w:val="32"/>
              </w:rPr>
            </w:pPr>
            <w:r w:rsidRPr="00BC266A">
              <w:rPr>
                <w:rFonts w:ascii="Arial" w:hAnsi="Arial" w:cs="Arial"/>
                <w:b/>
                <w:sz w:val="32"/>
                <w:szCs w:val="32"/>
              </w:rPr>
              <w:t>7</w:t>
            </w:r>
          </w:p>
        </w:tc>
        <w:tc>
          <w:tcPr>
            <w:tcW w:w="709" w:type="dxa"/>
          </w:tcPr>
          <w:p w14:paraId="68006B75" w14:textId="77777777" w:rsidR="00CD4415" w:rsidRPr="00BC266A" w:rsidRDefault="00CD4415" w:rsidP="00223734">
            <w:pPr>
              <w:pStyle w:val="BodyText"/>
              <w:jc w:val="center"/>
              <w:rPr>
                <w:rFonts w:ascii="Arial" w:hAnsi="Arial" w:cs="Arial"/>
                <w:b/>
                <w:sz w:val="32"/>
                <w:szCs w:val="32"/>
              </w:rPr>
            </w:pPr>
            <w:r w:rsidRPr="00BC266A">
              <w:rPr>
                <w:rFonts w:ascii="Arial" w:hAnsi="Arial" w:cs="Arial"/>
                <w:b/>
                <w:sz w:val="32"/>
                <w:szCs w:val="32"/>
              </w:rPr>
              <w:t>8</w:t>
            </w:r>
          </w:p>
        </w:tc>
      </w:tr>
    </w:tbl>
    <w:tbl>
      <w:tblPr>
        <w:tblStyle w:val="TableGrid"/>
        <w:tblpPr w:leftFromText="180" w:rightFromText="180" w:vertAnchor="text" w:horzAnchor="margin" w:tblpXSpec="center" w:tblpY="-1399"/>
        <w:tblW w:w="0" w:type="auto"/>
        <w:tblLook w:val="04A0" w:firstRow="1" w:lastRow="0" w:firstColumn="1" w:lastColumn="0" w:noHBand="0" w:noVBand="1"/>
      </w:tblPr>
      <w:tblGrid>
        <w:gridCol w:w="3397"/>
      </w:tblGrid>
      <w:tr w:rsidR="00CD4415" w:rsidRPr="00BC266A" w14:paraId="6BB7F681" w14:textId="77777777" w:rsidTr="00CD4415">
        <w:trPr>
          <w:trHeight w:val="557"/>
        </w:trPr>
        <w:tc>
          <w:tcPr>
            <w:tcW w:w="3397" w:type="dxa"/>
          </w:tcPr>
          <w:p w14:paraId="385260F1" w14:textId="77777777" w:rsidR="00CD4415" w:rsidRPr="00BC266A" w:rsidRDefault="00CD4415" w:rsidP="00CD4415">
            <w:pPr>
              <w:rPr>
                <w:sz w:val="24"/>
                <w:szCs w:val="24"/>
              </w:rPr>
            </w:pPr>
            <w:r w:rsidRPr="00BC266A">
              <w:rPr>
                <w:sz w:val="24"/>
                <w:szCs w:val="24"/>
              </w:rPr>
              <w:t>Current:</w:t>
            </w:r>
          </w:p>
          <w:p w14:paraId="4B5DE21B" w14:textId="77777777" w:rsidR="00CD4415" w:rsidRPr="00BC266A" w:rsidRDefault="00CD4415" w:rsidP="00CD4415">
            <w:pPr>
              <w:rPr>
                <w:sz w:val="24"/>
                <w:szCs w:val="24"/>
              </w:rPr>
            </w:pPr>
            <w:r w:rsidRPr="00BC266A">
              <w:rPr>
                <w:sz w:val="24"/>
                <w:szCs w:val="24"/>
              </w:rPr>
              <w:t>h=</w:t>
            </w:r>
            <w:r>
              <w:rPr>
                <w:sz w:val="24"/>
                <w:szCs w:val="24"/>
              </w:rPr>
              <w:t>1</w:t>
            </w:r>
          </w:p>
        </w:tc>
      </w:tr>
      <w:tr w:rsidR="00CD4415" w:rsidRPr="00BC266A" w14:paraId="1BF2B11B" w14:textId="77777777" w:rsidTr="00CD4415">
        <w:trPr>
          <w:trHeight w:val="645"/>
        </w:trPr>
        <w:tc>
          <w:tcPr>
            <w:tcW w:w="3397" w:type="dxa"/>
            <w:tcBorders>
              <w:top w:val="single" w:sz="24" w:space="0" w:color="000000" w:themeColor="text1"/>
            </w:tcBorders>
          </w:tcPr>
          <w:p w14:paraId="0B78A4C2" w14:textId="77777777" w:rsidR="00CD4415" w:rsidRPr="00BC266A" w:rsidRDefault="00CD4415" w:rsidP="00CD4415">
            <w:pPr>
              <w:rPr>
                <w:sz w:val="24"/>
                <w:szCs w:val="24"/>
              </w:rPr>
            </w:pPr>
            <w:r w:rsidRPr="00BC266A">
              <w:rPr>
                <w:sz w:val="24"/>
                <w:szCs w:val="24"/>
              </w:rPr>
              <w:t>Next positions:</w:t>
            </w:r>
          </w:p>
          <w:p w14:paraId="2E555D8D" w14:textId="2A91902D" w:rsidR="00CD4415" w:rsidRPr="00BC266A" w:rsidRDefault="00CD4415" w:rsidP="00CD4415">
            <w:pPr>
              <w:rPr>
                <w:sz w:val="24"/>
                <w:szCs w:val="24"/>
              </w:rPr>
            </w:pPr>
            <w:r w:rsidRPr="00BC266A">
              <w:rPr>
                <w:sz w:val="24"/>
                <w:szCs w:val="24"/>
              </w:rPr>
              <w:t>h=</w:t>
            </w:r>
            <w:r>
              <w:rPr>
                <w:sz w:val="24"/>
                <w:szCs w:val="24"/>
              </w:rPr>
              <w:t>(2/Down),</w:t>
            </w:r>
            <w:r>
              <w:rPr>
                <w:sz w:val="24"/>
                <w:szCs w:val="24"/>
              </w:rPr>
              <w:t xml:space="preserve"> </w:t>
            </w:r>
            <w:r>
              <w:rPr>
                <w:sz w:val="24"/>
                <w:szCs w:val="24"/>
              </w:rPr>
              <w:t>(2/Right),</w:t>
            </w:r>
            <w:r>
              <w:rPr>
                <w:sz w:val="24"/>
                <w:szCs w:val="24"/>
              </w:rPr>
              <w:t xml:space="preserve"> </w:t>
            </w:r>
            <w:r w:rsidRPr="00CD4415">
              <w:rPr>
                <w:b/>
                <w:bCs/>
                <w:sz w:val="24"/>
                <w:szCs w:val="24"/>
              </w:rPr>
              <w:t>(0/Left)</w:t>
            </w:r>
          </w:p>
        </w:tc>
      </w:tr>
    </w:tbl>
    <w:p w14:paraId="67D258A9" w14:textId="0BA0460E" w:rsidR="00E5505F" w:rsidRDefault="00E5505F">
      <w:pPr>
        <w:rPr>
          <w:sz w:val="24"/>
          <w:szCs w:val="24"/>
        </w:rPr>
      </w:pPr>
    </w:p>
    <w:p w14:paraId="25B4F693" w14:textId="2713F176" w:rsidR="00E5505F" w:rsidRDefault="00CD4415">
      <w:pPr>
        <w:rPr>
          <w:sz w:val="24"/>
          <w:szCs w:val="24"/>
        </w:rPr>
      </w:pPr>
      <w:r>
        <w:rPr>
          <w:sz w:val="24"/>
          <w:szCs w:val="24"/>
        </w:rPr>
        <w:t xml:space="preserve">To solve the puzzle and make the h value = 0 and put all the tiles into the correct position, </w:t>
      </w:r>
      <w:r w:rsidR="00AB3A9B">
        <w:rPr>
          <w:sz w:val="24"/>
          <w:szCs w:val="24"/>
        </w:rPr>
        <w:t>current tile will need to be swapped with 1.</w:t>
      </w:r>
    </w:p>
    <w:tbl>
      <w:tblPr>
        <w:tblpPr w:leftFromText="180" w:rightFromText="180" w:vertAnchor="page" w:horzAnchor="page" w:tblpX="1861" w:tblpY="75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D7CD9" w:rsidRPr="00BC266A" w14:paraId="55D5C983" w14:textId="77777777" w:rsidTr="002D7CD9">
        <w:tc>
          <w:tcPr>
            <w:tcW w:w="789" w:type="dxa"/>
          </w:tcPr>
          <w:p w14:paraId="63E329A8" w14:textId="77777777" w:rsidR="002D7CD9" w:rsidRPr="00BC266A" w:rsidRDefault="002D7CD9" w:rsidP="002D7CD9">
            <w:pPr>
              <w:pStyle w:val="BodyText"/>
              <w:jc w:val="center"/>
              <w:rPr>
                <w:rFonts w:ascii="Arial" w:hAnsi="Arial" w:cs="Arial"/>
                <w:b/>
                <w:sz w:val="32"/>
                <w:szCs w:val="32"/>
              </w:rPr>
            </w:pPr>
          </w:p>
        </w:tc>
        <w:tc>
          <w:tcPr>
            <w:tcW w:w="708" w:type="dxa"/>
          </w:tcPr>
          <w:p w14:paraId="1CC1F04B" w14:textId="77777777" w:rsidR="002D7CD9" w:rsidRPr="00BC266A" w:rsidRDefault="002D7CD9" w:rsidP="002D7CD9">
            <w:pPr>
              <w:pStyle w:val="BodyText"/>
              <w:jc w:val="center"/>
              <w:rPr>
                <w:rFonts w:ascii="Arial" w:hAnsi="Arial" w:cs="Arial"/>
                <w:b/>
                <w:sz w:val="32"/>
                <w:szCs w:val="32"/>
              </w:rPr>
            </w:pPr>
            <w:r w:rsidRPr="00BC266A">
              <w:rPr>
                <w:rFonts w:ascii="Arial" w:hAnsi="Arial" w:cs="Arial"/>
                <w:b/>
                <w:sz w:val="32"/>
                <w:szCs w:val="32"/>
              </w:rPr>
              <w:t>1</w:t>
            </w:r>
          </w:p>
        </w:tc>
        <w:tc>
          <w:tcPr>
            <w:tcW w:w="709" w:type="dxa"/>
          </w:tcPr>
          <w:p w14:paraId="572C340D" w14:textId="77777777" w:rsidR="002D7CD9" w:rsidRPr="00BC266A" w:rsidRDefault="002D7CD9" w:rsidP="002D7CD9">
            <w:pPr>
              <w:pStyle w:val="BodyText"/>
              <w:jc w:val="center"/>
              <w:rPr>
                <w:rFonts w:ascii="Arial" w:hAnsi="Arial" w:cs="Arial"/>
                <w:b/>
                <w:sz w:val="32"/>
                <w:szCs w:val="32"/>
              </w:rPr>
            </w:pPr>
            <w:r w:rsidRPr="00BC266A">
              <w:rPr>
                <w:rFonts w:ascii="Arial" w:hAnsi="Arial" w:cs="Arial"/>
                <w:b/>
                <w:sz w:val="32"/>
                <w:szCs w:val="32"/>
              </w:rPr>
              <w:t>2</w:t>
            </w:r>
          </w:p>
        </w:tc>
      </w:tr>
      <w:tr w:rsidR="002D7CD9" w:rsidRPr="00BC266A" w14:paraId="270B8A36" w14:textId="77777777" w:rsidTr="002D7CD9">
        <w:tc>
          <w:tcPr>
            <w:tcW w:w="789" w:type="dxa"/>
          </w:tcPr>
          <w:p w14:paraId="05A08AEC" w14:textId="77777777" w:rsidR="002D7CD9" w:rsidRPr="00BC266A" w:rsidRDefault="002D7CD9" w:rsidP="002D7CD9">
            <w:pPr>
              <w:pStyle w:val="BodyText"/>
              <w:jc w:val="center"/>
              <w:rPr>
                <w:rFonts w:ascii="Arial" w:hAnsi="Arial" w:cs="Arial"/>
                <w:b/>
                <w:sz w:val="32"/>
                <w:szCs w:val="32"/>
              </w:rPr>
            </w:pPr>
            <w:r w:rsidRPr="00BC266A">
              <w:rPr>
                <w:rFonts w:ascii="Arial" w:hAnsi="Arial" w:cs="Arial"/>
                <w:b/>
                <w:sz w:val="32"/>
                <w:szCs w:val="32"/>
              </w:rPr>
              <w:t>3</w:t>
            </w:r>
          </w:p>
        </w:tc>
        <w:tc>
          <w:tcPr>
            <w:tcW w:w="708" w:type="dxa"/>
          </w:tcPr>
          <w:p w14:paraId="7AFE3B86" w14:textId="77777777" w:rsidR="002D7CD9" w:rsidRPr="00BC266A" w:rsidRDefault="002D7CD9" w:rsidP="002D7CD9">
            <w:pPr>
              <w:pStyle w:val="BodyText"/>
              <w:jc w:val="center"/>
              <w:rPr>
                <w:rFonts w:ascii="Arial" w:hAnsi="Arial" w:cs="Arial"/>
                <w:b/>
                <w:sz w:val="32"/>
                <w:szCs w:val="32"/>
              </w:rPr>
            </w:pPr>
            <w:r w:rsidRPr="00BC266A">
              <w:rPr>
                <w:rFonts w:ascii="Arial" w:hAnsi="Arial" w:cs="Arial"/>
                <w:b/>
                <w:sz w:val="32"/>
                <w:szCs w:val="32"/>
              </w:rPr>
              <w:t>4</w:t>
            </w:r>
          </w:p>
        </w:tc>
        <w:tc>
          <w:tcPr>
            <w:tcW w:w="709" w:type="dxa"/>
          </w:tcPr>
          <w:p w14:paraId="063E81F0" w14:textId="77777777" w:rsidR="002D7CD9" w:rsidRPr="00BC266A" w:rsidRDefault="002D7CD9" w:rsidP="002D7CD9">
            <w:pPr>
              <w:pStyle w:val="BodyText"/>
              <w:jc w:val="center"/>
              <w:rPr>
                <w:rFonts w:ascii="Arial" w:hAnsi="Arial" w:cs="Arial"/>
                <w:b/>
                <w:sz w:val="32"/>
                <w:szCs w:val="32"/>
              </w:rPr>
            </w:pPr>
            <w:r w:rsidRPr="00BC266A">
              <w:rPr>
                <w:rFonts w:ascii="Arial" w:hAnsi="Arial" w:cs="Arial"/>
                <w:b/>
                <w:sz w:val="32"/>
                <w:szCs w:val="32"/>
              </w:rPr>
              <w:t>5</w:t>
            </w:r>
          </w:p>
        </w:tc>
      </w:tr>
      <w:tr w:rsidR="002D7CD9" w:rsidRPr="00BC266A" w14:paraId="3FF01C89" w14:textId="77777777" w:rsidTr="002D7CD9">
        <w:tc>
          <w:tcPr>
            <w:tcW w:w="789" w:type="dxa"/>
          </w:tcPr>
          <w:p w14:paraId="00C21209" w14:textId="77777777" w:rsidR="002D7CD9" w:rsidRPr="00BC266A" w:rsidRDefault="002D7CD9" w:rsidP="002D7CD9">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303AA3A2" w14:textId="77777777" w:rsidR="002D7CD9" w:rsidRPr="00BC266A" w:rsidRDefault="002D7CD9" w:rsidP="002D7CD9">
            <w:pPr>
              <w:pStyle w:val="BodyText"/>
              <w:jc w:val="center"/>
              <w:rPr>
                <w:rFonts w:ascii="Arial" w:hAnsi="Arial" w:cs="Arial"/>
                <w:b/>
                <w:sz w:val="32"/>
                <w:szCs w:val="32"/>
              </w:rPr>
            </w:pPr>
            <w:r w:rsidRPr="00BC266A">
              <w:rPr>
                <w:rFonts w:ascii="Arial" w:hAnsi="Arial" w:cs="Arial"/>
                <w:b/>
                <w:sz w:val="32"/>
                <w:szCs w:val="32"/>
              </w:rPr>
              <w:t>7</w:t>
            </w:r>
          </w:p>
        </w:tc>
        <w:tc>
          <w:tcPr>
            <w:tcW w:w="709" w:type="dxa"/>
          </w:tcPr>
          <w:p w14:paraId="54A458D1" w14:textId="77777777" w:rsidR="002D7CD9" w:rsidRPr="00BC266A" w:rsidRDefault="002D7CD9" w:rsidP="002D7CD9">
            <w:pPr>
              <w:pStyle w:val="BodyText"/>
              <w:jc w:val="center"/>
              <w:rPr>
                <w:rFonts w:ascii="Arial" w:hAnsi="Arial" w:cs="Arial"/>
                <w:b/>
                <w:sz w:val="32"/>
                <w:szCs w:val="32"/>
              </w:rPr>
            </w:pPr>
            <w:r w:rsidRPr="00BC266A">
              <w:rPr>
                <w:rFonts w:ascii="Arial" w:hAnsi="Arial" w:cs="Arial"/>
                <w:b/>
                <w:sz w:val="32"/>
                <w:szCs w:val="32"/>
              </w:rPr>
              <w:t>8</w:t>
            </w:r>
          </w:p>
        </w:tc>
      </w:tr>
    </w:tbl>
    <w:p w14:paraId="60629BA5" w14:textId="41F9FA9C" w:rsidR="00E5505F" w:rsidRDefault="00E5505F">
      <w:pPr>
        <w:rPr>
          <w:sz w:val="24"/>
          <w:szCs w:val="24"/>
        </w:rPr>
      </w:pPr>
    </w:p>
    <w:tbl>
      <w:tblPr>
        <w:tblStyle w:val="TableGrid"/>
        <w:tblpPr w:leftFromText="180" w:rightFromText="180" w:vertAnchor="text" w:horzAnchor="margin" w:tblpXSpec="center" w:tblpY="-119"/>
        <w:tblW w:w="0" w:type="auto"/>
        <w:tblLook w:val="04A0" w:firstRow="1" w:lastRow="0" w:firstColumn="1" w:lastColumn="0" w:noHBand="0" w:noVBand="1"/>
      </w:tblPr>
      <w:tblGrid>
        <w:gridCol w:w="2835"/>
      </w:tblGrid>
      <w:tr w:rsidR="00AB3A9B" w:rsidRPr="00BC266A" w14:paraId="496D92CF" w14:textId="77777777" w:rsidTr="00AB3A9B">
        <w:trPr>
          <w:trHeight w:val="560"/>
        </w:trPr>
        <w:tc>
          <w:tcPr>
            <w:tcW w:w="2835" w:type="dxa"/>
          </w:tcPr>
          <w:p w14:paraId="67A03C70" w14:textId="77777777" w:rsidR="00AB3A9B" w:rsidRPr="00BC266A" w:rsidRDefault="00AB3A9B" w:rsidP="00AB3A9B">
            <w:pPr>
              <w:rPr>
                <w:sz w:val="24"/>
                <w:szCs w:val="24"/>
              </w:rPr>
            </w:pPr>
            <w:r>
              <w:rPr>
                <w:sz w:val="24"/>
                <w:szCs w:val="24"/>
              </w:rPr>
              <w:t>Cu</w:t>
            </w:r>
            <w:r w:rsidRPr="00BC266A">
              <w:rPr>
                <w:sz w:val="24"/>
                <w:szCs w:val="24"/>
              </w:rPr>
              <w:t>rrent:</w:t>
            </w:r>
          </w:p>
          <w:p w14:paraId="093B77BF" w14:textId="77777777" w:rsidR="00AB3A9B" w:rsidRPr="00BC266A" w:rsidRDefault="00AB3A9B" w:rsidP="00AB3A9B">
            <w:pPr>
              <w:rPr>
                <w:sz w:val="24"/>
                <w:szCs w:val="24"/>
              </w:rPr>
            </w:pPr>
            <w:r w:rsidRPr="00BC266A">
              <w:rPr>
                <w:sz w:val="24"/>
                <w:szCs w:val="24"/>
              </w:rPr>
              <w:t>h=</w:t>
            </w:r>
            <w:r>
              <w:rPr>
                <w:sz w:val="24"/>
                <w:szCs w:val="24"/>
              </w:rPr>
              <w:t>0</w:t>
            </w:r>
          </w:p>
        </w:tc>
      </w:tr>
      <w:tr w:rsidR="00AB3A9B" w:rsidRPr="00BC266A" w14:paraId="7EF9564C" w14:textId="77777777" w:rsidTr="00AB3A9B">
        <w:trPr>
          <w:trHeight w:val="646"/>
        </w:trPr>
        <w:tc>
          <w:tcPr>
            <w:tcW w:w="2835" w:type="dxa"/>
            <w:tcBorders>
              <w:top w:val="single" w:sz="24" w:space="0" w:color="000000" w:themeColor="text1"/>
            </w:tcBorders>
          </w:tcPr>
          <w:p w14:paraId="0BA5E06D" w14:textId="77777777" w:rsidR="00AB3A9B" w:rsidRPr="00BC266A" w:rsidRDefault="00AB3A9B" w:rsidP="00AB3A9B">
            <w:pPr>
              <w:rPr>
                <w:sz w:val="24"/>
                <w:szCs w:val="24"/>
              </w:rPr>
            </w:pPr>
            <w:r w:rsidRPr="00BC266A">
              <w:rPr>
                <w:sz w:val="24"/>
                <w:szCs w:val="24"/>
              </w:rPr>
              <w:t>Next positions:</w:t>
            </w:r>
          </w:p>
          <w:p w14:paraId="759F652D" w14:textId="77777777" w:rsidR="00AB3A9B" w:rsidRPr="00BC266A" w:rsidRDefault="00AB3A9B" w:rsidP="00AB3A9B">
            <w:pPr>
              <w:rPr>
                <w:sz w:val="24"/>
                <w:szCs w:val="24"/>
              </w:rPr>
            </w:pPr>
            <w:r>
              <w:rPr>
                <w:sz w:val="24"/>
                <w:szCs w:val="24"/>
              </w:rPr>
              <w:t>-</w:t>
            </w:r>
          </w:p>
        </w:tc>
      </w:tr>
    </w:tbl>
    <w:p w14:paraId="2E0FFB34" w14:textId="3624CD23" w:rsidR="00E5505F" w:rsidRDefault="00E5505F">
      <w:pPr>
        <w:rPr>
          <w:sz w:val="24"/>
          <w:szCs w:val="24"/>
        </w:rPr>
      </w:pPr>
    </w:p>
    <w:p w14:paraId="3CDE89FD" w14:textId="6C5323A3" w:rsidR="00E5505F" w:rsidRDefault="00E5505F">
      <w:pPr>
        <w:rPr>
          <w:sz w:val="24"/>
          <w:szCs w:val="24"/>
        </w:rPr>
      </w:pPr>
    </w:p>
    <w:p w14:paraId="4C8B25EB" w14:textId="113A82F6" w:rsidR="005320DF" w:rsidRDefault="005320DF">
      <w:pPr>
        <w:rPr>
          <w:sz w:val="24"/>
          <w:szCs w:val="24"/>
        </w:rPr>
      </w:pPr>
    </w:p>
    <w:p w14:paraId="0CBEE200" w14:textId="11F0CA2F" w:rsidR="005320DF" w:rsidRDefault="005320DF">
      <w:pPr>
        <w:rPr>
          <w:sz w:val="24"/>
          <w:szCs w:val="24"/>
        </w:rPr>
      </w:pPr>
    </w:p>
    <w:p w14:paraId="5D8918AE" w14:textId="2F97FC51" w:rsidR="005320DF" w:rsidRDefault="00AB3A9B">
      <w:pPr>
        <w:rPr>
          <w:sz w:val="24"/>
          <w:szCs w:val="24"/>
        </w:rPr>
      </w:pPr>
      <w:r>
        <w:rPr>
          <w:sz w:val="24"/>
          <w:szCs w:val="24"/>
        </w:rPr>
        <w:t>All the tiles are in the correct positions and the 8-tile puzzle has been solved.</w:t>
      </w:r>
    </w:p>
    <w:p w14:paraId="52D8C60F" w14:textId="61332110" w:rsidR="005320DF" w:rsidRDefault="005320DF">
      <w:pPr>
        <w:rPr>
          <w:sz w:val="24"/>
          <w:szCs w:val="24"/>
        </w:rPr>
      </w:pPr>
    </w:p>
    <w:p w14:paraId="01884712" w14:textId="7E90EA20" w:rsidR="005320DF" w:rsidRDefault="005320DF">
      <w:pPr>
        <w:rPr>
          <w:sz w:val="24"/>
          <w:szCs w:val="24"/>
        </w:rPr>
      </w:pPr>
    </w:p>
    <w:p w14:paraId="1872BD92" w14:textId="04DF4BE8" w:rsidR="00844825" w:rsidRDefault="00844825">
      <w:pPr>
        <w:rPr>
          <w:sz w:val="24"/>
          <w:szCs w:val="24"/>
        </w:rPr>
      </w:pPr>
    </w:p>
    <w:p w14:paraId="056FA9CC" w14:textId="27D1B886" w:rsidR="00844825" w:rsidRDefault="00844825">
      <w:pPr>
        <w:rPr>
          <w:sz w:val="24"/>
          <w:szCs w:val="24"/>
        </w:rPr>
      </w:pPr>
    </w:p>
    <w:p w14:paraId="33A0B61C" w14:textId="37772A50" w:rsidR="00844825" w:rsidRDefault="00844825">
      <w:pPr>
        <w:rPr>
          <w:sz w:val="24"/>
          <w:szCs w:val="24"/>
        </w:rPr>
      </w:pPr>
    </w:p>
    <w:p w14:paraId="719F063E" w14:textId="7CBF67CA" w:rsidR="00844825" w:rsidRDefault="00844825">
      <w:pPr>
        <w:rPr>
          <w:sz w:val="24"/>
          <w:szCs w:val="24"/>
        </w:rPr>
      </w:pPr>
    </w:p>
    <w:p w14:paraId="55FDA68B" w14:textId="7EEB0D91" w:rsidR="00844825" w:rsidRDefault="00844825">
      <w:pPr>
        <w:rPr>
          <w:sz w:val="24"/>
          <w:szCs w:val="24"/>
        </w:rPr>
      </w:pPr>
    </w:p>
    <w:p w14:paraId="1A74632C" w14:textId="7E0D4D3F" w:rsidR="00844825" w:rsidRDefault="00844825">
      <w:pPr>
        <w:rPr>
          <w:sz w:val="24"/>
          <w:szCs w:val="24"/>
        </w:rPr>
      </w:pPr>
    </w:p>
    <w:p w14:paraId="5F5967EA" w14:textId="03F469EE" w:rsidR="00844825" w:rsidRDefault="00844825">
      <w:pPr>
        <w:rPr>
          <w:sz w:val="24"/>
          <w:szCs w:val="24"/>
        </w:rPr>
      </w:pPr>
    </w:p>
    <w:p w14:paraId="529094D8" w14:textId="0FAB03F4" w:rsidR="00844825" w:rsidRDefault="00844825">
      <w:pPr>
        <w:rPr>
          <w:sz w:val="24"/>
          <w:szCs w:val="24"/>
        </w:rPr>
      </w:pPr>
    </w:p>
    <w:p w14:paraId="3326D5D4" w14:textId="77777777" w:rsidR="00844825" w:rsidRDefault="00844825">
      <w:pPr>
        <w:rPr>
          <w:sz w:val="24"/>
          <w:szCs w:val="24"/>
        </w:rPr>
      </w:pPr>
    </w:p>
    <w:p w14:paraId="66C708F6" w14:textId="330D764F" w:rsidR="00AB3A9B" w:rsidRPr="00844825" w:rsidRDefault="00330E56" w:rsidP="00844825">
      <w:pPr>
        <w:pStyle w:val="Heading1"/>
        <w:rPr>
          <w:b/>
          <w:bCs/>
          <w:sz w:val="28"/>
          <w:szCs w:val="28"/>
        </w:rPr>
      </w:pPr>
      <w:bookmarkStart w:id="6" w:name="_Toc34257682"/>
      <w:r w:rsidRPr="00844825">
        <w:rPr>
          <w:b/>
          <w:bCs/>
          <w:sz w:val="28"/>
          <w:szCs w:val="28"/>
        </w:rPr>
        <w:t>Appendix</w:t>
      </w:r>
      <w:bookmarkEnd w:id="6"/>
    </w:p>
    <w:p w14:paraId="268090F0" w14:textId="045EDD36" w:rsidR="00330E56" w:rsidRDefault="00330E56">
      <w:pPr>
        <w:rPr>
          <w:sz w:val="24"/>
          <w:szCs w:val="24"/>
        </w:rPr>
      </w:pPr>
    </w:p>
    <w:p w14:paraId="46590EFF" w14:textId="10DBCC62" w:rsidR="00DA19D0" w:rsidRPr="00DA19D0" w:rsidRDefault="00DA19D0">
      <w:pPr>
        <w:rPr>
          <w:sz w:val="28"/>
          <w:szCs w:val="28"/>
        </w:rPr>
      </w:pPr>
      <w:r w:rsidRPr="00DA19D0">
        <w:rPr>
          <w:sz w:val="28"/>
          <w:szCs w:val="28"/>
        </w:rPr>
        <w:t>8_tiles Project</w:t>
      </w:r>
    </w:p>
    <w:p w14:paraId="3A99D744" w14:textId="5CD8E556" w:rsidR="00D46B98" w:rsidRDefault="00D46B98">
      <w:pPr>
        <w:rPr>
          <w:sz w:val="24"/>
          <w:szCs w:val="24"/>
        </w:rPr>
      </w:pPr>
      <w:r>
        <w:rPr>
          <w:sz w:val="24"/>
          <w:szCs w:val="24"/>
        </w:rPr>
        <w:t>Source.cpp</w:t>
      </w:r>
    </w:p>
    <w:p w14:paraId="1BD20F1C"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w:t>
      </w:r>
      <w:proofErr w:type="spellStart"/>
      <w:r>
        <w:rPr>
          <w:rFonts w:ascii="Consolas" w:hAnsi="Consolas" w:cs="Consolas"/>
          <w:color w:val="0000FF"/>
          <w:sz w:val="19"/>
          <w:szCs w:val="19"/>
        </w:rPr>
        <w:t>include</w:t>
      </w:r>
      <w:r>
        <w:rPr>
          <w:rFonts w:ascii="Consolas" w:hAnsi="Consolas" w:cs="Consolas"/>
          <w:color w:val="A31515"/>
          <w:sz w:val="19"/>
          <w:szCs w:val="19"/>
        </w:rPr>
        <w:t>"Eight_Tile.h</w:t>
      </w:r>
      <w:proofErr w:type="spellEnd"/>
      <w:r>
        <w:rPr>
          <w:rFonts w:ascii="Consolas" w:hAnsi="Consolas" w:cs="Consolas"/>
          <w:color w:val="A31515"/>
          <w:sz w:val="19"/>
          <w:szCs w:val="19"/>
        </w:rPr>
        <w:t>"</w:t>
      </w:r>
    </w:p>
    <w:p w14:paraId="649A745F"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p>
    <w:p w14:paraId="146F3A21"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w:t>
      </w:r>
    </w:p>
    <w:p w14:paraId="0A15C0C2"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9091DD"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//simple program to exercise puzzle by moving blank around</w:t>
      </w:r>
    </w:p>
    <w:p w14:paraId="6838BEBF"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//and drawing tiles</w:t>
      </w:r>
    </w:p>
    <w:p w14:paraId="63FAA224"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EightTile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myPuzzle</w:t>
      </w:r>
      <w:proofErr w:type="spellEnd"/>
      <w:r>
        <w:rPr>
          <w:rFonts w:ascii="Consolas" w:hAnsi="Consolas" w:cs="Consolas"/>
          <w:color w:val="000000"/>
          <w:sz w:val="19"/>
          <w:szCs w:val="19"/>
        </w:rPr>
        <w:t>;</w:t>
      </w:r>
      <w:r>
        <w:rPr>
          <w:rFonts w:ascii="Consolas" w:hAnsi="Consolas" w:cs="Consolas"/>
          <w:color w:val="008000"/>
          <w:sz w:val="19"/>
          <w:szCs w:val="19"/>
        </w:rPr>
        <w:t>//create class and init.</w:t>
      </w:r>
    </w:p>
    <w:p w14:paraId="212B297A"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d; </w:t>
      </w:r>
      <w:r>
        <w:rPr>
          <w:rFonts w:ascii="Consolas" w:hAnsi="Consolas" w:cs="Consolas"/>
          <w:color w:val="008000"/>
          <w:sz w:val="19"/>
          <w:szCs w:val="19"/>
        </w:rPr>
        <w:t xml:space="preserve">//keyboard interface valid values </w:t>
      </w:r>
      <w:proofErr w:type="spellStart"/>
      <w:proofErr w:type="gramStart"/>
      <w:r>
        <w:rPr>
          <w:rFonts w:ascii="Consolas" w:hAnsi="Consolas" w:cs="Consolas"/>
          <w:color w:val="008000"/>
          <w:sz w:val="19"/>
          <w:szCs w:val="19"/>
        </w:rPr>
        <w:t>a,s</w:t>
      </w:r>
      <w:proofErr w:type="gramEnd"/>
      <w:r>
        <w:rPr>
          <w:rFonts w:ascii="Consolas" w:hAnsi="Consolas" w:cs="Consolas"/>
          <w:color w:val="008000"/>
          <w:sz w:val="19"/>
          <w:szCs w:val="19"/>
        </w:rPr>
        <w:t>,w,d</w:t>
      </w:r>
      <w:proofErr w:type="spellEnd"/>
      <w:r>
        <w:rPr>
          <w:rFonts w:ascii="Consolas" w:hAnsi="Consolas" w:cs="Consolas"/>
          <w:color w:val="008000"/>
          <w:sz w:val="19"/>
          <w:szCs w:val="19"/>
        </w:rPr>
        <w:tab/>
      </w:r>
    </w:p>
    <w:p w14:paraId="0FE30477"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p>
    <w:p w14:paraId="132F063A"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 xml:space="preserve">) </w:t>
      </w:r>
      <w:r>
        <w:rPr>
          <w:rFonts w:ascii="Consolas" w:hAnsi="Consolas" w:cs="Consolas"/>
          <w:color w:val="008000"/>
          <w:sz w:val="19"/>
          <w:szCs w:val="19"/>
        </w:rPr>
        <w:t>//go forever</w:t>
      </w:r>
    </w:p>
    <w:p w14:paraId="0E0E8D01"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44201A"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d;</w:t>
      </w:r>
      <w:proofErr w:type="gramEnd"/>
    </w:p>
    <w:p w14:paraId="53905CE3"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 == </w:t>
      </w:r>
      <w:r>
        <w:rPr>
          <w:rFonts w:ascii="Consolas" w:hAnsi="Consolas" w:cs="Consolas"/>
          <w:color w:val="A31515"/>
          <w:sz w:val="19"/>
          <w:szCs w:val="19"/>
        </w:rPr>
        <w:t>'a'</w:t>
      </w:r>
      <w:r>
        <w:rPr>
          <w:rFonts w:ascii="Consolas" w:hAnsi="Consolas" w:cs="Consolas"/>
          <w:color w:val="000000"/>
          <w:sz w:val="19"/>
          <w:szCs w:val="19"/>
        </w:rPr>
        <w:t xml:space="preserve">) </w:t>
      </w:r>
      <w:proofErr w:type="spellStart"/>
      <w:r>
        <w:rPr>
          <w:rFonts w:ascii="Consolas" w:hAnsi="Consolas" w:cs="Consolas"/>
          <w:color w:val="000000"/>
          <w:sz w:val="19"/>
          <w:szCs w:val="19"/>
        </w:rPr>
        <w:t>myPuzzle.setMove</w:t>
      </w:r>
      <w:proofErr w:type="spellEnd"/>
      <w:r>
        <w:rPr>
          <w:rFonts w:ascii="Consolas" w:hAnsi="Consolas" w:cs="Consolas"/>
          <w:color w:val="000000"/>
          <w:sz w:val="19"/>
          <w:szCs w:val="19"/>
        </w:rPr>
        <w:t>(</w:t>
      </w:r>
      <w:r>
        <w:rPr>
          <w:rFonts w:ascii="Consolas" w:hAnsi="Consolas" w:cs="Consolas"/>
          <w:color w:val="2F4F4F"/>
          <w:sz w:val="19"/>
          <w:szCs w:val="19"/>
        </w:rPr>
        <w:t>LEFT</w:t>
      </w:r>
      <w:proofErr w:type="gramStart"/>
      <w:r>
        <w:rPr>
          <w:rFonts w:ascii="Consolas" w:hAnsi="Consolas" w:cs="Consolas"/>
          <w:color w:val="000000"/>
          <w:sz w:val="19"/>
          <w:szCs w:val="19"/>
        </w:rPr>
        <w:t>);</w:t>
      </w:r>
      <w:proofErr w:type="gramEnd"/>
    </w:p>
    <w:p w14:paraId="64484954"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 == </w:t>
      </w:r>
      <w:r>
        <w:rPr>
          <w:rFonts w:ascii="Consolas" w:hAnsi="Consolas" w:cs="Consolas"/>
          <w:color w:val="A31515"/>
          <w:sz w:val="19"/>
          <w:szCs w:val="19"/>
        </w:rPr>
        <w:t>'d'</w:t>
      </w:r>
      <w:r>
        <w:rPr>
          <w:rFonts w:ascii="Consolas" w:hAnsi="Consolas" w:cs="Consolas"/>
          <w:color w:val="000000"/>
          <w:sz w:val="19"/>
          <w:szCs w:val="19"/>
        </w:rPr>
        <w:t xml:space="preserve">) </w:t>
      </w:r>
      <w:proofErr w:type="spellStart"/>
      <w:r>
        <w:rPr>
          <w:rFonts w:ascii="Consolas" w:hAnsi="Consolas" w:cs="Consolas"/>
          <w:color w:val="000000"/>
          <w:sz w:val="19"/>
          <w:szCs w:val="19"/>
        </w:rPr>
        <w:t>myPuzzle.setMove</w:t>
      </w:r>
      <w:proofErr w:type="spellEnd"/>
      <w:r>
        <w:rPr>
          <w:rFonts w:ascii="Consolas" w:hAnsi="Consolas" w:cs="Consolas"/>
          <w:color w:val="000000"/>
          <w:sz w:val="19"/>
          <w:szCs w:val="19"/>
        </w:rPr>
        <w:t>(</w:t>
      </w:r>
      <w:r>
        <w:rPr>
          <w:rFonts w:ascii="Consolas" w:hAnsi="Consolas" w:cs="Consolas"/>
          <w:color w:val="2F4F4F"/>
          <w:sz w:val="19"/>
          <w:szCs w:val="19"/>
        </w:rPr>
        <w:t>RIGHT</w:t>
      </w:r>
      <w:proofErr w:type="gramStart"/>
      <w:r>
        <w:rPr>
          <w:rFonts w:ascii="Consolas" w:hAnsi="Consolas" w:cs="Consolas"/>
          <w:color w:val="000000"/>
          <w:sz w:val="19"/>
          <w:szCs w:val="19"/>
        </w:rPr>
        <w:t>);</w:t>
      </w:r>
      <w:proofErr w:type="gramEnd"/>
    </w:p>
    <w:p w14:paraId="443205B0"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 == </w:t>
      </w:r>
      <w:r>
        <w:rPr>
          <w:rFonts w:ascii="Consolas" w:hAnsi="Consolas" w:cs="Consolas"/>
          <w:color w:val="A31515"/>
          <w:sz w:val="19"/>
          <w:szCs w:val="19"/>
        </w:rPr>
        <w:t>'w'</w:t>
      </w:r>
      <w:r>
        <w:rPr>
          <w:rFonts w:ascii="Consolas" w:hAnsi="Consolas" w:cs="Consolas"/>
          <w:color w:val="000000"/>
          <w:sz w:val="19"/>
          <w:szCs w:val="19"/>
        </w:rPr>
        <w:t xml:space="preserve">) </w:t>
      </w:r>
      <w:proofErr w:type="spellStart"/>
      <w:r>
        <w:rPr>
          <w:rFonts w:ascii="Consolas" w:hAnsi="Consolas" w:cs="Consolas"/>
          <w:color w:val="000000"/>
          <w:sz w:val="19"/>
          <w:szCs w:val="19"/>
        </w:rPr>
        <w:t>myPuzzle.setMove</w:t>
      </w:r>
      <w:proofErr w:type="spellEnd"/>
      <w:r>
        <w:rPr>
          <w:rFonts w:ascii="Consolas" w:hAnsi="Consolas" w:cs="Consolas"/>
          <w:color w:val="000000"/>
          <w:sz w:val="19"/>
          <w:szCs w:val="19"/>
        </w:rPr>
        <w:t>(</w:t>
      </w:r>
      <w:r>
        <w:rPr>
          <w:rFonts w:ascii="Consolas" w:hAnsi="Consolas" w:cs="Consolas"/>
          <w:color w:val="2F4F4F"/>
          <w:sz w:val="19"/>
          <w:szCs w:val="19"/>
        </w:rPr>
        <w:t>UP</w:t>
      </w:r>
      <w:proofErr w:type="gramStart"/>
      <w:r>
        <w:rPr>
          <w:rFonts w:ascii="Consolas" w:hAnsi="Consolas" w:cs="Consolas"/>
          <w:color w:val="000000"/>
          <w:sz w:val="19"/>
          <w:szCs w:val="19"/>
        </w:rPr>
        <w:t>);</w:t>
      </w:r>
      <w:proofErr w:type="gramEnd"/>
    </w:p>
    <w:p w14:paraId="4E111989"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 == </w:t>
      </w:r>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myPuzzle.setMove</w:t>
      </w:r>
      <w:proofErr w:type="spellEnd"/>
      <w:r>
        <w:rPr>
          <w:rFonts w:ascii="Consolas" w:hAnsi="Consolas" w:cs="Consolas"/>
          <w:color w:val="000000"/>
          <w:sz w:val="19"/>
          <w:szCs w:val="19"/>
        </w:rPr>
        <w:t>(</w:t>
      </w:r>
      <w:r>
        <w:rPr>
          <w:rFonts w:ascii="Consolas" w:hAnsi="Consolas" w:cs="Consolas"/>
          <w:color w:val="2F4F4F"/>
          <w:sz w:val="19"/>
          <w:szCs w:val="19"/>
        </w:rPr>
        <w:t>DOWN</w:t>
      </w:r>
      <w:proofErr w:type="gramStart"/>
      <w:r>
        <w:rPr>
          <w:rFonts w:ascii="Consolas" w:hAnsi="Consolas" w:cs="Consolas"/>
          <w:color w:val="000000"/>
          <w:sz w:val="19"/>
          <w:szCs w:val="19"/>
        </w:rPr>
        <w:t>);</w:t>
      </w:r>
      <w:proofErr w:type="gramEnd"/>
    </w:p>
    <w:p w14:paraId="010D8C7E"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p>
    <w:p w14:paraId="7FD36A94"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myPuzzle.manualSwap</w:t>
      </w:r>
      <w:proofErr w:type="spellEnd"/>
      <w:r>
        <w:rPr>
          <w:rFonts w:ascii="Consolas" w:hAnsi="Consolas" w:cs="Consolas"/>
          <w:color w:val="000000"/>
          <w:sz w:val="19"/>
          <w:szCs w:val="19"/>
        </w:rPr>
        <w:t xml:space="preserve">(); </w:t>
      </w:r>
      <w:r>
        <w:rPr>
          <w:rFonts w:ascii="Consolas" w:hAnsi="Consolas" w:cs="Consolas"/>
          <w:color w:val="008000"/>
          <w:sz w:val="19"/>
          <w:szCs w:val="19"/>
        </w:rPr>
        <w:t>//move blank</w:t>
      </w:r>
    </w:p>
    <w:p w14:paraId="6CACA16E"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p>
    <w:p w14:paraId="35B9F378"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myPuzzle.display</w:t>
      </w:r>
      <w:proofErr w:type="spellEnd"/>
      <w:r>
        <w:rPr>
          <w:rFonts w:ascii="Consolas" w:hAnsi="Consolas" w:cs="Consolas"/>
          <w:color w:val="000000"/>
          <w:sz w:val="19"/>
          <w:szCs w:val="19"/>
        </w:rPr>
        <w:t xml:space="preserve">(); </w:t>
      </w:r>
      <w:r>
        <w:rPr>
          <w:rFonts w:ascii="Consolas" w:hAnsi="Consolas" w:cs="Consolas"/>
          <w:color w:val="008000"/>
          <w:sz w:val="19"/>
          <w:szCs w:val="19"/>
        </w:rPr>
        <w:t>//draw puzzle</w:t>
      </w:r>
    </w:p>
    <w:p w14:paraId="39BE1BD6"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3EA108" w14:textId="77777777" w:rsidR="00D46B98" w:rsidRDefault="00D46B98" w:rsidP="00D46B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4DC395BA" w14:textId="2A8BB1DB" w:rsidR="00330E56" w:rsidRDefault="00D46B98" w:rsidP="00D46B98">
      <w:pPr>
        <w:rPr>
          <w:rFonts w:ascii="Consolas" w:hAnsi="Consolas" w:cs="Consolas"/>
          <w:color w:val="000000"/>
          <w:sz w:val="19"/>
          <w:szCs w:val="19"/>
        </w:rPr>
      </w:pPr>
      <w:r>
        <w:rPr>
          <w:rFonts w:ascii="Consolas" w:hAnsi="Consolas" w:cs="Consolas"/>
          <w:color w:val="000000"/>
          <w:sz w:val="19"/>
          <w:szCs w:val="19"/>
        </w:rPr>
        <w:t>}</w:t>
      </w:r>
    </w:p>
    <w:p w14:paraId="4C32F8B3" w14:textId="74F002D6" w:rsidR="00F901E7" w:rsidRDefault="00F901E7" w:rsidP="00D46B98">
      <w:pPr>
        <w:rPr>
          <w:rFonts w:ascii="Consolas" w:hAnsi="Consolas" w:cs="Consolas"/>
          <w:color w:val="000000"/>
          <w:sz w:val="19"/>
          <w:szCs w:val="19"/>
        </w:rPr>
      </w:pPr>
    </w:p>
    <w:p w14:paraId="36A9AFB3" w14:textId="550B171A" w:rsidR="00F901E7" w:rsidRDefault="00F901E7" w:rsidP="00D46B98">
      <w:pPr>
        <w:rPr>
          <w:rFonts w:ascii="Consolas" w:hAnsi="Consolas" w:cs="Consolas"/>
          <w:color w:val="000000"/>
          <w:sz w:val="19"/>
          <w:szCs w:val="19"/>
        </w:rPr>
      </w:pPr>
      <w:proofErr w:type="spellStart"/>
      <w:r>
        <w:rPr>
          <w:rFonts w:ascii="Consolas" w:hAnsi="Consolas" w:cs="Consolas"/>
          <w:color w:val="000000"/>
          <w:sz w:val="19"/>
          <w:szCs w:val="19"/>
        </w:rPr>
        <w:t>Eig</w:t>
      </w:r>
      <w:r w:rsidR="00154203">
        <w:rPr>
          <w:rFonts w:ascii="Consolas" w:hAnsi="Consolas" w:cs="Consolas"/>
          <w:color w:val="000000"/>
          <w:sz w:val="19"/>
          <w:szCs w:val="19"/>
        </w:rPr>
        <w:t>ht_tile</w:t>
      </w:r>
      <w:r>
        <w:rPr>
          <w:rFonts w:ascii="Consolas" w:hAnsi="Consolas" w:cs="Consolas"/>
          <w:color w:val="000000"/>
          <w:sz w:val="19"/>
          <w:szCs w:val="19"/>
        </w:rPr>
        <w:t>.</w:t>
      </w:r>
      <w:r w:rsidR="00154203">
        <w:rPr>
          <w:rFonts w:ascii="Consolas" w:hAnsi="Consolas" w:cs="Consolas"/>
          <w:color w:val="000000"/>
          <w:sz w:val="19"/>
          <w:szCs w:val="19"/>
        </w:rPr>
        <w:t>h</w:t>
      </w:r>
      <w:proofErr w:type="spellEnd"/>
    </w:p>
    <w:p w14:paraId="274E4611"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00E2D059"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185F9577"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enum</w:t>
      </w:r>
      <w:proofErr w:type="spellEnd"/>
      <w:r>
        <w:rPr>
          <w:rFonts w:ascii="Consolas" w:hAnsi="Consolas" w:cs="Consolas"/>
          <w:color w:val="000000"/>
          <w:sz w:val="19"/>
          <w:szCs w:val="19"/>
        </w:rPr>
        <w:t xml:space="preserve"> </w:t>
      </w:r>
      <w:r>
        <w:rPr>
          <w:rFonts w:ascii="Consolas" w:hAnsi="Consolas" w:cs="Consolas"/>
          <w:color w:val="2B91AF"/>
          <w:sz w:val="19"/>
          <w:szCs w:val="19"/>
        </w:rPr>
        <w:t>move</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2F4F4F"/>
          <w:sz w:val="19"/>
          <w:szCs w:val="19"/>
        </w:rPr>
        <w:t>NONE</w:t>
      </w:r>
      <w:proofErr w:type="gramEnd"/>
      <w:r>
        <w:rPr>
          <w:rFonts w:ascii="Consolas" w:hAnsi="Consolas" w:cs="Consolas"/>
          <w:color w:val="000000"/>
          <w:sz w:val="19"/>
          <w:szCs w:val="19"/>
        </w:rPr>
        <w:t xml:space="preserve">, </w:t>
      </w:r>
      <w:r>
        <w:rPr>
          <w:rFonts w:ascii="Consolas" w:hAnsi="Consolas" w:cs="Consolas"/>
          <w:color w:val="2F4F4F"/>
          <w:sz w:val="19"/>
          <w:szCs w:val="19"/>
        </w:rPr>
        <w:t>UP</w:t>
      </w:r>
      <w:r>
        <w:rPr>
          <w:rFonts w:ascii="Consolas" w:hAnsi="Consolas" w:cs="Consolas"/>
          <w:color w:val="000000"/>
          <w:sz w:val="19"/>
          <w:szCs w:val="19"/>
        </w:rPr>
        <w:t xml:space="preserve">, </w:t>
      </w:r>
      <w:r>
        <w:rPr>
          <w:rFonts w:ascii="Consolas" w:hAnsi="Consolas" w:cs="Consolas"/>
          <w:color w:val="2F4F4F"/>
          <w:sz w:val="19"/>
          <w:szCs w:val="19"/>
        </w:rPr>
        <w:t>DOWN</w:t>
      </w:r>
      <w:r>
        <w:rPr>
          <w:rFonts w:ascii="Consolas" w:hAnsi="Consolas" w:cs="Consolas"/>
          <w:color w:val="000000"/>
          <w:sz w:val="19"/>
          <w:szCs w:val="19"/>
        </w:rPr>
        <w:t xml:space="preserve">, </w:t>
      </w:r>
      <w:r>
        <w:rPr>
          <w:rFonts w:ascii="Consolas" w:hAnsi="Consolas" w:cs="Consolas"/>
          <w:color w:val="2F4F4F"/>
          <w:sz w:val="19"/>
          <w:szCs w:val="19"/>
        </w:rPr>
        <w:t>LEFT</w:t>
      </w:r>
      <w:r>
        <w:rPr>
          <w:rFonts w:ascii="Consolas" w:hAnsi="Consolas" w:cs="Consolas"/>
          <w:color w:val="000000"/>
          <w:sz w:val="19"/>
          <w:szCs w:val="19"/>
        </w:rPr>
        <w:t xml:space="preserve">, </w:t>
      </w:r>
      <w:r>
        <w:rPr>
          <w:rFonts w:ascii="Consolas" w:hAnsi="Consolas" w:cs="Consolas"/>
          <w:color w:val="2F4F4F"/>
          <w:sz w:val="19"/>
          <w:szCs w:val="19"/>
        </w:rPr>
        <w:t>RIGHT</w:t>
      </w:r>
      <w:r>
        <w:rPr>
          <w:rFonts w:ascii="Consolas" w:hAnsi="Consolas" w:cs="Consolas"/>
          <w:color w:val="000000"/>
          <w:sz w:val="19"/>
          <w:szCs w:val="19"/>
        </w:rPr>
        <w:t xml:space="preserve"> };</w:t>
      </w:r>
    </w:p>
    <w:p w14:paraId="25F5B360"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p>
    <w:p w14:paraId="5DEF313E"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EightTile</w:t>
      </w:r>
      <w:proofErr w:type="spellEnd"/>
    </w:p>
    <w:p w14:paraId="3C410508"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6ADC79"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F98DC43"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EightTile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//constructor</w:t>
      </w:r>
    </w:p>
    <w:p w14:paraId="7646A2B2"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setMove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enum</w:t>
      </w:r>
      <w:proofErr w:type="spellEnd"/>
      <w:r>
        <w:rPr>
          <w:rFonts w:ascii="Consolas" w:hAnsi="Consolas" w:cs="Consolas"/>
          <w:color w:val="000000"/>
          <w:sz w:val="19"/>
          <w:szCs w:val="19"/>
        </w:rPr>
        <w:t xml:space="preserve"> </w:t>
      </w:r>
      <w:r>
        <w:rPr>
          <w:rFonts w:ascii="Consolas" w:hAnsi="Consolas" w:cs="Consolas"/>
          <w:color w:val="2B91AF"/>
          <w:sz w:val="19"/>
          <w:szCs w:val="19"/>
        </w:rPr>
        <w:t>move</w:t>
      </w:r>
      <w:r>
        <w:rPr>
          <w:rFonts w:ascii="Consolas" w:hAnsi="Consolas" w:cs="Consolas"/>
          <w:color w:val="000000"/>
          <w:sz w:val="19"/>
          <w:szCs w:val="19"/>
        </w:rPr>
        <w:t xml:space="preserve">);  </w:t>
      </w:r>
      <w:r>
        <w:rPr>
          <w:rFonts w:ascii="Consolas" w:hAnsi="Consolas" w:cs="Consolas"/>
          <w:color w:val="008000"/>
          <w:sz w:val="19"/>
          <w:szCs w:val="19"/>
        </w:rPr>
        <w:t>//select direction</w:t>
      </w:r>
    </w:p>
    <w:p w14:paraId="0EDC74E3"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display(</w:t>
      </w:r>
      <w:r>
        <w:rPr>
          <w:rFonts w:ascii="Consolas" w:hAnsi="Consolas" w:cs="Consolas"/>
          <w:color w:val="0000FF"/>
          <w:sz w:val="19"/>
          <w:szCs w:val="19"/>
        </w:rPr>
        <w:t>void</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//draw puzzle</w:t>
      </w:r>
    </w:p>
    <w:p w14:paraId="3A7CE36F"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manualSwap</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8000"/>
          <w:sz w:val="19"/>
          <w:szCs w:val="19"/>
        </w:rPr>
        <w:t>//swap blank with selected tile</w:t>
      </w:r>
    </w:p>
    <w:p w14:paraId="642DF14A"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swapAI</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518E8729"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okLeft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8000"/>
          <w:sz w:val="19"/>
          <w:szCs w:val="19"/>
        </w:rPr>
        <w:t>//can I move left</w:t>
      </w:r>
    </w:p>
    <w:p w14:paraId="63E42395"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okRight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r>
        <w:rPr>
          <w:rFonts w:ascii="Consolas" w:hAnsi="Consolas" w:cs="Consolas"/>
          <w:color w:val="008000"/>
          <w:sz w:val="19"/>
          <w:szCs w:val="19"/>
        </w:rPr>
        <w:t>//can I move right</w:t>
      </w:r>
    </w:p>
    <w:p w14:paraId="4235F65A"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okUp</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r>
        <w:rPr>
          <w:rFonts w:ascii="Consolas" w:hAnsi="Consolas" w:cs="Consolas"/>
          <w:color w:val="008000"/>
          <w:sz w:val="19"/>
          <w:szCs w:val="19"/>
        </w:rPr>
        <w:t>//can I move up</w:t>
      </w:r>
    </w:p>
    <w:p w14:paraId="2B38B1C3"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okDown</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r>
        <w:rPr>
          <w:rFonts w:ascii="Consolas" w:hAnsi="Consolas" w:cs="Consolas"/>
          <w:color w:val="008000"/>
          <w:sz w:val="19"/>
          <w:szCs w:val="19"/>
        </w:rPr>
        <w:t>//can I move down</w:t>
      </w:r>
    </w:p>
    <w:p w14:paraId="3908623A"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correctH</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r>
        <w:rPr>
          <w:rFonts w:ascii="Consolas" w:hAnsi="Consolas" w:cs="Consolas"/>
          <w:color w:val="008000"/>
          <w:sz w:val="19"/>
          <w:szCs w:val="19"/>
        </w:rPr>
        <w:t xml:space="preserve">//Checks if tiles are in correct </w:t>
      </w:r>
      <w:proofErr w:type="spellStart"/>
      <w:r>
        <w:rPr>
          <w:rFonts w:ascii="Consolas" w:hAnsi="Consolas" w:cs="Consolas"/>
          <w:color w:val="008000"/>
          <w:sz w:val="19"/>
          <w:szCs w:val="19"/>
        </w:rPr>
        <w:t>positionsEh</w:t>
      </w:r>
      <w:proofErr w:type="spellEnd"/>
    </w:p>
    <w:p w14:paraId="11AD237D"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p>
    <w:p w14:paraId="3A3732C6"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p>
    <w:p w14:paraId="72A3B0E4"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0CC6084D"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enum</w:t>
      </w:r>
      <w:proofErr w:type="spellEnd"/>
      <w:r>
        <w:rPr>
          <w:rFonts w:ascii="Consolas" w:hAnsi="Consolas" w:cs="Consolas"/>
          <w:color w:val="000000"/>
          <w:sz w:val="19"/>
          <w:szCs w:val="19"/>
        </w:rPr>
        <w:t xml:space="preserve"> </w:t>
      </w:r>
      <w:r>
        <w:rPr>
          <w:rFonts w:ascii="Consolas" w:hAnsi="Consolas" w:cs="Consolas"/>
          <w:color w:val="2B91AF"/>
          <w:sz w:val="19"/>
          <w:szCs w:val="19"/>
        </w:rPr>
        <w:t>move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myMove</w:t>
      </w:r>
      <w:proofErr w:type="spellEnd"/>
      <w:r>
        <w:rPr>
          <w:rFonts w:ascii="Consolas" w:hAnsi="Consolas" w:cs="Consolas"/>
          <w:color w:val="000000"/>
          <w:sz w:val="19"/>
          <w:szCs w:val="19"/>
        </w:rPr>
        <w:t>;</w:t>
      </w:r>
      <w:proofErr w:type="gramEnd"/>
    </w:p>
    <w:p w14:paraId="243933FD"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 xml:space="preserve">3][3];  </w:t>
      </w:r>
      <w:r>
        <w:rPr>
          <w:rFonts w:ascii="Consolas" w:hAnsi="Consolas" w:cs="Consolas"/>
          <w:color w:val="008000"/>
          <w:sz w:val="19"/>
          <w:szCs w:val="19"/>
        </w:rPr>
        <w:t>//puzzle now</w:t>
      </w:r>
    </w:p>
    <w:p w14:paraId="418C255C"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solution[</w:t>
      </w:r>
      <w:proofErr w:type="gramEnd"/>
      <w:r>
        <w:rPr>
          <w:rFonts w:ascii="Consolas" w:hAnsi="Consolas" w:cs="Consolas"/>
          <w:color w:val="000000"/>
          <w:sz w:val="19"/>
          <w:szCs w:val="19"/>
        </w:rPr>
        <w:t>3][3];</w:t>
      </w:r>
      <w:r>
        <w:rPr>
          <w:rFonts w:ascii="Consolas" w:hAnsi="Consolas" w:cs="Consolas"/>
          <w:color w:val="008000"/>
          <w:sz w:val="19"/>
          <w:szCs w:val="19"/>
        </w:rPr>
        <w:t>//puzzle at start (solved).</w:t>
      </w:r>
    </w:p>
    <w:p w14:paraId="388219F5"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x;  </w:t>
      </w:r>
      <w:r>
        <w:rPr>
          <w:rFonts w:ascii="Consolas" w:hAnsi="Consolas" w:cs="Consolas"/>
          <w:color w:val="008000"/>
          <w:sz w:val="19"/>
          <w:szCs w:val="19"/>
        </w:rPr>
        <w:t>/</w:t>
      </w:r>
      <w:proofErr w:type="gramEnd"/>
      <w:r>
        <w:rPr>
          <w:rFonts w:ascii="Consolas" w:hAnsi="Consolas" w:cs="Consolas"/>
          <w:color w:val="008000"/>
          <w:sz w:val="19"/>
          <w:szCs w:val="19"/>
        </w:rPr>
        <w:t>/blank x position</w:t>
      </w:r>
    </w:p>
    <w:p w14:paraId="722A962E"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y;  </w:t>
      </w:r>
      <w:r>
        <w:rPr>
          <w:rFonts w:ascii="Consolas" w:hAnsi="Consolas" w:cs="Consolas"/>
          <w:color w:val="008000"/>
          <w:sz w:val="19"/>
          <w:szCs w:val="19"/>
        </w:rPr>
        <w:t>/</w:t>
      </w:r>
      <w:proofErr w:type="gramEnd"/>
      <w:r>
        <w:rPr>
          <w:rFonts w:ascii="Consolas" w:hAnsi="Consolas" w:cs="Consolas"/>
          <w:color w:val="008000"/>
          <w:sz w:val="19"/>
          <w:szCs w:val="19"/>
        </w:rPr>
        <w:t>/blank y position</w:t>
      </w:r>
    </w:p>
    <w:p w14:paraId="66D05C2B" w14:textId="77777777" w:rsidR="00F901E7" w:rsidRDefault="00F901E7" w:rsidP="00F901E7">
      <w:pPr>
        <w:autoSpaceDE w:val="0"/>
        <w:autoSpaceDN w:val="0"/>
        <w:adjustRightInd w:val="0"/>
        <w:spacing w:after="0" w:line="240" w:lineRule="auto"/>
        <w:rPr>
          <w:rFonts w:ascii="Consolas" w:hAnsi="Consolas" w:cs="Consolas"/>
          <w:color w:val="000000"/>
          <w:sz w:val="19"/>
          <w:szCs w:val="19"/>
        </w:rPr>
      </w:pPr>
    </w:p>
    <w:p w14:paraId="3A271AC5" w14:textId="0560B904" w:rsidR="00F901E7" w:rsidRDefault="00F901E7" w:rsidP="00F901E7">
      <w:pPr>
        <w:rPr>
          <w:rFonts w:ascii="Consolas" w:hAnsi="Consolas" w:cs="Consolas"/>
          <w:color w:val="000000"/>
          <w:sz w:val="19"/>
          <w:szCs w:val="19"/>
        </w:rPr>
      </w:pPr>
      <w:r>
        <w:rPr>
          <w:rFonts w:ascii="Consolas" w:hAnsi="Consolas" w:cs="Consolas"/>
          <w:color w:val="000000"/>
          <w:sz w:val="19"/>
          <w:szCs w:val="19"/>
        </w:rPr>
        <w:t>};</w:t>
      </w:r>
    </w:p>
    <w:p w14:paraId="6AA68F0A" w14:textId="014488BD" w:rsidR="00D21620" w:rsidRDefault="00D21620" w:rsidP="00F901E7">
      <w:pPr>
        <w:rPr>
          <w:rFonts w:ascii="Consolas" w:hAnsi="Consolas" w:cs="Consolas"/>
          <w:color w:val="000000"/>
          <w:sz w:val="19"/>
          <w:szCs w:val="19"/>
        </w:rPr>
      </w:pPr>
    </w:p>
    <w:p w14:paraId="3D3E5DA7" w14:textId="320C740B" w:rsidR="00D21620" w:rsidRDefault="00154203" w:rsidP="00F901E7">
      <w:pPr>
        <w:rPr>
          <w:rFonts w:ascii="Consolas" w:hAnsi="Consolas" w:cs="Consolas"/>
          <w:color w:val="000000"/>
          <w:sz w:val="19"/>
          <w:szCs w:val="19"/>
        </w:rPr>
      </w:pPr>
      <w:r>
        <w:rPr>
          <w:rFonts w:ascii="Consolas" w:hAnsi="Consolas" w:cs="Consolas"/>
          <w:color w:val="000000"/>
          <w:sz w:val="19"/>
          <w:szCs w:val="19"/>
        </w:rPr>
        <w:t>Eight_Tile.cpp</w:t>
      </w:r>
    </w:p>
    <w:p w14:paraId="639757C8"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w:t>
      </w:r>
      <w:proofErr w:type="spellStart"/>
      <w:r>
        <w:rPr>
          <w:rFonts w:ascii="Consolas" w:hAnsi="Consolas" w:cs="Consolas"/>
          <w:color w:val="0000FF"/>
          <w:sz w:val="19"/>
          <w:szCs w:val="19"/>
        </w:rPr>
        <w:t>include</w:t>
      </w:r>
      <w:r>
        <w:rPr>
          <w:rFonts w:ascii="Consolas" w:hAnsi="Consolas" w:cs="Consolas"/>
          <w:color w:val="A31515"/>
          <w:sz w:val="19"/>
          <w:szCs w:val="19"/>
        </w:rPr>
        <w:t>"Eight_Tile.h</w:t>
      </w:r>
      <w:proofErr w:type="spellEnd"/>
      <w:r>
        <w:rPr>
          <w:rFonts w:ascii="Consolas" w:hAnsi="Consolas" w:cs="Consolas"/>
          <w:color w:val="A31515"/>
          <w:sz w:val="19"/>
          <w:szCs w:val="19"/>
        </w:rPr>
        <w:t>"</w:t>
      </w:r>
    </w:p>
    <w:p w14:paraId="400F8B78"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2F663F14"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countMove</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008EBCD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9;</w:t>
      </w:r>
      <w:proofErr w:type="gramEnd"/>
    </w:p>
    <w:p w14:paraId="7EEFE82F"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54AB4FF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EightTile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EightTile</w:t>
      </w:r>
      <w:proofErr w:type="spellEnd"/>
      <w:r>
        <w:rPr>
          <w:rFonts w:ascii="Consolas" w:hAnsi="Consolas" w:cs="Consolas"/>
          <w:color w:val="000000"/>
          <w:sz w:val="19"/>
          <w:szCs w:val="19"/>
        </w:rPr>
        <w:t>()</w:t>
      </w:r>
    </w:p>
    <w:p w14:paraId="4B282DC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70B36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myMove</w:t>
      </w:r>
      <w:proofErr w:type="spellEnd"/>
      <w:r>
        <w:rPr>
          <w:rFonts w:ascii="Consolas" w:hAnsi="Consolas" w:cs="Consolas"/>
          <w:color w:val="000000"/>
          <w:sz w:val="19"/>
          <w:szCs w:val="19"/>
        </w:rPr>
        <w:t xml:space="preserve"> = </w:t>
      </w:r>
      <w:proofErr w:type="gramStart"/>
      <w:r>
        <w:rPr>
          <w:rFonts w:ascii="Consolas" w:hAnsi="Consolas" w:cs="Consolas"/>
          <w:color w:val="2F4F4F"/>
          <w:sz w:val="19"/>
          <w:szCs w:val="19"/>
        </w:rPr>
        <w:t>NONE</w:t>
      </w:r>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/initialize member attributes</w:t>
      </w:r>
    </w:p>
    <w:p w14:paraId="019EA81F"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x = 1; y = 2; </w:t>
      </w:r>
      <w:r>
        <w:rPr>
          <w:rFonts w:ascii="Consolas" w:hAnsi="Consolas" w:cs="Consolas"/>
          <w:color w:val="008000"/>
          <w:sz w:val="19"/>
          <w:szCs w:val="19"/>
        </w:rPr>
        <w:t xml:space="preserve">//initial blank position   - </w:t>
      </w:r>
      <w:proofErr w:type="gramStart"/>
      <w:r>
        <w:rPr>
          <w:rFonts w:ascii="Consolas" w:hAnsi="Consolas" w:cs="Consolas"/>
          <w:color w:val="008000"/>
          <w:sz w:val="19"/>
          <w:szCs w:val="19"/>
        </w:rPr>
        <w:t>make  sure</w:t>
      </w:r>
      <w:proofErr w:type="gramEnd"/>
      <w:r>
        <w:rPr>
          <w:rFonts w:ascii="Consolas" w:hAnsi="Consolas" w:cs="Consolas"/>
          <w:color w:val="008000"/>
          <w:sz w:val="19"/>
          <w:szCs w:val="19"/>
        </w:rPr>
        <w:t xml:space="preserve"> this agrees with solved puzzle!</w:t>
      </w:r>
    </w:p>
    <w:p w14:paraId="3EA467D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4431180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above is current position... starts at [0,0]</w:t>
      </w:r>
    </w:p>
    <w:p w14:paraId="2A74615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4DC756C4"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Starting Positions</w:t>
      </w:r>
    </w:p>
    <w:p w14:paraId="7358895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 xml:space="preserve">0][0] = 1; tiles[1][0] = 4; tiles[2][0] = 2; </w:t>
      </w:r>
      <w:r>
        <w:rPr>
          <w:rFonts w:ascii="Consolas" w:hAnsi="Consolas" w:cs="Consolas"/>
          <w:color w:val="008000"/>
          <w:sz w:val="19"/>
          <w:szCs w:val="19"/>
        </w:rPr>
        <w:t>//set up puzzle tiles</w:t>
      </w:r>
    </w:p>
    <w:p w14:paraId="2699131D"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0][1] = 6; tiles[1][1] = 3; tiles[2][1] = 5;</w:t>
      </w:r>
    </w:p>
    <w:p w14:paraId="597F10F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0][2] = 7; tiles[1][2] = 0; tiles[2][2] = 8;</w:t>
      </w:r>
    </w:p>
    <w:p w14:paraId="7ABB5807"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002D058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5A38A3D7"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Desired Positions</w:t>
      </w:r>
    </w:p>
    <w:p w14:paraId="49F24C9E"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solution[</w:t>
      </w:r>
      <w:proofErr w:type="gramEnd"/>
      <w:r>
        <w:rPr>
          <w:rFonts w:ascii="Consolas" w:hAnsi="Consolas" w:cs="Consolas"/>
          <w:color w:val="000000"/>
          <w:sz w:val="19"/>
          <w:szCs w:val="19"/>
        </w:rPr>
        <w:t xml:space="preserve">0][0] = 0; solution[1][0] = 1; solution[2][0] = 2; </w:t>
      </w:r>
      <w:r>
        <w:rPr>
          <w:rFonts w:ascii="Consolas" w:hAnsi="Consolas" w:cs="Consolas"/>
          <w:color w:val="008000"/>
          <w:sz w:val="19"/>
          <w:szCs w:val="19"/>
        </w:rPr>
        <w:t>//set up solved puzzle tile positions</w:t>
      </w:r>
    </w:p>
    <w:p w14:paraId="6F7225A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solution[</w:t>
      </w:r>
      <w:proofErr w:type="gramEnd"/>
      <w:r>
        <w:rPr>
          <w:rFonts w:ascii="Consolas" w:hAnsi="Consolas" w:cs="Consolas"/>
          <w:color w:val="000000"/>
          <w:sz w:val="19"/>
          <w:szCs w:val="19"/>
        </w:rPr>
        <w:t>0][1] = 3; solution[1][1] = 4; solution[2][1] = 5;</w:t>
      </w:r>
    </w:p>
    <w:p w14:paraId="091AA8B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solution[</w:t>
      </w:r>
      <w:proofErr w:type="gramEnd"/>
      <w:r>
        <w:rPr>
          <w:rFonts w:ascii="Consolas" w:hAnsi="Consolas" w:cs="Consolas"/>
          <w:color w:val="000000"/>
          <w:sz w:val="19"/>
          <w:szCs w:val="19"/>
        </w:rPr>
        <w:t>0][2] = 6; solution[1][2] = 7; solution[2][2] = 8;</w:t>
      </w:r>
    </w:p>
    <w:p w14:paraId="5EC67D6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display(</w:t>
      </w:r>
      <w:proofErr w:type="gramEnd"/>
      <w:r>
        <w:rPr>
          <w:rFonts w:ascii="Consolas" w:hAnsi="Consolas" w:cs="Consolas"/>
          <w:color w:val="000000"/>
          <w:sz w:val="19"/>
          <w:szCs w:val="19"/>
        </w:rPr>
        <w:t>);</w:t>
      </w:r>
    </w:p>
    <w:p w14:paraId="7FC65A0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785E16"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5FBE5DF6"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EightTile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correctH</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8000"/>
          <w:sz w:val="19"/>
          <w:szCs w:val="19"/>
        </w:rPr>
        <w:t>// this function counts how many tiles are in the correct places</w:t>
      </w:r>
    </w:p>
    <w:p w14:paraId="25279CD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B8518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8;</w:t>
      </w:r>
      <w:proofErr w:type="gramEnd"/>
    </w:p>
    <w:p w14:paraId="691C59B8"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7FAAD22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/*if (</w:t>
      </w:r>
      <w:proofErr w:type="gramStart"/>
      <w:r>
        <w:rPr>
          <w:rFonts w:ascii="Consolas" w:hAnsi="Consolas" w:cs="Consolas"/>
          <w:color w:val="008000"/>
          <w:sz w:val="19"/>
          <w:szCs w:val="19"/>
        </w:rPr>
        <w:t>tiles[</w:t>
      </w:r>
      <w:proofErr w:type="gramEnd"/>
      <w:r>
        <w:rPr>
          <w:rFonts w:ascii="Consolas" w:hAnsi="Consolas" w:cs="Consolas"/>
          <w:color w:val="008000"/>
          <w:sz w:val="19"/>
          <w:szCs w:val="19"/>
        </w:rPr>
        <w:t>0][0] == solution[0][0])</w:t>
      </w:r>
    </w:p>
    <w:p w14:paraId="574D8BC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HCount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HCount</w:t>
      </w:r>
      <w:proofErr w:type="spellEnd"/>
      <w:r>
        <w:rPr>
          <w:rFonts w:ascii="Consolas" w:hAnsi="Consolas" w:cs="Consolas"/>
          <w:color w:val="008000"/>
          <w:sz w:val="19"/>
          <w:szCs w:val="19"/>
        </w:rPr>
        <w:t xml:space="preserve"> - </w:t>
      </w:r>
      <w:proofErr w:type="gramStart"/>
      <w:r>
        <w:rPr>
          <w:rFonts w:ascii="Consolas" w:hAnsi="Consolas" w:cs="Consolas"/>
          <w:color w:val="008000"/>
          <w:sz w:val="19"/>
          <w:szCs w:val="19"/>
        </w:rPr>
        <w:t>1;*</w:t>
      </w:r>
      <w:proofErr w:type="gramEnd"/>
      <w:r>
        <w:rPr>
          <w:rFonts w:ascii="Consolas" w:hAnsi="Consolas" w:cs="Consolas"/>
          <w:color w:val="008000"/>
          <w:sz w:val="19"/>
          <w:szCs w:val="19"/>
        </w:rPr>
        <w:t>/</w:t>
      </w:r>
    </w:p>
    <w:p w14:paraId="54F8D25F"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68AB685E"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1][0] == solution[1][0])</w:t>
      </w:r>
    </w:p>
    <w:p w14:paraId="12CFC088"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4719E7D7"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47DFF30E"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2][0] == solution[2][0])</w:t>
      </w:r>
    </w:p>
    <w:p w14:paraId="757C32A7"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38B03751"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5B46E1A3"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0][1] == solution[0][1])</w:t>
      </w:r>
    </w:p>
    <w:p w14:paraId="494B016E"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5D82C348"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7C8A97B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1][1] == solution[1][1])</w:t>
      </w:r>
    </w:p>
    <w:p w14:paraId="6BEA48C6"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15F6CE4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3854B83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2][1] == solution[2][1])</w:t>
      </w:r>
    </w:p>
    <w:p w14:paraId="252AD1F8"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76C5EA56"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21BBDDE1"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0][2] == solution[0][2])</w:t>
      </w:r>
    </w:p>
    <w:p w14:paraId="3F3BC54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730CD62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4E80F621"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1][2] == solution[1][2])</w:t>
      </w:r>
    </w:p>
    <w:p w14:paraId="446F26F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7737409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1DB6307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2][2] == solution[2][2])</w:t>
      </w:r>
    </w:p>
    <w:p w14:paraId="716EC51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418CA8A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4C2DD9DE"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//cout &lt;&lt; " H = " &lt;&lt; </w:t>
      </w:r>
      <w:proofErr w:type="spellStart"/>
      <w:r>
        <w:rPr>
          <w:rFonts w:ascii="Consolas" w:hAnsi="Consolas" w:cs="Consolas"/>
          <w:color w:val="008000"/>
          <w:sz w:val="19"/>
          <w:szCs w:val="19"/>
        </w:rPr>
        <w:t>HCount</w:t>
      </w:r>
      <w:proofErr w:type="spellEnd"/>
      <w:r>
        <w:rPr>
          <w:rFonts w:ascii="Consolas" w:hAnsi="Consolas" w:cs="Consolas"/>
          <w:color w:val="008000"/>
          <w:sz w:val="19"/>
          <w:szCs w:val="19"/>
        </w:rPr>
        <w:t xml:space="preserve"> &lt;&lt; </w:t>
      </w:r>
      <w:proofErr w:type="spellStart"/>
      <w:proofErr w:type="gramStart"/>
      <w:r>
        <w:rPr>
          <w:rFonts w:ascii="Consolas" w:hAnsi="Consolas" w:cs="Consolas"/>
          <w:color w:val="008000"/>
          <w:sz w:val="19"/>
          <w:szCs w:val="19"/>
        </w:rPr>
        <w:t>endl</w:t>
      </w:r>
      <w:proofErr w:type="spellEnd"/>
      <w:r>
        <w:rPr>
          <w:rFonts w:ascii="Consolas" w:hAnsi="Consolas" w:cs="Consolas"/>
          <w:color w:val="008000"/>
          <w:sz w:val="19"/>
          <w:szCs w:val="19"/>
        </w:rPr>
        <w:t>;</w:t>
      </w:r>
      <w:proofErr w:type="gramEnd"/>
    </w:p>
    <w:p w14:paraId="160BE807"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1D107DE"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2B27B9C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EightTile</w:t>
      </w:r>
      <w:proofErr w:type="spellEnd"/>
      <w:r>
        <w:rPr>
          <w:rFonts w:ascii="Consolas" w:hAnsi="Consolas" w:cs="Consolas"/>
          <w:color w:val="000000"/>
          <w:sz w:val="19"/>
          <w:szCs w:val="19"/>
        </w:rPr>
        <w:t>::</w:t>
      </w:r>
      <w:proofErr w:type="gramEnd"/>
      <w:r>
        <w:rPr>
          <w:rFonts w:ascii="Consolas" w:hAnsi="Consolas" w:cs="Consolas"/>
          <w:color w:val="000000"/>
          <w:sz w:val="19"/>
          <w:szCs w:val="19"/>
        </w:rPr>
        <w:t>display(</w:t>
      </w:r>
      <w:r>
        <w:rPr>
          <w:rFonts w:ascii="Consolas" w:hAnsi="Consolas" w:cs="Consolas"/>
          <w:color w:val="0000FF"/>
          <w:sz w:val="19"/>
          <w:szCs w:val="19"/>
        </w:rPr>
        <w:t>void</w:t>
      </w:r>
      <w:r>
        <w:rPr>
          <w:rFonts w:ascii="Consolas" w:hAnsi="Consolas" w:cs="Consolas"/>
          <w:color w:val="000000"/>
          <w:sz w:val="19"/>
          <w:szCs w:val="19"/>
        </w:rPr>
        <w:t>)</w:t>
      </w:r>
    </w:p>
    <w:p w14:paraId="2E0DB60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//draw puzzle as it is now</w:t>
      </w:r>
    </w:p>
    <w:p w14:paraId="5F0CAB4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142F0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proofErr w:type="gramStart"/>
      <w:r>
        <w:rPr>
          <w:rFonts w:ascii="Consolas" w:hAnsi="Consolas" w:cs="Consolas"/>
          <w:color w:val="000000"/>
          <w:sz w:val="19"/>
          <w:szCs w:val="19"/>
        </w:rPr>
        <w:t>);</w:t>
      </w:r>
      <w:proofErr w:type="gramEnd"/>
    </w:p>
    <w:p w14:paraId="155D87D3"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4030606D"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Move '0' with: \n\n W = Up\n S = Down\n A = Left\n D = Right\n\n"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AF006F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05483BF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Current       Objective"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3F319E2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D8DA1DF"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6D87E87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tiles[0][0]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tiles[1][0]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tiles[2][0]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p>
    <w:p w14:paraId="11ECF76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solution[</w:t>
      </w:r>
      <w:proofErr w:type="gramEnd"/>
      <w:r>
        <w:rPr>
          <w:rFonts w:ascii="Consolas" w:hAnsi="Consolas" w:cs="Consolas"/>
          <w:color w:val="000000"/>
          <w:sz w:val="19"/>
          <w:szCs w:val="19"/>
        </w:rPr>
        <w:t xml:space="preserve">0][0]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solution[1][0]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solution[2][0]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ADC788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070960F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tiles[0][1]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tiles[1][1]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tiles[2][1]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p>
    <w:p w14:paraId="0DD8950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solution[</w:t>
      </w:r>
      <w:proofErr w:type="gramEnd"/>
      <w:r>
        <w:rPr>
          <w:rFonts w:ascii="Consolas" w:hAnsi="Consolas" w:cs="Consolas"/>
          <w:color w:val="000000"/>
          <w:sz w:val="19"/>
          <w:szCs w:val="19"/>
        </w:rPr>
        <w:t xml:space="preserve">0][1]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solution[1][1]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solution[2][1]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8D91B9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4C040343"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tiles[0][2]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tiles[1][2]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tiles[2][2]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p>
    <w:p w14:paraId="50FDFCE7"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solution[</w:t>
      </w:r>
      <w:proofErr w:type="gramEnd"/>
      <w:r>
        <w:rPr>
          <w:rFonts w:ascii="Consolas" w:hAnsi="Consolas" w:cs="Consolas"/>
          <w:color w:val="000000"/>
          <w:sz w:val="19"/>
          <w:szCs w:val="19"/>
        </w:rPr>
        <w:t xml:space="preserve">0][2]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solution[1][2]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solution[2][2]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ADC026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25553D7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5224482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"Moves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countMove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displays current number of moves made</w:t>
      </w:r>
    </w:p>
    <w:p w14:paraId="54F13ABD"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4567497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countMove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countMove</w:t>
      </w:r>
      <w:proofErr w:type="spellEnd"/>
      <w:r>
        <w:rPr>
          <w:rFonts w:ascii="Consolas" w:hAnsi="Consolas" w:cs="Consolas"/>
          <w:color w:val="000000"/>
          <w:sz w:val="19"/>
          <w:szCs w:val="19"/>
        </w:rPr>
        <w:t xml:space="preserve"> + 1; </w:t>
      </w:r>
      <w:r>
        <w:rPr>
          <w:rFonts w:ascii="Consolas" w:hAnsi="Consolas" w:cs="Consolas"/>
          <w:color w:val="008000"/>
          <w:sz w:val="19"/>
          <w:szCs w:val="19"/>
        </w:rPr>
        <w:t>// adds 1 to count</w:t>
      </w:r>
    </w:p>
    <w:p w14:paraId="2679334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12B1836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the IF statement below is used to check if the puzzle has been solved</w:t>
      </w:r>
    </w:p>
    <w:p w14:paraId="3F0B31B4"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2B7EA913"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 xml:space="preserve">0][0] == solution[0][0] &amp;&amp; </w:t>
      </w:r>
    </w:p>
    <w:p w14:paraId="3528F9D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 xml:space="preserve">1][0] == solution[1][0] &amp;&amp; </w:t>
      </w:r>
    </w:p>
    <w:p w14:paraId="0005B94D"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 xml:space="preserve">2][0] == solution[2][0] &amp;&amp; </w:t>
      </w:r>
    </w:p>
    <w:p w14:paraId="76A26CAD"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 xml:space="preserve">1][0] == solution[1][0] &amp;&amp; </w:t>
      </w:r>
    </w:p>
    <w:p w14:paraId="50302168"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 xml:space="preserve">1][1] == solution[1][1] &amp;&amp; </w:t>
      </w:r>
    </w:p>
    <w:p w14:paraId="617E847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 xml:space="preserve">1][2] == solution[1][2] &amp;&amp; </w:t>
      </w:r>
    </w:p>
    <w:p w14:paraId="4DABF84F"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 xml:space="preserve">2][0] == solution[2][0] &amp;&amp; </w:t>
      </w:r>
    </w:p>
    <w:p w14:paraId="5961C1F1"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 xml:space="preserve">2][1] == solution[2][1] &amp;&amp; </w:t>
      </w:r>
    </w:p>
    <w:p w14:paraId="165A333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2][2] == solution[2][2])</w:t>
      </w:r>
    </w:p>
    <w:p w14:paraId="1D6A7CD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446474"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Gongrats</w:t>
      </w:r>
      <w:proofErr w:type="spellEnd"/>
      <w:r>
        <w:rPr>
          <w:rFonts w:ascii="Consolas" w:hAnsi="Consolas" w:cs="Consolas"/>
          <w:color w:val="A31515"/>
          <w:sz w:val="19"/>
          <w:szCs w:val="19"/>
        </w:rPr>
        <w:t>!!! You have solved the puzzle"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FCE84E3"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CCF4FE"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31DFB048"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correctH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D7A853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105628C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6786B4"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EightTile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setMove</w:t>
      </w:r>
      <w:proofErr w:type="spellEnd"/>
      <w:r>
        <w:rPr>
          <w:rFonts w:ascii="Consolas" w:hAnsi="Consolas" w:cs="Consolas"/>
          <w:color w:val="000000"/>
          <w:sz w:val="19"/>
          <w:szCs w:val="19"/>
        </w:rPr>
        <w:t>(</w:t>
      </w:r>
      <w:proofErr w:type="spellStart"/>
      <w:r>
        <w:rPr>
          <w:rFonts w:ascii="Consolas" w:hAnsi="Consolas" w:cs="Consolas"/>
          <w:color w:val="0000FF"/>
          <w:sz w:val="19"/>
          <w:szCs w:val="19"/>
        </w:rPr>
        <w:t>enum</w:t>
      </w:r>
      <w:proofErr w:type="spellEnd"/>
      <w:r>
        <w:rPr>
          <w:rFonts w:ascii="Consolas" w:hAnsi="Consolas" w:cs="Consolas"/>
          <w:color w:val="000000"/>
          <w:sz w:val="19"/>
          <w:szCs w:val="19"/>
        </w:rPr>
        <w:t xml:space="preserve"> </w:t>
      </w:r>
      <w:r>
        <w:rPr>
          <w:rFonts w:ascii="Consolas" w:hAnsi="Consolas" w:cs="Consolas"/>
          <w:color w:val="2B91AF"/>
          <w:sz w:val="19"/>
          <w:szCs w:val="19"/>
        </w:rPr>
        <w:t>move</w:t>
      </w:r>
      <w:r>
        <w:rPr>
          <w:rFonts w:ascii="Consolas" w:hAnsi="Consolas" w:cs="Consolas"/>
          <w:color w:val="000000"/>
          <w:sz w:val="19"/>
          <w:szCs w:val="19"/>
        </w:rPr>
        <w:t xml:space="preserve"> </w:t>
      </w:r>
      <w:r>
        <w:rPr>
          <w:rFonts w:ascii="Consolas" w:hAnsi="Consolas" w:cs="Consolas"/>
          <w:color w:val="808080"/>
          <w:sz w:val="19"/>
          <w:szCs w:val="19"/>
        </w:rPr>
        <w:t>m</w:t>
      </w:r>
      <w:r>
        <w:rPr>
          <w:rFonts w:ascii="Consolas" w:hAnsi="Consolas" w:cs="Consolas"/>
          <w:color w:val="000000"/>
          <w:sz w:val="19"/>
          <w:szCs w:val="19"/>
        </w:rPr>
        <w:t>)</w:t>
      </w:r>
    </w:p>
    <w:p w14:paraId="22A77F8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//sets which way you want to move</w:t>
      </w:r>
    </w:p>
    <w:p w14:paraId="0ED3691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730FB6"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myMove</w:t>
      </w:r>
      <w:proofErr w:type="spellEnd"/>
      <w:r>
        <w:rPr>
          <w:rFonts w:ascii="Consolas" w:hAnsi="Consolas" w:cs="Consolas"/>
          <w:color w:val="000000"/>
          <w:sz w:val="19"/>
          <w:szCs w:val="19"/>
        </w:rPr>
        <w:t xml:space="preserve"> = </w:t>
      </w:r>
      <w:proofErr w:type="gramStart"/>
      <w:r>
        <w:rPr>
          <w:rFonts w:ascii="Consolas" w:hAnsi="Consolas" w:cs="Consolas"/>
          <w:color w:val="808080"/>
          <w:sz w:val="19"/>
          <w:szCs w:val="19"/>
        </w:rPr>
        <w:t>m</w:t>
      </w:r>
      <w:r>
        <w:rPr>
          <w:rFonts w:ascii="Consolas" w:hAnsi="Consolas" w:cs="Consolas"/>
          <w:color w:val="000000"/>
          <w:sz w:val="19"/>
          <w:szCs w:val="19"/>
        </w:rPr>
        <w:t>;</w:t>
      </w:r>
      <w:proofErr w:type="gramEnd"/>
    </w:p>
    <w:p w14:paraId="5C2EA516"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80336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453FE9C7"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EightTile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swapAI</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FF8537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A67304"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70972D2D"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AD178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756D4DF7"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EightTile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manualSwap</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7D550386"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//attempts to move blank in direction set - up, down, left or right by doing a tile/blank swap</w:t>
      </w:r>
    </w:p>
    <w:p w14:paraId="41752331"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//can't move beyond edges of puzzle</w:t>
      </w:r>
    </w:p>
    <w:p w14:paraId="45D3DDD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F2BFDF"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temp;</w:t>
      </w:r>
      <w:proofErr w:type="gramEnd"/>
    </w:p>
    <w:p w14:paraId="5AB7B96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okLeft</w:t>
      </w:r>
      <w:proofErr w:type="spellEnd"/>
      <w:r>
        <w:rPr>
          <w:rFonts w:ascii="Consolas" w:hAnsi="Consolas" w:cs="Consolas"/>
          <w:color w:val="000000"/>
          <w:sz w:val="19"/>
          <w:szCs w:val="19"/>
        </w:rPr>
        <w:t>(</w:t>
      </w:r>
      <w:proofErr w:type="gramEnd"/>
      <w:r>
        <w:rPr>
          <w:rFonts w:ascii="Consolas" w:hAnsi="Consolas" w:cs="Consolas"/>
          <w:color w:val="000000"/>
          <w:sz w:val="19"/>
          <w:szCs w:val="19"/>
        </w:rPr>
        <w:t>) &amp; (</w:t>
      </w:r>
      <w:proofErr w:type="spellStart"/>
      <w:r>
        <w:rPr>
          <w:rFonts w:ascii="Consolas" w:hAnsi="Consolas" w:cs="Consolas"/>
          <w:color w:val="000000"/>
          <w:sz w:val="19"/>
          <w:szCs w:val="19"/>
        </w:rPr>
        <w:t>myMove</w:t>
      </w:r>
      <w:proofErr w:type="spellEnd"/>
      <w:r>
        <w:rPr>
          <w:rFonts w:ascii="Consolas" w:hAnsi="Consolas" w:cs="Consolas"/>
          <w:color w:val="000000"/>
          <w:sz w:val="19"/>
          <w:szCs w:val="19"/>
        </w:rPr>
        <w:t xml:space="preserve"> == </w:t>
      </w:r>
      <w:r>
        <w:rPr>
          <w:rFonts w:ascii="Consolas" w:hAnsi="Consolas" w:cs="Consolas"/>
          <w:color w:val="2F4F4F"/>
          <w:sz w:val="19"/>
          <w:szCs w:val="19"/>
        </w:rPr>
        <w:t>LEFT</w:t>
      </w:r>
      <w:r>
        <w:rPr>
          <w:rFonts w:ascii="Consolas" w:hAnsi="Consolas" w:cs="Consolas"/>
          <w:color w:val="000000"/>
          <w:sz w:val="19"/>
          <w:szCs w:val="19"/>
        </w:rPr>
        <w:t xml:space="preserve">)) { </w:t>
      </w:r>
      <w:r>
        <w:rPr>
          <w:rFonts w:ascii="Consolas" w:hAnsi="Consolas" w:cs="Consolas"/>
          <w:color w:val="008000"/>
          <w:sz w:val="19"/>
          <w:szCs w:val="19"/>
        </w:rPr>
        <w:t xml:space="preserve">// </w:t>
      </w:r>
      <w:proofErr w:type="spellStart"/>
      <w:r>
        <w:rPr>
          <w:rFonts w:ascii="Consolas" w:hAnsi="Consolas" w:cs="Consolas"/>
          <w:color w:val="008000"/>
          <w:sz w:val="19"/>
          <w:szCs w:val="19"/>
        </w:rPr>
        <w:t>equivelent</w:t>
      </w:r>
      <w:proofErr w:type="spellEnd"/>
      <w:r>
        <w:rPr>
          <w:rFonts w:ascii="Consolas" w:hAnsi="Consolas" w:cs="Consolas"/>
          <w:color w:val="008000"/>
          <w:sz w:val="19"/>
          <w:szCs w:val="19"/>
        </w:rPr>
        <w:t xml:space="preserve"> to [ if (</w:t>
      </w:r>
      <w:proofErr w:type="spellStart"/>
      <w:r>
        <w:rPr>
          <w:rFonts w:ascii="Consolas" w:hAnsi="Consolas" w:cs="Consolas"/>
          <w:color w:val="008000"/>
          <w:sz w:val="19"/>
          <w:szCs w:val="19"/>
        </w:rPr>
        <w:t>okLeft</w:t>
      </w:r>
      <w:proofErr w:type="spellEnd"/>
      <w:r>
        <w:rPr>
          <w:rFonts w:ascii="Consolas" w:hAnsi="Consolas" w:cs="Consolas"/>
          <w:color w:val="008000"/>
          <w:sz w:val="19"/>
          <w:szCs w:val="19"/>
        </w:rPr>
        <w:t>() == true &amp; (</w:t>
      </w:r>
      <w:proofErr w:type="spellStart"/>
      <w:r>
        <w:rPr>
          <w:rFonts w:ascii="Consolas" w:hAnsi="Consolas" w:cs="Consolas"/>
          <w:color w:val="008000"/>
          <w:sz w:val="19"/>
          <w:szCs w:val="19"/>
        </w:rPr>
        <w:t>myMove</w:t>
      </w:r>
      <w:proofErr w:type="spellEnd"/>
      <w:r>
        <w:rPr>
          <w:rFonts w:ascii="Consolas" w:hAnsi="Consolas" w:cs="Consolas"/>
          <w:color w:val="008000"/>
          <w:sz w:val="19"/>
          <w:szCs w:val="19"/>
        </w:rPr>
        <w:t xml:space="preserve"> == LEFT)) ]</w:t>
      </w:r>
    </w:p>
    <w:p w14:paraId="554FC9AE"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temp =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x - 1][y];</w:t>
      </w:r>
    </w:p>
    <w:p w14:paraId="70F8F35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x - 1][y] = tiles[x][y];</w:t>
      </w:r>
    </w:p>
    <w:p w14:paraId="199B8C33"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tiles[x][y] = </w:t>
      </w:r>
      <w:proofErr w:type="gramStart"/>
      <w:r>
        <w:rPr>
          <w:rFonts w:ascii="Consolas" w:hAnsi="Consolas" w:cs="Consolas"/>
          <w:color w:val="000000"/>
          <w:sz w:val="19"/>
          <w:szCs w:val="19"/>
        </w:rPr>
        <w:t>temp;</w:t>
      </w:r>
      <w:proofErr w:type="gramEnd"/>
    </w:p>
    <w:p w14:paraId="7F5E3A4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x = x - </w:t>
      </w:r>
      <w:proofErr w:type="gramStart"/>
      <w:r>
        <w:rPr>
          <w:rFonts w:ascii="Consolas" w:hAnsi="Consolas" w:cs="Consolas"/>
          <w:color w:val="000000"/>
          <w:sz w:val="19"/>
          <w:szCs w:val="19"/>
        </w:rPr>
        <w:t>1;</w:t>
      </w:r>
      <w:proofErr w:type="gramEnd"/>
    </w:p>
    <w:p w14:paraId="5CEF512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09DD9F"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69881864"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okRight</w:t>
      </w:r>
      <w:proofErr w:type="spellEnd"/>
      <w:r>
        <w:rPr>
          <w:rFonts w:ascii="Consolas" w:hAnsi="Consolas" w:cs="Consolas"/>
          <w:color w:val="000000"/>
          <w:sz w:val="19"/>
          <w:szCs w:val="19"/>
        </w:rPr>
        <w:t>(</w:t>
      </w:r>
      <w:proofErr w:type="gramEnd"/>
      <w:r>
        <w:rPr>
          <w:rFonts w:ascii="Consolas" w:hAnsi="Consolas" w:cs="Consolas"/>
          <w:color w:val="000000"/>
          <w:sz w:val="19"/>
          <w:szCs w:val="19"/>
        </w:rPr>
        <w:t>) &amp; (</w:t>
      </w:r>
      <w:proofErr w:type="spellStart"/>
      <w:r>
        <w:rPr>
          <w:rFonts w:ascii="Consolas" w:hAnsi="Consolas" w:cs="Consolas"/>
          <w:color w:val="000000"/>
          <w:sz w:val="19"/>
          <w:szCs w:val="19"/>
        </w:rPr>
        <w:t>myMove</w:t>
      </w:r>
      <w:proofErr w:type="spellEnd"/>
      <w:r>
        <w:rPr>
          <w:rFonts w:ascii="Consolas" w:hAnsi="Consolas" w:cs="Consolas"/>
          <w:color w:val="000000"/>
          <w:sz w:val="19"/>
          <w:szCs w:val="19"/>
        </w:rPr>
        <w:t xml:space="preserve"> == </w:t>
      </w:r>
      <w:r>
        <w:rPr>
          <w:rFonts w:ascii="Consolas" w:hAnsi="Consolas" w:cs="Consolas"/>
          <w:color w:val="2F4F4F"/>
          <w:sz w:val="19"/>
          <w:szCs w:val="19"/>
        </w:rPr>
        <w:t>RIGHT</w:t>
      </w:r>
      <w:r>
        <w:rPr>
          <w:rFonts w:ascii="Consolas" w:hAnsi="Consolas" w:cs="Consolas"/>
          <w:color w:val="000000"/>
          <w:sz w:val="19"/>
          <w:szCs w:val="19"/>
        </w:rPr>
        <w:t xml:space="preserve">)) { </w:t>
      </w:r>
      <w:r>
        <w:rPr>
          <w:rFonts w:ascii="Consolas" w:hAnsi="Consolas" w:cs="Consolas"/>
          <w:color w:val="008000"/>
          <w:sz w:val="19"/>
          <w:szCs w:val="19"/>
        </w:rPr>
        <w:t xml:space="preserve">// </w:t>
      </w:r>
      <w:proofErr w:type="spellStart"/>
      <w:r>
        <w:rPr>
          <w:rFonts w:ascii="Consolas" w:hAnsi="Consolas" w:cs="Consolas"/>
          <w:color w:val="008000"/>
          <w:sz w:val="19"/>
          <w:szCs w:val="19"/>
        </w:rPr>
        <w:t>equivelent</w:t>
      </w:r>
      <w:proofErr w:type="spellEnd"/>
      <w:r>
        <w:rPr>
          <w:rFonts w:ascii="Consolas" w:hAnsi="Consolas" w:cs="Consolas"/>
          <w:color w:val="008000"/>
          <w:sz w:val="19"/>
          <w:szCs w:val="19"/>
        </w:rPr>
        <w:t xml:space="preserve"> to [ if (</w:t>
      </w:r>
      <w:proofErr w:type="spellStart"/>
      <w:r>
        <w:rPr>
          <w:rFonts w:ascii="Consolas" w:hAnsi="Consolas" w:cs="Consolas"/>
          <w:color w:val="008000"/>
          <w:sz w:val="19"/>
          <w:szCs w:val="19"/>
        </w:rPr>
        <w:t>okRight</w:t>
      </w:r>
      <w:proofErr w:type="spellEnd"/>
      <w:r>
        <w:rPr>
          <w:rFonts w:ascii="Consolas" w:hAnsi="Consolas" w:cs="Consolas"/>
          <w:color w:val="008000"/>
          <w:sz w:val="19"/>
          <w:szCs w:val="19"/>
        </w:rPr>
        <w:t>() == true &amp; (</w:t>
      </w:r>
      <w:proofErr w:type="spellStart"/>
      <w:r>
        <w:rPr>
          <w:rFonts w:ascii="Consolas" w:hAnsi="Consolas" w:cs="Consolas"/>
          <w:color w:val="008000"/>
          <w:sz w:val="19"/>
          <w:szCs w:val="19"/>
        </w:rPr>
        <w:t>myMove</w:t>
      </w:r>
      <w:proofErr w:type="spellEnd"/>
      <w:r>
        <w:rPr>
          <w:rFonts w:ascii="Consolas" w:hAnsi="Consolas" w:cs="Consolas"/>
          <w:color w:val="008000"/>
          <w:sz w:val="19"/>
          <w:szCs w:val="19"/>
        </w:rPr>
        <w:t xml:space="preserve"> == RIGHT)) ]</w:t>
      </w:r>
    </w:p>
    <w:p w14:paraId="251CA94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temp = </w:t>
      </w:r>
      <w:proofErr w:type="gramStart"/>
      <w:r>
        <w:rPr>
          <w:rFonts w:ascii="Consolas" w:hAnsi="Consolas" w:cs="Consolas"/>
          <w:color w:val="000000"/>
          <w:sz w:val="19"/>
          <w:szCs w:val="19"/>
        </w:rPr>
        <w:t>tiles[</w:t>
      </w:r>
      <w:proofErr w:type="gramEnd"/>
      <w:r>
        <w:rPr>
          <w:rFonts w:ascii="Consolas" w:hAnsi="Consolas" w:cs="Consolas"/>
          <w:color w:val="000000"/>
          <w:sz w:val="19"/>
          <w:szCs w:val="19"/>
        </w:rPr>
        <w:t>x + 1][y];</w:t>
      </w:r>
    </w:p>
    <w:p w14:paraId="57976A7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tiles[</w:t>
      </w:r>
      <w:proofErr w:type="gramEnd"/>
      <w:r>
        <w:rPr>
          <w:rFonts w:ascii="Consolas" w:hAnsi="Consolas" w:cs="Consolas"/>
          <w:color w:val="000000"/>
          <w:sz w:val="19"/>
          <w:szCs w:val="19"/>
        </w:rPr>
        <w:t>x + 1][y] = tiles[x][y];</w:t>
      </w:r>
    </w:p>
    <w:p w14:paraId="66DCA80E"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tiles[x][y] = </w:t>
      </w:r>
      <w:proofErr w:type="gramStart"/>
      <w:r>
        <w:rPr>
          <w:rFonts w:ascii="Consolas" w:hAnsi="Consolas" w:cs="Consolas"/>
          <w:color w:val="000000"/>
          <w:sz w:val="19"/>
          <w:szCs w:val="19"/>
        </w:rPr>
        <w:t>temp;</w:t>
      </w:r>
      <w:proofErr w:type="gramEnd"/>
    </w:p>
    <w:p w14:paraId="3A2803D8"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x = x + </w:t>
      </w:r>
      <w:proofErr w:type="gramStart"/>
      <w:r>
        <w:rPr>
          <w:rFonts w:ascii="Consolas" w:hAnsi="Consolas" w:cs="Consolas"/>
          <w:color w:val="000000"/>
          <w:sz w:val="19"/>
          <w:szCs w:val="19"/>
        </w:rPr>
        <w:t>1;</w:t>
      </w:r>
      <w:proofErr w:type="gramEnd"/>
    </w:p>
    <w:p w14:paraId="2C28386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E07C2F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2ACE925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okUp</w:t>
      </w:r>
      <w:proofErr w:type="spellEnd"/>
      <w:r>
        <w:rPr>
          <w:rFonts w:ascii="Consolas" w:hAnsi="Consolas" w:cs="Consolas"/>
          <w:color w:val="000000"/>
          <w:sz w:val="19"/>
          <w:szCs w:val="19"/>
        </w:rPr>
        <w:t>(</w:t>
      </w:r>
      <w:proofErr w:type="gramEnd"/>
      <w:r>
        <w:rPr>
          <w:rFonts w:ascii="Consolas" w:hAnsi="Consolas" w:cs="Consolas"/>
          <w:color w:val="000000"/>
          <w:sz w:val="19"/>
          <w:szCs w:val="19"/>
        </w:rPr>
        <w:t>) &amp; (</w:t>
      </w:r>
      <w:proofErr w:type="spellStart"/>
      <w:r>
        <w:rPr>
          <w:rFonts w:ascii="Consolas" w:hAnsi="Consolas" w:cs="Consolas"/>
          <w:color w:val="000000"/>
          <w:sz w:val="19"/>
          <w:szCs w:val="19"/>
        </w:rPr>
        <w:t>myMove</w:t>
      </w:r>
      <w:proofErr w:type="spellEnd"/>
      <w:r>
        <w:rPr>
          <w:rFonts w:ascii="Consolas" w:hAnsi="Consolas" w:cs="Consolas"/>
          <w:color w:val="000000"/>
          <w:sz w:val="19"/>
          <w:szCs w:val="19"/>
        </w:rPr>
        <w:t xml:space="preserve"> == </w:t>
      </w:r>
      <w:r>
        <w:rPr>
          <w:rFonts w:ascii="Consolas" w:hAnsi="Consolas" w:cs="Consolas"/>
          <w:color w:val="2F4F4F"/>
          <w:sz w:val="19"/>
          <w:szCs w:val="19"/>
        </w:rPr>
        <w:t>UP</w:t>
      </w:r>
      <w:r>
        <w:rPr>
          <w:rFonts w:ascii="Consolas" w:hAnsi="Consolas" w:cs="Consolas"/>
          <w:color w:val="000000"/>
          <w:sz w:val="19"/>
          <w:szCs w:val="19"/>
        </w:rPr>
        <w:t xml:space="preserve">)) { </w:t>
      </w:r>
      <w:r>
        <w:rPr>
          <w:rFonts w:ascii="Consolas" w:hAnsi="Consolas" w:cs="Consolas"/>
          <w:color w:val="008000"/>
          <w:sz w:val="19"/>
          <w:szCs w:val="19"/>
        </w:rPr>
        <w:t xml:space="preserve">// </w:t>
      </w:r>
      <w:proofErr w:type="spellStart"/>
      <w:r>
        <w:rPr>
          <w:rFonts w:ascii="Consolas" w:hAnsi="Consolas" w:cs="Consolas"/>
          <w:color w:val="008000"/>
          <w:sz w:val="19"/>
          <w:szCs w:val="19"/>
        </w:rPr>
        <w:t>equivelent</w:t>
      </w:r>
      <w:proofErr w:type="spellEnd"/>
      <w:r>
        <w:rPr>
          <w:rFonts w:ascii="Consolas" w:hAnsi="Consolas" w:cs="Consolas"/>
          <w:color w:val="008000"/>
          <w:sz w:val="19"/>
          <w:szCs w:val="19"/>
        </w:rPr>
        <w:t xml:space="preserve"> to [ if (</w:t>
      </w:r>
      <w:proofErr w:type="spellStart"/>
      <w:r>
        <w:rPr>
          <w:rFonts w:ascii="Consolas" w:hAnsi="Consolas" w:cs="Consolas"/>
          <w:color w:val="008000"/>
          <w:sz w:val="19"/>
          <w:szCs w:val="19"/>
        </w:rPr>
        <w:t>okUp</w:t>
      </w:r>
      <w:proofErr w:type="spellEnd"/>
      <w:r>
        <w:rPr>
          <w:rFonts w:ascii="Consolas" w:hAnsi="Consolas" w:cs="Consolas"/>
          <w:color w:val="008000"/>
          <w:sz w:val="19"/>
          <w:szCs w:val="19"/>
        </w:rPr>
        <w:t>() == true &amp; (</w:t>
      </w:r>
      <w:proofErr w:type="spellStart"/>
      <w:r>
        <w:rPr>
          <w:rFonts w:ascii="Consolas" w:hAnsi="Consolas" w:cs="Consolas"/>
          <w:color w:val="008000"/>
          <w:sz w:val="19"/>
          <w:szCs w:val="19"/>
        </w:rPr>
        <w:t>myMove</w:t>
      </w:r>
      <w:proofErr w:type="spellEnd"/>
      <w:r>
        <w:rPr>
          <w:rFonts w:ascii="Consolas" w:hAnsi="Consolas" w:cs="Consolas"/>
          <w:color w:val="008000"/>
          <w:sz w:val="19"/>
          <w:szCs w:val="19"/>
        </w:rPr>
        <w:t xml:space="preserve"> == UP)) ]</w:t>
      </w:r>
    </w:p>
    <w:p w14:paraId="51D1A21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temp = tiles[x</w:t>
      </w:r>
      <w:proofErr w:type="gramStart"/>
      <w:r>
        <w:rPr>
          <w:rFonts w:ascii="Consolas" w:hAnsi="Consolas" w:cs="Consolas"/>
          <w:color w:val="000000"/>
          <w:sz w:val="19"/>
          <w:szCs w:val="19"/>
        </w:rPr>
        <w:t>][</w:t>
      </w:r>
      <w:proofErr w:type="gramEnd"/>
      <w:r>
        <w:rPr>
          <w:rFonts w:ascii="Consolas" w:hAnsi="Consolas" w:cs="Consolas"/>
          <w:color w:val="000000"/>
          <w:sz w:val="19"/>
          <w:szCs w:val="19"/>
        </w:rPr>
        <w:t>y - 1];</w:t>
      </w:r>
    </w:p>
    <w:p w14:paraId="72446847"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tiles[x</w:t>
      </w:r>
      <w:proofErr w:type="gramStart"/>
      <w:r>
        <w:rPr>
          <w:rFonts w:ascii="Consolas" w:hAnsi="Consolas" w:cs="Consolas"/>
          <w:color w:val="000000"/>
          <w:sz w:val="19"/>
          <w:szCs w:val="19"/>
        </w:rPr>
        <w:t>][</w:t>
      </w:r>
      <w:proofErr w:type="gramEnd"/>
      <w:r>
        <w:rPr>
          <w:rFonts w:ascii="Consolas" w:hAnsi="Consolas" w:cs="Consolas"/>
          <w:color w:val="000000"/>
          <w:sz w:val="19"/>
          <w:szCs w:val="19"/>
        </w:rPr>
        <w:t>y - 1] = tiles[x][y];</w:t>
      </w:r>
    </w:p>
    <w:p w14:paraId="45616BC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tiles[x][y] = </w:t>
      </w:r>
      <w:proofErr w:type="gramStart"/>
      <w:r>
        <w:rPr>
          <w:rFonts w:ascii="Consolas" w:hAnsi="Consolas" w:cs="Consolas"/>
          <w:color w:val="000000"/>
          <w:sz w:val="19"/>
          <w:szCs w:val="19"/>
        </w:rPr>
        <w:t>temp;</w:t>
      </w:r>
      <w:proofErr w:type="gramEnd"/>
    </w:p>
    <w:p w14:paraId="457047B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y = y - </w:t>
      </w:r>
      <w:proofErr w:type="gramStart"/>
      <w:r>
        <w:rPr>
          <w:rFonts w:ascii="Consolas" w:hAnsi="Consolas" w:cs="Consolas"/>
          <w:color w:val="000000"/>
          <w:sz w:val="19"/>
          <w:szCs w:val="19"/>
        </w:rPr>
        <w:t>1;</w:t>
      </w:r>
      <w:proofErr w:type="gramEnd"/>
    </w:p>
    <w:p w14:paraId="7F7B5D6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BB9EF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4ACE8CD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okDown</w:t>
      </w:r>
      <w:proofErr w:type="spellEnd"/>
      <w:r>
        <w:rPr>
          <w:rFonts w:ascii="Consolas" w:hAnsi="Consolas" w:cs="Consolas"/>
          <w:color w:val="000000"/>
          <w:sz w:val="19"/>
          <w:szCs w:val="19"/>
        </w:rPr>
        <w:t>(</w:t>
      </w:r>
      <w:proofErr w:type="gramEnd"/>
      <w:r>
        <w:rPr>
          <w:rFonts w:ascii="Consolas" w:hAnsi="Consolas" w:cs="Consolas"/>
          <w:color w:val="000000"/>
          <w:sz w:val="19"/>
          <w:szCs w:val="19"/>
        </w:rPr>
        <w:t>) &amp; (</w:t>
      </w:r>
      <w:proofErr w:type="spellStart"/>
      <w:r>
        <w:rPr>
          <w:rFonts w:ascii="Consolas" w:hAnsi="Consolas" w:cs="Consolas"/>
          <w:color w:val="000000"/>
          <w:sz w:val="19"/>
          <w:szCs w:val="19"/>
        </w:rPr>
        <w:t>myMove</w:t>
      </w:r>
      <w:proofErr w:type="spellEnd"/>
      <w:r>
        <w:rPr>
          <w:rFonts w:ascii="Consolas" w:hAnsi="Consolas" w:cs="Consolas"/>
          <w:color w:val="000000"/>
          <w:sz w:val="19"/>
          <w:szCs w:val="19"/>
        </w:rPr>
        <w:t xml:space="preserve"> == </w:t>
      </w:r>
      <w:r>
        <w:rPr>
          <w:rFonts w:ascii="Consolas" w:hAnsi="Consolas" w:cs="Consolas"/>
          <w:color w:val="2F4F4F"/>
          <w:sz w:val="19"/>
          <w:szCs w:val="19"/>
        </w:rPr>
        <w:t>DOWN</w:t>
      </w:r>
      <w:r>
        <w:rPr>
          <w:rFonts w:ascii="Consolas" w:hAnsi="Consolas" w:cs="Consolas"/>
          <w:color w:val="000000"/>
          <w:sz w:val="19"/>
          <w:szCs w:val="19"/>
        </w:rPr>
        <w:t xml:space="preserve">)) { </w:t>
      </w:r>
      <w:r>
        <w:rPr>
          <w:rFonts w:ascii="Consolas" w:hAnsi="Consolas" w:cs="Consolas"/>
          <w:color w:val="008000"/>
          <w:sz w:val="19"/>
          <w:szCs w:val="19"/>
        </w:rPr>
        <w:t xml:space="preserve">// </w:t>
      </w:r>
      <w:proofErr w:type="spellStart"/>
      <w:r>
        <w:rPr>
          <w:rFonts w:ascii="Consolas" w:hAnsi="Consolas" w:cs="Consolas"/>
          <w:color w:val="008000"/>
          <w:sz w:val="19"/>
          <w:szCs w:val="19"/>
        </w:rPr>
        <w:t>equivelent</w:t>
      </w:r>
      <w:proofErr w:type="spellEnd"/>
      <w:r>
        <w:rPr>
          <w:rFonts w:ascii="Consolas" w:hAnsi="Consolas" w:cs="Consolas"/>
          <w:color w:val="008000"/>
          <w:sz w:val="19"/>
          <w:szCs w:val="19"/>
        </w:rPr>
        <w:t xml:space="preserve"> to [ if (</w:t>
      </w:r>
      <w:proofErr w:type="spellStart"/>
      <w:r>
        <w:rPr>
          <w:rFonts w:ascii="Consolas" w:hAnsi="Consolas" w:cs="Consolas"/>
          <w:color w:val="008000"/>
          <w:sz w:val="19"/>
          <w:szCs w:val="19"/>
        </w:rPr>
        <w:t>okDown</w:t>
      </w:r>
      <w:proofErr w:type="spellEnd"/>
      <w:r>
        <w:rPr>
          <w:rFonts w:ascii="Consolas" w:hAnsi="Consolas" w:cs="Consolas"/>
          <w:color w:val="008000"/>
          <w:sz w:val="19"/>
          <w:szCs w:val="19"/>
        </w:rPr>
        <w:t>() == true &amp; (</w:t>
      </w:r>
      <w:proofErr w:type="spellStart"/>
      <w:r>
        <w:rPr>
          <w:rFonts w:ascii="Consolas" w:hAnsi="Consolas" w:cs="Consolas"/>
          <w:color w:val="008000"/>
          <w:sz w:val="19"/>
          <w:szCs w:val="19"/>
        </w:rPr>
        <w:t>myMove</w:t>
      </w:r>
      <w:proofErr w:type="spellEnd"/>
      <w:r>
        <w:rPr>
          <w:rFonts w:ascii="Consolas" w:hAnsi="Consolas" w:cs="Consolas"/>
          <w:color w:val="008000"/>
          <w:sz w:val="19"/>
          <w:szCs w:val="19"/>
        </w:rPr>
        <w:t xml:space="preserve"> == DOWN)) ]</w:t>
      </w:r>
    </w:p>
    <w:p w14:paraId="70FE4B3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temp = tiles[x</w:t>
      </w:r>
      <w:proofErr w:type="gramStart"/>
      <w:r>
        <w:rPr>
          <w:rFonts w:ascii="Consolas" w:hAnsi="Consolas" w:cs="Consolas"/>
          <w:color w:val="000000"/>
          <w:sz w:val="19"/>
          <w:szCs w:val="19"/>
        </w:rPr>
        <w:t>][</w:t>
      </w:r>
      <w:proofErr w:type="gramEnd"/>
      <w:r>
        <w:rPr>
          <w:rFonts w:ascii="Consolas" w:hAnsi="Consolas" w:cs="Consolas"/>
          <w:color w:val="000000"/>
          <w:sz w:val="19"/>
          <w:szCs w:val="19"/>
        </w:rPr>
        <w:t>y + 1];</w:t>
      </w:r>
    </w:p>
    <w:p w14:paraId="6698ED93"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tiles[x</w:t>
      </w:r>
      <w:proofErr w:type="gramStart"/>
      <w:r>
        <w:rPr>
          <w:rFonts w:ascii="Consolas" w:hAnsi="Consolas" w:cs="Consolas"/>
          <w:color w:val="000000"/>
          <w:sz w:val="19"/>
          <w:szCs w:val="19"/>
        </w:rPr>
        <w:t>][</w:t>
      </w:r>
      <w:proofErr w:type="gramEnd"/>
      <w:r>
        <w:rPr>
          <w:rFonts w:ascii="Consolas" w:hAnsi="Consolas" w:cs="Consolas"/>
          <w:color w:val="000000"/>
          <w:sz w:val="19"/>
          <w:szCs w:val="19"/>
        </w:rPr>
        <w:t>y + 1] = tiles[x][y];</w:t>
      </w:r>
    </w:p>
    <w:p w14:paraId="13DF03D6"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tiles[x][y] = </w:t>
      </w:r>
      <w:proofErr w:type="gramStart"/>
      <w:r>
        <w:rPr>
          <w:rFonts w:ascii="Consolas" w:hAnsi="Consolas" w:cs="Consolas"/>
          <w:color w:val="000000"/>
          <w:sz w:val="19"/>
          <w:szCs w:val="19"/>
        </w:rPr>
        <w:t>temp;</w:t>
      </w:r>
      <w:proofErr w:type="gramEnd"/>
    </w:p>
    <w:p w14:paraId="6DA2DDA4"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y = y + </w:t>
      </w:r>
      <w:proofErr w:type="gramStart"/>
      <w:r>
        <w:rPr>
          <w:rFonts w:ascii="Consolas" w:hAnsi="Consolas" w:cs="Consolas"/>
          <w:color w:val="000000"/>
          <w:sz w:val="19"/>
          <w:szCs w:val="19"/>
        </w:rPr>
        <w:t>1;</w:t>
      </w:r>
      <w:proofErr w:type="gramEnd"/>
    </w:p>
    <w:p w14:paraId="1C1DBF9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C4AA8D7"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3C1C6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781B0651"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EightTile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okLeft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FCE3C46"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//can I move left?</w:t>
      </w:r>
    </w:p>
    <w:p w14:paraId="65EB242A"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D75E31"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p>
    <w:p w14:paraId="494525BD"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 &gt; 0)</w:t>
      </w:r>
    </w:p>
    <w:p w14:paraId="7CC59661"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4326F57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A36AD6"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EightTile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okRight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40466BB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//can I move right?</w:t>
      </w:r>
    </w:p>
    <w:p w14:paraId="689EE208"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252409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 &lt; 2)</w:t>
      </w:r>
    </w:p>
    <w:p w14:paraId="1884F272"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3F55B01E"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524B4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EightTile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okUp</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511F07EF"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//can I move up?</w:t>
      </w:r>
    </w:p>
    <w:p w14:paraId="2E80428D"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85F63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(y &gt; 0)</w:t>
      </w:r>
    </w:p>
    <w:p w14:paraId="7342568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52FEFACC"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E837F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EightTile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okDown</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59B76F4B"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//can I move down?</w:t>
      </w:r>
    </w:p>
    <w:p w14:paraId="6D358069"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8C392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(y &lt; 2)</w:t>
      </w:r>
    </w:p>
    <w:p w14:paraId="76785990"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0210DA75" w14:textId="77777777" w:rsidR="00DA19D0" w:rsidRDefault="00DA19D0" w:rsidP="00DA19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58825E" w14:textId="4F2CCE73" w:rsidR="00D21620" w:rsidRDefault="00D21620" w:rsidP="00F901E7">
      <w:pPr>
        <w:rPr>
          <w:sz w:val="24"/>
          <w:szCs w:val="24"/>
        </w:rPr>
      </w:pPr>
    </w:p>
    <w:bookmarkStart w:id="7" w:name="_Toc34257683" w:displacedByCustomXml="next"/>
    <w:sdt>
      <w:sdtPr>
        <w:id w:val="-515464323"/>
        <w:docPartObj>
          <w:docPartGallery w:val="Bibliographies"/>
          <w:docPartUnique/>
        </w:docPartObj>
      </w:sdtPr>
      <w:sdtEndPr>
        <w:rPr>
          <w:rFonts w:asciiTheme="minorHAnsi" w:eastAsiaTheme="minorHAnsi" w:hAnsiTheme="minorHAnsi" w:cstheme="minorBidi"/>
          <w:color w:val="auto"/>
          <w:sz w:val="22"/>
          <w:szCs w:val="22"/>
        </w:rPr>
      </w:sdtEndPr>
      <w:sdtContent>
        <w:p w14:paraId="06AE98C0" w14:textId="2EFE6634" w:rsidR="00993E46" w:rsidRPr="00993E46" w:rsidRDefault="00993E46">
          <w:pPr>
            <w:pStyle w:val="Heading1"/>
            <w:rPr>
              <w:b/>
              <w:bCs/>
              <w:sz w:val="28"/>
              <w:szCs w:val="28"/>
            </w:rPr>
          </w:pPr>
          <w:r w:rsidRPr="00993E46">
            <w:rPr>
              <w:b/>
              <w:bCs/>
              <w:sz w:val="28"/>
              <w:szCs w:val="28"/>
            </w:rPr>
            <w:t>References</w:t>
          </w:r>
          <w:bookmarkEnd w:id="7"/>
        </w:p>
        <w:sdt>
          <w:sdtPr>
            <w:id w:val="-573587230"/>
            <w:bibliography/>
          </w:sdtPr>
          <w:sdtContent>
            <w:p w14:paraId="583044FE" w14:textId="77777777" w:rsidR="00993E46" w:rsidRDefault="00993E4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93E46" w14:paraId="62E61CA4" w14:textId="77777777">
                <w:trPr>
                  <w:divId w:val="1005014510"/>
                  <w:tblCellSpacing w:w="15" w:type="dxa"/>
                </w:trPr>
                <w:tc>
                  <w:tcPr>
                    <w:tcW w:w="50" w:type="pct"/>
                    <w:hideMark/>
                  </w:tcPr>
                  <w:p w14:paraId="3F2DFC42" w14:textId="26244322" w:rsidR="00993E46" w:rsidRDefault="00993E46">
                    <w:pPr>
                      <w:pStyle w:val="Bibliography"/>
                      <w:rPr>
                        <w:noProof/>
                        <w:sz w:val="24"/>
                        <w:szCs w:val="24"/>
                      </w:rPr>
                    </w:pPr>
                    <w:r>
                      <w:rPr>
                        <w:noProof/>
                      </w:rPr>
                      <w:t xml:space="preserve">[1] </w:t>
                    </w:r>
                  </w:p>
                </w:tc>
                <w:tc>
                  <w:tcPr>
                    <w:tcW w:w="0" w:type="auto"/>
                    <w:hideMark/>
                  </w:tcPr>
                  <w:p w14:paraId="62333E33" w14:textId="77777777" w:rsidR="00993E46" w:rsidRDefault="00993E46">
                    <w:pPr>
                      <w:pStyle w:val="Bibliography"/>
                      <w:rPr>
                        <w:noProof/>
                      </w:rPr>
                    </w:pPr>
                    <w:r>
                      <w:rPr>
                        <w:noProof/>
                      </w:rPr>
                      <w:t>S. J. Russell and P. Norvig, AI: A Modern Approach, pp. 111-113.</w:t>
                    </w:r>
                  </w:p>
                </w:tc>
              </w:tr>
            </w:tbl>
            <w:p w14:paraId="30E5B1EC" w14:textId="77777777" w:rsidR="00993E46" w:rsidRDefault="00993E46">
              <w:pPr>
                <w:divId w:val="1005014510"/>
                <w:rPr>
                  <w:rFonts w:eastAsia="Times New Roman"/>
                  <w:noProof/>
                </w:rPr>
              </w:pPr>
            </w:p>
            <w:p w14:paraId="7326B831" w14:textId="2AEF0779" w:rsidR="00993E46" w:rsidRDefault="00993E46">
              <w:r>
                <w:rPr>
                  <w:b/>
                  <w:bCs/>
                  <w:noProof/>
                </w:rPr>
                <w:fldChar w:fldCharType="end"/>
              </w:r>
            </w:p>
          </w:sdtContent>
        </w:sdt>
      </w:sdtContent>
    </w:sdt>
    <w:p w14:paraId="39BF6475" w14:textId="249AFB1B" w:rsidR="00844825" w:rsidRDefault="00844825">
      <w:pPr>
        <w:rPr>
          <w:sz w:val="24"/>
          <w:szCs w:val="24"/>
        </w:rPr>
      </w:pPr>
    </w:p>
    <w:p w14:paraId="7CDF7B36" w14:textId="2486B25E" w:rsidR="00AB3A9B" w:rsidRDefault="00AB3A9B">
      <w:pPr>
        <w:rPr>
          <w:sz w:val="24"/>
          <w:szCs w:val="24"/>
        </w:rPr>
      </w:pPr>
    </w:p>
    <w:p w14:paraId="5E757B6A" w14:textId="5C0C8558" w:rsidR="00AB3A9B" w:rsidRDefault="00AB3A9B">
      <w:pPr>
        <w:rPr>
          <w:sz w:val="24"/>
          <w:szCs w:val="24"/>
        </w:rPr>
      </w:pPr>
    </w:p>
    <w:p w14:paraId="67647A20" w14:textId="14AE12D1" w:rsidR="00AB3A9B" w:rsidRDefault="00AB3A9B">
      <w:pPr>
        <w:rPr>
          <w:sz w:val="24"/>
          <w:szCs w:val="24"/>
        </w:rPr>
      </w:pPr>
    </w:p>
    <w:p w14:paraId="751492B2" w14:textId="314CAE67" w:rsidR="00AB3A9B" w:rsidRDefault="00AB3A9B">
      <w:pPr>
        <w:rPr>
          <w:sz w:val="24"/>
          <w:szCs w:val="24"/>
        </w:rPr>
      </w:pPr>
    </w:p>
    <w:p w14:paraId="65CB6315" w14:textId="46A50946" w:rsidR="00AB3A9B" w:rsidRDefault="00AB3A9B">
      <w:pPr>
        <w:rPr>
          <w:sz w:val="24"/>
          <w:szCs w:val="24"/>
        </w:rPr>
      </w:pPr>
    </w:p>
    <w:p w14:paraId="4461AACE" w14:textId="71E27BA5" w:rsidR="00AB3A9B" w:rsidRDefault="00AB3A9B">
      <w:pPr>
        <w:rPr>
          <w:sz w:val="24"/>
          <w:szCs w:val="24"/>
        </w:rPr>
      </w:pPr>
    </w:p>
    <w:p w14:paraId="18AE6ED7" w14:textId="76DEF85B" w:rsidR="00AB3A9B" w:rsidRDefault="00AB3A9B">
      <w:pPr>
        <w:rPr>
          <w:sz w:val="24"/>
          <w:szCs w:val="24"/>
        </w:rPr>
      </w:pPr>
    </w:p>
    <w:p w14:paraId="62EABB7C" w14:textId="62276AC6" w:rsidR="00AB3A9B" w:rsidRDefault="00AB3A9B">
      <w:pPr>
        <w:rPr>
          <w:sz w:val="24"/>
          <w:szCs w:val="24"/>
        </w:rPr>
      </w:pPr>
    </w:p>
    <w:p w14:paraId="1D3808E5" w14:textId="77777777" w:rsidR="00AB3A9B" w:rsidRDefault="00AB3A9B">
      <w:pPr>
        <w:rPr>
          <w:sz w:val="24"/>
          <w:szCs w:val="24"/>
        </w:rPr>
      </w:pPr>
    </w:p>
    <w:p w14:paraId="0267F5CD" w14:textId="694D7A82" w:rsidR="005320DF" w:rsidRDefault="005320DF">
      <w:pPr>
        <w:rPr>
          <w:sz w:val="24"/>
          <w:szCs w:val="24"/>
        </w:rPr>
      </w:pPr>
    </w:p>
    <w:p w14:paraId="5C61C08B" w14:textId="2D2473E2" w:rsidR="005320DF" w:rsidRDefault="005320DF">
      <w:pPr>
        <w:rPr>
          <w:sz w:val="24"/>
          <w:szCs w:val="24"/>
        </w:rPr>
      </w:pPr>
    </w:p>
    <w:p w14:paraId="6A7E6157" w14:textId="0D69484F" w:rsidR="005320DF" w:rsidRDefault="005320DF">
      <w:pPr>
        <w:rPr>
          <w:sz w:val="24"/>
          <w:szCs w:val="24"/>
        </w:rPr>
      </w:pPr>
    </w:p>
    <w:p w14:paraId="1B07C24A" w14:textId="13B53E38" w:rsidR="005320DF" w:rsidRDefault="005320DF">
      <w:pPr>
        <w:rPr>
          <w:sz w:val="24"/>
          <w:szCs w:val="24"/>
        </w:rPr>
      </w:pPr>
    </w:p>
    <w:p w14:paraId="2B2099B3" w14:textId="1CB53A14" w:rsidR="005320DF" w:rsidRDefault="005320DF">
      <w:pPr>
        <w:rPr>
          <w:sz w:val="24"/>
          <w:szCs w:val="24"/>
        </w:rPr>
      </w:pPr>
    </w:p>
    <w:p w14:paraId="6F81C0C5" w14:textId="5FCD258C" w:rsidR="005320DF" w:rsidRDefault="005320DF">
      <w:pPr>
        <w:rPr>
          <w:sz w:val="24"/>
          <w:szCs w:val="24"/>
        </w:rPr>
      </w:pPr>
    </w:p>
    <w:p w14:paraId="5C265FEC" w14:textId="473AC86F" w:rsidR="005320DF" w:rsidRDefault="005320DF">
      <w:pPr>
        <w:rPr>
          <w:sz w:val="24"/>
          <w:szCs w:val="24"/>
        </w:rPr>
      </w:pPr>
    </w:p>
    <w:p w14:paraId="35283326" w14:textId="623F1710" w:rsidR="005320DF" w:rsidRDefault="005320DF">
      <w:pPr>
        <w:rPr>
          <w:sz w:val="24"/>
          <w:szCs w:val="24"/>
        </w:rPr>
      </w:pPr>
    </w:p>
    <w:p w14:paraId="2964ADFC" w14:textId="167368FA" w:rsidR="005320DF" w:rsidRDefault="005320DF">
      <w:pPr>
        <w:rPr>
          <w:sz w:val="24"/>
          <w:szCs w:val="24"/>
        </w:rPr>
      </w:pPr>
    </w:p>
    <w:p w14:paraId="648EFCC9" w14:textId="5C848D2D" w:rsidR="005320DF" w:rsidRDefault="005320DF">
      <w:pPr>
        <w:rPr>
          <w:sz w:val="24"/>
          <w:szCs w:val="24"/>
        </w:rPr>
      </w:pPr>
    </w:p>
    <w:p w14:paraId="6428CF3D" w14:textId="77777777" w:rsidR="005320DF" w:rsidRPr="006567E0" w:rsidRDefault="005320DF">
      <w:pPr>
        <w:rPr>
          <w:sz w:val="24"/>
          <w:szCs w:val="24"/>
        </w:rPr>
      </w:pPr>
    </w:p>
    <w:sectPr w:rsidR="005320DF" w:rsidRPr="006567E0" w:rsidSect="006419A1">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D070C" w14:textId="77777777" w:rsidR="008902E3" w:rsidRDefault="008902E3" w:rsidP="008902E3">
      <w:pPr>
        <w:spacing w:after="0" w:line="240" w:lineRule="auto"/>
      </w:pPr>
      <w:r>
        <w:separator/>
      </w:r>
    </w:p>
  </w:endnote>
  <w:endnote w:type="continuationSeparator" w:id="0">
    <w:p w14:paraId="6552C25E" w14:textId="77777777" w:rsidR="008902E3" w:rsidRDefault="008902E3" w:rsidP="00890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4471926"/>
      <w:docPartObj>
        <w:docPartGallery w:val="Page Numbers (Bottom of Page)"/>
        <w:docPartUnique/>
      </w:docPartObj>
    </w:sdtPr>
    <w:sdtEndPr>
      <w:rPr>
        <w:noProof/>
      </w:rPr>
    </w:sdtEndPr>
    <w:sdtContent>
      <w:p w14:paraId="56D9CF61" w14:textId="7884E127" w:rsidR="00334EA6" w:rsidRDefault="00334EA6">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BC78255" w14:textId="77777777" w:rsidR="00334EA6" w:rsidRDefault="00334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1D762" w14:textId="77777777" w:rsidR="008902E3" w:rsidRDefault="008902E3" w:rsidP="008902E3">
      <w:pPr>
        <w:spacing w:after="0" w:line="240" w:lineRule="auto"/>
      </w:pPr>
      <w:r>
        <w:separator/>
      </w:r>
    </w:p>
  </w:footnote>
  <w:footnote w:type="continuationSeparator" w:id="0">
    <w:p w14:paraId="4435F546" w14:textId="77777777" w:rsidR="008902E3" w:rsidRDefault="008902E3" w:rsidP="00890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C160E" w14:textId="4ECCD465" w:rsidR="008902E3" w:rsidRDefault="008902E3">
    <w:pPr>
      <w:pStyle w:val="Header"/>
    </w:pPr>
    <w:r>
      <w:t>Steffan Davies</w:t>
    </w:r>
    <w:r>
      <w:ptab w:relativeTo="margin" w:alignment="center" w:leader="none"/>
    </w:r>
    <w:r w:rsidR="00334EA6">
      <w:t>AI &amp; Machine Learning</w:t>
    </w:r>
    <w:r>
      <w:ptab w:relativeTo="margin" w:alignment="right" w:leader="none"/>
    </w:r>
    <w:r w:rsidR="00334EA6">
      <w:t>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7E0"/>
    <w:rsid w:val="00041378"/>
    <w:rsid w:val="000E0889"/>
    <w:rsid w:val="00154203"/>
    <w:rsid w:val="00186432"/>
    <w:rsid w:val="002118CB"/>
    <w:rsid w:val="002A5A3F"/>
    <w:rsid w:val="002C0DFC"/>
    <w:rsid w:val="002D305C"/>
    <w:rsid w:val="002D7CD9"/>
    <w:rsid w:val="00330E56"/>
    <w:rsid w:val="00334EA6"/>
    <w:rsid w:val="00353831"/>
    <w:rsid w:val="003E37A7"/>
    <w:rsid w:val="004127AB"/>
    <w:rsid w:val="005320DF"/>
    <w:rsid w:val="006419A1"/>
    <w:rsid w:val="006567E0"/>
    <w:rsid w:val="007615DD"/>
    <w:rsid w:val="00773564"/>
    <w:rsid w:val="008103ED"/>
    <w:rsid w:val="00844825"/>
    <w:rsid w:val="008902E3"/>
    <w:rsid w:val="00993E46"/>
    <w:rsid w:val="00A92542"/>
    <w:rsid w:val="00AB3A9B"/>
    <w:rsid w:val="00B84CF8"/>
    <w:rsid w:val="00BD47FC"/>
    <w:rsid w:val="00BF651B"/>
    <w:rsid w:val="00C264A5"/>
    <w:rsid w:val="00C920F0"/>
    <w:rsid w:val="00CD4415"/>
    <w:rsid w:val="00CE574B"/>
    <w:rsid w:val="00D21620"/>
    <w:rsid w:val="00D46B98"/>
    <w:rsid w:val="00D670A5"/>
    <w:rsid w:val="00D958E2"/>
    <w:rsid w:val="00DA19D0"/>
    <w:rsid w:val="00E5505F"/>
    <w:rsid w:val="00E866A4"/>
    <w:rsid w:val="00ED40F0"/>
    <w:rsid w:val="00EF562E"/>
    <w:rsid w:val="00F04DA2"/>
    <w:rsid w:val="00F901E7"/>
    <w:rsid w:val="00FB6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86F7D"/>
  <w15:chartTrackingRefBased/>
  <w15:docId w15:val="{A2DFDDB8-D1F6-4467-88DB-80EE57F9D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9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866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19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19A1"/>
    <w:rPr>
      <w:rFonts w:eastAsiaTheme="minorEastAsia"/>
      <w:lang w:val="en-US"/>
    </w:rPr>
  </w:style>
  <w:style w:type="character" w:customStyle="1" w:styleId="Heading1Char">
    <w:name w:val="Heading 1 Char"/>
    <w:basedOn w:val="DefaultParagraphFont"/>
    <w:link w:val="Heading1"/>
    <w:uiPriority w:val="9"/>
    <w:rsid w:val="006419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19A1"/>
    <w:pPr>
      <w:outlineLvl w:val="9"/>
    </w:pPr>
    <w:rPr>
      <w:lang w:val="en-US"/>
    </w:rPr>
  </w:style>
  <w:style w:type="paragraph" w:styleId="BodyText">
    <w:name w:val="Body Text"/>
    <w:basedOn w:val="Normal"/>
    <w:link w:val="BodyTextChar"/>
    <w:rsid w:val="00773564"/>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773564"/>
    <w:rPr>
      <w:rFonts w:ascii="Times New Roman" w:eastAsia="Times New Roman" w:hAnsi="Times New Roman" w:cs="Times New Roman"/>
      <w:sz w:val="20"/>
      <w:szCs w:val="20"/>
      <w:lang w:eastAsia="en-GB"/>
    </w:rPr>
  </w:style>
  <w:style w:type="table" w:styleId="TableGrid">
    <w:name w:val="Table Grid"/>
    <w:basedOn w:val="TableNormal"/>
    <w:uiPriority w:val="59"/>
    <w:rsid w:val="00E5505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semiHidden/>
    <w:rsid w:val="00E866A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866A4"/>
    <w:pPr>
      <w:spacing w:after="100"/>
    </w:pPr>
  </w:style>
  <w:style w:type="paragraph" w:styleId="TOC2">
    <w:name w:val="toc 2"/>
    <w:basedOn w:val="Normal"/>
    <w:next w:val="Normal"/>
    <w:autoRedefine/>
    <w:uiPriority w:val="39"/>
    <w:unhideWhenUsed/>
    <w:rsid w:val="00E866A4"/>
    <w:pPr>
      <w:spacing w:after="100"/>
      <w:ind w:left="220"/>
    </w:pPr>
  </w:style>
  <w:style w:type="character" w:styleId="Hyperlink">
    <w:name w:val="Hyperlink"/>
    <w:basedOn w:val="DefaultParagraphFont"/>
    <w:uiPriority w:val="99"/>
    <w:unhideWhenUsed/>
    <w:rsid w:val="00E866A4"/>
    <w:rPr>
      <w:color w:val="0563C1" w:themeColor="hyperlink"/>
      <w:u w:val="single"/>
    </w:rPr>
  </w:style>
  <w:style w:type="paragraph" w:styleId="Header">
    <w:name w:val="header"/>
    <w:basedOn w:val="Normal"/>
    <w:link w:val="HeaderChar"/>
    <w:uiPriority w:val="99"/>
    <w:unhideWhenUsed/>
    <w:rsid w:val="00890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2E3"/>
  </w:style>
  <w:style w:type="paragraph" w:styleId="Footer">
    <w:name w:val="footer"/>
    <w:basedOn w:val="Normal"/>
    <w:link w:val="FooterChar"/>
    <w:uiPriority w:val="99"/>
    <w:unhideWhenUsed/>
    <w:rsid w:val="00890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2E3"/>
  </w:style>
  <w:style w:type="paragraph" w:styleId="Bibliography">
    <w:name w:val="Bibliography"/>
    <w:basedOn w:val="Normal"/>
    <w:next w:val="Normal"/>
    <w:uiPriority w:val="37"/>
    <w:unhideWhenUsed/>
    <w:rsid w:val="00993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158040">
      <w:bodyDiv w:val="1"/>
      <w:marLeft w:val="0"/>
      <w:marRight w:val="0"/>
      <w:marTop w:val="0"/>
      <w:marBottom w:val="0"/>
      <w:divBdr>
        <w:top w:val="none" w:sz="0" w:space="0" w:color="auto"/>
        <w:left w:val="none" w:sz="0" w:space="0" w:color="auto"/>
        <w:bottom w:val="none" w:sz="0" w:space="0" w:color="auto"/>
        <w:right w:val="none" w:sz="0" w:space="0" w:color="auto"/>
      </w:divBdr>
    </w:div>
    <w:div w:id="1005014510">
      <w:bodyDiv w:val="1"/>
      <w:marLeft w:val="0"/>
      <w:marRight w:val="0"/>
      <w:marTop w:val="0"/>
      <w:marBottom w:val="0"/>
      <w:divBdr>
        <w:top w:val="none" w:sz="0" w:space="0" w:color="auto"/>
        <w:left w:val="none" w:sz="0" w:space="0" w:color="auto"/>
        <w:bottom w:val="none" w:sz="0" w:space="0" w:color="auto"/>
        <w:right w:val="none" w:sz="0" w:space="0" w:color="auto"/>
      </w:divBdr>
    </w:div>
    <w:div w:id="112716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CD424887E40460CB7F4EDF30E98C146"/>
        <w:category>
          <w:name w:val="General"/>
          <w:gallery w:val="placeholder"/>
        </w:category>
        <w:types>
          <w:type w:val="bbPlcHdr"/>
        </w:types>
        <w:behaviors>
          <w:behavior w:val="content"/>
        </w:behaviors>
        <w:guid w:val="{D65ABC51-01BF-4B96-8EFB-FE6AF0137E3D}"/>
      </w:docPartPr>
      <w:docPartBody>
        <w:p w:rsidR="0011032F" w:rsidRDefault="000001FC" w:rsidP="000001FC">
          <w:pPr>
            <w:pStyle w:val="ACD424887E40460CB7F4EDF30E98C146"/>
          </w:pPr>
          <w:r>
            <w:rPr>
              <w:rFonts w:asciiTheme="majorHAnsi" w:eastAsiaTheme="majorEastAsia" w:hAnsiTheme="majorHAnsi" w:cstheme="majorBidi"/>
              <w:caps/>
              <w:color w:val="4472C4" w:themeColor="accent1"/>
              <w:sz w:val="80"/>
              <w:szCs w:val="80"/>
            </w:rPr>
            <w:t>[Document title]</w:t>
          </w:r>
        </w:p>
      </w:docPartBody>
    </w:docPart>
    <w:docPart>
      <w:docPartPr>
        <w:name w:val="D3207F2247004B6790F5AF633C704131"/>
        <w:category>
          <w:name w:val="General"/>
          <w:gallery w:val="placeholder"/>
        </w:category>
        <w:types>
          <w:type w:val="bbPlcHdr"/>
        </w:types>
        <w:behaviors>
          <w:behavior w:val="content"/>
        </w:behaviors>
        <w:guid w:val="{28085A5D-2C09-4080-A971-2BB2CFA1D6BE}"/>
      </w:docPartPr>
      <w:docPartBody>
        <w:p w:rsidR="0011032F" w:rsidRDefault="000001FC" w:rsidP="000001FC">
          <w:pPr>
            <w:pStyle w:val="D3207F2247004B6790F5AF633C70413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1FC"/>
    <w:rsid w:val="000001FC"/>
    <w:rsid w:val="0011032F"/>
    <w:rsid w:val="00907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D424887E40460CB7F4EDF30E98C146">
    <w:name w:val="ACD424887E40460CB7F4EDF30E98C146"/>
    <w:rsid w:val="000001FC"/>
  </w:style>
  <w:style w:type="paragraph" w:customStyle="1" w:styleId="D3207F2247004B6790F5AF633C704131">
    <w:name w:val="D3207F2247004B6790F5AF633C704131"/>
    <w:rsid w:val="000001FC"/>
  </w:style>
  <w:style w:type="paragraph" w:customStyle="1" w:styleId="0CA7788247664E229FC2CBC54D85219E">
    <w:name w:val="0CA7788247664E229FC2CBC54D85219E"/>
    <w:rsid w:val="009078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Rus</b:Tag>
    <b:SourceType>Book</b:SourceType>
    <b:Guid>{FF1EC9AF-1709-4DA5-A111-CCD6CE89AAAB}</b:Guid>
    <b:Title>AI: A Modern Approach</b:Title>
    <b:Author>
      <b:Author>
        <b:NameList>
          <b:Person>
            <b:Last>Russell</b:Last>
            <b:First>Stuart J.</b:First>
          </b:Person>
          <b:Person>
            <b:Last>Norvig</b:Last>
            <b:First>Peter</b:First>
          </b:Person>
        </b:NameList>
      </b:Author>
    </b:Author>
    <b:Pages>111-113</b:Pages>
    <b:RefOrder>1</b:RefOrder>
  </b:Source>
</b:Sources>
</file>

<file path=customXml/itemProps1.xml><?xml version="1.0" encoding="utf-8"?>
<ds:datastoreItem xmlns:ds="http://schemas.openxmlformats.org/officeDocument/2006/customXml" ds:itemID="{5F0224A8-EDDB-44C3-8EB0-DC6D52FA5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10</Pages>
  <Words>1348</Words>
  <Characters>7686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AI &amp; Machine Learning – Assignment 1: Search</vt:lpstr>
    </vt:vector>
  </TitlesOfParts>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&amp; Machine Learning – Assignment 1: Search</dc:title>
  <dc:subject>Steffan Davies – P149401</dc:subject>
  <dc:creator>steffan davies</dc:creator>
  <cp:keywords/>
  <dc:description/>
  <cp:lastModifiedBy>steffan davies</cp:lastModifiedBy>
  <cp:revision>33</cp:revision>
  <dcterms:created xsi:type="dcterms:W3CDTF">2020-02-26T12:24:00Z</dcterms:created>
  <dcterms:modified xsi:type="dcterms:W3CDTF">2020-03-04T23:42:00Z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69c8e749-9b29-3289-bd7b-fe9bdb4c3721</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