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eastAsiaTheme="minorHAnsi"/>
          <w:lang w:eastAsia="en-US"/>
        </w:rPr>
        <w:id w:val="698661570"/>
        <w:docPartObj>
          <w:docPartGallery w:val="Cover Pages"/>
          <w:docPartUnique/>
        </w:docPartObj>
      </w:sdtPr>
      <w:sdtEndPr/>
      <w:sdtContent>
        <w:p w:rsidR="00E867C4" w:rsidRDefault="00E867C4">
          <w:pPr>
            <w:pStyle w:val="SemEspaamento"/>
          </w:pPr>
          <w:r>
            <w:rPr>
              <w:noProof/>
            </w:rPr>
            <mc:AlternateContent>
              <mc:Choice Requires="wpg">
                <w:drawing>
                  <wp:anchor distT="0" distB="0" distL="114300" distR="114300" simplePos="0" relativeHeight="251659264" behindDoc="1" locked="0" layoutInCell="1" allowOverlap="1">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upo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tângulo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ágono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a"/>
                                    <w:tag w:val=""/>
                                    <w:id w:val="-650599894"/>
                                    <w:dataBinding w:prefixMappings="xmlns:ns0='http://schemas.microsoft.com/office/2006/coverPageProps' " w:xpath="/ns0:CoverPageProperties[1]/ns0:PublishDate[1]" w:storeItemID="{55AF091B-3C7A-41E3-B477-F2FDAA23CFDA}"/>
                                    <w:date w:fullDate="2018-01-10T00:00:00Z">
                                      <w:dateFormat w:val="dd-MM-yyyy"/>
                                      <w:lid w:val="pt-PT"/>
                                      <w:storeMappedDataAs w:val="dateTime"/>
                                      <w:calendar w:val="gregorian"/>
                                    </w:date>
                                  </w:sdtPr>
                                  <w:sdtEndPr/>
                                  <w:sdtContent>
                                    <w:p w:rsidR="00E867C4" w:rsidRDefault="00E867C4">
                                      <w:pPr>
                                        <w:pStyle w:val="SemEspaamento"/>
                                        <w:jc w:val="right"/>
                                        <w:rPr>
                                          <w:color w:val="FFFFFF" w:themeColor="background1"/>
                                          <w:sz w:val="28"/>
                                          <w:szCs w:val="28"/>
                                        </w:rPr>
                                      </w:pPr>
                                      <w:r>
                                        <w:rPr>
                                          <w:color w:val="FFFFFF" w:themeColor="background1"/>
                                          <w:sz w:val="28"/>
                                          <w:szCs w:val="28"/>
                                          <w:lang w:val="pt-PT"/>
                                        </w:rPr>
                                        <w:t>10-01-2018</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upo 5"/>
                            <wpg:cNvGrpSpPr/>
                            <wpg:grpSpPr>
                              <a:xfrm>
                                <a:off x="76200" y="4210050"/>
                                <a:ext cx="2057400" cy="4910328"/>
                                <a:chOff x="80645" y="4211812"/>
                                <a:chExt cx="1306273" cy="3121026"/>
                              </a:xfrm>
                            </wpg:grpSpPr>
                            <wpg:grpSp>
                              <wpg:cNvPr id="6" name="Grupo 6"/>
                              <wpg:cNvGrpSpPr>
                                <a:grpSpLocks noChangeAspect="1"/>
                              </wpg:cNvGrpSpPr>
                              <wpg:grpSpPr>
                                <a:xfrm>
                                  <a:off x="141062" y="4211812"/>
                                  <a:ext cx="1047750" cy="3121026"/>
                                  <a:chOff x="141062" y="4211812"/>
                                  <a:chExt cx="1047750" cy="3121026"/>
                                </a:xfrm>
                              </wpg:grpSpPr>
                              <wps:wsp>
                                <wps:cNvPr id="20" name="Forma Livre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orma Livre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orma Livre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orma Livre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orma Livre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orma Livre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orma Livre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orma Livre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orma Livre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orma Livre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orma Livre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orma Livre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upo 7"/>
                              <wpg:cNvGrpSpPr>
                                <a:grpSpLocks noChangeAspect="1"/>
                              </wpg:cNvGrpSpPr>
                              <wpg:grpSpPr>
                                <a:xfrm>
                                  <a:off x="80645" y="4826972"/>
                                  <a:ext cx="1306273" cy="2505863"/>
                                  <a:chOff x="80645" y="4649964"/>
                                  <a:chExt cx="874712" cy="1677988"/>
                                </a:xfrm>
                              </wpg:grpSpPr>
                              <wps:wsp>
                                <wps:cNvPr id="8" name="Forma Livre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orma Livre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orma Livre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orma Livre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orma Livre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orma Livre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orma Livre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orma Livre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orma Livre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orma Livre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orma Livre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id="Grupo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">
                    <v:rect id="Retângulo 3" o:spid="_x0000_s1027" style="position:absolute;width:1945;height:912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6bvmMUA&#10;AADaAAAADwAAAGRycy9kb3ducmV2LnhtbESPQWvCQBSE7wX/w/KE3upGC1Kjq4ggtBQp1SDt7Zl9&#10;zaZm34bs1qT+elcQPA4z8w0zW3S2EidqfOlYwXCQgCDOnS65UJDt1k8vIHxA1lg5JgX/5GEx7z3M&#10;MNWu5U86bUMhIoR9igpMCHUqpc8NWfQDVxNH78c1FkOUTSF1g22E20qOkmQsLZYcFwzWtDKUH7d/&#10;VoH7PU+y93ZzPOzMJN9/j4qvt49Wqcd+t5yCCNSFe/jWftUKnuF6Jd4AOb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pu+YxQAAANoAAAAPAAAAAAAAAAAAAAAAAJgCAABkcnMv&#10;ZG93bnJldi54bWxQSwUGAAAAAAQABAD1AAAAigM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ágono 4" o:spid="_x0000_s1028" type="#_x0000_t15" style="position:absolute;top:14668;width:21945;height:552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vSTOMQA&#10;AADaAAAADwAAAGRycy9kb3ducmV2LnhtbESP3WrCQBSE74W+w3IE7+omKqVEV/EHwQvtj/oAx+wx&#10;ic2eDdnVRJ++Wyh4OczMN8xk1ppS3Kh2hWUFcT8CQZxaXXCm4HhYv76DcB5ZY2mZFNzJwWz60plg&#10;om3D33Tb+0wECLsEFeTeV4mULs3JoOvbijh4Z1sb9EHWmdQ1NgFuSjmIojdpsOCwkGNFy5zSn/3V&#10;KDDxNl4s2sfHZ3P5Gp6qq2+i1U6pXredj0F4av0z/N/eaAUj+LsSboCc/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L0kzjEAAAA2gAAAA8AAAAAAAAAAAAAAAAAmAIAAGRycy9k&#10;b3ducmV2LnhtbFBLBQYAAAAABAAEAPUAAACJAwAAAAA=&#10;" adj="18883" fillcolor="#5b9bd5 [3204]" stroked="f" strokeweight="1pt">
                      <v:textbox inset=",0,14.4pt,0">
                        <w:txbxContent>
                          <w:sdt>
                            <w:sdtPr>
                              <w:rPr>
                                <w:color w:val="FFFFFF" w:themeColor="background1"/>
                                <w:sz w:val="28"/>
                                <w:szCs w:val="28"/>
                              </w:rPr>
                              <w:alias w:val="Data"/>
                              <w:tag w:val=""/>
                              <w:id w:val="-650599894"/>
                              <w:dataBinding w:prefixMappings="xmlns:ns0='http://schemas.microsoft.com/office/2006/coverPageProps' " w:xpath="/ns0:CoverPageProperties[1]/ns0:PublishDate[1]" w:storeItemID="{55AF091B-3C7A-41E3-B477-F2FDAA23CFDA}"/>
                              <w:date w:fullDate="2018-01-10T00:00:00Z">
                                <w:dateFormat w:val="dd-MM-yyyy"/>
                                <w:lid w:val="pt-PT"/>
                                <w:storeMappedDataAs w:val="dateTime"/>
                                <w:calendar w:val="gregorian"/>
                              </w:date>
                            </w:sdtPr>
                            <w:sdtEndPr/>
                            <w:sdtContent>
                              <w:p w:rsidR="00E867C4" w:rsidRDefault="00E867C4">
                                <w:pPr>
                                  <w:pStyle w:val="SemEspaamento"/>
                                  <w:jc w:val="right"/>
                                  <w:rPr>
                                    <w:color w:val="FFFFFF" w:themeColor="background1"/>
                                    <w:sz w:val="28"/>
                                    <w:szCs w:val="28"/>
                                  </w:rPr>
                                </w:pPr>
                                <w:r>
                                  <w:rPr>
                                    <w:color w:val="FFFFFF" w:themeColor="background1"/>
                                    <w:sz w:val="28"/>
                                    <w:szCs w:val="28"/>
                                    <w:lang w:val="pt-PT"/>
                                  </w:rPr>
                                  <w:t>10-01-2018</w:t>
                                </w:r>
                              </w:p>
                            </w:sdtContent>
                          </w:sdt>
                        </w:txbxContent>
                      </v:textbox>
                    </v:shape>
                    <v:group id="Grupo 5" o:spid="_x0000_s1029" style="position:absolute;left:762;top:42100;width:20574;height:49103" coordorigin="806,42118" coordsize="13062,31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dmDKMQAAADaAAAA&#10;DwAAAAAAAAAAAAAAAACqAgAAZHJzL2Rvd25yZXYueG1sUEsFBgAAAAAEAAQA+gAAAJsDAAAAAA==&#10;">
                      <v:group id="Grupo 6" o:spid="_x0000_s1030" style="position:absolute;left:1410;top:42118;width:10478;height:31210" coordorigin="1410,42118" coordsize="10477,31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0LHV/CAAAA2gAAAA8A&#10;AAAAAAAAAAAAAAAAqgIAAGRycy9kb3ducmV2LnhtbFBLBQYAAAAABAAEAPoAAACZAwAAAAA=&#10;">
                        <o:lock v:ext="edit" aspectratio="t"/>
                        <v:shape id="Forma Livre 20" o:spid="_x0000_s1031" style="position:absolute;left:3696;top:62168;width:1937;height:6985;visibility:visible;mso-wrap-style:square;v-text-anchor:top" coordsize="122,4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CDN5rwA&#10;AADbAAAADwAAAGRycy9kb3ducmV2LnhtbERPuwrCMBTdBf8hXMFFNNVBpBpFRKmOvvZLc22rzU1p&#10;Yq1+vRkEx8N5L1atKUVDtSssKxiPIhDEqdUFZwou591wBsJ5ZI2lZVLwJgerZbezwFjbFx+pOflM&#10;hBB2MSrIva9iKV2ak0E3shVx4G62NugDrDOpa3yFcFPKSRRNpcGCQ0OOFW1ySh+np1GgP+fENibJ&#10;NoPrYXtbJ7N9cndK9Xvteg7CU+v/4p97rxVMwvrwJfwAufwC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CUIM3mvAAAANsAAAAPAAAAAAAAAAAAAAAAAJgCAABkcnMvZG93bnJldi54&#10;bWxQSwUGAAAAAAQABAD1AAAAgQM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orma Livre 21" o:spid="_x0000_s1032" style="position:absolute;left:5728;top:69058;width:1842;height:4270;visibility:visible;mso-wrap-style:square;v-text-anchor:top" coordsize="116,2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kPe58IA&#10;AADbAAAADwAAAGRycy9kb3ducmV2LnhtbESPQYvCMBSE74L/ITxhb5oqKEs1SldQvOxB1x/wbJ5N&#10;1+alJNF2//1GEDwOM/MNs9r0thEP8qF2rGA6yUAQl07XXCk4/+zGnyBCRNbYOCYFfxRgsx4OVphr&#10;1/GRHqdYiQThkKMCE2ObSxlKQxbDxLXEybs6bzEm6SupPXYJbhs5y7KFtFhzWjDY0tZQeTvdrYK7&#10;Xmz383l/+710rvDX76/i4IxSH6O+WIKI1Md3+NU+aAWzKTy/pB8g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uQ97nwgAAANsAAAAPAAAAAAAAAAAAAAAAAJgCAABkcnMvZG93&#10;bnJldi54bWxQSwUGAAAAAAQABAD1AAAAhwM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orma Livre 22" o:spid="_x0000_s1033" style="position:absolute;left:1410;top:42118;width:2223;height:20193;visibility:visible;mso-wrap-style:square;v-text-anchor:top" coordsize="140,12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opJMMA&#10;AADbAAAADwAAAGRycy9kb3ducmV2LnhtbESP3YrCMBSE7xd8h3AE79Z0q4hUoywLCyrC4g+Cd4fm&#10;2Fabk5JErW9vFgQvh5n5hpnOW1OLGzlfWVbw1U9AEOdWV1wo2O9+P8cgfEDWWFsmBQ/yMJ91PqaY&#10;aXvnDd22oRARwj5DBWUITSalz0sy6Pu2IY7eyTqDIUpXSO3wHuGmlmmSjKTBiuNCiQ39lJRftlej&#10;4G/4OOPyajbpYJcsHa6bxepwVKrXbb8nIAK14R1+tRdaQZrC/5f4A+Ts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NopJMMAAADbAAAADwAAAAAAAAAAAAAAAACYAgAAZHJzL2Rv&#10;d25yZXYueG1sUEsFBgAAAAAEAAQA9QAAAIgD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orma Livre 23" o:spid="_x0000_s1034" style="position:absolute;left:3410;top:48611;width:715;height:13557;visibility:visible;mso-wrap-style:square;v-text-anchor:top" coordsize="45,8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qttMAA&#10;AADbAAAADwAAAGRycy9kb3ducmV2LnhtbERPy2rCQBTdF/yH4Qrd1UkilBIdRQQxCze1FbeXzDUJ&#10;Zu7EzJjX13cKhS4P573eDqYWHbWusqwgXkQgiHOrKy4UfH8d3j5AOI+ssbZMCkZysN3MXtaYatvz&#10;J3VnX4gQwi5FBaX3TSqly0sy6Ba2IQ7czbYGfYBtIXWLfQg3tUyi6F0arDg0lNjQvqT8fn4aBddi&#10;iprk4eP4eBnDsKnS2WlU6nU+7FYgPA3+X/znzrSCZAm/X8IPkJs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BqttMAAAADbAAAADwAAAAAAAAAAAAAAAACYAgAAZHJzL2Rvd25y&#10;ZXYueG1sUEsFBgAAAAAEAAQA9QAAAIUD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orma Livre 24" o:spid="_x0000_s1035" style="position:absolute;left:3633;top:62311;width:2444;height:9985;visibility:visible;mso-wrap-style:square;v-text-anchor:top" coordsize="154,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XyOcQA&#10;AADbAAAADwAAAGRycy9kb3ducmV2LnhtbESPS2vDMBCE74H8B7GB3hK5pk1Sx3IohZbSnPIg0NvG&#10;Wj+otTKSmrj/vgoEchxm5hsmXw+mE2dyvrWs4HGWgCAurW65VnDYv0+XIHxA1thZJgV/5GFdjEc5&#10;ZtpeeEvnXahFhLDPUEETQp9J6cuGDPqZ7YmjV1lnMETpaqkdXiLcdDJNkrk02HJcaLCnt4bKn92v&#10;UWAluYqOi/Yl/TLzTfj+qJ5PRqmHyfC6AhFoCPfwrf2pFaRPcP0Sf4As/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218jnEAAAA2wAAAA8AAAAAAAAAAAAAAAAAmAIAAGRycy9k&#10;b3ducmV2LnhtbFBLBQYAAAAABAAEAPUAAACJAw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orma Livre 25" o:spid="_x0000_s1036" style="position:absolute;left:6204;top:72233;width:524;height:1095;visibility:visible;mso-wrap-style:square;v-text-anchor:top" coordsize="33,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A0cMEA&#10;AADbAAAADwAAAGRycy9kb3ducmV2LnhtbESPQWsCMRSE7wX/Q3iCt5pVailbo1RBqEet7fm5ed2E&#10;3bwsSdT13xtB8DjMzDfMfNm7VpwpROtZwWRcgCCuvLZcKzj8bF4/QMSErLH1TAquFGG5GLzMsdT+&#10;wjs671MtMoRjiQpMSl0pZawMOYxj3xFn798HhynLUEsd8JLhrpXToniXDi3nBYMdrQ1Vzf7kFAST&#10;Vs1hFlZvzfpvuzlae/z1VqnRsP/6BJGoT8/wo/2tFUxncP+Sf4Bc3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3QNHDBAAAA2wAAAA8AAAAAAAAAAAAAAAAAmAIAAGRycy9kb3du&#10;cmV2LnhtbFBLBQYAAAAABAAEAPUAAACGAwAAAAA=&#10;" path="m,l33,69r-9,l12,35,,xe" fillcolor="#44546a [3215]" strokecolor="#44546a [3215]" strokeweight="0">
                          <v:path arrowok="t" o:connecttype="custom" o:connectlocs="0,0;52388,109538;38100,109538;19050,55563;0,0" o:connectangles="0,0,0,0,0"/>
                        </v:shape>
                        <v:shape id="Forma Livre 26" o:spid="_x0000_s1037" style="position:absolute;left:3553;top:61533;width:238;height:1476;visibility:visible;mso-wrap-style:square;v-text-anchor:top" coordsize="15,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VBTjcEA&#10;AADbAAAADwAAAGRycy9kb3ducmV2LnhtbESPQYvCMBSE7wv+h/AEL4um60GkGkWF3XoTqz/g0Tzb&#10;YvJSkmyt/94sLHgcZuYbZr0drBE9+dA6VvA1y0AQV063XCu4Xr6nSxAhIms0jknBkwJsN6OPNeba&#10;PfhMfRlrkSAcclTQxNjlUoaqIYth5jri5N2ctxiT9LXUHh8Jbo2cZ9lCWmw5LTTY0aGh6l7+WgWm&#10;/HQ/l47qU38snHnuixv5QqnJeNitQEQa4jv83z5qBfMF/H1JP0BuX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VQU43BAAAA2wAAAA8AAAAAAAAAAAAAAAAAmAIAAGRycy9kb3du&#10;cmV2LnhtbFBLBQYAAAAABAAEAPUAAACGAwAAAAA=&#10;" path="m,l9,37r,3l15,93,5,49,,xe" fillcolor="#44546a [3215]" strokecolor="#44546a [3215]" strokeweight="0">
                          <v:path arrowok="t" o:connecttype="custom" o:connectlocs="0,0;14288,58738;14288,63500;23813,147638;7938,77788;0,0" o:connectangles="0,0,0,0,0,0"/>
                        </v:shape>
                        <v:shape id="Forma Livre 27" o:spid="_x0000_s1038" style="position:absolute;left:5633;top:56897;width:6255;height:12161;visibility:visible;mso-wrap-style:square;v-text-anchor:top" coordsize="394,7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C0SccMA&#10;AADbAAAADwAAAGRycy9kb3ducmV2LnhtbESPQUsDMRSE70L/Q3gFbzbbglXWpsUqgifFKoi3x+Y1&#10;Wd28hCRutv/eCILHYWa+YTa7yQ1ipJh6zwqWiwYEced1z0bB2+vDxTWIlJE1Dp5JwYkS7Lazsw22&#10;2hd+ofGQjagQTi0qsDmHVsrUWXKYFj4QV+/oo8NcZTRSRywV7ga5apq1dNhzXbAY6M5S93X4dgre&#10;16aEy2I/PkPZn8zz/fEp2lGp8/l0ewMi05T/w3/tR61gdQW/X+oPkN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C0SccMAAADbAAAADwAAAAAAAAAAAAAAAACYAgAAZHJzL2Rv&#10;d25yZXYueG1sUEsFBgAAAAAEAAQA9QAAAIgD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orma Livre 28" o:spid="_x0000_s1039" style="position:absolute;left:5633;top:69153;width:571;height:3080;visibility:visible;mso-wrap-style:square;v-text-anchor:top" coordsize="36,1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jTRe8MA&#10;AADbAAAADwAAAGRycy9kb3ducmV2LnhtbERPz2vCMBS+C/4P4QleZKbLYYzOKKLoxsag6hh4ezbP&#10;tti8lCZqu79+OQx2/Ph+zxadrcWNWl851vA4TUAQ585UXGj4OmwenkH4gGywdkwaevKwmA8HM0yN&#10;u/OObvtQiBjCPkUNZQhNKqXPS7Lop64hjtzZtRZDhG0hTYv3GG5rqZLkSVqsODaU2NCqpPyyv1oN&#10;n+/hyJMsO6mf1+1623+rj6xXWo9H3fIFRKAu/Iv/3G9Gg4pj45f4A+T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jTRe8MAAADbAAAADwAAAAAAAAAAAAAAAACYAgAAZHJzL2Rv&#10;d25yZXYueG1sUEsFBgAAAAAEAAQA9QAAAIgD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orma Livre 29" o:spid="_x0000_s1040" style="position:absolute;left:6077;top:72296;width:493;height:1032;visibility:visible;mso-wrap-style:square;v-text-anchor:top" coordsize="31,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eov8UA&#10;AADbAAAADwAAAGRycy9kb3ducmV2LnhtbESPT2vCQBTE70K/w/IKvenGUIqNrqJC/XMqpj3E2yP7&#10;zAazb2N2q+m3d4VCj8PM/IaZLXrbiCt1vnasYDxKQBCXTtdcKfj++hhOQPiArLFxTAp+ycNi/jSY&#10;YabdjQ90zUMlIoR9hgpMCG0mpS8NWfQj1xJH7+Q6iyHKrpK6w1uE20amSfImLdYcFwy2tDZUnvMf&#10;q+Cy3Oz19vh6/Mwnh2JlLsUm3RdKvTz3yymIQH34D/+1d1pB+g6PL/EHyP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o56i/xQAAANsAAAAPAAAAAAAAAAAAAAAAAJgCAABkcnMv&#10;ZG93bnJldi54bWxQSwUGAAAAAAQABAD1AAAAigMAAAAA&#10;" path="m,l31,65r-8,l,xe" fillcolor="#44546a [3215]" strokecolor="#44546a [3215]" strokeweight="0">
                          <v:path arrowok="t" o:connecttype="custom" o:connectlocs="0,0;49213,103188;36513,103188;0,0" o:connectangles="0,0,0,0"/>
                        </v:shape>
                        <v:shape id="Forma Livre 30" o:spid="_x0000_s1041" style="position:absolute;left:5633;top:68788;width:111;height:666;visibility:visible;mso-wrap-style:square;v-text-anchor:top" coordsize="7,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e6bLsEA&#10;AADbAAAADwAAAGRycy9kb3ducmV2LnhtbERPz2vCMBS+D/wfwhO8zVQF5zqjqCB4ErQ62O3RPNtq&#10;81KTqN3+enMYePz4fk/nranFnZyvLCsY9BMQxLnVFRcKDtn6fQLCB2SNtWVS8Ese5rPO2xRTbR+8&#10;o/s+FCKGsE9RQRlCk0rp85IM+r5tiCN3ss5giNAVUjt8xHBTy2GSjKXBimNDiQ2tSsov+5tRcN78&#10;8c/2Y7m+Np9cLYtzdvx2mVK9brv4AhGoDS/xv3ujFYzi+vgl/gA5ew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numy7BAAAA2wAAAA8AAAAAAAAAAAAAAAAAmAIAAGRycy9kb3du&#10;cmV2LnhtbFBLBQYAAAAABAAEAPUAAACGAwAAAAA=&#10;" path="m,l6,17,7,42,6,39,,23,,xe" fillcolor="#44546a [3215]" strokecolor="#44546a [3215]" strokeweight="0">
                          <v:path arrowok="t" o:connecttype="custom" o:connectlocs="0,0;9525,26988;11113,66675;9525,61913;0,36513;0,0" o:connectangles="0,0,0,0,0,0"/>
                        </v:shape>
                        <v:shape id="Forma Livre 31" o:spid="_x0000_s1042" style="position:absolute;left:5871;top:71455;width:714;height:1873;visibility:visible;mso-wrap-style:square;v-text-anchor:top" coordsize="45,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Kt9Q8UA&#10;AADbAAAADwAAAGRycy9kb3ducmV2LnhtbESPT2vCQBTE70K/w/IKvZmNFoqkrmILogiF+ufS2yP7&#10;TKLZt3F3NdFP3xUEj8PM/IYZTztTiws5X1lWMEhSEMS51RUXCnbbeX8EwgdkjbVlUnAlD9PJS2+M&#10;mbYtr+myCYWIEPYZKihDaDIpfV6SQZ/Yhjh6e+sMhihdIbXDNsJNLYdp+iENVhwXSmzou6T8uDkb&#10;BbbNz1/ur8bT7GAWt/1PO1zdfpV6e+1mnyACdeEZfrSXWsH7AO5f4g+Qk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4q31DxQAAANsAAAAPAAAAAAAAAAAAAAAAAJgCAABkcnMv&#10;ZG93bnJldi54bWxQSwUGAAAAAAQABAD1AAAAigMAAAAA&#10;" path="m,l6,16,21,49,33,84r12,34l44,118,13,53,11,42,,xe" fillcolor="#44546a [3215]" strokecolor="#44546a [3215]" strokeweight="0">
                          <v:path arrowok="t" o:connecttype="custom" o:connectlocs="0,0;9525,25400;33338,77788;52388,133350;71438,187325;69850,187325;20638,84138;17463,66675;0,0" o:connectangles="0,0,0,0,0,0,0,0,0"/>
                        </v:shape>
                      </v:group>
                      <v:group id="Grupo 7" o:spid="_x0000_s1043" style="position:absolute;left:806;top:48269;width:13063;height:25059" coordorigin="806,46499" coordsize="8747,1677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ke4xMUAAADaAAAADwAAAGRycy9kb3ducmV2LnhtbESPT2vCQBTE7wW/w/KE&#10;3uomSluJrhJCLT2EQlUQb4/sMwlm34bsNn++fbdQ6HGYmd8w2/1oGtFT52rLCuJFBIK4sLrmUsH5&#10;dHhag3AeWWNjmRRM5GC/mz1sMdF24C/qj74UAcIuQQWV920ipSsqMugWtiUO3s12Bn2QXSl1h0OA&#10;m0Yuo+hFGqw5LFTYUlZRcT9+GwXvAw7pKn7r8/stm66n589LHpNSj/Mx3YDwNPr/8F/7Qyt4hd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JHuMTFAAAA2gAA&#10;AA8AAAAAAAAAAAAAAAAAqgIAAGRycy9kb3ducmV2LnhtbFBLBQYAAAAABAAEAPoAAACcAwAAAAA=&#10;">
                        <o:lock v:ext="edit" aspectratio="t"/>
                        <v:shape id="Forma Livre 8" o:spid="_x0000_s1044" style="position:absolute;left:1187;top:51897;width:1984;height:7143;visibility:visible;mso-wrap-style:square;v-text-anchor:top" coordsize="125,4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u4YbsIA&#10;AADaAAAADwAAAGRycy9kb3ducmV2LnhtbERPyW7CMBC9V+IfrEHqrTj0UFUBgxASy4GlbBLHUTwk&#10;gXicxg64/fr6UInj09uH42AqcafGlZYV9HsJCOLM6pJzBcfD7O0ThPPIGivLpOCHHIxHnZchpto+&#10;eEf3vc9FDGGXooLC+zqV0mUFGXQ9WxNH7mIbgz7CJpe6wUcMN5V8T5IPabDk2FBgTdOCstu+NQo2&#10;69/zdvHVzq6rYL7b0ybM19ug1Gs3TAYgPAX/FP+7l1pB3BqvxBsgR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u7hhuwgAAANoAAAAPAAAAAAAAAAAAAAAAAJgCAABkcnMvZG93&#10;bnJldi54bWxQSwUGAAAAAAQABAD1AAAAhwM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orma Livre 9" o:spid="_x0000_s1045" style="position:absolute;left:3282;top:58913;width:1874;height:4366;visibility:visible;mso-wrap-style:square;v-text-anchor:top" coordsize="118,2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5Y6cIA&#10;AADaAAAADwAAAGRycy9kb3ducmV2LnhtbESP0WrCQBRE3wX/YbkFX0Q3EZQ2uorYSvukNPUDLtlr&#10;NjR7N2Q3Mf59Vyj4OMzMGWazG2wtemp95VhBOk9AEBdOV1wquPwcZ68gfEDWWDsmBXfysNuORxvM&#10;tLvxN/V5KEWEsM9QgQmhyaT0hSGLfu4a4uhdXWsxRNmWUrd4i3Bby0WSrKTFiuOCwYYOhorfvLMK&#10;8hN3zceSL+f383Swn6vUXg+pUpOXYb8GEWgIz/B/+0sreIPHlXgD5PY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ljpwgAAANoAAAAPAAAAAAAAAAAAAAAAAJgCAABkcnMvZG93&#10;bnJldi54bWxQSwUGAAAAAAQABAD1AAAAhwM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orma Livre 10" o:spid="_x0000_s1046" style="position:absolute;left:806;top:50103;width:317;height:1921;visibility:visible;mso-wrap-style:square;v-text-anchor:top" coordsize="20,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ZYy38UA&#10;AADbAAAADwAAAGRycy9kb3ducmV2LnhtbESPT2sCQQzF74V+hyFCb3XWCiJbRxGhtael2h56jDvZ&#10;P7iTGXZGd9tP3xwEbwnv5b1fVpvRdepKfWw9G5hNM1DEpbct1wa+v96el6BiQrbYeSYDvxRhs358&#10;WGFu/cAHuh5TrSSEY44GmpRCrnUsG3IYpz4Qi1b53mGSta+17XGQcNfplyxbaIctS0ODgXYNlefj&#10;xRmo3j/Pbv9T/S1Pl2E/3xZFmIfCmKfJuH0FlWhMd/Pt+sMKvtDLLzKAXv8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lljLfxQAAANsAAAAPAAAAAAAAAAAAAAAAAJgCAABkcnMv&#10;ZG93bnJldi54bWxQSwUGAAAAAAQABAD1AAAAigMAAAAA&#10;" path="m,l16,72r4,49l18,112,,31,,xe" fillcolor="#44546a [3215]" strokecolor="#44546a [3215]" strokeweight="0">
                          <v:fill opacity="13107f"/>
                          <v:stroke opacity="13107f"/>
                          <v:path arrowok="t" o:connecttype="custom" o:connectlocs="0,0;25400,114300;31750,192088;28575,177800;0,49213;0,0" o:connectangles="0,0,0,0,0,0"/>
                        </v:shape>
                        <v:shape id="Forma Livre 12" o:spid="_x0000_s1047" style="position:absolute;left:1123;top:52024;width:2509;height:10207;visibility:visible;mso-wrap-style:square;v-text-anchor:top" coordsize="158,6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Xha5L4A&#10;AADbAAAADwAAAGRycy9kb3ducmV2LnhtbERPTYvCMBC9L/gfwgje1sQiKtUoIrgswh501/vQjE2x&#10;mZQm2vrvzYLgbR7vc1ab3tXiTm2oPGuYjBUI4sKbiksNf7/7zwWIEJEN1p5Jw4MCbNaDjxXmxnd8&#10;pPspliKFcMhRg42xyaUMhSWHYewb4sRdfOswJtiW0rTYpXBXy0ypmXRYcWqw2NDOUnE93ZwGPmTB&#10;cheUmf0spo/511lN9metR8N+uwQRqY9v8cv9bdL8DP5/SQfI9R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Cl4WuS+AAAA2wAAAA8AAAAAAAAAAAAAAAAAmAIAAGRycy9kb3ducmV2&#10;LnhtbFBLBQYAAAAABAAEAPUAAACDAw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orma Livre 13" o:spid="_x0000_s1048" style="position:absolute;left:3759;top:62152;width:524;height:1127;visibility:visible;mso-wrap-style:square;v-text-anchor:top" coordsize="33,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IfO1sAA&#10;AADbAAAADwAAAGRycy9kb3ducmV2LnhtbERPy6rCMBDdC/5DGMGdpiqIVKP44IK40esDdDc0Y1ts&#10;JqXJtfXvjXDB3RzOc2aLxhTiSZXLLSsY9CMQxInVOacKzqef3gSE88gaC8uk4EUOFvN2a4axtjX/&#10;0vPoUxFC2MWoIPO+jKV0SUYGXd+WxIG728qgD7BKpa6wDuGmkMMoGkuDOYeGDEtaZ5Q8jn9GQXlY&#10;ber1ze3yy3DS+Ndlu7+lV6W6nWY5BeGp8V/xv3urw/wRfH4JB8j5G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8IfO1sAAAADbAAAADwAAAAAAAAAAAAAAAACYAgAAZHJzL2Rvd25y&#10;ZXYueG1sUEsFBgAAAAAEAAQA9QAAAIUDAAAAAA==&#10;" path="m,l33,71r-9,l11,36,,xe" fillcolor="#44546a [3215]" strokecolor="#44546a [3215]" strokeweight="0">
                          <v:fill opacity="13107f"/>
                          <v:stroke opacity="13107f"/>
                          <v:path arrowok="t" o:connecttype="custom" o:connectlocs="0,0;52388,112713;38100,112713;17463,57150;0,0" o:connectangles="0,0,0,0,0"/>
                        </v:shape>
                        <v:shape id="Forma Livre 14" o:spid="_x0000_s1049" style="position:absolute;left:1060;top:51246;width:238;height:1508;visibility:visible;mso-wrap-style:square;v-text-anchor:top" coordsize="15,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UjTIsIA&#10;AADbAAAADwAAAGRycy9kb3ducmV2LnhtbERPyWrDMBC9F/IPYgK51XLTEopjOYRAIOBDyFJob2Nr&#10;YptaIyOpjvv3VaHQ2zzeOvlmMr0YyfnOsoKnJAVBXFvdcaPgetk/voLwAVljb5kUfJOHTTF7yDHT&#10;9s4nGs+hETGEfYYK2hCGTEpft2TQJ3YgjtzNOoMhQtdI7fAew00vl2m6kgY7jg0tDrRrqf48fxkF&#10;b+XRDXr5sa9Wz9vLu7SlplOl1GI+bdcgAk3hX/znPug4/wV+f4kHyOI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1SNMiwgAAANsAAAAPAAAAAAAAAAAAAAAAAJgCAABkcnMvZG93&#10;bnJldi54bWxQSwUGAAAAAAQABAD1AAAAhwMAAAAA&#10;" path="m,l8,37r,4l15,95,4,49,,xe" fillcolor="#44546a [3215]" strokecolor="#44546a [3215]" strokeweight="0">
                          <v:fill opacity="13107f"/>
                          <v:stroke opacity="13107f"/>
                          <v:path arrowok="t" o:connecttype="custom" o:connectlocs="0,0;12700,58738;12700,65088;23813,150813;6350,77788;0,0" o:connectangles="0,0,0,0,0,0"/>
                        </v:shape>
                        <v:shape id="Forma Livre 15" o:spid="_x0000_s1050" style="position:absolute;left:3171;top:46499;width:6382;height:12414;visibility:visible;mso-wrap-style:square;v-text-anchor:top" coordsize="402,7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I3G2cMA&#10;AADbAAAADwAAAGRycy9kb3ducmV2LnhtbERPS2vCQBC+C/0PyxR6042iUqKbUOwDqSCY9tLbkB2z&#10;abOzIbtq9Nd3BcHbfHzPWea9bcSROl87VjAeJSCIS6drrhR8f70Pn0H4gKyxcUwKzuQhzx4GS0y1&#10;O/GOjkWoRAxhn6ICE0KbSulLQxb9yLXEkdu7zmKIsKuk7vAUw20jJ0kylxZrjg0GW1oZKv+Kg1Uw&#10;XX0eLm/biX4tpqx/PzZmvP0xSj099i8LEIH6cBff3Gsd58/g+ks8QGb/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I3G2cMAAADbAAAADwAAAAAAAAAAAAAAAACYAgAAZHJzL2Rv&#10;d25yZXYueG1sUEsFBgAAAAAEAAQA9QAAAIgD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orma Livre 16" o:spid="_x0000_s1051" style="position:absolute;left:3171;top:59040;width:588;height:3112;visibility:visible;mso-wrap-style:square;v-text-anchor:top" coordsize="37,1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pxrI8QA&#10;AADbAAAADwAAAGRycy9kb3ducmV2LnhtbESPy27CMBBF90j8gzWV2BWnVXkFDIpaKmXTBY8PmMbT&#10;JCIeh9h59O8xEhK7Gd177tzZ7AZTiY4aV1pW8DaNQBBnVpecKzifvl+XIJxH1lhZJgX/5GC3HY82&#10;GGvb84G6o89FCGEXo4LC+zqW0mUFGXRTWxMH7c82Bn1Ym1zqBvsQbir5HkVzabDkcKHAmj4Lyi7H&#10;1oQauPfLj0V+paSbfbWn31X6U66UmrwMyRqEp8E/zQ861YGbw/2XMIDc3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acayPEAAAA2wAAAA8AAAAAAAAAAAAAAAAAmAIAAGRycy9k&#10;b3ducmV2LnhtbFBLBQYAAAAABAAEAPUAAACJAw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orma Livre 17" o:spid="_x0000_s1052" style="position:absolute;left:3632;top:62231;width:492;height:1048;visibility:visible;mso-wrap-style:square;v-text-anchor:top" coordsize="31,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y7sWMIA&#10;AADbAAAADwAAAGRycy9kb3ducmV2LnhtbERPTWsCMRC9F/wPYQQvUrN6qHU1ikhLe5FSDaW9Dcm4&#10;u7iZLJu4bv+9KQi9zeN9zmrTu1p01IbKs4LpJANBbLytuFCgj6+PzyBCRLZYeyYFvxRgsx48rDC3&#10;/sqf1B1iIVIIhxwVlDE2uZTBlOQwTHxDnLiTbx3GBNtC2havKdzVcpZlT9JhxamhxIZ2JZnz4eIU&#10;0He32H/8VGbO+kXrL7roNzNWajTst0sQkfr4L767322aP4e/X9IBcn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vLuxYwgAAANsAAAAPAAAAAAAAAAAAAAAAAJgCAABkcnMvZG93&#10;bnJldi54bWxQSwUGAAAAAAQABAD1AAAAhwMAAAAA&#10;" path="m,l31,66r-7,l,xe" fillcolor="#44546a [3215]" strokecolor="#44546a [3215]" strokeweight="0">
                          <v:fill opacity="13107f"/>
                          <v:stroke opacity="13107f"/>
                          <v:path arrowok="t" o:connecttype="custom" o:connectlocs="0,0;49213,104775;38100,104775;0,0" o:connectangles="0,0,0,0"/>
                        </v:shape>
                        <v:shape id="Forma Livre 18" o:spid="_x0000_s1053" style="position:absolute;left:3171;top:58644;width:111;height:682;visibility:visible;mso-wrap-style:square;v-text-anchor:top" coordsize="7,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ekssIA&#10;AADbAAAADwAAAGRycy9kb3ducmV2LnhtbESPT2sCMRDF74V+hzAFbzWrBylbo4hY6EWw/oEeh2Tc&#10;rG4myybq6qfvHAreZnhv3vvNdN6HRl2pS3VkA6NhAYrYRldzZWC/+3r/AJUyssMmMhm4U4L57PVl&#10;iqWLN/6h6zZXSkI4lWjA59yWWifrKWAaxpZYtGPsAmZZu0q7Dm8SHho9LoqJDlizNHhsaenJnreX&#10;YKD2J1wfHjbhQa/20Z42v5oqYwZv/eITVKY+P83/199O8AVWfpEB9Ow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N6SywgAAANsAAAAPAAAAAAAAAAAAAAAAAJgCAABkcnMvZG93&#10;bnJldi54bWxQSwUGAAAAAAQABAD1AAAAhwMAAAAA&#10;" path="m,l7,17r,26l6,40,,25,,xe" fillcolor="#44546a [3215]" strokecolor="#44546a [3215]" strokeweight="0">
                          <v:fill opacity="13107f"/>
                          <v:stroke opacity="13107f"/>
                          <v:path arrowok="t" o:connecttype="custom" o:connectlocs="0,0;11113,26988;11113,68263;9525,63500;0,39688;0,0" o:connectangles="0,0,0,0,0,0"/>
                        </v:shape>
                        <v:shape id="Forma Livre 19" o:spid="_x0000_s1054" style="position:absolute;left:3409;top:61358;width:731;height:1921;visibility:visible;mso-wrap-style:square;v-text-anchor:top" coordsize="46,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0JAb8A&#10;AADbAAAADwAAAGRycy9kb3ducmV2LnhtbERPTYvCMBC9C/6HMII3Td2DaDWKCguyPekKXsdmbIrN&#10;JDRZrf/eCMLe5vE+Z7nubCPu1IbasYLJOANBXDpdc6Xg9Ps9moEIEVlj45gUPCnAetXvLTHX7sEH&#10;uh9jJVIIhxwVmBh9LmUoDVkMY+eJE3d1rcWYYFtJ3eIjhdtGfmXZVFqsOTUY9LQzVN6Of1ZBsTXz&#10;ujr8TIqtnPqLL877zems1HDQbRYgInXxX/xx73WaP4f3L+kAuXo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jQkBvwAAANsAAAAPAAAAAAAAAAAAAAAAAJgCAABkcnMvZG93bnJl&#10;di54bWxQSwUGAAAAAAQABAD1AAAAhAM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Caixa de Texto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867C4" w:rsidRDefault="003213AD">
                                <w:pPr>
                                  <w:pStyle w:val="SemEspaamento"/>
                                  <w:rPr>
                                    <w:color w:val="5B9BD5" w:themeColor="accent1"/>
                                    <w:sz w:val="26"/>
                                    <w:szCs w:val="26"/>
                                  </w:rPr>
                                </w:pPr>
                                <w:sdt>
                                  <w:sdtPr>
                                    <w:rPr>
                                      <w:color w:val="5B9BD5" w:themeColor="accent1"/>
                                      <w:sz w:val="26"/>
                                      <w:szCs w:val="26"/>
                                    </w:rPr>
                                    <w:alias w:val="Aut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E867C4">
                                      <w:rPr>
                                        <w:color w:val="5B9BD5" w:themeColor="accent1"/>
                                        <w:sz w:val="26"/>
                                        <w:szCs w:val="26"/>
                                      </w:rPr>
                                      <w:t>Beatriz Jesus student no. 1707557 Group 8</w:t>
                                    </w:r>
                                  </w:sdtContent>
                                </w:sdt>
                              </w:p>
                              <w:p w:rsidR="00E867C4" w:rsidRDefault="003213AD">
                                <w:pPr>
                                  <w:pStyle w:val="SemEspaamento"/>
                                  <w:rPr>
                                    <w:color w:val="595959" w:themeColor="text1" w:themeTint="A6"/>
                                    <w:sz w:val="20"/>
                                    <w:szCs w:val="20"/>
                                  </w:rPr>
                                </w:pPr>
                                <w:sdt>
                                  <w:sdtPr>
                                    <w:rPr>
                                      <w:caps/>
                                      <w:color w:val="595959" w:themeColor="text1" w:themeTint="A6"/>
                                      <w:sz w:val="20"/>
                                      <w:szCs w:val="20"/>
                                    </w:rPr>
                                    <w:alias w:val="Empresa"/>
                                    <w:tag w:val=""/>
                                    <w:id w:val="1558814826"/>
                                    <w:dataBinding w:prefixMappings="xmlns:ns0='http://schemas.openxmlformats.org/officeDocument/2006/extended-properties' " w:xpath="/ns0:Properties[1]/ns0:Company[1]" w:storeItemID="{6668398D-A668-4E3E-A5EB-62B293D839F1}"/>
                                    <w:text/>
                                  </w:sdtPr>
                                  <w:sdtEndPr/>
                                  <w:sdtContent>
                                    <w:r w:rsidR="00E867C4">
                                      <w:rPr>
                                        <w:caps/>
                                        <w:color w:val="595959" w:themeColor="text1" w:themeTint="A6"/>
                                        <w:sz w:val="20"/>
                                        <w:szCs w:val="20"/>
                                      </w:rPr>
                                      <w:t>University of wales trinity saint david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ixa de Texto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" filled="f" stroked="f" strokeweight=".5pt">
                    <v:textbox style="mso-fit-shape-to-text:t" inset="0,0,0,0">
                      <w:txbxContent>
                        <w:p w:rsidR="00E867C4" w:rsidRDefault="006F6E81">
                          <w:pPr>
                            <w:pStyle w:val="SemEspaamento"/>
                            <w:rPr>
                              <w:color w:val="5B9BD5" w:themeColor="accent1"/>
                              <w:sz w:val="26"/>
                              <w:szCs w:val="26"/>
                            </w:rPr>
                          </w:pPr>
                          <w:sdt>
                            <w:sdtPr>
                              <w:rPr>
                                <w:color w:val="5B9BD5" w:themeColor="accent1"/>
                                <w:sz w:val="26"/>
                                <w:szCs w:val="26"/>
                              </w:rPr>
                              <w:alias w:val="Aut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E867C4">
                                <w:rPr>
                                  <w:color w:val="5B9BD5" w:themeColor="accent1"/>
                                  <w:sz w:val="26"/>
                                  <w:szCs w:val="26"/>
                                </w:rPr>
                                <w:t>Beatriz Jesus student no. 1707557 Group 8</w:t>
                              </w:r>
                            </w:sdtContent>
                          </w:sdt>
                        </w:p>
                        <w:p w:rsidR="00E867C4" w:rsidRDefault="006F6E81">
                          <w:pPr>
                            <w:pStyle w:val="SemEspaamento"/>
                            <w:rPr>
                              <w:color w:val="595959" w:themeColor="text1" w:themeTint="A6"/>
                              <w:sz w:val="20"/>
                              <w:szCs w:val="20"/>
                            </w:rPr>
                          </w:pPr>
                          <w:sdt>
                            <w:sdtPr>
                              <w:rPr>
                                <w:caps/>
                                <w:color w:val="595959" w:themeColor="text1" w:themeTint="A6"/>
                                <w:sz w:val="20"/>
                                <w:szCs w:val="20"/>
                              </w:rPr>
                              <w:alias w:val="Empresa"/>
                              <w:tag w:val=""/>
                              <w:id w:val="1558814826"/>
                              <w:dataBinding w:prefixMappings="xmlns:ns0='http://schemas.openxmlformats.org/officeDocument/2006/extended-properties' " w:xpath="/ns0:Properties[1]/ns0:Company[1]" w:storeItemID="{6668398D-A668-4E3E-A5EB-62B293D839F1}"/>
                              <w:text/>
                            </w:sdtPr>
                            <w:sdtEndPr/>
                            <w:sdtContent>
                              <w:r w:rsidR="00E867C4">
                                <w:rPr>
                                  <w:caps/>
                                  <w:color w:val="595959" w:themeColor="text1" w:themeTint="A6"/>
                                  <w:sz w:val="20"/>
                                  <w:szCs w:val="20"/>
                                </w:rPr>
                                <w:t>University of wales trinity saint david</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Caixa de Texto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867C4" w:rsidRPr="00E867C4" w:rsidRDefault="003213AD">
                                <w:pPr>
                                  <w:pStyle w:val="SemEspaamento"/>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ítulo"/>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E867C4">
                                      <w:rPr>
                                        <w:rFonts w:asciiTheme="majorHAnsi" w:eastAsiaTheme="majorEastAsia" w:hAnsiTheme="majorHAnsi" w:cstheme="majorBidi"/>
                                        <w:color w:val="262626" w:themeColor="text1" w:themeTint="D9"/>
                                        <w:sz w:val="72"/>
                                        <w:szCs w:val="72"/>
                                      </w:rPr>
                                      <w:t>Effective Team Working and Communication</w:t>
                                    </w:r>
                                  </w:sdtContent>
                                </w:sdt>
                              </w:p>
                              <w:p w:rsidR="00E867C4" w:rsidRPr="00E867C4" w:rsidRDefault="003213AD">
                                <w:pPr>
                                  <w:spacing w:before="120"/>
                                  <w:rPr>
                                    <w:color w:val="404040" w:themeColor="text1" w:themeTint="BF"/>
                                    <w:sz w:val="36"/>
                                    <w:szCs w:val="36"/>
                                    <w:lang w:val="pt-PT"/>
                                  </w:rPr>
                                </w:pPr>
                                <w:sdt>
                                  <w:sdtPr>
                                    <w:rPr>
                                      <w:color w:val="404040" w:themeColor="text1" w:themeTint="BF"/>
                                      <w:sz w:val="36"/>
                                      <w:szCs w:val="36"/>
                                    </w:rPr>
                                    <w:alias w:val="Subtítulo"/>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752F45">
                                      <w:rPr>
                                        <w:color w:val="404040" w:themeColor="text1" w:themeTint="BF"/>
                                        <w:sz w:val="36"/>
                                        <w:szCs w:val="36"/>
                                      </w:rPr>
                                      <w:t xml:space="preserve">Submitted to </w:t>
                                    </w:r>
                                    <w:proofErr w:type="spellStart"/>
                                    <w:r w:rsidR="00752F45">
                                      <w:rPr>
                                        <w:color w:val="404040" w:themeColor="text1" w:themeTint="BF"/>
                                        <w:sz w:val="36"/>
                                        <w:szCs w:val="36"/>
                                      </w:rPr>
                                      <w:t>Dr.</w:t>
                                    </w:r>
                                    <w:proofErr w:type="spellEnd"/>
                                    <w:r w:rsidR="00752F45">
                                      <w:rPr>
                                        <w:color w:val="404040" w:themeColor="text1" w:themeTint="BF"/>
                                        <w:sz w:val="36"/>
                                        <w:szCs w:val="36"/>
                                      </w:rPr>
                                      <w:t xml:space="preserve"> </w:t>
                                    </w:r>
                                    <w:proofErr w:type="spellStart"/>
                                    <w:r w:rsidR="00752F45">
                                      <w:rPr>
                                        <w:color w:val="404040" w:themeColor="text1" w:themeTint="BF"/>
                                        <w:sz w:val="36"/>
                                        <w:szCs w:val="36"/>
                                      </w:rPr>
                                      <w:t>Rexon</w:t>
                                    </w:r>
                                    <w:proofErr w:type="spellEnd"/>
                                  </w:sdtContent>
                                </w:sdt>
                                <w:r w:rsidR="005D5398">
                                  <w:rPr>
                                    <w:color w:val="404040" w:themeColor="text1" w:themeTint="BF"/>
                                    <w:sz w:val="36"/>
                                    <w:szCs w:val="36"/>
                                  </w:rPr>
                                  <w:t xml:space="preserve"> </w:t>
                                </w:r>
                                <w:proofErr w:type="spellStart"/>
                                <w:r w:rsidR="005D5398">
                                  <w:rPr>
                                    <w:color w:val="404040" w:themeColor="text1" w:themeTint="BF"/>
                                    <w:sz w:val="36"/>
                                    <w:szCs w:val="36"/>
                                  </w:rPr>
                                  <w:t>Nting</w:t>
                                </w:r>
                                <w:proofErr w:type="spellEnd"/>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id="Caixa de Texto 1"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" filled="f" stroked="f" strokeweight=".5pt">
                    <v:textbox style="mso-fit-shape-to-text:t" inset="0,0,0,0">
                      <w:txbxContent>
                        <w:p w:rsidR="00E867C4" w:rsidRPr="00E867C4" w:rsidRDefault="006F6E81">
                          <w:pPr>
                            <w:pStyle w:val="SemEspaamento"/>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ítulo"/>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E867C4">
                                <w:rPr>
                                  <w:rFonts w:asciiTheme="majorHAnsi" w:eastAsiaTheme="majorEastAsia" w:hAnsiTheme="majorHAnsi" w:cstheme="majorBidi"/>
                                  <w:color w:val="262626" w:themeColor="text1" w:themeTint="D9"/>
                                  <w:sz w:val="72"/>
                                  <w:szCs w:val="72"/>
                                </w:rPr>
                                <w:t>Effective Team Working and Communication</w:t>
                              </w:r>
                            </w:sdtContent>
                          </w:sdt>
                        </w:p>
                        <w:p w:rsidR="00E867C4" w:rsidRPr="00E867C4" w:rsidRDefault="006F6E81">
                          <w:pPr>
                            <w:spacing w:before="120"/>
                            <w:rPr>
                              <w:color w:val="404040" w:themeColor="text1" w:themeTint="BF"/>
                              <w:sz w:val="36"/>
                              <w:szCs w:val="36"/>
                              <w:lang w:val="pt-PT"/>
                            </w:rPr>
                          </w:pPr>
                          <w:sdt>
                            <w:sdtPr>
                              <w:rPr>
                                <w:color w:val="404040" w:themeColor="text1" w:themeTint="BF"/>
                                <w:sz w:val="36"/>
                                <w:szCs w:val="36"/>
                              </w:rPr>
                              <w:alias w:val="Subtítulo"/>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752F45">
                                <w:rPr>
                                  <w:color w:val="404040" w:themeColor="text1" w:themeTint="BF"/>
                                  <w:sz w:val="36"/>
                                  <w:szCs w:val="36"/>
                                </w:rPr>
                                <w:t xml:space="preserve">Submitted to </w:t>
                              </w:r>
                              <w:proofErr w:type="spellStart"/>
                              <w:r w:rsidR="00752F45">
                                <w:rPr>
                                  <w:color w:val="404040" w:themeColor="text1" w:themeTint="BF"/>
                                  <w:sz w:val="36"/>
                                  <w:szCs w:val="36"/>
                                </w:rPr>
                                <w:t>Dr.</w:t>
                              </w:r>
                              <w:proofErr w:type="spellEnd"/>
                              <w:r w:rsidR="00752F45">
                                <w:rPr>
                                  <w:color w:val="404040" w:themeColor="text1" w:themeTint="BF"/>
                                  <w:sz w:val="36"/>
                                  <w:szCs w:val="36"/>
                                </w:rPr>
                                <w:t xml:space="preserve"> </w:t>
                              </w:r>
                              <w:proofErr w:type="spellStart"/>
                              <w:r w:rsidR="00752F45">
                                <w:rPr>
                                  <w:color w:val="404040" w:themeColor="text1" w:themeTint="BF"/>
                                  <w:sz w:val="36"/>
                                  <w:szCs w:val="36"/>
                                </w:rPr>
                                <w:t>Rexon</w:t>
                              </w:r>
                              <w:proofErr w:type="spellEnd"/>
                            </w:sdtContent>
                          </w:sdt>
                          <w:r w:rsidR="005D5398">
                            <w:rPr>
                              <w:color w:val="404040" w:themeColor="text1" w:themeTint="BF"/>
                              <w:sz w:val="36"/>
                              <w:szCs w:val="36"/>
                            </w:rPr>
                            <w:t xml:space="preserve"> </w:t>
                          </w:r>
                          <w:proofErr w:type="spellStart"/>
                          <w:r w:rsidR="005D5398">
                            <w:rPr>
                              <w:color w:val="404040" w:themeColor="text1" w:themeTint="BF"/>
                              <w:sz w:val="36"/>
                              <w:szCs w:val="36"/>
                            </w:rPr>
                            <w:t>Nting</w:t>
                          </w:r>
                          <w:proofErr w:type="spellEnd"/>
                        </w:p>
                      </w:txbxContent>
                    </v:textbox>
                    <w10:wrap anchorx="page" anchory="page"/>
                  </v:shape>
                </w:pict>
              </mc:Fallback>
            </mc:AlternateContent>
          </w:r>
        </w:p>
        <w:p w:rsidR="00E867C4" w:rsidRDefault="00E867C4">
          <w:r>
            <w:br w:type="page"/>
          </w:r>
        </w:p>
      </w:sdtContent>
    </w:sdt>
    <w:p w:rsidR="00E867C4" w:rsidRPr="00331944" w:rsidRDefault="00E867C4" w:rsidP="00E867C4">
      <w:pPr>
        <w:rPr>
          <w:rFonts w:ascii="Arial" w:hAnsi="Arial" w:cs="Arial"/>
          <w:sz w:val="24"/>
          <w:szCs w:val="24"/>
        </w:rPr>
      </w:pPr>
    </w:p>
    <w:sdt>
      <w:sdtPr>
        <w:rPr>
          <w:rFonts w:asciiTheme="minorHAnsi" w:eastAsiaTheme="minorHAnsi" w:hAnsiTheme="minorHAnsi" w:cstheme="minorBidi"/>
          <w:color w:val="auto"/>
          <w:sz w:val="22"/>
          <w:szCs w:val="22"/>
          <w:lang w:val="pt-PT" w:eastAsia="en-US"/>
        </w:rPr>
        <w:id w:val="1810205375"/>
        <w:docPartObj>
          <w:docPartGallery w:val="Table of Contents"/>
          <w:docPartUnique/>
        </w:docPartObj>
      </w:sdtPr>
      <w:sdtEndPr>
        <w:rPr>
          <w:b/>
          <w:bCs/>
        </w:rPr>
      </w:sdtEndPr>
      <w:sdtContent>
        <w:p w:rsidR="003D2C7E" w:rsidRDefault="003D2C7E" w:rsidP="003D2C7E">
          <w:pPr>
            <w:pStyle w:val="Cabealhodondice"/>
            <w:tabs>
              <w:tab w:val="left" w:pos="3489"/>
            </w:tabs>
            <w:rPr>
              <w:lang w:val="pt-PT"/>
            </w:rPr>
          </w:pPr>
          <w:proofErr w:type="spellStart"/>
          <w:r>
            <w:rPr>
              <w:lang w:val="pt-PT"/>
            </w:rPr>
            <w:t>Table</w:t>
          </w:r>
          <w:proofErr w:type="spellEnd"/>
          <w:r>
            <w:rPr>
              <w:lang w:val="pt-PT"/>
            </w:rPr>
            <w:t xml:space="preserve"> </w:t>
          </w:r>
          <w:proofErr w:type="spellStart"/>
          <w:r>
            <w:rPr>
              <w:lang w:val="pt-PT"/>
            </w:rPr>
            <w:t>of</w:t>
          </w:r>
          <w:proofErr w:type="spellEnd"/>
          <w:r>
            <w:rPr>
              <w:lang w:val="pt-PT"/>
            </w:rPr>
            <w:t xml:space="preserve"> </w:t>
          </w:r>
          <w:proofErr w:type="spellStart"/>
          <w:r>
            <w:rPr>
              <w:lang w:val="pt-PT"/>
            </w:rPr>
            <w:t>contents</w:t>
          </w:r>
          <w:proofErr w:type="spellEnd"/>
          <w:r>
            <w:rPr>
              <w:lang w:val="pt-PT"/>
            </w:rPr>
            <w:tab/>
          </w:r>
        </w:p>
        <w:p w:rsidR="003D2C7E" w:rsidRPr="003D2C7E" w:rsidRDefault="003D2C7E" w:rsidP="003D2C7E">
          <w:pPr>
            <w:rPr>
              <w:lang w:val="pt-PT" w:eastAsia="en-GB"/>
            </w:rPr>
          </w:pPr>
        </w:p>
        <w:p w:rsidR="003213AD" w:rsidRDefault="003D2C7E">
          <w:pPr>
            <w:pStyle w:val="ndice1"/>
            <w:tabs>
              <w:tab w:val="right" w:leader="dot" w:pos="8494"/>
            </w:tabs>
            <w:rPr>
              <w:rFonts w:eastAsiaTheme="minorEastAsia"/>
              <w:noProof/>
              <w:lang w:eastAsia="en-GB"/>
            </w:rPr>
          </w:pPr>
          <w:r>
            <w:fldChar w:fldCharType="begin"/>
          </w:r>
          <w:r>
            <w:instrText xml:space="preserve"> TOC \o "1-3" \h \z \u </w:instrText>
          </w:r>
          <w:r>
            <w:fldChar w:fldCharType="separate"/>
          </w:r>
          <w:hyperlink w:anchor="_Toc503227766" w:history="1">
            <w:r w:rsidR="003213AD" w:rsidRPr="00B416E6">
              <w:rPr>
                <w:rStyle w:val="Hiperligao"/>
                <w:rFonts w:ascii="Arial" w:hAnsi="Arial" w:cs="Arial"/>
                <w:noProof/>
              </w:rPr>
              <w:t>Introduction</w:t>
            </w:r>
            <w:r w:rsidR="003213AD">
              <w:rPr>
                <w:noProof/>
                <w:webHidden/>
              </w:rPr>
              <w:tab/>
            </w:r>
            <w:r w:rsidR="003213AD">
              <w:rPr>
                <w:noProof/>
                <w:webHidden/>
              </w:rPr>
              <w:fldChar w:fldCharType="begin"/>
            </w:r>
            <w:r w:rsidR="003213AD">
              <w:rPr>
                <w:noProof/>
                <w:webHidden/>
              </w:rPr>
              <w:instrText xml:space="preserve"> PAGEREF _Toc503227766 \h </w:instrText>
            </w:r>
            <w:r w:rsidR="003213AD">
              <w:rPr>
                <w:noProof/>
                <w:webHidden/>
              </w:rPr>
            </w:r>
            <w:r w:rsidR="003213AD">
              <w:rPr>
                <w:noProof/>
                <w:webHidden/>
              </w:rPr>
              <w:fldChar w:fldCharType="separate"/>
            </w:r>
            <w:r w:rsidR="003213AD">
              <w:rPr>
                <w:noProof/>
                <w:webHidden/>
              </w:rPr>
              <w:t>2</w:t>
            </w:r>
            <w:r w:rsidR="003213AD">
              <w:rPr>
                <w:noProof/>
                <w:webHidden/>
              </w:rPr>
              <w:fldChar w:fldCharType="end"/>
            </w:r>
          </w:hyperlink>
        </w:p>
        <w:p w:rsidR="003213AD" w:rsidRDefault="003213AD">
          <w:pPr>
            <w:pStyle w:val="ndice1"/>
            <w:tabs>
              <w:tab w:val="right" w:leader="dot" w:pos="8494"/>
            </w:tabs>
            <w:rPr>
              <w:rFonts w:eastAsiaTheme="minorEastAsia"/>
              <w:noProof/>
              <w:lang w:eastAsia="en-GB"/>
            </w:rPr>
          </w:pPr>
          <w:hyperlink w:anchor="_Toc503227767" w:history="1">
            <w:r w:rsidRPr="00B416E6">
              <w:rPr>
                <w:rStyle w:val="Hiperligao"/>
                <w:rFonts w:ascii="Arial" w:hAnsi="Arial" w:cs="Arial"/>
                <w:noProof/>
              </w:rPr>
              <w:t>Communication in the workplace</w:t>
            </w:r>
            <w:r>
              <w:rPr>
                <w:noProof/>
                <w:webHidden/>
              </w:rPr>
              <w:tab/>
            </w:r>
            <w:r>
              <w:rPr>
                <w:noProof/>
                <w:webHidden/>
              </w:rPr>
              <w:fldChar w:fldCharType="begin"/>
            </w:r>
            <w:r>
              <w:rPr>
                <w:noProof/>
                <w:webHidden/>
              </w:rPr>
              <w:instrText xml:space="preserve"> PAGEREF _Toc503227767 \h </w:instrText>
            </w:r>
            <w:r>
              <w:rPr>
                <w:noProof/>
                <w:webHidden/>
              </w:rPr>
            </w:r>
            <w:r>
              <w:rPr>
                <w:noProof/>
                <w:webHidden/>
              </w:rPr>
              <w:fldChar w:fldCharType="separate"/>
            </w:r>
            <w:r>
              <w:rPr>
                <w:noProof/>
                <w:webHidden/>
              </w:rPr>
              <w:t>3</w:t>
            </w:r>
            <w:r>
              <w:rPr>
                <w:noProof/>
                <w:webHidden/>
              </w:rPr>
              <w:fldChar w:fldCharType="end"/>
            </w:r>
          </w:hyperlink>
        </w:p>
        <w:p w:rsidR="003213AD" w:rsidRDefault="003213AD">
          <w:pPr>
            <w:pStyle w:val="ndice2"/>
            <w:tabs>
              <w:tab w:val="right" w:leader="dot" w:pos="8494"/>
            </w:tabs>
            <w:rPr>
              <w:rFonts w:eastAsiaTheme="minorEastAsia"/>
              <w:noProof/>
              <w:lang w:eastAsia="en-GB"/>
            </w:rPr>
          </w:pPr>
          <w:hyperlink w:anchor="_Toc503227768" w:history="1">
            <w:r w:rsidRPr="00B416E6">
              <w:rPr>
                <w:rStyle w:val="Hiperligao"/>
                <w:rFonts w:ascii="Arial" w:hAnsi="Arial" w:cs="Arial"/>
                <w:noProof/>
              </w:rPr>
              <w:t>Importance of communication in the workplace</w:t>
            </w:r>
            <w:r>
              <w:rPr>
                <w:noProof/>
                <w:webHidden/>
              </w:rPr>
              <w:tab/>
            </w:r>
            <w:r>
              <w:rPr>
                <w:noProof/>
                <w:webHidden/>
              </w:rPr>
              <w:fldChar w:fldCharType="begin"/>
            </w:r>
            <w:r>
              <w:rPr>
                <w:noProof/>
                <w:webHidden/>
              </w:rPr>
              <w:instrText xml:space="preserve"> PAGEREF _Toc503227768 \h </w:instrText>
            </w:r>
            <w:r>
              <w:rPr>
                <w:noProof/>
                <w:webHidden/>
              </w:rPr>
            </w:r>
            <w:r>
              <w:rPr>
                <w:noProof/>
                <w:webHidden/>
              </w:rPr>
              <w:fldChar w:fldCharType="separate"/>
            </w:r>
            <w:r>
              <w:rPr>
                <w:noProof/>
                <w:webHidden/>
              </w:rPr>
              <w:t>3</w:t>
            </w:r>
            <w:r>
              <w:rPr>
                <w:noProof/>
                <w:webHidden/>
              </w:rPr>
              <w:fldChar w:fldCharType="end"/>
            </w:r>
          </w:hyperlink>
        </w:p>
        <w:p w:rsidR="003213AD" w:rsidRDefault="003213AD">
          <w:pPr>
            <w:pStyle w:val="ndice2"/>
            <w:tabs>
              <w:tab w:val="right" w:leader="dot" w:pos="8494"/>
            </w:tabs>
            <w:rPr>
              <w:rFonts w:eastAsiaTheme="minorEastAsia"/>
              <w:noProof/>
              <w:lang w:eastAsia="en-GB"/>
            </w:rPr>
          </w:pPr>
          <w:hyperlink w:anchor="_Toc503227769" w:history="1">
            <w:r w:rsidRPr="00B416E6">
              <w:rPr>
                <w:rStyle w:val="Hiperligao"/>
                <w:rFonts w:ascii="Arial" w:hAnsi="Arial" w:cs="Arial"/>
                <w:noProof/>
                <w:shd w:val="clear" w:color="auto" w:fill="FFFFFF"/>
              </w:rPr>
              <w:t>What can go wrong when there is miscommunication in the workplace?</w:t>
            </w:r>
            <w:r>
              <w:rPr>
                <w:noProof/>
                <w:webHidden/>
              </w:rPr>
              <w:tab/>
            </w:r>
            <w:r>
              <w:rPr>
                <w:noProof/>
                <w:webHidden/>
              </w:rPr>
              <w:fldChar w:fldCharType="begin"/>
            </w:r>
            <w:r>
              <w:rPr>
                <w:noProof/>
                <w:webHidden/>
              </w:rPr>
              <w:instrText xml:space="preserve"> PAGEREF _Toc503227769 \h </w:instrText>
            </w:r>
            <w:r>
              <w:rPr>
                <w:noProof/>
                <w:webHidden/>
              </w:rPr>
            </w:r>
            <w:r>
              <w:rPr>
                <w:noProof/>
                <w:webHidden/>
              </w:rPr>
              <w:fldChar w:fldCharType="separate"/>
            </w:r>
            <w:r>
              <w:rPr>
                <w:noProof/>
                <w:webHidden/>
              </w:rPr>
              <w:t>4</w:t>
            </w:r>
            <w:r>
              <w:rPr>
                <w:noProof/>
                <w:webHidden/>
              </w:rPr>
              <w:fldChar w:fldCharType="end"/>
            </w:r>
          </w:hyperlink>
        </w:p>
        <w:p w:rsidR="003213AD" w:rsidRDefault="003213AD">
          <w:pPr>
            <w:pStyle w:val="ndice2"/>
            <w:tabs>
              <w:tab w:val="right" w:leader="dot" w:pos="8494"/>
            </w:tabs>
            <w:rPr>
              <w:rFonts w:eastAsiaTheme="minorEastAsia"/>
              <w:noProof/>
              <w:lang w:eastAsia="en-GB"/>
            </w:rPr>
          </w:pPr>
          <w:hyperlink w:anchor="_Toc503227770" w:history="1">
            <w:r w:rsidRPr="00B416E6">
              <w:rPr>
                <w:rStyle w:val="Hiperligao"/>
                <w:rFonts w:ascii="Arial" w:eastAsia="Microsoft YaHei" w:hAnsi="Arial" w:cs="Arial"/>
                <w:noProof/>
              </w:rPr>
              <w:t>How to improve communication in the workplace?</w:t>
            </w:r>
            <w:r>
              <w:rPr>
                <w:noProof/>
                <w:webHidden/>
              </w:rPr>
              <w:tab/>
            </w:r>
            <w:r>
              <w:rPr>
                <w:noProof/>
                <w:webHidden/>
              </w:rPr>
              <w:fldChar w:fldCharType="begin"/>
            </w:r>
            <w:r>
              <w:rPr>
                <w:noProof/>
                <w:webHidden/>
              </w:rPr>
              <w:instrText xml:space="preserve"> PAGEREF _Toc503227770 \h </w:instrText>
            </w:r>
            <w:r>
              <w:rPr>
                <w:noProof/>
                <w:webHidden/>
              </w:rPr>
            </w:r>
            <w:r>
              <w:rPr>
                <w:noProof/>
                <w:webHidden/>
              </w:rPr>
              <w:fldChar w:fldCharType="separate"/>
            </w:r>
            <w:r>
              <w:rPr>
                <w:noProof/>
                <w:webHidden/>
              </w:rPr>
              <w:t>5</w:t>
            </w:r>
            <w:r>
              <w:rPr>
                <w:noProof/>
                <w:webHidden/>
              </w:rPr>
              <w:fldChar w:fldCharType="end"/>
            </w:r>
          </w:hyperlink>
        </w:p>
        <w:p w:rsidR="003213AD" w:rsidRDefault="003213AD">
          <w:pPr>
            <w:pStyle w:val="ndice1"/>
            <w:tabs>
              <w:tab w:val="right" w:leader="dot" w:pos="8494"/>
            </w:tabs>
            <w:rPr>
              <w:rFonts w:eastAsiaTheme="minorEastAsia"/>
              <w:noProof/>
              <w:lang w:eastAsia="en-GB"/>
            </w:rPr>
          </w:pPr>
          <w:hyperlink w:anchor="_Toc503227771" w:history="1">
            <w:r w:rsidRPr="00B416E6">
              <w:rPr>
                <w:rStyle w:val="Hiperligao"/>
                <w:rFonts w:ascii="Arial" w:hAnsi="Arial" w:cs="Arial"/>
                <w:noProof/>
              </w:rPr>
              <w:t>Conclusion</w:t>
            </w:r>
            <w:r>
              <w:rPr>
                <w:noProof/>
                <w:webHidden/>
              </w:rPr>
              <w:tab/>
            </w:r>
            <w:r>
              <w:rPr>
                <w:noProof/>
                <w:webHidden/>
              </w:rPr>
              <w:fldChar w:fldCharType="begin"/>
            </w:r>
            <w:r>
              <w:rPr>
                <w:noProof/>
                <w:webHidden/>
              </w:rPr>
              <w:instrText xml:space="preserve"> PAGEREF _Toc503227771 \h </w:instrText>
            </w:r>
            <w:r>
              <w:rPr>
                <w:noProof/>
                <w:webHidden/>
              </w:rPr>
            </w:r>
            <w:r>
              <w:rPr>
                <w:noProof/>
                <w:webHidden/>
              </w:rPr>
              <w:fldChar w:fldCharType="separate"/>
            </w:r>
            <w:r>
              <w:rPr>
                <w:noProof/>
                <w:webHidden/>
              </w:rPr>
              <w:t>7</w:t>
            </w:r>
            <w:r>
              <w:rPr>
                <w:noProof/>
                <w:webHidden/>
              </w:rPr>
              <w:fldChar w:fldCharType="end"/>
            </w:r>
          </w:hyperlink>
        </w:p>
        <w:p w:rsidR="003213AD" w:rsidRDefault="003213AD">
          <w:pPr>
            <w:pStyle w:val="ndice1"/>
            <w:tabs>
              <w:tab w:val="right" w:leader="dot" w:pos="8494"/>
            </w:tabs>
            <w:rPr>
              <w:rFonts w:eastAsiaTheme="minorEastAsia"/>
              <w:noProof/>
              <w:lang w:eastAsia="en-GB"/>
            </w:rPr>
          </w:pPr>
          <w:hyperlink w:anchor="_Toc503227772" w:history="1">
            <w:r w:rsidRPr="00B416E6">
              <w:rPr>
                <w:rStyle w:val="Hiperligao"/>
                <w:noProof/>
              </w:rPr>
              <w:t>References</w:t>
            </w:r>
            <w:r>
              <w:rPr>
                <w:noProof/>
                <w:webHidden/>
              </w:rPr>
              <w:tab/>
            </w:r>
            <w:r>
              <w:rPr>
                <w:noProof/>
                <w:webHidden/>
              </w:rPr>
              <w:fldChar w:fldCharType="begin"/>
            </w:r>
            <w:r>
              <w:rPr>
                <w:noProof/>
                <w:webHidden/>
              </w:rPr>
              <w:instrText xml:space="preserve"> PAGEREF _Toc503227772 \h </w:instrText>
            </w:r>
            <w:r>
              <w:rPr>
                <w:noProof/>
                <w:webHidden/>
              </w:rPr>
            </w:r>
            <w:r>
              <w:rPr>
                <w:noProof/>
                <w:webHidden/>
              </w:rPr>
              <w:fldChar w:fldCharType="separate"/>
            </w:r>
            <w:r>
              <w:rPr>
                <w:noProof/>
                <w:webHidden/>
              </w:rPr>
              <w:t>8</w:t>
            </w:r>
            <w:r>
              <w:rPr>
                <w:noProof/>
                <w:webHidden/>
              </w:rPr>
              <w:fldChar w:fldCharType="end"/>
            </w:r>
          </w:hyperlink>
        </w:p>
        <w:p w:rsidR="003D2C7E" w:rsidRDefault="003D2C7E">
          <w:r>
            <w:rPr>
              <w:b/>
              <w:bCs/>
              <w:lang w:val="pt-PT"/>
            </w:rPr>
            <w:fldChar w:fldCharType="end"/>
          </w:r>
        </w:p>
      </w:sdtContent>
    </w:sdt>
    <w:p w:rsidR="00E867C4" w:rsidRPr="00331944" w:rsidRDefault="00E867C4">
      <w:pPr>
        <w:rPr>
          <w:rFonts w:ascii="Arial" w:hAnsi="Arial" w:cs="Arial"/>
          <w:sz w:val="24"/>
          <w:szCs w:val="24"/>
        </w:rPr>
      </w:pPr>
      <w:r w:rsidRPr="00331944">
        <w:rPr>
          <w:rFonts w:ascii="Arial" w:hAnsi="Arial" w:cs="Arial"/>
          <w:sz w:val="24"/>
          <w:szCs w:val="24"/>
        </w:rPr>
        <w:br w:type="page"/>
      </w:r>
      <w:bookmarkStart w:id="0" w:name="_GoBack"/>
      <w:bookmarkEnd w:id="0"/>
    </w:p>
    <w:p w:rsidR="00E867C4" w:rsidRPr="001629CC" w:rsidRDefault="003D2C7E" w:rsidP="001629CC">
      <w:pPr>
        <w:pStyle w:val="Cabealho1"/>
        <w:jc w:val="both"/>
        <w:rPr>
          <w:rFonts w:ascii="Arial" w:hAnsi="Arial" w:cs="Arial"/>
          <w:sz w:val="24"/>
          <w:szCs w:val="24"/>
        </w:rPr>
      </w:pPr>
      <w:bookmarkStart w:id="1" w:name="_Toc503227766"/>
      <w:r w:rsidRPr="001629CC">
        <w:rPr>
          <w:rFonts w:ascii="Arial" w:hAnsi="Arial" w:cs="Arial"/>
          <w:sz w:val="24"/>
          <w:szCs w:val="24"/>
        </w:rPr>
        <w:lastRenderedPageBreak/>
        <w:t>I</w:t>
      </w:r>
      <w:r w:rsidR="00E867C4" w:rsidRPr="001629CC">
        <w:rPr>
          <w:rFonts w:ascii="Arial" w:hAnsi="Arial" w:cs="Arial"/>
          <w:sz w:val="24"/>
          <w:szCs w:val="24"/>
        </w:rPr>
        <w:t>ntroduction</w:t>
      </w:r>
      <w:bookmarkEnd w:id="1"/>
    </w:p>
    <w:p w:rsidR="00E867C4" w:rsidRPr="001629CC" w:rsidRDefault="00E867C4" w:rsidP="001629CC">
      <w:pPr>
        <w:jc w:val="both"/>
        <w:rPr>
          <w:rFonts w:ascii="Arial" w:hAnsi="Arial" w:cs="Arial"/>
          <w:sz w:val="24"/>
          <w:szCs w:val="24"/>
        </w:rPr>
      </w:pPr>
    </w:p>
    <w:p w:rsidR="00331944" w:rsidRPr="001629CC" w:rsidRDefault="00331944" w:rsidP="001629CC">
      <w:pPr>
        <w:jc w:val="both"/>
        <w:rPr>
          <w:rFonts w:ascii="Arial" w:hAnsi="Arial" w:cs="Arial"/>
          <w:sz w:val="24"/>
          <w:szCs w:val="24"/>
        </w:rPr>
      </w:pPr>
    </w:p>
    <w:p w:rsidR="006F0E6B" w:rsidRPr="001629CC" w:rsidRDefault="00E867C4" w:rsidP="001629CC">
      <w:pPr>
        <w:ind w:firstLine="720"/>
        <w:jc w:val="both"/>
        <w:rPr>
          <w:rFonts w:ascii="Arial" w:hAnsi="Arial" w:cs="Arial"/>
          <w:sz w:val="24"/>
          <w:szCs w:val="24"/>
        </w:rPr>
      </w:pPr>
      <w:r w:rsidRPr="001629CC">
        <w:rPr>
          <w:rFonts w:ascii="Arial" w:hAnsi="Arial" w:cs="Arial"/>
          <w:sz w:val="24"/>
          <w:szCs w:val="24"/>
        </w:rPr>
        <w:t xml:space="preserve">This report aims to </w:t>
      </w:r>
      <w:r w:rsidR="00636EC7" w:rsidRPr="001629CC">
        <w:rPr>
          <w:rFonts w:ascii="Arial" w:hAnsi="Arial" w:cs="Arial"/>
          <w:sz w:val="24"/>
          <w:szCs w:val="24"/>
        </w:rPr>
        <w:t xml:space="preserve">analyse communication in the workplace, based on real life experiences </w:t>
      </w:r>
      <w:r w:rsidR="00752F45" w:rsidRPr="001629CC">
        <w:rPr>
          <w:rFonts w:ascii="Arial" w:hAnsi="Arial" w:cs="Arial"/>
          <w:sz w:val="24"/>
          <w:szCs w:val="24"/>
        </w:rPr>
        <w:t xml:space="preserve">and conclude how workplace communication and employee’s performance can be developed. </w:t>
      </w:r>
    </w:p>
    <w:p w:rsidR="00845AF8" w:rsidRPr="001629CC" w:rsidRDefault="00F50D82" w:rsidP="001629CC">
      <w:pPr>
        <w:ind w:firstLine="720"/>
        <w:jc w:val="both"/>
        <w:rPr>
          <w:rFonts w:ascii="Arial" w:hAnsi="Arial" w:cs="Arial"/>
          <w:noProof/>
          <w:sz w:val="24"/>
          <w:szCs w:val="24"/>
        </w:rPr>
      </w:pPr>
      <w:r w:rsidRPr="001629CC">
        <w:rPr>
          <w:rFonts w:ascii="Arial" w:hAnsi="Arial" w:cs="Arial"/>
          <w:sz w:val="24"/>
          <w:szCs w:val="24"/>
        </w:rPr>
        <w:t xml:space="preserve">According to © </w:t>
      </w:r>
      <w:r w:rsidRPr="001629CC">
        <w:rPr>
          <w:rFonts w:ascii="Arial" w:hAnsi="Arial" w:cs="Arial"/>
          <w:noProof/>
          <w:sz w:val="24"/>
          <w:szCs w:val="24"/>
        </w:rPr>
        <w:t xml:space="preserve">SkillsYouNeed (2017), communication is the most important of all employability skills because it determins how well the data is received and tranfered to someone or somewhere </w:t>
      </w:r>
      <w:r w:rsidR="00331944" w:rsidRPr="001629CC">
        <w:rPr>
          <w:rFonts w:ascii="Arial" w:hAnsi="Arial" w:cs="Arial"/>
          <w:noProof/>
          <w:sz w:val="24"/>
          <w:szCs w:val="24"/>
        </w:rPr>
        <w:t>verbal and</w:t>
      </w:r>
      <w:r w:rsidRPr="001629CC">
        <w:rPr>
          <w:rFonts w:ascii="Arial" w:hAnsi="Arial" w:cs="Arial"/>
          <w:noProof/>
          <w:sz w:val="24"/>
          <w:szCs w:val="24"/>
        </w:rPr>
        <w:t xml:space="preserve"> nonverbally.  </w:t>
      </w:r>
    </w:p>
    <w:p w:rsidR="00F50D82" w:rsidRPr="001629CC" w:rsidRDefault="00331944" w:rsidP="001629CC">
      <w:pPr>
        <w:ind w:firstLine="720"/>
        <w:jc w:val="both"/>
        <w:rPr>
          <w:rFonts w:ascii="Arial" w:hAnsi="Arial" w:cs="Arial"/>
          <w:sz w:val="24"/>
          <w:szCs w:val="24"/>
        </w:rPr>
      </w:pPr>
      <w:r w:rsidRPr="001629CC">
        <w:rPr>
          <w:rFonts w:ascii="Arial" w:hAnsi="Arial" w:cs="Arial"/>
          <w:sz w:val="24"/>
          <w:szCs w:val="24"/>
        </w:rPr>
        <w:t xml:space="preserve">Communicating is crucial in every job, both if it is between co-workers or with a customer. Being able to communicate efficiently has a major influence in successful businesses. </w:t>
      </w:r>
    </w:p>
    <w:p w:rsidR="003B02FF" w:rsidRPr="001629CC" w:rsidRDefault="00331944" w:rsidP="001629CC">
      <w:pPr>
        <w:ind w:firstLine="720"/>
        <w:jc w:val="both"/>
        <w:rPr>
          <w:rFonts w:ascii="Arial" w:hAnsi="Arial" w:cs="Arial"/>
          <w:sz w:val="24"/>
          <w:szCs w:val="24"/>
        </w:rPr>
      </w:pPr>
      <w:r w:rsidRPr="001629CC">
        <w:rPr>
          <w:rFonts w:ascii="Arial" w:hAnsi="Arial" w:cs="Arial"/>
          <w:sz w:val="24"/>
          <w:szCs w:val="24"/>
        </w:rPr>
        <w:t>Depending on the job, there are different types of communication since it can be written (letters, email, magazines, books, messages…), spoken (phone, videoconference, audio messages etc.) and seen (body language, way of d</w:t>
      </w:r>
      <w:r w:rsidR="003B02FF" w:rsidRPr="001629CC">
        <w:rPr>
          <w:rFonts w:ascii="Arial" w:hAnsi="Arial" w:cs="Arial"/>
          <w:sz w:val="24"/>
          <w:szCs w:val="24"/>
        </w:rPr>
        <w:t xml:space="preserve">ressing, gestures etc.). It can also be related to ethical skills since an employee’s principles and moralities can influence communication and relationships between co-workers. </w:t>
      </w:r>
    </w:p>
    <w:p w:rsidR="003B02FF" w:rsidRPr="001629CC" w:rsidRDefault="003B02FF" w:rsidP="001629CC">
      <w:pPr>
        <w:jc w:val="both"/>
        <w:rPr>
          <w:rFonts w:ascii="Arial" w:hAnsi="Arial" w:cs="Arial"/>
          <w:sz w:val="24"/>
          <w:szCs w:val="24"/>
        </w:rPr>
      </w:pPr>
      <w:r w:rsidRPr="001629CC">
        <w:rPr>
          <w:rFonts w:ascii="Arial" w:hAnsi="Arial" w:cs="Arial"/>
          <w:sz w:val="24"/>
          <w:szCs w:val="24"/>
        </w:rPr>
        <w:br w:type="page"/>
      </w:r>
    </w:p>
    <w:p w:rsidR="003B02FF" w:rsidRPr="001629CC" w:rsidRDefault="003B02FF" w:rsidP="001629CC">
      <w:pPr>
        <w:pStyle w:val="Cabealho1"/>
        <w:jc w:val="both"/>
        <w:rPr>
          <w:rFonts w:ascii="Arial" w:hAnsi="Arial" w:cs="Arial"/>
          <w:sz w:val="24"/>
          <w:szCs w:val="24"/>
        </w:rPr>
      </w:pPr>
      <w:bookmarkStart w:id="2" w:name="_Toc503227767"/>
      <w:r w:rsidRPr="001629CC">
        <w:rPr>
          <w:rFonts w:ascii="Arial" w:hAnsi="Arial" w:cs="Arial"/>
          <w:sz w:val="24"/>
          <w:szCs w:val="24"/>
        </w:rPr>
        <w:lastRenderedPageBreak/>
        <w:t>Communication in the workplace</w:t>
      </w:r>
      <w:bookmarkEnd w:id="2"/>
    </w:p>
    <w:p w:rsidR="003B02FF" w:rsidRPr="001629CC" w:rsidRDefault="003B02FF" w:rsidP="001629CC">
      <w:pPr>
        <w:jc w:val="both"/>
        <w:rPr>
          <w:rFonts w:ascii="Arial" w:hAnsi="Arial" w:cs="Arial"/>
          <w:sz w:val="24"/>
          <w:szCs w:val="24"/>
        </w:rPr>
      </w:pPr>
    </w:p>
    <w:p w:rsidR="003B02FF" w:rsidRPr="001629CC" w:rsidRDefault="003B02FF" w:rsidP="001629CC">
      <w:pPr>
        <w:pStyle w:val="Cabealho2"/>
        <w:jc w:val="both"/>
        <w:rPr>
          <w:rFonts w:ascii="Arial" w:hAnsi="Arial" w:cs="Arial"/>
          <w:color w:val="1F3864" w:themeColor="accent5" w:themeShade="80"/>
          <w:sz w:val="24"/>
          <w:szCs w:val="24"/>
        </w:rPr>
      </w:pPr>
      <w:bookmarkStart w:id="3" w:name="_Toc503227768"/>
      <w:r w:rsidRPr="001629CC">
        <w:rPr>
          <w:rFonts w:ascii="Arial" w:hAnsi="Arial" w:cs="Arial"/>
          <w:color w:val="1F3864" w:themeColor="accent5" w:themeShade="80"/>
          <w:sz w:val="24"/>
          <w:szCs w:val="24"/>
        </w:rPr>
        <w:t>Importance of communication in the workplace</w:t>
      </w:r>
      <w:bookmarkEnd w:id="3"/>
    </w:p>
    <w:p w:rsidR="003B02FF" w:rsidRPr="001629CC" w:rsidRDefault="003B02FF" w:rsidP="001629CC">
      <w:pPr>
        <w:jc w:val="both"/>
        <w:rPr>
          <w:rFonts w:ascii="Arial" w:hAnsi="Arial" w:cs="Arial"/>
          <w:sz w:val="24"/>
          <w:szCs w:val="24"/>
        </w:rPr>
      </w:pPr>
    </w:p>
    <w:p w:rsidR="003D2C7E" w:rsidRPr="001629CC" w:rsidRDefault="00DA3A75" w:rsidP="001629CC">
      <w:pPr>
        <w:ind w:firstLine="720"/>
        <w:jc w:val="both"/>
        <w:rPr>
          <w:rFonts w:ascii="Arial" w:hAnsi="Arial" w:cs="Arial"/>
          <w:sz w:val="24"/>
          <w:szCs w:val="24"/>
        </w:rPr>
      </w:pPr>
      <w:r w:rsidRPr="001629CC">
        <w:rPr>
          <w:rFonts w:ascii="Arial" w:hAnsi="Arial" w:cs="Arial"/>
          <w:sz w:val="24"/>
          <w:szCs w:val="24"/>
        </w:rPr>
        <w:t>Good communication is important in every workplace, especially between co-workers since it dictates how well their performance will be. A business where people know how to communicate with each other is a more successful business because the environment is</w:t>
      </w:r>
      <w:r w:rsidR="00825A7E" w:rsidRPr="001629CC">
        <w:rPr>
          <w:rFonts w:ascii="Arial" w:hAnsi="Arial" w:cs="Arial"/>
          <w:sz w:val="24"/>
          <w:szCs w:val="24"/>
        </w:rPr>
        <w:t xml:space="preserve"> peaceful and calm.</w:t>
      </w:r>
      <w:sdt>
        <w:sdtPr>
          <w:rPr>
            <w:rFonts w:ascii="Arial" w:hAnsi="Arial" w:cs="Arial"/>
            <w:sz w:val="24"/>
            <w:szCs w:val="24"/>
          </w:rPr>
          <w:id w:val="-939682341"/>
          <w:citation/>
        </w:sdtPr>
        <w:sdtEndPr/>
        <w:sdtContent>
          <w:r w:rsidR="00825A7E" w:rsidRPr="001629CC">
            <w:rPr>
              <w:rFonts w:ascii="Arial" w:hAnsi="Arial" w:cs="Arial"/>
              <w:sz w:val="24"/>
              <w:szCs w:val="24"/>
            </w:rPr>
            <w:fldChar w:fldCharType="begin"/>
          </w:r>
          <w:r w:rsidR="00825A7E" w:rsidRPr="001629CC">
            <w:rPr>
              <w:rFonts w:ascii="Arial" w:hAnsi="Arial" w:cs="Arial"/>
              <w:sz w:val="24"/>
              <w:szCs w:val="24"/>
            </w:rPr>
            <w:instrText xml:space="preserve"> CITATION Ski171 \l 2070 </w:instrText>
          </w:r>
          <w:r w:rsidR="00825A7E" w:rsidRPr="001629CC">
            <w:rPr>
              <w:rFonts w:ascii="Arial" w:hAnsi="Arial" w:cs="Arial"/>
              <w:sz w:val="24"/>
              <w:szCs w:val="24"/>
            </w:rPr>
            <w:fldChar w:fldCharType="separate"/>
          </w:r>
          <w:r w:rsidR="006F6E81">
            <w:rPr>
              <w:rFonts w:ascii="Arial" w:hAnsi="Arial" w:cs="Arial"/>
              <w:noProof/>
              <w:sz w:val="24"/>
              <w:szCs w:val="24"/>
            </w:rPr>
            <w:t xml:space="preserve"> </w:t>
          </w:r>
          <w:r w:rsidR="006F6E81" w:rsidRPr="006F6E81">
            <w:rPr>
              <w:rFonts w:ascii="Arial" w:hAnsi="Arial" w:cs="Arial"/>
              <w:noProof/>
              <w:sz w:val="24"/>
              <w:szCs w:val="24"/>
            </w:rPr>
            <w:t>(SkillsYouNeed, 2017)</w:t>
          </w:r>
          <w:r w:rsidR="00825A7E" w:rsidRPr="001629CC">
            <w:rPr>
              <w:rFonts w:ascii="Arial" w:hAnsi="Arial" w:cs="Arial"/>
              <w:sz w:val="24"/>
              <w:szCs w:val="24"/>
            </w:rPr>
            <w:fldChar w:fldCharType="end"/>
          </w:r>
        </w:sdtContent>
      </w:sdt>
    </w:p>
    <w:p w:rsidR="003D2C7E" w:rsidRPr="001629CC" w:rsidRDefault="00DA3A75" w:rsidP="001629CC">
      <w:pPr>
        <w:ind w:firstLine="720"/>
        <w:jc w:val="both"/>
        <w:rPr>
          <w:rFonts w:ascii="Arial" w:hAnsi="Arial" w:cs="Arial"/>
          <w:sz w:val="24"/>
          <w:szCs w:val="24"/>
        </w:rPr>
      </w:pPr>
      <w:r w:rsidRPr="001629CC">
        <w:rPr>
          <w:rFonts w:ascii="Arial" w:hAnsi="Arial" w:cs="Arial"/>
          <w:color w:val="000000"/>
          <w:sz w:val="24"/>
          <w:szCs w:val="24"/>
          <w:shd w:val="clear" w:color="auto" w:fill="FFFFFF"/>
        </w:rPr>
        <w:t xml:space="preserve">Superior communication makes a workplace more dynamic, which leads to a growth in the company’s profit and production. The costs of weak and unproductive communication can be severe. </w:t>
      </w:r>
      <w:r w:rsidR="0092155B" w:rsidRPr="001629CC">
        <w:rPr>
          <w:rFonts w:ascii="Arial" w:hAnsi="Arial" w:cs="Arial"/>
          <w:color w:val="000000"/>
          <w:sz w:val="24"/>
          <w:szCs w:val="24"/>
          <w:shd w:val="clear" w:color="auto" w:fill="FFFFFF"/>
        </w:rPr>
        <w:t>Bad communication between co-workers can lead to a bankrupt and bad communication with customer</w:t>
      </w:r>
      <w:r w:rsidR="00CF541B" w:rsidRPr="001629CC">
        <w:rPr>
          <w:rFonts w:ascii="Arial" w:hAnsi="Arial" w:cs="Arial"/>
          <w:color w:val="000000"/>
          <w:sz w:val="24"/>
          <w:szCs w:val="24"/>
          <w:shd w:val="clear" w:color="auto" w:fill="FFFFFF"/>
        </w:rPr>
        <w:t>s</w:t>
      </w:r>
      <w:r w:rsidR="0092155B" w:rsidRPr="001629CC">
        <w:rPr>
          <w:rFonts w:ascii="Arial" w:hAnsi="Arial" w:cs="Arial"/>
          <w:color w:val="000000"/>
          <w:sz w:val="24"/>
          <w:szCs w:val="24"/>
          <w:shd w:val="clear" w:color="auto" w:fill="FFFFFF"/>
        </w:rPr>
        <w:t xml:space="preserve"> can result in a loss. If the communication between both colleagues and customers is good the business will grow and the employee</w:t>
      </w:r>
      <w:r w:rsidR="00CF541B" w:rsidRPr="001629CC">
        <w:rPr>
          <w:rFonts w:ascii="Arial" w:hAnsi="Arial" w:cs="Arial"/>
          <w:color w:val="000000"/>
          <w:sz w:val="24"/>
          <w:szCs w:val="24"/>
          <w:shd w:val="clear" w:color="auto" w:fill="FFFFFF"/>
        </w:rPr>
        <w:t>s’ performance will be effective which is benefic</w:t>
      </w:r>
      <w:r w:rsidR="0061130D" w:rsidRPr="001629CC">
        <w:rPr>
          <w:rFonts w:ascii="Arial" w:hAnsi="Arial" w:cs="Arial"/>
          <w:color w:val="000000"/>
          <w:sz w:val="24"/>
          <w:szCs w:val="24"/>
          <w:shd w:val="clear" w:color="auto" w:fill="FFFFFF"/>
        </w:rPr>
        <w:t>ial</w:t>
      </w:r>
      <w:r w:rsidR="00CF541B" w:rsidRPr="001629CC">
        <w:rPr>
          <w:rFonts w:ascii="Arial" w:hAnsi="Arial" w:cs="Arial"/>
          <w:color w:val="000000"/>
          <w:sz w:val="24"/>
          <w:szCs w:val="24"/>
          <w:shd w:val="clear" w:color="auto" w:fill="FFFFFF"/>
        </w:rPr>
        <w:t xml:space="preserve"> for the organisation.</w:t>
      </w:r>
      <w:r w:rsidRPr="001629CC">
        <w:rPr>
          <w:rFonts w:ascii="Arial" w:hAnsi="Arial" w:cs="Arial"/>
          <w:color w:val="000000"/>
          <w:sz w:val="24"/>
          <w:szCs w:val="24"/>
          <w:shd w:val="clear" w:color="auto" w:fill="FFFFFF"/>
        </w:rPr>
        <w:t xml:space="preserve"> </w:t>
      </w:r>
      <w:sdt>
        <w:sdtPr>
          <w:rPr>
            <w:rFonts w:ascii="Arial" w:hAnsi="Arial" w:cs="Arial"/>
            <w:sz w:val="24"/>
            <w:szCs w:val="24"/>
          </w:rPr>
          <w:id w:val="-1534414382"/>
          <w:citation/>
        </w:sdtPr>
        <w:sdtEndPr/>
        <w:sdtContent>
          <w:r w:rsidRPr="001629CC">
            <w:rPr>
              <w:rFonts w:ascii="Arial" w:hAnsi="Arial" w:cs="Arial"/>
              <w:sz w:val="24"/>
              <w:szCs w:val="24"/>
            </w:rPr>
            <w:fldChar w:fldCharType="begin"/>
          </w:r>
          <w:r w:rsidRPr="001629CC">
            <w:rPr>
              <w:rFonts w:ascii="Arial" w:hAnsi="Arial" w:cs="Arial"/>
              <w:sz w:val="24"/>
              <w:szCs w:val="24"/>
            </w:rPr>
            <w:instrText xml:space="preserve"> CITATION Fre17 \l 2070 </w:instrText>
          </w:r>
          <w:r w:rsidRPr="001629CC">
            <w:rPr>
              <w:rFonts w:ascii="Arial" w:hAnsi="Arial" w:cs="Arial"/>
              <w:sz w:val="24"/>
              <w:szCs w:val="24"/>
            </w:rPr>
            <w:fldChar w:fldCharType="separate"/>
          </w:r>
          <w:r w:rsidR="006F6E81" w:rsidRPr="006F6E81">
            <w:rPr>
              <w:rFonts w:ascii="Arial" w:hAnsi="Arial" w:cs="Arial"/>
              <w:noProof/>
              <w:sz w:val="24"/>
              <w:szCs w:val="24"/>
            </w:rPr>
            <w:t>(Frenz, 2017)</w:t>
          </w:r>
          <w:r w:rsidRPr="001629CC">
            <w:rPr>
              <w:rFonts w:ascii="Arial" w:hAnsi="Arial" w:cs="Arial"/>
              <w:sz w:val="24"/>
              <w:szCs w:val="24"/>
            </w:rPr>
            <w:fldChar w:fldCharType="end"/>
          </w:r>
        </w:sdtContent>
      </w:sdt>
    </w:p>
    <w:p w:rsidR="003D2C7E" w:rsidRPr="001629CC" w:rsidRDefault="00CF541B" w:rsidP="001629CC">
      <w:pPr>
        <w:ind w:firstLine="720"/>
        <w:jc w:val="both"/>
        <w:rPr>
          <w:rFonts w:ascii="Arial" w:hAnsi="Arial" w:cs="Arial"/>
          <w:sz w:val="24"/>
          <w:szCs w:val="24"/>
        </w:rPr>
      </w:pPr>
      <w:r w:rsidRPr="001629CC">
        <w:rPr>
          <w:rFonts w:ascii="Arial" w:hAnsi="Arial" w:cs="Arial"/>
          <w:sz w:val="24"/>
          <w:szCs w:val="24"/>
        </w:rPr>
        <w:t>According to Doyle (2017), the</w:t>
      </w:r>
      <w:r w:rsidRPr="001629CC">
        <w:rPr>
          <w:rFonts w:ascii="Arial" w:hAnsi="Arial" w:cs="Arial"/>
          <w:color w:val="222222"/>
          <w:sz w:val="24"/>
          <w:szCs w:val="24"/>
          <w:shd w:val="clear" w:color="auto" w:fill="FFFFFF"/>
        </w:rPr>
        <w:t xml:space="preserve"> skill to communicate efficiently with directors, co-workers, and team is crucial, in every business. </w:t>
      </w:r>
    </w:p>
    <w:p w:rsidR="003D2C7E" w:rsidRPr="001629CC" w:rsidRDefault="003B06F2" w:rsidP="001629CC">
      <w:pPr>
        <w:ind w:firstLine="720"/>
        <w:jc w:val="both"/>
        <w:rPr>
          <w:rFonts w:ascii="Arial" w:hAnsi="Arial" w:cs="Arial"/>
          <w:sz w:val="24"/>
          <w:szCs w:val="24"/>
        </w:rPr>
      </w:pPr>
      <w:r w:rsidRPr="001629CC">
        <w:rPr>
          <w:rFonts w:ascii="Arial" w:hAnsi="Arial" w:cs="Arial"/>
          <w:color w:val="222222"/>
          <w:sz w:val="24"/>
          <w:szCs w:val="24"/>
          <w:shd w:val="clear" w:color="auto" w:fill="FFFFFF"/>
        </w:rPr>
        <w:t>Active spoken and nonverbal communication abilities are appreciated in the place of work. Some corporations employ a lot of money tom training their employees so that they improve their way of communicating. Good communication goes past dialogues, but workers have to know how to make themselves clear when they</w:t>
      </w:r>
      <w:r w:rsidR="00BA7EC5" w:rsidRPr="001629CC">
        <w:rPr>
          <w:rFonts w:ascii="Arial" w:hAnsi="Arial" w:cs="Arial"/>
          <w:color w:val="222222"/>
          <w:sz w:val="24"/>
          <w:szCs w:val="24"/>
          <w:shd w:val="clear" w:color="auto" w:fill="FFFFFF"/>
        </w:rPr>
        <w:t xml:space="preserve"> a</w:t>
      </w:r>
      <w:r w:rsidRPr="001629CC">
        <w:rPr>
          <w:rFonts w:ascii="Arial" w:hAnsi="Arial" w:cs="Arial"/>
          <w:color w:val="222222"/>
          <w:sz w:val="24"/>
          <w:szCs w:val="24"/>
          <w:shd w:val="clear" w:color="auto" w:fill="FFFFFF"/>
        </w:rPr>
        <w:t xml:space="preserve">re writing emails, reports etc. If an organisation understands how important it is to have employees with good communication skills and they invest on it, it will help them grow in terms of connecting with potential partners, investors and customers. </w:t>
      </w:r>
      <w:sdt>
        <w:sdtPr>
          <w:rPr>
            <w:rFonts w:ascii="Arial" w:hAnsi="Arial" w:cs="Arial"/>
            <w:sz w:val="24"/>
            <w:szCs w:val="24"/>
          </w:rPr>
          <w:id w:val="-434595236"/>
          <w:citation/>
        </w:sdtPr>
        <w:sdtEndPr/>
        <w:sdtContent>
          <w:r w:rsidRPr="001629CC">
            <w:rPr>
              <w:rFonts w:ascii="Arial" w:hAnsi="Arial" w:cs="Arial"/>
              <w:sz w:val="24"/>
              <w:szCs w:val="24"/>
            </w:rPr>
            <w:fldChar w:fldCharType="begin"/>
          </w:r>
          <w:r w:rsidRPr="001629CC">
            <w:rPr>
              <w:rFonts w:ascii="Arial" w:hAnsi="Arial" w:cs="Arial"/>
              <w:sz w:val="24"/>
              <w:szCs w:val="24"/>
            </w:rPr>
            <w:instrText xml:space="preserve"> CITATION Joh17 \l 2070 </w:instrText>
          </w:r>
          <w:r w:rsidRPr="001629CC">
            <w:rPr>
              <w:rFonts w:ascii="Arial" w:hAnsi="Arial" w:cs="Arial"/>
              <w:sz w:val="24"/>
              <w:szCs w:val="24"/>
            </w:rPr>
            <w:fldChar w:fldCharType="separate"/>
          </w:r>
          <w:r w:rsidR="006F6E81" w:rsidRPr="006F6E81">
            <w:rPr>
              <w:rFonts w:ascii="Arial" w:hAnsi="Arial" w:cs="Arial"/>
              <w:noProof/>
              <w:sz w:val="24"/>
              <w:szCs w:val="24"/>
            </w:rPr>
            <w:t>(Johnson, 2017)</w:t>
          </w:r>
          <w:r w:rsidRPr="001629CC">
            <w:rPr>
              <w:rFonts w:ascii="Arial" w:hAnsi="Arial" w:cs="Arial"/>
              <w:sz w:val="24"/>
              <w:szCs w:val="24"/>
            </w:rPr>
            <w:fldChar w:fldCharType="end"/>
          </w:r>
        </w:sdtContent>
      </w:sdt>
    </w:p>
    <w:p w:rsidR="0061130D" w:rsidRPr="001629CC" w:rsidRDefault="003A0482" w:rsidP="001629CC">
      <w:pPr>
        <w:ind w:firstLine="720"/>
        <w:jc w:val="both"/>
        <w:rPr>
          <w:rFonts w:ascii="Arial" w:hAnsi="Arial" w:cs="Arial"/>
          <w:color w:val="222222"/>
          <w:sz w:val="24"/>
          <w:szCs w:val="24"/>
        </w:rPr>
      </w:pPr>
      <w:r w:rsidRPr="001629CC">
        <w:rPr>
          <w:rFonts w:ascii="Arial" w:hAnsi="Arial" w:cs="Arial"/>
          <w:color w:val="222222"/>
          <w:sz w:val="24"/>
          <w:szCs w:val="24"/>
        </w:rPr>
        <w:t>According to Johnson (2017), efficient communication is vital in businesses with diversity in the place of work. Due to language and culture differences it is important to have a good communication, since it will help workers to communicate better with each other. If an organisation provides training to their foreign staff in terms of how to communicate, they will instantly benefit from it. Businesses can evade cultural misperception and bad communication by providing training to global employees initially in their jobs</w:t>
      </w:r>
      <w:r w:rsidR="003D2C7E" w:rsidRPr="001629CC">
        <w:rPr>
          <w:rFonts w:ascii="Arial" w:hAnsi="Arial" w:cs="Arial"/>
          <w:color w:val="222222"/>
          <w:sz w:val="24"/>
          <w:szCs w:val="24"/>
        </w:rPr>
        <w:t xml:space="preserve"> and regularly</w:t>
      </w:r>
      <w:r w:rsidRPr="001629CC">
        <w:rPr>
          <w:rFonts w:ascii="Arial" w:hAnsi="Arial" w:cs="Arial"/>
          <w:color w:val="222222"/>
          <w:sz w:val="24"/>
          <w:szCs w:val="24"/>
        </w:rPr>
        <w:t xml:space="preserve">. </w:t>
      </w:r>
      <w:r w:rsidR="003D2C7E" w:rsidRPr="001629CC">
        <w:rPr>
          <w:rFonts w:ascii="Arial" w:hAnsi="Arial" w:cs="Arial"/>
          <w:color w:val="222222"/>
          <w:sz w:val="24"/>
          <w:szCs w:val="24"/>
        </w:rPr>
        <w:t>Active</w:t>
      </w:r>
      <w:r w:rsidRPr="001629CC">
        <w:rPr>
          <w:rFonts w:ascii="Arial" w:hAnsi="Arial" w:cs="Arial"/>
          <w:color w:val="222222"/>
          <w:sz w:val="24"/>
          <w:szCs w:val="24"/>
        </w:rPr>
        <w:t xml:space="preserve"> communication </w:t>
      </w:r>
      <w:r w:rsidR="003D2C7E" w:rsidRPr="001629CC">
        <w:rPr>
          <w:rFonts w:ascii="Arial" w:hAnsi="Arial" w:cs="Arial"/>
          <w:color w:val="222222"/>
          <w:sz w:val="24"/>
          <w:szCs w:val="24"/>
        </w:rPr>
        <w:t>leads to an increase of the productivity, decrease of mistakes and all the work is done properly without any perturbations.</w:t>
      </w:r>
    </w:p>
    <w:p w:rsidR="0061130D" w:rsidRPr="001629CC" w:rsidRDefault="0061130D" w:rsidP="001629CC">
      <w:pPr>
        <w:ind w:firstLine="720"/>
        <w:jc w:val="both"/>
        <w:rPr>
          <w:rFonts w:ascii="Arial" w:hAnsi="Arial" w:cs="Arial"/>
          <w:color w:val="222222"/>
          <w:sz w:val="24"/>
          <w:szCs w:val="24"/>
        </w:rPr>
      </w:pPr>
    </w:p>
    <w:p w:rsidR="0061130D" w:rsidRPr="001629CC" w:rsidRDefault="0061130D" w:rsidP="001629CC">
      <w:pPr>
        <w:ind w:firstLine="720"/>
        <w:jc w:val="both"/>
        <w:rPr>
          <w:rFonts w:ascii="Arial" w:hAnsi="Arial" w:cs="Arial"/>
          <w:color w:val="222222"/>
          <w:sz w:val="24"/>
          <w:szCs w:val="24"/>
        </w:rPr>
      </w:pPr>
    </w:p>
    <w:p w:rsidR="0061130D" w:rsidRPr="001629CC" w:rsidRDefault="0061130D" w:rsidP="001629CC">
      <w:pPr>
        <w:ind w:firstLine="720"/>
        <w:jc w:val="both"/>
        <w:rPr>
          <w:rFonts w:ascii="Arial" w:hAnsi="Arial" w:cs="Arial"/>
          <w:color w:val="222222"/>
          <w:sz w:val="24"/>
          <w:szCs w:val="24"/>
        </w:rPr>
      </w:pPr>
    </w:p>
    <w:p w:rsidR="0061130D" w:rsidRPr="001629CC" w:rsidRDefault="0061130D" w:rsidP="001629CC">
      <w:pPr>
        <w:ind w:firstLine="720"/>
        <w:jc w:val="both"/>
        <w:rPr>
          <w:rFonts w:ascii="Arial" w:hAnsi="Arial" w:cs="Arial"/>
          <w:color w:val="222222"/>
          <w:sz w:val="24"/>
          <w:szCs w:val="24"/>
        </w:rPr>
      </w:pPr>
    </w:p>
    <w:p w:rsidR="0061130D" w:rsidRPr="001629CC" w:rsidRDefault="0061130D" w:rsidP="001629CC">
      <w:pPr>
        <w:ind w:firstLine="720"/>
        <w:jc w:val="both"/>
        <w:rPr>
          <w:rFonts w:ascii="Arial" w:hAnsi="Arial" w:cs="Arial"/>
          <w:color w:val="222222"/>
          <w:sz w:val="24"/>
          <w:szCs w:val="24"/>
        </w:rPr>
      </w:pPr>
    </w:p>
    <w:p w:rsidR="0061130D" w:rsidRPr="001629CC" w:rsidRDefault="001218DE" w:rsidP="001629CC">
      <w:pPr>
        <w:ind w:firstLine="720"/>
        <w:jc w:val="both"/>
        <w:rPr>
          <w:rFonts w:ascii="Arial" w:hAnsi="Arial" w:cs="Arial"/>
          <w:color w:val="222222"/>
          <w:sz w:val="24"/>
          <w:szCs w:val="24"/>
          <w:shd w:val="clear" w:color="auto" w:fill="FFFFFF"/>
        </w:rPr>
      </w:pPr>
      <w:r w:rsidRPr="001629CC">
        <w:rPr>
          <w:rFonts w:ascii="Arial" w:hAnsi="Arial" w:cs="Arial"/>
          <w:color w:val="222222"/>
          <w:sz w:val="24"/>
          <w:szCs w:val="24"/>
          <w:shd w:val="clear" w:color="auto" w:fill="FFFFFF"/>
        </w:rPr>
        <w:lastRenderedPageBreak/>
        <w:t>Efficient workplace communication helps workers and supervisors create greatly effective staff and consequently, employees will be able to give trust and confidence to their supervisors and managers. Good communication decreases pointless rivalry within sectors and creates a peaceful and nice environment to work in. If a team works together it will eventually positively influence the growth of productivity and consequently the trust and responsibility towards each other will increase.</w:t>
      </w:r>
      <w:r w:rsidR="0061130D" w:rsidRPr="001629CC">
        <w:rPr>
          <w:rFonts w:ascii="Arial" w:hAnsi="Arial" w:cs="Arial"/>
          <w:color w:val="222222"/>
          <w:sz w:val="24"/>
          <w:szCs w:val="24"/>
          <w:shd w:val="clear" w:color="auto" w:fill="FFFFFF"/>
        </w:rPr>
        <w:t xml:space="preserve"> Workers</w:t>
      </w:r>
      <w:r w:rsidRPr="001629CC">
        <w:rPr>
          <w:rFonts w:ascii="Arial" w:hAnsi="Arial" w:cs="Arial"/>
          <w:color w:val="222222"/>
          <w:sz w:val="24"/>
          <w:szCs w:val="24"/>
          <w:shd w:val="clear" w:color="auto" w:fill="FFFFFF"/>
        </w:rPr>
        <w:t xml:space="preserve"> </w:t>
      </w:r>
      <w:r w:rsidR="0061130D" w:rsidRPr="001629CC">
        <w:rPr>
          <w:rFonts w:ascii="Arial" w:hAnsi="Arial" w:cs="Arial"/>
          <w:color w:val="222222"/>
          <w:sz w:val="24"/>
          <w:szCs w:val="24"/>
          <w:shd w:val="clear" w:color="auto" w:fill="FFFFFF"/>
        </w:rPr>
        <w:t>will know</w:t>
      </w:r>
      <w:r w:rsidRPr="001629CC">
        <w:rPr>
          <w:rFonts w:ascii="Arial" w:hAnsi="Arial" w:cs="Arial"/>
          <w:color w:val="222222"/>
          <w:sz w:val="24"/>
          <w:szCs w:val="24"/>
          <w:shd w:val="clear" w:color="auto" w:fill="FFFFFF"/>
        </w:rPr>
        <w:t xml:space="preserve"> their </w:t>
      </w:r>
      <w:r w:rsidR="0061130D" w:rsidRPr="001629CC">
        <w:rPr>
          <w:rFonts w:ascii="Arial" w:hAnsi="Arial" w:cs="Arial"/>
          <w:color w:val="222222"/>
          <w:sz w:val="24"/>
          <w:szCs w:val="24"/>
          <w:shd w:val="clear" w:color="auto" w:fill="FFFFFF"/>
        </w:rPr>
        <w:t>parts</w:t>
      </w:r>
      <w:r w:rsidRPr="001629CC">
        <w:rPr>
          <w:rFonts w:ascii="Arial" w:hAnsi="Arial" w:cs="Arial"/>
          <w:color w:val="222222"/>
          <w:sz w:val="24"/>
          <w:szCs w:val="24"/>
          <w:shd w:val="clear" w:color="auto" w:fill="FFFFFF"/>
        </w:rPr>
        <w:t xml:space="preserve"> on the </w:t>
      </w:r>
      <w:r w:rsidR="0061130D" w:rsidRPr="001629CC">
        <w:rPr>
          <w:rFonts w:ascii="Arial" w:hAnsi="Arial" w:cs="Arial"/>
          <w:color w:val="222222"/>
          <w:sz w:val="24"/>
          <w:szCs w:val="24"/>
          <w:shd w:val="clear" w:color="auto" w:fill="FFFFFF"/>
        </w:rPr>
        <w:t>staff</w:t>
      </w:r>
      <w:r w:rsidRPr="001629CC">
        <w:rPr>
          <w:rFonts w:ascii="Arial" w:hAnsi="Arial" w:cs="Arial"/>
          <w:color w:val="222222"/>
          <w:sz w:val="24"/>
          <w:szCs w:val="24"/>
          <w:shd w:val="clear" w:color="auto" w:fill="FFFFFF"/>
        </w:rPr>
        <w:t xml:space="preserve"> and </w:t>
      </w:r>
      <w:r w:rsidR="0061130D" w:rsidRPr="001629CC">
        <w:rPr>
          <w:rFonts w:ascii="Arial" w:hAnsi="Arial" w:cs="Arial"/>
          <w:color w:val="222222"/>
          <w:sz w:val="24"/>
          <w:szCs w:val="24"/>
          <w:shd w:val="clear" w:color="auto" w:fill="FFFFFF"/>
        </w:rPr>
        <w:t>will know that</w:t>
      </w:r>
      <w:r w:rsidRPr="001629CC">
        <w:rPr>
          <w:rFonts w:ascii="Arial" w:hAnsi="Arial" w:cs="Arial"/>
          <w:color w:val="222222"/>
          <w:sz w:val="24"/>
          <w:szCs w:val="24"/>
          <w:shd w:val="clear" w:color="auto" w:fill="FFFFFF"/>
        </w:rPr>
        <w:t xml:space="preserve"> they are </w:t>
      </w:r>
      <w:r w:rsidR="0061130D" w:rsidRPr="001629CC">
        <w:rPr>
          <w:rFonts w:ascii="Arial" w:hAnsi="Arial" w:cs="Arial"/>
          <w:color w:val="222222"/>
          <w:sz w:val="24"/>
          <w:szCs w:val="24"/>
          <w:shd w:val="clear" w:color="auto" w:fill="FFFFFF"/>
        </w:rPr>
        <w:t>appreciated</w:t>
      </w:r>
      <w:r w:rsidRPr="001629CC">
        <w:rPr>
          <w:rFonts w:ascii="Arial" w:hAnsi="Arial" w:cs="Arial"/>
          <w:color w:val="222222"/>
          <w:sz w:val="24"/>
          <w:szCs w:val="24"/>
          <w:shd w:val="clear" w:color="auto" w:fill="FFFFFF"/>
        </w:rPr>
        <w:t xml:space="preserve">. </w:t>
      </w:r>
      <w:r w:rsidR="0061130D" w:rsidRPr="001629CC">
        <w:rPr>
          <w:rFonts w:ascii="Arial" w:hAnsi="Arial" w:cs="Arial"/>
          <w:color w:val="222222"/>
          <w:sz w:val="24"/>
          <w:szCs w:val="24"/>
          <w:shd w:val="clear" w:color="auto" w:fill="FFFFFF"/>
        </w:rPr>
        <w:t>Supervisors will be able to correct any other member of the staff without creating any conflict and misunderstanding which can lead to unnecessary arguments</w:t>
      </w:r>
      <w:r w:rsidRPr="001629CC">
        <w:rPr>
          <w:rFonts w:ascii="Arial" w:hAnsi="Arial" w:cs="Arial"/>
          <w:color w:val="222222"/>
          <w:sz w:val="24"/>
          <w:szCs w:val="24"/>
          <w:shd w:val="clear" w:color="auto" w:fill="FFFFFF"/>
        </w:rPr>
        <w:t xml:space="preserve">. </w:t>
      </w:r>
      <w:r w:rsidR="0061130D" w:rsidRPr="001629CC">
        <w:rPr>
          <w:rFonts w:ascii="Arial" w:hAnsi="Arial" w:cs="Arial"/>
          <w:color w:val="222222"/>
          <w:sz w:val="24"/>
          <w:szCs w:val="24"/>
          <w:shd w:val="clear" w:color="auto" w:fill="FFFFFF"/>
        </w:rPr>
        <w:t>A boss who can communicate with his or her employees without barriers, will as well maintain good relationships in the business which is beneficial for itself</w:t>
      </w:r>
      <w:r w:rsidRPr="001629CC">
        <w:rPr>
          <w:rFonts w:ascii="Arial" w:hAnsi="Arial" w:cs="Arial"/>
          <w:color w:val="222222"/>
          <w:sz w:val="24"/>
          <w:szCs w:val="24"/>
          <w:shd w:val="clear" w:color="auto" w:fill="FFFFFF"/>
        </w:rPr>
        <w:t>.</w:t>
      </w:r>
      <w:sdt>
        <w:sdtPr>
          <w:rPr>
            <w:rFonts w:ascii="Arial" w:hAnsi="Arial" w:cs="Arial"/>
            <w:color w:val="222222"/>
            <w:sz w:val="24"/>
            <w:szCs w:val="24"/>
            <w:shd w:val="clear" w:color="auto" w:fill="FFFFFF"/>
          </w:rPr>
          <w:id w:val="-1070722308"/>
          <w:citation/>
        </w:sdtPr>
        <w:sdtEndPr/>
        <w:sdtContent>
          <w:r w:rsidR="0061130D" w:rsidRPr="001629CC">
            <w:rPr>
              <w:rFonts w:ascii="Arial" w:hAnsi="Arial" w:cs="Arial"/>
              <w:color w:val="222222"/>
              <w:sz w:val="24"/>
              <w:szCs w:val="24"/>
              <w:shd w:val="clear" w:color="auto" w:fill="FFFFFF"/>
            </w:rPr>
            <w:fldChar w:fldCharType="begin"/>
          </w:r>
          <w:r w:rsidR="0061130D" w:rsidRPr="001629CC">
            <w:rPr>
              <w:rFonts w:ascii="Arial" w:hAnsi="Arial" w:cs="Arial"/>
              <w:color w:val="222222"/>
              <w:sz w:val="24"/>
              <w:szCs w:val="24"/>
              <w:shd w:val="clear" w:color="auto" w:fill="FFFFFF"/>
            </w:rPr>
            <w:instrText xml:space="preserve"> CITATION Joh17 \l 2070 </w:instrText>
          </w:r>
          <w:r w:rsidR="0061130D" w:rsidRPr="001629CC">
            <w:rPr>
              <w:rFonts w:ascii="Arial" w:hAnsi="Arial" w:cs="Arial"/>
              <w:color w:val="222222"/>
              <w:sz w:val="24"/>
              <w:szCs w:val="24"/>
              <w:shd w:val="clear" w:color="auto" w:fill="FFFFFF"/>
            </w:rPr>
            <w:fldChar w:fldCharType="separate"/>
          </w:r>
          <w:r w:rsidR="006F6E81">
            <w:rPr>
              <w:rFonts w:ascii="Arial" w:hAnsi="Arial" w:cs="Arial"/>
              <w:noProof/>
              <w:color w:val="222222"/>
              <w:sz w:val="24"/>
              <w:szCs w:val="24"/>
              <w:shd w:val="clear" w:color="auto" w:fill="FFFFFF"/>
            </w:rPr>
            <w:t xml:space="preserve"> </w:t>
          </w:r>
          <w:r w:rsidR="006F6E81" w:rsidRPr="006F6E81">
            <w:rPr>
              <w:rFonts w:ascii="Arial" w:hAnsi="Arial" w:cs="Arial"/>
              <w:noProof/>
              <w:color w:val="222222"/>
              <w:sz w:val="24"/>
              <w:szCs w:val="24"/>
              <w:shd w:val="clear" w:color="auto" w:fill="FFFFFF"/>
            </w:rPr>
            <w:t>(Johnson, 2017)</w:t>
          </w:r>
          <w:r w:rsidR="0061130D" w:rsidRPr="001629CC">
            <w:rPr>
              <w:rFonts w:ascii="Arial" w:hAnsi="Arial" w:cs="Arial"/>
              <w:color w:val="222222"/>
              <w:sz w:val="24"/>
              <w:szCs w:val="24"/>
              <w:shd w:val="clear" w:color="auto" w:fill="FFFFFF"/>
            </w:rPr>
            <w:fldChar w:fldCharType="end"/>
          </w:r>
        </w:sdtContent>
      </w:sdt>
    </w:p>
    <w:p w:rsidR="008528E7" w:rsidRPr="001629CC" w:rsidRDefault="008528E7" w:rsidP="001629CC">
      <w:pPr>
        <w:ind w:firstLine="720"/>
        <w:jc w:val="both"/>
        <w:rPr>
          <w:rFonts w:ascii="Arial" w:hAnsi="Arial" w:cs="Arial"/>
          <w:color w:val="222222"/>
          <w:sz w:val="24"/>
          <w:szCs w:val="24"/>
          <w:shd w:val="clear" w:color="auto" w:fill="FFFFFF"/>
        </w:rPr>
      </w:pPr>
      <w:r w:rsidRPr="001629CC">
        <w:rPr>
          <w:rFonts w:ascii="Arial" w:hAnsi="Arial" w:cs="Arial"/>
          <w:color w:val="222222"/>
          <w:sz w:val="24"/>
          <w:szCs w:val="24"/>
          <w:shd w:val="clear" w:color="auto" w:fill="FFFFFF"/>
        </w:rPr>
        <w:t>According to Johnson (2017), a development in worker self-confidence may outcome from efficient communication in the workplace. Even though pay is imperative for many employees, it is not the only thing. Workers give value to good communication coming from their superiors. It creates a peaceful work environment. If employees are happy with the way they communicate and with the workplace environment, their performance will be better and consequently they will be more motivated to do their job because they will work efficiently and with a positive approach.</w:t>
      </w:r>
    </w:p>
    <w:p w:rsidR="008528E7" w:rsidRPr="001629CC" w:rsidRDefault="008528E7" w:rsidP="001629CC">
      <w:pPr>
        <w:ind w:firstLine="720"/>
        <w:jc w:val="both"/>
        <w:rPr>
          <w:rFonts w:ascii="Arial" w:hAnsi="Arial" w:cs="Arial"/>
          <w:color w:val="222222"/>
          <w:sz w:val="24"/>
          <w:szCs w:val="24"/>
          <w:shd w:val="clear" w:color="auto" w:fill="FFFFFF"/>
        </w:rPr>
      </w:pPr>
    </w:p>
    <w:p w:rsidR="008528E7" w:rsidRPr="001629CC" w:rsidRDefault="00BA7EC5" w:rsidP="001629CC">
      <w:pPr>
        <w:pStyle w:val="Cabealho2"/>
        <w:jc w:val="both"/>
        <w:rPr>
          <w:rFonts w:ascii="Arial" w:hAnsi="Arial" w:cs="Arial"/>
          <w:sz w:val="24"/>
          <w:szCs w:val="24"/>
          <w:shd w:val="clear" w:color="auto" w:fill="FFFFFF"/>
        </w:rPr>
      </w:pPr>
      <w:bookmarkStart w:id="4" w:name="_Toc503227769"/>
      <w:r w:rsidRPr="001629CC">
        <w:rPr>
          <w:rFonts w:ascii="Arial" w:hAnsi="Arial" w:cs="Arial"/>
          <w:sz w:val="24"/>
          <w:szCs w:val="24"/>
          <w:shd w:val="clear" w:color="auto" w:fill="FFFFFF"/>
        </w:rPr>
        <w:t>What can go wrong when there is miscommunication</w:t>
      </w:r>
      <w:r w:rsidR="00CD63EB" w:rsidRPr="001629CC">
        <w:rPr>
          <w:rFonts w:ascii="Arial" w:hAnsi="Arial" w:cs="Arial"/>
          <w:sz w:val="24"/>
          <w:szCs w:val="24"/>
          <w:shd w:val="clear" w:color="auto" w:fill="FFFFFF"/>
        </w:rPr>
        <w:t xml:space="preserve"> in the workplace</w:t>
      </w:r>
      <w:r w:rsidRPr="001629CC">
        <w:rPr>
          <w:rFonts w:ascii="Arial" w:hAnsi="Arial" w:cs="Arial"/>
          <w:sz w:val="24"/>
          <w:szCs w:val="24"/>
          <w:shd w:val="clear" w:color="auto" w:fill="FFFFFF"/>
        </w:rPr>
        <w:t>?</w:t>
      </w:r>
      <w:bookmarkEnd w:id="4"/>
      <w:r w:rsidRPr="001629CC">
        <w:rPr>
          <w:rFonts w:ascii="Arial" w:hAnsi="Arial" w:cs="Arial"/>
          <w:sz w:val="24"/>
          <w:szCs w:val="24"/>
          <w:shd w:val="clear" w:color="auto" w:fill="FFFFFF"/>
        </w:rPr>
        <w:t xml:space="preserve"> </w:t>
      </w:r>
    </w:p>
    <w:p w:rsidR="00BA7EC5" w:rsidRPr="001629CC" w:rsidRDefault="00BA7EC5" w:rsidP="001629CC">
      <w:pPr>
        <w:jc w:val="both"/>
        <w:rPr>
          <w:rFonts w:ascii="Arial" w:hAnsi="Arial" w:cs="Arial"/>
          <w:sz w:val="24"/>
          <w:szCs w:val="24"/>
        </w:rPr>
      </w:pPr>
    </w:p>
    <w:p w:rsidR="008A0284" w:rsidRPr="001629CC" w:rsidRDefault="00BA7EC5" w:rsidP="001629CC">
      <w:pPr>
        <w:pStyle w:val="NormalWeb"/>
        <w:shd w:val="clear" w:color="auto" w:fill="FFFFFF"/>
        <w:spacing w:before="0" w:beforeAutospacing="0" w:after="192" w:afterAutospacing="0" w:line="345" w:lineRule="atLeast"/>
        <w:ind w:firstLine="720"/>
        <w:jc w:val="both"/>
        <w:rPr>
          <w:rFonts w:ascii="Arial" w:eastAsia="Microsoft YaHei" w:hAnsi="Arial" w:cs="Arial"/>
          <w:color w:val="3B454C"/>
        </w:rPr>
      </w:pPr>
      <w:r w:rsidRPr="001629CC">
        <w:rPr>
          <w:rFonts w:ascii="Arial" w:eastAsia="Microsoft YaHei" w:hAnsi="Arial" w:cs="Arial"/>
          <w:color w:val="3B454C"/>
        </w:rPr>
        <w:t xml:space="preserve">According to </w:t>
      </w:r>
      <w:r w:rsidRPr="001629CC">
        <w:rPr>
          <w:rFonts w:ascii="Arial" w:hAnsi="Arial" w:cs="Arial"/>
          <w:noProof/>
        </w:rPr>
        <w:t xml:space="preserve">Page (2016), </w:t>
      </w:r>
      <w:r w:rsidRPr="001629CC">
        <w:rPr>
          <w:rFonts w:ascii="Arial" w:eastAsia="Microsoft YaHei" w:hAnsi="Arial" w:cs="Arial"/>
          <w:color w:val="3B454C"/>
        </w:rPr>
        <w:t xml:space="preserve">weak communication in the place of work will certainly demotivate the staff that </w:t>
      </w:r>
      <w:r w:rsidR="008A0284" w:rsidRPr="001629CC">
        <w:rPr>
          <w:rFonts w:ascii="Arial" w:eastAsia="Microsoft YaHei" w:hAnsi="Arial" w:cs="Arial"/>
          <w:color w:val="3B454C"/>
        </w:rPr>
        <w:t>possibly will</w:t>
      </w:r>
      <w:r w:rsidRPr="001629CC">
        <w:rPr>
          <w:rFonts w:ascii="Arial" w:eastAsia="Microsoft YaHei" w:hAnsi="Arial" w:cs="Arial"/>
          <w:color w:val="3B454C"/>
        </w:rPr>
        <w:t xml:space="preserve"> </w:t>
      </w:r>
      <w:r w:rsidR="008A0284" w:rsidRPr="001629CC">
        <w:rPr>
          <w:rFonts w:ascii="Arial" w:eastAsia="Microsoft YaHei" w:hAnsi="Arial" w:cs="Arial"/>
          <w:color w:val="3B454C"/>
        </w:rPr>
        <w:t>start</w:t>
      </w:r>
      <w:r w:rsidRPr="001629CC">
        <w:rPr>
          <w:rFonts w:ascii="Arial" w:eastAsia="Microsoft YaHei" w:hAnsi="Arial" w:cs="Arial"/>
          <w:color w:val="3B454C"/>
        </w:rPr>
        <w:t xml:space="preserve"> </w:t>
      </w:r>
      <w:r w:rsidR="008A0284" w:rsidRPr="001629CC">
        <w:rPr>
          <w:rFonts w:ascii="Arial" w:eastAsia="Microsoft YaHei" w:hAnsi="Arial" w:cs="Arial"/>
          <w:color w:val="3B454C"/>
        </w:rPr>
        <w:t xml:space="preserve">losing their self-confidence and certainly they will lose confidence in the business. </w:t>
      </w:r>
    </w:p>
    <w:p w:rsidR="008A0284" w:rsidRPr="001629CC" w:rsidRDefault="008A0284" w:rsidP="001629CC">
      <w:pPr>
        <w:pStyle w:val="NormalWeb"/>
        <w:shd w:val="clear" w:color="auto" w:fill="FFFFFF"/>
        <w:spacing w:before="0" w:beforeAutospacing="0" w:after="192" w:afterAutospacing="0" w:line="345" w:lineRule="atLeast"/>
        <w:ind w:firstLine="720"/>
        <w:jc w:val="both"/>
        <w:rPr>
          <w:rFonts w:ascii="Arial" w:eastAsia="Microsoft YaHei" w:hAnsi="Arial" w:cs="Arial"/>
          <w:color w:val="3B454C"/>
        </w:rPr>
      </w:pPr>
      <w:r w:rsidRPr="001629CC">
        <w:rPr>
          <w:rFonts w:ascii="Arial" w:hAnsi="Arial" w:cs="Arial"/>
        </w:rPr>
        <w:t>Bad communication in the workplace may lead to impatience and misunderstanding between employees. Yet, supervisors can lighten such complications by speaking openly with their staff and encouraging them to do it as well between each other. (Johnson, 2017)</w:t>
      </w:r>
    </w:p>
    <w:p w:rsidR="008A0284" w:rsidRPr="001629CC" w:rsidRDefault="006C1CC4" w:rsidP="001629CC">
      <w:pPr>
        <w:pStyle w:val="NormalWeb"/>
        <w:shd w:val="clear" w:color="auto" w:fill="FFFFFF"/>
        <w:spacing w:before="0" w:beforeAutospacing="0" w:after="192" w:afterAutospacing="0" w:line="345" w:lineRule="atLeast"/>
        <w:ind w:firstLine="720"/>
        <w:jc w:val="both"/>
        <w:rPr>
          <w:rFonts w:ascii="Arial" w:eastAsia="Microsoft YaHei" w:hAnsi="Arial" w:cs="Arial"/>
        </w:rPr>
      </w:pPr>
      <w:r w:rsidRPr="001629CC">
        <w:rPr>
          <w:rFonts w:ascii="Arial" w:eastAsia="Microsoft YaHei" w:hAnsi="Arial" w:cs="Arial"/>
        </w:rPr>
        <w:t>Based on real life experiences I can say that communication is the key to a successful business. When customers cannot make a point with what they need and start getting frustrated, it frustrates the employee as well so he or she needs to know how to act in these type of situations. It is important for an employee to have her/his manager trust and support, especially when it is a case where only the customer and the employee</w:t>
      </w:r>
      <w:r w:rsidR="00A841F1" w:rsidRPr="001629CC">
        <w:rPr>
          <w:rFonts w:ascii="Arial" w:eastAsia="Microsoft YaHei" w:hAnsi="Arial" w:cs="Arial"/>
        </w:rPr>
        <w:t xml:space="preserve"> know what happened. The manager or supervisor needs to know how to solve the situation without denigrating the employee’s word. </w:t>
      </w:r>
    </w:p>
    <w:p w:rsidR="009D7BA9" w:rsidRPr="001629CC" w:rsidRDefault="009D7BA9" w:rsidP="001629CC">
      <w:pPr>
        <w:pStyle w:val="NormalWeb"/>
        <w:shd w:val="clear" w:color="auto" w:fill="FFFFFF"/>
        <w:spacing w:before="0" w:beforeAutospacing="0" w:after="192" w:afterAutospacing="0" w:line="345" w:lineRule="atLeast"/>
        <w:ind w:firstLine="720"/>
        <w:jc w:val="both"/>
        <w:rPr>
          <w:rFonts w:ascii="Arial" w:eastAsia="Microsoft YaHei" w:hAnsi="Arial" w:cs="Arial"/>
          <w:color w:val="3B454C"/>
        </w:rPr>
      </w:pPr>
    </w:p>
    <w:p w:rsidR="009D7BA9" w:rsidRPr="001629CC" w:rsidRDefault="009D7BA9" w:rsidP="001629CC">
      <w:pPr>
        <w:pStyle w:val="NormalWeb"/>
        <w:shd w:val="clear" w:color="auto" w:fill="FFFFFF"/>
        <w:spacing w:before="0" w:beforeAutospacing="0" w:after="192" w:afterAutospacing="0" w:line="345" w:lineRule="atLeast"/>
        <w:ind w:firstLine="720"/>
        <w:jc w:val="both"/>
        <w:rPr>
          <w:rFonts w:ascii="Arial" w:eastAsia="Microsoft YaHei" w:hAnsi="Arial" w:cs="Arial"/>
        </w:rPr>
      </w:pPr>
      <w:r w:rsidRPr="001629CC">
        <w:rPr>
          <w:rFonts w:ascii="Arial" w:eastAsia="Microsoft YaHei" w:hAnsi="Arial" w:cs="Arial"/>
        </w:rPr>
        <w:lastRenderedPageBreak/>
        <w:t xml:space="preserve">When there is miscommunication anything can go wrong. If a member of the staff was rude to another one and no one speaks about it, it can generate a big misunderstanding. The one offended will start being rude as well or will certainly be upset with the situation. The best thing to do in this </w:t>
      </w:r>
      <w:r w:rsidR="00BC5351" w:rsidRPr="001629CC">
        <w:rPr>
          <w:rFonts w:ascii="Arial" w:eastAsia="Microsoft YaHei" w:hAnsi="Arial" w:cs="Arial"/>
        </w:rPr>
        <w:t>case</w:t>
      </w:r>
      <w:r w:rsidRPr="001629CC">
        <w:rPr>
          <w:rFonts w:ascii="Arial" w:eastAsia="Microsoft YaHei" w:hAnsi="Arial" w:cs="Arial"/>
        </w:rPr>
        <w:t xml:space="preserve"> is the employee to openly talk about what is bothering him or her, or speak to a supervisor about it so that he or she can solve the situation.</w:t>
      </w:r>
    </w:p>
    <w:p w:rsidR="00BC5351" w:rsidRPr="001629CC" w:rsidRDefault="00BC5351" w:rsidP="001629CC">
      <w:pPr>
        <w:pStyle w:val="NormalWeb"/>
        <w:shd w:val="clear" w:color="auto" w:fill="FFFFFF"/>
        <w:spacing w:before="0" w:beforeAutospacing="0" w:after="192" w:afterAutospacing="0" w:line="345" w:lineRule="atLeast"/>
        <w:ind w:firstLine="720"/>
        <w:jc w:val="both"/>
        <w:rPr>
          <w:rFonts w:ascii="Arial" w:eastAsia="Microsoft YaHei" w:hAnsi="Arial" w:cs="Arial"/>
        </w:rPr>
      </w:pPr>
      <w:r w:rsidRPr="001629CC">
        <w:rPr>
          <w:rFonts w:ascii="Arial" w:eastAsia="Microsoft YaHei" w:hAnsi="Arial" w:cs="Arial"/>
        </w:rPr>
        <w:t>Bad organisation can lead to a poor service. If the manager is not able to distribute well the tasks and confuse the staff, it will end up in a severe misperception what might turn into an argument and loss of customers. Communication is imperative in these type of situations, especially the manager because he or she is responsible for keeping everything in order and sometimes they fail to transmit their message to the team.</w:t>
      </w:r>
    </w:p>
    <w:p w:rsidR="00BC5351" w:rsidRPr="001629CC" w:rsidRDefault="00BC5351" w:rsidP="001629CC">
      <w:pPr>
        <w:pStyle w:val="NormalWeb"/>
        <w:shd w:val="clear" w:color="auto" w:fill="FFFFFF"/>
        <w:spacing w:before="0" w:beforeAutospacing="0" w:after="192" w:afterAutospacing="0" w:line="345" w:lineRule="atLeast"/>
        <w:ind w:firstLine="720"/>
        <w:jc w:val="both"/>
        <w:rPr>
          <w:rFonts w:ascii="Arial" w:eastAsia="Microsoft YaHei" w:hAnsi="Arial" w:cs="Arial"/>
        </w:rPr>
      </w:pPr>
      <w:r w:rsidRPr="001629CC">
        <w:rPr>
          <w:rFonts w:ascii="Arial" w:eastAsia="Microsoft YaHei" w:hAnsi="Arial" w:cs="Arial"/>
        </w:rPr>
        <w:t>I</w:t>
      </w:r>
      <w:r w:rsidR="001629CC" w:rsidRPr="001629CC">
        <w:rPr>
          <w:rFonts w:ascii="Arial" w:eastAsia="Microsoft YaHei" w:hAnsi="Arial" w:cs="Arial"/>
        </w:rPr>
        <w:t>n addition, i</w:t>
      </w:r>
      <w:r w:rsidRPr="001629CC">
        <w:rPr>
          <w:rFonts w:ascii="Arial" w:eastAsia="Microsoft YaHei" w:hAnsi="Arial" w:cs="Arial"/>
        </w:rPr>
        <w:t xml:space="preserve">f there is any problem with a member of the staff showing up to work, it has to be well communicated to the manager since he or she may need to find another colleague to cover. The staff need to properly </w:t>
      </w:r>
      <w:r w:rsidR="00277F8C" w:rsidRPr="001629CC">
        <w:rPr>
          <w:rFonts w:ascii="Arial" w:eastAsia="Microsoft YaHei" w:hAnsi="Arial" w:cs="Arial"/>
        </w:rPr>
        <w:t>warn the supervisors if they are not going to work, in other words, they have to tell in advance and through a phone call or in person, not via text message since the manager may not see the message in time. In this case of miscommunication many altercations may happen and it will negatively influence the business growth.</w:t>
      </w:r>
    </w:p>
    <w:p w:rsidR="00277F8C" w:rsidRPr="001629CC" w:rsidRDefault="00277F8C" w:rsidP="001629CC">
      <w:pPr>
        <w:pStyle w:val="NormalWeb"/>
        <w:shd w:val="clear" w:color="auto" w:fill="FFFFFF"/>
        <w:spacing w:before="0" w:beforeAutospacing="0" w:after="192" w:afterAutospacing="0" w:line="345" w:lineRule="atLeast"/>
        <w:ind w:firstLine="720"/>
        <w:jc w:val="both"/>
        <w:rPr>
          <w:rFonts w:ascii="Arial" w:eastAsia="Microsoft YaHei" w:hAnsi="Arial" w:cs="Arial"/>
        </w:rPr>
      </w:pPr>
    </w:p>
    <w:p w:rsidR="00277F8C" w:rsidRPr="001629CC" w:rsidRDefault="00277F8C" w:rsidP="001629CC">
      <w:pPr>
        <w:pStyle w:val="Cabealho2"/>
        <w:jc w:val="both"/>
        <w:rPr>
          <w:rFonts w:ascii="Arial" w:eastAsia="Microsoft YaHei" w:hAnsi="Arial" w:cs="Arial"/>
          <w:sz w:val="24"/>
          <w:szCs w:val="24"/>
        </w:rPr>
      </w:pPr>
      <w:bookmarkStart w:id="5" w:name="_Toc503227770"/>
      <w:r w:rsidRPr="001629CC">
        <w:rPr>
          <w:rFonts w:ascii="Arial" w:eastAsia="Microsoft YaHei" w:hAnsi="Arial" w:cs="Arial"/>
          <w:sz w:val="24"/>
          <w:szCs w:val="24"/>
        </w:rPr>
        <w:t>How to improve communication</w:t>
      </w:r>
      <w:r w:rsidR="00CD63EB" w:rsidRPr="001629CC">
        <w:rPr>
          <w:rFonts w:ascii="Arial" w:eastAsia="Microsoft YaHei" w:hAnsi="Arial" w:cs="Arial"/>
          <w:sz w:val="24"/>
          <w:szCs w:val="24"/>
        </w:rPr>
        <w:t xml:space="preserve"> in the workplace</w:t>
      </w:r>
      <w:r w:rsidRPr="001629CC">
        <w:rPr>
          <w:rFonts w:ascii="Arial" w:eastAsia="Microsoft YaHei" w:hAnsi="Arial" w:cs="Arial"/>
          <w:sz w:val="24"/>
          <w:szCs w:val="24"/>
        </w:rPr>
        <w:t>?</w:t>
      </w:r>
      <w:bookmarkEnd w:id="5"/>
    </w:p>
    <w:p w:rsidR="00277F8C" w:rsidRPr="001629CC" w:rsidRDefault="00277F8C" w:rsidP="001629CC">
      <w:pPr>
        <w:jc w:val="both"/>
        <w:rPr>
          <w:rFonts w:ascii="Arial" w:hAnsi="Arial" w:cs="Arial"/>
          <w:sz w:val="24"/>
          <w:szCs w:val="24"/>
        </w:rPr>
      </w:pPr>
    </w:p>
    <w:p w:rsidR="00277F8C" w:rsidRPr="001629CC" w:rsidRDefault="00277F8C" w:rsidP="001629CC">
      <w:pPr>
        <w:ind w:firstLine="720"/>
        <w:jc w:val="both"/>
        <w:rPr>
          <w:rFonts w:ascii="Arial" w:hAnsi="Arial" w:cs="Arial"/>
          <w:sz w:val="24"/>
          <w:szCs w:val="24"/>
        </w:rPr>
      </w:pPr>
      <w:r w:rsidRPr="001629CC">
        <w:rPr>
          <w:rFonts w:ascii="Arial" w:hAnsi="Arial" w:cs="Arial"/>
          <w:sz w:val="24"/>
          <w:szCs w:val="24"/>
        </w:rPr>
        <w:t xml:space="preserve">Not every workplace has the best communication scenery but there are many ways to improve </w:t>
      </w:r>
      <w:r w:rsidR="00164F84" w:rsidRPr="001629CC">
        <w:rPr>
          <w:rFonts w:ascii="Arial" w:hAnsi="Arial" w:cs="Arial"/>
          <w:sz w:val="24"/>
          <w:szCs w:val="24"/>
        </w:rPr>
        <w:t xml:space="preserve">it. It is </w:t>
      </w:r>
      <w:r w:rsidRPr="001629CC">
        <w:rPr>
          <w:rFonts w:ascii="Arial" w:hAnsi="Arial" w:cs="Arial"/>
          <w:sz w:val="24"/>
          <w:szCs w:val="24"/>
        </w:rPr>
        <w:t>cruci</w:t>
      </w:r>
      <w:r w:rsidR="00164F84" w:rsidRPr="001629CC">
        <w:rPr>
          <w:rFonts w:ascii="Arial" w:hAnsi="Arial" w:cs="Arial"/>
          <w:sz w:val="24"/>
          <w:szCs w:val="24"/>
        </w:rPr>
        <w:t>al to develop workplace communication because it is beneficial for the business and it will help the staff to gain more self-confidence and trust on the supervisors.</w:t>
      </w:r>
    </w:p>
    <w:p w:rsidR="00164F84" w:rsidRPr="001629CC" w:rsidRDefault="00164F84" w:rsidP="001629CC">
      <w:pPr>
        <w:pStyle w:val="PargrafodaLista"/>
        <w:numPr>
          <w:ilvl w:val="0"/>
          <w:numId w:val="2"/>
        </w:numPr>
        <w:jc w:val="both"/>
        <w:rPr>
          <w:rFonts w:ascii="Arial" w:eastAsia="Microsoft YaHei" w:hAnsi="Arial" w:cs="Arial"/>
          <w:sz w:val="24"/>
          <w:szCs w:val="24"/>
          <w:shd w:val="clear" w:color="auto" w:fill="FFFFFF"/>
        </w:rPr>
      </w:pPr>
      <w:r w:rsidRPr="001629CC">
        <w:rPr>
          <w:rFonts w:ascii="Arial" w:eastAsia="Microsoft YaHei" w:hAnsi="Arial" w:cs="Arial"/>
          <w:sz w:val="24"/>
          <w:szCs w:val="24"/>
          <w:shd w:val="clear" w:color="auto" w:fill="FFFFFF"/>
        </w:rPr>
        <w:t>Leaders must provide strong, reachable objectives to both as a group and individually, delineating precisely what is mandatory on any particular mission, and making sure that all team members are conscious of the goals of the task, the sector and the business as a whole.</w:t>
      </w:r>
      <w:r w:rsidR="000911E5" w:rsidRPr="001629CC">
        <w:rPr>
          <w:rFonts w:ascii="Arial" w:eastAsia="Microsoft YaHei" w:hAnsi="Arial" w:cs="Arial"/>
          <w:sz w:val="24"/>
          <w:szCs w:val="24"/>
          <w:shd w:val="clear" w:color="auto" w:fill="FFFFFF"/>
        </w:rPr>
        <w:t xml:space="preserve"> (Page, 2016)</w:t>
      </w:r>
    </w:p>
    <w:p w:rsidR="00164F84" w:rsidRPr="001629CC" w:rsidRDefault="00164F84" w:rsidP="001629CC">
      <w:pPr>
        <w:pStyle w:val="PargrafodaLista"/>
        <w:numPr>
          <w:ilvl w:val="0"/>
          <w:numId w:val="2"/>
        </w:numPr>
        <w:jc w:val="both"/>
        <w:rPr>
          <w:rFonts w:ascii="Arial" w:eastAsia="Microsoft YaHei" w:hAnsi="Arial" w:cs="Arial"/>
          <w:sz w:val="24"/>
          <w:szCs w:val="24"/>
          <w:shd w:val="clear" w:color="auto" w:fill="FFFFFF"/>
        </w:rPr>
      </w:pPr>
      <w:r w:rsidRPr="001629CC">
        <w:rPr>
          <w:rFonts w:ascii="Arial" w:eastAsia="Microsoft YaHei" w:hAnsi="Arial" w:cs="Arial"/>
          <w:sz w:val="24"/>
          <w:szCs w:val="24"/>
          <w:shd w:val="clear" w:color="auto" w:fill="FFFFFF"/>
        </w:rPr>
        <w:t>Employees must make sure their memo is pure and reachable to their projected listeners. To do this it is crucial that they speak purely and respectfully –</w:t>
      </w:r>
      <w:r w:rsidR="000911E5" w:rsidRPr="001629CC">
        <w:rPr>
          <w:rFonts w:ascii="Arial" w:eastAsia="Microsoft YaHei" w:hAnsi="Arial" w:cs="Arial"/>
          <w:sz w:val="24"/>
          <w:szCs w:val="24"/>
          <w:shd w:val="clear" w:color="auto" w:fill="FFFFFF"/>
        </w:rPr>
        <w:t xml:space="preserve"> getting t</w:t>
      </w:r>
      <w:r w:rsidRPr="001629CC">
        <w:rPr>
          <w:rFonts w:ascii="Arial" w:eastAsia="Microsoft YaHei" w:hAnsi="Arial" w:cs="Arial"/>
          <w:sz w:val="24"/>
          <w:szCs w:val="24"/>
          <w:shd w:val="clear" w:color="auto" w:fill="FFFFFF"/>
        </w:rPr>
        <w:t>heir memo without making anyone confused or offended.</w:t>
      </w:r>
      <w:r w:rsidR="000911E5" w:rsidRPr="001629CC">
        <w:rPr>
          <w:rFonts w:ascii="Arial" w:eastAsia="Microsoft YaHei" w:hAnsi="Arial" w:cs="Arial"/>
          <w:sz w:val="24"/>
          <w:szCs w:val="24"/>
          <w:shd w:val="clear" w:color="auto" w:fill="FFFFFF"/>
        </w:rPr>
        <w:t xml:space="preserve"> (Page, 2016)</w:t>
      </w:r>
    </w:p>
    <w:p w:rsidR="00CF07F4" w:rsidRPr="001629CC" w:rsidRDefault="00CF07F4" w:rsidP="001629CC">
      <w:pPr>
        <w:jc w:val="both"/>
        <w:rPr>
          <w:rFonts w:ascii="Arial" w:eastAsia="Microsoft YaHei" w:hAnsi="Arial" w:cs="Arial"/>
          <w:sz w:val="24"/>
          <w:szCs w:val="24"/>
          <w:shd w:val="clear" w:color="auto" w:fill="FFFFFF"/>
        </w:rPr>
      </w:pPr>
    </w:p>
    <w:p w:rsidR="00CF07F4" w:rsidRPr="001629CC" w:rsidRDefault="00CF07F4" w:rsidP="001629CC">
      <w:pPr>
        <w:jc w:val="both"/>
        <w:rPr>
          <w:rFonts w:ascii="Arial" w:eastAsia="Microsoft YaHei" w:hAnsi="Arial" w:cs="Arial"/>
          <w:sz w:val="24"/>
          <w:szCs w:val="24"/>
          <w:shd w:val="clear" w:color="auto" w:fill="FFFFFF"/>
        </w:rPr>
      </w:pPr>
    </w:p>
    <w:p w:rsidR="00CF07F4" w:rsidRPr="001629CC" w:rsidRDefault="00164F84" w:rsidP="001629CC">
      <w:pPr>
        <w:pStyle w:val="PargrafodaLista"/>
        <w:numPr>
          <w:ilvl w:val="0"/>
          <w:numId w:val="2"/>
        </w:numPr>
        <w:jc w:val="both"/>
        <w:rPr>
          <w:rFonts w:ascii="Arial" w:eastAsia="Microsoft YaHei" w:hAnsi="Arial" w:cs="Arial"/>
          <w:sz w:val="24"/>
          <w:szCs w:val="24"/>
          <w:shd w:val="clear" w:color="auto" w:fill="FFFFFF"/>
        </w:rPr>
      </w:pPr>
      <w:r w:rsidRPr="001629CC">
        <w:rPr>
          <w:rFonts w:ascii="Arial" w:eastAsia="Microsoft YaHei" w:hAnsi="Arial" w:cs="Arial"/>
          <w:sz w:val="24"/>
          <w:szCs w:val="24"/>
          <w:shd w:val="clear" w:color="auto" w:fill="FFFFFF"/>
        </w:rPr>
        <w:lastRenderedPageBreak/>
        <w:t xml:space="preserve">Once the employees have formed their memo they need to make sure it is presented in the </w:t>
      </w:r>
      <w:r w:rsidR="00CF07F4" w:rsidRPr="001629CC">
        <w:rPr>
          <w:rFonts w:ascii="Arial" w:eastAsia="Microsoft YaHei" w:hAnsi="Arial" w:cs="Arial"/>
          <w:sz w:val="24"/>
          <w:szCs w:val="24"/>
          <w:shd w:val="clear" w:color="auto" w:fill="FFFFFF"/>
        </w:rPr>
        <w:t>greatest conceivable</w:t>
      </w:r>
      <w:r w:rsidRPr="001629CC">
        <w:rPr>
          <w:rFonts w:ascii="Arial" w:eastAsia="Microsoft YaHei" w:hAnsi="Arial" w:cs="Arial"/>
          <w:sz w:val="24"/>
          <w:szCs w:val="24"/>
          <w:shd w:val="clear" w:color="auto" w:fill="FFFFFF"/>
        </w:rPr>
        <w:t xml:space="preserve"> presentation</w:t>
      </w:r>
      <w:r w:rsidR="00CF07F4" w:rsidRPr="001629CC">
        <w:rPr>
          <w:rFonts w:ascii="Arial" w:eastAsia="Microsoft YaHei" w:hAnsi="Arial" w:cs="Arial"/>
          <w:sz w:val="24"/>
          <w:szCs w:val="24"/>
          <w:shd w:val="clear" w:color="auto" w:fill="FFFFFF"/>
        </w:rPr>
        <w:t>. While in person</w:t>
      </w:r>
      <w:r w:rsidRPr="001629CC">
        <w:rPr>
          <w:rFonts w:ascii="Arial" w:eastAsia="Microsoft YaHei" w:hAnsi="Arial" w:cs="Arial"/>
          <w:sz w:val="24"/>
          <w:szCs w:val="24"/>
          <w:shd w:val="clear" w:color="auto" w:fill="FFFFFF"/>
        </w:rPr>
        <w:t xml:space="preserve"> communication is</w:t>
      </w:r>
      <w:r w:rsidR="00CF07F4" w:rsidRPr="001629CC">
        <w:rPr>
          <w:rFonts w:ascii="Arial" w:eastAsia="Microsoft YaHei" w:hAnsi="Arial" w:cs="Arial"/>
          <w:sz w:val="24"/>
          <w:szCs w:val="24"/>
          <w:shd w:val="clear" w:color="auto" w:fill="FFFFFF"/>
        </w:rPr>
        <w:t xml:space="preserve"> the greatest to make other employees to trust them, it is not always conceivable to do it</w:t>
      </w:r>
      <w:r w:rsidRPr="001629CC">
        <w:rPr>
          <w:rFonts w:ascii="Arial" w:eastAsia="Microsoft YaHei" w:hAnsi="Arial" w:cs="Arial"/>
          <w:sz w:val="24"/>
          <w:szCs w:val="24"/>
          <w:shd w:val="clear" w:color="auto" w:fill="FFFFFF"/>
        </w:rPr>
        <w:t xml:space="preserve">. </w:t>
      </w:r>
      <w:r w:rsidR="00CF07F4" w:rsidRPr="001629CC">
        <w:rPr>
          <w:rFonts w:ascii="Arial" w:eastAsia="Microsoft YaHei" w:hAnsi="Arial" w:cs="Arial"/>
          <w:sz w:val="24"/>
          <w:szCs w:val="24"/>
          <w:shd w:val="clear" w:color="auto" w:fill="FFFFFF"/>
        </w:rPr>
        <w:t>They should also take time to decide which the best way to transmit their message is</w:t>
      </w:r>
      <w:r w:rsidR="000911E5" w:rsidRPr="001629CC">
        <w:rPr>
          <w:rFonts w:ascii="Arial" w:eastAsia="Microsoft YaHei" w:hAnsi="Arial" w:cs="Arial"/>
          <w:sz w:val="24"/>
          <w:szCs w:val="24"/>
          <w:shd w:val="clear" w:color="auto" w:fill="FFFFFF"/>
        </w:rPr>
        <w:t>. (Page, 2016)</w:t>
      </w:r>
    </w:p>
    <w:p w:rsidR="00CF07F4" w:rsidRPr="001629CC" w:rsidRDefault="00CF07F4" w:rsidP="001629CC">
      <w:pPr>
        <w:pStyle w:val="PargrafodaLista"/>
        <w:numPr>
          <w:ilvl w:val="0"/>
          <w:numId w:val="2"/>
        </w:numPr>
        <w:jc w:val="both"/>
        <w:rPr>
          <w:rFonts w:ascii="Arial" w:eastAsia="Microsoft YaHei" w:hAnsi="Arial" w:cs="Arial"/>
          <w:color w:val="3B454C"/>
          <w:sz w:val="24"/>
          <w:szCs w:val="24"/>
          <w:shd w:val="clear" w:color="auto" w:fill="FFFFFF"/>
        </w:rPr>
      </w:pPr>
      <w:r w:rsidRPr="001629CC">
        <w:rPr>
          <w:rFonts w:ascii="Arial" w:hAnsi="Arial" w:cs="Arial"/>
          <w:sz w:val="24"/>
          <w:szCs w:val="24"/>
        </w:rPr>
        <w:t xml:space="preserve">It is essential to learn how to listen. Practicing active listening is the best way, which is listening and retaining information, rephrasing what just heard to make sure that everything was well understood. </w:t>
      </w:r>
      <w:r w:rsidR="000911E5" w:rsidRPr="001629CC">
        <w:rPr>
          <w:rFonts w:ascii="Arial" w:hAnsi="Arial" w:cs="Arial"/>
          <w:sz w:val="24"/>
          <w:szCs w:val="24"/>
        </w:rPr>
        <w:t>(</w:t>
      </w:r>
      <w:proofErr w:type="spellStart"/>
      <w:r w:rsidR="000911E5" w:rsidRPr="001629CC">
        <w:rPr>
          <w:rFonts w:ascii="Arial" w:hAnsi="Arial" w:cs="Arial"/>
          <w:sz w:val="24"/>
          <w:szCs w:val="24"/>
        </w:rPr>
        <w:t>SkillsYouNeed</w:t>
      </w:r>
      <w:proofErr w:type="spellEnd"/>
      <w:r w:rsidR="000911E5" w:rsidRPr="001629CC">
        <w:rPr>
          <w:rFonts w:ascii="Arial" w:hAnsi="Arial" w:cs="Arial"/>
          <w:sz w:val="24"/>
          <w:szCs w:val="24"/>
        </w:rPr>
        <w:t>, 2017)</w:t>
      </w:r>
    </w:p>
    <w:p w:rsidR="00BF7E4D" w:rsidRPr="001629CC" w:rsidRDefault="00CF07F4" w:rsidP="001629CC">
      <w:pPr>
        <w:pStyle w:val="PargrafodaLista"/>
        <w:numPr>
          <w:ilvl w:val="0"/>
          <w:numId w:val="2"/>
        </w:numPr>
        <w:jc w:val="both"/>
        <w:rPr>
          <w:rFonts w:ascii="Arial" w:eastAsia="Microsoft YaHei" w:hAnsi="Arial" w:cs="Arial"/>
          <w:color w:val="3B454C"/>
          <w:sz w:val="24"/>
          <w:szCs w:val="24"/>
          <w:shd w:val="clear" w:color="auto" w:fill="FFFFFF"/>
        </w:rPr>
      </w:pPr>
      <w:r w:rsidRPr="001629CC">
        <w:rPr>
          <w:rFonts w:ascii="Arial" w:hAnsi="Arial" w:cs="Arial"/>
          <w:sz w:val="24"/>
          <w:szCs w:val="24"/>
        </w:rPr>
        <w:t>Be kind to other people's adversities and acknowledge their progressive developments. The employee needs to be aware of what’s happening in other staff’s life to do this. Eye contact is a good way to show interest and should always be practiced while speaking to another colleague. It is important that the employee asks for opinions and shows interest in what his or her colleagues think about different themes.</w:t>
      </w:r>
      <w:r w:rsidR="000911E5" w:rsidRPr="001629CC">
        <w:rPr>
          <w:rFonts w:ascii="Arial" w:hAnsi="Arial" w:cs="Arial"/>
          <w:sz w:val="24"/>
          <w:szCs w:val="24"/>
        </w:rPr>
        <w:t xml:space="preserve"> (</w:t>
      </w:r>
      <w:proofErr w:type="spellStart"/>
      <w:r w:rsidR="000911E5" w:rsidRPr="001629CC">
        <w:rPr>
          <w:rFonts w:ascii="Arial" w:hAnsi="Arial" w:cs="Arial"/>
          <w:sz w:val="24"/>
          <w:szCs w:val="24"/>
        </w:rPr>
        <w:t>SkillsYouNeed</w:t>
      </w:r>
      <w:proofErr w:type="spellEnd"/>
      <w:r w:rsidR="000911E5" w:rsidRPr="001629CC">
        <w:rPr>
          <w:rFonts w:ascii="Arial" w:hAnsi="Arial" w:cs="Arial"/>
          <w:sz w:val="24"/>
          <w:szCs w:val="24"/>
        </w:rPr>
        <w:t>, 2017)</w:t>
      </w:r>
    </w:p>
    <w:p w:rsidR="00BF7E4D" w:rsidRPr="001629CC" w:rsidRDefault="00CF07F4" w:rsidP="001629CC">
      <w:pPr>
        <w:pStyle w:val="PargrafodaLista"/>
        <w:numPr>
          <w:ilvl w:val="0"/>
          <w:numId w:val="2"/>
        </w:numPr>
        <w:jc w:val="both"/>
        <w:rPr>
          <w:rFonts w:ascii="Arial" w:eastAsia="Microsoft YaHei" w:hAnsi="Arial" w:cs="Arial"/>
          <w:color w:val="3B454C"/>
          <w:sz w:val="24"/>
          <w:szCs w:val="24"/>
          <w:shd w:val="clear" w:color="auto" w:fill="FFFFFF"/>
        </w:rPr>
      </w:pPr>
      <w:r w:rsidRPr="001629CC">
        <w:rPr>
          <w:rFonts w:ascii="Arial" w:hAnsi="Arial" w:cs="Arial"/>
          <w:sz w:val="24"/>
          <w:szCs w:val="24"/>
        </w:rPr>
        <w:t>The employee should try to see other colleague’s perspectives in different aspects in life and should always try not to be judgemental and b</w:t>
      </w:r>
      <w:r w:rsidR="00BF7E4D" w:rsidRPr="001629CC">
        <w:rPr>
          <w:rFonts w:ascii="Arial" w:hAnsi="Arial" w:cs="Arial"/>
          <w:sz w:val="24"/>
          <w:szCs w:val="24"/>
        </w:rPr>
        <w:t>e open to their way of thinking.</w:t>
      </w:r>
      <w:r w:rsidRPr="001629CC">
        <w:rPr>
          <w:rFonts w:ascii="Arial" w:hAnsi="Arial" w:cs="Arial"/>
          <w:sz w:val="24"/>
          <w:szCs w:val="24"/>
        </w:rPr>
        <w:t xml:space="preserve"> </w:t>
      </w:r>
      <w:r w:rsidR="00BF7E4D" w:rsidRPr="001629CC">
        <w:rPr>
          <w:rFonts w:ascii="Arial" w:hAnsi="Arial" w:cs="Arial"/>
          <w:sz w:val="24"/>
          <w:szCs w:val="24"/>
        </w:rPr>
        <w:t xml:space="preserve">The employee should always stay tuned to his or her </w:t>
      </w:r>
      <w:r w:rsidRPr="001629CC">
        <w:rPr>
          <w:rFonts w:ascii="Arial" w:hAnsi="Arial" w:cs="Arial"/>
          <w:sz w:val="24"/>
          <w:szCs w:val="24"/>
        </w:rPr>
        <w:t xml:space="preserve">own </w:t>
      </w:r>
      <w:r w:rsidR="00BF7E4D" w:rsidRPr="001629CC">
        <w:rPr>
          <w:rFonts w:ascii="Arial" w:hAnsi="Arial" w:cs="Arial"/>
          <w:sz w:val="24"/>
          <w:szCs w:val="24"/>
        </w:rPr>
        <w:t>feelings</w:t>
      </w:r>
      <w:r w:rsidRPr="001629CC">
        <w:rPr>
          <w:rFonts w:ascii="Arial" w:hAnsi="Arial" w:cs="Arial"/>
          <w:sz w:val="24"/>
          <w:szCs w:val="24"/>
        </w:rPr>
        <w:t xml:space="preserve"> to help </w:t>
      </w:r>
      <w:r w:rsidR="00BF7E4D" w:rsidRPr="001629CC">
        <w:rPr>
          <w:rFonts w:ascii="Arial" w:hAnsi="Arial" w:cs="Arial"/>
          <w:sz w:val="24"/>
          <w:szCs w:val="24"/>
        </w:rPr>
        <w:t>allow</w:t>
      </w:r>
      <w:r w:rsidRPr="001629CC">
        <w:rPr>
          <w:rFonts w:ascii="Arial" w:hAnsi="Arial" w:cs="Arial"/>
          <w:sz w:val="24"/>
          <w:szCs w:val="24"/>
        </w:rPr>
        <w:t xml:space="preserve"> </w:t>
      </w:r>
      <w:r w:rsidR="00BF7E4D" w:rsidRPr="001629CC">
        <w:rPr>
          <w:rFonts w:ascii="Arial" w:hAnsi="Arial" w:cs="Arial"/>
          <w:sz w:val="24"/>
          <w:szCs w:val="24"/>
        </w:rPr>
        <w:t>him or her</w:t>
      </w:r>
      <w:r w:rsidRPr="001629CC">
        <w:rPr>
          <w:rFonts w:ascii="Arial" w:hAnsi="Arial" w:cs="Arial"/>
          <w:sz w:val="24"/>
          <w:szCs w:val="24"/>
        </w:rPr>
        <w:t xml:space="preserve"> to </w:t>
      </w:r>
      <w:r w:rsidR="00BF7E4D" w:rsidRPr="001629CC">
        <w:rPr>
          <w:rFonts w:ascii="Arial" w:hAnsi="Arial" w:cs="Arial"/>
          <w:sz w:val="24"/>
          <w:szCs w:val="24"/>
        </w:rPr>
        <w:t>comprehend</w:t>
      </w:r>
      <w:r w:rsidRPr="001629CC">
        <w:rPr>
          <w:rFonts w:ascii="Arial" w:hAnsi="Arial" w:cs="Arial"/>
          <w:sz w:val="24"/>
          <w:szCs w:val="24"/>
        </w:rPr>
        <w:t xml:space="preserve"> the </w:t>
      </w:r>
      <w:r w:rsidR="00BF7E4D" w:rsidRPr="001629CC">
        <w:rPr>
          <w:rFonts w:ascii="Arial" w:hAnsi="Arial" w:cs="Arial"/>
          <w:sz w:val="24"/>
          <w:szCs w:val="24"/>
        </w:rPr>
        <w:t>feelings</w:t>
      </w:r>
      <w:r w:rsidRPr="001629CC">
        <w:rPr>
          <w:rFonts w:ascii="Arial" w:hAnsi="Arial" w:cs="Arial"/>
          <w:sz w:val="24"/>
          <w:szCs w:val="24"/>
        </w:rPr>
        <w:t xml:space="preserve"> of others. </w:t>
      </w:r>
      <w:r w:rsidR="000911E5" w:rsidRPr="001629CC">
        <w:rPr>
          <w:rFonts w:ascii="Arial" w:hAnsi="Arial" w:cs="Arial"/>
          <w:sz w:val="24"/>
          <w:szCs w:val="24"/>
        </w:rPr>
        <w:t>(</w:t>
      </w:r>
      <w:proofErr w:type="spellStart"/>
      <w:r w:rsidR="000911E5" w:rsidRPr="001629CC">
        <w:rPr>
          <w:rFonts w:ascii="Arial" w:hAnsi="Arial" w:cs="Arial"/>
          <w:sz w:val="24"/>
          <w:szCs w:val="24"/>
        </w:rPr>
        <w:t>SkillsYouNeed</w:t>
      </w:r>
      <w:proofErr w:type="spellEnd"/>
      <w:r w:rsidR="000911E5" w:rsidRPr="001629CC">
        <w:rPr>
          <w:rFonts w:ascii="Arial" w:hAnsi="Arial" w:cs="Arial"/>
          <w:sz w:val="24"/>
          <w:szCs w:val="24"/>
        </w:rPr>
        <w:t>, 2017)</w:t>
      </w:r>
    </w:p>
    <w:p w:rsidR="00BF7E4D" w:rsidRPr="001629CC" w:rsidRDefault="00BF7E4D" w:rsidP="001629CC">
      <w:pPr>
        <w:pStyle w:val="PargrafodaLista"/>
        <w:numPr>
          <w:ilvl w:val="0"/>
          <w:numId w:val="2"/>
        </w:numPr>
        <w:jc w:val="both"/>
        <w:rPr>
          <w:rFonts w:ascii="Arial" w:eastAsia="Microsoft YaHei" w:hAnsi="Arial" w:cs="Arial"/>
          <w:color w:val="3B454C"/>
          <w:sz w:val="24"/>
          <w:szCs w:val="24"/>
          <w:shd w:val="clear" w:color="auto" w:fill="FFFFFF"/>
        </w:rPr>
      </w:pPr>
      <w:r w:rsidRPr="001629CC">
        <w:rPr>
          <w:rFonts w:ascii="Arial" w:hAnsi="Arial" w:cs="Arial"/>
          <w:sz w:val="24"/>
          <w:szCs w:val="24"/>
        </w:rPr>
        <w:t>The employee should give words and actions of reinforcement, as well as admiration, to others. It is important to help co-workers to feel appreciated, valued, wanted, praised and welcome. If an employee encourages others it will improve their self-confidence and it will most likely help them to open up with each other and show the best in them. Eye contact is important in this case because it shows that the employee means every word he or she is saying and will consequently make the colleague trust him or her.</w:t>
      </w:r>
      <w:r w:rsidR="000911E5" w:rsidRPr="001629CC">
        <w:rPr>
          <w:rFonts w:ascii="Arial" w:hAnsi="Arial" w:cs="Arial"/>
          <w:sz w:val="24"/>
          <w:szCs w:val="24"/>
        </w:rPr>
        <w:t xml:space="preserve"> (</w:t>
      </w:r>
      <w:proofErr w:type="spellStart"/>
      <w:r w:rsidR="000911E5" w:rsidRPr="001629CC">
        <w:rPr>
          <w:rFonts w:ascii="Arial" w:hAnsi="Arial" w:cs="Arial"/>
          <w:sz w:val="24"/>
          <w:szCs w:val="24"/>
        </w:rPr>
        <w:t>SkillsYouNeed</w:t>
      </w:r>
      <w:proofErr w:type="spellEnd"/>
      <w:r w:rsidR="000911E5" w:rsidRPr="001629CC">
        <w:rPr>
          <w:rFonts w:ascii="Arial" w:hAnsi="Arial" w:cs="Arial"/>
          <w:sz w:val="24"/>
          <w:szCs w:val="24"/>
        </w:rPr>
        <w:t>, 2017)</w:t>
      </w:r>
    </w:p>
    <w:p w:rsidR="000911E5" w:rsidRPr="001629CC" w:rsidRDefault="00BF7E4D" w:rsidP="001629CC">
      <w:pPr>
        <w:pStyle w:val="PargrafodaLista"/>
        <w:numPr>
          <w:ilvl w:val="0"/>
          <w:numId w:val="2"/>
        </w:numPr>
        <w:jc w:val="both"/>
        <w:rPr>
          <w:rFonts w:ascii="Arial" w:eastAsia="Microsoft YaHei" w:hAnsi="Arial" w:cs="Arial"/>
          <w:color w:val="3B454C"/>
          <w:sz w:val="24"/>
          <w:szCs w:val="24"/>
          <w:shd w:val="clear" w:color="auto" w:fill="FFFFFF"/>
        </w:rPr>
      </w:pPr>
      <w:r w:rsidRPr="001629CC">
        <w:rPr>
          <w:rFonts w:ascii="Arial" w:hAnsi="Arial" w:cs="Arial"/>
          <w:sz w:val="24"/>
          <w:szCs w:val="24"/>
        </w:rPr>
        <w:t xml:space="preserve">It is also important that the employee uses humour when necessary because it helps enlighten the environment. The employee should treat all their co-workers the same way, equality is important since it shows that he or she is not </w:t>
      </w:r>
      <w:r w:rsidR="000911E5" w:rsidRPr="001629CC">
        <w:rPr>
          <w:rFonts w:ascii="Arial" w:hAnsi="Arial" w:cs="Arial"/>
          <w:sz w:val="24"/>
          <w:szCs w:val="24"/>
        </w:rPr>
        <w:t>depreciated or unwanted. (SkillsYouNeed,2017)</w:t>
      </w:r>
    </w:p>
    <w:p w:rsidR="00BF7E4D" w:rsidRPr="001629CC" w:rsidRDefault="000911E5" w:rsidP="001629CC">
      <w:pPr>
        <w:pStyle w:val="PargrafodaLista"/>
        <w:numPr>
          <w:ilvl w:val="0"/>
          <w:numId w:val="2"/>
        </w:numPr>
        <w:jc w:val="both"/>
        <w:rPr>
          <w:rFonts w:ascii="Arial" w:eastAsia="Microsoft YaHei" w:hAnsi="Arial" w:cs="Arial"/>
          <w:color w:val="3B454C"/>
          <w:sz w:val="24"/>
          <w:szCs w:val="24"/>
          <w:shd w:val="clear" w:color="auto" w:fill="FFFFFF"/>
        </w:rPr>
      </w:pPr>
      <w:r w:rsidRPr="001629CC">
        <w:rPr>
          <w:rFonts w:ascii="Arial" w:hAnsi="Arial" w:cs="Arial"/>
          <w:sz w:val="24"/>
          <w:szCs w:val="24"/>
        </w:rPr>
        <w:t>The employee should never feed any conflict or argument. It is important that the employee is aware of how to solve conflicts and never disrespect any member of the staff. Conflicts create a bad and stressful environment which is not beneficial both for the workplace and the business. Bad performance leads to loss in every aspect. (</w:t>
      </w:r>
      <w:proofErr w:type="spellStart"/>
      <w:r w:rsidRPr="001629CC">
        <w:rPr>
          <w:rFonts w:ascii="Arial" w:hAnsi="Arial" w:cs="Arial"/>
          <w:sz w:val="24"/>
          <w:szCs w:val="24"/>
        </w:rPr>
        <w:t>SkillsYouNeed</w:t>
      </w:r>
      <w:proofErr w:type="spellEnd"/>
      <w:r w:rsidRPr="001629CC">
        <w:rPr>
          <w:rFonts w:ascii="Arial" w:hAnsi="Arial" w:cs="Arial"/>
          <w:sz w:val="24"/>
          <w:szCs w:val="24"/>
        </w:rPr>
        <w:t>, 2017)</w:t>
      </w:r>
      <w:r w:rsidR="00BF7E4D" w:rsidRPr="001629CC">
        <w:rPr>
          <w:rFonts w:ascii="Arial" w:hAnsi="Arial" w:cs="Arial"/>
          <w:sz w:val="24"/>
          <w:szCs w:val="24"/>
        </w:rPr>
        <w:br/>
      </w:r>
    </w:p>
    <w:p w:rsidR="00CF07F4" w:rsidRPr="001629CC" w:rsidRDefault="00CF07F4" w:rsidP="001629CC">
      <w:pPr>
        <w:pStyle w:val="PargrafodaLista"/>
        <w:ind w:left="1080"/>
        <w:jc w:val="both"/>
        <w:rPr>
          <w:rFonts w:ascii="Arial" w:eastAsia="Microsoft YaHei" w:hAnsi="Arial" w:cs="Arial"/>
          <w:color w:val="3B454C"/>
          <w:sz w:val="24"/>
          <w:szCs w:val="24"/>
          <w:shd w:val="clear" w:color="auto" w:fill="FFFFFF"/>
        </w:rPr>
      </w:pPr>
    </w:p>
    <w:p w:rsidR="00CF07F4" w:rsidRDefault="00CF07F4" w:rsidP="001629CC">
      <w:pPr>
        <w:pStyle w:val="PargrafodaLista"/>
        <w:ind w:left="1080"/>
        <w:jc w:val="both"/>
        <w:rPr>
          <w:rFonts w:ascii="Arial" w:eastAsia="Microsoft YaHei" w:hAnsi="Arial" w:cs="Arial"/>
          <w:color w:val="3B454C"/>
          <w:sz w:val="24"/>
          <w:szCs w:val="24"/>
          <w:shd w:val="clear" w:color="auto" w:fill="FFFFFF"/>
        </w:rPr>
      </w:pPr>
    </w:p>
    <w:p w:rsidR="001629CC" w:rsidRDefault="001629CC" w:rsidP="001629CC">
      <w:pPr>
        <w:pStyle w:val="PargrafodaLista"/>
        <w:ind w:left="1080"/>
        <w:jc w:val="both"/>
        <w:rPr>
          <w:rFonts w:ascii="Arial" w:eastAsia="Microsoft YaHei" w:hAnsi="Arial" w:cs="Arial"/>
          <w:color w:val="3B454C"/>
          <w:sz w:val="24"/>
          <w:szCs w:val="24"/>
          <w:shd w:val="clear" w:color="auto" w:fill="FFFFFF"/>
        </w:rPr>
      </w:pPr>
    </w:p>
    <w:p w:rsidR="001629CC" w:rsidRDefault="001629CC" w:rsidP="001629CC">
      <w:pPr>
        <w:pStyle w:val="PargrafodaLista"/>
        <w:ind w:left="1080"/>
        <w:jc w:val="both"/>
        <w:rPr>
          <w:rFonts w:ascii="Arial" w:eastAsia="Microsoft YaHei" w:hAnsi="Arial" w:cs="Arial"/>
          <w:color w:val="3B454C"/>
          <w:sz w:val="24"/>
          <w:szCs w:val="24"/>
          <w:shd w:val="clear" w:color="auto" w:fill="FFFFFF"/>
        </w:rPr>
      </w:pPr>
    </w:p>
    <w:p w:rsidR="001629CC" w:rsidRPr="001629CC" w:rsidRDefault="001629CC" w:rsidP="001629CC">
      <w:pPr>
        <w:pStyle w:val="PargrafodaLista"/>
        <w:ind w:left="1080"/>
        <w:jc w:val="both"/>
        <w:rPr>
          <w:rFonts w:ascii="Arial" w:eastAsia="Microsoft YaHei" w:hAnsi="Arial" w:cs="Arial"/>
          <w:color w:val="3B454C"/>
          <w:sz w:val="24"/>
          <w:szCs w:val="24"/>
          <w:shd w:val="clear" w:color="auto" w:fill="FFFFFF"/>
        </w:rPr>
      </w:pPr>
    </w:p>
    <w:p w:rsidR="00164F84" w:rsidRPr="001629CC" w:rsidRDefault="000911E5" w:rsidP="001629CC">
      <w:pPr>
        <w:pStyle w:val="Cabealho1"/>
        <w:jc w:val="both"/>
        <w:rPr>
          <w:rFonts w:ascii="Arial" w:hAnsi="Arial" w:cs="Arial"/>
          <w:sz w:val="24"/>
          <w:szCs w:val="24"/>
        </w:rPr>
      </w:pPr>
      <w:bookmarkStart w:id="6" w:name="_Toc503227771"/>
      <w:r w:rsidRPr="001629CC">
        <w:rPr>
          <w:rFonts w:ascii="Arial" w:hAnsi="Arial" w:cs="Arial"/>
          <w:sz w:val="24"/>
          <w:szCs w:val="24"/>
        </w:rPr>
        <w:lastRenderedPageBreak/>
        <w:t>Conclusion</w:t>
      </w:r>
      <w:bookmarkEnd w:id="6"/>
    </w:p>
    <w:p w:rsidR="000911E5" w:rsidRPr="001629CC" w:rsidRDefault="000911E5" w:rsidP="001629CC">
      <w:pPr>
        <w:jc w:val="both"/>
        <w:rPr>
          <w:rFonts w:ascii="Arial" w:hAnsi="Arial" w:cs="Arial"/>
          <w:sz w:val="24"/>
          <w:szCs w:val="24"/>
        </w:rPr>
      </w:pPr>
    </w:p>
    <w:p w:rsidR="000911E5" w:rsidRPr="001629CC" w:rsidRDefault="000911E5" w:rsidP="001629CC">
      <w:pPr>
        <w:jc w:val="both"/>
        <w:rPr>
          <w:rFonts w:ascii="Arial" w:hAnsi="Arial" w:cs="Arial"/>
          <w:sz w:val="24"/>
          <w:szCs w:val="24"/>
        </w:rPr>
      </w:pPr>
      <w:r w:rsidRPr="001629CC">
        <w:rPr>
          <w:rFonts w:ascii="Arial" w:hAnsi="Arial" w:cs="Arial"/>
          <w:sz w:val="24"/>
          <w:szCs w:val="24"/>
        </w:rPr>
        <w:t>This report aimed to analyse communication in the workplace and what can happen when it is not done properly. Communication is the key to a successful relationship in between co-workers, customers and the whole company. It is important that all the members of the organization, from directors to casual staff,</w:t>
      </w:r>
      <w:r w:rsidR="00CD63EB" w:rsidRPr="001629CC">
        <w:rPr>
          <w:rFonts w:ascii="Arial" w:hAnsi="Arial" w:cs="Arial"/>
          <w:sz w:val="24"/>
          <w:szCs w:val="24"/>
        </w:rPr>
        <w:t xml:space="preserve"> communicate well </w:t>
      </w:r>
      <w:r w:rsidRPr="001629CC">
        <w:rPr>
          <w:rFonts w:ascii="Arial" w:hAnsi="Arial" w:cs="Arial"/>
          <w:sz w:val="24"/>
          <w:szCs w:val="24"/>
        </w:rPr>
        <w:t xml:space="preserve">with each other in order to </w:t>
      </w:r>
      <w:r w:rsidR="00CD63EB" w:rsidRPr="001629CC">
        <w:rPr>
          <w:rFonts w:ascii="Arial" w:hAnsi="Arial" w:cs="Arial"/>
          <w:sz w:val="24"/>
          <w:szCs w:val="24"/>
        </w:rPr>
        <w:t xml:space="preserve">keep the business growing and profitable. </w:t>
      </w:r>
    </w:p>
    <w:p w:rsidR="00CD63EB" w:rsidRPr="001629CC" w:rsidRDefault="00CD63EB" w:rsidP="001629CC">
      <w:pPr>
        <w:jc w:val="both"/>
        <w:rPr>
          <w:rFonts w:ascii="Arial" w:hAnsi="Arial" w:cs="Arial"/>
          <w:sz w:val="24"/>
          <w:szCs w:val="24"/>
        </w:rPr>
      </w:pPr>
      <w:r w:rsidRPr="001629CC">
        <w:rPr>
          <w:rFonts w:ascii="Arial" w:hAnsi="Arial" w:cs="Arial"/>
          <w:sz w:val="24"/>
          <w:szCs w:val="24"/>
        </w:rPr>
        <w:t xml:space="preserve">When the communication is not done properly many conflicts and altercations can happen which was exemplified with real life experiences and can happen in every type of job. Every company should provide training or at least give tips to the staff on how to communicate, with each other and with customers. </w:t>
      </w:r>
    </w:p>
    <w:p w:rsidR="00CD63EB" w:rsidRPr="001629CC" w:rsidRDefault="00CD63EB" w:rsidP="001629CC">
      <w:pPr>
        <w:jc w:val="both"/>
        <w:rPr>
          <w:rFonts w:ascii="Arial" w:hAnsi="Arial" w:cs="Arial"/>
          <w:sz w:val="24"/>
          <w:szCs w:val="24"/>
        </w:rPr>
      </w:pPr>
      <w:r w:rsidRPr="001629CC">
        <w:rPr>
          <w:rFonts w:ascii="Arial" w:hAnsi="Arial" w:cs="Arial"/>
          <w:sz w:val="24"/>
          <w:szCs w:val="24"/>
        </w:rPr>
        <w:t>In addition, there are many ways to improve communication in the workplace such as encouraging each other and showing interest through eye contact or asking for other colleagues’ opinions. Using humour is good to relieve the stress and make the workplace a good place to be and work since it influences the performance of the staf</w:t>
      </w:r>
      <w:r w:rsidR="001629CC" w:rsidRPr="001629CC">
        <w:rPr>
          <w:rFonts w:ascii="Arial" w:hAnsi="Arial" w:cs="Arial"/>
          <w:sz w:val="24"/>
          <w:szCs w:val="24"/>
        </w:rPr>
        <w:t>f members and the whole company. Good relationships between co-workers lead to a great and successful business.</w:t>
      </w:r>
    </w:p>
    <w:p w:rsidR="009D7BA9" w:rsidRPr="00BA7EC5" w:rsidRDefault="009D7BA9" w:rsidP="009D7BA9">
      <w:pPr>
        <w:pStyle w:val="NormalWeb"/>
        <w:shd w:val="clear" w:color="auto" w:fill="FFFFFF"/>
        <w:spacing w:before="0" w:beforeAutospacing="0" w:after="192" w:afterAutospacing="0" w:line="345" w:lineRule="atLeast"/>
        <w:ind w:firstLine="720"/>
        <w:rPr>
          <w:rFonts w:ascii="Arial" w:eastAsia="Microsoft YaHei" w:hAnsi="Arial" w:cs="Arial"/>
          <w:color w:val="3B454C"/>
        </w:rPr>
      </w:pPr>
    </w:p>
    <w:p w:rsidR="009D7BA9" w:rsidRDefault="00BA7EC5" w:rsidP="00BA7EC5">
      <w:pPr>
        <w:rPr>
          <w:noProof/>
        </w:rPr>
      </w:pPr>
      <w:r w:rsidRPr="00BA7EC5">
        <w:rPr>
          <w:noProof/>
        </w:rPr>
        <w:t xml:space="preserve"> </w:t>
      </w:r>
    </w:p>
    <w:p w:rsidR="009D7BA9" w:rsidRDefault="009D7BA9">
      <w:pPr>
        <w:rPr>
          <w:noProof/>
        </w:rPr>
      </w:pPr>
      <w:r>
        <w:rPr>
          <w:noProof/>
        </w:rPr>
        <w:br w:type="page"/>
      </w:r>
    </w:p>
    <w:p w:rsidR="009D7BA9" w:rsidRDefault="009D7BA9">
      <w:pPr>
        <w:rPr>
          <w:noProof/>
        </w:rPr>
      </w:pPr>
    </w:p>
    <w:p w:rsidR="00BA7EC5" w:rsidRPr="00BA7EC5" w:rsidRDefault="00BA7EC5" w:rsidP="00BA7EC5"/>
    <w:p w:rsidR="0061130D" w:rsidRDefault="0061130D" w:rsidP="0061130D">
      <w:pPr>
        <w:ind w:firstLine="720"/>
        <w:jc w:val="both"/>
        <w:rPr>
          <w:rFonts w:ascii="Arial" w:hAnsi="Arial" w:cs="Arial"/>
          <w:color w:val="222222"/>
          <w:sz w:val="24"/>
          <w:szCs w:val="24"/>
          <w:shd w:val="clear" w:color="auto" w:fill="FFFFFF"/>
        </w:rPr>
      </w:pPr>
    </w:p>
    <w:bookmarkStart w:id="7" w:name="_Toc503227772" w:displacedByCustomXml="next"/>
    <w:sdt>
      <w:sdtPr>
        <w:rPr>
          <w:rFonts w:asciiTheme="minorHAnsi" w:eastAsiaTheme="minorHAnsi" w:hAnsiTheme="minorHAnsi" w:cstheme="minorBidi"/>
          <w:color w:val="auto"/>
          <w:sz w:val="22"/>
          <w:szCs w:val="22"/>
          <w:lang w:val="pt-PT"/>
        </w:rPr>
        <w:id w:val="592059197"/>
        <w:docPartObj>
          <w:docPartGallery w:val="Bibliographies"/>
          <w:docPartUnique/>
        </w:docPartObj>
      </w:sdtPr>
      <w:sdtEndPr>
        <w:rPr>
          <w:lang w:val="en-GB"/>
        </w:rPr>
      </w:sdtEndPr>
      <w:sdtContent>
        <w:p w:rsidR="00A841F1" w:rsidRPr="00CD63EB" w:rsidRDefault="00A841F1">
          <w:pPr>
            <w:pStyle w:val="Cabealho1"/>
          </w:pPr>
          <w:r w:rsidRPr="00CD63EB">
            <w:t>References</w:t>
          </w:r>
          <w:bookmarkEnd w:id="7"/>
        </w:p>
        <w:sdt>
          <w:sdtPr>
            <w:id w:val="-573587230"/>
            <w:bibliography/>
          </w:sdtPr>
          <w:sdtEndPr/>
          <w:sdtContent>
            <w:p w:rsidR="006F6E81" w:rsidRDefault="00A841F1" w:rsidP="006F6E81">
              <w:pPr>
                <w:pStyle w:val="Bibliografia"/>
                <w:rPr>
                  <w:noProof/>
                  <w:sz w:val="24"/>
                  <w:szCs w:val="24"/>
                </w:rPr>
              </w:pPr>
              <w:r>
                <w:fldChar w:fldCharType="begin"/>
              </w:r>
              <w:r w:rsidRPr="00CD63EB">
                <w:instrText>BIBLIOGRAPHY</w:instrText>
              </w:r>
              <w:r>
                <w:fldChar w:fldCharType="separate"/>
              </w:r>
              <w:r w:rsidR="006F6E81">
                <w:rPr>
                  <w:noProof/>
                </w:rPr>
                <w:t xml:space="preserve">Doyle, A., 2017. </w:t>
              </w:r>
              <w:r w:rsidR="006F6E81">
                <w:rPr>
                  <w:i/>
                  <w:iCs/>
                  <w:noProof/>
                </w:rPr>
                <w:t xml:space="preserve">the balance. </w:t>
              </w:r>
              <w:r w:rsidR="006F6E81">
                <w:rPr>
                  <w:noProof/>
                </w:rPr>
                <w:t xml:space="preserve">[Online] </w:t>
              </w:r>
              <w:r w:rsidR="006F6E81">
                <w:rPr>
                  <w:noProof/>
                </w:rPr>
                <w:br/>
                <w:t xml:space="preserve">Available at: </w:t>
              </w:r>
              <w:r w:rsidR="006F6E81">
                <w:rPr>
                  <w:noProof/>
                  <w:u w:val="single"/>
                </w:rPr>
                <w:t>https://www.thebalance.com/communication-skills-list-2063779</w:t>
              </w:r>
              <w:r w:rsidR="006F6E81">
                <w:rPr>
                  <w:noProof/>
                </w:rPr>
                <w:br/>
                <w:t>[Accessed 03 January 2018].</w:t>
              </w:r>
            </w:p>
            <w:p w:rsidR="006F6E81" w:rsidRDefault="006F6E81" w:rsidP="006F6E81">
              <w:pPr>
                <w:pStyle w:val="Bibliografia"/>
                <w:rPr>
                  <w:noProof/>
                </w:rPr>
              </w:pPr>
              <w:r>
                <w:rPr>
                  <w:noProof/>
                </w:rPr>
                <w:t xml:space="preserve">Frenz, R., 2017. </w:t>
              </w:r>
              <w:r>
                <w:rPr>
                  <w:i/>
                  <w:iCs/>
                  <w:noProof/>
                </w:rPr>
                <w:t xml:space="preserve">bizfluent. </w:t>
              </w:r>
              <w:r>
                <w:rPr>
                  <w:noProof/>
                </w:rPr>
                <w:t xml:space="preserve">[Online] </w:t>
              </w:r>
              <w:r>
                <w:rPr>
                  <w:noProof/>
                </w:rPr>
                <w:br/>
                <w:t>[Accessed 03 January 2018].</w:t>
              </w:r>
            </w:p>
            <w:p w:rsidR="006F6E81" w:rsidRDefault="006F6E81" w:rsidP="006F6E81">
              <w:pPr>
                <w:pStyle w:val="Bibliografia"/>
                <w:rPr>
                  <w:noProof/>
                </w:rPr>
              </w:pPr>
              <w:r>
                <w:rPr>
                  <w:noProof/>
                </w:rPr>
                <w:t xml:space="preserve">Johnson, R., 2017. </w:t>
              </w:r>
              <w:r>
                <w:rPr>
                  <w:i/>
                  <w:iCs/>
                  <w:noProof/>
                </w:rPr>
                <w:t xml:space="preserve">Chron. </w:t>
              </w:r>
              <w:r>
                <w:rPr>
                  <w:noProof/>
                </w:rPr>
                <w:t xml:space="preserve">[Online] </w:t>
              </w:r>
              <w:r>
                <w:rPr>
                  <w:noProof/>
                </w:rPr>
                <w:br/>
                <w:t xml:space="preserve">Available at: </w:t>
              </w:r>
              <w:r>
                <w:rPr>
                  <w:noProof/>
                  <w:u w:val="single"/>
                </w:rPr>
                <w:t>http://smallbusiness.chron.com/benefits-effective-communication-workplace-20198.html</w:t>
              </w:r>
              <w:r>
                <w:rPr>
                  <w:noProof/>
                </w:rPr>
                <w:br/>
                <w:t>[Accessed 03 January 2018].</w:t>
              </w:r>
            </w:p>
            <w:p w:rsidR="006F6E81" w:rsidRDefault="006F6E81" w:rsidP="006F6E81">
              <w:pPr>
                <w:pStyle w:val="Bibliografia"/>
                <w:rPr>
                  <w:noProof/>
                </w:rPr>
              </w:pPr>
              <w:r>
                <w:rPr>
                  <w:noProof/>
                </w:rPr>
                <w:t xml:space="preserve">Page, M., 2016. </w:t>
              </w:r>
              <w:r>
                <w:rPr>
                  <w:i/>
                  <w:iCs/>
                  <w:noProof/>
                </w:rPr>
                <w:t xml:space="preserve">Michael Page. </w:t>
              </w:r>
              <w:r>
                <w:rPr>
                  <w:noProof/>
                </w:rPr>
                <w:t xml:space="preserve">[Online] </w:t>
              </w:r>
              <w:r>
                <w:rPr>
                  <w:noProof/>
                </w:rPr>
                <w:br/>
                <w:t xml:space="preserve">Available at: </w:t>
              </w:r>
              <w:r>
                <w:rPr>
                  <w:noProof/>
                  <w:u w:val="single"/>
                </w:rPr>
                <w:t>https://www.michaelpage.co.uk/advice/management-advice/development-and-retention/importance-good-communication</w:t>
              </w:r>
              <w:r>
                <w:rPr>
                  <w:noProof/>
                </w:rPr>
                <w:br/>
                <w:t>[Accessed 03 January 2018].</w:t>
              </w:r>
            </w:p>
            <w:p w:rsidR="006F6E81" w:rsidRDefault="006F6E81" w:rsidP="006F6E81">
              <w:pPr>
                <w:pStyle w:val="Bibliografia"/>
                <w:rPr>
                  <w:noProof/>
                </w:rPr>
              </w:pPr>
              <w:r>
                <w:rPr>
                  <w:noProof/>
                </w:rPr>
                <w:t xml:space="preserve">SkillsYouNeed, 2017. </w:t>
              </w:r>
              <w:r>
                <w:rPr>
                  <w:i/>
                  <w:iCs/>
                  <w:noProof/>
                </w:rPr>
                <w:t xml:space="preserve">SkillsYouNeed. </w:t>
              </w:r>
              <w:r>
                <w:rPr>
                  <w:noProof/>
                </w:rPr>
                <w:t xml:space="preserve">[Online] </w:t>
              </w:r>
              <w:r>
                <w:rPr>
                  <w:noProof/>
                </w:rPr>
                <w:br/>
                <w:t>[Accessed 03 january 2018].</w:t>
              </w:r>
            </w:p>
            <w:p w:rsidR="00A841F1" w:rsidRDefault="00A841F1" w:rsidP="006F6E81">
              <w:r>
                <w:rPr>
                  <w:b/>
                  <w:bCs/>
                </w:rPr>
                <w:fldChar w:fldCharType="end"/>
              </w:r>
            </w:p>
          </w:sdtContent>
        </w:sdt>
      </w:sdtContent>
    </w:sdt>
    <w:p w:rsidR="00752F45" w:rsidRPr="00E867C4" w:rsidRDefault="00752F45" w:rsidP="00E867C4"/>
    <w:sectPr w:rsidR="00752F45" w:rsidRPr="00E867C4" w:rsidSect="00E867C4">
      <w:pgSz w:w="11906" w:h="16838"/>
      <w:pgMar w:top="1417" w:right="1701" w:bottom="1417" w:left="1701"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Microsoft YaHei">
    <w:panose1 w:val="020B0503020204020204"/>
    <w:charset w:val="86"/>
    <w:family w:val="swiss"/>
    <w:pitch w:val="variable"/>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A22091"/>
    <w:multiLevelType w:val="hybridMultilevel"/>
    <w:tmpl w:val="23667EB8"/>
    <w:lvl w:ilvl="0" w:tplc="E490063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31205E18"/>
    <w:multiLevelType w:val="hybridMultilevel"/>
    <w:tmpl w:val="232C9F44"/>
    <w:lvl w:ilvl="0" w:tplc="3E549A4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5737124B"/>
    <w:multiLevelType w:val="hybridMultilevel"/>
    <w:tmpl w:val="23667EB8"/>
    <w:lvl w:ilvl="0" w:tplc="E4900632">
      <w:start w:val="1"/>
      <w:numFmt w:val="decimal"/>
      <w:lvlText w:val="%1."/>
      <w:lvlJc w:val="left"/>
      <w:pPr>
        <w:ind w:left="1069"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6E7F5E5D"/>
    <w:multiLevelType w:val="hybridMultilevel"/>
    <w:tmpl w:val="23667EB8"/>
    <w:lvl w:ilvl="0" w:tplc="E490063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67C4"/>
    <w:rsid w:val="000911E5"/>
    <w:rsid w:val="001218DE"/>
    <w:rsid w:val="001629CC"/>
    <w:rsid w:val="00164F84"/>
    <w:rsid w:val="00277F8C"/>
    <w:rsid w:val="003213AD"/>
    <w:rsid w:val="00331944"/>
    <w:rsid w:val="003A0482"/>
    <w:rsid w:val="003B02FF"/>
    <w:rsid w:val="003B06F2"/>
    <w:rsid w:val="003D2C7E"/>
    <w:rsid w:val="005D5398"/>
    <w:rsid w:val="0061130D"/>
    <w:rsid w:val="00636EC7"/>
    <w:rsid w:val="006C1CC4"/>
    <w:rsid w:val="006F0E6B"/>
    <w:rsid w:val="006F6E81"/>
    <w:rsid w:val="00705A53"/>
    <w:rsid w:val="00752F45"/>
    <w:rsid w:val="00825A7E"/>
    <w:rsid w:val="00845AF8"/>
    <w:rsid w:val="008528E7"/>
    <w:rsid w:val="008A0284"/>
    <w:rsid w:val="0092155B"/>
    <w:rsid w:val="009D7BA9"/>
    <w:rsid w:val="00A71AA5"/>
    <w:rsid w:val="00A841F1"/>
    <w:rsid w:val="00BA7EC5"/>
    <w:rsid w:val="00BC5351"/>
    <w:rsid w:val="00BF7E4D"/>
    <w:rsid w:val="00CD63EB"/>
    <w:rsid w:val="00CF07F4"/>
    <w:rsid w:val="00CF541B"/>
    <w:rsid w:val="00DA3A75"/>
    <w:rsid w:val="00E867C4"/>
    <w:rsid w:val="00F50D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277FCD3-B774-4587-8EB6-F04D92EE29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Cabealho1">
    <w:name w:val="heading 1"/>
    <w:basedOn w:val="Normal"/>
    <w:next w:val="Normal"/>
    <w:link w:val="Cabealho1Carter"/>
    <w:uiPriority w:val="9"/>
    <w:qFormat/>
    <w:rsid w:val="00E867C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Cabealho2">
    <w:name w:val="heading 2"/>
    <w:basedOn w:val="Normal"/>
    <w:next w:val="Normal"/>
    <w:link w:val="Cabealho2Carter"/>
    <w:uiPriority w:val="9"/>
    <w:unhideWhenUsed/>
    <w:qFormat/>
    <w:rsid w:val="003B02F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link w:val="SemEspaamentoCarter"/>
    <w:uiPriority w:val="1"/>
    <w:qFormat/>
    <w:rsid w:val="00E867C4"/>
    <w:pPr>
      <w:spacing w:after="0" w:line="240" w:lineRule="auto"/>
    </w:pPr>
    <w:rPr>
      <w:rFonts w:eastAsiaTheme="minorEastAsia"/>
      <w:lang w:eastAsia="en-GB"/>
    </w:rPr>
  </w:style>
  <w:style w:type="character" w:customStyle="1" w:styleId="SemEspaamentoCarter">
    <w:name w:val="Sem Espaçamento Caráter"/>
    <w:basedOn w:val="Tipodeletrapredefinidodopargrafo"/>
    <w:link w:val="SemEspaamento"/>
    <w:uiPriority w:val="1"/>
    <w:rsid w:val="00E867C4"/>
    <w:rPr>
      <w:rFonts w:eastAsiaTheme="minorEastAsia"/>
      <w:lang w:eastAsia="en-GB"/>
    </w:rPr>
  </w:style>
  <w:style w:type="character" w:customStyle="1" w:styleId="Cabealho1Carter">
    <w:name w:val="Cabeçalho 1 Caráter"/>
    <w:basedOn w:val="Tipodeletrapredefinidodopargrafo"/>
    <w:link w:val="Cabealho1"/>
    <w:uiPriority w:val="9"/>
    <w:rsid w:val="00E867C4"/>
    <w:rPr>
      <w:rFonts w:asciiTheme="majorHAnsi" w:eastAsiaTheme="majorEastAsia" w:hAnsiTheme="majorHAnsi" w:cstheme="majorBidi"/>
      <w:color w:val="2E74B5" w:themeColor="accent1" w:themeShade="BF"/>
      <w:sz w:val="32"/>
      <w:szCs w:val="32"/>
    </w:rPr>
  </w:style>
  <w:style w:type="character" w:customStyle="1" w:styleId="Cabealho2Carter">
    <w:name w:val="Cabeçalho 2 Caráter"/>
    <w:basedOn w:val="Tipodeletrapredefinidodopargrafo"/>
    <w:link w:val="Cabealho2"/>
    <w:uiPriority w:val="9"/>
    <w:rsid w:val="003B02FF"/>
    <w:rPr>
      <w:rFonts w:asciiTheme="majorHAnsi" w:eastAsiaTheme="majorEastAsia" w:hAnsiTheme="majorHAnsi" w:cstheme="majorBidi"/>
      <w:color w:val="2E74B5" w:themeColor="accent1" w:themeShade="BF"/>
      <w:sz w:val="26"/>
      <w:szCs w:val="26"/>
    </w:rPr>
  </w:style>
  <w:style w:type="paragraph" w:styleId="NormalWeb">
    <w:name w:val="Normal (Web)"/>
    <w:basedOn w:val="Normal"/>
    <w:uiPriority w:val="99"/>
    <w:unhideWhenUsed/>
    <w:rsid w:val="003A048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Cabealhodondice">
    <w:name w:val="TOC Heading"/>
    <w:basedOn w:val="Cabealho1"/>
    <w:next w:val="Normal"/>
    <w:uiPriority w:val="39"/>
    <w:unhideWhenUsed/>
    <w:qFormat/>
    <w:rsid w:val="003D2C7E"/>
    <w:pPr>
      <w:outlineLvl w:val="9"/>
    </w:pPr>
    <w:rPr>
      <w:lang w:eastAsia="en-GB"/>
    </w:rPr>
  </w:style>
  <w:style w:type="paragraph" w:styleId="ndice1">
    <w:name w:val="toc 1"/>
    <w:basedOn w:val="Normal"/>
    <w:next w:val="Normal"/>
    <w:autoRedefine/>
    <w:uiPriority w:val="39"/>
    <w:unhideWhenUsed/>
    <w:rsid w:val="003D2C7E"/>
    <w:pPr>
      <w:spacing w:after="100"/>
    </w:pPr>
  </w:style>
  <w:style w:type="paragraph" w:styleId="ndice2">
    <w:name w:val="toc 2"/>
    <w:basedOn w:val="Normal"/>
    <w:next w:val="Normal"/>
    <w:autoRedefine/>
    <w:uiPriority w:val="39"/>
    <w:unhideWhenUsed/>
    <w:rsid w:val="003D2C7E"/>
    <w:pPr>
      <w:spacing w:after="100"/>
      <w:ind w:left="220"/>
    </w:pPr>
  </w:style>
  <w:style w:type="character" w:styleId="Hiperligao">
    <w:name w:val="Hyperlink"/>
    <w:basedOn w:val="Tipodeletrapredefinidodopargrafo"/>
    <w:uiPriority w:val="99"/>
    <w:unhideWhenUsed/>
    <w:rsid w:val="003D2C7E"/>
    <w:rPr>
      <w:color w:val="0563C1" w:themeColor="hyperlink"/>
      <w:u w:val="single"/>
    </w:rPr>
  </w:style>
  <w:style w:type="paragraph" w:styleId="Bibliografia">
    <w:name w:val="Bibliography"/>
    <w:basedOn w:val="Normal"/>
    <w:next w:val="Normal"/>
    <w:uiPriority w:val="37"/>
    <w:unhideWhenUsed/>
    <w:rsid w:val="00A841F1"/>
  </w:style>
  <w:style w:type="character" w:styleId="Forte">
    <w:name w:val="Strong"/>
    <w:basedOn w:val="Tipodeletrapredefinidodopargrafo"/>
    <w:uiPriority w:val="22"/>
    <w:qFormat/>
    <w:rsid w:val="00164F84"/>
    <w:rPr>
      <w:b/>
      <w:bCs/>
    </w:rPr>
  </w:style>
  <w:style w:type="paragraph" w:styleId="PargrafodaLista">
    <w:name w:val="List Paragraph"/>
    <w:basedOn w:val="Normal"/>
    <w:uiPriority w:val="34"/>
    <w:qFormat/>
    <w:rsid w:val="00164F8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170890">
      <w:bodyDiv w:val="1"/>
      <w:marLeft w:val="0"/>
      <w:marRight w:val="0"/>
      <w:marTop w:val="0"/>
      <w:marBottom w:val="0"/>
      <w:divBdr>
        <w:top w:val="none" w:sz="0" w:space="0" w:color="auto"/>
        <w:left w:val="none" w:sz="0" w:space="0" w:color="auto"/>
        <w:bottom w:val="none" w:sz="0" w:space="0" w:color="auto"/>
        <w:right w:val="none" w:sz="0" w:space="0" w:color="auto"/>
      </w:divBdr>
    </w:div>
    <w:div w:id="79524575">
      <w:bodyDiv w:val="1"/>
      <w:marLeft w:val="0"/>
      <w:marRight w:val="0"/>
      <w:marTop w:val="0"/>
      <w:marBottom w:val="0"/>
      <w:divBdr>
        <w:top w:val="none" w:sz="0" w:space="0" w:color="auto"/>
        <w:left w:val="none" w:sz="0" w:space="0" w:color="auto"/>
        <w:bottom w:val="none" w:sz="0" w:space="0" w:color="auto"/>
        <w:right w:val="none" w:sz="0" w:space="0" w:color="auto"/>
      </w:divBdr>
    </w:div>
    <w:div w:id="146363500">
      <w:bodyDiv w:val="1"/>
      <w:marLeft w:val="0"/>
      <w:marRight w:val="0"/>
      <w:marTop w:val="0"/>
      <w:marBottom w:val="0"/>
      <w:divBdr>
        <w:top w:val="none" w:sz="0" w:space="0" w:color="auto"/>
        <w:left w:val="none" w:sz="0" w:space="0" w:color="auto"/>
        <w:bottom w:val="none" w:sz="0" w:space="0" w:color="auto"/>
        <w:right w:val="none" w:sz="0" w:space="0" w:color="auto"/>
      </w:divBdr>
    </w:div>
    <w:div w:id="186068822">
      <w:bodyDiv w:val="1"/>
      <w:marLeft w:val="0"/>
      <w:marRight w:val="0"/>
      <w:marTop w:val="0"/>
      <w:marBottom w:val="0"/>
      <w:divBdr>
        <w:top w:val="none" w:sz="0" w:space="0" w:color="auto"/>
        <w:left w:val="none" w:sz="0" w:space="0" w:color="auto"/>
        <w:bottom w:val="none" w:sz="0" w:space="0" w:color="auto"/>
        <w:right w:val="none" w:sz="0" w:space="0" w:color="auto"/>
      </w:divBdr>
    </w:div>
    <w:div w:id="223877570">
      <w:bodyDiv w:val="1"/>
      <w:marLeft w:val="0"/>
      <w:marRight w:val="0"/>
      <w:marTop w:val="0"/>
      <w:marBottom w:val="0"/>
      <w:divBdr>
        <w:top w:val="none" w:sz="0" w:space="0" w:color="auto"/>
        <w:left w:val="none" w:sz="0" w:space="0" w:color="auto"/>
        <w:bottom w:val="none" w:sz="0" w:space="0" w:color="auto"/>
        <w:right w:val="none" w:sz="0" w:space="0" w:color="auto"/>
      </w:divBdr>
    </w:div>
    <w:div w:id="228154599">
      <w:bodyDiv w:val="1"/>
      <w:marLeft w:val="0"/>
      <w:marRight w:val="0"/>
      <w:marTop w:val="0"/>
      <w:marBottom w:val="0"/>
      <w:divBdr>
        <w:top w:val="none" w:sz="0" w:space="0" w:color="auto"/>
        <w:left w:val="none" w:sz="0" w:space="0" w:color="auto"/>
        <w:bottom w:val="none" w:sz="0" w:space="0" w:color="auto"/>
        <w:right w:val="none" w:sz="0" w:space="0" w:color="auto"/>
      </w:divBdr>
    </w:div>
    <w:div w:id="241566527">
      <w:bodyDiv w:val="1"/>
      <w:marLeft w:val="0"/>
      <w:marRight w:val="0"/>
      <w:marTop w:val="0"/>
      <w:marBottom w:val="0"/>
      <w:divBdr>
        <w:top w:val="none" w:sz="0" w:space="0" w:color="auto"/>
        <w:left w:val="none" w:sz="0" w:space="0" w:color="auto"/>
        <w:bottom w:val="none" w:sz="0" w:space="0" w:color="auto"/>
        <w:right w:val="none" w:sz="0" w:space="0" w:color="auto"/>
      </w:divBdr>
    </w:div>
    <w:div w:id="242957695">
      <w:bodyDiv w:val="1"/>
      <w:marLeft w:val="0"/>
      <w:marRight w:val="0"/>
      <w:marTop w:val="0"/>
      <w:marBottom w:val="0"/>
      <w:divBdr>
        <w:top w:val="none" w:sz="0" w:space="0" w:color="auto"/>
        <w:left w:val="none" w:sz="0" w:space="0" w:color="auto"/>
        <w:bottom w:val="none" w:sz="0" w:space="0" w:color="auto"/>
        <w:right w:val="none" w:sz="0" w:space="0" w:color="auto"/>
      </w:divBdr>
    </w:div>
    <w:div w:id="261760981">
      <w:bodyDiv w:val="1"/>
      <w:marLeft w:val="0"/>
      <w:marRight w:val="0"/>
      <w:marTop w:val="0"/>
      <w:marBottom w:val="0"/>
      <w:divBdr>
        <w:top w:val="none" w:sz="0" w:space="0" w:color="auto"/>
        <w:left w:val="none" w:sz="0" w:space="0" w:color="auto"/>
        <w:bottom w:val="none" w:sz="0" w:space="0" w:color="auto"/>
        <w:right w:val="none" w:sz="0" w:space="0" w:color="auto"/>
      </w:divBdr>
    </w:div>
    <w:div w:id="331105178">
      <w:bodyDiv w:val="1"/>
      <w:marLeft w:val="0"/>
      <w:marRight w:val="0"/>
      <w:marTop w:val="0"/>
      <w:marBottom w:val="0"/>
      <w:divBdr>
        <w:top w:val="none" w:sz="0" w:space="0" w:color="auto"/>
        <w:left w:val="none" w:sz="0" w:space="0" w:color="auto"/>
        <w:bottom w:val="none" w:sz="0" w:space="0" w:color="auto"/>
        <w:right w:val="none" w:sz="0" w:space="0" w:color="auto"/>
      </w:divBdr>
    </w:div>
    <w:div w:id="345715808">
      <w:bodyDiv w:val="1"/>
      <w:marLeft w:val="0"/>
      <w:marRight w:val="0"/>
      <w:marTop w:val="0"/>
      <w:marBottom w:val="0"/>
      <w:divBdr>
        <w:top w:val="none" w:sz="0" w:space="0" w:color="auto"/>
        <w:left w:val="none" w:sz="0" w:space="0" w:color="auto"/>
        <w:bottom w:val="none" w:sz="0" w:space="0" w:color="auto"/>
        <w:right w:val="none" w:sz="0" w:space="0" w:color="auto"/>
      </w:divBdr>
    </w:div>
    <w:div w:id="401634870">
      <w:bodyDiv w:val="1"/>
      <w:marLeft w:val="0"/>
      <w:marRight w:val="0"/>
      <w:marTop w:val="0"/>
      <w:marBottom w:val="0"/>
      <w:divBdr>
        <w:top w:val="none" w:sz="0" w:space="0" w:color="auto"/>
        <w:left w:val="none" w:sz="0" w:space="0" w:color="auto"/>
        <w:bottom w:val="none" w:sz="0" w:space="0" w:color="auto"/>
        <w:right w:val="none" w:sz="0" w:space="0" w:color="auto"/>
      </w:divBdr>
    </w:div>
    <w:div w:id="412238869">
      <w:bodyDiv w:val="1"/>
      <w:marLeft w:val="0"/>
      <w:marRight w:val="0"/>
      <w:marTop w:val="0"/>
      <w:marBottom w:val="0"/>
      <w:divBdr>
        <w:top w:val="none" w:sz="0" w:space="0" w:color="auto"/>
        <w:left w:val="none" w:sz="0" w:space="0" w:color="auto"/>
        <w:bottom w:val="none" w:sz="0" w:space="0" w:color="auto"/>
        <w:right w:val="none" w:sz="0" w:space="0" w:color="auto"/>
      </w:divBdr>
    </w:div>
    <w:div w:id="470365818">
      <w:bodyDiv w:val="1"/>
      <w:marLeft w:val="0"/>
      <w:marRight w:val="0"/>
      <w:marTop w:val="0"/>
      <w:marBottom w:val="0"/>
      <w:divBdr>
        <w:top w:val="none" w:sz="0" w:space="0" w:color="auto"/>
        <w:left w:val="none" w:sz="0" w:space="0" w:color="auto"/>
        <w:bottom w:val="none" w:sz="0" w:space="0" w:color="auto"/>
        <w:right w:val="none" w:sz="0" w:space="0" w:color="auto"/>
      </w:divBdr>
    </w:div>
    <w:div w:id="480847578">
      <w:bodyDiv w:val="1"/>
      <w:marLeft w:val="0"/>
      <w:marRight w:val="0"/>
      <w:marTop w:val="0"/>
      <w:marBottom w:val="0"/>
      <w:divBdr>
        <w:top w:val="none" w:sz="0" w:space="0" w:color="auto"/>
        <w:left w:val="none" w:sz="0" w:space="0" w:color="auto"/>
        <w:bottom w:val="none" w:sz="0" w:space="0" w:color="auto"/>
        <w:right w:val="none" w:sz="0" w:space="0" w:color="auto"/>
      </w:divBdr>
    </w:div>
    <w:div w:id="519858225">
      <w:bodyDiv w:val="1"/>
      <w:marLeft w:val="0"/>
      <w:marRight w:val="0"/>
      <w:marTop w:val="0"/>
      <w:marBottom w:val="0"/>
      <w:divBdr>
        <w:top w:val="none" w:sz="0" w:space="0" w:color="auto"/>
        <w:left w:val="none" w:sz="0" w:space="0" w:color="auto"/>
        <w:bottom w:val="none" w:sz="0" w:space="0" w:color="auto"/>
        <w:right w:val="none" w:sz="0" w:space="0" w:color="auto"/>
      </w:divBdr>
    </w:div>
    <w:div w:id="596183196">
      <w:bodyDiv w:val="1"/>
      <w:marLeft w:val="0"/>
      <w:marRight w:val="0"/>
      <w:marTop w:val="0"/>
      <w:marBottom w:val="0"/>
      <w:divBdr>
        <w:top w:val="none" w:sz="0" w:space="0" w:color="auto"/>
        <w:left w:val="none" w:sz="0" w:space="0" w:color="auto"/>
        <w:bottom w:val="none" w:sz="0" w:space="0" w:color="auto"/>
        <w:right w:val="none" w:sz="0" w:space="0" w:color="auto"/>
      </w:divBdr>
    </w:div>
    <w:div w:id="624698963">
      <w:bodyDiv w:val="1"/>
      <w:marLeft w:val="0"/>
      <w:marRight w:val="0"/>
      <w:marTop w:val="0"/>
      <w:marBottom w:val="0"/>
      <w:divBdr>
        <w:top w:val="none" w:sz="0" w:space="0" w:color="auto"/>
        <w:left w:val="none" w:sz="0" w:space="0" w:color="auto"/>
        <w:bottom w:val="none" w:sz="0" w:space="0" w:color="auto"/>
        <w:right w:val="none" w:sz="0" w:space="0" w:color="auto"/>
      </w:divBdr>
    </w:div>
    <w:div w:id="694379310">
      <w:bodyDiv w:val="1"/>
      <w:marLeft w:val="0"/>
      <w:marRight w:val="0"/>
      <w:marTop w:val="0"/>
      <w:marBottom w:val="0"/>
      <w:divBdr>
        <w:top w:val="none" w:sz="0" w:space="0" w:color="auto"/>
        <w:left w:val="none" w:sz="0" w:space="0" w:color="auto"/>
        <w:bottom w:val="none" w:sz="0" w:space="0" w:color="auto"/>
        <w:right w:val="none" w:sz="0" w:space="0" w:color="auto"/>
      </w:divBdr>
    </w:div>
    <w:div w:id="732587041">
      <w:bodyDiv w:val="1"/>
      <w:marLeft w:val="0"/>
      <w:marRight w:val="0"/>
      <w:marTop w:val="0"/>
      <w:marBottom w:val="0"/>
      <w:divBdr>
        <w:top w:val="none" w:sz="0" w:space="0" w:color="auto"/>
        <w:left w:val="none" w:sz="0" w:space="0" w:color="auto"/>
        <w:bottom w:val="none" w:sz="0" w:space="0" w:color="auto"/>
        <w:right w:val="none" w:sz="0" w:space="0" w:color="auto"/>
      </w:divBdr>
    </w:div>
    <w:div w:id="752163699">
      <w:bodyDiv w:val="1"/>
      <w:marLeft w:val="0"/>
      <w:marRight w:val="0"/>
      <w:marTop w:val="0"/>
      <w:marBottom w:val="0"/>
      <w:divBdr>
        <w:top w:val="none" w:sz="0" w:space="0" w:color="auto"/>
        <w:left w:val="none" w:sz="0" w:space="0" w:color="auto"/>
        <w:bottom w:val="none" w:sz="0" w:space="0" w:color="auto"/>
        <w:right w:val="none" w:sz="0" w:space="0" w:color="auto"/>
      </w:divBdr>
    </w:div>
    <w:div w:id="804272498">
      <w:bodyDiv w:val="1"/>
      <w:marLeft w:val="0"/>
      <w:marRight w:val="0"/>
      <w:marTop w:val="0"/>
      <w:marBottom w:val="0"/>
      <w:divBdr>
        <w:top w:val="none" w:sz="0" w:space="0" w:color="auto"/>
        <w:left w:val="none" w:sz="0" w:space="0" w:color="auto"/>
        <w:bottom w:val="none" w:sz="0" w:space="0" w:color="auto"/>
        <w:right w:val="none" w:sz="0" w:space="0" w:color="auto"/>
      </w:divBdr>
    </w:div>
    <w:div w:id="904876042">
      <w:bodyDiv w:val="1"/>
      <w:marLeft w:val="0"/>
      <w:marRight w:val="0"/>
      <w:marTop w:val="0"/>
      <w:marBottom w:val="0"/>
      <w:divBdr>
        <w:top w:val="none" w:sz="0" w:space="0" w:color="auto"/>
        <w:left w:val="none" w:sz="0" w:space="0" w:color="auto"/>
        <w:bottom w:val="none" w:sz="0" w:space="0" w:color="auto"/>
        <w:right w:val="none" w:sz="0" w:space="0" w:color="auto"/>
      </w:divBdr>
    </w:div>
    <w:div w:id="939071228">
      <w:bodyDiv w:val="1"/>
      <w:marLeft w:val="0"/>
      <w:marRight w:val="0"/>
      <w:marTop w:val="0"/>
      <w:marBottom w:val="0"/>
      <w:divBdr>
        <w:top w:val="none" w:sz="0" w:space="0" w:color="auto"/>
        <w:left w:val="none" w:sz="0" w:space="0" w:color="auto"/>
        <w:bottom w:val="none" w:sz="0" w:space="0" w:color="auto"/>
        <w:right w:val="none" w:sz="0" w:space="0" w:color="auto"/>
      </w:divBdr>
    </w:div>
    <w:div w:id="972441797">
      <w:bodyDiv w:val="1"/>
      <w:marLeft w:val="0"/>
      <w:marRight w:val="0"/>
      <w:marTop w:val="0"/>
      <w:marBottom w:val="0"/>
      <w:divBdr>
        <w:top w:val="none" w:sz="0" w:space="0" w:color="auto"/>
        <w:left w:val="none" w:sz="0" w:space="0" w:color="auto"/>
        <w:bottom w:val="none" w:sz="0" w:space="0" w:color="auto"/>
        <w:right w:val="none" w:sz="0" w:space="0" w:color="auto"/>
      </w:divBdr>
    </w:div>
    <w:div w:id="1084031791">
      <w:bodyDiv w:val="1"/>
      <w:marLeft w:val="0"/>
      <w:marRight w:val="0"/>
      <w:marTop w:val="0"/>
      <w:marBottom w:val="0"/>
      <w:divBdr>
        <w:top w:val="none" w:sz="0" w:space="0" w:color="auto"/>
        <w:left w:val="none" w:sz="0" w:space="0" w:color="auto"/>
        <w:bottom w:val="none" w:sz="0" w:space="0" w:color="auto"/>
        <w:right w:val="none" w:sz="0" w:space="0" w:color="auto"/>
      </w:divBdr>
    </w:div>
    <w:div w:id="1105612960">
      <w:bodyDiv w:val="1"/>
      <w:marLeft w:val="0"/>
      <w:marRight w:val="0"/>
      <w:marTop w:val="0"/>
      <w:marBottom w:val="0"/>
      <w:divBdr>
        <w:top w:val="none" w:sz="0" w:space="0" w:color="auto"/>
        <w:left w:val="none" w:sz="0" w:space="0" w:color="auto"/>
        <w:bottom w:val="none" w:sz="0" w:space="0" w:color="auto"/>
        <w:right w:val="none" w:sz="0" w:space="0" w:color="auto"/>
      </w:divBdr>
    </w:div>
    <w:div w:id="1126436926">
      <w:bodyDiv w:val="1"/>
      <w:marLeft w:val="0"/>
      <w:marRight w:val="0"/>
      <w:marTop w:val="0"/>
      <w:marBottom w:val="0"/>
      <w:divBdr>
        <w:top w:val="none" w:sz="0" w:space="0" w:color="auto"/>
        <w:left w:val="none" w:sz="0" w:space="0" w:color="auto"/>
        <w:bottom w:val="none" w:sz="0" w:space="0" w:color="auto"/>
        <w:right w:val="none" w:sz="0" w:space="0" w:color="auto"/>
      </w:divBdr>
    </w:div>
    <w:div w:id="1133906466">
      <w:bodyDiv w:val="1"/>
      <w:marLeft w:val="0"/>
      <w:marRight w:val="0"/>
      <w:marTop w:val="0"/>
      <w:marBottom w:val="0"/>
      <w:divBdr>
        <w:top w:val="none" w:sz="0" w:space="0" w:color="auto"/>
        <w:left w:val="none" w:sz="0" w:space="0" w:color="auto"/>
        <w:bottom w:val="none" w:sz="0" w:space="0" w:color="auto"/>
        <w:right w:val="none" w:sz="0" w:space="0" w:color="auto"/>
      </w:divBdr>
    </w:div>
    <w:div w:id="1158108379">
      <w:bodyDiv w:val="1"/>
      <w:marLeft w:val="0"/>
      <w:marRight w:val="0"/>
      <w:marTop w:val="0"/>
      <w:marBottom w:val="0"/>
      <w:divBdr>
        <w:top w:val="none" w:sz="0" w:space="0" w:color="auto"/>
        <w:left w:val="none" w:sz="0" w:space="0" w:color="auto"/>
        <w:bottom w:val="none" w:sz="0" w:space="0" w:color="auto"/>
        <w:right w:val="none" w:sz="0" w:space="0" w:color="auto"/>
      </w:divBdr>
    </w:div>
    <w:div w:id="1205095380">
      <w:bodyDiv w:val="1"/>
      <w:marLeft w:val="0"/>
      <w:marRight w:val="0"/>
      <w:marTop w:val="0"/>
      <w:marBottom w:val="0"/>
      <w:divBdr>
        <w:top w:val="none" w:sz="0" w:space="0" w:color="auto"/>
        <w:left w:val="none" w:sz="0" w:space="0" w:color="auto"/>
        <w:bottom w:val="none" w:sz="0" w:space="0" w:color="auto"/>
        <w:right w:val="none" w:sz="0" w:space="0" w:color="auto"/>
      </w:divBdr>
    </w:div>
    <w:div w:id="1267731594">
      <w:bodyDiv w:val="1"/>
      <w:marLeft w:val="0"/>
      <w:marRight w:val="0"/>
      <w:marTop w:val="0"/>
      <w:marBottom w:val="0"/>
      <w:divBdr>
        <w:top w:val="none" w:sz="0" w:space="0" w:color="auto"/>
        <w:left w:val="none" w:sz="0" w:space="0" w:color="auto"/>
        <w:bottom w:val="none" w:sz="0" w:space="0" w:color="auto"/>
        <w:right w:val="none" w:sz="0" w:space="0" w:color="auto"/>
      </w:divBdr>
    </w:div>
    <w:div w:id="1370489725">
      <w:bodyDiv w:val="1"/>
      <w:marLeft w:val="0"/>
      <w:marRight w:val="0"/>
      <w:marTop w:val="0"/>
      <w:marBottom w:val="0"/>
      <w:divBdr>
        <w:top w:val="none" w:sz="0" w:space="0" w:color="auto"/>
        <w:left w:val="none" w:sz="0" w:space="0" w:color="auto"/>
        <w:bottom w:val="none" w:sz="0" w:space="0" w:color="auto"/>
        <w:right w:val="none" w:sz="0" w:space="0" w:color="auto"/>
      </w:divBdr>
    </w:div>
    <w:div w:id="1417626969">
      <w:bodyDiv w:val="1"/>
      <w:marLeft w:val="0"/>
      <w:marRight w:val="0"/>
      <w:marTop w:val="0"/>
      <w:marBottom w:val="0"/>
      <w:divBdr>
        <w:top w:val="none" w:sz="0" w:space="0" w:color="auto"/>
        <w:left w:val="none" w:sz="0" w:space="0" w:color="auto"/>
        <w:bottom w:val="none" w:sz="0" w:space="0" w:color="auto"/>
        <w:right w:val="none" w:sz="0" w:space="0" w:color="auto"/>
      </w:divBdr>
    </w:div>
    <w:div w:id="1451704806">
      <w:bodyDiv w:val="1"/>
      <w:marLeft w:val="0"/>
      <w:marRight w:val="0"/>
      <w:marTop w:val="0"/>
      <w:marBottom w:val="0"/>
      <w:divBdr>
        <w:top w:val="none" w:sz="0" w:space="0" w:color="auto"/>
        <w:left w:val="none" w:sz="0" w:space="0" w:color="auto"/>
        <w:bottom w:val="none" w:sz="0" w:space="0" w:color="auto"/>
        <w:right w:val="none" w:sz="0" w:space="0" w:color="auto"/>
      </w:divBdr>
    </w:div>
    <w:div w:id="1483692693">
      <w:bodyDiv w:val="1"/>
      <w:marLeft w:val="0"/>
      <w:marRight w:val="0"/>
      <w:marTop w:val="0"/>
      <w:marBottom w:val="0"/>
      <w:divBdr>
        <w:top w:val="none" w:sz="0" w:space="0" w:color="auto"/>
        <w:left w:val="none" w:sz="0" w:space="0" w:color="auto"/>
        <w:bottom w:val="none" w:sz="0" w:space="0" w:color="auto"/>
        <w:right w:val="none" w:sz="0" w:space="0" w:color="auto"/>
      </w:divBdr>
    </w:div>
    <w:div w:id="1504126868">
      <w:bodyDiv w:val="1"/>
      <w:marLeft w:val="0"/>
      <w:marRight w:val="0"/>
      <w:marTop w:val="0"/>
      <w:marBottom w:val="0"/>
      <w:divBdr>
        <w:top w:val="none" w:sz="0" w:space="0" w:color="auto"/>
        <w:left w:val="none" w:sz="0" w:space="0" w:color="auto"/>
        <w:bottom w:val="none" w:sz="0" w:space="0" w:color="auto"/>
        <w:right w:val="none" w:sz="0" w:space="0" w:color="auto"/>
      </w:divBdr>
    </w:div>
    <w:div w:id="1560822129">
      <w:bodyDiv w:val="1"/>
      <w:marLeft w:val="0"/>
      <w:marRight w:val="0"/>
      <w:marTop w:val="0"/>
      <w:marBottom w:val="0"/>
      <w:divBdr>
        <w:top w:val="none" w:sz="0" w:space="0" w:color="auto"/>
        <w:left w:val="none" w:sz="0" w:space="0" w:color="auto"/>
        <w:bottom w:val="none" w:sz="0" w:space="0" w:color="auto"/>
        <w:right w:val="none" w:sz="0" w:space="0" w:color="auto"/>
      </w:divBdr>
    </w:div>
    <w:div w:id="1581404862">
      <w:bodyDiv w:val="1"/>
      <w:marLeft w:val="0"/>
      <w:marRight w:val="0"/>
      <w:marTop w:val="0"/>
      <w:marBottom w:val="0"/>
      <w:divBdr>
        <w:top w:val="none" w:sz="0" w:space="0" w:color="auto"/>
        <w:left w:val="none" w:sz="0" w:space="0" w:color="auto"/>
        <w:bottom w:val="none" w:sz="0" w:space="0" w:color="auto"/>
        <w:right w:val="none" w:sz="0" w:space="0" w:color="auto"/>
      </w:divBdr>
    </w:div>
    <w:div w:id="1642271960">
      <w:bodyDiv w:val="1"/>
      <w:marLeft w:val="0"/>
      <w:marRight w:val="0"/>
      <w:marTop w:val="0"/>
      <w:marBottom w:val="0"/>
      <w:divBdr>
        <w:top w:val="none" w:sz="0" w:space="0" w:color="auto"/>
        <w:left w:val="none" w:sz="0" w:space="0" w:color="auto"/>
        <w:bottom w:val="none" w:sz="0" w:space="0" w:color="auto"/>
        <w:right w:val="none" w:sz="0" w:space="0" w:color="auto"/>
      </w:divBdr>
    </w:div>
    <w:div w:id="1654328555">
      <w:bodyDiv w:val="1"/>
      <w:marLeft w:val="0"/>
      <w:marRight w:val="0"/>
      <w:marTop w:val="0"/>
      <w:marBottom w:val="0"/>
      <w:divBdr>
        <w:top w:val="none" w:sz="0" w:space="0" w:color="auto"/>
        <w:left w:val="none" w:sz="0" w:space="0" w:color="auto"/>
        <w:bottom w:val="none" w:sz="0" w:space="0" w:color="auto"/>
        <w:right w:val="none" w:sz="0" w:space="0" w:color="auto"/>
      </w:divBdr>
    </w:div>
    <w:div w:id="1748528916">
      <w:bodyDiv w:val="1"/>
      <w:marLeft w:val="0"/>
      <w:marRight w:val="0"/>
      <w:marTop w:val="0"/>
      <w:marBottom w:val="0"/>
      <w:divBdr>
        <w:top w:val="none" w:sz="0" w:space="0" w:color="auto"/>
        <w:left w:val="none" w:sz="0" w:space="0" w:color="auto"/>
        <w:bottom w:val="none" w:sz="0" w:space="0" w:color="auto"/>
        <w:right w:val="none" w:sz="0" w:space="0" w:color="auto"/>
      </w:divBdr>
    </w:div>
    <w:div w:id="1776822538">
      <w:bodyDiv w:val="1"/>
      <w:marLeft w:val="0"/>
      <w:marRight w:val="0"/>
      <w:marTop w:val="0"/>
      <w:marBottom w:val="0"/>
      <w:divBdr>
        <w:top w:val="none" w:sz="0" w:space="0" w:color="auto"/>
        <w:left w:val="none" w:sz="0" w:space="0" w:color="auto"/>
        <w:bottom w:val="none" w:sz="0" w:space="0" w:color="auto"/>
        <w:right w:val="none" w:sz="0" w:space="0" w:color="auto"/>
      </w:divBdr>
    </w:div>
    <w:div w:id="1864974579">
      <w:bodyDiv w:val="1"/>
      <w:marLeft w:val="0"/>
      <w:marRight w:val="0"/>
      <w:marTop w:val="0"/>
      <w:marBottom w:val="0"/>
      <w:divBdr>
        <w:top w:val="none" w:sz="0" w:space="0" w:color="auto"/>
        <w:left w:val="none" w:sz="0" w:space="0" w:color="auto"/>
        <w:bottom w:val="none" w:sz="0" w:space="0" w:color="auto"/>
        <w:right w:val="none" w:sz="0" w:space="0" w:color="auto"/>
      </w:divBdr>
    </w:div>
    <w:div w:id="1893694093">
      <w:bodyDiv w:val="1"/>
      <w:marLeft w:val="0"/>
      <w:marRight w:val="0"/>
      <w:marTop w:val="0"/>
      <w:marBottom w:val="0"/>
      <w:divBdr>
        <w:top w:val="none" w:sz="0" w:space="0" w:color="auto"/>
        <w:left w:val="none" w:sz="0" w:space="0" w:color="auto"/>
        <w:bottom w:val="none" w:sz="0" w:space="0" w:color="auto"/>
        <w:right w:val="none" w:sz="0" w:space="0" w:color="auto"/>
      </w:divBdr>
    </w:div>
    <w:div w:id="1960600844">
      <w:bodyDiv w:val="1"/>
      <w:marLeft w:val="0"/>
      <w:marRight w:val="0"/>
      <w:marTop w:val="0"/>
      <w:marBottom w:val="0"/>
      <w:divBdr>
        <w:top w:val="none" w:sz="0" w:space="0" w:color="auto"/>
        <w:left w:val="none" w:sz="0" w:space="0" w:color="auto"/>
        <w:bottom w:val="none" w:sz="0" w:space="0" w:color="auto"/>
        <w:right w:val="none" w:sz="0" w:space="0" w:color="auto"/>
      </w:divBdr>
    </w:div>
    <w:div w:id="1964536130">
      <w:bodyDiv w:val="1"/>
      <w:marLeft w:val="0"/>
      <w:marRight w:val="0"/>
      <w:marTop w:val="0"/>
      <w:marBottom w:val="0"/>
      <w:divBdr>
        <w:top w:val="none" w:sz="0" w:space="0" w:color="auto"/>
        <w:left w:val="none" w:sz="0" w:space="0" w:color="auto"/>
        <w:bottom w:val="none" w:sz="0" w:space="0" w:color="auto"/>
        <w:right w:val="none" w:sz="0" w:space="0" w:color="auto"/>
      </w:divBdr>
    </w:div>
    <w:div w:id="1981183234">
      <w:bodyDiv w:val="1"/>
      <w:marLeft w:val="0"/>
      <w:marRight w:val="0"/>
      <w:marTop w:val="0"/>
      <w:marBottom w:val="0"/>
      <w:divBdr>
        <w:top w:val="none" w:sz="0" w:space="0" w:color="auto"/>
        <w:left w:val="none" w:sz="0" w:space="0" w:color="auto"/>
        <w:bottom w:val="none" w:sz="0" w:space="0" w:color="auto"/>
        <w:right w:val="none" w:sz="0" w:space="0" w:color="auto"/>
      </w:divBdr>
    </w:div>
    <w:div w:id="2001151858">
      <w:bodyDiv w:val="1"/>
      <w:marLeft w:val="0"/>
      <w:marRight w:val="0"/>
      <w:marTop w:val="0"/>
      <w:marBottom w:val="0"/>
      <w:divBdr>
        <w:top w:val="none" w:sz="0" w:space="0" w:color="auto"/>
        <w:left w:val="none" w:sz="0" w:space="0" w:color="auto"/>
        <w:bottom w:val="none" w:sz="0" w:space="0" w:color="auto"/>
        <w:right w:val="none" w:sz="0" w:space="0" w:color="auto"/>
      </w:divBdr>
    </w:div>
    <w:div w:id="2089498224">
      <w:bodyDiv w:val="1"/>
      <w:marLeft w:val="0"/>
      <w:marRight w:val="0"/>
      <w:marTop w:val="0"/>
      <w:marBottom w:val="0"/>
      <w:divBdr>
        <w:top w:val="none" w:sz="0" w:space="0" w:color="auto"/>
        <w:left w:val="none" w:sz="0" w:space="0" w:color="auto"/>
        <w:bottom w:val="none" w:sz="0" w:space="0" w:color="auto"/>
        <w:right w:val="none" w:sz="0" w:space="0" w:color="auto"/>
      </w:divBdr>
    </w:div>
    <w:div w:id="2101682998">
      <w:bodyDiv w:val="1"/>
      <w:marLeft w:val="0"/>
      <w:marRight w:val="0"/>
      <w:marTop w:val="0"/>
      <w:marBottom w:val="0"/>
      <w:divBdr>
        <w:top w:val="none" w:sz="0" w:space="0" w:color="auto"/>
        <w:left w:val="none" w:sz="0" w:space="0" w:color="auto"/>
        <w:bottom w:val="none" w:sz="0" w:space="0" w:color="auto"/>
        <w:right w:val="none" w:sz="0" w:space="0" w:color="auto"/>
      </w:divBdr>
    </w:div>
    <w:div w:id="21402192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2018-01-10T00:00:00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Ski171</b:Tag>
    <b:SourceType>InternetSite</b:SourceType>
    <b:Guid>{9E49F3C5-D368-4532-8A7F-A0674FBBE783}</b:Guid>
    <b:Author>
      <b:Author>
        <b:NameList>
          <b:Person>
            <b:Last>SkillsYouNeed</b:Last>
          </b:Person>
        </b:NameList>
      </b:Author>
    </b:Author>
    <b:Title>SkillsYouNeed</b:Title>
    <b:InternetSiteTitle>SkillsYouNeed</b:InternetSiteTitle>
    <b:Year>2017</b:Year>
    <b:YearAccessed>2018</b:YearAccessed>
    <b:MonthAccessed>january</b:MonthAccessed>
    <b:DayAccessed>03</b:DayAccessed>
    <b:RefOrder>1</b:RefOrder>
  </b:Source>
  <b:Source>
    <b:Tag>Fre17</b:Tag>
    <b:SourceType>InternetSite</b:SourceType>
    <b:Guid>{FFD9AB9B-A8ED-4B93-B762-CC1E7B9BA92E}</b:Guid>
    <b:Author>
      <b:Author>
        <b:NameList>
          <b:Person>
            <b:Last>Frenz</b:Last>
            <b:First>Roslyn</b:First>
          </b:Person>
        </b:NameList>
      </b:Author>
    </b:Author>
    <b:Title>bizfluent</b:Title>
    <b:Year>2017</b:Year>
    <b:Month>September</b:Month>
    <b:Day>26</b:Day>
    <b:YearAccessed>2018</b:YearAccessed>
    <b:MonthAccessed>January</b:MonthAccessed>
    <b:DayAccessed>03</b:DayAccessed>
    <b:RefOrder>2</b:RefOrder>
  </b:Source>
  <b:Source>
    <b:Tag>Doy17</b:Tag>
    <b:SourceType>InternetSite</b:SourceType>
    <b:Guid>{469C6879-AB11-4256-A416-C162E06BF859}</b:Guid>
    <b:Author>
      <b:Author>
        <b:NameList>
          <b:Person>
            <b:Last>Doyle</b:Last>
            <b:First>Alyson</b:First>
          </b:Person>
        </b:NameList>
      </b:Author>
    </b:Author>
    <b:Title>the balance</b:Title>
    <b:InternetSiteTitle>the balance</b:InternetSiteTitle>
    <b:Year>2017</b:Year>
    <b:Month>November</b:Month>
    <b:Day>28</b:Day>
    <b:URL>https://www.thebalance.com/communication-skills-list-2063779</b:URL>
    <b:YearAccessed>2018</b:YearAccessed>
    <b:MonthAccessed>January</b:MonthAccessed>
    <b:DayAccessed>03</b:DayAccessed>
    <b:RefOrder>4</b:RefOrder>
  </b:Source>
  <b:Source>
    <b:Tag>Joh17</b:Tag>
    <b:SourceType>InternetSite</b:SourceType>
    <b:Guid>{2067D049-2D5C-4B9C-BCDE-EFF59C843405}</b:Guid>
    <b:Author>
      <b:Author>
        <b:NameList>
          <b:Person>
            <b:Last>Johnson</b:Last>
            <b:First>Rose</b:First>
          </b:Person>
        </b:NameList>
      </b:Author>
    </b:Author>
    <b:Title>Chron</b:Title>
    <b:Year>2017</b:Year>
    <b:URL>http://smallbusiness.chron.com/benefits-effective-communication-workplace-20198.html</b:URL>
    <b:YearAccessed>2018</b:YearAccessed>
    <b:MonthAccessed>January</b:MonthAccessed>
    <b:DayAccessed>03</b:DayAccessed>
    <b:RefOrder>3</b:RefOrder>
  </b:Source>
  <b:Source>
    <b:Tag>Pag16</b:Tag>
    <b:SourceType>InternetSite</b:SourceType>
    <b:Guid>{2282975F-447C-4D42-9F25-3E40BB02C346}</b:Guid>
    <b:Author>
      <b:Author>
        <b:NameList>
          <b:Person>
            <b:Last>Page</b:Last>
            <b:First>Michael</b:First>
          </b:Person>
        </b:NameList>
      </b:Author>
    </b:Author>
    <b:Title>Michael Page</b:Title>
    <b:Year>2016</b:Year>
    <b:Month>December</b:Month>
    <b:Day>08</b:Day>
    <b:URL>https://www.michaelpage.co.uk/advice/management-advice/development-and-retention/importance-good-communication</b:URL>
    <b:YearAccessed>2018</b:YearAccessed>
    <b:MonthAccessed>January</b:MonthAccessed>
    <b:DayAccessed>03</b:DayAccessed>
    <b:RefOrder>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323C8EA-F75C-44AD-AD7A-C4029E5EF1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396</TotalTime>
  <Pages>9</Pages>
  <Words>1984</Words>
  <Characters>11315</Characters>
  <Application>Microsoft Office Word</Application>
  <DocSecurity>0</DocSecurity>
  <Lines>94</Lines>
  <Paragraphs>26</Paragraphs>
  <ScaleCrop>false</ScaleCrop>
  <HeadingPairs>
    <vt:vector size="2" baseType="variant">
      <vt:variant>
        <vt:lpstr>Título</vt:lpstr>
      </vt:variant>
      <vt:variant>
        <vt:i4>1</vt:i4>
      </vt:variant>
    </vt:vector>
  </HeadingPairs>
  <TitlesOfParts>
    <vt:vector size="1" baseType="lpstr">
      <vt:lpstr>Effective Team Working and Communication</vt:lpstr>
    </vt:vector>
  </TitlesOfParts>
  <Company>University of wales trinity saint david</Company>
  <LinksUpToDate>false</LinksUpToDate>
  <CharactersWithSpaces>13273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Effective Team Working and Communication</dc:title>
  <dc:subject>Submitted to Dr. Rexon</dc:subject>
  <dc:creator>Beatriz Jesus student no. 1707557 Group 8</dc:creator>
  <cp:keywords/>
  <dc:description/>
  <cp:lastModifiedBy>Rita Mercedes</cp:lastModifiedBy>
  <cp:revision>9</cp:revision>
  <dcterms:created xsi:type="dcterms:W3CDTF">2018-01-07T18:04:00Z</dcterms:created>
  <dcterms:modified xsi:type="dcterms:W3CDTF">2018-01-09T02:20:00Z</dcterms:modified>
</cp:coreProperties>
</file>