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74ACC" w14:textId="77777777" w:rsidR="00C23C73" w:rsidRDefault="00C23C73" w:rsidP="00D30BAE">
      <w:pPr>
        <w:jc w:val="center"/>
        <w:rPr>
          <w:b/>
          <w:sz w:val="48"/>
          <w:lang w:val="en-US"/>
        </w:rPr>
      </w:pPr>
    </w:p>
    <w:p w14:paraId="34C35726" w14:textId="77777777" w:rsidR="00C23C73" w:rsidRDefault="00C23C73" w:rsidP="00D30BAE">
      <w:pPr>
        <w:jc w:val="center"/>
        <w:rPr>
          <w:b/>
          <w:sz w:val="48"/>
          <w:lang w:val="en-US"/>
        </w:rPr>
      </w:pPr>
    </w:p>
    <w:p w14:paraId="3E0D45E6" w14:textId="77777777" w:rsidR="00C23C73" w:rsidRDefault="00C23C73" w:rsidP="00D30BAE">
      <w:pPr>
        <w:jc w:val="center"/>
        <w:rPr>
          <w:b/>
          <w:sz w:val="48"/>
          <w:lang w:val="en-US"/>
        </w:rPr>
      </w:pPr>
    </w:p>
    <w:p w14:paraId="18B8D825" w14:textId="44F31F87" w:rsidR="00D30BAE" w:rsidRDefault="00D30BAE" w:rsidP="00D30BAE">
      <w:pPr>
        <w:jc w:val="center"/>
        <w:rPr>
          <w:b/>
          <w:sz w:val="48"/>
          <w:lang w:val="en-US"/>
        </w:rPr>
      </w:pPr>
      <w:r>
        <w:rPr>
          <w:b/>
          <w:sz w:val="48"/>
          <w:lang w:val="en-US"/>
        </w:rPr>
        <w:t>University of Wales Trinity Saint David</w:t>
      </w:r>
    </w:p>
    <w:p w14:paraId="0648B460" w14:textId="77777777" w:rsidR="00D30BAE" w:rsidRDefault="00D30BAE" w:rsidP="00D30BAE">
      <w:pPr>
        <w:jc w:val="center"/>
        <w:rPr>
          <w:b/>
          <w:i/>
          <w:sz w:val="48"/>
          <w:lang w:val="en-US"/>
        </w:rPr>
      </w:pPr>
      <w:r>
        <w:rPr>
          <w:b/>
          <w:i/>
          <w:sz w:val="48"/>
          <w:lang w:val="en-US"/>
        </w:rPr>
        <w:t>School of Engineering</w:t>
      </w:r>
    </w:p>
    <w:p w14:paraId="2E3C6B71" w14:textId="4A5E4A28" w:rsidR="00D30BAE" w:rsidRDefault="00D30BAE" w:rsidP="00D30BAE">
      <w:pPr>
        <w:jc w:val="center"/>
        <w:rPr>
          <w:b/>
          <w:i/>
          <w:sz w:val="48"/>
          <w:lang w:val="en-US"/>
        </w:rPr>
      </w:pPr>
      <w:r>
        <w:rPr>
          <w:b/>
          <w:i/>
          <w:sz w:val="48"/>
          <w:lang w:val="en-US"/>
        </w:rPr>
        <w:t xml:space="preserve">Marina </w:t>
      </w:r>
      <w:proofErr w:type="spellStart"/>
      <w:r>
        <w:rPr>
          <w:b/>
          <w:i/>
          <w:sz w:val="48"/>
          <w:lang w:val="en-US"/>
        </w:rPr>
        <w:t>Kleaner</w:t>
      </w:r>
      <w:proofErr w:type="spellEnd"/>
      <w:r>
        <w:rPr>
          <w:b/>
          <w:i/>
          <w:sz w:val="48"/>
          <w:lang w:val="en-US"/>
        </w:rPr>
        <w:t xml:space="preserve"> Development </w:t>
      </w:r>
    </w:p>
    <w:p w14:paraId="5EF29A1A" w14:textId="77777777" w:rsidR="00D30BAE" w:rsidRDefault="00D30BAE" w:rsidP="00D30BAE">
      <w:pPr>
        <w:jc w:val="center"/>
        <w:rPr>
          <w:b/>
          <w:sz w:val="48"/>
          <w:lang w:val="en-US"/>
        </w:rPr>
      </w:pPr>
      <w:r>
        <w:rPr>
          <w:b/>
          <w:sz w:val="48"/>
          <w:lang w:val="en-US"/>
        </w:rPr>
        <w:t>1801660</w:t>
      </w:r>
    </w:p>
    <w:p w14:paraId="1C0EBF4C" w14:textId="77777777" w:rsidR="00D30BAE" w:rsidRDefault="00D30BAE" w:rsidP="00D30BAE">
      <w:pPr>
        <w:jc w:val="center"/>
        <w:rPr>
          <w:b/>
          <w:sz w:val="48"/>
          <w:lang w:val="en-US"/>
        </w:rPr>
      </w:pPr>
      <w:r>
        <w:rPr>
          <w:b/>
          <w:sz w:val="48"/>
          <w:lang w:val="en-US"/>
        </w:rPr>
        <w:t>Energy &amp; Environmental Engineering</w:t>
      </w:r>
    </w:p>
    <w:p w14:paraId="7CCD9701" w14:textId="0C70AC8C" w:rsidR="00D30BAE" w:rsidRDefault="00D30BAE" w:rsidP="00D30BAE">
      <w:pPr>
        <w:jc w:val="center"/>
        <w:rPr>
          <w:b/>
          <w:i/>
          <w:sz w:val="48"/>
          <w:lang w:val="en-US"/>
        </w:rPr>
      </w:pPr>
      <w:r>
        <w:rPr>
          <w:b/>
          <w:i/>
          <w:sz w:val="48"/>
          <w:lang w:val="en-US"/>
        </w:rPr>
        <w:t>14/04/19</w:t>
      </w:r>
    </w:p>
    <w:p w14:paraId="7626FDBE" w14:textId="7F275F5C" w:rsidR="00D30BAE" w:rsidRDefault="00D30BAE" w:rsidP="00D30BAE">
      <w:pPr>
        <w:spacing w:before="240"/>
        <w:jc w:val="center"/>
        <w:rPr>
          <w:b/>
          <w:sz w:val="48"/>
          <w:lang w:val="en-US"/>
        </w:rPr>
      </w:pPr>
      <w:r>
        <w:rPr>
          <w:b/>
          <w:i/>
          <w:sz w:val="48"/>
          <w:lang w:val="en-US"/>
        </w:rPr>
        <w:t>Manufacturing and Materials (M4X01511</w:t>
      </w:r>
      <w:r>
        <w:rPr>
          <w:b/>
          <w:sz w:val="48"/>
          <w:lang w:val="en-US"/>
        </w:rPr>
        <w:t>)</w:t>
      </w:r>
    </w:p>
    <w:p w14:paraId="50E14FF1" w14:textId="77777777" w:rsidR="00D30BAE" w:rsidRDefault="00D30BAE" w:rsidP="00D30BAE">
      <w:pPr>
        <w:jc w:val="center"/>
        <w:rPr>
          <w:sz w:val="36"/>
        </w:rPr>
      </w:pPr>
    </w:p>
    <w:p w14:paraId="6EC4BC5F" w14:textId="77777777" w:rsidR="00D30BAE" w:rsidRDefault="00D30BAE" w:rsidP="00D30BAE">
      <w:pPr>
        <w:rPr>
          <w:sz w:val="36"/>
        </w:rPr>
      </w:pPr>
    </w:p>
    <w:p w14:paraId="0C7B70F7" w14:textId="77777777" w:rsidR="00D30BAE" w:rsidRDefault="00D30BAE" w:rsidP="00D30BAE">
      <w:pPr>
        <w:rPr>
          <w:sz w:val="36"/>
        </w:rPr>
      </w:pPr>
    </w:p>
    <w:p w14:paraId="76A96F4C" w14:textId="77777777" w:rsidR="00D30BAE" w:rsidRDefault="00D30BAE" w:rsidP="00D30BAE">
      <w:pPr>
        <w:rPr>
          <w:sz w:val="36"/>
        </w:rPr>
      </w:pPr>
    </w:p>
    <w:p w14:paraId="5D1F9FF5" w14:textId="77777777" w:rsidR="00D30BAE" w:rsidRDefault="00D30BAE" w:rsidP="00D30BAE">
      <w:pPr>
        <w:rPr>
          <w:sz w:val="36"/>
        </w:rPr>
      </w:pPr>
    </w:p>
    <w:p w14:paraId="214862D5" w14:textId="77777777" w:rsidR="00D30BAE" w:rsidRDefault="00D30BAE" w:rsidP="00D30BAE">
      <w:pPr>
        <w:rPr>
          <w:sz w:val="36"/>
        </w:rPr>
      </w:pPr>
    </w:p>
    <w:p w14:paraId="71043D46" w14:textId="77777777" w:rsidR="00D30BAE" w:rsidRDefault="00D30BAE" w:rsidP="00D30BAE">
      <w:pPr>
        <w:rPr>
          <w:sz w:val="36"/>
        </w:rPr>
      </w:pPr>
    </w:p>
    <w:p w14:paraId="4AAF939A" w14:textId="1E3F69D0" w:rsidR="00B34B8C" w:rsidRDefault="00B34B8C"/>
    <w:p w14:paraId="01CB2190" w14:textId="68D35259" w:rsidR="00C23C73" w:rsidRDefault="00C23C73"/>
    <w:p w14:paraId="0E0B13A7" w14:textId="59FDA6B0" w:rsidR="00C23C73" w:rsidRDefault="00C23C73"/>
    <w:p w14:paraId="72F0908A" w14:textId="11E5FFD6" w:rsidR="00C23C73" w:rsidRDefault="00C23C73"/>
    <w:p w14:paraId="6EF11E24" w14:textId="1FD2B946" w:rsidR="00BF4584" w:rsidRPr="00BF4584" w:rsidRDefault="00BF4584">
      <w:pPr>
        <w:rPr>
          <w:b/>
          <w:u w:val="single"/>
        </w:rPr>
      </w:pPr>
      <w:r w:rsidRPr="00BF4584">
        <w:rPr>
          <w:b/>
          <w:u w:val="single"/>
        </w:rPr>
        <w:lastRenderedPageBreak/>
        <w:t>Introduction</w:t>
      </w:r>
    </w:p>
    <w:p w14:paraId="20BD391C" w14:textId="4D2E4738" w:rsidR="00B911AD" w:rsidRDefault="0037725B" w:rsidP="00764154">
      <w:pPr>
        <w:spacing w:line="276" w:lineRule="auto"/>
      </w:pPr>
      <w:r>
        <w:rPr>
          <w:noProof/>
        </w:rPr>
        <w:drawing>
          <wp:anchor distT="0" distB="0" distL="114300" distR="114300" simplePos="0" relativeHeight="251658240" behindDoc="0" locked="0" layoutInCell="1" allowOverlap="1" wp14:anchorId="295ED333" wp14:editId="5E48317F">
            <wp:simplePos x="0" y="0"/>
            <wp:positionH relativeFrom="column">
              <wp:posOffset>457200</wp:posOffset>
            </wp:positionH>
            <wp:positionV relativeFrom="paragraph">
              <wp:posOffset>966470</wp:posOffset>
            </wp:positionV>
            <wp:extent cx="4671060" cy="3114040"/>
            <wp:effectExtent l="0" t="0" r="0" b="0"/>
            <wp:wrapTopAndBottom/>
            <wp:docPr id="1" name="Picture 1" descr="http://www.bateaux.com/src/images/news/articles/7a0bc5011dcc91e3b1489c84c44d9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teaux.com/src/images/news/articles/7a0bc5011dcc91e3b1489c84c44d902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71060" cy="3114040"/>
                    </a:xfrm>
                    <a:prstGeom prst="rect">
                      <a:avLst/>
                    </a:prstGeom>
                    <a:noFill/>
                    <a:ln>
                      <a:noFill/>
                    </a:ln>
                  </pic:spPr>
                </pic:pic>
              </a:graphicData>
            </a:graphic>
            <wp14:sizeRelH relativeFrom="page">
              <wp14:pctWidth>0</wp14:pctWidth>
            </wp14:sizeRelH>
            <wp14:sizeRelV relativeFrom="page">
              <wp14:pctHeight>0</wp14:pctHeight>
            </wp14:sizeRelV>
          </wp:anchor>
        </w:drawing>
      </w:r>
      <w:r w:rsidR="000A3921">
        <w:t xml:space="preserve">Over the past few months UWTSD have been working on a collaborative project with local schools and colleges to come up with a solution </w:t>
      </w:r>
      <w:r w:rsidR="00B911AD">
        <w:t>that helps with the growing problem that is single use plastics entering the marine environment. The concept that I have been presented was of a twin hulled catamaran with a conveyer system to remove plastic deposits from the water. It will look similar to the picture below.</w:t>
      </w:r>
    </w:p>
    <w:p w14:paraId="39F8CF5F" w14:textId="63584A7B" w:rsidR="0037725B" w:rsidRDefault="0037725B" w:rsidP="00764154">
      <w:pPr>
        <w:spacing w:line="276" w:lineRule="auto"/>
      </w:pPr>
    </w:p>
    <w:p w14:paraId="11E43A65" w14:textId="17E57A1C" w:rsidR="009E7699" w:rsidRDefault="00B911AD" w:rsidP="00764154">
      <w:pPr>
        <w:spacing w:line="276" w:lineRule="auto"/>
      </w:pPr>
      <w:r>
        <w:t xml:space="preserve">It is </w:t>
      </w:r>
      <w:r w:rsidR="00D72244">
        <w:t>an</w:t>
      </w:r>
      <w:r>
        <w:t xml:space="preserve"> autonomous system designed at a scale that will allow it </w:t>
      </w:r>
      <w:r w:rsidR="009E7699">
        <w:t>to clean local smaller waterways, docks and marinas overnight, causing minimal disruption to normal shipping activities.</w:t>
      </w:r>
    </w:p>
    <w:p w14:paraId="3F947867" w14:textId="79C0289F" w:rsidR="00C23C73" w:rsidRDefault="009E7699" w:rsidP="00764154">
      <w:pPr>
        <w:spacing w:line="276" w:lineRule="auto"/>
      </w:pPr>
      <w:r>
        <w:t>The dimensions of the unit are 1200 (1) x 600 (w) x 600mm (h).</w:t>
      </w:r>
      <w:r w:rsidR="0062522B">
        <w:t xml:space="preserve"> The hull design is that of a </w:t>
      </w:r>
      <w:r w:rsidR="00D72244">
        <w:t>catamaran.</w:t>
      </w:r>
    </w:p>
    <w:p w14:paraId="397D9A97" w14:textId="77777777" w:rsidR="00196A84" w:rsidRDefault="00D72244" w:rsidP="00764154">
      <w:pPr>
        <w:spacing w:line="276" w:lineRule="auto"/>
      </w:pPr>
      <w:r>
        <w:t>I will now produce a technical report comparing material choices and hull production methods across the entire product development cycle.</w:t>
      </w:r>
    </w:p>
    <w:p w14:paraId="5BE36448" w14:textId="43220DE8" w:rsidR="00D72244" w:rsidRDefault="00BF4584" w:rsidP="00764154">
      <w:pPr>
        <w:spacing w:line="276" w:lineRule="auto"/>
        <w:rPr>
          <w:b/>
          <w:u w:val="single"/>
        </w:rPr>
      </w:pPr>
      <w:r w:rsidRPr="00BF4584">
        <w:rPr>
          <w:b/>
          <w:u w:val="single"/>
        </w:rPr>
        <w:t>Materials and Production Methods</w:t>
      </w:r>
      <w:r w:rsidR="00D72244" w:rsidRPr="00BF4584">
        <w:rPr>
          <w:b/>
          <w:u w:val="single"/>
        </w:rPr>
        <w:t xml:space="preserve"> </w:t>
      </w:r>
    </w:p>
    <w:p w14:paraId="0184DC34" w14:textId="79254A0C" w:rsidR="00FE24F1" w:rsidRDefault="00FE24F1" w:rsidP="00764154">
      <w:pPr>
        <w:spacing w:line="276" w:lineRule="auto"/>
      </w:pPr>
      <w:r>
        <w:t>The reason a twin hulled catamaran will be used instead of a singular one is because there are many more advantages to it, for example; it has greater stability, greater capacity and also greater efficiency.</w:t>
      </w:r>
    </w:p>
    <w:p w14:paraId="2696ACC4" w14:textId="0B3DF741" w:rsidR="00FE24F1" w:rsidRDefault="00FE24F1" w:rsidP="00764154">
      <w:pPr>
        <w:spacing w:line="276" w:lineRule="auto"/>
        <w:rPr>
          <w:b/>
          <w:u w:val="single"/>
        </w:rPr>
      </w:pPr>
      <w:r w:rsidRPr="00FE24F1">
        <w:rPr>
          <w:b/>
          <w:u w:val="single"/>
        </w:rPr>
        <w:t>Stability</w:t>
      </w:r>
    </w:p>
    <w:p w14:paraId="38346549" w14:textId="44927792" w:rsidR="00FE24F1" w:rsidRDefault="00DF6177" w:rsidP="00764154">
      <w:pPr>
        <w:spacing w:line="276" w:lineRule="auto"/>
        <w:rPr>
          <w:rFonts w:cstheme="minorHAnsi"/>
          <w:sz w:val="24"/>
          <w:szCs w:val="20"/>
          <w:shd w:val="clear" w:color="auto" w:fill="FFFFFF"/>
        </w:rPr>
      </w:pPr>
      <w:r>
        <w:t>Stability wi</w:t>
      </w:r>
      <w:r w:rsidR="0028040E">
        <w:t>th</w:t>
      </w:r>
      <w:r>
        <w:t xml:space="preserve"> the twinned hull is much better because </w:t>
      </w:r>
      <w:r w:rsidRPr="00DF6177">
        <w:rPr>
          <w:rFonts w:cstheme="minorHAnsi"/>
          <w:szCs w:val="20"/>
          <w:shd w:val="clear" w:color="auto" w:fill="FFFFFF"/>
        </w:rPr>
        <w:t xml:space="preserve">it doesn't pivot on the centreline like a </w:t>
      </w:r>
      <w:r>
        <w:rPr>
          <w:rFonts w:cstheme="minorHAnsi"/>
          <w:szCs w:val="20"/>
          <w:shd w:val="clear" w:color="auto" w:fill="FFFFFF"/>
        </w:rPr>
        <w:t>single hulled catamaran, i</w:t>
      </w:r>
      <w:r w:rsidRPr="00DF6177">
        <w:rPr>
          <w:rFonts w:cstheme="minorHAnsi"/>
          <w:szCs w:val="20"/>
          <w:shd w:val="clear" w:color="auto" w:fill="FFFFFF"/>
        </w:rPr>
        <w:t>t rises out of the water on plane, it remains stable.</w:t>
      </w:r>
      <w:r>
        <w:rPr>
          <w:rFonts w:cstheme="minorHAnsi"/>
          <w:szCs w:val="20"/>
          <w:shd w:val="clear" w:color="auto" w:fill="FFFFFF"/>
        </w:rPr>
        <w:t xml:space="preserve"> </w:t>
      </w:r>
      <w:r w:rsidR="001463A4">
        <w:rPr>
          <w:rFonts w:cstheme="minorHAnsi"/>
          <w:szCs w:val="20"/>
          <w:shd w:val="clear" w:color="auto" w:fill="FFFFFF"/>
        </w:rPr>
        <w:t xml:space="preserve"> There are also no wake zones</w:t>
      </w:r>
      <w:r w:rsidR="003D071C">
        <w:rPr>
          <w:rFonts w:cstheme="minorHAnsi"/>
          <w:szCs w:val="20"/>
          <w:shd w:val="clear" w:color="auto" w:fill="FFFFFF"/>
        </w:rPr>
        <w:t xml:space="preserve"> for this type of catamaran as their long, slender hulls produce minimum wake at all speeds. They can </w:t>
      </w:r>
      <w:r w:rsidR="003D071C" w:rsidRPr="003D071C">
        <w:rPr>
          <w:rFonts w:cstheme="minorHAnsi"/>
          <w:szCs w:val="20"/>
          <w:shd w:val="clear" w:color="auto" w:fill="FFFFFF"/>
        </w:rPr>
        <w:t>get access to areas that conventional hulls can't reach, thanks to the shallow draft of the catamaran design provides, this will help collect plastic from all areas of the marine.</w:t>
      </w:r>
    </w:p>
    <w:p w14:paraId="1CB51449" w14:textId="77777777" w:rsidR="003D071C" w:rsidRDefault="003D071C" w:rsidP="00764154">
      <w:pPr>
        <w:spacing w:line="276" w:lineRule="auto"/>
        <w:rPr>
          <w:rFonts w:cstheme="minorHAnsi"/>
          <w:b/>
          <w:szCs w:val="20"/>
          <w:u w:val="single"/>
          <w:shd w:val="clear" w:color="auto" w:fill="FFFFFF"/>
        </w:rPr>
      </w:pPr>
    </w:p>
    <w:p w14:paraId="1BFA2728" w14:textId="77777777" w:rsidR="003D071C" w:rsidRDefault="003D071C" w:rsidP="00764154">
      <w:pPr>
        <w:spacing w:line="276" w:lineRule="auto"/>
        <w:rPr>
          <w:rFonts w:cstheme="minorHAnsi"/>
          <w:b/>
          <w:szCs w:val="20"/>
          <w:u w:val="single"/>
          <w:shd w:val="clear" w:color="auto" w:fill="FFFFFF"/>
        </w:rPr>
      </w:pPr>
    </w:p>
    <w:p w14:paraId="4E587828" w14:textId="69D7EF09" w:rsidR="003D071C" w:rsidRDefault="003D071C" w:rsidP="00764154">
      <w:pPr>
        <w:spacing w:line="276" w:lineRule="auto"/>
        <w:rPr>
          <w:rFonts w:cstheme="minorHAnsi"/>
          <w:b/>
          <w:szCs w:val="20"/>
          <w:u w:val="single"/>
          <w:shd w:val="clear" w:color="auto" w:fill="FFFFFF"/>
        </w:rPr>
      </w:pPr>
      <w:r w:rsidRPr="003D071C">
        <w:rPr>
          <w:rFonts w:cstheme="minorHAnsi"/>
          <w:b/>
          <w:szCs w:val="20"/>
          <w:u w:val="single"/>
          <w:shd w:val="clear" w:color="auto" w:fill="FFFFFF"/>
        </w:rPr>
        <w:t>Capacity</w:t>
      </w:r>
    </w:p>
    <w:p w14:paraId="263E40C9" w14:textId="7266E893" w:rsidR="00FE24F1" w:rsidRPr="003D071C" w:rsidRDefault="003D071C" w:rsidP="00764154">
      <w:pPr>
        <w:spacing w:line="276" w:lineRule="auto"/>
        <w:rPr>
          <w:rFonts w:cstheme="minorHAnsi"/>
          <w:b/>
          <w:sz w:val="24"/>
          <w:szCs w:val="20"/>
          <w:u w:val="single"/>
          <w:shd w:val="clear" w:color="auto" w:fill="FFFFFF"/>
        </w:rPr>
      </w:pPr>
      <w:r>
        <w:t xml:space="preserve">Capacity with the twinned hull again is better as </w:t>
      </w:r>
      <w:r w:rsidRPr="003D071C">
        <w:rPr>
          <w:rFonts w:cstheme="minorHAnsi"/>
          <w:szCs w:val="20"/>
          <w:shd w:val="clear" w:color="auto" w:fill="FFFFFF"/>
        </w:rPr>
        <w:t>the relatively rectangular design of the cat's expanded deck area allows for more room and greater load capacity</w:t>
      </w:r>
      <w:r>
        <w:rPr>
          <w:rFonts w:cstheme="minorHAnsi"/>
          <w:szCs w:val="20"/>
          <w:shd w:val="clear" w:color="auto" w:fill="FFFFFF"/>
        </w:rPr>
        <w:t xml:space="preserve"> which</w:t>
      </w:r>
      <w:r w:rsidRPr="003D071C">
        <w:rPr>
          <w:rFonts w:cstheme="minorHAnsi"/>
          <w:szCs w:val="20"/>
          <w:shd w:val="clear" w:color="auto" w:fill="FFFFFF"/>
        </w:rPr>
        <w:t xml:space="preserve"> means more plastic will be able to be picked up</w:t>
      </w:r>
      <w:r>
        <w:rPr>
          <w:rFonts w:cstheme="minorHAnsi"/>
          <w:szCs w:val="20"/>
          <w:shd w:val="clear" w:color="auto" w:fill="FFFFFF"/>
        </w:rPr>
        <w:t>.</w:t>
      </w:r>
    </w:p>
    <w:p w14:paraId="36768A71" w14:textId="3406028C" w:rsidR="00FE24F1" w:rsidRDefault="00C5232F" w:rsidP="00764154">
      <w:pPr>
        <w:spacing w:line="276" w:lineRule="auto"/>
        <w:rPr>
          <w:rFonts w:cstheme="minorHAnsi"/>
          <w:b/>
          <w:u w:val="single"/>
        </w:rPr>
      </w:pPr>
      <w:r w:rsidRPr="001F0BD0">
        <w:rPr>
          <w:rFonts w:cstheme="minorHAnsi"/>
          <w:b/>
          <w:u w:val="single"/>
        </w:rPr>
        <w:t>Effi</w:t>
      </w:r>
      <w:r w:rsidR="001F0BD0" w:rsidRPr="001F0BD0">
        <w:rPr>
          <w:rFonts w:cstheme="minorHAnsi"/>
          <w:b/>
          <w:u w:val="single"/>
        </w:rPr>
        <w:t>ciency</w:t>
      </w:r>
    </w:p>
    <w:p w14:paraId="659C955D" w14:textId="24B9B08D" w:rsidR="001F0BD0" w:rsidRPr="001F0BD0" w:rsidRDefault="001F0BD0" w:rsidP="00764154">
      <w:pPr>
        <w:spacing w:line="276" w:lineRule="auto"/>
        <w:rPr>
          <w:rFonts w:cstheme="minorHAnsi"/>
          <w:sz w:val="24"/>
          <w:u w:val="single"/>
        </w:rPr>
      </w:pPr>
      <w:r w:rsidRPr="001F0BD0">
        <w:rPr>
          <w:rFonts w:cstheme="minorHAnsi"/>
          <w:szCs w:val="20"/>
          <w:shd w:val="clear" w:color="auto" w:fill="FFFFFF"/>
        </w:rPr>
        <w:t>Unlike a monohull</w:t>
      </w:r>
      <w:r w:rsidR="00BF1FC0">
        <w:rPr>
          <w:rFonts w:cstheme="minorHAnsi"/>
          <w:szCs w:val="20"/>
          <w:shd w:val="clear" w:color="auto" w:fill="FFFFFF"/>
        </w:rPr>
        <w:t>’s</w:t>
      </w:r>
      <w:r w:rsidRPr="001F0BD0">
        <w:rPr>
          <w:rFonts w:cstheme="minorHAnsi"/>
          <w:szCs w:val="20"/>
          <w:shd w:val="clear" w:color="auto" w:fill="FFFFFF"/>
        </w:rPr>
        <w:t xml:space="preserve"> deck, a catamaran's deck is parallel to the water at all speeds, allowing you to maintain your line of sight and giving you greater fuel efficiency</w:t>
      </w:r>
      <w:r>
        <w:rPr>
          <w:rFonts w:cstheme="minorHAnsi"/>
          <w:szCs w:val="20"/>
          <w:shd w:val="clear" w:color="auto" w:fill="FFFFFF"/>
        </w:rPr>
        <w:t>.</w:t>
      </w:r>
    </w:p>
    <w:p w14:paraId="724D81C4" w14:textId="75797F59" w:rsidR="00B640A2" w:rsidRPr="00B640A2" w:rsidRDefault="00B640A2" w:rsidP="00764154">
      <w:pPr>
        <w:spacing w:line="276" w:lineRule="auto"/>
        <w:rPr>
          <w:b/>
          <w:sz w:val="28"/>
          <w:u w:val="single"/>
        </w:rPr>
      </w:pPr>
      <w:r w:rsidRPr="00B640A2">
        <w:rPr>
          <w:b/>
          <w:sz w:val="28"/>
          <w:u w:val="single"/>
        </w:rPr>
        <w:t>Prototype</w:t>
      </w:r>
    </w:p>
    <w:p w14:paraId="0C7C66EF" w14:textId="3CE32D4C" w:rsidR="00BF4584" w:rsidRDefault="00B353BB" w:rsidP="00764154">
      <w:pPr>
        <w:spacing w:line="276" w:lineRule="auto"/>
        <w:rPr>
          <w:b/>
          <w:u w:val="single"/>
        </w:rPr>
      </w:pPr>
      <w:r w:rsidRPr="00B353BB">
        <w:rPr>
          <w:b/>
          <w:u w:val="single"/>
        </w:rPr>
        <w:t>Possible materials</w:t>
      </w:r>
    </w:p>
    <w:p w14:paraId="2C2BC0E9" w14:textId="0979DA60" w:rsidR="00215A13" w:rsidRPr="00215A13" w:rsidRDefault="00215A13" w:rsidP="00764154">
      <w:pPr>
        <w:pStyle w:val="NormalWeb"/>
        <w:shd w:val="clear" w:color="auto" w:fill="FFFFFF"/>
        <w:spacing w:before="0" w:beforeAutospacing="0" w:after="150" w:afterAutospacing="0" w:line="276" w:lineRule="auto"/>
        <w:rPr>
          <w:rFonts w:asciiTheme="minorHAnsi" w:hAnsiTheme="minorHAnsi" w:cstheme="minorHAnsi"/>
          <w:b/>
          <w:sz w:val="22"/>
          <w:szCs w:val="22"/>
          <w:u w:val="single"/>
        </w:rPr>
      </w:pPr>
      <w:r w:rsidRPr="00215A13">
        <w:rPr>
          <w:rFonts w:asciiTheme="minorHAnsi" w:hAnsiTheme="minorHAnsi" w:cstheme="minorHAnsi"/>
          <w:b/>
          <w:sz w:val="22"/>
          <w:szCs w:val="22"/>
          <w:u w:val="single"/>
        </w:rPr>
        <w:t>Balsa wood</w:t>
      </w:r>
    </w:p>
    <w:p w14:paraId="5308ED6E" w14:textId="22BF9E61" w:rsidR="00DC6779" w:rsidRDefault="008200D5" w:rsidP="00764154">
      <w:pPr>
        <w:pStyle w:val="NormalWeb"/>
        <w:shd w:val="clear" w:color="auto" w:fill="FFFFFF"/>
        <w:spacing w:before="0" w:beforeAutospacing="0" w:after="150" w:afterAutospacing="0" w:line="276" w:lineRule="auto"/>
        <w:rPr>
          <w:rFonts w:asciiTheme="minorHAnsi" w:hAnsiTheme="minorHAnsi" w:cstheme="minorHAnsi"/>
          <w:sz w:val="22"/>
          <w:szCs w:val="22"/>
        </w:rPr>
      </w:pPr>
      <w:r w:rsidRPr="00DC6779">
        <w:rPr>
          <w:rFonts w:asciiTheme="minorHAnsi" w:hAnsiTheme="minorHAnsi" w:cstheme="minorHAnsi"/>
          <w:sz w:val="22"/>
          <w:szCs w:val="22"/>
        </w:rPr>
        <w:t xml:space="preserve">The first possible material I decided to look into at the scale of 1:2 is balsa wood. Balsa wood came into consideration for the hull </w:t>
      </w:r>
      <w:r w:rsidR="00DC6779" w:rsidRPr="00DC6779">
        <w:rPr>
          <w:rFonts w:asciiTheme="minorHAnsi" w:hAnsiTheme="minorHAnsi" w:cstheme="minorHAnsi"/>
          <w:sz w:val="22"/>
          <w:szCs w:val="22"/>
        </w:rPr>
        <w:t xml:space="preserve">as its </w:t>
      </w:r>
      <w:r w:rsidR="00DC6779" w:rsidRPr="00DC6779">
        <w:rPr>
          <w:rFonts w:asciiTheme="minorHAnsi" w:hAnsiTheme="minorHAnsi" w:cstheme="minorHAnsi"/>
          <w:sz w:val="22"/>
          <w:szCs w:val="22"/>
        </w:rPr>
        <w:t xml:space="preserve">GRP isophthalic polyester balsa sandwich </w:t>
      </w:r>
      <w:r w:rsidR="00DC6779">
        <w:rPr>
          <w:rFonts w:asciiTheme="minorHAnsi" w:hAnsiTheme="minorHAnsi" w:cstheme="minorHAnsi"/>
          <w:sz w:val="22"/>
          <w:szCs w:val="22"/>
        </w:rPr>
        <w:t xml:space="preserve">which would be </w:t>
      </w:r>
      <w:r w:rsidR="00DC6779" w:rsidRPr="00DC6779">
        <w:rPr>
          <w:rFonts w:asciiTheme="minorHAnsi" w:hAnsiTheme="minorHAnsi" w:cstheme="minorHAnsi"/>
          <w:sz w:val="22"/>
          <w:szCs w:val="22"/>
        </w:rPr>
        <w:t xml:space="preserve">constructed by manual contact and vacuum bagging. </w:t>
      </w:r>
      <w:r w:rsidR="00DC6779">
        <w:rPr>
          <w:rFonts w:asciiTheme="minorHAnsi" w:hAnsiTheme="minorHAnsi" w:cstheme="minorHAnsi"/>
          <w:sz w:val="22"/>
          <w:szCs w:val="22"/>
        </w:rPr>
        <w:t>B</w:t>
      </w:r>
      <w:r w:rsidR="00DC6779" w:rsidRPr="00DC6779">
        <w:rPr>
          <w:rFonts w:asciiTheme="minorHAnsi" w:hAnsiTheme="minorHAnsi" w:cstheme="minorHAnsi"/>
          <w:sz w:val="22"/>
          <w:szCs w:val="22"/>
        </w:rPr>
        <w:t>alsa cored hulls</w:t>
      </w:r>
      <w:r w:rsidR="00DC6779">
        <w:rPr>
          <w:rFonts w:asciiTheme="minorHAnsi" w:hAnsiTheme="minorHAnsi" w:cstheme="minorHAnsi"/>
          <w:sz w:val="22"/>
          <w:szCs w:val="22"/>
        </w:rPr>
        <w:t xml:space="preserve"> also</w:t>
      </w:r>
      <w:r w:rsidR="00DC6779" w:rsidRPr="00DC6779">
        <w:rPr>
          <w:rFonts w:asciiTheme="minorHAnsi" w:hAnsiTheme="minorHAnsi" w:cstheme="minorHAnsi"/>
          <w:sz w:val="22"/>
          <w:szCs w:val="22"/>
        </w:rPr>
        <w:t xml:space="preserve"> ensure the maximum sheer and impact resistance resulting in a light and durable laminate for dynamic weight carrying capacity and excellent motion reaction of the hulls. Balsa wood comes from ethically managed forests </w:t>
      </w:r>
      <w:r w:rsidR="00DC6779">
        <w:rPr>
          <w:rFonts w:asciiTheme="minorHAnsi" w:hAnsiTheme="minorHAnsi" w:cstheme="minorHAnsi"/>
          <w:sz w:val="22"/>
          <w:szCs w:val="22"/>
        </w:rPr>
        <w:t xml:space="preserve">and is a </w:t>
      </w:r>
      <w:r w:rsidR="00DC6779" w:rsidRPr="00DC6779">
        <w:rPr>
          <w:rFonts w:asciiTheme="minorHAnsi" w:hAnsiTheme="minorHAnsi" w:cstheme="minorHAnsi"/>
          <w:sz w:val="22"/>
          <w:szCs w:val="22"/>
        </w:rPr>
        <w:t>much cleaner alternative to</w:t>
      </w:r>
      <w:r w:rsidR="00DC6779">
        <w:rPr>
          <w:rFonts w:asciiTheme="minorHAnsi" w:hAnsiTheme="minorHAnsi" w:cstheme="minorHAnsi"/>
          <w:sz w:val="22"/>
          <w:szCs w:val="22"/>
        </w:rPr>
        <w:t xml:space="preserve"> the</w:t>
      </w:r>
      <w:r w:rsidR="00DC6779" w:rsidRPr="00DC6779">
        <w:rPr>
          <w:rFonts w:asciiTheme="minorHAnsi" w:hAnsiTheme="minorHAnsi" w:cstheme="minorHAnsi"/>
          <w:sz w:val="22"/>
          <w:szCs w:val="22"/>
        </w:rPr>
        <w:t xml:space="preserve"> highly polluting PCV foam manufacturing, a process used by other builders.  </w:t>
      </w:r>
    </w:p>
    <w:p w14:paraId="0486055F" w14:textId="64A15779" w:rsidR="00215A13" w:rsidRPr="00215A13" w:rsidRDefault="00215A13" w:rsidP="00764154">
      <w:pPr>
        <w:pStyle w:val="NormalWeb"/>
        <w:shd w:val="clear" w:color="auto" w:fill="FFFFFF"/>
        <w:spacing w:before="0" w:beforeAutospacing="0" w:after="150" w:afterAutospacing="0" w:line="276" w:lineRule="auto"/>
        <w:rPr>
          <w:rFonts w:asciiTheme="minorHAnsi" w:hAnsiTheme="minorHAnsi" w:cstheme="minorHAnsi"/>
          <w:b/>
          <w:sz w:val="22"/>
          <w:szCs w:val="22"/>
          <w:u w:val="single"/>
        </w:rPr>
      </w:pPr>
      <w:r w:rsidRPr="00215A13">
        <w:rPr>
          <w:rFonts w:asciiTheme="minorHAnsi" w:hAnsiTheme="minorHAnsi" w:cstheme="minorHAnsi"/>
          <w:b/>
          <w:sz w:val="22"/>
          <w:szCs w:val="22"/>
          <w:u w:val="single"/>
        </w:rPr>
        <w:t>Fibreglass</w:t>
      </w:r>
    </w:p>
    <w:p w14:paraId="4A5A7296" w14:textId="22BB3FA9" w:rsidR="004C09B3" w:rsidRDefault="004C09B3" w:rsidP="00764154">
      <w:pPr>
        <w:pStyle w:val="NormalWeb"/>
        <w:shd w:val="clear" w:color="auto" w:fill="FFFFFF"/>
        <w:spacing w:before="0" w:beforeAutospacing="0" w:after="150" w:afterAutospacing="0" w:line="276" w:lineRule="auto"/>
        <w:rPr>
          <w:rFonts w:asciiTheme="minorHAnsi" w:hAnsiTheme="minorHAnsi" w:cstheme="minorHAnsi"/>
          <w:color w:val="000000"/>
          <w:sz w:val="22"/>
          <w:szCs w:val="22"/>
          <w:shd w:val="clear" w:color="auto" w:fill="FFFFFF"/>
        </w:rPr>
      </w:pPr>
      <w:r>
        <w:rPr>
          <w:rFonts w:asciiTheme="minorHAnsi" w:hAnsiTheme="minorHAnsi" w:cstheme="minorHAnsi"/>
          <w:sz w:val="22"/>
          <w:szCs w:val="22"/>
        </w:rPr>
        <w:t xml:space="preserve">Another material is fiberglass. </w:t>
      </w:r>
      <w:r w:rsidRPr="004C09B3">
        <w:rPr>
          <w:rFonts w:asciiTheme="minorHAnsi" w:hAnsiTheme="minorHAnsi" w:cstheme="minorHAnsi"/>
          <w:color w:val="000000"/>
          <w:sz w:val="22"/>
          <w:szCs w:val="22"/>
          <w:shd w:val="clear" w:color="auto" w:fill="FFFFFF"/>
        </w:rPr>
        <w:t>Fibreglass lends itself to mass production techniques as, through investment in moulds and automated tooling, labour costs can be kept to a minimum and hulls of consistent quality produced in high volume.</w:t>
      </w:r>
    </w:p>
    <w:p w14:paraId="3062DE96" w14:textId="1BB0166F" w:rsidR="00215A13" w:rsidRPr="00215A13" w:rsidRDefault="00B46241" w:rsidP="00764154">
      <w:pPr>
        <w:pStyle w:val="NormalWeb"/>
        <w:shd w:val="clear" w:color="auto" w:fill="FFFFFF"/>
        <w:spacing w:before="0" w:beforeAutospacing="0" w:after="150" w:afterAutospacing="0" w:line="276" w:lineRule="auto"/>
        <w:rPr>
          <w:rFonts w:asciiTheme="minorHAnsi" w:hAnsiTheme="minorHAnsi" w:cstheme="minorHAnsi"/>
          <w:sz w:val="22"/>
          <w:szCs w:val="22"/>
        </w:rPr>
      </w:pPr>
      <w:r>
        <w:rPr>
          <w:rFonts w:asciiTheme="minorHAnsi" w:hAnsiTheme="minorHAnsi" w:cstheme="minorHAnsi"/>
          <w:color w:val="000000"/>
          <w:sz w:val="22"/>
          <w:szCs w:val="22"/>
          <w:shd w:val="clear" w:color="auto" w:fill="FFFFFF"/>
        </w:rPr>
        <w:t>“</w:t>
      </w:r>
      <w:r w:rsidR="00215A13" w:rsidRPr="00215A13">
        <w:rPr>
          <w:rFonts w:asciiTheme="minorHAnsi" w:hAnsiTheme="minorHAnsi" w:cstheme="minorHAnsi"/>
          <w:color w:val="000000"/>
          <w:sz w:val="22"/>
          <w:szCs w:val="22"/>
          <w:shd w:val="clear" w:color="auto" w:fill="FFFFFF"/>
        </w:rPr>
        <w:t xml:space="preserve">Fibreglass </w:t>
      </w:r>
      <w:r w:rsidR="00215A13" w:rsidRPr="00215A13">
        <w:rPr>
          <w:rFonts w:asciiTheme="minorHAnsi" w:hAnsiTheme="minorHAnsi" w:cstheme="minorHAnsi"/>
          <w:color w:val="000000"/>
          <w:sz w:val="22"/>
          <w:szCs w:val="22"/>
          <w:shd w:val="clear" w:color="auto" w:fill="FFFFFF"/>
        </w:rPr>
        <w:t xml:space="preserve">is in its basic form polyester resin reinforced with chopped strand mat. Modern GRP designs employ more sophisticated laminates, often incorporate layers of stronger woven glass </w:t>
      </w:r>
      <w:r w:rsidRPr="00215A13">
        <w:rPr>
          <w:rFonts w:asciiTheme="minorHAnsi" w:hAnsiTheme="minorHAnsi" w:cstheme="minorHAnsi"/>
          <w:color w:val="000000"/>
          <w:sz w:val="22"/>
          <w:szCs w:val="22"/>
          <w:shd w:val="clear" w:color="auto" w:fill="FFFFFF"/>
        </w:rPr>
        <w:t>roving’s</w:t>
      </w:r>
      <w:r w:rsidR="00215A13" w:rsidRPr="00215A13">
        <w:rPr>
          <w:rFonts w:asciiTheme="minorHAnsi" w:hAnsiTheme="minorHAnsi" w:cstheme="minorHAnsi"/>
          <w:color w:val="000000"/>
          <w:sz w:val="22"/>
          <w:szCs w:val="22"/>
          <w:shd w:val="clear" w:color="auto" w:fill="FFFFFF"/>
        </w:rPr>
        <w:t xml:space="preserve"> or exotic materials such as aramids to build in additional strength where it's needed.</w:t>
      </w:r>
      <w:r>
        <w:rPr>
          <w:rFonts w:asciiTheme="minorHAnsi" w:hAnsiTheme="minorHAnsi" w:cstheme="minorHAnsi"/>
          <w:color w:val="000000"/>
          <w:sz w:val="22"/>
          <w:szCs w:val="22"/>
          <w:shd w:val="clear" w:color="auto" w:fill="FFFFFF"/>
        </w:rPr>
        <w:t>”</w:t>
      </w:r>
    </w:p>
    <w:p w14:paraId="5E5BD58F" w14:textId="09EED70C" w:rsidR="00B353BB" w:rsidRDefault="009F02EC" w:rsidP="00764154">
      <w:pPr>
        <w:spacing w:line="276" w:lineRule="auto"/>
        <w:rPr>
          <w:rFonts w:cstheme="minorHAnsi"/>
          <w:b/>
          <w:u w:val="single"/>
        </w:rPr>
      </w:pPr>
      <w:r w:rsidRPr="009F02EC">
        <w:rPr>
          <w:rFonts w:cstheme="minorHAnsi"/>
          <w:b/>
          <w:u w:val="single"/>
        </w:rPr>
        <w:t>Steel</w:t>
      </w:r>
    </w:p>
    <w:p w14:paraId="2ABC949E" w14:textId="58A71C28" w:rsidR="009F02EC" w:rsidRDefault="009F02EC" w:rsidP="00764154">
      <w:pPr>
        <w:spacing w:line="276" w:lineRule="auto"/>
        <w:rPr>
          <w:rFonts w:cstheme="minorHAnsi"/>
          <w:color w:val="000000"/>
          <w:shd w:val="clear" w:color="auto" w:fill="FFFFFF"/>
        </w:rPr>
      </w:pPr>
      <w:r w:rsidRPr="009F02EC">
        <w:rPr>
          <w:rFonts w:cstheme="minorHAnsi"/>
          <w:color w:val="000000"/>
          <w:shd w:val="clear" w:color="auto" w:fill="FFFFFF"/>
        </w:rPr>
        <w:t>A favourite choice of material for the amateur or one-off builder, not just for the inherent strength of a metal hull, but also because of the relative low cost of the raw material and the ease of construction for those with welding skills.</w:t>
      </w:r>
    </w:p>
    <w:p w14:paraId="1DF00832" w14:textId="01814099" w:rsidR="009F02EC" w:rsidRDefault="00606710" w:rsidP="00764154">
      <w:pPr>
        <w:spacing w:line="276" w:lineRule="auto"/>
        <w:rPr>
          <w:rFonts w:cstheme="minorHAnsi"/>
          <w:color w:val="000000"/>
          <w:shd w:val="clear" w:color="auto" w:fill="FFFFFF"/>
        </w:rPr>
      </w:pPr>
      <w:r w:rsidRPr="00606710">
        <w:rPr>
          <w:rFonts w:cstheme="minorHAnsi"/>
          <w:color w:val="000000"/>
          <w:shd w:val="clear" w:color="auto" w:fill="FFFFFF"/>
        </w:rPr>
        <w:t xml:space="preserve">Steel suffers from chemical corrosion in saltwater, so it's absolutely vital to maintain a protective surface coat of a </w:t>
      </w:r>
      <w:r w:rsidRPr="00606710">
        <w:rPr>
          <w:rFonts w:cstheme="minorHAnsi"/>
          <w:color w:val="000000"/>
          <w:shd w:val="clear" w:color="auto" w:fill="FFFFFF"/>
        </w:rPr>
        <w:t>water-resistant</w:t>
      </w:r>
      <w:r w:rsidRPr="00606710">
        <w:rPr>
          <w:rFonts w:cstheme="minorHAnsi"/>
          <w:color w:val="000000"/>
          <w:shd w:val="clear" w:color="auto" w:fill="FFFFFF"/>
        </w:rPr>
        <w:t xml:space="preserve"> paint - epoxy being the best choice.</w:t>
      </w:r>
    </w:p>
    <w:p w14:paraId="5697D691" w14:textId="225C704B" w:rsidR="00606710" w:rsidRDefault="00606710" w:rsidP="00764154">
      <w:pPr>
        <w:spacing w:line="276" w:lineRule="auto"/>
        <w:rPr>
          <w:rFonts w:cstheme="minorHAnsi"/>
          <w:b/>
          <w:color w:val="000000"/>
          <w:u w:val="single"/>
          <w:shd w:val="clear" w:color="auto" w:fill="FFFFFF"/>
        </w:rPr>
      </w:pPr>
      <w:r w:rsidRPr="00606710">
        <w:rPr>
          <w:rFonts w:cstheme="minorHAnsi"/>
          <w:b/>
          <w:color w:val="000000"/>
          <w:u w:val="single"/>
          <w:shd w:val="clear" w:color="auto" w:fill="FFFFFF"/>
        </w:rPr>
        <w:t>Production Methods</w:t>
      </w:r>
    </w:p>
    <w:p w14:paraId="4F4CA3F1" w14:textId="1EF803B3" w:rsidR="00B357FD" w:rsidRDefault="00B357FD" w:rsidP="00764154">
      <w:pPr>
        <w:spacing w:line="276" w:lineRule="auto"/>
        <w:rPr>
          <w:rFonts w:cstheme="minorHAnsi"/>
          <w:b/>
          <w:color w:val="000000"/>
          <w:u w:val="single"/>
          <w:shd w:val="clear" w:color="auto" w:fill="FFFFFF"/>
        </w:rPr>
      </w:pPr>
      <w:r>
        <w:rPr>
          <w:rFonts w:cstheme="minorHAnsi"/>
          <w:b/>
          <w:color w:val="000000"/>
          <w:u w:val="single"/>
          <w:shd w:val="clear" w:color="auto" w:fill="FFFFFF"/>
        </w:rPr>
        <w:t>Balsa wood</w:t>
      </w:r>
    </w:p>
    <w:p w14:paraId="2BB2BBC7" w14:textId="602E92AF" w:rsidR="00B357FD" w:rsidRDefault="00C133DC" w:rsidP="00764154">
      <w:pPr>
        <w:spacing w:line="276" w:lineRule="auto"/>
        <w:rPr>
          <w:color w:val="000000" w:themeColor="text1"/>
          <w:shd w:val="clear" w:color="auto" w:fill="FFFFFF"/>
        </w:rPr>
      </w:pPr>
      <w:r>
        <w:rPr>
          <w:rFonts w:cstheme="minorHAnsi"/>
          <w:color w:val="000000"/>
          <w:shd w:val="clear" w:color="auto" w:fill="FFFFFF"/>
        </w:rPr>
        <w:t xml:space="preserve">The reason we will be using wood for the prototype is because it is the cheapest material to use and is also the least durable. I feel like durability isn’t so important ton a prototype and there is also not much point in spending large amounts of money on it. If we used balsa wood as the final product it </w:t>
      </w:r>
      <w:r>
        <w:rPr>
          <w:rFonts w:cstheme="minorHAnsi"/>
          <w:color w:val="000000"/>
          <w:shd w:val="clear" w:color="auto" w:fill="FFFFFF"/>
        </w:rPr>
        <w:lastRenderedPageBreak/>
        <w:t>would cost more in the long term as there is</w:t>
      </w:r>
      <w:r>
        <w:rPr>
          <w:color w:val="545454"/>
          <w:sz w:val="27"/>
          <w:szCs w:val="27"/>
          <w:shd w:val="clear" w:color="auto" w:fill="FFFFFF"/>
        </w:rPr>
        <w:t xml:space="preserve"> </w:t>
      </w:r>
      <w:r w:rsidRPr="00C133DC">
        <w:rPr>
          <w:color w:val="000000" w:themeColor="text1"/>
          <w:shd w:val="clear" w:color="auto" w:fill="FFFFFF"/>
        </w:rPr>
        <w:t xml:space="preserve">certain lifeforms like to eat it. Various fungi can infest and consume it, causing what is known as dry rot. </w:t>
      </w:r>
      <w:r w:rsidR="00B46241">
        <w:rPr>
          <w:color w:val="000000" w:themeColor="text1"/>
          <w:shd w:val="clear" w:color="auto" w:fill="FFFFFF"/>
        </w:rPr>
        <w:t>“</w:t>
      </w:r>
      <w:r w:rsidRPr="00C133DC">
        <w:rPr>
          <w:color w:val="000000" w:themeColor="text1"/>
          <w:shd w:val="clear" w:color="auto" w:fill="FFFFFF"/>
        </w:rPr>
        <w:t xml:space="preserve">Marine borers like the </w:t>
      </w:r>
      <w:proofErr w:type="spellStart"/>
      <w:r w:rsidRPr="00C133DC">
        <w:rPr>
          <w:color w:val="000000" w:themeColor="text1"/>
          <w:shd w:val="clear" w:color="auto" w:fill="FFFFFF"/>
        </w:rPr>
        <w:t>Teredo</w:t>
      </w:r>
      <w:proofErr w:type="spellEnd"/>
      <w:r w:rsidRPr="00C133DC">
        <w:rPr>
          <w:color w:val="000000" w:themeColor="text1"/>
          <w:shd w:val="clear" w:color="auto" w:fill="FFFFFF"/>
        </w:rPr>
        <w:t xml:space="preserve"> worm, or boring insects like carpenter ants and termites, can also chew their way through a boat pretty quickly. Wood also rots when it gets too wet, is easily ignited, and is soft, with poor abrasion resistance. Structurally, in one important sense, it is deficient in that it is much less dense than other materials and thus takes up a lot of space. A wood hull must normally be much thicker than an equivalent glass hull, and its interior structural parts must also be larger. Indeed, wood cannot be used at all to make certain small parts that carry great loads</w:t>
      </w:r>
      <w:r w:rsidR="00B46241">
        <w:rPr>
          <w:color w:val="000000" w:themeColor="text1"/>
          <w:shd w:val="clear" w:color="auto" w:fill="FFFFFF"/>
        </w:rPr>
        <w:t>.”</w:t>
      </w:r>
    </w:p>
    <w:p w14:paraId="638DA2D0" w14:textId="4F3BA612" w:rsidR="00C133DC" w:rsidRPr="00C133DC" w:rsidRDefault="00C133DC" w:rsidP="00764154">
      <w:pPr>
        <w:spacing w:line="276" w:lineRule="auto"/>
        <w:rPr>
          <w:rFonts w:cstheme="minorHAnsi"/>
          <w:b/>
          <w:color w:val="000000"/>
          <w:sz w:val="28"/>
          <w:u w:val="single"/>
          <w:shd w:val="clear" w:color="auto" w:fill="FFFFFF"/>
        </w:rPr>
      </w:pPr>
      <w:r w:rsidRPr="00C133DC">
        <w:rPr>
          <w:b/>
          <w:color w:val="000000" w:themeColor="text1"/>
          <w:sz w:val="28"/>
          <w:u w:val="single"/>
          <w:shd w:val="clear" w:color="auto" w:fill="FFFFFF"/>
        </w:rPr>
        <w:t>Trial Units</w:t>
      </w:r>
    </w:p>
    <w:p w14:paraId="28EBA5BD" w14:textId="77777777" w:rsidR="00DD28CD" w:rsidRDefault="00DD28CD" w:rsidP="00DD28CD">
      <w:pPr>
        <w:spacing w:line="276" w:lineRule="auto"/>
        <w:rPr>
          <w:rFonts w:cstheme="minorHAnsi"/>
          <w:b/>
          <w:color w:val="000000"/>
          <w:u w:val="single"/>
          <w:shd w:val="clear" w:color="auto" w:fill="FFFFFF"/>
        </w:rPr>
      </w:pPr>
      <w:r>
        <w:rPr>
          <w:rFonts w:cstheme="minorHAnsi"/>
          <w:b/>
          <w:color w:val="000000"/>
          <w:u w:val="single"/>
          <w:shd w:val="clear" w:color="auto" w:fill="FFFFFF"/>
        </w:rPr>
        <w:t>Steel</w:t>
      </w:r>
    </w:p>
    <w:p w14:paraId="73420020" w14:textId="52615ED0" w:rsidR="00DD28CD" w:rsidRPr="00764154" w:rsidRDefault="00DD28CD" w:rsidP="00DD28CD">
      <w:pPr>
        <w:pStyle w:val="NormalWeb"/>
        <w:spacing w:before="0" w:beforeAutospacing="0" w:after="0" w:afterAutospacing="0" w:line="276" w:lineRule="auto"/>
        <w:jc w:val="both"/>
        <w:textAlignment w:val="baseline"/>
        <w:rPr>
          <w:rFonts w:asciiTheme="minorHAnsi" w:hAnsiTheme="minorHAnsi" w:cstheme="minorHAnsi"/>
          <w:sz w:val="22"/>
          <w:szCs w:val="23"/>
        </w:rPr>
      </w:pPr>
      <w:r w:rsidRPr="00764154">
        <w:rPr>
          <w:rFonts w:asciiTheme="minorHAnsi" w:hAnsiTheme="minorHAnsi" w:cstheme="minorHAnsi"/>
          <w:sz w:val="22"/>
          <w:szCs w:val="23"/>
          <w:bdr w:val="none" w:sz="0" w:space="0" w:color="auto" w:frame="1"/>
        </w:rPr>
        <w:t xml:space="preserve">Steel is one of the most popular materials used for boats and has consistently been the material of choice </w:t>
      </w:r>
      <w:r w:rsidR="00E54736">
        <w:rPr>
          <w:rFonts w:asciiTheme="minorHAnsi" w:hAnsiTheme="minorHAnsi" w:cstheme="minorHAnsi"/>
          <w:sz w:val="22"/>
          <w:szCs w:val="23"/>
          <w:bdr w:val="none" w:sz="0" w:space="0" w:color="auto" w:frame="1"/>
        </w:rPr>
        <w:t>for a while now as i</w:t>
      </w:r>
      <w:r w:rsidRPr="00764154">
        <w:rPr>
          <w:rFonts w:asciiTheme="minorHAnsi" w:hAnsiTheme="minorHAnsi" w:cstheme="minorHAnsi"/>
          <w:sz w:val="22"/>
          <w:szCs w:val="23"/>
          <w:bdr w:val="none" w:sz="0" w:space="0" w:color="auto" w:frame="1"/>
        </w:rPr>
        <w:t xml:space="preserve">ts </w:t>
      </w:r>
      <w:r w:rsidR="00B46241">
        <w:rPr>
          <w:rFonts w:asciiTheme="minorHAnsi" w:hAnsiTheme="minorHAnsi" w:cstheme="minorHAnsi"/>
          <w:sz w:val="22"/>
          <w:szCs w:val="23"/>
          <w:bdr w:val="none" w:sz="0" w:space="0" w:color="auto" w:frame="1"/>
        </w:rPr>
        <w:t>“</w:t>
      </w:r>
      <w:r w:rsidRPr="00764154">
        <w:rPr>
          <w:rFonts w:asciiTheme="minorHAnsi" w:hAnsiTheme="minorHAnsi" w:cstheme="minorHAnsi"/>
          <w:sz w:val="22"/>
          <w:szCs w:val="23"/>
          <w:bdr w:val="none" w:sz="0" w:space="0" w:color="auto" w:frame="1"/>
        </w:rPr>
        <w:t>high strength, durability, resistance to abrasion, and relatively low cost are some of the main reasons why steel is widely used in the industry. However, in the wake of the development of new composite materials, better and cheaper alternatives are being used for manufacturing boats of equal size and strength but considerably lesser weight. This has reduced the importance of steel in boat building to an extent, although it is still used extensively for larger ships.</w:t>
      </w:r>
    </w:p>
    <w:p w14:paraId="460BBBDE" w14:textId="380619F4" w:rsidR="00DD28CD" w:rsidRDefault="00DD28CD" w:rsidP="00DD28CD">
      <w:pPr>
        <w:pStyle w:val="NormalWeb"/>
        <w:spacing w:before="0" w:beforeAutospacing="0" w:after="0" w:afterAutospacing="0" w:line="276" w:lineRule="auto"/>
        <w:jc w:val="both"/>
        <w:textAlignment w:val="baseline"/>
        <w:rPr>
          <w:rFonts w:asciiTheme="minorHAnsi" w:hAnsiTheme="minorHAnsi" w:cstheme="minorHAnsi"/>
          <w:sz w:val="22"/>
          <w:szCs w:val="23"/>
          <w:bdr w:val="none" w:sz="0" w:space="0" w:color="auto" w:frame="1"/>
        </w:rPr>
      </w:pPr>
      <w:r w:rsidRPr="00764154">
        <w:rPr>
          <w:rFonts w:asciiTheme="minorHAnsi" w:hAnsiTheme="minorHAnsi" w:cstheme="minorHAnsi"/>
          <w:sz w:val="22"/>
          <w:szCs w:val="23"/>
          <w:bdr w:val="none" w:sz="0" w:space="0" w:color="auto" w:frame="1"/>
        </w:rPr>
        <w:t>From the point of view of sustainability, steel has a practically airtight production process that produces minimal constructional waste.</w:t>
      </w:r>
      <w:r w:rsidR="00B46241">
        <w:rPr>
          <w:rFonts w:asciiTheme="minorHAnsi" w:hAnsiTheme="minorHAnsi" w:cstheme="minorHAnsi"/>
          <w:sz w:val="22"/>
          <w:szCs w:val="23"/>
          <w:bdr w:val="none" w:sz="0" w:space="0" w:color="auto" w:frame="1"/>
        </w:rPr>
        <w:t>”</w:t>
      </w:r>
      <w:r w:rsidRPr="00764154">
        <w:rPr>
          <w:rFonts w:asciiTheme="minorHAnsi" w:hAnsiTheme="minorHAnsi" w:cstheme="minorHAnsi"/>
          <w:sz w:val="22"/>
          <w:szCs w:val="23"/>
          <w:bdr w:val="none" w:sz="0" w:space="0" w:color="auto" w:frame="1"/>
        </w:rPr>
        <w:t xml:space="preserve"> In addition, it is completely recyclable at the end of its life cycle and hence is a sustainable material for boats</w:t>
      </w:r>
      <w:r w:rsidR="00B46241">
        <w:rPr>
          <w:rFonts w:asciiTheme="minorHAnsi" w:hAnsiTheme="minorHAnsi" w:cstheme="minorHAnsi"/>
          <w:sz w:val="22"/>
          <w:szCs w:val="23"/>
          <w:bdr w:val="none" w:sz="0" w:space="0" w:color="auto" w:frame="1"/>
        </w:rPr>
        <w:t xml:space="preserve">, especially for a marina </w:t>
      </w:r>
      <w:proofErr w:type="spellStart"/>
      <w:r w:rsidR="00B46241">
        <w:rPr>
          <w:rFonts w:asciiTheme="minorHAnsi" w:hAnsiTheme="minorHAnsi" w:cstheme="minorHAnsi"/>
          <w:sz w:val="22"/>
          <w:szCs w:val="23"/>
          <w:bdr w:val="none" w:sz="0" w:space="0" w:color="auto" w:frame="1"/>
        </w:rPr>
        <w:t>kleaner</w:t>
      </w:r>
      <w:proofErr w:type="spellEnd"/>
      <w:r w:rsidR="00B46241">
        <w:rPr>
          <w:rFonts w:asciiTheme="minorHAnsi" w:hAnsiTheme="minorHAnsi" w:cstheme="minorHAnsi"/>
          <w:sz w:val="22"/>
          <w:szCs w:val="23"/>
          <w:bdr w:val="none" w:sz="0" w:space="0" w:color="auto" w:frame="1"/>
        </w:rPr>
        <w:t>.</w:t>
      </w:r>
    </w:p>
    <w:p w14:paraId="38DE959D" w14:textId="4B331162" w:rsidR="00DD28CD" w:rsidRDefault="00DD28CD" w:rsidP="00764154">
      <w:pPr>
        <w:spacing w:line="276" w:lineRule="auto"/>
        <w:rPr>
          <w:rFonts w:cstheme="minorHAnsi"/>
          <w:color w:val="000000"/>
          <w:shd w:val="clear" w:color="auto" w:fill="FFFFFF"/>
        </w:rPr>
      </w:pPr>
    </w:p>
    <w:p w14:paraId="012EBF5C" w14:textId="30F6687B" w:rsidR="00DD28CD" w:rsidRPr="00DD28CD" w:rsidRDefault="00DD28CD" w:rsidP="00764154">
      <w:pPr>
        <w:spacing w:line="276" w:lineRule="auto"/>
        <w:rPr>
          <w:rFonts w:cstheme="minorHAnsi"/>
          <w:b/>
          <w:color w:val="000000"/>
          <w:u w:val="single"/>
          <w:shd w:val="clear" w:color="auto" w:fill="FFFFFF"/>
        </w:rPr>
      </w:pPr>
      <w:r w:rsidRPr="00DD28CD">
        <w:rPr>
          <w:rFonts w:cstheme="minorHAnsi"/>
          <w:b/>
          <w:color w:val="000000"/>
          <w:u w:val="single"/>
          <w:shd w:val="clear" w:color="auto" w:fill="FFFFFF"/>
        </w:rPr>
        <w:t>Fiberglass</w:t>
      </w:r>
    </w:p>
    <w:p w14:paraId="5A4DF17E" w14:textId="5AB6FB96" w:rsidR="00C133DC" w:rsidRPr="00DD28CD" w:rsidRDefault="00C133DC" w:rsidP="00764154">
      <w:pPr>
        <w:spacing w:line="276" w:lineRule="auto"/>
        <w:rPr>
          <w:rFonts w:cstheme="minorHAnsi"/>
          <w:color w:val="000000"/>
          <w:shd w:val="clear" w:color="auto" w:fill="FFFFFF"/>
        </w:rPr>
      </w:pPr>
      <w:r>
        <w:rPr>
          <w:rFonts w:cstheme="minorHAnsi"/>
          <w:color w:val="000000"/>
          <w:shd w:val="clear" w:color="auto" w:fill="FFFFFF"/>
        </w:rPr>
        <w:t xml:space="preserve">For the trial units I feel like fiberglass is the perfect material as </w:t>
      </w:r>
      <w:r w:rsidR="00DD28CD">
        <w:rPr>
          <w:rFonts w:cstheme="minorHAnsi"/>
          <w:color w:val="000000"/>
          <w:shd w:val="clear" w:color="auto" w:fill="FFFFFF"/>
        </w:rPr>
        <w:t xml:space="preserve">its possible to create a high number of products quickly. </w:t>
      </w:r>
      <w:r w:rsidR="00DD28CD" w:rsidRPr="00DD28CD">
        <w:rPr>
          <w:rFonts w:cstheme="minorHAnsi"/>
          <w:color w:val="000000"/>
          <w:shd w:val="clear" w:color="auto" w:fill="FFFFFF"/>
        </w:rPr>
        <w:t>“</w:t>
      </w:r>
      <w:r w:rsidR="00DD28CD" w:rsidRPr="00DD28CD">
        <w:rPr>
          <w:rFonts w:cstheme="minorHAnsi"/>
          <w:color w:val="000000"/>
          <w:shd w:val="clear" w:color="auto" w:fill="FFFFFF"/>
        </w:rPr>
        <w:t xml:space="preserve">Since the advent of fiberglass, however, boatbuilding has increasingly become an industrial process as opposed to a craft. The biggest builders these days can churn out hundreds--or even thousands--of boats a year on massive assembly lines studded with computer-controlled robots that do everything from spraying gelcoat into </w:t>
      </w:r>
      <w:r w:rsidR="00DD28CD" w:rsidRPr="00DD28CD">
        <w:rPr>
          <w:rFonts w:cstheme="minorHAnsi"/>
          <w:color w:val="000000"/>
          <w:shd w:val="clear" w:color="auto" w:fill="FFFFFF"/>
        </w:rPr>
        <w:t>moulds</w:t>
      </w:r>
      <w:r w:rsidR="00DD28CD" w:rsidRPr="00DD28CD">
        <w:rPr>
          <w:rFonts w:cstheme="minorHAnsi"/>
          <w:color w:val="000000"/>
          <w:shd w:val="clear" w:color="auto" w:fill="FFFFFF"/>
        </w:rPr>
        <w:t xml:space="preserve">, to cutting hatches and drilling holes for fasteners in decks, to cutting, trimming, and even varnishing interior woodwork. But even on the most automated production line, a lot of manual </w:t>
      </w:r>
      <w:r w:rsidR="00DD28CD" w:rsidRPr="00DD28CD">
        <w:rPr>
          <w:rFonts w:cstheme="minorHAnsi"/>
          <w:color w:val="000000"/>
          <w:shd w:val="clear" w:color="auto" w:fill="FFFFFF"/>
        </w:rPr>
        <w:t>labour</w:t>
      </w:r>
      <w:r w:rsidR="00DD28CD" w:rsidRPr="00DD28CD">
        <w:rPr>
          <w:rFonts w:cstheme="minorHAnsi"/>
          <w:color w:val="000000"/>
          <w:shd w:val="clear" w:color="auto" w:fill="FFFFFF"/>
        </w:rPr>
        <w:t xml:space="preserve"> is still needed for a boat to be built properly. Given the relatively small market for new sailboats, there is also a surprisingly large number of small builders who still build only limited numbers of boats using little automated machinery.</w:t>
      </w:r>
      <w:r w:rsidR="00DD28CD" w:rsidRPr="00DD28CD">
        <w:rPr>
          <w:rFonts w:cstheme="minorHAnsi"/>
          <w:color w:val="000000"/>
          <w:shd w:val="clear" w:color="auto" w:fill="FFFFFF"/>
        </w:rPr>
        <w:t>”</w:t>
      </w:r>
    </w:p>
    <w:p w14:paraId="06E8F44D" w14:textId="7350C5F3" w:rsidR="00606710" w:rsidRDefault="00B976FD" w:rsidP="00764154">
      <w:pPr>
        <w:spacing w:line="276" w:lineRule="auto"/>
        <w:rPr>
          <w:rFonts w:cstheme="minorHAnsi"/>
          <w:color w:val="000000"/>
          <w:shd w:val="clear" w:color="auto" w:fill="FFFFFF"/>
        </w:rPr>
      </w:pPr>
      <w:r w:rsidRPr="00091D07">
        <w:rPr>
          <w:rFonts w:cstheme="minorHAnsi"/>
          <w:color w:val="000000"/>
          <w:shd w:val="clear" w:color="auto" w:fill="FFFFFF"/>
        </w:rPr>
        <w:t xml:space="preserve">With fiberglass boat building, </w:t>
      </w:r>
      <w:r w:rsidR="00E54736">
        <w:rPr>
          <w:rFonts w:cstheme="minorHAnsi"/>
          <w:color w:val="000000"/>
          <w:shd w:val="clear" w:color="auto" w:fill="FFFFFF"/>
        </w:rPr>
        <w:t>“</w:t>
      </w:r>
      <w:r w:rsidRPr="00091D07">
        <w:rPr>
          <w:rFonts w:cstheme="minorHAnsi"/>
          <w:color w:val="000000"/>
          <w:shd w:val="clear" w:color="auto" w:fill="FFFFFF"/>
        </w:rPr>
        <w:t xml:space="preserve">the major components of the boat – the hull, deck, liner, and large parts like consoles—are </w:t>
      </w:r>
      <w:r w:rsidR="00091D07" w:rsidRPr="00091D07">
        <w:rPr>
          <w:rFonts w:cstheme="minorHAnsi"/>
          <w:color w:val="000000"/>
          <w:shd w:val="clear" w:color="auto" w:fill="FFFFFF"/>
        </w:rPr>
        <w:t>moulded</w:t>
      </w:r>
      <w:r w:rsidRPr="00091D07">
        <w:rPr>
          <w:rFonts w:cstheme="minorHAnsi"/>
          <w:color w:val="000000"/>
          <w:shd w:val="clear" w:color="auto" w:fill="FFFFFF"/>
        </w:rPr>
        <w:t xml:space="preserve"> from fiberglass. Usually, this means starting with a female </w:t>
      </w:r>
      <w:r w:rsidR="00091D07" w:rsidRPr="00091D07">
        <w:rPr>
          <w:rFonts w:cstheme="minorHAnsi"/>
          <w:color w:val="000000"/>
          <w:shd w:val="clear" w:color="auto" w:fill="FFFFFF"/>
        </w:rPr>
        <w:t>mould</w:t>
      </w:r>
      <w:r w:rsidRPr="00091D07">
        <w:rPr>
          <w:rFonts w:cstheme="minorHAnsi"/>
          <w:color w:val="000000"/>
          <w:shd w:val="clear" w:color="auto" w:fill="FFFFFF"/>
        </w:rPr>
        <w:t xml:space="preserve">. The </w:t>
      </w:r>
      <w:r w:rsidR="00091D07" w:rsidRPr="00091D07">
        <w:rPr>
          <w:rFonts w:cstheme="minorHAnsi"/>
          <w:color w:val="000000"/>
          <w:shd w:val="clear" w:color="auto" w:fill="FFFFFF"/>
        </w:rPr>
        <w:t>mould</w:t>
      </w:r>
      <w:r w:rsidRPr="00091D07">
        <w:rPr>
          <w:rFonts w:cstheme="minorHAnsi"/>
          <w:color w:val="000000"/>
          <w:shd w:val="clear" w:color="auto" w:fill="FFFFFF"/>
        </w:rPr>
        <w:t xml:space="preserve"> is first sprayed with gelcoat, then fiberglass cloth is applied, and then resin is used to saturate or “wet out” the fiberglass. When the resin cures, you have a hull or a boat part</w:t>
      </w:r>
      <w:r w:rsidR="00091D07">
        <w:rPr>
          <w:rFonts w:cstheme="minorHAnsi"/>
          <w:color w:val="000000"/>
          <w:shd w:val="clear" w:color="auto" w:fill="FFFFFF"/>
        </w:rPr>
        <w:t>.</w:t>
      </w:r>
      <w:r w:rsidR="00E54736">
        <w:rPr>
          <w:rFonts w:cstheme="minorHAnsi"/>
          <w:color w:val="000000"/>
          <w:shd w:val="clear" w:color="auto" w:fill="FFFFFF"/>
        </w:rPr>
        <w:t>”</w:t>
      </w:r>
    </w:p>
    <w:p w14:paraId="3D7968A2" w14:textId="021C2C57" w:rsidR="00091D07" w:rsidRDefault="00091D07" w:rsidP="00764154">
      <w:pPr>
        <w:spacing w:line="276" w:lineRule="auto"/>
        <w:rPr>
          <w:rFonts w:cstheme="minorHAnsi"/>
          <w:color w:val="000000"/>
          <w:shd w:val="clear" w:color="auto" w:fill="FFFFFF"/>
        </w:rPr>
      </w:pPr>
      <w:r w:rsidRPr="00091D07">
        <w:rPr>
          <w:rFonts w:cstheme="minorHAnsi"/>
          <w:color w:val="000000"/>
          <w:shd w:val="clear" w:color="auto" w:fill="FFFFFF"/>
        </w:rPr>
        <w:t xml:space="preserve">Structural reinforcements like stringers and bulkheads can be </w:t>
      </w:r>
      <w:r w:rsidR="00C133DC" w:rsidRPr="00091D07">
        <w:rPr>
          <w:rFonts w:cstheme="minorHAnsi"/>
          <w:color w:val="000000"/>
          <w:shd w:val="clear" w:color="auto" w:fill="FFFFFF"/>
        </w:rPr>
        <w:t>moulded</w:t>
      </w:r>
      <w:r w:rsidRPr="00091D07">
        <w:rPr>
          <w:rFonts w:cstheme="minorHAnsi"/>
          <w:color w:val="000000"/>
          <w:shd w:val="clear" w:color="auto" w:fill="FFFFFF"/>
        </w:rPr>
        <w:t xml:space="preserve"> separately and then </w:t>
      </w:r>
      <w:r w:rsidR="00C133DC" w:rsidRPr="00091D07">
        <w:rPr>
          <w:rFonts w:cstheme="minorHAnsi"/>
          <w:color w:val="000000"/>
          <w:shd w:val="clear" w:color="auto" w:fill="FFFFFF"/>
        </w:rPr>
        <w:t>fiberglass</w:t>
      </w:r>
      <w:r w:rsidRPr="00091D07">
        <w:rPr>
          <w:rFonts w:cstheme="minorHAnsi"/>
          <w:color w:val="000000"/>
          <w:shd w:val="clear" w:color="auto" w:fill="FFFFFF"/>
        </w:rPr>
        <w:t xml:space="preserve"> to the part, or may in some cases be laid up at the same time. While the hull is still open and exposed, items that will be located below deck level like fuel and water tanks or inboard engines, can be mounted. This is also when plumbing and wiring may be run. Then the major components are assembled. For most modern powerboats, that means the deck and/or liner is lifted, often with a crane, and lowered into the hull.</w:t>
      </w:r>
    </w:p>
    <w:p w14:paraId="15DFF5D8" w14:textId="04B5AC5A" w:rsidR="00091D07" w:rsidRDefault="00E54736" w:rsidP="00764154">
      <w:pPr>
        <w:spacing w:line="276" w:lineRule="auto"/>
        <w:rPr>
          <w:rFonts w:cstheme="minorHAnsi"/>
          <w:color w:val="000000"/>
          <w:shd w:val="clear" w:color="auto" w:fill="FFFFFF"/>
        </w:rPr>
      </w:pPr>
      <w:r>
        <w:rPr>
          <w:rFonts w:cstheme="minorHAnsi"/>
          <w:color w:val="000000"/>
          <w:shd w:val="clear" w:color="auto" w:fill="FFFFFF"/>
        </w:rPr>
        <w:lastRenderedPageBreak/>
        <w:t>“</w:t>
      </w:r>
      <w:r w:rsidR="00091D07" w:rsidRPr="00091D07">
        <w:rPr>
          <w:rFonts w:cstheme="minorHAnsi"/>
          <w:color w:val="000000"/>
          <w:shd w:val="clear" w:color="auto" w:fill="FFFFFF"/>
        </w:rPr>
        <w:t xml:space="preserve">Often mechanical fasteners such as screws or through-bolts are used to secure the parts together, in addition to the use of a chemical bonding agent and sealant like methyl methacrylate or 3M 5200, which also makes the joint water-tight. Additionally, some </w:t>
      </w:r>
      <w:r w:rsidR="00091D07" w:rsidRPr="00091D07">
        <w:rPr>
          <w:rFonts w:cstheme="minorHAnsi"/>
          <w:color w:val="000000"/>
          <w:shd w:val="clear" w:color="auto" w:fill="FFFFFF"/>
        </w:rPr>
        <w:t>builder’s</w:t>
      </w:r>
      <w:r w:rsidR="00091D07" w:rsidRPr="00091D07">
        <w:rPr>
          <w:rFonts w:cstheme="minorHAnsi"/>
          <w:color w:val="000000"/>
          <w:shd w:val="clear" w:color="auto" w:fill="FFFFFF"/>
        </w:rPr>
        <w:t xml:space="preserve"> fiberglass around the perimeter of the hull to deck joint.</w:t>
      </w:r>
      <w:r>
        <w:rPr>
          <w:rFonts w:cstheme="minorHAnsi"/>
          <w:color w:val="000000"/>
          <w:shd w:val="clear" w:color="auto" w:fill="FFFFFF"/>
        </w:rPr>
        <w:t>”</w:t>
      </w:r>
    </w:p>
    <w:p w14:paraId="04C7F621" w14:textId="07A88E2C" w:rsidR="00764154" w:rsidRPr="00DD28CD" w:rsidRDefault="00DD28CD" w:rsidP="00764154">
      <w:pPr>
        <w:pStyle w:val="NormalWeb"/>
        <w:spacing w:before="0" w:beforeAutospacing="0" w:after="0" w:afterAutospacing="0" w:line="276" w:lineRule="auto"/>
        <w:jc w:val="both"/>
        <w:textAlignment w:val="baseline"/>
        <w:rPr>
          <w:rFonts w:asciiTheme="minorHAnsi" w:hAnsiTheme="minorHAnsi" w:cstheme="minorHAnsi"/>
          <w:b/>
          <w:sz w:val="28"/>
          <w:szCs w:val="23"/>
          <w:u w:val="single"/>
          <w:bdr w:val="none" w:sz="0" w:space="0" w:color="auto" w:frame="1"/>
        </w:rPr>
      </w:pPr>
      <w:r w:rsidRPr="00DD28CD">
        <w:rPr>
          <w:rFonts w:asciiTheme="minorHAnsi" w:hAnsiTheme="minorHAnsi" w:cstheme="minorHAnsi"/>
          <w:b/>
          <w:sz w:val="28"/>
          <w:szCs w:val="23"/>
          <w:u w:val="single"/>
          <w:bdr w:val="none" w:sz="0" w:space="0" w:color="auto" w:frame="1"/>
        </w:rPr>
        <w:t>Full Production Run</w:t>
      </w:r>
    </w:p>
    <w:p w14:paraId="2EC5F685" w14:textId="663FA880" w:rsidR="00DD28CD" w:rsidRDefault="00DD28CD" w:rsidP="00764154">
      <w:pPr>
        <w:pStyle w:val="NormalWeb"/>
        <w:spacing w:before="0" w:beforeAutospacing="0" w:after="0" w:afterAutospacing="0" w:line="276" w:lineRule="auto"/>
        <w:jc w:val="both"/>
        <w:textAlignment w:val="baseline"/>
        <w:rPr>
          <w:rFonts w:asciiTheme="minorHAnsi" w:hAnsiTheme="minorHAnsi" w:cstheme="minorHAnsi"/>
          <w:b/>
          <w:sz w:val="22"/>
          <w:szCs w:val="23"/>
          <w:u w:val="single"/>
          <w:bdr w:val="none" w:sz="0" w:space="0" w:color="auto" w:frame="1"/>
        </w:rPr>
      </w:pPr>
    </w:p>
    <w:p w14:paraId="14077786" w14:textId="77777777" w:rsidR="00DD28CD" w:rsidRPr="00E54736" w:rsidRDefault="00DD28CD" w:rsidP="00DD28CD">
      <w:pPr>
        <w:pStyle w:val="NormalWeb"/>
        <w:spacing w:before="0" w:beforeAutospacing="0" w:after="0" w:afterAutospacing="0" w:line="276" w:lineRule="auto"/>
        <w:jc w:val="both"/>
        <w:textAlignment w:val="baseline"/>
        <w:rPr>
          <w:rFonts w:asciiTheme="minorHAnsi" w:hAnsiTheme="minorHAnsi" w:cstheme="minorHAnsi"/>
          <w:color w:val="000000" w:themeColor="text1"/>
          <w:sz w:val="22"/>
          <w:szCs w:val="22"/>
        </w:rPr>
      </w:pPr>
      <w:r w:rsidRPr="00E54736">
        <w:rPr>
          <w:rFonts w:asciiTheme="minorHAnsi" w:hAnsiTheme="minorHAnsi" w:cstheme="minorHAnsi"/>
          <w:color w:val="000000" w:themeColor="text1"/>
          <w:sz w:val="22"/>
          <w:szCs w:val="22"/>
          <w:bdr w:val="none" w:sz="0" w:space="0" w:color="auto" w:frame="1"/>
        </w:rPr>
        <w:t>The choice of material directly impacts the performance and efficiency of the boat, and hence, the environment. It is important that all these factors for improving sustainability be taken into consideration by boat designers and manufacturers to select the best possible alternative for building the boat.</w:t>
      </w:r>
    </w:p>
    <w:p w14:paraId="72F6790E" w14:textId="77777777" w:rsidR="00DD28CD" w:rsidRPr="00E54736" w:rsidRDefault="00DD28CD" w:rsidP="00DD28CD">
      <w:pPr>
        <w:pStyle w:val="NormalWeb"/>
        <w:spacing w:before="0" w:beforeAutospacing="0" w:after="0" w:afterAutospacing="0" w:line="276" w:lineRule="auto"/>
        <w:jc w:val="both"/>
        <w:textAlignment w:val="baseline"/>
        <w:rPr>
          <w:rFonts w:asciiTheme="minorHAnsi" w:hAnsiTheme="minorHAnsi" w:cstheme="minorHAnsi"/>
          <w:color w:val="000000" w:themeColor="text1"/>
          <w:sz w:val="22"/>
          <w:szCs w:val="23"/>
          <w:bdr w:val="none" w:sz="0" w:space="0" w:color="auto" w:frame="1"/>
        </w:rPr>
      </w:pPr>
    </w:p>
    <w:p w14:paraId="475ABAE4" w14:textId="08229CF6" w:rsidR="00DD28CD" w:rsidRPr="00E54736" w:rsidRDefault="00E54736" w:rsidP="00DD28CD">
      <w:pPr>
        <w:pStyle w:val="NormalWeb"/>
        <w:spacing w:before="0" w:beforeAutospacing="0" w:after="0" w:afterAutospacing="0" w:line="276" w:lineRule="auto"/>
        <w:jc w:val="both"/>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3"/>
          <w:bdr w:val="none" w:sz="0" w:space="0" w:color="auto" w:frame="1"/>
        </w:rPr>
        <w:t>“</w:t>
      </w:r>
      <w:r w:rsidR="00DD28CD" w:rsidRPr="00E54736">
        <w:rPr>
          <w:rFonts w:asciiTheme="minorHAnsi" w:hAnsiTheme="minorHAnsi" w:cstheme="minorHAnsi"/>
          <w:color w:val="000000" w:themeColor="text1"/>
          <w:sz w:val="22"/>
          <w:szCs w:val="23"/>
          <w:bdr w:val="none" w:sz="0" w:space="0" w:color="auto" w:frame="1"/>
        </w:rPr>
        <w:t xml:space="preserve">For the full production run FRP would be the perfect choice of material for the product as </w:t>
      </w:r>
      <w:r w:rsidR="00DD28CD" w:rsidRPr="00E54736">
        <w:rPr>
          <w:rFonts w:asciiTheme="minorHAnsi" w:hAnsiTheme="minorHAnsi" w:cstheme="minorHAnsi"/>
          <w:color w:val="000000" w:themeColor="text1"/>
          <w:sz w:val="22"/>
          <w:szCs w:val="22"/>
          <w:bdr w:val="none" w:sz="0" w:space="0" w:color="auto" w:frame="1"/>
        </w:rPr>
        <w:t>the e</w:t>
      </w:r>
      <w:r w:rsidR="00DD28CD" w:rsidRPr="00E54736">
        <w:rPr>
          <w:rFonts w:asciiTheme="minorHAnsi" w:hAnsiTheme="minorHAnsi" w:cstheme="minorHAnsi"/>
          <w:color w:val="000000" w:themeColor="text1"/>
          <w:sz w:val="22"/>
          <w:szCs w:val="22"/>
          <w:bdr w:val="none" w:sz="0" w:space="0" w:color="auto" w:frame="1"/>
        </w:rPr>
        <w:t>conomic viability is not one of</w:t>
      </w:r>
      <w:r w:rsidR="00DD28CD" w:rsidRPr="00E54736">
        <w:rPr>
          <w:rStyle w:val="apple-converted-space"/>
          <w:rFonts w:asciiTheme="minorHAnsi" w:hAnsiTheme="minorHAnsi" w:cstheme="minorHAnsi"/>
          <w:color w:val="000000" w:themeColor="text1"/>
          <w:sz w:val="22"/>
          <w:szCs w:val="22"/>
          <w:bdr w:val="none" w:sz="0" w:space="0" w:color="auto" w:frame="1"/>
        </w:rPr>
        <w:t> </w:t>
      </w:r>
      <w:hyperlink r:id="rId8" w:history="1">
        <w:r w:rsidR="00DD28CD" w:rsidRPr="00E54736">
          <w:rPr>
            <w:rStyle w:val="Hyperlink"/>
            <w:rFonts w:asciiTheme="minorHAnsi" w:hAnsiTheme="minorHAnsi" w:cstheme="minorHAnsi"/>
            <w:color w:val="000000" w:themeColor="text1"/>
            <w:sz w:val="22"/>
            <w:szCs w:val="22"/>
            <w:u w:val="none"/>
            <w:bdr w:val="none" w:sz="0" w:space="0" w:color="auto" w:frame="1"/>
          </w:rPr>
          <w:t>FRP</w:t>
        </w:r>
        <w:r w:rsidR="00DD28CD" w:rsidRPr="00E54736">
          <w:rPr>
            <w:rStyle w:val="Hyperlink"/>
            <w:rFonts w:asciiTheme="minorHAnsi" w:hAnsiTheme="minorHAnsi" w:cstheme="minorHAnsi"/>
            <w:color w:val="000000" w:themeColor="text1"/>
            <w:sz w:val="22"/>
            <w:szCs w:val="22"/>
            <w:u w:val="none"/>
            <w:bdr w:val="none" w:sz="0" w:space="0" w:color="auto" w:frame="1"/>
          </w:rPr>
          <w:t xml:space="preserve"> </w:t>
        </w:r>
        <w:r w:rsidR="00DD28CD" w:rsidRPr="00E54736">
          <w:rPr>
            <w:rStyle w:val="Hyperlink"/>
            <w:rFonts w:asciiTheme="minorHAnsi" w:hAnsiTheme="minorHAnsi" w:cstheme="minorHAnsi"/>
            <w:color w:val="000000" w:themeColor="text1"/>
            <w:sz w:val="22"/>
            <w:szCs w:val="22"/>
            <w:u w:val="none"/>
            <w:bdr w:val="none" w:sz="0" w:space="0" w:color="auto" w:frame="1"/>
          </w:rPr>
          <w:t>boats</w:t>
        </w:r>
      </w:hyperlink>
      <w:r w:rsidR="00DD28CD" w:rsidRPr="00E54736">
        <w:rPr>
          <w:rStyle w:val="apple-converted-space"/>
          <w:rFonts w:asciiTheme="minorHAnsi" w:hAnsiTheme="minorHAnsi" w:cstheme="minorHAnsi"/>
          <w:color w:val="000000" w:themeColor="text1"/>
          <w:sz w:val="22"/>
          <w:szCs w:val="22"/>
          <w:bdr w:val="none" w:sz="0" w:space="0" w:color="auto" w:frame="1"/>
        </w:rPr>
        <w:t> </w:t>
      </w:r>
      <w:r w:rsidR="00DD28CD" w:rsidRPr="00E54736">
        <w:rPr>
          <w:rFonts w:asciiTheme="minorHAnsi" w:hAnsiTheme="minorHAnsi" w:cstheme="minorHAnsi"/>
          <w:color w:val="000000" w:themeColor="text1"/>
          <w:sz w:val="22"/>
          <w:szCs w:val="22"/>
          <w:bdr w:val="none" w:sz="0" w:space="0" w:color="auto" w:frame="1"/>
        </w:rPr>
        <w:t>strengths, because though the material required for manufacturing these boats is moderately cheap, the process itself requires skilled labour and a knowledge of boat making principles. However, when you consider the return on investment, FRP boats have a much better ROI on account of their longer life and are hence by far the best building material for boats.</w:t>
      </w:r>
      <w:r>
        <w:rPr>
          <w:rFonts w:asciiTheme="minorHAnsi" w:hAnsiTheme="minorHAnsi" w:cstheme="minorHAnsi"/>
          <w:color w:val="000000" w:themeColor="text1"/>
          <w:sz w:val="22"/>
          <w:szCs w:val="22"/>
          <w:bdr w:val="none" w:sz="0" w:space="0" w:color="auto" w:frame="1"/>
        </w:rPr>
        <w:t>”</w:t>
      </w:r>
    </w:p>
    <w:p w14:paraId="7EC09C22" w14:textId="77777777" w:rsidR="00DD28CD" w:rsidRPr="00E54736" w:rsidRDefault="00DD28CD" w:rsidP="00DD28CD">
      <w:pPr>
        <w:pStyle w:val="NormalWeb"/>
        <w:spacing w:before="0" w:beforeAutospacing="0" w:after="0" w:afterAutospacing="0" w:line="276" w:lineRule="auto"/>
        <w:jc w:val="both"/>
        <w:textAlignment w:val="baseline"/>
        <w:rPr>
          <w:rFonts w:asciiTheme="minorHAnsi" w:hAnsiTheme="minorHAnsi" w:cstheme="minorHAnsi"/>
          <w:color w:val="000000" w:themeColor="text1"/>
          <w:sz w:val="22"/>
          <w:szCs w:val="22"/>
          <w:bdr w:val="none" w:sz="0" w:space="0" w:color="auto" w:frame="1"/>
        </w:rPr>
      </w:pPr>
    </w:p>
    <w:p w14:paraId="3E32C65A" w14:textId="25F96EB0" w:rsidR="00DD28CD" w:rsidRPr="00EA34E3" w:rsidRDefault="00E54736" w:rsidP="00DD28CD">
      <w:pPr>
        <w:pStyle w:val="NormalWeb"/>
        <w:spacing w:before="0" w:beforeAutospacing="0" w:after="0" w:afterAutospacing="0" w:line="276" w:lineRule="auto"/>
        <w:jc w:val="both"/>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bdr w:val="none" w:sz="0" w:space="0" w:color="auto" w:frame="1"/>
        </w:rPr>
        <w:t>“</w:t>
      </w:r>
      <w:r w:rsidR="00DD28CD" w:rsidRPr="00E54736">
        <w:rPr>
          <w:rFonts w:asciiTheme="minorHAnsi" w:hAnsiTheme="minorHAnsi" w:cstheme="minorHAnsi"/>
          <w:color w:val="000000" w:themeColor="text1"/>
          <w:sz w:val="22"/>
          <w:szCs w:val="22"/>
          <w:bdr w:val="none" w:sz="0" w:space="0" w:color="auto" w:frame="1"/>
        </w:rPr>
        <w:t>When it comes to sustainability, FRP composites are completely recyclable and have no adverse effects on the marine ecosystem. As a matter of fact, according to</w:t>
      </w:r>
      <w:r w:rsidR="00DD28CD" w:rsidRPr="00E54736">
        <w:rPr>
          <w:rStyle w:val="apple-converted-space"/>
          <w:rFonts w:asciiTheme="minorHAnsi" w:hAnsiTheme="minorHAnsi" w:cstheme="minorHAnsi"/>
          <w:color w:val="000000" w:themeColor="text1"/>
          <w:sz w:val="22"/>
          <w:szCs w:val="22"/>
          <w:bdr w:val="none" w:sz="0" w:space="0" w:color="auto" w:frame="1"/>
        </w:rPr>
        <w:t> </w:t>
      </w:r>
      <w:hyperlink r:id="rId9" w:history="1">
        <w:r w:rsidR="00DD28CD" w:rsidRPr="00E54736">
          <w:rPr>
            <w:rStyle w:val="Hyperlink"/>
            <w:rFonts w:asciiTheme="minorHAnsi" w:hAnsiTheme="minorHAnsi" w:cstheme="minorHAnsi"/>
            <w:color w:val="000000" w:themeColor="text1"/>
            <w:sz w:val="22"/>
            <w:szCs w:val="22"/>
            <w:u w:val="none"/>
            <w:bdr w:val="none" w:sz="0" w:space="0" w:color="auto" w:frame="1"/>
          </w:rPr>
          <w:t>this statistic</w:t>
        </w:r>
      </w:hyperlink>
      <w:r w:rsidR="00DD28CD" w:rsidRPr="00E54736">
        <w:rPr>
          <w:rStyle w:val="apple-converted-space"/>
          <w:rFonts w:asciiTheme="minorHAnsi" w:hAnsiTheme="minorHAnsi" w:cstheme="minorHAnsi"/>
          <w:color w:val="000000" w:themeColor="text1"/>
          <w:sz w:val="22"/>
          <w:szCs w:val="22"/>
          <w:bdr w:val="none" w:sz="0" w:space="0" w:color="auto" w:frame="1"/>
        </w:rPr>
        <w:t> </w:t>
      </w:r>
      <w:r w:rsidR="00DD28CD" w:rsidRPr="00E54736">
        <w:rPr>
          <w:rFonts w:asciiTheme="minorHAnsi" w:hAnsiTheme="minorHAnsi" w:cstheme="minorHAnsi"/>
          <w:color w:val="000000" w:themeColor="text1"/>
          <w:sz w:val="22"/>
          <w:szCs w:val="22"/>
          <w:bdr w:val="none" w:sz="0" w:space="0" w:color="auto" w:frame="1"/>
        </w:rPr>
        <w:t xml:space="preserve">by Boat Digest, 95% of 7 million pleasure boats were built from fibre-reinforced </w:t>
      </w:r>
      <w:r w:rsidR="00DD28CD" w:rsidRPr="00EA34E3">
        <w:rPr>
          <w:rFonts w:asciiTheme="minorHAnsi" w:hAnsiTheme="minorHAnsi" w:cstheme="minorHAnsi"/>
          <w:color w:val="000000" w:themeColor="text1"/>
          <w:sz w:val="22"/>
          <w:szCs w:val="22"/>
          <w:bdr w:val="none" w:sz="0" w:space="0" w:color="auto" w:frame="1"/>
        </w:rPr>
        <w:t>plastic. This high rate of adoption can be attributed to the durability and marine-friendliness of the FRP composite material. Several renowned</w:t>
      </w:r>
      <w:r w:rsidR="00DD28CD" w:rsidRPr="00EA34E3">
        <w:rPr>
          <w:rStyle w:val="apple-converted-space"/>
          <w:rFonts w:asciiTheme="minorHAnsi" w:hAnsiTheme="minorHAnsi" w:cstheme="minorHAnsi"/>
          <w:color w:val="000000" w:themeColor="text1"/>
          <w:sz w:val="22"/>
          <w:szCs w:val="22"/>
          <w:bdr w:val="none" w:sz="0" w:space="0" w:color="auto" w:frame="1"/>
        </w:rPr>
        <w:t> </w:t>
      </w:r>
      <w:hyperlink r:id="rId10" w:history="1">
        <w:r w:rsidR="00DD28CD" w:rsidRPr="00DD28CD">
          <w:rPr>
            <w:rStyle w:val="Hyperlink"/>
            <w:rFonts w:asciiTheme="minorHAnsi" w:hAnsiTheme="minorHAnsi" w:cstheme="minorHAnsi"/>
            <w:color w:val="000000" w:themeColor="text1"/>
            <w:sz w:val="22"/>
            <w:szCs w:val="22"/>
            <w:u w:val="none"/>
            <w:bdr w:val="none" w:sz="0" w:space="0" w:color="auto" w:frame="1"/>
          </w:rPr>
          <w:t>boat manufacturers in India</w:t>
        </w:r>
      </w:hyperlink>
      <w:r w:rsidR="00DD28CD" w:rsidRPr="00DD28CD">
        <w:rPr>
          <w:rStyle w:val="apple-converted-space"/>
          <w:rFonts w:asciiTheme="minorHAnsi" w:hAnsiTheme="minorHAnsi" w:cstheme="minorHAnsi"/>
          <w:color w:val="000000" w:themeColor="text1"/>
          <w:sz w:val="22"/>
          <w:szCs w:val="22"/>
          <w:bdr w:val="none" w:sz="0" w:space="0" w:color="auto" w:frame="1"/>
        </w:rPr>
        <w:t> </w:t>
      </w:r>
      <w:r w:rsidR="00DD28CD" w:rsidRPr="00EA34E3">
        <w:rPr>
          <w:rFonts w:asciiTheme="minorHAnsi" w:hAnsiTheme="minorHAnsi" w:cstheme="minorHAnsi"/>
          <w:color w:val="000000" w:themeColor="text1"/>
          <w:sz w:val="22"/>
          <w:szCs w:val="22"/>
          <w:bdr w:val="none" w:sz="0" w:space="0" w:color="auto" w:frame="1"/>
        </w:rPr>
        <w:t>incorporate FRP into boat manufacturing across all marine verticals.</w:t>
      </w:r>
      <w:r>
        <w:rPr>
          <w:rFonts w:asciiTheme="minorHAnsi" w:hAnsiTheme="minorHAnsi" w:cstheme="minorHAnsi"/>
          <w:color w:val="000000" w:themeColor="text1"/>
          <w:sz w:val="22"/>
          <w:szCs w:val="22"/>
          <w:bdr w:val="none" w:sz="0" w:space="0" w:color="auto" w:frame="1"/>
        </w:rPr>
        <w:t>”</w:t>
      </w:r>
    </w:p>
    <w:p w14:paraId="730D4F56" w14:textId="77777777" w:rsidR="00DD28CD" w:rsidRDefault="00DD28CD" w:rsidP="00EA34E3">
      <w:pPr>
        <w:pStyle w:val="NormalWeb"/>
        <w:spacing w:before="0" w:beforeAutospacing="0" w:after="0" w:afterAutospacing="0" w:line="276" w:lineRule="auto"/>
        <w:jc w:val="both"/>
        <w:textAlignment w:val="baseline"/>
        <w:rPr>
          <w:rFonts w:asciiTheme="minorHAnsi" w:hAnsiTheme="minorHAnsi" w:cstheme="minorHAnsi"/>
          <w:sz w:val="22"/>
          <w:szCs w:val="23"/>
          <w:bdr w:val="none" w:sz="0" w:space="0" w:color="auto" w:frame="1"/>
        </w:rPr>
      </w:pPr>
    </w:p>
    <w:p w14:paraId="4F8CAC85" w14:textId="3D68A84C" w:rsidR="00764154" w:rsidRPr="00EA34E3" w:rsidRDefault="00764154" w:rsidP="00EA34E3">
      <w:pPr>
        <w:pStyle w:val="NormalWeb"/>
        <w:spacing w:before="0" w:beforeAutospacing="0" w:after="0" w:afterAutospacing="0" w:line="276" w:lineRule="auto"/>
        <w:jc w:val="both"/>
        <w:textAlignment w:val="baseline"/>
        <w:rPr>
          <w:rFonts w:asciiTheme="minorHAnsi" w:hAnsiTheme="minorHAnsi" w:cstheme="minorHAnsi"/>
          <w:color w:val="000000" w:themeColor="text1"/>
          <w:sz w:val="22"/>
          <w:szCs w:val="22"/>
        </w:rPr>
      </w:pPr>
      <w:r w:rsidRPr="00EA34E3">
        <w:rPr>
          <w:rFonts w:asciiTheme="minorHAnsi" w:hAnsiTheme="minorHAnsi" w:cstheme="minorHAnsi"/>
          <w:color w:val="000000" w:themeColor="text1"/>
          <w:sz w:val="22"/>
          <w:szCs w:val="22"/>
          <w:bdr w:val="none" w:sz="0" w:space="0" w:color="auto" w:frame="1"/>
        </w:rPr>
        <w:t>Fibre-Reinforced Plastic has come to heavily dominate the boat material sector over the past few decades, primarily because it is one of the best options available in the market. A single structure that is light, speedy, strong, watertight, durable, and corrosion-free makes for a great solution. Although initially adopted for military use, FRP has permeated all the levels of maritime applications and is increasingly used as a substitute for wood and steel today.</w:t>
      </w:r>
    </w:p>
    <w:p w14:paraId="3FE221B7" w14:textId="7C0F2E53" w:rsidR="00764154" w:rsidRDefault="00764154" w:rsidP="00EA34E3">
      <w:pPr>
        <w:spacing w:line="276" w:lineRule="auto"/>
        <w:rPr>
          <w:rFonts w:cstheme="minorHAnsi"/>
          <w:b/>
          <w:color w:val="000000" w:themeColor="text1"/>
          <w:u w:val="single"/>
          <w:shd w:val="clear" w:color="auto" w:fill="FFFFFF"/>
        </w:rPr>
      </w:pPr>
    </w:p>
    <w:p w14:paraId="6D712CF2" w14:textId="6240F854" w:rsidR="00EA34E3" w:rsidRDefault="00EA34E3" w:rsidP="00EA34E3">
      <w:pPr>
        <w:spacing w:line="276" w:lineRule="auto"/>
        <w:rPr>
          <w:rFonts w:cstheme="minorHAnsi"/>
          <w:b/>
          <w:color w:val="000000" w:themeColor="text1"/>
          <w:u w:val="single"/>
          <w:shd w:val="clear" w:color="auto" w:fill="FFFFFF"/>
        </w:rPr>
      </w:pPr>
    </w:p>
    <w:p w14:paraId="71839936" w14:textId="60999FA1" w:rsidR="00B056C7" w:rsidRDefault="00B056C7" w:rsidP="00EA34E3">
      <w:pPr>
        <w:spacing w:line="276" w:lineRule="auto"/>
        <w:rPr>
          <w:rFonts w:cstheme="minorHAnsi"/>
          <w:b/>
          <w:color w:val="000000" w:themeColor="text1"/>
          <w:u w:val="single"/>
          <w:shd w:val="clear" w:color="auto" w:fill="FFFFFF"/>
        </w:rPr>
      </w:pPr>
    </w:p>
    <w:p w14:paraId="008DDCCD" w14:textId="5D5C5ADE" w:rsidR="00B056C7" w:rsidRDefault="00B056C7" w:rsidP="00EA34E3">
      <w:pPr>
        <w:spacing w:line="276" w:lineRule="auto"/>
        <w:rPr>
          <w:rFonts w:cstheme="minorHAnsi"/>
          <w:b/>
          <w:color w:val="000000" w:themeColor="text1"/>
          <w:u w:val="single"/>
          <w:shd w:val="clear" w:color="auto" w:fill="FFFFFF"/>
        </w:rPr>
      </w:pPr>
    </w:p>
    <w:p w14:paraId="3B16F1E8" w14:textId="7A4B2EDD" w:rsidR="00B056C7" w:rsidRDefault="00B056C7" w:rsidP="00EA34E3">
      <w:pPr>
        <w:spacing w:line="276" w:lineRule="auto"/>
        <w:rPr>
          <w:rFonts w:cstheme="minorHAnsi"/>
          <w:b/>
          <w:color w:val="000000" w:themeColor="text1"/>
          <w:u w:val="single"/>
          <w:shd w:val="clear" w:color="auto" w:fill="FFFFFF"/>
        </w:rPr>
      </w:pPr>
    </w:p>
    <w:p w14:paraId="3151CF78" w14:textId="2A90F9C0" w:rsidR="00B056C7" w:rsidRDefault="00B056C7" w:rsidP="00EA34E3">
      <w:pPr>
        <w:spacing w:line="276" w:lineRule="auto"/>
        <w:rPr>
          <w:rFonts w:cstheme="minorHAnsi"/>
          <w:b/>
          <w:color w:val="000000" w:themeColor="text1"/>
          <w:u w:val="single"/>
          <w:shd w:val="clear" w:color="auto" w:fill="FFFFFF"/>
        </w:rPr>
      </w:pPr>
    </w:p>
    <w:p w14:paraId="16C9F559" w14:textId="5CD60C74" w:rsidR="00B056C7" w:rsidRDefault="00B056C7" w:rsidP="00EA34E3">
      <w:pPr>
        <w:spacing w:line="276" w:lineRule="auto"/>
        <w:rPr>
          <w:rFonts w:cstheme="minorHAnsi"/>
          <w:b/>
          <w:color w:val="000000" w:themeColor="text1"/>
          <w:u w:val="single"/>
          <w:shd w:val="clear" w:color="auto" w:fill="FFFFFF"/>
        </w:rPr>
      </w:pPr>
    </w:p>
    <w:p w14:paraId="1AA8B607" w14:textId="555BF5FF" w:rsidR="00B056C7" w:rsidRDefault="00B056C7" w:rsidP="00EA34E3">
      <w:pPr>
        <w:spacing w:line="276" w:lineRule="auto"/>
        <w:rPr>
          <w:rFonts w:cstheme="minorHAnsi"/>
          <w:b/>
          <w:color w:val="000000" w:themeColor="text1"/>
          <w:u w:val="single"/>
          <w:shd w:val="clear" w:color="auto" w:fill="FFFFFF"/>
        </w:rPr>
      </w:pPr>
    </w:p>
    <w:p w14:paraId="06ADCDB3" w14:textId="627357EE" w:rsidR="00B056C7" w:rsidRDefault="00B056C7" w:rsidP="00EA34E3">
      <w:pPr>
        <w:spacing w:line="276" w:lineRule="auto"/>
        <w:rPr>
          <w:rFonts w:cstheme="minorHAnsi"/>
          <w:b/>
          <w:color w:val="000000" w:themeColor="text1"/>
          <w:u w:val="single"/>
          <w:shd w:val="clear" w:color="auto" w:fill="FFFFFF"/>
        </w:rPr>
      </w:pPr>
    </w:p>
    <w:p w14:paraId="7E012A50" w14:textId="057B1405" w:rsidR="00B056C7" w:rsidRDefault="00B056C7" w:rsidP="00EA34E3">
      <w:pPr>
        <w:spacing w:line="276" w:lineRule="auto"/>
        <w:rPr>
          <w:rFonts w:cstheme="minorHAnsi"/>
          <w:b/>
          <w:color w:val="000000" w:themeColor="text1"/>
          <w:u w:val="single"/>
          <w:shd w:val="clear" w:color="auto" w:fill="FFFFFF"/>
        </w:rPr>
      </w:pPr>
      <w:r>
        <w:rPr>
          <w:rFonts w:cstheme="minorHAnsi"/>
          <w:b/>
          <w:color w:val="000000" w:themeColor="text1"/>
          <w:u w:val="single"/>
          <w:shd w:val="clear" w:color="auto" w:fill="FFFFFF"/>
        </w:rPr>
        <w:lastRenderedPageBreak/>
        <w:t xml:space="preserve">Referencing </w:t>
      </w:r>
      <w:bookmarkStart w:id="0" w:name="_GoBack"/>
      <w:bookmarkEnd w:id="0"/>
    </w:p>
    <w:p w14:paraId="5DBBB14C" w14:textId="22903BE8" w:rsidR="00B056C7" w:rsidRPr="00F10A3F" w:rsidRDefault="00F10A3F" w:rsidP="00EA34E3">
      <w:pPr>
        <w:spacing w:line="276" w:lineRule="auto"/>
        <w:rPr>
          <w:rStyle w:val="selectable"/>
          <w:rFonts w:cstheme="minorHAnsi"/>
          <w:color w:val="000000"/>
          <w:shd w:val="clear" w:color="auto" w:fill="FFFFFF"/>
        </w:rPr>
      </w:pPr>
      <w:r w:rsidRPr="00F10A3F">
        <w:rPr>
          <w:rStyle w:val="Strong"/>
          <w:rFonts w:cstheme="minorHAnsi"/>
          <w:color w:val="000000" w:themeColor="text1"/>
          <w:shd w:val="clear" w:color="auto" w:fill="FFFFFF"/>
        </w:rPr>
        <w:t>Yo</w:t>
      </w:r>
      <w:r w:rsidR="00B056C7" w:rsidRPr="00F10A3F">
        <w:rPr>
          <w:rStyle w:val="Strong"/>
          <w:rFonts w:cstheme="minorHAnsi"/>
          <w:color w:val="000000" w:themeColor="text1"/>
          <w:shd w:val="clear" w:color="auto" w:fill="FFFFFF"/>
        </w:rPr>
        <w:t>ur Bibliography:</w:t>
      </w:r>
      <w:r w:rsidR="00B056C7" w:rsidRPr="00F10A3F">
        <w:rPr>
          <w:rStyle w:val="apple-converted-space"/>
          <w:rFonts w:cstheme="minorHAnsi"/>
          <w:b/>
          <w:bCs/>
          <w:color w:val="000000" w:themeColor="text1"/>
          <w:shd w:val="clear" w:color="auto" w:fill="FFFFFF"/>
        </w:rPr>
        <w:t> </w:t>
      </w:r>
      <w:r w:rsidR="00B056C7" w:rsidRPr="00F10A3F">
        <w:rPr>
          <w:rStyle w:val="selectable"/>
          <w:rFonts w:cstheme="minorHAnsi"/>
          <w:color w:val="000000"/>
          <w:shd w:val="clear" w:color="auto" w:fill="FFFFFF"/>
        </w:rPr>
        <w:t>Boats.com. (2019).</w:t>
      </w:r>
      <w:r w:rsidR="00B056C7" w:rsidRPr="00F10A3F">
        <w:rPr>
          <w:rStyle w:val="apple-converted-space"/>
          <w:rFonts w:cstheme="minorHAnsi"/>
          <w:color w:val="000000"/>
          <w:shd w:val="clear" w:color="auto" w:fill="FFFFFF"/>
        </w:rPr>
        <w:t> </w:t>
      </w:r>
      <w:r w:rsidR="00B056C7" w:rsidRPr="00F10A3F">
        <w:rPr>
          <w:rStyle w:val="selectable"/>
          <w:rFonts w:cstheme="minorHAnsi"/>
          <w:i/>
          <w:iCs/>
          <w:color w:val="000000"/>
          <w:shd w:val="clear" w:color="auto" w:fill="FFFFFF"/>
        </w:rPr>
        <w:t xml:space="preserve">FIBERGLASS BOATBUILDING: You Start </w:t>
      </w:r>
      <w:proofErr w:type="gramStart"/>
      <w:r w:rsidR="00B056C7" w:rsidRPr="00F10A3F">
        <w:rPr>
          <w:rStyle w:val="selectable"/>
          <w:rFonts w:cstheme="minorHAnsi"/>
          <w:i/>
          <w:iCs/>
          <w:color w:val="000000"/>
          <w:shd w:val="clear" w:color="auto" w:fill="FFFFFF"/>
        </w:rPr>
        <w:t>With</w:t>
      </w:r>
      <w:proofErr w:type="gramEnd"/>
      <w:r w:rsidR="00B056C7" w:rsidRPr="00F10A3F">
        <w:rPr>
          <w:rStyle w:val="selectable"/>
          <w:rFonts w:cstheme="minorHAnsi"/>
          <w:i/>
          <w:iCs/>
          <w:color w:val="000000"/>
          <w:shd w:val="clear" w:color="auto" w:fill="FFFFFF"/>
        </w:rPr>
        <w:t xml:space="preserve"> a </w:t>
      </w:r>
      <w:proofErr w:type="spellStart"/>
      <w:r w:rsidR="00B056C7" w:rsidRPr="00F10A3F">
        <w:rPr>
          <w:rStyle w:val="selectable"/>
          <w:rFonts w:cstheme="minorHAnsi"/>
          <w:i/>
          <w:iCs/>
          <w:color w:val="000000"/>
          <w:shd w:val="clear" w:color="auto" w:fill="FFFFFF"/>
        </w:rPr>
        <w:t>Mold</w:t>
      </w:r>
      <w:proofErr w:type="spellEnd"/>
      <w:r w:rsidR="00B056C7" w:rsidRPr="00F10A3F">
        <w:rPr>
          <w:rStyle w:val="selectable"/>
          <w:rFonts w:cstheme="minorHAnsi"/>
          <w:i/>
          <w:iCs/>
          <w:color w:val="000000"/>
          <w:shd w:val="clear" w:color="auto" w:fill="FFFFFF"/>
        </w:rPr>
        <w:t xml:space="preserve"> - boats.com</w:t>
      </w:r>
      <w:r w:rsidR="00B056C7" w:rsidRPr="00F10A3F">
        <w:rPr>
          <w:rStyle w:val="selectable"/>
          <w:rFonts w:cstheme="minorHAnsi"/>
          <w:color w:val="000000"/>
          <w:shd w:val="clear" w:color="auto" w:fill="FFFFFF"/>
        </w:rPr>
        <w:t>. [online] Available at: https://www.boats.com/reviews/fiberglass-boatbuilding-you-start-with-a-mold/ [Accessed 28 Apr. 2019].</w:t>
      </w:r>
    </w:p>
    <w:p w14:paraId="22933855" w14:textId="1256EA22" w:rsidR="00B056C7" w:rsidRPr="00F10A3F" w:rsidRDefault="00F10A3F" w:rsidP="00EA34E3">
      <w:pPr>
        <w:spacing w:line="276" w:lineRule="auto"/>
        <w:rPr>
          <w:rStyle w:val="selectable"/>
          <w:rFonts w:cstheme="minorHAnsi"/>
          <w:color w:val="000000"/>
          <w:shd w:val="clear" w:color="auto" w:fill="FFFFFF"/>
        </w:rPr>
      </w:pPr>
      <w:r w:rsidRPr="00F10A3F">
        <w:rPr>
          <w:rStyle w:val="Strong"/>
          <w:rFonts w:cstheme="minorHAnsi"/>
          <w:color w:val="000000" w:themeColor="text1"/>
          <w:shd w:val="clear" w:color="auto" w:fill="FFFFFF"/>
        </w:rPr>
        <w:t>Your Bibliography:</w:t>
      </w:r>
      <w:r w:rsidRPr="00F10A3F">
        <w:rPr>
          <w:rStyle w:val="apple-converted-space"/>
          <w:rFonts w:cstheme="minorHAnsi"/>
          <w:b/>
          <w:bCs/>
          <w:color w:val="000000" w:themeColor="text1"/>
          <w:shd w:val="clear" w:color="auto" w:fill="FFFFFF"/>
        </w:rPr>
        <w:t> </w:t>
      </w:r>
      <w:r w:rsidRPr="00F10A3F">
        <w:rPr>
          <w:rStyle w:val="selectable"/>
          <w:rFonts w:cstheme="minorHAnsi"/>
          <w:color w:val="000000"/>
          <w:shd w:val="clear" w:color="auto" w:fill="FFFFFF"/>
        </w:rPr>
        <w:t>Youboat.net. (2019).</w:t>
      </w:r>
      <w:r w:rsidRPr="00F10A3F">
        <w:rPr>
          <w:rStyle w:val="apple-converted-space"/>
          <w:rFonts w:cstheme="minorHAnsi"/>
          <w:color w:val="000000"/>
          <w:shd w:val="clear" w:color="auto" w:fill="FFFFFF"/>
        </w:rPr>
        <w:t> </w:t>
      </w:r>
      <w:r w:rsidRPr="00F10A3F">
        <w:rPr>
          <w:rStyle w:val="selectable"/>
          <w:rFonts w:cstheme="minorHAnsi"/>
          <w:i/>
          <w:iCs/>
          <w:color w:val="000000"/>
          <w:shd w:val="clear" w:color="auto" w:fill="FFFFFF"/>
        </w:rPr>
        <w:t>Boatbuilding Materials</w:t>
      </w:r>
      <w:r w:rsidRPr="00F10A3F">
        <w:rPr>
          <w:rStyle w:val="selectable"/>
          <w:rFonts w:cstheme="minorHAnsi"/>
          <w:color w:val="000000"/>
          <w:shd w:val="clear" w:color="auto" w:fill="FFFFFF"/>
        </w:rPr>
        <w:t>. [online] Available at: http://www.youboat.net/diy/boatmaterials.aspx [Accessed 28 Apr. 2019].</w:t>
      </w:r>
    </w:p>
    <w:p w14:paraId="2B60CC55" w14:textId="37AF35FB" w:rsidR="00F10A3F" w:rsidRDefault="00F10A3F" w:rsidP="00EA34E3">
      <w:pPr>
        <w:spacing w:line="276" w:lineRule="auto"/>
        <w:rPr>
          <w:rStyle w:val="selectable"/>
          <w:rFonts w:cstheme="minorHAnsi"/>
          <w:color w:val="000000"/>
          <w:shd w:val="clear" w:color="auto" w:fill="FFFFFF"/>
        </w:rPr>
      </w:pPr>
      <w:r w:rsidRPr="00F10A3F">
        <w:rPr>
          <w:rStyle w:val="Strong"/>
          <w:rFonts w:cstheme="minorHAnsi"/>
          <w:color w:val="000000" w:themeColor="text1"/>
          <w:shd w:val="clear" w:color="auto" w:fill="FFFFFF"/>
        </w:rPr>
        <w:t>Your Bibliography:</w:t>
      </w:r>
      <w:r w:rsidRPr="00F10A3F">
        <w:rPr>
          <w:rStyle w:val="apple-converted-space"/>
          <w:rFonts w:cstheme="minorHAnsi"/>
          <w:b/>
          <w:bCs/>
          <w:color w:val="000000" w:themeColor="text1"/>
          <w:shd w:val="clear" w:color="auto" w:fill="FFFFFF"/>
        </w:rPr>
        <w:t> </w:t>
      </w:r>
      <w:r w:rsidRPr="00F10A3F">
        <w:rPr>
          <w:rStyle w:val="selectable"/>
          <w:rFonts w:cstheme="minorHAnsi"/>
          <w:color w:val="000000"/>
          <w:shd w:val="clear" w:color="auto" w:fill="FFFFFF"/>
        </w:rPr>
        <w:t>SHM Blog. (2019).</w:t>
      </w:r>
      <w:r w:rsidRPr="00F10A3F">
        <w:rPr>
          <w:rStyle w:val="apple-converted-space"/>
          <w:rFonts w:cstheme="minorHAnsi"/>
          <w:color w:val="000000"/>
          <w:shd w:val="clear" w:color="auto" w:fill="FFFFFF"/>
        </w:rPr>
        <w:t> </w:t>
      </w:r>
      <w:r w:rsidRPr="00F10A3F">
        <w:rPr>
          <w:rStyle w:val="selectable"/>
          <w:rFonts w:cstheme="minorHAnsi"/>
          <w:i/>
          <w:iCs/>
          <w:color w:val="000000"/>
          <w:shd w:val="clear" w:color="auto" w:fill="FFFFFF"/>
        </w:rPr>
        <w:t>Exploring the Hull Material Used in Modern Boat Design - SHM Blog</w:t>
      </w:r>
      <w:r w:rsidRPr="00F10A3F">
        <w:rPr>
          <w:rStyle w:val="selectable"/>
          <w:rFonts w:cstheme="minorHAnsi"/>
          <w:color w:val="000000"/>
          <w:shd w:val="clear" w:color="auto" w:fill="FFFFFF"/>
        </w:rPr>
        <w:t>. [online] Available at: http://www.shmgroup.com/blog/exploring-hull-material-used-modern-ship-design/ [Accessed 28 Apr. 2019].</w:t>
      </w:r>
    </w:p>
    <w:p w14:paraId="57B6B64C" w14:textId="294E96AB" w:rsidR="00F10A3F" w:rsidRPr="00F10A3F" w:rsidRDefault="00F10A3F" w:rsidP="00EA34E3">
      <w:pPr>
        <w:spacing w:line="276" w:lineRule="auto"/>
        <w:rPr>
          <w:rStyle w:val="selectable"/>
          <w:rFonts w:cstheme="minorHAnsi"/>
          <w:color w:val="000000"/>
          <w:sz w:val="24"/>
          <w:shd w:val="clear" w:color="auto" w:fill="FFFFFF"/>
        </w:rPr>
      </w:pPr>
      <w:r w:rsidRPr="00F10A3F">
        <w:rPr>
          <w:rStyle w:val="Strong"/>
          <w:rFonts w:cstheme="minorHAnsi"/>
          <w:color w:val="000000" w:themeColor="text1"/>
          <w:szCs w:val="20"/>
          <w:shd w:val="clear" w:color="auto" w:fill="FFFFFF"/>
        </w:rPr>
        <w:t>Your Bibliography:</w:t>
      </w:r>
      <w:r w:rsidRPr="00F10A3F">
        <w:rPr>
          <w:rStyle w:val="apple-converted-space"/>
          <w:rFonts w:cstheme="minorHAnsi"/>
          <w:b/>
          <w:bCs/>
          <w:color w:val="000000" w:themeColor="text1"/>
          <w:szCs w:val="20"/>
          <w:shd w:val="clear" w:color="auto" w:fill="FFFFFF"/>
        </w:rPr>
        <w:t> </w:t>
      </w:r>
      <w:proofErr w:type="spellStart"/>
      <w:r w:rsidRPr="00F10A3F">
        <w:rPr>
          <w:rStyle w:val="selectable"/>
          <w:rFonts w:cstheme="minorHAnsi"/>
          <w:color w:val="000000"/>
          <w:szCs w:val="20"/>
          <w:shd w:val="clear" w:color="auto" w:fill="FFFFFF"/>
        </w:rPr>
        <w:t>Quaresimin</w:t>
      </w:r>
      <w:proofErr w:type="spellEnd"/>
      <w:r w:rsidRPr="00F10A3F">
        <w:rPr>
          <w:rStyle w:val="selectable"/>
          <w:rFonts w:cstheme="minorHAnsi"/>
          <w:color w:val="000000"/>
          <w:szCs w:val="20"/>
          <w:shd w:val="clear" w:color="auto" w:fill="FFFFFF"/>
        </w:rPr>
        <w:t>, M. (2006).</w:t>
      </w:r>
      <w:r w:rsidRPr="00F10A3F">
        <w:rPr>
          <w:rStyle w:val="apple-converted-space"/>
          <w:rFonts w:cstheme="minorHAnsi"/>
          <w:color w:val="000000"/>
          <w:szCs w:val="20"/>
          <w:shd w:val="clear" w:color="auto" w:fill="FFFFFF"/>
        </w:rPr>
        <w:t> </w:t>
      </w:r>
      <w:r w:rsidRPr="00F10A3F">
        <w:rPr>
          <w:rStyle w:val="selectable"/>
          <w:rFonts w:cstheme="minorHAnsi"/>
          <w:i/>
          <w:iCs/>
          <w:color w:val="000000"/>
          <w:szCs w:val="20"/>
          <w:shd w:val="clear" w:color="auto" w:fill="FFFFFF"/>
        </w:rPr>
        <w:t>Experimental techniques and design in composite materials (ETDCM6)</w:t>
      </w:r>
      <w:r w:rsidRPr="00F10A3F">
        <w:rPr>
          <w:rStyle w:val="selectable"/>
          <w:rFonts w:cstheme="minorHAnsi"/>
          <w:color w:val="000000"/>
          <w:szCs w:val="20"/>
          <w:shd w:val="clear" w:color="auto" w:fill="FFFFFF"/>
        </w:rPr>
        <w:t>. Amsterdam: Elsevier.</w:t>
      </w:r>
    </w:p>
    <w:p w14:paraId="08A832BD" w14:textId="4536FAD8" w:rsidR="00F10A3F" w:rsidRPr="00F10A3F" w:rsidRDefault="00F10A3F" w:rsidP="00EA34E3">
      <w:pPr>
        <w:spacing w:line="276" w:lineRule="auto"/>
        <w:rPr>
          <w:rFonts w:cstheme="minorHAnsi"/>
          <w:b/>
          <w:color w:val="000000" w:themeColor="text1"/>
          <w:u w:val="single"/>
          <w:shd w:val="clear" w:color="auto" w:fill="FFFFFF"/>
        </w:rPr>
      </w:pPr>
      <w:r w:rsidRPr="00F10A3F">
        <w:rPr>
          <w:rStyle w:val="Strong"/>
          <w:rFonts w:cstheme="minorHAnsi"/>
          <w:color w:val="000000" w:themeColor="text1"/>
          <w:szCs w:val="20"/>
          <w:shd w:val="clear" w:color="auto" w:fill="FFFFFF"/>
        </w:rPr>
        <w:t>Your Bibliography</w:t>
      </w:r>
      <w:r w:rsidRPr="00F10A3F">
        <w:rPr>
          <w:rStyle w:val="Strong"/>
          <w:rFonts w:cstheme="minorHAnsi"/>
          <w:color w:val="000000" w:themeColor="text1"/>
          <w:shd w:val="clear" w:color="auto" w:fill="FFFFFF"/>
        </w:rPr>
        <w:t>:</w:t>
      </w:r>
      <w:r w:rsidRPr="00F10A3F">
        <w:rPr>
          <w:rStyle w:val="apple-converted-space"/>
          <w:rFonts w:cstheme="minorHAnsi"/>
          <w:b/>
          <w:bCs/>
          <w:color w:val="666666"/>
          <w:shd w:val="clear" w:color="auto" w:fill="FFFFFF"/>
        </w:rPr>
        <w:t> </w:t>
      </w:r>
      <w:r w:rsidRPr="00F10A3F">
        <w:rPr>
          <w:rStyle w:val="selectable"/>
          <w:rFonts w:cstheme="minorHAnsi"/>
          <w:color w:val="000000"/>
          <w:shd w:val="clear" w:color="auto" w:fill="FFFFFF"/>
        </w:rPr>
        <w:t>Rs-online.com. (2019).</w:t>
      </w:r>
      <w:r w:rsidRPr="00F10A3F">
        <w:rPr>
          <w:rStyle w:val="apple-converted-space"/>
          <w:rFonts w:cstheme="minorHAnsi"/>
          <w:color w:val="000000"/>
          <w:shd w:val="clear" w:color="auto" w:fill="FFFFFF"/>
        </w:rPr>
        <w:t> </w:t>
      </w:r>
      <w:r w:rsidRPr="00F10A3F">
        <w:rPr>
          <w:rStyle w:val="selectable"/>
          <w:rFonts w:cstheme="minorHAnsi"/>
          <w:i/>
          <w:iCs/>
          <w:color w:val="000000"/>
          <w:shd w:val="clear" w:color="auto" w:fill="FFFFFF"/>
        </w:rPr>
        <w:t>Design and Fabrication of a 2.5 m Catamaran in Fibreglass</w:t>
      </w:r>
      <w:r w:rsidRPr="00F10A3F">
        <w:rPr>
          <w:rStyle w:val="selectable"/>
          <w:rFonts w:cstheme="minorHAnsi"/>
          <w:color w:val="000000"/>
          <w:shd w:val="clear" w:color="auto" w:fill="FFFFFF"/>
        </w:rPr>
        <w:t>. [online] Available at: https://www.rs-online.com/designspark/design-and-fabrication-of-a-2-5-m-long-catamaran-in-fiber-glass [Accessed 28 Apr. 2019].</w:t>
      </w:r>
    </w:p>
    <w:sectPr w:rsidR="00F10A3F" w:rsidRPr="00F10A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B280C" w14:textId="77777777" w:rsidR="00BF4584" w:rsidRDefault="00BF4584" w:rsidP="00BF4584">
      <w:pPr>
        <w:spacing w:after="0" w:line="240" w:lineRule="auto"/>
      </w:pPr>
      <w:r>
        <w:separator/>
      </w:r>
    </w:p>
  </w:endnote>
  <w:endnote w:type="continuationSeparator" w:id="0">
    <w:p w14:paraId="7EBF2DE9" w14:textId="77777777" w:rsidR="00BF4584" w:rsidRDefault="00BF4584" w:rsidP="00BF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DBB01" w14:textId="77777777" w:rsidR="00BF4584" w:rsidRDefault="00BF4584" w:rsidP="00BF4584">
      <w:pPr>
        <w:spacing w:after="0" w:line="240" w:lineRule="auto"/>
      </w:pPr>
      <w:r>
        <w:separator/>
      </w:r>
    </w:p>
  </w:footnote>
  <w:footnote w:type="continuationSeparator" w:id="0">
    <w:p w14:paraId="0C561212" w14:textId="77777777" w:rsidR="00BF4584" w:rsidRDefault="00BF4584" w:rsidP="00BF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E5F6B"/>
    <w:multiLevelType w:val="multilevel"/>
    <w:tmpl w:val="A326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0E14A6"/>
    <w:multiLevelType w:val="multilevel"/>
    <w:tmpl w:val="D014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BAE"/>
    <w:rsid w:val="000701AF"/>
    <w:rsid w:val="00091D07"/>
    <w:rsid w:val="000A3921"/>
    <w:rsid w:val="001463A4"/>
    <w:rsid w:val="00196A84"/>
    <w:rsid w:val="001F0BD0"/>
    <w:rsid w:val="00215A13"/>
    <w:rsid w:val="0028040E"/>
    <w:rsid w:val="0028740D"/>
    <w:rsid w:val="00323DD4"/>
    <w:rsid w:val="0037725B"/>
    <w:rsid w:val="003D071C"/>
    <w:rsid w:val="003D2F31"/>
    <w:rsid w:val="00466424"/>
    <w:rsid w:val="004C09B3"/>
    <w:rsid w:val="00606710"/>
    <w:rsid w:val="0062522B"/>
    <w:rsid w:val="006B0865"/>
    <w:rsid w:val="006E2A06"/>
    <w:rsid w:val="00735746"/>
    <w:rsid w:val="00764154"/>
    <w:rsid w:val="007A0B3C"/>
    <w:rsid w:val="008200D5"/>
    <w:rsid w:val="00934B1F"/>
    <w:rsid w:val="009E7699"/>
    <w:rsid w:val="009F02EC"/>
    <w:rsid w:val="00A54160"/>
    <w:rsid w:val="00B01BE2"/>
    <w:rsid w:val="00B056C7"/>
    <w:rsid w:val="00B34B8C"/>
    <w:rsid w:val="00B353BB"/>
    <w:rsid w:val="00B357FD"/>
    <w:rsid w:val="00B46241"/>
    <w:rsid w:val="00B640A2"/>
    <w:rsid w:val="00B911AD"/>
    <w:rsid w:val="00B976FD"/>
    <w:rsid w:val="00BF1FC0"/>
    <w:rsid w:val="00BF4584"/>
    <w:rsid w:val="00C133DC"/>
    <w:rsid w:val="00C23C73"/>
    <w:rsid w:val="00C5232F"/>
    <w:rsid w:val="00D30BAE"/>
    <w:rsid w:val="00D72244"/>
    <w:rsid w:val="00DA3036"/>
    <w:rsid w:val="00DC6779"/>
    <w:rsid w:val="00DD28CD"/>
    <w:rsid w:val="00DF6177"/>
    <w:rsid w:val="00E54736"/>
    <w:rsid w:val="00EA2787"/>
    <w:rsid w:val="00EA34E3"/>
    <w:rsid w:val="00F10A3F"/>
    <w:rsid w:val="00FE2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A7E3A"/>
  <w15:chartTrackingRefBased/>
  <w15:docId w15:val="{92EC7088-6065-4FA7-B6DA-660DC375E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BAE"/>
    <w:pPr>
      <w:spacing w:line="256" w:lineRule="auto"/>
    </w:pPr>
  </w:style>
  <w:style w:type="paragraph" w:styleId="Heading1">
    <w:name w:val="heading 1"/>
    <w:basedOn w:val="Normal"/>
    <w:next w:val="Normal"/>
    <w:link w:val="Heading1Char"/>
    <w:uiPriority w:val="9"/>
    <w:qFormat/>
    <w:rsid w:val="004664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C677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664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45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584"/>
  </w:style>
  <w:style w:type="paragraph" w:styleId="Footer">
    <w:name w:val="footer"/>
    <w:basedOn w:val="Normal"/>
    <w:link w:val="FooterChar"/>
    <w:uiPriority w:val="99"/>
    <w:unhideWhenUsed/>
    <w:rsid w:val="00BF4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584"/>
  </w:style>
  <w:style w:type="paragraph" w:styleId="BalloonText">
    <w:name w:val="Balloon Text"/>
    <w:basedOn w:val="Normal"/>
    <w:link w:val="BalloonTextChar"/>
    <w:uiPriority w:val="99"/>
    <w:semiHidden/>
    <w:unhideWhenUsed/>
    <w:rsid w:val="003772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25B"/>
    <w:rPr>
      <w:rFonts w:ascii="Segoe UI" w:hAnsi="Segoe UI" w:cs="Segoe UI"/>
      <w:sz w:val="18"/>
      <w:szCs w:val="18"/>
    </w:rPr>
  </w:style>
  <w:style w:type="character" w:customStyle="1" w:styleId="text">
    <w:name w:val="text"/>
    <w:basedOn w:val="DefaultParagraphFont"/>
    <w:rsid w:val="001F0BD0"/>
  </w:style>
  <w:style w:type="character" w:customStyle="1" w:styleId="Heading2Char">
    <w:name w:val="Heading 2 Char"/>
    <w:basedOn w:val="DefaultParagraphFont"/>
    <w:link w:val="Heading2"/>
    <w:uiPriority w:val="9"/>
    <w:rsid w:val="00DC677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C67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15A13"/>
    <w:rPr>
      <w:i/>
      <w:iCs/>
    </w:rPr>
  </w:style>
  <w:style w:type="character" w:customStyle="1" w:styleId="apple-converted-space">
    <w:name w:val="apple-converted-space"/>
    <w:basedOn w:val="DefaultParagraphFont"/>
    <w:rsid w:val="00091D07"/>
  </w:style>
  <w:style w:type="character" w:customStyle="1" w:styleId="ffb">
    <w:name w:val="ffb"/>
    <w:basedOn w:val="DefaultParagraphFont"/>
    <w:rsid w:val="00466424"/>
  </w:style>
  <w:style w:type="character" w:customStyle="1" w:styleId="ws153">
    <w:name w:val="ws153"/>
    <w:basedOn w:val="DefaultParagraphFont"/>
    <w:rsid w:val="00466424"/>
  </w:style>
  <w:style w:type="character" w:customStyle="1" w:styleId="a">
    <w:name w:val="_"/>
    <w:basedOn w:val="DefaultParagraphFont"/>
    <w:rsid w:val="00466424"/>
  </w:style>
  <w:style w:type="character" w:customStyle="1" w:styleId="ff8">
    <w:name w:val="ff8"/>
    <w:basedOn w:val="DefaultParagraphFont"/>
    <w:rsid w:val="00466424"/>
  </w:style>
  <w:style w:type="character" w:customStyle="1" w:styleId="ffe">
    <w:name w:val="ffe"/>
    <w:basedOn w:val="DefaultParagraphFont"/>
    <w:rsid w:val="00466424"/>
  </w:style>
  <w:style w:type="character" w:customStyle="1" w:styleId="ws74">
    <w:name w:val="ws74"/>
    <w:basedOn w:val="DefaultParagraphFont"/>
    <w:rsid w:val="00466424"/>
  </w:style>
  <w:style w:type="character" w:customStyle="1" w:styleId="fsc">
    <w:name w:val="fsc"/>
    <w:basedOn w:val="DefaultParagraphFont"/>
    <w:rsid w:val="00466424"/>
  </w:style>
  <w:style w:type="character" w:customStyle="1" w:styleId="Heading1Char">
    <w:name w:val="Heading 1 Char"/>
    <w:basedOn w:val="DefaultParagraphFont"/>
    <w:link w:val="Heading1"/>
    <w:uiPriority w:val="9"/>
    <w:rsid w:val="0046642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642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764154"/>
    <w:rPr>
      <w:color w:val="0000FF"/>
      <w:u w:val="single"/>
    </w:rPr>
  </w:style>
  <w:style w:type="character" w:styleId="Strong">
    <w:name w:val="Strong"/>
    <w:basedOn w:val="DefaultParagraphFont"/>
    <w:uiPriority w:val="22"/>
    <w:qFormat/>
    <w:rsid w:val="00B056C7"/>
    <w:rPr>
      <w:b/>
      <w:bCs/>
    </w:rPr>
  </w:style>
  <w:style w:type="character" w:customStyle="1" w:styleId="selectable">
    <w:name w:val="selectable"/>
    <w:basedOn w:val="DefaultParagraphFont"/>
    <w:rsid w:val="00B05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28874">
      <w:bodyDiv w:val="1"/>
      <w:marLeft w:val="0"/>
      <w:marRight w:val="0"/>
      <w:marTop w:val="0"/>
      <w:marBottom w:val="0"/>
      <w:divBdr>
        <w:top w:val="none" w:sz="0" w:space="0" w:color="auto"/>
        <w:left w:val="none" w:sz="0" w:space="0" w:color="auto"/>
        <w:bottom w:val="none" w:sz="0" w:space="0" w:color="auto"/>
        <w:right w:val="none" w:sz="0" w:space="0" w:color="auto"/>
      </w:divBdr>
    </w:div>
    <w:div w:id="281614736">
      <w:bodyDiv w:val="1"/>
      <w:marLeft w:val="0"/>
      <w:marRight w:val="0"/>
      <w:marTop w:val="0"/>
      <w:marBottom w:val="0"/>
      <w:divBdr>
        <w:top w:val="none" w:sz="0" w:space="0" w:color="auto"/>
        <w:left w:val="none" w:sz="0" w:space="0" w:color="auto"/>
        <w:bottom w:val="none" w:sz="0" w:space="0" w:color="auto"/>
        <w:right w:val="none" w:sz="0" w:space="0" w:color="auto"/>
      </w:divBdr>
    </w:div>
    <w:div w:id="320156939">
      <w:bodyDiv w:val="1"/>
      <w:marLeft w:val="0"/>
      <w:marRight w:val="0"/>
      <w:marTop w:val="0"/>
      <w:marBottom w:val="0"/>
      <w:divBdr>
        <w:top w:val="none" w:sz="0" w:space="0" w:color="auto"/>
        <w:left w:val="none" w:sz="0" w:space="0" w:color="auto"/>
        <w:bottom w:val="none" w:sz="0" w:space="0" w:color="auto"/>
        <w:right w:val="none" w:sz="0" w:space="0" w:color="auto"/>
      </w:divBdr>
    </w:div>
    <w:div w:id="787353047">
      <w:bodyDiv w:val="1"/>
      <w:marLeft w:val="0"/>
      <w:marRight w:val="0"/>
      <w:marTop w:val="0"/>
      <w:marBottom w:val="0"/>
      <w:divBdr>
        <w:top w:val="none" w:sz="0" w:space="0" w:color="auto"/>
        <w:left w:val="none" w:sz="0" w:space="0" w:color="auto"/>
        <w:bottom w:val="none" w:sz="0" w:space="0" w:color="auto"/>
        <w:right w:val="none" w:sz="0" w:space="0" w:color="auto"/>
      </w:divBdr>
    </w:div>
    <w:div w:id="860242466">
      <w:bodyDiv w:val="1"/>
      <w:marLeft w:val="0"/>
      <w:marRight w:val="0"/>
      <w:marTop w:val="0"/>
      <w:marBottom w:val="0"/>
      <w:divBdr>
        <w:top w:val="none" w:sz="0" w:space="0" w:color="auto"/>
        <w:left w:val="none" w:sz="0" w:space="0" w:color="auto"/>
        <w:bottom w:val="none" w:sz="0" w:space="0" w:color="auto"/>
        <w:right w:val="none" w:sz="0" w:space="0" w:color="auto"/>
      </w:divBdr>
    </w:div>
    <w:div w:id="960257892">
      <w:bodyDiv w:val="1"/>
      <w:marLeft w:val="0"/>
      <w:marRight w:val="0"/>
      <w:marTop w:val="0"/>
      <w:marBottom w:val="0"/>
      <w:divBdr>
        <w:top w:val="none" w:sz="0" w:space="0" w:color="auto"/>
        <w:left w:val="none" w:sz="0" w:space="0" w:color="auto"/>
        <w:bottom w:val="none" w:sz="0" w:space="0" w:color="auto"/>
        <w:right w:val="none" w:sz="0" w:space="0" w:color="auto"/>
      </w:divBdr>
    </w:div>
    <w:div w:id="1189443769">
      <w:bodyDiv w:val="1"/>
      <w:marLeft w:val="0"/>
      <w:marRight w:val="0"/>
      <w:marTop w:val="0"/>
      <w:marBottom w:val="0"/>
      <w:divBdr>
        <w:top w:val="none" w:sz="0" w:space="0" w:color="auto"/>
        <w:left w:val="none" w:sz="0" w:space="0" w:color="auto"/>
        <w:bottom w:val="none" w:sz="0" w:space="0" w:color="auto"/>
        <w:right w:val="none" w:sz="0" w:space="0" w:color="auto"/>
      </w:divBdr>
    </w:div>
    <w:div w:id="1453793265">
      <w:bodyDiv w:val="1"/>
      <w:marLeft w:val="0"/>
      <w:marRight w:val="0"/>
      <w:marTop w:val="0"/>
      <w:marBottom w:val="0"/>
      <w:divBdr>
        <w:top w:val="none" w:sz="0" w:space="0" w:color="auto"/>
        <w:left w:val="none" w:sz="0" w:space="0" w:color="auto"/>
        <w:bottom w:val="none" w:sz="0" w:space="0" w:color="auto"/>
        <w:right w:val="none" w:sz="0" w:space="0" w:color="auto"/>
      </w:divBdr>
      <w:divsChild>
        <w:div w:id="849565804">
          <w:marLeft w:val="0"/>
          <w:marRight w:val="0"/>
          <w:marTop w:val="0"/>
          <w:marBottom w:val="0"/>
          <w:divBdr>
            <w:top w:val="none" w:sz="0" w:space="0" w:color="auto"/>
            <w:left w:val="none" w:sz="0" w:space="0" w:color="auto"/>
            <w:bottom w:val="none" w:sz="0" w:space="0" w:color="auto"/>
            <w:right w:val="none" w:sz="0" w:space="0" w:color="auto"/>
          </w:divBdr>
        </w:div>
      </w:divsChild>
    </w:div>
    <w:div w:id="1472285800">
      <w:bodyDiv w:val="1"/>
      <w:marLeft w:val="0"/>
      <w:marRight w:val="0"/>
      <w:marTop w:val="0"/>
      <w:marBottom w:val="0"/>
      <w:divBdr>
        <w:top w:val="none" w:sz="0" w:space="0" w:color="auto"/>
        <w:left w:val="none" w:sz="0" w:space="0" w:color="auto"/>
        <w:bottom w:val="none" w:sz="0" w:space="0" w:color="auto"/>
        <w:right w:val="none" w:sz="0" w:space="0" w:color="auto"/>
      </w:divBdr>
    </w:div>
    <w:div w:id="1475756074">
      <w:bodyDiv w:val="1"/>
      <w:marLeft w:val="0"/>
      <w:marRight w:val="0"/>
      <w:marTop w:val="0"/>
      <w:marBottom w:val="0"/>
      <w:divBdr>
        <w:top w:val="none" w:sz="0" w:space="0" w:color="auto"/>
        <w:left w:val="none" w:sz="0" w:space="0" w:color="auto"/>
        <w:bottom w:val="none" w:sz="0" w:space="0" w:color="auto"/>
        <w:right w:val="none" w:sz="0" w:space="0" w:color="auto"/>
      </w:divBdr>
    </w:div>
    <w:div w:id="1630820986">
      <w:bodyDiv w:val="1"/>
      <w:marLeft w:val="0"/>
      <w:marRight w:val="0"/>
      <w:marTop w:val="0"/>
      <w:marBottom w:val="0"/>
      <w:divBdr>
        <w:top w:val="none" w:sz="0" w:space="0" w:color="auto"/>
        <w:left w:val="none" w:sz="0" w:space="0" w:color="auto"/>
        <w:bottom w:val="none" w:sz="0" w:space="0" w:color="auto"/>
        <w:right w:val="none" w:sz="0" w:space="0" w:color="auto"/>
      </w:divBdr>
    </w:div>
    <w:div w:id="1666594644">
      <w:bodyDiv w:val="1"/>
      <w:marLeft w:val="0"/>
      <w:marRight w:val="0"/>
      <w:marTop w:val="0"/>
      <w:marBottom w:val="0"/>
      <w:divBdr>
        <w:top w:val="none" w:sz="0" w:space="0" w:color="auto"/>
        <w:left w:val="none" w:sz="0" w:space="0" w:color="auto"/>
        <w:bottom w:val="none" w:sz="0" w:space="0" w:color="auto"/>
        <w:right w:val="none" w:sz="0" w:space="0" w:color="auto"/>
      </w:divBdr>
    </w:div>
    <w:div w:id="1739816578">
      <w:bodyDiv w:val="1"/>
      <w:marLeft w:val="0"/>
      <w:marRight w:val="0"/>
      <w:marTop w:val="0"/>
      <w:marBottom w:val="0"/>
      <w:divBdr>
        <w:top w:val="none" w:sz="0" w:space="0" w:color="auto"/>
        <w:left w:val="none" w:sz="0" w:space="0" w:color="auto"/>
        <w:bottom w:val="none" w:sz="0" w:space="0" w:color="auto"/>
        <w:right w:val="none" w:sz="0" w:space="0" w:color="auto"/>
      </w:divBdr>
    </w:div>
    <w:div w:id="1873493636">
      <w:bodyDiv w:val="1"/>
      <w:marLeft w:val="0"/>
      <w:marRight w:val="0"/>
      <w:marTop w:val="0"/>
      <w:marBottom w:val="0"/>
      <w:divBdr>
        <w:top w:val="none" w:sz="0" w:space="0" w:color="auto"/>
        <w:left w:val="none" w:sz="0" w:space="0" w:color="auto"/>
        <w:bottom w:val="none" w:sz="0" w:space="0" w:color="auto"/>
        <w:right w:val="none" w:sz="0" w:space="0" w:color="auto"/>
      </w:divBdr>
    </w:div>
    <w:div w:id="1918400028">
      <w:bodyDiv w:val="1"/>
      <w:marLeft w:val="0"/>
      <w:marRight w:val="0"/>
      <w:marTop w:val="0"/>
      <w:marBottom w:val="0"/>
      <w:divBdr>
        <w:top w:val="none" w:sz="0" w:space="0" w:color="auto"/>
        <w:left w:val="none" w:sz="0" w:space="0" w:color="auto"/>
        <w:bottom w:val="none" w:sz="0" w:space="0" w:color="auto"/>
        <w:right w:val="none" w:sz="0" w:space="0" w:color="auto"/>
      </w:divBdr>
      <w:divsChild>
        <w:div w:id="1480537311">
          <w:marLeft w:val="0"/>
          <w:marRight w:val="0"/>
          <w:marTop w:val="0"/>
          <w:marBottom w:val="0"/>
          <w:divBdr>
            <w:top w:val="none" w:sz="0" w:space="0" w:color="auto"/>
            <w:left w:val="none" w:sz="0" w:space="0" w:color="auto"/>
            <w:bottom w:val="none" w:sz="0" w:space="0" w:color="auto"/>
            <w:right w:val="none" w:sz="0" w:space="0" w:color="auto"/>
          </w:divBdr>
        </w:div>
      </w:divsChild>
    </w:div>
    <w:div w:id="1949503565">
      <w:bodyDiv w:val="1"/>
      <w:marLeft w:val="0"/>
      <w:marRight w:val="0"/>
      <w:marTop w:val="0"/>
      <w:marBottom w:val="0"/>
      <w:divBdr>
        <w:top w:val="none" w:sz="0" w:space="0" w:color="auto"/>
        <w:left w:val="none" w:sz="0" w:space="0" w:color="auto"/>
        <w:bottom w:val="none" w:sz="0" w:space="0" w:color="auto"/>
        <w:right w:val="none" w:sz="0" w:space="0" w:color="auto"/>
      </w:divBdr>
    </w:div>
    <w:div w:id="211845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hmgroup.com/blog/frp-boat-manufacturing-in-india-indigenization-approach/"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shmgroup.com/" TargetMode="External"/><Relationship Id="rId4" Type="http://schemas.openxmlformats.org/officeDocument/2006/relationships/webSettings" Target="webSettings.xml"/><Relationship Id="rId9" Type="http://schemas.openxmlformats.org/officeDocument/2006/relationships/hyperlink" Target="http://scitechconnect.elsevier.com/advanced-fibre-reinforced-composites-pivotal-marine-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1646</Words>
  <Characters>9385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Evans</dc:creator>
  <cp:keywords/>
  <dc:description/>
  <cp:lastModifiedBy>Kian Evans</cp:lastModifiedBy>
  <cp:revision>2</cp:revision>
  <dcterms:created xsi:type="dcterms:W3CDTF">2019-04-28T22:41:00Z</dcterms:created>
  <dcterms:modified xsi:type="dcterms:W3CDTF">2019-04-28T22:41:00Z</dcterms:modified>
</cp:coreProperties>
</file>