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3F1943" w14:textId="118FB66F" w:rsidR="003B69B4" w:rsidRPr="001A2B7B" w:rsidRDefault="001A2B7B" w:rsidP="001A2B7B">
      <w:pPr>
        <w:jc w:val="center"/>
        <w:rPr>
          <w:rFonts w:ascii="Arial" w:hAnsi="Arial" w:cs="Arial"/>
          <w:b/>
          <w:bCs/>
          <w:sz w:val="36"/>
          <w:szCs w:val="36"/>
          <w:u w:val="single"/>
          <w:lang w:val="cy-GB"/>
        </w:rPr>
      </w:pPr>
      <w:r w:rsidRPr="001A2B7B">
        <w:rPr>
          <w:rFonts w:ascii="Arial" w:hAnsi="Arial" w:cs="Arial"/>
          <w:b/>
          <w:bCs/>
          <w:sz w:val="36"/>
          <w:szCs w:val="36"/>
          <w:u w:val="single"/>
          <w:lang w:val="cy-GB"/>
        </w:rPr>
        <w:t>Rhan B- Sut mae ysgol yn datblygu un agwedd ar ei Chynllun Datblygu Ysgol: adroddiad sy’n adfyfyrio’n feirniadol ar y camau gweithredu, yr effaith a’r sylfaen dystiolaeth</w:t>
      </w:r>
    </w:p>
    <w:p w14:paraId="3F5495A6" w14:textId="0D0849EC" w:rsidR="001A2B7B" w:rsidRPr="001A2B7B" w:rsidRDefault="001A2B7B" w:rsidP="001A2B7B">
      <w:pPr>
        <w:jc w:val="center"/>
        <w:rPr>
          <w:rFonts w:ascii="Arial" w:hAnsi="Arial" w:cs="Arial"/>
          <w:lang w:val="cy-GB"/>
        </w:rPr>
      </w:pPr>
      <w:r w:rsidRPr="001A2B7B">
        <w:rPr>
          <w:rFonts w:ascii="Arial" w:hAnsi="Arial" w:cs="Arial"/>
          <w:i/>
          <w:iCs/>
          <w:lang w:val="cy-GB"/>
        </w:rPr>
        <w:t>“Consistency in classroom and behavioral management relates to a steady, unchanging follow-through on the routines, policies, procedures, and consequences you have established.”</w:t>
      </w:r>
      <w:r w:rsidRPr="001A2B7B">
        <w:rPr>
          <w:rFonts w:ascii="Arial" w:hAnsi="Arial" w:cs="Arial"/>
          <w:lang w:val="cy-GB"/>
        </w:rPr>
        <w:t xml:space="preserve"> (Fulton, 2019) </w:t>
      </w:r>
    </w:p>
    <w:p w14:paraId="71294840" w14:textId="5D55F6B9" w:rsidR="001A2B7B" w:rsidRDefault="001A2B7B" w:rsidP="001A2B7B">
      <w:pPr>
        <w:rPr>
          <w:rFonts w:ascii="Arial" w:hAnsi="Arial" w:cs="Arial"/>
          <w:lang w:val="cy-GB"/>
        </w:rPr>
      </w:pPr>
      <w:r w:rsidRPr="001A2B7B">
        <w:rPr>
          <w:rFonts w:ascii="Arial" w:hAnsi="Arial" w:cs="Arial"/>
          <w:lang w:val="cy-GB"/>
        </w:rPr>
        <w:t xml:space="preserve">Nod yr aseiniad yma i adfyfyrio’n feirniadol ar sut mae ysgol A yn datblygu un agwedd ar ei chynllun datblygu ysgol. </w:t>
      </w:r>
      <w:r w:rsidR="00A64DE1" w:rsidRPr="00A64DE1">
        <w:rPr>
          <w:rFonts w:ascii="Arial" w:hAnsi="Arial" w:cs="Arial"/>
          <w:lang w:val="cy-GB"/>
        </w:rPr>
        <w:t>Yr agwedd rydw i wedi dewis i ffocysu ar yw'r polisi ymddygiad cadarnhaol yr ysgol.</w:t>
      </w:r>
      <w:r w:rsidR="00A64DE1">
        <w:rPr>
          <w:rFonts w:ascii="Arial" w:hAnsi="Arial" w:cs="Arial"/>
          <w:lang w:val="cy-GB"/>
        </w:rPr>
        <w:t xml:space="preserve"> </w:t>
      </w:r>
      <w:r w:rsidR="00A64DE1" w:rsidRPr="00A64DE1">
        <w:rPr>
          <w:rFonts w:ascii="Arial" w:hAnsi="Arial" w:cs="Arial"/>
          <w:lang w:val="cy-GB"/>
        </w:rPr>
        <w:t>Mae'r ysgol wedi bod yn gweithio ar y polisi ymddygiad er mwyn sicrhau bod strategaethau</w:t>
      </w:r>
      <w:r w:rsidR="009753CD" w:rsidRPr="009753CD">
        <w:rPr>
          <w:lang w:val="cy-GB"/>
        </w:rPr>
        <w:t xml:space="preserve"> </w:t>
      </w:r>
      <w:r w:rsidR="009753CD" w:rsidRPr="009753CD">
        <w:rPr>
          <w:rFonts w:ascii="Arial" w:hAnsi="Arial" w:cs="Arial"/>
          <w:lang w:val="cy-GB"/>
        </w:rPr>
        <w:t>atgyfnerthu cadarnhaol</w:t>
      </w:r>
      <w:r w:rsidR="00A64DE1" w:rsidRPr="00A64DE1">
        <w:rPr>
          <w:rFonts w:ascii="Arial" w:hAnsi="Arial" w:cs="Arial"/>
          <w:lang w:val="cy-GB"/>
        </w:rPr>
        <w:t xml:space="preserve"> cyson yn cael eu defnyddio ar draws yr ysgol.</w:t>
      </w:r>
      <w:r w:rsidR="00A64DE1">
        <w:rPr>
          <w:rFonts w:ascii="Arial" w:hAnsi="Arial" w:cs="Arial"/>
          <w:lang w:val="cy-GB"/>
        </w:rPr>
        <w:t xml:space="preserve"> </w:t>
      </w:r>
      <w:r w:rsidR="00A661D1" w:rsidRPr="00A661D1">
        <w:rPr>
          <w:rFonts w:ascii="Arial" w:hAnsi="Arial" w:cs="Arial"/>
          <w:lang w:val="cy-GB"/>
        </w:rPr>
        <w:t>Penderfynon nhw i ffocysu ar hyn er mwyn wella agweddau'r plant at ddysgu</w:t>
      </w:r>
      <w:r w:rsidR="008C2E1B">
        <w:rPr>
          <w:rFonts w:ascii="Arial" w:hAnsi="Arial" w:cs="Arial"/>
          <w:lang w:val="cy-GB"/>
        </w:rPr>
        <w:t xml:space="preserve"> (Ysgol A, 2022)</w:t>
      </w:r>
      <w:r w:rsidR="00A661D1" w:rsidRPr="00A661D1">
        <w:rPr>
          <w:rFonts w:ascii="Arial" w:hAnsi="Arial" w:cs="Arial"/>
          <w:lang w:val="cy-GB"/>
        </w:rPr>
        <w:t xml:space="preserve"> </w:t>
      </w:r>
      <w:r w:rsidR="00A64DE1" w:rsidRPr="00A64DE1">
        <w:rPr>
          <w:rFonts w:ascii="Arial" w:hAnsi="Arial" w:cs="Arial"/>
          <w:lang w:val="cy-GB"/>
        </w:rPr>
        <w:t>Mae ysgol A wedi lleoli yng nghymoedd De Cymru ac yn ysgol 3-1</w:t>
      </w:r>
      <w:r w:rsidR="00A64DE1">
        <w:rPr>
          <w:rFonts w:ascii="Arial" w:hAnsi="Arial" w:cs="Arial"/>
          <w:lang w:val="cy-GB"/>
        </w:rPr>
        <w:t xml:space="preserve">9 (Estyn, 2017). </w:t>
      </w:r>
      <w:r w:rsidR="00A661D1" w:rsidRPr="00A661D1">
        <w:rPr>
          <w:rFonts w:ascii="Arial" w:hAnsi="Arial" w:cs="Arial"/>
          <w:lang w:val="cy-GB"/>
        </w:rPr>
        <w:t>Mae tua 8% o'r ysgol yn cymwys i brydau ysgol am ddim sydd yn is na'r cyfartaleddau cenedlaethol yng Nghymru</w:t>
      </w:r>
      <w:r w:rsidR="00A661D1">
        <w:rPr>
          <w:rFonts w:ascii="Arial" w:hAnsi="Arial" w:cs="Arial"/>
          <w:lang w:val="cy-GB"/>
        </w:rPr>
        <w:t xml:space="preserve"> (Estyn, 2017).</w:t>
      </w:r>
      <w:r w:rsidR="00A661D1" w:rsidRPr="00A661D1">
        <w:rPr>
          <w:rFonts w:ascii="Arial" w:hAnsi="Arial" w:cs="Arial"/>
          <w:lang w:val="cy-GB"/>
        </w:rPr>
        <w:t xml:space="preserve"> Nid yw'r ardal yn lle difreintiedig ac mae 41% yn dod o gartrefi </w:t>
      </w:r>
      <w:r w:rsidR="00A661D1">
        <w:rPr>
          <w:rFonts w:ascii="Arial" w:hAnsi="Arial" w:cs="Arial"/>
          <w:lang w:val="cy-GB"/>
        </w:rPr>
        <w:t xml:space="preserve">sydd yn siarad </w:t>
      </w:r>
      <w:r w:rsidR="00A661D1" w:rsidRPr="00A661D1">
        <w:rPr>
          <w:rFonts w:ascii="Arial" w:hAnsi="Arial" w:cs="Arial"/>
          <w:lang w:val="cy-GB"/>
        </w:rPr>
        <w:t>Cymraeg (Estyn, 2017).</w:t>
      </w:r>
      <w:r w:rsidR="00A661D1">
        <w:rPr>
          <w:rFonts w:ascii="Arial" w:hAnsi="Arial" w:cs="Arial"/>
          <w:lang w:val="cy-GB"/>
        </w:rPr>
        <w:t xml:space="preserve"> </w:t>
      </w:r>
      <w:r w:rsidR="00A661D1" w:rsidRPr="00A661D1">
        <w:rPr>
          <w:rFonts w:ascii="Arial" w:hAnsi="Arial" w:cs="Arial"/>
          <w:lang w:val="cy-GB"/>
        </w:rPr>
        <w:t>Mae'r ysgol hefyd yn ysgol arloesi sy'n gweithio gyda llywodraeth Cymru i ddatblygu'r cwricwlwm Cymru (Estyn,</w:t>
      </w:r>
      <w:r w:rsidR="00BB18EE">
        <w:rPr>
          <w:rFonts w:ascii="Arial" w:hAnsi="Arial" w:cs="Arial"/>
          <w:lang w:val="cy-GB"/>
        </w:rPr>
        <w:t xml:space="preserve"> </w:t>
      </w:r>
      <w:r w:rsidR="00A661D1" w:rsidRPr="00A661D1">
        <w:rPr>
          <w:rFonts w:ascii="Arial" w:hAnsi="Arial" w:cs="Arial"/>
          <w:lang w:val="cy-GB"/>
        </w:rPr>
        <w:t>2017).</w:t>
      </w:r>
    </w:p>
    <w:p w14:paraId="7CFC90BF" w14:textId="004FF196" w:rsidR="004E6994" w:rsidRDefault="004E6994" w:rsidP="001A2B7B">
      <w:pPr>
        <w:rPr>
          <w:rFonts w:ascii="Arial" w:hAnsi="Arial" w:cs="Arial"/>
          <w:lang w:val="cy-GB"/>
        </w:rPr>
      </w:pPr>
      <w:r w:rsidRPr="004E6994">
        <w:rPr>
          <w:rFonts w:ascii="Arial" w:hAnsi="Arial" w:cs="Arial"/>
          <w:lang w:val="cy-GB"/>
        </w:rPr>
        <w:t>Mae Cynlluniau datblygiad ysgol yn bwysig oherwydd mae'n rhoi camau i staff yr ysgol i wella'u hunain ar ysgol er mwyn ddarparu profiadau gwell i blant (Department of Education, 2010).</w:t>
      </w:r>
      <w:r w:rsidRPr="004E6994">
        <w:rPr>
          <w:lang w:val="cy-GB"/>
        </w:rPr>
        <w:t xml:space="preserve"> </w:t>
      </w:r>
      <w:r w:rsidRPr="004E6994">
        <w:rPr>
          <w:rFonts w:ascii="Arial" w:hAnsi="Arial" w:cs="Arial"/>
          <w:lang w:val="cy-GB"/>
        </w:rPr>
        <w:t xml:space="preserve">Mae Department fo education (2010) yn </w:t>
      </w:r>
      <w:r>
        <w:rPr>
          <w:rFonts w:ascii="Arial" w:hAnsi="Arial" w:cs="Arial"/>
          <w:lang w:val="cy-GB"/>
        </w:rPr>
        <w:t>nodi</w:t>
      </w:r>
      <w:r w:rsidRPr="004E6994">
        <w:rPr>
          <w:rFonts w:ascii="Arial" w:hAnsi="Arial" w:cs="Arial"/>
          <w:lang w:val="cy-GB"/>
        </w:rPr>
        <w:t xml:space="preserve"> bod cynllun datblygiad ysgol yn gynllun sydd yn nodi targedau ar gyfer gwelliant o fewn ysgol.</w:t>
      </w:r>
      <w:r>
        <w:rPr>
          <w:rFonts w:ascii="Arial" w:hAnsi="Arial" w:cs="Arial"/>
          <w:lang w:val="cy-GB"/>
        </w:rPr>
        <w:t xml:space="preserve"> </w:t>
      </w:r>
      <w:r w:rsidR="00D70260" w:rsidRPr="00D70260">
        <w:rPr>
          <w:rFonts w:ascii="Arial" w:hAnsi="Arial" w:cs="Arial"/>
          <w:lang w:val="cy-GB"/>
        </w:rPr>
        <w:t>Mae Department of education yn nodi dylai cynllun datblygu ysgol</w:t>
      </w:r>
      <w:r w:rsidR="009753CD">
        <w:rPr>
          <w:rFonts w:ascii="Arial" w:hAnsi="Arial" w:cs="Arial"/>
          <w:lang w:val="cy-GB"/>
        </w:rPr>
        <w:t xml:space="preserve"> amlinellu</w:t>
      </w:r>
      <w:r w:rsidR="00D70260" w:rsidRPr="00D70260">
        <w:rPr>
          <w:rFonts w:ascii="Arial" w:hAnsi="Arial" w:cs="Arial"/>
          <w:lang w:val="cy-GB"/>
        </w:rPr>
        <w:t xml:space="preserve"> </w:t>
      </w:r>
      <w:r w:rsidR="00D70260" w:rsidRPr="009753CD">
        <w:rPr>
          <w:rFonts w:ascii="Arial" w:hAnsi="Arial" w:cs="Arial"/>
          <w:i/>
          <w:iCs/>
          <w:lang w:val="cy-GB"/>
        </w:rPr>
        <w:t>"the school’s priorities, the main measures it will take to raise standards, the resources dedicated to these and the key outcomes and targets it intends to achieve."</w:t>
      </w:r>
      <w:r w:rsidR="00D70260" w:rsidRPr="00D70260">
        <w:rPr>
          <w:rFonts w:ascii="Arial" w:hAnsi="Arial" w:cs="Arial"/>
          <w:lang w:val="cy-GB"/>
        </w:rPr>
        <w:t xml:space="preserve"> (Department of Education, 2010).</w:t>
      </w:r>
      <w:r w:rsidR="00D70260">
        <w:rPr>
          <w:rFonts w:ascii="Arial" w:hAnsi="Arial" w:cs="Arial"/>
          <w:lang w:val="cy-GB"/>
        </w:rPr>
        <w:t xml:space="preserve"> </w:t>
      </w:r>
      <w:r w:rsidR="003B389B" w:rsidRPr="003B389B">
        <w:rPr>
          <w:rFonts w:ascii="Arial" w:hAnsi="Arial" w:cs="Arial"/>
          <w:lang w:val="cy-GB"/>
        </w:rPr>
        <w:t>Yn ôl Llywodraeth Cymru (2014) wrth greu cynllun datblygu ysgol bydd yr ysgol yn dilyn pedwar cam sef 1. Hunanwerthuso 2. Cynllunio strategol 3.Gwneud gwelliant/gweithredu a 4. Adolygu effaith.</w:t>
      </w:r>
      <w:r w:rsidR="003B389B" w:rsidRPr="003B389B">
        <w:rPr>
          <w:lang w:val="cy-GB"/>
        </w:rPr>
        <w:t xml:space="preserve"> </w:t>
      </w:r>
      <w:r w:rsidR="003B389B" w:rsidRPr="003B389B">
        <w:rPr>
          <w:rFonts w:ascii="Arial" w:hAnsi="Arial" w:cs="Arial"/>
          <w:lang w:val="cy-GB"/>
        </w:rPr>
        <w:t>Ond mae'r camau yma'n cael ei osod yn ôl gweledigaeth yr ysgol a beth mae'r ysgol yn anelu at (Llywodraeth Cymru, 2014). Yn ystod y proses cynllunio bydd y llywodraethwyr, pennaeth, staff arweiniol a staff eraill yr ysgol yn gweithio gyda'i gilydd ac yn cymryd rhan yn ystod y proses (Department of Education, 2010).</w:t>
      </w:r>
    </w:p>
    <w:p w14:paraId="0A22A743" w14:textId="3A842B1E" w:rsidR="00BB18EE" w:rsidRDefault="00A649AE" w:rsidP="001A2B7B">
      <w:pPr>
        <w:rPr>
          <w:rFonts w:ascii="Arial" w:hAnsi="Arial" w:cs="Arial"/>
          <w:lang w:val="cy-GB"/>
        </w:rPr>
      </w:pPr>
      <w:r w:rsidRPr="00A649AE">
        <w:rPr>
          <w:rFonts w:ascii="Arial" w:hAnsi="Arial" w:cs="Arial"/>
          <w:lang w:val="cy-GB"/>
        </w:rPr>
        <w:t>Yng Nghymru rydyn ni'n dilyn y fframwaith ar gyfer gwerthuso gwella ac atebolrwydd (Llywodraeth Cymru, 2023).</w:t>
      </w:r>
      <w:r>
        <w:rPr>
          <w:rFonts w:ascii="Arial" w:hAnsi="Arial" w:cs="Arial"/>
          <w:lang w:val="cy-GB"/>
        </w:rPr>
        <w:t xml:space="preserve"> </w:t>
      </w:r>
      <w:r w:rsidRPr="00A649AE">
        <w:rPr>
          <w:rFonts w:ascii="Arial" w:hAnsi="Arial" w:cs="Arial"/>
          <w:lang w:val="cy-GB"/>
        </w:rPr>
        <w:t xml:space="preserve">Yn y fframwaith yma mae yna tri phrif agwedd sef </w:t>
      </w:r>
      <w:r w:rsidRPr="00644275">
        <w:rPr>
          <w:rFonts w:ascii="Arial" w:hAnsi="Arial" w:cs="Arial"/>
          <w:i/>
          <w:iCs/>
          <w:lang w:val="cy-GB"/>
        </w:rPr>
        <w:t>"gwybodaeth a thystiolaeth, gwerthuso a gwella, ac atebolrwydd."</w:t>
      </w:r>
      <w:r w:rsidRPr="00A649AE">
        <w:rPr>
          <w:rFonts w:ascii="Arial" w:hAnsi="Arial" w:cs="Arial"/>
          <w:lang w:val="cy-GB"/>
        </w:rPr>
        <w:t xml:space="preserve"> (Llywodraeth Cymru, 2023).</w:t>
      </w:r>
      <w:r>
        <w:rPr>
          <w:rFonts w:ascii="Arial" w:hAnsi="Arial" w:cs="Arial"/>
          <w:lang w:val="cy-GB"/>
        </w:rPr>
        <w:t xml:space="preserve"> </w:t>
      </w:r>
      <w:r w:rsidR="00644275" w:rsidRPr="00644275">
        <w:rPr>
          <w:rFonts w:ascii="Arial" w:hAnsi="Arial" w:cs="Arial"/>
          <w:lang w:val="cy-GB"/>
        </w:rPr>
        <w:t>Mae angen i bob ysgol casglu gwybodaeth a thystiolaeth o safon dda er mwyn allu cymryd y camau nesaf o fewn y fframwaith (Llywodraeth Cymru, 2023).</w:t>
      </w:r>
      <w:r w:rsidR="00644275">
        <w:rPr>
          <w:rFonts w:ascii="Arial" w:hAnsi="Arial" w:cs="Arial"/>
          <w:lang w:val="cy-GB"/>
        </w:rPr>
        <w:t xml:space="preserve"> </w:t>
      </w:r>
      <w:r w:rsidR="009741FA" w:rsidRPr="009741FA">
        <w:rPr>
          <w:rFonts w:ascii="Arial" w:hAnsi="Arial" w:cs="Arial"/>
          <w:lang w:val="cy-GB"/>
        </w:rPr>
        <w:t>O fewn yr elfen o werthuso a gwella mae angen i ysgolion blaenoriaethu'r gwelliannau am y cynllun datblygiad ysgol a mynd ati i geisio cymorth a chydweithio (Llywodraeth Cymru, 2023).</w:t>
      </w:r>
      <w:r w:rsidR="009741FA">
        <w:rPr>
          <w:rFonts w:ascii="Arial" w:hAnsi="Arial" w:cs="Arial"/>
          <w:lang w:val="cy-GB"/>
        </w:rPr>
        <w:t xml:space="preserve"> </w:t>
      </w:r>
      <w:r w:rsidR="009741FA" w:rsidRPr="009741FA">
        <w:rPr>
          <w:rFonts w:ascii="Arial" w:hAnsi="Arial" w:cs="Arial"/>
          <w:lang w:val="cy-GB"/>
        </w:rPr>
        <w:t>Ac yn olaf atebolrwydd. Bydd y cyrff llywodraethu yn atebol i ysgolion a bydd y rhain yn cymryd cyfrifoldeb am arweinyddiaeth strategol yn yr ysgol (Llywodraeth Cymru, 2023).</w:t>
      </w:r>
      <w:r w:rsidR="009741FA">
        <w:rPr>
          <w:rFonts w:ascii="Arial" w:hAnsi="Arial" w:cs="Arial"/>
          <w:lang w:val="cy-GB"/>
        </w:rPr>
        <w:t xml:space="preserve"> </w:t>
      </w:r>
      <w:r w:rsidR="007C2332" w:rsidRPr="007C2332">
        <w:rPr>
          <w:rFonts w:ascii="Arial" w:hAnsi="Arial" w:cs="Arial"/>
          <w:lang w:val="cy-GB"/>
        </w:rPr>
        <w:t>Mae Educational Development trust (</w:t>
      </w:r>
      <w:r w:rsidR="007C2332">
        <w:rPr>
          <w:rFonts w:ascii="Arial" w:hAnsi="Arial" w:cs="Arial"/>
          <w:lang w:val="cy-GB"/>
        </w:rPr>
        <w:t>2016</w:t>
      </w:r>
      <w:r w:rsidR="007C2332" w:rsidRPr="007C2332">
        <w:rPr>
          <w:rFonts w:ascii="Arial" w:hAnsi="Arial" w:cs="Arial"/>
          <w:lang w:val="cy-GB"/>
        </w:rPr>
        <w:t xml:space="preserve">) wedi creu fframwaith ar gyfer "rapid school improvement". Rhoddodd yr ysgol fframwaith i benaethiaid i ddilyn i wella'r ansawdd yr addysgu. Yn un o'r ysgolion o fewn y ddogfen nodwyd y pennaeth trwy ddilyn y fframwaith roedd pawb yn ymwybodol o'i ddyletswyddau a gwelwyd gwelliannau enfawr o fewn yr ysgol (Educational Development Trust, </w:t>
      </w:r>
      <w:r w:rsidR="007C2332">
        <w:rPr>
          <w:rFonts w:ascii="Arial" w:hAnsi="Arial" w:cs="Arial"/>
          <w:lang w:val="cy-GB"/>
        </w:rPr>
        <w:t>2016</w:t>
      </w:r>
      <w:r w:rsidR="007C2332" w:rsidRPr="007C2332">
        <w:rPr>
          <w:rFonts w:ascii="Arial" w:hAnsi="Arial" w:cs="Arial"/>
          <w:lang w:val="cy-GB"/>
        </w:rPr>
        <w:t>)</w:t>
      </w:r>
      <w:r w:rsidR="007C2332">
        <w:rPr>
          <w:rFonts w:ascii="Arial" w:hAnsi="Arial" w:cs="Arial"/>
          <w:lang w:val="cy-GB"/>
        </w:rPr>
        <w:t xml:space="preserve">. </w:t>
      </w:r>
    </w:p>
    <w:p w14:paraId="76D3D0EA" w14:textId="0F9FB2CD" w:rsidR="0061730F" w:rsidRDefault="007F5523" w:rsidP="001A2B7B">
      <w:pPr>
        <w:rPr>
          <w:rFonts w:ascii="Arial" w:hAnsi="Arial" w:cs="Arial"/>
          <w:lang w:val="cy-GB"/>
        </w:rPr>
      </w:pPr>
      <w:r w:rsidRPr="007F5523">
        <w:rPr>
          <w:rFonts w:ascii="Arial" w:hAnsi="Arial" w:cs="Arial"/>
          <w:i/>
          <w:iCs/>
          <w:lang w:val="cy-GB"/>
        </w:rPr>
        <w:lastRenderedPageBreak/>
        <w:t xml:space="preserve">“The rate of permanent exclusions has remained the same (0.5 per 1,000 pupils) in 2019/20, compared to 0.5 per 1,000 pupils in 2018/19.” </w:t>
      </w:r>
      <w:r>
        <w:rPr>
          <w:rFonts w:ascii="Arial" w:hAnsi="Arial" w:cs="Arial"/>
          <w:lang w:val="cy-GB"/>
        </w:rPr>
        <w:t xml:space="preserve">(Llywodraeth Cymru, 2021). </w:t>
      </w:r>
      <w:r w:rsidR="00FB6946" w:rsidRPr="00FB6946">
        <w:rPr>
          <w:rFonts w:ascii="Arial" w:hAnsi="Arial" w:cs="Arial"/>
          <w:lang w:val="cy-GB"/>
        </w:rPr>
        <w:t>Dyma ystadegau sydd yn dangos bod nifer o blant sydd yn cael eu diarddel o'r ysgol heb wella dros y cyfnod o ddwy flwyddyn.</w:t>
      </w:r>
      <w:r w:rsidR="00FB6946">
        <w:rPr>
          <w:rFonts w:ascii="Arial" w:hAnsi="Arial" w:cs="Arial"/>
          <w:lang w:val="cy-GB"/>
        </w:rPr>
        <w:t xml:space="preserve"> </w:t>
      </w:r>
      <w:r w:rsidR="00FB6946" w:rsidRPr="00FB6946">
        <w:rPr>
          <w:rFonts w:ascii="Arial" w:hAnsi="Arial" w:cs="Arial"/>
          <w:lang w:val="cy-GB"/>
        </w:rPr>
        <w:t>Noda llywodraeth Cymru hefyd bod y plant sydd yn derbyn prydau ysgol am ddim yn tair gwaith fwy tebygol o fod yn y plant sydd yn cael ei diarddel o'r ysgolion</w:t>
      </w:r>
      <w:r w:rsidR="00FB6946">
        <w:rPr>
          <w:rFonts w:ascii="Arial" w:hAnsi="Arial" w:cs="Arial"/>
          <w:lang w:val="cy-GB"/>
        </w:rPr>
        <w:t xml:space="preserve"> (Llywodraeth Cymru, 2020). </w:t>
      </w:r>
      <w:r w:rsidR="00442518" w:rsidRPr="00442518">
        <w:rPr>
          <w:rFonts w:ascii="Arial" w:hAnsi="Arial" w:cs="Arial"/>
          <w:lang w:val="cy-GB"/>
        </w:rPr>
        <w:t>Yn ôl llywodraeth Cymru mae'r niferoedd o blant sydd yn cael eu diarddel o'r ysgol wedi cynyddu hefyd ers 2012 (Llywodraeth Cymru, 2021).</w:t>
      </w:r>
      <w:r w:rsidR="00442518" w:rsidRPr="00442518">
        <w:rPr>
          <w:lang w:val="cy-GB"/>
        </w:rPr>
        <w:t xml:space="preserve"> </w:t>
      </w:r>
      <w:r w:rsidR="00442518" w:rsidRPr="00442518">
        <w:rPr>
          <w:rFonts w:ascii="Arial" w:hAnsi="Arial" w:cs="Arial"/>
          <w:lang w:val="cy-GB"/>
        </w:rPr>
        <w:t>Felly pam mae plant yn dangos ymddygiad heriol o fewn yr ysgol?</w:t>
      </w:r>
    </w:p>
    <w:p w14:paraId="4AB842B3" w14:textId="77777777" w:rsidR="00791D48" w:rsidRDefault="00442518" w:rsidP="00791D48">
      <w:pPr>
        <w:rPr>
          <w:rFonts w:ascii="Arial" w:hAnsi="Arial" w:cs="Arial"/>
          <w:lang w:val="cy-GB"/>
        </w:rPr>
      </w:pPr>
      <w:r w:rsidRPr="00422A8C">
        <w:rPr>
          <w:rFonts w:ascii="Arial" w:hAnsi="Arial" w:cs="Arial"/>
          <w:i/>
          <w:iCs/>
          <w:lang w:val="cy-GB"/>
        </w:rPr>
        <w:t>“Young children suffering from traumatic stress symptoms generally have difficulty regulating their behaviors and emotions.”</w:t>
      </w:r>
      <w:r w:rsidR="008B1849">
        <w:rPr>
          <w:rFonts w:ascii="Arial" w:hAnsi="Arial" w:cs="Arial"/>
          <w:lang w:val="cy-GB"/>
        </w:rPr>
        <w:t xml:space="preserve"> (NCTSN, 2023). </w:t>
      </w:r>
      <w:r w:rsidR="008B1849" w:rsidRPr="008B1849">
        <w:rPr>
          <w:rFonts w:ascii="Arial" w:hAnsi="Arial" w:cs="Arial"/>
          <w:lang w:val="cy-GB"/>
        </w:rPr>
        <w:t>Gallwn ni weld o'r frawddeg yma bod trawma yn fywyd plentyn yn effeithio ar ei ymddygiad. Weithiau bydd plant yn modelu ymddygiad maen nhw wedi gweld yn eu bywyd ac o fewn y cartref (NCTSN, 2023).</w:t>
      </w:r>
      <w:r w:rsidR="008B1849">
        <w:rPr>
          <w:rFonts w:ascii="Arial" w:hAnsi="Arial" w:cs="Arial"/>
          <w:lang w:val="cy-GB"/>
        </w:rPr>
        <w:t xml:space="preserve"> </w:t>
      </w:r>
      <w:r w:rsidR="008B1849" w:rsidRPr="008B1849">
        <w:rPr>
          <w:rFonts w:ascii="Arial" w:hAnsi="Arial" w:cs="Arial"/>
          <w:lang w:val="cy-GB"/>
        </w:rPr>
        <w:t>Un damcaniaethwr a wnaeth llawer o waith ar fodelu ymddygiad oedd Albert Bandura.</w:t>
      </w:r>
      <w:r w:rsidR="008B1849">
        <w:rPr>
          <w:rFonts w:ascii="Arial" w:hAnsi="Arial" w:cs="Arial"/>
          <w:lang w:val="cy-GB"/>
        </w:rPr>
        <w:t xml:space="preserve"> </w:t>
      </w:r>
      <w:r w:rsidR="008B1849" w:rsidRPr="008B1849">
        <w:rPr>
          <w:rFonts w:ascii="Arial" w:hAnsi="Arial" w:cs="Arial"/>
          <w:lang w:val="cy-GB"/>
        </w:rPr>
        <w:t>Cred Bandura bod ei'n ymddygiad yn dod o gyflyru a gwylio'r bobl o amgylch (Baker et al, 2012).</w:t>
      </w:r>
      <w:r w:rsidR="000B4A5B" w:rsidRPr="000B4A5B">
        <w:rPr>
          <w:lang w:val="cy-GB"/>
        </w:rPr>
        <w:t xml:space="preserve"> </w:t>
      </w:r>
      <w:r w:rsidR="000B4A5B" w:rsidRPr="000B4A5B">
        <w:rPr>
          <w:rFonts w:ascii="Arial" w:hAnsi="Arial" w:cs="Arial"/>
          <w:lang w:val="cy-GB"/>
        </w:rPr>
        <w:t>Yn ei arbrawf wnaeth rhai o'r plant copïo ymddygiad ymosodol tuag at doli bobo ond wnaeth y rhai oedd heb weld ymddygiad ymosodol chwarae gyda'r doli bobo (Everaert, 2014). Cred Bandura felly mae plant yn ymddwyn trwy ddynwared ar ymddygiad oedolion (Everaert, 2014).</w:t>
      </w:r>
      <w:r w:rsidR="00C7047A" w:rsidRPr="00C7047A">
        <w:t xml:space="preserve"> </w:t>
      </w:r>
      <w:r w:rsidR="00C7047A" w:rsidRPr="00C7047A">
        <w:rPr>
          <w:rFonts w:ascii="Arial" w:hAnsi="Arial" w:cs="Arial"/>
          <w:lang w:val="cy-GB"/>
        </w:rPr>
        <w:t>Ond mae yna gyfyngiadau yn y theori yma. Ni ddefnyddiodd Bandura gwobrau neu ganlyniadau i ymddygiad drwg. Felly ni ellir dweud os bydd hynny wedi digwydd gyda gwobr neu ganlyniad (Artino, 2007).</w:t>
      </w:r>
      <w:r w:rsidR="00C7047A">
        <w:rPr>
          <w:rFonts w:ascii="Arial" w:hAnsi="Arial" w:cs="Arial"/>
          <w:lang w:val="cy-GB"/>
        </w:rPr>
        <w:t xml:space="preserve"> </w:t>
      </w:r>
      <w:r w:rsidR="00C7047A" w:rsidRPr="00C7047A">
        <w:rPr>
          <w:rFonts w:ascii="Arial" w:hAnsi="Arial" w:cs="Arial"/>
          <w:lang w:val="cy-GB"/>
        </w:rPr>
        <w:t>Ond un damcaniaethwr a defnyddiodd gwobrau yn ei theori oedd Skinner.</w:t>
      </w:r>
      <w:r w:rsidR="00255749" w:rsidRPr="00255749">
        <w:rPr>
          <w:lang w:val="cy-GB"/>
        </w:rPr>
        <w:t xml:space="preserve"> </w:t>
      </w:r>
      <w:r w:rsidR="00255749" w:rsidRPr="00255749">
        <w:rPr>
          <w:rFonts w:ascii="Arial" w:hAnsi="Arial" w:cs="Arial"/>
          <w:lang w:val="cy-GB"/>
        </w:rPr>
        <w:t xml:space="preserve">Mae theori Skinner wedi dysgu i ni trwy adnabod ymddygiad positif yn lle'r negatif rydyn ni'n gallu rheoli ymddygiad negyddol (Baker et al, 2012). Mae theori </w:t>
      </w:r>
      <w:r w:rsidR="00255749">
        <w:rPr>
          <w:rFonts w:ascii="Arial" w:hAnsi="Arial" w:cs="Arial"/>
          <w:lang w:val="cy-GB"/>
        </w:rPr>
        <w:t>S</w:t>
      </w:r>
      <w:r w:rsidR="00255749" w:rsidRPr="00255749">
        <w:rPr>
          <w:rFonts w:ascii="Arial" w:hAnsi="Arial" w:cs="Arial"/>
          <w:lang w:val="cy-GB"/>
        </w:rPr>
        <w:t>kinner ddal yn cael ei defnyddio o fewn dosbarthiadau heddiw trwy wobrwyo ymddygiad positif (Siencyn, 2008)</w:t>
      </w:r>
      <w:r w:rsidR="00422A8C">
        <w:rPr>
          <w:rFonts w:ascii="Arial" w:hAnsi="Arial" w:cs="Arial"/>
          <w:lang w:val="cy-GB"/>
        </w:rPr>
        <w:t xml:space="preserve">. </w:t>
      </w:r>
      <w:r w:rsidR="00422A8C" w:rsidRPr="00422A8C">
        <w:rPr>
          <w:rFonts w:ascii="Arial" w:hAnsi="Arial" w:cs="Arial"/>
          <w:lang w:val="cy-GB"/>
        </w:rPr>
        <w:t>Rydyn ni nawr yn adnabod y theori yma fel atgyfnerthu cadarnhaol.</w:t>
      </w:r>
      <w:r w:rsidR="00DA76B9" w:rsidRPr="00DA76B9">
        <w:rPr>
          <w:rFonts w:ascii="Arial" w:hAnsi="Arial" w:cs="Arial"/>
          <w:lang w:val="cy-GB"/>
        </w:rPr>
        <w:t>Ond mae rhaid yn ddweud nad yw theori Skinner yn ddibynadwy oherwydd ei bod yn mesur ei ganlyniadau ar gyfartaleddau grŵp yn lle yn unigol (Staddon, 2016). Mae pob plentyn yn unigol ac felly mae'n anodd dweud os yw'r theori yma'n berthnasol i bob plentyn.</w:t>
      </w:r>
      <w:r w:rsidR="00DD55D2" w:rsidRPr="00DD55D2">
        <w:rPr>
          <w:lang w:val="cy-GB"/>
        </w:rPr>
        <w:t xml:space="preserve"> </w:t>
      </w:r>
      <w:r w:rsidR="00DD55D2" w:rsidRPr="00DD55D2">
        <w:rPr>
          <w:rFonts w:ascii="Arial" w:hAnsi="Arial" w:cs="Arial"/>
          <w:lang w:val="cy-GB"/>
        </w:rPr>
        <w:t>Mae un ysgol yng Nghymru wedi ymgorffori theori Skinner</w:t>
      </w:r>
      <w:r w:rsidR="00DD55D2">
        <w:rPr>
          <w:rFonts w:ascii="Arial" w:hAnsi="Arial" w:cs="Arial"/>
          <w:lang w:val="cy-GB"/>
        </w:rPr>
        <w:t xml:space="preserve"> a</w:t>
      </w:r>
      <w:r w:rsidR="00DD55D2" w:rsidRPr="00DD55D2">
        <w:rPr>
          <w:rFonts w:ascii="Arial" w:hAnsi="Arial" w:cs="Arial"/>
          <w:lang w:val="cy-GB"/>
        </w:rPr>
        <w:t xml:space="preserve"> wedi gweithio ar ei pholisi ymddygiad trwy roi gradd i'r plant am ymddygiad positif. Roedd hwn hefyd wedi caniatáu staff yr ysgol i ddarganfod patrymau yn yr ymddygiad (Estyn, 2018).</w:t>
      </w:r>
      <w:r w:rsidR="00412F7A" w:rsidRPr="00412F7A">
        <w:rPr>
          <w:lang w:val="cy-GB"/>
        </w:rPr>
        <w:t xml:space="preserve"> </w:t>
      </w:r>
      <w:r w:rsidR="00412F7A" w:rsidRPr="00412F7A">
        <w:rPr>
          <w:rFonts w:ascii="Arial" w:hAnsi="Arial" w:cs="Arial"/>
          <w:lang w:val="cy-GB"/>
        </w:rPr>
        <w:t>Yn yr adroddiad mae'r ysgol wedi dweud trwy ddilyn y system yma maen nhw wedi gweld gwelliant o ran lles y plant a hefyd o ran y cyfloed dysgu yn yr ysgol sydd yn bwysig iawn (Estyn, 20</w:t>
      </w:r>
      <w:r w:rsidR="00412F7A">
        <w:rPr>
          <w:rFonts w:ascii="Arial" w:hAnsi="Arial" w:cs="Arial"/>
          <w:lang w:val="cy-GB"/>
        </w:rPr>
        <w:t xml:space="preserve">18). </w:t>
      </w:r>
    </w:p>
    <w:p w14:paraId="1C9BEAB3" w14:textId="36E5884C" w:rsidR="001B26A7" w:rsidRDefault="00791D48" w:rsidP="00791D48">
      <w:pPr>
        <w:rPr>
          <w:rFonts w:ascii="Arial" w:hAnsi="Arial" w:cs="Arial"/>
          <w:lang w:val="cy-GB"/>
        </w:rPr>
      </w:pPr>
      <w:r>
        <w:rPr>
          <w:rFonts w:ascii="Arial" w:hAnsi="Arial" w:cs="Arial"/>
          <w:lang w:val="cy-GB"/>
        </w:rPr>
        <w:t>Er mwyn creu targedau ar gyfer y cyn</w:t>
      </w:r>
      <w:r w:rsidR="003345F8">
        <w:rPr>
          <w:rFonts w:ascii="Arial" w:hAnsi="Arial" w:cs="Arial"/>
          <w:lang w:val="cy-GB"/>
        </w:rPr>
        <w:t>l</w:t>
      </w:r>
      <w:r>
        <w:rPr>
          <w:rFonts w:ascii="Arial" w:hAnsi="Arial" w:cs="Arial"/>
          <w:lang w:val="cy-GB"/>
        </w:rPr>
        <w:t>lun datblygiad</w:t>
      </w:r>
      <w:r w:rsidR="008C44F1" w:rsidRPr="008C44F1">
        <w:rPr>
          <w:rFonts w:ascii="Arial" w:hAnsi="Arial" w:cs="Arial"/>
          <w:lang w:val="cy-GB"/>
        </w:rPr>
        <w:t xml:space="preserve"> edrychodd yr ysgol ar weledigaeth yr ysgol cyn symud ymlaen i'r camau nesaf. </w:t>
      </w:r>
      <w:r w:rsidR="007C2332" w:rsidRPr="007C2332">
        <w:rPr>
          <w:rFonts w:ascii="Arial" w:hAnsi="Arial" w:cs="Arial"/>
          <w:lang w:val="cy-GB"/>
        </w:rPr>
        <w:t xml:space="preserve"> Mae'r cynllun wedi rhannu i elfennau gwahanol megis safonau , lles ac agweddau tuag at ddysgu a.y.b.</w:t>
      </w:r>
      <w:r w:rsidR="008C2E1B">
        <w:rPr>
          <w:rFonts w:ascii="Arial" w:hAnsi="Arial" w:cs="Arial"/>
          <w:lang w:val="cy-GB"/>
        </w:rPr>
        <w:t>(Ysgol A, 2022)</w:t>
      </w:r>
      <w:r w:rsidR="007C2332">
        <w:rPr>
          <w:rFonts w:ascii="Arial" w:hAnsi="Arial" w:cs="Arial"/>
          <w:lang w:val="cy-GB"/>
        </w:rPr>
        <w:t xml:space="preserve"> </w:t>
      </w:r>
      <w:r w:rsidR="001B26A7" w:rsidRPr="001B26A7">
        <w:rPr>
          <w:rFonts w:ascii="Arial" w:hAnsi="Arial" w:cs="Arial"/>
          <w:lang w:val="cy-GB"/>
        </w:rPr>
        <w:t>Er mwyn cynllunio'r targedau yma yn gyntaf roedd rhaid i'r ysgol hunan werthuso'r ysgol.</w:t>
      </w:r>
      <w:r w:rsidR="001B26A7">
        <w:rPr>
          <w:rFonts w:ascii="Arial" w:hAnsi="Arial" w:cs="Arial"/>
          <w:lang w:val="cy-GB"/>
        </w:rPr>
        <w:t xml:space="preserve"> </w:t>
      </w:r>
      <w:r w:rsidR="001B26A7" w:rsidRPr="00E30E0B">
        <w:rPr>
          <w:rFonts w:ascii="Arial" w:hAnsi="Arial" w:cs="Arial"/>
          <w:lang w:val="cy-GB"/>
        </w:rPr>
        <w:t>Yn ystod gam un (Hunanwerthuso) bydd ysgolion yn edrych i weld beth yw cryfderau'r ysgol a beth sydd angen wella (Llywodraeth Cymru, 2014).</w:t>
      </w:r>
      <w:r w:rsidR="001B26A7" w:rsidRPr="00E30E0B">
        <w:rPr>
          <w:lang w:val="cy-GB"/>
        </w:rPr>
        <w:t xml:space="preserve"> </w:t>
      </w:r>
      <w:r w:rsidR="001B26A7" w:rsidRPr="00E30E0B">
        <w:rPr>
          <w:rFonts w:ascii="Arial" w:hAnsi="Arial" w:cs="Arial"/>
          <w:lang w:val="cy-GB"/>
        </w:rPr>
        <w:t>Mae Bera yn nodi'r pwysigrwydd o gydweithio yn ystod y proses yma ac yn nodi'r pwysigrwydd o gynnwys barn rhanddeiliaid ac adborth fel eu bod yn teimlo'n rhan o'r broses (Goldstone, 2022).</w:t>
      </w:r>
      <w:r w:rsidR="001B26A7">
        <w:rPr>
          <w:rFonts w:ascii="Arial" w:hAnsi="Arial" w:cs="Arial"/>
          <w:lang w:val="cy-GB"/>
        </w:rPr>
        <w:t xml:space="preserve"> </w:t>
      </w:r>
      <w:r w:rsidR="001B26A7" w:rsidRPr="000A6D5C">
        <w:rPr>
          <w:rFonts w:ascii="Arial" w:hAnsi="Arial" w:cs="Arial"/>
          <w:lang w:val="cy-GB"/>
        </w:rPr>
        <w:t>Yn ôl Llywodraeth Cymru bydd yr ysgolion hefyd yn defnyddio data meintiol ac ansoddol i gefnogi ei hunanwerthusiadau (Llywodraeth Cymru, 2014</w:t>
      </w:r>
      <w:r w:rsidR="001B26A7">
        <w:rPr>
          <w:rFonts w:ascii="Arial" w:hAnsi="Arial" w:cs="Arial"/>
          <w:lang w:val="cy-GB"/>
        </w:rPr>
        <w:t>).</w:t>
      </w:r>
      <w:r w:rsidR="0067599C" w:rsidRPr="0067599C">
        <w:rPr>
          <w:lang w:val="cy-GB"/>
        </w:rPr>
        <w:t xml:space="preserve"> </w:t>
      </w:r>
      <w:r w:rsidR="0067599C" w:rsidRPr="0067599C">
        <w:rPr>
          <w:rFonts w:ascii="Arial" w:hAnsi="Arial" w:cs="Arial"/>
          <w:lang w:val="cy-GB"/>
        </w:rPr>
        <w:t xml:space="preserve">Yn </w:t>
      </w:r>
      <w:r w:rsidR="0067599C">
        <w:rPr>
          <w:rFonts w:ascii="Arial" w:hAnsi="Arial" w:cs="Arial"/>
          <w:lang w:val="cy-GB"/>
        </w:rPr>
        <w:t>ô</w:t>
      </w:r>
      <w:r w:rsidR="0067599C" w:rsidRPr="0067599C">
        <w:rPr>
          <w:rFonts w:ascii="Arial" w:hAnsi="Arial" w:cs="Arial"/>
          <w:lang w:val="cy-GB"/>
        </w:rPr>
        <w:t xml:space="preserve">l </w:t>
      </w:r>
      <w:bookmarkStart w:id="0" w:name="_Hlk134605556"/>
      <w:r w:rsidR="0067599C" w:rsidRPr="0067599C">
        <w:rPr>
          <w:rFonts w:ascii="Arial" w:hAnsi="Arial" w:cs="Arial"/>
          <w:lang w:val="cy-GB"/>
        </w:rPr>
        <w:t xml:space="preserve">Care Inspectorate </w:t>
      </w:r>
      <w:bookmarkEnd w:id="0"/>
      <w:r w:rsidR="0067599C" w:rsidRPr="0067599C">
        <w:rPr>
          <w:rFonts w:ascii="Arial" w:hAnsi="Arial" w:cs="Arial"/>
          <w:lang w:val="cy-GB"/>
        </w:rPr>
        <w:t>(2019) mae hunanwerthuso yn bwysig oherwydd mae'n dangos i bawb o fewn y lleoliad beth maen nhw'n neud yn dda a beth sydd angen iddyn nhw wneud i wella.</w:t>
      </w:r>
      <w:r w:rsidR="0067599C">
        <w:rPr>
          <w:rFonts w:ascii="Arial" w:hAnsi="Arial" w:cs="Arial"/>
          <w:lang w:val="cy-GB"/>
        </w:rPr>
        <w:t xml:space="preserve"> </w:t>
      </w:r>
      <w:r w:rsidR="0067599C" w:rsidRPr="0067599C">
        <w:rPr>
          <w:rFonts w:ascii="Arial" w:hAnsi="Arial" w:cs="Arial"/>
          <w:lang w:val="cy-GB"/>
        </w:rPr>
        <w:t>Er mwyn hunan werthuso o fewn ysgol A wnaeth yr ysgol edrych ar ddata o fewn yr ysgol e.e. nifer o waharddiadau mewnol ac allanol o fewn yr ysgol y flwyddyn cyn</w:t>
      </w:r>
      <w:r w:rsidR="008C2E1B">
        <w:rPr>
          <w:rFonts w:ascii="Arial" w:hAnsi="Arial" w:cs="Arial"/>
          <w:lang w:val="cy-GB"/>
        </w:rPr>
        <w:t xml:space="preserve"> (Ysgol A, 2022).</w:t>
      </w:r>
      <w:r w:rsidR="0067599C" w:rsidRPr="0067599C">
        <w:rPr>
          <w:rFonts w:ascii="Arial" w:hAnsi="Arial" w:cs="Arial"/>
          <w:lang w:val="cy-GB"/>
        </w:rPr>
        <w:t xml:space="preserve"> Mae'r ysgol hefyd yn danfon holiaduron allan i staff yr ysgol er mwyn gael barn y staff am gynnydd yr ysgol o ran targedau'r flwyddyn cyn a thargedau Estyn. Mae'r ysgol hefyd yn cael cyfarfodydd staff i rannu'r hyn maen nhw'n ei wneud ar hyn o bryd yn eu dosbarthiadau ynghylch ffocws/targed penodol. Mae'r ysgol yn sgwrsio gyda'r gymdeithas rhieni ac athrawon er mwyn trafod ei barn nhw o ran ffocws o fewn yr ysgol.</w:t>
      </w:r>
      <w:r w:rsidR="0067599C" w:rsidRPr="0067599C">
        <w:rPr>
          <w:lang w:val="cy-GB"/>
        </w:rPr>
        <w:t xml:space="preserve"> </w:t>
      </w:r>
      <w:r w:rsidR="0067599C" w:rsidRPr="0067599C">
        <w:rPr>
          <w:rFonts w:ascii="Arial" w:hAnsi="Arial" w:cs="Arial"/>
          <w:lang w:val="cy-GB"/>
        </w:rPr>
        <w:lastRenderedPageBreak/>
        <w:t>Mae'r cyngor ysgol hefyd yn rhan o'r broses hunan werthuso er mwyn cynnwys llais y disgybl yn eu cynlluniau.</w:t>
      </w:r>
      <w:r w:rsidR="0067599C">
        <w:rPr>
          <w:rFonts w:ascii="Arial" w:hAnsi="Arial" w:cs="Arial"/>
          <w:lang w:val="cy-GB"/>
        </w:rPr>
        <w:t xml:space="preserve"> </w:t>
      </w:r>
    </w:p>
    <w:p w14:paraId="4254832E" w14:textId="5CEDD30F" w:rsidR="008C44F1" w:rsidRDefault="006B509E" w:rsidP="008C44F1">
      <w:pPr>
        <w:rPr>
          <w:rFonts w:ascii="Arial" w:hAnsi="Arial" w:cs="Arial"/>
          <w:lang w:val="cy-GB"/>
        </w:rPr>
      </w:pPr>
      <w:r w:rsidRPr="006B509E">
        <w:rPr>
          <w:rFonts w:ascii="Arial" w:hAnsi="Arial" w:cs="Arial"/>
          <w:lang w:val="cy-GB"/>
        </w:rPr>
        <w:t xml:space="preserve">Y cam nesaf i greu cynllun datblygiad yw cynllunio strategol (Llywodraeth Cymru, 2014). </w:t>
      </w:r>
      <w:r w:rsidRPr="009B7CF6">
        <w:rPr>
          <w:rFonts w:ascii="Arial" w:hAnsi="Arial" w:cs="Arial"/>
          <w:lang w:val="cy-GB"/>
        </w:rPr>
        <w:t xml:space="preserve">Yn ystod gam </w:t>
      </w:r>
      <w:r>
        <w:rPr>
          <w:rFonts w:ascii="Arial" w:hAnsi="Arial" w:cs="Arial"/>
          <w:lang w:val="cy-GB"/>
        </w:rPr>
        <w:t>dau,</w:t>
      </w:r>
      <w:r w:rsidRPr="009B7CF6">
        <w:rPr>
          <w:rFonts w:ascii="Arial" w:hAnsi="Arial" w:cs="Arial"/>
          <w:lang w:val="cy-GB"/>
        </w:rPr>
        <w:t xml:space="preserve"> cynllunio strategol bydd yr ysgol yn cynnwys pob partner a rhanddeilliau yn yr ysgol.</w:t>
      </w:r>
      <w:r w:rsidRPr="0061730F">
        <w:rPr>
          <w:lang w:val="cy-GB"/>
        </w:rPr>
        <w:t xml:space="preserve"> </w:t>
      </w:r>
      <w:r w:rsidRPr="0061730F">
        <w:rPr>
          <w:rFonts w:ascii="Arial" w:hAnsi="Arial" w:cs="Arial"/>
          <w:lang w:val="cy-GB"/>
        </w:rPr>
        <w:t xml:space="preserve">Wrth gynllunio bydd yr ysgolion yn ystyried blaenoriaethau, targedau, strategaeth datblygu broffesiynol, ffordd o weithio gyda'r gymuned, staff ac adnoddau'r ysgol a thargedau blaenorol (Llywodraeth Cymru, 2014). </w:t>
      </w:r>
      <w:r w:rsidRPr="00A00845">
        <w:rPr>
          <w:rFonts w:ascii="Arial" w:hAnsi="Arial" w:cs="Arial"/>
          <w:lang w:val="cy-GB"/>
        </w:rPr>
        <w:t xml:space="preserve">Yn ôl ymchwil Xaba (2006) un </w:t>
      </w:r>
      <w:r>
        <w:rPr>
          <w:rFonts w:ascii="Arial" w:hAnsi="Arial" w:cs="Arial"/>
          <w:lang w:val="cy-GB"/>
        </w:rPr>
        <w:t>gwendid</w:t>
      </w:r>
      <w:r w:rsidRPr="00A00845">
        <w:rPr>
          <w:rFonts w:ascii="Arial" w:hAnsi="Arial" w:cs="Arial"/>
          <w:lang w:val="cy-GB"/>
        </w:rPr>
        <w:t xml:space="preserve"> mawr </w:t>
      </w:r>
      <w:r w:rsidR="008C44F1">
        <w:rPr>
          <w:rFonts w:ascii="Arial" w:hAnsi="Arial" w:cs="Arial"/>
          <w:lang w:val="cy-GB"/>
        </w:rPr>
        <w:t>o</w:t>
      </w:r>
      <w:r w:rsidRPr="00A00845">
        <w:rPr>
          <w:rFonts w:ascii="Arial" w:hAnsi="Arial" w:cs="Arial"/>
          <w:lang w:val="cy-GB"/>
        </w:rPr>
        <w:t xml:space="preserve"> </w:t>
      </w:r>
      <w:r w:rsidR="008C44F1">
        <w:rPr>
          <w:rFonts w:ascii="Arial" w:hAnsi="Arial" w:cs="Arial"/>
          <w:lang w:val="cy-GB"/>
        </w:rPr>
        <w:t>g</w:t>
      </w:r>
      <w:r w:rsidRPr="00A00845">
        <w:rPr>
          <w:rFonts w:ascii="Arial" w:hAnsi="Arial" w:cs="Arial"/>
          <w:lang w:val="cy-GB"/>
        </w:rPr>
        <w:t>ynllunio strategol y</w:t>
      </w:r>
      <w:r w:rsidR="008C44F1">
        <w:rPr>
          <w:rFonts w:ascii="Arial" w:hAnsi="Arial" w:cs="Arial"/>
          <w:lang w:val="cy-GB"/>
        </w:rPr>
        <w:t>w bod</w:t>
      </w:r>
      <w:r>
        <w:rPr>
          <w:rFonts w:ascii="Arial" w:hAnsi="Arial" w:cs="Arial"/>
          <w:lang w:val="cy-GB"/>
        </w:rPr>
        <w:t xml:space="preserve"> </w:t>
      </w:r>
      <w:r w:rsidRPr="00A00845">
        <w:rPr>
          <w:rFonts w:ascii="Arial" w:hAnsi="Arial" w:cs="Arial"/>
          <w:lang w:val="cy-GB"/>
        </w:rPr>
        <w:t>gwybodaeth staff a rhanddeiliaid am y broses yn gyfyngedig.</w:t>
      </w:r>
      <w:r w:rsidRPr="006B509E">
        <w:rPr>
          <w:rFonts w:ascii="Arial" w:hAnsi="Arial" w:cs="Arial"/>
          <w:lang w:val="cy-GB"/>
        </w:rPr>
        <w:t xml:space="preserve"> </w:t>
      </w:r>
      <w:r w:rsidRPr="00A00845">
        <w:rPr>
          <w:rFonts w:ascii="Arial" w:hAnsi="Arial" w:cs="Arial"/>
          <w:lang w:val="cy-GB"/>
        </w:rPr>
        <w:t>Mae rhaid felly ystyried hwn wrth fynd trwy'r proses yma.</w:t>
      </w:r>
      <w:r w:rsidR="008C44F1">
        <w:rPr>
          <w:rFonts w:ascii="Arial" w:hAnsi="Arial" w:cs="Arial"/>
          <w:lang w:val="cy-GB"/>
        </w:rPr>
        <w:t xml:space="preserve"> Mae cynllunio strategol yn bwyisg oherwydd “</w:t>
      </w:r>
      <w:r w:rsidR="008C44F1" w:rsidRPr="008C44F1">
        <w:rPr>
          <w:rFonts w:ascii="Arial" w:hAnsi="Arial" w:cs="Arial"/>
          <w:lang w:val="cy-GB"/>
        </w:rPr>
        <w:t>A strategic plan helps with decision-making, responsiveness, and innovation. A strategic plan helps educational institutions remain agile during times of change</w:t>
      </w:r>
      <w:r w:rsidR="008C44F1">
        <w:rPr>
          <w:rFonts w:ascii="Arial" w:hAnsi="Arial" w:cs="Arial"/>
          <w:lang w:val="cy-GB"/>
        </w:rPr>
        <w:t xml:space="preserve">..” (King, 2023). </w:t>
      </w:r>
      <w:r w:rsidR="00E459C3" w:rsidRPr="00E459C3">
        <w:rPr>
          <w:rFonts w:ascii="Arial" w:hAnsi="Arial" w:cs="Arial"/>
          <w:lang w:val="cy-GB"/>
        </w:rPr>
        <w:t>Yn ystod y broses o gynllunio strategol wnaeth yr ysgol sicrhau ei fod nhw'n cynnwys y rhanddeillaid yn y proses. Wnaethon nhw hefyd edrych ar eu targedau o'r cynllun datblygiad y flwyddyn cyn er mwyn weld os oedden nhw wedi cwrdd ar dargedau o'r flwyddyn cyn</w:t>
      </w:r>
      <w:r w:rsidR="008C2E1B">
        <w:rPr>
          <w:rFonts w:ascii="Arial" w:hAnsi="Arial" w:cs="Arial"/>
          <w:lang w:val="cy-GB"/>
        </w:rPr>
        <w:t xml:space="preserve"> (Ysgol A, 2022).</w:t>
      </w:r>
      <w:r w:rsidR="00E459C3" w:rsidRPr="00E459C3">
        <w:rPr>
          <w:rFonts w:ascii="Arial" w:hAnsi="Arial" w:cs="Arial"/>
          <w:lang w:val="cy-GB"/>
        </w:rPr>
        <w:t xml:space="preserve"> Wnaethon nhw flaenoriaethu gweithredu a datblygu'r Cwricwlwm i Gymru ond hefyd newid y polisi ymddygiad</w:t>
      </w:r>
      <w:r w:rsidR="008C2E1B">
        <w:rPr>
          <w:rFonts w:ascii="Arial" w:hAnsi="Arial" w:cs="Arial"/>
          <w:lang w:val="cy-GB"/>
        </w:rPr>
        <w:t xml:space="preserve"> (Ysgol A, 2022)</w:t>
      </w:r>
      <w:r w:rsidR="00E459C3">
        <w:rPr>
          <w:rFonts w:ascii="Arial" w:hAnsi="Arial" w:cs="Arial"/>
          <w:lang w:val="cy-GB"/>
        </w:rPr>
        <w:t xml:space="preserve"> </w:t>
      </w:r>
      <w:r w:rsidR="00E459C3" w:rsidRPr="00E459C3">
        <w:rPr>
          <w:rFonts w:ascii="Arial" w:hAnsi="Arial" w:cs="Arial"/>
          <w:lang w:val="cy-GB"/>
        </w:rPr>
        <w:t xml:space="preserve">Wnaethon nhw hefyd defnyddio’u </w:t>
      </w:r>
      <w:r w:rsidR="005D1B6A">
        <w:rPr>
          <w:rFonts w:ascii="Arial" w:hAnsi="Arial" w:cs="Arial"/>
          <w:lang w:val="cy-GB"/>
        </w:rPr>
        <w:t xml:space="preserve">un </w:t>
      </w:r>
      <w:r w:rsidR="007A67EB">
        <w:rPr>
          <w:rFonts w:ascii="Arial" w:hAnsi="Arial" w:cs="Arial"/>
          <w:lang w:val="cy-GB"/>
        </w:rPr>
        <w:t xml:space="preserve">aelod o </w:t>
      </w:r>
      <w:r w:rsidR="00E459C3" w:rsidRPr="00E459C3">
        <w:rPr>
          <w:rFonts w:ascii="Arial" w:hAnsi="Arial" w:cs="Arial"/>
          <w:lang w:val="cy-GB"/>
        </w:rPr>
        <w:t>staff sydd wedi'u hyfforddi mewn cyfweld ysgogol er mwyn rhoi mewnbwn nhw ar y polisi ymddygiad er mwyn wella agwedd tuag at ddysgu</w:t>
      </w:r>
      <w:r w:rsidR="008C2E1B">
        <w:rPr>
          <w:rFonts w:ascii="Arial" w:hAnsi="Arial" w:cs="Arial"/>
          <w:lang w:val="cy-GB"/>
        </w:rPr>
        <w:t xml:space="preserve"> (Ysgol A, 2022). </w:t>
      </w:r>
    </w:p>
    <w:p w14:paraId="25464185" w14:textId="3F3F6591" w:rsidR="00216DDE" w:rsidRDefault="004E6994" w:rsidP="001A2B7B">
      <w:pPr>
        <w:rPr>
          <w:lang w:val="cy-GB"/>
        </w:rPr>
      </w:pPr>
      <w:r w:rsidRPr="009B7CF6">
        <w:rPr>
          <w:rFonts w:ascii="Arial" w:hAnsi="Arial" w:cs="Arial"/>
          <w:lang w:val="cy-GB"/>
        </w:rPr>
        <w:t>Yn ystod gam tri bydd y staff yn dechrau gweithredu ar y cynllun. Fel arfer bydd pob aelod o staff yn ymwybodol o eu cyfrifoldebau (Llywodraeth Cymru, 2014).</w:t>
      </w:r>
      <w:r w:rsidR="00216DDE" w:rsidRPr="00216DDE">
        <w:rPr>
          <w:lang w:val="cy-GB"/>
        </w:rPr>
        <w:t xml:space="preserve"> </w:t>
      </w:r>
      <w:r w:rsidR="00216DDE" w:rsidRPr="00216DDE">
        <w:rPr>
          <w:rFonts w:ascii="Arial" w:hAnsi="Arial" w:cs="Arial"/>
          <w:lang w:val="cy-GB"/>
        </w:rPr>
        <w:t>Er mwyn sicrhau bod popeth yn rhedeg yn iawn mae rhaid sicrhau fod arweinyddiaeth o safon uchel yn ystod y proses fel bod y staff i gyd yn ymrwymo i'r tasgau (Llywodraeth Cymru, 2014).</w:t>
      </w:r>
      <w:r w:rsidR="00066EAC" w:rsidRPr="00066EAC">
        <w:rPr>
          <w:lang w:val="cy-GB"/>
        </w:rPr>
        <w:t xml:space="preserve"> </w:t>
      </w:r>
      <w:r w:rsidR="00066EAC" w:rsidRPr="00066EAC">
        <w:rPr>
          <w:rFonts w:ascii="Arial" w:hAnsi="Arial" w:cs="Arial"/>
          <w:lang w:val="cy-GB"/>
        </w:rPr>
        <w:t>Er mwyn sicrhau bod pawb yn ymwybodol o'i rolau o fewn y cynllun a phwy oedd yn arwain pob targed wnaeth yr ysgol cynnal cyfarfod staff ac enwi'r rhain ym mhob targed</w:t>
      </w:r>
      <w:r w:rsidR="008C2E1B">
        <w:rPr>
          <w:rFonts w:ascii="Arial" w:hAnsi="Arial" w:cs="Arial"/>
          <w:lang w:val="cy-GB"/>
        </w:rPr>
        <w:t xml:space="preserve"> (Ysgol A, 2022).</w:t>
      </w:r>
      <w:r w:rsidR="00066EAC" w:rsidRPr="00066EAC">
        <w:rPr>
          <w:rFonts w:ascii="Arial" w:hAnsi="Arial" w:cs="Arial"/>
          <w:lang w:val="cy-GB"/>
        </w:rPr>
        <w:t xml:space="preserve"> Maen nhw hefyd wedi rhestri enwau'r staff ar y cynllun datblygiad fel bod unrhyw gwestiynau neu bryderon yn gallu mynd yn syth at yr arweinydd targed.</w:t>
      </w:r>
      <w:r w:rsidR="00066EAC" w:rsidRPr="00066EAC">
        <w:rPr>
          <w:lang w:val="cy-GB"/>
        </w:rPr>
        <w:t xml:space="preserve"> </w:t>
      </w:r>
      <w:r w:rsidR="00066EAC" w:rsidRPr="00066EAC">
        <w:rPr>
          <w:rFonts w:ascii="Arial" w:hAnsi="Arial" w:cs="Arial"/>
          <w:lang w:val="cy-GB"/>
        </w:rPr>
        <w:t>Er mwyn gweithredu ar y targed o wella ymddygiad trwy'r ysgol, wnaeth yr ysgol creu polisi ymddygiad newydd. Yn y polisi maent yn nodi'r camau sydd angen cymryd er mwyn rheoli ymddygiad o fewn yr ystafell dosbarth</w:t>
      </w:r>
      <w:r w:rsidR="008C2E1B">
        <w:rPr>
          <w:rFonts w:ascii="Arial" w:hAnsi="Arial" w:cs="Arial"/>
          <w:lang w:val="cy-GB"/>
        </w:rPr>
        <w:t xml:space="preserve"> (Ysgol A, 2022).</w:t>
      </w:r>
      <w:r w:rsidR="00066EAC" w:rsidRPr="00066EAC">
        <w:rPr>
          <w:rFonts w:ascii="Arial" w:hAnsi="Arial" w:cs="Arial"/>
          <w:lang w:val="cy-GB"/>
        </w:rPr>
        <w:t xml:space="preserve"> Mae'r ysgol wedi penderfynu defnyddio gwefan o'r enw ClassCharts i roi pwyntiau i'r plant am ymddygiad positif (strategaeth atgyfnerthu gadarnhaol). Mae hwn yn digwydd trwy'r holl ysgol (3-19).</w:t>
      </w:r>
      <w:r w:rsidR="00003D0A" w:rsidRPr="00003D0A">
        <w:rPr>
          <w:lang w:val="cy-GB"/>
        </w:rPr>
        <w:t xml:space="preserve"> </w:t>
      </w:r>
      <w:r w:rsidR="00003D0A" w:rsidRPr="00003D0A">
        <w:rPr>
          <w:rFonts w:ascii="Arial" w:hAnsi="Arial" w:cs="Arial"/>
          <w:lang w:val="cy-GB"/>
        </w:rPr>
        <w:t>Un o amcanion y wefan Classcharts yw rheoli ymddygiad yn cloi gan fonitro ac ysgogi agwedd y plant tuag at ddysgu (Classcharts, 2023).</w:t>
      </w:r>
      <w:r w:rsidR="00861323" w:rsidRPr="00861323">
        <w:rPr>
          <w:lang w:val="cy-GB"/>
        </w:rPr>
        <w:t xml:space="preserve"> </w:t>
      </w:r>
      <w:r w:rsidR="00861323" w:rsidRPr="00861323">
        <w:rPr>
          <w:rFonts w:ascii="Arial" w:hAnsi="Arial" w:cs="Arial"/>
          <w:lang w:val="cy-GB"/>
        </w:rPr>
        <w:t>Er mwyn gweithredu ar y targed maen nhw hefyd wedi sicrhau bod y rheini yn gallu gweld sut mae'r plant yn ymddwyn yn y dosbarth a hefyd wedi creu posteri am bob dosbarth yn yr ysgol am ymddygiad delfrydol wrth gyrraedd yr ystafell dosbarth. Mae'r rhain yn yr un peth ymhob dosbarth ac felly yn sicrhau bod disgwyliadau ymddygiad yn gyson trwy'r ysgol.</w:t>
      </w:r>
      <w:r w:rsidR="00066EAC" w:rsidRPr="00066EAC">
        <w:rPr>
          <w:rFonts w:ascii="Arial" w:hAnsi="Arial" w:cs="Arial"/>
          <w:lang w:val="cy-GB"/>
        </w:rPr>
        <w:t xml:space="preserve">  </w:t>
      </w:r>
      <w:r w:rsidR="00066EAC">
        <w:rPr>
          <w:rFonts w:ascii="Arial" w:hAnsi="Arial" w:cs="Arial"/>
          <w:lang w:val="cy-GB"/>
        </w:rPr>
        <w:t xml:space="preserve"> </w:t>
      </w:r>
      <w:r w:rsidRPr="00A00845">
        <w:rPr>
          <w:lang w:val="cy-GB"/>
        </w:rPr>
        <w:t xml:space="preserve"> </w:t>
      </w:r>
    </w:p>
    <w:p w14:paraId="311D68F8" w14:textId="77777777" w:rsidR="003345F8" w:rsidRDefault="004E6994" w:rsidP="001A2B7B">
      <w:pPr>
        <w:rPr>
          <w:rFonts w:ascii="Arial" w:hAnsi="Arial" w:cs="Arial"/>
          <w:lang w:val="cy-GB"/>
        </w:rPr>
      </w:pPr>
      <w:r w:rsidRPr="00A00845">
        <w:rPr>
          <w:rFonts w:ascii="Arial" w:hAnsi="Arial" w:cs="Arial"/>
          <w:lang w:val="cy-GB"/>
        </w:rPr>
        <w:t>Yn ystod cam bedwar bydd y staff i gyd yn adolygu'r cynllun gan ddefnyddio'r cylch datblygu yn flynyddol (Llywodraeth Cymru, 2014).</w:t>
      </w:r>
      <w:r w:rsidR="00C70A78" w:rsidRPr="00C70A78">
        <w:rPr>
          <w:lang w:val="cy-GB"/>
        </w:rPr>
        <w:t xml:space="preserve"> </w:t>
      </w:r>
      <w:r w:rsidR="00C70A78" w:rsidRPr="00C70A78">
        <w:rPr>
          <w:rFonts w:ascii="Arial" w:hAnsi="Arial" w:cs="Arial"/>
          <w:lang w:val="cy-GB"/>
        </w:rPr>
        <w:t>Mae hyn er mwyn sicrhau bod yr ysgol yn parhau i ddatblygu ac yn adlewyrchiad cywir o'r ysgol (Llywodraeth Cymru, 2014).</w:t>
      </w:r>
      <w:r w:rsidR="00E36657" w:rsidRPr="00E36657">
        <w:rPr>
          <w:lang w:val="cy-GB"/>
        </w:rPr>
        <w:t xml:space="preserve"> </w:t>
      </w:r>
      <w:r w:rsidR="00E36657" w:rsidRPr="00E36657">
        <w:rPr>
          <w:rFonts w:ascii="Arial" w:hAnsi="Arial" w:cs="Arial"/>
          <w:lang w:val="cy-GB"/>
        </w:rPr>
        <w:t>Wnaeth yr ysgol adolygu effaith hwn trwy ddosbarthu holiaduron i rieni a staff yr ysgol er mwyn gweld os oeddent nhw wedi gweld gwahaniaeth mewn agwedd y plant tuag at eu dysgu.</w:t>
      </w:r>
      <w:r w:rsidR="003345F8" w:rsidRPr="003345F8">
        <w:rPr>
          <w:lang w:val="cy-GB"/>
        </w:rPr>
        <w:t xml:space="preserve"> </w:t>
      </w:r>
      <w:r w:rsidR="003345F8" w:rsidRPr="003345F8">
        <w:rPr>
          <w:rFonts w:ascii="Arial" w:hAnsi="Arial" w:cs="Arial"/>
          <w:lang w:val="cy-GB"/>
        </w:rPr>
        <w:t>Wnaethon nhw hefyd edrych i weld os oedd yr ystadegau o nifer o waharddiadau mewnol ac allanol o fewn yr ysgol wedi cynyddu neu ostwng dros y flwyddyn.</w:t>
      </w:r>
    </w:p>
    <w:p w14:paraId="11545876" w14:textId="77777777" w:rsidR="00EA47AC" w:rsidRDefault="00AB353F" w:rsidP="00FC3FFE">
      <w:pPr>
        <w:rPr>
          <w:rFonts w:ascii="Arial" w:hAnsi="Arial" w:cs="Arial"/>
          <w:lang w:val="cy-GB"/>
        </w:rPr>
      </w:pPr>
      <w:r w:rsidRPr="00AB353F">
        <w:rPr>
          <w:rFonts w:ascii="Arial" w:hAnsi="Arial" w:cs="Arial"/>
          <w:lang w:val="cy-GB"/>
        </w:rPr>
        <w:t xml:space="preserve">Yn ystod y proses o weithredu ar y polisi ymddygiad wnaeth yr ysgol defnydd llawn o holiaduron </w:t>
      </w:r>
      <w:r w:rsidR="00FC3FFE">
        <w:rPr>
          <w:rFonts w:ascii="Arial" w:hAnsi="Arial" w:cs="Arial"/>
          <w:lang w:val="cy-GB"/>
        </w:rPr>
        <w:t xml:space="preserve">ar lein </w:t>
      </w:r>
      <w:r w:rsidRPr="00AB353F">
        <w:rPr>
          <w:rFonts w:ascii="Arial" w:hAnsi="Arial" w:cs="Arial"/>
          <w:lang w:val="cy-GB"/>
        </w:rPr>
        <w:t>er mwyn sicrhau bod barn yr holl rhanddeilliad (rhieni, staff, PTA) yn cael ei chynnwys yn y proses.</w:t>
      </w:r>
      <w:r w:rsidR="00583C6D" w:rsidRPr="00583C6D">
        <w:rPr>
          <w:lang w:val="cy-GB"/>
        </w:rPr>
        <w:t xml:space="preserve"> </w:t>
      </w:r>
      <w:r w:rsidR="00583C6D" w:rsidRPr="00583C6D">
        <w:rPr>
          <w:rFonts w:ascii="Arial" w:hAnsi="Arial" w:cs="Arial"/>
          <w:lang w:val="cy-GB"/>
        </w:rPr>
        <w:t>Un fantais o ddefnyddio holiadur yw'r ffaith bod hi'n rhad i'r ysgol (Denscombe, 2014).</w:t>
      </w:r>
      <w:r w:rsidR="00583C6D" w:rsidRPr="00583C6D">
        <w:t xml:space="preserve"> </w:t>
      </w:r>
      <w:r w:rsidR="00583C6D" w:rsidRPr="00583C6D">
        <w:rPr>
          <w:rFonts w:ascii="Arial" w:hAnsi="Arial" w:cs="Arial"/>
          <w:lang w:val="cy-GB"/>
        </w:rPr>
        <w:t xml:space="preserve">Mae hwn yn bwysig oherwydd ar ôl Covid-19 roedd yna lawer o </w:t>
      </w:r>
      <w:r w:rsidR="00583C6D" w:rsidRPr="00583C6D">
        <w:rPr>
          <w:rFonts w:ascii="Arial" w:hAnsi="Arial" w:cs="Arial"/>
          <w:lang w:val="cy-GB"/>
        </w:rPr>
        <w:lastRenderedPageBreak/>
        <w:t>doriadau yn y gyllideb o fewn ysgolion (Llywodraeth Cymru, 2020). Roedd hwn felly yn ffordd dda i arbed arian.</w:t>
      </w:r>
      <w:r w:rsidR="00583C6D" w:rsidRPr="00EA47AC">
        <w:rPr>
          <w:lang w:val="cy-GB"/>
        </w:rPr>
        <w:t xml:space="preserve"> </w:t>
      </w:r>
      <w:r w:rsidR="00583C6D" w:rsidRPr="00583C6D">
        <w:rPr>
          <w:rFonts w:ascii="Arial" w:hAnsi="Arial" w:cs="Arial"/>
          <w:lang w:val="cy-GB"/>
        </w:rPr>
        <w:t>Ond mae rhaid cofio weithiau nad yw holiaduron yn rhoi llawer o ddyfnder i'r y</w:t>
      </w:r>
      <w:r w:rsidR="00583C6D">
        <w:rPr>
          <w:rFonts w:ascii="Arial" w:hAnsi="Arial" w:cs="Arial"/>
          <w:lang w:val="cy-GB"/>
        </w:rPr>
        <w:t>sgol</w:t>
      </w:r>
      <w:r w:rsidR="00583C6D" w:rsidRPr="00583C6D">
        <w:rPr>
          <w:rFonts w:ascii="Arial" w:hAnsi="Arial" w:cs="Arial"/>
          <w:lang w:val="cy-GB"/>
        </w:rPr>
        <w:t xml:space="preserve"> (Baker et al, 2012) ac felly a fydd dull arall fel arsylwi neu gyfweliadau yn fwy effeithiol</w:t>
      </w:r>
      <w:r w:rsidR="00EA47AC">
        <w:rPr>
          <w:rFonts w:ascii="Arial" w:hAnsi="Arial" w:cs="Arial"/>
          <w:lang w:val="cy-GB"/>
        </w:rPr>
        <w:t>?</w:t>
      </w:r>
      <w:r w:rsidR="00583C6D" w:rsidRPr="00583C6D">
        <w:rPr>
          <w:rFonts w:ascii="Arial" w:hAnsi="Arial" w:cs="Arial"/>
          <w:lang w:val="cy-GB"/>
        </w:rPr>
        <w:t xml:space="preserve"> </w:t>
      </w:r>
      <w:r w:rsidR="00FC3FFE" w:rsidRPr="00FC3FFE">
        <w:rPr>
          <w:rFonts w:ascii="Arial" w:hAnsi="Arial" w:cs="Arial"/>
          <w:lang w:val="cy-GB"/>
        </w:rPr>
        <w:t>Teimlaf hefyd dylai'r ysgol wedi rhoi'r holiaduron ar bapur i'r rhai oedd dim a mynediad i'r w</w:t>
      </w:r>
      <w:r w:rsidR="00FC3FFE">
        <w:rPr>
          <w:rFonts w:ascii="Arial" w:hAnsi="Arial" w:cs="Arial"/>
          <w:lang w:val="cy-GB"/>
        </w:rPr>
        <w:t>ê</w:t>
      </w:r>
      <w:r w:rsidR="00FC3FFE" w:rsidRPr="00FC3FFE">
        <w:rPr>
          <w:rFonts w:ascii="Arial" w:hAnsi="Arial" w:cs="Arial"/>
          <w:lang w:val="cy-GB"/>
        </w:rPr>
        <w:t>/ffon symudol yn y tŷ neu ddim yn hyderus yn defnyddio'r we. Bydd hynny wedi sicrhau fwy o atebion</w:t>
      </w:r>
      <w:r w:rsidR="00EA47AC">
        <w:rPr>
          <w:rFonts w:ascii="Arial" w:hAnsi="Arial" w:cs="Arial"/>
          <w:lang w:val="cy-GB"/>
        </w:rPr>
        <w:t xml:space="preserve"> i’r ysgol. </w:t>
      </w:r>
    </w:p>
    <w:p w14:paraId="5A8045FE" w14:textId="37F23262" w:rsidR="004E6994" w:rsidRDefault="00EA47AC" w:rsidP="00FC3FFE">
      <w:pPr>
        <w:rPr>
          <w:rFonts w:ascii="Arial" w:hAnsi="Arial" w:cs="Arial"/>
          <w:lang w:val="cy-GB"/>
        </w:rPr>
      </w:pPr>
      <w:r>
        <w:rPr>
          <w:rFonts w:ascii="Arial" w:hAnsi="Arial" w:cs="Arial"/>
          <w:lang w:val="cy-GB"/>
        </w:rPr>
        <w:t>Mae Cwricwlwm i Gymru yn nodi y pwysigrwydd o lais y disgybl “</w:t>
      </w:r>
      <w:r w:rsidR="00D41BA2" w:rsidRPr="00D41BA2">
        <w:rPr>
          <w:rFonts w:ascii="Arial" w:hAnsi="Arial" w:cs="Arial"/>
          <w:lang w:val="cy-GB"/>
        </w:rPr>
        <w:t xml:space="preserve"> ddatblygu’n unol â’r Canllawiau Cwricwlwm i Gymru, a dylai gael ei lywio gan ddysgwyr</w:t>
      </w:r>
      <w:r w:rsidR="00D41BA2">
        <w:rPr>
          <w:rFonts w:ascii="Arial" w:hAnsi="Arial" w:cs="Arial"/>
          <w:lang w:val="cy-GB"/>
        </w:rPr>
        <w:t xml:space="preserve">..” (Llywodreth Cymru, 2021). </w:t>
      </w:r>
      <w:r w:rsidR="00D41BA2" w:rsidRPr="00D41BA2">
        <w:rPr>
          <w:rFonts w:ascii="Arial" w:hAnsi="Arial" w:cs="Arial"/>
          <w:lang w:val="cy-GB"/>
        </w:rPr>
        <w:t>Wnaeth yr ysgol defnydd llawn o'r cyngor ysgol yn ystod y proses o newid y polisi ymddygiad. Trwy gynnal cyfarfodydd yn gyson , llwyddodd yr ysgol i dynnu barn y disgyblion i mewn i'r proses. Wnaeth yr ysgol hon i weld beth oeddent nhw'n meddwl bydd yn gweithio o fewn yr ysgol.</w:t>
      </w:r>
      <w:r w:rsidR="00D41BA2" w:rsidRPr="00D41BA2">
        <w:t xml:space="preserve"> </w:t>
      </w:r>
      <w:r w:rsidR="00D41BA2" w:rsidRPr="00D41BA2">
        <w:rPr>
          <w:rFonts w:ascii="Arial" w:hAnsi="Arial" w:cs="Arial"/>
          <w:lang w:val="cy-GB"/>
        </w:rPr>
        <w:t>Ond nid oedd yr ysgol wedi ystyried barn y disgyblion eraill yn yr ysgol. Dim ond y cyngor ysgol a chafodd y cyfle i fynegi ei barn am strategaethau hen a newydd yr ysgol i reoli ymddygiad. Felly dim ond canran fach a gafodd y cyfle. Teimlaf gall yr ysgol wedi rhoi cyfle i bob dosbarth mynegi ei barn trwy sgwrs yn y dosbarth gyda’r plant ac yr athrawon yn cymryd nodiadau i ddanfon ymlaen at arweinydd y targed.</w:t>
      </w:r>
      <w:r w:rsidR="00D41BA2">
        <w:rPr>
          <w:rFonts w:ascii="Arial" w:hAnsi="Arial" w:cs="Arial"/>
          <w:lang w:val="cy-GB"/>
        </w:rPr>
        <w:t xml:space="preserve"> </w:t>
      </w:r>
      <w:r w:rsidR="005D1B6A" w:rsidRPr="005D1B6A">
        <w:rPr>
          <w:rFonts w:ascii="Arial" w:hAnsi="Arial" w:cs="Arial"/>
          <w:lang w:val="cy-GB"/>
        </w:rPr>
        <w:t xml:space="preserve">Mae rhaid hefyd ystyried oed y plant. Yw polisi ymddygiad cyson ar draws yr ysgol yn addas i bob oedran yr ysgol e.e. a fydd disgybl sydd yn 16 mlwydd oed yn weld y strategaeth newydd yn llai cymhellol na phlentyn 7 mlwydd oed? Teimlai mai'r ysgol wedi colli mas ar ran enfawr o'r system pwyntiau Classcharts sef wobr am y fwyaf y pwyntiau. Mae damcaniaethwyr megis Skinner yn nodi'r pwysigrwydd o wobr er mwyn i blant cael ei ysgogi i wneud yn dda yn yr ysgol (Siencyn, 2008).  </w:t>
      </w:r>
    </w:p>
    <w:p w14:paraId="6091CCBE" w14:textId="10F111E8" w:rsidR="003866CC" w:rsidRDefault="00707EAB" w:rsidP="001A2B7B">
      <w:pPr>
        <w:rPr>
          <w:rFonts w:ascii="Arial" w:hAnsi="Arial" w:cs="Arial"/>
          <w:lang w:val="cy-GB"/>
        </w:rPr>
      </w:pPr>
      <w:r w:rsidRPr="00707EAB">
        <w:rPr>
          <w:rFonts w:ascii="Arial" w:hAnsi="Arial" w:cs="Arial"/>
          <w:lang w:val="cy-GB"/>
        </w:rPr>
        <w:t>Un broblem arall sydd gyda'r polisi yw bod ddim ond un aelod o staff wedi hyfforddi mewn cyfweld ysgogol. Mae rhaid ystyried felly yw un aelod o staff yn ddigon er mwyn monitro ysgol 3-19 oed? Ond mae'r ysgol wedi sicrhau cysondeb o ran eu polisi ar draws yr ysgol ac mae pob plentyn ac aelod o staff yn ymwybodol o'r camau gweithredu yn ystod y polisi. Dywed Fulton (2019) "If you’re consistent, your students will soon learn that they can trust you to enforce the expectations and to do what you say you’re going to do.". Gallwn ni weld o'r dyfyniad yma pa mor bwysig yw cysondeb o ran ymddygiad yn y dosbarth. Bydd y targed yma'n cael ei fesur unwaith eto ar ddiwedd y flwyddyn ysgol er mwyn gweld os oes cynnydd yn ei niferoedd o waharddiadau mewnol o fewn yr ysgol.</w:t>
      </w:r>
    </w:p>
    <w:p w14:paraId="19567701" w14:textId="5A6C94DA" w:rsidR="008B7ED1" w:rsidRPr="001A2B7B" w:rsidRDefault="008B7ED1" w:rsidP="001A2B7B">
      <w:pPr>
        <w:rPr>
          <w:rFonts w:ascii="Arial" w:hAnsi="Arial" w:cs="Arial"/>
          <w:lang w:val="cy-GB"/>
        </w:rPr>
      </w:pPr>
      <w:r w:rsidRPr="008B7ED1">
        <w:rPr>
          <w:rFonts w:ascii="Arial" w:hAnsi="Arial" w:cs="Arial"/>
          <w:lang w:val="cy-GB"/>
        </w:rPr>
        <w:t>I grynhoi felly mae'r ysgol wedi llwyddo i weithredu polisi ymddygiad cyson ar draws yr ysgol ac wedi dod o hyd i ffordd i gynnwys barn rhanddeilliaid, disgybl a staff yr ysgol. Mae'r ysgol hefyd wedi arddangos y pwysigrwydd o ddata yn ystod cynllun datblygiad ysgol wrth hunanwerthuso wrth fonitro cynnydd yn yr ysgol.</w:t>
      </w:r>
      <w:r w:rsidR="00E839D3" w:rsidRPr="00E839D3">
        <w:rPr>
          <w:lang w:val="cy-GB"/>
        </w:rPr>
        <w:t xml:space="preserve"> </w:t>
      </w:r>
      <w:r w:rsidR="00E839D3" w:rsidRPr="00E839D3">
        <w:rPr>
          <w:rFonts w:ascii="Arial" w:hAnsi="Arial" w:cs="Arial"/>
          <w:lang w:val="cy-GB"/>
        </w:rPr>
        <w:t>Mae'r ysgol wedi llwyddo i weithredu ar eu targed yn eu cynllun datblygiad felly.</w:t>
      </w:r>
      <w:r w:rsidR="00E839D3">
        <w:rPr>
          <w:rFonts w:ascii="Arial" w:hAnsi="Arial" w:cs="Arial"/>
          <w:lang w:val="cy-GB"/>
        </w:rPr>
        <w:t xml:space="preserve"> </w:t>
      </w:r>
      <w:r w:rsidR="00E839D3" w:rsidRPr="00E839D3">
        <w:rPr>
          <w:rFonts w:ascii="Arial" w:hAnsi="Arial" w:cs="Arial"/>
          <w:lang w:val="cy-GB"/>
        </w:rPr>
        <w:t>Rydw i wedi dysgu pa mor bwysig yw hi i weithredu ar dargedau o fewn cynllun datblygiad ysgol er mwyn ddarparu amgylchedd dysgu gwell i blant yn yr ysgol. Rydw i hefyd wedi dysgu pa mor bwysig yw atgyfnerthu cadarnhaol a chysondeb o ran disgwyliadau ymddygiad trwy'r dosbarthiadau/ysgol.</w:t>
      </w:r>
      <w:r w:rsidR="00E839D3">
        <w:rPr>
          <w:rFonts w:ascii="Arial" w:hAnsi="Arial" w:cs="Arial"/>
          <w:lang w:val="cy-GB"/>
        </w:rPr>
        <w:t xml:space="preserve"> </w:t>
      </w:r>
      <w:r w:rsidR="00E839D3" w:rsidRPr="00E839D3">
        <w:rPr>
          <w:rFonts w:ascii="Arial" w:hAnsi="Arial" w:cs="Arial"/>
          <w:lang w:val="cy-GB"/>
        </w:rPr>
        <w:t>O ganlyniad i'r aseiniad yma byddai'n sicrhau fy mod i'n hollol ymwybodol o ddisgwyliadau ymddygiad yr ysgol ac yn gweithio gyda'r staff i sicrhau cysondeb ar draws yr ysgol. Byddai hefyd yn sicrhau i gymryd rhan lawn o fewn hunanwerthusiadau ac yn cynllunio'n strategol yn y dyfodol.</w:t>
      </w:r>
    </w:p>
    <w:sectPr w:rsidR="008B7ED1" w:rsidRPr="001A2B7B">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95EEBC" w14:textId="77777777" w:rsidR="001A2B7B" w:rsidRDefault="001A2B7B" w:rsidP="001A2B7B">
      <w:pPr>
        <w:spacing w:after="0" w:line="240" w:lineRule="auto"/>
      </w:pPr>
      <w:r>
        <w:separator/>
      </w:r>
    </w:p>
  </w:endnote>
  <w:endnote w:type="continuationSeparator" w:id="0">
    <w:p w14:paraId="50FF4951" w14:textId="77777777" w:rsidR="001A2B7B" w:rsidRDefault="001A2B7B" w:rsidP="001A2B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9339772"/>
      <w:docPartObj>
        <w:docPartGallery w:val="Page Numbers (Bottom of Page)"/>
        <w:docPartUnique/>
      </w:docPartObj>
    </w:sdtPr>
    <w:sdtEndPr>
      <w:rPr>
        <w:noProof/>
      </w:rPr>
    </w:sdtEndPr>
    <w:sdtContent>
      <w:p w14:paraId="44CA3522" w14:textId="707DFB13" w:rsidR="001A2B7B" w:rsidRDefault="001A2B7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0330034" w14:textId="77777777" w:rsidR="001A2B7B" w:rsidRDefault="001A2B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18B2CD" w14:textId="77777777" w:rsidR="001A2B7B" w:rsidRDefault="001A2B7B" w:rsidP="001A2B7B">
      <w:pPr>
        <w:spacing w:after="0" w:line="240" w:lineRule="auto"/>
      </w:pPr>
      <w:r>
        <w:separator/>
      </w:r>
    </w:p>
  </w:footnote>
  <w:footnote w:type="continuationSeparator" w:id="0">
    <w:p w14:paraId="2B917C98" w14:textId="77777777" w:rsidR="001A2B7B" w:rsidRDefault="001A2B7B" w:rsidP="001A2B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F52FD" w14:textId="4DE6AFBC" w:rsidR="001A2B7B" w:rsidRDefault="001A2B7B">
    <w:pPr>
      <w:pStyle w:val="Header"/>
    </w:pPr>
    <w:r>
      <w:t>Ecad6009-c                                                                                                                                               2106213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B7B"/>
    <w:rsid w:val="00003D0A"/>
    <w:rsid w:val="00045D41"/>
    <w:rsid w:val="00066EAC"/>
    <w:rsid w:val="000A6D5C"/>
    <w:rsid w:val="000B4A5B"/>
    <w:rsid w:val="001A2B7B"/>
    <w:rsid w:val="001B26A7"/>
    <w:rsid w:val="00216DDE"/>
    <w:rsid w:val="00255749"/>
    <w:rsid w:val="002A6727"/>
    <w:rsid w:val="003345F8"/>
    <w:rsid w:val="003866CC"/>
    <w:rsid w:val="003B389B"/>
    <w:rsid w:val="003B69B4"/>
    <w:rsid w:val="00412F7A"/>
    <w:rsid w:val="00422A8C"/>
    <w:rsid w:val="00442518"/>
    <w:rsid w:val="00484464"/>
    <w:rsid w:val="004A50B7"/>
    <w:rsid w:val="004E6994"/>
    <w:rsid w:val="0055311A"/>
    <w:rsid w:val="00583C6D"/>
    <w:rsid w:val="005D1B6A"/>
    <w:rsid w:val="0061730F"/>
    <w:rsid w:val="00644275"/>
    <w:rsid w:val="0067599C"/>
    <w:rsid w:val="006B509E"/>
    <w:rsid w:val="00707EAB"/>
    <w:rsid w:val="00791D48"/>
    <w:rsid w:val="007A67EB"/>
    <w:rsid w:val="007C2332"/>
    <w:rsid w:val="007F5523"/>
    <w:rsid w:val="00861323"/>
    <w:rsid w:val="008B1849"/>
    <w:rsid w:val="008B7ED1"/>
    <w:rsid w:val="008C2E1B"/>
    <w:rsid w:val="008C44F1"/>
    <w:rsid w:val="00911D1D"/>
    <w:rsid w:val="009741FA"/>
    <w:rsid w:val="009753CD"/>
    <w:rsid w:val="009B7CF6"/>
    <w:rsid w:val="00A00845"/>
    <w:rsid w:val="00A649AE"/>
    <w:rsid w:val="00A64DE1"/>
    <w:rsid w:val="00A661D1"/>
    <w:rsid w:val="00A93168"/>
    <w:rsid w:val="00AB353F"/>
    <w:rsid w:val="00B5134F"/>
    <w:rsid w:val="00BA0169"/>
    <w:rsid w:val="00BB18EE"/>
    <w:rsid w:val="00C16465"/>
    <w:rsid w:val="00C7047A"/>
    <w:rsid w:val="00C70A78"/>
    <w:rsid w:val="00CF7876"/>
    <w:rsid w:val="00D037AB"/>
    <w:rsid w:val="00D41BA2"/>
    <w:rsid w:val="00D70260"/>
    <w:rsid w:val="00DA76B9"/>
    <w:rsid w:val="00DD55D2"/>
    <w:rsid w:val="00E30E0B"/>
    <w:rsid w:val="00E36657"/>
    <w:rsid w:val="00E459C3"/>
    <w:rsid w:val="00E839D3"/>
    <w:rsid w:val="00EA47AC"/>
    <w:rsid w:val="00FB6946"/>
    <w:rsid w:val="00FC3FF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88ED2"/>
  <w15:chartTrackingRefBased/>
  <w15:docId w15:val="{2C4477E8-66CC-464D-9C3A-BBD7BAB43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2B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2B7B"/>
  </w:style>
  <w:style w:type="paragraph" w:styleId="Footer">
    <w:name w:val="footer"/>
    <w:basedOn w:val="Normal"/>
    <w:link w:val="FooterChar"/>
    <w:uiPriority w:val="99"/>
    <w:unhideWhenUsed/>
    <w:rsid w:val="001A2B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2B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505</TotalTime>
  <Pages>4</Pages>
  <Words>2306</Words>
  <Characters>13147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Sculley</dc:creator>
  <cp:keywords/>
  <dc:description/>
  <cp:lastModifiedBy>Victoria Sculley</cp:lastModifiedBy>
  <cp:revision>27</cp:revision>
  <dcterms:created xsi:type="dcterms:W3CDTF">2023-05-09T08:07:00Z</dcterms:created>
  <dcterms:modified xsi:type="dcterms:W3CDTF">2023-05-11T10:23:00Z</dcterms:modified>
</cp:coreProperties>
</file>