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06273"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5B7604CC" w14:textId="77777777" w:rsidR="00204F58" w:rsidRDefault="00204F58" w:rsidP="00596E8D">
      <w:pPr>
        <w:pStyle w:val="paragraph"/>
        <w:spacing w:before="0" w:beforeAutospacing="0" w:after="0" w:afterAutospacing="0"/>
        <w:jc w:val="center"/>
        <w:textAlignment w:val="baseline"/>
        <w:rPr>
          <w:sz w:val="48"/>
          <w:szCs w:val="48"/>
        </w:rPr>
      </w:pPr>
    </w:p>
    <w:p w14:paraId="59A6F13D" w14:textId="77777777" w:rsidR="00204F58" w:rsidRDefault="00204F58" w:rsidP="00596E8D">
      <w:pPr>
        <w:pStyle w:val="paragraph"/>
        <w:spacing w:before="0" w:beforeAutospacing="0" w:after="0" w:afterAutospacing="0"/>
        <w:jc w:val="center"/>
        <w:textAlignment w:val="baseline"/>
        <w:rPr>
          <w:sz w:val="48"/>
          <w:szCs w:val="48"/>
        </w:rPr>
      </w:pPr>
    </w:p>
    <w:p w14:paraId="2C33A8D7" w14:textId="77777777" w:rsidR="00204F58" w:rsidRDefault="00204F58" w:rsidP="00596E8D">
      <w:pPr>
        <w:pStyle w:val="paragraph"/>
        <w:spacing w:before="0" w:beforeAutospacing="0" w:after="0" w:afterAutospacing="0"/>
        <w:jc w:val="center"/>
        <w:textAlignment w:val="baseline"/>
        <w:rPr>
          <w:sz w:val="48"/>
          <w:szCs w:val="48"/>
        </w:rPr>
      </w:pPr>
    </w:p>
    <w:p w14:paraId="5A2330CB" w14:textId="77777777" w:rsidR="00204F58" w:rsidRDefault="00204F58" w:rsidP="00596E8D">
      <w:pPr>
        <w:pStyle w:val="paragraph"/>
        <w:spacing w:before="0" w:beforeAutospacing="0" w:after="0" w:afterAutospacing="0"/>
        <w:jc w:val="center"/>
        <w:textAlignment w:val="baseline"/>
        <w:rPr>
          <w:sz w:val="48"/>
          <w:szCs w:val="48"/>
        </w:rPr>
      </w:pPr>
    </w:p>
    <w:p w14:paraId="45F14BF8" w14:textId="58B4E052" w:rsidR="00596E8D" w:rsidRPr="00BC5949" w:rsidRDefault="00596E8D" w:rsidP="00EC4AB9">
      <w:pPr>
        <w:pStyle w:val="paragraph"/>
        <w:spacing w:before="0" w:beforeAutospacing="0" w:after="0" w:afterAutospacing="0"/>
        <w:jc w:val="center"/>
        <w:textAlignment w:val="baseline"/>
        <w:rPr>
          <w:sz w:val="48"/>
          <w:szCs w:val="48"/>
        </w:rPr>
      </w:pPr>
      <w:r w:rsidRPr="00BC5949">
        <w:rPr>
          <w:sz w:val="48"/>
          <w:szCs w:val="48"/>
        </w:rPr>
        <w:t>Module Name: Professional Career Development</w:t>
      </w:r>
    </w:p>
    <w:p w14:paraId="6AC09217" w14:textId="2E0E8966" w:rsidR="00596E8D" w:rsidRPr="00BC5949" w:rsidRDefault="00596E8D" w:rsidP="00EC4AB9">
      <w:pPr>
        <w:pStyle w:val="paragraph"/>
        <w:spacing w:before="0" w:beforeAutospacing="0" w:after="0" w:afterAutospacing="0"/>
        <w:jc w:val="center"/>
        <w:textAlignment w:val="baseline"/>
        <w:rPr>
          <w:sz w:val="48"/>
          <w:szCs w:val="48"/>
        </w:rPr>
      </w:pPr>
      <w:r w:rsidRPr="00BC5949">
        <w:rPr>
          <w:sz w:val="48"/>
          <w:szCs w:val="48"/>
        </w:rPr>
        <w:t>Module Code: BMSW4012</w:t>
      </w:r>
    </w:p>
    <w:p w14:paraId="1BA47F72" w14:textId="77777777" w:rsidR="00BC5949" w:rsidRPr="00BC5949" w:rsidRDefault="00596E8D" w:rsidP="00EC4AB9">
      <w:pPr>
        <w:pStyle w:val="paragraph"/>
        <w:spacing w:before="0" w:beforeAutospacing="0" w:after="0" w:afterAutospacing="0"/>
        <w:jc w:val="center"/>
        <w:textAlignment w:val="baseline"/>
        <w:rPr>
          <w:sz w:val="48"/>
          <w:szCs w:val="48"/>
        </w:rPr>
      </w:pPr>
      <w:r w:rsidRPr="00BC5949">
        <w:rPr>
          <w:sz w:val="48"/>
          <w:szCs w:val="48"/>
        </w:rPr>
        <w:t>Assignment Title: Practical Task</w:t>
      </w:r>
    </w:p>
    <w:p w14:paraId="4ADA1620" w14:textId="7EB9DF33" w:rsidR="00BC5949" w:rsidRPr="00BC5949" w:rsidRDefault="00596E8D" w:rsidP="00EC4AB9">
      <w:pPr>
        <w:pStyle w:val="paragraph"/>
        <w:spacing w:before="0" w:beforeAutospacing="0" w:after="0" w:afterAutospacing="0"/>
        <w:jc w:val="center"/>
        <w:textAlignment w:val="baseline"/>
        <w:rPr>
          <w:sz w:val="48"/>
          <w:szCs w:val="48"/>
        </w:rPr>
      </w:pPr>
      <w:r w:rsidRPr="00BC5949">
        <w:rPr>
          <w:sz w:val="48"/>
          <w:szCs w:val="48"/>
        </w:rPr>
        <w:t xml:space="preserve">Student Name: </w:t>
      </w:r>
      <w:r w:rsidR="00BC5949">
        <w:rPr>
          <w:sz w:val="48"/>
          <w:szCs w:val="48"/>
        </w:rPr>
        <w:t>Amanda Barlow</w:t>
      </w:r>
    </w:p>
    <w:p w14:paraId="402B81A7" w14:textId="635A0542" w:rsidR="00BC5949" w:rsidRPr="00BC5949" w:rsidRDefault="00596E8D" w:rsidP="00EC4AB9">
      <w:pPr>
        <w:pStyle w:val="paragraph"/>
        <w:spacing w:before="0" w:beforeAutospacing="0" w:after="0" w:afterAutospacing="0"/>
        <w:jc w:val="center"/>
        <w:textAlignment w:val="baseline"/>
        <w:rPr>
          <w:sz w:val="48"/>
          <w:szCs w:val="48"/>
        </w:rPr>
      </w:pPr>
      <w:r w:rsidRPr="00BC5949">
        <w:rPr>
          <w:sz w:val="48"/>
          <w:szCs w:val="48"/>
        </w:rPr>
        <w:t xml:space="preserve">Student Number: </w:t>
      </w:r>
      <w:r w:rsidR="00BC5949">
        <w:rPr>
          <w:sz w:val="48"/>
          <w:szCs w:val="48"/>
        </w:rPr>
        <w:t>B</w:t>
      </w:r>
    </w:p>
    <w:p w14:paraId="57204F0B" w14:textId="3BB49CDE" w:rsidR="00BC5949" w:rsidRPr="00BC5949" w:rsidRDefault="00596E8D" w:rsidP="00EC4AB9">
      <w:pPr>
        <w:pStyle w:val="paragraph"/>
        <w:spacing w:before="0" w:beforeAutospacing="0" w:after="0" w:afterAutospacing="0"/>
        <w:jc w:val="center"/>
        <w:textAlignment w:val="baseline"/>
        <w:rPr>
          <w:sz w:val="48"/>
          <w:szCs w:val="48"/>
        </w:rPr>
      </w:pPr>
      <w:r w:rsidRPr="00BC5949">
        <w:rPr>
          <w:sz w:val="48"/>
          <w:szCs w:val="48"/>
        </w:rPr>
        <w:t xml:space="preserve">Lecturer: </w:t>
      </w:r>
      <w:proofErr w:type="spellStart"/>
      <w:r w:rsidR="00BC5949">
        <w:rPr>
          <w:sz w:val="48"/>
          <w:szCs w:val="48"/>
        </w:rPr>
        <w:t>Arbu</w:t>
      </w:r>
      <w:proofErr w:type="spellEnd"/>
      <w:r w:rsidR="00BC5949">
        <w:rPr>
          <w:sz w:val="48"/>
          <w:szCs w:val="48"/>
        </w:rPr>
        <w:t xml:space="preserve"> Kumar</w:t>
      </w:r>
    </w:p>
    <w:p w14:paraId="4A52A2DB" w14:textId="77777777" w:rsidR="00BC5949" w:rsidRDefault="00596E8D" w:rsidP="00EC4AB9">
      <w:pPr>
        <w:pStyle w:val="paragraph"/>
        <w:spacing w:before="0" w:beforeAutospacing="0" w:after="0" w:afterAutospacing="0"/>
        <w:jc w:val="center"/>
        <w:textAlignment w:val="baseline"/>
        <w:rPr>
          <w:sz w:val="48"/>
          <w:szCs w:val="48"/>
        </w:rPr>
      </w:pPr>
      <w:r w:rsidRPr="00BC5949">
        <w:rPr>
          <w:sz w:val="48"/>
          <w:szCs w:val="48"/>
        </w:rPr>
        <w:t>Deadline: 09.00AM</w:t>
      </w:r>
    </w:p>
    <w:p w14:paraId="11787CCF" w14:textId="1AF2B583" w:rsidR="00596E8D" w:rsidRPr="00BC5949" w:rsidRDefault="00596E8D" w:rsidP="00EC4AB9">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r w:rsidRPr="00BC5949">
        <w:rPr>
          <w:sz w:val="48"/>
          <w:szCs w:val="48"/>
        </w:rPr>
        <w:t>23rd of March 2026</w:t>
      </w:r>
    </w:p>
    <w:p w14:paraId="25F118DC" w14:textId="77777777" w:rsidR="00596E8D" w:rsidRPr="00BC5949" w:rsidRDefault="00596E8D" w:rsidP="00EC4AB9">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748BE10A" w14:textId="77777777" w:rsidR="00596E8D" w:rsidRDefault="00596E8D" w:rsidP="00EC4AB9">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3CFC46E6"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5DF66D25"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369BA098"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62A7F71E"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43FE689E"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2F62DA8D"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55868403" w14:textId="77777777" w:rsidR="00596E8D" w:rsidRDefault="00596E8D"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76FEC397" w14:textId="77777777" w:rsidR="00204F58" w:rsidRDefault="00204F58" w:rsidP="00596E8D">
      <w:pPr>
        <w:pStyle w:val="paragraph"/>
        <w:spacing w:before="0" w:beforeAutospacing="0" w:after="0" w:afterAutospacing="0"/>
        <w:jc w:val="center"/>
        <w:textAlignment w:val="baseline"/>
        <w:rPr>
          <w:rStyle w:val="normaltextrun"/>
          <w:rFonts w:ascii="Calibri" w:eastAsiaTheme="majorEastAsia" w:hAnsi="Calibri" w:cs="Calibri"/>
          <w:sz w:val="48"/>
          <w:szCs w:val="48"/>
          <w:u w:val="single"/>
        </w:rPr>
      </w:pPr>
    </w:p>
    <w:p w14:paraId="13F54398" w14:textId="1313BB22" w:rsidR="00596E8D" w:rsidRDefault="00596E8D" w:rsidP="00596E8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48"/>
          <w:szCs w:val="48"/>
          <w:u w:val="single"/>
        </w:rPr>
        <w:lastRenderedPageBreak/>
        <w:t>Job advert</w:t>
      </w:r>
      <w:r>
        <w:rPr>
          <w:rStyle w:val="eop"/>
          <w:rFonts w:ascii="Calibri" w:eastAsiaTheme="majorEastAsia" w:hAnsi="Calibri" w:cs="Calibri"/>
          <w:sz w:val="48"/>
          <w:szCs w:val="48"/>
        </w:rPr>
        <w:t> </w:t>
      </w:r>
    </w:p>
    <w:p w14:paraId="432EC8B4" w14:textId="77777777" w:rsidR="00596E8D" w:rsidRDefault="00596E8D" w:rsidP="00596E8D">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48"/>
          <w:szCs w:val="48"/>
        </w:rPr>
        <w:t> </w:t>
      </w:r>
    </w:p>
    <w:p w14:paraId="74D67ADA" w14:textId="5FB409B8"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28"/>
          <w:szCs w:val="28"/>
        </w:rPr>
        <w:t>Position</w:t>
      </w:r>
      <w:r>
        <w:rPr>
          <w:rStyle w:val="normaltextrun"/>
          <w:rFonts w:ascii="Arial" w:eastAsiaTheme="majorEastAsia" w:hAnsi="Arial" w:cs="Arial"/>
          <w:sz w:val="28"/>
          <w:szCs w:val="28"/>
        </w:rPr>
        <w:t>:  </w:t>
      </w:r>
      <w:r w:rsidR="00BC5949">
        <w:rPr>
          <w:rStyle w:val="normaltextrun"/>
          <w:rFonts w:ascii="Arial" w:eastAsiaTheme="majorEastAsia" w:hAnsi="Arial" w:cs="Arial"/>
          <w:sz w:val="28"/>
          <w:szCs w:val="28"/>
        </w:rPr>
        <w:tab/>
      </w:r>
      <w:r>
        <w:rPr>
          <w:rStyle w:val="normaltextrun"/>
          <w:rFonts w:ascii="Arial" w:eastAsiaTheme="majorEastAsia" w:hAnsi="Arial" w:cs="Arial"/>
          <w:sz w:val="28"/>
          <w:szCs w:val="28"/>
        </w:rPr>
        <w:t>Trainee Generalist Advisor</w:t>
      </w:r>
      <w:r>
        <w:rPr>
          <w:rStyle w:val="eop"/>
          <w:rFonts w:ascii="Arial" w:eastAsiaTheme="majorEastAsia" w:hAnsi="Arial" w:cs="Arial"/>
          <w:sz w:val="28"/>
          <w:szCs w:val="28"/>
        </w:rPr>
        <w:t> </w:t>
      </w:r>
    </w:p>
    <w:p w14:paraId="6333F8C0" w14:textId="3ED89881"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28"/>
          <w:szCs w:val="28"/>
        </w:rPr>
        <w:t>Company:</w:t>
      </w:r>
      <w:r>
        <w:rPr>
          <w:rStyle w:val="normaltextrun"/>
          <w:rFonts w:ascii="Arial" w:eastAsiaTheme="majorEastAsia" w:hAnsi="Arial" w:cs="Arial"/>
          <w:sz w:val="28"/>
          <w:szCs w:val="28"/>
        </w:rPr>
        <w:t> Citizens Advice Bureau</w:t>
      </w:r>
      <w:r>
        <w:rPr>
          <w:rStyle w:val="eop"/>
          <w:rFonts w:ascii="Arial" w:eastAsiaTheme="majorEastAsia" w:hAnsi="Arial" w:cs="Arial"/>
          <w:sz w:val="28"/>
          <w:szCs w:val="28"/>
        </w:rPr>
        <w:t> </w:t>
      </w:r>
    </w:p>
    <w:p w14:paraId="5BDACBD1" w14:textId="165F6E7F"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28"/>
          <w:szCs w:val="28"/>
        </w:rPr>
        <w:t>Location:</w:t>
      </w:r>
      <w:r>
        <w:rPr>
          <w:rStyle w:val="normaltextrun"/>
          <w:rFonts w:ascii="Arial" w:eastAsiaTheme="majorEastAsia" w:hAnsi="Arial" w:cs="Arial"/>
          <w:sz w:val="28"/>
          <w:szCs w:val="28"/>
        </w:rPr>
        <w:t xml:space="preserve">  </w:t>
      </w:r>
      <w:r w:rsidR="00BC5949">
        <w:rPr>
          <w:rStyle w:val="normaltextrun"/>
          <w:rFonts w:ascii="Arial" w:eastAsiaTheme="majorEastAsia" w:hAnsi="Arial" w:cs="Arial"/>
          <w:sz w:val="28"/>
          <w:szCs w:val="28"/>
        </w:rPr>
        <w:tab/>
      </w:r>
      <w:r>
        <w:rPr>
          <w:rStyle w:val="normaltextrun"/>
          <w:rFonts w:ascii="Arial" w:eastAsiaTheme="majorEastAsia" w:hAnsi="Arial" w:cs="Arial"/>
          <w:sz w:val="28"/>
          <w:szCs w:val="28"/>
        </w:rPr>
        <w:t>Swansea SA1 GHT</w:t>
      </w:r>
      <w:r>
        <w:rPr>
          <w:rStyle w:val="eop"/>
          <w:rFonts w:ascii="Arial" w:eastAsiaTheme="majorEastAsia" w:hAnsi="Arial" w:cs="Arial"/>
          <w:sz w:val="28"/>
          <w:szCs w:val="28"/>
        </w:rPr>
        <w:t> </w:t>
      </w:r>
    </w:p>
    <w:p w14:paraId="73CA0A9B" w14:textId="467618D5"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28"/>
          <w:szCs w:val="28"/>
        </w:rPr>
        <w:t>Salary:</w:t>
      </w:r>
      <w:r w:rsidR="00BC5949">
        <w:rPr>
          <w:rStyle w:val="normaltextrun"/>
          <w:rFonts w:ascii="Arial" w:eastAsiaTheme="majorEastAsia" w:hAnsi="Arial" w:cs="Arial"/>
          <w:b/>
          <w:bCs/>
          <w:sz w:val="28"/>
          <w:szCs w:val="28"/>
        </w:rPr>
        <w:tab/>
      </w:r>
      <w:r>
        <w:rPr>
          <w:rStyle w:val="normaltextrun"/>
          <w:rFonts w:ascii="Arial" w:eastAsiaTheme="majorEastAsia" w:hAnsi="Arial" w:cs="Arial"/>
          <w:sz w:val="28"/>
          <w:szCs w:val="28"/>
        </w:rPr>
        <w:t>£21,322 - £26,403 (depending on experience)</w:t>
      </w:r>
      <w:r>
        <w:rPr>
          <w:rStyle w:val="eop"/>
          <w:rFonts w:ascii="Arial" w:eastAsiaTheme="majorEastAsia" w:hAnsi="Arial" w:cs="Arial"/>
          <w:sz w:val="28"/>
          <w:szCs w:val="28"/>
        </w:rPr>
        <w:t> </w:t>
      </w:r>
    </w:p>
    <w:p w14:paraId="2905DBEA" w14:textId="3BA37234"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28"/>
          <w:szCs w:val="28"/>
        </w:rPr>
        <w:t>Hours: </w:t>
      </w:r>
      <w:r>
        <w:rPr>
          <w:rStyle w:val="normaltextrun"/>
          <w:rFonts w:ascii="Arial" w:eastAsiaTheme="majorEastAsia" w:hAnsi="Arial" w:cs="Arial"/>
          <w:sz w:val="28"/>
          <w:szCs w:val="28"/>
        </w:rPr>
        <w:t> </w:t>
      </w:r>
      <w:r w:rsidR="00BC5949">
        <w:rPr>
          <w:rStyle w:val="normaltextrun"/>
          <w:rFonts w:ascii="Arial" w:eastAsiaTheme="majorEastAsia" w:hAnsi="Arial" w:cs="Arial"/>
          <w:sz w:val="28"/>
          <w:szCs w:val="28"/>
        </w:rPr>
        <w:tab/>
      </w:r>
      <w:r>
        <w:rPr>
          <w:rStyle w:val="normaltextrun"/>
          <w:rFonts w:ascii="Arial" w:eastAsiaTheme="majorEastAsia" w:hAnsi="Arial" w:cs="Arial"/>
          <w:sz w:val="28"/>
          <w:szCs w:val="28"/>
        </w:rPr>
        <w:t>37.5 per week (permanent) Hybrid</w:t>
      </w:r>
      <w:r>
        <w:rPr>
          <w:rStyle w:val="eop"/>
          <w:rFonts w:ascii="Arial" w:eastAsiaTheme="majorEastAsia" w:hAnsi="Arial" w:cs="Arial"/>
          <w:sz w:val="28"/>
          <w:szCs w:val="28"/>
        </w:rPr>
        <w:t> </w:t>
      </w:r>
    </w:p>
    <w:p w14:paraId="60D2605F" w14:textId="77777777"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01C7F77B" w14:textId="77777777" w:rsidR="00596E8D" w:rsidRPr="00204F58" w:rsidRDefault="00596E8D" w:rsidP="00596E8D">
      <w:pPr>
        <w:pStyle w:val="paragraph"/>
        <w:spacing w:before="0" w:beforeAutospacing="0" w:after="0" w:afterAutospacing="0"/>
        <w:textAlignment w:val="baseline"/>
        <w:rPr>
          <w:rStyle w:val="eop"/>
          <w:rFonts w:ascii="Arial" w:eastAsiaTheme="majorEastAsia" w:hAnsi="Arial" w:cs="Arial"/>
          <w:sz w:val="28"/>
          <w:szCs w:val="28"/>
        </w:rPr>
      </w:pPr>
      <w:r w:rsidRPr="00204F58">
        <w:rPr>
          <w:rStyle w:val="normaltextrun"/>
          <w:rFonts w:ascii="Arial" w:eastAsiaTheme="majorEastAsia" w:hAnsi="Arial" w:cs="Arial"/>
          <w:b/>
          <w:bCs/>
          <w:sz w:val="28"/>
          <w:szCs w:val="28"/>
        </w:rPr>
        <w:t>Company description</w:t>
      </w:r>
      <w:r w:rsidRPr="00204F58">
        <w:rPr>
          <w:rStyle w:val="eop"/>
          <w:rFonts w:ascii="Arial" w:eastAsiaTheme="majorEastAsia" w:hAnsi="Arial" w:cs="Arial"/>
          <w:sz w:val="28"/>
          <w:szCs w:val="28"/>
        </w:rPr>
        <w:t> </w:t>
      </w:r>
    </w:p>
    <w:p w14:paraId="027FD845" w14:textId="77777777" w:rsidR="00BC5949" w:rsidRPr="00BC5949" w:rsidRDefault="00BC5949" w:rsidP="00596E8D">
      <w:pPr>
        <w:pStyle w:val="paragraph"/>
        <w:spacing w:before="0" w:beforeAutospacing="0" w:after="0" w:afterAutospacing="0"/>
        <w:textAlignment w:val="baseline"/>
        <w:rPr>
          <w:rFonts w:ascii="Segoe UI" w:hAnsi="Segoe UI" w:cs="Segoe UI"/>
        </w:rPr>
      </w:pPr>
    </w:p>
    <w:p w14:paraId="6F6DCA6D" w14:textId="77777777" w:rsidR="00596E8D" w:rsidRPr="00BC5949" w:rsidRDefault="00596E8D" w:rsidP="00596E8D">
      <w:pPr>
        <w:pStyle w:val="paragraph"/>
        <w:spacing w:before="0" w:beforeAutospacing="0" w:after="0" w:afterAutospacing="0"/>
        <w:textAlignment w:val="baseline"/>
        <w:rPr>
          <w:rFonts w:ascii="Segoe UI" w:hAnsi="Segoe UI" w:cs="Segoe UI"/>
        </w:rPr>
      </w:pPr>
      <w:r w:rsidRPr="00BC5949">
        <w:rPr>
          <w:rStyle w:val="normaltextrun"/>
          <w:rFonts w:ascii="Arial" w:eastAsiaTheme="majorEastAsia" w:hAnsi="Arial" w:cs="Arial"/>
        </w:rPr>
        <w:t>Citizen's advice is a UK-based charity that provides free independent and confidential advice to help people resolve their legal financial and personal problems. They support individuals on issues such as benefits debt, housing employment consumer rights and immigration.</w:t>
      </w:r>
      <w:r w:rsidRPr="00BC5949">
        <w:rPr>
          <w:rStyle w:val="eop"/>
          <w:rFonts w:ascii="Arial" w:eastAsiaTheme="majorEastAsia" w:hAnsi="Arial" w:cs="Arial"/>
        </w:rPr>
        <w:t> </w:t>
      </w:r>
    </w:p>
    <w:p w14:paraId="61FB9FE6" w14:textId="77777777" w:rsidR="00596E8D" w:rsidRPr="00BC5949" w:rsidRDefault="00596E8D" w:rsidP="00596E8D">
      <w:pPr>
        <w:pStyle w:val="paragraph"/>
        <w:spacing w:before="0" w:beforeAutospacing="0" w:after="0" w:afterAutospacing="0"/>
        <w:textAlignment w:val="baseline"/>
        <w:rPr>
          <w:rFonts w:ascii="Segoe UI" w:hAnsi="Segoe UI" w:cs="Segoe UI"/>
        </w:rPr>
      </w:pPr>
      <w:r w:rsidRPr="00BC5949">
        <w:rPr>
          <w:rStyle w:val="normaltextrun"/>
          <w:rFonts w:ascii="Arial" w:eastAsiaTheme="majorEastAsia" w:hAnsi="Arial" w:cs="Arial"/>
        </w:rPr>
        <w:t>Their mission is to empower people with knowledge and guidance, ensuring everyone can access he help they need to make informed decisions. Citizen's advice operates through local offices across the UK. As well as online and telephone services and relies on a mix of staff and trained volunteers to deliver high-quality impartial advice to the public.</w:t>
      </w:r>
      <w:r w:rsidRPr="00BC5949">
        <w:rPr>
          <w:rStyle w:val="eop"/>
          <w:rFonts w:ascii="Arial" w:eastAsiaTheme="majorEastAsia" w:hAnsi="Arial" w:cs="Arial"/>
        </w:rPr>
        <w:t> </w:t>
      </w:r>
    </w:p>
    <w:p w14:paraId="0D32257B" w14:textId="77777777"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60EB881D" w14:textId="77777777" w:rsidR="00BC5949" w:rsidRPr="00204F58" w:rsidRDefault="00596E8D" w:rsidP="00596E8D">
      <w:pPr>
        <w:pStyle w:val="paragraph"/>
        <w:spacing w:before="0" w:beforeAutospacing="0" w:after="0" w:afterAutospacing="0"/>
        <w:textAlignment w:val="baseline"/>
        <w:rPr>
          <w:rStyle w:val="normaltextrun"/>
          <w:rFonts w:ascii="Arial" w:eastAsiaTheme="majorEastAsia" w:hAnsi="Arial" w:cs="Arial"/>
          <w:b/>
          <w:bCs/>
        </w:rPr>
      </w:pPr>
      <w:r w:rsidRPr="00204F58">
        <w:rPr>
          <w:rStyle w:val="normaltextrun"/>
          <w:rFonts w:ascii="Arial" w:eastAsiaTheme="majorEastAsia" w:hAnsi="Arial" w:cs="Arial"/>
          <w:b/>
          <w:bCs/>
        </w:rPr>
        <w:t>Job summary</w:t>
      </w:r>
    </w:p>
    <w:p w14:paraId="57D49AE0" w14:textId="7D98907A"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8"/>
          <w:szCs w:val="28"/>
        </w:rPr>
        <w:t> </w:t>
      </w:r>
    </w:p>
    <w:p w14:paraId="12467040" w14:textId="77777777"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We are looking for a motivated and compassionate General Advisor to join our team at citizens advice. In this role, you will provide high-quality, confidential advice and information to clients across a wide range of issues including benefit's, housing, employment, and consumer rights.  Supporting individuals to understand their rights and options, empowering them to make informed decisions and improve their circumstances.</w:t>
      </w:r>
      <w:r>
        <w:rPr>
          <w:rStyle w:val="eop"/>
          <w:rFonts w:ascii="Arial" w:eastAsiaTheme="majorEastAsia" w:hAnsi="Arial" w:cs="Arial"/>
        </w:rPr>
        <w:t> </w:t>
      </w:r>
    </w:p>
    <w:p w14:paraId="334CF7CE" w14:textId="77777777"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759CFE32" w14:textId="77777777" w:rsidR="00BC5949" w:rsidRDefault="00596E8D" w:rsidP="00596E8D">
      <w:pPr>
        <w:pStyle w:val="paragraph"/>
        <w:spacing w:before="0" w:beforeAutospacing="0" w:after="0" w:afterAutospacing="0"/>
        <w:jc w:val="both"/>
        <w:textAlignment w:val="baseline"/>
        <w:rPr>
          <w:rStyle w:val="normaltextrun"/>
          <w:rFonts w:ascii="Arial" w:eastAsiaTheme="majorEastAsia" w:hAnsi="Arial" w:cs="Arial"/>
          <w:b/>
          <w:bCs/>
        </w:rPr>
      </w:pPr>
      <w:r>
        <w:rPr>
          <w:rStyle w:val="normaltextrun"/>
          <w:rFonts w:ascii="Arial" w:eastAsiaTheme="majorEastAsia" w:hAnsi="Arial" w:cs="Arial"/>
          <w:b/>
          <w:bCs/>
        </w:rPr>
        <w:t>Key responsibilities</w:t>
      </w:r>
    </w:p>
    <w:p w14:paraId="2ACB684A" w14:textId="46D1B1C0" w:rsidR="00596E8D" w:rsidRDefault="00596E8D" w:rsidP="00596E8D">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586C992D" w14:textId="77777777" w:rsidR="00596E8D" w:rsidRDefault="00596E8D" w:rsidP="00204F58">
      <w:pPr>
        <w:pStyle w:val="paragraph"/>
        <w:numPr>
          <w:ilvl w:val="0"/>
          <w:numId w:val="21"/>
        </w:numPr>
        <w:spacing w:before="0" w:beforeAutospacing="0" w:after="0" w:afterAutospacing="0"/>
        <w:textAlignment w:val="baseline"/>
        <w:rPr>
          <w:rFonts w:ascii="Arial" w:hAnsi="Arial" w:cs="Arial"/>
        </w:rPr>
      </w:pPr>
      <w:r>
        <w:rPr>
          <w:rStyle w:val="normaltextrun"/>
          <w:rFonts w:ascii="Arial" w:eastAsiaTheme="majorEastAsia" w:hAnsi="Arial" w:cs="Arial"/>
        </w:rPr>
        <w:t>Interview clients to assess needs and provide accurate advice.</w:t>
      </w:r>
      <w:r>
        <w:rPr>
          <w:rStyle w:val="eop"/>
          <w:rFonts w:ascii="Arial" w:eastAsiaTheme="majorEastAsia" w:hAnsi="Arial" w:cs="Arial"/>
        </w:rPr>
        <w:t> </w:t>
      </w:r>
    </w:p>
    <w:p w14:paraId="593D3953" w14:textId="77777777" w:rsidR="00596E8D" w:rsidRDefault="00596E8D" w:rsidP="00204F58">
      <w:pPr>
        <w:pStyle w:val="paragraph"/>
        <w:numPr>
          <w:ilvl w:val="0"/>
          <w:numId w:val="21"/>
        </w:numPr>
        <w:spacing w:before="0" w:beforeAutospacing="0" w:after="0" w:afterAutospacing="0"/>
        <w:textAlignment w:val="baseline"/>
        <w:rPr>
          <w:rFonts w:ascii="Arial" w:hAnsi="Arial" w:cs="Arial"/>
        </w:rPr>
      </w:pPr>
      <w:r>
        <w:rPr>
          <w:rStyle w:val="normaltextrun"/>
          <w:rFonts w:ascii="Arial" w:eastAsiaTheme="majorEastAsia" w:hAnsi="Arial" w:cs="Arial"/>
        </w:rPr>
        <w:t>Support clients in understanding and accessing their rights</w:t>
      </w:r>
      <w:r>
        <w:rPr>
          <w:rStyle w:val="eop"/>
          <w:rFonts w:ascii="Arial" w:eastAsiaTheme="majorEastAsia" w:hAnsi="Arial" w:cs="Arial"/>
        </w:rPr>
        <w:t> </w:t>
      </w:r>
    </w:p>
    <w:p w14:paraId="1CCD0729" w14:textId="77777777" w:rsidR="00596E8D" w:rsidRDefault="00596E8D" w:rsidP="00204F58">
      <w:pPr>
        <w:pStyle w:val="paragraph"/>
        <w:numPr>
          <w:ilvl w:val="0"/>
          <w:numId w:val="21"/>
        </w:numPr>
        <w:spacing w:before="0" w:beforeAutospacing="0" w:after="0" w:afterAutospacing="0"/>
        <w:textAlignment w:val="baseline"/>
        <w:rPr>
          <w:rFonts w:ascii="Arial" w:hAnsi="Arial" w:cs="Arial"/>
        </w:rPr>
      </w:pPr>
      <w:r>
        <w:rPr>
          <w:rStyle w:val="normaltextrun"/>
          <w:rFonts w:ascii="Arial" w:eastAsiaTheme="majorEastAsia" w:hAnsi="Arial" w:cs="Arial"/>
        </w:rPr>
        <w:t>Sign post clients to relevant services. Agencies or internal specialists.</w:t>
      </w:r>
      <w:r>
        <w:rPr>
          <w:rStyle w:val="eop"/>
          <w:rFonts w:ascii="Arial" w:eastAsiaTheme="majorEastAsia" w:hAnsi="Arial" w:cs="Arial"/>
        </w:rPr>
        <w:t> </w:t>
      </w:r>
    </w:p>
    <w:p w14:paraId="009879DA" w14:textId="77777777" w:rsidR="00596E8D" w:rsidRDefault="00596E8D" w:rsidP="00204F58">
      <w:pPr>
        <w:pStyle w:val="paragraph"/>
        <w:numPr>
          <w:ilvl w:val="0"/>
          <w:numId w:val="21"/>
        </w:numPr>
        <w:spacing w:before="0" w:beforeAutospacing="0" w:after="0" w:afterAutospacing="0"/>
        <w:textAlignment w:val="baseline"/>
        <w:rPr>
          <w:rFonts w:ascii="Arial" w:hAnsi="Arial" w:cs="Arial"/>
        </w:rPr>
      </w:pPr>
      <w:r>
        <w:rPr>
          <w:rStyle w:val="normaltextrun"/>
          <w:rFonts w:ascii="Arial" w:eastAsiaTheme="majorEastAsia" w:hAnsi="Arial" w:cs="Arial"/>
        </w:rPr>
        <w:t>Maintain clear and confidential client records</w:t>
      </w:r>
      <w:r>
        <w:rPr>
          <w:rStyle w:val="eop"/>
          <w:rFonts w:ascii="Arial" w:eastAsiaTheme="majorEastAsia" w:hAnsi="Arial" w:cs="Arial"/>
        </w:rPr>
        <w:t> </w:t>
      </w:r>
    </w:p>
    <w:p w14:paraId="74875E62" w14:textId="77777777" w:rsidR="00596E8D" w:rsidRDefault="00596E8D" w:rsidP="00204F58">
      <w:pPr>
        <w:pStyle w:val="paragraph"/>
        <w:numPr>
          <w:ilvl w:val="0"/>
          <w:numId w:val="21"/>
        </w:numPr>
        <w:spacing w:before="0" w:beforeAutospacing="0" w:after="0" w:afterAutospacing="0"/>
        <w:textAlignment w:val="baseline"/>
        <w:rPr>
          <w:rFonts w:ascii="Arial" w:hAnsi="Arial" w:cs="Arial"/>
        </w:rPr>
      </w:pPr>
      <w:r>
        <w:rPr>
          <w:rStyle w:val="normaltextrun"/>
          <w:rFonts w:ascii="Arial" w:eastAsiaTheme="majorEastAsia" w:hAnsi="Arial" w:cs="Arial"/>
        </w:rPr>
        <w:t>Keep up to date with policies, procedures and relevant legislation.</w:t>
      </w:r>
      <w:r>
        <w:rPr>
          <w:rStyle w:val="eop"/>
          <w:rFonts w:ascii="Arial" w:eastAsiaTheme="majorEastAsia" w:hAnsi="Arial" w:cs="Arial"/>
        </w:rPr>
        <w:t> </w:t>
      </w:r>
    </w:p>
    <w:p w14:paraId="083CCCAB" w14:textId="77777777" w:rsidR="00596E8D" w:rsidRDefault="00596E8D" w:rsidP="00204F58">
      <w:pPr>
        <w:pStyle w:val="paragraph"/>
        <w:numPr>
          <w:ilvl w:val="0"/>
          <w:numId w:val="21"/>
        </w:numPr>
        <w:spacing w:before="0" w:beforeAutospacing="0" w:after="0" w:afterAutospacing="0"/>
        <w:textAlignment w:val="baseline"/>
        <w:rPr>
          <w:rFonts w:ascii="Arial" w:hAnsi="Arial" w:cs="Arial"/>
        </w:rPr>
      </w:pPr>
      <w:r>
        <w:rPr>
          <w:rStyle w:val="normaltextrun"/>
          <w:rFonts w:ascii="Arial" w:eastAsiaTheme="majorEastAsia" w:hAnsi="Arial" w:cs="Arial"/>
        </w:rPr>
        <w:t>Work collaboratively with other staff and volunteers to ensure quality service delivery.</w:t>
      </w:r>
      <w:r>
        <w:rPr>
          <w:rStyle w:val="eop"/>
          <w:rFonts w:ascii="Arial" w:eastAsiaTheme="majorEastAsia" w:hAnsi="Arial" w:cs="Arial"/>
        </w:rPr>
        <w:t> </w:t>
      </w:r>
    </w:p>
    <w:p w14:paraId="1F846CE7" w14:textId="77777777" w:rsidR="00596E8D" w:rsidRDefault="00596E8D" w:rsidP="00204F58">
      <w:pPr>
        <w:pStyle w:val="paragraph"/>
        <w:numPr>
          <w:ilvl w:val="0"/>
          <w:numId w:val="21"/>
        </w:numPr>
        <w:spacing w:before="0" w:beforeAutospacing="0" w:after="0" w:afterAutospacing="0"/>
        <w:textAlignment w:val="baseline"/>
        <w:rPr>
          <w:rFonts w:ascii="Arial" w:hAnsi="Arial" w:cs="Arial"/>
        </w:rPr>
      </w:pPr>
      <w:r>
        <w:rPr>
          <w:rStyle w:val="normaltextrun"/>
          <w:rFonts w:ascii="Arial" w:eastAsiaTheme="majorEastAsia" w:hAnsi="Arial" w:cs="Arial"/>
        </w:rPr>
        <w:t>Handle sensitive and sometimes distressing situations with empathy and professionalism.</w:t>
      </w:r>
      <w:r>
        <w:rPr>
          <w:rStyle w:val="eop"/>
          <w:rFonts w:ascii="Arial" w:eastAsiaTheme="majorEastAsia" w:hAnsi="Arial" w:cs="Arial"/>
        </w:rPr>
        <w:t> </w:t>
      </w:r>
    </w:p>
    <w:p w14:paraId="365296E9" w14:textId="77777777" w:rsidR="00596E8D" w:rsidRPr="00BC5949" w:rsidRDefault="00596E8D" w:rsidP="00204F58">
      <w:pPr>
        <w:pStyle w:val="paragraph"/>
        <w:numPr>
          <w:ilvl w:val="0"/>
          <w:numId w:val="21"/>
        </w:numPr>
        <w:spacing w:before="0" w:beforeAutospacing="0" w:after="0" w:afterAutospacing="0"/>
        <w:textAlignment w:val="baseline"/>
        <w:rPr>
          <w:rStyle w:val="eop"/>
          <w:rFonts w:ascii="Arial" w:hAnsi="Arial" w:cs="Arial"/>
        </w:rPr>
      </w:pPr>
      <w:r>
        <w:rPr>
          <w:rStyle w:val="normaltextrun"/>
          <w:rFonts w:ascii="Arial" w:eastAsiaTheme="majorEastAsia" w:hAnsi="Arial" w:cs="Arial"/>
        </w:rPr>
        <w:t>Attend training and supervision sessions to continually develop knowledge and skills. </w:t>
      </w:r>
      <w:r>
        <w:rPr>
          <w:rStyle w:val="eop"/>
          <w:rFonts w:ascii="Arial" w:eastAsiaTheme="majorEastAsia" w:hAnsi="Arial" w:cs="Arial"/>
        </w:rPr>
        <w:t> </w:t>
      </w:r>
    </w:p>
    <w:p w14:paraId="44AED983" w14:textId="77777777" w:rsidR="00BC5949" w:rsidRDefault="00BC5949" w:rsidP="00BC5949">
      <w:pPr>
        <w:pStyle w:val="paragraph"/>
        <w:spacing w:before="0" w:beforeAutospacing="0" w:after="0" w:afterAutospacing="0"/>
        <w:ind w:left="1080"/>
        <w:textAlignment w:val="baseline"/>
        <w:rPr>
          <w:rFonts w:ascii="Arial" w:hAnsi="Arial" w:cs="Arial"/>
        </w:rPr>
      </w:pPr>
    </w:p>
    <w:p w14:paraId="2EEF6043" w14:textId="77777777" w:rsidR="00204F58" w:rsidRDefault="00204F58" w:rsidP="00596E8D">
      <w:pPr>
        <w:pStyle w:val="paragraph"/>
        <w:spacing w:before="0" w:beforeAutospacing="0" w:after="0" w:afterAutospacing="0"/>
        <w:textAlignment w:val="baseline"/>
        <w:rPr>
          <w:rStyle w:val="normaltextrun"/>
          <w:rFonts w:ascii="Calibri" w:eastAsiaTheme="majorEastAsia" w:hAnsi="Calibri" w:cs="Calibri"/>
          <w:b/>
          <w:bCs/>
          <w:sz w:val="28"/>
          <w:szCs w:val="28"/>
        </w:rPr>
      </w:pPr>
    </w:p>
    <w:p w14:paraId="0820D7A7" w14:textId="77777777" w:rsidR="00204F58" w:rsidRDefault="00204F58" w:rsidP="00596E8D">
      <w:pPr>
        <w:pStyle w:val="paragraph"/>
        <w:spacing w:before="0" w:beforeAutospacing="0" w:after="0" w:afterAutospacing="0"/>
        <w:textAlignment w:val="baseline"/>
        <w:rPr>
          <w:rStyle w:val="normaltextrun"/>
          <w:rFonts w:ascii="Calibri" w:eastAsiaTheme="majorEastAsia" w:hAnsi="Calibri" w:cs="Calibri"/>
          <w:b/>
          <w:bCs/>
          <w:sz w:val="28"/>
          <w:szCs w:val="28"/>
        </w:rPr>
      </w:pPr>
    </w:p>
    <w:p w14:paraId="19743CF1" w14:textId="304CA9F5" w:rsidR="00596E8D" w:rsidRPr="00204F58" w:rsidRDefault="00596E8D" w:rsidP="00596E8D">
      <w:pPr>
        <w:pStyle w:val="paragraph"/>
        <w:spacing w:before="0" w:beforeAutospacing="0" w:after="0" w:afterAutospacing="0"/>
        <w:textAlignment w:val="baseline"/>
        <w:rPr>
          <w:rStyle w:val="eop"/>
          <w:rFonts w:ascii="Arial" w:eastAsiaTheme="majorEastAsia" w:hAnsi="Arial" w:cs="Arial"/>
        </w:rPr>
      </w:pPr>
      <w:r w:rsidRPr="00204F58">
        <w:rPr>
          <w:rStyle w:val="normaltextrun"/>
          <w:rFonts w:ascii="Arial" w:eastAsiaTheme="majorEastAsia" w:hAnsi="Arial" w:cs="Arial"/>
          <w:b/>
          <w:bCs/>
        </w:rPr>
        <w:lastRenderedPageBreak/>
        <w:t>Skills/Person Specification</w:t>
      </w:r>
      <w:r w:rsidRPr="00204F58">
        <w:rPr>
          <w:rStyle w:val="eop"/>
          <w:rFonts w:ascii="Arial" w:eastAsiaTheme="majorEastAsia" w:hAnsi="Arial" w:cs="Arial"/>
        </w:rPr>
        <w:t> </w:t>
      </w:r>
    </w:p>
    <w:p w14:paraId="314AAD69" w14:textId="77777777" w:rsidR="00BC5949" w:rsidRPr="00204F58" w:rsidRDefault="00BC5949" w:rsidP="00596E8D">
      <w:pPr>
        <w:pStyle w:val="paragraph"/>
        <w:spacing w:before="0" w:beforeAutospacing="0" w:after="0" w:afterAutospacing="0"/>
        <w:textAlignment w:val="baseline"/>
        <w:rPr>
          <w:rFonts w:ascii="Arial" w:hAnsi="Arial" w:cs="Arial"/>
        </w:rPr>
      </w:pPr>
    </w:p>
    <w:p w14:paraId="1B52AA4B" w14:textId="77777777" w:rsidR="00596E8D" w:rsidRDefault="00596E8D" w:rsidP="00204F58">
      <w:pPr>
        <w:pStyle w:val="paragraph"/>
        <w:numPr>
          <w:ilvl w:val="0"/>
          <w:numId w:val="24"/>
        </w:numPr>
        <w:spacing w:before="0" w:beforeAutospacing="0" w:after="0" w:afterAutospacing="0"/>
        <w:textAlignment w:val="baseline"/>
        <w:rPr>
          <w:rFonts w:ascii="Arial" w:hAnsi="Arial" w:cs="Arial"/>
        </w:rPr>
      </w:pPr>
      <w:r>
        <w:rPr>
          <w:rStyle w:val="normaltextrun"/>
          <w:rFonts w:ascii="Arial" w:eastAsiaTheme="majorEastAsia" w:hAnsi="Arial" w:cs="Arial"/>
        </w:rPr>
        <w:t>Has excellent communication and listening skills.</w:t>
      </w:r>
      <w:r>
        <w:rPr>
          <w:rStyle w:val="eop"/>
          <w:rFonts w:ascii="Arial" w:eastAsiaTheme="majorEastAsia" w:hAnsi="Arial" w:cs="Arial"/>
        </w:rPr>
        <w:t> </w:t>
      </w:r>
    </w:p>
    <w:p w14:paraId="4D5BB053" w14:textId="77777777" w:rsidR="00596E8D" w:rsidRDefault="00596E8D" w:rsidP="00204F58">
      <w:pPr>
        <w:pStyle w:val="paragraph"/>
        <w:numPr>
          <w:ilvl w:val="0"/>
          <w:numId w:val="24"/>
        </w:numPr>
        <w:spacing w:before="0" w:beforeAutospacing="0" w:after="0" w:afterAutospacing="0"/>
        <w:textAlignment w:val="baseline"/>
        <w:rPr>
          <w:rFonts w:ascii="Arial" w:hAnsi="Arial" w:cs="Arial"/>
        </w:rPr>
      </w:pPr>
      <w:r>
        <w:rPr>
          <w:rStyle w:val="normaltextrun"/>
          <w:rFonts w:ascii="Arial" w:eastAsiaTheme="majorEastAsia" w:hAnsi="Arial" w:cs="Arial"/>
        </w:rPr>
        <w:t>Is empathetic and able to work with people from diverse backgrounds.</w:t>
      </w:r>
      <w:r>
        <w:rPr>
          <w:rStyle w:val="eop"/>
          <w:rFonts w:ascii="Arial" w:eastAsiaTheme="majorEastAsia" w:hAnsi="Arial" w:cs="Arial"/>
        </w:rPr>
        <w:t> </w:t>
      </w:r>
    </w:p>
    <w:p w14:paraId="51883904" w14:textId="77777777" w:rsidR="00596E8D" w:rsidRDefault="00596E8D" w:rsidP="00204F58">
      <w:pPr>
        <w:pStyle w:val="paragraph"/>
        <w:numPr>
          <w:ilvl w:val="0"/>
          <w:numId w:val="24"/>
        </w:numPr>
        <w:spacing w:before="0" w:beforeAutospacing="0" w:after="0" w:afterAutospacing="0"/>
        <w:textAlignment w:val="baseline"/>
        <w:rPr>
          <w:rFonts w:ascii="Arial" w:hAnsi="Arial" w:cs="Arial"/>
        </w:rPr>
      </w:pPr>
      <w:r>
        <w:rPr>
          <w:rStyle w:val="normaltextrun"/>
          <w:rFonts w:ascii="Arial" w:eastAsiaTheme="majorEastAsia" w:hAnsi="Arial" w:cs="Arial"/>
        </w:rPr>
        <w:t>Can research complex information and explain it clearly.</w:t>
      </w:r>
      <w:r>
        <w:rPr>
          <w:rStyle w:val="eop"/>
          <w:rFonts w:ascii="Arial" w:eastAsiaTheme="majorEastAsia" w:hAnsi="Arial" w:cs="Arial"/>
        </w:rPr>
        <w:t> </w:t>
      </w:r>
    </w:p>
    <w:p w14:paraId="720038A0" w14:textId="77777777" w:rsidR="00596E8D" w:rsidRDefault="00596E8D" w:rsidP="00204F58">
      <w:pPr>
        <w:pStyle w:val="paragraph"/>
        <w:numPr>
          <w:ilvl w:val="0"/>
          <w:numId w:val="24"/>
        </w:numPr>
        <w:spacing w:before="0" w:beforeAutospacing="0" w:after="0" w:afterAutospacing="0"/>
        <w:textAlignment w:val="baseline"/>
        <w:rPr>
          <w:rFonts w:ascii="Arial" w:hAnsi="Arial" w:cs="Arial"/>
        </w:rPr>
      </w:pPr>
      <w:r>
        <w:rPr>
          <w:rStyle w:val="normaltextrun"/>
          <w:rFonts w:ascii="Arial" w:eastAsiaTheme="majorEastAsia" w:hAnsi="Arial" w:cs="Arial"/>
        </w:rPr>
        <w:t>Has good IT and administrative skills.</w:t>
      </w:r>
      <w:r>
        <w:rPr>
          <w:rStyle w:val="eop"/>
          <w:rFonts w:ascii="Arial" w:eastAsiaTheme="majorEastAsia" w:hAnsi="Arial" w:cs="Arial"/>
        </w:rPr>
        <w:t> </w:t>
      </w:r>
    </w:p>
    <w:p w14:paraId="0D893ABA" w14:textId="7DF9A213" w:rsidR="00596E8D" w:rsidRDefault="00596E8D" w:rsidP="00204F58">
      <w:pPr>
        <w:pStyle w:val="paragraph"/>
        <w:numPr>
          <w:ilvl w:val="0"/>
          <w:numId w:val="24"/>
        </w:numPr>
        <w:spacing w:before="0" w:beforeAutospacing="0" w:after="0" w:afterAutospacing="0"/>
        <w:textAlignment w:val="baseline"/>
        <w:rPr>
          <w:rFonts w:ascii="Arial" w:hAnsi="Arial" w:cs="Arial"/>
        </w:rPr>
      </w:pPr>
      <w:r>
        <w:rPr>
          <w:rStyle w:val="normaltextrun"/>
          <w:rFonts w:ascii="Arial" w:eastAsiaTheme="majorEastAsia" w:hAnsi="Arial" w:cs="Arial"/>
        </w:rPr>
        <w:t xml:space="preserve">Shares the values of Citizens Advice and a commitment to equality </w:t>
      </w:r>
      <w:r w:rsidR="00204F58">
        <w:rPr>
          <w:rStyle w:val="normaltextrun"/>
          <w:rFonts w:ascii="Arial" w:eastAsiaTheme="majorEastAsia" w:hAnsi="Arial" w:cs="Arial"/>
        </w:rPr>
        <w:t>and inclusion</w:t>
      </w:r>
      <w:r>
        <w:rPr>
          <w:rStyle w:val="normaltextrun"/>
          <w:rFonts w:ascii="Arial" w:eastAsiaTheme="majorEastAsia" w:hAnsi="Arial" w:cs="Arial"/>
        </w:rPr>
        <w:t>.</w:t>
      </w:r>
      <w:r>
        <w:rPr>
          <w:rStyle w:val="eop"/>
          <w:rFonts w:ascii="Arial" w:eastAsiaTheme="majorEastAsia" w:hAnsi="Arial" w:cs="Arial"/>
        </w:rPr>
        <w:t> </w:t>
      </w:r>
    </w:p>
    <w:p w14:paraId="649EBAEC" w14:textId="77777777" w:rsidR="00596E8D" w:rsidRPr="00204F58" w:rsidRDefault="00596E8D" w:rsidP="00204F58">
      <w:pPr>
        <w:pStyle w:val="paragraph"/>
        <w:numPr>
          <w:ilvl w:val="0"/>
          <w:numId w:val="24"/>
        </w:numPr>
        <w:spacing w:before="0" w:beforeAutospacing="0" w:after="0" w:afterAutospacing="0"/>
        <w:textAlignment w:val="baseline"/>
        <w:rPr>
          <w:rStyle w:val="eop"/>
          <w:rFonts w:ascii="Segoe UI" w:hAnsi="Segoe UI" w:cs="Segoe UI"/>
          <w:sz w:val="18"/>
          <w:szCs w:val="18"/>
        </w:rPr>
      </w:pPr>
      <w:r>
        <w:rPr>
          <w:rStyle w:val="normaltextrun"/>
          <w:rFonts w:ascii="Arial" w:eastAsiaTheme="majorEastAsia" w:hAnsi="Arial" w:cs="Arial"/>
        </w:rPr>
        <w:t>Previous experience in advice work, customer service, welfare support or community services is desirable but not essential as full training will be provided.</w:t>
      </w:r>
      <w:r>
        <w:rPr>
          <w:rStyle w:val="eop"/>
          <w:rFonts w:ascii="Arial" w:eastAsiaTheme="majorEastAsia" w:hAnsi="Arial" w:cs="Arial"/>
        </w:rPr>
        <w:t> </w:t>
      </w:r>
    </w:p>
    <w:p w14:paraId="78718B44" w14:textId="77777777" w:rsidR="00204F58" w:rsidRDefault="00204F58" w:rsidP="00204F58">
      <w:pPr>
        <w:pStyle w:val="paragraph"/>
        <w:spacing w:before="0" w:beforeAutospacing="0" w:after="0" w:afterAutospacing="0"/>
        <w:ind w:left="720"/>
        <w:textAlignment w:val="baseline"/>
        <w:rPr>
          <w:rFonts w:ascii="Segoe UI" w:hAnsi="Segoe UI" w:cs="Segoe UI"/>
          <w:sz w:val="18"/>
          <w:szCs w:val="18"/>
        </w:rPr>
      </w:pPr>
    </w:p>
    <w:p w14:paraId="3875E945" w14:textId="5FCBF9B6" w:rsidR="00596E8D" w:rsidRDefault="00596E8D" w:rsidP="00204F58">
      <w:pPr>
        <w:pStyle w:val="paragraph"/>
        <w:spacing w:before="0" w:beforeAutospacing="0" w:after="0" w:afterAutospacing="0"/>
        <w:ind w:left="720" w:firstLine="72"/>
        <w:textAlignment w:val="baseline"/>
        <w:rPr>
          <w:rFonts w:ascii="Segoe UI" w:hAnsi="Segoe UI" w:cs="Segoe UI"/>
          <w:sz w:val="18"/>
          <w:szCs w:val="18"/>
        </w:rPr>
      </w:pPr>
    </w:p>
    <w:p w14:paraId="1E82C75F" w14:textId="77777777" w:rsidR="00596E8D" w:rsidRPr="00204F58" w:rsidRDefault="00596E8D" w:rsidP="00596E8D">
      <w:pPr>
        <w:pStyle w:val="paragraph"/>
        <w:spacing w:before="0" w:beforeAutospacing="0" w:after="0" w:afterAutospacing="0"/>
        <w:textAlignment w:val="baseline"/>
        <w:rPr>
          <w:rFonts w:ascii="Segoe UI" w:hAnsi="Segoe UI" w:cs="Segoe UI"/>
        </w:rPr>
      </w:pPr>
      <w:r w:rsidRPr="00204F58">
        <w:rPr>
          <w:rStyle w:val="normaltextrun"/>
          <w:rFonts w:ascii="Arial" w:eastAsiaTheme="majorEastAsia" w:hAnsi="Arial" w:cs="Arial"/>
          <w:b/>
          <w:bCs/>
        </w:rPr>
        <w:t>Benefits</w:t>
      </w:r>
      <w:r w:rsidRPr="00204F58">
        <w:rPr>
          <w:rStyle w:val="eop"/>
          <w:rFonts w:ascii="Arial" w:eastAsiaTheme="majorEastAsia" w:hAnsi="Arial" w:cs="Arial"/>
        </w:rPr>
        <w:t> </w:t>
      </w:r>
    </w:p>
    <w:p w14:paraId="1A27500C" w14:textId="77777777" w:rsidR="00596E8D" w:rsidRDefault="00596E8D" w:rsidP="00204F58">
      <w:pPr>
        <w:pStyle w:val="paragraph"/>
        <w:numPr>
          <w:ilvl w:val="0"/>
          <w:numId w:val="26"/>
        </w:numPr>
        <w:spacing w:before="0" w:beforeAutospacing="0" w:after="0" w:afterAutospacing="0"/>
        <w:textAlignment w:val="baseline"/>
        <w:rPr>
          <w:rFonts w:ascii="Arial" w:hAnsi="Arial" w:cs="Arial"/>
        </w:rPr>
      </w:pPr>
      <w:r>
        <w:rPr>
          <w:rStyle w:val="normaltextrun"/>
          <w:rFonts w:ascii="Arial" w:eastAsiaTheme="majorEastAsia" w:hAnsi="Arial" w:cs="Arial"/>
        </w:rPr>
        <w:t>Comprehensive training and development</w:t>
      </w:r>
      <w:r>
        <w:rPr>
          <w:rStyle w:val="eop"/>
          <w:rFonts w:ascii="Arial" w:eastAsiaTheme="majorEastAsia" w:hAnsi="Arial" w:cs="Arial"/>
        </w:rPr>
        <w:t> </w:t>
      </w:r>
    </w:p>
    <w:p w14:paraId="7136893D" w14:textId="77777777" w:rsidR="00596E8D" w:rsidRDefault="00596E8D" w:rsidP="00204F58">
      <w:pPr>
        <w:pStyle w:val="paragraph"/>
        <w:numPr>
          <w:ilvl w:val="0"/>
          <w:numId w:val="26"/>
        </w:numPr>
        <w:spacing w:before="0" w:beforeAutospacing="0" w:after="0" w:afterAutospacing="0"/>
        <w:textAlignment w:val="baseline"/>
        <w:rPr>
          <w:rFonts w:ascii="Arial" w:hAnsi="Arial" w:cs="Arial"/>
        </w:rPr>
      </w:pPr>
      <w:r>
        <w:rPr>
          <w:rStyle w:val="normaltextrun"/>
          <w:rFonts w:ascii="Arial" w:eastAsiaTheme="majorEastAsia" w:hAnsi="Arial" w:cs="Arial"/>
        </w:rPr>
        <w:t>Supportive and inclusive working environment.</w:t>
      </w:r>
      <w:r>
        <w:rPr>
          <w:rStyle w:val="eop"/>
          <w:rFonts w:ascii="Arial" w:eastAsiaTheme="majorEastAsia" w:hAnsi="Arial" w:cs="Arial"/>
        </w:rPr>
        <w:t> </w:t>
      </w:r>
    </w:p>
    <w:p w14:paraId="543BE1CB" w14:textId="77777777" w:rsidR="00596E8D" w:rsidRDefault="00596E8D" w:rsidP="00204F58">
      <w:pPr>
        <w:pStyle w:val="paragraph"/>
        <w:numPr>
          <w:ilvl w:val="0"/>
          <w:numId w:val="26"/>
        </w:numPr>
        <w:spacing w:before="0" w:beforeAutospacing="0" w:after="0" w:afterAutospacing="0"/>
        <w:textAlignment w:val="baseline"/>
        <w:rPr>
          <w:rFonts w:ascii="Arial" w:hAnsi="Arial" w:cs="Arial"/>
        </w:rPr>
      </w:pPr>
      <w:r>
        <w:rPr>
          <w:rStyle w:val="normaltextrun"/>
          <w:rFonts w:ascii="Arial" w:eastAsiaTheme="majorEastAsia" w:hAnsi="Arial" w:cs="Arial"/>
        </w:rPr>
        <w:t>Opportunities for career progression.</w:t>
      </w:r>
      <w:r>
        <w:rPr>
          <w:rStyle w:val="eop"/>
          <w:rFonts w:ascii="Arial" w:eastAsiaTheme="majorEastAsia" w:hAnsi="Arial" w:cs="Arial"/>
        </w:rPr>
        <w:t> </w:t>
      </w:r>
    </w:p>
    <w:p w14:paraId="185213AC" w14:textId="77777777" w:rsidR="00596E8D" w:rsidRDefault="00596E8D" w:rsidP="00204F58">
      <w:pPr>
        <w:pStyle w:val="paragraph"/>
        <w:numPr>
          <w:ilvl w:val="0"/>
          <w:numId w:val="26"/>
        </w:numPr>
        <w:spacing w:before="0" w:beforeAutospacing="0" w:after="0" w:afterAutospacing="0"/>
        <w:textAlignment w:val="baseline"/>
        <w:rPr>
          <w:rFonts w:ascii="Arial" w:hAnsi="Arial" w:cs="Arial"/>
        </w:rPr>
      </w:pPr>
      <w:r>
        <w:rPr>
          <w:rStyle w:val="normaltextrun"/>
          <w:rFonts w:ascii="Arial" w:eastAsiaTheme="majorEastAsia" w:hAnsi="Arial" w:cs="Arial"/>
        </w:rPr>
        <w:t>Flexible working options.</w:t>
      </w:r>
      <w:r>
        <w:rPr>
          <w:rStyle w:val="eop"/>
          <w:rFonts w:ascii="Arial" w:eastAsiaTheme="majorEastAsia" w:hAnsi="Arial" w:cs="Arial"/>
        </w:rPr>
        <w:t> </w:t>
      </w:r>
    </w:p>
    <w:p w14:paraId="1FC968AE" w14:textId="77777777" w:rsidR="00596E8D" w:rsidRDefault="00596E8D" w:rsidP="00204F58">
      <w:pPr>
        <w:pStyle w:val="paragraph"/>
        <w:numPr>
          <w:ilvl w:val="0"/>
          <w:numId w:val="26"/>
        </w:numPr>
        <w:spacing w:before="0" w:beforeAutospacing="0" w:after="0" w:afterAutospacing="0"/>
        <w:textAlignment w:val="baseline"/>
        <w:rPr>
          <w:rFonts w:ascii="Arial" w:hAnsi="Arial" w:cs="Arial"/>
        </w:rPr>
      </w:pPr>
      <w:r>
        <w:rPr>
          <w:rStyle w:val="normaltextrun"/>
          <w:rFonts w:ascii="Arial" w:eastAsiaTheme="majorEastAsia" w:hAnsi="Arial" w:cs="Arial"/>
        </w:rPr>
        <w:t>Generous annual leave and pension scheme. </w:t>
      </w:r>
      <w:r>
        <w:rPr>
          <w:rStyle w:val="eop"/>
          <w:rFonts w:ascii="Arial" w:eastAsiaTheme="majorEastAsia" w:hAnsi="Arial" w:cs="Arial"/>
        </w:rPr>
        <w:t> </w:t>
      </w:r>
    </w:p>
    <w:p w14:paraId="0CC1A1B9" w14:textId="0D70266F" w:rsidR="00596E8D" w:rsidRDefault="00596E8D" w:rsidP="00204F58">
      <w:pPr>
        <w:pStyle w:val="paragraph"/>
        <w:spacing w:before="0" w:beforeAutospacing="0" w:after="0" w:afterAutospacing="0"/>
        <w:ind w:left="720" w:firstLine="72"/>
        <w:textAlignment w:val="baseline"/>
        <w:rPr>
          <w:rFonts w:ascii="Segoe UI" w:hAnsi="Segoe UI" w:cs="Segoe UI"/>
          <w:sz w:val="18"/>
          <w:szCs w:val="18"/>
        </w:rPr>
      </w:pPr>
    </w:p>
    <w:p w14:paraId="7B65E6C2" w14:textId="77777777"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0F52954B" w14:textId="77777777" w:rsidR="00596E8D" w:rsidRDefault="00596E8D" w:rsidP="00596E8D">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Apply by submitting CV and supporting statement.</w:t>
      </w:r>
      <w:r>
        <w:rPr>
          <w:rStyle w:val="eop"/>
          <w:rFonts w:ascii="Arial" w:eastAsiaTheme="majorEastAsia" w:hAnsi="Arial" w:cs="Arial"/>
        </w:rPr>
        <w:t> </w:t>
      </w:r>
    </w:p>
    <w:p w14:paraId="03567819" w14:textId="77777777" w:rsidR="00204F58" w:rsidRDefault="00204F58" w:rsidP="00596E8D">
      <w:pPr>
        <w:pStyle w:val="paragraph"/>
        <w:spacing w:before="0" w:beforeAutospacing="0" w:after="0" w:afterAutospacing="0"/>
        <w:textAlignment w:val="baseline"/>
        <w:rPr>
          <w:rFonts w:ascii="Segoe UI" w:hAnsi="Segoe UI" w:cs="Segoe UI"/>
          <w:sz w:val="18"/>
          <w:szCs w:val="18"/>
        </w:rPr>
      </w:pPr>
    </w:p>
    <w:p w14:paraId="6E36189D" w14:textId="77777777"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Closing date</w:t>
      </w:r>
      <w:r>
        <w:rPr>
          <w:rStyle w:val="normaltextrun"/>
          <w:rFonts w:ascii="Arial" w:eastAsiaTheme="majorEastAsia" w:hAnsi="Arial" w:cs="Arial"/>
        </w:rPr>
        <w:t>: 25 March 2026</w:t>
      </w:r>
      <w:r>
        <w:rPr>
          <w:rStyle w:val="eop"/>
          <w:rFonts w:ascii="Arial" w:eastAsiaTheme="majorEastAsia" w:hAnsi="Arial" w:cs="Arial"/>
        </w:rPr>
        <w:t> </w:t>
      </w:r>
    </w:p>
    <w:p w14:paraId="2C5B2BFC" w14:textId="77777777" w:rsidR="00596E8D" w:rsidRDefault="00596E8D" w:rsidP="00596E8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Interview dates</w:t>
      </w:r>
      <w:r>
        <w:rPr>
          <w:rStyle w:val="normaltextrun"/>
          <w:rFonts w:ascii="Arial" w:eastAsiaTheme="majorEastAsia" w:hAnsi="Arial" w:cs="Arial"/>
        </w:rPr>
        <w:t>: 15 April – 23 April 2026</w:t>
      </w:r>
      <w:r>
        <w:rPr>
          <w:rStyle w:val="eop"/>
          <w:rFonts w:ascii="Arial" w:eastAsiaTheme="majorEastAsia" w:hAnsi="Arial" w:cs="Arial"/>
        </w:rPr>
        <w:t> </w:t>
      </w:r>
    </w:p>
    <w:p w14:paraId="5992B771" w14:textId="77777777" w:rsidR="00596E8D" w:rsidRDefault="00596E8D"/>
    <w:p w14:paraId="51DDE6C4" w14:textId="77777777" w:rsidR="0071627F" w:rsidRDefault="0071627F"/>
    <w:p w14:paraId="72FF55DD" w14:textId="77777777" w:rsidR="0071627F" w:rsidRDefault="0071627F"/>
    <w:p w14:paraId="06D7BAE5" w14:textId="77777777" w:rsidR="0071627F" w:rsidRDefault="0071627F"/>
    <w:p w14:paraId="5CE82DED" w14:textId="77777777" w:rsidR="0071627F" w:rsidRDefault="0071627F"/>
    <w:p w14:paraId="182EC5B3" w14:textId="77777777" w:rsidR="0071627F" w:rsidRDefault="0071627F"/>
    <w:p w14:paraId="55A9201D" w14:textId="77777777" w:rsidR="0071627F" w:rsidRDefault="0071627F"/>
    <w:p w14:paraId="7B13EB59" w14:textId="77777777" w:rsidR="0071627F" w:rsidRDefault="0071627F"/>
    <w:p w14:paraId="066E538E" w14:textId="77777777" w:rsidR="0071627F" w:rsidRDefault="0071627F"/>
    <w:p w14:paraId="6F0B2BEC" w14:textId="77777777" w:rsidR="0071627F" w:rsidRDefault="0071627F"/>
    <w:p w14:paraId="2973DEA2" w14:textId="77777777" w:rsidR="0071627F" w:rsidRDefault="0071627F"/>
    <w:p w14:paraId="31747ACC" w14:textId="77777777" w:rsidR="0071627F" w:rsidRDefault="0071627F"/>
    <w:p w14:paraId="403FF469" w14:textId="77777777" w:rsidR="0071627F" w:rsidRDefault="0071627F"/>
    <w:p w14:paraId="6A6BCEEE" w14:textId="77777777" w:rsidR="0071627F" w:rsidRDefault="0071627F"/>
    <w:p w14:paraId="41F941FF" w14:textId="79F11BCF" w:rsidR="00A00F0C" w:rsidRDefault="0071627F" w:rsidP="00A00F0C">
      <w:pPr>
        <w:spacing w:line="240" w:lineRule="auto"/>
        <w:rPr>
          <w:rFonts w:ascii="Arial" w:eastAsia="Arial" w:hAnsi="Arial" w:cs="Arial"/>
          <w:color w:val="000000" w:themeColor="text1"/>
        </w:rPr>
      </w:pPr>
      <w:r w:rsidRPr="00180FC5">
        <w:rPr>
          <w:b/>
          <w:bCs/>
        </w:rPr>
        <w:lastRenderedPageBreak/>
        <w:t>4</w:t>
      </w:r>
      <w:r w:rsidR="00B86C31" w:rsidRPr="00180FC5">
        <w:rPr>
          <w:b/>
          <w:bCs/>
        </w:rPr>
        <w:t>. Cover Letter</w:t>
      </w:r>
      <w:r w:rsidR="00A00F0C" w:rsidRPr="00180FC5">
        <w:rPr>
          <w:b/>
          <w:bCs/>
        </w:rPr>
        <w:tab/>
      </w:r>
      <w:r w:rsidR="00A00F0C">
        <w:tab/>
      </w:r>
      <w:r w:rsidR="00A00F0C">
        <w:tab/>
      </w:r>
      <w:r w:rsidR="00A00F0C">
        <w:tab/>
      </w:r>
      <w:r w:rsidR="00A00F0C">
        <w:tab/>
      </w:r>
      <w:r w:rsidR="00A00F0C" w:rsidRPr="495BC515">
        <w:rPr>
          <w:rFonts w:ascii="Arial" w:eastAsia="Arial" w:hAnsi="Arial" w:cs="Arial"/>
          <w:color w:val="000000" w:themeColor="text1"/>
        </w:rPr>
        <w:t xml:space="preserve">3A </w:t>
      </w:r>
      <w:proofErr w:type="spellStart"/>
      <w:r w:rsidR="00A00F0C" w:rsidRPr="495BC515">
        <w:rPr>
          <w:rFonts w:ascii="Arial" w:eastAsia="Arial" w:hAnsi="Arial" w:cs="Arial"/>
          <w:color w:val="000000" w:themeColor="text1"/>
        </w:rPr>
        <w:t>Llys</w:t>
      </w:r>
      <w:proofErr w:type="spellEnd"/>
      <w:r w:rsidR="00A00F0C" w:rsidRPr="495BC515">
        <w:rPr>
          <w:rFonts w:ascii="Arial" w:eastAsia="Arial" w:hAnsi="Arial" w:cs="Arial"/>
          <w:color w:val="000000" w:themeColor="text1"/>
        </w:rPr>
        <w:t xml:space="preserve"> Andrew</w:t>
      </w:r>
    </w:p>
    <w:p w14:paraId="1265BD83" w14:textId="77777777" w:rsidR="00A00F0C" w:rsidRDefault="00A00F0C" w:rsidP="000D19A4">
      <w:pPr>
        <w:spacing w:line="240" w:lineRule="auto"/>
        <w:ind w:left="4320" w:firstLine="720"/>
        <w:rPr>
          <w:rFonts w:ascii="Arial" w:eastAsia="Arial" w:hAnsi="Arial" w:cs="Arial"/>
          <w:color w:val="000000" w:themeColor="text1"/>
        </w:rPr>
      </w:pPr>
      <w:r w:rsidRPr="495BC515">
        <w:rPr>
          <w:rFonts w:ascii="Arial" w:eastAsia="Arial" w:hAnsi="Arial" w:cs="Arial"/>
          <w:color w:val="000000" w:themeColor="text1"/>
        </w:rPr>
        <w:t>Neath</w:t>
      </w:r>
    </w:p>
    <w:p w14:paraId="64241751" w14:textId="77777777" w:rsidR="00A00F0C" w:rsidRPr="00382A7A" w:rsidRDefault="00A00F0C" w:rsidP="000D19A4">
      <w:pPr>
        <w:spacing w:line="240" w:lineRule="auto"/>
        <w:ind w:left="4320" w:firstLine="720"/>
        <w:rPr>
          <w:rFonts w:ascii="Arial" w:eastAsia="Arial" w:hAnsi="Arial" w:cs="Arial"/>
          <w:color w:val="000000" w:themeColor="text1"/>
          <w:lang w:val="fr-FR"/>
        </w:rPr>
      </w:pPr>
      <w:r w:rsidRPr="00382A7A">
        <w:rPr>
          <w:rFonts w:ascii="Arial" w:eastAsia="Arial" w:hAnsi="Arial" w:cs="Arial"/>
          <w:color w:val="000000" w:themeColor="text1"/>
          <w:lang w:val="fr-FR"/>
        </w:rPr>
        <w:t>SA10 6BZ</w:t>
      </w:r>
    </w:p>
    <w:p w14:paraId="579F5844" w14:textId="05D6B3AD" w:rsidR="00A00F0C" w:rsidRPr="00382A7A" w:rsidRDefault="00E11F86" w:rsidP="000D19A4">
      <w:pPr>
        <w:spacing w:line="240" w:lineRule="auto"/>
        <w:ind w:left="5040"/>
        <w:rPr>
          <w:rFonts w:ascii="Arial" w:eastAsia="Arial" w:hAnsi="Arial" w:cs="Arial"/>
          <w:color w:val="000000" w:themeColor="text1"/>
          <w:lang w:val="fr-FR"/>
        </w:rPr>
      </w:pPr>
      <w:hyperlink r:id="rId7" w:history="1">
        <w:r w:rsidRPr="00EC73FD">
          <w:rPr>
            <w:rStyle w:val="Hyperlink"/>
            <w:rFonts w:ascii="Arial" w:eastAsia="Arial" w:hAnsi="Arial" w:cs="Arial"/>
            <w:lang w:val="fr-FR"/>
          </w:rPr>
          <w:t>Amandabarlow033@gmail.com</w:t>
        </w:r>
      </w:hyperlink>
    </w:p>
    <w:p w14:paraId="1709FA61" w14:textId="77777777" w:rsidR="00A00F0C" w:rsidRDefault="00A00F0C" w:rsidP="000D19A4">
      <w:pPr>
        <w:spacing w:line="240" w:lineRule="auto"/>
        <w:ind w:left="4320" w:firstLine="720"/>
        <w:rPr>
          <w:rFonts w:ascii="Arial" w:eastAsia="Arial" w:hAnsi="Arial" w:cs="Arial"/>
          <w:color w:val="000000" w:themeColor="text1"/>
        </w:rPr>
      </w:pPr>
      <w:r w:rsidRPr="495BC515">
        <w:rPr>
          <w:rFonts w:ascii="Arial" w:eastAsia="Arial" w:hAnsi="Arial" w:cs="Arial"/>
          <w:color w:val="000000" w:themeColor="text1"/>
        </w:rPr>
        <w:t>Phone:  07342 660674</w:t>
      </w:r>
    </w:p>
    <w:p w14:paraId="61120720" w14:textId="77777777" w:rsidR="006249DC" w:rsidRDefault="006249DC" w:rsidP="000D19A4">
      <w:pPr>
        <w:spacing w:line="240" w:lineRule="auto"/>
        <w:ind w:left="4320" w:firstLine="720"/>
        <w:rPr>
          <w:rFonts w:ascii="Arial" w:eastAsia="Arial" w:hAnsi="Arial" w:cs="Arial"/>
          <w:color w:val="000000" w:themeColor="text1"/>
        </w:rPr>
      </w:pPr>
    </w:p>
    <w:p w14:paraId="52742791" w14:textId="502DC508" w:rsidR="006249DC" w:rsidRDefault="006249DC" w:rsidP="000D19A4">
      <w:pPr>
        <w:spacing w:line="240" w:lineRule="auto"/>
        <w:ind w:left="4320" w:firstLine="720"/>
        <w:rPr>
          <w:rFonts w:ascii="Arial" w:eastAsia="Arial" w:hAnsi="Arial" w:cs="Arial"/>
          <w:color w:val="000000" w:themeColor="text1"/>
        </w:rPr>
      </w:pPr>
      <w:r>
        <w:rPr>
          <w:rFonts w:ascii="Arial" w:eastAsia="Arial" w:hAnsi="Arial" w:cs="Arial"/>
          <w:color w:val="000000" w:themeColor="text1"/>
        </w:rPr>
        <w:t>19 March 2026</w:t>
      </w:r>
    </w:p>
    <w:p w14:paraId="1F4E5A77" w14:textId="77777777" w:rsidR="00E11F86" w:rsidRDefault="00E11F86" w:rsidP="000D19A4">
      <w:pPr>
        <w:spacing w:line="240" w:lineRule="auto"/>
        <w:ind w:left="4320" w:firstLine="720"/>
        <w:rPr>
          <w:rFonts w:ascii="Arial" w:eastAsia="Arial" w:hAnsi="Arial" w:cs="Arial"/>
          <w:color w:val="000000" w:themeColor="text1"/>
        </w:rPr>
      </w:pPr>
    </w:p>
    <w:p w14:paraId="1F5EABDA" w14:textId="77777777" w:rsidR="00A74DDC" w:rsidRDefault="00A74DDC" w:rsidP="00A74DDC">
      <w:pPr>
        <w:spacing w:line="240" w:lineRule="auto"/>
        <w:rPr>
          <w:rFonts w:ascii="Arial" w:eastAsia="Arial" w:hAnsi="Arial" w:cs="Arial"/>
          <w:color w:val="000000" w:themeColor="text1"/>
        </w:rPr>
      </w:pPr>
      <w:r w:rsidRPr="495BC515">
        <w:rPr>
          <w:rFonts w:ascii="Arial" w:eastAsia="Arial" w:hAnsi="Arial" w:cs="Arial"/>
          <w:color w:val="000000" w:themeColor="text1"/>
        </w:rPr>
        <w:t>Hiring Manager</w:t>
      </w:r>
    </w:p>
    <w:p w14:paraId="0DF388B0" w14:textId="77777777" w:rsidR="00A74DDC" w:rsidRDefault="00A74DDC" w:rsidP="00A74DDC">
      <w:pPr>
        <w:spacing w:line="240" w:lineRule="auto"/>
        <w:rPr>
          <w:rFonts w:ascii="Arial" w:eastAsia="Arial" w:hAnsi="Arial" w:cs="Arial"/>
          <w:color w:val="000000" w:themeColor="text1"/>
        </w:rPr>
      </w:pPr>
      <w:r w:rsidRPr="495BC515">
        <w:rPr>
          <w:rFonts w:ascii="Arial" w:eastAsia="Arial" w:hAnsi="Arial" w:cs="Arial"/>
          <w:color w:val="000000" w:themeColor="text1"/>
        </w:rPr>
        <w:t>Citizens Advice</w:t>
      </w:r>
    </w:p>
    <w:p w14:paraId="52CF8E25" w14:textId="77777777" w:rsidR="00A74DDC" w:rsidRDefault="00A74DDC" w:rsidP="00A74DDC">
      <w:pPr>
        <w:spacing w:line="240" w:lineRule="auto"/>
        <w:rPr>
          <w:rFonts w:ascii="Arial" w:eastAsia="Arial" w:hAnsi="Arial" w:cs="Arial"/>
          <w:color w:val="000000" w:themeColor="text1"/>
        </w:rPr>
      </w:pPr>
      <w:r w:rsidRPr="495BC515">
        <w:rPr>
          <w:rFonts w:ascii="Arial" w:eastAsia="Arial" w:hAnsi="Arial" w:cs="Arial"/>
          <w:color w:val="000000" w:themeColor="text1"/>
        </w:rPr>
        <w:t>Swansea</w:t>
      </w:r>
    </w:p>
    <w:p w14:paraId="7F8D02D8" w14:textId="77777777" w:rsidR="00A74DDC" w:rsidRDefault="00A74DDC" w:rsidP="00A74DDC">
      <w:pPr>
        <w:spacing w:line="240" w:lineRule="auto"/>
        <w:rPr>
          <w:rFonts w:ascii="Arial" w:eastAsia="Arial" w:hAnsi="Arial" w:cs="Arial"/>
          <w:color w:val="000000" w:themeColor="text1"/>
        </w:rPr>
      </w:pPr>
      <w:r w:rsidRPr="495BC515">
        <w:rPr>
          <w:rFonts w:ascii="Arial" w:eastAsia="Arial" w:hAnsi="Arial" w:cs="Arial"/>
          <w:color w:val="000000" w:themeColor="text1"/>
        </w:rPr>
        <w:t>Post code</w:t>
      </w:r>
    </w:p>
    <w:p w14:paraId="4E3C66E5" w14:textId="77777777" w:rsidR="0026596D" w:rsidRDefault="0026596D" w:rsidP="0026596D">
      <w:pPr>
        <w:rPr>
          <w:rFonts w:ascii="Arial" w:eastAsia="Arial" w:hAnsi="Arial" w:cs="Arial"/>
          <w:color w:val="000000" w:themeColor="text1"/>
        </w:rPr>
      </w:pPr>
    </w:p>
    <w:p w14:paraId="20A857FB" w14:textId="59DEAA69"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Dear Hiring Manger,</w:t>
      </w:r>
    </w:p>
    <w:p w14:paraId="7543F865" w14:textId="77777777"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I am writing to apply for the Advisor/ Volunteer position at Citizens Advice. I am a strong motivated and reliable individual with strong communication, organisational and caring skills. After taking a career break to manage a back condition, I am now fully ready to return to work and contribute positively to your team.</w:t>
      </w:r>
    </w:p>
    <w:p w14:paraId="4B9D2E15" w14:textId="77777777"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I am currently completing a university course in employability skills which has helped me develop key abilities highly relevant to the General Advisor role. Through this course I have strengthened my communication, teamwork and problem-solving skills, and |I have gained experience in researching information, presenting it clearly and managing tasks efficiently. I am confident these skills will allow me to provide high-quality empathetic support to clients at Citizens Advice,</w:t>
      </w:r>
    </w:p>
    <w:p w14:paraId="67FDAAFA" w14:textId="77777777"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Additionally, I have retail and customer service experience, which has given me confidence in handling enquires and supporting a wide range of people, I also hold level 3 qualifications in Health and social care and counselling skills, equipping me to provide informed and sensitive support to clients.</w:t>
      </w:r>
    </w:p>
    <w:p w14:paraId="09952060" w14:textId="77777777"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I am particularly drawn to Citizen's advice because of its commitment to providing free. Impartial guidance to those in need. I am eager to use my skills and experience to help clients navigate their issues and ensure they feel supported and understood.</w:t>
      </w:r>
    </w:p>
    <w:p w14:paraId="3907B767" w14:textId="77777777"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Thank you for considering my application. I would welcome the opportunity to discuss how I can contribute to your team in an interview.</w:t>
      </w:r>
    </w:p>
    <w:p w14:paraId="7813AA8E" w14:textId="77777777"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Your sincerely</w:t>
      </w:r>
    </w:p>
    <w:p w14:paraId="2582F602" w14:textId="77777777" w:rsidR="0026596D" w:rsidRDefault="0026596D" w:rsidP="0026596D">
      <w:pPr>
        <w:rPr>
          <w:rFonts w:ascii="Arial" w:eastAsia="Arial" w:hAnsi="Arial" w:cs="Arial"/>
          <w:color w:val="000000" w:themeColor="text1"/>
        </w:rPr>
      </w:pPr>
      <w:r w:rsidRPr="495BC515">
        <w:rPr>
          <w:rFonts w:ascii="Arial" w:eastAsia="Arial" w:hAnsi="Arial" w:cs="Arial"/>
          <w:color w:val="000000" w:themeColor="text1"/>
        </w:rPr>
        <w:t>Amanda Barlow</w:t>
      </w:r>
    </w:p>
    <w:p w14:paraId="0622E53E" w14:textId="453C373B" w:rsidR="00395598" w:rsidRPr="00EC4AB9" w:rsidRDefault="00395598" w:rsidP="0026596D">
      <w:pPr>
        <w:rPr>
          <w:rFonts w:ascii="Arial" w:eastAsia="Arial" w:hAnsi="Arial" w:cs="Arial"/>
          <w:b/>
          <w:bCs/>
          <w:color w:val="000000" w:themeColor="text1"/>
          <w:lang w:val="it-IT"/>
        </w:rPr>
      </w:pPr>
      <w:r w:rsidRPr="00EC4AB9">
        <w:rPr>
          <w:rFonts w:ascii="Arial" w:eastAsia="Arial" w:hAnsi="Arial" w:cs="Arial"/>
          <w:b/>
          <w:bCs/>
          <w:color w:val="000000" w:themeColor="text1"/>
          <w:lang w:val="it-IT"/>
        </w:rPr>
        <w:lastRenderedPageBreak/>
        <w:t xml:space="preserve">4. </w:t>
      </w:r>
      <w:r w:rsidR="0086689D" w:rsidRPr="00EC4AB9">
        <w:rPr>
          <w:rFonts w:ascii="Arial" w:eastAsia="Arial" w:hAnsi="Arial" w:cs="Arial"/>
          <w:b/>
          <w:bCs/>
          <w:color w:val="000000" w:themeColor="text1"/>
          <w:lang w:val="it-IT"/>
        </w:rPr>
        <w:t>CV</w:t>
      </w:r>
    </w:p>
    <w:p w14:paraId="2880AE66" w14:textId="77777777" w:rsidR="008D0703" w:rsidRPr="008D0703" w:rsidRDefault="008D0703" w:rsidP="008248F5">
      <w:pPr>
        <w:jc w:val="center"/>
        <w:rPr>
          <w:rFonts w:ascii="Arial" w:eastAsia="Arial" w:hAnsi="Arial" w:cs="Arial"/>
          <w:color w:val="000000" w:themeColor="text1"/>
          <w:lang w:val="it-IT"/>
        </w:rPr>
      </w:pPr>
      <w:r w:rsidRPr="008D0703">
        <w:rPr>
          <w:rFonts w:ascii="Arial" w:eastAsia="Arial" w:hAnsi="Arial" w:cs="Arial"/>
          <w:b/>
          <w:bCs/>
          <w:color w:val="000000" w:themeColor="text1"/>
          <w:lang w:val="it-IT"/>
        </w:rPr>
        <w:t>Amanda Barlow</w:t>
      </w:r>
    </w:p>
    <w:p w14:paraId="6BAF359A" w14:textId="77777777" w:rsidR="008D0703" w:rsidRPr="008D0703" w:rsidRDefault="008D0703" w:rsidP="008248F5">
      <w:pPr>
        <w:jc w:val="center"/>
        <w:rPr>
          <w:rFonts w:ascii="Arial" w:eastAsia="Arial" w:hAnsi="Arial" w:cs="Arial"/>
          <w:color w:val="000000" w:themeColor="text1"/>
          <w:lang w:val="it-IT"/>
        </w:rPr>
      </w:pPr>
      <w:proofErr w:type="gramStart"/>
      <w:r w:rsidRPr="008D0703">
        <w:rPr>
          <w:rFonts w:ascii="Arial" w:eastAsia="Arial" w:hAnsi="Arial" w:cs="Arial"/>
          <w:b/>
          <w:bCs/>
          <w:color w:val="000000" w:themeColor="text1"/>
          <w:lang w:val="it-IT"/>
        </w:rPr>
        <w:t>Email</w:t>
      </w:r>
      <w:proofErr w:type="gramEnd"/>
      <w:r w:rsidRPr="008D0703">
        <w:rPr>
          <w:rFonts w:ascii="Arial" w:eastAsia="Arial" w:hAnsi="Arial" w:cs="Arial"/>
          <w:b/>
          <w:bCs/>
          <w:color w:val="000000" w:themeColor="text1"/>
          <w:lang w:val="it-IT"/>
        </w:rPr>
        <w:t>:</w:t>
      </w:r>
      <w:r w:rsidRPr="008D0703">
        <w:rPr>
          <w:rFonts w:ascii="Arial" w:eastAsia="Arial" w:hAnsi="Arial" w:cs="Arial"/>
          <w:color w:val="000000" w:themeColor="text1"/>
          <w:lang w:val="it-IT"/>
        </w:rPr>
        <w:t xml:space="preserve">  </w:t>
      </w:r>
      <w:hyperlink r:id="rId8">
        <w:r w:rsidRPr="008D0703">
          <w:rPr>
            <w:rStyle w:val="Hyperlink"/>
            <w:rFonts w:ascii="Arial" w:eastAsia="Arial" w:hAnsi="Arial" w:cs="Arial"/>
            <w:lang w:val="it-IT"/>
          </w:rPr>
          <w:t>Amandabarlow033@gmail.com</w:t>
        </w:r>
      </w:hyperlink>
    </w:p>
    <w:p w14:paraId="3BA837C7" w14:textId="77777777" w:rsidR="008D0703" w:rsidRDefault="008D0703" w:rsidP="008248F5">
      <w:pPr>
        <w:jc w:val="center"/>
        <w:rPr>
          <w:rFonts w:ascii="Arial" w:eastAsia="Arial" w:hAnsi="Arial" w:cs="Arial"/>
          <w:color w:val="000000" w:themeColor="text1"/>
        </w:rPr>
      </w:pPr>
      <w:r w:rsidRPr="495BC515">
        <w:rPr>
          <w:rFonts w:ascii="Arial" w:eastAsia="Arial" w:hAnsi="Arial" w:cs="Arial"/>
          <w:color w:val="000000" w:themeColor="text1"/>
        </w:rPr>
        <w:t>Phone:  07342 660674</w:t>
      </w:r>
    </w:p>
    <w:p w14:paraId="3F70973F" w14:textId="77777777" w:rsidR="008D0703" w:rsidRDefault="008D0703" w:rsidP="008D0703">
      <w:pPr>
        <w:rPr>
          <w:rFonts w:ascii="Arial" w:eastAsia="Arial" w:hAnsi="Arial" w:cs="Arial"/>
          <w:color w:val="000000" w:themeColor="text1"/>
        </w:rPr>
      </w:pPr>
    </w:p>
    <w:p w14:paraId="5D673070" w14:textId="77777777" w:rsidR="008D0703" w:rsidRDefault="008D0703" w:rsidP="008D0703">
      <w:pPr>
        <w:rPr>
          <w:rFonts w:ascii="Arial" w:eastAsia="Arial" w:hAnsi="Arial" w:cs="Arial"/>
          <w:color w:val="000000" w:themeColor="text1"/>
        </w:rPr>
      </w:pPr>
      <w:r w:rsidRPr="495BC515">
        <w:rPr>
          <w:rFonts w:ascii="Arial" w:eastAsia="Arial" w:hAnsi="Arial" w:cs="Arial"/>
          <w:b/>
          <w:bCs/>
          <w:color w:val="000000" w:themeColor="text1"/>
        </w:rPr>
        <w:t>Personal Statemen</w:t>
      </w:r>
      <w:r w:rsidRPr="495BC515">
        <w:rPr>
          <w:rFonts w:ascii="Arial" w:eastAsia="Arial" w:hAnsi="Arial" w:cs="Arial"/>
          <w:color w:val="000000" w:themeColor="text1"/>
        </w:rPr>
        <w:t>t</w:t>
      </w:r>
    </w:p>
    <w:p w14:paraId="5ABA2FBF" w14:textId="77777777" w:rsidR="008D0703" w:rsidRDefault="008D0703" w:rsidP="008D0703">
      <w:pPr>
        <w:rPr>
          <w:rFonts w:ascii="Arial" w:eastAsia="Arial" w:hAnsi="Arial" w:cs="Arial"/>
          <w:color w:val="000000" w:themeColor="text1"/>
        </w:rPr>
      </w:pPr>
      <w:r w:rsidRPr="495BC515">
        <w:rPr>
          <w:rFonts w:ascii="Arial" w:eastAsia="Arial" w:hAnsi="Arial" w:cs="Arial"/>
          <w:color w:val="000000" w:themeColor="text1"/>
        </w:rPr>
        <w:t>A reliable and motivated individual with strong communication organisational, and caring skills. After taking time away from employment to manage and recover from a disability. I am currently a full-time university student I am now ready to work and contribute positively to a team environment. I am eager to develop my skills and provide excellent support and carry out tasks to a high standard in any role.</w:t>
      </w:r>
    </w:p>
    <w:p w14:paraId="33C6A447" w14:textId="77777777" w:rsidR="008D0703" w:rsidRDefault="008D0703" w:rsidP="008D0703">
      <w:pPr>
        <w:rPr>
          <w:rFonts w:ascii="Arial" w:eastAsia="Arial" w:hAnsi="Arial" w:cs="Arial"/>
          <w:color w:val="000000" w:themeColor="text1"/>
        </w:rPr>
      </w:pPr>
    </w:p>
    <w:p w14:paraId="6699153A" w14:textId="77777777" w:rsidR="008D0703" w:rsidRDefault="008D0703" w:rsidP="008D0703">
      <w:pPr>
        <w:rPr>
          <w:rFonts w:ascii="Arial" w:eastAsia="Arial" w:hAnsi="Arial" w:cs="Arial"/>
          <w:b/>
          <w:bCs/>
          <w:color w:val="000000" w:themeColor="text1"/>
        </w:rPr>
      </w:pPr>
      <w:r w:rsidRPr="495BC515">
        <w:rPr>
          <w:rFonts w:ascii="Arial" w:eastAsia="Arial" w:hAnsi="Arial" w:cs="Arial"/>
          <w:b/>
          <w:bCs/>
          <w:color w:val="000000" w:themeColor="text1"/>
        </w:rPr>
        <w:t>Education</w:t>
      </w:r>
    </w:p>
    <w:p w14:paraId="552C3451" w14:textId="77777777" w:rsidR="008248F5" w:rsidRDefault="008248F5" w:rsidP="008D0703">
      <w:pPr>
        <w:rPr>
          <w:rFonts w:ascii="Arial" w:eastAsia="Arial" w:hAnsi="Arial" w:cs="Arial"/>
          <w:color w:val="000000" w:themeColor="text1"/>
        </w:rPr>
      </w:pPr>
    </w:p>
    <w:p w14:paraId="19D03F52" w14:textId="77777777" w:rsidR="008D0703" w:rsidRDefault="008D0703" w:rsidP="008D0703">
      <w:pPr>
        <w:rPr>
          <w:rFonts w:ascii="Arial" w:eastAsia="Arial" w:hAnsi="Arial" w:cs="Arial"/>
          <w:color w:val="000000" w:themeColor="text1"/>
        </w:rPr>
      </w:pPr>
      <w:r w:rsidRPr="495BC515">
        <w:rPr>
          <w:rFonts w:ascii="Arial" w:eastAsia="Arial" w:hAnsi="Arial" w:cs="Arial"/>
          <w:color w:val="000000" w:themeColor="text1"/>
        </w:rPr>
        <w:t>Swansea University – Employability skills Level 4</w:t>
      </w:r>
    </w:p>
    <w:p w14:paraId="6519D9D2" w14:textId="77777777" w:rsidR="008D0703" w:rsidRDefault="008D0703" w:rsidP="008D0703">
      <w:pPr>
        <w:rPr>
          <w:rFonts w:ascii="Arial" w:eastAsia="Arial" w:hAnsi="Arial" w:cs="Arial"/>
          <w:color w:val="000000" w:themeColor="text1"/>
        </w:rPr>
      </w:pPr>
      <w:r w:rsidRPr="495BC515">
        <w:rPr>
          <w:rFonts w:ascii="Arial" w:eastAsia="Arial" w:hAnsi="Arial" w:cs="Arial"/>
          <w:color w:val="000000" w:themeColor="text1"/>
        </w:rPr>
        <w:t>Relevant modules: Professional career development, Effective teamwork and communication, digital and academic skills.</w:t>
      </w:r>
    </w:p>
    <w:p w14:paraId="2BC62D80" w14:textId="77777777" w:rsidR="008D0703" w:rsidRPr="008218DD" w:rsidRDefault="008D0703" w:rsidP="00EC4AB9">
      <w:pPr>
        <w:pStyle w:val="ListParagraph"/>
        <w:numPr>
          <w:ilvl w:val="0"/>
          <w:numId w:val="33"/>
        </w:numPr>
        <w:spacing w:line="279" w:lineRule="auto"/>
        <w:rPr>
          <w:rFonts w:ascii="Arial" w:eastAsia="Arial" w:hAnsi="Arial" w:cs="Arial"/>
          <w:color w:val="000000" w:themeColor="text1"/>
        </w:rPr>
      </w:pPr>
      <w:r w:rsidRPr="008218DD">
        <w:rPr>
          <w:rFonts w:ascii="Arial" w:eastAsia="Arial" w:hAnsi="Arial" w:cs="Arial"/>
          <w:color w:val="000000" w:themeColor="text1"/>
        </w:rPr>
        <w:t>Currently studying full-time</w:t>
      </w:r>
    </w:p>
    <w:p w14:paraId="642768A1" w14:textId="77777777" w:rsidR="008D0703" w:rsidRPr="00EC4AB9" w:rsidRDefault="008D0703" w:rsidP="00EC4AB9">
      <w:pPr>
        <w:pStyle w:val="ListParagraph"/>
        <w:numPr>
          <w:ilvl w:val="0"/>
          <w:numId w:val="33"/>
        </w:numPr>
        <w:spacing w:line="279" w:lineRule="auto"/>
        <w:rPr>
          <w:rFonts w:ascii="Arial" w:eastAsia="Arial" w:hAnsi="Arial" w:cs="Arial"/>
          <w:color w:val="000000" w:themeColor="text1"/>
          <w:highlight w:val="yellow"/>
        </w:rPr>
      </w:pPr>
      <w:r w:rsidRPr="008218DD">
        <w:rPr>
          <w:rFonts w:ascii="Arial" w:eastAsia="Arial" w:hAnsi="Arial" w:cs="Arial"/>
          <w:color w:val="000000" w:themeColor="text1"/>
        </w:rPr>
        <w:t>Level</w:t>
      </w:r>
      <w:r w:rsidRPr="00EC4AB9">
        <w:rPr>
          <w:rFonts w:ascii="Arial" w:eastAsia="Arial" w:hAnsi="Arial" w:cs="Arial"/>
          <w:color w:val="000000" w:themeColor="text1"/>
        </w:rPr>
        <w:t xml:space="preserve"> 3 certificate in Counselling Skills    2012</w:t>
      </w:r>
    </w:p>
    <w:p w14:paraId="56E5C9D2" w14:textId="77777777" w:rsidR="008D0703" w:rsidRPr="00EC4AB9" w:rsidRDefault="008D0703" w:rsidP="00EC4AB9">
      <w:pPr>
        <w:pStyle w:val="ListParagraph"/>
        <w:numPr>
          <w:ilvl w:val="0"/>
          <w:numId w:val="33"/>
        </w:numPr>
        <w:spacing w:line="279" w:lineRule="auto"/>
        <w:rPr>
          <w:rFonts w:ascii="Arial" w:eastAsia="Arial" w:hAnsi="Arial" w:cs="Arial"/>
          <w:color w:val="000000" w:themeColor="text1"/>
        </w:rPr>
      </w:pPr>
      <w:r w:rsidRPr="00EC4AB9">
        <w:rPr>
          <w:rFonts w:ascii="Arial" w:eastAsia="Arial" w:hAnsi="Arial" w:cs="Arial"/>
          <w:color w:val="000000" w:themeColor="text1"/>
        </w:rPr>
        <w:t>Level 3 certificate/Diploma in Health and Social Care   2015</w:t>
      </w:r>
    </w:p>
    <w:p w14:paraId="487C5541" w14:textId="77777777" w:rsidR="008D0703" w:rsidRDefault="008D0703" w:rsidP="008D0703">
      <w:pPr>
        <w:rPr>
          <w:rFonts w:ascii="Arial" w:eastAsia="Arial" w:hAnsi="Arial" w:cs="Arial"/>
          <w:color w:val="000000" w:themeColor="text1"/>
        </w:rPr>
      </w:pPr>
    </w:p>
    <w:p w14:paraId="64DF81E4" w14:textId="77777777" w:rsidR="008D0703" w:rsidRDefault="008D0703" w:rsidP="008D0703">
      <w:pPr>
        <w:rPr>
          <w:rFonts w:ascii="Arial" w:eastAsia="Arial" w:hAnsi="Arial" w:cs="Arial"/>
          <w:color w:val="000000" w:themeColor="text1"/>
        </w:rPr>
      </w:pPr>
    </w:p>
    <w:p w14:paraId="6D86FB84" w14:textId="77777777" w:rsidR="008D0703" w:rsidRDefault="008D0703" w:rsidP="008D0703">
      <w:pPr>
        <w:rPr>
          <w:rFonts w:ascii="Arial" w:eastAsia="Arial" w:hAnsi="Arial" w:cs="Arial"/>
          <w:b/>
          <w:bCs/>
          <w:color w:val="000000" w:themeColor="text1"/>
        </w:rPr>
      </w:pPr>
      <w:r w:rsidRPr="495BC515">
        <w:rPr>
          <w:rFonts w:ascii="Arial" w:eastAsia="Arial" w:hAnsi="Arial" w:cs="Arial"/>
          <w:b/>
          <w:bCs/>
          <w:color w:val="000000" w:themeColor="text1"/>
        </w:rPr>
        <w:t>Work Experience</w:t>
      </w:r>
    </w:p>
    <w:p w14:paraId="106E1DD0" w14:textId="77777777" w:rsidR="008248F5" w:rsidRDefault="008248F5" w:rsidP="008D0703">
      <w:pPr>
        <w:rPr>
          <w:rFonts w:ascii="Arial" w:eastAsia="Arial" w:hAnsi="Arial" w:cs="Arial"/>
          <w:color w:val="000000" w:themeColor="text1"/>
        </w:rPr>
      </w:pPr>
    </w:p>
    <w:p w14:paraId="6E6BE22C" w14:textId="77777777" w:rsidR="008D0703" w:rsidRDefault="008D0703" w:rsidP="008D0703">
      <w:pPr>
        <w:rPr>
          <w:rFonts w:ascii="Arial" w:eastAsia="Arial" w:hAnsi="Arial" w:cs="Arial"/>
          <w:color w:val="000000" w:themeColor="text1"/>
          <w:highlight w:val="yellow"/>
        </w:rPr>
      </w:pPr>
      <w:r w:rsidRPr="495BC515">
        <w:rPr>
          <w:rFonts w:ascii="Arial" w:eastAsia="Arial" w:hAnsi="Arial" w:cs="Arial"/>
          <w:b/>
          <w:bCs/>
          <w:color w:val="000000" w:themeColor="text1"/>
        </w:rPr>
        <w:t>Senior Carer</w:t>
      </w:r>
      <w:r w:rsidRPr="495BC515">
        <w:rPr>
          <w:rFonts w:ascii="Arial" w:eastAsia="Arial" w:hAnsi="Arial" w:cs="Arial"/>
          <w:color w:val="000000" w:themeColor="text1"/>
        </w:rPr>
        <w:t xml:space="preserve"> </w:t>
      </w:r>
      <w:proofErr w:type="gramStart"/>
      <w:r w:rsidRPr="495BC515">
        <w:rPr>
          <w:rFonts w:ascii="Arial" w:eastAsia="Arial" w:hAnsi="Arial" w:cs="Arial"/>
          <w:color w:val="000000" w:themeColor="text1"/>
        </w:rPr>
        <w:t xml:space="preserve">-  </w:t>
      </w:r>
      <w:proofErr w:type="spellStart"/>
      <w:r w:rsidRPr="495BC515">
        <w:rPr>
          <w:rFonts w:ascii="Arial" w:eastAsia="Arial" w:hAnsi="Arial" w:cs="Arial"/>
          <w:color w:val="000000" w:themeColor="text1"/>
        </w:rPr>
        <w:t>Cefn</w:t>
      </w:r>
      <w:proofErr w:type="spellEnd"/>
      <w:proofErr w:type="gramEnd"/>
      <w:r w:rsidRPr="495BC515">
        <w:rPr>
          <w:rFonts w:ascii="Arial" w:eastAsia="Arial" w:hAnsi="Arial" w:cs="Arial"/>
          <w:color w:val="000000" w:themeColor="text1"/>
        </w:rPr>
        <w:t xml:space="preserve"> Lodge Nursing and Residential Care 2014 - 2019</w:t>
      </w:r>
    </w:p>
    <w:p w14:paraId="4FE931D7" w14:textId="77777777" w:rsidR="008D0703" w:rsidRPr="008218DD" w:rsidRDefault="008D0703" w:rsidP="008218DD">
      <w:pPr>
        <w:pStyle w:val="ListParagraph"/>
        <w:numPr>
          <w:ilvl w:val="0"/>
          <w:numId w:val="34"/>
        </w:numPr>
        <w:spacing w:line="279" w:lineRule="auto"/>
        <w:rPr>
          <w:rFonts w:ascii="Arial" w:eastAsia="Arial" w:hAnsi="Arial" w:cs="Arial"/>
          <w:color w:val="000000" w:themeColor="text1"/>
        </w:rPr>
      </w:pPr>
      <w:r w:rsidRPr="008218DD">
        <w:rPr>
          <w:rFonts w:ascii="Arial" w:eastAsia="Arial" w:hAnsi="Arial" w:cs="Arial"/>
          <w:color w:val="000000" w:themeColor="text1"/>
        </w:rPr>
        <w:t>Administered medication safely to residents according to care plans.</w:t>
      </w:r>
    </w:p>
    <w:p w14:paraId="4029E05E" w14:textId="77777777" w:rsidR="008D0703" w:rsidRPr="008218DD" w:rsidRDefault="008D0703" w:rsidP="008218DD">
      <w:pPr>
        <w:pStyle w:val="ListParagraph"/>
        <w:numPr>
          <w:ilvl w:val="0"/>
          <w:numId w:val="34"/>
        </w:numPr>
        <w:spacing w:line="279" w:lineRule="auto"/>
        <w:rPr>
          <w:rFonts w:ascii="Arial" w:eastAsia="Arial" w:hAnsi="Arial" w:cs="Arial"/>
          <w:color w:val="000000" w:themeColor="text1"/>
        </w:rPr>
      </w:pPr>
      <w:r w:rsidRPr="008218DD">
        <w:rPr>
          <w:rFonts w:ascii="Arial" w:eastAsia="Arial" w:hAnsi="Arial" w:cs="Arial"/>
          <w:color w:val="000000" w:themeColor="text1"/>
        </w:rPr>
        <w:t>Assisted with personal care and daily living activities.</w:t>
      </w:r>
    </w:p>
    <w:p w14:paraId="21915922" w14:textId="77777777" w:rsidR="008D0703" w:rsidRPr="008218DD" w:rsidRDefault="008D0703" w:rsidP="008218DD">
      <w:pPr>
        <w:pStyle w:val="ListParagraph"/>
        <w:numPr>
          <w:ilvl w:val="0"/>
          <w:numId w:val="34"/>
        </w:numPr>
        <w:spacing w:line="279" w:lineRule="auto"/>
        <w:rPr>
          <w:rFonts w:ascii="Arial" w:eastAsia="Arial" w:hAnsi="Arial" w:cs="Arial"/>
          <w:color w:val="000000" w:themeColor="text1"/>
        </w:rPr>
      </w:pPr>
      <w:r w:rsidRPr="008218DD">
        <w:rPr>
          <w:rFonts w:ascii="Arial" w:eastAsia="Arial" w:hAnsi="Arial" w:cs="Arial"/>
          <w:color w:val="000000" w:themeColor="text1"/>
        </w:rPr>
        <w:t>Monitored health and wellbeing, reporting changes to management.</w:t>
      </w:r>
    </w:p>
    <w:p w14:paraId="60151ECD" w14:textId="77777777" w:rsidR="008D0703" w:rsidRPr="008218DD" w:rsidRDefault="008D0703" w:rsidP="008218DD">
      <w:pPr>
        <w:pStyle w:val="ListParagraph"/>
        <w:numPr>
          <w:ilvl w:val="0"/>
          <w:numId w:val="34"/>
        </w:numPr>
        <w:spacing w:line="279" w:lineRule="auto"/>
        <w:rPr>
          <w:rFonts w:ascii="Arial" w:eastAsia="Arial" w:hAnsi="Arial" w:cs="Arial"/>
          <w:color w:val="000000" w:themeColor="text1"/>
        </w:rPr>
      </w:pPr>
      <w:r w:rsidRPr="008218DD">
        <w:rPr>
          <w:rFonts w:ascii="Arial" w:eastAsia="Arial" w:hAnsi="Arial" w:cs="Arial"/>
          <w:color w:val="000000" w:themeColor="text1"/>
        </w:rPr>
        <w:t>Maintained accurate records and followed safeguarding procedures.</w:t>
      </w:r>
    </w:p>
    <w:p w14:paraId="254B9A2E" w14:textId="77777777" w:rsidR="008D0703" w:rsidRDefault="008D0703" w:rsidP="008D0703">
      <w:pPr>
        <w:rPr>
          <w:rFonts w:ascii="Arial" w:eastAsia="Arial" w:hAnsi="Arial" w:cs="Arial"/>
          <w:color w:val="000000" w:themeColor="text1"/>
        </w:rPr>
      </w:pPr>
    </w:p>
    <w:p w14:paraId="6066AC47" w14:textId="77777777" w:rsidR="008D0703" w:rsidRDefault="008D0703" w:rsidP="008D0703">
      <w:pPr>
        <w:rPr>
          <w:rFonts w:ascii="Arial" w:eastAsia="Arial" w:hAnsi="Arial" w:cs="Arial"/>
          <w:b/>
          <w:bCs/>
          <w:color w:val="000000" w:themeColor="text1"/>
        </w:rPr>
      </w:pPr>
    </w:p>
    <w:p w14:paraId="5DEC0A44" w14:textId="77777777" w:rsidR="008D0703" w:rsidRDefault="008D0703" w:rsidP="008D0703">
      <w:pPr>
        <w:rPr>
          <w:rFonts w:ascii="Arial" w:eastAsia="Arial" w:hAnsi="Arial" w:cs="Arial"/>
          <w:b/>
          <w:bCs/>
          <w:color w:val="000000" w:themeColor="text1"/>
        </w:rPr>
      </w:pPr>
    </w:p>
    <w:p w14:paraId="4352B0D0" w14:textId="77777777" w:rsidR="008D0703" w:rsidRDefault="008D0703" w:rsidP="008D0703">
      <w:pPr>
        <w:rPr>
          <w:rFonts w:ascii="Arial" w:eastAsia="Arial" w:hAnsi="Arial" w:cs="Arial"/>
          <w:b/>
          <w:bCs/>
          <w:color w:val="000000" w:themeColor="text1"/>
        </w:rPr>
      </w:pPr>
    </w:p>
    <w:p w14:paraId="5655FACC" w14:textId="77777777" w:rsidR="008D0703" w:rsidRDefault="008D0703" w:rsidP="008D0703">
      <w:pPr>
        <w:rPr>
          <w:rFonts w:ascii="Arial" w:eastAsia="Arial" w:hAnsi="Arial" w:cs="Arial"/>
          <w:b/>
          <w:bCs/>
          <w:color w:val="000000" w:themeColor="text1"/>
        </w:rPr>
      </w:pPr>
    </w:p>
    <w:p w14:paraId="3B8338C7" w14:textId="77777777" w:rsidR="008D0703" w:rsidRDefault="008D0703" w:rsidP="008D0703">
      <w:pPr>
        <w:rPr>
          <w:rFonts w:ascii="Arial" w:eastAsia="Arial" w:hAnsi="Arial" w:cs="Arial"/>
          <w:color w:val="000000" w:themeColor="text1"/>
          <w:highlight w:val="yellow"/>
        </w:rPr>
      </w:pPr>
      <w:r w:rsidRPr="495BC515">
        <w:rPr>
          <w:rFonts w:ascii="Arial" w:eastAsia="Arial" w:hAnsi="Arial" w:cs="Arial"/>
          <w:b/>
          <w:bCs/>
          <w:color w:val="000000" w:themeColor="text1"/>
        </w:rPr>
        <w:t>Food Service Assistant</w:t>
      </w:r>
      <w:r w:rsidRPr="495BC515">
        <w:rPr>
          <w:rFonts w:ascii="Arial" w:eastAsia="Arial" w:hAnsi="Arial" w:cs="Arial"/>
          <w:color w:val="000000" w:themeColor="text1"/>
        </w:rPr>
        <w:t xml:space="preserve"> - Ritz Cafe 2007 - 2014</w:t>
      </w:r>
    </w:p>
    <w:p w14:paraId="34260DE0" w14:textId="77777777" w:rsidR="008D0703" w:rsidRDefault="008D0703" w:rsidP="008D0703">
      <w:pPr>
        <w:rPr>
          <w:rFonts w:ascii="Arial" w:eastAsia="Arial" w:hAnsi="Arial" w:cs="Arial"/>
          <w:color w:val="000000" w:themeColor="text1"/>
          <w:highlight w:val="yellow"/>
        </w:rPr>
      </w:pPr>
    </w:p>
    <w:p w14:paraId="32EF0D36" w14:textId="77777777" w:rsidR="008D0703" w:rsidRDefault="008D0703" w:rsidP="008D0703">
      <w:pPr>
        <w:pStyle w:val="ListParagraph"/>
        <w:numPr>
          <w:ilvl w:val="0"/>
          <w:numId w:val="29"/>
        </w:numPr>
        <w:spacing w:line="279" w:lineRule="auto"/>
        <w:rPr>
          <w:rFonts w:ascii="Arial" w:eastAsia="Arial" w:hAnsi="Arial" w:cs="Arial"/>
          <w:color w:val="000000" w:themeColor="text1"/>
        </w:rPr>
      </w:pPr>
      <w:r w:rsidRPr="495BC515">
        <w:rPr>
          <w:rFonts w:ascii="Arial" w:eastAsia="Arial" w:hAnsi="Arial" w:cs="Arial"/>
          <w:color w:val="000000" w:themeColor="text1"/>
        </w:rPr>
        <w:t>Worked as part of a team in a fast-paced environment.</w:t>
      </w:r>
    </w:p>
    <w:p w14:paraId="17DAAB5C" w14:textId="77777777" w:rsidR="008D0703" w:rsidRDefault="008D0703" w:rsidP="008D0703">
      <w:pPr>
        <w:pStyle w:val="ListParagraph"/>
        <w:numPr>
          <w:ilvl w:val="0"/>
          <w:numId w:val="29"/>
        </w:numPr>
        <w:spacing w:line="279" w:lineRule="auto"/>
        <w:rPr>
          <w:rFonts w:ascii="Arial" w:eastAsia="Arial" w:hAnsi="Arial" w:cs="Arial"/>
          <w:color w:val="000000" w:themeColor="text1"/>
        </w:rPr>
      </w:pPr>
      <w:r w:rsidRPr="495BC515">
        <w:rPr>
          <w:rFonts w:ascii="Arial" w:eastAsia="Arial" w:hAnsi="Arial" w:cs="Arial"/>
          <w:color w:val="000000" w:themeColor="text1"/>
        </w:rPr>
        <w:t>Served customers efficiently and politely, handling cash and card payments.</w:t>
      </w:r>
    </w:p>
    <w:p w14:paraId="3AEC9AA0" w14:textId="77777777" w:rsidR="008D0703" w:rsidRDefault="008D0703" w:rsidP="008D0703">
      <w:pPr>
        <w:pStyle w:val="ListParagraph"/>
        <w:numPr>
          <w:ilvl w:val="0"/>
          <w:numId w:val="29"/>
        </w:numPr>
        <w:spacing w:line="279" w:lineRule="auto"/>
        <w:rPr>
          <w:rFonts w:ascii="Arial" w:eastAsia="Arial" w:hAnsi="Arial" w:cs="Arial"/>
          <w:color w:val="000000" w:themeColor="text1"/>
        </w:rPr>
      </w:pPr>
      <w:r w:rsidRPr="495BC515">
        <w:rPr>
          <w:rFonts w:ascii="Arial" w:eastAsia="Arial" w:hAnsi="Arial" w:cs="Arial"/>
          <w:color w:val="000000" w:themeColor="text1"/>
        </w:rPr>
        <w:t>Maintained clean and organised kitchen and dining areas.</w:t>
      </w:r>
    </w:p>
    <w:p w14:paraId="21F4BA6D" w14:textId="77777777" w:rsidR="008D0703" w:rsidRDefault="008D0703" w:rsidP="008D0703">
      <w:pPr>
        <w:pStyle w:val="ListParagraph"/>
        <w:numPr>
          <w:ilvl w:val="0"/>
          <w:numId w:val="29"/>
        </w:numPr>
        <w:spacing w:line="279" w:lineRule="auto"/>
        <w:rPr>
          <w:rFonts w:ascii="Arial" w:eastAsia="Arial" w:hAnsi="Arial" w:cs="Arial"/>
          <w:color w:val="000000" w:themeColor="text1"/>
        </w:rPr>
      </w:pPr>
      <w:r w:rsidRPr="495BC515">
        <w:rPr>
          <w:rFonts w:ascii="Arial" w:eastAsia="Arial" w:hAnsi="Arial" w:cs="Arial"/>
          <w:color w:val="000000" w:themeColor="text1"/>
        </w:rPr>
        <w:t>Prepared and cooked food safely according to hygiene standards.</w:t>
      </w:r>
    </w:p>
    <w:p w14:paraId="44A0BA52" w14:textId="77777777" w:rsidR="008D0703" w:rsidRDefault="008D0703" w:rsidP="008D0703">
      <w:pPr>
        <w:rPr>
          <w:rFonts w:ascii="Arial" w:eastAsia="Arial" w:hAnsi="Arial" w:cs="Arial"/>
          <w:color w:val="000000" w:themeColor="text1"/>
        </w:rPr>
      </w:pPr>
    </w:p>
    <w:p w14:paraId="6518A3A5" w14:textId="77777777" w:rsidR="008D0703" w:rsidRDefault="008D0703" w:rsidP="008D0703">
      <w:pPr>
        <w:rPr>
          <w:rFonts w:ascii="Arial" w:eastAsia="Arial" w:hAnsi="Arial" w:cs="Arial"/>
          <w:color w:val="000000" w:themeColor="text1"/>
        </w:rPr>
      </w:pPr>
      <w:r w:rsidRPr="495BC515">
        <w:rPr>
          <w:rFonts w:ascii="Arial" w:eastAsia="Arial" w:hAnsi="Arial" w:cs="Arial"/>
          <w:b/>
          <w:bCs/>
          <w:color w:val="000000" w:themeColor="text1"/>
        </w:rPr>
        <w:t>Retail Assistant</w:t>
      </w:r>
      <w:r w:rsidRPr="495BC515">
        <w:rPr>
          <w:rFonts w:ascii="Arial" w:eastAsia="Arial" w:hAnsi="Arial" w:cs="Arial"/>
          <w:color w:val="000000" w:themeColor="text1"/>
        </w:rPr>
        <w:t xml:space="preserve"> – Sports World Neath 2005 – 2008</w:t>
      </w:r>
    </w:p>
    <w:p w14:paraId="7D4AD232" w14:textId="77777777" w:rsidR="008D0703" w:rsidRDefault="008D0703" w:rsidP="008D0703">
      <w:pPr>
        <w:rPr>
          <w:rFonts w:ascii="Arial" w:eastAsia="Arial" w:hAnsi="Arial" w:cs="Arial"/>
          <w:color w:val="000000" w:themeColor="text1"/>
        </w:rPr>
      </w:pPr>
    </w:p>
    <w:p w14:paraId="3A6EBF87" w14:textId="77777777" w:rsidR="008D0703" w:rsidRDefault="008D0703" w:rsidP="008D0703">
      <w:pPr>
        <w:pStyle w:val="ListParagraph"/>
        <w:numPr>
          <w:ilvl w:val="0"/>
          <w:numId w:val="28"/>
        </w:numPr>
        <w:spacing w:line="279" w:lineRule="auto"/>
        <w:rPr>
          <w:rFonts w:ascii="Arial" w:eastAsia="Arial" w:hAnsi="Arial" w:cs="Arial"/>
          <w:color w:val="000000" w:themeColor="text1"/>
        </w:rPr>
      </w:pPr>
      <w:r w:rsidRPr="495BC515">
        <w:rPr>
          <w:rFonts w:ascii="Arial" w:eastAsia="Arial" w:hAnsi="Arial" w:cs="Arial"/>
          <w:color w:val="000000" w:themeColor="text1"/>
        </w:rPr>
        <w:t>Supported daily shop operation, including sales, stock management and merchandising.</w:t>
      </w:r>
    </w:p>
    <w:p w14:paraId="45B65F28" w14:textId="77777777" w:rsidR="008D0703" w:rsidRDefault="008D0703" w:rsidP="008D0703">
      <w:pPr>
        <w:pStyle w:val="ListParagraph"/>
        <w:numPr>
          <w:ilvl w:val="0"/>
          <w:numId w:val="28"/>
        </w:numPr>
        <w:spacing w:line="279" w:lineRule="auto"/>
        <w:rPr>
          <w:rFonts w:ascii="Arial" w:eastAsia="Arial" w:hAnsi="Arial" w:cs="Arial"/>
          <w:color w:val="000000" w:themeColor="text1"/>
        </w:rPr>
      </w:pPr>
      <w:r w:rsidRPr="495BC515">
        <w:rPr>
          <w:rFonts w:ascii="Arial" w:eastAsia="Arial" w:hAnsi="Arial" w:cs="Arial"/>
          <w:color w:val="000000" w:themeColor="text1"/>
        </w:rPr>
        <w:t>Provided expert advice on sports product, equipment and fitness accessories.</w:t>
      </w:r>
    </w:p>
    <w:p w14:paraId="006D5575" w14:textId="77777777" w:rsidR="008D0703" w:rsidRDefault="008D0703" w:rsidP="008D0703">
      <w:pPr>
        <w:pStyle w:val="ListParagraph"/>
        <w:numPr>
          <w:ilvl w:val="0"/>
          <w:numId w:val="28"/>
        </w:numPr>
        <w:spacing w:line="279" w:lineRule="auto"/>
        <w:rPr>
          <w:rFonts w:ascii="Arial" w:eastAsia="Arial" w:hAnsi="Arial" w:cs="Arial"/>
          <w:color w:val="000000" w:themeColor="text1"/>
        </w:rPr>
      </w:pPr>
      <w:r w:rsidRPr="495BC515">
        <w:rPr>
          <w:rFonts w:ascii="Arial" w:eastAsia="Arial" w:hAnsi="Arial" w:cs="Arial"/>
          <w:color w:val="000000" w:themeColor="text1"/>
        </w:rPr>
        <w:t>Ensure compliance with health, safety and store policies.</w:t>
      </w:r>
    </w:p>
    <w:p w14:paraId="7D740766" w14:textId="77777777" w:rsidR="008D0703" w:rsidRDefault="008D0703" w:rsidP="008D0703">
      <w:pPr>
        <w:pStyle w:val="ListParagraph"/>
        <w:numPr>
          <w:ilvl w:val="0"/>
          <w:numId w:val="28"/>
        </w:numPr>
        <w:spacing w:line="279" w:lineRule="auto"/>
        <w:rPr>
          <w:rFonts w:ascii="Arial" w:eastAsia="Arial" w:hAnsi="Arial" w:cs="Arial"/>
          <w:color w:val="000000" w:themeColor="text1"/>
        </w:rPr>
      </w:pPr>
      <w:r w:rsidRPr="495BC515">
        <w:rPr>
          <w:rFonts w:ascii="Arial" w:eastAsia="Arial" w:hAnsi="Arial" w:cs="Arial"/>
          <w:color w:val="000000" w:themeColor="text1"/>
        </w:rPr>
        <w:t>Trained new staff and assisted with customer service improvements.</w:t>
      </w:r>
    </w:p>
    <w:p w14:paraId="674CC01A" w14:textId="77777777" w:rsidR="008D0703" w:rsidRDefault="008D0703" w:rsidP="008D0703">
      <w:pPr>
        <w:rPr>
          <w:rFonts w:ascii="Arial" w:eastAsia="Arial" w:hAnsi="Arial" w:cs="Arial"/>
          <w:color w:val="000000" w:themeColor="text1"/>
        </w:rPr>
      </w:pPr>
    </w:p>
    <w:p w14:paraId="067287FB" w14:textId="77777777" w:rsidR="008D0703" w:rsidRDefault="008D0703" w:rsidP="008D0703">
      <w:pPr>
        <w:rPr>
          <w:rFonts w:ascii="Arial" w:eastAsia="Arial" w:hAnsi="Arial" w:cs="Arial"/>
          <w:color w:val="000000" w:themeColor="text1"/>
        </w:rPr>
      </w:pPr>
      <w:r w:rsidRPr="495BC515">
        <w:rPr>
          <w:rFonts w:ascii="Arial" w:eastAsia="Arial" w:hAnsi="Arial" w:cs="Arial"/>
          <w:b/>
          <w:bCs/>
          <w:color w:val="000000" w:themeColor="text1"/>
        </w:rPr>
        <w:t>Skills</w:t>
      </w:r>
    </w:p>
    <w:p w14:paraId="72D75630" w14:textId="77777777" w:rsidR="008D0703" w:rsidRDefault="008D0703" w:rsidP="008D0703">
      <w:pPr>
        <w:rPr>
          <w:rFonts w:ascii="Arial" w:eastAsia="Arial" w:hAnsi="Arial" w:cs="Arial"/>
          <w:b/>
          <w:bCs/>
          <w:color w:val="000000" w:themeColor="text1"/>
        </w:rPr>
      </w:pPr>
    </w:p>
    <w:p w14:paraId="4A125D82" w14:textId="77777777" w:rsidR="008D0703" w:rsidRDefault="008D0703" w:rsidP="008D0703">
      <w:pPr>
        <w:pStyle w:val="ListParagraph"/>
        <w:numPr>
          <w:ilvl w:val="0"/>
          <w:numId w:val="27"/>
        </w:numPr>
        <w:spacing w:line="279" w:lineRule="auto"/>
        <w:rPr>
          <w:rFonts w:ascii="Arial" w:eastAsia="Arial" w:hAnsi="Arial" w:cs="Arial"/>
          <w:color w:val="000000" w:themeColor="text1"/>
        </w:rPr>
      </w:pPr>
      <w:r w:rsidRPr="495BC515">
        <w:rPr>
          <w:rFonts w:ascii="Arial" w:eastAsia="Arial" w:hAnsi="Arial" w:cs="Arial"/>
          <w:color w:val="000000" w:themeColor="text1"/>
        </w:rPr>
        <w:t>Strong communication and interpersonal skills.</w:t>
      </w:r>
    </w:p>
    <w:p w14:paraId="3D9A179F" w14:textId="77777777" w:rsidR="008D0703" w:rsidRDefault="008D0703" w:rsidP="008D0703">
      <w:pPr>
        <w:pStyle w:val="ListParagraph"/>
        <w:numPr>
          <w:ilvl w:val="0"/>
          <w:numId w:val="27"/>
        </w:numPr>
        <w:spacing w:line="279" w:lineRule="auto"/>
        <w:rPr>
          <w:rFonts w:ascii="Arial" w:eastAsia="Arial" w:hAnsi="Arial" w:cs="Arial"/>
          <w:color w:val="000000" w:themeColor="text1"/>
        </w:rPr>
      </w:pPr>
      <w:r w:rsidRPr="495BC515">
        <w:rPr>
          <w:rFonts w:ascii="Arial" w:eastAsia="Arial" w:hAnsi="Arial" w:cs="Arial"/>
          <w:color w:val="000000" w:themeColor="text1"/>
        </w:rPr>
        <w:t>Organised and reliable with good time management</w:t>
      </w:r>
    </w:p>
    <w:p w14:paraId="5B890EF8" w14:textId="77777777" w:rsidR="008D0703" w:rsidRDefault="008D0703" w:rsidP="008D0703">
      <w:pPr>
        <w:pStyle w:val="ListParagraph"/>
        <w:numPr>
          <w:ilvl w:val="0"/>
          <w:numId w:val="27"/>
        </w:numPr>
        <w:spacing w:line="279" w:lineRule="auto"/>
        <w:rPr>
          <w:rFonts w:ascii="Arial" w:eastAsia="Arial" w:hAnsi="Arial" w:cs="Arial"/>
          <w:color w:val="000000" w:themeColor="text1"/>
        </w:rPr>
      </w:pPr>
      <w:r w:rsidRPr="495BC515">
        <w:rPr>
          <w:rFonts w:ascii="Arial" w:eastAsia="Arial" w:hAnsi="Arial" w:cs="Arial"/>
          <w:color w:val="000000" w:themeColor="text1"/>
        </w:rPr>
        <w:t>Ability to work independently or as part of a group.</w:t>
      </w:r>
    </w:p>
    <w:p w14:paraId="341022A0" w14:textId="77777777" w:rsidR="008D0703" w:rsidRDefault="008D0703" w:rsidP="008D0703">
      <w:pPr>
        <w:pStyle w:val="ListParagraph"/>
        <w:numPr>
          <w:ilvl w:val="0"/>
          <w:numId w:val="27"/>
        </w:numPr>
        <w:spacing w:line="279" w:lineRule="auto"/>
        <w:rPr>
          <w:rFonts w:ascii="Arial" w:eastAsia="Arial" w:hAnsi="Arial" w:cs="Arial"/>
          <w:color w:val="000000" w:themeColor="text1"/>
        </w:rPr>
      </w:pPr>
      <w:r w:rsidRPr="495BC515">
        <w:rPr>
          <w:rFonts w:ascii="Arial" w:eastAsia="Arial" w:hAnsi="Arial" w:cs="Arial"/>
          <w:color w:val="000000" w:themeColor="text1"/>
        </w:rPr>
        <w:t>Basic IT skills: Microsoft Word, Excel, Outlook.</w:t>
      </w:r>
    </w:p>
    <w:p w14:paraId="6A0D287E" w14:textId="77777777" w:rsidR="008D0703" w:rsidRDefault="008D0703" w:rsidP="008D0703">
      <w:pPr>
        <w:pStyle w:val="ListParagraph"/>
        <w:numPr>
          <w:ilvl w:val="0"/>
          <w:numId w:val="27"/>
        </w:numPr>
        <w:spacing w:line="279" w:lineRule="auto"/>
        <w:rPr>
          <w:rFonts w:ascii="Arial" w:eastAsia="Arial" w:hAnsi="Arial" w:cs="Arial"/>
          <w:color w:val="000000" w:themeColor="text1"/>
        </w:rPr>
      </w:pPr>
      <w:r w:rsidRPr="495BC515">
        <w:rPr>
          <w:rFonts w:ascii="Arial" w:eastAsia="Arial" w:hAnsi="Arial" w:cs="Arial"/>
          <w:color w:val="000000" w:themeColor="text1"/>
        </w:rPr>
        <w:t>Experience handling sensitive information confidently.</w:t>
      </w:r>
    </w:p>
    <w:p w14:paraId="15D757D9" w14:textId="77777777" w:rsidR="008D0703" w:rsidRDefault="008D0703" w:rsidP="008D0703">
      <w:pPr>
        <w:pStyle w:val="ListParagraph"/>
        <w:numPr>
          <w:ilvl w:val="0"/>
          <w:numId w:val="27"/>
        </w:numPr>
        <w:spacing w:line="279" w:lineRule="auto"/>
        <w:rPr>
          <w:rFonts w:ascii="Arial" w:eastAsia="Arial" w:hAnsi="Arial" w:cs="Arial"/>
          <w:color w:val="000000" w:themeColor="text1"/>
        </w:rPr>
      </w:pPr>
      <w:r w:rsidRPr="495BC515">
        <w:rPr>
          <w:rFonts w:ascii="Arial" w:eastAsia="Arial" w:hAnsi="Arial" w:cs="Arial"/>
          <w:color w:val="000000" w:themeColor="text1"/>
        </w:rPr>
        <w:t>Problem solving and attention to detail.</w:t>
      </w:r>
    </w:p>
    <w:p w14:paraId="0151CCCB" w14:textId="77777777" w:rsidR="008D0703" w:rsidRDefault="008D0703" w:rsidP="008D0703">
      <w:pPr>
        <w:pStyle w:val="ListParagraph"/>
        <w:numPr>
          <w:ilvl w:val="0"/>
          <w:numId w:val="27"/>
        </w:numPr>
        <w:spacing w:line="279" w:lineRule="auto"/>
        <w:rPr>
          <w:rFonts w:ascii="Arial" w:eastAsia="Arial" w:hAnsi="Arial" w:cs="Arial"/>
          <w:color w:val="000000" w:themeColor="text1"/>
        </w:rPr>
      </w:pPr>
      <w:r w:rsidRPr="495BC515">
        <w:rPr>
          <w:rFonts w:ascii="Arial" w:eastAsia="Arial" w:hAnsi="Arial" w:cs="Arial"/>
          <w:color w:val="000000" w:themeColor="text1"/>
        </w:rPr>
        <w:t>Empathetic and attentive to the needs of others.</w:t>
      </w:r>
    </w:p>
    <w:p w14:paraId="3A2A3AA0" w14:textId="77777777" w:rsidR="008D0703" w:rsidRDefault="008D0703" w:rsidP="008D0703">
      <w:pPr>
        <w:rPr>
          <w:rFonts w:ascii="Arial" w:eastAsia="Arial" w:hAnsi="Arial" w:cs="Arial"/>
          <w:color w:val="000000" w:themeColor="text1"/>
        </w:rPr>
      </w:pPr>
    </w:p>
    <w:p w14:paraId="0117CC6B" w14:textId="77777777" w:rsidR="008D0703" w:rsidRDefault="008D0703" w:rsidP="008D0703">
      <w:pPr>
        <w:numPr>
          <w:ilvl w:val="0"/>
          <w:numId w:val="32"/>
        </w:numPr>
        <w:spacing w:line="279" w:lineRule="auto"/>
        <w:rPr>
          <w:rFonts w:ascii="Arial" w:eastAsia="Arial" w:hAnsi="Arial" w:cs="Arial"/>
          <w:color w:val="000000" w:themeColor="text1"/>
        </w:rPr>
      </w:pPr>
      <w:r w:rsidRPr="495BC515">
        <w:rPr>
          <w:rFonts w:ascii="Arial" w:eastAsia="Arial" w:hAnsi="Arial" w:cs="Arial"/>
          <w:color w:val="000000" w:themeColor="text1"/>
        </w:rPr>
        <w:t>Full UK Driving Licence</w:t>
      </w:r>
    </w:p>
    <w:p w14:paraId="0909DDF8" w14:textId="77777777" w:rsidR="008D0703" w:rsidRDefault="008D0703" w:rsidP="008D0703">
      <w:pPr>
        <w:rPr>
          <w:rFonts w:ascii="Arial" w:eastAsia="Arial" w:hAnsi="Arial" w:cs="Arial"/>
          <w:color w:val="000000" w:themeColor="text1"/>
        </w:rPr>
      </w:pPr>
    </w:p>
    <w:p w14:paraId="5A95364E" w14:textId="77777777" w:rsidR="008D0703" w:rsidRDefault="008D0703" w:rsidP="008D0703">
      <w:pPr>
        <w:rPr>
          <w:rFonts w:ascii="Arial" w:eastAsia="Arial" w:hAnsi="Arial" w:cs="Arial"/>
          <w:color w:val="000000" w:themeColor="text1"/>
        </w:rPr>
      </w:pPr>
    </w:p>
    <w:p w14:paraId="2951310E" w14:textId="77777777" w:rsidR="008D0703" w:rsidRDefault="008D0703" w:rsidP="008D0703">
      <w:pPr>
        <w:rPr>
          <w:rFonts w:ascii="Arial" w:eastAsia="Arial" w:hAnsi="Arial" w:cs="Arial"/>
          <w:color w:val="000000" w:themeColor="text1"/>
        </w:rPr>
      </w:pPr>
    </w:p>
    <w:p w14:paraId="037732BC" w14:textId="77777777" w:rsidR="0086689D" w:rsidRDefault="0086689D" w:rsidP="0026596D">
      <w:pPr>
        <w:rPr>
          <w:rFonts w:ascii="Arial" w:eastAsia="Arial" w:hAnsi="Arial" w:cs="Arial"/>
          <w:color w:val="000000" w:themeColor="text1"/>
        </w:rPr>
      </w:pPr>
    </w:p>
    <w:p w14:paraId="790699A2" w14:textId="77777777" w:rsidR="00A74DDC" w:rsidRDefault="00A74DDC" w:rsidP="00A74DDC">
      <w:pPr>
        <w:spacing w:line="240" w:lineRule="auto"/>
        <w:rPr>
          <w:rFonts w:ascii="Arial" w:eastAsia="Arial" w:hAnsi="Arial" w:cs="Arial"/>
          <w:color w:val="000000" w:themeColor="text1"/>
        </w:rPr>
      </w:pPr>
    </w:p>
    <w:p w14:paraId="1015870D" w14:textId="77777777" w:rsidR="00E11F86" w:rsidRDefault="00E11F86" w:rsidP="00E11F86">
      <w:pPr>
        <w:spacing w:line="240" w:lineRule="auto"/>
        <w:jc w:val="both"/>
        <w:rPr>
          <w:rFonts w:ascii="Arial" w:eastAsia="Arial" w:hAnsi="Arial" w:cs="Arial"/>
          <w:color w:val="000000" w:themeColor="text1"/>
        </w:rPr>
      </w:pPr>
    </w:p>
    <w:p w14:paraId="08E8382E" w14:textId="74D70E43" w:rsidR="0071627F" w:rsidRDefault="00A00F0C">
      <w:r>
        <w:tab/>
      </w:r>
      <w:r>
        <w:tab/>
      </w:r>
      <w:r>
        <w:tab/>
      </w:r>
      <w:r>
        <w:tab/>
      </w:r>
      <w:r>
        <w:tab/>
      </w:r>
    </w:p>
    <w:p w14:paraId="125428C4" w14:textId="77777777" w:rsidR="0071627F" w:rsidRDefault="0071627F"/>
    <w:p w14:paraId="17FB7CC3" w14:textId="77777777" w:rsidR="0071627F" w:rsidRDefault="0071627F"/>
    <w:p w14:paraId="370579F5" w14:textId="77777777" w:rsidR="0071627F" w:rsidRDefault="0071627F"/>
    <w:p w14:paraId="5CB3BB31" w14:textId="77777777" w:rsidR="0071627F" w:rsidRDefault="0071627F"/>
    <w:p w14:paraId="70330225" w14:textId="77777777" w:rsidR="0071627F" w:rsidRDefault="0071627F"/>
    <w:p w14:paraId="6CAC437C" w14:textId="77777777" w:rsidR="0071627F" w:rsidRDefault="0071627F"/>
    <w:p w14:paraId="1FEFCCD5" w14:textId="77777777" w:rsidR="0071627F" w:rsidRDefault="0071627F"/>
    <w:p w14:paraId="6C32C449" w14:textId="77777777" w:rsidR="0071627F" w:rsidRDefault="0071627F"/>
    <w:p w14:paraId="2A8F0471" w14:textId="77777777" w:rsidR="0071627F" w:rsidRDefault="0071627F"/>
    <w:p w14:paraId="5AAFE25D" w14:textId="77777777" w:rsidR="0071627F" w:rsidRDefault="0071627F"/>
    <w:sectPr w:rsidR="007162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965A8" w14:textId="77777777" w:rsidR="007B1D8F" w:rsidRDefault="007B1D8F" w:rsidP="00420DFE">
      <w:pPr>
        <w:spacing w:after="0" w:line="240" w:lineRule="auto"/>
      </w:pPr>
      <w:r>
        <w:separator/>
      </w:r>
    </w:p>
  </w:endnote>
  <w:endnote w:type="continuationSeparator" w:id="0">
    <w:p w14:paraId="7AD122AD" w14:textId="77777777" w:rsidR="007B1D8F" w:rsidRDefault="007B1D8F" w:rsidP="00420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9C668" w14:textId="77777777" w:rsidR="007B1D8F" w:rsidRDefault="007B1D8F" w:rsidP="00420DFE">
      <w:pPr>
        <w:spacing w:after="0" w:line="240" w:lineRule="auto"/>
      </w:pPr>
      <w:r>
        <w:separator/>
      </w:r>
    </w:p>
  </w:footnote>
  <w:footnote w:type="continuationSeparator" w:id="0">
    <w:p w14:paraId="5C9D99F1" w14:textId="77777777" w:rsidR="007B1D8F" w:rsidRDefault="007B1D8F" w:rsidP="00420D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A5C"/>
    <w:multiLevelType w:val="hybridMultilevel"/>
    <w:tmpl w:val="3A540A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1B6643A"/>
    <w:multiLevelType w:val="multilevel"/>
    <w:tmpl w:val="A5DC8E9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2" w15:restartNumberingAfterBreak="0">
    <w:nsid w:val="03E9206D"/>
    <w:multiLevelType w:val="hybridMultilevel"/>
    <w:tmpl w:val="5EF2B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1625C9"/>
    <w:multiLevelType w:val="hybridMultilevel"/>
    <w:tmpl w:val="5C4437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66FAF"/>
    <w:multiLevelType w:val="multilevel"/>
    <w:tmpl w:val="DD64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CC3A38"/>
    <w:multiLevelType w:val="multilevel"/>
    <w:tmpl w:val="8338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688FDC"/>
    <w:multiLevelType w:val="hybridMultilevel"/>
    <w:tmpl w:val="BC64F31A"/>
    <w:lvl w:ilvl="0" w:tplc="E5BCE1D8">
      <w:start w:val="1"/>
      <w:numFmt w:val="bullet"/>
      <w:lvlText w:val=""/>
      <w:lvlJc w:val="left"/>
      <w:pPr>
        <w:ind w:left="1080" w:hanging="360"/>
      </w:pPr>
      <w:rPr>
        <w:rFonts w:ascii="Symbol" w:hAnsi="Symbol" w:hint="default"/>
      </w:rPr>
    </w:lvl>
    <w:lvl w:ilvl="1" w:tplc="BFA832E4">
      <w:start w:val="1"/>
      <w:numFmt w:val="bullet"/>
      <w:lvlText w:val="o"/>
      <w:lvlJc w:val="left"/>
      <w:pPr>
        <w:ind w:left="1800" w:hanging="360"/>
      </w:pPr>
      <w:rPr>
        <w:rFonts w:ascii="Courier New" w:hAnsi="Courier New" w:hint="default"/>
      </w:rPr>
    </w:lvl>
    <w:lvl w:ilvl="2" w:tplc="BE10E58E">
      <w:start w:val="1"/>
      <w:numFmt w:val="bullet"/>
      <w:lvlText w:val=""/>
      <w:lvlJc w:val="left"/>
      <w:pPr>
        <w:ind w:left="2520" w:hanging="360"/>
      </w:pPr>
      <w:rPr>
        <w:rFonts w:ascii="Wingdings" w:hAnsi="Wingdings" w:hint="default"/>
      </w:rPr>
    </w:lvl>
    <w:lvl w:ilvl="3" w:tplc="014C36EC">
      <w:start w:val="1"/>
      <w:numFmt w:val="bullet"/>
      <w:lvlText w:val=""/>
      <w:lvlJc w:val="left"/>
      <w:pPr>
        <w:ind w:left="3240" w:hanging="360"/>
      </w:pPr>
      <w:rPr>
        <w:rFonts w:ascii="Symbol" w:hAnsi="Symbol" w:hint="default"/>
      </w:rPr>
    </w:lvl>
    <w:lvl w:ilvl="4" w:tplc="747E6E58">
      <w:start w:val="1"/>
      <w:numFmt w:val="bullet"/>
      <w:lvlText w:val="o"/>
      <w:lvlJc w:val="left"/>
      <w:pPr>
        <w:ind w:left="3960" w:hanging="360"/>
      </w:pPr>
      <w:rPr>
        <w:rFonts w:ascii="Courier New" w:hAnsi="Courier New" w:hint="default"/>
      </w:rPr>
    </w:lvl>
    <w:lvl w:ilvl="5" w:tplc="7F00C918">
      <w:start w:val="1"/>
      <w:numFmt w:val="bullet"/>
      <w:lvlText w:val=""/>
      <w:lvlJc w:val="left"/>
      <w:pPr>
        <w:ind w:left="4680" w:hanging="360"/>
      </w:pPr>
      <w:rPr>
        <w:rFonts w:ascii="Wingdings" w:hAnsi="Wingdings" w:hint="default"/>
      </w:rPr>
    </w:lvl>
    <w:lvl w:ilvl="6" w:tplc="4A3AE0AC">
      <w:start w:val="1"/>
      <w:numFmt w:val="bullet"/>
      <w:lvlText w:val=""/>
      <w:lvlJc w:val="left"/>
      <w:pPr>
        <w:ind w:left="5400" w:hanging="360"/>
      </w:pPr>
      <w:rPr>
        <w:rFonts w:ascii="Symbol" w:hAnsi="Symbol" w:hint="default"/>
      </w:rPr>
    </w:lvl>
    <w:lvl w:ilvl="7" w:tplc="AB266AC2">
      <w:start w:val="1"/>
      <w:numFmt w:val="bullet"/>
      <w:lvlText w:val="o"/>
      <w:lvlJc w:val="left"/>
      <w:pPr>
        <w:ind w:left="6120" w:hanging="360"/>
      </w:pPr>
      <w:rPr>
        <w:rFonts w:ascii="Courier New" w:hAnsi="Courier New" w:hint="default"/>
      </w:rPr>
    </w:lvl>
    <w:lvl w:ilvl="8" w:tplc="FB1C1018">
      <w:start w:val="1"/>
      <w:numFmt w:val="bullet"/>
      <w:lvlText w:val=""/>
      <w:lvlJc w:val="left"/>
      <w:pPr>
        <w:ind w:left="6840" w:hanging="360"/>
      </w:pPr>
      <w:rPr>
        <w:rFonts w:ascii="Wingdings" w:hAnsi="Wingdings" w:hint="default"/>
      </w:rPr>
    </w:lvl>
  </w:abstractNum>
  <w:abstractNum w:abstractNumId="7" w15:restartNumberingAfterBreak="0">
    <w:nsid w:val="18094D00"/>
    <w:multiLevelType w:val="hybridMultilevel"/>
    <w:tmpl w:val="8106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798C21"/>
    <w:multiLevelType w:val="hybridMultilevel"/>
    <w:tmpl w:val="A6DE2F14"/>
    <w:lvl w:ilvl="0" w:tplc="6082DCBE">
      <w:start w:val="1"/>
      <w:numFmt w:val="bullet"/>
      <w:lvlText w:val=""/>
      <w:lvlJc w:val="left"/>
      <w:pPr>
        <w:ind w:left="720" w:hanging="360"/>
      </w:pPr>
      <w:rPr>
        <w:rFonts w:ascii="Symbol" w:hAnsi="Symbol" w:hint="default"/>
      </w:rPr>
    </w:lvl>
    <w:lvl w:ilvl="1" w:tplc="F864A8F0">
      <w:start w:val="1"/>
      <w:numFmt w:val="bullet"/>
      <w:lvlText w:val="o"/>
      <w:lvlJc w:val="left"/>
      <w:pPr>
        <w:ind w:left="1440" w:hanging="360"/>
      </w:pPr>
      <w:rPr>
        <w:rFonts w:ascii="Courier New" w:hAnsi="Courier New" w:hint="default"/>
      </w:rPr>
    </w:lvl>
    <w:lvl w:ilvl="2" w:tplc="7C9CFA7C">
      <w:start w:val="1"/>
      <w:numFmt w:val="bullet"/>
      <w:lvlText w:val=""/>
      <w:lvlJc w:val="left"/>
      <w:pPr>
        <w:ind w:left="2160" w:hanging="360"/>
      </w:pPr>
      <w:rPr>
        <w:rFonts w:ascii="Wingdings" w:hAnsi="Wingdings" w:hint="default"/>
      </w:rPr>
    </w:lvl>
    <w:lvl w:ilvl="3" w:tplc="EC0AF532">
      <w:start w:val="1"/>
      <w:numFmt w:val="bullet"/>
      <w:lvlText w:val=""/>
      <w:lvlJc w:val="left"/>
      <w:pPr>
        <w:ind w:left="2880" w:hanging="360"/>
      </w:pPr>
      <w:rPr>
        <w:rFonts w:ascii="Symbol" w:hAnsi="Symbol" w:hint="default"/>
      </w:rPr>
    </w:lvl>
    <w:lvl w:ilvl="4" w:tplc="19645D7E">
      <w:start w:val="1"/>
      <w:numFmt w:val="bullet"/>
      <w:lvlText w:val="o"/>
      <w:lvlJc w:val="left"/>
      <w:pPr>
        <w:ind w:left="3600" w:hanging="360"/>
      </w:pPr>
      <w:rPr>
        <w:rFonts w:ascii="Courier New" w:hAnsi="Courier New" w:hint="default"/>
      </w:rPr>
    </w:lvl>
    <w:lvl w:ilvl="5" w:tplc="0810BF04">
      <w:start w:val="1"/>
      <w:numFmt w:val="bullet"/>
      <w:lvlText w:val=""/>
      <w:lvlJc w:val="left"/>
      <w:pPr>
        <w:ind w:left="4320" w:hanging="360"/>
      </w:pPr>
      <w:rPr>
        <w:rFonts w:ascii="Wingdings" w:hAnsi="Wingdings" w:hint="default"/>
      </w:rPr>
    </w:lvl>
    <w:lvl w:ilvl="6" w:tplc="AAACF896">
      <w:start w:val="1"/>
      <w:numFmt w:val="bullet"/>
      <w:lvlText w:val=""/>
      <w:lvlJc w:val="left"/>
      <w:pPr>
        <w:ind w:left="5040" w:hanging="360"/>
      </w:pPr>
      <w:rPr>
        <w:rFonts w:ascii="Symbol" w:hAnsi="Symbol" w:hint="default"/>
      </w:rPr>
    </w:lvl>
    <w:lvl w:ilvl="7" w:tplc="4F3C10B2">
      <w:start w:val="1"/>
      <w:numFmt w:val="bullet"/>
      <w:lvlText w:val="o"/>
      <w:lvlJc w:val="left"/>
      <w:pPr>
        <w:ind w:left="5760" w:hanging="360"/>
      </w:pPr>
      <w:rPr>
        <w:rFonts w:ascii="Courier New" w:hAnsi="Courier New" w:hint="default"/>
      </w:rPr>
    </w:lvl>
    <w:lvl w:ilvl="8" w:tplc="C580719A">
      <w:start w:val="1"/>
      <w:numFmt w:val="bullet"/>
      <w:lvlText w:val=""/>
      <w:lvlJc w:val="left"/>
      <w:pPr>
        <w:ind w:left="6480" w:hanging="360"/>
      </w:pPr>
      <w:rPr>
        <w:rFonts w:ascii="Wingdings" w:hAnsi="Wingdings" w:hint="default"/>
      </w:rPr>
    </w:lvl>
  </w:abstractNum>
  <w:abstractNum w:abstractNumId="9" w15:restartNumberingAfterBreak="0">
    <w:nsid w:val="1B7A42C2"/>
    <w:multiLevelType w:val="multilevel"/>
    <w:tmpl w:val="B3D0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EF4534"/>
    <w:multiLevelType w:val="multilevel"/>
    <w:tmpl w:val="354C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DE819A"/>
    <w:multiLevelType w:val="hybridMultilevel"/>
    <w:tmpl w:val="F0F0CD34"/>
    <w:lvl w:ilvl="0" w:tplc="EABCACD0">
      <w:start w:val="1"/>
      <w:numFmt w:val="bullet"/>
      <w:lvlText w:val=""/>
      <w:lvlJc w:val="left"/>
      <w:pPr>
        <w:ind w:left="720" w:hanging="360"/>
      </w:pPr>
      <w:rPr>
        <w:rFonts w:ascii="Symbol" w:hAnsi="Symbol" w:hint="default"/>
      </w:rPr>
    </w:lvl>
    <w:lvl w:ilvl="1" w:tplc="48B6E3D2">
      <w:start w:val="1"/>
      <w:numFmt w:val="bullet"/>
      <w:lvlText w:val="o"/>
      <w:lvlJc w:val="left"/>
      <w:pPr>
        <w:ind w:left="1440" w:hanging="360"/>
      </w:pPr>
      <w:rPr>
        <w:rFonts w:ascii="Courier New" w:hAnsi="Courier New" w:hint="default"/>
      </w:rPr>
    </w:lvl>
    <w:lvl w:ilvl="2" w:tplc="9FB0B1EE">
      <w:start w:val="1"/>
      <w:numFmt w:val="bullet"/>
      <w:lvlText w:val=""/>
      <w:lvlJc w:val="left"/>
      <w:pPr>
        <w:ind w:left="2160" w:hanging="360"/>
      </w:pPr>
      <w:rPr>
        <w:rFonts w:ascii="Wingdings" w:hAnsi="Wingdings" w:hint="default"/>
      </w:rPr>
    </w:lvl>
    <w:lvl w:ilvl="3" w:tplc="AAD2A3D0">
      <w:start w:val="1"/>
      <w:numFmt w:val="bullet"/>
      <w:lvlText w:val=""/>
      <w:lvlJc w:val="left"/>
      <w:pPr>
        <w:ind w:left="2880" w:hanging="360"/>
      </w:pPr>
      <w:rPr>
        <w:rFonts w:ascii="Symbol" w:hAnsi="Symbol" w:hint="default"/>
      </w:rPr>
    </w:lvl>
    <w:lvl w:ilvl="4" w:tplc="07C20292">
      <w:start w:val="1"/>
      <w:numFmt w:val="bullet"/>
      <w:lvlText w:val="o"/>
      <w:lvlJc w:val="left"/>
      <w:pPr>
        <w:ind w:left="3600" w:hanging="360"/>
      </w:pPr>
      <w:rPr>
        <w:rFonts w:ascii="Courier New" w:hAnsi="Courier New" w:hint="default"/>
      </w:rPr>
    </w:lvl>
    <w:lvl w:ilvl="5" w:tplc="F9969FA8">
      <w:start w:val="1"/>
      <w:numFmt w:val="bullet"/>
      <w:lvlText w:val=""/>
      <w:lvlJc w:val="left"/>
      <w:pPr>
        <w:ind w:left="4320" w:hanging="360"/>
      </w:pPr>
      <w:rPr>
        <w:rFonts w:ascii="Wingdings" w:hAnsi="Wingdings" w:hint="default"/>
      </w:rPr>
    </w:lvl>
    <w:lvl w:ilvl="6" w:tplc="60C26CBE">
      <w:start w:val="1"/>
      <w:numFmt w:val="bullet"/>
      <w:lvlText w:val=""/>
      <w:lvlJc w:val="left"/>
      <w:pPr>
        <w:ind w:left="5040" w:hanging="360"/>
      </w:pPr>
      <w:rPr>
        <w:rFonts w:ascii="Symbol" w:hAnsi="Symbol" w:hint="default"/>
      </w:rPr>
    </w:lvl>
    <w:lvl w:ilvl="7" w:tplc="34D093FE">
      <w:start w:val="1"/>
      <w:numFmt w:val="bullet"/>
      <w:lvlText w:val="o"/>
      <w:lvlJc w:val="left"/>
      <w:pPr>
        <w:ind w:left="5760" w:hanging="360"/>
      </w:pPr>
      <w:rPr>
        <w:rFonts w:ascii="Courier New" w:hAnsi="Courier New" w:hint="default"/>
      </w:rPr>
    </w:lvl>
    <w:lvl w:ilvl="8" w:tplc="E7E612CE">
      <w:start w:val="1"/>
      <w:numFmt w:val="bullet"/>
      <w:lvlText w:val=""/>
      <w:lvlJc w:val="left"/>
      <w:pPr>
        <w:ind w:left="6480" w:hanging="360"/>
      </w:pPr>
      <w:rPr>
        <w:rFonts w:ascii="Wingdings" w:hAnsi="Wingdings" w:hint="default"/>
      </w:rPr>
    </w:lvl>
  </w:abstractNum>
  <w:abstractNum w:abstractNumId="12" w15:restartNumberingAfterBreak="0">
    <w:nsid w:val="20C13725"/>
    <w:multiLevelType w:val="multilevel"/>
    <w:tmpl w:val="9C42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320AFC"/>
    <w:multiLevelType w:val="multilevel"/>
    <w:tmpl w:val="403A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08A08C"/>
    <w:multiLevelType w:val="hybridMultilevel"/>
    <w:tmpl w:val="04D6E64E"/>
    <w:lvl w:ilvl="0" w:tplc="D634026C">
      <w:start w:val="1"/>
      <w:numFmt w:val="bullet"/>
      <w:lvlText w:val=""/>
      <w:lvlJc w:val="left"/>
      <w:pPr>
        <w:ind w:left="1080" w:hanging="360"/>
      </w:pPr>
      <w:rPr>
        <w:rFonts w:ascii="Symbol" w:hAnsi="Symbol" w:hint="default"/>
      </w:rPr>
    </w:lvl>
    <w:lvl w:ilvl="1" w:tplc="68A649AE">
      <w:start w:val="1"/>
      <w:numFmt w:val="bullet"/>
      <w:lvlText w:val="o"/>
      <w:lvlJc w:val="left"/>
      <w:pPr>
        <w:ind w:left="1800" w:hanging="360"/>
      </w:pPr>
      <w:rPr>
        <w:rFonts w:ascii="Courier New" w:hAnsi="Courier New" w:hint="default"/>
      </w:rPr>
    </w:lvl>
    <w:lvl w:ilvl="2" w:tplc="F190E52E">
      <w:start w:val="1"/>
      <w:numFmt w:val="bullet"/>
      <w:lvlText w:val=""/>
      <w:lvlJc w:val="left"/>
      <w:pPr>
        <w:ind w:left="2520" w:hanging="360"/>
      </w:pPr>
      <w:rPr>
        <w:rFonts w:ascii="Wingdings" w:hAnsi="Wingdings" w:hint="default"/>
      </w:rPr>
    </w:lvl>
    <w:lvl w:ilvl="3" w:tplc="D58A951C">
      <w:start w:val="1"/>
      <w:numFmt w:val="bullet"/>
      <w:lvlText w:val=""/>
      <w:lvlJc w:val="left"/>
      <w:pPr>
        <w:ind w:left="3240" w:hanging="360"/>
      </w:pPr>
      <w:rPr>
        <w:rFonts w:ascii="Symbol" w:hAnsi="Symbol" w:hint="default"/>
      </w:rPr>
    </w:lvl>
    <w:lvl w:ilvl="4" w:tplc="D5968A0E">
      <w:start w:val="1"/>
      <w:numFmt w:val="bullet"/>
      <w:lvlText w:val="o"/>
      <w:lvlJc w:val="left"/>
      <w:pPr>
        <w:ind w:left="3960" w:hanging="360"/>
      </w:pPr>
      <w:rPr>
        <w:rFonts w:ascii="Courier New" w:hAnsi="Courier New" w:hint="default"/>
      </w:rPr>
    </w:lvl>
    <w:lvl w:ilvl="5" w:tplc="C7EE71BC">
      <w:start w:val="1"/>
      <w:numFmt w:val="bullet"/>
      <w:lvlText w:val=""/>
      <w:lvlJc w:val="left"/>
      <w:pPr>
        <w:ind w:left="4680" w:hanging="360"/>
      </w:pPr>
      <w:rPr>
        <w:rFonts w:ascii="Wingdings" w:hAnsi="Wingdings" w:hint="default"/>
      </w:rPr>
    </w:lvl>
    <w:lvl w:ilvl="6" w:tplc="AD66C7A2">
      <w:start w:val="1"/>
      <w:numFmt w:val="bullet"/>
      <w:lvlText w:val=""/>
      <w:lvlJc w:val="left"/>
      <w:pPr>
        <w:ind w:left="5400" w:hanging="360"/>
      </w:pPr>
      <w:rPr>
        <w:rFonts w:ascii="Symbol" w:hAnsi="Symbol" w:hint="default"/>
      </w:rPr>
    </w:lvl>
    <w:lvl w:ilvl="7" w:tplc="09A44ABE">
      <w:start w:val="1"/>
      <w:numFmt w:val="bullet"/>
      <w:lvlText w:val="o"/>
      <w:lvlJc w:val="left"/>
      <w:pPr>
        <w:ind w:left="6120" w:hanging="360"/>
      </w:pPr>
      <w:rPr>
        <w:rFonts w:ascii="Courier New" w:hAnsi="Courier New" w:hint="default"/>
      </w:rPr>
    </w:lvl>
    <w:lvl w:ilvl="8" w:tplc="E4FAC5EC">
      <w:start w:val="1"/>
      <w:numFmt w:val="bullet"/>
      <w:lvlText w:val=""/>
      <w:lvlJc w:val="left"/>
      <w:pPr>
        <w:ind w:left="6840" w:hanging="360"/>
      </w:pPr>
      <w:rPr>
        <w:rFonts w:ascii="Wingdings" w:hAnsi="Wingdings" w:hint="default"/>
      </w:rPr>
    </w:lvl>
  </w:abstractNum>
  <w:abstractNum w:abstractNumId="15" w15:restartNumberingAfterBreak="0">
    <w:nsid w:val="345A2C7E"/>
    <w:multiLevelType w:val="multilevel"/>
    <w:tmpl w:val="1942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4E6142"/>
    <w:multiLevelType w:val="hybridMultilevel"/>
    <w:tmpl w:val="EA881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E179B"/>
    <w:multiLevelType w:val="hybridMultilevel"/>
    <w:tmpl w:val="87AAE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EE050F"/>
    <w:multiLevelType w:val="multilevel"/>
    <w:tmpl w:val="8B04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4C58D1"/>
    <w:multiLevelType w:val="hybridMultilevel"/>
    <w:tmpl w:val="E688A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40DB1"/>
    <w:multiLevelType w:val="multilevel"/>
    <w:tmpl w:val="C5C6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9634DF"/>
    <w:multiLevelType w:val="multilevel"/>
    <w:tmpl w:val="0596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0B2670"/>
    <w:multiLevelType w:val="hybridMultilevel"/>
    <w:tmpl w:val="AE00D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4961AB"/>
    <w:multiLevelType w:val="hybridMultilevel"/>
    <w:tmpl w:val="2B5E176A"/>
    <w:lvl w:ilvl="0" w:tplc="A62C6FFE">
      <w:start w:val="1"/>
      <w:numFmt w:val="bullet"/>
      <w:lvlText w:val=""/>
      <w:lvlJc w:val="left"/>
      <w:pPr>
        <w:ind w:left="1080" w:hanging="360"/>
      </w:pPr>
      <w:rPr>
        <w:rFonts w:ascii="Symbol" w:hAnsi="Symbol" w:hint="default"/>
      </w:rPr>
    </w:lvl>
    <w:lvl w:ilvl="1" w:tplc="F14A6A6C">
      <w:start w:val="1"/>
      <w:numFmt w:val="bullet"/>
      <w:lvlText w:val="o"/>
      <w:lvlJc w:val="left"/>
      <w:pPr>
        <w:ind w:left="1800" w:hanging="360"/>
      </w:pPr>
      <w:rPr>
        <w:rFonts w:ascii="Courier New" w:hAnsi="Courier New" w:hint="default"/>
      </w:rPr>
    </w:lvl>
    <w:lvl w:ilvl="2" w:tplc="16644B86">
      <w:start w:val="1"/>
      <w:numFmt w:val="bullet"/>
      <w:lvlText w:val=""/>
      <w:lvlJc w:val="left"/>
      <w:pPr>
        <w:ind w:left="2520" w:hanging="360"/>
      </w:pPr>
      <w:rPr>
        <w:rFonts w:ascii="Wingdings" w:hAnsi="Wingdings" w:hint="default"/>
      </w:rPr>
    </w:lvl>
    <w:lvl w:ilvl="3" w:tplc="C9B844AE">
      <w:start w:val="1"/>
      <w:numFmt w:val="bullet"/>
      <w:lvlText w:val=""/>
      <w:lvlJc w:val="left"/>
      <w:pPr>
        <w:ind w:left="3240" w:hanging="360"/>
      </w:pPr>
      <w:rPr>
        <w:rFonts w:ascii="Symbol" w:hAnsi="Symbol" w:hint="default"/>
      </w:rPr>
    </w:lvl>
    <w:lvl w:ilvl="4" w:tplc="2EE2FF94">
      <w:start w:val="1"/>
      <w:numFmt w:val="bullet"/>
      <w:lvlText w:val="o"/>
      <w:lvlJc w:val="left"/>
      <w:pPr>
        <w:ind w:left="3960" w:hanging="360"/>
      </w:pPr>
      <w:rPr>
        <w:rFonts w:ascii="Courier New" w:hAnsi="Courier New" w:hint="default"/>
      </w:rPr>
    </w:lvl>
    <w:lvl w:ilvl="5" w:tplc="9E22F482">
      <w:start w:val="1"/>
      <w:numFmt w:val="bullet"/>
      <w:lvlText w:val=""/>
      <w:lvlJc w:val="left"/>
      <w:pPr>
        <w:ind w:left="4680" w:hanging="360"/>
      </w:pPr>
      <w:rPr>
        <w:rFonts w:ascii="Wingdings" w:hAnsi="Wingdings" w:hint="default"/>
      </w:rPr>
    </w:lvl>
    <w:lvl w:ilvl="6" w:tplc="B1720076">
      <w:start w:val="1"/>
      <w:numFmt w:val="bullet"/>
      <w:lvlText w:val=""/>
      <w:lvlJc w:val="left"/>
      <w:pPr>
        <w:ind w:left="5400" w:hanging="360"/>
      </w:pPr>
      <w:rPr>
        <w:rFonts w:ascii="Symbol" w:hAnsi="Symbol" w:hint="default"/>
      </w:rPr>
    </w:lvl>
    <w:lvl w:ilvl="7" w:tplc="2CFC259A">
      <w:start w:val="1"/>
      <w:numFmt w:val="bullet"/>
      <w:lvlText w:val="o"/>
      <w:lvlJc w:val="left"/>
      <w:pPr>
        <w:ind w:left="6120" w:hanging="360"/>
      </w:pPr>
      <w:rPr>
        <w:rFonts w:ascii="Courier New" w:hAnsi="Courier New" w:hint="default"/>
      </w:rPr>
    </w:lvl>
    <w:lvl w:ilvl="8" w:tplc="02B8B49C">
      <w:start w:val="1"/>
      <w:numFmt w:val="bullet"/>
      <w:lvlText w:val=""/>
      <w:lvlJc w:val="left"/>
      <w:pPr>
        <w:ind w:left="6840" w:hanging="360"/>
      </w:pPr>
      <w:rPr>
        <w:rFonts w:ascii="Wingdings" w:hAnsi="Wingdings" w:hint="default"/>
      </w:rPr>
    </w:lvl>
  </w:abstractNum>
  <w:abstractNum w:abstractNumId="24" w15:restartNumberingAfterBreak="0">
    <w:nsid w:val="5788562C"/>
    <w:multiLevelType w:val="multilevel"/>
    <w:tmpl w:val="3688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2F5E5E"/>
    <w:multiLevelType w:val="multilevel"/>
    <w:tmpl w:val="0D90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1733D9A"/>
    <w:multiLevelType w:val="hybridMultilevel"/>
    <w:tmpl w:val="7CAC497C"/>
    <w:lvl w:ilvl="0" w:tplc="9EA47CB2">
      <w:start w:val="1"/>
      <w:numFmt w:val="bullet"/>
      <w:lvlText w:val=""/>
      <w:lvlJc w:val="left"/>
      <w:pPr>
        <w:ind w:left="720" w:hanging="360"/>
      </w:pPr>
      <w:rPr>
        <w:rFonts w:ascii="Symbol" w:hAnsi="Symbol" w:hint="default"/>
      </w:rPr>
    </w:lvl>
    <w:lvl w:ilvl="1" w:tplc="5C7ED316">
      <w:start w:val="1"/>
      <w:numFmt w:val="bullet"/>
      <w:lvlText w:val="o"/>
      <w:lvlJc w:val="left"/>
      <w:pPr>
        <w:ind w:left="1440" w:hanging="360"/>
      </w:pPr>
      <w:rPr>
        <w:rFonts w:ascii="Courier New" w:hAnsi="Courier New" w:hint="default"/>
      </w:rPr>
    </w:lvl>
    <w:lvl w:ilvl="2" w:tplc="A3F6BC2E">
      <w:start w:val="1"/>
      <w:numFmt w:val="bullet"/>
      <w:lvlText w:val=""/>
      <w:lvlJc w:val="left"/>
      <w:pPr>
        <w:ind w:left="2160" w:hanging="360"/>
      </w:pPr>
      <w:rPr>
        <w:rFonts w:ascii="Wingdings" w:hAnsi="Wingdings" w:hint="default"/>
      </w:rPr>
    </w:lvl>
    <w:lvl w:ilvl="3" w:tplc="D628656A">
      <w:start w:val="1"/>
      <w:numFmt w:val="bullet"/>
      <w:lvlText w:val=""/>
      <w:lvlJc w:val="left"/>
      <w:pPr>
        <w:ind w:left="2880" w:hanging="360"/>
      </w:pPr>
      <w:rPr>
        <w:rFonts w:ascii="Symbol" w:hAnsi="Symbol" w:hint="default"/>
      </w:rPr>
    </w:lvl>
    <w:lvl w:ilvl="4" w:tplc="17E63138">
      <w:start w:val="1"/>
      <w:numFmt w:val="bullet"/>
      <w:lvlText w:val="o"/>
      <w:lvlJc w:val="left"/>
      <w:pPr>
        <w:ind w:left="3600" w:hanging="360"/>
      </w:pPr>
      <w:rPr>
        <w:rFonts w:ascii="Courier New" w:hAnsi="Courier New" w:hint="default"/>
      </w:rPr>
    </w:lvl>
    <w:lvl w:ilvl="5" w:tplc="B440AF58">
      <w:start w:val="1"/>
      <w:numFmt w:val="bullet"/>
      <w:lvlText w:val=""/>
      <w:lvlJc w:val="left"/>
      <w:pPr>
        <w:ind w:left="4320" w:hanging="360"/>
      </w:pPr>
      <w:rPr>
        <w:rFonts w:ascii="Wingdings" w:hAnsi="Wingdings" w:hint="default"/>
      </w:rPr>
    </w:lvl>
    <w:lvl w:ilvl="6" w:tplc="34089C68">
      <w:start w:val="1"/>
      <w:numFmt w:val="bullet"/>
      <w:lvlText w:val=""/>
      <w:lvlJc w:val="left"/>
      <w:pPr>
        <w:ind w:left="5040" w:hanging="360"/>
      </w:pPr>
      <w:rPr>
        <w:rFonts w:ascii="Symbol" w:hAnsi="Symbol" w:hint="default"/>
      </w:rPr>
    </w:lvl>
    <w:lvl w:ilvl="7" w:tplc="B0A6868C">
      <w:start w:val="1"/>
      <w:numFmt w:val="bullet"/>
      <w:lvlText w:val="o"/>
      <w:lvlJc w:val="left"/>
      <w:pPr>
        <w:ind w:left="5760" w:hanging="360"/>
      </w:pPr>
      <w:rPr>
        <w:rFonts w:ascii="Courier New" w:hAnsi="Courier New" w:hint="default"/>
      </w:rPr>
    </w:lvl>
    <w:lvl w:ilvl="8" w:tplc="4A3A0684">
      <w:start w:val="1"/>
      <w:numFmt w:val="bullet"/>
      <w:lvlText w:val=""/>
      <w:lvlJc w:val="left"/>
      <w:pPr>
        <w:ind w:left="6480" w:hanging="360"/>
      </w:pPr>
      <w:rPr>
        <w:rFonts w:ascii="Wingdings" w:hAnsi="Wingdings" w:hint="default"/>
      </w:rPr>
    </w:lvl>
  </w:abstractNum>
  <w:abstractNum w:abstractNumId="27" w15:restartNumberingAfterBreak="0">
    <w:nsid w:val="64A012BE"/>
    <w:multiLevelType w:val="multilevel"/>
    <w:tmpl w:val="6CAEC4F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28" w15:restartNumberingAfterBreak="0">
    <w:nsid w:val="6E1328A1"/>
    <w:multiLevelType w:val="hybridMultilevel"/>
    <w:tmpl w:val="CAA4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E14929"/>
    <w:multiLevelType w:val="multilevel"/>
    <w:tmpl w:val="DCD8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131C36"/>
    <w:multiLevelType w:val="hybridMultilevel"/>
    <w:tmpl w:val="D34C9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F00EA3"/>
    <w:multiLevelType w:val="multilevel"/>
    <w:tmpl w:val="6B58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6F341F"/>
    <w:multiLevelType w:val="multilevel"/>
    <w:tmpl w:val="95625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8475DE"/>
    <w:multiLevelType w:val="multilevel"/>
    <w:tmpl w:val="1D98CD0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num w:numId="1" w16cid:durableId="1162233562">
    <w:abstractNumId w:val="32"/>
  </w:num>
  <w:num w:numId="2" w16cid:durableId="273170497">
    <w:abstractNumId w:val="20"/>
  </w:num>
  <w:num w:numId="3" w16cid:durableId="477504484">
    <w:abstractNumId w:val="21"/>
  </w:num>
  <w:num w:numId="4" w16cid:durableId="426117491">
    <w:abstractNumId w:val="10"/>
  </w:num>
  <w:num w:numId="5" w16cid:durableId="809588634">
    <w:abstractNumId w:val="12"/>
  </w:num>
  <w:num w:numId="6" w16cid:durableId="413555557">
    <w:abstractNumId w:val="27"/>
  </w:num>
  <w:num w:numId="7" w16cid:durableId="2033988661">
    <w:abstractNumId w:val="33"/>
  </w:num>
  <w:num w:numId="8" w16cid:durableId="1114205635">
    <w:abstractNumId w:val="5"/>
  </w:num>
  <w:num w:numId="9" w16cid:durableId="480923902">
    <w:abstractNumId w:val="4"/>
  </w:num>
  <w:num w:numId="10" w16cid:durableId="26569006">
    <w:abstractNumId w:val="31"/>
  </w:num>
  <w:num w:numId="11" w16cid:durableId="1955209165">
    <w:abstractNumId w:val="18"/>
  </w:num>
  <w:num w:numId="12" w16cid:durableId="1797095125">
    <w:abstractNumId w:val="13"/>
  </w:num>
  <w:num w:numId="13" w16cid:durableId="566378744">
    <w:abstractNumId w:val="1"/>
  </w:num>
  <w:num w:numId="14" w16cid:durableId="728966493">
    <w:abstractNumId w:val="15"/>
  </w:num>
  <w:num w:numId="15" w16cid:durableId="623580416">
    <w:abstractNumId w:val="9"/>
  </w:num>
  <w:num w:numId="16" w16cid:durableId="2054307095">
    <w:abstractNumId w:val="25"/>
  </w:num>
  <w:num w:numId="17" w16cid:durableId="2109891169">
    <w:abstractNumId w:val="24"/>
  </w:num>
  <w:num w:numId="18" w16cid:durableId="1319109774">
    <w:abstractNumId w:val="29"/>
  </w:num>
  <w:num w:numId="19" w16cid:durableId="1282107287">
    <w:abstractNumId w:val="19"/>
  </w:num>
  <w:num w:numId="20" w16cid:durableId="1329406080">
    <w:abstractNumId w:val="2"/>
  </w:num>
  <w:num w:numId="21" w16cid:durableId="1316881513">
    <w:abstractNumId w:val="28"/>
  </w:num>
  <w:num w:numId="22" w16cid:durableId="935678185">
    <w:abstractNumId w:val="16"/>
  </w:num>
  <w:num w:numId="23" w16cid:durableId="544952678">
    <w:abstractNumId w:val="30"/>
  </w:num>
  <w:num w:numId="24" w16cid:durableId="1198086483">
    <w:abstractNumId w:val="3"/>
  </w:num>
  <w:num w:numId="25" w16cid:durableId="1759053947">
    <w:abstractNumId w:val="0"/>
  </w:num>
  <w:num w:numId="26" w16cid:durableId="1505314302">
    <w:abstractNumId w:val="22"/>
  </w:num>
  <w:num w:numId="27" w16cid:durableId="475073491">
    <w:abstractNumId w:val="26"/>
  </w:num>
  <w:num w:numId="28" w16cid:durableId="1779106298">
    <w:abstractNumId w:val="11"/>
  </w:num>
  <w:num w:numId="29" w16cid:durableId="499397248">
    <w:abstractNumId w:val="6"/>
  </w:num>
  <w:num w:numId="30" w16cid:durableId="21369884">
    <w:abstractNumId w:val="23"/>
  </w:num>
  <w:num w:numId="31" w16cid:durableId="1281952630">
    <w:abstractNumId w:val="14"/>
  </w:num>
  <w:num w:numId="32" w16cid:durableId="567691795">
    <w:abstractNumId w:val="8"/>
  </w:num>
  <w:num w:numId="33" w16cid:durableId="133068331">
    <w:abstractNumId w:val="7"/>
  </w:num>
  <w:num w:numId="34" w16cid:durableId="2660383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E8D"/>
    <w:rsid w:val="000D19A4"/>
    <w:rsid w:val="00180FC5"/>
    <w:rsid w:val="00204F58"/>
    <w:rsid w:val="0026596D"/>
    <w:rsid w:val="00395598"/>
    <w:rsid w:val="00420DFE"/>
    <w:rsid w:val="00553CBE"/>
    <w:rsid w:val="00596E8D"/>
    <w:rsid w:val="006249DC"/>
    <w:rsid w:val="006A6681"/>
    <w:rsid w:val="006D186D"/>
    <w:rsid w:val="0071627F"/>
    <w:rsid w:val="007B1D8F"/>
    <w:rsid w:val="008218DD"/>
    <w:rsid w:val="008248F5"/>
    <w:rsid w:val="0086689D"/>
    <w:rsid w:val="008D0703"/>
    <w:rsid w:val="00987C33"/>
    <w:rsid w:val="00A00F0C"/>
    <w:rsid w:val="00A448CE"/>
    <w:rsid w:val="00A74DDC"/>
    <w:rsid w:val="00B86C31"/>
    <w:rsid w:val="00BC5949"/>
    <w:rsid w:val="00C206FD"/>
    <w:rsid w:val="00C77117"/>
    <w:rsid w:val="00E11F86"/>
    <w:rsid w:val="00EC1B64"/>
    <w:rsid w:val="00EC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19C24"/>
  <w15:chartTrackingRefBased/>
  <w15:docId w15:val="{DB016869-A4A5-450A-A7CC-3AF0B3422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E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E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E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E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E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E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E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E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E8D"/>
    <w:rPr>
      <w:rFonts w:eastAsiaTheme="majorEastAsia" w:cstheme="majorBidi"/>
      <w:color w:val="272727" w:themeColor="text1" w:themeTint="D8"/>
    </w:rPr>
  </w:style>
  <w:style w:type="paragraph" w:styleId="Title">
    <w:name w:val="Title"/>
    <w:basedOn w:val="Normal"/>
    <w:next w:val="Normal"/>
    <w:link w:val="TitleChar"/>
    <w:uiPriority w:val="10"/>
    <w:qFormat/>
    <w:rsid w:val="00596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E8D"/>
    <w:pPr>
      <w:spacing w:before="160"/>
      <w:jc w:val="center"/>
    </w:pPr>
    <w:rPr>
      <w:i/>
      <w:iCs/>
      <w:color w:val="404040" w:themeColor="text1" w:themeTint="BF"/>
    </w:rPr>
  </w:style>
  <w:style w:type="character" w:customStyle="1" w:styleId="QuoteChar">
    <w:name w:val="Quote Char"/>
    <w:basedOn w:val="DefaultParagraphFont"/>
    <w:link w:val="Quote"/>
    <w:uiPriority w:val="29"/>
    <w:rsid w:val="00596E8D"/>
    <w:rPr>
      <w:i/>
      <w:iCs/>
      <w:color w:val="404040" w:themeColor="text1" w:themeTint="BF"/>
    </w:rPr>
  </w:style>
  <w:style w:type="paragraph" w:styleId="ListParagraph">
    <w:name w:val="List Paragraph"/>
    <w:basedOn w:val="Normal"/>
    <w:uiPriority w:val="34"/>
    <w:qFormat/>
    <w:rsid w:val="00596E8D"/>
    <w:pPr>
      <w:ind w:left="720"/>
      <w:contextualSpacing/>
    </w:pPr>
  </w:style>
  <w:style w:type="character" w:styleId="IntenseEmphasis">
    <w:name w:val="Intense Emphasis"/>
    <w:basedOn w:val="DefaultParagraphFont"/>
    <w:uiPriority w:val="21"/>
    <w:qFormat/>
    <w:rsid w:val="00596E8D"/>
    <w:rPr>
      <w:i/>
      <w:iCs/>
      <w:color w:val="0F4761" w:themeColor="accent1" w:themeShade="BF"/>
    </w:rPr>
  </w:style>
  <w:style w:type="paragraph" w:styleId="IntenseQuote">
    <w:name w:val="Intense Quote"/>
    <w:basedOn w:val="Normal"/>
    <w:next w:val="Normal"/>
    <w:link w:val="IntenseQuoteChar"/>
    <w:uiPriority w:val="30"/>
    <w:qFormat/>
    <w:rsid w:val="00596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E8D"/>
    <w:rPr>
      <w:i/>
      <w:iCs/>
      <w:color w:val="0F4761" w:themeColor="accent1" w:themeShade="BF"/>
    </w:rPr>
  </w:style>
  <w:style w:type="character" w:styleId="IntenseReference">
    <w:name w:val="Intense Reference"/>
    <w:basedOn w:val="DefaultParagraphFont"/>
    <w:uiPriority w:val="32"/>
    <w:qFormat/>
    <w:rsid w:val="00596E8D"/>
    <w:rPr>
      <w:b/>
      <w:bCs/>
      <w:smallCaps/>
      <w:color w:val="0F4761" w:themeColor="accent1" w:themeShade="BF"/>
      <w:spacing w:val="5"/>
    </w:rPr>
  </w:style>
  <w:style w:type="paragraph" w:customStyle="1" w:styleId="paragraph">
    <w:name w:val="paragraph"/>
    <w:basedOn w:val="Normal"/>
    <w:rsid w:val="00596E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96E8D"/>
  </w:style>
  <w:style w:type="character" w:customStyle="1" w:styleId="eop">
    <w:name w:val="eop"/>
    <w:basedOn w:val="DefaultParagraphFont"/>
    <w:rsid w:val="00596E8D"/>
  </w:style>
  <w:style w:type="paragraph" w:styleId="Header">
    <w:name w:val="header"/>
    <w:basedOn w:val="Normal"/>
    <w:link w:val="HeaderChar"/>
    <w:uiPriority w:val="99"/>
    <w:unhideWhenUsed/>
    <w:rsid w:val="00420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DFE"/>
  </w:style>
  <w:style w:type="paragraph" w:styleId="Footer">
    <w:name w:val="footer"/>
    <w:basedOn w:val="Normal"/>
    <w:link w:val="FooterChar"/>
    <w:uiPriority w:val="99"/>
    <w:unhideWhenUsed/>
    <w:rsid w:val="00420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DFE"/>
  </w:style>
  <w:style w:type="character" w:styleId="Hyperlink">
    <w:name w:val="Hyperlink"/>
    <w:basedOn w:val="DefaultParagraphFont"/>
    <w:uiPriority w:val="99"/>
    <w:unhideWhenUsed/>
    <w:rsid w:val="00A00F0C"/>
    <w:rPr>
      <w:color w:val="467886"/>
      <w:u w:val="single"/>
    </w:rPr>
  </w:style>
  <w:style w:type="character" w:styleId="UnresolvedMention">
    <w:name w:val="Unresolved Mention"/>
    <w:basedOn w:val="DefaultParagraphFont"/>
    <w:uiPriority w:val="99"/>
    <w:semiHidden/>
    <w:unhideWhenUsed/>
    <w:rsid w:val="000D1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ndabarlow033@gmail.com" TargetMode="External"/><Relationship Id="rId3" Type="http://schemas.openxmlformats.org/officeDocument/2006/relationships/settings" Target="settings.xml"/><Relationship Id="rId7" Type="http://schemas.openxmlformats.org/officeDocument/2006/relationships/hyperlink" Target="mailto:Amandabarlow033@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barlow</dc:creator>
  <cp:keywords/>
  <dc:description/>
  <cp:lastModifiedBy>amanda barlow</cp:lastModifiedBy>
  <cp:revision>23</cp:revision>
  <dcterms:created xsi:type="dcterms:W3CDTF">2026-03-16T12:57:00Z</dcterms:created>
  <dcterms:modified xsi:type="dcterms:W3CDTF">2026-03-16T13:55:00Z</dcterms:modified>
</cp:coreProperties>
</file>