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429105A" w14:paraId="7612EA53" wp14:textId="3710AE66">
      <w:pPr>
        <w:pStyle w:val="Normal"/>
        <w:bidi w:val="0"/>
        <w:spacing w:before="0" w:beforeAutospacing="off" w:after="160" w:afterAutospacing="off" w:line="259" w:lineRule="auto"/>
        <w:ind w:left="1440" w:right="0"/>
        <w:jc w:val="left"/>
        <w:rPr>
          <w:rFonts w:ascii="Calibri" w:hAnsi="Calibri" w:eastAsia="Calibri" w:cs="Calibri"/>
          <w:b w:val="0"/>
          <w:bCs w:val="0"/>
          <w:i w:val="0"/>
          <w:iCs w:val="0"/>
          <w:noProof w:val="0"/>
          <w:color w:val="082A75"/>
          <w:sz w:val="28"/>
          <w:szCs w:val="28"/>
          <w:lang w:val="en-GB"/>
        </w:rPr>
      </w:pPr>
      <w:r w:rsidR="4D37F554">
        <w:drawing>
          <wp:inline xmlns:wp14="http://schemas.microsoft.com/office/word/2010/wordprocessingDrawing" wp14:editId="2429105A" wp14:anchorId="6DA99D18">
            <wp:extent cx="3257550" cy="1076325"/>
            <wp:effectExtent l="0" t="0" r="0" b="0"/>
            <wp:docPr id="1614413660" name="" descr="UWTSD logo" title=""/>
            <wp:cNvGraphicFramePr>
              <a:graphicFrameLocks noChangeAspect="1"/>
            </wp:cNvGraphicFramePr>
            <a:graphic>
              <a:graphicData uri="http://schemas.openxmlformats.org/drawingml/2006/picture">
                <pic:pic>
                  <pic:nvPicPr>
                    <pic:cNvPr id="0" name=""/>
                    <pic:cNvPicPr/>
                  </pic:nvPicPr>
                  <pic:blipFill>
                    <a:blip r:embed="Rd2795e4f82c1474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57550" cy="1076325"/>
                    </a:xfrm>
                    <a:prstGeom prst="rect">
                      <a:avLst/>
                    </a:prstGeom>
                  </pic:spPr>
                </pic:pic>
              </a:graphicData>
            </a:graphic>
          </wp:inline>
        </w:drawing>
      </w:r>
    </w:p>
    <w:p xmlns:wp14="http://schemas.microsoft.com/office/word/2010/wordml" w:rsidP="56C580A2" w14:paraId="5E5787A5" wp14:textId="7B04BD06">
      <w:pPr>
        <w:pStyle w:val="Normal"/>
      </w:pPr>
    </w:p>
    <w:p w:rsidR="56C580A2" w:rsidP="56C580A2" w:rsidRDefault="56C580A2" w14:paraId="2BCF1A18" w14:textId="51F1F6D2">
      <w:pPr>
        <w:pStyle w:val="Normal"/>
      </w:pPr>
    </w:p>
    <w:p w:rsidR="56C580A2" w:rsidP="56C580A2" w:rsidRDefault="56C580A2" w14:paraId="4BED1CEB" w14:textId="33AFA04E">
      <w:pPr>
        <w:pStyle w:val="Normal"/>
      </w:pPr>
    </w:p>
    <w:p w:rsidR="56C580A2" w:rsidP="56C580A2" w:rsidRDefault="56C580A2" w14:paraId="1F26E812" w14:textId="065ACCC7">
      <w:pPr>
        <w:pStyle w:val="Normal"/>
      </w:pPr>
    </w:p>
    <w:p w:rsidR="56C580A2" w:rsidP="56C580A2" w:rsidRDefault="56C580A2" w14:paraId="56498097" w14:textId="21D89593">
      <w:pPr>
        <w:pStyle w:val="Normal"/>
      </w:pPr>
    </w:p>
    <w:p w:rsidR="22B81B60" w:rsidP="56C580A2" w:rsidRDefault="22B81B60" w14:paraId="405D0A16" w14:textId="06DB23A1">
      <w:pPr>
        <w:pStyle w:val="Normal"/>
        <w:ind w:left="1440"/>
        <w:rPr>
          <w:color w:val="auto"/>
          <w:sz w:val="48"/>
          <w:szCs w:val="48"/>
        </w:rPr>
      </w:pPr>
      <w:r w:rsidRPr="56C580A2" w:rsidR="22B81B60">
        <w:rPr>
          <w:sz w:val="36"/>
          <w:szCs w:val="36"/>
        </w:rPr>
        <w:t xml:space="preserve">  </w:t>
      </w:r>
      <w:r w:rsidRPr="56C580A2" w:rsidR="22B81B60">
        <w:rPr>
          <w:color w:val="8EAADB" w:themeColor="accent1" w:themeTint="99" w:themeShade="FF"/>
          <w:sz w:val="36"/>
          <w:szCs w:val="36"/>
        </w:rPr>
        <w:t xml:space="preserve"> </w:t>
      </w:r>
      <w:r w:rsidRPr="56C580A2" w:rsidR="22B81B60">
        <w:rPr>
          <w:color w:val="auto"/>
          <w:sz w:val="48"/>
          <w:szCs w:val="48"/>
        </w:rPr>
        <w:t>Professional Career Development</w:t>
      </w:r>
    </w:p>
    <w:p w:rsidR="22B81B60" w:rsidP="56C580A2" w:rsidRDefault="22B81B60" w14:paraId="1D5A5DB4" w14:textId="689EC371">
      <w:pPr>
        <w:pStyle w:val="Heading1"/>
        <w:ind w:left="2160"/>
        <w:rPr>
          <w:rFonts w:ascii="Calibri" w:hAnsi="Calibri" w:eastAsia="Calibri" w:cs="Calibri"/>
          <w:b w:val="0"/>
          <w:bCs w:val="0"/>
          <w:i w:val="0"/>
          <w:iCs w:val="0"/>
          <w:noProof w:val="0"/>
          <w:color w:val="auto"/>
          <w:sz w:val="48"/>
          <w:szCs w:val="48"/>
          <w:lang w:val="en-GB"/>
        </w:rPr>
      </w:pPr>
      <w:r w:rsidRPr="56C580A2" w:rsidR="22B81B60">
        <w:rPr>
          <w:color w:val="auto"/>
          <w:sz w:val="48"/>
          <w:szCs w:val="48"/>
        </w:rPr>
        <w:t xml:space="preserve">             </w:t>
      </w:r>
      <w:r w:rsidRPr="56C580A2" w:rsidR="22B81B60">
        <w:rPr>
          <w:rFonts w:ascii="Calibri" w:hAnsi="Calibri" w:eastAsia="Calibri" w:cs="Calibri"/>
          <w:b w:val="0"/>
          <w:bCs w:val="0"/>
          <w:i w:val="0"/>
          <w:iCs w:val="0"/>
          <w:noProof w:val="0"/>
          <w:color w:val="auto"/>
          <w:sz w:val="48"/>
          <w:szCs w:val="48"/>
          <w:lang w:val="en-GB"/>
        </w:rPr>
        <w:t>BMSW4005</w:t>
      </w:r>
    </w:p>
    <w:p w:rsidR="56C580A2" w:rsidP="56C580A2" w:rsidRDefault="56C580A2" w14:paraId="4C852A6E" w14:textId="5BD40753">
      <w:pPr>
        <w:pStyle w:val="Normal"/>
        <w:ind w:left="1440"/>
        <w:rPr>
          <w:sz w:val="36"/>
          <w:szCs w:val="36"/>
        </w:rPr>
      </w:pPr>
    </w:p>
    <w:p w:rsidR="56C580A2" w:rsidP="56C580A2" w:rsidRDefault="56C580A2" w14:paraId="3C01705C" w14:textId="7FFE09D6">
      <w:pPr>
        <w:pStyle w:val="Normal"/>
        <w:ind w:left="1440"/>
        <w:rPr>
          <w:sz w:val="36"/>
          <w:szCs w:val="36"/>
        </w:rPr>
      </w:pPr>
    </w:p>
    <w:p w:rsidR="56C580A2" w:rsidP="56C580A2" w:rsidRDefault="56C580A2" w14:paraId="78568CBD" w14:textId="779326EA">
      <w:pPr>
        <w:pStyle w:val="Normal"/>
        <w:ind w:left="1440"/>
        <w:rPr>
          <w:sz w:val="36"/>
          <w:szCs w:val="36"/>
        </w:rPr>
      </w:pPr>
    </w:p>
    <w:p w:rsidR="56C580A2" w:rsidP="56C580A2" w:rsidRDefault="56C580A2" w14:paraId="7EA601CB" w14:textId="33FBD9FB">
      <w:pPr>
        <w:pStyle w:val="Normal"/>
        <w:ind w:left="1440"/>
        <w:rPr>
          <w:sz w:val="36"/>
          <w:szCs w:val="36"/>
        </w:rPr>
      </w:pPr>
    </w:p>
    <w:p w:rsidR="56C580A2" w:rsidP="56C580A2" w:rsidRDefault="56C580A2" w14:paraId="06C5127F" w14:textId="6212A309">
      <w:pPr>
        <w:spacing w:after="160" w:line="259" w:lineRule="auto"/>
        <w:ind w:left="1440"/>
        <w:rPr>
          <w:rFonts w:ascii="Arial" w:hAnsi="Arial" w:eastAsia="Arial" w:cs="Arial"/>
          <w:b w:val="0"/>
          <w:bCs w:val="0"/>
          <w:i w:val="0"/>
          <w:iCs w:val="0"/>
          <w:noProof w:val="0"/>
          <w:color w:val="000000" w:themeColor="text1" w:themeTint="FF" w:themeShade="FF"/>
          <w:sz w:val="32"/>
          <w:szCs w:val="32"/>
          <w:lang w:val="en-GB"/>
        </w:rPr>
      </w:pPr>
    </w:p>
    <w:tbl>
      <w:tblPr>
        <w:tblStyle w:val="TableGrid"/>
        <w:tblW w:w="0" w:type="auto"/>
        <w:tblLayout w:type="fixed"/>
        <w:tblLook w:val="06A0" w:firstRow="1" w:lastRow="0" w:firstColumn="1" w:lastColumn="0" w:noHBand="1" w:noVBand="1"/>
      </w:tblPr>
      <w:tblGrid>
        <w:gridCol w:w="4500"/>
        <w:gridCol w:w="4500"/>
      </w:tblGrid>
      <w:tr w:rsidR="56C580A2" w:rsidTr="2429105A" w14:paraId="7821A255">
        <w:tc>
          <w:tcPr>
            <w:tcW w:w="4500" w:type="dxa"/>
            <w:tcMar/>
            <w:vAlign w:val="top"/>
          </w:tcPr>
          <w:p w:rsidR="56C580A2" w:rsidP="56C580A2" w:rsidRDefault="56C580A2" w14:paraId="3723DD31" w14:textId="353E778F">
            <w:pPr>
              <w:spacing w:line="259" w:lineRule="auto"/>
              <w:rPr>
                <w:rFonts w:ascii="Calibri" w:hAnsi="Calibri" w:eastAsia="Calibri" w:cs="Calibri"/>
                <w:b w:val="0"/>
                <w:bCs w:val="0"/>
                <w:i w:val="0"/>
                <w:iCs w:val="0"/>
                <w:color w:val="082A75"/>
                <w:sz w:val="22"/>
                <w:szCs w:val="22"/>
              </w:rPr>
            </w:pPr>
            <w:r w:rsidRPr="56C580A2" w:rsidR="56C580A2">
              <w:rPr>
                <w:rFonts w:ascii="Calibri" w:hAnsi="Calibri" w:eastAsia="Calibri" w:cs="Calibri"/>
                <w:b w:val="1"/>
                <w:bCs w:val="1"/>
                <w:i w:val="0"/>
                <w:iCs w:val="0"/>
                <w:color w:val="082A75"/>
                <w:sz w:val="22"/>
                <w:szCs w:val="22"/>
                <w:lang w:val="en-GB"/>
              </w:rPr>
              <w:t>Module Name and code:</w:t>
            </w:r>
          </w:p>
        </w:tc>
        <w:tc>
          <w:tcPr>
            <w:tcW w:w="4500" w:type="dxa"/>
            <w:tcMar/>
            <w:vAlign w:val="top"/>
          </w:tcPr>
          <w:p w:rsidR="3C3D0B78" w:rsidP="56C580A2" w:rsidRDefault="3C3D0B78" w14:paraId="07EDC700" w14:textId="08A26DD8">
            <w:pPr>
              <w:spacing w:line="259" w:lineRule="auto"/>
              <w:rPr>
                <w:rFonts w:ascii="Arial" w:hAnsi="Arial" w:eastAsia="Arial" w:cs="Arial"/>
                <w:b w:val="1"/>
                <w:bCs w:val="1"/>
                <w:i w:val="0"/>
                <w:iCs w:val="0"/>
                <w:color w:val="2F5496" w:themeColor="accent1" w:themeTint="FF" w:themeShade="BF"/>
                <w:sz w:val="18"/>
                <w:szCs w:val="18"/>
                <w:lang w:val="en-GB"/>
              </w:rPr>
            </w:pPr>
            <w:r w:rsidRPr="56C580A2" w:rsidR="3C3D0B78">
              <w:rPr>
                <w:rFonts w:ascii="Arial" w:hAnsi="Arial" w:eastAsia="Arial" w:cs="Arial"/>
                <w:b w:val="1"/>
                <w:bCs w:val="1"/>
                <w:i w:val="0"/>
                <w:iCs w:val="0"/>
                <w:color w:val="2F5496" w:themeColor="accent1" w:themeTint="FF" w:themeShade="BF"/>
                <w:sz w:val="18"/>
                <w:szCs w:val="18"/>
                <w:lang w:val="en-GB"/>
              </w:rPr>
              <w:t>Professional</w:t>
            </w:r>
            <w:r w:rsidRPr="56C580A2" w:rsidR="3C3D0B78">
              <w:rPr>
                <w:rFonts w:ascii="Arial" w:hAnsi="Arial" w:eastAsia="Arial" w:cs="Arial"/>
                <w:b w:val="1"/>
                <w:bCs w:val="1"/>
                <w:i w:val="0"/>
                <w:iCs w:val="0"/>
                <w:color w:val="2F5496" w:themeColor="accent1" w:themeTint="FF" w:themeShade="BF"/>
                <w:sz w:val="18"/>
                <w:szCs w:val="18"/>
                <w:lang w:val="en-GB"/>
              </w:rPr>
              <w:t xml:space="preserve"> Career Development</w:t>
            </w:r>
          </w:p>
          <w:p w:rsidR="56C580A2" w:rsidP="56C580A2" w:rsidRDefault="56C580A2" w14:paraId="271F5995" w14:textId="7A3E0212">
            <w:pPr>
              <w:spacing w:line="259" w:lineRule="auto"/>
              <w:rPr>
                <w:rFonts w:ascii="Calibri" w:hAnsi="Calibri" w:eastAsia="Calibri" w:cs="Calibri"/>
                <w:b w:val="0"/>
                <w:bCs w:val="0"/>
                <w:i w:val="0"/>
                <w:iCs w:val="0"/>
                <w:color w:val="0070C0"/>
                <w:sz w:val="20"/>
                <w:szCs w:val="20"/>
              </w:rPr>
            </w:pPr>
          </w:p>
        </w:tc>
      </w:tr>
      <w:tr w:rsidR="56C580A2" w:rsidTr="2429105A" w14:paraId="4DB012AF">
        <w:tc>
          <w:tcPr>
            <w:tcW w:w="4500" w:type="dxa"/>
            <w:tcMar/>
            <w:vAlign w:val="top"/>
          </w:tcPr>
          <w:p w:rsidR="56C580A2" w:rsidP="56C580A2" w:rsidRDefault="56C580A2" w14:paraId="4B49E914" w14:textId="6DBDF60F">
            <w:pPr>
              <w:spacing w:line="259" w:lineRule="auto"/>
              <w:rPr>
                <w:rFonts w:ascii="Calibri" w:hAnsi="Calibri" w:eastAsia="Calibri" w:cs="Calibri"/>
                <w:b w:val="0"/>
                <w:bCs w:val="0"/>
                <w:i w:val="0"/>
                <w:iCs w:val="0"/>
                <w:color w:val="082A75"/>
                <w:sz w:val="22"/>
                <w:szCs w:val="22"/>
              </w:rPr>
            </w:pPr>
            <w:r w:rsidRPr="56C580A2" w:rsidR="56C580A2">
              <w:rPr>
                <w:rFonts w:ascii="Calibri" w:hAnsi="Calibri" w:eastAsia="Calibri" w:cs="Calibri"/>
                <w:b w:val="1"/>
                <w:bCs w:val="1"/>
                <w:i w:val="0"/>
                <w:iCs w:val="0"/>
                <w:color w:val="082A75"/>
                <w:sz w:val="22"/>
                <w:szCs w:val="22"/>
                <w:lang w:val="en-GB"/>
              </w:rPr>
              <w:t>Module Tutor:</w:t>
            </w:r>
          </w:p>
        </w:tc>
        <w:tc>
          <w:tcPr>
            <w:tcW w:w="4500" w:type="dxa"/>
            <w:tcMar/>
            <w:vAlign w:val="top"/>
          </w:tcPr>
          <w:p w:rsidR="5CD5E8BD" w:rsidP="2429105A" w:rsidRDefault="5CD5E8BD" w14:paraId="7C4A83BC" w14:textId="1515C243">
            <w:pPr>
              <w:rPr>
                <w:rFonts w:ascii="Segoe UI" w:hAnsi="Segoe UI" w:eastAsia="Segoe UI" w:cs="Segoe UI"/>
                <w:b w:val="1"/>
                <w:bCs w:val="1"/>
                <w:i w:val="0"/>
                <w:iCs w:val="0"/>
                <w:noProof w:val="0"/>
                <w:color w:val="2F5496" w:themeColor="accent1" w:themeTint="FF" w:themeShade="BF"/>
                <w:sz w:val="18"/>
                <w:szCs w:val="18"/>
                <w:lang w:val="en-GB"/>
              </w:rPr>
            </w:pPr>
            <w:proofErr w:type="spellStart"/>
            <w:r w:rsidRPr="2429105A" w:rsidR="2B355205">
              <w:rPr>
                <w:rFonts w:ascii="Segoe UI" w:hAnsi="Segoe UI" w:eastAsia="Segoe UI" w:cs="Segoe UI"/>
                <w:b w:val="1"/>
                <w:bCs w:val="1"/>
                <w:i w:val="0"/>
                <w:iCs w:val="0"/>
                <w:noProof w:val="0"/>
                <w:color w:val="2F5496" w:themeColor="accent1" w:themeTint="FF" w:themeShade="BF"/>
                <w:sz w:val="18"/>
                <w:szCs w:val="18"/>
                <w:lang w:val="en-GB"/>
              </w:rPr>
              <w:t>Crisford</w:t>
            </w:r>
            <w:proofErr w:type="spellEnd"/>
            <w:r w:rsidRPr="2429105A" w:rsidR="2B355205">
              <w:rPr>
                <w:rFonts w:ascii="Segoe UI" w:hAnsi="Segoe UI" w:eastAsia="Segoe UI" w:cs="Segoe UI"/>
                <w:b w:val="1"/>
                <w:bCs w:val="1"/>
                <w:i w:val="0"/>
                <w:iCs w:val="0"/>
                <w:noProof w:val="0"/>
                <w:color w:val="2F5496" w:themeColor="accent1" w:themeTint="FF" w:themeShade="BF"/>
                <w:sz w:val="18"/>
                <w:szCs w:val="18"/>
                <w:lang w:val="en-GB"/>
              </w:rPr>
              <w:t xml:space="preserve"> </w:t>
            </w:r>
            <w:r w:rsidRPr="2429105A" w:rsidR="2B355205">
              <w:rPr>
                <w:rFonts w:ascii="Segoe UI" w:hAnsi="Segoe UI" w:eastAsia="Segoe UI" w:cs="Segoe UI"/>
                <w:b w:val="1"/>
                <w:bCs w:val="1"/>
                <w:i w:val="0"/>
                <w:iCs w:val="0"/>
                <w:noProof w:val="0"/>
                <w:color w:val="2F5496" w:themeColor="accent1" w:themeTint="FF" w:themeShade="BF"/>
                <w:sz w:val="18"/>
                <w:szCs w:val="18"/>
                <w:lang w:val="en-GB"/>
              </w:rPr>
              <w:t>Chogugudza</w:t>
            </w:r>
            <w:r w:rsidRPr="2429105A" w:rsidR="324B4026">
              <w:rPr>
                <w:rFonts w:ascii="Segoe UI" w:hAnsi="Segoe UI" w:eastAsia="Segoe UI" w:cs="Segoe UI"/>
                <w:b w:val="1"/>
                <w:bCs w:val="1"/>
                <w:i w:val="0"/>
                <w:iCs w:val="0"/>
                <w:noProof w:val="0"/>
                <w:color w:val="2F5496" w:themeColor="accent1" w:themeTint="FF" w:themeShade="BF"/>
                <w:sz w:val="18"/>
                <w:szCs w:val="18"/>
                <w:lang w:val="en-GB"/>
              </w:rPr>
              <w:t xml:space="preserve"> c</w:t>
            </w:r>
          </w:p>
          <w:p w:rsidR="56C580A2" w:rsidP="56C580A2" w:rsidRDefault="56C580A2" w14:paraId="713F889B" w14:textId="4ED11690">
            <w:pPr>
              <w:pStyle w:val="Normal"/>
              <w:spacing w:line="259" w:lineRule="auto"/>
              <w:rPr>
                <w:rFonts w:ascii="Calibri" w:hAnsi="Calibri" w:eastAsia="Calibri" w:cs="Calibri"/>
                <w:b w:val="1"/>
                <w:bCs w:val="1"/>
                <w:i w:val="0"/>
                <w:iCs w:val="0"/>
                <w:color w:val="082A75"/>
                <w:sz w:val="22"/>
                <w:szCs w:val="22"/>
                <w:lang w:val="en-GB"/>
              </w:rPr>
            </w:pPr>
          </w:p>
        </w:tc>
      </w:tr>
      <w:tr w:rsidR="56C580A2" w:rsidTr="2429105A" w14:paraId="28024A3B">
        <w:tc>
          <w:tcPr>
            <w:tcW w:w="4500" w:type="dxa"/>
            <w:tcMar/>
            <w:vAlign w:val="top"/>
          </w:tcPr>
          <w:p w:rsidR="56C580A2" w:rsidP="56C580A2" w:rsidRDefault="56C580A2" w14:paraId="0FCE94CA" w14:textId="5E55DF3F">
            <w:pPr>
              <w:spacing w:line="259" w:lineRule="auto"/>
              <w:rPr>
                <w:rFonts w:ascii="Calibri" w:hAnsi="Calibri" w:eastAsia="Calibri" w:cs="Calibri"/>
                <w:b w:val="0"/>
                <w:bCs w:val="0"/>
                <w:i w:val="0"/>
                <w:iCs w:val="0"/>
                <w:color w:val="082A75"/>
                <w:sz w:val="22"/>
                <w:szCs w:val="22"/>
              </w:rPr>
            </w:pPr>
            <w:r w:rsidRPr="56C580A2" w:rsidR="56C580A2">
              <w:rPr>
                <w:rFonts w:ascii="Calibri" w:hAnsi="Calibri" w:eastAsia="Calibri" w:cs="Calibri"/>
                <w:b w:val="1"/>
                <w:bCs w:val="1"/>
                <w:i w:val="0"/>
                <w:iCs w:val="0"/>
                <w:color w:val="082A75"/>
                <w:sz w:val="22"/>
                <w:szCs w:val="22"/>
                <w:lang w:val="en-GB"/>
              </w:rPr>
              <w:t>Student Name:</w:t>
            </w:r>
          </w:p>
        </w:tc>
        <w:tc>
          <w:tcPr>
            <w:tcW w:w="4500" w:type="dxa"/>
            <w:tcMar/>
            <w:vAlign w:val="top"/>
          </w:tcPr>
          <w:p w:rsidR="56C580A2" w:rsidP="56C580A2" w:rsidRDefault="56C580A2" w14:paraId="2923E073" w14:textId="22EB58C6">
            <w:pPr>
              <w:spacing w:line="259" w:lineRule="auto"/>
              <w:rPr>
                <w:rFonts w:ascii="Calibri" w:hAnsi="Calibri" w:eastAsia="Calibri" w:cs="Calibri"/>
                <w:b w:val="0"/>
                <w:bCs w:val="0"/>
                <w:i w:val="0"/>
                <w:iCs w:val="0"/>
                <w:color w:val="082A75"/>
                <w:sz w:val="22"/>
                <w:szCs w:val="22"/>
              </w:rPr>
            </w:pPr>
            <w:r w:rsidRPr="56C580A2" w:rsidR="56C580A2">
              <w:rPr>
                <w:rFonts w:ascii="Calibri" w:hAnsi="Calibri" w:eastAsia="Calibri" w:cs="Calibri"/>
                <w:b w:val="1"/>
                <w:bCs w:val="1"/>
                <w:i w:val="0"/>
                <w:iCs w:val="0"/>
                <w:color w:val="082A75"/>
                <w:sz w:val="22"/>
                <w:szCs w:val="22"/>
                <w:lang w:val="en-GB"/>
              </w:rPr>
              <w:t>Shinell Brown</w:t>
            </w:r>
          </w:p>
        </w:tc>
      </w:tr>
      <w:tr w:rsidR="56C580A2" w:rsidTr="2429105A" w14:paraId="703F6C2B">
        <w:tc>
          <w:tcPr>
            <w:tcW w:w="4500" w:type="dxa"/>
            <w:tcMar/>
            <w:vAlign w:val="top"/>
          </w:tcPr>
          <w:p w:rsidR="56C580A2" w:rsidP="56C580A2" w:rsidRDefault="56C580A2" w14:paraId="0A7D0265" w14:textId="3D5982AE">
            <w:pPr>
              <w:spacing w:line="259" w:lineRule="auto"/>
              <w:rPr>
                <w:rFonts w:ascii="Calibri" w:hAnsi="Calibri" w:eastAsia="Calibri" w:cs="Calibri"/>
                <w:b w:val="0"/>
                <w:bCs w:val="0"/>
                <w:i w:val="0"/>
                <w:iCs w:val="0"/>
                <w:color w:val="082A75"/>
                <w:sz w:val="22"/>
                <w:szCs w:val="22"/>
              </w:rPr>
            </w:pPr>
            <w:r w:rsidRPr="56C580A2" w:rsidR="56C580A2">
              <w:rPr>
                <w:rFonts w:ascii="Calibri" w:hAnsi="Calibri" w:eastAsia="Calibri" w:cs="Calibri"/>
                <w:b w:val="1"/>
                <w:bCs w:val="1"/>
                <w:i w:val="0"/>
                <w:iCs w:val="0"/>
                <w:color w:val="082A75"/>
                <w:sz w:val="22"/>
                <w:szCs w:val="22"/>
                <w:lang w:val="en-GB"/>
              </w:rPr>
              <w:t>Student Number:</w:t>
            </w:r>
          </w:p>
        </w:tc>
        <w:tc>
          <w:tcPr>
            <w:tcW w:w="4500" w:type="dxa"/>
            <w:tcMar/>
            <w:vAlign w:val="top"/>
          </w:tcPr>
          <w:p w:rsidR="56C580A2" w:rsidP="56C580A2" w:rsidRDefault="56C580A2" w14:paraId="428AD224" w14:textId="22EAED12">
            <w:pPr>
              <w:spacing w:line="259" w:lineRule="auto"/>
              <w:rPr>
                <w:rFonts w:ascii="Calibri" w:hAnsi="Calibri" w:eastAsia="Calibri" w:cs="Calibri"/>
                <w:b w:val="0"/>
                <w:bCs w:val="0"/>
                <w:i w:val="0"/>
                <w:iCs w:val="0"/>
                <w:color w:val="082A75"/>
                <w:sz w:val="22"/>
                <w:szCs w:val="22"/>
              </w:rPr>
            </w:pPr>
            <w:r w:rsidRPr="56C580A2" w:rsidR="56C580A2">
              <w:rPr>
                <w:rFonts w:ascii="Calibri" w:hAnsi="Calibri" w:eastAsia="Calibri" w:cs="Calibri"/>
                <w:b w:val="1"/>
                <w:bCs w:val="1"/>
                <w:i w:val="0"/>
                <w:iCs w:val="0"/>
                <w:color w:val="082A75"/>
                <w:sz w:val="22"/>
                <w:szCs w:val="22"/>
                <w:lang w:val="en-GB"/>
              </w:rPr>
              <w:t>1918217</w:t>
            </w:r>
          </w:p>
        </w:tc>
      </w:tr>
    </w:tbl>
    <w:p w:rsidR="56C580A2" w:rsidP="56C580A2" w:rsidRDefault="56C580A2" w14:paraId="47B5EB8A" w14:textId="1A447AD9">
      <w:pPr>
        <w:pStyle w:val="Normal"/>
        <w:ind w:left="1440"/>
        <w:rPr>
          <w:sz w:val="36"/>
          <w:szCs w:val="36"/>
        </w:rPr>
      </w:pPr>
    </w:p>
    <w:p w:rsidR="56C580A2" w:rsidP="56C580A2" w:rsidRDefault="56C580A2" w14:paraId="0065D548" w14:textId="45713DD9">
      <w:pPr>
        <w:pStyle w:val="Normal"/>
        <w:ind w:left="1440"/>
        <w:rPr>
          <w:sz w:val="36"/>
          <w:szCs w:val="36"/>
        </w:rPr>
      </w:pPr>
    </w:p>
    <w:p w:rsidR="56C580A2" w:rsidP="56C580A2" w:rsidRDefault="56C580A2" w14:paraId="769ED465" w14:textId="26FD301F">
      <w:pPr>
        <w:pStyle w:val="Normal"/>
        <w:ind w:left="1440"/>
        <w:rPr>
          <w:sz w:val="36"/>
          <w:szCs w:val="36"/>
        </w:rPr>
      </w:pPr>
    </w:p>
    <w:p w:rsidR="56C580A2" w:rsidP="56C580A2" w:rsidRDefault="56C580A2" w14:paraId="70F7CC4E" w14:textId="3C554F9C">
      <w:pPr>
        <w:pStyle w:val="Normal"/>
        <w:ind w:left="1440"/>
        <w:rPr>
          <w:sz w:val="36"/>
          <w:szCs w:val="36"/>
        </w:rPr>
      </w:pPr>
    </w:p>
    <w:p w:rsidR="56C580A2" w:rsidP="56C580A2" w:rsidRDefault="56C580A2" w14:paraId="322874DC" w14:textId="45B5F7DC">
      <w:pPr>
        <w:pStyle w:val="Normal"/>
        <w:ind w:left="1440"/>
        <w:rPr>
          <w:sz w:val="36"/>
          <w:szCs w:val="36"/>
        </w:rPr>
      </w:pPr>
    </w:p>
    <w:p w:rsidR="56C580A2" w:rsidP="56C580A2" w:rsidRDefault="56C580A2" w14:paraId="34EDBFF3" w14:textId="666229B2">
      <w:pPr>
        <w:pStyle w:val="Normal"/>
        <w:ind w:left="1440"/>
        <w:rPr>
          <w:sz w:val="36"/>
          <w:szCs w:val="36"/>
        </w:rPr>
      </w:pPr>
    </w:p>
    <w:p w:rsidR="6F111EC2" w:rsidP="56C580A2" w:rsidRDefault="6F111EC2" w14:paraId="7E56A451" w14:textId="58D06371">
      <w:pPr>
        <w:pStyle w:val="Normal"/>
        <w:ind w:left="0"/>
        <w:rPr>
          <w:b w:val="1"/>
          <w:bCs w:val="1"/>
          <w:sz w:val="24"/>
          <w:szCs w:val="24"/>
        </w:rPr>
      </w:pPr>
      <w:r w:rsidRPr="56C580A2" w:rsidR="6F111EC2">
        <w:rPr>
          <w:b w:val="1"/>
          <w:bCs w:val="1"/>
          <w:sz w:val="24"/>
          <w:szCs w:val="24"/>
        </w:rPr>
        <w:t>1.</w:t>
      </w:r>
      <w:r w:rsidRPr="56C580A2" w:rsidR="1B45A982">
        <w:rPr>
          <w:b w:val="1"/>
          <w:bCs w:val="1"/>
          <w:sz w:val="24"/>
          <w:szCs w:val="24"/>
        </w:rPr>
        <w:t xml:space="preserve">Introduction </w:t>
      </w:r>
    </w:p>
    <w:p w:rsidR="2737AC41" w:rsidP="2429105A" w:rsidRDefault="2737AC41" w14:paraId="21454AA3" w14:textId="751F1905">
      <w:pPr>
        <w:spacing w:after="160" w:line="259" w:lineRule="auto"/>
        <w:ind w:firstLine="0"/>
        <w:rPr>
          <w:rFonts w:ascii="Arial" w:hAnsi="Arial" w:eastAsia="Arial" w:cs="Arial"/>
          <w:b w:val="0"/>
          <w:bCs w:val="0"/>
          <w:i w:val="0"/>
          <w:iCs w:val="0"/>
          <w:noProof w:val="0"/>
          <w:color w:val="000000" w:themeColor="text1" w:themeTint="FF" w:themeShade="FF"/>
          <w:sz w:val="22"/>
          <w:szCs w:val="22"/>
          <w:lang w:val="en-GB"/>
        </w:rPr>
      </w:pPr>
      <w:r w:rsidRPr="2429105A" w:rsidR="2737AC41">
        <w:rPr>
          <w:rFonts w:ascii="Arial" w:hAnsi="Arial" w:eastAsia="Arial" w:cs="Arial"/>
          <w:b w:val="0"/>
          <w:bCs w:val="0"/>
          <w:i w:val="0"/>
          <w:iCs w:val="0"/>
          <w:noProof w:val="0"/>
          <w:color w:val="000000" w:themeColor="text1" w:themeTint="FF" w:themeShade="FF"/>
          <w:sz w:val="22"/>
          <w:szCs w:val="22"/>
          <w:lang w:val="en-GB"/>
        </w:rPr>
        <w:t xml:space="preserve">Morgan </w:t>
      </w:r>
      <w:r w:rsidRPr="2429105A" w:rsidR="64164FFC">
        <w:rPr>
          <w:rFonts w:ascii="Arial" w:hAnsi="Arial" w:eastAsia="Arial" w:cs="Arial"/>
          <w:b w:val="0"/>
          <w:bCs w:val="0"/>
          <w:i w:val="0"/>
          <w:iCs w:val="0"/>
          <w:noProof w:val="0"/>
          <w:color w:val="000000" w:themeColor="text1" w:themeTint="FF" w:themeShade="FF"/>
          <w:sz w:val="22"/>
          <w:szCs w:val="22"/>
          <w:lang w:val="en-GB"/>
        </w:rPr>
        <w:t>(</w:t>
      </w:r>
      <w:r w:rsidRPr="2429105A" w:rsidR="2737AC41">
        <w:rPr>
          <w:rFonts w:ascii="Arial" w:hAnsi="Arial" w:eastAsia="Arial" w:cs="Arial"/>
          <w:b w:val="0"/>
          <w:bCs w:val="0"/>
          <w:i w:val="0"/>
          <w:iCs w:val="0"/>
          <w:noProof w:val="0"/>
          <w:color w:val="000000" w:themeColor="text1" w:themeTint="FF" w:themeShade="FF"/>
          <w:sz w:val="22"/>
          <w:szCs w:val="22"/>
          <w:lang w:val="en-GB"/>
        </w:rPr>
        <w:t>2017</w:t>
      </w:r>
      <w:r w:rsidRPr="2429105A" w:rsidR="3D9A722E">
        <w:rPr>
          <w:rFonts w:ascii="Arial" w:hAnsi="Arial" w:eastAsia="Arial" w:cs="Arial"/>
          <w:b w:val="0"/>
          <w:bCs w:val="0"/>
          <w:i w:val="0"/>
          <w:iCs w:val="0"/>
          <w:noProof w:val="0"/>
          <w:color w:val="000000" w:themeColor="text1" w:themeTint="FF" w:themeShade="FF"/>
          <w:sz w:val="22"/>
          <w:szCs w:val="22"/>
          <w:lang w:val="en-GB"/>
        </w:rPr>
        <w:t xml:space="preserve">) </w:t>
      </w:r>
      <w:r w:rsidRPr="2429105A" w:rsidR="030EDBAD">
        <w:rPr>
          <w:rFonts w:ascii="Arial" w:hAnsi="Arial" w:eastAsia="Arial" w:cs="Arial"/>
          <w:b w:val="0"/>
          <w:bCs w:val="0"/>
          <w:i w:val="0"/>
          <w:iCs w:val="0"/>
          <w:noProof w:val="0"/>
          <w:color w:val="000000" w:themeColor="text1" w:themeTint="FF" w:themeShade="FF"/>
          <w:sz w:val="22"/>
          <w:szCs w:val="22"/>
          <w:lang w:val="en-GB"/>
        </w:rPr>
        <w:t>states that Personal Development Plan (</w:t>
      </w:r>
      <w:r w:rsidRPr="2429105A" w:rsidR="59E4445D">
        <w:rPr>
          <w:rFonts w:ascii="Arial" w:hAnsi="Arial" w:eastAsia="Arial" w:cs="Arial"/>
          <w:b w:val="0"/>
          <w:bCs w:val="0"/>
          <w:i w:val="0"/>
          <w:iCs w:val="0"/>
          <w:noProof w:val="0"/>
          <w:color w:val="000000" w:themeColor="text1" w:themeTint="FF" w:themeShade="FF"/>
          <w:sz w:val="22"/>
          <w:szCs w:val="22"/>
          <w:lang w:val="en-GB"/>
        </w:rPr>
        <w:t>PDP</w:t>
      </w:r>
      <w:r w:rsidRPr="2429105A" w:rsidR="030EDBAD">
        <w:rPr>
          <w:rFonts w:ascii="Arial" w:hAnsi="Arial" w:eastAsia="Arial" w:cs="Arial"/>
          <w:b w:val="0"/>
          <w:bCs w:val="0"/>
          <w:i w:val="0"/>
          <w:iCs w:val="0"/>
          <w:noProof w:val="0"/>
          <w:color w:val="000000" w:themeColor="text1" w:themeTint="FF" w:themeShade="FF"/>
          <w:sz w:val="22"/>
          <w:szCs w:val="22"/>
          <w:lang w:val="en-GB"/>
        </w:rPr>
        <w:t xml:space="preserve">) is used </w:t>
      </w:r>
      <w:r w:rsidRPr="2429105A" w:rsidR="21063377">
        <w:rPr>
          <w:rFonts w:ascii="Arial" w:hAnsi="Arial" w:eastAsia="Arial" w:cs="Arial"/>
          <w:b w:val="0"/>
          <w:bCs w:val="0"/>
          <w:i w:val="0"/>
          <w:iCs w:val="0"/>
          <w:noProof w:val="0"/>
          <w:color w:val="000000" w:themeColor="text1" w:themeTint="FF" w:themeShade="FF"/>
          <w:sz w:val="22"/>
          <w:szCs w:val="22"/>
          <w:lang w:val="en-GB"/>
        </w:rPr>
        <w:t xml:space="preserve">for improving each stages of your career to reach you full </w:t>
      </w:r>
      <w:r w:rsidRPr="2429105A" w:rsidR="21063377">
        <w:rPr>
          <w:rFonts w:ascii="Arial" w:hAnsi="Arial" w:eastAsia="Arial" w:cs="Arial"/>
          <w:b w:val="0"/>
          <w:bCs w:val="0"/>
          <w:i w:val="0"/>
          <w:iCs w:val="0"/>
          <w:noProof w:val="0"/>
          <w:color w:val="000000" w:themeColor="text1" w:themeTint="FF" w:themeShade="FF"/>
          <w:sz w:val="22"/>
          <w:szCs w:val="22"/>
          <w:lang w:val="en-GB"/>
        </w:rPr>
        <w:t>potential</w:t>
      </w:r>
      <w:r w:rsidRPr="2429105A" w:rsidR="107B5896">
        <w:rPr>
          <w:rFonts w:ascii="Arial" w:hAnsi="Arial" w:eastAsia="Arial" w:cs="Arial"/>
          <w:b w:val="0"/>
          <w:bCs w:val="0"/>
          <w:i w:val="0"/>
          <w:iCs w:val="0"/>
          <w:noProof w:val="0"/>
          <w:color w:val="000000" w:themeColor="text1" w:themeTint="FF" w:themeShade="FF"/>
          <w:sz w:val="22"/>
          <w:szCs w:val="22"/>
          <w:lang w:val="en-GB"/>
        </w:rPr>
        <w:t xml:space="preserve"> and</w:t>
      </w:r>
      <w:r w:rsidRPr="2429105A" w:rsidR="21063377">
        <w:rPr>
          <w:rFonts w:ascii="Arial" w:hAnsi="Arial" w:eastAsia="Arial" w:cs="Arial"/>
          <w:b w:val="0"/>
          <w:bCs w:val="0"/>
          <w:i w:val="0"/>
          <w:iCs w:val="0"/>
          <w:noProof w:val="0"/>
          <w:color w:val="000000" w:themeColor="text1" w:themeTint="FF" w:themeShade="FF"/>
          <w:sz w:val="22"/>
          <w:szCs w:val="22"/>
          <w:lang w:val="en-GB"/>
        </w:rPr>
        <w:t xml:space="preserve"> </w:t>
      </w:r>
      <w:r w:rsidRPr="2429105A" w:rsidR="03AE2BCE">
        <w:rPr>
          <w:rFonts w:ascii="Arial" w:hAnsi="Arial" w:eastAsia="Arial" w:cs="Arial"/>
          <w:b w:val="0"/>
          <w:bCs w:val="0"/>
          <w:i w:val="0"/>
          <w:iCs w:val="0"/>
          <w:noProof w:val="0"/>
          <w:color w:val="000000" w:themeColor="text1" w:themeTint="FF" w:themeShade="FF"/>
          <w:sz w:val="22"/>
          <w:szCs w:val="22"/>
          <w:lang w:val="en-GB"/>
        </w:rPr>
        <w:t>abilities. Understand</w:t>
      </w:r>
      <w:r w:rsidRPr="2429105A" w:rsidR="0F0595EC">
        <w:rPr>
          <w:rFonts w:ascii="Arial" w:hAnsi="Arial" w:eastAsia="Arial" w:cs="Arial"/>
          <w:b w:val="0"/>
          <w:bCs w:val="0"/>
          <w:i w:val="0"/>
          <w:iCs w:val="0"/>
          <w:noProof w:val="0"/>
          <w:color w:val="000000" w:themeColor="text1" w:themeTint="FF" w:themeShade="FF"/>
          <w:sz w:val="22"/>
          <w:szCs w:val="22"/>
          <w:lang w:val="en-GB"/>
        </w:rPr>
        <w:t xml:space="preserve">ing </w:t>
      </w:r>
      <w:r w:rsidRPr="2429105A" w:rsidR="03AE2BCE">
        <w:rPr>
          <w:rFonts w:ascii="Arial" w:hAnsi="Arial" w:eastAsia="Arial" w:cs="Arial"/>
          <w:b w:val="0"/>
          <w:bCs w:val="0"/>
          <w:i w:val="0"/>
          <w:iCs w:val="0"/>
          <w:noProof w:val="0"/>
          <w:color w:val="000000" w:themeColor="text1" w:themeTint="FF" w:themeShade="FF"/>
          <w:sz w:val="22"/>
          <w:szCs w:val="22"/>
          <w:lang w:val="en-GB"/>
        </w:rPr>
        <w:t xml:space="preserve">the strengths and improvements to be made </w:t>
      </w:r>
      <w:r w:rsidRPr="2429105A" w:rsidR="6FFE1522">
        <w:rPr>
          <w:rFonts w:ascii="Arial" w:hAnsi="Arial" w:eastAsia="Arial" w:cs="Arial"/>
          <w:b w:val="0"/>
          <w:bCs w:val="0"/>
          <w:i w:val="0"/>
          <w:iCs w:val="0"/>
          <w:noProof w:val="0"/>
          <w:color w:val="000000" w:themeColor="text1" w:themeTint="FF" w:themeShade="FF"/>
          <w:sz w:val="22"/>
          <w:szCs w:val="22"/>
          <w:lang w:val="en-GB"/>
        </w:rPr>
        <w:t>to</w:t>
      </w:r>
      <w:r w:rsidRPr="2429105A" w:rsidR="03AE2BCE">
        <w:rPr>
          <w:rFonts w:ascii="Arial" w:hAnsi="Arial" w:eastAsia="Arial" w:cs="Arial"/>
          <w:b w:val="0"/>
          <w:bCs w:val="0"/>
          <w:i w:val="0"/>
          <w:iCs w:val="0"/>
          <w:noProof w:val="0"/>
          <w:color w:val="000000" w:themeColor="text1" w:themeTint="FF" w:themeShade="FF"/>
          <w:sz w:val="22"/>
          <w:szCs w:val="22"/>
          <w:lang w:val="en-GB"/>
        </w:rPr>
        <w:t xml:space="preserve"> further in career path</w:t>
      </w:r>
      <w:r w:rsidRPr="2429105A" w:rsidR="0F710D23">
        <w:rPr>
          <w:rFonts w:ascii="Arial" w:hAnsi="Arial" w:eastAsia="Arial" w:cs="Arial"/>
          <w:b w:val="0"/>
          <w:bCs w:val="0"/>
          <w:i w:val="0"/>
          <w:iCs w:val="0"/>
          <w:noProof w:val="0"/>
          <w:color w:val="000000" w:themeColor="text1" w:themeTint="FF" w:themeShade="FF"/>
          <w:sz w:val="22"/>
          <w:szCs w:val="22"/>
          <w:lang w:val="en-GB"/>
        </w:rPr>
        <w:t xml:space="preserve"> will enable you to obtain the </w:t>
      </w:r>
      <w:r w:rsidRPr="2429105A" w:rsidR="049F3F6B">
        <w:rPr>
          <w:rFonts w:ascii="Arial" w:hAnsi="Arial" w:eastAsia="Arial" w:cs="Arial"/>
          <w:b w:val="0"/>
          <w:bCs w:val="0"/>
          <w:i w:val="0"/>
          <w:iCs w:val="0"/>
          <w:noProof w:val="0"/>
          <w:color w:val="000000" w:themeColor="text1" w:themeTint="FF" w:themeShade="FF"/>
          <w:sz w:val="22"/>
          <w:szCs w:val="22"/>
          <w:lang w:val="en-GB"/>
        </w:rPr>
        <w:t>position</w:t>
      </w:r>
      <w:r w:rsidRPr="2429105A" w:rsidR="0F710D23">
        <w:rPr>
          <w:rFonts w:ascii="Arial" w:hAnsi="Arial" w:eastAsia="Arial" w:cs="Arial"/>
          <w:b w:val="0"/>
          <w:bCs w:val="0"/>
          <w:i w:val="0"/>
          <w:iCs w:val="0"/>
          <w:noProof w:val="0"/>
          <w:color w:val="000000" w:themeColor="text1" w:themeTint="FF" w:themeShade="FF"/>
          <w:sz w:val="22"/>
          <w:szCs w:val="22"/>
          <w:lang w:val="en-GB"/>
        </w:rPr>
        <w:t xml:space="preserve"> that you </w:t>
      </w:r>
      <w:r w:rsidRPr="2429105A" w:rsidR="7F5EDB2B">
        <w:rPr>
          <w:rFonts w:ascii="Arial" w:hAnsi="Arial" w:eastAsia="Arial" w:cs="Arial"/>
          <w:b w:val="0"/>
          <w:bCs w:val="0"/>
          <w:i w:val="0"/>
          <w:iCs w:val="0"/>
          <w:noProof w:val="0"/>
          <w:color w:val="000000" w:themeColor="text1" w:themeTint="FF" w:themeShade="FF"/>
          <w:sz w:val="22"/>
          <w:szCs w:val="22"/>
          <w:lang w:val="en-GB"/>
        </w:rPr>
        <w:t>want. Gaining</w:t>
      </w:r>
      <w:r w:rsidRPr="2429105A" w:rsidR="0F710D23">
        <w:rPr>
          <w:rFonts w:ascii="Arial" w:hAnsi="Arial" w:eastAsia="Arial" w:cs="Arial"/>
          <w:b w:val="0"/>
          <w:bCs w:val="0"/>
          <w:i w:val="0"/>
          <w:iCs w:val="0"/>
          <w:noProof w:val="0"/>
          <w:color w:val="000000" w:themeColor="text1" w:themeTint="FF" w:themeShade="FF"/>
          <w:sz w:val="22"/>
          <w:szCs w:val="22"/>
          <w:lang w:val="en-GB"/>
        </w:rPr>
        <w:t xml:space="preserve"> </w:t>
      </w:r>
      <w:r w:rsidRPr="2429105A" w:rsidR="02D9435F">
        <w:rPr>
          <w:rFonts w:ascii="Arial" w:hAnsi="Arial" w:eastAsia="Arial" w:cs="Arial"/>
          <w:b w:val="0"/>
          <w:bCs w:val="0"/>
          <w:i w:val="0"/>
          <w:iCs w:val="0"/>
          <w:noProof w:val="0"/>
          <w:color w:val="000000" w:themeColor="text1" w:themeTint="FF" w:themeShade="FF"/>
          <w:sz w:val="22"/>
          <w:szCs w:val="22"/>
          <w:lang w:val="en-GB"/>
        </w:rPr>
        <w:t>knowledge</w:t>
      </w:r>
      <w:r w:rsidRPr="2429105A" w:rsidR="0F710D23">
        <w:rPr>
          <w:rFonts w:ascii="Arial" w:hAnsi="Arial" w:eastAsia="Arial" w:cs="Arial"/>
          <w:b w:val="0"/>
          <w:bCs w:val="0"/>
          <w:i w:val="0"/>
          <w:iCs w:val="0"/>
          <w:noProof w:val="0"/>
          <w:color w:val="000000" w:themeColor="text1" w:themeTint="FF" w:themeShade="FF"/>
          <w:sz w:val="22"/>
          <w:szCs w:val="22"/>
          <w:lang w:val="en-GB"/>
        </w:rPr>
        <w:t xml:space="preserve"> on each </w:t>
      </w:r>
      <w:r w:rsidRPr="2429105A" w:rsidR="53F85696">
        <w:rPr>
          <w:rFonts w:ascii="Arial" w:hAnsi="Arial" w:eastAsia="Arial" w:cs="Arial"/>
          <w:b w:val="0"/>
          <w:bCs w:val="0"/>
          <w:i w:val="0"/>
          <w:iCs w:val="0"/>
          <w:noProof w:val="0"/>
          <w:color w:val="000000" w:themeColor="text1" w:themeTint="FF" w:themeShade="FF"/>
          <w:sz w:val="22"/>
          <w:szCs w:val="22"/>
          <w:lang w:val="en-GB"/>
        </w:rPr>
        <w:t>area</w:t>
      </w:r>
      <w:r w:rsidRPr="2429105A" w:rsidR="0F710D23">
        <w:rPr>
          <w:rFonts w:ascii="Arial" w:hAnsi="Arial" w:eastAsia="Arial" w:cs="Arial"/>
          <w:b w:val="0"/>
          <w:bCs w:val="0"/>
          <w:i w:val="0"/>
          <w:iCs w:val="0"/>
          <w:noProof w:val="0"/>
          <w:color w:val="000000" w:themeColor="text1" w:themeTint="FF" w:themeShade="FF"/>
          <w:sz w:val="22"/>
          <w:szCs w:val="22"/>
          <w:lang w:val="en-GB"/>
        </w:rPr>
        <w:t xml:space="preserve"> of the job description allows you to </w:t>
      </w:r>
      <w:r w:rsidRPr="2429105A" w:rsidR="0F710D23">
        <w:rPr>
          <w:rFonts w:ascii="Arial" w:hAnsi="Arial" w:eastAsia="Arial" w:cs="Arial"/>
          <w:b w:val="0"/>
          <w:bCs w:val="0"/>
          <w:i w:val="0"/>
          <w:iCs w:val="0"/>
          <w:noProof w:val="0"/>
          <w:color w:val="000000" w:themeColor="text1" w:themeTint="FF" w:themeShade="FF"/>
          <w:sz w:val="22"/>
          <w:szCs w:val="22"/>
          <w:lang w:val="en-GB"/>
        </w:rPr>
        <w:t xml:space="preserve">have </w:t>
      </w:r>
      <w:r w:rsidRPr="2429105A" w:rsidR="3744C392">
        <w:rPr>
          <w:rFonts w:ascii="Arial" w:hAnsi="Arial" w:eastAsia="Arial" w:cs="Arial"/>
          <w:b w:val="0"/>
          <w:bCs w:val="0"/>
          <w:i w:val="0"/>
          <w:iCs w:val="0"/>
          <w:noProof w:val="0"/>
          <w:color w:val="000000" w:themeColor="text1" w:themeTint="FF" w:themeShade="FF"/>
          <w:sz w:val="22"/>
          <w:szCs w:val="22"/>
          <w:lang w:val="en-GB"/>
        </w:rPr>
        <w:t xml:space="preserve">a greater understanding and view of you career path </w:t>
      </w:r>
      <w:r w:rsidRPr="2429105A" w:rsidR="77D212A2">
        <w:rPr>
          <w:rFonts w:ascii="Arial" w:hAnsi="Arial" w:eastAsia="Arial" w:cs="Arial"/>
          <w:b w:val="0"/>
          <w:bCs w:val="0"/>
          <w:i w:val="0"/>
          <w:iCs w:val="0"/>
          <w:noProof w:val="0"/>
          <w:color w:val="000000" w:themeColor="text1" w:themeTint="FF" w:themeShade="FF"/>
          <w:sz w:val="22"/>
          <w:szCs w:val="22"/>
          <w:lang w:val="en-GB"/>
        </w:rPr>
        <w:t xml:space="preserve">applying models such as swot </w:t>
      </w:r>
      <w:r w:rsidRPr="2429105A" w:rsidR="7EA0E7F3">
        <w:rPr>
          <w:rFonts w:ascii="Arial" w:hAnsi="Arial" w:eastAsia="Arial" w:cs="Arial"/>
          <w:b w:val="0"/>
          <w:bCs w:val="0"/>
          <w:i w:val="0"/>
          <w:iCs w:val="0"/>
          <w:noProof w:val="0"/>
          <w:color w:val="000000" w:themeColor="text1" w:themeTint="FF" w:themeShade="FF"/>
          <w:sz w:val="22"/>
          <w:szCs w:val="22"/>
          <w:lang w:val="en-GB"/>
        </w:rPr>
        <w:t>analysis</w:t>
      </w:r>
      <w:r w:rsidRPr="2429105A" w:rsidR="77D212A2">
        <w:rPr>
          <w:rFonts w:ascii="Arial" w:hAnsi="Arial" w:eastAsia="Arial" w:cs="Arial"/>
          <w:b w:val="0"/>
          <w:bCs w:val="0"/>
          <w:i w:val="0"/>
          <w:iCs w:val="0"/>
          <w:noProof w:val="0"/>
          <w:color w:val="000000" w:themeColor="text1" w:themeTint="FF" w:themeShade="FF"/>
          <w:sz w:val="22"/>
          <w:szCs w:val="22"/>
          <w:lang w:val="en-GB"/>
        </w:rPr>
        <w:t xml:space="preserve"> and personality test gives you more information about yourse</w:t>
      </w:r>
      <w:r w:rsidRPr="2429105A" w:rsidR="71EFAE60">
        <w:rPr>
          <w:rFonts w:ascii="Arial" w:hAnsi="Arial" w:eastAsia="Arial" w:cs="Arial"/>
          <w:b w:val="0"/>
          <w:bCs w:val="0"/>
          <w:i w:val="0"/>
          <w:iCs w:val="0"/>
          <w:noProof w:val="0"/>
          <w:color w:val="000000" w:themeColor="text1" w:themeTint="FF" w:themeShade="FF"/>
          <w:sz w:val="22"/>
          <w:szCs w:val="22"/>
          <w:lang w:val="en-GB"/>
        </w:rPr>
        <w:t>lf and what positions are good for your skills.</w:t>
      </w:r>
    </w:p>
    <w:p w:rsidR="17E96776" w:rsidP="2429105A" w:rsidRDefault="17E96776" w14:paraId="23DB65BA" w14:textId="7969FB72">
      <w:pPr>
        <w:pStyle w:val="Normal"/>
        <w:spacing w:after="160" w:line="259" w:lineRule="auto"/>
        <w:ind w:firstLine="0"/>
        <w:rPr>
          <w:rFonts w:ascii="Arial" w:hAnsi="Arial" w:eastAsia="Arial" w:cs="Arial"/>
          <w:b w:val="0"/>
          <w:bCs w:val="0"/>
          <w:i w:val="0"/>
          <w:iCs w:val="0"/>
          <w:noProof w:val="0"/>
          <w:color w:val="000000" w:themeColor="text1" w:themeTint="FF" w:themeShade="FF"/>
          <w:sz w:val="22"/>
          <w:szCs w:val="22"/>
          <w:lang w:val="en-GB"/>
        </w:rPr>
      </w:pPr>
      <w:r w:rsidRPr="2429105A" w:rsidR="17E96776">
        <w:rPr>
          <w:rFonts w:ascii="Arial" w:hAnsi="Arial" w:eastAsia="Arial" w:cs="Arial"/>
          <w:b w:val="0"/>
          <w:bCs w:val="0"/>
          <w:i w:val="0"/>
          <w:iCs w:val="0"/>
          <w:noProof w:val="0"/>
          <w:color w:val="000000" w:themeColor="text1" w:themeTint="FF" w:themeShade="FF"/>
          <w:sz w:val="22"/>
          <w:szCs w:val="22"/>
          <w:lang w:val="en-GB"/>
        </w:rPr>
        <w:t xml:space="preserve"> </w:t>
      </w:r>
      <w:r w:rsidRPr="2429105A" w:rsidR="274C271B">
        <w:rPr>
          <w:rFonts w:ascii="Arial" w:hAnsi="Arial" w:eastAsia="Arial" w:cs="Arial"/>
          <w:b w:val="0"/>
          <w:bCs w:val="0"/>
          <w:i w:val="0"/>
          <w:iCs w:val="0"/>
          <w:noProof w:val="0"/>
          <w:color w:val="000000" w:themeColor="text1" w:themeTint="FF" w:themeShade="FF"/>
          <w:sz w:val="22"/>
          <w:szCs w:val="22"/>
          <w:lang w:val="en-GB"/>
        </w:rPr>
        <w:t>T</w:t>
      </w:r>
      <w:r w:rsidRPr="2429105A" w:rsidR="17E96776">
        <w:rPr>
          <w:rFonts w:ascii="Arial" w:hAnsi="Arial" w:eastAsia="Arial" w:cs="Arial"/>
          <w:b w:val="0"/>
          <w:bCs w:val="0"/>
          <w:i w:val="0"/>
          <w:iCs w:val="0"/>
          <w:noProof w:val="0"/>
          <w:color w:val="000000" w:themeColor="text1" w:themeTint="FF" w:themeShade="FF"/>
          <w:sz w:val="22"/>
          <w:szCs w:val="22"/>
          <w:lang w:val="en-GB"/>
        </w:rPr>
        <w:t xml:space="preserve">he Personal Development Plan </w:t>
      </w:r>
      <w:r w:rsidRPr="2429105A" w:rsidR="7773D66B">
        <w:rPr>
          <w:rFonts w:ascii="Arial" w:hAnsi="Arial" w:eastAsia="Arial" w:cs="Arial"/>
          <w:b w:val="0"/>
          <w:bCs w:val="0"/>
          <w:i w:val="0"/>
          <w:iCs w:val="0"/>
          <w:noProof w:val="0"/>
          <w:color w:val="000000" w:themeColor="text1" w:themeTint="FF" w:themeShade="FF"/>
          <w:sz w:val="22"/>
          <w:szCs w:val="22"/>
          <w:lang w:val="en-GB"/>
        </w:rPr>
        <w:t xml:space="preserve">is </w:t>
      </w:r>
      <w:r w:rsidRPr="2429105A" w:rsidR="17E96776">
        <w:rPr>
          <w:rFonts w:ascii="Arial" w:hAnsi="Arial" w:eastAsia="Arial" w:cs="Arial"/>
          <w:b w:val="0"/>
          <w:bCs w:val="0"/>
          <w:i w:val="0"/>
          <w:iCs w:val="0"/>
          <w:noProof w:val="0"/>
          <w:color w:val="000000" w:themeColor="text1" w:themeTint="FF" w:themeShade="FF"/>
          <w:sz w:val="22"/>
          <w:szCs w:val="22"/>
          <w:lang w:val="en-GB"/>
        </w:rPr>
        <w:t xml:space="preserve">to guide and focus on plans that </w:t>
      </w:r>
      <w:r w:rsidRPr="2429105A" w:rsidR="3A1A1D2E">
        <w:rPr>
          <w:rFonts w:ascii="Arial" w:hAnsi="Arial" w:eastAsia="Arial" w:cs="Arial"/>
          <w:b w:val="0"/>
          <w:bCs w:val="0"/>
          <w:i w:val="0"/>
          <w:iCs w:val="0"/>
          <w:noProof w:val="0"/>
          <w:color w:val="000000" w:themeColor="text1" w:themeTint="FF" w:themeShade="FF"/>
          <w:sz w:val="22"/>
          <w:szCs w:val="22"/>
          <w:lang w:val="en-GB"/>
        </w:rPr>
        <w:t>have been</w:t>
      </w:r>
      <w:r w:rsidRPr="2429105A" w:rsidR="17E96776">
        <w:rPr>
          <w:rFonts w:ascii="Arial" w:hAnsi="Arial" w:eastAsia="Arial" w:cs="Arial"/>
          <w:b w:val="0"/>
          <w:bCs w:val="0"/>
          <w:i w:val="0"/>
          <w:iCs w:val="0"/>
          <w:noProof w:val="0"/>
          <w:color w:val="000000" w:themeColor="text1" w:themeTint="FF" w:themeShade="FF"/>
          <w:sz w:val="22"/>
          <w:szCs w:val="22"/>
          <w:lang w:val="en-GB"/>
        </w:rPr>
        <w:t xml:space="preserve"> </w:t>
      </w:r>
      <w:r w:rsidRPr="2429105A" w:rsidR="17E96776">
        <w:rPr>
          <w:rFonts w:ascii="Arial" w:hAnsi="Arial" w:eastAsia="Arial" w:cs="Arial"/>
          <w:b w:val="0"/>
          <w:bCs w:val="0"/>
          <w:i w:val="0"/>
          <w:iCs w:val="0"/>
          <w:noProof w:val="0"/>
          <w:color w:val="000000" w:themeColor="text1" w:themeTint="FF" w:themeShade="FF"/>
          <w:sz w:val="22"/>
          <w:szCs w:val="22"/>
          <w:lang w:val="en-GB"/>
        </w:rPr>
        <w:t>set to achieve</w:t>
      </w:r>
      <w:r w:rsidRPr="2429105A" w:rsidR="2FEBF158">
        <w:rPr>
          <w:rFonts w:ascii="Arial" w:hAnsi="Arial" w:eastAsia="Arial" w:cs="Arial"/>
          <w:b w:val="0"/>
          <w:bCs w:val="0"/>
          <w:i w:val="0"/>
          <w:iCs w:val="0"/>
          <w:noProof w:val="0"/>
          <w:color w:val="000000" w:themeColor="text1" w:themeTint="FF" w:themeShade="FF"/>
          <w:sz w:val="22"/>
          <w:szCs w:val="22"/>
          <w:lang w:val="en-GB"/>
        </w:rPr>
        <w:t xml:space="preserve"> future goals.</w:t>
      </w:r>
    </w:p>
    <w:p w:rsidR="56C580A2" w:rsidP="2429105A" w:rsidRDefault="56C580A2" w14:paraId="15EA46FF" w14:textId="6FC1114B">
      <w:pPr>
        <w:pStyle w:val="Normal"/>
        <w:spacing w:after="160" w:line="259" w:lineRule="auto"/>
        <w:ind w:firstLine="0"/>
        <w:rPr>
          <w:rFonts w:ascii="Arial" w:hAnsi="Arial" w:eastAsia="Arial" w:cs="Arial"/>
          <w:b w:val="0"/>
          <w:bCs w:val="0"/>
          <w:i w:val="0"/>
          <w:iC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1502"/>
        <w:gridCol w:w="1502"/>
        <w:gridCol w:w="1502"/>
        <w:gridCol w:w="1502"/>
        <w:gridCol w:w="1502"/>
      </w:tblGrid>
      <w:tr w:rsidR="56C580A2" w:rsidTr="2429105A" w14:paraId="62D6BF05">
        <w:tc>
          <w:tcPr>
            <w:tcW w:w="1502" w:type="dxa"/>
            <w:tcMar/>
          </w:tcPr>
          <w:p w:rsidR="27145F48" w:rsidP="2429105A" w:rsidRDefault="27145F48" w14:paraId="5746A8D9" w14:textId="576FFDBC">
            <w:pPr>
              <w:pStyle w:val="Normal"/>
              <w:rPr>
                <w:rFonts w:ascii="Arial" w:hAnsi="Arial" w:eastAsia="Arial" w:cs="Arial"/>
                <w:b w:val="1"/>
                <w:bCs w:val="1"/>
                <w:i w:val="0"/>
                <w:iCs w:val="0"/>
                <w:noProof w:val="0"/>
                <w:color w:val="000000" w:themeColor="text1" w:themeTint="FF" w:themeShade="FF"/>
                <w:sz w:val="22"/>
                <w:szCs w:val="22"/>
                <w:lang w:val="en-GB"/>
              </w:rPr>
            </w:pPr>
            <w:r w:rsidRPr="2429105A" w:rsidR="4E70EFCF">
              <w:rPr>
                <w:rFonts w:ascii="Arial" w:hAnsi="Arial" w:eastAsia="Arial" w:cs="Arial"/>
                <w:b w:val="1"/>
                <w:bCs w:val="1"/>
                <w:i w:val="0"/>
                <w:iCs w:val="0"/>
                <w:noProof w:val="0"/>
                <w:color w:val="000000" w:themeColor="text1" w:themeTint="FF" w:themeShade="FF"/>
                <w:sz w:val="22"/>
                <w:szCs w:val="22"/>
                <w:lang w:val="en-GB"/>
              </w:rPr>
              <w:t>Professional</w:t>
            </w:r>
            <w:r w:rsidRPr="2429105A" w:rsidR="1111F0AE">
              <w:rPr>
                <w:rFonts w:ascii="Arial" w:hAnsi="Arial" w:eastAsia="Arial" w:cs="Arial"/>
                <w:b w:val="1"/>
                <w:bCs w:val="1"/>
                <w:i w:val="0"/>
                <w:iCs w:val="0"/>
                <w:noProof w:val="0"/>
                <w:color w:val="000000" w:themeColor="text1" w:themeTint="FF" w:themeShade="FF"/>
                <w:sz w:val="22"/>
                <w:szCs w:val="22"/>
                <w:lang w:val="en-GB"/>
              </w:rPr>
              <w:t xml:space="preserve"> objectives </w:t>
            </w:r>
          </w:p>
        </w:tc>
        <w:tc>
          <w:tcPr>
            <w:tcW w:w="1502" w:type="dxa"/>
            <w:tcMar/>
          </w:tcPr>
          <w:p w:rsidR="4F7FC042" w:rsidP="2429105A" w:rsidRDefault="4F7FC042" w14:paraId="1CBE56C1" w14:textId="4F046B70">
            <w:pPr>
              <w:pStyle w:val="Normal"/>
              <w:rPr>
                <w:rFonts w:ascii="Arial" w:hAnsi="Arial" w:eastAsia="Arial" w:cs="Arial"/>
                <w:b w:val="1"/>
                <w:bCs w:val="1"/>
                <w:i w:val="0"/>
                <w:iCs w:val="0"/>
                <w:noProof w:val="0"/>
                <w:color w:val="000000" w:themeColor="text1" w:themeTint="FF" w:themeShade="FF"/>
                <w:sz w:val="22"/>
                <w:szCs w:val="22"/>
                <w:lang w:val="en-GB"/>
              </w:rPr>
            </w:pPr>
            <w:r w:rsidRPr="2429105A" w:rsidR="361C2E12">
              <w:rPr>
                <w:rFonts w:ascii="Arial" w:hAnsi="Arial" w:eastAsia="Arial" w:cs="Arial"/>
                <w:b w:val="1"/>
                <w:bCs w:val="1"/>
                <w:i w:val="0"/>
                <w:iCs w:val="0"/>
                <w:noProof w:val="0"/>
                <w:color w:val="000000" w:themeColor="text1" w:themeTint="FF" w:themeShade="FF"/>
                <w:sz w:val="22"/>
                <w:szCs w:val="22"/>
                <w:lang w:val="en-GB"/>
              </w:rPr>
              <w:t>Target</w:t>
            </w:r>
          </w:p>
        </w:tc>
        <w:tc>
          <w:tcPr>
            <w:tcW w:w="1502" w:type="dxa"/>
            <w:tcMar/>
          </w:tcPr>
          <w:p w:rsidR="708D37DE" w:rsidP="2429105A" w:rsidRDefault="708D37DE" w14:paraId="5FC30B5C" w14:textId="1D60934E">
            <w:pPr>
              <w:pStyle w:val="Normal"/>
              <w:rPr>
                <w:rFonts w:ascii="Arial" w:hAnsi="Arial" w:eastAsia="Arial" w:cs="Arial"/>
                <w:b w:val="1"/>
                <w:bCs w:val="1"/>
                <w:i w:val="0"/>
                <w:iCs w:val="0"/>
                <w:noProof w:val="0"/>
                <w:color w:val="000000" w:themeColor="text1" w:themeTint="FF" w:themeShade="FF"/>
                <w:sz w:val="22"/>
                <w:szCs w:val="22"/>
                <w:lang w:val="en-GB"/>
              </w:rPr>
            </w:pPr>
            <w:r w:rsidRPr="2429105A" w:rsidR="651CA45F">
              <w:rPr>
                <w:rFonts w:ascii="Arial" w:hAnsi="Arial" w:eastAsia="Arial" w:cs="Arial"/>
                <w:b w:val="1"/>
                <w:bCs w:val="1"/>
                <w:i w:val="0"/>
                <w:iCs w:val="0"/>
                <w:noProof w:val="0"/>
                <w:color w:val="000000" w:themeColor="text1" w:themeTint="FF" w:themeShade="FF"/>
                <w:sz w:val="22"/>
                <w:szCs w:val="22"/>
                <w:lang w:val="en-GB"/>
              </w:rPr>
              <w:t>How</w:t>
            </w:r>
            <w:r w:rsidRPr="2429105A" w:rsidR="11922004">
              <w:rPr>
                <w:rFonts w:ascii="Arial" w:hAnsi="Arial" w:eastAsia="Arial" w:cs="Arial"/>
                <w:b w:val="1"/>
                <w:bCs w:val="1"/>
                <w:i w:val="0"/>
                <w:iCs w:val="0"/>
                <w:noProof w:val="0"/>
                <w:color w:val="000000" w:themeColor="text1" w:themeTint="FF" w:themeShade="FF"/>
                <w:sz w:val="22"/>
                <w:szCs w:val="22"/>
                <w:lang w:val="en-GB"/>
              </w:rPr>
              <w:t xml:space="preserve"> to</w:t>
            </w:r>
            <w:r w:rsidRPr="2429105A" w:rsidR="651CA45F">
              <w:rPr>
                <w:rFonts w:ascii="Arial" w:hAnsi="Arial" w:eastAsia="Arial" w:cs="Arial"/>
                <w:b w:val="1"/>
                <w:bCs w:val="1"/>
                <w:i w:val="0"/>
                <w:iCs w:val="0"/>
                <w:noProof w:val="0"/>
                <w:color w:val="000000" w:themeColor="text1" w:themeTint="FF" w:themeShade="FF"/>
                <w:sz w:val="22"/>
                <w:szCs w:val="22"/>
                <w:lang w:val="en-GB"/>
              </w:rPr>
              <w:t xml:space="preserve"> </w:t>
            </w:r>
          </w:p>
          <w:p w:rsidR="28CB86AC" w:rsidP="2429105A" w:rsidRDefault="28CB86AC" w14:paraId="6C2DD156" w14:textId="0C082F25">
            <w:pPr>
              <w:pStyle w:val="Normal"/>
              <w:rPr>
                <w:rFonts w:ascii="Arial" w:hAnsi="Arial" w:eastAsia="Arial" w:cs="Arial"/>
                <w:b w:val="1"/>
                <w:bCs w:val="1"/>
                <w:i w:val="0"/>
                <w:iCs w:val="0"/>
                <w:noProof w:val="0"/>
                <w:color w:val="000000" w:themeColor="text1" w:themeTint="FF" w:themeShade="FF"/>
                <w:sz w:val="22"/>
                <w:szCs w:val="22"/>
                <w:lang w:val="en-GB"/>
              </w:rPr>
            </w:pPr>
            <w:r w:rsidRPr="2429105A" w:rsidR="24721683">
              <w:rPr>
                <w:rFonts w:ascii="Arial" w:hAnsi="Arial" w:eastAsia="Arial" w:cs="Arial"/>
                <w:b w:val="1"/>
                <w:bCs w:val="1"/>
                <w:i w:val="0"/>
                <w:iCs w:val="0"/>
                <w:noProof w:val="0"/>
                <w:color w:val="000000" w:themeColor="text1" w:themeTint="FF" w:themeShade="FF"/>
                <w:sz w:val="22"/>
                <w:szCs w:val="22"/>
                <w:lang w:val="en-GB"/>
              </w:rPr>
              <w:t>s</w:t>
            </w:r>
            <w:r w:rsidRPr="2429105A" w:rsidR="1111F0AE">
              <w:rPr>
                <w:rFonts w:ascii="Arial" w:hAnsi="Arial" w:eastAsia="Arial" w:cs="Arial"/>
                <w:b w:val="1"/>
                <w:bCs w:val="1"/>
                <w:i w:val="0"/>
                <w:iCs w:val="0"/>
                <w:noProof w:val="0"/>
                <w:color w:val="000000" w:themeColor="text1" w:themeTint="FF" w:themeShade="FF"/>
                <w:sz w:val="22"/>
                <w:szCs w:val="22"/>
                <w:lang w:val="en-GB"/>
              </w:rPr>
              <w:t>trength</w:t>
            </w:r>
            <w:r w:rsidRPr="2429105A" w:rsidR="2ABE0335">
              <w:rPr>
                <w:rFonts w:ascii="Arial" w:hAnsi="Arial" w:eastAsia="Arial" w:cs="Arial"/>
                <w:b w:val="1"/>
                <w:bCs w:val="1"/>
                <w:i w:val="0"/>
                <w:iCs w:val="0"/>
                <w:noProof w:val="0"/>
                <w:color w:val="000000" w:themeColor="text1" w:themeTint="FF" w:themeShade="FF"/>
                <w:sz w:val="22"/>
                <w:szCs w:val="22"/>
                <w:lang w:val="en-GB"/>
              </w:rPr>
              <w:t xml:space="preserve">en </w:t>
            </w:r>
          </w:p>
        </w:tc>
        <w:tc>
          <w:tcPr>
            <w:tcW w:w="1502" w:type="dxa"/>
            <w:tcMar/>
          </w:tcPr>
          <w:p w:rsidR="21104A59" w:rsidP="2429105A" w:rsidRDefault="21104A59" w14:paraId="7BB17059" w14:textId="6DE739DD">
            <w:pPr>
              <w:pStyle w:val="Normal"/>
              <w:rPr>
                <w:rFonts w:ascii="Arial" w:hAnsi="Arial" w:eastAsia="Arial" w:cs="Arial"/>
                <w:b w:val="1"/>
                <w:bCs w:val="1"/>
                <w:i w:val="0"/>
                <w:iCs w:val="0"/>
                <w:noProof w:val="0"/>
                <w:color w:val="000000" w:themeColor="text1" w:themeTint="FF" w:themeShade="FF"/>
                <w:sz w:val="22"/>
                <w:szCs w:val="22"/>
                <w:lang w:val="en-GB"/>
              </w:rPr>
            </w:pPr>
            <w:r w:rsidRPr="2429105A" w:rsidR="5E6EE5B3">
              <w:rPr>
                <w:rFonts w:ascii="Arial" w:hAnsi="Arial" w:eastAsia="Arial" w:cs="Arial"/>
                <w:b w:val="1"/>
                <w:bCs w:val="1"/>
                <w:i w:val="0"/>
                <w:iCs w:val="0"/>
                <w:noProof w:val="0"/>
                <w:color w:val="000000" w:themeColor="text1" w:themeTint="FF" w:themeShade="FF"/>
                <w:sz w:val="22"/>
                <w:szCs w:val="22"/>
                <w:lang w:val="en-GB"/>
              </w:rPr>
              <w:t>Support/Resources</w:t>
            </w:r>
          </w:p>
        </w:tc>
        <w:tc>
          <w:tcPr>
            <w:tcW w:w="1502" w:type="dxa"/>
            <w:tcMar/>
          </w:tcPr>
          <w:p w:rsidR="21104A59" w:rsidP="2429105A" w:rsidRDefault="21104A59" w14:paraId="68E657FF" w14:textId="136E0BF2">
            <w:pPr>
              <w:pStyle w:val="Normal"/>
              <w:rPr>
                <w:rFonts w:ascii="Arial" w:hAnsi="Arial" w:eastAsia="Arial" w:cs="Arial"/>
                <w:b w:val="1"/>
                <w:bCs w:val="1"/>
                <w:i w:val="0"/>
                <w:iCs w:val="0"/>
                <w:noProof w:val="0"/>
                <w:color w:val="000000" w:themeColor="text1" w:themeTint="FF" w:themeShade="FF"/>
                <w:sz w:val="22"/>
                <w:szCs w:val="22"/>
                <w:lang w:val="en-GB"/>
              </w:rPr>
            </w:pPr>
            <w:r w:rsidRPr="2429105A" w:rsidR="5E6EE5B3">
              <w:rPr>
                <w:rFonts w:ascii="Arial" w:hAnsi="Arial" w:eastAsia="Arial" w:cs="Arial"/>
                <w:b w:val="1"/>
                <w:bCs w:val="1"/>
                <w:i w:val="0"/>
                <w:iCs w:val="0"/>
                <w:noProof w:val="0"/>
                <w:color w:val="000000" w:themeColor="text1" w:themeTint="FF" w:themeShade="FF"/>
                <w:sz w:val="22"/>
                <w:szCs w:val="22"/>
                <w:lang w:val="en-GB"/>
              </w:rPr>
              <w:t>Target date</w:t>
            </w:r>
          </w:p>
        </w:tc>
      </w:tr>
      <w:tr w:rsidR="56C580A2" w:rsidTr="2429105A" w14:paraId="04F24295">
        <w:tc>
          <w:tcPr>
            <w:tcW w:w="1502" w:type="dxa"/>
            <w:tcMar/>
          </w:tcPr>
          <w:p w:rsidR="30361BFE" w:rsidP="2429105A" w:rsidRDefault="30361BFE" w14:paraId="7045E972" w14:textId="757F6460">
            <w:pPr>
              <w:pStyle w:val="Normal"/>
              <w:rPr>
                <w:rFonts w:ascii="Arial" w:hAnsi="Arial" w:eastAsia="Arial" w:cs="Arial"/>
                <w:b w:val="0"/>
                <w:bCs w:val="0"/>
                <w:i w:val="0"/>
                <w:iCs w:val="0"/>
                <w:noProof w:val="0"/>
                <w:color w:val="000000" w:themeColor="text1" w:themeTint="FF" w:themeShade="FF"/>
                <w:sz w:val="22"/>
                <w:szCs w:val="22"/>
                <w:lang w:val="en-GB"/>
              </w:rPr>
            </w:pPr>
            <w:r w:rsidRPr="2429105A" w:rsidR="1111F0AE">
              <w:rPr>
                <w:rFonts w:ascii="Arial" w:hAnsi="Arial" w:eastAsia="Arial" w:cs="Arial"/>
                <w:b w:val="0"/>
                <w:bCs w:val="0"/>
                <w:i w:val="0"/>
                <w:iCs w:val="0"/>
                <w:noProof w:val="0"/>
                <w:color w:val="000000" w:themeColor="text1" w:themeTint="FF" w:themeShade="FF"/>
                <w:sz w:val="22"/>
                <w:szCs w:val="22"/>
                <w:lang w:val="en-GB"/>
              </w:rPr>
              <w:t>#1</w:t>
            </w:r>
          </w:p>
        </w:tc>
        <w:tc>
          <w:tcPr>
            <w:tcW w:w="1502" w:type="dxa"/>
            <w:tcMar/>
          </w:tcPr>
          <w:p w:rsidR="6A26A17A" w:rsidP="2429105A" w:rsidRDefault="6A26A17A" w14:paraId="7C045FCD" w14:textId="6A5710A5">
            <w:pPr>
              <w:pStyle w:val="Normal"/>
              <w:rPr>
                <w:rFonts w:ascii="Arial" w:hAnsi="Arial" w:eastAsia="Arial" w:cs="Arial"/>
                <w:b w:val="0"/>
                <w:bCs w:val="0"/>
                <w:i w:val="0"/>
                <w:iCs w:val="0"/>
                <w:noProof w:val="0"/>
                <w:color w:val="000000" w:themeColor="text1" w:themeTint="FF" w:themeShade="FF"/>
                <w:sz w:val="22"/>
                <w:szCs w:val="22"/>
                <w:lang w:val="en-GB"/>
              </w:rPr>
            </w:pPr>
            <w:r w:rsidRPr="2429105A" w:rsidR="2240CFE1">
              <w:rPr>
                <w:rFonts w:ascii="Arial" w:hAnsi="Arial" w:eastAsia="Arial" w:cs="Arial"/>
                <w:b w:val="0"/>
                <w:bCs w:val="0"/>
                <w:i w:val="0"/>
                <w:iCs w:val="0"/>
                <w:noProof w:val="0"/>
                <w:color w:val="000000" w:themeColor="text1" w:themeTint="FF" w:themeShade="FF"/>
                <w:sz w:val="22"/>
                <w:szCs w:val="22"/>
                <w:lang w:val="en-GB"/>
              </w:rPr>
              <w:t>Improv</w:t>
            </w:r>
            <w:r w:rsidRPr="2429105A" w:rsidR="7DB73E13">
              <w:rPr>
                <w:rFonts w:ascii="Arial" w:hAnsi="Arial" w:eastAsia="Arial" w:cs="Arial"/>
                <w:b w:val="0"/>
                <w:bCs w:val="0"/>
                <w:i w:val="0"/>
                <w:iCs w:val="0"/>
                <w:noProof w:val="0"/>
                <w:color w:val="000000" w:themeColor="text1" w:themeTint="FF" w:themeShade="FF"/>
                <w:sz w:val="22"/>
                <w:szCs w:val="22"/>
                <w:lang w:val="en-GB"/>
              </w:rPr>
              <w:t>ing</w:t>
            </w:r>
            <w:r w:rsidRPr="2429105A" w:rsidR="2240CFE1">
              <w:rPr>
                <w:rFonts w:ascii="Arial" w:hAnsi="Arial" w:eastAsia="Arial" w:cs="Arial"/>
                <w:b w:val="0"/>
                <w:bCs w:val="0"/>
                <w:i w:val="0"/>
                <w:iCs w:val="0"/>
                <w:noProof w:val="0"/>
                <w:color w:val="000000" w:themeColor="text1" w:themeTint="FF" w:themeShade="FF"/>
                <w:sz w:val="22"/>
                <w:szCs w:val="22"/>
                <w:lang w:val="en-GB"/>
              </w:rPr>
              <w:t xml:space="preserve"> writing and referencing </w:t>
            </w:r>
            <w:r w:rsidRPr="2429105A" w:rsidR="546F4CBF">
              <w:rPr>
                <w:rFonts w:ascii="Arial" w:hAnsi="Arial" w:eastAsia="Arial" w:cs="Arial"/>
                <w:b w:val="0"/>
                <w:bCs w:val="0"/>
                <w:i w:val="0"/>
                <w:iCs w:val="0"/>
                <w:noProof w:val="0"/>
                <w:color w:val="000000" w:themeColor="text1" w:themeTint="FF" w:themeShade="FF"/>
                <w:sz w:val="22"/>
                <w:szCs w:val="22"/>
                <w:lang w:val="en-GB"/>
              </w:rPr>
              <w:t>skills.</w:t>
            </w:r>
            <w:r w:rsidRPr="2429105A" w:rsidR="2240CFE1">
              <w:rPr>
                <w:rFonts w:ascii="Arial" w:hAnsi="Arial" w:eastAsia="Arial" w:cs="Arial"/>
                <w:b w:val="0"/>
                <w:bCs w:val="0"/>
                <w:i w:val="0"/>
                <w:iCs w:val="0"/>
                <w:noProof w:val="0"/>
                <w:color w:val="000000" w:themeColor="text1" w:themeTint="FF" w:themeShade="FF"/>
                <w:sz w:val="22"/>
                <w:szCs w:val="22"/>
                <w:lang w:val="en-GB"/>
              </w:rPr>
              <w:t xml:space="preserve"> </w:t>
            </w:r>
          </w:p>
        </w:tc>
        <w:tc>
          <w:tcPr>
            <w:tcW w:w="1502" w:type="dxa"/>
            <w:tcMar/>
          </w:tcPr>
          <w:p w:rsidR="0A27E849" w:rsidP="2429105A" w:rsidRDefault="0A27E849" w14:paraId="5D0878DE" w14:textId="3DB36C26">
            <w:pPr>
              <w:pStyle w:val="Normal"/>
              <w:rPr>
                <w:rFonts w:ascii="Arial" w:hAnsi="Arial" w:eastAsia="Arial" w:cs="Arial"/>
                <w:b w:val="0"/>
                <w:bCs w:val="0"/>
                <w:i w:val="0"/>
                <w:iCs w:val="0"/>
                <w:noProof w:val="0"/>
                <w:color w:val="000000" w:themeColor="text1" w:themeTint="FF" w:themeShade="FF"/>
                <w:sz w:val="22"/>
                <w:szCs w:val="22"/>
                <w:lang w:val="en-GB"/>
              </w:rPr>
            </w:pPr>
            <w:r w:rsidRPr="2429105A" w:rsidR="649E9649">
              <w:rPr>
                <w:rFonts w:ascii="Arial" w:hAnsi="Arial" w:eastAsia="Arial" w:cs="Arial"/>
                <w:b w:val="0"/>
                <w:bCs w:val="0"/>
                <w:i w:val="0"/>
                <w:iCs w:val="0"/>
                <w:noProof w:val="0"/>
                <w:color w:val="000000" w:themeColor="text1" w:themeTint="FF" w:themeShade="FF"/>
                <w:sz w:val="22"/>
                <w:szCs w:val="22"/>
                <w:lang w:val="en-GB"/>
              </w:rPr>
              <w:t xml:space="preserve">Taking study skills session and using the </w:t>
            </w:r>
            <w:r w:rsidRPr="2429105A" w:rsidR="649E9649">
              <w:rPr>
                <w:rFonts w:ascii="Arial" w:hAnsi="Arial" w:eastAsia="Arial" w:cs="Arial"/>
                <w:b w:val="0"/>
                <w:bCs w:val="0"/>
                <w:i w:val="0"/>
                <w:iCs w:val="0"/>
                <w:noProof w:val="0"/>
                <w:color w:val="000000" w:themeColor="text1" w:themeTint="FF" w:themeShade="FF"/>
                <w:sz w:val="22"/>
                <w:szCs w:val="22"/>
                <w:lang w:val="en-GB"/>
              </w:rPr>
              <w:t>handbook</w:t>
            </w:r>
            <w:r w:rsidRPr="2429105A" w:rsidR="649E9649">
              <w:rPr>
                <w:rFonts w:ascii="Arial" w:hAnsi="Arial" w:eastAsia="Arial" w:cs="Arial"/>
                <w:b w:val="0"/>
                <w:bCs w:val="0"/>
                <w:i w:val="0"/>
                <w:iCs w:val="0"/>
                <w:noProof w:val="0"/>
                <w:color w:val="000000" w:themeColor="text1" w:themeTint="FF" w:themeShade="FF"/>
                <w:sz w:val="22"/>
                <w:szCs w:val="22"/>
                <w:lang w:val="en-GB"/>
              </w:rPr>
              <w:t xml:space="preserve"> guide can strengthen these abilities.</w:t>
            </w:r>
          </w:p>
        </w:tc>
        <w:tc>
          <w:tcPr>
            <w:tcW w:w="1502" w:type="dxa"/>
            <w:tcMar/>
          </w:tcPr>
          <w:p w:rsidR="528F90AE" w:rsidP="2429105A" w:rsidRDefault="528F90AE" w14:paraId="7E8D87BF" w14:textId="6C55CA2B">
            <w:pPr>
              <w:pStyle w:val="Normal"/>
              <w:rPr>
                <w:rFonts w:ascii="Arial" w:hAnsi="Arial" w:eastAsia="Arial" w:cs="Arial"/>
                <w:b w:val="0"/>
                <w:bCs w:val="0"/>
                <w:i w:val="0"/>
                <w:iCs w:val="0"/>
                <w:noProof w:val="0"/>
                <w:color w:val="000000" w:themeColor="text1" w:themeTint="FF" w:themeShade="FF"/>
                <w:sz w:val="22"/>
                <w:szCs w:val="22"/>
                <w:lang w:val="en-GB"/>
              </w:rPr>
            </w:pPr>
            <w:r w:rsidRPr="2429105A" w:rsidR="538B319E">
              <w:rPr>
                <w:rFonts w:ascii="Arial" w:hAnsi="Arial" w:eastAsia="Arial" w:cs="Arial"/>
                <w:b w:val="0"/>
                <w:bCs w:val="0"/>
                <w:i w:val="0"/>
                <w:iCs w:val="0"/>
                <w:noProof w:val="0"/>
                <w:color w:val="000000" w:themeColor="text1" w:themeTint="FF" w:themeShade="FF"/>
                <w:sz w:val="22"/>
                <w:szCs w:val="22"/>
                <w:lang w:val="en-GB"/>
              </w:rPr>
              <w:t xml:space="preserve">This can happen </w:t>
            </w:r>
            <w:r w:rsidRPr="2429105A" w:rsidR="03339822">
              <w:rPr>
                <w:rFonts w:ascii="Arial" w:hAnsi="Arial" w:eastAsia="Arial" w:cs="Arial"/>
                <w:b w:val="0"/>
                <w:bCs w:val="0"/>
                <w:i w:val="0"/>
                <w:iCs w:val="0"/>
                <w:noProof w:val="0"/>
                <w:color w:val="000000" w:themeColor="text1" w:themeTint="FF" w:themeShade="FF"/>
                <w:sz w:val="22"/>
                <w:szCs w:val="22"/>
                <w:lang w:val="en-GB"/>
              </w:rPr>
              <w:t xml:space="preserve">by joining study skills sessions to </w:t>
            </w:r>
            <w:r w:rsidRPr="2429105A" w:rsidR="4B07C1F8">
              <w:rPr>
                <w:rFonts w:ascii="Arial" w:hAnsi="Arial" w:eastAsia="Arial" w:cs="Arial"/>
                <w:b w:val="0"/>
                <w:bCs w:val="0"/>
                <w:i w:val="0"/>
                <w:iCs w:val="0"/>
                <w:noProof w:val="0"/>
                <w:color w:val="000000" w:themeColor="text1" w:themeTint="FF" w:themeShade="FF"/>
                <w:sz w:val="22"/>
                <w:szCs w:val="22"/>
                <w:lang w:val="en-GB"/>
              </w:rPr>
              <w:t>acquire</w:t>
            </w:r>
            <w:r w:rsidRPr="2429105A" w:rsidR="03339822">
              <w:rPr>
                <w:rFonts w:ascii="Arial" w:hAnsi="Arial" w:eastAsia="Arial" w:cs="Arial"/>
                <w:b w:val="0"/>
                <w:bCs w:val="0"/>
                <w:i w:val="0"/>
                <w:iCs w:val="0"/>
                <w:noProof w:val="0"/>
                <w:color w:val="000000" w:themeColor="text1" w:themeTint="FF" w:themeShade="FF"/>
                <w:sz w:val="22"/>
                <w:szCs w:val="22"/>
                <w:lang w:val="en-GB"/>
              </w:rPr>
              <w:t xml:space="preserve"> </w:t>
            </w:r>
            <w:r w:rsidRPr="2429105A" w:rsidR="23C19F97">
              <w:rPr>
                <w:rFonts w:ascii="Arial" w:hAnsi="Arial" w:eastAsia="Arial" w:cs="Arial"/>
                <w:b w:val="0"/>
                <w:bCs w:val="0"/>
                <w:i w:val="0"/>
                <w:iCs w:val="0"/>
                <w:noProof w:val="0"/>
                <w:color w:val="000000" w:themeColor="text1" w:themeTint="FF" w:themeShade="FF"/>
                <w:sz w:val="22"/>
                <w:szCs w:val="22"/>
                <w:lang w:val="en-GB"/>
              </w:rPr>
              <w:t>more knowledge in this area.</w:t>
            </w:r>
            <w:r w:rsidRPr="2429105A" w:rsidR="03339822">
              <w:rPr>
                <w:rFonts w:ascii="Arial" w:hAnsi="Arial" w:eastAsia="Arial" w:cs="Arial"/>
                <w:b w:val="0"/>
                <w:bCs w:val="0"/>
                <w:i w:val="0"/>
                <w:iCs w:val="0"/>
                <w:noProof w:val="0"/>
                <w:color w:val="000000" w:themeColor="text1" w:themeTint="FF" w:themeShade="FF"/>
                <w:sz w:val="22"/>
                <w:szCs w:val="22"/>
                <w:lang w:val="en-GB"/>
              </w:rPr>
              <w:t xml:space="preserve"> </w:t>
            </w:r>
          </w:p>
        </w:tc>
        <w:tc>
          <w:tcPr>
            <w:tcW w:w="1502" w:type="dxa"/>
            <w:tcMar/>
          </w:tcPr>
          <w:p w:rsidR="75C2EAB2" w:rsidP="2429105A" w:rsidRDefault="75C2EAB2" w14:paraId="52B0BBE2" w14:textId="42C7C9E7">
            <w:pPr>
              <w:pStyle w:val="Normal"/>
              <w:rPr>
                <w:rFonts w:ascii="Arial" w:hAnsi="Arial" w:eastAsia="Arial" w:cs="Arial"/>
                <w:b w:val="0"/>
                <w:bCs w:val="0"/>
                <w:i w:val="0"/>
                <w:iCs w:val="0"/>
                <w:noProof w:val="0"/>
                <w:color w:val="000000" w:themeColor="text1" w:themeTint="FF" w:themeShade="FF"/>
                <w:sz w:val="22"/>
                <w:szCs w:val="22"/>
                <w:lang w:val="en-GB"/>
              </w:rPr>
            </w:pPr>
            <w:r w:rsidRPr="2429105A" w:rsidR="3A95CF24">
              <w:rPr>
                <w:rFonts w:ascii="Arial" w:hAnsi="Arial" w:eastAsia="Arial" w:cs="Arial"/>
                <w:b w:val="0"/>
                <w:bCs w:val="0"/>
                <w:i w:val="0"/>
                <w:iCs w:val="0"/>
                <w:noProof w:val="0"/>
                <w:color w:val="000000" w:themeColor="text1" w:themeTint="FF" w:themeShade="FF"/>
                <w:sz w:val="22"/>
                <w:szCs w:val="22"/>
                <w:lang w:val="en-GB"/>
              </w:rPr>
              <w:t>March 202</w:t>
            </w:r>
            <w:r w:rsidRPr="2429105A" w:rsidR="0F124560">
              <w:rPr>
                <w:rFonts w:ascii="Arial" w:hAnsi="Arial" w:eastAsia="Arial" w:cs="Arial"/>
                <w:b w:val="0"/>
                <w:bCs w:val="0"/>
                <w:i w:val="0"/>
                <w:iCs w:val="0"/>
                <w:noProof w:val="0"/>
                <w:color w:val="000000" w:themeColor="text1" w:themeTint="FF" w:themeShade="FF"/>
                <w:sz w:val="22"/>
                <w:szCs w:val="22"/>
                <w:lang w:val="en-GB"/>
              </w:rPr>
              <w:t>1</w:t>
            </w:r>
          </w:p>
        </w:tc>
      </w:tr>
      <w:tr w:rsidR="56C580A2" w:rsidTr="2429105A" w14:paraId="6ECE7811">
        <w:tc>
          <w:tcPr>
            <w:tcW w:w="1502" w:type="dxa"/>
            <w:tcMar/>
          </w:tcPr>
          <w:p w:rsidR="30361BFE" w:rsidP="2429105A" w:rsidRDefault="30361BFE" w14:paraId="44A31CE8" w14:textId="32117873">
            <w:pPr>
              <w:pStyle w:val="Normal"/>
              <w:rPr>
                <w:rFonts w:ascii="Arial" w:hAnsi="Arial" w:eastAsia="Arial" w:cs="Arial"/>
                <w:b w:val="0"/>
                <w:bCs w:val="0"/>
                <w:i w:val="0"/>
                <w:iCs w:val="0"/>
                <w:noProof w:val="0"/>
                <w:color w:val="000000" w:themeColor="text1" w:themeTint="FF" w:themeShade="FF"/>
                <w:sz w:val="22"/>
                <w:szCs w:val="22"/>
                <w:lang w:val="en-GB"/>
              </w:rPr>
            </w:pPr>
            <w:r w:rsidRPr="2429105A" w:rsidR="1111F0AE">
              <w:rPr>
                <w:rFonts w:ascii="Arial" w:hAnsi="Arial" w:eastAsia="Arial" w:cs="Arial"/>
                <w:b w:val="0"/>
                <w:bCs w:val="0"/>
                <w:i w:val="0"/>
                <w:iCs w:val="0"/>
                <w:noProof w:val="0"/>
                <w:color w:val="000000" w:themeColor="text1" w:themeTint="FF" w:themeShade="FF"/>
                <w:sz w:val="22"/>
                <w:szCs w:val="22"/>
                <w:lang w:val="en-GB"/>
              </w:rPr>
              <w:t>#2</w:t>
            </w:r>
          </w:p>
        </w:tc>
        <w:tc>
          <w:tcPr>
            <w:tcW w:w="1502" w:type="dxa"/>
            <w:tcMar/>
          </w:tcPr>
          <w:p w:rsidR="7D510E9B" w:rsidP="2429105A" w:rsidRDefault="7D510E9B" w14:paraId="402273CE" w14:textId="6FDD28DE">
            <w:pPr>
              <w:pStyle w:val="Normal"/>
              <w:rPr>
                <w:rFonts w:ascii="Arial" w:hAnsi="Arial" w:eastAsia="Arial" w:cs="Arial"/>
                <w:b w:val="0"/>
                <w:bCs w:val="0"/>
                <w:i w:val="0"/>
                <w:iCs w:val="0"/>
                <w:noProof w:val="0"/>
                <w:color w:val="000000" w:themeColor="text1" w:themeTint="FF" w:themeShade="FF"/>
                <w:sz w:val="22"/>
                <w:szCs w:val="22"/>
                <w:lang w:val="en-GB"/>
              </w:rPr>
            </w:pPr>
            <w:r w:rsidRPr="2429105A" w:rsidR="18E905E8">
              <w:rPr>
                <w:rFonts w:ascii="Arial" w:hAnsi="Arial" w:eastAsia="Arial" w:cs="Arial"/>
                <w:b w:val="0"/>
                <w:bCs w:val="0"/>
                <w:i w:val="0"/>
                <w:iCs w:val="0"/>
                <w:noProof w:val="0"/>
                <w:color w:val="000000" w:themeColor="text1" w:themeTint="FF" w:themeShade="FF"/>
                <w:sz w:val="22"/>
                <w:szCs w:val="22"/>
                <w:lang w:val="en-GB"/>
              </w:rPr>
              <w:t xml:space="preserve">Learn </w:t>
            </w:r>
            <w:r w:rsidRPr="2429105A" w:rsidR="3A7727EF">
              <w:rPr>
                <w:rFonts w:ascii="Arial" w:hAnsi="Arial" w:eastAsia="Arial" w:cs="Arial"/>
                <w:b w:val="0"/>
                <w:bCs w:val="0"/>
                <w:i w:val="0"/>
                <w:iCs w:val="0"/>
                <w:noProof w:val="0"/>
                <w:color w:val="000000" w:themeColor="text1" w:themeTint="FF" w:themeShade="FF"/>
                <w:sz w:val="22"/>
                <w:szCs w:val="22"/>
                <w:lang w:val="en-GB"/>
              </w:rPr>
              <w:t>how to</w:t>
            </w:r>
            <w:r w:rsidRPr="2429105A" w:rsidR="7F759AB8">
              <w:rPr>
                <w:rFonts w:ascii="Arial" w:hAnsi="Arial" w:eastAsia="Arial" w:cs="Arial"/>
                <w:b w:val="0"/>
                <w:bCs w:val="0"/>
                <w:i w:val="0"/>
                <w:iCs w:val="0"/>
                <w:noProof w:val="0"/>
                <w:color w:val="000000" w:themeColor="text1" w:themeTint="FF" w:themeShade="FF"/>
                <w:sz w:val="22"/>
                <w:szCs w:val="22"/>
                <w:lang w:val="en-GB"/>
              </w:rPr>
              <w:t xml:space="preserve"> have confidence to</w:t>
            </w:r>
            <w:r w:rsidRPr="2429105A" w:rsidR="3A7727EF">
              <w:rPr>
                <w:rFonts w:ascii="Arial" w:hAnsi="Arial" w:eastAsia="Arial" w:cs="Arial"/>
                <w:b w:val="0"/>
                <w:bCs w:val="0"/>
                <w:i w:val="0"/>
                <w:iCs w:val="0"/>
                <w:noProof w:val="0"/>
                <w:color w:val="000000" w:themeColor="text1" w:themeTint="FF" w:themeShade="FF"/>
                <w:sz w:val="22"/>
                <w:szCs w:val="22"/>
                <w:lang w:val="en-GB"/>
              </w:rPr>
              <w:t xml:space="preserve"> speak Infront of big audience</w:t>
            </w:r>
            <w:r w:rsidRPr="2429105A" w:rsidR="274B9843">
              <w:rPr>
                <w:rFonts w:ascii="Arial" w:hAnsi="Arial" w:eastAsia="Arial" w:cs="Arial"/>
                <w:b w:val="0"/>
                <w:bCs w:val="0"/>
                <w:i w:val="0"/>
                <w:iCs w:val="0"/>
                <w:noProof w:val="0"/>
                <w:color w:val="000000" w:themeColor="text1" w:themeTint="FF" w:themeShade="FF"/>
                <w:sz w:val="22"/>
                <w:szCs w:val="22"/>
                <w:lang w:val="en-GB"/>
              </w:rPr>
              <w:t>.</w:t>
            </w:r>
          </w:p>
        </w:tc>
        <w:tc>
          <w:tcPr>
            <w:tcW w:w="1502" w:type="dxa"/>
            <w:tcMar/>
          </w:tcPr>
          <w:p w:rsidR="5EDCB50D" w:rsidP="2429105A" w:rsidRDefault="5EDCB50D" w14:paraId="2631FD46" w14:textId="6625E3D9">
            <w:pPr>
              <w:pStyle w:val="Normal"/>
              <w:rPr>
                <w:rFonts w:ascii="Arial" w:hAnsi="Arial" w:eastAsia="Arial" w:cs="Arial"/>
                <w:b w:val="0"/>
                <w:bCs w:val="0"/>
                <w:i w:val="0"/>
                <w:iCs w:val="0"/>
                <w:noProof w:val="0"/>
                <w:color w:val="000000" w:themeColor="text1" w:themeTint="FF" w:themeShade="FF"/>
                <w:sz w:val="22"/>
                <w:szCs w:val="22"/>
                <w:lang w:val="en-GB"/>
              </w:rPr>
            </w:pPr>
            <w:r w:rsidRPr="2429105A" w:rsidR="274B9843">
              <w:rPr>
                <w:rFonts w:ascii="Arial" w:hAnsi="Arial" w:eastAsia="Arial" w:cs="Arial"/>
                <w:b w:val="0"/>
                <w:bCs w:val="0"/>
                <w:i w:val="0"/>
                <w:iCs w:val="0"/>
                <w:noProof w:val="0"/>
                <w:color w:val="000000" w:themeColor="text1" w:themeTint="FF" w:themeShade="FF"/>
                <w:sz w:val="22"/>
                <w:szCs w:val="22"/>
                <w:lang w:val="en-GB"/>
              </w:rPr>
              <w:t xml:space="preserve">Listening to individuals who have gone through similar </w:t>
            </w:r>
            <w:r w:rsidRPr="2429105A" w:rsidR="274B9843">
              <w:rPr>
                <w:rFonts w:ascii="Arial" w:hAnsi="Arial" w:eastAsia="Arial" w:cs="Arial"/>
                <w:b w:val="0"/>
                <w:bCs w:val="0"/>
                <w:i w:val="0"/>
                <w:iCs w:val="0"/>
                <w:noProof w:val="0"/>
                <w:color w:val="000000" w:themeColor="text1" w:themeTint="FF" w:themeShade="FF"/>
                <w:sz w:val="22"/>
                <w:szCs w:val="22"/>
                <w:lang w:val="en-GB"/>
              </w:rPr>
              <w:t>experience</w:t>
            </w:r>
            <w:r w:rsidRPr="2429105A" w:rsidR="274B9843">
              <w:rPr>
                <w:rFonts w:ascii="Arial" w:hAnsi="Arial" w:eastAsia="Arial" w:cs="Arial"/>
                <w:b w:val="0"/>
                <w:bCs w:val="0"/>
                <w:i w:val="0"/>
                <w:iCs w:val="0"/>
                <w:noProof w:val="0"/>
                <w:color w:val="000000" w:themeColor="text1" w:themeTint="FF" w:themeShade="FF"/>
                <w:sz w:val="22"/>
                <w:szCs w:val="22"/>
                <w:lang w:val="en-GB"/>
              </w:rPr>
              <w:t>.</w:t>
            </w:r>
          </w:p>
        </w:tc>
        <w:tc>
          <w:tcPr>
            <w:tcW w:w="1502" w:type="dxa"/>
            <w:tcMar/>
          </w:tcPr>
          <w:p w:rsidR="5EDCB50D" w:rsidP="2429105A" w:rsidRDefault="5EDCB50D" w14:paraId="14F441E6" w14:textId="72CC187B">
            <w:pPr>
              <w:pStyle w:val="Normal"/>
              <w:rPr>
                <w:rFonts w:ascii="Arial" w:hAnsi="Arial" w:eastAsia="Arial" w:cs="Arial"/>
                <w:b w:val="0"/>
                <w:bCs w:val="0"/>
                <w:i w:val="0"/>
                <w:iCs w:val="0"/>
                <w:noProof w:val="0"/>
                <w:color w:val="000000" w:themeColor="text1" w:themeTint="FF" w:themeShade="FF"/>
                <w:sz w:val="22"/>
                <w:szCs w:val="22"/>
                <w:lang w:val="en-GB"/>
              </w:rPr>
            </w:pPr>
            <w:r w:rsidRPr="2429105A" w:rsidR="274B9843">
              <w:rPr>
                <w:rFonts w:ascii="Arial" w:hAnsi="Arial" w:eastAsia="Arial" w:cs="Arial"/>
                <w:b w:val="0"/>
                <w:bCs w:val="0"/>
                <w:i w:val="0"/>
                <w:iCs w:val="0"/>
                <w:noProof w:val="0"/>
                <w:color w:val="000000" w:themeColor="text1" w:themeTint="FF" w:themeShade="FF"/>
                <w:sz w:val="22"/>
                <w:szCs w:val="22"/>
                <w:lang w:val="en-GB"/>
              </w:rPr>
              <w:t xml:space="preserve">Use the </w:t>
            </w:r>
            <w:r w:rsidRPr="2429105A" w:rsidR="2F63034F">
              <w:rPr>
                <w:rFonts w:ascii="Arial" w:hAnsi="Arial" w:eastAsia="Arial" w:cs="Arial"/>
                <w:b w:val="0"/>
                <w:bCs w:val="0"/>
                <w:i w:val="0"/>
                <w:iCs w:val="0"/>
                <w:noProof w:val="0"/>
                <w:color w:val="000000" w:themeColor="text1" w:themeTint="FF" w:themeShade="FF"/>
                <w:sz w:val="22"/>
                <w:szCs w:val="22"/>
                <w:lang w:val="en-GB"/>
              </w:rPr>
              <w:t>internet (</w:t>
            </w:r>
            <w:r w:rsidRPr="2429105A" w:rsidR="2F63034F">
              <w:rPr>
                <w:rFonts w:ascii="Arial" w:hAnsi="Arial" w:eastAsia="Arial" w:cs="Arial"/>
                <w:b w:val="0"/>
                <w:bCs w:val="0"/>
                <w:i w:val="0"/>
                <w:iCs w:val="0"/>
                <w:noProof w:val="0"/>
                <w:color w:val="000000" w:themeColor="text1" w:themeTint="FF" w:themeShade="FF"/>
                <w:sz w:val="22"/>
                <w:szCs w:val="22"/>
                <w:lang w:val="en-GB"/>
              </w:rPr>
              <w:t>YouTube</w:t>
            </w:r>
            <w:r w:rsidRPr="2429105A" w:rsidR="274B9843">
              <w:rPr>
                <w:rFonts w:ascii="Arial" w:hAnsi="Arial" w:eastAsia="Arial" w:cs="Arial"/>
                <w:b w:val="0"/>
                <w:bCs w:val="0"/>
                <w:i w:val="0"/>
                <w:iCs w:val="0"/>
                <w:noProof w:val="0"/>
                <w:color w:val="000000" w:themeColor="text1" w:themeTint="FF" w:themeShade="FF"/>
                <w:sz w:val="22"/>
                <w:szCs w:val="22"/>
                <w:lang w:val="en-GB"/>
              </w:rPr>
              <w:t xml:space="preserve">)and </w:t>
            </w:r>
            <w:r w:rsidRPr="2429105A" w:rsidR="7A5C2FA4">
              <w:rPr>
                <w:rFonts w:ascii="Arial" w:hAnsi="Arial" w:eastAsia="Arial" w:cs="Arial"/>
                <w:b w:val="0"/>
                <w:bCs w:val="0"/>
                <w:i w:val="0"/>
                <w:iCs w:val="0"/>
                <w:noProof w:val="0"/>
                <w:color w:val="000000" w:themeColor="text1" w:themeTint="FF" w:themeShade="FF"/>
                <w:sz w:val="22"/>
                <w:szCs w:val="22"/>
                <w:lang w:val="en-GB"/>
              </w:rPr>
              <w:t>volunteering</w:t>
            </w:r>
            <w:r w:rsidRPr="2429105A" w:rsidR="274B9843">
              <w:rPr>
                <w:rFonts w:ascii="Arial" w:hAnsi="Arial" w:eastAsia="Arial" w:cs="Arial"/>
                <w:b w:val="0"/>
                <w:bCs w:val="0"/>
                <w:i w:val="0"/>
                <w:iCs w:val="0"/>
                <w:noProof w:val="0"/>
                <w:color w:val="000000" w:themeColor="text1" w:themeTint="FF" w:themeShade="FF"/>
                <w:sz w:val="22"/>
                <w:szCs w:val="22"/>
                <w:lang w:val="en-GB"/>
              </w:rPr>
              <w:t xml:space="preserve"> to speak </w:t>
            </w:r>
            <w:r w:rsidRPr="2429105A" w:rsidR="09276E62">
              <w:rPr>
                <w:rFonts w:ascii="Arial" w:hAnsi="Arial" w:eastAsia="Arial" w:cs="Arial"/>
                <w:b w:val="0"/>
                <w:bCs w:val="0"/>
                <w:i w:val="0"/>
                <w:iCs w:val="0"/>
                <w:noProof w:val="0"/>
                <w:color w:val="000000" w:themeColor="text1" w:themeTint="FF" w:themeShade="FF"/>
                <w:sz w:val="22"/>
                <w:szCs w:val="22"/>
                <w:lang w:val="en-GB"/>
              </w:rPr>
              <w:t xml:space="preserve">for young </w:t>
            </w:r>
            <w:r w:rsidRPr="2429105A" w:rsidR="057679E8">
              <w:rPr>
                <w:rFonts w:ascii="Arial" w:hAnsi="Arial" w:eastAsia="Arial" w:cs="Arial"/>
                <w:b w:val="0"/>
                <w:bCs w:val="0"/>
                <w:i w:val="0"/>
                <w:iCs w:val="0"/>
                <w:noProof w:val="0"/>
                <w:color w:val="000000" w:themeColor="text1" w:themeTint="FF" w:themeShade="FF"/>
                <w:sz w:val="22"/>
                <w:szCs w:val="22"/>
                <w:lang w:val="en-GB"/>
              </w:rPr>
              <w:t>adults.</w:t>
            </w:r>
          </w:p>
        </w:tc>
        <w:tc>
          <w:tcPr>
            <w:tcW w:w="1502" w:type="dxa"/>
            <w:tcMar/>
          </w:tcPr>
          <w:p w:rsidR="62D94F80" w:rsidP="2429105A" w:rsidRDefault="62D94F80" w14:paraId="09CC9076" w14:textId="1A81CE8F">
            <w:pPr>
              <w:pStyle w:val="Normal"/>
              <w:rPr>
                <w:rFonts w:ascii="Arial" w:hAnsi="Arial" w:eastAsia="Arial" w:cs="Arial"/>
                <w:b w:val="0"/>
                <w:bCs w:val="0"/>
                <w:i w:val="0"/>
                <w:iCs w:val="0"/>
                <w:noProof w:val="0"/>
                <w:color w:val="000000" w:themeColor="text1" w:themeTint="FF" w:themeShade="FF"/>
                <w:sz w:val="22"/>
                <w:szCs w:val="22"/>
                <w:lang w:val="en-GB"/>
              </w:rPr>
            </w:pPr>
            <w:r w:rsidRPr="2429105A" w:rsidR="057679E8">
              <w:rPr>
                <w:rFonts w:ascii="Arial" w:hAnsi="Arial" w:eastAsia="Arial" w:cs="Arial"/>
                <w:b w:val="0"/>
                <w:bCs w:val="0"/>
                <w:i w:val="0"/>
                <w:iCs w:val="0"/>
                <w:noProof w:val="0"/>
                <w:color w:val="000000" w:themeColor="text1" w:themeTint="FF" w:themeShade="FF"/>
                <w:sz w:val="22"/>
                <w:szCs w:val="22"/>
                <w:lang w:val="en-GB"/>
              </w:rPr>
              <w:t>June 2021</w:t>
            </w:r>
          </w:p>
        </w:tc>
      </w:tr>
      <w:tr w:rsidR="56C580A2" w:rsidTr="2429105A" w14:paraId="551F857E">
        <w:tc>
          <w:tcPr>
            <w:tcW w:w="1502" w:type="dxa"/>
            <w:tcMar/>
          </w:tcPr>
          <w:p w:rsidR="30361BFE" w:rsidP="2429105A" w:rsidRDefault="30361BFE" w14:paraId="0D5CD39C" w14:textId="2A61A605">
            <w:pPr>
              <w:pStyle w:val="Normal"/>
              <w:rPr>
                <w:rFonts w:ascii="Arial" w:hAnsi="Arial" w:eastAsia="Arial" w:cs="Arial"/>
                <w:b w:val="0"/>
                <w:bCs w:val="0"/>
                <w:i w:val="0"/>
                <w:iCs w:val="0"/>
                <w:noProof w:val="0"/>
                <w:color w:val="000000" w:themeColor="text1" w:themeTint="FF" w:themeShade="FF"/>
                <w:sz w:val="22"/>
                <w:szCs w:val="22"/>
                <w:lang w:val="en-GB"/>
              </w:rPr>
            </w:pPr>
            <w:r w:rsidRPr="2429105A" w:rsidR="1111F0AE">
              <w:rPr>
                <w:rFonts w:ascii="Arial" w:hAnsi="Arial" w:eastAsia="Arial" w:cs="Arial"/>
                <w:b w:val="0"/>
                <w:bCs w:val="0"/>
                <w:i w:val="0"/>
                <w:iCs w:val="0"/>
                <w:noProof w:val="0"/>
                <w:color w:val="000000" w:themeColor="text1" w:themeTint="FF" w:themeShade="FF"/>
                <w:sz w:val="22"/>
                <w:szCs w:val="22"/>
                <w:lang w:val="en-GB"/>
              </w:rPr>
              <w:t>#3</w:t>
            </w:r>
          </w:p>
        </w:tc>
        <w:tc>
          <w:tcPr>
            <w:tcW w:w="1502" w:type="dxa"/>
            <w:tcMar/>
          </w:tcPr>
          <w:p w:rsidR="756EC4A6" w:rsidP="2429105A" w:rsidRDefault="756EC4A6" w14:paraId="4F108412" w14:textId="7BE6AFFD">
            <w:pPr>
              <w:pStyle w:val="Normal"/>
              <w:rPr>
                <w:rFonts w:ascii="Arial" w:hAnsi="Arial" w:eastAsia="Arial" w:cs="Arial"/>
                <w:b w:val="0"/>
                <w:bCs w:val="0"/>
                <w:i w:val="0"/>
                <w:iCs w:val="0"/>
                <w:noProof w:val="0"/>
                <w:color w:val="000000" w:themeColor="text1" w:themeTint="FF" w:themeShade="FF"/>
                <w:sz w:val="22"/>
                <w:szCs w:val="22"/>
                <w:lang w:val="en-GB"/>
              </w:rPr>
            </w:pPr>
            <w:r w:rsidRPr="2429105A" w:rsidR="6D3CDBC4">
              <w:rPr>
                <w:rFonts w:ascii="Arial" w:hAnsi="Arial" w:eastAsia="Arial" w:cs="Arial"/>
                <w:b w:val="0"/>
                <w:bCs w:val="0"/>
                <w:i w:val="0"/>
                <w:iCs w:val="0"/>
                <w:noProof w:val="0"/>
                <w:color w:val="000000" w:themeColor="text1" w:themeTint="FF" w:themeShade="FF"/>
                <w:sz w:val="22"/>
                <w:szCs w:val="22"/>
                <w:lang w:val="en-GB"/>
              </w:rPr>
              <w:t xml:space="preserve">Finish full course in </w:t>
            </w:r>
            <w:r w:rsidRPr="2429105A" w:rsidR="6D3CDBC4">
              <w:rPr>
                <w:rFonts w:ascii="Arial" w:hAnsi="Arial" w:eastAsia="Arial" w:cs="Arial"/>
                <w:b w:val="0"/>
                <w:bCs w:val="0"/>
                <w:i w:val="0"/>
                <w:iCs w:val="0"/>
                <w:noProof w:val="0"/>
                <w:color w:val="000000" w:themeColor="text1" w:themeTint="FF" w:themeShade="FF"/>
                <w:sz w:val="22"/>
                <w:szCs w:val="22"/>
                <w:lang w:val="en-GB"/>
              </w:rPr>
              <w:t>university.</w:t>
            </w:r>
            <w:r w:rsidRPr="2429105A" w:rsidR="6D3CDBC4">
              <w:rPr>
                <w:rFonts w:ascii="Arial" w:hAnsi="Arial" w:eastAsia="Arial" w:cs="Arial"/>
                <w:b w:val="0"/>
                <w:bCs w:val="0"/>
                <w:i w:val="0"/>
                <w:iCs w:val="0"/>
                <w:noProof w:val="0"/>
                <w:color w:val="000000" w:themeColor="text1" w:themeTint="FF" w:themeShade="FF"/>
                <w:sz w:val="22"/>
                <w:szCs w:val="22"/>
                <w:lang w:val="en-GB"/>
              </w:rPr>
              <w:t xml:space="preserve"> </w:t>
            </w:r>
          </w:p>
        </w:tc>
        <w:tc>
          <w:tcPr>
            <w:tcW w:w="1502" w:type="dxa"/>
            <w:tcMar/>
          </w:tcPr>
          <w:p w:rsidR="756EC4A6" w:rsidP="2429105A" w:rsidRDefault="756EC4A6" w14:paraId="48A95E16" w14:textId="72CADAD2">
            <w:pPr>
              <w:pStyle w:val="Normal"/>
              <w:rPr>
                <w:rFonts w:ascii="Arial" w:hAnsi="Arial" w:eastAsia="Arial" w:cs="Arial"/>
                <w:b w:val="0"/>
                <w:bCs w:val="0"/>
                <w:i w:val="0"/>
                <w:iCs w:val="0"/>
                <w:noProof w:val="0"/>
                <w:color w:val="000000" w:themeColor="text1" w:themeTint="FF" w:themeShade="FF"/>
                <w:sz w:val="22"/>
                <w:szCs w:val="22"/>
                <w:lang w:val="en-GB"/>
              </w:rPr>
            </w:pPr>
            <w:r w:rsidRPr="2429105A" w:rsidR="6D3CDBC4">
              <w:rPr>
                <w:rFonts w:ascii="Arial" w:hAnsi="Arial" w:eastAsia="Arial" w:cs="Arial"/>
                <w:b w:val="0"/>
                <w:bCs w:val="0"/>
                <w:i w:val="0"/>
                <w:iCs w:val="0"/>
                <w:noProof w:val="0"/>
                <w:color w:val="000000" w:themeColor="text1" w:themeTint="FF" w:themeShade="FF"/>
                <w:sz w:val="22"/>
                <w:szCs w:val="22"/>
                <w:lang w:val="en-GB"/>
              </w:rPr>
              <w:t>Focus and keep determined to reach to end goal for chosen career path.</w:t>
            </w:r>
          </w:p>
        </w:tc>
        <w:tc>
          <w:tcPr>
            <w:tcW w:w="1502" w:type="dxa"/>
            <w:tcMar/>
          </w:tcPr>
          <w:p w:rsidR="756EC4A6" w:rsidP="2429105A" w:rsidRDefault="756EC4A6" w14:paraId="601BDBCF" w14:textId="02F0F11F">
            <w:pPr>
              <w:pStyle w:val="Normal"/>
              <w:rPr>
                <w:rFonts w:ascii="Arial" w:hAnsi="Arial" w:eastAsia="Arial" w:cs="Arial"/>
                <w:b w:val="0"/>
                <w:bCs w:val="0"/>
                <w:i w:val="0"/>
                <w:iCs w:val="0"/>
                <w:noProof w:val="0"/>
                <w:color w:val="000000" w:themeColor="text1" w:themeTint="FF" w:themeShade="FF"/>
                <w:sz w:val="22"/>
                <w:szCs w:val="22"/>
                <w:lang w:val="en-GB"/>
              </w:rPr>
            </w:pPr>
            <w:r w:rsidRPr="2429105A" w:rsidR="6D3CDBC4">
              <w:rPr>
                <w:rFonts w:ascii="Arial" w:hAnsi="Arial" w:eastAsia="Arial" w:cs="Arial"/>
                <w:b w:val="0"/>
                <w:bCs w:val="0"/>
                <w:i w:val="0"/>
                <w:iCs w:val="0"/>
                <w:noProof w:val="0"/>
                <w:color w:val="000000" w:themeColor="text1" w:themeTint="FF" w:themeShade="FF"/>
                <w:sz w:val="22"/>
                <w:szCs w:val="22"/>
                <w:lang w:val="en-GB"/>
              </w:rPr>
              <w:t>Use internet for extra Researching methods outside class use.</w:t>
            </w:r>
          </w:p>
        </w:tc>
        <w:tc>
          <w:tcPr>
            <w:tcW w:w="1502" w:type="dxa"/>
            <w:tcMar/>
          </w:tcPr>
          <w:p w:rsidR="756EC4A6" w:rsidP="2429105A" w:rsidRDefault="756EC4A6" w14:paraId="759E26BA" w14:textId="03BB9E8D">
            <w:pPr>
              <w:pStyle w:val="Normal"/>
              <w:rPr>
                <w:rFonts w:ascii="Arial" w:hAnsi="Arial" w:eastAsia="Arial" w:cs="Arial"/>
                <w:b w:val="0"/>
                <w:bCs w:val="0"/>
                <w:i w:val="0"/>
                <w:iCs w:val="0"/>
                <w:noProof w:val="0"/>
                <w:color w:val="000000" w:themeColor="text1" w:themeTint="FF" w:themeShade="FF"/>
                <w:sz w:val="22"/>
                <w:szCs w:val="22"/>
                <w:lang w:val="en-GB"/>
              </w:rPr>
            </w:pPr>
            <w:r w:rsidRPr="2429105A" w:rsidR="6D3CDBC4">
              <w:rPr>
                <w:rFonts w:ascii="Arial" w:hAnsi="Arial" w:eastAsia="Arial" w:cs="Arial"/>
                <w:b w:val="0"/>
                <w:bCs w:val="0"/>
                <w:i w:val="0"/>
                <w:iCs w:val="0"/>
                <w:noProof w:val="0"/>
                <w:color w:val="000000" w:themeColor="text1" w:themeTint="FF" w:themeShade="FF"/>
                <w:sz w:val="22"/>
                <w:szCs w:val="22"/>
                <w:lang w:val="en-GB"/>
              </w:rPr>
              <w:t>April 2021</w:t>
            </w:r>
          </w:p>
        </w:tc>
      </w:tr>
    </w:tbl>
    <w:p w:rsidR="56C580A2" w:rsidP="2429105A" w:rsidRDefault="56C580A2" w14:paraId="4DF15B96" w14:textId="7A5B6A09">
      <w:pPr>
        <w:pStyle w:val="Normal"/>
        <w:ind w:left="0"/>
        <w:rPr>
          <w:rFonts w:ascii="Arial" w:hAnsi="Arial" w:eastAsia="Arial" w:cs="Arial"/>
          <w:sz w:val="22"/>
          <w:szCs w:val="22"/>
        </w:rPr>
      </w:pPr>
    </w:p>
    <w:p w:rsidR="56C580A2" w:rsidP="2429105A" w:rsidRDefault="56C580A2" w14:paraId="77844528" w14:textId="15163EF7">
      <w:pPr>
        <w:pStyle w:val="Normal"/>
        <w:ind w:left="0"/>
        <w:rPr>
          <w:rFonts w:ascii="Arial" w:hAnsi="Arial" w:eastAsia="Arial" w:cs="Arial"/>
          <w:b w:val="1"/>
          <w:bCs w:val="1"/>
          <w:sz w:val="22"/>
          <w:szCs w:val="22"/>
        </w:rPr>
      </w:pPr>
    </w:p>
    <w:p w:rsidR="56C580A2" w:rsidP="2429105A" w:rsidRDefault="56C580A2" w14:paraId="7EF487AE" w14:textId="6880B361">
      <w:pPr>
        <w:pStyle w:val="Normal"/>
        <w:ind w:left="0"/>
        <w:rPr>
          <w:rFonts w:ascii="Arial" w:hAnsi="Arial" w:eastAsia="Arial" w:cs="Arial"/>
          <w:b w:val="1"/>
          <w:bCs w:val="1"/>
          <w:sz w:val="22"/>
          <w:szCs w:val="22"/>
        </w:rPr>
      </w:pPr>
    </w:p>
    <w:p w:rsidR="56C580A2" w:rsidP="2429105A" w:rsidRDefault="56C580A2" w14:paraId="0823B16D" w14:textId="62F87D4C">
      <w:pPr>
        <w:pStyle w:val="Normal"/>
        <w:ind w:left="0"/>
        <w:rPr>
          <w:rFonts w:ascii="Arial" w:hAnsi="Arial" w:eastAsia="Arial" w:cs="Arial"/>
          <w:b w:val="1"/>
          <w:bCs w:val="1"/>
          <w:sz w:val="22"/>
          <w:szCs w:val="22"/>
        </w:rPr>
      </w:pPr>
    </w:p>
    <w:p w:rsidR="56C580A2" w:rsidP="2429105A" w:rsidRDefault="56C580A2" w14:paraId="0974E41E" w14:textId="5EABB5DB">
      <w:pPr>
        <w:pStyle w:val="Normal"/>
        <w:ind w:left="0"/>
        <w:rPr>
          <w:rFonts w:ascii="Arial" w:hAnsi="Arial" w:eastAsia="Arial" w:cs="Arial"/>
          <w:b w:val="1"/>
          <w:bCs w:val="1"/>
          <w:sz w:val="22"/>
          <w:szCs w:val="22"/>
        </w:rPr>
      </w:pPr>
    </w:p>
    <w:p w:rsidR="56C580A2" w:rsidP="2429105A" w:rsidRDefault="56C580A2" w14:paraId="39D2F28D" w14:textId="51C01AA8">
      <w:pPr>
        <w:pStyle w:val="Normal"/>
        <w:ind w:left="0"/>
        <w:rPr>
          <w:rFonts w:ascii="Arial" w:hAnsi="Arial" w:eastAsia="Arial" w:cs="Arial"/>
          <w:b w:val="1"/>
          <w:bCs w:val="1"/>
          <w:sz w:val="22"/>
          <w:szCs w:val="22"/>
        </w:rPr>
      </w:pPr>
    </w:p>
    <w:p w:rsidR="56C580A2" w:rsidP="2429105A" w:rsidRDefault="56C580A2" w14:paraId="551377EC" w14:textId="13833B34">
      <w:pPr>
        <w:pStyle w:val="Normal"/>
        <w:ind w:left="0"/>
        <w:rPr>
          <w:rFonts w:ascii="Arial" w:hAnsi="Arial" w:eastAsia="Arial" w:cs="Arial"/>
          <w:b w:val="1"/>
          <w:bCs w:val="1"/>
          <w:sz w:val="22"/>
          <w:szCs w:val="22"/>
        </w:rPr>
      </w:pPr>
    </w:p>
    <w:p w:rsidR="56C580A2" w:rsidP="2429105A" w:rsidRDefault="56C580A2" w14:paraId="4E7530E2" w14:textId="35BD7102">
      <w:pPr>
        <w:pStyle w:val="Normal"/>
        <w:ind w:left="0"/>
        <w:rPr>
          <w:rFonts w:ascii="Arial" w:hAnsi="Arial" w:eastAsia="Arial" w:cs="Arial"/>
          <w:b w:val="1"/>
          <w:bCs w:val="1"/>
          <w:sz w:val="22"/>
          <w:szCs w:val="22"/>
        </w:rPr>
      </w:pPr>
    </w:p>
    <w:p w:rsidR="2429105A" w:rsidP="2429105A" w:rsidRDefault="2429105A" w14:paraId="64856057" w14:textId="52F2D751">
      <w:pPr>
        <w:pStyle w:val="Normal"/>
        <w:ind w:left="0"/>
        <w:rPr>
          <w:rFonts w:ascii="Arial" w:hAnsi="Arial" w:eastAsia="Arial" w:cs="Arial"/>
          <w:b w:val="1"/>
          <w:bCs w:val="1"/>
          <w:sz w:val="22"/>
          <w:szCs w:val="22"/>
        </w:rPr>
      </w:pPr>
    </w:p>
    <w:p w:rsidR="2429105A" w:rsidP="2429105A" w:rsidRDefault="2429105A" w14:paraId="3DF84F0D" w14:textId="37F18C60">
      <w:pPr>
        <w:pStyle w:val="Normal"/>
        <w:ind w:left="0"/>
        <w:rPr>
          <w:rFonts w:ascii="Arial" w:hAnsi="Arial" w:eastAsia="Arial" w:cs="Arial"/>
          <w:b w:val="1"/>
          <w:bCs w:val="1"/>
          <w:sz w:val="22"/>
          <w:szCs w:val="22"/>
        </w:rPr>
      </w:pPr>
    </w:p>
    <w:p w:rsidR="2429105A" w:rsidP="2429105A" w:rsidRDefault="2429105A" w14:paraId="60881FBF" w14:textId="5D03780B">
      <w:pPr>
        <w:pStyle w:val="Normal"/>
        <w:ind w:left="0"/>
        <w:rPr>
          <w:rFonts w:ascii="Arial" w:hAnsi="Arial" w:eastAsia="Arial" w:cs="Arial"/>
          <w:b w:val="1"/>
          <w:bCs w:val="1"/>
          <w:sz w:val="22"/>
          <w:szCs w:val="22"/>
        </w:rPr>
      </w:pPr>
    </w:p>
    <w:p w:rsidR="0353E55B" w:rsidP="2429105A" w:rsidRDefault="0353E55B" w14:paraId="0359E7ED" w14:textId="6E0FDBB6">
      <w:pPr>
        <w:pStyle w:val="Normal"/>
        <w:ind w:left="0"/>
        <w:rPr>
          <w:rFonts w:ascii="Arial" w:hAnsi="Arial" w:eastAsia="Arial" w:cs="Arial"/>
          <w:b w:val="0"/>
          <w:bCs w:val="0"/>
          <w:sz w:val="22"/>
          <w:szCs w:val="22"/>
        </w:rPr>
      </w:pPr>
      <w:r w:rsidRPr="2429105A" w:rsidR="0353E55B">
        <w:rPr>
          <w:rFonts w:ascii="Arial" w:hAnsi="Arial" w:eastAsia="Arial" w:cs="Arial"/>
          <w:b w:val="0"/>
          <w:bCs w:val="0"/>
          <w:sz w:val="22"/>
          <w:szCs w:val="22"/>
        </w:rPr>
        <w:t>Personal Development Plan (DPD)</w:t>
      </w:r>
      <w:r w:rsidRPr="2429105A" w:rsidR="690CEE57">
        <w:rPr>
          <w:rFonts w:ascii="Arial" w:hAnsi="Arial" w:eastAsia="Arial" w:cs="Arial"/>
          <w:b w:val="0"/>
          <w:bCs w:val="0"/>
          <w:sz w:val="22"/>
          <w:szCs w:val="22"/>
        </w:rPr>
        <w:t xml:space="preserve"> and SWOT</w:t>
      </w:r>
      <w:r w:rsidRPr="2429105A" w:rsidR="5ABA9724">
        <w:rPr>
          <w:rFonts w:ascii="Arial" w:hAnsi="Arial" w:eastAsia="Arial" w:cs="Arial"/>
          <w:b w:val="0"/>
          <w:bCs w:val="0"/>
          <w:sz w:val="22"/>
          <w:szCs w:val="22"/>
        </w:rPr>
        <w:t xml:space="preserve"> </w:t>
      </w:r>
      <w:r w:rsidRPr="2429105A" w:rsidR="0DCA2E34">
        <w:rPr>
          <w:rFonts w:ascii="Arial" w:hAnsi="Arial" w:eastAsia="Arial" w:cs="Arial"/>
          <w:b w:val="0"/>
          <w:bCs w:val="0"/>
          <w:sz w:val="22"/>
          <w:szCs w:val="22"/>
        </w:rPr>
        <w:t xml:space="preserve">Analysis is </w:t>
      </w:r>
      <w:r w:rsidRPr="2429105A" w:rsidR="4369FE2B">
        <w:rPr>
          <w:rFonts w:ascii="Arial" w:hAnsi="Arial" w:eastAsia="Arial" w:cs="Arial"/>
          <w:b w:val="0"/>
          <w:bCs w:val="0"/>
          <w:sz w:val="22"/>
          <w:szCs w:val="22"/>
        </w:rPr>
        <w:t>used to analyse skills and</w:t>
      </w:r>
      <w:r w:rsidRPr="2429105A" w:rsidR="143A4245">
        <w:rPr>
          <w:rFonts w:ascii="Arial" w:hAnsi="Arial" w:eastAsia="Arial" w:cs="Arial"/>
          <w:b w:val="0"/>
          <w:bCs w:val="0"/>
          <w:sz w:val="22"/>
          <w:szCs w:val="22"/>
        </w:rPr>
        <w:t xml:space="preserve"> competencies.</w:t>
      </w:r>
    </w:p>
    <w:p w:rsidR="143A4245" w:rsidP="2429105A" w:rsidRDefault="143A4245" w14:paraId="2A2B520E" w14:textId="367E57B1">
      <w:pPr>
        <w:pStyle w:val="Normal"/>
        <w:ind w:left="0"/>
        <w:rPr>
          <w:rFonts w:ascii="Arial" w:hAnsi="Arial" w:eastAsia="Arial" w:cs="Arial"/>
          <w:b w:val="1"/>
          <w:bCs w:val="1"/>
          <w:sz w:val="22"/>
          <w:szCs w:val="22"/>
        </w:rPr>
      </w:pPr>
      <w:r w:rsidRPr="2429105A" w:rsidR="143A4245">
        <w:rPr>
          <w:rFonts w:ascii="Arial" w:hAnsi="Arial" w:eastAsia="Arial" w:cs="Arial"/>
          <w:b w:val="1"/>
          <w:bCs w:val="1"/>
          <w:sz w:val="22"/>
          <w:szCs w:val="22"/>
        </w:rPr>
        <w:t xml:space="preserve">         </w:t>
      </w:r>
      <w:r w:rsidRPr="2429105A" w:rsidR="2C1FE1CE">
        <w:rPr>
          <w:rFonts w:ascii="Arial" w:hAnsi="Arial" w:eastAsia="Arial" w:cs="Arial"/>
          <w:b w:val="1"/>
          <w:bCs w:val="1"/>
          <w:sz w:val="22"/>
          <w:szCs w:val="22"/>
        </w:rPr>
        <w:t>2.</w:t>
      </w:r>
      <w:r w:rsidRPr="2429105A" w:rsidR="27F45096">
        <w:rPr>
          <w:rFonts w:ascii="Arial" w:hAnsi="Arial" w:eastAsia="Arial" w:cs="Arial"/>
          <w:b w:val="1"/>
          <w:bCs w:val="1"/>
          <w:sz w:val="22"/>
          <w:szCs w:val="22"/>
        </w:rPr>
        <w:t>Competencies</w:t>
      </w:r>
      <w:r w:rsidRPr="2429105A" w:rsidR="27F45096">
        <w:rPr>
          <w:rFonts w:ascii="Arial" w:hAnsi="Arial" w:eastAsia="Arial" w:cs="Arial"/>
          <w:sz w:val="22"/>
          <w:szCs w:val="22"/>
        </w:rPr>
        <w:t xml:space="preserve"> </w:t>
      </w:r>
    </w:p>
    <w:p w:rsidR="27F45096" w:rsidP="2429105A" w:rsidRDefault="27F45096" w14:paraId="4B0BABDE" w14:textId="5D6F82AB">
      <w:pPr>
        <w:pStyle w:val="ListParagraph"/>
        <w:numPr>
          <w:ilvl w:val="0"/>
          <w:numId w:val="1"/>
        </w:numPr>
        <w:rPr>
          <w:rFonts w:ascii="Arial" w:hAnsi="Arial" w:eastAsia="Arial" w:cs="Arial"/>
          <w:sz w:val="22"/>
          <w:szCs w:val="22"/>
        </w:rPr>
      </w:pPr>
      <w:r w:rsidRPr="2429105A" w:rsidR="27F45096">
        <w:rPr>
          <w:rFonts w:ascii="Arial" w:hAnsi="Arial" w:eastAsia="Arial" w:cs="Arial"/>
          <w:sz w:val="22"/>
          <w:szCs w:val="22"/>
        </w:rPr>
        <w:t xml:space="preserve">Decision making </w:t>
      </w:r>
    </w:p>
    <w:p w:rsidR="27F45096" w:rsidP="2429105A" w:rsidRDefault="27F45096" w14:paraId="69033B44" w14:textId="6588AE4D">
      <w:pPr>
        <w:pStyle w:val="ListParagraph"/>
        <w:numPr>
          <w:ilvl w:val="0"/>
          <w:numId w:val="1"/>
        </w:numPr>
        <w:rPr>
          <w:rFonts w:ascii="Arial" w:hAnsi="Arial" w:eastAsia="Arial" w:cs="Arial"/>
          <w:sz w:val="22"/>
          <w:szCs w:val="22"/>
        </w:rPr>
      </w:pPr>
      <w:r w:rsidRPr="2429105A" w:rsidR="27F45096">
        <w:rPr>
          <w:rFonts w:ascii="Arial" w:hAnsi="Arial" w:eastAsia="Arial" w:cs="Arial"/>
          <w:sz w:val="22"/>
          <w:szCs w:val="22"/>
        </w:rPr>
        <w:t xml:space="preserve">Communication </w:t>
      </w:r>
    </w:p>
    <w:p w:rsidR="27F45096" w:rsidP="2429105A" w:rsidRDefault="27F45096" w14:paraId="1DF1D14E" w14:textId="404936D2">
      <w:pPr>
        <w:pStyle w:val="ListParagraph"/>
        <w:numPr>
          <w:ilvl w:val="0"/>
          <w:numId w:val="1"/>
        </w:numPr>
        <w:rPr>
          <w:rFonts w:ascii="Arial" w:hAnsi="Arial" w:eastAsia="Arial" w:cs="Arial"/>
          <w:sz w:val="22"/>
          <w:szCs w:val="22"/>
        </w:rPr>
      </w:pPr>
      <w:r w:rsidRPr="2429105A" w:rsidR="27F45096">
        <w:rPr>
          <w:rFonts w:ascii="Arial" w:hAnsi="Arial" w:eastAsia="Arial" w:cs="Arial"/>
          <w:sz w:val="22"/>
          <w:szCs w:val="22"/>
        </w:rPr>
        <w:t xml:space="preserve">Problem solving </w:t>
      </w:r>
    </w:p>
    <w:p w:rsidR="27F45096" w:rsidP="2429105A" w:rsidRDefault="27F45096" w14:paraId="7A1F28AD" w14:textId="473CBA8D">
      <w:pPr>
        <w:pStyle w:val="ListParagraph"/>
        <w:numPr>
          <w:ilvl w:val="0"/>
          <w:numId w:val="1"/>
        </w:numPr>
        <w:rPr>
          <w:rFonts w:ascii="Arial" w:hAnsi="Arial" w:eastAsia="Arial" w:cs="Arial"/>
          <w:sz w:val="22"/>
          <w:szCs w:val="22"/>
        </w:rPr>
      </w:pPr>
      <w:r w:rsidRPr="2429105A" w:rsidR="27F45096">
        <w:rPr>
          <w:rFonts w:ascii="Arial" w:hAnsi="Arial" w:eastAsia="Arial" w:cs="Arial"/>
          <w:sz w:val="22"/>
          <w:szCs w:val="22"/>
        </w:rPr>
        <w:t xml:space="preserve">Trustworthiness </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56C580A2" w:rsidTr="2429105A" w14:paraId="2103B035">
        <w:tc>
          <w:tcPr>
            <w:tcW w:w="1803" w:type="dxa"/>
            <w:tcMar/>
          </w:tcPr>
          <w:p w:rsidR="7F1154F4" w:rsidP="2429105A" w:rsidRDefault="7F1154F4" w14:paraId="1009AF5C" w14:textId="1E7264AB">
            <w:pPr>
              <w:pStyle w:val="Normal"/>
              <w:rPr>
                <w:rFonts w:ascii="Arial" w:hAnsi="Arial" w:eastAsia="Arial" w:cs="Arial"/>
                <w:sz w:val="22"/>
                <w:szCs w:val="22"/>
              </w:rPr>
            </w:pPr>
            <w:r w:rsidRPr="2429105A" w:rsidR="70D7D4FD">
              <w:rPr>
                <w:rFonts w:ascii="Arial" w:hAnsi="Arial" w:eastAsia="Arial" w:cs="Arial"/>
                <w:sz w:val="22"/>
                <w:szCs w:val="22"/>
              </w:rPr>
              <w:t xml:space="preserve">Competencies </w:t>
            </w:r>
          </w:p>
        </w:tc>
        <w:tc>
          <w:tcPr>
            <w:tcW w:w="1803" w:type="dxa"/>
            <w:tcMar/>
          </w:tcPr>
          <w:p w:rsidR="11BA47D3" w:rsidP="2429105A" w:rsidRDefault="11BA47D3" w14:paraId="3F734079" w14:textId="5A2E14CB">
            <w:pPr>
              <w:pStyle w:val="Normal"/>
              <w:rPr>
                <w:rFonts w:ascii="Arial" w:hAnsi="Arial" w:eastAsia="Arial" w:cs="Arial"/>
                <w:sz w:val="22"/>
                <w:szCs w:val="22"/>
              </w:rPr>
            </w:pPr>
            <w:r w:rsidRPr="2429105A" w:rsidR="488D6050">
              <w:rPr>
                <w:rFonts w:ascii="Arial" w:hAnsi="Arial" w:eastAsia="Arial" w:cs="Arial"/>
                <w:sz w:val="22"/>
                <w:szCs w:val="22"/>
              </w:rPr>
              <w:t xml:space="preserve">Strength  </w:t>
            </w:r>
          </w:p>
        </w:tc>
        <w:tc>
          <w:tcPr>
            <w:tcW w:w="1803" w:type="dxa"/>
            <w:tcMar/>
          </w:tcPr>
          <w:p w:rsidR="11BA47D3" w:rsidP="2429105A" w:rsidRDefault="11BA47D3" w14:paraId="6973A7DB" w14:textId="67635952">
            <w:pPr>
              <w:pStyle w:val="Normal"/>
              <w:rPr>
                <w:rFonts w:ascii="Arial" w:hAnsi="Arial" w:eastAsia="Arial" w:cs="Arial"/>
                <w:sz w:val="22"/>
                <w:szCs w:val="22"/>
              </w:rPr>
            </w:pPr>
            <w:r w:rsidRPr="2429105A" w:rsidR="488D6050">
              <w:rPr>
                <w:rFonts w:ascii="Arial" w:hAnsi="Arial" w:eastAsia="Arial" w:cs="Arial"/>
                <w:sz w:val="22"/>
                <w:szCs w:val="22"/>
              </w:rPr>
              <w:t xml:space="preserve">Weakness </w:t>
            </w:r>
          </w:p>
        </w:tc>
        <w:tc>
          <w:tcPr>
            <w:tcW w:w="1803" w:type="dxa"/>
            <w:tcMar/>
          </w:tcPr>
          <w:p w:rsidR="54BDF401" w:rsidP="2429105A" w:rsidRDefault="54BDF401" w14:paraId="75D031AF" w14:textId="51246A7E">
            <w:pPr>
              <w:pStyle w:val="Normal"/>
              <w:rPr>
                <w:rFonts w:ascii="Arial" w:hAnsi="Arial" w:eastAsia="Arial" w:cs="Arial"/>
                <w:sz w:val="22"/>
                <w:szCs w:val="22"/>
              </w:rPr>
            </w:pPr>
            <w:r w:rsidRPr="2429105A" w:rsidR="0A0218B6">
              <w:rPr>
                <w:rFonts w:ascii="Arial" w:hAnsi="Arial" w:eastAsia="Arial" w:cs="Arial"/>
                <w:sz w:val="22"/>
                <w:szCs w:val="22"/>
              </w:rPr>
              <w:t>Opportunity</w:t>
            </w:r>
            <w:r w:rsidRPr="2429105A" w:rsidR="0A0218B6">
              <w:rPr>
                <w:rFonts w:ascii="Arial" w:hAnsi="Arial" w:eastAsia="Arial" w:cs="Arial"/>
                <w:sz w:val="22"/>
                <w:szCs w:val="22"/>
              </w:rPr>
              <w:t xml:space="preserve"> </w:t>
            </w:r>
          </w:p>
        </w:tc>
        <w:tc>
          <w:tcPr>
            <w:tcW w:w="1803" w:type="dxa"/>
            <w:tcMar/>
          </w:tcPr>
          <w:p w:rsidR="54BDF401" w:rsidP="2429105A" w:rsidRDefault="54BDF401" w14:paraId="1756F318" w14:textId="7FE66FFA">
            <w:pPr>
              <w:pStyle w:val="Normal"/>
              <w:rPr>
                <w:rFonts w:ascii="Arial" w:hAnsi="Arial" w:eastAsia="Arial" w:cs="Arial"/>
                <w:sz w:val="22"/>
                <w:szCs w:val="22"/>
              </w:rPr>
            </w:pPr>
            <w:r w:rsidRPr="2429105A" w:rsidR="0A0218B6">
              <w:rPr>
                <w:rFonts w:ascii="Arial" w:hAnsi="Arial" w:eastAsia="Arial" w:cs="Arial"/>
                <w:sz w:val="22"/>
                <w:szCs w:val="22"/>
              </w:rPr>
              <w:t xml:space="preserve">Threat </w:t>
            </w:r>
          </w:p>
        </w:tc>
      </w:tr>
      <w:tr w:rsidR="56C580A2" w:rsidTr="2429105A" w14:paraId="1AB3A73F">
        <w:tc>
          <w:tcPr>
            <w:tcW w:w="1803" w:type="dxa"/>
            <w:tcMar/>
          </w:tcPr>
          <w:p w:rsidR="54BDF401" w:rsidP="2429105A" w:rsidRDefault="54BDF401" w14:paraId="6B6A7F14" w14:textId="5FC9BD62">
            <w:pPr>
              <w:pStyle w:val="Normal"/>
              <w:rPr>
                <w:rFonts w:ascii="Arial" w:hAnsi="Arial" w:eastAsia="Arial" w:cs="Arial"/>
                <w:sz w:val="22"/>
                <w:szCs w:val="22"/>
              </w:rPr>
            </w:pPr>
            <w:r w:rsidRPr="2429105A" w:rsidR="0A0218B6">
              <w:rPr>
                <w:rFonts w:ascii="Arial" w:hAnsi="Arial" w:eastAsia="Arial" w:cs="Arial"/>
                <w:sz w:val="22"/>
                <w:szCs w:val="22"/>
              </w:rPr>
              <w:t xml:space="preserve">Decision </w:t>
            </w:r>
            <w:r w:rsidRPr="2429105A" w:rsidR="0A0218B6">
              <w:rPr>
                <w:rFonts w:ascii="Arial" w:hAnsi="Arial" w:eastAsia="Arial" w:cs="Arial"/>
                <w:sz w:val="22"/>
                <w:szCs w:val="22"/>
              </w:rPr>
              <w:t>making</w:t>
            </w:r>
            <w:r w:rsidRPr="2429105A" w:rsidR="0A0218B6">
              <w:rPr>
                <w:rFonts w:ascii="Arial" w:hAnsi="Arial" w:eastAsia="Arial" w:cs="Arial"/>
                <w:sz w:val="22"/>
                <w:szCs w:val="22"/>
              </w:rPr>
              <w:t xml:space="preserve"> </w:t>
            </w:r>
          </w:p>
        </w:tc>
        <w:tc>
          <w:tcPr>
            <w:tcW w:w="1803" w:type="dxa"/>
            <w:tcMar/>
          </w:tcPr>
          <w:p w:rsidR="3B774919" w:rsidP="2429105A" w:rsidRDefault="3B774919" w14:paraId="7A1B5A0C" w14:textId="6E9CE243">
            <w:pPr>
              <w:pStyle w:val="Normal"/>
              <w:rPr>
                <w:rFonts w:ascii="Arial" w:hAnsi="Arial" w:eastAsia="Arial" w:cs="Arial"/>
                <w:sz w:val="22"/>
                <w:szCs w:val="22"/>
              </w:rPr>
            </w:pPr>
            <w:r w:rsidRPr="2429105A" w:rsidR="61D4B597">
              <w:rPr>
                <w:rFonts w:ascii="Arial" w:hAnsi="Arial" w:eastAsia="Arial" w:cs="Arial"/>
                <w:sz w:val="22"/>
                <w:szCs w:val="22"/>
              </w:rPr>
              <w:t>Gaining the right information</w:t>
            </w:r>
          </w:p>
        </w:tc>
        <w:tc>
          <w:tcPr>
            <w:tcW w:w="1803" w:type="dxa"/>
            <w:tcMar/>
          </w:tcPr>
          <w:p w:rsidR="3B774919" w:rsidP="2429105A" w:rsidRDefault="3B774919" w14:paraId="2D584C78" w14:textId="39D4F815">
            <w:pPr>
              <w:pStyle w:val="Normal"/>
              <w:rPr>
                <w:rFonts w:ascii="Arial" w:hAnsi="Arial" w:eastAsia="Arial" w:cs="Arial"/>
                <w:sz w:val="22"/>
                <w:szCs w:val="22"/>
              </w:rPr>
            </w:pPr>
            <w:r w:rsidRPr="2429105A" w:rsidR="61D4B597">
              <w:rPr>
                <w:rFonts w:ascii="Arial" w:hAnsi="Arial" w:eastAsia="Arial" w:cs="Arial"/>
                <w:sz w:val="22"/>
                <w:szCs w:val="22"/>
              </w:rPr>
              <w:t xml:space="preserve">Multitasking trying to finish other task whist dealing with </w:t>
            </w:r>
            <w:r w:rsidRPr="2429105A" w:rsidR="61D4B597">
              <w:rPr>
                <w:rFonts w:ascii="Arial" w:hAnsi="Arial" w:eastAsia="Arial" w:cs="Arial"/>
                <w:sz w:val="22"/>
                <w:szCs w:val="22"/>
              </w:rPr>
              <w:t>another.</w:t>
            </w:r>
          </w:p>
        </w:tc>
        <w:tc>
          <w:tcPr>
            <w:tcW w:w="1803" w:type="dxa"/>
            <w:tcMar/>
          </w:tcPr>
          <w:p w:rsidR="414B7441" w:rsidP="2429105A" w:rsidRDefault="414B7441" w14:paraId="4384CA2A" w14:textId="77C8350B">
            <w:pPr>
              <w:pStyle w:val="Normal"/>
              <w:rPr>
                <w:rFonts w:ascii="Arial" w:hAnsi="Arial" w:eastAsia="Arial" w:cs="Arial"/>
                <w:sz w:val="22"/>
                <w:szCs w:val="22"/>
              </w:rPr>
            </w:pPr>
            <w:r w:rsidRPr="2429105A" w:rsidR="0A361EAB">
              <w:rPr>
                <w:rFonts w:ascii="Arial" w:hAnsi="Arial" w:eastAsia="Arial" w:cs="Arial"/>
                <w:sz w:val="22"/>
                <w:szCs w:val="22"/>
              </w:rPr>
              <w:t xml:space="preserve">Able to make decisions to further </w:t>
            </w:r>
            <w:r w:rsidRPr="2429105A" w:rsidR="0A361EAB">
              <w:rPr>
                <w:rFonts w:ascii="Arial" w:hAnsi="Arial" w:eastAsia="Arial" w:cs="Arial"/>
                <w:sz w:val="22"/>
                <w:szCs w:val="22"/>
              </w:rPr>
              <w:t>career.</w:t>
            </w:r>
          </w:p>
        </w:tc>
        <w:tc>
          <w:tcPr>
            <w:tcW w:w="1803" w:type="dxa"/>
            <w:tcMar/>
          </w:tcPr>
          <w:p w:rsidR="414B7441" w:rsidP="2429105A" w:rsidRDefault="414B7441" w14:paraId="2C203586" w14:textId="7B0CDC98">
            <w:pPr>
              <w:pStyle w:val="Normal"/>
              <w:rPr>
                <w:rFonts w:ascii="Arial" w:hAnsi="Arial" w:eastAsia="Arial" w:cs="Arial"/>
                <w:sz w:val="22"/>
                <w:szCs w:val="22"/>
              </w:rPr>
            </w:pPr>
            <w:r w:rsidRPr="2429105A" w:rsidR="0A361EAB">
              <w:rPr>
                <w:rFonts w:ascii="Arial" w:hAnsi="Arial" w:eastAsia="Arial" w:cs="Arial"/>
                <w:sz w:val="22"/>
                <w:szCs w:val="22"/>
              </w:rPr>
              <w:t xml:space="preserve">Becoming </w:t>
            </w:r>
            <w:r w:rsidRPr="2429105A" w:rsidR="71C02BA0">
              <w:rPr>
                <w:rFonts w:ascii="Arial" w:hAnsi="Arial" w:eastAsia="Arial" w:cs="Arial"/>
                <w:sz w:val="22"/>
                <w:szCs w:val="22"/>
              </w:rPr>
              <w:t>overconfident</w:t>
            </w:r>
          </w:p>
        </w:tc>
      </w:tr>
      <w:tr w:rsidR="56C580A2" w:rsidTr="2429105A" w14:paraId="446D4600">
        <w:tc>
          <w:tcPr>
            <w:tcW w:w="1803" w:type="dxa"/>
            <w:tcMar/>
          </w:tcPr>
          <w:p w:rsidR="54BDF401" w:rsidP="2429105A" w:rsidRDefault="54BDF401" w14:paraId="00CFC0DF" w14:textId="154A5273">
            <w:pPr>
              <w:pStyle w:val="Normal"/>
              <w:rPr>
                <w:rFonts w:ascii="Arial" w:hAnsi="Arial" w:eastAsia="Arial" w:cs="Arial"/>
                <w:sz w:val="22"/>
                <w:szCs w:val="22"/>
              </w:rPr>
            </w:pPr>
            <w:r w:rsidRPr="2429105A" w:rsidR="0A0218B6">
              <w:rPr>
                <w:rFonts w:ascii="Arial" w:hAnsi="Arial" w:eastAsia="Arial" w:cs="Arial"/>
                <w:sz w:val="22"/>
                <w:szCs w:val="22"/>
              </w:rPr>
              <w:t xml:space="preserve">Communication </w:t>
            </w:r>
          </w:p>
        </w:tc>
        <w:tc>
          <w:tcPr>
            <w:tcW w:w="1803" w:type="dxa"/>
            <w:tcMar/>
          </w:tcPr>
          <w:p w:rsidR="7FC03EEB" w:rsidP="2429105A" w:rsidRDefault="7FC03EEB" w14:paraId="2A735C0D" w14:textId="2536243C">
            <w:pPr>
              <w:pStyle w:val="Normal"/>
              <w:rPr>
                <w:rFonts w:ascii="Arial" w:hAnsi="Arial" w:eastAsia="Arial" w:cs="Arial"/>
                <w:sz w:val="22"/>
                <w:szCs w:val="22"/>
              </w:rPr>
            </w:pPr>
            <w:r w:rsidRPr="2429105A" w:rsidR="718A8CAF">
              <w:rPr>
                <w:rFonts w:ascii="Arial" w:hAnsi="Arial" w:eastAsia="Arial" w:cs="Arial"/>
                <w:sz w:val="22"/>
                <w:szCs w:val="22"/>
              </w:rPr>
              <w:t xml:space="preserve">Receive and understand </w:t>
            </w:r>
            <w:r w:rsidRPr="2429105A" w:rsidR="235DC44E">
              <w:rPr>
                <w:rFonts w:ascii="Arial" w:hAnsi="Arial" w:eastAsia="Arial" w:cs="Arial"/>
                <w:sz w:val="22"/>
                <w:szCs w:val="22"/>
              </w:rPr>
              <w:t>information.</w:t>
            </w:r>
          </w:p>
        </w:tc>
        <w:tc>
          <w:tcPr>
            <w:tcW w:w="1803" w:type="dxa"/>
            <w:tcMar/>
          </w:tcPr>
          <w:p w:rsidR="38CB3684" w:rsidP="2429105A" w:rsidRDefault="38CB3684" w14:paraId="0A17B442" w14:textId="56EC80AF">
            <w:pPr>
              <w:pStyle w:val="Normal"/>
              <w:rPr>
                <w:rFonts w:ascii="Arial" w:hAnsi="Arial" w:eastAsia="Arial" w:cs="Arial"/>
                <w:sz w:val="22"/>
                <w:szCs w:val="22"/>
              </w:rPr>
            </w:pPr>
            <w:r w:rsidRPr="2429105A" w:rsidR="36C6C83C">
              <w:rPr>
                <w:rFonts w:ascii="Arial" w:hAnsi="Arial" w:eastAsia="Arial" w:cs="Arial"/>
                <w:sz w:val="22"/>
                <w:szCs w:val="22"/>
              </w:rPr>
              <w:t>Difficult understanding professional words.</w:t>
            </w:r>
          </w:p>
        </w:tc>
        <w:tc>
          <w:tcPr>
            <w:tcW w:w="1803" w:type="dxa"/>
            <w:tcMar/>
          </w:tcPr>
          <w:p w:rsidR="47F98B12" w:rsidP="2429105A" w:rsidRDefault="47F98B12" w14:paraId="3B3AB337" w14:textId="1EAA81CE">
            <w:pPr>
              <w:pStyle w:val="Normal"/>
              <w:rPr>
                <w:rFonts w:ascii="Arial" w:hAnsi="Arial" w:eastAsia="Arial" w:cs="Arial"/>
                <w:sz w:val="22"/>
                <w:szCs w:val="22"/>
              </w:rPr>
            </w:pPr>
            <w:r w:rsidRPr="2429105A" w:rsidR="2AE784A0">
              <w:rPr>
                <w:rFonts w:ascii="Arial" w:hAnsi="Arial" w:eastAsia="Arial" w:cs="Arial"/>
                <w:sz w:val="22"/>
                <w:szCs w:val="22"/>
              </w:rPr>
              <w:t>S</w:t>
            </w:r>
            <w:r w:rsidRPr="2429105A" w:rsidR="292AEA5C">
              <w:rPr>
                <w:rFonts w:ascii="Arial" w:hAnsi="Arial" w:eastAsia="Arial" w:cs="Arial"/>
                <w:sz w:val="22"/>
                <w:szCs w:val="22"/>
              </w:rPr>
              <w:t>peaking more</w:t>
            </w:r>
            <w:r w:rsidRPr="2429105A" w:rsidR="086FE5C4">
              <w:rPr>
                <w:rFonts w:ascii="Arial" w:hAnsi="Arial" w:eastAsia="Arial" w:cs="Arial"/>
                <w:sz w:val="22"/>
                <w:szCs w:val="22"/>
              </w:rPr>
              <w:t xml:space="preserve"> to reduce any anxieties.</w:t>
            </w:r>
          </w:p>
        </w:tc>
        <w:tc>
          <w:tcPr>
            <w:tcW w:w="1803" w:type="dxa"/>
            <w:tcMar/>
          </w:tcPr>
          <w:p w:rsidR="6528294C" w:rsidP="2429105A" w:rsidRDefault="6528294C" w14:paraId="46C064F0" w14:textId="0E49CAB3">
            <w:pPr>
              <w:pStyle w:val="Normal"/>
              <w:rPr>
                <w:rFonts w:ascii="Arial" w:hAnsi="Arial" w:eastAsia="Arial" w:cs="Arial"/>
                <w:sz w:val="22"/>
                <w:szCs w:val="22"/>
              </w:rPr>
            </w:pPr>
            <w:r w:rsidRPr="2429105A" w:rsidR="73860DFB">
              <w:rPr>
                <w:rFonts w:ascii="Arial" w:hAnsi="Arial" w:eastAsia="Arial" w:cs="Arial"/>
                <w:sz w:val="22"/>
                <w:szCs w:val="22"/>
              </w:rPr>
              <w:t>Being passionate with tone of voice.</w:t>
            </w:r>
          </w:p>
        </w:tc>
      </w:tr>
      <w:tr w:rsidR="56C580A2" w:rsidTr="2429105A" w14:paraId="506E0A1D">
        <w:tc>
          <w:tcPr>
            <w:tcW w:w="1803" w:type="dxa"/>
            <w:tcMar/>
          </w:tcPr>
          <w:p w:rsidR="54BDF401" w:rsidP="2429105A" w:rsidRDefault="54BDF401" w14:paraId="38A7D88B" w14:textId="5D868F39">
            <w:pPr>
              <w:pStyle w:val="Normal"/>
              <w:rPr>
                <w:rFonts w:ascii="Arial" w:hAnsi="Arial" w:eastAsia="Arial" w:cs="Arial"/>
                <w:sz w:val="22"/>
                <w:szCs w:val="22"/>
              </w:rPr>
            </w:pPr>
            <w:r w:rsidRPr="2429105A" w:rsidR="0A0218B6">
              <w:rPr>
                <w:rFonts w:ascii="Arial" w:hAnsi="Arial" w:eastAsia="Arial" w:cs="Arial"/>
                <w:sz w:val="22"/>
                <w:szCs w:val="22"/>
              </w:rPr>
              <w:t>Problem solving</w:t>
            </w:r>
          </w:p>
        </w:tc>
        <w:tc>
          <w:tcPr>
            <w:tcW w:w="1803" w:type="dxa"/>
            <w:tcMar/>
          </w:tcPr>
          <w:p w:rsidR="7CB8EAB2" w:rsidP="2429105A" w:rsidRDefault="7CB8EAB2" w14:paraId="142544D5" w14:textId="60139915">
            <w:pPr>
              <w:pStyle w:val="Normal"/>
              <w:rPr>
                <w:rFonts w:ascii="Arial" w:hAnsi="Arial" w:eastAsia="Arial" w:cs="Arial"/>
                <w:sz w:val="22"/>
                <w:szCs w:val="22"/>
              </w:rPr>
            </w:pPr>
            <w:r w:rsidRPr="2429105A" w:rsidR="4E94B20C">
              <w:rPr>
                <w:rFonts w:ascii="Arial" w:hAnsi="Arial" w:eastAsia="Arial" w:cs="Arial"/>
                <w:sz w:val="22"/>
                <w:szCs w:val="22"/>
              </w:rPr>
              <w:t>Defining the root of the problem.</w:t>
            </w:r>
          </w:p>
        </w:tc>
        <w:tc>
          <w:tcPr>
            <w:tcW w:w="1803" w:type="dxa"/>
            <w:tcMar/>
          </w:tcPr>
          <w:p w:rsidR="3A0CE21B" w:rsidP="2429105A" w:rsidRDefault="3A0CE21B" w14:paraId="3B0FF22F" w14:textId="6CA361E0">
            <w:pPr>
              <w:pStyle w:val="Normal"/>
              <w:rPr>
                <w:rFonts w:ascii="Arial" w:hAnsi="Arial" w:eastAsia="Arial" w:cs="Arial"/>
                <w:sz w:val="22"/>
                <w:szCs w:val="22"/>
              </w:rPr>
            </w:pPr>
            <w:r w:rsidRPr="2429105A" w:rsidR="5900E037">
              <w:rPr>
                <w:rFonts w:ascii="Arial" w:hAnsi="Arial" w:eastAsia="Arial" w:cs="Arial"/>
                <w:sz w:val="22"/>
                <w:szCs w:val="22"/>
              </w:rPr>
              <w:t>Using sympathy instead of empathy</w:t>
            </w:r>
          </w:p>
        </w:tc>
        <w:tc>
          <w:tcPr>
            <w:tcW w:w="1803" w:type="dxa"/>
            <w:tcMar/>
          </w:tcPr>
          <w:p w:rsidR="3A0CE21B" w:rsidP="2429105A" w:rsidRDefault="3A0CE21B" w14:paraId="60E9789F" w14:textId="2B871AA3">
            <w:pPr>
              <w:pStyle w:val="Normal"/>
              <w:rPr>
                <w:rFonts w:ascii="Arial" w:hAnsi="Arial" w:eastAsia="Arial" w:cs="Arial"/>
                <w:sz w:val="22"/>
                <w:szCs w:val="22"/>
              </w:rPr>
            </w:pPr>
            <w:r w:rsidRPr="2429105A" w:rsidR="5900E037">
              <w:rPr>
                <w:rFonts w:ascii="Arial" w:hAnsi="Arial" w:eastAsia="Arial" w:cs="Arial"/>
                <w:sz w:val="22"/>
                <w:szCs w:val="22"/>
              </w:rPr>
              <w:t>Abeling to help clients in the future to move on from situations.</w:t>
            </w:r>
          </w:p>
        </w:tc>
        <w:tc>
          <w:tcPr>
            <w:tcW w:w="1803" w:type="dxa"/>
            <w:tcMar/>
          </w:tcPr>
          <w:p w:rsidR="3A0CE21B" w:rsidP="2429105A" w:rsidRDefault="3A0CE21B" w14:paraId="6403FF80" w14:textId="22F9CC97">
            <w:pPr>
              <w:pStyle w:val="Normal"/>
              <w:rPr>
                <w:rFonts w:ascii="Arial" w:hAnsi="Arial" w:eastAsia="Arial" w:cs="Arial"/>
                <w:sz w:val="22"/>
                <w:szCs w:val="22"/>
              </w:rPr>
            </w:pPr>
            <w:r w:rsidRPr="2429105A" w:rsidR="5900E037">
              <w:rPr>
                <w:rFonts w:ascii="Arial" w:hAnsi="Arial" w:eastAsia="Arial" w:cs="Arial"/>
                <w:sz w:val="22"/>
                <w:szCs w:val="22"/>
              </w:rPr>
              <w:t>Trying to solve everything.</w:t>
            </w:r>
          </w:p>
        </w:tc>
      </w:tr>
      <w:tr w:rsidR="56C580A2" w:rsidTr="2429105A" w14:paraId="66CBB1E5">
        <w:tc>
          <w:tcPr>
            <w:tcW w:w="1803" w:type="dxa"/>
            <w:tcMar/>
          </w:tcPr>
          <w:p w:rsidR="29C342D6" w:rsidP="2429105A" w:rsidRDefault="29C342D6" w14:paraId="592C38BB" w14:textId="52C08211">
            <w:pPr>
              <w:pStyle w:val="Normal"/>
              <w:rPr>
                <w:rFonts w:ascii="Arial" w:hAnsi="Arial" w:eastAsia="Arial" w:cs="Arial"/>
                <w:sz w:val="22"/>
                <w:szCs w:val="22"/>
              </w:rPr>
            </w:pPr>
            <w:r w:rsidRPr="2429105A" w:rsidR="3F37061B">
              <w:rPr>
                <w:rFonts w:ascii="Arial" w:hAnsi="Arial" w:eastAsia="Arial" w:cs="Arial"/>
                <w:sz w:val="22"/>
                <w:szCs w:val="22"/>
              </w:rPr>
              <w:t>Trustworthiness</w:t>
            </w:r>
            <w:r w:rsidRPr="2429105A" w:rsidR="3F37061B">
              <w:rPr>
                <w:rFonts w:ascii="Arial" w:hAnsi="Arial" w:eastAsia="Arial" w:cs="Arial"/>
                <w:sz w:val="22"/>
                <w:szCs w:val="22"/>
              </w:rPr>
              <w:t xml:space="preserve"> </w:t>
            </w:r>
          </w:p>
        </w:tc>
        <w:tc>
          <w:tcPr>
            <w:tcW w:w="1803" w:type="dxa"/>
            <w:tcMar/>
          </w:tcPr>
          <w:p w:rsidR="29C342D6" w:rsidP="2429105A" w:rsidRDefault="29C342D6" w14:paraId="21B5CA39" w14:textId="3D7556DE">
            <w:pPr>
              <w:pStyle w:val="Normal"/>
              <w:rPr>
                <w:rFonts w:ascii="Arial" w:hAnsi="Arial" w:eastAsia="Arial" w:cs="Arial"/>
                <w:sz w:val="22"/>
                <w:szCs w:val="22"/>
              </w:rPr>
            </w:pPr>
            <w:r w:rsidRPr="2429105A" w:rsidR="3F37061B">
              <w:rPr>
                <w:rFonts w:ascii="Arial" w:hAnsi="Arial" w:eastAsia="Arial" w:cs="Arial"/>
                <w:sz w:val="22"/>
                <w:szCs w:val="22"/>
              </w:rPr>
              <w:t>Not sharing details with others</w:t>
            </w:r>
          </w:p>
        </w:tc>
        <w:tc>
          <w:tcPr>
            <w:tcW w:w="1803" w:type="dxa"/>
            <w:tcMar/>
          </w:tcPr>
          <w:p w:rsidR="644D348B" w:rsidP="2429105A" w:rsidRDefault="644D348B" w14:paraId="5BD18846" w14:textId="58484457">
            <w:pPr>
              <w:pStyle w:val="Normal"/>
              <w:rPr>
                <w:rFonts w:ascii="Arial" w:hAnsi="Arial" w:eastAsia="Arial" w:cs="Arial"/>
                <w:sz w:val="22"/>
                <w:szCs w:val="22"/>
              </w:rPr>
            </w:pPr>
            <w:r w:rsidRPr="2429105A" w:rsidR="381330D3">
              <w:rPr>
                <w:rFonts w:ascii="Arial" w:hAnsi="Arial" w:eastAsia="Arial" w:cs="Arial"/>
                <w:sz w:val="22"/>
                <w:szCs w:val="22"/>
              </w:rPr>
              <w:t>Trying to help everyone at once.</w:t>
            </w:r>
          </w:p>
        </w:tc>
        <w:tc>
          <w:tcPr>
            <w:tcW w:w="1803" w:type="dxa"/>
            <w:tcMar/>
          </w:tcPr>
          <w:p w:rsidR="7107F244" w:rsidP="2429105A" w:rsidRDefault="7107F244" w14:paraId="01E788AA" w14:textId="55AE227B">
            <w:pPr>
              <w:pStyle w:val="Normal"/>
              <w:rPr>
                <w:rFonts w:ascii="Arial" w:hAnsi="Arial" w:eastAsia="Arial" w:cs="Arial"/>
                <w:sz w:val="22"/>
                <w:szCs w:val="22"/>
              </w:rPr>
            </w:pPr>
            <w:r w:rsidRPr="2429105A" w:rsidR="6860E0F2">
              <w:rPr>
                <w:rFonts w:ascii="Arial" w:hAnsi="Arial" w:eastAsia="Arial" w:cs="Arial"/>
                <w:sz w:val="22"/>
                <w:szCs w:val="22"/>
              </w:rPr>
              <w:t>Clients will recommend others,</w:t>
            </w:r>
          </w:p>
        </w:tc>
        <w:tc>
          <w:tcPr>
            <w:tcW w:w="1803" w:type="dxa"/>
            <w:tcMar/>
          </w:tcPr>
          <w:p w:rsidR="6CDEC5AE" w:rsidP="2429105A" w:rsidRDefault="6CDEC5AE" w14:paraId="2DBFB2FF" w14:textId="68C555D6">
            <w:pPr>
              <w:pStyle w:val="Normal"/>
              <w:rPr>
                <w:rFonts w:ascii="Arial" w:hAnsi="Arial" w:eastAsia="Arial" w:cs="Arial"/>
                <w:sz w:val="22"/>
                <w:szCs w:val="22"/>
              </w:rPr>
            </w:pPr>
            <w:r w:rsidRPr="2429105A" w:rsidR="429D9044">
              <w:rPr>
                <w:rFonts w:ascii="Arial" w:hAnsi="Arial" w:eastAsia="Arial" w:cs="Arial"/>
                <w:sz w:val="22"/>
                <w:szCs w:val="22"/>
              </w:rPr>
              <w:t>Not asking for help.</w:t>
            </w:r>
          </w:p>
        </w:tc>
      </w:tr>
    </w:tbl>
    <w:p w:rsidR="2429105A" w:rsidP="2429105A" w:rsidRDefault="2429105A" w14:paraId="718BF78C" w14:textId="776DE1A3">
      <w:pPr>
        <w:pStyle w:val="Normal"/>
        <w:rPr>
          <w:rFonts w:ascii="Arial" w:hAnsi="Arial" w:eastAsia="Arial" w:cs="Arial"/>
          <w:b w:val="1"/>
          <w:bCs w:val="1"/>
          <w:sz w:val="22"/>
          <w:szCs w:val="22"/>
        </w:rPr>
      </w:pPr>
    </w:p>
    <w:p w:rsidR="4E63915B" w:rsidP="2429105A" w:rsidRDefault="4E63915B" w14:paraId="57116D6D" w14:textId="2542968D">
      <w:pPr>
        <w:pStyle w:val="Normal"/>
        <w:rPr>
          <w:rFonts w:ascii="Arial" w:hAnsi="Arial" w:eastAsia="Arial" w:cs="Arial"/>
          <w:sz w:val="22"/>
          <w:szCs w:val="22"/>
        </w:rPr>
      </w:pPr>
      <w:r w:rsidRPr="2429105A" w:rsidR="4E63915B">
        <w:rPr>
          <w:rFonts w:ascii="Arial" w:hAnsi="Arial" w:eastAsia="Arial" w:cs="Arial"/>
          <w:b w:val="1"/>
          <w:bCs w:val="1"/>
          <w:sz w:val="22"/>
          <w:szCs w:val="22"/>
        </w:rPr>
        <w:t>3.</w:t>
      </w:r>
      <w:r w:rsidRPr="2429105A" w:rsidR="4E63915B">
        <w:rPr>
          <w:rFonts w:ascii="Arial" w:hAnsi="Arial" w:eastAsia="Arial" w:cs="Arial"/>
          <w:b w:val="1"/>
          <w:bCs w:val="1"/>
          <w:sz w:val="22"/>
          <w:szCs w:val="22"/>
        </w:rPr>
        <w:t xml:space="preserve">Skills, </w:t>
      </w:r>
      <w:r w:rsidRPr="2429105A" w:rsidR="77F06C05">
        <w:rPr>
          <w:rFonts w:ascii="Arial" w:hAnsi="Arial" w:eastAsia="Arial" w:cs="Arial"/>
          <w:b w:val="1"/>
          <w:bCs w:val="1"/>
          <w:sz w:val="22"/>
          <w:szCs w:val="22"/>
        </w:rPr>
        <w:t>strengths,</w:t>
      </w:r>
      <w:r w:rsidRPr="2429105A" w:rsidR="4E63915B">
        <w:rPr>
          <w:rFonts w:ascii="Arial" w:hAnsi="Arial" w:eastAsia="Arial" w:cs="Arial"/>
          <w:b w:val="1"/>
          <w:bCs w:val="1"/>
          <w:sz w:val="22"/>
          <w:szCs w:val="22"/>
        </w:rPr>
        <w:t xml:space="preserve"> and development</w:t>
      </w:r>
    </w:p>
    <w:p w:rsidR="30B2ECF5" w:rsidP="2429105A" w:rsidRDefault="30B2ECF5" w14:paraId="53E2F851" w14:textId="472C124F">
      <w:pPr>
        <w:pStyle w:val="Normal"/>
        <w:rPr>
          <w:rFonts w:ascii="Arial" w:hAnsi="Arial" w:eastAsia="Arial" w:cs="Arial"/>
          <w:sz w:val="22"/>
          <w:szCs w:val="22"/>
        </w:rPr>
      </w:pPr>
      <w:r w:rsidRPr="2429105A" w:rsidR="30B2ECF5">
        <w:rPr>
          <w:rFonts w:ascii="Arial" w:hAnsi="Arial" w:eastAsia="Arial" w:cs="Arial"/>
          <w:sz w:val="22"/>
          <w:szCs w:val="22"/>
        </w:rPr>
        <w:t xml:space="preserve">Analysing the skills that are required for future </w:t>
      </w:r>
      <w:r w:rsidRPr="2429105A" w:rsidR="42D74321">
        <w:rPr>
          <w:rFonts w:ascii="Arial" w:hAnsi="Arial" w:eastAsia="Arial" w:cs="Arial"/>
          <w:sz w:val="22"/>
          <w:szCs w:val="22"/>
        </w:rPr>
        <w:t xml:space="preserve">Employment in the </w:t>
      </w:r>
      <w:r w:rsidRPr="2429105A" w:rsidR="42D74321">
        <w:rPr>
          <w:rFonts w:ascii="Arial" w:hAnsi="Arial" w:eastAsia="Arial" w:cs="Arial"/>
          <w:sz w:val="22"/>
          <w:szCs w:val="22"/>
        </w:rPr>
        <w:t>career</w:t>
      </w:r>
      <w:r w:rsidRPr="2429105A" w:rsidR="42D74321">
        <w:rPr>
          <w:rFonts w:ascii="Arial" w:hAnsi="Arial" w:eastAsia="Arial" w:cs="Arial"/>
          <w:sz w:val="22"/>
          <w:szCs w:val="22"/>
        </w:rPr>
        <w:t xml:space="preserve"> path of </w:t>
      </w:r>
      <w:r w:rsidRPr="2429105A" w:rsidR="42D74321">
        <w:rPr>
          <w:rFonts w:ascii="Arial" w:hAnsi="Arial" w:eastAsia="Arial" w:cs="Arial"/>
          <w:sz w:val="22"/>
          <w:szCs w:val="22"/>
        </w:rPr>
        <w:t>counselling.</w:t>
      </w:r>
      <w:r w:rsidRPr="2429105A" w:rsidR="42D74321">
        <w:rPr>
          <w:rFonts w:ascii="Arial" w:hAnsi="Arial" w:eastAsia="Arial" w:cs="Arial"/>
          <w:sz w:val="22"/>
          <w:szCs w:val="22"/>
        </w:rPr>
        <w:t xml:space="preserve"> </w:t>
      </w:r>
    </w:p>
    <w:p w:rsidR="4E63915B" w:rsidP="2429105A" w:rsidRDefault="4E63915B" w14:paraId="3092192D" w14:textId="70C767F7">
      <w:pPr>
        <w:pStyle w:val="Normal"/>
        <w:rPr>
          <w:rFonts w:ascii="Arial" w:hAnsi="Arial" w:eastAsia="Arial" w:cs="Arial"/>
          <w:b w:val="1"/>
          <w:bCs w:val="1"/>
          <w:sz w:val="22"/>
          <w:szCs w:val="22"/>
        </w:rPr>
      </w:pPr>
      <w:r w:rsidRPr="2429105A" w:rsidR="4E63915B">
        <w:rPr>
          <w:rFonts w:ascii="Arial" w:hAnsi="Arial" w:eastAsia="Arial" w:cs="Arial"/>
          <w:b w:val="1"/>
          <w:bCs w:val="1"/>
          <w:sz w:val="22"/>
          <w:szCs w:val="22"/>
        </w:rPr>
        <w:t>Decision Makin</w:t>
      </w:r>
      <w:r w:rsidRPr="2429105A" w:rsidR="34982B34">
        <w:rPr>
          <w:rFonts w:ascii="Arial" w:hAnsi="Arial" w:eastAsia="Arial" w:cs="Arial"/>
          <w:b w:val="1"/>
          <w:bCs w:val="1"/>
          <w:sz w:val="22"/>
          <w:szCs w:val="22"/>
        </w:rPr>
        <w:t>g</w:t>
      </w:r>
    </w:p>
    <w:p w:rsidR="2E57F4C4" w:rsidP="2429105A" w:rsidRDefault="2E57F4C4" w14:paraId="258DF2DC" w14:textId="7625C450">
      <w:pPr>
        <w:pStyle w:val="Normal"/>
        <w:rPr>
          <w:rFonts w:ascii="Arial" w:hAnsi="Arial" w:eastAsia="Arial" w:cs="Arial"/>
          <w:b w:val="0"/>
          <w:bCs w:val="0"/>
          <w:i w:val="0"/>
          <w:iCs w:val="0"/>
          <w:noProof w:val="0"/>
          <w:color w:val="000000" w:themeColor="text1" w:themeTint="FF" w:themeShade="FF"/>
          <w:sz w:val="22"/>
          <w:szCs w:val="22"/>
          <w:lang w:val="en-GB"/>
        </w:rPr>
      </w:pPr>
      <w:r w:rsidRPr="2429105A" w:rsidR="2E57F4C4">
        <w:rPr>
          <w:rFonts w:ascii="Arial" w:hAnsi="Arial" w:eastAsia="Arial" w:cs="Arial"/>
          <w:b w:val="0"/>
          <w:bCs w:val="0"/>
          <w:i w:val="0"/>
          <w:iCs w:val="0"/>
          <w:noProof w:val="0"/>
          <w:color w:val="000000" w:themeColor="text1" w:themeTint="FF" w:themeShade="FF"/>
          <w:sz w:val="22"/>
          <w:szCs w:val="22"/>
          <w:lang w:val="en-GB"/>
        </w:rPr>
        <w:t>Dartmouth, (2021)</w:t>
      </w:r>
      <w:r w:rsidRPr="2429105A" w:rsidR="76B57AE4">
        <w:rPr>
          <w:rFonts w:ascii="Arial" w:hAnsi="Arial" w:eastAsia="Arial" w:cs="Arial"/>
          <w:b w:val="0"/>
          <w:bCs w:val="0"/>
          <w:i w:val="0"/>
          <w:iCs w:val="0"/>
          <w:noProof w:val="0"/>
          <w:color w:val="000000" w:themeColor="text1" w:themeTint="FF" w:themeShade="FF"/>
          <w:sz w:val="22"/>
          <w:szCs w:val="22"/>
          <w:lang w:val="en-GB"/>
        </w:rPr>
        <w:t xml:space="preserve"> recommends that Decision making is a choice between two or multiple routes of </w:t>
      </w:r>
      <w:r w:rsidRPr="2429105A" w:rsidR="11EF6CB4">
        <w:rPr>
          <w:rFonts w:ascii="Arial" w:hAnsi="Arial" w:eastAsia="Arial" w:cs="Arial"/>
          <w:b w:val="0"/>
          <w:bCs w:val="0"/>
          <w:i w:val="0"/>
          <w:iCs w:val="0"/>
          <w:noProof w:val="0"/>
          <w:color w:val="000000" w:themeColor="text1" w:themeTint="FF" w:themeShade="FF"/>
          <w:sz w:val="22"/>
          <w:szCs w:val="22"/>
          <w:lang w:val="en-GB"/>
        </w:rPr>
        <w:t xml:space="preserve">action, </w:t>
      </w:r>
      <w:r w:rsidRPr="2429105A" w:rsidR="11EF6CB4">
        <w:rPr>
          <w:rFonts w:ascii="Arial" w:hAnsi="Arial" w:eastAsia="Arial" w:cs="Arial"/>
          <w:b w:val="0"/>
          <w:bCs w:val="0"/>
          <w:i w:val="0"/>
          <w:iCs w:val="0"/>
          <w:noProof w:val="0"/>
          <w:color w:val="000000" w:themeColor="text1" w:themeTint="FF" w:themeShade="FF"/>
          <w:sz w:val="22"/>
          <w:szCs w:val="22"/>
          <w:lang w:val="en-GB"/>
        </w:rPr>
        <w:t>gathering</w:t>
      </w:r>
      <w:r w:rsidRPr="2429105A" w:rsidR="11EF6CB4">
        <w:rPr>
          <w:rFonts w:ascii="Arial" w:hAnsi="Arial" w:eastAsia="Arial" w:cs="Arial"/>
          <w:b w:val="0"/>
          <w:bCs w:val="0"/>
          <w:i w:val="0"/>
          <w:iCs w:val="0"/>
          <w:noProof w:val="0"/>
          <w:color w:val="000000" w:themeColor="text1" w:themeTint="FF" w:themeShade="FF"/>
          <w:sz w:val="22"/>
          <w:szCs w:val="22"/>
          <w:lang w:val="en-GB"/>
        </w:rPr>
        <w:t xml:space="preserve"> information to find different resolutions.</w:t>
      </w:r>
      <w:r w:rsidRPr="2429105A" w:rsidR="36503815">
        <w:rPr>
          <w:rFonts w:ascii="Arial" w:hAnsi="Arial" w:eastAsia="Arial" w:cs="Arial"/>
          <w:b w:val="0"/>
          <w:bCs w:val="0"/>
          <w:i w:val="0"/>
          <w:iCs w:val="0"/>
          <w:noProof w:val="0"/>
          <w:color w:val="000000" w:themeColor="text1" w:themeTint="FF" w:themeShade="FF"/>
          <w:sz w:val="22"/>
          <w:szCs w:val="22"/>
          <w:lang w:val="en-GB"/>
        </w:rPr>
        <w:t xml:space="preserve"> Decisions making skills is used in </w:t>
      </w:r>
      <w:r w:rsidRPr="2429105A" w:rsidR="766519D6">
        <w:rPr>
          <w:rFonts w:ascii="Arial" w:hAnsi="Arial" w:eastAsia="Arial" w:cs="Arial"/>
          <w:b w:val="0"/>
          <w:bCs w:val="0"/>
          <w:i w:val="0"/>
          <w:iCs w:val="0"/>
          <w:noProof w:val="0"/>
          <w:color w:val="000000" w:themeColor="text1" w:themeTint="FF" w:themeShade="FF"/>
          <w:sz w:val="22"/>
          <w:szCs w:val="22"/>
          <w:lang w:val="en-GB"/>
        </w:rPr>
        <w:t>counselling</w:t>
      </w:r>
      <w:r w:rsidRPr="2429105A" w:rsidR="36503815">
        <w:rPr>
          <w:rFonts w:ascii="Arial" w:hAnsi="Arial" w:eastAsia="Arial" w:cs="Arial"/>
          <w:b w:val="0"/>
          <w:bCs w:val="0"/>
          <w:i w:val="0"/>
          <w:iCs w:val="0"/>
          <w:noProof w:val="0"/>
          <w:color w:val="000000" w:themeColor="text1" w:themeTint="FF" w:themeShade="FF"/>
          <w:sz w:val="22"/>
          <w:szCs w:val="22"/>
          <w:lang w:val="en-GB"/>
        </w:rPr>
        <w:t xml:space="preserve"> to help the client focus </w:t>
      </w:r>
      <w:r w:rsidRPr="2429105A" w:rsidR="77EE3442">
        <w:rPr>
          <w:rFonts w:ascii="Arial" w:hAnsi="Arial" w:eastAsia="Arial" w:cs="Arial"/>
          <w:b w:val="0"/>
          <w:bCs w:val="0"/>
          <w:i w:val="0"/>
          <w:iCs w:val="0"/>
          <w:noProof w:val="0"/>
          <w:color w:val="000000" w:themeColor="text1" w:themeTint="FF" w:themeShade="FF"/>
          <w:sz w:val="22"/>
          <w:szCs w:val="22"/>
          <w:lang w:val="en-GB"/>
        </w:rPr>
        <w:t>on, what</w:t>
      </w:r>
      <w:r w:rsidRPr="2429105A" w:rsidR="28523BB8">
        <w:rPr>
          <w:rFonts w:ascii="Arial" w:hAnsi="Arial" w:eastAsia="Arial" w:cs="Arial"/>
          <w:b w:val="0"/>
          <w:bCs w:val="0"/>
          <w:i w:val="0"/>
          <w:iCs w:val="0"/>
          <w:noProof w:val="0"/>
          <w:color w:val="000000" w:themeColor="text1" w:themeTint="FF" w:themeShade="FF"/>
          <w:sz w:val="22"/>
          <w:szCs w:val="22"/>
          <w:lang w:val="en-GB"/>
        </w:rPr>
        <w:t xml:space="preserve"> is causing a negative impact on the situation using the</w:t>
      </w:r>
      <w:r w:rsidRPr="2429105A" w:rsidR="081AA759">
        <w:rPr>
          <w:rFonts w:ascii="Arial" w:hAnsi="Arial" w:eastAsia="Arial" w:cs="Arial"/>
          <w:b w:val="0"/>
          <w:bCs w:val="0"/>
          <w:i w:val="0"/>
          <w:iCs w:val="0"/>
          <w:noProof w:val="0"/>
          <w:color w:val="000000" w:themeColor="text1" w:themeTint="FF" w:themeShade="FF"/>
          <w:sz w:val="22"/>
          <w:szCs w:val="22"/>
          <w:lang w:val="en-GB"/>
        </w:rPr>
        <w:t xml:space="preserve"> 7 steps to </w:t>
      </w:r>
      <w:r w:rsidRPr="2429105A" w:rsidR="081AA759">
        <w:rPr>
          <w:rFonts w:ascii="Arial" w:hAnsi="Arial" w:eastAsia="Arial" w:cs="Arial"/>
          <w:b w:val="0"/>
          <w:bCs w:val="0"/>
          <w:i w:val="0"/>
          <w:iCs w:val="0"/>
          <w:noProof w:val="0"/>
          <w:color w:val="000000" w:themeColor="text1" w:themeTint="FF" w:themeShade="FF"/>
          <w:sz w:val="22"/>
          <w:szCs w:val="22"/>
          <w:lang w:val="en-GB"/>
        </w:rPr>
        <w:t>decision</w:t>
      </w:r>
      <w:r w:rsidRPr="2429105A" w:rsidR="081AA759">
        <w:rPr>
          <w:rFonts w:ascii="Arial" w:hAnsi="Arial" w:eastAsia="Arial" w:cs="Arial"/>
          <w:b w:val="0"/>
          <w:bCs w:val="0"/>
          <w:i w:val="0"/>
          <w:iCs w:val="0"/>
          <w:noProof w:val="0"/>
          <w:color w:val="000000" w:themeColor="text1" w:themeTint="FF" w:themeShade="FF"/>
          <w:sz w:val="22"/>
          <w:szCs w:val="22"/>
          <w:lang w:val="en-GB"/>
        </w:rPr>
        <w:t xml:space="preserve"> making.</w:t>
      </w:r>
    </w:p>
    <w:p w:rsidR="11EF6CB4" w:rsidP="2429105A" w:rsidRDefault="11EF6CB4" w14:paraId="5B872CB2" w14:textId="667E813D">
      <w:pPr>
        <w:pStyle w:val="Normal"/>
        <w:rPr>
          <w:rFonts w:ascii="Arial" w:hAnsi="Arial" w:eastAsia="Arial" w:cs="Arial"/>
          <w:b w:val="0"/>
          <w:bCs w:val="0"/>
          <w:i w:val="0"/>
          <w:iCs w:val="0"/>
          <w:noProof w:val="0"/>
          <w:color w:val="000000" w:themeColor="text1" w:themeTint="FF" w:themeShade="FF"/>
          <w:sz w:val="22"/>
          <w:szCs w:val="22"/>
          <w:lang w:val="en-GB"/>
        </w:rPr>
      </w:pPr>
      <w:r w:rsidRPr="2429105A" w:rsidR="11EF6CB4">
        <w:rPr>
          <w:rFonts w:ascii="Arial" w:hAnsi="Arial" w:eastAsia="Arial" w:cs="Arial"/>
          <w:b w:val="0"/>
          <w:bCs w:val="0"/>
          <w:i w:val="0"/>
          <w:iCs w:val="0"/>
          <w:noProof w:val="0"/>
          <w:color w:val="000000" w:themeColor="text1" w:themeTint="FF" w:themeShade="FF"/>
          <w:sz w:val="22"/>
          <w:szCs w:val="22"/>
          <w:lang w:val="en-GB"/>
        </w:rPr>
        <w:t>There are 7 steps when making effective decisions.</w:t>
      </w:r>
    </w:p>
    <w:p w:rsidR="7A507233" w:rsidP="2429105A" w:rsidRDefault="7A507233" w14:paraId="563A487D" w14:textId="6D186C83">
      <w:pPr>
        <w:pStyle w:val="ListParagraph"/>
        <w:numPr>
          <w:ilvl w:val="0"/>
          <w:numId w:val="2"/>
        </w:numPr>
        <w:rPr>
          <w:rFonts w:ascii="Arial" w:hAnsi="Arial" w:eastAsia="Arial" w:cs="Arial"/>
          <w:b w:val="0"/>
          <w:bCs w:val="0"/>
          <w:i w:val="0"/>
          <w:iCs w:val="0"/>
          <w:noProof w:val="0"/>
          <w:color w:val="000000" w:themeColor="text1" w:themeTint="FF" w:themeShade="FF"/>
          <w:sz w:val="22"/>
          <w:szCs w:val="22"/>
          <w:lang w:val="en-GB"/>
        </w:rPr>
      </w:pPr>
      <w:r w:rsidRPr="2429105A" w:rsidR="7A507233">
        <w:rPr>
          <w:rFonts w:ascii="Arial" w:hAnsi="Arial" w:eastAsia="Arial" w:cs="Arial"/>
          <w:b w:val="0"/>
          <w:bCs w:val="0"/>
          <w:i w:val="0"/>
          <w:iCs w:val="0"/>
          <w:noProof w:val="0"/>
          <w:color w:val="000000" w:themeColor="text1" w:themeTint="FF" w:themeShade="FF"/>
          <w:sz w:val="22"/>
          <w:szCs w:val="22"/>
          <w:lang w:val="en-GB"/>
        </w:rPr>
        <w:t xml:space="preserve">Identify the </w:t>
      </w:r>
      <w:r w:rsidRPr="2429105A" w:rsidR="7A507233">
        <w:rPr>
          <w:rFonts w:ascii="Arial" w:hAnsi="Arial" w:eastAsia="Arial" w:cs="Arial"/>
          <w:b w:val="0"/>
          <w:bCs w:val="0"/>
          <w:i w:val="0"/>
          <w:iCs w:val="0"/>
          <w:noProof w:val="0"/>
          <w:color w:val="000000" w:themeColor="text1" w:themeTint="FF" w:themeShade="FF"/>
          <w:sz w:val="22"/>
          <w:szCs w:val="22"/>
          <w:lang w:val="en-GB"/>
        </w:rPr>
        <w:t>decisions</w:t>
      </w:r>
    </w:p>
    <w:p w:rsidR="515DEC6D" w:rsidP="2429105A" w:rsidRDefault="515DEC6D" w14:paraId="0C5939AD" w14:textId="2B558ABD">
      <w:pPr>
        <w:pStyle w:val="Normal"/>
        <w:ind w:left="0"/>
        <w:rPr>
          <w:rFonts w:ascii="Arial" w:hAnsi="Arial" w:eastAsia="Arial" w:cs="Arial"/>
          <w:b w:val="0"/>
          <w:bCs w:val="0"/>
          <w:i w:val="0"/>
          <w:iCs w:val="0"/>
          <w:noProof w:val="0"/>
          <w:color w:val="000000" w:themeColor="text1" w:themeTint="FF" w:themeShade="FF"/>
          <w:sz w:val="22"/>
          <w:szCs w:val="22"/>
          <w:lang w:val="en-GB"/>
        </w:rPr>
      </w:pPr>
      <w:r w:rsidRPr="2429105A" w:rsidR="515DEC6D">
        <w:rPr>
          <w:rFonts w:ascii="Arial" w:hAnsi="Arial" w:eastAsia="Arial" w:cs="Arial"/>
          <w:b w:val="0"/>
          <w:bCs w:val="0"/>
          <w:i w:val="0"/>
          <w:iCs w:val="0"/>
          <w:noProof w:val="0"/>
          <w:color w:val="000000" w:themeColor="text1" w:themeTint="FF" w:themeShade="FF"/>
          <w:sz w:val="22"/>
          <w:szCs w:val="22"/>
          <w:lang w:val="en-GB"/>
        </w:rPr>
        <w:t>Realizing that a decision needs to be made is the first step, also defining the nature of the decision.</w:t>
      </w:r>
      <w:r w:rsidRPr="2429105A" w:rsidR="515DEC6D">
        <w:rPr>
          <w:rFonts w:ascii="Arial" w:hAnsi="Arial" w:eastAsia="Arial" w:cs="Arial"/>
          <w:b w:val="0"/>
          <w:bCs w:val="0"/>
          <w:i w:val="0"/>
          <w:iCs w:val="0"/>
          <w:noProof w:val="0"/>
          <w:color w:val="000000" w:themeColor="text1" w:themeTint="FF" w:themeShade="FF"/>
          <w:sz w:val="22"/>
          <w:szCs w:val="22"/>
          <w:lang w:val="en-GB"/>
        </w:rPr>
        <w:t xml:space="preserve"> </w:t>
      </w:r>
    </w:p>
    <w:p w:rsidR="7A507233" w:rsidP="2429105A" w:rsidRDefault="7A507233" w14:paraId="1A23E4C0" w14:textId="64D0C758">
      <w:pPr>
        <w:pStyle w:val="ListParagraph"/>
        <w:numPr>
          <w:ilvl w:val="0"/>
          <w:numId w:val="2"/>
        </w:numPr>
        <w:rPr>
          <w:rFonts w:ascii="Arial" w:hAnsi="Arial" w:eastAsia="Arial" w:cs="Arial"/>
          <w:b w:val="0"/>
          <w:bCs w:val="0"/>
          <w:i w:val="0"/>
          <w:iCs w:val="0"/>
          <w:noProof w:val="0"/>
          <w:color w:val="000000" w:themeColor="text1" w:themeTint="FF" w:themeShade="FF"/>
          <w:sz w:val="22"/>
          <w:szCs w:val="22"/>
          <w:lang w:val="en-GB"/>
        </w:rPr>
      </w:pPr>
      <w:r w:rsidRPr="2429105A" w:rsidR="7A507233">
        <w:rPr>
          <w:rFonts w:ascii="Arial" w:hAnsi="Arial" w:eastAsia="Arial" w:cs="Arial"/>
          <w:b w:val="0"/>
          <w:bCs w:val="0"/>
          <w:i w:val="0"/>
          <w:iCs w:val="0"/>
          <w:noProof w:val="0"/>
          <w:color w:val="000000" w:themeColor="text1" w:themeTint="FF" w:themeShade="FF"/>
          <w:sz w:val="22"/>
          <w:szCs w:val="22"/>
          <w:lang w:val="en-GB"/>
        </w:rPr>
        <w:t>Gathering information</w:t>
      </w:r>
    </w:p>
    <w:p w:rsidR="425EBC2A" w:rsidP="2429105A" w:rsidRDefault="425EBC2A" w14:paraId="1A2E1AAF" w14:textId="338BF82F">
      <w:pPr>
        <w:pStyle w:val="Normal"/>
        <w:ind w:left="0"/>
        <w:rPr>
          <w:rFonts w:ascii="Arial" w:hAnsi="Arial" w:eastAsia="Arial" w:cs="Arial"/>
          <w:b w:val="0"/>
          <w:bCs w:val="0"/>
          <w:i w:val="0"/>
          <w:iCs w:val="0"/>
          <w:noProof w:val="0"/>
          <w:color w:val="000000" w:themeColor="text1" w:themeTint="FF" w:themeShade="FF"/>
          <w:sz w:val="22"/>
          <w:szCs w:val="22"/>
          <w:lang w:val="en-GB"/>
        </w:rPr>
      </w:pPr>
      <w:r w:rsidRPr="2429105A" w:rsidR="425EBC2A">
        <w:rPr>
          <w:rFonts w:ascii="Arial" w:hAnsi="Arial" w:eastAsia="Arial" w:cs="Arial"/>
          <w:b w:val="0"/>
          <w:bCs w:val="0"/>
          <w:i w:val="0"/>
          <w:iCs w:val="0"/>
          <w:noProof w:val="0"/>
          <w:color w:val="000000" w:themeColor="text1" w:themeTint="FF" w:themeShade="FF"/>
          <w:sz w:val="22"/>
          <w:szCs w:val="22"/>
          <w:lang w:val="en-GB"/>
        </w:rPr>
        <w:t xml:space="preserve">It is important to gather </w:t>
      </w:r>
      <w:r w:rsidRPr="2429105A" w:rsidR="72F03B86">
        <w:rPr>
          <w:rFonts w:ascii="Arial" w:hAnsi="Arial" w:eastAsia="Arial" w:cs="Arial"/>
          <w:b w:val="0"/>
          <w:bCs w:val="0"/>
          <w:i w:val="0"/>
          <w:iCs w:val="0"/>
          <w:noProof w:val="0"/>
          <w:color w:val="000000" w:themeColor="text1" w:themeTint="FF" w:themeShade="FF"/>
          <w:sz w:val="22"/>
          <w:szCs w:val="22"/>
          <w:lang w:val="en-GB"/>
        </w:rPr>
        <w:t>relevant</w:t>
      </w:r>
      <w:r w:rsidRPr="2429105A" w:rsidR="425EBC2A">
        <w:rPr>
          <w:rFonts w:ascii="Arial" w:hAnsi="Arial" w:eastAsia="Arial" w:cs="Arial"/>
          <w:b w:val="0"/>
          <w:bCs w:val="0"/>
          <w:i w:val="0"/>
          <w:iCs w:val="0"/>
          <w:noProof w:val="0"/>
          <w:color w:val="000000" w:themeColor="text1" w:themeTint="FF" w:themeShade="FF"/>
          <w:sz w:val="22"/>
          <w:szCs w:val="22"/>
          <w:lang w:val="en-GB"/>
        </w:rPr>
        <w:t xml:space="preserve"> information before </w:t>
      </w:r>
      <w:r w:rsidRPr="2429105A" w:rsidR="76A955F7">
        <w:rPr>
          <w:rFonts w:ascii="Arial" w:hAnsi="Arial" w:eastAsia="Arial" w:cs="Arial"/>
          <w:b w:val="0"/>
          <w:bCs w:val="0"/>
          <w:i w:val="0"/>
          <w:iCs w:val="0"/>
          <w:noProof w:val="0"/>
          <w:color w:val="000000" w:themeColor="text1" w:themeTint="FF" w:themeShade="FF"/>
          <w:sz w:val="22"/>
          <w:szCs w:val="22"/>
          <w:lang w:val="en-GB"/>
        </w:rPr>
        <w:t>deciding</w:t>
      </w:r>
      <w:r w:rsidRPr="2429105A" w:rsidR="46FAE75F">
        <w:rPr>
          <w:rFonts w:ascii="Arial" w:hAnsi="Arial" w:eastAsia="Arial" w:cs="Arial"/>
          <w:b w:val="0"/>
          <w:bCs w:val="0"/>
          <w:i w:val="0"/>
          <w:iCs w:val="0"/>
          <w:noProof w:val="0"/>
          <w:color w:val="000000" w:themeColor="text1" w:themeTint="FF" w:themeShade="FF"/>
          <w:sz w:val="22"/>
          <w:szCs w:val="22"/>
          <w:lang w:val="en-GB"/>
        </w:rPr>
        <w:t xml:space="preserve"> such </w:t>
      </w:r>
      <w:r w:rsidRPr="2429105A" w:rsidR="79F3CB51">
        <w:rPr>
          <w:rFonts w:ascii="Arial" w:hAnsi="Arial" w:eastAsia="Arial" w:cs="Arial"/>
          <w:b w:val="0"/>
          <w:bCs w:val="0"/>
          <w:i w:val="0"/>
          <w:iCs w:val="0"/>
          <w:noProof w:val="0"/>
          <w:color w:val="000000" w:themeColor="text1" w:themeTint="FF" w:themeShade="FF"/>
          <w:sz w:val="22"/>
          <w:szCs w:val="22"/>
          <w:lang w:val="en-GB"/>
        </w:rPr>
        <w:t>as</w:t>
      </w:r>
      <w:r w:rsidRPr="2429105A" w:rsidR="46FAE75F">
        <w:rPr>
          <w:rFonts w:ascii="Arial" w:hAnsi="Arial" w:eastAsia="Arial" w:cs="Arial"/>
          <w:b w:val="0"/>
          <w:bCs w:val="0"/>
          <w:i w:val="0"/>
          <w:iCs w:val="0"/>
          <w:noProof w:val="0"/>
          <w:color w:val="000000" w:themeColor="text1" w:themeTint="FF" w:themeShade="FF"/>
          <w:sz w:val="22"/>
          <w:szCs w:val="22"/>
          <w:lang w:val="en-GB"/>
        </w:rPr>
        <w:t xml:space="preserve"> what information is needed and where to get it from.</w:t>
      </w:r>
      <w:r w:rsidRPr="2429105A" w:rsidR="6D0DD744">
        <w:rPr>
          <w:rFonts w:ascii="Arial" w:hAnsi="Arial" w:eastAsia="Arial" w:cs="Arial"/>
          <w:b w:val="0"/>
          <w:bCs w:val="0"/>
          <w:i w:val="0"/>
          <w:iCs w:val="0"/>
          <w:noProof w:val="0"/>
          <w:color w:val="000000" w:themeColor="text1" w:themeTint="FF" w:themeShade="FF"/>
          <w:sz w:val="22"/>
          <w:szCs w:val="22"/>
          <w:lang w:val="en-GB"/>
        </w:rPr>
        <w:t xml:space="preserve"> There are two steps that involves internal and external. internal work</w:t>
      </w:r>
      <w:r w:rsidRPr="2429105A" w:rsidR="672B7302">
        <w:rPr>
          <w:rFonts w:ascii="Arial" w:hAnsi="Arial" w:eastAsia="Arial" w:cs="Arial"/>
          <w:b w:val="0"/>
          <w:bCs w:val="0"/>
          <w:i w:val="0"/>
          <w:iCs w:val="0"/>
          <w:noProof w:val="0"/>
          <w:color w:val="000000" w:themeColor="text1" w:themeTint="FF" w:themeShade="FF"/>
          <w:sz w:val="22"/>
          <w:szCs w:val="22"/>
          <w:lang w:val="en-GB"/>
        </w:rPr>
        <w:t xml:space="preserve"> is self-assessing yourself </w:t>
      </w:r>
      <w:r w:rsidRPr="2429105A" w:rsidR="28098C0D">
        <w:rPr>
          <w:rFonts w:ascii="Arial" w:hAnsi="Arial" w:eastAsia="Arial" w:cs="Arial"/>
          <w:b w:val="0"/>
          <w:bCs w:val="0"/>
          <w:i w:val="0"/>
          <w:iCs w:val="0"/>
          <w:noProof w:val="0"/>
          <w:color w:val="000000" w:themeColor="text1" w:themeTint="FF" w:themeShade="FF"/>
          <w:sz w:val="22"/>
          <w:szCs w:val="22"/>
          <w:lang w:val="en-GB"/>
        </w:rPr>
        <w:t>whereas</w:t>
      </w:r>
      <w:r w:rsidRPr="2429105A" w:rsidR="672B7302">
        <w:rPr>
          <w:rFonts w:ascii="Arial" w:hAnsi="Arial" w:eastAsia="Arial" w:cs="Arial"/>
          <w:b w:val="0"/>
          <w:bCs w:val="0"/>
          <w:i w:val="0"/>
          <w:iCs w:val="0"/>
          <w:noProof w:val="0"/>
          <w:color w:val="000000" w:themeColor="text1" w:themeTint="FF" w:themeShade="FF"/>
          <w:sz w:val="22"/>
          <w:szCs w:val="22"/>
          <w:lang w:val="en-GB"/>
        </w:rPr>
        <w:t xml:space="preserve"> external is findi</w:t>
      </w:r>
      <w:r w:rsidRPr="2429105A" w:rsidR="0E33D753">
        <w:rPr>
          <w:rFonts w:ascii="Arial" w:hAnsi="Arial" w:eastAsia="Arial" w:cs="Arial"/>
          <w:b w:val="0"/>
          <w:bCs w:val="0"/>
          <w:i w:val="0"/>
          <w:iCs w:val="0"/>
          <w:noProof w:val="0"/>
          <w:color w:val="000000" w:themeColor="text1" w:themeTint="FF" w:themeShade="FF"/>
          <w:sz w:val="22"/>
          <w:szCs w:val="22"/>
          <w:lang w:val="en-GB"/>
        </w:rPr>
        <w:t xml:space="preserve">ng out information that is in a </w:t>
      </w:r>
      <w:r w:rsidRPr="2429105A" w:rsidR="0E33D753">
        <w:rPr>
          <w:rFonts w:ascii="Arial" w:hAnsi="Arial" w:eastAsia="Arial" w:cs="Arial"/>
          <w:b w:val="0"/>
          <w:bCs w:val="0"/>
          <w:i w:val="0"/>
          <w:iCs w:val="0"/>
          <w:noProof w:val="0"/>
          <w:color w:val="000000" w:themeColor="text1" w:themeTint="FF" w:themeShade="FF"/>
          <w:sz w:val="22"/>
          <w:szCs w:val="22"/>
          <w:lang w:val="en-GB"/>
        </w:rPr>
        <w:t>book, journal</w:t>
      </w:r>
      <w:r w:rsidRPr="2429105A" w:rsidR="0E33D753">
        <w:rPr>
          <w:rFonts w:ascii="Arial" w:hAnsi="Arial" w:eastAsia="Arial" w:cs="Arial"/>
          <w:b w:val="0"/>
          <w:bCs w:val="0"/>
          <w:i w:val="0"/>
          <w:iCs w:val="0"/>
          <w:noProof w:val="0"/>
          <w:color w:val="000000" w:themeColor="text1" w:themeTint="FF" w:themeShade="FF"/>
          <w:sz w:val="22"/>
          <w:szCs w:val="22"/>
          <w:lang w:val="en-GB"/>
        </w:rPr>
        <w:t xml:space="preserve"> or online.</w:t>
      </w:r>
      <w:r w:rsidRPr="2429105A" w:rsidR="672B7302">
        <w:rPr>
          <w:rFonts w:ascii="Arial" w:hAnsi="Arial" w:eastAsia="Arial" w:cs="Arial"/>
          <w:b w:val="0"/>
          <w:bCs w:val="0"/>
          <w:i w:val="0"/>
          <w:iCs w:val="0"/>
          <w:noProof w:val="0"/>
          <w:color w:val="000000" w:themeColor="text1" w:themeTint="FF" w:themeShade="FF"/>
          <w:sz w:val="22"/>
          <w:szCs w:val="22"/>
          <w:lang w:val="en-GB"/>
        </w:rPr>
        <w:t xml:space="preserve"> </w:t>
      </w:r>
      <w:r w:rsidRPr="2429105A" w:rsidR="6D0DD744">
        <w:rPr>
          <w:rFonts w:ascii="Arial" w:hAnsi="Arial" w:eastAsia="Arial" w:cs="Arial"/>
          <w:b w:val="0"/>
          <w:bCs w:val="0"/>
          <w:i w:val="0"/>
          <w:iCs w:val="0"/>
          <w:noProof w:val="0"/>
          <w:color w:val="000000" w:themeColor="text1" w:themeTint="FF" w:themeShade="FF"/>
          <w:sz w:val="22"/>
          <w:szCs w:val="22"/>
          <w:lang w:val="en-GB"/>
        </w:rPr>
        <w:t xml:space="preserve"> </w:t>
      </w:r>
    </w:p>
    <w:p w:rsidR="7A507233" w:rsidP="2429105A" w:rsidRDefault="7A507233" w14:paraId="4C8E888D" w14:textId="5D12F9C7">
      <w:pPr>
        <w:pStyle w:val="ListParagraph"/>
        <w:numPr>
          <w:ilvl w:val="0"/>
          <w:numId w:val="2"/>
        </w:numPr>
        <w:rPr>
          <w:rFonts w:ascii="Arial" w:hAnsi="Arial" w:eastAsia="Arial" w:cs="Arial"/>
          <w:b w:val="0"/>
          <w:bCs w:val="0"/>
          <w:i w:val="0"/>
          <w:iCs w:val="0"/>
          <w:noProof w:val="0"/>
          <w:color w:val="000000" w:themeColor="text1" w:themeTint="FF" w:themeShade="FF"/>
          <w:sz w:val="22"/>
          <w:szCs w:val="22"/>
          <w:lang w:val="en-GB"/>
        </w:rPr>
      </w:pPr>
      <w:r w:rsidRPr="2429105A" w:rsidR="7A507233">
        <w:rPr>
          <w:rFonts w:ascii="Arial" w:hAnsi="Arial" w:eastAsia="Arial" w:cs="Arial"/>
          <w:b w:val="0"/>
          <w:bCs w:val="0"/>
          <w:i w:val="0"/>
          <w:iCs w:val="0"/>
          <w:noProof w:val="0"/>
          <w:color w:val="000000" w:themeColor="text1" w:themeTint="FF" w:themeShade="FF"/>
          <w:sz w:val="22"/>
          <w:szCs w:val="22"/>
          <w:lang w:val="en-GB"/>
        </w:rPr>
        <w:t>Identify alternative.</w:t>
      </w:r>
    </w:p>
    <w:p w:rsidR="67F05722" w:rsidP="2429105A" w:rsidRDefault="67F05722" w14:paraId="4363257A" w14:textId="653EE983">
      <w:pPr>
        <w:pStyle w:val="Normal"/>
        <w:ind w:left="0"/>
        <w:rPr>
          <w:rFonts w:ascii="Arial" w:hAnsi="Arial" w:eastAsia="Arial" w:cs="Arial"/>
          <w:b w:val="0"/>
          <w:bCs w:val="0"/>
          <w:i w:val="0"/>
          <w:iCs w:val="0"/>
          <w:noProof w:val="0"/>
          <w:color w:val="000000" w:themeColor="text1" w:themeTint="FF" w:themeShade="FF"/>
          <w:sz w:val="22"/>
          <w:szCs w:val="22"/>
          <w:lang w:val="en-GB"/>
        </w:rPr>
      </w:pPr>
      <w:r w:rsidRPr="2429105A" w:rsidR="67F05722">
        <w:rPr>
          <w:rFonts w:ascii="Arial" w:hAnsi="Arial" w:eastAsia="Arial" w:cs="Arial"/>
          <w:b w:val="0"/>
          <w:bCs w:val="0"/>
          <w:i w:val="0"/>
          <w:iCs w:val="0"/>
          <w:noProof w:val="0"/>
          <w:color w:val="000000" w:themeColor="text1" w:themeTint="FF" w:themeShade="FF"/>
          <w:sz w:val="22"/>
          <w:szCs w:val="22"/>
          <w:lang w:val="en-GB"/>
        </w:rPr>
        <w:t xml:space="preserve">Gathering information will allow you to </w:t>
      </w:r>
      <w:r w:rsidRPr="2429105A" w:rsidR="604387B1">
        <w:rPr>
          <w:rFonts w:ascii="Arial" w:hAnsi="Arial" w:eastAsia="Arial" w:cs="Arial"/>
          <w:b w:val="0"/>
          <w:bCs w:val="0"/>
          <w:i w:val="0"/>
          <w:iCs w:val="0"/>
          <w:noProof w:val="0"/>
          <w:color w:val="000000" w:themeColor="text1" w:themeTint="FF" w:themeShade="FF"/>
          <w:sz w:val="22"/>
          <w:szCs w:val="22"/>
          <w:lang w:val="en-GB"/>
        </w:rPr>
        <w:t xml:space="preserve">recognise different </w:t>
      </w:r>
      <w:r w:rsidRPr="2429105A" w:rsidR="45FC90AE">
        <w:rPr>
          <w:rFonts w:ascii="Arial" w:hAnsi="Arial" w:eastAsia="Arial" w:cs="Arial"/>
          <w:b w:val="0"/>
          <w:bCs w:val="0"/>
          <w:i w:val="0"/>
          <w:iCs w:val="0"/>
          <w:noProof w:val="0"/>
          <w:color w:val="000000" w:themeColor="text1" w:themeTint="FF" w:themeShade="FF"/>
          <w:sz w:val="22"/>
          <w:szCs w:val="22"/>
          <w:lang w:val="en-GB"/>
        </w:rPr>
        <w:t xml:space="preserve">course of actions or </w:t>
      </w:r>
      <w:r w:rsidRPr="2429105A" w:rsidR="45FC90AE">
        <w:rPr>
          <w:rFonts w:ascii="Arial" w:hAnsi="Arial" w:eastAsia="Arial" w:cs="Arial"/>
          <w:b w:val="0"/>
          <w:bCs w:val="0"/>
          <w:i w:val="0"/>
          <w:iCs w:val="0"/>
          <w:noProof w:val="0"/>
          <w:color w:val="000000" w:themeColor="text1" w:themeTint="FF" w:themeShade="FF"/>
          <w:sz w:val="22"/>
          <w:szCs w:val="22"/>
          <w:lang w:val="en-GB"/>
        </w:rPr>
        <w:t>alternatives.</w:t>
      </w:r>
    </w:p>
    <w:p w:rsidR="7A507233" w:rsidP="2429105A" w:rsidRDefault="7A507233" w14:paraId="6A579CA9" w14:textId="59A0F966">
      <w:pPr>
        <w:pStyle w:val="ListParagraph"/>
        <w:numPr>
          <w:ilvl w:val="0"/>
          <w:numId w:val="2"/>
        </w:numPr>
        <w:rPr>
          <w:rFonts w:ascii="Arial" w:hAnsi="Arial" w:eastAsia="Arial" w:cs="Arial"/>
          <w:b w:val="0"/>
          <w:bCs w:val="0"/>
          <w:i w:val="0"/>
          <w:iCs w:val="0"/>
          <w:noProof w:val="0"/>
          <w:color w:val="000000" w:themeColor="text1" w:themeTint="FF" w:themeShade="FF"/>
          <w:sz w:val="22"/>
          <w:szCs w:val="22"/>
          <w:lang w:val="en-GB"/>
        </w:rPr>
      </w:pPr>
      <w:r w:rsidRPr="2429105A" w:rsidR="7A507233">
        <w:rPr>
          <w:rFonts w:ascii="Arial" w:hAnsi="Arial" w:eastAsia="Arial" w:cs="Arial"/>
          <w:b w:val="0"/>
          <w:bCs w:val="0"/>
          <w:i w:val="0"/>
          <w:iCs w:val="0"/>
          <w:noProof w:val="0"/>
          <w:color w:val="000000" w:themeColor="text1" w:themeTint="FF" w:themeShade="FF"/>
          <w:sz w:val="22"/>
          <w:szCs w:val="22"/>
          <w:lang w:val="en-GB"/>
        </w:rPr>
        <w:t>Weighing the evidence</w:t>
      </w:r>
    </w:p>
    <w:p w:rsidR="3E617528" w:rsidP="2429105A" w:rsidRDefault="3E617528" w14:paraId="2B04631C" w14:textId="0A9B681E">
      <w:pPr>
        <w:pStyle w:val="Normal"/>
        <w:ind w:left="0"/>
        <w:rPr>
          <w:rFonts w:ascii="Arial" w:hAnsi="Arial" w:eastAsia="Arial" w:cs="Arial"/>
          <w:b w:val="0"/>
          <w:bCs w:val="0"/>
          <w:i w:val="0"/>
          <w:iCs w:val="0"/>
          <w:noProof w:val="0"/>
          <w:color w:val="000000" w:themeColor="text1" w:themeTint="FF" w:themeShade="FF"/>
          <w:sz w:val="22"/>
          <w:szCs w:val="22"/>
          <w:lang w:val="en-GB"/>
        </w:rPr>
      </w:pPr>
      <w:r w:rsidRPr="2429105A" w:rsidR="3E617528">
        <w:rPr>
          <w:rFonts w:ascii="Arial" w:hAnsi="Arial" w:eastAsia="Arial" w:cs="Arial"/>
          <w:b w:val="0"/>
          <w:bCs w:val="0"/>
          <w:i w:val="0"/>
          <w:iCs w:val="0"/>
          <w:noProof w:val="0"/>
          <w:color w:val="000000" w:themeColor="text1" w:themeTint="FF" w:themeShade="FF"/>
          <w:sz w:val="22"/>
          <w:szCs w:val="22"/>
          <w:lang w:val="en-GB"/>
        </w:rPr>
        <w:t xml:space="preserve">Finding out information and </w:t>
      </w:r>
      <w:r w:rsidRPr="2429105A" w:rsidR="43C6D7A6">
        <w:rPr>
          <w:rFonts w:ascii="Arial" w:hAnsi="Arial" w:eastAsia="Arial" w:cs="Arial"/>
          <w:b w:val="0"/>
          <w:bCs w:val="0"/>
          <w:i w:val="0"/>
          <w:iCs w:val="0"/>
          <w:noProof w:val="0"/>
          <w:color w:val="000000" w:themeColor="text1" w:themeTint="FF" w:themeShade="FF"/>
          <w:sz w:val="22"/>
          <w:szCs w:val="22"/>
          <w:lang w:val="en-GB"/>
        </w:rPr>
        <w:t>alternatives</w:t>
      </w:r>
      <w:r w:rsidRPr="2429105A" w:rsidR="3E617528">
        <w:rPr>
          <w:rFonts w:ascii="Arial" w:hAnsi="Arial" w:eastAsia="Arial" w:cs="Arial"/>
          <w:b w:val="0"/>
          <w:bCs w:val="0"/>
          <w:i w:val="0"/>
          <w:iCs w:val="0"/>
          <w:noProof w:val="0"/>
          <w:color w:val="000000" w:themeColor="text1" w:themeTint="FF" w:themeShade="FF"/>
          <w:sz w:val="22"/>
          <w:szCs w:val="22"/>
          <w:lang w:val="en-GB"/>
        </w:rPr>
        <w:t xml:space="preserve"> will help to</w:t>
      </w:r>
      <w:r w:rsidRPr="2429105A" w:rsidR="70BD5FB3">
        <w:rPr>
          <w:rFonts w:ascii="Arial" w:hAnsi="Arial" w:eastAsia="Arial" w:cs="Arial"/>
          <w:b w:val="0"/>
          <w:bCs w:val="0"/>
          <w:i w:val="0"/>
          <w:iCs w:val="0"/>
          <w:noProof w:val="0"/>
          <w:color w:val="000000" w:themeColor="text1" w:themeTint="FF" w:themeShade="FF"/>
          <w:sz w:val="22"/>
          <w:szCs w:val="22"/>
          <w:lang w:val="en-GB"/>
        </w:rPr>
        <w:t xml:space="preserve"> identify and evaluate the root to the specific </w:t>
      </w:r>
      <w:r w:rsidRPr="2429105A" w:rsidR="64599C07">
        <w:rPr>
          <w:rFonts w:ascii="Arial" w:hAnsi="Arial" w:eastAsia="Arial" w:cs="Arial"/>
          <w:b w:val="0"/>
          <w:bCs w:val="0"/>
          <w:i w:val="0"/>
          <w:iCs w:val="0"/>
          <w:noProof w:val="0"/>
          <w:color w:val="000000" w:themeColor="text1" w:themeTint="FF" w:themeShade="FF"/>
          <w:sz w:val="22"/>
          <w:szCs w:val="22"/>
          <w:lang w:val="en-GB"/>
        </w:rPr>
        <w:t>problem.</w:t>
      </w:r>
    </w:p>
    <w:p w:rsidR="7A507233" w:rsidP="2429105A" w:rsidRDefault="7A507233" w14:paraId="73C7000E" w14:textId="7520EC1F">
      <w:pPr>
        <w:pStyle w:val="ListParagraph"/>
        <w:numPr>
          <w:ilvl w:val="0"/>
          <w:numId w:val="2"/>
        </w:numPr>
        <w:rPr>
          <w:rFonts w:ascii="Arial" w:hAnsi="Arial" w:eastAsia="Arial" w:cs="Arial"/>
          <w:b w:val="0"/>
          <w:bCs w:val="0"/>
          <w:i w:val="0"/>
          <w:iCs w:val="0"/>
          <w:noProof w:val="0"/>
          <w:color w:val="000000" w:themeColor="text1" w:themeTint="FF" w:themeShade="FF"/>
          <w:sz w:val="22"/>
          <w:szCs w:val="22"/>
          <w:lang w:val="en-GB"/>
        </w:rPr>
      </w:pPr>
      <w:r w:rsidRPr="2429105A" w:rsidR="7A507233">
        <w:rPr>
          <w:rFonts w:ascii="Arial" w:hAnsi="Arial" w:eastAsia="Arial" w:cs="Arial"/>
          <w:b w:val="0"/>
          <w:bCs w:val="0"/>
          <w:i w:val="0"/>
          <w:iCs w:val="0"/>
          <w:noProof w:val="0"/>
          <w:color w:val="000000" w:themeColor="text1" w:themeTint="FF" w:themeShade="FF"/>
          <w:sz w:val="22"/>
          <w:szCs w:val="22"/>
          <w:lang w:val="en-GB"/>
        </w:rPr>
        <w:t xml:space="preserve">Choose among </w:t>
      </w:r>
      <w:r w:rsidRPr="2429105A" w:rsidR="64EA5E15">
        <w:rPr>
          <w:rFonts w:ascii="Arial" w:hAnsi="Arial" w:eastAsia="Arial" w:cs="Arial"/>
          <w:b w:val="0"/>
          <w:bCs w:val="0"/>
          <w:i w:val="0"/>
          <w:iCs w:val="0"/>
          <w:noProof w:val="0"/>
          <w:color w:val="000000" w:themeColor="text1" w:themeTint="FF" w:themeShade="FF"/>
          <w:sz w:val="22"/>
          <w:szCs w:val="22"/>
          <w:lang w:val="en-GB"/>
        </w:rPr>
        <w:t>alternatives.</w:t>
      </w:r>
    </w:p>
    <w:p w:rsidR="00D09105" w:rsidP="2429105A" w:rsidRDefault="00D09105" w14:paraId="179FAD62" w14:textId="030ADF6B">
      <w:pPr>
        <w:pStyle w:val="Normal"/>
        <w:ind w:left="0"/>
        <w:rPr>
          <w:rFonts w:ascii="Arial" w:hAnsi="Arial" w:eastAsia="Arial" w:cs="Arial"/>
          <w:b w:val="0"/>
          <w:bCs w:val="0"/>
          <w:i w:val="0"/>
          <w:iCs w:val="0"/>
          <w:noProof w:val="0"/>
          <w:color w:val="000000" w:themeColor="text1" w:themeTint="FF" w:themeShade="FF"/>
          <w:sz w:val="22"/>
          <w:szCs w:val="22"/>
          <w:lang w:val="en-GB"/>
        </w:rPr>
      </w:pPr>
      <w:r w:rsidRPr="2429105A" w:rsidR="00D09105">
        <w:rPr>
          <w:rFonts w:ascii="Arial" w:hAnsi="Arial" w:eastAsia="Arial" w:cs="Arial"/>
          <w:b w:val="0"/>
          <w:bCs w:val="0"/>
          <w:i w:val="0"/>
          <w:iCs w:val="0"/>
          <w:noProof w:val="0"/>
          <w:color w:val="000000" w:themeColor="text1" w:themeTint="FF" w:themeShade="FF"/>
          <w:sz w:val="22"/>
          <w:szCs w:val="22"/>
          <w:lang w:val="en-GB"/>
        </w:rPr>
        <w:t xml:space="preserve">Weighing up the evidence helps you to choose the best </w:t>
      </w:r>
      <w:r w:rsidRPr="2429105A" w:rsidR="00D09105">
        <w:rPr>
          <w:rFonts w:ascii="Arial" w:hAnsi="Arial" w:eastAsia="Arial" w:cs="Arial"/>
          <w:b w:val="0"/>
          <w:bCs w:val="0"/>
          <w:i w:val="0"/>
          <w:iCs w:val="0"/>
          <w:noProof w:val="0"/>
          <w:color w:val="000000" w:themeColor="text1" w:themeTint="FF" w:themeShade="FF"/>
          <w:sz w:val="22"/>
          <w:szCs w:val="22"/>
          <w:lang w:val="en-GB"/>
        </w:rPr>
        <w:t>alternatives</w:t>
      </w:r>
      <w:r w:rsidRPr="2429105A" w:rsidR="00D09105">
        <w:rPr>
          <w:rFonts w:ascii="Arial" w:hAnsi="Arial" w:eastAsia="Arial" w:cs="Arial"/>
          <w:b w:val="0"/>
          <w:bCs w:val="0"/>
          <w:i w:val="0"/>
          <w:iCs w:val="0"/>
          <w:noProof w:val="0"/>
          <w:color w:val="000000" w:themeColor="text1" w:themeTint="FF" w:themeShade="FF"/>
          <w:sz w:val="22"/>
          <w:szCs w:val="22"/>
          <w:lang w:val="en-GB"/>
        </w:rPr>
        <w:t xml:space="preserve"> that is </w:t>
      </w:r>
      <w:r w:rsidRPr="2429105A" w:rsidR="00D09105">
        <w:rPr>
          <w:rFonts w:ascii="Arial" w:hAnsi="Arial" w:eastAsia="Arial" w:cs="Arial"/>
          <w:b w:val="0"/>
          <w:bCs w:val="0"/>
          <w:i w:val="0"/>
          <w:iCs w:val="0"/>
          <w:noProof w:val="0"/>
          <w:color w:val="000000" w:themeColor="text1" w:themeTint="FF" w:themeShade="FF"/>
          <w:sz w:val="22"/>
          <w:szCs w:val="22"/>
          <w:lang w:val="en-GB"/>
        </w:rPr>
        <w:t>suitable.</w:t>
      </w:r>
    </w:p>
    <w:p w:rsidR="10055F8E" w:rsidP="2429105A" w:rsidRDefault="10055F8E" w14:paraId="5B14B74B" w14:textId="15B09AF3">
      <w:pPr>
        <w:pStyle w:val="ListParagraph"/>
        <w:numPr>
          <w:ilvl w:val="0"/>
          <w:numId w:val="2"/>
        </w:numPr>
        <w:rPr>
          <w:rFonts w:ascii="Arial" w:hAnsi="Arial" w:eastAsia="Arial" w:cs="Arial"/>
          <w:b w:val="0"/>
          <w:bCs w:val="0"/>
          <w:i w:val="0"/>
          <w:iCs w:val="0"/>
          <w:noProof w:val="0"/>
          <w:color w:val="000000" w:themeColor="text1" w:themeTint="FF" w:themeShade="FF"/>
          <w:sz w:val="22"/>
          <w:szCs w:val="22"/>
          <w:lang w:val="en-GB"/>
        </w:rPr>
      </w:pPr>
      <w:r w:rsidRPr="2429105A" w:rsidR="10055F8E">
        <w:rPr>
          <w:rFonts w:ascii="Arial" w:hAnsi="Arial" w:eastAsia="Arial" w:cs="Arial"/>
          <w:b w:val="0"/>
          <w:bCs w:val="0"/>
          <w:i w:val="0"/>
          <w:iCs w:val="0"/>
          <w:noProof w:val="0"/>
          <w:color w:val="000000" w:themeColor="text1" w:themeTint="FF" w:themeShade="FF"/>
          <w:sz w:val="22"/>
          <w:szCs w:val="22"/>
          <w:lang w:val="en-GB"/>
        </w:rPr>
        <w:t>Taking- action</w:t>
      </w:r>
      <w:r w:rsidRPr="2429105A" w:rsidR="10055F8E">
        <w:rPr>
          <w:rFonts w:ascii="Arial" w:hAnsi="Arial" w:eastAsia="Arial" w:cs="Arial"/>
          <w:b w:val="0"/>
          <w:bCs w:val="0"/>
          <w:i w:val="0"/>
          <w:iCs w:val="0"/>
          <w:noProof w:val="0"/>
          <w:color w:val="000000" w:themeColor="text1" w:themeTint="FF" w:themeShade="FF"/>
          <w:sz w:val="22"/>
          <w:szCs w:val="22"/>
          <w:lang w:val="en-GB"/>
        </w:rPr>
        <w:t xml:space="preserve"> </w:t>
      </w:r>
    </w:p>
    <w:p w:rsidR="6E072A16" w:rsidP="2429105A" w:rsidRDefault="6E072A16" w14:paraId="2016804F" w14:textId="7880A1B8">
      <w:pPr>
        <w:pStyle w:val="Normal"/>
        <w:ind w:left="0"/>
        <w:rPr>
          <w:rFonts w:ascii="Arial" w:hAnsi="Arial" w:eastAsia="Arial" w:cs="Arial"/>
          <w:b w:val="0"/>
          <w:bCs w:val="0"/>
          <w:i w:val="0"/>
          <w:iCs w:val="0"/>
          <w:noProof w:val="0"/>
          <w:color w:val="000000" w:themeColor="text1" w:themeTint="FF" w:themeShade="FF"/>
          <w:sz w:val="22"/>
          <w:szCs w:val="22"/>
          <w:lang w:val="en-GB"/>
        </w:rPr>
      </w:pPr>
      <w:r w:rsidRPr="2429105A" w:rsidR="6E072A16">
        <w:rPr>
          <w:rFonts w:ascii="Arial" w:hAnsi="Arial" w:eastAsia="Arial" w:cs="Arial"/>
          <w:b w:val="0"/>
          <w:bCs w:val="0"/>
          <w:i w:val="0"/>
          <w:iCs w:val="0"/>
          <w:noProof w:val="0"/>
          <w:color w:val="000000" w:themeColor="text1" w:themeTint="FF" w:themeShade="FF"/>
          <w:sz w:val="22"/>
          <w:szCs w:val="22"/>
          <w:lang w:val="en-GB"/>
        </w:rPr>
        <w:t xml:space="preserve">Implementing the alternatives helps </w:t>
      </w:r>
      <w:r w:rsidRPr="2429105A" w:rsidR="7715BCFD">
        <w:rPr>
          <w:rFonts w:ascii="Arial" w:hAnsi="Arial" w:eastAsia="Arial" w:cs="Arial"/>
          <w:b w:val="0"/>
          <w:bCs w:val="0"/>
          <w:i w:val="0"/>
          <w:iCs w:val="0"/>
          <w:noProof w:val="0"/>
          <w:color w:val="000000" w:themeColor="text1" w:themeTint="FF" w:themeShade="FF"/>
          <w:sz w:val="22"/>
          <w:szCs w:val="22"/>
          <w:lang w:val="en-GB"/>
        </w:rPr>
        <w:t>to allow you to make positive decisions to your life.</w:t>
      </w:r>
    </w:p>
    <w:p w:rsidR="7A507233" w:rsidP="2429105A" w:rsidRDefault="7A507233" w14:paraId="3C50CB47" w14:textId="73417BE2">
      <w:pPr>
        <w:pStyle w:val="ListParagraph"/>
        <w:numPr>
          <w:ilvl w:val="0"/>
          <w:numId w:val="2"/>
        </w:numPr>
        <w:rPr>
          <w:rFonts w:ascii="Arial" w:hAnsi="Arial" w:eastAsia="Arial" w:cs="Arial"/>
          <w:b w:val="0"/>
          <w:bCs w:val="0"/>
          <w:i w:val="0"/>
          <w:iCs w:val="0"/>
          <w:noProof w:val="0"/>
          <w:color w:val="000000" w:themeColor="text1" w:themeTint="FF" w:themeShade="FF"/>
          <w:sz w:val="22"/>
          <w:szCs w:val="22"/>
          <w:lang w:val="en-GB"/>
        </w:rPr>
      </w:pPr>
      <w:r w:rsidRPr="2429105A" w:rsidR="7A507233">
        <w:rPr>
          <w:rFonts w:ascii="Arial" w:hAnsi="Arial" w:eastAsia="Arial" w:cs="Arial"/>
          <w:b w:val="0"/>
          <w:bCs w:val="0"/>
          <w:i w:val="0"/>
          <w:iCs w:val="0"/>
          <w:noProof w:val="0"/>
          <w:color w:val="000000" w:themeColor="text1" w:themeTint="FF" w:themeShade="FF"/>
          <w:sz w:val="22"/>
          <w:szCs w:val="22"/>
          <w:lang w:val="en-GB"/>
        </w:rPr>
        <w:t xml:space="preserve">Review your </w:t>
      </w:r>
      <w:r w:rsidRPr="2429105A" w:rsidR="7A507233">
        <w:rPr>
          <w:rFonts w:ascii="Arial" w:hAnsi="Arial" w:eastAsia="Arial" w:cs="Arial"/>
          <w:b w:val="0"/>
          <w:bCs w:val="0"/>
          <w:i w:val="0"/>
          <w:iCs w:val="0"/>
          <w:noProof w:val="0"/>
          <w:color w:val="000000" w:themeColor="text1" w:themeTint="FF" w:themeShade="FF"/>
          <w:sz w:val="22"/>
          <w:szCs w:val="22"/>
          <w:lang w:val="en-GB"/>
        </w:rPr>
        <w:t>decisions.</w:t>
      </w:r>
    </w:p>
    <w:p w:rsidR="3C213893" w:rsidP="2429105A" w:rsidRDefault="3C213893" w14:paraId="4C327CA7" w14:textId="107A49BE">
      <w:pPr>
        <w:pStyle w:val="Normal"/>
        <w:ind w:left="0"/>
        <w:rPr>
          <w:rFonts w:ascii="Arial" w:hAnsi="Arial" w:eastAsia="Arial" w:cs="Arial"/>
          <w:b w:val="0"/>
          <w:bCs w:val="0"/>
          <w:i w:val="0"/>
          <w:iCs w:val="0"/>
          <w:noProof w:val="0"/>
          <w:color w:val="000000" w:themeColor="text1" w:themeTint="FF" w:themeShade="FF"/>
          <w:sz w:val="22"/>
          <w:szCs w:val="22"/>
          <w:lang w:val="en-GB"/>
        </w:rPr>
      </w:pPr>
      <w:r w:rsidRPr="2429105A" w:rsidR="3C213893">
        <w:rPr>
          <w:rFonts w:ascii="Arial" w:hAnsi="Arial" w:eastAsia="Arial" w:cs="Arial"/>
          <w:b w:val="0"/>
          <w:bCs w:val="0"/>
          <w:i w:val="0"/>
          <w:iCs w:val="0"/>
          <w:noProof w:val="0"/>
          <w:color w:val="000000" w:themeColor="text1" w:themeTint="FF" w:themeShade="FF"/>
          <w:sz w:val="22"/>
          <w:szCs w:val="22"/>
          <w:lang w:val="en-GB"/>
        </w:rPr>
        <w:t xml:space="preserve">Reviewing your decisions allows you to </w:t>
      </w:r>
      <w:r w:rsidRPr="2429105A" w:rsidR="26BB71EC">
        <w:rPr>
          <w:rFonts w:ascii="Arial" w:hAnsi="Arial" w:eastAsia="Arial" w:cs="Arial"/>
          <w:b w:val="0"/>
          <w:bCs w:val="0"/>
          <w:i w:val="0"/>
          <w:iCs w:val="0"/>
          <w:noProof w:val="0"/>
          <w:color w:val="000000" w:themeColor="text1" w:themeTint="FF" w:themeShade="FF"/>
          <w:sz w:val="22"/>
          <w:szCs w:val="22"/>
          <w:lang w:val="en-GB"/>
        </w:rPr>
        <w:t>evaluate</w:t>
      </w:r>
      <w:r w:rsidRPr="2429105A" w:rsidR="3C213893">
        <w:rPr>
          <w:rFonts w:ascii="Arial" w:hAnsi="Arial" w:eastAsia="Arial" w:cs="Arial"/>
          <w:b w:val="0"/>
          <w:bCs w:val="0"/>
          <w:i w:val="0"/>
          <w:iCs w:val="0"/>
          <w:noProof w:val="0"/>
          <w:color w:val="000000" w:themeColor="text1" w:themeTint="FF" w:themeShade="FF"/>
          <w:sz w:val="22"/>
          <w:szCs w:val="22"/>
          <w:lang w:val="en-GB"/>
        </w:rPr>
        <w:t xml:space="preserve"> on </w:t>
      </w:r>
      <w:r w:rsidRPr="2429105A" w:rsidR="363ED451">
        <w:rPr>
          <w:rFonts w:ascii="Arial" w:hAnsi="Arial" w:eastAsia="Arial" w:cs="Arial"/>
          <w:b w:val="0"/>
          <w:bCs w:val="0"/>
          <w:i w:val="0"/>
          <w:iCs w:val="0"/>
          <w:noProof w:val="0"/>
          <w:color w:val="000000" w:themeColor="text1" w:themeTint="FF" w:themeShade="FF"/>
          <w:sz w:val="22"/>
          <w:szCs w:val="22"/>
          <w:lang w:val="en-GB"/>
        </w:rPr>
        <w:t xml:space="preserve">steps that has been taken this allows room to see if any changes or new decisions needs to </w:t>
      </w:r>
      <w:r w:rsidRPr="2429105A" w:rsidR="1A327E0E">
        <w:rPr>
          <w:rFonts w:ascii="Arial" w:hAnsi="Arial" w:eastAsia="Arial" w:cs="Arial"/>
          <w:b w:val="0"/>
          <w:bCs w:val="0"/>
          <w:i w:val="0"/>
          <w:iCs w:val="0"/>
          <w:noProof w:val="0"/>
          <w:color w:val="000000" w:themeColor="text1" w:themeTint="FF" w:themeShade="FF"/>
          <w:sz w:val="22"/>
          <w:szCs w:val="22"/>
          <w:lang w:val="en-GB"/>
        </w:rPr>
        <w:t xml:space="preserve">be </w:t>
      </w:r>
      <w:r w:rsidRPr="2429105A" w:rsidR="7ACF852D">
        <w:rPr>
          <w:rFonts w:ascii="Arial" w:hAnsi="Arial" w:eastAsia="Arial" w:cs="Arial"/>
          <w:b w:val="0"/>
          <w:bCs w:val="0"/>
          <w:i w:val="0"/>
          <w:iCs w:val="0"/>
          <w:noProof w:val="0"/>
          <w:color w:val="000000" w:themeColor="text1" w:themeTint="FF" w:themeShade="FF"/>
          <w:sz w:val="22"/>
          <w:szCs w:val="22"/>
          <w:lang w:val="en-GB"/>
        </w:rPr>
        <w:t>made.</w:t>
      </w:r>
      <w:r w:rsidRPr="2429105A" w:rsidR="1A327E0E">
        <w:rPr>
          <w:rFonts w:ascii="Arial" w:hAnsi="Arial" w:eastAsia="Arial" w:cs="Arial"/>
          <w:b w:val="0"/>
          <w:bCs w:val="0"/>
          <w:i w:val="0"/>
          <w:iCs w:val="0"/>
          <w:noProof w:val="0"/>
          <w:color w:val="000000" w:themeColor="text1" w:themeTint="FF" w:themeShade="FF"/>
          <w:sz w:val="22"/>
          <w:szCs w:val="22"/>
          <w:lang w:val="en-GB"/>
        </w:rPr>
        <w:t xml:space="preserve"> </w:t>
      </w:r>
    </w:p>
    <w:p w:rsidR="4E63915B" w:rsidP="2429105A" w:rsidRDefault="4E63915B" w14:paraId="20B879FA" w14:textId="647D4FEA">
      <w:pPr>
        <w:pStyle w:val="Normal"/>
        <w:rPr>
          <w:rFonts w:ascii="Arial" w:hAnsi="Arial" w:eastAsia="Arial" w:cs="Arial"/>
          <w:b w:val="1"/>
          <w:bCs w:val="1"/>
          <w:sz w:val="22"/>
          <w:szCs w:val="22"/>
        </w:rPr>
      </w:pPr>
      <w:r w:rsidRPr="2429105A" w:rsidR="4E63915B">
        <w:rPr>
          <w:rFonts w:ascii="Arial" w:hAnsi="Arial" w:eastAsia="Arial" w:cs="Arial"/>
          <w:b w:val="1"/>
          <w:bCs w:val="1"/>
          <w:sz w:val="22"/>
          <w:szCs w:val="22"/>
        </w:rPr>
        <w:t xml:space="preserve">Communication </w:t>
      </w:r>
    </w:p>
    <w:p w:rsidR="4E63915B" w:rsidP="2429105A" w:rsidRDefault="4E63915B" w14:paraId="186C4FC7" w14:textId="5ED45F66">
      <w:pPr>
        <w:pStyle w:val="Normal"/>
        <w:rPr>
          <w:rFonts w:ascii="Arial" w:hAnsi="Arial" w:eastAsia="Arial" w:cs="Arial"/>
          <w:b w:val="0"/>
          <w:bCs w:val="0"/>
          <w:sz w:val="22"/>
          <w:szCs w:val="22"/>
        </w:rPr>
      </w:pPr>
      <w:r w:rsidRPr="2429105A" w:rsidR="3FFD1E11">
        <w:rPr>
          <w:rFonts w:ascii="Arial" w:hAnsi="Arial" w:eastAsia="Arial" w:cs="Arial"/>
          <w:b w:val="0"/>
          <w:bCs w:val="0"/>
          <w:i w:val="0"/>
          <w:iCs w:val="0"/>
          <w:noProof w:val="0"/>
          <w:color w:val="000000" w:themeColor="text1" w:themeTint="FF" w:themeShade="FF"/>
          <w:sz w:val="22"/>
          <w:szCs w:val="22"/>
          <w:lang w:val="en-GB"/>
        </w:rPr>
        <w:t>Dartmouth, (2021)</w:t>
      </w:r>
      <w:r w:rsidRPr="2429105A" w:rsidR="3FFD1E11">
        <w:rPr>
          <w:rFonts w:ascii="Arial" w:hAnsi="Arial" w:eastAsia="Arial" w:cs="Arial"/>
          <w:b w:val="0"/>
          <w:bCs w:val="0"/>
          <w:sz w:val="22"/>
          <w:szCs w:val="22"/>
        </w:rPr>
        <w:t xml:space="preserve"> suggest c</w:t>
      </w:r>
      <w:r w:rsidRPr="2429105A" w:rsidR="2FDE08C7">
        <w:rPr>
          <w:rFonts w:ascii="Arial" w:hAnsi="Arial" w:eastAsia="Arial" w:cs="Arial"/>
          <w:b w:val="0"/>
          <w:bCs w:val="0"/>
          <w:sz w:val="22"/>
          <w:szCs w:val="22"/>
        </w:rPr>
        <w:t xml:space="preserve">ommunication is </w:t>
      </w:r>
      <w:r w:rsidRPr="2429105A" w:rsidR="0B46D5FE">
        <w:rPr>
          <w:rFonts w:ascii="Arial" w:hAnsi="Arial" w:eastAsia="Arial" w:cs="Arial"/>
          <w:b w:val="0"/>
          <w:bCs w:val="0"/>
          <w:sz w:val="22"/>
          <w:szCs w:val="22"/>
        </w:rPr>
        <w:t>used</w:t>
      </w:r>
      <w:r w:rsidRPr="2429105A" w:rsidR="3A7691E4">
        <w:rPr>
          <w:rFonts w:ascii="Arial" w:hAnsi="Arial" w:eastAsia="Arial" w:cs="Arial"/>
          <w:b w:val="0"/>
          <w:bCs w:val="0"/>
          <w:sz w:val="22"/>
          <w:szCs w:val="22"/>
        </w:rPr>
        <w:t xml:space="preserve"> </w:t>
      </w:r>
      <w:r w:rsidRPr="2429105A" w:rsidR="3A7691E4">
        <w:rPr>
          <w:rFonts w:ascii="Arial" w:hAnsi="Arial" w:eastAsia="Arial" w:cs="Arial"/>
          <w:b w:val="0"/>
          <w:bCs w:val="0"/>
          <w:sz w:val="22"/>
          <w:szCs w:val="22"/>
        </w:rPr>
        <w:t xml:space="preserve">to interact using the form of </w:t>
      </w:r>
      <w:r w:rsidRPr="2429105A" w:rsidR="2FDE08C7">
        <w:rPr>
          <w:rFonts w:ascii="Arial" w:hAnsi="Arial" w:eastAsia="Arial" w:cs="Arial"/>
          <w:b w:val="0"/>
          <w:bCs w:val="0"/>
          <w:sz w:val="22"/>
          <w:szCs w:val="22"/>
        </w:rPr>
        <w:t>exchang</w:t>
      </w:r>
      <w:r w:rsidRPr="2429105A" w:rsidR="26BA25F9">
        <w:rPr>
          <w:rFonts w:ascii="Arial" w:hAnsi="Arial" w:eastAsia="Arial" w:cs="Arial"/>
          <w:b w:val="0"/>
          <w:bCs w:val="0"/>
          <w:sz w:val="22"/>
          <w:szCs w:val="22"/>
        </w:rPr>
        <w:t>ing</w:t>
      </w:r>
      <w:r w:rsidRPr="2429105A" w:rsidR="2FDE08C7">
        <w:rPr>
          <w:rFonts w:ascii="Arial" w:hAnsi="Arial" w:eastAsia="Arial" w:cs="Arial"/>
          <w:b w:val="0"/>
          <w:bCs w:val="0"/>
          <w:sz w:val="22"/>
          <w:szCs w:val="22"/>
        </w:rPr>
        <w:t xml:space="preserve"> information </w:t>
      </w:r>
      <w:r w:rsidRPr="2429105A" w:rsidR="5C171A17">
        <w:rPr>
          <w:rFonts w:ascii="Arial" w:hAnsi="Arial" w:eastAsia="Arial" w:cs="Arial"/>
          <w:b w:val="0"/>
          <w:bCs w:val="0"/>
          <w:sz w:val="22"/>
          <w:szCs w:val="22"/>
        </w:rPr>
        <w:t xml:space="preserve">through different </w:t>
      </w:r>
      <w:r w:rsidRPr="2429105A" w:rsidR="7B630A49">
        <w:rPr>
          <w:rFonts w:ascii="Arial" w:hAnsi="Arial" w:eastAsia="Arial" w:cs="Arial"/>
          <w:b w:val="0"/>
          <w:bCs w:val="0"/>
          <w:sz w:val="22"/>
          <w:szCs w:val="22"/>
        </w:rPr>
        <w:t>types of</w:t>
      </w:r>
      <w:r w:rsidRPr="2429105A" w:rsidR="5C171A17">
        <w:rPr>
          <w:rFonts w:ascii="Arial" w:hAnsi="Arial" w:eastAsia="Arial" w:cs="Arial"/>
          <w:b w:val="0"/>
          <w:bCs w:val="0"/>
          <w:sz w:val="22"/>
          <w:szCs w:val="22"/>
        </w:rPr>
        <w:t xml:space="preserve"> communication </w:t>
      </w:r>
      <w:r w:rsidRPr="2429105A" w:rsidR="2FDE08C7">
        <w:rPr>
          <w:rFonts w:ascii="Arial" w:hAnsi="Arial" w:eastAsia="Arial" w:cs="Arial"/>
          <w:b w:val="0"/>
          <w:bCs w:val="0"/>
          <w:sz w:val="22"/>
          <w:szCs w:val="22"/>
        </w:rPr>
        <w:t>such as</w:t>
      </w:r>
      <w:r w:rsidRPr="2429105A" w:rsidR="681C5794">
        <w:rPr>
          <w:rFonts w:ascii="Arial" w:hAnsi="Arial" w:eastAsia="Arial" w:cs="Arial"/>
          <w:b w:val="0"/>
          <w:bCs w:val="0"/>
          <w:sz w:val="22"/>
          <w:szCs w:val="22"/>
        </w:rPr>
        <w:t>.</w:t>
      </w:r>
    </w:p>
    <w:p w:rsidR="4E63915B" w:rsidP="2429105A" w:rsidRDefault="4E63915B" w14:paraId="4F51AD79" w14:textId="4D476A29">
      <w:pPr>
        <w:pStyle w:val="ListParagraph"/>
        <w:numPr>
          <w:ilvl w:val="0"/>
          <w:numId w:val="4"/>
        </w:numPr>
        <w:rPr>
          <w:rFonts w:ascii="Arial" w:hAnsi="Arial" w:eastAsia="Arial" w:cs="Arial"/>
          <w:b w:val="0"/>
          <w:bCs w:val="0"/>
          <w:sz w:val="22"/>
          <w:szCs w:val="22"/>
        </w:rPr>
      </w:pPr>
      <w:r w:rsidRPr="2429105A" w:rsidR="5E2F1332">
        <w:rPr>
          <w:rFonts w:ascii="Arial" w:hAnsi="Arial" w:eastAsia="Arial" w:cs="Arial"/>
          <w:b w:val="0"/>
          <w:bCs w:val="0"/>
          <w:sz w:val="22"/>
          <w:szCs w:val="22"/>
        </w:rPr>
        <w:t>Verbal communication</w:t>
      </w:r>
    </w:p>
    <w:p w:rsidR="4E63915B" w:rsidP="2429105A" w:rsidRDefault="4E63915B" w14:paraId="60443F93" w14:textId="19239370">
      <w:pPr>
        <w:pStyle w:val="Normal"/>
        <w:ind w:left="0"/>
        <w:rPr>
          <w:rFonts w:ascii="Arial" w:hAnsi="Arial" w:eastAsia="Arial" w:cs="Arial"/>
          <w:b w:val="0"/>
          <w:bCs w:val="0"/>
          <w:noProof w:val="0"/>
          <w:sz w:val="22"/>
          <w:szCs w:val="22"/>
          <w:lang w:val="en-GB"/>
        </w:rPr>
      </w:pPr>
      <w:r w:rsidRPr="2429105A" w:rsidR="606A187B">
        <w:rPr>
          <w:rFonts w:ascii="Arial" w:hAnsi="Arial" w:eastAsia="Arial" w:cs="Arial"/>
          <w:b w:val="0"/>
          <w:bCs w:val="0"/>
          <w:i w:val="0"/>
          <w:iCs w:val="0"/>
          <w:noProof w:val="0"/>
          <w:color w:val="000000" w:themeColor="text1" w:themeTint="FF" w:themeShade="FF"/>
          <w:sz w:val="22"/>
          <w:szCs w:val="22"/>
          <w:lang w:val="en-GB"/>
        </w:rPr>
        <w:t>MFLF, (2021)</w:t>
      </w:r>
      <w:r w:rsidRPr="2429105A" w:rsidR="606A187B">
        <w:rPr>
          <w:rFonts w:ascii="Arial" w:hAnsi="Arial" w:eastAsia="Arial" w:cs="Arial"/>
          <w:b w:val="0"/>
          <w:bCs w:val="0"/>
          <w:noProof w:val="0"/>
          <w:sz w:val="22"/>
          <w:szCs w:val="22"/>
          <w:lang w:val="en-GB"/>
        </w:rPr>
        <w:t xml:space="preserve"> </w:t>
      </w:r>
      <w:r w:rsidRPr="2429105A" w:rsidR="0FBD6433">
        <w:rPr>
          <w:rFonts w:ascii="Arial" w:hAnsi="Arial" w:eastAsia="Arial" w:cs="Arial"/>
          <w:b w:val="0"/>
          <w:bCs w:val="0"/>
          <w:noProof w:val="0"/>
          <w:sz w:val="22"/>
          <w:szCs w:val="22"/>
          <w:lang w:val="en-GB"/>
        </w:rPr>
        <w:t>Verbal communication is language sounds</w:t>
      </w:r>
      <w:r w:rsidRPr="2429105A" w:rsidR="4BDA712C">
        <w:rPr>
          <w:rFonts w:ascii="Arial" w:hAnsi="Arial" w:eastAsia="Arial" w:cs="Arial"/>
          <w:b w:val="0"/>
          <w:bCs w:val="0"/>
          <w:noProof w:val="0"/>
          <w:sz w:val="22"/>
          <w:szCs w:val="22"/>
          <w:lang w:val="en-GB"/>
        </w:rPr>
        <w:t>,</w:t>
      </w:r>
      <w:r w:rsidRPr="2429105A" w:rsidR="0FBD6433">
        <w:rPr>
          <w:rFonts w:ascii="Arial" w:hAnsi="Arial" w:eastAsia="Arial" w:cs="Arial"/>
          <w:b w:val="0"/>
          <w:bCs w:val="0"/>
          <w:noProof w:val="0"/>
          <w:sz w:val="22"/>
          <w:szCs w:val="22"/>
          <w:lang w:val="en-GB"/>
        </w:rPr>
        <w:t xml:space="preserve"> word</w:t>
      </w:r>
      <w:r w:rsidRPr="2429105A" w:rsidR="4717B791">
        <w:rPr>
          <w:rFonts w:ascii="Arial" w:hAnsi="Arial" w:eastAsia="Arial" w:cs="Arial"/>
          <w:b w:val="0"/>
          <w:bCs w:val="0"/>
          <w:noProof w:val="0"/>
          <w:sz w:val="22"/>
          <w:szCs w:val="22"/>
          <w:lang w:val="en-GB"/>
        </w:rPr>
        <w:t>s</w:t>
      </w:r>
      <w:r w:rsidRPr="2429105A" w:rsidR="0FBD6433">
        <w:rPr>
          <w:rFonts w:ascii="Arial" w:hAnsi="Arial" w:eastAsia="Arial" w:cs="Arial"/>
          <w:b w:val="0"/>
          <w:bCs w:val="0"/>
          <w:noProof w:val="0"/>
          <w:sz w:val="22"/>
          <w:szCs w:val="22"/>
          <w:lang w:val="en-GB"/>
        </w:rPr>
        <w:t xml:space="preserve"> and speech</w:t>
      </w:r>
      <w:r w:rsidRPr="2429105A" w:rsidR="3C494DDC">
        <w:rPr>
          <w:rFonts w:ascii="Arial" w:hAnsi="Arial" w:eastAsia="Arial" w:cs="Arial"/>
          <w:b w:val="0"/>
          <w:bCs w:val="0"/>
          <w:noProof w:val="0"/>
          <w:sz w:val="22"/>
          <w:szCs w:val="22"/>
          <w:lang w:val="en-GB"/>
        </w:rPr>
        <w:t>es</w:t>
      </w:r>
      <w:r w:rsidRPr="2429105A" w:rsidR="47E0CD8A">
        <w:rPr>
          <w:rFonts w:ascii="Arial" w:hAnsi="Arial" w:eastAsia="Arial" w:cs="Arial"/>
          <w:b w:val="0"/>
          <w:bCs w:val="0"/>
          <w:noProof w:val="0"/>
          <w:sz w:val="22"/>
          <w:szCs w:val="22"/>
          <w:lang w:val="en-GB"/>
        </w:rPr>
        <w:t>.S</w:t>
      </w:r>
      <w:r w:rsidRPr="2429105A" w:rsidR="0FBD6433">
        <w:rPr>
          <w:rFonts w:ascii="Arial" w:hAnsi="Arial" w:eastAsia="Arial" w:cs="Arial"/>
          <w:b w:val="0"/>
          <w:bCs w:val="0"/>
          <w:noProof w:val="0"/>
          <w:sz w:val="22"/>
          <w:szCs w:val="22"/>
          <w:lang w:val="en-GB"/>
        </w:rPr>
        <w:t xml:space="preserve">peaking and expressing our emotions in words are effective ways of communication there are four types of verbal </w:t>
      </w:r>
      <w:r w:rsidRPr="2429105A" w:rsidR="2FEDEFD6">
        <w:rPr>
          <w:rFonts w:ascii="Arial" w:hAnsi="Arial" w:eastAsia="Arial" w:cs="Arial"/>
          <w:b w:val="0"/>
          <w:bCs w:val="0"/>
          <w:noProof w:val="0"/>
          <w:sz w:val="22"/>
          <w:szCs w:val="22"/>
          <w:lang w:val="en-GB"/>
        </w:rPr>
        <w:t>communication intrapersonal,</w:t>
      </w:r>
      <w:r w:rsidRPr="2429105A" w:rsidR="0FBD6433">
        <w:rPr>
          <w:rFonts w:ascii="Arial" w:hAnsi="Arial" w:eastAsia="Arial" w:cs="Arial"/>
          <w:b w:val="0"/>
          <w:bCs w:val="0"/>
          <w:noProof w:val="0"/>
          <w:sz w:val="22"/>
          <w:szCs w:val="22"/>
          <w:lang w:val="en-GB"/>
        </w:rPr>
        <w:t xml:space="preserve"> </w:t>
      </w:r>
      <w:r w:rsidRPr="2429105A" w:rsidR="478E97C8">
        <w:rPr>
          <w:rFonts w:ascii="Arial" w:hAnsi="Arial" w:eastAsia="Arial" w:cs="Arial"/>
          <w:b w:val="0"/>
          <w:bCs w:val="0"/>
          <w:noProof w:val="0"/>
          <w:sz w:val="22"/>
          <w:szCs w:val="22"/>
          <w:lang w:val="en-GB"/>
        </w:rPr>
        <w:t>interpersonal, small</w:t>
      </w:r>
      <w:r w:rsidRPr="2429105A" w:rsidR="0FBD6433">
        <w:rPr>
          <w:rFonts w:ascii="Arial" w:hAnsi="Arial" w:eastAsia="Arial" w:cs="Arial"/>
          <w:b w:val="0"/>
          <w:bCs w:val="0"/>
          <w:noProof w:val="0"/>
          <w:sz w:val="22"/>
          <w:szCs w:val="22"/>
          <w:lang w:val="en-GB"/>
        </w:rPr>
        <w:t xml:space="preserve"> group and public</w:t>
      </w:r>
      <w:r w:rsidRPr="2429105A" w:rsidR="1BA37F19">
        <w:rPr>
          <w:rFonts w:ascii="Arial" w:hAnsi="Arial" w:eastAsia="Arial" w:cs="Arial"/>
          <w:b w:val="0"/>
          <w:bCs w:val="0"/>
          <w:noProof w:val="0"/>
          <w:sz w:val="22"/>
          <w:szCs w:val="22"/>
          <w:lang w:val="en-GB"/>
        </w:rPr>
        <w:t xml:space="preserve"> </w:t>
      </w:r>
      <w:r w:rsidRPr="2429105A" w:rsidR="7BF1A532">
        <w:rPr>
          <w:rFonts w:ascii="Arial" w:hAnsi="Arial" w:eastAsia="Arial" w:cs="Arial"/>
          <w:b w:val="0"/>
          <w:bCs w:val="0"/>
          <w:noProof w:val="0"/>
          <w:sz w:val="22"/>
          <w:szCs w:val="22"/>
          <w:lang w:val="en-GB"/>
        </w:rPr>
        <w:t>communication.</w:t>
      </w:r>
    </w:p>
    <w:p w:rsidR="4E63915B" w:rsidP="2429105A" w:rsidRDefault="4E63915B" w14:paraId="3EA5F74E" w14:textId="26D35E8E">
      <w:pPr>
        <w:pStyle w:val="Normal"/>
        <w:ind w:left="0"/>
        <w:rPr>
          <w:rFonts w:ascii="Arial" w:hAnsi="Arial" w:eastAsia="Arial" w:cs="Arial"/>
          <w:b w:val="0"/>
          <w:bCs w:val="0"/>
          <w:noProof w:val="0"/>
          <w:sz w:val="22"/>
          <w:szCs w:val="22"/>
          <w:lang w:val="en-GB"/>
        </w:rPr>
      </w:pPr>
      <w:r w:rsidRPr="2429105A" w:rsidR="772E1471">
        <w:rPr>
          <w:rFonts w:ascii="Arial" w:hAnsi="Arial" w:eastAsia="Arial" w:cs="Arial"/>
          <w:b w:val="0"/>
          <w:bCs w:val="0"/>
          <w:noProof w:val="0"/>
          <w:sz w:val="22"/>
          <w:szCs w:val="22"/>
          <w:lang w:val="en-GB"/>
        </w:rPr>
        <w:t>Intrapersonal communication is private conversation that we ha</w:t>
      </w:r>
      <w:r w:rsidRPr="2429105A" w:rsidR="2429105A">
        <w:rPr>
          <w:rFonts w:ascii="Arial" w:hAnsi="Arial" w:eastAsia="Arial" w:cs="Arial"/>
          <w:b w:val="0"/>
          <w:bCs w:val="0"/>
          <w:noProof w:val="0"/>
          <w:sz w:val="22"/>
          <w:szCs w:val="22"/>
          <w:lang w:val="en-GB"/>
        </w:rPr>
        <w:t>d</w:t>
      </w:r>
      <w:r w:rsidRPr="2429105A" w:rsidR="772E1471">
        <w:rPr>
          <w:rFonts w:ascii="Arial" w:hAnsi="Arial" w:eastAsia="Arial" w:cs="Arial"/>
          <w:b w:val="0"/>
          <w:bCs w:val="0"/>
          <w:noProof w:val="0"/>
          <w:sz w:val="22"/>
          <w:szCs w:val="22"/>
          <w:lang w:val="en-GB"/>
        </w:rPr>
        <w:t xml:space="preserve"> with ourselves including silent conversations that others cannot hear.</w:t>
      </w:r>
    </w:p>
    <w:p w:rsidR="4E63915B" w:rsidP="2429105A" w:rsidRDefault="4E63915B" w14:paraId="5F03E594" w14:textId="43453E3B">
      <w:pPr>
        <w:pStyle w:val="Normal"/>
        <w:ind w:left="0"/>
        <w:rPr>
          <w:rFonts w:ascii="Arial" w:hAnsi="Arial" w:eastAsia="Arial" w:cs="Arial"/>
          <w:b w:val="0"/>
          <w:bCs w:val="0"/>
          <w:noProof w:val="0"/>
          <w:sz w:val="22"/>
          <w:szCs w:val="22"/>
          <w:lang w:val="en-GB"/>
        </w:rPr>
      </w:pPr>
      <w:r w:rsidRPr="2429105A" w:rsidR="1615C17D">
        <w:rPr>
          <w:rFonts w:ascii="Arial" w:hAnsi="Arial" w:eastAsia="Arial" w:cs="Arial"/>
          <w:b w:val="0"/>
          <w:bCs w:val="0"/>
          <w:noProof w:val="0"/>
          <w:sz w:val="22"/>
          <w:szCs w:val="22"/>
          <w:lang w:val="en-GB"/>
        </w:rPr>
        <w:t xml:space="preserve">Interpersonal communications are between two people having a </w:t>
      </w:r>
      <w:r w:rsidRPr="2429105A" w:rsidR="0C8A2CD2">
        <w:rPr>
          <w:rFonts w:ascii="Arial" w:hAnsi="Arial" w:eastAsia="Arial" w:cs="Arial"/>
          <w:b w:val="0"/>
          <w:bCs w:val="0"/>
          <w:noProof w:val="0"/>
          <w:sz w:val="22"/>
          <w:szCs w:val="22"/>
          <w:lang w:val="en-GB"/>
        </w:rPr>
        <w:t>one-on-one</w:t>
      </w:r>
      <w:r w:rsidRPr="2429105A" w:rsidR="1615C17D">
        <w:rPr>
          <w:rFonts w:ascii="Arial" w:hAnsi="Arial" w:eastAsia="Arial" w:cs="Arial"/>
          <w:b w:val="0"/>
          <w:bCs w:val="0"/>
          <w:noProof w:val="0"/>
          <w:sz w:val="22"/>
          <w:szCs w:val="22"/>
          <w:lang w:val="en-GB"/>
        </w:rPr>
        <w:t xml:space="preserve"> </w:t>
      </w:r>
      <w:r w:rsidRPr="2429105A" w:rsidR="141CFC9E">
        <w:rPr>
          <w:rFonts w:ascii="Arial" w:hAnsi="Arial" w:eastAsia="Arial" w:cs="Arial"/>
          <w:b w:val="0"/>
          <w:bCs w:val="0"/>
          <w:noProof w:val="0"/>
          <w:sz w:val="22"/>
          <w:szCs w:val="22"/>
          <w:lang w:val="en-GB"/>
        </w:rPr>
        <w:t>conversation.</w:t>
      </w:r>
    </w:p>
    <w:p w:rsidR="4E63915B" w:rsidP="2429105A" w:rsidRDefault="4E63915B" w14:paraId="4511872D" w14:textId="7E32CC0D">
      <w:pPr>
        <w:pStyle w:val="Normal"/>
        <w:ind w:left="0"/>
        <w:rPr>
          <w:rFonts w:ascii="Arial" w:hAnsi="Arial" w:eastAsia="Arial" w:cs="Arial"/>
          <w:b w:val="0"/>
          <w:bCs w:val="0"/>
          <w:noProof w:val="0"/>
          <w:sz w:val="22"/>
          <w:szCs w:val="22"/>
          <w:lang w:val="en-GB"/>
        </w:rPr>
      </w:pPr>
      <w:r w:rsidRPr="2429105A" w:rsidR="141CFC9E">
        <w:rPr>
          <w:rFonts w:ascii="Arial" w:hAnsi="Arial" w:eastAsia="Arial" w:cs="Arial"/>
          <w:b w:val="0"/>
          <w:bCs w:val="0"/>
          <w:noProof w:val="0"/>
          <w:sz w:val="22"/>
          <w:szCs w:val="22"/>
          <w:lang w:val="en-GB"/>
        </w:rPr>
        <w:t xml:space="preserve">A small group communication is between two or more people this is usually a team a group board </w:t>
      </w:r>
      <w:r w:rsidRPr="2429105A" w:rsidR="711D19A5">
        <w:rPr>
          <w:rFonts w:ascii="Arial" w:hAnsi="Arial" w:eastAsia="Arial" w:cs="Arial"/>
          <w:b w:val="0"/>
          <w:bCs w:val="0"/>
          <w:noProof w:val="0"/>
          <w:sz w:val="22"/>
          <w:szCs w:val="22"/>
          <w:lang w:val="en-GB"/>
        </w:rPr>
        <w:t>meeting</w:t>
      </w:r>
      <w:r w:rsidRPr="2429105A" w:rsidR="141CFC9E">
        <w:rPr>
          <w:rFonts w:ascii="Arial" w:hAnsi="Arial" w:eastAsia="Arial" w:cs="Arial"/>
          <w:b w:val="0"/>
          <w:bCs w:val="0"/>
          <w:noProof w:val="0"/>
          <w:sz w:val="22"/>
          <w:szCs w:val="22"/>
          <w:lang w:val="en-GB"/>
        </w:rPr>
        <w:t>. Small groups that are not engaged in the same conversations</w:t>
      </w:r>
      <w:r w:rsidRPr="2429105A" w:rsidR="4B6CD624">
        <w:rPr>
          <w:rFonts w:ascii="Arial" w:hAnsi="Arial" w:eastAsia="Arial" w:cs="Arial"/>
          <w:b w:val="0"/>
          <w:bCs w:val="0"/>
          <w:noProof w:val="0"/>
          <w:sz w:val="22"/>
          <w:szCs w:val="22"/>
          <w:lang w:val="en-GB"/>
        </w:rPr>
        <w:t xml:space="preserve"> can become very chaotic and loud I it is not an effective communication.</w:t>
      </w:r>
    </w:p>
    <w:p w:rsidR="4E63915B" w:rsidP="2429105A" w:rsidRDefault="4E63915B" w14:paraId="07110168" w14:textId="59F360E6">
      <w:pPr>
        <w:pStyle w:val="Normal"/>
        <w:ind w:left="0"/>
        <w:rPr>
          <w:rFonts w:ascii="Arial" w:hAnsi="Arial" w:eastAsia="Arial" w:cs="Arial"/>
          <w:b w:val="0"/>
          <w:bCs w:val="0"/>
          <w:noProof w:val="0"/>
          <w:sz w:val="22"/>
          <w:szCs w:val="22"/>
          <w:lang w:val="en-GB"/>
        </w:rPr>
      </w:pPr>
      <w:r w:rsidRPr="2429105A" w:rsidR="56B07363">
        <w:rPr>
          <w:rFonts w:ascii="Arial" w:hAnsi="Arial" w:eastAsia="Arial" w:cs="Arial"/>
          <w:b w:val="0"/>
          <w:bCs w:val="0"/>
          <w:noProof w:val="0"/>
          <w:sz w:val="22"/>
          <w:szCs w:val="22"/>
          <w:lang w:val="en-GB"/>
        </w:rPr>
        <w:t>Public communication is usually amongst a speaker</w:t>
      </w:r>
      <w:r w:rsidRPr="2429105A" w:rsidR="35E7A5E8">
        <w:rPr>
          <w:rFonts w:ascii="Arial" w:hAnsi="Arial" w:eastAsia="Arial" w:cs="Arial"/>
          <w:b w:val="0"/>
          <w:bCs w:val="0"/>
          <w:noProof w:val="0"/>
          <w:sz w:val="22"/>
          <w:szCs w:val="22"/>
          <w:lang w:val="en-GB"/>
        </w:rPr>
        <w:t>,</w:t>
      </w:r>
      <w:r w:rsidRPr="2429105A" w:rsidR="56B07363">
        <w:rPr>
          <w:rFonts w:ascii="Arial" w:hAnsi="Arial" w:eastAsia="Arial" w:cs="Arial"/>
          <w:b w:val="0"/>
          <w:bCs w:val="0"/>
          <w:noProof w:val="0"/>
          <w:sz w:val="22"/>
          <w:szCs w:val="22"/>
          <w:lang w:val="en-GB"/>
        </w:rPr>
        <w:t xml:space="preserve"> speaking to the public </w:t>
      </w:r>
      <w:r w:rsidRPr="2429105A" w:rsidR="54FB660D">
        <w:rPr>
          <w:rFonts w:ascii="Arial" w:hAnsi="Arial" w:eastAsia="Arial" w:cs="Arial"/>
          <w:b w:val="0"/>
          <w:bCs w:val="0"/>
          <w:noProof w:val="0"/>
          <w:sz w:val="22"/>
          <w:szCs w:val="22"/>
          <w:lang w:val="en-GB"/>
        </w:rPr>
        <w:t>(</w:t>
      </w:r>
      <w:r w:rsidRPr="2429105A" w:rsidR="56B07363">
        <w:rPr>
          <w:rFonts w:ascii="Arial" w:hAnsi="Arial" w:eastAsia="Arial" w:cs="Arial"/>
          <w:b w:val="0"/>
          <w:bCs w:val="0"/>
          <w:noProof w:val="0"/>
          <w:sz w:val="22"/>
          <w:szCs w:val="22"/>
          <w:lang w:val="en-GB"/>
        </w:rPr>
        <w:t>for example Elections concerts and</w:t>
      </w:r>
      <w:r w:rsidRPr="2429105A" w:rsidR="15555895">
        <w:rPr>
          <w:rFonts w:ascii="Arial" w:hAnsi="Arial" w:eastAsia="Arial" w:cs="Arial"/>
          <w:b w:val="0"/>
          <w:bCs w:val="0"/>
          <w:noProof w:val="0"/>
          <w:sz w:val="22"/>
          <w:szCs w:val="22"/>
          <w:lang w:val="en-GB"/>
        </w:rPr>
        <w:t xml:space="preserve"> influencers</w:t>
      </w:r>
      <w:r w:rsidRPr="2429105A" w:rsidR="6BB2764F">
        <w:rPr>
          <w:rFonts w:ascii="Arial" w:hAnsi="Arial" w:eastAsia="Arial" w:cs="Arial"/>
          <w:b w:val="0"/>
          <w:bCs w:val="0"/>
          <w:noProof w:val="0"/>
          <w:sz w:val="22"/>
          <w:szCs w:val="22"/>
          <w:lang w:val="en-GB"/>
        </w:rPr>
        <w:t>)</w:t>
      </w:r>
      <w:r w:rsidRPr="2429105A" w:rsidR="15555895">
        <w:rPr>
          <w:rFonts w:ascii="Arial" w:hAnsi="Arial" w:eastAsia="Arial" w:cs="Arial"/>
          <w:b w:val="0"/>
          <w:bCs w:val="0"/>
          <w:noProof w:val="0"/>
          <w:sz w:val="22"/>
          <w:szCs w:val="22"/>
          <w:lang w:val="en-GB"/>
        </w:rPr>
        <w:t>.</w:t>
      </w:r>
    </w:p>
    <w:p w:rsidR="4E63915B" w:rsidP="2429105A" w:rsidRDefault="4E63915B" w14:paraId="1C55D0C6" w14:textId="03FAF26B">
      <w:pPr>
        <w:pStyle w:val="ListParagraph"/>
        <w:numPr>
          <w:ilvl w:val="0"/>
          <w:numId w:val="4"/>
        </w:numPr>
        <w:rPr>
          <w:rFonts w:ascii="Arial" w:hAnsi="Arial" w:eastAsia="Arial" w:cs="Arial"/>
          <w:b w:val="0"/>
          <w:bCs w:val="0"/>
          <w:sz w:val="22"/>
          <w:szCs w:val="22"/>
        </w:rPr>
      </w:pPr>
      <w:r w:rsidRPr="2429105A" w:rsidR="681C5794">
        <w:rPr>
          <w:rFonts w:ascii="Arial" w:hAnsi="Arial" w:eastAsia="Arial" w:cs="Arial"/>
          <w:b w:val="0"/>
          <w:bCs w:val="0"/>
          <w:sz w:val="22"/>
          <w:szCs w:val="22"/>
        </w:rPr>
        <w:t>Non-verbal</w:t>
      </w:r>
      <w:r w:rsidRPr="2429105A" w:rsidR="557477C8">
        <w:rPr>
          <w:rFonts w:ascii="Arial" w:hAnsi="Arial" w:eastAsia="Arial" w:cs="Arial"/>
          <w:b w:val="0"/>
          <w:bCs w:val="0"/>
          <w:sz w:val="22"/>
          <w:szCs w:val="22"/>
        </w:rPr>
        <w:t xml:space="preserve"> communication</w:t>
      </w:r>
    </w:p>
    <w:p w:rsidR="4E63915B" w:rsidP="2429105A" w:rsidRDefault="4E63915B" w14:paraId="17D2E108" w14:textId="6B9225C0">
      <w:pPr>
        <w:pStyle w:val="Normal"/>
        <w:ind w:left="0"/>
        <w:rPr>
          <w:rFonts w:ascii="Arial" w:hAnsi="Arial" w:eastAsia="Arial" w:cs="Arial"/>
          <w:b w:val="0"/>
          <w:bCs w:val="0"/>
          <w:sz w:val="22"/>
          <w:szCs w:val="22"/>
        </w:rPr>
      </w:pPr>
      <w:r w:rsidRPr="2429105A" w:rsidR="36B9FCE1">
        <w:rPr>
          <w:rFonts w:ascii="Arial" w:hAnsi="Arial" w:eastAsia="Arial" w:cs="Arial"/>
          <w:b w:val="0"/>
          <w:bCs w:val="0"/>
          <w:sz w:val="22"/>
          <w:szCs w:val="22"/>
        </w:rPr>
        <w:t xml:space="preserve">Darwin (1872) </w:t>
      </w:r>
      <w:r w:rsidRPr="2429105A" w:rsidR="150B3B94">
        <w:rPr>
          <w:rFonts w:ascii="Arial" w:hAnsi="Arial" w:eastAsia="Arial" w:cs="Arial"/>
          <w:b w:val="0"/>
          <w:bCs w:val="0"/>
          <w:sz w:val="22"/>
          <w:szCs w:val="22"/>
        </w:rPr>
        <w:t>recommends</w:t>
      </w:r>
      <w:r w:rsidRPr="2429105A" w:rsidR="36B9FCE1">
        <w:rPr>
          <w:rFonts w:ascii="Arial" w:hAnsi="Arial" w:eastAsia="Arial" w:cs="Arial"/>
          <w:b w:val="0"/>
          <w:bCs w:val="0"/>
          <w:sz w:val="22"/>
          <w:szCs w:val="22"/>
        </w:rPr>
        <w:t xml:space="preserve"> that the </w:t>
      </w:r>
      <w:r w:rsidRPr="2429105A" w:rsidR="63F75EF7">
        <w:rPr>
          <w:rFonts w:ascii="Arial" w:hAnsi="Arial" w:eastAsia="Arial" w:cs="Arial"/>
          <w:b w:val="0"/>
          <w:bCs w:val="0"/>
          <w:sz w:val="22"/>
          <w:szCs w:val="22"/>
        </w:rPr>
        <w:t>types, affects</w:t>
      </w:r>
      <w:r w:rsidRPr="2429105A" w:rsidR="36B9FCE1">
        <w:rPr>
          <w:rFonts w:ascii="Arial" w:hAnsi="Arial" w:eastAsia="Arial" w:cs="Arial"/>
          <w:b w:val="0"/>
          <w:bCs w:val="0"/>
          <w:sz w:val="22"/>
          <w:szCs w:val="22"/>
        </w:rPr>
        <w:t xml:space="preserve"> and expressions </w:t>
      </w:r>
      <w:r w:rsidRPr="2429105A" w:rsidR="7D7A7A2D">
        <w:rPr>
          <w:rFonts w:ascii="Arial" w:hAnsi="Arial" w:eastAsia="Arial" w:cs="Arial"/>
          <w:b w:val="0"/>
          <w:bCs w:val="0"/>
          <w:sz w:val="22"/>
          <w:szCs w:val="22"/>
        </w:rPr>
        <w:t>of communication and behaviours</w:t>
      </w:r>
      <w:r w:rsidRPr="2429105A" w:rsidR="1CF53322">
        <w:rPr>
          <w:rFonts w:ascii="Arial" w:hAnsi="Arial" w:eastAsia="Arial" w:cs="Arial"/>
          <w:b w:val="0"/>
          <w:bCs w:val="0"/>
          <w:sz w:val="22"/>
          <w:szCs w:val="22"/>
        </w:rPr>
        <w:t xml:space="preserve"> which</w:t>
      </w:r>
      <w:r w:rsidRPr="2429105A" w:rsidR="7D7A7A2D">
        <w:rPr>
          <w:rFonts w:ascii="Arial" w:hAnsi="Arial" w:eastAsia="Arial" w:cs="Arial"/>
          <w:b w:val="0"/>
          <w:bCs w:val="0"/>
          <w:sz w:val="22"/>
          <w:szCs w:val="22"/>
        </w:rPr>
        <w:t xml:space="preserve"> are not always </w:t>
      </w:r>
      <w:r w:rsidRPr="2429105A" w:rsidR="3E5C915A">
        <w:rPr>
          <w:rFonts w:ascii="Arial" w:hAnsi="Arial" w:eastAsia="Arial" w:cs="Arial"/>
          <w:b w:val="0"/>
          <w:bCs w:val="0"/>
          <w:sz w:val="22"/>
          <w:szCs w:val="22"/>
        </w:rPr>
        <w:t>noticeable</w:t>
      </w:r>
      <w:r w:rsidRPr="2429105A" w:rsidR="7D7A7A2D">
        <w:rPr>
          <w:rFonts w:ascii="Arial" w:hAnsi="Arial" w:eastAsia="Arial" w:cs="Arial"/>
          <w:b w:val="0"/>
          <w:bCs w:val="0"/>
          <w:sz w:val="22"/>
          <w:szCs w:val="22"/>
        </w:rPr>
        <w:t xml:space="preserve">. There are </w:t>
      </w:r>
      <w:r w:rsidRPr="2429105A" w:rsidR="15FE6374">
        <w:rPr>
          <w:rFonts w:ascii="Arial" w:hAnsi="Arial" w:eastAsia="Arial" w:cs="Arial"/>
          <w:b w:val="0"/>
          <w:bCs w:val="0"/>
          <w:sz w:val="22"/>
          <w:szCs w:val="22"/>
        </w:rPr>
        <w:t>7</w:t>
      </w:r>
      <w:r w:rsidRPr="2429105A" w:rsidR="2CFCCD99">
        <w:rPr>
          <w:rFonts w:ascii="Arial" w:hAnsi="Arial" w:eastAsia="Arial" w:cs="Arial"/>
          <w:b w:val="0"/>
          <w:bCs w:val="0"/>
          <w:sz w:val="22"/>
          <w:szCs w:val="22"/>
        </w:rPr>
        <w:t xml:space="preserve"> </w:t>
      </w:r>
      <w:r w:rsidRPr="2429105A" w:rsidR="7D7A7A2D">
        <w:rPr>
          <w:rFonts w:ascii="Arial" w:hAnsi="Arial" w:eastAsia="Arial" w:cs="Arial"/>
          <w:b w:val="0"/>
          <w:bCs w:val="0"/>
          <w:sz w:val="22"/>
          <w:szCs w:val="22"/>
        </w:rPr>
        <w:t>types of di</w:t>
      </w:r>
      <w:r w:rsidRPr="2429105A" w:rsidR="08544A78">
        <w:rPr>
          <w:rFonts w:ascii="Arial" w:hAnsi="Arial" w:eastAsia="Arial" w:cs="Arial"/>
          <w:b w:val="0"/>
          <w:bCs w:val="0"/>
          <w:sz w:val="22"/>
          <w:szCs w:val="22"/>
        </w:rPr>
        <w:t xml:space="preserve">fferent verbal </w:t>
      </w:r>
      <w:r w:rsidRPr="2429105A" w:rsidR="745DAE2C">
        <w:rPr>
          <w:rFonts w:ascii="Arial" w:hAnsi="Arial" w:eastAsia="Arial" w:cs="Arial"/>
          <w:b w:val="0"/>
          <w:bCs w:val="0"/>
          <w:sz w:val="22"/>
          <w:szCs w:val="22"/>
        </w:rPr>
        <w:t>communication</w:t>
      </w:r>
      <w:r w:rsidRPr="2429105A" w:rsidR="08544A78">
        <w:rPr>
          <w:rFonts w:ascii="Arial" w:hAnsi="Arial" w:eastAsia="Arial" w:cs="Arial"/>
          <w:b w:val="0"/>
          <w:bCs w:val="0"/>
          <w:sz w:val="22"/>
          <w:szCs w:val="22"/>
        </w:rPr>
        <w:t>.</w:t>
      </w:r>
    </w:p>
    <w:p w:rsidR="4E63915B" w:rsidP="2429105A" w:rsidRDefault="4E63915B" w14:paraId="65ECD524" w14:textId="0A6007ED">
      <w:pPr>
        <w:pStyle w:val="ListParagraph"/>
        <w:numPr>
          <w:ilvl w:val="0"/>
          <w:numId w:val="12"/>
        </w:numPr>
        <w:rPr>
          <w:rFonts w:ascii="Arial" w:hAnsi="Arial" w:eastAsia="Arial" w:cs="Arial"/>
          <w:b w:val="0"/>
          <w:bCs w:val="0"/>
          <w:sz w:val="22"/>
          <w:szCs w:val="22"/>
        </w:rPr>
      </w:pPr>
      <w:r w:rsidRPr="2429105A" w:rsidR="267A3FEF">
        <w:rPr>
          <w:rFonts w:ascii="Arial" w:hAnsi="Arial" w:eastAsia="Arial" w:cs="Arial"/>
          <w:b w:val="0"/>
          <w:bCs w:val="0"/>
          <w:sz w:val="22"/>
          <w:szCs w:val="22"/>
        </w:rPr>
        <w:t>Facial expressions</w:t>
      </w:r>
      <w:r w:rsidRPr="2429105A" w:rsidR="32D0F2D1">
        <w:rPr>
          <w:rFonts w:ascii="Arial" w:hAnsi="Arial" w:eastAsia="Arial" w:cs="Arial"/>
          <w:b w:val="0"/>
          <w:bCs w:val="0"/>
          <w:sz w:val="22"/>
          <w:szCs w:val="22"/>
        </w:rPr>
        <w:t xml:space="preserve"> –</w:t>
      </w:r>
      <w:r w:rsidRPr="2429105A" w:rsidR="1AF3627C">
        <w:rPr>
          <w:rFonts w:ascii="Arial" w:hAnsi="Arial" w:eastAsia="Arial" w:cs="Arial"/>
          <w:b w:val="0"/>
          <w:bCs w:val="0"/>
          <w:sz w:val="22"/>
          <w:szCs w:val="22"/>
        </w:rPr>
        <w:t xml:space="preserve"> are non-verbal communication they are used to express how a person is feeling </w:t>
      </w:r>
      <w:r w:rsidRPr="2429105A" w:rsidR="1BA0AEE5">
        <w:rPr>
          <w:rFonts w:ascii="Arial" w:hAnsi="Arial" w:eastAsia="Arial" w:cs="Arial"/>
          <w:b w:val="0"/>
          <w:bCs w:val="0"/>
          <w:sz w:val="22"/>
          <w:szCs w:val="22"/>
        </w:rPr>
        <w:t>(</w:t>
      </w:r>
      <w:r w:rsidRPr="2429105A" w:rsidR="1AF3627C">
        <w:rPr>
          <w:rFonts w:ascii="Arial" w:hAnsi="Arial" w:eastAsia="Arial" w:cs="Arial"/>
          <w:b w:val="0"/>
          <w:bCs w:val="0"/>
          <w:sz w:val="22"/>
          <w:szCs w:val="22"/>
        </w:rPr>
        <w:t>for example happiness sadness anger and fear</w:t>
      </w:r>
      <w:r w:rsidRPr="2429105A" w:rsidR="427A2401">
        <w:rPr>
          <w:rFonts w:ascii="Arial" w:hAnsi="Arial" w:eastAsia="Arial" w:cs="Arial"/>
          <w:b w:val="0"/>
          <w:bCs w:val="0"/>
          <w:sz w:val="22"/>
          <w:szCs w:val="22"/>
        </w:rPr>
        <w:t>)</w:t>
      </w:r>
      <w:r w:rsidRPr="2429105A" w:rsidR="1AF3627C">
        <w:rPr>
          <w:rFonts w:ascii="Arial" w:hAnsi="Arial" w:eastAsia="Arial" w:cs="Arial"/>
          <w:b w:val="0"/>
          <w:bCs w:val="0"/>
          <w:sz w:val="22"/>
          <w:szCs w:val="22"/>
        </w:rPr>
        <w:t>.</w:t>
      </w:r>
    </w:p>
    <w:p w:rsidR="4E63915B" w:rsidP="2429105A" w:rsidRDefault="4E63915B" w14:paraId="13424807" w14:textId="119B14DA">
      <w:pPr>
        <w:pStyle w:val="ListParagraph"/>
        <w:numPr>
          <w:ilvl w:val="0"/>
          <w:numId w:val="12"/>
        </w:numPr>
        <w:rPr>
          <w:rFonts w:ascii="Arial" w:hAnsi="Arial" w:eastAsia="Arial" w:cs="Arial"/>
          <w:b w:val="0"/>
          <w:bCs w:val="0"/>
          <w:sz w:val="22"/>
          <w:szCs w:val="22"/>
        </w:rPr>
      </w:pPr>
      <w:r w:rsidRPr="2429105A" w:rsidR="267A3FEF">
        <w:rPr>
          <w:rFonts w:ascii="Arial" w:hAnsi="Arial" w:eastAsia="Arial" w:cs="Arial"/>
          <w:b w:val="0"/>
          <w:bCs w:val="0"/>
          <w:sz w:val="22"/>
          <w:szCs w:val="22"/>
        </w:rPr>
        <w:t>Gestures</w:t>
      </w:r>
      <w:r w:rsidRPr="2429105A" w:rsidR="5CF5B977">
        <w:rPr>
          <w:rFonts w:ascii="Arial" w:hAnsi="Arial" w:eastAsia="Arial" w:cs="Arial"/>
          <w:b w:val="0"/>
          <w:bCs w:val="0"/>
          <w:sz w:val="22"/>
          <w:szCs w:val="22"/>
        </w:rPr>
        <w:t xml:space="preserve">- are calculated movements and signals that are used without words </w:t>
      </w:r>
      <w:r w:rsidRPr="2429105A" w:rsidR="455CCF33">
        <w:rPr>
          <w:rFonts w:ascii="Arial" w:hAnsi="Arial" w:eastAsia="Arial" w:cs="Arial"/>
          <w:b w:val="0"/>
          <w:bCs w:val="0"/>
          <w:sz w:val="22"/>
          <w:szCs w:val="22"/>
        </w:rPr>
        <w:t>(</w:t>
      </w:r>
      <w:r w:rsidRPr="2429105A" w:rsidR="5CF5B977">
        <w:rPr>
          <w:rFonts w:ascii="Arial" w:hAnsi="Arial" w:eastAsia="Arial" w:cs="Arial"/>
          <w:b w:val="0"/>
          <w:bCs w:val="0"/>
          <w:sz w:val="22"/>
          <w:szCs w:val="22"/>
        </w:rPr>
        <w:t>for example waving pointing and shrugging</w:t>
      </w:r>
      <w:r w:rsidRPr="2429105A" w:rsidR="5F363C62">
        <w:rPr>
          <w:rFonts w:ascii="Arial" w:hAnsi="Arial" w:eastAsia="Arial" w:cs="Arial"/>
          <w:b w:val="0"/>
          <w:bCs w:val="0"/>
          <w:sz w:val="22"/>
          <w:szCs w:val="22"/>
        </w:rPr>
        <w:t>)</w:t>
      </w:r>
      <w:r w:rsidRPr="2429105A" w:rsidR="5CF5B977">
        <w:rPr>
          <w:rFonts w:ascii="Arial" w:hAnsi="Arial" w:eastAsia="Arial" w:cs="Arial"/>
          <w:b w:val="0"/>
          <w:bCs w:val="0"/>
          <w:sz w:val="22"/>
          <w:szCs w:val="22"/>
        </w:rPr>
        <w:t>.</w:t>
      </w:r>
    </w:p>
    <w:p w:rsidR="4E63915B" w:rsidP="2429105A" w:rsidRDefault="4E63915B" w14:paraId="4E9D1AB2" w14:textId="4F110F23">
      <w:pPr>
        <w:pStyle w:val="ListParagraph"/>
        <w:numPr>
          <w:ilvl w:val="0"/>
          <w:numId w:val="12"/>
        </w:numPr>
        <w:rPr>
          <w:rFonts w:ascii="Arial" w:hAnsi="Arial" w:eastAsia="Arial" w:cs="Arial"/>
          <w:b w:val="0"/>
          <w:bCs w:val="0"/>
          <w:sz w:val="22"/>
          <w:szCs w:val="22"/>
        </w:rPr>
      </w:pPr>
      <w:r w:rsidRPr="2429105A" w:rsidR="267A3FEF">
        <w:rPr>
          <w:rFonts w:ascii="Arial" w:hAnsi="Arial" w:eastAsia="Arial" w:cs="Arial"/>
          <w:b w:val="0"/>
          <w:bCs w:val="0"/>
          <w:sz w:val="22"/>
          <w:szCs w:val="22"/>
        </w:rPr>
        <w:t xml:space="preserve">Body </w:t>
      </w:r>
      <w:r w:rsidRPr="2429105A" w:rsidR="267A3FEF">
        <w:rPr>
          <w:rFonts w:ascii="Arial" w:hAnsi="Arial" w:eastAsia="Arial" w:cs="Arial"/>
          <w:b w:val="0"/>
          <w:bCs w:val="0"/>
          <w:sz w:val="22"/>
          <w:szCs w:val="22"/>
        </w:rPr>
        <w:t>Language</w:t>
      </w:r>
      <w:r w:rsidRPr="2429105A" w:rsidR="00CF7584">
        <w:rPr>
          <w:rFonts w:ascii="Arial" w:hAnsi="Arial" w:eastAsia="Arial" w:cs="Arial"/>
          <w:b w:val="0"/>
          <w:bCs w:val="0"/>
          <w:sz w:val="22"/>
          <w:szCs w:val="22"/>
        </w:rPr>
        <w:t xml:space="preserve">- body language </w:t>
      </w:r>
      <w:r w:rsidRPr="2429105A" w:rsidR="00CF7584">
        <w:rPr>
          <w:rFonts w:ascii="Arial" w:hAnsi="Arial" w:eastAsia="Arial" w:cs="Arial"/>
          <w:b w:val="0"/>
          <w:bCs w:val="0"/>
          <w:sz w:val="22"/>
          <w:szCs w:val="22"/>
        </w:rPr>
        <w:t>or</w:t>
      </w:r>
      <w:r w:rsidRPr="2429105A" w:rsidR="00CF7584">
        <w:rPr>
          <w:rFonts w:ascii="Arial" w:hAnsi="Arial" w:eastAsia="Arial" w:cs="Arial"/>
          <w:b w:val="0"/>
          <w:bCs w:val="0"/>
          <w:sz w:val="22"/>
          <w:szCs w:val="22"/>
        </w:rPr>
        <w:t xml:space="preserve"> movements of how a person is feeling </w:t>
      </w:r>
      <w:r w:rsidRPr="2429105A" w:rsidR="52200877">
        <w:rPr>
          <w:rFonts w:ascii="Arial" w:hAnsi="Arial" w:eastAsia="Arial" w:cs="Arial"/>
          <w:b w:val="0"/>
          <w:bCs w:val="0"/>
          <w:sz w:val="22"/>
          <w:szCs w:val="22"/>
        </w:rPr>
        <w:t>(</w:t>
      </w:r>
      <w:r w:rsidRPr="2429105A" w:rsidR="00CF7584">
        <w:rPr>
          <w:rFonts w:ascii="Arial" w:hAnsi="Arial" w:eastAsia="Arial" w:cs="Arial"/>
          <w:b w:val="0"/>
          <w:bCs w:val="0"/>
          <w:sz w:val="22"/>
          <w:szCs w:val="22"/>
        </w:rPr>
        <w:t xml:space="preserve">for example on crossing head down to the floor these are interpretation of defensive </w:t>
      </w:r>
      <w:r w:rsidRPr="2429105A" w:rsidR="00CF7584">
        <w:rPr>
          <w:rFonts w:ascii="Arial" w:hAnsi="Arial" w:eastAsia="Arial" w:cs="Arial"/>
          <w:b w:val="0"/>
          <w:bCs w:val="0"/>
          <w:sz w:val="22"/>
          <w:szCs w:val="22"/>
        </w:rPr>
        <w:t>postures</w:t>
      </w:r>
      <w:r w:rsidRPr="2429105A" w:rsidR="74EAA4D4">
        <w:rPr>
          <w:rFonts w:ascii="Arial" w:hAnsi="Arial" w:eastAsia="Arial" w:cs="Arial"/>
          <w:b w:val="0"/>
          <w:bCs w:val="0"/>
          <w:sz w:val="22"/>
          <w:szCs w:val="22"/>
        </w:rPr>
        <w:t>)</w:t>
      </w:r>
      <w:r w:rsidRPr="2429105A" w:rsidR="00CF7584">
        <w:rPr>
          <w:rFonts w:ascii="Arial" w:hAnsi="Arial" w:eastAsia="Arial" w:cs="Arial"/>
          <w:b w:val="0"/>
          <w:bCs w:val="0"/>
          <w:sz w:val="22"/>
          <w:szCs w:val="22"/>
        </w:rPr>
        <w:t>.</w:t>
      </w:r>
    </w:p>
    <w:p w:rsidR="4E63915B" w:rsidP="2429105A" w:rsidRDefault="4E63915B" w14:paraId="3E37D81C" w14:textId="7652D96F">
      <w:pPr>
        <w:pStyle w:val="ListParagraph"/>
        <w:numPr>
          <w:ilvl w:val="0"/>
          <w:numId w:val="12"/>
        </w:numPr>
        <w:rPr>
          <w:rFonts w:ascii="Arial" w:hAnsi="Arial" w:eastAsia="Arial" w:cs="Arial"/>
          <w:b w:val="0"/>
          <w:bCs w:val="0"/>
          <w:sz w:val="22"/>
          <w:szCs w:val="22"/>
        </w:rPr>
      </w:pPr>
      <w:r w:rsidRPr="2429105A" w:rsidR="267A3FEF">
        <w:rPr>
          <w:rFonts w:ascii="Arial" w:hAnsi="Arial" w:eastAsia="Arial" w:cs="Arial"/>
          <w:b w:val="0"/>
          <w:bCs w:val="0"/>
          <w:sz w:val="22"/>
          <w:szCs w:val="22"/>
        </w:rPr>
        <w:t>Eye contact</w:t>
      </w:r>
      <w:r w:rsidRPr="2429105A" w:rsidR="2CC4C9AB">
        <w:rPr>
          <w:rFonts w:ascii="Arial" w:hAnsi="Arial" w:eastAsia="Arial" w:cs="Arial"/>
          <w:b w:val="0"/>
          <w:bCs w:val="0"/>
          <w:sz w:val="22"/>
          <w:szCs w:val="22"/>
        </w:rPr>
        <w:t xml:space="preserve">- is a </w:t>
      </w:r>
      <w:r w:rsidRPr="2429105A" w:rsidR="1EC6CD4E">
        <w:rPr>
          <w:rFonts w:ascii="Arial" w:hAnsi="Arial" w:eastAsia="Arial" w:cs="Arial"/>
          <w:b w:val="0"/>
          <w:bCs w:val="0"/>
          <w:sz w:val="22"/>
          <w:szCs w:val="22"/>
        </w:rPr>
        <w:t>non-verbal</w:t>
      </w:r>
      <w:r w:rsidRPr="2429105A" w:rsidR="2CC4C9AB">
        <w:rPr>
          <w:rFonts w:ascii="Arial" w:hAnsi="Arial" w:eastAsia="Arial" w:cs="Arial"/>
          <w:b w:val="0"/>
          <w:bCs w:val="0"/>
          <w:sz w:val="22"/>
          <w:szCs w:val="22"/>
        </w:rPr>
        <w:t xml:space="preserve"> behaviour such as blinking staring and looking eye contact can be used to determine if a person is telling the truth and shifty eyes can determine whether a person is being dishonest.</w:t>
      </w:r>
    </w:p>
    <w:p w:rsidR="4E63915B" w:rsidP="2429105A" w:rsidRDefault="4E63915B" w14:paraId="3064212A" w14:textId="01220F79">
      <w:pPr>
        <w:pStyle w:val="ListParagraph"/>
        <w:numPr>
          <w:ilvl w:val="0"/>
          <w:numId w:val="12"/>
        </w:numPr>
        <w:rPr>
          <w:rFonts w:ascii="Arial" w:hAnsi="Arial" w:eastAsia="Arial" w:cs="Arial"/>
          <w:b w:val="0"/>
          <w:bCs w:val="0"/>
          <w:sz w:val="22"/>
          <w:szCs w:val="22"/>
        </w:rPr>
      </w:pPr>
      <w:r w:rsidRPr="2429105A" w:rsidR="267A3FEF">
        <w:rPr>
          <w:rFonts w:ascii="Arial" w:hAnsi="Arial" w:eastAsia="Arial" w:cs="Arial"/>
          <w:b w:val="0"/>
          <w:bCs w:val="0"/>
          <w:sz w:val="22"/>
          <w:szCs w:val="22"/>
        </w:rPr>
        <w:t xml:space="preserve">Haptics </w:t>
      </w:r>
      <w:r w:rsidRPr="2429105A" w:rsidR="416F730B">
        <w:rPr>
          <w:rFonts w:ascii="Arial" w:hAnsi="Arial" w:eastAsia="Arial" w:cs="Arial"/>
          <w:b w:val="0"/>
          <w:bCs w:val="0"/>
          <w:sz w:val="22"/>
          <w:szCs w:val="22"/>
        </w:rPr>
        <w:t xml:space="preserve">- haptics is a form of </w:t>
      </w:r>
      <w:r w:rsidRPr="2429105A" w:rsidR="416F730B">
        <w:rPr>
          <w:rFonts w:ascii="Arial" w:hAnsi="Arial" w:eastAsia="Arial" w:cs="Arial"/>
          <w:b w:val="0"/>
          <w:bCs w:val="0"/>
          <w:sz w:val="22"/>
          <w:szCs w:val="22"/>
        </w:rPr>
        <w:t>non-verbal</w:t>
      </w:r>
      <w:r w:rsidRPr="2429105A" w:rsidR="416F730B">
        <w:rPr>
          <w:rFonts w:ascii="Arial" w:hAnsi="Arial" w:eastAsia="Arial" w:cs="Arial"/>
          <w:b w:val="0"/>
          <w:bCs w:val="0"/>
          <w:sz w:val="22"/>
          <w:szCs w:val="22"/>
        </w:rPr>
        <w:t xml:space="preserve"> communication if it is used in early childhood an infancy touch can be used to communicate with affection and other </w:t>
      </w:r>
      <w:r w:rsidRPr="2429105A" w:rsidR="416F730B">
        <w:rPr>
          <w:rFonts w:ascii="Arial" w:hAnsi="Arial" w:eastAsia="Arial" w:cs="Arial"/>
          <w:b w:val="0"/>
          <w:bCs w:val="0"/>
          <w:sz w:val="22"/>
          <w:szCs w:val="22"/>
        </w:rPr>
        <w:t>emotions.</w:t>
      </w:r>
    </w:p>
    <w:p w:rsidR="4E63915B" w:rsidP="2429105A" w:rsidRDefault="4E63915B" w14:paraId="64AE87B2" w14:textId="67A85326">
      <w:pPr>
        <w:pStyle w:val="Normal"/>
        <w:ind w:left="0"/>
        <w:rPr>
          <w:rFonts w:ascii="Arial" w:hAnsi="Arial" w:eastAsia="Arial" w:cs="Arial"/>
          <w:b w:val="0"/>
          <w:bCs w:val="0"/>
          <w:sz w:val="22"/>
          <w:szCs w:val="22"/>
        </w:rPr>
      </w:pPr>
      <w:r w:rsidRPr="2429105A" w:rsidR="681C5794">
        <w:rPr>
          <w:rFonts w:ascii="Arial" w:hAnsi="Arial" w:eastAsia="Arial" w:cs="Arial"/>
          <w:b w:val="0"/>
          <w:bCs w:val="0"/>
          <w:sz w:val="22"/>
          <w:szCs w:val="22"/>
        </w:rPr>
        <w:t>Written</w:t>
      </w:r>
      <w:r w:rsidRPr="2429105A" w:rsidR="66A6402A">
        <w:rPr>
          <w:rFonts w:ascii="Arial" w:hAnsi="Arial" w:eastAsia="Arial" w:cs="Arial"/>
          <w:b w:val="0"/>
          <w:bCs w:val="0"/>
          <w:sz w:val="22"/>
          <w:szCs w:val="22"/>
        </w:rPr>
        <w:t xml:space="preserve"> communication</w:t>
      </w:r>
    </w:p>
    <w:p w:rsidR="4E63915B" w:rsidP="2429105A" w:rsidRDefault="4E63915B" w14:paraId="5662D9C2" w14:textId="0C532C58">
      <w:pPr>
        <w:pStyle w:val="Normal"/>
        <w:ind w:left="0"/>
        <w:rPr>
          <w:rFonts w:ascii="Arial" w:hAnsi="Arial" w:eastAsia="Arial" w:cs="Arial"/>
          <w:b w:val="0"/>
          <w:bCs w:val="0"/>
          <w:sz w:val="22"/>
          <w:szCs w:val="22"/>
        </w:rPr>
      </w:pPr>
      <w:r w:rsidRPr="2429105A" w:rsidR="2AE6FB43">
        <w:rPr>
          <w:rFonts w:ascii="Arial" w:hAnsi="Arial" w:eastAsia="Arial" w:cs="Arial"/>
          <w:b w:val="0"/>
          <w:bCs w:val="0"/>
          <w:sz w:val="22"/>
          <w:szCs w:val="22"/>
        </w:rPr>
        <w:t>Written communication is</w:t>
      </w:r>
      <w:r w:rsidRPr="2429105A" w:rsidR="06FF061D">
        <w:rPr>
          <w:rFonts w:ascii="Arial" w:hAnsi="Arial" w:eastAsia="Arial" w:cs="Arial"/>
          <w:b w:val="0"/>
          <w:bCs w:val="0"/>
          <w:sz w:val="22"/>
          <w:szCs w:val="22"/>
        </w:rPr>
        <w:t xml:space="preserve"> sending messages</w:t>
      </w:r>
      <w:r w:rsidRPr="2429105A" w:rsidR="2AE6FB43">
        <w:rPr>
          <w:rFonts w:ascii="Arial" w:hAnsi="Arial" w:eastAsia="Arial" w:cs="Arial"/>
          <w:b w:val="0"/>
          <w:bCs w:val="0"/>
          <w:sz w:val="22"/>
          <w:szCs w:val="22"/>
        </w:rPr>
        <w:t xml:space="preserve"> to inform</w:t>
      </w:r>
      <w:r w:rsidRPr="2429105A" w:rsidR="2E3BF699">
        <w:rPr>
          <w:rFonts w:ascii="Arial" w:hAnsi="Arial" w:eastAsia="Arial" w:cs="Arial"/>
          <w:b w:val="0"/>
          <w:bCs w:val="0"/>
          <w:sz w:val="22"/>
          <w:szCs w:val="22"/>
        </w:rPr>
        <w:t xml:space="preserve"> others on information</w:t>
      </w:r>
      <w:r w:rsidRPr="2429105A" w:rsidR="0B849D10">
        <w:rPr>
          <w:rFonts w:ascii="Arial" w:hAnsi="Arial" w:eastAsia="Arial" w:cs="Arial"/>
          <w:b w:val="0"/>
          <w:bCs w:val="0"/>
          <w:sz w:val="22"/>
          <w:szCs w:val="22"/>
        </w:rPr>
        <w:t>,</w:t>
      </w:r>
      <w:r w:rsidRPr="2429105A" w:rsidR="2AE6FB43">
        <w:rPr>
          <w:rFonts w:ascii="Arial" w:hAnsi="Arial" w:eastAsia="Arial" w:cs="Arial"/>
          <w:b w:val="0"/>
          <w:bCs w:val="0"/>
          <w:sz w:val="22"/>
          <w:szCs w:val="22"/>
        </w:rPr>
        <w:t xml:space="preserve"> </w:t>
      </w:r>
      <w:r w:rsidRPr="2429105A" w:rsidR="2830C5A6">
        <w:rPr>
          <w:rFonts w:ascii="Arial" w:hAnsi="Arial" w:eastAsia="Arial" w:cs="Arial"/>
          <w:b w:val="0"/>
          <w:bCs w:val="0"/>
          <w:sz w:val="22"/>
          <w:szCs w:val="22"/>
        </w:rPr>
        <w:t xml:space="preserve">this can be written through texts, </w:t>
      </w:r>
      <w:r w:rsidRPr="2429105A" w:rsidR="2830C5A6">
        <w:rPr>
          <w:rFonts w:ascii="Arial" w:hAnsi="Arial" w:eastAsia="Arial" w:cs="Arial"/>
          <w:b w:val="0"/>
          <w:bCs w:val="0"/>
          <w:sz w:val="22"/>
          <w:szCs w:val="22"/>
        </w:rPr>
        <w:t>emails, and</w:t>
      </w:r>
      <w:r w:rsidRPr="2429105A" w:rsidR="2830C5A6">
        <w:rPr>
          <w:rFonts w:ascii="Arial" w:hAnsi="Arial" w:eastAsia="Arial" w:cs="Arial"/>
          <w:b w:val="0"/>
          <w:bCs w:val="0"/>
          <w:sz w:val="22"/>
          <w:szCs w:val="22"/>
        </w:rPr>
        <w:t xml:space="preserve"> </w:t>
      </w:r>
      <w:r w:rsidRPr="2429105A" w:rsidR="2830C5A6">
        <w:rPr>
          <w:rFonts w:ascii="Arial" w:hAnsi="Arial" w:eastAsia="Arial" w:cs="Arial"/>
          <w:b w:val="0"/>
          <w:bCs w:val="0"/>
          <w:sz w:val="22"/>
          <w:szCs w:val="22"/>
        </w:rPr>
        <w:t>letters.</w:t>
      </w:r>
    </w:p>
    <w:p w:rsidR="4E63915B" w:rsidP="2429105A" w:rsidRDefault="4E63915B" w14:paraId="405A01B7" w14:textId="7C8681D4">
      <w:pPr>
        <w:pStyle w:val="ListParagraph"/>
        <w:numPr>
          <w:ilvl w:val="0"/>
          <w:numId w:val="4"/>
        </w:numPr>
        <w:rPr>
          <w:rFonts w:ascii="Arial" w:hAnsi="Arial" w:eastAsia="Arial" w:cs="Arial"/>
          <w:b w:val="0"/>
          <w:bCs w:val="0"/>
          <w:sz w:val="22"/>
          <w:szCs w:val="22"/>
        </w:rPr>
      </w:pPr>
      <w:r w:rsidRPr="2429105A" w:rsidR="2D290F30">
        <w:rPr>
          <w:rFonts w:ascii="Arial" w:hAnsi="Arial" w:eastAsia="Arial" w:cs="Arial"/>
          <w:b w:val="0"/>
          <w:bCs w:val="0"/>
          <w:sz w:val="22"/>
          <w:szCs w:val="22"/>
        </w:rPr>
        <w:t>V</w:t>
      </w:r>
      <w:r w:rsidRPr="2429105A" w:rsidR="681C5794">
        <w:rPr>
          <w:rFonts w:ascii="Arial" w:hAnsi="Arial" w:eastAsia="Arial" w:cs="Arial"/>
          <w:b w:val="0"/>
          <w:bCs w:val="0"/>
          <w:sz w:val="22"/>
          <w:szCs w:val="22"/>
        </w:rPr>
        <w:t>isual</w:t>
      </w:r>
      <w:r w:rsidRPr="2429105A" w:rsidR="2D290F30">
        <w:rPr>
          <w:rFonts w:ascii="Arial" w:hAnsi="Arial" w:eastAsia="Arial" w:cs="Arial"/>
          <w:b w:val="0"/>
          <w:bCs w:val="0"/>
          <w:sz w:val="22"/>
          <w:szCs w:val="22"/>
        </w:rPr>
        <w:t xml:space="preserve"> communication</w:t>
      </w:r>
    </w:p>
    <w:p w:rsidR="4E63915B" w:rsidP="2429105A" w:rsidRDefault="4E63915B" w14:paraId="55F9D668" w14:textId="59166951">
      <w:pPr>
        <w:pStyle w:val="Normal"/>
        <w:ind w:left="0"/>
        <w:rPr>
          <w:rFonts w:ascii="Arial" w:hAnsi="Arial" w:eastAsia="Arial" w:cs="Arial"/>
          <w:b w:val="0"/>
          <w:bCs w:val="0"/>
          <w:sz w:val="22"/>
          <w:szCs w:val="22"/>
        </w:rPr>
      </w:pPr>
      <w:r w:rsidRPr="2429105A" w:rsidR="39DF22CA">
        <w:rPr>
          <w:rFonts w:ascii="Arial" w:hAnsi="Arial" w:eastAsia="Arial" w:cs="Arial"/>
          <w:b w:val="0"/>
          <w:bCs w:val="0"/>
          <w:sz w:val="22"/>
          <w:szCs w:val="22"/>
        </w:rPr>
        <w:t>Visual</w:t>
      </w:r>
      <w:r w:rsidRPr="2429105A" w:rsidR="5E35E09A">
        <w:rPr>
          <w:rFonts w:ascii="Arial" w:hAnsi="Arial" w:eastAsia="Arial" w:cs="Arial"/>
          <w:b w:val="0"/>
          <w:bCs w:val="0"/>
          <w:sz w:val="22"/>
          <w:szCs w:val="22"/>
        </w:rPr>
        <w:t xml:space="preserve"> communication is using eye contact and gestures to communicate and</w:t>
      </w:r>
      <w:r w:rsidRPr="2429105A" w:rsidR="152CA157">
        <w:rPr>
          <w:rFonts w:ascii="Arial" w:hAnsi="Arial" w:eastAsia="Arial" w:cs="Arial"/>
          <w:b w:val="0"/>
          <w:bCs w:val="0"/>
          <w:sz w:val="22"/>
          <w:szCs w:val="22"/>
        </w:rPr>
        <w:t xml:space="preserve"> interac</w:t>
      </w:r>
      <w:r w:rsidRPr="2429105A" w:rsidR="152CA157">
        <w:rPr>
          <w:rFonts w:ascii="Arial" w:hAnsi="Arial" w:eastAsia="Arial" w:cs="Arial"/>
          <w:b w:val="0"/>
          <w:bCs w:val="0"/>
          <w:sz w:val="22"/>
          <w:szCs w:val="22"/>
        </w:rPr>
        <w:t>t</w:t>
      </w:r>
      <w:r w:rsidRPr="2429105A" w:rsidR="72C3400C">
        <w:rPr>
          <w:rFonts w:ascii="Arial" w:hAnsi="Arial" w:eastAsia="Arial" w:cs="Arial"/>
          <w:b w:val="0"/>
          <w:bCs w:val="0"/>
          <w:sz w:val="22"/>
          <w:szCs w:val="22"/>
        </w:rPr>
        <w:t xml:space="preserve"> with others</w:t>
      </w:r>
      <w:r w:rsidRPr="2429105A" w:rsidR="152CA157">
        <w:rPr>
          <w:rFonts w:ascii="Arial" w:hAnsi="Arial" w:eastAsia="Arial" w:cs="Arial"/>
          <w:b w:val="0"/>
          <w:bCs w:val="0"/>
          <w:sz w:val="22"/>
          <w:szCs w:val="22"/>
        </w:rPr>
        <w:t>.</w:t>
      </w:r>
    </w:p>
    <w:p w:rsidR="4E63915B" w:rsidP="2429105A" w:rsidRDefault="4E63915B" w14:paraId="2390E287" w14:textId="07385096">
      <w:pPr>
        <w:pStyle w:val="Normal"/>
        <w:ind w:left="0"/>
        <w:rPr>
          <w:rFonts w:ascii="Arial" w:hAnsi="Arial" w:eastAsia="Arial" w:cs="Arial"/>
          <w:b w:val="1"/>
          <w:bCs w:val="1"/>
          <w:sz w:val="22"/>
          <w:szCs w:val="22"/>
        </w:rPr>
      </w:pPr>
      <w:r w:rsidRPr="2429105A" w:rsidR="4E63915B">
        <w:rPr>
          <w:rFonts w:ascii="Arial" w:hAnsi="Arial" w:eastAsia="Arial" w:cs="Arial"/>
          <w:b w:val="1"/>
          <w:bCs w:val="1"/>
          <w:sz w:val="22"/>
          <w:szCs w:val="22"/>
        </w:rPr>
        <w:t xml:space="preserve">Problem solving </w:t>
      </w:r>
    </w:p>
    <w:p w:rsidR="3968083F" w:rsidP="2429105A" w:rsidRDefault="3968083F" w14:paraId="081AC5F7" w14:textId="6D1A6A82">
      <w:pPr>
        <w:pStyle w:val="Normal"/>
        <w:ind w:left="0"/>
        <w:rPr>
          <w:rFonts w:ascii="Arial" w:hAnsi="Arial" w:eastAsia="Arial" w:cs="Arial"/>
          <w:b w:val="0"/>
          <w:bCs w:val="0"/>
          <w:sz w:val="22"/>
          <w:szCs w:val="22"/>
        </w:rPr>
      </w:pPr>
      <w:r w:rsidRPr="2429105A" w:rsidR="3968083F">
        <w:rPr>
          <w:rFonts w:ascii="Arial" w:hAnsi="Arial" w:eastAsia="Arial" w:cs="Arial"/>
          <w:b w:val="0"/>
          <w:bCs w:val="0"/>
          <w:i w:val="0"/>
          <w:iCs w:val="0"/>
          <w:noProof w:val="0"/>
          <w:color w:val="000000" w:themeColor="text1" w:themeTint="FF" w:themeShade="FF"/>
          <w:sz w:val="22"/>
          <w:szCs w:val="22"/>
          <w:lang w:val="en-GB"/>
        </w:rPr>
        <w:t>Mindtools (</w:t>
      </w:r>
      <w:r w:rsidRPr="2429105A" w:rsidR="0129B972">
        <w:rPr>
          <w:rFonts w:ascii="Arial" w:hAnsi="Arial" w:eastAsia="Arial" w:cs="Arial"/>
          <w:b w:val="0"/>
          <w:bCs w:val="0"/>
          <w:i w:val="0"/>
          <w:iCs w:val="0"/>
          <w:noProof w:val="0"/>
          <w:color w:val="000000" w:themeColor="text1" w:themeTint="FF" w:themeShade="FF"/>
          <w:sz w:val="22"/>
          <w:szCs w:val="22"/>
          <w:lang w:val="en-GB"/>
        </w:rPr>
        <w:t>2021)</w:t>
      </w:r>
      <w:r w:rsidRPr="2429105A" w:rsidR="2C56827E">
        <w:rPr>
          <w:rFonts w:ascii="Arial" w:hAnsi="Arial" w:eastAsia="Arial" w:cs="Arial"/>
          <w:b w:val="0"/>
          <w:bCs w:val="0"/>
          <w:sz w:val="22"/>
          <w:szCs w:val="22"/>
        </w:rPr>
        <w:t xml:space="preserve"> </w:t>
      </w:r>
      <w:r w:rsidRPr="2429105A" w:rsidR="3DA85229">
        <w:rPr>
          <w:rFonts w:ascii="Arial" w:hAnsi="Arial" w:eastAsia="Arial" w:cs="Arial"/>
          <w:b w:val="0"/>
          <w:bCs w:val="0"/>
          <w:sz w:val="22"/>
          <w:szCs w:val="22"/>
        </w:rPr>
        <w:t xml:space="preserve">recommends that </w:t>
      </w:r>
      <w:r w:rsidRPr="2429105A" w:rsidR="226F5368">
        <w:rPr>
          <w:rFonts w:ascii="Arial" w:hAnsi="Arial" w:eastAsia="Arial" w:cs="Arial"/>
          <w:b w:val="0"/>
          <w:bCs w:val="0"/>
          <w:sz w:val="22"/>
          <w:szCs w:val="22"/>
        </w:rPr>
        <w:t xml:space="preserve">Problem solving is vital in the career path of </w:t>
      </w:r>
      <w:r w:rsidRPr="2429105A" w:rsidR="34393AF5">
        <w:rPr>
          <w:rFonts w:ascii="Arial" w:hAnsi="Arial" w:eastAsia="Arial" w:cs="Arial"/>
          <w:b w:val="0"/>
          <w:bCs w:val="0"/>
          <w:sz w:val="22"/>
          <w:szCs w:val="22"/>
        </w:rPr>
        <w:t>counselling</w:t>
      </w:r>
      <w:r w:rsidRPr="2429105A" w:rsidR="226F5368">
        <w:rPr>
          <w:rFonts w:ascii="Arial" w:hAnsi="Arial" w:eastAsia="Arial" w:cs="Arial"/>
          <w:b w:val="0"/>
          <w:bCs w:val="0"/>
          <w:sz w:val="22"/>
          <w:szCs w:val="22"/>
        </w:rPr>
        <w:t xml:space="preserve"> </w:t>
      </w:r>
      <w:r w:rsidRPr="2429105A" w:rsidR="1A53BB4D">
        <w:rPr>
          <w:rFonts w:ascii="Arial" w:hAnsi="Arial" w:eastAsia="Arial" w:cs="Arial"/>
          <w:b w:val="0"/>
          <w:bCs w:val="0"/>
          <w:sz w:val="22"/>
          <w:szCs w:val="22"/>
        </w:rPr>
        <w:t xml:space="preserve">knowing how to problem solve can help to identify and solve the problem quickly and effectively. </w:t>
      </w:r>
      <w:r w:rsidRPr="2429105A" w:rsidR="3E2D7759">
        <w:rPr>
          <w:rFonts w:ascii="Arial" w:hAnsi="Arial" w:eastAsia="Arial" w:cs="Arial"/>
          <w:b w:val="0"/>
          <w:bCs w:val="0"/>
          <w:sz w:val="22"/>
          <w:szCs w:val="22"/>
        </w:rPr>
        <w:t xml:space="preserve">There are four steps when </w:t>
      </w:r>
      <w:r w:rsidRPr="2429105A" w:rsidR="1C160E53">
        <w:rPr>
          <w:rFonts w:ascii="Arial" w:hAnsi="Arial" w:eastAsia="Arial" w:cs="Arial"/>
          <w:b w:val="0"/>
          <w:bCs w:val="0"/>
          <w:sz w:val="22"/>
          <w:szCs w:val="22"/>
        </w:rPr>
        <w:t xml:space="preserve">problem </w:t>
      </w:r>
      <w:r w:rsidRPr="2429105A" w:rsidR="30FED336">
        <w:rPr>
          <w:rFonts w:ascii="Arial" w:hAnsi="Arial" w:eastAsia="Arial" w:cs="Arial"/>
          <w:b w:val="0"/>
          <w:bCs w:val="0"/>
          <w:sz w:val="22"/>
          <w:szCs w:val="22"/>
        </w:rPr>
        <w:t>solving.</w:t>
      </w:r>
    </w:p>
    <w:p w:rsidR="30FED336" w:rsidP="2429105A" w:rsidRDefault="30FED336" w14:paraId="7A9699F8" w14:textId="7F0BC331">
      <w:pPr>
        <w:pStyle w:val="ListParagraph"/>
        <w:numPr>
          <w:ilvl w:val="0"/>
          <w:numId w:val="7"/>
        </w:numPr>
        <w:rPr>
          <w:rFonts w:ascii="Arial" w:hAnsi="Arial" w:eastAsia="Arial" w:cs="Arial"/>
          <w:b w:val="0"/>
          <w:bCs w:val="0"/>
          <w:i w:val="0"/>
          <w:iCs w:val="0"/>
          <w:noProof w:val="0"/>
          <w:color w:val="000000" w:themeColor="text1" w:themeTint="FF" w:themeShade="FF"/>
          <w:sz w:val="22"/>
          <w:szCs w:val="22"/>
          <w:lang w:val="en-GB"/>
        </w:rPr>
      </w:pPr>
      <w:r w:rsidRPr="2429105A" w:rsidR="30FED336">
        <w:rPr>
          <w:rFonts w:ascii="Arial" w:hAnsi="Arial" w:eastAsia="Arial" w:cs="Arial"/>
          <w:b w:val="0"/>
          <w:bCs w:val="0"/>
          <w:i w:val="0"/>
          <w:iCs w:val="0"/>
          <w:noProof w:val="0"/>
          <w:color w:val="000000" w:themeColor="text1" w:themeTint="FF" w:themeShade="FF"/>
          <w:sz w:val="22"/>
          <w:szCs w:val="22"/>
          <w:lang w:val="en-GB"/>
        </w:rPr>
        <w:t>Defining the problem.</w:t>
      </w:r>
    </w:p>
    <w:p w:rsidR="30FED336" w:rsidP="2429105A" w:rsidRDefault="30FED336" w14:paraId="2F163D74" w14:textId="27742AA7">
      <w:pPr>
        <w:pStyle w:val="ListParagraph"/>
        <w:numPr>
          <w:ilvl w:val="0"/>
          <w:numId w:val="7"/>
        </w:numPr>
        <w:rPr>
          <w:rFonts w:ascii="Arial" w:hAnsi="Arial" w:eastAsia="Arial" w:cs="Arial"/>
          <w:b w:val="0"/>
          <w:bCs w:val="0"/>
          <w:i w:val="0"/>
          <w:iCs w:val="0"/>
          <w:noProof w:val="0"/>
          <w:color w:val="000000" w:themeColor="text1" w:themeTint="FF" w:themeShade="FF"/>
          <w:sz w:val="22"/>
          <w:szCs w:val="22"/>
          <w:lang w:val="en-GB"/>
        </w:rPr>
      </w:pPr>
      <w:r w:rsidRPr="2429105A" w:rsidR="30FED336">
        <w:rPr>
          <w:rFonts w:ascii="Arial" w:hAnsi="Arial" w:eastAsia="Arial" w:cs="Arial"/>
          <w:b w:val="0"/>
          <w:bCs w:val="0"/>
          <w:i w:val="0"/>
          <w:iCs w:val="0"/>
          <w:noProof w:val="0"/>
          <w:color w:val="000000" w:themeColor="text1" w:themeTint="FF" w:themeShade="FF"/>
          <w:sz w:val="22"/>
          <w:szCs w:val="22"/>
          <w:lang w:val="en-GB"/>
        </w:rPr>
        <w:t>Generating alternatives.</w:t>
      </w:r>
    </w:p>
    <w:p w:rsidR="30FED336" w:rsidP="2429105A" w:rsidRDefault="30FED336" w14:paraId="6FCF629B" w14:textId="03CB77B8">
      <w:pPr>
        <w:pStyle w:val="ListParagraph"/>
        <w:numPr>
          <w:ilvl w:val="0"/>
          <w:numId w:val="7"/>
        </w:numPr>
        <w:rPr>
          <w:rFonts w:ascii="Arial" w:hAnsi="Arial" w:eastAsia="Arial" w:cs="Arial"/>
          <w:b w:val="0"/>
          <w:bCs w:val="0"/>
          <w:i w:val="0"/>
          <w:iCs w:val="0"/>
          <w:noProof w:val="0"/>
          <w:color w:val="000000" w:themeColor="text1" w:themeTint="FF" w:themeShade="FF"/>
          <w:sz w:val="22"/>
          <w:szCs w:val="22"/>
          <w:lang w:val="en-GB"/>
        </w:rPr>
      </w:pPr>
      <w:r w:rsidRPr="2429105A" w:rsidR="30FED336">
        <w:rPr>
          <w:rFonts w:ascii="Arial" w:hAnsi="Arial" w:eastAsia="Arial" w:cs="Arial"/>
          <w:b w:val="0"/>
          <w:bCs w:val="0"/>
          <w:i w:val="0"/>
          <w:iCs w:val="0"/>
          <w:noProof w:val="0"/>
          <w:color w:val="000000" w:themeColor="text1" w:themeTint="FF" w:themeShade="FF"/>
          <w:sz w:val="22"/>
          <w:szCs w:val="22"/>
          <w:lang w:val="en-GB"/>
        </w:rPr>
        <w:t>Evaluating and selecting alternatives.</w:t>
      </w:r>
    </w:p>
    <w:p w:rsidR="30FED336" w:rsidP="2429105A" w:rsidRDefault="30FED336" w14:paraId="7013A4E5" w14:textId="64AB0553">
      <w:pPr>
        <w:pStyle w:val="ListParagraph"/>
        <w:numPr>
          <w:ilvl w:val="0"/>
          <w:numId w:val="7"/>
        </w:numPr>
        <w:rPr>
          <w:rFonts w:ascii="Arial" w:hAnsi="Arial" w:eastAsia="Arial" w:cs="Arial"/>
          <w:b w:val="0"/>
          <w:bCs w:val="0"/>
          <w:i w:val="0"/>
          <w:iCs w:val="0"/>
          <w:noProof w:val="0"/>
          <w:color w:val="000000" w:themeColor="text1" w:themeTint="FF" w:themeShade="FF"/>
          <w:sz w:val="22"/>
          <w:szCs w:val="22"/>
          <w:lang w:val="en-GB"/>
        </w:rPr>
      </w:pPr>
      <w:r w:rsidRPr="2429105A" w:rsidR="30FED336">
        <w:rPr>
          <w:rFonts w:ascii="Arial" w:hAnsi="Arial" w:eastAsia="Arial" w:cs="Arial"/>
          <w:b w:val="0"/>
          <w:bCs w:val="0"/>
          <w:i w:val="0"/>
          <w:iCs w:val="0"/>
          <w:noProof w:val="0"/>
          <w:color w:val="000000" w:themeColor="text1" w:themeTint="FF" w:themeShade="FF"/>
          <w:sz w:val="22"/>
          <w:szCs w:val="22"/>
          <w:lang w:val="en-GB"/>
        </w:rPr>
        <w:t>Implementing solutions.</w:t>
      </w:r>
    </w:p>
    <w:p w:rsidR="1239B1CE" w:rsidP="2429105A" w:rsidRDefault="1239B1CE" w14:paraId="46914C70" w14:textId="3256DBAB">
      <w:pPr>
        <w:pStyle w:val="Normal"/>
        <w:rPr>
          <w:rFonts w:ascii="Arial" w:hAnsi="Arial" w:eastAsia="Arial" w:cs="Arial"/>
          <w:b w:val="1"/>
          <w:bCs w:val="1"/>
          <w:sz w:val="22"/>
          <w:szCs w:val="22"/>
        </w:rPr>
      </w:pPr>
      <w:r w:rsidRPr="2429105A" w:rsidR="1239B1CE">
        <w:rPr>
          <w:rFonts w:ascii="Arial" w:hAnsi="Arial" w:eastAsia="Arial" w:cs="Arial"/>
          <w:b w:val="1"/>
          <w:bCs w:val="1"/>
          <w:sz w:val="22"/>
          <w:szCs w:val="22"/>
        </w:rPr>
        <w:t xml:space="preserve">Trustworthiness </w:t>
      </w:r>
    </w:p>
    <w:p w:rsidR="56C580A2" w:rsidP="2429105A" w:rsidRDefault="56C580A2" w14:paraId="25E7DA38" w14:textId="07B2B1DE">
      <w:pPr>
        <w:pStyle w:val="Normal"/>
        <w:rPr>
          <w:rFonts w:ascii="Arial" w:hAnsi="Arial" w:eastAsia="Arial" w:cs="Arial"/>
          <w:b w:val="0"/>
          <w:bCs w:val="0"/>
          <w:sz w:val="22"/>
          <w:szCs w:val="22"/>
        </w:rPr>
      </w:pPr>
      <w:r w:rsidRPr="2429105A" w:rsidR="1B2C577C">
        <w:rPr>
          <w:rFonts w:ascii="Arial" w:hAnsi="Arial" w:eastAsia="Arial" w:cs="Arial"/>
          <w:b w:val="0"/>
          <w:bCs w:val="0"/>
          <w:i w:val="0"/>
          <w:iCs w:val="0"/>
          <w:noProof w:val="0"/>
          <w:color w:val="000000" w:themeColor="text1" w:themeTint="FF" w:themeShade="FF"/>
          <w:sz w:val="19"/>
          <w:szCs w:val="19"/>
          <w:lang w:val="en-GB"/>
        </w:rPr>
        <w:t xml:space="preserve"> </w:t>
      </w:r>
      <w:r w:rsidRPr="2429105A" w:rsidR="1B2C577C">
        <w:rPr>
          <w:rFonts w:ascii="Arial" w:hAnsi="Arial" w:eastAsia="Arial" w:cs="Arial"/>
          <w:b w:val="0"/>
          <w:bCs w:val="0"/>
          <w:i w:val="0"/>
          <w:iCs w:val="0"/>
          <w:noProof w:val="0"/>
          <w:color w:val="000000" w:themeColor="text1" w:themeTint="FF" w:themeShade="FF"/>
          <w:sz w:val="20"/>
          <w:szCs w:val="20"/>
          <w:lang w:val="en-GB"/>
        </w:rPr>
        <w:t>B</w:t>
      </w:r>
      <w:r w:rsidRPr="2429105A" w:rsidR="1B2C577C">
        <w:rPr>
          <w:rFonts w:ascii="Arial" w:hAnsi="Arial" w:eastAsia="Arial" w:cs="Arial"/>
          <w:b w:val="0"/>
          <w:bCs w:val="0"/>
          <w:i w:val="0"/>
          <w:iCs w:val="0"/>
          <w:noProof w:val="0"/>
          <w:color w:val="000000" w:themeColor="text1" w:themeTint="FF" w:themeShade="FF"/>
          <w:sz w:val="22"/>
          <w:szCs w:val="22"/>
          <w:lang w:val="en-GB"/>
        </w:rPr>
        <w:t>radley University Online, (2021)</w:t>
      </w:r>
      <w:r w:rsidRPr="2429105A" w:rsidR="1B2C577C">
        <w:rPr>
          <w:rFonts w:ascii="Arial" w:hAnsi="Arial" w:eastAsia="Arial" w:cs="Arial"/>
          <w:b w:val="0"/>
          <w:bCs w:val="0"/>
          <w:sz w:val="24"/>
          <w:szCs w:val="24"/>
        </w:rPr>
        <w:t xml:space="preserve"> </w:t>
      </w:r>
      <w:r w:rsidRPr="2429105A" w:rsidR="1B2C577C">
        <w:rPr>
          <w:rFonts w:ascii="Arial" w:hAnsi="Arial" w:eastAsia="Arial" w:cs="Arial"/>
          <w:b w:val="0"/>
          <w:bCs w:val="0"/>
          <w:sz w:val="22"/>
          <w:szCs w:val="22"/>
        </w:rPr>
        <w:t xml:space="preserve">suggests </w:t>
      </w:r>
      <w:r w:rsidRPr="2429105A" w:rsidR="1401A696">
        <w:rPr>
          <w:rFonts w:ascii="Arial" w:hAnsi="Arial" w:eastAsia="Arial" w:cs="Arial"/>
          <w:b w:val="0"/>
          <w:bCs w:val="0"/>
          <w:sz w:val="22"/>
          <w:szCs w:val="22"/>
        </w:rPr>
        <w:t xml:space="preserve">It is important as a councillor to build trust with </w:t>
      </w:r>
      <w:r w:rsidRPr="2429105A" w:rsidR="64D1EAAF">
        <w:rPr>
          <w:rFonts w:ascii="Arial" w:hAnsi="Arial" w:eastAsia="Arial" w:cs="Arial"/>
          <w:b w:val="0"/>
          <w:bCs w:val="0"/>
          <w:sz w:val="22"/>
          <w:szCs w:val="22"/>
        </w:rPr>
        <w:t>clients</w:t>
      </w:r>
      <w:r w:rsidRPr="2429105A" w:rsidR="6B494BFB">
        <w:rPr>
          <w:rFonts w:ascii="Arial" w:hAnsi="Arial" w:eastAsia="Arial" w:cs="Arial"/>
          <w:b w:val="0"/>
          <w:bCs w:val="0"/>
          <w:sz w:val="22"/>
          <w:szCs w:val="22"/>
        </w:rPr>
        <w:t>,</w:t>
      </w:r>
      <w:r w:rsidRPr="2429105A" w:rsidR="64D1EAAF">
        <w:rPr>
          <w:rFonts w:ascii="Arial" w:hAnsi="Arial" w:eastAsia="Arial" w:cs="Arial"/>
          <w:b w:val="0"/>
          <w:bCs w:val="0"/>
          <w:sz w:val="22"/>
          <w:szCs w:val="22"/>
        </w:rPr>
        <w:t xml:space="preserve"> this helps the client to build </w:t>
      </w:r>
      <w:r w:rsidRPr="2429105A" w:rsidR="26A2FE86">
        <w:rPr>
          <w:rFonts w:ascii="Arial" w:hAnsi="Arial" w:eastAsia="Arial" w:cs="Arial"/>
          <w:b w:val="0"/>
          <w:bCs w:val="0"/>
          <w:sz w:val="22"/>
          <w:szCs w:val="22"/>
        </w:rPr>
        <w:t>a</w:t>
      </w:r>
      <w:r w:rsidRPr="2429105A" w:rsidR="64D1EAAF">
        <w:rPr>
          <w:rFonts w:ascii="Arial" w:hAnsi="Arial" w:eastAsia="Arial" w:cs="Arial"/>
          <w:b w:val="0"/>
          <w:bCs w:val="0"/>
          <w:sz w:val="22"/>
          <w:szCs w:val="22"/>
        </w:rPr>
        <w:t xml:space="preserve"> relationship to </w:t>
      </w:r>
      <w:r w:rsidRPr="2429105A" w:rsidR="71D6557C">
        <w:rPr>
          <w:rFonts w:ascii="Arial" w:hAnsi="Arial" w:eastAsia="Arial" w:cs="Arial"/>
          <w:b w:val="0"/>
          <w:bCs w:val="0"/>
          <w:sz w:val="22"/>
          <w:szCs w:val="22"/>
        </w:rPr>
        <w:t>open,</w:t>
      </w:r>
      <w:r w:rsidRPr="2429105A" w:rsidR="71D6557C">
        <w:rPr>
          <w:rFonts w:ascii="Arial" w:hAnsi="Arial" w:eastAsia="Arial" w:cs="Arial"/>
          <w:b w:val="0"/>
          <w:bCs w:val="0"/>
          <w:sz w:val="22"/>
          <w:szCs w:val="22"/>
        </w:rPr>
        <w:t xml:space="preserve"> </w:t>
      </w:r>
      <w:r w:rsidRPr="2429105A" w:rsidR="64D1EAAF">
        <w:rPr>
          <w:rFonts w:ascii="Arial" w:hAnsi="Arial" w:eastAsia="Arial" w:cs="Arial"/>
          <w:b w:val="0"/>
          <w:bCs w:val="0"/>
          <w:sz w:val="22"/>
          <w:szCs w:val="22"/>
        </w:rPr>
        <w:t xml:space="preserve">about </w:t>
      </w:r>
      <w:r w:rsidRPr="2429105A" w:rsidR="1D7F0227">
        <w:rPr>
          <w:rFonts w:ascii="Arial" w:hAnsi="Arial" w:eastAsia="Arial" w:cs="Arial"/>
          <w:b w:val="0"/>
          <w:bCs w:val="0"/>
          <w:sz w:val="22"/>
          <w:szCs w:val="22"/>
        </w:rPr>
        <w:t>their</w:t>
      </w:r>
      <w:r w:rsidRPr="2429105A" w:rsidR="64D1EAAF">
        <w:rPr>
          <w:rFonts w:ascii="Arial" w:hAnsi="Arial" w:eastAsia="Arial" w:cs="Arial"/>
          <w:b w:val="0"/>
          <w:bCs w:val="0"/>
          <w:sz w:val="22"/>
          <w:szCs w:val="22"/>
        </w:rPr>
        <w:t xml:space="preserve"> </w:t>
      </w:r>
      <w:r w:rsidRPr="2429105A" w:rsidR="4F6C2408">
        <w:rPr>
          <w:rFonts w:ascii="Arial" w:hAnsi="Arial" w:eastAsia="Arial" w:cs="Arial"/>
          <w:b w:val="0"/>
          <w:bCs w:val="0"/>
          <w:sz w:val="22"/>
          <w:szCs w:val="22"/>
        </w:rPr>
        <w:t xml:space="preserve">problems. Building </w:t>
      </w:r>
      <w:r w:rsidRPr="2429105A" w:rsidR="7CF34326">
        <w:rPr>
          <w:rFonts w:ascii="Arial" w:hAnsi="Arial" w:eastAsia="Arial" w:cs="Arial"/>
          <w:b w:val="0"/>
          <w:bCs w:val="0"/>
          <w:sz w:val="22"/>
          <w:szCs w:val="22"/>
        </w:rPr>
        <w:t>trust requires</w:t>
      </w:r>
      <w:r w:rsidRPr="2429105A" w:rsidR="4D294815">
        <w:rPr>
          <w:rFonts w:ascii="Arial" w:hAnsi="Arial" w:eastAsia="Arial" w:cs="Arial"/>
          <w:b w:val="0"/>
          <w:bCs w:val="0"/>
          <w:sz w:val="22"/>
          <w:szCs w:val="22"/>
        </w:rPr>
        <w:t xml:space="preserve"> </w:t>
      </w:r>
      <w:r w:rsidRPr="2429105A" w:rsidR="21DBDA7C">
        <w:rPr>
          <w:rFonts w:ascii="Arial" w:hAnsi="Arial" w:eastAsia="Arial" w:cs="Arial"/>
          <w:b w:val="0"/>
          <w:bCs w:val="0"/>
          <w:sz w:val="22"/>
          <w:szCs w:val="22"/>
        </w:rPr>
        <w:t>patience</w:t>
      </w:r>
      <w:r w:rsidRPr="2429105A" w:rsidR="4D294815">
        <w:rPr>
          <w:rFonts w:ascii="Arial" w:hAnsi="Arial" w:eastAsia="Arial" w:cs="Arial"/>
          <w:b w:val="0"/>
          <w:bCs w:val="0"/>
          <w:sz w:val="22"/>
          <w:szCs w:val="22"/>
        </w:rPr>
        <w:t xml:space="preserve"> and </w:t>
      </w:r>
      <w:r w:rsidRPr="2429105A" w:rsidR="2B936D5F">
        <w:rPr>
          <w:rFonts w:ascii="Arial" w:hAnsi="Arial" w:eastAsia="Arial" w:cs="Arial"/>
          <w:b w:val="0"/>
          <w:bCs w:val="0"/>
          <w:sz w:val="22"/>
          <w:szCs w:val="22"/>
        </w:rPr>
        <w:t>dedication</w:t>
      </w:r>
      <w:r w:rsidRPr="2429105A" w:rsidR="16759B67">
        <w:rPr>
          <w:rFonts w:ascii="Arial" w:hAnsi="Arial" w:eastAsia="Arial" w:cs="Arial"/>
          <w:b w:val="0"/>
          <w:bCs w:val="0"/>
          <w:sz w:val="22"/>
          <w:szCs w:val="22"/>
        </w:rPr>
        <w:t>,</w:t>
      </w:r>
      <w:r w:rsidRPr="2429105A" w:rsidR="4D294815">
        <w:rPr>
          <w:rFonts w:ascii="Arial" w:hAnsi="Arial" w:eastAsia="Arial" w:cs="Arial"/>
          <w:b w:val="0"/>
          <w:bCs w:val="0"/>
          <w:sz w:val="22"/>
          <w:szCs w:val="22"/>
        </w:rPr>
        <w:t xml:space="preserve"> by forming a </w:t>
      </w:r>
      <w:r w:rsidRPr="2429105A" w:rsidR="6B2A47F9">
        <w:rPr>
          <w:rFonts w:ascii="Arial" w:hAnsi="Arial" w:eastAsia="Arial" w:cs="Arial"/>
          <w:b w:val="0"/>
          <w:bCs w:val="0"/>
          <w:sz w:val="22"/>
          <w:szCs w:val="22"/>
        </w:rPr>
        <w:t>professional</w:t>
      </w:r>
      <w:r w:rsidRPr="2429105A" w:rsidR="4D294815">
        <w:rPr>
          <w:rFonts w:ascii="Arial" w:hAnsi="Arial" w:eastAsia="Arial" w:cs="Arial"/>
          <w:b w:val="0"/>
          <w:bCs w:val="0"/>
          <w:sz w:val="22"/>
          <w:szCs w:val="22"/>
        </w:rPr>
        <w:t xml:space="preserve"> rapport</w:t>
      </w:r>
      <w:r w:rsidRPr="2429105A" w:rsidR="2D38C367">
        <w:rPr>
          <w:rFonts w:ascii="Arial" w:hAnsi="Arial" w:eastAsia="Arial" w:cs="Arial"/>
          <w:b w:val="0"/>
          <w:bCs w:val="0"/>
          <w:sz w:val="22"/>
          <w:szCs w:val="22"/>
        </w:rPr>
        <w:t xml:space="preserve"> </w:t>
      </w:r>
      <w:r w:rsidRPr="2429105A" w:rsidR="2CF9B61B">
        <w:rPr>
          <w:rFonts w:ascii="Arial" w:hAnsi="Arial" w:eastAsia="Arial" w:cs="Arial"/>
          <w:b w:val="0"/>
          <w:bCs w:val="0"/>
          <w:sz w:val="22"/>
          <w:szCs w:val="22"/>
        </w:rPr>
        <w:t xml:space="preserve">planning is a </w:t>
      </w:r>
      <w:r w:rsidRPr="2429105A" w:rsidR="5CD3D7C7">
        <w:rPr>
          <w:rFonts w:ascii="Arial" w:hAnsi="Arial" w:eastAsia="Arial" w:cs="Arial"/>
          <w:b w:val="0"/>
          <w:bCs w:val="0"/>
          <w:sz w:val="22"/>
          <w:szCs w:val="22"/>
        </w:rPr>
        <w:t xml:space="preserve">necessity to interact with clients effectively </w:t>
      </w:r>
      <w:r w:rsidRPr="2429105A" w:rsidR="59F1E3DD">
        <w:rPr>
          <w:rFonts w:ascii="Arial" w:hAnsi="Arial" w:eastAsia="Arial" w:cs="Arial"/>
          <w:b w:val="0"/>
          <w:bCs w:val="0"/>
          <w:sz w:val="22"/>
          <w:szCs w:val="22"/>
        </w:rPr>
        <w:t xml:space="preserve">having a connection </w:t>
      </w:r>
      <w:r w:rsidRPr="2429105A" w:rsidR="59F1E3DD">
        <w:rPr>
          <w:rFonts w:ascii="Arial" w:hAnsi="Arial" w:eastAsia="Arial" w:cs="Arial"/>
          <w:b w:val="0"/>
          <w:bCs w:val="0"/>
          <w:sz w:val="22"/>
          <w:szCs w:val="22"/>
        </w:rPr>
        <w:t>demonstrates</w:t>
      </w:r>
      <w:r w:rsidRPr="2429105A" w:rsidR="59F1E3DD">
        <w:rPr>
          <w:rFonts w:ascii="Arial" w:hAnsi="Arial" w:eastAsia="Arial" w:cs="Arial"/>
          <w:b w:val="0"/>
          <w:bCs w:val="0"/>
          <w:sz w:val="22"/>
          <w:szCs w:val="22"/>
        </w:rPr>
        <w:t xml:space="preserve"> that you are willing to understand their view</w:t>
      </w:r>
      <w:r w:rsidRPr="2429105A" w:rsidR="26AA2EE4">
        <w:rPr>
          <w:rFonts w:ascii="Arial" w:hAnsi="Arial" w:eastAsia="Arial" w:cs="Arial"/>
          <w:b w:val="0"/>
          <w:bCs w:val="0"/>
          <w:sz w:val="22"/>
          <w:szCs w:val="22"/>
        </w:rPr>
        <w:t xml:space="preserve">s with empathy using active </w:t>
      </w:r>
      <w:r w:rsidRPr="2429105A" w:rsidR="4A83EAF0">
        <w:rPr>
          <w:rFonts w:ascii="Arial" w:hAnsi="Arial" w:eastAsia="Arial" w:cs="Arial"/>
          <w:b w:val="0"/>
          <w:bCs w:val="0"/>
          <w:sz w:val="22"/>
          <w:szCs w:val="22"/>
        </w:rPr>
        <w:t xml:space="preserve">listing skills. </w:t>
      </w:r>
      <w:r w:rsidRPr="2429105A" w:rsidR="0928D022">
        <w:rPr>
          <w:rFonts w:ascii="Arial" w:hAnsi="Arial" w:eastAsia="Arial" w:cs="Arial"/>
          <w:b w:val="0"/>
          <w:bCs w:val="0"/>
          <w:sz w:val="22"/>
          <w:szCs w:val="22"/>
        </w:rPr>
        <w:t xml:space="preserve">There are three ways to build a </w:t>
      </w:r>
      <w:r w:rsidRPr="2429105A" w:rsidR="0928D022">
        <w:rPr>
          <w:rFonts w:ascii="Arial" w:hAnsi="Arial" w:eastAsia="Arial" w:cs="Arial"/>
          <w:b w:val="0"/>
          <w:bCs w:val="0"/>
          <w:sz w:val="22"/>
          <w:szCs w:val="22"/>
        </w:rPr>
        <w:t>professional</w:t>
      </w:r>
      <w:r w:rsidRPr="2429105A" w:rsidR="0928D022">
        <w:rPr>
          <w:rFonts w:ascii="Arial" w:hAnsi="Arial" w:eastAsia="Arial" w:cs="Arial"/>
          <w:b w:val="0"/>
          <w:bCs w:val="0"/>
          <w:sz w:val="22"/>
          <w:szCs w:val="22"/>
        </w:rPr>
        <w:t xml:space="preserve"> rapport with </w:t>
      </w:r>
      <w:r w:rsidRPr="2429105A" w:rsidR="0928D022">
        <w:rPr>
          <w:rFonts w:ascii="Arial" w:hAnsi="Arial" w:eastAsia="Arial" w:cs="Arial"/>
          <w:b w:val="0"/>
          <w:bCs w:val="0"/>
          <w:sz w:val="22"/>
          <w:szCs w:val="22"/>
        </w:rPr>
        <w:t>clients.</w:t>
      </w:r>
    </w:p>
    <w:p w:rsidR="0928D022" w:rsidP="2429105A" w:rsidRDefault="0928D022" w14:paraId="423760E6" w14:textId="721C02B8">
      <w:pPr>
        <w:pStyle w:val="ListParagraph"/>
        <w:numPr>
          <w:ilvl w:val="0"/>
          <w:numId w:val="8"/>
        </w:numPr>
        <w:rPr>
          <w:rFonts w:ascii="Arial" w:hAnsi="Arial" w:eastAsia="Arial" w:cs="Arial"/>
          <w:b w:val="0"/>
          <w:bCs w:val="0"/>
          <w:sz w:val="22"/>
          <w:szCs w:val="22"/>
        </w:rPr>
      </w:pPr>
      <w:r w:rsidRPr="2429105A" w:rsidR="0928D022">
        <w:rPr>
          <w:rFonts w:ascii="Arial" w:hAnsi="Arial" w:eastAsia="Arial" w:cs="Arial"/>
          <w:b w:val="0"/>
          <w:bCs w:val="0"/>
          <w:sz w:val="22"/>
          <w:szCs w:val="22"/>
        </w:rPr>
        <w:t>Connecting with clients.</w:t>
      </w:r>
    </w:p>
    <w:p w:rsidR="0928D022" w:rsidP="2429105A" w:rsidRDefault="0928D022" w14:paraId="7E58C3E5" w14:textId="44894C48">
      <w:pPr>
        <w:pStyle w:val="ListParagraph"/>
        <w:numPr>
          <w:ilvl w:val="0"/>
          <w:numId w:val="8"/>
        </w:numPr>
        <w:rPr>
          <w:rFonts w:ascii="Arial" w:hAnsi="Arial" w:eastAsia="Arial" w:cs="Arial"/>
          <w:b w:val="0"/>
          <w:bCs w:val="0"/>
          <w:sz w:val="22"/>
          <w:szCs w:val="22"/>
        </w:rPr>
      </w:pPr>
      <w:r w:rsidRPr="2429105A" w:rsidR="0928D022">
        <w:rPr>
          <w:rFonts w:ascii="Arial" w:hAnsi="Arial" w:eastAsia="Arial" w:cs="Arial"/>
          <w:b w:val="0"/>
          <w:bCs w:val="0"/>
          <w:sz w:val="22"/>
          <w:szCs w:val="22"/>
        </w:rPr>
        <w:t>Demonstrate</w:t>
      </w:r>
      <w:r w:rsidRPr="2429105A" w:rsidR="0928D022">
        <w:rPr>
          <w:rFonts w:ascii="Arial" w:hAnsi="Arial" w:eastAsia="Arial" w:cs="Arial"/>
          <w:b w:val="0"/>
          <w:bCs w:val="0"/>
          <w:sz w:val="22"/>
          <w:szCs w:val="22"/>
        </w:rPr>
        <w:t xml:space="preserve"> the understanding of their </w:t>
      </w:r>
      <w:r w:rsidRPr="2429105A" w:rsidR="0928D022">
        <w:rPr>
          <w:rFonts w:ascii="Arial" w:hAnsi="Arial" w:eastAsia="Arial" w:cs="Arial"/>
          <w:b w:val="0"/>
          <w:bCs w:val="0"/>
          <w:sz w:val="22"/>
          <w:szCs w:val="22"/>
        </w:rPr>
        <w:t>issue.</w:t>
      </w:r>
    </w:p>
    <w:p w:rsidR="0928D022" w:rsidP="2429105A" w:rsidRDefault="0928D022" w14:paraId="723EF44A" w14:textId="4A1FEB67">
      <w:pPr>
        <w:pStyle w:val="ListParagraph"/>
        <w:numPr>
          <w:ilvl w:val="0"/>
          <w:numId w:val="8"/>
        </w:numPr>
        <w:rPr>
          <w:rFonts w:ascii="Arial" w:hAnsi="Arial" w:eastAsia="Arial" w:cs="Arial"/>
          <w:b w:val="0"/>
          <w:bCs w:val="0"/>
          <w:sz w:val="22"/>
          <w:szCs w:val="22"/>
        </w:rPr>
      </w:pPr>
      <w:r w:rsidRPr="2429105A" w:rsidR="0928D022">
        <w:rPr>
          <w:rFonts w:ascii="Arial" w:hAnsi="Arial" w:eastAsia="Arial" w:cs="Arial"/>
          <w:b w:val="0"/>
          <w:bCs w:val="0"/>
          <w:sz w:val="22"/>
          <w:szCs w:val="22"/>
        </w:rPr>
        <w:t xml:space="preserve">Keeping </w:t>
      </w:r>
      <w:r w:rsidRPr="2429105A" w:rsidR="0928D022">
        <w:rPr>
          <w:rFonts w:ascii="Arial" w:hAnsi="Arial" w:eastAsia="Arial" w:cs="Arial"/>
          <w:b w:val="0"/>
          <w:bCs w:val="0"/>
          <w:sz w:val="22"/>
          <w:szCs w:val="22"/>
        </w:rPr>
        <w:t>Professional.</w:t>
      </w:r>
    </w:p>
    <w:p w:rsidR="1B324634" w:rsidP="2429105A" w:rsidRDefault="1B324634" w14:paraId="61F815CF" w14:textId="0DDAAF64">
      <w:pPr>
        <w:pStyle w:val="Normal"/>
        <w:ind w:left="0"/>
        <w:rPr>
          <w:rFonts w:ascii="Arial" w:hAnsi="Arial" w:eastAsia="Arial" w:cs="Arial"/>
          <w:b w:val="0"/>
          <w:bCs w:val="0"/>
          <w:sz w:val="22"/>
          <w:szCs w:val="22"/>
        </w:rPr>
      </w:pPr>
      <w:r w:rsidRPr="2429105A" w:rsidR="1B324634">
        <w:rPr>
          <w:rFonts w:ascii="Arial" w:hAnsi="Arial" w:eastAsia="Arial" w:cs="Arial"/>
          <w:sz w:val="22"/>
          <w:szCs w:val="22"/>
        </w:rPr>
        <w:t>Analysing</w:t>
      </w:r>
      <w:r w:rsidRPr="2429105A" w:rsidR="15D41414">
        <w:rPr>
          <w:rFonts w:ascii="Arial" w:hAnsi="Arial" w:eastAsia="Arial" w:cs="Arial"/>
          <w:sz w:val="22"/>
          <w:szCs w:val="22"/>
        </w:rPr>
        <w:t xml:space="preserve"> and examining</w:t>
      </w:r>
      <w:r w:rsidRPr="2429105A" w:rsidR="1B324634">
        <w:rPr>
          <w:rFonts w:ascii="Arial" w:hAnsi="Arial" w:eastAsia="Arial" w:cs="Arial"/>
          <w:sz w:val="22"/>
          <w:szCs w:val="22"/>
        </w:rPr>
        <w:t xml:space="preserve"> what has been learnt throughout my experience of career development. </w:t>
      </w:r>
    </w:p>
    <w:p w:rsidR="68DD8C06" w:rsidP="2429105A" w:rsidRDefault="68DD8C06" w14:paraId="133A87C6" w14:textId="7FCC9FF8">
      <w:pPr>
        <w:pStyle w:val="Normal"/>
        <w:rPr>
          <w:rFonts w:ascii="Arial" w:hAnsi="Arial" w:eastAsia="Arial" w:cs="Arial"/>
          <w:b w:val="1"/>
          <w:bCs w:val="1"/>
          <w:sz w:val="22"/>
          <w:szCs w:val="22"/>
        </w:rPr>
      </w:pPr>
      <w:r w:rsidRPr="2429105A" w:rsidR="68DD8C06">
        <w:rPr>
          <w:rFonts w:ascii="Arial" w:hAnsi="Arial" w:eastAsia="Arial" w:cs="Arial"/>
          <w:b w:val="1"/>
          <w:bCs w:val="1"/>
          <w:sz w:val="22"/>
          <w:szCs w:val="22"/>
        </w:rPr>
        <w:t>Self-awareness</w:t>
      </w:r>
    </w:p>
    <w:p w:rsidR="395E2966" w:rsidP="2429105A" w:rsidRDefault="395E2966" w14:paraId="434F3F47" w14:textId="0396732E">
      <w:pPr>
        <w:pStyle w:val="Normal"/>
        <w:rPr>
          <w:rFonts w:ascii="Arial" w:hAnsi="Arial" w:eastAsia="Arial" w:cs="Arial"/>
          <w:b w:val="0"/>
          <w:bCs w:val="0"/>
          <w:noProof w:val="0"/>
          <w:sz w:val="22"/>
          <w:szCs w:val="22"/>
          <w:lang w:val="en-GB"/>
        </w:rPr>
      </w:pPr>
      <w:r w:rsidRPr="2429105A" w:rsidR="395E2966">
        <w:rPr>
          <w:rFonts w:ascii="Arial" w:hAnsi="Arial" w:eastAsia="Arial" w:cs="Arial"/>
          <w:b w:val="0"/>
          <w:bCs w:val="0"/>
          <w:noProof w:val="0"/>
          <w:sz w:val="22"/>
          <w:szCs w:val="22"/>
          <w:lang w:val="en-GB"/>
        </w:rPr>
        <w:t>Self-awareness</w:t>
      </w:r>
      <w:r w:rsidRPr="2429105A" w:rsidR="62274EE8">
        <w:rPr>
          <w:rFonts w:ascii="Arial" w:hAnsi="Arial" w:eastAsia="Arial" w:cs="Arial"/>
          <w:b w:val="0"/>
          <w:bCs w:val="0"/>
          <w:noProof w:val="0"/>
          <w:sz w:val="22"/>
          <w:szCs w:val="22"/>
          <w:lang w:val="en-GB"/>
        </w:rPr>
        <w:t xml:space="preserve"> is being aware of multiple </w:t>
      </w:r>
      <w:r w:rsidRPr="2429105A" w:rsidR="001EA6B3">
        <w:rPr>
          <w:rFonts w:ascii="Arial" w:hAnsi="Arial" w:eastAsia="Arial" w:cs="Arial"/>
          <w:b w:val="0"/>
          <w:bCs w:val="0"/>
          <w:noProof w:val="0"/>
          <w:sz w:val="22"/>
          <w:szCs w:val="22"/>
          <w:lang w:val="en-GB"/>
        </w:rPr>
        <w:t xml:space="preserve">areas </w:t>
      </w:r>
      <w:r w:rsidRPr="2429105A" w:rsidR="62274EE8">
        <w:rPr>
          <w:rFonts w:ascii="Arial" w:hAnsi="Arial" w:eastAsia="Arial" w:cs="Arial"/>
          <w:b w:val="0"/>
          <w:bCs w:val="0"/>
          <w:noProof w:val="0"/>
          <w:sz w:val="22"/>
          <w:szCs w:val="22"/>
          <w:lang w:val="en-GB"/>
        </w:rPr>
        <w:t xml:space="preserve">in your life this could be </w:t>
      </w:r>
      <w:r w:rsidRPr="2429105A" w:rsidR="78030E97">
        <w:rPr>
          <w:rFonts w:ascii="Arial" w:hAnsi="Arial" w:eastAsia="Arial" w:cs="Arial"/>
          <w:b w:val="0"/>
          <w:bCs w:val="0"/>
          <w:sz w:val="22"/>
          <w:szCs w:val="22"/>
        </w:rPr>
        <w:t>traits, behaviour</w:t>
      </w:r>
      <w:r w:rsidRPr="2429105A" w:rsidR="62274EE8">
        <w:rPr>
          <w:rFonts w:ascii="Arial" w:hAnsi="Arial" w:eastAsia="Arial" w:cs="Arial"/>
          <w:b w:val="0"/>
          <w:bCs w:val="0"/>
          <w:sz w:val="22"/>
          <w:szCs w:val="22"/>
        </w:rPr>
        <w:t xml:space="preserve"> and feelings we tend to focus on </w:t>
      </w:r>
      <w:r w:rsidRPr="2429105A" w:rsidR="4ED5CD1D">
        <w:rPr>
          <w:rFonts w:ascii="Arial" w:hAnsi="Arial" w:eastAsia="Arial" w:cs="Arial"/>
          <w:b w:val="0"/>
          <w:bCs w:val="0"/>
          <w:sz w:val="22"/>
          <w:szCs w:val="22"/>
        </w:rPr>
        <w:t>self-awareness</w:t>
      </w:r>
      <w:r w:rsidRPr="2429105A" w:rsidR="62274EE8">
        <w:rPr>
          <w:rFonts w:ascii="Arial" w:hAnsi="Arial" w:eastAsia="Arial" w:cs="Arial"/>
          <w:b w:val="0"/>
          <w:bCs w:val="0"/>
          <w:sz w:val="22"/>
          <w:szCs w:val="22"/>
        </w:rPr>
        <w:t xml:space="preserve"> when we are in a</w:t>
      </w:r>
      <w:r w:rsidRPr="2429105A" w:rsidR="53DB8F0C">
        <w:rPr>
          <w:rFonts w:ascii="Arial" w:hAnsi="Arial" w:eastAsia="Arial" w:cs="Arial"/>
          <w:b w:val="0"/>
          <w:bCs w:val="0"/>
          <w:sz w:val="22"/>
          <w:szCs w:val="22"/>
        </w:rPr>
        <w:t xml:space="preserve"> particular</w:t>
      </w:r>
      <w:r w:rsidRPr="2429105A" w:rsidR="62274EE8">
        <w:rPr>
          <w:rFonts w:ascii="Arial" w:hAnsi="Arial" w:eastAsia="Arial" w:cs="Arial"/>
          <w:b w:val="0"/>
          <w:bCs w:val="0"/>
          <w:sz w:val="22"/>
          <w:szCs w:val="22"/>
        </w:rPr>
        <w:t xml:space="preserve"> situation or have a different personality</w:t>
      </w:r>
      <w:r w:rsidRPr="2429105A" w:rsidR="7EE88F1D">
        <w:rPr>
          <w:rFonts w:ascii="Arial" w:hAnsi="Arial" w:eastAsia="Arial" w:cs="Arial"/>
          <w:b w:val="0"/>
          <w:bCs w:val="0"/>
          <w:sz w:val="22"/>
          <w:szCs w:val="22"/>
        </w:rPr>
        <w:t>.</w:t>
      </w:r>
      <w:r w:rsidRPr="2429105A" w:rsidR="62274EE8">
        <w:rPr>
          <w:rFonts w:ascii="Arial" w:hAnsi="Arial" w:eastAsia="Arial" w:cs="Arial"/>
          <w:b w:val="0"/>
          <w:bCs w:val="0"/>
          <w:sz w:val="22"/>
          <w:szCs w:val="22"/>
        </w:rPr>
        <w:t xml:space="preserve"> </w:t>
      </w:r>
      <w:r w:rsidRPr="2429105A" w:rsidR="4D63CB27">
        <w:rPr>
          <w:rFonts w:ascii="Arial" w:hAnsi="Arial" w:eastAsia="Arial" w:cs="Arial"/>
          <w:b w:val="0"/>
          <w:bCs w:val="0"/>
          <w:sz w:val="22"/>
          <w:szCs w:val="22"/>
        </w:rPr>
        <w:t>U</w:t>
      </w:r>
      <w:r w:rsidRPr="2429105A" w:rsidR="62274EE8">
        <w:rPr>
          <w:rFonts w:ascii="Arial" w:hAnsi="Arial" w:eastAsia="Arial" w:cs="Arial"/>
          <w:b w:val="0"/>
          <w:bCs w:val="0"/>
          <w:sz w:val="22"/>
          <w:szCs w:val="22"/>
        </w:rPr>
        <w:t xml:space="preserve">sing the personality test to understand more about self </w:t>
      </w:r>
      <w:r w:rsidRPr="2429105A" w:rsidR="4B0C868A">
        <w:rPr>
          <w:rFonts w:ascii="Arial" w:hAnsi="Arial" w:eastAsia="Arial" w:cs="Arial"/>
          <w:b w:val="0"/>
          <w:bCs w:val="0"/>
          <w:sz w:val="22"/>
          <w:szCs w:val="22"/>
        </w:rPr>
        <w:t>would help di</w:t>
      </w:r>
      <w:r w:rsidRPr="2429105A" w:rsidR="62274EE8">
        <w:rPr>
          <w:rFonts w:ascii="Arial" w:hAnsi="Arial" w:eastAsia="Arial" w:cs="Arial"/>
          <w:b w:val="0"/>
          <w:bCs w:val="0"/>
          <w:sz w:val="22"/>
          <w:szCs w:val="22"/>
        </w:rPr>
        <w:t>recting you to your career choices and unknown passions</w:t>
      </w:r>
      <w:r w:rsidRPr="2429105A" w:rsidR="36A7F3C9">
        <w:rPr>
          <w:rFonts w:ascii="Arial" w:hAnsi="Arial" w:eastAsia="Arial" w:cs="Arial"/>
          <w:b w:val="0"/>
          <w:bCs w:val="0"/>
          <w:sz w:val="22"/>
          <w:szCs w:val="22"/>
        </w:rPr>
        <w:t>,</w:t>
      </w:r>
      <w:r w:rsidRPr="2429105A" w:rsidR="62274EE8">
        <w:rPr>
          <w:rFonts w:ascii="Arial" w:hAnsi="Arial" w:eastAsia="Arial" w:cs="Arial"/>
          <w:b w:val="0"/>
          <w:bCs w:val="0"/>
          <w:sz w:val="22"/>
          <w:szCs w:val="22"/>
        </w:rPr>
        <w:t xml:space="preserve"> as an advocate learning by visuals has a great impact on </w:t>
      </w:r>
      <w:r w:rsidRPr="2429105A" w:rsidR="58E150FB">
        <w:rPr>
          <w:rFonts w:ascii="Arial" w:hAnsi="Arial" w:eastAsia="Arial" w:cs="Arial"/>
          <w:b w:val="0"/>
          <w:bCs w:val="0"/>
          <w:sz w:val="22"/>
          <w:szCs w:val="22"/>
        </w:rPr>
        <w:t xml:space="preserve">the </w:t>
      </w:r>
      <w:r w:rsidRPr="2429105A" w:rsidR="62274EE8">
        <w:rPr>
          <w:rFonts w:ascii="Arial" w:hAnsi="Arial" w:eastAsia="Arial" w:cs="Arial"/>
          <w:b w:val="0"/>
          <w:bCs w:val="0"/>
          <w:sz w:val="22"/>
          <w:szCs w:val="22"/>
        </w:rPr>
        <w:t>career choice as a counsellor a</w:t>
      </w:r>
      <w:r w:rsidRPr="2429105A" w:rsidR="36848351">
        <w:rPr>
          <w:rFonts w:ascii="Arial" w:hAnsi="Arial" w:eastAsia="Arial" w:cs="Arial"/>
          <w:b w:val="0"/>
          <w:bCs w:val="0"/>
          <w:sz w:val="22"/>
          <w:szCs w:val="22"/>
        </w:rPr>
        <w:t>s a</w:t>
      </w:r>
      <w:r w:rsidRPr="2429105A" w:rsidR="62274EE8">
        <w:rPr>
          <w:rFonts w:ascii="Arial" w:hAnsi="Arial" w:eastAsia="Arial" w:cs="Arial"/>
          <w:b w:val="0"/>
          <w:bCs w:val="0"/>
          <w:sz w:val="22"/>
          <w:szCs w:val="22"/>
        </w:rPr>
        <w:t xml:space="preserve"> visual learner tends to use images and objects to focus on a particular task</w:t>
      </w:r>
      <w:r w:rsidRPr="2429105A" w:rsidR="15FA6662">
        <w:rPr>
          <w:rFonts w:ascii="Arial" w:hAnsi="Arial" w:eastAsia="Arial" w:cs="Arial"/>
          <w:b w:val="0"/>
          <w:bCs w:val="0"/>
          <w:sz w:val="22"/>
          <w:szCs w:val="22"/>
        </w:rPr>
        <w:t>.</w:t>
      </w:r>
      <w:r w:rsidRPr="2429105A" w:rsidR="62274EE8">
        <w:rPr>
          <w:rFonts w:ascii="Arial" w:hAnsi="Arial" w:eastAsia="Arial" w:cs="Arial"/>
          <w:b w:val="0"/>
          <w:bCs w:val="0"/>
          <w:sz w:val="22"/>
          <w:szCs w:val="22"/>
        </w:rPr>
        <w:t xml:space="preserve"> </w:t>
      </w:r>
      <w:r w:rsidRPr="2429105A" w:rsidR="1B6431F3">
        <w:rPr>
          <w:rFonts w:ascii="Arial" w:hAnsi="Arial" w:eastAsia="Arial" w:cs="Arial"/>
          <w:b w:val="0"/>
          <w:bCs w:val="0"/>
          <w:sz w:val="22"/>
          <w:szCs w:val="22"/>
        </w:rPr>
        <w:t>However,</w:t>
      </w:r>
      <w:r w:rsidRPr="2429105A" w:rsidR="62274EE8">
        <w:rPr>
          <w:rFonts w:ascii="Arial" w:hAnsi="Arial" w:eastAsia="Arial" w:cs="Arial"/>
          <w:b w:val="0"/>
          <w:bCs w:val="0"/>
          <w:sz w:val="22"/>
          <w:szCs w:val="22"/>
        </w:rPr>
        <w:t xml:space="preserve"> a visual learner strength is being </w:t>
      </w:r>
      <w:r w:rsidRPr="2429105A" w:rsidR="474C9AEA">
        <w:rPr>
          <w:rFonts w:ascii="Arial" w:hAnsi="Arial" w:eastAsia="Arial" w:cs="Arial"/>
          <w:b w:val="0"/>
          <w:bCs w:val="0"/>
          <w:noProof w:val="0"/>
          <w:sz w:val="22"/>
          <w:szCs w:val="22"/>
          <w:lang w:val="en-GB"/>
        </w:rPr>
        <w:t>an</w:t>
      </w:r>
      <w:r w:rsidRPr="2429105A" w:rsidR="62274EE8">
        <w:rPr>
          <w:rFonts w:ascii="Arial" w:hAnsi="Arial" w:eastAsia="Arial" w:cs="Arial"/>
          <w:b w:val="0"/>
          <w:bCs w:val="0"/>
          <w:noProof w:val="0"/>
          <w:sz w:val="22"/>
          <w:szCs w:val="22"/>
          <w:lang w:val="en-GB"/>
        </w:rPr>
        <w:t xml:space="preserve"> interior designer or </w:t>
      </w:r>
      <w:r w:rsidRPr="2429105A" w:rsidR="12527D6B">
        <w:rPr>
          <w:rFonts w:ascii="Arial" w:hAnsi="Arial" w:eastAsia="Arial" w:cs="Arial"/>
          <w:b w:val="0"/>
          <w:bCs w:val="0"/>
          <w:noProof w:val="0"/>
          <w:sz w:val="22"/>
          <w:szCs w:val="22"/>
          <w:lang w:val="en-GB"/>
        </w:rPr>
        <w:t>stylists,</w:t>
      </w:r>
      <w:r w:rsidRPr="2429105A" w:rsidR="62274EE8">
        <w:rPr>
          <w:rFonts w:ascii="Arial" w:hAnsi="Arial" w:eastAsia="Arial" w:cs="Arial"/>
          <w:b w:val="0"/>
          <w:bCs w:val="0"/>
          <w:noProof w:val="0"/>
          <w:sz w:val="22"/>
          <w:szCs w:val="22"/>
          <w:lang w:val="en-GB"/>
        </w:rPr>
        <w:t xml:space="preserve"> but this can be used to improve any w</w:t>
      </w:r>
      <w:r w:rsidRPr="2429105A" w:rsidR="4E38B52F">
        <w:rPr>
          <w:rFonts w:ascii="Arial" w:hAnsi="Arial" w:eastAsia="Arial" w:cs="Arial"/>
          <w:b w:val="0"/>
          <w:bCs w:val="0"/>
          <w:noProof w:val="0"/>
          <w:sz w:val="22"/>
          <w:szCs w:val="22"/>
          <w:lang w:val="en-GB"/>
        </w:rPr>
        <w:t xml:space="preserve">eakness </w:t>
      </w:r>
      <w:r w:rsidRPr="2429105A" w:rsidR="62274EE8">
        <w:rPr>
          <w:rFonts w:ascii="Arial" w:hAnsi="Arial" w:eastAsia="Arial" w:cs="Arial"/>
          <w:b w:val="0"/>
          <w:bCs w:val="0"/>
          <w:noProof w:val="0"/>
          <w:sz w:val="22"/>
          <w:szCs w:val="22"/>
          <w:lang w:val="en-GB"/>
        </w:rPr>
        <w:t>that may</w:t>
      </w:r>
      <w:r w:rsidRPr="2429105A" w:rsidR="5F6A2490">
        <w:rPr>
          <w:rFonts w:ascii="Arial" w:hAnsi="Arial" w:eastAsia="Arial" w:cs="Arial"/>
          <w:b w:val="0"/>
          <w:bCs w:val="0"/>
          <w:noProof w:val="0"/>
          <w:sz w:val="22"/>
          <w:szCs w:val="22"/>
          <w:lang w:val="en-GB"/>
        </w:rPr>
        <w:t xml:space="preserve"> lack</w:t>
      </w:r>
      <w:r w:rsidRPr="2429105A" w:rsidR="756E16E5">
        <w:rPr>
          <w:rFonts w:ascii="Arial" w:hAnsi="Arial" w:eastAsia="Arial" w:cs="Arial"/>
          <w:b w:val="0"/>
          <w:bCs w:val="0"/>
          <w:noProof w:val="0"/>
          <w:sz w:val="22"/>
          <w:szCs w:val="22"/>
          <w:lang w:val="en-GB"/>
        </w:rPr>
        <w:t xml:space="preserve"> in other areas</w:t>
      </w:r>
      <w:r w:rsidRPr="2429105A" w:rsidR="5F6A2490">
        <w:rPr>
          <w:rFonts w:ascii="Arial" w:hAnsi="Arial" w:eastAsia="Arial" w:cs="Arial"/>
          <w:b w:val="0"/>
          <w:bCs w:val="0"/>
          <w:noProof w:val="0"/>
          <w:sz w:val="22"/>
          <w:szCs w:val="22"/>
          <w:lang w:val="en-GB"/>
        </w:rPr>
        <w:t>.</w:t>
      </w:r>
      <w:r w:rsidRPr="2429105A" w:rsidR="0C7E62AF">
        <w:rPr>
          <w:rFonts w:ascii="Arial" w:hAnsi="Arial" w:eastAsia="Arial" w:cs="Arial"/>
          <w:b w:val="0"/>
          <w:bCs w:val="0"/>
          <w:noProof w:val="0"/>
          <w:sz w:val="22"/>
          <w:szCs w:val="22"/>
          <w:lang w:val="en-GB"/>
        </w:rPr>
        <w:t xml:space="preserve"> This can be applied by </w:t>
      </w:r>
      <w:r w:rsidRPr="2429105A" w:rsidR="11A1D885">
        <w:rPr>
          <w:rFonts w:ascii="Arial" w:hAnsi="Arial" w:eastAsia="Arial" w:cs="Arial"/>
          <w:b w:val="0"/>
          <w:bCs w:val="0"/>
          <w:noProof w:val="0"/>
          <w:sz w:val="22"/>
          <w:szCs w:val="22"/>
          <w:lang w:val="en-GB"/>
        </w:rPr>
        <w:t xml:space="preserve">listening to constructive </w:t>
      </w:r>
      <w:r w:rsidRPr="2429105A" w:rsidR="7B799A99">
        <w:rPr>
          <w:rFonts w:ascii="Arial" w:hAnsi="Arial" w:eastAsia="Arial" w:cs="Arial"/>
          <w:b w:val="0"/>
          <w:bCs w:val="0"/>
          <w:noProof w:val="0"/>
          <w:sz w:val="22"/>
          <w:szCs w:val="22"/>
          <w:lang w:val="en-GB"/>
        </w:rPr>
        <w:t>criticism</w:t>
      </w:r>
      <w:r w:rsidRPr="2429105A" w:rsidR="11A1D885">
        <w:rPr>
          <w:rFonts w:ascii="Arial" w:hAnsi="Arial" w:eastAsia="Arial" w:cs="Arial"/>
          <w:b w:val="0"/>
          <w:bCs w:val="0"/>
          <w:noProof w:val="0"/>
          <w:sz w:val="22"/>
          <w:szCs w:val="22"/>
          <w:lang w:val="en-GB"/>
        </w:rPr>
        <w:t xml:space="preserve"> from others </w:t>
      </w:r>
      <w:r w:rsidRPr="2429105A" w:rsidR="21BFAA54">
        <w:rPr>
          <w:rFonts w:ascii="Arial" w:hAnsi="Arial" w:eastAsia="Arial" w:cs="Arial"/>
          <w:b w:val="0"/>
          <w:bCs w:val="0"/>
          <w:noProof w:val="0"/>
          <w:sz w:val="22"/>
          <w:szCs w:val="22"/>
          <w:lang w:val="en-GB"/>
        </w:rPr>
        <w:t xml:space="preserve">and taking personality test </w:t>
      </w:r>
      <w:r w:rsidRPr="2429105A" w:rsidR="3E089390">
        <w:rPr>
          <w:rFonts w:ascii="Arial" w:hAnsi="Arial" w:eastAsia="Arial" w:cs="Arial"/>
          <w:b w:val="0"/>
          <w:bCs w:val="0"/>
          <w:noProof w:val="0"/>
          <w:sz w:val="22"/>
          <w:szCs w:val="22"/>
          <w:lang w:val="en-GB"/>
        </w:rPr>
        <w:t>(</w:t>
      </w:r>
      <w:r w:rsidRPr="2429105A" w:rsidR="21BFAA54">
        <w:rPr>
          <w:rFonts w:ascii="Arial" w:hAnsi="Arial" w:eastAsia="Arial" w:cs="Arial"/>
          <w:b w:val="0"/>
          <w:bCs w:val="0"/>
          <w:noProof w:val="0"/>
          <w:sz w:val="22"/>
          <w:szCs w:val="22"/>
          <w:lang w:val="en-GB"/>
        </w:rPr>
        <w:t xml:space="preserve">for </w:t>
      </w:r>
      <w:r w:rsidRPr="2429105A" w:rsidR="07B2152C">
        <w:rPr>
          <w:rFonts w:ascii="Arial" w:hAnsi="Arial" w:eastAsia="Arial" w:cs="Arial"/>
          <w:b w:val="0"/>
          <w:bCs w:val="0"/>
          <w:noProof w:val="0"/>
          <w:sz w:val="22"/>
          <w:szCs w:val="22"/>
          <w:lang w:val="en-GB"/>
        </w:rPr>
        <w:t>e.g.,</w:t>
      </w:r>
      <w:r w:rsidRPr="2429105A" w:rsidR="21BFAA54">
        <w:rPr>
          <w:rFonts w:ascii="Arial" w:hAnsi="Arial" w:eastAsia="Arial" w:cs="Arial"/>
          <w:b w:val="0"/>
          <w:bCs w:val="0"/>
          <w:noProof w:val="0"/>
          <w:sz w:val="22"/>
          <w:szCs w:val="22"/>
          <w:lang w:val="en-GB"/>
        </w:rPr>
        <w:t xml:space="preserve"> </w:t>
      </w:r>
      <w:r w:rsidRPr="2429105A" w:rsidR="45CD96B9">
        <w:rPr>
          <w:rFonts w:ascii="Arial" w:hAnsi="Arial" w:eastAsia="Arial" w:cs="Arial"/>
          <w:b w:val="0"/>
          <w:bCs w:val="0"/>
          <w:noProof w:val="0"/>
          <w:sz w:val="22"/>
          <w:szCs w:val="22"/>
          <w:lang w:val="en-GB"/>
        </w:rPr>
        <w:t>Johari</w:t>
      </w:r>
      <w:r w:rsidRPr="2429105A" w:rsidR="21BFAA54">
        <w:rPr>
          <w:rFonts w:ascii="Arial" w:hAnsi="Arial" w:eastAsia="Arial" w:cs="Arial"/>
          <w:b w:val="0"/>
          <w:bCs w:val="0"/>
          <w:noProof w:val="0"/>
          <w:sz w:val="22"/>
          <w:szCs w:val="22"/>
          <w:lang w:val="en-GB"/>
        </w:rPr>
        <w:t xml:space="preserve"> </w:t>
      </w:r>
      <w:r w:rsidRPr="2429105A" w:rsidR="4E1381B6">
        <w:rPr>
          <w:rFonts w:ascii="Arial" w:hAnsi="Arial" w:eastAsia="Arial" w:cs="Arial"/>
          <w:b w:val="0"/>
          <w:bCs w:val="0"/>
          <w:noProof w:val="0"/>
          <w:sz w:val="22"/>
          <w:szCs w:val="22"/>
          <w:lang w:val="en-GB"/>
        </w:rPr>
        <w:t>window</w:t>
      </w:r>
      <w:r w:rsidRPr="2429105A" w:rsidR="295EAF75">
        <w:rPr>
          <w:rFonts w:ascii="Arial" w:hAnsi="Arial" w:eastAsia="Arial" w:cs="Arial"/>
          <w:b w:val="0"/>
          <w:bCs w:val="0"/>
          <w:noProof w:val="0"/>
          <w:sz w:val="22"/>
          <w:szCs w:val="22"/>
          <w:lang w:val="en-GB"/>
        </w:rPr>
        <w:t>)</w:t>
      </w:r>
      <w:r w:rsidRPr="2429105A" w:rsidR="4E1381B6">
        <w:rPr>
          <w:rFonts w:ascii="Arial" w:hAnsi="Arial" w:eastAsia="Arial" w:cs="Arial"/>
          <w:b w:val="0"/>
          <w:bCs w:val="0"/>
          <w:noProof w:val="0"/>
          <w:sz w:val="22"/>
          <w:szCs w:val="22"/>
          <w:lang w:val="en-GB"/>
        </w:rPr>
        <w:t>.</w:t>
      </w:r>
    </w:p>
    <w:p w:rsidR="57474816" w:rsidP="2429105A" w:rsidRDefault="57474816" w14:paraId="22681404" w14:textId="3383C0C2">
      <w:pPr>
        <w:pStyle w:val="Normal"/>
        <w:rPr>
          <w:rFonts w:ascii="Arial" w:hAnsi="Arial" w:eastAsia="Arial" w:cs="Arial"/>
          <w:b w:val="1"/>
          <w:bCs w:val="1"/>
          <w:sz w:val="22"/>
          <w:szCs w:val="22"/>
        </w:rPr>
      </w:pPr>
      <w:r w:rsidRPr="2429105A" w:rsidR="57474816">
        <w:rPr>
          <w:rFonts w:ascii="Arial" w:hAnsi="Arial" w:eastAsia="Arial" w:cs="Arial"/>
          <w:b w:val="1"/>
          <w:bCs w:val="1"/>
          <w:sz w:val="22"/>
          <w:szCs w:val="22"/>
        </w:rPr>
        <w:t>Personal development plan</w:t>
      </w:r>
    </w:p>
    <w:p w:rsidR="446B35A9" w:rsidP="2429105A" w:rsidRDefault="446B35A9" w14:paraId="4304FEC6" w14:textId="44BB8DC1">
      <w:pPr>
        <w:pStyle w:val="Normal"/>
        <w:rPr>
          <w:rFonts w:ascii="Arial" w:hAnsi="Arial" w:eastAsia="Arial" w:cs="Arial"/>
          <w:b w:val="0"/>
          <w:bCs w:val="0"/>
          <w:i w:val="0"/>
          <w:iCs w:val="0"/>
          <w:noProof w:val="0"/>
          <w:color w:val="000000" w:themeColor="text1" w:themeTint="FF" w:themeShade="FF"/>
          <w:sz w:val="19"/>
          <w:szCs w:val="19"/>
          <w:lang w:val="en-GB"/>
        </w:rPr>
      </w:pPr>
      <w:r w:rsidRPr="2429105A" w:rsidR="446B35A9">
        <w:rPr>
          <w:rFonts w:ascii="Arial" w:hAnsi="Arial" w:eastAsia="Arial" w:cs="Arial"/>
          <w:noProof w:val="0"/>
          <w:sz w:val="22"/>
          <w:szCs w:val="22"/>
          <w:lang w:val="en-GB"/>
        </w:rPr>
        <w:t xml:space="preserve">Morgan </w:t>
      </w:r>
      <w:r w:rsidRPr="2429105A" w:rsidR="76C72034">
        <w:rPr>
          <w:rFonts w:ascii="Arial" w:hAnsi="Arial" w:eastAsia="Arial" w:cs="Arial"/>
          <w:noProof w:val="0"/>
          <w:sz w:val="22"/>
          <w:szCs w:val="22"/>
          <w:lang w:val="en-GB"/>
        </w:rPr>
        <w:t>(</w:t>
      </w:r>
      <w:r w:rsidRPr="2429105A" w:rsidR="446B35A9">
        <w:rPr>
          <w:rFonts w:ascii="Arial" w:hAnsi="Arial" w:eastAsia="Arial" w:cs="Arial"/>
          <w:noProof w:val="0"/>
          <w:sz w:val="22"/>
          <w:szCs w:val="22"/>
          <w:lang w:val="en-GB"/>
        </w:rPr>
        <w:t>2017</w:t>
      </w:r>
      <w:r w:rsidRPr="2429105A" w:rsidR="22B530F6">
        <w:rPr>
          <w:rFonts w:ascii="Arial" w:hAnsi="Arial" w:eastAsia="Arial" w:cs="Arial"/>
          <w:noProof w:val="0"/>
          <w:sz w:val="22"/>
          <w:szCs w:val="22"/>
          <w:lang w:val="en-GB"/>
        </w:rPr>
        <w:t>)</w:t>
      </w:r>
      <w:r w:rsidRPr="2429105A" w:rsidR="446B35A9">
        <w:rPr>
          <w:rFonts w:ascii="Arial" w:hAnsi="Arial" w:eastAsia="Arial" w:cs="Arial"/>
          <w:noProof w:val="0"/>
          <w:sz w:val="22"/>
          <w:szCs w:val="22"/>
          <w:lang w:val="en-GB"/>
        </w:rPr>
        <w:t xml:space="preserve"> suggest that PDP skills are important to </w:t>
      </w:r>
      <w:r w:rsidRPr="2429105A" w:rsidR="27DCD1B3">
        <w:rPr>
          <w:rFonts w:ascii="Arial" w:hAnsi="Arial" w:eastAsia="Arial" w:cs="Arial"/>
          <w:noProof w:val="0"/>
          <w:sz w:val="22"/>
          <w:szCs w:val="22"/>
          <w:lang w:val="en-GB"/>
        </w:rPr>
        <w:t>career paths</w:t>
      </w:r>
      <w:r w:rsidRPr="2429105A" w:rsidR="41B5000C">
        <w:rPr>
          <w:rFonts w:ascii="Arial" w:hAnsi="Arial" w:eastAsia="Arial" w:cs="Arial"/>
          <w:noProof w:val="0"/>
          <w:sz w:val="22"/>
          <w:szCs w:val="22"/>
          <w:lang w:val="en-GB"/>
        </w:rPr>
        <w:t>, it</w:t>
      </w:r>
      <w:r w:rsidRPr="2429105A" w:rsidR="446B35A9">
        <w:rPr>
          <w:rFonts w:ascii="Arial" w:hAnsi="Arial" w:eastAsia="Arial" w:cs="Arial"/>
          <w:noProof w:val="0"/>
          <w:sz w:val="22"/>
          <w:szCs w:val="22"/>
          <w:lang w:val="en-GB"/>
        </w:rPr>
        <w:t xml:space="preserve"> helps you to identify the skills that yo</w:t>
      </w:r>
      <w:r w:rsidRPr="2429105A" w:rsidR="3B4E69A8">
        <w:rPr>
          <w:rFonts w:ascii="Arial" w:hAnsi="Arial" w:eastAsia="Arial" w:cs="Arial"/>
          <w:noProof w:val="0"/>
          <w:sz w:val="22"/>
          <w:szCs w:val="22"/>
          <w:lang w:val="en-GB"/>
        </w:rPr>
        <w:t>u have</w:t>
      </w:r>
      <w:r w:rsidRPr="2429105A" w:rsidR="446B35A9">
        <w:rPr>
          <w:rFonts w:ascii="Arial" w:hAnsi="Arial" w:eastAsia="Arial" w:cs="Arial"/>
          <w:noProof w:val="0"/>
          <w:sz w:val="22"/>
          <w:szCs w:val="22"/>
          <w:lang w:val="en-GB"/>
        </w:rPr>
        <w:t xml:space="preserve"> and develop the skills you need to further</w:t>
      </w:r>
      <w:r w:rsidRPr="2429105A" w:rsidR="5254AD9F">
        <w:rPr>
          <w:rFonts w:ascii="Arial" w:hAnsi="Arial" w:eastAsia="Arial" w:cs="Arial"/>
          <w:noProof w:val="0"/>
          <w:sz w:val="22"/>
          <w:szCs w:val="22"/>
          <w:lang w:val="en-GB"/>
        </w:rPr>
        <w:t>,</w:t>
      </w:r>
      <w:r w:rsidRPr="2429105A" w:rsidR="446B35A9">
        <w:rPr>
          <w:rFonts w:ascii="Arial" w:hAnsi="Arial" w:eastAsia="Arial" w:cs="Arial"/>
          <w:noProof w:val="0"/>
          <w:sz w:val="22"/>
          <w:szCs w:val="22"/>
          <w:lang w:val="en-GB"/>
        </w:rPr>
        <w:t xml:space="preserve"> </w:t>
      </w:r>
      <w:r w:rsidRPr="2429105A" w:rsidR="74845EE5">
        <w:rPr>
          <w:rFonts w:ascii="Arial" w:hAnsi="Arial" w:eastAsia="Arial" w:cs="Arial"/>
          <w:noProof w:val="0"/>
          <w:sz w:val="22"/>
          <w:szCs w:val="22"/>
          <w:lang w:val="en-GB"/>
        </w:rPr>
        <w:t>personal development plan</w:t>
      </w:r>
      <w:r w:rsidRPr="2429105A" w:rsidR="446B35A9">
        <w:rPr>
          <w:rFonts w:ascii="Arial" w:hAnsi="Arial" w:eastAsia="Arial" w:cs="Arial"/>
          <w:noProof w:val="0"/>
          <w:sz w:val="22"/>
          <w:szCs w:val="22"/>
          <w:lang w:val="en-GB"/>
        </w:rPr>
        <w:t xml:space="preserve"> focuses on what you want to achieve and how it can be done </w:t>
      </w:r>
      <w:r w:rsidRPr="2429105A" w:rsidR="481B9670">
        <w:rPr>
          <w:rFonts w:ascii="Arial" w:hAnsi="Arial" w:eastAsia="Arial" w:cs="Arial"/>
          <w:noProof w:val="0"/>
          <w:sz w:val="22"/>
          <w:szCs w:val="22"/>
          <w:lang w:val="en-GB"/>
        </w:rPr>
        <w:t>.</w:t>
      </w:r>
      <w:r w:rsidRPr="2429105A" w:rsidR="446B35A9">
        <w:rPr>
          <w:rFonts w:ascii="Arial" w:hAnsi="Arial" w:eastAsia="Arial" w:cs="Arial"/>
          <w:sz w:val="22"/>
          <w:szCs w:val="22"/>
        </w:rPr>
        <w:t>PDP</w:t>
      </w:r>
      <w:r w:rsidRPr="2429105A" w:rsidR="446B35A9">
        <w:rPr>
          <w:rFonts w:ascii="Arial" w:hAnsi="Arial" w:eastAsia="Arial" w:cs="Arial"/>
          <w:sz w:val="22"/>
          <w:szCs w:val="22"/>
        </w:rPr>
        <w:t xml:space="preserve"> concentrates </w:t>
      </w:r>
      <w:r w:rsidRPr="2429105A" w:rsidR="284C6798">
        <w:rPr>
          <w:rFonts w:ascii="Arial" w:hAnsi="Arial" w:eastAsia="Arial" w:cs="Arial"/>
          <w:sz w:val="22"/>
          <w:szCs w:val="22"/>
        </w:rPr>
        <w:t>on</w:t>
      </w:r>
      <w:r w:rsidRPr="2429105A" w:rsidR="446B35A9">
        <w:rPr>
          <w:rFonts w:ascii="Arial" w:hAnsi="Arial" w:eastAsia="Arial" w:cs="Arial"/>
          <w:sz w:val="22"/>
          <w:szCs w:val="22"/>
        </w:rPr>
        <w:t xml:space="preserve"> stud</w:t>
      </w:r>
      <w:r w:rsidRPr="2429105A" w:rsidR="41DD30B2">
        <w:rPr>
          <w:rFonts w:ascii="Arial" w:hAnsi="Arial" w:eastAsia="Arial" w:cs="Arial"/>
          <w:sz w:val="22"/>
          <w:szCs w:val="22"/>
        </w:rPr>
        <w:t>ies</w:t>
      </w:r>
      <w:r w:rsidRPr="2429105A" w:rsidR="446B35A9">
        <w:rPr>
          <w:rFonts w:ascii="Arial" w:hAnsi="Arial" w:eastAsia="Arial" w:cs="Arial"/>
          <w:sz w:val="22"/>
          <w:szCs w:val="22"/>
        </w:rPr>
        <w:t xml:space="preserve"> </w:t>
      </w:r>
      <w:r w:rsidRPr="2429105A" w:rsidR="6649C5B2">
        <w:rPr>
          <w:rFonts w:ascii="Arial" w:hAnsi="Arial" w:eastAsia="Arial" w:cs="Arial"/>
          <w:sz w:val="22"/>
          <w:szCs w:val="22"/>
        </w:rPr>
        <w:t>and</w:t>
      </w:r>
      <w:r w:rsidRPr="2429105A" w:rsidR="446B35A9">
        <w:rPr>
          <w:rFonts w:ascii="Arial" w:hAnsi="Arial" w:eastAsia="Arial" w:cs="Arial"/>
          <w:sz w:val="22"/>
          <w:szCs w:val="22"/>
        </w:rPr>
        <w:t xml:space="preserve"> career development options </w:t>
      </w:r>
      <w:r w:rsidRPr="2429105A" w:rsidR="07CD4BB1">
        <w:rPr>
          <w:rFonts w:ascii="Arial" w:hAnsi="Arial" w:eastAsia="Arial" w:cs="Arial"/>
          <w:sz w:val="22"/>
          <w:szCs w:val="22"/>
        </w:rPr>
        <w:t>and</w:t>
      </w:r>
      <w:r w:rsidRPr="2429105A" w:rsidR="446B35A9">
        <w:rPr>
          <w:rFonts w:ascii="Arial" w:hAnsi="Arial" w:eastAsia="Arial" w:cs="Arial"/>
          <w:sz w:val="22"/>
          <w:szCs w:val="22"/>
        </w:rPr>
        <w:t xml:space="preserve"> goals</w:t>
      </w:r>
      <w:r w:rsidRPr="2429105A" w:rsidR="375A3005">
        <w:rPr>
          <w:rFonts w:ascii="Arial" w:hAnsi="Arial" w:eastAsia="Arial" w:cs="Arial"/>
          <w:sz w:val="22"/>
          <w:szCs w:val="22"/>
        </w:rPr>
        <w:t>. It has</w:t>
      </w:r>
      <w:r w:rsidRPr="2429105A" w:rsidR="446B35A9">
        <w:rPr>
          <w:rFonts w:ascii="Arial" w:hAnsi="Arial" w:eastAsia="Arial" w:cs="Arial"/>
          <w:sz w:val="22"/>
          <w:szCs w:val="22"/>
        </w:rPr>
        <w:t xml:space="preserve"> helped to identify strengths and improvements that </w:t>
      </w:r>
      <w:r w:rsidRPr="2429105A" w:rsidR="32B5CFC9">
        <w:rPr>
          <w:rFonts w:ascii="Arial" w:hAnsi="Arial" w:eastAsia="Arial" w:cs="Arial"/>
          <w:sz w:val="22"/>
          <w:szCs w:val="22"/>
        </w:rPr>
        <w:t xml:space="preserve">are </w:t>
      </w:r>
      <w:r w:rsidRPr="2429105A" w:rsidR="446B35A9">
        <w:rPr>
          <w:rFonts w:ascii="Arial" w:hAnsi="Arial" w:eastAsia="Arial" w:cs="Arial"/>
          <w:sz w:val="22"/>
          <w:szCs w:val="22"/>
        </w:rPr>
        <w:t>need</w:t>
      </w:r>
      <w:r w:rsidRPr="2429105A" w:rsidR="31C676C3">
        <w:rPr>
          <w:rFonts w:ascii="Arial" w:hAnsi="Arial" w:eastAsia="Arial" w:cs="Arial"/>
          <w:sz w:val="22"/>
          <w:szCs w:val="22"/>
        </w:rPr>
        <w:t>ed</w:t>
      </w:r>
      <w:r w:rsidRPr="2429105A" w:rsidR="446B35A9">
        <w:rPr>
          <w:rFonts w:ascii="Arial" w:hAnsi="Arial" w:eastAsia="Arial" w:cs="Arial"/>
          <w:sz w:val="22"/>
          <w:szCs w:val="22"/>
        </w:rPr>
        <w:t xml:space="preserve"> to be made before applying for position</w:t>
      </w:r>
      <w:r w:rsidRPr="2429105A" w:rsidR="038613E3">
        <w:rPr>
          <w:rFonts w:ascii="Arial" w:hAnsi="Arial" w:eastAsia="Arial" w:cs="Arial"/>
          <w:sz w:val="22"/>
          <w:szCs w:val="22"/>
        </w:rPr>
        <w:t>.</w:t>
      </w:r>
      <w:r w:rsidRPr="2429105A" w:rsidR="446B35A9">
        <w:rPr>
          <w:rFonts w:ascii="Arial" w:hAnsi="Arial" w:eastAsia="Arial" w:cs="Arial"/>
          <w:sz w:val="22"/>
          <w:szCs w:val="22"/>
        </w:rPr>
        <w:t xml:space="preserve"> </w:t>
      </w:r>
      <w:r w:rsidRPr="2429105A" w:rsidR="14A10386">
        <w:rPr>
          <w:rFonts w:ascii="Arial" w:hAnsi="Arial" w:eastAsia="Arial" w:cs="Arial"/>
          <w:sz w:val="22"/>
          <w:szCs w:val="22"/>
        </w:rPr>
        <w:t>identify, plan, action</w:t>
      </w:r>
      <w:r w:rsidRPr="2429105A" w:rsidR="7B0502D9">
        <w:rPr>
          <w:rFonts w:ascii="Arial" w:hAnsi="Arial" w:eastAsia="Arial" w:cs="Arial"/>
          <w:sz w:val="22"/>
          <w:szCs w:val="22"/>
        </w:rPr>
        <w:t>,</w:t>
      </w:r>
      <w:r w:rsidRPr="2429105A" w:rsidR="446B35A9">
        <w:rPr>
          <w:rFonts w:ascii="Arial" w:hAnsi="Arial" w:eastAsia="Arial" w:cs="Arial"/>
          <w:sz w:val="22"/>
          <w:szCs w:val="22"/>
        </w:rPr>
        <w:t xml:space="preserve"> record</w:t>
      </w:r>
      <w:r w:rsidRPr="2429105A" w:rsidR="7FB83EA2">
        <w:rPr>
          <w:rFonts w:ascii="Arial" w:hAnsi="Arial" w:eastAsia="Arial" w:cs="Arial"/>
          <w:sz w:val="22"/>
          <w:szCs w:val="22"/>
        </w:rPr>
        <w:t>,</w:t>
      </w:r>
      <w:r w:rsidRPr="2429105A" w:rsidR="61FEA536">
        <w:rPr>
          <w:rFonts w:ascii="Arial" w:hAnsi="Arial" w:eastAsia="Arial" w:cs="Arial"/>
          <w:sz w:val="22"/>
          <w:szCs w:val="22"/>
        </w:rPr>
        <w:t xml:space="preserve"> </w:t>
      </w:r>
      <w:r w:rsidRPr="2429105A" w:rsidR="446B35A9">
        <w:rPr>
          <w:rFonts w:ascii="Arial" w:hAnsi="Arial" w:eastAsia="Arial" w:cs="Arial"/>
          <w:sz w:val="22"/>
          <w:szCs w:val="22"/>
        </w:rPr>
        <w:t>review</w:t>
      </w:r>
      <w:r w:rsidRPr="2429105A" w:rsidR="6912F195">
        <w:rPr>
          <w:rFonts w:ascii="Arial" w:hAnsi="Arial" w:eastAsia="Arial" w:cs="Arial"/>
          <w:sz w:val="22"/>
          <w:szCs w:val="22"/>
        </w:rPr>
        <w:t xml:space="preserve"> and SWOT analysis</w:t>
      </w:r>
      <w:r w:rsidRPr="2429105A" w:rsidR="446B35A9">
        <w:rPr>
          <w:rFonts w:ascii="Arial" w:hAnsi="Arial" w:eastAsia="Arial" w:cs="Arial"/>
          <w:sz w:val="22"/>
          <w:szCs w:val="22"/>
        </w:rPr>
        <w:t xml:space="preserve"> </w:t>
      </w:r>
      <w:r w:rsidRPr="2429105A" w:rsidR="446B35A9">
        <w:rPr>
          <w:rFonts w:ascii="Arial" w:hAnsi="Arial" w:eastAsia="Arial" w:cs="Arial"/>
          <w:sz w:val="22"/>
          <w:szCs w:val="22"/>
        </w:rPr>
        <w:t>are</w:t>
      </w:r>
      <w:r w:rsidRPr="2429105A" w:rsidR="446B35A9">
        <w:rPr>
          <w:rFonts w:ascii="Arial" w:hAnsi="Arial" w:eastAsia="Arial" w:cs="Arial"/>
          <w:sz w:val="22"/>
          <w:szCs w:val="22"/>
        </w:rPr>
        <w:t xml:space="preserve"> steps that can also be taken in different aspects of your life when using the personal development </w:t>
      </w:r>
      <w:r w:rsidRPr="2429105A" w:rsidR="7819CFED">
        <w:rPr>
          <w:rFonts w:ascii="Arial" w:hAnsi="Arial" w:eastAsia="Arial" w:cs="Arial"/>
          <w:sz w:val="22"/>
          <w:szCs w:val="22"/>
        </w:rPr>
        <w:t xml:space="preserve">plan. This can be applied by using feedback from teachers and work </w:t>
      </w:r>
      <w:r w:rsidRPr="2429105A" w:rsidR="4307AFC5">
        <w:rPr>
          <w:rFonts w:ascii="Arial" w:hAnsi="Arial" w:eastAsia="Arial" w:cs="Arial"/>
          <w:sz w:val="22"/>
          <w:szCs w:val="22"/>
        </w:rPr>
        <w:t>managers</w:t>
      </w:r>
      <w:r w:rsidRPr="2429105A" w:rsidR="553443EF">
        <w:rPr>
          <w:rFonts w:ascii="Arial" w:hAnsi="Arial" w:eastAsia="Arial" w:cs="Arial"/>
          <w:sz w:val="22"/>
          <w:szCs w:val="22"/>
        </w:rPr>
        <w:t xml:space="preserve"> to improve any areas that are declining more than </w:t>
      </w:r>
      <w:r w:rsidRPr="2429105A" w:rsidR="553443EF">
        <w:rPr>
          <w:rFonts w:ascii="Arial" w:hAnsi="Arial" w:eastAsia="Arial" w:cs="Arial"/>
          <w:sz w:val="22"/>
          <w:szCs w:val="22"/>
        </w:rPr>
        <w:t>others</w:t>
      </w:r>
      <w:r w:rsidRPr="2429105A" w:rsidR="585AF78A">
        <w:rPr>
          <w:rFonts w:ascii="Arial" w:hAnsi="Arial" w:eastAsia="Arial" w:cs="Arial"/>
          <w:sz w:val="22"/>
          <w:szCs w:val="22"/>
        </w:rPr>
        <w:t xml:space="preserve"> </w:t>
      </w:r>
      <w:r w:rsidRPr="2429105A" w:rsidR="585AF78A">
        <w:rPr>
          <w:rFonts w:ascii="Arial" w:hAnsi="Arial" w:eastAsia="Arial" w:cs="Arial"/>
          <w:b w:val="0"/>
          <w:bCs w:val="0"/>
          <w:i w:val="0"/>
          <w:iCs w:val="0"/>
          <w:noProof w:val="0"/>
          <w:color w:val="000000" w:themeColor="text1" w:themeTint="FF" w:themeShade="FF"/>
          <w:sz w:val="19"/>
          <w:szCs w:val="19"/>
          <w:lang w:val="en-GB"/>
        </w:rPr>
        <w:t>The Open University (2021).</w:t>
      </w:r>
    </w:p>
    <w:p w:rsidR="2429105A" w:rsidP="2429105A" w:rsidRDefault="2429105A" w14:paraId="06F78FA8" w14:textId="1764FD58">
      <w:pPr>
        <w:pStyle w:val="Normal"/>
        <w:rPr>
          <w:rFonts w:ascii="Arial" w:hAnsi="Arial" w:eastAsia="Arial" w:cs="Arial"/>
          <w:sz w:val="22"/>
          <w:szCs w:val="22"/>
        </w:rPr>
      </w:pPr>
    </w:p>
    <w:p w:rsidR="406C34F5" w:rsidP="2429105A" w:rsidRDefault="406C34F5" w14:paraId="6E3F252F" w14:textId="738ACEAD">
      <w:pPr>
        <w:pStyle w:val="Normal"/>
        <w:rPr>
          <w:rFonts w:ascii="Arial" w:hAnsi="Arial" w:eastAsia="Arial" w:cs="Arial"/>
          <w:b w:val="1"/>
          <w:bCs w:val="1"/>
          <w:sz w:val="22"/>
          <w:szCs w:val="22"/>
        </w:rPr>
      </w:pPr>
      <w:r w:rsidRPr="2429105A" w:rsidR="406C34F5">
        <w:rPr>
          <w:rFonts w:ascii="Arial" w:hAnsi="Arial" w:eastAsia="Arial" w:cs="Arial"/>
          <w:b w:val="1"/>
          <w:bCs w:val="1"/>
          <w:sz w:val="22"/>
          <w:szCs w:val="22"/>
        </w:rPr>
        <w:t>Career dev</w:t>
      </w:r>
      <w:r w:rsidRPr="2429105A" w:rsidR="46D2CB59">
        <w:rPr>
          <w:rFonts w:ascii="Arial" w:hAnsi="Arial" w:eastAsia="Arial" w:cs="Arial"/>
          <w:b w:val="1"/>
          <w:bCs w:val="1"/>
          <w:sz w:val="22"/>
          <w:szCs w:val="22"/>
        </w:rPr>
        <w:t>elopment</w:t>
      </w:r>
    </w:p>
    <w:p w:rsidR="498C78B8" w:rsidP="2429105A" w:rsidRDefault="498C78B8" w14:paraId="1C5E2E33" w14:textId="59C19ACB">
      <w:pPr>
        <w:pStyle w:val="Normal"/>
        <w:rPr>
          <w:rFonts w:ascii="Arial" w:hAnsi="Arial" w:eastAsia="Arial" w:cs="Arial"/>
          <w:b w:val="0"/>
          <w:bCs w:val="0"/>
          <w:noProof w:val="0"/>
          <w:sz w:val="22"/>
          <w:szCs w:val="22"/>
          <w:lang w:val="en-GB"/>
        </w:rPr>
      </w:pPr>
      <w:r w:rsidRPr="2429105A" w:rsidR="498C78B8">
        <w:rPr>
          <w:rFonts w:ascii="Arial" w:hAnsi="Arial" w:eastAsia="Arial" w:cs="Arial"/>
          <w:b w:val="0"/>
          <w:bCs w:val="0"/>
          <w:i w:val="0"/>
          <w:iCs w:val="0"/>
          <w:noProof w:val="0"/>
          <w:color w:val="000000" w:themeColor="text1" w:themeTint="FF" w:themeShade="FF"/>
          <w:sz w:val="19"/>
          <w:szCs w:val="19"/>
          <w:lang w:val="en-GB"/>
        </w:rPr>
        <w:t xml:space="preserve">CDI, (2017) </w:t>
      </w:r>
      <w:r w:rsidRPr="2429105A" w:rsidR="498C78B8">
        <w:rPr>
          <w:rFonts w:ascii="Arial" w:hAnsi="Arial" w:eastAsia="Arial" w:cs="Arial"/>
          <w:b w:val="0"/>
          <w:bCs w:val="0"/>
          <w:i w:val="0"/>
          <w:iCs w:val="0"/>
          <w:noProof w:val="0"/>
          <w:color w:val="000000" w:themeColor="text1" w:themeTint="FF" w:themeShade="FF"/>
          <w:sz w:val="22"/>
          <w:szCs w:val="22"/>
          <w:lang w:val="en-GB"/>
        </w:rPr>
        <w:t>implicates</w:t>
      </w:r>
      <w:r w:rsidRPr="2429105A" w:rsidR="498C78B8">
        <w:rPr>
          <w:rFonts w:ascii="Arial" w:hAnsi="Arial" w:eastAsia="Arial" w:cs="Arial"/>
          <w:b w:val="0"/>
          <w:bCs w:val="0"/>
          <w:noProof w:val="0"/>
          <w:sz w:val="22"/>
          <w:szCs w:val="22"/>
          <w:lang w:val="en-GB"/>
        </w:rPr>
        <w:t xml:space="preserve"> </w:t>
      </w:r>
      <w:r w:rsidRPr="2429105A" w:rsidR="2690741A">
        <w:rPr>
          <w:rFonts w:ascii="Arial" w:hAnsi="Arial" w:eastAsia="Arial" w:cs="Arial"/>
          <w:b w:val="0"/>
          <w:bCs w:val="0"/>
          <w:noProof w:val="0"/>
          <w:sz w:val="22"/>
          <w:szCs w:val="22"/>
          <w:lang w:val="en-GB"/>
        </w:rPr>
        <w:t>Career development is very important as it is a process of managing learning</w:t>
      </w:r>
      <w:r w:rsidRPr="2429105A" w:rsidR="4D965ECB">
        <w:rPr>
          <w:rFonts w:ascii="Arial" w:hAnsi="Arial" w:eastAsia="Arial" w:cs="Arial"/>
          <w:b w:val="0"/>
          <w:bCs w:val="0"/>
          <w:noProof w:val="0"/>
          <w:sz w:val="22"/>
          <w:szCs w:val="22"/>
          <w:lang w:val="en-GB"/>
        </w:rPr>
        <w:t xml:space="preserve"> and</w:t>
      </w:r>
      <w:r w:rsidRPr="2429105A" w:rsidR="2690741A">
        <w:rPr>
          <w:rFonts w:ascii="Arial" w:hAnsi="Arial" w:eastAsia="Arial" w:cs="Arial"/>
          <w:b w:val="0"/>
          <w:bCs w:val="0"/>
          <w:noProof w:val="0"/>
          <w:sz w:val="22"/>
          <w:szCs w:val="22"/>
          <w:lang w:val="en-GB"/>
        </w:rPr>
        <w:t xml:space="preserve"> work</w:t>
      </w:r>
      <w:r w:rsidRPr="2429105A" w:rsidR="06D5E17F">
        <w:rPr>
          <w:rFonts w:ascii="Arial" w:hAnsi="Arial" w:eastAsia="Arial" w:cs="Arial"/>
          <w:b w:val="0"/>
          <w:bCs w:val="0"/>
          <w:noProof w:val="0"/>
          <w:sz w:val="22"/>
          <w:szCs w:val="22"/>
          <w:lang w:val="en-GB"/>
        </w:rPr>
        <w:t>ing</w:t>
      </w:r>
      <w:r w:rsidRPr="2429105A" w:rsidR="2690741A">
        <w:rPr>
          <w:rFonts w:ascii="Arial" w:hAnsi="Arial" w:eastAsia="Arial" w:cs="Arial"/>
          <w:b w:val="0"/>
          <w:bCs w:val="0"/>
          <w:noProof w:val="0"/>
          <w:sz w:val="22"/>
          <w:szCs w:val="22"/>
          <w:lang w:val="en-GB"/>
        </w:rPr>
        <w:t xml:space="preserve"> in order to move towards a personal </w:t>
      </w:r>
      <w:r w:rsidRPr="2429105A" w:rsidR="26210AD8">
        <w:rPr>
          <w:rFonts w:ascii="Arial" w:hAnsi="Arial" w:eastAsia="Arial" w:cs="Arial"/>
          <w:b w:val="0"/>
          <w:bCs w:val="0"/>
          <w:noProof w:val="0"/>
          <w:sz w:val="22"/>
          <w:szCs w:val="22"/>
          <w:lang w:val="en-GB"/>
        </w:rPr>
        <w:t>goal, it</w:t>
      </w:r>
      <w:r w:rsidRPr="2429105A" w:rsidR="2690741A">
        <w:rPr>
          <w:rFonts w:ascii="Arial" w:hAnsi="Arial" w:eastAsia="Arial" w:cs="Arial"/>
          <w:b w:val="0"/>
          <w:bCs w:val="0"/>
          <w:noProof w:val="0"/>
          <w:sz w:val="22"/>
          <w:szCs w:val="22"/>
          <w:lang w:val="en-GB"/>
        </w:rPr>
        <w:t xml:space="preserve"> is choosing a path of learning about yourself examining other ways that you can achieve your desired goal making the right choices and taking action when exploring opportunities for your career it is vital that a career does not last a lifetime there can be changes due to company closures that may take place and diversion has to be chosen</w:t>
      </w:r>
      <w:r w:rsidRPr="2429105A" w:rsidR="6B17BD8D">
        <w:rPr>
          <w:rFonts w:ascii="Arial" w:hAnsi="Arial" w:eastAsia="Arial" w:cs="Arial"/>
          <w:b w:val="0"/>
          <w:bCs w:val="0"/>
          <w:noProof w:val="0"/>
          <w:sz w:val="22"/>
          <w:szCs w:val="22"/>
          <w:lang w:val="en-GB"/>
        </w:rPr>
        <w:t xml:space="preserve"> creating a plan with flexibility will also allow you to have a backup plan just in case the choice that you have chosen does not work out Furthermore opportunities are always under rise so looking out for new opportunities will give you a wider chance to gain more experience Lastly </w:t>
      </w:r>
      <w:r w:rsidRPr="2429105A" w:rsidR="74265074">
        <w:rPr>
          <w:rFonts w:ascii="Arial" w:hAnsi="Arial" w:eastAsia="Arial" w:cs="Arial"/>
          <w:b w:val="0"/>
          <w:bCs w:val="0"/>
          <w:noProof w:val="0"/>
          <w:sz w:val="22"/>
          <w:szCs w:val="22"/>
          <w:lang w:val="en-GB"/>
        </w:rPr>
        <w:t xml:space="preserve">It is also great to remember what the desired goal is as that's the reason why you are making important steps to accomplish your </w:t>
      </w:r>
      <w:r w:rsidRPr="2429105A" w:rsidR="5146BF92">
        <w:rPr>
          <w:rFonts w:ascii="Arial" w:hAnsi="Arial" w:eastAsia="Arial" w:cs="Arial"/>
          <w:b w:val="0"/>
          <w:bCs w:val="0"/>
          <w:noProof w:val="0"/>
          <w:sz w:val="22"/>
          <w:szCs w:val="22"/>
          <w:lang w:val="en-GB"/>
        </w:rPr>
        <w:t xml:space="preserve">goals. You can achieve this by </w:t>
      </w:r>
      <w:r w:rsidRPr="2429105A" w:rsidR="21A7A94E">
        <w:rPr>
          <w:rFonts w:ascii="Arial" w:hAnsi="Arial" w:eastAsia="Arial" w:cs="Arial"/>
          <w:b w:val="0"/>
          <w:bCs w:val="0"/>
          <w:noProof w:val="0"/>
          <w:sz w:val="22"/>
          <w:szCs w:val="22"/>
          <w:lang w:val="en-GB"/>
        </w:rPr>
        <w:t xml:space="preserve">creating a mental mode and </w:t>
      </w:r>
      <w:r w:rsidRPr="2429105A" w:rsidR="10742F14">
        <w:rPr>
          <w:rFonts w:ascii="Arial" w:hAnsi="Arial" w:eastAsia="Arial" w:cs="Arial"/>
          <w:b w:val="0"/>
          <w:bCs w:val="0"/>
          <w:noProof w:val="0"/>
          <w:sz w:val="22"/>
          <w:szCs w:val="22"/>
          <w:lang w:val="en-GB"/>
        </w:rPr>
        <w:t xml:space="preserve">exploring the career development process this process involves discovering </w:t>
      </w:r>
      <w:r w:rsidRPr="2429105A" w:rsidR="1F7A8FB5">
        <w:rPr>
          <w:rFonts w:ascii="Arial" w:hAnsi="Arial" w:eastAsia="Arial" w:cs="Arial"/>
          <w:b w:val="0"/>
          <w:bCs w:val="0"/>
          <w:noProof w:val="0"/>
          <w:sz w:val="22"/>
          <w:szCs w:val="22"/>
          <w:lang w:val="en-GB"/>
        </w:rPr>
        <w:t>yourself</w:t>
      </w:r>
      <w:r w:rsidRPr="2429105A" w:rsidR="10742F14">
        <w:rPr>
          <w:rFonts w:ascii="Arial" w:hAnsi="Arial" w:eastAsia="Arial" w:cs="Arial"/>
          <w:b w:val="0"/>
          <w:bCs w:val="0"/>
          <w:noProof w:val="0"/>
          <w:sz w:val="22"/>
          <w:szCs w:val="22"/>
          <w:lang w:val="en-GB"/>
        </w:rPr>
        <w:t xml:space="preserve"> exploring </w:t>
      </w:r>
      <w:r w:rsidRPr="2429105A" w:rsidR="4C49FD6B">
        <w:rPr>
          <w:rFonts w:ascii="Arial" w:hAnsi="Arial" w:eastAsia="Arial" w:cs="Arial"/>
          <w:b w:val="0"/>
          <w:bCs w:val="0"/>
          <w:noProof w:val="0"/>
          <w:sz w:val="22"/>
          <w:szCs w:val="22"/>
          <w:lang w:val="en-GB"/>
        </w:rPr>
        <w:t>options, making</w:t>
      </w:r>
      <w:r w:rsidRPr="2429105A" w:rsidR="1F9FCB70">
        <w:rPr>
          <w:rFonts w:ascii="Arial" w:hAnsi="Arial" w:eastAsia="Arial" w:cs="Arial"/>
          <w:b w:val="0"/>
          <w:bCs w:val="0"/>
          <w:noProof w:val="0"/>
          <w:sz w:val="22"/>
          <w:szCs w:val="22"/>
          <w:lang w:val="en-GB"/>
        </w:rPr>
        <w:t xml:space="preserve"> choices</w:t>
      </w:r>
      <w:r w:rsidRPr="2429105A" w:rsidR="10742F14">
        <w:rPr>
          <w:rFonts w:ascii="Arial" w:hAnsi="Arial" w:eastAsia="Arial" w:cs="Arial"/>
          <w:b w:val="0"/>
          <w:bCs w:val="0"/>
          <w:noProof w:val="0"/>
          <w:sz w:val="22"/>
          <w:szCs w:val="22"/>
          <w:lang w:val="en-GB"/>
        </w:rPr>
        <w:t xml:space="preserve"> and taking actions.</w:t>
      </w:r>
    </w:p>
    <w:p w:rsidR="7BF008FF" w:rsidP="2429105A" w:rsidRDefault="7BF008FF" w14:paraId="5FC8514A" w14:textId="3CC715AF">
      <w:pPr>
        <w:pStyle w:val="Normal"/>
        <w:rPr>
          <w:rFonts w:ascii="Arial" w:hAnsi="Arial" w:eastAsia="Arial" w:cs="Arial"/>
          <w:sz w:val="22"/>
          <w:szCs w:val="22"/>
        </w:rPr>
      </w:pPr>
      <w:r w:rsidRPr="2429105A" w:rsidR="7BF008FF">
        <w:rPr>
          <w:rFonts w:ascii="Arial" w:hAnsi="Arial" w:eastAsia="Arial" w:cs="Arial"/>
          <w:b w:val="1"/>
          <w:bCs w:val="1"/>
          <w:sz w:val="22"/>
          <w:szCs w:val="22"/>
          <w:u w:val="none"/>
        </w:rPr>
        <w:t>Employment legislation</w:t>
      </w:r>
      <w:r w:rsidRPr="2429105A" w:rsidR="7BF008FF">
        <w:rPr>
          <w:rFonts w:ascii="Arial" w:hAnsi="Arial" w:eastAsia="Arial" w:cs="Arial"/>
          <w:sz w:val="22"/>
          <w:szCs w:val="22"/>
        </w:rPr>
        <w:t xml:space="preserve"> </w:t>
      </w:r>
    </w:p>
    <w:p w:rsidR="1353566A" w:rsidP="2429105A" w:rsidRDefault="1353566A" w14:paraId="3E2DBDA9" w14:textId="41FCDAAD">
      <w:pPr>
        <w:pStyle w:val="Normal"/>
        <w:rPr>
          <w:rFonts w:ascii="Arial" w:hAnsi="Arial" w:eastAsia="Arial" w:cs="Arial"/>
          <w:b w:val="0"/>
          <w:bCs w:val="0"/>
          <w:noProof w:val="0"/>
          <w:sz w:val="22"/>
          <w:szCs w:val="22"/>
          <w:lang w:val="en-GB"/>
        </w:rPr>
      </w:pPr>
      <w:r w:rsidRPr="2429105A" w:rsidR="1353566A">
        <w:rPr>
          <w:rFonts w:ascii="Arial" w:hAnsi="Arial" w:eastAsia="Arial" w:cs="Arial"/>
          <w:b w:val="0"/>
          <w:bCs w:val="0"/>
          <w:i w:val="0"/>
          <w:iCs w:val="0"/>
          <w:noProof w:val="0"/>
          <w:color w:val="000000" w:themeColor="text1" w:themeTint="FF" w:themeShade="FF"/>
          <w:sz w:val="19"/>
          <w:szCs w:val="19"/>
          <w:lang w:val="en-GB"/>
        </w:rPr>
        <w:t>Employment Law CIPD, (2021)</w:t>
      </w:r>
      <w:r w:rsidRPr="2429105A" w:rsidR="1353566A">
        <w:rPr>
          <w:rFonts w:ascii="Arial" w:hAnsi="Arial" w:eastAsia="Arial" w:cs="Arial"/>
          <w:b w:val="0"/>
          <w:bCs w:val="0"/>
          <w:noProof w:val="0"/>
          <w:sz w:val="22"/>
          <w:szCs w:val="22"/>
          <w:lang w:val="en-GB"/>
        </w:rPr>
        <w:t xml:space="preserve"> </w:t>
      </w:r>
      <w:r w:rsidRPr="2429105A" w:rsidR="6C9B6A00">
        <w:rPr>
          <w:rFonts w:ascii="Arial" w:hAnsi="Arial" w:eastAsia="Arial" w:cs="Arial"/>
          <w:b w:val="0"/>
          <w:bCs w:val="0"/>
          <w:noProof w:val="0"/>
          <w:sz w:val="22"/>
          <w:szCs w:val="22"/>
          <w:lang w:val="en-GB"/>
        </w:rPr>
        <w:t xml:space="preserve">implies </w:t>
      </w:r>
      <w:r w:rsidRPr="2429105A" w:rsidR="7BF008FF">
        <w:rPr>
          <w:rFonts w:ascii="Arial" w:hAnsi="Arial" w:eastAsia="Arial" w:cs="Arial"/>
          <w:b w:val="0"/>
          <w:bCs w:val="0"/>
          <w:noProof w:val="0"/>
          <w:sz w:val="22"/>
          <w:szCs w:val="22"/>
          <w:lang w:val="en-GB"/>
        </w:rPr>
        <w:t>Employment</w:t>
      </w:r>
      <w:r w:rsidRPr="2429105A" w:rsidR="7BF008FF">
        <w:rPr>
          <w:rFonts w:ascii="Arial" w:hAnsi="Arial" w:eastAsia="Arial" w:cs="Arial"/>
          <w:b w:val="0"/>
          <w:bCs w:val="0"/>
          <w:noProof w:val="0"/>
          <w:sz w:val="22"/>
          <w:szCs w:val="22"/>
          <w:lang w:val="en-GB"/>
        </w:rPr>
        <w:t xml:space="preserve"> law is based on the right that you have at work and the conne</w:t>
      </w:r>
      <w:r w:rsidRPr="2429105A" w:rsidR="78831FBB">
        <w:rPr>
          <w:rFonts w:ascii="Arial" w:hAnsi="Arial" w:eastAsia="Arial" w:cs="Arial"/>
          <w:b w:val="0"/>
          <w:bCs w:val="0"/>
          <w:noProof w:val="0"/>
          <w:sz w:val="22"/>
          <w:szCs w:val="22"/>
          <w:lang w:val="en-GB"/>
        </w:rPr>
        <w:t>ct</w:t>
      </w:r>
      <w:r w:rsidRPr="2429105A" w:rsidR="7BF008FF">
        <w:rPr>
          <w:rFonts w:ascii="Arial" w:hAnsi="Arial" w:eastAsia="Arial" w:cs="Arial"/>
          <w:b w:val="0"/>
          <w:bCs w:val="0"/>
          <w:noProof w:val="0"/>
          <w:sz w:val="22"/>
          <w:szCs w:val="22"/>
          <w:lang w:val="en-GB"/>
        </w:rPr>
        <w:t>ion between employee's relationship with the employers it conducts what happens can regard what the employers can ask the employees to do whilst in the organisation.</w:t>
      </w:r>
      <w:r w:rsidRPr="2429105A" w:rsidR="655972C3">
        <w:rPr>
          <w:rFonts w:ascii="Arial" w:hAnsi="Arial" w:eastAsia="Arial" w:cs="Arial"/>
          <w:b w:val="0"/>
          <w:bCs w:val="0"/>
          <w:noProof w:val="0"/>
          <w:sz w:val="22"/>
          <w:szCs w:val="22"/>
          <w:lang w:val="en-GB"/>
        </w:rPr>
        <w:t xml:space="preserve"> It is important to know you're right within the workplace this allows you to </w:t>
      </w:r>
      <w:r w:rsidRPr="2429105A" w:rsidR="490B8D51">
        <w:rPr>
          <w:rFonts w:ascii="Arial" w:hAnsi="Arial" w:eastAsia="Arial" w:cs="Arial"/>
          <w:b w:val="0"/>
          <w:bCs w:val="0"/>
          <w:noProof w:val="0"/>
          <w:sz w:val="22"/>
          <w:szCs w:val="22"/>
          <w:lang w:val="en-GB"/>
        </w:rPr>
        <w:t>act</w:t>
      </w:r>
      <w:r w:rsidRPr="2429105A" w:rsidR="655972C3">
        <w:rPr>
          <w:rFonts w:ascii="Arial" w:hAnsi="Arial" w:eastAsia="Arial" w:cs="Arial"/>
          <w:b w:val="0"/>
          <w:bCs w:val="0"/>
          <w:noProof w:val="0"/>
          <w:sz w:val="22"/>
          <w:szCs w:val="22"/>
          <w:lang w:val="en-GB"/>
        </w:rPr>
        <w:t xml:space="preserve"> against any form of discrimination that you may be facing such as racial </w:t>
      </w:r>
      <w:r w:rsidRPr="2429105A" w:rsidR="64583EDD">
        <w:rPr>
          <w:rFonts w:ascii="Arial" w:hAnsi="Arial" w:eastAsia="Arial" w:cs="Arial"/>
          <w:b w:val="0"/>
          <w:bCs w:val="0"/>
          <w:noProof w:val="0"/>
          <w:sz w:val="22"/>
          <w:szCs w:val="22"/>
          <w:lang w:val="en-GB"/>
        </w:rPr>
        <w:t>discrimination, age</w:t>
      </w:r>
      <w:r w:rsidRPr="2429105A" w:rsidR="655972C3">
        <w:rPr>
          <w:rFonts w:ascii="Arial" w:hAnsi="Arial" w:eastAsia="Arial" w:cs="Arial"/>
          <w:b w:val="0"/>
          <w:bCs w:val="0"/>
          <w:noProof w:val="0"/>
          <w:sz w:val="22"/>
          <w:szCs w:val="22"/>
          <w:lang w:val="en-GB"/>
        </w:rPr>
        <w:t xml:space="preserve"> discrimination</w:t>
      </w:r>
      <w:r w:rsidRPr="2429105A" w:rsidR="1095834E">
        <w:rPr>
          <w:rFonts w:ascii="Arial" w:hAnsi="Arial" w:eastAsia="Arial" w:cs="Arial"/>
          <w:b w:val="0"/>
          <w:bCs w:val="0"/>
          <w:noProof w:val="0"/>
          <w:sz w:val="22"/>
          <w:szCs w:val="22"/>
          <w:lang w:val="en-GB"/>
        </w:rPr>
        <w:t>,</w:t>
      </w:r>
      <w:r w:rsidRPr="2429105A" w:rsidR="655972C3">
        <w:rPr>
          <w:rFonts w:ascii="Arial" w:hAnsi="Arial" w:eastAsia="Arial" w:cs="Arial"/>
          <w:b w:val="0"/>
          <w:bCs w:val="0"/>
          <w:noProof w:val="0"/>
          <w:sz w:val="22"/>
          <w:szCs w:val="22"/>
          <w:lang w:val="en-GB"/>
        </w:rPr>
        <w:t xml:space="preserve"> working </w:t>
      </w:r>
      <w:r w:rsidRPr="2429105A" w:rsidR="53186445">
        <w:rPr>
          <w:rFonts w:ascii="Arial" w:hAnsi="Arial" w:eastAsia="Arial" w:cs="Arial"/>
          <w:b w:val="0"/>
          <w:bCs w:val="0"/>
          <w:noProof w:val="0"/>
          <w:sz w:val="22"/>
          <w:szCs w:val="22"/>
          <w:lang w:val="en-GB"/>
        </w:rPr>
        <w:t>hours</w:t>
      </w:r>
      <w:r w:rsidRPr="2429105A" w:rsidR="655972C3">
        <w:rPr>
          <w:rFonts w:ascii="Arial" w:hAnsi="Arial" w:eastAsia="Arial" w:cs="Arial"/>
          <w:b w:val="0"/>
          <w:bCs w:val="0"/>
          <w:noProof w:val="0"/>
          <w:sz w:val="22"/>
          <w:szCs w:val="22"/>
          <w:lang w:val="en-GB"/>
        </w:rPr>
        <w:t xml:space="preserve"> and data protection.</w:t>
      </w:r>
    </w:p>
    <w:p w:rsidR="0EDF8CBD" w:rsidP="2429105A" w:rsidRDefault="0EDF8CBD" w14:paraId="3F47CF12" w14:textId="3E779D26">
      <w:pPr>
        <w:pStyle w:val="Normal"/>
        <w:rPr>
          <w:rFonts w:ascii="Arial" w:hAnsi="Arial" w:eastAsia="Arial" w:cs="Arial"/>
          <w:b w:val="1"/>
          <w:bCs w:val="1"/>
          <w:noProof w:val="0"/>
          <w:sz w:val="22"/>
          <w:szCs w:val="22"/>
          <w:lang w:val="en-GB"/>
        </w:rPr>
      </w:pPr>
      <w:r w:rsidRPr="2429105A" w:rsidR="0EDF8CBD">
        <w:rPr>
          <w:rFonts w:ascii="Arial" w:hAnsi="Arial" w:eastAsia="Arial" w:cs="Arial"/>
          <w:b w:val="1"/>
          <w:bCs w:val="1"/>
          <w:noProof w:val="0"/>
          <w:sz w:val="22"/>
          <w:szCs w:val="22"/>
          <w:lang w:val="en-GB"/>
        </w:rPr>
        <w:t>Data protection</w:t>
      </w:r>
    </w:p>
    <w:p w:rsidR="1FC5A16D" w:rsidP="2429105A" w:rsidRDefault="1FC5A16D" w14:paraId="187EFDAC" w14:textId="3B1CC848">
      <w:pPr>
        <w:pStyle w:val="Normal"/>
        <w:rPr>
          <w:rFonts w:ascii="Arial" w:hAnsi="Arial" w:eastAsia="Arial" w:cs="Arial"/>
          <w:b w:val="0"/>
          <w:bCs w:val="0"/>
          <w:noProof w:val="0"/>
          <w:sz w:val="22"/>
          <w:szCs w:val="22"/>
          <w:lang w:val="en-GB"/>
        </w:rPr>
      </w:pPr>
      <w:r w:rsidRPr="2429105A" w:rsidR="1FC5A16D">
        <w:rPr>
          <w:rFonts w:ascii="Arial" w:hAnsi="Arial" w:eastAsia="Arial" w:cs="Arial"/>
          <w:b w:val="0"/>
          <w:bCs w:val="0"/>
          <w:i w:val="0"/>
          <w:iCs w:val="0"/>
          <w:noProof w:val="0"/>
          <w:color w:val="000000" w:themeColor="text1" w:themeTint="FF" w:themeShade="FF"/>
          <w:sz w:val="19"/>
          <w:szCs w:val="19"/>
          <w:lang w:val="en-GB"/>
        </w:rPr>
        <w:t>Data protection, (2018)</w:t>
      </w:r>
      <w:r w:rsidRPr="2429105A" w:rsidR="1FC5A16D">
        <w:rPr>
          <w:rFonts w:ascii="Arial" w:hAnsi="Arial" w:eastAsia="Arial" w:cs="Arial"/>
          <w:b w:val="0"/>
          <w:bCs w:val="0"/>
          <w:noProof w:val="0"/>
          <w:sz w:val="22"/>
          <w:szCs w:val="22"/>
          <w:lang w:val="en-GB"/>
        </w:rPr>
        <w:t xml:space="preserve"> </w:t>
      </w:r>
      <w:r w:rsidRPr="2429105A" w:rsidR="21482258">
        <w:rPr>
          <w:rFonts w:ascii="Arial" w:hAnsi="Arial" w:eastAsia="Arial" w:cs="Arial"/>
          <w:b w:val="0"/>
          <w:bCs w:val="0"/>
          <w:noProof w:val="0"/>
          <w:sz w:val="22"/>
          <w:szCs w:val="22"/>
          <w:lang w:val="en-GB"/>
        </w:rPr>
        <w:t>The Data Protection Act</w:t>
      </w:r>
      <w:r w:rsidRPr="2429105A" w:rsidR="694321B0">
        <w:rPr>
          <w:rFonts w:ascii="Arial" w:hAnsi="Arial" w:eastAsia="Arial" w:cs="Arial"/>
          <w:b w:val="0"/>
          <w:bCs w:val="0"/>
          <w:noProof w:val="0"/>
          <w:sz w:val="22"/>
          <w:szCs w:val="22"/>
          <w:lang w:val="en-GB"/>
        </w:rPr>
        <w:t xml:space="preserve"> 2018</w:t>
      </w:r>
      <w:r w:rsidRPr="2429105A" w:rsidR="21482258">
        <w:rPr>
          <w:rFonts w:ascii="Arial" w:hAnsi="Arial" w:eastAsia="Arial" w:cs="Arial"/>
          <w:b w:val="0"/>
          <w:bCs w:val="0"/>
          <w:noProof w:val="0"/>
          <w:sz w:val="22"/>
          <w:szCs w:val="22"/>
          <w:lang w:val="en-GB"/>
        </w:rPr>
        <w:t xml:space="preserve"> is</w:t>
      </w:r>
      <w:r w:rsidRPr="2429105A" w:rsidR="32724D5A">
        <w:rPr>
          <w:rFonts w:ascii="Arial" w:hAnsi="Arial" w:eastAsia="Arial" w:cs="Arial"/>
          <w:b w:val="0"/>
          <w:bCs w:val="0"/>
          <w:noProof w:val="0"/>
          <w:sz w:val="22"/>
          <w:szCs w:val="22"/>
          <w:lang w:val="en-GB"/>
        </w:rPr>
        <w:t xml:space="preserve"> an act that</w:t>
      </w:r>
      <w:r w:rsidRPr="2429105A" w:rsidR="21482258">
        <w:rPr>
          <w:rFonts w:ascii="Arial" w:hAnsi="Arial" w:eastAsia="Arial" w:cs="Arial"/>
          <w:b w:val="0"/>
          <w:bCs w:val="0"/>
          <w:noProof w:val="0"/>
          <w:sz w:val="22"/>
          <w:szCs w:val="22"/>
          <w:lang w:val="en-GB"/>
        </w:rPr>
        <w:t xml:space="preserve"> has been produced by the government </w:t>
      </w:r>
      <w:r w:rsidRPr="2429105A" w:rsidR="5FA2238D">
        <w:rPr>
          <w:rFonts w:ascii="Arial" w:hAnsi="Arial" w:eastAsia="Arial" w:cs="Arial"/>
          <w:b w:val="0"/>
          <w:bCs w:val="0"/>
          <w:noProof w:val="0"/>
          <w:sz w:val="22"/>
          <w:szCs w:val="22"/>
          <w:lang w:val="en-GB"/>
        </w:rPr>
        <w:t xml:space="preserve">to enforce privacy on all </w:t>
      </w:r>
      <w:r w:rsidRPr="2429105A" w:rsidR="0D1CDDBD">
        <w:rPr>
          <w:rFonts w:ascii="Arial" w:hAnsi="Arial" w:eastAsia="Arial" w:cs="Arial"/>
          <w:b w:val="0"/>
          <w:bCs w:val="0"/>
          <w:noProof w:val="0"/>
          <w:sz w:val="22"/>
          <w:szCs w:val="22"/>
          <w:lang w:val="en-GB"/>
        </w:rPr>
        <w:t>individual's</w:t>
      </w:r>
      <w:r w:rsidRPr="2429105A" w:rsidR="5FA2238D">
        <w:rPr>
          <w:rFonts w:ascii="Arial" w:hAnsi="Arial" w:eastAsia="Arial" w:cs="Arial"/>
          <w:b w:val="0"/>
          <w:bCs w:val="0"/>
          <w:noProof w:val="0"/>
          <w:sz w:val="22"/>
          <w:szCs w:val="22"/>
          <w:lang w:val="en-GB"/>
        </w:rPr>
        <w:t xml:space="preserve"> data. the Data Protection Act</w:t>
      </w:r>
      <w:r w:rsidRPr="2429105A" w:rsidR="6C6F5055">
        <w:rPr>
          <w:rFonts w:ascii="Arial" w:hAnsi="Arial" w:eastAsia="Arial" w:cs="Arial"/>
          <w:b w:val="0"/>
          <w:bCs w:val="0"/>
          <w:noProof w:val="0"/>
          <w:sz w:val="22"/>
          <w:szCs w:val="22"/>
          <w:lang w:val="en-GB"/>
        </w:rPr>
        <w:t xml:space="preserve"> 2018 is</w:t>
      </w:r>
      <w:r w:rsidRPr="2429105A" w:rsidR="5FA2238D">
        <w:rPr>
          <w:rFonts w:ascii="Arial" w:hAnsi="Arial" w:eastAsia="Arial" w:cs="Arial"/>
          <w:b w:val="0"/>
          <w:bCs w:val="0"/>
          <w:noProof w:val="0"/>
          <w:sz w:val="22"/>
          <w:szCs w:val="22"/>
          <w:lang w:val="en-GB"/>
        </w:rPr>
        <w:t xml:space="preserve"> an important aspect as this is the privacy of individual </w:t>
      </w:r>
      <w:r w:rsidRPr="2429105A" w:rsidR="65A33767">
        <w:rPr>
          <w:rFonts w:ascii="Arial" w:hAnsi="Arial" w:eastAsia="Arial" w:cs="Arial"/>
          <w:b w:val="0"/>
          <w:bCs w:val="0"/>
          <w:noProof w:val="0"/>
          <w:sz w:val="22"/>
          <w:szCs w:val="22"/>
          <w:lang w:val="en-GB"/>
        </w:rPr>
        <w:t>documents.</w:t>
      </w:r>
      <w:r w:rsidRPr="2429105A" w:rsidR="2826185F">
        <w:rPr>
          <w:rFonts w:ascii="Arial" w:hAnsi="Arial" w:eastAsia="Arial" w:cs="Arial"/>
          <w:b w:val="0"/>
          <w:bCs w:val="0"/>
          <w:noProof w:val="0"/>
          <w:sz w:val="22"/>
          <w:szCs w:val="22"/>
          <w:lang w:val="en-GB"/>
        </w:rPr>
        <w:t xml:space="preserve"> any br</w:t>
      </w:r>
      <w:r w:rsidRPr="2429105A" w:rsidR="063DA418">
        <w:rPr>
          <w:rFonts w:ascii="Arial" w:hAnsi="Arial" w:eastAsia="Arial" w:cs="Arial"/>
          <w:b w:val="0"/>
          <w:bCs w:val="0"/>
          <w:noProof w:val="0"/>
          <w:sz w:val="22"/>
          <w:szCs w:val="22"/>
          <w:lang w:val="en-GB"/>
        </w:rPr>
        <w:t>each</w:t>
      </w:r>
      <w:r w:rsidRPr="2429105A" w:rsidR="2826185F">
        <w:rPr>
          <w:rFonts w:ascii="Arial" w:hAnsi="Arial" w:eastAsia="Arial" w:cs="Arial"/>
          <w:b w:val="0"/>
          <w:bCs w:val="0"/>
          <w:noProof w:val="0"/>
          <w:sz w:val="22"/>
          <w:szCs w:val="22"/>
          <w:lang w:val="en-GB"/>
        </w:rPr>
        <w:t xml:space="preserve"> of the data protection a</w:t>
      </w:r>
      <w:r w:rsidRPr="2429105A" w:rsidR="7FA681E8">
        <w:rPr>
          <w:rFonts w:ascii="Arial" w:hAnsi="Arial" w:eastAsia="Arial" w:cs="Arial"/>
          <w:b w:val="0"/>
          <w:bCs w:val="0"/>
          <w:noProof w:val="0"/>
          <w:sz w:val="22"/>
          <w:szCs w:val="22"/>
          <w:lang w:val="en-GB"/>
        </w:rPr>
        <w:t>c</w:t>
      </w:r>
      <w:r w:rsidRPr="2429105A" w:rsidR="2826185F">
        <w:rPr>
          <w:rFonts w:ascii="Arial" w:hAnsi="Arial" w:eastAsia="Arial" w:cs="Arial"/>
          <w:b w:val="0"/>
          <w:bCs w:val="0"/>
          <w:noProof w:val="0"/>
          <w:sz w:val="22"/>
          <w:szCs w:val="22"/>
          <w:lang w:val="en-GB"/>
        </w:rPr>
        <w:t xml:space="preserve">t can be lawfully imprisoned or taken to court due to breach of conduct. </w:t>
      </w:r>
      <w:r w:rsidRPr="2429105A" w:rsidR="3C3E6089">
        <w:rPr>
          <w:rFonts w:ascii="Arial" w:hAnsi="Arial" w:eastAsia="Arial" w:cs="Arial"/>
          <w:b w:val="0"/>
          <w:bCs w:val="0"/>
          <w:noProof w:val="0"/>
          <w:sz w:val="22"/>
          <w:szCs w:val="22"/>
          <w:lang w:val="en-GB"/>
        </w:rPr>
        <w:t xml:space="preserve">By following your organisations rules of contract and terms and conditions </w:t>
      </w:r>
      <w:r w:rsidRPr="2429105A" w:rsidR="71D91156">
        <w:rPr>
          <w:rFonts w:ascii="Arial" w:hAnsi="Arial" w:eastAsia="Arial" w:cs="Arial"/>
          <w:b w:val="0"/>
          <w:bCs w:val="0"/>
          <w:noProof w:val="0"/>
          <w:sz w:val="22"/>
          <w:szCs w:val="22"/>
          <w:lang w:val="en-GB"/>
        </w:rPr>
        <w:t>you can gain</w:t>
      </w:r>
      <w:r w:rsidRPr="2429105A" w:rsidR="3C3E6089">
        <w:rPr>
          <w:rFonts w:ascii="Arial" w:hAnsi="Arial" w:eastAsia="Arial" w:cs="Arial"/>
          <w:b w:val="0"/>
          <w:bCs w:val="0"/>
          <w:noProof w:val="0"/>
          <w:sz w:val="22"/>
          <w:szCs w:val="22"/>
          <w:lang w:val="en-GB"/>
        </w:rPr>
        <w:t xml:space="preserve"> Knowledge on how the company is run</w:t>
      </w:r>
      <w:r w:rsidRPr="2429105A" w:rsidR="42A4F6ED">
        <w:rPr>
          <w:rFonts w:ascii="Arial" w:hAnsi="Arial" w:eastAsia="Arial" w:cs="Arial"/>
          <w:b w:val="0"/>
          <w:bCs w:val="0"/>
          <w:noProof w:val="0"/>
          <w:sz w:val="22"/>
          <w:szCs w:val="22"/>
          <w:lang w:val="en-GB"/>
        </w:rPr>
        <w:t xml:space="preserve"> and how not to legally breach your contract.</w:t>
      </w:r>
    </w:p>
    <w:p w:rsidR="71F9D4E5" w:rsidP="2429105A" w:rsidRDefault="71F9D4E5" w14:paraId="6B41D3C4" w14:textId="2452FFAC">
      <w:pPr>
        <w:pStyle w:val="Normal"/>
        <w:rPr>
          <w:rFonts w:ascii="Arial" w:hAnsi="Arial" w:eastAsia="Arial" w:cs="Arial"/>
          <w:b w:val="1"/>
          <w:bCs w:val="1"/>
          <w:noProof w:val="0"/>
          <w:sz w:val="22"/>
          <w:szCs w:val="22"/>
          <w:lang w:val="en-GB"/>
        </w:rPr>
      </w:pPr>
      <w:r w:rsidRPr="2429105A" w:rsidR="71F9D4E5">
        <w:rPr>
          <w:rFonts w:ascii="Arial" w:hAnsi="Arial" w:eastAsia="Arial" w:cs="Arial"/>
          <w:b w:val="1"/>
          <w:bCs w:val="1"/>
          <w:noProof w:val="0"/>
          <w:sz w:val="22"/>
          <w:szCs w:val="22"/>
          <w:lang w:val="en-GB"/>
        </w:rPr>
        <w:t>Writing CV’s and Facing intervie</w:t>
      </w:r>
      <w:r w:rsidRPr="2429105A" w:rsidR="74F9016F">
        <w:rPr>
          <w:rFonts w:ascii="Arial" w:hAnsi="Arial" w:eastAsia="Arial" w:cs="Arial"/>
          <w:b w:val="1"/>
          <w:bCs w:val="1"/>
          <w:noProof w:val="0"/>
          <w:sz w:val="22"/>
          <w:szCs w:val="22"/>
          <w:lang w:val="en-GB"/>
        </w:rPr>
        <w:t>w</w:t>
      </w:r>
    </w:p>
    <w:p w:rsidR="765E9809" w:rsidP="2429105A" w:rsidRDefault="765E9809" w14:paraId="60CD7B70" w14:textId="79019FD2">
      <w:pPr>
        <w:pStyle w:val="Normal"/>
        <w:rPr>
          <w:rFonts w:ascii="Arial" w:hAnsi="Arial" w:eastAsia="Arial" w:cs="Arial"/>
          <w:b w:val="0"/>
          <w:bCs w:val="0"/>
          <w:noProof w:val="0"/>
          <w:sz w:val="22"/>
          <w:szCs w:val="22"/>
          <w:lang w:val="en-GB"/>
        </w:rPr>
      </w:pPr>
      <w:r w:rsidRPr="2429105A" w:rsidR="765E9809">
        <w:rPr>
          <w:rFonts w:ascii="Arial" w:hAnsi="Arial" w:eastAsia="Arial" w:cs="Arial"/>
          <w:b w:val="0"/>
          <w:bCs w:val="0"/>
          <w:i w:val="0"/>
          <w:iCs w:val="0"/>
          <w:noProof w:val="0"/>
          <w:color w:val="000000" w:themeColor="text1" w:themeTint="FF" w:themeShade="FF"/>
          <w:sz w:val="19"/>
          <w:szCs w:val="19"/>
          <w:lang w:val="en-GB"/>
        </w:rPr>
        <w:t>Reed, (2021)</w:t>
      </w:r>
      <w:r w:rsidRPr="2429105A" w:rsidR="765E9809">
        <w:rPr>
          <w:rFonts w:ascii="Arial" w:hAnsi="Arial" w:eastAsia="Arial" w:cs="Arial"/>
          <w:b w:val="0"/>
          <w:bCs w:val="0"/>
          <w:noProof w:val="0"/>
          <w:sz w:val="22"/>
          <w:szCs w:val="22"/>
          <w:lang w:val="en-GB"/>
        </w:rPr>
        <w:t xml:space="preserve"> </w:t>
      </w:r>
      <w:r w:rsidRPr="2429105A" w:rsidR="260B2E90">
        <w:rPr>
          <w:rFonts w:ascii="Arial" w:hAnsi="Arial" w:eastAsia="Arial" w:cs="Arial"/>
          <w:b w:val="0"/>
          <w:bCs w:val="0"/>
          <w:noProof w:val="0"/>
          <w:sz w:val="22"/>
          <w:szCs w:val="22"/>
          <w:lang w:val="en-GB"/>
        </w:rPr>
        <w:t xml:space="preserve">A CV </w:t>
      </w:r>
      <w:r w:rsidRPr="2429105A" w:rsidR="74F9016F">
        <w:rPr>
          <w:rFonts w:ascii="Arial" w:hAnsi="Arial" w:eastAsia="Arial" w:cs="Arial"/>
          <w:b w:val="0"/>
          <w:bCs w:val="0"/>
          <w:noProof w:val="0"/>
          <w:sz w:val="22"/>
          <w:szCs w:val="22"/>
          <w:lang w:val="en-GB"/>
        </w:rPr>
        <w:t>known as a curriculum Vita may be used for different reason the reasons for use of a CV</w:t>
      </w:r>
      <w:r w:rsidRPr="2429105A" w:rsidR="7985111C">
        <w:rPr>
          <w:rFonts w:ascii="Arial" w:hAnsi="Arial" w:eastAsia="Arial" w:cs="Arial"/>
          <w:b w:val="0"/>
          <w:bCs w:val="0"/>
          <w:noProof w:val="0"/>
          <w:sz w:val="22"/>
          <w:szCs w:val="22"/>
          <w:lang w:val="en-GB"/>
        </w:rPr>
        <w:t>’</w:t>
      </w:r>
      <w:r w:rsidRPr="2429105A" w:rsidR="74F9016F">
        <w:rPr>
          <w:rFonts w:ascii="Arial" w:hAnsi="Arial" w:eastAsia="Arial" w:cs="Arial"/>
          <w:b w:val="0"/>
          <w:bCs w:val="0"/>
          <w:noProof w:val="0"/>
          <w:sz w:val="22"/>
          <w:szCs w:val="22"/>
          <w:lang w:val="en-GB"/>
        </w:rPr>
        <w:t>S are to send to the employer when searching for a new job role volunteer</w:t>
      </w:r>
      <w:r w:rsidRPr="2429105A" w:rsidR="74F9016F">
        <w:rPr>
          <w:rFonts w:ascii="Arial" w:hAnsi="Arial" w:eastAsia="Arial" w:cs="Arial"/>
          <w:b w:val="0"/>
          <w:bCs w:val="0"/>
          <w:noProof w:val="0"/>
          <w:sz w:val="22"/>
          <w:szCs w:val="22"/>
          <w:lang w:val="en-GB"/>
        </w:rPr>
        <w:t xml:space="preserve"> work an </w:t>
      </w:r>
      <w:r w:rsidRPr="2429105A" w:rsidR="30DB057E">
        <w:rPr>
          <w:rFonts w:ascii="Arial" w:hAnsi="Arial" w:eastAsia="Arial" w:cs="Arial"/>
          <w:b w:val="0"/>
          <w:bCs w:val="0"/>
          <w:noProof w:val="0"/>
          <w:sz w:val="22"/>
          <w:szCs w:val="22"/>
          <w:lang w:val="en-GB"/>
        </w:rPr>
        <w:t>internship</w:t>
      </w:r>
      <w:r w:rsidRPr="2429105A" w:rsidR="74F9016F">
        <w:rPr>
          <w:rFonts w:ascii="Arial" w:hAnsi="Arial" w:eastAsia="Arial" w:cs="Arial"/>
          <w:b w:val="0"/>
          <w:bCs w:val="0"/>
          <w:noProof w:val="0"/>
          <w:sz w:val="22"/>
          <w:szCs w:val="22"/>
          <w:lang w:val="en-GB"/>
        </w:rPr>
        <w:t>. C</w:t>
      </w:r>
      <w:r w:rsidRPr="2429105A" w:rsidR="02C6AC66">
        <w:rPr>
          <w:rFonts w:ascii="Arial" w:hAnsi="Arial" w:eastAsia="Arial" w:cs="Arial"/>
          <w:b w:val="0"/>
          <w:bCs w:val="0"/>
          <w:noProof w:val="0"/>
          <w:sz w:val="22"/>
          <w:szCs w:val="22"/>
          <w:lang w:val="en-GB"/>
        </w:rPr>
        <w:t>VS</w:t>
      </w:r>
      <w:r w:rsidRPr="2429105A" w:rsidR="74F9016F">
        <w:rPr>
          <w:rFonts w:ascii="Arial" w:hAnsi="Arial" w:eastAsia="Arial" w:cs="Arial"/>
          <w:b w:val="0"/>
          <w:bCs w:val="0"/>
          <w:noProof w:val="0"/>
          <w:sz w:val="22"/>
          <w:szCs w:val="22"/>
          <w:lang w:val="en-GB"/>
        </w:rPr>
        <w:t xml:space="preserve"> are usually combined with a cover letter or application form this gives the employee with clear view of the individuals experience and if it matches up with the company's needs Furthermore a CV has no specific </w:t>
      </w:r>
      <w:r w:rsidRPr="2429105A" w:rsidR="40DA7D6D">
        <w:rPr>
          <w:rFonts w:ascii="Arial" w:hAnsi="Arial" w:eastAsia="Arial" w:cs="Arial"/>
          <w:b w:val="0"/>
          <w:bCs w:val="0"/>
          <w:noProof w:val="0"/>
          <w:sz w:val="22"/>
          <w:szCs w:val="22"/>
          <w:lang w:val="en-GB"/>
        </w:rPr>
        <w:t>structure,</w:t>
      </w:r>
      <w:r w:rsidRPr="2429105A" w:rsidR="74F9016F">
        <w:rPr>
          <w:rFonts w:ascii="Arial" w:hAnsi="Arial" w:eastAsia="Arial" w:cs="Arial"/>
          <w:b w:val="0"/>
          <w:bCs w:val="0"/>
          <w:noProof w:val="0"/>
          <w:sz w:val="22"/>
          <w:szCs w:val="22"/>
          <w:lang w:val="en-GB"/>
        </w:rPr>
        <w:t xml:space="preserve"> but it</w:t>
      </w:r>
      <w:r w:rsidRPr="2429105A" w:rsidR="5AB20A6C">
        <w:rPr>
          <w:rFonts w:ascii="Arial" w:hAnsi="Arial" w:eastAsia="Arial" w:cs="Arial"/>
          <w:b w:val="0"/>
          <w:bCs w:val="0"/>
          <w:noProof w:val="0"/>
          <w:sz w:val="22"/>
          <w:szCs w:val="22"/>
          <w:lang w:val="en-GB"/>
        </w:rPr>
        <w:t xml:space="preserve"> should cover a few areas such </w:t>
      </w:r>
      <w:r w:rsidRPr="2429105A" w:rsidR="31D72772">
        <w:rPr>
          <w:rFonts w:ascii="Arial" w:hAnsi="Arial" w:eastAsia="Arial" w:cs="Arial"/>
          <w:b w:val="0"/>
          <w:bCs w:val="0"/>
          <w:noProof w:val="0"/>
          <w:sz w:val="22"/>
          <w:szCs w:val="22"/>
          <w:lang w:val="en-GB"/>
        </w:rPr>
        <w:t>as.</w:t>
      </w:r>
    </w:p>
    <w:p w:rsidR="5CF9222B" w:rsidP="2429105A" w:rsidRDefault="5CF9222B" w14:paraId="06109D94" w14:textId="76231C3E">
      <w:pPr>
        <w:pStyle w:val="ListParagraph"/>
        <w:numPr>
          <w:ilvl w:val="0"/>
          <w:numId w:val="13"/>
        </w:numPr>
        <w:rPr>
          <w:rFonts w:ascii="Arial" w:hAnsi="Arial" w:eastAsia="Arial" w:cs="Arial"/>
          <w:b w:val="0"/>
          <w:bCs w:val="0"/>
          <w:noProof w:val="0"/>
          <w:sz w:val="22"/>
          <w:szCs w:val="22"/>
          <w:lang w:val="en-GB"/>
        </w:rPr>
      </w:pPr>
      <w:r w:rsidRPr="2429105A" w:rsidR="5CF9222B">
        <w:rPr>
          <w:rFonts w:ascii="Arial" w:hAnsi="Arial" w:eastAsia="Arial" w:cs="Arial"/>
          <w:b w:val="0"/>
          <w:bCs w:val="0"/>
          <w:noProof w:val="0"/>
          <w:sz w:val="22"/>
          <w:szCs w:val="22"/>
          <w:lang w:val="en-GB"/>
        </w:rPr>
        <w:t>Y</w:t>
      </w:r>
      <w:r w:rsidRPr="2429105A" w:rsidR="5AB20A6C">
        <w:rPr>
          <w:rFonts w:ascii="Arial" w:hAnsi="Arial" w:eastAsia="Arial" w:cs="Arial"/>
          <w:b w:val="0"/>
          <w:bCs w:val="0"/>
          <w:noProof w:val="0"/>
          <w:sz w:val="22"/>
          <w:szCs w:val="22"/>
          <w:lang w:val="en-GB"/>
        </w:rPr>
        <w:t xml:space="preserve">our personal details </w:t>
      </w:r>
      <w:r w:rsidRPr="2429105A" w:rsidR="799C5D02">
        <w:rPr>
          <w:rFonts w:ascii="Arial" w:hAnsi="Arial" w:eastAsia="Arial" w:cs="Arial"/>
          <w:b w:val="0"/>
          <w:bCs w:val="0"/>
          <w:noProof w:val="0"/>
          <w:sz w:val="22"/>
          <w:szCs w:val="22"/>
          <w:lang w:val="en-GB"/>
        </w:rPr>
        <w:t xml:space="preserve">(for </w:t>
      </w:r>
      <w:r w:rsidRPr="2429105A" w:rsidR="05639F7D">
        <w:rPr>
          <w:rFonts w:ascii="Arial" w:hAnsi="Arial" w:eastAsia="Arial" w:cs="Arial"/>
          <w:b w:val="0"/>
          <w:bCs w:val="0"/>
          <w:noProof w:val="0"/>
          <w:sz w:val="22"/>
          <w:szCs w:val="22"/>
          <w:lang w:val="en-GB"/>
        </w:rPr>
        <w:t>e.g.,</w:t>
      </w:r>
      <w:r w:rsidRPr="2429105A" w:rsidR="5AB20A6C">
        <w:rPr>
          <w:rFonts w:ascii="Arial" w:hAnsi="Arial" w:eastAsia="Arial" w:cs="Arial"/>
          <w:b w:val="0"/>
          <w:bCs w:val="0"/>
          <w:noProof w:val="0"/>
          <w:sz w:val="22"/>
          <w:szCs w:val="22"/>
          <w:lang w:val="en-GB"/>
        </w:rPr>
        <w:t xml:space="preserve"> name address and contact </w:t>
      </w:r>
      <w:r w:rsidRPr="2429105A" w:rsidR="0E9A3F05">
        <w:rPr>
          <w:rFonts w:ascii="Arial" w:hAnsi="Arial" w:eastAsia="Arial" w:cs="Arial"/>
          <w:b w:val="0"/>
          <w:bCs w:val="0"/>
          <w:noProof w:val="0"/>
          <w:sz w:val="22"/>
          <w:szCs w:val="22"/>
          <w:lang w:val="en-GB"/>
        </w:rPr>
        <w:t>number</w:t>
      </w:r>
      <w:r w:rsidRPr="2429105A" w:rsidR="56DE4399">
        <w:rPr>
          <w:rFonts w:ascii="Arial" w:hAnsi="Arial" w:eastAsia="Arial" w:cs="Arial"/>
          <w:b w:val="0"/>
          <w:bCs w:val="0"/>
          <w:noProof w:val="0"/>
          <w:sz w:val="22"/>
          <w:szCs w:val="22"/>
          <w:lang w:val="en-GB"/>
        </w:rPr>
        <w:t>)</w:t>
      </w:r>
      <w:r w:rsidRPr="2429105A" w:rsidR="0E9A3F05">
        <w:rPr>
          <w:rFonts w:ascii="Arial" w:hAnsi="Arial" w:eastAsia="Arial" w:cs="Arial"/>
          <w:b w:val="0"/>
          <w:bCs w:val="0"/>
          <w:noProof w:val="0"/>
          <w:sz w:val="22"/>
          <w:szCs w:val="22"/>
          <w:lang w:val="en-GB"/>
        </w:rPr>
        <w:t>.</w:t>
      </w:r>
    </w:p>
    <w:p w:rsidR="02A79E12" w:rsidP="2429105A" w:rsidRDefault="02A79E12" w14:paraId="62CFB15C" w14:textId="2F45B66D">
      <w:pPr>
        <w:pStyle w:val="ListParagraph"/>
        <w:numPr>
          <w:ilvl w:val="0"/>
          <w:numId w:val="13"/>
        </w:numPr>
        <w:rPr>
          <w:b w:val="0"/>
          <w:bCs w:val="0"/>
          <w:noProof w:val="0"/>
          <w:sz w:val="22"/>
          <w:szCs w:val="22"/>
          <w:lang w:val="en-GB"/>
        </w:rPr>
      </w:pPr>
      <w:r w:rsidRPr="2429105A" w:rsidR="02A79E12">
        <w:rPr>
          <w:rFonts w:ascii="Arial" w:hAnsi="Arial" w:eastAsia="Arial" w:cs="Arial"/>
          <w:b w:val="0"/>
          <w:bCs w:val="0"/>
          <w:noProof w:val="0"/>
          <w:sz w:val="22"/>
          <w:szCs w:val="22"/>
          <w:lang w:val="en-GB"/>
        </w:rPr>
        <w:t xml:space="preserve">A </w:t>
      </w:r>
      <w:r w:rsidRPr="2429105A" w:rsidR="5AB20A6C">
        <w:rPr>
          <w:rFonts w:ascii="Arial" w:hAnsi="Arial" w:eastAsia="Arial" w:cs="Arial"/>
          <w:b w:val="0"/>
          <w:bCs w:val="0"/>
          <w:noProof w:val="0"/>
          <w:sz w:val="22"/>
          <w:szCs w:val="22"/>
          <w:lang w:val="en-GB"/>
        </w:rPr>
        <w:t xml:space="preserve">personal statement </w:t>
      </w:r>
      <w:r w:rsidRPr="2429105A" w:rsidR="7F7B3CE6">
        <w:rPr>
          <w:rFonts w:ascii="Arial" w:hAnsi="Arial" w:eastAsia="Arial" w:cs="Arial"/>
          <w:b w:val="0"/>
          <w:bCs w:val="0"/>
          <w:noProof w:val="0"/>
          <w:sz w:val="22"/>
          <w:szCs w:val="22"/>
          <w:lang w:val="en-GB"/>
        </w:rPr>
        <w:t>(</w:t>
      </w:r>
      <w:r w:rsidRPr="2429105A" w:rsidR="13DFCFA8">
        <w:rPr>
          <w:rFonts w:ascii="Arial" w:hAnsi="Arial" w:eastAsia="Arial" w:cs="Arial"/>
          <w:b w:val="0"/>
          <w:bCs w:val="0"/>
          <w:noProof w:val="0"/>
          <w:sz w:val="22"/>
          <w:szCs w:val="22"/>
          <w:lang w:val="en-GB"/>
        </w:rPr>
        <w:t>a summary</w:t>
      </w:r>
      <w:r w:rsidRPr="2429105A" w:rsidR="5AB20A6C">
        <w:rPr>
          <w:rFonts w:ascii="Arial" w:hAnsi="Arial" w:eastAsia="Arial" w:cs="Arial"/>
          <w:b w:val="0"/>
          <w:bCs w:val="0"/>
          <w:noProof w:val="0"/>
          <w:sz w:val="22"/>
          <w:szCs w:val="22"/>
          <w:lang w:val="en-GB"/>
        </w:rPr>
        <w:t xml:space="preserve"> of who you are and what you are looking for</w:t>
      </w:r>
      <w:r w:rsidRPr="2429105A" w:rsidR="116E375A">
        <w:rPr>
          <w:rFonts w:ascii="Arial" w:hAnsi="Arial" w:eastAsia="Arial" w:cs="Arial"/>
          <w:b w:val="0"/>
          <w:bCs w:val="0"/>
          <w:noProof w:val="0"/>
          <w:sz w:val="22"/>
          <w:szCs w:val="22"/>
          <w:lang w:val="en-GB"/>
        </w:rPr>
        <w:t>).</w:t>
      </w:r>
    </w:p>
    <w:p w:rsidR="64645F2A" w:rsidP="2429105A" w:rsidRDefault="64645F2A" w14:paraId="4C54FAFF" w14:textId="6C2D2091">
      <w:pPr>
        <w:pStyle w:val="ListParagraph"/>
        <w:numPr>
          <w:ilvl w:val="0"/>
          <w:numId w:val="13"/>
        </w:numPr>
        <w:rPr>
          <w:b w:val="0"/>
          <w:bCs w:val="0"/>
          <w:noProof w:val="0"/>
          <w:sz w:val="22"/>
          <w:szCs w:val="22"/>
          <w:lang w:val="en-GB"/>
        </w:rPr>
      </w:pPr>
      <w:r w:rsidRPr="2429105A" w:rsidR="64645F2A">
        <w:rPr>
          <w:rFonts w:ascii="Arial" w:hAnsi="Arial" w:eastAsia="Arial" w:cs="Arial"/>
          <w:b w:val="0"/>
          <w:bCs w:val="0"/>
          <w:noProof w:val="0"/>
          <w:sz w:val="22"/>
          <w:szCs w:val="22"/>
          <w:lang w:val="en-GB"/>
        </w:rPr>
        <w:t>R</w:t>
      </w:r>
      <w:r w:rsidRPr="2429105A" w:rsidR="5AB20A6C">
        <w:rPr>
          <w:rFonts w:ascii="Arial" w:hAnsi="Arial" w:eastAsia="Arial" w:cs="Arial"/>
          <w:b w:val="0"/>
          <w:bCs w:val="0"/>
          <w:noProof w:val="0"/>
          <w:sz w:val="22"/>
          <w:szCs w:val="22"/>
          <w:lang w:val="en-GB"/>
        </w:rPr>
        <w:t>elevant skills to the job specific specification</w:t>
      </w:r>
    </w:p>
    <w:p w:rsidR="20ACFC70" w:rsidP="2429105A" w:rsidRDefault="20ACFC70" w14:paraId="14897D4E" w14:textId="4A39E496">
      <w:pPr>
        <w:pStyle w:val="ListParagraph"/>
        <w:numPr>
          <w:ilvl w:val="0"/>
          <w:numId w:val="13"/>
        </w:numPr>
        <w:rPr>
          <w:rFonts w:ascii="Arial" w:hAnsi="Arial" w:eastAsia="Arial" w:cs="Arial"/>
          <w:b w:val="0"/>
          <w:bCs w:val="0"/>
          <w:noProof w:val="0"/>
          <w:sz w:val="22"/>
          <w:szCs w:val="22"/>
          <w:lang w:val="en-GB"/>
        </w:rPr>
      </w:pPr>
      <w:r w:rsidRPr="2429105A" w:rsidR="20ACFC70">
        <w:rPr>
          <w:rFonts w:ascii="Arial" w:hAnsi="Arial" w:eastAsia="Arial" w:cs="Arial"/>
          <w:b w:val="0"/>
          <w:bCs w:val="0"/>
          <w:noProof w:val="0"/>
          <w:sz w:val="22"/>
          <w:szCs w:val="22"/>
          <w:lang w:val="en-GB"/>
        </w:rPr>
        <w:t>W</w:t>
      </w:r>
      <w:r w:rsidRPr="2429105A" w:rsidR="5AB20A6C">
        <w:rPr>
          <w:rFonts w:ascii="Arial" w:hAnsi="Arial" w:eastAsia="Arial" w:cs="Arial"/>
          <w:b w:val="0"/>
          <w:bCs w:val="0"/>
          <w:noProof w:val="0"/>
          <w:sz w:val="22"/>
          <w:szCs w:val="22"/>
          <w:lang w:val="en-GB"/>
        </w:rPr>
        <w:t xml:space="preserve">ork experience </w:t>
      </w:r>
      <w:r w:rsidRPr="2429105A" w:rsidR="4F4D78A4">
        <w:rPr>
          <w:rFonts w:ascii="Arial" w:hAnsi="Arial" w:eastAsia="Arial" w:cs="Arial"/>
          <w:b w:val="0"/>
          <w:bCs w:val="0"/>
          <w:noProof w:val="0"/>
          <w:sz w:val="22"/>
          <w:szCs w:val="22"/>
          <w:lang w:val="en-GB"/>
        </w:rPr>
        <w:t>(</w:t>
      </w:r>
      <w:r w:rsidRPr="2429105A" w:rsidR="5AB20A6C">
        <w:rPr>
          <w:rFonts w:ascii="Arial" w:hAnsi="Arial" w:eastAsia="Arial" w:cs="Arial"/>
          <w:b w:val="0"/>
          <w:bCs w:val="0"/>
          <w:noProof w:val="0"/>
          <w:sz w:val="22"/>
          <w:szCs w:val="22"/>
          <w:lang w:val="en-GB"/>
        </w:rPr>
        <w:t>this should be listed in a reverse chronological order with the most recent first</w:t>
      </w:r>
      <w:r w:rsidRPr="2429105A" w:rsidR="06FE2D8A">
        <w:rPr>
          <w:rFonts w:ascii="Arial" w:hAnsi="Arial" w:eastAsia="Arial" w:cs="Arial"/>
          <w:b w:val="0"/>
          <w:bCs w:val="0"/>
          <w:noProof w:val="0"/>
          <w:sz w:val="22"/>
          <w:szCs w:val="22"/>
          <w:lang w:val="en-GB"/>
        </w:rPr>
        <w:t>).</w:t>
      </w:r>
    </w:p>
    <w:p w:rsidR="06FE2D8A" w:rsidP="2429105A" w:rsidRDefault="06FE2D8A" w14:paraId="7C2DAB99" w14:textId="0B637DB5">
      <w:pPr>
        <w:pStyle w:val="ListParagraph"/>
        <w:numPr>
          <w:ilvl w:val="0"/>
          <w:numId w:val="13"/>
        </w:numPr>
        <w:rPr>
          <w:b w:val="0"/>
          <w:bCs w:val="0"/>
          <w:noProof w:val="0"/>
          <w:sz w:val="22"/>
          <w:szCs w:val="22"/>
          <w:lang w:val="en-GB"/>
        </w:rPr>
      </w:pPr>
      <w:r w:rsidRPr="2429105A" w:rsidR="06FE2D8A">
        <w:rPr>
          <w:rFonts w:ascii="Arial" w:hAnsi="Arial" w:eastAsia="Arial" w:cs="Arial"/>
          <w:b w:val="0"/>
          <w:bCs w:val="0"/>
          <w:noProof w:val="0"/>
          <w:sz w:val="22"/>
          <w:szCs w:val="22"/>
          <w:lang w:val="en-GB"/>
        </w:rPr>
        <w:t>E</w:t>
      </w:r>
      <w:r w:rsidRPr="2429105A" w:rsidR="3490E16D">
        <w:rPr>
          <w:rFonts w:ascii="Arial" w:hAnsi="Arial" w:eastAsia="Arial" w:cs="Arial"/>
          <w:b w:val="0"/>
          <w:bCs w:val="0"/>
          <w:noProof w:val="0"/>
          <w:sz w:val="22"/>
          <w:szCs w:val="22"/>
          <w:lang w:val="en-GB"/>
        </w:rPr>
        <w:t xml:space="preserve">ducation and qualification should be listed in reverse chronological </w:t>
      </w:r>
      <w:r w:rsidRPr="2429105A" w:rsidR="52D1D48C">
        <w:rPr>
          <w:rFonts w:ascii="Arial" w:hAnsi="Arial" w:eastAsia="Arial" w:cs="Arial"/>
          <w:b w:val="0"/>
          <w:bCs w:val="0"/>
          <w:noProof w:val="0"/>
          <w:sz w:val="22"/>
          <w:szCs w:val="22"/>
          <w:lang w:val="en-GB"/>
        </w:rPr>
        <w:t>order.</w:t>
      </w:r>
    </w:p>
    <w:p w:rsidR="3490E16D" w:rsidP="2429105A" w:rsidRDefault="3490E16D" w14:paraId="160340FA" w14:textId="58083FFA">
      <w:pPr>
        <w:pStyle w:val="ListParagraph"/>
        <w:numPr>
          <w:ilvl w:val="0"/>
          <w:numId w:val="13"/>
        </w:numPr>
        <w:rPr>
          <w:b w:val="0"/>
          <w:bCs w:val="0"/>
          <w:noProof w:val="0"/>
          <w:sz w:val="22"/>
          <w:szCs w:val="22"/>
          <w:lang w:val="en-GB"/>
        </w:rPr>
      </w:pPr>
      <w:r w:rsidRPr="2429105A" w:rsidR="3490E16D">
        <w:rPr>
          <w:rFonts w:ascii="Arial" w:hAnsi="Arial" w:eastAsia="Arial" w:cs="Arial"/>
          <w:b w:val="0"/>
          <w:bCs w:val="0"/>
          <w:noProof w:val="0"/>
          <w:sz w:val="22"/>
          <w:szCs w:val="22"/>
          <w:lang w:val="en-GB"/>
        </w:rPr>
        <w:t xml:space="preserve">Hobbies and interest this gives an idea about yourself and what you may </w:t>
      </w:r>
      <w:r w:rsidRPr="2429105A" w:rsidR="40DE6192">
        <w:rPr>
          <w:rFonts w:ascii="Arial" w:hAnsi="Arial" w:eastAsia="Arial" w:cs="Arial"/>
          <w:b w:val="0"/>
          <w:bCs w:val="0"/>
          <w:noProof w:val="0"/>
          <w:sz w:val="22"/>
          <w:szCs w:val="22"/>
          <w:lang w:val="en-GB"/>
        </w:rPr>
        <w:t>like.</w:t>
      </w:r>
    </w:p>
    <w:p w:rsidR="4D0F4A0A" w:rsidP="2429105A" w:rsidRDefault="4D0F4A0A" w14:paraId="17E185A6" w14:textId="2025E140">
      <w:pPr>
        <w:pStyle w:val="ListParagraph"/>
        <w:numPr>
          <w:ilvl w:val="0"/>
          <w:numId w:val="13"/>
        </w:numPr>
        <w:rPr>
          <w:b w:val="0"/>
          <w:bCs w:val="0"/>
          <w:noProof w:val="0"/>
          <w:sz w:val="22"/>
          <w:szCs w:val="22"/>
          <w:lang w:val="en-GB"/>
        </w:rPr>
      </w:pPr>
      <w:r w:rsidRPr="2429105A" w:rsidR="4D0F4A0A">
        <w:rPr>
          <w:rFonts w:ascii="Arial" w:hAnsi="Arial" w:eastAsia="Arial" w:cs="Arial"/>
          <w:b w:val="0"/>
          <w:bCs w:val="0"/>
          <w:noProof w:val="0"/>
          <w:sz w:val="22"/>
          <w:szCs w:val="22"/>
          <w:lang w:val="en-GB"/>
        </w:rPr>
        <w:t>R</w:t>
      </w:r>
      <w:r w:rsidRPr="2429105A" w:rsidR="3490E16D">
        <w:rPr>
          <w:rFonts w:ascii="Arial" w:hAnsi="Arial" w:eastAsia="Arial" w:cs="Arial"/>
          <w:b w:val="0"/>
          <w:bCs w:val="0"/>
          <w:noProof w:val="0"/>
          <w:sz w:val="22"/>
          <w:szCs w:val="22"/>
          <w:lang w:val="en-GB"/>
        </w:rPr>
        <w:t xml:space="preserve">eferences this is usually available on a request </w:t>
      </w:r>
      <w:r w:rsidRPr="2429105A" w:rsidR="4317C446">
        <w:rPr>
          <w:rFonts w:ascii="Arial" w:hAnsi="Arial" w:eastAsia="Arial" w:cs="Arial"/>
          <w:b w:val="0"/>
          <w:bCs w:val="0"/>
          <w:noProof w:val="0"/>
          <w:sz w:val="22"/>
          <w:szCs w:val="22"/>
          <w:lang w:val="en-GB"/>
        </w:rPr>
        <w:t>basis.</w:t>
      </w:r>
    </w:p>
    <w:p w:rsidR="5812CB6D" w:rsidP="2429105A" w:rsidRDefault="5812CB6D" w14:paraId="4CAA1C76" w14:textId="57E49C60">
      <w:pPr>
        <w:pStyle w:val="Normal"/>
        <w:rPr>
          <w:rFonts w:ascii="Arial" w:hAnsi="Arial" w:eastAsia="Arial" w:cs="Arial"/>
          <w:b w:val="0"/>
          <w:bCs w:val="0"/>
          <w:noProof w:val="0"/>
          <w:sz w:val="22"/>
          <w:szCs w:val="22"/>
          <w:lang w:val="en-GB"/>
        </w:rPr>
      </w:pPr>
      <w:r w:rsidRPr="2429105A" w:rsidR="5812CB6D">
        <w:rPr>
          <w:rFonts w:ascii="Arial" w:hAnsi="Arial" w:eastAsia="Arial" w:cs="Arial"/>
          <w:b w:val="0"/>
          <w:bCs w:val="0"/>
          <w:noProof w:val="0"/>
          <w:sz w:val="22"/>
          <w:szCs w:val="22"/>
          <w:lang w:val="en-GB"/>
        </w:rPr>
        <w:t xml:space="preserve">There are different  </w:t>
      </w:r>
      <w:r w:rsidRPr="2429105A" w:rsidR="10511A3B">
        <w:rPr>
          <w:rFonts w:ascii="Arial" w:hAnsi="Arial" w:eastAsia="Arial" w:cs="Arial"/>
          <w:b w:val="0"/>
          <w:bCs w:val="0"/>
          <w:noProof w:val="0"/>
          <w:sz w:val="22"/>
          <w:szCs w:val="22"/>
          <w:lang w:val="en-GB"/>
        </w:rPr>
        <w:t xml:space="preserve"> ways to show your skills to recruiters for example video CVS it has a greater impact if you tailor your CV based on your strength and abilities the different types of </w:t>
      </w:r>
      <w:r w:rsidRPr="2429105A" w:rsidR="5B3EFA12">
        <w:rPr>
          <w:rFonts w:ascii="Arial" w:hAnsi="Arial" w:eastAsia="Arial" w:cs="Arial"/>
          <w:b w:val="0"/>
          <w:bCs w:val="0"/>
          <w:noProof w:val="0"/>
          <w:sz w:val="22"/>
          <w:szCs w:val="22"/>
          <w:lang w:val="en-GB"/>
        </w:rPr>
        <w:t>CVS's</w:t>
      </w:r>
      <w:r w:rsidRPr="2429105A" w:rsidR="10511A3B">
        <w:rPr>
          <w:rFonts w:ascii="Arial" w:hAnsi="Arial" w:eastAsia="Arial" w:cs="Arial"/>
          <w:b w:val="0"/>
          <w:bCs w:val="0"/>
          <w:noProof w:val="0"/>
          <w:sz w:val="22"/>
          <w:szCs w:val="22"/>
          <w:lang w:val="en-GB"/>
        </w:rPr>
        <w:t xml:space="preserve"> that can be chosen from </w:t>
      </w:r>
      <w:r w:rsidRPr="2429105A" w:rsidR="686C08B2">
        <w:rPr>
          <w:rFonts w:ascii="Arial" w:hAnsi="Arial" w:eastAsia="Arial" w:cs="Arial"/>
          <w:b w:val="0"/>
          <w:bCs w:val="0"/>
          <w:noProof w:val="0"/>
          <w:sz w:val="22"/>
          <w:szCs w:val="22"/>
          <w:lang w:val="en-GB"/>
        </w:rPr>
        <w:t>are.</w:t>
      </w:r>
    </w:p>
    <w:p w:rsidR="686C08B2" w:rsidP="2429105A" w:rsidRDefault="686C08B2" w14:paraId="543F7F9E" w14:textId="5EC7D00A">
      <w:pPr>
        <w:pStyle w:val="ListParagraph"/>
        <w:numPr>
          <w:ilvl w:val="0"/>
          <w:numId w:val="14"/>
        </w:numPr>
        <w:rPr>
          <w:rFonts w:ascii="Arial" w:hAnsi="Arial" w:eastAsia="Arial" w:cs="Arial"/>
          <w:b w:val="0"/>
          <w:bCs w:val="0"/>
          <w:i w:val="0"/>
          <w:iCs w:val="0"/>
          <w:noProof w:val="0"/>
          <w:color w:val="000000" w:themeColor="text1" w:themeTint="FF" w:themeShade="FF"/>
          <w:sz w:val="22"/>
          <w:szCs w:val="22"/>
          <w:lang w:val="en-GB"/>
        </w:rPr>
      </w:pPr>
      <w:r w:rsidRPr="2429105A" w:rsidR="686C08B2">
        <w:rPr>
          <w:rFonts w:ascii="Arial" w:hAnsi="Arial" w:eastAsia="Arial" w:cs="Arial"/>
          <w:b w:val="0"/>
          <w:bCs w:val="0"/>
          <w:i w:val="0"/>
          <w:iCs w:val="0"/>
          <w:noProof w:val="0"/>
          <w:color w:val="auto"/>
          <w:sz w:val="22"/>
          <w:szCs w:val="22"/>
          <w:lang w:val="en-GB"/>
        </w:rPr>
        <w:t xml:space="preserve">Creative CV </w:t>
      </w:r>
      <w:r w:rsidRPr="2429105A" w:rsidR="686C08B2">
        <w:rPr>
          <w:rFonts w:ascii="Arial" w:hAnsi="Arial" w:eastAsia="Arial" w:cs="Arial"/>
          <w:b w:val="0"/>
          <w:bCs w:val="0"/>
          <w:i w:val="0"/>
          <w:iCs w:val="0"/>
          <w:noProof w:val="0"/>
          <w:color w:val="auto"/>
          <w:sz w:val="22"/>
          <w:szCs w:val="22"/>
          <w:lang w:val="en-GB"/>
        </w:rPr>
        <w:t>(skills in marketing, design, other creative fields)</w:t>
      </w:r>
    </w:p>
    <w:p w:rsidR="686C08B2" w:rsidP="2429105A" w:rsidRDefault="686C08B2" w14:paraId="23BAD2BC" w14:textId="77057EE4">
      <w:pPr>
        <w:pStyle w:val="ListParagraph"/>
        <w:numPr>
          <w:ilvl w:val="0"/>
          <w:numId w:val="14"/>
        </w:numPr>
        <w:rPr>
          <w:rFonts w:ascii="Arial" w:hAnsi="Arial" w:eastAsia="Arial" w:cs="Arial"/>
          <w:b w:val="0"/>
          <w:bCs w:val="0"/>
          <w:i w:val="0"/>
          <w:iCs w:val="0"/>
          <w:noProof w:val="0"/>
          <w:color w:val="000000" w:themeColor="text1" w:themeTint="FF" w:themeShade="FF"/>
          <w:sz w:val="22"/>
          <w:szCs w:val="22"/>
          <w:lang w:val="en-GB"/>
        </w:rPr>
      </w:pPr>
      <w:r w:rsidRPr="2429105A" w:rsidR="686C08B2">
        <w:rPr>
          <w:rFonts w:ascii="Arial" w:hAnsi="Arial" w:eastAsia="Arial" w:cs="Arial"/>
          <w:b w:val="0"/>
          <w:bCs w:val="0"/>
          <w:i w:val="0"/>
          <w:iCs w:val="0"/>
          <w:noProof w:val="0"/>
          <w:color w:val="auto"/>
          <w:sz w:val="22"/>
          <w:szCs w:val="22"/>
          <w:lang w:val="en-GB"/>
        </w:rPr>
        <w:t xml:space="preserve">Technical CV </w:t>
      </w:r>
      <w:r w:rsidRPr="2429105A" w:rsidR="46FFED20">
        <w:rPr>
          <w:rFonts w:ascii="Arial" w:hAnsi="Arial" w:eastAsia="Arial" w:cs="Arial"/>
          <w:b w:val="0"/>
          <w:bCs w:val="0"/>
          <w:i w:val="0"/>
          <w:iCs w:val="0"/>
          <w:noProof w:val="0"/>
          <w:color w:val="auto"/>
          <w:sz w:val="22"/>
          <w:szCs w:val="22"/>
          <w:lang w:val="en-GB"/>
        </w:rPr>
        <w:t>(IT</w:t>
      </w:r>
      <w:r w:rsidRPr="2429105A" w:rsidR="686C08B2">
        <w:rPr>
          <w:rFonts w:ascii="Arial" w:hAnsi="Arial" w:eastAsia="Arial" w:cs="Arial"/>
          <w:b w:val="0"/>
          <w:bCs w:val="0"/>
          <w:i w:val="0"/>
          <w:iCs w:val="0"/>
          <w:noProof w:val="0"/>
          <w:color w:val="auto"/>
          <w:sz w:val="22"/>
          <w:szCs w:val="22"/>
          <w:lang w:val="en-GB"/>
        </w:rPr>
        <w:t>-based roles)</w:t>
      </w:r>
    </w:p>
    <w:p w:rsidR="686C08B2" w:rsidP="2429105A" w:rsidRDefault="686C08B2" w14:paraId="29BD811D" w14:textId="237E5319">
      <w:pPr>
        <w:pStyle w:val="ListParagraph"/>
        <w:numPr>
          <w:ilvl w:val="0"/>
          <w:numId w:val="14"/>
        </w:numPr>
        <w:rPr>
          <w:rFonts w:ascii="Arial" w:hAnsi="Arial" w:eastAsia="Arial" w:cs="Arial"/>
          <w:b w:val="0"/>
          <w:bCs w:val="0"/>
          <w:i w:val="0"/>
          <w:iCs w:val="0"/>
          <w:noProof w:val="0"/>
          <w:color w:val="000000" w:themeColor="text1" w:themeTint="FF" w:themeShade="FF"/>
          <w:sz w:val="22"/>
          <w:szCs w:val="22"/>
          <w:lang w:val="en-GB"/>
        </w:rPr>
      </w:pPr>
      <w:r w:rsidRPr="2429105A" w:rsidR="686C08B2">
        <w:rPr>
          <w:rFonts w:ascii="Arial" w:hAnsi="Arial" w:eastAsia="Arial" w:cs="Arial"/>
          <w:b w:val="0"/>
          <w:bCs w:val="0"/>
          <w:i w:val="0"/>
          <w:iCs w:val="0"/>
          <w:noProof w:val="0"/>
          <w:color w:val="auto"/>
          <w:sz w:val="22"/>
          <w:szCs w:val="22"/>
          <w:lang w:val="en-GB"/>
        </w:rPr>
        <w:t xml:space="preserve">Teaching CV </w:t>
      </w:r>
      <w:r w:rsidRPr="2429105A" w:rsidR="23A1680B">
        <w:rPr>
          <w:rFonts w:ascii="Arial" w:hAnsi="Arial" w:eastAsia="Arial" w:cs="Arial"/>
          <w:b w:val="0"/>
          <w:bCs w:val="0"/>
          <w:i w:val="0"/>
          <w:iCs w:val="0"/>
          <w:noProof w:val="0"/>
          <w:color w:val="auto"/>
          <w:sz w:val="22"/>
          <w:szCs w:val="22"/>
          <w:lang w:val="en-GB"/>
        </w:rPr>
        <w:t>(teaching</w:t>
      </w:r>
      <w:r w:rsidRPr="2429105A" w:rsidR="686C08B2">
        <w:rPr>
          <w:rFonts w:ascii="Arial" w:hAnsi="Arial" w:eastAsia="Arial" w:cs="Arial"/>
          <w:b w:val="0"/>
          <w:bCs w:val="0"/>
          <w:i w:val="0"/>
          <w:iCs w:val="0"/>
          <w:noProof w:val="0"/>
          <w:color w:val="auto"/>
          <w:sz w:val="22"/>
          <w:szCs w:val="22"/>
          <w:lang w:val="en-GB"/>
        </w:rPr>
        <w:t xml:space="preserve"> positions)</w:t>
      </w:r>
    </w:p>
    <w:p w:rsidR="686C08B2" w:rsidP="2429105A" w:rsidRDefault="686C08B2" w14:paraId="556E6ADC" w14:textId="165C37A0">
      <w:pPr>
        <w:pStyle w:val="ListParagraph"/>
        <w:numPr>
          <w:ilvl w:val="0"/>
          <w:numId w:val="14"/>
        </w:numPr>
        <w:rPr>
          <w:rFonts w:ascii="Arial" w:hAnsi="Arial" w:eastAsia="Arial" w:cs="Arial"/>
          <w:b w:val="0"/>
          <w:bCs w:val="0"/>
          <w:i w:val="0"/>
          <w:iCs w:val="0"/>
          <w:noProof w:val="0"/>
          <w:color w:val="000000" w:themeColor="text1" w:themeTint="FF" w:themeShade="FF"/>
          <w:sz w:val="22"/>
          <w:szCs w:val="22"/>
          <w:lang w:val="en-GB"/>
        </w:rPr>
      </w:pPr>
      <w:r w:rsidRPr="2429105A" w:rsidR="686C08B2">
        <w:rPr>
          <w:rFonts w:ascii="Arial" w:hAnsi="Arial" w:eastAsia="Arial" w:cs="Arial"/>
          <w:b w:val="0"/>
          <w:bCs w:val="0"/>
          <w:i w:val="0"/>
          <w:iCs w:val="0"/>
          <w:noProof w:val="0"/>
          <w:color w:val="auto"/>
          <w:sz w:val="22"/>
          <w:szCs w:val="22"/>
          <w:lang w:val="en-GB"/>
        </w:rPr>
        <w:t xml:space="preserve">Academic CV </w:t>
      </w:r>
      <w:r w:rsidRPr="2429105A" w:rsidR="7C603C56">
        <w:rPr>
          <w:rFonts w:ascii="Arial" w:hAnsi="Arial" w:eastAsia="Arial" w:cs="Arial"/>
          <w:b w:val="0"/>
          <w:bCs w:val="0"/>
          <w:i w:val="0"/>
          <w:iCs w:val="0"/>
          <w:noProof w:val="0"/>
          <w:color w:val="auto"/>
          <w:sz w:val="22"/>
          <w:szCs w:val="22"/>
          <w:lang w:val="en-GB"/>
        </w:rPr>
        <w:t>(research</w:t>
      </w:r>
      <w:r w:rsidRPr="2429105A" w:rsidR="686C08B2">
        <w:rPr>
          <w:rFonts w:ascii="Arial" w:hAnsi="Arial" w:eastAsia="Arial" w:cs="Arial"/>
          <w:b w:val="0"/>
          <w:bCs w:val="0"/>
          <w:i w:val="0"/>
          <w:iCs w:val="0"/>
          <w:noProof w:val="0"/>
          <w:color w:val="auto"/>
          <w:sz w:val="22"/>
          <w:szCs w:val="22"/>
          <w:lang w:val="en-GB"/>
        </w:rPr>
        <w:t>/lecturing based positions or PhDs)</w:t>
      </w:r>
    </w:p>
    <w:p w:rsidR="686C08B2" w:rsidP="2429105A" w:rsidRDefault="686C08B2" w14:paraId="681133F1" w14:textId="71121EEE">
      <w:pPr>
        <w:pStyle w:val="ListParagraph"/>
        <w:numPr>
          <w:ilvl w:val="0"/>
          <w:numId w:val="14"/>
        </w:numPr>
        <w:rPr>
          <w:rFonts w:ascii="Arial" w:hAnsi="Arial" w:eastAsia="Arial" w:cs="Arial"/>
          <w:b w:val="0"/>
          <w:bCs w:val="0"/>
          <w:i w:val="0"/>
          <w:iCs w:val="0"/>
          <w:noProof w:val="0"/>
          <w:color w:val="000000" w:themeColor="text1" w:themeTint="FF" w:themeShade="FF"/>
          <w:sz w:val="22"/>
          <w:szCs w:val="22"/>
          <w:lang w:val="en-GB"/>
        </w:rPr>
      </w:pPr>
      <w:r w:rsidRPr="2429105A" w:rsidR="686C08B2">
        <w:rPr>
          <w:rFonts w:ascii="Arial" w:hAnsi="Arial" w:eastAsia="Arial" w:cs="Arial"/>
          <w:b w:val="0"/>
          <w:bCs w:val="0"/>
          <w:i w:val="0"/>
          <w:iCs w:val="0"/>
          <w:noProof w:val="0"/>
          <w:color w:val="auto"/>
          <w:sz w:val="22"/>
          <w:szCs w:val="22"/>
          <w:lang w:val="en-GB"/>
        </w:rPr>
        <w:t>Skills-based CV</w:t>
      </w:r>
      <w:r w:rsidRPr="2429105A" w:rsidR="686C08B2">
        <w:rPr>
          <w:rFonts w:ascii="Arial" w:hAnsi="Arial" w:eastAsia="Arial" w:cs="Arial"/>
          <w:b w:val="0"/>
          <w:bCs w:val="0"/>
          <w:i w:val="0"/>
          <w:iCs w:val="0"/>
          <w:noProof w:val="0"/>
          <w:color w:val="auto"/>
          <w:sz w:val="22"/>
          <w:szCs w:val="22"/>
          <w:lang w:val="en-GB"/>
        </w:rPr>
        <w:t xml:space="preserve"> (for those with little work experience)</w:t>
      </w:r>
    </w:p>
    <w:p w:rsidR="5812CB6D" w:rsidP="2429105A" w:rsidRDefault="5812CB6D" w14:paraId="3EDCA852" w14:textId="12C5DF53">
      <w:pPr>
        <w:pStyle w:val="Normal"/>
        <w:ind w:left="0"/>
        <w:rPr>
          <w:rFonts w:ascii="Arial" w:hAnsi="Arial" w:eastAsia="Arial" w:cs="Arial"/>
          <w:b w:val="0"/>
          <w:bCs w:val="0"/>
          <w:noProof w:val="0"/>
          <w:sz w:val="22"/>
          <w:szCs w:val="22"/>
          <w:lang w:val="en-GB"/>
        </w:rPr>
      </w:pPr>
      <w:r w:rsidRPr="2429105A" w:rsidR="5812CB6D">
        <w:rPr>
          <w:rFonts w:ascii="Arial" w:hAnsi="Arial" w:eastAsia="Arial" w:cs="Arial"/>
          <w:b w:val="0"/>
          <w:bCs w:val="0"/>
          <w:noProof w:val="0"/>
          <w:sz w:val="22"/>
          <w:szCs w:val="22"/>
          <w:lang w:val="en-GB"/>
        </w:rPr>
        <w:t xml:space="preserve">Different types of interviews that individual might have such as face to </w:t>
      </w:r>
      <w:r w:rsidRPr="2429105A" w:rsidR="31E6BF3D">
        <w:rPr>
          <w:rFonts w:ascii="Arial" w:hAnsi="Arial" w:eastAsia="Arial" w:cs="Arial"/>
          <w:b w:val="0"/>
          <w:bCs w:val="0"/>
          <w:noProof w:val="0"/>
          <w:sz w:val="22"/>
          <w:szCs w:val="22"/>
          <w:lang w:val="en-GB"/>
        </w:rPr>
        <w:t>face, telephone</w:t>
      </w:r>
      <w:r w:rsidRPr="2429105A" w:rsidR="5812CB6D">
        <w:rPr>
          <w:rFonts w:ascii="Arial" w:hAnsi="Arial" w:eastAsia="Arial" w:cs="Arial"/>
          <w:b w:val="0"/>
          <w:bCs w:val="0"/>
          <w:noProof w:val="0"/>
          <w:sz w:val="22"/>
          <w:szCs w:val="22"/>
          <w:lang w:val="en-GB"/>
        </w:rPr>
        <w:t xml:space="preserve"> </w:t>
      </w:r>
      <w:r w:rsidRPr="2429105A" w:rsidR="5FD7A2B5">
        <w:rPr>
          <w:rFonts w:ascii="Arial" w:hAnsi="Arial" w:eastAsia="Arial" w:cs="Arial"/>
          <w:b w:val="0"/>
          <w:bCs w:val="0"/>
          <w:noProof w:val="0"/>
          <w:sz w:val="22"/>
          <w:szCs w:val="22"/>
          <w:lang w:val="en-GB"/>
        </w:rPr>
        <w:t xml:space="preserve">interviews, video and group video </w:t>
      </w:r>
      <w:r w:rsidRPr="2429105A" w:rsidR="6F14BD93">
        <w:rPr>
          <w:rFonts w:ascii="Arial" w:hAnsi="Arial" w:eastAsia="Arial" w:cs="Arial"/>
          <w:b w:val="0"/>
          <w:bCs w:val="0"/>
          <w:noProof w:val="0"/>
          <w:sz w:val="22"/>
          <w:szCs w:val="22"/>
          <w:lang w:val="en-GB"/>
        </w:rPr>
        <w:t xml:space="preserve">interviews. Not all interviews require the same questions, but it is required to know about the company and why you want the position </w:t>
      </w:r>
      <w:proofErr w:type="gramStart"/>
      <w:r w:rsidRPr="2429105A" w:rsidR="6F14BD93">
        <w:rPr>
          <w:rFonts w:ascii="Arial" w:hAnsi="Arial" w:eastAsia="Arial" w:cs="Arial"/>
          <w:b w:val="0"/>
          <w:bCs w:val="0"/>
          <w:noProof w:val="0"/>
          <w:sz w:val="22"/>
          <w:szCs w:val="22"/>
          <w:lang w:val="en-GB"/>
        </w:rPr>
        <w:t>in order to</w:t>
      </w:r>
      <w:proofErr w:type="gramEnd"/>
      <w:r w:rsidRPr="2429105A" w:rsidR="6F14BD93">
        <w:rPr>
          <w:rFonts w:ascii="Arial" w:hAnsi="Arial" w:eastAsia="Arial" w:cs="Arial"/>
          <w:b w:val="0"/>
          <w:bCs w:val="0"/>
          <w:noProof w:val="0"/>
          <w:sz w:val="22"/>
          <w:szCs w:val="22"/>
          <w:lang w:val="en-GB"/>
        </w:rPr>
        <w:t xml:space="preserve"> get the job boosting with controvert the company gives you a wider chance in obtaining a success to the job this shows interest and researching </w:t>
      </w:r>
      <w:r w:rsidRPr="2429105A" w:rsidR="78BCA601">
        <w:rPr>
          <w:rFonts w:ascii="Arial" w:hAnsi="Arial" w:eastAsia="Arial" w:cs="Arial"/>
          <w:b w:val="0"/>
          <w:bCs w:val="0"/>
          <w:noProof w:val="0"/>
          <w:sz w:val="22"/>
          <w:szCs w:val="22"/>
          <w:lang w:val="en-GB"/>
        </w:rPr>
        <w:t xml:space="preserve">skills. </w:t>
      </w:r>
    </w:p>
    <w:p w:rsidR="4BA9BDE5" w:rsidP="2429105A" w:rsidRDefault="4BA9BDE5" w14:paraId="03A6F649" w14:textId="11985151">
      <w:pPr>
        <w:pStyle w:val="Normal"/>
        <w:ind w:left="0"/>
      </w:pPr>
      <w:r w:rsidRPr="2429105A" w:rsidR="4BA9BDE5">
        <w:rPr>
          <w:rFonts w:ascii="Arial" w:hAnsi="Arial" w:eastAsia="Arial" w:cs="Arial"/>
          <w:b w:val="0"/>
          <w:bCs w:val="0"/>
          <w:i w:val="0"/>
          <w:iCs w:val="0"/>
          <w:noProof w:val="0"/>
          <w:color w:val="000000" w:themeColor="text1" w:themeTint="FF" w:themeShade="FF"/>
          <w:sz w:val="22"/>
          <w:szCs w:val="22"/>
          <w:lang w:val="en-GB"/>
        </w:rPr>
        <w:t>S</w:t>
      </w:r>
      <w:r w:rsidRPr="2429105A" w:rsidR="0F60BB84">
        <w:rPr>
          <w:rFonts w:ascii="Arial" w:hAnsi="Arial" w:eastAsia="Arial" w:cs="Arial"/>
          <w:b w:val="0"/>
          <w:bCs w:val="0"/>
          <w:i w:val="0"/>
          <w:iCs w:val="0"/>
          <w:noProof w:val="0"/>
          <w:color w:val="000000" w:themeColor="text1" w:themeTint="FF" w:themeShade="FF"/>
          <w:sz w:val="22"/>
          <w:szCs w:val="22"/>
          <w:lang w:val="en-GB"/>
        </w:rPr>
        <w:t xml:space="preserve">kills and </w:t>
      </w:r>
      <w:r w:rsidRPr="2429105A" w:rsidR="4F95FCCE">
        <w:rPr>
          <w:rFonts w:ascii="Arial" w:hAnsi="Arial" w:eastAsia="Arial" w:cs="Arial"/>
          <w:b w:val="0"/>
          <w:bCs w:val="0"/>
          <w:i w:val="0"/>
          <w:iCs w:val="0"/>
          <w:noProof w:val="0"/>
          <w:color w:val="000000" w:themeColor="text1" w:themeTint="FF" w:themeShade="FF"/>
          <w:sz w:val="22"/>
          <w:szCs w:val="22"/>
          <w:lang w:val="en-GB"/>
        </w:rPr>
        <w:t>C</w:t>
      </w:r>
      <w:r w:rsidRPr="2429105A" w:rsidR="0F60BB84">
        <w:rPr>
          <w:rFonts w:ascii="Arial" w:hAnsi="Arial" w:eastAsia="Arial" w:cs="Arial"/>
          <w:b w:val="0"/>
          <w:bCs w:val="0"/>
          <w:i w:val="0"/>
          <w:iCs w:val="0"/>
          <w:noProof w:val="0"/>
          <w:color w:val="000000" w:themeColor="text1" w:themeTint="FF" w:themeShade="FF"/>
          <w:sz w:val="22"/>
          <w:szCs w:val="22"/>
          <w:lang w:val="en-GB"/>
        </w:rPr>
        <w:t>areers, (2021</w:t>
      </w:r>
      <w:r w:rsidRPr="2429105A" w:rsidR="0F60BB84">
        <w:rPr>
          <w:rFonts w:ascii="Arial" w:hAnsi="Arial" w:eastAsia="Arial" w:cs="Arial"/>
          <w:b w:val="0"/>
          <w:bCs w:val="0"/>
          <w:i w:val="0"/>
          <w:iCs w:val="0"/>
          <w:noProof w:val="0"/>
          <w:color w:val="000000" w:themeColor="text1" w:themeTint="FF" w:themeShade="FF"/>
          <w:sz w:val="19"/>
          <w:szCs w:val="19"/>
          <w:lang w:val="en-GB"/>
        </w:rPr>
        <w:t>)</w:t>
      </w:r>
      <w:r w:rsidRPr="2429105A" w:rsidR="0F60BB84">
        <w:rPr>
          <w:rFonts w:ascii="Arial" w:hAnsi="Arial" w:eastAsia="Arial" w:cs="Arial"/>
          <w:b w:val="0"/>
          <w:bCs w:val="0"/>
          <w:noProof w:val="0"/>
          <w:sz w:val="22"/>
          <w:szCs w:val="22"/>
          <w:lang w:val="en-GB"/>
        </w:rPr>
        <w:t xml:space="preserve"> </w:t>
      </w:r>
      <w:r w:rsidRPr="2429105A" w:rsidR="7D1FD2BD">
        <w:rPr>
          <w:rFonts w:ascii="Arial" w:hAnsi="Arial" w:eastAsia="Arial" w:cs="Arial"/>
          <w:b w:val="0"/>
          <w:bCs w:val="0"/>
          <w:noProof w:val="0"/>
          <w:sz w:val="22"/>
          <w:szCs w:val="22"/>
          <w:lang w:val="en-GB"/>
        </w:rPr>
        <w:t xml:space="preserve">says </w:t>
      </w:r>
      <w:r w:rsidRPr="2429105A" w:rsidR="0A37FD93">
        <w:rPr>
          <w:rFonts w:ascii="Arial" w:hAnsi="Arial" w:eastAsia="Arial" w:cs="Arial"/>
          <w:b w:val="0"/>
          <w:bCs w:val="0"/>
          <w:noProof w:val="0"/>
          <w:sz w:val="22"/>
          <w:szCs w:val="22"/>
          <w:lang w:val="en-GB"/>
        </w:rPr>
        <w:t xml:space="preserve">Councillors are required experience </w:t>
      </w:r>
      <w:r w:rsidRPr="2429105A" w:rsidR="0ABC2FB5">
        <w:rPr>
          <w:rFonts w:ascii="Arial" w:hAnsi="Arial" w:eastAsia="Arial" w:cs="Arial"/>
          <w:b w:val="0"/>
          <w:bCs w:val="0"/>
          <w:noProof w:val="0"/>
          <w:sz w:val="22"/>
          <w:szCs w:val="22"/>
          <w:lang w:val="en-GB"/>
        </w:rPr>
        <w:t>to</w:t>
      </w:r>
      <w:r w:rsidRPr="2429105A" w:rsidR="0A37FD93">
        <w:rPr>
          <w:rFonts w:ascii="Arial" w:hAnsi="Arial" w:eastAsia="Arial" w:cs="Arial"/>
          <w:b w:val="0"/>
          <w:bCs w:val="0"/>
          <w:noProof w:val="0"/>
          <w:sz w:val="22"/>
          <w:szCs w:val="22"/>
          <w:lang w:val="en-GB"/>
        </w:rPr>
        <w:t xml:space="preserve"> deal with clien</w:t>
      </w:r>
      <w:r w:rsidRPr="2429105A" w:rsidR="5960123B">
        <w:rPr>
          <w:rFonts w:ascii="Arial" w:hAnsi="Arial" w:eastAsia="Arial" w:cs="Arial"/>
          <w:b w:val="0"/>
          <w:bCs w:val="0"/>
          <w:noProof w:val="0"/>
          <w:sz w:val="22"/>
          <w:szCs w:val="22"/>
          <w:lang w:val="en-GB"/>
        </w:rPr>
        <w:t xml:space="preserve"> </w:t>
      </w:r>
      <w:r w:rsidRPr="2429105A" w:rsidR="0A37FD93">
        <w:rPr>
          <w:rFonts w:ascii="Arial" w:hAnsi="Arial" w:eastAsia="Arial" w:cs="Arial"/>
          <w:b w:val="0"/>
          <w:bCs w:val="0"/>
          <w:noProof w:val="0"/>
          <w:sz w:val="22"/>
          <w:szCs w:val="22"/>
          <w:lang w:val="en-GB"/>
        </w:rPr>
        <w:t xml:space="preserve">t's experience gives a wider knowledge of people </w:t>
      </w:r>
      <w:r w:rsidRPr="2429105A" w:rsidR="282F555D">
        <w:rPr>
          <w:rFonts w:ascii="Arial" w:hAnsi="Arial" w:eastAsia="Arial" w:cs="Arial"/>
          <w:b w:val="0"/>
          <w:bCs w:val="0"/>
          <w:noProof w:val="0"/>
          <w:sz w:val="22"/>
          <w:szCs w:val="22"/>
          <w:lang w:val="en-GB"/>
        </w:rPr>
        <w:t>and how to deal with different situations the</w:t>
      </w:r>
      <w:r w:rsidRPr="2429105A" w:rsidR="2E1FF2B9">
        <w:rPr>
          <w:rFonts w:ascii="Arial" w:hAnsi="Arial" w:eastAsia="Arial" w:cs="Arial"/>
          <w:b w:val="0"/>
          <w:bCs w:val="0"/>
          <w:noProof w:val="0"/>
          <w:sz w:val="22"/>
          <w:szCs w:val="22"/>
          <w:lang w:val="en-GB"/>
        </w:rPr>
        <w:t xml:space="preserve"> skills that a councillor </w:t>
      </w:r>
      <w:r w:rsidRPr="2429105A" w:rsidR="2E1FF2B9">
        <w:rPr>
          <w:rFonts w:ascii="Arial" w:hAnsi="Arial" w:eastAsia="Arial" w:cs="Arial"/>
          <w:b w:val="0"/>
          <w:bCs w:val="0"/>
          <w:noProof w:val="0"/>
          <w:sz w:val="22"/>
          <w:szCs w:val="22"/>
          <w:lang w:val="en-GB"/>
        </w:rPr>
        <w:t xml:space="preserve">need </w:t>
      </w:r>
      <w:r w:rsidRPr="2429105A" w:rsidR="3E22F577">
        <w:rPr>
          <w:rFonts w:ascii="Arial" w:hAnsi="Arial" w:eastAsia="Arial" w:cs="Arial"/>
          <w:b w:val="0"/>
          <w:bCs w:val="0"/>
          <w:noProof w:val="0"/>
          <w:sz w:val="22"/>
          <w:szCs w:val="22"/>
          <w:lang w:val="en-GB"/>
        </w:rPr>
        <w:t>is</w:t>
      </w:r>
      <w:r w:rsidRPr="2429105A" w:rsidR="2E1FF2B9">
        <w:rPr>
          <w:rFonts w:ascii="Arial" w:hAnsi="Arial" w:eastAsia="Arial" w:cs="Arial"/>
          <w:b w:val="0"/>
          <w:bCs w:val="0"/>
          <w:noProof w:val="0"/>
          <w:sz w:val="22"/>
          <w:szCs w:val="22"/>
          <w:lang w:val="en-GB"/>
        </w:rPr>
        <w:t xml:space="preserve">. </w:t>
      </w:r>
    </w:p>
    <w:p w:rsidR="2E1FF2B9" w:rsidP="2429105A" w:rsidRDefault="2E1FF2B9" w14:paraId="391F3B09" w14:textId="686880C8">
      <w:pPr>
        <w:pStyle w:val="ListParagraph"/>
        <w:numPr>
          <w:ilvl w:val="0"/>
          <w:numId w:val="1"/>
        </w:numPr>
        <w:jc w:val="left"/>
        <w:rPr>
          <w:rFonts w:ascii="Arial" w:hAnsi="Arial" w:eastAsia="Arial" w:cs="Arial" w:asciiTheme="minorAscii" w:hAnsiTheme="minorAscii" w:eastAsiaTheme="minorAscii" w:cstheme="minorAscii"/>
          <w:b w:val="1"/>
          <w:bCs w:val="1"/>
          <w:i w:val="0"/>
          <w:iCs w:val="0"/>
          <w:color w:val="202124"/>
          <w:sz w:val="22"/>
          <w:szCs w:val="22"/>
        </w:rPr>
      </w:pPr>
      <w:r w:rsidRPr="2429105A" w:rsidR="2E1FF2B9">
        <w:rPr>
          <w:rFonts w:ascii="Arial" w:hAnsi="Arial" w:eastAsia="Arial" w:cs="Arial"/>
          <w:b w:val="0"/>
          <w:bCs w:val="0"/>
          <w:i w:val="0"/>
          <w:iCs w:val="0"/>
          <w:noProof w:val="0"/>
          <w:color w:val="202124"/>
          <w:sz w:val="22"/>
          <w:szCs w:val="22"/>
          <w:lang w:val="en-GB"/>
        </w:rPr>
        <w:t>Listening skills</w:t>
      </w:r>
      <w:r w:rsidRPr="2429105A" w:rsidR="2E1FF2B9">
        <w:rPr>
          <w:rFonts w:ascii="Arial" w:hAnsi="Arial" w:eastAsia="Arial" w:cs="Arial"/>
          <w:b w:val="0"/>
          <w:bCs w:val="0"/>
          <w:i w:val="0"/>
          <w:iCs w:val="0"/>
          <w:noProof w:val="0"/>
          <w:color w:val="202124"/>
          <w:sz w:val="22"/>
          <w:szCs w:val="22"/>
          <w:lang w:val="en-GB"/>
        </w:rPr>
        <w:t>.</w:t>
      </w:r>
    </w:p>
    <w:p w:rsidR="2E1FF2B9" w:rsidP="2429105A" w:rsidRDefault="2E1FF2B9" w14:paraId="5C7A640E" w14:textId="3876172A">
      <w:pPr>
        <w:pStyle w:val="ListParagraph"/>
        <w:numPr>
          <w:ilvl w:val="0"/>
          <w:numId w:val="1"/>
        </w:numPr>
        <w:jc w:val="left"/>
        <w:rPr>
          <w:rFonts w:ascii="Arial" w:hAnsi="Arial" w:eastAsia="Arial" w:cs="Arial" w:asciiTheme="minorAscii" w:hAnsiTheme="minorAscii" w:eastAsiaTheme="minorAscii" w:cstheme="minorAscii"/>
          <w:b w:val="1"/>
          <w:bCs w:val="1"/>
          <w:i w:val="0"/>
          <w:iCs w:val="0"/>
          <w:color w:val="202124"/>
          <w:sz w:val="22"/>
          <w:szCs w:val="22"/>
        </w:rPr>
      </w:pPr>
      <w:r w:rsidRPr="2429105A" w:rsidR="2E1FF2B9">
        <w:rPr>
          <w:rFonts w:ascii="Arial" w:hAnsi="Arial" w:eastAsia="Arial" w:cs="Arial"/>
          <w:b w:val="0"/>
          <w:bCs w:val="0"/>
          <w:i w:val="0"/>
          <w:iCs w:val="0"/>
          <w:noProof w:val="0"/>
          <w:color w:val="202124"/>
          <w:sz w:val="22"/>
          <w:szCs w:val="22"/>
          <w:lang w:val="en-GB"/>
        </w:rPr>
        <w:t>Empathy</w:t>
      </w:r>
      <w:r w:rsidRPr="2429105A" w:rsidR="2E1FF2B9">
        <w:rPr>
          <w:rFonts w:ascii="Arial" w:hAnsi="Arial" w:eastAsia="Arial" w:cs="Arial"/>
          <w:b w:val="0"/>
          <w:bCs w:val="0"/>
          <w:i w:val="0"/>
          <w:iCs w:val="0"/>
          <w:noProof w:val="0"/>
          <w:color w:val="202124"/>
          <w:sz w:val="22"/>
          <w:szCs w:val="22"/>
          <w:lang w:val="en-GB"/>
        </w:rPr>
        <w:t xml:space="preserve"> and understanding.</w:t>
      </w:r>
    </w:p>
    <w:p w:rsidR="2E1FF2B9" w:rsidP="2429105A" w:rsidRDefault="2E1FF2B9" w14:paraId="0A8A4F53" w14:textId="3313D59B">
      <w:pPr>
        <w:pStyle w:val="ListParagraph"/>
        <w:numPr>
          <w:ilvl w:val="0"/>
          <w:numId w:val="1"/>
        </w:numPr>
        <w:jc w:val="left"/>
        <w:rPr>
          <w:rFonts w:ascii="Arial" w:hAnsi="Arial" w:eastAsia="Arial" w:cs="Arial" w:asciiTheme="minorAscii" w:hAnsiTheme="minorAscii" w:eastAsiaTheme="minorAscii" w:cstheme="minorAscii"/>
          <w:b w:val="0"/>
          <w:bCs w:val="0"/>
          <w:i w:val="0"/>
          <w:iCs w:val="0"/>
          <w:color w:val="202124"/>
          <w:sz w:val="22"/>
          <w:szCs w:val="22"/>
        </w:rPr>
      </w:pPr>
      <w:r w:rsidRPr="2429105A" w:rsidR="2E1FF2B9">
        <w:rPr>
          <w:rFonts w:ascii="Arial" w:hAnsi="Arial" w:eastAsia="Arial" w:cs="Arial"/>
          <w:b w:val="0"/>
          <w:bCs w:val="0"/>
          <w:i w:val="0"/>
          <w:iCs w:val="0"/>
          <w:noProof w:val="0"/>
          <w:color w:val="202124"/>
          <w:sz w:val="22"/>
          <w:szCs w:val="22"/>
          <w:lang w:val="en-GB"/>
        </w:rPr>
        <w:t>A non-judgemental attitude.</w:t>
      </w:r>
    </w:p>
    <w:p w:rsidR="2E1FF2B9" w:rsidP="2429105A" w:rsidRDefault="2E1FF2B9" w14:paraId="4F816B4A" w14:textId="5843B46C">
      <w:pPr>
        <w:pStyle w:val="ListParagraph"/>
        <w:numPr>
          <w:ilvl w:val="0"/>
          <w:numId w:val="1"/>
        </w:numPr>
        <w:jc w:val="left"/>
        <w:rPr>
          <w:rFonts w:ascii="Arial" w:hAnsi="Arial" w:eastAsia="Arial" w:cs="Arial" w:asciiTheme="minorAscii" w:hAnsiTheme="minorAscii" w:eastAsiaTheme="minorAscii" w:cstheme="minorAscii"/>
          <w:b w:val="1"/>
          <w:bCs w:val="1"/>
          <w:i w:val="0"/>
          <w:iCs w:val="0"/>
          <w:color w:val="202124"/>
          <w:sz w:val="22"/>
          <w:szCs w:val="22"/>
        </w:rPr>
      </w:pPr>
      <w:r w:rsidRPr="2429105A" w:rsidR="2E1FF2B9">
        <w:rPr>
          <w:rFonts w:ascii="Arial" w:hAnsi="Arial" w:eastAsia="Arial" w:cs="Arial"/>
          <w:b w:val="0"/>
          <w:bCs w:val="0"/>
          <w:i w:val="0"/>
          <w:iCs w:val="0"/>
          <w:noProof w:val="0"/>
          <w:color w:val="202124"/>
          <w:sz w:val="22"/>
          <w:szCs w:val="22"/>
          <w:lang w:val="en-GB"/>
        </w:rPr>
        <w:t>Patience</w:t>
      </w:r>
      <w:r w:rsidRPr="2429105A" w:rsidR="2E1FF2B9">
        <w:rPr>
          <w:rFonts w:ascii="Arial" w:hAnsi="Arial" w:eastAsia="Arial" w:cs="Arial"/>
          <w:b w:val="0"/>
          <w:bCs w:val="0"/>
          <w:i w:val="0"/>
          <w:iCs w:val="0"/>
          <w:noProof w:val="0"/>
          <w:color w:val="202124"/>
          <w:sz w:val="22"/>
          <w:szCs w:val="22"/>
          <w:lang w:val="en-GB"/>
        </w:rPr>
        <w:t xml:space="preserve"> and a calm manner.</w:t>
      </w:r>
    </w:p>
    <w:p w:rsidR="2E1FF2B9" w:rsidP="2429105A" w:rsidRDefault="2E1FF2B9" w14:paraId="3D90A81B" w14:textId="00961591">
      <w:pPr>
        <w:pStyle w:val="ListParagraph"/>
        <w:numPr>
          <w:ilvl w:val="0"/>
          <w:numId w:val="1"/>
        </w:numPr>
        <w:jc w:val="left"/>
        <w:rPr>
          <w:rFonts w:ascii="Arial" w:hAnsi="Arial" w:eastAsia="Arial" w:cs="Arial" w:asciiTheme="minorAscii" w:hAnsiTheme="minorAscii" w:eastAsiaTheme="minorAscii" w:cstheme="minorAscii"/>
          <w:b w:val="0"/>
          <w:bCs w:val="0"/>
          <w:i w:val="0"/>
          <w:iCs w:val="0"/>
          <w:color w:val="202124"/>
          <w:sz w:val="22"/>
          <w:szCs w:val="22"/>
        </w:rPr>
      </w:pPr>
      <w:r w:rsidRPr="2429105A" w:rsidR="2E1FF2B9">
        <w:rPr>
          <w:rFonts w:ascii="Arial" w:hAnsi="Arial" w:eastAsia="Arial" w:cs="Arial"/>
          <w:b w:val="0"/>
          <w:bCs w:val="0"/>
          <w:i w:val="0"/>
          <w:iCs w:val="0"/>
          <w:noProof w:val="0"/>
          <w:color w:val="202124"/>
          <w:sz w:val="22"/>
          <w:szCs w:val="22"/>
          <w:lang w:val="en-GB"/>
        </w:rPr>
        <w:t>Ability to cope with emotional situations.</w:t>
      </w:r>
    </w:p>
    <w:p w:rsidR="2E1FF2B9" w:rsidP="2429105A" w:rsidRDefault="2E1FF2B9" w14:paraId="239D35EA" w14:textId="2D24E53C">
      <w:pPr>
        <w:pStyle w:val="ListParagraph"/>
        <w:numPr>
          <w:ilvl w:val="0"/>
          <w:numId w:val="1"/>
        </w:numPr>
        <w:jc w:val="left"/>
        <w:rPr>
          <w:rFonts w:ascii="Arial" w:hAnsi="Arial" w:eastAsia="Arial" w:cs="Arial" w:asciiTheme="minorAscii" w:hAnsiTheme="minorAscii" w:eastAsiaTheme="minorAscii" w:cstheme="minorAscii"/>
          <w:b w:val="0"/>
          <w:bCs w:val="0"/>
          <w:i w:val="0"/>
          <w:iCs w:val="0"/>
          <w:color w:val="202124"/>
          <w:sz w:val="22"/>
          <w:szCs w:val="22"/>
        </w:rPr>
      </w:pPr>
      <w:r w:rsidRPr="2429105A" w:rsidR="2E1FF2B9">
        <w:rPr>
          <w:rFonts w:ascii="Arial" w:hAnsi="Arial" w:eastAsia="Arial" w:cs="Arial"/>
          <w:b w:val="0"/>
          <w:bCs w:val="0"/>
          <w:i w:val="0"/>
          <w:iCs w:val="0"/>
          <w:noProof w:val="0"/>
          <w:color w:val="202124"/>
          <w:sz w:val="22"/>
          <w:szCs w:val="22"/>
          <w:lang w:val="en-GB"/>
        </w:rPr>
        <w:t>Ability to relate to and adapt communication style to suit a wide range of people.</w:t>
      </w:r>
    </w:p>
    <w:p w:rsidR="2429105A" w:rsidP="2429105A" w:rsidRDefault="2429105A" w14:paraId="22AF749D" w14:textId="7AAABAE8">
      <w:pPr>
        <w:pStyle w:val="Normal"/>
        <w:ind w:left="0"/>
        <w:rPr>
          <w:rFonts w:ascii="Arial" w:hAnsi="Arial" w:eastAsia="Arial" w:cs="Arial"/>
          <w:b w:val="0"/>
          <w:bCs w:val="0"/>
          <w:noProof w:val="0"/>
          <w:sz w:val="22"/>
          <w:szCs w:val="22"/>
          <w:lang w:val="en-GB"/>
        </w:rPr>
      </w:pPr>
    </w:p>
    <w:p w:rsidR="2429105A" w:rsidP="2429105A" w:rsidRDefault="2429105A" w14:paraId="5ED88D8A" w14:textId="36CE02D0">
      <w:pPr>
        <w:pStyle w:val="Normal"/>
        <w:rPr>
          <w:b w:val="0"/>
          <w:bCs w:val="0"/>
          <w:noProof w:val="0"/>
          <w:sz w:val="22"/>
          <w:szCs w:val="22"/>
          <w:lang w:val="en-GB"/>
        </w:rPr>
      </w:pPr>
    </w:p>
    <w:p w:rsidR="2429105A" w:rsidP="2429105A" w:rsidRDefault="2429105A" w14:paraId="130918CC" w14:textId="0844AD46">
      <w:pPr>
        <w:pStyle w:val="Normal"/>
        <w:rPr>
          <w:b w:val="0"/>
          <w:bCs w:val="0"/>
          <w:noProof w:val="0"/>
          <w:sz w:val="22"/>
          <w:szCs w:val="22"/>
          <w:lang w:val="en-GB"/>
        </w:rPr>
      </w:pPr>
    </w:p>
    <w:p w:rsidR="2429105A" w:rsidP="2429105A" w:rsidRDefault="2429105A" w14:paraId="64810EC2" w14:textId="61A741B7">
      <w:pPr>
        <w:pStyle w:val="Normal"/>
        <w:rPr>
          <w:b w:val="0"/>
          <w:bCs w:val="0"/>
          <w:noProof w:val="0"/>
          <w:sz w:val="22"/>
          <w:szCs w:val="22"/>
          <w:lang w:val="en-GB"/>
        </w:rPr>
      </w:pPr>
    </w:p>
    <w:p w:rsidR="2429105A" w:rsidP="2429105A" w:rsidRDefault="2429105A" w14:paraId="4058ADA0" w14:textId="01FB4272">
      <w:pPr>
        <w:pStyle w:val="Normal"/>
        <w:rPr>
          <w:b w:val="0"/>
          <w:bCs w:val="0"/>
          <w:noProof w:val="0"/>
          <w:sz w:val="22"/>
          <w:szCs w:val="22"/>
          <w:lang w:val="en-GB"/>
        </w:rPr>
      </w:pPr>
    </w:p>
    <w:p w:rsidR="2429105A" w:rsidP="2429105A" w:rsidRDefault="2429105A" w14:paraId="42D177A6" w14:textId="0AFA28C3">
      <w:pPr>
        <w:pStyle w:val="Normal"/>
        <w:rPr>
          <w:b w:val="0"/>
          <w:bCs w:val="0"/>
          <w:noProof w:val="0"/>
          <w:sz w:val="22"/>
          <w:szCs w:val="22"/>
          <w:lang w:val="en-GB"/>
        </w:rPr>
      </w:pPr>
    </w:p>
    <w:p w:rsidR="2429105A" w:rsidP="2429105A" w:rsidRDefault="2429105A" w14:paraId="45DCFB65" w14:textId="5460FCDC">
      <w:pPr>
        <w:pStyle w:val="Normal"/>
        <w:rPr>
          <w:b w:val="0"/>
          <w:bCs w:val="0"/>
          <w:noProof w:val="0"/>
          <w:sz w:val="22"/>
          <w:szCs w:val="22"/>
          <w:lang w:val="en-GB"/>
        </w:rPr>
      </w:pPr>
    </w:p>
    <w:p w:rsidR="2429105A" w:rsidP="2429105A" w:rsidRDefault="2429105A" w14:paraId="50F7F41A" w14:textId="198B01A1">
      <w:pPr>
        <w:pStyle w:val="Normal"/>
        <w:rPr>
          <w:b w:val="0"/>
          <w:bCs w:val="0"/>
          <w:noProof w:val="0"/>
          <w:sz w:val="22"/>
          <w:szCs w:val="22"/>
          <w:lang w:val="en-GB"/>
        </w:rPr>
      </w:pPr>
    </w:p>
    <w:p w:rsidR="2429105A" w:rsidP="2429105A" w:rsidRDefault="2429105A" w14:paraId="4D40E1DA" w14:textId="7067E6AB">
      <w:pPr>
        <w:pStyle w:val="Normal"/>
        <w:rPr>
          <w:b w:val="0"/>
          <w:bCs w:val="0"/>
          <w:noProof w:val="0"/>
          <w:sz w:val="22"/>
          <w:szCs w:val="22"/>
          <w:lang w:val="en-GB"/>
        </w:rPr>
      </w:pPr>
    </w:p>
    <w:p w:rsidR="3B70E34F" w:rsidP="2429105A" w:rsidRDefault="3B70E34F" w14:paraId="0BBFF6BD" w14:textId="598188EE">
      <w:pPr>
        <w:pStyle w:val="Normal"/>
        <w:rPr>
          <w:rFonts w:ascii="Arial" w:hAnsi="Arial" w:eastAsia="Arial" w:cs="Arial"/>
          <w:sz w:val="24"/>
          <w:szCs w:val="24"/>
        </w:rPr>
      </w:pPr>
      <w:r w:rsidRPr="2429105A" w:rsidR="3B70E34F">
        <w:rPr>
          <w:rFonts w:ascii="Arial" w:hAnsi="Arial" w:eastAsia="Arial" w:cs="Arial"/>
          <w:sz w:val="24"/>
          <w:szCs w:val="24"/>
        </w:rPr>
        <w:t>References</w:t>
      </w:r>
    </w:p>
    <w:p w:rsidR="683D47CB" w:rsidP="2429105A" w:rsidRDefault="683D47CB" w14:paraId="771A86E4" w14:textId="232B5E70">
      <w:pPr>
        <w:pStyle w:val="Normal"/>
        <w:rPr>
          <w:rFonts w:ascii="Arial" w:hAnsi="Arial" w:eastAsia="Arial" w:cs="Arial"/>
          <w:b w:val="0"/>
          <w:bCs w:val="0"/>
          <w:i w:val="0"/>
          <w:iCs w:val="0"/>
          <w:noProof w:val="0"/>
          <w:color w:val="000000" w:themeColor="text1" w:themeTint="FF" w:themeShade="FF"/>
          <w:sz w:val="19"/>
          <w:szCs w:val="19"/>
          <w:lang w:val="en-GB"/>
        </w:rPr>
      </w:pPr>
      <w:r w:rsidRPr="2429105A" w:rsidR="683D47CB">
        <w:rPr>
          <w:rFonts w:ascii="Arial" w:hAnsi="Arial" w:eastAsia="Arial" w:cs="Arial"/>
          <w:b w:val="0"/>
          <w:bCs w:val="0"/>
          <w:i w:val="0"/>
          <w:iCs w:val="0"/>
          <w:noProof w:val="0"/>
          <w:color w:val="000000" w:themeColor="text1" w:themeTint="FF" w:themeShade="FF"/>
          <w:sz w:val="19"/>
          <w:szCs w:val="19"/>
          <w:lang w:val="en-GB"/>
        </w:rPr>
        <w:t xml:space="preserve">Dartmouth, U., (2021). </w:t>
      </w:r>
      <w:r w:rsidRPr="2429105A" w:rsidR="683D47CB">
        <w:rPr>
          <w:rFonts w:ascii="Arial" w:hAnsi="Arial" w:eastAsia="Arial" w:cs="Arial"/>
          <w:b w:val="0"/>
          <w:bCs w:val="0"/>
          <w:i w:val="1"/>
          <w:iCs w:val="1"/>
          <w:noProof w:val="0"/>
          <w:color w:val="000000" w:themeColor="text1" w:themeTint="FF" w:themeShade="FF"/>
          <w:sz w:val="19"/>
          <w:szCs w:val="19"/>
          <w:lang w:val="en-GB"/>
        </w:rPr>
        <w:t>Decision-making process</w:t>
      </w:r>
      <w:r w:rsidRPr="2429105A" w:rsidR="683D47CB">
        <w:rPr>
          <w:rFonts w:ascii="Arial" w:hAnsi="Arial" w:eastAsia="Arial" w:cs="Arial"/>
          <w:b w:val="0"/>
          <w:bCs w:val="0"/>
          <w:i w:val="0"/>
          <w:iCs w:val="0"/>
          <w:noProof w:val="0"/>
          <w:color w:val="000000" w:themeColor="text1" w:themeTint="FF" w:themeShade="FF"/>
          <w:sz w:val="19"/>
          <w:szCs w:val="19"/>
          <w:lang w:val="en-GB"/>
        </w:rPr>
        <w:t>. [online] Umassd.edu. Available at: &lt;https://www.umassd.edu/fycm/decision-making/process/#:~:text=Decision%20making%20is%20the%20process,relevant%20information%20and%20defining%20alternatives.&gt; [Accessed 28 March 2021].</w:t>
      </w:r>
    </w:p>
    <w:p w:rsidR="672BD6D4" w:rsidP="2429105A" w:rsidRDefault="672BD6D4" w14:paraId="2151D577" w14:textId="63072D2E">
      <w:pPr>
        <w:pStyle w:val="Normal"/>
        <w:rPr>
          <w:rFonts w:ascii="Arial" w:hAnsi="Arial" w:eastAsia="Arial" w:cs="Arial"/>
          <w:b w:val="0"/>
          <w:bCs w:val="0"/>
          <w:i w:val="0"/>
          <w:iCs w:val="0"/>
          <w:noProof w:val="0"/>
          <w:color w:val="000000" w:themeColor="text1" w:themeTint="FF" w:themeShade="FF"/>
          <w:sz w:val="19"/>
          <w:szCs w:val="19"/>
          <w:lang w:val="en-GB"/>
        </w:rPr>
      </w:pPr>
      <w:r w:rsidRPr="2429105A" w:rsidR="672BD6D4">
        <w:rPr>
          <w:rFonts w:ascii="Arial" w:hAnsi="Arial" w:eastAsia="Arial" w:cs="Arial"/>
          <w:b w:val="0"/>
          <w:bCs w:val="0"/>
          <w:i w:val="0"/>
          <w:iCs w:val="0"/>
          <w:noProof w:val="0"/>
          <w:color w:val="000000" w:themeColor="text1" w:themeTint="FF" w:themeShade="FF"/>
          <w:sz w:val="19"/>
          <w:szCs w:val="19"/>
          <w:lang w:val="en-GB"/>
        </w:rPr>
        <w:t xml:space="preserve">Thecdi.net. (2017). </w:t>
      </w:r>
      <w:r w:rsidRPr="2429105A" w:rsidR="672BD6D4">
        <w:rPr>
          <w:rFonts w:ascii="Arial" w:hAnsi="Arial" w:eastAsia="Arial" w:cs="Arial"/>
          <w:b w:val="0"/>
          <w:bCs w:val="0"/>
          <w:i w:val="1"/>
          <w:iCs w:val="1"/>
          <w:noProof w:val="0"/>
          <w:color w:val="000000" w:themeColor="text1" w:themeTint="FF" w:themeShade="FF"/>
          <w:sz w:val="19"/>
          <w:szCs w:val="19"/>
          <w:lang w:val="en-GB"/>
        </w:rPr>
        <w:t>What Is Career Development?</w:t>
      </w:r>
      <w:r w:rsidRPr="2429105A" w:rsidR="672BD6D4">
        <w:rPr>
          <w:rFonts w:ascii="Arial" w:hAnsi="Arial" w:eastAsia="Arial" w:cs="Arial"/>
          <w:b w:val="0"/>
          <w:bCs w:val="0"/>
          <w:i w:val="0"/>
          <w:iCs w:val="0"/>
          <w:noProof w:val="0"/>
          <w:color w:val="000000" w:themeColor="text1" w:themeTint="FF" w:themeShade="FF"/>
          <w:sz w:val="19"/>
          <w:szCs w:val="19"/>
          <w:lang w:val="en-GB"/>
        </w:rPr>
        <w:t xml:space="preserve"> [online] Available at: &lt;https://www.thecdi.net/About/Career Development&gt; [Accessed 4 April 2021].</w:t>
      </w:r>
    </w:p>
    <w:p w:rsidR="37A0F2F9" w:rsidP="2429105A" w:rsidRDefault="37A0F2F9" w14:paraId="7610F566" w14:textId="3090C871">
      <w:pPr>
        <w:pStyle w:val="Normal"/>
        <w:rPr>
          <w:rFonts w:ascii="Arial" w:hAnsi="Arial" w:eastAsia="Arial" w:cs="Arial"/>
          <w:b w:val="0"/>
          <w:bCs w:val="0"/>
          <w:i w:val="0"/>
          <w:iCs w:val="0"/>
          <w:noProof w:val="0"/>
          <w:color w:val="000000" w:themeColor="text1" w:themeTint="FF" w:themeShade="FF"/>
          <w:sz w:val="19"/>
          <w:szCs w:val="19"/>
          <w:lang w:val="en-GB"/>
        </w:rPr>
      </w:pPr>
      <w:r w:rsidRPr="2429105A" w:rsidR="37A0F2F9">
        <w:rPr>
          <w:rFonts w:ascii="Arial" w:hAnsi="Arial" w:eastAsia="Arial" w:cs="Arial"/>
          <w:b w:val="0"/>
          <w:bCs w:val="0"/>
          <w:i w:val="0"/>
          <w:iCs w:val="0"/>
          <w:noProof w:val="0"/>
          <w:color w:val="000000" w:themeColor="text1" w:themeTint="FF" w:themeShade="FF"/>
          <w:sz w:val="19"/>
          <w:szCs w:val="19"/>
          <w:lang w:val="en-GB"/>
        </w:rPr>
        <w:t xml:space="preserve">Maefahluang.org. </w:t>
      </w:r>
      <w:r w:rsidRPr="2429105A" w:rsidR="0AAA6AEC">
        <w:rPr>
          <w:rFonts w:ascii="Arial" w:hAnsi="Arial" w:eastAsia="Arial" w:cs="Arial"/>
          <w:b w:val="0"/>
          <w:bCs w:val="0"/>
          <w:i w:val="0"/>
          <w:iCs w:val="0"/>
          <w:noProof w:val="0"/>
          <w:color w:val="000000" w:themeColor="text1" w:themeTint="FF" w:themeShade="FF"/>
          <w:sz w:val="19"/>
          <w:szCs w:val="19"/>
          <w:lang w:val="en-GB"/>
        </w:rPr>
        <w:t>(</w:t>
      </w:r>
      <w:r w:rsidRPr="2429105A" w:rsidR="37A0F2F9">
        <w:rPr>
          <w:rFonts w:ascii="Arial" w:hAnsi="Arial" w:eastAsia="Arial" w:cs="Arial"/>
          <w:b w:val="0"/>
          <w:bCs w:val="0"/>
          <w:i w:val="0"/>
          <w:iCs w:val="0"/>
          <w:noProof w:val="0"/>
          <w:color w:val="000000" w:themeColor="text1" w:themeTint="FF" w:themeShade="FF"/>
          <w:sz w:val="19"/>
          <w:szCs w:val="19"/>
          <w:lang w:val="en-GB"/>
        </w:rPr>
        <w:t>2021</w:t>
      </w:r>
      <w:r w:rsidRPr="2429105A" w:rsidR="1FC04E4C">
        <w:rPr>
          <w:rFonts w:ascii="Arial" w:hAnsi="Arial" w:eastAsia="Arial" w:cs="Arial"/>
          <w:b w:val="0"/>
          <w:bCs w:val="0"/>
          <w:i w:val="0"/>
          <w:iCs w:val="0"/>
          <w:noProof w:val="0"/>
          <w:color w:val="000000" w:themeColor="text1" w:themeTint="FF" w:themeShade="FF"/>
          <w:sz w:val="19"/>
          <w:szCs w:val="19"/>
          <w:lang w:val="en-GB"/>
        </w:rPr>
        <w:t>)</w:t>
      </w:r>
      <w:r w:rsidRPr="2429105A" w:rsidR="37A0F2F9">
        <w:rPr>
          <w:rFonts w:ascii="Arial" w:hAnsi="Arial" w:eastAsia="Arial" w:cs="Arial"/>
          <w:b w:val="0"/>
          <w:bCs w:val="0"/>
          <w:i w:val="0"/>
          <w:iCs w:val="0"/>
          <w:noProof w:val="0"/>
          <w:color w:val="000000" w:themeColor="text1" w:themeTint="FF" w:themeShade="FF"/>
          <w:sz w:val="19"/>
          <w:szCs w:val="19"/>
          <w:lang w:val="en-GB"/>
        </w:rPr>
        <w:t xml:space="preserve">. </w:t>
      </w:r>
      <w:r w:rsidRPr="2429105A" w:rsidR="37A0F2F9">
        <w:rPr>
          <w:rFonts w:ascii="Arial" w:hAnsi="Arial" w:eastAsia="Arial" w:cs="Arial"/>
          <w:b w:val="0"/>
          <w:bCs w:val="0"/>
          <w:i w:val="1"/>
          <w:iCs w:val="1"/>
          <w:noProof w:val="0"/>
          <w:color w:val="000000" w:themeColor="text1" w:themeTint="FF" w:themeShade="FF"/>
          <w:sz w:val="19"/>
          <w:szCs w:val="19"/>
          <w:lang w:val="en-GB"/>
        </w:rPr>
        <w:t>Four Types of Verbal Communication – MFLF</w:t>
      </w:r>
      <w:r w:rsidRPr="2429105A" w:rsidR="37A0F2F9">
        <w:rPr>
          <w:rFonts w:ascii="Arial" w:hAnsi="Arial" w:eastAsia="Arial" w:cs="Arial"/>
          <w:b w:val="0"/>
          <w:bCs w:val="0"/>
          <w:i w:val="0"/>
          <w:iCs w:val="0"/>
          <w:noProof w:val="0"/>
          <w:color w:val="000000" w:themeColor="text1" w:themeTint="FF" w:themeShade="FF"/>
          <w:sz w:val="19"/>
          <w:szCs w:val="19"/>
          <w:lang w:val="en-GB"/>
        </w:rPr>
        <w:t>. [online] Available at: &lt;http://www.maefahluang.org/?p=17&gt; [Accessed 4 April 2021].</w:t>
      </w:r>
    </w:p>
    <w:p w:rsidR="35750CE4" w:rsidP="2429105A" w:rsidRDefault="35750CE4" w14:paraId="1245EEBA" w14:textId="4129AA3F">
      <w:pPr>
        <w:pStyle w:val="Normal"/>
        <w:rPr>
          <w:rFonts w:ascii="Arial" w:hAnsi="Arial" w:eastAsia="Arial" w:cs="Arial"/>
          <w:b w:val="0"/>
          <w:bCs w:val="0"/>
          <w:i w:val="0"/>
          <w:iCs w:val="0"/>
          <w:noProof w:val="0"/>
          <w:color w:val="000000" w:themeColor="text1" w:themeTint="FF" w:themeShade="FF"/>
          <w:sz w:val="19"/>
          <w:szCs w:val="19"/>
          <w:lang w:val="en-GB"/>
        </w:rPr>
      </w:pPr>
      <w:r w:rsidRPr="2429105A" w:rsidR="35750CE4">
        <w:rPr>
          <w:rFonts w:ascii="Arial" w:hAnsi="Arial" w:eastAsia="Arial" w:cs="Arial"/>
          <w:b w:val="0"/>
          <w:bCs w:val="0"/>
          <w:i w:val="0"/>
          <w:iCs w:val="0"/>
          <w:noProof w:val="0"/>
          <w:color w:val="000000" w:themeColor="text1" w:themeTint="FF" w:themeShade="FF"/>
          <w:sz w:val="19"/>
          <w:szCs w:val="19"/>
          <w:lang w:val="en-GB"/>
        </w:rPr>
        <w:t xml:space="preserve">Mindtools.com. (2021). </w:t>
      </w:r>
      <w:r w:rsidRPr="2429105A" w:rsidR="35750CE4">
        <w:rPr>
          <w:rFonts w:ascii="Arial" w:hAnsi="Arial" w:eastAsia="Arial" w:cs="Arial"/>
          <w:b w:val="0"/>
          <w:bCs w:val="0"/>
          <w:i w:val="1"/>
          <w:iCs w:val="1"/>
          <w:noProof w:val="0"/>
          <w:color w:val="000000" w:themeColor="text1" w:themeTint="FF" w:themeShade="FF"/>
          <w:sz w:val="19"/>
          <w:szCs w:val="19"/>
          <w:lang w:val="en-GB"/>
        </w:rPr>
        <w:t xml:space="preserve">What Is Problem </w:t>
      </w:r>
      <w:r w:rsidRPr="2429105A" w:rsidR="32D3050B">
        <w:rPr>
          <w:rFonts w:ascii="Arial" w:hAnsi="Arial" w:eastAsia="Arial" w:cs="Arial"/>
          <w:b w:val="0"/>
          <w:bCs w:val="0"/>
          <w:i w:val="1"/>
          <w:iCs w:val="1"/>
          <w:noProof w:val="0"/>
          <w:color w:val="000000" w:themeColor="text1" w:themeTint="FF" w:themeShade="FF"/>
          <w:sz w:val="19"/>
          <w:szCs w:val="19"/>
          <w:lang w:val="en-GB"/>
        </w:rPr>
        <w:t>Solving?</w:t>
      </w:r>
      <w:r w:rsidRPr="2429105A" w:rsidR="35750CE4">
        <w:rPr>
          <w:rFonts w:ascii="Arial" w:hAnsi="Arial" w:eastAsia="Arial" w:cs="Arial"/>
          <w:b w:val="0"/>
          <w:bCs w:val="0"/>
          <w:i w:val="0"/>
          <w:iCs w:val="0"/>
          <w:noProof w:val="0"/>
          <w:color w:val="000000" w:themeColor="text1" w:themeTint="FF" w:themeShade="FF"/>
          <w:sz w:val="19"/>
          <w:szCs w:val="19"/>
          <w:lang w:val="en-GB"/>
        </w:rPr>
        <w:t xml:space="preserve"> [online] Available at: &lt;https://www.mindtools.com/pages/article/newTMC_00.htm&gt; [Accessed 3 April 2021].</w:t>
      </w:r>
    </w:p>
    <w:p w:rsidR="343BCC45" w:rsidP="2429105A" w:rsidRDefault="343BCC45" w14:paraId="3791FE57" w14:textId="0C3F4144">
      <w:pPr>
        <w:pStyle w:val="Normal"/>
        <w:rPr>
          <w:rFonts w:ascii="Arial" w:hAnsi="Arial" w:eastAsia="Arial" w:cs="Arial"/>
          <w:b w:val="0"/>
          <w:bCs w:val="0"/>
          <w:i w:val="0"/>
          <w:iCs w:val="0"/>
          <w:noProof w:val="0"/>
          <w:color w:val="000000" w:themeColor="text1" w:themeTint="FF" w:themeShade="FF"/>
          <w:sz w:val="19"/>
          <w:szCs w:val="19"/>
          <w:lang w:val="en-GB"/>
        </w:rPr>
      </w:pPr>
      <w:r w:rsidRPr="2429105A" w:rsidR="343BCC45">
        <w:rPr>
          <w:rFonts w:ascii="Arial" w:hAnsi="Arial" w:eastAsia="Arial" w:cs="Arial"/>
          <w:b w:val="0"/>
          <w:bCs w:val="0"/>
          <w:i w:val="0"/>
          <w:iCs w:val="0"/>
          <w:noProof w:val="0"/>
          <w:color w:val="000000" w:themeColor="text1" w:themeTint="FF" w:themeShade="FF"/>
          <w:sz w:val="19"/>
          <w:szCs w:val="19"/>
          <w:lang w:val="en-GB"/>
        </w:rPr>
        <w:t xml:space="preserve">Bradley University Online. (2021). </w:t>
      </w:r>
      <w:r w:rsidRPr="2429105A" w:rsidR="343BCC45">
        <w:rPr>
          <w:rFonts w:ascii="Arial" w:hAnsi="Arial" w:eastAsia="Arial" w:cs="Arial"/>
          <w:b w:val="0"/>
          <w:bCs w:val="0"/>
          <w:i w:val="1"/>
          <w:iCs w:val="1"/>
          <w:noProof w:val="0"/>
          <w:color w:val="000000" w:themeColor="text1" w:themeTint="FF" w:themeShade="FF"/>
          <w:sz w:val="19"/>
          <w:szCs w:val="19"/>
          <w:lang w:val="en-GB"/>
        </w:rPr>
        <w:t>Building Trust with Counselling Clients | Bradley University Online</w:t>
      </w:r>
      <w:r w:rsidRPr="2429105A" w:rsidR="343BCC45">
        <w:rPr>
          <w:rFonts w:ascii="Arial" w:hAnsi="Arial" w:eastAsia="Arial" w:cs="Arial"/>
          <w:b w:val="0"/>
          <w:bCs w:val="0"/>
          <w:i w:val="0"/>
          <w:iCs w:val="0"/>
          <w:noProof w:val="0"/>
          <w:color w:val="000000" w:themeColor="text1" w:themeTint="FF" w:themeShade="FF"/>
          <w:sz w:val="19"/>
          <w:szCs w:val="19"/>
          <w:lang w:val="en-GB"/>
        </w:rPr>
        <w:t>. [online] Available at: &lt;https://onlinedegrees.bradley.</w:t>
      </w:r>
      <w:r w:rsidRPr="2429105A" w:rsidR="25481D3D">
        <w:rPr>
          <w:rFonts w:ascii="Arial" w:hAnsi="Arial" w:eastAsia="Arial" w:cs="Arial"/>
          <w:b w:val="0"/>
          <w:bCs w:val="0"/>
          <w:i w:val="0"/>
          <w:iCs w:val="0"/>
          <w:noProof w:val="0"/>
          <w:color w:val="000000" w:themeColor="text1" w:themeTint="FF" w:themeShade="FF"/>
          <w:sz w:val="19"/>
          <w:szCs w:val="19"/>
          <w:lang w:val="en-GB"/>
        </w:rPr>
        <w:t>Edu</w:t>
      </w:r>
      <w:r w:rsidRPr="2429105A" w:rsidR="343BCC45">
        <w:rPr>
          <w:rFonts w:ascii="Arial" w:hAnsi="Arial" w:eastAsia="Arial" w:cs="Arial"/>
          <w:b w:val="0"/>
          <w:bCs w:val="0"/>
          <w:i w:val="0"/>
          <w:iCs w:val="0"/>
          <w:noProof w:val="0"/>
          <w:color w:val="000000" w:themeColor="text1" w:themeTint="FF" w:themeShade="FF"/>
          <w:sz w:val="19"/>
          <w:szCs w:val="19"/>
          <w:lang w:val="en-GB"/>
        </w:rPr>
        <w:t>/blog/building-trust-with-</w:t>
      </w:r>
      <w:r w:rsidRPr="2429105A" w:rsidR="343BCC45">
        <w:rPr>
          <w:rFonts w:ascii="Arial" w:hAnsi="Arial" w:eastAsia="Arial" w:cs="Arial"/>
          <w:b w:val="0"/>
          <w:bCs w:val="0"/>
          <w:i w:val="0"/>
          <w:iCs w:val="0"/>
          <w:noProof w:val="0"/>
          <w:color w:val="000000" w:themeColor="text1" w:themeTint="FF" w:themeShade="FF"/>
          <w:sz w:val="19"/>
          <w:szCs w:val="19"/>
          <w:lang w:val="en-GB"/>
        </w:rPr>
        <w:t>counselling</w:t>
      </w:r>
      <w:r w:rsidRPr="2429105A" w:rsidR="343BCC45">
        <w:rPr>
          <w:rFonts w:ascii="Arial" w:hAnsi="Arial" w:eastAsia="Arial" w:cs="Arial"/>
          <w:b w:val="0"/>
          <w:bCs w:val="0"/>
          <w:i w:val="0"/>
          <w:iCs w:val="0"/>
          <w:noProof w:val="0"/>
          <w:color w:val="000000" w:themeColor="text1" w:themeTint="FF" w:themeShade="FF"/>
          <w:sz w:val="19"/>
          <w:szCs w:val="19"/>
          <w:lang w:val="en-GB"/>
        </w:rPr>
        <w:t>-clients/&gt; [Accessed 2 April 2021].</w:t>
      </w:r>
    </w:p>
    <w:p w:rsidR="343BCC45" w:rsidP="2429105A" w:rsidRDefault="343BCC45" w14:paraId="52019DA5" w14:textId="6A36CD6F">
      <w:pPr>
        <w:pStyle w:val="Normal"/>
        <w:rPr>
          <w:rFonts w:ascii="Arial" w:hAnsi="Arial" w:eastAsia="Arial" w:cs="Arial"/>
          <w:b w:val="0"/>
          <w:bCs w:val="0"/>
          <w:i w:val="0"/>
          <w:iCs w:val="0"/>
          <w:noProof w:val="0"/>
          <w:color w:val="000000" w:themeColor="text1" w:themeTint="FF" w:themeShade="FF"/>
          <w:sz w:val="19"/>
          <w:szCs w:val="19"/>
          <w:lang w:val="en-GB"/>
        </w:rPr>
      </w:pPr>
      <w:r w:rsidRPr="2429105A" w:rsidR="343BCC45">
        <w:rPr>
          <w:rFonts w:ascii="Arial" w:hAnsi="Arial" w:eastAsia="Arial" w:cs="Arial"/>
          <w:b w:val="0"/>
          <w:bCs w:val="0"/>
          <w:i w:val="0"/>
          <w:iCs w:val="0"/>
          <w:noProof w:val="0"/>
          <w:color w:val="000000" w:themeColor="text1" w:themeTint="FF" w:themeShade="FF"/>
          <w:sz w:val="19"/>
          <w:szCs w:val="19"/>
          <w:lang w:val="en-GB"/>
        </w:rPr>
        <w:t>Very well</w:t>
      </w:r>
      <w:r w:rsidRPr="2429105A" w:rsidR="54DB4F07">
        <w:rPr>
          <w:rFonts w:ascii="Arial" w:hAnsi="Arial" w:eastAsia="Arial" w:cs="Arial"/>
          <w:b w:val="0"/>
          <w:bCs w:val="0"/>
          <w:i w:val="0"/>
          <w:iCs w:val="0"/>
          <w:noProof w:val="0"/>
          <w:color w:val="000000" w:themeColor="text1" w:themeTint="FF" w:themeShade="FF"/>
          <w:sz w:val="19"/>
          <w:szCs w:val="19"/>
          <w:lang w:val="en-GB"/>
        </w:rPr>
        <w:t xml:space="preserve"> Mind. (2018). </w:t>
      </w:r>
      <w:r w:rsidRPr="2429105A" w:rsidR="54DB4F07">
        <w:rPr>
          <w:rFonts w:ascii="Arial" w:hAnsi="Arial" w:eastAsia="Arial" w:cs="Arial"/>
          <w:b w:val="0"/>
          <w:bCs w:val="0"/>
          <w:i w:val="1"/>
          <w:iCs w:val="1"/>
          <w:noProof w:val="0"/>
          <w:color w:val="000000" w:themeColor="text1" w:themeTint="FF" w:themeShade="FF"/>
          <w:sz w:val="19"/>
          <w:szCs w:val="19"/>
          <w:lang w:val="en-GB"/>
        </w:rPr>
        <w:t>Self-Awareness: How It Develops and Why It Matters</w:t>
      </w:r>
      <w:r w:rsidRPr="2429105A" w:rsidR="54DB4F07">
        <w:rPr>
          <w:rFonts w:ascii="Arial" w:hAnsi="Arial" w:eastAsia="Arial" w:cs="Arial"/>
          <w:b w:val="0"/>
          <w:bCs w:val="0"/>
          <w:i w:val="0"/>
          <w:iCs w:val="0"/>
          <w:noProof w:val="0"/>
          <w:color w:val="000000" w:themeColor="text1" w:themeTint="FF" w:themeShade="FF"/>
          <w:sz w:val="19"/>
          <w:szCs w:val="19"/>
          <w:lang w:val="en-GB"/>
        </w:rPr>
        <w:t>. [online] Available at: &lt;https://www.verywellmind.com/what-is-self-awareness-2795023&gt; [Accessed 2 April 2021].</w:t>
      </w:r>
    </w:p>
    <w:p w:rsidR="5B87262F" w:rsidP="2429105A" w:rsidRDefault="5B87262F" w14:paraId="18A52DA3" w14:textId="5C975E7E">
      <w:pPr>
        <w:pStyle w:val="Normal"/>
        <w:rPr>
          <w:rFonts w:ascii="Arial" w:hAnsi="Arial" w:eastAsia="Arial" w:cs="Arial"/>
          <w:b w:val="0"/>
          <w:bCs w:val="0"/>
          <w:i w:val="0"/>
          <w:iCs w:val="0"/>
          <w:noProof w:val="0"/>
          <w:color w:val="000000" w:themeColor="text1" w:themeTint="FF" w:themeShade="FF"/>
          <w:sz w:val="19"/>
          <w:szCs w:val="19"/>
          <w:lang w:val="en-GB"/>
        </w:rPr>
      </w:pPr>
      <w:r w:rsidRPr="2429105A" w:rsidR="5B87262F">
        <w:rPr>
          <w:rFonts w:ascii="Arial" w:hAnsi="Arial" w:eastAsia="Arial" w:cs="Arial"/>
          <w:b w:val="0"/>
          <w:bCs w:val="0"/>
          <w:i w:val="0"/>
          <w:iCs w:val="0"/>
          <w:noProof w:val="0"/>
          <w:color w:val="000000" w:themeColor="text1" w:themeTint="FF" w:themeShade="FF"/>
          <w:sz w:val="19"/>
          <w:szCs w:val="19"/>
          <w:lang w:val="en-GB"/>
        </w:rPr>
        <w:t xml:space="preserve">Help.open.ac.uk. </w:t>
      </w:r>
      <w:r w:rsidRPr="2429105A" w:rsidR="5E462A68">
        <w:rPr>
          <w:rFonts w:ascii="Arial" w:hAnsi="Arial" w:eastAsia="Arial" w:cs="Arial"/>
          <w:b w:val="0"/>
          <w:bCs w:val="0"/>
          <w:i w:val="0"/>
          <w:iCs w:val="0"/>
          <w:noProof w:val="0"/>
          <w:color w:val="000000" w:themeColor="text1" w:themeTint="FF" w:themeShade="FF"/>
          <w:sz w:val="19"/>
          <w:szCs w:val="19"/>
          <w:lang w:val="en-GB"/>
        </w:rPr>
        <w:t>(</w:t>
      </w:r>
      <w:r w:rsidRPr="2429105A" w:rsidR="5B87262F">
        <w:rPr>
          <w:rFonts w:ascii="Arial" w:hAnsi="Arial" w:eastAsia="Arial" w:cs="Arial"/>
          <w:b w:val="0"/>
          <w:bCs w:val="0"/>
          <w:i w:val="0"/>
          <w:iCs w:val="0"/>
          <w:noProof w:val="0"/>
          <w:color w:val="000000" w:themeColor="text1" w:themeTint="FF" w:themeShade="FF"/>
          <w:sz w:val="19"/>
          <w:szCs w:val="19"/>
          <w:lang w:val="en-GB"/>
        </w:rPr>
        <w:t>2021</w:t>
      </w:r>
      <w:r w:rsidRPr="2429105A" w:rsidR="31F48DC7">
        <w:rPr>
          <w:rFonts w:ascii="Arial" w:hAnsi="Arial" w:eastAsia="Arial" w:cs="Arial"/>
          <w:b w:val="0"/>
          <w:bCs w:val="0"/>
          <w:i w:val="0"/>
          <w:iCs w:val="0"/>
          <w:noProof w:val="0"/>
          <w:color w:val="000000" w:themeColor="text1" w:themeTint="FF" w:themeShade="FF"/>
          <w:sz w:val="19"/>
          <w:szCs w:val="19"/>
          <w:lang w:val="en-GB"/>
        </w:rPr>
        <w:t>)</w:t>
      </w:r>
      <w:r w:rsidRPr="2429105A" w:rsidR="5B87262F">
        <w:rPr>
          <w:rFonts w:ascii="Arial" w:hAnsi="Arial" w:eastAsia="Arial" w:cs="Arial"/>
          <w:b w:val="0"/>
          <w:bCs w:val="0"/>
          <w:i w:val="0"/>
          <w:iCs w:val="0"/>
          <w:noProof w:val="0"/>
          <w:color w:val="000000" w:themeColor="text1" w:themeTint="FF" w:themeShade="FF"/>
          <w:sz w:val="19"/>
          <w:szCs w:val="19"/>
          <w:lang w:val="en-GB"/>
        </w:rPr>
        <w:t xml:space="preserve">. </w:t>
      </w:r>
      <w:r w:rsidRPr="2429105A" w:rsidR="5B87262F">
        <w:rPr>
          <w:rFonts w:ascii="Arial" w:hAnsi="Arial" w:eastAsia="Arial" w:cs="Arial"/>
          <w:b w:val="0"/>
          <w:bCs w:val="0"/>
          <w:i w:val="1"/>
          <w:iCs w:val="1"/>
          <w:noProof w:val="0"/>
          <w:color w:val="000000" w:themeColor="text1" w:themeTint="FF" w:themeShade="FF"/>
          <w:sz w:val="19"/>
          <w:szCs w:val="19"/>
          <w:lang w:val="en-GB"/>
        </w:rPr>
        <w:t>Develop your career: Personal development plan (PDP) | Help Centre | The Open University</w:t>
      </w:r>
      <w:r w:rsidRPr="2429105A" w:rsidR="5B87262F">
        <w:rPr>
          <w:rFonts w:ascii="Arial" w:hAnsi="Arial" w:eastAsia="Arial" w:cs="Arial"/>
          <w:b w:val="0"/>
          <w:bCs w:val="0"/>
          <w:i w:val="0"/>
          <w:iCs w:val="0"/>
          <w:noProof w:val="0"/>
          <w:color w:val="000000" w:themeColor="text1" w:themeTint="FF" w:themeShade="FF"/>
          <w:sz w:val="19"/>
          <w:szCs w:val="19"/>
          <w:lang w:val="en-GB"/>
        </w:rPr>
        <w:t>. [online] Available at: &lt;https://help.open.ac.</w:t>
      </w:r>
      <w:proofErr w:type="spellStart"/>
      <w:r w:rsidRPr="2429105A" w:rsidR="5B87262F">
        <w:rPr>
          <w:rFonts w:ascii="Arial" w:hAnsi="Arial" w:eastAsia="Arial" w:cs="Arial"/>
          <w:b w:val="0"/>
          <w:bCs w:val="0"/>
          <w:i w:val="0"/>
          <w:iCs w:val="0"/>
          <w:noProof w:val="0"/>
          <w:color w:val="000000" w:themeColor="text1" w:themeTint="FF" w:themeShade="FF"/>
          <w:sz w:val="19"/>
          <w:szCs w:val="19"/>
          <w:lang w:val="en-GB"/>
        </w:rPr>
        <w:t>uk</w:t>
      </w:r>
      <w:proofErr w:type="spellEnd"/>
      <w:r w:rsidRPr="2429105A" w:rsidR="5B87262F">
        <w:rPr>
          <w:rFonts w:ascii="Arial" w:hAnsi="Arial" w:eastAsia="Arial" w:cs="Arial"/>
          <w:b w:val="0"/>
          <w:bCs w:val="0"/>
          <w:i w:val="0"/>
          <w:iCs w:val="0"/>
          <w:noProof w:val="0"/>
          <w:color w:val="000000" w:themeColor="text1" w:themeTint="FF" w:themeShade="FF"/>
          <w:sz w:val="19"/>
          <w:szCs w:val="19"/>
          <w:lang w:val="en-GB"/>
        </w:rPr>
        <w:t>/</w:t>
      </w:r>
      <w:proofErr w:type="spellStart"/>
      <w:r w:rsidRPr="2429105A" w:rsidR="5B87262F">
        <w:rPr>
          <w:rFonts w:ascii="Arial" w:hAnsi="Arial" w:eastAsia="Arial" w:cs="Arial"/>
          <w:b w:val="0"/>
          <w:bCs w:val="0"/>
          <w:i w:val="0"/>
          <w:iCs w:val="0"/>
          <w:noProof w:val="0"/>
          <w:color w:val="000000" w:themeColor="text1" w:themeTint="FF" w:themeShade="FF"/>
          <w:sz w:val="19"/>
          <w:szCs w:val="19"/>
          <w:lang w:val="en-GB"/>
        </w:rPr>
        <w:t>pdp</w:t>
      </w:r>
      <w:proofErr w:type="spellEnd"/>
      <w:r w:rsidRPr="2429105A" w:rsidR="5B87262F">
        <w:rPr>
          <w:rFonts w:ascii="Arial" w:hAnsi="Arial" w:eastAsia="Arial" w:cs="Arial"/>
          <w:b w:val="0"/>
          <w:bCs w:val="0"/>
          <w:i w:val="0"/>
          <w:iCs w:val="0"/>
          <w:noProof w:val="0"/>
          <w:color w:val="000000" w:themeColor="text1" w:themeTint="FF" w:themeShade="FF"/>
          <w:sz w:val="19"/>
          <w:szCs w:val="19"/>
          <w:lang w:val="en-GB"/>
        </w:rPr>
        <w:t>&gt; [Accessed 1 April 2021].</w:t>
      </w:r>
    </w:p>
    <w:p w:rsidR="6D1F9C22" w:rsidP="2429105A" w:rsidRDefault="6D1F9C22" w14:paraId="54B77E7C" w14:textId="42F42067">
      <w:pPr>
        <w:pStyle w:val="Normal"/>
        <w:rPr>
          <w:rFonts w:ascii="Arial" w:hAnsi="Arial" w:eastAsia="Arial" w:cs="Arial"/>
          <w:b w:val="0"/>
          <w:bCs w:val="0"/>
          <w:i w:val="0"/>
          <w:iCs w:val="0"/>
          <w:noProof w:val="0"/>
          <w:color w:val="000000" w:themeColor="text1" w:themeTint="FF" w:themeShade="FF"/>
          <w:sz w:val="19"/>
          <w:szCs w:val="19"/>
          <w:lang w:val="en-GB"/>
        </w:rPr>
      </w:pPr>
      <w:r w:rsidRPr="2429105A" w:rsidR="6D1F9C22">
        <w:rPr>
          <w:rFonts w:ascii="Arial" w:hAnsi="Arial" w:eastAsia="Arial" w:cs="Arial"/>
          <w:b w:val="0"/>
          <w:bCs w:val="0"/>
          <w:i w:val="0"/>
          <w:iCs w:val="0"/>
          <w:noProof w:val="0"/>
          <w:color w:val="000000" w:themeColor="text1" w:themeTint="FF" w:themeShade="FF"/>
          <w:sz w:val="19"/>
          <w:szCs w:val="19"/>
          <w:lang w:val="en-GB"/>
        </w:rPr>
        <w:t xml:space="preserve">GOV.UK. </w:t>
      </w:r>
      <w:r w:rsidRPr="2429105A" w:rsidR="3910D67F">
        <w:rPr>
          <w:rFonts w:ascii="Arial" w:hAnsi="Arial" w:eastAsia="Arial" w:cs="Arial"/>
          <w:b w:val="0"/>
          <w:bCs w:val="0"/>
          <w:i w:val="0"/>
          <w:iCs w:val="0"/>
          <w:noProof w:val="0"/>
          <w:color w:val="000000" w:themeColor="text1" w:themeTint="FF" w:themeShade="FF"/>
          <w:sz w:val="19"/>
          <w:szCs w:val="19"/>
          <w:lang w:val="en-GB"/>
        </w:rPr>
        <w:t>(</w:t>
      </w:r>
      <w:r w:rsidRPr="2429105A" w:rsidR="6D1F9C22">
        <w:rPr>
          <w:rFonts w:ascii="Arial" w:hAnsi="Arial" w:eastAsia="Arial" w:cs="Arial"/>
          <w:b w:val="0"/>
          <w:bCs w:val="0"/>
          <w:i w:val="0"/>
          <w:iCs w:val="0"/>
          <w:noProof w:val="0"/>
          <w:color w:val="000000" w:themeColor="text1" w:themeTint="FF" w:themeShade="FF"/>
          <w:sz w:val="19"/>
          <w:szCs w:val="19"/>
          <w:lang w:val="en-GB"/>
        </w:rPr>
        <w:t>2018</w:t>
      </w:r>
      <w:r w:rsidRPr="2429105A" w:rsidR="168DC932">
        <w:rPr>
          <w:rFonts w:ascii="Arial" w:hAnsi="Arial" w:eastAsia="Arial" w:cs="Arial"/>
          <w:b w:val="0"/>
          <w:bCs w:val="0"/>
          <w:i w:val="0"/>
          <w:iCs w:val="0"/>
          <w:noProof w:val="0"/>
          <w:color w:val="000000" w:themeColor="text1" w:themeTint="FF" w:themeShade="FF"/>
          <w:sz w:val="19"/>
          <w:szCs w:val="19"/>
          <w:lang w:val="en-GB"/>
        </w:rPr>
        <w:t>)</w:t>
      </w:r>
      <w:r w:rsidRPr="2429105A" w:rsidR="6D1F9C22">
        <w:rPr>
          <w:rFonts w:ascii="Arial" w:hAnsi="Arial" w:eastAsia="Arial" w:cs="Arial"/>
          <w:b w:val="0"/>
          <w:bCs w:val="0"/>
          <w:i w:val="0"/>
          <w:iCs w:val="0"/>
          <w:noProof w:val="0"/>
          <w:color w:val="000000" w:themeColor="text1" w:themeTint="FF" w:themeShade="FF"/>
          <w:sz w:val="19"/>
          <w:szCs w:val="19"/>
          <w:lang w:val="en-GB"/>
        </w:rPr>
        <w:t xml:space="preserve">. </w:t>
      </w:r>
      <w:r w:rsidRPr="2429105A" w:rsidR="6D1F9C22">
        <w:rPr>
          <w:rFonts w:ascii="Arial" w:hAnsi="Arial" w:eastAsia="Arial" w:cs="Arial"/>
          <w:b w:val="0"/>
          <w:bCs w:val="0"/>
          <w:i w:val="1"/>
          <w:iCs w:val="1"/>
          <w:noProof w:val="0"/>
          <w:color w:val="000000" w:themeColor="text1" w:themeTint="FF" w:themeShade="FF"/>
          <w:sz w:val="19"/>
          <w:szCs w:val="19"/>
          <w:lang w:val="en-GB"/>
        </w:rPr>
        <w:t>Data protection</w:t>
      </w:r>
      <w:r w:rsidRPr="2429105A" w:rsidR="6D1F9C22">
        <w:rPr>
          <w:rFonts w:ascii="Arial" w:hAnsi="Arial" w:eastAsia="Arial" w:cs="Arial"/>
          <w:b w:val="0"/>
          <w:bCs w:val="0"/>
          <w:i w:val="0"/>
          <w:iCs w:val="0"/>
          <w:noProof w:val="0"/>
          <w:color w:val="000000" w:themeColor="text1" w:themeTint="FF" w:themeShade="FF"/>
          <w:sz w:val="19"/>
          <w:szCs w:val="19"/>
          <w:lang w:val="en-GB"/>
        </w:rPr>
        <w:t>. [online] Available at: &lt;https://www.gov.</w:t>
      </w:r>
      <w:proofErr w:type="spellStart"/>
      <w:r w:rsidRPr="2429105A" w:rsidR="6D1F9C22">
        <w:rPr>
          <w:rFonts w:ascii="Arial" w:hAnsi="Arial" w:eastAsia="Arial" w:cs="Arial"/>
          <w:b w:val="0"/>
          <w:bCs w:val="0"/>
          <w:i w:val="0"/>
          <w:iCs w:val="0"/>
          <w:noProof w:val="0"/>
          <w:color w:val="000000" w:themeColor="text1" w:themeTint="FF" w:themeShade="FF"/>
          <w:sz w:val="19"/>
          <w:szCs w:val="19"/>
          <w:lang w:val="en-GB"/>
        </w:rPr>
        <w:t>uk</w:t>
      </w:r>
      <w:proofErr w:type="spellEnd"/>
      <w:r w:rsidRPr="2429105A" w:rsidR="6D1F9C22">
        <w:rPr>
          <w:rFonts w:ascii="Arial" w:hAnsi="Arial" w:eastAsia="Arial" w:cs="Arial"/>
          <w:b w:val="0"/>
          <w:bCs w:val="0"/>
          <w:i w:val="0"/>
          <w:iCs w:val="0"/>
          <w:noProof w:val="0"/>
          <w:color w:val="000000" w:themeColor="text1" w:themeTint="FF" w:themeShade="FF"/>
          <w:sz w:val="19"/>
          <w:szCs w:val="19"/>
          <w:lang w:val="en-GB"/>
        </w:rPr>
        <w:t>/data-protection&gt; [Accessed 3 April 2021].</w:t>
      </w:r>
    </w:p>
    <w:p w:rsidR="220724F8" w:rsidP="2429105A" w:rsidRDefault="220724F8" w14:paraId="259EAAEC" w14:textId="1516E11A">
      <w:pPr>
        <w:pStyle w:val="Normal"/>
        <w:rPr>
          <w:rFonts w:ascii="Arial" w:hAnsi="Arial" w:eastAsia="Arial" w:cs="Arial"/>
          <w:b w:val="0"/>
          <w:bCs w:val="0"/>
          <w:i w:val="0"/>
          <w:iCs w:val="0"/>
          <w:noProof w:val="0"/>
          <w:color w:val="000000" w:themeColor="text1" w:themeTint="FF" w:themeShade="FF"/>
          <w:sz w:val="19"/>
          <w:szCs w:val="19"/>
          <w:lang w:val="en-GB"/>
        </w:rPr>
      </w:pPr>
      <w:r w:rsidRPr="2429105A" w:rsidR="220724F8">
        <w:rPr>
          <w:rFonts w:ascii="Arial" w:hAnsi="Arial" w:eastAsia="Arial" w:cs="Arial"/>
          <w:b w:val="0"/>
          <w:bCs w:val="0"/>
          <w:i w:val="0"/>
          <w:iCs w:val="0"/>
          <w:noProof w:val="0"/>
          <w:color w:val="000000" w:themeColor="text1" w:themeTint="FF" w:themeShade="FF"/>
          <w:sz w:val="19"/>
          <w:szCs w:val="19"/>
          <w:lang w:val="en-GB"/>
        </w:rPr>
        <w:t xml:space="preserve">CIPD. </w:t>
      </w:r>
      <w:r w:rsidRPr="2429105A" w:rsidR="4A5DAF02">
        <w:rPr>
          <w:rFonts w:ascii="Arial" w:hAnsi="Arial" w:eastAsia="Arial" w:cs="Arial"/>
          <w:b w:val="0"/>
          <w:bCs w:val="0"/>
          <w:i w:val="0"/>
          <w:iCs w:val="0"/>
          <w:noProof w:val="0"/>
          <w:color w:val="000000" w:themeColor="text1" w:themeTint="FF" w:themeShade="FF"/>
          <w:sz w:val="19"/>
          <w:szCs w:val="19"/>
          <w:lang w:val="en-GB"/>
        </w:rPr>
        <w:t>(</w:t>
      </w:r>
      <w:r w:rsidRPr="2429105A" w:rsidR="220724F8">
        <w:rPr>
          <w:rFonts w:ascii="Arial" w:hAnsi="Arial" w:eastAsia="Arial" w:cs="Arial"/>
          <w:b w:val="0"/>
          <w:bCs w:val="0"/>
          <w:i w:val="0"/>
          <w:iCs w:val="0"/>
          <w:noProof w:val="0"/>
          <w:color w:val="000000" w:themeColor="text1" w:themeTint="FF" w:themeShade="FF"/>
          <w:sz w:val="19"/>
          <w:szCs w:val="19"/>
          <w:lang w:val="en-GB"/>
        </w:rPr>
        <w:t>2021</w:t>
      </w:r>
      <w:r w:rsidRPr="2429105A" w:rsidR="7004051A">
        <w:rPr>
          <w:rFonts w:ascii="Arial" w:hAnsi="Arial" w:eastAsia="Arial" w:cs="Arial"/>
          <w:b w:val="0"/>
          <w:bCs w:val="0"/>
          <w:i w:val="0"/>
          <w:iCs w:val="0"/>
          <w:noProof w:val="0"/>
          <w:color w:val="000000" w:themeColor="text1" w:themeTint="FF" w:themeShade="FF"/>
          <w:sz w:val="19"/>
          <w:szCs w:val="19"/>
          <w:lang w:val="en-GB"/>
        </w:rPr>
        <w:t>)</w:t>
      </w:r>
      <w:r w:rsidRPr="2429105A" w:rsidR="220724F8">
        <w:rPr>
          <w:rFonts w:ascii="Arial" w:hAnsi="Arial" w:eastAsia="Arial" w:cs="Arial"/>
          <w:b w:val="0"/>
          <w:bCs w:val="0"/>
          <w:i w:val="0"/>
          <w:iCs w:val="0"/>
          <w:noProof w:val="0"/>
          <w:color w:val="000000" w:themeColor="text1" w:themeTint="FF" w:themeShade="FF"/>
          <w:sz w:val="19"/>
          <w:szCs w:val="19"/>
          <w:lang w:val="en-GB"/>
        </w:rPr>
        <w:t xml:space="preserve">. </w:t>
      </w:r>
      <w:r w:rsidRPr="2429105A" w:rsidR="220724F8">
        <w:rPr>
          <w:rFonts w:ascii="Arial" w:hAnsi="Arial" w:eastAsia="Arial" w:cs="Arial"/>
          <w:b w:val="0"/>
          <w:bCs w:val="0"/>
          <w:i w:val="1"/>
          <w:iCs w:val="1"/>
          <w:noProof w:val="0"/>
          <w:color w:val="000000" w:themeColor="text1" w:themeTint="FF" w:themeShade="FF"/>
          <w:sz w:val="19"/>
          <w:szCs w:val="19"/>
          <w:lang w:val="en-GB"/>
        </w:rPr>
        <w:t>Employment Law | CIPD</w:t>
      </w:r>
      <w:r w:rsidRPr="2429105A" w:rsidR="220724F8">
        <w:rPr>
          <w:rFonts w:ascii="Arial" w:hAnsi="Arial" w:eastAsia="Arial" w:cs="Arial"/>
          <w:b w:val="0"/>
          <w:bCs w:val="0"/>
          <w:i w:val="0"/>
          <w:iCs w:val="0"/>
          <w:noProof w:val="0"/>
          <w:color w:val="000000" w:themeColor="text1" w:themeTint="FF" w:themeShade="FF"/>
          <w:sz w:val="19"/>
          <w:szCs w:val="19"/>
          <w:lang w:val="en-GB"/>
        </w:rPr>
        <w:t>. [online] Available at: &lt;https://www.cipd.co.</w:t>
      </w:r>
      <w:proofErr w:type="spellStart"/>
      <w:r w:rsidRPr="2429105A" w:rsidR="220724F8">
        <w:rPr>
          <w:rFonts w:ascii="Arial" w:hAnsi="Arial" w:eastAsia="Arial" w:cs="Arial"/>
          <w:b w:val="0"/>
          <w:bCs w:val="0"/>
          <w:i w:val="0"/>
          <w:iCs w:val="0"/>
          <w:noProof w:val="0"/>
          <w:color w:val="000000" w:themeColor="text1" w:themeTint="FF" w:themeShade="FF"/>
          <w:sz w:val="19"/>
          <w:szCs w:val="19"/>
          <w:lang w:val="en-GB"/>
        </w:rPr>
        <w:t>uk</w:t>
      </w:r>
      <w:proofErr w:type="spellEnd"/>
      <w:r w:rsidRPr="2429105A" w:rsidR="220724F8">
        <w:rPr>
          <w:rFonts w:ascii="Arial" w:hAnsi="Arial" w:eastAsia="Arial" w:cs="Arial"/>
          <w:b w:val="0"/>
          <w:bCs w:val="0"/>
          <w:i w:val="0"/>
          <w:iCs w:val="0"/>
          <w:noProof w:val="0"/>
          <w:color w:val="000000" w:themeColor="text1" w:themeTint="FF" w:themeShade="FF"/>
          <w:sz w:val="19"/>
          <w:szCs w:val="19"/>
          <w:lang w:val="en-GB"/>
        </w:rPr>
        <w:t>/knowledge/fundamentals/emp-law&gt; [Accessed 2 April 2021].</w:t>
      </w:r>
    </w:p>
    <w:p w:rsidR="13A9ACF1" w:rsidP="2429105A" w:rsidRDefault="13A9ACF1" w14:paraId="2F5C96B1" w14:textId="7C72A5F3">
      <w:pPr>
        <w:pStyle w:val="Normal"/>
        <w:rPr>
          <w:rFonts w:ascii="Arial" w:hAnsi="Arial" w:eastAsia="Arial" w:cs="Arial"/>
          <w:b w:val="0"/>
          <w:bCs w:val="0"/>
          <w:i w:val="0"/>
          <w:iCs w:val="0"/>
          <w:noProof w:val="0"/>
          <w:color w:val="000000" w:themeColor="text1" w:themeTint="FF" w:themeShade="FF"/>
          <w:sz w:val="19"/>
          <w:szCs w:val="19"/>
          <w:lang w:val="en-GB"/>
        </w:rPr>
      </w:pPr>
      <w:r w:rsidRPr="2429105A" w:rsidR="13A9ACF1">
        <w:rPr>
          <w:rFonts w:ascii="Arial" w:hAnsi="Arial" w:eastAsia="Arial" w:cs="Arial"/>
          <w:b w:val="0"/>
          <w:bCs w:val="0"/>
          <w:i w:val="0"/>
          <w:iCs w:val="0"/>
          <w:noProof w:val="0"/>
          <w:color w:val="000000" w:themeColor="text1" w:themeTint="FF" w:themeShade="FF"/>
          <w:sz w:val="19"/>
          <w:szCs w:val="19"/>
          <w:lang w:val="en-GB"/>
        </w:rPr>
        <w:t xml:space="preserve">Morgan, P. (2017) </w:t>
      </w:r>
      <w:r w:rsidRPr="2429105A" w:rsidR="13A9ACF1">
        <w:rPr>
          <w:rFonts w:ascii="Arial" w:hAnsi="Arial" w:eastAsia="Arial" w:cs="Arial"/>
          <w:b w:val="0"/>
          <w:bCs w:val="0"/>
          <w:i w:val="1"/>
          <w:iCs w:val="1"/>
          <w:noProof w:val="0"/>
          <w:color w:val="000000" w:themeColor="text1" w:themeTint="FF" w:themeShade="FF"/>
          <w:sz w:val="19"/>
          <w:szCs w:val="19"/>
          <w:lang w:val="en-GB"/>
        </w:rPr>
        <w:t xml:space="preserve">The Business Student’s Guide </w:t>
      </w:r>
      <w:r w:rsidRPr="2429105A" w:rsidR="73D6D705">
        <w:rPr>
          <w:rFonts w:ascii="Arial" w:hAnsi="Arial" w:eastAsia="Arial" w:cs="Arial"/>
          <w:b w:val="0"/>
          <w:bCs w:val="0"/>
          <w:i w:val="1"/>
          <w:iCs w:val="1"/>
          <w:noProof w:val="0"/>
          <w:color w:val="000000" w:themeColor="text1" w:themeTint="FF" w:themeShade="FF"/>
          <w:sz w:val="19"/>
          <w:szCs w:val="19"/>
          <w:lang w:val="en-GB"/>
        </w:rPr>
        <w:t>to</w:t>
      </w:r>
      <w:r w:rsidRPr="2429105A" w:rsidR="13A9ACF1">
        <w:rPr>
          <w:rFonts w:ascii="Arial" w:hAnsi="Arial" w:eastAsia="Arial" w:cs="Arial"/>
          <w:b w:val="0"/>
          <w:bCs w:val="0"/>
          <w:i w:val="1"/>
          <w:iCs w:val="1"/>
          <w:noProof w:val="0"/>
          <w:color w:val="000000" w:themeColor="text1" w:themeTint="FF" w:themeShade="FF"/>
          <w:sz w:val="19"/>
          <w:szCs w:val="19"/>
          <w:lang w:val="en-GB"/>
        </w:rPr>
        <w:t xml:space="preserve"> Study </w:t>
      </w:r>
      <w:r w:rsidRPr="2429105A" w:rsidR="6FD0AE5F">
        <w:rPr>
          <w:rFonts w:ascii="Arial" w:hAnsi="Arial" w:eastAsia="Arial" w:cs="Arial"/>
          <w:b w:val="0"/>
          <w:bCs w:val="0"/>
          <w:i w:val="1"/>
          <w:iCs w:val="1"/>
          <w:noProof w:val="0"/>
          <w:color w:val="000000" w:themeColor="text1" w:themeTint="FF" w:themeShade="FF"/>
          <w:sz w:val="19"/>
          <w:szCs w:val="19"/>
          <w:lang w:val="en-GB"/>
        </w:rPr>
        <w:t>and</w:t>
      </w:r>
      <w:r w:rsidRPr="2429105A" w:rsidR="13A9ACF1">
        <w:rPr>
          <w:rFonts w:ascii="Arial" w:hAnsi="Arial" w:eastAsia="Arial" w:cs="Arial"/>
          <w:b w:val="0"/>
          <w:bCs w:val="0"/>
          <w:i w:val="1"/>
          <w:iCs w:val="1"/>
          <w:noProof w:val="0"/>
          <w:color w:val="000000" w:themeColor="text1" w:themeTint="FF" w:themeShade="FF"/>
          <w:sz w:val="19"/>
          <w:szCs w:val="19"/>
          <w:lang w:val="en-GB"/>
        </w:rPr>
        <w:t xml:space="preserve"> Employability.</w:t>
      </w:r>
      <w:r w:rsidRPr="2429105A" w:rsidR="13A9ACF1">
        <w:rPr>
          <w:rFonts w:ascii="Arial" w:hAnsi="Arial" w:eastAsia="Arial" w:cs="Arial"/>
          <w:b w:val="0"/>
          <w:bCs w:val="0"/>
          <w:i w:val="0"/>
          <w:iCs w:val="0"/>
          <w:noProof w:val="0"/>
          <w:color w:val="000000" w:themeColor="text1" w:themeTint="FF" w:themeShade="FF"/>
          <w:sz w:val="19"/>
          <w:szCs w:val="19"/>
          <w:lang w:val="en-GB"/>
        </w:rPr>
        <w:t xml:space="preserve"> London: Sage Publications Ltd</w:t>
      </w:r>
    </w:p>
    <w:p w:rsidR="0DEF5970" w:rsidP="2429105A" w:rsidRDefault="0DEF5970" w14:paraId="0BEE36E7" w14:textId="37A58455">
      <w:pPr>
        <w:pStyle w:val="Normal"/>
        <w:rPr>
          <w:rFonts w:ascii="Arial" w:hAnsi="Arial" w:eastAsia="Arial" w:cs="Arial"/>
          <w:b w:val="0"/>
          <w:bCs w:val="0"/>
          <w:i w:val="0"/>
          <w:iCs w:val="0"/>
          <w:noProof w:val="0"/>
          <w:color w:val="000000" w:themeColor="text1" w:themeTint="FF" w:themeShade="FF"/>
          <w:sz w:val="19"/>
          <w:szCs w:val="19"/>
          <w:lang w:val="en-GB"/>
        </w:rPr>
      </w:pPr>
      <w:r w:rsidRPr="2429105A" w:rsidR="0DEF5970">
        <w:rPr>
          <w:rFonts w:ascii="Arial" w:hAnsi="Arial" w:eastAsia="Arial" w:cs="Arial"/>
          <w:b w:val="0"/>
          <w:bCs w:val="0"/>
          <w:i w:val="0"/>
          <w:iCs w:val="0"/>
          <w:noProof w:val="0"/>
          <w:color w:val="000000" w:themeColor="text1" w:themeTint="FF" w:themeShade="FF"/>
          <w:sz w:val="19"/>
          <w:szCs w:val="19"/>
          <w:lang w:val="en-GB"/>
        </w:rPr>
        <w:t xml:space="preserve">reed.co.uk. </w:t>
      </w:r>
      <w:r w:rsidRPr="2429105A" w:rsidR="2BF06120">
        <w:rPr>
          <w:rFonts w:ascii="Arial" w:hAnsi="Arial" w:eastAsia="Arial" w:cs="Arial"/>
          <w:b w:val="0"/>
          <w:bCs w:val="0"/>
          <w:i w:val="0"/>
          <w:iCs w:val="0"/>
          <w:noProof w:val="0"/>
          <w:color w:val="000000" w:themeColor="text1" w:themeTint="FF" w:themeShade="FF"/>
          <w:sz w:val="19"/>
          <w:szCs w:val="19"/>
          <w:lang w:val="en-GB"/>
        </w:rPr>
        <w:t>(</w:t>
      </w:r>
      <w:r w:rsidRPr="2429105A" w:rsidR="0DEF5970">
        <w:rPr>
          <w:rFonts w:ascii="Arial" w:hAnsi="Arial" w:eastAsia="Arial" w:cs="Arial"/>
          <w:b w:val="0"/>
          <w:bCs w:val="0"/>
          <w:i w:val="0"/>
          <w:iCs w:val="0"/>
          <w:noProof w:val="0"/>
          <w:color w:val="000000" w:themeColor="text1" w:themeTint="FF" w:themeShade="FF"/>
          <w:sz w:val="19"/>
          <w:szCs w:val="19"/>
          <w:lang w:val="en-GB"/>
        </w:rPr>
        <w:t>2021</w:t>
      </w:r>
      <w:r w:rsidRPr="2429105A" w:rsidR="3A945804">
        <w:rPr>
          <w:rFonts w:ascii="Arial" w:hAnsi="Arial" w:eastAsia="Arial" w:cs="Arial"/>
          <w:b w:val="0"/>
          <w:bCs w:val="0"/>
          <w:i w:val="0"/>
          <w:iCs w:val="0"/>
          <w:noProof w:val="0"/>
          <w:color w:val="000000" w:themeColor="text1" w:themeTint="FF" w:themeShade="FF"/>
          <w:sz w:val="19"/>
          <w:szCs w:val="19"/>
          <w:lang w:val="en-GB"/>
        </w:rPr>
        <w:t>)</w:t>
      </w:r>
      <w:r w:rsidRPr="2429105A" w:rsidR="0DEF5970">
        <w:rPr>
          <w:rFonts w:ascii="Arial" w:hAnsi="Arial" w:eastAsia="Arial" w:cs="Arial"/>
          <w:b w:val="0"/>
          <w:bCs w:val="0"/>
          <w:i w:val="0"/>
          <w:iCs w:val="0"/>
          <w:noProof w:val="0"/>
          <w:color w:val="000000" w:themeColor="text1" w:themeTint="FF" w:themeShade="FF"/>
          <w:sz w:val="19"/>
          <w:szCs w:val="19"/>
          <w:lang w:val="en-GB"/>
        </w:rPr>
        <w:t xml:space="preserve">. </w:t>
      </w:r>
      <w:r w:rsidRPr="2429105A" w:rsidR="0DEF5970">
        <w:rPr>
          <w:rFonts w:ascii="Arial" w:hAnsi="Arial" w:eastAsia="Arial" w:cs="Arial"/>
          <w:b w:val="0"/>
          <w:bCs w:val="0"/>
          <w:i w:val="1"/>
          <w:iCs w:val="1"/>
          <w:noProof w:val="0"/>
          <w:color w:val="000000" w:themeColor="text1" w:themeTint="FF" w:themeShade="FF"/>
          <w:sz w:val="19"/>
          <w:szCs w:val="19"/>
          <w:lang w:val="en-GB"/>
        </w:rPr>
        <w:t>What is a CV? | reed.co.uk</w:t>
      </w:r>
      <w:r w:rsidRPr="2429105A" w:rsidR="0DEF5970">
        <w:rPr>
          <w:rFonts w:ascii="Arial" w:hAnsi="Arial" w:eastAsia="Arial" w:cs="Arial"/>
          <w:b w:val="0"/>
          <w:bCs w:val="0"/>
          <w:i w:val="0"/>
          <w:iCs w:val="0"/>
          <w:noProof w:val="0"/>
          <w:color w:val="000000" w:themeColor="text1" w:themeTint="FF" w:themeShade="FF"/>
          <w:sz w:val="19"/>
          <w:szCs w:val="19"/>
          <w:lang w:val="en-GB"/>
        </w:rPr>
        <w:t>. [online] Available at: &lt;https://www.reed.co.</w:t>
      </w:r>
      <w:proofErr w:type="spellStart"/>
      <w:r w:rsidRPr="2429105A" w:rsidR="0DEF5970">
        <w:rPr>
          <w:rFonts w:ascii="Arial" w:hAnsi="Arial" w:eastAsia="Arial" w:cs="Arial"/>
          <w:b w:val="0"/>
          <w:bCs w:val="0"/>
          <w:i w:val="0"/>
          <w:iCs w:val="0"/>
          <w:noProof w:val="0"/>
          <w:color w:val="000000" w:themeColor="text1" w:themeTint="FF" w:themeShade="FF"/>
          <w:sz w:val="19"/>
          <w:szCs w:val="19"/>
          <w:lang w:val="en-GB"/>
        </w:rPr>
        <w:t>uk</w:t>
      </w:r>
      <w:proofErr w:type="spellEnd"/>
      <w:r w:rsidRPr="2429105A" w:rsidR="0DEF5970">
        <w:rPr>
          <w:rFonts w:ascii="Arial" w:hAnsi="Arial" w:eastAsia="Arial" w:cs="Arial"/>
          <w:b w:val="0"/>
          <w:bCs w:val="0"/>
          <w:i w:val="0"/>
          <w:iCs w:val="0"/>
          <w:noProof w:val="0"/>
          <w:color w:val="000000" w:themeColor="text1" w:themeTint="FF" w:themeShade="FF"/>
          <w:sz w:val="19"/>
          <w:szCs w:val="19"/>
          <w:lang w:val="en-GB"/>
        </w:rPr>
        <w:t>/career-advice/what-is-a-cv/&gt; [Accessed 3 April 2021].</w:t>
      </w:r>
    </w:p>
    <w:p w:rsidR="3B560FAB" w:rsidP="2429105A" w:rsidRDefault="3B560FAB" w14:paraId="0E6910BD" w14:textId="6850619C">
      <w:pPr>
        <w:pStyle w:val="Normal"/>
        <w:rPr>
          <w:rFonts w:ascii="Arial" w:hAnsi="Arial" w:eastAsia="Arial" w:cs="Arial"/>
          <w:b w:val="0"/>
          <w:bCs w:val="0"/>
          <w:i w:val="0"/>
          <w:iCs w:val="0"/>
          <w:noProof w:val="0"/>
          <w:color w:val="000000" w:themeColor="text1" w:themeTint="FF" w:themeShade="FF"/>
          <w:sz w:val="19"/>
          <w:szCs w:val="19"/>
          <w:lang w:val="en-GB"/>
        </w:rPr>
      </w:pPr>
      <w:r w:rsidRPr="2429105A" w:rsidR="3B560FAB">
        <w:rPr>
          <w:rFonts w:ascii="Arial" w:hAnsi="Arial" w:eastAsia="Arial" w:cs="Arial"/>
          <w:b w:val="0"/>
          <w:bCs w:val="0"/>
          <w:i w:val="0"/>
          <w:iCs w:val="0"/>
          <w:noProof w:val="0"/>
          <w:color w:val="000000" w:themeColor="text1" w:themeTint="FF" w:themeShade="FF"/>
          <w:sz w:val="19"/>
          <w:szCs w:val="19"/>
          <w:lang w:val="en-GB"/>
        </w:rPr>
        <w:t xml:space="preserve">skills, C. and careers, J., </w:t>
      </w:r>
      <w:r w:rsidRPr="2429105A" w:rsidR="4BC4E85C">
        <w:rPr>
          <w:rFonts w:ascii="Arial" w:hAnsi="Arial" w:eastAsia="Arial" w:cs="Arial"/>
          <w:b w:val="0"/>
          <w:bCs w:val="0"/>
          <w:i w:val="0"/>
          <w:iCs w:val="0"/>
          <w:noProof w:val="0"/>
          <w:color w:val="000000" w:themeColor="text1" w:themeTint="FF" w:themeShade="FF"/>
          <w:sz w:val="19"/>
          <w:szCs w:val="19"/>
          <w:lang w:val="en-GB"/>
        </w:rPr>
        <w:t>(</w:t>
      </w:r>
      <w:r w:rsidRPr="2429105A" w:rsidR="3B560FAB">
        <w:rPr>
          <w:rFonts w:ascii="Arial" w:hAnsi="Arial" w:eastAsia="Arial" w:cs="Arial"/>
          <w:b w:val="0"/>
          <w:bCs w:val="0"/>
          <w:i w:val="0"/>
          <w:iCs w:val="0"/>
          <w:noProof w:val="0"/>
          <w:color w:val="000000" w:themeColor="text1" w:themeTint="FF" w:themeShade="FF"/>
          <w:sz w:val="19"/>
          <w:szCs w:val="19"/>
          <w:lang w:val="en-GB"/>
        </w:rPr>
        <w:t>2021</w:t>
      </w:r>
      <w:r w:rsidRPr="2429105A" w:rsidR="1B4584EA">
        <w:rPr>
          <w:rFonts w:ascii="Arial" w:hAnsi="Arial" w:eastAsia="Arial" w:cs="Arial"/>
          <w:b w:val="0"/>
          <w:bCs w:val="0"/>
          <w:i w:val="0"/>
          <w:iCs w:val="0"/>
          <w:noProof w:val="0"/>
          <w:color w:val="000000" w:themeColor="text1" w:themeTint="FF" w:themeShade="FF"/>
          <w:sz w:val="19"/>
          <w:szCs w:val="19"/>
          <w:lang w:val="en-GB"/>
        </w:rPr>
        <w:t>)</w:t>
      </w:r>
      <w:r w:rsidRPr="2429105A" w:rsidR="3B560FAB">
        <w:rPr>
          <w:rFonts w:ascii="Arial" w:hAnsi="Arial" w:eastAsia="Arial" w:cs="Arial"/>
          <w:b w:val="0"/>
          <w:bCs w:val="0"/>
          <w:i w:val="0"/>
          <w:iCs w:val="0"/>
          <w:noProof w:val="0"/>
          <w:color w:val="000000" w:themeColor="text1" w:themeTint="FF" w:themeShade="FF"/>
          <w:sz w:val="19"/>
          <w:szCs w:val="19"/>
          <w:lang w:val="en-GB"/>
        </w:rPr>
        <w:t xml:space="preserve">. </w:t>
      </w:r>
      <w:r w:rsidRPr="2429105A" w:rsidR="3B560FAB">
        <w:rPr>
          <w:rFonts w:ascii="Arial" w:hAnsi="Arial" w:eastAsia="Arial" w:cs="Arial"/>
          <w:b w:val="0"/>
          <w:bCs w:val="0"/>
          <w:i w:val="1"/>
          <w:iCs w:val="1"/>
          <w:noProof w:val="0"/>
          <w:color w:val="000000" w:themeColor="text1" w:themeTint="FF" w:themeShade="FF"/>
          <w:sz w:val="19"/>
          <w:szCs w:val="19"/>
          <w:lang w:val="en-GB"/>
        </w:rPr>
        <w:t>Counsellor: job description</w:t>
      </w:r>
      <w:r w:rsidRPr="2429105A" w:rsidR="3B560FAB">
        <w:rPr>
          <w:rFonts w:ascii="Arial" w:hAnsi="Arial" w:eastAsia="Arial" w:cs="Arial"/>
          <w:b w:val="0"/>
          <w:bCs w:val="0"/>
          <w:i w:val="0"/>
          <w:iCs w:val="0"/>
          <w:noProof w:val="0"/>
          <w:color w:val="000000" w:themeColor="text1" w:themeTint="FF" w:themeShade="FF"/>
          <w:sz w:val="19"/>
          <w:szCs w:val="19"/>
          <w:lang w:val="en-GB"/>
        </w:rPr>
        <w:t>. [online] TARGET jobs. Available at: &lt;https://targetjobs.co.Uk/careers-advice/job-descriptions/279151-counsellor-job-description&gt; [Accessed 3 April 2021].</w:t>
      </w:r>
    </w:p>
    <w:sectPr>
      <w:pgSz w:w="11906" w:h="16838" w:orient="portrait"/>
      <w:pgMar w:top="1440" w:right="1440" w:bottom="1440" w:left="1440" w:header="720" w:footer="720" w:gutter="0"/>
      <w:cols w:space="720"/>
      <w:docGrid w:linePitch="360"/>
      <w:headerReference w:type="default" r:id="Rc938edb895e6425b"/>
      <w:footerReference w:type="default" r:id="R0d22d29e148c495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6C580A2" w:rsidTr="56C580A2" w14:paraId="0D8361CC">
      <w:tc>
        <w:tcPr>
          <w:tcW w:w="3005" w:type="dxa"/>
          <w:tcMar/>
        </w:tcPr>
        <w:p w:rsidR="56C580A2" w:rsidP="56C580A2" w:rsidRDefault="56C580A2" w14:paraId="215666CA" w14:textId="22237A1E">
          <w:pPr>
            <w:pStyle w:val="Header"/>
            <w:bidi w:val="0"/>
            <w:ind w:left="-115"/>
            <w:jc w:val="left"/>
          </w:pPr>
        </w:p>
      </w:tc>
      <w:tc>
        <w:tcPr>
          <w:tcW w:w="3005" w:type="dxa"/>
          <w:tcMar/>
        </w:tcPr>
        <w:p w:rsidR="56C580A2" w:rsidP="56C580A2" w:rsidRDefault="56C580A2" w14:paraId="0A11DAB8" w14:textId="0B12B7E6">
          <w:pPr>
            <w:pStyle w:val="Header"/>
            <w:bidi w:val="0"/>
            <w:jc w:val="center"/>
          </w:pPr>
        </w:p>
      </w:tc>
      <w:tc>
        <w:tcPr>
          <w:tcW w:w="3005" w:type="dxa"/>
          <w:tcMar/>
        </w:tcPr>
        <w:p w:rsidR="56C580A2" w:rsidP="56C580A2" w:rsidRDefault="56C580A2" w14:paraId="23497AC5" w14:textId="2E39088F">
          <w:pPr>
            <w:pStyle w:val="Header"/>
            <w:bidi w:val="0"/>
            <w:ind w:right="-115"/>
            <w:jc w:val="right"/>
          </w:pPr>
        </w:p>
      </w:tc>
    </w:tr>
  </w:tbl>
  <w:p w:rsidR="56C580A2" w:rsidP="56C580A2" w:rsidRDefault="56C580A2" w14:paraId="417A85C8" w14:textId="22F7D0A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6C580A2" w:rsidTr="56C580A2" w14:paraId="394A5D71">
      <w:tc>
        <w:tcPr>
          <w:tcW w:w="3005" w:type="dxa"/>
          <w:tcMar/>
        </w:tcPr>
        <w:p w:rsidR="56C580A2" w:rsidP="56C580A2" w:rsidRDefault="56C580A2" w14:paraId="557EC312" w14:textId="69923D0B">
          <w:pPr>
            <w:pStyle w:val="Header"/>
            <w:bidi w:val="0"/>
            <w:ind w:left="-115"/>
            <w:jc w:val="left"/>
          </w:pPr>
        </w:p>
      </w:tc>
      <w:tc>
        <w:tcPr>
          <w:tcW w:w="3005" w:type="dxa"/>
          <w:tcMar/>
        </w:tcPr>
        <w:p w:rsidR="56C580A2" w:rsidP="56C580A2" w:rsidRDefault="56C580A2" w14:paraId="45ED634B" w14:textId="3C645EE1">
          <w:pPr>
            <w:pStyle w:val="Header"/>
            <w:bidi w:val="0"/>
            <w:jc w:val="center"/>
          </w:pPr>
        </w:p>
      </w:tc>
      <w:tc>
        <w:tcPr>
          <w:tcW w:w="3005" w:type="dxa"/>
          <w:tcMar/>
        </w:tcPr>
        <w:p w:rsidR="56C580A2" w:rsidP="56C580A2" w:rsidRDefault="56C580A2" w14:paraId="6528DB27" w14:textId="18DDAE6F">
          <w:pPr>
            <w:pStyle w:val="Header"/>
            <w:bidi w:val="0"/>
            <w:ind w:right="-115"/>
            <w:jc w:val="right"/>
          </w:pPr>
        </w:p>
      </w:tc>
    </w:tr>
  </w:tbl>
  <w:p w:rsidR="56C580A2" w:rsidP="56C580A2" w:rsidRDefault="56C580A2" w14:paraId="1D0CDDD4" w14:textId="21E98FA2">
    <w:pPr>
      <w:pStyle w:val="Header"/>
      <w:bidi w:val="0"/>
    </w:pPr>
  </w:p>
</w:hdr>
</file>

<file path=word/numbering.xml><?xml version="1.0" encoding="utf-8"?>
<w:numbering xmlns:w="http://schemas.openxmlformats.org/wordprocessingml/2006/main">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46A60A"/>
    <w:rsid w:val="000C1C2F"/>
    <w:rsid w:val="000E8D67"/>
    <w:rsid w:val="001EA6B3"/>
    <w:rsid w:val="0046C8B3"/>
    <w:rsid w:val="0056328A"/>
    <w:rsid w:val="0070252E"/>
    <w:rsid w:val="00CF7584"/>
    <w:rsid w:val="00D09105"/>
    <w:rsid w:val="00EBB80F"/>
    <w:rsid w:val="0129B972"/>
    <w:rsid w:val="01AD6B21"/>
    <w:rsid w:val="01E29914"/>
    <w:rsid w:val="01F37765"/>
    <w:rsid w:val="024FF9FE"/>
    <w:rsid w:val="0270600D"/>
    <w:rsid w:val="02A79E12"/>
    <w:rsid w:val="02B54624"/>
    <w:rsid w:val="02C6AC66"/>
    <w:rsid w:val="02D9435F"/>
    <w:rsid w:val="02F8752F"/>
    <w:rsid w:val="030EDBAD"/>
    <w:rsid w:val="03339822"/>
    <w:rsid w:val="0353E55B"/>
    <w:rsid w:val="0357AEE8"/>
    <w:rsid w:val="038613E3"/>
    <w:rsid w:val="039D4239"/>
    <w:rsid w:val="03AE2BCE"/>
    <w:rsid w:val="03D76CFD"/>
    <w:rsid w:val="0436A257"/>
    <w:rsid w:val="0436A257"/>
    <w:rsid w:val="045FC39A"/>
    <w:rsid w:val="049F3F6B"/>
    <w:rsid w:val="04E3C006"/>
    <w:rsid w:val="0505CC45"/>
    <w:rsid w:val="0540C2B7"/>
    <w:rsid w:val="05639F7D"/>
    <w:rsid w:val="057679E8"/>
    <w:rsid w:val="059DF8DD"/>
    <w:rsid w:val="05E58A8F"/>
    <w:rsid w:val="05EF86D2"/>
    <w:rsid w:val="062D5C03"/>
    <w:rsid w:val="063036FA"/>
    <w:rsid w:val="063DA418"/>
    <w:rsid w:val="067BB078"/>
    <w:rsid w:val="06ACD03D"/>
    <w:rsid w:val="06D5E17F"/>
    <w:rsid w:val="06DC9318"/>
    <w:rsid w:val="06FE2D8A"/>
    <w:rsid w:val="06FF061D"/>
    <w:rsid w:val="079D4A45"/>
    <w:rsid w:val="07B2152C"/>
    <w:rsid w:val="07CD4BB1"/>
    <w:rsid w:val="08172E14"/>
    <w:rsid w:val="081AA759"/>
    <w:rsid w:val="082D6A35"/>
    <w:rsid w:val="08544A78"/>
    <w:rsid w:val="086FE5C4"/>
    <w:rsid w:val="08933173"/>
    <w:rsid w:val="08B37F3C"/>
    <w:rsid w:val="08CB3CE5"/>
    <w:rsid w:val="08DDA197"/>
    <w:rsid w:val="091D077E"/>
    <w:rsid w:val="09276E62"/>
    <w:rsid w:val="0928D022"/>
    <w:rsid w:val="0A0218B6"/>
    <w:rsid w:val="0A27E849"/>
    <w:rsid w:val="0A361EAB"/>
    <w:rsid w:val="0A37FD93"/>
    <w:rsid w:val="0A46AE81"/>
    <w:rsid w:val="0AAA6AEC"/>
    <w:rsid w:val="0AAF3185"/>
    <w:rsid w:val="0ABC2FB5"/>
    <w:rsid w:val="0AD34604"/>
    <w:rsid w:val="0AD34604"/>
    <w:rsid w:val="0B46D5FE"/>
    <w:rsid w:val="0B849D10"/>
    <w:rsid w:val="0C5C286A"/>
    <w:rsid w:val="0C7E62AF"/>
    <w:rsid w:val="0C8A2CD2"/>
    <w:rsid w:val="0CB4C49C"/>
    <w:rsid w:val="0D1A4023"/>
    <w:rsid w:val="0D1CDDBD"/>
    <w:rsid w:val="0D222DA9"/>
    <w:rsid w:val="0D4F5269"/>
    <w:rsid w:val="0DCA2E34"/>
    <w:rsid w:val="0DEF5970"/>
    <w:rsid w:val="0E02B370"/>
    <w:rsid w:val="0E33D753"/>
    <w:rsid w:val="0E9A3F05"/>
    <w:rsid w:val="0EA7F3BF"/>
    <w:rsid w:val="0EC3FD35"/>
    <w:rsid w:val="0EDF8CBD"/>
    <w:rsid w:val="0EF7EE4D"/>
    <w:rsid w:val="0F0595EC"/>
    <w:rsid w:val="0F124560"/>
    <w:rsid w:val="0F44DA30"/>
    <w:rsid w:val="0F4E5A52"/>
    <w:rsid w:val="0F60BB84"/>
    <w:rsid w:val="0F710D23"/>
    <w:rsid w:val="0F833CF1"/>
    <w:rsid w:val="0F93C92C"/>
    <w:rsid w:val="0F97CD10"/>
    <w:rsid w:val="0FBD6433"/>
    <w:rsid w:val="10055F8E"/>
    <w:rsid w:val="10297DAB"/>
    <w:rsid w:val="10511A3B"/>
    <w:rsid w:val="10742F14"/>
    <w:rsid w:val="107B5896"/>
    <w:rsid w:val="1095834E"/>
    <w:rsid w:val="109CC7A8"/>
    <w:rsid w:val="10A00440"/>
    <w:rsid w:val="1111F0AE"/>
    <w:rsid w:val="11283D36"/>
    <w:rsid w:val="11299A0B"/>
    <w:rsid w:val="11513924"/>
    <w:rsid w:val="116E375A"/>
    <w:rsid w:val="1182EF3C"/>
    <w:rsid w:val="11922004"/>
    <w:rsid w:val="11A1D885"/>
    <w:rsid w:val="11BA47D3"/>
    <w:rsid w:val="11EF6CB4"/>
    <w:rsid w:val="1208F0FC"/>
    <w:rsid w:val="1239B1CE"/>
    <w:rsid w:val="12527D6B"/>
    <w:rsid w:val="126F1F8E"/>
    <w:rsid w:val="1295BEB4"/>
    <w:rsid w:val="129DAC3A"/>
    <w:rsid w:val="12AEE711"/>
    <w:rsid w:val="131D566E"/>
    <w:rsid w:val="1346F9F1"/>
    <w:rsid w:val="1353566A"/>
    <w:rsid w:val="13A9ACF1"/>
    <w:rsid w:val="13AD5916"/>
    <w:rsid w:val="13D21ADC"/>
    <w:rsid w:val="13DFCFA8"/>
    <w:rsid w:val="13F623DB"/>
    <w:rsid w:val="1401A696"/>
    <w:rsid w:val="141CFC9E"/>
    <w:rsid w:val="143A4245"/>
    <w:rsid w:val="14992E83"/>
    <w:rsid w:val="14A10386"/>
    <w:rsid w:val="14A3CA45"/>
    <w:rsid w:val="14E2CA52"/>
    <w:rsid w:val="150B3B94"/>
    <w:rsid w:val="15153DFE"/>
    <w:rsid w:val="152CA157"/>
    <w:rsid w:val="15555895"/>
    <w:rsid w:val="157429DF"/>
    <w:rsid w:val="15CD2927"/>
    <w:rsid w:val="15D41414"/>
    <w:rsid w:val="15FA6662"/>
    <w:rsid w:val="15FE6374"/>
    <w:rsid w:val="1615C17D"/>
    <w:rsid w:val="16759B67"/>
    <w:rsid w:val="1676D215"/>
    <w:rsid w:val="168DC932"/>
    <w:rsid w:val="169280F0"/>
    <w:rsid w:val="16A7DEA7"/>
    <w:rsid w:val="16F1FBD6"/>
    <w:rsid w:val="17C27517"/>
    <w:rsid w:val="17E96776"/>
    <w:rsid w:val="1841D22F"/>
    <w:rsid w:val="188B41AD"/>
    <w:rsid w:val="18A7D98D"/>
    <w:rsid w:val="18B94579"/>
    <w:rsid w:val="18D42069"/>
    <w:rsid w:val="18E905E8"/>
    <w:rsid w:val="190CEDBE"/>
    <w:rsid w:val="190F2A26"/>
    <w:rsid w:val="1913F951"/>
    <w:rsid w:val="194521F0"/>
    <w:rsid w:val="196A3A9E"/>
    <w:rsid w:val="19C075D2"/>
    <w:rsid w:val="19FAFF93"/>
    <w:rsid w:val="1A2321E6"/>
    <w:rsid w:val="1A327E0E"/>
    <w:rsid w:val="1A53BB4D"/>
    <w:rsid w:val="1A7E8DBC"/>
    <w:rsid w:val="1A8FF341"/>
    <w:rsid w:val="1AA0D099"/>
    <w:rsid w:val="1AA8BE1F"/>
    <w:rsid w:val="1AACC836"/>
    <w:rsid w:val="1AEE8A58"/>
    <w:rsid w:val="1AF3627C"/>
    <w:rsid w:val="1B02945A"/>
    <w:rsid w:val="1B060AFF"/>
    <w:rsid w:val="1B15EFA8"/>
    <w:rsid w:val="1B2C577C"/>
    <w:rsid w:val="1B324634"/>
    <w:rsid w:val="1B449A96"/>
    <w:rsid w:val="1B4584EA"/>
    <w:rsid w:val="1B45A982"/>
    <w:rsid w:val="1B4E14DF"/>
    <w:rsid w:val="1B6120B6"/>
    <w:rsid w:val="1B6431F3"/>
    <w:rsid w:val="1BA0AEE5"/>
    <w:rsid w:val="1BA37F19"/>
    <w:rsid w:val="1BB7C0C8"/>
    <w:rsid w:val="1BCC9888"/>
    <w:rsid w:val="1BD22C4C"/>
    <w:rsid w:val="1BF01AFF"/>
    <w:rsid w:val="1BF1D2AA"/>
    <w:rsid w:val="1C160E53"/>
    <w:rsid w:val="1C1A5E1D"/>
    <w:rsid w:val="1C3CA0FA"/>
    <w:rsid w:val="1C46CAE8"/>
    <w:rsid w:val="1C61A3EF"/>
    <w:rsid w:val="1C75A45B"/>
    <w:rsid w:val="1C8D27B5"/>
    <w:rsid w:val="1C91F912"/>
    <w:rsid w:val="1CA46171"/>
    <w:rsid w:val="1CA46171"/>
    <w:rsid w:val="1CC8B41F"/>
    <w:rsid w:val="1CD42C12"/>
    <w:rsid w:val="1CF53322"/>
    <w:rsid w:val="1D2DCF38"/>
    <w:rsid w:val="1D7F0227"/>
    <w:rsid w:val="1D9BE31D"/>
    <w:rsid w:val="1DB62E7E"/>
    <w:rsid w:val="1DBC9250"/>
    <w:rsid w:val="1E1174BC"/>
    <w:rsid w:val="1EC6CD4E"/>
    <w:rsid w:val="1F046880"/>
    <w:rsid w:val="1F2EC9C6"/>
    <w:rsid w:val="1F7A8FB5"/>
    <w:rsid w:val="1F9FCB70"/>
    <w:rsid w:val="1FC04E4C"/>
    <w:rsid w:val="1FC5A16D"/>
    <w:rsid w:val="1FCFBACB"/>
    <w:rsid w:val="1FF9080B"/>
    <w:rsid w:val="20435F79"/>
    <w:rsid w:val="205C87D6"/>
    <w:rsid w:val="206356DC"/>
    <w:rsid w:val="20ACFC70"/>
    <w:rsid w:val="20AFEE91"/>
    <w:rsid w:val="20C543CD"/>
    <w:rsid w:val="20DF324E"/>
    <w:rsid w:val="20EF27E3"/>
    <w:rsid w:val="21063377"/>
    <w:rsid w:val="21104A59"/>
    <w:rsid w:val="21482258"/>
    <w:rsid w:val="2177B18B"/>
    <w:rsid w:val="21A7A94E"/>
    <w:rsid w:val="21BFAA54"/>
    <w:rsid w:val="21DBDA7C"/>
    <w:rsid w:val="21EA914E"/>
    <w:rsid w:val="220724F8"/>
    <w:rsid w:val="220EA438"/>
    <w:rsid w:val="2240CFE1"/>
    <w:rsid w:val="226F5368"/>
    <w:rsid w:val="22A97AA5"/>
    <w:rsid w:val="22B530F6"/>
    <w:rsid w:val="22B81B60"/>
    <w:rsid w:val="22CC11B8"/>
    <w:rsid w:val="22E4E5DF"/>
    <w:rsid w:val="22E80E1C"/>
    <w:rsid w:val="230B1AD5"/>
    <w:rsid w:val="232AD219"/>
    <w:rsid w:val="23568EA5"/>
    <w:rsid w:val="235DC44E"/>
    <w:rsid w:val="237D6294"/>
    <w:rsid w:val="23A1680B"/>
    <w:rsid w:val="23B8C955"/>
    <w:rsid w:val="23C19F97"/>
    <w:rsid w:val="23E10045"/>
    <w:rsid w:val="23EB5AF6"/>
    <w:rsid w:val="23F71D8B"/>
    <w:rsid w:val="24233EEB"/>
    <w:rsid w:val="2429105A"/>
    <w:rsid w:val="243E658E"/>
    <w:rsid w:val="246EC32E"/>
    <w:rsid w:val="24721683"/>
    <w:rsid w:val="249F2AF9"/>
    <w:rsid w:val="24AF524D"/>
    <w:rsid w:val="24B39F4F"/>
    <w:rsid w:val="24DBF65F"/>
    <w:rsid w:val="25481D3D"/>
    <w:rsid w:val="255326E2"/>
    <w:rsid w:val="255EA30E"/>
    <w:rsid w:val="2573AA04"/>
    <w:rsid w:val="25769D6E"/>
    <w:rsid w:val="25769D6E"/>
    <w:rsid w:val="259DC673"/>
    <w:rsid w:val="25A0A276"/>
    <w:rsid w:val="25BE3850"/>
    <w:rsid w:val="25CD471F"/>
    <w:rsid w:val="260B2E90"/>
    <w:rsid w:val="26210AD8"/>
    <w:rsid w:val="26531034"/>
    <w:rsid w:val="26592F2F"/>
    <w:rsid w:val="267A3FEF"/>
    <w:rsid w:val="2690741A"/>
    <w:rsid w:val="26968099"/>
    <w:rsid w:val="269BDAF9"/>
    <w:rsid w:val="269CAC03"/>
    <w:rsid w:val="26A2FE86"/>
    <w:rsid w:val="26AA2EE4"/>
    <w:rsid w:val="26BA25F9"/>
    <w:rsid w:val="26BB71EC"/>
    <w:rsid w:val="2706B70B"/>
    <w:rsid w:val="27145F48"/>
    <w:rsid w:val="2737AC41"/>
    <w:rsid w:val="274B9843"/>
    <w:rsid w:val="274C271B"/>
    <w:rsid w:val="27689EA2"/>
    <w:rsid w:val="27691780"/>
    <w:rsid w:val="27AC6026"/>
    <w:rsid w:val="27B835E6"/>
    <w:rsid w:val="27DCD1B3"/>
    <w:rsid w:val="27F45096"/>
    <w:rsid w:val="27FA79FE"/>
    <w:rsid w:val="2804E99F"/>
    <w:rsid w:val="28098C0D"/>
    <w:rsid w:val="2826185F"/>
    <w:rsid w:val="282B7A0A"/>
    <w:rsid w:val="282F555D"/>
    <w:rsid w:val="2830C5A6"/>
    <w:rsid w:val="284C6798"/>
    <w:rsid w:val="2850A176"/>
    <w:rsid w:val="28523BB8"/>
    <w:rsid w:val="28CB86AC"/>
    <w:rsid w:val="2909E92B"/>
    <w:rsid w:val="290B2974"/>
    <w:rsid w:val="29102390"/>
    <w:rsid w:val="292AEA5C"/>
    <w:rsid w:val="292B7C55"/>
    <w:rsid w:val="29549BDD"/>
    <w:rsid w:val="295B9DDB"/>
    <w:rsid w:val="295EAF75"/>
    <w:rsid w:val="2982632C"/>
    <w:rsid w:val="29C342D6"/>
    <w:rsid w:val="29C74A6B"/>
    <w:rsid w:val="29D37BBB"/>
    <w:rsid w:val="29F0ABF8"/>
    <w:rsid w:val="29FD91AC"/>
    <w:rsid w:val="2A269805"/>
    <w:rsid w:val="2A510578"/>
    <w:rsid w:val="2A9D6292"/>
    <w:rsid w:val="2ABE0335"/>
    <w:rsid w:val="2AC74CB6"/>
    <w:rsid w:val="2ACD3A27"/>
    <w:rsid w:val="2AE6FB43"/>
    <w:rsid w:val="2AE784A0"/>
    <w:rsid w:val="2AEFF7C4"/>
    <w:rsid w:val="2B355205"/>
    <w:rsid w:val="2B8C7C59"/>
    <w:rsid w:val="2B936D5F"/>
    <w:rsid w:val="2BF06120"/>
    <w:rsid w:val="2C058DFC"/>
    <w:rsid w:val="2C1FE1CE"/>
    <w:rsid w:val="2C3914CD"/>
    <w:rsid w:val="2C56827E"/>
    <w:rsid w:val="2C600FBE"/>
    <w:rsid w:val="2C6FD8D0"/>
    <w:rsid w:val="2CC4C9AB"/>
    <w:rsid w:val="2CE9F4DA"/>
    <w:rsid w:val="2CF9B61B"/>
    <w:rsid w:val="2CFCCD99"/>
    <w:rsid w:val="2D27D32A"/>
    <w:rsid w:val="2D290F30"/>
    <w:rsid w:val="2D38C367"/>
    <w:rsid w:val="2DD9C55D"/>
    <w:rsid w:val="2E0BA931"/>
    <w:rsid w:val="2E1FF2B9"/>
    <w:rsid w:val="2E2AC4E0"/>
    <w:rsid w:val="2E398E69"/>
    <w:rsid w:val="2E3BF699"/>
    <w:rsid w:val="2E4DFAC5"/>
    <w:rsid w:val="2E57F4C4"/>
    <w:rsid w:val="2E5FF58E"/>
    <w:rsid w:val="2E7E616B"/>
    <w:rsid w:val="2F63034F"/>
    <w:rsid w:val="2F742965"/>
    <w:rsid w:val="2FA58BEC"/>
    <w:rsid w:val="2FDE08C7"/>
    <w:rsid w:val="2FE9CB26"/>
    <w:rsid w:val="2FEBF158"/>
    <w:rsid w:val="2FEDEFD6"/>
    <w:rsid w:val="2FEF3EEF"/>
    <w:rsid w:val="2FF8951C"/>
    <w:rsid w:val="301A31CC"/>
    <w:rsid w:val="30361BFE"/>
    <w:rsid w:val="3042BD3F"/>
    <w:rsid w:val="3078AA20"/>
    <w:rsid w:val="30A521D4"/>
    <w:rsid w:val="30B2ECF5"/>
    <w:rsid w:val="30DB057E"/>
    <w:rsid w:val="30E5E8F0"/>
    <w:rsid w:val="30E5E8F0"/>
    <w:rsid w:val="30FAF4CF"/>
    <w:rsid w:val="30FD439E"/>
    <w:rsid w:val="30FED336"/>
    <w:rsid w:val="31666E93"/>
    <w:rsid w:val="31BB4681"/>
    <w:rsid w:val="31C676C3"/>
    <w:rsid w:val="31D72772"/>
    <w:rsid w:val="31E6BF3D"/>
    <w:rsid w:val="31F48DC7"/>
    <w:rsid w:val="324B4026"/>
    <w:rsid w:val="32724D5A"/>
    <w:rsid w:val="32B5CFC9"/>
    <w:rsid w:val="32CC3EC1"/>
    <w:rsid w:val="32D0F2D1"/>
    <w:rsid w:val="32D3050B"/>
    <w:rsid w:val="338B4AA2"/>
    <w:rsid w:val="338B4AA2"/>
    <w:rsid w:val="3399118B"/>
    <w:rsid w:val="33DCC296"/>
    <w:rsid w:val="3434E460"/>
    <w:rsid w:val="34393AF5"/>
    <w:rsid w:val="343BCC45"/>
    <w:rsid w:val="3490E16D"/>
    <w:rsid w:val="34982B34"/>
    <w:rsid w:val="349A571B"/>
    <w:rsid w:val="349EC790"/>
    <w:rsid w:val="34C787F0"/>
    <w:rsid w:val="3546A60A"/>
    <w:rsid w:val="35750CE4"/>
    <w:rsid w:val="35BD378E"/>
    <w:rsid w:val="35C9C9AE"/>
    <w:rsid w:val="35E7A5E8"/>
    <w:rsid w:val="361C2E12"/>
    <w:rsid w:val="363ED451"/>
    <w:rsid w:val="364B7A58"/>
    <w:rsid w:val="36503815"/>
    <w:rsid w:val="36848351"/>
    <w:rsid w:val="36897350"/>
    <w:rsid w:val="369830D8"/>
    <w:rsid w:val="36A7F3C9"/>
    <w:rsid w:val="36B9FCE1"/>
    <w:rsid w:val="36C6C83C"/>
    <w:rsid w:val="36DE6B8E"/>
    <w:rsid w:val="36E0393D"/>
    <w:rsid w:val="36FB8B1D"/>
    <w:rsid w:val="37068DE1"/>
    <w:rsid w:val="37146358"/>
    <w:rsid w:val="3724C85B"/>
    <w:rsid w:val="37397C06"/>
    <w:rsid w:val="3744C392"/>
    <w:rsid w:val="375A3005"/>
    <w:rsid w:val="375D7914"/>
    <w:rsid w:val="37A0F2F9"/>
    <w:rsid w:val="37F4DD0B"/>
    <w:rsid w:val="381330D3"/>
    <w:rsid w:val="383CA255"/>
    <w:rsid w:val="384F9C4D"/>
    <w:rsid w:val="386C82AE"/>
    <w:rsid w:val="38C95C16"/>
    <w:rsid w:val="38CB3684"/>
    <w:rsid w:val="38FC9751"/>
    <w:rsid w:val="3910D67F"/>
    <w:rsid w:val="393168D5"/>
    <w:rsid w:val="395E2966"/>
    <w:rsid w:val="3968083F"/>
    <w:rsid w:val="397238B3"/>
    <w:rsid w:val="39BA471A"/>
    <w:rsid w:val="39DF22CA"/>
    <w:rsid w:val="3A0CE21B"/>
    <w:rsid w:val="3A1566E7"/>
    <w:rsid w:val="3A1A1D2E"/>
    <w:rsid w:val="3A38EEE7"/>
    <w:rsid w:val="3A480E00"/>
    <w:rsid w:val="3A5C691D"/>
    <w:rsid w:val="3A73A2D9"/>
    <w:rsid w:val="3A7691E4"/>
    <w:rsid w:val="3A7727EF"/>
    <w:rsid w:val="3A8969C9"/>
    <w:rsid w:val="3A945804"/>
    <w:rsid w:val="3A95CF24"/>
    <w:rsid w:val="3AFFA555"/>
    <w:rsid w:val="3B4E69A8"/>
    <w:rsid w:val="3B560FAB"/>
    <w:rsid w:val="3B7045CC"/>
    <w:rsid w:val="3B70E34F"/>
    <w:rsid w:val="3B774919"/>
    <w:rsid w:val="3B965C87"/>
    <w:rsid w:val="3B9E6572"/>
    <w:rsid w:val="3BF36848"/>
    <w:rsid w:val="3C213893"/>
    <w:rsid w:val="3C3D0B78"/>
    <w:rsid w:val="3C3E6089"/>
    <w:rsid w:val="3C494DDC"/>
    <w:rsid w:val="3C690997"/>
    <w:rsid w:val="3C979B68"/>
    <w:rsid w:val="3CBBCF58"/>
    <w:rsid w:val="3D17FDD4"/>
    <w:rsid w:val="3D460DA6"/>
    <w:rsid w:val="3D9A722E"/>
    <w:rsid w:val="3DA6B78A"/>
    <w:rsid w:val="3DA85229"/>
    <w:rsid w:val="3DE9F493"/>
    <w:rsid w:val="3E04D9F8"/>
    <w:rsid w:val="3E04D9F8"/>
    <w:rsid w:val="3E089390"/>
    <w:rsid w:val="3E22F577"/>
    <w:rsid w:val="3E260B40"/>
    <w:rsid w:val="3E2D7759"/>
    <w:rsid w:val="3E5B450A"/>
    <w:rsid w:val="3E5B450A"/>
    <w:rsid w:val="3E5C915A"/>
    <w:rsid w:val="3E5E8399"/>
    <w:rsid w:val="3E617528"/>
    <w:rsid w:val="3E6B5CEE"/>
    <w:rsid w:val="3EB3CE35"/>
    <w:rsid w:val="3EB3CE35"/>
    <w:rsid w:val="3EC80EEF"/>
    <w:rsid w:val="3EE7410B"/>
    <w:rsid w:val="3F0CEBEF"/>
    <w:rsid w:val="3F2FDA40"/>
    <w:rsid w:val="3F2FDA40"/>
    <w:rsid w:val="3F37061B"/>
    <w:rsid w:val="3F37DFAA"/>
    <w:rsid w:val="3F4B3FF5"/>
    <w:rsid w:val="3F5B400E"/>
    <w:rsid w:val="3FC13950"/>
    <w:rsid w:val="3FF6EDE7"/>
    <w:rsid w:val="3FFA2512"/>
    <w:rsid w:val="3FFD1E11"/>
    <w:rsid w:val="401CE1C7"/>
    <w:rsid w:val="403AD6EF"/>
    <w:rsid w:val="4047A632"/>
    <w:rsid w:val="406C34F5"/>
    <w:rsid w:val="409837F2"/>
    <w:rsid w:val="40AA4EEE"/>
    <w:rsid w:val="40D46DFB"/>
    <w:rsid w:val="40DA7D6D"/>
    <w:rsid w:val="40DE6192"/>
    <w:rsid w:val="40FDFD8A"/>
    <w:rsid w:val="411253FC"/>
    <w:rsid w:val="414B4E14"/>
    <w:rsid w:val="414B7441"/>
    <w:rsid w:val="41568F86"/>
    <w:rsid w:val="4166C055"/>
    <w:rsid w:val="416F730B"/>
    <w:rsid w:val="418697E9"/>
    <w:rsid w:val="418F407B"/>
    <w:rsid w:val="41B3C0DE"/>
    <w:rsid w:val="41B5000C"/>
    <w:rsid w:val="41D57A91"/>
    <w:rsid w:val="41DD30B2"/>
    <w:rsid w:val="41FFC11F"/>
    <w:rsid w:val="425EBC2A"/>
    <w:rsid w:val="427A2401"/>
    <w:rsid w:val="429D9044"/>
    <w:rsid w:val="42A4F6ED"/>
    <w:rsid w:val="42D74321"/>
    <w:rsid w:val="42F25FE7"/>
    <w:rsid w:val="4307AFC5"/>
    <w:rsid w:val="4316AED7"/>
    <w:rsid w:val="4317C446"/>
    <w:rsid w:val="4369FE2B"/>
    <w:rsid w:val="43729AD2"/>
    <w:rsid w:val="438A2405"/>
    <w:rsid w:val="43B8A990"/>
    <w:rsid w:val="43BAA6AC"/>
    <w:rsid w:val="43C6D7A6"/>
    <w:rsid w:val="441C75EF"/>
    <w:rsid w:val="446B35A9"/>
    <w:rsid w:val="446BED6B"/>
    <w:rsid w:val="44741B7C"/>
    <w:rsid w:val="44741B7C"/>
    <w:rsid w:val="44F0C5D3"/>
    <w:rsid w:val="455CCF33"/>
    <w:rsid w:val="45B63477"/>
    <w:rsid w:val="45CD96B9"/>
    <w:rsid w:val="45D16EAD"/>
    <w:rsid w:val="45EE30C8"/>
    <w:rsid w:val="45FC90AE"/>
    <w:rsid w:val="463F09D6"/>
    <w:rsid w:val="463F09D6"/>
    <w:rsid w:val="4660E713"/>
    <w:rsid w:val="46695157"/>
    <w:rsid w:val="4671D552"/>
    <w:rsid w:val="4685E7F0"/>
    <w:rsid w:val="4685E7F0"/>
    <w:rsid w:val="46A784A0"/>
    <w:rsid w:val="46D2CB59"/>
    <w:rsid w:val="46EABAAC"/>
    <w:rsid w:val="46EFE2B8"/>
    <w:rsid w:val="46FAE75F"/>
    <w:rsid w:val="46FFED20"/>
    <w:rsid w:val="470B7B4D"/>
    <w:rsid w:val="4717B791"/>
    <w:rsid w:val="474B9830"/>
    <w:rsid w:val="474C9AEA"/>
    <w:rsid w:val="475416B1"/>
    <w:rsid w:val="478E97C8"/>
    <w:rsid w:val="47E0CD8A"/>
    <w:rsid w:val="47F98B12"/>
    <w:rsid w:val="481B9670"/>
    <w:rsid w:val="481E4A15"/>
    <w:rsid w:val="4870E040"/>
    <w:rsid w:val="48868B0D"/>
    <w:rsid w:val="488D6050"/>
    <w:rsid w:val="489ED0C8"/>
    <w:rsid w:val="490B8D51"/>
    <w:rsid w:val="494F7B18"/>
    <w:rsid w:val="498C78B8"/>
    <w:rsid w:val="49E25B45"/>
    <w:rsid w:val="4A0025F7"/>
    <w:rsid w:val="4A5DAF02"/>
    <w:rsid w:val="4A62021A"/>
    <w:rsid w:val="4A83EAF0"/>
    <w:rsid w:val="4A8BB773"/>
    <w:rsid w:val="4B07C1F8"/>
    <w:rsid w:val="4B0C868A"/>
    <w:rsid w:val="4B0E30DB"/>
    <w:rsid w:val="4B127AF9"/>
    <w:rsid w:val="4B51F8DA"/>
    <w:rsid w:val="4B6CD624"/>
    <w:rsid w:val="4BA90C0A"/>
    <w:rsid w:val="4BA9BDE5"/>
    <w:rsid w:val="4BC4E85C"/>
    <w:rsid w:val="4BDA712C"/>
    <w:rsid w:val="4C03E687"/>
    <w:rsid w:val="4C143B24"/>
    <w:rsid w:val="4C2BF7C4"/>
    <w:rsid w:val="4C2D848A"/>
    <w:rsid w:val="4C49FD6B"/>
    <w:rsid w:val="4C5120BF"/>
    <w:rsid w:val="4CA6B3C6"/>
    <w:rsid w:val="4CA8A479"/>
    <w:rsid w:val="4CD257C9"/>
    <w:rsid w:val="4D0F4A0A"/>
    <w:rsid w:val="4D16C624"/>
    <w:rsid w:val="4D294815"/>
    <w:rsid w:val="4D37F554"/>
    <w:rsid w:val="4D5D929D"/>
    <w:rsid w:val="4D63CB27"/>
    <w:rsid w:val="4D965ECB"/>
    <w:rsid w:val="4DF0EF68"/>
    <w:rsid w:val="4DF3D384"/>
    <w:rsid w:val="4E1381B6"/>
    <w:rsid w:val="4E38B52F"/>
    <w:rsid w:val="4E428427"/>
    <w:rsid w:val="4E63915B"/>
    <w:rsid w:val="4E70EFCF"/>
    <w:rsid w:val="4E94B20C"/>
    <w:rsid w:val="4E997BEA"/>
    <w:rsid w:val="4ED5CD1D"/>
    <w:rsid w:val="4EE76DE4"/>
    <w:rsid w:val="4F4D78A4"/>
    <w:rsid w:val="4F5F2896"/>
    <w:rsid w:val="4F6C2408"/>
    <w:rsid w:val="4F7FC042"/>
    <w:rsid w:val="4F95FCCE"/>
    <w:rsid w:val="4FAF9C31"/>
    <w:rsid w:val="4FBEBC9C"/>
    <w:rsid w:val="50223DA3"/>
    <w:rsid w:val="505A0EC6"/>
    <w:rsid w:val="509B7D3D"/>
    <w:rsid w:val="50A35F24"/>
    <w:rsid w:val="50C04585"/>
    <w:rsid w:val="50FE1AB6"/>
    <w:rsid w:val="5146BF92"/>
    <w:rsid w:val="515DEC6D"/>
    <w:rsid w:val="516B3B69"/>
    <w:rsid w:val="519E2E87"/>
    <w:rsid w:val="51AC03FE"/>
    <w:rsid w:val="51B0F71C"/>
    <w:rsid w:val="51B435AB"/>
    <w:rsid w:val="51C81FC5"/>
    <w:rsid w:val="51F01569"/>
    <w:rsid w:val="521DB1AA"/>
    <w:rsid w:val="521DE373"/>
    <w:rsid w:val="52200877"/>
    <w:rsid w:val="5254AD9F"/>
    <w:rsid w:val="527BB9D2"/>
    <w:rsid w:val="528F90AE"/>
    <w:rsid w:val="52BC148E"/>
    <w:rsid w:val="52D1D48C"/>
    <w:rsid w:val="53186445"/>
    <w:rsid w:val="534D38ED"/>
    <w:rsid w:val="538B319E"/>
    <w:rsid w:val="539545F5"/>
    <w:rsid w:val="53B0A74A"/>
    <w:rsid w:val="53C1D789"/>
    <w:rsid w:val="53D0D5F8"/>
    <w:rsid w:val="53DB8F0C"/>
    <w:rsid w:val="53F0B0FC"/>
    <w:rsid w:val="53F85696"/>
    <w:rsid w:val="540F854C"/>
    <w:rsid w:val="54284E12"/>
    <w:rsid w:val="543C73EA"/>
    <w:rsid w:val="546F4CBF"/>
    <w:rsid w:val="549FF3B5"/>
    <w:rsid w:val="54A8DBD9"/>
    <w:rsid w:val="54AB708E"/>
    <w:rsid w:val="54BDF401"/>
    <w:rsid w:val="54D410CA"/>
    <w:rsid w:val="54DB4F07"/>
    <w:rsid w:val="54FB660D"/>
    <w:rsid w:val="54FFC087"/>
    <w:rsid w:val="553443EF"/>
    <w:rsid w:val="553E6ED4"/>
    <w:rsid w:val="557477C8"/>
    <w:rsid w:val="5576D047"/>
    <w:rsid w:val="5588A70C"/>
    <w:rsid w:val="559F3381"/>
    <w:rsid w:val="55BB1D6A"/>
    <w:rsid w:val="5600C242"/>
    <w:rsid w:val="563C0C17"/>
    <w:rsid w:val="56B07363"/>
    <w:rsid w:val="56C580A2"/>
    <w:rsid w:val="56DE4399"/>
    <w:rsid w:val="5710AEB6"/>
    <w:rsid w:val="5744A675"/>
    <w:rsid w:val="57474816"/>
    <w:rsid w:val="5756EDCB"/>
    <w:rsid w:val="57839D17"/>
    <w:rsid w:val="57936EBF"/>
    <w:rsid w:val="57EAFED6"/>
    <w:rsid w:val="580EB27B"/>
    <w:rsid w:val="580FD169"/>
    <w:rsid w:val="5812CB6D"/>
    <w:rsid w:val="585AF78A"/>
    <w:rsid w:val="588E0AFA"/>
    <w:rsid w:val="58930C44"/>
    <w:rsid w:val="58A4471B"/>
    <w:rsid w:val="58ACA3E0"/>
    <w:rsid w:val="58D55CF6"/>
    <w:rsid w:val="58E150FB"/>
    <w:rsid w:val="58F0043E"/>
    <w:rsid w:val="5900E037"/>
    <w:rsid w:val="5910338B"/>
    <w:rsid w:val="59341361"/>
    <w:rsid w:val="593AE363"/>
    <w:rsid w:val="593B7731"/>
    <w:rsid w:val="59506D84"/>
    <w:rsid w:val="595C9ED4"/>
    <w:rsid w:val="5960123B"/>
    <w:rsid w:val="59AA11A3"/>
    <w:rsid w:val="59B715E3"/>
    <w:rsid w:val="59D331AA"/>
    <w:rsid w:val="59D331AA"/>
    <w:rsid w:val="59E4445D"/>
    <w:rsid w:val="59F1E3DD"/>
    <w:rsid w:val="5A13BC0A"/>
    <w:rsid w:val="5A2B47B4"/>
    <w:rsid w:val="5A58D30F"/>
    <w:rsid w:val="5A5FF280"/>
    <w:rsid w:val="5AB20A6C"/>
    <w:rsid w:val="5ABA9724"/>
    <w:rsid w:val="5AD27795"/>
    <w:rsid w:val="5AD29AB6"/>
    <w:rsid w:val="5B0A2686"/>
    <w:rsid w:val="5B1319CE"/>
    <w:rsid w:val="5B28F4B5"/>
    <w:rsid w:val="5B3EFA12"/>
    <w:rsid w:val="5B615EC0"/>
    <w:rsid w:val="5B87262F"/>
    <w:rsid w:val="5BAC835F"/>
    <w:rsid w:val="5BB3F1B3"/>
    <w:rsid w:val="5BB49AAC"/>
    <w:rsid w:val="5BBF782E"/>
    <w:rsid w:val="5BC5ABBC"/>
    <w:rsid w:val="5C171A17"/>
    <w:rsid w:val="5C4046E7"/>
    <w:rsid w:val="5CA5479C"/>
    <w:rsid w:val="5CB68273"/>
    <w:rsid w:val="5CC8A47F"/>
    <w:rsid w:val="5CD3D7C7"/>
    <w:rsid w:val="5CD5E8BD"/>
    <w:rsid w:val="5CF5B977"/>
    <w:rsid w:val="5CF9222B"/>
    <w:rsid w:val="5D2722EA"/>
    <w:rsid w:val="5DC37561"/>
    <w:rsid w:val="5DC5851C"/>
    <w:rsid w:val="5DF52C29"/>
    <w:rsid w:val="5E2F1332"/>
    <w:rsid w:val="5E35E09A"/>
    <w:rsid w:val="5E462A68"/>
    <w:rsid w:val="5E5E0A59"/>
    <w:rsid w:val="5E6EE5B3"/>
    <w:rsid w:val="5E83DAC1"/>
    <w:rsid w:val="5EA63924"/>
    <w:rsid w:val="5EDCB50D"/>
    <w:rsid w:val="5F363C62"/>
    <w:rsid w:val="5F6A2490"/>
    <w:rsid w:val="5FA2238D"/>
    <w:rsid w:val="5FD5CBE2"/>
    <w:rsid w:val="5FD7A2B5"/>
    <w:rsid w:val="5FDCE85E"/>
    <w:rsid w:val="604387B1"/>
    <w:rsid w:val="60634244"/>
    <w:rsid w:val="606A187B"/>
    <w:rsid w:val="606F0C09"/>
    <w:rsid w:val="6113B80A"/>
    <w:rsid w:val="615CD246"/>
    <w:rsid w:val="619B83AF"/>
    <w:rsid w:val="619F1A1C"/>
    <w:rsid w:val="61CC52AC"/>
    <w:rsid w:val="61D4B597"/>
    <w:rsid w:val="61DF4BAE"/>
    <w:rsid w:val="61FEA536"/>
    <w:rsid w:val="62274EE8"/>
    <w:rsid w:val="6241BA98"/>
    <w:rsid w:val="6247DACD"/>
    <w:rsid w:val="626295EE"/>
    <w:rsid w:val="62694007"/>
    <w:rsid w:val="62696193"/>
    <w:rsid w:val="62AF886B"/>
    <w:rsid w:val="62D94F80"/>
    <w:rsid w:val="62F2544B"/>
    <w:rsid w:val="630C4991"/>
    <w:rsid w:val="63289B7E"/>
    <w:rsid w:val="633D989B"/>
    <w:rsid w:val="63538DD2"/>
    <w:rsid w:val="6365E5AF"/>
    <w:rsid w:val="63B71612"/>
    <w:rsid w:val="63D4D842"/>
    <w:rsid w:val="63F04A83"/>
    <w:rsid w:val="63F75EF7"/>
    <w:rsid w:val="64164FFC"/>
    <w:rsid w:val="644D348B"/>
    <w:rsid w:val="64583EDD"/>
    <w:rsid w:val="64599C07"/>
    <w:rsid w:val="64645F2A"/>
    <w:rsid w:val="6490B489"/>
    <w:rsid w:val="649E9649"/>
    <w:rsid w:val="64AE6143"/>
    <w:rsid w:val="64D1EAAF"/>
    <w:rsid w:val="64E88DB3"/>
    <w:rsid w:val="64EA5E15"/>
    <w:rsid w:val="64FDBFF6"/>
    <w:rsid w:val="65190C72"/>
    <w:rsid w:val="651CA45F"/>
    <w:rsid w:val="6528294C"/>
    <w:rsid w:val="655972C3"/>
    <w:rsid w:val="6579FA19"/>
    <w:rsid w:val="65A33767"/>
    <w:rsid w:val="65AA1B9F"/>
    <w:rsid w:val="65AA1B9F"/>
    <w:rsid w:val="662D7EA1"/>
    <w:rsid w:val="6649C5B2"/>
    <w:rsid w:val="6679A274"/>
    <w:rsid w:val="6694C317"/>
    <w:rsid w:val="66A6402A"/>
    <w:rsid w:val="6715CA7A"/>
    <w:rsid w:val="672B7302"/>
    <w:rsid w:val="672BD6D4"/>
    <w:rsid w:val="67A50DE6"/>
    <w:rsid w:val="67C5C56E"/>
    <w:rsid w:val="67DB11A9"/>
    <w:rsid w:val="67F05722"/>
    <w:rsid w:val="681C5794"/>
    <w:rsid w:val="6820729C"/>
    <w:rsid w:val="683D47CB"/>
    <w:rsid w:val="6860E0F2"/>
    <w:rsid w:val="686C08B2"/>
    <w:rsid w:val="68C852D7"/>
    <w:rsid w:val="68DD8C06"/>
    <w:rsid w:val="68F6FCEC"/>
    <w:rsid w:val="690CEE57"/>
    <w:rsid w:val="6910F700"/>
    <w:rsid w:val="6912F195"/>
    <w:rsid w:val="69252C3F"/>
    <w:rsid w:val="694321B0"/>
    <w:rsid w:val="69D29E3B"/>
    <w:rsid w:val="69D52733"/>
    <w:rsid w:val="69E46EAC"/>
    <w:rsid w:val="6A1C1472"/>
    <w:rsid w:val="6A26A17A"/>
    <w:rsid w:val="6A26D6C8"/>
    <w:rsid w:val="6A4944D3"/>
    <w:rsid w:val="6A64E9D7"/>
    <w:rsid w:val="6A8F3EA7"/>
    <w:rsid w:val="6AE81A12"/>
    <w:rsid w:val="6B17BD8D"/>
    <w:rsid w:val="6B23A51C"/>
    <w:rsid w:val="6B26124D"/>
    <w:rsid w:val="6B2A47F9"/>
    <w:rsid w:val="6B2CA79B"/>
    <w:rsid w:val="6B494BFB"/>
    <w:rsid w:val="6B68343A"/>
    <w:rsid w:val="6B68343A"/>
    <w:rsid w:val="6BB2764F"/>
    <w:rsid w:val="6BFFF399"/>
    <w:rsid w:val="6C65971F"/>
    <w:rsid w:val="6C6F5055"/>
    <w:rsid w:val="6C9B6A00"/>
    <w:rsid w:val="6CDEC5AE"/>
    <w:rsid w:val="6D0DD744"/>
    <w:rsid w:val="6D1F9C22"/>
    <w:rsid w:val="6D3CDBC4"/>
    <w:rsid w:val="6D4C99DA"/>
    <w:rsid w:val="6D91310E"/>
    <w:rsid w:val="6DD19F8E"/>
    <w:rsid w:val="6E072A16"/>
    <w:rsid w:val="6E133D79"/>
    <w:rsid w:val="6E26FCE8"/>
    <w:rsid w:val="6E284CC8"/>
    <w:rsid w:val="6E68769E"/>
    <w:rsid w:val="6F111EC2"/>
    <w:rsid w:val="6F14BD93"/>
    <w:rsid w:val="6F37945B"/>
    <w:rsid w:val="6F5C3518"/>
    <w:rsid w:val="6F7D5712"/>
    <w:rsid w:val="6F80A9F4"/>
    <w:rsid w:val="6FD0AE5F"/>
    <w:rsid w:val="6FFE1522"/>
    <w:rsid w:val="7004051A"/>
    <w:rsid w:val="7031DF69"/>
    <w:rsid w:val="703DBC72"/>
    <w:rsid w:val="708D37DE"/>
    <w:rsid w:val="709B7715"/>
    <w:rsid w:val="70A3765B"/>
    <w:rsid w:val="70BD5FB3"/>
    <w:rsid w:val="70C59DD3"/>
    <w:rsid w:val="70D364BC"/>
    <w:rsid w:val="70D7D4FD"/>
    <w:rsid w:val="71020ED1"/>
    <w:rsid w:val="7107F244"/>
    <w:rsid w:val="711D19A5"/>
    <w:rsid w:val="712E92CD"/>
    <w:rsid w:val="716C99AC"/>
    <w:rsid w:val="718A8CAF"/>
    <w:rsid w:val="719118F1"/>
    <w:rsid w:val="71C02BA0"/>
    <w:rsid w:val="71D6557C"/>
    <w:rsid w:val="71D91156"/>
    <w:rsid w:val="71D98CD3"/>
    <w:rsid w:val="71EFAE60"/>
    <w:rsid w:val="71F9D4E5"/>
    <w:rsid w:val="725D718F"/>
    <w:rsid w:val="7293D5DA"/>
    <w:rsid w:val="72C3400C"/>
    <w:rsid w:val="72F03B86"/>
    <w:rsid w:val="72F8BFD3"/>
    <w:rsid w:val="73086A0D"/>
    <w:rsid w:val="732AACEA"/>
    <w:rsid w:val="73425309"/>
    <w:rsid w:val="73860DFB"/>
    <w:rsid w:val="73D6D705"/>
    <w:rsid w:val="7407562F"/>
    <w:rsid w:val="7407562F"/>
    <w:rsid w:val="74265074"/>
    <w:rsid w:val="7436DBF9"/>
    <w:rsid w:val="7450518F"/>
    <w:rsid w:val="745321DF"/>
    <w:rsid w:val="745DAE2C"/>
    <w:rsid w:val="7467DEE6"/>
    <w:rsid w:val="74753949"/>
    <w:rsid w:val="74845EE5"/>
    <w:rsid w:val="74DE236A"/>
    <w:rsid w:val="74EAA4D4"/>
    <w:rsid w:val="74F9016F"/>
    <w:rsid w:val="756E16E5"/>
    <w:rsid w:val="756EC4A6"/>
    <w:rsid w:val="75C2EAB2"/>
    <w:rsid w:val="76400ACF"/>
    <w:rsid w:val="765E9809"/>
    <w:rsid w:val="76624DAC"/>
    <w:rsid w:val="766519D6"/>
    <w:rsid w:val="76A955F7"/>
    <w:rsid w:val="76AAE6E1"/>
    <w:rsid w:val="76B57AE4"/>
    <w:rsid w:val="76B9987D"/>
    <w:rsid w:val="76C72034"/>
    <w:rsid w:val="76D7E78D"/>
    <w:rsid w:val="7715BCFD"/>
    <w:rsid w:val="772E1471"/>
    <w:rsid w:val="775C65BC"/>
    <w:rsid w:val="7773D66B"/>
    <w:rsid w:val="77BA1FBF"/>
    <w:rsid w:val="77D212A2"/>
    <w:rsid w:val="77EE3442"/>
    <w:rsid w:val="77F06C05"/>
    <w:rsid w:val="78005A75"/>
    <w:rsid w:val="78030E97"/>
    <w:rsid w:val="7819CFED"/>
    <w:rsid w:val="78233D0C"/>
    <w:rsid w:val="78255B8F"/>
    <w:rsid w:val="786EBE84"/>
    <w:rsid w:val="7872BF79"/>
    <w:rsid w:val="78831FBB"/>
    <w:rsid w:val="78B48449"/>
    <w:rsid w:val="78BCA601"/>
    <w:rsid w:val="78D89E31"/>
    <w:rsid w:val="78F8361D"/>
    <w:rsid w:val="7985111C"/>
    <w:rsid w:val="799C5D02"/>
    <w:rsid w:val="79C83D51"/>
    <w:rsid w:val="79F3CB51"/>
    <w:rsid w:val="7A2B46DD"/>
    <w:rsid w:val="7A507233"/>
    <w:rsid w:val="7A5C2FA4"/>
    <w:rsid w:val="7AC26363"/>
    <w:rsid w:val="7ACF852D"/>
    <w:rsid w:val="7B0502D9"/>
    <w:rsid w:val="7B2E226E"/>
    <w:rsid w:val="7B5CFC51"/>
    <w:rsid w:val="7B630A49"/>
    <w:rsid w:val="7B640DB2"/>
    <w:rsid w:val="7B799A99"/>
    <w:rsid w:val="7BF008FF"/>
    <w:rsid w:val="7BF1A532"/>
    <w:rsid w:val="7C376E73"/>
    <w:rsid w:val="7C603C56"/>
    <w:rsid w:val="7CA1FBC3"/>
    <w:rsid w:val="7CB8EAB2"/>
    <w:rsid w:val="7CC9F6EC"/>
    <w:rsid w:val="7CD3CB98"/>
    <w:rsid w:val="7CEB47AF"/>
    <w:rsid w:val="7CF34326"/>
    <w:rsid w:val="7D0F27F0"/>
    <w:rsid w:val="7D11B0E8"/>
    <w:rsid w:val="7D1FD2BD"/>
    <w:rsid w:val="7D2BE4E2"/>
    <w:rsid w:val="7D510E9B"/>
    <w:rsid w:val="7D5A3971"/>
    <w:rsid w:val="7D7A7A2D"/>
    <w:rsid w:val="7DB73E13"/>
    <w:rsid w:val="7EA0E7F3"/>
    <w:rsid w:val="7EC2B7A9"/>
    <w:rsid w:val="7EC4D7AB"/>
    <w:rsid w:val="7EDC5782"/>
    <w:rsid w:val="7EE88F1D"/>
    <w:rsid w:val="7EF51D61"/>
    <w:rsid w:val="7F1154F4"/>
    <w:rsid w:val="7F1DC9C4"/>
    <w:rsid w:val="7F5D8D93"/>
    <w:rsid w:val="7F5EDB2B"/>
    <w:rsid w:val="7F759AB8"/>
    <w:rsid w:val="7F7B3CE6"/>
    <w:rsid w:val="7FA681E8"/>
    <w:rsid w:val="7FB83EA2"/>
    <w:rsid w:val="7FC03EEB"/>
    <w:rsid w:val="7FC0F575"/>
    <w:rsid w:val="7FE97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6A60A"/>
  <w15:chartTrackingRefBased/>
  <w15:docId w15:val="{7ed7f21c-d7b0-4d10-936f-b5cc22eb2d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938edb895e6425b" /><Relationship Type="http://schemas.openxmlformats.org/officeDocument/2006/relationships/footer" Target="/word/footer.xml" Id="R0d22d29e148c4952" /><Relationship Type="http://schemas.openxmlformats.org/officeDocument/2006/relationships/numbering" Target="/word/numbering.xml" Id="R713789783c3a40c4" /><Relationship Type="http://schemas.openxmlformats.org/officeDocument/2006/relationships/image" Target="/media/image2.png" Id="Rd2795e4f82c1474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Shinell Nastica Brown (1918217)</dc:creator>
  <keywords/>
  <dc:description/>
  <lastModifiedBy>Shinell Nastica Brown (1918217)</lastModifiedBy>
  <revision>3</revision>
  <dcterms:created xsi:type="dcterms:W3CDTF">2021-03-22T15:17:39.5978051Z</dcterms:created>
  <dcterms:modified xsi:type="dcterms:W3CDTF">2021-04-05T12:23:18.6660462Z</dcterms:modified>
</coreProperties>
</file>