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5C11A" w14:textId="3C2C5621" w:rsidR="00C23804" w:rsidRPr="00807606" w:rsidRDefault="00677B62">
      <w:pPr>
        <w:rPr>
          <w:rFonts w:ascii="Arial" w:hAnsi="Arial" w:cs="Arial"/>
          <w:b/>
          <w:bCs/>
          <w:sz w:val="24"/>
          <w:szCs w:val="24"/>
        </w:rPr>
      </w:pPr>
      <w:r w:rsidRPr="00807606">
        <w:rPr>
          <w:rFonts w:ascii="Arial" w:hAnsi="Arial" w:cs="Arial"/>
          <w:b/>
          <w:bCs/>
          <w:sz w:val="24"/>
          <w:szCs w:val="24"/>
        </w:rPr>
        <w:t>Journal- Week 2 - Improving Self-awareness</w:t>
      </w:r>
    </w:p>
    <w:p w14:paraId="3A85AB01" w14:textId="77777777" w:rsidR="00677B62" w:rsidRPr="00807606" w:rsidRDefault="00677B62">
      <w:pPr>
        <w:rPr>
          <w:rFonts w:ascii="Arial" w:hAnsi="Arial" w:cs="Arial"/>
        </w:rPr>
      </w:pPr>
    </w:p>
    <w:p w14:paraId="14C076E7" w14:textId="1CA8DF12" w:rsidR="00677B62" w:rsidRPr="00807606" w:rsidRDefault="00677B62">
      <w:pPr>
        <w:rPr>
          <w:rFonts w:ascii="Arial" w:hAnsi="Arial" w:cs="Arial"/>
        </w:rPr>
      </w:pPr>
      <w:r w:rsidRPr="00807606">
        <w:rPr>
          <w:rFonts w:ascii="Arial" w:hAnsi="Arial" w:cs="Arial"/>
        </w:rPr>
        <w:t>Very important topic again in week 2 by our respected lecturer, we covered the following points:</w:t>
      </w:r>
    </w:p>
    <w:p w14:paraId="4B1CC0EC" w14:textId="77777777" w:rsidR="00677B62" w:rsidRPr="00807606" w:rsidRDefault="00677B62">
      <w:pPr>
        <w:rPr>
          <w:rFonts w:ascii="Arial" w:hAnsi="Arial" w:cs="Arial"/>
        </w:rPr>
      </w:pPr>
    </w:p>
    <w:p w14:paraId="15DEC2B1" w14:textId="3295C96A" w:rsidR="00677B62" w:rsidRPr="00807606" w:rsidRDefault="00677B62">
      <w:pPr>
        <w:rPr>
          <w:rFonts w:ascii="Arial" w:hAnsi="Arial" w:cs="Arial"/>
          <w:b/>
          <w:bCs/>
        </w:rPr>
      </w:pPr>
      <w:r w:rsidRPr="00807606">
        <w:rPr>
          <w:rFonts w:ascii="Arial" w:hAnsi="Arial" w:cs="Arial"/>
          <w:b/>
          <w:bCs/>
        </w:rPr>
        <w:t xml:space="preserve">Assignment brief in more detail </w:t>
      </w:r>
    </w:p>
    <w:p w14:paraId="7BD9EBDB" w14:textId="77777777" w:rsidR="00677B62" w:rsidRPr="00807606" w:rsidRDefault="00677B62">
      <w:pPr>
        <w:rPr>
          <w:rFonts w:ascii="Arial" w:hAnsi="Arial" w:cs="Arial"/>
        </w:rPr>
      </w:pPr>
    </w:p>
    <w:p w14:paraId="3B98EF98" w14:textId="6BE4369B" w:rsidR="00677B62" w:rsidRPr="00807606" w:rsidRDefault="00677B62">
      <w:pPr>
        <w:rPr>
          <w:rFonts w:ascii="Arial" w:hAnsi="Arial" w:cs="Arial"/>
        </w:rPr>
      </w:pPr>
      <w:r w:rsidRPr="00807606">
        <w:rPr>
          <w:rFonts w:ascii="Arial" w:hAnsi="Arial" w:cs="Arial"/>
        </w:rPr>
        <w:t>There are two components of Assignment</w:t>
      </w:r>
    </w:p>
    <w:p w14:paraId="5270BCAA" w14:textId="578E2C31" w:rsidR="00677B62" w:rsidRPr="00807606" w:rsidRDefault="00677B62" w:rsidP="00677B6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Submission of Job Advertisement, </w:t>
      </w:r>
      <w:proofErr w:type="gramStart"/>
      <w:r w:rsidRPr="00807606">
        <w:rPr>
          <w:rFonts w:ascii="Arial" w:hAnsi="Arial" w:cs="Arial"/>
        </w:rPr>
        <w:t>Cover</w:t>
      </w:r>
      <w:proofErr w:type="gramEnd"/>
      <w:r w:rsidRPr="00807606">
        <w:rPr>
          <w:rFonts w:ascii="Arial" w:hAnsi="Arial" w:cs="Arial"/>
        </w:rPr>
        <w:t xml:space="preserve"> letter and CV then Pretend Job interview</w:t>
      </w:r>
    </w:p>
    <w:p w14:paraId="7BF74610" w14:textId="6089DF87" w:rsidR="00677B62" w:rsidRPr="00807606" w:rsidRDefault="00677B62" w:rsidP="00677B6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Reflective report </w:t>
      </w:r>
    </w:p>
    <w:p w14:paraId="5D2F6A40" w14:textId="77777777" w:rsidR="00807606" w:rsidRDefault="00807606" w:rsidP="00677B62">
      <w:pPr>
        <w:ind w:left="0"/>
        <w:rPr>
          <w:rFonts w:ascii="Arial" w:hAnsi="Arial" w:cs="Arial"/>
        </w:rPr>
      </w:pPr>
    </w:p>
    <w:p w14:paraId="59D3DF52" w14:textId="33B26091" w:rsidR="00677B62" w:rsidRPr="00807606" w:rsidRDefault="00677B62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Then we discussed the following topics</w:t>
      </w:r>
    </w:p>
    <w:p w14:paraId="48905035" w14:textId="77777777" w:rsidR="00677B62" w:rsidRPr="00807606" w:rsidRDefault="00677B62" w:rsidP="00677B62">
      <w:pPr>
        <w:ind w:left="0"/>
        <w:rPr>
          <w:rFonts w:ascii="Arial" w:hAnsi="Arial" w:cs="Arial"/>
        </w:rPr>
      </w:pPr>
    </w:p>
    <w:p w14:paraId="091BE736" w14:textId="3016B667" w:rsidR="00677B62" w:rsidRPr="00807606" w:rsidRDefault="00677B62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What is </w:t>
      </w:r>
      <w:r w:rsidR="00807606" w:rsidRPr="00807606">
        <w:rPr>
          <w:rFonts w:ascii="Arial" w:hAnsi="Arial" w:cs="Arial"/>
        </w:rPr>
        <w:t>self-awareness</w:t>
      </w:r>
    </w:p>
    <w:p w14:paraId="68228B14" w14:textId="779B8D7A" w:rsidR="00677B62" w:rsidRPr="00807606" w:rsidRDefault="00677B62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Importance of </w:t>
      </w:r>
      <w:r w:rsidR="00807606" w:rsidRPr="00807606">
        <w:rPr>
          <w:rFonts w:ascii="Arial" w:hAnsi="Arial" w:cs="Arial"/>
        </w:rPr>
        <w:t>self-awareness:</w:t>
      </w:r>
      <w:r w:rsidRPr="00807606">
        <w:rPr>
          <w:rFonts w:ascii="Arial" w:hAnsi="Arial" w:cs="Arial"/>
        </w:rPr>
        <w:t xml:space="preserve"> only 10-15% are self </w:t>
      </w:r>
      <w:r w:rsidR="00807606">
        <w:rPr>
          <w:rFonts w:ascii="Arial" w:hAnsi="Arial" w:cs="Arial"/>
        </w:rPr>
        <w:t>-</w:t>
      </w:r>
      <w:r w:rsidRPr="00807606">
        <w:rPr>
          <w:rFonts w:ascii="Arial" w:hAnsi="Arial" w:cs="Arial"/>
        </w:rPr>
        <w:t xml:space="preserve">aware, but 95% think they are </w:t>
      </w:r>
      <w:r w:rsidR="00807606" w:rsidRPr="00807606">
        <w:rPr>
          <w:rFonts w:ascii="Arial" w:hAnsi="Arial" w:cs="Arial"/>
        </w:rPr>
        <w:t>self-aware</w:t>
      </w:r>
    </w:p>
    <w:p w14:paraId="2F42CACB" w14:textId="0D7CE299" w:rsidR="00677B62" w:rsidRPr="00807606" w:rsidRDefault="00677B62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4 levels of </w:t>
      </w:r>
      <w:r w:rsidR="00807606" w:rsidRPr="00807606">
        <w:rPr>
          <w:rFonts w:ascii="Arial" w:hAnsi="Arial" w:cs="Arial"/>
        </w:rPr>
        <w:t>self-awareness</w:t>
      </w:r>
      <w:r w:rsidRPr="00807606">
        <w:rPr>
          <w:rFonts w:ascii="Arial" w:hAnsi="Arial" w:cs="Arial"/>
        </w:rPr>
        <w:t xml:space="preserve">: </w:t>
      </w:r>
      <w:r w:rsidR="00807606" w:rsidRPr="00807606">
        <w:rPr>
          <w:rFonts w:ascii="Arial" w:hAnsi="Arial" w:cs="Arial"/>
        </w:rPr>
        <w:t>Consciousness,</w:t>
      </w:r>
      <w:r w:rsidRPr="00807606">
        <w:rPr>
          <w:rFonts w:ascii="Arial" w:hAnsi="Arial" w:cs="Arial"/>
        </w:rPr>
        <w:t xml:space="preserve"> Unconsciousness, </w:t>
      </w:r>
      <w:r w:rsidR="00807606" w:rsidRPr="00807606">
        <w:rPr>
          <w:rFonts w:ascii="Arial" w:hAnsi="Arial" w:cs="Arial"/>
        </w:rPr>
        <w:t>Self-awareness</w:t>
      </w:r>
      <w:r w:rsidRPr="00807606">
        <w:rPr>
          <w:rFonts w:ascii="Arial" w:hAnsi="Arial" w:cs="Arial"/>
        </w:rPr>
        <w:t xml:space="preserve">, Meta </w:t>
      </w:r>
      <w:r w:rsidR="00807606" w:rsidRPr="00807606">
        <w:rPr>
          <w:rFonts w:ascii="Arial" w:hAnsi="Arial" w:cs="Arial"/>
        </w:rPr>
        <w:t>self-awareness</w:t>
      </w:r>
    </w:p>
    <w:p w14:paraId="1B158BED" w14:textId="77777777" w:rsidR="00677B62" w:rsidRPr="00807606" w:rsidRDefault="00677B62" w:rsidP="00677B62">
      <w:pPr>
        <w:ind w:left="0"/>
        <w:rPr>
          <w:rFonts w:ascii="Arial" w:hAnsi="Arial" w:cs="Arial"/>
        </w:rPr>
      </w:pPr>
    </w:p>
    <w:p w14:paraId="1228424A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351637D1" w14:textId="293A8B78" w:rsidR="00F10C5A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Self-evaluation</w:t>
      </w:r>
      <w:r w:rsidR="00F10C5A" w:rsidRPr="00807606">
        <w:rPr>
          <w:rFonts w:ascii="Arial" w:hAnsi="Arial" w:cs="Arial"/>
        </w:rPr>
        <w:t xml:space="preserve"> </w:t>
      </w:r>
      <w:r w:rsidRPr="00807606">
        <w:rPr>
          <w:rFonts w:ascii="Arial" w:hAnsi="Arial" w:cs="Arial"/>
        </w:rPr>
        <w:t>techniques: Real</w:t>
      </w:r>
      <w:r w:rsidR="00F10C5A" w:rsidRPr="00807606">
        <w:rPr>
          <w:rFonts w:ascii="Arial" w:hAnsi="Arial" w:cs="Arial"/>
        </w:rPr>
        <w:t xml:space="preserve"> self. Ideal Self, Discrepancy, </w:t>
      </w:r>
      <w:r w:rsidRPr="00807606">
        <w:rPr>
          <w:rFonts w:ascii="Arial" w:hAnsi="Arial" w:cs="Arial"/>
        </w:rPr>
        <w:t>self-criticism</w:t>
      </w:r>
      <w:r w:rsidR="00F10C5A" w:rsidRPr="00807606">
        <w:rPr>
          <w:rFonts w:ascii="Arial" w:hAnsi="Arial" w:cs="Arial"/>
        </w:rPr>
        <w:t xml:space="preserve">, avoidance of </w:t>
      </w:r>
      <w:r w:rsidRPr="00807606">
        <w:rPr>
          <w:rFonts w:ascii="Arial" w:hAnsi="Arial" w:cs="Arial"/>
        </w:rPr>
        <w:t>self-awareness</w:t>
      </w:r>
      <w:r w:rsidR="00F10C5A" w:rsidRPr="00807606">
        <w:rPr>
          <w:rFonts w:ascii="Arial" w:hAnsi="Arial" w:cs="Arial"/>
        </w:rPr>
        <w:t xml:space="preserve">, </w:t>
      </w:r>
      <w:r w:rsidRPr="00807606">
        <w:rPr>
          <w:rFonts w:ascii="Arial" w:hAnsi="Arial" w:cs="Arial"/>
        </w:rPr>
        <w:t>reducing</w:t>
      </w:r>
      <w:r w:rsidR="00F10C5A" w:rsidRPr="00807606">
        <w:rPr>
          <w:rFonts w:ascii="Arial" w:hAnsi="Arial" w:cs="Arial"/>
        </w:rPr>
        <w:t xml:space="preserve"> discrepancy, Modifying real self, Modifying real self</w:t>
      </w:r>
    </w:p>
    <w:p w14:paraId="37480403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74EF1199" w14:textId="443D2585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Completing </w:t>
      </w:r>
      <w:r w:rsidR="00807606" w:rsidRPr="00807606">
        <w:rPr>
          <w:rFonts w:ascii="Arial" w:hAnsi="Arial" w:cs="Arial"/>
        </w:rPr>
        <w:t>self-awareness</w:t>
      </w:r>
      <w:r w:rsidRPr="00807606">
        <w:rPr>
          <w:rFonts w:ascii="Arial" w:hAnsi="Arial" w:cs="Arial"/>
        </w:rPr>
        <w:t xml:space="preserve"> quiz</w:t>
      </w:r>
    </w:p>
    <w:p w14:paraId="56F33880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4EA708E1" w14:textId="69C5FCA4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Tools for improving </w:t>
      </w:r>
      <w:proofErr w:type="spellStart"/>
      <w:r w:rsidRPr="00807606">
        <w:rPr>
          <w:rFonts w:ascii="Arial" w:hAnsi="Arial" w:cs="Arial"/>
        </w:rPr>
        <w:t>self awareness</w:t>
      </w:r>
      <w:proofErr w:type="spellEnd"/>
      <w:r w:rsidRPr="00807606">
        <w:rPr>
          <w:rFonts w:ascii="Arial" w:hAnsi="Arial" w:cs="Arial"/>
        </w:rPr>
        <w:t>: personal SWOT analysis, Personality tests, Learning style, Johari window.</w:t>
      </w:r>
    </w:p>
    <w:p w14:paraId="43A4158C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68898B51" w14:textId="597A0C77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Johari window activity</w:t>
      </w:r>
    </w:p>
    <w:p w14:paraId="51E74E55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06379185" w14:textId="3A652D28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How can we enlarge open self</w:t>
      </w:r>
    </w:p>
    <w:p w14:paraId="5A510AD5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538581EC" w14:textId="764643C5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Types of personality tests</w:t>
      </w:r>
    </w:p>
    <w:p w14:paraId="00FF7A48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5CFDDED6" w14:textId="6BEFED0E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Myers-Briggs Types Indicator:</w:t>
      </w:r>
    </w:p>
    <w:p w14:paraId="2F362972" w14:textId="77777777" w:rsidR="00F10C5A" w:rsidRPr="00F10C5A" w:rsidRDefault="00F10C5A" w:rsidP="00F10C5A">
      <w:pPr>
        <w:numPr>
          <w:ilvl w:val="0"/>
          <w:numId w:val="3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>Extraversion (E) – Introversion (I)</w:t>
      </w:r>
    </w:p>
    <w:p w14:paraId="20737C69" w14:textId="77777777" w:rsidR="00F10C5A" w:rsidRPr="00F10C5A" w:rsidRDefault="00F10C5A" w:rsidP="00F10C5A">
      <w:pPr>
        <w:numPr>
          <w:ilvl w:val="0"/>
          <w:numId w:val="3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>Sensing (S) – Intuition (N)</w:t>
      </w:r>
    </w:p>
    <w:p w14:paraId="518FABC8" w14:textId="77777777" w:rsidR="00F10C5A" w:rsidRPr="00F10C5A" w:rsidRDefault="00F10C5A" w:rsidP="00F10C5A">
      <w:pPr>
        <w:numPr>
          <w:ilvl w:val="0"/>
          <w:numId w:val="3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>Thinking (T) – Feeling (F)</w:t>
      </w:r>
    </w:p>
    <w:p w14:paraId="0FBE0A3A" w14:textId="77777777" w:rsidR="00F10C5A" w:rsidRPr="00F10C5A" w:rsidRDefault="00F10C5A" w:rsidP="00F10C5A">
      <w:pPr>
        <w:numPr>
          <w:ilvl w:val="0"/>
          <w:numId w:val="3"/>
        </w:numPr>
        <w:rPr>
          <w:rFonts w:ascii="Arial" w:hAnsi="Arial" w:cs="Arial"/>
        </w:rPr>
      </w:pPr>
      <w:r w:rsidRPr="00807606">
        <w:rPr>
          <w:rFonts w:ascii="Arial" w:hAnsi="Arial" w:cs="Arial"/>
        </w:rPr>
        <w:t>Judging (J) – Perceiving (P)</w:t>
      </w:r>
    </w:p>
    <w:p w14:paraId="2AF9F27F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528061E7" w14:textId="7CF9F2AE" w:rsidR="00677B62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 xml:space="preserve">Online personality test 20 min </w:t>
      </w:r>
      <w:proofErr w:type="gramStart"/>
      <w:r w:rsidRPr="00807606">
        <w:rPr>
          <w:rFonts w:ascii="Arial" w:hAnsi="Arial" w:cs="Arial"/>
        </w:rPr>
        <w:t>activity :</w:t>
      </w:r>
      <w:proofErr w:type="gramEnd"/>
      <w:r w:rsidRPr="00807606">
        <w:rPr>
          <w:rFonts w:ascii="Arial" w:hAnsi="Arial" w:cs="Arial"/>
        </w:rPr>
        <w:t xml:space="preserve"> it was very useful</w:t>
      </w:r>
    </w:p>
    <w:p w14:paraId="7A5A4537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4943B63C" w14:textId="40752ABB" w:rsidR="00F10C5A" w:rsidRPr="00807606" w:rsidRDefault="00F10C5A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A job to suit your personality: according to my personality</w:t>
      </w:r>
      <w:r w:rsidR="00807606" w:rsidRPr="00807606">
        <w:rPr>
          <w:rFonts w:ascii="Arial" w:hAnsi="Arial" w:cs="Arial"/>
        </w:rPr>
        <w:t xml:space="preserve"> Commander ENTJ-</w:t>
      </w:r>
      <w:proofErr w:type="gramStart"/>
      <w:r w:rsidR="00807606" w:rsidRPr="00807606">
        <w:rPr>
          <w:rFonts w:ascii="Arial" w:hAnsi="Arial" w:cs="Arial"/>
        </w:rPr>
        <w:t xml:space="preserve">A </w:t>
      </w:r>
      <w:r w:rsidRPr="00807606">
        <w:rPr>
          <w:rFonts w:ascii="Arial" w:hAnsi="Arial" w:cs="Arial"/>
        </w:rPr>
        <w:t xml:space="preserve"> supervisor</w:t>
      </w:r>
      <w:proofErr w:type="gramEnd"/>
      <w:r w:rsidRPr="00807606">
        <w:rPr>
          <w:rFonts w:ascii="Arial" w:hAnsi="Arial" w:cs="Arial"/>
        </w:rPr>
        <w:t>/ team leader job is suitable for me</w:t>
      </w:r>
    </w:p>
    <w:p w14:paraId="0115C77B" w14:textId="77777777" w:rsidR="00F10C5A" w:rsidRPr="00807606" w:rsidRDefault="00F10C5A" w:rsidP="00677B62">
      <w:pPr>
        <w:ind w:left="0"/>
        <w:rPr>
          <w:rFonts w:ascii="Arial" w:hAnsi="Arial" w:cs="Arial"/>
        </w:rPr>
      </w:pPr>
    </w:p>
    <w:p w14:paraId="7AAAAB48" w14:textId="7EF2A03E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What is learning style and different learning styles</w:t>
      </w:r>
    </w:p>
    <w:p w14:paraId="6F13A559" w14:textId="77777777" w:rsidR="00807606" w:rsidRPr="00807606" w:rsidRDefault="00807606" w:rsidP="00677B62">
      <w:pPr>
        <w:ind w:left="0"/>
        <w:rPr>
          <w:rFonts w:ascii="Arial" w:hAnsi="Arial" w:cs="Arial"/>
        </w:rPr>
      </w:pPr>
    </w:p>
    <w:p w14:paraId="2C38E12C" w14:textId="38E06B14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Different learning styles</w:t>
      </w:r>
    </w:p>
    <w:p w14:paraId="74028F16" w14:textId="1279CAE9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Kolb</w:t>
      </w:r>
    </w:p>
    <w:p w14:paraId="2DF83DEB" w14:textId="0123B0FF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Honey &amp; Mumford</w:t>
      </w:r>
    </w:p>
    <w:p w14:paraId="3F0CEDB3" w14:textId="09C9FBAD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– Neil Fleming</w:t>
      </w:r>
    </w:p>
    <w:p w14:paraId="3E475DE8" w14:textId="77777777" w:rsidR="00807606" w:rsidRPr="00807606" w:rsidRDefault="00807606" w:rsidP="00677B62">
      <w:pPr>
        <w:ind w:left="0"/>
        <w:rPr>
          <w:rFonts w:ascii="Arial" w:hAnsi="Arial" w:cs="Arial"/>
        </w:rPr>
      </w:pPr>
    </w:p>
    <w:p w14:paraId="042431B7" w14:textId="19DEC556" w:rsidR="00807606" w:rsidRPr="00807606" w:rsidRDefault="00807606" w:rsidP="00677B62">
      <w:pPr>
        <w:ind w:left="0"/>
        <w:rPr>
          <w:rFonts w:ascii="Arial" w:hAnsi="Arial" w:cs="Arial"/>
        </w:rPr>
      </w:pPr>
      <w:r w:rsidRPr="00807606">
        <w:rPr>
          <w:rFonts w:ascii="Arial" w:hAnsi="Arial" w:cs="Arial"/>
        </w:rPr>
        <w:t>Complete the quiz for your learning style</w:t>
      </w:r>
    </w:p>
    <w:p w14:paraId="0203302B" w14:textId="77777777" w:rsidR="00807606" w:rsidRPr="00807606" w:rsidRDefault="00807606" w:rsidP="00677B62">
      <w:pPr>
        <w:ind w:left="0"/>
        <w:rPr>
          <w:rFonts w:ascii="Arial" w:hAnsi="Arial" w:cs="Arial"/>
        </w:rPr>
      </w:pPr>
    </w:p>
    <w:p w14:paraId="6099435C" w14:textId="77777777" w:rsidR="00677B62" w:rsidRPr="00807606" w:rsidRDefault="00677B62">
      <w:pPr>
        <w:rPr>
          <w:rFonts w:ascii="Arial" w:hAnsi="Arial" w:cs="Arial"/>
        </w:rPr>
      </w:pPr>
    </w:p>
    <w:p w14:paraId="66C50B5A" w14:textId="77777777" w:rsidR="00677B62" w:rsidRPr="00807606" w:rsidRDefault="00677B62">
      <w:pPr>
        <w:rPr>
          <w:rFonts w:ascii="Arial" w:hAnsi="Arial" w:cs="Arial"/>
        </w:rPr>
      </w:pPr>
    </w:p>
    <w:p w14:paraId="6505A4B7" w14:textId="77777777" w:rsidR="00677B62" w:rsidRPr="00807606" w:rsidRDefault="00677B62">
      <w:pPr>
        <w:rPr>
          <w:rFonts w:ascii="Arial" w:hAnsi="Arial" w:cs="Arial"/>
        </w:rPr>
      </w:pPr>
    </w:p>
    <w:p w14:paraId="4DE7A7B2" w14:textId="77777777" w:rsidR="00677B62" w:rsidRPr="00807606" w:rsidRDefault="00677B62">
      <w:pPr>
        <w:rPr>
          <w:rFonts w:ascii="Arial" w:hAnsi="Arial" w:cs="Arial"/>
        </w:rPr>
      </w:pPr>
    </w:p>
    <w:sectPr w:rsidR="00677B62" w:rsidRPr="00807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12351"/>
    <w:multiLevelType w:val="hybridMultilevel"/>
    <w:tmpl w:val="1D42B0EC"/>
    <w:lvl w:ilvl="0" w:tplc="FFEA8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6D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A46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BE6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589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644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CC8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6E8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00A5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DE15D6F"/>
    <w:multiLevelType w:val="hybridMultilevel"/>
    <w:tmpl w:val="7388A92C"/>
    <w:lvl w:ilvl="0" w:tplc="2632929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3B8C25F7"/>
    <w:multiLevelType w:val="hybridMultilevel"/>
    <w:tmpl w:val="4EC08F86"/>
    <w:lvl w:ilvl="0" w:tplc="87B6E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8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649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7CE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42B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A83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4EC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E88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106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ABD51D8"/>
    <w:multiLevelType w:val="hybridMultilevel"/>
    <w:tmpl w:val="3BEC381E"/>
    <w:lvl w:ilvl="0" w:tplc="58C6F6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C6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AAB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BEA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F40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486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20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5E9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008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F885D46"/>
    <w:multiLevelType w:val="hybridMultilevel"/>
    <w:tmpl w:val="9126EF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593795">
    <w:abstractNumId w:val="1"/>
  </w:num>
  <w:num w:numId="2" w16cid:durableId="813792973">
    <w:abstractNumId w:val="4"/>
  </w:num>
  <w:num w:numId="3" w16cid:durableId="242837298">
    <w:abstractNumId w:val="0"/>
  </w:num>
  <w:num w:numId="4" w16cid:durableId="1003124652">
    <w:abstractNumId w:val="2"/>
  </w:num>
  <w:num w:numId="5" w16cid:durableId="1353452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62"/>
    <w:rsid w:val="003E6572"/>
    <w:rsid w:val="00677B62"/>
    <w:rsid w:val="00807606"/>
    <w:rsid w:val="00C23804"/>
    <w:rsid w:val="00F1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6996"/>
  <w15:chartTrackingRefBased/>
  <w15:docId w15:val="{00516333-53E5-4961-A3C3-C9352174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57" w:right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B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B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B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B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B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B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B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B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B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7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B62"/>
    <w:pPr>
      <w:numPr>
        <w:ilvl w:val="1"/>
      </w:numPr>
      <w:spacing w:after="160"/>
      <w:ind w:left="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7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7B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7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B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5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7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66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3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Aamir Sahar</dc:creator>
  <cp:keywords/>
  <dc:description/>
  <cp:lastModifiedBy>Aamir Sahar</cp:lastModifiedBy>
  <cp:revision>1</cp:revision>
  <dcterms:created xsi:type="dcterms:W3CDTF">2024-07-05T22:20:00Z</dcterms:created>
  <dcterms:modified xsi:type="dcterms:W3CDTF">2024-07-05T22:48:00Z</dcterms:modified>
</cp:coreProperties>
</file>