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12864" w:rsidRDefault="00A12864" w:rsidP="00A12864">
      <w:pPr>
        <w:rPr>
          <w:rFonts w:cstheme="minorHAnsi"/>
          <w:b/>
          <w:sz w:val="24"/>
          <w:szCs w:val="24"/>
        </w:rPr>
      </w:pPr>
    </w:p>
    <w:p w:rsidR="00220875" w:rsidRDefault="00220875" w:rsidP="00A12864">
      <w:pPr>
        <w:rPr>
          <w:rFonts w:cstheme="minorHAnsi"/>
          <w:b/>
          <w:sz w:val="24"/>
          <w:szCs w:val="24"/>
        </w:rPr>
      </w:pPr>
    </w:p>
    <w:p w:rsidR="00220875" w:rsidRDefault="00220875" w:rsidP="00220875">
      <w:pPr>
        <w:spacing w:line="360" w:lineRule="auto"/>
        <w:rPr>
          <w:rFonts w:cstheme="minorHAnsi"/>
          <w:b/>
          <w:sz w:val="24"/>
          <w:szCs w:val="24"/>
        </w:rPr>
      </w:pPr>
    </w:p>
    <w:p w:rsidR="00220875" w:rsidRDefault="00220875" w:rsidP="00220875">
      <w:pPr>
        <w:spacing w:line="360" w:lineRule="auto"/>
        <w:rPr>
          <w:rFonts w:cstheme="minorHAnsi"/>
          <w:b/>
          <w:sz w:val="24"/>
          <w:szCs w:val="24"/>
        </w:rPr>
      </w:pPr>
    </w:p>
    <w:p w:rsidR="00220875" w:rsidRPr="00A12864" w:rsidRDefault="00220875" w:rsidP="00220875">
      <w:pPr>
        <w:spacing w:line="360" w:lineRule="auto"/>
        <w:rPr>
          <w:rFonts w:cstheme="minorHAnsi"/>
          <w:b/>
          <w:sz w:val="24"/>
          <w:szCs w:val="24"/>
        </w:rPr>
      </w:pPr>
    </w:p>
    <w:p w:rsidR="002411DF" w:rsidRPr="00220875" w:rsidRDefault="00316E1E"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University of Wales Trinity St David</w:t>
      </w:r>
    </w:p>
    <w:p w:rsidR="002411DF" w:rsidRPr="00220875" w:rsidRDefault="00316E1E"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Course Title: Knowledge and Information Management Skills for the Workplace</w:t>
      </w: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316E1E"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Course Code: BMSK5006</w:t>
      </w: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316E1E"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Student No</w:t>
      </w:r>
      <w:r w:rsidR="002411DF" w:rsidRPr="00220875">
        <w:rPr>
          <w:rFonts w:ascii="Times New Roman" w:hAnsi="Times New Roman" w:cs="Times New Roman"/>
          <w:b/>
          <w:sz w:val="24"/>
          <w:szCs w:val="24"/>
        </w:rPr>
        <w:t>: 1606025</w:t>
      </w: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316E1E"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Student Name</w:t>
      </w:r>
      <w:r w:rsidR="002411DF" w:rsidRPr="00220875">
        <w:rPr>
          <w:rFonts w:ascii="Times New Roman" w:hAnsi="Times New Roman" w:cs="Times New Roman"/>
          <w:b/>
          <w:sz w:val="24"/>
          <w:szCs w:val="24"/>
        </w:rPr>
        <w:t>: Grace Ihenacho</w:t>
      </w: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 xml:space="preserve">Table of content                                                                            </w:t>
      </w:r>
      <w:r w:rsidR="00220875" w:rsidRPr="00220875">
        <w:rPr>
          <w:rFonts w:ascii="Times New Roman" w:hAnsi="Times New Roman" w:cs="Times New Roman"/>
          <w:b/>
          <w:sz w:val="24"/>
          <w:szCs w:val="24"/>
        </w:rPr>
        <w:t xml:space="preserve">                         Page </w:t>
      </w:r>
    </w:p>
    <w:p w:rsidR="002411DF" w:rsidRPr="00220875" w:rsidRDefault="002411DF"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Introduction ……………………………………………………………………………………………….3</w:t>
      </w:r>
    </w:p>
    <w:p w:rsidR="002411DF" w:rsidRPr="00220875" w:rsidRDefault="002411DF"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 xml:space="preserve">Explain the </w:t>
      </w:r>
      <w:r w:rsidR="00316E1E" w:rsidRPr="00220875">
        <w:rPr>
          <w:rFonts w:ascii="Times New Roman" w:hAnsi="Times New Roman" w:cs="Times New Roman"/>
          <w:b/>
          <w:sz w:val="24"/>
          <w:szCs w:val="24"/>
        </w:rPr>
        <w:t>relationship between data, information and knowledge</w:t>
      </w:r>
      <w:r w:rsidRPr="00220875">
        <w:rPr>
          <w:rFonts w:ascii="Times New Roman" w:hAnsi="Times New Roman" w:cs="Times New Roman"/>
          <w:b/>
          <w:sz w:val="24"/>
          <w:szCs w:val="24"/>
        </w:rPr>
        <w:t>….……...4</w:t>
      </w:r>
    </w:p>
    <w:p w:rsidR="002411DF" w:rsidRPr="00220875" w:rsidRDefault="00316E1E"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The Links between individual knowledge and organization knowledge</w:t>
      </w:r>
      <w:r w:rsidR="002411DF" w:rsidRPr="00220875">
        <w:rPr>
          <w:rFonts w:ascii="Times New Roman" w:hAnsi="Times New Roman" w:cs="Times New Roman"/>
          <w:b/>
          <w:sz w:val="24"/>
          <w:szCs w:val="24"/>
        </w:rPr>
        <w:t xml:space="preserve"> …</w:t>
      </w:r>
      <w:r w:rsidRPr="00220875">
        <w:rPr>
          <w:rFonts w:ascii="Times New Roman" w:hAnsi="Times New Roman" w:cs="Times New Roman"/>
          <w:b/>
          <w:sz w:val="24"/>
          <w:szCs w:val="24"/>
        </w:rPr>
        <w:t>….</w:t>
      </w:r>
      <w:r w:rsidR="002411DF" w:rsidRPr="00220875">
        <w:rPr>
          <w:rFonts w:ascii="Times New Roman" w:hAnsi="Times New Roman" w:cs="Times New Roman"/>
          <w:b/>
          <w:sz w:val="24"/>
          <w:szCs w:val="24"/>
        </w:rPr>
        <w:t>.5</w:t>
      </w:r>
    </w:p>
    <w:p w:rsidR="002411DF" w:rsidRPr="00220875" w:rsidRDefault="00316E1E"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 xml:space="preserve">Ways to identify knowledge sharing in an organization……. </w:t>
      </w:r>
      <w:r w:rsidR="003D1BC8" w:rsidRPr="00220875">
        <w:rPr>
          <w:rFonts w:ascii="Times New Roman" w:hAnsi="Times New Roman" w:cs="Times New Roman"/>
          <w:b/>
          <w:sz w:val="24"/>
          <w:szCs w:val="24"/>
        </w:rPr>
        <w:t>……………………..</w:t>
      </w:r>
      <w:r w:rsidRPr="00220875">
        <w:rPr>
          <w:rFonts w:ascii="Times New Roman" w:hAnsi="Times New Roman" w:cs="Times New Roman"/>
          <w:b/>
          <w:sz w:val="24"/>
          <w:szCs w:val="24"/>
        </w:rPr>
        <w:t>.</w:t>
      </w:r>
      <w:r w:rsidR="002411DF" w:rsidRPr="00220875">
        <w:rPr>
          <w:rFonts w:ascii="Times New Roman" w:hAnsi="Times New Roman" w:cs="Times New Roman"/>
          <w:b/>
          <w:sz w:val="24"/>
          <w:szCs w:val="24"/>
        </w:rPr>
        <w:t>6</w:t>
      </w:r>
    </w:p>
    <w:p w:rsidR="002411DF" w:rsidRPr="00220875" w:rsidRDefault="00316E1E"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Examine between actual and potential knowledge asset</w:t>
      </w:r>
      <w:r w:rsidR="003D1BC8" w:rsidRPr="00220875">
        <w:rPr>
          <w:rFonts w:ascii="Times New Roman" w:hAnsi="Times New Roman" w:cs="Times New Roman"/>
          <w:b/>
          <w:sz w:val="24"/>
          <w:szCs w:val="24"/>
        </w:rPr>
        <w:t>……………………….</w:t>
      </w:r>
      <w:r w:rsidR="002411DF" w:rsidRPr="00220875">
        <w:rPr>
          <w:rFonts w:ascii="Times New Roman" w:hAnsi="Times New Roman" w:cs="Times New Roman"/>
          <w:b/>
          <w:sz w:val="24"/>
          <w:szCs w:val="24"/>
        </w:rPr>
        <w:t>….7</w:t>
      </w:r>
    </w:p>
    <w:p w:rsidR="002411DF" w:rsidRPr="00220875" w:rsidRDefault="00316E1E"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 xml:space="preserve">Requirements for integrating knowledge sharing </w:t>
      </w:r>
      <w:r w:rsidR="003D1BC8" w:rsidRPr="00220875">
        <w:rPr>
          <w:rFonts w:ascii="Times New Roman" w:hAnsi="Times New Roman" w:cs="Times New Roman"/>
          <w:b/>
          <w:sz w:val="24"/>
          <w:szCs w:val="24"/>
        </w:rPr>
        <w:t>……………</w:t>
      </w:r>
      <w:r w:rsidR="002411DF" w:rsidRPr="00220875">
        <w:rPr>
          <w:rFonts w:ascii="Times New Roman" w:hAnsi="Times New Roman" w:cs="Times New Roman"/>
          <w:b/>
          <w:sz w:val="24"/>
          <w:szCs w:val="24"/>
        </w:rPr>
        <w:t>…………………….....8</w:t>
      </w:r>
    </w:p>
    <w:p w:rsidR="002411DF" w:rsidRPr="00220875" w:rsidRDefault="00316E1E"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The impact of knowledge asset in an organization</w:t>
      </w:r>
      <w:r w:rsidR="003D1BC8" w:rsidRPr="00220875">
        <w:rPr>
          <w:rFonts w:ascii="Times New Roman" w:hAnsi="Times New Roman" w:cs="Times New Roman"/>
          <w:b/>
          <w:sz w:val="24"/>
          <w:szCs w:val="24"/>
        </w:rPr>
        <w:t>……………</w:t>
      </w:r>
      <w:r w:rsidR="002411DF" w:rsidRPr="00220875">
        <w:rPr>
          <w:rFonts w:ascii="Times New Roman" w:hAnsi="Times New Roman" w:cs="Times New Roman"/>
          <w:b/>
          <w:sz w:val="24"/>
          <w:szCs w:val="24"/>
        </w:rPr>
        <w:t>……………………….11</w:t>
      </w:r>
    </w:p>
    <w:p w:rsidR="002411DF" w:rsidRPr="00220875" w:rsidRDefault="00316E1E"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Evaluating the organizations framework for knowledge</w:t>
      </w:r>
      <w:r w:rsidR="003D1BC8" w:rsidRPr="00220875">
        <w:rPr>
          <w:rFonts w:ascii="Times New Roman" w:hAnsi="Times New Roman" w:cs="Times New Roman"/>
          <w:b/>
          <w:sz w:val="24"/>
          <w:szCs w:val="24"/>
        </w:rPr>
        <w:t>……………………….</w:t>
      </w:r>
      <w:r w:rsidR="002411DF" w:rsidRPr="00220875">
        <w:rPr>
          <w:rFonts w:ascii="Times New Roman" w:hAnsi="Times New Roman" w:cs="Times New Roman"/>
          <w:b/>
          <w:sz w:val="24"/>
          <w:szCs w:val="24"/>
        </w:rPr>
        <w:t>..</w:t>
      </w:r>
      <w:r w:rsidRPr="00220875">
        <w:rPr>
          <w:rFonts w:ascii="Times New Roman" w:hAnsi="Times New Roman" w:cs="Times New Roman"/>
          <w:b/>
          <w:sz w:val="24"/>
          <w:szCs w:val="24"/>
        </w:rPr>
        <w:t>.</w:t>
      </w:r>
      <w:r w:rsidR="002411DF" w:rsidRPr="00220875">
        <w:rPr>
          <w:rFonts w:ascii="Times New Roman" w:hAnsi="Times New Roman" w:cs="Times New Roman"/>
          <w:b/>
          <w:sz w:val="24"/>
          <w:szCs w:val="24"/>
        </w:rPr>
        <w:t>..12</w:t>
      </w:r>
    </w:p>
    <w:p w:rsidR="002411DF" w:rsidRPr="00220875" w:rsidRDefault="00316E1E"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Conclusion</w:t>
      </w:r>
      <w:r w:rsidR="002411DF" w:rsidRPr="00220875">
        <w:rPr>
          <w:rFonts w:ascii="Times New Roman" w:hAnsi="Times New Roman" w:cs="Times New Roman"/>
          <w:b/>
          <w:sz w:val="24"/>
          <w:szCs w:val="24"/>
        </w:rPr>
        <w:t>………………………………………………</w:t>
      </w:r>
      <w:r w:rsidR="003D1BC8" w:rsidRPr="00220875">
        <w:rPr>
          <w:rFonts w:ascii="Times New Roman" w:hAnsi="Times New Roman" w:cs="Times New Roman"/>
          <w:b/>
          <w:sz w:val="24"/>
          <w:szCs w:val="24"/>
        </w:rPr>
        <w:t>..…………………………………</w:t>
      </w:r>
      <w:r w:rsidR="002411DF" w:rsidRPr="00220875">
        <w:rPr>
          <w:rFonts w:ascii="Times New Roman" w:hAnsi="Times New Roman" w:cs="Times New Roman"/>
          <w:b/>
          <w:sz w:val="24"/>
          <w:szCs w:val="24"/>
        </w:rPr>
        <w:t>…………</w:t>
      </w:r>
      <w:r w:rsidRPr="00220875">
        <w:rPr>
          <w:rFonts w:ascii="Times New Roman" w:hAnsi="Times New Roman" w:cs="Times New Roman"/>
          <w:b/>
          <w:sz w:val="24"/>
          <w:szCs w:val="24"/>
        </w:rPr>
        <w:t>….</w:t>
      </w:r>
      <w:r w:rsidR="002411DF" w:rsidRPr="00220875">
        <w:rPr>
          <w:rFonts w:ascii="Times New Roman" w:hAnsi="Times New Roman" w:cs="Times New Roman"/>
          <w:b/>
          <w:sz w:val="24"/>
          <w:szCs w:val="24"/>
        </w:rPr>
        <w:t>13</w:t>
      </w:r>
    </w:p>
    <w:p w:rsidR="002411DF" w:rsidRPr="00220875" w:rsidRDefault="00316E1E"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References</w:t>
      </w:r>
      <w:r w:rsidR="003D1BC8" w:rsidRPr="00220875">
        <w:rPr>
          <w:rFonts w:ascii="Times New Roman" w:hAnsi="Times New Roman" w:cs="Times New Roman"/>
          <w:b/>
          <w:sz w:val="24"/>
          <w:szCs w:val="24"/>
        </w:rPr>
        <w:t>……………………………………………………………………………</w:t>
      </w:r>
      <w:r w:rsidR="002411DF" w:rsidRPr="00220875">
        <w:rPr>
          <w:rFonts w:ascii="Times New Roman" w:hAnsi="Times New Roman" w:cs="Times New Roman"/>
          <w:b/>
          <w:sz w:val="24"/>
          <w:szCs w:val="24"/>
        </w:rPr>
        <w:t>………………</w:t>
      </w:r>
      <w:r w:rsidRPr="00220875">
        <w:rPr>
          <w:rFonts w:ascii="Times New Roman" w:hAnsi="Times New Roman" w:cs="Times New Roman"/>
          <w:b/>
          <w:sz w:val="24"/>
          <w:szCs w:val="24"/>
        </w:rPr>
        <w:t>..</w:t>
      </w:r>
      <w:r w:rsidR="002411DF" w:rsidRPr="00220875">
        <w:rPr>
          <w:rFonts w:ascii="Times New Roman" w:hAnsi="Times New Roman" w:cs="Times New Roman"/>
          <w:b/>
          <w:sz w:val="24"/>
          <w:szCs w:val="24"/>
        </w:rPr>
        <w:t>…14</w:t>
      </w: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p>
    <w:p w:rsidR="002411DF" w:rsidRPr="00220875" w:rsidRDefault="002411DF" w:rsidP="00220875">
      <w:pPr>
        <w:spacing w:line="360" w:lineRule="auto"/>
        <w:rPr>
          <w:rFonts w:ascii="Times New Roman" w:hAnsi="Times New Roman" w:cs="Times New Roman"/>
          <w:b/>
          <w:sz w:val="24"/>
          <w:szCs w:val="24"/>
        </w:rPr>
      </w:pPr>
    </w:p>
    <w:p w:rsidR="00C076F2" w:rsidRPr="000211F2" w:rsidRDefault="00C076F2" w:rsidP="00C076F2">
      <w:pPr>
        <w:spacing w:line="360" w:lineRule="auto"/>
        <w:rPr>
          <w:b/>
          <w:sz w:val="24"/>
          <w:szCs w:val="24"/>
        </w:rPr>
      </w:pPr>
      <w:r w:rsidRPr="000211F2">
        <w:rPr>
          <w:b/>
          <w:sz w:val="24"/>
          <w:szCs w:val="24"/>
        </w:rPr>
        <w:lastRenderedPageBreak/>
        <w:t>EXECUTIVE SUMMARY</w:t>
      </w:r>
    </w:p>
    <w:p w:rsidR="00C076F2" w:rsidRDefault="00C076F2" w:rsidP="00C076F2">
      <w:pPr>
        <w:spacing w:line="360" w:lineRule="auto"/>
        <w:rPr>
          <w:sz w:val="24"/>
          <w:szCs w:val="24"/>
        </w:rPr>
      </w:pPr>
      <w:r w:rsidRPr="008F13F2">
        <w:rPr>
          <w:sz w:val="24"/>
          <w:szCs w:val="24"/>
        </w:rPr>
        <w:t xml:space="preserve">In the world of work today, knowledge has become one of the most important capital of the organisation. It is now expedient to develop an effective and efficient way of </w:t>
      </w:r>
      <w:r>
        <w:rPr>
          <w:sz w:val="24"/>
          <w:szCs w:val="24"/>
        </w:rPr>
        <w:t xml:space="preserve">managing it, as it has now become a source of enhancing greater productivity, better performance of business activities, innovation and competitive advantage for the organisation. This assignment will aim to look into the process and importance of knowledge management, how helpful it is to the organisation. Relevant theories will be used to emphasize how it helps in </w:t>
      </w:r>
      <w:r w:rsidRPr="005F2960">
        <w:rPr>
          <w:sz w:val="24"/>
          <w:szCs w:val="24"/>
        </w:rPr>
        <w:t>the development of good knowledge management development practices.</w:t>
      </w:r>
    </w:p>
    <w:p w:rsidR="002411DF" w:rsidRPr="00220875" w:rsidRDefault="002411DF" w:rsidP="00220875">
      <w:pPr>
        <w:spacing w:line="360" w:lineRule="auto"/>
        <w:rPr>
          <w:rFonts w:ascii="Times New Roman" w:hAnsi="Times New Roman" w:cs="Times New Roman"/>
          <w:b/>
          <w:sz w:val="24"/>
          <w:szCs w:val="24"/>
        </w:rPr>
      </w:pPr>
    </w:p>
    <w:p w:rsidR="001D53C3" w:rsidRPr="00220875" w:rsidRDefault="001D53C3"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Introduction</w:t>
      </w:r>
    </w:p>
    <w:p w:rsidR="001D53C3" w:rsidRPr="00220875" w:rsidRDefault="00AB7AA4"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Business organizations develop based quality of data, information and communication that are accessible to them. This assignment will explore different kind of decisions that can be taken to improve the operations of an organization. </w:t>
      </w:r>
      <w:r w:rsidR="00200C89" w:rsidRPr="00220875">
        <w:rPr>
          <w:rFonts w:ascii="Times New Roman" w:hAnsi="Times New Roman" w:cs="Times New Roman"/>
          <w:sz w:val="24"/>
          <w:szCs w:val="24"/>
        </w:rPr>
        <w:t xml:space="preserve">The information and knowledge will be analysed together with </w:t>
      </w:r>
      <w:r w:rsidR="00051E77" w:rsidRPr="00220875">
        <w:rPr>
          <w:rFonts w:ascii="Times New Roman" w:hAnsi="Times New Roman" w:cs="Times New Roman"/>
          <w:sz w:val="24"/>
          <w:szCs w:val="24"/>
        </w:rPr>
        <w:t>opportunity to make inform decisions. T</w:t>
      </w:r>
      <w:r w:rsidR="00200C89" w:rsidRPr="00220875">
        <w:rPr>
          <w:rFonts w:ascii="Times New Roman" w:hAnsi="Times New Roman" w:cs="Times New Roman"/>
          <w:sz w:val="24"/>
          <w:szCs w:val="24"/>
        </w:rPr>
        <w:t>he</w:t>
      </w:r>
      <w:r w:rsidR="00051E77" w:rsidRPr="00220875">
        <w:rPr>
          <w:rFonts w:ascii="Times New Roman" w:hAnsi="Times New Roman" w:cs="Times New Roman"/>
          <w:sz w:val="24"/>
          <w:szCs w:val="24"/>
        </w:rPr>
        <w:t xml:space="preserve"> assignment will identify the</w:t>
      </w:r>
      <w:r w:rsidR="00200C89" w:rsidRPr="00220875">
        <w:rPr>
          <w:rFonts w:ascii="Times New Roman" w:hAnsi="Times New Roman" w:cs="Times New Roman"/>
          <w:sz w:val="24"/>
          <w:szCs w:val="24"/>
        </w:rPr>
        <w:t xml:space="preserve"> strength</w:t>
      </w:r>
      <w:r w:rsidR="00051E77" w:rsidRPr="00220875">
        <w:rPr>
          <w:rFonts w:ascii="Times New Roman" w:hAnsi="Times New Roman" w:cs="Times New Roman"/>
          <w:sz w:val="24"/>
          <w:szCs w:val="24"/>
        </w:rPr>
        <w:t>s</w:t>
      </w:r>
      <w:r w:rsidR="00200C89" w:rsidRPr="00220875">
        <w:rPr>
          <w:rFonts w:ascii="Times New Roman" w:hAnsi="Times New Roman" w:cs="Times New Roman"/>
          <w:sz w:val="24"/>
          <w:szCs w:val="24"/>
        </w:rPr>
        <w:t xml:space="preserve"> of information, knowledge and communication</w:t>
      </w:r>
      <w:r w:rsidR="00051E77" w:rsidRPr="00220875">
        <w:rPr>
          <w:rFonts w:ascii="Times New Roman" w:hAnsi="Times New Roman" w:cs="Times New Roman"/>
          <w:sz w:val="24"/>
          <w:szCs w:val="24"/>
        </w:rPr>
        <w:t xml:space="preserve"> channels that are required to improve a business</w:t>
      </w:r>
      <w:r w:rsidR="00200C89" w:rsidRPr="00220875">
        <w:rPr>
          <w:rFonts w:ascii="Times New Roman" w:hAnsi="Times New Roman" w:cs="Times New Roman"/>
          <w:sz w:val="24"/>
          <w:szCs w:val="24"/>
        </w:rPr>
        <w:t xml:space="preserve">. </w:t>
      </w:r>
    </w:p>
    <w:p w:rsidR="00051E77" w:rsidRPr="00220875" w:rsidRDefault="00051E77"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Every business organi</w:t>
      </w:r>
      <w:r w:rsidR="009832A7" w:rsidRPr="00220875">
        <w:rPr>
          <w:rFonts w:ascii="Times New Roman" w:hAnsi="Times New Roman" w:cs="Times New Roman"/>
          <w:sz w:val="24"/>
          <w:szCs w:val="24"/>
        </w:rPr>
        <w:t>zation is always concern towards sharing data. It</w:t>
      </w:r>
      <w:r w:rsidRPr="00220875">
        <w:rPr>
          <w:rFonts w:ascii="Times New Roman" w:hAnsi="Times New Roman" w:cs="Times New Roman"/>
          <w:sz w:val="24"/>
          <w:szCs w:val="24"/>
        </w:rPr>
        <w:t xml:space="preserve"> is vital for the success of the organization both internally and externally. The ability of a particular organization to understand the relationship between data, information and knowledge in relation to how managing knowledge within an organization will help motivate and encourage young or aspiring leaders in the organization (Geoff,2015). </w:t>
      </w:r>
    </w:p>
    <w:p w:rsidR="000F62A1" w:rsidRPr="00220875" w:rsidRDefault="00316E1E"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IKEA is one the largest furniture retailers in the world. They’re regarded as one of the European multinational group that specializes in designing and selling furniture, kitchen appliances and other home decorations. It was founded in Sweden in 1943 by the Swedish retailer Ingvar Kamprad. They were able to introduce to their UK customers that furniture can be affordable and yet cheap (</w:t>
      </w:r>
      <w:r w:rsidR="000F62A1" w:rsidRPr="00220875">
        <w:rPr>
          <w:rFonts w:ascii="Times New Roman" w:hAnsi="Times New Roman" w:cs="Times New Roman"/>
          <w:sz w:val="24"/>
          <w:szCs w:val="24"/>
        </w:rPr>
        <w:t>www.ikea.com).</w:t>
      </w:r>
    </w:p>
    <w:p w:rsidR="000F62A1" w:rsidRPr="00220875" w:rsidRDefault="000F62A1" w:rsidP="00220875">
      <w:pPr>
        <w:spacing w:line="360" w:lineRule="auto"/>
        <w:rPr>
          <w:rFonts w:ascii="Times New Roman" w:hAnsi="Times New Roman" w:cs="Times New Roman"/>
          <w:sz w:val="24"/>
          <w:szCs w:val="24"/>
        </w:rPr>
      </w:pPr>
    </w:p>
    <w:p w:rsidR="003D1BC8" w:rsidRPr="00220875" w:rsidRDefault="003D1BC8" w:rsidP="00220875">
      <w:pPr>
        <w:spacing w:line="360" w:lineRule="auto"/>
        <w:rPr>
          <w:rFonts w:ascii="Times New Roman" w:hAnsi="Times New Roman" w:cs="Times New Roman"/>
          <w:sz w:val="24"/>
          <w:szCs w:val="24"/>
        </w:rPr>
      </w:pPr>
    </w:p>
    <w:p w:rsidR="003D1BC8" w:rsidRPr="00220875" w:rsidRDefault="003D1BC8" w:rsidP="00220875">
      <w:pPr>
        <w:spacing w:line="360" w:lineRule="auto"/>
        <w:rPr>
          <w:rFonts w:ascii="Times New Roman" w:hAnsi="Times New Roman" w:cs="Times New Roman"/>
          <w:sz w:val="24"/>
          <w:szCs w:val="24"/>
        </w:rPr>
      </w:pPr>
      <w:r w:rsidRPr="00220875">
        <w:rPr>
          <w:rFonts w:ascii="Times New Roman" w:hAnsi="Times New Roman" w:cs="Times New Roman"/>
          <w:noProof/>
          <w:sz w:val="24"/>
          <w:szCs w:val="24"/>
          <w:lang w:eastAsia="en-GB"/>
        </w:rPr>
        <w:lastRenderedPageBreak/>
        <w:drawing>
          <wp:inline distT="0" distB="0" distL="0" distR="0">
            <wp:extent cx="4552950" cy="1323975"/>
            <wp:effectExtent l="19050" t="0" r="0" b="0"/>
            <wp:docPr id="2" name="Picture 1" descr="ikea-logo-new-hero-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kea-logo-new-hero-1.jpg"/>
                    <pic:cNvPicPr/>
                  </pic:nvPicPr>
                  <pic:blipFill>
                    <a:blip r:embed="rId7" cstate="print"/>
                    <a:stretch>
                      <a:fillRect/>
                    </a:stretch>
                  </pic:blipFill>
                  <pic:spPr>
                    <a:xfrm>
                      <a:off x="0" y="0"/>
                      <a:ext cx="4559011" cy="1325738"/>
                    </a:xfrm>
                    <a:prstGeom prst="rect">
                      <a:avLst/>
                    </a:prstGeom>
                  </pic:spPr>
                </pic:pic>
              </a:graphicData>
            </a:graphic>
          </wp:inline>
        </w:drawing>
      </w:r>
    </w:p>
    <w:p w:rsidR="000F62A1" w:rsidRPr="00220875" w:rsidRDefault="000F62A1" w:rsidP="00220875">
      <w:pPr>
        <w:spacing w:line="360" w:lineRule="auto"/>
        <w:rPr>
          <w:rFonts w:ascii="Times New Roman" w:hAnsi="Times New Roman" w:cs="Times New Roman"/>
          <w:sz w:val="24"/>
          <w:szCs w:val="24"/>
        </w:rPr>
      </w:pPr>
    </w:p>
    <w:p w:rsidR="000F62A1" w:rsidRPr="00220875" w:rsidRDefault="000F62A1" w:rsidP="00220875">
      <w:pPr>
        <w:spacing w:line="360" w:lineRule="auto"/>
        <w:rPr>
          <w:rFonts w:ascii="Times New Roman" w:hAnsi="Times New Roman" w:cs="Times New Roman"/>
          <w:sz w:val="24"/>
          <w:szCs w:val="24"/>
        </w:rPr>
      </w:pPr>
    </w:p>
    <w:p w:rsidR="00316E1E" w:rsidRPr="00220875" w:rsidRDefault="00316E1E" w:rsidP="00220875">
      <w:pPr>
        <w:spacing w:line="360" w:lineRule="auto"/>
        <w:rPr>
          <w:rFonts w:ascii="Times New Roman" w:hAnsi="Times New Roman" w:cs="Times New Roman"/>
          <w:sz w:val="24"/>
          <w:szCs w:val="24"/>
        </w:rPr>
      </w:pPr>
    </w:p>
    <w:p w:rsidR="00220875" w:rsidRDefault="00220875" w:rsidP="00220875">
      <w:pPr>
        <w:spacing w:line="360" w:lineRule="auto"/>
        <w:rPr>
          <w:rFonts w:ascii="Times New Roman" w:hAnsi="Times New Roman" w:cs="Times New Roman"/>
          <w:b/>
          <w:sz w:val="24"/>
          <w:szCs w:val="24"/>
        </w:rPr>
      </w:pPr>
    </w:p>
    <w:p w:rsidR="001D53C3" w:rsidRPr="00220875" w:rsidRDefault="00904529"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Task 1</w:t>
      </w:r>
    </w:p>
    <w:p w:rsidR="001D53C3" w:rsidRPr="00220875" w:rsidRDefault="001D53C3" w:rsidP="00220875">
      <w:pPr>
        <w:pStyle w:val="ListParagraph"/>
        <w:numPr>
          <w:ilvl w:val="0"/>
          <w:numId w:val="2"/>
        </w:numPr>
        <w:spacing w:line="360" w:lineRule="auto"/>
        <w:rPr>
          <w:rFonts w:ascii="Times New Roman" w:hAnsi="Times New Roman" w:cs="Times New Roman"/>
          <w:b/>
          <w:sz w:val="24"/>
          <w:szCs w:val="24"/>
        </w:rPr>
      </w:pPr>
      <w:r w:rsidRPr="00220875">
        <w:rPr>
          <w:rFonts w:ascii="Times New Roman" w:hAnsi="Times New Roman" w:cs="Times New Roman"/>
          <w:b/>
          <w:sz w:val="24"/>
          <w:szCs w:val="24"/>
        </w:rPr>
        <w:t>Explain the relationship between data, information and knowledge.</w:t>
      </w:r>
    </w:p>
    <w:p w:rsidR="001D53C3" w:rsidRPr="00220875" w:rsidRDefault="00E07E7A"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According to (</w:t>
      </w:r>
      <w:r w:rsidR="001D53C3" w:rsidRPr="00220875">
        <w:rPr>
          <w:rFonts w:ascii="Times New Roman" w:hAnsi="Times New Roman" w:cs="Times New Roman"/>
          <w:sz w:val="24"/>
          <w:szCs w:val="24"/>
        </w:rPr>
        <w:t>Dean</w:t>
      </w:r>
      <w:r w:rsidRPr="00220875">
        <w:rPr>
          <w:rFonts w:ascii="Times New Roman" w:hAnsi="Times New Roman" w:cs="Times New Roman"/>
          <w:sz w:val="24"/>
          <w:szCs w:val="24"/>
        </w:rPr>
        <w:t>,</w:t>
      </w:r>
      <w:r w:rsidR="001D53C3" w:rsidRPr="00220875">
        <w:rPr>
          <w:rFonts w:ascii="Times New Roman" w:hAnsi="Times New Roman" w:cs="Times New Roman"/>
          <w:sz w:val="24"/>
          <w:szCs w:val="24"/>
        </w:rPr>
        <w:t xml:space="preserve"> 2017</w:t>
      </w:r>
      <w:r w:rsidR="00E431E8" w:rsidRPr="00220875">
        <w:rPr>
          <w:rFonts w:ascii="Times New Roman" w:hAnsi="Times New Roman" w:cs="Times New Roman"/>
          <w:sz w:val="24"/>
          <w:szCs w:val="24"/>
        </w:rPr>
        <w:t xml:space="preserve">) </w:t>
      </w:r>
      <w:r w:rsidRPr="00220875">
        <w:rPr>
          <w:rFonts w:ascii="Times New Roman" w:hAnsi="Times New Roman" w:cs="Times New Roman"/>
          <w:sz w:val="24"/>
          <w:szCs w:val="24"/>
        </w:rPr>
        <w:t>who stated that the management of knowledge and information can be seen as a strategy used by organizations to create, acquire, transfer, or share info</w:t>
      </w:r>
      <w:r w:rsidR="009571EC" w:rsidRPr="00220875">
        <w:rPr>
          <w:rFonts w:ascii="Times New Roman" w:hAnsi="Times New Roman" w:cs="Times New Roman"/>
          <w:sz w:val="24"/>
          <w:szCs w:val="24"/>
        </w:rPr>
        <w:t>rmation within an organization</w:t>
      </w:r>
      <w:r w:rsidRPr="00220875">
        <w:rPr>
          <w:rFonts w:ascii="Times New Roman" w:hAnsi="Times New Roman" w:cs="Times New Roman"/>
          <w:sz w:val="24"/>
          <w:szCs w:val="24"/>
        </w:rPr>
        <w:t xml:space="preserve">. </w:t>
      </w:r>
      <w:r w:rsidR="009571EC" w:rsidRPr="00220875">
        <w:rPr>
          <w:rFonts w:ascii="Times New Roman" w:hAnsi="Times New Roman" w:cs="Times New Roman"/>
          <w:sz w:val="24"/>
          <w:szCs w:val="24"/>
        </w:rPr>
        <w:t xml:space="preserve">There are many ways knowledge can be shared within an organization such as tacit or explicit. </w:t>
      </w:r>
    </w:p>
    <w:p w:rsidR="00E07E7A" w:rsidRPr="00220875" w:rsidRDefault="009571EC"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Tacit knowledge</w:t>
      </w:r>
      <w:r w:rsidR="00A43A59" w:rsidRPr="00220875">
        <w:rPr>
          <w:rFonts w:ascii="Times New Roman" w:hAnsi="Times New Roman" w:cs="Times New Roman"/>
          <w:sz w:val="24"/>
          <w:szCs w:val="24"/>
        </w:rPr>
        <w:t xml:space="preserve"> is regarded as the kind of knowledge that can be possessed by an individual and can come be acquired due to life experiences </w:t>
      </w:r>
      <w:r w:rsidR="00C77B16" w:rsidRPr="00220875">
        <w:rPr>
          <w:rFonts w:ascii="Times New Roman" w:hAnsi="Times New Roman" w:cs="Times New Roman"/>
          <w:sz w:val="24"/>
          <w:szCs w:val="24"/>
        </w:rPr>
        <w:t xml:space="preserve">with elements that make it difficult to transfer the knowledge within an organization </w:t>
      </w:r>
      <w:r w:rsidR="00E07E7A" w:rsidRPr="00220875">
        <w:rPr>
          <w:rFonts w:ascii="Times New Roman" w:hAnsi="Times New Roman" w:cs="Times New Roman"/>
          <w:sz w:val="24"/>
          <w:szCs w:val="24"/>
        </w:rPr>
        <w:t>(Malcom, 2014).</w:t>
      </w:r>
      <w:r w:rsidR="00C77B16" w:rsidRPr="00220875">
        <w:rPr>
          <w:rFonts w:ascii="Times New Roman" w:hAnsi="Times New Roman" w:cs="Times New Roman"/>
          <w:sz w:val="24"/>
          <w:szCs w:val="24"/>
        </w:rPr>
        <w:t xml:space="preserve"> Explicit knowledge can be seen as a well planned approach that forms formal communication that can be transferable within a</w:t>
      </w:r>
      <w:r w:rsidR="001D53C3" w:rsidRPr="00220875">
        <w:rPr>
          <w:rFonts w:ascii="Times New Roman" w:hAnsi="Times New Roman" w:cs="Times New Roman"/>
          <w:sz w:val="24"/>
          <w:szCs w:val="24"/>
        </w:rPr>
        <w:t>n organization.</w:t>
      </w:r>
    </w:p>
    <w:p w:rsidR="0007185E" w:rsidRPr="00220875" w:rsidRDefault="00DB37C8" w:rsidP="00220875">
      <w:pPr>
        <w:spacing w:line="360" w:lineRule="auto"/>
        <w:rPr>
          <w:rFonts w:ascii="Times New Roman" w:hAnsi="Times New Roman" w:cs="Times New Roman"/>
          <w:sz w:val="24"/>
          <w:szCs w:val="24"/>
        </w:rPr>
      </w:pPr>
      <w:r w:rsidRPr="00220875">
        <w:rPr>
          <w:rFonts w:ascii="Times New Roman" w:hAnsi="Times New Roman" w:cs="Times New Roman"/>
          <w:b/>
          <w:sz w:val="24"/>
          <w:szCs w:val="24"/>
        </w:rPr>
        <w:t>Data:</w:t>
      </w:r>
      <w:r w:rsidR="002727FF" w:rsidRPr="00220875">
        <w:rPr>
          <w:rFonts w:ascii="Times New Roman" w:hAnsi="Times New Roman" w:cs="Times New Roman"/>
          <w:b/>
          <w:sz w:val="24"/>
          <w:szCs w:val="24"/>
        </w:rPr>
        <w:t xml:space="preserve"> </w:t>
      </w:r>
      <w:r w:rsidR="002727FF" w:rsidRPr="00220875">
        <w:rPr>
          <w:rFonts w:ascii="Times New Roman" w:hAnsi="Times New Roman" w:cs="Times New Roman"/>
          <w:sz w:val="24"/>
          <w:szCs w:val="24"/>
        </w:rPr>
        <w:t xml:space="preserve">This is generally regarded as the collection of discreet details, facts and results from events and physical occurrences. </w:t>
      </w:r>
      <w:r w:rsidR="00E52A1A" w:rsidRPr="00220875">
        <w:rPr>
          <w:rFonts w:ascii="Times New Roman" w:hAnsi="Times New Roman" w:cs="Times New Roman"/>
          <w:sz w:val="24"/>
          <w:szCs w:val="24"/>
        </w:rPr>
        <w:t xml:space="preserve">Data can be stored in many ways such as hard disc, pen drives, and spreadsheet or excel and can be retrieved whenever the organization needs them. </w:t>
      </w:r>
      <w:r w:rsidR="007829AA" w:rsidRPr="00220875">
        <w:rPr>
          <w:rFonts w:ascii="Times New Roman" w:hAnsi="Times New Roman" w:cs="Times New Roman"/>
          <w:sz w:val="24"/>
          <w:szCs w:val="24"/>
        </w:rPr>
        <w:t xml:space="preserve">It is at the heart of every decision a business take. Most organizations receive data through online sources that helps them determine the best staff to recruit and get more details about them. In every organization data is processed and aim to create the contents </w:t>
      </w:r>
      <w:r w:rsidR="0007185E" w:rsidRPr="00220875">
        <w:rPr>
          <w:rFonts w:ascii="Times New Roman" w:hAnsi="Times New Roman" w:cs="Times New Roman"/>
          <w:sz w:val="24"/>
          <w:szCs w:val="24"/>
        </w:rPr>
        <w:t xml:space="preserve">to be useful for the organization (Goff, 2015). </w:t>
      </w:r>
    </w:p>
    <w:p w:rsidR="00850FD0" w:rsidRPr="00220875" w:rsidRDefault="0007185E"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Receiving data within organization means that </w:t>
      </w:r>
      <w:r w:rsidR="00657F10" w:rsidRPr="00220875">
        <w:rPr>
          <w:rFonts w:ascii="Times New Roman" w:hAnsi="Times New Roman" w:cs="Times New Roman"/>
          <w:sz w:val="24"/>
          <w:szCs w:val="24"/>
        </w:rPr>
        <w:t xml:space="preserve">the most vital information are secured and mixed with the organizational development is very important. Retrieving saved data will help </w:t>
      </w:r>
      <w:r w:rsidR="00657F10" w:rsidRPr="00220875">
        <w:rPr>
          <w:rFonts w:ascii="Times New Roman" w:hAnsi="Times New Roman" w:cs="Times New Roman"/>
          <w:sz w:val="24"/>
          <w:szCs w:val="24"/>
        </w:rPr>
        <w:lastRenderedPageBreak/>
        <w:t>an organization to develop more knowledge that will assist them in circulating this knowledge within the organization. D</w:t>
      </w:r>
      <w:r w:rsidR="00CE2A46" w:rsidRPr="00220875">
        <w:rPr>
          <w:rFonts w:ascii="Times New Roman" w:hAnsi="Times New Roman" w:cs="Times New Roman"/>
          <w:sz w:val="24"/>
          <w:szCs w:val="24"/>
        </w:rPr>
        <w:t xml:space="preserve">ata is very important in </w:t>
      </w:r>
      <w:r w:rsidR="00657F10" w:rsidRPr="00220875">
        <w:rPr>
          <w:rFonts w:ascii="Times New Roman" w:hAnsi="Times New Roman" w:cs="Times New Roman"/>
          <w:sz w:val="24"/>
          <w:szCs w:val="24"/>
        </w:rPr>
        <w:t xml:space="preserve">every business decision an organization makes. The human resources department of an organization makes sure that they employ the best staffs </w:t>
      </w:r>
      <w:r w:rsidR="001A01F4" w:rsidRPr="00220875">
        <w:rPr>
          <w:rFonts w:ascii="Times New Roman" w:hAnsi="Times New Roman" w:cs="Times New Roman"/>
          <w:sz w:val="24"/>
          <w:szCs w:val="24"/>
        </w:rPr>
        <w:t xml:space="preserve">for the right jobs. </w:t>
      </w:r>
      <w:r w:rsidR="00657F10" w:rsidRPr="00220875">
        <w:rPr>
          <w:rFonts w:ascii="Times New Roman" w:hAnsi="Times New Roman" w:cs="Times New Roman"/>
          <w:sz w:val="24"/>
          <w:szCs w:val="24"/>
        </w:rPr>
        <w:t xml:space="preserve"> </w:t>
      </w:r>
    </w:p>
    <w:p w:rsidR="0007185E" w:rsidRPr="00220875" w:rsidRDefault="00CE2A46"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The marketing department will be focusing on the market segmentation data in order to locate possible customers that are willing to make orders at the earliest opportunity. The directors and executives are expected to monitor future of the market which includes price changes in raw materials, production and shipping. </w:t>
      </w:r>
      <w:r w:rsidR="0098590A" w:rsidRPr="00220875">
        <w:rPr>
          <w:rFonts w:ascii="Times New Roman" w:hAnsi="Times New Roman" w:cs="Times New Roman"/>
          <w:sz w:val="24"/>
          <w:szCs w:val="24"/>
        </w:rPr>
        <w:t>Effective use of data by an organization will enable them to be</w:t>
      </w:r>
      <w:r w:rsidR="00657F10" w:rsidRPr="00220875">
        <w:rPr>
          <w:rFonts w:ascii="Times New Roman" w:hAnsi="Times New Roman" w:cs="Times New Roman"/>
          <w:sz w:val="24"/>
          <w:szCs w:val="24"/>
        </w:rPr>
        <w:t xml:space="preserve"> </w:t>
      </w:r>
      <w:r w:rsidR="0098590A" w:rsidRPr="00220875">
        <w:rPr>
          <w:rFonts w:ascii="Times New Roman" w:hAnsi="Times New Roman" w:cs="Times New Roman"/>
          <w:sz w:val="24"/>
          <w:szCs w:val="24"/>
        </w:rPr>
        <w:t>“</w:t>
      </w:r>
      <w:r w:rsidR="00657F10" w:rsidRPr="00220875">
        <w:rPr>
          <w:rFonts w:ascii="Times New Roman" w:hAnsi="Times New Roman" w:cs="Times New Roman"/>
          <w:sz w:val="24"/>
          <w:szCs w:val="24"/>
        </w:rPr>
        <w:t>able to streamline the process of getting a product made and putting it in the hands of the customer. The costs savings from not doing shotgun advertising or paying too much for resources can have significantly affect a company's bottom line profits. Looking at the data and incorporating it into the business strategy, is the role of the manager</w:t>
      </w:r>
      <w:r w:rsidR="0098590A" w:rsidRPr="00220875">
        <w:rPr>
          <w:rFonts w:ascii="Times New Roman" w:hAnsi="Times New Roman" w:cs="Times New Roman"/>
          <w:sz w:val="24"/>
          <w:szCs w:val="24"/>
        </w:rPr>
        <w:t>” (Fred, 2016)</w:t>
      </w:r>
      <w:r w:rsidR="00657F10" w:rsidRPr="00220875">
        <w:rPr>
          <w:rFonts w:ascii="Times New Roman" w:hAnsi="Times New Roman" w:cs="Times New Roman"/>
          <w:sz w:val="24"/>
          <w:szCs w:val="24"/>
        </w:rPr>
        <w:t>.</w:t>
      </w:r>
    </w:p>
    <w:p w:rsidR="00037AAA" w:rsidRPr="00220875" w:rsidRDefault="0098590A" w:rsidP="00220875">
      <w:pPr>
        <w:spacing w:line="360" w:lineRule="auto"/>
        <w:rPr>
          <w:rFonts w:ascii="Times New Roman" w:hAnsi="Times New Roman" w:cs="Times New Roman"/>
          <w:sz w:val="24"/>
          <w:szCs w:val="24"/>
        </w:rPr>
      </w:pPr>
      <w:r w:rsidRPr="00220875">
        <w:rPr>
          <w:rFonts w:ascii="Times New Roman" w:hAnsi="Times New Roman" w:cs="Times New Roman"/>
          <w:b/>
          <w:sz w:val="24"/>
          <w:szCs w:val="24"/>
        </w:rPr>
        <w:t xml:space="preserve">Information: </w:t>
      </w:r>
      <w:r w:rsidR="00F76934" w:rsidRPr="00220875">
        <w:rPr>
          <w:rFonts w:ascii="Times New Roman" w:hAnsi="Times New Roman" w:cs="Times New Roman"/>
          <w:sz w:val="24"/>
          <w:szCs w:val="24"/>
        </w:rPr>
        <w:t xml:space="preserve">According to (Malcom, 2014) data processing could be referred as information which comes as result of effective collection of data with useful outcome. In an organization that are involved in buying, selling goods and providing services, the data that has been stored by an organization </w:t>
      </w:r>
      <w:r w:rsidR="004D668B" w:rsidRPr="00220875">
        <w:rPr>
          <w:rFonts w:ascii="Times New Roman" w:hAnsi="Times New Roman" w:cs="Times New Roman"/>
          <w:sz w:val="24"/>
          <w:szCs w:val="24"/>
        </w:rPr>
        <w:t xml:space="preserve">will determine their strategic plan to improve their marketing strategy, improve their promotional activities or production of a particular product. Data collected by an organization will assist them </w:t>
      </w:r>
      <w:r w:rsidR="00037AAA" w:rsidRPr="00220875">
        <w:rPr>
          <w:rFonts w:ascii="Times New Roman" w:hAnsi="Times New Roman" w:cs="Times New Roman"/>
          <w:sz w:val="24"/>
          <w:szCs w:val="24"/>
        </w:rPr>
        <w:t xml:space="preserve">in making different kind of decision that could be very vital for the development of the organization such as   </w:t>
      </w:r>
    </w:p>
    <w:p w:rsidR="0098590A" w:rsidRPr="00220875" w:rsidRDefault="00037AAA"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 </w:t>
      </w:r>
      <w:proofErr w:type="gramStart"/>
      <w:r w:rsidR="00822906" w:rsidRPr="00220875">
        <w:rPr>
          <w:rFonts w:ascii="Times New Roman" w:hAnsi="Times New Roman" w:cs="Times New Roman"/>
          <w:sz w:val="24"/>
          <w:szCs w:val="24"/>
        </w:rPr>
        <w:t>This</w:t>
      </w:r>
      <w:proofErr w:type="gramEnd"/>
      <w:r w:rsidR="000D76E5" w:rsidRPr="00220875">
        <w:rPr>
          <w:rFonts w:ascii="Times New Roman" w:hAnsi="Times New Roman" w:cs="Times New Roman"/>
          <w:sz w:val="24"/>
          <w:szCs w:val="24"/>
        </w:rPr>
        <w:t xml:space="preserve"> is the </w:t>
      </w:r>
      <w:r w:rsidRPr="00220875">
        <w:rPr>
          <w:rFonts w:ascii="Times New Roman" w:hAnsi="Times New Roman" w:cs="Times New Roman"/>
          <w:sz w:val="24"/>
          <w:szCs w:val="24"/>
        </w:rPr>
        <w:t xml:space="preserve">kind of decision </w:t>
      </w:r>
      <w:r w:rsidR="000D76E5" w:rsidRPr="00220875">
        <w:rPr>
          <w:rFonts w:ascii="Times New Roman" w:hAnsi="Times New Roman" w:cs="Times New Roman"/>
          <w:sz w:val="24"/>
          <w:szCs w:val="24"/>
        </w:rPr>
        <w:t xml:space="preserve">which is created to structure the ways rules and regulations within the organization. </w:t>
      </w:r>
      <w:r w:rsidRPr="00220875">
        <w:rPr>
          <w:rFonts w:ascii="Times New Roman" w:hAnsi="Times New Roman" w:cs="Times New Roman"/>
          <w:sz w:val="24"/>
          <w:szCs w:val="24"/>
        </w:rPr>
        <w:t xml:space="preserve"> </w:t>
      </w:r>
    </w:p>
    <w:p w:rsidR="00822906" w:rsidRPr="00220875" w:rsidRDefault="00822906"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 </w:t>
      </w:r>
      <w:proofErr w:type="gramStart"/>
      <w:r w:rsidRPr="00220875">
        <w:rPr>
          <w:rFonts w:ascii="Times New Roman" w:hAnsi="Times New Roman" w:cs="Times New Roman"/>
          <w:sz w:val="24"/>
          <w:szCs w:val="24"/>
        </w:rPr>
        <w:t>An</w:t>
      </w:r>
      <w:proofErr w:type="gramEnd"/>
      <w:r w:rsidRPr="00220875">
        <w:rPr>
          <w:rFonts w:ascii="Times New Roman" w:hAnsi="Times New Roman" w:cs="Times New Roman"/>
          <w:sz w:val="24"/>
          <w:szCs w:val="24"/>
        </w:rPr>
        <w:t xml:space="preserve"> organization may be making a poor decision which might be in a complex and complicated decisions without knowing what the result will be.  </w:t>
      </w:r>
    </w:p>
    <w:p w:rsidR="0098590A" w:rsidRPr="00220875" w:rsidRDefault="00822906"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Some of the decisions organizations make should be cognitive because data should be absorbed and managed, then apply it analytically or intuitively in order to make inform decision</w:t>
      </w:r>
      <w:r w:rsidR="0098590A" w:rsidRPr="00220875">
        <w:rPr>
          <w:rFonts w:ascii="Times New Roman" w:hAnsi="Times New Roman" w:cs="Times New Roman"/>
          <w:sz w:val="24"/>
          <w:szCs w:val="24"/>
        </w:rPr>
        <w:t xml:space="preserve"> (Goff, 2015).</w:t>
      </w:r>
    </w:p>
    <w:p w:rsidR="0098590A" w:rsidRPr="00220875" w:rsidRDefault="00F27DA4" w:rsidP="00220875">
      <w:pPr>
        <w:spacing w:line="360" w:lineRule="auto"/>
        <w:rPr>
          <w:rFonts w:ascii="Times New Roman" w:hAnsi="Times New Roman" w:cs="Times New Roman"/>
          <w:sz w:val="24"/>
          <w:szCs w:val="24"/>
        </w:rPr>
      </w:pPr>
      <w:r w:rsidRPr="00220875">
        <w:rPr>
          <w:rFonts w:ascii="Times New Roman" w:hAnsi="Times New Roman" w:cs="Times New Roman"/>
          <w:b/>
          <w:sz w:val="24"/>
          <w:szCs w:val="24"/>
        </w:rPr>
        <w:t>Knowledge:</w:t>
      </w:r>
      <w:r w:rsidRPr="00220875">
        <w:rPr>
          <w:rFonts w:ascii="Times New Roman" w:hAnsi="Times New Roman" w:cs="Times New Roman"/>
          <w:sz w:val="24"/>
          <w:szCs w:val="24"/>
        </w:rPr>
        <w:t xml:space="preserve"> According to (Taylor, 2013) who sta</w:t>
      </w:r>
      <w:r w:rsidR="00B86BCE" w:rsidRPr="00220875">
        <w:rPr>
          <w:rFonts w:ascii="Times New Roman" w:hAnsi="Times New Roman" w:cs="Times New Roman"/>
          <w:sz w:val="24"/>
          <w:szCs w:val="24"/>
        </w:rPr>
        <w:t>tes that whenever an</w:t>
      </w:r>
      <w:r w:rsidRPr="00220875">
        <w:rPr>
          <w:rFonts w:ascii="Times New Roman" w:hAnsi="Times New Roman" w:cs="Times New Roman"/>
          <w:sz w:val="24"/>
          <w:szCs w:val="24"/>
        </w:rPr>
        <w:t xml:space="preserve"> information management has gone through some stages, it will be turned from </w:t>
      </w:r>
      <w:r w:rsidR="00316E1E" w:rsidRPr="00220875">
        <w:rPr>
          <w:rFonts w:ascii="Times New Roman" w:hAnsi="Times New Roman" w:cs="Times New Roman"/>
          <w:sz w:val="24"/>
          <w:szCs w:val="24"/>
        </w:rPr>
        <w:t>“</w:t>
      </w:r>
      <w:r w:rsidRPr="00220875">
        <w:rPr>
          <w:rFonts w:ascii="Times New Roman" w:hAnsi="Times New Roman" w:cs="Times New Roman"/>
          <w:sz w:val="24"/>
          <w:szCs w:val="24"/>
        </w:rPr>
        <w:t xml:space="preserve">data and information to knowledge </w:t>
      </w:r>
      <w:r w:rsidR="0098590A" w:rsidRPr="00220875">
        <w:rPr>
          <w:rFonts w:ascii="Times New Roman" w:hAnsi="Times New Roman" w:cs="Times New Roman"/>
          <w:sz w:val="24"/>
          <w:szCs w:val="24"/>
        </w:rPr>
        <w:t xml:space="preserve">which could </w:t>
      </w:r>
      <w:r w:rsidRPr="00220875">
        <w:rPr>
          <w:rFonts w:ascii="Times New Roman" w:hAnsi="Times New Roman" w:cs="Times New Roman"/>
          <w:sz w:val="24"/>
          <w:szCs w:val="24"/>
        </w:rPr>
        <w:t>be attributed to internal use</w:t>
      </w:r>
      <w:r w:rsidR="0098590A" w:rsidRPr="00220875">
        <w:rPr>
          <w:rFonts w:ascii="Times New Roman" w:hAnsi="Times New Roman" w:cs="Times New Roman"/>
          <w:sz w:val="24"/>
          <w:szCs w:val="24"/>
        </w:rPr>
        <w:t xml:space="preserve"> of both information and data to help the organisation in making decisions. The knowledge could be tacit or explicit depending on the </w:t>
      </w:r>
      <w:r w:rsidRPr="00220875">
        <w:rPr>
          <w:rFonts w:ascii="Times New Roman" w:hAnsi="Times New Roman" w:cs="Times New Roman"/>
          <w:sz w:val="24"/>
          <w:szCs w:val="24"/>
        </w:rPr>
        <w:lastRenderedPageBreak/>
        <w:t>structure;</w:t>
      </w:r>
      <w:r w:rsidR="0098590A" w:rsidRPr="00220875">
        <w:rPr>
          <w:rFonts w:ascii="Times New Roman" w:hAnsi="Times New Roman" w:cs="Times New Roman"/>
          <w:sz w:val="24"/>
          <w:szCs w:val="24"/>
        </w:rPr>
        <w:t xml:space="preserve"> therefore it is closely linked with individuals experience about a particular subject, on the know-how and understanding of the situation</w:t>
      </w:r>
      <w:r w:rsidR="00316E1E" w:rsidRPr="00220875">
        <w:rPr>
          <w:rFonts w:ascii="Times New Roman" w:hAnsi="Times New Roman" w:cs="Times New Roman"/>
          <w:sz w:val="24"/>
          <w:szCs w:val="24"/>
        </w:rPr>
        <w:t>”</w:t>
      </w:r>
      <w:r w:rsidR="0098590A" w:rsidRPr="00220875">
        <w:rPr>
          <w:rFonts w:ascii="Times New Roman" w:hAnsi="Times New Roman" w:cs="Times New Roman"/>
          <w:sz w:val="24"/>
          <w:szCs w:val="24"/>
        </w:rPr>
        <w:t xml:space="preserve"> (Goff, 2015). </w:t>
      </w:r>
    </w:p>
    <w:p w:rsidR="0098590A" w:rsidRPr="00220875" w:rsidRDefault="00316E1E" w:rsidP="00220875">
      <w:pPr>
        <w:spacing w:line="360" w:lineRule="auto"/>
        <w:rPr>
          <w:rFonts w:ascii="Times New Roman" w:hAnsi="Times New Roman" w:cs="Times New Roman"/>
          <w:sz w:val="24"/>
          <w:szCs w:val="24"/>
        </w:rPr>
      </w:pPr>
      <w:r w:rsidRPr="00220875">
        <w:rPr>
          <w:rFonts w:ascii="Times New Roman" w:hAnsi="Times New Roman" w:cs="Times New Roman"/>
          <w:b/>
          <w:sz w:val="24"/>
          <w:szCs w:val="24"/>
        </w:rPr>
        <w:t>Socializing</w:t>
      </w:r>
      <w:r w:rsidR="0098590A" w:rsidRPr="00220875">
        <w:rPr>
          <w:rFonts w:ascii="Times New Roman" w:hAnsi="Times New Roman" w:cs="Times New Roman"/>
          <w:b/>
          <w:sz w:val="24"/>
          <w:szCs w:val="24"/>
        </w:rPr>
        <w:t xml:space="preserve">: </w:t>
      </w:r>
      <w:r w:rsidRPr="00220875">
        <w:rPr>
          <w:rFonts w:ascii="Times New Roman" w:hAnsi="Times New Roman" w:cs="Times New Roman"/>
          <w:sz w:val="24"/>
          <w:szCs w:val="24"/>
        </w:rPr>
        <w:t>This is the type of data management system that focuses on the ways staffs receive information through observing other staffs and being able to practice on their own (Fred, 2016).</w:t>
      </w:r>
      <w:r w:rsidR="0098590A" w:rsidRPr="00220875">
        <w:rPr>
          <w:rFonts w:ascii="Times New Roman" w:hAnsi="Times New Roman" w:cs="Times New Roman"/>
          <w:sz w:val="24"/>
          <w:szCs w:val="24"/>
        </w:rPr>
        <w:tab/>
      </w:r>
      <w:r w:rsidR="0098590A" w:rsidRPr="00220875">
        <w:rPr>
          <w:rFonts w:ascii="Times New Roman" w:hAnsi="Times New Roman" w:cs="Times New Roman"/>
          <w:sz w:val="24"/>
          <w:szCs w:val="24"/>
        </w:rPr>
        <w:tab/>
      </w:r>
      <w:r w:rsidR="0098590A" w:rsidRPr="00220875">
        <w:rPr>
          <w:rFonts w:ascii="Times New Roman" w:hAnsi="Times New Roman" w:cs="Times New Roman"/>
          <w:sz w:val="24"/>
          <w:szCs w:val="24"/>
        </w:rPr>
        <w:tab/>
      </w:r>
      <w:r w:rsidR="0098590A" w:rsidRPr="00220875">
        <w:rPr>
          <w:rFonts w:ascii="Times New Roman" w:hAnsi="Times New Roman" w:cs="Times New Roman"/>
          <w:sz w:val="24"/>
          <w:szCs w:val="24"/>
        </w:rPr>
        <w:tab/>
      </w:r>
      <w:r w:rsidR="0098590A" w:rsidRPr="00220875">
        <w:rPr>
          <w:rFonts w:ascii="Times New Roman" w:hAnsi="Times New Roman" w:cs="Times New Roman"/>
          <w:sz w:val="24"/>
          <w:szCs w:val="24"/>
        </w:rPr>
        <w:tab/>
      </w:r>
    </w:p>
    <w:p w:rsidR="00316E1E" w:rsidRPr="00220875" w:rsidRDefault="00316E1E" w:rsidP="00220875">
      <w:pPr>
        <w:spacing w:line="360" w:lineRule="auto"/>
        <w:rPr>
          <w:rFonts w:ascii="Times New Roman" w:hAnsi="Times New Roman" w:cs="Times New Roman"/>
          <w:sz w:val="24"/>
          <w:szCs w:val="24"/>
        </w:rPr>
      </w:pPr>
      <w:r w:rsidRPr="00220875">
        <w:rPr>
          <w:rFonts w:ascii="Times New Roman" w:hAnsi="Times New Roman" w:cs="Times New Roman"/>
          <w:b/>
          <w:sz w:val="24"/>
          <w:szCs w:val="24"/>
        </w:rPr>
        <w:t xml:space="preserve">Capturing: </w:t>
      </w:r>
      <w:r w:rsidRPr="00220875">
        <w:rPr>
          <w:rFonts w:ascii="Times New Roman" w:hAnsi="Times New Roman" w:cs="Times New Roman"/>
          <w:sz w:val="24"/>
          <w:szCs w:val="24"/>
        </w:rPr>
        <w:t>This can be seen as a way conversation or information can be converted to tacit knowledge</w:t>
      </w:r>
      <w:r w:rsidRPr="00220875">
        <w:rPr>
          <w:rFonts w:ascii="Times New Roman" w:hAnsi="Times New Roman" w:cs="Times New Roman"/>
          <w:b/>
          <w:sz w:val="24"/>
          <w:szCs w:val="24"/>
        </w:rPr>
        <w:t xml:space="preserve"> “</w:t>
      </w:r>
      <w:r w:rsidR="0098590A" w:rsidRPr="00220875">
        <w:rPr>
          <w:rFonts w:ascii="Times New Roman" w:hAnsi="Times New Roman" w:cs="Times New Roman"/>
          <w:sz w:val="24"/>
          <w:szCs w:val="24"/>
        </w:rPr>
        <w:t>(e.g. what one learned at a workshop) into explicit form (e.g. written report)</w:t>
      </w:r>
      <w:r w:rsidRPr="00220875">
        <w:rPr>
          <w:rFonts w:ascii="Times New Roman" w:hAnsi="Times New Roman" w:cs="Times New Roman"/>
          <w:sz w:val="24"/>
          <w:szCs w:val="24"/>
        </w:rPr>
        <w:t>”</w:t>
      </w:r>
      <w:r w:rsidR="0098590A" w:rsidRPr="00220875">
        <w:rPr>
          <w:rFonts w:ascii="Times New Roman" w:hAnsi="Times New Roman" w:cs="Times New Roman"/>
          <w:sz w:val="24"/>
          <w:szCs w:val="24"/>
        </w:rPr>
        <w:t>.</w:t>
      </w:r>
    </w:p>
    <w:p w:rsidR="0098590A" w:rsidRPr="00220875" w:rsidRDefault="00316E1E" w:rsidP="00220875">
      <w:pPr>
        <w:spacing w:line="360" w:lineRule="auto"/>
        <w:rPr>
          <w:rFonts w:ascii="Times New Roman" w:hAnsi="Times New Roman" w:cs="Times New Roman"/>
          <w:sz w:val="24"/>
          <w:szCs w:val="24"/>
        </w:rPr>
      </w:pPr>
      <w:r w:rsidRPr="00220875">
        <w:rPr>
          <w:rFonts w:ascii="Times New Roman" w:hAnsi="Times New Roman" w:cs="Times New Roman"/>
          <w:b/>
          <w:sz w:val="24"/>
          <w:szCs w:val="24"/>
        </w:rPr>
        <w:t>Disseminating</w:t>
      </w:r>
      <w:r w:rsidRPr="00220875">
        <w:rPr>
          <w:rFonts w:ascii="Times New Roman" w:hAnsi="Times New Roman" w:cs="Times New Roman"/>
          <w:sz w:val="24"/>
          <w:szCs w:val="24"/>
        </w:rPr>
        <w:t>: The way information are copied and distributed as explicit knowledge (Dean, 2017)</w:t>
      </w:r>
      <w:r w:rsidRPr="00220875">
        <w:rPr>
          <w:rFonts w:ascii="Times New Roman" w:hAnsi="Times New Roman" w:cs="Times New Roman"/>
          <w:b/>
          <w:sz w:val="24"/>
          <w:szCs w:val="24"/>
        </w:rPr>
        <w:t>.</w:t>
      </w:r>
    </w:p>
    <w:p w:rsidR="008101E6" w:rsidRPr="00220875" w:rsidRDefault="00B86BCE"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 xml:space="preserve">The diagram below will demonstrate how knowledge is managed and applied when making organizational decision. </w:t>
      </w:r>
    </w:p>
    <w:p w:rsidR="00B86BCE" w:rsidRPr="00220875" w:rsidRDefault="00B86BCE" w:rsidP="00220875">
      <w:pPr>
        <w:spacing w:line="360" w:lineRule="auto"/>
        <w:rPr>
          <w:rFonts w:ascii="Times New Roman" w:hAnsi="Times New Roman" w:cs="Times New Roman"/>
          <w:b/>
          <w:sz w:val="24"/>
          <w:szCs w:val="24"/>
        </w:rPr>
      </w:pPr>
      <w:r w:rsidRPr="00220875">
        <w:rPr>
          <w:rFonts w:ascii="Times New Roman" w:hAnsi="Times New Roman" w:cs="Times New Roman"/>
          <w:b/>
          <w:noProof/>
          <w:sz w:val="24"/>
          <w:szCs w:val="24"/>
          <w:lang w:eastAsia="en-GB"/>
        </w:rPr>
        <w:drawing>
          <wp:inline distT="0" distB="0" distL="0" distR="0">
            <wp:extent cx="5857875" cy="5114925"/>
            <wp:effectExtent l="19050" t="0" r="9525" b="0"/>
            <wp:docPr id="1" name="Picture 0" descr="Knowled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nowledge.png"/>
                    <pic:cNvPicPr/>
                  </pic:nvPicPr>
                  <pic:blipFill>
                    <a:blip r:embed="rId8" cstate="print"/>
                    <a:stretch>
                      <a:fillRect/>
                    </a:stretch>
                  </pic:blipFill>
                  <pic:spPr>
                    <a:xfrm>
                      <a:off x="0" y="0"/>
                      <a:ext cx="5861986" cy="5118514"/>
                    </a:xfrm>
                    <a:prstGeom prst="rect">
                      <a:avLst/>
                    </a:prstGeom>
                  </pic:spPr>
                </pic:pic>
              </a:graphicData>
            </a:graphic>
          </wp:inline>
        </w:drawing>
      </w:r>
    </w:p>
    <w:p w:rsidR="00B86BCE" w:rsidRPr="00220875" w:rsidRDefault="00B86BCE"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lastRenderedPageBreak/>
        <w:t xml:space="preserve">Knowledge management can be generally seen as a set of procedure that controls the production, distribution and usefulness </w:t>
      </w:r>
      <w:r w:rsidR="00CB54D2" w:rsidRPr="00220875">
        <w:rPr>
          <w:rFonts w:ascii="Times New Roman" w:hAnsi="Times New Roman" w:cs="Times New Roman"/>
          <w:sz w:val="24"/>
          <w:szCs w:val="24"/>
        </w:rPr>
        <w:t xml:space="preserve">of human knowledge. With the rapid growth of communication and data storage, it’s very important for an organization to make an inform decisions, build their business and create a strong organizational culture. Information becomes valuable when it is shared or communicated. Research has revealed that communication remains a major challenge for most business organizations. </w:t>
      </w:r>
    </w:p>
    <w:p w:rsidR="00904529" w:rsidRPr="00220875" w:rsidRDefault="00904529" w:rsidP="00220875">
      <w:pPr>
        <w:spacing w:line="360" w:lineRule="auto"/>
        <w:rPr>
          <w:rFonts w:ascii="Times New Roman" w:hAnsi="Times New Roman" w:cs="Times New Roman"/>
          <w:sz w:val="24"/>
          <w:szCs w:val="24"/>
        </w:rPr>
      </w:pPr>
    </w:p>
    <w:p w:rsidR="00904529" w:rsidRPr="00220875" w:rsidRDefault="00904529" w:rsidP="00220875">
      <w:pPr>
        <w:spacing w:line="360" w:lineRule="auto"/>
        <w:rPr>
          <w:rFonts w:ascii="Times New Roman" w:hAnsi="Times New Roman" w:cs="Times New Roman"/>
          <w:sz w:val="24"/>
          <w:szCs w:val="24"/>
        </w:rPr>
      </w:pPr>
    </w:p>
    <w:p w:rsidR="002411DF" w:rsidRPr="00220875" w:rsidRDefault="002411DF" w:rsidP="00220875">
      <w:pPr>
        <w:spacing w:line="360" w:lineRule="auto"/>
        <w:rPr>
          <w:rFonts w:ascii="Times New Roman" w:hAnsi="Times New Roman" w:cs="Times New Roman"/>
          <w:sz w:val="24"/>
          <w:szCs w:val="24"/>
        </w:rPr>
      </w:pPr>
    </w:p>
    <w:p w:rsidR="00904529" w:rsidRPr="00220875" w:rsidRDefault="00904529" w:rsidP="00220875">
      <w:pPr>
        <w:pStyle w:val="ListParagraph"/>
        <w:numPr>
          <w:ilvl w:val="0"/>
          <w:numId w:val="2"/>
        </w:numPr>
        <w:spacing w:line="360" w:lineRule="auto"/>
        <w:rPr>
          <w:rFonts w:ascii="Times New Roman" w:hAnsi="Times New Roman" w:cs="Times New Roman"/>
          <w:b/>
          <w:sz w:val="24"/>
          <w:szCs w:val="24"/>
        </w:rPr>
      </w:pPr>
      <w:r w:rsidRPr="00220875">
        <w:rPr>
          <w:rFonts w:ascii="Times New Roman" w:hAnsi="Times New Roman" w:cs="Times New Roman"/>
          <w:b/>
          <w:sz w:val="24"/>
          <w:szCs w:val="24"/>
        </w:rPr>
        <w:t>Explain the relationship between individual knowledge and organizational knowledge</w:t>
      </w:r>
    </w:p>
    <w:p w:rsidR="004A3FDF" w:rsidRPr="00220875" w:rsidRDefault="00904529"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According to (Taylor, 2015) in every organization, knowledge develops from the learning abilities of everyone within the organization which can be related t</w:t>
      </w:r>
      <w:r w:rsidR="000E22C9" w:rsidRPr="00220875">
        <w:rPr>
          <w:rFonts w:ascii="Times New Roman" w:hAnsi="Times New Roman" w:cs="Times New Roman"/>
          <w:sz w:val="24"/>
          <w:szCs w:val="24"/>
        </w:rPr>
        <w:t>o their routine activities and may be useful for the organization. The vital that organization like IKEA continue to train and develop their staff with knowledge of the current information and technologies.  Therefore there are so many differences between organization knowledge and individual knowledge, yet</w:t>
      </w:r>
      <w:r w:rsidR="004A3FDF" w:rsidRPr="00220875">
        <w:rPr>
          <w:rFonts w:ascii="Times New Roman" w:hAnsi="Times New Roman" w:cs="Times New Roman"/>
          <w:sz w:val="24"/>
          <w:szCs w:val="24"/>
        </w:rPr>
        <w:t xml:space="preserve"> they work together. </w:t>
      </w:r>
    </w:p>
    <w:p w:rsidR="00904529" w:rsidRPr="00220875" w:rsidRDefault="002C29A2"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The connection between a particular knowledge and organizational knowledge which could be attributed obtaining an individual which can be picked up towards the way employees work in an organization. There’s also an element of knowledge being retained based on the way an organization stores and protects their knowledge in </w:t>
      </w:r>
      <w:r w:rsidR="004A3FDF" w:rsidRPr="00220875">
        <w:rPr>
          <w:rFonts w:ascii="Times New Roman" w:hAnsi="Times New Roman" w:cs="Times New Roman"/>
          <w:sz w:val="24"/>
          <w:szCs w:val="24"/>
        </w:rPr>
        <w:t>order to avoid infringements (Bergeron, 2003).</w:t>
      </w:r>
      <w:r w:rsidR="00904529" w:rsidRPr="00220875">
        <w:rPr>
          <w:rFonts w:ascii="Times New Roman" w:hAnsi="Times New Roman" w:cs="Times New Roman"/>
          <w:sz w:val="24"/>
          <w:szCs w:val="24"/>
        </w:rPr>
        <w:t xml:space="preserve"> </w:t>
      </w:r>
      <w:r w:rsidR="003C4604" w:rsidRPr="00220875">
        <w:rPr>
          <w:rFonts w:ascii="Times New Roman" w:hAnsi="Times New Roman" w:cs="Times New Roman"/>
          <w:sz w:val="24"/>
          <w:szCs w:val="24"/>
        </w:rPr>
        <w:t xml:space="preserve">An organization requires </w:t>
      </w:r>
      <w:r w:rsidR="0021757C" w:rsidRPr="00220875">
        <w:rPr>
          <w:rFonts w:ascii="Times New Roman" w:hAnsi="Times New Roman" w:cs="Times New Roman"/>
          <w:sz w:val="24"/>
          <w:szCs w:val="24"/>
        </w:rPr>
        <w:t xml:space="preserve">a personal knowledge </w:t>
      </w:r>
      <w:r w:rsidR="003C4604" w:rsidRPr="00220875">
        <w:rPr>
          <w:rFonts w:ascii="Times New Roman" w:hAnsi="Times New Roman" w:cs="Times New Roman"/>
          <w:sz w:val="24"/>
          <w:szCs w:val="24"/>
        </w:rPr>
        <w:t xml:space="preserve">to assist them to solve organizational issues because of their input which will </w:t>
      </w:r>
      <w:r w:rsidR="004A3FDF" w:rsidRPr="00220875">
        <w:rPr>
          <w:rFonts w:ascii="Times New Roman" w:hAnsi="Times New Roman" w:cs="Times New Roman"/>
          <w:sz w:val="24"/>
          <w:szCs w:val="24"/>
        </w:rPr>
        <w:t>assist</w:t>
      </w:r>
      <w:r w:rsidR="003C4604" w:rsidRPr="00220875">
        <w:rPr>
          <w:rFonts w:ascii="Times New Roman" w:hAnsi="Times New Roman" w:cs="Times New Roman"/>
          <w:sz w:val="24"/>
          <w:szCs w:val="24"/>
        </w:rPr>
        <w:t xml:space="preserve"> organization to plan</w:t>
      </w:r>
      <w:r w:rsidR="0021757C" w:rsidRPr="00220875">
        <w:rPr>
          <w:rFonts w:ascii="Times New Roman" w:hAnsi="Times New Roman" w:cs="Times New Roman"/>
          <w:sz w:val="24"/>
          <w:szCs w:val="24"/>
        </w:rPr>
        <w:t xml:space="preserve"> efficiently.</w:t>
      </w:r>
      <w:r w:rsidR="003C4604" w:rsidRPr="00220875">
        <w:rPr>
          <w:rFonts w:ascii="Times New Roman" w:hAnsi="Times New Roman" w:cs="Times New Roman"/>
          <w:sz w:val="24"/>
          <w:szCs w:val="24"/>
        </w:rPr>
        <w:t xml:space="preserve"> </w:t>
      </w:r>
      <w:r w:rsidR="004A3FDF" w:rsidRPr="00220875">
        <w:rPr>
          <w:rFonts w:ascii="Times New Roman" w:hAnsi="Times New Roman" w:cs="Times New Roman"/>
          <w:sz w:val="24"/>
          <w:szCs w:val="24"/>
        </w:rPr>
        <w:t xml:space="preserve"> To share knowledge </w:t>
      </w:r>
      <w:r w:rsidR="0021757C" w:rsidRPr="00220875">
        <w:rPr>
          <w:rFonts w:ascii="Times New Roman" w:hAnsi="Times New Roman" w:cs="Times New Roman"/>
          <w:sz w:val="24"/>
          <w:szCs w:val="24"/>
        </w:rPr>
        <w:t>in between an employee and the organization is related in a professional way (</w:t>
      </w:r>
      <w:r w:rsidR="00904529" w:rsidRPr="00220875">
        <w:rPr>
          <w:rFonts w:ascii="Times New Roman" w:hAnsi="Times New Roman" w:cs="Times New Roman"/>
          <w:sz w:val="24"/>
          <w:szCs w:val="24"/>
        </w:rPr>
        <w:t xml:space="preserve">Dean, 2017). </w:t>
      </w:r>
      <w:r w:rsidR="004A3FDF" w:rsidRPr="00220875">
        <w:rPr>
          <w:rFonts w:ascii="Times New Roman" w:hAnsi="Times New Roman" w:cs="Times New Roman"/>
          <w:sz w:val="24"/>
          <w:szCs w:val="24"/>
        </w:rPr>
        <w:t xml:space="preserve">Moreover, transferring of knowledge within an organization can happen when employees get along very well or in a departmental meeting. </w:t>
      </w:r>
    </w:p>
    <w:p w:rsidR="008D38C2" w:rsidRPr="00220875" w:rsidRDefault="008D38C2"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Application of analysis and modelling in order to identify knowledge asset</w:t>
      </w:r>
      <w:r w:rsidR="00DE5D20" w:rsidRPr="00220875">
        <w:rPr>
          <w:rFonts w:ascii="Times New Roman" w:hAnsi="Times New Roman" w:cs="Times New Roman"/>
          <w:b/>
          <w:sz w:val="24"/>
          <w:szCs w:val="24"/>
        </w:rPr>
        <w:t>s</w:t>
      </w:r>
    </w:p>
    <w:p w:rsidR="008D38C2" w:rsidRPr="00220875" w:rsidRDefault="00102E92"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Within every organization</w:t>
      </w:r>
      <w:r w:rsidR="0021757C" w:rsidRPr="00220875">
        <w:rPr>
          <w:rFonts w:ascii="Times New Roman" w:hAnsi="Times New Roman" w:cs="Times New Roman"/>
          <w:sz w:val="24"/>
          <w:szCs w:val="24"/>
        </w:rPr>
        <w:t xml:space="preserve"> like IKEA</w:t>
      </w:r>
      <w:r w:rsidRPr="00220875">
        <w:rPr>
          <w:rFonts w:ascii="Times New Roman" w:hAnsi="Times New Roman" w:cs="Times New Roman"/>
          <w:sz w:val="24"/>
          <w:szCs w:val="24"/>
        </w:rPr>
        <w:t xml:space="preserve">, most knowledge assets are expected to involve knowledge gained from experience from most of the organizational business procedures through research and development or the knowledge that was acquired by the staffs before </w:t>
      </w:r>
      <w:r w:rsidRPr="00220875">
        <w:rPr>
          <w:rFonts w:ascii="Times New Roman" w:hAnsi="Times New Roman" w:cs="Times New Roman"/>
          <w:sz w:val="24"/>
          <w:szCs w:val="24"/>
        </w:rPr>
        <w:lastRenderedPageBreak/>
        <w:t xml:space="preserve">being employed by the organization. That type of knowledge are usually acquired or generated from experienced staffs. When the experienced </w:t>
      </w:r>
      <w:r w:rsidR="00AF5840" w:rsidRPr="00220875">
        <w:rPr>
          <w:rFonts w:ascii="Times New Roman" w:hAnsi="Times New Roman" w:cs="Times New Roman"/>
          <w:sz w:val="24"/>
          <w:szCs w:val="24"/>
        </w:rPr>
        <w:t>staffs contribute</w:t>
      </w:r>
      <w:r w:rsidRPr="00220875">
        <w:rPr>
          <w:rFonts w:ascii="Times New Roman" w:hAnsi="Times New Roman" w:cs="Times New Roman"/>
          <w:sz w:val="24"/>
          <w:szCs w:val="24"/>
        </w:rPr>
        <w:t xml:space="preserve"> with their experience too perform a</w:t>
      </w:r>
      <w:r w:rsidR="00AF5840" w:rsidRPr="00220875">
        <w:rPr>
          <w:rFonts w:ascii="Times New Roman" w:hAnsi="Times New Roman" w:cs="Times New Roman"/>
          <w:sz w:val="24"/>
          <w:szCs w:val="24"/>
        </w:rPr>
        <w:t xml:space="preserve"> business procedure, </w:t>
      </w:r>
      <w:r w:rsidR="008D38C2" w:rsidRPr="00220875">
        <w:rPr>
          <w:rFonts w:ascii="Times New Roman" w:hAnsi="Times New Roman" w:cs="Times New Roman"/>
          <w:sz w:val="24"/>
          <w:szCs w:val="24"/>
        </w:rPr>
        <w:t xml:space="preserve">the knowledge assets may be implicitly stored in the results </w:t>
      </w:r>
      <w:r w:rsidR="0021757C" w:rsidRPr="00220875">
        <w:rPr>
          <w:rFonts w:ascii="Times New Roman" w:hAnsi="Times New Roman" w:cs="Times New Roman"/>
          <w:sz w:val="24"/>
          <w:szCs w:val="24"/>
        </w:rPr>
        <w:t>of their activities</w:t>
      </w:r>
      <w:r w:rsidR="008D38C2" w:rsidRPr="00220875">
        <w:rPr>
          <w:rFonts w:ascii="Times New Roman" w:hAnsi="Times New Roman" w:cs="Times New Roman"/>
          <w:sz w:val="24"/>
          <w:szCs w:val="24"/>
        </w:rPr>
        <w:t>.</w:t>
      </w:r>
    </w:p>
    <w:p w:rsidR="0000065D"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There are examples that the information inside the association can be changed over into a benefit that will give the association upper hand over their opponents, that will truly depend on the substance inside the information targets and the business strategic these will be express in the accompanying manners; Regulating Information Resources (know-why) This type of information is a long haul procure, that encourages association to shields their patent information from being duplicated in light of the fact that in that way they can remain aggressive consistently and the administration perceives this procedure and put in copyright laws (Fred, 2016). </w:t>
      </w:r>
    </w:p>
    <w:p w:rsidR="0000065D"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Vital information </w:t>
      </w:r>
      <w:r w:rsidR="00DE5D20" w:rsidRPr="00220875">
        <w:rPr>
          <w:rFonts w:ascii="Times New Roman" w:hAnsi="Times New Roman" w:cs="Times New Roman"/>
          <w:sz w:val="24"/>
          <w:szCs w:val="24"/>
        </w:rPr>
        <w:t>objects</w:t>
      </w:r>
      <w:r w:rsidRPr="00220875">
        <w:rPr>
          <w:rFonts w:ascii="Times New Roman" w:hAnsi="Times New Roman" w:cs="Times New Roman"/>
          <w:sz w:val="24"/>
          <w:szCs w:val="24"/>
        </w:rPr>
        <w:t xml:space="preserve"> Resources (recognize what)</w:t>
      </w:r>
      <w:r w:rsidR="00FA6AE2" w:rsidRPr="00220875">
        <w:rPr>
          <w:rFonts w:ascii="Times New Roman" w:hAnsi="Times New Roman" w:cs="Times New Roman"/>
          <w:sz w:val="24"/>
          <w:szCs w:val="24"/>
        </w:rPr>
        <w:t xml:space="preserve"> t</w:t>
      </w:r>
      <w:r w:rsidRPr="00220875">
        <w:rPr>
          <w:rFonts w:ascii="Times New Roman" w:hAnsi="Times New Roman" w:cs="Times New Roman"/>
          <w:sz w:val="24"/>
          <w:szCs w:val="24"/>
        </w:rPr>
        <w:t xml:space="preserve">his type of information enables association to change over their insight in a vital manner that will assist them with being exceptionally inventive in a profoundly aggressive market (Tim, 2013). This methodology can be found in the business activity of Apple since they can be creative in their telephone fabricating process and that is they are developing each day (Malcom, 2014). The key information resources of an association enable the association to consolidate their insight into recognizing what to do at the operational degree of the association. </w:t>
      </w:r>
    </w:p>
    <w:p w:rsidR="0000065D"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Usable information Resources (know-how) allude to "day by day business", i.e.; command over procedures and task. Assembling employable information to make esteem and </w:t>
      </w:r>
      <w:r w:rsidR="00DE5D20" w:rsidRPr="00220875">
        <w:rPr>
          <w:rFonts w:ascii="Times New Roman" w:hAnsi="Times New Roman" w:cs="Times New Roman"/>
          <w:sz w:val="24"/>
          <w:szCs w:val="24"/>
        </w:rPr>
        <w:t>fulfil</w:t>
      </w:r>
      <w:r w:rsidRPr="00220875">
        <w:rPr>
          <w:rFonts w:ascii="Times New Roman" w:hAnsi="Times New Roman" w:cs="Times New Roman"/>
          <w:sz w:val="24"/>
          <w:szCs w:val="24"/>
        </w:rPr>
        <w:t xml:space="preserve"> clients, this idea enables association to apply their ability in managing the operational information on the business condition (Goff, 2015).  Numerous associations have particular models that separate their merchandise and ventures from others, this is generally connected with progress which makes it exceptionally aggressive business condition and it accordingly relies upon the basic nature of the information that is being embraced by the association to process their tasks (Susuki, 2015). Despite the fact that there are difficulties that association are looking accordingly information resource, for example, </w:t>
      </w:r>
    </w:p>
    <w:p w:rsidR="0000065D"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 </w:t>
      </w:r>
      <w:r w:rsidR="00FA6AE2" w:rsidRPr="00220875">
        <w:rPr>
          <w:rFonts w:ascii="Times New Roman" w:hAnsi="Times New Roman" w:cs="Times New Roman"/>
          <w:sz w:val="24"/>
          <w:szCs w:val="24"/>
        </w:rPr>
        <w:t>More so, if</w:t>
      </w:r>
      <w:r w:rsidRPr="00220875">
        <w:rPr>
          <w:rFonts w:ascii="Times New Roman" w:hAnsi="Times New Roman" w:cs="Times New Roman"/>
          <w:sz w:val="24"/>
          <w:szCs w:val="24"/>
        </w:rPr>
        <w:t xml:space="preserve"> the </w:t>
      </w:r>
      <w:r w:rsidR="00FA6AE2" w:rsidRPr="00220875">
        <w:rPr>
          <w:rFonts w:ascii="Times New Roman" w:hAnsi="Times New Roman" w:cs="Times New Roman"/>
          <w:sz w:val="24"/>
          <w:szCs w:val="24"/>
        </w:rPr>
        <w:t>organization</w:t>
      </w:r>
      <w:r w:rsidRPr="00220875">
        <w:rPr>
          <w:rFonts w:ascii="Times New Roman" w:hAnsi="Times New Roman" w:cs="Times New Roman"/>
          <w:sz w:val="24"/>
          <w:szCs w:val="24"/>
        </w:rPr>
        <w:t xml:space="preserve"> is getting profoundly aggressive with expanding level of advancement implying that </w:t>
      </w:r>
      <w:r w:rsidR="00FA6AE2" w:rsidRPr="00220875">
        <w:rPr>
          <w:rFonts w:ascii="Times New Roman" w:hAnsi="Times New Roman" w:cs="Times New Roman"/>
          <w:sz w:val="24"/>
          <w:szCs w:val="24"/>
        </w:rPr>
        <w:t>the organization</w:t>
      </w:r>
      <w:r w:rsidRPr="00220875">
        <w:rPr>
          <w:rFonts w:ascii="Times New Roman" w:hAnsi="Times New Roman" w:cs="Times New Roman"/>
          <w:sz w:val="24"/>
          <w:szCs w:val="24"/>
        </w:rPr>
        <w:t xml:space="preserve"> should secure their patent, even with the developing idea of information </w:t>
      </w:r>
      <w:r w:rsidR="00FA6AE2" w:rsidRPr="00220875">
        <w:rPr>
          <w:rFonts w:ascii="Times New Roman" w:hAnsi="Times New Roman" w:cs="Times New Roman"/>
          <w:sz w:val="24"/>
          <w:szCs w:val="24"/>
        </w:rPr>
        <w:t>circulating within the organization</w:t>
      </w:r>
      <w:r w:rsidRPr="00220875">
        <w:rPr>
          <w:rFonts w:ascii="Times New Roman" w:hAnsi="Times New Roman" w:cs="Times New Roman"/>
          <w:sz w:val="24"/>
          <w:szCs w:val="24"/>
        </w:rPr>
        <w:t xml:space="preserve"> (Taylor, 2013). </w:t>
      </w:r>
    </w:p>
    <w:p w:rsidR="0000065D"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lastRenderedPageBreak/>
        <w:t xml:space="preserve">● Many associations are making their organizations to concentrate on the methodologies of fulfilling their clients esteem as another method for information resources, and the individual contribution of the workers are being diminished, on account of the adjustments in the administration structure (North, 2018). </w:t>
      </w:r>
    </w:p>
    <w:p w:rsidR="0000065D"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●One other challenge is being</w:t>
      </w:r>
      <w:r w:rsidR="0000065D" w:rsidRPr="00220875">
        <w:rPr>
          <w:rFonts w:ascii="Times New Roman" w:hAnsi="Times New Roman" w:cs="Times New Roman"/>
          <w:sz w:val="24"/>
          <w:szCs w:val="24"/>
        </w:rPr>
        <w:t xml:space="preserve"> focused weight inside the </w:t>
      </w:r>
      <w:r w:rsidRPr="00220875">
        <w:rPr>
          <w:rFonts w:ascii="Times New Roman" w:hAnsi="Times New Roman" w:cs="Times New Roman"/>
          <w:sz w:val="24"/>
          <w:szCs w:val="24"/>
        </w:rPr>
        <w:t>organization</w:t>
      </w:r>
      <w:r w:rsidR="0000065D" w:rsidRPr="00220875">
        <w:rPr>
          <w:rFonts w:ascii="Times New Roman" w:hAnsi="Times New Roman" w:cs="Times New Roman"/>
          <w:sz w:val="24"/>
          <w:szCs w:val="24"/>
        </w:rPr>
        <w:t xml:space="preserve"> activity industry which prompts many diminishing the size of their workforce which is the essential wellsp</w:t>
      </w:r>
      <w:r w:rsidRPr="00220875">
        <w:rPr>
          <w:rFonts w:ascii="Times New Roman" w:hAnsi="Times New Roman" w:cs="Times New Roman"/>
          <w:sz w:val="24"/>
          <w:szCs w:val="24"/>
        </w:rPr>
        <w:t>ring of their insight resources.</w:t>
      </w:r>
    </w:p>
    <w:p w:rsidR="0000065D"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w:t>
      </w:r>
      <w:r w:rsidR="00DE5D20" w:rsidRPr="00220875">
        <w:rPr>
          <w:rFonts w:ascii="Times New Roman" w:hAnsi="Times New Roman" w:cs="Times New Roman"/>
          <w:sz w:val="24"/>
          <w:szCs w:val="24"/>
        </w:rPr>
        <w:t>Their</w:t>
      </w:r>
      <w:r w:rsidRPr="00220875">
        <w:rPr>
          <w:rFonts w:ascii="Times New Roman" w:hAnsi="Times New Roman" w:cs="Times New Roman"/>
          <w:sz w:val="24"/>
          <w:szCs w:val="24"/>
        </w:rPr>
        <w:t xml:space="preserve"> current pattern of powerlessness of association to hold their representative’s prompts many losing the information resource for </w:t>
      </w:r>
      <w:r w:rsidR="00DE5D20" w:rsidRPr="00220875">
        <w:rPr>
          <w:rFonts w:ascii="Times New Roman" w:hAnsi="Times New Roman" w:cs="Times New Roman"/>
          <w:sz w:val="24"/>
          <w:szCs w:val="24"/>
        </w:rPr>
        <w:t>rivals;</w:t>
      </w:r>
      <w:r w:rsidRPr="00220875">
        <w:rPr>
          <w:rFonts w:ascii="Times New Roman" w:hAnsi="Times New Roman" w:cs="Times New Roman"/>
          <w:sz w:val="24"/>
          <w:szCs w:val="24"/>
        </w:rPr>
        <w:t xml:space="preserve"> even the steady liquidation of association likewise influences the information resources (Goff, 2015). </w:t>
      </w:r>
    </w:p>
    <w:p w:rsidR="0000065D"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●Finally, changes in the vital activities of the association could lead losing explicit information resource. </w:t>
      </w:r>
    </w:p>
    <w:p w:rsidR="0000065D" w:rsidRPr="00220875" w:rsidRDefault="0000065D"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 xml:space="preserve">Assess genuine and potential Knowledge resource </w:t>
      </w:r>
    </w:p>
    <w:p w:rsidR="0000065D"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Most now and again the genuine information resource is the collected scholarly assets of the association, it could likewise be ascribed to the information that is being controlled by the association since it works through picking up, getting a comprehension of the psychological, specialized and capacities inside the association (North, 2018). Though potential information resources are the drivers of the association achievement and they can be unstructured inferred information and can likewise be express information which all assistance the association to accomplish their possibilities in the business condition. </w:t>
      </w:r>
    </w:p>
    <w:p w:rsidR="0000065D"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For any association that needs to remain focused it is significant that their insight isn't being undermined that will give them upper hand consistently and maintainability of the business (Nonaka et al, 2000). It is basic that information is increase through cooperation among implied and express procedure and the transformation time frame occurred when the subjective and quantitative information is being extended utilizing the three mode, for example, socialization, blend and externalization. </w:t>
      </w:r>
    </w:p>
    <w:p w:rsidR="0000065D" w:rsidRPr="00220875" w:rsidRDefault="00DE5D20"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 xml:space="preserve">The opportunity </w:t>
      </w:r>
      <w:r w:rsidR="0000065D" w:rsidRPr="00220875">
        <w:rPr>
          <w:rFonts w:ascii="Times New Roman" w:hAnsi="Times New Roman" w:cs="Times New Roman"/>
          <w:b/>
          <w:sz w:val="24"/>
          <w:szCs w:val="24"/>
        </w:rPr>
        <w:t xml:space="preserve">of an </w:t>
      </w:r>
      <w:r w:rsidRPr="00220875">
        <w:rPr>
          <w:rFonts w:ascii="Times New Roman" w:hAnsi="Times New Roman" w:cs="Times New Roman"/>
          <w:b/>
          <w:sz w:val="24"/>
          <w:szCs w:val="24"/>
        </w:rPr>
        <w:t>organization</w:t>
      </w:r>
      <w:r w:rsidR="0000065D" w:rsidRPr="00220875">
        <w:rPr>
          <w:rFonts w:ascii="Times New Roman" w:hAnsi="Times New Roman" w:cs="Times New Roman"/>
          <w:b/>
          <w:sz w:val="24"/>
          <w:szCs w:val="24"/>
        </w:rPr>
        <w:t xml:space="preserve"> to deal with their potential information resource will prompt the accompanying favourable circumstances; </w:t>
      </w:r>
    </w:p>
    <w:p w:rsidR="0000065D"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●They will have the option to unite all the data inside the </w:t>
      </w:r>
      <w:r w:rsidR="00DE5D20" w:rsidRPr="00220875">
        <w:rPr>
          <w:rFonts w:ascii="Times New Roman" w:hAnsi="Times New Roman" w:cs="Times New Roman"/>
          <w:sz w:val="24"/>
          <w:szCs w:val="24"/>
        </w:rPr>
        <w:t>organization</w:t>
      </w:r>
      <w:r w:rsidRPr="00220875">
        <w:rPr>
          <w:rFonts w:ascii="Times New Roman" w:hAnsi="Times New Roman" w:cs="Times New Roman"/>
          <w:sz w:val="24"/>
          <w:szCs w:val="24"/>
        </w:rPr>
        <w:t xml:space="preserve"> various parts to settle on choice quickly that will profit the </w:t>
      </w:r>
      <w:r w:rsidR="00DE5D20" w:rsidRPr="00220875">
        <w:rPr>
          <w:rFonts w:ascii="Times New Roman" w:hAnsi="Times New Roman" w:cs="Times New Roman"/>
          <w:sz w:val="24"/>
          <w:szCs w:val="24"/>
        </w:rPr>
        <w:t>organization</w:t>
      </w:r>
      <w:r w:rsidRPr="00220875">
        <w:rPr>
          <w:rFonts w:ascii="Times New Roman" w:hAnsi="Times New Roman" w:cs="Times New Roman"/>
          <w:sz w:val="24"/>
          <w:szCs w:val="24"/>
        </w:rPr>
        <w:t xml:space="preserve"> (York, 2015). </w:t>
      </w:r>
    </w:p>
    <w:p w:rsidR="0000065D"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lastRenderedPageBreak/>
        <w:t xml:space="preserve">● There will a receptive correspondence in moving of data in all consequence of the </w:t>
      </w:r>
      <w:r w:rsidR="00DE5D20" w:rsidRPr="00220875">
        <w:rPr>
          <w:rFonts w:ascii="Times New Roman" w:hAnsi="Times New Roman" w:cs="Times New Roman"/>
          <w:sz w:val="24"/>
          <w:szCs w:val="24"/>
        </w:rPr>
        <w:t>organization</w:t>
      </w:r>
      <w:r w:rsidRPr="00220875">
        <w:rPr>
          <w:rFonts w:ascii="Times New Roman" w:hAnsi="Times New Roman" w:cs="Times New Roman"/>
          <w:sz w:val="24"/>
          <w:szCs w:val="24"/>
        </w:rPr>
        <w:t xml:space="preserve"> that both interior and outside clients will be fulfilled (North, 2017). </w:t>
      </w:r>
    </w:p>
    <w:p w:rsidR="0000065D"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●Within the </w:t>
      </w:r>
      <w:r w:rsidR="00DE5D20" w:rsidRPr="00220875">
        <w:rPr>
          <w:rFonts w:ascii="Times New Roman" w:hAnsi="Times New Roman" w:cs="Times New Roman"/>
          <w:sz w:val="24"/>
          <w:szCs w:val="24"/>
        </w:rPr>
        <w:t>organization</w:t>
      </w:r>
      <w:r w:rsidRPr="00220875">
        <w:rPr>
          <w:rFonts w:ascii="Times New Roman" w:hAnsi="Times New Roman" w:cs="Times New Roman"/>
          <w:sz w:val="24"/>
          <w:szCs w:val="24"/>
        </w:rPr>
        <w:t xml:space="preserve"> a meeting up to and filling in as a group will be made and this will help </w:t>
      </w:r>
      <w:r w:rsidR="00DE5D20" w:rsidRPr="00220875">
        <w:rPr>
          <w:rFonts w:ascii="Times New Roman" w:hAnsi="Times New Roman" w:cs="Times New Roman"/>
          <w:sz w:val="24"/>
          <w:szCs w:val="24"/>
        </w:rPr>
        <w:t>organization</w:t>
      </w:r>
      <w:r w:rsidRPr="00220875">
        <w:rPr>
          <w:rFonts w:ascii="Times New Roman" w:hAnsi="Times New Roman" w:cs="Times New Roman"/>
          <w:sz w:val="24"/>
          <w:szCs w:val="24"/>
        </w:rPr>
        <w:t xml:space="preserve"> sharing (Ian, 2015). </w:t>
      </w:r>
    </w:p>
    <w:p w:rsidR="0000065D"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●The vital methodology of guaranteeing that data and innovation advancements inside the </w:t>
      </w:r>
      <w:r w:rsidR="00DE5D20" w:rsidRPr="00220875">
        <w:rPr>
          <w:rFonts w:ascii="Times New Roman" w:hAnsi="Times New Roman" w:cs="Times New Roman"/>
          <w:sz w:val="24"/>
          <w:szCs w:val="24"/>
        </w:rPr>
        <w:t>organization</w:t>
      </w:r>
      <w:r w:rsidRPr="00220875">
        <w:rPr>
          <w:rFonts w:ascii="Times New Roman" w:hAnsi="Times New Roman" w:cs="Times New Roman"/>
          <w:sz w:val="24"/>
          <w:szCs w:val="24"/>
        </w:rPr>
        <w:t xml:space="preserve"> </w:t>
      </w:r>
      <w:r w:rsidR="00DE5D20" w:rsidRPr="00220875">
        <w:rPr>
          <w:rFonts w:ascii="Times New Roman" w:hAnsi="Times New Roman" w:cs="Times New Roman"/>
          <w:sz w:val="24"/>
          <w:szCs w:val="24"/>
        </w:rPr>
        <w:t>are</w:t>
      </w:r>
      <w:r w:rsidRPr="00220875">
        <w:rPr>
          <w:rFonts w:ascii="Times New Roman" w:hAnsi="Times New Roman" w:cs="Times New Roman"/>
          <w:sz w:val="24"/>
          <w:szCs w:val="24"/>
        </w:rPr>
        <w:t xml:space="preserve"> being used flawlessly and satisfactorily (Chaffey, 2010) </w:t>
      </w:r>
    </w:p>
    <w:p w:rsidR="00DE5D20"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●The </w:t>
      </w:r>
      <w:r w:rsidR="00DE5D20" w:rsidRPr="00220875">
        <w:rPr>
          <w:rFonts w:ascii="Times New Roman" w:hAnsi="Times New Roman" w:cs="Times New Roman"/>
          <w:sz w:val="24"/>
          <w:szCs w:val="24"/>
        </w:rPr>
        <w:t>organization</w:t>
      </w:r>
      <w:r w:rsidRPr="00220875">
        <w:rPr>
          <w:rFonts w:ascii="Times New Roman" w:hAnsi="Times New Roman" w:cs="Times New Roman"/>
          <w:sz w:val="24"/>
          <w:szCs w:val="24"/>
        </w:rPr>
        <w:t xml:space="preserve"> will know about the threats of deceiving data and can act promptly, while additionally contemplating the effect of chances through substantial and helpful information inside the association (Goff, 2015).</w:t>
      </w:r>
    </w:p>
    <w:p w:rsidR="00DE5D20" w:rsidRPr="00220875" w:rsidRDefault="00DE5D20" w:rsidP="00220875">
      <w:pPr>
        <w:spacing w:line="360" w:lineRule="auto"/>
        <w:rPr>
          <w:rFonts w:ascii="Times New Roman" w:hAnsi="Times New Roman" w:cs="Times New Roman"/>
          <w:sz w:val="24"/>
          <w:szCs w:val="24"/>
        </w:rPr>
      </w:pPr>
    </w:p>
    <w:p w:rsidR="0000065D"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 </w:t>
      </w:r>
    </w:p>
    <w:p w:rsidR="0000065D" w:rsidRPr="00220875" w:rsidRDefault="0000065D"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Disadvantages of potential knowledge</w:t>
      </w:r>
      <w:r w:rsidR="00DE5D20" w:rsidRPr="00220875">
        <w:rPr>
          <w:rFonts w:ascii="Times New Roman" w:hAnsi="Times New Roman" w:cs="Times New Roman"/>
          <w:b/>
          <w:sz w:val="24"/>
          <w:szCs w:val="24"/>
        </w:rPr>
        <w:t xml:space="preserve"> assets</w:t>
      </w:r>
      <w:r w:rsidRPr="00220875">
        <w:rPr>
          <w:rFonts w:ascii="Times New Roman" w:hAnsi="Times New Roman" w:cs="Times New Roman"/>
          <w:b/>
          <w:sz w:val="24"/>
          <w:szCs w:val="24"/>
        </w:rPr>
        <w:t xml:space="preserve"> </w:t>
      </w:r>
    </w:p>
    <w:p w:rsidR="00DE5D20"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w:t>
      </w:r>
      <w:r w:rsidR="00DE5D20" w:rsidRPr="00220875">
        <w:rPr>
          <w:rFonts w:ascii="Times New Roman" w:hAnsi="Times New Roman" w:cs="Times New Roman"/>
          <w:sz w:val="24"/>
          <w:szCs w:val="24"/>
        </w:rPr>
        <w:t>It will be hard for an organization to be productive if they cannot manage their</w:t>
      </w:r>
      <w:r w:rsidRPr="00220875">
        <w:rPr>
          <w:rFonts w:ascii="Times New Roman" w:hAnsi="Times New Roman" w:cs="Times New Roman"/>
          <w:sz w:val="24"/>
          <w:szCs w:val="24"/>
        </w:rPr>
        <w:t xml:space="preserve"> </w:t>
      </w:r>
      <w:r w:rsidR="00DE5D20" w:rsidRPr="00220875">
        <w:rPr>
          <w:rFonts w:ascii="Times New Roman" w:hAnsi="Times New Roman" w:cs="Times New Roman"/>
          <w:sz w:val="24"/>
          <w:szCs w:val="24"/>
        </w:rPr>
        <w:t>business knowledge and keep</w:t>
      </w:r>
      <w:r w:rsidRPr="00220875">
        <w:rPr>
          <w:rFonts w:ascii="Times New Roman" w:hAnsi="Times New Roman" w:cs="Times New Roman"/>
          <w:sz w:val="24"/>
          <w:szCs w:val="24"/>
        </w:rPr>
        <w:t xml:space="preserve"> the</w:t>
      </w:r>
      <w:r w:rsidR="00DE5D20" w:rsidRPr="00220875">
        <w:rPr>
          <w:rFonts w:ascii="Times New Roman" w:hAnsi="Times New Roman" w:cs="Times New Roman"/>
          <w:sz w:val="24"/>
          <w:szCs w:val="24"/>
        </w:rPr>
        <w:t>ir</w:t>
      </w:r>
      <w:r w:rsidRPr="00220875">
        <w:rPr>
          <w:rFonts w:ascii="Times New Roman" w:hAnsi="Times New Roman" w:cs="Times New Roman"/>
          <w:sz w:val="24"/>
          <w:szCs w:val="24"/>
        </w:rPr>
        <w:t xml:space="preserve"> records </w:t>
      </w:r>
    </w:p>
    <w:p w:rsidR="0000065D"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w:t>
      </w:r>
      <w:r w:rsidR="00DE5D20" w:rsidRPr="00220875">
        <w:rPr>
          <w:rFonts w:ascii="Times New Roman" w:hAnsi="Times New Roman" w:cs="Times New Roman"/>
          <w:sz w:val="24"/>
          <w:szCs w:val="24"/>
        </w:rPr>
        <w:t>It w</w:t>
      </w:r>
      <w:r w:rsidRPr="00220875">
        <w:rPr>
          <w:rFonts w:ascii="Times New Roman" w:hAnsi="Times New Roman" w:cs="Times New Roman"/>
          <w:sz w:val="24"/>
          <w:szCs w:val="24"/>
        </w:rPr>
        <w:t xml:space="preserve">ill be hard to </w:t>
      </w:r>
      <w:r w:rsidR="00DE5D20" w:rsidRPr="00220875">
        <w:rPr>
          <w:rFonts w:ascii="Times New Roman" w:hAnsi="Times New Roman" w:cs="Times New Roman"/>
          <w:sz w:val="24"/>
          <w:szCs w:val="24"/>
        </w:rPr>
        <w:t>motivate</w:t>
      </w:r>
      <w:r w:rsidRPr="00220875">
        <w:rPr>
          <w:rFonts w:ascii="Times New Roman" w:hAnsi="Times New Roman" w:cs="Times New Roman"/>
          <w:sz w:val="24"/>
          <w:szCs w:val="24"/>
        </w:rPr>
        <w:t xml:space="preserve"> the </w:t>
      </w:r>
      <w:r w:rsidR="00DE5D20" w:rsidRPr="00220875">
        <w:rPr>
          <w:rFonts w:ascii="Times New Roman" w:hAnsi="Times New Roman" w:cs="Times New Roman"/>
          <w:sz w:val="24"/>
          <w:szCs w:val="24"/>
        </w:rPr>
        <w:t>employees to share, develop</w:t>
      </w:r>
      <w:r w:rsidRPr="00220875">
        <w:rPr>
          <w:rFonts w:ascii="Times New Roman" w:hAnsi="Times New Roman" w:cs="Times New Roman"/>
          <w:sz w:val="24"/>
          <w:szCs w:val="24"/>
        </w:rPr>
        <w:t xml:space="preserve"> and apply </w:t>
      </w:r>
      <w:r w:rsidR="00DE5D20" w:rsidRPr="00220875">
        <w:rPr>
          <w:rFonts w:ascii="Times New Roman" w:hAnsi="Times New Roman" w:cs="Times New Roman"/>
          <w:sz w:val="24"/>
          <w:szCs w:val="24"/>
        </w:rPr>
        <w:t>knowledge</w:t>
      </w:r>
      <w:r w:rsidRPr="00220875">
        <w:rPr>
          <w:rFonts w:ascii="Times New Roman" w:hAnsi="Times New Roman" w:cs="Times New Roman"/>
          <w:sz w:val="24"/>
          <w:szCs w:val="24"/>
        </w:rPr>
        <w:t xml:space="preserve"> in a predictable way </w:t>
      </w:r>
    </w:p>
    <w:p w:rsidR="0000065D"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w:t>
      </w:r>
      <w:r w:rsidR="00DE5D20" w:rsidRPr="00220875">
        <w:rPr>
          <w:rFonts w:ascii="Times New Roman" w:hAnsi="Times New Roman" w:cs="Times New Roman"/>
          <w:sz w:val="24"/>
          <w:szCs w:val="24"/>
        </w:rPr>
        <w:t>The capability of the organization to develop and</w:t>
      </w:r>
      <w:r w:rsidRPr="00220875">
        <w:rPr>
          <w:rFonts w:ascii="Times New Roman" w:hAnsi="Times New Roman" w:cs="Times New Roman"/>
          <w:sz w:val="24"/>
          <w:szCs w:val="24"/>
        </w:rPr>
        <w:t xml:space="preserve"> adjust the potential </w:t>
      </w:r>
      <w:r w:rsidR="00DE5D20" w:rsidRPr="00220875">
        <w:rPr>
          <w:rFonts w:ascii="Times New Roman" w:hAnsi="Times New Roman" w:cs="Times New Roman"/>
          <w:sz w:val="24"/>
          <w:szCs w:val="24"/>
        </w:rPr>
        <w:t>knowledge</w:t>
      </w:r>
      <w:r w:rsidRPr="00220875">
        <w:rPr>
          <w:rFonts w:ascii="Times New Roman" w:hAnsi="Times New Roman" w:cs="Times New Roman"/>
          <w:sz w:val="24"/>
          <w:szCs w:val="24"/>
        </w:rPr>
        <w:t xml:space="preserve"> </w:t>
      </w:r>
      <w:r w:rsidR="00DE5D20" w:rsidRPr="00220875">
        <w:rPr>
          <w:rFonts w:ascii="Times New Roman" w:hAnsi="Times New Roman" w:cs="Times New Roman"/>
          <w:sz w:val="24"/>
          <w:szCs w:val="24"/>
        </w:rPr>
        <w:t>asset</w:t>
      </w:r>
      <w:r w:rsidRPr="00220875">
        <w:rPr>
          <w:rFonts w:ascii="Times New Roman" w:hAnsi="Times New Roman" w:cs="Times New Roman"/>
          <w:sz w:val="24"/>
          <w:szCs w:val="24"/>
        </w:rPr>
        <w:t xml:space="preserve"> for the</w:t>
      </w:r>
      <w:r w:rsidR="00DE5D20" w:rsidRPr="00220875">
        <w:rPr>
          <w:rFonts w:ascii="Times New Roman" w:hAnsi="Times New Roman" w:cs="Times New Roman"/>
          <w:sz w:val="24"/>
          <w:szCs w:val="24"/>
        </w:rPr>
        <w:t xml:space="preserve"> general vision and strategic </w:t>
      </w:r>
      <w:r w:rsidRPr="00220875">
        <w:rPr>
          <w:rFonts w:ascii="Times New Roman" w:hAnsi="Times New Roman" w:cs="Times New Roman"/>
          <w:sz w:val="24"/>
          <w:szCs w:val="24"/>
        </w:rPr>
        <w:t xml:space="preserve">business technique </w:t>
      </w:r>
    </w:p>
    <w:p w:rsidR="0000065D"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w:t>
      </w:r>
      <w:r w:rsidR="00DE5D20" w:rsidRPr="00220875">
        <w:rPr>
          <w:rFonts w:ascii="Times New Roman" w:hAnsi="Times New Roman" w:cs="Times New Roman"/>
          <w:sz w:val="24"/>
          <w:szCs w:val="24"/>
        </w:rPr>
        <w:t>Having difficulties in</w:t>
      </w:r>
      <w:r w:rsidRPr="00220875">
        <w:rPr>
          <w:rFonts w:ascii="Times New Roman" w:hAnsi="Times New Roman" w:cs="Times New Roman"/>
          <w:sz w:val="24"/>
          <w:szCs w:val="24"/>
        </w:rPr>
        <w:t xml:space="preserve"> coordinating the potential </w:t>
      </w:r>
      <w:r w:rsidR="00DE5D20" w:rsidRPr="00220875">
        <w:rPr>
          <w:rFonts w:ascii="Times New Roman" w:hAnsi="Times New Roman" w:cs="Times New Roman"/>
          <w:sz w:val="24"/>
          <w:szCs w:val="24"/>
        </w:rPr>
        <w:t>knowledge</w:t>
      </w:r>
      <w:r w:rsidRPr="00220875">
        <w:rPr>
          <w:rFonts w:ascii="Times New Roman" w:hAnsi="Times New Roman" w:cs="Times New Roman"/>
          <w:sz w:val="24"/>
          <w:szCs w:val="24"/>
        </w:rPr>
        <w:t xml:space="preserve"> a</w:t>
      </w:r>
      <w:r w:rsidR="00DE5D20" w:rsidRPr="00220875">
        <w:rPr>
          <w:rFonts w:ascii="Times New Roman" w:hAnsi="Times New Roman" w:cs="Times New Roman"/>
          <w:sz w:val="24"/>
          <w:szCs w:val="24"/>
        </w:rPr>
        <w:t>sset</w:t>
      </w:r>
      <w:r w:rsidRPr="00220875">
        <w:rPr>
          <w:rFonts w:ascii="Times New Roman" w:hAnsi="Times New Roman" w:cs="Times New Roman"/>
          <w:sz w:val="24"/>
          <w:szCs w:val="24"/>
        </w:rPr>
        <w:t xml:space="preserve"> for previously existing procedures of the </w:t>
      </w:r>
      <w:r w:rsidR="00DE5D20" w:rsidRPr="00220875">
        <w:rPr>
          <w:rFonts w:ascii="Times New Roman" w:hAnsi="Times New Roman" w:cs="Times New Roman"/>
          <w:sz w:val="24"/>
          <w:szCs w:val="24"/>
        </w:rPr>
        <w:t>organization</w:t>
      </w:r>
      <w:r w:rsidRPr="00220875">
        <w:rPr>
          <w:rFonts w:ascii="Times New Roman" w:hAnsi="Times New Roman" w:cs="Times New Roman"/>
          <w:sz w:val="24"/>
          <w:szCs w:val="24"/>
        </w:rPr>
        <w:t xml:space="preserve"> could turn </w:t>
      </w:r>
      <w:r w:rsidR="00823314" w:rsidRPr="00220875">
        <w:rPr>
          <w:rFonts w:ascii="Times New Roman" w:hAnsi="Times New Roman" w:cs="Times New Roman"/>
          <w:sz w:val="24"/>
          <w:szCs w:val="24"/>
        </w:rPr>
        <w:t xml:space="preserve">into </w:t>
      </w:r>
      <w:r w:rsidR="00DE5D20" w:rsidRPr="00220875">
        <w:rPr>
          <w:rFonts w:ascii="Times New Roman" w:hAnsi="Times New Roman" w:cs="Times New Roman"/>
          <w:sz w:val="24"/>
          <w:szCs w:val="24"/>
        </w:rPr>
        <w:t>difficulty</w:t>
      </w:r>
      <w:r w:rsidRPr="00220875">
        <w:rPr>
          <w:rFonts w:ascii="Times New Roman" w:hAnsi="Times New Roman" w:cs="Times New Roman"/>
          <w:sz w:val="24"/>
          <w:szCs w:val="24"/>
        </w:rPr>
        <w:t xml:space="preserve"> (Goff, 2015). </w:t>
      </w:r>
    </w:p>
    <w:p w:rsidR="0000065D" w:rsidRPr="00220875" w:rsidRDefault="0000065D"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 xml:space="preserve">Advantages of </w:t>
      </w:r>
      <w:r w:rsidR="00DE5D20" w:rsidRPr="00220875">
        <w:rPr>
          <w:rFonts w:ascii="Times New Roman" w:hAnsi="Times New Roman" w:cs="Times New Roman"/>
          <w:b/>
          <w:sz w:val="24"/>
          <w:szCs w:val="24"/>
        </w:rPr>
        <w:t>real knowledge assets</w:t>
      </w:r>
    </w:p>
    <w:p w:rsidR="0000065D"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w:t>
      </w:r>
      <w:r w:rsidR="00DE5D20" w:rsidRPr="00220875">
        <w:rPr>
          <w:rFonts w:ascii="Times New Roman" w:hAnsi="Times New Roman" w:cs="Times New Roman"/>
          <w:sz w:val="24"/>
          <w:szCs w:val="24"/>
        </w:rPr>
        <w:t>This will enable</w:t>
      </w:r>
      <w:r w:rsidRPr="00220875">
        <w:rPr>
          <w:rFonts w:ascii="Times New Roman" w:hAnsi="Times New Roman" w:cs="Times New Roman"/>
          <w:sz w:val="24"/>
          <w:szCs w:val="24"/>
        </w:rPr>
        <w:t xml:space="preserve"> </w:t>
      </w:r>
      <w:r w:rsidR="00DE5D20" w:rsidRPr="00220875">
        <w:rPr>
          <w:rFonts w:ascii="Times New Roman" w:hAnsi="Times New Roman" w:cs="Times New Roman"/>
          <w:sz w:val="24"/>
          <w:szCs w:val="24"/>
        </w:rPr>
        <w:t>an organization to develop good value of their goods and services</w:t>
      </w:r>
      <w:r w:rsidRPr="00220875">
        <w:rPr>
          <w:rFonts w:ascii="Times New Roman" w:hAnsi="Times New Roman" w:cs="Times New Roman"/>
          <w:sz w:val="24"/>
          <w:szCs w:val="24"/>
        </w:rPr>
        <w:t xml:space="preserve"> for the</w:t>
      </w:r>
      <w:r w:rsidR="00DE5D20" w:rsidRPr="00220875">
        <w:rPr>
          <w:rFonts w:ascii="Times New Roman" w:hAnsi="Times New Roman" w:cs="Times New Roman"/>
          <w:sz w:val="24"/>
          <w:szCs w:val="24"/>
        </w:rPr>
        <w:t xml:space="preserve"> current and potential</w:t>
      </w:r>
      <w:r w:rsidRPr="00220875">
        <w:rPr>
          <w:rFonts w:ascii="Times New Roman" w:hAnsi="Times New Roman" w:cs="Times New Roman"/>
          <w:sz w:val="24"/>
          <w:szCs w:val="24"/>
        </w:rPr>
        <w:t xml:space="preserve"> clients </w:t>
      </w:r>
    </w:p>
    <w:p w:rsidR="0000065D"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w:t>
      </w:r>
      <w:r w:rsidR="00DE5D20" w:rsidRPr="00220875">
        <w:rPr>
          <w:rFonts w:ascii="Times New Roman" w:hAnsi="Times New Roman" w:cs="Times New Roman"/>
          <w:sz w:val="24"/>
          <w:szCs w:val="24"/>
        </w:rPr>
        <w:t>It will help the organization in providing t</w:t>
      </w:r>
      <w:r w:rsidRPr="00220875">
        <w:rPr>
          <w:rFonts w:ascii="Times New Roman" w:hAnsi="Times New Roman" w:cs="Times New Roman"/>
          <w:sz w:val="24"/>
          <w:szCs w:val="24"/>
        </w:rPr>
        <w:t>he</w:t>
      </w:r>
      <w:r w:rsidR="00DE5D20" w:rsidRPr="00220875">
        <w:rPr>
          <w:rFonts w:ascii="Times New Roman" w:hAnsi="Times New Roman" w:cs="Times New Roman"/>
          <w:sz w:val="24"/>
          <w:szCs w:val="24"/>
        </w:rPr>
        <w:t>ir</w:t>
      </w:r>
      <w:r w:rsidRPr="00220875">
        <w:rPr>
          <w:rFonts w:ascii="Times New Roman" w:hAnsi="Times New Roman" w:cs="Times New Roman"/>
          <w:sz w:val="24"/>
          <w:szCs w:val="24"/>
        </w:rPr>
        <w:t xml:space="preserve"> partners with the abilities and patent assets of the </w:t>
      </w:r>
      <w:r w:rsidR="00DE5D20" w:rsidRPr="00220875">
        <w:rPr>
          <w:rFonts w:ascii="Times New Roman" w:hAnsi="Times New Roman" w:cs="Times New Roman"/>
          <w:sz w:val="24"/>
          <w:szCs w:val="24"/>
        </w:rPr>
        <w:t>organization.</w:t>
      </w:r>
      <w:r w:rsidRPr="00220875">
        <w:rPr>
          <w:rFonts w:ascii="Times New Roman" w:hAnsi="Times New Roman" w:cs="Times New Roman"/>
          <w:sz w:val="24"/>
          <w:szCs w:val="24"/>
        </w:rPr>
        <w:t xml:space="preserve"> </w:t>
      </w:r>
    </w:p>
    <w:p w:rsidR="0000065D"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w:t>
      </w:r>
      <w:r w:rsidR="00DE5D20" w:rsidRPr="00220875">
        <w:rPr>
          <w:rFonts w:ascii="Times New Roman" w:hAnsi="Times New Roman" w:cs="Times New Roman"/>
          <w:sz w:val="24"/>
          <w:szCs w:val="24"/>
        </w:rPr>
        <w:t>The maintenance</w:t>
      </w:r>
      <w:r w:rsidRPr="00220875">
        <w:rPr>
          <w:rFonts w:ascii="Times New Roman" w:hAnsi="Times New Roman" w:cs="Times New Roman"/>
          <w:sz w:val="24"/>
          <w:szCs w:val="24"/>
        </w:rPr>
        <w:t xml:space="preserve"> of the </w:t>
      </w:r>
      <w:r w:rsidR="00DE5D20" w:rsidRPr="00220875">
        <w:rPr>
          <w:rFonts w:ascii="Times New Roman" w:hAnsi="Times New Roman" w:cs="Times New Roman"/>
          <w:sz w:val="24"/>
          <w:szCs w:val="24"/>
        </w:rPr>
        <w:t>organization</w:t>
      </w:r>
      <w:r w:rsidRPr="00220875">
        <w:rPr>
          <w:rFonts w:ascii="Times New Roman" w:hAnsi="Times New Roman" w:cs="Times New Roman"/>
          <w:sz w:val="24"/>
          <w:szCs w:val="24"/>
        </w:rPr>
        <w:t xml:space="preserve"> </w:t>
      </w:r>
      <w:r w:rsidR="00DE5D20" w:rsidRPr="00220875">
        <w:rPr>
          <w:rFonts w:ascii="Times New Roman" w:hAnsi="Times New Roman" w:cs="Times New Roman"/>
          <w:sz w:val="24"/>
          <w:szCs w:val="24"/>
        </w:rPr>
        <w:t>will be improving genuine knowledge asset.</w:t>
      </w:r>
      <w:r w:rsidRPr="00220875">
        <w:rPr>
          <w:rFonts w:ascii="Times New Roman" w:hAnsi="Times New Roman" w:cs="Times New Roman"/>
          <w:sz w:val="24"/>
          <w:szCs w:val="24"/>
        </w:rPr>
        <w:t xml:space="preserve"> </w:t>
      </w:r>
    </w:p>
    <w:p w:rsidR="0000065D" w:rsidRPr="00220875" w:rsidRDefault="0000065D"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●The </w:t>
      </w:r>
      <w:r w:rsidR="00DE5D20" w:rsidRPr="00220875">
        <w:rPr>
          <w:rFonts w:ascii="Times New Roman" w:hAnsi="Times New Roman" w:cs="Times New Roman"/>
          <w:sz w:val="24"/>
          <w:szCs w:val="24"/>
        </w:rPr>
        <w:t>production</w:t>
      </w:r>
      <w:r w:rsidRPr="00220875">
        <w:rPr>
          <w:rFonts w:ascii="Times New Roman" w:hAnsi="Times New Roman" w:cs="Times New Roman"/>
          <w:sz w:val="24"/>
          <w:szCs w:val="24"/>
        </w:rPr>
        <w:t xml:space="preserve"> of the </w:t>
      </w:r>
      <w:r w:rsidR="00DE5D20" w:rsidRPr="00220875">
        <w:rPr>
          <w:rFonts w:ascii="Times New Roman" w:hAnsi="Times New Roman" w:cs="Times New Roman"/>
          <w:sz w:val="24"/>
          <w:szCs w:val="24"/>
        </w:rPr>
        <w:t>organization</w:t>
      </w:r>
      <w:r w:rsidRPr="00220875">
        <w:rPr>
          <w:rFonts w:ascii="Times New Roman" w:hAnsi="Times New Roman" w:cs="Times New Roman"/>
          <w:sz w:val="24"/>
          <w:szCs w:val="24"/>
        </w:rPr>
        <w:t xml:space="preserve"> can be accessed through the assistance of the</w:t>
      </w:r>
      <w:r w:rsidR="00DE5D20" w:rsidRPr="00220875">
        <w:rPr>
          <w:rFonts w:ascii="Times New Roman" w:hAnsi="Times New Roman" w:cs="Times New Roman"/>
          <w:sz w:val="24"/>
          <w:szCs w:val="24"/>
        </w:rPr>
        <w:t xml:space="preserve"> genuine</w:t>
      </w:r>
      <w:r w:rsidRPr="00220875">
        <w:rPr>
          <w:rFonts w:ascii="Times New Roman" w:hAnsi="Times New Roman" w:cs="Times New Roman"/>
          <w:sz w:val="24"/>
          <w:szCs w:val="24"/>
        </w:rPr>
        <w:t xml:space="preserve"> </w:t>
      </w:r>
      <w:r w:rsidR="00DE5D20" w:rsidRPr="00220875">
        <w:rPr>
          <w:rFonts w:ascii="Times New Roman" w:hAnsi="Times New Roman" w:cs="Times New Roman"/>
          <w:sz w:val="24"/>
          <w:szCs w:val="24"/>
        </w:rPr>
        <w:t>knowledge asset</w:t>
      </w:r>
    </w:p>
    <w:p w:rsidR="0000065D" w:rsidRPr="00220875" w:rsidRDefault="0000065D"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lastRenderedPageBreak/>
        <w:t>Dis</w:t>
      </w:r>
      <w:r w:rsidR="00823314" w:rsidRPr="00220875">
        <w:rPr>
          <w:rFonts w:ascii="Times New Roman" w:hAnsi="Times New Roman" w:cs="Times New Roman"/>
          <w:b/>
          <w:sz w:val="24"/>
          <w:szCs w:val="24"/>
        </w:rPr>
        <w:t>advantages</w:t>
      </w:r>
      <w:r w:rsidRPr="00220875">
        <w:rPr>
          <w:rFonts w:ascii="Times New Roman" w:hAnsi="Times New Roman" w:cs="Times New Roman"/>
          <w:b/>
          <w:sz w:val="24"/>
          <w:szCs w:val="24"/>
        </w:rPr>
        <w:t xml:space="preserve"> of real </w:t>
      </w:r>
      <w:r w:rsidR="00DE5D20" w:rsidRPr="00220875">
        <w:rPr>
          <w:rFonts w:ascii="Times New Roman" w:hAnsi="Times New Roman" w:cs="Times New Roman"/>
          <w:b/>
          <w:sz w:val="24"/>
          <w:szCs w:val="24"/>
        </w:rPr>
        <w:t>knowledge asset</w:t>
      </w:r>
      <w:r w:rsidRPr="00220875">
        <w:rPr>
          <w:rFonts w:ascii="Times New Roman" w:hAnsi="Times New Roman" w:cs="Times New Roman"/>
          <w:b/>
          <w:sz w:val="24"/>
          <w:szCs w:val="24"/>
        </w:rPr>
        <w:t xml:space="preserve"> </w:t>
      </w:r>
    </w:p>
    <w:p w:rsidR="0000065D" w:rsidRPr="00220875" w:rsidRDefault="00823314"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w:t>
      </w:r>
      <w:r w:rsidR="00DE5D20" w:rsidRPr="00220875">
        <w:rPr>
          <w:rFonts w:ascii="Times New Roman" w:hAnsi="Times New Roman" w:cs="Times New Roman"/>
          <w:sz w:val="24"/>
          <w:szCs w:val="24"/>
        </w:rPr>
        <w:t xml:space="preserve">Interfering </w:t>
      </w:r>
      <w:r w:rsidR="0000065D" w:rsidRPr="00220875">
        <w:rPr>
          <w:rFonts w:ascii="Times New Roman" w:hAnsi="Times New Roman" w:cs="Times New Roman"/>
          <w:sz w:val="24"/>
          <w:szCs w:val="24"/>
        </w:rPr>
        <w:t>with the</w:t>
      </w:r>
      <w:r w:rsidR="00DE5D20" w:rsidRPr="00220875">
        <w:rPr>
          <w:rFonts w:ascii="Times New Roman" w:hAnsi="Times New Roman" w:cs="Times New Roman"/>
          <w:sz w:val="24"/>
          <w:szCs w:val="24"/>
        </w:rPr>
        <w:t>ir</w:t>
      </w:r>
      <w:r w:rsidR="0000065D" w:rsidRPr="00220875">
        <w:rPr>
          <w:rFonts w:ascii="Times New Roman" w:hAnsi="Times New Roman" w:cs="Times New Roman"/>
          <w:sz w:val="24"/>
          <w:szCs w:val="24"/>
        </w:rPr>
        <w:t xml:space="preserve"> physical </w:t>
      </w:r>
      <w:r w:rsidR="00DE5D20" w:rsidRPr="00220875">
        <w:rPr>
          <w:rFonts w:ascii="Times New Roman" w:hAnsi="Times New Roman" w:cs="Times New Roman"/>
          <w:sz w:val="24"/>
          <w:szCs w:val="24"/>
        </w:rPr>
        <w:t>asset</w:t>
      </w:r>
      <w:r w:rsidR="0000065D" w:rsidRPr="00220875">
        <w:rPr>
          <w:rFonts w:ascii="Times New Roman" w:hAnsi="Times New Roman" w:cs="Times New Roman"/>
          <w:sz w:val="24"/>
          <w:szCs w:val="24"/>
        </w:rPr>
        <w:t xml:space="preserve"> could thwart the parity which will show that the association really possessed the </w:t>
      </w:r>
      <w:r w:rsidR="00DE5D20" w:rsidRPr="00220875">
        <w:rPr>
          <w:rFonts w:ascii="Times New Roman" w:hAnsi="Times New Roman" w:cs="Times New Roman"/>
          <w:sz w:val="24"/>
          <w:szCs w:val="24"/>
        </w:rPr>
        <w:t>real knowledge asset</w:t>
      </w:r>
      <w:r w:rsidR="0000065D" w:rsidRPr="00220875">
        <w:rPr>
          <w:rFonts w:ascii="Times New Roman" w:hAnsi="Times New Roman" w:cs="Times New Roman"/>
          <w:sz w:val="24"/>
          <w:szCs w:val="24"/>
        </w:rPr>
        <w:t xml:space="preserve"> (Chaffecy, 2010). </w:t>
      </w:r>
    </w:p>
    <w:p w:rsidR="00823314" w:rsidRPr="00220875" w:rsidRDefault="00823314"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w:t>
      </w:r>
      <w:r w:rsidR="00DE5D20" w:rsidRPr="00220875">
        <w:rPr>
          <w:rFonts w:ascii="Times New Roman" w:hAnsi="Times New Roman" w:cs="Times New Roman"/>
          <w:sz w:val="24"/>
          <w:szCs w:val="24"/>
        </w:rPr>
        <w:t xml:space="preserve">The process of diffusion </w:t>
      </w:r>
      <w:r w:rsidR="0000065D" w:rsidRPr="00220875">
        <w:rPr>
          <w:rFonts w:ascii="Times New Roman" w:hAnsi="Times New Roman" w:cs="Times New Roman"/>
          <w:sz w:val="24"/>
          <w:szCs w:val="24"/>
        </w:rPr>
        <w:t>of the data could turn i</w:t>
      </w:r>
      <w:r w:rsidR="00DE5D20" w:rsidRPr="00220875">
        <w:rPr>
          <w:rFonts w:ascii="Times New Roman" w:hAnsi="Times New Roman" w:cs="Times New Roman"/>
          <w:sz w:val="24"/>
          <w:szCs w:val="24"/>
        </w:rPr>
        <w:t>nto an issue for the organization</w:t>
      </w:r>
      <w:r w:rsidR="0000065D" w:rsidRPr="00220875">
        <w:rPr>
          <w:rFonts w:ascii="Times New Roman" w:hAnsi="Times New Roman" w:cs="Times New Roman"/>
          <w:sz w:val="24"/>
          <w:szCs w:val="24"/>
        </w:rPr>
        <w:t xml:space="preserve"> as changing over </w:t>
      </w:r>
      <w:r w:rsidR="00DE5D20" w:rsidRPr="00220875">
        <w:rPr>
          <w:rFonts w:ascii="Times New Roman" w:hAnsi="Times New Roman" w:cs="Times New Roman"/>
          <w:sz w:val="24"/>
          <w:szCs w:val="24"/>
        </w:rPr>
        <w:t>from changing its original culture (</w:t>
      </w:r>
      <w:r w:rsidR="0000065D" w:rsidRPr="00220875">
        <w:rPr>
          <w:rFonts w:ascii="Times New Roman" w:hAnsi="Times New Roman" w:cs="Times New Roman"/>
          <w:sz w:val="24"/>
          <w:szCs w:val="24"/>
        </w:rPr>
        <w:t xml:space="preserve">Taylor, 2013). </w:t>
      </w:r>
    </w:p>
    <w:p w:rsidR="00B86BCE" w:rsidRPr="00220875" w:rsidRDefault="00823314"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 </w:t>
      </w:r>
      <w:r w:rsidR="00DE5D20" w:rsidRPr="00220875">
        <w:rPr>
          <w:rFonts w:ascii="Times New Roman" w:hAnsi="Times New Roman" w:cs="Times New Roman"/>
          <w:sz w:val="24"/>
          <w:szCs w:val="24"/>
        </w:rPr>
        <w:t>Difficulty in the collection of the tacit knowledge, because of the intellectual overload</w:t>
      </w:r>
      <w:r w:rsidR="0000065D" w:rsidRPr="00220875">
        <w:rPr>
          <w:rFonts w:ascii="Times New Roman" w:hAnsi="Times New Roman" w:cs="Times New Roman"/>
          <w:sz w:val="24"/>
          <w:szCs w:val="24"/>
        </w:rPr>
        <w:t xml:space="preserve"> of the data, consequently it is significant </w:t>
      </w:r>
      <w:r w:rsidR="00DE5D20" w:rsidRPr="00220875">
        <w:rPr>
          <w:rFonts w:ascii="Times New Roman" w:hAnsi="Times New Roman" w:cs="Times New Roman"/>
          <w:sz w:val="24"/>
          <w:szCs w:val="24"/>
        </w:rPr>
        <w:t xml:space="preserve">that </w:t>
      </w:r>
      <w:r w:rsidR="0000065D" w:rsidRPr="00220875">
        <w:rPr>
          <w:rFonts w:ascii="Times New Roman" w:hAnsi="Times New Roman" w:cs="Times New Roman"/>
          <w:sz w:val="24"/>
          <w:szCs w:val="24"/>
        </w:rPr>
        <w:t xml:space="preserve">the </w:t>
      </w:r>
      <w:r w:rsidR="00DE5D20" w:rsidRPr="00220875">
        <w:rPr>
          <w:rFonts w:ascii="Times New Roman" w:hAnsi="Times New Roman" w:cs="Times New Roman"/>
          <w:sz w:val="24"/>
          <w:szCs w:val="24"/>
        </w:rPr>
        <w:t>organization map</w:t>
      </w:r>
      <w:r w:rsidR="0000065D" w:rsidRPr="00220875">
        <w:rPr>
          <w:rFonts w:ascii="Times New Roman" w:hAnsi="Times New Roman" w:cs="Times New Roman"/>
          <w:sz w:val="24"/>
          <w:szCs w:val="24"/>
        </w:rPr>
        <w:t xml:space="preserve"> out the real </w:t>
      </w:r>
      <w:r w:rsidR="00DE5D20" w:rsidRPr="00220875">
        <w:rPr>
          <w:rFonts w:ascii="Times New Roman" w:hAnsi="Times New Roman" w:cs="Times New Roman"/>
          <w:sz w:val="24"/>
          <w:szCs w:val="24"/>
        </w:rPr>
        <w:t>knowledge asset to</w:t>
      </w:r>
      <w:r w:rsidR="0000065D" w:rsidRPr="00220875">
        <w:rPr>
          <w:rFonts w:ascii="Times New Roman" w:hAnsi="Times New Roman" w:cs="Times New Roman"/>
          <w:sz w:val="24"/>
          <w:szCs w:val="24"/>
        </w:rPr>
        <w:t xml:space="preserve"> help</w:t>
      </w:r>
      <w:r w:rsidR="00DE5D20" w:rsidRPr="00220875">
        <w:rPr>
          <w:rFonts w:ascii="Times New Roman" w:hAnsi="Times New Roman" w:cs="Times New Roman"/>
          <w:sz w:val="24"/>
          <w:szCs w:val="24"/>
        </w:rPr>
        <w:t xml:space="preserve"> them</w:t>
      </w:r>
      <w:r w:rsidR="0000065D" w:rsidRPr="00220875">
        <w:rPr>
          <w:rFonts w:ascii="Times New Roman" w:hAnsi="Times New Roman" w:cs="Times New Roman"/>
          <w:sz w:val="24"/>
          <w:szCs w:val="24"/>
        </w:rPr>
        <w:t xml:space="preserve"> in further improvement that will empower them make development and upper hands (North, 2018).</w:t>
      </w:r>
    </w:p>
    <w:p w:rsidR="00220875" w:rsidRDefault="00220875" w:rsidP="00220875">
      <w:pPr>
        <w:spacing w:line="360" w:lineRule="auto"/>
        <w:rPr>
          <w:rFonts w:ascii="Times New Roman" w:hAnsi="Times New Roman" w:cs="Times New Roman"/>
          <w:b/>
          <w:sz w:val="24"/>
          <w:szCs w:val="24"/>
        </w:rPr>
      </w:pPr>
    </w:p>
    <w:p w:rsidR="00DE5D20" w:rsidRPr="00220875" w:rsidRDefault="00DE5D20"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Task 2:</w:t>
      </w:r>
    </w:p>
    <w:p w:rsidR="00DE5D20" w:rsidRPr="00220875" w:rsidRDefault="00DE5D20" w:rsidP="00220875">
      <w:pPr>
        <w:pStyle w:val="ListParagraph"/>
        <w:numPr>
          <w:ilvl w:val="0"/>
          <w:numId w:val="3"/>
        </w:numPr>
        <w:spacing w:line="360" w:lineRule="auto"/>
        <w:rPr>
          <w:rFonts w:ascii="Times New Roman" w:hAnsi="Times New Roman" w:cs="Times New Roman"/>
          <w:b/>
          <w:sz w:val="24"/>
          <w:szCs w:val="24"/>
        </w:rPr>
      </w:pPr>
      <w:r w:rsidRPr="00220875">
        <w:rPr>
          <w:rFonts w:ascii="Times New Roman" w:hAnsi="Times New Roman" w:cs="Times New Roman"/>
          <w:b/>
          <w:sz w:val="24"/>
          <w:szCs w:val="24"/>
        </w:rPr>
        <w:t>Explain what is required to create, store, apply and integrate knowledge</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In every organization, it is significant that the management of knowledge will enable them to store data that will be valuable for the organization, makes data that will enable the organization to remain focused, apply blended information with different segments of the organization’s activities and can move data successfully starting with one archive them (Goff, 2015). On most occasions there is always a connection between the </w:t>
      </w:r>
      <w:r w:rsidR="00220875" w:rsidRPr="00220875">
        <w:rPr>
          <w:rFonts w:ascii="Times New Roman" w:hAnsi="Times New Roman" w:cs="Times New Roman"/>
          <w:sz w:val="24"/>
          <w:szCs w:val="24"/>
        </w:rPr>
        <w:t>ways</w:t>
      </w:r>
      <w:r w:rsidRPr="00220875">
        <w:rPr>
          <w:rFonts w:ascii="Times New Roman" w:hAnsi="Times New Roman" w:cs="Times New Roman"/>
          <w:sz w:val="24"/>
          <w:szCs w:val="24"/>
        </w:rPr>
        <w:t xml:space="preserve"> toward actualizing information, the board within an organization need to conduct their staffs in accordance with the procedure.</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In order to implement and integrate knowledge in an organization three things are required to make it successful.</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The individuals that needs the knowledge must be happy to gain proficiency with the framework and permit a free progression of knowledge inside the framework, a viable data and information reconciliation will require participation from everyone within the system. The quality of human contributions influences knowledge management effectively in so many ways such as encouraging people with various characters, inspiration levels, authority aptitudes, social foundations and so forth to respond diversely towards different parts of the knowledge management procedures. Some employees are more open to information sharing than others; some might be better at knowledge creation and development yet are still scare of sharing recent made knowledge management (Fred, 2016). </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lastRenderedPageBreak/>
        <w:t xml:space="preserve">Another significant factor is the association IT offices, this will furnish the organization with the gadgets that will be useful for storage  of data, retrieve and recover them when required and also share with other relevant departments (Goff, 2015). The ICT encourages the association to perform different capacities, for example, controlling the stock, examining data and demonstrating them to suit the reason for which it is made for, causes the association to decide. Albeit here and there it could be over the top expensive to change the innovation since it changes frequently to maintain a strategic distance from it being out of date the association should refresh the framework on ordinary bases (Taylor, 2013). </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The authority culture of the association will assume a significant job in the idea of incorporating information inside the association, agreeing </w:t>
      </w:r>
      <w:r w:rsidR="002411DF" w:rsidRPr="00220875">
        <w:rPr>
          <w:rFonts w:ascii="Times New Roman" w:hAnsi="Times New Roman" w:cs="Times New Roman"/>
          <w:sz w:val="24"/>
          <w:szCs w:val="24"/>
        </w:rPr>
        <w:t xml:space="preserve">(Senior member, </w:t>
      </w:r>
      <w:r w:rsidRPr="00220875">
        <w:rPr>
          <w:rFonts w:ascii="Times New Roman" w:hAnsi="Times New Roman" w:cs="Times New Roman"/>
          <w:sz w:val="24"/>
          <w:szCs w:val="24"/>
        </w:rPr>
        <w:t>2017), an initiatives that don’t bolster the vision of development and innovative headway will undoubtedly lead the association to liquidation since financial specialists will step by step pull back their speculations. The authority culture inside an association impact the capacity of the ICT to actualize their system, in light of the fact that a pioneer without vision and information on the effect of information the executives in the business world won't have the option to appreciate, thusly permitting a free progression of data help in taking brief choices in the part of offers, advancements, showcasing,</w:t>
      </w:r>
      <w:r w:rsidR="002411DF" w:rsidRPr="00220875">
        <w:rPr>
          <w:rFonts w:ascii="Times New Roman" w:hAnsi="Times New Roman" w:cs="Times New Roman"/>
          <w:sz w:val="24"/>
          <w:szCs w:val="24"/>
        </w:rPr>
        <w:t xml:space="preserve"> stock controls and development</w:t>
      </w:r>
      <w:r w:rsidRPr="00220875">
        <w:rPr>
          <w:rFonts w:ascii="Times New Roman" w:hAnsi="Times New Roman" w:cs="Times New Roman"/>
          <w:sz w:val="24"/>
          <w:szCs w:val="24"/>
        </w:rPr>
        <w:t xml:space="preserve"> (Susuki, 2015). </w:t>
      </w:r>
    </w:p>
    <w:p w:rsidR="002411DF" w:rsidRPr="00220875" w:rsidRDefault="002411DF" w:rsidP="00220875">
      <w:pPr>
        <w:spacing w:line="360" w:lineRule="auto"/>
        <w:rPr>
          <w:rFonts w:ascii="Times New Roman" w:hAnsi="Times New Roman" w:cs="Times New Roman"/>
          <w:b/>
          <w:sz w:val="24"/>
          <w:szCs w:val="24"/>
        </w:rPr>
      </w:pPr>
    </w:p>
    <w:p w:rsidR="00DE5D20" w:rsidRPr="00220875" w:rsidRDefault="00DE5D20"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Consideri</w:t>
      </w:r>
      <w:r w:rsidR="002411DF" w:rsidRPr="00220875">
        <w:rPr>
          <w:rFonts w:ascii="Times New Roman" w:hAnsi="Times New Roman" w:cs="Times New Roman"/>
          <w:b/>
          <w:sz w:val="24"/>
          <w:szCs w:val="24"/>
        </w:rPr>
        <w:t>ng the significance of intellectual rights of an organization</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The significant of protected innovation privileges of an </w:t>
      </w:r>
      <w:r w:rsidR="002411DF" w:rsidRPr="00220875">
        <w:rPr>
          <w:rFonts w:ascii="Times New Roman" w:hAnsi="Times New Roman" w:cs="Times New Roman"/>
          <w:sz w:val="24"/>
          <w:szCs w:val="24"/>
        </w:rPr>
        <w:t>organization</w:t>
      </w:r>
      <w:r w:rsidRPr="00220875">
        <w:rPr>
          <w:rFonts w:ascii="Times New Roman" w:hAnsi="Times New Roman" w:cs="Times New Roman"/>
          <w:sz w:val="24"/>
          <w:szCs w:val="24"/>
        </w:rPr>
        <w:t xml:space="preserve">, depend on the business analyst and policymakers progressively perceiving the way that sufficient overseeing of the licensed innovation of the association will expect them to set up a legitimate structure that will help the association operational exercises (Taylor, 2013). In spite of the fact that in actuality the idea of protected innovation right that identifies with the licenses, copyrights, trademarks of the association and the prized formulas, furnishes the association with a road to embed their new advances and is steadily turning into the customary boundaries to numerous association (Fred, 2016). The protected innovation rights contemplate the accompanying; </w:t>
      </w:r>
    </w:p>
    <w:p w:rsidR="00DE5D20" w:rsidRPr="00220875" w:rsidRDefault="00DE5D20" w:rsidP="00220875">
      <w:pPr>
        <w:spacing w:line="360" w:lineRule="auto"/>
        <w:rPr>
          <w:rFonts w:ascii="Times New Roman" w:hAnsi="Times New Roman" w:cs="Times New Roman"/>
          <w:sz w:val="24"/>
          <w:szCs w:val="24"/>
        </w:rPr>
      </w:pP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b/>
          <w:sz w:val="24"/>
          <w:szCs w:val="24"/>
        </w:rPr>
        <w:t>Copyrigh</w:t>
      </w:r>
      <w:r w:rsidRPr="00220875">
        <w:rPr>
          <w:rFonts w:ascii="Times New Roman" w:hAnsi="Times New Roman" w:cs="Times New Roman"/>
          <w:sz w:val="24"/>
          <w:szCs w:val="24"/>
        </w:rPr>
        <w:t>t: As indicated by Goff (2015)</w:t>
      </w:r>
      <w:r w:rsidR="002411DF" w:rsidRPr="00220875">
        <w:rPr>
          <w:rFonts w:ascii="Times New Roman" w:hAnsi="Times New Roman" w:cs="Times New Roman"/>
          <w:sz w:val="24"/>
          <w:szCs w:val="24"/>
        </w:rPr>
        <w:t xml:space="preserve"> </w:t>
      </w:r>
      <w:r w:rsidR="009832A7" w:rsidRPr="00220875">
        <w:rPr>
          <w:rFonts w:ascii="Times New Roman" w:hAnsi="Times New Roman" w:cs="Times New Roman"/>
          <w:sz w:val="24"/>
          <w:szCs w:val="24"/>
        </w:rPr>
        <w:t xml:space="preserve">IKEA </w:t>
      </w:r>
      <w:r w:rsidR="00182FD6" w:rsidRPr="00220875">
        <w:rPr>
          <w:rFonts w:ascii="Times New Roman" w:hAnsi="Times New Roman" w:cs="Times New Roman"/>
          <w:sz w:val="24"/>
          <w:szCs w:val="24"/>
        </w:rPr>
        <w:t xml:space="preserve">has the right to protect their products and services from copyright by other organizations.  </w:t>
      </w:r>
      <w:r w:rsidRPr="00220875">
        <w:rPr>
          <w:rFonts w:ascii="Times New Roman" w:hAnsi="Times New Roman" w:cs="Times New Roman"/>
          <w:sz w:val="24"/>
          <w:szCs w:val="24"/>
        </w:rPr>
        <w:t xml:space="preserve"> </w:t>
      </w:r>
    </w:p>
    <w:p w:rsidR="00182FD6" w:rsidRPr="00220875" w:rsidRDefault="00182FD6" w:rsidP="00220875">
      <w:pPr>
        <w:spacing w:line="360" w:lineRule="auto"/>
        <w:rPr>
          <w:rFonts w:ascii="Times New Roman" w:hAnsi="Times New Roman" w:cs="Times New Roman"/>
          <w:sz w:val="24"/>
          <w:szCs w:val="24"/>
        </w:rPr>
      </w:pP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b/>
          <w:sz w:val="24"/>
          <w:szCs w:val="24"/>
        </w:rPr>
        <w:t xml:space="preserve">Registered </w:t>
      </w:r>
      <w:r w:rsidR="002411DF" w:rsidRPr="00220875">
        <w:rPr>
          <w:rFonts w:ascii="Times New Roman" w:hAnsi="Times New Roman" w:cs="Times New Roman"/>
          <w:b/>
          <w:sz w:val="24"/>
          <w:szCs w:val="24"/>
        </w:rPr>
        <w:t>design:</w:t>
      </w:r>
      <w:r w:rsidRPr="00220875">
        <w:rPr>
          <w:rFonts w:ascii="Times New Roman" w:hAnsi="Times New Roman" w:cs="Times New Roman"/>
          <w:sz w:val="24"/>
          <w:szCs w:val="24"/>
        </w:rPr>
        <w:t xml:space="preserve"> An enrolled structure will enable the association to possess the syndication of controlling the costs of the merchandise and </w:t>
      </w:r>
      <w:r w:rsidR="002411DF" w:rsidRPr="00220875">
        <w:rPr>
          <w:rFonts w:ascii="Times New Roman" w:hAnsi="Times New Roman" w:cs="Times New Roman"/>
          <w:sz w:val="24"/>
          <w:szCs w:val="24"/>
        </w:rPr>
        <w:t>ventures, which mean</w:t>
      </w:r>
      <w:r w:rsidRPr="00220875">
        <w:rPr>
          <w:rFonts w:ascii="Times New Roman" w:hAnsi="Times New Roman" w:cs="Times New Roman"/>
          <w:sz w:val="24"/>
          <w:szCs w:val="24"/>
        </w:rPr>
        <w:t xml:space="preserve"> the </w:t>
      </w:r>
      <w:r w:rsidR="002411DF" w:rsidRPr="00220875">
        <w:rPr>
          <w:rFonts w:ascii="Times New Roman" w:hAnsi="Times New Roman" w:cs="Times New Roman"/>
          <w:sz w:val="24"/>
          <w:szCs w:val="24"/>
        </w:rPr>
        <w:t>organization,</w:t>
      </w:r>
      <w:r w:rsidRPr="00220875">
        <w:rPr>
          <w:rFonts w:ascii="Times New Roman" w:hAnsi="Times New Roman" w:cs="Times New Roman"/>
          <w:sz w:val="24"/>
          <w:szCs w:val="24"/>
        </w:rPr>
        <w:t xml:space="preserve"> will have the option to separate their products and enterprises from other in the structure quality, size, shading and each other exceptional element (</w:t>
      </w:r>
      <w:r w:rsidR="002411DF" w:rsidRPr="00220875">
        <w:rPr>
          <w:rFonts w:ascii="Times New Roman" w:hAnsi="Times New Roman" w:cs="Times New Roman"/>
          <w:sz w:val="24"/>
          <w:szCs w:val="24"/>
        </w:rPr>
        <w:t>senior</w:t>
      </w:r>
      <w:r w:rsidRPr="00220875">
        <w:rPr>
          <w:rFonts w:ascii="Times New Roman" w:hAnsi="Times New Roman" w:cs="Times New Roman"/>
          <w:sz w:val="24"/>
          <w:szCs w:val="24"/>
        </w:rPr>
        <w:t xml:space="preserve"> member, 2017). In spite of the fact that this procedure is being secured by lawful structure which guarantees that the advancement of an association is shielded up a quarter century from different contenders. </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b/>
          <w:sz w:val="24"/>
          <w:szCs w:val="24"/>
        </w:rPr>
        <w:t>Design Right:</w:t>
      </w:r>
      <w:r w:rsidRPr="00220875">
        <w:rPr>
          <w:rFonts w:ascii="Times New Roman" w:hAnsi="Times New Roman" w:cs="Times New Roman"/>
          <w:sz w:val="24"/>
          <w:szCs w:val="24"/>
        </w:rPr>
        <w:t xml:space="preserve"> This licensed innovation is target securing the inventiveness of the products and enterprises, this isn't an imposing business model rights, yet it ensures the plan as long as ten years (Taylor, 2013). This type of protected innovation becomes effective quickly simply like the copyright strategy and gives an elite right to the property as long as five years once it is dispatch into the market. </w:t>
      </w:r>
    </w:p>
    <w:p w:rsidR="00DE5D20" w:rsidRPr="00220875" w:rsidRDefault="002411DF" w:rsidP="00220875">
      <w:pPr>
        <w:spacing w:line="360" w:lineRule="auto"/>
        <w:rPr>
          <w:rFonts w:ascii="Times New Roman" w:hAnsi="Times New Roman" w:cs="Times New Roman"/>
          <w:sz w:val="24"/>
          <w:szCs w:val="24"/>
        </w:rPr>
      </w:pPr>
      <w:r w:rsidRPr="00220875">
        <w:rPr>
          <w:rFonts w:ascii="Times New Roman" w:hAnsi="Times New Roman" w:cs="Times New Roman"/>
          <w:b/>
          <w:sz w:val="24"/>
          <w:szCs w:val="24"/>
        </w:rPr>
        <w:t>Trademarks</w:t>
      </w:r>
      <w:r w:rsidR="00DE5D20" w:rsidRPr="00220875">
        <w:rPr>
          <w:rFonts w:ascii="Times New Roman" w:hAnsi="Times New Roman" w:cs="Times New Roman"/>
          <w:sz w:val="24"/>
          <w:szCs w:val="24"/>
        </w:rPr>
        <w:t>: This is</w:t>
      </w:r>
      <w:r w:rsidR="009832A7" w:rsidRPr="00220875">
        <w:rPr>
          <w:rFonts w:ascii="Times New Roman" w:hAnsi="Times New Roman" w:cs="Times New Roman"/>
          <w:sz w:val="24"/>
          <w:szCs w:val="24"/>
        </w:rPr>
        <w:t xml:space="preserve"> referred to as a proof that an organization has protected their product in order to differentiate them from others, “</w:t>
      </w:r>
      <w:r w:rsidR="00DE5D20" w:rsidRPr="00220875">
        <w:rPr>
          <w:rFonts w:ascii="Times New Roman" w:hAnsi="Times New Roman" w:cs="Times New Roman"/>
          <w:sz w:val="24"/>
          <w:szCs w:val="24"/>
        </w:rPr>
        <w:t>they use things like logos, signs, words or expression and pic</w:t>
      </w:r>
      <w:r w:rsidR="009832A7" w:rsidRPr="00220875">
        <w:rPr>
          <w:rFonts w:ascii="Times New Roman" w:hAnsi="Times New Roman" w:cs="Times New Roman"/>
          <w:sz w:val="24"/>
          <w:szCs w:val="24"/>
        </w:rPr>
        <w:t xml:space="preserve">tures just portrays their items. </w:t>
      </w:r>
      <w:r w:rsidR="00DE5D20" w:rsidRPr="00220875">
        <w:rPr>
          <w:rFonts w:ascii="Times New Roman" w:hAnsi="Times New Roman" w:cs="Times New Roman"/>
          <w:sz w:val="24"/>
          <w:szCs w:val="24"/>
        </w:rPr>
        <w:t>This licensed innovation is shielded legitimately to keep other association from taking their names and befuddle the clients, despite the fact that having an exchange mark doesn't involve that the item is identified with the web space name</w:t>
      </w:r>
      <w:r w:rsidR="009832A7" w:rsidRPr="00220875">
        <w:rPr>
          <w:rFonts w:ascii="Times New Roman" w:hAnsi="Times New Roman" w:cs="Times New Roman"/>
          <w:sz w:val="24"/>
          <w:szCs w:val="24"/>
        </w:rPr>
        <w:t>”</w:t>
      </w:r>
      <w:r w:rsidR="00DE5D20" w:rsidRPr="00220875">
        <w:rPr>
          <w:rFonts w:ascii="Times New Roman" w:hAnsi="Times New Roman" w:cs="Times New Roman"/>
          <w:sz w:val="24"/>
          <w:szCs w:val="24"/>
        </w:rPr>
        <w:t xml:space="preserve"> </w:t>
      </w:r>
      <w:r w:rsidR="009832A7" w:rsidRPr="00220875">
        <w:rPr>
          <w:rFonts w:ascii="Times New Roman" w:hAnsi="Times New Roman" w:cs="Times New Roman"/>
          <w:sz w:val="24"/>
          <w:szCs w:val="24"/>
        </w:rPr>
        <w:t>(Fred, 2016).</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b/>
          <w:sz w:val="24"/>
          <w:szCs w:val="24"/>
        </w:rPr>
        <w:t>Patent:</w:t>
      </w:r>
      <w:r w:rsidRPr="00220875">
        <w:rPr>
          <w:rFonts w:ascii="Times New Roman" w:hAnsi="Times New Roman" w:cs="Times New Roman"/>
          <w:sz w:val="24"/>
          <w:szCs w:val="24"/>
        </w:rPr>
        <w:t xml:space="preserve"> </w:t>
      </w:r>
      <w:r w:rsidR="009832A7" w:rsidRPr="00220875">
        <w:rPr>
          <w:rFonts w:ascii="Times New Roman" w:hAnsi="Times New Roman" w:cs="Times New Roman"/>
          <w:sz w:val="24"/>
          <w:szCs w:val="24"/>
        </w:rPr>
        <w:t>The</w:t>
      </w:r>
      <w:r w:rsidRPr="00220875">
        <w:rPr>
          <w:rFonts w:ascii="Times New Roman" w:hAnsi="Times New Roman" w:cs="Times New Roman"/>
          <w:sz w:val="24"/>
          <w:szCs w:val="24"/>
        </w:rPr>
        <w:t xml:space="preserve"> licensed innovation is secured by the administration to restrain the quantity of adversaries duplicating the advancement of another association without getting the authorization from the first association, this gives a legitimate right to the first association to prevent different associations from taking their thoughts, this likewise gives the originator twenty years' an ideal opportunity to ensure the thought (Goff, 2015). In spite of the fact that its sets aside effort for the procedure to be accomplished on the grounds that all patent should be investigated enough to guarantee that different associations have never use something to that effect, there is ensure that licenses are secured on the grounds that it very well may be lawfully tested. </w:t>
      </w:r>
    </w:p>
    <w:p w:rsidR="002411DF" w:rsidRPr="00220875" w:rsidRDefault="002411DF" w:rsidP="00220875">
      <w:pPr>
        <w:spacing w:line="360" w:lineRule="auto"/>
        <w:rPr>
          <w:rFonts w:ascii="Times New Roman" w:hAnsi="Times New Roman" w:cs="Times New Roman"/>
          <w:sz w:val="24"/>
          <w:szCs w:val="24"/>
        </w:rPr>
      </w:pPr>
    </w:p>
    <w:p w:rsidR="002411DF" w:rsidRPr="00220875" w:rsidRDefault="002411DF" w:rsidP="00220875">
      <w:pPr>
        <w:spacing w:line="360" w:lineRule="auto"/>
        <w:rPr>
          <w:rFonts w:ascii="Times New Roman" w:hAnsi="Times New Roman" w:cs="Times New Roman"/>
          <w:sz w:val="24"/>
          <w:szCs w:val="24"/>
        </w:rPr>
      </w:pPr>
    </w:p>
    <w:p w:rsidR="00DE5D20" w:rsidRPr="00220875" w:rsidRDefault="00DE5D20" w:rsidP="00220875">
      <w:pPr>
        <w:spacing w:line="360" w:lineRule="auto"/>
        <w:rPr>
          <w:rFonts w:ascii="Times New Roman" w:hAnsi="Times New Roman" w:cs="Times New Roman"/>
          <w:b/>
          <w:sz w:val="24"/>
          <w:szCs w:val="24"/>
        </w:rPr>
      </w:pPr>
    </w:p>
    <w:p w:rsidR="00DE5D20" w:rsidRPr="00220875" w:rsidRDefault="00DE5D20"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lastRenderedPageBreak/>
        <w:t>Task 3</w:t>
      </w:r>
    </w:p>
    <w:p w:rsidR="00DE5D20" w:rsidRPr="00220875" w:rsidRDefault="00DE5D20"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Explain the contribution knowledge asset has on an organization</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Almost every organization depends a lot on the knowledge assets and acknowledge whatever that encourages their tasks, which empowers them to ensure their assets and involves that different organization won't have the</w:t>
      </w:r>
      <w:r w:rsidR="009832A7" w:rsidRPr="00220875">
        <w:rPr>
          <w:rFonts w:ascii="Times New Roman" w:hAnsi="Times New Roman" w:cs="Times New Roman"/>
          <w:sz w:val="24"/>
          <w:szCs w:val="24"/>
        </w:rPr>
        <w:t xml:space="preserve"> option to mimic their thoughts. “</w:t>
      </w:r>
      <w:r w:rsidRPr="00220875">
        <w:rPr>
          <w:rFonts w:ascii="Times New Roman" w:hAnsi="Times New Roman" w:cs="Times New Roman"/>
          <w:sz w:val="24"/>
          <w:szCs w:val="24"/>
        </w:rPr>
        <w:t xml:space="preserve">The dependence of an organization on the knowledge assets implies that the capacity to efficiently create, secure, blend, share and use knowledge assets that enables the organization to improve </w:t>
      </w:r>
      <w:r w:rsidR="009832A7" w:rsidRPr="00220875">
        <w:rPr>
          <w:rFonts w:ascii="Times New Roman" w:hAnsi="Times New Roman" w:cs="Times New Roman"/>
          <w:sz w:val="24"/>
          <w:szCs w:val="24"/>
        </w:rPr>
        <w:t>in every area of their business</w:t>
      </w:r>
      <w:r w:rsidRPr="00220875">
        <w:rPr>
          <w:rFonts w:ascii="Times New Roman" w:hAnsi="Times New Roman" w:cs="Times New Roman"/>
          <w:sz w:val="24"/>
          <w:szCs w:val="24"/>
        </w:rPr>
        <w:t>. To ensure that an organization</w:t>
      </w:r>
      <w:r w:rsidR="009832A7" w:rsidRPr="00220875">
        <w:rPr>
          <w:rFonts w:ascii="Times New Roman" w:hAnsi="Times New Roman" w:cs="Times New Roman"/>
          <w:sz w:val="24"/>
          <w:szCs w:val="24"/>
        </w:rPr>
        <w:t xml:space="preserve"> like IKEA</w:t>
      </w:r>
      <w:r w:rsidRPr="00220875">
        <w:rPr>
          <w:rFonts w:ascii="Times New Roman" w:hAnsi="Times New Roman" w:cs="Times New Roman"/>
          <w:sz w:val="24"/>
          <w:szCs w:val="24"/>
        </w:rPr>
        <w:t xml:space="preserve"> can deal with their knowledge asset</w:t>
      </w:r>
      <w:r w:rsidR="009832A7" w:rsidRPr="00220875">
        <w:rPr>
          <w:rFonts w:ascii="Times New Roman" w:hAnsi="Times New Roman" w:cs="Times New Roman"/>
          <w:sz w:val="24"/>
          <w:szCs w:val="24"/>
        </w:rPr>
        <w:t>s</w:t>
      </w:r>
      <w:r w:rsidRPr="00220875">
        <w:rPr>
          <w:rFonts w:ascii="Times New Roman" w:hAnsi="Times New Roman" w:cs="Times New Roman"/>
          <w:sz w:val="24"/>
          <w:szCs w:val="24"/>
        </w:rPr>
        <w:t xml:space="preserve"> gives them the opportunity to transfer knowledge and effectively share it between different parts of the organization to achieve their goals</w:t>
      </w:r>
      <w:r w:rsidR="009832A7" w:rsidRPr="00220875">
        <w:rPr>
          <w:rFonts w:ascii="Times New Roman" w:hAnsi="Times New Roman" w:cs="Times New Roman"/>
          <w:sz w:val="24"/>
          <w:szCs w:val="24"/>
        </w:rPr>
        <w:t>”</w:t>
      </w:r>
      <w:r w:rsidRPr="00220875">
        <w:rPr>
          <w:rFonts w:ascii="Times New Roman" w:hAnsi="Times New Roman" w:cs="Times New Roman"/>
          <w:sz w:val="24"/>
          <w:szCs w:val="24"/>
        </w:rPr>
        <w:t xml:space="preserve"> (</w:t>
      </w:r>
      <w:r w:rsidR="009832A7" w:rsidRPr="00220875">
        <w:rPr>
          <w:rFonts w:ascii="Times New Roman" w:hAnsi="Times New Roman" w:cs="Times New Roman"/>
          <w:sz w:val="24"/>
          <w:szCs w:val="24"/>
        </w:rPr>
        <w:t>senior member</w:t>
      </w:r>
      <w:r w:rsidRPr="00220875">
        <w:rPr>
          <w:rFonts w:ascii="Times New Roman" w:hAnsi="Times New Roman" w:cs="Times New Roman"/>
          <w:sz w:val="24"/>
          <w:szCs w:val="24"/>
        </w:rPr>
        <w:t xml:space="preserve">, 2017). </w:t>
      </w:r>
    </w:p>
    <w:p w:rsidR="00DE5D20" w:rsidRPr="00220875" w:rsidRDefault="00DE5D20"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 xml:space="preserve">There are many kinds of knowledge asset that contributes to the organizations in positive ways such as. </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b/>
          <w:sz w:val="24"/>
          <w:szCs w:val="24"/>
        </w:rPr>
        <w:t>Supply relationship the management:</w:t>
      </w:r>
      <w:r w:rsidRPr="00220875">
        <w:rPr>
          <w:rFonts w:ascii="Times New Roman" w:hAnsi="Times New Roman" w:cs="Times New Roman"/>
          <w:sz w:val="24"/>
          <w:szCs w:val="24"/>
        </w:rPr>
        <w:t xml:space="preserve"> The supply system of an organization are responsible for all the stock that comes in and goes out, on the grounds that without making a cordial relationship with the supply chain there is an indication that the organization may have more than they needed. In order for an organization to successfully deal with their stock, select the correct providers that will be a capable line up with the organization’s vision and targets which could now and then become a test for the association (Goff, 2015). </w:t>
      </w:r>
    </w:p>
    <w:p w:rsidR="00DE5D20" w:rsidRPr="00220875" w:rsidRDefault="00F428C6" w:rsidP="00220875">
      <w:pPr>
        <w:spacing w:line="360" w:lineRule="auto"/>
        <w:rPr>
          <w:rFonts w:ascii="Times New Roman" w:hAnsi="Times New Roman" w:cs="Times New Roman"/>
          <w:sz w:val="24"/>
          <w:szCs w:val="24"/>
        </w:rPr>
      </w:pPr>
      <w:r w:rsidRPr="00220875">
        <w:rPr>
          <w:rFonts w:ascii="Times New Roman" w:hAnsi="Times New Roman" w:cs="Times New Roman"/>
          <w:b/>
          <w:sz w:val="24"/>
          <w:szCs w:val="24"/>
        </w:rPr>
        <w:t xml:space="preserve">Managing supply relationship: </w:t>
      </w:r>
      <w:r w:rsidRPr="00220875">
        <w:rPr>
          <w:rFonts w:ascii="Times New Roman" w:hAnsi="Times New Roman" w:cs="Times New Roman"/>
          <w:sz w:val="24"/>
          <w:szCs w:val="24"/>
        </w:rPr>
        <w:t>The suppliers of IKEA are very important to them and those that manage the relationship take into account all the materials that come in and go out of the organization</w:t>
      </w:r>
      <w:r w:rsidR="00DE5D20" w:rsidRPr="00220875">
        <w:rPr>
          <w:rFonts w:ascii="Times New Roman" w:hAnsi="Times New Roman" w:cs="Times New Roman"/>
          <w:sz w:val="24"/>
          <w:szCs w:val="24"/>
        </w:rPr>
        <w:t xml:space="preserve"> (Goff, 2015).</w:t>
      </w:r>
    </w:p>
    <w:p w:rsidR="00DE5D20" w:rsidRPr="00220875" w:rsidRDefault="002411DF" w:rsidP="00220875">
      <w:pPr>
        <w:spacing w:line="360" w:lineRule="auto"/>
        <w:rPr>
          <w:rFonts w:ascii="Times New Roman" w:hAnsi="Times New Roman" w:cs="Times New Roman"/>
          <w:sz w:val="24"/>
          <w:szCs w:val="24"/>
        </w:rPr>
      </w:pPr>
      <w:r w:rsidRPr="00220875">
        <w:rPr>
          <w:rFonts w:ascii="Times New Roman" w:hAnsi="Times New Roman" w:cs="Times New Roman"/>
          <w:b/>
          <w:sz w:val="24"/>
          <w:szCs w:val="24"/>
        </w:rPr>
        <w:t>Customer relationship the management</w:t>
      </w:r>
      <w:r w:rsidR="00DE5D20" w:rsidRPr="00220875">
        <w:rPr>
          <w:rFonts w:ascii="Times New Roman" w:hAnsi="Times New Roman" w:cs="Times New Roman"/>
          <w:b/>
          <w:sz w:val="24"/>
          <w:szCs w:val="24"/>
        </w:rPr>
        <w:t>:</w:t>
      </w:r>
      <w:r w:rsidR="00DE5D20" w:rsidRPr="00220875">
        <w:rPr>
          <w:rFonts w:ascii="Times New Roman" w:hAnsi="Times New Roman" w:cs="Times New Roman"/>
          <w:sz w:val="24"/>
          <w:szCs w:val="24"/>
        </w:rPr>
        <w:t xml:space="preserve"> This is one of the development manners by which association manages clients and this innovation is configuration to give the clients chances to give the association criticisms and proposals about their items. As indicated by Fred (2016) it is a coordinated assistance that encourages the association to store, recovers, correspondence and dissect the data of the clients utilizing </w:t>
      </w:r>
      <w:r w:rsidRPr="00220875">
        <w:rPr>
          <w:rFonts w:ascii="Times New Roman" w:hAnsi="Times New Roman" w:cs="Times New Roman"/>
          <w:sz w:val="24"/>
          <w:szCs w:val="24"/>
        </w:rPr>
        <w:t>sales force</w:t>
      </w:r>
      <w:r w:rsidR="00DE5D20" w:rsidRPr="00220875">
        <w:rPr>
          <w:rFonts w:ascii="Times New Roman" w:hAnsi="Times New Roman" w:cs="Times New Roman"/>
          <w:sz w:val="24"/>
          <w:szCs w:val="24"/>
        </w:rPr>
        <w:t xml:space="preserve"> programming as the mechanized system (Fred, 2016). </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b/>
          <w:sz w:val="24"/>
          <w:szCs w:val="24"/>
        </w:rPr>
        <w:t xml:space="preserve">Supply chain </w:t>
      </w:r>
      <w:r w:rsidR="002411DF" w:rsidRPr="00220875">
        <w:rPr>
          <w:rFonts w:ascii="Times New Roman" w:hAnsi="Times New Roman" w:cs="Times New Roman"/>
          <w:b/>
          <w:sz w:val="24"/>
          <w:szCs w:val="24"/>
        </w:rPr>
        <w:t>management</w:t>
      </w:r>
      <w:r w:rsidRPr="00220875">
        <w:rPr>
          <w:rFonts w:ascii="Times New Roman" w:hAnsi="Times New Roman" w:cs="Times New Roman"/>
          <w:sz w:val="24"/>
          <w:szCs w:val="24"/>
        </w:rPr>
        <w:t xml:space="preserve">: This framework takes into consideration association to track and screen the provider organizing with the association, as per Senior member (2017) it is a progression of data between the association and the providers and this data causes the </w:t>
      </w:r>
      <w:r w:rsidR="00F428C6" w:rsidRPr="00220875">
        <w:rPr>
          <w:rFonts w:ascii="Times New Roman" w:hAnsi="Times New Roman" w:cs="Times New Roman"/>
          <w:sz w:val="24"/>
          <w:szCs w:val="24"/>
        </w:rPr>
        <w:t>organization</w:t>
      </w:r>
      <w:r w:rsidRPr="00220875">
        <w:rPr>
          <w:rFonts w:ascii="Times New Roman" w:hAnsi="Times New Roman" w:cs="Times New Roman"/>
          <w:sz w:val="24"/>
          <w:szCs w:val="24"/>
        </w:rPr>
        <w:t xml:space="preserve"> to screen the clients purchasing conduct over an area, </w:t>
      </w:r>
      <w:r w:rsidR="00F428C6" w:rsidRPr="00220875">
        <w:rPr>
          <w:rFonts w:ascii="Times New Roman" w:hAnsi="Times New Roman" w:cs="Times New Roman"/>
          <w:sz w:val="24"/>
          <w:szCs w:val="24"/>
        </w:rPr>
        <w:t>organization</w:t>
      </w:r>
      <w:r w:rsidRPr="00220875">
        <w:rPr>
          <w:rFonts w:ascii="Times New Roman" w:hAnsi="Times New Roman" w:cs="Times New Roman"/>
          <w:sz w:val="24"/>
          <w:szCs w:val="24"/>
        </w:rPr>
        <w:t xml:space="preserve"> in the </w:t>
      </w:r>
      <w:r w:rsidRPr="00220875">
        <w:rPr>
          <w:rFonts w:ascii="Times New Roman" w:hAnsi="Times New Roman" w:cs="Times New Roman"/>
          <w:sz w:val="24"/>
          <w:szCs w:val="24"/>
        </w:rPr>
        <w:lastRenderedPageBreak/>
        <w:t>inventory network can have shifting degrees of participation and joining relying upon the sort of items</w:t>
      </w:r>
      <w:r w:rsidR="00F428C6" w:rsidRPr="00220875">
        <w:rPr>
          <w:rFonts w:ascii="Times New Roman" w:hAnsi="Times New Roman" w:cs="Times New Roman"/>
          <w:sz w:val="24"/>
          <w:szCs w:val="24"/>
        </w:rPr>
        <w:t xml:space="preserve"> that they supply to IKEA</w:t>
      </w:r>
      <w:r w:rsidRPr="00220875">
        <w:rPr>
          <w:rFonts w:ascii="Times New Roman" w:hAnsi="Times New Roman" w:cs="Times New Roman"/>
          <w:sz w:val="24"/>
          <w:szCs w:val="24"/>
        </w:rPr>
        <w:t xml:space="preserve">. </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b/>
          <w:sz w:val="24"/>
          <w:szCs w:val="24"/>
        </w:rPr>
        <w:t>Enterprise</w:t>
      </w:r>
      <w:r w:rsidR="00F428C6" w:rsidRPr="00220875">
        <w:rPr>
          <w:rFonts w:ascii="Times New Roman" w:hAnsi="Times New Roman" w:cs="Times New Roman"/>
          <w:b/>
          <w:sz w:val="24"/>
          <w:szCs w:val="24"/>
        </w:rPr>
        <w:t>s</w:t>
      </w:r>
      <w:r w:rsidRPr="00220875">
        <w:rPr>
          <w:rFonts w:ascii="Times New Roman" w:hAnsi="Times New Roman" w:cs="Times New Roman"/>
          <w:b/>
          <w:sz w:val="24"/>
          <w:szCs w:val="24"/>
        </w:rPr>
        <w:t xml:space="preserve"> assets </w:t>
      </w:r>
      <w:r w:rsidR="002411DF" w:rsidRPr="00220875">
        <w:rPr>
          <w:rFonts w:ascii="Times New Roman" w:hAnsi="Times New Roman" w:cs="Times New Roman"/>
          <w:b/>
          <w:sz w:val="24"/>
          <w:szCs w:val="24"/>
        </w:rPr>
        <w:t>planning</w:t>
      </w:r>
      <w:r w:rsidRPr="00220875">
        <w:rPr>
          <w:rFonts w:ascii="Times New Roman" w:hAnsi="Times New Roman" w:cs="Times New Roman"/>
          <w:sz w:val="24"/>
          <w:szCs w:val="24"/>
        </w:rPr>
        <w:t xml:space="preserve">: </w:t>
      </w:r>
      <w:r w:rsidR="00F428C6" w:rsidRPr="00220875">
        <w:rPr>
          <w:rFonts w:ascii="Times New Roman" w:hAnsi="Times New Roman" w:cs="Times New Roman"/>
          <w:sz w:val="24"/>
          <w:szCs w:val="24"/>
        </w:rPr>
        <w:t xml:space="preserve">As stated by (Malcom, </w:t>
      </w:r>
      <w:r w:rsidRPr="00220875">
        <w:rPr>
          <w:rFonts w:ascii="Times New Roman" w:hAnsi="Times New Roman" w:cs="Times New Roman"/>
          <w:sz w:val="24"/>
          <w:szCs w:val="24"/>
        </w:rPr>
        <w:t xml:space="preserve">2014) this framework interlink data and information </w:t>
      </w:r>
      <w:r w:rsidR="00F428C6" w:rsidRPr="00220875">
        <w:rPr>
          <w:rFonts w:ascii="Times New Roman" w:hAnsi="Times New Roman" w:cs="Times New Roman"/>
          <w:sz w:val="24"/>
          <w:szCs w:val="24"/>
        </w:rPr>
        <w:t>working in different specialty</w:t>
      </w:r>
      <w:r w:rsidRPr="00220875">
        <w:rPr>
          <w:rFonts w:ascii="Times New Roman" w:hAnsi="Times New Roman" w:cs="Times New Roman"/>
          <w:sz w:val="24"/>
          <w:szCs w:val="24"/>
        </w:rPr>
        <w:t xml:space="preserve">, it relates </w:t>
      </w:r>
      <w:r w:rsidR="00F428C6" w:rsidRPr="00220875">
        <w:rPr>
          <w:rFonts w:ascii="Times New Roman" w:hAnsi="Times New Roman" w:cs="Times New Roman"/>
          <w:sz w:val="24"/>
          <w:szCs w:val="24"/>
        </w:rPr>
        <w:t xml:space="preserve">to </w:t>
      </w:r>
      <w:r w:rsidRPr="00220875">
        <w:rPr>
          <w:rFonts w:ascii="Times New Roman" w:hAnsi="Times New Roman" w:cs="Times New Roman"/>
          <w:sz w:val="24"/>
          <w:szCs w:val="24"/>
        </w:rPr>
        <w:t xml:space="preserve">both inside and </w:t>
      </w:r>
      <w:r w:rsidR="00F428C6" w:rsidRPr="00220875">
        <w:rPr>
          <w:rFonts w:ascii="Times New Roman" w:hAnsi="Times New Roman" w:cs="Times New Roman"/>
          <w:sz w:val="24"/>
          <w:szCs w:val="24"/>
        </w:rPr>
        <w:t>outside the organization</w:t>
      </w:r>
      <w:r w:rsidRPr="00220875">
        <w:rPr>
          <w:rFonts w:ascii="Times New Roman" w:hAnsi="Times New Roman" w:cs="Times New Roman"/>
          <w:sz w:val="24"/>
          <w:szCs w:val="24"/>
        </w:rPr>
        <w:t xml:space="preserve"> with the clients and recovering data in a split second. </w:t>
      </w:r>
    </w:p>
    <w:p w:rsidR="002411DF" w:rsidRPr="00220875" w:rsidRDefault="002411DF" w:rsidP="00220875">
      <w:pPr>
        <w:spacing w:line="360" w:lineRule="auto"/>
        <w:rPr>
          <w:rFonts w:ascii="Times New Roman" w:hAnsi="Times New Roman" w:cs="Times New Roman"/>
          <w:b/>
          <w:sz w:val="24"/>
          <w:szCs w:val="24"/>
        </w:rPr>
      </w:pPr>
    </w:p>
    <w:p w:rsidR="00DE5D20" w:rsidRPr="00220875" w:rsidRDefault="002411DF"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Evaluate knowledge requirements for the organization</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The </w:t>
      </w:r>
      <w:r w:rsidR="002411DF" w:rsidRPr="00220875">
        <w:rPr>
          <w:rFonts w:ascii="Times New Roman" w:hAnsi="Times New Roman" w:cs="Times New Roman"/>
          <w:sz w:val="24"/>
          <w:szCs w:val="24"/>
        </w:rPr>
        <w:t>knowledge requirements for every organization involves the</w:t>
      </w:r>
      <w:r w:rsidRPr="00220875">
        <w:rPr>
          <w:rFonts w:ascii="Times New Roman" w:hAnsi="Times New Roman" w:cs="Times New Roman"/>
          <w:sz w:val="24"/>
          <w:szCs w:val="24"/>
        </w:rPr>
        <w:t xml:space="preserve"> improve</w:t>
      </w:r>
      <w:r w:rsidR="002411DF" w:rsidRPr="00220875">
        <w:rPr>
          <w:rFonts w:ascii="Times New Roman" w:hAnsi="Times New Roman" w:cs="Times New Roman"/>
          <w:sz w:val="24"/>
          <w:szCs w:val="24"/>
        </w:rPr>
        <w:t>ment of</w:t>
      </w:r>
      <w:r w:rsidRPr="00220875">
        <w:rPr>
          <w:rFonts w:ascii="Times New Roman" w:hAnsi="Times New Roman" w:cs="Times New Roman"/>
          <w:sz w:val="24"/>
          <w:szCs w:val="24"/>
        </w:rPr>
        <w:t xml:space="preserve"> </w:t>
      </w:r>
      <w:r w:rsidR="002411DF" w:rsidRPr="00220875">
        <w:rPr>
          <w:rFonts w:ascii="Times New Roman" w:hAnsi="Times New Roman" w:cs="Times New Roman"/>
          <w:sz w:val="24"/>
          <w:szCs w:val="24"/>
        </w:rPr>
        <w:t xml:space="preserve">knowledge management within an organization setting, it’s also very vital that knowledge management should be integrated in every areas of the organization </w:t>
      </w:r>
      <w:r w:rsidRPr="00220875">
        <w:rPr>
          <w:rFonts w:ascii="Times New Roman" w:hAnsi="Times New Roman" w:cs="Times New Roman"/>
          <w:sz w:val="24"/>
          <w:szCs w:val="24"/>
        </w:rPr>
        <w:t xml:space="preserve">(Goff, 2015). It is </w:t>
      </w:r>
      <w:r w:rsidR="002411DF" w:rsidRPr="00220875">
        <w:rPr>
          <w:rFonts w:ascii="Times New Roman" w:hAnsi="Times New Roman" w:cs="Times New Roman"/>
          <w:sz w:val="24"/>
          <w:szCs w:val="24"/>
        </w:rPr>
        <w:t>requirement</w:t>
      </w:r>
      <w:r w:rsidRPr="00220875">
        <w:rPr>
          <w:rFonts w:ascii="Times New Roman" w:hAnsi="Times New Roman" w:cs="Times New Roman"/>
          <w:sz w:val="24"/>
          <w:szCs w:val="24"/>
        </w:rPr>
        <w:t xml:space="preserve"> that the </w:t>
      </w:r>
      <w:r w:rsidR="002411DF" w:rsidRPr="00220875">
        <w:rPr>
          <w:rFonts w:ascii="Times New Roman" w:hAnsi="Times New Roman" w:cs="Times New Roman"/>
          <w:sz w:val="24"/>
          <w:szCs w:val="24"/>
        </w:rPr>
        <w:t>knowledge management</w:t>
      </w:r>
      <w:r w:rsidRPr="00220875">
        <w:rPr>
          <w:rFonts w:ascii="Times New Roman" w:hAnsi="Times New Roman" w:cs="Times New Roman"/>
          <w:sz w:val="24"/>
          <w:szCs w:val="24"/>
        </w:rPr>
        <w:t xml:space="preserve"> inside an </w:t>
      </w:r>
      <w:r w:rsidR="002411DF" w:rsidRPr="00220875">
        <w:rPr>
          <w:rFonts w:ascii="Times New Roman" w:hAnsi="Times New Roman" w:cs="Times New Roman"/>
          <w:sz w:val="24"/>
          <w:szCs w:val="24"/>
        </w:rPr>
        <w:t>organization</w:t>
      </w:r>
      <w:r w:rsidRPr="00220875">
        <w:rPr>
          <w:rFonts w:ascii="Times New Roman" w:hAnsi="Times New Roman" w:cs="Times New Roman"/>
          <w:sz w:val="24"/>
          <w:szCs w:val="24"/>
        </w:rPr>
        <w:t xml:space="preserve"> will assist them with storing data, recover</w:t>
      </w:r>
      <w:r w:rsidR="002411DF" w:rsidRPr="00220875">
        <w:rPr>
          <w:rFonts w:ascii="Times New Roman" w:hAnsi="Times New Roman" w:cs="Times New Roman"/>
          <w:sz w:val="24"/>
          <w:szCs w:val="24"/>
        </w:rPr>
        <w:t>ing data and creating</w:t>
      </w:r>
      <w:r w:rsidRPr="00220875">
        <w:rPr>
          <w:rFonts w:ascii="Times New Roman" w:hAnsi="Times New Roman" w:cs="Times New Roman"/>
          <w:sz w:val="24"/>
          <w:szCs w:val="24"/>
        </w:rPr>
        <w:t xml:space="preserve"> an empowering </w:t>
      </w:r>
      <w:r w:rsidR="002411DF" w:rsidRPr="00220875">
        <w:rPr>
          <w:rFonts w:ascii="Times New Roman" w:hAnsi="Times New Roman" w:cs="Times New Roman"/>
          <w:sz w:val="24"/>
          <w:szCs w:val="24"/>
        </w:rPr>
        <w:t xml:space="preserve">environment </w:t>
      </w:r>
      <w:r w:rsidRPr="00220875">
        <w:rPr>
          <w:rFonts w:ascii="Times New Roman" w:hAnsi="Times New Roman" w:cs="Times New Roman"/>
          <w:sz w:val="24"/>
          <w:szCs w:val="24"/>
        </w:rPr>
        <w:t xml:space="preserve">that will take into account </w:t>
      </w:r>
      <w:r w:rsidR="002411DF" w:rsidRPr="00220875">
        <w:rPr>
          <w:rFonts w:ascii="Times New Roman" w:hAnsi="Times New Roman" w:cs="Times New Roman"/>
          <w:sz w:val="24"/>
          <w:szCs w:val="24"/>
        </w:rPr>
        <w:t>knowledge sharing. I</w:t>
      </w:r>
      <w:r w:rsidRPr="00220875">
        <w:rPr>
          <w:rFonts w:ascii="Times New Roman" w:hAnsi="Times New Roman" w:cs="Times New Roman"/>
          <w:sz w:val="24"/>
          <w:szCs w:val="24"/>
        </w:rPr>
        <w:t xml:space="preserve">t is significant for the </w:t>
      </w:r>
      <w:r w:rsidR="002411DF" w:rsidRPr="00220875">
        <w:rPr>
          <w:rFonts w:ascii="Times New Roman" w:hAnsi="Times New Roman" w:cs="Times New Roman"/>
          <w:sz w:val="24"/>
          <w:szCs w:val="24"/>
        </w:rPr>
        <w:t>organization to take advantage of any external source of knowledge</w:t>
      </w:r>
      <w:r w:rsidRPr="00220875">
        <w:rPr>
          <w:rFonts w:ascii="Times New Roman" w:hAnsi="Times New Roman" w:cs="Times New Roman"/>
          <w:sz w:val="24"/>
          <w:szCs w:val="24"/>
        </w:rPr>
        <w:t xml:space="preserve"> at whatever point there is need for the </w:t>
      </w:r>
      <w:r w:rsidR="002411DF" w:rsidRPr="00220875">
        <w:rPr>
          <w:rFonts w:ascii="Times New Roman" w:hAnsi="Times New Roman" w:cs="Times New Roman"/>
          <w:sz w:val="24"/>
          <w:szCs w:val="24"/>
        </w:rPr>
        <w:t>improvement</w:t>
      </w:r>
      <w:r w:rsidRPr="00220875">
        <w:rPr>
          <w:rFonts w:ascii="Times New Roman" w:hAnsi="Times New Roman" w:cs="Times New Roman"/>
          <w:sz w:val="24"/>
          <w:szCs w:val="24"/>
        </w:rPr>
        <w:t xml:space="preserve"> of the </w:t>
      </w:r>
      <w:r w:rsidR="002411DF" w:rsidRPr="00220875">
        <w:rPr>
          <w:rFonts w:ascii="Times New Roman" w:hAnsi="Times New Roman" w:cs="Times New Roman"/>
          <w:sz w:val="24"/>
          <w:szCs w:val="24"/>
        </w:rPr>
        <w:t>organization’s knowledge assets</w:t>
      </w:r>
      <w:r w:rsidRPr="00220875">
        <w:rPr>
          <w:rFonts w:ascii="Times New Roman" w:hAnsi="Times New Roman" w:cs="Times New Roman"/>
          <w:sz w:val="24"/>
          <w:szCs w:val="24"/>
        </w:rPr>
        <w:t xml:space="preserve"> (Taylor, 2013). </w:t>
      </w:r>
    </w:p>
    <w:p w:rsidR="00DE5D20" w:rsidRPr="00220875" w:rsidRDefault="00DE5D20" w:rsidP="00220875">
      <w:pPr>
        <w:spacing w:line="360" w:lineRule="auto"/>
        <w:rPr>
          <w:rFonts w:ascii="Times New Roman" w:hAnsi="Times New Roman" w:cs="Times New Roman"/>
          <w:sz w:val="24"/>
          <w:szCs w:val="24"/>
        </w:rPr>
      </w:pPr>
    </w:p>
    <w:p w:rsidR="00DE5D20" w:rsidRPr="00220875" w:rsidRDefault="002411DF"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One of the </w:t>
      </w:r>
      <w:r w:rsidR="00DE5D20" w:rsidRPr="00220875">
        <w:rPr>
          <w:rFonts w:ascii="Times New Roman" w:hAnsi="Times New Roman" w:cs="Times New Roman"/>
          <w:sz w:val="24"/>
          <w:szCs w:val="24"/>
        </w:rPr>
        <w:t xml:space="preserve">major </w:t>
      </w:r>
      <w:r w:rsidRPr="00220875">
        <w:rPr>
          <w:rFonts w:ascii="Times New Roman" w:hAnsi="Times New Roman" w:cs="Times New Roman"/>
          <w:sz w:val="24"/>
          <w:szCs w:val="24"/>
        </w:rPr>
        <w:t>aspects</w:t>
      </w:r>
      <w:r w:rsidR="00DE5D20" w:rsidRPr="00220875">
        <w:rPr>
          <w:rFonts w:ascii="Times New Roman" w:hAnsi="Times New Roman" w:cs="Times New Roman"/>
          <w:sz w:val="24"/>
          <w:szCs w:val="24"/>
        </w:rPr>
        <w:t xml:space="preserve"> of the </w:t>
      </w:r>
      <w:r w:rsidRPr="00220875">
        <w:rPr>
          <w:rFonts w:ascii="Times New Roman" w:hAnsi="Times New Roman" w:cs="Times New Roman"/>
          <w:sz w:val="24"/>
          <w:szCs w:val="24"/>
        </w:rPr>
        <w:t xml:space="preserve">knowledge requirements is to share important business information such as: </w:t>
      </w:r>
      <w:r w:rsidR="00DE5D20" w:rsidRPr="00220875">
        <w:rPr>
          <w:rFonts w:ascii="Times New Roman" w:hAnsi="Times New Roman" w:cs="Times New Roman"/>
          <w:sz w:val="24"/>
          <w:szCs w:val="24"/>
        </w:rPr>
        <w:t xml:space="preserve"> </w:t>
      </w:r>
    </w:p>
    <w:p w:rsidR="002411DF" w:rsidRPr="00220875" w:rsidRDefault="002411DF" w:rsidP="00220875">
      <w:pPr>
        <w:spacing w:line="360" w:lineRule="auto"/>
        <w:rPr>
          <w:rFonts w:ascii="Times New Roman" w:hAnsi="Times New Roman" w:cs="Times New Roman"/>
          <w:sz w:val="24"/>
          <w:szCs w:val="24"/>
        </w:rPr>
      </w:pPr>
      <w:r w:rsidRPr="00220875">
        <w:rPr>
          <w:rFonts w:ascii="Times New Roman" w:hAnsi="Times New Roman" w:cs="Times New Roman"/>
          <w:b/>
          <w:sz w:val="24"/>
          <w:szCs w:val="24"/>
        </w:rPr>
        <w:t>Business knowledge</w:t>
      </w:r>
      <w:r w:rsidRPr="00220875">
        <w:rPr>
          <w:rFonts w:ascii="Times New Roman" w:hAnsi="Times New Roman" w:cs="Times New Roman"/>
          <w:sz w:val="24"/>
          <w:szCs w:val="24"/>
        </w:rPr>
        <w:t xml:space="preserve">: This part of the knowledge covers all the business issues inside an organization and it contributes to the implementation of the business frameworks that manages the knowledge management of the organization such as  the general record of the organization, obtaining of the association, offers of the association, the human asset the executives of the association (Senior member, 2017). Hierarchical information is additionally sees zones like business process the executives, the correspondence approaches of the association and the archive the board information on the association (Goff, 2015). </w:t>
      </w:r>
    </w:p>
    <w:p w:rsidR="002411DF" w:rsidRPr="00220875" w:rsidRDefault="002411DF" w:rsidP="00220875">
      <w:pPr>
        <w:spacing w:line="360" w:lineRule="auto"/>
        <w:rPr>
          <w:rFonts w:ascii="Times New Roman" w:hAnsi="Times New Roman" w:cs="Times New Roman"/>
          <w:sz w:val="24"/>
          <w:szCs w:val="24"/>
        </w:rPr>
      </w:pPr>
      <w:r w:rsidRPr="00220875">
        <w:rPr>
          <w:rFonts w:ascii="Times New Roman" w:hAnsi="Times New Roman" w:cs="Times New Roman"/>
          <w:b/>
          <w:sz w:val="24"/>
          <w:szCs w:val="24"/>
        </w:rPr>
        <w:t>Technical knowledge</w:t>
      </w:r>
      <w:r w:rsidRPr="00220875">
        <w:rPr>
          <w:rFonts w:ascii="Times New Roman" w:hAnsi="Times New Roman" w:cs="Times New Roman"/>
          <w:sz w:val="24"/>
          <w:szCs w:val="24"/>
        </w:rPr>
        <w:t xml:space="preserve">: According to (Taylor, 2013) that stated that this idea involves every technical abilities, network management and performance management. This particular knowledge is fundamental for the organizations management of their products application, and all their information technology management. </w:t>
      </w:r>
    </w:p>
    <w:p w:rsidR="002411DF" w:rsidRPr="00220875" w:rsidRDefault="002411DF" w:rsidP="00220875">
      <w:pPr>
        <w:spacing w:line="360" w:lineRule="auto"/>
        <w:rPr>
          <w:rFonts w:ascii="Times New Roman" w:hAnsi="Times New Roman" w:cs="Times New Roman"/>
          <w:sz w:val="24"/>
          <w:szCs w:val="24"/>
        </w:rPr>
      </w:pPr>
      <w:r w:rsidRPr="00220875">
        <w:rPr>
          <w:rFonts w:ascii="Times New Roman" w:hAnsi="Times New Roman" w:cs="Times New Roman"/>
          <w:b/>
          <w:sz w:val="24"/>
          <w:szCs w:val="24"/>
        </w:rPr>
        <w:lastRenderedPageBreak/>
        <w:t>Product Knowledge</w:t>
      </w:r>
      <w:r w:rsidRPr="00220875">
        <w:rPr>
          <w:rFonts w:ascii="Times New Roman" w:hAnsi="Times New Roman" w:cs="Times New Roman"/>
          <w:sz w:val="24"/>
          <w:szCs w:val="24"/>
        </w:rPr>
        <w:t xml:space="preserve">: This type of knowledge management is vital for the integration of all product procedures that manages the overall frameworks in an organization to gets a comprehension of the intricacy of the product engineering (Chaffecy, 2010). </w:t>
      </w:r>
    </w:p>
    <w:p w:rsidR="00DE5D20" w:rsidRPr="00220875" w:rsidRDefault="002411DF" w:rsidP="00220875">
      <w:pPr>
        <w:spacing w:line="360" w:lineRule="auto"/>
        <w:rPr>
          <w:rFonts w:ascii="Times New Roman" w:hAnsi="Times New Roman" w:cs="Times New Roman"/>
          <w:sz w:val="24"/>
          <w:szCs w:val="24"/>
        </w:rPr>
      </w:pPr>
      <w:r w:rsidRPr="00220875">
        <w:rPr>
          <w:rFonts w:ascii="Times New Roman" w:hAnsi="Times New Roman" w:cs="Times New Roman"/>
          <w:b/>
          <w:sz w:val="24"/>
          <w:szCs w:val="24"/>
        </w:rPr>
        <w:t>Project knowledge</w:t>
      </w:r>
      <w:r w:rsidRPr="00220875">
        <w:rPr>
          <w:rFonts w:ascii="Times New Roman" w:hAnsi="Times New Roman" w:cs="Times New Roman"/>
          <w:sz w:val="24"/>
          <w:szCs w:val="24"/>
        </w:rPr>
        <w:t>: This is a management procedure that undertakes fundamental aspect of every project in an organization because it works closely with the HR department of the organization. They have the capacity to get ready every project timetable and spending that will be applicable for an organization to understand the knowledge based on planning of a project.</w:t>
      </w:r>
    </w:p>
    <w:p w:rsidR="002411DF" w:rsidRPr="00220875" w:rsidRDefault="002411DF" w:rsidP="00220875">
      <w:pPr>
        <w:spacing w:line="360" w:lineRule="auto"/>
        <w:rPr>
          <w:rFonts w:ascii="Times New Roman" w:hAnsi="Times New Roman" w:cs="Times New Roman"/>
          <w:sz w:val="24"/>
          <w:szCs w:val="24"/>
        </w:rPr>
      </w:pPr>
    </w:p>
    <w:p w:rsidR="002411DF" w:rsidRPr="00220875" w:rsidRDefault="002411DF" w:rsidP="00220875">
      <w:pPr>
        <w:spacing w:line="360" w:lineRule="auto"/>
        <w:rPr>
          <w:rFonts w:ascii="Times New Roman" w:hAnsi="Times New Roman" w:cs="Times New Roman"/>
          <w:sz w:val="24"/>
          <w:szCs w:val="24"/>
        </w:rPr>
      </w:pPr>
    </w:p>
    <w:p w:rsidR="002411DF" w:rsidRPr="00220875" w:rsidRDefault="002411DF" w:rsidP="00220875">
      <w:pPr>
        <w:spacing w:line="360" w:lineRule="auto"/>
        <w:rPr>
          <w:rFonts w:ascii="Times New Roman" w:hAnsi="Times New Roman" w:cs="Times New Roman"/>
          <w:sz w:val="24"/>
          <w:szCs w:val="24"/>
        </w:rPr>
      </w:pPr>
    </w:p>
    <w:p w:rsidR="00850FD0" w:rsidRPr="00220875" w:rsidRDefault="00850FD0" w:rsidP="00220875">
      <w:pPr>
        <w:spacing w:line="360" w:lineRule="auto"/>
        <w:rPr>
          <w:rFonts w:ascii="Times New Roman" w:hAnsi="Times New Roman" w:cs="Times New Roman"/>
          <w:sz w:val="24"/>
          <w:szCs w:val="24"/>
        </w:rPr>
      </w:pPr>
    </w:p>
    <w:p w:rsidR="00850FD0" w:rsidRPr="00220875" w:rsidRDefault="00850FD0" w:rsidP="00220875">
      <w:pPr>
        <w:spacing w:line="360" w:lineRule="auto"/>
        <w:rPr>
          <w:rFonts w:ascii="Times New Roman" w:hAnsi="Times New Roman" w:cs="Times New Roman"/>
          <w:sz w:val="24"/>
          <w:szCs w:val="24"/>
        </w:rPr>
      </w:pPr>
    </w:p>
    <w:p w:rsidR="00850FD0" w:rsidRPr="00220875" w:rsidRDefault="00850FD0" w:rsidP="00220875">
      <w:pPr>
        <w:spacing w:line="360" w:lineRule="auto"/>
        <w:rPr>
          <w:rFonts w:ascii="Times New Roman" w:hAnsi="Times New Roman" w:cs="Times New Roman"/>
          <w:sz w:val="24"/>
          <w:szCs w:val="24"/>
        </w:rPr>
      </w:pPr>
    </w:p>
    <w:p w:rsidR="00850FD0" w:rsidRPr="00220875" w:rsidRDefault="00850FD0" w:rsidP="00220875">
      <w:pPr>
        <w:spacing w:line="360" w:lineRule="auto"/>
        <w:rPr>
          <w:rFonts w:ascii="Times New Roman" w:hAnsi="Times New Roman" w:cs="Times New Roman"/>
          <w:sz w:val="24"/>
          <w:szCs w:val="24"/>
        </w:rPr>
      </w:pPr>
    </w:p>
    <w:p w:rsidR="002411DF" w:rsidRPr="00220875" w:rsidRDefault="002411DF"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Conclusion</w:t>
      </w:r>
    </w:p>
    <w:p w:rsidR="005632F2" w:rsidRPr="00220875" w:rsidRDefault="002411DF"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A business organization uses their client’s reports and enquires on product and services to assemble data for the purpose of business. This approach is mainly used to collect data on a particular product and understand their customer’s reaction</w:t>
      </w:r>
      <w:r w:rsidR="005632F2" w:rsidRPr="00220875">
        <w:rPr>
          <w:rFonts w:ascii="Times New Roman" w:hAnsi="Times New Roman" w:cs="Times New Roman"/>
          <w:sz w:val="24"/>
          <w:szCs w:val="24"/>
        </w:rPr>
        <w:t>s</w:t>
      </w:r>
      <w:r w:rsidRPr="00220875">
        <w:rPr>
          <w:rFonts w:ascii="Times New Roman" w:hAnsi="Times New Roman" w:cs="Times New Roman"/>
          <w:sz w:val="24"/>
          <w:szCs w:val="24"/>
        </w:rPr>
        <w:t xml:space="preserve">. </w:t>
      </w:r>
    </w:p>
    <w:p w:rsidR="002411DF" w:rsidRPr="00220875" w:rsidRDefault="002411DF"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Generally organizations </w:t>
      </w:r>
      <w:r w:rsidR="005632F2" w:rsidRPr="00220875">
        <w:rPr>
          <w:rFonts w:ascii="Times New Roman" w:hAnsi="Times New Roman" w:cs="Times New Roman"/>
          <w:sz w:val="24"/>
          <w:szCs w:val="24"/>
        </w:rPr>
        <w:t xml:space="preserve">as large as IKEA </w:t>
      </w:r>
      <w:r w:rsidRPr="00220875">
        <w:rPr>
          <w:rFonts w:ascii="Times New Roman" w:hAnsi="Times New Roman" w:cs="Times New Roman"/>
          <w:sz w:val="24"/>
          <w:szCs w:val="24"/>
        </w:rPr>
        <w:t>store</w:t>
      </w:r>
      <w:r w:rsidR="005632F2" w:rsidRPr="00220875">
        <w:rPr>
          <w:rFonts w:ascii="Times New Roman" w:hAnsi="Times New Roman" w:cs="Times New Roman"/>
          <w:sz w:val="24"/>
          <w:szCs w:val="24"/>
        </w:rPr>
        <w:t>s</w:t>
      </w:r>
      <w:r w:rsidRPr="00220875">
        <w:rPr>
          <w:rFonts w:ascii="Times New Roman" w:hAnsi="Times New Roman" w:cs="Times New Roman"/>
          <w:sz w:val="24"/>
          <w:szCs w:val="24"/>
        </w:rPr>
        <w:t xml:space="preserve"> data in different format. Sharing knowledge is becoming very important in every organization which means businesses cannot be in a particular spot</w:t>
      </w:r>
      <w:r w:rsidR="005632F2" w:rsidRPr="00220875">
        <w:rPr>
          <w:rFonts w:ascii="Times New Roman" w:hAnsi="Times New Roman" w:cs="Times New Roman"/>
          <w:sz w:val="24"/>
          <w:szCs w:val="24"/>
        </w:rPr>
        <w:t xml:space="preserve"> for a long time</w:t>
      </w:r>
      <w:r w:rsidRPr="00220875">
        <w:rPr>
          <w:rFonts w:ascii="Times New Roman" w:hAnsi="Times New Roman" w:cs="Times New Roman"/>
          <w:sz w:val="24"/>
          <w:szCs w:val="24"/>
        </w:rPr>
        <w:t xml:space="preserve">. In recent times, most organizations always use structure of their network in order to distribute information to a particular employees and customers. </w:t>
      </w:r>
      <w:r w:rsidR="00850FD0" w:rsidRPr="00220875">
        <w:rPr>
          <w:rFonts w:ascii="Times New Roman" w:hAnsi="Times New Roman" w:cs="Times New Roman"/>
          <w:sz w:val="24"/>
          <w:szCs w:val="24"/>
        </w:rPr>
        <w:t xml:space="preserve">IKEA recruits staffs based on their qualification and knowledge, their activities </w:t>
      </w:r>
      <w:r w:rsidR="005632F2" w:rsidRPr="00220875">
        <w:rPr>
          <w:rFonts w:ascii="Times New Roman" w:hAnsi="Times New Roman" w:cs="Times New Roman"/>
          <w:sz w:val="24"/>
          <w:szCs w:val="24"/>
        </w:rPr>
        <w:t>will be made accessible to their staffs.</w:t>
      </w:r>
    </w:p>
    <w:p w:rsidR="00DE5D20" w:rsidRPr="00220875" w:rsidRDefault="00DE5D20" w:rsidP="00220875">
      <w:pPr>
        <w:spacing w:line="360" w:lineRule="auto"/>
        <w:rPr>
          <w:rFonts w:ascii="Times New Roman" w:hAnsi="Times New Roman" w:cs="Times New Roman"/>
          <w:sz w:val="24"/>
          <w:szCs w:val="24"/>
        </w:rPr>
      </w:pPr>
    </w:p>
    <w:p w:rsidR="00220875" w:rsidRDefault="00220875" w:rsidP="00220875">
      <w:pPr>
        <w:spacing w:line="360" w:lineRule="auto"/>
        <w:rPr>
          <w:rFonts w:ascii="Times New Roman" w:hAnsi="Times New Roman" w:cs="Times New Roman"/>
          <w:b/>
          <w:sz w:val="24"/>
          <w:szCs w:val="24"/>
        </w:rPr>
      </w:pPr>
    </w:p>
    <w:p w:rsidR="00220875" w:rsidRDefault="00220875" w:rsidP="00220875">
      <w:pPr>
        <w:spacing w:line="360" w:lineRule="auto"/>
        <w:rPr>
          <w:rFonts w:ascii="Times New Roman" w:hAnsi="Times New Roman" w:cs="Times New Roman"/>
          <w:b/>
          <w:sz w:val="24"/>
          <w:szCs w:val="24"/>
        </w:rPr>
      </w:pPr>
    </w:p>
    <w:p w:rsidR="00220875" w:rsidRDefault="00220875" w:rsidP="00220875">
      <w:pPr>
        <w:spacing w:line="360" w:lineRule="auto"/>
        <w:rPr>
          <w:rFonts w:ascii="Times New Roman" w:hAnsi="Times New Roman" w:cs="Times New Roman"/>
          <w:b/>
          <w:sz w:val="24"/>
          <w:szCs w:val="24"/>
        </w:rPr>
      </w:pPr>
    </w:p>
    <w:p w:rsidR="00DE5D20" w:rsidRPr="00220875" w:rsidRDefault="00DE5D20" w:rsidP="00220875">
      <w:pPr>
        <w:spacing w:line="360" w:lineRule="auto"/>
        <w:rPr>
          <w:rFonts w:ascii="Times New Roman" w:hAnsi="Times New Roman" w:cs="Times New Roman"/>
          <w:b/>
          <w:sz w:val="24"/>
          <w:szCs w:val="24"/>
        </w:rPr>
      </w:pPr>
      <w:r w:rsidRPr="00220875">
        <w:rPr>
          <w:rFonts w:ascii="Times New Roman" w:hAnsi="Times New Roman" w:cs="Times New Roman"/>
          <w:b/>
          <w:sz w:val="24"/>
          <w:szCs w:val="24"/>
        </w:rPr>
        <w:t xml:space="preserve">Reference </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Aaker, D. (2009) “Managing assets and skills: the key to a sustainable competitive advantage”, California Management Review, 31(2): 91–106.</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April, K. (2002) “Guidelines for developing a K-strategy”, Journal of Knowledge Management, 6(5): 445-456.</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Barney, J. (2011) “Firm resources and sustained competitive advantage”, Journal of Management, 17(1): 99-120.</w:t>
      </w:r>
    </w:p>
    <w:p w:rsidR="00DE5D20" w:rsidRPr="00220875" w:rsidRDefault="002411DF"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Barney, J </w:t>
      </w:r>
      <w:r w:rsidR="00DE5D20" w:rsidRPr="00220875">
        <w:rPr>
          <w:rFonts w:ascii="Times New Roman" w:hAnsi="Times New Roman" w:cs="Times New Roman"/>
          <w:sz w:val="24"/>
          <w:szCs w:val="24"/>
        </w:rPr>
        <w:t>&amp; Wright, P. (2008) “On becoming a strategic partner: the role of human resources in gaining competitive advantage”, Human Resource Management, 37(1): 31-46.</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Bergeron, M. (2003) “Knowledge Assets: Securing competitive advantage in the information</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Economy”, Oxford University Press, Oxford.</w:t>
      </w:r>
    </w:p>
    <w:p w:rsidR="002411DF" w:rsidRPr="00220875" w:rsidRDefault="002411DF"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Bouchard, g</w:t>
      </w:r>
      <w:proofErr w:type="gramStart"/>
      <w:r w:rsidRPr="00220875">
        <w:rPr>
          <w:rFonts w:ascii="Times New Roman" w:hAnsi="Times New Roman" w:cs="Times New Roman"/>
          <w:sz w:val="24"/>
          <w:szCs w:val="24"/>
        </w:rPr>
        <w:t>,(</w:t>
      </w:r>
      <w:proofErr w:type="gramEnd"/>
      <w:r w:rsidRPr="00220875">
        <w:rPr>
          <w:rFonts w:ascii="Times New Roman" w:hAnsi="Times New Roman" w:cs="Times New Roman"/>
          <w:sz w:val="24"/>
          <w:szCs w:val="24"/>
        </w:rPr>
        <w:t>2014). E-participation with stakeholders’ feedback platforms, Handbook of research on advanced ICT, integration for governance and policy modelling, p.164.</w:t>
      </w:r>
    </w:p>
    <w:p w:rsidR="002411DF" w:rsidRPr="00220875" w:rsidRDefault="002411DF"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Caesar, g., and cavalluzzo, (2015), Alternative information sources and information asymmetry reduction: evidence from small business debt, Journal of accounting and economics.</w:t>
      </w:r>
    </w:p>
    <w:p w:rsidR="002411DF" w:rsidRPr="00220875" w:rsidRDefault="002411DF"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Clegg, </w:t>
      </w:r>
      <w:proofErr w:type="spellStart"/>
      <w:r w:rsidRPr="00220875">
        <w:rPr>
          <w:rFonts w:ascii="Times New Roman" w:hAnsi="Times New Roman" w:cs="Times New Roman"/>
          <w:sz w:val="24"/>
          <w:szCs w:val="24"/>
        </w:rPr>
        <w:t>s.r.</w:t>
      </w:r>
      <w:proofErr w:type="spellEnd"/>
      <w:r w:rsidRPr="00220875">
        <w:rPr>
          <w:rFonts w:ascii="Times New Roman" w:hAnsi="Times New Roman" w:cs="Times New Roman"/>
          <w:sz w:val="24"/>
          <w:szCs w:val="24"/>
        </w:rPr>
        <w:t xml:space="preserve">, </w:t>
      </w:r>
      <w:proofErr w:type="spellStart"/>
      <w:r w:rsidRPr="00220875">
        <w:rPr>
          <w:rFonts w:ascii="Times New Roman" w:hAnsi="Times New Roman" w:cs="Times New Roman"/>
          <w:sz w:val="24"/>
          <w:szCs w:val="24"/>
        </w:rPr>
        <w:t>kornberger</w:t>
      </w:r>
      <w:proofErr w:type="spellEnd"/>
      <w:r w:rsidRPr="00220875">
        <w:rPr>
          <w:rFonts w:ascii="Times New Roman" w:hAnsi="Times New Roman" w:cs="Times New Roman"/>
          <w:sz w:val="24"/>
          <w:szCs w:val="24"/>
        </w:rPr>
        <w:t xml:space="preserve">, m. And </w:t>
      </w:r>
      <w:proofErr w:type="spellStart"/>
      <w:r w:rsidRPr="00220875">
        <w:rPr>
          <w:rFonts w:ascii="Times New Roman" w:hAnsi="Times New Roman" w:cs="Times New Roman"/>
          <w:sz w:val="24"/>
          <w:szCs w:val="24"/>
        </w:rPr>
        <w:t>pitsis</w:t>
      </w:r>
      <w:proofErr w:type="spellEnd"/>
      <w:r w:rsidRPr="00220875">
        <w:rPr>
          <w:rFonts w:ascii="Times New Roman" w:hAnsi="Times New Roman" w:cs="Times New Roman"/>
          <w:sz w:val="24"/>
          <w:szCs w:val="24"/>
        </w:rPr>
        <w:t>, t., 2015. Managing and organizations: an introduction to theory and practice. Sage.</w:t>
      </w:r>
    </w:p>
    <w:p w:rsidR="002411DF" w:rsidRPr="00220875" w:rsidRDefault="002411DF"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Cornelissen, j., 2014. Corporate communication: a guide to theory and practice. Sage.</w:t>
      </w:r>
    </w:p>
    <w:p w:rsidR="002411DF" w:rsidRPr="00220875" w:rsidRDefault="002411DF" w:rsidP="00220875">
      <w:pPr>
        <w:spacing w:line="360" w:lineRule="auto"/>
        <w:rPr>
          <w:rFonts w:ascii="Times New Roman" w:hAnsi="Times New Roman" w:cs="Times New Roman"/>
          <w:sz w:val="24"/>
          <w:szCs w:val="24"/>
        </w:rPr>
      </w:pPr>
      <w:proofErr w:type="spellStart"/>
      <w:r w:rsidRPr="00220875">
        <w:rPr>
          <w:rFonts w:ascii="Times New Roman" w:hAnsi="Times New Roman" w:cs="Times New Roman"/>
          <w:sz w:val="24"/>
          <w:szCs w:val="24"/>
        </w:rPr>
        <w:t>Corti</w:t>
      </w:r>
      <w:proofErr w:type="spellEnd"/>
      <w:r w:rsidRPr="00220875">
        <w:rPr>
          <w:rFonts w:ascii="Times New Roman" w:hAnsi="Times New Roman" w:cs="Times New Roman"/>
          <w:sz w:val="24"/>
          <w:szCs w:val="24"/>
        </w:rPr>
        <w:t xml:space="preserve">, l., van den </w:t>
      </w:r>
      <w:proofErr w:type="spellStart"/>
      <w:r w:rsidRPr="00220875">
        <w:rPr>
          <w:rFonts w:ascii="Times New Roman" w:hAnsi="Times New Roman" w:cs="Times New Roman"/>
          <w:sz w:val="24"/>
          <w:szCs w:val="24"/>
        </w:rPr>
        <w:t>eynden</w:t>
      </w:r>
      <w:proofErr w:type="spellEnd"/>
      <w:r w:rsidRPr="00220875">
        <w:rPr>
          <w:rFonts w:ascii="Times New Roman" w:hAnsi="Times New Roman" w:cs="Times New Roman"/>
          <w:sz w:val="24"/>
          <w:szCs w:val="24"/>
        </w:rPr>
        <w:t xml:space="preserve">, v., bishop, l. And </w:t>
      </w:r>
      <w:proofErr w:type="spellStart"/>
      <w:r w:rsidRPr="00220875">
        <w:rPr>
          <w:rFonts w:ascii="Times New Roman" w:hAnsi="Times New Roman" w:cs="Times New Roman"/>
          <w:sz w:val="24"/>
          <w:szCs w:val="24"/>
        </w:rPr>
        <w:t>woollard</w:t>
      </w:r>
      <w:proofErr w:type="spellEnd"/>
      <w:r w:rsidRPr="00220875">
        <w:rPr>
          <w:rFonts w:ascii="Times New Roman" w:hAnsi="Times New Roman" w:cs="Times New Roman"/>
          <w:sz w:val="24"/>
          <w:szCs w:val="24"/>
        </w:rPr>
        <w:t>, m., 2014. Managing and sharing research data: a guide to good practice. Sage</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Carlucci, D., &amp; </w:t>
      </w:r>
      <w:proofErr w:type="spellStart"/>
      <w:r w:rsidRPr="00220875">
        <w:rPr>
          <w:rFonts w:ascii="Times New Roman" w:hAnsi="Times New Roman" w:cs="Times New Roman"/>
          <w:sz w:val="24"/>
          <w:szCs w:val="24"/>
        </w:rPr>
        <w:t>Schiuma</w:t>
      </w:r>
      <w:proofErr w:type="spellEnd"/>
      <w:r w:rsidRPr="00220875">
        <w:rPr>
          <w:rFonts w:ascii="Times New Roman" w:hAnsi="Times New Roman" w:cs="Times New Roman"/>
          <w:sz w:val="24"/>
          <w:szCs w:val="24"/>
        </w:rPr>
        <w:t>, G. (2006), Knowledge asset value spiral: Linking knowledge assets to company’s performance, Knowledge and Process Management, 13 (1): 35–46.</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 xml:space="preserve">Davenport, T., &amp; </w:t>
      </w:r>
      <w:proofErr w:type="spellStart"/>
      <w:r w:rsidRPr="00220875">
        <w:rPr>
          <w:rFonts w:ascii="Times New Roman" w:hAnsi="Times New Roman" w:cs="Times New Roman"/>
          <w:sz w:val="24"/>
          <w:szCs w:val="24"/>
        </w:rPr>
        <w:t>Prusak</w:t>
      </w:r>
      <w:proofErr w:type="spellEnd"/>
      <w:r w:rsidRPr="00220875">
        <w:rPr>
          <w:rFonts w:ascii="Times New Roman" w:hAnsi="Times New Roman" w:cs="Times New Roman"/>
          <w:sz w:val="24"/>
          <w:szCs w:val="24"/>
        </w:rPr>
        <w:t>, L. (2000) Working Knowledge: How Organizations Manage What</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They Know, Harvard Business School Press, Boston, MA.</w:t>
      </w:r>
    </w:p>
    <w:p w:rsidR="002411DF" w:rsidRPr="00220875" w:rsidRDefault="002411DF"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lastRenderedPageBreak/>
        <w:t>Dean, R. (2017)</w:t>
      </w:r>
      <w:proofErr w:type="gramStart"/>
      <w:r w:rsidRPr="00220875">
        <w:rPr>
          <w:rFonts w:ascii="Times New Roman" w:hAnsi="Times New Roman" w:cs="Times New Roman"/>
          <w:sz w:val="24"/>
          <w:szCs w:val="24"/>
        </w:rPr>
        <w:t>,</w:t>
      </w:r>
      <w:r w:rsidR="00DE5D20" w:rsidRPr="00220875">
        <w:rPr>
          <w:rFonts w:ascii="Times New Roman" w:hAnsi="Times New Roman" w:cs="Times New Roman"/>
          <w:sz w:val="24"/>
          <w:szCs w:val="24"/>
        </w:rPr>
        <w:t>“</w:t>
      </w:r>
      <w:proofErr w:type="gramEnd"/>
      <w:r w:rsidR="00DE5D20" w:rsidRPr="00220875">
        <w:rPr>
          <w:rFonts w:ascii="Times New Roman" w:hAnsi="Times New Roman" w:cs="Times New Roman"/>
          <w:sz w:val="24"/>
          <w:szCs w:val="24"/>
        </w:rPr>
        <w:t>Determinants of a sustainable competitive advantage due to an IT-enabled strategy”, Journal of</w:t>
      </w:r>
      <w:r w:rsidRPr="00220875">
        <w:rPr>
          <w:rFonts w:ascii="Times New Roman" w:hAnsi="Times New Roman" w:cs="Times New Roman"/>
          <w:sz w:val="24"/>
          <w:szCs w:val="24"/>
        </w:rPr>
        <w:t xml:space="preserve"> Strategic Information Systems</w:t>
      </w:r>
      <w:r w:rsidR="00DE5D20" w:rsidRPr="00220875">
        <w:rPr>
          <w:rFonts w:ascii="Times New Roman" w:hAnsi="Times New Roman" w:cs="Times New Roman"/>
          <w:sz w:val="24"/>
          <w:szCs w:val="24"/>
        </w:rPr>
        <w:t>.</w:t>
      </w:r>
    </w:p>
    <w:p w:rsidR="00DE5D20" w:rsidRPr="00220875" w:rsidRDefault="00DE5D20" w:rsidP="00220875">
      <w:pPr>
        <w:spacing w:line="360" w:lineRule="auto"/>
        <w:rPr>
          <w:rFonts w:ascii="Times New Roman" w:hAnsi="Times New Roman" w:cs="Times New Roman"/>
          <w:sz w:val="24"/>
          <w:szCs w:val="24"/>
        </w:rPr>
      </w:pPr>
      <w:proofErr w:type="spellStart"/>
      <w:r w:rsidRPr="00220875">
        <w:rPr>
          <w:rFonts w:ascii="Times New Roman" w:hAnsi="Times New Roman" w:cs="Times New Roman"/>
          <w:sz w:val="24"/>
          <w:szCs w:val="24"/>
        </w:rPr>
        <w:t>Dilnutt</w:t>
      </w:r>
      <w:proofErr w:type="spellEnd"/>
      <w:r w:rsidRPr="00220875">
        <w:rPr>
          <w:rFonts w:ascii="Times New Roman" w:hAnsi="Times New Roman" w:cs="Times New Roman"/>
          <w:sz w:val="24"/>
          <w:szCs w:val="24"/>
        </w:rPr>
        <w:t>, R. (2000) Knowledge management as practiced in Australian organisations: A case study approach, DBA thesis, Southern Cross University.</w:t>
      </w:r>
    </w:p>
    <w:p w:rsidR="00DE5D20" w:rsidRPr="00220875" w:rsidRDefault="00DE5D20" w:rsidP="00220875">
      <w:pPr>
        <w:spacing w:line="360" w:lineRule="auto"/>
        <w:rPr>
          <w:rFonts w:ascii="Times New Roman" w:hAnsi="Times New Roman" w:cs="Times New Roman"/>
          <w:sz w:val="24"/>
          <w:szCs w:val="24"/>
        </w:rPr>
      </w:pPr>
      <w:proofErr w:type="spellStart"/>
      <w:r w:rsidRPr="00220875">
        <w:rPr>
          <w:rFonts w:ascii="Times New Roman" w:hAnsi="Times New Roman" w:cs="Times New Roman"/>
          <w:sz w:val="24"/>
          <w:szCs w:val="24"/>
        </w:rPr>
        <w:t>Flamholtz</w:t>
      </w:r>
      <w:proofErr w:type="spellEnd"/>
      <w:r w:rsidRPr="00220875">
        <w:rPr>
          <w:rFonts w:ascii="Times New Roman" w:hAnsi="Times New Roman" w:cs="Times New Roman"/>
          <w:sz w:val="24"/>
          <w:szCs w:val="24"/>
        </w:rPr>
        <w:t xml:space="preserve">, E., &amp; </w:t>
      </w:r>
      <w:proofErr w:type="spellStart"/>
      <w:r w:rsidRPr="00220875">
        <w:rPr>
          <w:rFonts w:ascii="Times New Roman" w:hAnsi="Times New Roman" w:cs="Times New Roman"/>
          <w:sz w:val="24"/>
          <w:szCs w:val="24"/>
        </w:rPr>
        <w:t>Hua</w:t>
      </w:r>
      <w:proofErr w:type="gramStart"/>
      <w:r w:rsidRPr="00220875">
        <w:rPr>
          <w:rFonts w:ascii="Times New Roman" w:hAnsi="Times New Roman" w:cs="Times New Roman"/>
          <w:sz w:val="24"/>
          <w:szCs w:val="24"/>
        </w:rPr>
        <w:t>,W</w:t>
      </w:r>
      <w:proofErr w:type="spellEnd"/>
      <w:proofErr w:type="gramEnd"/>
      <w:r w:rsidRPr="00220875">
        <w:rPr>
          <w:rFonts w:ascii="Times New Roman" w:hAnsi="Times New Roman" w:cs="Times New Roman"/>
          <w:sz w:val="24"/>
          <w:szCs w:val="24"/>
        </w:rPr>
        <w:t>.(2013) “Searching for competitive advantage in the black box”, European Management Journal, 21(2): 222-236.</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Fred, N. (2016) “Knowledge based approaches to the theory of the firm: some critical comments”, Organization Science, 7(5): 470-476.</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Grant, R. (2011) “The Resource-Based Theory of competitive advantage: Implications for strategy formation”, California Management Review, 33(3): 114-135.</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Goff, T. (2016) “Toward a knowledge-based theory of the firm”, Strategic Management</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Journal, 17 (Special Winter Issue): 109-122.</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Hamel, G. (2002) Leading the Revolution, Plume, New York.</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Housel, T., &amp; Bell, A. (2001) Measuring and Managing Knowledge, McGraw-Hill, Boston.</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Huber, G. (2011) “Organizational learning: The contributing processes and the literatures”</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Organization Science, 2: 88-115.</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James, P. (2015) Knowledge Asset Management: The Strategic Management and Knowledge</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Management Nexus, DBA thesis, Southern Cross University.</w:t>
      </w:r>
    </w:p>
    <w:p w:rsidR="00DE5D20" w:rsidRPr="00220875" w:rsidRDefault="00DE5D20" w:rsidP="00220875">
      <w:pPr>
        <w:spacing w:line="360" w:lineRule="auto"/>
        <w:rPr>
          <w:rFonts w:ascii="Times New Roman" w:hAnsi="Times New Roman" w:cs="Times New Roman"/>
          <w:sz w:val="24"/>
          <w:szCs w:val="24"/>
        </w:rPr>
      </w:pPr>
      <w:proofErr w:type="spellStart"/>
      <w:r w:rsidRPr="00220875">
        <w:rPr>
          <w:rFonts w:ascii="Times New Roman" w:hAnsi="Times New Roman" w:cs="Times New Roman"/>
          <w:sz w:val="24"/>
          <w:szCs w:val="24"/>
        </w:rPr>
        <w:t>Javidan</w:t>
      </w:r>
      <w:proofErr w:type="spellEnd"/>
      <w:r w:rsidRPr="00220875">
        <w:rPr>
          <w:rFonts w:ascii="Times New Roman" w:hAnsi="Times New Roman" w:cs="Times New Roman"/>
          <w:sz w:val="24"/>
          <w:szCs w:val="24"/>
        </w:rPr>
        <w:t>, M. (2008) “Core competence: what does it mean in practice?</w:t>
      </w:r>
      <w:proofErr w:type="gramStart"/>
      <w:r w:rsidRPr="00220875">
        <w:rPr>
          <w:rFonts w:ascii="Times New Roman" w:hAnsi="Times New Roman" w:cs="Times New Roman"/>
          <w:sz w:val="24"/>
          <w:szCs w:val="24"/>
        </w:rPr>
        <w:t>”,</w:t>
      </w:r>
      <w:proofErr w:type="gramEnd"/>
      <w:r w:rsidRPr="00220875">
        <w:rPr>
          <w:rFonts w:ascii="Times New Roman" w:hAnsi="Times New Roman" w:cs="Times New Roman"/>
          <w:sz w:val="24"/>
          <w:szCs w:val="24"/>
        </w:rPr>
        <w:t xml:space="preserve"> Long Range Planning, 31(1): 60-71.</w:t>
      </w:r>
    </w:p>
    <w:p w:rsidR="00DE5D20" w:rsidRPr="00220875" w:rsidRDefault="00DE5D20" w:rsidP="00220875">
      <w:pPr>
        <w:spacing w:line="360" w:lineRule="auto"/>
        <w:rPr>
          <w:rFonts w:ascii="Times New Roman" w:hAnsi="Times New Roman" w:cs="Times New Roman"/>
          <w:sz w:val="24"/>
          <w:szCs w:val="24"/>
        </w:rPr>
      </w:pPr>
      <w:proofErr w:type="spellStart"/>
      <w:r w:rsidRPr="00220875">
        <w:rPr>
          <w:rFonts w:ascii="Times New Roman" w:hAnsi="Times New Roman" w:cs="Times New Roman"/>
          <w:sz w:val="24"/>
          <w:szCs w:val="24"/>
        </w:rPr>
        <w:t>Keskin</w:t>
      </w:r>
      <w:proofErr w:type="spellEnd"/>
      <w:r w:rsidRPr="00220875">
        <w:rPr>
          <w:rFonts w:ascii="Times New Roman" w:hAnsi="Times New Roman" w:cs="Times New Roman"/>
          <w:sz w:val="24"/>
          <w:szCs w:val="24"/>
        </w:rPr>
        <w:t>, H. (2015) “Relationships between explicit and tacit oriented KM strategy, and firm</w:t>
      </w:r>
    </w:p>
    <w:p w:rsidR="00DE5D20" w:rsidRPr="00220875" w:rsidRDefault="00DE5D20" w:rsidP="00220875">
      <w:pPr>
        <w:spacing w:line="360" w:lineRule="auto"/>
        <w:rPr>
          <w:rFonts w:ascii="Times New Roman" w:hAnsi="Times New Roman" w:cs="Times New Roman"/>
          <w:sz w:val="24"/>
          <w:szCs w:val="24"/>
        </w:rPr>
      </w:pPr>
      <w:proofErr w:type="gramStart"/>
      <w:r w:rsidRPr="00220875">
        <w:rPr>
          <w:rFonts w:ascii="Times New Roman" w:hAnsi="Times New Roman" w:cs="Times New Roman"/>
          <w:sz w:val="24"/>
          <w:szCs w:val="24"/>
        </w:rPr>
        <w:t>performance</w:t>
      </w:r>
      <w:proofErr w:type="gramEnd"/>
      <w:r w:rsidRPr="00220875">
        <w:rPr>
          <w:rFonts w:ascii="Times New Roman" w:hAnsi="Times New Roman" w:cs="Times New Roman"/>
          <w:sz w:val="24"/>
          <w:szCs w:val="24"/>
        </w:rPr>
        <w:t>”, Journal of American Academy of Business, 7(1): 169-175.</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Leonard-Barton, D. (2012) Wellsprings of Knowledge: Building and Sustaining the Sources of Innovation, Harvard Business School Press, Boston, MA.</w:t>
      </w:r>
    </w:p>
    <w:p w:rsidR="00DE5D20" w:rsidRPr="00220875" w:rsidRDefault="00DE5D20" w:rsidP="00220875">
      <w:pPr>
        <w:spacing w:line="360" w:lineRule="auto"/>
        <w:rPr>
          <w:rFonts w:ascii="Times New Roman" w:hAnsi="Times New Roman" w:cs="Times New Roman"/>
          <w:sz w:val="24"/>
          <w:szCs w:val="24"/>
        </w:rPr>
      </w:pPr>
      <w:proofErr w:type="spellStart"/>
      <w:r w:rsidRPr="00220875">
        <w:rPr>
          <w:rFonts w:ascii="Times New Roman" w:hAnsi="Times New Roman" w:cs="Times New Roman"/>
          <w:sz w:val="24"/>
          <w:szCs w:val="24"/>
        </w:rPr>
        <w:t>Michalisin</w:t>
      </w:r>
      <w:proofErr w:type="spellEnd"/>
      <w:r w:rsidRPr="00220875">
        <w:rPr>
          <w:rFonts w:ascii="Times New Roman" w:hAnsi="Times New Roman" w:cs="Times New Roman"/>
          <w:sz w:val="24"/>
          <w:szCs w:val="24"/>
        </w:rPr>
        <w:t>, M.D., Smith, R.D., &amp; Kline, D.M. (2017)</w:t>
      </w:r>
      <w:r w:rsidR="002411DF" w:rsidRPr="00220875">
        <w:rPr>
          <w:rFonts w:ascii="Times New Roman" w:hAnsi="Times New Roman" w:cs="Times New Roman"/>
          <w:sz w:val="24"/>
          <w:szCs w:val="24"/>
        </w:rPr>
        <w:t>,</w:t>
      </w:r>
      <w:r w:rsidRPr="00220875">
        <w:rPr>
          <w:rFonts w:ascii="Times New Roman" w:hAnsi="Times New Roman" w:cs="Times New Roman"/>
          <w:sz w:val="24"/>
          <w:szCs w:val="24"/>
        </w:rPr>
        <w:t xml:space="preserve"> “In search of strategic assets”, International Journal of Organizational Analysis, 5(4): 360-387.</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lastRenderedPageBreak/>
        <w:t>Malcom, I. (2014) “The knowledge creating company”, Harvard Business Review, 69: 96-104.</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North, I. (2018) “A dynamic theory of organizational knowledge creation”, Organization Science, 5(1): 14-37.</w:t>
      </w:r>
    </w:p>
    <w:p w:rsidR="00DE5D20" w:rsidRPr="00220875" w:rsidRDefault="00DE5D20" w:rsidP="00220875">
      <w:pPr>
        <w:spacing w:line="360" w:lineRule="auto"/>
        <w:rPr>
          <w:rFonts w:ascii="Times New Roman" w:hAnsi="Times New Roman" w:cs="Times New Roman"/>
          <w:sz w:val="24"/>
          <w:szCs w:val="24"/>
        </w:rPr>
      </w:pPr>
      <w:r w:rsidRPr="00220875">
        <w:rPr>
          <w:rFonts w:ascii="Times New Roman" w:hAnsi="Times New Roman" w:cs="Times New Roman"/>
          <w:sz w:val="24"/>
          <w:szCs w:val="24"/>
        </w:rPr>
        <w:t>Nonaka, I., &amp; Takeuchi, H. (2015) T</w:t>
      </w:r>
      <w:bookmarkStart w:id="0" w:name="_GoBack"/>
      <w:bookmarkEnd w:id="0"/>
      <w:r w:rsidRPr="00220875">
        <w:rPr>
          <w:rFonts w:ascii="Times New Roman" w:hAnsi="Times New Roman" w:cs="Times New Roman"/>
          <w:sz w:val="24"/>
          <w:szCs w:val="24"/>
        </w:rPr>
        <w:t xml:space="preserve">he Knowledge-Creating Company: How Japanese Companies Create the Dynamics of Innovation, Oxford University Press, </w:t>
      </w:r>
      <w:proofErr w:type="gramStart"/>
      <w:r w:rsidRPr="00220875">
        <w:rPr>
          <w:rFonts w:ascii="Times New Roman" w:hAnsi="Times New Roman" w:cs="Times New Roman"/>
          <w:sz w:val="24"/>
          <w:szCs w:val="24"/>
        </w:rPr>
        <w:t>Oxford</w:t>
      </w:r>
      <w:proofErr w:type="gramEnd"/>
      <w:r w:rsidRPr="00220875">
        <w:rPr>
          <w:rFonts w:ascii="Times New Roman" w:hAnsi="Times New Roman" w:cs="Times New Roman"/>
          <w:sz w:val="24"/>
          <w:szCs w:val="24"/>
        </w:rPr>
        <w:t>.</w:t>
      </w:r>
    </w:p>
    <w:sectPr w:rsidR="00DE5D20" w:rsidRPr="00220875" w:rsidSect="002411DF">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A305A" w:rsidRDefault="007A305A" w:rsidP="002411DF">
      <w:pPr>
        <w:spacing w:after="0" w:line="240" w:lineRule="auto"/>
      </w:pPr>
      <w:r>
        <w:separator/>
      </w:r>
    </w:p>
  </w:endnote>
  <w:endnote w:type="continuationSeparator" w:id="0">
    <w:p w:rsidR="007A305A" w:rsidRDefault="007A305A" w:rsidP="002411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82357817"/>
      <w:docPartObj>
        <w:docPartGallery w:val="Page Numbers (Bottom of Page)"/>
        <w:docPartUnique/>
      </w:docPartObj>
    </w:sdtPr>
    <w:sdtEndPr/>
    <w:sdtContent>
      <w:p w:rsidR="00F428C6" w:rsidRDefault="007A305A">
        <w:pPr>
          <w:pStyle w:val="Footer"/>
          <w:jc w:val="center"/>
        </w:pPr>
        <w:r>
          <w:rPr>
            <w:noProof/>
          </w:rPr>
          <w:fldChar w:fldCharType="begin"/>
        </w:r>
        <w:r>
          <w:rPr>
            <w:noProof/>
          </w:rPr>
          <w:instrText xml:space="preserve"> PAGE   \* MERGEFORMAT </w:instrText>
        </w:r>
        <w:r>
          <w:rPr>
            <w:noProof/>
          </w:rPr>
          <w:fldChar w:fldCharType="separate"/>
        </w:r>
        <w:r w:rsidR="00C076F2">
          <w:rPr>
            <w:noProof/>
          </w:rPr>
          <w:t>19</w:t>
        </w:r>
        <w:r>
          <w:rPr>
            <w:noProof/>
          </w:rPr>
          <w:fldChar w:fldCharType="end"/>
        </w:r>
      </w:p>
    </w:sdtContent>
  </w:sdt>
  <w:p w:rsidR="00F428C6" w:rsidRDefault="00F428C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A305A" w:rsidRDefault="007A305A" w:rsidP="002411DF">
      <w:pPr>
        <w:spacing w:after="0" w:line="240" w:lineRule="auto"/>
      </w:pPr>
      <w:r>
        <w:separator/>
      </w:r>
    </w:p>
  </w:footnote>
  <w:footnote w:type="continuationSeparator" w:id="0">
    <w:p w:rsidR="007A305A" w:rsidRDefault="007A305A" w:rsidP="002411D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3671F2"/>
    <w:multiLevelType w:val="hybridMultilevel"/>
    <w:tmpl w:val="8D50BF52"/>
    <w:lvl w:ilvl="0" w:tplc="065C65BE">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35F35FE"/>
    <w:multiLevelType w:val="hybridMultilevel"/>
    <w:tmpl w:val="41607F32"/>
    <w:lvl w:ilvl="0" w:tplc="6AF4AF7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9CB31A1"/>
    <w:multiLevelType w:val="hybridMultilevel"/>
    <w:tmpl w:val="96DE61FC"/>
    <w:lvl w:ilvl="0" w:tplc="75A24412">
      <w:numFmt w:val="bullet"/>
      <w:lvlText w:val="-"/>
      <w:lvlJc w:val="left"/>
      <w:pPr>
        <w:ind w:left="720" w:hanging="360"/>
      </w:pPr>
      <w:rPr>
        <w:rFonts w:ascii="Times New Roman" w:eastAsiaTheme="minorHAnsi"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MjYwMbAwNzQ3MDEyNbFQ0lEKTi0uzszPAykwrAUAOHIa8ywAAAA="/>
  </w:docVars>
  <w:rsids>
    <w:rsidRoot w:val="00A12864"/>
    <w:rsid w:val="0000065D"/>
    <w:rsid w:val="00037AAA"/>
    <w:rsid w:val="00051E77"/>
    <w:rsid w:val="0007185E"/>
    <w:rsid w:val="000D76E5"/>
    <w:rsid w:val="000E22C9"/>
    <w:rsid w:val="000F62A1"/>
    <w:rsid w:val="00102E92"/>
    <w:rsid w:val="00182FD6"/>
    <w:rsid w:val="001A01F4"/>
    <w:rsid w:val="001D53C3"/>
    <w:rsid w:val="00200C89"/>
    <w:rsid w:val="0021757C"/>
    <w:rsid w:val="00220875"/>
    <w:rsid w:val="002411DF"/>
    <w:rsid w:val="002727FF"/>
    <w:rsid w:val="002C29A2"/>
    <w:rsid w:val="00316E1E"/>
    <w:rsid w:val="0035326B"/>
    <w:rsid w:val="003C4604"/>
    <w:rsid w:val="003D1BC8"/>
    <w:rsid w:val="004A3FDF"/>
    <w:rsid w:val="004D668B"/>
    <w:rsid w:val="005632F2"/>
    <w:rsid w:val="005E1B4A"/>
    <w:rsid w:val="00657F10"/>
    <w:rsid w:val="007829AA"/>
    <w:rsid w:val="007A305A"/>
    <w:rsid w:val="008101E6"/>
    <w:rsid w:val="00822906"/>
    <w:rsid w:val="00823314"/>
    <w:rsid w:val="00850FD0"/>
    <w:rsid w:val="008D38C2"/>
    <w:rsid w:val="00904529"/>
    <w:rsid w:val="009571EC"/>
    <w:rsid w:val="009832A7"/>
    <w:rsid w:val="0098590A"/>
    <w:rsid w:val="00A12864"/>
    <w:rsid w:val="00A43A59"/>
    <w:rsid w:val="00AB7AA4"/>
    <w:rsid w:val="00AF5840"/>
    <w:rsid w:val="00B86BCE"/>
    <w:rsid w:val="00BF1801"/>
    <w:rsid w:val="00C076F2"/>
    <w:rsid w:val="00C77B16"/>
    <w:rsid w:val="00CB54D2"/>
    <w:rsid w:val="00CE2A46"/>
    <w:rsid w:val="00D54720"/>
    <w:rsid w:val="00DB37C8"/>
    <w:rsid w:val="00DE5D20"/>
    <w:rsid w:val="00E079FD"/>
    <w:rsid w:val="00E07E7A"/>
    <w:rsid w:val="00E431E8"/>
    <w:rsid w:val="00E52A1A"/>
    <w:rsid w:val="00F27DA4"/>
    <w:rsid w:val="00F428C6"/>
    <w:rsid w:val="00F76934"/>
    <w:rsid w:val="00FA6AE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C615C27-2FBA-4366-A71D-4016B18D5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12864"/>
    <w:pPr>
      <w:spacing w:after="160" w:line="259" w:lineRule="auto"/>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2864"/>
    <w:pPr>
      <w:ind w:left="720"/>
      <w:contextualSpacing/>
    </w:pPr>
  </w:style>
  <w:style w:type="character" w:styleId="PlaceholderText">
    <w:name w:val="Placeholder Text"/>
    <w:basedOn w:val="DefaultParagraphFont"/>
    <w:uiPriority w:val="99"/>
    <w:semiHidden/>
    <w:rsid w:val="00822906"/>
    <w:rPr>
      <w:color w:val="808080"/>
    </w:rPr>
  </w:style>
  <w:style w:type="paragraph" w:styleId="BalloonText">
    <w:name w:val="Balloon Text"/>
    <w:basedOn w:val="Normal"/>
    <w:link w:val="BalloonTextChar"/>
    <w:uiPriority w:val="99"/>
    <w:semiHidden/>
    <w:unhideWhenUsed/>
    <w:rsid w:val="008229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2906"/>
    <w:rPr>
      <w:rFonts w:ascii="Tahoma" w:hAnsi="Tahoma" w:cs="Tahoma"/>
      <w:sz w:val="16"/>
      <w:szCs w:val="16"/>
      <w:lang w:val="en-GB"/>
    </w:rPr>
  </w:style>
  <w:style w:type="paragraph" w:styleId="Header">
    <w:name w:val="header"/>
    <w:basedOn w:val="Normal"/>
    <w:link w:val="HeaderChar"/>
    <w:uiPriority w:val="99"/>
    <w:semiHidden/>
    <w:unhideWhenUsed/>
    <w:rsid w:val="002411D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411DF"/>
    <w:rPr>
      <w:lang w:val="en-GB"/>
    </w:rPr>
  </w:style>
  <w:style w:type="paragraph" w:styleId="Footer">
    <w:name w:val="footer"/>
    <w:basedOn w:val="Normal"/>
    <w:link w:val="FooterChar"/>
    <w:uiPriority w:val="99"/>
    <w:unhideWhenUsed/>
    <w:rsid w:val="002411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1DF"/>
    <w:rPr>
      <w:lang w:val="en-GB"/>
    </w:rPr>
  </w:style>
  <w:style w:type="character" w:styleId="Hyperlink">
    <w:name w:val="Hyperlink"/>
    <w:basedOn w:val="DefaultParagraphFont"/>
    <w:uiPriority w:val="99"/>
    <w:unhideWhenUsed/>
    <w:rsid w:val="000F62A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3083452">
      <w:bodyDiv w:val="1"/>
      <w:marLeft w:val="0"/>
      <w:marRight w:val="0"/>
      <w:marTop w:val="0"/>
      <w:marBottom w:val="0"/>
      <w:divBdr>
        <w:top w:val="none" w:sz="0" w:space="0" w:color="auto"/>
        <w:left w:val="none" w:sz="0" w:space="0" w:color="auto"/>
        <w:bottom w:val="none" w:sz="0" w:space="0" w:color="auto"/>
        <w:right w:val="none" w:sz="0" w:space="0" w:color="auto"/>
      </w:divBdr>
    </w:div>
    <w:div w:id="1059014858">
      <w:bodyDiv w:val="1"/>
      <w:marLeft w:val="0"/>
      <w:marRight w:val="0"/>
      <w:marTop w:val="0"/>
      <w:marBottom w:val="0"/>
      <w:divBdr>
        <w:top w:val="none" w:sz="0" w:space="0" w:color="auto"/>
        <w:left w:val="none" w:sz="0" w:space="0" w:color="auto"/>
        <w:bottom w:val="none" w:sz="0" w:space="0" w:color="auto"/>
        <w:right w:val="none" w:sz="0" w:space="0" w:color="auto"/>
      </w:divBdr>
    </w:div>
    <w:div w:id="1506094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5595</TotalTime>
  <Pages>19</Pages>
  <Words>4968</Words>
  <Characters>28318</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33220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JONES</dc:creator>
  <cp:lastModifiedBy>Grace Ihenacho (1606025)</cp:lastModifiedBy>
  <cp:revision>9</cp:revision>
  <dcterms:created xsi:type="dcterms:W3CDTF">2020-01-05T00:59:00Z</dcterms:created>
  <dcterms:modified xsi:type="dcterms:W3CDTF">2020-01-09T11:04:00Z</dcterms:modified>
</cp:coreProperties>
</file>