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D67A43" w:rsidRDefault="00D67A43">
      <w:pPr>
        <w:jc w:val="center"/>
        <w:rPr>
          <w:rFonts w:ascii="Calibri" w:hAnsi="Calibri" w:cs="Calibri"/>
          <w:color w:val="333333"/>
          <w:sz w:val="88"/>
          <w:szCs w:val="88"/>
          <w:shd w:val="clear" w:color="auto" w:fill="FFFFFF"/>
        </w:rPr>
      </w:pPr>
    </w:p>
    <w:p w:rsidR="00642A62" w:rsidRDefault="003F0C20">
      <w:pPr>
        <w:jc w:val="center"/>
        <w:rPr>
          <w:b/>
          <w:bCs/>
          <w:sz w:val="88"/>
          <w:szCs w:val="88"/>
        </w:rPr>
      </w:pPr>
      <w:r>
        <w:rPr>
          <w:b/>
          <w:bCs/>
          <w:sz w:val="88"/>
          <w:szCs w:val="88"/>
        </w:rPr>
        <w:t>International hotel management</w:t>
      </w:r>
    </w:p>
    <w:p w:rsidR="00642A62" w:rsidRPr="00642A62" w:rsidRDefault="00642A62">
      <w:pPr>
        <w:jc w:val="center"/>
        <w:rPr>
          <w:b/>
          <w:bCs/>
          <w:sz w:val="56"/>
          <w:szCs w:val="56"/>
        </w:rPr>
      </w:pPr>
      <w:r w:rsidRPr="00642A62">
        <w:rPr>
          <w:b/>
          <w:bCs/>
          <w:sz w:val="56"/>
          <w:szCs w:val="56"/>
        </w:rPr>
        <w:t>Name: Ema Roxana Matei</w:t>
      </w:r>
    </w:p>
    <w:p w:rsidR="00D67A43" w:rsidRDefault="00642A62">
      <w:pPr>
        <w:jc w:val="center"/>
      </w:pPr>
      <w:r w:rsidRPr="00642A62">
        <w:rPr>
          <w:b/>
          <w:bCs/>
          <w:sz w:val="56"/>
          <w:szCs w:val="56"/>
        </w:rPr>
        <w:t xml:space="preserve">Lecturer: Dr </w:t>
      </w:r>
      <w:proofErr w:type="spellStart"/>
      <w:r w:rsidRPr="00642A62">
        <w:rPr>
          <w:b/>
          <w:bCs/>
          <w:sz w:val="56"/>
          <w:szCs w:val="56"/>
        </w:rPr>
        <w:t>Olu</w:t>
      </w:r>
      <w:proofErr w:type="spellEnd"/>
      <w:r w:rsidRPr="00642A62">
        <w:rPr>
          <w:b/>
          <w:bCs/>
          <w:sz w:val="56"/>
          <w:szCs w:val="56"/>
        </w:rPr>
        <w:t xml:space="preserve"> </w:t>
      </w:r>
      <w:proofErr w:type="spellStart"/>
      <w:r w:rsidRPr="00642A62">
        <w:rPr>
          <w:b/>
          <w:bCs/>
          <w:sz w:val="56"/>
          <w:szCs w:val="56"/>
        </w:rPr>
        <w:t>Adegdite</w:t>
      </w:r>
      <w:proofErr w:type="spellEnd"/>
      <w:r w:rsidR="003F0C20">
        <w:rPr>
          <w:b/>
          <w:bCs/>
          <w:sz w:val="88"/>
          <w:szCs w:val="88"/>
        </w:rPr>
        <w:t xml:space="preserve"> </w:t>
      </w:r>
    </w:p>
    <w:p w:rsidR="00D67A43" w:rsidRDefault="003F0C20">
      <w:pPr>
        <w:pStyle w:val="ContentsHeading"/>
        <w:pageBreakBefore/>
      </w:pPr>
      <w:r>
        <w:lastRenderedPageBreak/>
        <w:t>Table of Contents</w:t>
      </w:r>
    </w:p>
    <w:p w:rsidR="00D67A43" w:rsidRDefault="003F0C20">
      <w:pPr>
        <w:pStyle w:val="Cuprins1"/>
        <w:tabs>
          <w:tab w:val="right" w:leader="dot" w:pos="9360"/>
        </w:tabs>
      </w:pPr>
      <w:r>
        <w:fldChar w:fldCharType="begin"/>
      </w:r>
      <w:r>
        <w:instrText xml:space="preserve"> TOC \f \o "1-9" \o "1-9" </w:instrText>
      </w:r>
      <w:r>
        <w:fldChar w:fldCharType="separate"/>
      </w:r>
      <w:r>
        <w:t>INTRODUCTION</w:t>
      </w:r>
      <w:r>
        <w:tab/>
        <w:t>1</w:t>
      </w:r>
    </w:p>
    <w:p w:rsidR="00D67A43" w:rsidRDefault="003F0C20">
      <w:pPr>
        <w:pStyle w:val="Cuprins1"/>
        <w:tabs>
          <w:tab w:val="right" w:leader="dot" w:pos="9360"/>
        </w:tabs>
      </w:pPr>
      <w:r>
        <w:t xml:space="preserve">MAIN BODY </w:t>
      </w:r>
      <w:r>
        <w:tab/>
        <w:t>1</w:t>
      </w:r>
    </w:p>
    <w:p w:rsidR="00D67A43" w:rsidRDefault="003F0C20">
      <w:pPr>
        <w:pStyle w:val="Cuprins2"/>
        <w:tabs>
          <w:tab w:val="right" w:leader="dot" w:pos="9360"/>
        </w:tabs>
      </w:pPr>
      <w:r>
        <w:t xml:space="preserve">Guest services for international guest </w:t>
      </w:r>
      <w:r>
        <w:tab/>
        <w:t>1</w:t>
      </w:r>
    </w:p>
    <w:p w:rsidR="00D67A43" w:rsidRDefault="003F0C20">
      <w:pPr>
        <w:pStyle w:val="Cuprins2"/>
        <w:tabs>
          <w:tab w:val="right" w:leader="dot" w:pos="9360"/>
        </w:tabs>
      </w:pPr>
      <w:r>
        <w:t>Essential of Cultural Intelligence</w:t>
      </w:r>
      <w:r>
        <w:tab/>
        <w:t>3</w:t>
      </w:r>
    </w:p>
    <w:p w:rsidR="00D67A43" w:rsidRDefault="003F0C20">
      <w:pPr>
        <w:pStyle w:val="Cuprins2"/>
        <w:tabs>
          <w:tab w:val="right" w:leader="dot" w:pos="9360"/>
        </w:tabs>
      </w:pPr>
      <w:r>
        <w:t>Do's and Dont's for the hotel staff</w:t>
      </w:r>
      <w:r>
        <w:tab/>
        <w:t>4</w:t>
      </w:r>
    </w:p>
    <w:p w:rsidR="00D67A43" w:rsidRDefault="003F0C20">
      <w:pPr>
        <w:pStyle w:val="Cuprins1"/>
        <w:tabs>
          <w:tab w:val="right" w:leader="dot" w:pos="9360"/>
        </w:tabs>
      </w:pPr>
      <w:r>
        <w:t xml:space="preserve">CONCLUSION </w:t>
      </w:r>
      <w:r>
        <w:tab/>
        <w:t>6</w:t>
      </w:r>
    </w:p>
    <w:p w:rsidR="00D67A43" w:rsidRDefault="003F0C20">
      <w:pPr>
        <w:pStyle w:val="Cuprins1"/>
        <w:tabs>
          <w:tab w:val="right" w:leader="dot" w:pos="9360"/>
        </w:tabs>
        <w:rPr>
          <w:b/>
          <w:sz w:val="72"/>
          <w:szCs w:val="72"/>
          <w:shd w:val="clear" w:color="auto" w:fill="FFFFFF"/>
        </w:rPr>
      </w:pPr>
      <w:r>
        <w:t>REFERENCE</w:t>
      </w:r>
      <w:r>
        <w:tab/>
        <w:t>7</w:t>
      </w:r>
      <w:r>
        <w:fldChar w:fldCharType="end"/>
      </w:r>
    </w:p>
    <w:p w:rsidR="00D67A43" w:rsidRDefault="00D67A43">
      <w:pPr>
        <w:jc w:val="center"/>
        <w:rPr>
          <w:b/>
          <w:sz w:val="72"/>
          <w:szCs w:val="72"/>
          <w:shd w:val="clear" w:color="auto" w:fill="FFFFFF"/>
        </w:rPr>
      </w:pPr>
    </w:p>
    <w:p w:rsidR="00D67A43" w:rsidRDefault="00D67A43">
      <w:pPr>
        <w:pStyle w:val="Frspaiere1"/>
        <w:jc w:val="center"/>
        <w:rPr>
          <w:rFonts w:ascii="Times New Roman" w:hAnsi="Times New Roman" w:cs="Times New Roman"/>
          <w:b/>
          <w:i/>
          <w:sz w:val="80"/>
          <w:szCs w:val="80"/>
          <w:shd w:val="clear" w:color="auto" w:fill="FFFFFF"/>
        </w:rPr>
      </w:pPr>
    </w:p>
    <w:p w:rsidR="00D67A43" w:rsidRDefault="00D67A43">
      <w:pPr>
        <w:rPr>
          <w:color w:val="auto"/>
        </w:rPr>
      </w:pPr>
    </w:p>
    <w:p w:rsidR="00D67A43" w:rsidRDefault="00D67A43">
      <w:pPr>
        <w:pStyle w:val="Titlu1"/>
        <w:numPr>
          <w:ilvl w:val="0"/>
          <w:numId w:val="0"/>
        </w:numPr>
        <w:jc w:val="center"/>
        <w:rPr>
          <w:rFonts w:ascii="Times" w:hAnsi="Times" w:cs="Times"/>
          <w:color w:val="auto"/>
          <w:sz w:val="88"/>
          <w:szCs w:val="88"/>
        </w:rPr>
      </w:pPr>
    </w:p>
    <w:p w:rsidR="00D67A43" w:rsidRDefault="00D67A43">
      <w:pPr>
        <w:pStyle w:val="Titlu1"/>
        <w:numPr>
          <w:ilvl w:val="0"/>
          <w:numId w:val="0"/>
        </w:numPr>
        <w:jc w:val="center"/>
        <w:rPr>
          <w:rFonts w:ascii="Times" w:hAnsi="Times" w:cs="Times"/>
          <w:color w:val="auto"/>
          <w:sz w:val="88"/>
          <w:szCs w:val="88"/>
        </w:rPr>
      </w:pPr>
    </w:p>
    <w:p w:rsidR="00D67A43" w:rsidRDefault="00D67A43">
      <w:pPr>
        <w:pStyle w:val="Titlu1"/>
        <w:numPr>
          <w:ilvl w:val="0"/>
          <w:numId w:val="0"/>
        </w:numPr>
        <w:jc w:val="center"/>
        <w:rPr>
          <w:rFonts w:ascii="Times" w:hAnsi="Times" w:cs="Times"/>
          <w:color w:val="auto"/>
        </w:rPr>
      </w:pPr>
    </w:p>
    <w:p w:rsidR="00D67A43" w:rsidRDefault="00D67A43">
      <w:pPr>
        <w:spacing w:before="113"/>
        <w:jc w:val="center"/>
        <w:rPr>
          <w:rFonts w:ascii="Times" w:hAnsi="Times" w:cs="Times"/>
          <w:color w:val="auto"/>
          <w:sz w:val="88"/>
          <w:szCs w:val="88"/>
        </w:rPr>
      </w:pPr>
    </w:p>
    <w:p w:rsidR="00D67A43" w:rsidRDefault="00D67A43">
      <w:pPr>
        <w:sectPr w:rsidR="00D67A4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600" w:charSpace="32768"/>
        </w:sectPr>
      </w:pPr>
    </w:p>
    <w:p w:rsidR="00D67A43" w:rsidRDefault="003F0C20">
      <w:pPr>
        <w:pStyle w:val="Titlu1"/>
        <w:jc w:val="left"/>
      </w:pPr>
      <w:r>
        <w:lastRenderedPageBreak/>
        <w:t>INTRODUCTION</w:t>
      </w:r>
    </w:p>
    <w:p w:rsidR="00D67A43" w:rsidRDefault="003F0C20">
      <w:pPr>
        <w:ind w:firstLine="720"/>
      </w:pPr>
      <w:r>
        <w:t xml:space="preserve">Hotel management is an activities which is performing by a </w:t>
      </w:r>
      <w:proofErr w:type="spellStart"/>
      <w:r>
        <w:t>individ</w:t>
      </w:r>
      <w:proofErr w:type="spellEnd"/>
      <w:r>
        <w:t xml:space="preserve"> </w:t>
      </w:r>
      <w:proofErr w:type="spellStart"/>
      <w:r>
        <w:t>ual</w:t>
      </w:r>
      <w:proofErr w:type="spellEnd"/>
      <w:r>
        <w:t xml:space="preserve"> and group of people by understanding the needs and wants of people and provide them satisfaction. Cultures are the set of principles and vales which are uses by management in order to deliver right products so they feel good and make decisions to grow the business. The model of cultural safety comprises of cultural competency, humility, cultural awareness and sensitivity and cultural competency </w:t>
      </w:r>
      <w:r>
        <w:rPr>
          <w:color w:val="222222"/>
          <w:szCs w:val="24"/>
        </w:rPr>
        <w:t>(</w:t>
      </w:r>
      <w:proofErr w:type="spellStart"/>
      <w:r>
        <w:rPr>
          <w:color w:val="222222"/>
          <w:szCs w:val="24"/>
        </w:rPr>
        <w:t>Schuckert</w:t>
      </w:r>
      <w:proofErr w:type="spellEnd"/>
      <w:r>
        <w:rPr>
          <w:color w:val="222222"/>
          <w:szCs w:val="24"/>
        </w:rPr>
        <w:t xml:space="preserve">, </w:t>
      </w:r>
      <w:proofErr w:type="spellStart"/>
      <w:r>
        <w:rPr>
          <w:color w:val="222222"/>
          <w:szCs w:val="24"/>
        </w:rPr>
        <w:t>Liang</w:t>
      </w:r>
      <w:proofErr w:type="spellEnd"/>
      <w:r>
        <w:rPr>
          <w:color w:val="222222"/>
          <w:szCs w:val="24"/>
        </w:rPr>
        <w:t>, Law and Sun, 2019)</w:t>
      </w:r>
      <w:r>
        <w:t xml:space="preserve">. For organisation it is important to have proper culture awareness so it can manage the guest services for citizen of different country. This report is based on Spain and France, that are the countries in which different culture and traditions are followed by people and they wants that kind of hotel services. This report covers culture, customs and behaviour of people in different country and activities for hotel personnel for who focuses on Do's and </w:t>
      </w:r>
      <w:proofErr w:type="spellStart"/>
      <w:r>
        <w:t>Dont's</w:t>
      </w:r>
      <w:proofErr w:type="spellEnd"/>
      <w:r>
        <w:t xml:space="preserve"> while running a hotel business. </w:t>
      </w:r>
    </w:p>
    <w:p w:rsidR="00D67A43" w:rsidRDefault="003F0C20">
      <w:pPr>
        <w:pStyle w:val="Titlu1"/>
      </w:pPr>
      <w:r>
        <w:t xml:space="preserve">MAIN BODY </w:t>
      </w:r>
    </w:p>
    <w:p w:rsidR="00D67A43" w:rsidRDefault="003F0C20">
      <w:r>
        <w:tab/>
        <w:t xml:space="preserve">International Hotel management refers as  continuous process in which planning, organising, directing and controlling the activities are important for the purpose of providing better services to international guest. If there is different culture of guest then services should be provided accordingly which can help to attract the customers and increases the business performance. If organisation and hotel is able to provide better guest services as customer wants then it can manage the activities and increases the brand image. </w:t>
      </w:r>
    </w:p>
    <w:p w:rsidR="00D67A43" w:rsidRDefault="003F0C20">
      <w:pPr>
        <w:pStyle w:val="Titlu2"/>
      </w:pPr>
      <w:r>
        <w:t xml:space="preserve">Guest services for international guest </w:t>
      </w:r>
    </w:p>
    <w:p w:rsidR="00D67A43" w:rsidRDefault="003F0C20">
      <w:pPr>
        <w:rPr>
          <w:b/>
          <w:bCs/>
        </w:rPr>
      </w:pPr>
      <w:r>
        <w:tab/>
        <w:t xml:space="preserve">The guest services for international guests shows a different between culture and values a lot where it is important to manage the activities and retain them which can help to increase sales and productivity. Due to difference in culture of countries and language difference some time customers feel uncomfortable and select the another hotel </w:t>
      </w:r>
      <w:r>
        <w:rPr>
          <w:color w:val="222222"/>
          <w:szCs w:val="24"/>
        </w:rPr>
        <w:t xml:space="preserve">(Zhang, Li, </w:t>
      </w:r>
      <w:proofErr w:type="spellStart"/>
      <w:r>
        <w:rPr>
          <w:color w:val="222222"/>
          <w:szCs w:val="24"/>
        </w:rPr>
        <w:t>Meng</w:t>
      </w:r>
      <w:proofErr w:type="spellEnd"/>
      <w:r>
        <w:rPr>
          <w:color w:val="222222"/>
          <w:szCs w:val="24"/>
        </w:rPr>
        <w:t xml:space="preserve"> and Li, 2019)</w:t>
      </w:r>
      <w:r>
        <w:t>. For all of these reason it is required for management to understand the cultural difference and make efforts to remove this. The guest service for different countries are as defined:</w:t>
      </w:r>
    </w:p>
    <w:p w:rsidR="00D67A43" w:rsidRDefault="003F0C20">
      <w:r>
        <w:rPr>
          <w:b/>
          <w:bCs/>
        </w:rPr>
        <w:t xml:space="preserve">Guest services for France and Spain guests </w:t>
      </w:r>
    </w:p>
    <w:p w:rsidR="00D67A43" w:rsidRDefault="003F0C20">
      <w:r>
        <w:tab/>
        <w:t xml:space="preserve">Spain is a country in South western Europe with some pocket of territory across the Atlantic Ocean. Its continental European territory is situated on the Iberian Peninsula. The language uses in this country is Spanish which is international language, using by people and needed for </w:t>
      </w:r>
      <w:r>
        <w:lastRenderedPageBreak/>
        <w:t xml:space="preserve">international hotel to get understand his language and provide the services. This is developing country economic growth rate and per capita income of people is high who are ready to pay high. They have expectation to get better quality and design of hotel services that can be satisfied them. The personnel who are working at there, should have knowledge about Spanish which is their official languages so they feel comfortable to share their wants </w:t>
      </w:r>
      <w:r>
        <w:rPr>
          <w:color w:val="222222"/>
          <w:szCs w:val="24"/>
        </w:rPr>
        <w:t>(</w:t>
      </w:r>
      <w:r>
        <w:rPr>
          <w:szCs w:val="24"/>
        </w:rPr>
        <w:t>Chung, 2019)</w:t>
      </w:r>
      <w:r>
        <w:t xml:space="preserve">. </w:t>
      </w:r>
    </w:p>
    <w:p w:rsidR="00D67A43" w:rsidRDefault="003F0C20">
      <w:r>
        <w:tab/>
        <w:t xml:space="preserve">On the other side, France is another international country that is consisting metropolitan France in Western Europe and several overseas regions and territories. The religion of people here is Christians where they have different expectation regarding hotel services. French is the official language of this country where international hotel is needed to provide their hotel services in according to their culture and regions </w:t>
      </w:r>
      <w:r>
        <w:rPr>
          <w:szCs w:val="24"/>
        </w:rPr>
        <w:t>(</w:t>
      </w:r>
      <w:r>
        <w:rPr>
          <w:color w:val="222222"/>
          <w:szCs w:val="24"/>
        </w:rPr>
        <w:t>Law,  2019)</w:t>
      </w:r>
      <w:r>
        <w:t xml:space="preserve">. </w:t>
      </w:r>
    </w:p>
    <w:p w:rsidR="00D67A43" w:rsidRDefault="003F0C20">
      <w:pPr>
        <w:rPr>
          <w:b/>
          <w:bCs/>
          <w:u w:val="single"/>
        </w:rPr>
      </w:pPr>
      <w:r>
        <w:t xml:space="preserve">The difference between country's culture </w:t>
      </w:r>
    </w:p>
    <w:p w:rsidR="00D67A43" w:rsidRDefault="003F0C20">
      <w:pPr>
        <w:rPr>
          <w:b/>
          <w:bCs/>
        </w:rPr>
      </w:pPr>
      <w:r>
        <w:rPr>
          <w:b/>
          <w:bCs/>
          <w:u w:val="single"/>
        </w:rPr>
        <w:t>France</w:t>
      </w:r>
    </w:p>
    <w:p w:rsidR="00D67A43" w:rsidRDefault="003F0C20">
      <w:pPr>
        <w:rPr>
          <w:b/>
          <w:bCs/>
        </w:rPr>
      </w:pPr>
      <w:r>
        <w:rPr>
          <w:b/>
          <w:bCs/>
        </w:rPr>
        <w:tab/>
        <w:t>Culture:</w:t>
      </w:r>
      <w:r>
        <w:t xml:space="preserve"> The culture of France was influenced by Celtic and Gallo Roman cultures. This was initially defined as western area of Germany which is known as Rhineland. Learning culture is followed by personnel of such country who always ready to learn new things.</w:t>
      </w:r>
    </w:p>
    <w:p w:rsidR="00D67A43" w:rsidRDefault="003F0C20">
      <w:pPr>
        <w:rPr>
          <w:b/>
          <w:bCs/>
        </w:rPr>
      </w:pPr>
      <w:r>
        <w:rPr>
          <w:b/>
          <w:bCs/>
        </w:rPr>
        <w:t>Customs:</w:t>
      </w:r>
    </w:p>
    <w:p w:rsidR="00D67A43" w:rsidRDefault="003F0C20">
      <w:pPr>
        <w:numPr>
          <w:ilvl w:val="0"/>
          <w:numId w:val="2"/>
        </w:numPr>
        <w:rPr>
          <w:b/>
          <w:bCs/>
        </w:rPr>
      </w:pPr>
      <w:r>
        <w:rPr>
          <w:b/>
          <w:bCs/>
        </w:rPr>
        <w:t xml:space="preserve">Social customs: </w:t>
      </w:r>
      <w:r>
        <w:t xml:space="preserve">The personnel of France are giving importance to societies under a social customers in which problems and issues in relation to services are solved. </w:t>
      </w:r>
    </w:p>
    <w:p w:rsidR="00D67A43" w:rsidRDefault="003F0C20">
      <w:pPr>
        <w:numPr>
          <w:ilvl w:val="0"/>
          <w:numId w:val="2"/>
        </w:numPr>
        <w:rPr>
          <w:b/>
          <w:bCs/>
        </w:rPr>
      </w:pPr>
      <w:r>
        <w:rPr>
          <w:b/>
          <w:bCs/>
        </w:rPr>
        <w:t xml:space="preserve">Religious customs: </w:t>
      </w:r>
      <w:r>
        <w:t xml:space="preserve">In France, Christians religious customs are followed because most of the person are Christians </w:t>
      </w:r>
      <w:r>
        <w:rPr>
          <w:color w:val="222222"/>
          <w:szCs w:val="24"/>
        </w:rPr>
        <w:t>(</w:t>
      </w:r>
      <w:proofErr w:type="spellStart"/>
      <w:r>
        <w:rPr>
          <w:color w:val="222222"/>
          <w:szCs w:val="24"/>
        </w:rPr>
        <w:t>Ishizaka</w:t>
      </w:r>
      <w:proofErr w:type="spellEnd"/>
      <w:r>
        <w:rPr>
          <w:color w:val="222222"/>
          <w:szCs w:val="24"/>
        </w:rPr>
        <w:t xml:space="preserve"> and et. al., 2019)</w:t>
      </w:r>
      <w:r>
        <w:t xml:space="preserve">. </w:t>
      </w:r>
    </w:p>
    <w:p w:rsidR="00D67A43" w:rsidRDefault="003F0C20">
      <w:pPr>
        <w:rPr>
          <w:b/>
          <w:bCs/>
          <w:u w:val="single"/>
        </w:rPr>
      </w:pPr>
      <w:r>
        <w:rPr>
          <w:b/>
          <w:bCs/>
        </w:rPr>
        <w:tab/>
        <w:t xml:space="preserve">Behaviour: </w:t>
      </w:r>
      <w:r>
        <w:t xml:space="preserve">Punctuality is mainly treated by France people who are always shake hands when meeting someone and leaving. In hotels and every places these people are behaving as polite, formal and proper communication that make satisfied to guest and increase their interest to get more services (About culture of France, 2019). </w:t>
      </w:r>
    </w:p>
    <w:p w:rsidR="00D67A43" w:rsidRDefault="003F0C20">
      <w:pPr>
        <w:rPr>
          <w:b/>
          <w:bCs/>
        </w:rPr>
      </w:pPr>
      <w:r>
        <w:rPr>
          <w:b/>
          <w:bCs/>
          <w:u w:val="single"/>
        </w:rPr>
        <w:t xml:space="preserve">Spain </w:t>
      </w:r>
    </w:p>
    <w:p w:rsidR="00D67A43" w:rsidRDefault="003F0C20">
      <w:pPr>
        <w:rPr>
          <w:b/>
          <w:bCs/>
        </w:rPr>
      </w:pPr>
      <w:r>
        <w:rPr>
          <w:b/>
          <w:bCs/>
        </w:rPr>
        <w:tab/>
        <w:t xml:space="preserve">Culture: </w:t>
      </w:r>
      <w:r>
        <w:t>The culture of Spain is basis on different historical influences where traditions of Flamenco and bullfights are running. This is mainly famous for Flamenco music, bull fights, dance, beaches, lot of sunshine etc. that attracts people.</w:t>
      </w:r>
    </w:p>
    <w:p w:rsidR="00D67A43" w:rsidRDefault="003F0C20">
      <w:pPr>
        <w:rPr>
          <w:b/>
          <w:bCs/>
        </w:rPr>
      </w:pPr>
      <w:r>
        <w:rPr>
          <w:b/>
          <w:bCs/>
        </w:rPr>
        <w:t>Customs:</w:t>
      </w:r>
    </w:p>
    <w:p w:rsidR="00D67A43" w:rsidRDefault="003F0C20">
      <w:pPr>
        <w:numPr>
          <w:ilvl w:val="0"/>
          <w:numId w:val="3"/>
        </w:numPr>
        <w:rPr>
          <w:b/>
          <w:bCs/>
        </w:rPr>
      </w:pPr>
      <w:r>
        <w:rPr>
          <w:b/>
          <w:bCs/>
        </w:rPr>
        <w:lastRenderedPageBreak/>
        <w:t xml:space="preserve">Social customs: </w:t>
      </w:r>
      <w:r>
        <w:t xml:space="preserve">In Spain double cheek kissing custom is followed by societies in which people greet each other for saying hello and good bye. This is modern culture which is following by people. </w:t>
      </w:r>
    </w:p>
    <w:p w:rsidR="00D67A43" w:rsidRDefault="003F0C20">
      <w:pPr>
        <w:numPr>
          <w:ilvl w:val="0"/>
          <w:numId w:val="3"/>
        </w:numPr>
        <w:rPr>
          <w:b/>
          <w:bCs/>
        </w:rPr>
      </w:pPr>
      <w:r>
        <w:rPr>
          <w:b/>
          <w:bCs/>
        </w:rPr>
        <w:t>Religious customs:</w:t>
      </w:r>
      <w:r>
        <w:t xml:space="preserve"> Spain include Islam, Protestantism, Judaism and Hinduism is followed by people which should be followed by international organisation in order to provide satisfaction to people and increase the performance. </w:t>
      </w:r>
    </w:p>
    <w:p w:rsidR="00D67A43" w:rsidRDefault="003F0C20">
      <w:r>
        <w:rPr>
          <w:b/>
          <w:bCs/>
        </w:rPr>
        <w:tab/>
        <w:t xml:space="preserve">Behaviour: </w:t>
      </w:r>
      <w:r>
        <w:t xml:space="preserve">In this country, the behaviour of people are friendly, active and kind that influence others and get completion of task </w:t>
      </w:r>
      <w:r>
        <w:rPr>
          <w:color w:val="222222"/>
          <w:szCs w:val="24"/>
        </w:rPr>
        <w:t>(</w:t>
      </w:r>
      <w:proofErr w:type="spellStart"/>
      <w:r>
        <w:rPr>
          <w:color w:val="222222"/>
          <w:szCs w:val="24"/>
        </w:rPr>
        <w:t>Lestari</w:t>
      </w:r>
      <w:proofErr w:type="spellEnd"/>
      <w:r>
        <w:rPr>
          <w:color w:val="222222"/>
          <w:szCs w:val="24"/>
        </w:rPr>
        <w:t xml:space="preserve"> and </w:t>
      </w:r>
      <w:proofErr w:type="spellStart"/>
      <w:r>
        <w:rPr>
          <w:color w:val="222222"/>
          <w:szCs w:val="24"/>
        </w:rPr>
        <w:t>Faturohman</w:t>
      </w:r>
      <w:proofErr w:type="spellEnd"/>
      <w:r>
        <w:rPr>
          <w:color w:val="222222"/>
          <w:szCs w:val="24"/>
        </w:rPr>
        <w:t>, 2019)</w:t>
      </w:r>
      <w:r>
        <w:t xml:space="preserve">. </w:t>
      </w:r>
    </w:p>
    <w:p w:rsidR="00D67A43" w:rsidRDefault="003F0C20">
      <w:pPr>
        <w:pStyle w:val="Titlu2"/>
        <w:rPr>
          <w:bCs w:val="0"/>
          <w:u w:val="none"/>
        </w:rPr>
      </w:pPr>
      <w:r>
        <w:t>Essential of Cultural Intelligence</w:t>
      </w:r>
    </w:p>
    <w:p w:rsidR="00D67A43" w:rsidRDefault="003F0C20">
      <w:pPr>
        <w:rPr>
          <w:b/>
          <w:bCs/>
        </w:rPr>
      </w:pPr>
      <w:r>
        <w:tab/>
        <w:t xml:space="preserve">Cultural intelligence is defined as person's ability which is uses to fill the needs and wants of people by providing products and services as per their culture. If personnel are able to manage and control cultural difference then it can operate their business and maintain higher profits. In Hospitality industry, cultural intelligence is highly important as many guests comes to visit the different places in different countries where they are speak in different language and demanding other food so it is important to have knowledge of other culture which can help to make comfortable to guests and make decision to buy again. The importance are defined as: </w:t>
      </w:r>
    </w:p>
    <w:p w:rsidR="00D67A43" w:rsidRDefault="003F0C20">
      <w:pPr>
        <w:rPr>
          <w:b/>
          <w:bCs/>
        </w:rPr>
      </w:pPr>
      <w:r>
        <w:rPr>
          <w:b/>
          <w:bCs/>
        </w:rPr>
        <w:tab/>
        <w:t xml:space="preserve">For understanding the diversity: </w:t>
      </w:r>
      <w:r>
        <w:t xml:space="preserve">The the personnel of international hotel is is required to understand the diversity and make sure that guest will enjoy this hotel services. Therefore, staff member of France and Spain's hotel should be aware from diversity and changing culture which can help to fill their expectations. </w:t>
      </w:r>
    </w:p>
    <w:p w:rsidR="00D67A43" w:rsidRDefault="003F0C20">
      <w:r>
        <w:rPr>
          <w:b/>
          <w:bCs/>
        </w:rPr>
        <w:tab/>
        <w:t>Providing better services:</w:t>
      </w:r>
      <w:r>
        <w:t xml:space="preserve"> If the staff members of hospitality organisation is able to maintain the cultural intelligence then they are allowed to provide better quality of hotel services. The cultural intelligence of France and Spain's staff is properly maintained then it is allowed to fill their expectations and increase the satisfaction level by offering kind of food and other services</w:t>
      </w:r>
      <w:r>
        <w:rPr>
          <w:color w:val="222222"/>
          <w:szCs w:val="24"/>
        </w:rPr>
        <w:t xml:space="preserve"> (</w:t>
      </w:r>
      <w:proofErr w:type="spellStart"/>
      <w:r>
        <w:rPr>
          <w:color w:val="222222"/>
          <w:szCs w:val="24"/>
        </w:rPr>
        <w:t>Ouyang</w:t>
      </w:r>
      <w:proofErr w:type="spellEnd"/>
      <w:r>
        <w:rPr>
          <w:color w:val="222222"/>
          <w:szCs w:val="24"/>
        </w:rPr>
        <w:t>, Wei and Chi, 2019)</w:t>
      </w:r>
      <w:r>
        <w:t xml:space="preserve">. </w:t>
      </w:r>
    </w:p>
    <w:p w:rsidR="00D67A43" w:rsidRDefault="003F0C20">
      <w:pPr>
        <w:rPr>
          <w:b/>
          <w:bCs/>
        </w:rPr>
      </w:pPr>
      <w:r>
        <w:tab/>
      </w:r>
      <w:r>
        <w:rPr>
          <w:b/>
          <w:bCs/>
        </w:rPr>
        <w:t>Identification of needs and requirement:</w:t>
      </w:r>
      <w:r>
        <w:t xml:space="preserve"> For hospitality industry its is important to identify needs and wants of people by maintaining cultural intelligence which can help to make feel good and satisfied to people. For people of France and Spain , it is important use the cultural intelligence and get complete the work by offering hotel services. </w:t>
      </w:r>
    </w:p>
    <w:p w:rsidR="00D67A43" w:rsidRDefault="003F0C20">
      <w:pPr>
        <w:rPr>
          <w:b/>
          <w:bCs/>
        </w:rPr>
      </w:pPr>
      <w:r>
        <w:rPr>
          <w:b/>
          <w:bCs/>
        </w:rPr>
        <w:tab/>
        <w:t xml:space="preserve">Raising the guest satisfaction: </w:t>
      </w:r>
      <w:r>
        <w:t xml:space="preserve">By showing the cultural intelligence, it can be easy for hospitality industry international country to increase the number of guest and take again decision </w:t>
      </w:r>
      <w:r>
        <w:lastRenderedPageBreak/>
        <w:t xml:space="preserve">to buy hotel services. Herein, staff member provide a high level of satisfaction to guest by giving preference to them. Such as  staff of France are communicating with guest in French and English in which they are comfortable so they can place order and get better services. Moreover, staff member of Spain are able to communicate in Spanish and other language in which they are able to understand that can help to raise their satisfaction level </w:t>
      </w:r>
      <w:r>
        <w:rPr>
          <w:szCs w:val="24"/>
        </w:rPr>
        <w:t>(</w:t>
      </w:r>
      <w:r>
        <w:rPr>
          <w:color w:val="222222"/>
          <w:szCs w:val="24"/>
        </w:rPr>
        <w:t>Lee and et. al., 2019)</w:t>
      </w:r>
      <w:r>
        <w:t xml:space="preserve">. </w:t>
      </w:r>
    </w:p>
    <w:p w:rsidR="00D67A43" w:rsidRDefault="003F0C20">
      <w:pPr>
        <w:rPr>
          <w:b/>
          <w:bCs/>
        </w:rPr>
      </w:pPr>
      <w:r>
        <w:rPr>
          <w:b/>
          <w:bCs/>
        </w:rPr>
        <w:tab/>
        <w:t xml:space="preserve">Feedback: </w:t>
      </w:r>
      <w:r>
        <w:t xml:space="preserve">For hospitality industry it is important to get feedback from their guest so that changes  can be bring accordingly and improve their services. In context to France and Spain's hospital industry, managers can get feedback from their guest who comes from other country and manage the activities which can help to bring changes accordingly and increase the performance. </w:t>
      </w:r>
    </w:p>
    <w:p w:rsidR="00D67A43" w:rsidRDefault="003F0C20">
      <w:pPr>
        <w:rPr>
          <w:b/>
          <w:bCs/>
        </w:rPr>
      </w:pPr>
      <w:r>
        <w:rPr>
          <w:b/>
          <w:bCs/>
        </w:rPr>
        <w:tab/>
        <w:t xml:space="preserve">Better coordination: </w:t>
      </w:r>
      <w:r>
        <w:t xml:space="preserve">As cultural intelligence is essential for organisation as well as working staff in hotel to maintain the coordination with each other so when guest are placing order or booking room it can get instant respond. There is need to maintain proper coordination among hotel staff and customers who wants to get hotel services so they can manage the activities and functions  </w:t>
      </w:r>
      <w:r>
        <w:rPr>
          <w:color w:val="222222"/>
          <w:szCs w:val="24"/>
        </w:rPr>
        <w:t>(</w:t>
      </w:r>
      <w:r>
        <w:rPr>
          <w:szCs w:val="24"/>
        </w:rPr>
        <w:t>Gupta, 2019)</w:t>
      </w:r>
      <w:r>
        <w:t xml:space="preserve">. </w:t>
      </w:r>
    </w:p>
    <w:p w:rsidR="00D67A43" w:rsidRDefault="003F0C20">
      <w:r>
        <w:rPr>
          <w:b/>
          <w:bCs/>
        </w:rPr>
        <w:tab/>
        <w:t xml:space="preserve">Solving problems: </w:t>
      </w:r>
      <w:r>
        <w:t xml:space="preserve">When guest have selected the hotel in international country then it faces many problem as right location and address, needs of some services, customer  service and special arrangement that should be solved by cultural difference. In French and Spain, hotel staff should have clear understanding and insights that can be solved the problems of guests and manage their order that make feel satisfied and happy to select best hotel services. </w:t>
      </w:r>
    </w:p>
    <w:p w:rsidR="00D67A43" w:rsidRDefault="003F0C20">
      <w:pPr>
        <w:pStyle w:val="Titlu2"/>
        <w:rPr>
          <w:bCs w:val="0"/>
        </w:rPr>
      </w:pPr>
      <w:r>
        <w:rPr>
          <w:bCs w:val="0"/>
        </w:rPr>
        <w:t xml:space="preserve">Do's and </w:t>
      </w:r>
      <w:proofErr w:type="spellStart"/>
      <w:r>
        <w:rPr>
          <w:bCs w:val="0"/>
        </w:rPr>
        <w:t>Dont's</w:t>
      </w:r>
      <w:proofErr w:type="spellEnd"/>
      <w:r>
        <w:rPr>
          <w:bCs w:val="0"/>
        </w:rPr>
        <w:t xml:space="preserve"> for the hotel staff</w:t>
      </w:r>
    </w:p>
    <w:p w:rsidR="00D67A43" w:rsidRDefault="003F0C20">
      <w:r>
        <w:tab/>
        <w:t>To satisfying and providing good experience to guest of international guest here are certain activities which are required to Do and Don'ts which are as defined and followed:</w:t>
      </w:r>
    </w:p>
    <w:p w:rsidR="00D67A43" w:rsidRDefault="003F0C20">
      <w:pPr>
        <w:rPr>
          <w:b/>
          <w:bCs/>
        </w:rPr>
      </w:pPr>
      <w:r>
        <w:tab/>
      </w:r>
      <w:r>
        <w:rPr>
          <w:b/>
          <w:bCs/>
        </w:rPr>
        <w:t>Do's</w:t>
      </w:r>
      <w:r>
        <w:t>-</w:t>
      </w:r>
    </w:p>
    <w:p w:rsidR="00D67A43" w:rsidRDefault="003F0C20">
      <w:pPr>
        <w:numPr>
          <w:ilvl w:val="0"/>
          <w:numId w:val="4"/>
        </w:numPr>
        <w:rPr>
          <w:b/>
          <w:bCs/>
        </w:rPr>
      </w:pPr>
      <w:r>
        <w:rPr>
          <w:b/>
          <w:bCs/>
        </w:rPr>
        <w:t>Respect the culture</w:t>
      </w:r>
      <w:r>
        <w:t>- This is essential for staff of Hotel and management to respect country's culture from where the guests are belong and provide the kind of products and services. As every person belongs to different culture and have different demand that should be completed by hotel's staff by providing necessary services. This can help to retain the customers and increases productivity</w:t>
      </w:r>
      <w:r>
        <w:rPr>
          <w:color w:val="222222"/>
          <w:szCs w:val="24"/>
        </w:rPr>
        <w:t xml:space="preserve"> (</w:t>
      </w:r>
      <w:proofErr w:type="spellStart"/>
      <w:r>
        <w:rPr>
          <w:color w:val="222222"/>
          <w:szCs w:val="24"/>
        </w:rPr>
        <w:t>Shet</w:t>
      </w:r>
      <w:proofErr w:type="spellEnd"/>
      <w:r>
        <w:rPr>
          <w:color w:val="222222"/>
          <w:szCs w:val="24"/>
        </w:rPr>
        <w:t>, 2020)</w:t>
      </w:r>
      <w:r>
        <w:t xml:space="preserve">. </w:t>
      </w:r>
    </w:p>
    <w:p w:rsidR="00D67A43" w:rsidRDefault="003F0C20">
      <w:pPr>
        <w:numPr>
          <w:ilvl w:val="0"/>
          <w:numId w:val="4"/>
        </w:numPr>
        <w:rPr>
          <w:b/>
          <w:bCs/>
        </w:rPr>
      </w:pPr>
      <w:r>
        <w:rPr>
          <w:b/>
          <w:bCs/>
        </w:rPr>
        <w:t>Respect the customs and behaviour –</w:t>
      </w:r>
      <w:r>
        <w:t xml:space="preserve"> When guests have selected the international hotel then it is the duty of hotel staff to respect their customs and behaviour which can help to make feel good and not to let feel them stranger in visiting country.</w:t>
      </w:r>
    </w:p>
    <w:p w:rsidR="00D67A43" w:rsidRDefault="003F0C20">
      <w:pPr>
        <w:numPr>
          <w:ilvl w:val="0"/>
          <w:numId w:val="4"/>
        </w:numPr>
        <w:rPr>
          <w:b/>
          <w:bCs/>
        </w:rPr>
      </w:pPr>
      <w:r>
        <w:rPr>
          <w:b/>
          <w:bCs/>
        </w:rPr>
        <w:lastRenderedPageBreak/>
        <w:t>Respect the language –</w:t>
      </w:r>
      <w:r>
        <w:t xml:space="preserve"> Language is another main aspect which is required to be understand by hospitality staff, where they belongs that can help to understand their wants and be able to provide them satisfaction. In Hotels, it is important for staff to respect the language which they are speaking and manage the organisational activities. </w:t>
      </w:r>
    </w:p>
    <w:p w:rsidR="00D67A43" w:rsidRDefault="003F0C20">
      <w:pPr>
        <w:numPr>
          <w:ilvl w:val="0"/>
          <w:numId w:val="4"/>
        </w:numPr>
        <w:rPr>
          <w:b/>
          <w:bCs/>
        </w:rPr>
      </w:pPr>
      <w:r>
        <w:rPr>
          <w:b/>
          <w:bCs/>
        </w:rPr>
        <w:t>Make the necessary interaction</w:t>
      </w:r>
      <w:r>
        <w:t>- The interaction between people and staff in hotels is important which can help to share the ideas and views in relation to hotel services and provide a high level of satisfaction. It is suggested to management and staff of French and Spain hotels to interact with guest and record all information so at next time kind of services can be provided to guest. This can also help to solve the problems by developing the new ideas and thoughts.</w:t>
      </w:r>
    </w:p>
    <w:p w:rsidR="00D67A43" w:rsidRDefault="003F0C20">
      <w:pPr>
        <w:numPr>
          <w:ilvl w:val="0"/>
          <w:numId w:val="4"/>
        </w:numPr>
        <w:rPr>
          <w:b/>
          <w:bCs/>
        </w:rPr>
      </w:pPr>
      <w:r>
        <w:rPr>
          <w:b/>
          <w:bCs/>
        </w:rPr>
        <w:t>Keep a smile –</w:t>
      </w:r>
      <w:r>
        <w:t xml:space="preserve"> When customers are entering and enter to ask something then staff and receptionist of hotel should keep a smiling face and respond properly which can help to take right decisions. Moreover, smiling face also needed for welcome of guest </w:t>
      </w:r>
      <w:r>
        <w:rPr>
          <w:color w:val="222222"/>
          <w:szCs w:val="24"/>
        </w:rPr>
        <w:t>(</w:t>
      </w:r>
      <w:proofErr w:type="spellStart"/>
      <w:r>
        <w:rPr>
          <w:color w:val="222222"/>
          <w:szCs w:val="24"/>
        </w:rPr>
        <w:t>Samad</w:t>
      </w:r>
      <w:proofErr w:type="spellEnd"/>
      <w:r>
        <w:rPr>
          <w:color w:val="222222"/>
          <w:szCs w:val="24"/>
        </w:rPr>
        <w:t xml:space="preserve">, </w:t>
      </w:r>
      <w:proofErr w:type="spellStart"/>
      <w:r>
        <w:rPr>
          <w:color w:val="222222"/>
          <w:szCs w:val="24"/>
        </w:rPr>
        <w:t>Nilashi</w:t>
      </w:r>
      <w:proofErr w:type="spellEnd"/>
      <w:r>
        <w:rPr>
          <w:color w:val="222222"/>
          <w:szCs w:val="24"/>
        </w:rPr>
        <w:t xml:space="preserve"> and Ibrahim, 2019)</w:t>
      </w:r>
      <w:r>
        <w:t xml:space="preserve">. </w:t>
      </w:r>
    </w:p>
    <w:p w:rsidR="00D67A43" w:rsidRDefault="003F0C20">
      <w:pPr>
        <w:numPr>
          <w:ilvl w:val="0"/>
          <w:numId w:val="4"/>
        </w:numPr>
        <w:rPr>
          <w:b/>
          <w:bCs/>
        </w:rPr>
      </w:pPr>
      <w:r>
        <w:rPr>
          <w:b/>
          <w:bCs/>
        </w:rPr>
        <w:t>Provide best services –</w:t>
      </w:r>
      <w:r>
        <w:t xml:space="preserve"> In hospitality industry, it is important that guest who have visited the hotel for booking, all information should be cleared and best quality of services should be provided to guests which can help to manage the business activities and increases profitability. </w:t>
      </w:r>
    </w:p>
    <w:p w:rsidR="00D67A43" w:rsidRDefault="003F0C20">
      <w:pPr>
        <w:numPr>
          <w:ilvl w:val="0"/>
          <w:numId w:val="4"/>
        </w:numPr>
        <w:rPr>
          <w:b/>
          <w:bCs/>
        </w:rPr>
      </w:pPr>
      <w:r>
        <w:rPr>
          <w:b/>
          <w:bCs/>
        </w:rPr>
        <w:t>Attend to the complaints –</w:t>
      </w:r>
      <w:r>
        <w:t xml:space="preserve"> This is not compulsory that customers and guest who have availed hotel services give positive feedback as they can complaint against services and hotel staff that needed to be solve. Therefore, every staff of Hotel such as France and Spain need to be handle complaints and provide a optimum solution which can help to manage work and increase number of customers. </w:t>
      </w:r>
    </w:p>
    <w:p w:rsidR="00D67A43" w:rsidRDefault="003F0C20">
      <w:pPr>
        <w:rPr>
          <w:b/>
          <w:bCs/>
        </w:rPr>
      </w:pPr>
      <w:r>
        <w:rPr>
          <w:b/>
          <w:bCs/>
        </w:rPr>
        <w:tab/>
      </w:r>
      <w:proofErr w:type="spellStart"/>
      <w:r>
        <w:rPr>
          <w:b/>
          <w:bCs/>
        </w:rPr>
        <w:t>Dont's</w:t>
      </w:r>
      <w:proofErr w:type="spellEnd"/>
      <w:r>
        <w:t>-</w:t>
      </w:r>
    </w:p>
    <w:p w:rsidR="00D67A43" w:rsidRDefault="003F0C20">
      <w:pPr>
        <w:numPr>
          <w:ilvl w:val="0"/>
          <w:numId w:val="4"/>
        </w:numPr>
        <w:rPr>
          <w:b/>
          <w:bCs/>
        </w:rPr>
      </w:pPr>
      <w:r>
        <w:rPr>
          <w:b/>
          <w:bCs/>
        </w:rPr>
        <w:t>Showing favouritism for a particular culture –</w:t>
      </w:r>
      <w:r>
        <w:t>This activity means the staff of every hospitality industry need to be away from being biased regarding specified culture. Moreover, no favouritism is allowed by personnel of hotels as people comes from different countries and having different culture.</w:t>
      </w:r>
    </w:p>
    <w:p w:rsidR="00D67A43" w:rsidRDefault="003F0C20">
      <w:pPr>
        <w:numPr>
          <w:ilvl w:val="0"/>
          <w:numId w:val="4"/>
        </w:numPr>
        <w:rPr>
          <w:b/>
          <w:bCs/>
        </w:rPr>
      </w:pPr>
      <w:r>
        <w:rPr>
          <w:b/>
          <w:bCs/>
        </w:rPr>
        <w:t>Avoid making comments on culture</w:t>
      </w:r>
      <w:r>
        <w:t>- No comments are allowed from employee's side in hotels that can hurt the guest as people loves to their culture more.</w:t>
      </w:r>
    </w:p>
    <w:p w:rsidR="00D67A43" w:rsidRDefault="003F0C20">
      <w:pPr>
        <w:numPr>
          <w:ilvl w:val="0"/>
          <w:numId w:val="4"/>
        </w:numPr>
        <w:rPr>
          <w:b/>
          <w:bCs/>
        </w:rPr>
      </w:pPr>
      <w:r>
        <w:rPr>
          <w:b/>
          <w:bCs/>
        </w:rPr>
        <w:lastRenderedPageBreak/>
        <w:t>Be impatient</w:t>
      </w:r>
      <w:r>
        <w:t xml:space="preserve"> – Impatient is not good for everyone as it create problems while dealing with changes and challenges in relation to a business. Sometimes customers are more demanding who place order again and again where the staff of hotel should not be impatient and frustrated. </w:t>
      </w:r>
    </w:p>
    <w:p w:rsidR="00D67A43" w:rsidRDefault="003F0C20">
      <w:pPr>
        <w:numPr>
          <w:ilvl w:val="0"/>
          <w:numId w:val="4"/>
        </w:numPr>
        <w:rPr>
          <w:b/>
          <w:bCs/>
        </w:rPr>
      </w:pPr>
      <w:r>
        <w:rPr>
          <w:b/>
          <w:bCs/>
        </w:rPr>
        <w:t>Use bad language –</w:t>
      </w:r>
      <w:r>
        <w:t xml:space="preserve"> The staff of hotel should not be use of offensive and abusing language while providing information and services </w:t>
      </w:r>
      <w:r>
        <w:rPr>
          <w:color w:val="222222"/>
          <w:szCs w:val="24"/>
        </w:rPr>
        <w:t>(</w:t>
      </w:r>
      <w:proofErr w:type="spellStart"/>
      <w:r>
        <w:rPr>
          <w:color w:val="222222"/>
          <w:szCs w:val="24"/>
        </w:rPr>
        <w:t>Melián-Alzola</w:t>
      </w:r>
      <w:proofErr w:type="spellEnd"/>
      <w:r>
        <w:rPr>
          <w:color w:val="222222"/>
          <w:szCs w:val="24"/>
        </w:rPr>
        <w:t xml:space="preserve">, </w:t>
      </w:r>
      <w:proofErr w:type="spellStart"/>
      <w:r>
        <w:rPr>
          <w:color w:val="222222"/>
          <w:szCs w:val="24"/>
        </w:rPr>
        <w:t>Fernández-Monroy</w:t>
      </w:r>
      <w:proofErr w:type="spellEnd"/>
      <w:r>
        <w:rPr>
          <w:color w:val="222222"/>
          <w:szCs w:val="24"/>
        </w:rPr>
        <w:t xml:space="preserve"> and </w:t>
      </w:r>
      <w:proofErr w:type="spellStart"/>
      <w:r>
        <w:rPr>
          <w:color w:val="222222"/>
          <w:szCs w:val="24"/>
        </w:rPr>
        <w:t>Hidalgo-Peñate</w:t>
      </w:r>
      <w:proofErr w:type="spellEnd"/>
      <w:r>
        <w:rPr>
          <w:color w:val="222222"/>
          <w:szCs w:val="24"/>
        </w:rPr>
        <w:t>, 2020)</w:t>
      </w:r>
      <w:r>
        <w:t xml:space="preserve">. </w:t>
      </w:r>
    </w:p>
    <w:p w:rsidR="00D67A43" w:rsidRDefault="003F0C20">
      <w:pPr>
        <w:numPr>
          <w:ilvl w:val="0"/>
          <w:numId w:val="4"/>
        </w:numPr>
        <w:rPr>
          <w:b/>
          <w:bCs/>
        </w:rPr>
      </w:pPr>
      <w:r>
        <w:rPr>
          <w:b/>
          <w:bCs/>
        </w:rPr>
        <w:t>Insult the guests –</w:t>
      </w:r>
      <w:r>
        <w:t xml:space="preserve"> The staff of hospitality organisation don't insult their guests otherwise which can impacts negatively and reduce the number of customers. </w:t>
      </w:r>
    </w:p>
    <w:p w:rsidR="00D67A43" w:rsidRDefault="003F0C20">
      <w:pPr>
        <w:pStyle w:val="Titlu1"/>
        <w:rPr>
          <w:b w:val="0"/>
          <w:bCs w:val="0"/>
        </w:rPr>
      </w:pPr>
      <w:r>
        <w:t xml:space="preserve">CONCLUSION </w:t>
      </w:r>
    </w:p>
    <w:p w:rsidR="00D67A43" w:rsidRDefault="003F0C20">
      <w:r>
        <w:tab/>
        <w:t xml:space="preserve">From the report it can be concluded that for organisation to understand the culture of people then provide them kind of products and services by maintaining their culture. In hospitality industry staff is required to manage their activity by following the different culture, customs and behaviour. This can help to increase the customer satisfaction and productivity in changing environment. Cultural intelligence is important for personnel who understand the guests requirement in international hotels and fill their needs which can help to increase sales. </w:t>
      </w:r>
    </w:p>
    <w:p w:rsidR="00D67A43" w:rsidRDefault="003F0C20">
      <w:pPr>
        <w:pStyle w:val="Titlu1"/>
        <w:pageBreakBefore/>
        <w:rPr>
          <w:u w:val="single"/>
        </w:rPr>
      </w:pPr>
      <w:r>
        <w:lastRenderedPageBreak/>
        <w:t>REFERENCE</w:t>
      </w:r>
    </w:p>
    <w:p w:rsidR="00D67A43" w:rsidRDefault="003F0C20">
      <w:pPr>
        <w:rPr>
          <w:color w:val="222222"/>
          <w:szCs w:val="24"/>
        </w:rPr>
      </w:pPr>
      <w:r>
        <w:rPr>
          <w:u w:val="single"/>
        </w:rPr>
        <w:t>Books and Journal</w:t>
      </w:r>
    </w:p>
    <w:p w:rsidR="00D67A43" w:rsidRDefault="003F0C20">
      <w:pPr>
        <w:spacing w:line="100" w:lineRule="atLeast"/>
        <w:ind w:left="845" w:hanging="845"/>
        <w:rPr>
          <w:color w:val="222222"/>
          <w:szCs w:val="24"/>
        </w:rPr>
      </w:pPr>
      <w:proofErr w:type="spellStart"/>
      <w:r>
        <w:rPr>
          <w:color w:val="222222"/>
          <w:szCs w:val="24"/>
        </w:rPr>
        <w:t>Schuckert</w:t>
      </w:r>
      <w:proofErr w:type="spellEnd"/>
      <w:r>
        <w:rPr>
          <w:color w:val="222222"/>
          <w:szCs w:val="24"/>
        </w:rPr>
        <w:t xml:space="preserve">, M., </w:t>
      </w:r>
      <w:proofErr w:type="spellStart"/>
      <w:r>
        <w:rPr>
          <w:color w:val="222222"/>
          <w:szCs w:val="24"/>
        </w:rPr>
        <w:t>Liang</w:t>
      </w:r>
      <w:proofErr w:type="spellEnd"/>
      <w:r>
        <w:rPr>
          <w:color w:val="222222"/>
          <w:szCs w:val="24"/>
        </w:rPr>
        <w:t>, S., Law, R. and Sun, W., 2019. How do domestic and international high-end hotel brands receive and manage customer feedback?. </w:t>
      </w:r>
      <w:r>
        <w:rPr>
          <w:i/>
          <w:color w:val="222222"/>
          <w:szCs w:val="24"/>
        </w:rPr>
        <w:t>International Journal of Hospitality Management</w:t>
      </w:r>
      <w:r>
        <w:rPr>
          <w:color w:val="222222"/>
          <w:szCs w:val="24"/>
        </w:rPr>
        <w:t>. 77. pp.528-537.</w:t>
      </w:r>
    </w:p>
    <w:p w:rsidR="00D67A43" w:rsidRDefault="003F0C20">
      <w:pPr>
        <w:spacing w:line="100" w:lineRule="atLeast"/>
        <w:ind w:left="845" w:hanging="845"/>
        <w:rPr>
          <w:color w:val="222222"/>
          <w:szCs w:val="24"/>
        </w:rPr>
      </w:pPr>
      <w:r>
        <w:rPr>
          <w:color w:val="222222"/>
          <w:szCs w:val="24"/>
        </w:rPr>
        <w:t xml:space="preserve">Zhang, Z., Li, H., </w:t>
      </w:r>
      <w:proofErr w:type="spellStart"/>
      <w:r>
        <w:rPr>
          <w:color w:val="222222"/>
          <w:szCs w:val="24"/>
        </w:rPr>
        <w:t>Meng</w:t>
      </w:r>
      <w:proofErr w:type="spellEnd"/>
      <w:r>
        <w:rPr>
          <w:color w:val="222222"/>
          <w:szCs w:val="24"/>
        </w:rPr>
        <w:t>, F. and Li, Y., 2019. The effect of management response similarity on online hotel booking. </w:t>
      </w:r>
      <w:r>
        <w:rPr>
          <w:i/>
          <w:color w:val="222222"/>
          <w:szCs w:val="24"/>
        </w:rPr>
        <w:t>International Journal of Contemporary Hospitality Management</w:t>
      </w:r>
      <w:r>
        <w:rPr>
          <w:color w:val="222222"/>
          <w:szCs w:val="24"/>
        </w:rPr>
        <w:t>.</w:t>
      </w:r>
    </w:p>
    <w:p w:rsidR="00D67A43" w:rsidRDefault="003F0C20">
      <w:pPr>
        <w:spacing w:line="100" w:lineRule="atLeast"/>
        <w:ind w:left="845" w:hanging="845"/>
        <w:rPr>
          <w:color w:val="222222"/>
          <w:szCs w:val="24"/>
        </w:rPr>
      </w:pPr>
      <w:r>
        <w:rPr>
          <w:color w:val="222222"/>
          <w:szCs w:val="24"/>
        </w:rPr>
        <w:t>Chung, K. C., 2019. Green marketing orientation: Achieving sustainable development in green hotel management. </w:t>
      </w:r>
      <w:r>
        <w:rPr>
          <w:i/>
          <w:color w:val="222222"/>
          <w:szCs w:val="24"/>
        </w:rPr>
        <w:t>Journal of Hospitality Marketing &amp; Management</w:t>
      </w:r>
      <w:r>
        <w:rPr>
          <w:color w:val="222222"/>
          <w:szCs w:val="24"/>
        </w:rPr>
        <w:t>, pp.1-17.</w:t>
      </w:r>
    </w:p>
    <w:p w:rsidR="00D67A43" w:rsidRDefault="003F0C20">
      <w:pPr>
        <w:spacing w:line="100" w:lineRule="atLeast"/>
        <w:ind w:left="845" w:hanging="845"/>
        <w:rPr>
          <w:color w:val="222222"/>
          <w:szCs w:val="24"/>
        </w:rPr>
      </w:pPr>
      <w:r>
        <w:rPr>
          <w:color w:val="222222"/>
          <w:szCs w:val="24"/>
        </w:rPr>
        <w:t>Law, R., 2019. Evaluation of hotel websites: Progress and future developments (invited paper for ‘luminaries’ special issue of International Journal of Hospitality Management). </w:t>
      </w:r>
      <w:r>
        <w:rPr>
          <w:i/>
          <w:color w:val="222222"/>
          <w:szCs w:val="24"/>
        </w:rPr>
        <w:t>International Journal of Hospitality Management</w:t>
      </w:r>
      <w:r>
        <w:rPr>
          <w:color w:val="222222"/>
          <w:szCs w:val="24"/>
        </w:rPr>
        <w:t>. 76</w:t>
      </w:r>
      <w:r>
        <w:rPr>
          <w:i/>
          <w:color w:val="222222"/>
          <w:szCs w:val="24"/>
        </w:rPr>
        <w:t>.</w:t>
      </w:r>
      <w:r>
        <w:rPr>
          <w:color w:val="222222"/>
          <w:szCs w:val="24"/>
        </w:rPr>
        <w:t xml:space="preserve"> pp.2-9.</w:t>
      </w:r>
    </w:p>
    <w:p w:rsidR="00D67A43" w:rsidRDefault="003F0C20">
      <w:pPr>
        <w:spacing w:line="100" w:lineRule="atLeast"/>
        <w:ind w:left="845" w:hanging="845"/>
        <w:rPr>
          <w:color w:val="222222"/>
          <w:szCs w:val="24"/>
        </w:rPr>
      </w:pPr>
      <w:proofErr w:type="spellStart"/>
      <w:r>
        <w:rPr>
          <w:color w:val="222222"/>
          <w:szCs w:val="24"/>
        </w:rPr>
        <w:t>Ishizaka</w:t>
      </w:r>
      <w:proofErr w:type="spellEnd"/>
      <w:r>
        <w:rPr>
          <w:color w:val="222222"/>
          <w:szCs w:val="24"/>
        </w:rPr>
        <w:t>, A., and et. al., 2019. Do five-star hotel managers know their customers’ priorities? An AHP-Prioritised scorecard study. </w:t>
      </w:r>
      <w:r>
        <w:rPr>
          <w:i/>
          <w:color w:val="222222"/>
          <w:szCs w:val="24"/>
        </w:rPr>
        <w:t>EuroMed Journal of Business</w:t>
      </w:r>
      <w:r>
        <w:rPr>
          <w:color w:val="222222"/>
          <w:szCs w:val="24"/>
        </w:rPr>
        <w:t>.</w:t>
      </w:r>
    </w:p>
    <w:p w:rsidR="00D67A43" w:rsidRDefault="003F0C20">
      <w:pPr>
        <w:spacing w:line="100" w:lineRule="atLeast"/>
        <w:ind w:left="845" w:hanging="845"/>
        <w:rPr>
          <w:color w:val="222222"/>
          <w:szCs w:val="24"/>
        </w:rPr>
      </w:pPr>
      <w:proofErr w:type="spellStart"/>
      <w:r>
        <w:rPr>
          <w:color w:val="222222"/>
          <w:szCs w:val="24"/>
        </w:rPr>
        <w:t>Lestari</w:t>
      </w:r>
      <w:proofErr w:type="spellEnd"/>
      <w:r>
        <w:rPr>
          <w:color w:val="222222"/>
          <w:szCs w:val="24"/>
        </w:rPr>
        <w:t xml:space="preserve">, R. A. and </w:t>
      </w:r>
      <w:proofErr w:type="spellStart"/>
      <w:r>
        <w:rPr>
          <w:color w:val="222222"/>
          <w:szCs w:val="24"/>
        </w:rPr>
        <w:t>Faturohman</w:t>
      </w:r>
      <w:proofErr w:type="spellEnd"/>
      <w:r>
        <w:rPr>
          <w:color w:val="222222"/>
          <w:szCs w:val="24"/>
        </w:rPr>
        <w:t>, T., 2019. The implementation of qualitative comparative analysis (QCA) to define the working capital management strategy of hotels in Indonesia. </w:t>
      </w:r>
      <w:r>
        <w:rPr>
          <w:i/>
          <w:color w:val="222222"/>
          <w:szCs w:val="24"/>
        </w:rPr>
        <w:t>International Journal of Trade and Global Markets</w:t>
      </w:r>
      <w:r>
        <w:rPr>
          <w:color w:val="222222"/>
          <w:szCs w:val="24"/>
        </w:rPr>
        <w:t>. 12(3-4). pp.354-362.</w:t>
      </w:r>
    </w:p>
    <w:p w:rsidR="00D67A43" w:rsidRDefault="003F0C20">
      <w:pPr>
        <w:spacing w:line="100" w:lineRule="atLeast"/>
        <w:ind w:left="845" w:hanging="845"/>
        <w:rPr>
          <w:color w:val="222222"/>
          <w:szCs w:val="24"/>
        </w:rPr>
      </w:pPr>
      <w:r>
        <w:rPr>
          <w:color w:val="222222"/>
          <w:szCs w:val="24"/>
        </w:rPr>
        <w:t>Gupta, V., 2019. Talent management dimensions and its relationship with Generation Y employee’s intention to quit: an Indian hotel perspective. </w:t>
      </w:r>
      <w:r>
        <w:rPr>
          <w:i/>
          <w:color w:val="222222"/>
          <w:szCs w:val="24"/>
        </w:rPr>
        <w:t>International Journal of Tourism Cities</w:t>
      </w:r>
      <w:r>
        <w:rPr>
          <w:color w:val="222222"/>
          <w:szCs w:val="24"/>
        </w:rPr>
        <w:t>.</w:t>
      </w:r>
    </w:p>
    <w:p w:rsidR="00D67A43" w:rsidRDefault="003F0C20">
      <w:pPr>
        <w:spacing w:line="100" w:lineRule="atLeast"/>
        <w:ind w:left="845" w:hanging="845"/>
        <w:rPr>
          <w:color w:val="222222"/>
          <w:szCs w:val="24"/>
        </w:rPr>
      </w:pPr>
      <w:r>
        <w:rPr>
          <w:color w:val="222222"/>
          <w:szCs w:val="24"/>
        </w:rPr>
        <w:t>Lee, Y. and et. al., 2019. Evaluating the performances of Taiwan’s international tourist hotels: Applying the directional distance function and meta-frontier approach. </w:t>
      </w:r>
      <w:r>
        <w:rPr>
          <w:i/>
          <w:color w:val="222222"/>
          <w:szCs w:val="24"/>
        </w:rPr>
        <w:t>Sustainability</w:t>
      </w:r>
      <w:r>
        <w:rPr>
          <w:color w:val="222222"/>
          <w:szCs w:val="24"/>
        </w:rPr>
        <w:t>. 11(20). p.5773.</w:t>
      </w:r>
    </w:p>
    <w:p w:rsidR="00D67A43" w:rsidRDefault="003F0C20">
      <w:pPr>
        <w:spacing w:line="100" w:lineRule="atLeast"/>
        <w:ind w:left="845" w:hanging="845"/>
        <w:rPr>
          <w:color w:val="222222"/>
          <w:szCs w:val="24"/>
        </w:rPr>
      </w:pPr>
      <w:proofErr w:type="spellStart"/>
      <w:r>
        <w:rPr>
          <w:color w:val="222222"/>
          <w:szCs w:val="24"/>
        </w:rPr>
        <w:t>Samad</w:t>
      </w:r>
      <w:proofErr w:type="spellEnd"/>
      <w:r>
        <w:rPr>
          <w:color w:val="222222"/>
          <w:szCs w:val="24"/>
        </w:rPr>
        <w:t xml:space="preserve">, S., </w:t>
      </w:r>
      <w:proofErr w:type="spellStart"/>
      <w:r>
        <w:rPr>
          <w:color w:val="222222"/>
          <w:szCs w:val="24"/>
        </w:rPr>
        <w:t>Nilashi</w:t>
      </w:r>
      <w:proofErr w:type="spellEnd"/>
      <w:r>
        <w:rPr>
          <w:color w:val="222222"/>
          <w:szCs w:val="24"/>
        </w:rPr>
        <w:t>, M. and Ibrahim, O., 2019. Evaluating the Quality Factors in Hotel Websites Using Multi-Criteria Decision Making Approach: The Customers' Viewpoint. </w:t>
      </w:r>
      <w:r>
        <w:rPr>
          <w:i/>
          <w:color w:val="222222"/>
          <w:szCs w:val="24"/>
        </w:rPr>
        <w:t>Journal of Soft Computing and Decision Support Systems</w:t>
      </w:r>
      <w:r>
        <w:rPr>
          <w:color w:val="222222"/>
          <w:szCs w:val="24"/>
        </w:rPr>
        <w:t>. 6(2). pp.1-5.</w:t>
      </w:r>
    </w:p>
    <w:p w:rsidR="00D67A43" w:rsidRDefault="003F0C20">
      <w:pPr>
        <w:spacing w:line="100" w:lineRule="atLeast"/>
        <w:ind w:left="845" w:hanging="845"/>
        <w:rPr>
          <w:color w:val="222222"/>
          <w:szCs w:val="24"/>
        </w:rPr>
      </w:pPr>
      <w:proofErr w:type="spellStart"/>
      <w:r>
        <w:rPr>
          <w:color w:val="222222"/>
          <w:szCs w:val="24"/>
        </w:rPr>
        <w:t>Melián-Alzola</w:t>
      </w:r>
      <w:proofErr w:type="spellEnd"/>
      <w:r>
        <w:rPr>
          <w:color w:val="222222"/>
          <w:szCs w:val="24"/>
        </w:rPr>
        <w:t xml:space="preserve">, L., </w:t>
      </w:r>
      <w:proofErr w:type="spellStart"/>
      <w:r>
        <w:rPr>
          <w:color w:val="222222"/>
          <w:szCs w:val="24"/>
        </w:rPr>
        <w:t>Fernández-Monroy</w:t>
      </w:r>
      <w:proofErr w:type="spellEnd"/>
      <w:r>
        <w:rPr>
          <w:color w:val="222222"/>
          <w:szCs w:val="24"/>
        </w:rPr>
        <w:t xml:space="preserve">, M. and </w:t>
      </w:r>
      <w:proofErr w:type="spellStart"/>
      <w:r>
        <w:rPr>
          <w:color w:val="222222"/>
          <w:szCs w:val="24"/>
        </w:rPr>
        <w:t>Hidalgo-Peñate</w:t>
      </w:r>
      <w:proofErr w:type="spellEnd"/>
      <w:r>
        <w:rPr>
          <w:color w:val="222222"/>
          <w:szCs w:val="24"/>
        </w:rPr>
        <w:t>, M., 2020. Information technology capability and organisational agility: A study in the Canary Islands hotel industry. </w:t>
      </w:r>
      <w:r>
        <w:rPr>
          <w:i/>
          <w:color w:val="222222"/>
          <w:szCs w:val="24"/>
        </w:rPr>
        <w:t>Tourism Management Perspectives</w:t>
      </w:r>
      <w:r>
        <w:rPr>
          <w:color w:val="222222"/>
          <w:szCs w:val="24"/>
        </w:rPr>
        <w:t>. 33. p.100606.</w:t>
      </w:r>
    </w:p>
    <w:p w:rsidR="00D67A43" w:rsidRDefault="003F0C20">
      <w:pPr>
        <w:spacing w:line="100" w:lineRule="atLeast"/>
        <w:ind w:left="845" w:hanging="845"/>
        <w:rPr>
          <w:color w:val="222222"/>
          <w:szCs w:val="24"/>
        </w:rPr>
      </w:pPr>
      <w:proofErr w:type="spellStart"/>
      <w:r>
        <w:rPr>
          <w:color w:val="222222"/>
          <w:szCs w:val="24"/>
        </w:rPr>
        <w:t>Shet</w:t>
      </w:r>
      <w:proofErr w:type="spellEnd"/>
      <w:r>
        <w:rPr>
          <w:color w:val="222222"/>
          <w:szCs w:val="24"/>
        </w:rPr>
        <w:t>, S. V., 2020. Strategic talent management–contemporary issues in international context. </w:t>
      </w:r>
      <w:r>
        <w:rPr>
          <w:i/>
          <w:color w:val="222222"/>
          <w:szCs w:val="24"/>
        </w:rPr>
        <w:t>Human Resource Development International</w:t>
      </w:r>
      <w:r>
        <w:rPr>
          <w:color w:val="222222"/>
          <w:szCs w:val="24"/>
        </w:rPr>
        <w:t>. 23(1). pp.98-102.</w:t>
      </w:r>
    </w:p>
    <w:p w:rsidR="00D67A43" w:rsidRDefault="003F0C20">
      <w:pPr>
        <w:spacing w:line="100" w:lineRule="atLeast"/>
        <w:ind w:left="845" w:hanging="845"/>
        <w:rPr>
          <w:u w:val="single"/>
        </w:rPr>
      </w:pPr>
      <w:proofErr w:type="spellStart"/>
      <w:r>
        <w:rPr>
          <w:color w:val="222222"/>
          <w:szCs w:val="24"/>
        </w:rPr>
        <w:t>Ouyang</w:t>
      </w:r>
      <w:proofErr w:type="spellEnd"/>
      <w:r>
        <w:rPr>
          <w:color w:val="222222"/>
          <w:szCs w:val="24"/>
        </w:rPr>
        <w:t>, Z., Wei, W. and Chi, C. G., 2019. Environment management in the hotel industry: does institutional environment matter?. </w:t>
      </w:r>
      <w:r>
        <w:rPr>
          <w:i/>
          <w:color w:val="222222"/>
          <w:szCs w:val="24"/>
        </w:rPr>
        <w:t>International Journal of Hospitality Management</w:t>
      </w:r>
      <w:r>
        <w:rPr>
          <w:color w:val="222222"/>
          <w:szCs w:val="24"/>
        </w:rPr>
        <w:t>. 77</w:t>
      </w:r>
      <w:r>
        <w:rPr>
          <w:i/>
          <w:color w:val="222222"/>
          <w:szCs w:val="24"/>
        </w:rPr>
        <w:t>.</w:t>
      </w:r>
      <w:r>
        <w:rPr>
          <w:color w:val="222222"/>
          <w:szCs w:val="24"/>
        </w:rPr>
        <w:t xml:space="preserve"> pp.353-364.</w:t>
      </w:r>
    </w:p>
    <w:p w:rsidR="00D67A43" w:rsidRDefault="00D67A43">
      <w:pPr>
        <w:spacing w:line="100" w:lineRule="atLeast"/>
        <w:rPr>
          <w:u w:val="single"/>
        </w:rPr>
      </w:pPr>
    </w:p>
    <w:p w:rsidR="00D67A43" w:rsidRDefault="003F0C20">
      <w:r>
        <w:rPr>
          <w:u w:val="single"/>
        </w:rPr>
        <w:t xml:space="preserve">Online </w:t>
      </w:r>
    </w:p>
    <w:p w:rsidR="00D67A43" w:rsidRDefault="003F0C20">
      <w:pPr>
        <w:ind w:left="845" w:hanging="859"/>
      </w:pPr>
      <w:r>
        <w:t>About culture of France. 2019. [Online]. Available through:</w:t>
      </w:r>
      <w:r>
        <w:br/>
        <w:t>&lt;https://www.cyborlink.com/besite/france.htm&gt;</w:t>
      </w:r>
    </w:p>
    <w:p w:rsidR="00D67A43" w:rsidRDefault="00D67A43">
      <w:pPr>
        <w:ind w:left="845" w:hanging="859"/>
      </w:pPr>
    </w:p>
    <w:p w:rsidR="00D67A43" w:rsidRDefault="003F0C20">
      <w:pPr>
        <w:pageBreakBefore/>
        <w:spacing w:line="100" w:lineRule="atLeast"/>
        <w:ind w:left="845" w:hanging="845"/>
        <w:rPr>
          <w:u w:val="single"/>
        </w:rPr>
      </w:pPr>
      <w:r>
        <w:rPr>
          <w:color w:val="222222"/>
          <w:szCs w:val="24"/>
        </w:rPr>
        <w:lastRenderedPageBreak/>
        <w:t>(</w:t>
      </w:r>
      <w:proofErr w:type="spellStart"/>
      <w:r>
        <w:rPr>
          <w:color w:val="222222"/>
          <w:szCs w:val="24"/>
        </w:rPr>
        <w:t>Schuckert</w:t>
      </w:r>
      <w:proofErr w:type="spellEnd"/>
      <w:r>
        <w:rPr>
          <w:color w:val="222222"/>
          <w:szCs w:val="24"/>
        </w:rPr>
        <w:t xml:space="preserve">, </w:t>
      </w:r>
      <w:proofErr w:type="spellStart"/>
      <w:r>
        <w:rPr>
          <w:color w:val="222222"/>
          <w:szCs w:val="24"/>
        </w:rPr>
        <w:t>Liang</w:t>
      </w:r>
      <w:proofErr w:type="spellEnd"/>
      <w:r>
        <w:rPr>
          <w:color w:val="222222"/>
          <w:szCs w:val="24"/>
        </w:rPr>
        <w:t xml:space="preserve">, Law and Sun, 2019) (Zhang, Li, </w:t>
      </w:r>
      <w:proofErr w:type="spellStart"/>
      <w:r>
        <w:rPr>
          <w:color w:val="222222"/>
          <w:szCs w:val="24"/>
        </w:rPr>
        <w:t>Meng</w:t>
      </w:r>
      <w:proofErr w:type="spellEnd"/>
      <w:r>
        <w:rPr>
          <w:color w:val="222222"/>
          <w:szCs w:val="24"/>
        </w:rPr>
        <w:t xml:space="preserve"> and Li, 2019) (</w:t>
      </w:r>
      <w:r>
        <w:rPr>
          <w:szCs w:val="24"/>
        </w:rPr>
        <w:t>Chung, 2019) (</w:t>
      </w:r>
      <w:r>
        <w:rPr>
          <w:color w:val="222222"/>
          <w:szCs w:val="24"/>
        </w:rPr>
        <w:t>Law,  2019) (</w:t>
      </w:r>
      <w:proofErr w:type="spellStart"/>
      <w:r>
        <w:rPr>
          <w:color w:val="222222"/>
          <w:szCs w:val="24"/>
        </w:rPr>
        <w:t>Ishizaka</w:t>
      </w:r>
      <w:proofErr w:type="spellEnd"/>
      <w:r>
        <w:rPr>
          <w:color w:val="222222"/>
          <w:szCs w:val="24"/>
        </w:rPr>
        <w:t xml:space="preserve"> and et. al., 2019) (</w:t>
      </w:r>
      <w:proofErr w:type="spellStart"/>
      <w:r>
        <w:rPr>
          <w:color w:val="222222"/>
          <w:szCs w:val="24"/>
        </w:rPr>
        <w:t>Lestari</w:t>
      </w:r>
      <w:proofErr w:type="spellEnd"/>
      <w:r>
        <w:rPr>
          <w:color w:val="222222"/>
          <w:szCs w:val="24"/>
        </w:rPr>
        <w:t xml:space="preserve"> and </w:t>
      </w:r>
      <w:proofErr w:type="spellStart"/>
      <w:r>
        <w:rPr>
          <w:color w:val="222222"/>
          <w:szCs w:val="24"/>
        </w:rPr>
        <w:t>Faturohman</w:t>
      </w:r>
      <w:proofErr w:type="spellEnd"/>
      <w:r>
        <w:rPr>
          <w:color w:val="222222"/>
          <w:szCs w:val="24"/>
        </w:rPr>
        <w:t>, 2019) (</w:t>
      </w:r>
      <w:r>
        <w:rPr>
          <w:szCs w:val="24"/>
        </w:rPr>
        <w:t>Gupta, 2019) (</w:t>
      </w:r>
      <w:r>
        <w:rPr>
          <w:color w:val="222222"/>
          <w:szCs w:val="24"/>
        </w:rPr>
        <w:t>Lee and et. al., 2019) (</w:t>
      </w:r>
      <w:proofErr w:type="spellStart"/>
      <w:r>
        <w:rPr>
          <w:color w:val="222222"/>
          <w:szCs w:val="24"/>
        </w:rPr>
        <w:t>Samad</w:t>
      </w:r>
      <w:proofErr w:type="spellEnd"/>
      <w:r>
        <w:rPr>
          <w:color w:val="222222"/>
          <w:szCs w:val="24"/>
        </w:rPr>
        <w:t xml:space="preserve">, </w:t>
      </w:r>
      <w:proofErr w:type="spellStart"/>
      <w:r>
        <w:rPr>
          <w:color w:val="222222"/>
          <w:szCs w:val="24"/>
        </w:rPr>
        <w:t>Nilashi</w:t>
      </w:r>
      <w:proofErr w:type="spellEnd"/>
      <w:r>
        <w:rPr>
          <w:color w:val="222222"/>
          <w:szCs w:val="24"/>
        </w:rPr>
        <w:t xml:space="preserve"> and Ibrahim, 2019) (</w:t>
      </w:r>
      <w:proofErr w:type="spellStart"/>
      <w:r>
        <w:rPr>
          <w:color w:val="222222"/>
          <w:szCs w:val="24"/>
        </w:rPr>
        <w:t>Melián-Alzola</w:t>
      </w:r>
      <w:proofErr w:type="spellEnd"/>
      <w:r>
        <w:rPr>
          <w:color w:val="222222"/>
          <w:szCs w:val="24"/>
        </w:rPr>
        <w:t xml:space="preserve">, </w:t>
      </w:r>
      <w:proofErr w:type="spellStart"/>
      <w:r>
        <w:rPr>
          <w:color w:val="222222"/>
          <w:szCs w:val="24"/>
        </w:rPr>
        <w:t>Fernández-Monroy</w:t>
      </w:r>
      <w:proofErr w:type="spellEnd"/>
      <w:r>
        <w:rPr>
          <w:color w:val="222222"/>
          <w:szCs w:val="24"/>
        </w:rPr>
        <w:t xml:space="preserve"> and </w:t>
      </w:r>
      <w:proofErr w:type="spellStart"/>
      <w:r>
        <w:rPr>
          <w:color w:val="222222"/>
          <w:szCs w:val="24"/>
        </w:rPr>
        <w:t>Hidalgo-Peñate</w:t>
      </w:r>
      <w:proofErr w:type="spellEnd"/>
      <w:r>
        <w:rPr>
          <w:color w:val="222222"/>
          <w:szCs w:val="24"/>
        </w:rPr>
        <w:t>, 2020) (</w:t>
      </w:r>
      <w:proofErr w:type="spellStart"/>
      <w:r>
        <w:rPr>
          <w:color w:val="222222"/>
          <w:szCs w:val="24"/>
        </w:rPr>
        <w:t>Shet</w:t>
      </w:r>
      <w:proofErr w:type="spellEnd"/>
      <w:r>
        <w:rPr>
          <w:color w:val="222222"/>
          <w:szCs w:val="24"/>
        </w:rPr>
        <w:t>, 2020) (</w:t>
      </w:r>
      <w:proofErr w:type="spellStart"/>
      <w:r>
        <w:rPr>
          <w:color w:val="222222"/>
          <w:szCs w:val="24"/>
        </w:rPr>
        <w:t>Ouyang</w:t>
      </w:r>
      <w:proofErr w:type="spellEnd"/>
      <w:r>
        <w:rPr>
          <w:color w:val="222222"/>
          <w:szCs w:val="24"/>
        </w:rPr>
        <w:t>, Wei and Chi, 2019)</w:t>
      </w:r>
    </w:p>
    <w:p w:rsidR="00D67A43" w:rsidRDefault="00D67A43"/>
    <w:sectPr w:rsidR="00D67A43">
      <w:footerReference w:type="default" r:id="rId13"/>
      <w:pgSz w:w="12240" w:h="15840"/>
      <w:pgMar w:top="1440" w:right="1440" w:bottom="1440" w:left="1440" w:header="708" w:footer="720" w:gutter="0"/>
      <w:pgNumType w:start="1"/>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67A43" w:rsidRDefault="003F0C20">
      <w:pPr>
        <w:spacing w:line="240" w:lineRule="auto"/>
      </w:pPr>
      <w:r>
        <w:separator/>
      </w:r>
    </w:p>
  </w:endnote>
  <w:endnote w:type="continuationSeparator" w:id="0">
    <w:p w:rsidR="00D67A43" w:rsidRDefault="003F0C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panose1 w:val="020B0604020202020204"/>
    <w:charset w:val="80"/>
    <w:family w:val="auto"/>
    <w:pitch w:val="variable"/>
  </w:font>
  <w:font w:name="DejaVu Sans">
    <w:altName w:val="Yu Gothic"/>
    <w:panose1 w:val="020B0604020202020204"/>
    <w:charset w:val="80"/>
    <w:family w:val="auto"/>
    <w:pitch w:val="variable"/>
  </w:font>
  <w:font w:name="Wingdings">
    <w:panose1 w:val="05000000000000000000"/>
    <w:charset w:val="02"/>
    <w:family w:val="decorative"/>
    <w:pitch w:val="variable"/>
    <w:sig w:usb0="00000000" w:usb1="10000000" w:usb2="00000000" w:usb3="00000000" w:csb0="80000000" w:csb1="00000000"/>
  </w:font>
  <w:font w:name="Tinos">
    <w:panose1 w:val="020B0604020202020204"/>
    <w:charset w:val="80"/>
    <w:family w:val="roman"/>
    <w:pitch w:val="variable"/>
  </w:font>
  <w:font w:name="Calibri Light">
    <w:panose1 w:val="020F0302020204030204"/>
    <w:charset w:val="00"/>
    <w:family w:val="swiss"/>
    <w:pitch w:val="variable"/>
    <w:sig w:usb0="A00002EF" w:usb1="4000207B" w:usb2="00000000" w:usb3="00000000" w:csb0="0000019F" w:csb1="00000000"/>
  </w:font>
  <w:font w:name="Times">
    <w:altName w:val="Times New Roman"/>
    <w:panose1 w:val="020B06040202020202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F0C20" w:rsidRDefault="003F0C20">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F0C20" w:rsidRDefault="003F0C2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F0C20" w:rsidRDefault="003F0C20">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67A43" w:rsidRDefault="003F0C20">
    <w:pPr>
      <w:pStyle w:val="Subsol"/>
      <w:jc w:val="center"/>
    </w:pPr>
    <w:r>
      <w:fldChar w:fldCharType="begin"/>
    </w:r>
    <w:r>
      <w:instrText xml:space="preserve"> PAGE </w:instrText>
    </w:r>
    <w:r>
      <w:fldChar w:fldCharType="separate"/>
    </w:r>
    <w:r>
      <w:t>8</w:t>
    </w:r>
    <w:r>
      <w:fldChar w:fldCharType="end"/>
    </w:r>
  </w:p>
  <w:p w:rsidR="00D67A43" w:rsidRDefault="00D67A4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67A43" w:rsidRDefault="003F0C20">
      <w:pPr>
        <w:spacing w:line="240" w:lineRule="auto"/>
      </w:pPr>
      <w:r>
        <w:separator/>
      </w:r>
    </w:p>
  </w:footnote>
  <w:footnote w:type="continuationSeparator" w:id="0">
    <w:p w:rsidR="00D67A43" w:rsidRDefault="003F0C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F0C20" w:rsidRDefault="003F0C20">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F0C20" w:rsidRDefault="003F0C20">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F0C20" w:rsidRDefault="003F0C20">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Titlu1"/>
      <w:suff w:val="nothing"/>
      <w:lvlText w:val=""/>
      <w:lvlJc w:val="left"/>
      <w:pPr>
        <w:tabs>
          <w:tab w:val="num" w:pos="0"/>
        </w:tabs>
        <w:ind w:left="432" w:hanging="432"/>
      </w:pPr>
    </w:lvl>
    <w:lvl w:ilvl="1">
      <w:start w:val="1"/>
      <w:numFmt w:val="none"/>
      <w:pStyle w:val="Titlu2"/>
      <w:suff w:val="nothing"/>
      <w:lvlText w:val=""/>
      <w:lvlJc w:val="left"/>
      <w:pPr>
        <w:tabs>
          <w:tab w:val="num" w:pos="0"/>
        </w:tabs>
        <w:ind w:left="576" w:hanging="576"/>
      </w:pPr>
    </w:lvl>
    <w:lvl w:ilvl="2">
      <w:start w:val="1"/>
      <w:numFmt w:val="none"/>
      <w:pStyle w:val="Titlu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1"/>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6145">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C20"/>
    <w:rsid w:val="003F0C20"/>
    <w:rsid w:val="0061531B"/>
    <w:rsid w:val="00642A62"/>
    <w:rsid w:val="00D67A4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5">
      <o:colormenu v:ext="edit" fillcolor="none [4]" strokecolor="none [1]" shadowcolor="none [2]"/>
    </o:shapedefaults>
    <o:shapelayout v:ext="edit">
      <o:idmap v:ext="edit" data="1"/>
    </o:shapelayout>
  </w:shapeDefaults>
  <w:doNotEmbedSmartTags/>
  <w:decimalSymbol w:val=","/>
  <w:listSeparator w:val=";"/>
  <w14:docId w14:val="39F8A48E"/>
  <w15:chartTrackingRefBased/>
  <w15:docId w15:val="{99F99EB0-774B-C54E-B6D1-1DA546702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Titlu1">
    <w:name w:val="heading 1"/>
    <w:basedOn w:val="Normal"/>
    <w:next w:val="Normal"/>
    <w:qFormat/>
    <w:pPr>
      <w:keepNext/>
      <w:keepLines/>
      <w:numPr>
        <w:numId w:val="1"/>
      </w:numPr>
      <w:spacing w:before="113"/>
      <w:outlineLvl w:val="0"/>
    </w:pPr>
    <w:rPr>
      <w:rFonts w:eastAsia="Times New Roman"/>
      <w:b/>
      <w:bCs/>
      <w:sz w:val="28"/>
      <w:szCs w:val="28"/>
    </w:rPr>
  </w:style>
  <w:style w:type="paragraph" w:styleId="Titlu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Titlu3">
    <w:name w:val="heading 3"/>
    <w:basedOn w:val="Heading"/>
    <w:next w:val="Corptext"/>
    <w:qFormat/>
    <w:pPr>
      <w:numPr>
        <w:ilvl w:val="2"/>
        <w:numId w:val="1"/>
      </w:numPr>
      <w:outlineLvl w:val="2"/>
    </w:pPr>
    <w:rPr>
      <w:b/>
      <w:bCs/>
    </w:rPr>
  </w:style>
  <w:style w:type="paragraph" w:styleId="Titlu4">
    <w:name w:val="heading 4"/>
    <w:basedOn w:val="Normal"/>
    <w:next w:val="Normal"/>
    <w:qFormat/>
    <w:pPr>
      <w:keepNext/>
      <w:spacing w:before="240" w:after="60"/>
      <w:outlineLvl w:val="3"/>
    </w:pPr>
    <w:rPr>
      <w:rFonts w:ascii="Calibri" w:eastAsia="Times New Roman" w:hAnsi="Calibr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Fontdeparagrafimplicit1">
    <w:name w:val="Font de paragraf implicit1"/>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paragraph" w:customStyle="1" w:styleId="Heading">
    <w:name w:val="Heading"/>
    <w:basedOn w:val="Normal"/>
    <w:next w:val="Corptext"/>
    <w:pPr>
      <w:keepNext/>
      <w:spacing w:before="240" w:after="120"/>
    </w:pPr>
    <w:rPr>
      <w:rFonts w:ascii="Arial" w:eastAsia="Droid Sans" w:hAnsi="Arial" w:cs="DejaVu Sans"/>
      <w:sz w:val="28"/>
      <w:szCs w:val="28"/>
    </w:rPr>
  </w:style>
  <w:style w:type="paragraph" w:styleId="Corptext">
    <w:name w:val="Body Text"/>
    <w:basedOn w:val="Normal"/>
  </w:style>
  <w:style w:type="paragraph" w:styleId="List">
    <w:name w:val="List"/>
    <w:basedOn w:val="Corptext"/>
    <w:rPr>
      <w:rFonts w:cs="DejaVu Sans"/>
    </w:rPr>
  </w:style>
  <w:style w:type="paragraph" w:customStyle="1" w:styleId="Legend1">
    <w:name w:val="Legendă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Antet">
    <w:name w:val="header"/>
    <w:basedOn w:val="Normal"/>
    <w:pPr>
      <w:tabs>
        <w:tab w:val="center" w:pos="4680"/>
        <w:tab w:val="right" w:pos="9360"/>
      </w:tabs>
      <w:spacing w:line="240" w:lineRule="auto"/>
    </w:pPr>
  </w:style>
  <w:style w:type="paragraph" w:styleId="Subsol">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Frspaiere1">
    <w:name w:val="Fără spațiere1"/>
    <w:pPr>
      <w:suppressAutoHyphens/>
      <w:spacing w:line="100" w:lineRule="atLeast"/>
    </w:pPr>
    <w:rPr>
      <w:rFonts w:ascii="Tinos" w:eastAsia="Droid Sans" w:hAnsi="Tinos" w:cs="DejaVu Sans"/>
      <w:sz w:val="24"/>
      <w:szCs w:val="24"/>
      <w:lang w:val="en-GB" w:eastAsia="hi-IN" w:bidi="hi-IN"/>
    </w:rPr>
  </w:style>
  <w:style w:type="paragraph" w:customStyle="1" w:styleId="Illustration">
    <w:name w:val="Illustration"/>
    <w:basedOn w:val="Legend1"/>
  </w:style>
  <w:style w:type="paragraph" w:customStyle="1" w:styleId="Titlucuprins1">
    <w:name w:val="Titlu cuprins1"/>
    <w:basedOn w:val="Titlu1"/>
    <w:next w:val="Normal"/>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Cuprins1">
    <w:name w:val="toc 1"/>
    <w:basedOn w:val="Normal"/>
    <w:next w:val="Normal"/>
  </w:style>
  <w:style w:type="paragraph" w:styleId="Cuprins2">
    <w:name w:val="toc 2"/>
    <w:basedOn w:val="Normal"/>
    <w:next w:val="Normal"/>
    <w:pPr>
      <w:ind w:left="240"/>
    </w:pPr>
  </w:style>
  <w:style w:type="paragraph" w:customStyle="1" w:styleId="TableContents">
    <w:name w:val="Table Contents"/>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2411</Words>
  <Characters>13986</Characters>
  <Application>Microsoft Office Word</Application>
  <DocSecurity>0</DocSecurity>
  <Lines>116</Lines>
  <Paragraphs>32</Paragraphs>
  <ScaleCrop>false</ScaleCrop>
  <Company/>
  <LinksUpToDate>false</LinksUpToDate>
  <CharactersWithSpaces>16365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Eliza Brozban</cp:lastModifiedBy>
  <cp:revision>2</cp:revision>
  <cp:lastPrinted>1899-12-31T22:15:36Z</cp:lastPrinted>
  <dcterms:created xsi:type="dcterms:W3CDTF">2020-07-30T20:42:00Z</dcterms:created>
  <dcterms:modified xsi:type="dcterms:W3CDTF">2020-07-30T20:42:00Z</dcterms:modified>
</cp:coreProperties>
</file>