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54590964"/>
        <w:docPartObj>
          <w:docPartGallery w:val="Cover Pages"/>
          <w:docPartUnique/>
        </w:docPartObj>
      </w:sdtPr>
      <w:sdtEndPr/>
      <w:sdtContent>
        <w:p w14:paraId="1CDDD948" w14:textId="18330598" w:rsidR="006E0F4F" w:rsidRDefault="006E0F4F"/>
        <w:p w14:paraId="4E230E8E" w14:textId="10ACC172" w:rsidR="006E0F4F" w:rsidRDefault="006E0F4F">
          <w:r>
            <w:rPr>
              <w:noProof/>
            </w:rPr>
            <mc:AlternateContent>
              <mc:Choice Requires="wps">
                <w:drawing>
                  <wp:inline distT="0" distB="0" distL="0" distR="0" wp14:anchorId="4935874F" wp14:editId="3CAAC9B6">
                    <wp:extent cx="4686300" cy="6720840"/>
                    <wp:effectExtent l="0" t="0" r="0" b="2540"/>
                    <wp:docPr id="131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4ED3295" w14:textId="1DA2525B" w:rsidR="006E0F4F" w:rsidRDefault="0090776B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E0F4F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ABA6F92" w14:textId="6F47796C" w:rsidR="006E0F4F" w:rsidRDefault="006E0F4F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Introduction to database concepts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1F3864" w:themeColor="accent1" w:themeShade="80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D570E07" w14:textId="5419881C" w:rsidR="006E0F4F" w:rsidRPr="006D4185" w:rsidRDefault="00176A96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1F3864" w:themeColor="accent1" w:themeShade="80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3864" w:themeColor="accent1" w:themeShade="80"/>
                                        <w:sz w:val="24"/>
                                        <w:szCs w:val="24"/>
                                      </w:rPr>
                                      <w:t>Sam Mifsud (2305369)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shapetype w14:anchorId="4935874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width:369pt;height:529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" filled="f" stroked="f" strokeweight=".5pt">
                    <v:textbox style="mso-fit-shape-to-text:t" inset="0,0,0,0">
                      <w:txbxContent>
                        <w:p w14:paraId="54ED3295" w14:textId="1DA2525B" w:rsidR="006E0F4F" w:rsidRDefault="0090776B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6E0F4F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Assignment 1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ABA6F92" w14:textId="6F47796C" w:rsidR="006E0F4F" w:rsidRDefault="006E0F4F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Introduction to database concepts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1F3864" w:themeColor="accent1" w:themeShade="80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D570E07" w14:textId="5419881C" w:rsidR="006E0F4F" w:rsidRPr="006D4185" w:rsidRDefault="00176A96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1F3864" w:themeColor="accent1" w:themeShade="80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1F3864" w:themeColor="accent1" w:themeShade="80"/>
                                  <w:sz w:val="24"/>
                                  <w:szCs w:val="24"/>
                                </w:rPr>
                                <w:t>Sam Mifsud (2305369)</w:t>
                              </w:r>
                            </w:p>
                          </w:sdtContent>
                        </w:sdt>
                      </w:txbxContent>
                    </v:textbox>
                    <w10:anchorlock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824" behindDoc="0" locked="0" layoutInCell="1" allowOverlap="1" wp14:anchorId="55B4D143" wp14:editId="631915D2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33">
                      <a:extLst xmlns:a="http://schemas.openxmlformats.org/drawingml/2006/main"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wp:docPr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01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0D96350" w14:textId="0FBBD4D4" w:rsidR="006E0F4F" w:rsidRDefault="006E0F4F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</w:t>
                                    </w:r>
                                    <w:r w:rsidR="00187DC7"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5B4D143" id="Rectangle 33" o:spid="_x0000_s1027" alt="&quot;&quot;" style="position:absolute;margin-left:-4.4pt;margin-top:0;width:46.8pt;height:77.75pt;z-index:25166182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01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0D96350" w14:textId="0FBBD4D4" w:rsidR="006E0F4F" w:rsidRDefault="006E0F4F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</w:t>
                              </w:r>
                              <w:r w:rsidR="00187DC7"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  <w:id w:val="-109162199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30B405D" w14:textId="08F185D7" w:rsidR="00CF583A" w:rsidRPr="00CF583A" w:rsidRDefault="00BA64E4" w:rsidP="00CF583A">
          <w:pPr>
            <w:pStyle w:val="TOCHeading"/>
          </w:pPr>
          <w:r w:rsidRPr="00CF583A">
            <w:rPr>
              <w:rStyle w:val="Heading1Char"/>
            </w:rPr>
            <w:t>Table of Contents</w:t>
          </w:r>
        </w:p>
        <w:p w14:paraId="56A00715" w14:textId="53EA3415" w:rsidR="00564B5B" w:rsidRDefault="00BA64E4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5595316" w:history="1">
            <w:r w:rsidR="00564B5B" w:rsidRPr="00057607">
              <w:rPr>
                <w:rStyle w:val="Hyperlink"/>
                <w:noProof/>
              </w:rPr>
              <w:t>Section A: User Requirements</w:t>
            </w:r>
            <w:r w:rsidR="00564B5B">
              <w:rPr>
                <w:noProof/>
                <w:webHidden/>
              </w:rPr>
              <w:tab/>
            </w:r>
            <w:r w:rsidR="00564B5B">
              <w:rPr>
                <w:noProof/>
                <w:webHidden/>
              </w:rPr>
              <w:fldChar w:fldCharType="begin"/>
            </w:r>
            <w:r w:rsidR="00564B5B">
              <w:rPr>
                <w:noProof/>
                <w:webHidden/>
              </w:rPr>
              <w:instrText xml:space="preserve"> PAGEREF _Toc155595316 \h </w:instrText>
            </w:r>
            <w:r w:rsidR="00564B5B">
              <w:rPr>
                <w:noProof/>
                <w:webHidden/>
              </w:rPr>
            </w:r>
            <w:r w:rsidR="00564B5B">
              <w:rPr>
                <w:noProof/>
                <w:webHidden/>
              </w:rPr>
              <w:fldChar w:fldCharType="separate"/>
            </w:r>
            <w:r w:rsidR="00564B5B">
              <w:rPr>
                <w:noProof/>
                <w:webHidden/>
              </w:rPr>
              <w:t>2</w:t>
            </w:r>
            <w:r w:rsidR="00564B5B">
              <w:rPr>
                <w:noProof/>
                <w:webHidden/>
              </w:rPr>
              <w:fldChar w:fldCharType="end"/>
            </w:r>
          </w:hyperlink>
        </w:p>
        <w:p w14:paraId="543C8659" w14:textId="78662212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17" w:history="1">
            <w:r w:rsidRPr="00057607">
              <w:rPr>
                <w:rStyle w:val="Hyperlink"/>
                <w:noProof/>
              </w:rPr>
              <w:t>Users that might require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AD661" w14:textId="36F39C9E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18" w:history="1">
            <w:r w:rsidRPr="00057607">
              <w:rPr>
                <w:rStyle w:val="Hyperlink"/>
                <w:noProof/>
              </w:rPr>
              <w:t>Departments that might require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FF1D1C" w14:textId="52ACA553" w:rsidR="00564B5B" w:rsidRDefault="00564B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19" w:history="1">
            <w:r w:rsidRPr="00057607">
              <w:rPr>
                <w:rStyle w:val="Hyperlink"/>
                <w:noProof/>
              </w:rPr>
              <w:t>Database Design and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0C74CA" w14:textId="4655FA5C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20" w:history="1">
            <w:r w:rsidRPr="00057607">
              <w:rPr>
                <w:rStyle w:val="Hyperlink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E95D60" w14:textId="502756D0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21" w:history="1">
            <w:r w:rsidRPr="00057607">
              <w:rPr>
                <w:rStyle w:val="Hyperlink"/>
                <w:noProof/>
              </w:rPr>
              <w:t>Relational Database Schema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AFE63E" w14:textId="6004644B" w:rsidR="00564B5B" w:rsidRDefault="00564B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22" w:history="1">
            <w:r w:rsidRPr="00057607">
              <w:rPr>
                <w:rStyle w:val="Hyperlink"/>
                <w:noProof/>
              </w:rPr>
              <w:t>Application of Database Management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0C578" w14:textId="6CF024DA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23" w:history="1">
            <w:r w:rsidRPr="00057607">
              <w:rPr>
                <w:rStyle w:val="Hyperlink"/>
                <w:noProof/>
              </w:rPr>
              <w:t>Creating the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446A7B" w14:textId="67FF7955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24" w:history="1">
            <w:r w:rsidRPr="00057607">
              <w:rPr>
                <w:rStyle w:val="Hyperlink"/>
                <w:noProof/>
              </w:rPr>
              <w:t>Creating the relationships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B5BB03" w14:textId="69506C0A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25" w:history="1">
            <w:r w:rsidRPr="00057607">
              <w:rPr>
                <w:rStyle w:val="Hyperlink"/>
                <w:noProof/>
              </w:rPr>
              <w:t>Configuring the fields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44320" w14:textId="63AD3349" w:rsidR="00564B5B" w:rsidRDefault="00564B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26" w:history="1">
            <w:r w:rsidRPr="00057607">
              <w:rPr>
                <w:rStyle w:val="Hyperlink"/>
                <w:noProof/>
              </w:rPr>
              <w:t>Report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FDECA" w14:textId="4155E806" w:rsidR="00564B5B" w:rsidRDefault="00564B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27" w:history="1">
            <w:r w:rsidRPr="00057607">
              <w:rPr>
                <w:rStyle w:val="Hyperlink"/>
                <w:noProof/>
              </w:rPr>
              <w:t>Form Design, User Interface and Menus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2E61F" w14:textId="6690A247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28" w:history="1">
            <w:r w:rsidRPr="00057607">
              <w:rPr>
                <w:rStyle w:val="Hyperlink"/>
                <w:noProof/>
              </w:rPr>
              <w:t>Design and creation of forms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32D4C1" w14:textId="34E1E272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29" w:history="1">
            <w:r w:rsidRPr="00057607">
              <w:rPr>
                <w:rStyle w:val="Hyperlink"/>
                <w:noProof/>
              </w:rPr>
              <w:t>Design and creation of a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8D15F" w14:textId="33D053BD" w:rsidR="00564B5B" w:rsidRDefault="00564B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30" w:history="1">
            <w:r w:rsidRPr="00057607">
              <w:rPr>
                <w:rStyle w:val="Hyperlink"/>
                <w:noProof/>
              </w:rPr>
              <w:t>Security and User Access Rights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24FA82" w14:textId="48A81C74" w:rsidR="00564B5B" w:rsidRDefault="00564B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31" w:history="1">
            <w:r w:rsidRPr="00057607">
              <w:rPr>
                <w:rStyle w:val="Hyperlink"/>
                <w:noProof/>
              </w:rPr>
              <w:t>Section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AB34A1" w14:textId="0A646D6C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32" w:history="1">
            <w:r w:rsidRPr="00057607">
              <w:rPr>
                <w:rStyle w:val="Hyperlink"/>
                <w:noProof/>
              </w:rPr>
              <w:t>The importance of developing the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0ED171" w14:textId="70F42E23" w:rsidR="00564B5B" w:rsidRDefault="00564B5B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33" w:history="1">
            <w:r w:rsidRPr="00057607">
              <w:rPr>
                <w:rStyle w:val="Hyperlink"/>
                <w:noProof/>
              </w:rPr>
              <w:t>The effects of transitioning from manual to computerised data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85A46E" w14:textId="2671A360" w:rsidR="00564B5B" w:rsidRDefault="00564B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34" w:history="1">
            <w:r w:rsidRPr="00057607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01FBA1" w14:textId="55842111" w:rsidR="00564B5B" w:rsidRDefault="00564B5B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95335" w:history="1">
            <w:r w:rsidRPr="00057607">
              <w:rPr>
                <w:rStyle w:val="Hyperlink"/>
                <w:noProof/>
              </w:rPr>
              <w:t>Word Count – 2,534 (Excluding Headings, Links and References)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_Toc155595335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73805" w14:textId="2F1F5071" w:rsidR="00BA64E4" w:rsidRDefault="00BA64E4">
          <w:r>
            <w:rPr>
              <w:b/>
              <w:bCs/>
              <w:noProof/>
            </w:rPr>
            <w:fldChar w:fldCharType="end"/>
          </w:r>
        </w:p>
      </w:sdtContent>
    </w:sdt>
    <w:p w14:paraId="7666F4B0" w14:textId="239830FB" w:rsidR="00CD23CC" w:rsidRDefault="00CD23CC">
      <w:r>
        <w:br w:type="page"/>
      </w:r>
    </w:p>
    <w:p w14:paraId="33ADF526" w14:textId="77777777" w:rsidR="000C6EA8" w:rsidRDefault="008D7F63" w:rsidP="000C6EA8">
      <w:pPr>
        <w:pStyle w:val="Heading1"/>
      </w:pPr>
      <w:bookmarkStart w:id="0" w:name="_Toc155595316"/>
      <w:r>
        <w:lastRenderedPageBreak/>
        <w:t xml:space="preserve">Section A: </w:t>
      </w:r>
      <w:r w:rsidR="00797585">
        <w:t>User Requirements</w:t>
      </w:r>
      <w:bookmarkEnd w:id="0"/>
    </w:p>
    <w:p w14:paraId="34B90B40" w14:textId="68FD81B6" w:rsidR="00B75772" w:rsidRDefault="00CE14A0" w:rsidP="00887D03">
      <w:pPr>
        <w:pStyle w:val="Heading2"/>
      </w:pPr>
      <w:bookmarkStart w:id="1" w:name="_Toc155595317"/>
      <w:r>
        <w:t>Users that might require access</w:t>
      </w:r>
      <w:bookmarkEnd w:id="1"/>
    </w:p>
    <w:p w14:paraId="2A740AB4" w14:textId="58FE7554" w:rsidR="00D52DAD" w:rsidRDefault="00D52DAD" w:rsidP="00B75772">
      <w:r>
        <w:t xml:space="preserve">Tourists will need to use the system to </w:t>
      </w:r>
      <w:r w:rsidR="00E0662F">
        <w:t>manage their holiday experience.</w:t>
      </w:r>
      <w:r w:rsidR="001B6C8B">
        <w:t xml:space="preserve"> Tourists will need to be able to </w:t>
      </w:r>
      <w:r w:rsidR="00325381">
        <w:t xml:space="preserve">input their own personal data, such as their name and contact details, into a form for tourist registration. </w:t>
      </w:r>
      <w:r w:rsidR="00FC2883">
        <w:t xml:space="preserve">They will also need to be able to view </w:t>
      </w:r>
      <w:r w:rsidR="00354CAB">
        <w:t xml:space="preserve">vacation packages and book </w:t>
      </w:r>
      <w:r w:rsidR="00985BDD">
        <w:t xml:space="preserve">a vacation based on one of those packages. </w:t>
      </w:r>
      <w:r w:rsidR="00E0662F">
        <w:t>After their holiday is</w:t>
      </w:r>
      <w:r w:rsidR="008702AC">
        <w:t xml:space="preserve"> </w:t>
      </w:r>
      <w:proofErr w:type="gramStart"/>
      <w:r w:rsidR="008702AC">
        <w:t>over</w:t>
      </w:r>
      <w:proofErr w:type="gramEnd"/>
      <w:r w:rsidR="00E0662F">
        <w:t xml:space="preserve"> they can </w:t>
      </w:r>
      <w:r w:rsidR="008702AC">
        <w:t xml:space="preserve">leave reviews and feedback for </w:t>
      </w:r>
      <w:r w:rsidR="009D085D">
        <w:t xml:space="preserve">Coastal Getaways, the company managing the system, </w:t>
      </w:r>
      <w:r w:rsidR="00C9164A">
        <w:t xml:space="preserve">businesses with products featured in </w:t>
      </w:r>
      <w:r w:rsidR="00DD58C1">
        <w:t xml:space="preserve">vacation packages, </w:t>
      </w:r>
      <w:r w:rsidR="009D085D">
        <w:t>and other prospective tourists.</w:t>
      </w:r>
    </w:p>
    <w:p w14:paraId="519E7089" w14:textId="53D3BB8C" w:rsidR="002A5ED7" w:rsidRDefault="002A5ED7" w:rsidP="00B75772">
      <w:r>
        <w:t>Local businesses</w:t>
      </w:r>
      <w:r w:rsidR="0016371E">
        <w:t xml:space="preserve"> will use the system to update the details of packages </w:t>
      </w:r>
      <w:r w:rsidR="009247B7">
        <w:t>for their services</w:t>
      </w:r>
      <w:r w:rsidR="0016371E">
        <w:t>.</w:t>
      </w:r>
      <w:r w:rsidR="009D085D">
        <w:t xml:space="preserve"> </w:t>
      </w:r>
      <w:r w:rsidR="0016371E">
        <w:t>They may also</w:t>
      </w:r>
      <w:r w:rsidR="00181C0B">
        <w:t xml:space="preserve"> use the system to see reviews </w:t>
      </w:r>
      <w:r w:rsidR="00310592">
        <w:t xml:space="preserve">of packages and services, using </w:t>
      </w:r>
      <w:r w:rsidR="00000F0A">
        <w:t>them</w:t>
      </w:r>
      <w:r w:rsidR="00D41118">
        <w:t xml:space="preserve"> </w:t>
      </w:r>
      <w:r w:rsidR="00E11332">
        <w:t xml:space="preserve">to gauge </w:t>
      </w:r>
      <w:r w:rsidR="00AC70B4">
        <w:t xml:space="preserve">the desires and </w:t>
      </w:r>
      <w:r w:rsidR="00EA794B">
        <w:t xml:space="preserve">feedback of potential customers to improve their business and generate more profits. </w:t>
      </w:r>
      <w:r w:rsidR="005A71E8">
        <w:t>A</w:t>
      </w:r>
      <w:r w:rsidR="008C6B2A">
        <w:t>n access control system</w:t>
      </w:r>
      <w:r w:rsidR="005A71E8">
        <w:t xml:space="preserve"> could be implemented</w:t>
      </w:r>
      <w:r w:rsidR="008C6B2A">
        <w:t xml:space="preserve"> to only allow registered business users to access the reviews</w:t>
      </w:r>
      <w:r w:rsidR="00094056">
        <w:t>, however it may be more beneficial to allow reviews to be viewed publicly</w:t>
      </w:r>
      <w:r w:rsidR="0016371E">
        <w:t xml:space="preserve"> as they could </w:t>
      </w:r>
      <w:r w:rsidR="005A71E8">
        <w:t xml:space="preserve">be </w:t>
      </w:r>
      <w:r w:rsidR="00094056">
        <w:t>encoura</w:t>
      </w:r>
      <w:r w:rsidR="0016371E">
        <w:t>g</w:t>
      </w:r>
      <w:r w:rsidR="005A71E8">
        <w:t>ing to</w:t>
      </w:r>
      <w:r w:rsidR="00094056">
        <w:t xml:space="preserve"> prospective customers </w:t>
      </w:r>
      <w:r w:rsidR="005A71E8">
        <w:t>as</w:t>
      </w:r>
      <w:r w:rsidR="00D0239D">
        <w:t xml:space="preserve"> customers tend to care a lot about the reputation of a business or product</w:t>
      </w:r>
      <w:r w:rsidR="00735FA4">
        <w:t xml:space="preserve"> </w:t>
      </w:r>
      <w:sdt>
        <w:sdtPr>
          <w:id w:val="464624082"/>
          <w:citation/>
        </w:sdtPr>
        <w:sdtEndPr/>
        <w:sdtContent>
          <w:r w:rsidR="00735FA4">
            <w:fldChar w:fldCharType="begin"/>
          </w:r>
          <w:r w:rsidR="000D473F">
            <w:instrText xml:space="preserve">CITATION Ind23 \l 2057 </w:instrText>
          </w:r>
          <w:r w:rsidR="00735FA4">
            <w:fldChar w:fldCharType="separate"/>
          </w:r>
          <w:r w:rsidR="00564B5B" w:rsidRPr="00564B5B">
            <w:rPr>
              <w:noProof/>
            </w:rPr>
            <w:t>[1]</w:t>
          </w:r>
          <w:r w:rsidR="00735FA4">
            <w:fldChar w:fldCharType="end"/>
          </w:r>
        </w:sdtContent>
      </w:sdt>
      <w:r w:rsidR="00735FA4">
        <w:t>.</w:t>
      </w:r>
      <w:r w:rsidR="00094056">
        <w:t xml:space="preserve"> </w:t>
      </w:r>
      <w:r w:rsidR="00735FA4">
        <w:t>As such,</w:t>
      </w:r>
      <w:r w:rsidR="00094056">
        <w:t xml:space="preserve"> making reviews available to everyone would </w:t>
      </w:r>
      <w:r w:rsidR="00735FA4">
        <w:t>be preferable</w:t>
      </w:r>
      <w:r w:rsidR="00094056">
        <w:t>.</w:t>
      </w:r>
      <w:r w:rsidR="00D0239D">
        <w:t xml:space="preserve"> </w:t>
      </w:r>
    </w:p>
    <w:p w14:paraId="1FFB1CE6" w14:textId="67F46627" w:rsidR="00885A6E" w:rsidRDefault="00C412C4">
      <w:r>
        <w:t xml:space="preserve">Database administrators </w:t>
      </w:r>
      <w:r w:rsidR="000511E3">
        <w:t xml:space="preserve">would need access to the database </w:t>
      </w:r>
      <w:r w:rsidR="00F20E00">
        <w:t xml:space="preserve">for </w:t>
      </w:r>
      <w:r w:rsidR="005A71E8">
        <w:t>many</w:t>
      </w:r>
      <w:r w:rsidR="00F20E00">
        <w:t xml:space="preserve"> purposes. </w:t>
      </w:r>
      <w:r w:rsidR="00605A6F">
        <w:t xml:space="preserve">They would </w:t>
      </w:r>
      <w:r w:rsidR="00037B86">
        <w:t xml:space="preserve">handle </w:t>
      </w:r>
      <w:r w:rsidR="00F25EDC">
        <w:t xml:space="preserve">aspects of the system such as </w:t>
      </w:r>
      <w:r w:rsidR="006C633B">
        <w:t>installing and maintaining software</w:t>
      </w:r>
      <w:r w:rsidR="000D473F">
        <w:t xml:space="preserve"> </w:t>
      </w:r>
      <w:sdt>
        <w:sdtPr>
          <w:id w:val="15119205"/>
          <w:citation/>
        </w:sdtPr>
        <w:sdtEndPr/>
        <w:sdtContent>
          <w:r w:rsidR="000D473F">
            <w:fldChar w:fldCharType="begin"/>
          </w:r>
          <w:r w:rsidR="00445575">
            <w:instrText xml:space="preserve">CITATION Jon16 \l 2057 </w:instrText>
          </w:r>
          <w:r w:rsidR="000D473F">
            <w:fldChar w:fldCharType="separate"/>
          </w:r>
          <w:r w:rsidR="00564B5B" w:rsidRPr="00564B5B">
            <w:rPr>
              <w:noProof/>
            </w:rPr>
            <w:t>[2]</w:t>
          </w:r>
          <w:r w:rsidR="000D473F">
            <w:fldChar w:fldCharType="end"/>
          </w:r>
        </w:sdtContent>
      </w:sdt>
      <w:r w:rsidR="006C633B">
        <w:t xml:space="preserve">, </w:t>
      </w:r>
      <w:r w:rsidR="00EC621B">
        <w:t xml:space="preserve">combining data from multiple </w:t>
      </w:r>
      <w:r w:rsidR="000E54CA">
        <w:t xml:space="preserve">sources through processes such as </w:t>
      </w:r>
      <w:r w:rsidR="00FA017C">
        <w:t xml:space="preserve">extract translate load (ETL) operations </w:t>
      </w:r>
      <w:sdt>
        <w:sdtPr>
          <w:id w:val="-1878079631"/>
          <w:citation/>
        </w:sdtPr>
        <w:sdtEndPr/>
        <w:sdtContent>
          <w:r w:rsidR="000E54CA">
            <w:fldChar w:fldCharType="begin"/>
          </w:r>
          <w:r w:rsidR="000E54CA">
            <w:instrText xml:space="preserve"> CITATION ETL24 \l 2057 </w:instrText>
          </w:r>
          <w:r w:rsidR="000E54CA">
            <w:fldChar w:fldCharType="separate"/>
          </w:r>
          <w:r w:rsidR="00564B5B" w:rsidRPr="00564B5B">
            <w:rPr>
              <w:noProof/>
            </w:rPr>
            <w:t>[3]</w:t>
          </w:r>
          <w:r w:rsidR="000E54CA">
            <w:fldChar w:fldCharType="end"/>
          </w:r>
        </w:sdtContent>
      </w:sdt>
      <w:r w:rsidR="00214660">
        <w:t xml:space="preserve">, </w:t>
      </w:r>
      <w:r w:rsidR="00A3195F">
        <w:t>backup and recovery</w:t>
      </w:r>
      <w:r w:rsidR="00A70792">
        <w:t xml:space="preserve">, tuning, troubleshooting </w:t>
      </w:r>
      <w:sdt>
        <w:sdtPr>
          <w:id w:val="602459969"/>
          <w:citation/>
        </w:sdtPr>
        <w:sdtEndPr/>
        <w:sdtContent>
          <w:r w:rsidR="00A70792">
            <w:fldChar w:fldCharType="begin"/>
          </w:r>
          <w:r w:rsidR="00A70792">
            <w:instrText xml:space="preserve"> CITATION Jon16 \l 2057 </w:instrText>
          </w:r>
          <w:r w:rsidR="00A70792">
            <w:fldChar w:fldCharType="separate"/>
          </w:r>
          <w:r w:rsidR="00564B5B" w:rsidRPr="00564B5B">
            <w:rPr>
              <w:noProof/>
            </w:rPr>
            <w:t>[2]</w:t>
          </w:r>
          <w:r w:rsidR="00A70792">
            <w:fldChar w:fldCharType="end"/>
          </w:r>
        </w:sdtContent>
      </w:sdt>
      <w:r w:rsidR="00A70792">
        <w:t xml:space="preserve"> and any other </w:t>
      </w:r>
      <w:r w:rsidR="00B9463A">
        <w:t>administrative tasks required</w:t>
      </w:r>
      <w:r w:rsidR="009142EC">
        <w:t>.</w:t>
      </w:r>
    </w:p>
    <w:p w14:paraId="667D5C40" w14:textId="3D0EF4C8" w:rsidR="00CE14A0" w:rsidRDefault="00732E28" w:rsidP="00887D03">
      <w:pPr>
        <w:pStyle w:val="Heading2"/>
      </w:pPr>
      <w:bookmarkStart w:id="2" w:name="_Toc155595318"/>
      <w:r>
        <w:t>Departments that might require access</w:t>
      </w:r>
      <w:bookmarkEnd w:id="2"/>
    </w:p>
    <w:p w14:paraId="2EF256EA" w14:textId="7ACCA218" w:rsidR="00CE14A0" w:rsidRDefault="005A71E8" w:rsidP="00CE14A0">
      <w:r>
        <w:t>D</w:t>
      </w:r>
      <w:r w:rsidR="00B5754B">
        <w:t xml:space="preserve">atabase </w:t>
      </w:r>
      <w:r>
        <w:t>A</w:t>
      </w:r>
      <w:r w:rsidR="00B5754B">
        <w:t>dministrator</w:t>
      </w:r>
      <w:r>
        <w:t>s</w:t>
      </w:r>
      <w:r w:rsidR="00B5754B">
        <w:t xml:space="preserve"> would be given access to the database files themselve</w:t>
      </w:r>
      <w:r>
        <w:t>s, but o</w:t>
      </w:r>
      <w:r w:rsidR="00B5754B">
        <w:t xml:space="preserve">ther employees </w:t>
      </w:r>
      <w:r w:rsidR="00FC08B4">
        <w:t>will have</w:t>
      </w:r>
      <w:r w:rsidR="00B5754B">
        <w:t xml:space="preserve"> access to forms </w:t>
      </w:r>
      <w:r w:rsidR="00FC08B4">
        <w:t>and</w:t>
      </w:r>
      <w:r w:rsidR="00B5754B">
        <w:t xml:space="preserve"> reports </w:t>
      </w:r>
      <w:r w:rsidR="00FC08B4">
        <w:t>to allow them to enter and retrieve data as required.</w:t>
      </w:r>
    </w:p>
    <w:p w14:paraId="2F54B127" w14:textId="4F1694C8" w:rsidR="00295D59" w:rsidRDefault="003239CD" w:rsidP="00CE14A0">
      <w:r>
        <w:t xml:space="preserve">Departments like marketing and sales would </w:t>
      </w:r>
      <w:r w:rsidR="006F36AB">
        <w:t>have access to a report</w:t>
      </w:r>
      <w:r w:rsidR="0040363D">
        <w:t xml:space="preserve"> that provides them information on sales figures</w:t>
      </w:r>
      <w:r w:rsidR="00155E19">
        <w:t xml:space="preserve">. They would use this information to assess the effectiveness </w:t>
      </w:r>
      <w:r w:rsidR="00E66595">
        <w:t xml:space="preserve">and popularity </w:t>
      </w:r>
      <w:r w:rsidR="00155E19">
        <w:t xml:space="preserve">of various </w:t>
      </w:r>
      <w:r w:rsidR="00E66595">
        <w:t xml:space="preserve">packages, marketing tactics and techniques. </w:t>
      </w:r>
      <w:r w:rsidR="00364F2A">
        <w:t>They would also use a report to show user reviews</w:t>
      </w:r>
      <w:r w:rsidR="007676C5">
        <w:t xml:space="preserve"> as this could be useful to see feedback to products and </w:t>
      </w:r>
      <w:r w:rsidR="00295D59">
        <w:t xml:space="preserve">adjust marketing and products based on said feedback. </w:t>
      </w:r>
    </w:p>
    <w:p w14:paraId="06CF612E" w14:textId="2DAE61AD" w:rsidR="00295D59" w:rsidRDefault="00295D59" w:rsidP="00CE14A0">
      <w:r>
        <w:t xml:space="preserve">Customer support </w:t>
      </w:r>
      <w:r w:rsidR="00FA4510">
        <w:t>will</w:t>
      </w:r>
      <w:r>
        <w:t xml:space="preserve"> also need access to elements of the database</w:t>
      </w:r>
      <w:r w:rsidR="00FA4510">
        <w:t xml:space="preserve"> to aid users if they experience problems. They can use reports to </w:t>
      </w:r>
      <w:r w:rsidR="00634B1A">
        <w:t xml:space="preserve">find customers’ details, </w:t>
      </w:r>
      <w:r w:rsidR="00D7461E">
        <w:t>packages</w:t>
      </w:r>
      <w:r w:rsidR="006974FA">
        <w:t xml:space="preserve"> as well as any sales data that may be relevant. </w:t>
      </w:r>
      <w:r w:rsidR="008A7E38">
        <w:t>They can use forms</w:t>
      </w:r>
      <w:r w:rsidR="00B81303">
        <w:t>, or directly access the database tables, to modify any incorrect data, such as mistakes or outdated information from customer</w:t>
      </w:r>
      <w:r w:rsidR="001F37B1">
        <w:t>.</w:t>
      </w:r>
    </w:p>
    <w:p w14:paraId="54C901A8" w14:textId="23A2931C" w:rsidR="00797585" w:rsidRDefault="00797585" w:rsidP="00CE14A0">
      <w:r>
        <w:br w:type="page"/>
      </w:r>
    </w:p>
    <w:p w14:paraId="7630FF1A" w14:textId="77777777" w:rsidR="00797585" w:rsidRDefault="00797585" w:rsidP="00797585">
      <w:pPr>
        <w:pStyle w:val="Heading1"/>
      </w:pPr>
      <w:bookmarkStart w:id="3" w:name="_Toc155595319"/>
      <w:r>
        <w:lastRenderedPageBreak/>
        <w:t>Database Design and Implementation</w:t>
      </w:r>
      <w:bookmarkEnd w:id="3"/>
    </w:p>
    <w:p w14:paraId="041683F7" w14:textId="66C9BE96" w:rsidR="00B1523D" w:rsidRDefault="00B1523D" w:rsidP="00B1523D">
      <w:pPr>
        <w:pStyle w:val="Heading2"/>
      </w:pPr>
      <w:bookmarkStart w:id="4" w:name="_Toc155595320"/>
      <w:r>
        <w:t xml:space="preserve">Entity </w:t>
      </w:r>
      <w:r w:rsidR="00636A20">
        <w:t>R</w:t>
      </w:r>
      <w:r>
        <w:t xml:space="preserve">elationship </w:t>
      </w:r>
      <w:r w:rsidR="00636A20">
        <w:t>D</w:t>
      </w:r>
      <w:r>
        <w:t>iagram</w:t>
      </w:r>
      <w:bookmarkEnd w:id="4"/>
    </w:p>
    <w:p w14:paraId="52BFDC15" w14:textId="37602016" w:rsidR="00B1523D" w:rsidRDefault="00C17054" w:rsidP="00B1523D">
      <w:r>
        <w:t>For the creation of this entity relationship diagram I followed guidance by Lucid</w:t>
      </w:r>
      <w:r w:rsidR="00C26DAC">
        <w:t>c</w:t>
      </w:r>
      <w:r>
        <w:t xml:space="preserve">hart.com </w:t>
      </w:r>
      <w:sdt>
        <w:sdtPr>
          <w:id w:val="385606763"/>
          <w:citation/>
        </w:sdtPr>
        <w:sdtEndPr/>
        <w:sdtContent>
          <w:r w:rsidR="00C26DAC">
            <w:fldChar w:fldCharType="begin"/>
          </w:r>
          <w:r w:rsidR="00C26DAC">
            <w:instrText xml:space="preserve"> CITATION How24 \l 2057 </w:instrText>
          </w:r>
          <w:r w:rsidR="00C26DAC">
            <w:fldChar w:fldCharType="separate"/>
          </w:r>
          <w:r w:rsidR="00564B5B" w:rsidRPr="00564B5B">
            <w:rPr>
              <w:noProof/>
            </w:rPr>
            <w:t>[4]</w:t>
          </w:r>
          <w:r w:rsidR="00C26DAC">
            <w:fldChar w:fldCharType="end"/>
          </w:r>
        </w:sdtContent>
      </w:sdt>
      <w:r w:rsidR="006B17D6">
        <w:t xml:space="preserve">, </w:t>
      </w:r>
      <w:r w:rsidR="009E5DD7">
        <w:t>and</w:t>
      </w:r>
      <w:r w:rsidR="006B17D6">
        <w:t xml:space="preserve"> used their </w:t>
      </w:r>
      <w:r w:rsidR="00737239">
        <w:t>website to create the diagram.</w:t>
      </w:r>
    </w:p>
    <w:p w14:paraId="1800DEF6" w14:textId="798C919F" w:rsidR="00737239" w:rsidRDefault="007C7AA8" w:rsidP="00B1523D">
      <w:r>
        <w:t xml:space="preserve">To begin with I defined </w:t>
      </w:r>
      <w:r w:rsidR="00026B49">
        <w:t xml:space="preserve">the </w:t>
      </w:r>
      <w:r w:rsidR="00F77C19">
        <w:t>different tables</w:t>
      </w:r>
      <w:r w:rsidR="008642D3">
        <w:t xml:space="preserve"> (entities)</w:t>
      </w:r>
      <w:r w:rsidR="00F77C19">
        <w:t xml:space="preserve"> I was going to create. </w:t>
      </w:r>
      <w:r w:rsidR="00AA29E8">
        <w:t xml:space="preserve">Based on the assignment brief, I decided that </w:t>
      </w:r>
      <w:r w:rsidR="004F50B3">
        <w:t>4</w:t>
      </w:r>
      <w:r w:rsidR="00AA29E8">
        <w:t xml:space="preserve"> tables were needed: a customer table, a vacation package table</w:t>
      </w:r>
      <w:r w:rsidR="004F50B3">
        <w:t xml:space="preserve">, an order </w:t>
      </w:r>
      <w:r w:rsidR="00F07CAA">
        <w:t>table,</w:t>
      </w:r>
      <w:r w:rsidR="00AA29E8">
        <w:t xml:space="preserve"> and a review </w:t>
      </w:r>
      <w:r w:rsidR="00A739D1">
        <w:t xml:space="preserve">table. </w:t>
      </w:r>
    </w:p>
    <w:p w14:paraId="2ED40774" w14:textId="51DCAEC8" w:rsidR="00A2340F" w:rsidRPr="00666699" w:rsidRDefault="00DD140E" w:rsidP="00B1523D">
      <w:pPr>
        <w:rPr>
          <w:sz w:val="16"/>
          <w:szCs w:val="16"/>
        </w:rPr>
      </w:pPr>
      <w:r>
        <w:rPr>
          <w:noProof/>
        </w:rPr>
        <w:drawing>
          <wp:inline distT="0" distB="0" distL="0" distR="0" wp14:anchorId="1633B239" wp14:editId="4434C187">
            <wp:extent cx="3835778" cy="2486025"/>
            <wp:effectExtent l="0" t="0" r="0" b="0"/>
            <wp:docPr id="483694027" name="Picture 1" descr="A grid with a grid patter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3694027" name="Picture 1" descr="A grid with a grid pattern&#10;&#10;Description automatically generated with medium confidence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845203" cy="2492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137073" w14:textId="63C55CEE" w:rsidR="00131D88" w:rsidRDefault="00A739D1" w:rsidP="00B1523D">
      <w:r>
        <w:t>Next, I defined the relationship</w:t>
      </w:r>
      <w:r w:rsidR="00F277B1">
        <w:t>s</w:t>
      </w:r>
      <w:r>
        <w:t xml:space="preserve"> between th</w:t>
      </w:r>
      <w:r w:rsidR="00F277B1">
        <w:t>e</w:t>
      </w:r>
      <w:r>
        <w:t xml:space="preserve"> tables</w:t>
      </w:r>
      <w:r w:rsidR="000F16B8">
        <w:t xml:space="preserve">. </w:t>
      </w:r>
      <w:r w:rsidR="00B9022C">
        <w:t xml:space="preserve">I defined how the different </w:t>
      </w:r>
      <w:r w:rsidR="00B741B6">
        <w:t xml:space="preserve">tables relate to one another, in which direction they are connected, and the </w:t>
      </w:r>
      <w:r w:rsidR="00360945">
        <w:t xml:space="preserve">multiplicities (one to one, one to many, many to many). In the case of this table </w:t>
      </w:r>
      <w:r w:rsidR="00131D88">
        <w:t xml:space="preserve">one </w:t>
      </w:r>
      <w:r w:rsidR="00776975">
        <w:t xml:space="preserve">customer can </w:t>
      </w:r>
      <w:r w:rsidR="00131D88">
        <w:t>create many orders and reviews</w:t>
      </w:r>
      <w:r w:rsidR="00A109E7">
        <w:t>,</w:t>
      </w:r>
      <w:r w:rsidR="00131D88">
        <w:t xml:space="preserve"> </w:t>
      </w:r>
      <w:r w:rsidR="00A109E7">
        <w:t>o</w:t>
      </w:r>
      <w:r w:rsidR="00131D88">
        <w:t xml:space="preserve">ne order </w:t>
      </w:r>
      <w:r w:rsidR="00A109E7">
        <w:t xml:space="preserve">always </w:t>
      </w:r>
      <w:r w:rsidR="00131D88">
        <w:t>has one vacation package and can have one review</w:t>
      </w:r>
      <w:r w:rsidR="00A109E7">
        <w:t xml:space="preserve">, and </w:t>
      </w:r>
      <w:r w:rsidR="007E1FA4">
        <w:t xml:space="preserve">one vacation package can have many reviews. </w:t>
      </w:r>
    </w:p>
    <w:p w14:paraId="2A859FDA" w14:textId="371C4054" w:rsidR="00776975" w:rsidRDefault="00135A8F" w:rsidP="00B1523D">
      <w:r>
        <w:rPr>
          <w:noProof/>
        </w:rPr>
        <w:drawing>
          <wp:inline distT="0" distB="0" distL="0" distR="0" wp14:anchorId="1D8007E8" wp14:editId="3F80789F">
            <wp:extent cx="3865171" cy="2505075"/>
            <wp:effectExtent l="0" t="0" r="2540" b="0"/>
            <wp:docPr id="1555280840" name="Picture 1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5280840" name="Picture 1" descr="A diagram of a company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876838" cy="2512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B7DFB" w14:textId="104E3C59" w:rsidR="00832613" w:rsidRDefault="00253FF8" w:rsidP="006B2833">
      <w:r>
        <w:t>Finally,</w:t>
      </w:r>
      <w:r w:rsidR="007E38B7">
        <w:t xml:space="preserve"> I defined the attributes</w:t>
      </w:r>
      <w:r w:rsidR="00730BB3">
        <w:t xml:space="preserve">, or fields, for each </w:t>
      </w:r>
      <w:r w:rsidR="009366D6">
        <w:t xml:space="preserve">table. </w:t>
      </w:r>
      <w:r w:rsidR="00C238F9">
        <w:t xml:space="preserve">Each </w:t>
      </w:r>
      <w:r w:rsidR="00B67541">
        <w:t>table needs an ID field to provide a unique identifier for each record</w:t>
      </w:r>
      <w:r w:rsidR="00FB42CA">
        <w:t xml:space="preserve">, and each table will have unique fields specific to that table. As the database is relational, </w:t>
      </w:r>
      <w:r w:rsidR="00501969">
        <w:t>tables will have fields that relate to other tables also.</w:t>
      </w:r>
      <w:r w:rsidR="009C0E2E">
        <w:t xml:space="preserve"> </w:t>
      </w:r>
    </w:p>
    <w:p w14:paraId="6606A822" w14:textId="577ED0C7" w:rsidR="00501969" w:rsidRPr="00666699" w:rsidRDefault="007E2002" w:rsidP="006B2833">
      <w:pPr>
        <w:rPr>
          <w:sz w:val="18"/>
          <w:szCs w:val="18"/>
        </w:rPr>
      </w:pPr>
      <w:r>
        <w:rPr>
          <w:noProof/>
        </w:rPr>
        <w:lastRenderedPageBreak/>
        <w:drawing>
          <wp:inline distT="0" distB="0" distL="0" distR="0" wp14:anchorId="2E345DD1" wp14:editId="0B3CB45F">
            <wp:extent cx="5731510" cy="3896360"/>
            <wp:effectExtent l="0" t="0" r="2540" b="8890"/>
            <wp:docPr id="1539726739" name="Picture 1" descr="A diagram of a produ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726739" name="Picture 1" descr="A diagram of a produc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6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8ABD4" w14:textId="04353B31" w:rsidR="00FA57E8" w:rsidRDefault="00FA57E8" w:rsidP="006B2833">
      <w:r>
        <w:t xml:space="preserve">The tables, relationships and attributes </w:t>
      </w:r>
      <w:r w:rsidR="00277A5F">
        <w:t xml:space="preserve">listed here should be sufficient to meet the requirements of the brief, however they can be changed at any point during the development of the database management system. </w:t>
      </w:r>
    </w:p>
    <w:p w14:paraId="26EC7EB4" w14:textId="6F476371" w:rsidR="00583C0F" w:rsidRDefault="00583C0F" w:rsidP="006B2833">
      <w:r>
        <w:t xml:space="preserve">Link to </w:t>
      </w:r>
      <w:r w:rsidR="00C26FDF">
        <w:t xml:space="preserve">Entity Relationship Diagram on lucid.app: </w:t>
      </w:r>
      <w:r w:rsidR="00C26FDF">
        <w:br/>
      </w:r>
      <w:hyperlink r:id="rId9" w:history="1">
        <w:r w:rsidR="00C26FDF" w:rsidRPr="00320642">
          <w:rPr>
            <w:rStyle w:val="Hyperlink"/>
          </w:rPr>
          <w:t>https://lucid.app/lucidchart/20ef4189-280f-47f5-860b-9ed068127560/edit?viewport_loc=-301%2C-335%2C1522%2C762%2C0_0&amp;invitationId=inv_50f9acdf-6a55-4e81-b74b-efd446c2ca97</w:t>
        </w:r>
      </w:hyperlink>
      <w:r w:rsidR="00C26FDF">
        <w:t xml:space="preserve"> </w:t>
      </w:r>
    </w:p>
    <w:p w14:paraId="603E93FD" w14:textId="77777777" w:rsidR="006E66D2" w:rsidRDefault="006E66D2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12CF6126" w14:textId="14F398EE" w:rsidR="00B1523D" w:rsidRPr="00B1523D" w:rsidRDefault="00B1523D" w:rsidP="00B1523D">
      <w:pPr>
        <w:pStyle w:val="Heading2"/>
      </w:pPr>
      <w:bookmarkStart w:id="5" w:name="_Toc155595321"/>
      <w:r>
        <w:lastRenderedPageBreak/>
        <w:t xml:space="preserve">Relational </w:t>
      </w:r>
      <w:r w:rsidR="00636A20">
        <w:t>D</w:t>
      </w:r>
      <w:r>
        <w:t xml:space="preserve">atabase </w:t>
      </w:r>
      <w:r w:rsidR="00636A20">
        <w:t>S</w:t>
      </w:r>
      <w:r>
        <w:t>chema</w:t>
      </w:r>
      <w:bookmarkEnd w:id="5"/>
    </w:p>
    <w:p w14:paraId="4AD6C796" w14:textId="4FC1939D" w:rsidR="008C36E9" w:rsidRDefault="00527F53" w:rsidP="00D34DE7">
      <w:pPr>
        <w:rPr>
          <w:noProof/>
        </w:rPr>
      </w:pPr>
      <w:r>
        <w:t xml:space="preserve">Now that a basic design for the database has been laid out, I will create a relational database schema to outline the exact relationships between tables. </w:t>
      </w:r>
      <w:r w:rsidR="006D07B0">
        <w:t xml:space="preserve">I once again used </w:t>
      </w:r>
      <w:r w:rsidR="00920D48">
        <w:t>Lucid Chart’s</w:t>
      </w:r>
      <w:r w:rsidR="006D07B0">
        <w:t xml:space="preserve"> website to create this diagram.</w:t>
      </w:r>
      <w:r w:rsidR="008C36E9" w:rsidRPr="008C36E9">
        <w:rPr>
          <w:noProof/>
        </w:rPr>
        <w:t xml:space="preserve"> </w:t>
      </w:r>
    </w:p>
    <w:p w14:paraId="76BBB1BF" w14:textId="77E2EBD9" w:rsidR="00D34DE7" w:rsidRDefault="008C36E9" w:rsidP="00D34DE7">
      <w:pPr>
        <w:rPr>
          <w:noProof/>
        </w:rPr>
      </w:pPr>
      <w:r>
        <w:rPr>
          <w:noProof/>
        </w:rPr>
        <w:t>My final relation</w:t>
      </w:r>
      <w:r w:rsidR="000D6053">
        <w:rPr>
          <w:noProof/>
        </w:rPr>
        <w:t>al database schema is shown below</w:t>
      </w:r>
      <w:r w:rsidR="00DE4A70">
        <w:rPr>
          <w:noProof/>
        </w:rPr>
        <w:t xml:space="preserve">. </w:t>
      </w:r>
      <w:r w:rsidR="003E44C5">
        <w:rPr>
          <w:noProof/>
        </w:rPr>
        <w:t xml:space="preserve">I outlined every field for each table, along with their data types, and created links to show relationships between </w:t>
      </w:r>
      <w:r w:rsidR="008836C4">
        <w:rPr>
          <w:noProof/>
        </w:rPr>
        <w:t xml:space="preserve">the tables and the exact links of each field. </w:t>
      </w:r>
      <w:r w:rsidR="00502331" w:rsidRPr="00502331">
        <w:rPr>
          <w:noProof/>
        </w:rPr>
        <w:t xml:space="preserve"> </w:t>
      </w:r>
      <w:r w:rsidR="00CB0C22">
        <w:rPr>
          <w:noProof/>
        </w:rPr>
        <w:drawing>
          <wp:inline distT="0" distB="0" distL="0" distR="0" wp14:anchorId="31481810" wp14:editId="688F393B">
            <wp:extent cx="5731510" cy="2480310"/>
            <wp:effectExtent l="0" t="0" r="2540" b="0"/>
            <wp:docPr id="1196827075" name="Picture 1" descr="A diagram of a data f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6827075" name="Picture 1" descr="A diagram of a data flow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0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F9B313" w14:textId="23062813" w:rsidR="006E66D2" w:rsidRDefault="006E66D2" w:rsidP="00D34DE7">
      <w:r>
        <w:t>The link to the final version of the Relational Database Schema can be found here:</w:t>
      </w:r>
    </w:p>
    <w:p w14:paraId="229BB6C4" w14:textId="1344F6BA" w:rsidR="006E66D2" w:rsidRDefault="006E66D2" w:rsidP="00D34DE7">
      <w:hyperlink r:id="rId11" w:history="1">
        <w:r w:rsidRPr="00EA47ED">
          <w:rPr>
            <w:rStyle w:val="Hyperlink"/>
          </w:rPr>
          <w:t>https://lucid.app/lucidchart/f468a21f-3b60-424c-b705-5ef54f76ddfd/edit?viewport_loc=-675%2C70%2C2686%2C1344%2C0_0&amp;invitationId=inv_b7e96f22-ce08-4c92-ae0a-f5afa9fdda57</w:t>
        </w:r>
      </w:hyperlink>
      <w:r>
        <w:t xml:space="preserve"> </w:t>
      </w:r>
    </w:p>
    <w:p w14:paraId="31CCBEB4" w14:textId="69E44F1B" w:rsidR="00797585" w:rsidRDefault="00797585" w:rsidP="00D34DE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571FE8D" w14:textId="55BF20F5" w:rsidR="00797585" w:rsidRDefault="00E03973" w:rsidP="00797585">
      <w:pPr>
        <w:pStyle w:val="Heading1"/>
      </w:pPr>
      <w:bookmarkStart w:id="6" w:name="_Toc155595322"/>
      <w:r>
        <w:lastRenderedPageBreak/>
        <w:t>Application of Database Management System</w:t>
      </w:r>
      <w:bookmarkEnd w:id="6"/>
    </w:p>
    <w:p w14:paraId="17B18C90" w14:textId="4DE81377" w:rsidR="0094431A" w:rsidRDefault="0096452C" w:rsidP="0094431A">
      <w:pPr>
        <w:pStyle w:val="Heading2"/>
      </w:pPr>
      <w:bookmarkStart w:id="7" w:name="_Toc155595323"/>
      <w:r>
        <w:t>Creati</w:t>
      </w:r>
      <w:r w:rsidR="0074756D">
        <w:t>ng the tables</w:t>
      </w:r>
      <w:bookmarkEnd w:id="7"/>
    </w:p>
    <w:p w14:paraId="3E0A8E15" w14:textId="77777777" w:rsidR="0046296D" w:rsidRDefault="00FF5667">
      <w:r>
        <w:t>This database will be created using Microsoft’s Access</w:t>
      </w:r>
      <w:r w:rsidR="008B655B">
        <w:t xml:space="preserve"> Database Management System as it is simple</w:t>
      </w:r>
      <w:r w:rsidR="00931205">
        <w:t xml:space="preserve"> and easy to understand, yet an effective tool with </w:t>
      </w:r>
      <w:r w:rsidR="00A319FA">
        <w:t>lots of useful functionality</w:t>
      </w:r>
      <w:r w:rsidR="008B655B">
        <w:t xml:space="preserve">. </w:t>
      </w:r>
      <w:r w:rsidR="00A319FA">
        <w:t xml:space="preserve">I will be following </w:t>
      </w:r>
      <w:r w:rsidR="002954B6">
        <w:t>the design I created in the Database Design and Implementation</w:t>
      </w:r>
      <w:r w:rsidR="0046296D">
        <w:t xml:space="preserve">. </w:t>
      </w:r>
    </w:p>
    <w:p w14:paraId="5CB93B2B" w14:textId="71E00B27" w:rsidR="00557A21" w:rsidRDefault="00920D48">
      <w:r>
        <w:t>First,</w:t>
      </w:r>
      <w:r w:rsidR="0046296D">
        <w:t xml:space="preserve"> I will create the 4 tables. </w:t>
      </w:r>
      <w:r w:rsidR="00E85A60">
        <w:t xml:space="preserve">I </w:t>
      </w:r>
      <w:r w:rsidR="00B1562C">
        <w:t>open</w:t>
      </w:r>
      <w:r w:rsidR="00E85A60">
        <w:t>ed</w:t>
      </w:r>
      <w:r w:rsidR="00B1562C">
        <w:t xml:space="preserve"> the create tab on the navigation bar at the top of the </w:t>
      </w:r>
      <w:r w:rsidR="00E56BEB">
        <w:t>screen</w:t>
      </w:r>
      <w:r w:rsidR="00D107BD">
        <w:t>.</w:t>
      </w:r>
    </w:p>
    <w:p w14:paraId="14784FEA" w14:textId="1FCF89B7" w:rsidR="00A01F3D" w:rsidRDefault="00557A21">
      <w:r>
        <w:rPr>
          <w:noProof/>
        </w:rPr>
        <w:drawing>
          <wp:inline distT="0" distB="0" distL="0" distR="0" wp14:anchorId="08CC6839" wp14:editId="72D004B6">
            <wp:extent cx="5731510" cy="941705"/>
            <wp:effectExtent l="0" t="0" r="2540" b="0"/>
            <wp:docPr id="7303744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374498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41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77EB0" w14:textId="1E057429" w:rsidR="008D6B05" w:rsidRDefault="00D107BD">
      <w:r>
        <w:t>T</w:t>
      </w:r>
      <w:r>
        <w:t>hen</w:t>
      </w:r>
      <w:r>
        <w:t xml:space="preserve"> I</w:t>
      </w:r>
      <w:r>
        <w:t xml:space="preserve"> clicked the “Table” button to create the table.</w:t>
      </w:r>
    </w:p>
    <w:p w14:paraId="66D7FBD4" w14:textId="78E90E1E" w:rsidR="001F7ABC" w:rsidRDefault="00B822DE">
      <w:r>
        <w:rPr>
          <w:noProof/>
        </w:rPr>
        <w:drawing>
          <wp:inline distT="0" distB="0" distL="0" distR="0" wp14:anchorId="1BC70012" wp14:editId="55D3A5A0">
            <wp:extent cx="4371975" cy="2258053"/>
            <wp:effectExtent l="0" t="0" r="0" b="9525"/>
            <wp:docPr id="1780558675" name="Picture 1" descr="A white grid with blue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0558675" name="Picture 1" descr="A white grid with blue dots&#10;&#10;Description automatically generated"/>
                    <pic:cNvPicPr/>
                  </pic:nvPicPr>
                  <pic:blipFill rotWithShape="1">
                    <a:blip r:embed="rId13"/>
                    <a:srcRect r="69754" b="67720"/>
                    <a:stretch/>
                  </pic:blipFill>
                  <pic:spPr bwMode="auto">
                    <a:xfrm>
                      <a:off x="0" y="0"/>
                      <a:ext cx="4376228" cy="2260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C96AA5" w14:textId="5E67D329" w:rsidR="00CE0900" w:rsidRPr="00666699" w:rsidRDefault="00B822DE" w:rsidP="004B1B7B">
      <w:pPr>
        <w:rPr>
          <w:noProof/>
          <w:sz w:val="18"/>
          <w:szCs w:val="18"/>
        </w:rPr>
      </w:pPr>
      <w:r>
        <w:t xml:space="preserve">Now that the table has been created, </w:t>
      </w:r>
      <w:r w:rsidR="00E85A60">
        <w:t xml:space="preserve">I switched tabs in the navigation </w:t>
      </w:r>
      <w:r w:rsidR="00D107BD">
        <w:t>bar back to the “Home” tab.</w:t>
      </w:r>
      <w:r w:rsidR="000B7A1B" w:rsidRPr="000B7A1B">
        <w:rPr>
          <w:noProof/>
        </w:rPr>
        <w:t xml:space="preserve"> </w:t>
      </w:r>
      <w:r w:rsidR="000B7A1B">
        <w:rPr>
          <w:noProof/>
        </w:rPr>
        <w:drawing>
          <wp:inline distT="0" distB="0" distL="0" distR="0" wp14:anchorId="136B4EDF" wp14:editId="4EF8E819">
            <wp:extent cx="5731510" cy="776605"/>
            <wp:effectExtent l="0" t="0" r="2540" b="4445"/>
            <wp:docPr id="61876726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767267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6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DDA29" w14:textId="77777777" w:rsidR="008D6B05" w:rsidRDefault="000B7A1B">
      <w:pPr>
        <w:rPr>
          <w:noProof/>
        </w:rPr>
      </w:pPr>
      <w:r>
        <w:rPr>
          <w:noProof/>
        </w:rPr>
        <w:t xml:space="preserve">Here I will click the “View” button to </w:t>
      </w:r>
      <w:r w:rsidR="00DE493A">
        <w:rPr>
          <w:noProof/>
        </w:rPr>
        <w:t xml:space="preserve">change </w:t>
      </w:r>
      <w:r>
        <w:rPr>
          <w:noProof/>
        </w:rPr>
        <w:t>to design view.</w:t>
      </w:r>
      <w:r w:rsidR="00DC23B8">
        <w:rPr>
          <w:noProof/>
        </w:rPr>
        <w:t xml:space="preserve"> This opens a dialogue asking me to name the table so it can be saved</w:t>
      </w:r>
      <w:r w:rsidR="00DE493A">
        <w:rPr>
          <w:noProof/>
        </w:rPr>
        <w:t>, after which</w:t>
      </w:r>
      <w:r w:rsidR="00DC23B8">
        <w:rPr>
          <w:noProof/>
        </w:rPr>
        <w:t xml:space="preserve"> the program switches to design view</w:t>
      </w:r>
      <w:r w:rsidR="00DE493A">
        <w:rPr>
          <w:noProof/>
        </w:rPr>
        <w:t>.</w:t>
      </w:r>
      <w:r w:rsidR="008D6B05" w:rsidRPr="008D6B05">
        <w:rPr>
          <w:noProof/>
        </w:rPr>
        <w:t xml:space="preserve"> </w:t>
      </w:r>
    </w:p>
    <w:p w14:paraId="6291C0FF" w14:textId="2916F210" w:rsidR="00CE0900" w:rsidRDefault="008D6B05">
      <w:pPr>
        <w:rPr>
          <w:noProof/>
        </w:rPr>
      </w:pPr>
      <w:r>
        <w:rPr>
          <w:noProof/>
        </w:rPr>
        <w:drawing>
          <wp:inline distT="0" distB="0" distL="0" distR="0" wp14:anchorId="61EBFABF" wp14:editId="2CCCBA96">
            <wp:extent cx="2838450" cy="1269833"/>
            <wp:effectExtent l="0" t="0" r="0" b="6985"/>
            <wp:docPr id="405897077" name="Picture 1" descr="A screenshot of a computer err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5897077" name="Picture 1" descr="A screenshot of a computer erro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855330" cy="127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F3834" w:rsidRPr="002F3834">
        <w:rPr>
          <w:noProof/>
        </w:rPr>
        <w:t xml:space="preserve"> </w:t>
      </w:r>
    </w:p>
    <w:p w14:paraId="6A2C622E" w14:textId="37F76629" w:rsidR="002F3834" w:rsidRDefault="002F383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7AB25FA" wp14:editId="3E46D629">
            <wp:extent cx="5695080" cy="3000375"/>
            <wp:effectExtent l="0" t="0" r="1270" b="0"/>
            <wp:docPr id="1267831958" name="Picture 1" descr="A screen shot of a vide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831958" name="Picture 1" descr="A screen shot of a video&#10;&#10;Description automatically generated"/>
                    <pic:cNvPicPr/>
                  </pic:nvPicPr>
                  <pic:blipFill rotWithShape="1">
                    <a:blip r:embed="rId16"/>
                    <a:srcRect l="8144"/>
                    <a:stretch/>
                  </pic:blipFill>
                  <pic:spPr bwMode="auto">
                    <a:xfrm>
                      <a:off x="0" y="0"/>
                      <a:ext cx="5713697" cy="30101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3DB47E" w14:textId="06DC14AA" w:rsidR="00A01F3D" w:rsidRDefault="002F3834">
      <w:pPr>
        <w:rPr>
          <w:noProof/>
        </w:rPr>
      </w:pPr>
      <w:r>
        <w:rPr>
          <w:noProof/>
        </w:rPr>
        <w:t>From here I can create all the fields I specified for the table in the Design and Implementation section</w:t>
      </w:r>
      <w:r w:rsidR="001355EE">
        <w:rPr>
          <w:noProof/>
        </w:rPr>
        <w:t xml:space="preserve"> </w:t>
      </w:r>
      <w:r w:rsidR="00FB6402">
        <w:rPr>
          <w:noProof/>
        </w:rPr>
        <w:t xml:space="preserve">with the field types I specified in the Relational Database Schema. </w:t>
      </w:r>
      <w:r w:rsidR="00BD71B5">
        <w:rPr>
          <w:noProof/>
        </w:rPr>
        <w:t xml:space="preserve">However, in this </w:t>
      </w:r>
      <w:r w:rsidR="00A551BA">
        <w:rPr>
          <w:noProof/>
        </w:rPr>
        <w:t xml:space="preserve">stage I came across a problem. </w:t>
      </w:r>
      <w:r w:rsidR="00AC6F32">
        <w:rPr>
          <w:noProof/>
        </w:rPr>
        <w:t>Access warned that naming a field “Name” could cause problem</w:t>
      </w:r>
      <w:r w:rsidR="00AD40DA">
        <w:rPr>
          <w:noProof/>
        </w:rPr>
        <w:t xml:space="preserve">s. I decided the best course of action would be to deviate from the original design and instead </w:t>
      </w:r>
      <w:r w:rsidR="00C22489">
        <w:rPr>
          <w:noProof/>
        </w:rPr>
        <w:t xml:space="preserve">add the table name to fields that did not feature it to avoid problems. </w:t>
      </w:r>
    </w:p>
    <w:p w14:paraId="695BA665" w14:textId="24359DE7" w:rsidR="002F3834" w:rsidRDefault="00A01F3D">
      <w:pPr>
        <w:rPr>
          <w:noProof/>
        </w:rPr>
      </w:pPr>
      <w:r>
        <w:rPr>
          <w:noProof/>
        </w:rPr>
        <w:drawing>
          <wp:inline distT="0" distB="0" distL="0" distR="0" wp14:anchorId="15DD1B45" wp14:editId="7E8C96A8">
            <wp:extent cx="5731510" cy="814705"/>
            <wp:effectExtent l="0" t="0" r="2540" b="4445"/>
            <wp:docPr id="10837347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3734783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4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285BE" w14:textId="52D08AF8" w:rsidR="00DE493A" w:rsidRDefault="00B17C16">
      <w:pPr>
        <w:rPr>
          <w:noProof/>
        </w:rPr>
      </w:pPr>
      <w:r>
        <w:rPr>
          <w:noProof/>
        </w:rPr>
        <w:t xml:space="preserve">The final completed </w:t>
      </w:r>
      <w:r w:rsidR="00D538C7">
        <w:rPr>
          <w:noProof/>
        </w:rPr>
        <w:t>table looks as follows after the adjustments I made.</w:t>
      </w:r>
    </w:p>
    <w:p w14:paraId="03DC6D0B" w14:textId="2D07EDAC" w:rsidR="00F23E06" w:rsidRDefault="00D538C7">
      <w:pPr>
        <w:rPr>
          <w:noProof/>
        </w:rPr>
      </w:pPr>
      <w:r>
        <w:rPr>
          <w:noProof/>
        </w:rPr>
        <w:drawing>
          <wp:inline distT="0" distB="0" distL="0" distR="0" wp14:anchorId="77C41959" wp14:editId="390D5EA6">
            <wp:extent cx="3523809" cy="1495238"/>
            <wp:effectExtent l="0" t="0" r="635" b="0"/>
            <wp:docPr id="138846766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8467666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523809" cy="14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ACDB1E" w14:textId="39EEF420" w:rsidR="00D538C7" w:rsidRDefault="00D538C7">
      <w:pPr>
        <w:rPr>
          <w:noProof/>
        </w:rPr>
      </w:pPr>
      <w:r>
        <w:rPr>
          <w:noProof/>
        </w:rPr>
        <w:t xml:space="preserve">Now I will </w:t>
      </w:r>
      <w:r w:rsidR="004A58A4">
        <w:rPr>
          <w:noProof/>
        </w:rPr>
        <w:t xml:space="preserve">perform the same process for the other 3 tables, </w:t>
      </w:r>
      <w:r w:rsidR="00E772C7">
        <w:rPr>
          <w:noProof/>
        </w:rPr>
        <w:t>making the same format adjustment of putting the table name at the beginning of the field name for the sake of consistentcy.</w:t>
      </w:r>
    </w:p>
    <w:p w14:paraId="7AD57037" w14:textId="2582FBF0" w:rsidR="0094488C" w:rsidRDefault="007A13BD">
      <w:pPr>
        <w:rPr>
          <w:noProof/>
        </w:rPr>
      </w:pPr>
      <w:r>
        <w:rPr>
          <w:noProof/>
        </w:rPr>
        <w:drawing>
          <wp:inline distT="0" distB="0" distL="0" distR="0" wp14:anchorId="6A9DC28E" wp14:editId="6D974306">
            <wp:extent cx="3543300" cy="733425"/>
            <wp:effectExtent l="0" t="0" r="0" b="9525"/>
            <wp:docPr id="192700653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006539" name="Picture 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3300" cy="73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5012F3" w14:textId="632F37F7" w:rsidR="00F11F87" w:rsidRPr="00F11F87" w:rsidRDefault="008B6E39">
      <w:pPr>
        <w:rPr>
          <w:noProof/>
          <w:sz w:val="18"/>
          <w:szCs w:val="18"/>
        </w:rPr>
      </w:pPr>
      <w:r>
        <w:rPr>
          <w:noProof/>
        </w:rPr>
        <w:lastRenderedPageBreak/>
        <w:drawing>
          <wp:inline distT="0" distB="0" distL="0" distR="0" wp14:anchorId="44DFE40C" wp14:editId="5C3C6D4F">
            <wp:extent cx="3542857" cy="1323810"/>
            <wp:effectExtent l="0" t="0" r="635" b="0"/>
            <wp:docPr id="16113564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356485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542857" cy="1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F2078" w14:textId="1C7582FF" w:rsidR="004637E8" w:rsidRPr="00666699" w:rsidRDefault="00B24590">
      <w:pPr>
        <w:rPr>
          <w:noProof/>
          <w:sz w:val="18"/>
          <w:szCs w:val="18"/>
        </w:rPr>
      </w:pPr>
      <w:r>
        <w:rPr>
          <w:noProof/>
        </w:rPr>
        <w:drawing>
          <wp:inline distT="0" distB="0" distL="0" distR="0" wp14:anchorId="037D7A96" wp14:editId="7FD47327">
            <wp:extent cx="3542857" cy="1266667"/>
            <wp:effectExtent l="0" t="0" r="635" b="0"/>
            <wp:docPr id="5348930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893046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542857" cy="1266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67539" w14:textId="76622CBE" w:rsidR="0074756D" w:rsidRDefault="0074756D" w:rsidP="0074756D">
      <w:pPr>
        <w:pStyle w:val="Heading2"/>
        <w:rPr>
          <w:noProof/>
        </w:rPr>
      </w:pPr>
      <w:bookmarkStart w:id="8" w:name="_Toc155595324"/>
      <w:r>
        <w:rPr>
          <w:noProof/>
        </w:rPr>
        <w:t xml:space="preserve">Creating the </w:t>
      </w:r>
      <w:r w:rsidR="000D48CF">
        <w:rPr>
          <w:noProof/>
        </w:rPr>
        <w:t>relationships</w:t>
      </w:r>
      <w:bookmarkEnd w:id="8"/>
    </w:p>
    <w:p w14:paraId="5FD8BB55" w14:textId="71D0E829" w:rsidR="000D48CF" w:rsidRDefault="00920D48" w:rsidP="000D48CF">
      <w:r>
        <w:t>Next,</w:t>
      </w:r>
      <w:r w:rsidR="001130FC">
        <w:t xml:space="preserve"> I need to create the relationships between the fields in the tables to match the relationships defined in the Relational Database Schema I created earlier. </w:t>
      </w:r>
      <w:r w:rsidR="00C446C1">
        <w:t xml:space="preserve">To do so I first switched the navigation bar tab </w:t>
      </w:r>
      <w:r w:rsidR="001F72E9">
        <w:t>to “Database Tools”.</w:t>
      </w:r>
    </w:p>
    <w:p w14:paraId="2B4FF7C6" w14:textId="62BD8A75" w:rsidR="00B223F5" w:rsidRPr="000D48CF" w:rsidRDefault="00B223F5" w:rsidP="000D48CF">
      <w:r>
        <w:rPr>
          <w:noProof/>
        </w:rPr>
        <w:drawing>
          <wp:inline distT="0" distB="0" distL="0" distR="0" wp14:anchorId="70407C14" wp14:editId="359FF1B1">
            <wp:extent cx="5731510" cy="848995"/>
            <wp:effectExtent l="0" t="0" r="2540" b="8255"/>
            <wp:docPr id="10962174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6217433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8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3C8092" w14:textId="133E9B7A" w:rsidR="006259FB" w:rsidRDefault="006259FB">
      <w:r>
        <w:t>Then</w:t>
      </w:r>
      <w:r w:rsidR="00377AD8">
        <w:t xml:space="preserve"> I click</w:t>
      </w:r>
      <w:r>
        <w:t>ed</w:t>
      </w:r>
      <w:r w:rsidR="00377AD8">
        <w:t xml:space="preserve"> on the “Relationships” button to open the relationship manager</w:t>
      </w:r>
      <w:r w:rsidR="000539A1">
        <w:t>.</w:t>
      </w:r>
      <w:r w:rsidR="00F558A3">
        <w:t xml:space="preserve"> I double clicked the tables in the sidebar to add them to the relationship manager’s main window.</w:t>
      </w:r>
    </w:p>
    <w:p w14:paraId="08BB207C" w14:textId="1958122A" w:rsidR="00F558A3" w:rsidRDefault="009B4B15">
      <w:r>
        <w:rPr>
          <w:noProof/>
        </w:rPr>
        <w:drawing>
          <wp:inline distT="0" distB="0" distL="0" distR="0" wp14:anchorId="5A6A31E5" wp14:editId="3F10846C">
            <wp:extent cx="5731510" cy="3087370"/>
            <wp:effectExtent l="0" t="0" r="2540" b="0"/>
            <wp:docPr id="94929085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9290855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7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92A1B0" w14:textId="40D032DF" w:rsidR="00DB5ED4" w:rsidRDefault="005C5EE7">
      <w:r>
        <w:t xml:space="preserve">To create a relationship between 2 fields I clicked the primary key </w:t>
      </w:r>
      <w:r w:rsidR="00475B0C">
        <w:t xml:space="preserve">of one table </w:t>
      </w:r>
      <w:r>
        <w:t xml:space="preserve">and dragged it to the foreign key </w:t>
      </w:r>
      <w:r w:rsidR="00475B0C">
        <w:t>of the other table</w:t>
      </w:r>
      <w:r w:rsidR="00431917">
        <w:t xml:space="preserve">. This </w:t>
      </w:r>
      <w:r w:rsidR="009E5DD7">
        <w:t>opens</w:t>
      </w:r>
      <w:r w:rsidR="00431917">
        <w:t xml:space="preserve"> a </w:t>
      </w:r>
      <w:r w:rsidR="0084707B">
        <w:t xml:space="preserve">dialogue </w:t>
      </w:r>
      <w:r w:rsidR="0006330E">
        <w:t xml:space="preserve">where I can select the exact fields I want to link </w:t>
      </w:r>
      <w:r w:rsidR="0006330E">
        <w:lastRenderedPageBreak/>
        <w:t xml:space="preserve">and </w:t>
      </w:r>
      <w:r w:rsidR="00687F97">
        <w:t>some additional options. I left the fields as “Customer ID” to “Customer ID” and checked the box for “Enforce Referential Integrity”</w:t>
      </w:r>
      <w:r w:rsidR="004C6227">
        <w:t>.</w:t>
      </w:r>
    </w:p>
    <w:p w14:paraId="4F9D15C0" w14:textId="054DEBB4" w:rsidR="002275B5" w:rsidRDefault="00DB5ED4">
      <w:r w:rsidRPr="00DB5ED4">
        <w:rPr>
          <w:noProof/>
        </w:rPr>
        <w:t xml:space="preserve"> </w:t>
      </w:r>
      <w:r>
        <w:rPr>
          <w:noProof/>
        </w:rPr>
        <w:drawing>
          <wp:inline distT="0" distB="0" distL="0" distR="0" wp14:anchorId="53CE723D" wp14:editId="32017317">
            <wp:extent cx="3390476" cy="2438095"/>
            <wp:effectExtent l="0" t="0" r="635" b="635"/>
            <wp:docPr id="1972145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14583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390476" cy="243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4707B">
        <w:t xml:space="preserve"> </w:t>
      </w:r>
    </w:p>
    <w:p w14:paraId="112CFF3A" w14:textId="625B7031" w:rsidR="00F558A3" w:rsidRDefault="004C6227">
      <w:r>
        <w:t>I then pressed create to link the 2 fields together.</w:t>
      </w:r>
    </w:p>
    <w:p w14:paraId="7A27A9CD" w14:textId="65ABA7B6" w:rsidR="0093259F" w:rsidRDefault="00332DBE">
      <w:r>
        <w:rPr>
          <w:noProof/>
        </w:rPr>
        <w:drawing>
          <wp:inline distT="0" distB="0" distL="0" distR="0" wp14:anchorId="5CE715E5" wp14:editId="41CBA65D">
            <wp:extent cx="4514850" cy="2115867"/>
            <wp:effectExtent l="0" t="0" r="0" b="0"/>
            <wp:docPr id="173312538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3125383" name="Picture 1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533587" cy="2124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9BB76" w14:textId="1287F696" w:rsidR="006034D4" w:rsidRDefault="0093259F">
      <w:r>
        <w:t xml:space="preserve">I then </w:t>
      </w:r>
      <w:r w:rsidR="006034D4">
        <w:t>performed the same process to link the other fields together.</w:t>
      </w:r>
      <w:r w:rsidR="003E09DB">
        <w:t xml:space="preserve"> I rearranged the tables to make </w:t>
      </w:r>
      <w:r w:rsidR="00DF417F">
        <w:t>the links more easily visible</w:t>
      </w:r>
      <w:r w:rsidR="008A0FB6">
        <w:t xml:space="preserve">. </w:t>
      </w:r>
      <w:r w:rsidR="008A0FB6">
        <w:t xml:space="preserve">I have not created the link between the Vacation Package Price fields in the Vacation Packages table and the Order </w:t>
      </w:r>
      <w:r w:rsidR="008A0FB6">
        <w:t>table yet</w:t>
      </w:r>
      <w:r w:rsidR="008A0FB6">
        <w:t xml:space="preserve"> as I will do this later when configuring the fields.</w:t>
      </w:r>
    </w:p>
    <w:p w14:paraId="6CCEF416" w14:textId="3F27671D" w:rsidR="00DF417F" w:rsidRDefault="003E09DB">
      <w:r>
        <w:rPr>
          <w:noProof/>
        </w:rPr>
        <w:lastRenderedPageBreak/>
        <w:drawing>
          <wp:inline distT="0" distB="0" distL="0" distR="0" wp14:anchorId="328D3C73" wp14:editId="535CF5F8">
            <wp:extent cx="5731510" cy="3540125"/>
            <wp:effectExtent l="0" t="0" r="2540" b="3175"/>
            <wp:docPr id="122496402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964023" name="Picture 1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C3AAF" w14:textId="5419C7D8" w:rsidR="007713FF" w:rsidRDefault="007713FF" w:rsidP="007713FF">
      <w:pPr>
        <w:pStyle w:val="Heading2"/>
      </w:pPr>
      <w:bookmarkStart w:id="9" w:name="_Toc155595325"/>
      <w:r>
        <w:t>Configuring the fields</w:t>
      </w:r>
      <w:bookmarkEnd w:id="9"/>
    </w:p>
    <w:p w14:paraId="732E4BD9" w14:textId="77777777" w:rsidR="009137AC" w:rsidRDefault="007713FF">
      <w:r>
        <w:t xml:space="preserve">The final stage of creating the relational database is to configure the options for each field </w:t>
      </w:r>
      <w:r w:rsidR="00DF192F">
        <w:t>in each table</w:t>
      </w:r>
      <w:r w:rsidR="00120AE9">
        <w:t xml:space="preserve">, such as setting up validation rules and input masks. </w:t>
      </w:r>
    </w:p>
    <w:p w14:paraId="63CA3541" w14:textId="3F8991F6" w:rsidR="00427747" w:rsidRDefault="007C7D76" w:rsidP="00427747">
      <w:pPr>
        <w:rPr>
          <w:noProof/>
        </w:rPr>
      </w:pPr>
      <w:r>
        <w:t xml:space="preserve">Navigating to the design view of the Customer table I can change </w:t>
      </w:r>
      <w:r w:rsidR="009E5DD7">
        <w:t>several</w:t>
      </w:r>
      <w:r>
        <w:t xml:space="preserve"> options for each field in the Field Properties table at the bottom of the screen. </w:t>
      </w:r>
    </w:p>
    <w:p w14:paraId="3764FF43" w14:textId="435C1892" w:rsidR="00427747" w:rsidRDefault="00427747" w:rsidP="00427747">
      <w:r>
        <w:rPr>
          <w:noProof/>
        </w:rPr>
        <w:drawing>
          <wp:inline distT="0" distB="0" distL="0" distR="0" wp14:anchorId="25FC5407" wp14:editId="481C6ED1">
            <wp:extent cx="3733800" cy="2540956"/>
            <wp:effectExtent l="0" t="0" r="0" b="0"/>
            <wp:docPr id="2606610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661027" name=""/>
                    <pic:cNvPicPr/>
                  </pic:nvPicPr>
                  <pic:blipFill rotWithShape="1">
                    <a:blip r:embed="rId27"/>
                    <a:srcRect r="83215"/>
                    <a:stretch/>
                  </pic:blipFill>
                  <pic:spPr bwMode="auto">
                    <a:xfrm>
                      <a:off x="0" y="0"/>
                      <a:ext cx="3740100" cy="25452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16D2DE" w14:textId="0C19960F" w:rsidR="002300AF" w:rsidRDefault="007240CC" w:rsidP="00427747">
      <w:r>
        <w:t>I changed the “Allow Zero Length” property to “No”</w:t>
      </w:r>
      <w:r w:rsidR="000069BD">
        <w:t xml:space="preserve"> and the </w:t>
      </w:r>
      <w:r w:rsidR="002300AF">
        <w:t>“Required” property to “Yes”</w:t>
      </w:r>
      <w:r w:rsidR="0019097E">
        <w:t xml:space="preserve"> for all fields in this table</w:t>
      </w:r>
      <w:r w:rsidR="002300AF">
        <w:t>.</w:t>
      </w:r>
    </w:p>
    <w:p w14:paraId="1A7CA467" w14:textId="287C4B28" w:rsidR="002300AF" w:rsidRDefault="00BF07B1" w:rsidP="00427747">
      <w:r>
        <w:rPr>
          <w:noProof/>
        </w:rPr>
        <w:lastRenderedPageBreak/>
        <w:drawing>
          <wp:inline distT="0" distB="0" distL="0" distR="0" wp14:anchorId="1A1380BB" wp14:editId="793E4A1D">
            <wp:extent cx="2247619" cy="2209524"/>
            <wp:effectExtent l="0" t="0" r="635" b="635"/>
            <wp:docPr id="176430845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308452" name="Picture 1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247619" cy="22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DC036" w14:textId="088728B7" w:rsidR="00141C77" w:rsidRDefault="00803A74" w:rsidP="00427747">
      <w:pPr>
        <w:rPr>
          <w:noProof/>
        </w:rPr>
      </w:pPr>
      <w:r>
        <w:t xml:space="preserve">Only the </w:t>
      </w:r>
      <w:r w:rsidR="00B54946">
        <w:t>“Customer Phone Number”</w:t>
      </w:r>
      <w:r>
        <w:t xml:space="preserve"> field needed a special rule. I made an</w:t>
      </w:r>
      <w:r w:rsidR="00B54946">
        <w:t xml:space="preserve"> input mask </w:t>
      </w:r>
      <w:r>
        <w:t xml:space="preserve">for it </w:t>
      </w:r>
      <w:r w:rsidR="00B54946">
        <w:t xml:space="preserve">to ensure that </w:t>
      </w:r>
      <w:r w:rsidR="00F50EE6">
        <w:t>you could only enter a valid</w:t>
      </w:r>
      <w:r w:rsidR="00A5355D">
        <w:t xml:space="preserve"> mobile</w:t>
      </w:r>
      <w:r w:rsidR="00F50EE6">
        <w:t xml:space="preserve"> phone number. </w:t>
      </w:r>
      <w:r w:rsidR="00A5355D">
        <w:t xml:space="preserve">As every phone number is “07” followed by </w:t>
      </w:r>
      <w:r w:rsidR="00DE292A">
        <w:t xml:space="preserve">any </w:t>
      </w:r>
      <w:r w:rsidR="00F434C3">
        <w:t xml:space="preserve">9 </w:t>
      </w:r>
      <w:r w:rsidR="00DE292A">
        <w:t xml:space="preserve">numbers. Creating </w:t>
      </w:r>
      <w:r w:rsidR="00BE4514">
        <w:t xml:space="preserve">an input mask of means the user </w:t>
      </w:r>
      <w:r w:rsidR="007E5121">
        <w:t>must</w:t>
      </w:r>
      <w:r w:rsidR="00BE4514">
        <w:t xml:space="preserve"> enter a valid UK mobile phone number</w:t>
      </w:r>
      <w:r w:rsidR="00A2058D">
        <w:t xml:space="preserve">. </w:t>
      </w:r>
      <w:r w:rsidR="00717423">
        <w:t>The 07 will be entered automatically and the 9 0s are mandatory numeric characters.</w:t>
      </w:r>
      <w:r w:rsidR="00141C77" w:rsidRPr="00141C77">
        <w:rPr>
          <w:noProof/>
        </w:rPr>
        <w:t xml:space="preserve"> </w:t>
      </w:r>
    </w:p>
    <w:p w14:paraId="036ED54F" w14:textId="17260436" w:rsidR="007240CC" w:rsidRDefault="00141C77" w:rsidP="00427747">
      <w:r>
        <w:rPr>
          <w:noProof/>
        </w:rPr>
        <w:drawing>
          <wp:inline distT="0" distB="0" distL="0" distR="0" wp14:anchorId="5411E9FC" wp14:editId="4E4A575E">
            <wp:extent cx="2114286" cy="2209524"/>
            <wp:effectExtent l="0" t="0" r="635" b="635"/>
            <wp:docPr id="8912324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23242" name="Picture 1" descr="A screenshot of a computer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114286" cy="22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58139" w14:textId="4A82CE02" w:rsidR="003450FF" w:rsidRPr="003450FF" w:rsidRDefault="00266673" w:rsidP="00427747">
      <w:pPr>
        <w:rPr>
          <w:noProof/>
          <w:sz w:val="18"/>
          <w:szCs w:val="18"/>
        </w:rPr>
      </w:pPr>
      <w:r>
        <w:t>I then set up properties for the fields in every other table as necessary.</w:t>
      </w:r>
      <w:r w:rsidR="00EB0087">
        <w:t xml:space="preserve"> </w:t>
      </w:r>
      <w:r w:rsidR="00C928DE">
        <w:t>Most fields</w:t>
      </w:r>
      <w:r w:rsidR="00EB0087">
        <w:t xml:space="preserve"> only needed to be set as required and to disallow zero length</w:t>
      </w:r>
      <w:r w:rsidR="00C928DE">
        <w:t xml:space="preserve">, with </w:t>
      </w:r>
      <w:r w:rsidR="00D57177">
        <w:t>linked fields requiring indexing and prevention of duplicates in most cases</w:t>
      </w:r>
      <w:r w:rsidR="00EB0087">
        <w:t>. The Review table required more properties, such as the “Review Rating” field requiring a validation rule to ensure that the number was greater than 0 and less than 5.</w:t>
      </w:r>
      <w:r w:rsidR="003450FF" w:rsidRPr="003450FF">
        <w:rPr>
          <w:noProof/>
        </w:rPr>
        <w:t xml:space="preserve"> </w:t>
      </w:r>
      <w:r w:rsidR="00D868BC">
        <w:rPr>
          <w:noProof/>
        </w:rPr>
        <w:drawing>
          <wp:inline distT="0" distB="0" distL="0" distR="0" wp14:anchorId="1259080E" wp14:editId="15034803">
            <wp:extent cx="3990476" cy="2247619"/>
            <wp:effectExtent l="0" t="0" r="0" b="635"/>
            <wp:docPr id="213885211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885211" name="Picture 1" descr="A screenshot of a computer program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990476" cy="2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A2767" w14:textId="4FBDD2AF" w:rsidR="00B4231E" w:rsidRDefault="00FF107C" w:rsidP="00427747">
      <w:r>
        <w:lastRenderedPageBreak/>
        <w:t xml:space="preserve">I also set the Review Description field as not required and allowed zero length so that people could choose to </w:t>
      </w:r>
      <w:r w:rsidR="00D868BC">
        <w:t>leave a review with only a numeric rating</w:t>
      </w:r>
      <w:r w:rsidR="000745FF">
        <w:t xml:space="preserve">. </w:t>
      </w:r>
      <w:r w:rsidR="001226BB">
        <w:t>I set Order ID’s Index to disallow duplicates as users should only be able to create one review per order.</w:t>
      </w:r>
    </w:p>
    <w:p w14:paraId="2872EA29" w14:textId="05D42A3C" w:rsidR="00A04996" w:rsidRDefault="00A04996" w:rsidP="00427747">
      <w:pPr>
        <w:pStyle w:val="Heading1"/>
      </w:pPr>
      <w:bookmarkStart w:id="10" w:name="_Toc155595326"/>
      <w:r>
        <w:t>Report Design</w:t>
      </w:r>
      <w:bookmarkEnd w:id="10"/>
    </w:p>
    <w:p w14:paraId="0C5E56B9" w14:textId="74409D1F" w:rsidR="0094431A" w:rsidRPr="0094431A" w:rsidRDefault="00FF15FB" w:rsidP="0094431A">
      <w:r>
        <w:t xml:space="preserve">The assignment brief specifies that I need to create two reports: One to view revenue over a specific </w:t>
      </w:r>
      <w:r w:rsidR="00B64E7F">
        <w:t>period</w:t>
      </w:r>
      <w:r>
        <w:t xml:space="preserve">, and </w:t>
      </w:r>
      <w:r w:rsidR="009C3F88">
        <w:t xml:space="preserve">one to show </w:t>
      </w:r>
      <w:r w:rsidR="00817F12">
        <w:t xml:space="preserve">customer feedback. </w:t>
      </w:r>
    </w:p>
    <w:p w14:paraId="230B8E6A" w14:textId="77777777" w:rsidR="00944664" w:rsidRDefault="00944664">
      <w:r>
        <w:t xml:space="preserve">To create a </w:t>
      </w:r>
      <w:proofErr w:type="gramStart"/>
      <w:r>
        <w:t>report</w:t>
      </w:r>
      <w:proofErr w:type="gramEnd"/>
      <w:r>
        <w:t xml:space="preserve"> I went to the “Create” tab in the navigation menu.</w:t>
      </w:r>
    </w:p>
    <w:p w14:paraId="56FB7BD7" w14:textId="096671E9" w:rsidR="00E85E1B" w:rsidRDefault="00E85E1B">
      <w:pPr>
        <w:rPr>
          <w:sz w:val="18"/>
          <w:szCs w:val="18"/>
        </w:rPr>
      </w:pPr>
      <w:r>
        <w:rPr>
          <w:noProof/>
        </w:rPr>
        <w:drawing>
          <wp:inline distT="0" distB="0" distL="0" distR="0" wp14:anchorId="45848BA5" wp14:editId="6FF6820F">
            <wp:extent cx="5731510" cy="903605"/>
            <wp:effectExtent l="0" t="0" r="2540" b="0"/>
            <wp:docPr id="12920458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2045894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6E871" w14:textId="250EE7DC" w:rsidR="00F528A4" w:rsidRDefault="00E85E1B">
      <w:r>
        <w:t>Then I clicked the “</w:t>
      </w:r>
      <w:r w:rsidR="0095325F">
        <w:t>Query Wizard” button to create a query</w:t>
      </w:r>
      <w:r w:rsidR="00723AEF">
        <w:t>.</w:t>
      </w:r>
      <w:r w:rsidR="0095325F">
        <w:t xml:space="preserve"> </w:t>
      </w:r>
      <w:r w:rsidR="009A612D">
        <w:t xml:space="preserve">I selected the </w:t>
      </w:r>
      <w:r w:rsidR="00837166">
        <w:t>Simple Query Wizard option.</w:t>
      </w:r>
    </w:p>
    <w:p w14:paraId="5534719D" w14:textId="6EE79CBC" w:rsidR="00CB5D9A" w:rsidRPr="00E6524A" w:rsidRDefault="00E6524A">
      <w:pPr>
        <w:rPr>
          <w:sz w:val="18"/>
          <w:szCs w:val="18"/>
        </w:rPr>
      </w:pPr>
      <w:r>
        <w:rPr>
          <w:noProof/>
        </w:rPr>
        <w:drawing>
          <wp:inline distT="0" distB="0" distL="0" distR="0" wp14:anchorId="551CF5A8" wp14:editId="530918CE">
            <wp:extent cx="4019048" cy="3152381"/>
            <wp:effectExtent l="0" t="0" r="635" b="0"/>
            <wp:docPr id="199694822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948227" name="Picture 1" descr="A screenshot of a computer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019048" cy="31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20447" w14:textId="0B7C3704" w:rsidR="00ED7ED3" w:rsidRDefault="00ED7ED3">
      <w:r>
        <w:t>I added all the fields from the Order table to the query results.</w:t>
      </w:r>
    </w:p>
    <w:p w14:paraId="3C08E367" w14:textId="77777777" w:rsidR="004B1B7B" w:rsidRDefault="00ED7ED3">
      <w:r>
        <w:rPr>
          <w:noProof/>
        </w:rPr>
        <w:lastRenderedPageBreak/>
        <w:drawing>
          <wp:inline distT="0" distB="0" distL="0" distR="0" wp14:anchorId="5EE74254" wp14:editId="68E871EC">
            <wp:extent cx="4438095" cy="3495238"/>
            <wp:effectExtent l="0" t="0" r="635" b="0"/>
            <wp:docPr id="7150556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055632" name="Picture 1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438095" cy="3495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66D2F" w14:textId="4D432A3E" w:rsidR="003F7EB9" w:rsidRDefault="00590648">
      <w:r>
        <w:t xml:space="preserve">I left the other options as the defaults then selected to modify the query </w:t>
      </w:r>
      <w:r w:rsidR="00F07CAA">
        <w:t>design.</w:t>
      </w:r>
    </w:p>
    <w:p w14:paraId="6BA64950" w14:textId="77777777" w:rsidR="0007686E" w:rsidRDefault="0007686E">
      <w:r>
        <w:rPr>
          <w:noProof/>
        </w:rPr>
        <w:drawing>
          <wp:inline distT="0" distB="0" distL="0" distR="0" wp14:anchorId="0B2E973F" wp14:editId="11FEECA4">
            <wp:extent cx="5731510" cy="2773680"/>
            <wp:effectExtent l="0" t="0" r="2540" b="7620"/>
            <wp:docPr id="184794454" name="Picture 1" descr="A black screen with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794454" name="Picture 1" descr="A black screen with a black screen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3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210746" w14:textId="77777777" w:rsidR="00A433A5" w:rsidRDefault="0007686E">
      <w:pPr>
        <w:rPr>
          <w:noProof/>
        </w:rPr>
      </w:pPr>
      <w:r>
        <w:t>In the bottom table in the order date column and criteria row I put the text “</w:t>
      </w:r>
      <w:r w:rsidR="00623BF3" w:rsidRPr="00623BF3">
        <w:t>&gt;=[Start Date] And &lt;=[End Date]</w:t>
      </w:r>
      <w:r w:rsidR="00623BF3">
        <w:t>”, which will prompt the user to enter a start and end date and output values between the two.</w:t>
      </w:r>
      <w:r w:rsidR="00A433A5" w:rsidRPr="00A433A5">
        <w:rPr>
          <w:noProof/>
        </w:rPr>
        <w:t xml:space="preserve"> </w:t>
      </w:r>
      <w:r w:rsidR="00A433A5">
        <w:rPr>
          <w:noProof/>
        </w:rPr>
        <w:drawing>
          <wp:inline distT="0" distB="0" distL="0" distR="0" wp14:anchorId="4DB45639" wp14:editId="64661EE6">
            <wp:extent cx="5731510" cy="961390"/>
            <wp:effectExtent l="0" t="0" r="2540" b="0"/>
            <wp:docPr id="998723835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723835" name="Picture 1" descr="A screen 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1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C0368" w14:textId="2D30D9CF" w:rsidR="003A700D" w:rsidRDefault="003A700D">
      <w:pPr>
        <w:rPr>
          <w:noProof/>
        </w:rPr>
      </w:pPr>
      <w:r>
        <w:rPr>
          <w:noProof/>
        </w:rPr>
        <w:lastRenderedPageBreak/>
        <w:t xml:space="preserve">I then added some data to the tables to create a few fake orders </w:t>
      </w:r>
      <w:r w:rsidR="005A56AD">
        <w:rPr>
          <w:noProof/>
        </w:rPr>
        <w:t xml:space="preserve">for </w:t>
      </w:r>
      <w:r w:rsidR="0076694A">
        <w:rPr>
          <w:noProof/>
        </w:rPr>
        <w:t xml:space="preserve">the query to display. 3 of the orders were in December of 2023, and 1 in January of 2024. </w:t>
      </w:r>
      <w:r w:rsidR="0031643E">
        <w:rPr>
          <w:noProof/>
        </w:rPr>
        <w:t xml:space="preserve">I made a query for </w:t>
      </w:r>
      <w:r w:rsidR="00B136E9">
        <w:rPr>
          <w:noProof/>
        </w:rPr>
        <w:t>orders between the 28</w:t>
      </w:r>
      <w:r w:rsidR="00B136E9" w:rsidRPr="00B136E9">
        <w:rPr>
          <w:noProof/>
          <w:vertAlign w:val="superscript"/>
        </w:rPr>
        <w:t>th</w:t>
      </w:r>
      <w:r w:rsidR="00B136E9">
        <w:rPr>
          <w:noProof/>
        </w:rPr>
        <w:t xml:space="preserve"> and 31</w:t>
      </w:r>
      <w:r w:rsidR="00B136E9" w:rsidRPr="00B136E9">
        <w:rPr>
          <w:noProof/>
          <w:vertAlign w:val="superscript"/>
        </w:rPr>
        <w:t>st</w:t>
      </w:r>
      <w:r w:rsidR="00B136E9">
        <w:rPr>
          <w:noProof/>
        </w:rPr>
        <w:t xml:space="preserve"> of December 2023.</w:t>
      </w:r>
    </w:p>
    <w:p w14:paraId="70570D6A" w14:textId="76DE7199" w:rsidR="00B136E9" w:rsidRDefault="00FA3434">
      <w:pPr>
        <w:rPr>
          <w:noProof/>
        </w:rPr>
      </w:pPr>
      <w:r>
        <w:rPr>
          <w:noProof/>
        </w:rPr>
        <w:drawing>
          <wp:inline distT="0" distB="0" distL="0" distR="0" wp14:anchorId="4EB8F846" wp14:editId="29197710">
            <wp:extent cx="5561905" cy="1171429"/>
            <wp:effectExtent l="0" t="0" r="1270" b="0"/>
            <wp:docPr id="20580949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8094962" name="Picture 1" descr="A screenshot of a computer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561905" cy="11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8DFAF" w14:textId="1B083D15" w:rsidR="00FA3434" w:rsidRDefault="00FA3434">
      <w:pPr>
        <w:rPr>
          <w:noProof/>
        </w:rPr>
      </w:pPr>
      <w:r>
        <w:rPr>
          <w:noProof/>
        </w:rPr>
        <w:t xml:space="preserve">The query produced the correct 2 </w:t>
      </w:r>
      <w:r w:rsidR="00B4273D">
        <w:rPr>
          <w:noProof/>
        </w:rPr>
        <w:t>orders.</w:t>
      </w:r>
      <w:r w:rsidR="002279BA">
        <w:rPr>
          <w:noProof/>
        </w:rPr>
        <w:t xml:space="preserve"> Now I created a </w:t>
      </w:r>
      <w:r w:rsidR="00E56E03">
        <w:rPr>
          <w:noProof/>
        </w:rPr>
        <w:t>report from the query. This is once again found in the “create tab”</w:t>
      </w:r>
    </w:p>
    <w:p w14:paraId="1F9D088A" w14:textId="36FCBDE2" w:rsidR="00E56E03" w:rsidRDefault="00E56E03">
      <w:pPr>
        <w:rPr>
          <w:noProof/>
        </w:rPr>
      </w:pPr>
      <w:r>
        <w:rPr>
          <w:noProof/>
        </w:rPr>
        <w:drawing>
          <wp:inline distT="0" distB="0" distL="0" distR="0" wp14:anchorId="190D545B" wp14:editId="4B541476">
            <wp:extent cx="5731510" cy="926465"/>
            <wp:effectExtent l="0" t="0" r="2540" b="6985"/>
            <wp:docPr id="6500053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0005313" name="Picture 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26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89200" w14:textId="19D1A0DE" w:rsidR="001136A6" w:rsidRDefault="00E56E03">
      <w:pPr>
        <w:rPr>
          <w:noProof/>
        </w:rPr>
      </w:pPr>
      <w:r>
        <w:rPr>
          <w:noProof/>
        </w:rPr>
        <w:t>Clicking the report button creates a report from the query data.</w:t>
      </w:r>
      <w:r w:rsidR="00CD0225">
        <w:rPr>
          <w:noProof/>
        </w:rPr>
        <w:t xml:space="preserve"> It automatically created all the fields I needed and calculated the total.</w:t>
      </w:r>
    </w:p>
    <w:p w14:paraId="666851D7" w14:textId="5E1553B1" w:rsidR="00BE3BAD" w:rsidRDefault="001136A6">
      <w:pPr>
        <w:rPr>
          <w:noProof/>
        </w:rPr>
      </w:pPr>
      <w:r>
        <w:rPr>
          <w:noProof/>
        </w:rPr>
        <w:drawing>
          <wp:inline distT="0" distB="0" distL="0" distR="0" wp14:anchorId="4F2775F2" wp14:editId="2284DCBF">
            <wp:extent cx="5723255" cy="1885950"/>
            <wp:effectExtent l="0" t="0" r="0" b="0"/>
            <wp:docPr id="1864510701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510701" name="Picture 1" descr="A screen shot of a computer&#10;&#10;Description automatically generated"/>
                    <pic:cNvPicPr/>
                  </pic:nvPicPr>
                  <pic:blipFill rotWithShape="1">
                    <a:blip r:embed="rId38"/>
                    <a:srcRect b="78722"/>
                    <a:stretch/>
                  </pic:blipFill>
                  <pic:spPr bwMode="auto">
                    <a:xfrm>
                      <a:off x="0" y="0"/>
                      <a:ext cx="5723255" cy="1885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953E92" w14:textId="12F9DEDE" w:rsidR="00796AC0" w:rsidRDefault="001136A6">
      <w:pPr>
        <w:rPr>
          <w:noProof/>
        </w:rPr>
      </w:pPr>
      <w:r>
        <w:t>I repeated the same process for the second report</w:t>
      </w:r>
      <w:r w:rsidR="00E62A30">
        <w:t xml:space="preserve">, </w:t>
      </w:r>
      <w:r w:rsidR="00B64E7F">
        <w:t>though I</w:t>
      </w:r>
      <w:r w:rsidR="00E62A30">
        <w:t xml:space="preserve"> </w:t>
      </w:r>
      <w:r w:rsidR="00633BC9">
        <w:t>omitt</w:t>
      </w:r>
      <w:r w:rsidR="00B64E7F">
        <w:t>ed</w:t>
      </w:r>
      <w:r w:rsidR="00633BC9">
        <w:t xml:space="preserve"> the customer and order ID for conciseness.</w:t>
      </w:r>
      <w:r w:rsidR="00796AC0" w:rsidRPr="00796AC0">
        <w:rPr>
          <w:noProof/>
        </w:rPr>
        <w:t xml:space="preserve"> </w:t>
      </w:r>
    </w:p>
    <w:p w14:paraId="0F12AEC3" w14:textId="45556376" w:rsidR="00A04996" w:rsidRDefault="00796AC0">
      <w:r>
        <w:rPr>
          <w:noProof/>
        </w:rPr>
        <w:drawing>
          <wp:inline distT="0" distB="0" distL="0" distR="0" wp14:anchorId="162220B5" wp14:editId="4F4740D1">
            <wp:extent cx="4549302" cy="2324100"/>
            <wp:effectExtent l="0" t="0" r="3810" b="0"/>
            <wp:docPr id="109338918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3389186" name="Picture 1" descr="A screenshot of a computer&#10;&#10;Description automatically generated"/>
                    <pic:cNvPicPr/>
                  </pic:nvPicPr>
                  <pic:blipFill rotWithShape="1">
                    <a:blip r:embed="rId39"/>
                    <a:srcRect r="54133" b="53942"/>
                    <a:stretch/>
                  </pic:blipFill>
                  <pic:spPr bwMode="auto">
                    <a:xfrm>
                      <a:off x="0" y="0"/>
                      <a:ext cx="4555898" cy="23274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04996">
        <w:br w:type="page"/>
      </w:r>
    </w:p>
    <w:p w14:paraId="24AD2CE7" w14:textId="55CC7921" w:rsidR="00A04996" w:rsidRDefault="008D7F63" w:rsidP="00A04996">
      <w:pPr>
        <w:pStyle w:val="Heading1"/>
      </w:pPr>
      <w:bookmarkStart w:id="11" w:name="_Toc155595327"/>
      <w:r>
        <w:lastRenderedPageBreak/>
        <w:t>Form Design, User Interface and Menus</w:t>
      </w:r>
      <w:bookmarkEnd w:id="11"/>
    </w:p>
    <w:p w14:paraId="2E4C520D" w14:textId="5CEE422C" w:rsidR="0096452C" w:rsidRDefault="0096452C" w:rsidP="0096452C">
      <w:pPr>
        <w:pStyle w:val="Heading2"/>
      </w:pPr>
      <w:bookmarkStart w:id="12" w:name="_Toc155595328"/>
      <w:r>
        <w:t xml:space="preserve">Design and </w:t>
      </w:r>
      <w:r w:rsidR="005623AC">
        <w:t>c</w:t>
      </w:r>
      <w:r>
        <w:t xml:space="preserve">reation of </w:t>
      </w:r>
      <w:r w:rsidR="005623AC">
        <w:t>f</w:t>
      </w:r>
      <w:r>
        <w:t>orms</w:t>
      </w:r>
      <w:bookmarkEnd w:id="12"/>
    </w:p>
    <w:p w14:paraId="01E78501" w14:textId="1A952F00" w:rsidR="008A1002" w:rsidRDefault="00393349" w:rsidP="008A1002">
      <w:r>
        <w:t>Forms can be created in the “Create” navigation bar menu by pressing the “Form” button.</w:t>
      </w:r>
    </w:p>
    <w:p w14:paraId="65FA9E4A" w14:textId="60E5E492" w:rsidR="00393349" w:rsidRDefault="009A6DEC" w:rsidP="008A1002">
      <w:r>
        <w:rPr>
          <w:noProof/>
        </w:rPr>
        <w:drawing>
          <wp:inline distT="0" distB="0" distL="0" distR="0" wp14:anchorId="6E7EA0EF" wp14:editId="5174A535">
            <wp:extent cx="5731510" cy="897890"/>
            <wp:effectExtent l="0" t="0" r="2540" b="0"/>
            <wp:docPr id="169541694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416942" name="Picture 1" descr="A screenshot of a computer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7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B2E2CD" w14:textId="54147D50" w:rsidR="00966636" w:rsidRDefault="00966636" w:rsidP="008A1002">
      <w:r>
        <w:t xml:space="preserve">This creates an Order form that can </w:t>
      </w:r>
      <w:r w:rsidR="00ED159C">
        <w:t>be used to add more records to the orders table. However, as of right now to reference customers the user needs to know the ID. A better alternative would be to have the user enter the</w:t>
      </w:r>
      <w:r w:rsidR="00741D21">
        <w:t xml:space="preserve"> name of the customer and have it enter the ID into the table automatically. Then, when the user enters </w:t>
      </w:r>
      <w:r w:rsidR="002B2725">
        <w:t>should be able to lookup the ID against the price then select the price based on the ID</w:t>
      </w:r>
      <w:r w:rsidR="00F02702">
        <w:t>. To do this</w:t>
      </w:r>
      <w:r w:rsidR="004F4BA3">
        <w:t xml:space="preserve"> </w:t>
      </w:r>
      <w:r w:rsidR="00F02702">
        <w:t>I will use lookup wizards.</w:t>
      </w:r>
    </w:p>
    <w:p w14:paraId="59E58A2C" w14:textId="471F0295" w:rsidR="00E776D8" w:rsidRDefault="00966636" w:rsidP="008A1002">
      <w:r>
        <w:rPr>
          <w:noProof/>
        </w:rPr>
        <w:drawing>
          <wp:inline distT="0" distB="0" distL="0" distR="0" wp14:anchorId="0DA6159C" wp14:editId="4218A92D">
            <wp:extent cx="5731510" cy="1560830"/>
            <wp:effectExtent l="0" t="0" r="2540" b="1270"/>
            <wp:docPr id="145608767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087674" name="Picture 1" descr="A screenshot of a computer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60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BDAAB" w14:textId="53A5D470" w:rsidR="00D93F95" w:rsidRDefault="003131AA" w:rsidP="008A1002">
      <w:pPr>
        <w:rPr>
          <w:noProof/>
        </w:rPr>
      </w:pPr>
      <w:r>
        <w:t>I will remove the Customer ID</w:t>
      </w:r>
      <w:r w:rsidR="004B7E8B">
        <w:t xml:space="preserve">, Vacation Package </w:t>
      </w:r>
      <w:proofErr w:type="gramStart"/>
      <w:r w:rsidR="004B7E8B">
        <w:t>ID</w:t>
      </w:r>
      <w:proofErr w:type="gramEnd"/>
      <w:r w:rsidR="004B7E8B">
        <w:t xml:space="preserve"> and Vacation package fields, then</w:t>
      </w:r>
      <w:r w:rsidR="004F4BA3">
        <w:t xml:space="preserve"> </w:t>
      </w:r>
      <w:r w:rsidR="004B7E8B">
        <w:t>in the Form Layout Design tab of the navigation bar</w:t>
      </w:r>
      <w:r w:rsidR="004F4BA3">
        <w:t xml:space="preserve"> </w:t>
      </w:r>
      <w:r w:rsidR="004B7E8B">
        <w:t xml:space="preserve">I will insert some combo boxes in place of the previous boxes. </w:t>
      </w:r>
    </w:p>
    <w:p w14:paraId="7BF6F66C" w14:textId="5CC9F51B" w:rsidR="003131AA" w:rsidRDefault="001F10CE" w:rsidP="008A1002">
      <w:r>
        <w:rPr>
          <w:noProof/>
        </w:rPr>
        <w:drawing>
          <wp:inline distT="0" distB="0" distL="0" distR="0" wp14:anchorId="4ACCF855" wp14:editId="766FF14D">
            <wp:extent cx="5731510" cy="1073785"/>
            <wp:effectExtent l="0" t="0" r="2540" b="0"/>
            <wp:docPr id="112054534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0545340" name="Picture 1" descr="A screenshot of a computer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73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156D93" w14:textId="77777777" w:rsidR="008631B1" w:rsidRDefault="008631B1" w:rsidP="008A1002">
      <w:pPr>
        <w:rPr>
          <w:noProof/>
        </w:rPr>
      </w:pPr>
      <w:r>
        <w:t>I will select to get the values from another table.</w:t>
      </w:r>
      <w:r w:rsidRPr="008631B1">
        <w:rPr>
          <w:noProof/>
        </w:rPr>
        <w:t xml:space="preserve"> </w:t>
      </w:r>
    </w:p>
    <w:p w14:paraId="24DA703F" w14:textId="25B3F046" w:rsidR="00C46645" w:rsidRDefault="008631B1" w:rsidP="008A1002">
      <w:r>
        <w:rPr>
          <w:noProof/>
        </w:rPr>
        <w:lastRenderedPageBreak/>
        <w:drawing>
          <wp:inline distT="0" distB="0" distL="0" distR="0" wp14:anchorId="41B074A8" wp14:editId="29782062">
            <wp:extent cx="4438095" cy="3247619"/>
            <wp:effectExtent l="0" t="0" r="635" b="0"/>
            <wp:docPr id="613273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327360" name="Picture 1" descr="A screenshot of a computer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438095" cy="3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16EBE" w14:textId="2CE7BA07" w:rsidR="00C1001D" w:rsidRDefault="00C1001D" w:rsidP="008A1002">
      <w:r>
        <w:t>Select the table I want</w:t>
      </w:r>
      <w:r w:rsidR="005B625C">
        <w:t>.</w:t>
      </w:r>
    </w:p>
    <w:p w14:paraId="2D760EB4" w14:textId="1AE30C09" w:rsidR="008631B1" w:rsidRDefault="00C1001D" w:rsidP="008A1002">
      <w:r>
        <w:rPr>
          <w:noProof/>
        </w:rPr>
        <w:drawing>
          <wp:inline distT="0" distB="0" distL="0" distR="0" wp14:anchorId="02D6A60C" wp14:editId="21BCE41A">
            <wp:extent cx="4438095" cy="3247619"/>
            <wp:effectExtent l="0" t="0" r="635" b="0"/>
            <wp:docPr id="8922816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281685" name="Picture 1" descr="A screenshot of a computer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438095" cy="3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BDA63" w14:textId="3530D1A7" w:rsidR="00C1001D" w:rsidRDefault="00C1001D" w:rsidP="008A1002">
      <w:r>
        <w:t>Select the fields I want</w:t>
      </w:r>
      <w:r w:rsidR="005B625C">
        <w:t>.</w:t>
      </w:r>
    </w:p>
    <w:p w14:paraId="79C27348" w14:textId="0D9985F7" w:rsidR="00C1001D" w:rsidRDefault="00C1001D" w:rsidP="008A1002">
      <w:r>
        <w:rPr>
          <w:noProof/>
        </w:rPr>
        <w:lastRenderedPageBreak/>
        <w:drawing>
          <wp:inline distT="0" distB="0" distL="0" distR="0" wp14:anchorId="55B4FF24" wp14:editId="1BACDA94">
            <wp:extent cx="4438095" cy="3247619"/>
            <wp:effectExtent l="0" t="0" r="635" b="0"/>
            <wp:docPr id="8533985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339858" name="Picture 1" descr="A screenshot of a computer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438095" cy="3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ED26D" w14:textId="62931DAD" w:rsidR="005B625C" w:rsidRDefault="008A00B2" w:rsidP="008A1002">
      <w:r>
        <w:t>Unh</w:t>
      </w:r>
      <w:r w:rsidR="005B625C">
        <w:t>ide the key column.</w:t>
      </w:r>
    </w:p>
    <w:p w14:paraId="23C02C13" w14:textId="765CBCBF" w:rsidR="00C1001D" w:rsidRDefault="008A00B2" w:rsidP="008A1002">
      <w:r>
        <w:rPr>
          <w:noProof/>
        </w:rPr>
        <w:drawing>
          <wp:inline distT="0" distB="0" distL="0" distR="0" wp14:anchorId="605455DF" wp14:editId="08606DB0">
            <wp:extent cx="4438095" cy="3247619"/>
            <wp:effectExtent l="0" t="0" r="635" b="0"/>
            <wp:docPr id="12990704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070446" name="Picture 1" descr="A screenshot of a computer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438095" cy="3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ED5F45" w14:textId="5FCC8532" w:rsidR="00A82E1D" w:rsidRDefault="00A82E1D" w:rsidP="008A1002">
      <w:r>
        <w:t>And store the value in customer ID.</w:t>
      </w:r>
    </w:p>
    <w:p w14:paraId="727E5169" w14:textId="77777777" w:rsidR="009C6094" w:rsidRDefault="00A82E1D" w:rsidP="008A1002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6A56A7F" wp14:editId="52F37668">
            <wp:extent cx="4438095" cy="3247619"/>
            <wp:effectExtent l="0" t="0" r="635" b="0"/>
            <wp:docPr id="189657274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6572744" name="Picture 1" descr="A screenshot of a computer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438095" cy="32476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C6094" w:rsidRPr="009C6094">
        <w:rPr>
          <w:noProof/>
        </w:rPr>
        <w:t xml:space="preserve"> </w:t>
      </w:r>
    </w:p>
    <w:p w14:paraId="4F6721E7" w14:textId="7ABE3D8F" w:rsidR="009C6094" w:rsidRDefault="009C6094" w:rsidP="008A1002">
      <w:pPr>
        <w:rPr>
          <w:noProof/>
        </w:rPr>
      </w:pPr>
      <w:r>
        <w:rPr>
          <w:noProof/>
        </w:rPr>
        <w:t>Now the user can select a name and the ID number will be automatically populated</w:t>
      </w:r>
      <w:r w:rsidR="00CA2202">
        <w:rPr>
          <w:noProof/>
        </w:rPr>
        <w:t>.</w:t>
      </w:r>
    </w:p>
    <w:p w14:paraId="6E43AC2B" w14:textId="2969D5FF" w:rsidR="005B625C" w:rsidRDefault="00FE328E" w:rsidP="008A1002">
      <w:pPr>
        <w:rPr>
          <w:noProof/>
        </w:rPr>
      </w:pPr>
      <w:r>
        <w:rPr>
          <w:noProof/>
        </w:rPr>
        <w:drawing>
          <wp:inline distT="0" distB="0" distL="0" distR="0" wp14:anchorId="4E816DEB" wp14:editId="08C4B0DA">
            <wp:extent cx="5731510" cy="773430"/>
            <wp:effectExtent l="0" t="0" r="2540" b="7620"/>
            <wp:docPr id="375624729" name="Picture 1" descr="A black line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624729" name="Picture 1" descr="A black line on a white background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3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11874" w14:textId="702C32EC" w:rsidR="00FE328E" w:rsidRDefault="00FE328E" w:rsidP="008A1002">
      <w:pPr>
        <w:rPr>
          <w:noProof/>
        </w:rPr>
      </w:pPr>
      <w:r>
        <w:rPr>
          <w:noProof/>
        </w:rPr>
        <w:t xml:space="preserve">I then repeated this process for the </w:t>
      </w:r>
      <w:r w:rsidR="00CA2202">
        <w:rPr>
          <w:noProof/>
        </w:rPr>
        <w:t>Vacation Package ID field</w:t>
      </w:r>
      <w:r w:rsidR="00F01DCB">
        <w:rPr>
          <w:noProof/>
        </w:rPr>
        <w:t>, which displays the price to help users remember the correct ID as long text fields are not usable in lookup tables</w:t>
      </w:r>
      <w:r w:rsidR="00CA2202">
        <w:rPr>
          <w:noProof/>
        </w:rPr>
        <w:t>.</w:t>
      </w:r>
    </w:p>
    <w:p w14:paraId="200BAB7A" w14:textId="736CCBC8" w:rsidR="00CA2202" w:rsidRDefault="006431AA" w:rsidP="008A1002">
      <w:pPr>
        <w:rPr>
          <w:noProof/>
        </w:rPr>
      </w:pPr>
      <w:r>
        <w:rPr>
          <w:noProof/>
        </w:rPr>
        <w:drawing>
          <wp:inline distT="0" distB="0" distL="0" distR="0" wp14:anchorId="2FD2B9E2" wp14:editId="366544AD">
            <wp:extent cx="5731510" cy="798830"/>
            <wp:effectExtent l="0" t="0" r="2540" b="1270"/>
            <wp:docPr id="2035053945" name="Picture 1" descr="A black stripe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053945" name="Picture 1" descr="A black stripe on a white background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8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1286B6" w14:textId="2F564C91" w:rsidR="006431AA" w:rsidRDefault="006431AA" w:rsidP="008A1002">
      <w:pPr>
        <w:rPr>
          <w:noProof/>
        </w:rPr>
      </w:pPr>
      <w:r>
        <w:rPr>
          <w:noProof/>
        </w:rPr>
        <w:t xml:space="preserve">Finally, for the Vacation Package Price field I will </w:t>
      </w:r>
      <w:r w:rsidR="00957FB1">
        <w:rPr>
          <w:noProof/>
        </w:rPr>
        <w:t xml:space="preserve">do the </w:t>
      </w:r>
      <w:r w:rsidR="002B2725">
        <w:rPr>
          <w:noProof/>
        </w:rPr>
        <w:t>same as I did for the Package ID, but display and save the price instead of the ID.</w:t>
      </w:r>
    </w:p>
    <w:p w14:paraId="1C70F0D5" w14:textId="3A4E10FF" w:rsidR="00BC2C56" w:rsidRDefault="00D159C8" w:rsidP="008A1002">
      <w:pPr>
        <w:rPr>
          <w:noProof/>
        </w:rPr>
      </w:pPr>
      <w:r>
        <w:rPr>
          <w:noProof/>
        </w:rPr>
        <w:drawing>
          <wp:inline distT="0" distB="0" distL="0" distR="0" wp14:anchorId="454B6581" wp14:editId="101B8413">
            <wp:extent cx="5731510" cy="1676400"/>
            <wp:effectExtent l="0" t="0" r="2540" b="0"/>
            <wp:docPr id="82370206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3702062" name="Picture 1" descr="A screenshot of a computer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2D592" w14:textId="3282B29D" w:rsidR="009805FD" w:rsidRDefault="009805FD" w:rsidP="008A1002">
      <w:pPr>
        <w:rPr>
          <w:noProof/>
        </w:rPr>
      </w:pPr>
      <w:r>
        <w:rPr>
          <w:noProof/>
        </w:rPr>
        <w:t xml:space="preserve">I then did the same process for the </w:t>
      </w:r>
      <w:r w:rsidR="007B1A5A">
        <w:rPr>
          <w:noProof/>
        </w:rPr>
        <w:t>vacation package modification form.</w:t>
      </w:r>
    </w:p>
    <w:p w14:paraId="526D9C62" w14:textId="5E639EE6" w:rsidR="007B1A5A" w:rsidRPr="00966636" w:rsidRDefault="00E4783F" w:rsidP="008A1002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2ED3D943" wp14:editId="5512EDF1">
            <wp:extent cx="5731510" cy="1438910"/>
            <wp:effectExtent l="0" t="0" r="2540" b="8890"/>
            <wp:docPr id="14318876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887622" name="Picture 1" descr="A screenshot of a computer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38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5997C" w14:textId="71A450E5" w:rsidR="008A1002" w:rsidRDefault="008A1002" w:rsidP="008A1002">
      <w:pPr>
        <w:pStyle w:val="Heading2"/>
      </w:pPr>
      <w:bookmarkStart w:id="13" w:name="_Toc155595329"/>
      <w:r>
        <w:t xml:space="preserve">Design and </w:t>
      </w:r>
      <w:r w:rsidR="005623AC">
        <w:t>c</w:t>
      </w:r>
      <w:r>
        <w:t xml:space="preserve">reation of a </w:t>
      </w:r>
      <w:r w:rsidR="005623AC">
        <w:t>m</w:t>
      </w:r>
      <w:r>
        <w:t>enu</w:t>
      </w:r>
      <w:bookmarkEnd w:id="13"/>
    </w:p>
    <w:p w14:paraId="6224AB27" w14:textId="72AB0D94" w:rsidR="005B3554" w:rsidRDefault="003166EE">
      <w:r>
        <w:t xml:space="preserve">For the final part of the database </w:t>
      </w:r>
      <w:proofErr w:type="gramStart"/>
      <w:r>
        <w:t>creation</w:t>
      </w:r>
      <w:proofErr w:type="gramEnd"/>
      <w:r>
        <w:t xml:space="preserve"> I will make a menu to allow users to navigate the database and access the parts they need</w:t>
      </w:r>
      <w:r w:rsidR="00EB32A5">
        <w:t xml:space="preserve"> easily</w:t>
      </w:r>
      <w:r w:rsidR="00BD7C01">
        <w:t>. To do this, in the create tab of the navigation bar I clicked the “</w:t>
      </w:r>
      <w:r w:rsidR="005B3554">
        <w:t>Navigation” drop down.</w:t>
      </w:r>
    </w:p>
    <w:p w14:paraId="1C66C127" w14:textId="77777777" w:rsidR="00530038" w:rsidRDefault="00530038">
      <w:r>
        <w:rPr>
          <w:noProof/>
        </w:rPr>
        <w:drawing>
          <wp:inline distT="0" distB="0" distL="0" distR="0" wp14:anchorId="392F1280" wp14:editId="5E91182C">
            <wp:extent cx="5731510" cy="2223770"/>
            <wp:effectExtent l="0" t="0" r="2540" b="5080"/>
            <wp:docPr id="122244566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2445665" name="Picture 1" descr="A screenshot of a computer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3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085151" w14:textId="2BD28C1A" w:rsidR="00530038" w:rsidRDefault="00530038">
      <w:pPr>
        <w:rPr>
          <w:noProof/>
        </w:rPr>
      </w:pPr>
      <w:r>
        <w:t xml:space="preserve">Then I selected Vertical Tabs, </w:t>
      </w:r>
      <w:proofErr w:type="gramStart"/>
      <w:r>
        <w:t>Left</w:t>
      </w:r>
      <w:proofErr w:type="gramEnd"/>
      <w:r w:rsidR="00DA1FAD">
        <w:t xml:space="preserve"> and deleted all the premade content for the form, leaving me with a blank slate to work with.</w:t>
      </w:r>
      <w:r w:rsidR="009B257D" w:rsidRPr="009B257D">
        <w:rPr>
          <w:noProof/>
        </w:rPr>
        <w:t xml:space="preserve"> </w:t>
      </w:r>
      <w:r w:rsidR="009B257D">
        <w:rPr>
          <w:noProof/>
        </w:rPr>
        <w:drawing>
          <wp:inline distT="0" distB="0" distL="0" distR="0" wp14:anchorId="15E65283" wp14:editId="705C5179">
            <wp:extent cx="5731510" cy="1723390"/>
            <wp:effectExtent l="0" t="0" r="2540" b="0"/>
            <wp:docPr id="142211776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117768" name="Picture 1" descr="A screenshot of a computer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3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13938B" w14:textId="3958FEF0" w:rsidR="009B257D" w:rsidRDefault="009B257D">
      <w:r>
        <w:rPr>
          <w:noProof/>
        </w:rPr>
        <w:t>Then I created buttons for the forms, queries and the example report I created</w:t>
      </w:r>
      <w:r w:rsidR="00E84FF3">
        <w:rPr>
          <w:noProof/>
        </w:rPr>
        <w:t>. For the forms I set the buttons to “Form Operations” – “Open Form”.</w:t>
      </w:r>
    </w:p>
    <w:p w14:paraId="73CE4066" w14:textId="77777777" w:rsidR="00E84FF3" w:rsidRDefault="00E84FF3">
      <w:r>
        <w:rPr>
          <w:noProof/>
        </w:rPr>
        <w:lastRenderedPageBreak/>
        <w:drawing>
          <wp:inline distT="0" distB="0" distL="0" distR="0" wp14:anchorId="17C8DAB8" wp14:editId="0F7B7999">
            <wp:extent cx="4438095" cy="3038095"/>
            <wp:effectExtent l="0" t="0" r="635" b="0"/>
            <wp:docPr id="2088967519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8967519" name="Picture 1" descr="A screenshot of a computer program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438095" cy="303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02DD25" w14:textId="39EF0793" w:rsidR="005F7AC6" w:rsidRDefault="00C212D5">
      <w:r>
        <w:rPr>
          <w:noProof/>
        </w:rPr>
        <w:drawing>
          <wp:inline distT="0" distB="0" distL="0" distR="0" wp14:anchorId="22025398" wp14:editId="4E4DA2BE">
            <wp:extent cx="1819048" cy="1323810"/>
            <wp:effectExtent l="0" t="0" r="0" b="0"/>
            <wp:docPr id="96484997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4849975" name="Picture 1" descr="A screenshot of a computer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1819048" cy="1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E54FB" w14:textId="77777777" w:rsidR="008E3476" w:rsidRDefault="00C212D5">
      <w:r>
        <w:t xml:space="preserve">For </w:t>
      </w:r>
      <w:r w:rsidR="00E84FF3">
        <w:t xml:space="preserve">the queries </w:t>
      </w:r>
      <w:r w:rsidR="0066662A">
        <w:t>I set the buttons to “Miscellaneous” – “Run Qu</w:t>
      </w:r>
      <w:r w:rsidR="008E3476">
        <w:rPr>
          <w:noProof/>
        </w:rPr>
        <w:t>e</w:t>
      </w:r>
      <w:r w:rsidR="008E3476">
        <w:t>ry”</w:t>
      </w:r>
      <w:r w:rsidR="008E3476">
        <w:rPr>
          <w:noProof/>
        </w:rPr>
        <w:drawing>
          <wp:inline distT="0" distB="0" distL="0" distR="0" wp14:anchorId="676772D0" wp14:editId="06AC82A9">
            <wp:extent cx="4438095" cy="3038095"/>
            <wp:effectExtent l="0" t="0" r="635" b="0"/>
            <wp:docPr id="59684672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846727" name="Picture 1" descr="A screenshot of a computer program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4438095" cy="303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E3476">
        <w:t xml:space="preserve"> </w:t>
      </w:r>
    </w:p>
    <w:p w14:paraId="635C8A2E" w14:textId="77777777" w:rsidR="00044DF8" w:rsidRDefault="008E3476">
      <w:pPr>
        <w:rPr>
          <w:noProof/>
        </w:rPr>
      </w:pPr>
      <w:r>
        <w:t>And for the reports I set the buttons to “</w:t>
      </w:r>
      <w:r w:rsidR="000017BB">
        <w:t xml:space="preserve">Report Operations” – “Open </w:t>
      </w:r>
      <w:proofErr w:type="gramStart"/>
      <w:r w:rsidR="000017BB">
        <w:t>Report”</w:t>
      </w:r>
      <w:proofErr w:type="gramEnd"/>
      <w:r w:rsidR="00044DF8" w:rsidRPr="00044DF8">
        <w:rPr>
          <w:noProof/>
        </w:rPr>
        <w:t xml:space="preserve"> </w:t>
      </w:r>
    </w:p>
    <w:p w14:paraId="2E08F07F" w14:textId="77777777" w:rsidR="00044DF8" w:rsidRDefault="00044DF8">
      <w:r>
        <w:rPr>
          <w:noProof/>
        </w:rPr>
        <w:lastRenderedPageBreak/>
        <w:drawing>
          <wp:inline distT="0" distB="0" distL="0" distR="0" wp14:anchorId="12739EA4" wp14:editId="7899AC27">
            <wp:extent cx="4438095" cy="3038095"/>
            <wp:effectExtent l="0" t="0" r="635" b="0"/>
            <wp:docPr id="1976397655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397655" name="Picture 1" descr="A screenshot of a computer program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4438095" cy="3038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E058B4" w14:textId="3EF04795" w:rsidR="004E413F" w:rsidRDefault="004E413F">
      <w:r>
        <w:t xml:space="preserve">The navigation form now </w:t>
      </w:r>
      <w:proofErr w:type="gramStart"/>
      <w:r>
        <w:t>works</w:t>
      </w:r>
      <w:proofErr w:type="gramEnd"/>
      <w:r>
        <w:t xml:space="preserve"> and the database is complete.</w:t>
      </w:r>
    </w:p>
    <w:p w14:paraId="30EFBC4E" w14:textId="369FBB47" w:rsidR="008D7F63" w:rsidRDefault="004E413F">
      <w:r>
        <w:rPr>
          <w:noProof/>
        </w:rPr>
        <w:drawing>
          <wp:inline distT="0" distB="0" distL="0" distR="0" wp14:anchorId="5B415290" wp14:editId="6FBCBCB1">
            <wp:extent cx="5731510" cy="1598930"/>
            <wp:effectExtent l="0" t="0" r="2540" b="1270"/>
            <wp:docPr id="146094032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940320" name="Picture 1" descr="A screenshot of a computer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9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D7F63">
        <w:br w:type="page"/>
      </w:r>
    </w:p>
    <w:p w14:paraId="1EB9B592" w14:textId="0DB782AC" w:rsidR="00712978" w:rsidRDefault="00712978" w:rsidP="00712978">
      <w:pPr>
        <w:pStyle w:val="Heading1"/>
      </w:pPr>
      <w:bookmarkStart w:id="14" w:name="_Toc155595330"/>
      <w:r>
        <w:lastRenderedPageBreak/>
        <w:t xml:space="preserve">Security </w:t>
      </w:r>
      <w:r w:rsidR="00890A39">
        <w:t xml:space="preserve">and </w:t>
      </w:r>
      <w:r w:rsidR="008522CC">
        <w:t xml:space="preserve">User </w:t>
      </w:r>
      <w:r w:rsidR="00890A39">
        <w:t>Access Rights</w:t>
      </w:r>
      <w:bookmarkEnd w:id="14"/>
    </w:p>
    <w:p w14:paraId="6900C289" w14:textId="7A0834BA" w:rsidR="00890A39" w:rsidRDefault="00D83633" w:rsidP="00890A39">
      <w:r>
        <w:t xml:space="preserve">In 2007 Microsoft created the .accdb file format to replace the </w:t>
      </w:r>
      <w:r w:rsidR="006724AD">
        <w:t>.mdb file format as the default format for databases</w:t>
      </w:r>
      <w:r w:rsidR="00D32BF6">
        <w:t xml:space="preserve"> </w:t>
      </w:r>
      <w:sdt>
        <w:sdtPr>
          <w:id w:val="-2124598645"/>
          <w:citation/>
        </w:sdtPr>
        <w:sdtContent>
          <w:r w:rsidR="00C546AC">
            <w:fldChar w:fldCharType="begin"/>
          </w:r>
          <w:r w:rsidR="00C546AC">
            <w:instrText xml:space="preserve"> CITATION Whi24 \l 2057 </w:instrText>
          </w:r>
          <w:r w:rsidR="00C546AC">
            <w:fldChar w:fldCharType="separate"/>
          </w:r>
          <w:r w:rsidR="00564B5B" w:rsidRPr="00564B5B">
            <w:rPr>
              <w:noProof/>
            </w:rPr>
            <w:t>[5]</w:t>
          </w:r>
          <w:r w:rsidR="00C546AC">
            <w:fldChar w:fldCharType="end"/>
          </w:r>
        </w:sdtContent>
      </w:sdt>
      <w:r w:rsidR="006724AD">
        <w:t xml:space="preserve">. While .mdb files supported Security and User Access Rights </w:t>
      </w:r>
      <w:r w:rsidR="00CD1DE7">
        <w:t>.accdb files do not</w:t>
      </w:r>
      <w:r w:rsidR="006253DB">
        <w:t xml:space="preserve"> </w:t>
      </w:r>
      <w:sdt>
        <w:sdtPr>
          <w:id w:val="-1268377098"/>
          <w:citation/>
        </w:sdtPr>
        <w:sdtContent>
          <w:r w:rsidR="00A806F0">
            <w:fldChar w:fldCharType="begin"/>
          </w:r>
          <w:r w:rsidR="00A806F0">
            <w:instrText xml:space="preserve"> CITATION Wha24 \l 2057 </w:instrText>
          </w:r>
          <w:r w:rsidR="00A806F0">
            <w:fldChar w:fldCharType="separate"/>
          </w:r>
          <w:r w:rsidR="00564B5B" w:rsidRPr="00564B5B">
            <w:rPr>
              <w:noProof/>
            </w:rPr>
            <w:t>[6]</w:t>
          </w:r>
          <w:r w:rsidR="00A806F0">
            <w:fldChar w:fldCharType="end"/>
          </w:r>
        </w:sdtContent>
      </w:sdt>
      <w:r w:rsidR="00CD1DE7">
        <w:t xml:space="preserve">. </w:t>
      </w:r>
      <w:r w:rsidR="00D662F6">
        <w:t xml:space="preserve">Even if I were to use the </w:t>
      </w:r>
      <w:r w:rsidR="009706A7">
        <w:t>deprecated</w:t>
      </w:r>
      <w:r w:rsidR="00D662F6">
        <w:t xml:space="preserve"> </w:t>
      </w:r>
      <w:r w:rsidR="009706A7">
        <w:t>.</w:t>
      </w:r>
      <w:r w:rsidR="00D662F6">
        <w:t>mdb file format</w:t>
      </w:r>
      <w:r w:rsidR="00EF154A">
        <w:t xml:space="preserve">, which would require manually converting an </w:t>
      </w:r>
      <w:r w:rsidR="009706A7">
        <w:t>.</w:t>
      </w:r>
      <w:r w:rsidR="00EF154A">
        <w:t xml:space="preserve">accdb database to </w:t>
      </w:r>
      <w:r w:rsidR="009706A7">
        <w:t>.</w:t>
      </w:r>
      <w:r w:rsidR="00EF154A">
        <w:t>mdb</w:t>
      </w:r>
      <w:r w:rsidR="0056248C">
        <w:t>,</w:t>
      </w:r>
      <w:r w:rsidR="00912568">
        <w:t xml:space="preserve"> I would</w:t>
      </w:r>
      <w:r w:rsidR="0056248C">
        <w:t xml:space="preserve"> still</w:t>
      </w:r>
      <w:r w:rsidR="00912568">
        <w:t xml:space="preserve"> need to </w:t>
      </w:r>
      <w:r w:rsidR="00D32BF6">
        <w:t xml:space="preserve">create a workgroup and </w:t>
      </w:r>
      <w:r w:rsidR="0056248C">
        <w:t xml:space="preserve">additional users to set up access control and security options </w:t>
      </w:r>
      <w:sdt>
        <w:sdtPr>
          <w:id w:val="1104840882"/>
          <w:citation/>
        </w:sdtPr>
        <w:sdtContent>
          <w:r w:rsidR="00A140A6">
            <w:fldChar w:fldCharType="begin"/>
          </w:r>
          <w:r w:rsidR="00A140A6">
            <w:instrText xml:space="preserve"> CITATION Wha24 \l 2057 </w:instrText>
          </w:r>
          <w:r w:rsidR="00A140A6">
            <w:fldChar w:fldCharType="separate"/>
          </w:r>
          <w:r w:rsidR="00564B5B" w:rsidRPr="00564B5B">
            <w:rPr>
              <w:noProof/>
            </w:rPr>
            <w:t>[6]</w:t>
          </w:r>
          <w:r w:rsidR="00A140A6">
            <w:fldChar w:fldCharType="end"/>
          </w:r>
        </w:sdtContent>
      </w:sdt>
      <w:r w:rsidR="00A140A6">
        <w:t xml:space="preserve"> </w:t>
      </w:r>
      <w:r w:rsidR="0056248C">
        <w:t xml:space="preserve">which I am </w:t>
      </w:r>
      <w:r w:rsidR="000B09EC">
        <w:t>cannot</w:t>
      </w:r>
      <w:r w:rsidR="00631AEF">
        <w:t xml:space="preserve"> do</w:t>
      </w:r>
      <w:r w:rsidR="002578BA">
        <w:t>, making it</w:t>
      </w:r>
      <w:r w:rsidR="00631AEF">
        <w:t xml:space="preserve"> impossible for me to implement User Access Rights for this example.</w:t>
      </w:r>
    </w:p>
    <w:p w14:paraId="425E8C34" w14:textId="088A050B" w:rsidR="00631AEF" w:rsidRPr="00890A39" w:rsidRDefault="00631AEF" w:rsidP="00890A39">
      <w:r>
        <w:t>However, User Access Rights would be important for the final implementation of the database, otherwise users could view and modify confidential information.</w:t>
      </w:r>
      <w:r w:rsidR="00950445">
        <w:t xml:space="preserve"> Microsoft SQL Server has built in access control options</w:t>
      </w:r>
      <w:r w:rsidR="000837E2">
        <w:t xml:space="preserve"> </w:t>
      </w:r>
      <w:sdt>
        <w:sdtPr>
          <w:id w:val="-1577504214"/>
          <w:citation/>
        </w:sdtPr>
        <w:sdtContent>
          <w:r w:rsidR="000837E2">
            <w:fldChar w:fldCharType="begin"/>
          </w:r>
          <w:r w:rsidR="000837E2">
            <w:instrText xml:space="preserve"> CITATION Wha24 \l 2057 </w:instrText>
          </w:r>
          <w:r w:rsidR="000837E2">
            <w:fldChar w:fldCharType="separate"/>
          </w:r>
          <w:r w:rsidR="00564B5B" w:rsidRPr="00564B5B">
            <w:rPr>
              <w:noProof/>
            </w:rPr>
            <w:t>[6]</w:t>
          </w:r>
          <w:r w:rsidR="000837E2">
            <w:fldChar w:fldCharType="end"/>
          </w:r>
        </w:sdtContent>
      </w:sdt>
      <w:r w:rsidR="00BE5359">
        <w:t xml:space="preserve"> and could be used to store the database files</w:t>
      </w:r>
      <w:r w:rsidR="000002C7">
        <w:t>.</w:t>
      </w:r>
      <w:r w:rsidR="00BE5359">
        <w:t xml:space="preserve"> </w:t>
      </w:r>
      <w:r w:rsidR="000002C7">
        <w:t>The database</w:t>
      </w:r>
      <w:r w:rsidR="00BE5359">
        <w:t xml:space="preserve"> could then be accessed securely through Microsoft Access </w:t>
      </w:r>
      <w:r w:rsidR="000002C7">
        <w:t xml:space="preserve">forms </w:t>
      </w:r>
      <w:r w:rsidR="004E54D8">
        <w:t>and reports on</w:t>
      </w:r>
      <w:r w:rsidR="00BE5359">
        <w:t xml:space="preserve"> other systems</w:t>
      </w:r>
      <w:r w:rsidR="00946EBC">
        <w:t xml:space="preserve"> by employees</w:t>
      </w:r>
      <w:r w:rsidR="00BE5359">
        <w:t xml:space="preserve">, </w:t>
      </w:r>
      <w:r w:rsidR="00946EBC">
        <w:t>through the internet for customers to register and book vacation packages</w:t>
      </w:r>
      <w:r w:rsidR="004E54D8">
        <w:t xml:space="preserve">, or by customers </w:t>
      </w:r>
      <w:r w:rsidR="000B09EC">
        <w:t>and</w:t>
      </w:r>
      <w:r w:rsidR="004E54D8">
        <w:t xml:space="preserve"> businesses to view reviews</w:t>
      </w:r>
      <w:r w:rsidR="00946EBC">
        <w:t xml:space="preserve">. </w:t>
      </w:r>
    </w:p>
    <w:p w14:paraId="16CC1F30" w14:textId="2FD52358" w:rsidR="00712978" w:rsidRDefault="0071297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5ED891B" w14:textId="1F1F8208" w:rsidR="008D7F63" w:rsidRDefault="003D4965" w:rsidP="003D4965">
      <w:pPr>
        <w:pStyle w:val="Heading1"/>
      </w:pPr>
      <w:bookmarkStart w:id="15" w:name="_Toc155595331"/>
      <w:r>
        <w:lastRenderedPageBreak/>
        <w:t>Section B</w:t>
      </w:r>
      <w:bookmarkEnd w:id="15"/>
    </w:p>
    <w:p w14:paraId="07BB8FA9" w14:textId="42DF27AA" w:rsidR="005623AC" w:rsidRDefault="005623AC" w:rsidP="005623AC">
      <w:pPr>
        <w:pStyle w:val="Heading2"/>
      </w:pPr>
      <w:bookmarkStart w:id="16" w:name="_Toc155595332"/>
      <w:r>
        <w:t>The importance of developing</w:t>
      </w:r>
      <w:r w:rsidR="00B44102">
        <w:t xml:space="preserve"> the database</w:t>
      </w:r>
      <w:bookmarkEnd w:id="16"/>
    </w:p>
    <w:p w14:paraId="0F08D635" w14:textId="0D9E00D7" w:rsidR="001E3B64" w:rsidRDefault="002534D3" w:rsidP="001E3B64">
      <w:r>
        <w:t xml:space="preserve">Development of a computerised data management system can have </w:t>
      </w:r>
      <w:r w:rsidR="00DE12AE">
        <w:t>several</w:t>
      </w:r>
      <w:r>
        <w:t xml:space="preserve"> advantages for the company. </w:t>
      </w:r>
      <w:r w:rsidR="008222AD">
        <w:t xml:space="preserve">Firstly, </w:t>
      </w:r>
      <w:r w:rsidR="000A4AB0">
        <w:t>it</w:t>
      </w:r>
      <w:r w:rsidR="008222AD">
        <w:t xml:space="preserve"> can improve the efficiency of data management </w:t>
      </w:r>
      <w:sdt>
        <w:sdtPr>
          <w:id w:val="4175502"/>
          <w:citation/>
        </w:sdtPr>
        <w:sdtContent>
          <w:r w:rsidR="008222AD">
            <w:fldChar w:fldCharType="begin"/>
          </w:r>
          <w:r w:rsidR="008222AD">
            <w:instrText xml:space="preserve"> CITATION NST23 \l 2057 </w:instrText>
          </w:r>
          <w:r w:rsidR="008222AD">
            <w:fldChar w:fldCharType="separate"/>
          </w:r>
          <w:r w:rsidR="00564B5B" w:rsidRPr="00564B5B">
            <w:rPr>
              <w:noProof/>
            </w:rPr>
            <w:t>[7]</w:t>
          </w:r>
          <w:r w:rsidR="008222AD">
            <w:fldChar w:fldCharType="end"/>
          </w:r>
        </w:sdtContent>
      </w:sdt>
      <w:r w:rsidR="00B62BA6">
        <w:t xml:space="preserve">. </w:t>
      </w:r>
      <w:r w:rsidR="00EB5D39">
        <w:t xml:space="preserve">It can increase the speed of </w:t>
      </w:r>
      <w:r w:rsidR="009F7958">
        <w:t xml:space="preserve">adding, </w:t>
      </w:r>
      <w:r w:rsidR="00B64E7F">
        <w:t>modifying,</w:t>
      </w:r>
      <w:r w:rsidR="009F7958">
        <w:t xml:space="preserve"> and retrieving data</w:t>
      </w:r>
      <w:r w:rsidR="00A20814">
        <w:t xml:space="preserve"> </w:t>
      </w:r>
      <w:sdt>
        <w:sdtPr>
          <w:id w:val="2043479978"/>
          <w:citation/>
        </w:sdtPr>
        <w:sdtContent>
          <w:r w:rsidR="00A20814">
            <w:fldChar w:fldCharType="begin"/>
          </w:r>
          <w:r w:rsidR="00A20814">
            <w:instrText xml:space="preserve"> CITATION The19 \l 2057 </w:instrText>
          </w:r>
          <w:r w:rsidR="00A20814">
            <w:fldChar w:fldCharType="separate"/>
          </w:r>
          <w:r w:rsidR="00564B5B" w:rsidRPr="00564B5B">
            <w:rPr>
              <w:noProof/>
            </w:rPr>
            <w:t>[8]</w:t>
          </w:r>
          <w:r w:rsidR="00A20814">
            <w:fldChar w:fldCharType="end"/>
          </w:r>
        </w:sdtContent>
      </w:sdt>
      <w:r w:rsidR="002020B9">
        <w:t xml:space="preserve">, as well as making it easier and faster to backup important data. </w:t>
      </w:r>
    </w:p>
    <w:p w14:paraId="093F7833" w14:textId="5E3A916B" w:rsidR="00E94D68" w:rsidRDefault="0091106E" w:rsidP="001E3B64">
      <w:r>
        <w:t xml:space="preserve">It </w:t>
      </w:r>
      <w:r w:rsidR="00177229">
        <w:t>can allow</w:t>
      </w:r>
      <w:r w:rsidR="00EA3DFD">
        <w:t xml:space="preserve"> users to access from anywhere. They can be exposed to the internet allowing for remote access, can be set up to communicate with applications on </w:t>
      </w:r>
      <w:r w:rsidR="00E94D68">
        <w:t>any device</w:t>
      </w:r>
      <w:r w:rsidR="002F0E2C">
        <w:t xml:space="preserve"> and can allow for multiple users to access them at the same time</w:t>
      </w:r>
      <w:r w:rsidR="00E94D68">
        <w:t xml:space="preserve"> </w:t>
      </w:r>
      <w:sdt>
        <w:sdtPr>
          <w:id w:val="-1617821151"/>
          <w:citation/>
        </w:sdtPr>
        <w:sdtContent>
          <w:r w:rsidR="00E94D68">
            <w:fldChar w:fldCharType="begin"/>
          </w:r>
          <w:r w:rsidR="00E94D68">
            <w:instrText xml:space="preserve"> CITATION NST23 \l 2057 </w:instrText>
          </w:r>
          <w:r w:rsidR="00E94D68">
            <w:fldChar w:fldCharType="separate"/>
          </w:r>
          <w:r w:rsidR="00564B5B" w:rsidRPr="00564B5B">
            <w:rPr>
              <w:noProof/>
            </w:rPr>
            <w:t>[7]</w:t>
          </w:r>
          <w:r w:rsidR="00E94D68">
            <w:fldChar w:fldCharType="end"/>
          </w:r>
        </w:sdtContent>
      </w:sdt>
      <w:r w:rsidR="00E94D68">
        <w:t>.</w:t>
      </w:r>
      <w:r w:rsidR="00E31F4D">
        <w:t xml:space="preserve"> </w:t>
      </w:r>
      <w:r>
        <w:t>It</w:t>
      </w:r>
      <w:r w:rsidR="00030D36">
        <w:t xml:space="preserve"> also reduce</w:t>
      </w:r>
      <w:r>
        <w:t>s</w:t>
      </w:r>
      <w:r w:rsidR="00030D36">
        <w:t xml:space="preserve"> the need for physical resources. </w:t>
      </w:r>
      <w:r>
        <w:t>It</w:t>
      </w:r>
      <w:r w:rsidR="00030D36">
        <w:t xml:space="preserve"> can be </w:t>
      </w:r>
      <w:r w:rsidR="004A2192">
        <w:t>entirely paperless, and enormous databases with huge amounts of data can be stored within a single server, even offsite in a datacentre.</w:t>
      </w:r>
    </w:p>
    <w:p w14:paraId="596FD742" w14:textId="696330A1" w:rsidR="00D945F9" w:rsidRDefault="00D945F9" w:rsidP="001E3B64">
      <w:r>
        <w:t xml:space="preserve">In the specific case of Coastal </w:t>
      </w:r>
      <w:r w:rsidR="009E5DD7">
        <w:t>Getaways,</w:t>
      </w:r>
      <w:r>
        <w:t xml:space="preserve"> </w:t>
      </w:r>
      <w:r w:rsidR="00970754">
        <w:t>the second point is the most important. It means that customers c</w:t>
      </w:r>
      <w:r w:rsidR="0091106E">
        <w:t>ould</w:t>
      </w:r>
      <w:r w:rsidR="00970754">
        <w:t xml:space="preserve"> access the database over the internet, allowing for digital registration</w:t>
      </w:r>
      <w:r w:rsidR="0091106E">
        <w:t xml:space="preserve">, viewing </w:t>
      </w:r>
      <w:proofErr w:type="gramStart"/>
      <w:r w:rsidR="0091106E">
        <w:t>reviews</w:t>
      </w:r>
      <w:proofErr w:type="gramEnd"/>
      <w:r w:rsidR="00970754">
        <w:t xml:space="preserve"> and booking, and employees can access the same database at the same time.</w:t>
      </w:r>
    </w:p>
    <w:p w14:paraId="01DFBB3C" w14:textId="7F8B05B9" w:rsidR="001E3B64" w:rsidRDefault="003736DE" w:rsidP="001E3B64">
      <w:pPr>
        <w:pStyle w:val="Heading2"/>
      </w:pPr>
      <w:bookmarkStart w:id="17" w:name="_Toc155595333"/>
      <w:r>
        <w:t xml:space="preserve">The effects of transitioning from manual to computerised data </w:t>
      </w:r>
      <w:proofErr w:type="gramStart"/>
      <w:r>
        <w:t>management</w:t>
      </w:r>
      <w:bookmarkEnd w:id="17"/>
      <w:proofErr w:type="gramEnd"/>
    </w:p>
    <w:p w14:paraId="733C9A13" w14:textId="7D636F7C" w:rsidR="0041697C" w:rsidRDefault="007F17F7" w:rsidP="0041697C">
      <w:r>
        <w:t>One major challenge associated with transitioning towards a computerised data</w:t>
      </w:r>
      <w:r w:rsidR="00106C95">
        <w:t>base management system is the</w:t>
      </w:r>
      <w:r w:rsidR="00401CB6">
        <w:t xml:space="preserve"> setup</w:t>
      </w:r>
      <w:r w:rsidR="00106C95">
        <w:t xml:space="preserve"> cost. </w:t>
      </w:r>
      <w:r w:rsidR="00082981">
        <w:t>Th</w:t>
      </w:r>
      <w:r w:rsidR="00401CB6">
        <w:t xml:space="preserve">is </w:t>
      </w:r>
      <w:r w:rsidR="00082981">
        <w:t xml:space="preserve">can vary </w:t>
      </w:r>
      <w:r w:rsidR="00D42AAB">
        <w:t>heavily depending on the exact solution you choose</w:t>
      </w:r>
      <w:r w:rsidR="00992009">
        <w:t xml:space="preserve">. </w:t>
      </w:r>
      <w:r w:rsidR="00854CCE">
        <w:t xml:space="preserve">Running this kind of database isn’t going to </w:t>
      </w:r>
      <w:r w:rsidR="00AB7AF8">
        <w:t xml:space="preserve">require a particularly powerful </w:t>
      </w:r>
      <w:r w:rsidR="00594816">
        <w:t>server</w:t>
      </w:r>
      <w:r w:rsidR="00920A31">
        <w:t>,</w:t>
      </w:r>
      <w:r w:rsidR="00594816">
        <w:t xml:space="preserve"> but</w:t>
      </w:r>
      <w:r w:rsidR="00AB7AF8">
        <w:t xml:space="preserve"> </w:t>
      </w:r>
      <w:r w:rsidR="00920A31">
        <w:t xml:space="preserve">if you choose to rent a server the price </w:t>
      </w:r>
      <w:r w:rsidR="00AB7AF8">
        <w:t xml:space="preserve">could still come in at upwards of $300 </w:t>
      </w:r>
      <w:r w:rsidR="007C4636">
        <w:t>per</w:t>
      </w:r>
      <w:r w:rsidR="00AB7AF8">
        <w:t xml:space="preserve"> month</w:t>
      </w:r>
      <w:r w:rsidR="007C4636">
        <w:t xml:space="preserve"> </w:t>
      </w:r>
      <w:sdt>
        <w:sdtPr>
          <w:id w:val="991062725"/>
          <w:citation/>
        </w:sdtPr>
        <w:sdtContent>
          <w:r w:rsidR="0041697C">
            <w:fldChar w:fldCharType="begin"/>
          </w:r>
          <w:r w:rsidR="00551933">
            <w:instrText xml:space="preserve">CITATION And21 \l 2057 </w:instrText>
          </w:r>
          <w:r w:rsidR="0041697C">
            <w:fldChar w:fldCharType="separate"/>
          </w:r>
          <w:r w:rsidR="00564B5B" w:rsidRPr="00564B5B">
            <w:rPr>
              <w:noProof/>
            </w:rPr>
            <w:t>[9]</w:t>
          </w:r>
          <w:r w:rsidR="0041697C">
            <w:fldChar w:fldCharType="end"/>
          </w:r>
        </w:sdtContent>
      </w:sdt>
      <w:r w:rsidR="0041697C">
        <w:t xml:space="preserve">. </w:t>
      </w:r>
      <w:r w:rsidR="00AA5F7D">
        <w:t xml:space="preserve">Other solutions could be more or less expensive, but it’s still a major effect to </w:t>
      </w:r>
      <w:r w:rsidR="00253FF8">
        <w:t>consider.</w:t>
      </w:r>
    </w:p>
    <w:p w14:paraId="2C012C9F" w14:textId="159F036B" w:rsidR="0041697C" w:rsidRDefault="00AA5F7D" w:rsidP="0041697C">
      <w:r>
        <w:t xml:space="preserve">Another impact could be the need to retrain staff to work with the new database. </w:t>
      </w:r>
      <w:r w:rsidR="009E0693">
        <w:t xml:space="preserve">Many people are not comfortable or competent with technology, and </w:t>
      </w:r>
      <w:r w:rsidR="00A50E95">
        <w:t xml:space="preserve">many </w:t>
      </w:r>
      <w:r w:rsidR="009E0693">
        <w:t xml:space="preserve">may find it difficult to work with </w:t>
      </w:r>
      <w:r w:rsidR="00845952">
        <w:t>the new database system</w:t>
      </w:r>
      <w:r w:rsidR="00A50E95">
        <w:t xml:space="preserve">, especially older generations </w:t>
      </w:r>
      <w:r w:rsidR="00EB7B82">
        <w:t xml:space="preserve">who didn’t get the advantage of growing up with the technology </w:t>
      </w:r>
      <w:sdt>
        <w:sdtPr>
          <w:id w:val="570856633"/>
          <w:citation/>
        </w:sdtPr>
        <w:sdtContent>
          <w:r w:rsidR="00861765">
            <w:fldChar w:fldCharType="begin"/>
          </w:r>
          <w:r w:rsidR="00861765">
            <w:instrText xml:space="preserve"> CITATION Lee09 \l 2057 </w:instrText>
          </w:r>
          <w:r w:rsidR="00861765">
            <w:fldChar w:fldCharType="separate"/>
          </w:r>
          <w:r w:rsidR="00564B5B" w:rsidRPr="00564B5B">
            <w:rPr>
              <w:noProof/>
            </w:rPr>
            <w:t>[10]</w:t>
          </w:r>
          <w:r w:rsidR="00861765">
            <w:fldChar w:fldCharType="end"/>
          </w:r>
        </w:sdtContent>
      </w:sdt>
      <w:r w:rsidR="00845952">
        <w:t xml:space="preserve">. </w:t>
      </w:r>
      <w:r w:rsidR="00C34EA1">
        <w:t>This could be costly and time consuming for employees.</w:t>
      </w:r>
    </w:p>
    <w:bookmarkStart w:id="18" w:name="_Toc155595334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291166044"/>
        <w:docPartObj>
          <w:docPartGallery w:val="Bibliographies"/>
          <w:docPartUnique/>
        </w:docPartObj>
      </w:sdtPr>
      <w:sdtEndPr/>
      <w:sdtContent>
        <w:p w14:paraId="46C36B1C" w14:textId="28A59472" w:rsidR="00813EA4" w:rsidRPr="00D55C9A" w:rsidRDefault="00813EA4">
          <w:pPr>
            <w:pStyle w:val="Heading1"/>
          </w:pPr>
          <w:r w:rsidRPr="00D55C9A">
            <w:t>Bibliography</w:t>
          </w:r>
          <w:bookmarkEnd w:id="18"/>
        </w:p>
        <w:sdt>
          <w:sdtPr>
            <w:id w:val="111145805"/>
            <w:bibliography/>
          </w:sdtPr>
          <w:sdtEndPr/>
          <w:sdtContent>
            <w:p w14:paraId="52FE3EFE" w14:textId="77777777" w:rsidR="00564B5B" w:rsidRDefault="00813EA4">
              <w:pPr>
                <w:rPr>
                  <w:noProof/>
                </w:rPr>
              </w:pPr>
              <w:r w:rsidRPr="00D55C9A">
                <w:fldChar w:fldCharType="begin"/>
              </w:r>
              <w:r w:rsidRPr="00D55C9A">
                <w:instrText xml:space="preserve"> BIBLIOGRAPHY </w:instrText>
              </w:r>
              <w:r w:rsidRPr="00D55C9A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21"/>
                <w:gridCol w:w="8605"/>
              </w:tblGrid>
              <w:tr w:rsidR="00564B5B" w14:paraId="2E95058B" w14:textId="77777777">
                <w:trPr>
                  <w:divId w:val="3520772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4E13ED" w14:textId="154A0067" w:rsidR="00564B5B" w:rsidRDefault="00564B5B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5F1AD3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“Why Are Customer Reviews So Important? (And How To Use Them),” Indeed, 04 02 2023. [Online]. Available: https://www.indeed.com/career-advice/career-development/why-are-customer-reviews-so-important. [Accessed 04 01 2024].</w:t>
                    </w:r>
                  </w:p>
                </w:tc>
              </w:tr>
              <w:tr w:rsidR="00564B5B" w14:paraId="6ABF5942" w14:textId="77777777">
                <w:trPr>
                  <w:divId w:val="3520772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0266C3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2D0255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Cowling, “The Key Responsibilities of a Database Administrator,” DSP, 05 02 2016. [Online]. Available: https://content.dsp.co.uk/the-key-responsibilities-of-a-database-administrator. [Accessed 05 01 2024].</w:t>
                    </w:r>
                  </w:p>
                </w:tc>
              </w:tr>
              <w:tr w:rsidR="00564B5B" w14:paraId="029D4650" w14:textId="77777777">
                <w:trPr>
                  <w:divId w:val="3520772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D025C6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45ECE1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“ETL (Extract, Transform, Load),” IBM, [Online]. Available: https://www.ibm.com/topics/etl. [Accessed 05 01 2024].</w:t>
                    </w:r>
                  </w:p>
                </w:tc>
              </w:tr>
              <w:tr w:rsidR="00564B5B" w14:paraId="68ED12D3" w14:textId="77777777">
                <w:trPr>
                  <w:divId w:val="3520772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9F24FB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5A9AB0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“How to Draw an ER Diagram,” Lucidchart, [Online]. Available: https://www.lucidchart.com/pages/how-to-draw-ERD. [Accessed 05 01 2024].</w:t>
                    </w:r>
                  </w:p>
                </w:tc>
              </w:tr>
              <w:tr w:rsidR="00564B5B" w14:paraId="4F35B343" w14:textId="77777777">
                <w:trPr>
                  <w:divId w:val="3520772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F80E08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3F3088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“Which Access file format should I use?,” Microsoft, [Online]. Available: https://support.microsoft.com/en-us/office/which-access-file-format-should-i-use-012d9ab3-d14c-479e-b617-</w:t>
                    </w:r>
                    <w:r>
                      <w:rPr>
                        <w:noProof/>
                      </w:rPr>
                      <w:lastRenderedPageBreak/>
                      <w:t>be66f9070b41#:~:text=accdb%20file%20format%20was%20introduced,mdb%20file%20extension.. [Accessed 07 01 2024].</w:t>
                    </w:r>
                  </w:p>
                </w:tc>
              </w:tr>
              <w:tr w:rsidR="00564B5B" w14:paraId="2662254F" w14:textId="77777777">
                <w:trPr>
                  <w:divId w:val="3520772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2AF3DF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DA8662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happened to user-level security?,” Microsoft, [Online]. Available: https://support.microsoft.com/en-us/office/what-happened-to-user-level-security-69b362cd-503f-4e8a-a735-fb923ffb9fa3. [Accessed 07 01 2024].</w:t>
                    </w:r>
                  </w:p>
                </w:tc>
              </w:tr>
              <w:tr w:rsidR="00564B5B" w14:paraId="3167C7BD" w14:textId="77777777">
                <w:trPr>
                  <w:divId w:val="3520772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3E1B06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9F680E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NSTAR Technologies, “6 Advantages of a Database Management System,” Linkedin, 22 02 2023. [Online]. Available: https://www.linkedin.com/pulse/6-advantages-database-management-system-nstar-technologies. [Accessed 07 01 2024].</w:t>
                    </w:r>
                  </w:p>
                </w:tc>
              </w:tr>
              <w:tr w:rsidR="00564B5B" w14:paraId="388D9CE7" w14:textId="77777777">
                <w:trPr>
                  <w:divId w:val="3520772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6671A7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230542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The Microsoft 365 Team, “How database software can improve efficiency and speed for your business,” Microsoft, 22 02 2019. [Online]. Available: https://www.microsoft.com/en-gb/microsoft-365/business-insights-ideas/resources/how-database-software-can-improve-efficiency-and-speed-for-your-business. [Accessed 07 01 2024].</w:t>
                    </w:r>
                  </w:p>
                </w:tc>
              </w:tr>
              <w:tr w:rsidR="00564B5B" w14:paraId="65189DB1" w14:textId="77777777">
                <w:trPr>
                  <w:divId w:val="3520772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C9215C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119F49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Velimirovic, “https://phoenixnap.com/blog/database-server-price,” PhoenixNAP, 30 09 2021. [Online]. Available: https://phoenixnap.com/blog/database-server-price. [Accessed 07 01 2024].</w:t>
                    </w:r>
                  </w:p>
                </w:tc>
              </w:tr>
              <w:tr w:rsidR="00564B5B" w14:paraId="1FE82AAD" w14:textId="77777777">
                <w:trPr>
                  <w:divId w:val="3520772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6677E6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12A247" w14:textId="77777777" w:rsidR="00564B5B" w:rsidRDefault="00564B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C. Lee and S. J. a. S. Czaja, “Training Older Workers for Technology-Based Employment,” </w:t>
                    </w:r>
                    <w:r>
                      <w:rPr>
                        <w:i/>
                        <w:iCs/>
                        <w:noProof/>
                      </w:rPr>
                      <w:t xml:space="preserve">Educational gerontology, </w:t>
                    </w:r>
                    <w:r>
                      <w:rPr>
                        <w:noProof/>
                      </w:rPr>
                      <w:t xml:space="preserve">vol. 35, no. 1, pp. 15-31, 2009. </w:t>
                    </w:r>
                  </w:p>
                </w:tc>
              </w:tr>
            </w:tbl>
            <w:p w14:paraId="51F0E7A3" w14:textId="39F3D094" w:rsidR="00813EA4" w:rsidRDefault="00813EA4">
              <w:r w:rsidRPr="00D55C9A">
                <w:fldChar w:fldCharType="end"/>
              </w:r>
            </w:p>
          </w:sdtContent>
        </w:sdt>
      </w:sdtContent>
    </w:sdt>
    <w:p w14:paraId="425C5E6D" w14:textId="0A949C2A" w:rsidR="00735FA4" w:rsidRPr="00735FA4" w:rsidRDefault="00C67A41" w:rsidP="00C67A41">
      <w:pPr>
        <w:pStyle w:val="Heading1"/>
      </w:pPr>
      <w:bookmarkStart w:id="19" w:name="_Toc155595335"/>
      <w:r>
        <w:t xml:space="preserve">Word Count </w:t>
      </w:r>
      <w:r w:rsidR="00812E25">
        <w:t>– 2,</w:t>
      </w:r>
      <w:r w:rsidR="00781C12">
        <w:t>5</w:t>
      </w:r>
      <w:r w:rsidR="00651302">
        <w:t>22</w:t>
      </w:r>
      <w:r w:rsidR="00812E25">
        <w:t xml:space="preserve"> (</w:t>
      </w:r>
      <w:r>
        <w:t>Excluding Headings, Links</w:t>
      </w:r>
      <w:r w:rsidR="004B1B7B">
        <w:t xml:space="preserve"> and</w:t>
      </w:r>
      <w:r>
        <w:t xml:space="preserve"> References</w:t>
      </w:r>
      <w:r w:rsidR="00812E25">
        <w:t>)</w:t>
      </w:r>
      <w:bookmarkEnd w:id="19"/>
    </w:p>
    <w:sectPr w:rsidR="00735FA4" w:rsidRPr="00735FA4" w:rsidSect="006E0F4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328A"/>
    <w:rsid w:val="000002C7"/>
    <w:rsid w:val="00000F0A"/>
    <w:rsid w:val="000017BB"/>
    <w:rsid w:val="000069BD"/>
    <w:rsid w:val="00010D36"/>
    <w:rsid w:val="00020138"/>
    <w:rsid w:val="00021991"/>
    <w:rsid w:val="00026B49"/>
    <w:rsid w:val="00030D36"/>
    <w:rsid w:val="00033870"/>
    <w:rsid w:val="000339DE"/>
    <w:rsid w:val="00037B86"/>
    <w:rsid w:val="00044DF8"/>
    <w:rsid w:val="000511E3"/>
    <w:rsid w:val="000539A1"/>
    <w:rsid w:val="00062228"/>
    <w:rsid w:val="0006330E"/>
    <w:rsid w:val="000745FF"/>
    <w:rsid w:val="0007686E"/>
    <w:rsid w:val="000803A1"/>
    <w:rsid w:val="00082981"/>
    <w:rsid w:val="000837E2"/>
    <w:rsid w:val="00094056"/>
    <w:rsid w:val="000A1F33"/>
    <w:rsid w:val="000A4AB0"/>
    <w:rsid w:val="000B09EC"/>
    <w:rsid w:val="000B7A1B"/>
    <w:rsid w:val="000C42EA"/>
    <w:rsid w:val="000C6EA8"/>
    <w:rsid w:val="000D473F"/>
    <w:rsid w:val="000D48CF"/>
    <w:rsid w:val="000D6053"/>
    <w:rsid w:val="000E2DAF"/>
    <w:rsid w:val="000E54CA"/>
    <w:rsid w:val="000F16B8"/>
    <w:rsid w:val="000F7CDB"/>
    <w:rsid w:val="00106C95"/>
    <w:rsid w:val="001130FC"/>
    <w:rsid w:val="001136A6"/>
    <w:rsid w:val="00120AE9"/>
    <w:rsid w:val="001226BB"/>
    <w:rsid w:val="00131D88"/>
    <w:rsid w:val="00133B53"/>
    <w:rsid w:val="001355EE"/>
    <w:rsid w:val="00135A8F"/>
    <w:rsid w:val="00141C77"/>
    <w:rsid w:val="00144BED"/>
    <w:rsid w:val="00146A5C"/>
    <w:rsid w:val="00155E19"/>
    <w:rsid w:val="001634EB"/>
    <w:rsid w:val="0016371E"/>
    <w:rsid w:val="00176A96"/>
    <w:rsid w:val="00177229"/>
    <w:rsid w:val="00181C0B"/>
    <w:rsid w:val="00187DC7"/>
    <w:rsid w:val="0019097E"/>
    <w:rsid w:val="00193538"/>
    <w:rsid w:val="00195A0A"/>
    <w:rsid w:val="001A52FD"/>
    <w:rsid w:val="001A64C2"/>
    <w:rsid w:val="001B3350"/>
    <w:rsid w:val="001B6C8B"/>
    <w:rsid w:val="001C0DDD"/>
    <w:rsid w:val="001C5D6B"/>
    <w:rsid w:val="001D1CDE"/>
    <w:rsid w:val="001E3B64"/>
    <w:rsid w:val="001F10CE"/>
    <w:rsid w:val="001F37B1"/>
    <w:rsid w:val="001F72E9"/>
    <w:rsid w:val="001F7ABC"/>
    <w:rsid w:val="002020B9"/>
    <w:rsid w:val="00214660"/>
    <w:rsid w:val="00224294"/>
    <w:rsid w:val="002275B5"/>
    <w:rsid w:val="002279BA"/>
    <w:rsid w:val="002300AF"/>
    <w:rsid w:val="0023142E"/>
    <w:rsid w:val="002379A5"/>
    <w:rsid w:val="00245F5B"/>
    <w:rsid w:val="002534D3"/>
    <w:rsid w:val="00253FF8"/>
    <w:rsid w:val="002578BA"/>
    <w:rsid w:val="0026550B"/>
    <w:rsid w:val="00266673"/>
    <w:rsid w:val="002736E5"/>
    <w:rsid w:val="0027456E"/>
    <w:rsid w:val="00277A5F"/>
    <w:rsid w:val="00284831"/>
    <w:rsid w:val="00286F28"/>
    <w:rsid w:val="002948E4"/>
    <w:rsid w:val="00294F12"/>
    <w:rsid w:val="002954B6"/>
    <w:rsid w:val="00295D59"/>
    <w:rsid w:val="002A5ED7"/>
    <w:rsid w:val="002A7494"/>
    <w:rsid w:val="002B2725"/>
    <w:rsid w:val="002F0E2C"/>
    <w:rsid w:val="002F3834"/>
    <w:rsid w:val="002F51A6"/>
    <w:rsid w:val="003045B3"/>
    <w:rsid w:val="00310592"/>
    <w:rsid w:val="003115D9"/>
    <w:rsid w:val="003131AA"/>
    <w:rsid w:val="0031643E"/>
    <w:rsid w:val="003166EE"/>
    <w:rsid w:val="003239CD"/>
    <w:rsid w:val="00325381"/>
    <w:rsid w:val="00332DBE"/>
    <w:rsid w:val="00332FAD"/>
    <w:rsid w:val="00336571"/>
    <w:rsid w:val="003409A0"/>
    <w:rsid w:val="00341BE7"/>
    <w:rsid w:val="003450FF"/>
    <w:rsid w:val="003515EB"/>
    <w:rsid w:val="00354CAB"/>
    <w:rsid w:val="00360945"/>
    <w:rsid w:val="00364F2A"/>
    <w:rsid w:val="00370A96"/>
    <w:rsid w:val="003736DE"/>
    <w:rsid w:val="00377AD8"/>
    <w:rsid w:val="00393349"/>
    <w:rsid w:val="00396E3B"/>
    <w:rsid w:val="003A3229"/>
    <w:rsid w:val="003A700D"/>
    <w:rsid w:val="003B441C"/>
    <w:rsid w:val="003C4BC9"/>
    <w:rsid w:val="003D2259"/>
    <w:rsid w:val="003D4965"/>
    <w:rsid w:val="003E09DB"/>
    <w:rsid w:val="003E44C5"/>
    <w:rsid w:val="003F7EB9"/>
    <w:rsid w:val="00401CB6"/>
    <w:rsid w:val="0040363D"/>
    <w:rsid w:val="0041697C"/>
    <w:rsid w:val="0042378F"/>
    <w:rsid w:val="00425057"/>
    <w:rsid w:val="00427747"/>
    <w:rsid w:val="00431917"/>
    <w:rsid w:val="00440C91"/>
    <w:rsid w:val="00445575"/>
    <w:rsid w:val="00453E8A"/>
    <w:rsid w:val="0046296D"/>
    <w:rsid w:val="004637E8"/>
    <w:rsid w:val="00475B0C"/>
    <w:rsid w:val="00493743"/>
    <w:rsid w:val="004A2192"/>
    <w:rsid w:val="004A58A4"/>
    <w:rsid w:val="004B1B7B"/>
    <w:rsid w:val="004B53A6"/>
    <w:rsid w:val="004B6DCD"/>
    <w:rsid w:val="004B7E8B"/>
    <w:rsid w:val="004C6227"/>
    <w:rsid w:val="004D2931"/>
    <w:rsid w:val="004E413F"/>
    <w:rsid w:val="004E54D8"/>
    <w:rsid w:val="004F4BA3"/>
    <w:rsid w:val="004F50B3"/>
    <w:rsid w:val="00501969"/>
    <w:rsid w:val="00502331"/>
    <w:rsid w:val="00507ED9"/>
    <w:rsid w:val="00527D73"/>
    <w:rsid w:val="00527F53"/>
    <w:rsid w:val="00530038"/>
    <w:rsid w:val="005317FD"/>
    <w:rsid w:val="00534B59"/>
    <w:rsid w:val="00535E99"/>
    <w:rsid w:val="00551933"/>
    <w:rsid w:val="00557A21"/>
    <w:rsid w:val="005623AC"/>
    <w:rsid w:val="0056248C"/>
    <w:rsid w:val="00564B5B"/>
    <w:rsid w:val="005737DA"/>
    <w:rsid w:val="00583C0F"/>
    <w:rsid w:val="00587C09"/>
    <w:rsid w:val="00590648"/>
    <w:rsid w:val="00594816"/>
    <w:rsid w:val="005A56AD"/>
    <w:rsid w:val="005A71E8"/>
    <w:rsid w:val="005B0BB9"/>
    <w:rsid w:val="005B3554"/>
    <w:rsid w:val="005B625C"/>
    <w:rsid w:val="005C5EE7"/>
    <w:rsid w:val="005D64BA"/>
    <w:rsid w:val="005F18B4"/>
    <w:rsid w:val="005F7AC6"/>
    <w:rsid w:val="005F7E82"/>
    <w:rsid w:val="006034D4"/>
    <w:rsid w:val="00605A6F"/>
    <w:rsid w:val="0060682F"/>
    <w:rsid w:val="00623BF3"/>
    <w:rsid w:val="006253DB"/>
    <w:rsid w:val="006259FB"/>
    <w:rsid w:val="006314F6"/>
    <w:rsid w:val="00631AEF"/>
    <w:rsid w:val="00633BC9"/>
    <w:rsid w:val="00634B1A"/>
    <w:rsid w:val="00636A20"/>
    <w:rsid w:val="006431AA"/>
    <w:rsid w:val="00651302"/>
    <w:rsid w:val="0066662A"/>
    <w:rsid w:val="00666699"/>
    <w:rsid w:val="006724AD"/>
    <w:rsid w:val="006754D9"/>
    <w:rsid w:val="00683C68"/>
    <w:rsid w:val="00687F97"/>
    <w:rsid w:val="00696D30"/>
    <w:rsid w:val="006974FA"/>
    <w:rsid w:val="006A1A8B"/>
    <w:rsid w:val="006A34D6"/>
    <w:rsid w:val="006B08AD"/>
    <w:rsid w:val="006B17D6"/>
    <w:rsid w:val="006B2833"/>
    <w:rsid w:val="006B7CF3"/>
    <w:rsid w:val="006C2388"/>
    <w:rsid w:val="006C3B98"/>
    <w:rsid w:val="006C633B"/>
    <w:rsid w:val="006C6391"/>
    <w:rsid w:val="006D07B0"/>
    <w:rsid w:val="006D0BDC"/>
    <w:rsid w:val="006D4185"/>
    <w:rsid w:val="006D4D58"/>
    <w:rsid w:val="006E0F4F"/>
    <w:rsid w:val="006E5390"/>
    <w:rsid w:val="006E66D2"/>
    <w:rsid w:val="006F2457"/>
    <w:rsid w:val="006F36AB"/>
    <w:rsid w:val="006F5CB9"/>
    <w:rsid w:val="00712978"/>
    <w:rsid w:val="00717423"/>
    <w:rsid w:val="00723AEF"/>
    <w:rsid w:val="007240CC"/>
    <w:rsid w:val="007242C4"/>
    <w:rsid w:val="00730BB3"/>
    <w:rsid w:val="00732E28"/>
    <w:rsid w:val="00735FA4"/>
    <w:rsid w:val="00737239"/>
    <w:rsid w:val="00741A8C"/>
    <w:rsid w:val="00741D21"/>
    <w:rsid w:val="0074756D"/>
    <w:rsid w:val="00750F42"/>
    <w:rsid w:val="00760836"/>
    <w:rsid w:val="0076694A"/>
    <w:rsid w:val="007676C5"/>
    <w:rsid w:val="00770E21"/>
    <w:rsid w:val="007713FF"/>
    <w:rsid w:val="00776975"/>
    <w:rsid w:val="00781C12"/>
    <w:rsid w:val="00796AC0"/>
    <w:rsid w:val="00797585"/>
    <w:rsid w:val="007A13BD"/>
    <w:rsid w:val="007A3F0A"/>
    <w:rsid w:val="007A4B1B"/>
    <w:rsid w:val="007B1A5A"/>
    <w:rsid w:val="007C4636"/>
    <w:rsid w:val="007C7AA8"/>
    <w:rsid w:val="007C7D76"/>
    <w:rsid w:val="007E1FA4"/>
    <w:rsid w:val="007E2002"/>
    <w:rsid w:val="007E38B7"/>
    <w:rsid w:val="007E5121"/>
    <w:rsid w:val="007E6E54"/>
    <w:rsid w:val="007F17F7"/>
    <w:rsid w:val="00803A74"/>
    <w:rsid w:val="0081050C"/>
    <w:rsid w:val="00812E25"/>
    <w:rsid w:val="00813EA4"/>
    <w:rsid w:val="00815817"/>
    <w:rsid w:val="0081656E"/>
    <w:rsid w:val="00817F12"/>
    <w:rsid w:val="008222AD"/>
    <w:rsid w:val="00832613"/>
    <w:rsid w:val="00836F15"/>
    <w:rsid w:val="00837166"/>
    <w:rsid w:val="00837C84"/>
    <w:rsid w:val="00842801"/>
    <w:rsid w:val="008457FE"/>
    <w:rsid w:val="00845952"/>
    <w:rsid w:val="0084707B"/>
    <w:rsid w:val="00850DB7"/>
    <w:rsid w:val="008522CC"/>
    <w:rsid w:val="008548A1"/>
    <w:rsid w:val="00854CCE"/>
    <w:rsid w:val="00855E80"/>
    <w:rsid w:val="0085776F"/>
    <w:rsid w:val="00861765"/>
    <w:rsid w:val="00862A76"/>
    <w:rsid w:val="008631B1"/>
    <w:rsid w:val="008642D3"/>
    <w:rsid w:val="008702AC"/>
    <w:rsid w:val="00870D9D"/>
    <w:rsid w:val="008836C4"/>
    <w:rsid w:val="00885A6E"/>
    <w:rsid w:val="00887D03"/>
    <w:rsid w:val="00890A39"/>
    <w:rsid w:val="008A00B2"/>
    <w:rsid w:val="008A0FB6"/>
    <w:rsid w:val="008A1002"/>
    <w:rsid w:val="008A7E38"/>
    <w:rsid w:val="008B655B"/>
    <w:rsid w:val="008B6E39"/>
    <w:rsid w:val="008C36E9"/>
    <w:rsid w:val="008C6B2A"/>
    <w:rsid w:val="008D55AB"/>
    <w:rsid w:val="008D6B05"/>
    <w:rsid w:val="008D7F63"/>
    <w:rsid w:val="008E3476"/>
    <w:rsid w:val="00902052"/>
    <w:rsid w:val="0090776B"/>
    <w:rsid w:val="0091106E"/>
    <w:rsid w:val="00912568"/>
    <w:rsid w:val="009137AC"/>
    <w:rsid w:val="009142EC"/>
    <w:rsid w:val="00920A31"/>
    <w:rsid w:val="00920D48"/>
    <w:rsid w:val="009247B7"/>
    <w:rsid w:val="00931205"/>
    <w:rsid w:val="0093259F"/>
    <w:rsid w:val="009366D6"/>
    <w:rsid w:val="0094431A"/>
    <w:rsid w:val="00944664"/>
    <w:rsid w:val="0094488C"/>
    <w:rsid w:val="00946EBC"/>
    <w:rsid w:val="00950445"/>
    <w:rsid w:val="0095325F"/>
    <w:rsid w:val="00957FB1"/>
    <w:rsid w:val="00960B1C"/>
    <w:rsid w:val="0096373B"/>
    <w:rsid w:val="0096452C"/>
    <w:rsid w:val="00966636"/>
    <w:rsid w:val="009706A7"/>
    <w:rsid w:val="00970754"/>
    <w:rsid w:val="009805FD"/>
    <w:rsid w:val="00983D4A"/>
    <w:rsid w:val="009856A5"/>
    <w:rsid w:val="00985BDD"/>
    <w:rsid w:val="00992009"/>
    <w:rsid w:val="00997F4B"/>
    <w:rsid w:val="009A612D"/>
    <w:rsid w:val="009A6DEC"/>
    <w:rsid w:val="009B257D"/>
    <w:rsid w:val="009B4B15"/>
    <w:rsid w:val="009C0E2E"/>
    <w:rsid w:val="009C3F88"/>
    <w:rsid w:val="009C6094"/>
    <w:rsid w:val="009D085D"/>
    <w:rsid w:val="009E0693"/>
    <w:rsid w:val="009E5DD7"/>
    <w:rsid w:val="009E6EC0"/>
    <w:rsid w:val="009F516C"/>
    <w:rsid w:val="009F7958"/>
    <w:rsid w:val="00A01F3D"/>
    <w:rsid w:val="00A04996"/>
    <w:rsid w:val="00A0664C"/>
    <w:rsid w:val="00A109E7"/>
    <w:rsid w:val="00A140A6"/>
    <w:rsid w:val="00A2058D"/>
    <w:rsid w:val="00A20814"/>
    <w:rsid w:val="00A2340F"/>
    <w:rsid w:val="00A3195F"/>
    <w:rsid w:val="00A319FA"/>
    <w:rsid w:val="00A433A5"/>
    <w:rsid w:val="00A50E95"/>
    <w:rsid w:val="00A5355D"/>
    <w:rsid w:val="00A551BA"/>
    <w:rsid w:val="00A6328B"/>
    <w:rsid w:val="00A639AF"/>
    <w:rsid w:val="00A70792"/>
    <w:rsid w:val="00A739D1"/>
    <w:rsid w:val="00A806F0"/>
    <w:rsid w:val="00A82E1D"/>
    <w:rsid w:val="00AA234E"/>
    <w:rsid w:val="00AA29E8"/>
    <w:rsid w:val="00AA3A95"/>
    <w:rsid w:val="00AA4F42"/>
    <w:rsid w:val="00AA5F7D"/>
    <w:rsid w:val="00AB6A2E"/>
    <w:rsid w:val="00AB7AF8"/>
    <w:rsid w:val="00AC6F32"/>
    <w:rsid w:val="00AC70B4"/>
    <w:rsid w:val="00AD40DA"/>
    <w:rsid w:val="00B0676C"/>
    <w:rsid w:val="00B076C4"/>
    <w:rsid w:val="00B1156C"/>
    <w:rsid w:val="00B136E9"/>
    <w:rsid w:val="00B1523D"/>
    <w:rsid w:val="00B1562C"/>
    <w:rsid w:val="00B17C16"/>
    <w:rsid w:val="00B223F5"/>
    <w:rsid w:val="00B24590"/>
    <w:rsid w:val="00B353C3"/>
    <w:rsid w:val="00B4231E"/>
    <w:rsid w:val="00B4273D"/>
    <w:rsid w:val="00B44102"/>
    <w:rsid w:val="00B54946"/>
    <w:rsid w:val="00B5754B"/>
    <w:rsid w:val="00B613A8"/>
    <w:rsid w:val="00B62BA6"/>
    <w:rsid w:val="00B63216"/>
    <w:rsid w:val="00B64E7F"/>
    <w:rsid w:val="00B67541"/>
    <w:rsid w:val="00B741B6"/>
    <w:rsid w:val="00B75772"/>
    <w:rsid w:val="00B81303"/>
    <w:rsid w:val="00B822DE"/>
    <w:rsid w:val="00B9022C"/>
    <w:rsid w:val="00B9463A"/>
    <w:rsid w:val="00B96550"/>
    <w:rsid w:val="00BA64E4"/>
    <w:rsid w:val="00BC0715"/>
    <w:rsid w:val="00BC1B54"/>
    <w:rsid w:val="00BC2C56"/>
    <w:rsid w:val="00BD71B5"/>
    <w:rsid w:val="00BD7C01"/>
    <w:rsid w:val="00BE3BAD"/>
    <w:rsid w:val="00BE4514"/>
    <w:rsid w:val="00BE5359"/>
    <w:rsid w:val="00BF07B1"/>
    <w:rsid w:val="00BF575C"/>
    <w:rsid w:val="00C1001D"/>
    <w:rsid w:val="00C17054"/>
    <w:rsid w:val="00C212D5"/>
    <w:rsid w:val="00C22489"/>
    <w:rsid w:val="00C238F9"/>
    <w:rsid w:val="00C26DAC"/>
    <w:rsid w:val="00C26FDF"/>
    <w:rsid w:val="00C34EA1"/>
    <w:rsid w:val="00C40651"/>
    <w:rsid w:val="00C412C4"/>
    <w:rsid w:val="00C41F69"/>
    <w:rsid w:val="00C446C1"/>
    <w:rsid w:val="00C46645"/>
    <w:rsid w:val="00C546AC"/>
    <w:rsid w:val="00C64679"/>
    <w:rsid w:val="00C67A41"/>
    <w:rsid w:val="00C9164A"/>
    <w:rsid w:val="00C928DE"/>
    <w:rsid w:val="00C958E7"/>
    <w:rsid w:val="00CA2202"/>
    <w:rsid w:val="00CA2E93"/>
    <w:rsid w:val="00CB0C22"/>
    <w:rsid w:val="00CB434E"/>
    <w:rsid w:val="00CB5D9A"/>
    <w:rsid w:val="00CD0225"/>
    <w:rsid w:val="00CD1DE7"/>
    <w:rsid w:val="00CD23CC"/>
    <w:rsid w:val="00CD6E4E"/>
    <w:rsid w:val="00CD713F"/>
    <w:rsid w:val="00CE0900"/>
    <w:rsid w:val="00CE14A0"/>
    <w:rsid w:val="00CF583A"/>
    <w:rsid w:val="00D0239D"/>
    <w:rsid w:val="00D107BD"/>
    <w:rsid w:val="00D159C8"/>
    <w:rsid w:val="00D214A7"/>
    <w:rsid w:val="00D25949"/>
    <w:rsid w:val="00D32BF6"/>
    <w:rsid w:val="00D34DE7"/>
    <w:rsid w:val="00D41118"/>
    <w:rsid w:val="00D42AAB"/>
    <w:rsid w:val="00D51E90"/>
    <w:rsid w:val="00D52DAD"/>
    <w:rsid w:val="00D538C7"/>
    <w:rsid w:val="00D55C9A"/>
    <w:rsid w:val="00D57177"/>
    <w:rsid w:val="00D662F6"/>
    <w:rsid w:val="00D7461E"/>
    <w:rsid w:val="00D83633"/>
    <w:rsid w:val="00D868BC"/>
    <w:rsid w:val="00D93F95"/>
    <w:rsid w:val="00D945F9"/>
    <w:rsid w:val="00DA1FAD"/>
    <w:rsid w:val="00DB204C"/>
    <w:rsid w:val="00DB57EE"/>
    <w:rsid w:val="00DB5ED4"/>
    <w:rsid w:val="00DC23B8"/>
    <w:rsid w:val="00DD140E"/>
    <w:rsid w:val="00DD189F"/>
    <w:rsid w:val="00DD58C1"/>
    <w:rsid w:val="00DD6252"/>
    <w:rsid w:val="00DE10DA"/>
    <w:rsid w:val="00DE12AE"/>
    <w:rsid w:val="00DE292A"/>
    <w:rsid w:val="00DE493A"/>
    <w:rsid w:val="00DE4A70"/>
    <w:rsid w:val="00DF192F"/>
    <w:rsid w:val="00DF417F"/>
    <w:rsid w:val="00E019A7"/>
    <w:rsid w:val="00E03973"/>
    <w:rsid w:val="00E0662F"/>
    <w:rsid w:val="00E11332"/>
    <w:rsid w:val="00E27BDC"/>
    <w:rsid w:val="00E31F4D"/>
    <w:rsid w:val="00E35F72"/>
    <w:rsid w:val="00E36229"/>
    <w:rsid w:val="00E40C7B"/>
    <w:rsid w:val="00E4783F"/>
    <w:rsid w:val="00E56BEB"/>
    <w:rsid w:val="00E56CBA"/>
    <w:rsid w:val="00E56E03"/>
    <w:rsid w:val="00E574A0"/>
    <w:rsid w:val="00E62A30"/>
    <w:rsid w:val="00E6524A"/>
    <w:rsid w:val="00E66595"/>
    <w:rsid w:val="00E679E6"/>
    <w:rsid w:val="00E75A9A"/>
    <w:rsid w:val="00E772C7"/>
    <w:rsid w:val="00E776D8"/>
    <w:rsid w:val="00E84FF3"/>
    <w:rsid w:val="00E85A60"/>
    <w:rsid w:val="00E85E1B"/>
    <w:rsid w:val="00E87194"/>
    <w:rsid w:val="00E8732A"/>
    <w:rsid w:val="00E94D68"/>
    <w:rsid w:val="00EA3DFD"/>
    <w:rsid w:val="00EA794B"/>
    <w:rsid w:val="00EB0087"/>
    <w:rsid w:val="00EB0E4F"/>
    <w:rsid w:val="00EB32A5"/>
    <w:rsid w:val="00EB5D39"/>
    <w:rsid w:val="00EB7B82"/>
    <w:rsid w:val="00EC3BBF"/>
    <w:rsid w:val="00EC621B"/>
    <w:rsid w:val="00ED159C"/>
    <w:rsid w:val="00ED7B8A"/>
    <w:rsid w:val="00ED7ED3"/>
    <w:rsid w:val="00EE646B"/>
    <w:rsid w:val="00EF154A"/>
    <w:rsid w:val="00EF604B"/>
    <w:rsid w:val="00F01DCB"/>
    <w:rsid w:val="00F02702"/>
    <w:rsid w:val="00F028CB"/>
    <w:rsid w:val="00F07CAA"/>
    <w:rsid w:val="00F11F87"/>
    <w:rsid w:val="00F1328A"/>
    <w:rsid w:val="00F20E00"/>
    <w:rsid w:val="00F23AE4"/>
    <w:rsid w:val="00F23E06"/>
    <w:rsid w:val="00F25EDC"/>
    <w:rsid w:val="00F277B1"/>
    <w:rsid w:val="00F313F6"/>
    <w:rsid w:val="00F434C3"/>
    <w:rsid w:val="00F50EE6"/>
    <w:rsid w:val="00F528A4"/>
    <w:rsid w:val="00F53E9B"/>
    <w:rsid w:val="00F558A3"/>
    <w:rsid w:val="00F64358"/>
    <w:rsid w:val="00F71570"/>
    <w:rsid w:val="00F77C19"/>
    <w:rsid w:val="00F81488"/>
    <w:rsid w:val="00FA017C"/>
    <w:rsid w:val="00FA3434"/>
    <w:rsid w:val="00FA4510"/>
    <w:rsid w:val="00FA57E8"/>
    <w:rsid w:val="00FB10DC"/>
    <w:rsid w:val="00FB42CA"/>
    <w:rsid w:val="00FB6402"/>
    <w:rsid w:val="00FC08B4"/>
    <w:rsid w:val="00FC2883"/>
    <w:rsid w:val="00FC3EE2"/>
    <w:rsid w:val="00FC76C1"/>
    <w:rsid w:val="00FE328E"/>
    <w:rsid w:val="00FE747C"/>
    <w:rsid w:val="00FF01A2"/>
    <w:rsid w:val="00FF107C"/>
    <w:rsid w:val="00FF15FB"/>
    <w:rsid w:val="00FF56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EDADD"/>
  <w15:chartTrackingRefBased/>
  <w15:docId w15:val="{BA034B1A-CC41-418B-97B8-811D1685DF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23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EA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E0F4F"/>
    <w:pPr>
      <w:spacing w:after="0" w:line="240" w:lineRule="auto"/>
    </w:pPr>
    <w:rPr>
      <w:kern w:val="0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E0F4F"/>
    <w:rPr>
      <w:kern w:val="0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D23C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C6EA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BA64E4"/>
    <w:pPr>
      <w:outlineLvl w:val="9"/>
    </w:pPr>
    <w:rPr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A64E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A64E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A64E4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754D9"/>
  </w:style>
  <w:style w:type="character" w:styleId="UnresolvedMention">
    <w:name w:val="Unresolved Mention"/>
    <w:basedOn w:val="DefaultParagraphFont"/>
    <w:uiPriority w:val="99"/>
    <w:semiHidden/>
    <w:unhideWhenUsed/>
    <w:rsid w:val="00885A6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D6E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0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5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41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2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2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3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5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84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0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8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60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4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76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1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19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26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84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5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08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02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73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9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49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1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3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4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20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9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4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50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15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7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32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7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2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9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13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7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35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43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8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5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7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6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1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69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3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57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7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82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85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76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46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1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49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8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51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7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1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93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67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56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95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60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6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56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53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8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5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3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1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15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0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0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8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2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07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3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65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7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36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77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2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0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22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0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03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86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7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4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0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2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1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1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77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73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1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5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1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2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6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7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1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9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5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46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9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8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93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2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0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25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8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8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87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00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33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6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7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0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71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7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8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55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4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3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70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71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55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19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01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2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5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4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image" Target="media/image48.png"/><Relationship Id="rId7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hyperlink" Target="https://lucid.app/lucidchart/f468a21f-3b60-424c-b705-5ef54f76ddfd/edit?viewport_loc=-675%2C70%2C2686%2C1344%2C0_0&amp;invitationId=inv_b7e96f22-ce08-4c92-ae0a-f5afa9fdda57" TargetMode="External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image" Target="media/image46.png"/><Relationship Id="rId58" Type="http://schemas.openxmlformats.org/officeDocument/2006/relationships/image" Target="media/image51.png"/><Relationship Id="rId5" Type="http://schemas.openxmlformats.org/officeDocument/2006/relationships/webSettings" Target="webSettings.xml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hyperlink" Target="https://lucid.app/lucidchart/20ef4189-280f-47f5-860b-9ed068127560/edit?viewport_loc=-301%2C-335%2C1522%2C762%2C0_0&amp;invitationId=inv_50f9acdf-6a55-4e81-b74b-efd446c2ca97" TargetMode="External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56" Type="http://schemas.openxmlformats.org/officeDocument/2006/relationships/image" Target="media/image49.png"/><Relationship Id="rId8" Type="http://schemas.openxmlformats.org/officeDocument/2006/relationships/image" Target="media/image3.pn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59" Type="http://schemas.openxmlformats.org/officeDocument/2006/relationships/fontTable" Target="fontTable.xml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54" Type="http://schemas.openxmlformats.org/officeDocument/2006/relationships/image" Target="media/image47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Relationship Id="rId57" Type="http://schemas.openxmlformats.org/officeDocument/2006/relationships/image" Target="media/image50.png"/><Relationship Id="rId10" Type="http://schemas.openxmlformats.org/officeDocument/2006/relationships/image" Target="media/image4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image" Target="media/image45.png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Ind23</b:Tag>
    <b:SourceType>InternetSite</b:SourceType>
    <b:Guid>{319002AD-B124-44DE-B70E-F64324C5C18B}</b:Guid>
    <b:Title>Why Are Customer Reviews So Important? (And How To Use Them)</b:Title>
    <b:ProductionCompany>Indeed</b:ProductionCompany>
    <b:Year>2023</b:Year>
    <b:Month>02</b:Month>
    <b:Day>04</b:Day>
    <b:YearAccessed>2024</b:YearAccessed>
    <b:MonthAccessed>01</b:MonthAccessed>
    <b:DayAccessed>04</b:DayAccessed>
    <b:URL>https://www.indeed.com/career-advice/career-development/why-are-customer-reviews-so-important</b:URL>
    <b:RefOrder>1</b:RefOrder>
  </b:Source>
  <b:Source>
    <b:Tag>Jon16</b:Tag>
    <b:SourceType>InternetSite</b:SourceType>
    <b:Guid>{AEAE8D60-8BAC-434F-B62F-5F50D9AF78E4}</b:Guid>
    <b:Author>
      <b:Author>
        <b:NameList>
          <b:Person>
            <b:Last>Cowling</b:Last>
            <b:First>Jon</b:First>
          </b:Person>
        </b:NameList>
      </b:Author>
    </b:Author>
    <b:Title>The Key Responsibilities of a Database Administrator</b:Title>
    <b:ProductionCompany>DSP</b:ProductionCompany>
    <b:Year>2016</b:Year>
    <b:Month>02</b:Month>
    <b:Day>05</b:Day>
    <b:YearAccessed>2024</b:YearAccessed>
    <b:MonthAccessed>01</b:MonthAccessed>
    <b:DayAccessed>05</b:DayAccessed>
    <b:URL>https://content.dsp.co.uk/the-key-responsibilities-of-a-database-administrator</b:URL>
    <b:RefOrder>2</b:RefOrder>
  </b:Source>
  <b:Source>
    <b:Tag>ETL24</b:Tag>
    <b:SourceType>InternetSite</b:SourceType>
    <b:Guid>{8DC9DFCB-02A4-463B-89A1-748105DF68F9}</b:Guid>
    <b:Title>ETL (Extract, Transform, Load)</b:Title>
    <b:ProductionCompany>IBM</b:ProductionCompany>
    <b:YearAccessed>2024</b:YearAccessed>
    <b:MonthAccessed>01</b:MonthAccessed>
    <b:DayAccessed>05</b:DayAccessed>
    <b:URL>https://www.ibm.com/topics/etl</b:URL>
    <b:RefOrder>3</b:RefOrder>
  </b:Source>
  <b:Source>
    <b:Tag>How24</b:Tag>
    <b:SourceType>InternetSite</b:SourceType>
    <b:Guid>{0FED1249-8EF1-4EC7-8C36-25F8B316E263}</b:Guid>
    <b:Title>How to Draw an ER Diagram</b:Title>
    <b:ProductionCompany>Lucidchart</b:ProductionCompany>
    <b:YearAccessed>2024</b:YearAccessed>
    <b:MonthAccessed>01</b:MonthAccessed>
    <b:DayAccessed>05</b:DayAccessed>
    <b:URL>https://www.lucidchart.com/pages/how-to-draw-ERD</b:URL>
    <b:RefOrder>4</b:RefOrder>
  </b:Source>
  <b:Source>
    <b:Tag>NST23</b:Tag>
    <b:SourceType>InternetSite</b:SourceType>
    <b:Guid>{390C3763-2E4B-4A6A-8515-FA0760BFEF98}</b:Guid>
    <b:Author>
      <b:Author>
        <b:Corporate>NSTAR Technologies</b:Corporate>
      </b:Author>
    </b:Author>
    <b:Title>6 Advantages of a Database Management System</b:Title>
    <b:ProductionCompany>Linkedin</b:ProductionCompany>
    <b:Year>2023</b:Year>
    <b:Month>02</b:Month>
    <b:Day>22</b:Day>
    <b:YearAccessed>2024</b:YearAccessed>
    <b:MonthAccessed>01</b:MonthAccessed>
    <b:DayAccessed>07</b:DayAccessed>
    <b:URL>https://www.linkedin.com/pulse/6-advantages-database-management-system-nstar-technologies</b:URL>
    <b:RefOrder>7</b:RefOrder>
  </b:Source>
  <b:Source>
    <b:Tag>The19</b:Tag>
    <b:SourceType>InternetSite</b:SourceType>
    <b:Guid>{68DDE578-AC75-4CC2-B42C-77525DD86EE2}</b:Guid>
    <b:Author>
      <b:Author>
        <b:Corporate>The Microsoft 365 Team</b:Corporate>
      </b:Author>
    </b:Author>
    <b:Title>How database software can improve efficiency and speed for your business</b:Title>
    <b:ProductionCompany>Microsoft</b:ProductionCompany>
    <b:Year>2019</b:Year>
    <b:Month>02</b:Month>
    <b:Day>22</b:Day>
    <b:YearAccessed>2024</b:YearAccessed>
    <b:MonthAccessed>01</b:MonthAccessed>
    <b:DayAccessed>07</b:DayAccessed>
    <b:URL>https://www.microsoft.com/en-gb/microsoft-365/business-insights-ideas/resources/how-database-software-can-improve-efficiency-and-speed-for-your-business</b:URL>
    <b:RefOrder>8</b:RefOrder>
  </b:Source>
  <b:Source>
    <b:Tag>Whi24</b:Tag>
    <b:SourceType>InternetSite</b:SourceType>
    <b:Guid>{A1CECF86-F078-45DD-BD07-405806FED153}</b:Guid>
    <b:Title>Which Access file format should I use?</b:Title>
    <b:ProductionCompany>Microsoft</b:ProductionCompany>
    <b:YearAccessed>2024</b:YearAccessed>
    <b:MonthAccessed>01</b:MonthAccessed>
    <b:DayAccessed>07</b:DayAccessed>
    <b:URL>https://support.microsoft.com/en-us/office/which-access-file-format-should-i-use-012d9ab3-d14c-479e-b617-be66f9070b41#:~:text=accdb%20file%20format%20was%20introduced,mdb%20file%20extension.</b:URL>
    <b:RefOrder>5</b:RefOrder>
  </b:Source>
  <b:Source>
    <b:Tag>Wha24</b:Tag>
    <b:SourceType>InternetSite</b:SourceType>
    <b:Guid>{80CE2198-1307-4A79-9907-ACBD0215F41E}</b:Guid>
    <b:Title>What happened to user-level security?</b:Title>
    <b:ProductionCompany>Microsoft</b:ProductionCompany>
    <b:YearAccessed>2024</b:YearAccessed>
    <b:MonthAccessed>01</b:MonthAccessed>
    <b:DayAccessed>07</b:DayAccessed>
    <b:URL>https://support.microsoft.com/en-us/office/what-happened-to-user-level-security-69b362cd-503f-4e8a-a735-fb923ffb9fa3</b:URL>
    <b:RefOrder>6</b:RefOrder>
  </b:Source>
  <b:Source>
    <b:Tag>And21</b:Tag>
    <b:SourceType>InternetSite</b:SourceType>
    <b:Guid>{EFFFA31E-0D4F-4E44-BBB1-638C4AD6AA6D}</b:Guid>
    <b:Author>
      <b:Author>
        <b:NameList>
          <b:Person>
            <b:Last>Velimirovic</b:Last>
            <b:First>Andreja</b:First>
          </b:Person>
        </b:NameList>
      </b:Author>
    </b:Author>
    <b:Title>https://phoenixnap.com/blog/database-server-price</b:Title>
    <b:ProductionCompany>PhoenixNAP</b:ProductionCompany>
    <b:Year>2021</b:Year>
    <b:Month>09</b:Month>
    <b:Day>30</b:Day>
    <b:YearAccessed>2024</b:YearAccessed>
    <b:MonthAccessed>01</b:MonthAccessed>
    <b:DayAccessed>07</b:DayAccessed>
    <b:URL>https://phoenixnap.com/blog/database-server-price</b:URL>
    <b:RefOrder>9</b:RefOrder>
  </b:Source>
  <b:Source>
    <b:Tag>Lee09</b:Tag>
    <b:SourceType>JournalArticle</b:SourceType>
    <b:Guid>{0C3AD106-0A33-4770-9071-BBB33D4E510E}</b:Guid>
    <b:Author>
      <b:Author>
        <b:NameList>
          <b:Person>
            <b:Last>Lee</b:Last>
            <b:First>Chin</b:First>
            <b:Middle>Chin</b:Middle>
          </b:Person>
          <b:Person>
            <b:Last>Czaja</b:Last>
            <b:First>Sara</b:First>
            <b:Middle>J. and Sharit,Joseph</b:Middle>
          </b:Person>
        </b:NameList>
      </b:Author>
    </b:Author>
    <b:Title>Training Older Workers for Technology-Based Employment</b:Title>
    <b:JournalName>Educational gerontology</b:JournalName>
    <b:Year>2009</b:Year>
    <b:Pages>15-31</b:Pages>
    <b:Volume>35</b:Volume>
    <b:Issue>1</b:Issue>
    <b:Publisher>Taylor &amp; Francis Group</b:Publisher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AA4C29C-1AB2-4C7B-8833-4C42AB036E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25</Pages>
  <Words>3229</Words>
  <Characters>17472</Characters>
  <Application>Microsoft Office Word</Application>
  <DocSecurity>0</DocSecurity>
  <Lines>364</Lines>
  <Paragraphs>189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1</vt:lpstr>
    </vt:vector>
  </TitlesOfParts>
  <Company/>
  <LinksUpToDate>false</LinksUpToDate>
  <CharactersWithSpaces>20512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</dc:title>
  <dc:subject>Introduction to database concepts</dc:subject>
  <dc:creator>Sam Mifsud (2305369)</dc:creator>
  <cp:keywords/>
  <dc:description/>
  <cp:lastModifiedBy>Sam Mifsud</cp:lastModifiedBy>
  <cp:revision>2</cp:revision>
  <dcterms:created xsi:type="dcterms:W3CDTF">2024-01-08T08:41:00Z</dcterms:created>
  <dcterms:modified xsi:type="dcterms:W3CDTF">2024-01-08T08:41:00Z</dcterms:modified>
</cp:coreProperties>
</file>