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4B4A7" w14:textId="77777777" w:rsidR="00003EB3" w:rsidRDefault="00003EB3"/>
    <w:p w14:paraId="544F0354" w14:textId="0C9C6778" w:rsidR="00B013CD" w:rsidRDefault="00B013CD">
      <w:r>
        <w:t xml:space="preserve">Essential Skills for study </w:t>
      </w:r>
      <w:r w:rsidR="003825F9">
        <w:t>&amp; Employment within the creative Industries.</w:t>
      </w:r>
    </w:p>
    <w:p w14:paraId="568927F0" w14:textId="77777777" w:rsidR="008044EC" w:rsidRDefault="008044EC"/>
    <w:p w14:paraId="1CC051A5" w14:textId="77777777" w:rsidR="001F523C" w:rsidRDefault="001F523C"/>
    <w:p w14:paraId="5FB9485A" w14:textId="0FF2B624" w:rsidR="001F523C" w:rsidRDefault="00816416">
      <w:r>
        <w:t>As the</w:t>
      </w:r>
      <w:r w:rsidR="00FA75A4">
        <w:t xml:space="preserve"> </w:t>
      </w:r>
      <w:r w:rsidR="0041073A">
        <w:t xml:space="preserve">creative economy continues to </w:t>
      </w:r>
      <w:r w:rsidR="005B2533">
        <w:t>enhance,</w:t>
      </w:r>
      <w:r w:rsidR="00596594">
        <w:t xml:space="preserve"> develop and </w:t>
      </w:r>
      <w:r w:rsidR="00B46117">
        <w:t>b</w:t>
      </w:r>
      <w:r w:rsidR="006341D0">
        <w:t>uild expectations</w:t>
      </w:r>
      <w:r w:rsidR="00B46117">
        <w:t>, the</w:t>
      </w:r>
      <w:r w:rsidR="0096131D">
        <w:t xml:space="preserve">re are </w:t>
      </w:r>
      <w:r w:rsidR="000A522F">
        <w:t>qualities</w:t>
      </w:r>
      <w:r w:rsidR="008A4F3A">
        <w:t xml:space="preserve"> of</w:t>
      </w:r>
      <w:r w:rsidR="000A522F">
        <w:t xml:space="preserve"> a</w:t>
      </w:r>
      <w:r w:rsidR="00B46117">
        <w:t xml:space="preserve"> set design and production</w:t>
      </w:r>
      <w:r w:rsidR="000A522F">
        <w:t xml:space="preserve"> </w:t>
      </w:r>
      <w:r w:rsidR="00DD649B">
        <w:t>student appro</w:t>
      </w:r>
      <w:r w:rsidR="0096131D">
        <w:t xml:space="preserve">aching employment that the </w:t>
      </w:r>
      <w:r w:rsidR="00D40739">
        <w:t>industry</w:t>
      </w:r>
      <w:r w:rsidR="0096131D">
        <w:t xml:space="preserve"> is looking </w:t>
      </w:r>
      <w:r w:rsidR="005B2533">
        <w:t>for,</w:t>
      </w:r>
      <w:r w:rsidR="0096131D">
        <w:t xml:space="preserve"> now more than ever. </w:t>
      </w:r>
    </w:p>
    <w:p w14:paraId="1E2621D8" w14:textId="392698B0" w:rsidR="0096131D" w:rsidRDefault="00BB5527">
      <w:r>
        <w:t xml:space="preserve">One such key skill requires the ability to </w:t>
      </w:r>
      <w:r w:rsidR="00B863B1">
        <w:t>adapt, be on the balls of their feet and mind often when faced with particular challenges such as deadlines and</w:t>
      </w:r>
      <w:r w:rsidR="00D40739">
        <w:t xml:space="preserve"> collaboration.</w:t>
      </w:r>
      <w:r w:rsidR="005406A8">
        <w:t xml:space="preserve"> Where might this skill be found</w:t>
      </w:r>
      <w:r w:rsidR="00E82619">
        <w:t xml:space="preserve">? </w:t>
      </w:r>
      <w:r w:rsidR="005B2533">
        <w:t>Anywhere,</w:t>
      </w:r>
      <w:r w:rsidR="00E82619">
        <w:t xml:space="preserve"> but for this example </w:t>
      </w:r>
      <w:r w:rsidR="005B2533">
        <w:t>let's</w:t>
      </w:r>
      <w:r w:rsidR="00E82619">
        <w:t xml:space="preserve"> use the medium of Storyboarding</w:t>
      </w:r>
      <w:r w:rsidR="00623AD1">
        <w:t>.</w:t>
      </w:r>
      <w:r w:rsidR="005D2D8F">
        <w:t xml:space="preserve"> </w:t>
      </w:r>
      <w:r w:rsidR="008F235D">
        <w:t xml:space="preserve"> </w:t>
      </w:r>
      <w:r w:rsidR="008F4E56">
        <w:t>,</w:t>
      </w:r>
      <w:r w:rsidR="005D2D8F">
        <w:t xml:space="preserve">‘I use storyboarding to describe </w:t>
      </w:r>
      <w:r w:rsidR="00D30DB3">
        <w:t xml:space="preserve">not only what could happen on stage but also how the performance might at times </w:t>
      </w:r>
      <w:r w:rsidR="00141709">
        <w:t xml:space="preserve">extend into the auditorium to connect with the audience </w:t>
      </w:r>
      <w:r w:rsidR="006F2731">
        <w:t xml:space="preserve">at pivotal moments’ </w:t>
      </w:r>
      <w:r w:rsidR="00877782">
        <w:t>Micheal Pavelka</w:t>
      </w:r>
      <w:r w:rsidR="0012515C">
        <w:t xml:space="preserve"> (2015) ‘So you want to be a theatre designer</w:t>
      </w:r>
      <w:r w:rsidR="00B420B8">
        <w:t>?’</w:t>
      </w:r>
      <w:r w:rsidR="00B639AE">
        <w:t xml:space="preserve"> N</w:t>
      </w:r>
      <w:r w:rsidR="00C45946">
        <w:t>ick Hern Books</w:t>
      </w:r>
      <w:r w:rsidR="001F7855">
        <w:t xml:space="preserve">. </w:t>
      </w:r>
    </w:p>
    <w:p w14:paraId="350699C0" w14:textId="110FF237" w:rsidR="00660A0E" w:rsidRDefault="00660A0E">
      <w:r>
        <w:t xml:space="preserve">Another key skill that can </w:t>
      </w:r>
      <w:r w:rsidR="004C553C">
        <w:t xml:space="preserve">benefit the employment of a set design and production student is </w:t>
      </w:r>
      <w:r w:rsidR="004B0B74">
        <w:t>having the right attitude</w:t>
      </w:r>
      <w:r w:rsidR="000C1CD6">
        <w:t xml:space="preserve">. Being present and pleasant within the </w:t>
      </w:r>
      <w:r w:rsidR="00550465">
        <w:t>industry</w:t>
      </w:r>
      <w:r w:rsidR="000C1CD6">
        <w:t xml:space="preserve"> most know for building connections </w:t>
      </w:r>
      <w:r w:rsidR="005B2533">
        <w:t>it's</w:t>
      </w:r>
      <w:r w:rsidR="000C1CD6">
        <w:t xml:space="preserve"> not how yo</w:t>
      </w:r>
      <w:r w:rsidR="00550465">
        <w:t xml:space="preserve">u </w:t>
      </w:r>
      <w:r w:rsidR="005B2533">
        <w:t>know,</w:t>
      </w:r>
      <w:r w:rsidR="00550465">
        <w:t xml:space="preserve"> but who you know. In this industry where </w:t>
      </w:r>
      <w:r w:rsidR="00392AA5">
        <w:t>‘</w:t>
      </w:r>
      <w:r w:rsidR="005B2533">
        <w:t>networking,</w:t>
      </w:r>
      <w:r w:rsidR="00392AA5">
        <w:t xml:space="preserve"> </w:t>
      </w:r>
      <w:r w:rsidR="001D6B15">
        <w:t xml:space="preserve">I </w:t>
      </w:r>
      <w:r w:rsidR="00C46BC6">
        <w:t>believe</w:t>
      </w:r>
      <w:r w:rsidR="001D6B15">
        <w:t xml:space="preserve">, in a currently difficult </w:t>
      </w:r>
      <w:r w:rsidR="00296A6E">
        <w:t>financial and creative climate, the ‘who you know’ must become your networking peers</w:t>
      </w:r>
      <w:r w:rsidR="00C46BC6">
        <w:t>’</w:t>
      </w:r>
      <w:r w:rsidR="00565625">
        <w:t>.</w:t>
      </w:r>
      <w:r w:rsidR="00C46BC6">
        <w:t xml:space="preserve"> </w:t>
      </w:r>
      <w:r w:rsidR="00565625">
        <w:t xml:space="preserve">Hanna </w:t>
      </w:r>
      <w:r w:rsidR="005B2533">
        <w:t>Clements,</w:t>
      </w:r>
      <w:r w:rsidR="00565625">
        <w:t xml:space="preserve"> UAL (2011).</w:t>
      </w:r>
    </w:p>
    <w:p w14:paraId="7356D028" w14:textId="29567203" w:rsidR="00523B74" w:rsidRDefault="008B45D1">
      <w:r>
        <w:t xml:space="preserve">In addition to </w:t>
      </w:r>
      <w:r w:rsidR="00A53741">
        <w:t xml:space="preserve">these </w:t>
      </w:r>
      <w:r w:rsidR="00626814">
        <w:t>essential skills</w:t>
      </w:r>
      <w:r w:rsidR="00AF5087">
        <w:t xml:space="preserve"> maintaining a wide </w:t>
      </w:r>
      <w:r w:rsidR="00E17F8A">
        <w:t xml:space="preserve">set of production skills. Being skilled at multiple elements of production allows for a wider range of roles to be </w:t>
      </w:r>
      <w:r w:rsidR="00C908B0">
        <w:t>filled,</w:t>
      </w:r>
      <w:r w:rsidR="00236DDA">
        <w:t xml:space="preserve"> this way a student can apply themselves without narrowing their</w:t>
      </w:r>
      <w:r w:rsidR="00EA188A">
        <w:t xml:space="preserve"> field of interest</w:t>
      </w:r>
      <w:r w:rsidR="00E02228">
        <w:t xml:space="preserve">. </w:t>
      </w:r>
      <w:r w:rsidR="00C908B0">
        <w:t>‘The</w:t>
      </w:r>
      <w:r w:rsidR="0084421D">
        <w:t xml:space="preserve"> production meeting is probably the single most important device for ensuring smooth communication</w:t>
      </w:r>
      <w:r w:rsidR="00F12B77">
        <w:t xml:space="preserve"> among the various production </w:t>
      </w:r>
      <w:r w:rsidR="00C908B0">
        <w:t>departments</w:t>
      </w:r>
      <w:r w:rsidR="005F10D8">
        <w:t>. Micheal</w:t>
      </w:r>
      <w:r w:rsidR="006E0CFB">
        <w:t xml:space="preserve"> J. Gille</w:t>
      </w:r>
      <w:r w:rsidR="00AD565F">
        <w:t>tte</w:t>
      </w:r>
      <w:r w:rsidR="00E44C1B">
        <w:t xml:space="preserve"> (1999)</w:t>
      </w:r>
      <w:r w:rsidR="005E3623">
        <w:t xml:space="preserve"> ‘Theatrical design and production’</w:t>
      </w:r>
      <w:r w:rsidR="00E73639">
        <w:t xml:space="preserve"> </w:t>
      </w:r>
      <w:r w:rsidR="005C43B3">
        <w:t>3</w:t>
      </w:r>
      <w:r w:rsidR="005C43B3" w:rsidRPr="005C43B3">
        <w:rPr>
          <w:vertAlign w:val="superscript"/>
        </w:rPr>
        <w:t>rd</w:t>
      </w:r>
      <w:r w:rsidR="005C43B3">
        <w:t xml:space="preserve"> edition </w:t>
      </w:r>
      <w:r w:rsidR="00E73639">
        <w:t>Mayfield publishing.</w:t>
      </w:r>
      <w:r w:rsidR="0077535A">
        <w:t xml:space="preserve"> </w:t>
      </w:r>
    </w:p>
    <w:p w14:paraId="4D4C371C" w14:textId="3BC14C5E" w:rsidR="0077535A" w:rsidRDefault="0077535A">
      <w:r>
        <w:t xml:space="preserve">As the </w:t>
      </w:r>
      <w:r w:rsidR="00C91C53">
        <w:t>industry</w:t>
      </w:r>
      <w:r>
        <w:t xml:space="preserve"> is forever </w:t>
      </w:r>
      <w:r w:rsidR="00C908B0">
        <w:t>changing,</w:t>
      </w:r>
      <w:r>
        <w:t xml:space="preserve"> new technology is adapting to a more efficient form of storytelling. One such medium is through C.A.D. (Computer automated design) which can create a design diagram for those within the construction </w:t>
      </w:r>
      <w:r w:rsidR="005F07EA">
        <w:t>team and aid the</w:t>
      </w:r>
      <w:r>
        <w:t xml:space="preserve"> </w:t>
      </w:r>
      <w:r w:rsidR="00177B82">
        <w:t>p</w:t>
      </w:r>
      <w:r w:rsidR="005F07EA">
        <w:t>roducers approve the process with its clear and effective visual</w:t>
      </w:r>
      <w:r w:rsidR="003F473E">
        <w:t xml:space="preserve"> description.</w:t>
      </w:r>
      <w:r w:rsidR="00C91C53">
        <w:t xml:space="preserve"> ‘</w:t>
      </w:r>
      <w:r w:rsidR="00440524">
        <w:t xml:space="preserve">One of the delightful features of </w:t>
      </w:r>
    </w:p>
    <w:p w14:paraId="5FC1DFE8" w14:textId="07F99934" w:rsidR="00D56213" w:rsidRDefault="00EB1C51">
      <w:r>
        <w:t>‘</w:t>
      </w:r>
      <w:r w:rsidR="00440524">
        <w:t>Thu</w:t>
      </w:r>
      <w:r w:rsidR="00A60849">
        <w:t>rber Carnival</w:t>
      </w:r>
      <w:r>
        <w:t>’</w:t>
      </w:r>
      <w:r w:rsidR="00A60849">
        <w:t xml:space="preserve"> is the speed with which it </w:t>
      </w:r>
      <w:r w:rsidR="001B7644">
        <w:t>moves from one episode to another</w:t>
      </w:r>
      <w:r w:rsidR="0078269E">
        <w:t xml:space="preserve"> scene. Scene after scene appears with amazing </w:t>
      </w:r>
      <w:r w:rsidR="0052053C">
        <w:t>rapidity-all accomplished by the aid of three small revolves</w:t>
      </w:r>
      <w:r w:rsidR="00A6657A">
        <w:t>’.</w:t>
      </w:r>
      <w:r w:rsidR="007C0368">
        <w:t xml:space="preserve">Lynn </w:t>
      </w:r>
      <w:proofErr w:type="spellStart"/>
      <w:r w:rsidR="000019FD">
        <w:t>Pecktal</w:t>
      </w:r>
      <w:proofErr w:type="spellEnd"/>
      <w:r w:rsidR="007C0368">
        <w:t xml:space="preserve"> </w:t>
      </w:r>
      <w:r>
        <w:t>‘</w:t>
      </w:r>
      <w:r w:rsidR="007C0368">
        <w:t xml:space="preserve">Design </w:t>
      </w:r>
      <w:r w:rsidR="000019FD">
        <w:t>and drawing for the theatre</w:t>
      </w:r>
      <w:r w:rsidR="00C908B0">
        <w:t>’ (</w:t>
      </w:r>
      <w:r w:rsidR="00865CFC">
        <w:t>199</w:t>
      </w:r>
      <w:r w:rsidR="00433F3E">
        <w:t>4</w:t>
      </w:r>
      <w:r w:rsidR="00865CFC">
        <w:t>)</w:t>
      </w:r>
      <w:r w:rsidR="009D0749">
        <w:t xml:space="preserve"> McGraw-Hill</w:t>
      </w:r>
      <w:r w:rsidR="0011300E">
        <w:t xml:space="preserve"> Education.</w:t>
      </w:r>
    </w:p>
    <w:p w14:paraId="7D630F6D" w14:textId="640B2DF0" w:rsidR="00BB0623" w:rsidRDefault="00D2473B">
      <w:r>
        <w:t xml:space="preserve">Collaboration within the creative industry is key. </w:t>
      </w:r>
      <w:r w:rsidR="00C908B0">
        <w:t>Teamwork,</w:t>
      </w:r>
      <w:r>
        <w:t xml:space="preserve"> communication </w:t>
      </w:r>
      <w:r w:rsidR="00927CF7">
        <w:t>and joy come hand</w:t>
      </w:r>
      <w:r w:rsidR="000127DB">
        <w:t xml:space="preserve"> </w:t>
      </w:r>
      <w:r w:rsidR="006C7AF3">
        <w:t xml:space="preserve">in hand: </w:t>
      </w:r>
      <w:r w:rsidR="000127DB">
        <w:t>such as a consume designer</w:t>
      </w:r>
      <w:r w:rsidR="00814A3C">
        <w:t xml:space="preserve">; designing and discussion with the team is only one section of the whole </w:t>
      </w:r>
      <w:r w:rsidR="00C908B0">
        <w:t>production,</w:t>
      </w:r>
      <w:r w:rsidR="00814A3C">
        <w:t xml:space="preserve"> for example the actors, they may need special adjustments to their costumes which may require a dresser. Communication with the venue staff such as stage management</w:t>
      </w:r>
      <w:r w:rsidR="006C7AF3">
        <w:t>.</w:t>
      </w:r>
      <w:r w:rsidR="00927CF7">
        <w:t xml:space="preserve"> </w:t>
      </w:r>
      <w:r w:rsidR="00C908B0">
        <w:t>Therefore,</w:t>
      </w:r>
      <w:r w:rsidR="00927CF7">
        <w:t xml:space="preserve"> </w:t>
      </w:r>
      <w:r w:rsidR="00C908B0">
        <w:t>the</w:t>
      </w:r>
      <w:r w:rsidR="0034060F">
        <w:t xml:space="preserve"> </w:t>
      </w:r>
      <w:r w:rsidR="00363A19">
        <w:t xml:space="preserve">most </w:t>
      </w:r>
      <w:r w:rsidR="003E6FCA">
        <w:t xml:space="preserve">essential skill for anyone hoping to enter the </w:t>
      </w:r>
      <w:r w:rsidR="00731709">
        <w:t>industry is creative</w:t>
      </w:r>
      <w:r w:rsidR="006E01B9">
        <w:t xml:space="preserve">. By </w:t>
      </w:r>
      <w:r w:rsidR="00C908B0">
        <w:t>developing,</w:t>
      </w:r>
      <w:r w:rsidR="006E01B9">
        <w:t xml:space="preserve"> adapting and applying your skills in any area</w:t>
      </w:r>
      <w:r w:rsidR="00AB3BC9">
        <w:t xml:space="preserve"> is derived from passion and the desire to create</w:t>
      </w:r>
      <w:r w:rsidR="00452521">
        <w:t>.</w:t>
      </w:r>
      <w:r w:rsidR="00105DA8">
        <w:t xml:space="preserve"> </w:t>
      </w:r>
      <w:r w:rsidR="00FB226F">
        <w:t>‘</w:t>
      </w:r>
      <w:r w:rsidR="001403E3">
        <w:t xml:space="preserve">The castors were spaced as shown in the drawing, with two supplementary castors </w:t>
      </w:r>
      <w:r w:rsidR="00DC6892">
        <w:t xml:space="preserve">mounted near the centre </w:t>
      </w:r>
      <w:r w:rsidR="00D75E9E">
        <w:t xml:space="preserve">to prevent any strain from the transferring </w:t>
      </w:r>
      <w:r w:rsidR="00AC49EC">
        <w:t xml:space="preserve">to the battened butt </w:t>
      </w:r>
      <w:r w:rsidR="006167EC">
        <w:t xml:space="preserve">joint holding the two halves of the revolve together’. </w:t>
      </w:r>
      <w:r w:rsidR="00B85800">
        <w:t xml:space="preserve">‘Stage </w:t>
      </w:r>
      <w:r w:rsidR="00C908B0">
        <w:t>Scenery (</w:t>
      </w:r>
      <w:r w:rsidR="00B85800">
        <w:t>its construction and rigging)</w:t>
      </w:r>
      <w:r w:rsidR="00CE2023">
        <w:t xml:space="preserve"> </w:t>
      </w:r>
      <w:r w:rsidR="00105DA8">
        <w:t>A.S</w:t>
      </w:r>
      <w:r w:rsidR="004A4182">
        <w:t>&amp; J. Michael Gillette</w:t>
      </w:r>
      <w:r w:rsidR="00554D35">
        <w:t xml:space="preserve"> (1980)</w:t>
      </w:r>
      <w:r w:rsidR="006167EC">
        <w:t>.</w:t>
      </w:r>
    </w:p>
    <w:p w14:paraId="7B6521E6" w14:textId="1C1151BD" w:rsidR="00D12527" w:rsidRDefault="008F0DDD">
      <w:r>
        <w:t>One a student approach</w:t>
      </w:r>
      <w:r w:rsidR="008A08C0">
        <w:t>ing the industry has insight and a determination to make a difference, the creative industry with continue to grow to great strengths</w:t>
      </w:r>
      <w:r w:rsidR="00894EFA">
        <w:t>.</w:t>
      </w:r>
    </w:p>
    <w:p w14:paraId="1ADA9FB3" w14:textId="77777777" w:rsidR="00C908B0" w:rsidRDefault="00C908B0"/>
    <w:p w14:paraId="7CEE940F" w14:textId="1B32160A" w:rsidR="00336076" w:rsidRDefault="00336076">
      <w:r>
        <w:t>Reflection:</w:t>
      </w:r>
    </w:p>
    <w:p w14:paraId="6497FF8E" w14:textId="3E2B727C" w:rsidR="00D03943" w:rsidRDefault="00D03943">
      <w:r>
        <w:t>My similarity score was 7%</w:t>
      </w:r>
      <w:r w:rsidR="005303B5">
        <w:t xml:space="preserve">. To improve, next time I hope to embed my quotes and relevance seamlessly. </w:t>
      </w:r>
      <w:r w:rsidR="00317891">
        <w:t>Furthermore,</w:t>
      </w:r>
      <w:r w:rsidR="003435FB">
        <w:t xml:space="preserve"> keep within a recent time period for my references/ quotes, </w:t>
      </w:r>
      <w:r w:rsidR="00CF43E2">
        <w:t>topic of discussions and the relevant quotes</w:t>
      </w:r>
      <w:r w:rsidR="006745D7">
        <w:t xml:space="preserve">. In addition to this I hope to expand my use of vocabulary and explanation </w:t>
      </w:r>
      <w:r w:rsidR="00835D6D">
        <w:t>as my word count is low.</w:t>
      </w:r>
    </w:p>
    <w:p w14:paraId="30FB920E" w14:textId="1E8CE9D5" w:rsidR="00D12527" w:rsidRDefault="00317891">
      <w:r>
        <w:t xml:space="preserve">Marking out of 100% </w:t>
      </w:r>
      <w:r w:rsidR="00CF53BD">
        <w:t>I would award myself a 70% perhaps due to the variety of relevant and concise sources gathered from article and text.</w:t>
      </w:r>
      <w:r w:rsidR="001A6A27">
        <w:t xml:space="preserve"> All </w:t>
      </w:r>
      <w:r w:rsidR="005E61DB">
        <w:t xml:space="preserve">of the </w:t>
      </w:r>
      <w:r w:rsidR="001A6A27">
        <w:t>quotes</w:t>
      </w:r>
      <w:r w:rsidR="005E61DB">
        <w:t xml:space="preserve"> I selected</w:t>
      </w:r>
      <w:r w:rsidR="001A6A27">
        <w:t xml:space="preserve"> are relevant</w:t>
      </w:r>
      <w:r w:rsidR="005E61DB">
        <w:t xml:space="preserve"> to the prompt</w:t>
      </w:r>
      <w:r w:rsidR="001A6A27">
        <w:t xml:space="preserve"> and</w:t>
      </w:r>
      <w:r w:rsidR="005E61DB">
        <w:t xml:space="preserve"> written by</w:t>
      </w:r>
      <w:r w:rsidR="001A6A27">
        <w:t xml:space="preserve"> </w:t>
      </w:r>
      <w:r w:rsidR="005E61DB">
        <w:t>reliable authors being within the industry or observing it.</w:t>
      </w:r>
    </w:p>
    <w:p w14:paraId="42088DBE" w14:textId="77777777" w:rsidR="00D12527" w:rsidRDefault="00D12527"/>
    <w:p w14:paraId="745DCF49" w14:textId="77777777" w:rsidR="00D12527" w:rsidRDefault="00D12527"/>
    <w:p w14:paraId="100F4C4E" w14:textId="77777777" w:rsidR="00D12527" w:rsidRDefault="00D12527"/>
    <w:p w14:paraId="2B7CCFE2" w14:textId="77777777" w:rsidR="00D12527" w:rsidRDefault="00D12527"/>
    <w:p w14:paraId="2510D221" w14:textId="77777777" w:rsidR="00D12527" w:rsidRDefault="00D12527"/>
    <w:p w14:paraId="4688C8C2" w14:textId="77777777" w:rsidR="00D12527" w:rsidRDefault="00D12527"/>
    <w:p w14:paraId="485FEDFA" w14:textId="77777777" w:rsidR="00D12527" w:rsidRDefault="00D12527"/>
    <w:p w14:paraId="6B275A9E" w14:textId="77777777" w:rsidR="00D12527" w:rsidRDefault="00D12527"/>
    <w:p w14:paraId="3CFB3A06" w14:textId="77777777" w:rsidR="00D12527" w:rsidRDefault="00D12527"/>
    <w:p w14:paraId="181DD855" w14:textId="77777777" w:rsidR="00D12527" w:rsidRDefault="00D12527"/>
    <w:p w14:paraId="598B607B" w14:textId="77777777" w:rsidR="00D12527" w:rsidRDefault="00D12527"/>
    <w:p w14:paraId="34CABA51" w14:textId="77777777" w:rsidR="006167EC" w:rsidRDefault="006167EC"/>
    <w:p w14:paraId="57AC0816" w14:textId="12050273" w:rsidR="005F569D" w:rsidRDefault="005F569D"/>
    <w:sectPr w:rsidR="005F56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B83"/>
    <w:rsid w:val="000019FD"/>
    <w:rsid w:val="00003EB3"/>
    <w:rsid w:val="000127DB"/>
    <w:rsid w:val="000A522F"/>
    <w:rsid w:val="000C1CD6"/>
    <w:rsid w:val="00105DA8"/>
    <w:rsid w:val="0011300E"/>
    <w:rsid w:val="0012515C"/>
    <w:rsid w:val="001403E3"/>
    <w:rsid w:val="00141709"/>
    <w:rsid w:val="00146192"/>
    <w:rsid w:val="00156E90"/>
    <w:rsid w:val="00177B82"/>
    <w:rsid w:val="00190B06"/>
    <w:rsid w:val="001A6A27"/>
    <w:rsid w:val="001B7644"/>
    <w:rsid w:val="001D6B15"/>
    <w:rsid w:val="001E22D5"/>
    <w:rsid w:val="001F523C"/>
    <w:rsid w:val="001F7855"/>
    <w:rsid w:val="00225469"/>
    <w:rsid w:val="002322DA"/>
    <w:rsid w:val="00236DDA"/>
    <w:rsid w:val="00296A6E"/>
    <w:rsid w:val="002F7361"/>
    <w:rsid w:val="0030498F"/>
    <w:rsid w:val="00315A42"/>
    <w:rsid w:val="00317891"/>
    <w:rsid w:val="00336076"/>
    <w:rsid w:val="0034060F"/>
    <w:rsid w:val="003435FB"/>
    <w:rsid w:val="00363A19"/>
    <w:rsid w:val="00372B83"/>
    <w:rsid w:val="003825F9"/>
    <w:rsid w:val="00392AA5"/>
    <w:rsid w:val="003E6FCA"/>
    <w:rsid w:val="003F473E"/>
    <w:rsid w:val="0041073A"/>
    <w:rsid w:val="00413092"/>
    <w:rsid w:val="00433F3E"/>
    <w:rsid w:val="00440524"/>
    <w:rsid w:val="00452521"/>
    <w:rsid w:val="004545BF"/>
    <w:rsid w:val="00462215"/>
    <w:rsid w:val="004A4182"/>
    <w:rsid w:val="004B0B74"/>
    <w:rsid w:val="004C553C"/>
    <w:rsid w:val="0052053C"/>
    <w:rsid w:val="00523B74"/>
    <w:rsid w:val="005303B5"/>
    <w:rsid w:val="005406A8"/>
    <w:rsid w:val="00550465"/>
    <w:rsid w:val="00554D35"/>
    <w:rsid w:val="00564688"/>
    <w:rsid w:val="00565625"/>
    <w:rsid w:val="005944B2"/>
    <w:rsid w:val="00596594"/>
    <w:rsid w:val="005B2533"/>
    <w:rsid w:val="005C43B3"/>
    <w:rsid w:val="005D0133"/>
    <w:rsid w:val="005D2D8F"/>
    <w:rsid w:val="005E3623"/>
    <w:rsid w:val="005E61DB"/>
    <w:rsid w:val="005F07EA"/>
    <w:rsid w:val="005F10D8"/>
    <w:rsid w:val="005F569D"/>
    <w:rsid w:val="00603375"/>
    <w:rsid w:val="006167EC"/>
    <w:rsid w:val="00623AD1"/>
    <w:rsid w:val="00626814"/>
    <w:rsid w:val="006341D0"/>
    <w:rsid w:val="00660A0E"/>
    <w:rsid w:val="006745D7"/>
    <w:rsid w:val="00675BCE"/>
    <w:rsid w:val="006A1362"/>
    <w:rsid w:val="006A191C"/>
    <w:rsid w:val="006C7AF3"/>
    <w:rsid w:val="006E01B9"/>
    <w:rsid w:val="006E0CFB"/>
    <w:rsid w:val="006E440E"/>
    <w:rsid w:val="006F2731"/>
    <w:rsid w:val="00731709"/>
    <w:rsid w:val="00771D3F"/>
    <w:rsid w:val="00774485"/>
    <w:rsid w:val="0077535A"/>
    <w:rsid w:val="0078269E"/>
    <w:rsid w:val="007874A3"/>
    <w:rsid w:val="007C0368"/>
    <w:rsid w:val="008044EC"/>
    <w:rsid w:val="00814A3C"/>
    <w:rsid w:val="00816416"/>
    <w:rsid w:val="00835D6D"/>
    <w:rsid w:val="0084421D"/>
    <w:rsid w:val="00846C71"/>
    <w:rsid w:val="008568F8"/>
    <w:rsid w:val="008570B4"/>
    <w:rsid w:val="00865CFC"/>
    <w:rsid w:val="008734CB"/>
    <w:rsid w:val="00877782"/>
    <w:rsid w:val="008804AD"/>
    <w:rsid w:val="00894EFA"/>
    <w:rsid w:val="008A08C0"/>
    <w:rsid w:val="008A4F3A"/>
    <w:rsid w:val="008B45D1"/>
    <w:rsid w:val="008C7B61"/>
    <w:rsid w:val="008F0DDD"/>
    <w:rsid w:val="008F235D"/>
    <w:rsid w:val="008F4E56"/>
    <w:rsid w:val="009177EC"/>
    <w:rsid w:val="00927CF7"/>
    <w:rsid w:val="0094101D"/>
    <w:rsid w:val="0096131D"/>
    <w:rsid w:val="00982E50"/>
    <w:rsid w:val="00996EB4"/>
    <w:rsid w:val="009D0749"/>
    <w:rsid w:val="00A1449B"/>
    <w:rsid w:val="00A53741"/>
    <w:rsid w:val="00A60849"/>
    <w:rsid w:val="00A6657A"/>
    <w:rsid w:val="00AB3BC9"/>
    <w:rsid w:val="00AC49EC"/>
    <w:rsid w:val="00AD565F"/>
    <w:rsid w:val="00AF5087"/>
    <w:rsid w:val="00AF71FB"/>
    <w:rsid w:val="00AF73A5"/>
    <w:rsid w:val="00B013CD"/>
    <w:rsid w:val="00B102D0"/>
    <w:rsid w:val="00B420B8"/>
    <w:rsid w:val="00B46117"/>
    <w:rsid w:val="00B639AE"/>
    <w:rsid w:val="00B85800"/>
    <w:rsid w:val="00B863B1"/>
    <w:rsid w:val="00BB0623"/>
    <w:rsid w:val="00BB5527"/>
    <w:rsid w:val="00C45946"/>
    <w:rsid w:val="00C46BC6"/>
    <w:rsid w:val="00C623DD"/>
    <w:rsid w:val="00C908B0"/>
    <w:rsid w:val="00C91C53"/>
    <w:rsid w:val="00CE2023"/>
    <w:rsid w:val="00CF43E2"/>
    <w:rsid w:val="00CF53BD"/>
    <w:rsid w:val="00D03943"/>
    <w:rsid w:val="00D12527"/>
    <w:rsid w:val="00D2473B"/>
    <w:rsid w:val="00D30DB3"/>
    <w:rsid w:val="00D40739"/>
    <w:rsid w:val="00D408FC"/>
    <w:rsid w:val="00D56213"/>
    <w:rsid w:val="00D75E9E"/>
    <w:rsid w:val="00DC6892"/>
    <w:rsid w:val="00DD649B"/>
    <w:rsid w:val="00DE7639"/>
    <w:rsid w:val="00E02228"/>
    <w:rsid w:val="00E17F8A"/>
    <w:rsid w:val="00E44C1B"/>
    <w:rsid w:val="00E656D6"/>
    <w:rsid w:val="00E73639"/>
    <w:rsid w:val="00E744A8"/>
    <w:rsid w:val="00E82619"/>
    <w:rsid w:val="00EA188A"/>
    <w:rsid w:val="00EB1C51"/>
    <w:rsid w:val="00F12B77"/>
    <w:rsid w:val="00F35DD6"/>
    <w:rsid w:val="00F751D6"/>
    <w:rsid w:val="00FA75A4"/>
    <w:rsid w:val="00FB226F"/>
    <w:rsid w:val="00FE3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903C21"/>
  <w15:chartTrackingRefBased/>
  <w15:docId w15:val="{E81F917F-9F0B-AD45-A5B8-91AA4C4C3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20/10/relationships/intelligence" Target="intelligence2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641</Words>
  <Characters>3419</Characters>
  <Application>Microsoft Office Word</Application>
  <DocSecurity>0</DocSecurity>
  <Lines>64</Lines>
  <Paragraphs>15</Paragraphs>
  <ScaleCrop>false</ScaleCrop>
  <Company/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Braidley</dc:creator>
  <cp:keywords/>
  <dc:description/>
  <cp:lastModifiedBy>Anna Braidley</cp:lastModifiedBy>
  <cp:revision>2</cp:revision>
  <dcterms:created xsi:type="dcterms:W3CDTF">2023-10-20T22:01:00Z</dcterms:created>
  <dcterms:modified xsi:type="dcterms:W3CDTF">2023-10-20T22:01:00Z</dcterms:modified>
</cp:coreProperties>
</file>