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F94887" w14:textId="77777777" w:rsidR="00A559C3" w:rsidRPr="003E2978" w:rsidRDefault="00A559C3">
      <w:pPr>
        <w:rPr>
          <w:rFonts w:ascii="Arial" w:hAnsi="Arial" w:cs="Arial"/>
          <w:b/>
          <w:sz w:val="32"/>
          <w:szCs w:val="32"/>
          <w:u w:val="single"/>
        </w:rPr>
      </w:pPr>
      <w:r w:rsidRPr="003E2978">
        <w:rPr>
          <w:rFonts w:ascii="Arial" w:hAnsi="Arial" w:cs="Arial"/>
          <w:b/>
          <w:sz w:val="32"/>
          <w:szCs w:val="32"/>
          <w:u w:val="single"/>
        </w:rPr>
        <w:t>Exercise</w:t>
      </w:r>
    </w:p>
    <w:p w14:paraId="5A602C2C" w14:textId="2453734F" w:rsidR="00A559C3" w:rsidRPr="003E2978" w:rsidRDefault="00A559C3">
      <w:pPr>
        <w:rPr>
          <w:rFonts w:ascii="Arial" w:hAnsi="Arial" w:cs="Arial"/>
          <w:b/>
          <w:sz w:val="32"/>
          <w:szCs w:val="32"/>
          <w:u w:val="single"/>
        </w:rPr>
      </w:pPr>
      <w:r w:rsidRPr="003E2978">
        <w:rPr>
          <w:rFonts w:ascii="Arial" w:hAnsi="Arial" w:cs="Arial"/>
          <w:b/>
          <w:sz w:val="32"/>
          <w:szCs w:val="32"/>
          <w:u w:val="single"/>
        </w:rPr>
        <w:t>Who am I?</w:t>
      </w:r>
      <w:r w:rsidR="00D67427" w:rsidRPr="003E2978">
        <w:rPr>
          <w:rFonts w:ascii="Arial" w:hAnsi="Arial" w:cs="Arial"/>
          <w:b/>
          <w:sz w:val="32"/>
          <w:szCs w:val="32"/>
          <w:u w:val="single"/>
        </w:rPr>
        <w:t xml:space="preserve"> [really]</w:t>
      </w:r>
    </w:p>
    <w:p w14:paraId="368B789D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</w:p>
    <w:p w14:paraId="1F9EF6B4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 xml:space="preserve">Complete these sentences: all or as many as you </w:t>
      </w:r>
      <w:proofErr w:type="gramStart"/>
      <w:r w:rsidRPr="003E2978">
        <w:rPr>
          <w:rFonts w:ascii="Arial" w:hAnsi="Arial" w:cs="Arial"/>
          <w:sz w:val="32"/>
          <w:szCs w:val="32"/>
        </w:rPr>
        <w:t>wish, and</w:t>
      </w:r>
      <w:proofErr w:type="gramEnd"/>
      <w:r w:rsidRPr="003E2978">
        <w:rPr>
          <w:rFonts w:ascii="Arial" w:hAnsi="Arial" w:cs="Arial"/>
          <w:sz w:val="32"/>
          <w:szCs w:val="32"/>
        </w:rPr>
        <w:t xml:space="preserve"> writing as much as you wish.</w:t>
      </w:r>
    </w:p>
    <w:p w14:paraId="306B1ECC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am…</w:t>
      </w:r>
    </w:p>
    <w:p w14:paraId="188955EC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believe…</w:t>
      </w:r>
    </w:p>
    <w:p w14:paraId="67B20218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want…</w:t>
      </w:r>
    </w:p>
    <w:p w14:paraId="330737E0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 xml:space="preserve">I </w:t>
      </w:r>
      <w:proofErr w:type="gramStart"/>
      <w:r w:rsidRPr="003E2978">
        <w:rPr>
          <w:rFonts w:ascii="Arial" w:hAnsi="Arial" w:cs="Arial"/>
          <w:sz w:val="32"/>
          <w:szCs w:val="32"/>
        </w:rPr>
        <w:t>know..</w:t>
      </w:r>
      <w:proofErr w:type="gramEnd"/>
    </w:p>
    <w:p w14:paraId="36F74818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think…</w:t>
      </w:r>
    </w:p>
    <w:p w14:paraId="479591A4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understand…</w:t>
      </w:r>
    </w:p>
    <w:p w14:paraId="50012103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wish…</w:t>
      </w:r>
    </w:p>
    <w:p w14:paraId="565C4129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hope…</w:t>
      </w:r>
    </w:p>
    <w:p w14:paraId="2C3CB044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wonder…</w:t>
      </w:r>
    </w:p>
    <w:p w14:paraId="2F42E989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imagine…</w:t>
      </w:r>
    </w:p>
    <w:p w14:paraId="3505F587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I’m surprised that…</w:t>
      </w:r>
    </w:p>
    <w:p w14:paraId="40A8FDD5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 dream…</w:t>
      </w:r>
    </w:p>
    <w:p w14:paraId="2E1E9A4A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If I were not a (my profession) I would be a …</w:t>
      </w:r>
    </w:p>
    <w:p w14:paraId="6711CE6A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sz w:val="32"/>
          <w:szCs w:val="32"/>
        </w:rPr>
        <w:t>Reread with care. Choose one to write more about.</w:t>
      </w:r>
    </w:p>
    <w:p w14:paraId="3128A7ED" w14:textId="77777777" w:rsidR="00A559C3" w:rsidRPr="003E2978" w:rsidRDefault="00A559C3">
      <w:pPr>
        <w:rPr>
          <w:rFonts w:ascii="Arial" w:hAnsi="Arial" w:cs="Arial"/>
          <w:color w:val="3A3A3A"/>
          <w:sz w:val="32"/>
          <w:szCs w:val="32"/>
        </w:rPr>
      </w:pPr>
    </w:p>
    <w:p w14:paraId="7FBF0CC1" w14:textId="77777777" w:rsidR="00A559C3" w:rsidRPr="003E2978" w:rsidRDefault="00A559C3">
      <w:pPr>
        <w:rPr>
          <w:rFonts w:ascii="Arial" w:hAnsi="Arial" w:cs="Arial"/>
          <w:color w:val="3A3A3A"/>
          <w:sz w:val="32"/>
          <w:szCs w:val="32"/>
        </w:rPr>
      </w:pPr>
    </w:p>
    <w:p w14:paraId="5F594A43" w14:textId="77777777" w:rsidR="00A559C3" w:rsidRPr="003E2978" w:rsidRDefault="00A559C3">
      <w:pPr>
        <w:rPr>
          <w:rFonts w:ascii="Arial" w:hAnsi="Arial" w:cs="Arial"/>
          <w:color w:val="3A3A3A"/>
          <w:sz w:val="32"/>
          <w:szCs w:val="32"/>
        </w:rPr>
      </w:pPr>
      <w:r w:rsidRPr="003E2978">
        <w:rPr>
          <w:rFonts w:ascii="Arial" w:hAnsi="Arial" w:cs="Arial"/>
          <w:color w:val="3A3A3A"/>
          <w:sz w:val="32"/>
          <w:szCs w:val="32"/>
        </w:rPr>
        <w:t>Exercise from:</w:t>
      </w:r>
    </w:p>
    <w:p w14:paraId="7F82D9CE" w14:textId="77777777" w:rsidR="00A559C3" w:rsidRPr="003E2978" w:rsidRDefault="00A559C3">
      <w:pPr>
        <w:rPr>
          <w:rFonts w:ascii="Arial" w:hAnsi="Arial" w:cs="Arial"/>
          <w:sz w:val="32"/>
          <w:szCs w:val="32"/>
        </w:rPr>
      </w:pPr>
      <w:r w:rsidRPr="003E2978">
        <w:rPr>
          <w:rFonts w:ascii="Arial" w:hAnsi="Arial" w:cs="Arial"/>
          <w:color w:val="3A3A3A"/>
          <w:sz w:val="32"/>
          <w:szCs w:val="32"/>
        </w:rPr>
        <w:t xml:space="preserve">Bolton, G., 2018. </w:t>
      </w:r>
      <w:r w:rsidRPr="003E2978">
        <w:rPr>
          <w:rFonts w:ascii="Arial" w:hAnsi="Arial" w:cs="Arial"/>
          <w:i/>
          <w:iCs/>
          <w:color w:val="3A3A3A"/>
          <w:sz w:val="32"/>
          <w:szCs w:val="32"/>
        </w:rPr>
        <w:t xml:space="preserve">Reflective </w:t>
      </w:r>
      <w:proofErr w:type="gramStart"/>
      <w:r w:rsidRPr="003E2978">
        <w:rPr>
          <w:rFonts w:ascii="Arial" w:hAnsi="Arial" w:cs="Arial"/>
          <w:i/>
          <w:iCs/>
          <w:color w:val="3A3A3A"/>
          <w:sz w:val="32"/>
          <w:szCs w:val="32"/>
        </w:rPr>
        <w:t>practice :</w:t>
      </w:r>
      <w:proofErr w:type="gramEnd"/>
      <w:r w:rsidRPr="003E2978">
        <w:rPr>
          <w:rFonts w:ascii="Arial" w:hAnsi="Arial" w:cs="Arial"/>
          <w:i/>
          <w:iCs/>
          <w:color w:val="3A3A3A"/>
          <w:sz w:val="32"/>
          <w:szCs w:val="32"/>
        </w:rPr>
        <w:t xml:space="preserve"> writing and professional development</w:t>
      </w:r>
      <w:r w:rsidRPr="003E2978">
        <w:rPr>
          <w:rFonts w:ascii="Arial" w:hAnsi="Arial" w:cs="Arial"/>
          <w:color w:val="3A3A3A"/>
          <w:sz w:val="32"/>
          <w:szCs w:val="32"/>
        </w:rPr>
        <w:t xml:space="preserve"> 5th. ed., London: Sage. P.26</w:t>
      </w:r>
    </w:p>
    <w:sectPr w:rsidR="00A559C3" w:rsidRPr="003E2978" w:rsidSect="00A559C3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59C3"/>
    <w:rsid w:val="00037315"/>
    <w:rsid w:val="001154C5"/>
    <w:rsid w:val="002B2026"/>
    <w:rsid w:val="003E2978"/>
    <w:rsid w:val="00442C5E"/>
    <w:rsid w:val="004C5728"/>
    <w:rsid w:val="00854FA5"/>
    <w:rsid w:val="00A559C3"/>
    <w:rsid w:val="00B32EBF"/>
    <w:rsid w:val="00BA3DAE"/>
    <w:rsid w:val="00D06FB3"/>
    <w:rsid w:val="00D67427"/>
    <w:rsid w:val="00DA3E6A"/>
    <w:rsid w:val="00DE1AD6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47C59"/>
  <w15:chartTrackingRefBased/>
  <w15:docId w15:val="{D82CEA54-5167-43BA-9790-0AA281C1D1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Andrea Williams</cp:lastModifiedBy>
  <cp:revision>2</cp:revision>
  <dcterms:created xsi:type="dcterms:W3CDTF">2026-09-29T15:38:00Z</dcterms:created>
  <dcterms:modified xsi:type="dcterms:W3CDTF">2026-09-29T15:38:00Z</dcterms:modified>
</cp:coreProperties>
</file>