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43824" w14:textId="0974C07D" w:rsidR="001A1216" w:rsidRPr="00501CE5" w:rsidRDefault="00501CE5" w:rsidP="000959B9">
      <w:pPr>
        <w:jc w:val="center"/>
        <w:rPr>
          <w:b/>
          <w:bCs/>
          <w:sz w:val="32"/>
          <w:szCs w:val="32"/>
        </w:rPr>
      </w:pPr>
      <w:r w:rsidRPr="00501CE5">
        <w:rPr>
          <w:b/>
          <w:bCs/>
          <w:sz w:val="32"/>
          <w:szCs w:val="32"/>
        </w:rPr>
        <w:t xml:space="preserve">ASSESSMENT OF PRESENTATION SKILLS </w:t>
      </w:r>
    </w:p>
    <w:p w14:paraId="3E83F637" w14:textId="77777777" w:rsidR="00145130" w:rsidRDefault="00145130" w:rsidP="001A1216"/>
    <w:p w14:paraId="5D3ABCAE" w14:textId="12056606" w:rsidR="001A1216" w:rsidRPr="00145130" w:rsidRDefault="00145130" w:rsidP="001A1216">
      <w:pPr>
        <w:rPr>
          <w:b/>
          <w:bCs/>
          <w:sz w:val="28"/>
          <w:szCs w:val="28"/>
        </w:rPr>
      </w:pPr>
      <w:r w:rsidRPr="00145130">
        <w:rPr>
          <w:sz w:val="28"/>
          <w:szCs w:val="28"/>
          <w:highlight w:val="yellow"/>
        </w:rPr>
        <w:t xml:space="preserve">Following factors are considered when marking </w:t>
      </w:r>
      <w:r w:rsidRPr="00145130">
        <w:rPr>
          <w:b/>
          <w:bCs/>
          <w:sz w:val="28"/>
          <w:szCs w:val="28"/>
          <w:highlight w:val="yellow"/>
        </w:rPr>
        <w:t xml:space="preserve">Criterion 5: </w:t>
      </w:r>
      <w:r w:rsidRPr="00145130">
        <w:rPr>
          <w:b/>
          <w:bCs/>
          <w:sz w:val="28"/>
          <w:szCs w:val="28"/>
          <w:highlight w:val="yellow"/>
        </w:rPr>
        <w:t>Transferable Skills for Life and Professional Practice</w:t>
      </w:r>
      <w:r w:rsidR="00501CE5">
        <w:rPr>
          <w:b/>
          <w:bCs/>
          <w:sz w:val="28"/>
          <w:szCs w:val="28"/>
        </w:rPr>
        <w:t xml:space="preserve"> for Assessment A2 (Presentation)</w:t>
      </w:r>
    </w:p>
    <w:p w14:paraId="6106F97C" w14:textId="77777777" w:rsidR="00C9782F" w:rsidRDefault="00C9782F" w:rsidP="001A1216">
      <w:pPr>
        <w:rPr>
          <w:b/>
          <w:bCs/>
        </w:rPr>
      </w:pPr>
    </w:p>
    <w:p w14:paraId="316545F0" w14:textId="77F7305B" w:rsidR="001A1216" w:rsidRPr="001A1216" w:rsidRDefault="001A1216" w:rsidP="001A1216">
      <w:pPr>
        <w:rPr>
          <w:b/>
          <w:bCs/>
        </w:rPr>
      </w:pPr>
      <w:r w:rsidRPr="001A1216">
        <w:rPr>
          <w:b/>
          <w:bCs/>
        </w:rPr>
        <w:t>Content and Message Clarity:</w:t>
      </w:r>
    </w:p>
    <w:p w14:paraId="1538E327" w14:textId="77777777" w:rsidR="001A1216" w:rsidRDefault="001A1216" w:rsidP="001A1216"/>
    <w:p w14:paraId="426F1646" w14:textId="77777777" w:rsidR="001A1216" w:rsidRDefault="001A1216" w:rsidP="001A1216">
      <w:r>
        <w:t>Relevance: Is the content relevant to the topic and audience?</w:t>
      </w:r>
    </w:p>
    <w:p w14:paraId="3AB663BB" w14:textId="77777777" w:rsidR="001A1216" w:rsidRDefault="001A1216" w:rsidP="001A1216">
      <w:r>
        <w:t>Clarity: Is the main message or thesis clear and easy to understand?</w:t>
      </w:r>
    </w:p>
    <w:p w14:paraId="021CD0C8" w14:textId="77777777" w:rsidR="001A1216" w:rsidRDefault="001A1216" w:rsidP="001A1216">
      <w:r>
        <w:t>Structure: Does the presentation follow a logical and well-organized structure, including an introduction, body, and conclusion?</w:t>
      </w:r>
    </w:p>
    <w:p w14:paraId="268245F3" w14:textId="59DF7D3C" w:rsidR="001A1216" w:rsidRPr="001A1216" w:rsidRDefault="000959B9" w:rsidP="001A1216">
      <w:pPr>
        <w:rPr>
          <w:b/>
          <w:bCs/>
        </w:rPr>
      </w:pPr>
      <w:r>
        <w:rPr>
          <w:b/>
          <w:bCs/>
        </w:rPr>
        <w:br/>
      </w:r>
      <w:r w:rsidR="001A1216" w:rsidRPr="001A1216">
        <w:rPr>
          <w:b/>
          <w:bCs/>
        </w:rPr>
        <w:t>Visual Design:</w:t>
      </w:r>
    </w:p>
    <w:p w14:paraId="2DE12440" w14:textId="77777777" w:rsidR="001A1216" w:rsidRDefault="001A1216" w:rsidP="001A1216">
      <w:r>
        <w:t>Slide Layout: Are the slides well-structured with consistent formatting and layout?</w:t>
      </w:r>
    </w:p>
    <w:p w14:paraId="31387B33" w14:textId="77777777" w:rsidR="001A1216" w:rsidRDefault="001A1216" w:rsidP="001A1216">
      <w:r>
        <w:t>Visuals: Are visuals (images, charts, graphs) used effectively to support and enhance the message?</w:t>
      </w:r>
    </w:p>
    <w:p w14:paraId="5EDB2619" w14:textId="77777777" w:rsidR="001A1216" w:rsidRDefault="001A1216" w:rsidP="001A1216">
      <w:r>
        <w:t>Text: Is the text legible, concise, and free from spelling and grammar errors?</w:t>
      </w:r>
    </w:p>
    <w:p w14:paraId="18516D5E" w14:textId="6DD441C2" w:rsidR="001A1216" w:rsidRPr="000959B9" w:rsidRDefault="000959B9" w:rsidP="001A1216">
      <w:pPr>
        <w:rPr>
          <w:b/>
          <w:bCs/>
        </w:rPr>
      </w:pPr>
      <w:r>
        <w:rPr>
          <w:b/>
          <w:bCs/>
        </w:rPr>
        <w:br/>
      </w:r>
      <w:r w:rsidR="001A1216" w:rsidRPr="000959B9">
        <w:rPr>
          <w:b/>
          <w:bCs/>
        </w:rPr>
        <w:t>Engagement:</w:t>
      </w:r>
    </w:p>
    <w:p w14:paraId="78762AC4" w14:textId="77777777" w:rsidR="001A1216" w:rsidRDefault="001A1216" w:rsidP="001A1216">
      <w:r>
        <w:t>Audience Engagement: Did the presenter engage the audience effectively, such as by asking questions, using anecdotes, or using interactive elements?</w:t>
      </w:r>
    </w:p>
    <w:p w14:paraId="68538FA5" w14:textId="02EB9CF3" w:rsidR="001A1216" w:rsidRDefault="001A1216" w:rsidP="001A1216">
      <w:r w:rsidRPr="000959B9">
        <w:t>Eye Contact</w:t>
      </w:r>
      <w:r>
        <w:t>: Did the presenter maintain eye contact with the audience and avoid reading directly from the slides?</w:t>
      </w:r>
      <w:r w:rsidR="000959B9">
        <w:br/>
      </w:r>
    </w:p>
    <w:p w14:paraId="68BAA340" w14:textId="77777777" w:rsidR="001A1216" w:rsidRPr="000959B9" w:rsidRDefault="001A1216" w:rsidP="001A1216">
      <w:pPr>
        <w:rPr>
          <w:b/>
          <w:bCs/>
        </w:rPr>
      </w:pPr>
      <w:r w:rsidRPr="000959B9">
        <w:rPr>
          <w:b/>
          <w:bCs/>
        </w:rPr>
        <w:t>Delivery and Communication:</w:t>
      </w:r>
    </w:p>
    <w:p w14:paraId="5B15C72F" w14:textId="77777777" w:rsidR="001A1216" w:rsidRDefault="001A1216" w:rsidP="001A1216"/>
    <w:p w14:paraId="6D87365B" w14:textId="77777777" w:rsidR="001A1216" w:rsidRDefault="001A1216" w:rsidP="001A1216">
      <w:r>
        <w:t>Tone and Voice: Was the presenter's tone appropriate and engaging? Did they speak clearly and at an appropriate pace?</w:t>
      </w:r>
    </w:p>
    <w:p w14:paraId="773D2A8E" w14:textId="77777777" w:rsidR="001A1216" w:rsidRDefault="001A1216" w:rsidP="001A1216">
      <w:r>
        <w:t>Confidence: Did the presenter appear confident and well-prepared?</w:t>
      </w:r>
    </w:p>
    <w:p w14:paraId="00968034" w14:textId="77777777" w:rsidR="001A1216" w:rsidRDefault="001A1216" w:rsidP="001A1216">
      <w:r>
        <w:t>Non-verbal Communication: Was the presenter's body language (gestures, posture) appropriate and supportive of the message?</w:t>
      </w:r>
    </w:p>
    <w:p w14:paraId="59EDBE89" w14:textId="77777777" w:rsidR="001A1216" w:rsidRPr="000959B9" w:rsidRDefault="001A1216" w:rsidP="001A1216">
      <w:pPr>
        <w:rPr>
          <w:b/>
          <w:bCs/>
        </w:rPr>
      </w:pPr>
      <w:r w:rsidRPr="000959B9">
        <w:rPr>
          <w:b/>
          <w:bCs/>
        </w:rPr>
        <w:t>Time Management:</w:t>
      </w:r>
    </w:p>
    <w:p w14:paraId="10B3734D" w14:textId="77777777" w:rsidR="001A1216" w:rsidRDefault="001A1216" w:rsidP="001A1216"/>
    <w:p w14:paraId="4F5B092B" w14:textId="77777777" w:rsidR="001A1216" w:rsidRDefault="001A1216" w:rsidP="001A1216">
      <w:r>
        <w:t>Adherence to Time Limit: Did the presenter stay within the allotted time for the presentation?</w:t>
      </w:r>
    </w:p>
    <w:p w14:paraId="727B994D" w14:textId="77777777" w:rsidR="001A1216" w:rsidRDefault="001A1216" w:rsidP="001A1216">
      <w:r>
        <w:lastRenderedPageBreak/>
        <w:t>Pacing: Was the presentation evenly paced, or did it feel rushed or too slow?</w:t>
      </w:r>
    </w:p>
    <w:p w14:paraId="0AB50148" w14:textId="77777777" w:rsidR="001A1216" w:rsidRPr="000959B9" w:rsidRDefault="001A1216" w:rsidP="001A1216">
      <w:pPr>
        <w:rPr>
          <w:b/>
          <w:bCs/>
        </w:rPr>
      </w:pPr>
      <w:r w:rsidRPr="000959B9">
        <w:rPr>
          <w:b/>
          <w:bCs/>
        </w:rPr>
        <w:t>Audience Awareness:</w:t>
      </w:r>
    </w:p>
    <w:p w14:paraId="5CFEE69E" w14:textId="77777777" w:rsidR="001A1216" w:rsidRDefault="001A1216" w:rsidP="001A1216"/>
    <w:p w14:paraId="39E235D5" w14:textId="77777777" w:rsidR="001A1216" w:rsidRDefault="001A1216" w:rsidP="001A1216">
      <w:r>
        <w:t>Adaptation: Did the presenter adapt their presentation based on the audience's level of understanding or interest?</w:t>
      </w:r>
    </w:p>
    <w:p w14:paraId="3637FE93" w14:textId="77777777" w:rsidR="001A1216" w:rsidRDefault="001A1216" w:rsidP="001A1216">
      <w:r>
        <w:t>Handling Questions: How well did the presenter respond to questions or feedback from the audience?</w:t>
      </w:r>
    </w:p>
    <w:p w14:paraId="1D2E3136" w14:textId="77777777" w:rsidR="001A1216" w:rsidRPr="000959B9" w:rsidRDefault="001A1216" w:rsidP="001A1216">
      <w:pPr>
        <w:rPr>
          <w:b/>
          <w:bCs/>
        </w:rPr>
      </w:pPr>
      <w:r w:rsidRPr="000959B9">
        <w:rPr>
          <w:b/>
          <w:bCs/>
        </w:rPr>
        <w:t>Overall Impact:</w:t>
      </w:r>
    </w:p>
    <w:p w14:paraId="19E12604" w14:textId="77777777" w:rsidR="001A1216" w:rsidRDefault="001A1216" w:rsidP="001A1216">
      <w:r>
        <w:t>Engagement and Interest: Did the presentation capture and maintain the audience's interest?</w:t>
      </w:r>
    </w:p>
    <w:p w14:paraId="6D7C1AC7" w14:textId="77777777" w:rsidR="001A1216" w:rsidRDefault="001A1216" w:rsidP="001A1216">
      <w:r>
        <w:t>Persuasiveness: Was the presenter able to persuade or influence the audience effectively, if that was the goal of the presentation?</w:t>
      </w:r>
    </w:p>
    <w:p w14:paraId="08FA5E45" w14:textId="77777777" w:rsidR="001A1216" w:rsidRPr="000959B9" w:rsidRDefault="001A1216" w:rsidP="001A1216">
      <w:pPr>
        <w:rPr>
          <w:b/>
          <w:bCs/>
        </w:rPr>
      </w:pPr>
      <w:r w:rsidRPr="000959B9">
        <w:rPr>
          <w:b/>
          <w:bCs/>
        </w:rPr>
        <w:t>Originality and Creativity:</w:t>
      </w:r>
    </w:p>
    <w:p w14:paraId="624F892D" w14:textId="77777777" w:rsidR="001A1216" w:rsidRDefault="001A1216" w:rsidP="001A1216">
      <w:r>
        <w:t>Innovation: Did the presenter incorporate innovative and creative elements into the presentation?</w:t>
      </w:r>
    </w:p>
    <w:p w14:paraId="7DD4B881" w14:textId="77777777" w:rsidR="001A1216" w:rsidRDefault="001A1216" w:rsidP="001A1216"/>
    <w:p w14:paraId="64B731EF" w14:textId="77777777" w:rsidR="001A1216" w:rsidRDefault="001A1216" w:rsidP="001A1216"/>
    <w:p w14:paraId="63038E71" w14:textId="77777777" w:rsidR="001A1216" w:rsidRDefault="001A1216" w:rsidP="001A1216"/>
    <w:p w14:paraId="1A7C5F1E" w14:textId="77777777" w:rsidR="001A1216" w:rsidRPr="00BE0A94" w:rsidRDefault="001A1216" w:rsidP="001A1216"/>
    <w:p w14:paraId="3059C21D" w14:textId="77777777" w:rsidR="001A1216" w:rsidRDefault="001A1216" w:rsidP="001A1216"/>
    <w:p w14:paraId="7E789F8F" w14:textId="77777777" w:rsidR="001A1216" w:rsidRDefault="001A1216" w:rsidP="001A1216"/>
    <w:p w14:paraId="748E26A9" w14:textId="77777777" w:rsidR="001A1216" w:rsidRDefault="001A1216" w:rsidP="001A1216"/>
    <w:p w14:paraId="144A8941" w14:textId="77777777" w:rsidR="00DD6162" w:rsidRDefault="00DD6162"/>
    <w:sectPr w:rsidR="00DD6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216"/>
    <w:rsid w:val="000959B9"/>
    <w:rsid w:val="00145130"/>
    <w:rsid w:val="0019360C"/>
    <w:rsid w:val="001A1216"/>
    <w:rsid w:val="0029016D"/>
    <w:rsid w:val="00501CE5"/>
    <w:rsid w:val="00B8700D"/>
    <w:rsid w:val="00C9782F"/>
    <w:rsid w:val="00DD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CA2DB"/>
  <w15:chartTrackingRefBased/>
  <w15:docId w15:val="{56303601-CFB0-48FC-8B32-71225914E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2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Balendran Kandasamy</cp:lastModifiedBy>
  <cp:revision>6</cp:revision>
  <dcterms:created xsi:type="dcterms:W3CDTF">2023-11-27T10:28:00Z</dcterms:created>
  <dcterms:modified xsi:type="dcterms:W3CDTF">2023-11-27T10:32:00Z</dcterms:modified>
</cp:coreProperties>
</file>