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53150613"/>
        <w:docPartObj>
          <w:docPartGallery w:val="Cover Pages"/>
          <w:docPartUnique/>
        </w:docPartObj>
      </w:sdtPr>
      <w:sdtEndPr>
        <w:rPr>
          <w:rFonts w:eastAsiaTheme="minorEastAsia"/>
          <w:color w:val="FFFFFF" w:themeColor="background1"/>
          <w:lang w:val="en-US"/>
        </w:rPr>
      </w:sdtEndPr>
      <w:sdtContent>
        <w:p w14:paraId="33C635D5" w14:textId="77777777" w:rsidR="00820AE1" w:rsidRDefault="00820AE1">
          <w:r>
            <w:rPr>
              <w:noProof/>
            </w:rPr>
            <w:drawing>
              <wp:anchor distT="0" distB="0" distL="114300" distR="114300" simplePos="0" relativeHeight="251660288" behindDoc="1" locked="0" layoutInCell="1" allowOverlap="1" wp14:anchorId="7276098D" wp14:editId="35595DE2">
                <wp:simplePos x="0" y="0"/>
                <wp:positionH relativeFrom="margin">
                  <wp:posOffset>-545910</wp:posOffset>
                </wp:positionH>
                <wp:positionV relativeFrom="paragraph">
                  <wp:posOffset>9</wp:posOffset>
                </wp:positionV>
                <wp:extent cx="6809740" cy="4571991"/>
                <wp:effectExtent l="0" t="0" r="0" b="635"/>
                <wp:wrapTight wrapText="bothSides">
                  <wp:wrapPolygon edited="0">
                    <wp:start x="0" y="0"/>
                    <wp:lineTo x="0" y="21513"/>
                    <wp:lineTo x="21511" y="21513"/>
                    <wp:lineTo x="2151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7865" t="18207" r="14992" b="9830"/>
                        <a:stretch/>
                      </pic:blipFill>
                      <pic:spPr bwMode="auto">
                        <a:xfrm>
                          <a:off x="0" y="0"/>
                          <a:ext cx="6812538" cy="457386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1" locked="0" layoutInCell="1" allowOverlap="1" wp14:anchorId="40738416" wp14:editId="2A9F29CB">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820AE1" w14:paraId="7C84DFF2" w14:textId="77777777">
                                  <w:trPr>
                                    <w:trHeight w:val="2376"/>
                                  </w:trPr>
                                  <w:tc>
                                    <w:tcPr>
                                      <w:tcW w:w="370" w:type="pct"/>
                                      <w:shd w:val="clear" w:color="auto" w:fill="4472C4" w:themeFill="accent1"/>
                                    </w:tcPr>
                                    <w:p w14:paraId="37131681" w14:textId="77777777" w:rsidR="00820AE1" w:rsidRDefault="00820AE1"/>
                                  </w:tc>
                                  <w:sdt>
                                    <w:sdtPr>
                                      <w:rPr>
                                        <w:rFonts w:asciiTheme="majorHAnsi" w:eastAsiaTheme="minorHAnsi" w:hAnsiTheme="majorHAnsi" w:cstheme="majorHAnsi"/>
                                        <w:b/>
                                        <w:color w:val="FFFFFF" w:themeColor="background1"/>
                                        <w:sz w:val="48"/>
                                        <w:u w:val="single"/>
                                        <w:lang w:val="en-GB"/>
                                      </w:rPr>
                                      <w:alias w:val="Title"/>
                                      <w:tag w:val=""/>
                                      <w:id w:val="739824258"/>
                                      <w:placeholder>
                                        <w:docPart w:val="33192EADA36243CBAF2D97E593128F16"/>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725330D2" w14:textId="77777777" w:rsidR="00820AE1" w:rsidRDefault="00820AE1" w:rsidP="00820AE1">
                                          <w:pPr>
                                            <w:pStyle w:val="NoSpacing"/>
                                            <w:spacing w:before="240" w:line="216" w:lineRule="auto"/>
                                            <w:ind w:left="360" w:right="360"/>
                                            <w:contextualSpacing/>
                                            <w:rPr>
                                              <w:rFonts w:asciiTheme="majorHAnsi" w:hAnsiTheme="majorHAnsi"/>
                                              <w:color w:val="FFFFFF" w:themeColor="background1"/>
                                              <w:sz w:val="96"/>
                                              <w:szCs w:val="96"/>
                                            </w:rPr>
                                          </w:pPr>
                                          <w:r w:rsidRPr="00820AE1">
                                            <w:rPr>
                                              <w:rFonts w:asciiTheme="majorHAnsi" w:eastAsiaTheme="minorHAnsi" w:hAnsiTheme="majorHAnsi" w:cstheme="majorHAnsi"/>
                                              <w:b/>
                                              <w:color w:val="FFFFFF" w:themeColor="background1"/>
                                              <w:sz w:val="48"/>
                                              <w:u w:val="single"/>
                                              <w:lang w:val="en-GB"/>
                                            </w:rPr>
                                            <w:t>Manufacturing Process and Material Selection</w:t>
                                          </w:r>
                                        </w:p>
                                      </w:tc>
                                    </w:sdtContent>
                                  </w:sdt>
                                </w:tr>
                                <w:tr w:rsidR="00820AE1" w14:paraId="188FC8B6" w14:textId="77777777">
                                  <w:trPr>
                                    <w:trHeight w:hRule="exact" w:val="648"/>
                                  </w:trPr>
                                  <w:tc>
                                    <w:tcPr>
                                      <w:tcW w:w="370" w:type="pct"/>
                                      <w:shd w:val="clear" w:color="auto" w:fill="4472C4" w:themeFill="accent1"/>
                                    </w:tcPr>
                                    <w:p w14:paraId="10904A44" w14:textId="77777777" w:rsidR="00820AE1" w:rsidRDefault="00820AE1"/>
                                  </w:tc>
                                  <w:tc>
                                    <w:tcPr>
                                      <w:tcW w:w="4630" w:type="pct"/>
                                      <w:shd w:val="clear" w:color="auto" w:fill="404040" w:themeFill="text1" w:themeFillTint="BF"/>
                                      <w:vAlign w:val="bottom"/>
                                    </w:tcPr>
                                    <w:p w14:paraId="0A7DD638" w14:textId="77777777" w:rsidR="00820AE1" w:rsidRDefault="00820AE1">
                                      <w:pPr>
                                        <w:ind w:left="360" w:right="360"/>
                                        <w:rPr>
                                          <w:color w:val="FFFFFF" w:themeColor="background1"/>
                                          <w:sz w:val="28"/>
                                          <w:szCs w:val="28"/>
                                        </w:rPr>
                                      </w:pPr>
                                    </w:p>
                                  </w:tc>
                                </w:tr>
                                <w:tr w:rsidR="00820AE1" w14:paraId="645F63CB" w14:textId="77777777">
                                  <w:tc>
                                    <w:tcPr>
                                      <w:tcW w:w="370" w:type="pct"/>
                                      <w:shd w:val="clear" w:color="auto" w:fill="4472C4" w:themeFill="accent1"/>
                                    </w:tcPr>
                                    <w:p w14:paraId="5F13A197" w14:textId="77777777" w:rsidR="00820AE1" w:rsidRDefault="00820AE1"/>
                                  </w:tc>
                                  <w:tc>
                                    <w:tcPr>
                                      <w:tcW w:w="4630" w:type="pct"/>
                                      <w:shd w:val="clear" w:color="auto" w:fill="404040" w:themeFill="text1" w:themeFillTint="BF"/>
                                      <w:vAlign w:val="bottom"/>
                                    </w:tcPr>
                                    <w:p w14:paraId="0F2B15E5" w14:textId="77777777" w:rsidR="00820AE1" w:rsidRDefault="00D76F2B">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AE504B3E65684987B02FA9E707B9E1B4"/>
                                          </w:placeholder>
                                          <w:dataBinding w:prefixMappings="xmlns:ns0='http://purl.org/dc/elements/1.1/' xmlns:ns1='http://schemas.openxmlformats.org/package/2006/metadata/core-properties' " w:xpath="/ns1:coreProperties[1]/ns0:creator[1]" w:storeItemID="{6C3C8BC8-F283-45AE-878A-BAB7291924A1}"/>
                                          <w:text/>
                                        </w:sdtPr>
                                        <w:sdtEndPr/>
                                        <w:sdtContent>
                                          <w:r w:rsidR="00820AE1">
                                            <w:rPr>
                                              <w:color w:val="FFFFFF" w:themeColor="background1"/>
                                              <w:sz w:val="28"/>
                                              <w:szCs w:val="28"/>
                                            </w:rPr>
                                            <w:t>Jack Williams (1811173)</w:t>
                                          </w:r>
                                        </w:sdtContent>
                                      </w:sdt>
                                    </w:p>
                                    <w:sdt>
                                      <w:sdtPr>
                                        <w:rPr>
                                          <w:rFonts w:ascii="Times New Roman" w:eastAsia="Times New Roman" w:hAnsi="Times New Roman" w:cs="Times New Roman"/>
                                          <w:color w:val="FFFFFF" w:themeColor="background1"/>
                                          <w:sz w:val="24"/>
                                          <w:szCs w:val="24"/>
                                          <w:lang w:eastAsia="en-GB"/>
                                        </w:rPr>
                                        <w:alias w:val="Course title"/>
                                        <w:tag w:val=""/>
                                        <w:id w:val="-15923909"/>
                                        <w:placeholder>
                                          <w:docPart w:val="36CA839EA01145EEB9DD4EEC3E5FCDEB"/>
                                        </w:placeholder>
                                        <w:dataBinding w:prefixMappings="xmlns:ns0='http://purl.org/dc/elements/1.1/' xmlns:ns1='http://schemas.openxmlformats.org/package/2006/metadata/core-properties' " w:xpath="/ns1:coreProperties[1]/ns1:category[1]" w:storeItemID="{6C3C8BC8-F283-45AE-878A-BAB7291924A1}"/>
                                        <w:text/>
                                      </w:sdtPr>
                                      <w:sdtEndPr/>
                                      <w:sdtContent>
                                        <w:p w14:paraId="02F3A539" w14:textId="77777777" w:rsidR="00820AE1" w:rsidRDefault="00820AE1">
                                          <w:pPr>
                                            <w:pStyle w:val="NoSpacing"/>
                                            <w:spacing w:line="288" w:lineRule="auto"/>
                                            <w:ind w:left="360" w:right="360"/>
                                            <w:rPr>
                                              <w:color w:val="FFFFFF" w:themeColor="background1"/>
                                              <w:sz w:val="28"/>
                                              <w:szCs w:val="28"/>
                                            </w:rPr>
                                          </w:pPr>
                                          <w:r w:rsidRPr="00820AE1">
                                            <w:rPr>
                                              <w:rFonts w:ascii="Times New Roman" w:eastAsia="Times New Roman" w:hAnsi="Times New Roman" w:cs="Times New Roman"/>
                                              <w:color w:val="FFFFFF" w:themeColor="background1"/>
                                              <w:sz w:val="24"/>
                                              <w:szCs w:val="24"/>
                                              <w:lang w:eastAsia="en-GB"/>
                                            </w:rPr>
                                            <w:t>Materials &amp; Introduction to Manufacturing Technology (M4X01163)</w:t>
                                          </w:r>
                                        </w:p>
                                      </w:sdtContent>
                                    </w:sdt>
                                    <w:sdt>
                                      <w:sdtPr>
                                        <w:rPr>
                                          <w:color w:val="FFFFFF" w:themeColor="background1"/>
                                          <w:sz w:val="28"/>
                                          <w:szCs w:val="28"/>
                                        </w:rPr>
                                        <w:alias w:val="Date"/>
                                        <w:tag w:val=""/>
                                        <w:id w:val="748164578"/>
                                        <w:placeholder>
                                          <w:docPart w:val="798DD7F7327345139242C0836F07872D"/>
                                        </w:placeholder>
                                        <w:showingPlcHd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58162391" w14:textId="77777777" w:rsidR="00820AE1" w:rsidRDefault="00820AE1">
                                          <w:pPr>
                                            <w:pStyle w:val="NoSpacing"/>
                                            <w:spacing w:after="240" w:line="288" w:lineRule="auto"/>
                                            <w:ind w:left="360" w:right="360"/>
                                            <w:rPr>
                                              <w:color w:val="FFFFFF" w:themeColor="background1"/>
                                              <w:sz w:val="28"/>
                                              <w:szCs w:val="28"/>
                                            </w:rPr>
                                          </w:pPr>
                                          <w:r>
                                            <w:rPr>
                                              <w:color w:val="FFFFFF" w:themeColor="background1"/>
                                              <w:sz w:val="28"/>
                                              <w:szCs w:val="28"/>
                                            </w:rPr>
                                            <w:t>[Date]</w:t>
                                          </w:r>
                                        </w:p>
                                      </w:sdtContent>
                                    </w:sdt>
                                  </w:tc>
                                </w:tr>
                              </w:tbl>
                              <w:p w14:paraId="3A8445BA" w14:textId="77777777" w:rsidR="00820AE1" w:rsidRDefault="00820AE1"/>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40738416"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&#13;&#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820AE1" w14:paraId="7C84DFF2" w14:textId="77777777">
                            <w:trPr>
                              <w:trHeight w:val="2376"/>
                            </w:trPr>
                            <w:tc>
                              <w:tcPr>
                                <w:tcW w:w="370" w:type="pct"/>
                                <w:shd w:val="clear" w:color="auto" w:fill="4472C4" w:themeFill="accent1"/>
                              </w:tcPr>
                              <w:p w14:paraId="37131681" w14:textId="77777777" w:rsidR="00820AE1" w:rsidRDefault="00820AE1"/>
                            </w:tc>
                            <w:sdt>
                              <w:sdtPr>
                                <w:rPr>
                                  <w:rFonts w:asciiTheme="majorHAnsi" w:eastAsiaTheme="minorHAnsi" w:hAnsiTheme="majorHAnsi" w:cstheme="majorHAnsi"/>
                                  <w:b/>
                                  <w:color w:val="FFFFFF" w:themeColor="background1"/>
                                  <w:sz w:val="48"/>
                                  <w:u w:val="single"/>
                                  <w:lang w:val="en-GB"/>
                                </w:rPr>
                                <w:alias w:val="Title"/>
                                <w:tag w:val=""/>
                                <w:id w:val="739824258"/>
                                <w:placeholder>
                                  <w:docPart w:val="33192EADA36243CBAF2D97E593128F16"/>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725330D2" w14:textId="77777777" w:rsidR="00820AE1" w:rsidRDefault="00820AE1" w:rsidP="00820AE1">
                                    <w:pPr>
                                      <w:pStyle w:val="NoSpacing"/>
                                      <w:spacing w:before="240" w:line="216" w:lineRule="auto"/>
                                      <w:ind w:left="360" w:right="360"/>
                                      <w:contextualSpacing/>
                                      <w:rPr>
                                        <w:rFonts w:asciiTheme="majorHAnsi" w:hAnsiTheme="majorHAnsi"/>
                                        <w:color w:val="FFFFFF" w:themeColor="background1"/>
                                        <w:sz w:val="96"/>
                                        <w:szCs w:val="96"/>
                                      </w:rPr>
                                    </w:pPr>
                                    <w:r w:rsidRPr="00820AE1">
                                      <w:rPr>
                                        <w:rFonts w:asciiTheme="majorHAnsi" w:eastAsiaTheme="minorHAnsi" w:hAnsiTheme="majorHAnsi" w:cstheme="majorHAnsi"/>
                                        <w:b/>
                                        <w:color w:val="FFFFFF" w:themeColor="background1"/>
                                        <w:sz w:val="48"/>
                                        <w:u w:val="single"/>
                                        <w:lang w:val="en-GB"/>
                                      </w:rPr>
                                      <w:t>Manufacturing Process and Material Selection</w:t>
                                    </w:r>
                                  </w:p>
                                </w:tc>
                              </w:sdtContent>
                            </w:sdt>
                          </w:tr>
                          <w:tr w:rsidR="00820AE1" w14:paraId="188FC8B6" w14:textId="77777777">
                            <w:trPr>
                              <w:trHeight w:hRule="exact" w:val="648"/>
                            </w:trPr>
                            <w:tc>
                              <w:tcPr>
                                <w:tcW w:w="370" w:type="pct"/>
                                <w:shd w:val="clear" w:color="auto" w:fill="4472C4" w:themeFill="accent1"/>
                              </w:tcPr>
                              <w:p w14:paraId="10904A44" w14:textId="77777777" w:rsidR="00820AE1" w:rsidRDefault="00820AE1"/>
                            </w:tc>
                            <w:tc>
                              <w:tcPr>
                                <w:tcW w:w="4630" w:type="pct"/>
                                <w:shd w:val="clear" w:color="auto" w:fill="404040" w:themeFill="text1" w:themeFillTint="BF"/>
                                <w:vAlign w:val="bottom"/>
                              </w:tcPr>
                              <w:p w14:paraId="0A7DD638" w14:textId="77777777" w:rsidR="00820AE1" w:rsidRDefault="00820AE1">
                                <w:pPr>
                                  <w:ind w:left="360" w:right="360"/>
                                  <w:rPr>
                                    <w:color w:val="FFFFFF" w:themeColor="background1"/>
                                    <w:sz w:val="28"/>
                                    <w:szCs w:val="28"/>
                                  </w:rPr>
                                </w:pPr>
                              </w:p>
                            </w:tc>
                          </w:tr>
                          <w:tr w:rsidR="00820AE1" w14:paraId="645F63CB" w14:textId="77777777">
                            <w:tc>
                              <w:tcPr>
                                <w:tcW w:w="370" w:type="pct"/>
                                <w:shd w:val="clear" w:color="auto" w:fill="4472C4" w:themeFill="accent1"/>
                              </w:tcPr>
                              <w:p w14:paraId="5F13A197" w14:textId="77777777" w:rsidR="00820AE1" w:rsidRDefault="00820AE1"/>
                            </w:tc>
                            <w:tc>
                              <w:tcPr>
                                <w:tcW w:w="4630" w:type="pct"/>
                                <w:shd w:val="clear" w:color="auto" w:fill="404040" w:themeFill="text1" w:themeFillTint="BF"/>
                                <w:vAlign w:val="bottom"/>
                              </w:tcPr>
                              <w:p w14:paraId="0F2B15E5" w14:textId="77777777" w:rsidR="00820AE1" w:rsidRDefault="00D76F2B">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AE504B3E65684987B02FA9E707B9E1B4"/>
                                    </w:placeholder>
                                    <w:dataBinding w:prefixMappings="xmlns:ns0='http://purl.org/dc/elements/1.1/' xmlns:ns1='http://schemas.openxmlformats.org/package/2006/metadata/core-properties' " w:xpath="/ns1:coreProperties[1]/ns0:creator[1]" w:storeItemID="{6C3C8BC8-F283-45AE-878A-BAB7291924A1}"/>
                                    <w:text/>
                                  </w:sdtPr>
                                  <w:sdtEndPr/>
                                  <w:sdtContent>
                                    <w:r w:rsidR="00820AE1">
                                      <w:rPr>
                                        <w:color w:val="FFFFFF" w:themeColor="background1"/>
                                        <w:sz w:val="28"/>
                                        <w:szCs w:val="28"/>
                                      </w:rPr>
                                      <w:t>Jack Williams (1811173)</w:t>
                                    </w:r>
                                  </w:sdtContent>
                                </w:sdt>
                              </w:p>
                              <w:sdt>
                                <w:sdtPr>
                                  <w:rPr>
                                    <w:rFonts w:ascii="Times New Roman" w:eastAsia="Times New Roman" w:hAnsi="Times New Roman" w:cs="Times New Roman"/>
                                    <w:color w:val="FFFFFF" w:themeColor="background1"/>
                                    <w:sz w:val="24"/>
                                    <w:szCs w:val="24"/>
                                    <w:lang w:eastAsia="en-GB"/>
                                  </w:rPr>
                                  <w:alias w:val="Course title"/>
                                  <w:tag w:val=""/>
                                  <w:id w:val="-15923909"/>
                                  <w:placeholder>
                                    <w:docPart w:val="36CA839EA01145EEB9DD4EEC3E5FCDEB"/>
                                  </w:placeholder>
                                  <w:dataBinding w:prefixMappings="xmlns:ns0='http://purl.org/dc/elements/1.1/' xmlns:ns1='http://schemas.openxmlformats.org/package/2006/metadata/core-properties' " w:xpath="/ns1:coreProperties[1]/ns1:category[1]" w:storeItemID="{6C3C8BC8-F283-45AE-878A-BAB7291924A1}"/>
                                  <w:text/>
                                </w:sdtPr>
                                <w:sdtEndPr/>
                                <w:sdtContent>
                                  <w:p w14:paraId="02F3A539" w14:textId="77777777" w:rsidR="00820AE1" w:rsidRDefault="00820AE1">
                                    <w:pPr>
                                      <w:pStyle w:val="NoSpacing"/>
                                      <w:spacing w:line="288" w:lineRule="auto"/>
                                      <w:ind w:left="360" w:right="360"/>
                                      <w:rPr>
                                        <w:color w:val="FFFFFF" w:themeColor="background1"/>
                                        <w:sz w:val="28"/>
                                        <w:szCs w:val="28"/>
                                      </w:rPr>
                                    </w:pPr>
                                    <w:r w:rsidRPr="00820AE1">
                                      <w:rPr>
                                        <w:rFonts w:ascii="Times New Roman" w:eastAsia="Times New Roman" w:hAnsi="Times New Roman" w:cs="Times New Roman"/>
                                        <w:color w:val="FFFFFF" w:themeColor="background1"/>
                                        <w:sz w:val="24"/>
                                        <w:szCs w:val="24"/>
                                        <w:lang w:eastAsia="en-GB"/>
                                      </w:rPr>
                                      <w:t>Materials &amp; Introduction to Manufacturing Technology (M4X01163)</w:t>
                                    </w:r>
                                  </w:p>
                                </w:sdtContent>
                              </w:sdt>
                              <w:sdt>
                                <w:sdtPr>
                                  <w:rPr>
                                    <w:color w:val="FFFFFF" w:themeColor="background1"/>
                                    <w:sz w:val="28"/>
                                    <w:szCs w:val="28"/>
                                  </w:rPr>
                                  <w:alias w:val="Date"/>
                                  <w:tag w:val=""/>
                                  <w:id w:val="748164578"/>
                                  <w:placeholder>
                                    <w:docPart w:val="798DD7F7327345139242C0836F07872D"/>
                                  </w:placeholder>
                                  <w:showingPlcHd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58162391" w14:textId="77777777" w:rsidR="00820AE1" w:rsidRDefault="00820AE1">
                                    <w:pPr>
                                      <w:pStyle w:val="NoSpacing"/>
                                      <w:spacing w:after="240" w:line="288" w:lineRule="auto"/>
                                      <w:ind w:left="360" w:right="360"/>
                                      <w:rPr>
                                        <w:color w:val="FFFFFF" w:themeColor="background1"/>
                                        <w:sz w:val="28"/>
                                        <w:szCs w:val="28"/>
                                      </w:rPr>
                                    </w:pPr>
                                    <w:r>
                                      <w:rPr>
                                        <w:color w:val="FFFFFF" w:themeColor="background1"/>
                                        <w:sz w:val="28"/>
                                        <w:szCs w:val="28"/>
                                      </w:rPr>
                                      <w:t>[Date]</w:t>
                                    </w:r>
                                  </w:p>
                                </w:sdtContent>
                              </w:sdt>
                            </w:tc>
                          </w:tr>
                        </w:tbl>
                        <w:p w14:paraId="3A8445BA" w14:textId="77777777" w:rsidR="00820AE1" w:rsidRDefault="00820AE1"/>
                      </w:txbxContent>
                    </v:textbox>
                    <w10:wrap anchorx="page" anchory="page"/>
                  </v:shape>
                </w:pict>
              </mc:Fallback>
            </mc:AlternateContent>
          </w:r>
        </w:p>
        <w:p w14:paraId="560C0AF1" w14:textId="77777777" w:rsidR="00820AE1" w:rsidRDefault="00820AE1">
          <w:pPr>
            <w:rPr>
              <w:rFonts w:eastAsiaTheme="minorEastAsia"/>
              <w:color w:val="FFFFFF" w:themeColor="background1"/>
              <w:lang w:val="en-US"/>
            </w:rPr>
          </w:pPr>
          <w:r>
            <w:rPr>
              <w:rFonts w:eastAsiaTheme="minorEastAsia"/>
              <w:color w:val="FFFFFF" w:themeColor="background1"/>
              <w:lang w:val="en-US"/>
            </w:rPr>
            <w:br w:type="page"/>
          </w:r>
        </w:p>
      </w:sdtContent>
    </w:sdt>
    <w:sdt>
      <w:sdtPr>
        <w:rPr>
          <w:rFonts w:asciiTheme="minorHAnsi" w:eastAsiaTheme="minorHAnsi" w:hAnsiTheme="minorHAnsi" w:cstheme="minorBidi"/>
          <w:color w:val="auto"/>
          <w:sz w:val="22"/>
          <w:szCs w:val="22"/>
          <w:lang w:val="en-GB" w:eastAsia="en-GB"/>
        </w:rPr>
        <w:id w:val="-64884911"/>
        <w:docPartObj>
          <w:docPartGallery w:val="Table of Contents"/>
          <w:docPartUnique/>
        </w:docPartObj>
      </w:sdtPr>
      <w:sdtEndPr>
        <w:rPr>
          <w:rFonts w:ascii="Times New Roman" w:eastAsia="Times New Roman" w:hAnsi="Times New Roman" w:cs="Times New Roman"/>
          <w:b/>
          <w:bCs/>
          <w:noProof/>
          <w:sz w:val="24"/>
          <w:szCs w:val="24"/>
        </w:rPr>
      </w:sdtEndPr>
      <w:sdtContent>
        <w:p w14:paraId="270C92DF" w14:textId="1475CB7F" w:rsidR="00075EB9" w:rsidRPr="00E83108" w:rsidRDefault="00075EB9">
          <w:pPr>
            <w:pStyle w:val="TOCHeading"/>
            <w:rPr>
              <w:rFonts w:asciiTheme="minorHAnsi" w:eastAsiaTheme="minorHAnsi" w:hAnsiTheme="minorHAnsi" w:cstheme="minorBidi"/>
              <w:color w:val="auto"/>
              <w:sz w:val="22"/>
              <w:szCs w:val="22"/>
              <w:lang w:val="en-GB" w:eastAsia="en-GB"/>
            </w:rPr>
          </w:pPr>
          <w:r>
            <w:t>Contents</w:t>
          </w:r>
        </w:p>
        <w:p w14:paraId="3DE7F365" w14:textId="242719A3" w:rsidR="001A35BF" w:rsidRDefault="00075EB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30157441" w:history="1">
            <w:r w:rsidR="001A35BF" w:rsidRPr="00661904">
              <w:rPr>
                <w:rStyle w:val="Hyperlink"/>
                <w:noProof/>
              </w:rPr>
              <w:t>Task 1</w:t>
            </w:r>
            <w:r w:rsidR="001A35BF">
              <w:rPr>
                <w:noProof/>
                <w:webHidden/>
              </w:rPr>
              <w:tab/>
            </w:r>
            <w:r w:rsidR="001A35BF">
              <w:rPr>
                <w:noProof/>
                <w:webHidden/>
              </w:rPr>
              <w:fldChar w:fldCharType="begin"/>
            </w:r>
            <w:r w:rsidR="001A35BF">
              <w:rPr>
                <w:noProof/>
                <w:webHidden/>
              </w:rPr>
              <w:instrText xml:space="preserve"> PAGEREF _Toc30157441 \h </w:instrText>
            </w:r>
            <w:r w:rsidR="001A35BF">
              <w:rPr>
                <w:noProof/>
                <w:webHidden/>
              </w:rPr>
            </w:r>
            <w:r w:rsidR="001A35BF">
              <w:rPr>
                <w:noProof/>
                <w:webHidden/>
              </w:rPr>
              <w:fldChar w:fldCharType="separate"/>
            </w:r>
            <w:r w:rsidR="001A35BF">
              <w:rPr>
                <w:noProof/>
                <w:webHidden/>
              </w:rPr>
              <w:t>2</w:t>
            </w:r>
            <w:r w:rsidR="001A35BF">
              <w:rPr>
                <w:noProof/>
                <w:webHidden/>
              </w:rPr>
              <w:fldChar w:fldCharType="end"/>
            </w:r>
          </w:hyperlink>
        </w:p>
        <w:p w14:paraId="06713380" w14:textId="5859334F" w:rsidR="001A35BF" w:rsidRDefault="00D76F2B">
          <w:pPr>
            <w:pStyle w:val="TOC2"/>
            <w:rPr>
              <w:rFonts w:eastAsiaTheme="minorEastAsia"/>
              <w:noProof/>
              <w:sz w:val="24"/>
              <w:szCs w:val="24"/>
              <w:lang w:eastAsia="en-GB"/>
            </w:rPr>
          </w:pPr>
          <w:hyperlink w:anchor="_Toc30157442" w:history="1">
            <w:r w:rsidR="001A35BF" w:rsidRPr="00661904">
              <w:rPr>
                <w:rStyle w:val="Hyperlink"/>
                <w:noProof/>
              </w:rPr>
              <w:t>Functional requirements</w:t>
            </w:r>
            <w:r w:rsidR="001A35BF">
              <w:rPr>
                <w:noProof/>
                <w:webHidden/>
              </w:rPr>
              <w:tab/>
            </w:r>
            <w:r w:rsidR="001A35BF">
              <w:rPr>
                <w:noProof/>
                <w:webHidden/>
              </w:rPr>
              <w:fldChar w:fldCharType="begin"/>
            </w:r>
            <w:r w:rsidR="001A35BF">
              <w:rPr>
                <w:noProof/>
                <w:webHidden/>
              </w:rPr>
              <w:instrText xml:space="preserve"> PAGEREF _Toc30157442 \h </w:instrText>
            </w:r>
            <w:r w:rsidR="001A35BF">
              <w:rPr>
                <w:noProof/>
                <w:webHidden/>
              </w:rPr>
            </w:r>
            <w:r w:rsidR="001A35BF">
              <w:rPr>
                <w:noProof/>
                <w:webHidden/>
              </w:rPr>
              <w:fldChar w:fldCharType="separate"/>
            </w:r>
            <w:r w:rsidR="001A35BF">
              <w:rPr>
                <w:noProof/>
                <w:webHidden/>
              </w:rPr>
              <w:t>2</w:t>
            </w:r>
            <w:r w:rsidR="001A35BF">
              <w:rPr>
                <w:noProof/>
                <w:webHidden/>
              </w:rPr>
              <w:fldChar w:fldCharType="end"/>
            </w:r>
          </w:hyperlink>
        </w:p>
        <w:p w14:paraId="3FD165C1" w14:textId="3C8A3DCD" w:rsidR="001A35BF" w:rsidRDefault="00D76F2B">
          <w:pPr>
            <w:pStyle w:val="TOC2"/>
            <w:rPr>
              <w:rFonts w:eastAsiaTheme="minorEastAsia"/>
              <w:noProof/>
              <w:sz w:val="24"/>
              <w:szCs w:val="24"/>
              <w:lang w:eastAsia="en-GB"/>
            </w:rPr>
          </w:pPr>
          <w:hyperlink w:anchor="_Toc30157443" w:history="1">
            <w:r w:rsidR="001A35BF" w:rsidRPr="00661904">
              <w:rPr>
                <w:rStyle w:val="Hyperlink"/>
                <w:noProof/>
              </w:rPr>
              <w:t>Material used</w:t>
            </w:r>
            <w:r w:rsidR="001A35BF">
              <w:rPr>
                <w:noProof/>
                <w:webHidden/>
              </w:rPr>
              <w:tab/>
            </w:r>
            <w:r w:rsidR="001A35BF">
              <w:rPr>
                <w:noProof/>
                <w:webHidden/>
              </w:rPr>
              <w:fldChar w:fldCharType="begin"/>
            </w:r>
            <w:r w:rsidR="001A35BF">
              <w:rPr>
                <w:noProof/>
                <w:webHidden/>
              </w:rPr>
              <w:instrText xml:space="preserve"> PAGEREF _Toc30157443 \h </w:instrText>
            </w:r>
            <w:r w:rsidR="001A35BF">
              <w:rPr>
                <w:noProof/>
                <w:webHidden/>
              </w:rPr>
            </w:r>
            <w:r w:rsidR="001A35BF">
              <w:rPr>
                <w:noProof/>
                <w:webHidden/>
              </w:rPr>
              <w:fldChar w:fldCharType="separate"/>
            </w:r>
            <w:r w:rsidR="001A35BF">
              <w:rPr>
                <w:noProof/>
                <w:webHidden/>
              </w:rPr>
              <w:t>2</w:t>
            </w:r>
            <w:r w:rsidR="001A35BF">
              <w:rPr>
                <w:noProof/>
                <w:webHidden/>
              </w:rPr>
              <w:fldChar w:fldCharType="end"/>
            </w:r>
          </w:hyperlink>
        </w:p>
        <w:p w14:paraId="5F39760D" w14:textId="46B69AA2" w:rsidR="001A35BF" w:rsidRDefault="00D76F2B">
          <w:pPr>
            <w:pStyle w:val="TOC2"/>
            <w:rPr>
              <w:rFonts w:eastAsiaTheme="minorEastAsia"/>
              <w:noProof/>
              <w:sz w:val="24"/>
              <w:szCs w:val="24"/>
              <w:lang w:eastAsia="en-GB"/>
            </w:rPr>
          </w:pPr>
          <w:hyperlink w:anchor="_Toc30157444" w:history="1">
            <w:r w:rsidR="001A35BF" w:rsidRPr="00661904">
              <w:rPr>
                <w:rStyle w:val="Hyperlink"/>
                <w:noProof/>
              </w:rPr>
              <w:t>Oerlikon Synchronizer Manufacture Process</w:t>
            </w:r>
            <w:r w:rsidR="001A35BF">
              <w:rPr>
                <w:noProof/>
                <w:webHidden/>
              </w:rPr>
              <w:tab/>
            </w:r>
            <w:r w:rsidR="001A35BF">
              <w:rPr>
                <w:noProof/>
                <w:webHidden/>
              </w:rPr>
              <w:fldChar w:fldCharType="begin"/>
            </w:r>
            <w:r w:rsidR="001A35BF">
              <w:rPr>
                <w:noProof/>
                <w:webHidden/>
              </w:rPr>
              <w:instrText xml:space="preserve"> PAGEREF _Toc30157444 \h </w:instrText>
            </w:r>
            <w:r w:rsidR="001A35BF">
              <w:rPr>
                <w:noProof/>
                <w:webHidden/>
              </w:rPr>
            </w:r>
            <w:r w:rsidR="001A35BF">
              <w:rPr>
                <w:noProof/>
                <w:webHidden/>
              </w:rPr>
              <w:fldChar w:fldCharType="separate"/>
            </w:r>
            <w:r w:rsidR="001A35BF">
              <w:rPr>
                <w:noProof/>
                <w:webHidden/>
              </w:rPr>
              <w:t>2</w:t>
            </w:r>
            <w:r w:rsidR="001A35BF">
              <w:rPr>
                <w:noProof/>
                <w:webHidden/>
              </w:rPr>
              <w:fldChar w:fldCharType="end"/>
            </w:r>
          </w:hyperlink>
        </w:p>
        <w:p w14:paraId="3A72C1DD" w14:textId="2874DC65" w:rsidR="001A35BF" w:rsidRDefault="00D76F2B">
          <w:pPr>
            <w:pStyle w:val="TOC1"/>
            <w:tabs>
              <w:tab w:val="right" w:leader="dot" w:pos="9016"/>
            </w:tabs>
            <w:rPr>
              <w:rFonts w:eastAsiaTheme="minorEastAsia"/>
              <w:noProof/>
              <w:sz w:val="24"/>
              <w:szCs w:val="24"/>
              <w:lang w:eastAsia="en-GB"/>
            </w:rPr>
          </w:pPr>
          <w:hyperlink w:anchor="_Toc30157445" w:history="1">
            <w:r w:rsidR="001A35BF" w:rsidRPr="00661904">
              <w:rPr>
                <w:rStyle w:val="Hyperlink"/>
                <w:noProof/>
              </w:rPr>
              <w:t>Task 2</w:t>
            </w:r>
            <w:r w:rsidR="001A35BF">
              <w:rPr>
                <w:noProof/>
                <w:webHidden/>
              </w:rPr>
              <w:tab/>
            </w:r>
            <w:r w:rsidR="001A35BF">
              <w:rPr>
                <w:noProof/>
                <w:webHidden/>
              </w:rPr>
              <w:fldChar w:fldCharType="begin"/>
            </w:r>
            <w:r w:rsidR="001A35BF">
              <w:rPr>
                <w:noProof/>
                <w:webHidden/>
              </w:rPr>
              <w:instrText xml:space="preserve"> PAGEREF _Toc30157445 \h </w:instrText>
            </w:r>
            <w:r w:rsidR="001A35BF">
              <w:rPr>
                <w:noProof/>
                <w:webHidden/>
              </w:rPr>
            </w:r>
            <w:r w:rsidR="001A35BF">
              <w:rPr>
                <w:noProof/>
                <w:webHidden/>
              </w:rPr>
              <w:fldChar w:fldCharType="separate"/>
            </w:r>
            <w:r w:rsidR="001A35BF">
              <w:rPr>
                <w:noProof/>
                <w:webHidden/>
              </w:rPr>
              <w:t>3</w:t>
            </w:r>
            <w:r w:rsidR="001A35BF">
              <w:rPr>
                <w:noProof/>
                <w:webHidden/>
              </w:rPr>
              <w:fldChar w:fldCharType="end"/>
            </w:r>
          </w:hyperlink>
        </w:p>
        <w:p w14:paraId="5F841FC3" w14:textId="199CFDF7" w:rsidR="001A35BF" w:rsidRDefault="00D76F2B">
          <w:pPr>
            <w:pStyle w:val="TOC2"/>
            <w:rPr>
              <w:rFonts w:eastAsiaTheme="minorEastAsia"/>
              <w:noProof/>
              <w:sz w:val="24"/>
              <w:szCs w:val="24"/>
              <w:lang w:eastAsia="en-GB"/>
            </w:rPr>
          </w:pPr>
          <w:hyperlink w:anchor="_Toc30157446" w:history="1">
            <w:r w:rsidR="001A35BF" w:rsidRPr="00661904">
              <w:rPr>
                <w:rStyle w:val="Hyperlink"/>
                <w:noProof/>
              </w:rPr>
              <w:t>Additive Machining Process Choice (3D Printing)</w:t>
            </w:r>
            <w:r w:rsidR="001A35BF">
              <w:rPr>
                <w:noProof/>
                <w:webHidden/>
              </w:rPr>
              <w:tab/>
            </w:r>
            <w:r w:rsidR="001A35BF">
              <w:rPr>
                <w:noProof/>
                <w:webHidden/>
              </w:rPr>
              <w:fldChar w:fldCharType="begin"/>
            </w:r>
            <w:r w:rsidR="001A35BF">
              <w:rPr>
                <w:noProof/>
                <w:webHidden/>
              </w:rPr>
              <w:instrText xml:space="preserve"> PAGEREF _Toc30157446 \h </w:instrText>
            </w:r>
            <w:r w:rsidR="001A35BF">
              <w:rPr>
                <w:noProof/>
                <w:webHidden/>
              </w:rPr>
            </w:r>
            <w:r w:rsidR="001A35BF">
              <w:rPr>
                <w:noProof/>
                <w:webHidden/>
              </w:rPr>
              <w:fldChar w:fldCharType="separate"/>
            </w:r>
            <w:r w:rsidR="001A35BF">
              <w:rPr>
                <w:noProof/>
                <w:webHidden/>
              </w:rPr>
              <w:t>3</w:t>
            </w:r>
            <w:r w:rsidR="001A35BF">
              <w:rPr>
                <w:noProof/>
                <w:webHidden/>
              </w:rPr>
              <w:fldChar w:fldCharType="end"/>
            </w:r>
          </w:hyperlink>
        </w:p>
        <w:p w14:paraId="6AC36BEE" w14:textId="064FCBAE" w:rsidR="001A35BF" w:rsidRDefault="00D76F2B">
          <w:pPr>
            <w:pStyle w:val="TOC2"/>
            <w:rPr>
              <w:rFonts w:eastAsiaTheme="minorEastAsia"/>
              <w:noProof/>
              <w:sz w:val="24"/>
              <w:szCs w:val="24"/>
              <w:lang w:eastAsia="en-GB"/>
            </w:rPr>
          </w:pPr>
          <w:hyperlink w:anchor="_Toc30157447" w:history="1">
            <w:r w:rsidR="001A35BF" w:rsidRPr="00661904">
              <w:rPr>
                <w:rStyle w:val="Hyperlink"/>
                <w:noProof/>
              </w:rPr>
              <w:t>The benefits</w:t>
            </w:r>
            <w:r w:rsidR="001A35BF">
              <w:rPr>
                <w:noProof/>
                <w:webHidden/>
              </w:rPr>
              <w:tab/>
            </w:r>
            <w:r w:rsidR="001A35BF">
              <w:rPr>
                <w:noProof/>
                <w:webHidden/>
              </w:rPr>
              <w:fldChar w:fldCharType="begin"/>
            </w:r>
            <w:r w:rsidR="001A35BF">
              <w:rPr>
                <w:noProof/>
                <w:webHidden/>
              </w:rPr>
              <w:instrText xml:space="preserve"> PAGEREF _Toc30157447 \h </w:instrText>
            </w:r>
            <w:r w:rsidR="001A35BF">
              <w:rPr>
                <w:noProof/>
                <w:webHidden/>
              </w:rPr>
            </w:r>
            <w:r w:rsidR="001A35BF">
              <w:rPr>
                <w:noProof/>
                <w:webHidden/>
              </w:rPr>
              <w:fldChar w:fldCharType="separate"/>
            </w:r>
            <w:r w:rsidR="001A35BF">
              <w:rPr>
                <w:noProof/>
                <w:webHidden/>
              </w:rPr>
              <w:t>3</w:t>
            </w:r>
            <w:r w:rsidR="001A35BF">
              <w:rPr>
                <w:noProof/>
                <w:webHidden/>
              </w:rPr>
              <w:fldChar w:fldCharType="end"/>
            </w:r>
          </w:hyperlink>
        </w:p>
        <w:p w14:paraId="66107F79" w14:textId="6F252569" w:rsidR="001A35BF" w:rsidRDefault="00D76F2B">
          <w:pPr>
            <w:pStyle w:val="TOC2"/>
            <w:rPr>
              <w:rFonts w:eastAsiaTheme="minorEastAsia"/>
              <w:noProof/>
              <w:sz w:val="24"/>
              <w:szCs w:val="24"/>
              <w:lang w:eastAsia="en-GB"/>
            </w:rPr>
          </w:pPr>
          <w:hyperlink w:anchor="_Toc30157448" w:history="1">
            <w:r w:rsidR="001A35BF" w:rsidRPr="00661904">
              <w:rPr>
                <w:rStyle w:val="Hyperlink"/>
                <w:noProof/>
              </w:rPr>
              <w:t>Limitations and disadvantages</w:t>
            </w:r>
            <w:r w:rsidR="001A35BF">
              <w:rPr>
                <w:noProof/>
                <w:webHidden/>
              </w:rPr>
              <w:tab/>
            </w:r>
            <w:r w:rsidR="001A35BF">
              <w:rPr>
                <w:noProof/>
                <w:webHidden/>
              </w:rPr>
              <w:fldChar w:fldCharType="begin"/>
            </w:r>
            <w:r w:rsidR="001A35BF">
              <w:rPr>
                <w:noProof/>
                <w:webHidden/>
              </w:rPr>
              <w:instrText xml:space="preserve"> PAGEREF _Toc30157448 \h </w:instrText>
            </w:r>
            <w:r w:rsidR="001A35BF">
              <w:rPr>
                <w:noProof/>
                <w:webHidden/>
              </w:rPr>
            </w:r>
            <w:r w:rsidR="001A35BF">
              <w:rPr>
                <w:noProof/>
                <w:webHidden/>
              </w:rPr>
              <w:fldChar w:fldCharType="separate"/>
            </w:r>
            <w:r w:rsidR="001A35BF">
              <w:rPr>
                <w:noProof/>
                <w:webHidden/>
              </w:rPr>
              <w:t>4</w:t>
            </w:r>
            <w:r w:rsidR="001A35BF">
              <w:rPr>
                <w:noProof/>
                <w:webHidden/>
              </w:rPr>
              <w:fldChar w:fldCharType="end"/>
            </w:r>
          </w:hyperlink>
        </w:p>
        <w:p w14:paraId="21F72205" w14:textId="10BC1FC6" w:rsidR="001A35BF" w:rsidRDefault="00D76F2B">
          <w:pPr>
            <w:pStyle w:val="TOC2"/>
            <w:rPr>
              <w:rFonts w:eastAsiaTheme="minorEastAsia"/>
              <w:noProof/>
              <w:sz w:val="24"/>
              <w:szCs w:val="24"/>
              <w:lang w:eastAsia="en-GB"/>
            </w:rPr>
          </w:pPr>
          <w:hyperlink w:anchor="_Toc30157449" w:history="1">
            <w:r w:rsidR="001A35BF" w:rsidRPr="00661904">
              <w:rPr>
                <w:rStyle w:val="Hyperlink"/>
                <w:noProof/>
              </w:rPr>
              <w:t>Material</w:t>
            </w:r>
            <w:r w:rsidR="001A35BF">
              <w:rPr>
                <w:noProof/>
                <w:webHidden/>
              </w:rPr>
              <w:tab/>
            </w:r>
            <w:r w:rsidR="001A35BF">
              <w:rPr>
                <w:noProof/>
                <w:webHidden/>
              </w:rPr>
              <w:fldChar w:fldCharType="begin"/>
            </w:r>
            <w:r w:rsidR="001A35BF">
              <w:rPr>
                <w:noProof/>
                <w:webHidden/>
              </w:rPr>
              <w:instrText xml:space="preserve"> PAGEREF _Toc30157449 \h </w:instrText>
            </w:r>
            <w:r w:rsidR="001A35BF">
              <w:rPr>
                <w:noProof/>
                <w:webHidden/>
              </w:rPr>
            </w:r>
            <w:r w:rsidR="001A35BF">
              <w:rPr>
                <w:noProof/>
                <w:webHidden/>
              </w:rPr>
              <w:fldChar w:fldCharType="separate"/>
            </w:r>
            <w:r w:rsidR="001A35BF">
              <w:rPr>
                <w:noProof/>
                <w:webHidden/>
              </w:rPr>
              <w:t>4</w:t>
            </w:r>
            <w:r w:rsidR="001A35BF">
              <w:rPr>
                <w:noProof/>
                <w:webHidden/>
              </w:rPr>
              <w:fldChar w:fldCharType="end"/>
            </w:r>
          </w:hyperlink>
        </w:p>
        <w:p w14:paraId="20E0E439" w14:textId="6CC9536B" w:rsidR="001A35BF" w:rsidRDefault="00D76F2B">
          <w:pPr>
            <w:pStyle w:val="TOC1"/>
            <w:tabs>
              <w:tab w:val="right" w:leader="dot" w:pos="9016"/>
            </w:tabs>
            <w:rPr>
              <w:rFonts w:eastAsiaTheme="minorEastAsia"/>
              <w:noProof/>
              <w:sz w:val="24"/>
              <w:szCs w:val="24"/>
              <w:lang w:eastAsia="en-GB"/>
            </w:rPr>
          </w:pPr>
          <w:hyperlink w:anchor="_Toc30157450" w:history="1">
            <w:r w:rsidR="001A35BF" w:rsidRPr="00661904">
              <w:rPr>
                <w:rStyle w:val="Hyperlink"/>
                <w:noProof/>
              </w:rPr>
              <w:t>Conclusion</w:t>
            </w:r>
            <w:r w:rsidR="001A35BF">
              <w:rPr>
                <w:noProof/>
                <w:webHidden/>
              </w:rPr>
              <w:tab/>
            </w:r>
            <w:r w:rsidR="001A35BF">
              <w:rPr>
                <w:noProof/>
                <w:webHidden/>
              </w:rPr>
              <w:fldChar w:fldCharType="begin"/>
            </w:r>
            <w:r w:rsidR="001A35BF">
              <w:rPr>
                <w:noProof/>
                <w:webHidden/>
              </w:rPr>
              <w:instrText xml:space="preserve"> PAGEREF _Toc30157450 \h </w:instrText>
            </w:r>
            <w:r w:rsidR="001A35BF">
              <w:rPr>
                <w:noProof/>
                <w:webHidden/>
              </w:rPr>
            </w:r>
            <w:r w:rsidR="001A35BF">
              <w:rPr>
                <w:noProof/>
                <w:webHidden/>
              </w:rPr>
              <w:fldChar w:fldCharType="separate"/>
            </w:r>
            <w:r w:rsidR="001A35BF">
              <w:rPr>
                <w:noProof/>
                <w:webHidden/>
              </w:rPr>
              <w:t>4</w:t>
            </w:r>
            <w:r w:rsidR="001A35BF">
              <w:rPr>
                <w:noProof/>
                <w:webHidden/>
              </w:rPr>
              <w:fldChar w:fldCharType="end"/>
            </w:r>
          </w:hyperlink>
        </w:p>
        <w:p w14:paraId="6EA02057" w14:textId="411D60AC" w:rsidR="001A35BF" w:rsidRDefault="00D76F2B">
          <w:pPr>
            <w:pStyle w:val="TOC1"/>
            <w:tabs>
              <w:tab w:val="right" w:leader="dot" w:pos="9016"/>
            </w:tabs>
            <w:rPr>
              <w:rFonts w:eastAsiaTheme="minorEastAsia"/>
              <w:noProof/>
              <w:sz w:val="24"/>
              <w:szCs w:val="24"/>
              <w:lang w:eastAsia="en-GB"/>
            </w:rPr>
          </w:pPr>
          <w:hyperlink w:anchor="_Toc30157451" w:history="1">
            <w:r w:rsidR="001A35BF" w:rsidRPr="00661904">
              <w:rPr>
                <w:rStyle w:val="Hyperlink"/>
                <w:noProof/>
              </w:rPr>
              <w:t>Bibliography</w:t>
            </w:r>
            <w:r w:rsidR="001A35BF">
              <w:rPr>
                <w:noProof/>
                <w:webHidden/>
              </w:rPr>
              <w:tab/>
            </w:r>
            <w:r w:rsidR="001A35BF">
              <w:rPr>
                <w:noProof/>
                <w:webHidden/>
              </w:rPr>
              <w:fldChar w:fldCharType="begin"/>
            </w:r>
            <w:r w:rsidR="001A35BF">
              <w:rPr>
                <w:noProof/>
                <w:webHidden/>
              </w:rPr>
              <w:instrText xml:space="preserve"> PAGEREF _Toc30157451 \h </w:instrText>
            </w:r>
            <w:r w:rsidR="001A35BF">
              <w:rPr>
                <w:noProof/>
                <w:webHidden/>
              </w:rPr>
            </w:r>
            <w:r w:rsidR="001A35BF">
              <w:rPr>
                <w:noProof/>
                <w:webHidden/>
              </w:rPr>
              <w:fldChar w:fldCharType="separate"/>
            </w:r>
            <w:r w:rsidR="001A35BF">
              <w:rPr>
                <w:noProof/>
                <w:webHidden/>
              </w:rPr>
              <w:t>4</w:t>
            </w:r>
            <w:r w:rsidR="001A35BF">
              <w:rPr>
                <w:noProof/>
                <w:webHidden/>
              </w:rPr>
              <w:fldChar w:fldCharType="end"/>
            </w:r>
          </w:hyperlink>
        </w:p>
        <w:p w14:paraId="1005AE4F" w14:textId="659C7678" w:rsidR="001A35BF" w:rsidRDefault="00D76F2B">
          <w:pPr>
            <w:pStyle w:val="TOC3"/>
            <w:tabs>
              <w:tab w:val="right" w:leader="dot" w:pos="9016"/>
            </w:tabs>
            <w:rPr>
              <w:noProof/>
            </w:rPr>
          </w:pPr>
          <w:hyperlink w:anchor="_Toc30157452" w:history="1">
            <w:r w:rsidR="001A35BF" w:rsidRPr="00661904">
              <w:rPr>
                <w:rStyle w:val="Hyperlink"/>
                <w:rFonts w:eastAsia="Times New Roman"/>
                <w:noProof/>
                <w:lang w:eastAsia="en-GB"/>
              </w:rPr>
              <w:t>References</w:t>
            </w:r>
            <w:r w:rsidR="001A35BF">
              <w:rPr>
                <w:noProof/>
                <w:webHidden/>
              </w:rPr>
              <w:tab/>
            </w:r>
            <w:r w:rsidR="001A35BF">
              <w:rPr>
                <w:noProof/>
                <w:webHidden/>
              </w:rPr>
              <w:fldChar w:fldCharType="begin"/>
            </w:r>
            <w:r w:rsidR="001A35BF">
              <w:rPr>
                <w:noProof/>
                <w:webHidden/>
              </w:rPr>
              <w:instrText xml:space="preserve"> PAGEREF _Toc30157452 \h </w:instrText>
            </w:r>
            <w:r w:rsidR="001A35BF">
              <w:rPr>
                <w:noProof/>
                <w:webHidden/>
              </w:rPr>
            </w:r>
            <w:r w:rsidR="001A35BF">
              <w:rPr>
                <w:noProof/>
                <w:webHidden/>
              </w:rPr>
              <w:fldChar w:fldCharType="separate"/>
            </w:r>
            <w:r w:rsidR="001A35BF">
              <w:rPr>
                <w:noProof/>
                <w:webHidden/>
              </w:rPr>
              <w:t>4</w:t>
            </w:r>
            <w:r w:rsidR="001A35BF">
              <w:rPr>
                <w:noProof/>
                <w:webHidden/>
              </w:rPr>
              <w:fldChar w:fldCharType="end"/>
            </w:r>
          </w:hyperlink>
        </w:p>
        <w:p w14:paraId="4FE2A9B9" w14:textId="44FCB430" w:rsidR="00075EB9" w:rsidRDefault="00075EB9" w:rsidP="00075EB9">
          <w:pPr>
            <w:rPr>
              <w:b/>
              <w:bCs/>
              <w:noProof/>
            </w:rPr>
          </w:pPr>
          <w:r>
            <w:rPr>
              <w:b/>
              <w:bCs/>
              <w:noProof/>
            </w:rPr>
            <w:fldChar w:fldCharType="end"/>
          </w:r>
        </w:p>
        <w:p w14:paraId="4595F593" w14:textId="77777777" w:rsidR="00075EB9" w:rsidRDefault="00075EB9" w:rsidP="00075EB9"/>
        <w:p w14:paraId="24FADA4D" w14:textId="77777777" w:rsidR="00075EB9" w:rsidRDefault="00075EB9" w:rsidP="00075EB9"/>
        <w:p w14:paraId="469583E7" w14:textId="77777777" w:rsidR="00075EB9" w:rsidRDefault="00075EB9" w:rsidP="00075EB9"/>
        <w:p w14:paraId="70F21D24" w14:textId="77777777" w:rsidR="00075EB9" w:rsidRDefault="00075EB9" w:rsidP="00075EB9"/>
        <w:p w14:paraId="1354E152" w14:textId="77777777" w:rsidR="00075EB9" w:rsidRDefault="00075EB9" w:rsidP="00075EB9"/>
        <w:p w14:paraId="3A54C85A" w14:textId="77777777" w:rsidR="00075EB9" w:rsidRDefault="00075EB9" w:rsidP="00075EB9"/>
        <w:p w14:paraId="6196FC0F" w14:textId="77777777" w:rsidR="00075EB9" w:rsidRDefault="00075EB9" w:rsidP="00075EB9"/>
        <w:p w14:paraId="7850C3B5" w14:textId="77777777" w:rsidR="00075EB9" w:rsidRDefault="00075EB9" w:rsidP="00075EB9"/>
        <w:p w14:paraId="4D70E50C" w14:textId="77777777" w:rsidR="00075EB9" w:rsidRDefault="00075EB9" w:rsidP="00075EB9"/>
        <w:p w14:paraId="7F0FE595" w14:textId="77777777" w:rsidR="00075EB9" w:rsidRDefault="00075EB9" w:rsidP="00075EB9"/>
        <w:p w14:paraId="1FE7785F" w14:textId="77777777" w:rsidR="00075EB9" w:rsidRDefault="00075EB9" w:rsidP="00075EB9"/>
        <w:p w14:paraId="0E019614" w14:textId="77777777" w:rsidR="00075EB9" w:rsidRDefault="00075EB9" w:rsidP="00075EB9"/>
        <w:p w14:paraId="6DE72E44" w14:textId="77777777" w:rsidR="00075EB9" w:rsidRDefault="00075EB9" w:rsidP="00075EB9"/>
        <w:p w14:paraId="58E6DEF6" w14:textId="77777777" w:rsidR="00075EB9" w:rsidRDefault="00075EB9" w:rsidP="00075EB9"/>
        <w:p w14:paraId="2C0471BD" w14:textId="77777777" w:rsidR="00075EB9" w:rsidRDefault="00075EB9" w:rsidP="00075EB9"/>
        <w:p w14:paraId="418C287E" w14:textId="77777777" w:rsidR="00075EB9" w:rsidRDefault="00075EB9" w:rsidP="00075EB9"/>
        <w:p w14:paraId="38FA3288" w14:textId="77777777" w:rsidR="00075EB9" w:rsidRDefault="00075EB9" w:rsidP="00075EB9"/>
        <w:p w14:paraId="71714D31" w14:textId="77777777" w:rsidR="00075EB9" w:rsidRDefault="00075EB9" w:rsidP="00075EB9"/>
        <w:p w14:paraId="22AB3D13" w14:textId="77777777" w:rsidR="00075EB9" w:rsidRDefault="00075EB9" w:rsidP="00075EB9"/>
        <w:p w14:paraId="1E52C783" w14:textId="77777777" w:rsidR="00075EB9" w:rsidRDefault="00075EB9" w:rsidP="00075EB9"/>
        <w:p w14:paraId="68BCBC9C" w14:textId="77777777" w:rsidR="00075EB9" w:rsidRDefault="00075EB9" w:rsidP="00075EB9"/>
        <w:p w14:paraId="2B9CAC93" w14:textId="77777777" w:rsidR="00075EB9" w:rsidRDefault="00075EB9" w:rsidP="00075EB9"/>
        <w:p w14:paraId="34955F91" w14:textId="77777777" w:rsidR="00075EB9" w:rsidRDefault="00075EB9" w:rsidP="00D2488A"/>
        <w:p w14:paraId="6180012F" w14:textId="77777777" w:rsidR="00075EB9" w:rsidRDefault="00075EB9" w:rsidP="00075EB9"/>
        <w:p w14:paraId="06BA5B2B" w14:textId="77777777" w:rsidR="00075EB9" w:rsidRDefault="00075EB9" w:rsidP="00075EB9"/>
        <w:p w14:paraId="36483419" w14:textId="77777777" w:rsidR="00075EB9" w:rsidRDefault="00D76F2B" w:rsidP="00075EB9"/>
      </w:sdtContent>
    </w:sdt>
    <w:p w14:paraId="15751689" w14:textId="060C7BBE" w:rsidR="00223873" w:rsidRDefault="00223873" w:rsidP="00075EB9">
      <w:pPr>
        <w:pStyle w:val="Heading1"/>
      </w:pPr>
      <w:bookmarkStart w:id="0" w:name="_Toc30157441"/>
    </w:p>
    <w:p w14:paraId="27F3C8C5" w14:textId="4E69EF81" w:rsidR="00E83108" w:rsidRDefault="00E83108" w:rsidP="00E83108">
      <w:pPr>
        <w:rPr>
          <w:lang w:eastAsia="en-US"/>
        </w:rPr>
      </w:pPr>
    </w:p>
    <w:p w14:paraId="5115FBB5" w14:textId="53663268" w:rsidR="00E83108" w:rsidRDefault="00E83108" w:rsidP="00E83108">
      <w:pPr>
        <w:rPr>
          <w:lang w:eastAsia="en-US"/>
        </w:rPr>
      </w:pPr>
    </w:p>
    <w:p w14:paraId="12A8AFF4" w14:textId="51A303E1" w:rsidR="00E83108" w:rsidRDefault="00E83108" w:rsidP="00E83108">
      <w:pPr>
        <w:pStyle w:val="Heading1"/>
      </w:pPr>
      <w:r>
        <w:lastRenderedPageBreak/>
        <w:t>Abstract</w:t>
      </w:r>
    </w:p>
    <w:p w14:paraId="75D8B6A9" w14:textId="0B0506F9" w:rsidR="00E83108" w:rsidRPr="00E83108" w:rsidRDefault="00131BA2" w:rsidP="00E83108">
      <w:pPr>
        <w:rPr>
          <w:rFonts w:asciiTheme="minorHAnsi" w:hAnsiTheme="minorHAnsi"/>
          <w:sz w:val="22"/>
          <w:szCs w:val="22"/>
          <w:lang w:eastAsia="en-US"/>
        </w:rPr>
      </w:pPr>
      <w:r>
        <w:rPr>
          <w:rFonts w:asciiTheme="minorHAnsi" w:hAnsiTheme="minorHAnsi"/>
          <w:sz w:val="22"/>
          <w:szCs w:val="22"/>
          <w:lang w:eastAsia="en-US"/>
        </w:rPr>
        <w:t>This report will be exploring a current prototype which is the Oerlikon synchroniser gear ring and how they gear ring is currently manufactured the paper then looks if additive machining can be used instead of the current process of manufacturing these parts. The report will firstly look at</w:t>
      </w:r>
      <w:r w:rsidR="009A20A1">
        <w:rPr>
          <w:rFonts w:asciiTheme="minorHAnsi" w:hAnsiTheme="minorHAnsi"/>
          <w:sz w:val="22"/>
          <w:szCs w:val="22"/>
          <w:lang w:eastAsia="en-US"/>
        </w:rPr>
        <w:t xml:space="preserve"> task one this is split into three main subjects these subjects are</w:t>
      </w:r>
      <w:r>
        <w:rPr>
          <w:rFonts w:asciiTheme="minorHAnsi" w:hAnsiTheme="minorHAnsi"/>
          <w:sz w:val="22"/>
          <w:szCs w:val="22"/>
          <w:lang w:eastAsia="en-US"/>
        </w:rPr>
        <w:t xml:space="preserve"> the </w:t>
      </w:r>
      <w:r w:rsidR="009A20A1">
        <w:rPr>
          <w:rFonts w:asciiTheme="minorHAnsi" w:hAnsiTheme="minorHAnsi"/>
          <w:sz w:val="22"/>
          <w:szCs w:val="22"/>
          <w:lang w:eastAsia="en-US"/>
        </w:rPr>
        <w:t xml:space="preserve">functional requirements of the parts. This will show what they do and what they are being manufactured to be used as. The second subject of this report will look into the current material choice that is being used to manufacture the parts and why that material is currently being used. The last subject will be reviewing how these parts are currently manufactured and what current machining methods are being used to create the parts. Task two will be split into four subjects, the first subject is choice of additive machining method this will explore the choice of additive machining method chose that could replace the current manufacturing process being used. The second subject is the benefits of the additive machining method that is chosen. This will explore all the benefits of the additive machining method over the current manufacturing process. The third subject will look at the disadvantage and limitations of the chosen additive machining process that would limit you if you were to select the additive machining process. The last subject will be the material choice that would have to be selected </w:t>
      </w:r>
      <w:r w:rsidR="00D64FFE">
        <w:rPr>
          <w:rFonts w:asciiTheme="minorHAnsi" w:hAnsiTheme="minorHAnsi"/>
          <w:sz w:val="22"/>
          <w:szCs w:val="22"/>
          <w:lang w:eastAsia="en-US"/>
        </w:rPr>
        <w:t>for the chosen additive machining method that has been selected. This will look at the materials available to the additive machining process and which material is suitable to use.</w:t>
      </w:r>
      <w:bookmarkStart w:id="1" w:name="_GoBack"/>
      <w:bookmarkEnd w:id="1"/>
      <w:r w:rsidR="00D64FFE">
        <w:rPr>
          <w:rFonts w:asciiTheme="minorHAnsi" w:hAnsiTheme="minorHAnsi"/>
          <w:sz w:val="22"/>
          <w:szCs w:val="22"/>
          <w:lang w:eastAsia="en-US"/>
        </w:rPr>
        <w:t xml:space="preserve"> </w:t>
      </w:r>
    </w:p>
    <w:p w14:paraId="5C7362D2" w14:textId="77777777" w:rsidR="00E83108" w:rsidRPr="00E83108" w:rsidRDefault="00E83108" w:rsidP="00E83108">
      <w:pPr>
        <w:rPr>
          <w:lang w:eastAsia="en-US"/>
        </w:rPr>
      </w:pPr>
    </w:p>
    <w:p w14:paraId="0C37D123" w14:textId="545ED034" w:rsidR="00E83108" w:rsidRDefault="00E83108" w:rsidP="00E83108">
      <w:pPr>
        <w:rPr>
          <w:lang w:eastAsia="en-US"/>
        </w:rPr>
      </w:pPr>
    </w:p>
    <w:p w14:paraId="54664656" w14:textId="72A53D36" w:rsidR="00E83108" w:rsidRDefault="00E83108" w:rsidP="00E83108">
      <w:pPr>
        <w:rPr>
          <w:lang w:eastAsia="en-US"/>
        </w:rPr>
      </w:pPr>
    </w:p>
    <w:p w14:paraId="482A3701" w14:textId="168CFAE8" w:rsidR="00E83108" w:rsidRDefault="00E83108" w:rsidP="00E83108">
      <w:pPr>
        <w:rPr>
          <w:lang w:eastAsia="en-US"/>
        </w:rPr>
      </w:pPr>
    </w:p>
    <w:p w14:paraId="39824C15" w14:textId="56AD8523" w:rsidR="00E83108" w:rsidRDefault="00E83108" w:rsidP="00E83108">
      <w:pPr>
        <w:rPr>
          <w:lang w:eastAsia="en-US"/>
        </w:rPr>
      </w:pPr>
    </w:p>
    <w:p w14:paraId="59D982CE" w14:textId="087BF2AE" w:rsidR="00E83108" w:rsidRDefault="00E83108" w:rsidP="00E83108">
      <w:pPr>
        <w:rPr>
          <w:lang w:eastAsia="en-US"/>
        </w:rPr>
      </w:pPr>
    </w:p>
    <w:p w14:paraId="1619A886" w14:textId="7162CFB4" w:rsidR="00E83108" w:rsidRDefault="00E83108" w:rsidP="00E83108">
      <w:pPr>
        <w:rPr>
          <w:lang w:eastAsia="en-US"/>
        </w:rPr>
      </w:pPr>
    </w:p>
    <w:p w14:paraId="76C720FA" w14:textId="504908EF" w:rsidR="00E83108" w:rsidRDefault="00E83108" w:rsidP="00E83108">
      <w:pPr>
        <w:rPr>
          <w:lang w:eastAsia="en-US"/>
        </w:rPr>
      </w:pPr>
    </w:p>
    <w:p w14:paraId="1CE8AB3E" w14:textId="24FE2B03" w:rsidR="00E83108" w:rsidRDefault="00E83108" w:rsidP="00E83108">
      <w:pPr>
        <w:rPr>
          <w:lang w:eastAsia="en-US"/>
        </w:rPr>
      </w:pPr>
    </w:p>
    <w:p w14:paraId="45C4E27D" w14:textId="2D31AB6E" w:rsidR="00E83108" w:rsidRDefault="00E83108" w:rsidP="00E83108">
      <w:pPr>
        <w:rPr>
          <w:lang w:eastAsia="en-US"/>
        </w:rPr>
      </w:pPr>
    </w:p>
    <w:p w14:paraId="658A6284" w14:textId="08F24DB4" w:rsidR="00E83108" w:rsidRDefault="00E83108" w:rsidP="00E83108">
      <w:pPr>
        <w:rPr>
          <w:lang w:eastAsia="en-US"/>
        </w:rPr>
      </w:pPr>
    </w:p>
    <w:p w14:paraId="529BAD82" w14:textId="395C3A21" w:rsidR="00E83108" w:rsidRDefault="00E83108" w:rsidP="00E83108">
      <w:pPr>
        <w:rPr>
          <w:lang w:eastAsia="en-US"/>
        </w:rPr>
      </w:pPr>
    </w:p>
    <w:p w14:paraId="222EDF07" w14:textId="7B2EDD9D" w:rsidR="00E83108" w:rsidRDefault="00E83108" w:rsidP="00E83108">
      <w:pPr>
        <w:rPr>
          <w:lang w:eastAsia="en-US"/>
        </w:rPr>
      </w:pPr>
    </w:p>
    <w:p w14:paraId="4FF8DA94" w14:textId="18E63410" w:rsidR="00E83108" w:rsidRDefault="00E83108" w:rsidP="00E83108">
      <w:pPr>
        <w:rPr>
          <w:lang w:eastAsia="en-US"/>
        </w:rPr>
      </w:pPr>
    </w:p>
    <w:p w14:paraId="52680A8D" w14:textId="7C699AA9" w:rsidR="00E83108" w:rsidRDefault="00E83108" w:rsidP="00E83108">
      <w:pPr>
        <w:rPr>
          <w:lang w:eastAsia="en-US"/>
        </w:rPr>
      </w:pPr>
    </w:p>
    <w:p w14:paraId="7A5F449F" w14:textId="33D87216" w:rsidR="00E83108" w:rsidRDefault="00E83108" w:rsidP="00E83108">
      <w:pPr>
        <w:rPr>
          <w:lang w:eastAsia="en-US"/>
        </w:rPr>
      </w:pPr>
    </w:p>
    <w:p w14:paraId="119D863E" w14:textId="6333C09A" w:rsidR="00E83108" w:rsidRDefault="00E83108" w:rsidP="00E83108">
      <w:pPr>
        <w:rPr>
          <w:lang w:eastAsia="en-US"/>
        </w:rPr>
      </w:pPr>
    </w:p>
    <w:p w14:paraId="5370CA1B" w14:textId="290658CF" w:rsidR="00E83108" w:rsidRDefault="00E83108" w:rsidP="00E83108">
      <w:pPr>
        <w:rPr>
          <w:lang w:eastAsia="en-US"/>
        </w:rPr>
      </w:pPr>
    </w:p>
    <w:p w14:paraId="7389BF5C" w14:textId="067F152D" w:rsidR="00E83108" w:rsidRDefault="00E83108" w:rsidP="00E83108">
      <w:pPr>
        <w:rPr>
          <w:lang w:eastAsia="en-US"/>
        </w:rPr>
      </w:pPr>
    </w:p>
    <w:p w14:paraId="545C106D" w14:textId="6AEEFE76" w:rsidR="00E83108" w:rsidRDefault="00E83108" w:rsidP="00E83108">
      <w:pPr>
        <w:rPr>
          <w:lang w:eastAsia="en-US"/>
        </w:rPr>
      </w:pPr>
    </w:p>
    <w:p w14:paraId="6DA4DF0A" w14:textId="690D6B4E" w:rsidR="00E83108" w:rsidRDefault="00E83108" w:rsidP="00E83108">
      <w:pPr>
        <w:rPr>
          <w:lang w:eastAsia="en-US"/>
        </w:rPr>
      </w:pPr>
    </w:p>
    <w:p w14:paraId="42DA8619" w14:textId="54574319" w:rsidR="00E83108" w:rsidRDefault="00E83108" w:rsidP="00E83108">
      <w:pPr>
        <w:rPr>
          <w:lang w:eastAsia="en-US"/>
        </w:rPr>
      </w:pPr>
    </w:p>
    <w:p w14:paraId="32B60401" w14:textId="0BC45FC0" w:rsidR="00E83108" w:rsidRDefault="00E83108" w:rsidP="00E83108">
      <w:pPr>
        <w:rPr>
          <w:lang w:eastAsia="en-US"/>
        </w:rPr>
      </w:pPr>
    </w:p>
    <w:p w14:paraId="079A03DF" w14:textId="3A93418D" w:rsidR="00E83108" w:rsidRDefault="00E83108" w:rsidP="00E83108">
      <w:pPr>
        <w:rPr>
          <w:lang w:eastAsia="en-US"/>
        </w:rPr>
      </w:pPr>
    </w:p>
    <w:p w14:paraId="3E469943" w14:textId="35726D6B" w:rsidR="00E83108" w:rsidRDefault="00E83108" w:rsidP="00E83108">
      <w:pPr>
        <w:rPr>
          <w:lang w:eastAsia="en-US"/>
        </w:rPr>
      </w:pPr>
    </w:p>
    <w:p w14:paraId="01DC5FB1" w14:textId="7E4FB727" w:rsidR="00E83108" w:rsidRDefault="00E83108" w:rsidP="00E83108">
      <w:pPr>
        <w:rPr>
          <w:lang w:eastAsia="en-US"/>
        </w:rPr>
      </w:pPr>
    </w:p>
    <w:p w14:paraId="533259AA" w14:textId="4DA6C153" w:rsidR="00E83108" w:rsidRDefault="00E83108" w:rsidP="00E83108">
      <w:pPr>
        <w:rPr>
          <w:lang w:eastAsia="en-US"/>
        </w:rPr>
      </w:pPr>
    </w:p>
    <w:p w14:paraId="11535C94" w14:textId="461361EC" w:rsidR="00E83108" w:rsidRDefault="00E83108" w:rsidP="00E83108">
      <w:pPr>
        <w:rPr>
          <w:lang w:eastAsia="en-US"/>
        </w:rPr>
      </w:pPr>
    </w:p>
    <w:p w14:paraId="70A07180" w14:textId="562F2260" w:rsidR="00E83108" w:rsidRDefault="00E83108" w:rsidP="00E83108">
      <w:pPr>
        <w:rPr>
          <w:lang w:eastAsia="en-US"/>
        </w:rPr>
      </w:pPr>
    </w:p>
    <w:p w14:paraId="6946A5D9" w14:textId="56556207" w:rsidR="00E83108" w:rsidRDefault="00E83108" w:rsidP="00E83108">
      <w:pPr>
        <w:rPr>
          <w:lang w:eastAsia="en-US"/>
        </w:rPr>
      </w:pPr>
    </w:p>
    <w:p w14:paraId="249E8B79" w14:textId="71596E21" w:rsidR="00E83108" w:rsidRDefault="00E83108" w:rsidP="00E83108">
      <w:pPr>
        <w:rPr>
          <w:lang w:eastAsia="en-US"/>
        </w:rPr>
      </w:pPr>
    </w:p>
    <w:p w14:paraId="0EE2EBA4" w14:textId="3276AB9A" w:rsidR="00E83108" w:rsidRDefault="00E83108" w:rsidP="00E83108">
      <w:pPr>
        <w:rPr>
          <w:lang w:eastAsia="en-US"/>
        </w:rPr>
      </w:pPr>
    </w:p>
    <w:p w14:paraId="0DA1EF31" w14:textId="1861DFC7" w:rsidR="00E83108" w:rsidRDefault="00E83108" w:rsidP="00E83108">
      <w:pPr>
        <w:rPr>
          <w:lang w:eastAsia="en-US"/>
        </w:rPr>
      </w:pPr>
    </w:p>
    <w:p w14:paraId="7DD298E0" w14:textId="133FC370" w:rsidR="00E83108" w:rsidRDefault="00E83108" w:rsidP="00E83108">
      <w:pPr>
        <w:rPr>
          <w:lang w:eastAsia="en-US"/>
        </w:rPr>
      </w:pPr>
    </w:p>
    <w:p w14:paraId="10394F1F" w14:textId="019D0AEB" w:rsidR="00E83108" w:rsidRDefault="00E83108" w:rsidP="00E83108">
      <w:pPr>
        <w:rPr>
          <w:lang w:eastAsia="en-US"/>
        </w:rPr>
      </w:pPr>
    </w:p>
    <w:p w14:paraId="00B884C2" w14:textId="41C9C079" w:rsidR="00E83108" w:rsidRDefault="00E83108" w:rsidP="00E83108">
      <w:pPr>
        <w:rPr>
          <w:lang w:eastAsia="en-US"/>
        </w:rPr>
      </w:pPr>
    </w:p>
    <w:p w14:paraId="73E9B78F" w14:textId="6833D31F" w:rsidR="00E83108" w:rsidRDefault="00E83108" w:rsidP="00E83108">
      <w:pPr>
        <w:rPr>
          <w:lang w:eastAsia="en-US"/>
        </w:rPr>
      </w:pPr>
    </w:p>
    <w:p w14:paraId="273734F0" w14:textId="0BF6AB84" w:rsidR="00E83108" w:rsidRDefault="00E83108" w:rsidP="00E83108">
      <w:pPr>
        <w:rPr>
          <w:lang w:eastAsia="en-US"/>
        </w:rPr>
      </w:pPr>
    </w:p>
    <w:p w14:paraId="111E8FA4" w14:textId="5C795241" w:rsidR="00E83108" w:rsidRDefault="00E83108" w:rsidP="00E83108">
      <w:pPr>
        <w:rPr>
          <w:lang w:eastAsia="en-US"/>
        </w:rPr>
      </w:pPr>
    </w:p>
    <w:p w14:paraId="355572FD" w14:textId="2A29128D" w:rsidR="00E83108" w:rsidRDefault="00E83108" w:rsidP="00E83108">
      <w:pPr>
        <w:rPr>
          <w:lang w:eastAsia="en-US"/>
        </w:rPr>
      </w:pPr>
    </w:p>
    <w:p w14:paraId="04B97F5F" w14:textId="5B581250" w:rsidR="00E83108" w:rsidRDefault="00E83108" w:rsidP="00E83108">
      <w:pPr>
        <w:rPr>
          <w:lang w:eastAsia="en-US"/>
        </w:rPr>
      </w:pPr>
    </w:p>
    <w:p w14:paraId="5CC366BF" w14:textId="4F498580" w:rsidR="00E83108" w:rsidRDefault="00E83108" w:rsidP="00E83108">
      <w:pPr>
        <w:rPr>
          <w:lang w:eastAsia="en-US"/>
        </w:rPr>
      </w:pPr>
    </w:p>
    <w:p w14:paraId="529370B7" w14:textId="7D5807ED" w:rsidR="00E83108" w:rsidRDefault="00E83108" w:rsidP="00E83108">
      <w:pPr>
        <w:rPr>
          <w:lang w:eastAsia="en-US"/>
        </w:rPr>
      </w:pPr>
    </w:p>
    <w:p w14:paraId="3534FB12" w14:textId="4C90B1A3" w:rsidR="00E83108" w:rsidRDefault="00E83108" w:rsidP="00E83108">
      <w:pPr>
        <w:rPr>
          <w:lang w:eastAsia="en-US"/>
        </w:rPr>
      </w:pPr>
    </w:p>
    <w:p w14:paraId="65FB9AB8" w14:textId="006B8341" w:rsidR="00E83108" w:rsidRDefault="00E83108" w:rsidP="00E83108">
      <w:pPr>
        <w:rPr>
          <w:lang w:eastAsia="en-US"/>
        </w:rPr>
      </w:pPr>
    </w:p>
    <w:p w14:paraId="3796F223" w14:textId="34D3F1EC" w:rsidR="00E83108" w:rsidRDefault="00E83108" w:rsidP="00E83108">
      <w:pPr>
        <w:rPr>
          <w:lang w:eastAsia="en-US"/>
        </w:rPr>
      </w:pPr>
    </w:p>
    <w:p w14:paraId="41F4BB6F" w14:textId="64C75CDA" w:rsidR="00E83108" w:rsidRDefault="00E83108" w:rsidP="00E83108">
      <w:pPr>
        <w:rPr>
          <w:lang w:eastAsia="en-US"/>
        </w:rPr>
      </w:pPr>
    </w:p>
    <w:p w14:paraId="4F41F4A1" w14:textId="77777777" w:rsidR="00E83108" w:rsidRPr="00E83108" w:rsidRDefault="00E83108" w:rsidP="00E83108">
      <w:pPr>
        <w:rPr>
          <w:lang w:eastAsia="en-US"/>
        </w:rPr>
      </w:pPr>
    </w:p>
    <w:p w14:paraId="0B0374C2" w14:textId="17A7A517" w:rsidR="00820AE1" w:rsidRDefault="00075EB9" w:rsidP="00075EB9">
      <w:pPr>
        <w:pStyle w:val="Heading1"/>
      </w:pPr>
      <w:r>
        <w:t>Task 1</w:t>
      </w:r>
      <w:bookmarkEnd w:id="0"/>
    </w:p>
    <w:p w14:paraId="1EA2E981" w14:textId="5F984873" w:rsidR="00075EB9" w:rsidRPr="00D445CB" w:rsidRDefault="00075EB9" w:rsidP="00075EB9">
      <w:pPr>
        <w:rPr>
          <w:rFonts w:asciiTheme="minorHAnsi" w:hAnsiTheme="minorHAnsi"/>
          <w:sz w:val="22"/>
          <w:szCs w:val="20"/>
        </w:rPr>
      </w:pPr>
      <w:r w:rsidRPr="00D445CB">
        <w:rPr>
          <w:rFonts w:asciiTheme="minorHAnsi" w:hAnsiTheme="minorHAnsi"/>
          <w:sz w:val="22"/>
          <w:szCs w:val="20"/>
        </w:rPr>
        <w:t>For my assignment I have chosen a gear ring</w:t>
      </w:r>
      <w:r w:rsidR="00A31F0F">
        <w:rPr>
          <w:rFonts w:asciiTheme="minorHAnsi" w:hAnsiTheme="minorHAnsi"/>
          <w:sz w:val="22"/>
          <w:szCs w:val="20"/>
        </w:rPr>
        <w:t xml:space="preserve"> prototype</w:t>
      </w:r>
      <w:r w:rsidRPr="00D445CB">
        <w:rPr>
          <w:rFonts w:asciiTheme="minorHAnsi" w:hAnsiTheme="minorHAnsi"/>
          <w:sz w:val="22"/>
          <w:szCs w:val="20"/>
        </w:rPr>
        <w:t xml:space="preserve"> that my company currently manufacture for Oerlikon. These parts are used on a Suzuki moped. We currently manufacture the prototype parts to test and when the customer is happy with the </w:t>
      </w:r>
      <w:r w:rsidR="00CA3AE5" w:rsidRPr="00D445CB">
        <w:rPr>
          <w:rFonts w:asciiTheme="minorHAnsi" w:hAnsiTheme="minorHAnsi"/>
          <w:sz w:val="22"/>
          <w:szCs w:val="20"/>
        </w:rPr>
        <w:t>design,</w:t>
      </w:r>
      <w:r w:rsidRPr="00D445CB">
        <w:rPr>
          <w:rFonts w:asciiTheme="minorHAnsi" w:hAnsiTheme="minorHAnsi"/>
          <w:sz w:val="22"/>
          <w:szCs w:val="20"/>
        </w:rPr>
        <w:t xml:space="preserve"> the</w:t>
      </w:r>
      <w:r w:rsidR="00A31F0F">
        <w:rPr>
          <w:rFonts w:asciiTheme="minorHAnsi" w:hAnsiTheme="minorHAnsi"/>
          <w:sz w:val="22"/>
          <w:szCs w:val="20"/>
        </w:rPr>
        <w:t>y</w:t>
      </w:r>
      <w:r w:rsidRPr="00D445CB">
        <w:rPr>
          <w:rFonts w:asciiTheme="minorHAnsi" w:hAnsiTheme="minorHAnsi"/>
          <w:sz w:val="22"/>
          <w:szCs w:val="20"/>
        </w:rPr>
        <w:t xml:space="preserve"> create a forging tool to create the gear rings </w:t>
      </w:r>
      <w:r w:rsidR="00A31F0F">
        <w:rPr>
          <w:rFonts w:asciiTheme="minorHAnsi" w:hAnsiTheme="minorHAnsi"/>
          <w:sz w:val="22"/>
          <w:szCs w:val="20"/>
        </w:rPr>
        <w:t>for</w:t>
      </w:r>
      <w:r w:rsidRPr="00D445CB">
        <w:rPr>
          <w:rFonts w:asciiTheme="minorHAnsi" w:hAnsiTheme="minorHAnsi"/>
          <w:sz w:val="22"/>
          <w:szCs w:val="20"/>
        </w:rPr>
        <w:t xml:space="preserve"> production. </w:t>
      </w:r>
    </w:p>
    <w:p w14:paraId="6AE4C816" w14:textId="77777777" w:rsidR="00820AE1" w:rsidRPr="0057778A" w:rsidRDefault="00075EB9" w:rsidP="00075EB9">
      <w:pPr>
        <w:pStyle w:val="Heading2"/>
        <w:rPr>
          <w:sz w:val="28"/>
          <w:szCs w:val="28"/>
        </w:rPr>
      </w:pPr>
      <w:bookmarkStart w:id="2" w:name="_Toc30157442"/>
      <w:r w:rsidRPr="0057778A">
        <w:rPr>
          <w:sz w:val="28"/>
          <w:szCs w:val="28"/>
        </w:rPr>
        <w:t>Functional requirements</w:t>
      </w:r>
      <w:bookmarkEnd w:id="2"/>
    </w:p>
    <w:p w14:paraId="65DCE61B" w14:textId="555E236D" w:rsidR="00075EB9" w:rsidRPr="0057778A" w:rsidRDefault="0057778A" w:rsidP="00075EB9">
      <w:pPr>
        <w:rPr>
          <w:rFonts w:asciiTheme="minorHAnsi" w:hAnsiTheme="minorHAnsi"/>
          <w:sz w:val="22"/>
          <w:szCs w:val="22"/>
        </w:rPr>
      </w:pPr>
      <w:r w:rsidRPr="0057778A">
        <w:rPr>
          <w:rFonts w:asciiTheme="minorHAnsi" w:hAnsiTheme="minorHAnsi"/>
          <w:sz w:val="22"/>
          <w:szCs w:val="22"/>
        </w:rPr>
        <w:t>The functional requirement</w:t>
      </w:r>
      <w:r>
        <w:rPr>
          <w:rFonts w:asciiTheme="minorHAnsi" w:hAnsiTheme="minorHAnsi"/>
          <w:sz w:val="22"/>
          <w:szCs w:val="22"/>
        </w:rPr>
        <w:t>s of the prototype Oerlikon gear rings are that they will be tested to the extreme conditions so they can finalise the design to make into a forging tool. The material will need to be hardened to emulate the strength of forging, also the dimensions and tolerances must be met to ensure the parts can be tested properly.</w:t>
      </w:r>
    </w:p>
    <w:p w14:paraId="66748C39" w14:textId="77777777" w:rsidR="00820AE1" w:rsidRDefault="00075EB9" w:rsidP="00075EB9">
      <w:pPr>
        <w:pStyle w:val="Heading2"/>
      </w:pPr>
      <w:bookmarkStart w:id="3" w:name="_Toc30157443"/>
      <w:r>
        <w:t>Material used</w:t>
      </w:r>
      <w:bookmarkEnd w:id="3"/>
    </w:p>
    <w:p w14:paraId="20344E8F" w14:textId="1E346BE2" w:rsidR="00075EB9" w:rsidRPr="00807273" w:rsidRDefault="008D0ECD" w:rsidP="00075EB9">
      <w:r w:rsidRPr="00D445CB">
        <w:rPr>
          <w:rFonts w:asciiTheme="minorHAnsi" w:hAnsiTheme="minorHAnsi"/>
          <w:sz w:val="22"/>
          <w:szCs w:val="22"/>
        </w:rPr>
        <w:t>The material we use to manufacture is C35</w:t>
      </w:r>
      <w:r w:rsidR="00807273" w:rsidRPr="00D445CB">
        <w:rPr>
          <w:rFonts w:asciiTheme="minorHAnsi" w:hAnsiTheme="minorHAnsi"/>
          <w:sz w:val="22"/>
          <w:szCs w:val="22"/>
        </w:rPr>
        <w:t>. The material then gets heat treated to a certain spec which is on the drawing. C35 is used for these parts as C35 has excellent forgeability.</w:t>
      </w:r>
      <w:r w:rsidR="00807273" w:rsidRPr="00D445CB">
        <w:rPr>
          <w:sz w:val="22"/>
          <w:szCs w:val="22"/>
        </w:rPr>
        <w:t xml:space="preserve"> </w:t>
      </w:r>
      <w:r w:rsidR="00807273" w:rsidRPr="00807273">
        <w:rPr>
          <w:rFonts w:ascii="Verdana" w:hAnsi="Verdana"/>
          <w:color w:val="333333"/>
          <w:sz w:val="21"/>
          <w:szCs w:val="21"/>
          <w:shd w:val="clear" w:color="auto" w:fill="DFF0D8"/>
        </w:rPr>
        <w:t>("C35," n.d.)</w:t>
      </w:r>
      <w:r w:rsidR="00807273">
        <w:rPr>
          <w:rFonts w:ascii="Verdana" w:hAnsi="Verdana"/>
          <w:color w:val="333333"/>
          <w:sz w:val="21"/>
          <w:szCs w:val="21"/>
          <w:shd w:val="clear" w:color="auto" w:fill="DFF0D8"/>
        </w:rPr>
        <w:t>.</w:t>
      </w:r>
      <w:r w:rsidR="00807273">
        <w:t xml:space="preserve"> </w:t>
      </w:r>
      <w:r w:rsidR="00807273" w:rsidRPr="00D445CB">
        <w:rPr>
          <w:rFonts w:asciiTheme="minorHAnsi" w:hAnsiTheme="minorHAnsi"/>
          <w:sz w:val="22"/>
          <w:szCs w:val="22"/>
        </w:rPr>
        <w:t xml:space="preserve">After the prototypes are completed </w:t>
      </w:r>
      <w:r w:rsidR="00C53D88" w:rsidRPr="00D445CB">
        <w:rPr>
          <w:rFonts w:asciiTheme="minorHAnsi" w:hAnsiTheme="minorHAnsi"/>
          <w:sz w:val="22"/>
          <w:szCs w:val="22"/>
        </w:rPr>
        <w:t>and the</w:t>
      </w:r>
      <w:r w:rsidR="00807273" w:rsidRPr="00D445CB">
        <w:rPr>
          <w:rFonts w:asciiTheme="minorHAnsi" w:hAnsiTheme="minorHAnsi"/>
          <w:sz w:val="22"/>
          <w:szCs w:val="22"/>
        </w:rPr>
        <w:t xml:space="preserve"> deigns are finalised the parts then get forged this is why forgeability is important.</w:t>
      </w:r>
    </w:p>
    <w:p w14:paraId="5AEC541C" w14:textId="744AFAF0" w:rsidR="00D2488A" w:rsidRDefault="00536475" w:rsidP="00820AE1">
      <w:pPr>
        <w:pStyle w:val="Heading2"/>
      </w:pPr>
      <w:bookmarkStart w:id="4" w:name="_Toc30157444"/>
      <w:r w:rsidRPr="00820AE1">
        <w:t>Oerlikon</w:t>
      </w:r>
      <w:r w:rsidR="00D2488A">
        <w:t xml:space="preserve"> Synchronizer</w:t>
      </w:r>
      <w:r w:rsidRPr="00820AE1">
        <w:t xml:space="preserve"> </w:t>
      </w:r>
      <w:r w:rsidR="00D2488A">
        <w:t>Manufacture Process</w:t>
      </w:r>
      <w:bookmarkEnd w:id="4"/>
    </w:p>
    <w:p w14:paraId="11B6945A" w14:textId="6C236E46" w:rsidR="00536475" w:rsidRPr="00D445CB" w:rsidRDefault="00D2488A" w:rsidP="00D2488A">
      <w:pPr>
        <w:rPr>
          <w:rFonts w:asciiTheme="minorHAnsi" w:hAnsiTheme="minorHAnsi"/>
          <w:sz w:val="22"/>
          <w:szCs w:val="22"/>
        </w:rPr>
      </w:pPr>
      <w:r w:rsidRPr="00D445CB">
        <w:rPr>
          <w:rFonts w:asciiTheme="minorHAnsi" w:hAnsiTheme="minorHAnsi"/>
          <w:sz w:val="22"/>
          <w:szCs w:val="22"/>
        </w:rPr>
        <w:t xml:space="preserve">Currently our process for manufacturing the </w:t>
      </w:r>
      <w:r w:rsidR="00621F9C" w:rsidRPr="00D445CB">
        <w:rPr>
          <w:rFonts w:asciiTheme="minorHAnsi" w:hAnsiTheme="minorHAnsi"/>
          <w:sz w:val="22"/>
          <w:szCs w:val="22"/>
        </w:rPr>
        <w:t>O</w:t>
      </w:r>
      <w:r w:rsidRPr="00D445CB">
        <w:rPr>
          <w:rFonts w:asciiTheme="minorHAnsi" w:hAnsiTheme="minorHAnsi"/>
          <w:sz w:val="22"/>
          <w:szCs w:val="22"/>
        </w:rPr>
        <w:t xml:space="preserve">erlikon synchroniser components is to first get a </w:t>
      </w:r>
      <w:r w:rsidR="00A5183D" w:rsidRPr="00D445CB">
        <w:rPr>
          <w:rFonts w:asciiTheme="minorHAnsi" w:hAnsiTheme="minorHAnsi"/>
          <w:sz w:val="22"/>
          <w:szCs w:val="22"/>
        </w:rPr>
        <w:t>Three-Dimensional</w:t>
      </w:r>
      <w:r w:rsidR="002B4F9D" w:rsidRPr="00D445CB">
        <w:rPr>
          <w:rFonts w:asciiTheme="minorHAnsi" w:hAnsiTheme="minorHAnsi"/>
          <w:sz w:val="22"/>
          <w:szCs w:val="22"/>
        </w:rPr>
        <w:t xml:space="preserve"> (3D)</w:t>
      </w:r>
      <w:r w:rsidR="00183B3B" w:rsidRPr="00D445CB">
        <w:rPr>
          <w:rFonts w:asciiTheme="minorHAnsi" w:hAnsiTheme="minorHAnsi"/>
          <w:sz w:val="22"/>
          <w:szCs w:val="22"/>
        </w:rPr>
        <w:t xml:space="preserve"> Computer Aided Design (CAD) </w:t>
      </w:r>
      <w:r w:rsidRPr="00D445CB">
        <w:rPr>
          <w:rFonts w:asciiTheme="minorHAnsi" w:hAnsiTheme="minorHAnsi"/>
          <w:sz w:val="22"/>
          <w:szCs w:val="22"/>
        </w:rPr>
        <w:t xml:space="preserve">model of the part so we are able to create an electrode ready for the </w:t>
      </w:r>
      <w:r w:rsidR="00183B3B" w:rsidRPr="00D445CB">
        <w:rPr>
          <w:rFonts w:asciiTheme="minorHAnsi" w:hAnsiTheme="minorHAnsi"/>
          <w:sz w:val="22"/>
          <w:szCs w:val="22"/>
        </w:rPr>
        <w:t xml:space="preserve">Electro Discharge Machining (EDM) stage of the manufacturing process. We will also need the 3D CAD model to use to use a programming software known as Computer Aided Machining (CAM) </w:t>
      </w:r>
      <w:r w:rsidR="00EC26E5" w:rsidRPr="00D445CB">
        <w:rPr>
          <w:rFonts w:asciiTheme="minorHAnsi" w:hAnsiTheme="minorHAnsi"/>
          <w:sz w:val="22"/>
          <w:szCs w:val="22"/>
        </w:rPr>
        <w:t>this will ensure the turning machine is able to machine the part after the billets have been stress relived.</w:t>
      </w:r>
    </w:p>
    <w:p w14:paraId="0E71283F" w14:textId="114E5F16" w:rsidR="00B861AA" w:rsidRPr="00D445CB" w:rsidRDefault="00EC26E5" w:rsidP="00B861AA">
      <w:pPr>
        <w:rPr>
          <w:rFonts w:asciiTheme="minorHAnsi" w:hAnsiTheme="minorHAnsi"/>
          <w:sz w:val="22"/>
          <w:szCs w:val="22"/>
        </w:rPr>
      </w:pPr>
      <w:r w:rsidRPr="00D445CB">
        <w:rPr>
          <w:rFonts w:asciiTheme="minorHAnsi" w:hAnsiTheme="minorHAnsi"/>
          <w:sz w:val="22"/>
          <w:szCs w:val="22"/>
        </w:rPr>
        <w:t xml:space="preserve">When we receive the billet in from the material </w:t>
      </w:r>
      <w:r w:rsidR="00B861AA" w:rsidRPr="00D445CB">
        <w:rPr>
          <w:rFonts w:asciiTheme="minorHAnsi" w:hAnsiTheme="minorHAnsi"/>
          <w:sz w:val="22"/>
          <w:szCs w:val="22"/>
        </w:rPr>
        <w:t>supplier,</w:t>
      </w:r>
      <w:r w:rsidRPr="00D445CB">
        <w:rPr>
          <w:rFonts w:asciiTheme="minorHAnsi" w:hAnsiTheme="minorHAnsi"/>
          <w:sz w:val="22"/>
          <w:szCs w:val="22"/>
        </w:rPr>
        <w:t xml:space="preserve"> we pre machine the billets for a stress relieving stage where we put a hole in the middle of the billet and machine the rough </w:t>
      </w:r>
      <w:r w:rsidR="00B861AA" w:rsidRPr="00D445CB">
        <w:rPr>
          <w:rFonts w:asciiTheme="minorHAnsi" w:hAnsiTheme="minorHAnsi"/>
          <w:sz w:val="22"/>
          <w:szCs w:val="22"/>
        </w:rPr>
        <w:t>edges,</w:t>
      </w:r>
      <w:r w:rsidRPr="00D445CB">
        <w:rPr>
          <w:rFonts w:asciiTheme="minorHAnsi" w:hAnsiTheme="minorHAnsi"/>
          <w:sz w:val="22"/>
          <w:szCs w:val="22"/>
        </w:rPr>
        <w:t xml:space="preserve"> so they are all cleaned up and running true.</w:t>
      </w:r>
      <w:r w:rsidR="00B861AA" w:rsidRPr="00D445CB">
        <w:rPr>
          <w:rFonts w:asciiTheme="minorHAnsi" w:hAnsiTheme="minorHAnsi"/>
          <w:sz w:val="22"/>
          <w:szCs w:val="22"/>
        </w:rPr>
        <w:t xml:space="preserve"> The billets are then sent out to an external company to be stress relieved</w:t>
      </w:r>
      <w:r w:rsidR="00A5183D" w:rsidRPr="00D445CB">
        <w:rPr>
          <w:rFonts w:asciiTheme="minorHAnsi" w:hAnsiTheme="minorHAnsi"/>
          <w:sz w:val="22"/>
          <w:szCs w:val="22"/>
        </w:rPr>
        <w:t>.</w:t>
      </w:r>
    </w:p>
    <w:p w14:paraId="30967B31" w14:textId="4E93EA00" w:rsidR="00B861AA" w:rsidRPr="00D445CB" w:rsidRDefault="00621F9C" w:rsidP="00B861AA">
      <w:pPr>
        <w:rPr>
          <w:rFonts w:asciiTheme="minorHAnsi" w:hAnsiTheme="minorHAnsi"/>
          <w:sz w:val="22"/>
          <w:szCs w:val="20"/>
        </w:rPr>
      </w:pPr>
      <w:r w:rsidRPr="00D445CB">
        <w:rPr>
          <w:rFonts w:asciiTheme="minorHAnsi" w:hAnsiTheme="minorHAnsi"/>
          <w:sz w:val="22"/>
          <w:szCs w:val="20"/>
        </w:rPr>
        <w:t>We then get the billets back ready for machining as many features</w:t>
      </w:r>
      <w:r w:rsidR="00F259EE" w:rsidRPr="00D445CB">
        <w:rPr>
          <w:rFonts w:asciiTheme="minorHAnsi" w:hAnsiTheme="minorHAnsi"/>
          <w:sz w:val="22"/>
          <w:szCs w:val="20"/>
        </w:rPr>
        <w:t xml:space="preserve"> as possible using the Computer Numerically Controlled</w:t>
      </w:r>
      <w:r w:rsidR="00367F54" w:rsidRPr="00D445CB">
        <w:rPr>
          <w:rFonts w:asciiTheme="minorHAnsi" w:hAnsiTheme="minorHAnsi"/>
          <w:sz w:val="22"/>
          <w:szCs w:val="20"/>
        </w:rPr>
        <w:t xml:space="preserve"> (CNC)</w:t>
      </w:r>
      <w:r w:rsidR="00F259EE" w:rsidRPr="00D445CB">
        <w:rPr>
          <w:rFonts w:asciiTheme="minorHAnsi" w:hAnsiTheme="minorHAnsi"/>
          <w:sz w:val="22"/>
          <w:szCs w:val="20"/>
        </w:rPr>
        <w:t xml:space="preserve"> turning machines</w:t>
      </w:r>
      <w:r w:rsidR="00367F54" w:rsidRPr="00D445CB">
        <w:rPr>
          <w:rFonts w:asciiTheme="minorHAnsi" w:hAnsiTheme="minorHAnsi"/>
          <w:sz w:val="22"/>
          <w:szCs w:val="20"/>
        </w:rPr>
        <w:t xml:space="preserve"> at this point we stage check every 5-10 parts in Quality Assurance (QA)</w:t>
      </w:r>
      <w:r w:rsidR="00F259EE" w:rsidRPr="00D445CB">
        <w:rPr>
          <w:rFonts w:asciiTheme="minorHAnsi" w:hAnsiTheme="minorHAnsi"/>
          <w:sz w:val="22"/>
          <w:szCs w:val="20"/>
        </w:rPr>
        <w:t xml:space="preserve"> </w:t>
      </w:r>
      <w:r w:rsidR="00367F54" w:rsidRPr="00D445CB">
        <w:rPr>
          <w:rFonts w:asciiTheme="minorHAnsi" w:hAnsiTheme="minorHAnsi"/>
          <w:sz w:val="22"/>
          <w:szCs w:val="20"/>
        </w:rPr>
        <w:t>to make sure there is consistency in the parts.</w:t>
      </w:r>
    </w:p>
    <w:p w14:paraId="29CD961C" w14:textId="6C93411E" w:rsidR="000626F4" w:rsidRPr="00D445CB" w:rsidRDefault="000626F4" w:rsidP="000626F4">
      <w:pPr>
        <w:rPr>
          <w:rFonts w:asciiTheme="minorHAnsi" w:hAnsiTheme="minorHAnsi"/>
          <w:sz w:val="22"/>
          <w:szCs w:val="20"/>
        </w:rPr>
      </w:pPr>
      <w:r w:rsidRPr="00D445CB">
        <w:rPr>
          <w:rFonts w:asciiTheme="minorHAnsi" w:hAnsiTheme="minorHAnsi"/>
          <w:sz w:val="22"/>
          <w:szCs w:val="20"/>
        </w:rPr>
        <w:t xml:space="preserve">The parts then go onto the EDM section where they use the electrodes that have been designed earlier on in the manufacture process. The EDM process is where in electrode sparks away the </w:t>
      </w:r>
      <w:r w:rsidRPr="00D445CB">
        <w:rPr>
          <w:rFonts w:asciiTheme="minorHAnsi" w:hAnsiTheme="minorHAnsi"/>
          <w:sz w:val="22"/>
          <w:szCs w:val="20"/>
        </w:rPr>
        <w:lastRenderedPageBreak/>
        <w:t>material into the shape that the electrode has been designed in. This roughly take 4 hours per part. at this point we stage check every 5-10 parts in QA to make sure there is consistency in the parts.</w:t>
      </w:r>
    </w:p>
    <w:p w14:paraId="683618CD" w14:textId="5FBF6EC6" w:rsidR="000626F4" w:rsidRPr="00D445CB" w:rsidRDefault="00E071B0" w:rsidP="000626F4">
      <w:pPr>
        <w:rPr>
          <w:rFonts w:asciiTheme="minorHAnsi" w:hAnsiTheme="minorHAnsi"/>
          <w:sz w:val="22"/>
          <w:szCs w:val="20"/>
        </w:rPr>
      </w:pPr>
      <w:r w:rsidRPr="00D445CB">
        <w:rPr>
          <w:rFonts w:asciiTheme="minorHAnsi" w:hAnsiTheme="minorHAnsi"/>
          <w:sz w:val="22"/>
          <w:szCs w:val="20"/>
        </w:rPr>
        <w:t>The parts then move onto the milling section were a small portion of the part is machined on the backside of the part. This usually takes about 10-20 minutes per part.</w:t>
      </w:r>
    </w:p>
    <w:p w14:paraId="4E0991A6" w14:textId="3B8F4703" w:rsidR="00E071B0" w:rsidRPr="00D445CB" w:rsidRDefault="00E071B0" w:rsidP="000626F4">
      <w:pPr>
        <w:rPr>
          <w:rFonts w:asciiTheme="minorHAnsi" w:hAnsiTheme="minorHAnsi"/>
          <w:sz w:val="22"/>
          <w:szCs w:val="20"/>
        </w:rPr>
      </w:pPr>
      <w:r w:rsidRPr="00D445CB">
        <w:rPr>
          <w:rFonts w:asciiTheme="minorHAnsi" w:hAnsiTheme="minorHAnsi"/>
          <w:sz w:val="22"/>
          <w:szCs w:val="20"/>
        </w:rPr>
        <w:t>The parts are then moved on to the grinding section where the parts are put on to the grinder and ground flat and parallel to a certain tolerance, the parts are also ground to certain dimensions that corresponds to the drawing. This operation roughly taking 30 minutes per part.</w:t>
      </w:r>
    </w:p>
    <w:p w14:paraId="02A4232C" w14:textId="5F41480D" w:rsidR="00E071B0" w:rsidRPr="00D445CB" w:rsidRDefault="00E071B0" w:rsidP="000626F4">
      <w:pPr>
        <w:rPr>
          <w:rFonts w:asciiTheme="minorHAnsi" w:hAnsiTheme="minorHAnsi"/>
          <w:sz w:val="22"/>
          <w:szCs w:val="20"/>
        </w:rPr>
      </w:pPr>
      <w:r w:rsidRPr="00D445CB">
        <w:rPr>
          <w:rFonts w:asciiTheme="minorHAnsi" w:hAnsiTheme="minorHAnsi"/>
          <w:sz w:val="22"/>
          <w:szCs w:val="20"/>
        </w:rPr>
        <w:t>All Parts are then laser etched for identity purposes, this part of the process is done in the stores section and takes up to 2 minutes per part.</w:t>
      </w:r>
    </w:p>
    <w:p w14:paraId="667611DB" w14:textId="3E617103" w:rsidR="00E071B0" w:rsidRPr="00D445CB" w:rsidRDefault="00E071B0" w:rsidP="000626F4">
      <w:pPr>
        <w:rPr>
          <w:rFonts w:asciiTheme="minorHAnsi" w:hAnsiTheme="minorHAnsi"/>
          <w:szCs w:val="21"/>
        </w:rPr>
      </w:pPr>
      <w:r w:rsidRPr="00D445CB">
        <w:rPr>
          <w:rFonts w:asciiTheme="minorHAnsi" w:hAnsiTheme="minorHAnsi"/>
          <w:sz w:val="22"/>
          <w:szCs w:val="20"/>
        </w:rPr>
        <w:t>After having their identity number etched on all parts are put into QA for a final inspection where all the dimensions are checked and evaluated. If the parts pass the QA inspection, they are sent off to the customer.</w:t>
      </w:r>
    </w:p>
    <w:p w14:paraId="4EB983A8" w14:textId="4F0475A1" w:rsidR="000626F4" w:rsidRPr="00EE10A5" w:rsidRDefault="000626F4" w:rsidP="00B861AA">
      <w:pPr>
        <w:rPr>
          <w:szCs w:val="21"/>
        </w:rPr>
      </w:pPr>
    </w:p>
    <w:p w14:paraId="0EE6F942" w14:textId="77777777" w:rsidR="00367F54" w:rsidRPr="00B861AA" w:rsidRDefault="00367F54" w:rsidP="00B861AA"/>
    <w:p w14:paraId="5C0D12A3" w14:textId="4620A587" w:rsidR="00D2488A" w:rsidRDefault="00D2488A" w:rsidP="00E071B0"/>
    <w:p w14:paraId="6D7AF4F2" w14:textId="2113DE01" w:rsidR="00D2488A" w:rsidRDefault="00D2488A" w:rsidP="00D2488A">
      <w:pPr>
        <w:ind w:left="360"/>
      </w:pPr>
    </w:p>
    <w:p w14:paraId="12388A08" w14:textId="02D9E097" w:rsidR="00D2488A" w:rsidRDefault="00D2488A" w:rsidP="00D2488A">
      <w:pPr>
        <w:pStyle w:val="Heading1"/>
      </w:pPr>
      <w:bookmarkStart w:id="5" w:name="_Toc30157445"/>
      <w:r>
        <w:t>Task 2</w:t>
      </w:r>
      <w:bookmarkEnd w:id="5"/>
    </w:p>
    <w:p w14:paraId="57EE9653" w14:textId="3E152130" w:rsidR="00D2488A" w:rsidRDefault="00D2488A" w:rsidP="00D2488A">
      <w:pPr>
        <w:pStyle w:val="Heading2"/>
      </w:pPr>
      <w:bookmarkStart w:id="6" w:name="_Toc30157446"/>
      <w:r>
        <w:t>Additive Machining Process Choice (3D Printing)</w:t>
      </w:r>
      <w:bookmarkEnd w:id="6"/>
    </w:p>
    <w:p w14:paraId="730A2BFA" w14:textId="5E5E5A1E" w:rsidR="00621F9C" w:rsidRPr="00D445CB" w:rsidRDefault="00621F9C" w:rsidP="00621F9C">
      <w:pPr>
        <w:rPr>
          <w:rFonts w:asciiTheme="minorHAnsi" w:hAnsiTheme="minorHAnsi"/>
          <w:sz w:val="22"/>
          <w:szCs w:val="22"/>
        </w:rPr>
      </w:pPr>
      <w:r w:rsidRPr="00D445CB">
        <w:rPr>
          <w:rFonts w:asciiTheme="minorHAnsi" w:hAnsiTheme="minorHAnsi"/>
          <w:sz w:val="22"/>
          <w:szCs w:val="22"/>
        </w:rPr>
        <w:t>My choice of the additive machining process is 3D printing. I think that 3D printing is ideal to improve the manufacture for the prototyping stage of the Oerlikon synchroniser components. I have chosen this process due to the fact that you are able to produce very highly detailed parts with just using the one machine and process which will hopefully cut down on production time of the Oerlikon synchroniser components.</w:t>
      </w:r>
      <w:r w:rsidR="00A5183D" w:rsidRPr="00D445CB">
        <w:rPr>
          <w:rFonts w:asciiTheme="minorHAnsi" w:hAnsiTheme="minorHAnsi"/>
          <w:sz w:val="22"/>
          <w:szCs w:val="22"/>
        </w:rPr>
        <w:t xml:space="preserve"> </w:t>
      </w:r>
    </w:p>
    <w:p w14:paraId="5006EEBE" w14:textId="50226366" w:rsidR="00D2488A" w:rsidRDefault="00D2488A" w:rsidP="00D2488A">
      <w:pPr>
        <w:pStyle w:val="Heading2"/>
      </w:pPr>
      <w:bookmarkStart w:id="7" w:name="_Toc30157447"/>
      <w:r>
        <w:t>The benefits</w:t>
      </w:r>
      <w:bookmarkEnd w:id="7"/>
      <w:r>
        <w:t xml:space="preserve"> </w:t>
      </w:r>
    </w:p>
    <w:p w14:paraId="0314CDA8" w14:textId="2ED57E21" w:rsidR="00D17B05" w:rsidRPr="00D445CB" w:rsidRDefault="00D17B05" w:rsidP="008D0ECD">
      <w:pPr>
        <w:rPr>
          <w:rFonts w:asciiTheme="minorHAnsi" w:hAnsiTheme="minorHAnsi"/>
          <w:sz w:val="22"/>
          <w:szCs w:val="22"/>
        </w:rPr>
      </w:pPr>
      <w:r w:rsidRPr="00D445CB">
        <w:rPr>
          <w:rFonts w:asciiTheme="minorHAnsi" w:hAnsiTheme="minorHAnsi"/>
          <w:sz w:val="22"/>
          <w:szCs w:val="22"/>
        </w:rPr>
        <w:t xml:space="preserve">One of the benefits of 3D </w:t>
      </w:r>
      <w:r w:rsidR="002B4F9D" w:rsidRPr="00D445CB">
        <w:rPr>
          <w:rFonts w:asciiTheme="minorHAnsi" w:hAnsiTheme="minorHAnsi"/>
          <w:sz w:val="22"/>
          <w:szCs w:val="22"/>
        </w:rPr>
        <w:t>p</w:t>
      </w:r>
      <w:r w:rsidRPr="00D445CB">
        <w:rPr>
          <w:rFonts w:asciiTheme="minorHAnsi" w:hAnsiTheme="minorHAnsi"/>
          <w:sz w:val="22"/>
          <w:szCs w:val="22"/>
        </w:rPr>
        <w:t xml:space="preserve">rinting is that it can be extremely cost-effective to manufacture low volume batch work, even further it is good for prototyping as it can be economical to make minor or major adjustments to the </w:t>
      </w:r>
      <w:r w:rsidR="008D0ECD" w:rsidRPr="00D445CB">
        <w:rPr>
          <w:rFonts w:asciiTheme="minorHAnsi" w:hAnsiTheme="minorHAnsi"/>
          <w:sz w:val="22"/>
          <w:szCs w:val="22"/>
        </w:rPr>
        <w:t xml:space="preserve">design of the prototype. </w:t>
      </w:r>
      <w:r w:rsidR="008D0ECD" w:rsidRPr="00D445CB">
        <w:rPr>
          <w:rFonts w:asciiTheme="minorHAnsi" w:hAnsiTheme="minorHAnsi" w:cs="Arial"/>
          <w:color w:val="000000"/>
          <w:sz w:val="22"/>
          <w:szCs w:val="22"/>
          <w:shd w:val="clear" w:color="auto" w:fill="FFFFFF"/>
        </w:rPr>
        <w:t>Easy to tweak. If you need to change the design, the process is simple and only requires a few buttons to be pressed rather than an expensive and lengthy re-design</w:t>
      </w:r>
      <w:r w:rsidR="008D0ECD" w:rsidRPr="00D445CB">
        <w:rPr>
          <w:rFonts w:asciiTheme="minorHAnsi" w:hAnsiTheme="minorHAnsi"/>
          <w:sz w:val="22"/>
          <w:szCs w:val="22"/>
        </w:rPr>
        <w:t>.</w:t>
      </w:r>
      <w:r w:rsidR="008D0ECD" w:rsidRPr="00D445CB">
        <w:rPr>
          <w:rFonts w:ascii="Verdana" w:hAnsi="Verdana"/>
          <w:color w:val="333333"/>
          <w:sz w:val="22"/>
          <w:szCs w:val="22"/>
          <w:shd w:val="clear" w:color="auto" w:fill="DFF0D8"/>
        </w:rPr>
        <w:t xml:space="preserve"> </w:t>
      </w:r>
      <w:r w:rsidR="008D0ECD" w:rsidRPr="00D17B05">
        <w:rPr>
          <w:rFonts w:ascii="Verdana" w:hAnsi="Verdana"/>
          <w:color w:val="333333"/>
          <w:sz w:val="21"/>
          <w:szCs w:val="21"/>
          <w:shd w:val="clear" w:color="auto" w:fill="DFF0D8"/>
        </w:rPr>
        <w:t>("3D Metal Printing | How Does a 3D Metal Printer Work? | SPI," 2019)</w:t>
      </w:r>
      <w:r w:rsidR="008D0ECD">
        <w:rPr>
          <w:rFonts w:ascii="Verdana" w:hAnsi="Verdana"/>
          <w:color w:val="333333"/>
          <w:sz w:val="21"/>
          <w:szCs w:val="21"/>
          <w:shd w:val="clear" w:color="auto" w:fill="DFF0D8"/>
        </w:rPr>
        <w:t>.</w:t>
      </w:r>
      <w:r w:rsidR="008D0ECD">
        <w:t xml:space="preserve"> </w:t>
      </w:r>
      <w:r w:rsidR="008D0ECD" w:rsidRPr="00D445CB">
        <w:rPr>
          <w:rFonts w:asciiTheme="minorHAnsi" w:hAnsiTheme="minorHAnsi"/>
          <w:sz w:val="22"/>
          <w:szCs w:val="22"/>
        </w:rPr>
        <w:t>An example of this would be having to change the Oerlikon design then having to create new electrodes to manufacture the prototypes again which will be very costly and time consuming.</w:t>
      </w:r>
    </w:p>
    <w:p w14:paraId="0779868E" w14:textId="38EC28B8" w:rsidR="001A35BF" w:rsidRDefault="002B4F9D" w:rsidP="001A35BF">
      <w:r w:rsidRPr="00D445CB">
        <w:rPr>
          <w:rFonts w:asciiTheme="minorHAnsi" w:hAnsiTheme="minorHAnsi"/>
          <w:sz w:val="22"/>
          <w:szCs w:val="22"/>
        </w:rPr>
        <w:t>Another benefit to 3D printing is less waste and raw materials will be used compared to CNC machining as the additive machining process only uses the material required to build the part and all excess powder can be re used</w:t>
      </w:r>
      <w:r w:rsidR="001A35BF" w:rsidRPr="00D445CB">
        <w:rPr>
          <w:rFonts w:asciiTheme="minorHAnsi" w:hAnsiTheme="minorHAnsi"/>
          <w:sz w:val="22"/>
          <w:szCs w:val="22"/>
        </w:rPr>
        <w:t>.</w:t>
      </w:r>
      <w:r w:rsidR="001A35BF" w:rsidRPr="00D445CB">
        <w:rPr>
          <w:sz w:val="22"/>
          <w:szCs w:val="22"/>
        </w:rPr>
        <w:t xml:space="preserve"> </w:t>
      </w:r>
      <w:r w:rsidRPr="002B4F9D">
        <w:rPr>
          <w:rFonts w:ascii="Verdana" w:hAnsi="Verdana"/>
          <w:color w:val="333333"/>
          <w:sz w:val="21"/>
          <w:szCs w:val="21"/>
          <w:shd w:val="clear" w:color="auto" w:fill="DFF0D8"/>
        </w:rPr>
        <w:t>(</w:t>
      </w:r>
      <w:proofErr w:type="spellStart"/>
      <w:r w:rsidRPr="002B4F9D">
        <w:rPr>
          <w:rFonts w:ascii="Verdana" w:hAnsi="Verdana"/>
          <w:color w:val="333333"/>
          <w:sz w:val="21"/>
          <w:szCs w:val="21"/>
          <w:shd w:val="clear" w:color="auto" w:fill="DFF0D8"/>
        </w:rPr>
        <w:t>Hye</w:t>
      </w:r>
      <w:proofErr w:type="spellEnd"/>
      <w:r w:rsidRPr="002B4F9D">
        <w:rPr>
          <w:rFonts w:ascii="Verdana" w:hAnsi="Verdana"/>
          <w:color w:val="333333"/>
          <w:sz w:val="21"/>
          <w:szCs w:val="21"/>
          <w:shd w:val="clear" w:color="auto" w:fill="DFF0D8"/>
        </w:rPr>
        <w:t>-Won Lim, Tracy Cassidy, 2014,)</w:t>
      </w:r>
      <w:r w:rsidR="001A35BF">
        <w:rPr>
          <w:rFonts w:ascii="Verdana" w:hAnsi="Verdana"/>
          <w:color w:val="333333"/>
          <w:sz w:val="21"/>
          <w:szCs w:val="21"/>
          <w:shd w:val="clear" w:color="auto" w:fill="DFF0D8"/>
        </w:rPr>
        <w:t>.</w:t>
      </w:r>
      <w:r w:rsidR="00D445CB" w:rsidRPr="00D445CB">
        <w:t xml:space="preserve"> </w:t>
      </w:r>
      <w:r w:rsidR="00D445CB" w:rsidRPr="00D445CB">
        <w:rPr>
          <w:rFonts w:asciiTheme="minorHAnsi" w:hAnsiTheme="minorHAnsi"/>
          <w:sz w:val="22"/>
          <w:szCs w:val="22"/>
        </w:rPr>
        <w:t>3D printing also needs less stages so less people will need to be employed to create the prototypes compared to traditional subtractive machining. This will cut down on labour costs which will then cost the company less money to produce parts.</w:t>
      </w:r>
      <w:r w:rsidR="00D445CB" w:rsidRPr="001A35BF">
        <w:rPr>
          <w:rFonts w:ascii="Verdana" w:hAnsi="Verdana"/>
          <w:color w:val="333333"/>
          <w:sz w:val="21"/>
          <w:szCs w:val="21"/>
          <w:shd w:val="clear" w:color="auto" w:fill="DFF0D8"/>
        </w:rPr>
        <w:t xml:space="preserve"> ("10 Disadvantages of 3D Printing Technology," 2018)</w:t>
      </w:r>
      <w:r w:rsidR="00D445CB">
        <w:rPr>
          <w:rFonts w:ascii="Verdana" w:hAnsi="Verdana"/>
          <w:color w:val="333333"/>
          <w:sz w:val="21"/>
          <w:szCs w:val="21"/>
          <w:shd w:val="clear" w:color="auto" w:fill="DFF0D8"/>
        </w:rPr>
        <w:t>.</w:t>
      </w:r>
      <w:r w:rsidR="00D445CB">
        <w:t xml:space="preserve"> </w:t>
      </w:r>
    </w:p>
    <w:p w14:paraId="6B743A75" w14:textId="6CF3AC92" w:rsidR="00627A20" w:rsidRDefault="00627A20" w:rsidP="00627A20">
      <w:r>
        <w:rPr>
          <w:rFonts w:asciiTheme="minorHAnsi" w:hAnsiTheme="minorHAnsi" w:cs="Arial"/>
          <w:sz w:val="22"/>
          <w:szCs w:val="22"/>
        </w:rPr>
        <w:t>Another benefit towards 3D printing is that you can create much more complicated geometries in parts that are impossible to CNC machine, even if you have a 5-axis CNC machine. This is due to the fact the tool will be unable to machine all surfaces of the complicated geometry on the part. To machine these geometries on the part you would have to do several set-ups to reach different faces which adds a bigger labour cost. You may also need to create custom jigs and fixtures to machine the difficult parts.</w:t>
      </w:r>
      <w:r w:rsidRPr="00627A20">
        <w:rPr>
          <w:rFonts w:ascii="Verdana" w:hAnsi="Verdana"/>
          <w:color w:val="333333"/>
          <w:sz w:val="21"/>
          <w:szCs w:val="21"/>
          <w:shd w:val="clear" w:color="auto" w:fill="DFF0D8"/>
        </w:rPr>
        <w:t xml:space="preserve"> </w:t>
      </w:r>
      <w:r>
        <w:rPr>
          <w:rFonts w:ascii="Verdana" w:hAnsi="Verdana"/>
          <w:color w:val="333333"/>
          <w:sz w:val="21"/>
          <w:szCs w:val="21"/>
          <w:shd w:val="clear" w:color="auto" w:fill="DFF0D8"/>
        </w:rPr>
        <w:t>("3D Printing vs. CNC machining," n.d.)</w:t>
      </w:r>
    </w:p>
    <w:p w14:paraId="28FF05BD" w14:textId="64F382F4" w:rsidR="00627A20" w:rsidRDefault="00627A20" w:rsidP="00A31F0F">
      <w:pPr>
        <w:rPr>
          <w:rFonts w:asciiTheme="minorHAnsi" w:hAnsiTheme="minorHAnsi" w:cs="Arial"/>
          <w:sz w:val="22"/>
          <w:szCs w:val="22"/>
        </w:rPr>
      </w:pPr>
    </w:p>
    <w:p w14:paraId="50955CAC" w14:textId="0D111D56" w:rsidR="00D17B05" w:rsidRDefault="00D17B05" w:rsidP="00627A20"/>
    <w:p w14:paraId="62376F3F" w14:textId="03B3BC3A" w:rsidR="00D17B05" w:rsidRDefault="00D17B05" w:rsidP="00627A20"/>
    <w:p w14:paraId="2148A59C" w14:textId="77777777" w:rsidR="00D17B05" w:rsidRPr="00D2488A" w:rsidRDefault="00D17B05" w:rsidP="00D17B05">
      <w:pPr>
        <w:pStyle w:val="ListParagraph"/>
      </w:pPr>
    </w:p>
    <w:p w14:paraId="0AE0F079" w14:textId="4A567AFB" w:rsidR="00536475" w:rsidRDefault="00D17B05" w:rsidP="00D17B05">
      <w:pPr>
        <w:pStyle w:val="Heading2"/>
      </w:pPr>
      <w:bookmarkStart w:id="8" w:name="_Toc30157448"/>
      <w:r>
        <w:lastRenderedPageBreak/>
        <w:t>Limitations</w:t>
      </w:r>
      <w:r w:rsidR="001A35BF">
        <w:t xml:space="preserve"> and disadvantages</w:t>
      </w:r>
      <w:bookmarkEnd w:id="8"/>
    </w:p>
    <w:p w14:paraId="3B8F2E32" w14:textId="5D2CB84F" w:rsidR="001A35BF" w:rsidRDefault="00893A12" w:rsidP="001A35BF">
      <w:pPr>
        <w:rPr>
          <w:rFonts w:ascii="Verdana" w:hAnsi="Verdana"/>
          <w:color w:val="333333"/>
          <w:sz w:val="21"/>
          <w:szCs w:val="21"/>
          <w:shd w:val="clear" w:color="auto" w:fill="DFF0D8"/>
        </w:rPr>
      </w:pPr>
      <w:r w:rsidRPr="00D445CB">
        <w:rPr>
          <w:rFonts w:asciiTheme="minorHAnsi" w:hAnsiTheme="minorHAnsi"/>
          <w:sz w:val="22"/>
          <w:szCs w:val="22"/>
        </w:rPr>
        <w:t xml:space="preserve">3D </w:t>
      </w:r>
      <w:r w:rsidR="001A35BF" w:rsidRPr="00D445CB">
        <w:rPr>
          <w:rFonts w:asciiTheme="minorHAnsi" w:hAnsiTheme="minorHAnsi"/>
          <w:sz w:val="22"/>
          <w:szCs w:val="22"/>
        </w:rPr>
        <w:t>printing can often be a very slow process when it comes to manufacturing several parts, depending on the type of printer and the quality of the print needed. This can mean that prints can take up to several hours or even days to print</w:t>
      </w:r>
      <w:r w:rsidR="001A35BF">
        <w:t>.</w:t>
      </w:r>
      <w:r w:rsidR="00223873">
        <w:t xml:space="preserve"> </w:t>
      </w:r>
      <w:r w:rsidR="001A35BF" w:rsidRPr="001A35BF">
        <w:rPr>
          <w:rFonts w:ascii="Verdana" w:hAnsi="Verdana"/>
          <w:color w:val="333333"/>
          <w:sz w:val="21"/>
          <w:szCs w:val="21"/>
          <w:shd w:val="clear" w:color="auto" w:fill="DFF0D8"/>
        </w:rPr>
        <w:t>("10 Disadvantages of 3D Printing Technology," 2018)</w:t>
      </w:r>
      <w:r w:rsidR="001A35BF">
        <w:rPr>
          <w:rFonts w:ascii="Verdana" w:hAnsi="Verdana"/>
          <w:color w:val="333333"/>
          <w:sz w:val="21"/>
          <w:szCs w:val="21"/>
          <w:shd w:val="clear" w:color="auto" w:fill="DFF0D8"/>
        </w:rPr>
        <w:t>.</w:t>
      </w:r>
    </w:p>
    <w:p w14:paraId="72C9FFE5" w14:textId="094CAA44" w:rsidR="00D445CB" w:rsidRDefault="001A35BF" w:rsidP="00D445CB">
      <w:r w:rsidRPr="00D445CB">
        <w:rPr>
          <w:rFonts w:asciiTheme="minorHAnsi" w:hAnsiTheme="minorHAnsi" w:cstheme="minorHAnsi"/>
          <w:sz w:val="22"/>
          <w:szCs w:val="22"/>
        </w:rPr>
        <w:t>One of the biggest disadvantages to 3d printing is the ability for other companies to counterfeit your blueprints into their own designs and forge the work you have created as their own</w:t>
      </w:r>
      <w:r w:rsidR="00D445CB" w:rsidRPr="00D445CB">
        <w:rPr>
          <w:rFonts w:asciiTheme="minorHAnsi" w:hAnsiTheme="minorHAnsi" w:cstheme="minorHAnsi"/>
          <w:sz w:val="22"/>
          <w:szCs w:val="22"/>
        </w:rPr>
        <w:t>.</w:t>
      </w:r>
      <w:r w:rsidR="00D445CB" w:rsidRPr="00D445CB">
        <w:rPr>
          <w:rFonts w:asciiTheme="minorHAnsi" w:hAnsiTheme="minorHAnsi" w:cs="Arial"/>
          <w:color w:val="11161C"/>
          <w:sz w:val="22"/>
          <w:szCs w:val="22"/>
          <w:shd w:val="clear" w:color="auto" w:fill="F8F9FB"/>
        </w:rPr>
        <w:t xml:space="preserve"> This means that patent infringements will happen more often and become common and trying to identify counterfeited</w:t>
      </w:r>
      <w:r w:rsidR="00D445CB">
        <w:rPr>
          <w:rFonts w:asciiTheme="minorHAnsi" w:hAnsiTheme="minorHAnsi" w:cs="Arial"/>
          <w:color w:val="11161C"/>
          <w:sz w:val="22"/>
          <w:szCs w:val="22"/>
          <w:shd w:val="clear" w:color="auto" w:fill="F8F9FB"/>
        </w:rPr>
        <w:t xml:space="preserve"> designs will become virtually an impossible</w:t>
      </w:r>
      <w:r w:rsidR="00223873">
        <w:rPr>
          <w:rFonts w:asciiTheme="minorHAnsi" w:hAnsiTheme="minorHAnsi" w:cs="Arial"/>
          <w:color w:val="11161C"/>
          <w:sz w:val="22"/>
          <w:szCs w:val="22"/>
          <w:shd w:val="clear" w:color="auto" w:fill="F8F9FB"/>
        </w:rPr>
        <w:t>. This means as 3D printing starts to develop patents</w:t>
      </w:r>
      <w:r w:rsidR="00D445CB" w:rsidRPr="00223873">
        <w:rPr>
          <w:rFonts w:asciiTheme="minorHAnsi" w:hAnsiTheme="minorHAnsi" w:cs="Arial"/>
          <w:color w:val="11161C"/>
          <w:sz w:val="22"/>
          <w:szCs w:val="22"/>
          <w:shd w:val="clear" w:color="auto" w:fill="F8F9FB"/>
        </w:rPr>
        <w:t>, and copyright holders will have a harder time protecting their rights</w:t>
      </w:r>
      <w:r w:rsidR="00223873">
        <w:rPr>
          <w:rFonts w:asciiTheme="minorHAnsi" w:hAnsiTheme="minorHAnsi" w:cs="Arial"/>
          <w:color w:val="11161C"/>
          <w:sz w:val="22"/>
          <w:szCs w:val="22"/>
          <w:shd w:val="clear" w:color="auto" w:fill="F8F9FB"/>
        </w:rPr>
        <w:t xml:space="preserve"> and companies will have </w:t>
      </w:r>
      <w:proofErr w:type="gramStart"/>
      <w:r w:rsidR="00223873">
        <w:rPr>
          <w:rFonts w:asciiTheme="minorHAnsi" w:hAnsiTheme="minorHAnsi" w:cs="Arial"/>
          <w:color w:val="11161C"/>
          <w:sz w:val="22"/>
          <w:szCs w:val="22"/>
          <w:shd w:val="clear" w:color="auto" w:fill="F8F9FB"/>
        </w:rPr>
        <w:t>an</w:t>
      </w:r>
      <w:proofErr w:type="gramEnd"/>
      <w:r w:rsidR="00223873">
        <w:rPr>
          <w:rFonts w:asciiTheme="minorHAnsi" w:hAnsiTheme="minorHAnsi" w:cs="Arial"/>
          <w:color w:val="11161C"/>
          <w:sz w:val="22"/>
          <w:szCs w:val="22"/>
          <w:shd w:val="clear" w:color="auto" w:fill="F8F9FB"/>
        </w:rPr>
        <w:t xml:space="preserve"> harder time protecting their designs.</w:t>
      </w:r>
      <w:r w:rsidR="00223873" w:rsidRPr="001A35BF">
        <w:rPr>
          <w:rFonts w:ascii="Verdana" w:hAnsi="Verdana"/>
          <w:color w:val="333333"/>
          <w:sz w:val="21"/>
          <w:szCs w:val="21"/>
          <w:shd w:val="clear" w:color="auto" w:fill="DFF0D8"/>
        </w:rPr>
        <w:t xml:space="preserve"> ("10 Disadvantages of 3D Printing Technology," 2018)</w:t>
      </w:r>
      <w:r w:rsidR="00223873">
        <w:rPr>
          <w:rFonts w:ascii="Verdana" w:hAnsi="Verdana"/>
          <w:color w:val="333333"/>
          <w:sz w:val="21"/>
          <w:szCs w:val="21"/>
          <w:shd w:val="clear" w:color="auto" w:fill="DFF0D8"/>
        </w:rPr>
        <w:t>.</w:t>
      </w:r>
    </w:p>
    <w:p w14:paraId="22DF5767" w14:textId="77777777" w:rsidR="0028081E" w:rsidRPr="001A35BF" w:rsidRDefault="0028081E" w:rsidP="001A35BF">
      <w:pPr>
        <w:rPr>
          <w:rFonts w:asciiTheme="minorHAnsi" w:hAnsiTheme="minorHAnsi" w:cstheme="minorHAnsi"/>
          <w:sz w:val="22"/>
          <w:szCs w:val="22"/>
        </w:rPr>
      </w:pPr>
    </w:p>
    <w:p w14:paraId="35676C30" w14:textId="43F4CE60" w:rsidR="009D03EC" w:rsidRDefault="0028081E" w:rsidP="009D03EC">
      <w:r>
        <w:rPr>
          <w:rFonts w:asciiTheme="minorHAnsi" w:hAnsiTheme="minorHAnsi"/>
          <w:sz w:val="22"/>
          <w:szCs w:val="22"/>
        </w:rPr>
        <w:t>The biggest limitation of 3D printing is the dimensional accuracy that the 3D printers can achieve</w:t>
      </w:r>
      <w:r w:rsidR="008355C7">
        <w:rPr>
          <w:rFonts w:asciiTheme="minorHAnsi" w:hAnsiTheme="minorHAnsi"/>
          <w:sz w:val="22"/>
          <w:szCs w:val="22"/>
        </w:rPr>
        <w:t xml:space="preserve">. Also, the warping and shrinking that will occur when 3D printing. The dimensional tolerance that 3d printing can achieve is </w:t>
      </w:r>
      <w:r w:rsidR="008355C7">
        <w:rPr>
          <w:rFonts w:ascii="Calibri" w:hAnsi="Calibri"/>
          <w:sz w:val="22"/>
          <w:szCs w:val="22"/>
        </w:rPr>
        <w:t>±</w:t>
      </w:r>
      <w:r w:rsidR="008355C7">
        <w:rPr>
          <w:rFonts w:asciiTheme="minorHAnsi" w:hAnsiTheme="minorHAnsi"/>
          <w:sz w:val="22"/>
          <w:szCs w:val="22"/>
        </w:rPr>
        <w:t>0.1mm which is good enough for most features but there are features were a secondary operation will be needed after printing to gain the correct tolerance of the feature. As for the warping and shrinking of the part</w:t>
      </w:r>
      <w:r w:rsidR="009D03EC">
        <w:rPr>
          <w:rFonts w:asciiTheme="minorHAnsi" w:hAnsiTheme="minorHAnsi"/>
          <w:sz w:val="22"/>
          <w:szCs w:val="22"/>
        </w:rPr>
        <w:t xml:space="preserve"> there will have to be supports and braces incorporated into the design to ensure the will be limited distortion to the part.</w:t>
      </w:r>
      <w:r w:rsidR="009D03EC" w:rsidRPr="009D03EC">
        <w:rPr>
          <w:rFonts w:ascii="Verdana" w:hAnsi="Verdana"/>
          <w:color w:val="333333"/>
          <w:sz w:val="21"/>
          <w:szCs w:val="21"/>
          <w:shd w:val="clear" w:color="auto" w:fill="DFF0D8"/>
        </w:rPr>
        <w:t xml:space="preserve"> </w:t>
      </w:r>
      <w:r w:rsidR="009D03EC">
        <w:rPr>
          <w:rFonts w:ascii="Verdana" w:hAnsi="Verdana"/>
          <w:color w:val="333333"/>
          <w:sz w:val="21"/>
          <w:szCs w:val="21"/>
          <w:shd w:val="clear" w:color="auto" w:fill="DFF0D8"/>
        </w:rPr>
        <w:t>("Dimensional accuracy of 3D printed parts," n.d.)</w:t>
      </w:r>
    </w:p>
    <w:p w14:paraId="46266E0D" w14:textId="5BAE2CAD" w:rsidR="00893A12" w:rsidRPr="0028081E" w:rsidRDefault="00893A12" w:rsidP="00893A12">
      <w:pPr>
        <w:rPr>
          <w:rFonts w:asciiTheme="minorHAnsi" w:hAnsiTheme="minorHAnsi"/>
          <w:sz w:val="22"/>
          <w:szCs w:val="22"/>
        </w:rPr>
      </w:pPr>
    </w:p>
    <w:p w14:paraId="4A92613E" w14:textId="6CA95885" w:rsidR="00D17B05" w:rsidRDefault="00D17B05" w:rsidP="00D17B05"/>
    <w:p w14:paraId="37B5CDB8" w14:textId="1E66F0E6" w:rsidR="00D17B05" w:rsidRDefault="00D17B05" w:rsidP="00D17B05">
      <w:pPr>
        <w:pStyle w:val="Heading2"/>
      </w:pPr>
      <w:bookmarkStart w:id="9" w:name="_Toc30157449"/>
      <w:r>
        <w:t>Material</w:t>
      </w:r>
      <w:bookmarkEnd w:id="9"/>
    </w:p>
    <w:p w14:paraId="6E345EA0" w14:textId="5ED238E1" w:rsidR="00807273" w:rsidRPr="00A31F0F" w:rsidRDefault="00807273" w:rsidP="00807273">
      <w:r w:rsidRPr="00A31F0F">
        <w:rPr>
          <w:rFonts w:asciiTheme="minorHAnsi" w:hAnsiTheme="minorHAnsi"/>
          <w:sz w:val="22"/>
          <w:szCs w:val="22"/>
        </w:rPr>
        <w:t xml:space="preserve">Choosing the material is difficult </w:t>
      </w:r>
      <w:r w:rsidR="00495C7B" w:rsidRPr="00A31F0F">
        <w:rPr>
          <w:rFonts w:asciiTheme="minorHAnsi" w:hAnsiTheme="minorHAnsi"/>
          <w:sz w:val="22"/>
          <w:szCs w:val="22"/>
        </w:rPr>
        <w:t>as the material originally used gets hardened and the properties change. This will have to be taken into consideration when selectin</w:t>
      </w:r>
      <w:r w:rsidR="00A31F0F" w:rsidRPr="00A31F0F">
        <w:rPr>
          <w:rFonts w:asciiTheme="minorHAnsi" w:hAnsiTheme="minorHAnsi"/>
          <w:sz w:val="22"/>
          <w:szCs w:val="22"/>
        </w:rPr>
        <w:t>g</w:t>
      </w:r>
      <w:r w:rsidR="00495C7B" w:rsidRPr="00A31F0F">
        <w:rPr>
          <w:rFonts w:asciiTheme="minorHAnsi" w:hAnsiTheme="minorHAnsi"/>
          <w:sz w:val="22"/>
          <w:szCs w:val="22"/>
        </w:rPr>
        <w:t xml:space="preserve"> the </w:t>
      </w:r>
      <w:r w:rsidR="00A5183D" w:rsidRPr="00A31F0F">
        <w:rPr>
          <w:rFonts w:asciiTheme="minorHAnsi" w:hAnsiTheme="minorHAnsi"/>
          <w:sz w:val="22"/>
          <w:szCs w:val="22"/>
        </w:rPr>
        <w:t>material</w:t>
      </w:r>
      <w:r w:rsidR="009D03EC" w:rsidRPr="00A31F0F">
        <w:rPr>
          <w:rFonts w:asciiTheme="minorHAnsi" w:hAnsiTheme="minorHAnsi"/>
          <w:sz w:val="22"/>
          <w:szCs w:val="22"/>
        </w:rPr>
        <w:t xml:space="preserve">. The materials that can be 3D printed are </w:t>
      </w:r>
      <w:r w:rsidR="009D03EC" w:rsidRPr="00A31F0F">
        <w:rPr>
          <w:rFonts w:asciiTheme="minorHAnsi" w:hAnsiTheme="minorHAnsi" w:cs="Arial"/>
          <w:sz w:val="22"/>
          <w:szCs w:val="22"/>
        </w:rPr>
        <w:t xml:space="preserve">Aluminium, Stainless Steel, Titanium and </w:t>
      </w:r>
      <w:r w:rsidR="00A31F0F" w:rsidRPr="00A31F0F">
        <w:rPr>
          <w:rFonts w:asciiTheme="minorHAnsi" w:hAnsiTheme="minorHAnsi" w:cs="Arial"/>
          <w:sz w:val="22"/>
          <w:szCs w:val="22"/>
        </w:rPr>
        <w:t>Brass.</w:t>
      </w:r>
      <w:r w:rsidR="00A31F0F" w:rsidRPr="00A31F0F">
        <w:rPr>
          <w:rFonts w:ascii="Verdana" w:hAnsi="Verdana"/>
          <w:color w:val="333333"/>
          <w:sz w:val="21"/>
          <w:szCs w:val="21"/>
          <w:shd w:val="clear" w:color="auto" w:fill="DFF0D8"/>
        </w:rPr>
        <w:t xml:space="preserve"> </w:t>
      </w:r>
      <w:r w:rsidR="00A31F0F">
        <w:rPr>
          <w:rFonts w:ascii="Verdana" w:hAnsi="Verdana"/>
          <w:color w:val="333333"/>
          <w:sz w:val="21"/>
          <w:szCs w:val="21"/>
          <w:shd w:val="clear" w:color="auto" w:fill="DFF0D8"/>
        </w:rPr>
        <w:t>("3D Printing vs. CNC machining," n.d.)</w:t>
      </w:r>
      <w:r w:rsidR="00A31F0F">
        <w:t>.</w:t>
      </w:r>
      <w:r w:rsidR="00A31F0F" w:rsidRPr="00A31F0F">
        <w:rPr>
          <w:rFonts w:asciiTheme="minorHAnsi" w:hAnsiTheme="minorHAnsi"/>
          <w:sz w:val="22"/>
          <w:szCs w:val="22"/>
        </w:rPr>
        <w:t xml:space="preserve"> </w:t>
      </w:r>
      <w:r w:rsidR="000654E7">
        <w:rPr>
          <w:rFonts w:asciiTheme="minorHAnsi" w:hAnsiTheme="minorHAnsi"/>
          <w:sz w:val="22"/>
          <w:szCs w:val="22"/>
        </w:rPr>
        <w:t xml:space="preserve"> If any of these materials were </w:t>
      </w:r>
      <w:proofErr w:type="gramStart"/>
      <w:r w:rsidR="00E83108">
        <w:rPr>
          <w:rFonts w:asciiTheme="minorHAnsi" w:hAnsiTheme="minorHAnsi"/>
          <w:sz w:val="22"/>
          <w:szCs w:val="22"/>
        </w:rPr>
        <w:t>us</w:t>
      </w:r>
      <w:r w:rsidR="000654E7">
        <w:rPr>
          <w:rFonts w:asciiTheme="minorHAnsi" w:hAnsiTheme="minorHAnsi"/>
          <w:sz w:val="22"/>
          <w:szCs w:val="22"/>
        </w:rPr>
        <w:t>ed</w:t>
      </w:r>
      <w:proofErr w:type="gramEnd"/>
      <w:r w:rsidR="000654E7">
        <w:rPr>
          <w:rFonts w:asciiTheme="minorHAnsi" w:hAnsiTheme="minorHAnsi"/>
          <w:sz w:val="22"/>
          <w:szCs w:val="22"/>
        </w:rPr>
        <w:t xml:space="preserve"> they would need to be hardened like the original material and I believe that either stainless steel or titanium would be a suitable alternative to the material that is currently used.</w:t>
      </w:r>
    </w:p>
    <w:p w14:paraId="423185E7" w14:textId="00EAB79A" w:rsidR="001A35BF" w:rsidRDefault="001A35BF" w:rsidP="00807273"/>
    <w:p w14:paraId="479249C4" w14:textId="489B4E2C" w:rsidR="001A35BF" w:rsidRDefault="001A35BF" w:rsidP="001A35BF">
      <w:pPr>
        <w:pStyle w:val="Heading1"/>
      </w:pPr>
      <w:bookmarkStart w:id="10" w:name="_Toc30157450"/>
      <w:r>
        <w:t>Conclusion</w:t>
      </w:r>
      <w:bookmarkEnd w:id="10"/>
    </w:p>
    <w:p w14:paraId="1E24196B" w14:textId="70205E48" w:rsidR="0041164C" w:rsidRDefault="00A31F0F" w:rsidP="00807273">
      <w:pPr>
        <w:rPr>
          <w:rFonts w:asciiTheme="minorHAnsi" w:hAnsiTheme="minorHAnsi"/>
          <w:sz w:val="22"/>
          <w:szCs w:val="22"/>
        </w:rPr>
      </w:pPr>
      <w:r w:rsidRPr="00A31F0F">
        <w:rPr>
          <w:rFonts w:asciiTheme="minorHAnsi" w:hAnsiTheme="minorHAnsi"/>
          <w:sz w:val="22"/>
          <w:szCs w:val="22"/>
        </w:rPr>
        <w:t xml:space="preserve">In conclusion the report shows that 3D printing could be used in the process of making the prototypes of the Oerlikon gear </w:t>
      </w:r>
      <w:r>
        <w:rPr>
          <w:rFonts w:asciiTheme="minorHAnsi" w:hAnsiTheme="minorHAnsi"/>
          <w:sz w:val="22"/>
          <w:szCs w:val="22"/>
        </w:rPr>
        <w:t xml:space="preserve">ring I believe the parts could be 3D printed then machined to gain the tighter tolerances. By doing this you would save on several operations that are currently used in the process of creating them right now. </w:t>
      </w:r>
      <w:r w:rsidR="000654E7">
        <w:rPr>
          <w:rFonts w:asciiTheme="minorHAnsi" w:hAnsiTheme="minorHAnsi"/>
          <w:sz w:val="22"/>
          <w:szCs w:val="22"/>
        </w:rPr>
        <w:t xml:space="preserve">This would save money on several </w:t>
      </w:r>
      <w:r w:rsidR="00CA3AE5">
        <w:rPr>
          <w:rFonts w:asciiTheme="minorHAnsi" w:hAnsiTheme="minorHAnsi"/>
          <w:sz w:val="22"/>
          <w:szCs w:val="22"/>
        </w:rPr>
        <w:t>operations and labour costs which would save a lot of money. This would also mean you would need less employees to make the Oerlikon gear ring.</w:t>
      </w:r>
    </w:p>
    <w:p w14:paraId="24CDEFB0" w14:textId="1BBA62DD" w:rsidR="00CA3AE5" w:rsidRDefault="00CA3AE5" w:rsidP="00807273">
      <w:pPr>
        <w:rPr>
          <w:rFonts w:asciiTheme="minorHAnsi" w:hAnsiTheme="minorHAnsi"/>
          <w:sz w:val="22"/>
          <w:szCs w:val="22"/>
        </w:rPr>
      </w:pPr>
      <w:r>
        <w:rPr>
          <w:rFonts w:asciiTheme="minorHAnsi" w:hAnsiTheme="minorHAnsi"/>
          <w:sz w:val="22"/>
          <w:szCs w:val="22"/>
        </w:rPr>
        <w:t>The report also shows that 3D printing is much more effective method for low volume batch work like making prototypes to test. 3D printing is also a really cost-effective way to develop prototypes and make small tweaks to the designs without having</w:t>
      </w:r>
      <w:r w:rsidR="00E83108">
        <w:rPr>
          <w:rFonts w:asciiTheme="minorHAnsi" w:hAnsiTheme="minorHAnsi"/>
          <w:sz w:val="22"/>
          <w:szCs w:val="22"/>
        </w:rPr>
        <w:t xml:space="preserve"> the</w:t>
      </w:r>
      <w:r>
        <w:rPr>
          <w:rFonts w:asciiTheme="minorHAnsi" w:hAnsiTheme="minorHAnsi"/>
          <w:sz w:val="22"/>
          <w:szCs w:val="22"/>
        </w:rPr>
        <w:t xml:space="preserve"> high cost</w:t>
      </w:r>
      <w:r w:rsidR="00E83108">
        <w:rPr>
          <w:rFonts w:asciiTheme="minorHAnsi" w:hAnsiTheme="minorHAnsi"/>
          <w:sz w:val="22"/>
          <w:szCs w:val="22"/>
        </w:rPr>
        <w:t xml:space="preserve"> of the</w:t>
      </w:r>
      <w:r>
        <w:rPr>
          <w:rFonts w:asciiTheme="minorHAnsi" w:hAnsiTheme="minorHAnsi"/>
          <w:sz w:val="22"/>
          <w:szCs w:val="22"/>
        </w:rPr>
        <w:t xml:space="preserve"> manufacturing processes. This would also save a company a lot of time and money</w:t>
      </w:r>
      <w:r w:rsidR="00E83108">
        <w:rPr>
          <w:rFonts w:asciiTheme="minorHAnsi" w:hAnsiTheme="minorHAnsi"/>
          <w:sz w:val="22"/>
          <w:szCs w:val="22"/>
        </w:rPr>
        <w:t xml:space="preserve"> due to not having to spend out on an expensive manufacturing process.</w:t>
      </w:r>
    </w:p>
    <w:p w14:paraId="52C02706" w14:textId="528CAB76" w:rsidR="00E83108" w:rsidRPr="00A31F0F" w:rsidRDefault="00E83108" w:rsidP="00807273">
      <w:pPr>
        <w:rPr>
          <w:rFonts w:asciiTheme="minorHAnsi" w:hAnsiTheme="minorHAnsi"/>
          <w:sz w:val="22"/>
          <w:szCs w:val="22"/>
        </w:rPr>
      </w:pPr>
      <w:r>
        <w:rPr>
          <w:rFonts w:asciiTheme="minorHAnsi" w:hAnsiTheme="minorHAnsi"/>
          <w:sz w:val="22"/>
          <w:szCs w:val="22"/>
        </w:rPr>
        <w:t>For 3D printing to be used for the prototyping of the Oerlikon gear rings they will have to be hardened like they are in the original manufacturing process to replicate the conditions of the materials for the testing after the prototypes are made.</w:t>
      </w:r>
    </w:p>
    <w:p w14:paraId="35387BB7" w14:textId="0DCF9E66" w:rsidR="0041164C" w:rsidRDefault="0041164C" w:rsidP="001A35BF">
      <w:pPr>
        <w:pStyle w:val="Heading1"/>
      </w:pPr>
      <w:bookmarkStart w:id="11" w:name="_Toc30157451"/>
      <w:r>
        <w:lastRenderedPageBreak/>
        <w:t>Bibliography</w:t>
      </w:r>
      <w:bookmarkEnd w:id="11"/>
    </w:p>
    <w:p w14:paraId="02EB61BA" w14:textId="77777777" w:rsidR="0041164C" w:rsidRPr="0041164C" w:rsidRDefault="0041164C" w:rsidP="0041164C">
      <w:pPr>
        <w:pStyle w:val="Heading3"/>
        <w:rPr>
          <w:rFonts w:eastAsia="Times New Roman"/>
          <w:lang w:eastAsia="en-GB"/>
        </w:rPr>
      </w:pPr>
      <w:bookmarkStart w:id="12" w:name="_Toc30157452"/>
      <w:r w:rsidRPr="0041164C">
        <w:rPr>
          <w:rFonts w:eastAsia="Times New Roman"/>
          <w:lang w:eastAsia="en-GB"/>
        </w:rPr>
        <w:t>References</w:t>
      </w:r>
      <w:bookmarkEnd w:id="12"/>
    </w:p>
    <w:p w14:paraId="2BA1D836" w14:textId="77777777" w:rsidR="00E83108" w:rsidRPr="00E83108" w:rsidRDefault="00E83108" w:rsidP="00E83108">
      <w:pPr>
        <w:spacing w:line="550" w:lineRule="atLeast"/>
        <w:ind w:left="720" w:right="75" w:hanging="720"/>
        <w:rPr>
          <w:rFonts w:asciiTheme="minorHAnsi" w:hAnsiTheme="minorHAnsi"/>
          <w:color w:val="000000"/>
          <w:sz w:val="22"/>
          <w:szCs w:val="22"/>
        </w:rPr>
      </w:pPr>
      <w:r w:rsidRPr="00E83108">
        <w:rPr>
          <w:rFonts w:asciiTheme="minorHAnsi" w:hAnsiTheme="minorHAnsi"/>
          <w:color w:val="000000"/>
          <w:sz w:val="22"/>
          <w:szCs w:val="22"/>
        </w:rPr>
        <w:t>10 Disadvantages of 3D Printing Technology. (2018, January 24). Retrieved from</w:t>
      </w:r>
      <w:r w:rsidRPr="00E83108">
        <w:rPr>
          <w:color w:val="000000"/>
        </w:rPr>
        <w:t xml:space="preserve"> </w:t>
      </w:r>
      <w:r w:rsidRPr="00E83108">
        <w:rPr>
          <w:rFonts w:asciiTheme="minorHAnsi" w:hAnsiTheme="minorHAnsi"/>
          <w:color w:val="000000"/>
          <w:sz w:val="22"/>
          <w:szCs w:val="22"/>
        </w:rPr>
        <w:t>https://3dinsider.com/3d-printing-disadvantages/</w:t>
      </w:r>
    </w:p>
    <w:p w14:paraId="7AF061BC" w14:textId="77777777" w:rsidR="00E83108" w:rsidRPr="00E83108" w:rsidRDefault="00E83108" w:rsidP="00E83108">
      <w:pPr>
        <w:spacing w:line="550" w:lineRule="atLeast"/>
        <w:ind w:left="720" w:right="75" w:hanging="720"/>
        <w:rPr>
          <w:rFonts w:asciiTheme="minorHAnsi" w:hAnsiTheme="minorHAnsi"/>
          <w:color w:val="000000"/>
          <w:sz w:val="22"/>
          <w:szCs w:val="22"/>
        </w:rPr>
      </w:pPr>
      <w:r w:rsidRPr="00E83108">
        <w:rPr>
          <w:rFonts w:asciiTheme="minorHAnsi" w:hAnsiTheme="minorHAnsi"/>
          <w:color w:val="000000"/>
          <w:sz w:val="22"/>
          <w:szCs w:val="22"/>
        </w:rPr>
        <w:t>3D Metal Printing | How Does a 3D Metal Printer Work? | SPI. (2019, December 6). Retrieved from https://www.spilasers.com/case-study-printing/3d-metal-printing-an-overview/</w:t>
      </w:r>
    </w:p>
    <w:p w14:paraId="72E26C7E" w14:textId="77777777" w:rsidR="00E83108" w:rsidRPr="00E83108" w:rsidRDefault="00E83108" w:rsidP="00E83108">
      <w:pPr>
        <w:spacing w:line="550" w:lineRule="atLeast"/>
        <w:ind w:left="720" w:right="75" w:hanging="720"/>
        <w:rPr>
          <w:rFonts w:asciiTheme="minorHAnsi" w:hAnsiTheme="minorHAnsi"/>
          <w:color w:val="000000"/>
          <w:sz w:val="22"/>
          <w:szCs w:val="22"/>
        </w:rPr>
      </w:pPr>
      <w:r w:rsidRPr="00E83108">
        <w:rPr>
          <w:rFonts w:asciiTheme="minorHAnsi" w:hAnsiTheme="minorHAnsi"/>
          <w:color w:val="000000"/>
          <w:sz w:val="22"/>
          <w:szCs w:val="22"/>
        </w:rPr>
        <w:t>3D Printing vs. CNC machining. (n.d.). Retrieved from https://www.3dhubs.com/knowledge-base/3d-printing-vs-cnc-machining/</w:t>
      </w:r>
    </w:p>
    <w:p w14:paraId="73692012" w14:textId="77777777" w:rsidR="00E83108" w:rsidRPr="00E83108" w:rsidRDefault="00E83108" w:rsidP="00E83108">
      <w:pPr>
        <w:spacing w:line="550" w:lineRule="atLeast"/>
        <w:ind w:left="720" w:right="75" w:hanging="720"/>
        <w:rPr>
          <w:rFonts w:asciiTheme="minorHAnsi" w:hAnsiTheme="minorHAnsi"/>
          <w:color w:val="000000"/>
          <w:sz w:val="22"/>
          <w:szCs w:val="22"/>
        </w:rPr>
      </w:pPr>
      <w:r w:rsidRPr="00E83108">
        <w:rPr>
          <w:rFonts w:asciiTheme="minorHAnsi" w:hAnsiTheme="minorHAnsi"/>
          <w:color w:val="000000"/>
          <w:sz w:val="22"/>
          <w:szCs w:val="22"/>
        </w:rPr>
        <w:t>3D Printing vs. CNC machining. (n.d.). Retrieved from https://www.3dhubs.com/knowledge-base/3d-printing-vs-cnc-machining/</w:t>
      </w:r>
    </w:p>
    <w:p w14:paraId="23004DF3" w14:textId="77777777" w:rsidR="00E83108" w:rsidRPr="00E83108" w:rsidRDefault="00E83108" w:rsidP="00E83108">
      <w:pPr>
        <w:spacing w:line="550" w:lineRule="atLeast"/>
        <w:ind w:left="720" w:right="75" w:hanging="720"/>
        <w:rPr>
          <w:rFonts w:asciiTheme="minorHAnsi" w:hAnsiTheme="minorHAnsi"/>
          <w:color w:val="000000"/>
          <w:sz w:val="22"/>
          <w:szCs w:val="22"/>
        </w:rPr>
      </w:pPr>
      <w:r w:rsidRPr="00E83108">
        <w:rPr>
          <w:rFonts w:asciiTheme="minorHAnsi" w:hAnsiTheme="minorHAnsi"/>
          <w:color w:val="000000"/>
          <w:sz w:val="22"/>
          <w:szCs w:val="22"/>
        </w:rPr>
        <w:t>C35. (n.d.). Retrieved from https://steelnavigator.ovako.com/steel-grades/c35/</w:t>
      </w:r>
    </w:p>
    <w:p w14:paraId="5DBB1D0C" w14:textId="77777777" w:rsidR="00E83108" w:rsidRPr="00E83108" w:rsidRDefault="00E83108" w:rsidP="00E83108">
      <w:pPr>
        <w:spacing w:line="550" w:lineRule="atLeast"/>
        <w:ind w:left="720" w:right="75" w:hanging="720"/>
        <w:rPr>
          <w:rFonts w:asciiTheme="minorHAnsi" w:hAnsiTheme="minorHAnsi"/>
          <w:color w:val="000000"/>
          <w:sz w:val="22"/>
          <w:szCs w:val="22"/>
        </w:rPr>
      </w:pPr>
      <w:r w:rsidRPr="00E83108">
        <w:rPr>
          <w:rFonts w:asciiTheme="minorHAnsi" w:hAnsiTheme="minorHAnsi"/>
          <w:color w:val="000000"/>
          <w:sz w:val="22"/>
          <w:szCs w:val="22"/>
        </w:rPr>
        <w:t>Dimensional accuracy of 3D printed parts. (n.d.). Retrieved from https://www.3dhubs.com/knowledge-base/dimensional-accuracy-3d-printed-parts/#fdm</w:t>
      </w:r>
    </w:p>
    <w:p w14:paraId="6E5630EB" w14:textId="77777777" w:rsidR="00E83108" w:rsidRPr="00E83108" w:rsidRDefault="00E83108" w:rsidP="00E83108">
      <w:pPr>
        <w:spacing w:line="550" w:lineRule="atLeast"/>
        <w:ind w:left="720" w:right="75" w:hanging="720"/>
        <w:rPr>
          <w:rFonts w:asciiTheme="minorHAnsi" w:hAnsiTheme="minorHAnsi"/>
          <w:color w:val="000000"/>
          <w:sz w:val="22"/>
          <w:szCs w:val="22"/>
        </w:rPr>
      </w:pPr>
      <w:proofErr w:type="spellStart"/>
      <w:r w:rsidRPr="00E83108">
        <w:rPr>
          <w:rFonts w:asciiTheme="minorHAnsi" w:hAnsiTheme="minorHAnsi"/>
          <w:color w:val="000000"/>
          <w:sz w:val="22"/>
          <w:szCs w:val="22"/>
        </w:rPr>
        <w:t>Hye</w:t>
      </w:r>
      <w:proofErr w:type="spellEnd"/>
      <w:r w:rsidRPr="00E83108">
        <w:rPr>
          <w:rFonts w:asciiTheme="minorHAnsi" w:hAnsiTheme="minorHAnsi"/>
          <w:color w:val="000000"/>
          <w:sz w:val="22"/>
          <w:szCs w:val="22"/>
        </w:rPr>
        <w:t>-Won Lim, Tracy Cassidy. (2014). 3D Printing Technology Revolution in Future Sustainable Fashion. </w:t>
      </w:r>
      <w:r w:rsidRPr="00E83108">
        <w:rPr>
          <w:rFonts w:asciiTheme="minorHAnsi" w:hAnsiTheme="minorHAnsi"/>
          <w:i/>
          <w:iCs/>
          <w:color w:val="000000"/>
          <w:sz w:val="22"/>
          <w:szCs w:val="22"/>
        </w:rPr>
        <w:t>3D Printing Technology Revolution in Future Sustainable Fashion</w:t>
      </w:r>
      <w:r w:rsidRPr="00E83108">
        <w:rPr>
          <w:rFonts w:asciiTheme="minorHAnsi" w:hAnsiTheme="minorHAnsi"/>
          <w:color w:val="000000"/>
          <w:sz w:val="22"/>
          <w:szCs w:val="22"/>
        </w:rPr>
        <w:t>.</w:t>
      </w:r>
    </w:p>
    <w:p w14:paraId="2030F1A3" w14:textId="2FAA1985" w:rsidR="0021221D" w:rsidRPr="0057778A" w:rsidRDefault="0021221D" w:rsidP="0021221D">
      <w:pPr>
        <w:spacing w:line="550" w:lineRule="atLeast"/>
        <w:ind w:left="720" w:right="75" w:hanging="720"/>
        <w:rPr>
          <w:rFonts w:asciiTheme="minorHAnsi" w:hAnsiTheme="minorHAnsi"/>
          <w:color w:val="000000"/>
          <w:sz w:val="22"/>
          <w:szCs w:val="22"/>
        </w:rPr>
      </w:pPr>
    </w:p>
    <w:p w14:paraId="70FC5A49" w14:textId="77777777" w:rsidR="0041164C" w:rsidRPr="0057778A" w:rsidRDefault="0041164C" w:rsidP="0041164C">
      <w:pPr>
        <w:rPr>
          <w:rFonts w:asciiTheme="minorHAnsi" w:hAnsiTheme="minorHAnsi"/>
          <w:sz w:val="22"/>
          <w:szCs w:val="22"/>
        </w:rPr>
      </w:pPr>
    </w:p>
    <w:p w14:paraId="3F067D98" w14:textId="77777777" w:rsidR="0041164C" w:rsidRPr="0057778A" w:rsidRDefault="0041164C" w:rsidP="0041164C">
      <w:pPr>
        <w:rPr>
          <w:rFonts w:asciiTheme="minorHAnsi" w:hAnsiTheme="minorHAnsi"/>
          <w:sz w:val="22"/>
          <w:szCs w:val="22"/>
        </w:rPr>
      </w:pPr>
    </w:p>
    <w:sectPr w:rsidR="0041164C" w:rsidRPr="0057778A" w:rsidSect="00820AE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5C444D"/>
    <w:multiLevelType w:val="hybridMultilevel"/>
    <w:tmpl w:val="1D64D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80818"/>
    <w:multiLevelType w:val="multilevel"/>
    <w:tmpl w:val="76A03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012404"/>
    <w:multiLevelType w:val="hybridMultilevel"/>
    <w:tmpl w:val="B2726696"/>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3" w15:restartNumberingAfterBreak="0">
    <w:nsid w:val="7A5307B4"/>
    <w:multiLevelType w:val="hybridMultilevel"/>
    <w:tmpl w:val="59EAC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6C207B"/>
    <w:multiLevelType w:val="hybridMultilevel"/>
    <w:tmpl w:val="73DC1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475"/>
    <w:rsid w:val="0000398C"/>
    <w:rsid w:val="000626F4"/>
    <w:rsid w:val="000654E7"/>
    <w:rsid w:val="00075EB9"/>
    <w:rsid w:val="00131BA2"/>
    <w:rsid w:val="00183B3B"/>
    <w:rsid w:val="001A35BF"/>
    <w:rsid w:val="0021221D"/>
    <w:rsid w:val="00223873"/>
    <w:rsid w:val="0028081E"/>
    <w:rsid w:val="002B4F9D"/>
    <w:rsid w:val="00367F54"/>
    <w:rsid w:val="0041164C"/>
    <w:rsid w:val="00495C7B"/>
    <w:rsid w:val="004D62DB"/>
    <w:rsid w:val="00536475"/>
    <w:rsid w:val="0057778A"/>
    <w:rsid w:val="00621F9C"/>
    <w:rsid w:val="00627A20"/>
    <w:rsid w:val="00807273"/>
    <w:rsid w:val="00820AE1"/>
    <w:rsid w:val="008355C7"/>
    <w:rsid w:val="00893A12"/>
    <w:rsid w:val="008D0ECD"/>
    <w:rsid w:val="009A20A1"/>
    <w:rsid w:val="009C09C1"/>
    <w:rsid w:val="009D03EC"/>
    <w:rsid w:val="00A31F0F"/>
    <w:rsid w:val="00A5183D"/>
    <w:rsid w:val="00AF50DE"/>
    <w:rsid w:val="00B861AA"/>
    <w:rsid w:val="00BD342B"/>
    <w:rsid w:val="00C53D88"/>
    <w:rsid w:val="00CA3AE5"/>
    <w:rsid w:val="00CE1956"/>
    <w:rsid w:val="00D17B05"/>
    <w:rsid w:val="00D2488A"/>
    <w:rsid w:val="00D445CB"/>
    <w:rsid w:val="00D64FFE"/>
    <w:rsid w:val="00D76F2B"/>
    <w:rsid w:val="00DA5EB3"/>
    <w:rsid w:val="00E071B0"/>
    <w:rsid w:val="00E83108"/>
    <w:rsid w:val="00EC26E5"/>
    <w:rsid w:val="00EE10A5"/>
    <w:rsid w:val="00F259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3A20C"/>
  <w15:chartTrackingRefBased/>
  <w15:docId w15:val="{ABD50B07-1445-433A-AE0A-5D54342DE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45CB"/>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820AE1"/>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820AE1"/>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41164C"/>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475"/>
    <w:pPr>
      <w:spacing w:after="160" w:line="259" w:lineRule="auto"/>
      <w:ind w:left="720"/>
      <w:contextualSpacing/>
    </w:pPr>
    <w:rPr>
      <w:rFonts w:asciiTheme="minorHAnsi" w:eastAsiaTheme="minorHAnsi" w:hAnsiTheme="minorHAnsi" w:cstheme="minorBidi"/>
      <w:sz w:val="22"/>
      <w:szCs w:val="22"/>
      <w:lang w:eastAsia="en-US"/>
    </w:rPr>
  </w:style>
  <w:style w:type="paragraph" w:styleId="NoSpacing">
    <w:name w:val="No Spacing"/>
    <w:link w:val="NoSpacingChar"/>
    <w:uiPriority w:val="1"/>
    <w:qFormat/>
    <w:rsid w:val="00820AE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20AE1"/>
    <w:rPr>
      <w:rFonts w:eastAsiaTheme="minorEastAsia"/>
      <w:lang w:val="en-US"/>
    </w:rPr>
  </w:style>
  <w:style w:type="character" w:customStyle="1" w:styleId="Heading1Char">
    <w:name w:val="Heading 1 Char"/>
    <w:basedOn w:val="DefaultParagraphFont"/>
    <w:link w:val="Heading1"/>
    <w:uiPriority w:val="9"/>
    <w:rsid w:val="00820AE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20AE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75EB9"/>
    <w:pPr>
      <w:outlineLvl w:val="9"/>
    </w:pPr>
    <w:rPr>
      <w:lang w:val="en-US"/>
    </w:rPr>
  </w:style>
  <w:style w:type="paragraph" w:styleId="TOC1">
    <w:name w:val="toc 1"/>
    <w:basedOn w:val="Normal"/>
    <w:next w:val="Normal"/>
    <w:autoRedefine/>
    <w:uiPriority w:val="39"/>
    <w:unhideWhenUsed/>
    <w:rsid w:val="00075EB9"/>
    <w:pPr>
      <w:spacing w:after="100" w:line="259" w:lineRule="auto"/>
    </w:pPr>
    <w:rPr>
      <w:rFonts w:asciiTheme="minorHAnsi" w:eastAsiaTheme="minorHAnsi" w:hAnsiTheme="minorHAnsi" w:cstheme="minorBidi"/>
      <w:sz w:val="22"/>
      <w:szCs w:val="22"/>
      <w:lang w:eastAsia="en-US"/>
    </w:rPr>
  </w:style>
  <w:style w:type="paragraph" w:styleId="TOC2">
    <w:name w:val="toc 2"/>
    <w:basedOn w:val="Normal"/>
    <w:next w:val="Normal"/>
    <w:autoRedefine/>
    <w:uiPriority w:val="39"/>
    <w:unhideWhenUsed/>
    <w:rsid w:val="00D2488A"/>
    <w:pPr>
      <w:tabs>
        <w:tab w:val="right" w:leader="dot" w:pos="9016"/>
      </w:tabs>
      <w:spacing w:after="100" w:line="259" w:lineRule="auto"/>
      <w:ind w:left="220"/>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075EB9"/>
    <w:rPr>
      <w:color w:val="0563C1" w:themeColor="hyperlink"/>
      <w:u w:val="single"/>
    </w:rPr>
  </w:style>
  <w:style w:type="paragraph" w:customStyle="1" w:styleId="cpformat">
    <w:name w:val="cpformat"/>
    <w:basedOn w:val="Normal"/>
    <w:rsid w:val="0041164C"/>
    <w:pPr>
      <w:spacing w:before="100" w:beforeAutospacing="1" w:after="100" w:afterAutospacing="1"/>
    </w:pPr>
  </w:style>
  <w:style w:type="character" w:customStyle="1" w:styleId="Heading3Char">
    <w:name w:val="Heading 3 Char"/>
    <w:basedOn w:val="DefaultParagraphFont"/>
    <w:link w:val="Heading3"/>
    <w:uiPriority w:val="9"/>
    <w:rsid w:val="0041164C"/>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2B4F9D"/>
    <w:pPr>
      <w:spacing w:before="100" w:beforeAutospacing="1" w:after="100" w:afterAutospacing="1"/>
    </w:pPr>
  </w:style>
  <w:style w:type="character" w:customStyle="1" w:styleId="gray">
    <w:name w:val="gray"/>
    <w:basedOn w:val="DefaultParagraphFont"/>
    <w:rsid w:val="002B4F9D"/>
  </w:style>
  <w:style w:type="character" w:customStyle="1" w:styleId="apple-converted-space">
    <w:name w:val="apple-converted-space"/>
    <w:basedOn w:val="DefaultParagraphFont"/>
    <w:rsid w:val="002B4F9D"/>
  </w:style>
  <w:style w:type="character" w:styleId="Emphasis">
    <w:name w:val="Emphasis"/>
    <w:basedOn w:val="DefaultParagraphFont"/>
    <w:uiPriority w:val="20"/>
    <w:qFormat/>
    <w:rsid w:val="002B4F9D"/>
    <w:rPr>
      <w:i/>
      <w:iCs/>
    </w:rPr>
  </w:style>
  <w:style w:type="paragraph" w:styleId="TOC3">
    <w:name w:val="toc 3"/>
    <w:basedOn w:val="Normal"/>
    <w:next w:val="Normal"/>
    <w:autoRedefine/>
    <w:uiPriority w:val="39"/>
    <w:unhideWhenUsed/>
    <w:rsid w:val="001A35BF"/>
    <w:pPr>
      <w:spacing w:after="100" w:line="259" w:lineRule="auto"/>
      <w:ind w:left="440"/>
    </w:pPr>
    <w:rPr>
      <w:rFonts w:asciiTheme="minorHAnsi" w:eastAsiaTheme="minorHAnsi" w:hAnsiTheme="minorHAnsi" w:cstheme="minorBidi"/>
      <w:sz w:val="22"/>
      <w:szCs w:val="22"/>
      <w:lang w:eastAsia="en-US"/>
    </w:rPr>
  </w:style>
  <w:style w:type="character" w:styleId="Strong">
    <w:name w:val="Strong"/>
    <w:basedOn w:val="DefaultParagraphFont"/>
    <w:uiPriority w:val="22"/>
    <w:qFormat/>
    <w:rsid w:val="00A31F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38134">
      <w:bodyDiv w:val="1"/>
      <w:marLeft w:val="0"/>
      <w:marRight w:val="0"/>
      <w:marTop w:val="0"/>
      <w:marBottom w:val="0"/>
      <w:divBdr>
        <w:top w:val="none" w:sz="0" w:space="0" w:color="auto"/>
        <w:left w:val="none" w:sz="0" w:space="0" w:color="auto"/>
        <w:bottom w:val="none" w:sz="0" w:space="0" w:color="auto"/>
        <w:right w:val="none" w:sz="0" w:space="0" w:color="auto"/>
      </w:divBdr>
      <w:divsChild>
        <w:div w:id="291520346">
          <w:marLeft w:val="0"/>
          <w:marRight w:val="0"/>
          <w:marTop w:val="0"/>
          <w:marBottom w:val="0"/>
          <w:divBdr>
            <w:top w:val="none" w:sz="0" w:space="0" w:color="auto"/>
            <w:left w:val="none" w:sz="0" w:space="0" w:color="auto"/>
            <w:bottom w:val="none" w:sz="0" w:space="0" w:color="auto"/>
            <w:right w:val="none" w:sz="0" w:space="0" w:color="auto"/>
          </w:divBdr>
          <w:divsChild>
            <w:div w:id="1230270175">
              <w:marLeft w:val="0"/>
              <w:marRight w:val="0"/>
              <w:marTop w:val="0"/>
              <w:marBottom w:val="0"/>
              <w:divBdr>
                <w:top w:val="none" w:sz="0" w:space="0" w:color="auto"/>
                <w:left w:val="none" w:sz="0" w:space="0" w:color="auto"/>
                <w:bottom w:val="none" w:sz="0" w:space="0" w:color="auto"/>
                <w:right w:val="none" w:sz="0" w:space="0" w:color="auto"/>
              </w:divBdr>
              <w:divsChild>
                <w:div w:id="45661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180314">
      <w:bodyDiv w:val="1"/>
      <w:marLeft w:val="0"/>
      <w:marRight w:val="0"/>
      <w:marTop w:val="0"/>
      <w:marBottom w:val="0"/>
      <w:divBdr>
        <w:top w:val="none" w:sz="0" w:space="0" w:color="auto"/>
        <w:left w:val="none" w:sz="0" w:space="0" w:color="auto"/>
        <w:bottom w:val="none" w:sz="0" w:space="0" w:color="auto"/>
        <w:right w:val="none" w:sz="0" w:space="0" w:color="auto"/>
      </w:divBdr>
    </w:div>
    <w:div w:id="371535315">
      <w:bodyDiv w:val="1"/>
      <w:marLeft w:val="0"/>
      <w:marRight w:val="0"/>
      <w:marTop w:val="0"/>
      <w:marBottom w:val="0"/>
      <w:divBdr>
        <w:top w:val="none" w:sz="0" w:space="0" w:color="auto"/>
        <w:left w:val="none" w:sz="0" w:space="0" w:color="auto"/>
        <w:bottom w:val="none" w:sz="0" w:space="0" w:color="auto"/>
        <w:right w:val="none" w:sz="0" w:space="0" w:color="auto"/>
      </w:divBdr>
    </w:div>
    <w:div w:id="439842501">
      <w:bodyDiv w:val="1"/>
      <w:marLeft w:val="0"/>
      <w:marRight w:val="0"/>
      <w:marTop w:val="0"/>
      <w:marBottom w:val="0"/>
      <w:divBdr>
        <w:top w:val="none" w:sz="0" w:space="0" w:color="auto"/>
        <w:left w:val="none" w:sz="0" w:space="0" w:color="auto"/>
        <w:bottom w:val="none" w:sz="0" w:space="0" w:color="auto"/>
        <w:right w:val="none" w:sz="0" w:space="0" w:color="auto"/>
      </w:divBdr>
    </w:div>
    <w:div w:id="463424895">
      <w:bodyDiv w:val="1"/>
      <w:marLeft w:val="0"/>
      <w:marRight w:val="0"/>
      <w:marTop w:val="0"/>
      <w:marBottom w:val="0"/>
      <w:divBdr>
        <w:top w:val="none" w:sz="0" w:space="0" w:color="auto"/>
        <w:left w:val="none" w:sz="0" w:space="0" w:color="auto"/>
        <w:bottom w:val="none" w:sz="0" w:space="0" w:color="auto"/>
        <w:right w:val="none" w:sz="0" w:space="0" w:color="auto"/>
      </w:divBdr>
    </w:div>
    <w:div w:id="613442219">
      <w:bodyDiv w:val="1"/>
      <w:marLeft w:val="0"/>
      <w:marRight w:val="0"/>
      <w:marTop w:val="0"/>
      <w:marBottom w:val="0"/>
      <w:divBdr>
        <w:top w:val="none" w:sz="0" w:space="0" w:color="auto"/>
        <w:left w:val="none" w:sz="0" w:space="0" w:color="auto"/>
        <w:bottom w:val="none" w:sz="0" w:space="0" w:color="auto"/>
        <w:right w:val="none" w:sz="0" w:space="0" w:color="auto"/>
      </w:divBdr>
    </w:div>
    <w:div w:id="688023679">
      <w:bodyDiv w:val="1"/>
      <w:marLeft w:val="0"/>
      <w:marRight w:val="0"/>
      <w:marTop w:val="0"/>
      <w:marBottom w:val="0"/>
      <w:divBdr>
        <w:top w:val="none" w:sz="0" w:space="0" w:color="auto"/>
        <w:left w:val="none" w:sz="0" w:space="0" w:color="auto"/>
        <w:bottom w:val="none" w:sz="0" w:space="0" w:color="auto"/>
        <w:right w:val="none" w:sz="0" w:space="0" w:color="auto"/>
      </w:divBdr>
    </w:div>
    <w:div w:id="870150724">
      <w:bodyDiv w:val="1"/>
      <w:marLeft w:val="0"/>
      <w:marRight w:val="0"/>
      <w:marTop w:val="0"/>
      <w:marBottom w:val="0"/>
      <w:divBdr>
        <w:top w:val="none" w:sz="0" w:space="0" w:color="auto"/>
        <w:left w:val="none" w:sz="0" w:space="0" w:color="auto"/>
        <w:bottom w:val="none" w:sz="0" w:space="0" w:color="auto"/>
        <w:right w:val="none" w:sz="0" w:space="0" w:color="auto"/>
      </w:divBdr>
    </w:div>
    <w:div w:id="880439469">
      <w:bodyDiv w:val="1"/>
      <w:marLeft w:val="0"/>
      <w:marRight w:val="0"/>
      <w:marTop w:val="0"/>
      <w:marBottom w:val="0"/>
      <w:divBdr>
        <w:top w:val="none" w:sz="0" w:space="0" w:color="auto"/>
        <w:left w:val="none" w:sz="0" w:space="0" w:color="auto"/>
        <w:bottom w:val="none" w:sz="0" w:space="0" w:color="auto"/>
        <w:right w:val="none" w:sz="0" w:space="0" w:color="auto"/>
      </w:divBdr>
    </w:div>
    <w:div w:id="903297212">
      <w:bodyDiv w:val="1"/>
      <w:marLeft w:val="0"/>
      <w:marRight w:val="0"/>
      <w:marTop w:val="0"/>
      <w:marBottom w:val="0"/>
      <w:divBdr>
        <w:top w:val="none" w:sz="0" w:space="0" w:color="auto"/>
        <w:left w:val="none" w:sz="0" w:space="0" w:color="auto"/>
        <w:bottom w:val="none" w:sz="0" w:space="0" w:color="auto"/>
        <w:right w:val="none" w:sz="0" w:space="0" w:color="auto"/>
      </w:divBdr>
    </w:div>
    <w:div w:id="1013843292">
      <w:bodyDiv w:val="1"/>
      <w:marLeft w:val="0"/>
      <w:marRight w:val="0"/>
      <w:marTop w:val="0"/>
      <w:marBottom w:val="0"/>
      <w:divBdr>
        <w:top w:val="none" w:sz="0" w:space="0" w:color="auto"/>
        <w:left w:val="none" w:sz="0" w:space="0" w:color="auto"/>
        <w:bottom w:val="none" w:sz="0" w:space="0" w:color="auto"/>
        <w:right w:val="none" w:sz="0" w:space="0" w:color="auto"/>
      </w:divBdr>
    </w:div>
    <w:div w:id="1107193947">
      <w:bodyDiv w:val="1"/>
      <w:marLeft w:val="0"/>
      <w:marRight w:val="0"/>
      <w:marTop w:val="0"/>
      <w:marBottom w:val="0"/>
      <w:divBdr>
        <w:top w:val="none" w:sz="0" w:space="0" w:color="auto"/>
        <w:left w:val="none" w:sz="0" w:space="0" w:color="auto"/>
        <w:bottom w:val="none" w:sz="0" w:space="0" w:color="auto"/>
        <w:right w:val="none" w:sz="0" w:space="0" w:color="auto"/>
      </w:divBdr>
    </w:div>
    <w:div w:id="1202287412">
      <w:bodyDiv w:val="1"/>
      <w:marLeft w:val="0"/>
      <w:marRight w:val="0"/>
      <w:marTop w:val="0"/>
      <w:marBottom w:val="0"/>
      <w:divBdr>
        <w:top w:val="none" w:sz="0" w:space="0" w:color="auto"/>
        <w:left w:val="none" w:sz="0" w:space="0" w:color="auto"/>
        <w:bottom w:val="none" w:sz="0" w:space="0" w:color="auto"/>
        <w:right w:val="none" w:sz="0" w:space="0" w:color="auto"/>
      </w:divBdr>
    </w:div>
    <w:div w:id="1264991844">
      <w:bodyDiv w:val="1"/>
      <w:marLeft w:val="0"/>
      <w:marRight w:val="0"/>
      <w:marTop w:val="0"/>
      <w:marBottom w:val="0"/>
      <w:divBdr>
        <w:top w:val="none" w:sz="0" w:space="0" w:color="auto"/>
        <w:left w:val="none" w:sz="0" w:space="0" w:color="auto"/>
        <w:bottom w:val="none" w:sz="0" w:space="0" w:color="auto"/>
        <w:right w:val="none" w:sz="0" w:space="0" w:color="auto"/>
      </w:divBdr>
    </w:div>
    <w:div w:id="1481579584">
      <w:bodyDiv w:val="1"/>
      <w:marLeft w:val="0"/>
      <w:marRight w:val="0"/>
      <w:marTop w:val="0"/>
      <w:marBottom w:val="0"/>
      <w:divBdr>
        <w:top w:val="none" w:sz="0" w:space="0" w:color="auto"/>
        <w:left w:val="none" w:sz="0" w:space="0" w:color="auto"/>
        <w:bottom w:val="none" w:sz="0" w:space="0" w:color="auto"/>
        <w:right w:val="none" w:sz="0" w:space="0" w:color="auto"/>
      </w:divBdr>
    </w:div>
    <w:div w:id="1517113267">
      <w:bodyDiv w:val="1"/>
      <w:marLeft w:val="0"/>
      <w:marRight w:val="0"/>
      <w:marTop w:val="0"/>
      <w:marBottom w:val="0"/>
      <w:divBdr>
        <w:top w:val="none" w:sz="0" w:space="0" w:color="auto"/>
        <w:left w:val="none" w:sz="0" w:space="0" w:color="auto"/>
        <w:bottom w:val="none" w:sz="0" w:space="0" w:color="auto"/>
        <w:right w:val="none" w:sz="0" w:space="0" w:color="auto"/>
      </w:divBdr>
    </w:div>
    <w:div w:id="1720279715">
      <w:bodyDiv w:val="1"/>
      <w:marLeft w:val="0"/>
      <w:marRight w:val="0"/>
      <w:marTop w:val="0"/>
      <w:marBottom w:val="0"/>
      <w:divBdr>
        <w:top w:val="none" w:sz="0" w:space="0" w:color="auto"/>
        <w:left w:val="none" w:sz="0" w:space="0" w:color="auto"/>
        <w:bottom w:val="none" w:sz="0" w:space="0" w:color="auto"/>
        <w:right w:val="none" w:sz="0" w:space="0" w:color="auto"/>
      </w:divBdr>
    </w:div>
    <w:div w:id="1752654190">
      <w:bodyDiv w:val="1"/>
      <w:marLeft w:val="0"/>
      <w:marRight w:val="0"/>
      <w:marTop w:val="0"/>
      <w:marBottom w:val="0"/>
      <w:divBdr>
        <w:top w:val="none" w:sz="0" w:space="0" w:color="auto"/>
        <w:left w:val="none" w:sz="0" w:space="0" w:color="auto"/>
        <w:bottom w:val="none" w:sz="0" w:space="0" w:color="auto"/>
        <w:right w:val="none" w:sz="0" w:space="0" w:color="auto"/>
      </w:divBdr>
    </w:div>
    <w:div w:id="1909489048">
      <w:bodyDiv w:val="1"/>
      <w:marLeft w:val="0"/>
      <w:marRight w:val="0"/>
      <w:marTop w:val="0"/>
      <w:marBottom w:val="0"/>
      <w:divBdr>
        <w:top w:val="none" w:sz="0" w:space="0" w:color="auto"/>
        <w:left w:val="none" w:sz="0" w:space="0" w:color="auto"/>
        <w:bottom w:val="none" w:sz="0" w:space="0" w:color="auto"/>
        <w:right w:val="none" w:sz="0" w:space="0" w:color="auto"/>
      </w:divBdr>
    </w:div>
    <w:div w:id="192526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3192EADA36243CBAF2D97E593128F16"/>
        <w:category>
          <w:name w:val="General"/>
          <w:gallery w:val="placeholder"/>
        </w:category>
        <w:types>
          <w:type w:val="bbPlcHdr"/>
        </w:types>
        <w:behaviors>
          <w:behavior w:val="content"/>
        </w:behaviors>
        <w:guid w:val="{084E1A40-D276-4D3A-8FDF-9DE49CE8977D}"/>
      </w:docPartPr>
      <w:docPartBody>
        <w:p w:rsidR="00C46AB4" w:rsidRDefault="00B9478B" w:rsidP="00B9478B">
          <w:pPr>
            <w:pStyle w:val="33192EADA36243CBAF2D97E593128F16"/>
          </w:pPr>
          <w:r>
            <w:rPr>
              <w:rFonts w:asciiTheme="majorHAnsi" w:hAnsiTheme="majorHAnsi"/>
              <w:color w:val="FFFFFF" w:themeColor="background1"/>
              <w:sz w:val="96"/>
              <w:szCs w:val="96"/>
            </w:rPr>
            <w:t>[Document title]</w:t>
          </w:r>
        </w:p>
      </w:docPartBody>
    </w:docPart>
    <w:docPart>
      <w:docPartPr>
        <w:name w:val="AE504B3E65684987B02FA9E707B9E1B4"/>
        <w:category>
          <w:name w:val="General"/>
          <w:gallery w:val="placeholder"/>
        </w:category>
        <w:types>
          <w:type w:val="bbPlcHdr"/>
        </w:types>
        <w:behaviors>
          <w:behavior w:val="content"/>
        </w:behaviors>
        <w:guid w:val="{EC8AC9BE-9001-43AB-997D-E42CC86AF1C6}"/>
      </w:docPartPr>
      <w:docPartBody>
        <w:p w:rsidR="00C46AB4" w:rsidRDefault="00B9478B" w:rsidP="00B9478B">
          <w:pPr>
            <w:pStyle w:val="AE504B3E65684987B02FA9E707B9E1B4"/>
          </w:pPr>
          <w:r>
            <w:rPr>
              <w:color w:val="FFFFFF" w:themeColor="background1"/>
              <w:sz w:val="28"/>
              <w:szCs w:val="28"/>
            </w:rPr>
            <w:t>[Author name]</w:t>
          </w:r>
        </w:p>
      </w:docPartBody>
    </w:docPart>
    <w:docPart>
      <w:docPartPr>
        <w:name w:val="36CA839EA01145EEB9DD4EEC3E5FCDEB"/>
        <w:category>
          <w:name w:val="General"/>
          <w:gallery w:val="placeholder"/>
        </w:category>
        <w:types>
          <w:type w:val="bbPlcHdr"/>
        </w:types>
        <w:behaviors>
          <w:behavior w:val="content"/>
        </w:behaviors>
        <w:guid w:val="{EF35D035-8515-4E41-8D11-E58D4E7A28C0}"/>
      </w:docPartPr>
      <w:docPartBody>
        <w:p w:rsidR="00C46AB4" w:rsidRDefault="00B9478B" w:rsidP="00B9478B">
          <w:pPr>
            <w:pStyle w:val="36CA839EA01145EEB9DD4EEC3E5FCDEB"/>
          </w:pPr>
          <w:r>
            <w:rPr>
              <w:color w:val="FFFFFF" w:themeColor="background1"/>
              <w:sz w:val="28"/>
              <w:szCs w:val="28"/>
            </w:rPr>
            <w:t>[Course title]</w:t>
          </w:r>
        </w:p>
      </w:docPartBody>
    </w:docPart>
    <w:docPart>
      <w:docPartPr>
        <w:name w:val="798DD7F7327345139242C0836F07872D"/>
        <w:category>
          <w:name w:val="General"/>
          <w:gallery w:val="placeholder"/>
        </w:category>
        <w:types>
          <w:type w:val="bbPlcHdr"/>
        </w:types>
        <w:behaviors>
          <w:behavior w:val="content"/>
        </w:behaviors>
        <w:guid w:val="{68235EB7-94D7-4B9F-B0EC-C71C1718D98B}"/>
      </w:docPartPr>
      <w:docPartBody>
        <w:p w:rsidR="00C46AB4" w:rsidRDefault="00B9478B" w:rsidP="00B9478B">
          <w:pPr>
            <w:pStyle w:val="798DD7F7327345139242C0836F07872D"/>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78B"/>
    <w:rsid w:val="00B9478B"/>
    <w:rsid w:val="00C46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192EADA36243CBAF2D97E593128F16">
    <w:name w:val="33192EADA36243CBAF2D97E593128F16"/>
    <w:rsid w:val="00B9478B"/>
  </w:style>
  <w:style w:type="paragraph" w:customStyle="1" w:styleId="AE504B3E65684987B02FA9E707B9E1B4">
    <w:name w:val="AE504B3E65684987B02FA9E707B9E1B4"/>
    <w:rsid w:val="00B9478B"/>
  </w:style>
  <w:style w:type="paragraph" w:customStyle="1" w:styleId="36CA839EA01145EEB9DD4EEC3E5FCDEB">
    <w:name w:val="36CA839EA01145EEB9DD4EEC3E5FCDEB"/>
    <w:rsid w:val="00B9478B"/>
  </w:style>
  <w:style w:type="paragraph" w:customStyle="1" w:styleId="798DD7F7327345139242C0836F07872D">
    <w:name w:val="798DD7F7327345139242C0836F07872D"/>
    <w:rsid w:val="00B947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8B320-39D9-9143-B92D-7FC251CFA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2765</TotalTime>
  <Pages>7</Pages>
  <Words>1885</Words>
  <Characters>10747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Manufacturing Process and Material Selection</vt:lpstr>
    </vt:vector>
  </TitlesOfParts>
  <Company/>
  <LinksUpToDate>false</LinksUpToDate>
  <CharactersWithSpaces>12607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Manufacturing Process and Material Selection</dc:title>
  <dc:subject/>
  <dc:creator>Jack Williams (1811173)</dc:creator>
  <cp:keywords/>
  <dc:description/>
  <cp:lastModifiedBy>Jack Williams (1811173)</cp:lastModifiedBy>
  <cp:revision>15</cp:revision>
  <dcterms:created xsi:type="dcterms:W3CDTF">2019-12-13T16:36:00Z</dcterms:created>
  <dcterms:modified xsi:type="dcterms:W3CDTF">2020-02-04T11:42:00Z</dcterms:modified>
  <cp:category>Materials &amp; Introduction to Manufacturing Technology (M4X01163)</cp:category>
</cp:coreProperties>
</file>