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F03AC" w14:textId="7E9B30B0" w:rsidR="00011DD9" w:rsidRPr="008B706B" w:rsidRDefault="00247CF6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Hilton HR</w:t>
      </w:r>
    </w:p>
    <w:p w14:paraId="17ACEC13" w14:textId="77777777" w:rsidR="00247CF6" w:rsidRPr="008B706B" w:rsidRDefault="00247CF6" w:rsidP="0032737C">
      <w:pPr>
        <w:jc w:val="both"/>
        <w:rPr>
          <w:rFonts w:ascii="Arial" w:hAnsi="Arial" w:cs="Arial"/>
          <w:sz w:val="24"/>
          <w:szCs w:val="24"/>
        </w:rPr>
      </w:pPr>
    </w:p>
    <w:p w14:paraId="14289BCD" w14:textId="3C3BA6BB" w:rsidR="00247CF6" w:rsidRPr="008B706B" w:rsidRDefault="00247CF6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Gabriela Anghel </w:t>
      </w:r>
    </w:p>
    <w:p w14:paraId="3A750019" w14:textId="77777777" w:rsidR="00247CF6" w:rsidRPr="008B706B" w:rsidRDefault="00247CF6" w:rsidP="0032737C">
      <w:pPr>
        <w:jc w:val="both"/>
        <w:rPr>
          <w:rFonts w:ascii="Arial" w:hAnsi="Arial" w:cs="Arial"/>
          <w:sz w:val="24"/>
          <w:szCs w:val="24"/>
        </w:rPr>
      </w:pPr>
    </w:p>
    <w:p w14:paraId="2F5953C0" w14:textId="0A45B126" w:rsidR="00247CF6" w:rsidRPr="008B706B" w:rsidRDefault="00380061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Personnel Resour</w:t>
      </w:r>
      <w:r w:rsidR="009A0A2C" w:rsidRPr="008B706B">
        <w:rPr>
          <w:rFonts w:ascii="Arial" w:hAnsi="Arial" w:cs="Arial"/>
          <w:sz w:val="24"/>
          <w:szCs w:val="24"/>
        </w:rPr>
        <w:t>cing &amp;Development (BMIH 5005)</w:t>
      </w:r>
    </w:p>
    <w:p w14:paraId="4170CB93" w14:textId="77777777" w:rsidR="009A0A2C" w:rsidRPr="008B706B" w:rsidRDefault="009A0A2C" w:rsidP="0032737C">
      <w:pPr>
        <w:jc w:val="both"/>
        <w:rPr>
          <w:rFonts w:ascii="Arial" w:hAnsi="Arial" w:cs="Arial"/>
          <w:sz w:val="24"/>
          <w:szCs w:val="24"/>
        </w:rPr>
      </w:pPr>
    </w:p>
    <w:p w14:paraId="41A1902B" w14:textId="524D62D0" w:rsidR="009A0A2C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Tutor: Helen Evans</w:t>
      </w:r>
    </w:p>
    <w:p w14:paraId="61C5DAA6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0E878F4A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27C04F7A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3289480E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680451A0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3B4B5BED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3DEA305F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48ECFA3E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76FDCC84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539E0EF0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03B1FB05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005EE5D1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39C683EF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5C84755C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2589FFA5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262B74BF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35D97A0B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6FED7524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24B64B03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43E730FD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5553035E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77F98828" w14:textId="77777777" w:rsidR="001B3D50" w:rsidRPr="008B706B" w:rsidRDefault="001B3D50" w:rsidP="0032737C">
      <w:pPr>
        <w:jc w:val="both"/>
        <w:rPr>
          <w:rFonts w:ascii="Arial" w:hAnsi="Arial" w:cs="Arial"/>
          <w:sz w:val="24"/>
          <w:szCs w:val="24"/>
        </w:rPr>
      </w:pPr>
    </w:p>
    <w:p w14:paraId="31513708" w14:textId="43611F2E" w:rsidR="00247CF6" w:rsidRPr="008B706B" w:rsidRDefault="00417D01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Hilton Hotel is a global brand which provides full time services </w:t>
      </w:r>
      <w:r w:rsidR="00C456D9" w:rsidRPr="008B706B">
        <w:rPr>
          <w:rFonts w:ascii="Arial" w:hAnsi="Arial" w:cs="Arial"/>
          <w:sz w:val="24"/>
          <w:szCs w:val="24"/>
        </w:rPr>
        <w:t xml:space="preserve">to its customers. It is the largest hotel brand in the world. The original company was founded </w:t>
      </w:r>
      <w:r w:rsidR="001134F6" w:rsidRPr="008B706B">
        <w:rPr>
          <w:rFonts w:ascii="Arial" w:hAnsi="Arial" w:cs="Arial"/>
          <w:sz w:val="24"/>
          <w:szCs w:val="24"/>
        </w:rPr>
        <w:t xml:space="preserve">By Conrad </w:t>
      </w:r>
      <w:r w:rsidR="001134F6" w:rsidRPr="008B706B">
        <w:rPr>
          <w:rFonts w:ascii="Arial" w:hAnsi="Arial" w:cs="Arial"/>
          <w:sz w:val="24"/>
          <w:szCs w:val="24"/>
        </w:rPr>
        <w:lastRenderedPageBreak/>
        <w:t xml:space="preserve">Hilton. There are over 500 hotels with over 200.000 rooms </w:t>
      </w:r>
      <w:r w:rsidR="00861E0A" w:rsidRPr="008B706B">
        <w:rPr>
          <w:rFonts w:ascii="Arial" w:hAnsi="Arial" w:cs="Arial"/>
          <w:sz w:val="24"/>
          <w:szCs w:val="24"/>
        </w:rPr>
        <w:t>in 94 countries, located across 6 contin</w:t>
      </w:r>
      <w:r w:rsidR="009B4148" w:rsidRPr="008B706B">
        <w:rPr>
          <w:rFonts w:ascii="Arial" w:hAnsi="Arial" w:cs="Arial"/>
          <w:sz w:val="24"/>
          <w:szCs w:val="24"/>
        </w:rPr>
        <w:t xml:space="preserve">ents. In the hotel brand the are differences between Personnel Management and </w:t>
      </w:r>
      <w:r w:rsidR="003A1AFA" w:rsidRPr="008B706B">
        <w:rPr>
          <w:rFonts w:ascii="Arial" w:hAnsi="Arial" w:cs="Arial"/>
          <w:sz w:val="24"/>
          <w:szCs w:val="24"/>
        </w:rPr>
        <w:t xml:space="preserve">Human Resource Management. The Personnel Management </w:t>
      </w:r>
      <w:r w:rsidR="001A205F" w:rsidRPr="008B706B">
        <w:rPr>
          <w:rFonts w:ascii="Arial" w:hAnsi="Arial" w:cs="Arial"/>
          <w:sz w:val="24"/>
          <w:szCs w:val="24"/>
        </w:rPr>
        <w:t xml:space="preserve">is the traditional approach for managing employees, while the Human Resource </w:t>
      </w:r>
      <w:r w:rsidR="00B5617C" w:rsidRPr="008B706B">
        <w:rPr>
          <w:rFonts w:ascii="Arial" w:hAnsi="Arial" w:cs="Arial"/>
          <w:sz w:val="24"/>
          <w:szCs w:val="24"/>
        </w:rPr>
        <w:t xml:space="preserve">Department is the modern approach for managing talent. </w:t>
      </w:r>
    </w:p>
    <w:p w14:paraId="1AF9D7A8" w14:textId="43D671E0" w:rsidR="00B5617C" w:rsidRPr="008B706B" w:rsidRDefault="00B5617C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The </w:t>
      </w:r>
      <w:r w:rsidR="00BA195F" w:rsidRPr="008B706B">
        <w:rPr>
          <w:rFonts w:ascii="Arial" w:hAnsi="Arial" w:cs="Arial"/>
          <w:sz w:val="24"/>
          <w:szCs w:val="24"/>
        </w:rPr>
        <w:t xml:space="preserve">Personnel Management assumes that people in the organisation will act </w:t>
      </w:r>
      <w:r w:rsidR="0034295F" w:rsidRPr="008B706B">
        <w:rPr>
          <w:rFonts w:ascii="Arial" w:hAnsi="Arial" w:cs="Arial"/>
          <w:sz w:val="24"/>
          <w:szCs w:val="24"/>
        </w:rPr>
        <w:t xml:space="preserve">as an input to give desired output </w:t>
      </w:r>
      <w:proofErr w:type="gramStart"/>
      <w:r w:rsidR="0034295F" w:rsidRPr="008B706B">
        <w:rPr>
          <w:rFonts w:ascii="Arial" w:hAnsi="Arial" w:cs="Arial"/>
          <w:sz w:val="24"/>
          <w:szCs w:val="24"/>
        </w:rPr>
        <w:t>( DeCenzo</w:t>
      </w:r>
      <w:r w:rsidR="00E65EA8" w:rsidRPr="008B706B">
        <w:rPr>
          <w:rFonts w:ascii="Arial" w:hAnsi="Arial" w:cs="Arial"/>
          <w:sz w:val="24"/>
          <w:szCs w:val="24"/>
        </w:rPr>
        <w:t>.et.al</w:t>
      </w:r>
      <w:proofErr w:type="gramEnd"/>
      <w:r w:rsidR="00E65EA8" w:rsidRPr="008B706B">
        <w:rPr>
          <w:rFonts w:ascii="Arial" w:hAnsi="Arial" w:cs="Arial"/>
          <w:sz w:val="24"/>
          <w:szCs w:val="24"/>
        </w:rPr>
        <w:t>,2010).</w:t>
      </w:r>
      <w:r w:rsidR="00B21BB5" w:rsidRPr="008B706B">
        <w:rPr>
          <w:rFonts w:ascii="Arial" w:hAnsi="Arial" w:cs="Arial"/>
          <w:sz w:val="24"/>
          <w:szCs w:val="24"/>
        </w:rPr>
        <w:t xml:space="preserve"> Human Resource Management assumes that people are important and valuable resource to achieve goals </w:t>
      </w:r>
      <w:r w:rsidR="000D7E21" w:rsidRPr="008B706B">
        <w:rPr>
          <w:rFonts w:ascii="Arial" w:hAnsi="Arial" w:cs="Arial"/>
          <w:sz w:val="24"/>
          <w:szCs w:val="24"/>
        </w:rPr>
        <w:t xml:space="preserve">and job design is done by the basis of </w:t>
      </w:r>
      <w:proofErr w:type="gramStart"/>
      <w:r w:rsidR="000D7E21" w:rsidRPr="008B706B">
        <w:rPr>
          <w:rFonts w:ascii="Arial" w:hAnsi="Arial" w:cs="Arial"/>
          <w:sz w:val="24"/>
          <w:szCs w:val="24"/>
        </w:rPr>
        <w:t>team work</w:t>
      </w:r>
      <w:proofErr w:type="gramEnd"/>
      <w:r w:rsidR="000D7E21" w:rsidRPr="008B706B">
        <w:rPr>
          <w:rFonts w:ascii="Arial" w:hAnsi="Arial" w:cs="Arial"/>
          <w:sz w:val="24"/>
          <w:szCs w:val="24"/>
        </w:rPr>
        <w:t xml:space="preserve">, focusing on productivity, </w:t>
      </w:r>
      <w:r w:rsidR="00ED7C61" w:rsidRPr="008B706B">
        <w:rPr>
          <w:rFonts w:ascii="Arial" w:hAnsi="Arial" w:cs="Arial"/>
          <w:sz w:val="24"/>
          <w:szCs w:val="24"/>
        </w:rPr>
        <w:t>effectiveness and employee participation</w:t>
      </w:r>
      <w:r w:rsidR="00D60C99" w:rsidRPr="008B706B">
        <w:rPr>
          <w:rFonts w:ascii="Arial" w:hAnsi="Arial" w:cs="Arial"/>
          <w:sz w:val="24"/>
          <w:szCs w:val="24"/>
        </w:rPr>
        <w:t xml:space="preserve">, where decisions are made as a group. </w:t>
      </w:r>
    </w:p>
    <w:p w14:paraId="45152B54" w14:textId="7FB9C4A7" w:rsidR="00D60C99" w:rsidRPr="008B706B" w:rsidRDefault="00D60C99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In Personnel Management </w:t>
      </w:r>
      <w:r w:rsidR="0024552F" w:rsidRPr="008B706B">
        <w:rPr>
          <w:rFonts w:ascii="Arial" w:hAnsi="Arial" w:cs="Arial"/>
          <w:sz w:val="24"/>
          <w:szCs w:val="24"/>
        </w:rPr>
        <w:t xml:space="preserve">all the decisions are taken by </w:t>
      </w:r>
      <w:r w:rsidR="00F3134A" w:rsidRPr="008B706B">
        <w:rPr>
          <w:rFonts w:ascii="Arial" w:hAnsi="Arial" w:cs="Arial"/>
          <w:sz w:val="24"/>
          <w:szCs w:val="24"/>
        </w:rPr>
        <w:t xml:space="preserve">top level management and provides less training and development to employees. </w:t>
      </w:r>
      <w:r w:rsidR="00310732" w:rsidRPr="008B706B">
        <w:rPr>
          <w:rFonts w:ascii="Arial" w:hAnsi="Arial" w:cs="Arial"/>
          <w:sz w:val="24"/>
          <w:szCs w:val="24"/>
        </w:rPr>
        <w:t xml:space="preserve">According to Kim and Sung-Choon, 2013, the human resource manager </w:t>
      </w:r>
      <w:r w:rsidR="00B16D9E" w:rsidRPr="008B706B">
        <w:rPr>
          <w:rFonts w:ascii="Arial" w:hAnsi="Arial" w:cs="Arial"/>
          <w:sz w:val="24"/>
          <w:szCs w:val="24"/>
        </w:rPr>
        <w:t xml:space="preserve">of Hilton Hotel provides the best training </w:t>
      </w:r>
      <w:r w:rsidR="001E4D6A" w:rsidRPr="008B706B">
        <w:rPr>
          <w:rFonts w:ascii="Arial" w:hAnsi="Arial" w:cs="Arial"/>
          <w:sz w:val="24"/>
          <w:szCs w:val="24"/>
        </w:rPr>
        <w:t xml:space="preserve">to their employees, the main function of the manager being to </w:t>
      </w:r>
      <w:r w:rsidR="00F5251C" w:rsidRPr="008B706B">
        <w:rPr>
          <w:rFonts w:ascii="Arial" w:hAnsi="Arial" w:cs="Arial"/>
          <w:sz w:val="24"/>
          <w:szCs w:val="24"/>
        </w:rPr>
        <w:t xml:space="preserve">recruit highly skilled candidates, who can contribute to the growth </w:t>
      </w:r>
      <w:r w:rsidR="00B351AD" w:rsidRPr="008B706B">
        <w:rPr>
          <w:rFonts w:ascii="Arial" w:hAnsi="Arial" w:cs="Arial"/>
          <w:sz w:val="24"/>
          <w:szCs w:val="24"/>
        </w:rPr>
        <w:t>of the company.</w:t>
      </w:r>
    </w:p>
    <w:p w14:paraId="489F211B" w14:textId="1B6A800C" w:rsidR="00B351AD" w:rsidRPr="008B706B" w:rsidRDefault="00652583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The primary function of human resource management used for managing and allocating tasks </w:t>
      </w:r>
      <w:r w:rsidR="002E5B28" w:rsidRPr="008B706B">
        <w:rPr>
          <w:rFonts w:ascii="Arial" w:hAnsi="Arial" w:cs="Arial"/>
          <w:sz w:val="24"/>
          <w:szCs w:val="24"/>
        </w:rPr>
        <w:t xml:space="preserve">to individuals is planning. They collect information and analyse the needs </w:t>
      </w:r>
      <w:r w:rsidR="00CC7432" w:rsidRPr="008B706B">
        <w:rPr>
          <w:rFonts w:ascii="Arial" w:hAnsi="Arial" w:cs="Arial"/>
          <w:sz w:val="24"/>
          <w:szCs w:val="24"/>
        </w:rPr>
        <w:t xml:space="preserve">of the hotel which help the manager to achieve desired output. </w:t>
      </w:r>
    </w:p>
    <w:p w14:paraId="6AE34A7F" w14:textId="38E96365" w:rsidR="005D7A5C" w:rsidRPr="008B706B" w:rsidRDefault="005D7A5C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According to Lussier and Hendon, 2015, The human resource manager of Hilton Hotel </w:t>
      </w:r>
      <w:r w:rsidR="00A42137" w:rsidRPr="008B706B">
        <w:rPr>
          <w:rFonts w:ascii="Arial" w:hAnsi="Arial" w:cs="Arial"/>
          <w:sz w:val="24"/>
          <w:szCs w:val="24"/>
        </w:rPr>
        <w:t xml:space="preserve">provides </w:t>
      </w:r>
      <w:proofErr w:type="spellStart"/>
      <w:r w:rsidR="00A42137" w:rsidRPr="008B706B">
        <w:rPr>
          <w:rFonts w:ascii="Arial" w:hAnsi="Arial" w:cs="Arial"/>
          <w:sz w:val="24"/>
          <w:szCs w:val="24"/>
        </w:rPr>
        <w:t>skillful</w:t>
      </w:r>
      <w:proofErr w:type="spellEnd"/>
      <w:r w:rsidR="00A42137" w:rsidRPr="008B706B">
        <w:rPr>
          <w:rFonts w:ascii="Arial" w:hAnsi="Arial" w:cs="Arial"/>
          <w:sz w:val="24"/>
          <w:szCs w:val="24"/>
        </w:rPr>
        <w:t xml:space="preserve"> training to its employees</w:t>
      </w:r>
      <w:r w:rsidR="00F06EEB" w:rsidRPr="008B706B">
        <w:rPr>
          <w:rFonts w:ascii="Arial" w:hAnsi="Arial" w:cs="Arial"/>
          <w:sz w:val="24"/>
          <w:szCs w:val="24"/>
        </w:rPr>
        <w:t>, so they can perform their tasks efficiently, which will help achieving the organi</w:t>
      </w:r>
      <w:r w:rsidR="006C7A06" w:rsidRPr="008B706B">
        <w:rPr>
          <w:rFonts w:ascii="Arial" w:hAnsi="Arial" w:cs="Arial"/>
          <w:sz w:val="24"/>
          <w:szCs w:val="24"/>
        </w:rPr>
        <w:t xml:space="preserve">zation’s goals. </w:t>
      </w:r>
    </w:p>
    <w:p w14:paraId="7620790A" w14:textId="56BC8EC0" w:rsidR="006C7A06" w:rsidRPr="008B706B" w:rsidRDefault="006C7A06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Human Resource Management decides on payment </w:t>
      </w:r>
      <w:r w:rsidR="008145C4" w:rsidRPr="008B706B">
        <w:rPr>
          <w:rFonts w:ascii="Arial" w:hAnsi="Arial" w:cs="Arial"/>
          <w:sz w:val="24"/>
          <w:szCs w:val="24"/>
        </w:rPr>
        <w:t xml:space="preserve">for the different jobs in the hotel and employee rewards, including incentives, bonuses, </w:t>
      </w:r>
      <w:r w:rsidR="009109D1" w:rsidRPr="008B706B">
        <w:rPr>
          <w:rFonts w:ascii="Arial" w:hAnsi="Arial" w:cs="Arial"/>
          <w:sz w:val="24"/>
          <w:szCs w:val="24"/>
        </w:rPr>
        <w:t xml:space="preserve">fringe benefits. </w:t>
      </w:r>
    </w:p>
    <w:p w14:paraId="689549D3" w14:textId="724A2E2C" w:rsidR="009109D1" w:rsidRPr="008B706B" w:rsidRDefault="009109D1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Recruitment and selection </w:t>
      </w:r>
      <w:proofErr w:type="gramStart"/>
      <w:r w:rsidRPr="008B706B">
        <w:rPr>
          <w:rFonts w:ascii="Arial" w:hAnsi="Arial" w:cs="Arial"/>
          <w:sz w:val="24"/>
          <w:szCs w:val="24"/>
        </w:rPr>
        <w:t>is</w:t>
      </w:r>
      <w:proofErr w:type="gramEnd"/>
      <w:r w:rsidRPr="008B706B">
        <w:rPr>
          <w:rFonts w:ascii="Arial" w:hAnsi="Arial" w:cs="Arial"/>
          <w:sz w:val="24"/>
          <w:szCs w:val="24"/>
        </w:rPr>
        <w:t xml:space="preserve"> done by the </w:t>
      </w:r>
      <w:r w:rsidR="008D554D" w:rsidRPr="008B706B">
        <w:rPr>
          <w:rFonts w:ascii="Arial" w:hAnsi="Arial" w:cs="Arial"/>
          <w:sz w:val="24"/>
          <w:szCs w:val="24"/>
        </w:rPr>
        <w:t xml:space="preserve">human resource manager, where they look for an extra </w:t>
      </w:r>
      <w:r w:rsidR="00345B63" w:rsidRPr="008B706B">
        <w:rPr>
          <w:rFonts w:ascii="Arial" w:hAnsi="Arial" w:cs="Arial"/>
          <w:sz w:val="24"/>
          <w:szCs w:val="24"/>
        </w:rPr>
        <w:t xml:space="preserve">capability in an individual. </w:t>
      </w:r>
    </w:p>
    <w:p w14:paraId="28CE9D9A" w14:textId="566E7E1C" w:rsidR="00345B63" w:rsidRPr="008B706B" w:rsidRDefault="00345B63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The Line manager plays an important rol</w:t>
      </w:r>
      <w:r w:rsidR="00986388" w:rsidRPr="008B706B">
        <w:rPr>
          <w:rFonts w:ascii="Arial" w:hAnsi="Arial" w:cs="Arial"/>
          <w:sz w:val="24"/>
          <w:szCs w:val="24"/>
        </w:rPr>
        <w:t xml:space="preserve">e, its responsibilities being very precise. The Line manager manages staff </w:t>
      </w:r>
      <w:r w:rsidR="006C485E" w:rsidRPr="008B706B">
        <w:rPr>
          <w:rFonts w:ascii="Arial" w:hAnsi="Arial" w:cs="Arial"/>
          <w:sz w:val="24"/>
          <w:szCs w:val="24"/>
        </w:rPr>
        <w:t xml:space="preserve">difficulty and according to Gilbert.et.al,2011, </w:t>
      </w:r>
      <w:r w:rsidR="00FB1FE3" w:rsidRPr="008B706B">
        <w:rPr>
          <w:rFonts w:ascii="Arial" w:hAnsi="Arial" w:cs="Arial"/>
          <w:sz w:val="24"/>
          <w:szCs w:val="24"/>
        </w:rPr>
        <w:t xml:space="preserve">‘’if the staff members are facing any </w:t>
      </w:r>
      <w:proofErr w:type="gramStart"/>
      <w:r w:rsidR="00FB1FE3" w:rsidRPr="008B706B">
        <w:rPr>
          <w:rFonts w:ascii="Arial" w:hAnsi="Arial" w:cs="Arial"/>
          <w:sz w:val="24"/>
          <w:szCs w:val="24"/>
        </w:rPr>
        <w:t>difficulty</w:t>
      </w:r>
      <w:proofErr w:type="gramEnd"/>
      <w:r w:rsidR="00FB1FE3" w:rsidRPr="008B706B">
        <w:rPr>
          <w:rFonts w:ascii="Arial" w:hAnsi="Arial" w:cs="Arial"/>
          <w:sz w:val="24"/>
          <w:szCs w:val="24"/>
        </w:rPr>
        <w:t xml:space="preserve"> then the line manager is </w:t>
      </w:r>
      <w:r w:rsidR="001B6234" w:rsidRPr="008B706B">
        <w:rPr>
          <w:rFonts w:ascii="Arial" w:hAnsi="Arial" w:cs="Arial"/>
          <w:sz w:val="24"/>
          <w:szCs w:val="24"/>
        </w:rPr>
        <w:t xml:space="preserve">liable to listen to their problems and provide them with suggestive measures </w:t>
      </w:r>
      <w:r w:rsidR="005C185F" w:rsidRPr="008B706B">
        <w:rPr>
          <w:rFonts w:ascii="Arial" w:hAnsi="Arial" w:cs="Arial"/>
          <w:sz w:val="24"/>
          <w:szCs w:val="24"/>
        </w:rPr>
        <w:t xml:space="preserve">to improve their performance. </w:t>
      </w:r>
    </w:p>
    <w:p w14:paraId="7DEE1883" w14:textId="4DAF666C" w:rsidR="00575B3C" w:rsidRPr="008B706B" w:rsidRDefault="00575B3C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Human resource management is also responsible of the legal and </w:t>
      </w:r>
      <w:r w:rsidR="00996761" w:rsidRPr="008B706B">
        <w:rPr>
          <w:rFonts w:ascii="Arial" w:hAnsi="Arial" w:cs="Arial"/>
          <w:sz w:val="24"/>
          <w:szCs w:val="24"/>
        </w:rPr>
        <w:t xml:space="preserve">regulatory framework, which protects the employee from unfair practices at the workplace. </w:t>
      </w:r>
      <w:r w:rsidR="007118F7" w:rsidRPr="008B706B">
        <w:rPr>
          <w:rFonts w:ascii="Arial" w:hAnsi="Arial" w:cs="Arial"/>
          <w:sz w:val="24"/>
          <w:szCs w:val="24"/>
        </w:rPr>
        <w:t xml:space="preserve">Hilton Hotel follows the Discrimination Act, where no individual can be discriminated </w:t>
      </w:r>
      <w:proofErr w:type="gramStart"/>
      <w:r w:rsidR="00D543BD" w:rsidRPr="008B706B">
        <w:rPr>
          <w:rFonts w:ascii="Arial" w:hAnsi="Arial" w:cs="Arial"/>
          <w:sz w:val="24"/>
          <w:szCs w:val="24"/>
        </w:rPr>
        <w:t>on the basis of</w:t>
      </w:r>
      <w:proofErr w:type="gramEnd"/>
      <w:r w:rsidR="00D543BD" w:rsidRPr="008B706B">
        <w:rPr>
          <w:rFonts w:ascii="Arial" w:hAnsi="Arial" w:cs="Arial"/>
          <w:sz w:val="24"/>
          <w:szCs w:val="24"/>
        </w:rPr>
        <w:t xml:space="preserve"> cast, colour, creed, gender, sexual orientati</w:t>
      </w:r>
      <w:r w:rsidR="004F7D54" w:rsidRPr="008B706B">
        <w:rPr>
          <w:rFonts w:ascii="Arial" w:hAnsi="Arial" w:cs="Arial"/>
          <w:sz w:val="24"/>
          <w:szCs w:val="24"/>
        </w:rPr>
        <w:t xml:space="preserve">on and many others. According to Fredman,2011, </w:t>
      </w:r>
      <w:r w:rsidR="009F7376" w:rsidRPr="008B706B">
        <w:rPr>
          <w:rFonts w:ascii="Arial" w:hAnsi="Arial" w:cs="Arial"/>
          <w:sz w:val="24"/>
          <w:szCs w:val="24"/>
        </w:rPr>
        <w:t xml:space="preserve">equal rights should be provided to employees </w:t>
      </w:r>
      <w:r w:rsidR="00E672AA" w:rsidRPr="008B706B">
        <w:rPr>
          <w:rFonts w:ascii="Arial" w:hAnsi="Arial" w:cs="Arial"/>
          <w:sz w:val="24"/>
          <w:szCs w:val="24"/>
        </w:rPr>
        <w:t xml:space="preserve">no matter what background they come from. </w:t>
      </w:r>
    </w:p>
    <w:p w14:paraId="5AFFA52F" w14:textId="6F2189AC" w:rsidR="00E672AA" w:rsidRPr="008B706B" w:rsidRDefault="00E672AA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Human resource management is also responsible </w:t>
      </w:r>
      <w:r w:rsidR="000A55A7" w:rsidRPr="008B706B">
        <w:rPr>
          <w:rFonts w:ascii="Arial" w:hAnsi="Arial" w:cs="Arial"/>
          <w:sz w:val="24"/>
          <w:szCs w:val="24"/>
        </w:rPr>
        <w:t>to ensure that every employee is paid equally</w:t>
      </w:r>
      <w:r w:rsidR="00CF655A" w:rsidRPr="008B706B">
        <w:rPr>
          <w:rFonts w:ascii="Arial" w:hAnsi="Arial" w:cs="Arial"/>
          <w:sz w:val="24"/>
          <w:szCs w:val="24"/>
        </w:rPr>
        <w:t xml:space="preserve">, in accordance with their ability </w:t>
      </w:r>
      <w:r w:rsidR="005368E7" w:rsidRPr="008B706B">
        <w:rPr>
          <w:rFonts w:ascii="Arial" w:hAnsi="Arial" w:cs="Arial"/>
          <w:sz w:val="24"/>
          <w:szCs w:val="24"/>
        </w:rPr>
        <w:t>by the Equal Pay Act 1970. Oelz</w:t>
      </w:r>
      <w:r w:rsidR="00526474" w:rsidRPr="008B706B">
        <w:rPr>
          <w:rFonts w:ascii="Arial" w:hAnsi="Arial" w:cs="Arial"/>
          <w:sz w:val="24"/>
          <w:szCs w:val="24"/>
        </w:rPr>
        <w:t>.et.al, 2013, reports that, in Hilton Hotel</w:t>
      </w:r>
      <w:r w:rsidR="00636AB1" w:rsidRPr="008B706B">
        <w:rPr>
          <w:rFonts w:ascii="Arial" w:hAnsi="Arial" w:cs="Arial"/>
          <w:sz w:val="24"/>
          <w:szCs w:val="24"/>
        </w:rPr>
        <w:t xml:space="preserve">, men and women who are doing equal work are paid the same. </w:t>
      </w:r>
    </w:p>
    <w:p w14:paraId="51AE249D" w14:textId="6B2D2F5F" w:rsidR="00F441EB" w:rsidRPr="008B706B" w:rsidRDefault="00F441EB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lastRenderedPageBreak/>
        <w:t xml:space="preserve">Work and Families Act 2006, defines that the employee must maintain </w:t>
      </w:r>
      <w:r w:rsidR="00B2348F" w:rsidRPr="008B706B">
        <w:rPr>
          <w:rFonts w:ascii="Arial" w:hAnsi="Arial" w:cs="Arial"/>
          <w:sz w:val="24"/>
          <w:szCs w:val="24"/>
        </w:rPr>
        <w:t xml:space="preserve">balance between work and family without problems. The Act helps employees to </w:t>
      </w:r>
      <w:r w:rsidR="00E97F34" w:rsidRPr="008B706B">
        <w:rPr>
          <w:rFonts w:ascii="Arial" w:hAnsi="Arial" w:cs="Arial"/>
          <w:sz w:val="24"/>
          <w:szCs w:val="24"/>
        </w:rPr>
        <w:t xml:space="preserve">sustain balance, which will lead to less stress, </w:t>
      </w:r>
      <w:r w:rsidR="00EB431E" w:rsidRPr="008B706B">
        <w:rPr>
          <w:rFonts w:ascii="Arial" w:hAnsi="Arial" w:cs="Arial"/>
          <w:sz w:val="24"/>
          <w:szCs w:val="24"/>
        </w:rPr>
        <w:t xml:space="preserve">helping the organization as well. </w:t>
      </w:r>
    </w:p>
    <w:p w14:paraId="0F61C7EB" w14:textId="099C16F9" w:rsidR="00EB431E" w:rsidRPr="008B706B" w:rsidRDefault="00EB431E" w:rsidP="0032737C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8B706B">
        <w:rPr>
          <w:rFonts w:ascii="Arial" w:hAnsi="Arial" w:cs="Arial"/>
          <w:sz w:val="24"/>
          <w:szCs w:val="24"/>
        </w:rPr>
        <w:t>Disability Discrimination Act 1993,</w:t>
      </w:r>
      <w:proofErr w:type="gramEnd"/>
      <w:r w:rsidRPr="008B706B">
        <w:rPr>
          <w:rFonts w:ascii="Arial" w:hAnsi="Arial" w:cs="Arial"/>
          <w:sz w:val="24"/>
          <w:szCs w:val="24"/>
        </w:rPr>
        <w:t xml:space="preserve"> </w:t>
      </w:r>
      <w:r w:rsidR="00244036" w:rsidRPr="008B706B">
        <w:rPr>
          <w:rFonts w:ascii="Arial" w:hAnsi="Arial" w:cs="Arial"/>
          <w:sz w:val="24"/>
          <w:szCs w:val="24"/>
        </w:rPr>
        <w:t>enforces Hilton Hotel not to discriminate due to disability</w:t>
      </w:r>
      <w:r w:rsidR="00E2219A" w:rsidRPr="008B706B">
        <w:rPr>
          <w:rFonts w:ascii="Arial" w:hAnsi="Arial" w:cs="Arial"/>
          <w:sz w:val="24"/>
          <w:szCs w:val="24"/>
        </w:rPr>
        <w:t xml:space="preserve">, strict actions being taken if any cases arise. The workforce in Hilton Brand is </w:t>
      </w:r>
      <w:r w:rsidR="00232D39" w:rsidRPr="008B706B">
        <w:rPr>
          <w:rFonts w:ascii="Arial" w:hAnsi="Arial" w:cs="Arial"/>
          <w:sz w:val="24"/>
          <w:szCs w:val="24"/>
        </w:rPr>
        <w:t xml:space="preserve">influenced by motivation to satisfy needs and goals. </w:t>
      </w:r>
    </w:p>
    <w:p w14:paraId="7CDB571F" w14:textId="727B24CA" w:rsidR="008C3243" w:rsidRPr="008B706B" w:rsidRDefault="004835CE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Through the Rehabilitation of Offenders Act 1974, Hilton </w:t>
      </w:r>
      <w:proofErr w:type="spellStart"/>
      <w:r w:rsidRPr="008B706B">
        <w:rPr>
          <w:rFonts w:ascii="Arial" w:hAnsi="Arial" w:cs="Arial"/>
          <w:sz w:val="24"/>
          <w:szCs w:val="24"/>
        </w:rPr>
        <w:t>can not</w:t>
      </w:r>
      <w:proofErr w:type="spellEnd"/>
      <w:r w:rsidRPr="008B706B">
        <w:rPr>
          <w:rFonts w:ascii="Arial" w:hAnsi="Arial" w:cs="Arial"/>
          <w:sz w:val="24"/>
          <w:szCs w:val="24"/>
        </w:rPr>
        <w:t xml:space="preserve"> refuse employment </w:t>
      </w:r>
      <w:r w:rsidR="00A72014" w:rsidRPr="008B706B">
        <w:rPr>
          <w:rFonts w:ascii="Arial" w:hAnsi="Arial" w:cs="Arial"/>
          <w:sz w:val="24"/>
          <w:szCs w:val="24"/>
        </w:rPr>
        <w:t xml:space="preserve">to a person convicted of any criminal offence in case the imposed </w:t>
      </w:r>
      <w:proofErr w:type="gramStart"/>
      <w:r w:rsidR="002436FC" w:rsidRPr="008B706B">
        <w:rPr>
          <w:rFonts w:ascii="Arial" w:hAnsi="Arial" w:cs="Arial"/>
          <w:sz w:val="24"/>
          <w:szCs w:val="24"/>
        </w:rPr>
        <w:t>period of time</w:t>
      </w:r>
      <w:proofErr w:type="gramEnd"/>
      <w:r w:rsidR="002436FC" w:rsidRPr="008B706B">
        <w:rPr>
          <w:rFonts w:ascii="Arial" w:hAnsi="Arial" w:cs="Arial"/>
          <w:sz w:val="24"/>
          <w:szCs w:val="24"/>
        </w:rPr>
        <w:t xml:space="preserve"> has expired. </w:t>
      </w:r>
    </w:p>
    <w:p w14:paraId="0F5F559A" w14:textId="4B4E97CE" w:rsidR="002436FC" w:rsidRPr="008B706B" w:rsidRDefault="002436FC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Health and Safety at work Act 1974 </w:t>
      </w:r>
      <w:r w:rsidR="003C0674" w:rsidRPr="008B706B">
        <w:rPr>
          <w:rFonts w:ascii="Arial" w:hAnsi="Arial" w:cs="Arial"/>
          <w:sz w:val="24"/>
          <w:szCs w:val="24"/>
        </w:rPr>
        <w:t xml:space="preserve">ensured in Hilton safety for employers and employees but also for its guests. </w:t>
      </w:r>
      <w:r w:rsidR="009548AA" w:rsidRPr="008B706B">
        <w:rPr>
          <w:rFonts w:ascii="Arial" w:hAnsi="Arial" w:cs="Arial"/>
          <w:sz w:val="24"/>
          <w:szCs w:val="24"/>
        </w:rPr>
        <w:t xml:space="preserve">Potential threats like food poisoning, </w:t>
      </w:r>
      <w:r w:rsidR="000A04F2" w:rsidRPr="008B706B">
        <w:rPr>
          <w:rFonts w:ascii="Arial" w:hAnsi="Arial" w:cs="Arial"/>
          <w:sz w:val="24"/>
          <w:szCs w:val="24"/>
        </w:rPr>
        <w:t>fire, hearing impairments</w:t>
      </w:r>
      <w:r w:rsidR="00A9292E" w:rsidRPr="008B706B">
        <w:rPr>
          <w:rFonts w:ascii="Arial" w:hAnsi="Arial" w:cs="Arial"/>
          <w:sz w:val="24"/>
          <w:szCs w:val="24"/>
        </w:rPr>
        <w:t xml:space="preserve"> are just a few employees are exposed to. </w:t>
      </w:r>
      <w:r w:rsidR="00C31911" w:rsidRPr="008B706B">
        <w:rPr>
          <w:rFonts w:ascii="Arial" w:hAnsi="Arial" w:cs="Arial"/>
          <w:sz w:val="24"/>
          <w:szCs w:val="24"/>
        </w:rPr>
        <w:t>According to Bratton and Gold 2</w:t>
      </w:r>
      <w:r w:rsidR="00EF3144" w:rsidRPr="008B706B">
        <w:rPr>
          <w:rFonts w:ascii="Arial" w:hAnsi="Arial" w:cs="Arial"/>
          <w:sz w:val="24"/>
          <w:szCs w:val="24"/>
        </w:rPr>
        <w:t xml:space="preserve">012, Hilton follows legislations like Management of health and safety at work </w:t>
      </w:r>
      <w:r w:rsidR="00531A92" w:rsidRPr="008B706B">
        <w:rPr>
          <w:rFonts w:ascii="Arial" w:hAnsi="Arial" w:cs="Arial"/>
          <w:sz w:val="24"/>
          <w:szCs w:val="24"/>
        </w:rPr>
        <w:t xml:space="preserve">regulations, Provision </w:t>
      </w:r>
      <w:r w:rsidR="00822732" w:rsidRPr="008B706B">
        <w:rPr>
          <w:rFonts w:ascii="Arial" w:hAnsi="Arial" w:cs="Arial"/>
          <w:sz w:val="24"/>
          <w:szCs w:val="24"/>
        </w:rPr>
        <w:t>and use of work equipment regulation, Manual handling operation regulation, Workplace regulation</w:t>
      </w:r>
      <w:r w:rsidR="00547682" w:rsidRPr="008B706B">
        <w:rPr>
          <w:rFonts w:ascii="Arial" w:hAnsi="Arial" w:cs="Arial"/>
          <w:sz w:val="24"/>
          <w:szCs w:val="24"/>
        </w:rPr>
        <w:t xml:space="preserve"> and many others. </w:t>
      </w:r>
    </w:p>
    <w:p w14:paraId="14971CD8" w14:textId="1ECD714C" w:rsidR="008A3BC2" w:rsidRPr="008B706B" w:rsidRDefault="008A3BC2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Hilton Hotel uses the motivational Theories of </w:t>
      </w:r>
      <w:proofErr w:type="spellStart"/>
      <w:r w:rsidRPr="008B706B">
        <w:rPr>
          <w:rFonts w:ascii="Arial" w:hAnsi="Arial" w:cs="Arial"/>
          <w:sz w:val="24"/>
          <w:szCs w:val="24"/>
        </w:rPr>
        <w:t>Hezberg</w:t>
      </w:r>
      <w:proofErr w:type="spellEnd"/>
      <w:r w:rsidRPr="008B706B">
        <w:rPr>
          <w:rFonts w:ascii="Arial" w:hAnsi="Arial" w:cs="Arial"/>
          <w:sz w:val="24"/>
          <w:szCs w:val="24"/>
        </w:rPr>
        <w:t xml:space="preserve"> and Maslow</w:t>
      </w:r>
      <w:r w:rsidR="00910F6D" w:rsidRPr="008B706B">
        <w:rPr>
          <w:rFonts w:ascii="Arial" w:hAnsi="Arial" w:cs="Arial"/>
          <w:sz w:val="24"/>
          <w:szCs w:val="24"/>
        </w:rPr>
        <w:t xml:space="preserve">, which state that employees can only be motivated by satisfying their needs </w:t>
      </w:r>
      <w:r w:rsidR="00A14A67" w:rsidRPr="008B706B">
        <w:rPr>
          <w:rFonts w:ascii="Arial" w:hAnsi="Arial" w:cs="Arial"/>
          <w:sz w:val="24"/>
          <w:szCs w:val="24"/>
        </w:rPr>
        <w:t>and obtaining job satisfaction. According to Herzberg.et.al,</w:t>
      </w:r>
      <w:r w:rsidR="007F7510" w:rsidRPr="008B706B">
        <w:rPr>
          <w:rFonts w:ascii="Arial" w:hAnsi="Arial" w:cs="Arial"/>
          <w:sz w:val="24"/>
          <w:szCs w:val="24"/>
        </w:rPr>
        <w:t>2011, needs and satisfaction can only be achieved by using the reward system</w:t>
      </w:r>
      <w:r w:rsidR="00DA11B0" w:rsidRPr="008B706B">
        <w:rPr>
          <w:rFonts w:ascii="Arial" w:hAnsi="Arial" w:cs="Arial"/>
          <w:sz w:val="24"/>
          <w:szCs w:val="24"/>
        </w:rPr>
        <w:t xml:space="preserve">. Productivity and increase in performance </w:t>
      </w:r>
      <w:proofErr w:type="gramStart"/>
      <w:r w:rsidR="00BB2F90" w:rsidRPr="008B706B">
        <w:rPr>
          <w:rFonts w:ascii="Arial" w:hAnsi="Arial" w:cs="Arial"/>
          <w:sz w:val="24"/>
          <w:szCs w:val="24"/>
        </w:rPr>
        <w:t>depends</w:t>
      </w:r>
      <w:proofErr w:type="gramEnd"/>
      <w:r w:rsidR="00BB2F90" w:rsidRPr="008B706B">
        <w:rPr>
          <w:rFonts w:ascii="Arial" w:hAnsi="Arial" w:cs="Arial"/>
          <w:sz w:val="24"/>
          <w:szCs w:val="24"/>
        </w:rPr>
        <w:t xml:space="preserve"> on providing rewards to employees. Rewards can be financial or non-financial</w:t>
      </w:r>
      <w:r w:rsidR="000C636D" w:rsidRPr="008B706B">
        <w:rPr>
          <w:rFonts w:ascii="Arial" w:hAnsi="Arial" w:cs="Arial"/>
          <w:sz w:val="24"/>
          <w:szCs w:val="24"/>
        </w:rPr>
        <w:t xml:space="preserve">. Non-financial </w:t>
      </w:r>
      <w:r w:rsidR="005825C3" w:rsidRPr="008B706B">
        <w:rPr>
          <w:rFonts w:ascii="Arial" w:hAnsi="Arial" w:cs="Arial"/>
          <w:sz w:val="24"/>
          <w:szCs w:val="24"/>
        </w:rPr>
        <w:t>representing benefits that provide job satisfaction but not financially increasing</w:t>
      </w:r>
      <w:r w:rsidR="00B13A44" w:rsidRPr="008B706B">
        <w:rPr>
          <w:rFonts w:ascii="Arial" w:hAnsi="Arial" w:cs="Arial"/>
          <w:sz w:val="24"/>
          <w:szCs w:val="24"/>
        </w:rPr>
        <w:t xml:space="preserve">. These include promotion, praise, job title, </w:t>
      </w:r>
      <w:r w:rsidR="00AA41A3" w:rsidRPr="008B706B">
        <w:rPr>
          <w:rFonts w:ascii="Arial" w:hAnsi="Arial" w:cs="Arial"/>
          <w:sz w:val="24"/>
          <w:szCs w:val="24"/>
        </w:rPr>
        <w:t xml:space="preserve">achievements. </w:t>
      </w:r>
    </w:p>
    <w:p w14:paraId="35CEDBD7" w14:textId="77777777" w:rsidR="00561F75" w:rsidRPr="008B706B" w:rsidRDefault="00AA41A3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Hilton Hotel uses </w:t>
      </w:r>
      <w:proofErr w:type="spellStart"/>
      <w:r w:rsidRPr="008B706B">
        <w:rPr>
          <w:rFonts w:ascii="Arial" w:hAnsi="Arial" w:cs="Arial"/>
          <w:sz w:val="24"/>
          <w:szCs w:val="24"/>
        </w:rPr>
        <w:t>self rating</w:t>
      </w:r>
      <w:proofErr w:type="spellEnd"/>
      <w:r w:rsidRPr="008B706B">
        <w:rPr>
          <w:rFonts w:ascii="Arial" w:hAnsi="Arial" w:cs="Arial"/>
          <w:sz w:val="24"/>
          <w:szCs w:val="24"/>
        </w:rPr>
        <w:t xml:space="preserve">, appraisals and </w:t>
      </w:r>
      <w:proofErr w:type="spellStart"/>
      <w:r w:rsidRPr="008B706B">
        <w:rPr>
          <w:rFonts w:ascii="Arial" w:hAnsi="Arial" w:cs="Arial"/>
          <w:sz w:val="24"/>
          <w:szCs w:val="24"/>
        </w:rPr>
        <w:t>envolving</w:t>
      </w:r>
      <w:proofErr w:type="spellEnd"/>
      <w:r w:rsidRPr="008B706B">
        <w:rPr>
          <w:rFonts w:ascii="Arial" w:hAnsi="Arial" w:cs="Arial"/>
          <w:sz w:val="24"/>
          <w:szCs w:val="24"/>
        </w:rPr>
        <w:t xml:space="preserve"> their employees </w:t>
      </w:r>
      <w:r w:rsidR="00DF64A6" w:rsidRPr="008B706B">
        <w:rPr>
          <w:rFonts w:ascii="Arial" w:hAnsi="Arial" w:cs="Arial"/>
          <w:sz w:val="24"/>
          <w:szCs w:val="24"/>
        </w:rPr>
        <w:t xml:space="preserve">into decision making. </w:t>
      </w:r>
      <w:r w:rsidR="00140EA7" w:rsidRPr="008B706B">
        <w:rPr>
          <w:rFonts w:ascii="Arial" w:hAnsi="Arial" w:cs="Arial"/>
          <w:sz w:val="24"/>
          <w:szCs w:val="24"/>
        </w:rPr>
        <w:t xml:space="preserve">Mason and Watts 2010, say that bonuses and pay increase are the type of financial rewards </w:t>
      </w:r>
      <w:r w:rsidR="00AD452D" w:rsidRPr="008B706B">
        <w:rPr>
          <w:rFonts w:ascii="Arial" w:hAnsi="Arial" w:cs="Arial"/>
          <w:sz w:val="24"/>
          <w:szCs w:val="24"/>
        </w:rPr>
        <w:t>given to employees by the Hilton Brand</w:t>
      </w:r>
      <w:r w:rsidR="00A147A7" w:rsidRPr="008B706B">
        <w:rPr>
          <w:rFonts w:ascii="Arial" w:hAnsi="Arial" w:cs="Arial"/>
          <w:sz w:val="24"/>
          <w:szCs w:val="24"/>
        </w:rPr>
        <w:t xml:space="preserve">. According to Savall,2010, Hilton brand follows job evaluation </w:t>
      </w:r>
      <w:r w:rsidR="00210E46" w:rsidRPr="008B706B">
        <w:rPr>
          <w:rFonts w:ascii="Arial" w:hAnsi="Arial" w:cs="Arial"/>
          <w:sz w:val="24"/>
          <w:szCs w:val="24"/>
        </w:rPr>
        <w:t xml:space="preserve">to determine the worth and size of jobs within the organisation. </w:t>
      </w:r>
      <w:r w:rsidR="00702755" w:rsidRPr="008B706B">
        <w:rPr>
          <w:rFonts w:ascii="Arial" w:hAnsi="Arial" w:cs="Arial"/>
          <w:sz w:val="24"/>
          <w:szCs w:val="24"/>
        </w:rPr>
        <w:t>Hilton brand follows a certain procedure of job evaluation. Requiring information about the job</w:t>
      </w:r>
      <w:r w:rsidR="007C2F16" w:rsidRPr="008B706B">
        <w:rPr>
          <w:rFonts w:ascii="Arial" w:hAnsi="Arial" w:cs="Arial"/>
          <w:sz w:val="24"/>
          <w:szCs w:val="24"/>
        </w:rPr>
        <w:t xml:space="preserve"> is done through job analysis </w:t>
      </w:r>
      <w:r w:rsidR="001F460D" w:rsidRPr="008B706B">
        <w:rPr>
          <w:rFonts w:ascii="Arial" w:hAnsi="Arial" w:cs="Arial"/>
          <w:sz w:val="24"/>
          <w:szCs w:val="24"/>
        </w:rPr>
        <w:t xml:space="preserve">which involves job description and job specification. The job description </w:t>
      </w:r>
      <w:r w:rsidR="00E35576" w:rsidRPr="008B706B">
        <w:rPr>
          <w:rFonts w:ascii="Arial" w:hAnsi="Arial" w:cs="Arial"/>
          <w:sz w:val="24"/>
          <w:szCs w:val="24"/>
        </w:rPr>
        <w:t xml:space="preserve">explains what the job </w:t>
      </w:r>
      <w:proofErr w:type="gramStart"/>
      <w:r w:rsidR="00E35576" w:rsidRPr="008B706B">
        <w:rPr>
          <w:rFonts w:ascii="Arial" w:hAnsi="Arial" w:cs="Arial"/>
          <w:sz w:val="24"/>
          <w:szCs w:val="24"/>
        </w:rPr>
        <w:t>requires</w:t>
      </w:r>
      <w:proofErr w:type="gramEnd"/>
      <w:r w:rsidR="00E35576" w:rsidRPr="008B706B">
        <w:rPr>
          <w:rFonts w:ascii="Arial" w:hAnsi="Arial" w:cs="Arial"/>
          <w:sz w:val="24"/>
          <w:szCs w:val="24"/>
        </w:rPr>
        <w:t xml:space="preserve"> and the job specification includes information about necessary skills </w:t>
      </w:r>
      <w:r w:rsidR="00561F75" w:rsidRPr="008B706B">
        <w:rPr>
          <w:rFonts w:ascii="Arial" w:hAnsi="Arial" w:cs="Arial"/>
          <w:sz w:val="24"/>
          <w:szCs w:val="24"/>
        </w:rPr>
        <w:t xml:space="preserve">and knowledge, to perform the job. </w:t>
      </w:r>
    </w:p>
    <w:p w14:paraId="32EF1AE7" w14:textId="08E0A6EB" w:rsidR="00AA41A3" w:rsidRPr="008B706B" w:rsidRDefault="00561F75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El-Hajj,2011, </w:t>
      </w:r>
      <w:r w:rsidR="007C5BDE" w:rsidRPr="008B706B">
        <w:rPr>
          <w:rFonts w:ascii="Arial" w:hAnsi="Arial" w:cs="Arial"/>
          <w:sz w:val="24"/>
          <w:szCs w:val="24"/>
        </w:rPr>
        <w:t xml:space="preserve">states that job rating includes studying the job description </w:t>
      </w:r>
      <w:r w:rsidR="006B508F" w:rsidRPr="008B706B">
        <w:rPr>
          <w:rFonts w:ascii="Arial" w:hAnsi="Arial" w:cs="Arial"/>
          <w:sz w:val="24"/>
          <w:szCs w:val="24"/>
        </w:rPr>
        <w:t xml:space="preserve">and specification to assign a worth for each job. There are internal and external facts </w:t>
      </w:r>
      <w:r w:rsidR="0039138A" w:rsidRPr="008B706B">
        <w:rPr>
          <w:rFonts w:ascii="Arial" w:hAnsi="Arial" w:cs="Arial"/>
          <w:sz w:val="24"/>
          <w:szCs w:val="24"/>
        </w:rPr>
        <w:t xml:space="preserve">that influence pay. According to Mowday.et.al,2013, Hilton Hotel </w:t>
      </w:r>
      <w:proofErr w:type="gramStart"/>
      <w:r w:rsidR="0039138A" w:rsidRPr="008B706B">
        <w:rPr>
          <w:rFonts w:ascii="Arial" w:hAnsi="Arial" w:cs="Arial"/>
          <w:sz w:val="24"/>
          <w:szCs w:val="24"/>
        </w:rPr>
        <w:t>has the ability to</w:t>
      </w:r>
      <w:proofErr w:type="gramEnd"/>
      <w:r w:rsidR="0039138A" w:rsidRPr="008B706B">
        <w:rPr>
          <w:rFonts w:ascii="Arial" w:hAnsi="Arial" w:cs="Arial"/>
          <w:sz w:val="24"/>
          <w:szCs w:val="24"/>
        </w:rPr>
        <w:t xml:space="preserve"> </w:t>
      </w:r>
      <w:r w:rsidR="007747B1" w:rsidRPr="008B706B">
        <w:rPr>
          <w:rFonts w:ascii="Arial" w:hAnsi="Arial" w:cs="Arial"/>
          <w:sz w:val="24"/>
          <w:szCs w:val="24"/>
        </w:rPr>
        <w:t xml:space="preserve">pay more by being prosperous. Well performing employees are </w:t>
      </w:r>
      <w:r w:rsidR="008072BA" w:rsidRPr="008B706B">
        <w:rPr>
          <w:rFonts w:ascii="Arial" w:hAnsi="Arial" w:cs="Arial"/>
          <w:sz w:val="24"/>
          <w:szCs w:val="24"/>
        </w:rPr>
        <w:t xml:space="preserve">provided with pay increase. External factors of pay </w:t>
      </w:r>
      <w:proofErr w:type="gramStart"/>
      <w:r w:rsidR="008072BA" w:rsidRPr="008B706B">
        <w:rPr>
          <w:rFonts w:ascii="Arial" w:hAnsi="Arial" w:cs="Arial"/>
          <w:sz w:val="24"/>
          <w:szCs w:val="24"/>
        </w:rPr>
        <w:t>include:</w:t>
      </w:r>
      <w:proofErr w:type="gramEnd"/>
      <w:r w:rsidR="008072BA" w:rsidRPr="008B706B">
        <w:rPr>
          <w:rFonts w:ascii="Arial" w:hAnsi="Arial" w:cs="Arial"/>
          <w:sz w:val="24"/>
          <w:szCs w:val="24"/>
        </w:rPr>
        <w:t xml:space="preserve"> labour market, </w:t>
      </w:r>
      <w:r w:rsidR="0098298D" w:rsidRPr="008B706B">
        <w:rPr>
          <w:rFonts w:ascii="Arial" w:hAnsi="Arial" w:cs="Arial"/>
          <w:sz w:val="24"/>
          <w:szCs w:val="24"/>
        </w:rPr>
        <w:t xml:space="preserve">Laws and Regulations and Economy. </w:t>
      </w:r>
      <w:r w:rsidR="0071797F" w:rsidRPr="008B706B">
        <w:rPr>
          <w:rFonts w:ascii="Arial" w:hAnsi="Arial" w:cs="Arial"/>
          <w:sz w:val="24"/>
          <w:szCs w:val="24"/>
        </w:rPr>
        <w:t>Hilton hotel has used methods of monitoring the performance of their employees</w:t>
      </w:r>
      <w:r w:rsidR="008F3D79" w:rsidRPr="008B706B">
        <w:rPr>
          <w:rFonts w:ascii="Arial" w:hAnsi="Arial" w:cs="Arial"/>
          <w:sz w:val="24"/>
          <w:szCs w:val="24"/>
        </w:rPr>
        <w:t xml:space="preserve">. For proper observing and providing feedback, Hilton hires specific people </w:t>
      </w:r>
      <w:r w:rsidR="00816D08" w:rsidRPr="008B706B">
        <w:rPr>
          <w:rFonts w:ascii="Arial" w:hAnsi="Arial" w:cs="Arial"/>
          <w:sz w:val="24"/>
          <w:szCs w:val="24"/>
        </w:rPr>
        <w:t xml:space="preserve">who provide straightforward feedback. Hilton also uses the method 30-Degree </w:t>
      </w:r>
      <w:r w:rsidR="0031431D" w:rsidRPr="008B706B">
        <w:rPr>
          <w:rFonts w:ascii="Arial" w:hAnsi="Arial" w:cs="Arial"/>
          <w:sz w:val="24"/>
          <w:szCs w:val="24"/>
        </w:rPr>
        <w:t>Appraisal, where all stake</w:t>
      </w:r>
      <w:r w:rsidR="0050334E" w:rsidRPr="008B706B">
        <w:rPr>
          <w:rFonts w:ascii="Arial" w:hAnsi="Arial" w:cs="Arial"/>
          <w:sz w:val="24"/>
          <w:szCs w:val="24"/>
        </w:rPr>
        <w:t>holders of the hotel</w:t>
      </w:r>
      <w:r w:rsidR="0015207C" w:rsidRPr="008B706B">
        <w:rPr>
          <w:rFonts w:ascii="Arial" w:hAnsi="Arial" w:cs="Arial"/>
          <w:sz w:val="24"/>
          <w:szCs w:val="24"/>
        </w:rPr>
        <w:t xml:space="preserve"> are evaluating and giving feedback to their employees. Hilton can easily monitor the performance </w:t>
      </w:r>
      <w:r w:rsidR="00CB1C63" w:rsidRPr="008B706B">
        <w:rPr>
          <w:rFonts w:ascii="Arial" w:hAnsi="Arial" w:cs="Arial"/>
          <w:sz w:val="24"/>
          <w:szCs w:val="24"/>
        </w:rPr>
        <w:t xml:space="preserve">of employees using software. </w:t>
      </w:r>
      <w:r w:rsidR="00210E46" w:rsidRPr="008B706B">
        <w:rPr>
          <w:rFonts w:ascii="Arial" w:hAnsi="Arial" w:cs="Arial"/>
          <w:sz w:val="24"/>
          <w:szCs w:val="24"/>
        </w:rPr>
        <w:t xml:space="preserve"> </w:t>
      </w:r>
    </w:p>
    <w:p w14:paraId="20CA655B" w14:textId="486B224D" w:rsidR="00851289" w:rsidRPr="008B706B" w:rsidRDefault="00851289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Reasons to end employment </w:t>
      </w:r>
      <w:r w:rsidR="00922694" w:rsidRPr="008B706B">
        <w:rPr>
          <w:rFonts w:ascii="Arial" w:hAnsi="Arial" w:cs="Arial"/>
          <w:sz w:val="24"/>
          <w:szCs w:val="24"/>
        </w:rPr>
        <w:t xml:space="preserve">can be retirement, resignation or termination of contract. The employee initiates the resignation </w:t>
      </w:r>
      <w:r w:rsidR="000C7C16" w:rsidRPr="008B706B">
        <w:rPr>
          <w:rFonts w:ascii="Arial" w:hAnsi="Arial" w:cs="Arial"/>
          <w:sz w:val="24"/>
          <w:szCs w:val="24"/>
        </w:rPr>
        <w:t xml:space="preserve">due to personal reasons, </w:t>
      </w:r>
      <w:proofErr w:type="spellStart"/>
      <w:r w:rsidR="000C7C16" w:rsidRPr="008B706B">
        <w:rPr>
          <w:rFonts w:ascii="Arial" w:hAnsi="Arial" w:cs="Arial"/>
          <w:sz w:val="24"/>
          <w:szCs w:val="24"/>
        </w:rPr>
        <w:t>insatisfaction</w:t>
      </w:r>
      <w:proofErr w:type="spellEnd"/>
      <w:r w:rsidR="000C7C16" w:rsidRPr="008B706B">
        <w:rPr>
          <w:rFonts w:ascii="Arial" w:hAnsi="Arial" w:cs="Arial"/>
          <w:sz w:val="24"/>
          <w:szCs w:val="24"/>
        </w:rPr>
        <w:t xml:space="preserve"> </w:t>
      </w:r>
      <w:r w:rsidR="00D85D0C" w:rsidRPr="008B706B">
        <w:rPr>
          <w:rFonts w:ascii="Arial" w:hAnsi="Arial" w:cs="Arial"/>
          <w:sz w:val="24"/>
          <w:szCs w:val="24"/>
        </w:rPr>
        <w:t xml:space="preserve">with the </w:t>
      </w:r>
      <w:r w:rsidR="00D85D0C" w:rsidRPr="008B706B">
        <w:rPr>
          <w:rFonts w:ascii="Arial" w:hAnsi="Arial" w:cs="Arial"/>
          <w:sz w:val="24"/>
          <w:szCs w:val="24"/>
        </w:rPr>
        <w:lastRenderedPageBreak/>
        <w:t xml:space="preserve">organization or by finding better employment. </w:t>
      </w:r>
      <w:r w:rsidR="005B19E6" w:rsidRPr="008B706B">
        <w:rPr>
          <w:rFonts w:ascii="Arial" w:hAnsi="Arial" w:cs="Arial"/>
          <w:sz w:val="24"/>
          <w:szCs w:val="24"/>
        </w:rPr>
        <w:t xml:space="preserve">Laws and Regulations of the company dictate the age for retirement. </w:t>
      </w:r>
      <w:r w:rsidR="008D2011" w:rsidRPr="008B706B">
        <w:rPr>
          <w:rFonts w:ascii="Arial" w:hAnsi="Arial" w:cs="Arial"/>
          <w:sz w:val="24"/>
          <w:szCs w:val="24"/>
        </w:rPr>
        <w:t>A more difficult task than resignation and retirement, is termination of contract where</w:t>
      </w:r>
      <w:r w:rsidR="00EC4073" w:rsidRPr="008B706B">
        <w:rPr>
          <w:rFonts w:ascii="Arial" w:hAnsi="Arial" w:cs="Arial"/>
          <w:sz w:val="24"/>
          <w:szCs w:val="24"/>
        </w:rPr>
        <w:t>, organizations need to have a legal reason like, violation of policies, poor performance</w:t>
      </w:r>
      <w:r w:rsidR="00C77C0A" w:rsidRPr="008B706B">
        <w:rPr>
          <w:rFonts w:ascii="Arial" w:hAnsi="Arial" w:cs="Arial"/>
          <w:sz w:val="24"/>
          <w:szCs w:val="24"/>
        </w:rPr>
        <w:t xml:space="preserve"> and low participation. The next steps can be included in an employee exit procedure. Written notice</w:t>
      </w:r>
      <w:r w:rsidR="007631EF" w:rsidRPr="008B706B">
        <w:rPr>
          <w:rFonts w:ascii="Arial" w:hAnsi="Arial" w:cs="Arial"/>
          <w:sz w:val="24"/>
          <w:szCs w:val="24"/>
        </w:rPr>
        <w:t xml:space="preserve"> needs to be handed in 2 weeks prior in the Hilton brand, so new arrangements can be made </w:t>
      </w:r>
      <w:r w:rsidR="00A70F70" w:rsidRPr="008B706B">
        <w:rPr>
          <w:rFonts w:ascii="Arial" w:hAnsi="Arial" w:cs="Arial"/>
          <w:sz w:val="24"/>
          <w:szCs w:val="24"/>
        </w:rPr>
        <w:t>to fill the vacancy. The employee can cancel its resignation if the company tries to find a compromise</w:t>
      </w:r>
      <w:r w:rsidR="008557B5" w:rsidRPr="008B706B">
        <w:rPr>
          <w:rFonts w:ascii="Arial" w:hAnsi="Arial" w:cs="Arial"/>
          <w:sz w:val="24"/>
          <w:szCs w:val="24"/>
        </w:rPr>
        <w:t xml:space="preserve">, in case they want to keep their employee. </w:t>
      </w:r>
    </w:p>
    <w:p w14:paraId="62707790" w14:textId="3F81F7C6" w:rsidR="008557B5" w:rsidRPr="008B706B" w:rsidRDefault="008557B5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If the turnover of staff is very high</w:t>
      </w:r>
      <w:r w:rsidR="009178D9" w:rsidRPr="008B706B">
        <w:rPr>
          <w:rFonts w:ascii="Arial" w:hAnsi="Arial" w:cs="Arial"/>
          <w:sz w:val="24"/>
          <w:szCs w:val="24"/>
        </w:rPr>
        <w:t xml:space="preserve">, management needs to evaluate and determine the reasons behind it, but also find ways to fix the issues. </w:t>
      </w:r>
    </w:p>
    <w:p w14:paraId="49BD3E61" w14:textId="3C6E3E6D" w:rsidR="00CD658C" w:rsidRPr="008B706B" w:rsidRDefault="0083545C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Managing and developing talent is very important to the brand as it can help it achieve its goals and strive. Talent is a</w:t>
      </w:r>
      <w:r w:rsidR="00927659" w:rsidRPr="008B706B">
        <w:rPr>
          <w:rFonts w:ascii="Arial" w:hAnsi="Arial" w:cs="Arial"/>
          <w:sz w:val="24"/>
          <w:szCs w:val="24"/>
        </w:rPr>
        <w:t xml:space="preserve"> person who can contribute to the organisational performance </w:t>
      </w:r>
      <w:r w:rsidR="008527B6" w:rsidRPr="008B706B">
        <w:rPr>
          <w:rFonts w:ascii="Arial" w:hAnsi="Arial" w:cs="Arial"/>
          <w:sz w:val="24"/>
          <w:szCs w:val="24"/>
        </w:rPr>
        <w:t xml:space="preserve">by reaching their highest level of performance. Talent managing is the </w:t>
      </w:r>
      <w:r w:rsidR="00580AC7" w:rsidRPr="008B706B">
        <w:rPr>
          <w:rFonts w:ascii="Arial" w:hAnsi="Arial" w:cs="Arial"/>
          <w:sz w:val="24"/>
          <w:szCs w:val="24"/>
        </w:rPr>
        <w:t>identification, attraction, developing, engaging, retention</w:t>
      </w:r>
      <w:r w:rsidR="00DF27B0" w:rsidRPr="008B706B">
        <w:rPr>
          <w:rFonts w:ascii="Arial" w:hAnsi="Arial" w:cs="Arial"/>
          <w:sz w:val="24"/>
          <w:szCs w:val="24"/>
        </w:rPr>
        <w:t xml:space="preserve"> and deploying of those individuals who are of </w:t>
      </w:r>
      <w:proofErr w:type="gramStart"/>
      <w:r w:rsidR="00DF27B0" w:rsidRPr="008B706B">
        <w:rPr>
          <w:rFonts w:ascii="Arial" w:hAnsi="Arial" w:cs="Arial"/>
          <w:sz w:val="24"/>
          <w:szCs w:val="24"/>
        </w:rPr>
        <w:t>particular value</w:t>
      </w:r>
      <w:proofErr w:type="gramEnd"/>
      <w:r w:rsidR="00DF27B0" w:rsidRPr="008B706B">
        <w:rPr>
          <w:rFonts w:ascii="Arial" w:hAnsi="Arial" w:cs="Arial"/>
          <w:sz w:val="24"/>
          <w:szCs w:val="24"/>
        </w:rPr>
        <w:t xml:space="preserve"> to the brand </w:t>
      </w:r>
      <w:r w:rsidR="00C21072" w:rsidRPr="008B706B">
        <w:rPr>
          <w:rFonts w:ascii="Arial" w:hAnsi="Arial" w:cs="Arial"/>
          <w:sz w:val="24"/>
          <w:szCs w:val="24"/>
        </w:rPr>
        <w:t xml:space="preserve">because they can fulfil critical roles. </w:t>
      </w:r>
      <w:r w:rsidR="00D21A41" w:rsidRPr="008B706B">
        <w:rPr>
          <w:rFonts w:ascii="Arial" w:hAnsi="Arial" w:cs="Arial"/>
          <w:sz w:val="24"/>
          <w:szCs w:val="24"/>
        </w:rPr>
        <w:t>There are huge benefits to</w:t>
      </w:r>
      <w:r w:rsidR="0052278B" w:rsidRPr="008B706B">
        <w:rPr>
          <w:rFonts w:ascii="Arial" w:hAnsi="Arial" w:cs="Arial"/>
          <w:sz w:val="24"/>
          <w:szCs w:val="24"/>
        </w:rPr>
        <w:t xml:space="preserve"> manage talent strategically as, in the future</w:t>
      </w:r>
      <w:r w:rsidR="00DF2534" w:rsidRPr="008B706B">
        <w:rPr>
          <w:rFonts w:ascii="Arial" w:hAnsi="Arial" w:cs="Arial"/>
          <w:sz w:val="24"/>
          <w:szCs w:val="24"/>
        </w:rPr>
        <w:t xml:space="preserve">, workplaces will face many new challenges. </w:t>
      </w:r>
      <w:r w:rsidR="00E91BCF" w:rsidRPr="008B706B">
        <w:rPr>
          <w:rFonts w:ascii="Arial" w:hAnsi="Arial" w:cs="Arial"/>
          <w:sz w:val="24"/>
          <w:szCs w:val="24"/>
        </w:rPr>
        <w:t xml:space="preserve">As technology evolves, many systems replace </w:t>
      </w:r>
      <w:r w:rsidR="002A06A0" w:rsidRPr="008B706B">
        <w:rPr>
          <w:rFonts w:ascii="Arial" w:hAnsi="Arial" w:cs="Arial"/>
          <w:sz w:val="24"/>
          <w:szCs w:val="24"/>
        </w:rPr>
        <w:t xml:space="preserve">routine roles and the labour market for highly skilled workers </w:t>
      </w:r>
      <w:r w:rsidR="00763844" w:rsidRPr="008B706B">
        <w:rPr>
          <w:rFonts w:ascii="Arial" w:hAnsi="Arial" w:cs="Arial"/>
          <w:sz w:val="24"/>
          <w:szCs w:val="24"/>
        </w:rPr>
        <w:t>shortens. As this happens, organizations need to focus more on developing rather than attra</w:t>
      </w:r>
      <w:r w:rsidR="00DB5141" w:rsidRPr="008B706B">
        <w:rPr>
          <w:rFonts w:ascii="Arial" w:hAnsi="Arial" w:cs="Arial"/>
          <w:sz w:val="24"/>
          <w:szCs w:val="24"/>
        </w:rPr>
        <w:t xml:space="preserve">cting. </w:t>
      </w:r>
      <w:r w:rsidR="00DE67EC" w:rsidRPr="008B706B">
        <w:rPr>
          <w:rFonts w:ascii="Arial" w:hAnsi="Arial" w:cs="Arial"/>
          <w:sz w:val="24"/>
          <w:szCs w:val="24"/>
        </w:rPr>
        <w:t xml:space="preserve">There are multiple strategic objectives that Human resource </w:t>
      </w:r>
      <w:r w:rsidR="00AE6AD9" w:rsidRPr="008B706B">
        <w:rPr>
          <w:rFonts w:ascii="Arial" w:hAnsi="Arial" w:cs="Arial"/>
          <w:sz w:val="24"/>
          <w:szCs w:val="24"/>
        </w:rPr>
        <w:t xml:space="preserve">follows such </w:t>
      </w:r>
      <w:proofErr w:type="gramStart"/>
      <w:r w:rsidR="00AE6AD9" w:rsidRPr="008B706B">
        <w:rPr>
          <w:rFonts w:ascii="Arial" w:hAnsi="Arial" w:cs="Arial"/>
          <w:sz w:val="24"/>
          <w:szCs w:val="24"/>
        </w:rPr>
        <w:t>as ,</w:t>
      </w:r>
      <w:proofErr w:type="gramEnd"/>
      <w:r w:rsidR="00AE6AD9" w:rsidRPr="008B706B">
        <w:rPr>
          <w:rFonts w:ascii="Arial" w:hAnsi="Arial" w:cs="Arial"/>
          <w:sz w:val="24"/>
          <w:szCs w:val="24"/>
        </w:rPr>
        <w:t xml:space="preserve"> opportunities of work and growth for staff, </w:t>
      </w:r>
      <w:r w:rsidR="00F74B74" w:rsidRPr="008B706B">
        <w:rPr>
          <w:rFonts w:ascii="Arial" w:hAnsi="Arial" w:cs="Arial"/>
          <w:sz w:val="24"/>
          <w:szCs w:val="24"/>
        </w:rPr>
        <w:t>high performance workplace, contribution to inclusion and diversity</w:t>
      </w:r>
      <w:r w:rsidR="004B1E73" w:rsidRPr="008B706B">
        <w:rPr>
          <w:rFonts w:ascii="Arial" w:hAnsi="Arial" w:cs="Arial"/>
          <w:sz w:val="24"/>
          <w:szCs w:val="24"/>
        </w:rPr>
        <w:t xml:space="preserve"> and increasing productivity. </w:t>
      </w:r>
      <w:r w:rsidR="003F18DD" w:rsidRPr="008B706B">
        <w:rPr>
          <w:rFonts w:ascii="Arial" w:hAnsi="Arial" w:cs="Arial"/>
          <w:sz w:val="24"/>
          <w:szCs w:val="24"/>
        </w:rPr>
        <w:t xml:space="preserve">Attracting talent </w:t>
      </w:r>
      <w:r w:rsidR="00F80A3C" w:rsidRPr="008B706B">
        <w:rPr>
          <w:rFonts w:ascii="Arial" w:hAnsi="Arial" w:cs="Arial"/>
          <w:sz w:val="24"/>
          <w:szCs w:val="24"/>
        </w:rPr>
        <w:t xml:space="preserve">depends on how applicants view the </w:t>
      </w:r>
      <w:proofErr w:type="gramStart"/>
      <w:r w:rsidR="00F80A3C" w:rsidRPr="008B706B">
        <w:rPr>
          <w:rFonts w:ascii="Arial" w:hAnsi="Arial" w:cs="Arial"/>
          <w:sz w:val="24"/>
          <w:szCs w:val="24"/>
        </w:rPr>
        <w:t xml:space="preserve">organization </w:t>
      </w:r>
      <w:r w:rsidR="00B66EAE" w:rsidRPr="008B706B">
        <w:rPr>
          <w:rFonts w:ascii="Arial" w:hAnsi="Arial" w:cs="Arial"/>
          <w:sz w:val="24"/>
          <w:szCs w:val="24"/>
        </w:rPr>
        <w:t>,</w:t>
      </w:r>
      <w:proofErr w:type="gramEnd"/>
      <w:r w:rsidR="00B66EAE" w:rsidRPr="008B706B">
        <w:rPr>
          <w:rFonts w:ascii="Arial" w:hAnsi="Arial" w:cs="Arial"/>
          <w:sz w:val="24"/>
          <w:szCs w:val="24"/>
        </w:rPr>
        <w:t xml:space="preserve"> the industry and sector and if they share the same values as the brand. </w:t>
      </w:r>
      <w:r w:rsidR="003607CF" w:rsidRPr="008B706B">
        <w:rPr>
          <w:rFonts w:ascii="Arial" w:hAnsi="Arial" w:cs="Arial"/>
          <w:sz w:val="24"/>
          <w:szCs w:val="24"/>
        </w:rPr>
        <w:t>Human Resource Department needs to create and attractive employer brand</w:t>
      </w:r>
      <w:r w:rsidR="00915556" w:rsidRPr="008B706B">
        <w:rPr>
          <w:rFonts w:ascii="Arial" w:hAnsi="Arial" w:cs="Arial"/>
          <w:sz w:val="24"/>
          <w:szCs w:val="24"/>
        </w:rPr>
        <w:t xml:space="preserve">. </w:t>
      </w:r>
    </w:p>
    <w:p w14:paraId="63370DA6" w14:textId="6902CF5F" w:rsidR="00915556" w:rsidRPr="008B706B" w:rsidRDefault="00915556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Identifying talent needs to start from </w:t>
      </w:r>
      <w:r w:rsidR="001242C6" w:rsidRPr="008B706B">
        <w:rPr>
          <w:rFonts w:ascii="Arial" w:hAnsi="Arial" w:cs="Arial"/>
          <w:sz w:val="24"/>
          <w:szCs w:val="24"/>
        </w:rPr>
        <w:t xml:space="preserve">within the organization as it is much easier to help people grow within the brand, than employ and train new staff. </w:t>
      </w:r>
      <w:r w:rsidR="00AC14DA" w:rsidRPr="008B706B">
        <w:rPr>
          <w:rFonts w:ascii="Arial" w:hAnsi="Arial" w:cs="Arial"/>
          <w:sz w:val="24"/>
          <w:szCs w:val="24"/>
        </w:rPr>
        <w:t xml:space="preserve">The process of identifying talent early needs to be done through </w:t>
      </w:r>
      <w:r w:rsidR="003A57A4" w:rsidRPr="008B706B">
        <w:rPr>
          <w:rFonts w:ascii="Arial" w:hAnsi="Arial" w:cs="Arial"/>
          <w:sz w:val="24"/>
          <w:szCs w:val="24"/>
        </w:rPr>
        <w:t xml:space="preserve">a </w:t>
      </w:r>
      <w:proofErr w:type="gramStart"/>
      <w:r w:rsidR="003A57A4" w:rsidRPr="008B706B">
        <w:rPr>
          <w:rFonts w:ascii="Arial" w:hAnsi="Arial" w:cs="Arial"/>
          <w:sz w:val="24"/>
          <w:szCs w:val="24"/>
        </w:rPr>
        <w:t>high performance</w:t>
      </w:r>
      <w:proofErr w:type="gramEnd"/>
      <w:r w:rsidR="003A57A4" w:rsidRPr="008B706B">
        <w:rPr>
          <w:rFonts w:ascii="Arial" w:hAnsi="Arial" w:cs="Arial"/>
          <w:sz w:val="24"/>
          <w:szCs w:val="24"/>
        </w:rPr>
        <w:t xml:space="preserve"> management. Many organizations prepare future leaders </w:t>
      </w:r>
      <w:r w:rsidR="001778B8" w:rsidRPr="008B706B">
        <w:rPr>
          <w:rFonts w:ascii="Arial" w:hAnsi="Arial" w:cs="Arial"/>
          <w:sz w:val="24"/>
          <w:szCs w:val="24"/>
        </w:rPr>
        <w:t xml:space="preserve">for key positions through succession planning. </w:t>
      </w:r>
    </w:p>
    <w:p w14:paraId="762A8F15" w14:textId="7A621895" w:rsidR="001778B8" w:rsidRPr="008B706B" w:rsidRDefault="001778B8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Developing talent</w:t>
      </w:r>
      <w:r w:rsidR="005E26EA" w:rsidRPr="008B706B">
        <w:rPr>
          <w:rFonts w:ascii="Arial" w:hAnsi="Arial" w:cs="Arial"/>
          <w:sz w:val="24"/>
          <w:szCs w:val="24"/>
        </w:rPr>
        <w:t xml:space="preserve"> is done though </w:t>
      </w:r>
      <w:r w:rsidR="007D166E" w:rsidRPr="008B706B">
        <w:rPr>
          <w:rFonts w:ascii="Arial" w:hAnsi="Arial" w:cs="Arial"/>
          <w:sz w:val="24"/>
          <w:szCs w:val="24"/>
        </w:rPr>
        <w:t xml:space="preserve">couching and mentoring and networking. Secondments are also very sought after as </w:t>
      </w:r>
      <w:r w:rsidR="00C37D5F" w:rsidRPr="008B706B">
        <w:rPr>
          <w:rFonts w:ascii="Arial" w:hAnsi="Arial" w:cs="Arial"/>
          <w:sz w:val="24"/>
          <w:szCs w:val="24"/>
        </w:rPr>
        <w:t xml:space="preserve">it is the temporary loan of an employee to another part of the </w:t>
      </w:r>
      <w:proofErr w:type="gramStart"/>
      <w:r w:rsidR="00C37D5F" w:rsidRPr="008B706B">
        <w:rPr>
          <w:rFonts w:ascii="Arial" w:hAnsi="Arial" w:cs="Arial"/>
          <w:sz w:val="24"/>
          <w:szCs w:val="24"/>
        </w:rPr>
        <w:t>company .</w:t>
      </w:r>
      <w:proofErr w:type="gramEnd"/>
      <w:r w:rsidR="00C37D5F" w:rsidRPr="008B706B">
        <w:rPr>
          <w:rFonts w:ascii="Arial" w:hAnsi="Arial" w:cs="Arial"/>
          <w:sz w:val="24"/>
          <w:szCs w:val="24"/>
        </w:rPr>
        <w:t xml:space="preserve"> These are </w:t>
      </w:r>
      <w:r w:rsidR="000730E8" w:rsidRPr="008B706B">
        <w:rPr>
          <w:rFonts w:ascii="Arial" w:hAnsi="Arial" w:cs="Arial"/>
          <w:sz w:val="24"/>
          <w:szCs w:val="24"/>
        </w:rPr>
        <w:t xml:space="preserve">more and more used as part of talent management programmes </w:t>
      </w:r>
      <w:r w:rsidR="002106E6" w:rsidRPr="008B706B">
        <w:rPr>
          <w:rFonts w:ascii="Arial" w:hAnsi="Arial" w:cs="Arial"/>
          <w:sz w:val="24"/>
          <w:szCs w:val="24"/>
        </w:rPr>
        <w:t xml:space="preserve">as they offer valuable career opportunities. </w:t>
      </w:r>
    </w:p>
    <w:p w14:paraId="20718736" w14:textId="40849729" w:rsidR="002106E6" w:rsidRPr="008B706B" w:rsidRDefault="002106E6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Engaging talent</w:t>
      </w:r>
      <w:r w:rsidR="00174F6F" w:rsidRPr="008B706B">
        <w:rPr>
          <w:rFonts w:ascii="Arial" w:hAnsi="Arial" w:cs="Arial"/>
          <w:sz w:val="24"/>
          <w:szCs w:val="24"/>
        </w:rPr>
        <w:t xml:space="preserve"> is done through </w:t>
      </w:r>
      <w:r w:rsidR="00776328" w:rsidRPr="008B706B">
        <w:rPr>
          <w:rFonts w:ascii="Arial" w:hAnsi="Arial" w:cs="Arial"/>
          <w:sz w:val="24"/>
          <w:szCs w:val="24"/>
        </w:rPr>
        <w:t>good quality jobs for employees, autonomy in their wor</w:t>
      </w:r>
      <w:r w:rsidR="008203B2" w:rsidRPr="008B706B">
        <w:rPr>
          <w:rFonts w:ascii="Arial" w:hAnsi="Arial" w:cs="Arial"/>
          <w:sz w:val="24"/>
          <w:szCs w:val="24"/>
        </w:rPr>
        <w:t>k, links between the employee and the organizations objectives</w:t>
      </w:r>
      <w:r w:rsidR="007D1BDA" w:rsidRPr="008B706B">
        <w:rPr>
          <w:rFonts w:ascii="Arial" w:hAnsi="Arial" w:cs="Arial"/>
          <w:sz w:val="24"/>
          <w:szCs w:val="24"/>
        </w:rPr>
        <w:t xml:space="preserve"> and being well-managed. </w:t>
      </w:r>
      <w:r w:rsidR="00961609" w:rsidRPr="008B706B">
        <w:rPr>
          <w:rFonts w:ascii="Arial" w:hAnsi="Arial" w:cs="Arial"/>
          <w:sz w:val="24"/>
          <w:szCs w:val="24"/>
        </w:rPr>
        <w:t xml:space="preserve">Through this, employees will be happier and more productive but also more loyal to the brand and more </w:t>
      </w:r>
      <w:r w:rsidR="002444D3" w:rsidRPr="008B706B">
        <w:rPr>
          <w:rFonts w:ascii="Arial" w:hAnsi="Arial" w:cs="Arial"/>
          <w:sz w:val="24"/>
          <w:szCs w:val="24"/>
        </w:rPr>
        <w:t xml:space="preserve">likely to perform well. </w:t>
      </w:r>
      <w:r w:rsidR="00B6100F" w:rsidRPr="008B706B">
        <w:rPr>
          <w:rFonts w:ascii="Arial" w:hAnsi="Arial" w:cs="Arial"/>
          <w:sz w:val="24"/>
          <w:szCs w:val="24"/>
        </w:rPr>
        <w:t xml:space="preserve">Engaging talent is done through good management and employee engagement. </w:t>
      </w:r>
    </w:p>
    <w:p w14:paraId="7DAC6B0E" w14:textId="5A5D6C1A" w:rsidR="005326F6" w:rsidRPr="008B706B" w:rsidRDefault="005326F6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Retaining talent is where the brand invests in activities to reduce </w:t>
      </w:r>
      <w:r w:rsidR="00864E89" w:rsidRPr="008B706B">
        <w:rPr>
          <w:rFonts w:ascii="Arial" w:hAnsi="Arial" w:cs="Arial"/>
          <w:sz w:val="24"/>
          <w:szCs w:val="24"/>
        </w:rPr>
        <w:t xml:space="preserve">employee turnover and improve talent retention. This can be also done through </w:t>
      </w:r>
      <w:r w:rsidR="00BD4395" w:rsidRPr="008B706B">
        <w:rPr>
          <w:rFonts w:ascii="Arial" w:hAnsi="Arial" w:cs="Arial"/>
          <w:sz w:val="24"/>
          <w:szCs w:val="24"/>
        </w:rPr>
        <w:t xml:space="preserve">incentives and rewards but also by acknowledging </w:t>
      </w:r>
      <w:r w:rsidR="004D7F3F" w:rsidRPr="008B706B">
        <w:rPr>
          <w:rFonts w:ascii="Arial" w:hAnsi="Arial" w:cs="Arial"/>
          <w:sz w:val="24"/>
          <w:szCs w:val="24"/>
        </w:rPr>
        <w:t xml:space="preserve">the employees value to the organization. </w:t>
      </w:r>
    </w:p>
    <w:p w14:paraId="49FEBAAA" w14:textId="5D8BE531" w:rsidR="003B3561" w:rsidRPr="008B706B" w:rsidRDefault="00042DF9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The world class hotel Hilton is one of the best places to work in</w:t>
      </w:r>
      <w:r w:rsidR="003B4EFA" w:rsidRPr="008B706B">
        <w:rPr>
          <w:rFonts w:ascii="Arial" w:hAnsi="Arial" w:cs="Arial"/>
          <w:sz w:val="24"/>
          <w:szCs w:val="24"/>
        </w:rPr>
        <w:t>, reputation gained through numerous surveys</w:t>
      </w:r>
      <w:r w:rsidR="001A6DDB" w:rsidRPr="008B706B">
        <w:rPr>
          <w:rFonts w:ascii="Arial" w:hAnsi="Arial" w:cs="Arial"/>
          <w:sz w:val="24"/>
          <w:szCs w:val="24"/>
        </w:rPr>
        <w:t xml:space="preserve"> done by external bodies. It has differentiated itself from </w:t>
      </w:r>
      <w:r w:rsidR="001A6DDB" w:rsidRPr="008B706B">
        <w:rPr>
          <w:rFonts w:ascii="Arial" w:hAnsi="Arial" w:cs="Arial"/>
          <w:sz w:val="24"/>
          <w:szCs w:val="24"/>
        </w:rPr>
        <w:lastRenderedPageBreak/>
        <w:t xml:space="preserve">other global brands through </w:t>
      </w:r>
      <w:r w:rsidR="00B86540" w:rsidRPr="008B706B">
        <w:rPr>
          <w:rFonts w:ascii="Arial" w:hAnsi="Arial" w:cs="Arial"/>
          <w:sz w:val="24"/>
          <w:szCs w:val="24"/>
        </w:rPr>
        <w:t xml:space="preserve">its unique employee centric human resource practices </w:t>
      </w:r>
      <w:r w:rsidR="00554A96" w:rsidRPr="008B706B">
        <w:rPr>
          <w:rFonts w:ascii="Arial" w:hAnsi="Arial" w:cs="Arial"/>
          <w:sz w:val="24"/>
          <w:szCs w:val="24"/>
        </w:rPr>
        <w:t xml:space="preserve">like, recruitment, on boarding and </w:t>
      </w:r>
      <w:proofErr w:type="gramStart"/>
      <w:r w:rsidR="00554A96" w:rsidRPr="008B706B">
        <w:rPr>
          <w:rFonts w:ascii="Arial" w:hAnsi="Arial" w:cs="Arial"/>
          <w:sz w:val="24"/>
          <w:szCs w:val="24"/>
        </w:rPr>
        <w:t>training .</w:t>
      </w:r>
      <w:proofErr w:type="gramEnd"/>
      <w:r w:rsidR="00554A96" w:rsidRPr="008B706B">
        <w:rPr>
          <w:rFonts w:ascii="Arial" w:hAnsi="Arial" w:cs="Arial"/>
          <w:sz w:val="24"/>
          <w:szCs w:val="24"/>
        </w:rPr>
        <w:t xml:space="preserve"> </w:t>
      </w:r>
      <w:r w:rsidR="00975307" w:rsidRPr="008B706B">
        <w:rPr>
          <w:rFonts w:ascii="Arial" w:hAnsi="Arial" w:cs="Arial"/>
          <w:sz w:val="24"/>
          <w:szCs w:val="24"/>
        </w:rPr>
        <w:t xml:space="preserve">The managers at Hilton believe in attracting, hiring and retaining employees. </w:t>
      </w:r>
      <w:r w:rsidR="003177F4" w:rsidRPr="008B706B">
        <w:rPr>
          <w:rFonts w:ascii="Arial" w:hAnsi="Arial" w:cs="Arial"/>
          <w:sz w:val="24"/>
          <w:szCs w:val="24"/>
        </w:rPr>
        <w:t xml:space="preserve">Their employees would perform better and treat their clients </w:t>
      </w:r>
      <w:r w:rsidR="00555EB9" w:rsidRPr="008B706B">
        <w:rPr>
          <w:rFonts w:ascii="Arial" w:hAnsi="Arial" w:cs="Arial"/>
          <w:sz w:val="24"/>
          <w:szCs w:val="24"/>
        </w:rPr>
        <w:t>to a higher standard</w:t>
      </w:r>
      <w:r w:rsidR="007B4D4C" w:rsidRPr="008B706B">
        <w:rPr>
          <w:rFonts w:ascii="Arial" w:hAnsi="Arial" w:cs="Arial"/>
          <w:sz w:val="24"/>
          <w:szCs w:val="24"/>
        </w:rPr>
        <w:t xml:space="preserve">, thanks to human resource strategies. </w:t>
      </w:r>
      <w:r w:rsidR="00600705" w:rsidRPr="008B706B">
        <w:rPr>
          <w:rFonts w:ascii="Arial" w:hAnsi="Arial" w:cs="Arial"/>
          <w:sz w:val="24"/>
          <w:szCs w:val="24"/>
        </w:rPr>
        <w:t xml:space="preserve">There has been created a culture of </w:t>
      </w:r>
      <w:r w:rsidR="00CD1218" w:rsidRPr="008B706B">
        <w:rPr>
          <w:rFonts w:ascii="Arial" w:hAnsi="Arial" w:cs="Arial"/>
          <w:sz w:val="24"/>
          <w:szCs w:val="24"/>
        </w:rPr>
        <w:t xml:space="preserve">high engagement and highly powered employees who delighted customers. </w:t>
      </w:r>
      <w:r w:rsidR="00F134D0" w:rsidRPr="008B706B">
        <w:rPr>
          <w:rFonts w:ascii="Arial" w:hAnsi="Arial" w:cs="Arial"/>
          <w:sz w:val="24"/>
          <w:szCs w:val="24"/>
        </w:rPr>
        <w:t xml:space="preserve">By recognizing the great job of its team members </w:t>
      </w:r>
      <w:r w:rsidR="00716AF5" w:rsidRPr="008B706B">
        <w:rPr>
          <w:rFonts w:ascii="Arial" w:hAnsi="Arial" w:cs="Arial"/>
          <w:sz w:val="24"/>
          <w:szCs w:val="24"/>
        </w:rPr>
        <w:t xml:space="preserve">and treating them well, made employees want to stay longer in the company and grow alongside it </w:t>
      </w:r>
      <w:r w:rsidR="00A7379F" w:rsidRPr="008B706B">
        <w:rPr>
          <w:rFonts w:ascii="Arial" w:hAnsi="Arial" w:cs="Arial"/>
          <w:sz w:val="24"/>
          <w:szCs w:val="24"/>
        </w:rPr>
        <w:t xml:space="preserve">and take on leadership roles. </w:t>
      </w:r>
    </w:p>
    <w:p w14:paraId="47C0A665" w14:textId="40DE1C61" w:rsidR="00AE0667" w:rsidRPr="008B706B" w:rsidRDefault="00AE0667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Hilton brand is one of the early </w:t>
      </w:r>
      <w:r w:rsidR="003E0B31" w:rsidRPr="008B706B">
        <w:rPr>
          <w:rFonts w:ascii="Arial" w:hAnsi="Arial" w:cs="Arial"/>
          <w:sz w:val="24"/>
          <w:szCs w:val="24"/>
        </w:rPr>
        <w:t xml:space="preserve">companies to develop e-commerce business </w:t>
      </w:r>
      <w:r w:rsidR="00AC66E7" w:rsidRPr="008B706B">
        <w:rPr>
          <w:rFonts w:ascii="Arial" w:hAnsi="Arial" w:cs="Arial"/>
          <w:sz w:val="24"/>
          <w:szCs w:val="24"/>
        </w:rPr>
        <w:t xml:space="preserve">through management systems </w:t>
      </w:r>
      <w:r w:rsidR="006178DA" w:rsidRPr="008B706B">
        <w:rPr>
          <w:rFonts w:ascii="Arial" w:hAnsi="Arial" w:cs="Arial"/>
          <w:sz w:val="24"/>
          <w:szCs w:val="24"/>
        </w:rPr>
        <w:t xml:space="preserve">that can use data to make management decisions </w:t>
      </w:r>
      <w:r w:rsidR="00644698" w:rsidRPr="008B706B">
        <w:rPr>
          <w:rFonts w:ascii="Arial" w:hAnsi="Arial" w:cs="Arial"/>
          <w:sz w:val="24"/>
          <w:szCs w:val="24"/>
        </w:rPr>
        <w:t xml:space="preserve">and provide tips for business strategies. Thorough this, managers can control </w:t>
      </w:r>
      <w:r w:rsidR="00B63AA5" w:rsidRPr="008B706B">
        <w:rPr>
          <w:rFonts w:ascii="Arial" w:hAnsi="Arial" w:cs="Arial"/>
          <w:sz w:val="24"/>
          <w:szCs w:val="24"/>
        </w:rPr>
        <w:t>situations by reducing unnecessary work tasks</w:t>
      </w:r>
      <w:r w:rsidR="00665620" w:rsidRPr="008B706B">
        <w:rPr>
          <w:rFonts w:ascii="Arial" w:hAnsi="Arial" w:cs="Arial"/>
          <w:sz w:val="24"/>
          <w:szCs w:val="24"/>
        </w:rPr>
        <w:t xml:space="preserve"> and greatly improving work efficiency. </w:t>
      </w:r>
    </w:p>
    <w:p w14:paraId="7171A917" w14:textId="02F0EB71" w:rsidR="00285B61" w:rsidRPr="008B706B" w:rsidRDefault="00285B61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Diversity is very important to the Hilton brand, nearly 40%</w:t>
      </w:r>
      <w:r w:rsidR="00516F1F" w:rsidRPr="008B706B">
        <w:rPr>
          <w:rFonts w:ascii="Arial" w:hAnsi="Arial" w:cs="Arial"/>
          <w:sz w:val="24"/>
          <w:szCs w:val="24"/>
        </w:rPr>
        <w:t xml:space="preserve"> of employees being from 38 </w:t>
      </w:r>
      <w:r w:rsidR="003B0C27" w:rsidRPr="008B706B">
        <w:rPr>
          <w:rFonts w:ascii="Arial" w:hAnsi="Arial" w:cs="Arial"/>
          <w:sz w:val="24"/>
          <w:szCs w:val="24"/>
        </w:rPr>
        <w:t xml:space="preserve">ethnic </w:t>
      </w:r>
      <w:proofErr w:type="gramStart"/>
      <w:r w:rsidR="003B0C27" w:rsidRPr="008B706B">
        <w:rPr>
          <w:rFonts w:ascii="Arial" w:hAnsi="Arial" w:cs="Arial"/>
          <w:sz w:val="24"/>
          <w:szCs w:val="24"/>
        </w:rPr>
        <w:t>minorities .</w:t>
      </w:r>
      <w:proofErr w:type="gramEnd"/>
      <w:r w:rsidR="003B0C27" w:rsidRPr="008B706B">
        <w:rPr>
          <w:rFonts w:ascii="Arial" w:hAnsi="Arial" w:cs="Arial"/>
          <w:sz w:val="24"/>
          <w:szCs w:val="24"/>
        </w:rPr>
        <w:t xml:space="preserve"> </w:t>
      </w:r>
      <w:r w:rsidR="00127A08" w:rsidRPr="008B706B">
        <w:rPr>
          <w:rFonts w:ascii="Arial" w:hAnsi="Arial" w:cs="Arial"/>
          <w:sz w:val="24"/>
          <w:szCs w:val="24"/>
        </w:rPr>
        <w:t xml:space="preserve">In China they have over 400 universities </w:t>
      </w:r>
      <w:r w:rsidR="00FA1F31" w:rsidRPr="008B706B">
        <w:rPr>
          <w:rFonts w:ascii="Arial" w:hAnsi="Arial" w:cs="Arial"/>
          <w:sz w:val="24"/>
          <w:szCs w:val="24"/>
        </w:rPr>
        <w:t xml:space="preserve">that provide internship and creates talent. </w:t>
      </w:r>
    </w:p>
    <w:p w14:paraId="06D49560" w14:textId="244A1BE5" w:rsidR="007446BE" w:rsidRPr="008B706B" w:rsidRDefault="007446BE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The growth of female employees has been done through </w:t>
      </w:r>
      <w:r w:rsidR="001869F9" w:rsidRPr="008B706B">
        <w:rPr>
          <w:rFonts w:ascii="Arial" w:hAnsi="Arial" w:cs="Arial"/>
          <w:sz w:val="24"/>
          <w:szCs w:val="24"/>
        </w:rPr>
        <w:t xml:space="preserve">different channels and methods </w:t>
      </w:r>
      <w:r w:rsidR="008148EA" w:rsidRPr="008B706B">
        <w:rPr>
          <w:rFonts w:ascii="Arial" w:hAnsi="Arial" w:cs="Arial"/>
          <w:sz w:val="24"/>
          <w:szCs w:val="24"/>
        </w:rPr>
        <w:t xml:space="preserve">and has established a mentoring mechanism. </w:t>
      </w:r>
    </w:p>
    <w:p w14:paraId="2AD71B9E" w14:textId="694CE822" w:rsidR="00ED3FAF" w:rsidRPr="008B706B" w:rsidRDefault="00ED3FAF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Hilton’s main objective </w:t>
      </w:r>
      <w:r w:rsidR="00BA6373" w:rsidRPr="008B706B">
        <w:rPr>
          <w:rFonts w:ascii="Arial" w:hAnsi="Arial" w:cs="Arial"/>
          <w:sz w:val="24"/>
          <w:szCs w:val="24"/>
        </w:rPr>
        <w:t xml:space="preserve">is to offer guests great services </w:t>
      </w:r>
      <w:r w:rsidR="00644E43" w:rsidRPr="008B706B">
        <w:rPr>
          <w:rFonts w:ascii="Arial" w:hAnsi="Arial" w:cs="Arial"/>
          <w:sz w:val="24"/>
          <w:szCs w:val="24"/>
        </w:rPr>
        <w:t xml:space="preserve">and making their visit an experience not only a holiday stay. </w:t>
      </w:r>
      <w:r w:rsidR="00065530" w:rsidRPr="008B706B">
        <w:rPr>
          <w:rFonts w:ascii="Arial" w:hAnsi="Arial" w:cs="Arial"/>
          <w:sz w:val="24"/>
          <w:szCs w:val="24"/>
        </w:rPr>
        <w:t xml:space="preserve">Hilton thrives against competitors like Marriot and acquires competitive advance. </w:t>
      </w:r>
      <w:r w:rsidR="007E0C52" w:rsidRPr="008B706B">
        <w:rPr>
          <w:rFonts w:ascii="Arial" w:hAnsi="Arial" w:cs="Arial"/>
          <w:sz w:val="24"/>
          <w:szCs w:val="24"/>
        </w:rPr>
        <w:t xml:space="preserve">The human resource at Hilton </w:t>
      </w:r>
      <w:r w:rsidR="00A0528E" w:rsidRPr="008B706B">
        <w:rPr>
          <w:rFonts w:ascii="Arial" w:hAnsi="Arial" w:cs="Arial"/>
          <w:sz w:val="24"/>
          <w:szCs w:val="24"/>
        </w:rPr>
        <w:t>ensures proper delegation of work and authority</w:t>
      </w:r>
      <w:r w:rsidR="00C94A19" w:rsidRPr="008B706B">
        <w:rPr>
          <w:rFonts w:ascii="Arial" w:hAnsi="Arial" w:cs="Arial"/>
          <w:sz w:val="24"/>
          <w:szCs w:val="24"/>
        </w:rPr>
        <w:t xml:space="preserve">, allowing employees to look up tot their managers and be inspired by their values and skills. </w:t>
      </w:r>
      <w:r w:rsidR="00695258" w:rsidRPr="008B706B">
        <w:rPr>
          <w:rFonts w:ascii="Arial" w:hAnsi="Arial" w:cs="Arial"/>
          <w:sz w:val="24"/>
          <w:szCs w:val="24"/>
        </w:rPr>
        <w:t xml:space="preserve">The human resource manager </w:t>
      </w:r>
      <w:r w:rsidR="004976E3" w:rsidRPr="008B706B">
        <w:rPr>
          <w:rFonts w:ascii="Arial" w:hAnsi="Arial" w:cs="Arial"/>
          <w:sz w:val="24"/>
          <w:szCs w:val="24"/>
        </w:rPr>
        <w:t xml:space="preserve">guides employees at critical times by acting as an adviser. </w:t>
      </w:r>
      <w:r w:rsidR="00C728E5" w:rsidRPr="008B706B">
        <w:rPr>
          <w:rFonts w:ascii="Arial" w:hAnsi="Arial" w:cs="Arial"/>
          <w:sz w:val="24"/>
          <w:szCs w:val="24"/>
        </w:rPr>
        <w:t>Employee morale is also a huge part of human resource in the Hilton brand</w:t>
      </w:r>
      <w:r w:rsidR="002770C2" w:rsidRPr="008B706B">
        <w:rPr>
          <w:rFonts w:ascii="Arial" w:hAnsi="Arial" w:cs="Arial"/>
          <w:sz w:val="24"/>
          <w:szCs w:val="24"/>
        </w:rPr>
        <w:t xml:space="preserve">, apart from mentoring. Poor performance at work and </w:t>
      </w:r>
      <w:r w:rsidR="00E4219B" w:rsidRPr="008B706B">
        <w:rPr>
          <w:rFonts w:ascii="Arial" w:hAnsi="Arial" w:cs="Arial"/>
          <w:sz w:val="24"/>
          <w:szCs w:val="24"/>
        </w:rPr>
        <w:t xml:space="preserve">brand objectives being harmed can be seen when employee morale lowers. </w:t>
      </w:r>
      <w:r w:rsidR="00D56DDC" w:rsidRPr="008B706B">
        <w:rPr>
          <w:rFonts w:ascii="Arial" w:hAnsi="Arial" w:cs="Arial"/>
          <w:sz w:val="24"/>
          <w:szCs w:val="24"/>
        </w:rPr>
        <w:t xml:space="preserve">At Hilton, human resource management </w:t>
      </w:r>
      <w:r w:rsidR="00AF0724" w:rsidRPr="008B706B">
        <w:rPr>
          <w:rFonts w:ascii="Arial" w:hAnsi="Arial" w:cs="Arial"/>
          <w:sz w:val="24"/>
          <w:szCs w:val="24"/>
        </w:rPr>
        <w:t>engages and develops programmes for employees</w:t>
      </w:r>
      <w:r w:rsidR="00833994" w:rsidRPr="008B706B">
        <w:rPr>
          <w:rFonts w:ascii="Arial" w:hAnsi="Arial" w:cs="Arial"/>
          <w:sz w:val="24"/>
          <w:szCs w:val="24"/>
        </w:rPr>
        <w:t>, which are organised frequently to ensure high employee morale</w:t>
      </w:r>
      <w:r w:rsidR="00BC12EF" w:rsidRPr="008B706B">
        <w:rPr>
          <w:rFonts w:ascii="Arial" w:hAnsi="Arial" w:cs="Arial"/>
          <w:sz w:val="24"/>
          <w:szCs w:val="24"/>
        </w:rPr>
        <w:t xml:space="preserve"> and overall productivity. </w:t>
      </w:r>
      <w:r w:rsidR="002923BD" w:rsidRPr="008B706B">
        <w:rPr>
          <w:rFonts w:ascii="Arial" w:hAnsi="Arial" w:cs="Arial"/>
          <w:sz w:val="24"/>
          <w:szCs w:val="24"/>
        </w:rPr>
        <w:t xml:space="preserve">The 3 key stages in planning of human resource are </w:t>
      </w:r>
      <w:r w:rsidR="00EA185E" w:rsidRPr="008B706B">
        <w:rPr>
          <w:rFonts w:ascii="Arial" w:hAnsi="Arial" w:cs="Arial"/>
          <w:sz w:val="24"/>
          <w:szCs w:val="24"/>
        </w:rPr>
        <w:t xml:space="preserve">forecasting workforce need, </w:t>
      </w:r>
      <w:r w:rsidR="00322514" w:rsidRPr="008B706B">
        <w:rPr>
          <w:rFonts w:ascii="Arial" w:hAnsi="Arial" w:cs="Arial"/>
          <w:sz w:val="24"/>
          <w:szCs w:val="24"/>
        </w:rPr>
        <w:t xml:space="preserve">identification of external and internal chain of employees </w:t>
      </w:r>
      <w:r w:rsidR="00C96504" w:rsidRPr="008B706B">
        <w:rPr>
          <w:rFonts w:ascii="Arial" w:hAnsi="Arial" w:cs="Arial"/>
          <w:sz w:val="24"/>
          <w:szCs w:val="24"/>
        </w:rPr>
        <w:t xml:space="preserve">and formulating strategies for future needs. </w:t>
      </w:r>
      <w:r w:rsidR="008D6A2D" w:rsidRPr="008B706B">
        <w:rPr>
          <w:rFonts w:ascii="Arial" w:hAnsi="Arial" w:cs="Arial"/>
          <w:sz w:val="24"/>
          <w:szCs w:val="24"/>
        </w:rPr>
        <w:t>According to Snell and Bohlander</w:t>
      </w:r>
      <w:r w:rsidR="00B710B4" w:rsidRPr="008B706B">
        <w:rPr>
          <w:rFonts w:ascii="Arial" w:hAnsi="Arial" w:cs="Arial"/>
          <w:sz w:val="24"/>
          <w:szCs w:val="24"/>
        </w:rPr>
        <w:t xml:space="preserve">,2010, trend analysis </w:t>
      </w:r>
      <w:r w:rsidR="00880BE4" w:rsidRPr="008B706B">
        <w:rPr>
          <w:rFonts w:ascii="Arial" w:hAnsi="Arial" w:cs="Arial"/>
          <w:sz w:val="24"/>
          <w:szCs w:val="24"/>
        </w:rPr>
        <w:t xml:space="preserve">is the technique that studies and forecasts in accordance </w:t>
      </w:r>
      <w:proofErr w:type="gramStart"/>
      <w:r w:rsidR="00880BE4" w:rsidRPr="008B706B">
        <w:rPr>
          <w:rFonts w:ascii="Arial" w:hAnsi="Arial" w:cs="Arial"/>
          <w:sz w:val="24"/>
          <w:szCs w:val="24"/>
        </w:rPr>
        <w:t>to</w:t>
      </w:r>
      <w:proofErr w:type="gramEnd"/>
      <w:r w:rsidR="00880BE4" w:rsidRPr="008B706B">
        <w:rPr>
          <w:rFonts w:ascii="Arial" w:hAnsi="Arial" w:cs="Arial"/>
          <w:sz w:val="24"/>
          <w:szCs w:val="24"/>
        </w:rPr>
        <w:t xml:space="preserve"> the future. </w:t>
      </w:r>
      <w:r w:rsidR="00782051" w:rsidRPr="008B706B">
        <w:rPr>
          <w:rFonts w:ascii="Arial" w:hAnsi="Arial" w:cs="Arial"/>
          <w:sz w:val="24"/>
          <w:szCs w:val="24"/>
        </w:rPr>
        <w:t xml:space="preserve">Hilton already has a table of services for </w:t>
      </w:r>
      <w:r w:rsidR="009461F6" w:rsidRPr="008B706B">
        <w:rPr>
          <w:rFonts w:ascii="Arial" w:hAnsi="Arial" w:cs="Arial"/>
          <w:sz w:val="24"/>
          <w:szCs w:val="24"/>
        </w:rPr>
        <w:t xml:space="preserve">the purpose of ratio analysis. Snell and Bohlander,2010, explain that </w:t>
      </w:r>
      <w:r w:rsidR="00A163EE" w:rsidRPr="008B706B">
        <w:rPr>
          <w:rFonts w:ascii="Arial" w:hAnsi="Arial" w:cs="Arial"/>
          <w:sz w:val="24"/>
          <w:szCs w:val="24"/>
        </w:rPr>
        <w:t>turnover analysis helps in determining turnover that the brand might reach</w:t>
      </w:r>
      <w:r w:rsidR="00DA3534" w:rsidRPr="008B706B">
        <w:rPr>
          <w:rFonts w:ascii="Arial" w:hAnsi="Arial" w:cs="Arial"/>
          <w:sz w:val="24"/>
          <w:szCs w:val="24"/>
        </w:rPr>
        <w:t xml:space="preserve"> by considering the past trends of employees leaving the company. </w:t>
      </w:r>
      <w:r w:rsidR="004C38FE" w:rsidRPr="008B706B">
        <w:rPr>
          <w:rFonts w:ascii="Arial" w:hAnsi="Arial" w:cs="Arial"/>
          <w:sz w:val="24"/>
          <w:szCs w:val="24"/>
        </w:rPr>
        <w:t xml:space="preserve">Human resource management also </w:t>
      </w:r>
      <w:r w:rsidR="006573E4" w:rsidRPr="008B706B">
        <w:rPr>
          <w:rFonts w:ascii="Arial" w:hAnsi="Arial" w:cs="Arial"/>
          <w:sz w:val="24"/>
          <w:szCs w:val="24"/>
        </w:rPr>
        <w:t xml:space="preserve">develops strategy </w:t>
      </w:r>
      <w:proofErr w:type="gramStart"/>
      <w:r w:rsidR="006573E4" w:rsidRPr="008B706B">
        <w:rPr>
          <w:rFonts w:ascii="Arial" w:hAnsi="Arial" w:cs="Arial"/>
          <w:sz w:val="24"/>
          <w:szCs w:val="24"/>
        </w:rPr>
        <w:t>planning ,</w:t>
      </w:r>
      <w:proofErr w:type="gramEnd"/>
      <w:r w:rsidR="006573E4" w:rsidRPr="008B706B">
        <w:rPr>
          <w:rFonts w:ascii="Arial" w:hAnsi="Arial" w:cs="Arial"/>
          <w:sz w:val="24"/>
          <w:szCs w:val="24"/>
        </w:rPr>
        <w:t xml:space="preserve"> where gaps </w:t>
      </w:r>
      <w:r w:rsidR="00A8052B" w:rsidRPr="008B706B">
        <w:rPr>
          <w:rFonts w:ascii="Arial" w:hAnsi="Arial" w:cs="Arial"/>
          <w:sz w:val="24"/>
          <w:szCs w:val="24"/>
        </w:rPr>
        <w:t>are identified and considered.</w:t>
      </w:r>
      <w:r w:rsidR="000D692A" w:rsidRPr="008B706B">
        <w:rPr>
          <w:rFonts w:ascii="Arial" w:hAnsi="Arial" w:cs="Arial"/>
          <w:sz w:val="24"/>
          <w:szCs w:val="24"/>
        </w:rPr>
        <w:t xml:space="preserve"> </w:t>
      </w:r>
      <w:r w:rsidR="00E735AE" w:rsidRPr="008B706B">
        <w:rPr>
          <w:rFonts w:ascii="Arial" w:hAnsi="Arial" w:cs="Arial"/>
          <w:sz w:val="24"/>
          <w:szCs w:val="24"/>
        </w:rPr>
        <w:t xml:space="preserve">It is important that strategies are implemented </w:t>
      </w:r>
      <w:proofErr w:type="gramStart"/>
      <w:r w:rsidR="00E735AE" w:rsidRPr="008B706B">
        <w:rPr>
          <w:rFonts w:ascii="Arial" w:hAnsi="Arial" w:cs="Arial"/>
          <w:sz w:val="24"/>
          <w:szCs w:val="24"/>
        </w:rPr>
        <w:t xml:space="preserve">correctly </w:t>
      </w:r>
      <w:r w:rsidR="00007DB8" w:rsidRPr="008B706B">
        <w:rPr>
          <w:rFonts w:ascii="Arial" w:hAnsi="Arial" w:cs="Arial"/>
          <w:sz w:val="24"/>
          <w:szCs w:val="24"/>
        </w:rPr>
        <w:t>,</w:t>
      </w:r>
      <w:proofErr w:type="gramEnd"/>
      <w:r w:rsidR="00007DB8" w:rsidRPr="008B706B">
        <w:rPr>
          <w:rFonts w:ascii="Arial" w:hAnsi="Arial" w:cs="Arial"/>
          <w:sz w:val="24"/>
          <w:szCs w:val="24"/>
        </w:rPr>
        <w:t xml:space="preserve"> as results can develop negatively </w:t>
      </w:r>
      <w:r w:rsidR="00033929" w:rsidRPr="008B706B">
        <w:rPr>
          <w:rFonts w:ascii="Arial" w:hAnsi="Arial" w:cs="Arial"/>
          <w:sz w:val="24"/>
          <w:szCs w:val="24"/>
        </w:rPr>
        <w:t xml:space="preserve">in spite of the plan being credible. Strategies need to be evaluated and amended </w:t>
      </w:r>
      <w:r w:rsidR="001C236B" w:rsidRPr="008B706B">
        <w:rPr>
          <w:rFonts w:ascii="Arial" w:hAnsi="Arial" w:cs="Arial"/>
          <w:sz w:val="24"/>
          <w:szCs w:val="24"/>
        </w:rPr>
        <w:t>for desired outcomes.</w:t>
      </w:r>
    </w:p>
    <w:p w14:paraId="28C1A95E" w14:textId="3B5C7641" w:rsidR="005250FD" w:rsidRPr="008B706B" w:rsidRDefault="005250FD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As computers and AI are fast spreading and technology evolves, it is very important for </w:t>
      </w:r>
      <w:r w:rsidR="00DA01C6" w:rsidRPr="008B706B">
        <w:rPr>
          <w:rFonts w:ascii="Arial" w:hAnsi="Arial" w:cs="Arial"/>
          <w:sz w:val="24"/>
          <w:szCs w:val="24"/>
        </w:rPr>
        <w:t xml:space="preserve">hotel chains to retain employees and loyalty, to provide </w:t>
      </w:r>
      <w:r w:rsidR="00625ED9" w:rsidRPr="008B706B">
        <w:rPr>
          <w:rFonts w:ascii="Arial" w:hAnsi="Arial" w:cs="Arial"/>
          <w:sz w:val="24"/>
          <w:szCs w:val="24"/>
        </w:rPr>
        <w:t xml:space="preserve">them with the best training and engagement programmes but also for human resource managers to </w:t>
      </w:r>
      <w:r w:rsidR="00545EEE" w:rsidRPr="008B706B">
        <w:rPr>
          <w:rFonts w:ascii="Arial" w:hAnsi="Arial" w:cs="Arial"/>
          <w:sz w:val="24"/>
          <w:szCs w:val="24"/>
        </w:rPr>
        <w:t>rule by example and become inspiring leaders to the staff.</w:t>
      </w:r>
    </w:p>
    <w:p w14:paraId="6B59392B" w14:textId="77777777" w:rsidR="00A93FDF" w:rsidRPr="008B706B" w:rsidRDefault="00A93FDF" w:rsidP="0032737C">
      <w:pPr>
        <w:jc w:val="both"/>
        <w:rPr>
          <w:rFonts w:ascii="Arial" w:hAnsi="Arial" w:cs="Arial"/>
          <w:sz w:val="24"/>
          <w:szCs w:val="24"/>
        </w:rPr>
      </w:pPr>
    </w:p>
    <w:p w14:paraId="029B5026" w14:textId="77777777" w:rsidR="00A93FDF" w:rsidRPr="008B706B" w:rsidRDefault="00A93FDF" w:rsidP="0032737C">
      <w:pPr>
        <w:jc w:val="both"/>
        <w:rPr>
          <w:rFonts w:ascii="Arial" w:hAnsi="Arial" w:cs="Arial"/>
          <w:sz w:val="24"/>
          <w:szCs w:val="24"/>
        </w:rPr>
      </w:pPr>
    </w:p>
    <w:p w14:paraId="137DE90C" w14:textId="77777777" w:rsidR="00A93FDF" w:rsidRPr="008B706B" w:rsidRDefault="00A93FDF" w:rsidP="0032737C">
      <w:pPr>
        <w:jc w:val="both"/>
        <w:rPr>
          <w:rFonts w:ascii="Arial" w:hAnsi="Arial" w:cs="Arial"/>
          <w:sz w:val="24"/>
          <w:szCs w:val="24"/>
        </w:rPr>
      </w:pPr>
    </w:p>
    <w:p w14:paraId="310C2D54" w14:textId="77777777" w:rsidR="00A93FDF" w:rsidRPr="008B706B" w:rsidRDefault="00A93FDF" w:rsidP="0032737C">
      <w:pPr>
        <w:jc w:val="both"/>
        <w:rPr>
          <w:rFonts w:ascii="Arial" w:hAnsi="Arial" w:cs="Arial"/>
          <w:sz w:val="24"/>
          <w:szCs w:val="24"/>
        </w:rPr>
      </w:pPr>
    </w:p>
    <w:p w14:paraId="4A819398" w14:textId="77777777" w:rsidR="00A93FDF" w:rsidRPr="008B706B" w:rsidRDefault="00A93FDF" w:rsidP="0032737C">
      <w:pPr>
        <w:jc w:val="both"/>
        <w:rPr>
          <w:rFonts w:ascii="Arial" w:hAnsi="Arial" w:cs="Arial"/>
          <w:sz w:val="24"/>
          <w:szCs w:val="24"/>
        </w:rPr>
      </w:pPr>
    </w:p>
    <w:p w14:paraId="19E199D4" w14:textId="77777777" w:rsidR="00A93FDF" w:rsidRPr="008B706B" w:rsidRDefault="00A93FDF" w:rsidP="0032737C">
      <w:pPr>
        <w:jc w:val="both"/>
        <w:rPr>
          <w:rFonts w:ascii="Arial" w:hAnsi="Arial" w:cs="Arial"/>
          <w:sz w:val="24"/>
          <w:szCs w:val="24"/>
        </w:rPr>
      </w:pPr>
    </w:p>
    <w:p w14:paraId="1B21ECF7" w14:textId="77777777" w:rsidR="00A93FDF" w:rsidRPr="008B706B" w:rsidRDefault="00A93FDF" w:rsidP="0032737C">
      <w:pPr>
        <w:jc w:val="both"/>
        <w:rPr>
          <w:rFonts w:ascii="Arial" w:hAnsi="Arial" w:cs="Arial"/>
          <w:sz w:val="24"/>
          <w:szCs w:val="24"/>
        </w:rPr>
      </w:pPr>
    </w:p>
    <w:p w14:paraId="4C996DFE" w14:textId="77777777" w:rsidR="00A93FDF" w:rsidRPr="008B706B" w:rsidRDefault="00A93FDF" w:rsidP="0032737C">
      <w:pPr>
        <w:jc w:val="both"/>
        <w:rPr>
          <w:rFonts w:ascii="Arial" w:hAnsi="Arial" w:cs="Arial"/>
          <w:sz w:val="24"/>
          <w:szCs w:val="24"/>
        </w:rPr>
      </w:pPr>
    </w:p>
    <w:p w14:paraId="47054F2D" w14:textId="77777777" w:rsidR="00A93FDF" w:rsidRPr="008B706B" w:rsidRDefault="00A93FDF" w:rsidP="0032737C">
      <w:pPr>
        <w:jc w:val="both"/>
        <w:rPr>
          <w:rFonts w:ascii="Arial" w:hAnsi="Arial" w:cs="Arial"/>
          <w:sz w:val="24"/>
          <w:szCs w:val="24"/>
        </w:rPr>
      </w:pPr>
    </w:p>
    <w:p w14:paraId="76E49D44" w14:textId="39C9621F" w:rsidR="00A93FDF" w:rsidRPr="008B706B" w:rsidRDefault="004A6BAA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Bratton, J. and Gold, J. (2012) Human Resource Management: Theory and Practice. 5th Edition, Palgrave Macmillan, Basingstoke.</w:t>
      </w:r>
    </w:p>
    <w:p w14:paraId="2AC5D6AC" w14:textId="77777777" w:rsidR="00B506F1" w:rsidRPr="008B706B" w:rsidRDefault="00B506F1" w:rsidP="0032737C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8B706B">
        <w:rPr>
          <w:rFonts w:ascii="Arial" w:hAnsi="Arial" w:cs="Arial"/>
          <w:sz w:val="24"/>
          <w:szCs w:val="24"/>
        </w:rPr>
        <w:t>Dessler</w:t>
      </w:r>
      <w:proofErr w:type="spellEnd"/>
      <w:r w:rsidRPr="008B706B">
        <w:rPr>
          <w:rFonts w:ascii="Arial" w:hAnsi="Arial" w:cs="Arial"/>
          <w:sz w:val="24"/>
          <w:szCs w:val="24"/>
        </w:rPr>
        <w:t xml:space="preserve">, G. (2013). Human resource management: Global Edition (13th ed.). Pearson </w:t>
      </w:r>
    </w:p>
    <w:p w14:paraId="02C94141" w14:textId="77777777" w:rsidR="00B506F1" w:rsidRPr="008B706B" w:rsidRDefault="00B506F1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Education</w:t>
      </w:r>
    </w:p>
    <w:p w14:paraId="1AE59A4A" w14:textId="77777777" w:rsidR="00785E6C" w:rsidRPr="008B706B" w:rsidRDefault="00785E6C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Gatewood, R. D., Field, H. S., &amp; Barrick, M. (2008). Human resource selection (6th ed.). </w:t>
      </w:r>
    </w:p>
    <w:p w14:paraId="755CCA71" w14:textId="77777777" w:rsidR="00785E6C" w:rsidRPr="008B706B" w:rsidRDefault="00785E6C" w:rsidP="0032737C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8B706B">
        <w:rPr>
          <w:rFonts w:ascii="Arial" w:hAnsi="Arial" w:cs="Arial"/>
          <w:sz w:val="24"/>
          <w:szCs w:val="24"/>
        </w:rPr>
        <w:t>South Western</w:t>
      </w:r>
      <w:proofErr w:type="gramEnd"/>
      <w:r w:rsidRPr="008B706B">
        <w:rPr>
          <w:rFonts w:ascii="Arial" w:hAnsi="Arial" w:cs="Arial"/>
          <w:sz w:val="24"/>
          <w:szCs w:val="24"/>
        </w:rPr>
        <w:t>: Thomson</w:t>
      </w:r>
    </w:p>
    <w:p w14:paraId="1548902E" w14:textId="77777777" w:rsidR="003014C0" w:rsidRPr="008B706B" w:rsidRDefault="003014C0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Bratton, J., &amp; Gold, J. (2003). Human resource management: Theory and practices (3rd ed.). </w:t>
      </w:r>
    </w:p>
    <w:p w14:paraId="1BCFDFB9" w14:textId="77777777" w:rsidR="003014C0" w:rsidRPr="008B706B" w:rsidRDefault="003014C0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Pal Grave Macmillan</w:t>
      </w:r>
    </w:p>
    <w:p w14:paraId="27D52D1E" w14:textId="77777777" w:rsidR="001C20A8" w:rsidRPr="008B706B" w:rsidRDefault="001C20A8" w:rsidP="0032737C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8B706B">
        <w:rPr>
          <w:rFonts w:ascii="Arial" w:hAnsi="Arial" w:cs="Arial"/>
          <w:sz w:val="24"/>
          <w:szCs w:val="24"/>
        </w:rPr>
        <w:t>Casico</w:t>
      </w:r>
      <w:proofErr w:type="spellEnd"/>
      <w:r w:rsidRPr="008B706B">
        <w:rPr>
          <w:rFonts w:ascii="Arial" w:hAnsi="Arial" w:cs="Arial"/>
          <w:sz w:val="24"/>
          <w:szCs w:val="24"/>
        </w:rPr>
        <w:t xml:space="preserve">, W. F. (2006). Managing human resource: Productivity, Quality of work life, Profits </w:t>
      </w:r>
    </w:p>
    <w:p w14:paraId="3830B197" w14:textId="77777777" w:rsidR="001C20A8" w:rsidRPr="008B706B" w:rsidRDefault="001C20A8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(7th ed.). McGraw-Hill.</w:t>
      </w:r>
    </w:p>
    <w:p w14:paraId="0A40AF09" w14:textId="77777777" w:rsidR="001C20A8" w:rsidRPr="008B706B" w:rsidRDefault="001C20A8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DeCenzo, D. A., &amp; Stephen, P. (2010). Fundamentals of human resource management (10th </w:t>
      </w:r>
    </w:p>
    <w:p w14:paraId="6E87AE34" w14:textId="77777777" w:rsidR="001C20A8" w:rsidRPr="008B706B" w:rsidRDefault="001C20A8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ed.). Wiley High Education</w:t>
      </w:r>
    </w:p>
    <w:p w14:paraId="6C94E2C5" w14:textId="77777777" w:rsidR="00BB2987" w:rsidRPr="008B706B" w:rsidRDefault="00BB2987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Lederer, A.L. (1984). Planning and developing a human resource information system. The </w:t>
      </w:r>
    </w:p>
    <w:p w14:paraId="26CC8CE3" w14:textId="77777777" w:rsidR="00BB2987" w:rsidRPr="008B706B" w:rsidRDefault="00BB2987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Personnel Administrator, 29(8), 27-39</w:t>
      </w:r>
    </w:p>
    <w:p w14:paraId="4404D46F" w14:textId="77777777" w:rsidR="0095491B" w:rsidRPr="008B706B" w:rsidRDefault="0095491B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Mathis, R. L., &amp; Jackson, J. H., (2010). Human resource management. (13th ed.). </w:t>
      </w:r>
    </w:p>
    <w:p w14:paraId="0856802B" w14:textId="77777777" w:rsidR="0095491B" w:rsidRPr="008B706B" w:rsidRDefault="0095491B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South-Western College Pub</w:t>
      </w:r>
    </w:p>
    <w:p w14:paraId="2204322A" w14:textId="2F04E717" w:rsidR="00B506F1" w:rsidRPr="008B706B" w:rsidRDefault="00A97148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Overman, S. (1992). Reaching for the 21st Century. Human Resource Magazine, 37, 61-63</w:t>
      </w:r>
    </w:p>
    <w:p w14:paraId="034D5813" w14:textId="4C586336" w:rsidR="004A6BAA" w:rsidRPr="008B706B" w:rsidRDefault="00130A28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Mason, W. and Watts, D.J. (2010) Financial Incentives and the Performance of Crowds. ACM </w:t>
      </w:r>
      <w:proofErr w:type="spellStart"/>
      <w:r w:rsidRPr="008B706B">
        <w:rPr>
          <w:rFonts w:ascii="Arial" w:hAnsi="Arial" w:cs="Arial"/>
          <w:sz w:val="24"/>
          <w:szCs w:val="24"/>
        </w:rPr>
        <w:t>SigKDD</w:t>
      </w:r>
      <w:proofErr w:type="spellEnd"/>
      <w:r w:rsidRPr="008B706B">
        <w:rPr>
          <w:rFonts w:ascii="Arial" w:hAnsi="Arial" w:cs="Arial"/>
          <w:sz w:val="24"/>
          <w:szCs w:val="24"/>
        </w:rPr>
        <w:t xml:space="preserve"> Explorations Newsletter, 11, 100-108</w:t>
      </w:r>
    </w:p>
    <w:p w14:paraId="69530272" w14:textId="1586512E" w:rsidR="0047042D" w:rsidRPr="008B706B" w:rsidRDefault="0047042D" w:rsidP="0032737C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8B706B">
        <w:rPr>
          <w:rFonts w:ascii="Arial" w:hAnsi="Arial" w:cs="Arial"/>
          <w:sz w:val="24"/>
          <w:szCs w:val="24"/>
        </w:rPr>
        <w:lastRenderedPageBreak/>
        <w:t>Hyondong</w:t>
      </w:r>
      <w:proofErr w:type="spellEnd"/>
      <w:r w:rsidRPr="008B706B">
        <w:rPr>
          <w:rFonts w:ascii="Arial" w:hAnsi="Arial" w:cs="Arial"/>
          <w:sz w:val="24"/>
          <w:szCs w:val="24"/>
        </w:rPr>
        <w:t xml:space="preserve"> Kim &amp; Kang Sung-Choon, 2013. "Strategic HR functions and firm performance: The moderating effects of high-involvement work practices," Asia Pacific Journal of Management, Springer, vol. 30(1), pages 91-113, March.</w:t>
      </w:r>
    </w:p>
    <w:p w14:paraId="48C72B5A" w14:textId="10FC4B0D" w:rsidR="002E6F53" w:rsidRPr="008B706B" w:rsidRDefault="002E6F53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Basso, P., &amp; Pittman, A. (2017). Recruiting and retaining talent: Working your way upstream. Policy &amp; Practice, 75(3), 18–21 and 32–33.</w:t>
      </w:r>
    </w:p>
    <w:p w14:paraId="1111ADDC" w14:textId="34146ADD" w:rsidR="002E6F53" w:rsidRPr="008B706B" w:rsidRDefault="0013700F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 xml:space="preserve">Human Resources Professional Group. (n.d.). Needs analysis. </w:t>
      </w:r>
      <w:hyperlink r:id="rId6" w:history="1">
        <w:r w:rsidRPr="008B706B">
          <w:rPr>
            <w:rStyle w:val="Hyperlink"/>
            <w:rFonts w:ascii="Arial" w:hAnsi="Arial" w:cs="Arial"/>
            <w:sz w:val="24"/>
            <w:szCs w:val="24"/>
          </w:rPr>
          <w:t>http://www.hrpg.com/resources/HRPGnewsletters/needsAnalysis.php</w:t>
        </w:r>
      </w:hyperlink>
    </w:p>
    <w:p w14:paraId="1D502067" w14:textId="5BBD66D8" w:rsidR="0013700F" w:rsidRPr="008B706B" w:rsidRDefault="0013700F" w:rsidP="0032737C">
      <w:pPr>
        <w:jc w:val="both"/>
        <w:rPr>
          <w:rFonts w:ascii="Arial" w:hAnsi="Arial" w:cs="Arial"/>
          <w:sz w:val="24"/>
          <w:szCs w:val="24"/>
        </w:rPr>
      </w:pPr>
      <w:r w:rsidRPr="008B706B">
        <w:rPr>
          <w:rFonts w:ascii="Arial" w:hAnsi="Arial" w:cs="Arial"/>
          <w:sz w:val="24"/>
          <w:szCs w:val="24"/>
        </w:rPr>
        <w:t>Lussier, R. N., &amp; Hendon, J. R. (2017). Fundamentals of human resource management: Functions, applications, skill development.</w:t>
      </w:r>
    </w:p>
    <w:p w14:paraId="4562F8D4" w14:textId="2BD07D22" w:rsidR="0013700F" w:rsidRPr="008B706B" w:rsidRDefault="001A24EF" w:rsidP="0032737C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8B706B">
        <w:rPr>
          <w:rFonts w:ascii="Arial" w:hAnsi="Arial" w:cs="Arial"/>
          <w:sz w:val="24"/>
          <w:szCs w:val="24"/>
        </w:rPr>
        <w:t>Münstermann</w:t>
      </w:r>
      <w:proofErr w:type="spellEnd"/>
      <w:r w:rsidRPr="008B706B">
        <w:rPr>
          <w:rFonts w:ascii="Arial" w:hAnsi="Arial" w:cs="Arial"/>
          <w:sz w:val="24"/>
          <w:szCs w:val="24"/>
        </w:rPr>
        <w:t>, B., Eckhardt, A. and Weitzel, T., 2010. The performance impact of business process standardization: An empirical evaluation of the recruitment process. </w:t>
      </w:r>
      <w:r w:rsidRPr="008B706B">
        <w:rPr>
          <w:rFonts w:ascii="Arial" w:hAnsi="Arial" w:cs="Arial"/>
          <w:i/>
          <w:iCs/>
          <w:sz w:val="24"/>
          <w:szCs w:val="24"/>
        </w:rPr>
        <w:t>Business Process Management</w:t>
      </w:r>
      <w:r w:rsidRPr="008B706B">
        <w:rPr>
          <w:rFonts w:ascii="Arial" w:hAnsi="Arial" w:cs="Arial"/>
          <w:i/>
          <w:iCs/>
          <w:sz w:val="24"/>
          <w:szCs w:val="24"/>
        </w:rPr>
        <w:br/>
        <w:t>Journal</w:t>
      </w:r>
      <w:r w:rsidRPr="008B706B">
        <w:rPr>
          <w:rFonts w:ascii="Arial" w:hAnsi="Arial" w:cs="Arial"/>
          <w:sz w:val="24"/>
          <w:szCs w:val="24"/>
        </w:rPr>
        <w:t>, </w:t>
      </w:r>
      <w:r w:rsidRPr="008B706B">
        <w:rPr>
          <w:rFonts w:ascii="Arial" w:hAnsi="Arial" w:cs="Arial"/>
          <w:i/>
          <w:iCs/>
          <w:sz w:val="24"/>
          <w:szCs w:val="24"/>
        </w:rPr>
        <w:t>16</w:t>
      </w:r>
      <w:r w:rsidRPr="008B706B">
        <w:rPr>
          <w:rFonts w:ascii="Arial" w:hAnsi="Arial" w:cs="Arial"/>
          <w:sz w:val="24"/>
          <w:szCs w:val="24"/>
        </w:rPr>
        <w:t>(1), pp.29-56.</w:t>
      </w:r>
    </w:p>
    <w:p w14:paraId="5C888BA1" w14:textId="77777777" w:rsidR="0047042D" w:rsidRPr="008B706B" w:rsidRDefault="0047042D" w:rsidP="0032737C">
      <w:pPr>
        <w:jc w:val="both"/>
        <w:rPr>
          <w:rFonts w:ascii="Arial" w:hAnsi="Arial" w:cs="Arial"/>
          <w:sz w:val="24"/>
          <w:szCs w:val="24"/>
        </w:rPr>
      </w:pPr>
    </w:p>
    <w:sectPr w:rsidR="0047042D" w:rsidRPr="008B70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6906F" w14:textId="77777777" w:rsidR="009977F5" w:rsidRDefault="009977F5" w:rsidP="009977F5">
      <w:pPr>
        <w:spacing w:after="0" w:line="240" w:lineRule="auto"/>
      </w:pPr>
      <w:r>
        <w:separator/>
      </w:r>
    </w:p>
  </w:endnote>
  <w:endnote w:type="continuationSeparator" w:id="0">
    <w:p w14:paraId="31BE05DC" w14:textId="77777777" w:rsidR="009977F5" w:rsidRDefault="009977F5" w:rsidP="00997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61AC1" w14:textId="77777777" w:rsidR="009977F5" w:rsidRDefault="009977F5" w:rsidP="009977F5">
      <w:pPr>
        <w:spacing w:after="0" w:line="240" w:lineRule="auto"/>
      </w:pPr>
      <w:r>
        <w:separator/>
      </w:r>
    </w:p>
  </w:footnote>
  <w:footnote w:type="continuationSeparator" w:id="0">
    <w:p w14:paraId="16C31D8B" w14:textId="77777777" w:rsidR="009977F5" w:rsidRDefault="009977F5" w:rsidP="009977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CF9"/>
    <w:rsid w:val="00007DB8"/>
    <w:rsid w:val="00011DD9"/>
    <w:rsid w:val="00033929"/>
    <w:rsid w:val="00042DF9"/>
    <w:rsid w:val="00065530"/>
    <w:rsid w:val="000730E8"/>
    <w:rsid w:val="000A04F2"/>
    <w:rsid w:val="000A55A7"/>
    <w:rsid w:val="000C636D"/>
    <w:rsid w:val="000C7C16"/>
    <w:rsid w:val="000D692A"/>
    <w:rsid w:val="000D7E21"/>
    <w:rsid w:val="001134F6"/>
    <w:rsid w:val="001242C6"/>
    <w:rsid w:val="00127A08"/>
    <w:rsid w:val="00130A28"/>
    <w:rsid w:val="0013700F"/>
    <w:rsid w:val="00140EA7"/>
    <w:rsid w:val="0015207C"/>
    <w:rsid w:val="00174F6F"/>
    <w:rsid w:val="001778B8"/>
    <w:rsid w:val="001869F9"/>
    <w:rsid w:val="001A205F"/>
    <w:rsid w:val="001A24EF"/>
    <w:rsid w:val="001A6DDB"/>
    <w:rsid w:val="001B3D50"/>
    <w:rsid w:val="001B6234"/>
    <w:rsid w:val="001C20A8"/>
    <w:rsid w:val="001C236B"/>
    <w:rsid w:val="001E4D6A"/>
    <w:rsid w:val="001F460D"/>
    <w:rsid w:val="002106E6"/>
    <w:rsid w:val="00210E46"/>
    <w:rsid w:val="00232D39"/>
    <w:rsid w:val="002436FC"/>
    <w:rsid w:val="00244036"/>
    <w:rsid w:val="002444D3"/>
    <w:rsid w:val="0024552F"/>
    <w:rsid w:val="00247CF6"/>
    <w:rsid w:val="002770C2"/>
    <w:rsid w:val="00285B61"/>
    <w:rsid w:val="002923BD"/>
    <w:rsid w:val="002A06A0"/>
    <w:rsid w:val="002E5B28"/>
    <w:rsid w:val="002E6F53"/>
    <w:rsid w:val="003014C0"/>
    <w:rsid w:val="00310732"/>
    <w:rsid w:val="0031431D"/>
    <w:rsid w:val="003177F4"/>
    <w:rsid w:val="00322514"/>
    <w:rsid w:val="0032737C"/>
    <w:rsid w:val="0034295F"/>
    <w:rsid w:val="00345B63"/>
    <w:rsid w:val="003607CF"/>
    <w:rsid w:val="00380061"/>
    <w:rsid w:val="0039138A"/>
    <w:rsid w:val="003A1AFA"/>
    <w:rsid w:val="003A57A4"/>
    <w:rsid w:val="003B0C27"/>
    <w:rsid w:val="003B3561"/>
    <w:rsid w:val="003B4EFA"/>
    <w:rsid w:val="003C0674"/>
    <w:rsid w:val="003E0B31"/>
    <w:rsid w:val="003F18DD"/>
    <w:rsid w:val="00417D01"/>
    <w:rsid w:val="00445F28"/>
    <w:rsid w:val="0047042D"/>
    <w:rsid w:val="004835CE"/>
    <w:rsid w:val="004976E3"/>
    <w:rsid w:val="004A6BAA"/>
    <w:rsid w:val="004B1E73"/>
    <w:rsid w:val="004C38FE"/>
    <w:rsid w:val="004D7F3F"/>
    <w:rsid w:val="004F7D54"/>
    <w:rsid w:val="0050334E"/>
    <w:rsid w:val="00516F1F"/>
    <w:rsid w:val="0052278B"/>
    <w:rsid w:val="005250FD"/>
    <w:rsid w:val="00526474"/>
    <w:rsid w:val="00531A92"/>
    <w:rsid w:val="005326F6"/>
    <w:rsid w:val="005368E7"/>
    <w:rsid w:val="00545EEE"/>
    <w:rsid w:val="00547682"/>
    <w:rsid w:val="00554A96"/>
    <w:rsid w:val="00555EB9"/>
    <w:rsid w:val="00561F75"/>
    <w:rsid w:val="00575B3C"/>
    <w:rsid w:val="00580AC7"/>
    <w:rsid w:val="005825C3"/>
    <w:rsid w:val="005B19E6"/>
    <w:rsid w:val="005C185F"/>
    <w:rsid w:val="005D7A5C"/>
    <w:rsid w:val="005E26EA"/>
    <w:rsid w:val="00600705"/>
    <w:rsid w:val="006178DA"/>
    <w:rsid w:val="00625ED9"/>
    <w:rsid w:val="00636AB1"/>
    <w:rsid w:val="00644698"/>
    <w:rsid w:val="00644E43"/>
    <w:rsid w:val="00652583"/>
    <w:rsid w:val="006573E4"/>
    <w:rsid w:val="00665620"/>
    <w:rsid w:val="00695258"/>
    <w:rsid w:val="006B508F"/>
    <w:rsid w:val="006C485E"/>
    <w:rsid w:val="006C641C"/>
    <w:rsid w:val="006C7A06"/>
    <w:rsid w:val="00702755"/>
    <w:rsid w:val="007118F7"/>
    <w:rsid w:val="00716AF5"/>
    <w:rsid w:val="0071797F"/>
    <w:rsid w:val="007446BE"/>
    <w:rsid w:val="007631EF"/>
    <w:rsid w:val="00763844"/>
    <w:rsid w:val="007747B1"/>
    <w:rsid w:val="00776328"/>
    <w:rsid w:val="00782051"/>
    <w:rsid w:val="00785E6C"/>
    <w:rsid w:val="007B4D4C"/>
    <w:rsid w:val="007C2F16"/>
    <w:rsid w:val="007C5BDE"/>
    <w:rsid w:val="007D166E"/>
    <w:rsid w:val="007D1BDA"/>
    <w:rsid w:val="007E0C52"/>
    <w:rsid w:val="007F7510"/>
    <w:rsid w:val="008072BA"/>
    <w:rsid w:val="008145C4"/>
    <w:rsid w:val="008148EA"/>
    <w:rsid w:val="00816D08"/>
    <w:rsid w:val="008203B2"/>
    <w:rsid w:val="00822732"/>
    <w:rsid w:val="00833994"/>
    <w:rsid w:val="0083545C"/>
    <w:rsid w:val="00851289"/>
    <w:rsid w:val="008527B6"/>
    <w:rsid w:val="008557B5"/>
    <w:rsid w:val="00861E0A"/>
    <w:rsid w:val="00864E89"/>
    <w:rsid w:val="00880BE4"/>
    <w:rsid w:val="008A3BC2"/>
    <w:rsid w:val="008B706B"/>
    <w:rsid w:val="008C0CF9"/>
    <w:rsid w:val="008C3243"/>
    <w:rsid w:val="008D2011"/>
    <w:rsid w:val="008D554D"/>
    <w:rsid w:val="008D6A2D"/>
    <w:rsid w:val="008F3D79"/>
    <w:rsid w:val="009109D1"/>
    <w:rsid w:val="00910F6D"/>
    <w:rsid w:val="00915556"/>
    <w:rsid w:val="009178D9"/>
    <w:rsid w:val="00922694"/>
    <w:rsid w:val="00927659"/>
    <w:rsid w:val="009461F6"/>
    <w:rsid w:val="009548AA"/>
    <w:rsid w:val="0095491B"/>
    <w:rsid w:val="00961609"/>
    <w:rsid w:val="00975307"/>
    <w:rsid w:val="0098298D"/>
    <w:rsid w:val="00986388"/>
    <w:rsid w:val="00996761"/>
    <w:rsid w:val="009977F5"/>
    <w:rsid w:val="009A0A2C"/>
    <w:rsid w:val="009B4148"/>
    <w:rsid w:val="009F7376"/>
    <w:rsid w:val="00A0528E"/>
    <w:rsid w:val="00A147A7"/>
    <w:rsid w:val="00A14A67"/>
    <w:rsid w:val="00A163EE"/>
    <w:rsid w:val="00A42137"/>
    <w:rsid w:val="00A70F70"/>
    <w:rsid w:val="00A72014"/>
    <w:rsid w:val="00A7379F"/>
    <w:rsid w:val="00A8052B"/>
    <w:rsid w:val="00A9292E"/>
    <w:rsid w:val="00A93FDF"/>
    <w:rsid w:val="00A97148"/>
    <w:rsid w:val="00AA41A3"/>
    <w:rsid w:val="00AC14DA"/>
    <w:rsid w:val="00AC66E7"/>
    <w:rsid w:val="00AD452D"/>
    <w:rsid w:val="00AE0667"/>
    <w:rsid w:val="00AE6AD9"/>
    <w:rsid w:val="00AF0724"/>
    <w:rsid w:val="00B13A44"/>
    <w:rsid w:val="00B16D9E"/>
    <w:rsid w:val="00B21BB5"/>
    <w:rsid w:val="00B2348F"/>
    <w:rsid w:val="00B351AD"/>
    <w:rsid w:val="00B506F1"/>
    <w:rsid w:val="00B5617C"/>
    <w:rsid w:val="00B6100F"/>
    <w:rsid w:val="00B63AA5"/>
    <w:rsid w:val="00B66EAE"/>
    <w:rsid w:val="00B710B4"/>
    <w:rsid w:val="00B86540"/>
    <w:rsid w:val="00BA195F"/>
    <w:rsid w:val="00BA6373"/>
    <w:rsid w:val="00BB2987"/>
    <w:rsid w:val="00BB2F90"/>
    <w:rsid w:val="00BC12EF"/>
    <w:rsid w:val="00BD4395"/>
    <w:rsid w:val="00C21072"/>
    <w:rsid w:val="00C31911"/>
    <w:rsid w:val="00C37D5F"/>
    <w:rsid w:val="00C456D9"/>
    <w:rsid w:val="00C728E5"/>
    <w:rsid w:val="00C77C0A"/>
    <w:rsid w:val="00C94A19"/>
    <w:rsid w:val="00C96504"/>
    <w:rsid w:val="00CB1C63"/>
    <w:rsid w:val="00CC7432"/>
    <w:rsid w:val="00CD1218"/>
    <w:rsid w:val="00CD658C"/>
    <w:rsid w:val="00CF655A"/>
    <w:rsid w:val="00D21A41"/>
    <w:rsid w:val="00D543BD"/>
    <w:rsid w:val="00D56DDC"/>
    <w:rsid w:val="00D60C99"/>
    <w:rsid w:val="00D85D0C"/>
    <w:rsid w:val="00DA01C6"/>
    <w:rsid w:val="00DA11B0"/>
    <w:rsid w:val="00DA3534"/>
    <w:rsid w:val="00DB5141"/>
    <w:rsid w:val="00DE67EC"/>
    <w:rsid w:val="00DF2534"/>
    <w:rsid w:val="00DF27B0"/>
    <w:rsid w:val="00DF64A6"/>
    <w:rsid w:val="00E2219A"/>
    <w:rsid w:val="00E27F0A"/>
    <w:rsid w:val="00E35576"/>
    <w:rsid w:val="00E4219B"/>
    <w:rsid w:val="00E65EA8"/>
    <w:rsid w:val="00E672AA"/>
    <w:rsid w:val="00E735AE"/>
    <w:rsid w:val="00E91BCF"/>
    <w:rsid w:val="00E97F34"/>
    <w:rsid w:val="00EA185E"/>
    <w:rsid w:val="00EB431E"/>
    <w:rsid w:val="00EC4073"/>
    <w:rsid w:val="00ED3FAF"/>
    <w:rsid w:val="00ED7C61"/>
    <w:rsid w:val="00EF3144"/>
    <w:rsid w:val="00EF5F64"/>
    <w:rsid w:val="00F06EEB"/>
    <w:rsid w:val="00F134D0"/>
    <w:rsid w:val="00F3134A"/>
    <w:rsid w:val="00F441EB"/>
    <w:rsid w:val="00F5251C"/>
    <w:rsid w:val="00F74B74"/>
    <w:rsid w:val="00F80A3C"/>
    <w:rsid w:val="00FA1F31"/>
    <w:rsid w:val="00FB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3551A"/>
  <w15:chartTrackingRefBased/>
  <w15:docId w15:val="{70071545-F194-43F5-8C03-D221C58D1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7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77F5"/>
  </w:style>
  <w:style w:type="paragraph" w:styleId="Footer">
    <w:name w:val="footer"/>
    <w:basedOn w:val="Normal"/>
    <w:link w:val="FooterChar"/>
    <w:uiPriority w:val="99"/>
    <w:unhideWhenUsed/>
    <w:rsid w:val="009977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77F5"/>
  </w:style>
  <w:style w:type="character" w:styleId="Hyperlink">
    <w:name w:val="Hyperlink"/>
    <w:basedOn w:val="DefaultParagraphFont"/>
    <w:uiPriority w:val="99"/>
    <w:unhideWhenUsed/>
    <w:rsid w:val="004704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04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2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rpg.com/resources/HRPGnewsletters/needsAnalysis.ph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7</Pages>
  <Words>2267</Words>
  <Characters>12924</Characters>
  <Application>Microsoft Office Word</Application>
  <DocSecurity>0</DocSecurity>
  <Lines>107</Lines>
  <Paragraphs>30</Paragraphs>
  <ScaleCrop>false</ScaleCrop>
  <Company/>
  <LinksUpToDate>false</LinksUpToDate>
  <CharactersWithSpaces>15161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Anghel</dc:creator>
  <cp:keywords/>
  <dc:description/>
  <cp:lastModifiedBy>Gabriela Anghel</cp:lastModifiedBy>
  <cp:revision>254</cp:revision>
  <dcterms:created xsi:type="dcterms:W3CDTF">2023-06-08T13:52:00Z</dcterms:created>
  <dcterms:modified xsi:type="dcterms:W3CDTF">2023-06-08T16:40:00Z</dcterms:modified>
</cp:coreProperties>
</file>