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E0BFE38" w:rsidRDefault="7E0BFE38" w14:paraId="3BC901C9" w14:textId="53FA892B">
      <w:r w:rsidR="7E0BFE38">
        <w:rPr/>
        <w:t xml:space="preserve">               </w:t>
      </w:r>
    </w:p>
    <w:p w:rsidR="74BC8DBB" w:rsidP="74BC8DBB" w:rsidRDefault="74BC8DBB" w14:paraId="6C641EAA" w14:textId="01F3ECEE">
      <w:pPr>
        <w:rPr>
          <w:rFonts w:ascii="Arial" w:hAnsi="Arial" w:eastAsia="Arial" w:cs="Arial"/>
        </w:rPr>
      </w:pPr>
    </w:p>
    <w:p w:rsidR="74BC8DBB" w:rsidP="74BC8DBB" w:rsidRDefault="74BC8DBB" w14:paraId="19315D44" w14:textId="26B5C010">
      <w:pPr>
        <w:rPr>
          <w:rFonts w:ascii="Arial" w:hAnsi="Arial" w:eastAsia="Arial" w:cs="Arial"/>
        </w:rPr>
      </w:pPr>
    </w:p>
    <w:p w:rsidR="74BC8DBB" w:rsidP="74BC8DBB" w:rsidRDefault="74BC8DBB" w14:paraId="267C6D78" w14:textId="616DC4D5">
      <w:pPr>
        <w:rPr>
          <w:rFonts w:ascii="Arial" w:hAnsi="Arial" w:eastAsia="Arial" w:cs="Arial"/>
        </w:rPr>
      </w:pPr>
    </w:p>
    <w:p w:rsidR="74BC8DBB" w:rsidP="74BC8DBB" w:rsidRDefault="74BC8DBB" w14:paraId="6ED657EF" w14:textId="37542F83">
      <w:pPr>
        <w:rPr>
          <w:rFonts w:ascii="Arial" w:hAnsi="Arial" w:eastAsia="Arial" w:cs="Arial"/>
        </w:rPr>
      </w:pPr>
    </w:p>
    <w:p w:rsidR="74BC8DBB" w:rsidP="74BC8DBB" w:rsidRDefault="74BC8DBB" w14:paraId="7AB17FFD" w14:textId="2DAE3B8A">
      <w:pPr>
        <w:rPr>
          <w:rFonts w:ascii="Arial" w:hAnsi="Arial" w:eastAsia="Arial" w:cs="Arial"/>
        </w:rPr>
      </w:pPr>
    </w:p>
    <w:p w:rsidR="74BC8DBB" w:rsidP="74BC8DBB" w:rsidRDefault="74BC8DBB" w14:paraId="0E7C3B68" w14:textId="60BDC235">
      <w:pPr>
        <w:rPr>
          <w:rFonts w:ascii="Arial" w:hAnsi="Arial" w:eastAsia="Arial" w:cs="Arial"/>
        </w:rPr>
      </w:pPr>
    </w:p>
    <w:p w:rsidR="74BC8DBB" w:rsidP="74BC8DBB" w:rsidRDefault="74BC8DBB" w14:paraId="4AEC0012" w14:textId="45C5279E">
      <w:pPr>
        <w:rPr>
          <w:rFonts w:ascii="Arial" w:hAnsi="Arial" w:eastAsia="Arial" w:cs="Arial"/>
        </w:rPr>
      </w:pPr>
    </w:p>
    <w:p w:rsidR="74BC8DBB" w:rsidP="74BC8DBB" w:rsidRDefault="74BC8DBB" w14:paraId="1924A639" w14:textId="10010B77">
      <w:pPr>
        <w:rPr>
          <w:rFonts w:ascii="Arial" w:hAnsi="Arial" w:eastAsia="Arial" w:cs="Arial"/>
        </w:rPr>
      </w:pPr>
    </w:p>
    <w:p w:rsidR="74BC8DBB" w:rsidP="74BC8DBB" w:rsidRDefault="74BC8DBB" w14:paraId="66CB47E7" w14:textId="05E49AC3">
      <w:pPr>
        <w:rPr>
          <w:rFonts w:ascii="Arial" w:hAnsi="Arial" w:eastAsia="Arial" w:cs="Arial"/>
        </w:rPr>
      </w:pPr>
    </w:p>
    <w:p w:rsidR="74BC8DBB" w:rsidP="74BC8DBB" w:rsidRDefault="74BC8DBB" w14:paraId="60DD193B" w14:textId="67AE2B5F">
      <w:pPr>
        <w:rPr>
          <w:rFonts w:ascii="Arial" w:hAnsi="Arial" w:eastAsia="Arial" w:cs="Arial"/>
        </w:rPr>
      </w:pPr>
    </w:p>
    <w:p w:rsidR="74BC8DBB" w:rsidP="74BC8DBB" w:rsidRDefault="74BC8DBB" w14:paraId="00AA4983" w14:textId="199B9AF4">
      <w:pPr>
        <w:rPr>
          <w:rFonts w:ascii="Arial" w:hAnsi="Arial" w:eastAsia="Arial" w:cs="Arial"/>
        </w:rPr>
      </w:pPr>
    </w:p>
    <w:p w:rsidR="74BC8DBB" w:rsidP="74BC8DBB" w:rsidRDefault="74BC8DBB" w14:paraId="66406842" w14:textId="32A5783B">
      <w:pPr>
        <w:rPr>
          <w:rFonts w:ascii="Arial" w:hAnsi="Arial" w:eastAsia="Arial" w:cs="Arial"/>
        </w:rPr>
      </w:pPr>
    </w:p>
    <w:p w:rsidR="74BC8DBB" w:rsidP="74BC8DBB" w:rsidRDefault="74BC8DBB" w14:paraId="54FD581B" w14:textId="32D81273">
      <w:pPr>
        <w:rPr>
          <w:rFonts w:ascii="Arial" w:hAnsi="Arial" w:eastAsia="Arial" w:cs="Arial"/>
        </w:rPr>
      </w:pPr>
    </w:p>
    <w:p w:rsidR="24C4A12E" w:rsidP="74BC8DBB" w:rsidRDefault="24C4A12E" w14:paraId="2B91DFEB" w14:textId="3A12822F">
      <w:pPr>
        <w:pStyle w:val="Normal"/>
        <w:rPr>
          <w:rFonts w:ascii="Arial" w:hAnsi="Arial" w:eastAsia="Arial" w:cs="Arial"/>
        </w:rPr>
      </w:pPr>
      <w:r w:rsidRPr="21F36469" w:rsidR="24C4A12E">
        <w:rPr>
          <w:rFonts w:ascii="Arial" w:hAnsi="Arial" w:eastAsia="Arial" w:cs="Arial"/>
        </w:rPr>
        <w:t xml:space="preserve">                            </w:t>
      </w:r>
      <w:r w:rsidRPr="21F36469" w:rsidR="414BD4C6">
        <w:rPr>
          <w:rFonts w:ascii="Arial" w:hAnsi="Arial" w:eastAsia="Arial" w:cs="Arial"/>
          <w:b w:val="1"/>
          <w:bCs w:val="1"/>
        </w:rPr>
        <w:t>Student Name:           Anthonia Akpan</w:t>
      </w:r>
    </w:p>
    <w:p w:rsidR="414BD4C6" w:rsidP="74BC8DBB" w:rsidRDefault="414BD4C6" w14:paraId="5B238162" w14:textId="514C5165">
      <w:pPr>
        <w:pStyle w:val="Normal"/>
        <w:rPr>
          <w:rFonts w:ascii="Arial" w:hAnsi="Arial" w:eastAsia="Arial" w:cs="Arial"/>
          <w:b w:val="1"/>
          <w:bCs w:val="1"/>
        </w:rPr>
      </w:pPr>
      <w:r w:rsidRPr="74BC8DBB" w:rsidR="414BD4C6">
        <w:rPr>
          <w:rFonts w:ascii="Arial" w:hAnsi="Arial" w:eastAsia="Arial" w:cs="Arial"/>
          <w:b w:val="1"/>
          <w:bCs w:val="1"/>
        </w:rPr>
        <w:t xml:space="preserve">                            Student Number:       2026998</w:t>
      </w:r>
    </w:p>
    <w:p w:rsidR="414BD4C6" w:rsidP="74BC8DBB" w:rsidRDefault="414BD4C6" w14:paraId="453AB1BE" w14:textId="01DEEE05">
      <w:pPr>
        <w:pStyle w:val="Normal"/>
        <w:rPr>
          <w:rFonts w:ascii="Arial" w:hAnsi="Arial" w:eastAsia="Arial" w:cs="Arial"/>
          <w:b w:val="1"/>
          <w:bCs w:val="1"/>
        </w:rPr>
      </w:pPr>
      <w:r w:rsidRPr="74BC8DBB" w:rsidR="414BD4C6">
        <w:rPr>
          <w:rFonts w:ascii="Arial" w:hAnsi="Arial" w:eastAsia="Arial" w:cs="Arial"/>
          <w:b w:val="1"/>
          <w:bCs w:val="1"/>
        </w:rPr>
        <w:t xml:space="preserve">                            Programme:               BSc Health and Social C</w:t>
      </w:r>
      <w:r w:rsidRPr="74BC8DBB" w:rsidR="65A9C2F4">
        <w:rPr>
          <w:rFonts w:ascii="Arial" w:hAnsi="Arial" w:eastAsia="Arial" w:cs="Arial"/>
          <w:b w:val="1"/>
          <w:bCs w:val="1"/>
        </w:rPr>
        <w:t>are</w:t>
      </w:r>
    </w:p>
    <w:p w:rsidR="65A9C2F4" w:rsidP="74BC8DBB" w:rsidRDefault="65A9C2F4" w14:paraId="5E70E158" w14:textId="0CE1E267">
      <w:pPr>
        <w:pStyle w:val="Normal"/>
        <w:rPr>
          <w:rFonts w:ascii="Arial" w:hAnsi="Arial" w:eastAsia="Arial" w:cs="Arial"/>
          <w:b w:val="1"/>
          <w:bCs w:val="1"/>
        </w:rPr>
      </w:pPr>
      <w:r w:rsidRPr="74BC8DBB" w:rsidR="65A9C2F4">
        <w:rPr>
          <w:rFonts w:ascii="Arial" w:hAnsi="Arial" w:eastAsia="Arial" w:cs="Arial"/>
          <w:b w:val="1"/>
          <w:bCs w:val="1"/>
        </w:rPr>
        <w:t xml:space="preserve">                            Module:                       Mental Disorder and Psychopathology</w:t>
      </w:r>
    </w:p>
    <w:p w:rsidR="7D3A845A" w:rsidP="74BC8DBB" w:rsidRDefault="7D3A845A" w14:paraId="34BFE65D" w14:textId="1A3C49E6">
      <w:pPr>
        <w:pStyle w:val="Normal"/>
        <w:rPr>
          <w:rFonts w:ascii="Arial" w:hAnsi="Arial" w:eastAsia="Arial" w:cs="Arial"/>
          <w:b w:val="1"/>
          <w:bCs w:val="1"/>
        </w:rPr>
      </w:pPr>
      <w:r w:rsidRPr="74BC8DBB" w:rsidR="7D3A845A">
        <w:rPr>
          <w:rFonts w:ascii="Arial" w:hAnsi="Arial" w:eastAsia="Arial" w:cs="Arial"/>
          <w:b w:val="1"/>
          <w:bCs w:val="1"/>
        </w:rPr>
        <w:t xml:space="preserve">                            Module Code:             BMHP6006</w:t>
      </w:r>
    </w:p>
    <w:p w:rsidR="7D3A845A" w:rsidP="74BC8DBB" w:rsidRDefault="7D3A845A" w14:paraId="3F4205F6" w14:textId="11AF9CC8">
      <w:pPr>
        <w:pStyle w:val="Normal"/>
        <w:rPr>
          <w:rFonts w:ascii="Arial" w:hAnsi="Arial" w:eastAsia="Arial" w:cs="Arial"/>
          <w:b w:val="1"/>
          <w:bCs w:val="1"/>
        </w:rPr>
      </w:pPr>
      <w:r w:rsidRPr="74BC8DBB" w:rsidR="7D3A845A">
        <w:rPr>
          <w:rFonts w:ascii="Arial" w:hAnsi="Arial" w:eastAsia="Arial" w:cs="Arial"/>
          <w:b w:val="1"/>
          <w:bCs w:val="1"/>
        </w:rPr>
        <w:t xml:space="preserve">                            Lecturer:                      Alice Clayton</w:t>
      </w:r>
    </w:p>
    <w:p w:rsidR="7D3A845A" w:rsidP="74BC8DBB" w:rsidRDefault="7D3A845A" w14:paraId="6D5B7525" w14:textId="740EF755">
      <w:pPr>
        <w:pStyle w:val="Normal"/>
        <w:rPr>
          <w:rFonts w:ascii="Arial" w:hAnsi="Arial" w:eastAsia="Arial" w:cs="Arial"/>
          <w:b w:val="1"/>
          <w:bCs w:val="1"/>
        </w:rPr>
      </w:pPr>
      <w:r w:rsidRPr="74BC8DBB" w:rsidR="7D3A845A">
        <w:rPr>
          <w:rFonts w:ascii="Arial" w:hAnsi="Arial" w:eastAsia="Arial" w:cs="Arial"/>
          <w:b w:val="1"/>
          <w:bCs w:val="1"/>
        </w:rPr>
        <w:t xml:space="preserve">                            Assignment </w:t>
      </w:r>
      <w:r w:rsidRPr="74BC8DBB" w:rsidR="2F966EE6">
        <w:rPr>
          <w:rFonts w:ascii="Arial" w:hAnsi="Arial" w:eastAsia="Arial" w:cs="Arial"/>
          <w:b w:val="1"/>
          <w:bCs w:val="1"/>
        </w:rPr>
        <w:t xml:space="preserve">Tittle:     </w:t>
      </w:r>
      <w:r w:rsidRPr="74BC8DBB" w:rsidR="414BD4C6">
        <w:rPr>
          <w:rFonts w:ascii="Arial" w:hAnsi="Arial" w:eastAsia="Arial" w:cs="Arial"/>
          <w:b w:val="1"/>
          <w:bCs w:val="1"/>
        </w:rPr>
        <w:t xml:space="preserve">  </w:t>
      </w:r>
      <w:r w:rsidRPr="74BC8DBB" w:rsidR="35FD054A">
        <w:rPr>
          <w:rFonts w:ascii="Arial" w:hAnsi="Arial" w:eastAsia="Arial" w:cs="Arial"/>
          <w:b w:val="1"/>
          <w:bCs w:val="1"/>
        </w:rPr>
        <w:t>Component 2- Written Report</w:t>
      </w:r>
    </w:p>
    <w:p w:rsidR="74BC8DBB" w:rsidP="74BC8DBB" w:rsidRDefault="74BC8DBB" w14:paraId="5BE2C197" w14:textId="70519E30">
      <w:pPr>
        <w:pStyle w:val="Normal"/>
        <w:rPr>
          <w:rFonts w:ascii="Arial" w:hAnsi="Arial" w:eastAsia="Arial" w:cs="Arial"/>
          <w:b w:val="1"/>
          <w:bCs w:val="1"/>
        </w:rPr>
      </w:pPr>
    </w:p>
    <w:p w:rsidR="74BC8DBB" w:rsidP="74BC8DBB" w:rsidRDefault="74BC8DBB" w14:paraId="68EDEED0" w14:textId="77179EB1">
      <w:pPr>
        <w:pStyle w:val="Normal"/>
        <w:rPr>
          <w:rFonts w:ascii="Arial" w:hAnsi="Arial" w:eastAsia="Arial" w:cs="Arial"/>
          <w:b w:val="1"/>
          <w:bCs w:val="1"/>
        </w:rPr>
      </w:pPr>
    </w:p>
    <w:p w:rsidR="74BC8DBB" w:rsidP="74BC8DBB" w:rsidRDefault="74BC8DBB" w14:paraId="7031995C" w14:textId="34E8B1FD">
      <w:pPr>
        <w:pStyle w:val="Normal"/>
        <w:rPr>
          <w:rFonts w:ascii="Arial" w:hAnsi="Arial" w:eastAsia="Arial" w:cs="Arial"/>
          <w:b w:val="1"/>
          <w:bCs w:val="1"/>
        </w:rPr>
      </w:pPr>
    </w:p>
    <w:p w:rsidR="74BC8DBB" w:rsidP="74BC8DBB" w:rsidRDefault="74BC8DBB" w14:paraId="3688F609" w14:textId="7BD582FA">
      <w:pPr>
        <w:pStyle w:val="Normal"/>
        <w:rPr>
          <w:rFonts w:ascii="Arial" w:hAnsi="Arial" w:eastAsia="Arial" w:cs="Arial"/>
          <w:b w:val="1"/>
          <w:bCs w:val="1"/>
        </w:rPr>
      </w:pPr>
    </w:p>
    <w:p w:rsidR="74BC8DBB" w:rsidP="74BC8DBB" w:rsidRDefault="74BC8DBB" w14:paraId="1FEEA278" w14:textId="4BC4A158">
      <w:pPr>
        <w:pStyle w:val="Normal"/>
        <w:rPr>
          <w:rFonts w:ascii="Arial" w:hAnsi="Arial" w:eastAsia="Arial" w:cs="Arial"/>
          <w:b w:val="1"/>
          <w:bCs w:val="1"/>
        </w:rPr>
      </w:pPr>
    </w:p>
    <w:p w:rsidR="74BC8DBB" w:rsidP="74BC8DBB" w:rsidRDefault="74BC8DBB" w14:paraId="3DF7F539" w14:textId="79A1A287">
      <w:pPr>
        <w:pStyle w:val="Normal"/>
        <w:rPr>
          <w:rFonts w:ascii="Arial" w:hAnsi="Arial" w:eastAsia="Arial" w:cs="Arial"/>
          <w:b w:val="1"/>
          <w:bCs w:val="1"/>
        </w:rPr>
      </w:pPr>
    </w:p>
    <w:p w:rsidR="74BC8DBB" w:rsidP="74BC8DBB" w:rsidRDefault="74BC8DBB" w14:paraId="615E3876" w14:textId="34E73CE9">
      <w:pPr>
        <w:pStyle w:val="Normal"/>
        <w:rPr>
          <w:rFonts w:ascii="Arial" w:hAnsi="Arial" w:eastAsia="Arial" w:cs="Arial"/>
          <w:b w:val="1"/>
          <w:bCs w:val="1"/>
        </w:rPr>
      </w:pPr>
    </w:p>
    <w:p w:rsidR="74BC8DBB" w:rsidP="74BC8DBB" w:rsidRDefault="74BC8DBB" w14:paraId="4A8AA5DE" w14:textId="7D8C8E0E">
      <w:pPr>
        <w:pStyle w:val="Normal"/>
        <w:rPr>
          <w:rFonts w:ascii="Arial" w:hAnsi="Arial" w:eastAsia="Arial" w:cs="Arial"/>
          <w:b w:val="1"/>
          <w:bCs w:val="1"/>
        </w:rPr>
      </w:pPr>
    </w:p>
    <w:p w:rsidR="74BC8DBB" w:rsidP="74BC8DBB" w:rsidRDefault="74BC8DBB" w14:paraId="40ECE183" w14:textId="77283055">
      <w:pPr>
        <w:pStyle w:val="Normal"/>
        <w:rPr>
          <w:rFonts w:ascii="Arial" w:hAnsi="Arial" w:eastAsia="Arial" w:cs="Arial"/>
          <w:b w:val="1"/>
          <w:bCs w:val="1"/>
        </w:rPr>
      </w:pPr>
    </w:p>
    <w:p w:rsidR="74BC8DBB" w:rsidP="74BC8DBB" w:rsidRDefault="74BC8DBB" w14:paraId="15C371EF" w14:textId="25F24653">
      <w:pPr>
        <w:pStyle w:val="Normal"/>
        <w:rPr>
          <w:rFonts w:ascii="Arial" w:hAnsi="Arial" w:eastAsia="Arial" w:cs="Arial"/>
          <w:b w:val="1"/>
          <w:bCs w:val="1"/>
        </w:rPr>
      </w:pPr>
    </w:p>
    <w:p w:rsidR="74BC8DBB" w:rsidP="74BC8DBB" w:rsidRDefault="74BC8DBB" w14:paraId="78DEA88B" w14:textId="030CE937">
      <w:pPr>
        <w:pStyle w:val="Normal"/>
        <w:rPr>
          <w:rFonts w:ascii="Arial" w:hAnsi="Arial" w:eastAsia="Arial" w:cs="Arial"/>
          <w:b w:val="1"/>
          <w:bCs w:val="1"/>
        </w:rPr>
      </w:pPr>
    </w:p>
    <w:p w:rsidR="74BC8DBB" w:rsidP="74BC8DBB" w:rsidRDefault="74BC8DBB" w14:paraId="7625DAF7" w14:textId="5DCFF454">
      <w:pPr>
        <w:pStyle w:val="Normal"/>
        <w:rPr>
          <w:rFonts w:ascii="Arial" w:hAnsi="Arial" w:eastAsia="Arial" w:cs="Arial"/>
          <w:b w:val="1"/>
          <w:bCs w:val="1"/>
        </w:rPr>
      </w:pPr>
    </w:p>
    <w:p w:rsidR="3672FE52" w:rsidP="74BC8DBB" w:rsidRDefault="3672FE52" w14:paraId="274215DB" w14:textId="56A8290E">
      <w:pPr>
        <w:pStyle w:val="Normal"/>
        <w:rPr>
          <w:rFonts w:ascii="Arial" w:hAnsi="Arial" w:eastAsia="Arial" w:cs="Arial"/>
          <w:b w:val="1"/>
          <w:bCs w:val="1"/>
        </w:rPr>
      </w:pPr>
      <w:r w:rsidRPr="21F36469" w:rsidR="3672FE52">
        <w:rPr>
          <w:rFonts w:ascii="Arial" w:hAnsi="Arial" w:eastAsia="Arial" w:cs="Arial"/>
          <w:b w:val="1"/>
          <w:bCs w:val="1"/>
        </w:rPr>
        <w:t xml:space="preserve">                                              </w:t>
      </w:r>
      <w:r w:rsidRPr="21F36469" w:rsidR="77CE1920">
        <w:rPr>
          <w:rFonts w:ascii="Arial" w:hAnsi="Arial" w:eastAsia="Arial" w:cs="Arial"/>
          <w:b w:val="1"/>
          <w:bCs w:val="1"/>
        </w:rPr>
        <w:t xml:space="preserve"> </w:t>
      </w:r>
      <w:r w:rsidRPr="21F36469" w:rsidR="63BAC4A2">
        <w:rPr>
          <w:rFonts w:ascii="Arial" w:hAnsi="Arial" w:eastAsia="Arial" w:cs="Arial"/>
          <w:b w:val="1"/>
          <w:bCs w:val="1"/>
        </w:rPr>
        <w:t xml:space="preserve">      </w:t>
      </w:r>
      <w:r w:rsidRPr="21F36469" w:rsidR="3F469259">
        <w:rPr>
          <w:rFonts w:ascii="Arial" w:hAnsi="Arial" w:eastAsia="Arial" w:cs="Arial"/>
          <w:b w:val="1"/>
          <w:bCs w:val="1"/>
        </w:rPr>
        <w:t>CONTENTS PAGE</w:t>
      </w:r>
      <w:r w:rsidRPr="21F36469" w:rsidR="77CE1920">
        <w:rPr>
          <w:rFonts w:ascii="Arial" w:hAnsi="Arial" w:eastAsia="Arial" w:cs="Arial"/>
          <w:b w:val="1"/>
          <w:bCs w:val="1"/>
        </w:rPr>
        <w:t xml:space="preserve"> </w:t>
      </w:r>
    </w:p>
    <w:p w:rsidR="21F36469" w:rsidP="21F36469" w:rsidRDefault="21F36469" w14:paraId="3423BD6B" w14:textId="645EA418">
      <w:pPr>
        <w:pStyle w:val="Normal"/>
        <w:rPr>
          <w:rFonts w:ascii="Arial" w:hAnsi="Arial" w:eastAsia="Arial" w:cs="Arial"/>
          <w:b w:val="1"/>
          <w:bCs w:val="1"/>
        </w:rPr>
      </w:pPr>
    </w:p>
    <w:p w:rsidR="12779121" w:rsidP="21F36469" w:rsidRDefault="12779121" w14:paraId="2874ABFA" w14:textId="63B65226">
      <w:pPr>
        <w:pStyle w:val="Normal"/>
        <w:rPr>
          <w:rFonts w:ascii="Arial" w:hAnsi="Arial" w:eastAsia="Arial" w:cs="Arial"/>
          <w:b w:val="1"/>
          <w:bCs w:val="1"/>
        </w:rPr>
      </w:pPr>
      <w:r w:rsidRPr="3FE5CB80" w:rsidR="12779121">
        <w:rPr>
          <w:rFonts w:ascii="Arial" w:hAnsi="Arial" w:eastAsia="Arial" w:cs="Arial"/>
          <w:b w:val="1"/>
          <w:bCs w:val="1"/>
        </w:rPr>
        <w:t xml:space="preserve">                   Introduction...............................................................Page </w:t>
      </w:r>
      <w:r w:rsidRPr="3FE5CB80" w:rsidR="49E3D42B">
        <w:rPr>
          <w:rFonts w:ascii="Arial" w:hAnsi="Arial" w:eastAsia="Arial" w:cs="Arial"/>
          <w:b w:val="1"/>
          <w:bCs w:val="1"/>
        </w:rPr>
        <w:t>3</w:t>
      </w:r>
      <w:r w:rsidRPr="3FE5CB80" w:rsidR="030C0327">
        <w:rPr>
          <w:rFonts w:ascii="Arial" w:hAnsi="Arial" w:eastAsia="Arial" w:cs="Arial"/>
          <w:b w:val="1"/>
          <w:bCs w:val="1"/>
        </w:rPr>
        <w:t xml:space="preserve"> </w:t>
      </w:r>
    </w:p>
    <w:p w:rsidR="12779121" w:rsidP="21F36469" w:rsidRDefault="12779121" w14:paraId="400BA865" w14:textId="7EF09DFF">
      <w:pPr>
        <w:pStyle w:val="Normal"/>
        <w:rPr>
          <w:rFonts w:ascii="Arial" w:hAnsi="Arial" w:eastAsia="Arial" w:cs="Arial"/>
          <w:b w:val="1"/>
          <w:bCs w:val="1"/>
        </w:rPr>
      </w:pPr>
      <w:r w:rsidRPr="21F36469" w:rsidR="12779121">
        <w:rPr>
          <w:rFonts w:ascii="Arial" w:hAnsi="Arial" w:eastAsia="Arial" w:cs="Arial"/>
          <w:b w:val="1"/>
          <w:bCs w:val="1"/>
        </w:rPr>
        <w:t xml:space="preserve">                   Definition and Classification</w:t>
      </w:r>
      <w:r w:rsidRPr="21F36469" w:rsidR="45C36CD8">
        <w:rPr>
          <w:rFonts w:ascii="Arial" w:hAnsi="Arial" w:eastAsia="Arial" w:cs="Arial"/>
          <w:b w:val="1"/>
          <w:bCs w:val="1"/>
        </w:rPr>
        <w:t>....................................Page</w:t>
      </w:r>
      <w:r w:rsidRPr="21F36469" w:rsidR="3FF3254C">
        <w:rPr>
          <w:rFonts w:ascii="Arial" w:hAnsi="Arial" w:eastAsia="Arial" w:cs="Arial"/>
          <w:b w:val="1"/>
          <w:bCs w:val="1"/>
        </w:rPr>
        <w:t xml:space="preserve"> 4</w:t>
      </w:r>
      <w:r w:rsidRPr="21F36469" w:rsidR="1A8A5327">
        <w:rPr>
          <w:rFonts w:ascii="Arial" w:hAnsi="Arial" w:eastAsia="Arial" w:cs="Arial"/>
          <w:b w:val="1"/>
          <w:bCs w:val="1"/>
        </w:rPr>
        <w:t xml:space="preserve"> </w:t>
      </w:r>
      <w:r w:rsidRPr="21F36469" w:rsidR="3FF3254C">
        <w:rPr>
          <w:rFonts w:ascii="Arial" w:hAnsi="Arial" w:eastAsia="Arial" w:cs="Arial"/>
          <w:b w:val="1"/>
          <w:bCs w:val="1"/>
        </w:rPr>
        <w:t>-</w:t>
      </w:r>
      <w:r w:rsidRPr="21F36469" w:rsidR="6D879735">
        <w:rPr>
          <w:rFonts w:ascii="Arial" w:hAnsi="Arial" w:eastAsia="Arial" w:cs="Arial"/>
          <w:b w:val="1"/>
          <w:bCs w:val="1"/>
        </w:rPr>
        <w:t xml:space="preserve"> 5</w:t>
      </w:r>
    </w:p>
    <w:p w:rsidR="45C36CD8" w:rsidP="21F36469" w:rsidRDefault="45C36CD8" w14:paraId="6F26B8C9" w14:textId="6B2EF65E">
      <w:pPr>
        <w:pStyle w:val="Normal"/>
        <w:rPr>
          <w:rFonts w:ascii="Arial" w:hAnsi="Arial" w:eastAsia="Arial" w:cs="Arial"/>
          <w:b w:val="1"/>
          <w:bCs w:val="1"/>
        </w:rPr>
      </w:pPr>
      <w:r w:rsidRPr="3FE5CB80" w:rsidR="45C36CD8">
        <w:rPr>
          <w:rFonts w:ascii="Arial" w:hAnsi="Arial" w:eastAsia="Arial" w:cs="Arial"/>
          <w:b w:val="1"/>
          <w:bCs w:val="1"/>
        </w:rPr>
        <w:t xml:space="preserve">                   Diagnosis...................................................................Page</w:t>
      </w:r>
      <w:r w:rsidRPr="3FE5CB80" w:rsidR="6A916192">
        <w:rPr>
          <w:rFonts w:ascii="Arial" w:hAnsi="Arial" w:eastAsia="Arial" w:cs="Arial"/>
          <w:b w:val="1"/>
          <w:bCs w:val="1"/>
        </w:rPr>
        <w:t xml:space="preserve"> 5</w:t>
      </w:r>
      <w:r w:rsidRPr="3FE5CB80" w:rsidR="7AA39DAD">
        <w:rPr>
          <w:rFonts w:ascii="Arial" w:hAnsi="Arial" w:eastAsia="Arial" w:cs="Arial"/>
          <w:b w:val="1"/>
          <w:bCs w:val="1"/>
        </w:rPr>
        <w:t xml:space="preserve"> </w:t>
      </w:r>
      <w:r w:rsidRPr="3FE5CB80" w:rsidR="642ACB2E">
        <w:rPr>
          <w:rFonts w:ascii="Arial" w:hAnsi="Arial" w:eastAsia="Arial" w:cs="Arial"/>
          <w:b w:val="1"/>
          <w:bCs w:val="1"/>
        </w:rPr>
        <w:t>-</w:t>
      </w:r>
      <w:r w:rsidRPr="3FE5CB80" w:rsidR="61AE4BFB">
        <w:rPr>
          <w:rFonts w:ascii="Arial" w:hAnsi="Arial" w:eastAsia="Arial" w:cs="Arial"/>
          <w:b w:val="1"/>
          <w:bCs w:val="1"/>
        </w:rPr>
        <w:t xml:space="preserve"> 6</w:t>
      </w:r>
    </w:p>
    <w:p w:rsidR="45C36CD8" w:rsidP="21F36469" w:rsidRDefault="45C36CD8" w14:paraId="2B4939AE" w14:textId="2658E5E6">
      <w:pPr>
        <w:pStyle w:val="Normal"/>
        <w:rPr>
          <w:rFonts w:ascii="Arial" w:hAnsi="Arial" w:eastAsia="Arial" w:cs="Arial"/>
          <w:b w:val="1"/>
          <w:bCs w:val="1"/>
        </w:rPr>
      </w:pPr>
      <w:r w:rsidRPr="3FE5CB80" w:rsidR="45C36CD8">
        <w:rPr>
          <w:rFonts w:ascii="Arial" w:hAnsi="Arial" w:eastAsia="Arial" w:cs="Arial"/>
          <w:b w:val="1"/>
          <w:bCs w:val="1"/>
        </w:rPr>
        <w:t xml:space="preserve">                   Treatment...................................................................Page</w:t>
      </w:r>
      <w:r w:rsidRPr="3FE5CB80" w:rsidR="64252B32">
        <w:rPr>
          <w:rFonts w:ascii="Arial" w:hAnsi="Arial" w:eastAsia="Arial" w:cs="Arial"/>
          <w:b w:val="1"/>
          <w:bCs w:val="1"/>
        </w:rPr>
        <w:t xml:space="preserve"> 7 - </w:t>
      </w:r>
      <w:r w:rsidRPr="3FE5CB80" w:rsidR="7C0D3C84">
        <w:rPr>
          <w:rFonts w:ascii="Arial" w:hAnsi="Arial" w:eastAsia="Arial" w:cs="Arial"/>
          <w:b w:val="1"/>
          <w:bCs w:val="1"/>
        </w:rPr>
        <w:t>8</w:t>
      </w:r>
    </w:p>
    <w:p w:rsidR="45C36CD8" w:rsidP="21F36469" w:rsidRDefault="45C36CD8" w14:paraId="04E87681" w14:textId="05699137">
      <w:pPr>
        <w:pStyle w:val="Normal"/>
        <w:rPr>
          <w:rFonts w:ascii="Arial" w:hAnsi="Arial" w:eastAsia="Arial" w:cs="Arial"/>
          <w:b w:val="1"/>
          <w:bCs w:val="1"/>
        </w:rPr>
      </w:pPr>
      <w:r w:rsidRPr="3FE5CB80" w:rsidR="45C36CD8">
        <w:rPr>
          <w:rFonts w:ascii="Arial" w:hAnsi="Arial" w:eastAsia="Arial" w:cs="Arial"/>
          <w:b w:val="1"/>
          <w:bCs w:val="1"/>
        </w:rPr>
        <w:t xml:space="preserve">                   Measurement of Rehabilitation................................Page</w:t>
      </w:r>
      <w:r w:rsidRPr="3FE5CB80" w:rsidR="638D7FDB">
        <w:rPr>
          <w:rFonts w:ascii="Arial" w:hAnsi="Arial" w:eastAsia="Arial" w:cs="Arial"/>
          <w:b w:val="1"/>
          <w:bCs w:val="1"/>
        </w:rPr>
        <w:t xml:space="preserve"> </w:t>
      </w:r>
      <w:r w:rsidRPr="3FE5CB80" w:rsidR="67408F4F">
        <w:rPr>
          <w:rFonts w:ascii="Arial" w:hAnsi="Arial" w:eastAsia="Arial" w:cs="Arial"/>
          <w:b w:val="1"/>
          <w:bCs w:val="1"/>
        </w:rPr>
        <w:t>8</w:t>
      </w:r>
      <w:r w:rsidRPr="3FE5CB80" w:rsidR="158D4533">
        <w:rPr>
          <w:rFonts w:ascii="Arial" w:hAnsi="Arial" w:eastAsia="Arial" w:cs="Arial"/>
          <w:b w:val="1"/>
          <w:bCs w:val="1"/>
        </w:rPr>
        <w:t xml:space="preserve"> - </w:t>
      </w:r>
      <w:r w:rsidRPr="3FE5CB80" w:rsidR="5D83EC36">
        <w:rPr>
          <w:rFonts w:ascii="Arial" w:hAnsi="Arial" w:eastAsia="Arial" w:cs="Arial"/>
          <w:b w:val="1"/>
          <w:bCs w:val="1"/>
        </w:rPr>
        <w:t>9</w:t>
      </w:r>
    </w:p>
    <w:p w:rsidR="45C36CD8" w:rsidP="21F36469" w:rsidRDefault="45C36CD8" w14:paraId="755DA100" w14:textId="4D356956">
      <w:pPr>
        <w:pStyle w:val="Normal"/>
        <w:rPr>
          <w:rFonts w:ascii="Arial" w:hAnsi="Arial" w:eastAsia="Arial" w:cs="Arial"/>
          <w:b w:val="1"/>
          <w:bCs w:val="1"/>
        </w:rPr>
      </w:pPr>
      <w:r w:rsidRPr="40EF604F" w:rsidR="45C36CD8">
        <w:rPr>
          <w:rFonts w:ascii="Arial" w:hAnsi="Arial" w:eastAsia="Arial" w:cs="Arial"/>
          <w:b w:val="1"/>
          <w:bCs w:val="1"/>
        </w:rPr>
        <w:t xml:space="preserve">                   Recommendation for Future Practice.....................Page</w:t>
      </w:r>
      <w:r w:rsidRPr="40EF604F" w:rsidR="0F08306F">
        <w:rPr>
          <w:rFonts w:ascii="Arial" w:hAnsi="Arial" w:eastAsia="Arial" w:cs="Arial"/>
          <w:b w:val="1"/>
          <w:bCs w:val="1"/>
        </w:rPr>
        <w:t xml:space="preserve"> </w:t>
      </w:r>
      <w:r w:rsidRPr="40EF604F" w:rsidR="4F44AE54">
        <w:rPr>
          <w:rFonts w:ascii="Arial" w:hAnsi="Arial" w:eastAsia="Arial" w:cs="Arial"/>
          <w:b w:val="1"/>
          <w:bCs w:val="1"/>
        </w:rPr>
        <w:t>10</w:t>
      </w:r>
      <w:r w:rsidRPr="40EF604F" w:rsidR="3D78C24C">
        <w:rPr>
          <w:rFonts w:ascii="Arial" w:hAnsi="Arial" w:eastAsia="Arial" w:cs="Arial"/>
          <w:b w:val="1"/>
          <w:bCs w:val="1"/>
        </w:rPr>
        <w:t xml:space="preserve"> </w:t>
      </w:r>
      <w:r w:rsidRPr="40EF604F" w:rsidR="3D78C24C">
        <w:rPr>
          <w:rFonts w:ascii="Arial" w:hAnsi="Arial" w:eastAsia="Arial" w:cs="Arial"/>
          <w:b w:val="1"/>
          <w:bCs w:val="1"/>
        </w:rPr>
        <w:t>-</w:t>
      </w:r>
      <w:r w:rsidRPr="40EF604F" w:rsidR="14F14145">
        <w:rPr>
          <w:rFonts w:ascii="Arial" w:hAnsi="Arial" w:eastAsia="Arial" w:cs="Arial"/>
          <w:b w:val="1"/>
          <w:bCs w:val="1"/>
        </w:rPr>
        <w:t xml:space="preserve"> </w:t>
      </w:r>
      <w:r w:rsidRPr="40EF604F" w:rsidR="398A5B8D">
        <w:rPr>
          <w:rFonts w:ascii="Arial" w:hAnsi="Arial" w:eastAsia="Arial" w:cs="Arial"/>
          <w:b w:val="1"/>
          <w:bCs w:val="1"/>
        </w:rPr>
        <w:t>11</w:t>
      </w:r>
    </w:p>
    <w:p w:rsidR="45C36CD8" w:rsidP="21F36469" w:rsidRDefault="45C36CD8" w14:paraId="7A80DBE7" w14:textId="6C1E973C">
      <w:pPr>
        <w:pStyle w:val="Normal"/>
        <w:rPr>
          <w:rFonts w:ascii="Arial" w:hAnsi="Arial" w:eastAsia="Arial" w:cs="Arial"/>
          <w:b w:val="1"/>
          <w:bCs w:val="1"/>
        </w:rPr>
      </w:pPr>
      <w:r w:rsidRPr="40EF604F" w:rsidR="45C36CD8">
        <w:rPr>
          <w:rFonts w:ascii="Arial" w:hAnsi="Arial" w:eastAsia="Arial" w:cs="Arial"/>
          <w:b w:val="1"/>
          <w:bCs w:val="1"/>
        </w:rPr>
        <w:t xml:space="preserve">                   Conclusion................................................................Page</w:t>
      </w:r>
      <w:r w:rsidRPr="40EF604F" w:rsidR="49353AC7">
        <w:rPr>
          <w:rFonts w:ascii="Arial" w:hAnsi="Arial" w:eastAsia="Arial" w:cs="Arial"/>
          <w:b w:val="1"/>
          <w:bCs w:val="1"/>
        </w:rPr>
        <w:t xml:space="preserve"> </w:t>
      </w:r>
      <w:r w:rsidRPr="40EF604F" w:rsidR="0B729536">
        <w:rPr>
          <w:rFonts w:ascii="Arial" w:hAnsi="Arial" w:eastAsia="Arial" w:cs="Arial"/>
          <w:b w:val="1"/>
          <w:bCs w:val="1"/>
        </w:rPr>
        <w:t>11</w:t>
      </w:r>
      <w:r w:rsidRPr="40EF604F" w:rsidR="77A7199B">
        <w:rPr>
          <w:rFonts w:ascii="Arial" w:hAnsi="Arial" w:eastAsia="Arial" w:cs="Arial"/>
          <w:b w:val="1"/>
          <w:bCs w:val="1"/>
        </w:rPr>
        <w:t xml:space="preserve"> -</w:t>
      </w:r>
      <w:r w:rsidRPr="40EF604F" w:rsidR="4C432978">
        <w:rPr>
          <w:rFonts w:ascii="Arial" w:hAnsi="Arial" w:eastAsia="Arial" w:cs="Arial"/>
          <w:b w:val="1"/>
          <w:bCs w:val="1"/>
        </w:rPr>
        <w:t xml:space="preserve"> </w:t>
      </w:r>
      <w:r w:rsidRPr="40EF604F" w:rsidR="77A7199B">
        <w:rPr>
          <w:rFonts w:ascii="Arial" w:hAnsi="Arial" w:eastAsia="Arial" w:cs="Arial"/>
          <w:b w:val="1"/>
          <w:bCs w:val="1"/>
        </w:rPr>
        <w:t>12</w:t>
      </w:r>
    </w:p>
    <w:p w:rsidR="45C36CD8" w:rsidP="21F36469" w:rsidRDefault="45C36CD8" w14:paraId="46805053" w14:textId="4FE2315E">
      <w:pPr>
        <w:pStyle w:val="Normal"/>
        <w:rPr>
          <w:rFonts w:ascii="Arial" w:hAnsi="Arial" w:eastAsia="Arial" w:cs="Arial"/>
          <w:b w:val="1"/>
          <w:bCs w:val="1"/>
        </w:rPr>
      </w:pPr>
      <w:r w:rsidRPr="40EF604F" w:rsidR="45C36CD8">
        <w:rPr>
          <w:rFonts w:ascii="Arial" w:hAnsi="Arial" w:eastAsia="Arial" w:cs="Arial"/>
          <w:b w:val="1"/>
          <w:bCs w:val="1"/>
        </w:rPr>
        <w:t xml:space="preserve">                   References................................................................Page</w:t>
      </w:r>
      <w:r w:rsidRPr="40EF604F" w:rsidR="394882DF">
        <w:rPr>
          <w:rFonts w:ascii="Arial" w:hAnsi="Arial" w:eastAsia="Arial" w:cs="Arial"/>
          <w:b w:val="1"/>
          <w:bCs w:val="1"/>
        </w:rPr>
        <w:t xml:space="preserve"> 1</w:t>
      </w:r>
      <w:r w:rsidRPr="40EF604F" w:rsidR="268718EB">
        <w:rPr>
          <w:rFonts w:ascii="Arial" w:hAnsi="Arial" w:eastAsia="Arial" w:cs="Arial"/>
          <w:b w:val="1"/>
          <w:bCs w:val="1"/>
        </w:rPr>
        <w:t>2 - 1</w:t>
      </w:r>
      <w:r w:rsidRPr="40EF604F" w:rsidR="5FACD805">
        <w:rPr>
          <w:rFonts w:ascii="Arial" w:hAnsi="Arial" w:eastAsia="Arial" w:cs="Arial"/>
          <w:b w:val="1"/>
          <w:bCs w:val="1"/>
        </w:rPr>
        <w:t>5</w:t>
      </w:r>
    </w:p>
    <w:p w:rsidR="0A5F8AEB" w:rsidP="21F36469" w:rsidRDefault="0A5F8AEB" w14:paraId="3C80A621" w14:textId="74FC2666">
      <w:pPr>
        <w:pStyle w:val="Normal"/>
        <w:rPr>
          <w:rFonts w:ascii="Arial" w:hAnsi="Arial" w:eastAsia="Arial" w:cs="Arial"/>
          <w:b w:val="1"/>
          <w:bCs w:val="1"/>
        </w:rPr>
      </w:pPr>
      <w:r w:rsidRPr="21F36469" w:rsidR="0A5F8AEB">
        <w:rPr>
          <w:rFonts w:ascii="Arial" w:hAnsi="Arial" w:eastAsia="Arial" w:cs="Arial"/>
          <w:b w:val="1"/>
          <w:bCs w:val="1"/>
        </w:rPr>
        <w:t xml:space="preserve">                                </w:t>
      </w:r>
    </w:p>
    <w:p w:rsidR="74BC8DBB" w:rsidP="74BC8DBB" w:rsidRDefault="74BC8DBB" w14:paraId="298D41C7" w14:textId="6E03FF66">
      <w:pPr>
        <w:pStyle w:val="Normal"/>
        <w:rPr>
          <w:rFonts w:ascii="Arial" w:hAnsi="Arial" w:eastAsia="Arial" w:cs="Arial"/>
          <w:b w:val="1"/>
          <w:bCs w:val="1"/>
        </w:rPr>
      </w:pPr>
    </w:p>
    <w:p w:rsidR="74BC8DBB" w:rsidP="74BC8DBB" w:rsidRDefault="74BC8DBB" w14:paraId="4BB41C4E" w14:textId="6FD0F4A3">
      <w:pPr>
        <w:pStyle w:val="Normal"/>
        <w:rPr>
          <w:rFonts w:ascii="Arial" w:hAnsi="Arial" w:eastAsia="Arial" w:cs="Arial"/>
          <w:b w:val="1"/>
          <w:bCs w:val="1"/>
        </w:rPr>
      </w:pPr>
    </w:p>
    <w:p w:rsidR="74BC8DBB" w:rsidP="74BC8DBB" w:rsidRDefault="74BC8DBB" w14:paraId="1D89E24A" w14:textId="71AB71A6">
      <w:pPr>
        <w:pStyle w:val="Normal"/>
        <w:rPr>
          <w:rFonts w:ascii="Arial" w:hAnsi="Arial" w:eastAsia="Arial" w:cs="Arial"/>
          <w:b w:val="1"/>
          <w:bCs w:val="1"/>
        </w:rPr>
      </w:pPr>
    </w:p>
    <w:p w:rsidR="74BC8DBB" w:rsidP="74BC8DBB" w:rsidRDefault="74BC8DBB" w14:paraId="55710C41" w14:textId="74333791">
      <w:pPr>
        <w:pStyle w:val="Normal"/>
        <w:rPr>
          <w:rFonts w:ascii="Arial" w:hAnsi="Arial" w:eastAsia="Arial" w:cs="Arial"/>
          <w:b w:val="1"/>
          <w:bCs w:val="1"/>
        </w:rPr>
      </w:pPr>
    </w:p>
    <w:p w:rsidR="74BC8DBB" w:rsidP="74BC8DBB" w:rsidRDefault="74BC8DBB" w14:paraId="03E26A5E" w14:textId="2F7CD550">
      <w:pPr>
        <w:pStyle w:val="Normal"/>
        <w:rPr>
          <w:rFonts w:ascii="Arial" w:hAnsi="Arial" w:eastAsia="Arial" w:cs="Arial"/>
          <w:b w:val="1"/>
          <w:bCs w:val="1"/>
        </w:rPr>
      </w:pPr>
    </w:p>
    <w:p w:rsidR="74BC8DBB" w:rsidP="74BC8DBB" w:rsidRDefault="74BC8DBB" w14:paraId="0F724978" w14:textId="4C623D41">
      <w:pPr>
        <w:pStyle w:val="Normal"/>
        <w:rPr>
          <w:rFonts w:ascii="Arial" w:hAnsi="Arial" w:eastAsia="Arial" w:cs="Arial"/>
          <w:b w:val="1"/>
          <w:bCs w:val="1"/>
        </w:rPr>
      </w:pPr>
    </w:p>
    <w:p w:rsidR="74BC8DBB" w:rsidP="74BC8DBB" w:rsidRDefault="74BC8DBB" w14:paraId="0A3F57DC" w14:textId="190ED70F">
      <w:pPr>
        <w:pStyle w:val="Normal"/>
        <w:rPr>
          <w:rFonts w:ascii="Arial" w:hAnsi="Arial" w:eastAsia="Arial" w:cs="Arial"/>
          <w:b w:val="1"/>
          <w:bCs w:val="1"/>
        </w:rPr>
      </w:pPr>
    </w:p>
    <w:p w:rsidR="74BC8DBB" w:rsidP="74BC8DBB" w:rsidRDefault="74BC8DBB" w14:paraId="4C9CE772" w14:textId="5068EA5B">
      <w:pPr>
        <w:pStyle w:val="Normal"/>
        <w:rPr>
          <w:rFonts w:ascii="Arial" w:hAnsi="Arial" w:eastAsia="Arial" w:cs="Arial"/>
          <w:b w:val="1"/>
          <w:bCs w:val="1"/>
        </w:rPr>
      </w:pPr>
    </w:p>
    <w:p w:rsidR="74BC8DBB" w:rsidP="74BC8DBB" w:rsidRDefault="74BC8DBB" w14:paraId="097B79E5" w14:textId="7127B4C8">
      <w:pPr>
        <w:pStyle w:val="Normal"/>
        <w:rPr>
          <w:rFonts w:ascii="Arial" w:hAnsi="Arial" w:eastAsia="Arial" w:cs="Arial"/>
          <w:b w:val="1"/>
          <w:bCs w:val="1"/>
        </w:rPr>
      </w:pPr>
    </w:p>
    <w:p w:rsidR="74BC8DBB" w:rsidP="74BC8DBB" w:rsidRDefault="74BC8DBB" w14:paraId="478BED12" w14:textId="22CA2FD8">
      <w:pPr>
        <w:pStyle w:val="Normal"/>
        <w:rPr>
          <w:rFonts w:ascii="Arial" w:hAnsi="Arial" w:eastAsia="Arial" w:cs="Arial"/>
          <w:b w:val="1"/>
          <w:bCs w:val="1"/>
        </w:rPr>
      </w:pPr>
    </w:p>
    <w:p w:rsidR="74BC8DBB" w:rsidP="74BC8DBB" w:rsidRDefault="74BC8DBB" w14:paraId="3A28BF89" w14:textId="709E2C3E">
      <w:pPr>
        <w:pStyle w:val="Normal"/>
        <w:rPr>
          <w:rFonts w:ascii="Arial" w:hAnsi="Arial" w:eastAsia="Arial" w:cs="Arial"/>
          <w:b w:val="1"/>
          <w:bCs w:val="1"/>
        </w:rPr>
      </w:pPr>
    </w:p>
    <w:p w:rsidR="74BC8DBB" w:rsidP="74BC8DBB" w:rsidRDefault="74BC8DBB" w14:paraId="2A9FAC01" w14:textId="07C04EDE">
      <w:pPr>
        <w:pStyle w:val="Normal"/>
        <w:rPr>
          <w:rFonts w:ascii="Arial" w:hAnsi="Arial" w:eastAsia="Arial" w:cs="Arial"/>
          <w:b w:val="1"/>
          <w:bCs w:val="1"/>
        </w:rPr>
      </w:pPr>
    </w:p>
    <w:p w:rsidR="74BC8DBB" w:rsidP="74BC8DBB" w:rsidRDefault="74BC8DBB" w14:paraId="6D55EA7D" w14:textId="0DCBFF71">
      <w:pPr>
        <w:pStyle w:val="Normal"/>
        <w:rPr>
          <w:rFonts w:ascii="Arial" w:hAnsi="Arial" w:eastAsia="Arial" w:cs="Arial"/>
          <w:b w:val="1"/>
          <w:bCs w:val="1"/>
        </w:rPr>
      </w:pPr>
    </w:p>
    <w:p w:rsidR="74BC8DBB" w:rsidP="74BC8DBB" w:rsidRDefault="74BC8DBB" w14:paraId="5AC092E0" w14:textId="19CAE010">
      <w:pPr>
        <w:pStyle w:val="Normal"/>
        <w:rPr>
          <w:rFonts w:ascii="Arial" w:hAnsi="Arial" w:eastAsia="Arial" w:cs="Arial"/>
          <w:b w:val="1"/>
          <w:bCs w:val="1"/>
        </w:rPr>
      </w:pPr>
    </w:p>
    <w:p w:rsidR="74BC8DBB" w:rsidP="74BC8DBB" w:rsidRDefault="74BC8DBB" w14:paraId="6108AFEC" w14:textId="6DC1F2AD">
      <w:pPr>
        <w:pStyle w:val="Normal"/>
        <w:rPr>
          <w:rFonts w:ascii="Arial" w:hAnsi="Arial" w:eastAsia="Arial" w:cs="Arial"/>
          <w:b w:val="1"/>
          <w:bCs w:val="1"/>
        </w:rPr>
      </w:pPr>
    </w:p>
    <w:p w:rsidR="74BC8DBB" w:rsidP="74BC8DBB" w:rsidRDefault="74BC8DBB" w14:paraId="69AC2699" w14:textId="225FE5C3">
      <w:pPr>
        <w:pStyle w:val="Normal"/>
        <w:rPr>
          <w:rFonts w:ascii="Arial" w:hAnsi="Arial" w:eastAsia="Arial" w:cs="Arial"/>
          <w:b w:val="1"/>
          <w:bCs w:val="1"/>
        </w:rPr>
      </w:pPr>
    </w:p>
    <w:p w:rsidR="74BC8DBB" w:rsidP="74BC8DBB" w:rsidRDefault="74BC8DBB" w14:paraId="6C72429A" w14:textId="666DCF65">
      <w:pPr>
        <w:pStyle w:val="Normal"/>
        <w:rPr>
          <w:rFonts w:ascii="Arial" w:hAnsi="Arial" w:eastAsia="Arial" w:cs="Arial"/>
          <w:b w:val="1"/>
          <w:bCs w:val="1"/>
        </w:rPr>
      </w:pPr>
    </w:p>
    <w:p w:rsidR="74BC8DBB" w:rsidP="74BC8DBB" w:rsidRDefault="74BC8DBB" w14:paraId="2DCD9DE8" w14:textId="29E0382C">
      <w:pPr>
        <w:pStyle w:val="Normal"/>
        <w:rPr>
          <w:rFonts w:ascii="Arial" w:hAnsi="Arial" w:eastAsia="Arial" w:cs="Arial"/>
          <w:b w:val="1"/>
          <w:bCs w:val="1"/>
        </w:rPr>
      </w:pPr>
    </w:p>
    <w:p w:rsidR="74BC8DBB" w:rsidP="74BC8DBB" w:rsidRDefault="74BC8DBB" w14:paraId="11E7F6AD" w14:textId="2076E92C">
      <w:pPr>
        <w:pStyle w:val="Normal"/>
        <w:rPr>
          <w:rFonts w:ascii="Arial" w:hAnsi="Arial" w:eastAsia="Arial" w:cs="Arial"/>
          <w:b w:val="1"/>
          <w:bCs w:val="1"/>
        </w:rPr>
      </w:pPr>
    </w:p>
    <w:p w:rsidR="74BC8DBB" w:rsidP="74BC8DBB" w:rsidRDefault="74BC8DBB" w14:paraId="1A6D2DB7" w14:textId="2EBCAA95">
      <w:pPr>
        <w:pStyle w:val="Normal"/>
        <w:rPr>
          <w:rFonts w:ascii="Arial" w:hAnsi="Arial" w:eastAsia="Arial" w:cs="Arial"/>
          <w:b w:val="1"/>
          <w:bCs w:val="1"/>
        </w:rPr>
      </w:pPr>
    </w:p>
    <w:p w:rsidR="74BC8DBB" w:rsidP="74BC8DBB" w:rsidRDefault="74BC8DBB" w14:paraId="358B0450" w14:textId="4A987A9D">
      <w:pPr>
        <w:pStyle w:val="Normal"/>
        <w:rPr>
          <w:rFonts w:ascii="Arial" w:hAnsi="Arial" w:eastAsia="Arial" w:cs="Arial"/>
          <w:b w:val="1"/>
          <w:bCs w:val="1"/>
        </w:rPr>
      </w:pPr>
    </w:p>
    <w:p w:rsidR="74BC8DBB" w:rsidP="74BC8DBB" w:rsidRDefault="74BC8DBB" w14:paraId="6E3810DE" w14:textId="202963C3">
      <w:pPr>
        <w:pStyle w:val="Normal"/>
        <w:rPr>
          <w:rFonts w:ascii="Arial" w:hAnsi="Arial" w:eastAsia="Arial" w:cs="Arial"/>
          <w:b w:val="1"/>
          <w:bCs w:val="1"/>
        </w:rPr>
      </w:pPr>
    </w:p>
    <w:p w:rsidR="74BC8DBB" w:rsidP="74BC8DBB" w:rsidRDefault="74BC8DBB" w14:paraId="2C672BEF" w14:textId="434B38FC">
      <w:pPr>
        <w:pStyle w:val="Normal"/>
        <w:rPr>
          <w:rFonts w:ascii="Arial" w:hAnsi="Arial" w:eastAsia="Arial" w:cs="Arial"/>
          <w:b w:val="1"/>
          <w:bCs w:val="1"/>
        </w:rPr>
      </w:pPr>
    </w:p>
    <w:p w:rsidR="77CE1920" w:rsidP="3FE5CB80" w:rsidRDefault="77CE1920" w14:paraId="7CA60042" w14:textId="321780FA">
      <w:pPr>
        <w:pStyle w:val="Normal"/>
        <w:rPr>
          <w:rFonts w:ascii="Arial" w:hAnsi="Arial" w:eastAsia="Arial" w:cs="Arial"/>
          <w:b w:val="1"/>
          <w:bCs w:val="1"/>
        </w:rPr>
      </w:pPr>
      <w:r w:rsidRPr="3FE5CB80" w:rsidR="0C96546A">
        <w:rPr>
          <w:rFonts w:ascii="Arial" w:hAnsi="Arial" w:eastAsia="Arial" w:cs="Arial"/>
          <w:b w:val="1"/>
          <w:bCs w:val="1"/>
        </w:rPr>
        <w:t xml:space="preserve">                                     </w:t>
      </w:r>
    </w:p>
    <w:p w:rsidR="77CE1920" w:rsidP="3FE5CB80" w:rsidRDefault="77CE1920" w14:paraId="605BCF91" w14:textId="2117ACD3">
      <w:pPr>
        <w:pStyle w:val="Normal"/>
        <w:rPr>
          <w:rFonts w:ascii="Arial" w:hAnsi="Arial" w:eastAsia="Arial" w:cs="Arial"/>
          <w:b w:val="1"/>
          <w:bCs w:val="1"/>
        </w:rPr>
      </w:pPr>
    </w:p>
    <w:p w:rsidR="77CE1920" w:rsidP="74BC8DBB" w:rsidRDefault="77CE1920" w14:paraId="51255FA9" w14:textId="2D46F12C">
      <w:pPr>
        <w:pStyle w:val="Normal"/>
        <w:rPr>
          <w:rFonts w:ascii="Arial" w:hAnsi="Arial" w:eastAsia="Arial" w:cs="Arial"/>
          <w:b w:val="1"/>
          <w:bCs w:val="1"/>
        </w:rPr>
      </w:pPr>
      <w:r w:rsidRPr="3FE5CB80" w:rsidR="3E813A8A">
        <w:rPr>
          <w:rFonts w:ascii="Arial" w:hAnsi="Arial" w:eastAsia="Arial" w:cs="Arial"/>
          <w:b w:val="1"/>
          <w:bCs w:val="1"/>
        </w:rPr>
        <w:t xml:space="preserve">                                    </w:t>
      </w:r>
      <w:r w:rsidRPr="3FE5CB80" w:rsidR="3CD994B6">
        <w:rPr>
          <w:rFonts w:ascii="Arial" w:hAnsi="Arial" w:eastAsia="Arial" w:cs="Arial"/>
          <w:b w:val="1"/>
          <w:bCs w:val="1"/>
        </w:rPr>
        <w:t>OBESESSIVE COMPULSIVE DISORDER (OCD)</w:t>
      </w:r>
    </w:p>
    <w:p w:rsidR="0FE30CA9" w:rsidP="74BC8DBB" w:rsidRDefault="0FE30CA9" w14:paraId="7A3E6387" w14:textId="26096B6D">
      <w:pPr>
        <w:pStyle w:val="Normal"/>
        <w:spacing w:line="360" w:lineRule="auto"/>
        <w:jc w:val="both"/>
        <w:rPr>
          <w:rFonts w:ascii="Arial" w:hAnsi="Arial" w:eastAsia="Arial" w:cs="Arial"/>
          <w:b w:val="0"/>
          <w:bCs w:val="0"/>
        </w:rPr>
      </w:pPr>
      <w:r w:rsidRPr="74BC8DBB" w:rsidR="0FE30CA9">
        <w:rPr>
          <w:rFonts w:ascii="Arial" w:hAnsi="Arial" w:eastAsia="Arial" w:cs="Arial"/>
          <w:b w:val="1"/>
          <w:bCs w:val="1"/>
        </w:rPr>
        <w:t>INTRODUCTION</w:t>
      </w:r>
    </w:p>
    <w:p w:rsidR="5AD0EC80" w:rsidP="74BC8DBB" w:rsidRDefault="5AD0EC80" w14:paraId="15959D09" w14:textId="467509AA">
      <w:pPr>
        <w:pStyle w:val="Normal"/>
        <w:spacing w:line="360" w:lineRule="auto"/>
        <w:jc w:val="both"/>
        <w:rPr>
          <w:rFonts w:ascii="Arial" w:hAnsi="Arial" w:eastAsia="Arial" w:cs="Arial"/>
          <w:b w:val="0"/>
          <w:bCs w:val="0"/>
        </w:rPr>
      </w:pPr>
      <w:r w:rsidRPr="40EF604F" w:rsidR="5AD0EC80">
        <w:rPr>
          <w:rFonts w:ascii="Arial" w:hAnsi="Arial" w:eastAsia="Arial" w:cs="Arial"/>
          <w:b w:val="0"/>
          <w:bCs w:val="0"/>
        </w:rPr>
        <w:t xml:space="preserve">Obsessive Compulsive Disorder (OCD) is a mental health condition that affects millions of people </w:t>
      </w:r>
      <w:r w:rsidRPr="40EF604F" w:rsidR="3A235F19">
        <w:rPr>
          <w:rFonts w:ascii="Arial" w:hAnsi="Arial" w:eastAsia="Arial" w:cs="Arial"/>
          <w:b w:val="0"/>
          <w:bCs w:val="0"/>
        </w:rPr>
        <w:t xml:space="preserve">worldwide. It is characterised by intrusive thoughts and repetitive </w:t>
      </w:r>
      <w:r w:rsidRPr="40EF604F" w:rsidR="42B4F03C">
        <w:rPr>
          <w:rFonts w:ascii="Arial" w:hAnsi="Arial" w:eastAsia="Arial" w:cs="Arial"/>
          <w:b w:val="0"/>
          <w:bCs w:val="0"/>
        </w:rPr>
        <w:t>behaviours</w:t>
      </w:r>
      <w:r w:rsidRPr="40EF604F" w:rsidR="456B25D9">
        <w:rPr>
          <w:rFonts w:ascii="Arial" w:hAnsi="Arial" w:eastAsia="Arial" w:cs="Arial"/>
          <w:b w:val="0"/>
          <w:bCs w:val="0"/>
        </w:rPr>
        <w:t xml:space="preserve"> that can </w:t>
      </w:r>
      <w:r w:rsidRPr="40EF604F" w:rsidR="63627DA3">
        <w:rPr>
          <w:rFonts w:ascii="Arial" w:hAnsi="Arial" w:eastAsia="Arial" w:cs="Arial"/>
          <w:b w:val="0"/>
          <w:bCs w:val="0"/>
        </w:rPr>
        <w:t>significantly</w:t>
      </w:r>
      <w:r w:rsidRPr="40EF604F" w:rsidR="456B25D9">
        <w:rPr>
          <w:rFonts w:ascii="Arial" w:hAnsi="Arial" w:eastAsia="Arial" w:cs="Arial"/>
          <w:b w:val="0"/>
          <w:bCs w:val="0"/>
        </w:rPr>
        <w:t xml:space="preserve"> disrupt an </w:t>
      </w:r>
      <w:r w:rsidRPr="40EF604F" w:rsidR="617C1C04">
        <w:rPr>
          <w:rFonts w:ascii="Arial" w:hAnsi="Arial" w:eastAsia="Arial" w:cs="Arial"/>
          <w:b w:val="0"/>
          <w:bCs w:val="0"/>
        </w:rPr>
        <w:t>individual's</w:t>
      </w:r>
      <w:r w:rsidRPr="40EF604F" w:rsidR="456B25D9">
        <w:rPr>
          <w:rFonts w:ascii="Arial" w:hAnsi="Arial" w:eastAsia="Arial" w:cs="Arial"/>
          <w:b w:val="0"/>
          <w:bCs w:val="0"/>
        </w:rPr>
        <w:t xml:space="preserve"> daily life </w:t>
      </w:r>
      <w:r w:rsidRPr="40EF604F" w:rsidR="376D297C">
        <w:rPr>
          <w:rFonts w:ascii="Arial" w:hAnsi="Arial" w:eastAsia="Arial" w:cs="Arial"/>
          <w:b w:val="0"/>
          <w:bCs w:val="0"/>
        </w:rPr>
        <w:t>(Micali et</w:t>
      </w:r>
      <w:r w:rsidRPr="40EF604F" w:rsidR="645E7546">
        <w:rPr>
          <w:rFonts w:ascii="Arial" w:hAnsi="Arial" w:eastAsia="Arial" w:cs="Arial"/>
          <w:b w:val="0"/>
          <w:bCs w:val="0"/>
        </w:rPr>
        <w:t xml:space="preserve"> </w:t>
      </w:r>
      <w:r w:rsidRPr="40EF604F" w:rsidR="376D297C">
        <w:rPr>
          <w:rFonts w:ascii="Arial" w:hAnsi="Arial" w:eastAsia="Arial" w:cs="Arial"/>
          <w:b w:val="0"/>
          <w:bCs w:val="0"/>
        </w:rPr>
        <w:t>al</w:t>
      </w:r>
      <w:r w:rsidRPr="40EF604F" w:rsidR="4EE9DB17">
        <w:rPr>
          <w:rFonts w:ascii="Arial" w:hAnsi="Arial" w:eastAsia="Arial" w:cs="Arial"/>
          <w:b w:val="0"/>
          <w:bCs w:val="0"/>
        </w:rPr>
        <w:t>.</w:t>
      </w:r>
      <w:r w:rsidRPr="40EF604F" w:rsidR="066A854F">
        <w:rPr>
          <w:rFonts w:ascii="Arial" w:hAnsi="Arial" w:eastAsia="Arial" w:cs="Arial"/>
          <w:b w:val="0"/>
          <w:bCs w:val="0"/>
        </w:rPr>
        <w:t>,</w:t>
      </w:r>
      <w:r w:rsidRPr="40EF604F" w:rsidR="376D297C">
        <w:rPr>
          <w:rFonts w:ascii="Arial" w:hAnsi="Arial" w:eastAsia="Arial" w:cs="Arial"/>
          <w:b w:val="0"/>
          <w:bCs w:val="0"/>
        </w:rPr>
        <w:t xml:space="preserve"> 201</w:t>
      </w:r>
      <w:r w:rsidRPr="40EF604F" w:rsidR="40D28E14">
        <w:rPr>
          <w:rFonts w:ascii="Arial" w:hAnsi="Arial" w:eastAsia="Arial" w:cs="Arial"/>
          <w:b w:val="0"/>
          <w:bCs w:val="0"/>
        </w:rPr>
        <w:t>0</w:t>
      </w:r>
      <w:r w:rsidRPr="40EF604F" w:rsidR="376D297C">
        <w:rPr>
          <w:rFonts w:ascii="Arial" w:hAnsi="Arial" w:eastAsia="Arial" w:cs="Arial"/>
          <w:b w:val="0"/>
          <w:bCs w:val="0"/>
        </w:rPr>
        <w:t>).</w:t>
      </w:r>
      <w:r w:rsidRPr="40EF604F" w:rsidR="23FEFD02">
        <w:rPr>
          <w:rFonts w:ascii="Arial" w:hAnsi="Arial" w:eastAsia="Arial" w:cs="Arial"/>
          <w:b w:val="0"/>
          <w:bCs w:val="0"/>
        </w:rPr>
        <w:t xml:space="preserve"> In the </w:t>
      </w:r>
      <w:r w:rsidRPr="40EF604F" w:rsidR="63D876AB">
        <w:rPr>
          <w:rFonts w:ascii="Arial" w:hAnsi="Arial" w:eastAsia="Arial" w:cs="Arial"/>
          <w:b w:val="0"/>
          <w:bCs w:val="0"/>
        </w:rPr>
        <w:t>UK (United Kingdom)</w:t>
      </w:r>
      <w:r w:rsidRPr="40EF604F" w:rsidR="23FEFD02">
        <w:rPr>
          <w:rFonts w:ascii="Arial" w:hAnsi="Arial" w:eastAsia="Arial" w:cs="Arial"/>
          <w:b w:val="0"/>
          <w:bCs w:val="0"/>
        </w:rPr>
        <w:t>, according to the “Mental Health Facts and Statistics</w:t>
      </w:r>
      <w:r w:rsidRPr="40EF604F" w:rsidR="34B6F3DF">
        <w:rPr>
          <w:rFonts w:ascii="Arial" w:hAnsi="Arial" w:eastAsia="Arial" w:cs="Arial"/>
          <w:b w:val="0"/>
          <w:bCs w:val="0"/>
        </w:rPr>
        <w:t xml:space="preserve"> (2023)”, approximately 1 in 4 </w:t>
      </w:r>
      <w:r w:rsidRPr="40EF604F" w:rsidR="202CDE7B">
        <w:rPr>
          <w:rFonts w:ascii="Arial" w:hAnsi="Arial" w:eastAsia="Arial" w:cs="Arial"/>
          <w:b w:val="0"/>
          <w:bCs w:val="0"/>
        </w:rPr>
        <w:t>people</w:t>
      </w:r>
      <w:r w:rsidRPr="40EF604F" w:rsidR="34B6F3DF">
        <w:rPr>
          <w:rFonts w:ascii="Arial" w:hAnsi="Arial" w:eastAsia="Arial" w:cs="Arial"/>
          <w:b w:val="0"/>
          <w:bCs w:val="0"/>
        </w:rPr>
        <w:t xml:space="preserve"> experience a mental disorder in a year. </w:t>
      </w:r>
      <w:r w:rsidRPr="40EF604F" w:rsidR="14096678">
        <w:rPr>
          <w:rFonts w:ascii="Arial" w:hAnsi="Arial" w:eastAsia="Arial" w:cs="Arial"/>
          <w:b w:val="0"/>
          <w:bCs w:val="0"/>
        </w:rPr>
        <w:t>An</w:t>
      </w:r>
      <w:r w:rsidRPr="40EF604F" w:rsidR="14096678">
        <w:rPr>
          <w:rFonts w:ascii="Arial" w:hAnsi="Arial" w:eastAsia="Arial" w:cs="Arial"/>
          <w:b w:val="0"/>
          <w:bCs w:val="0"/>
        </w:rPr>
        <w:t xml:space="preserve">d as in many other countries, in the UK, addressing the needs of individuals with </w:t>
      </w:r>
      <w:r w:rsidRPr="40EF604F" w:rsidR="2B9A27DE">
        <w:rPr>
          <w:rFonts w:ascii="Arial" w:hAnsi="Arial" w:eastAsia="Arial" w:cs="Arial"/>
          <w:b w:val="0"/>
          <w:bCs w:val="0"/>
        </w:rPr>
        <w:t>OCD has been a subjec</w:t>
      </w:r>
      <w:r w:rsidRPr="40EF604F" w:rsidR="7217AB11">
        <w:rPr>
          <w:rFonts w:ascii="Arial" w:hAnsi="Arial" w:eastAsia="Arial" w:cs="Arial"/>
          <w:b w:val="0"/>
          <w:bCs w:val="0"/>
        </w:rPr>
        <w:t xml:space="preserve">t </w:t>
      </w:r>
      <w:r w:rsidRPr="40EF604F" w:rsidR="2B9A27DE">
        <w:rPr>
          <w:rFonts w:ascii="Arial" w:hAnsi="Arial" w:eastAsia="Arial" w:cs="Arial"/>
          <w:b w:val="0"/>
          <w:bCs w:val="0"/>
        </w:rPr>
        <w:t>of ongoing debate and concern</w:t>
      </w:r>
      <w:r w:rsidRPr="40EF604F" w:rsidR="71CD30F8">
        <w:rPr>
          <w:rFonts w:ascii="Arial" w:hAnsi="Arial" w:eastAsia="Arial" w:cs="Arial"/>
          <w:b w:val="0"/>
          <w:bCs w:val="0"/>
        </w:rPr>
        <w:t>. T</w:t>
      </w:r>
      <w:r w:rsidRPr="40EF604F" w:rsidR="71CD30F8">
        <w:rPr>
          <w:rFonts w:ascii="Arial" w:hAnsi="Arial" w:eastAsia="Arial" w:cs="Arial"/>
          <w:b w:val="0"/>
          <w:bCs w:val="0"/>
        </w:rPr>
        <w:t>his report aims to provide an overview of the current state of suppo</w:t>
      </w:r>
      <w:r w:rsidRPr="40EF604F" w:rsidR="5D689E37">
        <w:rPr>
          <w:rFonts w:ascii="Arial" w:hAnsi="Arial" w:eastAsia="Arial" w:cs="Arial"/>
          <w:b w:val="0"/>
          <w:bCs w:val="0"/>
        </w:rPr>
        <w:t>rt and inclusive for individuals with OCD in the UK.</w:t>
      </w:r>
      <w:r w:rsidRPr="40EF604F" w:rsidR="10517869">
        <w:rPr>
          <w:rFonts w:ascii="Arial" w:hAnsi="Arial" w:eastAsia="Arial" w:cs="Arial"/>
          <w:b w:val="0"/>
          <w:bCs w:val="0"/>
        </w:rPr>
        <w:t xml:space="preserve"> It will discuss the historical context, the evolution of mental health legislation </w:t>
      </w:r>
      <w:r w:rsidRPr="40EF604F" w:rsidR="2DC49E11">
        <w:rPr>
          <w:rFonts w:ascii="Arial" w:hAnsi="Arial" w:eastAsia="Arial" w:cs="Arial"/>
          <w:b w:val="0"/>
          <w:bCs w:val="0"/>
        </w:rPr>
        <w:t>and provisions, and extent to which they benefit or potenti</w:t>
      </w:r>
      <w:r w:rsidRPr="40EF604F" w:rsidR="1B993F29">
        <w:rPr>
          <w:rFonts w:ascii="Arial" w:hAnsi="Arial" w:eastAsia="Arial" w:cs="Arial"/>
          <w:b w:val="0"/>
          <w:bCs w:val="0"/>
        </w:rPr>
        <w:t>ally harm OCD patients.</w:t>
      </w:r>
      <w:r w:rsidRPr="40EF604F" w:rsidR="6DE34CC3">
        <w:rPr>
          <w:rFonts w:ascii="Arial" w:hAnsi="Arial" w:eastAsia="Arial" w:cs="Arial"/>
          <w:b w:val="0"/>
          <w:bCs w:val="0"/>
        </w:rPr>
        <w:t xml:space="preserve"> </w:t>
      </w:r>
      <w:r w:rsidRPr="40EF604F" w:rsidR="6CEDB564">
        <w:rPr>
          <w:rFonts w:ascii="Arial" w:hAnsi="Arial" w:eastAsia="Arial" w:cs="Arial"/>
          <w:b w:val="0"/>
          <w:bCs w:val="0"/>
        </w:rPr>
        <w:t>O</w:t>
      </w:r>
      <w:r w:rsidRPr="40EF604F" w:rsidR="207F3582">
        <w:rPr>
          <w:rFonts w:ascii="Arial" w:hAnsi="Arial" w:eastAsia="Arial" w:cs="Arial"/>
          <w:b w:val="0"/>
          <w:bCs w:val="0"/>
        </w:rPr>
        <w:t xml:space="preserve">bsessive Compulsive Disorder </w:t>
      </w:r>
      <w:r w:rsidRPr="40EF604F" w:rsidR="6CEDB564">
        <w:rPr>
          <w:rFonts w:ascii="Arial" w:hAnsi="Arial" w:eastAsia="Arial" w:cs="Arial"/>
          <w:b w:val="0"/>
          <w:bCs w:val="0"/>
        </w:rPr>
        <w:t xml:space="preserve">is a complex condition that often </w:t>
      </w:r>
      <w:r w:rsidRPr="40EF604F" w:rsidR="6CEDB564">
        <w:rPr>
          <w:rFonts w:ascii="Arial" w:hAnsi="Arial" w:eastAsia="Arial" w:cs="Arial"/>
          <w:b w:val="0"/>
          <w:bCs w:val="0"/>
        </w:rPr>
        <w:t>necessitates</w:t>
      </w:r>
      <w:r w:rsidRPr="40EF604F" w:rsidR="6CEDB564">
        <w:rPr>
          <w:rFonts w:ascii="Arial" w:hAnsi="Arial" w:eastAsia="Arial" w:cs="Arial"/>
          <w:b w:val="0"/>
          <w:bCs w:val="0"/>
        </w:rPr>
        <w:t xml:space="preserve"> multifaceted </w:t>
      </w:r>
      <w:r w:rsidRPr="40EF604F" w:rsidR="18E3098C">
        <w:rPr>
          <w:rFonts w:ascii="Arial" w:hAnsi="Arial" w:eastAsia="Arial" w:cs="Arial"/>
          <w:b w:val="0"/>
          <w:bCs w:val="0"/>
        </w:rPr>
        <w:t xml:space="preserve">support, encompassing not only medical but also </w:t>
      </w:r>
      <w:r w:rsidRPr="40EF604F" w:rsidR="6A377FC7">
        <w:rPr>
          <w:rFonts w:ascii="Arial" w:hAnsi="Arial" w:eastAsia="Arial" w:cs="Arial"/>
          <w:b w:val="0"/>
          <w:bCs w:val="0"/>
        </w:rPr>
        <w:t>understanding</w:t>
      </w:r>
      <w:r w:rsidRPr="40EF604F" w:rsidR="18E3098C">
        <w:rPr>
          <w:rFonts w:ascii="Arial" w:hAnsi="Arial" w:eastAsia="Arial" w:cs="Arial"/>
          <w:b w:val="0"/>
          <w:bCs w:val="0"/>
        </w:rPr>
        <w:t xml:space="preserve">, acceptance, and </w:t>
      </w:r>
      <w:r w:rsidRPr="40EF604F" w:rsidR="3A8DE6D6">
        <w:rPr>
          <w:rFonts w:ascii="Arial" w:hAnsi="Arial" w:eastAsia="Arial" w:cs="Arial"/>
          <w:b w:val="0"/>
          <w:bCs w:val="0"/>
        </w:rPr>
        <w:t>accommodation</w:t>
      </w:r>
      <w:r w:rsidRPr="40EF604F" w:rsidR="18E3098C">
        <w:rPr>
          <w:rFonts w:ascii="Arial" w:hAnsi="Arial" w:eastAsia="Arial" w:cs="Arial"/>
          <w:b w:val="0"/>
          <w:bCs w:val="0"/>
        </w:rPr>
        <w:t xml:space="preserve"> in various </w:t>
      </w:r>
      <w:r w:rsidRPr="40EF604F" w:rsidR="5B4B2C5F">
        <w:rPr>
          <w:rFonts w:ascii="Arial" w:hAnsi="Arial" w:eastAsia="Arial" w:cs="Arial"/>
          <w:b w:val="0"/>
          <w:bCs w:val="0"/>
        </w:rPr>
        <w:t>aspects of life</w:t>
      </w:r>
      <w:r w:rsidRPr="40EF604F" w:rsidR="2275CE95">
        <w:rPr>
          <w:rFonts w:ascii="Arial" w:hAnsi="Arial" w:eastAsia="Arial" w:cs="Arial"/>
          <w:b w:val="0"/>
          <w:bCs w:val="0"/>
        </w:rPr>
        <w:t xml:space="preserve">. However, the neuron-cognitive </w:t>
      </w:r>
      <w:r w:rsidRPr="40EF604F" w:rsidR="757F4687">
        <w:rPr>
          <w:rFonts w:ascii="Arial" w:hAnsi="Arial" w:eastAsia="Arial" w:cs="Arial"/>
          <w:b w:val="0"/>
          <w:bCs w:val="0"/>
        </w:rPr>
        <w:t xml:space="preserve">mechanisms that drive the </w:t>
      </w:r>
      <w:r w:rsidRPr="40EF604F" w:rsidR="5B384F84">
        <w:rPr>
          <w:rFonts w:ascii="Arial" w:hAnsi="Arial" w:eastAsia="Arial" w:cs="Arial"/>
          <w:b w:val="0"/>
          <w:bCs w:val="0"/>
        </w:rPr>
        <w:t>emergence</w:t>
      </w:r>
      <w:r w:rsidRPr="40EF604F" w:rsidR="757F4687">
        <w:rPr>
          <w:rFonts w:ascii="Arial" w:hAnsi="Arial" w:eastAsia="Arial" w:cs="Arial"/>
          <w:b w:val="0"/>
          <w:bCs w:val="0"/>
        </w:rPr>
        <w:t xml:space="preserve"> of OCD during</w:t>
      </w:r>
      <w:r w:rsidRPr="40EF604F" w:rsidR="6F03D2FD">
        <w:rPr>
          <w:rFonts w:ascii="Arial" w:hAnsi="Arial" w:eastAsia="Arial" w:cs="Arial"/>
          <w:b w:val="0"/>
          <w:bCs w:val="0"/>
        </w:rPr>
        <w:t xml:space="preserve"> development are still largely unknown (Hauser, 2021). </w:t>
      </w:r>
    </w:p>
    <w:p w:rsidR="61106EAE" w:rsidP="61106EAE" w:rsidRDefault="61106EAE" w14:paraId="7D8B57F3" w14:textId="088BD879">
      <w:pPr>
        <w:pStyle w:val="Normal"/>
        <w:spacing w:line="360" w:lineRule="auto"/>
        <w:jc w:val="both"/>
        <w:rPr>
          <w:rFonts w:ascii="Arial" w:hAnsi="Arial" w:eastAsia="Arial" w:cs="Arial"/>
          <w:b w:val="0"/>
          <w:bCs w:val="0"/>
        </w:rPr>
      </w:pPr>
    </w:p>
    <w:p w:rsidR="6AB6C82D" w:rsidP="74BC8DBB" w:rsidRDefault="6AB6C82D" w14:paraId="700D16F6" w14:textId="271F9AF7">
      <w:pPr>
        <w:pStyle w:val="Normal"/>
        <w:spacing w:line="360" w:lineRule="auto"/>
        <w:jc w:val="both"/>
        <w:rPr>
          <w:rFonts w:ascii="Arial" w:hAnsi="Arial" w:eastAsia="Arial" w:cs="Arial"/>
          <w:b w:val="0"/>
          <w:bCs w:val="0"/>
        </w:rPr>
      </w:pPr>
      <w:r w:rsidRPr="3FE5CB80" w:rsidR="38D12C9B">
        <w:rPr>
          <w:rFonts w:ascii="Arial" w:hAnsi="Arial" w:eastAsia="Arial" w:cs="Arial"/>
          <w:b w:val="0"/>
          <w:bCs w:val="0"/>
        </w:rPr>
        <w:t>The report will explore the challenges that individuals with OCD fac</w:t>
      </w:r>
      <w:r w:rsidRPr="3FE5CB80" w:rsidR="6B2D1726">
        <w:rPr>
          <w:rFonts w:ascii="Arial" w:hAnsi="Arial" w:eastAsia="Arial" w:cs="Arial"/>
          <w:b w:val="0"/>
          <w:bCs w:val="0"/>
        </w:rPr>
        <w:t>e in education, work, and social relationships, discussing how mental health legislation</w:t>
      </w:r>
      <w:r w:rsidRPr="3FE5CB80" w:rsidR="4A7F89BF">
        <w:rPr>
          <w:rFonts w:ascii="Arial" w:hAnsi="Arial" w:eastAsia="Arial" w:cs="Arial"/>
          <w:b w:val="0"/>
          <w:bCs w:val="0"/>
        </w:rPr>
        <w:t xml:space="preserve"> and provisions may </w:t>
      </w:r>
      <w:r w:rsidRPr="3FE5CB80" w:rsidR="0CBF6640">
        <w:rPr>
          <w:rFonts w:ascii="Arial" w:hAnsi="Arial" w:eastAsia="Arial" w:cs="Arial"/>
          <w:b w:val="0"/>
          <w:bCs w:val="0"/>
        </w:rPr>
        <w:t>exacerbate</w:t>
      </w:r>
      <w:r w:rsidRPr="3FE5CB80" w:rsidR="4A7F89BF">
        <w:rPr>
          <w:rFonts w:ascii="Arial" w:hAnsi="Arial" w:eastAsia="Arial" w:cs="Arial"/>
          <w:b w:val="0"/>
          <w:bCs w:val="0"/>
        </w:rPr>
        <w:t xml:space="preserve"> these challenges. </w:t>
      </w:r>
      <w:r w:rsidRPr="3FE5CB80" w:rsidR="46CE42FC">
        <w:rPr>
          <w:rFonts w:ascii="Arial" w:hAnsi="Arial" w:eastAsia="Arial" w:cs="Arial"/>
          <w:b w:val="0"/>
          <w:bCs w:val="0"/>
        </w:rPr>
        <w:t>T</w:t>
      </w:r>
      <w:r w:rsidRPr="3FE5CB80" w:rsidR="4A7F89BF">
        <w:rPr>
          <w:rFonts w:ascii="Arial" w:hAnsi="Arial" w:eastAsia="Arial" w:cs="Arial"/>
          <w:b w:val="0"/>
          <w:bCs w:val="0"/>
        </w:rPr>
        <w:t xml:space="preserve">o </w:t>
      </w:r>
      <w:r w:rsidRPr="3FE5CB80" w:rsidR="4A7F89BF">
        <w:rPr>
          <w:rFonts w:ascii="Arial" w:hAnsi="Arial" w:eastAsia="Arial" w:cs="Arial"/>
          <w:b w:val="0"/>
          <w:bCs w:val="0"/>
        </w:rPr>
        <w:t>p</w:t>
      </w:r>
      <w:r w:rsidRPr="3FE5CB80" w:rsidR="4A7F89BF">
        <w:rPr>
          <w:rFonts w:ascii="Arial" w:hAnsi="Arial" w:eastAsia="Arial" w:cs="Arial"/>
          <w:b w:val="0"/>
          <w:bCs w:val="0"/>
        </w:rPr>
        <w:t>rovide</w:t>
      </w:r>
      <w:r w:rsidRPr="3FE5CB80" w:rsidR="4A7F89BF">
        <w:rPr>
          <w:rFonts w:ascii="Arial" w:hAnsi="Arial" w:eastAsia="Arial" w:cs="Arial"/>
          <w:b w:val="0"/>
          <w:bCs w:val="0"/>
        </w:rPr>
        <w:t xml:space="preserve"> </w:t>
      </w:r>
      <w:r w:rsidRPr="3FE5CB80" w:rsidR="4A7F89BF">
        <w:rPr>
          <w:rFonts w:ascii="Arial" w:hAnsi="Arial" w:eastAsia="Arial" w:cs="Arial"/>
          <w:b w:val="0"/>
          <w:bCs w:val="0"/>
        </w:rPr>
        <w:t xml:space="preserve">a comprehensive </w:t>
      </w:r>
      <w:r w:rsidRPr="3FE5CB80" w:rsidR="6E5945CB">
        <w:rPr>
          <w:rFonts w:ascii="Arial" w:hAnsi="Arial" w:eastAsia="Arial" w:cs="Arial"/>
          <w:b w:val="0"/>
          <w:bCs w:val="0"/>
        </w:rPr>
        <w:t>overview</w:t>
      </w:r>
      <w:r w:rsidRPr="3FE5CB80" w:rsidR="4A7F89BF">
        <w:rPr>
          <w:rFonts w:ascii="Arial" w:hAnsi="Arial" w:eastAsia="Arial" w:cs="Arial"/>
          <w:b w:val="0"/>
          <w:bCs w:val="0"/>
        </w:rPr>
        <w:t>, th</w:t>
      </w:r>
      <w:r w:rsidRPr="3FE5CB80" w:rsidR="5F2FF7F8">
        <w:rPr>
          <w:rFonts w:ascii="Arial" w:hAnsi="Arial" w:eastAsia="Arial" w:cs="Arial"/>
          <w:b w:val="0"/>
          <w:bCs w:val="0"/>
        </w:rPr>
        <w:t xml:space="preserve">is report will reference key literature, </w:t>
      </w:r>
      <w:r w:rsidRPr="3FE5CB80" w:rsidR="7209A692">
        <w:rPr>
          <w:rFonts w:ascii="Arial" w:hAnsi="Arial" w:eastAsia="Arial" w:cs="Arial"/>
          <w:b w:val="0"/>
          <w:bCs w:val="0"/>
        </w:rPr>
        <w:t>research</w:t>
      </w:r>
      <w:r w:rsidRPr="3FE5CB80" w:rsidR="5F2FF7F8">
        <w:rPr>
          <w:rFonts w:ascii="Arial" w:hAnsi="Arial" w:eastAsia="Arial" w:cs="Arial"/>
          <w:b w:val="0"/>
          <w:bCs w:val="0"/>
        </w:rPr>
        <w:t xml:space="preserve"> findings and expert</w:t>
      </w:r>
      <w:r w:rsidRPr="3FE5CB80" w:rsidR="20B53057">
        <w:rPr>
          <w:rFonts w:ascii="Arial" w:hAnsi="Arial" w:eastAsia="Arial" w:cs="Arial"/>
          <w:b w:val="0"/>
          <w:bCs w:val="0"/>
        </w:rPr>
        <w:t xml:space="preserve"> opinions related to OCD, its </w:t>
      </w:r>
      <w:r w:rsidRPr="3FE5CB80" w:rsidR="143758D3">
        <w:rPr>
          <w:rFonts w:ascii="Arial" w:hAnsi="Arial" w:eastAsia="Arial" w:cs="Arial"/>
          <w:b w:val="0"/>
          <w:bCs w:val="0"/>
        </w:rPr>
        <w:t>treatment</w:t>
      </w:r>
      <w:r w:rsidRPr="3FE5CB80" w:rsidR="20B53057">
        <w:rPr>
          <w:rFonts w:ascii="Arial" w:hAnsi="Arial" w:eastAsia="Arial" w:cs="Arial"/>
          <w:b w:val="0"/>
          <w:bCs w:val="0"/>
        </w:rPr>
        <w:t xml:space="preserve">, and the legal </w:t>
      </w:r>
      <w:r w:rsidRPr="3FE5CB80" w:rsidR="389B3E8A">
        <w:rPr>
          <w:rFonts w:ascii="Arial" w:hAnsi="Arial" w:eastAsia="Arial" w:cs="Arial"/>
          <w:b w:val="0"/>
          <w:bCs w:val="0"/>
        </w:rPr>
        <w:t>framework</w:t>
      </w:r>
      <w:r w:rsidRPr="3FE5CB80" w:rsidR="20B53057">
        <w:rPr>
          <w:rFonts w:ascii="Arial" w:hAnsi="Arial" w:eastAsia="Arial" w:cs="Arial"/>
          <w:b w:val="0"/>
          <w:bCs w:val="0"/>
        </w:rPr>
        <w:t xml:space="preserve"> surrounding mental health in the UK</w:t>
      </w:r>
      <w:r w:rsidRPr="3FE5CB80" w:rsidR="3364C161">
        <w:rPr>
          <w:rFonts w:ascii="Arial" w:hAnsi="Arial" w:eastAsia="Arial" w:cs="Arial"/>
          <w:b w:val="0"/>
          <w:bCs w:val="0"/>
        </w:rPr>
        <w:t>.</w:t>
      </w:r>
      <w:r w:rsidRPr="3FE5CB80" w:rsidR="6AB6C82D">
        <w:rPr>
          <w:rFonts w:ascii="Arial" w:hAnsi="Arial" w:eastAsia="Arial" w:cs="Arial"/>
          <w:b w:val="0"/>
          <w:bCs w:val="0"/>
        </w:rPr>
        <w:t xml:space="preserve"> </w:t>
      </w:r>
      <w:r w:rsidRPr="3FE5CB80" w:rsidR="6AB6C82D">
        <w:rPr>
          <w:rFonts w:ascii="Arial" w:hAnsi="Arial" w:eastAsia="Arial" w:cs="Arial"/>
          <w:b w:val="0"/>
          <w:bCs w:val="0"/>
        </w:rPr>
        <w:t xml:space="preserve">In the following </w:t>
      </w:r>
      <w:r w:rsidRPr="3FE5CB80" w:rsidR="0179682A">
        <w:rPr>
          <w:rFonts w:ascii="Arial" w:hAnsi="Arial" w:eastAsia="Arial" w:cs="Arial"/>
          <w:b w:val="0"/>
          <w:bCs w:val="0"/>
        </w:rPr>
        <w:t>sections</w:t>
      </w:r>
      <w:r w:rsidRPr="3FE5CB80" w:rsidR="7B0A26A5">
        <w:rPr>
          <w:rFonts w:ascii="Arial" w:hAnsi="Arial" w:eastAsia="Arial" w:cs="Arial"/>
          <w:b w:val="0"/>
          <w:bCs w:val="0"/>
        </w:rPr>
        <w:t>, the historical perspective</w:t>
      </w:r>
      <w:r w:rsidRPr="3FE5CB80" w:rsidR="4B81038C">
        <w:rPr>
          <w:rFonts w:ascii="Arial" w:hAnsi="Arial" w:eastAsia="Arial" w:cs="Arial"/>
          <w:b w:val="0"/>
          <w:bCs w:val="0"/>
        </w:rPr>
        <w:t xml:space="preserve"> in the UK</w:t>
      </w:r>
      <w:r w:rsidRPr="3FE5CB80" w:rsidR="7B0A26A5">
        <w:rPr>
          <w:rFonts w:ascii="Arial" w:hAnsi="Arial" w:eastAsia="Arial" w:cs="Arial"/>
          <w:b w:val="0"/>
          <w:bCs w:val="0"/>
        </w:rPr>
        <w:t xml:space="preserve"> </w:t>
      </w:r>
      <w:r w:rsidRPr="3FE5CB80" w:rsidR="6ECF3ED3">
        <w:rPr>
          <w:rFonts w:ascii="Arial" w:hAnsi="Arial" w:eastAsia="Arial" w:cs="Arial"/>
          <w:b w:val="0"/>
          <w:bCs w:val="0"/>
        </w:rPr>
        <w:t xml:space="preserve">and the </w:t>
      </w:r>
      <w:r w:rsidRPr="3FE5CB80" w:rsidR="6ECF3ED3">
        <w:rPr>
          <w:rFonts w:ascii="Arial" w:hAnsi="Arial" w:eastAsia="Arial" w:cs="Arial"/>
          <w:b w:val="0"/>
          <w:bCs w:val="0"/>
        </w:rPr>
        <w:t>subsequent</w:t>
      </w:r>
      <w:r w:rsidRPr="3FE5CB80" w:rsidR="6ECF3ED3">
        <w:rPr>
          <w:rFonts w:ascii="Arial" w:hAnsi="Arial" w:eastAsia="Arial" w:cs="Arial"/>
          <w:b w:val="0"/>
          <w:bCs w:val="0"/>
        </w:rPr>
        <w:t xml:space="preserve"> changes in legislation and provisions. </w:t>
      </w:r>
      <w:r w:rsidRPr="3FE5CB80" w:rsidR="01603FCD">
        <w:rPr>
          <w:rFonts w:ascii="Arial" w:hAnsi="Arial" w:eastAsia="Arial" w:cs="Arial"/>
          <w:b w:val="0"/>
          <w:bCs w:val="0"/>
        </w:rPr>
        <w:t>It</w:t>
      </w:r>
      <w:r w:rsidRPr="3FE5CB80" w:rsidR="6ECF3ED3">
        <w:rPr>
          <w:rFonts w:ascii="Arial" w:hAnsi="Arial" w:eastAsia="Arial" w:cs="Arial"/>
          <w:b w:val="0"/>
          <w:bCs w:val="0"/>
        </w:rPr>
        <w:t xml:space="preserve"> will also </w:t>
      </w:r>
      <w:r w:rsidRPr="3FE5CB80" w:rsidR="727F9F9A">
        <w:rPr>
          <w:rFonts w:ascii="Arial" w:hAnsi="Arial" w:eastAsia="Arial" w:cs="Arial"/>
          <w:b w:val="0"/>
          <w:bCs w:val="0"/>
        </w:rPr>
        <w:t>analyse</w:t>
      </w:r>
      <w:r w:rsidRPr="3FE5CB80" w:rsidR="630A764F">
        <w:rPr>
          <w:rFonts w:ascii="Arial" w:hAnsi="Arial" w:eastAsia="Arial" w:cs="Arial"/>
          <w:b w:val="0"/>
          <w:bCs w:val="0"/>
        </w:rPr>
        <w:t xml:space="preserve"> the potential negativity consequences of the Mental Health A</w:t>
      </w:r>
      <w:r w:rsidRPr="3FE5CB80" w:rsidR="425CE8E8">
        <w:rPr>
          <w:rFonts w:ascii="Arial" w:hAnsi="Arial" w:eastAsia="Arial" w:cs="Arial"/>
          <w:b w:val="0"/>
          <w:bCs w:val="0"/>
        </w:rPr>
        <w:t>ct and Mental Health Capacity</w:t>
      </w:r>
      <w:r w:rsidRPr="3FE5CB80" w:rsidR="52E81B49">
        <w:rPr>
          <w:rFonts w:ascii="Arial" w:hAnsi="Arial" w:eastAsia="Arial" w:cs="Arial"/>
          <w:b w:val="0"/>
          <w:bCs w:val="0"/>
        </w:rPr>
        <w:t xml:space="preserve"> Act for OCD </w:t>
      </w:r>
      <w:r w:rsidRPr="3FE5CB80" w:rsidR="3CF07DAE">
        <w:rPr>
          <w:rFonts w:ascii="Arial" w:hAnsi="Arial" w:eastAsia="Arial" w:cs="Arial"/>
          <w:b w:val="0"/>
          <w:bCs w:val="0"/>
        </w:rPr>
        <w:t>patients,</w:t>
      </w:r>
      <w:r w:rsidRPr="3FE5CB80" w:rsidR="52E81B49">
        <w:rPr>
          <w:rFonts w:ascii="Arial" w:hAnsi="Arial" w:eastAsia="Arial" w:cs="Arial"/>
          <w:b w:val="0"/>
          <w:bCs w:val="0"/>
        </w:rPr>
        <w:t xml:space="preserve"> with a focus on how these acts may affect their education</w:t>
      </w:r>
      <w:r w:rsidRPr="3FE5CB80" w:rsidR="3FA6B34B">
        <w:rPr>
          <w:rFonts w:ascii="Arial" w:hAnsi="Arial" w:eastAsia="Arial" w:cs="Arial"/>
          <w:b w:val="0"/>
          <w:bCs w:val="0"/>
        </w:rPr>
        <w:t>, work, and social relationships. Finally,</w:t>
      </w:r>
      <w:r w:rsidRPr="3FE5CB80" w:rsidR="0D15B12E">
        <w:rPr>
          <w:rFonts w:ascii="Arial" w:hAnsi="Arial" w:eastAsia="Arial" w:cs="Arial"/>
          <w:b w:val="0"/>
          <w:bCs w:val="0"/>
        </w:rPr>
        <w:t xml:space="preserve"> the report</w:t>
      </w:r>
      <w:r w:rsidRPr="3FE5CB80" w:rsidR="3FA6B34B">
        <w:rPr>
          <w:rFonts w:ascii="Arial" w:hAnsi="Arial" w:eastAsia="Arial" w:cs="Arial"/>
          <w:b w:val="0"/>
          <w:bCs w:val="0"/>
        </w:rPr>
        <w:t xml:space="preserve"> will conclude the report by</w:t>
      </w:r>
      <w:r w:rsidRPr="3FE5CB80" w:rsidR="2B42208A">
        <w:rPr>
          <w:rFonts w:ascii="Arial" w:hAnsi="Arial" w:eastAsia="Arial" w:cs="Arial"/>
          <w:b w:val="0"/>
          <w:bCs w:val="0"/>
        </w:rPr>
        <w:t xml:space="preserve"> providing recommendations on how the current support system in the UK can be enhanced to b</w:t>
      </w:r>
      <w:r w:rsidRPr="3FE5CB80" w:rsidR="2807B8CB">
        <w:rPr>
          <w:rFonts w:ascii="Arial" w:hAnsi="Arial" w:eastAsia="Arial" w:cs="Arial"/>
          <w:b w:val="0"/>
          <w:bCs w:val="0"/>
        </w:rPr>
        <w:t>etter serve the needs of individuals living with OCD.</w:t>
      </w:r>
      <w:r w:rsidRPr="3FE5CB80" w:rsidR="3FA6B34B">
        <w:rPr>
          <w:rFonts w:ascii="Arial" w:hAnsi="Arial" w:eastAsia="Arial" w:cs="Arial"/>
          <w:b w:val="0"/>
          <w:bCs w:val="0"/>
        </w:rPr>
        <w:t xml:space="preserve"> </w:t>
      </w:r>
    </w:p>
    <w:p w:rsidR="158E833D" w:rsidP="3FE5CB80" w:rsidRDefault="158E833D" w14:paraId="08218802" w14:textId="07470BB5">
      <w:pPr>
        <w:pStyle w:val="Normal"/>
        <w:spacing w:line="360" w:lineRule="auto"/>
        <w:jc w:val="both"/>
        <w:rPr>
          <w:rFonts w:ascii="Arial" w:hAnsi="Arial" w:eastAsia="Arial" w:cs="Arial"/>
          <w:b w:val="1"/>
          <w:bCs w:val="1"/>
        </w:rPr>
      </w:pPr>
    </w:p>
    <w:p w:rsidR="158E833D" w:rsidP="3FE5CB80" w:rsidRDefault="158E833D" w14:paraId="4D543BD2" w14:textId="68FA1351">
      <w:pPr>
        <w:pStyle w:val="Normal"/>
        <w:spacing w:line="360" w:lineRule="auto"/>
        <w:jc w:val="both"/>
        <w:rPr>
          <w:rFonts w:ascii="Arial" w:hAnsi="Arial" w:eastAsia="Arial" w:cs="Arial"/>
          <w:b w:val="1"/>
          <w:bCs w:val="1"/>
        </w:rPr>
      </w:pPr>
    </w:p>
    <w:p w:rsidR="158E833D" w:rsidP="3FE5CB80" w:rsidRDefault="158E833D" w14:paraId="2BD237B5" w14:textId="1F38E13B">
      <w:pPr>
        <w:pStyle w:val="Normal"/>
        <w:spacing w:line="360" w:lineRule="auto"/>
        <w:jc w:val="both"/>
        <w:rPr>
          <w:rFonts w:ascii="Arial" w:hAnsi="Arial" w:eastAsia="Arial" w:cs="Arial"/>
          <w:b w:val="1"/>
          <w:bCs w:val="1"/>
        </w:rPr>
      </w:pPr>
    </w:p>
    <w:p w:rsidR="158E833D" w:rsidP="3FE5CB80" w:rsidRDefault="158E833D" w14:paraId="5360E3FF" w14:textId="204B0345">
      <w:pPr>
        <w:pStyle w:val="Normal"/>
        <w:spacing w:line="360" w:lineRule="auto"/>
        <w:jc w:val="both"/>
        <w:rPr>
          <w:rFonts w:ascii="Arial" w:hAnsi="Arial" w:eastAsia="Arial" w:cs="Arial"/>
          <w:b w:val="1"/>
          <w:bCs w:val="1"/>
        </w:rPr>
      </w:pPr>
    </w:p>
    <w:p w:rsidR="158E833D" w:rsidP="74BC8DBB" w:rsidRDefault="158E833D" w14:paraId="68F2C8BE" w14:textId="6C64DDA3">
      <w:pPr>
        <w:pStyle w:val="Normal"/>
        <w:spacing w:line="360" w:lineRule="auto"/>
        <w:jc w:val="both"/>
        <w:rPr>
          <w:rFonts w:ascii="Arial" w:hAnsi="Arial" w:eastAsia="Arial" w:cs="Arial"/>
          <w:b w:val="0"/>
          <w:bCs w:val="0"/>
        </w:rPr>
      </w:pPr>
      <w:r w:rsidRPr="3FE5CB80" w:rsidR="158E833D">
        <w:rPr>
          <w:rFonts w:ascii="Arial" w:hAnsi="Arial" w:eastAsia="Arial" w:cs="Arial"/>
          <w:b w:val="1"/>
          <w:bCs w:val="1"/>
        </w:rPr>
        <w:t>DEFINITION AND CL</w:t>
      </w:r>
      <w:r w:rsidRPr="3FE5CB80" w:rsidR="0B558C70">
        <w:rPr>
          <w:rFonts w:ascii="Arial" w:hAnsi="Arial" w:eastAsia="Arial" w:cs="Arial"/>
          <w:b w:val="1"/>
          <w:bCs w:val="1"/>
        </w:rPr>
        <w:t>A</w:t>
      </w:r>
      <w:r w:rsidRPr="3FE5CB80" w:rsidR="158E833D">
        <w:rPr>
          <w:rFonts w:ascii="Arial" w:hAnsi="Arial" w:eastAsia="Arial" w:cs="Arial"/>
          <w:b w:val="1"/>
          <w:bCs w:val="1"/>
        </w:rPr>
        <w:t>SSIFICATION OF OCD</w:t>
      </w:r>
    </w:p>
    <w:p w:rsidR="225BB005" w:rsidP="74BC8DBB" w:rsidRDefault="225BB005" w14:paraId="075E7519" w14:textId="3A9BB3BA">
      <w:pPr>
        <w:pStyle w:val="Normal"/>
        <w:spacing w:line="360" w:lineRule="auto"/>
        <w:jc w:val="both"/>
        <w:rPr>
          <w:rFonts w:ascii="Arial" w:hAnsi="Arial" w:eastAsia="Arial" w:cs="Arial"/>
          <w:b w:val="0"/>
          <w:bCs w:val="0"/>
        </w:rPr>
      </w:pPr>
      <w:r w:rsidRPr="40EF604F" w:rsidR="225BB005">
        <w:rPr>
          <w:rFonts w:ascii="Arial" w:hAnsi="Arial" w:eastAsia="Arial" w:cs="Arial"/>
          <w:b w:val="0"/>
          <w:bCs w:val="0"/>
        </w:rPr>
        <w:t>Obsessive-Compulsive</w:t>
      </w:r>
      <w:r w:rsidRPr="40EF604F" w:rsidR="1E8A022B">
        <w:rPr>
          <w:rFonts w:ascii="Arial" w:hAnsi="Arial" w:eastAsia="Arial" w:cs="Arial"/>
          <w:b w:val="0"/>
          <w:bCs w:val="0"/>
        </w:rPr>
        <w:t xml:space="preserve"> </w:t>
      </w:r>
      <w:r w:rsidRPr="40EF604F" w:rsidR="225BB005">
        <w:rPr>
          <w:rFonts w:ascii="Arial" w:hAnsi="Arial" w:eastAsia="Arial" w:cs="Arial"/>
          <w:b w:val="0"/>
          <w:bCs w:val="0"/>
        </w:rPr>
        <w:t>Disorder</w:t>
      </w:r>
      <w:r w:rsidRPr="40EF604F" w:rsidR="2DFD84B9">
        <w:rPr>
          <w:rFonts w:ascii="Arial" w:hAnsi="Arial" w:eastAsia="Arial" w:cs="Arial"/>
          <w:b w:val="0"/>
          <w:bCs w:val="0"/>
        </w:rPr>
        <w:t xml:space="preserve"> </w:t>
      </w:r>
      <w:r w:rsidRPr="40EF604F" w:rsidR="225BB005">
        <w:rPr>
          <w:rFonts w:ascii="Arial" w:hAnsi="Arial" w:eastAsia="Arial" w:cs="Arial"/>
          <w:b w:val="0"/>
          <w:bCs w:val="0"/>
        </w:rPr>
        <w:t>(OCD) is a de</w:t>
      </w:r>
      <w:r w:rsidRPr="40EF604F" w:rsidR="39EC716B">
        <w:rPr>
          <w:rFonts w:ascii="Arial" w:hAnsi="Arial" w:eastAsia="Arial" w:cs="Arial"/>
          <w:b w:val="0"/>
          <w:bCs w:val="0"/>
        </w:rPr>
        <w:t xml:space="preserve">bilitating </w:t>
      </w:r>
      <w:r w:rsidRPr="40EF604F" w:rsidR="4B36BAA1">
        <w:rPr>
          <w:rFonts w:ascii="Arial" w:hAnsi="Arial" w:eastAsia="Arial" w:cs="Arial"/>
          <w:b w:val="0"/>
          <w:bCs w:val="0"/>
        </w:rPr>
        <w:t xml:space="preserve">mental health condition characterized by the presence of </w:t>
      </w:r>
      <w:r w:rsidRPr="40EF604F" w:rsidR="4A3586BB">
        <w:rPr>
          <w:rFonts w:ascii="Arial" w:hAnsi="Arial" w:eastAsia="Arial" w:cs="Arial"/>
          <w:b w:val="0"/>
          <w:bCs w:val="0"/>
        </w:rPr>
        <w:t xml:space="preserve">obsessions and compulsions. </w:t>
      </w:r>
      <w:r w:rsidRPr="40EF604F" w:rsidR="4A3586BB">
        <w:rPr>
          <w:rFonts w:ascii="Arial" w:hAnsi="Arial" w:eastAsia="Arial" w:cs="Arial"/>
          <w:b w:val="0"/>
          <w:bCs w:val="0"/>
        </w:rPr>
        <w:t>Obsessions are intrusive, dis</w:t>
      </w:r>
      <w:r w:rsidRPr="40EF604F" w:rsidR="15236693">
        <w:rPr>
          <w:rFonts w:ascii="Arial" w:hAnsi="Arial" w:eastAsia="Arial" w:cs="Arial"/>
          <w:b w:val="0"/>
          <w:bCs w:val="0"/>
        </w:rPr>
        <w:t>tressing, and persistent thoughts, images, or urges that cause significant anxiety.</w:t>
      </w:r>
      <w:r w:rsidRPr="40EF604F" w:rsidR="15236693">
        <w:rPr>
          <w:rFonts w:ascii="Arial" w:hAnsi="Arial" w:eastAsia="Arial" w:cs="Arial"/>
          <w:b w:val="0"/>
          <w:bCs w:val="0"/>
        </w:rPr>
        <w:t xml:space="preserve"> </w:t>
      </w:r>
      <w:r w:rsidRPr="40EF604F" w:rsidR="27D2F79D">
        <w:rPr>
          <w:rFonts w:ascii="Arial" w:hAnsi="Arial" w:eastAsia="Arial" w:cs="Arial"/>
          <w:b w:val="0"/>
          <w:bCs w:val="0"/>
        </w:rPr>
        <w:t>Compulsions, on the other hand, are repetitive behaviours or</w:t>
      </w:r>
      <w:r w:rsidRPr="40EF604F" w:rsidR="331ABE5D">
        <w:rPr>
          <w:rFonts w:ascii="Arial" w:hAnsi="Arial" w:eastAsia="Arial" w:cs="Arial"/>
          <w:b w:val="0"/>
          <w:bCs w:val="0"/>
        </w:rPr>
        <w:t xml:space="preserve"> mental acts performed in response to the </w:t>
      </w:r>
      <w:r w:rsidRPr="40EF604F" w:rsidR="56F47A69">
        <w:rPr>
          <w:rFonts w:ascii="Arial" w:hAnsi="Arial" w:eastAsia="Arial" w:cs="Arial"/>
          <w:b w:val="0"/>
          <w:bCs w:val="0"/>
        </w:rPr>
        <w:t>obsessions</w:t>
      </w:r>
      <w:r w:rsidRPr="40EF604F" w:rsidR="331ABE5D">
        <w:rPr>
          <w:rFonts w:ascii="Arial" w:hAnsi="Arial" w:eastAsia="Arial" w:cs="Arial"/>
          <w:b w:val="0"/>
          <w:bCs w:val="0"/>
        </w:rPr>
        <w:t xml:space="preserve"> to reduce</w:t>
      </w:r>
      <w:r w:rsidRPr="40EF604F" w:rsidR="75CA505C">
        <w:rPr>
          <w:rFonts w:ascii="Arial" w:hAnsi="Arial" w:eastAsia="Arial" w:cs="Arial"/>
          <w:b w:val="0"/>
          <w:bCs w:val="0"/>
        </w:rPr>
        <w:t xml:space="preserve"> the </w:t>
      </w:r>
      <w:r w:rsidRPr="40EF604F" w:rsidR="468204D5">
        <w:rPr>
          <w:rFonts w:ascii="Arial" w:hAnsi="Arial" w:eastAsia="Arial" w:cs="Arial"/>
          <w:b w:val="0"/>
          <w:bCs w:val="0"/>
        </w:rPr>
        <w:t>associated distress. Individuals with OCD often rec</w:t>
      </w:r>
      <w:r w:rsidRPr="40EF604F" w:rsidR="492A0158">
        <w:rPr>
          <w:rFonts w:ascii="Arial" w:hAnsi="Arial" w:eastAsia="Arial" w:cs="Arial"/>
          <w:b w:val="0"/>
          <w:bCs w:val="0"/>
        </w:rPr>
        <w:t>ognize that their obsessions and compulsion</w:t>
      </w:r>
      <w:r w:rsidRPr="40EF604F" w:rsidR="7F4485C4">
        <w:rPr>
          <w:rFonts w:ascii="Arial" w:hAnsi="Arial" w:eastAsia="Arial" w:cs="Arial"/>
          <w:b w:val="0"/>
          <w:bCs w:val="0"/>
        </w:rPr>
        <w:t>s are irrational, yet they struggle to control them, resulting in considera</w:t>
      </w:r>
      <w:r w:rsidRPr="40EF604F" w:rsidR="106EB0C7">
        <w:rPr>
          <w:rFonts w:ascii="Arial" w:hAnsi="Arial" w:eastAsia="Arial" w:cs="Arial"/>
          <w:b w:val="0"/>
          <w:bCs w:val="0"/>
        </w:rPr>
        <w:t xml:space="preserve">ble impairment in daily </w:t>
      </w:r>
      <w:r w:rsidRPr="40EF604F" w:rsidR="5340F883">
        <w:rPr>
          <w:rFonts w:ascii="Arial" w:hAnsi="Arial" w:eastAsia="Arial" w:cs="Arial"/>
          <w:b w:val="0"/>
          <w:bCs w:val="0"/>
        </w:rPr>
        <w:t>functioning</w:t>
      </w:r>
      <w:r w:rsidRPr="40EF604F" w:rsidR="106EB0C7">
        <w:rPr>
          <w:rFonts w:ascii="Arial" w:hAnsi="Arial" w:eastAsia="Arial" w:cs="Arial"/>
          <w:b w:val="0"/>
          <w:bCs w:val="0"/>
        </w:rPr>
        <w:t xml:space="preserve"> (Micali</w:t>
      </w:r>
      <w:r w:rsidRPr="40EF604F" w:rsidR="224EC992">
        <w:rPr>
          <w:rFonts w:ascii="Arial" w:hAnsi="Arial" w:eastAsia="Arial" w:cs="Arial"/>
          <w:b w:val="0"/>
          <w:bCs w:val="0"/>
        </w:rPr>
        <w:t xml:space="preserve"> </w:t>
      </w:r>
      <w:r w:rsidRPr="40EF604F" w:rsidR="106EB0C7">
        <w:rPr>
          <w:rFonts w:ascii="Arial" w:hAnsi="Arial" w:eastAsia="Arial" w:cs="Arial"/>
          <w:b w:val="0"/>
          <w:bCs w:val="0"/>
        </w:rPr>
        <w:t>et al</w:t>
      </w:r>
      <w:r w:rsidRPr="40EF604F" w:rsidR="7627B9C3">
        <w:rPr>
          <w:rFonts w:ascii="Arial" w:hAnsi="Arial" w:eastAsia="Arial" w:cs="Arial"/>
          <w:b w:val="0"/>
          <w:bCs w:val="0"/>
        </w:rPr>
        <w:t>.</w:t>
      </w:r>
      <w:r w:rsidRPr="40EF604F" w:rsidR="60A95A5E">
        <w:rPr>
          <w:rFonts w:ascii="Arial" w:hAnsi="Arial" w:eastAsia="Arial" w:cs="Arial"/>
          <w:b w:val="0"/>
          <w:bCs w:val="0"/>
        </w:rPr>
        <w:t>,</w:t>
      </w:r>
      <w:r w:rsidRPr="40EF604F" w:rsidR="7627B9C3">
        <w:rPr>
          <w:rFonts w:ascii="Arial" w:hAnsi="Arial" w:eastAsia="Arial" w:cs="Arial"/>
          <w:b w:val="0"/>
          <w:bCs w:val="0"/>
        </w:rPr>
        <w:t xml:space="preserve"> 2017)</w:t>
      </w:r>
      <w:r w:rsidRPr="40EF604F" w:rsidR="5CA3D6CD">
        <w:rPr>
          <w:rFonts w:ascii="Arial" w:hAnsi="Arial" w:eastAsia="Arial" w:cs="Arial"/>
          <w:b w:val="0"/>
          <w:bCs w:val="0"/>
        </w:rPr>
        <w:t>.</w:t>
      </w:r>
    </w:p>
    <w:p w:rsidR="61106EAE" w:rsidP="61106EAE" w:rsidRDefault="61106EAE" w14:paraId="1197DF60" w14:textId="6FE27E59">
      <w:pPr>
        <w:pStyle w:val="Normal"/>
        <w:spacing w:line="360" w:lineRule="auto"/>
        <w:jc w:val="both"/>
        <w:rPr>
          <w:rFonts w:ascii="Arial" w:hAnsi="Arial" w:eastAsia="Arial" w:cs="Arial"/>
          <w:b w:val="1"/>
          <w:bCs w:val="1"/>
        </w:rPr>
      </w:pPr>
    </w:p>
    <w:p w:rsidR="5CA3D6CD" w:rsidP="74BC8DBB" w:rsidRDefault="5CA3D6CD" w14:paraId="5A13BB70" w14:textId="210430A1">
      <w:pPr>
        <w:pStyle w:val="Normal"/>
        <w:spacing w:line="360" w:lineRule="auto"/>
        <w:jc w:val="both"/>
        <w:rPr>
          <w:rFonts w:ascii="Arial" w:hAnsi="Arial" w:eastAsia="Arial" w:cs="Arial"/>
          <w:b w:val="0"/>
          <w:bCs w:val="0"/>
        </w:rPr>
      </w:pPr>
      <w:r w:rsidRPr="74BC8DBB" w:rsidR="5CA3D6CD">
        <w:rPr>
          <w:rFonts w:ascii="Arial" w:hAnsi="Arial" w:eastAsia="Arial" w:cs="Arial"/>
          <w:b w:val="1"/>
          <w:bCs w:val="1"/>
        </w:rPr>
        <w:t xml:space="preserve">ICD-10 CLASSIFICATION </w:t>
      </w:r>
    </w:p>
    <w:p w:rsidR="5CA3D6CD" w:rsidP="3FE5CB80" w:rsidRDefault="5CA3D6CD" w14:paraId="397B33DD" w14:textId="6F586616">
      <w:pPr>
        <w:pStyle w:val="Normal"/>
        <w:spacing w:line="360" w:lineRule="auto"/>
        <w:jc w:val="both"/>
        <w:rPr>
          <w:rFonts w:ascii="Arial" w:hAnsi="Arial" w:eastAsia="Arial" w:cs="Arial"/>
          <w:b w:val="0"/>
          <w:bCs w:val="0"/>
        </w:rPr>
      </w:pPr>
      <w:r w:rsidRPr="3FE5CB80" w:rsidR="5CA3D6CD">
        <w:rPr>
          <w:rFonts w:ascii="Arial" w:hAnsi="Arial" w:eastAsia="Arial" w:cs="Arial"/>
          <w:b w:val="0"/>
          <w:bCs w:val="0"/>
        </w:rPr>
        <w:t>In the International Classification</w:t>
      </w:r>
      <w:r w:rsidRPr="3FE5CB80" w:rsidR="1A85A7F2">
        <w:rPr>
          <w:rFonts w:ascii="Arial" w:hAnsi="Arial" w:eastAsia="Arial" w:cs="Arial"/>
          <w:b w:val="0"/>
          <w:bCs w:val="0"/>
        </w:rPr>
        <w:t xml:space="preserve"> of Diseases, 10</w:t>
      </w:r>
      <w:r w:rsidRPr="3FE5CB80" w:rsidR="1A85A7F2">
        <w:rPr>
          <w:rFonts w:ascii="Arial" w:hAnsi="Arial" w:eastAsia="Arial" w:cs="Arial"/>
          <w:b w:val="0"/>
          <w:bCs w:val="0"/>
          <w:vertAlign w:val="superscript"/>
        </w:rPr>
        <w:t>th</w:t>
      </w:r>
      <w:r w:rsidRPr="3FE5CB80" w:rsidR="1A85A7F2">
        <w:rPr>
          <w:rFonts w:ascii="Arial" w:hAnsi="Arial" w:eastAsia="Arial" w:cs="Arial"/>
          <w:b w:val="0"/>
          <w:bCs w:val="0"/>
        </w:rPr>
        <w:t xml:space="preserve"> Edition </w:t>
      </w:r>
      <w:r w:rsidRPr="3FE5CB80" w:rsidR="32166958">
        <w:rPr>
          <w:rFonts w:ascii="Arial" w:hAnsi="Arial" w:eastAsia="Arial" w:cs="Arial"/>
          <w:b w:val="0"/>
          <w:bCs w:val="0"/>
        </w:rPr>
        <w:t>(ICD</w:t>
      </w:r>
      <w:r w:rsidRPr="3FE5CB80" w:rsidR="1A85A7F2">
        <w:rPr>
          <w:rFonts w:ascii="Arial" w:hAnsi="Arial" w:eastAsia="Arial" w:cs="Arial"/>
          <w:b w:val="0"/>
          <w:bCs w:val="0"/>
        </w:rPr>
        <w:t>-10), OCD is c</w:t>
      </w:r>
      <w:r w:rsidRPr="3FE5CB80" w:rsidR="5F0CF165">
        <w:rPr>
          <w:rFonts w:ascii="Arial" w:hAnsi="Arial" w:eastAsia="Arial" w:cs="Arial"/>
          <w:b w:val="0"/>
          <w:bCs w:val="0"/>
        </w:rPr>
        <w:t>lassifi</w:t>
      </w:r>
      <w:r w:rsidRPr="3FE5CB80" w:rsidR="6A54B825">
        <w:rPr>
          <w:rFonts w:ascii="Arial" w:hAnsi="Arial" w:eastAsia="Arial" w:cs="Arial"/>
          <w:b w:val="0"/>
          <w:bCs w:val="0"/>
        </w:rPr>
        <w:t>ed under the F42 category,</w:t>
      </w:r>
      <w:r w:rsidRPr="3FE5CB80" w:rsidR="26DD596B">
        <w:rPr>
          <w:rFonts w:ascii="Arial" w:hAnsi="Arial" w:eastAsia="Arial" w:cs="Arial"/>
          <w:b w:val="0"/>
          <w:bCs w:val="0"/>
        </w:rPr>
        <w:t xml:space="preserve"> titled “</w:t>
      </w:r>
      <w:bookmarkStart w:name="_Int_onncvOux" w:id="1854678702"/>
      <w:r w:rsidRPr="3FE5CB80" w:rsidR="7A6BA765">
        <w:rPr>
          <w:rFonts w:ascii="Arial" w:hAnsi="Arial" w:eastAsia="Arial" w:cs="Arial"/>
          <w:b w:val="0"/>
          <w:bCs w:val="0"/>
        </w:rPr>
        <w:t>O</w:t>
      </w:r>
      <w:r w:rsidRPr="3FE5CB80" w:rsidR="3807846D">
        <w:rPr>
          <w:rFonts w:ascii="Arial" w:hAnsi="Arial" w:eastAsia="Arial" w:cs="Arial"/>
          <w:b w:val="0"/>
          <w:bCs w:val="0"/>
        </w:rPr>
        <w:t>bsessive-</w:t>
      </w:r>
      <w:r w:rsidRPr="3FE5CB80" w:rsidR="38136BBA">
        <w:rPr>
          <w:rFonts w:ascii="Arial" w:hAnsi="Arial" w:eastAsia="Arial" w:cs="Arial"/>
          <w:b w:val="0"/>
          <w:bCs w:val="0"/>
        </w:rPr>
        <w:t>C</w:t>
      </w:r>
      <w:r w:rsidRPr="3FE5CB80" w:rsidR="3807846D">
        <w:rPr>
          <w:rFonts w:ascii="Arial" w:hAnsi="Arial" w:eastAsia="Arial" w:cs="Arial"/>
          <w:b w:val="0"/>
          <w:bCs w:val="0"/>
        </w:rPr>
        <w:t xml:space="preserve">ompulsive </w:t>
      </w:r>
      <w:r w:rsidRPr="3FE5CB80" w:rsidR="49D19382">
        <w:rPr>
          <w:rFonts w:ascii="Arial" w:hAnsi="Arial" w:eastAsia="Arial" w:cs="Arial"/>
          <w:b w:val="0"/>
          <w:bCs w:val="0"/>
        </w:rPr>
        <w:t>D</w:t>
      </w:r>
      <w:r w:rsidRPr="3FE5CB80" w:rsidR="3807846D">
        <w:rPr>
          <w:rFonts w:ascii="Arial" w:hAnsi="Arial" w:eastAsia="Arial" w:cs="Arial"/>
          <w:b w:val="0"/>
          <w:bCs w:val="0"/>
        </w:rPr>
        <w:t>isorder</w:t>
      </w:r>
      <w:bookmarkEnd w:id="1854678702"/>
      <w:r w:rsidRPr="3FE5CB80" w:rsidR="26DD596B">
        <w:rPr>
          <w:rFonts w:ascii="Arial" w:hAnsi="Arial" w:eastAsia="Arial" w:cs="Arial"/>
          <w:b w:val="0"/>
          <w:bCs w:val="0"/>
        </w:rPr>
        <w:t>”</w:t>
      </w:r>
      <w:r w:rsidRPr="3FE5CB80" w:rsidR="51A4B449">
        <w:rPr>
          <w:rFonts w:ascii="Arial" w:hAnsi="Arial" w:eastAsia="Arial" w:cs="Arial"/>
          <w:b w:val="0"/>
          <w:bCs w:val="0"/>
        </w:rPr>
        <w:t>. The classification code for OCD in ICD- 10 is F42</w:t>
      </w:r>
      <w:r w:rsidRPr="3FE5CB80" w:rsidR="35412F36">
        <w:rPr>
          <w:rFonts w:ascii="Arial" w:hAnsi="Arial" w:eastAsia="Arial" w:cs="Arial"/>
          <w:b w:val="0"/>
          <w:bCs w:val="0"/>
        </w:rPr>
        <w:t xml:space="preserve">. </w:t>
      </w:r>
    </w:p>
    <w:p w:rsidR="61106EAE" w:rsidP="61106EAE" w:rsidRDefault="61106EAE" w14:paraId="09429DC9" w14:textId="53D1CCB7">
      <w:pPr>
        <w:pStyle w:val="Normal"/>
        <w:spacing w:line="360" w:lineRule="auto"/>
        <w:jc w:val="both"/>
        <w:rPr>
          <w:rFonts w:ascii="Arial" w:hAnsi="Arial" w:eastAsia="Arial" w:cs="Arial"/>
          <w:b w:val="1"/>
          <w:bCs w:val="1"/>
        </w:rPr>
      </w:pPr>
    </w:p>
    <w:p w:rsidR="4FC20956" w:rsidP="74BC8DBB" w:rsidRDefault="4FC20956" w14:paraId="1F65482F" w14:textId="48D5DAC1">
      <w:pPr>
        <w:pStyle w:val="Normal"/>
        <w:spacing w:line="360" w:lineRule="auto"/>
        <w:jc w:val="both"/>
        <w:rPr>
          <w:rFonts w:ascii="Arial" w:hAnsi="Arial" w:eastAsia="Arial" w:cs="Arial"/>
          <w:b w:val="0"/>
          <w:bCs w:val="0"/>
        </w:rPr>
      </w:pPr>
      <w:r w:rsidRPr="74BC8DBB" w:rsidR="4FC20956">
        <w:rPr>
          <w:rFonts w:ascii="Arial" w:hAnsi="Arial" w:eastAsia="Arial" w:cs="Arial"/>
          <w:b w:val="1"/>
          <w:bCs w:val="1"/>
        </w:rPr>
        <w:t>COMPARISON TO DSM-5</w:t>
      </w:r>
    </w:p>
    <w:p w:rsidR="4FC20956" w:rsidP="74BC8DBB" w:rsidRDefault="4FC20956" w14:paraId="46E63DAC" w14:textId="165AEE4F">
      <w:pPr>
        <w:pStyle w:val="Normal"/>
        <w:spacing w:line="360" w:lineRule="auto"/>
        <w:jc w:val="both"/>
        <w:rPr>
          <w:rFonts w:ascii="Arial" w:hAnsi="Arial" w:eastAsia="Arial" w:cs="Arial"/>
          <w:b w:val="0"/>
          <w:bCs w:val="0"/>
        </w:rPr>
      </w:pPr>
      <w:r w:rsidRPr="3FE5CB80" w:rsidR="4FC20956">
        <w:rPr>
          <w:rFonts w:ascii="Arial" w:hAnsi="Arial" w:eastAsia="Arial" w:cs="Arial"/>
          <w:b w:val="0"/>
          <w:bCs w:val="0"/>
        </w:rPr>
        <w:t xml:space="preserve">The </w:t>
      </w:r>
      <w:r w:rsidRPr="3FE5CB80" w:rsidR="6752CABC">
        <w:rPr>
          <w:rFonts w:ascii="Arial" w:hAnsi="Arial" w:eastAsia="Arial" w:cs="Arial"/>
          <w:b w:val="0"/>
          <w:bCs w:val="0"/>
        </w:rPr>
        <w:t>Diagnostic</w:t>
      </w:r>
      <w:r w:rsidRPr="3FE5CB80" w:rsidR="4FC20956">
        <w:rPr>
          <w:rFonts w:ascii="Arial" w:hAnsi="Arial" w:eastAsia="Arial" w:cs="Arial"/>
          <w:b w:val="0"/>
          <w:bCs w:val="0"/>
        </w:rPr>
        <w:t xml:space="preserve"> and Statis</w:t>
      </w:r>
      <w:r w:rsidRPr="3FE5CB80" w:rsidR="46A53D55">
        <w:rPr>
          <w:rFonts w:ascii="Arial" w:hAnsi="Arial" w:eastAsia="Arial" w:cs="Arial"/>
          <w:b w:val="0"/>
          <w:bCs w:val="0"/>
        </w:rPr>
        <w:t xml:space="preserve">tical Manual of Mental Disorders, Fifth Edition </w:t>
      </w:r>
      <w:r w:rsidRPr="3FE5CB80" w:rsidR="4D0BD3B9">
        <w:rPr>
          <w:rFonts w:ascii="Arial" w:hAnsi="Arial" w:eastAsia="Arial" w:cs="Arial"/>
          <w:b w:val="0"/>
          <w:bCs w:val="0"/>
        </w:rPr>
        <w:t>(DSM</w:t>
      </w:r>
      <w:r w:rsidRPr="3FE5CB80" w:rsidR="46A53D55">
        <w:rPr>
          <w:rFonts w:ascii="Arial" w:hAnsi="Arial" w:eastAsia="Arial" w:cs="Arial"/>
          <w:b w:val="0"/>
          <w:bCs w:val="0"/>
        </w:rPr>
        <w:t>-</w:t>
      </w:r>
      <w:r w:rsidRPr="3FE5CB80" w:rsidR="389B23E7">
        <w:rPr>
          <w:rFonts w:ascii="Arial" w:hAnsi="Arial" w:eastAsia="Arial" w:cs="Arial"/>
          <w:b w:val="0"/>
          <w:bCs w:val="0"/>
        </w:rPr>
        <w:t>5)</w:t>
      </w:r>
      <w:r w:rsidRPr="3FE5CB80" w:rsidR="054A2287">
        <w:rPr>
          <w:rFonts w:ascii="Arial" w:hAnsi="Arial" w:eastAsia="Arial" w:cs="Arial"/>
          <w:b w:val="0"/>
          <w:bCs w:val="0"/>
        </w:rPr>
        <w:t>, is another widely recognized diagnostic criteria manual.</w:t>
      </w:r>
      <w:r w:rsidRPr="3FE5CB80" w:rsidR="649C951F">
        <w:rPr>
          <w:rFonts w:ascii="Arial" w:hAnsi="Arial" w:eastAsia="Arial" w:cs="Arial"/>
          <w:b w:val="0"/>
          <w:bCs w:val="0"/>
        </w:rPr>
        <w:t xml:space="preserve"> In DSM-5, OCD is classified under the </w:t>
      </w:r>
      <w:r w:rsidRPr="3FE5CB80" w:rsidR="7A054E70">
        <w:rPr>
          <w:rFonts w:ascii="Arial" w:hAnsi="Arial" w:eastAsia="Arial" w:cs="Arial"/>
          <w:b w:val="0"/>
          <w:bCs w:val="0"/>
        </w:rPr>
        <w:t>“Obsessive- Compulsive and Related Disorders”</w:t>
      </w:r>
      <w:r w:rsidRPr="3FE5CB80" w:rsidR="0313E158">
        <w:rPr>
          <w:rFonts w:ascii="Arial" w:hAnsi="Arial" w:eastAsia="Arial" w:cs="Arial"/>
          <w:b w:val="0"/>
          <w:bCs w:val="0"/>
        </w:rPr>
        <w:t xml:space="preserve"> </w:t>
      </w:r>
      <w:r w:rsidRPr="3FE5CB80" w:rsidR="2445A0E1">
        <w:rPr>
          <w:rFonts w:ascii="Arial" w:hAnsi="Arial" w:eastAsia="Arial" w:cs="Arial"/>
          <w:b w:val="0"/>
          <w:bCs w:val="0"/>
        </w:rPr>
        <w:t xml:space="preserve">category, which includes several conditions related to obsessive- compulsive features. </w:t>
      </w:r>
      <w:r w:rsidRPr="3FE5CB80" w:rsidR="62EA8612">
        <w:rPr>
          <w:rFonts w:ascii="Arial" w:hAnsi="Arial" w:eastAsia="Arial" w:cs="Arial"/>
          <w:b w:val="0"/>
          <w:bCs w:val="0"/>
        </w:rPr>
        <w:t xml:space="preserve">The primary diagnosis in this category is </w:t>
      </w:r>
      <w:r w:rsidRPr="3FE5CB80" w:rsidR="218F6B44">
        <w:rPr>
          <w:rFonts w:ascii="Arial" w:hAnsi="Arial" w:eastAsia="Arial" w:cs="Arial"/>
          <w:b w:val="0"/>
          <w:bCs w:val="0"/>
        </w:rPr>
        <w:t>“</w:t>
      </w:r>
      <w:bookmarkStart w:name="_Int_i2ZkfMwE" w:id="1897502772"/>
      <w:r w:rsidRPr="3FE5CB80" w:rsidR="496BB576">
        <w:rPr>
          <w:rFonts w:ascii="Arial" w:hAnsi="Arial" w:eastAsia="Arial" w:cs="Arial"/>
          <w:b w:val="0"/>
          <w:bCs w:val="0"/>
        </w:rPr>
        <w:t>O</w:t>
      </w:r>
      <w:r w:rsidRPr="3FE5CB80" w:rsidR="3F0290EC">
        <w:rPr>
          <w:rFonts w:ascii="Arial" w:hAnsi="Arial" w:eastAsia="Arial" w:cs="Arial"/>
          <w:b w:val="0"/>
          <w:bCs w:val="0"/>
        </w:rPr>
        <w:t>bsessive-</w:t>
      </w:r>
      <w:r w:rsidRPr="3FE5CB80" w:rsidR="091A7A81">
        <w:rPr>
          <w:rFonts w:ascii="Arial" w:hAnsi="Arial" w:eastAsia="Arial" w:cs="Arial"/>
          <w:b w:val="0"/>
          <w:bCs w:val="0"/>
        </w:rPr>
        <w:t>C</w:t>
      </w:r>
      <w:r w:rsidRPr="3FE5CB80" w:rsidR="3F0290EC">
        <w:rPr>
          <w:rFonts w:ascii="Arial" w:hAnsi="Arial" w:eastAsia="Arial" w:cs="Arial"/>
          <w:b w:val="0"/>
          <w:bCs w:val="0"/>
        </w:rPr>
        <w:t xml:space="preserve">ompulsive </w:t>
      </w:r>
      <w:r w:rsidRPr="3FE5CB80" w:rsidR="21A8C27A">
        <w:rPr>
          <w:rFonts w:ascii="Arial" w:hAnsi="Arial" w:eastAsia="Arial" w:cs="Arial"/>
          <w:b w:val="0"/>
          <w:bCs w:val="0"/>
        </w:rPr>
        <w:t>D</w:t>
      </w:r>
      <w:r w:rsidRPr="3FE5CB80" w:rsidR="3F0290EC">
        <w:rPr>
          <w:rFonts w:ascii="Arial" w:hAnsi="Arial" w:eastAsia="Arial" w:cs="Arial"/>
          <w:b w:val="0"/>
          <w:bCs w:val="0"/>
        </w:rPr>
        <w:t>isorder</w:t>
      </w:r>
      <w:bookmarkEnd w:id="1897502772"/>
      <w:r w:rsidRPr="3FE5CB80" w:rsidR="3F0290EC">
        <w:rPr>
          <w:rFonts w:ascii="Arial" w:hAnsi="Arial" w:eastAsia="Arial" w:cs="Arial"/>
          <w:b w:val="0"/>
          <w:bCs w:val="0"/>
        </w:rPr>
        <w:t>”</w:t>
      </w:r>
      <w:r w:rsidRPr="3FE5CB80" w:rsidR="3F0290EC">
        <w:rPr>
          <w:rFonts w:ascii="Arial" w:hAnsi="Arial" w:eastAsia="Arial" w:cs="Arial"/>
          <w:b w:val="0"/>
          <w:bCs w:val="0"/>
        </w:rPr>
        <w:t xml:space="preserve"> (DSM-5 code:300.3).</w:t>
      </w:r>
    </w:p>
    <w:p w:rsidR="61106EAE" w:rsidP="61106EAE" w:rsidRDefault="61106EAE" w14:paraId="1B747290" w14:textId="1A564634">
      <w:pPr>
        <w:pStyle w:val="Normal"/>
        <w:spacing w:line="360" w:lineRule="auto"/>
        <w:jc w:val="both"/>
        <w:rPr>
          <w:rFonts w:ascii="Arial" w:hAnsi="Arial" w:eastAsia="Arial" w:cs="Arial"/>
          <w:b w:val="0"/>
          <w:bCs w:val="0"/>
        </w:rPr>
      </w:pPr>
    </w:p>
    <w:p w:rsidR="22397279" w:rsidP="74BC8DBB" w:rsidRDefault="22397279" w14:paraId="6DBD6417" w14:textId="31F36A9D">
      <w:pPr>
        <w:pStyle w:val="Normal"/>
        <w:spacing w:line="360" w:lineRule="auto"/>
        <w:jc w:val="both"/>
        <w:rPr>
          <w:rFonts w:ascii="Arial" w:hAnsi="Arial" w:eastAsia="Arial" w:cs="Arial"/>
          <w:b w:val="0"/>
          <w:bCs w:val="0"/>
        </w:rPr>
      </w:pPr>
      <w:r w:rsidRPr="3FE5CB80" w:rsidR="7265D04E">
        <w:rPr>
          <w:rFonts w:ascii="Arial" w:hAnsi="Arial" w:eastAsia="Arial" w:cs="Arial"/>
          <w:b w:val="0"/>
          <w:bCs w:val="0"/>
        </w:rPr>
        <w:t xml:space="preserve">While both ICD- 10 and DSM-5 recognize OCD as a mental </w:t>
      </w:r>
      <w:r w:rsidRPr="3FE5CB80" w:rsidR="163F8C5B">
        <w:rPr>
          <w:rFonts w:ascii="Arial" w:hAnsi="Arial" w:eastAsia="Arial" w:cs="Arial"/>
          <w:b w:val="0"/>
          <w:bCs w:val="0"/>
        </w:rPr>
        <w:t xml:space="preserve">health disorder with similar fundamental </w:t>
      </w:r>
      <w:r w:rsidRPr="3FE5CB80" w:rsidR="7BF89557">
        <w:rPr>
          <w:rFonts w:ascii="Arial" w:hAnsi="Arial" w:eastAsia="Arial" w:cs="Arial"/>
          <w:b w:val="0"/>
          <w:bCs w:val="0"/>
        </w:rPr>
        <w:t>characteristics</w:t>
      </w:r>
      <w:r w:rsidRPr="3FE5CB80" w:rsidR="163F8C5B">
        <w:rPr>
          <w:rFonts w:ascii="Arial" w:hAnsi="Arial" w:eastAsia="Arial" w:cs="Arial"/>
          <w:b w:val="0"/>
          <w:bCs w:val="0"/>
        </w:rPr>
        <w:t>, there</w:t>
      </w:r>
      <w:r w:rsidRPr="3FE5CB80" w:rsidR="105D2819">
        <w:rPr>
          <w:rFonts w:ascii="Arial" w:hAnsi="Arial" w:eastAsia="Arial" w:cs="Arial"/>
          <w:b w:val="0"/>
          <w:bCs w:val="0"/>
        </w:rPr>
        <w:t xml:space="preserve"> are </w:t>
      </w:r>
      <w:r w:rsidRPr="3FE5CB80" w:rsidR="5B4B07F0">
        <w:rPr>
          <w:rFonts w:ascii="Arial" w:hAnsi="Arial" w:eastAsia="Arial" w:cs="Arial"/>
          <w:b w:val="0"/>
          <w:bCs w:val="0"/>
        </w:rPr>
        <w:t>some differences in terminology and classification. For examp</w:t>
      </w:r>
      <w:r w:rsidRPr="3FE5CB80" w:rsidR="0DA6F27C">
        <w:rPr>
          <w:rFonts w:ascii="Arial" w:hAnsi="Arial" w:eastAsia="Arial" w:cs="Arial"/>
          <w:b w:val="0"/>
          <w:bCs w:val="0"/>
        </w:rPr>
        <w:t xml:space="preserve">le, in ICD-10, OCD is a distinct category </w:t>
      </w:r>
      <w:r w:rsidRPr="3FE5CB80" w:rsidR="2537B3E2">
        <w:rPr>
          <w:rFonts w:ascii="Arial" w:hAnsi="Arial" w:eastAsia="Arial" w:cs="Arial"/>
          <w:b w:val="0"/>
          <w:bCs w:val="0"/>
        </w:rPr>
        <w:t>labelled “</w:t>
      </w:r>
      <w:r w:rsidRPr="3FE5CB80" w:rsidR="0E461A10">
        <w:rPr>
          <w:rFonts w:ascii="Arial" w:hAnsi="Arial" w:eastAsia="Arial" w:cs="Arial"/>
          <w:b w:val="0"/>
          <w:bCs w:val="0"/>
        </w:rPr>
        <w:t>obsessive-compulsive disorder</w:t>
      </w:r>
      <w:r w:rsidRPr="3FE5CB80" w:rsidR="048A267B">
        <w:rPr>
          <w:rFonts w:ascii="Arial" w:hAnsi="Arial" w:eastAsia="Arial" w:cs="Arial"/>
          <w:b w:val="0"/>
          <w:bCs w:val="0"/>
        </w:rPr>
        <w:t xml:space="preserve">”, </w:t>
      </w:r>
      <w:r w:rsidRPr="3FE5CB80" w:rsidR="43BAC443">
        <w:rPr>
          <w:rFonts w:ascii="Arial" w:hAnsi="Arial" w:eastAsia="Arial" w:cs="Arial"/>
          <w:b w:val="0"/>
          <w:bCs w:val="0"/>
        </w:rPr>
        <w:t>whereas</w:t>
      </w:r>
      <w:r w:rsidRPr="3FE5CB80" w:rsidR="43BAC443">
        <w:rPr>
          <w:rFonts w:ascii="Arial" w:hAnsi="Arial" w:eastAsia="Arial" w:cs="Arial"/>
          <w:b w:val="0"/>
          <w:bCs w:val="0"/>
        </w:rPr>
        <w:t xml:space="preserve"> in DSM-5, it falls under the broader </w:t>
      </w:r>
      <w:r w:rsidRPr="3FE5CB80" w:rsidR="4A215AA7">
        <w:rPr>
          <w:rFonts w:ascii="Arial" w:hAnsi="Arial" w:eastAsia="Arial" w:cs="Arial"/>
          <w:b w:val="0"/>
          <w:bCs w:val="0"/>
        </w:rPr>
        <w:t>category</w:t>
      </w:r>
      <w:r w:rsidRPr="3FE5CB80" w:rsidR="43BAC443">
        <w:rPr>
          <w:rFonts w:ascii="Arial" w:hAnsi="Arial" w:eastAsia="Arial" w:cs="Arial"/>
          <w:b w:val="0"/>
          <w:bCs w:val="0"/>
        </w:rPr>
        <w:t xml:space="preserve"> of </w:t>
      </w:r>
      <w:r w:rsidRPr="3FE5CB80" w:rsidR="1CC91173">
        <w:rPr>
          <w:rFonts w:ascii="Arial" w:hAnsi="Arial" w:eastAsia="Arial" w:cs="Arial"/>
          <w:b w:val="0"/>
          <w:bCs w:val="0"/>
        </w:rPr>
        <w:t xml:space="preserve">“Obsessive -Compulsive Disorder Related </w:t>
      </w:r>
      <w:r w:rsidRPr="3FE5CB80" w:rsidR="6DFB16B3">
        <w:rPr>
          <w:rFonts w:ascii="Arial" w:hAnsi="Arial" w:eastAsia="Arial" w:cs="Arial"/>
          <w:b w:val="0"/>
          <w:bCs w:val="0"/>
        </w:rPr>
        <w:t>Disorders</w:t>
      </w:r>
      <w:r w:rsidRPr="3FE5CB80" w:rsidR="1CC91173">
        <w:rPr>
          <w:rFonts w:ascii="Arial" w:hAnsi="Arial" w:eastAsia="Arial" w:cs="Arial"/>
          <w:b w:val="0"/>
          <w:bCs w:val="0"/>
        </w:rPr>
        <w:t>”, which i</w:t>
      </w:r>
      <w:r w:rsidRPr="3FE5CB80" w:rsidR="0EEB6F14">
        <w:rPr>
          <w:rFonts w:ascii="Arial" w:hAnsi="Arial" w:eastAsia="Arial" w:cs="Arial"/>
          <w:b w:val="0"/>
          <w:bCs w:val="0"/>
        </w:rPr>
        <w:t xml:space="preserve">ncludes other </w:t>
      </w:r>
      <w:r w:rsidRPr="3FE5CB80" w:rsidR="6A6F6368">
        <w:rPr>
          <w:rFonts w:ascii="Arial" w:hAnsi="Arial" w:eastAsia="Arial" w:cs="Arial"/>
          <w:b w:val="0"/>
          <w:bCs w:val="0"/>
        </w:rPr>
        <w:t>related conditions such as hoarding disorder and body dysmorphic dis</w:t>
      </w:r>
      <w:r w:rsidRPr="3FE5CB80" w:rsidR="2057013F">
        <w:rPr>
          <w:rFonts w:ascii="Arial" w:hAnsi="Arial" w:eastAsia="Arial" w:cs="Arial"/>
          <w:b w:val="0"/>
          <w:bCs w:val="0"/>
        </w:rPr>
        <w:t xml:space="preserve">order. </w:t>
      </w:r>
      <w:r w:rsidRPr="3FE5CB80" w:rsidR="486F4B9A">
        <w:rPr>
          <w:rFonts w:ascii="Arial" w:hAnsi="Arial" w:eastAsia="Arial" w:cs="Arial"/>
          <w:b w:val="0"/>
          <w:bCs w:val="0"/>
        </w:rPr>
        <w:t>However, the diagnostic criteria for OCD in both man</w:t>
      </w:r>
      <w:r w:rsidRPr="3FE5CB80" w:rsidR="74649FC1">
        <w:rPr>
          <w:rFonts w:ascii="Arial" w:hAnsi="Arial" w:eastAsia="Arial" w:cs="Arial"/>
          <w:b w:val="0"/>
          <w:bCs w:val="0"/>
        </w:rPr>
        <w:t xml:space="preserve">uals are </w:t>
      </w:r>
      <w:r w:rsidRPr="3FE5CB80" w:rsidR="265FCC48">
        <w:rPr>
          <w:rFonts w:ascii="Arial" w:hAnsi="Arial" w:eastAsia="Arial" w:cs="Arial"/>
          <w:b w:val="0"/>
          <w:bCs w:val="0"/>
        </w:rPr>
        <w:t>consistent</w:t>
      </w:r>
      <w:r w:rsidRPr="3FE5CB80" w:rsidR="74649FC1">
        <w:rPr>
          <w:rFonts w:ascii="Arial" w:hAnsi="Arial" w:eastAsia="Arial" w:cs="Arial"/>
          <w:b w:val="0"/>
          <w:bCs w:val="0"/>
        </w:rPr>
        <w:t>, emphasizing the presence of obse</w:t>
      </w:r>
      <w:r w:rsidRPr="3FE5CB80" w:rsidR="4B9B7A3F">
        <w:rPr>
          <w:rFonts w:ascii="Arial" w:hAnsi="Arial" w:eastAsia="Arial" w:cs="Arial"/>
          <w:b w:val="0"/>
          <w:bCs w:val="0"/>
        </w:rPr>
        <w:t xml:space="preserve">ssions and compulsions and their impact on a person’s life. </w:t>
      </w:r>
      <w:r w:rsidRPr="3FE5CB80" w:rsidR="22397279">
        <w:rPr>
          <w:rFonts w:ascii="Arial" w:hAnsi="Arial" w:eastAsia="Arial" w:cs="Arial"/>
          <w:b w:val="0"/>
          <w:bCs w:val="0"/>
        </w:rPr>
        <w:t xml:space="preserve">Notably, the </w:t>
      </w:r>
      <w:r w:rsidRPr="3FE5CB80" w:rsidR="24280DA1">
        <w:rPr>
          <w:rFonts w:ascii="Arial" w:hAnsi="Arial" w:eastAsia="Arial" w:cs="Arial"/>
          <w:b w:val="0"/>
          <w:bCs w:val="0"/>
        </w:rPr>
        <w:t>choice</w:t>
      </w:r>
      <w:r w:rsidRPr="3FE5CB80" w:rsidR="22397279">
        <w:rPr>
          <w:rFonts w:ascii="Arial" w:hAnsi="Arial" w:eastAsia="Arial" w:cs="Arial"/>
          <w:b w:val="0"/>
          <w:bCs w:val="0"/>
        </w:rPr>
        <w:t xml:space="preserve"> of depending on the region and the health care provider’s pre</w:t>
      </w:r>
      <w:r w:rsidRPr="3FE5CB80" w:rsidR="66C0BBEC">
        <w:rPr>
          <w:rFonts w:ascii="Arial" w:hAnsi="Arial" w:eastAsia="Arial" w:cs="Arial"/>
          <w:b w:val="0"/>
          <w:bCs w:val="0"/>
        </w:rPr>
        <w:t xml:space="preserve">ference, but the core </w:t>
      </w:r>
      <w:r w:rsidRPr="3FE5CB80" w:rsidR="430F860F">
        <w:rPr>
          <w:rFonts w:ascii="Arial" w:hAnsi="Arial" w:eastAsia="Arial" w:cs="Arial"/>
          <w:b w:val="0"/>
          <w:bCs w:val="0"/>
        </w:rPr>
        <w:t>understanding,</w:t>
      </w:r>
      <w:r w:rsidRPr="3FE5CB80" w:rsidR="66C0BBEC">
        <w:rPr>
          <w:rFonts w:ascii="Arial" w:hAnsi="Arial" w:eastAsia="Arial" w:cs="Arial"/>
          <w:b w:val="0"/>
          <w:bCs w:val="0"/>
        </w:rPr>
        <w:t xml:space="preserve"> and classification of OCD remain </w:t>
      </w:r>
      <w:r w:rsidRPr="3FE5CB80" w:rsidR="191CA678">
        <w:rPr>
          <w:rFonts w:ascii="Arial" w:hAnsi="Arial" w:eastAsia="Arial" w:cs="Arial"/>
          <w:b w:val="0"/>
          <w:bCs w:val="0"/>
        </w:rPr>
        <w:t>consistent</w:t>
      </w:r>
      <w:r w:rsidRPr="3FE5CB80" w:rsidR="0772D64B">
        <w:rPr>
          <w:rFonts w:ascii="Arial" w:hAnsi="Arial" w:eastAsia="Arial" w:cs="Arial"/>
          <w:b w:val="0"/>
          <w:bCs w:val="0"/>
        </w:rPr>
        <w:t xml:space="preserve"> </w:t>
      </w:r>
      <w:r w:rsidRPr="3FE5CB80" w:rsidR="191CA678">
        <w:rPr>
          <w:rFonts w:ascii="Arial" w:hAnsi="Arial" w:eastAsia="Arial" w:cs="Arial"/>
          <w:b w:val="0"/>
          <w:bCs w:val="0"/>
        </w:rPr>
        <w:t>between</w:t>
      </w:r>
      <w:r w:rsidRPr="3FE5CB80" w:rsidR="71386C92">
        <w:rPr>
          <w:rFonts w:ascii="Arial" w:hAnsi="Arial" w:eastAsia="Arial" w:cs="Arial"/>
          <w:b w:val="0"/>
          <w:bCs w:val="0"/>
        </w:rPr>
        <w:t xml:space="preserve"> </w:t>
      </w:r>
      <w:r w:rsidRPr="3FE5CB80" w:rsidR="191CA678">
        <w:rPr>
          <w:rFonts w:ascii="Arial" w:hAnsi="Arial" w:eastAsia="Arial" w:cs="Arial"/>
          <w:b w:val="0"/>
          <w:bCs w:val="0"/>
        </w:rPr>
        <w:t xml:space="preserve">ICD-10 and DSM-5. These </w:t>
      </w:r>
      <w:r w:rsidRPr="3FE5CB80" w:rsidR="291601E5">
        <w:rPr>
          <w:rFonts w:ascii="Arial" w:hAnsi="Arial" w:eastAsia="Arial" w:cs="Arial"/>
          <w:b w:val="0"/>
          <w:bCs w:val="0"/>
        </w:rPr>
        <w:t>manuals</w:t>
      </w:r>
      <w:r w:rsidRPr="3FE5CB80" w:rsidR="191CA678">
        <w:rPr>
          <w:rFonts w:ascii="Arial" w:hAnsi="Arial" w:eastAsia="Arial" w:cs="Arial"/>
          <w:b w:val="0"/>
          <w:bCs w:val="0"/>
        </w:rPr>
        <w:t xml:space="preserve"> serve as e</w:t>
      </w:r>
      <w:r w:rsidRPr="3FE5CB80" w:rsidR="705380F5">
        <w:rPr>
          <w:rFonts w:ascii="Arial" w:hAnsi="Arial" w:eastAsia="Arial" w:cs="Arial"/>
          <w:b w:val="0"/>
          <w:bCs w:val="0"/>
        </w:rPr>
        <w:t>ssential tools</w:t>
      </w:r>
      <w:r w:rsidRPr="3FE5CB80" w:rsidR="63991A3E">
        <w:rPr>
          <w:rFonts w:ascii="Arial" w:hAnsi="Arial" w:eastAsia="Arial" w:cs="Arial"/>
          <w:b w:val="0"/>
          <w:bCs w:val="0"/>
        </w:rPr>
        <w:t xml:space="preserve"> for clinicians</w:t>
      </w:r>
      <w:r w:rsidRPr="3FE5CB80" w:rsidR="705380F5">
        <w:rPr>
          <w:rFonts w:ascii="Arial" w:hAnsi="Arial" w:eastAsia="Arial" w:cs="Arial"/>
          <w:b w:val="0"/>
          <w:bCs w:val="0"/>
        </w:rPr>
        <w:t xml:space="preserve"> to diagnose and categorize mental health condition </w:t>
      </w:r>
      <w:r w:rsidRPr="3FE5CB80" w:rsidR="550B560C">
        <w:rPr>
          <w:rFonts w:ascii="Arial" w:hAnsi="Arial" w:eastAsia="Arial" w:cs="Arial"/>
          <w:b w:val="0"/>
          <w:bCs w:val="0"/>
        </w:rPr>
        <w:t xml:space="preserve">including OCD, </w:t>
      </w:r>
      <w:r w:rsidRPr="3FE5CB80" w:rsidR="550B560C">
        <w:rPr>
          <w:rFonts w:ascii="Arial" w:hAnsi="Arial" w:eastAsia="Arial" w:cs="Arial"/>
          <w:b w:val="0"/>
          <w:bCs w:val="0"/>
        </w:rPr>
        <w:t>providing</w:t>
      </w:r>
      <w:r w:rsidRPr="3FE5CB80" w:rsidR="550B560C">
        <w:rPr>
          <w:rFonts w:ascii="Arial" w:hAnsi="Arial" w:eastAsia="Arial" w:cs="Arial"/>
          <w:b w:val="0"/>
          <w:bCs w:val="0"/>
        </w:rPr>
        <w:t xml:space="preserve"> </w:t>
      </w:r>
      <w:r w:rsidRPr="3FE5CB80" w:rsidR="67BAE716">
        <w:rPr>
          <w:rFonts w:ascii="Arial" w:hAnsi="Arial" w:eastAsia="Arial" w:cs="Arial"/>
          <w:b w:val="0"/>
          <w:bCs w:val="0"/>
        </w:rPr>
        <w:t>a common language for mental health professionals and researchers.</w:t>
      </w:r>
    </w:p>
    <w:p w:rsidR="23204992" w:rsidP="23204992" w:rsidRDefault="23204992" w14:paraId="025FE8B9" w14:textId="04269066">
      <w:pPr>
        <w:pStyle w:val="Normal"/>
        <w:spacing w:line="360" w:lineRule="auto"/>
        <w:jc w:val="both"/>
        <w:rPr>
          <w:rFonts w:ascii="Arial" w:hAnsi="Arial" w:eastAsia="Arial" w:cs="Arial"/>
          <w:b w:val="1"/>
          <w:bCs w:val="1"/>
        </w:rPr>
      </w:pPr>
    </w:p>
    <w:p w:rsidR="2E22BE99" w:rsidP="1561DAC6" w:rsidRDefault="2E22BE99" w14:paraId="3456195F" w14:textId="4754C5EC">
      <w:pPr>
        <w:pStyle w:val="Normal"/>
        <w:spacing w:line="360" w:lineRule="auto"/>
        <w:jc w:val="both"/>
        <w:rPr>
          <w:rFonts w:ascii="Arial" w:hAnsi="Arial" w:eastAsia="Arial" w:cs="Arial"/>
          <w:b w:val="0"/>
          <w:bCs w:val="0"/>
        </w:rPr>
      </w:pPr>
      <w:r w:rsidRPr="23204992" w:rsidR="2E22BE99">
        <w:rPr>
          <w:rFonts w:ascii="Arial" w:hAnsi="Arial" w:eastAsia="Arial" w:cs="Arial"/>
          <w:b w:val="1"/>
          <w:bCs w:val="1"/>
        </w:rPr>
        <w:t xml:space="preserve">DIAGNOSIS OF </w:t>
      </w:r>
      <w:r w:rsidRPr="23204992" w:rsidR="2E22BE99">
        <w:rPr>
          <w:rFonts w:ascii="Arial" w:hAnsi="Arial" w:eastAsia="Arial" w:cs="Arial"/>
          <w:b w:val="1"/>
          <w:bCs w:val="1"/>
        </w:rPr>
        <w:t>OBSESSIVE-COMPULSIVE</w:t>
      </w:r>
      <w:r w:rsidRPr="23204992" w:rsidR="2E22BE99">
        <w:rPr>
          <w:rFonts w:ascii="Arial" w:hAnsi="Arial" w:eastAsia="Arial" w:cs="Arial"/>
          <w:b w:val="1"/>
          <w:bCs w:val="1"/>
        </w:rPr>
        <w:t xml:space="preserve"> DISORDER (OCD)</w:t>
      </w:r>
    </w:p>
    <w:p w:rsidR="5E45754B" w:rsidP="1561DAC6" w:rsidRDefault="5E45754B" w14:paraId="2B9E57AF" w14:textId="4E2AD064">
      <w:pPr>
        <w:pStyle w:val="Normal"/>
        <w:spacing w:line="360" w:lineRule="auto"/>
        <w:jc w:val="both"/>
        <w:rPr>
          <w:rFonts w:ascii="Arial" w:hAnsi="Arial" w:eastAsia="Arial" w:cs="Arial"/>
          <w:b w:val="0"/>
          <w:bCs w:val="0"/>
        </w:rPr>
      </w:pPr>
      <w:r w:rsidRPr="29C9A23D" w:rsidR="5E45754B">
        <w:rPr>
          <w:rFonts w:ascii="Arial" w:hAnsi="Arial" w:eastAsia="Arial" w:cs="Arial"/>
          <w:b w:val="0"/>
          <w:bCs w:val="0"/>
        </w:rPr>
        <w:t xml:space="preserve">The diagnosis of </w:t>
      </w:r>
      <w:r w:rsidRPr="29C9A23D" w:rsidR="0A3AC973">
        <w:rPr>
          <w:rFonts w:ascii="Arial" w:hAnsi="Arial" w:eastAsia="Arial" w:cs="Arial"/>
          <w:b w:val="0"/>
          <w:bCs w:val="0"/>
        </w:rPr>
        <w:t>obsessive-compulsive disorder</w:t>
      </w:r>
      <w:r w:rsidRPr="29C9A23D" w:rsidR="5E45754B">
        <w:rPr>
          <w:rFonts w:ascii="Arial" w:hAnsi="Arial" w:eastAsia="Arial" w:cs="Arial"/>
          <w:b w:val="0"/>
          <w:bCs w:val="0"/>
        </w:rPr>
        <w:t xml:space="preserve"> (OCD) </w:t>
      </w:r>
      <w:r w:rsidRPr="29C9A23D" w:rsidR="698D3C0B">
        <w:rPr>
          <w:rFonts w:ascii="Arial" w:hAnsi="Arial" w:eastAsia="Arial" w:cs="Arial"/>
          <w:b w:val="0"/>
          <w:bCs w:val="0"/>
        </w:rPr>
        <w:t xml:space="preserve">is a complex and multifaceted process that involves formal criteria, clinical </w:t>
      </w:r>
      <w:r w:rsidRPr="29C9A23D" w:rsidR="7C3CCD15">
        <w:rPr>
          <w:rFonts w:ascii="Arial" w:hAnsi="Arial" w:eastAsia="Arial" w:cs="Arial"/>
          <w:b w:val="0"/>
          <w:bCs w:val="0"/>
        </w:rPr>
        <w:t>assessment, and collaboration between mental professionals (Veale and Roberts, 2014). A formal</w:t>
      </w:r>
      <w:r w:rsidRPr="29C9A23D" w:rsidR="0DEB2A3A">
        <w:rPr>
          <w:rFonts w:ascii="Arial" w:hAnsi="Arial" w:eastAsia="Arial" w:cs="Arial"/>
          <w:b w:val="0"/>
          <w:bCs w:val="0"/>
        </w:rPr>
        <w:t xml:space="preserve"> diagnosis of OCD is essential for several reasons, including </w:t>
      </w:r>
      <w:r w:rsidRPr="29C9A23D" w:rsidR="0DEB2A3A">
        <w:rPr>
          <w:rFonts w:ascii="Arial" w:hAnsi="Arial" w:eastAsia="Arial" w:cs="Arial"/>
          <w:b w:val="0"/>
          <w:bCs w:val="0"/>
        </w:rPr>
        <w:t>appropriate treatment</w:t>
      </w:r>
      <w:r w:rsidRPr="29C9A23D" w:rsidR="0DEB2A3A">
        <w:rPr>
          <w:rFonts w:ascii="Arial" w:hAnsi="Arial" w:eastAsia="Arial" w:cs="Arial"/>
          <w:b w:val="0"/>
          <w:bCs w:val="0"/>
        </w:rPr>
        <w:t xml:space="preserve"> p</w:t>
      </w:r>
      <w:r w:rsidRPr="29C9A23D" w:rsidR="46297907">
        <w:rPr>
          <w:rFonts w:ascii="Arial" w:hAnsi="Arial" w:eastAsia="Arial" w:cs="Arial"/>
          <w:b w:val="0"/>
          <w:bCs w:val="0"/>
        </w:rPr>
        <w:t xml:space="preserve">lanning, access to support service, and research purpose. However, </w:t>
      </w:r>
      <w:r w:rsidRPr="29C9A23D" w:rsidR="382B7CAA">
        <w:rPr>
          <w:rFonts w:ascii="Arial" w:hAnsi="Arial" w:eastAsia="Arial" w:cs="Arial"/>
          <w:b w:val="0"/>
          <w:bCs w:val="0"/>
        </w:rPr>
        <w:t>it also comes with potential drawbacks and challenges.</w:t>
      </w:r>
    </w:p>
    <w:p w:rsidR="64725C24" w:rsidP="23204992" w:rsidRDefault="64725C24" w14:paraId="14F90466" w14:textId="1E137831">
      <w:pPr>
        <w:pStyle w:val="Normal"/>
        <w:spacing w:line="360" w:lineRule="auto"/>
        <w:jc w:val="both"/>
        <w:rPr>
          <w:rFonts w:ascii="Arial" w:hAnsi="Arial" w:eastAsia="Arial" w:cs="Arial"/>
          <w:b w:val="0"/>
          <w:bCs w:val="0"/>
        </w:rPr>
      </w:pPr>
      <w:r w:rsidRPr="40EF604F" w:rsidR="087EBF00">
        <w:rPr>
          <w:rFonts w:ascii="Arial" w:hAnsi="Arial" w:eastAsia="Arial" w:cs="Arial"/>
          <w:b w:val="0"/>
          <w:bCs w:val="0"/>
        </w:rPr>
        <w:t xml:space="preserve">The current process of diagnosing </w:t>
      </w:r>
      <w:r w:rsidRPr="40EF604F" w:rsidR="1651EB0A">
        <w:rPr>
          <w:rFonts w:ascii="Arial" w:hAnsi="Arial" w:eastAsia="Arial" w:cs="Arial"/>
          <w:b w:val="0"/>
          <w:bCs w:val="0"/>
        </w:rPr>
        <w:t>OCD</w:t>
      </w:r>
      <w:r w:rsidRPr="40EF604F" w:rsidR="5FB5997D">
        <w:rPr>
          <w:rFonts w:ascii="Arial" w:hAnsi="Arial" w:eastAsia="Arial" w:cs="Arial"/>
          <w:b w:val="0"/>
          <w:bCs w:val="0"/>
        </w:rPr>
        <w:t xml:space="preserve"> </w:t>
      </w:r>
      <w:r w:rsidRPr="40EF604F" w:rsidR="087EBF00">
        <w:rPr>
          <w:rFonts w:ascii="Arial" w:hAnsi="Arial" w:eastAsia="Arial" w:cs="Arial"/>
          <w:b w:val="0"/>
          <w:bCs w:val="0"/>
        </w:rPr>
        <w:t xml:space="preserve">typically adheres to </w:t>
      </w:r>
      <w:r w:rsidRPr="40EF604F" w:rsidR="087EBF00">
        <w:rPr>
          <w:rFonts w:ascii="Arial" w:hAnsi="Arial" w:eastAsia="Arial" w:cs="Arial"/>
          <w:b w:val="0"/>
          <w:bCs w:val="0"/>
        </w:rPr>
        <w:t>established</w:t>
      </w:r>
      <w:r w:rsidRPr="40EF604F" w:rsidR="62F1C3ED">
        <w:rPr>
          <w:rFonts w:ascii="Arial" w:hAnsi="Arial" w:eastAsia="Arial" w:cs="Arial"/>
          <w:b w:val="0"/>
          <w:bCs w:val="0"/>
        </w:rPr>
        <w:t xml:space="preserve"> diagnostic criteria outlined in authoritative manuals such as the </w:t>
      </w:r>
      <w:r w:rsidRPr="40EF604F" w:rsidR="5EB46597">
        <w:rPr>
          <w:rFonts w:ascii="Arial" w:hAnsi="Arial" w:eastAsia="Arial" w:cs="Arial"/>
          <w:b w:val="0"/>
          <w:bCs w:val="0"/>
        </w:rPr>
        <w:t>Diagnostic and Statistical Manuals o</w:t>
      </w:r>
      <w:r w:rsidRPr="40EF604F" w:rsidR="446D6E94">
        <w:rPr>
          <w:rFonts w:ascii="Arial" w:hAnsi="Arial" w:eastAsia="Arial" w:cs="Arial"/>
          <w:b w:val="0"/>
          <w:bCs w:val="0"/>
        </w:rPr>
        <w:t>f Mental Disorders (DSM</w:t>
      </w:r>
      <w:r w:rsidRPr="40EF604F" w:rsidR="7CABBD61">
        <w:rPr>
          <w:rFonts w:ascii="Arial" w:hAnsi="Arial" w:eastAsia="Arial" w:cs="Arial"/>
          <w:b w:val="0"/>
          <w:bCs w:val="0"/>
        </w:rPr>
        <w:t xml:space="preserve">-5) and the International Classification of Diseases </w:t>
      </w:r>
      <w:r w:rsidRPr="40EF604F" w:rsidR="7CABBD61">
        <w:rPr>
          <w:rFonts w:ascii="Arial" w:hAnsi="Arial" w:eastAsia="Arial" w:cs="Arial"/>
          <w:b w:val="0"/>
          <w:bCs w:val="0"/>
        </w:rPr>
        <w:t>(ICD</w:t>
      </w:r>
      <w:r w:rsidRPr="40EF604F" w:rsidR="7CABBD61">
        <w:rPr>
          <w:rFonts w:ascii="Arial" w:hAnsi="Arial" w:eastAsia="Arial" w:cs="Arial"/>
          <w:b w:val="0"/>
          <w:bCs w:val="0"/>
        </w:rPr>
        <w:t>-10).</w:t>
      </w:r>
      <w:r w:rsidRPr="40EF604F" w:rsidR="7230681A">
        <w:rPr>
          <w:rFonts w:ascii="Arial" w:hAnsi="Arial" w:eastAsia="Arial" w:cs="Arial"/>
          <w:b w:val="0"/>
          <w:bCs w:val="0"/>
        </w:rPr>
        <w:t xml:space="preserve"> These criteria define the essential features of OCD, including the presence </w:t>
      </w:r>
      <w:r w:rsidRPr="40EF604F" w:rsidR="2CE3157E">
        <w:rPr>
          <w:rFonts w:ascii="Arial" w:hAnsi="Arial" w:eastAsia="Arial" w:cs="Arial"/>
          <w:b w:val="0"/>
          <w:bCs w:val="0"/>
        </w:rPr>
        <w:t xml:space="preserve">of obsession </w:t>
      </w:r>
      <w:r w:rsidRPr="40EF604F" w:rsidR="5D653581">
        <w:rPr>
          <w:rFonts w:ascii="Arial" w:hAnsi="Arial" w:eastAsia="Arial" w:cs="Arial"/>
          <w:b w:val="0"/>
          <w:bCs w:val="0"/>
        </w:rPr>
        <w:t>(intrusive</w:t>
      </w:r>
      <w:r w:rsidRPr="40EF604F" w:rsidR="2CE3157E">
        <w:rPr>
          <w:rFonts w:ascii="Arial" w:hAnsi="Arial" w:eastAsia="Arial" w:cs="Arial"/>
          <w:b w:val="0"/>
          <w:bCs w:val="0"/>
        </w:rPr>
        <w:t xml:space="preserve"> and distressing thoughts)</w:t>
      </w:r>
      <w:r w:rsidRPr="40EF604F" w:rsidR="6EE3C343">
        <w:rPr>
          <w:rFonts w:ascii="Arial" w:hAnsi="Arial" w:eastAsia="Arial" w:cs="Arial"/>
          <w:b w:val="0"/>
          <w:bCs w:val="0"/>
        </w:rPr>
        <w:t xml:space="preserve"> and compulsions </w:t>
      </w:r>
      <w:r w:rsidRPr="40EF604F" w:rsidR="45FD7AE8">
        <w:rPr>
          <w:rFonts w:ascii="Arial" w:hAnsi="Arial" w:eastAsia="Arial" w:cs="Arial"/>
          <w:b w:val="0"/>
          <w:bCs w:val="0"/>
        </w:rPr>
        <w:t>(repetitive</w:t>
      </w:r>
      <w:r w:rsidRPr="40EF604F" w:rsidR="6EE3C343">
        <w:rPr>
          <w:rFonts w:ascii="Arial" w:hAnsi="Arial" w:eastAsia="Arial" w:cs="Arial"/>
          <w:b w:val="0"/>
          <w:bCs w:val="0"/>
        </w:rPr>
        <w:t xml:space="preserve"> </w:t>
      </w:r>
      <w:r w:rsidRPr="40EF604F" w:rsidR="2E797ABD">
        <w:rPr>
          <w:rFonts w:ascii="Arial" w:hAnsi="Arial" w:eastAsia="Arial" w:cs="Arial"/>
          <w:b w:val="0"/>
          <w:bCs w:val="0"/>
        </w:rPr>
        <w:t>behaviours or</w:t>
      </w:r>
      <w:r w:rsidRPr="40EF604F" w:rsidR="35216246">
        <w:rPr>
          <w:rFonts w:ascii="Arial" w:hAnsi="Arial" w:eastAsia="Arial" w:cs="Arial"/>
          <w:b w:val="0"/>
          <w:bCs w:val="0"/>
        </w:rPr>
        <w:t xml:space="preserve"> mental acts), along with the marked distress and </w:t>
      </w:r>
      <w:r w:rsidRPr="40EF604F" w:rsidR="35583F3C">
        <w:rPr>
          <w:rFonts w:ascii="Arial" w:hAnsi="Arial" w:eastAsia="Arial" w:cs="Arial"/>
          <w:b w:val="0"/>
          <w:bCs w:val="0"/>
        </w:rPr>
        <w:t xml:space="preserve">impairment they cause </w:t>
      </w:r>
      <w:r w:rsidRPr="40EF604F" w:rsidR="244D83C1">
        <w:rPr>
          <w:rFonts w:ascii="Arial" w:hAnsi="Arial" w:eastAsia="Arial" w:cs="Arial"/>
          <w:b w:val="0"/>
          <w:bCs w:val="0"/>
        </w:rPr>
        <w:t>(Goodman</w:t>
      </w:r>
      <w:r w:rsidRPr="40EF604F" w:rsidR="35583F3C">
        <w:rPr>
          <w:rFonts w:ascii="Arial" w:hAnsi="Arial" w:eastAsia="Arial" w:cs="Arial"/>
          <w:b w:val="0"/>
          <w:bCs w:val="0"/>
        </w:rPr>
        <w:t>, 1999).</w:t>
      </w:r>
      <w:r w:rsidRPr="40EF604F" w:rsidR="29E7DD42">
        <w:rPr>
          <w:rFonts w:ascii="Arial" w:hAnsi="Arial" w:eastAsia="Arial" w:cs="Arial"/>
          <w:b w:val="0"/>
          <w:bCs w:val="0"/>
        </w:rPr>
        <w:t xml:space="preserve"> To receive a formal diagnosis of OCD, a service user typically begins by seeking help</w:t>
      </w:r>
      <w:r w:rsidRPr="40EF604F" w:rsidR="3C6FC0FF">
        <w:rPr>
          <w:rFonts w:ascii="Arial" w:hAnsi="Arial" w:eastAsia="Arial" w:cs="Arial"/>
          <w:b w:val="0"/>
          <w:bCs w:val="0"/>
        </w:rPr>
        <w:t xml:space="preserve"> from a mental health professional, such as a psychiatrist, psych</w:t>
      </w:r>
      <w:r w:rsidRPr="40EF604F" w:rsidR="1CE39953">
        <w:rPr>
          <w:rFonts w:ascii="Arial" w:hAnsi="Arial" w:eastAsia="Arial" w:cs="Arial"/>
          <w:b w:val="0"/>
          <w:bCs w:val="0"/>
        </w:rPr>
        <w:t>ologist, or clinical social worker.</w:t>
      </w:r>
      <w:r w:rsidRPr="40EF604F" w:rsidR="018F0C85">
        <w:rPr>
          <w:rFonts w:ascii="Arial" w:hAnsi="Arial" w:eastAsia="Arial" w:cs="Arial"/>
          <w:b w:val="0"/>
          <w:bCs w:val="0"/>
        </w:rPr>
        <w:t xml:space="preserve"> The diagnosis may involve </w:t>
      </w:r>
      <w:r w:rsidRPr="40EF604F" w:rsidR="6AD26929">
        <w:rPr>
          <w:rFonts w:ascii="Arial" w:hAnsi="Arial" w:eastAsia="Arial" w:cs="Arial"/>
          <w:b w:val="0"/>
          <w:bCs w:val="0"/>
        </w:rPr>
        <w:t>a</w:t>
      </w:r>
      <w:r w:rsidRPr="40EF604F" w:rsidR="018F0C85">
        <w:rPr>
          <w:rFonts w:ascii="Arial" w:hAnsi="Arial" w:eastAsia="Arial" w:cs="Arial"/>
          <w:b w:val="0"/>
          <w:bCs w:val="0"/>
        </w:rPr>
        <w:t xml:space="preserve"> </w:t>
      </w:r>
      <w:r w:rsidRPr="40EF604F" w:rsidR="018F0C85">
        <w:rPr>
          <w:rFonts w:ascii="Arial" w:hAnsi="Arial" w:eastAsia="Arial" w:cs="Arial"/>
          <w:b w:val="0"/>
          <w:bCs w:val="0"/>
        </w:rPr>
        <w:t xml:space="preserve">clinical </w:t>
      </w:r>
      <w:r w:rsidRPr="40EF604F" w:rsidR="451DA03D">
        <w:rPr>
          <w:rFonts w:ascii="Arial" w:hAnsi="Arial" w:eastAsia="Arial" w:cs="Arial"/>
          <w:b w:val="0"/>
          <w:bCs w:val="0"/>
        </w:rPr>
        <w:t>assessment conducted</w:t>
      </w:r>
      <w:r w:rsidRPr="40EF604F" w:rsidR="018F0C85">
        <w:rPr>
          <w:rFonts w:ascii="Arial" w:hAnsi="Arial" w:eastAsia="Arial" w:cs="Arial"/>
          <w:b w:val="0"/>
          <w:bCs w:val="0"/>
        </w:rPr>
        <w:t xml:space="preserve"> to elevate the service user’s mental health</w:t>
      </w:r>
      <w:r w:rsidRPr="40EF604F" w:rsidR="0B7FF691">
        <w:rPr>
          <w:rFonts w:ascii="Arial" w:hAnsi="Arial" w:eastAsia="Arial" w:cs="Arial"/>
          <w:b w:val="0"/>
          <w:bCs w:val="0"/>
        </w:rPr>
        <w:t>.</w:t>
      </w:r>
      <w:r w:rsidRPr="40EF604F" w:rsidR="018F0C85">
        <w:rPr>
          <w:rFonts w:ascii="Arial" w:hAnsi="Arial" w:eastAsia="Arial" w:cs="Arial"/>
          <w:b w:val="0"/>
          <w:bCs w:val="0"/>
        </w:rPr>
        <w:t xml:space="preserve"> (Grabill, et</w:t>
      </w:r>
      <w:r w:rsidRPr="40EF604F" w:rsidR="496E8E24">
        <w:rPr>
          <w:rFonts w:ascii="Arial" w:hAnsi="Arial" w:eastAsia="Arial" w:cs="Arial"/>
          <w:b w:val="0"/>
          <w:bCs w:val="0"/>
        </w:rPr>
        <w:t xml:space="preserve"> </w:t>
      </w:r>
      <w:r w:rsidRPr="40EF604F" w:rsidR="018F0C85">
        <w:rPr>
          <w:rFonts w:ascii="Arial" w:hAnsi="Arial" w:eastAsia="Arial" w:cs="Arial"/>
          <w:b w:val="0"/>
          <w:bCs w:val="0"/>
        </w:rPr>
        <w:t>al</w:t>
      </w:r>
      <w:r w:rsidRPr="40EF604F" w:rsidR="14A50D5A">
        <w:rPr>
          <w:rFonts w:ascii="Arial" w:hAnsi="Arial" w:eastAsia="Arial" w:cs="Arial"/>
          <w:b w:val="0"/>
          <w:bCs w:val="0"/>
        </w:rPr>
        <w:t>.</w:t>
      </w:r>
      <w:r w:rsidRPr="40EF604F" w:rsidR="2882232E">
        <w:rPr>
          <w:rFonts w:ascii="Arial" w:hAnsi="Arial" w:eastAsia="Arial" w:cs="Arial"/>
          <w:b w:val="0"/>
          <w:bCs w:val="0"/>
        </w:rPr>
        <w:t>,</w:t>
      </w:r>
      <w:r w:rsidRPr="40EF604F" w:rsidR="018F0C85">
        <w:rPr>
          <w:rFonts w:ascii="Arial" w:hAnsi="Arial" w:eastAsia="Arial" w:cs="Arial"/>
          <w:b w:val="0"/>
          <w:bCs w:val="0"/>
        </w:rPr>
        <w:t xml:space="preserve"> 2007). Th</w:t>
      </w:r>
      <w:r w:rsidRPr="40EF604F" w:rsidR="67481581">
        <w:rPr>
          <w:rFonts w:ascii="Arial" w:hAnsi="Arial" w:eastAsia="Arial" w:cs="Arial"/>
          <w:b w:val="0"/>
          <w:bCs w:val="0"/>
        </w:rPr>
        <w:t>e assessment often includes interviews, questionnaires, and stan</w:t>
      </w:r>
      <w:r w:rsidRPr="40EF604F" w:rsidR="1F86644F">
        <w:rPr>
          <w:rFonts w:ascii="Arial" w:hAnsi="Arial" w:eastAsia="Arial" w:cs="Arial"/>
          <w:b w:val="0"/>
          <w:bCs w:val="0"/>
        </w:rPr>
        <w:t xml:space="preserve">dardized assessment to </w:t>
      </w:r>
      <w:r w:rsidRPr="40EF604F" w:rsidR="51E24EDA">
        <w:rPr>
          <w:rFonts w:ascii="Arial" w:hAnsi="Arial" w:eastAsia="Arial" w:cs="Arial"/>
          <w:b w:val="0"/>
          <w:bCs w:val="0"/>
        </w:rPr>
        <w:t>gather</w:t>
      </w:r>
      <w:r w:rsidRPr="40EF604F" w:rsidR="1F86644F">
        <w:rPr>
          <w:rFonts w:ascii="Arial" w:hAnsi="Arial" w:eastAsia="Arial" w:cs="Arial"/>
          <w:b w:val="0"/>
          <w:bCs w:val="0"/>
        </w:rPr>
        <w:t xml:space="preserve"> information about the individual’s symptom</w:t>
      </w:r>
      <w:r w:rsidRPr="40EF604F" w:rsidR="64725C24">
        <w:rPr>
          <w:rFonts w:ascii="Arial" w:hAnsi="Arial" w:eastAsia="Arial" w:cs="Arial"/>
          <w:b w:val="0"/>
          <w:bCs w:val="0"/>
        </w:rPr>
        <w:t>s, duration, and impact on daily life.</w:t>
      </w:r>
      <w:r w:rsidRPr="40EF604F" w:rsidR="60C0EFE0">
        <w:rPr>
          <w:rFonts w:ascii="Arial" w:hAnsi="Arial" w:eastAsia="Arial" w:cs="Arial"/>
          <w:b w:val="0"/>
          <w:bCs w:val="0"/>
        </w:rPr>
        <w:t xml:space="preserve"> </w:t>
      </w:r>
      <w:r w:rsidRPr="40EF604F" w:rsidR="2E4F91DD">
        <w:rPr>
          <w:rFonts w:ascii="Arial" w:hAnsi="Arial" w:eastAsia="Arial" w:cs="Arial"/>
          <w:b w:val="0"/>
          <w:bCs w:val="0"/>
        </w:rPr>
        <w:t>M</w:t>
      </w:r>
      <w:r w:rsidRPr="40EF604F" w:rsidR="60C0EFE0">
        <w:rPr>
          <w:rFonts w:ascii="Arial" w:hAnsi="Arial" w:eastAsia="Arial" w:cs="Arial"/>
          <w:b w:val="0"/>
          <w:bCs w:val="0"/>
        </w:rPr>
        <w:t>ental</w:t>
      </w:r>
      <w:r w:rsidRPr="40EF604F" w:rsidR="64725C24">
        <w:rPr>
          <w:rFonts w:ascii="Arial" w:hAnsi="Arial" w:eastAsia="Arial" w:cs="Arial"/>
          <w:b w:val="0"/>
          <w:bCs w:val="0"/>
        </w:rPr>
        <w:t xml:space="preserve"> health professionals must differentiate OCD </w:t>
      </w:r>
      <w:r w:rsidRPr="40EF604F" w:rsidR="2336C516">
        <w:rPr>
          <w:rFonts w:ascii="Arial" w:hAnsi="Arial" w:eastAsia="Arial" w:cs="Arial"/>
          <w:b w:val="0"/>
          <w:bCs w:val="0"/>
        </w:rPr>
        <w:t>from other conditions that may present with similar features, such as anxiety</w:t>
      </w:r>
      <w:r w:rsidRPr="40EF604F" w:rsidR="67BE0E89">
        <w:rPr>
          <w:rFonts w:ascii="Arial" w:hAnsi="Arial" w:eastAsia="Arial" w:cs="Arial"/>
          <w:b w:val="0"/>
          <w:bCs w:val="0"/>
        </w:rPr>
        <w:t xml:space="preserve"> disorder, tic disorder, or hoarding disorder. This step is cr</w:t>
      </w:r>
      <w:r w:rsidRPr="40EF604F" w:rsidR="34E5223A">
        <w:rPr>
          <w:rFonts w:ascii="Arial" w:hAnsi="Arial" w:eastAsia="Arial" w:cs="Arial"/>
          <w:b w:val="0"/>
          <w:bCs w:val="0"/>
        </w:rPr>
        <w:t xml:space="preserve">ucial to ensure </w:t>
      </w:r>
      <w:r w:rsidRPr="40EF604F" w:rsidR="34E5223A">
        <w:rPr>
          <w:rFonts w:ascii="Arial" w:hAnsi="Arial" w:eastAsia="Arial" w:cs="Arial"/>
          <w:b w:val="0"/>
          <w:bCs w:val="0"/>
        </w:rPr>
        <w:t>an accurate</w:t>
      </w:r>
      <w:r w:rsidRPr="40EF604F" w:rsidR="34E5223A">
        <w:rPr>
          <w:rFonts w:ascii="Arial" w:hAnsi="Arial" w:eastAsia="Arial" w:cs="Arial"/>
          <w:b w:val="0"/>
          <w:bCs w:val="0"/>
        </w:rPr>
        <w:t xml:space="preserve"> diagnosis </w:t>
      </w:r>
      <w:r w:rsidRPr="40EF604F" w:rsidR="6D237107">
        <w:rPr>
          <w:rFonts w:ascii="Arial" w:hAnsi="Arial" w:eastAsia="Arial" w:cs="Arial"/>
          <w:b w:val="0"/>
          <w:bCs w:val="0"/>
        </w:rPr>
        <w:t xml:space="preserve">(Rasmussen, </w:t>
      </w:r>
      <w:r w:rsidRPr="40EF604F" w:rsidR="38446322">
        <w:rPr>
          <w:rFonts w:ascii="Arial" w:hAnsi="Arial" w:eastAsia="Arial" w:cs="Arial"/>
          <w:b w:val="0"/>
          <w:bCs w:val="0"/>
        </w:rPr>
        <w:t>and Eisen</w:t>
      </w:r>
      <w:r w:rsidRPr="40EF604F" w:rsidR="6D237107">
        <w:rPr>
          <w:rFonts w:ascii="Arial" w:hAnsi="Arial" w:eastAsia="Arial" w:cs="Arial"/>
          <w:b w:val="0"/>
          <w:bCs w:val="0"/>
        </w:rPr>
        <w:t>, 1994).</w:t>
      </w:r>
    </w:p>
    <w:p w:rsidR="2E7461FB" w:rsidP="23204992" w:rsidRDefault="2E7461FB" w14:paraId="718337C1" w14:textId="769E9CB0">
      <w:pPr>
        <w:pStyle w:val="Normal"/>
        <w:spacing w:line="360" w:lineRule="auto"/>
        <w:jc w:val="both"/>
        <w:rPr>
          <w:rFonts w:ascii="Arial" w:hAnsi="Arial" w:eastAsia="Arial" w:cs="Arial"/>
          <w:b w:val="0"/>
          <w:bCs w:val="0"/>
        </w:rPr>
      </w:pPr>
      <w:r w:rsidRPr="40EF604F" w:rsidR="6D237107">
        <w:rPr>
          <w:rFonts w:ascii="Arial" w:hAnsi="Arial" w:eastAsia="Arial" w:cs="Arial"/>
          <w:b w:val="1"/>
          <w:bCs w:val="1"/>
        </w:rPr>
        <w:t xml:space="preserve"> </w:t>
      </w:r>
      <w:r w:rsidRPr="40EF604F" w:rsidR="489688E0">
        <w:rPr>
          <w:rFonts w:ascii="Arial" w:hAnsi="Arial" w:eastAsia="Arial" w:cs="Arial"/>
          <w:b w:val="0"/>
          <w:bCs w:val="0"/>
        </w:rPr>
        <w:t>T</w:t>
      </w:r>
      <w:r w:rsidRPr="40EF604F" w:rsidR="2EF484DE">
        <w:rPr>
          <w:rFonts w:ascii="Arial" w:hAnsi="Arial" w:eastAsia="Arial" w:cs="Arial"/>
          <w:b w:val="0"/>
          <w:bCs w:val="0"/>
        </w:rPr>
        <w:t xml:space="preserve">he clinicians </w:t>
      </w:r>
      <w:r w:rsidRPr="40EF604F" w:rsidR="42116153">
        <w:rPr>
          <w:rFonts w:ascii="Arial" w:hAnsi="Arial" w:eastAsia="Arial" w:cs="Arial"/>
          <w:b w:val="0"/>
          <w:bCs w:val="0"/>
        </w:rPr>
        <w:t xml:space="preserve">which provide criteria confirmation </w:t>
      </w:r>
      <w:r w:rsidRPr="40EF604F" w:rsidR="2EF484DE">
        <w:rPr>
          <w:rFonts w:ascii="Arial" w:hAnsi="Arial" w:eastAsia="Arial" w:cs="Arial"/>
          <w:b w:val="0"/>
          <w:bCs w:val="0"/>
        </w:rPr>
        <w:t>assess</w:t>
      </w:r>
      <w:r w:rsidRPr="40EF604F" w:rsidR="7BF1BE97">
        <w:rPr>
          <w:rFonts w:ascii="Arial" w:hAnsi="Arial" w:eastAsia="Arial" w:cs="Arial"/>
          <w:b w:val="0"/>
          <w:bCs w:val="0"/>
        </w:rPr>
        <w:t xml:space="preserve"> </w:t>
      </w:r>
      <w:r w:rsidRPr="40EF604F" w:rsidR="2EF484DE">
        <w:rPr>
          <w:rFonts w:ascii="Arial" w:hAnsi="Arial" w:eastAsia="Arial" w:cs="Arial"/>
          <w:b w:val="0"/>
          <w:bCs w:val="0"/>
        </w:rPr>
        <w:t>whether the service user</w:t>
      </w:r>
      <w:r w:rsidRPr="40EF604F" w:rsidR="14AD8DDB">
        <w:rPr>
          <w:rFonts w:ascii="Arial" w:hAnsi="Arial" w:eastAsia="Arial" w:cs="Arial"/>
          <w:b w:val="0"/>
          <w:bCs w:val="0"/>
        </w:rPr>
        <w:t>’s symptoms align with the formal diagnostic criteria for OCD,</w:t>
      </w:r>
      <w:r w:rsidRPr="40EF604F" w:rsidR="74000073">
        <w:rPr>
          <w:rFonts w:ascii="Arial" w:hAnsi="Arial" w:eastAsia="Arial" w:cs="Arial"/>
          <w:b w:val="0"/>
          <w:bCs w:val="0"/>
        </w:rPr>
        <w:t xml:space="preserve"> as defined in the relevant diagnostic manual</w:t>
      </w:r>
      <w:r w:rsidRPr="40EF604F" w:rsidR="59B90970">
        <w:rPr>
          <w:rFonts w:ascii="Arial" w:hAnsi="Arial" w:eastAsia="Arial" w:cs="Arial"/>
          <w:b w:val="0"/>
          <w:bCs w:val="0"/>
        </w:rPr>
        <w:t xml:space="preserve"> </w:t>
      </w:r>
      <w:r w:rsidRPr="40EF604F" w:rsidR="0D31E056">
        <w:rPr>
          <w:rFonts w:ascii="Arial" w:hAnsi="Arial" w:eastAsia="Arial" w:cs="Arial"/>
          <w:b w:val="0"/>
          <w:bCs w:val="0"/>
        </w:rPr>
        <w:t>(</w:t>
      </w:r>
      <w:r w:rsidRPr="40EF604F" w:rsidR="6500D030">
        <w:rPr>
          <w:rFonts w:ascii="Arial" w:hAnsi="Arial" w:eastAsia="Arial" w:cs="Arial"/>
          <w:b w:val="0"/>
          <w:bCs w:val="0"/>
        </w:rPr>
        <w:t>e.g.,</w:t>
      </w:r>
      <w:r w:rsidRPr="40EF604F" w:rsidR="0D31E056">
        <w:rPr>
          <w:rFonts w:ascii="Arial" w:hAnsi="Arial" w:eastAsia="Arial" w:cs="Arial"/>
          <w:b w:val="0"/>
          <w:bCs w:val="0"/>
        </w:rPr>
        <w:t xml:space="preserve"> DSM-or ICD-10)</w:t>
      </w:r>
      <w:r w:rsidRPr="40EF604F" w:rsidR="7F73E7EC">
        <w:rPr>
          <w:rFonts w:ascii="Arial" w:hAnsi="Arial" w:eastAsia="Arial" w:cs="Arial"/>
          <w:b w:val="0"/>
          <w:bCs w:val="0"/>
        </w:rPr>
        <w:t>.</w:t>
      </w:r>
      <w:r w:rsidRPr="40EF604F" w:rsidR="434900BD">
        <w:rPr>
          <w:rFonts w:ascii="Arial" w:hAnsi="Arial" w:eastAsia="Arial" w:cs="Arial"/>
          <w:b w:val="0"/>
          <w:bCs w:val="0"/>
        </w:rPr>
        <w:t xml:space="preserve"> </w:t>
      </w:r>
      <w:r w:rsidRPr="40EF604F" w:rsidR="34D3C801">
        <w:rPr>
          <w:rFonts w:ascii="Arial" w:hAnsi="Arial" w:eastAsia="Arial" w:cs="Arial"/>
          <w:b w:val="0"/>
          <w:bCs w:val="0"/>
        </w:rPr>
        <w:t xml:space="preserve">The service user input is valuable in </w:t>
      </w:r>
      <w:r w:rsidRPr="40EF604F" w:rsidR="34D3C801">
        <w:rPr>
          <w:rFonts w:ascii="Arial" w:hAnsi="Arial" w:eastAsia="Arial" w:cs="Arial"/>
          <w:b w:val="0"/>
          <w:bCs w:val="0"/>
        </w:rPr>
        <w:t>p</w:t>
      </w:r>
      <w:r w:rsidRPr="40EF604F" w:rsidR="34D3C801">
        <w:rPr>
          <w:rFonts w:ascii="Arial" w:hAnsi="Arial" w:eastAsia="Arial" w:cs="Arial"/>
          <w:b w:val="0"/>
          <w:bCs w:val="0"/>
        </w:rPr>
        <w:t>roviding</w:t>
      </w:r>
      <w:r w:rsidRPr="40EF604F" w:rsidR="34D3C801">
        <w:rPr>
          <w:rFonts w:ascii="Arial" w:hAnsi="Arial" w:eastAsia="Arial" w:cs="Arial"/>
          <w:b w:val="0"/>
          <w:bCs w:val="0"/>
        </w:rPr>
        <w:t xml:space="preserve"> </w:t>
      </w:r>
      <w:r w:rsidRPr="40EF604F" w:rsidR="34D3C801">
        <w:rPr>
          <w:rFonts w:ascii="Arial" w:hAnsi="Arial" w:eastAsia="Arial" w:cs="Arial"/>
          <w:b w:val="0"/>
          <w:bCs w:val="0"/>
        </w:rPr>
        <w:t xml:space="preserve">insights into the </w:t>
      </w:r>
      <w:r w:rsidRPr="40EF604F" w:rsidR="280DCB97">
        <w:rPr>
          <w:rFonts w:ascii="Arial" w:hAnsi="Arial" w:eastAsia="Arial" w:cs="Arial"/>
          <w:b w:val="0"/>
          <w:bCs w:val="0"/>
        </w:rPr>
        <w:t>nature</w:t>
      </w:r>
      <w:r w:rsidRPr="40EF604F" w:rsidR="0A1673CD">
        <w:rPr>
          <w:rFonts w:ascii="Arial" w:hAnsi="Arial" w:eastAsia="Arial" w:cs="Arial"/>
          <w:b w:val="0"/>
          <w:bCs w:val="0"/>
        </w:rPr>
        <w:t xml:space="preserve"> and </w:t>
      </w:r>
      <w:r w:rsidRPr="40EF604F" w:rsidR="0A1673CD">
        <w:rPr>
          <w:rFonts w:ascii="Arial" w:hAnsi="Arial" w:eastAsia="Arial" w:cs="Arial"/>
          <w:b w:val="0"/>
          <w:bCs w:val="0"/>
        </w:rPr>
        <w:t>i</w:t>
      </w:r>
      <w:r w:rsidRPr="40EF604F" w:rsidR="0A1673CD">
        <w:rPr>
          <w:rFonts w:ascii="Arial" w:hAnsi="Arial" w:eastAsia="Arial" w:cs="Arial"/>
          <w:b w:val="0"/>
          <w:bCs w:val="0"/>
        </w:rPr>
        <w:t>mpact</w:t>
      </w:r>
      <w:r w:rsidRPr="40EF604F" w:rsidR="0A1673CD">
        <w:rPr>
          <w:rFonts w:ascii="Arial" w:hAnsi="Arial" w:eastAsia="Arial" w:cs="Arial"/>
          <w:b w:val="0"/>
          <w:bCs w:val="0"/>
        </w:rPr>
        <w:t xml:space="preserve"> </w:t>
      </w:r>
      <w:r w:rsidRPr="40EF604F" w:rsidR="0A1673CD">
        <w:rPr>
          <w:rFonts w:ascii="Arial" w:hAnsi="Arial" w:eastAsia="Arial" w:cs="Arial"/>
          <w:b w:val="0"/>
          <w:bCs w:val="0"/>
        </w:rPr>
        <w:t xml:space="preserve">their symptoms </w:t>
      </w:r>
      <w:r w:rsidRPr="40EF604F" w:rsidR="6FCF7CC9">
        <w:rPr>
          <w:rFonts w:ascii="Arial" w:hAnsi="Arial" w:eastAsia="Arial" w:cs="Arial"/>
          <w:b w:val="0"/>
          <w:bCs w:val="0"/>
        </w:rPr>
        <w:t xml:space="preserve">(Veale </w:t>
      </w:r>
      <w:r w:rsidRPr="40EF604F" w:rsidR="23142472">
        <w:rPr>
          <w:rFonts w:ascii="Arial" w:hAnsi="Arial" w:eastAsia="Arial" w:cs="Arial"/>
          <w:b w:val="0"/>
          <w:bCs w:val="0"/>
        </w:rPr>
        <w:t>and</w:t>
      </w:r>
      <w:r w:rsidRPr="40EF604F" w:rsidR="0A1673CD">
        <w:rPr>
          <w:rFonts w:ascii="Arial" w:hAnsi="Arial" w:eastAsia="Arial" w:cs="Arial"/>
          <w:b w:val="0"/>
          <w:bCs w:val="0"/>
        </w:rPr>
        <w:t xml:space="preserve"> Robert, 2014).</w:t>
      </w:r>
      <w:r w:rsidRPr="40EF604F" w:rsidR="34D3C801">
        <w:rPr>
          <w:rFonts w:ascii="Arial" w:hAnsi="Arial" w:eastAsia="Arial" w:cs="Arial"/>
          <w:b w:val="0"/>
          <w:bCs w:val="0"/>
        </w:rPr>
        <w:t xml:space="preserve"> </w:t>
      </w:r>
      <w:r w:rsidRPr="40EF604F" w:rsidR="2FC57BFE">
        <w:rPr>
          <w:rFonts w:ascii="Arial" w:hAnsi="Arial" w:eastAsia="Arial" w:cs="Arial"/>
          <w:b w:val="0"/>
          <w:bCs w:val="0"/>
        </w:rPr>
        <w:t>O</w:t>
      </w:r>
      <w:r w:rsidRPr="40EF604F" w:rsidR="572E2AD7">
        <w:rPr>
          <w:rFonts w:ascii="Arial" w:hAnsi="Arial" w:eastAsia="Arial" w:cs="Arial"/>
          <w:b w:val="0"/>
          <w:bCs w:val="0"/>
        </w:rPr>
        <w:t>nce</w:t>
      </w:r>
      <w:r w:rsidRPr="40EF604F" w:rsidR="121E151C">
        <w:rPr>
          <w:rFonts w:ascii="Arial" w:hAnsi="Arial" w:eastAsia="Arial" w:cs="Arial"/>
          <w:b w:val="0"/>
          <w:bCs w:val="0"/>
        </w:rPr>
        <w:t xml:space="preserve"> a diagnosis of OCD is confirmed, it is formally documented in the i</w:t>
      </w:r>
      <w:r w:rsidRPr="40EF604F" w:rsidR="29AED682">
        <w:rPr>
          <w:rFonts w:ascii="Arial" w:hAnsi="Arial" w:eastAsia="Arial" w:cs="Arial"/>
          <w:b w:val="0"/>
          <w:bCs w:val="0"/>
        </w:rPr>
        <w:t>ndividual mental health records. This record of diagnosis is important for treatment</w:t>
      </w:r>
      <w:r w:rsidRPr="40EF604F" w:rsidR="0901491B">
        <w:rPr>
          <w:rFonts w:ascii="Arial" w:hAnsi="Arial" w:eastAsia="Arial" w:cs="Arial"/>
          <w:b w:val="0"/>
          <w:bCs w:val="0"/>
        </w:rPr>
        <w:t xml:space="preserve"> planning and ongoing care (</w:t>
      </w:r>
      <w:r w:rsidRPr="40EF604F" w:rsidR="0901491B">
        <w:rPr>
          <w:rFonts w:ascii="Arial" w:hAnsi="Arial" w:eastAsia="Arial" w:cs="Arial"/>
          <w:b w:val="0"/>
          <w:bCs w:val="0"/>
        </w:rPr>
        <w:t>H</w:t>
      </w:r>
      <w:r w:rsidRPr="40EF604F" w:rsidR="0901491B">
        <w:rPr>
          <w:rFonts w:ascii="Arial" w:hAnsi="Arial" w:eastAsia="Arial" w:cs="Arial"/>
          <w:b w:val="0"/>
          <w:bCs w:val="0"/>
        </w:rPr>
        <w:t>irschtitt</w:t>
      </w:r>
      <w:r w:rsidRPr="40EF604F" w:rsidR="0901491B">
        <w:rPr>
          <w:rFonts w:ascii="Arial" w:hAnsi="Arial" w:eastAsia="Arial" w:cs="Arial"/>
          <w:b w:val="0"/>
          <w:bCs w:val="0"/>
        </w:rPr>
        <w:t>,</w:t>
      </w:r>
      <w:r w:rsidRPr="40EF604F" w:rsidR="0901491B">
        <w:rPr>
          <w:rFonts w:ascii="Arial" w:hAnsi="Arial" w:eastAsia="Arial" w:cs="Arial"/>
          <w:b w:val="0"/>
          <w:bCs w:val="0"/>
        </w:rPr>
        <w:t xml:space="preserve"> et al</w:t>
      </w:r>
      <w:r w:rsidRPr="40EF604F" w:rsidR="3D851D90">
        <w:rPr>
          <w:rFonts w:ascii="Arial" w:hAnsi="Arial" w:eastAsia="Arial" w:cs="Arial"/>
          <w:b w:val="0"/>
          <w:bCs w:val="0"/>
        </w:rPr>
        <w:t>.</w:t>
      </w:r>
      <w:r w:rsidRPr="40EF604F" w:rsidR="78095A42">
        <w:rPr>
          <w:rFonts w:ascii="Arial" w:hAnsi="Arial" w:eastAsia="Arial" w:cs="Arial"/>
          <w:b w:val="0"/>
          <w:bCs w:val="0"/>
        </w:rPr>
        <w:t>,</w:t>
      </w:r>
      <w:r w:rsidRPr="40EF604F" w:rsidR="0901491B">
        <w:rPr>
          <w:rFonts w:ascii="Arial" w:hAnsi="Arial" w:eastAsia="Arial" w:cs="Arial"/>
          <w:b w:val="0"/>
          <w:bCs w:val="0"/>
        </w:rPr>
        <w:t xml:space="preserve"> </w:t>
      </w:r>
      <w:r w:rsidRPr="40EF604F" w:rsidR="47A62E4C">
        <w:rPr>
          <w:rFonts w:ascii="Arial" w:hAnsi="Arial" w:eastAsia="Arial" w:cs="Arial"/>
          <w:b w:val="0"/>
          <w:bCs w:val="0"/>
        </w:rPr>
        <w:t>2017).</w:t>
      </w:r>
    </w:p>
    <w:p w:rsidR="3FE5CB80" w:rsidP="3FE5CB80" w:rsidRDefault="3FE5CB80" w14:paraId="2242F833" w14:textId="762B4329">
      <w:pPr>
        <w:pStyle w:val="Normal"/>
        <w:spacing w:line="360" w:lineRule="auto"/>
        <w:jc w:val="both"/>
        <w:rPr>
          <w:rFonts w:ascii="Arial" w:hAnsi="Arial" w:eastAsia="Arial" w:cs="Arial"/>
          <w:b w:val="0"/>
          <w:bCs w:val="0"/>
        </w:rPr>
      </w:pPr>
    </w:p>
    <w:p w:rsidR="7DA4CB65" w:rsidP="21F36469" w:rsidRDefault="7DA4CB65" w14:paraId="3A1BB654" w14:textId="01EC6AC9">
      <w:pPr>
        <w:pStyle w:val="Normal"/>
        <w:spacing w:line="360" w:lineRule="auto"/>
        <w:jc w:val="both"/>
        <w:rPr>
          <w:rFonts w:ascii="Arial" w:hAnsi="Arial" w:eastAsia="Arial" w:cs="Arial"/>
          <w:b w:val="0"/>
          <w:bCs w:val="0"/>
          <w:color w:val="auto"/>
        </w:rPr>
      </w:pPr>
      <w:r w:rsidRPr="40EF604F" w:rsidR="44EFF8AF">
        <w:rPr>
          <w:rFonts w:ascii="Arial" w:hAnsi="Arial" w:eastAsia="Arial" w:cs="Arial"/>
          <w:b w:val="0"/>
          <w:bCs w:val="0"/>
        </w:rPr>
        <w:t>A formal diagnosis of OCD holds several crucial benefits</w:t>
      </w:r>
      <w:r w:rsidRPr="40EF604F" w:rsidR="3B271022">
        <w:rPr>
          <w:rFonts w:ascii="Arial" w:hAnsi="Arial" w:eastAsia="Arial" w:cs="Arial"/>
          <w:b w:val="0"/>
          <w:bCs w:val="0"/>
        </w:rPr>
        <w:t xml:space="preserve"> for t</w:t>
      </w:r>
      <w:r w:rsidRPr="40EF604F" w:rsidR="60AE1CA0">
        <w:rPr>
          <w:rFonts w:ascii="Arial" w:hAnsi="Arial" w:eastAsia="Arial" w:cs="Arial"/>
          <w:b w:val="0"/>
          <w:bCs w:val="0"/>
        </w:rPr>
        <w:t xml:space="preserve">reatment </w:t>
      </w:r>
      <w:r w:rsidRPr="40EF604F" w:rsidR="0424B2E5">
        <w:rPr>
          <w:rFonts w:ascii="Arial" w:hAnsi="Arial" w:eastAsia="Arial" w:cs="Arial"/>
          <w:b w:val="0"/>
          <w:bCs w:val="0"/>
        </w:rPr>
        <w:t>p</w:t>
      </w:r>
      <w:r w:rsidRPr="40EF604F" w:rsidR="60AE1CA0">
        <w:rPr>
          <w:rFonts w:ascii="Arial" w:hAnsi="Arial" w:eastAsia="Arial" w:cs="Arial"/>
          <w:b w:val="0"/>
          <w:bCs w:val="0"/>
        </w:rPr>
        <w:t>lanning</w:t>
      </w:r>
      <w:r w:rsidRPr="40EF604F" w:rsidR="681D982F">
        <w:rPr>
          <w:rFonts w:ascii="Arial" w:hAnsi="Arial" w:eastAsia="Arial" w:cs="Arial"/>
          <w:b w:val="0"/>
          <w:bCs w:val="0"/>
        </w:rPr>
        <w:t xml:space="preserve"> </w:t>
      </w:r>
      <w:r w:rsidRPr="40EF604F" w:rsidR="61BEBAC5">
        <w:rPr>
          <w:rFonts w:ascii="Arial" w:hAnsi="Arial" w:eastAsia="Arial" w:cs="Arial"/>
          <w:b w:val="0"/>
          <w:bCs w:val="0"/>
        </w:rPr>
        <w:t>because it allows</w:t>
      </w:r>
      <w:r w:rsidRPr="40EF604F" w:rsidR="60AE1CA0">
        <w:rPr>
          <w:rFonts w:ascii="Arial" w:hAnsi="Arial" w:eastAsia="Arial" w:cs="Arial"/>
          <w:b w:val="0"/>
          <w:bCs w:val="0"/>
        </w:rPr>
        <w:t xml:space="preserve"> mental health professionals to tailor </w:t>
      </w:r>
      <w:r w:rsidRPr="40EF604F" w:rsidR="6FB47D41">
        <w:rPr>
          <w:rFonts w:ascii="Arial" w:hAnsi="Arial" w:eastAsia="Arial" w:cs="Arial"/>
          <w:b w:val="0"/>
          <w:bCs w:val="0"/>
        </w:rPr>
        <w:t xml:space="preserve">treatment to the specific needs of the individual. Evidence-based therapies such as </w:t>
      </w:r>
      <w:r w:rsidRPr="40EF604F" w:rsidR="4F06EFDA">
        <w:rPr>
          <w:rFonts w:ascii="Arial" w:hAnsi="Arial" w:eastAsia="Arial" w:cs="Arial"/>
          <w:b w:val="0"/>
          <w:bCs w:val="0"/>
        </w:rPr>
        <w:t>Cognitive-Behavioural Therapy (</w:t>
      </w:r>
      <w:r w:rsidRPr="40EF604F" w:rsidR="3F838D75">
        <w:rPr>
          <w:rFonts w:ascii="Arial" w:hAnsi="Arial" w:eastAsia="Arial" w:cs="Arial"/>
          <w:b w:val="0"/>
          <w:bCs w:val="0"/>
        </w:rPr>
        <w:t>CBT) and medication can be employed effectively (E</w:t>
      </w:r>
      <w:r w:rsidRPr="40EF604F" w:rsidR="1ED6000E">
        <w:rPr>
          <w:rFonts w:ascii="Arial" w:hAnsi="Arial" w:eastAsia="Arial" w:cs="Arial"/>
          <w:b w:val="0"/>
          <w:bCs w:val="0"/>
        </w:rPr>
        <w:t xml:space="preserve">ric </w:t>
      </w:r>
      <w:r w:rsidRPr="40EF604F" w:rsidR="1ED6000E">
        <w:rPr>
          <w:rFonts w:ascii="Arial" w:hAnsi="Arial" w:eastAsia="Arial" w:cs="Arial"/>
          <w:b w:val="0"/>
          <w:bCs w:val="0"/>
        </w:rPr>
        <w:t>et</w:t>
      </w:r>
      <w:r w:rsidRPr="40EF604F" w:rsidR="42B0A2A9">
        <w:rPr>
          <w:rFonts w:ascii="Arial" w:hAnsi="Arial" w:eastAsia="Arial" w:cs="Arial"/>
          <w:b w:val="0"/>
          <w:bCs w:val="0"/>
        </w:rPr>
        <w:t xml:space="preserve"> </w:t>
      </w:r>
      <w:r w:rsidRPr="40EF604F" w:rsidR="1ED6000E">
        <w:rPr>
          <w:rFonts w:ascii="Arial" w:hAnsi="Arial" w:eastAsia="Arial" w:cs="Arial"/>
          <w:b w:val="0"/>
          <w:bCs w:val="0"/>
        </w:rPr>
        <w:t>al</w:t>
      </w:r>
      <w:r w:rsidRPr="40EF604F" w:rsidR="4D63E136">
        <w:rPr>
          <w:rFonts w:ascii="Arial" w:hAnsi="Arial" w:eastAsia="Arial" w:cs="Arial"/>
          <w:b w:val="0"/>
          <w:bCs w:val="0"/>
        </w:rPr>
        <w:t>.</w:t>
      </w:r>
      <w:r w:rsidRPr="40EF604F" w:rsidR="5274B07F">
        <w:rPr>
          <w:rFonts w:ascii="Arial" w:hAnsi="Arial" w:eastAsia="Arial" w:cs="Arial"/>
          <w:b w:val="0"/>
          <w:bCs w:val="0"/>
        </w:rPr>
        <w:t>,</w:t>
      </w:r>
      <w:r w:rsidRPr="40EF604F" w:rsidR="1ED6000E">
        <w:rPr>
          <w:rFonts w:ascii="Arial" w:hAnsi="Arial" w:eastAsia="Arial" w:cs="Arial"/>
          <w:b w:val="0"/>
          <w:bCs w:val="0"/>
        </w:rPr>
        <w:t xml:space="preserve"> 2010</w:t>
      </w:r>
      <w:r w:rsidRPr="40EF604F" w:rsidR="662A96AB">
        <w:rPr>
          <w:rFonts w:ascii="Arial" w:hAnsi="Arial" w:eastAsia="Arial" w:cs="Arial"/>
          <w:b w:val="0"/>
          <w:bCs w:val="0"/>
        </w:rPr>
        <w:t>). It also means an individual can have access</w:t>
      </w:r>
      <w:r w:rsidRPr="40EF604F" w:rsidR="5D7AE53F">
        <w:rPr>
          <w:rFonts w:ascii="Arial" w:hAnsi="Arial" w:eastAsia="Arial" w:cs="Arial"/>
          <w:b w:val="0"/>
          <w:bCs w:val="0"/>
        </w:rPr>
        <w:t xml:space="preserve"> to </w:t>
      </w:r>
      <w:r w:rsidRPr="40EF604F" w:rsidR="188945A6">
        <w:rPr>
          <w:rFonts w:ascii="Arial" w:hAnsi="Arial" w:eastAsia="Arial" w:cs="Arial"/>
          <w:b w:val="0"/>
          <w:bCs w:val="0"/>
        </w:rPr>
        <w:t>s</w:t>
      </w:r>
      <w:r w:rsidRPr="40EF604F" w:rsidR="5D7AE53F">
        <w:rPr>
          <w:rFonts w:ascii="Arial" w:hAnsi="Arial" w:eastAsia="Arial" w:cs="Arial"/>
          <w:b w:val="0"/>
          <w:bCs w:val="0"/>
        </w:rPr>
        <w:t xml:space="preserve">upport </w:t>
      </w:r>
      <w:r w:rsidRPr="40EF604F" w:rsidR="267F5C58">
        <w:rPr>
          <w:rFonts w:ascii="Arial" w:hAnsi="Arial" w:eastAsia="Arial" w:cs="Arial"/>
          <w:b w:val="0"/>
          <w:bCs w:val="0"/>
        </w:rPr>
        <w:t>services, including</w:t>
      </w:r>
      <w:r w:rsidRPr="40EF604F" w:rsidR="015271D4">
        <w:rPr>
          <w:rFonts w:ascii="Arial" w:hAnsi="Arial" w:eastAsia="Arial" w:cs="Arial"/>
          <w:b w:val="0"/>
          <w:bCs w:val="0"/>
        </w:rPr>
        <w:t xml:space="preserve"> community </w:t>
      </w:r>
      <w:r w:rsidRPr="40EF604F" w:rsidR="5AC4AFA2">
        <w:rPr>
          <w:rFonts w:ascii="Arial" w:hAnsi="Arial" w:eastAsia="Arial" w:cs="Arial"/>
          <w:b w:val="0"/>
          <w:bCs w:val="0"/>
        </w:rPr>
        <w:t xml:space="preserve">programs especially designed for </w:t>
      </w:r>
      <w:r w:rsidRPr="40EF604F" w:rsidR="6791DC6A">
        <w:rPr>
          <w:rFonts w:ascii="Arial" w:hAnsi="Arial" w:eastAsia="Arial" w:cs="Arial"/>
          <w:b w:val="0"/>
          <w:bCs w:val="0"/>
        </w:rPr>
        <w:t>individuals</w:t>
      </w:r>
      <w:r w:rsidRPr="40EF604F" w:rsidR="5AC4AFA2">
        <w:rPr>
          <w:rFonts w:ascii="Arial" w:hAnsi="Arial" w:eastAsia="Arial" w:cs="Arial"/>
          <w:b w:val="0"/>
          <w:bCs w:val="0"/>
        </w:rPr>
        <w:t xml:space="preserve"> with OCD (S</w:t>
      </w:r>
      <w:r w:rsidRPr="40EF604F" w:rsidR="7E07271A">
        <w:rPr>
          <w:rFonts w:ascii="Arial" w:hAnsi="Arial" w:eastAsia="Arial" w:cs="Arial"/>
          <w:b w:val="0"/>
          <w:bCs w:val="0"/>
        </w:rPr>
        <w:t xml:space="preserve">imonds </w:t>
      </w:r>
      <w:r w:rsidRPr="40EF604F" w:rsidR="3E26C764">
        <w:rPr>
          <w:rFonts w:ascii="Arial" w:hAnsi="Arial" w:eastAsia="Arial" w:cs="Arial"/>
          <w:b w:val="0"/>
          <w:bCs w:val="0"/>
        </w:rPr>
        <w:t>and</w:t>
      </w:r>
      <w:r w:rsidRPr="40EF604F" w:rsidR="7E07271A">
        <w:rPr>
          <w:rFonts w:ascii="Arial" w:hAnsi="Arial" w:eastAsia="Arial" w:cs="Arial"/>
          <w:b w:val="0"/>
          <w:bCs w:val="0"/>
        </w:rPr>
        <w:t xml:space="preserve"> Elliot, 2001).</w:t>
      </w:r>
      <w:r w:rsidRPr="40EF604F" w:rsidR="67D01472">
        <w:rPr>
          <w:rFonts w:ascii="Arial" w:hAnsi="Arial" w:eastAsia="Arial" w:cs="Arial"/>
          <w:b w:val="0"/>
          <w:bCs w:val="0"/>
        </w:rPr>
        <w:t xml:space="preserve"> </w:t>
      </w:r>
      <w:r w:rsidRPr="40EF604F" w:rsidR="6DB70FAD">
        <w:rPr>
          <w:rFonts w:ascii="Arial" w:hAnsi="Arial" w:eastAsia="Arial" w:cs="Arial"/>
          <w:b w:val="0"/>
          <w:bCs w:val="0"/>
        </w:rPr>
        <w:t>A</w:t>
      </w:r>
      <w:r w:rsidRPr="40EF604F" w:rsidR="67D01472">
        <w:rPr>
          <w:rFonts w:ascii="Arial" w:hAnsi="Arial" w:eastAsia="Arial" w:cs="Arial"/>
          <w:b w:val="0"/>
          <w:bCs w:val="0"/>
        </w:rPr>
        <w:t>ccurate</w:t>
      </w:r>
      <w:r w:rsidRPr="40EF604F" w:rsidR="233D5A57">
        <w:rPr>
          <w:rFonts w:ascii="Arial" w:hAnsi="Arial" w:eastAsia="Arial" w:cs="Arial"/>
          <w:b w:val="0"/>
          <w:bCs w:val="0"/>
        </w:rPr>
        <w:t xml:space="preserve"> diagnosis </w:t>
      </w:r>
      <w:r w:rsidRPr="40EF604F" w:rsidR="4A4C1C4B">
        <w:rPr>
          <w:rFonts w:ascii="Arial" w:hAnsi="Arial" w:eastAsia="Arial" w:cs="Arial"/>
          <w:b w:val="0"/>
          <w:bCs w:val="0"/>
        </w:rPr>
        <w:t xml:space="preserve">can lead a person resulting </w:t>
      </w:r>
      <w:r w:rsidRPr="40EF604F" w:rsidR="233D5A57">
        <w:rPr>
          <w:rFonts w:ascii="Arial" w:hAnsi="Arial" w:eastAsia="Arial" w:cs="Arial"/>
          <w:b w:val="0"/>
          <w:bCs w:val="0"/>
        </w:rPr>
        <w:t xml:space="preserve">to research on OCD, leading to a better </w:t>
      </w:r>
      <w:r w:rsidRPr="40EF604F" w:rsidR="028D047E">
        <w:rPr>
          <w:rFonts w:ascii="Arial" w:hAnsi="Arial" w:eastAsia="Arial" w:cs="Arial"/>
          <w:b w:val="0"/>
          <w:bCs w:val="0"/>
        </w:rPr>
        <w:t xml:space="preserve">understanding of the condition and improved treatment options. It also </w:t>
      </w:r>
      <w:r w:rsidRPr="40EF604F" w:rsidR="3B4F856D">
        <w:rPr>
          <w:rFonts w:ascii="Arial" w:hAnsi="Arial" w:eastAsia="Arial" w:cs="Arial"/>
          <w:b w:val="0"/>
          <w:bCs w:val="0"/>
        </w:rPr>
        <w:t>supports</w:t>
      </w:r>
      <w:r w:rsidRPr="40EF604F" w:rsidR="028D047E">
        <w:rPr>
          <w:rFonts w:ascii="Arial" w:hAnsi="Arial" w:eastAsia="Arial" w:cs="Arial"/>
          <w:b w:val="0"/>
          <w:bCs w:val="0"/>
        </w:rPr>
        <w:t xml:space="preserve"> adv</w:t>
      </w:r>
      <w:r w:rsidRPr="40EF604F" w:rsidR="6E2871BC">
        <w:rPr>
          <w:rFonts w:ascii="Arial" w:hAnsi="Arial" w:eastAsia="Arial" w:cs="Arial"/>
          <w:b w:val="0"/>
          <w:bCs w:val="0"/>
        </w:rPr>
        <w:t xml:space="preserve">ocacy efforts for individuals with OCD </w:t>
      </w:r>
      <w:r w:rsidRPr="40EF604F" w:rsidR="0752C32E">
        <w:rPr>
          <w:rFonts w:ascii="Arial" w:hAnsi="Arial" w:eastAsia="Arial" w:cs="Arial"/>
          <w:b w:val="0"/>
          <w:bCs w:val="0"/>
        </w:rPr>
        <w:t>(Stein</w:t>
      </w:r>
      <w:r w:rsidRPr="40EF604F" w:rsidR="4DADDF2C">
        <w:rPr>
          <w:rFonts w:ascii="Arial" w:hAnsi="Arial" w:eastAsia="Arial" w:cs="Arial"/>
          <w:b w:val="0"/>
          <w:bCs w:val="0"/>
        </w:rPr>
        <w:t xml:space="preserve"> and</w:t>
      </w:r>
      <w:r w:rsidRPr="40EF604F" w:rsidR="6E2871BC">
        <w:rPr>
          <w:rFonts w:ascii="Arial" w:hAnsi="Arial" w:eastAsia="Arial" w:cs="Arial"/>
          <w:b w:val="0"/>
          <w:bCs w:val="0"/>
        </w:rPr>
        <w:t xml:space="preserve"> </w:t>
      </w:r>
      <w:r w:rsidRPr="40EF604F" w:rsidR="41B61BD1">
        <w:rPr>
          <w:rFonts w:ascii="Arial" w:hAnsi="Arial" w:eastAsia="Arial" w:cs="Arial"/>
          <w:b w:val="0"/>
          <w:bCs w:val="0"/>
        </w:rPr>
        <w:t>Phillips</w:t>
      </w:r>
      <w:r w:rsidRPr="40EF604F" w:rsidR="6E2871BC">
        <w:rPr>
          <w:rFonts w:ascii="Arial" w:hAnsi="Arial" w:eastAsia="Arial" w:cs="Arial"/>
          <w:b w:val="0"/>
          <w:bCs w:val="0"/>
        </w:rPr>
        <w:t>, 2013).</w:t>
      </w:r>
      <w:r w:rsidRPr="40EF604F" w:rsidR="67D01472">
        <w:rPr>
          <w:rFonts w:ascii="Arial" w:hAnsi="Arial" w:eastAsia="Arial" w:cs="Arial"/>
          <w:b w:val="0"/>
          <w:bCs w:val="0"/>
        </w:rPr>
        <w:t xml:space="preserve"> </w:t>
      </w:r>
      <w:r w:rsidRPr="40EF604F" w:rsidR="71F70380">
        <w:rPr>
          <w:rFonts w:ascii="Arial" w:hAnsi="Arial" w:eastAsia="Arial" w:cs="Arial"/>
          <w:b w:val="0"/>
          <w:bCs w:val="0"/>
        </w:rPr>
        <w:t>R</w:t>
      </w:r>
      <w:r w:rsidRPr="40EF604F" w:rsidR="493E0FBA">
        <w:rPr>
          <w:rFonts w:ascii="Arial" w:hAnsi="Arial" w:eastAsia="Arial" w:cs="Arial"/>
          <w:b w:val="0"/>
          <w:bCs w:val="0"/>
        </w:rPr>
        <w:t>eceiving</w:t>
      </w:r>
      <w:r w:rsidRPr="40EF604F" w:rsidR="324EA02A">
        <w:rPr>
          <w:rFonts w:ascii="Arial" w:hAnsi="Arial" w:eastAsia="Arial" w:cs="Arial"/>
          <w:b w:val="0"/>
          <w:bCs w:val="0"/>
        </w:rPr>
        <w:t xml:space="preserve"> a formal diagnosis can be </w:t>
      </w:r>
      <w:r w:rsidRPr="40EF604F" w:rsidR="324EA02A">
        <w:rPr>
          <w:rFonts w:ascii="Arial" w:hAnsi="Arial" w:eastAsia="Arial" w:cs="Arial"/>
          <w:b w:val="0"/>
          <w:bCs w:val="0"/>
        </w:rPr>
        <w:t>v</w:t>
      </w:r>
      <w:r w:rsidRPr="40EF604F" w:rsidR="324EA02A">
        <w:rPr>
          <w:rFonts w:ascii="Arial" w:hAnsi="Arial" w:eastAsia="Arial" w:cs="Arial"/>
          <w:b w:val="0"/>
          <w:bCs w:val="0"/>
        </w:rPr>
        <w:t>a</w:t>
      </w:r>
      <w:r w:rsidRPr="40EF604F" w:rsidR="276F24CE">
        <w:rPr>
          <w:rFonts w:ascii="Arial" w:hAnsi="Arial" w:eastAsia="Arial" w:cs="Arial"/>
          <w:b w:val="0"/>
          <w:bCs w:val="0"/>
        </w:rPr>
        <w:t>lidating</w:t>
      </w:r>
      <w:r w:rsidRPr="40EF604F" w:rsidR="276F24CE">
        <w:rPr>
          <w:rFonts w:ascii="Arial" w:hAnsi="Arial" w:eastAsia="Arial" w:cs="Arial"/>
          <w:b w:val="0"/>
          <w:bCs w:val="0"/>
        </w:rPr>
        <w:t xml:space="preserve"> </w:t>
      </w:r>
      <w:r w:rsidRPr="40EF604F" w:rsidR="276F24CE">
        <w:rPr>
          <w:rFonts w:ascii="Arial" w:hAnsi="Arial" w:eastAsia="Arial" w:cs="Arial"/>
          <w:b w:val="0"/>
          <w:bCs w:val="0"/>
        </w:rPr>
        <w:t xml:space="preserve">for service users, as it confirms that their experiences are real and are shared </w:t>
      </w:r>
      <w:r w:rsidRPr="40EF604F" w:rsidR="5FAD739B">
        <w:rPr>
          <w:rFonts w:ascii="Arial" w:hAnsi="Arial" w:eastAsia="Arial" w:cs="Arial"/>
          <w:b w:val="0"/>
          <w:bCs w:val="0"/>
        </w:rPr>
        <w:t xml:space="preserve">by others. It oftens </w:t>
      </w:r>
      <w:r w:rsidRPr="40EF604F" w:rsidR="5FAD739B">
        <w:rPr>
          <w:rFonts w:ascii="Arial" w:hAnsi="Arial" w:eastAsia="Arial" w:cs="Arial"/>
          <w:b w:val="0"/>
          <w:bCs w:val="0"/>
        </w:rPr>
        <w:t>p</w:t>
      </w:r>
      <w:r w:rsidRPr="40EF604F" w:rsidR="5FAD739B">
        <w:rPr>
          <w:rFonts w:ascii="Arial" w:hAnsi="Arial" w:eastAsia="Arial" w:cs="Arial"/>
          <w:b w:val="0"/>
          <w:bCs w:val="0"/>
        </w:rPr>
        <w:t>rovides</w:t>
      </w:r>
      <w:r w:rsidRPr="40EF604F" w:rsidR="5FAD739B">
        <w:rPr>
          <w:rFonts w:ascii="Arial" w:hAnsi="Arial" w:eastAsia="Arial" w:cs="Arial"/>
          <w:b w:val="0"/>
          <w:bCs w:val="0"/>
        </w:rPr>
        <w:t xml:space="preserve"> </w:t>
      </w:r>
      <w:r w:rsidRPr="40EF604F" w:rsidR="5FAD739B">
        <w:rPr>
          <w:rFonts w:ascii="Arial" w:hAnsi="Arial" w:eastAsia="Arial" w:cs="Arial"/>
          <w:b w:val="0"/>
          <w:bCs w:val="0"/>
        </w:rPr>
        <w:t>relief by attributing their symptoms to a reco</w:t>
      </w:r>
      <w:r w:rsidRPr="40EF604F" w:rsidR="45667C98">
        <w:rPr>
          <w:rFonts w:ascii="Arial" w:hAnsi="Arial" w:eastAsia="Arial" w:cs="Arial"/>
          <w:b w:val="0"/>
          <w:bCs w:val="0"/>
        </w:rPr>
        <w:t xml:space="preserve">gnized condition </w:t>
      </w:r>
      <w:r w:rsidRPr="40EF604F" w:rsidR="45667C98">
        <w:rPr>
          <w:rFonts w:ascii="Arial" w:hAnsi="Arial" w:eastAsia="Arial" w:cs="Arial"/>
          <w:b w:val="0"/>
          <w:bCs w:val="0"/>
          <w:color w:val="auto"/>
        </w:rPr>
        <w:t>(Grabill, et</w:t>
      </w:r>
      <w:r w:rsidRPr="40EF604F" w:rsidR="65C9BDFD">
        <w:rPr>
          <w:rFonts w:ascii="Arial" w:hAnsi="Arial" w:eastAsia="Arial" w:cs="Arial"/>
          <w:b w:val="0"/>
          <w:bCs w:val="0"/>
          <w:color w:val="auto"/>
        </w:rPr>
        <w:t xml:space="preserve"> </w:t>
      </w:r>
      <w:r w:rsidRPr="40EF604F" w:rsidR="45667C98">
        <w:rPr>
          <w:rFonts w:ascii="Arial" w:hAnsi="Arial" w:eastAsia="Arial" w:cs="Arial"/>
          <w:b w:val="0"/>
          <w:bCs w:val="0"/>
          <w:color w:val="auto"/>
        </w:rPr>
        <w:t>al</w:t>
      </w:r>
      <w:r w:rsidRPr="40EF604F" w:rsidR="27D73120">
        <w:rPr>
          <w:rFonts w:ascii="Arial" w:hAnsi="Arial" w:eastAsia="Arial" w:cs="Arial"/>
          <w:b w:val="0"/>
          <w:bCs w:val="0"/>
          <w:color w:val="auto"/>
        </w:rPr>
        <w:t>.</w:t>
      </w:r>
      <w:r w:rsidRPr="40EF604F" w:rsidR="3B94D9ED">
        <w:rPr>
          <w:rFonts w:ascii="Arial" w:hAnsi="Arial" w:eastAsia="Arial" w:cs="Arial"/>
          <w:b w:val="0"/>
          <w:bCs w:val="0"/>
          <w:color w:val="auto"/>
        </w:rPr>
        <w:t>,</w:t>
      </w:r>
      <w:r w:rsidRPr="40EF604F" w:rsidR="45667C98">
        <w:rPr>
          <w:rFonts w:ascii="Arial" w:hAnsi="Arial" w:eastAsia="Arial" w:cs="Arial"/>
          <w:b w:val="0"/>
          <w:bCs w:val="0"/>
          <w:color w:val="auto"/>
        </w:rPr>
        <w:t xml:space="preserve"> 2008</w:t>
      </w:r>
      <w:r w:rsidRPr="40EF604F" w:rsidR="553DF090">
        <w:rPr>
          <w:rFonts w:ascii="Arial" w:hAnsi="Arial" w:eastAsia="Arial" w:cs="Arial"/>
          <w:b w:val="0"/>
          <w:bCs w:val="0"/>
          <w:color w:val="auto"/>
        </w:rPr>
        <w:t xml:space="preserve">). </w:t>
      </w:r>
    </w:p>
    <w:p w:rsidR="39937AFA" w:rsidP="21F36469" w:rsidRDefault="39937AFA" w14:paraId="68AF7081" w14:textId="5BB2FB65">
      <w:pPr>
        <w:pStyle w:val="Normal"/>
        <w:spacing w:line="360" w:lineRule="auto"/>
        <w:jc w:val="both"/>
        <w:rPr>
          <w:rFonts w:ascii="Arial" w:hAnsi="Arial" w:eastAsia="Arial" w:cs="Arial"/>
          <w:b w:val="0"/>
          <w:bCs w:val="0"/>
          <w:i w:val="0"/>
          <w:iCs w:val="0"/>
          <w:color w:val="auto"/>
        </w:rPr>
      </w:pPr>
    </w:p>
    <w:p w:rsidR="14839B65" w:rsidP="08C4BB35" w:rsidRDefault="14839B65" w14:paraId="523E4652" w14:textId="43A3303F">
      <w:pPr>
        <w:pStyle w:val="Normal"/>
        <w:spacing w:line="360" w:lineRule="auto"/>
        <w:jc w:val="both"/>
        <w:rPr>
          <w:rFonts w:ascii="Arial" w:hAnsi="Arial" w:eastAsia="Arial" w:cs="Arial"/>
          <w:b w:val="0"/>
          <w:bCs w:val="0"/>
          <w:i w:val="0"/>
          <w:iCs w:val="0"/>
          <w:color w:val="auto"/>
        </w:rPr>
      </w:pPr>
      <w:r w:rsidRPr="08C4BB35" w:rsidR="7AEE95C8">
        <w:rPr>
          <w:rFonts w:ascii="Arial" w:hAnsi="Arial" w:eastAsia="Arial" w:cs="Arial"/>
          <w:b w:val="0"/>
          <w:bCs w:val="0"/>
          <w:i w:val="0"/>
          <w:iCs w:val="0"/>
          <w:color w:val="auto"/>
        </w:rPr>
        <w:t xml:space="preserve">While formal diagnosis is essential, it also comes with potential </w:t>
      </w:r>
      <w:r w:rsidRPr="08C4BB35" w:rsidR="6ED36ABD">
        <w:rPr>
          <w:rFonts w:ascii="Arial" w:hAnsi="Arial" w:eastAsia="Arial" w:cs="Arial"/>
          <w:b w:val="0"/>
          <w:bCs w:val="0"/>
          <w:i w:val="0"/>
          <w:iCs w:val="0"/>
          <w:color w:val="auto"/>
        </w:rPr>
        <w:t>drawbacks. The</w:t>
      </w:r>
      <w:r w:rsidRPr="08C4BB35" w:rsidR="39937AFA">
        <w:rPr>
          <w:rFonts w:ascii="Arial" w:hAnsi="Arial" w:eastAsia="Arial" w:cs="Arial"/>
          <w:b w:val="0"/>
          <w:bCs w:val="0"/>
          <w:i w:val="0"/>
          <w:iCs w:val="0"/>
          <w:color w:val="auto"/>
        </w:rPr>
        <w:t xml:space="preserve"> diagnosis label can carry</w:t>
      </w:r>
      <w:r w:rsidRPr="08C4BB35" w:rsidR="51243C60">
        <w:rPr>
          <w:rFonts w:ascii="Arial" w:hAnsi="Arial" w:eastAsia="Arial" w:cs="Arial"/>
          <w:b w:val="0"/>
          <w:bCs w:val="0"/>
          <w:i w:val="0"/>
          <w:iCs w:val="0"/>
          <w:color w:val="auto"/>
        </w:rPr>
        <w:t xml:space="preserve"> stigma, potentially leading to discrimination and social prejudice, affecting the service user’s se</w:t>
      </w:r>
      <w:r w:rsidRPr="08C4BB35" w:rsidR="578AD2C4">
        <w:rPr>
          <w:rFonts w:ascii="Arial" w:hAnsi="Arial" w:eastAsia="Arial" w:cs="Arial"/>
          <w:b w:val="0"/>
          <w:bCs w:val="0"/>
          <w:i w:val="0"/>
          <w:iCs w:val="0"/>
          <w:color w:val="auto"/>
        </w:rPr>
        <w:t>lf-esteem and quality of life (</w:t>
      </w:r>
      <w:r w:rsidRPr="08C4BB35" w:rsidR="578AD2C4">
        <w:rPr>
          <w:rFonts w:ascii="Arial" w:hAnsi="Arial" w:eastAsia="Arial" w:cs="Arial"/>
          <w:b w:val="0"/>
          <w:bCs w:val="0"/>
          <w:i w:val="0"/>
          <w:iCs w:val="0"/>
          <w:color w:val="auto"/>
        </w:rPr>
        <w:t>Homonoff</w:t>
      </w:r>
      <w:r w:rsidRPr="08C4BB35" w:rsidR="578AD2C4">
        <w:rPr>
          <w:rFonts w:ascii="Arial" w:hAnsi="Arial" w:eastAsia="Arial" w:cs="Arial"/>
          <w:b w:val="0"/>
          <w:bCs w:val="0"/>
          <w:i w:val="0"/>
          <w:iCs w:val="0"/>
          <w:color w:val="auto"/>
        </w:rPr>
        <w:t xml:space="preserve"> </w:t>
      </w:r>
      <w:r w:rsidRPr="08C4BB35" w:rsidR="61FD38A2">
        <w:rPr>
          <w:rFonts w:ascii="Arial" w:hAnsi="Arial" w:eastAsia="Arial" w:cs="Arial"/>
          <w:b w:val="0"/>
          <w:bCs w:val="0"/>
          <w:i w:val="0"/>
          <w:iCs w:val="0"/>
          <w:color w:val="auto"/>
        </w:rPr>
        <w:t>and</w:t>
      </w:r>
      <w:r w:rsidRPr="08C4BB35" w:rsidR="162FB7F6">
        <w:rPr>
          <w:rFonts w:ascii="Arial" w:hAnsi="Arial" w:eastAsia="Arial" w:cs="Arial"/>
          <w:b w:val="0"/>
          <w:bCs w:val="0"/>
          <w:i w:val="0"/>
          <w:iCs w:val="0"/>
          <w:color w:val="auto"/>
        </w:rPr>
        <w:t xml:space="preserve"> </w:t>
      </w:r>
      <w:r w:rsidRPr="08C4BB35" w:rsidR="162FB7F6">
        <w:rPr>
          <w:rFonts w:ascii="Arial" w:hAnsi="Arial" w:eastAsia="Arial" w:cs="Arial"/>
          <w:b w:val="0"/>
          <w:bCs w:val="0"/>
          <w:i w:val="0"/>
          <w:iCs w:val="0"/>
          <w:color w:val="auto"/>
        </w:rPr>
        <w:t>Sciutto, 2019).</w:t>
      </w:r>
      <w:r w:rsidRPr="08C4BB35" w:rsidR="7CD1671A">
        <w:rPr>
          <w:rFonts w:ascii="Arial" w:hAnsi="Arial" w:eastAsia="Arial" w:cs="Arial"/>
          <w:b w:val="0"/>
          <w:bCs w:val="0"/>
          <w:i w:val="0"/>
          <w:iCs w:val="0"/>
          <w:color w:val="auto"/>
        </w:rPr>
        <w:t xml:space="preserve"> It must also result in the p</w:t>
      </w:r>
      <w:r w:rsidRPr="08C4BB35" w:rsidR="2DC0795C">
        <w:rPr>
          <w:rFonts w:ascii="Arial" w:hAnsi="Arial" w:eastAsia="Arial" w:cs="Arial"/>
          <w:b w:val="0"/>
          <w:bCs w:val="0"/>
          <w:i w:val="0"/>
          <w:iCs w:val="0"/>
          <w:color w:val="auto"/>
        </w:rPr>
        <w:t xml:space="preserve">athologizing </w:t>
      </w:r>
      <w:r w:rsidRPr="08C4BB35" w:rsidR="6F4A271B">
        <w:rPr>
          <w:rFonts w:ascii="Arial" w:hAnsi="Arial" w:eastAsia="Arial" w:cs="Arial"/>
          <w:b w:val="0"/>
          <w:bCs w:val="0"/>
          <w:i w:val="0"/>
          <w:iCs w:val="0"/>
          <w:color w:val="auto"/>
        </w:rPr>
        <w:t>n</w:t>
      </w:r>
      <w:r w:rsidRPr="08C4BB35" w:rsidR="2DC0795C">
        <w:rPr>
          <w:rFonts w:ascii="Arial" w:hAnsi="Arial" w:eastAsia="Arial" w:cs="Arial"/>
          <w:b w:val="0"/>
          <w:bCs w:val="0"/>
          <w:i w:val="0"/>
          <w:iCs w:val="0"/>
          <w:color w:val="auto"/>
        </w:rPr>
        <w:t xml:space="preserve">ormal </w:t>
      </w:r>
      <w:r w:rsidRPr="08C4BB35" w:rsidR="3DC33E1A">
        <w:rPr>
          <w:rFonts w:ascii="Arial" w:hAnsi="Arial" w:eastAsia="Arial" w:cs="Arial"/>
          <w:b w:val="0"/>
          <w:bCs w:val="0"/>
          <w:i w:val="0"/>
          <w:iCs w:val="0"/>
          <w:color w:val="auto"/>
        </w:rPr>
        <w:t>b</w:t>
      </w:r>
      <w:r w:rsidRPr="08C4BB35" w:rsidR="2DC0795C">
        <w:rPr>
          <w:rFonts w:ascii="Arial" w:hAnsi="Arial" w:eastAsia="Arial" w:cs="Arial"/>
          <w:b w:val="0"/>
          <w:bCs w:val="0"/>
          <w:i w:val="0"/>
          <w:iCs w:val="0"/>
          <w:color w:val="auto"/>
        </w:rPr>
        <w:t>ehaviour</w:t>
      </w:r>
      <w:r w:rsidRPr="08C4BB35" w:rsidR="50DC12F3">
        <w:rPr>
          <w:rFonts w:ascii="Arial" w:hAnsi="Arial" w:eastAsia="Arial" w:cs="Arial"/>
          <w:b w:val="0"/>
          <w:bCs w:val="0"/>
          <w:i w:val="0"/>
          <w:iCs w:val="0"/>
          <w:color w:val="auto"/>
        </w:rPr>
        <w:t>.</w:t>
      </w:r>
      <w:r w:rsidRPr="08C4BB35" w:rsidR="73D59F73">
        <w:rPr>
          <w:rFonts w:ascii="Arial" w:hAnsi="Arial" w:eastAsia="Arial" w:cs="Arial"/>
          <w:b w:val="0"/>
          <w:bCs w:val="0"/>
          <w:i w:val="0"/>
          <w:iCs w:val="0"/>
          <w:color w:val="auto"/>
        </w:rPr>
        <w:t xml:space="preserve"> </w:t>
      </w:r>
      <w:r w:rsidRPr="08C4BB35" w:rsidR="5DDC50CF">
        <w:rPr>
          <w:rFonts w:ascii="Arial" w:hAnsi="Arial" w:eastAsia="Arial" w:cs="Arial"/>
          <w:b w:val="0"/>
          <w:bCs w:val="0"/>
          <w:i w:val="0"/>
          <w:iCs w:val="0"/>
          <w:color w:val="auto"/>
        </w:rPr>
        <w:t>In</w:t>
      </w:r>
      <w:r w:rsidRPr="08C4BB35" w:rsidR="2DC0795C">
        <w:rPr>
          <w:rFonts w:ascii="Arial" w:hAnsi="Arial" w:eastAsia="Arial" w:cs="Arial"/>
          <w:b w:val="0"/>
          <w:bCs w:val="0"/>
          <w:i w:val="0"/>
          <w:iCs w:val="0"/>
          <w:color w:val="auto"/>
        </w:rPr>
        <w:t xml:space="preserve"> </w:t>
      </w:r>
      <w:r w:rsidRPr="08C4BB35" w:rsidR="2DC0795C">
        <w:rPr>
          <w:rFonts w:ascii="Arial" w:hAnsi="Arial" w:eastAsia="Arial" w:cs="Arial"/>
          <w:b w:val="0"/>
          <w:bCs w:val="0"/>
          <w:i w:val="0"/>
          <w:iCs w:val="0"/>
          <w:color w:val="auto"/>
        </w:rPr>
        <w:t xml:space="preserve">some </w:t>
      </w:r>
      <w:r w:rsidRPr="08C4BB35" w:rsidR="78AE5933">
        <w:rPr>
          <w:rFonts w:ascii="Arial" w:hAnsi="Arial" w:eastAsia="Arial" w:cs="Arial"/>
          <w:b w:val="0"/>
          <w:bCs w:val="0"/>
          <w:i w:val="0"/>
          <w:iCs w:val="0"/>
          <w:color w:val="auto"/>
        </w:rPr>
        <w:t xml:space="preserve">cases, a diagnosis label may </w:t>
      </w:r>
      <w:r w:rsidRPr="08C4BB35" w:rsidR="58EDF9FB">
        <w:rPr>
          <w:rFonts w:ascii="Arial" w:hAnsi="Arial" w:eastAsia="Arial" w:cs="Arial"/>
          <w:b w:val="0"/>
          <w:bCs w:val="0"/>
          <w:i w:val="0"/>
          <w:iCs w:val="0"/>
          <w:color w:val="auto"/>
        </w:rPr>
        <w:t>pathologized</w:t>
      </w:r>
      <w:r w:rsidRPr="08C4BB35" w:rsidR="58EDF9FB">
        <w:rPr>
          <w:rFonts w:ascii="Arial" w:hAnsi="Arial" w:eastAsia="Arial" w:cs="Arial"/>
          <w:b w:val="0"/>
          <w:bCs w:val="0"/>
          <w:i w:val="0"/>
          <w:iCs w:val="0"/>
          <w:color w:val="auto"/>
        </w:rPr>
        <w:t xml:space="preserve"> </w:t>
      </w:r>
      <w:r w:rsidRPr="08C4BB35" w:rsidR="78AE5933">
        <w:rPr>
          <w:rFonts w:ascii="Arial" w:hAnsi="Arial" w:eastAsia="Arial" w:cs="Arial"/>
          <w:b w:val="0"/>
          <w:bCs w:val="0"/>
          <w:i w:val="0"/>
          <w:iCs w:val="0"/>
          <w:color w:val="auto"/>
        </w:rPr>
        <w:t xml:space="preserve">what may be considered normal </w:t>
      </w:r>
      <w:r w:rsidRPr="08C4BB35" w:rsidR="2B0A43BF">
        <w:rPr>
          <w:rFonts w:ascii="Arial" w:hAnsi="Arial" w:eastAsia="Arial" w:cs="Arial"/>
          <w:b w:val="0"/>
          <w:bCs w:val="0"/>
          <w:i w:val="0"/>
          <w:iCs w:val="0"/>
          <w:color w:val="auto"/>
        </w:rPr>
        <w:t xml:space="preserve">variation in behaviour or cognition, potentially leading to overdiagnosis (Spence </w:t>
      </w:r>
      <w:r w:rsidRPr="08C4BB35" w:rsidR="528B5A25">
        <w:rPr>
          <w:rFonts w:ascii="Arial" w:hAnsi="Arial" w:eastAsia="Arial" w:cs="Arial"/>
          <w:b w:val="0"/>
          <w:bCs w:val="0"/>
          <w:i w:val="0"/>
          <w:iCs w:val="0"/>
          <w:color w:val="auto"/>
        </w:rPr>
        <w:t>and</w:t>
      </w:r>
      <w:r w:rsidRPr="08C4BB35" w:rsidR="2B0A43BF">
        <w:rPr>
          <w:rFonts w:ascii="Arial" w:hAnsi="Arial" w:eastAsia="Arial" w:cs="Arial"/>
          <w:b w:val="0"/>
          <w:bCs w:val="0"/>
          <w:i w:val="0"/>
          <w:iCs w:val="0"/>
          <w:color w:val="auto"/>
        </w:rPr>
        <w:t xml:space="preserve"> Carel</w:t>
      </w:r>
      <w:r w:rsidRPr="08C4BB35" w:rsidR="75F82396">
        <w:rPr>
          <w:rFonts w:ascii="Arial" w:hAnsi="Arial" w:eastAsia="Arial" w:cs="Arial"/>
          <w:b w:val="0"/>
          <w:bCs w:val="0"/>
          <w:i w:val="0"/>
          <w:iCs w:val="0"/>
          <w:color w:val="auto"/>
        </w:rPr>
        <w:t>, 2021).</w:t>
      </w:r>
      <w:r w:rsidRPr="08C4BB35" w:rsidR="20A5037D">
        <w:rPr>
          <w:rFonts w:ascii="Arial" w:hAnsi="Arial" w:eastAsia="Arial" w:cs="Arial"/>
          <w:b w:val="0"/>
          <w:bCs w:val="0"/>
          <w:i w:val="0"/>
          <w:iCs w:val="0"/>
          <w:color w:val="auto"/>
        </w:rPr>
        <w:t xml:space="preserve"> </w:t>
      </w:r>
      <w:r w:rsidRPr="08C4BB35" w:rsidR="0DB5D3A0">
        <w:rPr>
          <w:rFonts w:ascii="Arial" w:hAnsi="Arial" w:eastAsia="Arial" w:cs="Arial"/>
          <w:b w:val="0"/>
          <w:bCs w:val="0"/>
          <w:i w:val="0"/>
          <w:iCs w:val="0"/>
          <w:color w:val="auto"/>
        </w:rPr>
        <w:t>T</w:t>
      </w:r>
      <w:r w:rsidRPr="08C4BB35" w:rsidR="20A5037D">
        <w:rPr>
          <w:rFonts w:ascii="Arial" w:hAnsi="Arial" w:eastAsia="Arial" w:cs="Arial"/>
          <w:b w:val="0"/>
          <w:bCs w:val="0"/>
          <w:i w:val="0"/>
          <w:iCs w:val="0"/>
          <w:color w:val="auto"/>
        </w:rPr>
        <w:t>he</w:t>
      </w:r>
      <w:r w:rsidRPr="08C4BB35" w:rsidR="37E75E69">
        <w:rPr>
          <w:rFonts w:ascii="Arial" w:hAnsi="Arial" w:eastAsia="Arial" w:cs="Arial"/>
          <w:b w:val="0"/>
          <w:bCs w:val="0"/>
          <w:i w:val="0"/>
          <w:iCs w:val="0"/>
          <w:color w:val="auto"/>
        </w:rPr>
        <w:t xml:space="preserve"> process of formal diagnosis can sometimes result </w:t>
      </w:r>
      <w:r w:rsidRPr="08C4BB35" w:rsidR="5C454C97">
        <w:rPr>
          <w:rFonts w:ascii="Arial" w:hAnsi="Arial" w:eastAsia="Arial" w:cs="Arial"/>
          <w:b w:val="0"/>
          <w:bCs w:val="0"/>
          <w:i w:val="0"/>
          <w:iCs w:val="0"/>
          <w:color w:val="auto"/>
        </w:rPr>
        <w:t>in overmedicalization</w:t>
      </w:r>
      <w:r w:rsidRPr="08C4BB35" w:rsidR="3E4DF4CD">
        <w:rPr>
          <w:rFonts w:ascii="Arial" w:hAnsi="Arial" w:eastAsia="Arial" w:cs="Arial"/>
          <w:b w:val="0"/>
          <w:bCs w:val="0"/>
          <w:i w:val="0"/>
          <w:iCs w:val="0"/>
          <w:color w:val="auto"/>
        </w:rPr>
        <w:t xml:space="preserve">, with individuals being subjected to unnecessary treatment or </w:t>
      </w:r>
      <w:r w:rsidRPr="08C4BB35" w:rsidR="6C1F4348">
        <w:rPr>
          <w:rFonts w:ascii="Arial" w:hAnsi="Arial" w:eastAsia="Arial" w:cs="Arial"/>
          <w:b w:val="0"/>
          <w:bCs w:val="0"/>
          <w:i w:val="0"/>
          <w:iCs w:val="0"/>
          <w:color w:val="auto"/>
        </w:rPr>
        <w:t>intervention</w:t>
      </w:r>
      <w:r w:rsidRPr="08C4BB35" w:rsidR="7CF2D9FE">
        <w:rPr>
          <w:rFonts w:ascii="Arial" w:hAnsi="Arial" w:eastAsia="Arial" w:cs="Arial"/>
          <w:b w:val="0"/>
          <w:bCs w:val="0"/>
          <w:i w:val="0"/>
          <w:iCs w:val="0"/>
          <w:color w:val="auto"/>
        </w:rPr>
        <w:t xml:space="preserve"> </w:t>
      </w:r>
      <w:r w:rsidRPr="08C4BB35" w:rsidR="41228654">
        <w:rPr>
          <w:rFonts w:ascii="Arial" w:hAnsi="Arial" w:eastAsia="Arial" w:cs="Arial"/>
          <w:b w:val="0"/>
          <w:bCs w:val="0"/>
          <w:i w:val="0"/>
          <w:iCs w:val="0"/>
          <w:color w:val="auto"/>
        </w:rPr>
        <w:t>(Nucifora</w:t>
      </w:r>
      <w:r w:rsidRPr="08C4BB35" w:rsidR="7CF2D9FE">
        <w:rPr>
          <w:rFonts w:ascii="Arial" w:hAnsi="Arial" w:eastAsia="Arial" w:cs="Arial"/>
          <w:b w:val="0"/>
          <w:bCs w:val="0"/>
          <w:i w:val="0"/>
          <w:iCs w:val="0"/>
          <w:color w:val="auto"/>
        </w:rPr>
        <w:t>, 2015).</w:t>
      </w:r>
      <w:r w:rsidRPr="08C4BB35" w:rsidR="61C07F78">
        <w:rPr>
          <w:rFonts w:ascii="Arial" w:hAnsi="Arial" w:eastAsia="Arial" w:cs="Arial"/>
          <w:b w:val="0"/>
          <w:bCs w:val="0"/>
          <w:i w:val="0"/>
          <w:iCs w:val="0"/>
          <w:color w:val="auto"/>
        </w:rPr>
        <w:t xml:space="preserve"> S</w:t>
      </w:r>
      <w:r w:rsidRPr="08C4BB35" w:rsidR="0CC2C09C">
        <w:rPr>
          <w:rFonts w:ascii="Arial" w:hAnsi="Arial" w:eastAsia="Arial" w:cs="Arial"/>
          <w:b w:val="0"/>
          <w:bCs w:val="0"/>
          <w:i w:val="0"/>
          <w:iCs w:val="0"/>
          <w:color w:val="auto"/>
        </w:rPr>
        <w:t>ome</w:t>
      </w:r>
      <w:r w:rsidRPr="08C4BB35" w:rsidR="26DE4D0D">
        <w:rPr>
          <w:rFonts w:ascii="Arial" w:hAnsi="Arial" w:eastAsia="Arial" w:cs="Arial"/>
          <w:b w:val="0"/>
          <w:bCs w:val="0"/>
          <w:i w:val="0"/>
          <w:iCs w:val="0"/>
          <w:color w:val="auto"/>
        </w:rPr>
        <w:t xml:space="preserve"> individuals may struggle with the identity associated with the diagnos</w:t>
      </w:r>
      <w:r w:rsidRPr="08C4BB35" w:rsidR="52D3A134">
        <w:rPr>
          <w:rFonts w:ascii="Arial" w:hAnsi="Arial" w:eastAsia="Arial" w:cs="Arial"/>
          <w:b w:val="0"/>
          <w:bCs w:val="0"/>
          <w:i w:val="0"/>
          <w:iCs w:val="0"/>
          <w:color w:val="auto"/>
        </w:rPr>
        <w:t xml:space="preserve">tic label of their personality and life (Floris </w:t>
      </w:r>
      <w:r w:rsidRPr="08C4BB35" w:rsidR="3595667E">
        <w:rPr>
          <w:rFonts w:ascii="Arial" w:hAnsi="Arial" w:eastAsia="Arial" w:cs="Arial"/>
          <w:b w:val="0"/>
          <w:bCs w:val="0"/>
          <w:i w:val="0"/>
          <w:iCs w:val="0"/>
          <w:color w:val="auto"/>
        </w:rPr>
        <w:t>and</w:t>
      </w:r>
      <w:r w:rsidRPr="08C4BB35" w:rsidR="52D3A134">
        <w:rPr>
          <w:rFonts w:ascii="Arial" w:hAnsi="Arial" w:eastAsia="Arial" w:cs="Arial"/>
          <w:b w:val="0"/>
          <w:bCs w:val="0"/>
          <w:i w:val="0"/>
          <w:iCs w:val="0"/>
          <w:color w:val="auto"/>
        </w:rPr>
        <w:t xml:space="preserve"> Mc</w:t>
      </w:r>
      <w:r w:rsidRPr="08C4BB35" w:rsidR="511E9F7D">
        <w:rPr>
          <w:rFonts w:ascii="Arial" w:hAnsi="Arial" w:eastAsia="Arial" w:cs="Arial"/>
          <w:b w:val="0"/>
          <w:bCs w:val="0"/>
          <w:i w:val="0"/>
          <w:iCs w:val="0"/>
          <w:color w:val="auto"/>
        </w:rPr>
        <w:t>Pherson, 2015).</w:t>
      </w:r>
    </w:p>
    <w:p w:rsidR="511E9F7D" w:rsidP="08C4BB35" w:rsidRDefault="511E9F7D" w14:paraId="2812DF55" w14:textId="6C06E0AA">
      <w:pPr>
        <w:pStyle w:val="Normal"/>
        <w:spacing w:line="360" w:lineRule="auto"/>
        <w:jc w:val="both"/>
        <w:rPr>
          <w:rFonts w:ascii="Arial" w:hAnsi="Arial" w:eastAsia="Arial" w:cs="Arial"/>
          <w:b w:val="0"/>
          <w:bCs w:val="0"/>
          <w:i w:val="0"/>
          <w:iCs w:val="0"/>
          <w:color w:val="auto"/>
        </w:rPr>
      </w:pPr>
      <w:r w:rsidRPr="08C4BB35" w:rsidR="511E9F7D">
        <w:rPr>
          <w:rFonts w:ascii="Arial" w:hAnsi="Arial" w:eastAsia="Arial" w:cs="Arial"/>
          <w:b w:val="0"/>
          <w:bCs w:val="0"/>
          <w:i w:val="0"/>
          <w:iCs w:val="0"/>
          <w:color w:val="auto"/>
        </w:rPr>
        <w:t xml:space="preserve">In summary, the diagnosis of OCD is a formal process that involves clinical assessment, </w:t>
      </w:r>
      <w:r w:rsidRPr="08C4BB35" w:rsidR="4D6735FA">
        <w:rPr>
          <w:rFonts w:ascii="Arial" w:hAnsi="Arial" w:eastAsia="Arial" w:cs="Arial"/>
          <w:b w:val="0"/>
          <w:bCs w:val="0"/>
          <w:i w:val="0"/>
          <w:iCs w:val="0"/>
          <w:color w:val="auto"/>
        </w:rPr>
        <w:t>adherence</w:t>
      </w:r>
      <w:r w:rsidRPr="08C4BB35" w:rsidR="74F85B89">
        <w:rPr>
          <w:rFonts w:ascii="Arial" w:hAnsi="Arial" w:eastAsia="Arial" w:cs="Arial"/>
          <w:b w:val="0"/>
          <w:bCs w:val="0"/>
          <w:i w:val="0"/>
          <w:iCs w:val="0"/>
          <w:color w:val="auto"/>
        </w:rPr>
        <w:t xml:space="preserve"> to diagnostic criteria, and collaboration between service users and </w:t>
      </w:r>
      <w:r w:rsidRPr="08C4BB35" w:rsidR="397FA4FD">
        <w:rPr>
          <w:rFonts w:ascii="Arial" w:hAnsi="Arial" w:eastAsia="Arial" w:cs="Arial"/>
          <w:b w:val="0"/>
          <w:bCs w:val="0"/>
          <w:i w:val="0"/>
          <w:iCs w:val="0"/>
          <w:color w:val="auto"/>
        </w:rPr>
        <w:t xml:space="preserve">health professionals. A formal diagnosis is essential for </w:t>
      </w:r>
      <w:r w:rsidRPr="08C4BB35" w:rsidR="397FA4FD">
        <w:rPr>
          <w:rFonts w:ascii="Arial" w:hAnsi="Arial" w:eastAsia="Arial" w:cs="Arial"/>
          <w:b w:val="0"/>
          <w:bCs w:val="0"/>
          <w:i w:val="0"/>
          <w:iCs w:val="0"/>
          <w:color w:val="auto"/>
        </w:rPr>
        <w:t>appropriate treatment</w:t>
      </w:r>
      <w:r w:rsidRPr="08C4BB35" w:rsidR="397FA4FD">
        <w:rPr>
          <w:rFonts w:ascii="Arial" w:hAnsi="Arial" w:eastAsia="Arial" w:cs="Arial"/>
          <w:b w:val="0"/>
          <w:bCs w:val="0"/>
          <w:i w:val="0"/>
          <w:iCs w:val="0"/>
          <w:color w:val="auto"/>
        </w:rPr>
        <w:t>, access to support</w:t>
      </w:r>
      <w:r w:rsidRPr="08C4BB35" w:rsidR="5B59E914">
        <w:rPr>
          <w:rFonts w:ascii="Arial" w:hAnsi="Arial" w:eastAsia="Arial" w:cs="Arial"/>
          <w:b w:val="0"/>
          <w:bCs w:val="0"/>
          <w:i w:val="0"/>
          <w:iCs w:val="0"/>
          <w:color w:val="auto"/>
        </w:rPr>
        <w:t xml:space="preserve"> </w:t>
      </w:r>
      <w:r w:rsidRPr="08C4BB35" w:rsidR="17365A1C">
        <w:rPr>
          <w:rFonts w:ascii="Arial" w:hAnsi="Arial" w:eastAsia="Arial" w:cs="Arial"/>
          <w:b w:val="0"/>
          <w:bCs w:val="0"/>
          <w:i w:val="0"/>
          <w:iCs w:val="0"/>
          <w:color w:val="auto"/>
        </w:rPr>
        <w:t>services</w:t>
      </w:r>
      <w:r w:rsidRPr="08C4BB35" w:rsidR="2171E1D3">
        <w:rPr>
          <w:rFonts w:ascii="Arial" w:hAnsi="Arial" w:eastAsia="Arial" w:cs="Arial"/>
          <w:b w:val="0"/>
          <w:bCs w:val="0"/>
          <w:i w:val="0"/>
          <w:iCs w:val="0"/>
          <w:color w:val="auto"/>
        </w:rPr>
        <w:t>, and research efforts.</w:t>
      </w:r>
      <w:r w:rsidRPr="08C4BB35" w:rsidR="76CF924A">
        <w:rPr>
          <w:rFonts w:ascii="Arial" w:hAnsi="Arial" w:eastAsia="Arial" w:cs="Arial"/>
          <w:b w:val="0"/>
          <w:bCs w:val="0"/>
          <w:i w:val="0"/>
          <w:iCs w:val="0"/>
          <w:color w:val="auto"/>
        </w:rPr>
        <w:t xml:space="preserve"> However, it also comes with potential drawbacks, including stigma, </w:t>
      </w:r>
      <w:r w:rsidRPr="08C4BB35" w:rsidR="0C0C1B2C">
        <w:rPr>
          <w:rFonts w:ascii="Arial" w:hAnsi="Arial" w:eastAsia="Arial" w:cs="Arial"/>
          <w:b w:val="0"/>
          <w:bCs w:val="0"/>
          <w:i w:val="0"/>
          <w:iCs w:val="0"/>
          <w:color w:val="auto"/>
        </w:rPr>
        <w:t>overmedicalization, and identity issues, highlighting the need for sensitivity and caution in the</w:t>
      </w:r>
      <w:r w:rsidRPr="08C4BB35" w:rsidR="1EBBAC36">
        <w:rPr>
          <w:rFonts w:ascii="Arial" w:hAnsi="Arial" w:eastAsia="Arial" w:cs="Arial"/>
          <w:b w:val="0"/>
          <w:bCs w:val="0"/>
          <w:i w:val="0"/>
          <w:iCs w:val="0"/>
          <w:color w:val="auto"/>
        </w:rPr>
        <w:t xml:space="preserve"> diagnostic process.</w:t>
      </w:r>
    </w:p>
    <w:p w:rsidR="23204992" w:rsidP="23204992" w:rsidRDefault="23204992" w14:paraId="09094C28" w14:textId="08C4BA6E">
      <w:pPr>
        <w:pStyle w:val="Normal"/>
        <w:spacing w:line="360" w:lineRule="auto"/>
        <w:jc w:val="both"/>
        <w:rPr>
          <w:rFonts w:ascii="Arial" w:hAnsi="Arial" w:eastAsia="Arial" w:cs="Arial"/>
          <w:b w:val="0"/>
          <w:bCs w:val="0"/>
          <w:i w:val="0"/>
          <w:iCs w:val="0"/>
          <w:color w:val="auto"/>
        </w:rPr>
      </w:pPr>
    </w:p>
    <w:p w:rsidR="3FE5CB80" w:rsidP="3FE5CB80" w:rsidRDefault="3FE5CB80" w14:paraId="591AA6D6" w14:textId="714A5CCB">
      <w:pPr>
        <w:pStyle w:val="Normal"/>
        <w:spacing w:line="360" w:lineRule="auto"/>
        <w:jc w:val="both"/>
        <w:rPr>
          <w:rFonts w:ascii="Arial" w:hAnsi="Arial" w:eastAsia="Arial" w:cs="Arial"/>
          <w:b w:val="1"/>
          <w:bCs w:val="1"/>
          <w:i w:val="0"/>
          <w:iCs w:val="0"/>
          <w:color w:val="auto"/>
        </w:rPr>
      </w:pPr>
    </w:p>
    <w:p w:rsidR="3FE5CB80" w:rsidP="3FE5CB80" w:rsidRDefault="3FE5CB80" w14:paraId="0ADC8184" w14:textId="076063D9">
      <w:pPr>
        <w:pStyle w:val="Normal"/>
        <w:spacing w:line="360" w:lineRule="auto"/>
        <w:jc w:val="both"/>
        <w:rPr>
          <w:rFonts w:ascii="Arial" w:hAnsi="Arial" w:eastAsia="Arial" w:cs="Arial"/>
          <w:b w:val="1"/>
          <w:bCs w:val="1"/>
          <w:i w:val="0"/>
          <w:iCs w:val="0"/>
          <w:color w:val="auto"/>
        </w:rPr>
      </w:pPr>
    </w:p>
    <w:p w:rsidR="3FE5CB80" w:rsidP="3FE5CB80" w:rsidRDefault="3FE5CB80" w14:paraId="5E9D688C" w14:textId="7170A53C">
      <w:pPr>
        <w:pStyle w:val="Normal"/>
        <w:spacing w:line="360" w:lineRule="auto"/>
        <w:jc w:val="both"/>
        <w:rPr>
          <w:rFonts w:ascii="Arial" w:hAnsi="Arial" w:eastAsia="Arial" w:cs="Arial"/>
          <w:b w:val="1"/>
          <w:bCs w:val="1"/>
          <w:i w:val="0"/>
          <w:iCs w:val="0"/>
          <w:color w:val="auto"/>
        </w:rPr>
      </w:pPr>
    </w:p>
    <w:p w:rsidR="3FE5CB80" w:rsidP="3FE5CB80" w:rsidRDefault="3FE5CB80" w14:paraId="00F20FF7" w14:textId="31D0A8FE">
      <w:pPr>
        <w:pStyle w:val="Normal"/>
        <w:spacing w:line="360" w:lineRule="auto"/>
        <w:jc w:val="both"/>
        <w:rPr>
          <w:rFonts w:ascii="Arial" w:hAnsi="Arial" w:eastAsia="Arial" w:cs="Arial"/>
          <w:b w:val="1"/>
          <w:bCs w:val="1"/>
          <w:i w:val="0"/>
          <w:iCs w:val="0"/>
          <w:color w:val="auto"/>
        </w:rPr>
      </w:pPr>
    </w:p>
    <w:p w:rsidR="3CB30400" w:rsidP="2BFA9B62" w:rsidRDefault="3CB30400" w14:paraId="33312DD5" w14:textId="1E61C85E">
      <w:pPr>
        <w:pStyle w:val="Normal"/>
        <w:spacing w:line="360" w:lineRule="auto"/>
        <w:jc w:val="both"/>
        <w:rPr>
          <w:rFonts w:ascii="Arial" w:hAnsi="Arial" w:eastAsia="Arial" w:cs="Arial"/>
          <w:b w:val="1"/>
          <w:bCs w:val="1"/>
          <w:i w:val="0"/>
          <w:iCs w:val="0"/>
          <w:color w:val="auto"/>
        </w:rPr>
      </w:pPr>
    </w:p>
    <w:p w:rsidR="3CB30400" w:rsidP="2BFA9B62" w:rsidRDefault="3CB30400" w14:paraId="0AC16781" w14:textId="09A09FD6">
      <w:pPr>
        <w:pStyle w:val="Normal"/>
        <w:spacing w:line="360" w:lineRule="auto"/>
        <w:jc w:val="both"/>
        <w:rPr>
          <w:rFonts w:ascii="Arial" w:hAnsi="Arial" w:eastAsia="Arial" w:cs="Arial"/>
          <w:b w:val="1"/>
          <w:bCs w:val="1"/>
          <w:i w:val="0"/>
          <w:iCs w:val="0"/>
          <w:color w:val="auto"/>
        </w:rPr>
      </w:pPr>
    </w:p>
    <w:p w:rsidR="3CB30400" w:rsidP="2BFA9B62" w:rsidRDefault="3CB30400" w14:paraId="572AF4F7" w14:textId="6EC1FFBE">
      <w:pPr>
        <w:pStyle w:val="Normal"/>
        <w:spacing w:line="360" w:lineRule="auto"/>
        <w:jc w:val="both"/>
        <w:rPr>
          <w:rFonts w:ascii="Arial" w:hAnsi="Arial" w:eastAsia="Arial" w:cs="Arial"/>
          <w:b w:val="1"/>
          <w:bCs w:val="1"/>
          <w:i w:val="0"/>
          <w:iCs w:val="0"/>
          <w:color w:val="auto"/>
        </w:rPr>
      </w:pPr>
    </w:p>
    <w:p w:rsidR="3CB30400" w:rsidP="2BFA9B62" w:rsidRDefault="3CB30400" w14:paraId="158EA251" w14:textId="02815917">
      <w:pPr>
        <w:pStyle w:val="Normal"/>
        <w:spacing w:line="360" w:lineRule="auto"/>
        <w:jc w:val="both"/>
        <w:rPr>
          <w:rFonts w:ascii="Arial" w:hAnsi="Arial" w:eastAsia="Arial" w:cs="Arial"/>
          <w:b w:val="1"/>
          <w:bCs w:val="1"/>
          <w:i w:val="0"/>
          <w:iCs w:val="0"/>
          <w:color w:val="auto"/>
        </w:rPr>
      </w:pPr>
      <w:r w:rsidRPr="2BFA9B62" w:rsidR="3CB30400">
        <w:rPr>
          <w:rFonts w:ascii="Arial" w:hAnsi="Arial" w:eastAsia="Arial" w:cs="Arial"/>
          <w:b w:val="1"/>
          <w:bCs w:val="1"/>
          <w:i w:val="0"/>
          <w:iCs w:val="0"/>
          <w:color w:val="auto"/>
        </w:rPr>
        <w:t xml:space="preserve">TREATMENT OF OBSESSIVE- COMPULSIV DISORDER </w:t>
      </w:r>
      <w:r w:rsidRPr="2BFA9B62" w:rsidR="3CB30400">
        <w:rPr>
          <w:rFonts w:ascii="Arial" w:hAnsi="Arial" w:eastAsia="Arial" w:cs="Arial"/>
          <w:b w:val="1"/>
          <w:bCs w:val="1"/>
          <w:i w:val="0"/>
          <w:iCs w:val="0"/>
          <w:color w:val="auto"/>
        </w:rPr>
        <w:t>(OCD</w:t>
      </w:r>
      <w:r w:rsidRPr="2BFA9B62" w:rsidR="3CB30400">
        <w:rPr>
          <w:rFonts w:ascii="Arial" w:hAnsi="Arial" w:eastAsia="Arial" w:cs="Arial"/>
          <w:b w:val="1"/>
          <w:bCs w:val="1"/>
          <w:i w:val="0"/>
          <w:iCs w:val="0"/>
          <w:color w:val="auto"/>
        </w:rPr>
        <w:t>)</w:t>
      </w:r>
    </w:p>
    <w:p w:rsidR="47FACAC0" w:rsidP="3FE5CB80" w:rsidRDefault="47FACAC0" w14:paraId="54267D3D" w14:textId="6844EB2E">
      <w:pPr>
        <w:pStyle w:val="Normal"/>
        <w:spacing w:line="360" w:lineRule="auto"/>
        <w:jc w:val="both"/>
        <w:rPr>
          <w:rFonts w:ascii="Arial" w:hAnsi="Arial" w:eastAsia="Arial" w:cs="Arial"/>
          <w:b w:val="0"/>
          <w:bCs w:val="0"/>
          <w:i w:val="0"/>
          <w:iCs w:val="0"/>
          <w:color w:val="auto"/>
        </w:rPr>
      </w:pPr>
      <w:r w:rsidRPr="3FE5CB80" w:rsidR="47FACAC0">
        <w:rPr>
          <w:rFonts w:ascii="Arial" w:hAnsi="Arial" w:eastAsia="Arial" w:cs="Arial"/>
          <w:b w:val="0"/>
          <w:bCs w:val="0"/>
          <w:i w:val="0"/>
          <w:iCs w:val="0"/>
          <w:color w:val="auto"/>
        </w:rPr>
        <w:t xml:space="preserve">The treatment provision for obsessive-compulsive disorder (OCD) has evolved </w:t>
      </w:r>
      <w:r w:rsidRPr="3FE5CB80" w:rsidR="274D3D59">
        <w:rPr>
          <w:rFonts w:ascii="Arial" w:hAnsi="Arial" w:eastAsia="Arial" w:cs="Arial"/>
          <w:b w:val="0"/>
          <w:bCs w:val="0"/>
          <w:i w:val="0"/>
          <w:iCs w:val="0"/>
          <w:color w:val="auto"/>
        </w:rPr>
        <w:t>significantly over the years, with current approaches emphasi</w:t>
      </w:r>
      <w:r w:rsidRPr="3FE5CB80" w:rsidR="194F40FC">
        <w:rPr>
          <w:rFonts w:ascii="Arial" w:hAnsi="Arial" w:eastAsia="Arial" w:cs="Arial"/>
          <w:b w:val="0"/>
          <w:bCs w:val="0"/>
          <w:i w:val="0"/>
          <w:iCs w:val="0"/>
          <w:color w:val="auto"/>
        </w:rPr>
        <w:t>zi</w:t>
      </w:r>
      <w:r w:rsidRPr="3FE5CB80" w:rsidR="274D3D59">
        <w:rPr>
          <w:rFonts w:ascii="Arial" w:hAnsi="Arial" w:eastAsia="Arial" w:cs="Arial"/>
          <w:b w:val="0"/>
          <w:bCs w:val="0"/>
          <w:i w:val="0"/>
          <w:iCs w:val="0"/>
          <w:color w:val="auto"/>
        </w:rPr>
        <w:t xml:space="preserve">ng a </w:t>
      </w:r>
      <w:r w:rsidRPr="3FE5CB80" w:rsidR="30E4987A">
        <w:rPr>
          <w:rFonts w:ascii="Arial" w:hAnsi="Arial" w:eastAsia="Arial" w:cs="Arial"/>
          <w:b w:val="0"/>
          <w:bCs w:val="0"/>
          <w:i w:val="0"/>
          <w:iCs w:val="0"/>
          <w:color w:val="auto"/>
        </w:rPr>
        <w:t>combination of psychotherapy, medication, and self-help</w:t>
      </w:r>
      <w:r w:rsidRPr="3FE5CB80" w:rsidR="249707BC">
        <w:rPr>
          <w:rFonts w:ascii="Arial" w:hAnsi="Arial" w:eastAsia="Arial" w:cs="Arial"/>
          <w:b w:val="0"/>
          <w:bCs w:val="0"/>
          <w:i w:val="0"/>
          <w:iCs w:val="0"/>
          <w:color w:val="auto"/>
        </w:rPr>
        <w:t xml:space="preserve"> strategies (</w:t>
      </w:r>
      <w:r w:rsidRPr="3FE5CB80" w:rsidR="249707BC">
        <w:rPr>
          <w:rFonts w:ascii="Arial" w:hAnsi="Arial" w:eastAsia="Arial" w:cs="Arial"/>
          <w:b w:val="0"/>
          <w:bCs w:val="0"/>
          <w:i w:val="0"/>
          <w:iCs w:val="0"/>
          <w:color w:val="auto"/>
        </w:rPr>
        <w:t>Hirschtitt</w:t>
      </w:r>
      <w:r w:rsidRPr="3FE5CB80" w:rsidR="75EF1D29">
        <w:rPr>
          <w:rFonts w:ascii="Arial" w:hAnsi="Arial" w:eastAsia="Arial" w:cs="Arial"/>
          <w:b w:val="0"/>
          <w:bCs w:val="0"/>
          <w:i w:val="0"/>
          <w:iCs w:val="0"/>
          <w:color w:val="auto"/>
        </w:rPr>
        <w:t xml:space="preserve"> </w:t>
      </w:r>
      <w:r w:rsidRPr="3FE5CB80" w:rsidR="249707BC">
        <w:rPr>
          <w:rFonts w:ascii="Arial" w:hAnsi="Arial" w:eastAsia="Arial" w:cs="Arial"/>
          <w:b w:val="0"/>
          <w:bCs w:val="0"/>
          <w:i w:val="0"/>
          <w:iCs w:val="0"/>
          <w:color w:val="auto"/>
        </w:rPr>
        <w:t>et</w:t>
      </w:r>
      <w:r w:rsidRPr="3FE5CB80" w:rsidR="3B0ABA90">
        <w:rPr>
          <w:rFonts w:ascii="Arial" w:hAnsi="Arial" w:eastAsia="Arial" w:cs="Arial"/>
          <w:b w:val="0"/>
          <w:bCs w:val="0"/>
          <w:i w:val="0"/>
          <w:iCs w:val="0"/>
          <w:color w:val="auto"/>
        </w:rPr>
        <w:t xml:space="preserve"> </w:t>
      </w:r>
      <w:r w:rsidRPr="3FE5CB80" w:rsidR="249707BC">
        <w:rPr>
          <w:rFonts w:ascii="Arial" w:hAnsi="Arial" w:eastAsia="Arial" w:cs="Arial"/>
          <w:b w:val="0"/>
          <w:bCs w:val="0"/>
          <w:i w:val="0"/>
          <w:iCs w:val="0"/>
          <w:color w:val="auto"/>
        </w:rPr>
        <w:t>al</w:t>
      </w:r>
      <w:r w:rsidRPr="3FE5CB80" w:rsidR="16D29FA1">
        <w:rPr>
          <w:rFonts w:ascii="Arial" w:hAnsi="Arial" w:eastAsia="Arial" w:cs="Arial"/>
          <w:b w:val="0"/>
          <w:bCs w:val="0"/>
          <w:i w:val="0"/>
          <w:iCs w:val="0"/>
          <w:color w:val="auto"/>
        </w:rPr>
        <w:t>.,</w:t>
      </w:r>
      <w:r w:rsidRPr="3FE5CB80" w:rsidR="249707BC">
        <w:rPr>
          <w:rFonts w:ascii="Arial" w:hAnsi="Arial" w:eastAsia="Arial" w:cs="Arial"/>
          <w:b w:val="0"/>
          <w:bCs w:val="0"/>
          <w:i w:val="0"/>
          <w:iCs w:val="0"/>
          <w:color w:val="auto"/>
        </w:rPr>
        <w:t xml:space="preserve"> 2017).</w:t>
      </w:r>
      <w:r w:rsidRPr="3FE5CB80" w:rsidR="58892465">
        <w:rPr>
          <w:rFonts w:ascii="Arial" w:hAnsi="Arial" w:eastAsia="Arial" w:cs="Arial"/>
          <w:b w:val="0"/>
          <w:bCs w:val="0"/>
          <w:i w:val="0"/>
          <w:iCs w:val="0"/>
          <w:color w:val="auto"/>
        </w:rPr>
        <w:t xml:space="preserve"> </w:t>
      </w:r>
      <w:r w:rsidRPr="3FE5CB80" w:rsidR="103274FB">
        <w:rPr>
          <w:rFonts w:ascii="Arial" w:hAnsi="Arial" w:eastAsia="Arial" w:cs="Arial"/>
          <w:b w:val="0"/>
          <w:bCs w:val="0"/>
          <w:i w:val="0"/>
          <w:iCs w:val="0"/>
          <w:color w:val="auto"/>
        </w:rPr>
        <w:t>These treatments</w:t>
      </w:r>
      <w:r w:rsidRPr="3FE5CB80" w:rsidR="249707BC">
        <w:rPr>
          <w:rFonts w:ascii="Arial" w:hAnsi="Arial" w:eastAsia="Arial" w:cs="Arial"/>
          <w:b w:val="0"/>
          <w:bCs w:val="0"/>
          <w:i w:val="0"/>
          <w:iCs w:val="0"/>
          <w:color w:val="auto"/>
        </w:rPr>
        <w:t xml:space="preserve"> aim </w:t>
      </w:r>
      <w:r w:rsidRPr="3FE5CB80" w:rsidR="0FF43F62">
        <w:rPr>
          <w:rFonts w:ascii="Arial" w:hAnsi="Arial" w:eastAsia="Arial" w:cs="Arial"/>
          <w:b w:val="0"/>
          <w:bCs w:val="0"/>
          <w:i w:val="0"/>
          <w:iCs w:val="0"/>
          <w:color w:val="auto"/>
        </w:rPr>
        <w:t xml:space="preserve">to </w:t>
      </w:r>
      <w:r w:rsidRPr="3FE5CB80" w:rsidR="3AF01C58">
        <w:rPr>
          <w:rFonts w:ascii="Arial" w:hAnsi="Arial" w:eastAsia="Arial" w:cs="Arial"/>
          <w:b w:val="0"/>
          <w:bCs w:val="0"/>
          <w:i w:val="0"/>
          <w:iCs w:val="0"/>
          <w:color w:val="auto"/>
        </w:rPr>
        <w:t xml:space="preserve">alleviate symptoms, improve daily </w:t>
      </w:r>
      <w:r w:rsidRPr="3FE5CB80" w:rsidR="3FF5DE4D">
        <w:rPr>
          <w:rFonts w:ascii="Arial" w:hAnsi="Arial" w:eastAsia="Arial" w:cs="Arial"/>
          <w:b w:val="0"/>
          <w:bCs w:val="0"/>
          <w:i w:val="0"/>
          <w:iCs w:val="0"/>
          <w:color w:val="auto"/>
        </w:rPr>
        <w:t>functioning,</w:t>
      </w:r>
      <w:r w:rsidRPr="3FE5CB80" w:rsidR="3AF01C58">
        <w:rPr>
          <w:rFonts w:ascii="Arial" w:hAnsi="Arial" w:eastAsia="Arial" w:cs="Arial"/>
          <w:b w:val="0"/>
          <w:bCs w:val="0"/>
          <w:i w:val="0"/>
          <w:iCs w:val="0"/>
          <w:color w:val="auto"/>
        </w:rPr>
        <w:t xml:space="preserve"> and enhance the overall quality of life for individual</w:t>
      </w:r>
      <w:r w:rsidRPr="3FE5CB80" w:rsidR="294CA620">
        <w:rPr>
          <w:rFonts w:ascii="Arial" w:hAnsi="Arial" w:eastAsia="Arial" w:cs="Arial"/>
          <w:b w:val="0"/>
          <w:bCs w:val="0"/>
          <w:i w:val="0"/>
          <w:iCs w:val="0"/>
          <w:color w:val="auto"/>
        </w:rPr>
        <w:t xml:space="preserve"> with OCD.</w:t>
      </w:r>
      <w:r w:rsidRPr="3FE5CB80" w:rsidR="10EA2A69">
        <w:rPr>
          <w:rFonts w:ascii="Arial" w:hAnsi="Arial" w:eastAsia="Arial" w:cs="Arial"/>
          <w:b w:val="0"/>
          <w:bCs w:val="0"/>
          <w:i w:val="0"/>
          <w:iCs w:val="0"/>
          <w:color w:val="auto"/>
        </w:rPr>
        <w:t xml:space="preserve"> </w:t>
      </w:r>
    </w:p>
    <w:p w:rsidR="695D4E70" w:rsidP="40EF604F" w:rsidRDefault="695D4E70" w14:paraId="6E390FCC" w14:textId="07E394CF">
      <w:pPr>
        <w:pStyle w:val="Normal"/>
        <w:spacing w:line="360" w:lineRule="auto"/>
        <w:jc w:val="both"/>
        <w:rPr>
          <w:rFonts w:ascii="Arial" w:hAnsi="Arial" w:eastAsia="Arial" w:cs="Arial"/>
          <w:b w:val="0"/>
          <w:bCs w:val="0"/>
          <w:i w:val="0"/>
          <w:iCs w:val="0"/>
          <w:color w:val="auto"/>
        </w:rPr>
      </w:pPr>
      <w:r w:rsidRPr="40EF604F" w:rsidR="099FDAED">
        <w:rPr>
          <w:rFonts w:ascii="Arial" w:hAnsi="Arial" w:eastAsia="Arial" w:cs="Arial"/>
          <w:b w:val="0"/>
          <w:bCs w:val="0"/>
          <w:i w:val="0"/>
          <w:iCs w:val="0"/>
          <w:color w:val="auto"/>
        </w:rPr>
        <w:t>Cognitive</w:t>
      </w:r>
      <w:r w:rsidRPr="40EF604F" w:rsidR="39D0CAB9">
        <w:rPr>
          <w:rFonts w:ascii="Arial" w:hAnsi="Arial" w:eastAsia="Arial" w:cs="Arial"/>
          <w:b w:val="0"/>
          <w:bCs w:val="0"/>
          <w:i w:val="0"/>
          <w:iCs w:val="0"/>
          <w:color w:val="auto"/>
        </w:rPr>
        <w:t>-</w:t>
      </w:r>
      <w:r w:rsidRPr="40EF604F" w:rsidR="5890F6D7">
        <w:rPr>
          <w:rFonts w:ascii="Arial" w:hAnsi="Arial" w:eastAsia="Arial" w:cs="Arial"/>
          <w:b w:val="0"/>
          <w:bCs w:val="0"/>
          <w:i w:val="0"/>
          <w:iCs w:val="0"/>
          <w:color w:val="auto"/>
        </w:rPr>
        <w:t>Behavioural</w:t>
      </w:r>
      <w:r w:rsidRPr="40EF604F" w:rsidR="508BC83D">
        <w:rPr>
          <w:rFonts w:ascii="Arial" w:hAnsi="Arial" w:eastAsia="Arial" w:cs="Arial"/>
          <w:b w:val="0"/>
          <w:bCs w:val="0"/>
          <w:i w:val="0"/>
          <w:iCs w:val="0"/>
          <w:color w:val="auto"/>
        </w:rPr>
        <w:t xml:space="preserve"> </w:t>
      </w:r>
      <w:r w:rsidRPr="40EF604F" w:rsidR="39D0CAB9">
        <w:rPr>
          <w:rFonts w:ascii="Arial" w:hAnsi="Arial" w:eastAsia="Arial" w:cs="Arial"/>
          <w:b w:val="0"/>
          <w:bCs w:val="0"/>
          <w:i w:val="0"/>
          <w:iCs w:val="0"/>
          <w:color w:val="auto"/>
        </w:rPr>
        <w:t>Therapy (CBT)</w:t>
      </w:r>
      <w:r w:rsidRPr="40EF604F" w:rsidR="540904EE">
        <w:rPr>
          <w:rFonts w:ascii="Arial" w:hAnsi="Arial" w:eastAsia="Arial" w:cs="Arial"/>
          <w:b w:val="0"/>
          <w:bCs w:val="0"/>
          <w:i w:val="0"/>
          <w:iCs w:val="0"/>
          <w:color w:val="auto"/>
        </w:rPr>
        <w:t>,</w:t>
      </w:r>
      <w:r w:rsidRPr="40EF604F" w:rsidR="10067151">
        <w:rPr>
          <w:rFonts w:ascii="Arial" w:hAnsi="Arial" w:eastAsia="Arial" w:cs="Arial"/>
          <w:b w:val="0"/>
          <w:bCs w:val="0"/>
          <w:i w:val="0"/>
          <w:iCs w:val="0"/>
          <w:color w:val="auto"/>
        </w:rPr>
        <w:t xml:space="preserve"> particularly Exposure</w:t>
      </w:r>
      <w:r w:rsidRPr="40EF604F" w:rsidR="279732B7">
        <w:rPr>
          <w:rFonts w:ascii="Arial" w:hAnsi="Arial" w:eastAsia="Arial" w:cs="Arial"/>
          <w:b w:val="0"/>
          <w:bCs w:val="0"/>
          <w:i w:val="0"/>
          <w:iCs w:val="0"/>
          <w:color w:val="auto"/>
        </w:rPr>
        <w:t xml:space="preserve"> and Response Prevention (ERP), is considered the go</w:t>
      </w:r>
      <w:r w:rsidRPr="40EF604F" w:rsidR="11009C7B">
        <w:rPr>
          <w:rFonts w:ascii="Arial" w:hAnsi="Arial" w:eastAsia="Arial" w:cs="Arial"/>
          <w:b w:val="0"/>
          <w:bCs w:val="0"/>
          <w:i w:val="0"/>
          <w:iCs w:val="0"/>
          <w:color w:val="auto"/>
        </w:rPr>
        <w:t>al</w:t>
      </w:r>
      <w:r w:rsidRPr="40EF604F" w:rsidR="279732B7">
        <w:rPr>
          <w:rFonts w:ascii="Arial" w:hAnsi="Arial" w:eastAsia="Arial" w:cs="Arial"/>
          <w:b w:val="0"/>
          <w:bCs w:val="0"/>
          <w:i w:val="0"/>
          <w:iCs w:val="0"/>
          <w:color w:val="auto"/>
        </w:rPr>
        <w:t xml:space="preserve"> standard</w:t>
      </w:r>
      <w:r w:rsidRPr="40EF604F" w:rsidR="34645F7F">
        <w:rPr>
          <w:rFonts w:ascii="Arial" w:hAnsi="Arial" w:eastAsia="Arial" w:cs="Arial"/>
          <w:b w:val="0"/>
          <w:bCs w:val="0"/>
          <w:i w:val="0"/>
          <w:iCs w:val="0"/>
          <w:color w:val="auto"/>
        </w:rPr>
        <w:t xml:space="preserve"> for OCD </w:t>
      </w:r>
      <w:r w:rsidRPr="40EF604F" w:rsidR="25652F3C">
        <w:rPr>
          <w:rFonts w:ascii="Arial" w:hAnsi="Arial" w:eastAsia="Arial" w:cs="Arial"/>
          <w:b w:val="0"/>
          <w:bCs w:val="0"/>
          <w:i w:val="0"/>
          <w:iCs w:val="0"/>
          <w:color w:val="auto"/>
        </w:rPr>
        <w:t>treatment</w:t>
      </w:r>
      <w:r w:rsidRPr="40EF604F" w:rsidR="34645F7F">
        <w:rPr>
          <w:rFonts w:ascii="Arial" w:hAnsi="Arial" w:eastAsia="Arial" w:cs="Arial"/>
          <w:b w:val="0"/>
          <w:bCs w:val="0"/>
          <w:i w:val="0"/>
          <w:iCs w:val="0"/>
          <w:color w:val="auto"/>
        </w:rPr>
        <w:t>. ERP involves exposing individuals to their ob</w:t>
      </w:r>
      <w:r w:rsidRPr="40EF604F" w:rsidR="730944B0">
        <w:rPr>
          <w:rFonts w:ascii="Arial" w:hAnsi="Arial" w:eastAsia="Arial" w:cs="Arial"/>
          <w:b w:val="0"/>
          <w:bCs w:val="0"/>
          <w:i w:val="0"/>
          <w:iCs w:val="0"/>
          <w:color w:val="auto"/>
        </w:rPr>
        <w:t>session while preventing the corresponding compulsions.</w:t>
      </w:r>
      <w:r w:rsidRPr="40EF604F" w:rsidR="2A873FDE">
        <w:rPr>
          <w:rFonts w:ascii="Arial" w:hAnsi="Arial" w:eastAsia="Arial" w:cs="Arial"/>
          <w:b w:val="0"/>
          <w:bCs w:val="0"/>
          <w:i w:val="0"/>
          <w:iCs w:val="0"/>
          <w:color w:val="auto"/>
        </w:rPr>
        <w:t xml:space="preserve"> The goal </w:t>
      </w:r>
      <w:r w:rsidRPr="40EF604F" w:rsidR="429FB892">
        <w:rPr>
          <w:rFonts w:ascii="Arial" w:hAnsi="Arial" w:eastAsia="Arial" w:cs="Arial"/>
          <w:b w:val="0"/>
          <w:bCs w:val="0"/>
          <w:i w:val="0"/>
          <w:iCs w:val="0"/>
          <w:color w:val="auto"/>
        </w:rPr>
        <w:t xml:space="preserve">is to reduce the distress associated </w:t>
      </w:r>
      <w:r w:rsidRPr="40EF604F" w:rsidR="2EF7F445">
        <w:rPr>
          <w:rFonts w:ascii="Arial" w:hAnsi="Arial" w:eastAsia="Arial" w:cs="Arial"/>
          <w:b w:val="0"/>
          <w:bCs w:val="0"/>
          <w:i w:val="0"/>
          <w:iCs w:val="0"/>
          <w:color w:val="auto"/>
        </w:rPr>
        <w:t>obsessions</w:t>
      </w:r>
      <w:r w:rsidRPr="40EF604F" w:rsidR="429FB892">
        <w:rPr>
          <w:rFonts w:ascii="Arial" w:hAnsi="Arial" w:eastAsia="Arial" w:cs="Arial"/>
          <w:b w:val="0"/>
          <w:bCs w:val="0"/>
          <w:i w:val="0"/>
          <w:iCs w:val="0"/>
          <w:color w:val="auto"/>
        </w:rPr>
        <w:t xml:space="preserve"> and overtime, </w:t>
      </w:r>
      <w:r w:rsidRPr="40EF604F" w:rsidR="0A285B79">
        <w:rPr>
          <w:rFonts w:ascii="Arial" w:hAnsi="Arial" w:eastAsia="Arial" w:cs="Arial"/>
          <w:b w:val="0"/>
          <w:bCs w:val="0"/>
          <w:i w:val="0"/>
          <w:iCs w:val="0"/>
          <w:color w:val="auto"/>
        </w:rPr>
        <w:t>diminish</w:t>
      </w:r>
      <w:r w:rsidRPr="40EF604F" w:rsidR="4FA581AC">
        <w:rPr>
          <w:rFonts w:ascii="Arial" w:hAnsi="Arial" w:eastAsia="Arial" w:cs="Arial"/>
          <w:b w:val="0"/>
          <w:bCs w:val="0"/>
          <w:i w:val="0"/>
          <w:iCs w:val="0"/>
          <w:color w:val="auto"/>
        </w:rPr>
        <w:t xml:space="preserve"> their frequency and intensity.</w:t>
      </w:r>
      <w:r w:rsidRPr="40EF604F" w:rsidR="1A49E2EB">
        <w:rPr>
          <w:rFonts w:ascii="Arial" w:hAnsi="Arial" w:eastAsia="Arial" w:cs="Arial"/>
          <w:b w:val="0"/>
          <w:bCs w:val="0"/>
          <w:i w:val="0"/>
          <w:iCs w:val="0"/>
          <w:color w:val="auto"/>
        </w:rPr>
        <w:t xml:space="preserve"> CBT helps individuals </w:t>
      </w:r>
      <w:r w:rsidRPr="40EF604F" w:rsidR="1A49E2EB">
        <w:rPr>
          <w:rFonts w:ascii="Arial" w:hAnsi="Arial" w:eastAsia="Arial" w:cs="Arial"/>
          <w:b w:val="0"/>
          <w:bCs w:val="0"/>
          <w:i w:val="0"/>
          <w:iCs w:val="0"/>
          <w:color w:val="auto"/>
        </w:rPr>
        <w:t>identify</w:t>
      </w:r>
      <w:r w:rsidRPr="40EF604F" w:rsidR="1A49E2EB">
        <w:rPr>
          <w:rFonts w:ascii="Arial" w:hAnsi="Arial" w:eastAsia="Arial" w:cs="Arial"/>
          <w:b w:val="0"/>
          <w:bCs w:val="0"/>
          <w:i w:val="0"/>
          <w:iCs w:val="0"/>
          <w:color w:val="auto"/>
        </w:rPr>
        <w:t xml:space="preserve"> and challenge irrational</w:t>
      </w:r>
      <w:r w:rsidRPr="40EF604F" w:rsidR="3806872C">
        <w:rPr>
          <w:rFonts w:ascii="Arial" w:hAnsi="Arial" w:eastAsia="Arial" w:cs="Arial"/>
          <w:b w:val="0"/>
          <w:bCs w:val="0"/>
          <w:i w:val="0"/>
          <w:iCs w:val="0"/>
          <w:color w:val="auto"/>
        </w:rPr>
        <w:t xml:space="preserve"> </w:t>
      </w:r>
      <w:r w:rsidRPr="40EF604F" w:rsidR="5C5D6C9E">
        <w:rPr>
          <w:rFonts w:ascii="Arial" w:hAnsi="Arial" w:eastAsia="Arial" w:cs="Arial"/>
          <w:b w:val="0"/>
          <w:bCs w:val="0"/>
          <w:i w:val="0"/>
          <w:iCs w:val="0"/>
          <w:color w:val="auto"/>
        </w:rPr>
        <w:t>beliefs</w:t>
      </w:r>
      <w:r w:rsidRPr="40EF604F" w:rsidR="3806872C">
        <w:rPr>
          <w:rFonts w:ascii="Arial" w:hAnsi="Arial" w:eastAsia="Arial" w:cs="Arial"/>
          <w:b w:val="0"/>
          <w:bCs w:val="0"/>
          <w:i w:val="0"/>
          <w:iCs w:val="0"/>
          <w:color w:val="auto"/>
        </w:rPr>
        <w:t xml:space="preserve">, fostering a more adaptive response to obsessive thoughts (Eric </w:t>
      </w:r>
      <w:r w:rsidRPr="40EF604F" w:rsidR="4CEF4C0F">
        <w:rPr>
          <w:rFonts w:ascii="Arial" w:hAnsi="Arial" w:eastAsia="Arial" w:cs="Arial"/>
          <w:b w:val="0"/>
          <w:bCs w:val="0"/>
          <w:i w:val="0"/>
          <w:iCs w:val="0"/>
          <w:color w:val="auto"/>
        </w:rPr>
        <w:t>et</w:t>
      </w:r>
      <w:r w:rsidRPr="40EF604F" w:rsidR="6197A9BC">
        <w:rPr>
          <w:rFonts w:ascii="Arial" w:hAnsi="Arial" w:eastAsia="Arial" w:cs="Arial"/>
          <w:b w:val="0"/>
          <w:bCs w:val="0"/>
          <w:i w:val="0"/>
          <w:iCs w:val="0"/>
          <w:color w:val="auto"/>
        </w:rPr>
        <w:t xml:space="preserve"> </w:t>
      </w:r>
      <w:r w:rsidRPr="40EF604F" w:rsidR="4CEF4C0F">
        <w:rPr>
          <w:rFonts w:ascii="Arial" w:hAnsi="Arial" w:eastAsia="Arial" w:cs="Arial"/>
          <w:b w:val="0"/>
          <w:bCs w:val="0"/>
          <w:i w:val="0"/>
          <w:iCs w:val="0"/>
          <w:color w:val="auto"/>
        </w:rPr>
        <w:t>al</w:t>
      </w:r>
      <w:r w:rsidRPr="40EF604F" w:rsidR="7338E78C">
        <w:rPr>
          <w:rFonts w:ascii="Arial" w:hAnsi="Arial" w:eastAsia="Arial" w:cs="Arial"/>
          <w:b w:val="0"/>
          <w:bCs w:val="0"/>
          <w:i w:val="0"/>
          <w:iCs w:val="0"/>
          <w:color w:val="auto"/>
        </w:rPr>
        <w:t>.</w:t>
      </w:r>
      <w:r w:rsidRPr="40EF604F" w:rsidR="1FE99311">
        <w:rPr>
          <w:rFonts w:ascii="Arial" w:hAnsi="Arial" w:eastAsia="Arial" w:cs="Arial"/>
          <w:b w:val="0"/>
          <w:bCs w:val="0"/>
          <w:i w:val="0"/>
          <w:iCs w:val="0"/>
          <w:color w:val="auto"/>
        </w:rPr>
        <w:t>,</w:t>
      </w:r>
      <w:r w:rsidRPr="40EF604F" w:rsidR="4CEF4C0F">
        <w:rPr>
          <w:rFonts w:ascii="Arial" w:hAnsi="Arial" w:eastAsia="Arial" w:cs="Arial"/>
          <w:b w:val="0"/>
          <w:bCs w:val="0"/>
          <w:i w:val="0"/>
          <w:iCs w:val="0"/>
          <w:color w:val="auto"/>
        </w:rPr>
        <w:t xml:space="preserve"> 2010).</w:t>
      </w:r>
      <w:r w:rsidRPr="40EF604F" w:rsidR="2D34E525">
        <w:rPr>
          <w:rFonts w:ascii="Arial" w:hAnsi="Arial" w:eastAsia="Arial" w:cs="Arial"/>
          <w:b w:val="0"/>
          <w:bCs w:val="0"/>
          <w:i w:val="0"/>
          <w:iCs w:val="0"/>
          <w:color w:val="auto"/>
        </w:rPr>
        <w:t xml:space="preserve"> </w:t>
      </w:r>
      <w:r w:rsidRPr="40EF604F" w:rsidR="37898568">
        <w:rPr>
          <w:rFonts w:ascii="Arial" w:hAnsi="Arial" w:eastAsia="Arial" w:cs="Arial"/>
          <w:b w:val="0"/>
          <w:bCs w:val="0"/>
          <w:i w:val="0"/>
          <w:iCs w:val="0"/>
          <w:color w:val="auto"/>
        </w:rPr>
        <w:t>S</w:t>
      </w:r>
      <w:r w:rsidRPr="40EF604F" w:rsidR="4A391672">
        <w:rPr>
          <w:rFonts w:ascii="Arial" w:hAnsi="Arial" w:eastAsia="Arial" w:cs="Arial"/>
          <w:b w:val="0"/>
          <w:bCs w:val="0"/>
          <w:i w:val="0"/>
          <w:iCs w:val="0"/>
          <w:color w:val="auto"/>
        </w:rPr>
        <w:t>elective Serotonin Reuptake Inhibitors (SSRI</w:t>
      </w:r>
      <w:r w:rsidRPr="40EF604F" w:rsidR="5580DD32">
        <w:rPr>
          <w:rFonts w:ascii="Arial" w:hAnsi="Arial" w:eastAsia="Arial" w:cs="Arial"/>
          <w:b w:val="0"/>
          <w:bCs w:val="0"/>
          <w:i w:val="0"/>
          <w:iCs w:val="0"/>
          <w:color w:val="auto"/>
        </w:rPr>
        <w:t xml:space="preserve">s), </w:t>
      </w:r>
      <w:r w:rsidRPr="40EF604F" w:rsidR="68306E3C">
        <w:rPr>
          <w:rFonts w:ascii="Arial" w:hAnsi="Arial" w:eastAsia="Arial" w:cs="Arial"/>
          <w:b w:val="0"/>
          <w:bCs w:val="0"/>
          <w:i w:val="0"/>
          <w:iCs w:val="0"/>
          <w:color w:val="auto"/>
        </w:rPr>
        <w:t xml:space="preserve">such as fluoxetine and sertraline, are often prescribed </w:t>
      </w:r>
      <w:r w:rsidRPr="40EF604F" w:rsidR="737834FC">
        <w:rPr>
          <w:rFonts w:ascii="Arial" w:hAnsi="Arial" w:eastAsia="Arial" w:cs="Arial"/>
          <w:b w:val="0"/>
          <w:bCs w:val="0"/>
          <w:i w:val="0"/>
          <w:iCs w:val="0"/>
          <w:color w:val="auto"/>
        </w:rPr>
        <w:t xml:space="preserve">to individuals with OCD. These medications </w:t>
      </w:r>
      <w:r w:rsidRPr="40EF604F" w:rsidR="59313DF9">
        <w:rPr>
          <w:rFonts w:ascii="Arial" w:hAnsi="Arial" w:eastAsia="Arial" w:cs="Arial"/>
          <w:b w:val="0"/>
          <w:bCs w:val="0"/>
          <w:i w:val="0"/>
          <w:iCs w:val="0"/>
          <w:color w:val="auto"/>
        </w:rPr>
        <w:t>help</w:t>
      </w:r>
      <w:r w:rsidRPr="40EF604F" w:rsidR="737834FC">
        <w:rPr>
          <w:rFonts w:ascii="Arial" w:hAnsi="Arial" w:eastAsia="Arial" w:cs="Arial"/>
          <w:b w:val="0"/>
          <w:bCs w:val="0"/>
          <w:i w:val="0"/>
          <w:iCs w:val="0"/>
          <w:color w:val="auto"/>
        </w:rPr>
        <w:t xml:space="preserve"> regulate </w:t>
      </w:r>
      <w:r w:rsidRPr="40EF604F" w:rsidR="57BB114B">
        <w:rPr>
          <w:rFonts w:ascii="Arial" w:hAnsi="Arial" w:eastAsia="Arial" w:cs="Arial"/>
          <w:b w:val="0"/>
          <w:bCs w:val="0"/>
          <w:i w:val="0"/>
          <w:iCs w:val="0"/>
          <w:color w:val="auto"/>
        </w:rPr>
        <w:t xml:space="preserve">serotonin levels in the brain, reducing the frequency and intensity of </w:t>
      </w:r>
      <w:r w:rsidRPr="40EF604F" w:rsidR="44CCAB38">
        <w:rPr>
          <w:rFonts w:ascii="Arial" w:hAnsi="Arial" w:eastAsia="Arial" w:cs="Arial"/>
          <w:b w:val="0"/>
          <w:bCs w:val="0"/>
          <w:i w:val="0"/>
          <w:iCs w:val="0"/>
          <w:color w:val="auto"/>
        </w:rPr>
        <w:t>obsessions and compulsions</w:t>
      </w:r>
      <w:r w:rsidRPr="40EF604F" w:rsidR="0C604FDE">
        <w:rPr>
          <w:rFonts w:ascii="Arial" w:hAnsi="Arial" w:eastAsia="Arial" w:cs="Arial"/>
          <w:b w:val="0"/>
          <w:bCs w:val="0"/>
          <w:i w:val="0"/>
          <w:iCs w:val="0"/>
          <w:color w:val="auto"/>
        </w:rPr>
        <w:t xml:space="preserve"> (Walsh </w:t>
      </w:r>
      <w:r w:rsidRPr="40EF604F" w:rsidR="73128586">
        <w:rPr>
          <w:rFonts w:ascii="Arial" w:hAnsi="Arial" w:eastAsia="Arial" w:cs="Arial"/>
          <w:b w:val="0"/>
          <w:bCs w:val="0"/>
          <w:i w:val="0"/>
          <w:iCs w:val="0"/>
          <w:color w:val="auto"/>
        </w:rPr>
        <w:t>and</w:t>
      </w:r>
      <w:r w:rsidRPr="40EF604F" w:rsidR="0C604FDE">
        <w:rPr>
          <w:rFonts w:ascii="Arial" w:hAnsi="Arial" w:eastAsia="Arial" w:cs="Arial"/>
          <w:b w:val="0"/>
          <w:bCs w:val="0"/>
          <w:i w:val="0"/>
          <w:iCs w:val="0"/>
          <w:color w:val="auto"/>
        </w:rPr>
        <w:t xml:space="preserve"> </w:t>
      </w:r>
      <w:r w:rsidRPr="40EF604F" w:rsidR="0C604FDE">
        <w:rPr>
          <w:rFonts w:ascii="Arial" w:hAnsi="Arial" w:eastAsia="Arial" w:cs="Arial"/>
          <w:b w:val="0"/>
          <w:bCs w:val="0"/>
          <w:i w:val="0"/>
          <w:iCs w:val="0"/>
          <w:color w:val="auto"/>
        </w:rPr>
        <w:t>McDougle</w:t>
      </w:r>
      <w:r w:rsidRPr="40EF604F" w:rsidR="0C604FDE">
        <w:rPr>
          <w:rFonts w:ascii="Arial" w:hAnsi="Arial" w:eastAsia="Arial" w:cs="Arial"/>
          <w:b w:val="0"/>
          <w:bCs w:val="0"/>
          <w:i w:val="0"/>
          <w:iCs w:val="0"/>
          <w:color w:val="auto"/>
        </w:rPr>
        <w:t>, 2011).</w:t>
      </w:r>
      <w:r w:rsidRPr="40EF604F" w:rsidR="6C2F1755">
        <w:rPr>
          <w:rFonts w:ascii="Arial" w:hAnsi="Arial" w:eastAsia="Arial" w:cs="Arial"/>
          <w:b w:val="0"/>
          <w:bCs w:val="0"/>
          <w:i w:val="0"/>
          <w:iCs w:val="0"/>
          <w:color w:val="auto"/>
        </w:rPr>
        <w:t xml:space="preserve"> </w:t>
      </w:r>
      <w:r w:rsidRPr="40EF604F" w:rsidR="19CA91A4">
        <w:rPr>
          <w:rFonts w:ascii="Arial" w:hAnsi="Arial" w:eastAsia="Arial" w:cs="Arial"/>
          <w:b w:val="0"/>
          <w:bCs w:val="0"/>
          <w:i w:val="0"/>
          <w:iCs w:val="0"/>
          <w:color w:val="auto"/>
        </w:rPr>
        <w:t>I</w:t>
      </w:r>
      <w:r w:rsidRPr="40EF604F" w:rsidR="32931336">
        <w:rPr>
          <w:rFonts w:ascii="Arial" w:hAnsi="Arial" w:eastAsia="Arial" w:cs="Arial"/>
          <w:b w:val="0"/>
          <w:bCs w:val="0"/>
          <w:i w:val="0"/>
          <w:iCs w:val="0"/>
          <w:color w:val="auto"/>
        </w:rPr>
        <w:t>n severe and treatment resistant cases, deep brain stimulation</w:t>
      </w:r>
      <w:r w:rsidRPr="40EF604F" w:rsidR="2E2F2465">
        <w:rPr>
          <w:rFonts w:ascii="Arial" w:hAnsi="Arial" w:eastAsia="Arial" w:cs="Arial"/>
          <w:b w:val="0"/>
          <w:bCs w:val="0"/>
          <w:i w:val="0"/>
          <w:iCs w:val="0"/>
          <w:color w:val="auto"/>
        </w:rPr>
        <w:t xml:space="preserve"> (DBS)</w:t>
      </w:r>
      <w:r w:rsidRPr="40EF604F" w:rsidR="32931336">
        <w:rPr>
          <w:rFonts w:ascii="Arial" w:hAnsi="Arial" w:eastAsia="Arial" w:cs="Arial"/>
          <w:b w:val="0"/>
          <w:bCs w:val="0"/>
          <w:i w:val="0"/>
          <w:iCs w:val="0"/>
          <w:color w:val="auto"/>
        </w:rPr>
        <w:t xml:space="preserve"> is considered. </w:t>
      </w:r>
      <w:r w:rsidRPr="40EF604F" w:rsidR="53C4D2BF">
        <w:rPr>
          <w:rFonts w:ascii="Arial" w:hAnsi="Arial" w:eastAsia="Arial" w:cs="Arial"/>
          <w:b w:val="0"/>
          <w:bCs w:val="0"/>
          <w:i w:val="0"/>
          <w:iCs w:val="0"/>
          <w:color w:val="auto"/>
        </w:rPr>
        <w:t xml:space="preserve">It involves surgical implanting electrodes in the brain to modulate </w:t>
      </w:r>
      <w:r w:rsidRPr="40EF604F" w:rsidR="3CAA0A61">
        <w:rPr>
          <w:rFonts w:ascii="Arial" w:hAnsi="Arial" w:eastAsia="Arial" w:cs="Arial"/>
          <w:b w:val="0"/>
          <w:bCs w:val="0"/>
          <w:i w:val="0"/>
          <w:iCs w:val="0"/>
          <w:color w:val="auto"/>
        </w:rPr>
        <w:t>neural</w:t>
      </w:r>
      <w:r w:rsidRPr="40EF604F" w:rsidR="6B559425">
        <w:rPr>
          <w:rFonts w:ascii="Arial" w:hAnsi="Arial" w:eastAsia="Arial" w:cs="Arial"/>
          <w:b w:val="0"/>
          <w:bCs w:val="0"/>
          <w:i w:val="0"/>
          <w:iCs w:val="0"/>
          <w:color w:val="auto"/>
        </w:rPr>
        <w:t xml:space="preserve"> activity, potentially alleviating OCD symptoms (Walsh </w:t>
      </w:r>
      <w:r w:rsidRPr="40EF604F" w:rsidR="5F3CC076">
        <w:rPr>
          <w:rFonts w:ascii="Arial" w:hAnsi="Arial" w:eastAsia="Arial" w:cs="Arial"/>
          <w:b w:val="0"/>
          <w:bCs w:val="0"/>
          <w:i w:val="0"/>
          <w:iCs w:val="0"/>
          <w:color w:val="auto"/>
        </w:rPr>
        <w:t>and</w:t>
      </w:r>
      <w:r w:rsidRPr="40EF604F" w:rsidR="6B559425">
        <w:rPr>
          <w:rFonts w:ascii="Arial" w:hAnsi="Arial" w:eastAsia="Arial" w:cs="Arial"/>
          <w:b w:val="0"/>
          <w:bCs w:val="0"/>
          <w:i w:val="0"/>
          <w:iCs w:val="0"/>
          <w:color w:val="auto"/>
        </w:rPr>
        <w:t xml:space="preserve"> </w:t>
      </w:r>
      <w:r w:rsidRPr="40EF604F" w:rsidR="6B559425">
        <w:rPr>
          <w:rFonts w:ascii="Arial" w:hAnsi="Arial" w:eastAsia="Arial" w:cs="Arial"/>
          <w:b w:val="0"/>
          <w:bCs w:val="0"/>
          <w:i w:val="0"/>
          <w:iCs w:val="0"/>
          <w:color w:val="auto"/>
        </w:rPr>
        <w:t>McDuogle</w:t>
      </w:r>
      <w:r w:rsidRPr="40EF604F" w:rsidR="29FA7957">
        <w:rPr>
          <w:rFonts w:ascii="Arial" w:hAnsi="Arial" w:eastAsia="Arial" w:cs="Arial"/>
          <w:b w:val="0"/>
          <w:bCs w:val="0"/>
          <w:i w:val="0"/>
          <w:iCs w:val="0"/>
          <w:color w:val="auto"/>
        </w:rPr>
        <w:t>, 2011).</w:t>
      </w:r>
      <w:r w:rsidRPr="40EF604F" w:rsidR="09A58ECC">
        <w:rPr>
          <w:rFonts w:ascii="Arial" w:hAnsi="Arial" w:eastAsia="Arial" w:cs="Arial"/>
          <w:b w:val="0"/>
          <w:bCs w:val="0"/>
          <w:i w:val="0"/>
          <w:iCs w:val="0"/>
          <w:color w:val="auto"/>
        </w:rPr>
        <w:t xml:space="preserve"> </w:t>
      </w:r>
      <w:r w:rsidRPr="40EF604F" w:rsidR="0DF6158E">
        <w:rPr>
          <w:rFonts w:ascii="Arial" w:hAnsi="Arial" w:eastAsia="Arial" w:cs="Arial"/>
          <w:b w:val="0"/>
          <w:bCs w:val="0"/>
          <w:i w:val="0"/>
          <w:iCs w:val="0"/>
          <w:color w:val="auto"/>
        </w:rPr>
        <w:t xml:space="preserve">Practice and </w:t>
      </w:r>
      <w:r w:rsidRPr="40EF604F" w:rsidR="089C8E82">
        <w:rPr>
          <w:rFonts w:ascii="Arial" w:hAnsi="Arial" w:eastAsia="Arial" w:cs="Arial"/>
          <w:b w:val="0"/>
          <w:bCs w:val="0"/>
          <w:i w:val="0"/>
          <w:iCs w:val="0"/>
          <w:color w:val="auto"/>
        </w:rPr>
        <w:t>Evaluation</w:t>
      </w:r>
      <w:r w:rsidRPr="40EF604F" w:rsidR="74B69255">
        <w:rPr>
          <w:rFonts w:ascii="Arial" w:hAnsi="Arial" w:eastAsia="Arial" w:cs="Arial"/>
          <w:b w:val="0"/>
          <w:bCs w:val="0"/>
          <w:i w:val="0"/>
          <w:iCs w:val="0"/>
          <w:color w:val="auto"/>
        </w:rPr>
        <w:t>,</w:t>
      </w:r>
      <w:r w:rsidRPr="40EF604F" w:rsidR="4E586785">
        <w:rPr>
          <w:rFonts w:ascii="Arial" w:hAnsi="Arial" w:eastAsia="Arial" w:cs="Arial"/>
          <w:b w:val="1"/>
          <w:bCs w:val="1"/>
          <w:i w:val="0"/>
          <w:iCs w:val="0"/>
          <w:color w:val="auto"/>
        </w:rPr>
        <w:t xml:space="preserve"> </w:t>
      </w:r>
      <w:r w:rsidRPr="40EF604F" w:rsidR="4E586785">
        <w:rPr>
          <w:rFonts w:ascii="Arial" w:hAnsi="Arial" w:eastAsia="Arial" w:cs="Arial"/>
          <w:b w:val="0"/>
          <w:bCs w:val="0"/>
          <w:i w:val="0"/>
          <w:iCs w:val="0"/>
          <w:color w:val="auto"/>
        </w:rPr>
        <w:t>Cognitive- Behavioural Therapy CBT</w:t>
      </w:r>
      <w:r w:rsidRPr="40EF604F" w:rsidR="39F3D4C4">
        <w:rPr>
          <w:rFonts w:ascii="Arial" w:hAnsi="Arial" w:eastAsia="Arial" w:cs="Arial"/>
          <w:b w:val="0"/>
          <w:bCs w:val="0"/>
          <w:i w:val="0"/>
          <w:iCs w:val="0"/>
          <w:color w:val="auto"/>
        </w:rPr>
        <w:t xml:space="preserve">, particularly </w:t>
      </w:r>
      <w:r w:rsidRPr="40EF604F" w:rsidR="5EDDA32B">
        <w:rPr>
          <w:rFonts w:ascii="Arial" w:hAnsi="Arial" w:eastAsia="Arial" w:cs="Arial"/>
          <w:b w:val="0"/>
          <w:bCs w:val="0"/>
          <w:i w:val="0"/>
          <w:iCs w:val="0"/>
          <w:color w:val="auto"/>
        </w:rPr>
        <w:t>ERP,</w:t>
      </w:r>
      <w:r w:rsidRPr="40EF604F" w:rsidR="7898B9F5">
        <w:rPr>
          <w:rFonts w:ascii="Arial" w:hAnsi="Arial" w:eastAsia="Arial" w:cs="Arial"/>
          <w:b w:val="0"/>
          <w:bCs w:val="0"/>
          <w:i w:val="0"/>
          <w:iCs w:val="0"/>
          <w:color w:val="auto"/>
        </w:rPr>
        <w:t xml:space="preserve"> is widely regarded as effective studies </w:t>
      </w:r>
      <w:r w:rsidRPr="40EF604F" w:rsidR="7898B9F5">
        <w:rPr>
          <w:rFonts w:ascii="Arial" w:hAnsi="Arial" w:eastAsia="Arial" w:cs="Arial"/>
          <w:b w:val="0"/>
          <w:bCs w:val="0"/>
          <w:i w:val="0"/>
          <w:iCs w:val="0"/>
          <w:color w:val="auto"/>
        </w:rPr>
        <w:t>indicates</w:t>
      </w:r>
      <w:r w:rsidRPr="40EF604F" w:rsidR="7898B9F5">
        <w:rPr>
          <w:rFonts w:ascii="Arial" w:hAnsi="Arial" w:eastAsia="Arial" w:cs="Arial"/>
          <w:b w:val="0"/>
          <w:bCs w:val="0"/>
          <w:i w:val="0"/>
          <w:iCs w:val="0"/>
          <w:color w:val="auto"/>
        </w:rPr>
        <w:t xml:space="preserve"> that </w:t>
      </w:r>
      <w:r w:rsidRPr="40EF604F" w:rsidR="517D3FD7">
        <w:rPr>
          <w:rFonts w:ascii="Arial" w:hAnsi="Arial" w:eastAsia="Arial" w:cs="Arial"/>
          <w:b w:val="0"/>
          <w:bCs w:val="0"/>
          <w:i w:val="0"/>
          <w:iCs w:val="0"/>
          <w:color w:val="auto"/>
        </w:rPr>
        <w:t>around</w:t>
      </w:r>
      <w:r w:rsidRPr="40EF604F" w:rsidR="7898B9F5">
        <w:rPr>
          <w:rFonts w:ascii="Arial" w:hAnsi="Arial" w:eastAsia="Arial" w:cs="Arial"/>
          <w:b w:val="0"/>
          <w:bCs w:val="0"/>
          <w:i w:val="0"/>
          <w:iCs w:val="0"/>
          <w:color w:val="auto"/>
        </w:rPr>
        <w:t xml:space="preserve"> </w:t>
      </w:r>
      <w:r w:rsidRPr="40EF604F" w:rsidR="4BA231E8">
        <w:rPr>
          <w:rFonts w:ascii="Arial" w:hAnsi="Arial" w:eastAsia="Arial" w:cs="Arial"/>
          <w:b w:val="0"/>
          <w:bCs w:val="0"/>
          <w:i w:val="0"/>
          <w:iCs w:val="0"/>
          <w:color w:val="auto"/>
        </w:rPr>
        <w:t>60-80% of individuals with OCD experience significant symptom</w:t>
      </w:r>
      <w:r w:rsidRPr="40EF604F" w:rsidR="6332F34E">
        <w:rPr>
          <w:rFonts w:ascii="Arial" w:hAnsi="Arial" w:eastAsia="Arial" w:cs="Arial"/>
          <w:b w:val="0"/>
          <w:bCs w:val="0"/>
          <w:i w:val="0"/>
          <w:iCs w:val="0"/>
          <w:color w:val="auto"/>
        </w:rPr>
        <w:t xml:space="preserve"> reduction after completing a course of CBT. However, </w:t>
      </w:r>
      <w:r w:rsidRPr="40EF604F" w:rsidR="21D7D880">
        <w:rPr>
          <w:rFonts w:ascii="Arial" w:hAnsi="Arial" w:eastAsia="Arial" w:cs="Arial"/>
          <w:b w:val="0"/>
          <w:bCs w:val="0"/>
          <w:i w:val="0"/>
          <w:iCs w:val="0"/>
          <w:color w:val="auto"/>
        </w:rPr>
        <w:t xml:space="preserve">access to CBT can be limited due to long waiting lists in some regions, reducing its </w:t>
      </w:r>
      <w:r w:rsidRPr="40EF604F" w:rsidR="20839DD8">
        <w:rPr>
          <w:rFonts w:ascii="Arial" w:hAnsi="Arial" w:eastAsia="Arial" w:cs="Arial"/>
          <w:b w:val="0"/>
          <w:bCs w:val="0"/>
          <w:i w:val="0"/>
          <w:iCs w:val="0"/>
          <w:color w:val="auto"/>
        </w:rPr>
        <w:t>practicality</w:t>
      </w:r>
      <w:r w:rsidRPr="40EF604F" w:rsidR="607CBDB1">
        <w:rPr>
          <w:rFonts w:ascii="Arial" w:hAnsi="Arial" w:eastAsia="Arial" w:cs="Arial"/>
          <w:b w:val="0"/>
          <w:bCs w:val="0"/>
          <w:i w:val="0"/>
          <w:iCs w:val="0"/>
          <w:color w:val="auto"/>
        </w:rPr>
        <w:t xml:space="preserve"> (Walsh </w:t>
      </w:r>
      <w:r w:rsidRPr="40EF604F" w:rsidR="3A5EB6FE">
        <w:rPr>
          <w:rFonts w:ascii="Arial" w:hAnsi="Arial" w:eastAsia="Arial" w:cs="Arial"/>
          <w:b w:val="0"/>
          <w:bCs w:val="0"/>
          <w:i w:val="0"/>
          <w:iCs w:val="0"/>
          <w:color w:val="auto"/>
        </w:rPr>
        <w:t>and</w:t>
      </w:r>
      <w:r w:rsidRPr="40EF604F" w:rsidR="607CBDB1">
        <w:rPr>
          <w:rFonts w:ascii="Arial" w:hAnsi="Arial" w:eastAsia="Arial" w:cs="Arial"/>
          <w:b w:val="0"/>
          <w:bCs w:val="0"/>
          <w:i w:val="0"/>
          <w:iCs w:val="0"/>
          <w:color w:val="auto"/>
        </w:rPr>
        <w:t xml:space="preserve"> </w:t>
      </w:r>
      <w:r w:rsidRPr="40EF604F" w:rsidR="607CBDB1">
        <w:rPr>
          <w:rFonts w:ascii="Arial" w:hAnsi="Arial" w:eastAsia="Arial" w:cs="Arial"/>
          <w:b w:val="0"/>
          <w:bCs w:val="0"/>
          <w:i w:val="0"/>
          <w:iCs w:val="0"/>
          <w:color w:val="auto"/>
        </w:rPr>
        <w:t>McDougle</w:t>
      </w:r>
      <w:r w:rsidRPr="40EF604F" w:rsidR="607CBDB1">
        <w:rPr>
          <w:rFonts w:ascii="Arial" w:hAnsi="Arial" w:eastAsia="Arial" w:cs="Arial"/>
          <w:b w:val="0"/>
          <w:bCs w:val="0"/>
          <w:i w:val="0"/>
          <w:iCs w:val="0"/>
          <w:color w:val="auto"/>
        </w:rPr>
        <w:t>, 2011).</w:t>
      </w:r>
      <w:r w:rsidRPr="40EF604F" w:rsidR="091B2517">
        <w:rPr>
          <w:rFonts w:ascii="Arial" w:hAnsi="Arial" w:eastAsia="Arial" w:cs="Arial"/>
          <w:b w:val="0"/>
          <w:bCs w:val="0"/>
          <w:i w:val="0"/>
          <w:iCs w:val="0"/>
          <w:color w:val="auto"/>
        </w:rPr>
        <w:t xml:space="preserve"> </w:t>
      </w:r>
      <w:r w:rsidRPr="40EF604F" w:rsidR="439C80FE">
        <w:rPr>
          <w:rFonts w:ascii="Arial" w:hAnsi="Arial" w:eastAsia="Arial" w:cs="Arial"/>
          <w:b w:val="0"/>
          <w:bCs w:val="0"/>
          <w:i w:val="0"/>
          <w:iCs w:val="0"/>
          <w:color w:val="auto"/>
        </w:rPr>
        <w:t xml:space="preserve">SSRIs have </w:t>
      </w:r>
      <w:r w:rsidRPr="40EF604F" w:rsidR="439C80FE">
        <w:rPr>
          <w:rFonts w:ascii="Arial" w:hAnsi="Arial" w:eastAsia="Arial" w:cs="Arial"/>
          <w:b w:val="0"/>
          <w:bCs w:val="0"/>
          <w:i w:val="0"/>
          <w:iCs w:val="0"/>
          <w:color w:val="auto"/>
        </w:rPr>
        <w:t>demonstrated</w:t>
      </w:r>
      <w:r w:rsidRPr="40EF604F" w:rsidR="439C80FE">
        <w:rPr>
          <w:rFonts w:ascii="Arial" w:hAnsi="Arial" w:eastAsia="Arial" w:cs="Arial"/>
          <w:b w:val="0"/>
          <w:bCs w:val="0"/>
          <w:i w:val="0"/>
          <w:iCs w:val="0"/>
          <w:color w:val="auto"/>
        </w:rPr>
        <w:t xml:space="preserve"> eff</w:t>
      </w:r>
      <w:r w:rsidRPr="40EF604F" w:rsidR="4EE447BE">
        <w:rPr>
          <w:rFonts w:ascii="Arial" w:hAnsi="Arial" w:eastAsia="Arial" w:cs="Arial"/>
          <w:b w:val="0"/>
          <w:bCs w:val="0"/>
          <w:i w:val="0"/>
          <w:iCs w:val="0"/>
          <w:color w:val="auto"/>
        </w:rPr>
        <w:t>icacy in reducing OCD symptoms, with response rate ranging from 40% to</w:t>
      </w:r>
      <w:r w:rsidRPr="40EF604F" w:rsidR="3A7FB4FD">
        <w:rPr>
          <w:rFonts w:ascii="Arial" w:hAnsi="Arial" w:eastAsia="Arial" w:cs="Arial"/>
          <w:b w:val="0"/>
          <w:bCs w:val="0"/>
          <w:i w:val="0"/>
          <w:iCs w:val="0"/>
          <w:color w:val="auto"/>
        </w:rPr>
        <w:t xml:space="preserve"> 60%. Medication is </w:t>
      </w:r>
      <w:r w:rsidRPr="40EF604F" w:rsidR="21D61612">
        <w:rPr>
          <w:rFonts w:ascii="Arial" w:hAnsi="Arial" w:eastAsia="Arial" w:cs="Arial"/>
          <w:b w:val="0"/>
          <w:bCs w:val="0"/>
          <w:i w:val="0"/>
          <w:iCs w:val="0"/>
          <w:color w:val="auto"/>
        </w:rPr>
        <w:t>accessible</w:t>
      </w:r>
      <w:r w:rsidRPr="40EF604F" w:rsidR="3A7FB4FD">
        <w:rPr>
          <w:rFonts w:ascii="Arial" w:hAnsi="Arial" w:eastAsia="Arial" w:cs="Arial"/>
          <w:b w:val="0"/>
          <w:bCs w:val="0"/>
          <w:i w:val="0"/>
          <w:iCs w:val="0"/>
          <w:color w:val="auto"/>
        </w:rPr>
        <w:t xml:space="preserve">, but some individuals may </w:t>
      </w:r>
      <w:r w:rsidRPr="40EF604F" w:rsidR="516CB54F">
        <w:rPr>
          <w:rFonts w:ascii="Arial" w:hAnsi="Arial" w:eastAsia="Arial" w:cs="Arial"/>
          <w:b w:val="0"/>
          <w:bCs w:val="0"/>
          <w:i w:val="0"/>
          <w:iCs w:val="0"/>
          <w:color w:val="auto"/>
        </w:rPr>
        <w:t>experience</w:t>
      </w:r>
      <w:r w:rsidRPr="40EF604F" w:rsidR="79249A2E">
        <w:rPr>
          <w:rFonts w:ascii="Arial" w:hAnsi="Arial" w:eastAsia="Arial" w:cs="Arial"/>
          <w:b w:val="0"/>
          <w:bCs w:val="0"/>
          <w:i w:val="0"/>
          <w:iCs w:val="0"/>
          <w:color w:val="auto"/>
        </w:rPr>
        <w:t xml:space="preserve"> side effects, and not all individuals respond to medication (Walsh</w:t>
      </w:r>
      <w:r w:rsidRPr="40EF604F" w:rsidR="6CD27CF0">
        <w:rPr>
          <w:rFonts w:ascii="Arial" w:hAnsi="Arial" w:eastAsia="Arial" w:cs="Arial"/>
          <w:b w:val="0"/>
          <w:bCs w:val="0"/>
          <w:i w:val="0"/>
          <w:iCs w:val="0"/>
          <w:color w:val="auto"/>
        </w:rPr>
        <w:t xml:space="preserve"> and</w:t>
      </w:r>
      <w:r w:rsidRPr="40EF604F" w:rsidR="79249A2E">
        <w:rPr>
          <w:rFonts w:ascii="Arial" w:hAnsi="Arial" w:eastAsia="Arial" w:cs="Arial"/>
          <w:b w:val="0"/>
          <w:bCs w:val="0"/>
          <w:i w:val="0"/>
          <w:iCs w:val="0"/>
          <w:color w:val="auto"/>
        </w:rPr>
        <w:t xml:space="preserve"> </w:t>
      </w:r>
      <w:r w:rsidRPr="40EF604F" w:rsidR="79249A2E">
        <w:rPr>
          <w:rFonts w:ascii="Arial" w:hAnsi="Arial" w:eastAsia="Arial" w:cs="Arial"/>
          <w:b w:val="0"/>
          <w:bCs w:val="0"/>
          <w:i w:val="0"/>
          <w:iCs w:val="0"/>
          <w:color w:val="auto"/>
        </w:rPr>
        <w:t>McDougle</w:t>
      </w:r>
      <w:r w:rsidRPr="40EF604F" w:rsidR="79249A2E">
        <w:rPr>
          <w:rFonts w:ascii="Arial" w:hAnsi="Arial" w:eastAsia="Arial" w:cs="Arial"/>
          <w:b w:val="0"/>
          <w:bCs w:val="0"/>
          <w:i w:val="0"/>
          <w:iCs w:val="0"/>
          <w:color w:val="auto"/>
        </w:rPr>
        <w:t>, 201</w:t>
      </w:r>
      <w:r w:rsidRPr="40EF604F" w:rsidR="7F8B3092">
        <w:rPr>
          <w:rFonts w:ascii="Arial" w:hAnsi="Arial" w:eastAsia="Arial" w:cs="Arial"/>
          <w:b w:val="0"/>
          <w:bCs w:val="0"/>
          <w:i w:val="0"/>
          <w:iCs w:val="0"/>
          <w:color w:val="auto"/>
        </w:rPr>
        <w:t>1).</w:t>
      </w:r>
      <w:r w:rsidRPr="40EF604F" w:rsidR="043EF5EA">
        <w:rPr>
          <w:rFonts w:ascii="Arial" w:hAnsi="Arial" w:eastAsia="Arial" w:cs="Arial"/>
          <w:b w:val="0"/>
          <w:bCs w:val="0"/>
          <w:i w:val="0"/>
          <w:iCs w:val="0"/>
          <w:color w:val="auto"/>
        </w:rPr>
        <w:t xml:space="preserve"> </w:t>
      </w:r>
      <w:r w:rsidRPr="40EF604F" w:rsidR="762CA82B">
        <w:rPr>
          <w:rFonts w:ascii="Arial" w:hAnsi="Arial" w:eastAsia="Arial" w:cs="Arial"/>
          <w:b w:val="0"/>
          <w:bCs w:val="0"/>
          <w:i w:val="0"/>
          <w:iCs w:val="0"/>
          <w:color w:val="auto"/>
        </w:rPr>
        <w:t xml:space="preserve">Deep Brain </w:t>
      </w:r>
      <w:r w:rsidRPr="40EF604F" w:rsidR="264F5EDE">
        <w:rPr>
          <w:rFonts w:ascii="Arial" w:hAnsi="Arial" w:eastAsia="Arial" w:cs="Arial"/>
          <w:b w:val="0"/>
          <w:bCs w:val="0"/>
          <w:i w:val="0"/>
          <w:iCs w:val="0"/>
          <w:color w:val="auto"/>
        </w:rPr>
        <w:t>Stimulation</w:t>
      </w:r>
      <w:r w:rsidRPr="40EF604F" w:rsidR="264F5EDE">
        <w:rPr>
          <w:rFonts w:ascii="Arial" w:hAnsi="Arial" w:eastAsia="Arial" w:cs="Arial"/>
          <w:b w:val="0"/>
          <w:bCs w:val="0"/>
          <w:i w:val="0"/>
          <w:iCs w:val="0"/>
          <w:color w:val="auto"/>
        </w:rPr>
        <w:t xml:space="preserve"> </w:t>
      </w:r>
      <w:r w:rsidRPr="40EF604F" w:rsidR="264F5EDE">
        <w:rPr>
          <w:rFonts w:ascii="Arial" w:hAnsi="Arial" w:eastAsia="Arial" w:cs="Arial"/>
          <w:b w:val="0"/>
          <w:bCs w:val="0"/>
          <w:i w:val="0"/>
          <w:iCs w:val="0"/>
          <w:color w:val="auto"/>
        </w:rPr>
        <w:t xml:space="preserve">is typically reserved for extreme cases of OCD that do not respond to other </w:t>
      </w:r>
      <w:r w:rsidRPr="40EF604F" w:rsidR="33ED1002">
        <w:rPr>
          <w:rFonts w:ascii="Arial" w:hAnsi="Arial" w:eastAsia="Arial" w:cs="Arial"/>
          <w:b w:val="0"/>
          <w:bCs w:val="0"/>
          <w:i w:val="0"/>
          <w:iCs w:val="0"/>
          <w:color w:val="auto"/>
        </w:rPr>
        <w:t>treatments.</w:t>
      </w:r>
      <w:r w:rsidRPr="40EF604F" w:rsidR="4EB92072">
        <w:rPr>
          <w:rFonts w:ascii="Arial" w:hAnsi="Arial" w:eastAsia="Arial" w:cs="Arial"/>
          <w:b w:val="0"/>
          <w:bCs w:val="0"/>
          <w:i w:val="0"/>
          <w:iCs w:val="0"/>
          <w:color w:val="auto"/>
        </w:rPr>
        <w:t xml:space="preserve"> I</w:t>
      </w:r>
      <w:r w:rsidRPr="40EF604F" w:rsidR="2BB4C15C">
        <w:rPr>
          <w:rFonts w:ascii="Arial" w:hAnsi="Arial" w:eastAsia="Arial" w:cs="Arial"/>
          <w:b w:val="0"/>
          <w:bCs w:val="0"/>
          <w:i w:val="0"/>
          <w:iCs w:val="0"/>
          <w:color w:val="auto"/>
        </w:rPr>
        <w:t xml:space="preserve">t carries </w:t>
      </w:r>
      <w:r w:rsidRPr="40EF604F" w:rsidR="178D2CB8">
        <w:rPr>
          <w:rFonts w:ascii="Arial" w:hAnsi="Arial" w:eastAsia="Arial" w:cs="Arial"/>
          <w:b w:val="0"/>
          <w:bCs w:val="0"/>
          <w:i w:val="0"/>
          <w:iCs w:val="0"/>
          <w:color w:val="auto"/>
        </w:rPr>
        <w:t>substantial</w:t>
      </w:r>
      <w:r w:rsidRPr="40EF604F" w:rsidR="2BB4C15C">
        <w:rPr>
          <w:rFonts w:ascii="Arial" w:hAnsi="Arial" w:eastAsia="Arial" w:cs="Arial"/>
          <w:b w:val="0"/>
          <w:bCs w:val="0"/>
          <w:i w:val="0"/>
          <w:iCs w:val="0"/>
          <w:color w:val="auto"/>
        </w:rPr>
        <w:t xml:space="preserve"> et</w:t>
      </w:r>
      <w:r w:rsidRPr="40EF604F" w:rsidR="321B57C0">
        <w:rPr>
          <w:rFonts w:ascii="Arial" w:hAnsi="Arial" w:eastAsia="Arial" w:cs="Arial"/>
          <w:b w:val="0"/>
          <w:bCs w:val="0"/>
          <w:i w:val="0"/>
          <w:iCs w:val="0"/>
          <w:color w:val="auto"/>
        </w:rPr>
        <w:t xml:space="preserve">hical </w:t>
      </w:r>
      <w:r w:rsidRPr="40EF604F" w:rsidR="51B1DDBA">
        <w:rPr>
          <w:rFonts w:ascii="Arial" w:hAnsi="Arial" w:eastAsia="Arial" w:cs="Arial"/>
          <w:b w:val="0"/>
          <w:bCs w:val="0"/>
          <w:i w:val="0"/>
          <w:iCs w:val="0"/>
          <w:color w:val="auto"/>
        </w:rPr>
        <w:t>and practical considerations, including the invasiveness of the procedure and th</w:t>
      </w:r>
      <w:r w:rsidRPr="40EF604F" w:rsidR="7D093797">
        <w:rPr>
          <w:rFonts w:ascii="Arial" w:hAnsi="Arial" w:eastAsia="Arial" w:cs="Arial"/>
          <w:b w:val="0"/>
          <w:bCs w:val="0"/>
          <w:i w:val="0"/>
          <w:iCs w:val="0"/>
          <w:color w:val="auto"/>
        </w:rPr>
        <w:t xml:space="preserve">e potential for side effects. (Walsh </w:t>
      </w:r>
      <w:r w:rsidRPr="40EF604F" w:rsidR="6CD25128">
        <w:rPr>
          <w:rFonts w:ascii="Arial" w:hAnsi="Arial" w:eastAsia="Arial" w:cs="Arial"/>
          <w:b w:val="0"/>
          <w:bCs w:val="0"/>
          <w:i w:val="0"/>
          <w:iCs w:val="0"/>
          <w:color w:val="auto"/>
        </w:rPr>
        <w:t xml:space="preserve">and </w:t>
      </w:r>
      <w:r w:rsidRPr="40EF604F" w:rsidR="7D093797">
        <w:rPr>
          <w:rFonts w:ascii="Arial" w:hAnsi="Arial" w:eastAsia="Arial" w:cs="Arial"/>
          <w:b w:val="0"/>
          <w:bCs w:val="0"/>
          <w:i w:val="0"/>
          <w:iCs w:val="0"/>
          <w:color w:val="auto"/>
        </w:rPr>
        <w:t>McDougle</w:t>
      </w:r>
      <w:r w:rsidRPr="40EF604F" w:rsidR="7D093797">
        <w:rPr>
          <w:rFonts w:ascii="Arial" w:hAnsi="Arial" w:eastAsia="Arial" w:cs="Arial"/>
          <w:b w:val="0"/>
          <w:bCs w:val="0"/>
          <w:i w:val="0"/>
          <w:iCs w:val="0"/>
          <w:color w:val="auto"/>
        </w:rPr>
        <w:t xml:space="preserve"> 2011).</w:t>
      </w:r>
      <w:r w:rsidRPr="40EF604F" w:rsidR="07795DA9">
        <w:rPr>
          <w:rFonts w:ascii="Arial" w:hAnsi="Arial" w:eastAsia="Arial" w:cs="Arial"/>
          <w:b w:val="0"/>
          <w:bCs w:val="0"/>
          <w:i w:val="0"/>
          <w:iCs w:val="0"/>
          <w:color w:val="auto"/>
        </w:rPr>
        <w:t xml:space="preserve"> </w:t>
      </w:r>
    </w:p>
    <w:p w:rsidR="695D4E70" w:rsidP="40EF604F" w:rsidRDefault="695D4E70" w14:paraId="7B8197A7" w14:textId="5439E39D">
      <w:pPr>
        <w:pStyle w:val="Normal"/>
        <w:spacing w:line="360" w:lineRule="auto"/>
        <w:jc w:val="both"/>
        <w:rPr>
          <w:rFonts w:ascii="Arial" w:hAnsi="Arial" w:eastAsia="Arial" w:cs="Arial"/>
          <w:b w:val="0"/>
          <w:bCs w:val="0"/>
          <w:i w:val="0"/>
          <w:iCs w:val="0"/>
          <w:color w:val="auto"/>
        </w:rPr>
      </w:pPr>
      <w:r w:rsidRPr="40EF604F" w:rsidR="07795DA9">
        <w:rPr>
          <w:rFonts w:ascii="Arial" w:hAnsi="Arial" w:eastAsia="Arial" w:cs="Arial"/>
          <w:b w:val="0"/>
          <w:bCs w:val="0"/>
          <w:i w:val="0"/>
          <w:iCs w:val="0"/>
          <w:color w:val="auto"/>
        </w:rPr>
        <w:t>It can be argued that</w:t>
      </w:r>
      <w:r w:rsidRPr="40EF604F" w:rsidR="23621C1A">
        <w:rPr>
          <w:rFonts w:ascii="Arial" w:hAnsi="Arial" w:eastAsia="Arial" w:cs="Arial"/>
          <w:b w:val="0"/>
          <w:bCs w:val="0"/>
          <w:i w:val="0"/>
          <w:iCs w:val="0"/>
          <w:color w:val="auto"/>
        </w:rPr>
        <w:t xml:space="preserve"> </w:t>
      </w:r>
      <w:r w:rsidRPr="40EF604F" w:rsidR="2F652223">
        <w:rPr>
          <w:rFonts w:ascii="Arial" w:hAnsi="Arial" w:eastAsia="Arial" w:cs="Arial"/>
          <w:b w:val="0"/>
          <w:bCs w:val="0"/>
          <w:i w:val="0"/>
          <w:iCs w:val="0"/>
          <w:color w:val="auto"/>
        </w:rPr>
        <w:t xml:space="preserve">treatment provision for </w:t>
      </w:r>
      <w:r w:rsidRPr="40EF604F" w:rsidR="6E0A0754">
        <w:rPr>
          <w:rFonts w:ascii="Arial" w:hAnsi="Arial" w:eastAsia="Arial" w:cs="Arial"/>
          <w:b w:val="0"/>
          <w:bCs w:val="0"/>
          <w:i w:val="0"/>
          <w:iCs w:val="0"/>
          <w:color w:val="auto"/>
        </w:rPr>
        <w:t>OCD has notably improved compared to the past. Historically, individuals with OCD of</w:t>
      </w:r>
      <w:r w:rsidRPr="40EF604F" w:rsidR="2CAEEC86">
        <w:rPr>
          <w:rFonts w:ascii="Arial" w:hAnsi="Arial" w:eastAsia="Arial" w:cs="Arial"/>
          <w:b w:val="0"/>
          <w:bCs w:val="0"/>
          <w:i w:val="0"/>
          <w:iCs w:val="0"/>
          <w:color w:val="auto"/>
        </w:rPr>
        <w:t>ten received ineffective or even harmful treatments, such as institutionalization</w:t>
      </w:r>
      <w:r w:rsidRPr="40EF604F" w:rsidR="64ED3B53">
        <w:rPr>
          <w:rFonts w:ascii="Arial" w:hAnsi="Arial" w:eastAsia="Arial" w:cs="Arial"/>
          <w:b w:val="0"/>
          <w:bCs w:val="0"/>
          <w:i w:val="0"/>
          <w:iCs w:val="0"/>
          <w:color w:val="auto"/>
        </w:rPr>
        <w:t xml:space="preserve"> and electroconvulsive therapy. Their focus was on </w:t>
      </w:r>
      <w:r w:rsidRPr="40EF604F" w:rsidR="4AA64450">
        <w:rPr>
          <w:rFonts w:ascii="Arial" w:hAnsi="Arial" w:eastAsia="Arial" w:cs="Arial"/>
          <w:b w:val="0"/>
          <w:bCs w:val="0"/>
          <w:i w:val="0"/>
          <w:iCs w:val="0"/>
          <w:color w:val="auto"/>
        </w:rPr>
        <w:t>containment and control rather than recovery (</w:t>
      </w:r>
      <w:r w:rsidRPr="40EF604F" w:rsidR="4AA64450">
        <w:rPr>
          <w:rFonts w:ascii="Arial" w:hAnsi="Arial" w:eastAsia="Arial" w:cs="Arial"/>
          <w:b w:val="0"/>
          <w:bCs w:val="0"/>
          <w:i w:val="0"/>
          <w:iCs w:val="0"/>
          <w:color w:val="auto"/>
        </w:rPr>
        <w:t>Hirschtitt</w:t>
      </w:r>
      <w:r w:rsidRPr="40EF604F" w:rsidR="4AA64450">
        <w:rPr>
          <w:rFonts w:ascii="Arial" w:hAnsi="Arial" w:eastAsia="Arial" w:cs="Arial"/>
          <w:b w:val="0"/>
          <w:bCs w:val="0"/>
          <w:i w:val="0"/>
          <w:iCs w:val="0"/>
          <w:color w:val="auto"/>
        </w:rPr>
        <w:t>, et</w:t>
      </w:r>
      <w:r w:rsidRPr="40EF604F" w:rsidR="4816A88A">
        <w:rPr>
          <w:rFonts w:ascii="Arial" w:hAnsi="Arial" w:eastAsia="Arial" w:cs="Arial"/>
          <w:b w:val="0"/>
          <w:bCs w:val="0"/>
          <w:i w:val="0"/>
          <w:iCs w:val="0"/>
          <w:color w:val="auto"/>
        </w:rPr>
        <w:t xml:space="preserve"> </w:t>
      </w:r>
      <w:r w:rsidRPr="40EF604F" w:rsidR="4AA64450">
        <w:rPr>
          <w:rFonts w:ascii="Arial" w:hAnsi="Arial" w:eastAsia="Arial" w:cs="Arial"/>
          <w:b w:val="0"/>
          <w:bCs w:val="0"/>
          <w:i w:val="0"/>
          <w:iCs w:val="0"/>
          <w:color w:val="auto"/>
        </w:rPr>
        <w:t>al</w:t>
      </w:r>
      <w:r w:rsidRPr="40EF604F" w:rsidR="38905790">
        <w:rPr>
          <w:rFonts w:ascii="Arial" w:hAnsi="Arial" w:eastAsia="Arial" w:cs="Arial"/>
          <w:b w:val="0"/>
          <w:bCs w:val="0"/>
          <w:i w:val="0"/>
          <w:iCs w:val="0"/>
          <w:color w:val="auto"/>
        </w:rPr>
        <w:t>.</w:t>
      </w:r>
      <w:r w:rsidRPr="40EF604F" w:rsidR="0F695A27">
        <w:rPr>
          <w:rFonts w:ascii="Arial" w:hAnsi="Arial" w:eastAsia="Arial" w:cs="Arial"/>
          <w:b w:val="0"/>
          <w:bCs w:val="0"/>
          <w:i w:val="0"/>
          <w:iCs w:val="0"/>
          <w:color w:val="auto"/>
        </w:rPr>
        <w:t>,</w:t>
      </w:r>
      <w:r w:rsidRPr="40EF604F" w:rsidR="4AA64450">
        <w:rPr>
          <w:rFonts w:ascii="Arial" w:hAnsi="Arial" w:eastAsia="Arial" w:cs="Arial"/>
          <w:b w:val="0"/>
          <w:bCs w:val="0"/>
          <w:i w:val="0"/>
          <w:iCs w:val="0"/>
          <w:color w:val="auto"/>
        </w:rPr>
        <w:t xml:space="preserve"> 2017)</w:t>
      </w:r>
      <w:r w:rsidRPr="40EF604F" w:rsidR="769B9877">
        <w:rPr>
          <w:rFonts w:ascii="Arial" w:hAnsi="Arial" w:eastAsia="Arial" w:cs="Arial"/>
          <w:b w:val="0"/>
          <w:bCs w:val="0"/>
          <w:i w:val="0"/>
          <w:iCs w:val="0"/>
          <w:color w:val="auto"/>
        </w:rPr>
        <w:t xml:space="preserve">. </w:t>
      </w:r>
      <w:r w:rsidRPr="40EF604F" w:rsidR="769B9877">
        <w:rPr>
          <w:rFonts w:ascii="Arial" w:hAnsi="Arial" w:eastAsia="Arial" w:cs="Arial"/>
          <w:b w:val="0"/>
          <w:bCs w:val="0"/>
          <w:i w:val="0"/>
          <w:iCs w:val="0"/>
          <w:color w:val="auto"/>
        </w:rPr>
        <w:t>Contempor</w:t>
      </w:r>
      <w:r w:rsidRPr="40EF604F" w:rsidR="1E537AE5">
        <w:rPr>
          <w:rFonts w:ascii="Arial" w:hAnsi="Arial" w:eastAsia="Arial" w:cs="Arial"/>
          <w:b w:val="0"/>
          <w:bCs w:val="0"/>
          <w:i w:val="0"/>
          <w:iCs w:val="0"/>
          <w:color w:val="auto"/>
        </w:rPr>
        <w:t>ar</w:t>
      </w:r>
      <w:r w:rsidRPr="40EF604F" w:rsidR="769B9877">
        <w:rPr>
          <w:rFonts w:ascii="Arial" w:hAnsi="Arial" w:eastAsia="Arial" w:cs="Arial"/>
          <w:b w:val="0"/>
          <w:bCs w:val="0"/>
          <w:i w:val="0"/>
          <w:iCs w:val="0"/>
          <w:color w:val="auto"/>
        </w:rPr>
        <w:t>y treatment, such as CBT and medication, are not only more effective</w:t>
      </w:r>
      <w:r w:rsidRPr="40EF604F" w:rsidR="47F00EB3">
        <w:rPr>
          <w:rFonts w:ascii="Arial" w:hAnsi="Arial" w:eastAsia="Arial" w:cs="Arial"/>
          <w:b w:val="0"/>
          <w:bCs w:val="0"/>
          <w:i w:val="0"/>
          <w:iCs w:val="0"/>
          <w:color w:val="auto"/>
        </w:rPr>
        <w:t xml:space="preserve"> but also more ethical. They </w:t>
      </w:r>
      <w:r w:rsidRPr="40EF604F" w:rsidR="3B78C09C">
        <w:rPr>
          <w:rFonts w:ascii="Arial" w:hAnsi="Arial" w:eastAsia="Arial" w:cs="Arial"/>
          <w:b w:val="0"/>
          <w:bCs w:val="0"/>
          <w:i w:val="0"/>
          <w:iCs w:val="0"/>
          <w:color w:val="auto"/>
        </w:rPr>
        <w:t>empower</w:t>
      </w:r>
      <w:r w:rsidRPr="40EF604F" w:rsidR="47F00EB3">
        <w:rPr>
          <w:rFonts w:ascii="Arial" w:hAnsi="Arial" w:eastAsia="Arial" w:cs="Arial"/>
          <w:b w:val="0"/>
          <w:bCs w:val="0"/>
          <w:i w:val="0"/>
          <w:iCs w:val="0"/>
          <w:color w:val="auto"/>
        </w:rPr>
        <w:t xml:space="preserve"> individuals to actively </w:t>
      </w:r>
      <w:r w:rsidRPr="40EF604F" w:rsidR="47F00EB3">
        <w:rPr>
          <w:rFonts w:ascii="Arial" w:hAnsi="Arial" w:eastAsia="Arial" w:cs="Arial"/>
          <w:b w:val="0"/>
          <w:bCs w:val="0"/>
          <w:i w:val="0"/>
          <w:iCs w:val="0"/>
          <w:color w:val="auto"/>
        </w:rPr>
        <w:t>participate</w:t>
      </w:r>
      <w:r w:rsidRPr="40EF604F" w:rsidR="47F00EB3">
        <w:rPr>
          <w:rFonts w:ascii="Arial" w:hAnsi="Arial" w:eastAsia="Arial" w:cs="Arial"/>
          <w:b w:val="0"/>
          <w:bCs w:val="0"/>
          <w:i w:val="0"/>
          <w:iCs w:val="0"/>
          <w:color w:val="auto"/>
        </w:rPr>
        <w:t xml:space="preserve"> in their treatmen</w:t>
      </w:r>
      <w:r w:rsidRPr="40EF604F" w:rsidR="002E5D81">
        <w:rPr>
          <w:rFonts w:ascii="Arial" w:hAnsi="Arial" w:eastAsia="Arial" w:cs="Arial"/>
          <w:b w:val="0"/>
          <w:bCs w:val="0"/>
          <w:i w:val="0"/>
          <w:iCs w:val="0"/>
          <w:color w:val="auto"/>
        </w:rPr>
        <w:t xml:space="preserve">t, respect their autonomy, and aim for </w:t>
      </w:r>
      <w:r w:rsidRPr="40EF604F" w:rsidR="328A480C">
        <w:rPr>
          <w:rFonts w:ascii="Arial" w:hAnsi="Arial" w:eastAsia="Arial" w:cs="Arial"/>
          <w:b w:val="0"/>
          <w:bCs w:val="0"/>
          <w:i w:val="0"/>
          <w:iCs w:val="0"/>
          <w:color w:val="auto"/>
        </w:rPr>
        <w:t xml:space="preserve">long-term well-being. Moreover, the reduction of stigma has </w:t>
      </w:r>
      <w:r w:rsidRPr="40EF604F" w:rsidR="576D3569">
        <w:rPr>
          <w:rFonts w:ascii="Arial" w:hAnsi="Arial" w:eastAsia="Arial" w:cs="Arial"/>
          <w:b w:val="0"/>
          <w:bCs w:val="0"/>
          <w:i w:val="0"/>
          <w:iCs w:val="0"/>
          <w:color w:val="auto"/>
        </w:rPr>
        <w:t>encouraged</w:t>
      </w:r>
      <w:r w:rsidRPr="40EF604F" w:rsidR="11DCBAA5">
        <w:rPr>
          <w:rFonts w:ascii="Arial" w:hAnsi="Arial" w:eastAsia="Arial" w:cs="Arial"/>
          <w:b w:val="0"/>
          <w:bCs w:val="0"/>
          <w:i w:val="0"/>
          <w:iCs w:val="0"/>
          <w:color w:val="auto"/>
        </w:rPr>
        <w:t xml:space="preserve"> more people to seek help, increasing the </w:t>
      </w:r>
      <w:r w:rsidRPr="40EF604F" w:rsidR="737B1F1C">
        <w:rPr>
          <w:rFonts w:ascii="Arial" w:hAnsi="Arial" w:eastAsia="Arial" w:cs="Arial"/>
          <w:b w:val="0"/>
          <w:bCs w:val="0"/>
          <w:i w:val="0"/>
          <w:iCs w:val="0"/>
          <w:color w:val="auto"/>
        </w:rPr>
        <w:t>accessibility</w:t>
      </w:r>
      <w:r w:rsidRPr="40EF604F" w:rsidR="11DCBAA5">
        <w:rPr>
          <w:rFonts w:ascii="Arial" w:hAnsi="Arial" w:eastAsia="Arial" w:cs="Arial"/>
          <w:b w:val="0"/>
          <w:bCs w:val="0"/>
          <w:i w:val="0"/>
          <w:iCs w:val="0"/>
          <w:color w:val="auto"/>
        </w:rPr>
        <w:t xml:space="preserve"> of effective treatment</w:t>
      </w:r>
      <w:r w:rsidRPr="40EF604F" w:rsidR="755C8FC8">
        <w:rPr>
          <w:rFonts w:ascii="Arial" w:hAnsi="Arial" w:eastAsia="Arial" w:cs="Arial"/>
          <w:b w:val="0"/>
          <w:bCs w:val="0"/>
          <w:i w:val="0"/>
          <w:iCs w:val="0"/>
          <w:color w:val="auto"/>
        </w:rPr>
        <w:t>s.</w:t>
      </w:r>
      <w:r w:rsidRPr="40EF604F" w:rsidR="5A5632FA">
        <w:rPr>
          <w:rFonts w:ascii="Arial" w:hAnsi="Arial" w:eastAsia="Arial" w:cs="Arial"/>
          <w:b w:val="0"/>
          <w:bCs w:val="0"/>
          <w:i w:val="0"/>
          <w:iCs w:val="0"/>
          <w:color w:val="auto"/>
        </w:rPr>
        <w:t xml:space="preserve"> </w:t>
      </w:r>
      <w:r w:rsidRPr="40EF604F" w:rsidR="5DA01334">
        <w:rPr>
          <w:rFonts w:ascii="Arial" w:hAnsi="Arial" w:eastAsia="Arial" w:cs="Arial"/>
          <w:b w:val="0"/>
          <w:bCs w:val="0"/>
          <w:i w:val="0"/>
          <w:iCs w:val="0"/>
          <w:color w:val="auto"/>
        </w:rPr>
        <w:t xml:space="preserve">Despite </w:t>
      </w:r>
      <w:r w:rsidRPr="40EF604F" w:rsidR="46C9A3CF">
        <w:rPr>
          <w:rFonts w:ascii="Arial" w:hAnsi="Arial" w:eastAsia="Arial" w:cs="Arial"/>
          <w:b w:val="0"/>
          <w:bCs w:val="0"/>
          <w:i w:val="0"/>
          <w:iCs w:val="0"/>
          <w:color w:val="auto"/>
        </w:rPr>
        <w:t>improvements, challenges persist</w:t>
      </w:r>
      <w:r w:rsidRPr="40EF604F" w:rsidR="0E3222E1">
        <w:rPr>
          <w:rFonts w:ascii="Arial" w:hAnsi="Arial" w:eastAsia="Arial" w:cs="Arial"/>
          <w:b w:val="0"/>
          <w:bCs w:val="0"/>
          <w:i w:val="0"/>
          <w:iCs w:val="0"/>
          <w:color w:val="auto"/>
        </w:rPr>
        <w:t xml:space="preserve"> stigma continue to hinder some individuals from seeking treatment</w:t>
      </w:r>
      <w:r w:rsidRPr="40EF604F" w:rsidR="49AAD96D">
        <w:rPr>
          <w:rFonts w:ascii="Arial" w:hAnsi="Arial" w:eastAsia="Arial" w:cs="Arial"/>
          <w:b w:val="0"/>
          <w:bCs w:val="0"/>
          <w:i w:val="0"/>
          <w:iCs w:val="0"/>
          <w:color w:val="auto"/>
        </w:rPr>
        <w:t xml:space="preserve"> (</w:t>
      </w:r>
      <w:r w:rsidRPr="40EF604F" w:rsidR="49AAD96D">
        <w:rPr>
          <w:rFonts w:ascii="Arial" w:hAnsi="Arial" w:eastAsia="Arial" w:cs="Arial"/>
          <w:b w:val="0"/>
          <w:bCs w:val="0"/>
          <w:i w:val="0"/>
          <w:iCs w:val="0"/>
          <w:color w:val="auto"/>
        </w:rPr>
        <w:t>Homonoff</w:t>
      </w:r>
      <w:r w:rsidRPr="40EF604F" w:rsidR="49AAD96D">
        <w:rPr>
          <w:rFonts w:ascii="Arial" w:hAnsi="Arial" w:eastAsia="Arial" w:cs="Arial"/>
          <w:b w:val="0"/>
          <w:bCs w:val="0"/>
          <w:i w:val="0"/>
          <w:iCs w:val="0"/>
          <w:color w:val="auto"/>
        </w:rPr>
        <w:t xml:space="preserve"> and Sciutto, 2019).</w:t>
      </w:r>
      <w:r w:rsidRPr="40EF604F" w:rsidR="2C82ACCC">
        <w:rPr>
          <w:rFonts w:ascii="Arial" w:hAnsi="Arial" w:eastAsia="Arial" w:cs="Arial"/>
          <w:b w:val="1"/>
          <w:bCs w:val="1"/>
          <w:i w:val="0"/>
          <w:iCs w:val="0"/>
          <w:color w:val="auto"/>
        </w:rPr>
        <w:t xml:space="preserve"> </w:t>
      </w:r>
      <w:r w:rsidRPr="40EF604F" w:rsidR="2C82ACCC">
        <w:rPr>
          <w:rFonts w:ascii="Arial" w:hAnsi="Arial" w:eastAsia="Arial" w:cs="Arial"/>
          <w:b w:val="0"/>
          <w:bCs w:val="0"/>
          <w:i w:val="0"/>
          <w:iCs w:val="0"/>
          <w:color w:val="auto"/>
        </w:rPr>
        <w:t xml:space="preserve">Access to specialized treatment, particularly CBT, can be limited, </w:t>
      </w:r>
      <w:r w:rsidRPr="40EF604F" w:rsidR="2365E0CB">
        <w:rPr>
          <w:rFonts w:ascii="Arial" w:hAnsi="Arial" w:eastAsia="Arial" w:cs="Arial"/>
          <w:b w:val="0"/>
          <w:bCs w:val="0"/>
          <w:i w:val="0"/>
          <w:iCs w:val="0"/>
          <w:color w:val="auto"/>
        </w:rPr>
        <w:t>leading to long wating times (</w:t>
      </w:r>
      <w:r w:rsidRPr="40EF604F" w:rsidR="2365E0CB">
        <w:rPr>
          <w:rFonts w:ascii="Arial" w:hAnsi="Arial" w:eastAsia="Arial" w:cs="Arial"/>
          <w:b w:val="0"/>
          <w:bCs w:val="0"/>
          <w:i w:val="0"/>
          <w:iCs w:val="0"/>
          <w:color w:val="auto"/>
        </w:rPr>
        <w:t>Edbrooke</w:t>
      </w:r>
      <w:r w:rsidRPr="40EF604F" w:rsidR="2365E0CB">
        <w:rPr>
          <w:rFonts w:ascii="Arial" w:hAnsi="Arial" w:eastAsia="Arial" w:cs="Arial"/>
          <w:b w:val="0"/>
          <w:bCs w:val="0"/>
          <w:i w:val="0"/>
          <w:iCs w:val="0"/>
          <w:color w:val="auto"/>
        </w:rPr>
        <w:t>-Childs,</w:t>
      </w:r>
      <w:r w:rsidRPr="40EF604F" w:rsidR="6E53C0A2">
        <w:rPr>
          <w:rFonts w:ascii="Arial" w:hAnsi="Arial" w:eastAsia="Arial" w:cs="Arial"/>
          <w:b w:val="0"/>
          <w:bCs w:val="0"/>
          <w:i w:val="0"/>
          <w:iCs w:val="0"/>
          <w:color w:val="auto"/>
        </w:rPr>
        <w:t xml:space="preserve"> </w:t>
      </w:r>
      <w:r w:rsidRPr="40EF604F" w:rsidR="200671EA">
        <w:rPr>
          <w:rFonts w:ascii="Arial" w:hAnsi="Arial" w:eastAsia="Arial" w:cs="Arial"/>
          <w:b w:val="0"/>
          <w:bCs w:val="0"/>
          <w:i w:val="0"/>
          <w:iCs w:val="0"/>
          <w:color w:val="auto"/>
        </w:rPr>
        <w:t>a</w:t>
      </w:r>
      <w:r w:rsidRPr="40EF604F" w:rsidR="200671EA">
        <w:rPr>
          <w:rFonts w:ascii="Arial" w:hAnsi="Arial" w:eastAsia="Arial" w:cs="Arial"/>
          <w:b w:val="0"/>
          <w:bCs w:val="0"/>
          <w:i w:val="0"/>
          <w:iCs w:val="0"/>
          <w:color w:val="auto"/>
        </w:rPr>
        <w:t>nd</w:t>
      </w:r>
      <w:r w:rsidRPr="40EF604F" w:rsidR="6E53C0A2">
        <w:rPr>
          <w:rFonts w:ascii="Arial" w:hAnsi="Arial" w:eastAsia="Arial" w:cs="Arial"/>
          <w:b w:val="0"/>
          <w:bCs w:val="0"/>
          <w:i w:val="0"/>
          <w:iCs w:val="0"/>
          <w:color w:val="auto"/>
        </w:rPr>
        <w:t xml:space="preserve"> Deighton,</w:t>
      </w:r>
      <w:r w:rsidRPr="40EF604F" w:rsidR="00E624A4">
        <w:rPr>
          <w:rFonts w:ascii="Arial" w:hAnsi="Arial" w:eastAsia="Arial" w:cs="Arial"/>
          <w:b w:val="0"/>
          <w:bCs w:val="0"/>
          <w:i w:val="0"/>
          <w:iCs w:val="0"/>
          <w:color w:val="auto"/>
        </w:rPr>
        <w:t xml:space="preserve"> </w:t>
      </w:r>
      <w:r w:rsidRPr="40EF604F" w:rsidR="6E53C0A2">
        <w:rPr>
          <w:rFonts w:ascii="Arial" w:hAnsi="Arial" w:eastAsia="Arial" w:cs="Arial"/>
          <w:b w:val="0"/>
          <w:bCs w:val="0"/>
          <w:i w:val="0"/>
          <w:iCs w:val="0"/>
          <w:color w:val="auto"/>
        </w:rPr>
        <w:t>2020).</w:t>
      </w:r>
      <w:r w:rsidRPr="40EF604F" w:rsidR="6B9D8B05">
        <w:rPr>
          <w:rFonts w:ascii="Arial" w:hAnsi="Arial" w:eastAsia="Arial" w:cs="Arial"/>
          <w:b w:val="0"/>
          <w:bCs w:val="0"/>
          <w:i w:val="0"/>
          <w:iCs w:val="0"/>
          <w:color w:val="auto"/>
        </w:rPr>
        <w:t xml:space="preserve"> </w:t>
      </w:r>
      <w:r w:rsidRPr="40EF604F" w:rsidR="4FC22DB5">
        <w:rPr>
          <w:rFonts w:ascii="Arial" w:hAnsi="Arial" w:eastAsia="Arial" w:cs="Arial"/>
          <w:b w:val="0"/>
          <w:bCs w:val="0"/>
          <w:i w:val="0"/>
          <w:iCs w:val="0"/>
          <w:color w:val="auto"/>
        </w:rPr>
        <w:t>Finding</w:t>
      </w:r>
      <w:r w:rsidRPr="40EF604F" w:rsidR="6B9D8B05">
        <w:rPr>
          <w:rFonts w:ascii="Arial" w:hAnsi="Arial" w:eastAsia="Arial" w:cs="Arial"/>
          <w:b w:val="0"/>
          <w:bCs w:val="0"/>
          <w:i w:val="0"/>
          <w:iCs w:val="0"/>
          <w:color w:val="auto"/>
        </w:rPr>
        <w:t xml:space="preserve"> the right medication</w:t>
      </w:r>
      <w:r w:rsidRPr="40EF604F" w:rsidR="0F774712">
        <w:rPr>
          <w:rFonts w:ascii="Arial" w:hAnsi="Arial" w:eastAsia="Arial" w:cs="Arial"/>
          <w:b w:val="0"/>
          <w:bCs w:val="0"/>
          <w:i w:val="0"/>
          <w:iCs w:val="0"/>
          <w:color w:val="auto"/>
        </w:rPr>
        <w:t xml:space="preserve"> and dosage can be trail-and</w:t>
      </w:r>
      <w:r w:rsidRPr="40EF604F" w:rsidR="42413F72">
        <w:rPr>
          <w:rFonts w:ascii="Arial" w:hAnsi="Arial" w:eastAsia="Arial" w:cs="Arial"/>
          <w:b w:val="0"/>
          <w:bCs w:val="0"/>
          <w:i w:val="0"/>
          <w:iCs w:val="0"/>
          <w:color w:val="auto"/>
        </w:rPr>
        <w:t>-</w:t>
      </w:r>
      <w:r w:rsidRPr="40EF604F" w:rsidR="0F774712">
        <w:rPr>
          <w:rFonts w:ascii="Arial" w:hAnsi="Arial" w:eastAsia="Arial" w:cs="Arial"/>
          <w:b w:val="0"/>
          <w:bCs w:val="0"/>
          <w:i w:val="0"/>
          <w:iCs w:val="0"/>
          <w:color w:val="auto"/>
        </w:rPr>
        <w:t>error process (Acke</w:t>
      </w:r>
      <w:r w:rsidRPr="40EF604F" w:rsidR="6280BF04">
        <w:rPr>
          <w:rFonts w:ascii="Arial" w:hAnsi="Arial" w:eastAsia="Arial" w:cs="Arial"/>
          <w:b w:val="0"/>
          <w:bCs w:val="0"/>
          <w:i w:val="0"/>
          <w:iCs w:val="0"/>
          <w:color w:val="auto"/>
        </w:rPr>
        <w:t>rman et</w:t>
      </w:r>
      <w:r w:rsidRPr="40EF604F" w:rsidR="3494025B">
        <w:rPr>
          <w:rFonts w:ascii="Arial" w:hAnsi="Arial" w:eastAsia="Arial" w:cs="Arial"/>
          <w:b w:val="0"/>
          <w:bCs w:val="0"/>
          <w:i w:val="0"/>
          <w:iCs w:val="0"/>
          <w:color w:val="auto"/>
        </w:rPr>
        <w:t xml:space="preserve"> </w:t>
      </w:r>
      <w:r w:rsidRPr="40EF604F" w:rsidR="6280BF04">
        <w:rPr>
          <w:rFonts w:ascii="Arial" w:hAnsi="Arial" w:eastAsia="Arial" w:cs="Arial"/>
          <w:b w:val="0"/>
          <w:bCs w:val="0"/>
          <w:i w:val="0"/>
          <w:iCs w:val="0"/>
          <w:color w:val="auto"/>
        </w:rPr>
        <w:t>a</w:t>
      </w:r>
      <w:r w:rsidRPr="40EF604F" w:rsidR="6E0CC397">
        <w:rPr>
          <w:rFonts w:ascii="Arial" w:hAnsi="Arial" w:eastAsia="Arial" w:cs="Arial"/>
          <w:b w:val="0"/>
          <w:bCs w:val="0"/>
          <w:i w:val="0"/>
          <w:iCs w:val="0"/>
          <w:color w:val="auto"/>
        </w:rPr>
        <w:t>l</w:t>
      </w:r>
      <w:r w:rsidRPr="40EF604F" w:rsidR="10E8587E">
        <w:rPr>
          <w:rFonts w:ascii="Arial" w:hAnsi="Arial" w:eastAsia="Arial" w:cs="Arial"/>
          <w:b w:val="0"/>
          <w:bCs w:val="0"/>
          <w:i w:val="0"/>
          <w:iCs w:val="0"/>
          <w:color w:val="auto"/>
        </w:rPr>
        <w:t xml:space="preserve">.,1999). </w:t>
      </w:r>
      <w:r w:rsidRPr="40EF604F" w:rsidR="79579717">
        <w:rPr>
          <w:rFonts w:ascii="Arial" w:hAnsi="Arial" w:eastAsia="Arial" w:cs="Arial"/>
          <w:b w:val="0"/>
          <w:bCs w:val="0"/>
          <w:i w:val="0"/>
          <w:iCs w:val="0"/>
          <w:color w:val="auto"/>
        </w:rPr>
        <w:t>While deep</w:t>
      </w:r>
      <w:r w:rsidRPr="40EF604F" w:rsidR="6280BF04">
        <w:rPr>
          <w:rFonts w:ascii="Arial" w:hAnsi="Arial" w:eastAsia="Arial" w:cs="Arial"/>
          <w:b w:val="0"/>
          <w:bCs w:val="0"/>
          <w:i w:val="0"/>
          <w:iCs w:val="0"/>
          <w:color w:val="auto"/>
        </w:rPr>
        <w:t xml:space="preserve"> brain stimulation is highly inva</w:t>
      </w:r>
      <w:r w:rsidRPr="40EF604F" w:rsidR="278C3A9A">
        <w:rPr>
          <w:rFonts w:ascii="Arial" w:hAnsi="Arial" w:eastAsia="Arial" w:cs="Arial"/>
          <w:b w:val="0"/>
          <w:bCs w:val="0"/>
          <w:i w:val="0"/>
          <w:iCs w:val="0"/>
          <w:color w:val="auto"/>
        </w:rPr>
        <w:t xml:space="preserve">sive </w:t>
      </w:r>
      <w:r w:rsidRPr="40EF604F" w:rsidR="1808D835">
        <w:rPr>
          <w:rFonts w:ascii="Arial" w:hAnsi="Arial" w:eastAsia="Arial" w:cs="Arial"/>
          <w:b w:val="0"/>
          <w:bCs w:val="0"/>
          <w:i w:val="0"/>
          <w:iCs w:val="0"/>
          <w:color w:val="auto"/>
        </w:rPr>
        <w:t xml:space="preserve">and reserved </w:t>
      </w:r>
      <w:r w:rsidRPr="40EF604F" w:rsidR="278C3A9A">
        <w:rPr>
          <w:rFonts w:ascii="Arial" w:hAnsi="Arial" w:eastAsia="Arial" w:cs="Arial"/>
          <w:b w:val="0"/>
          <w:bCs w:val="0"/>
          <w:i w:val="0"/>
          <w:iCs w:val="0"/>
          <w:color w:val="auto"/>
        </w:rPr>
        <w:t xml:space="preserve">for severe </w:t>
      </w:r>
      <w:r w:rsidRPr="40EF604F" w:rsidR="278C3A9A">
        <w:rPr>
          <w:rFonts w:ascii="Arial" w:hAnsi="Arial" w:eastAsia="Arial" w:cs="Arial"/>
          <w:b w:val="0"/>
          <w:bCs w:val="0"/>
          <w:i w:val="0"/>
          <w:iCs w:val="0"/>
          <w:color w:val="auto"/>
        </w:rPr>
        <w:t>cases</w:t>
      </w:r>
      <w:r w:rsidRPr="40EF604F" w:rsidR="4AE48E0D">
        <w:rPr>
          <w:rFonts w:ascii="Arial" w:hAnsi="Arial" w:eastAsia="Arial" w:cs="Arial"/>
          <w:b w:val="0"/>
          <w:bCs w:val="0"/>
          <w:i w:val="0"/>
          <w:iCs w:val="0"/>
          <w:color w:val="auto"/>
        </w:rPr>
        <w:t xml:space="preserve"> because of its</w:t>
      </w:r>
      <w:r w:rsidRPr="40EF604F" w:rsidR="278C3A9A">
        <w:rPr>
          <w:rFonts w:ascii="Arial" w:hAnsi="Arial" w:eastAsia="Arial" w:cs="Arial"/>
          <w:b w:val="0"/>
          <w:bCs w:val="0"/>
          <w:i w:val="0"/>
          <w:iCs w:val="0"/>
          <w:color w:val="auto"/>
        </w:rPr>
        <w:t xml:space="preserve"> ethical implications and long-term effects</w:t>
      </w:r>
      <w:r w:rsidRPr="40EF604F" w:rsidR="264E1F25">
        <w:rPr>
          <w:rFonts w:ascii="Arial" w:hAnsi="Arial" w:eastAsia="Arial" w:cs="Arial"/>
          <w:b w:val="0"/>
          <w:bCs w:val="0"/>
          <w:i w:val="0"/>
          <w:iCs w:val="0"/>
          <w:color w:val="auto"/>
        </w:rPr>
        <w:t xml:space="preserve"> which</w:t>
      </w:r>
      <w:r w:rsidRPr="40EF604F" w:rsidR="278C3A9A">
        <w:rPr>
          <w:rFonts w:ascii="Arial" w:hAnsi="Arial" w:eastAsia="Arial" w:cs="Arial"/>
          <w:b w:val="0"/>
          <w:bCs w:val="0"/>
          <w:i w:val="0"/>
          <w:iCs w:val="0"/>
          <w:color w:val="auto"/>
        </w:rPr>
        <w:t xml:space="preserve"> require</w:t>
      </w:r>
      <w:r w:rsidRPr="40EF604F" w:rsidR="6C13840D">
        <w:rPr>
          <w:rFonts w:ascii="Arial" w:hAnsi="Arial" w:eastAsia="Arial" w:cs="Arial"/>
          <w:b w:val="0"/>
          <w:bCs w:val="0"/>
          <w:i w:val="0"/>
          <w:iCs w:val="0"/>
          <w:color w:val="auto"/>
        </w:rPr>
        <w:t xml:space="preserve"> careful considerations</w:t>
      </w:r>
      <w:r w:rsidRPr="40EF604F" w:rsidR="6B62730F">
        <w:rPr>
          <w:rFonts w:ascii="Arial" w:hAnsi="Arial" w:eastAsia="Arial" w:cs="Arial"/>
          <w:b w:val="0"/>
          <w:bCs w:val="0"/>
          <w:i w:val="0"/>
          <w:iCs w:val="0"/>
          <w:color w:val="auto"/>
        </w:rPr>
        <w:t xml:space="preserve"> (Husted</w:t>
      </w:r>
      <w:r w:rsidRPr="40EF604F" w:rsidR="3FD6B797">
        <w:rPr>
          <w:rFonts w:ascii="Arial" w:hAnsi="Arial" w:eastAsia="Arial" w:cs="Arial"/>
          <w:b w:val="0"/>
          <w:bCs w:val="0"/>
          <w:i w:val="0"/>
          <w:iCs w:val="0"/>
          <w:color w:val="auto"/>
        </w:rPr>
        <w:t xml:space="preserve"> and</w:t>
      </w:r>
      <w:r w:rsidRPr="40EF604F" w:rsidR="6B62730F">
        <w:rPr>
          <w:rFonts w:ascii="Arial" w:hAnsi="Arial" w:eastAsia="Arial" w:cs="Arial"/>
          <w:b w:val="0"/>
          <w:bCs w:val="0"/>
          <w:i w:val="0"/>
          <w:iCs w:val="0"/>
          <w:color w:val="auto"/>
        </w:rPr>
        <w:t xml:space="preserve"> </w:t>
      </w:r>
      <w:r w:rsidRPr="40EF604F" w:rsidR="6B62730F">
        <w:rPr>
          <w:rFonts w:ascii="Arial" w:hAnsi="Arial" w:eastAsia="Arial" w:cs="Arial"/>
          <w:b w:val="0"/>
          <w:bCs w:val="0"/>
          <w:i w:val="0"/>
          <w:iCs w:val="0"/>
          <w:color w:val="auto"/>
        </w:rPr>
        <w:t>Shapira</w:t>
      </w:r>
      <w:r w:rsidRPr="40EF604F" w:rsidR="6B62730F">
        <w:rPr>
          <w:rFonts w:ascii="Arial" w:hAnsi="Arial" w:eastAsia="Arial" w:cs="Arial"/>
          <w:b w:val="0"/>
          <w:bCs w:val="0"/>
          <w:i w:val="0"/>
          <w:iCs w:val="0"/>
          <w:color w:val="auto"/>
        </w:rPr>
        <w:t>, 2004).</w:t>
      </w:r>
    </w:p>
    <w:p w:rsidR="3349FA62" w:rsidP="29C9A23D" w:rsidRDefault="3349FA62" w14:paraId="647E60B5" w14:textId="0C7E8A96">
      <w:pPr>
        <w:pStyle w:val="Normal"/>
        <w:spacing w:line="360" w:lineRule="auto"/>
        <w:jc w:val="both"/>
        <w:rPr>
          <w:rFonts w:ascii="Arial" w:hAnsi="Arial" w:eastAsia="Arial" w:cs="Arial"/>
          <w:b w:val="0"/>
          <w:bCs w:val="0"/>
          <w:i w:val="0"/>
          <w:iCs w:val="0"/>
          <w:color w:val="auto"/>
        </w:rPr>
      </w:pPr>
      <w:r w:rsidRPr="29C9A23D" w:rsidR="3349FA62">
        <w:rPr>
          <w:rFonts w:ascii="Arial" w:hAnsi="Arial" w:eastAsia="Arial" w:cs="Arial"/>
          <w:b w:val="0"/>
          <w:bCs w:val="0"/>
          <w:i w:val="0"/>
          <w:iCs w:val="0"/>
          <w:color w:val="auto"/>
        </w:rPr>
        <w:t xml:space="preserve">In summary the current </w:t>
      </w:r>
      <w:r w:rsidRPr="29C9A23D" w:rsidR="3892D032">
        <w:rPr>
          <w:rFonts w:ascii="Arial" w:hAnsi="Arial" w:eastAsia="Arial" w:cs="Arial"/>
          <w:b w:val="0"/>
          <w:bCs w:val="0"/>
          <w:i w:val="0"/>
          <w:iCs w:val="0"/>
          <w:color w:val="auto"/>
        </w:rPr>
        <w:t>treatment</w:t>
      </w:r>
      <w:r w:rsidRPr="29C9A23D" w:rsidR="3349FA62">
        <w:rPr>
          <w:rFonts w:ascii="Arial" w:hAnsi="Arial" w:eastAsia="Arial" w:cs="Arial"/>
          <w:b w:val="0"/>
          <w:bCs w:val="0"/>
          <w:i w:val="0"/>
          <w:iCs w:val="0"/>
          <w:color w:val="auto"/>
        </w:rPr>
        <w:t xml:space="preserve"> provision for OCD is </w:t>
      </w:r>
      <w:r w:rsidRPr="29C9A23D" w:rsidR="1A2CF131">
        <w:rPr>
          <w:rFonts w:ascii="Arial" w:hAnsi="Arial" w:eastAsia="Arial" w:cs="Arial"/>
          <w:b w:val="0"/>
          <w:bCs w:val="0"/>
          <w:i w:val="0"/>
          <w:iCs w:val="0"/>
          <w:color w:val="auto"/>
        </w:rPr>
        <w:t>more</w:t>
      </w:r>
      <w:r w:rsidRPr="29C9A23D" w:rsidR="3349FA62">
        <w:rPr>
          <w:rFonts w:ascii="Arial" w:hAnsi="Arial" w:eastAsia="Arial" w:cs="Arial"/>
          <w:b w:val="0"/>
          <w:bCs w:val="0"/>
          <w:i w:val="0"/>
          <w:iCs w:val="0"/>
          <w:color w:val="auto"/>
        </w:rPr>
        <w:t xml:space="preserve"> successful and ethical</w:t>
      </w:r>
      <w:r w:rsidRPr="29C9A23D" w:rsidR="254BFE05">
        <w:rPr>
          <w:rFonts w:ascii="Arial" w:hAnsi="Arial" w:eastAsia="Arial" w:cs="Arial"/>
          <w:b w:val="0"/>
          <w:bCs w:val="0"/>
          <w:i w:val="0"/>
          <w:iCs w:val="0"/>
          <w:color w:val="auto"/>
        </w:rPr>
        <w:t xml:space="preserve"> than historical practices. CBT, </w:t>
      </w:r>
      <w:r w:rsidRPr="29C9A23D" w:rsidR="568A27FC">
        <w:rPr>
          <w:rFonts w:ascii="Arial" w:hAnsi="Arial" w:eastAsia="Arial" w:cs="Arial"/>
          <w:b w:val="0"/>
          <w:bCs w:val="0"/>
          <w:i w:val="0"/>
          <w:iCs w:val="0"/>
          <w:color w:val="auto"/>
        </w:rPr>
        <w:t>medication,</w:t>
      </w:r>
      <w:r w:rsidRPr="29C9A23D" w:rsidR="254BFE05">
        <w:rPr>
          <w:rFonts w:ascii="Arial" w:hAnsi="Arial" w:eastAsia="Arial" w:cs="Arial"/>
          <w:b w:val="0"/>
          <w:bCs w:val="0"/>
          <w:i w:val="0"/>
          <w:iCs w:val="0"/>
          <w:color w:val="auto"/>
        </w:rPr>
        <w:t xml:space="preserve"> and deep br</w:t>
      </w:r>
      <w:r w:rsidRPr="29C9A23D" w:rsidR="5D8A4CD2">
        <w:rPr>
          <w:rFonts w:ascii="Arial" w:hAnsi="Arial" w:eastAsia="Arial" w:cs="Arial"/>
          <w:b w:val="0"/>
          <w:bCs w:val="0"/>
          <w:i w:val="0"/>
          <w:iCs w:val="0"/>
          <w:color w:val="auto"/>
        </w:rPr>
        <w:t xml:space="preserve">ain stimulation offer effective options for </w:t>
      </w:r>
      <w:r w:rsidRPr="29C9A23D" w:rsidR="7436D629">
        <w:rPr>
          <w:rFonts w:ascii="Arial" w:hAnsi="Arial" w:eastAsia="Arial" w:cs="Arial"/>
          <w:b w:val="0"/>
          <w:bCs w:val="0"/>
          <w:i w:val="0"/>
          <w:iCs w:val="0"/>
          <w:color w:val="auto"/>
        </w:rPr>
        <w:t>individuals</w:t>
      </w:r>
      <w:r w:rsidRPr="29C9A23D" w:rsidR="5D8A4CD2">
        <w:rPr>
          <w:rFonts w:ascii="Arial" w:hAnsi="Arial" w:eastAsia="Arial" w:cs="Arial"/>
          <w:b w:val="0"/>
          <w:bCs w:val="0"/>
          <w:i w:val="0"/>
          <w:iCs w:val="0"/>
          <w:color w:val="auto"/>
        </w:rPr>
        <w:t xml:space="preserve"> with OCD, but c</w:t>
      </w:r>
      <w:r w:rsidRPr="29C9A23D" w:rsidR="1C2F3204">
        <w:rPr>
          <w:rFonts w:ascii="Arial" w:hAnsi="Arial" w:eastAsia="Arial" w:cs="Arial"/>
          <w:b w:val="0"/>
          <w:bCs w:val="0"/>
          <w:i w:val="0"/>
          <w:iCs w:val="0"/>
          <w:color w:val="auto"/>
        </w:rPr>
        <w:t xml:space="preserve">hallenges related to </w:t>
      </w:r>
      <w:r w:rsidRPr="29C9A23D" w:rsidR="74BADDF4">
        <w:rPr>
          <w:rFonts w:ascii="Arial" w:hAnsi="Arial" w:eastAsia="Arial" w:cs="Arial"/>
          <w:b w:val="0"/>
          <w:bCs w:val="0"/>
          <w:i w:val="0"/>
          <w:iCs w:val="0"/>
          <w:color w:val="auto"/>
        </w:rPr>
        <w:t>accessibility</w:t>
      </w:r>
      <w:r w:rsidRPr="29C9A23D" w:rsidR="1C2F3204">
        <w:rPr>
          <w:rFonts w:ascii="Arial" w:hAnsi="Arial" w:eastAsia="Arial" w:cs="Arial"/>
          <w:b w:val="0"/>
          <w:bCs w:val="0"/>
          <w:i w:val="0"/>
          <w:iCs w:val="0"/>
          <w:color w:val="auto"/>
        </w:rPr>
        <w:t>, side effects, and ethical considerations</w:t>
      </w:r>
      <w:r w:rsidRPr="29C9A23D" w:rsidR="5AD41735">
        <w:rPr>
          <w:rFonts w:ascii="Arial" w:hAnsi="Arial" w:eastAsia="Arial" w:cs="Arial"/>
          <w:b w:val="0"/>
          <w:bCs w:val="0"/>
          <w:i w:val="0"/>
          <w:iCs w:val="0"/>
          <w:color w:val="auto"/>
        </w:rPr>
        <w:t xml:space="preserve"> </w:t>
      </w:r>
      <w:r w:rsidRPr="29C9A23D" w:rsidR="1C2F3204">
        <w:rPr>
          <w:rFonts w:ascii="Arial" w:hAnsi="Arial" w:eastAsia="Arial" w:cs="Arial"/>
          <w:b w:val="0"/>
          <w:bCs w:val="0"/>
          <w:i w:val="0"/>
          <w:iCs w:val="0"/>
          <w:color w:val="auto"/>
        </w:rPr>
        <w:t>remain</w:t>
      </w:r>
      <w:r w:rsidRPr="29C9A23D" w:rsidR="7737B563">
        <w:rPr>
          <w:rFonts w:ascii="Arial" w:hAnsi="Arial" w:eastAsia="Arial" w:cs="Arial"/>
          <w:b w:val="0"/>
          <w:bCs w:val="0"/>
          <w:i w:val="0"/>
          <w:iCs w:val="0"/>
          <w:color w:val="auto"/>
        </w:rPr>
        <w:t xml:space="preserve"> </w:t>
      </w:r>
      <w:r w:rsidRPr="29C9A23D" w:rsidR="39247B53">
        <w:rPr>
          <w:rFonts w:ascii="Arial" w:hAnsi="Arial" w:eastAsia="Arial" w:cs="Arial"/>
          <w:b w:val="0"/>
          <w:bCs w:val="0"/>
          <w:i w:val="0"/>
          <w:iCs w:val="0"/>
          <w:color w:val="auto"/>
        </w:rPr>
        <w:t xml:space="preserve">as society continue </w:t>
      </w:r>
      <w:r w:rsidRPr="29C9A23D" w:rsidR="1F32B320">
        <w:rPr>
          <w:rFonts w:ascii="Arial" w:hAnsi="Arial" w:eastAsia="Arial" w:cs="Arial"/>
          <w:b w:val="0"/>
          <w:bCs w:val="0"/>
          <w:i w:val="0"/>
          <w:iCs w:val="0"/>
          <w:color w:val="auto"/>
        </w:rPr>
        <w:t>to evolve</w:t>
      </w:r>
      <w:r w:rsidRPr="29C9A23D" w:rsidR="39247B53">
        <w:rPr>
          <w:rFonts w:ascii="Arial" w:hAnsi="Arial" w:eastAsia="Arial" w:cs="Arial"/>
          <w:b w:val="0"/>
          <w:bCs w:val="0"/>
          <w:i w:val="0"/>
          <w:iCs w:val="0"/>
          <w:color w:val="auto"/>
        </w:rPr>
        <w:t xml:space="preserve"> its understanding of mental health</w:t>
      </w:r>
      <w:r w:rsidRPr="29C9A23D" w:rsidR="1B6746DB">
        <w:rPr>
          <w:rFonts w:ascii="Arial" w:hAnsi="Arial" w:eastAsia="Arial" w:cs="Arial"/>
          <w:b w:val="0"/>
          <w:bCs w:val="0"/>
          <w:i w:val="0"/>
          <w:iCs w:val="0"/>
          <w:color w:val="auto"/>
        </w:rPr>
        <w:t>.</w:t>
      </w:r>
      <w:r w:rsidRPr="29C9A23D" w:rsidR="39247B53">
        <w:rPr>
          <w:rFonts w:ascii="Arial" w:hAnsi="Arial" w:eastAsia="Arial" w:cs="Arial"/>
          <w:b w:val="0"/>
          <w:bCs w:val="0"/>
          <w:i w:val="0"/>
          <w:iCs w:val="0"/>
          <w:color w:val="auto"/>
        </w:rPr>
        <w:t xml:space="preserve"> </w:t>
      </w:r>
      <w:r w:rsidRPr="29C9A23D" w:rsidR="7EAD0D93">
        <w:rPr>
          <w:rFonts w:ascii="Arial" w:hAnsi="Arial" w:eastAsia="Arial" w:cs="Arial"/>
          <w:b w:val="0"/>
          <w:bCs w:val="0"/>
          <w:i w:val="0"/>
          <w:iCs w:val="0"/>
          <w:color w:val="auto"/>
        </w:rPr>
        <w:t>I</w:t>
      </w:r>
      <w:r w:rsidRPr="29C9A23D" w:rsidR="39247B53">
        <w:rPr>
          <w:rFonts w:ascii="Arial" w:hAnsi="Arial" w:eastAsia="Arial" w:cs="Arial"/>
          <w:b w:val="0"/>
          <w:bCs w:val="0"/>
          <w:i w:val="0"/>
          <w:iCs w:val="0"/>
          <w:color w:val="auto"/>
        </w:rPr>
        <w:t xml:space="preserve">t is </w:t>
      </w:r>
      <w:r w:rsidRPr="29C9A23D" w:rsidR="61B59417">
        <w:rPr>
          <w:rFonts w:ascii="Arial" w:hAnsi="Arial" w:eastAsia="Arial" w:cs="Arial"/>
          <w:b w:val="0"/>
          <w:bCs w:val="0"/>
          <w:i w:val="0"/>
          <w:iCs w:val="0"/>
          <w:color w:val="auto"/>
        </w:rPr>
        <w:t>crucial</w:t>
      </w:r>
      <w:r w:rsidRPr="29C9A23D" w:rsidR="6D83A83F">
        <w:rPr>
          <w:rFonts w:ascii="Arial" w:hAnsi="Arial" w:eastAsia="Arial" w:cs="Arial"/>
          <w:b w:val="0"/>
          <w:bCs w:val="0"/>
          <w:i w:val="0"/>
          <w:iCs w:val="0"/>
          <w:color w:val="auto"/>
        </w:rPr>
        <w:t xml:space="preserve"> to work towards improved access and supportive </w:t>
      </w:r>
      <w:r w:rsidRPr="29C9A23D" w:rsidR="773540F4">
        <w:rPr>
          <w:rFonts w:ascii="Arial" w:hAnsi="Arial" w:eastAsia="Arial" w:cs="Arial"/>
          <w:b w:val="0"/>
          <w:bCs w:val="0"/>
          <w:i w:val="0"/>
          <w:iCs w:val="0"/>
          <w:color w:val="auto"/>
        </w:rPr>
        <w:t>environment</w:t>
      </w:r>
      <w:r w:rsidRPr="29C9A23D" w:rsidR="6D83A83F">
        <w:rPr>
          <w:rFonts w:ascii="Arial" w:hAnsi="Arial" w:eastAsia="Arial" w:cs="Arial"/>
          <w:b w:val="0"/>
          <w:bCs w:val="0"/>
          <w:i w:val="0"/>
          <w:iCs w:val="0"/>
          <w:color w:val="auto"/>
        </w:rPr>
        <w:t xml:space="preserve"> </w:t>
      </w:r>
      <w:r w:rsidRPr="29C9A23D" w:rsidR="63CB52A7">
        <w:rPr>
          <w:rFonts w:ascii="Arial" w:hAnsi="Arial" w:eastAsia="Arial" w:cs="Arial"/>
          <w:b w:val="0"/>
          <w:bCs w:val="0"/>
          <w:i w:val="0"/>
          <w:iCs w:val="0"/>
          <w:color w:val="auto"/>
        </w:rPr>
        <w:t>for individuals with OCD.</w:t>
      </w:r>
    </w:p>
    <w:p w:rsidR="29C9A23D" w:rsidP="29C9A23D" w:rsidRDefault="29C9A23D" w14:paraId="5B443B97" w14:textId="6B06A267">
      <w:pPr>
        <w:pStyle w:val="Normal"/>
        <w:spacing w:line="360" w:lineRule="auto"/>
        <w:jc w:val="both"/>
        <w:rPr>
          <w:rFonts w:ascii="Arial" w:hAnsi="Arial" w:eastAsia="Arial" w:cs="Arial"/>
          <w:b w:val="1"/>
          <w:bCs w:val="1"/>
          <w:i w:val="0"/>
          <w:iCs w:val="0"/>
          <w:color w:val="auto"/>
        </w:rPr>
      </w:pPr>
    </w:p>
    <w:p w:rsidR="35DC9A95" w:rsidP="3FE5CB80" w:rsidRDefault="35DC9A95" w14:paraId="64FB2A38" w14:textId="4D11E941">
      <w:pPr>
        <w:pStyle w:val="Normal"/>
        <w:spacing w:line="360" w:lineRule="auto"/>
        <w:jc w:val="both"/>
        <w:rPr>
          <w:rFonts w:ascii="Arial" w:hAnsi="Arial" w:eastAsia="Arial" w:cs="Arial"/>
          <w:b w:val="1"/>
          <w:bCs w:val="1"/>
          <w:i w:val="0"/>
          <w:iCs w:val="0"/>
          <w:color w:val="auto"/>
        </w:rPr>
      </w:pPr>
    </w:p>
    <w:p w:rsidR="35DC9A95" w:rsidP="3FE5CB80" w:rsidRDefault="35DC9A95" w14:paraId="2B3AB9E7" w14:textId="7119D9ED">
      <w:pPr>
        <w:pStyle w:val="Normal"/>
        <w:spacing w:line="360" w:lineRule="auto"/>
        <w:jc w:val="both"/>
        <w:rPr>
          <w:rFonts w:ascii="Arial" w:hAnsi="Arial" w:eastAsia="Arial" w:cs="Arial"/>
          <w:b w:val="0"/>
          <w:bCs w:val="0"/>
          <w:i w:val="0"/>
          <w:iCs w:val="0"/>
          <w:color w:val="auto"/>
        </w:rPr>
      </w:pPr>
      <w:r w:rsidRPr="3FE5CB80" w:rsidR="35DC9A95">
        <w:rPr>
          <w:rFonts w:ascii="Arial" w:hAnsi="Arial" w:eastAsia="Arial" w:cs="Arial"/>
          <w:b w:val="1"/>
          <w:bCs w:val="1"/>
          <w:i w:val="0"/>
          <w:iCs w:val="0"/>
          <w:color w:val="auto"/>
        </w:rPr>
        <w:t>MEASUREMENT OF REHABILITATION FOR OCD</w:t>
      </w:r>
    </w:p>
    <w:p w:rsidR="705FDA91" w:rsidP="3FE5CB80" w:rsidRDefault="705FDA91" w14:paraId="591760DB" w14:textId="64A6E6D4">
      <w:pPr>
        <w:pStyle w:val="Normal"/>
        <w:spacing w:line="360" w:lineRule="auto"/>
        <w:jc w:val="both"/>
        <w:rPr>
          <w:rFonts w:ascii="Arial" w:hAnsi="Arial" w:eastAsia="Arial" w:cs="Arial"/>
          <w:b w:val="0"/>
          <w:bCs w:val="0"/>
          <w:i w:val="0"/>
          <w:iCs w:val="0"/>
          <w:color w:val="auto"/>
        </w:rPr>
      </w:pPr>
      <w:r w:rsidRPr="3FE5CB80" w:rsidR="35DC9A95">
        <w:rPr>
          <w:rFonts w:ascii="Arial" w:hAnsi="Arial" w:eastAsia="Arial" w:cs="Arial"/>
          <w:b w:val="0"/>
          <w:bCs w:val="0"/>
          <w:i w:val="0"/>
          <w:iCs w:val="0"/>
          <w:color w:val="auto"/>
        </w:rPr>
        <w:t xml:space="preserve">The measurement of rehabilitation for </w:t>
      </w:r>
      <w:r w:rsidRPr="3FE5CB80" w:rsidR="74817FC6">
        <w:rPr>
          <w:rFonts w:ascii="Arial" w:hAnsi="Arial" w:eastAsia="Arial" w:cs="Arial"/>
          <w:b w:val="0"/>
          <w:bCs w:val="0"/>
          <w:i w:val="0"/>
          <w:iCs w:val="0"/>
          <w:color w:val="auto"/>
        </w:rPr>
        <w:t>obsessive-compulsive disorder</w:t>
      </w:r>
      <w:r w:rsidRPr="3FE5CB80" w:rsidR="35DC9A95">
        <w:rPr>
          <w:rFonts w:ascii="Arial" w:hAnsi="Arial" w:eastAsia="Arial" w:cs="Arial"/>
          <w:b w:val="0"/>
          <w:bCs w:val="0"/>
          <w:i w:val="0"/>
          <w:iCs w:val="0"/>
          <w:color w:val="auto"/>
        </w:rPr>
        <w:t xml:space="preserve"> (OCD)</w:t>
      </w:r>
      <w:r w:rsidRPr="3FE5CB80" w:rsidR="293E36FE">
        <w:rPr>
          <w:rFonts w:ascii="Arial" w:hAnsi="Arial" w:eastAsia="Arial" w:cs="Arial"/>
          <w:b w:val="0"/>
          <w:bCs w:val="0"/>
          <w:i w:val="0"/>
          <w:iCs w:val="0"/>
          <w:color w:val="auto"/>
        </w:rPr>
        <w:t xml:space="preserve"> is a crucial aspect of assessing the effectiveness of </w:t>
      </w:r>
      <w:r w:rsidRPr="3FE5CB80" w:rsidR="06A5D5F3">
        <w:rPr>
          <w:rFonts w:ascii="Arial" w:hAnsi="Arial" w:eastAsia="Arial" w:cs="Arial"/>
          <w:b w:val="0"/>
          <w:bCs w:val="0"/>
          <w:i w:val="0"/>
          <w:iCs w:val="0"/>
          <w:color w:val="auto"/>
        </w:rPr>
        <w:t>treatments</w:t>
      </w:r>
      <w:r w:rsidRPr="3FE5CB80" w:rsidR="293E36FE">
        <w:rPr>
          <w:rFonts w:ascii="Arial" w:hAnsi="Arial" w:eastAsia="Arial" w:cs="Arial"/>
          <w:b w:val="0"/>
          <w:bCs w:val="0"/>
          <w:i w:val="0"/>
          <w:iCs w:val="0"/>
          <w:color w:val="auto"/>
        </w:rPr>
        <w:t xml:space="preserve">. It </w:t>
      </w:r>
      <w:r w:rsidRPr="3FE5CB80" w:rsidR="65F8488B">
        <w:rPr>
          <w:rFonts w:ascii="Arial" w:hAnsi="Arial" w:eastAsia="Arial" w:cs="Arial"/>
          <w:b w:val="0"/>
          <w:bCs w:val="0"/>
          <w:i w:val="0"/>
          <w:iCs w:val="0"/>
          <w:color w:val="auto"/>
        </w:rPr>
        <w:t>evolves</w:t>
      </w:r>
      <w:r w:rsidRPr="3FE5CB80" w:rsidR="0C12412D">
        <w:rPr>
          <w:rFonts w:ascii="Arial" w:hAnsi="Arial" w:eastAsia="Arial" w:cs="Arial"/>
          <w:b w:val="0"/>
          <w:bCs w:val="0"/>
          <w:i w:val="0"/>
          <w:iCs w:val="0"/>
          <w:color w:val="auto"/>
        </w:rPr>
        <w:t xml:space="preserve"> evaluating whether a treatment has achieved its goals and led to symptom r</w:t>
      </w:r>
      <w:r w:rsidRPr="3FE5CB80" w:rsidR="398CFB5C">
        <w:rPr>
          <w:rFonts w:ascii="Arial" w:hAnsi="Arial" w:eastAsia="Arial" w:cs="Arial"/>
          <w:b w:val="0"/>
          <w:bCs w:val="0"/>
          <w:i w:val="0"/>
          <w:iCs w:val="0"/>
          <w:color w:val="auto"/>
        </w:rPr>
        <w:t>eduction, functional improvement, and enhance overall quality of life for the service use</w:t>
      </w:r>
      <w:r w:rsidRPr="3FE5CB80" w:rsidR="2A0998F7">
        <w:rPr>
          <w:rFonts w:ascii="Arial" w:hAnsi="Arial" w:eastAsia="Arial" w:cs="Arial"/>
          <w:b w:val="0"/>
          <w:bCs w:val="0"/>
          <w:i w:val="0"/>
          <w:iCs w:val="0"/>
          <w:color w:val="auto"/>
        </w:rPr>
        <w:t>r. (</w:t>
      </w:r>
      <w:r w:rsidRPr="3FE5CB80" w:rsidR="2A0998F7">
        <w:rPr>
          <w:rFonts w:ascii="Arial" w:hAnsi="Arial" w:eastAsia="Arial" w:cs="Arial"/>
          <w:b w:val="0"/>
          <w:bCs w:val="0"/>
          <w:i w:val="0"/>
          <w:iCs w:val="0"/>
          <w:color w:val="auto"/>
        </w:rPr>
        <w:t>Ghadiriet</w:t>
      </w:r>
      <w:r w:rsidRPr="3FE5CB80" w:rsidR="7813F46D">
        <w:rPr>
          <w:rFonts w:ascii="Arial" w:hAnsi="Arial" w:eastAsia="Arial" w:cs="Arial"/>
          <w:b w:val="0"/>
          <w:bCs w:val="0"/>
          <w:i w:val="0"/>
          <w:iCs w:val="0"/>
          <w:color w:val="auto"/>
        </w:rPr>
        <w:t xml:space="preserve"> </w:t>
      </w:r>
      <w:r w:rsidRPr="3FE5CB80" w:rsidR="2A0998F7">
        <w:rPr>
          <w:rFonts w:ascii="Arial" w:hAnsi="Arial" w:eastAsia="Arial" w:cs="Arial"/>
          <w:b w:val="0"/>
          <w:bCs w:val="0"/>
          <w:i w:val="0"/>
          <w:iCs w:val="0"/>
          <w:color w:val="auto"/>
        </w:rPr>
        <w:t>at</w:t>
      </w:r>
      <w:r w:rsidRPr="3FE5CB80" w:rsidR="74997EB7">
        <w:rPr>
          <w:rFonts w:ascii="Arial" w:hAnsi="Arial" w:eastAsia="Arial" w:cs="Arial"/>
          <w:b w:val="0"/>
          <w:bCs w:val="0"/>
          <w:i w:val="0"/>
          <w:iCs w:val="0"/>
          <w:color w:val="auto"/>
        </w:rPr>
        <w:t>.</w:t>
      </w:r>
      <w:r w:rsidRPr="3FE5CB80" w:rsidR="037C77AA">
        <w:rPr>
          <w:rFonts w:ascii="Arial" w:hAnsi="Arial" w:eastAsia="Arial" w:cs="Arial"/>
          <w:b w:val="0"/>
          <w:bCs w:val="0"/>
          <w:i w:val="0"/>
          <w:iCs w:val="0"/>
          <w:color w:val="auto"/>
        </w:rPr>
        <w:t>,</w:t>
      </w:r>
      <w:r w:rsidRPr="3FE5CB80" w:rsidR="2A0998F7">
        <w:rPr>
          <w:rFonts w:ascii="Arial" w:hAnsi="Arial" w:eastAsia="Arial" w:cs="Arial"/>
          <w:b w:val="0"/>
          <w:bCs w:val="0"/>
          <w:i w:val="0"/>
          <w:iCs w:val="0"/>
          <w:color w:val="auto"/>
        </w:rPr>
        <w:t xml:space="preserve"> 2007</w:t>
      </w:r>
      <w:r w:rsidRPr="3FE5CB80" w:rsidR="442CE6DC">
        <w:rPr>
          <w:rFonts w:ascii="Arial" w:hAnsi="Arial" w:eastAsia="Arial" w:cs="Arial"/>
          <w:b w:val="0"/>
          <w:bCs w:val="0"/>
          <w:i w:val="0"/>
          <w:iCs w:val="0"/>
          <w:color w:val="auto"/>
        </w:rPr>
        <w:t>)</w:t>
      </w:r>
      <w:r w:rsidRPr="3FE5CB80" w:rsidR="2A0998F7">
        <w:rPr>
          <w:rFonts w:ascii="Arial" w:hAnsi="Arial" w:eastAsia="Arial" w:cs="Arial"/>
          <w:b w:val="0"/>
          <w:bCs w:val="0"/>
          <w:i w:val="0"/>
          <w:iCs w:val="0"/>
          <w:color w:val="auto"/>
        </w:rPr>
        <w:t xml:space="preserve">. </w:t>
      </w:r>
      <w:r w:rsidRPr="3FE5CB80" w:rsidR="095C0B90">
        <w:rPr>
          <w:rFonts w:ascii="Arial" w:hAnsi="Arial" w:eastAsia="Arial" w:cs="Arial"/>
          <w:b w:val="0"/>
          <w:bCs w:val="0"/>
          <w:i w:val="0"/>
          <w:iCs w:val="0"/>
          <w:color w:val="auto"/>
        </w:rPr>
        <w:t>H</w:t>
      </w:r>
      <w:r w:rsidRPr="3FE5CB80" w:rsidR="2A0998F7">
        <w:rPr>
          <w:rFonts w:ascii="Arial" w:hAnsi="Arial" w:eastAsia="Arial" w:cs="Arial"/>
          <w:b w:val="0"/>
          <w:bCs w:val="0"/>
          <w:i w:val="0"/>
          <w:iCs w:val="0"/>
          <w:color w:val="auto"/>
        </w:rPr>
        <w:t>ow</w:t>
      </w:r>
      <w:r w:rsidRPr="3FE5CB80" w:rsidR="4FD680C6">
        <w:rPr>
          <w:rFonts w:ascii="Arial" w:hAnsi="Arial" w:eastAsia="Arial" w:cs="Arial"/>
          <w:b w:val="0"/>
          <w:bCs w:val="0"/>
          <w:i w:val="0"/>
          <w:iCs w:val="0"/>
          <w:color w:val="auto"/>
        </w:rPr>
        <w:t>ever,</w:t>
      </w:r>
      <w:r w:rsidRPr="3FE5CB80" w:rsidR="095C0B90">
        <w:rPr>
          <w:rFonts w:ascii="Arial" w:hAnsi="Arial" w:eastAsia="Arial" w:cs="Arial"/>
          <w:b w:val="0"/>
          <w:bCs w:val="0"/>
          <w:i w:val="0"/>
          <w:iCs w:val="0"/>
          <w:color w:val="auto"/>
        </w:rPr>
        <w:t xml:space="preserve"> the measurement process in OCD rehabilitation is not without challenges, </w:t>
      </w:r>
      <w:r w:rsidRPr="3FE5CB80" w:rsidR="7B5E0F32">
        <w:rPr>
          <w:rFonts w:ascii="Arial" w:hAnsi="Arial" w:eastAsia="Arial" w:cs="Arial"/>
          <w:b w:val="0"/>
          <w:bCs w:val="0"/>
          <w:i w:val="0"/>
          <w:iCs w:val="0"/>
          <w:color w:val="auto"/>
        </w:rPr>
        <w:t>and a comprehensive evaluation requires consideration of mul</w:t>
      </w:r>
      <w:r w:rsidRPr="3FE5CB80" w:rsidR="339C5E00">
        <w:rPr>
          <w:rFonts w:ascii="Arial" w:hAnsi="Arial" w:eastAsia="Arial" w:cs="Arial"/>
          <w:b w:val="0"/>
          <w:bCs w:val="0"/>
          <w:i w:val="0"/>
          <w:iCs w:val="0"/>
          <w:color w:val="auto"/>
        </w:rPr>
        <w:t>tiple factors.</w:t>
      </w:r>
      <w:r w:rsidRPr="3FE5CB80" w:rsidR="095A3495">
        <w:rPr>
          <w:rFonts w:ascii="Arial" w:hAnsi="Arial" w:eastAsia="Arial" w:cs="Arial"/>
          <w:b w:val="0"/>
          <w:bCs w:val="0"/>
          <w:i w:val="0"/>
          <w:iCs w:val="0"/>
          <w:color w:val="auto"/>
        </w:rPr>
        <w:t xml:space="preserve"> </w:t>
      </w:r>
    </w:p>
    <w:p w:rsidR="705FDA91" w:rsidP="40EF604F" w:rsidRDefault="705FDA91" w14:paraId="6F25EBCE" w14:textId="50880725">
      <w:pPr>
        <w:pStyle w:val="Normal"/>
        <w:spacing w:line="360" w:lineRule="auto"/>
        <w:jc w:val="both"/>
        <w:rPr>
          <w:rFonts w:ascii="Arial" w:hAnsi="Arial" w:eastAsia="Arial" w:cs="Arial"/>
          <w:b w:val="0"/>
          <w:bCs w:val="0"/>
          <w:i w:val="0"/>
          <w:iCs w:val="0"/>
          <w:color w:val="auto"/>
        </w:rPr>
      </w:pPr>
      <w:r w:rsidRPr="40EF604F" w:rsidR="095A3495">
        <w:rPr>
          <w:rFonts w:ascii="Arial" w:hAnsi="Arial" w:eastAsia="Arial" w:cs="Arial"/>
          <w:b w:val="0"/>
          <w:bCs w:val="0"/>
          <w:i w:val="0"/>
          <w:iCs w:val="0"/>
          <w:color w:val="auto"/>
        </w:rPr>
        <w:t>O</w:t>
      </w:r>
      <w:r w:rsidRPr="40EF604F" w:rsidR="6DDA02E9">
        <w:rPr>
          <w:rFonts w:ascii="Arial" w:hAnsi="Arial" w:eastAsia="Arial" w:cs="Arial"/>
          <w:b w:val="0"/>
          <w:bCs w:val="0"/>
          <w:i w:val="0"/>
          <w:iCs w:val="0"/>
          <w:color w:val="auto"/>
        </w:rPr>
        <w:t>ne</w:t>
      </w:r>
      <w:r w:rsidRPr="40EF604F" w:rsidR="57FA4C2E">
        <w:rPr>
          <w:rFonts w:ascii="Arial" w:hAnsi="Arial" w:eastAsia="Arial" w:cs="Arial"/>
          <w:b w:val="0"/>
          <w:bCs w:val="0"/>
          <w:i w:val="0"/>
          <w:iCs w:val="0"/>
          <w:color w:val="auto"/>
        </w:rPr>
        <w:t xml:space="preserve"> primary measure of </w:t>
      </w:r>
      <w:r w:rsidRPr="40EF604F" w:rsidR="0C9072A4">
        <w:rPr>
          <w:rFonts w:ascii="Arial" w:hAnsi="Arial" w:eastAsia="Arial" w:cs="Arial"/>
          <w:b w:val="0"/>
          <w:bCs w:val="0"/>
          <w:i w:val="0"/>
          <w:iCs w:val="0"/>
          <w:color w:val="auto"/>
        </w:rPr>
        <w:t>success</w:t>
      </w:r>
      <w:r w:rsidRPr="40EF604F" w:rsidR="57FA4C2E">
        <w:rPr>
          <w:rFonts w:ascii="Arial" w:hAnsi="Arial" w:eastAsia="Arial" w:cs="Arial"/>
          <w:b w:val="0"/>
          <w:bCs w:val="0"/>
          <w:i w:val="0"/>
          <w:iCs w:val="0"/>
          <w:color w:val="auto"/>
        </w:rPr>
        <w:t xml:space="preserve"> in OCD rehabilitation is a reduction in the fre</w:t>
      </w:r>
      <w:r w:rsidRPr="40EF604F" w:rsidR="634212EE">
        <w:rPr>
          <w:rFonts w:ascii="Arial" w:hAnsi="Arial" w:eastAsia="Arial" w:cs="Arial"/>
          <w:b w:val="0"/>
          <w:bCs w:val="0"/>
          <w:i w:val="0"/>
          <w:iCs w:val="0"/>
          <w:color w:val="auto"/>
        </w:rPr>
        <w:t xml:space="preserve">quency and </w:t>
      </w:r>
      <w:r w:rsidRPr="40EF604F" w:rsidR="473515F3">
        <w:rPr>
          <w:rFonts w:ascii="Arial" w:hAnsi="Arial" w:eastAsia="Arial" w:cs="Arial"/>
          <w:b w:val="0"/>
          <w:bCs w:val="0"/>
          <w:i w:val="0"/>
          <w:iCs w:val="0"/>
          <w:color w:val="auto"/>
        </w:rPr>
        <w:t>intensity of</w:t>
      </w:r>
      <w:r w:rsidRPr="40EF604F" w:rsidR="634212EE">
        <w:rPr>
          <w:rFonts w:ascii="Arial" w:hAnsi="Arial" w:eastAsia="Arial" w:cs="Arial"/>
          <w:b w:val="0"/>
          <w:bCs w:val="0"/>
          <w:i w:val="0"/>
          <w:iCs w:val="0"/>
          <w:color w:val="auto"/>
        </w:rPr>
        <w:t xml:space="preserve"> obsessions and compulsions. </w:t>
      </w:r>
      <w:r w:rsidRPr="40EF604F" w:rsidR="75F1A3F8">
        <w:rPr>
          <w:rFonts w:ascii="Arial" w:hAnsi="Arial" w:eastAsia="Arial" w:cs="Arial"/>
          <w:b w:val="0"/>
          <w:bCs w:val="0"/>
          <w:i w:val="0"/>
          <w:iCs w:val="0"/>
          <w:color w:val="auto"/>
        </w:rPr>
        <w:t xml:space="preserve">Clinician often use standardized </w:t>
      </w:r>
      <w:r w:rsidRPr="40EF604F" w:rsidR="5A860068">
        <w:rPr>
          <w:rFonts w:ascii="Arial" w:hAnsi="Arial" w:eastAsia="Arial" w:cs="Arial"/>
          <w:b w:val="0"/>
          <w:bCs w:val="0"/>
          <w:i w:val="0"/>
          <w:iCs w:val="0"/>
          <w:color w:val="auto"/>
        </w:rPr>
        <w:t>assessment</w:t>
      </w:r>
      <w:r w:rsidRPr="40EF604F" w:rsidR="75F1A3F8">
        <w:rPr>
          <w:rFonts w:ascii="Arial" w:hAnsi="Arial" w:eastAsia="Arial" w:cs="Arial"/>
          <w:b w:val="0"/>
          <w:bCs w:val="0"/>
          <w:i w:val="0"/>
          <w:iCs w:val="0"/>
          <w:color w:val="auto"/>
        </w:rPr>
        <w:t xml:space="preserve"> tools like </w:t>
      </w:r>
      <w:r w:rsidRPr="40EF604F" w:rsidR="01396AB9">
        <w:rPr>
          <w:rFonts w:ascii="Arial" w:hAnsi="Arial" w:eastAsia="Arial" w:cs="Arial"/>
          <w:b w:val="0"/>
          <w:bCs w:val="0"/>
          <w:i w:val="0"/>
          <w:iCs w:val="0"/>
          <w:color w:val="auto"/>
        </w:rPr>
        <w:t xml:space="preserve">the Yale- Brown </w:t>
      </w:r>
      <w:r w:rsidRPr="40EF604F" w:rsidR="3CB0EDF4">
        <w:rPr>
          <w:rFonts w:ascii="Arial" w:hAnsi="Arial" w:eastAsia="Arial" w:cs="Arial"/>
          <w:b w:val="0"/>
          <w:bCs w:val="0"/>
          <w:i w:val="0"/>
          <w:iCs w:val="0"/>
          <w:color w:val="auto"/>
        </w:rPr>
        <w:t>Obsessive</w:t>
      </w:r>
      <w:r w:rsidRPr="40EF604F" w:rsidR="01396AB9">
        <w:rPr>
          <w:rFonts w:ascii="Arial" w:hAnsi="Arial" w:eastAsia="Arial" w:cs="Arial"/>
          <w:b w:val="0"/>
          <w:bCs w:val="0"/>
          <w:i w:val="0"/>
          <w:iCs w:val="0"/>
          <w:color w:val="auto"/>
        </w:rPr>
        <w:t>- Compulsive Scale (</w:t>
      </w:r>
      <w:r w:rsidRPr="40EF604F" w:rsidR="64B93FDC">
        <w:rPr>
          <w:rFonts w:ascii="Arial" w:hAnsi="Arial" w:eastAsia="Arial" w:cs="Arial"/>
          <w:b w:val="0"/>
          <w:bCs w:val="0"/>
          <w:i w:val="0"/>
          <w:iCs w:val="0"/>
          <w:color w:val="auto"/>
        </w:rPr>
        <w:t xml:space="preserve">Y-BOCS) to quantify the severity of OCD </w:t>
      </w:r>
      <w:r w:rsidRPr="40EF604F" w:rsidR="37C2B7CF">
        <w:rPr>
          <w:rFonts w:ascii="Arial" w:hAnsi="Arial" w:eastAsia="Arial" w:cs="Arial"/>
          <w:b w:val="0"/>
          <w:bCs w:val="0"/>
          <w:i w:val="0"/>
          <w:iCs w:val="0"/>
          <w:color w:val="auto"/>
        </w:rPr>
        <w:t>symptoms (Moritz et</w:t>
      </w:r>
      <w:r w:rsidRPr="40EF604F" w:rsidR="543B4A58">
        <w:rPr>
          <w:rFonts w:ascii="Arial" w:hAnsi="Arial" w:eastAsia="Arial" w:cs="Arial"/>
          <w:b w:val="0"/>
          <w:bCs w:val="0"/>
          <w:i w:val="0"/>
          <w:iCs w:val="0"/>
          <w:color w:val="auto"/>
        </w:rPr>
        <w:t xml:space="preserve"> </w:t>
      </w:r>
      <w:r w:rsidRPr="40EF604F" w:rsidR="37C2B7CF">
        <w:rPr>
          <w:rFonts w:ascii="Arial" w:hAnsi="Arial" w:eastAsia="Arial" w:cs="Arial"/>
          <w:b w:val="0"/>
          <w:bCs w:val="0"/>
          <w:i w:val="0"/>
          <w:iCs w:val="0"/>
          <w:color w:val="auto"/>
        </w:rPr>
        <w:t>al</w:t>
      </w:r>
      <w:r w:rsidRPr="40EF604F" w:rsidR="79663DAE">
        <w:rPr>
          <w:rFonts w:ascii="Arial" w:hAnsi="Arial" w:eastAsia="Arial" w:cs="Arial"/>
          <w:b w:val="0"/>
          <w:bCs w:val="0"/>
          <w:i w:val="0"/>
          <w:iCs w:val="0"/>
          <w:color w:val="auto"/>
        </w:rPr>
        <w:t>.</w:t>
      </w:r>
      <w:r w:rsidRPr="40EF604F" w:rsidR="23E9B5A9">
        <w:rPr>
          <w:rFonts w:ascii="Arial" w:hAnsi="Arial" w:eastAsia="Arial" w:cs="Arial"/>
          <w:b w:val="0"/>
          <w:bCs w:val="0"/>
          <w:i w:val="0"/>
          <w:iCs w:val="0"/>
          <w:color w:val="auto"/>
        </w:rPr>
        <w:t>,</w:t>
      </w:r>
      <w:r w:rsidRPr="40EF604F" w:rsidR="37C2B7CF">
        <w:rPr>
          <w:rFonts w:ascii="Arial" w:hAnsi="Arial" w:eastAsia="Arial" w:cs="Arial"/>
          <w:b w:val="0"/>
          <w:bCs w:val="0"/>
          <w:i w:val="0"/>
          <w:iCs w:val="0"/>
          <w:color w:val="auto"/>
        </w:rPr>
        <w:t xml:space="preserve"> 2002).</w:t>
      </w:r>
      <w:r w:rsidRPr="40EF604F" w:rsidR="12770096">
        <w:rPr>
          <w:rFonts w:ascii="Arial" w:hAnsi="Arial" w:eastAsia="Arial" w:cs="Arial"/>
          <w:b w:val="0"/>
          <w:bCs w:val="0"/>
          <w:i w:val="0"/>
          <w:iCs w:val="0"/>
          <w:color w:val="auto"/>
        </w:rPr>
        <w:t xml:space="preserve"> Additionally, successful</w:t>
      </w:r>
      <w:r w:rsidRPr="40EF604F" w:rsidR="37C2B7CF">
        <w:rPr>
          <w:rFonts w:ascii="Arial" w:hAnsi="Arial" w:eastAsia="Arial" w:cs="Arial"/>
          <w:b w:val="0"/>
          <w:bCs w:val="0"/>
          <w:i w:val="0"/>
          <w:iCs w:val="0"/>
          <w:color w:val="auto"/>
        </w:rPr>
        <w:t xml:space="preserve"> </w:t>
      </w:r>
      <w:r w:rsidRPr="40EF604F" w:rsidR="0C4C10F8">
        <w:rPr>
          <w:rFonts w:ascii="Arial" w:hAnsi="Arial" w:eastAsia="Arial" w:cs="Arial"/>
          <w:b w:val="0"/>
          <w:bCs w:val="0"/>
          <w:i w:val="0"/>
          <w:iCs w:val="0"/>
          <w:color w:val="auto"/>
        </w:rPr>
        <w:t>rehabilitation</w:t>
      </w:r>
      <w:r w:rsidRPr="40EF604F" w:rsidR="37C2B7CF">
        <w:rPr>
          <w:rFonts w:ascii="Arial" w:hAnsi="Arial" w:eastAsia="Arial" w:cs="Arial"/>
          <w:b w:val="0"/>
          <w:bCs w:val="0"/>
          <w:i w:val="0"/>
          <w:iCs w:val="0"/>
          <w:color w:val="auto"/>
        </w:rPr>
        <w:t xml:space="preserve"> s</w:t>
      </w:r>
      <w:r w:rsidRPr="40EF604F" w:rsidR="7CCE3364">
        <w:rPr>
          <w:rFonts w:ascii="Arial" w:hAnsi="Arial" w:eastAsia="Arial" w:cs="Arial"/>
          <w:b w:val="0"/>
          <w:bCs w:val="0"/>
          <w:i w:val="0"/>
          <w:iCs w:val="0"/>
          <w:color w:val="auto"/>
        </w:rPr>
        <w:t xml:space="preserve">hould lead to </w:t>
      </w:r>
      <w:r w:rsidRPr="40EF604F" w:rsidR="6BE2E53C">
        <w:rPr>
          <w:rFonts w:ascii="Arial" w:hAnsi="Arial" w:eastAsia="Arial" w:cs="Arial"/>
          <w:b w:val="0"/>
          <w:bCs w:val="0"/>
          <w:i w:val="0"/>
          <w:iCs w:val="0"/>
          <w:color w:val="auto"/>
        </w:rPr>
        <w:t>improved</w:t>
      </w:r>
      <w:r w:rsidRPr="40EF604F" w:rsidR="7CCE3364">
        <w:rPr>
          <w:rFonts w:ascii="Arial" w:hAnsi="Arial" w:eastAsia="Arial" w:cs="Arial"/>
          <w:b w:val="0"/>
          <w:bCs w:val="0"/>
          <w:i w:val="0"/>
          <w:iCs w:val="0"/>
          <w:color w:val="auto"/>
        </w:rPr>
        <w:t xml:space="preserve"> </w:t>
      </w:r>
      <w:r w:rsidRPr="40EF604F" w:rsidR="09B7F6EB">
        <w:rPr>
          <w:rFonts w:ascii="Arial" w:hAnsi="Arial" w:eastAsia="Arial" w:cs="Arial"/>
          <w:b w:val="0"/>
          <w:bCs w:val="0"/>
          <w:i w:val="0"/>
          <w:iCs w:val="0"/>
          <w:color w:val="auto"/>
        </w:rPr>
        <w:t>functioning</w:t>
      </w:r>
      <w:r w:rsidRPr="40EF604F" w:rsidR="7CCE3364">
        <w:rPr>
          <w:rFonts w:ascii="Arial" w:hAnsi="Arial" w:eastAsia="Arial" w:cs="Arial"/>
          <w:b w:val="0"/>
          <w:bCs w:val="0"/>
          <w:i w:val="0"/>
          <w:iCs w:val="0"/>
          <w:color w:val="auto"/>
        </w:rPr>
        <w:t xml:space="preserve"> in daily life. This includes bett</w:t>
      </w:r>
      <w:r w:rsidRPr="40EF604F" w:rsidR="2F2A1DF0">
        <w:rPr>
          <w:rFonts w:ascii="Arial" w:hAnsi="Arial" w:eastAsia="Arial" w:cs="Arial"/>
          <w:b w:val="0"/>
          <w:bCs w:val="0"/>
          <w:i w:val="0"/>
          <w:iCs w:val="0"/>
          <w:color w:val="auto"/>
        </w:rPr>
        <w:t>er social, occupational, and educational outcomes (</w:t>
      </w:r>
      <w:r w:rsidRPr="40EF604F" w:rsidR="2F2A1DF0">
        <w:rPr>
          <w:rFonts w:ascii="Arial" w:hAnsi="Arial" w:eastAsia="Arial" w:cs="Arial"/>
          <w:b w:val="0"/>
          <w:bCs w:val="0"/>
          <w:i w:val="0"/>
          <w:iCs w:val="0"/>
          <w:color w:val="auto"/>
        </w:rPr>
        <w:t>Ghadiri</w:t>
      </w:r>
      <w:r w:rsidRPr="40EF604F" w:rsidR="7AE63F2F">
        <w:rPr>
          <w:rFonts w:ascii="Arial" w:hAnsi="Arial" w:eastAsia="Arial" w:cs="Arial"/>
          <w:b w:val="0"/>
          <w:bCs w:val="0"/>
          <w:i w:val="0"/>
          <w:iCs w:val="0"/>
          <w:color w:val="auto"/>
        </w:rPr>
        <w:t xml:space="preserve"> </w:t>
      </w:r>
      <w:r w:rsidRPr="40EF604F" w:rsidR="2F2A1DF0">
        <w:rPr>
          <w:rFonts w:ascii="Arial" w:hAnsi="Arial" w:eastAsia="Arial" w:cs="Arial"/>
          <w:b w:val="0"/>
          <w:bCs w:val="0"/>
          <w:i w:val="0"/>
          <w:iCs w:val="0"/>
          <w:color w:val="auto"/>
        </w:rPr>
        <w:t>et</w:t>
      </w:r>
      <w:r w:rsidRPr="40EF604F" w:rsidR="4D54F100">
        <w:rPr>
          <w:rFonts w:ascii="Arial" w:hAnsi="Arial" w:eastAsia="Arial" w:cs="Arial"/>
          <w:b w:val="0"/>
          <w:bCs w:val="0"/>
          <w:i w:val="0"/>
          <w:iCs w:val="0"/>
          <w:color w:val="auto"/>
        </w:rPr>
        <w:t xml:space="preserve"> </w:t>
      </w:r>
      <w:r w:rsidRPr="40EF604F" w:rsidR="2F2A1DF0">
        <w:rPr>
          <w:rFonts w:ascii="Arial" w:hAnsi="Arial" w:eastAsia="Arial" w:cs="Arial"/>
          <w:b w:val="0"/>
          <w:bCs w:val="0"/>
          <w:i w:val="0"/>
          <w:iCs w:val="0"/>
          <w:color w:val="auto"/>
        </w:rPr>
        <w:t>al</w:t>
      </w:r>
      <w:r w:rsidRPr="40EF604F" w:rsidR="3E1DD7E1">
        <w:rPr>
          <w:rFonts w:ascii="Arial" w:hAnsi="Arial" w:eastAsia="Arial" w:cs="Arial"/>
          <w:b w:val="0"/>
          <w:bCs w:val="0"/>
          <w:i w:val="0"/>
          <w:iCs w:val="0"/>
          <w:color w:val="auto"/>
        </w:rPr>
        <w:t>.</w:t>
      </w:r>
      <w:r w:rsidRPr="40EF604F" w:rsidR="6EF71F9A">
        <w:rPr>
          <w:rFonts w:ascii="Arial" w:hAnsi="Arial" w:eastAsia="Arial" w:cs="Arial"/>
          <w:b w:val="0"/>
          <w:bCs w:val="0"/>
          <w:i w:val="0"/>
          <w:iCs w:val="0"/>
          <w:color w:val="auto"/>
        </w:rPr>
        <w:t>,</w:t>
      </w:r>
      <w:r w:rsidRPr="40EF604F" w:rsidR="2F2A1DF0">
        <w:rPr>
          <w:rFonts w:ascii="Arial" w:hAnsi="Arial" w:eastAsia="Arial" w:cs="Arial"/>
          <w:b w:val="0"/>
          <w:bCs w:val="0"/>
          <w:i w:val="0"/>
          <w:iCs w:val="0"/>
          <w:color w:val="auto"/>
        </w:rPr>
        <w:t xml:space="preserve"> 2007).</w:t>
      </w:r>
      <w:r w:rsidRPr="40EF604F" w:rsidR="5F35AF8F">
        <w:rPr>
          <w:rFonts w:ascii="Arial" w:hAnsi="Arial" w:eastAsia="Arial" w:cs="Arial"/>
          <w:b w:val="0"/>
          <w:bCs w:val="0"/>
          <w:i w:val="0"/>
          <w:iCs w:val="0"/>
          <w:color w:val="auto"/>
        </w:rPr>
        <w:t xml:space="preserve"> Clinicians may use structure interviews and self- </w:t>
      </w:r>
      <w:r w:rsidRPr="40EF604F" w:rsidR="705FDA91">
        <w:rPr>
          <w:rFonts w:ascii="Arial" w:hAnsi="Arial" w:eastAsia="Arial" w:cs="Arial"/>
          <w:b w:val="0"/>
          <w:bCs w:val="0"/>
          <w:i w:val="0"/>
          <w:iCs w:val="0"/>
          <w:color w:val="auto"/>
        </w:rPr>
        <w:t xml:space="preserve">report </w:t>
      </w:r>
      <w:r w:rsidRPr="40EF604F" w:rsidR="3653FA82">
        <w:rPr>
          <w:rFonts w:ascii="Arial" w:hAnsi="Arial" w:eastAsia="Arial" w:cs="Arial"/>
          <w:b w:val="0"/>
          <w:bCs w:val="0"/>
          <w:i w:val="0"/>
          <w:iCs w:val="0"/>
          <w:color w:val="auto"/>
        </w:rPr>
        <w:t>questionnaires</w:t>
      </w:r>
      <w:r w:rsidRPr="40EF604F" w:rsidR="705FDA91">
        <w:rPr>
          <w:rFonts w:ascii="Arial" w:hAnsi="Arial" w:eastAsia="Arial" w:cs="Arial"/>
          <w:b w:val="0"/>
          <w:bCs w:val="0"/>
          <w:i w:val="0"/>
          <w:iCs w:val="0"/>
          <w:color w:val="auto"/>
        </w:rPr>
        <w:t xml:space="preserve"> to </w:t>
      </w:r>
      <w:r w:rsidRPr="40EF604F" w:rsidR="73ADC13F">
        <w:rPr>
          <w:rFonts w:ascii="Arial" w:hAnsi="Arial" w:eastAsia="Arial" w:cs="Arial"/>
          <w:b w:val="0"/>
          <w:bCs w:val="0"/>
          <w:i w:val="0"/>
          <w:iCs w:val="0"/>
          <w:color w:val="auto"/>
        </w:rPr>
        <w:t>assess</w:t>
      </w:r>
      <w:r w:rsidRPr="40EF604F" w:rsidR="705FDA91">
        <w:rPr>
          <w:rFonts w:ascii="Arial" w:hAnsi="Arial" w:eastAsia="Arial" w:cs="Arial"/>
          <w:b w:val="0"/>
          <w:bCs w:val="0"/>
          <w:i w:val="0"/>
          <w:iCs w:val="0"/>
          <w:color w:val="auto"/>
        </w:rPr>
        <w:t xml:space="preserve"> functional improvement.</w:t>
      </w:r>
      <w:r w:rsidRPr="40EF604F" w:rsidR="4A0046DD">
        <w:rPr>
          <w:rFonts w:ascii="Arial" w:hAnsi="Arial" w:eastAsia="Arial" w:cs="Arial"/>
          <w:b w:val="0"/>
          <w:bCs w:val="0"/>
          <w:i w:val="0"/>
          <w:iCs w:val="0"/>
          <w:color w:val="auto"/>
        </w:rPr>
        <w:t xml:space="preserve"> </w:t>
      </w:r>
      <w:r w:rsidRPr="40EF604F" w:rsidR="0D3BF406">
        <w:rPr>
          <w:rFonts w:ascii="Arial" w:hAnsi="Arial" w:eastAsia="Arial" w:cs="Arial"/>
          <w:b w:val="0"/>
          <w:bCs w:val="0"/>
          <w:i w:val="0"/>
          <w:iCs w:val="0"/>
          <w:color w:val="auto"/>
        </w:rPr>
        <w:t>T</w:t>
      </w:r>
      <w:r w:rsidRPr="40EF604F" w:rsidR="705FDA91">
        <w:rPr>
          <w:rFonts w:ascii="Arial" w:hAnsi="Arial" w:eastAsia="Arial" w:cs="Arial"/>
          <w:b w:val="0"/>
          <w:bCs w:val="0"/>
          <w:i w:val="0"/>
          <w:iCs w:val="0"/>
          <w:color w:val="auto"/>
        </w:rPr>
        <w:t xml:space="preserve">he service user’s overall quality of life </w:t>
      </w:r>
      <w:r w:rsidRPr="40EF604F" w:rsidR="00C8A372">
        <w:rPr>
          <w:rFonts w:ascii="Arial" w:hAnsi="Arial" w:eastAsia="Arial" w:cs="Arial"/>
          <w:b w:val="0"/>
          <w:bCs w:val="0"/>
          <w:i w:val="0"/>
          <w:iCs w:val="0"/>
          <w:color w:val="auto"/>
        </w:rPr>
        <w:t>is also</w:t>
      </w:r>
      <w:r w:rsidRPr="40EF604F" w:rsidR="00C8A372">
        <w:rPr>
          <w:rFonts w:ascii="Arial" w:hAnsi="Arial" w:eastAsia="Arial" w:cs="Arial"/>
          <w:b w:val="0"/>
          <w:bCs w:val="0"/>
          <w:i w:val="0"/>
          <w:iCs w:val="0"/>
          <w:color w:val="auto"/>
        </w:rPr>
        <w:t xml:space="preserve"> </w:t>
      </w:r>
      <w:r w:rsidRPr="40EF604F" w:rsidR="705FDA91">
        <w:rPr>
          <w:rFonts w:ascii="Arial" w:hAnsi="Arial" w:eastAsia="Arial" w:cs="Arial"/>
          <w:b w:val="0"/>
          <w:bCs w:val="0"/>
          <w:i w:val="0"/>
          <w:iCs w:val="0"/>
          <w:color w:val="auto"/>
        </w:rPr>
        <w:t xml:space="preserve">a </w:t>
      </w:r>
      <w:r w:rsidRPr="40EF604F" w:rsidR="01113DC4">
        <w:rPr>
          <w:rFonts w:ascii="Arial" w:hAnsi="Arial" w:eastAsia="Arial" w:cs="Arial"/>
          <w:b w:val="0"/>
          <w:bCs w:val="0"/>
          <w:i w:val="0"/>
          <w:iCs w:val="0"/>
          <w:color w:val="auto"/>
        </w:rPr>
        <w:t>crucial outcome</w:t>
      </w:r>
      <w:r w:rsidRPr="40EF604F" w:rsidR="5C7F79F2">
        <w:rPr>
          <w:rFonts w:ascii="Arial" w:hAnsi="Arial" w:eastAsia="Arial" w:cs="Arial"/>
          <w:b w:val="0"/>
          <w:bCs w:val="0"/>
          <w:i w:val="0"/>
          <w:iCs w:val="0"/>
          <w:color w:val="auto"/>
        </w:rPr>
        <w:t xml:space="preserve">. </w:t>
      </w:r>
      <w:r w:rsidRPr="40EF604F" w:rsidR="7036BD8D">
        <w:rPr>
          <w:rFonts w:ascii="Arial" w:hAnsi="Arial" w:eastAsia="Arial" w:cs="Arial"/>
          <w:b w:val="0"/>
          <w:bCs w:val="0"/>
          <w:i w:val="0"/>
          <w:iCs w:val="0"/>
          <w:color w:val="auto"/>
        </w:rPr>
        <w:t>Measures of</w:t>
      </w:r>
      <w:r w:rsidRPr="40EF604F" w:rsidR="5C7F79F2">
        <w:rPr>
          <w:rFonts w:ascii="Arial" w:hAnsi="Arial" w:eastAsia="Arial" w:cs="Arial"/>
          <w:b w:val="0"/>
          <w:bCs w:val="0"/>
          <w:i w:val="0"/>
          <w:iCs w:val="0"/>
          <w:color w:val="auto"/>
        </w:rPr>
        <w:t xml:space="preserve"> quality of life encompass </w:t>
      </w:r>
      <w:r w:rsidRPr="40EF604F" w:rsidR="5615DC60">
        <w:rPr>
          <w:rFonts w:ascii="Arial" w:hAnsi="Arial" w:eastAsia="Arial" w:cs="Arial"/>
          <w:b w:val="0"/>
          <w:bCs w:val="0"/>
          <w:i w:val="0"/>
          <w:iCs w:val="0"/>
          <w:color w:val="auto"/>
        </w:rPr>
        <w:t>domains</w:t>
      </w:r>
      <w:r w:rsidRPr="40EF604F" w:rsidR="5C7F79F2">
        <w:rPr>
          <w:rFonts w:ascii="Arial" w:hAnsi="Arial" w:eastAsia="Arial" w:cs="Arial"/>
          <w:b w:val="0"/>
          <w:bCs w:val="0"/>
          <w:i w:val="0"/>
          <w:iCs w:val="0"/>
          <w:color w:val="auto"/>
        </w:rPr>
        <w:t xml:space="preserve"> such as rela</w:t>
      </w:r>
      <w:r w:rsidRPr="40EF604F" w:rsidR="14BDC8C0">
        <w:rPr>
          <w:rFonts w:ascii="Arial" w:hAnsi="Arial" w:eastAsia="Arial" w:cs="Arial"/>
          <w:b w:val="0"/>
          <w:bCs w:val="0"/>
          <w:i w:val="0"/>
          <w:iCs w:val="0"/>
          <w:color w:val="auto"/>
        </w:rPr>
        <w:t>tionships, emotional well-being, and social functioni</w:t>
      </w:r>
      <w:r w:rsidRPr="40EF604F" w:rsidR="40A867A2">
        <w:rPr>
          <w:rFonts w:ascii="Arial" w:hAnsi="Arial" w:eastAsia="Arial" w:cs="Arial"/>
          <w:b w:val="0"/>
          <w:bCs w:val="0"/>
          <w:i w:val="0"/>
          <w:iCs w:val="0"/>
          <w:color w:val="auto"/>
        </w:rPr>
        <w:t xml:space="preserve">ng. The World Health </w:t>
      </w:r>
      <w:r w:rsidRPr="40EF604F" w:rsidR="6AA1CCAA">
        <w:rPr>
          <w:rFonts w:ascii="Arial" w:hAnsi="Arial" w:eastAsia="Arial" w:cs="Arial"/>
          <w:b w:val="0"/>
          <w:bCs w:val="0"/>
          <w:i w:val="0"/>
          <w:iCs w:val="0"/>
          <w:color w:val="auto"/>
        </w:rPr>
        <w:t>Organization</w:t>
      </w:r>
      <w:r w:rsidRPr="40EF604F" w:rsidR="470EFE06">
        <w:rPr>
          <w:rFonts w:ascii="Arial" w:hAnsi="Arial" w:eastAsia="Arial" w:cs="Arial"/>
          <w:b w:val="0"/>
          <w:bCs w:val="0"/>
          <w:i w:val="0"/>
          <w:iCs w:val="0"/>
          <w:color w:val="auto"/>
        </w:rPr>
        <w:t xml:space="preserve"> Quality of Life (WHOQL) questionnaire is </w:t>
      </w:r>
      <w:r w:rsidRPr="40EF604F" w:rsidR="1919A8F0">
        <w:rPr>
          <w:rFonts w:ascii="Arial" w:hAnsi="Arial" w:eastAsia="Arial" w:cs="Arial"/>
          <w:b w:val="0"/>
          <w:bCs w:val="0"/>
          <w:i w:val="0"/>
          <w:iCs w:val="0"/>
          <w:color w:val="auto"/>
        </w:rPr>
        <w:t>an</w:t>
      </w:r>
      <w:r w:rsidRPr="40EF604F" w:rsidR="470EFE06">
        <w:rPr>
          <w:rFonts w:ascii="Arial" w:hAnsi="Arial" w:eastAsia="Arial" w:cs="Arial"/>
          <w:b w:val="0"/>
          <w:bCs w:val="0"/>
          <w:i w:val="0"/>
          <w:iCs w:val="0"/>
          <w:color w:val="auto"/>
        </w:rPr>
        <w:t xml:space="preserve"> example </w:t>
      </w:r>
      <w:r w:rsidRPr="40EF604F" w:rsidR="419B626E">
        <w:rPr>
          <w:rFonts w:ascii="Arial" w:hAnsi="Arial" w:eastAsia="Arial" w:cs="Arial"/>
          <w:b w:val="0"/>
          <w:bCs w:val="0"/>
          <w:i w:val="0"/>
          <w:iCs w:val="0"/>
          <w:color w:val="auto"/>
        </w:rPr>
        <w:t>of a total used for this purpose.</w:t>
      </w:r>
      <w:r w:rsidRPr="40EF604F" w:rsidR="650655D0">
        <w:rPr>
          <w:rFonts w:ascii="Arial" w:hAnsi="Arial" w:eastAsia="Arial" w:cs="Arial"/>
          <w:b w:val="0"/>
          <w:bCs w:val="0"/>
          <w:i w:val="0"/>
          <w:iCs w:val="0"/>
          <w:color w:val="auto"/>
        </w:rPr>
        <w:t xml:space="preserve"> (</w:t>
      </w:r>
      <w:r w:rsidRPr="40EF604F" w:rsidR="650655D0">
        <w:rPr>
          <w:rFonts w:ascii="Arial" w:hAnsi="Arial" w:eastAsia="Arial" w:cs="Arial"/>
          <w:b w:val="0"/>
          <w:bCs w:val="0"/>
          <w:i w:val="0"/>
          <w:iCs w:val="0"/>
          <w:color w:val="auto"/>
        </w:rPr>
        <w:t>Macy,</w:t>
      </w:r>
      <w:r w:rsidRPr="40EF604F" w:rsidR="3E56D685">
        <w:rPr>
          <w:rFonts w:ascii="Arial" w:hAnsi="Arial" w:eastAsia="Arial" w:cs="Arial"/>
          <w:b w:val="0"/>
          <w:bCs w:val="0"/>
          <w:i w:val="0"/>
          <w:iCs w:val="0"/>
          <w:color w:val="auto"/>
        </w:rPr>
        <w:t xml:space="preserve"> </w:t>
      </w:r>
      <w:r w:rsidRPr="40EF604F" w:rsidR="650655D0">
        <w:rPr>
          <w:rFonts w:ascii="Arial" w:hAnsi="Arial" w:eastAsia="Arial" w:cs="Arial"/>
          <w:b w:val="0"/>
          <w:bCs w:val="0"/>
          <w:i w:val="0"/>
          <w:iCs w:val="0"/>
          <w:color w:val="auto"/>
        </w:rPr>
        <w:t>et</w:t>
      </w:r>
      <w:r w:rsidRPr="40EF604F" w:rsidR="7C88DFDF">
        <w:rPr>
          <w:rFonts w:ascii="Arial" w:hAnsi="Arial" w:eastAsia="Arial" w:cs="Arial"/>
          <w:b w:val="0"/>
          <w:bCs w:val="0"/>
          <w:i w:val="0"/>
          <w:iCs w:val="0"/>
          <w:color w:val="auto"/>
        </w:rPr>
        <w:t xml:space="preserve"> </w:t>
      </w:r>
      <w:r w:rsidRPr="40EF604F" w:rsidR="650655D0">
        <w:rPr>
          <w:rFonts w:ascii="Arial" w:hAnsi="Arial" w:eastAsia="Arial" w:cs="Arial"/>
          <w:b w:val="0"/>
          <w:bCs w:val="0"/>
          <w:i w:val="0"/>
          <w:iCs w:val="0"/>
          <w:color w:val="auto"/>
        </w:rPr>
        <w:t>al</w:t>
      </w:r>
      <w:r w:rsidRPr="40EF604F" w:rsidR="2F6978A2">
        <w:rPr>
          <w:rFonts w:ascii="Arial" w:hAnsi="Arial" w:eastAsia="Arial" w:cs="Arial"/>
          <w:b w:val="0"/>
          <w:bCs w:val="0"/>
          <w:i w:val="0"/>
          <w:iCs w:val="0"/>
          <w:color w:val="auto"/>
        </w:rPr>
        <w:t>.</w:t>
      </w:r>
      <w:r w:rsidRPr="40EF604F" w:rsidR="4EA790AC">
        <w:rPr>
          <w:rFonts w:ascii="Arial" w:hAnsi="Arial" w:eastAsia="Arial" w:cs="Arial"/>
          <w:b w:val="0"/>
          <w:bCs w:val="0"/>
          <w:i w:val="0"/>
          <w:iCs w:val="0"/>
          <w:color w:val="auto"/>
        </w:rPr>
        <w:t>,</w:t>
      </w:r>
      <w:r w:rsidRPr="40EF604F" w:rsidR="650655D0">
        <w:rPr>
          <w:rFonts w:ascii="Arial" w:hAnsi="Arial" w:eastAsia="Arial" w:cs="Arial"/>
          <w:b w:val="0"/>
          <w:bCs w:val="0"/>
          <w:i w:val="0"/>
          <w:iCs w:val="0"/>
          <w:color w:val="auto"/>
        </w:rPr>
        <w:t xml:space="preserve"> 2013).</w:t>
      </w:r>
    </w:p>
    <w:p w:rsidR="102C6BBA" w:rsidP="3FE5CB80" w:rsidRDefault="102C6BBA" w14:paraId="5CC6F3BF" w14:textId="3F71B761">
      <w:pPr>
        <w:pStyle w:val="Normal"/>
        <w:spacing w:line="360" w:lineRule="auto"/>
        <w:jc w:val="both"/>
        <w:rPr>
          <w:rFonts w:ascii="Arial" w:hAnsi="Arial" w:eastAsia="Arial" w:cs="Arial"/>
          <w:b w:val="0"/>
          <w:bCs w:val="0"/>
          <w:i w:val="0"/>
          <w:iCs w:val="0"/>
          <w:color w:val="auto"/>
        </w:rPr>
      </w:pPr>
      <w:r w:rsidRPr="3FE5CB80" w:rsidR="0EC69FCF">
        <w:rPr>
          <w:rFonts w:ascii="Arial" w:hAnsi="Arial" w:eastAsia="Arial" w:cs="Arial"/>
          <w:b w:val="0"/>
          <w:bCs w:val="0"/>
          <w:i w:val="0"/>
          <w:iCs w:val="0"/>
          <w:color w:val="auto"/>
        </w:rPr>
        <w:t xml:space="preserve"> Another way to measure </w:t>
      </w:r>
      <w:r w:rsidRPr="3FE5CB80" w:rsidR="0FC7D3B5">
        <w:rPr>
          <w:rFonts w:ascii="Arial" w:hAnsi="Arial" w:eastAsia="Arial" w:cs="Arial"/>
          <w:b w:val="0"/>
          <w:bCs w:val="0"/>
          <w:i w:val="0"/>
          <w:iCs w:val="0"/>
          <w:color w:val="auto"/>
        </w:rPr>
        <w:t>rehabilitation is the maintenance</w:t>
      </w:r>
      <w:r w:rsidRPr="3FE5CB80" w:rsidR="650655D0">
        <w:rPr>
          <w:rFonts w:ascii="Arial" w:hAnsi="Arial" w:eastAsia="Arial" w:cs="Arial"/>
          <w:b w:val="0"/>
          <w:bCs w:val="0"/>
          <w:i w:val="0"/>
          <w:iCs w:val="0"/>
          <w:color w:val="auto"/>
        </w:rPr>
        <w:t xml:space="preserve"> of </w:t>
      </w:r>
      <w:r w:rsidRPr="3FE5CB80" w:rsidR="3ACB8E17">
        <w:rPr>
          <w:rFonts w:ascii="Arial" w:hAnsi="Arial" w:eastAsia="Arial" w:cs="Arial"/>
          <w:b w:val="0"/>
          <w:bCs w:val="0"/>
          <w:i w:val="0"/>
          <w:iCs w:val="0"/>
          <w:color w:val="auto"/>
        </w:rPr>
        <w:t>g</w:t>
      </w:r>
      <w:r w:rsidRPr="3FE5CB80" w:rsidR="650655D0">
        <w:rPr>
          <w:rFonts w:ascii="Arial" w:hAnsi="Arial" w:eastAsia="Arial" w:cs="Arial"/>
          <w:b w:val="0"/>
          <w:bCs w:val="0"/>
          <w:i w:val="0"/>
          <w:iCs w:val="0"/>
          <w:color w:val="auto"/>
        </w:rPr>
        <w:t>ain</w:t>
      </w:r>
      <w:r w:rsidRPr="3FE5CB80" w:rsidR="5122EE83">
        <w:rPr>
          <w:rFonts w:ascii="Arial" w:hAnsi="Arial" w:eastAsia="Arial" w:cs="Arial"/>
          <w:b w:val="0"/>
          <w:bCs w:val="0"/>
          <w:i w:val="0"/>
          <w:iCs w:val="0"/>
          <w:color w:val="auto"/>
        </w:rPr>
        <w:t>.</w:t>
      </w:r>
      <w:r w:rsidRPr="3FE5CB80" w:rsidR="650655D0">
        <w:rPr>
          <w:rFonts w:ascii="Arial" w:hAnsi="Arial" w:eastAsia="Arial" w:cs="Arial"/>
          <w:b w:val="0"/>
          <w:bCs w:val="0"/>
          <w:i w:val="0"/>
          <w:iCs w:val="0"/>
          <w:color w:val="auto"/>
        </w:rPr>
        <w:t xml:space="preserve"> </w:t>
      </w:r>
      <w:r w:rsidRPr="3FE5CB80" w:rsidR="60152C3E">
        <w:rPr>
          <w:rFonts w:ascii="Arial" w:hAnsi="Arial" w:eastAsia="Arial" w:cs="Arial"/>
          <w:b w:val="0"/>
          <w:bCs w:val="0"/>
          <w:i w:val="0"/>
          <w:iCs w:val="0"/>
          <w:color w:val="auto"/>
        </w:rPr>
        <w:t>T</w:t>
      </w:r>
      <w:r w:rsidRPr="3FE5CB80" w:rsidR="2C5665CA">
        <w:rPr>
          <w:rFonts w:ascii="Arial" w:hAnsi="Arial" w:eastAsia="Arial" w:cs="Arial"/>
          <w:b w:val="0"/>
          <w:bCs w:val="0"/>
          <w:i w:val="0"/>
          <w:iCs w:val="0"/>
          <w:color w:val="auto"/>
        </w:rPr>
        <w:t>he</w:t>
      </w:r>
      <w:r w:rsidRPr="3FE5CB80" w:rsidR="650655D0">
        <w:rPr>
          <w:rFonts w:ascii="Arial" w:hAnsi="Arial" w:eastAsia="Arial" w:cs="Arial"/>
          <w:b w:val="0"/>
          <w:bCs w:val="0"/>
          <w:i w:val="0"/>
          <w:iCs w:val="0"/>
          <w:color w:val="auto"/>
        </w:rPr>
        <w:t xml:space="preserve"> durability of treatment affects over time </w:t>
      </w:r>
      <w:r w:rsidRPr="3FE5CB80" w:rsidR="0F46A841">
        <w:rPr>
          <w:rFonts w:ascii="Arial" w:hAnsi="Arial" w:eastAsia="Arial" w:cs="Arial"/>
          <w:b w:val="0"/>
          <w:bCs w:val="0"/>
          <w:i w:val="0"/>
          <w:iCs w:val="0"/>
          <w:color w:val="auto"/>
        </w:rPr>
        <w:t xml:space="preserve">is </w:t>
      </w:r>
      <w:r w:rsidRPr="3FE5CB80" w:rsidR="1ADF0469">
        <w:rPr>
          <w:rFonts w:ascii="Arial" w:hAnsi="Arial" w:eastAsia="Arial" w:cs="Arial"/>
          <w:b w:val="0"/>
          <w:bCs w:val="0"/>
          <w:i w:val="0"/>
          <w:iCs w:val="0"/>
          <w:color w:val="auto"/>
        </w:rPr>
        <w:t>essential</w:t>
      </w:r>
      <w:r w:rsidRPr="3FE5CB80" w:rsidR="0F46A841">
        <w:rPr>
          <w:rFonts w:ascii="Arial" w:hAnsi="Arial" w:eastAsia="Arial" w:cs="Arial"/>
          <w:b w:val="0"/>
          <w:bCs w:val="0"/>
          <w:i w:val="0"/>
          <w:iCs w:val="0"/>
          <w:color w:val="auto"/>
        </w:rPr>
        <w:t xml:space="preserve">. Monitoring service user’s ability </w:t>
      </w:r>
      <w:r w:rsidRPr="3FE5CB80" w:rsidR="0F46A841">
        <w:rPr>
          <w:rFonts w:ascii="Arial" w:hAnsi="Arial" w:eastAsia="Arial" w:cs="Arial"/>
          <w:b w:val="0"/>
          <w:bCs w:val="0"/>
          <w:i w:val="0"/>
          <w:iCs w:val="0"/>
          <w:color w:val="auto"/>
        </w:rPr>
        <w:t xml:space="preserve">to </w:t>
      </w:r>
      <w:r w:rsidRPr="3FE5CB80" w:rsidR="0F46A841">
        <w:rPr>
          <w:rFonts w:ascii="Arial" w:hAnsi="Arial" w:eastAsia="Arial" w:cs="Arial"/>
          <w:b w:val="0"/>
          <w:bCs w:val="0"/>
          <w:i w:val="0"/>
          <w:iCs w:val="0"/>
          <w:color w:val="auto"/>
        </w:rPr>
        <w:t>maint</w:t>
      </w:r>
      <w:r w:rsidRPr="3FE5CB80" w:rsidR="0F46A841">
        <w:rPr>
          <w:rFonts w:ascii="Arial" w:hAnsi="Arial" w:eastAsia="Arial" w:cs="Arial"/>
          <w:b w:val="0"/>
          <w:bCs w:val="0"/>
          <w:i w:val="0"/>
          <w:iCs w:val="0"/>
          <w:color w:val="auto"/>
        </w:rPr>
        <w:t>ain</w:t>
      </w:r>
      <w:r w:rsidRPr="3FE5CB80" w:rsidR="0F46A841">
        <w:rPr>
          <w:rFonts w:ascii="Arial" w:hAnsi="Arial" w:eastAsia="Arial" w:cs="Arial"/>
          <w:b w:val="0"/>
          <w:bCs w:val="0"/>
          <w:i w:val="0"/>
          <w:iCs w:val="0"/>
          <w:color w:val="auto"/>
        </w:rPr>
        <w:t xml:space="preserve"> improvements post</w:t>
      </w:r>
      <w:r w:rsidRPr="3FE5CB80" w:rsidR="26D769A7">
        <w:rPr>
          <w:rFonts w:ascii="Arial" w:hAnsi="Arial" w:eastAsia="Arial" w:cs="Arial"/>
          <w:b w:val="0"/>
          <w:bCs w:val="0"/>
          <w:i w:val="0"/>
          <w:iCs w:val="0"/>
          <w:color w:val="auto"/>
        </w:rPr>
        <w:t>- treatment and potentially lowering the risk of relapse is critical (</w:t>
      </w:r>
      <w:r w:rsidRPr="3FE5CB80" w:rsidR="26D769A7">
        <w:rPr>
          <w:rFonts w:ascii="Arial" w:hAnsi="Arial" w:eastAsia="Arial" w:cs="Arial"/>
          <w:b w:val="0"/>
          <w:bCs w:val="0"/>
          <w:i w:val="0"/>
          <w:iCs w:val="0"/>
          <w:color w:val="auto"/>
        </w:rPr>
        <w:t>Ghadiri</w:t>
      </w:r>
      <w:r w:rsidRPr="3FE5CB80" w:rsidR="5D9DC12C">
        <w:rPr>
          <w:rFonts w:ascii="Arial" w:hAnsi="Arial" w:eastAsia="Arial" w:cs="Arial"/>
          <w:b w:val="0"/>
          <w:bCs w:val="0"/>
          <w:i w:val="0"/>
          <w:iCs w:val="0"/>
          <w:color w:val="auto"/>
        </w:rPr>
        <w:t xml:space="preserve"> </w:t>
      </w:r>
      <w:r w:rsidRPr="3FE5CB80" w:rsidR="26D769A7">
        <w:rPr>
          <w:rFonts w:ascii="Arial" w:hAnsi="Arial" w:eastAsia="Arial" w:cs="Arial"/>
          <w:b w:val="0"/>
          <w:bCs w:val="0"/>
          <w:i w:val="0"/>
          <w:iCs w:val="0"/>
          <w:color w:val="auto"/>
        </w:rPr>
        <w:t>et</w:t>
      </w:r>
      <w:r w:rsidRPr="3FE5CB80" w:rsidR="74E8D7BF">
        <w:rPr>
          <w:rFonts w:ascii="Arial" w:hAnsi="Arial" w:eastAsia="Arial" w:cs="Arial"/>
          <w:b w:val="0"/>
          <w:bCs w:val="0"/>
          <w:i w:val="0"/>
          <w:iCs w:val="0"/>
          <w:color w:val="auto"/>
        </w:rPr>
        <w:t xml:space="preserve"> </w:t>
      </w:r>
      <w:r w:rsidRPr="3FE5CB80" w:rsidR="26D769A7">
        <w:rPr>
          <w:rFonts w:ascii="Arial" w:hAnsi="Arial" w:eastAsia="Arial" w:cs="Arial"/>
          <w:b w:val="0"/>
          <w:bCs w:val="0"/>
          <w:i w:val="0"/>
          <w:iCs w:val="0"/>
          <w:color w:val="auto"/>
        </w:rPr>
        <w:t>a</w:t>
      </w:r>
      <w:r w:rsidRPr="3FE5CB80" w:rsidR="20F50565">
        <w:rPr>
          <w:rFonts w:ascii="Arial" w:hAnsi="Arial" w:eastAsia="Arial" w:cs="Arial"/>
          <w:b w:val="0"/>
          <w:bCs w:val="0"/>
          <w:i w:val="0"/>
          <w:iCs w:val="0"/>
          <w:color w:val="auto"/>
        </w:rPr>
        <w:t>l</w:t>
      </w:r>
      <w:r w:rsidRPr="3FE5CB80" w:rsidR="36E35CB7">
        <w:rPr>
          <w:rFonts w:ascii="Arial" w:hAnsi="Arial" w:eastAsia="Arial" w:cs="Arial"/>
          <w:b w:val="0"/>
          <w:bCs w:val="0"/>
          <w:i w:val="0"/>
          <w:iCs w:val="0"/>
          <w:color w:val="auto"/>
        </w:rPr>
        <w:t>.</w:t>
      </w:r>
      <w:r w:rsidRPr="3FE5CB80" w:rsidR="69EBFF05">
        <w:rPr>
          <w:rFonts w:ascii="Arial" w:hAnsi="Arial" w:eastAsia="Arial" w:cs="Arial"/>
          <w:b w:val="0"/>
          <w:bCs w:val="0"/>
          <w:i w:val="0"/>
          <w:iCs w:val="0"/>
          <w:color w:val="auto"/>
        </w:rPr>
        <w:t xml:space="preserve">, </w:t>
      </w:r>
      <w:r w:rsidRPr="3FE5CB80" w:rsidR="20F50565">
        <w:rPr>
          <w:rFonts w:ascii="Arial" w:hAnsi="Arial" w:eastAsia="Arial" w:cs="Arial"/>
          <w:b w:val="0"/>
          <w:bCs w:val="0"/>
          <w:i w:val="0"/>
          <w:iCs w:val="0"/>
          <w:color w:val="auto"/>
        </w:rPr>
        <w:t>2007).</w:t>
      </w:r>
      <w:r w:rsidRPr="3FE5CB80" w:rsidR="6AA834BB">
        <w:rPr>
          <w:rFonts w:ascii="Arial" w:hAnsi="Arial" w:eastAsia="Arial" w:cs="Arial"/>
          <w:b w:val="1"/>
          <w:bCs w:val="1"/>
          <w:i w:val="0"/>
          <w:iCs w:val="0"/>
          <w:color w:val="auto"/>
        </w:rPr>
        <w:t xml:space="preserve"> </w:t>
      </w:r>
      <w:r w:rsidRPr="3FE5CB80" w:rsidR="3E735D79">
        <w:rPr>
          <w:rFonts w:ascii="Arial" w:hAnsi="Arial" w:eastAsia="Arial" w:cs="Arial"/>
          <w:b w:val="0"/>
          <w:bCs w:val="0"/>
          <w:i w:val="0"/>
          <w:iCs w:val="0"/>
          <w:color w:val="auto"/>
        </w:rPr>
        <w:t>O</w:t>
      </w:r>
      <w:r w:rsidRPr="3FE5CB80" w:rsidR="142CA99D">
        <w:rPr>
          <w:rFonts w:ascii="Arial" w:hAnsi="Arial" w:eastAsia="Arial" w:cs="Arial"/>
          <w:b w:val="0"/>
          <w:bCs w:val="0"/>
          <w:i w:val="0"/>
          <w:iCs w:val="0"/>
          <w:color w:val="auto"/>
        </w:rPr>
        <w:t>ne</w:t>
      </w:r>
      <w:r w:rsidRPr="3FE5CB80" w:rsidR="6AA834BB">
        <w:rPr>
          <w:rFonts w:ascii="Arial" w:hAnsi="Arial" w:eastAsia="Arial" w:cs="Arial"/>
          <w:b w:val="0"/>
          <w:bCs w:val="0"/>
          <w:i w:val="0"/>
          <w:iCs w:val="0"/>
          <w:color w:val="auto"/>
        </w:rPr>
        <w:t xml:space="preserve"> of the primary challenges in measuring the effectiveness of OCD rehabilitation</w:t>
      </w:r>
      <w:r w:rsidRPr="3FE5CB80" w:rsidR="49FAA754">
        <w:rPr>
          <w:rFonts w:ascii="Arial" w:hAnsi="Arial" w:eastAsia="Arial" w:cs="Arial"/>
          <w:b w:val="0"/>
          <w:bCs w:val="0"/>
          <w:i w:val="0"/>
          <w:iCs w:val="0"/>
          <w:color w:val="auto"/>
        </w:rPr>
        <w:t xml:space="preserve"> is the potential for an over- reliance on a limited set of outcomes. </w:t>
      </w:r>
      <w:r w:rsidRPr="3FE5CB80" w:rsidR="089F8C86">
        <w:rPr>
          <w:rFonts w:ascii="Arial" w:hAnsi="Arial" w:eastAsia="Arial" w:cs="Arial"/>
          <w:b w:val="0"/>
          <w:bCs w:val="0"/>
          <w:i w:val="0"/>
          <w:iCs w:val="0"/>
          <w:color w:val="auto"/>
        </w:rPr>
        <w:t xml:space="preserve">While symptom on reduction is vital, focusing solely on this aspect may neglect </w:t>
      </w:r>
      <w:r w:rsidRPr="3FE5CB80" w:rsidR="40DDDB53">
        <w:rPr>
          <w:rFonts w:ascii="Arial" w:hAnsi="Arial" w:eastAsia="Arial" w:cs="Arial"/>
          <w:b w:val="0"/>
          <w:bCs w:val="0"/>
          <w:i w:val="0"/>
          <w:iCs w:val="0"/>
          <w:color w:val="auto"/>
        </w:rPr>
        <w:t>other essential factors like the quality of life and the service user</w:t>
      </w:r>
      <w:r w:rsidRPr="3FE5CB80" w:rsidR="2696E450">
        <w:rPr>
          <w:rFonts w:ascii="Arial" w:hAnsi="Arial" w:eastAsia="Arial" w:cs="Arial"/>
          <w:b w:val="0"/>
          <w:bCs w:val="0"/>
          <w:i w:val="0"/>
          <w:iCs w:val="0"/>
          <w:color w:val="auto"/>
        </w:rPr>
        <w:t xml:space="preserve">’s subjective experience. This limited </w:t>
      </w:r>
      <w:r w:rsidRPr="3FE5CB80" w:rsidR="1DC4C030">
        <w:rPr>
          <w:rFonts w:ascii="Arial" w:hAnsi="Arial" w:eastAsia="Arial" w:cs="Arial"/>
          <w:b w:val="0"/>
          <w:bCs w:val="0"/>
          <w:i w:val="0"/>
          <w:iCs w:val="0"/>
          <w:color w:val="auto"/>
        </w:rPr>
        <w:t>focus</w:t>
      </w:r>
      <w:r w:rsidRPr="3FE5CB80" w:rsidR="2696E450">
        <w:rPr>
          <w:rFonts w:ascii="Arial" w:hAnsi="Arial" w:eastAsia="Arial" w:cs="Arial"/>
          <w:b w:val="0"/>
          <w:bCs w:val="0"/>
          <w:i w:val="0"/>
          <w:iCs w:val="0"/>
          <w:color w:val="auto"/>
        </w:rPr>
        <w:t xml:space="preserve"> might not capture the full scope of </w:t>
      </w:r>
      <w:r w:rsidRPr="3FE5CB80" w:rsidR="5ED5331D">
        <w:rPr>
          <w:rFonts w:ascii="Arial" w:hAnsi="Arial" w:eastAsia="Arial" w:cs="Arial"/>
          <w:b w:val="0"/>
          <w:bCs w:val="0"/>
          <w:i w:val="0"/>
          <w:iCs w:val="0"/>
          <w:color w:val="auto"/>
        </w:rPr>
        <w:t>the individual’s well-being (Fisher</w:t>
      </w:r>
      <w:r w:rsidRPr="3FE5CB80" w:rsidR="7186F6E6">
        <w:rPr>
          <w:rFonts w:ascii="Arial" w:hAnsi="Arial" w:eastAsia="Arial" w:cs="Arial"/>
          <w:b w:val="0"/>
          <w:bCs w:val="0"/>
          <w:i w:val="0"/>
          <w:iCs w:val="0"/>
          <w:color w:val="auto"/>
        </w:rPr>
        <w:t xml:space="preserve"> </w:t>
      </w:r>
      <w:r w:rsidRPr="3FE5CB80" w:rsidR="75354FB4">
        <w:rPr>
          <w:rFonts w:ascii="Arial" w:hAnsi="Arial" w:eastAsia="Arial" w:cs="Arial"/>
          <w:b w:val="0"/>
          <w:bCs w:val="0"/>
          <w:i w:val="0"/>
          <w:iCs w:val="0"/>
          <w:color w:val="auto"/>
        </w:rPr>
        <w:t xml:space="preserve">and </w:t>
      </w:r>
      <w:r w:rsidRPr="3FE5CB80" w:rsidR="42E2737B">
        <w:rPr>
          <w:rFonts w:ascii="Arial" w:hAnsi="Arial" w:eastAsia="Arial" w:cs="Arial"/>
          <w:b w:val="0"/>
          <w:bCs w:val="0"/>
          <w:i w:val="0"/>
          <w:iCs w:val="0"/>
          <w:color w:val="auto"/>
        </w:rPr>
        <w:t>Wells,</w:t>
      </w:r>
      <w:r w:rsidRPr="3FE5CB80" w:rsidR="42E2737B">
        <w:rPr>
          <w:rFonts w:ascii="Arial" w:hAnsi="Arial" w:eastAsia="Arial" w:cs="Arial"/>
          <w:b w:val="0"/>
          <w:bCs w:val="0"/>
          <w:i w:val="0"/>
          <w:iCs w:val="0"/>
          <w:color w:val="auto"/>
        </w:rPr>
        <w:t xml:space="preserve"> </w:t>
      </w:r>
      <w:r w:rsidRPr="3FE5CB80" w:rsidR="5ED5331D">
        <w:rPr>
          <w:rFonts w:ascii="Arial" w:hAnsi="Arial" w:eastAsia="Arial" w:cs="Arial"/>
          <w:b w:val="0"/>
          <w:bCs w:val="0"/>
          <w:i w:val="0"/>
          <w:iCs w:val="0"/>
          <w:color w:val="auto"/>
        </w:rPr>
        <w:t>2005).</w:t>
      </w:r>
      <w:r w:rsidRPr="3FE5CB80" w:rsidR="5F20EAE0">
        <w:rPr>
          <w:rFonts w:ascii="Arial" w:hAnsi="Arial" w:eastAsia="Arial" w:cs="Arial"/>
          <w:b w:val="0"/>
          <w:bCs w:val="0"/>
          <w:i w:val="0"/>
          <w:iCs w:val="0"/>
          <w:color w:val="auto"/>
        </w:rPr>
        <w:t xml:space="preserve"> Furthermore, </w:t>
      </w:r>
      <w:r w:rsidRPr="3FE5CB80" w:rsidR="44C4EDAD">
        <w:rPr>
          <w:rFonts w:ascii="Arial" w:hAnsi="Arial" w:eastAsia="Arial" w:cs="Arial"/>
          <w:b w:val="0"/>
          <w:bCs w:val="0"/>
          <w:i w:val="0"/>
          <w:iCs w:val="0"/>
          <w:color w:val="auto"/>
        </w:rPr>
        <w:t>OCD</w:t>
      </w:r>
      <w:r w:rsidRPr="3FE5CB80" w:rsidR="385EAF83">
        <w:rPr>
          <w:rFonts w:ascii="Arial" w:hAnsi="Arial" w:eastAsia="Arial" w:cs="Arial"/>
          <w:b w:val="0"/>
          <w:bCs w:val="0"/>
          <w:i w:val="0"/>
          <w:iCs w:val="0"/>
          <w:color w:val="auto"/>
        </w:rPr>
        <w:t xml:space="preserve"> </w:t>
      </w:r>
      <w:r w:rsidRPr="3FE5CB80" w:rsidR="488F37BC">
        <w:rPr>
          <w:rFonts w:ascii="Arial" w:hAnsi="Arial" w:eastAsia="Arial" w:cs="Arial"/>
          <w:b w:val="0"/>
          <w:bCs w:val="0"/>
          <w:i w:val="0"/>
          <w:iCs w:val="0"/>
          <w:color w:val="auto"/>
        </w:rPr>
        <w:t xml:space="preserve">is a heterogeneous condition with various symptom profiles, </w:t>
      </w:r>
      <w:r w:rsidRPr="3FE5CB80" w:rsidR="3861FF37">
        <w:rPr>
          <w:rFonts w:ascii="Arial" w:hAnsi="Arial" w:eastAsia="Arial" w:cs="Arial"/>
          <w:b w:val="0"/>
          <w:bCs w:val="0"/>
          <w:i w:val="0"/>
          <w:iCs w:val="0"/>
          <w:color w:val="auto"/>
        </w:rPr>
        <w:t>comorbidities</w:t>
      </w:r>
      <w:r w:rsidRPr="3FE5CB80" w:rsidR="07341CEE">
        <w:rPr>
          <w:rFonts w:ascii="Arial" w:hAnsi="Arial" w:eastAsia="Arial" w:cs="Arial"/>
          <w:b w:val="0"/>
          <w:bCs w:val="0"/>
          <w:i w:val="0"/>
          <w:iCs w:val="0"/>
          <w:color w:val="auto"/>
        </w:rPr>
        <w:t xml:space="preserve">, and individuals </w:t>
      </w:r>
      <w:r w:rsidRPr="3FE5CB80" w:rsidR="3E4D32B8">
        <w:rPr>
          <w:rFonts w:ascii="Arial" w:hAnsi="Arial" w:eastAsia="Arial" w:cs="Arial"/>
          <w:b w:val="0"/>
          <w:bCs w:val="0"/>
          <w:i w:val="0"/>
          <w:iCs w:val="0"/>
          <w:color w:val="auto"/>
        </w:rPr>
        <w:t>experience</w:t>
      </w:r>
      <w:r w:rsidRPr="3FE5CB80" w:rsidR="07341CEE">
        <w:rPr>
          <w:rFonts w:ascii="Arial" w:hAnsi="Arial" w:eastAsia="Arial" w:cs="Arial"/>
          <w:b w:val="0"/>
          <w:bCs w:val="0"/>
          <w:i w:val="0"/>
          <w:iCs w:val="0"/>
          <w:color w:val="auto"/>
        </w:rPr>
        <w:t>. A one-si</w:t>
      </w:r>
      <w:r w:rsidRPr="3FE5CB80" w:rsidR="66868F86">
        <w:rPr>
          <w:rFonts w:ascii="Arial" w:hAnsi="Arial" w:eastAsia="Arial" w:cs="Arial"/>
          <w:b w:val="0"/>
          <w:bCs w:val="0"/>
          <w:i w:val="0"/>
          <w:iCs w:val="0"/>
          <w:color w:val="auto"/>
        </w:rPr>
        <w:t>ze-fit-all approach to measurement may not account for these differences and may not o</w:t>
      </w:r>
      <w:r w:rsidRPr="3FE5CB80" w:rsidR="58889329">
        <w:rPr>
          <w:rFonts w:ascii="Arial" w:hAnsi="Arial" w:eastAsia="Arial" w:cs="Arial"/>
          <w:b w:val="0"/>
          <w:bCs w:val="0"/>
          <w:i w:val="0"/>
          <w:iCs w:val="0"/>
          <w:color w:val="auto"/>
        </w:rPr>
        <w:t xml:space="preserve">verlook the </w:t>
      </w:r>
      <w:r w:rsidRPr="3FE5CB80" w:rsidR="05D134E3">
        <w:rPr>
          <w:rFonts w:ascii="Arial" w:hAnsi="Arial" w:eastAsia="Arial" w:cs="Arial"/>
          <w:b w:val="0"/>
          <w:bCs w:val="0"/>
          <w:i w:val="0"/>
          <w:iCs w:val="0"/>
          <w:color w:val="auto"/>
        </w:rPr>
        <w:t>unique</w:t>
      </w:r>
      <w:r w:rsidRPr="3FE5CB80" w:rsidR="58889329">
        <w:rPr>
          <w:rFonts w:ascii="Arial" w:hAnsi="Arial" w:eastAsia="Arial" w:cs="Arial"/>
          <w:b w:val="0"/>
          <w:bCs w:val="0"/>
          <w:i w:val="0"/>
          <w:iCs w:val="0"/>
          <w:color w:val="auto"/>
        </w:rPr>
        <w:t xml:space="preserve"> needs and goals of service users (Lochner </w:t>
      </w:r>
      <w:r w:rsidRPr="3FE5CB80" w:rsidR="07210496">
        <w:rPr>
          <w:rFonts w:ascii="Arial" w:hAnsi="Arial" w:eastAsia="Arial" w:cs="Arial"/>
          <w:b w:val="0"/>
          <w:bCs w:val="0"/>
          <w:i w:val="0"/>
          <w:iCs w:val="0"/>
          <w:color w:val="auto"/>
        </w:rPr>
        <w:t>and</w:t>
      </w:r>
      <w:r w:rsidRPr="3FE5CB80" w:rsidR="37DB05C2">
        <w:rPr>
          <w:rFonts w:ascii="Arial" w:hAnsi="Arial" w:eastAsia="Arial" w:cs="Arial"/>
          <w:b w:val="0"/>
          <w:bCs w:val="0"/>
          <w:i w:val="0"/>
          <w:iCs w:val="0"/>
          <w:color w:val="auto"/>
        </w:rPr>
        <w:t xml:space="preserve"> Stein, 2023).</w:t>
      </w:r>
      <w:r w:rsidRPr="3FE5CB80" w:rsidR="7486B187">
        <w:rPr>
          <w:rFonts w:ascii="Arial" w:hAnsi="Arial" w:eastAsia="Arial" w:cs="Arial"/>
          <w:b w:val="0"/>
          <w:bCs w:val="0"/>
          <w:i w:val="0"/>
          <w:iCs w:val="0"/>
          <w:color w:val="auto"/>
        </w:rPr>
        <w:t xml:space="preserve"> M</w:t>
      </w:r>
      <w:r w:rsidRPr="3FE5CB80" w:rsidR="12E0D490">
        <w:rPr>
          <w:rFonts w:ascii="Arial" w:hAnsi="Arial" w:eastAsia="Arial" w:cs="Arial"/>
          <w:b w:val="0"/>
          <w:bCs w:val="0"/>
          <w:i w:val="0"/>
          <w:iCs w:val="0"/>
          <w:color w:val="auto"/>
        </w:rPr>
        <w:t>an</w:t>
      </w:r>
      <w:r w:rsidRPr="3FE5CB80" w:rsidR="1386C769">
        <w:rPr>
          <w:rFonts w:ascii="Arial" w:hAnsi="Arial" w:eastAsia="Arial" w:cs="Arial"/>
          <w:b w:val="0"/>
          <w:bCs w:val="0"/>
          <w:i w:val="0"/>
          <w:iCs w:val="0"/>
          <w:color w:val="auto"/>
        </w:rPr>
        <w:t xml:space="preserve">y </w:t>
      </w:r>
      <w:r w:rsidRPr="3FE5CB80" w:rsidR="767FEAF3">
        <w:rPr>
          <w:rFonts w:ascii="Arial" w:hAnsi="Arial" w:eastAsia="Arial" w:cs="Arial"/>
          <w:b w:val="0"/>
          <w:bCs w:val="0"/>
          <w:i w:val="0"/>
          <w:iCs w:val="0"/>
          <w:color w:val="auto"/>
        </w:rPr>
        <w:t>outcomes in O</w:t>
      </w:r>
      <w:r w:rsidRPr="3FE5CB80" w:rsidR="3524D025">
        <w:rPr>
          <w:rFonts w:ascii="Arial" w:hAnsi="Arial" w:eastAsia="Arial" w:cs="Arial"/>
          <w:b w:val="0"/>
          <w:bCs w:val="0"/>
          <w:i w:val="0"/>
          <w:iCs w:val="0"/>
          <w:color w:val="auto"/>
        </w:rPr>
        <w:t xml:space="preserve">CD </w:t>
      </w:r>
      <w:r w:rsidRPr="3FE5CB80" w:rsidR="7BE8E4A4">
        <w:rPr>
          <w:rFonts w:ascii="Arial" w:hAnsi="Arial" w:eastAsia="Arial" w:cs="Arial"/>
          <w:b w:val="0"/>
          <w:bCs w:val="0"/>
          <w:i w:val="0"/>
          <w:iCs w:val="0"/>
          <w:color w:val="auto"/>
        </w:rPr>
        <w:t>rehabilitation</w:t>
      </w:r>
      <w:r w:rsidRPr="3FE5CB80" w:rsidR="3524D025">
        <w:rPr>
          <w:rFonts w:ascii="Arial" w:hAnsi="Arial" w:eastAsia="Arial" w:cs="Arial"/>
          <w:b w:val="0"/>
          <w:bCs w:val="0"/>
          <w:i w:val="0"/>
          <w:iCs w:val="0"/>
          <w:color w:val="auto"/>
        </w:rPr>
        <w:t xml:space="preserve"> rely on self-reporting, making them subjective in nature. This can introd</w:t>
      </w:r>
      <w:r w:rsidRPr="3FE5CB80" w:rsidR="6D631EF2">
        <w:rPr>
          <w:rFonts w:ascii="Arial" w:hAnsi="Arial" w:eastAsia="Arial" w:cs="Arial"/>
          <w:b w:val="0"/>
          <w:bCs w:val="0"/>
          <w:i w:val="0"/>
          <w:iCs w:val="0"/>
          <w:color w:val="auto"/>
        </w:rPr>
        <w:t>uce bias and may not always reflect the actual severity of symptoms or the e</w:t>
      </w:r>
      <w:r w:rsidRPr="3FE5CB80" w:rsidR="2C080424">
        <w:rPr>
          <w:rFonts w:ascii="Arial" w:hAnsi="Arial" w:eastAsia="Arial" w:cs="Arial"/>
          <w:b w:val="0"/>
          <w:bCs w:val="0"/>
          <w:i w:val="0"/>
          <w:iCs w:val="0"/>
          <w:color w:val="auto"/>
        </w:rPr>
        <w:t>xtent of functional improvement (Fisher</w:t>
      </w:r>
      <w:r w:rsidRPr="3FE5CB80" w:rsidR="4991A9B9">
        <w:rPr>
          <w:rFonts w:ascii="Arial" w:hAnsi="Arial" w:eastAsia="Arial" w:cs="Arial"/>
          <w:b w:val="0"/>
          <w:bCs w:val="0"/>
          <w:i w:val="0"/>
          <w:iCs w:val="0"/>
          <w:color w:val="auto"/>
        </w:rPr>
        <w:t xml:space="preserve"> and</w:t>
      </w:r>
      <w:r w:rsidRPr="3FE5CB80" w:rsidR="2C080424">
        <w:rPr>
          <w:rFonts w:ascii="Arial" w:hAnsi="Arial" w:eastAsia="Arial" w:cs="Arial"/>
          <w:b w:val="0"/>
          <w:bCs w:val="0"/>
          <w:i w:val="0"/>
          <w:iCs w:val="0"/>
          <w:color w:val="auto"/>
        </w:rPr>
        <w:t xml:space="preserve"> Wells, 2005</w:t>
      </w:r>
      <w:r w:rsidRPr="3FE5CB80" w:rsidR="2F3788B2">
        <w:rPr>
          <w:rFonts w:ascii="Arial" w:hAnsi="Arial" w:eastAsia="Arial" w:cs="Arial"/>
          <w:b w:val="0"/>
          <w:bCs w:val="0"/>
          <w:i w:val="0"/>
          <w:iCs w:val="0"/>
          <w:color w:val="auto"/>
        </w:rPr>
        <w:t>).</w:t>
      </w:r>
      <w:r w:rsidRPr="3FE5CB80" w:rsidR="1EFFA91D">
        <w:rPr>
          <w:rFonts w:ascii="Arial" w:hAnsi="Arial" w:eastAsia="Arial" w:cs="Arial"/>
          <w:b w:val="0"/>
          <w:bCs w:val="0"/>
          <w:i w:val="0"/>
          <w:iCs w:val="0"/>
          <w:color w:val="auto"/>
        </w:rPr>
        <w:t xml:space="preserve"> </w:t>
      </w:r>
      <w:r w:rsidRPr="3FE5CB80" w:rsidR="08EB4449">
        <w:rPr>
          <w:rFonts w:ascii="Arial" w:hAnsi="Arial" w:eastAsia="Arial" w:cs="Arial"/>
          <w:b w:val="0"/>
          <w:bCs w:val="0"/>
          <w:i w:val="0"/>
          <w:iCs w:val="0"/>
          <w:color w:val="auto"/>
        </w:rPr>
        <w:t>T</w:t>
      </w:r>
      <w:r w:rsidRPr="3FE5CB80" w:rsidR="102C6BBA">
        <w:rPr>
          <w:rFonts w:ascii="Arial" w:hAnsi="Arial" w:eastAsia="Arial" w:cs="Arial"/>
          <w:b w:val="0"/>
          <w:bCs w:val="0"/>
          <w:i w:val="0"/>
          <w:iCs w:val="0"/>
          <w:color w:val="auto"/>
        </w:rPr>
        <w:t>he literature highlights these challen</w:t>
      </w:r>
      <w:r w:rsidRPr="3FE5CB80" w:rsidR="340627C6">
        <w:rPr>
          <w:rFonts w:ascii="Arial" w:hAnsi="Arial" w:eastAsia="Arial" w:cs="Arial"/>
          <w:b w:val="0"/>
          <w:bCs w:val="0"/>
          <w:i w:val="0"/>
          <w:iCs w:val="0"/>
          <w:color w:val="auto"/>
        </w:rPr>
        <w:t xml:space="preserve">ges and underscores the importance of a </w:t>
      </w:r>
      <w:r w:rsidRPr="3FE5CB80" w:rsidR="7404EE6F">
        <w:rPr>
          <w:rFonts w:ascii="Arial" w:hAnsi="Arial" w:eastAsia="Arial" w:cs="Arial"/>
          <w:b w:val="0"/>
          <w:bCs w:val="0"/>
          <w:i w:val="0"/>
          <w:iCs w:val="0"/>
          <w:color w:val="auto"/>
        </w:rPr>
        <w:t>comprehensive</w:t>
      </w:r>
      <w:r w:rsidRPr="3FE5CB80" w:rsidR="340627C6">
        <w:rPr>
          <w:rFonts w:ascii="Arial" w:hAnsi="Arial" w:eastAsia="Arial" w:cs="Arial"/>
          <w:b w:val="0"/>
          <w:bCs w:val="0"/>
          <w:i w:val="0"/>
          <w:iCs w:val="0"/>
          <w:color w:val="auto"/>
        </w:rPr>
        <w:t xml:space="preserve"> and individualized approach to </w:t>
      </w:r>
      <w:r w:rsidRPr="3FE5CB80" w:rsidR="19BF30C3">
        <w:rPr>
          <w:rFonts w:ascii="Arial" w:hAnsi="Arial" w:eastAsia="Arial" w:cs="Arial"/>
          <w:b w:val="0"/>
          <w:bCs w:val="0"/>
          <w:i w:val="0"/>
          <w:iCs w:val="0"/>
          <w:color w:val="auto"/>
        </w:rPr>
        <w:t>measurement. It is acknowledged that a restricted set of outcomes, especia</w:t>
      </w:r>
      <w:r w:rsidRPr="3FE5CB80" w:rsidR="5E467A36">
        <w:rPr>
          <w:rFonts w:ascii="Arial" w:hAnsi="Arial" w:eastAsia="Arial" w:cs="Arial"/>
          <w:b w:val="0"/>
          <w:bCs w:val="0"/>
          <w:i w:val="0"/>
          <w:iCs w:val="0"/>
          <w:color w:val="auto"/>
        </w:rPr>
        <w:t>lly if limited to symptom reduct</w:t>
      </w:r>
      <w:r w:rsidRPr="3FE5CB80" w:rsidR="10A264C2">
        <w:rPr>
          <w:rFonts w:ascii="Arial" w:hAnsi="Arial" w:eastAsia="Arial" w:cs="Arial"/>
          <w:b w:val="0"/>
          <w:bCs w:val="0"/>
          <w:i w:val="0"/>
          <w:iCs w:val="0"/>
          <w:color w:val="auto"/>
        </w:rPr>
        <w:t>ion, may not fully reflect the effectiveness of rehabilitation for OCD.</w:t>
      </w:r>
      <w:r w:rsidRPr="3FE5CB80" w:rsidR="22BB3262">
        <w:rPr>
          <w:rFonts w:ascii="Arial" w:hAnsi="Arial" w:eastAsia="Arial" w:cs="Arial"/>
          <w:b w:val="0"/>
          <w:bCs w:val="0"/>
          <w:i w:val="0"/>
          <w:iCs w:val="0"/>
          <w:color w:val="auto"/>
        </w:rPr>
        <w:t xml:space="preserve"> This critique aligns with the recovery overall- </w:t>
      </w:r>
      <w:r w:rsidRPr="3FE5CB80" w:rsidR="09602D6F">
        <w:rPr>
          <w:rFonts w:ascii="Arial" w:hAnsi="Arial" w:eastAsia="Arial" w:cs="Arial"/>
          <w:b w:val="0"/>
          <w:bCs w:val="0"/>
          <w:i w:val="0"/>
          <w:iCs w:val="0"/>
          <w:color w:val="auto"/>
        </w:rPr>
        <w:t>oriented</w:t>
      </w:r>
      <w:r w:rsidRPr="3FE5CB80" w:rsidR="67427BD5">
        <w:rPr>
          <w:rFonts w:ascii="Arial" w:hAnsi="Arial" w:eastAsia="Arial" w:cs="Arial"/>
          <w:b w:val="0"/>
          <w:bCs w:val="0"/>
          <w:i w:val="0"/>
          <w:iCs w:val="0"/>
          <w:color w:val="auto"/>
        </w:rPr>
        <w:t xml:space="preserve"> model of care, which emphasizes that the success of treatment should encompass improved overall well-be</w:t>
      </w:r>
      <w:r w:rsidRPr="3FE5CB80" w:rsidR="25E76107">
        <w:rPr>
          <w:rFonts w:ascii="Arial" w:hAnsi="Arial" w:eastAsia="Arial" w:cs="Arial"/>
          <w:b w:val="0"/>
          <w:bCs w:val="0"/>
          <w:i w:val="0"/>
          <w:iCs w:val="0"/>
          <w:color w:val="auto"/>
        </w:rPr>
        <w:t>ing, individual goals, and the prevention of relapse overtime.</w:t>
      </w:r>
    </w:p>
    <w:p w:rsidR="2004FCC5" w:rsidP="29C9A23D" w:rsidRDefault="2004FCC5" w14:paraId="309C4DBD" w14:textId="36A73F7C">
      <w:pPr>
        <w:pStyle w:val="Normal"/>
        <w:spacing w:line="360" w:lineRule="auto"/>
        <w:jc w:val="both"/>
        <w:rPr>
          <w:rFonts w:ascii="Arial" w:hAnsi="Arial" w:eastAsia="Arial" w:cs="Arial"/>
          <w:b w:val="0"/>
          <w:bCs w:val="0"/>
          <w:i w:val="0"/>
          <w:iCs w:val="0"/>
          <w:color w:val="auto"/>
        </w:rPr>
      </w:pPr>
      <w:r w:rsidRPr="29C9A23D" w:rsidR="2004FCC5">
        <w:rPr>
          <w:rFonts w:ascii="Arial" w:hAnsi="Arial" w:eastAsia="Arial" w:cs="Arial"/>
          <w:b w:val="0"/>
          <w:bCs w:val="0"/>
          <w:i w:val="0"/>
          <w:iCs w:val="0"/>
          <w:color w:val="auto"/>
        </w:rPr>
        <w:t xml:space="preserve">In summary, the measurement of rehabilitation for OCD is a complex process involving multiple </w:t>
      </w:r>
      <w:r w:rsidRPr="29C9A23D" w:rsidR="6AF2DC9C">
        <w:rPr>
          <w:rFonts w:ascii="Arial" w:hAnsi="Arial" w:eastAsia="Arial" w:cs="Arial"/>
          <w:b w:val="0"/>
          <w:bCs w:val="0"/>
          <w:i w:val="0"/>
          <w:iCs w:val="0"/>
          <w:color w:val="auto"/>
        </w:rPr>
        <w:t xml:space="preserve">outcomes, from symptom reduction to improve quality of life. While assessing the success </w:t>
      </w:r>
      <w:r w:rsidRPr="29C9A23D" w:rsidR="02839E03">
        <w:rPr>
          <w:rFonts w:ascii="Arial" w:hAnsi="Arial" w:eastAsia="Arial" w:cs="Arial"/>
          <w:b w:val="0"/>
          <w:bCs w:val="0"/>
          <w:i w:val="0"/>
          <w:iCs w:val="0"/>
          <w:color w:val="auto"/>
        </w:rPr>
        <w:t xml:space="preserve">of treatment is </w:t>
      </w:r>
      <w:r w:rsidRPr="29C9A23D" w:rsidR="265D5A0F">
        <w:rPr>
          <w:rFonts w:ascii="Arial" w:hAnsi="Arial" w:eastAsia="Arial" w:cs="Arial"/>
          <w:b w:val="0"/>
          <w:bCs w:val="0"/>
          <w:i w:val="0"/>
          <w:iCs w:val="0"/>
          <w:color w:val="auto"/>
        </w:rPr>
        <w:t>crucial</w:t>
      </w:r>
      <w:r w:rsidRPr="29C9A23D" w:rsidR="02839E03">
        <w:rPr>
          <w:rFonts w:ascii="Arial" w:hAnsi="Arial" w:eastAsia="Arial" w:cs="Arial"/>
          <w:b w:val="0"/>
          <w:bCs w:val="0"/>
          <w:i w:val="0"/>
          <w:iCs w:val="0"/>
          <w:color w:val="auto"/>
        </w:rPr>
        <w:t xml:space="preserve">, the field should address issues related to subjectivity, limited </w:t>
      </w:r>
      <w:r w:rsidRPr="29C9A23D" w:rsidR="507A77DF">
        <w:rPr>
          <w:rFonts w:ascii="Arial" w:hAnsi="Arial" w:eastAsia="Arial" w:cs="Arial"/>
          <w:b w:val="0"/>
          <w:bCs w:val="0"/>
          <w:i w:val="0"/>
          <w:iCs w:val="0"/>
          <w:color w:val="auto"/>
        </w:rPr>
        <w:t>outcomes, and</w:t>
      </w:r>
      <w:r w:rsidRPr="29C9A23D" w:rsidR="61D6109B">
        <w:rPr>
          <w:rFonts w:ascii="Arial" w:hAnsi="Arial" w:eastAsia="Arial" w:cs="Arial"/>
          <w:b w:val="0"/>
          <w:bCs w:val="0"/>
          <w:i w:val="0"/>
          <w:iCs w:val="0"/>
          <w:color w:val="auto"/>
        </w:rPr>
        <w:t xml:space="preserve"> focus on the short-term.</w:t>
      </w:r>
      <w:r w:rsidRPr="29C9A23D" w:rsidR="207AF5CD">
        <w:rPr>
          <w:rFonts w:ascii="Arial" w:hAnsi="Arial" w:eastAsia="Arial" w:cs="Arial"/>
          <w:b w:val="0"/>
          <w:bCs w:val="0"/>
          <w:i w:val="0"/>
          <w:iCs w:val="0"/>
          <w:color w:val="auto"/>
        </w:rPr>
        <w:t xml:space="preserve"> Taking a more comprehensive and individualized approach will enha</w:t>
      </w:r>
      <w:r w:rsidRPr="29C9A23D" w:rsidR="6B68D5A4">
        <w:rPr>
          <w:rFonts w:ascii="Arial" w:hAnsi="Arial" w:eastAsia="Arial" w:cs="Arial"/>
          <w:b w:val="0"/>
          <w:bCs w:val="0"/>
          <w:i w:val="0"/>
          <w:iCs w:val="0"/>
          <w:color w:val="auto"/>
        </w:rPr>
        <w:t xml:space="preserve">nce the accuracy and utility of rehabilitation </w:t>
      </w:r>
      <w:r w:rsidRPr="29C9A23D" w:rsidR="690C3625">
        <w:rPr>
          <w:rFonts w:ascii="Arial" w:hAnsi="Arial" w:eastAsia="Arial" w:cs="Arial"/>
          <w:b w:val="0"/>
          <w:bCs w:val="0"/>
          <w:i w:val="0"/>
          <w:iCs w:val="0"/>
          <w:color w:val="auto"/>
        </w:rPr>
        <w:t>measurement</w:t>
      </w:r>
      <w:r w:rsidRPr="29C9A23D" w:rsidR="6B68D5A4">
        <w:rPr>
          <w:rFonts w:ascii="Arial" w:hAnsi="Arial" w:eastAsia="Arial" w:cs="Arial"/>
          <w:b w:val="0"/>
          <w:bCs w:val="0"/>
          <w:i w:val="0"/>
          <w:iCs w:val="0"/>
          <w:color w:val="auto"/>
        </w:rPr>
        <w:t xml:space="preserve"> for individuals with O</w:t>
      </w:r>
      <w:r w:rsidRPr="29C9A23D" w:rsidR="7B7261F5">
        <w:rPr>
          <w:rFonts w:ascii="Arial" w:hAnsi="Arial" w:eastAsia="Arial" w:cs="Arial"/>
          <w:b w:val="0"/>
          <w:bCs w:val="0"/>
          <w:i w:val="0"/>
          <w:iCs w:val="0"/>
          <w:color w:val="auto"/>
        </w:rPr>
        <w:t>CD.</w:t>
      </w:r>
    </w:p>
    <w:p w:rsidR="29C9A23D" w:rsidP="29C9A23D" w:rsidRDefault="29C9A23D" w14:paraId="711B89DA" w14:textId="04685016">
      <w:pPr>
        <w:pStyle w:val="Normal"/>
        <w:spacing w:line="360" w:lineRule="auto"/>
        <w:jc w:val="both"/>
        <w:rPr>
          <w:rFonts w:ascii="Arial" w:hAnsi="Arial" w:eastAsia="Arial" w:cs="Arial"/>
          <w:b w:val="1"/>
          <w:bCs w:val="1"/>
          <w:i w:val="0"/>
          <w:iCs w:val="0"/>
          <w:color w:val="auto"/>
        </w:rPr>
      </w:pPr>
    </w:p>
    <w:p w:rsidR="2BFA9B62" w:rsidP="2BFA9B62" w:rsidRDefault="2BFA9B62" w14:paraId="6FA72155" w14:textId="5762FBF1">
      <w:pPr>
        <w:pStyle w:val="Normal"/>
        <w:spacing w:line="360" w:lineRule="auto"/>
        <w:jc w:val="both"/>
        <w:rPr>
          <w:rFonts w:ascii="Arial" w:hAnsi="Arial" w:eastAsia="Arial" w:cs="Arial"/>
          <w:b w:val="1"/>
          <w:bCs w:val="1"/>
          <w:i w:val="0"/>
          <w:iCs w:val="0"/>
          <w:color w:val="auto"/>
        </w:rPr>
      </w:pPr>
    </w:p>
    <w:p w:rsidR="2BFA9B62" w:rsidP="2BFA9B62" w:rsidRDefault="2BFA9B62" w14:paraId="5DE81463" w14:textId="6884E4DD">
      <w:pPr>
        <w:pStyle w:val="Normal"/>
        <w:spacing w:line="360" w:lineRule="auto"/>
        <w:jc w:val="both"/>
        <w:rPr>
          <w:rFonts w:ascii="Arial" w:hAnsi="Arial" w:eastAsia="Arial" w:cs="Arial"/>
          <w:b w:val="1"/>
          <w:bCs w:val="1"/>
          <w:i w:val="0"/>
          <w:iCs w:val="0"/>
          <w:color w:val="auto"/>
        </w:rPr>
      </w:pPr>
    </w:p>
    <w:p w:rsidR="2BFA9B62" w:rsidP="2BFA9B62" w:rsidRDefault="2BFA9B62" w14:paraId="50F98010" w14:textId="326AC1D0">
      <w:pPr>
        <w:pStyle w:val="Normal"/>
        <w:spacing w:line="360" w:lineRule="auto"/>
        <w:jc w:val="both"/>
        <w:rPr>
          <w:rFonts w:ascii="Arial" w:hAnsi="Arial" w:eastAsia="Arial" w:cs="Arial"/>
          <w:b w:val="1"/>
          <w:bCs w:val="1"/>
          <w:i w:val="0"/>
          <w:iCs w:val="0"/>
          <w:color w:val="auto"/>
        </w:rPr>
      </w:pPr>
    </w:p>
    <w:p w:rsidR="3C4CDBB9" w:rsidP="3FE5CB80" w:rsidRDefault="3C4CDBB9" w14:paraId="6BE7EC88" w14:textId="7E018A3D">
      <w:pPr>
        <w:pStyle w:val="Normal"/>
        <w:spacing w:line="360" w:lineRule="auto"/>
        <w:jc w:val="both"/>
        <w:rPr>
          <w:rFonts w:ascii="Arial" w:hAnsi="Arial" w:eastAsia="Arial" w:cs="Arial"/>
          <w:b w:val="0"/>
          <w:bCs w:val="0"/>
          <w:i w:val="0"/>
          <w:iCs w:val="0"/>
          <w:color w:val="auto"/>
        </w:rPr>
      </w:pPr>
      <w:r w:rsidRPr="3FE5CB80" w:rsidR="3C4CDBB9">
        <w:rPr>
          <w:rFonts w:ascii="Arial" w:hAnsi="Arial" w:eastAsia="Arial" w:cs="Arial"/>
          <w:b w:val="1"/>
          <w:bCs w:val="1"/>
          <w:i w:val="0"/>
          <w:iCs w:val="0"/>
          <w:color w:val="auto"/>
        </w:rPr>
        <w:t>RECOMMENDATION FOR FUTURE PRACTICE REGARDING OCD</w:t>
      </w:r>
    </w:p>
    <w:p w:rsidR="2535D6B3" w:rsidP="21F36469" w:rsidRDefault="2535D6B3" w14:paraId="31AAE9BD" w14:textId="242D302E">
      <w:pPr>
        <w:pStyle w:val="Normal"/>
        <w:spacing w:line="360" w:lineRule="auto"/>
        <w:jc w:val="both"/>
        <w:rPr>
          <w:rFonts w:ascii="Arial" w:hAnsi="Arial" w:eastAsia="Arial" w:cs="Arial"/>
          <w:b w:val="0"/>
          <w:bCs w:val="0"/>
          <w:i w:val="0"/>
          <w:iCs w:val="0"/>
          <w:color w:val="auto"/>
        </w:rPr>
      </w:pPr>
      <w:r w:rsidRPr="21F36469" w:rsidR="3C4CDBB9">
        <w:rPr>
          <w:rFonts w:ascii="Arial" w:hAnsi="Arial" w:eastAsia="Arial" w:cs="Arial"/>
          <w:b w:val="0"/>
          <w:bCs w:val="0"/>
          <w:i w:val="0"/>
          <w:iCs w:val="0"/>
          <w:color w:val="auto"/>
        </w:rPr>
        <w:t xml:space="preserve">Improving the quality of life and outcomes for service users with </w:t>
      </w:r>
      <w:r w:rsidRPr="21F36469" w:rsidR="7A60FD2B">
        <w:rPr>
          <w:rFonts w:ascii="Arial" w:hAnsi="Arial" w:eastAsia="Arial" w:cs="Arial"/>
          <w:b w:val="0"/>
          <w:bCs w:val="0"/>
          <w:i w:val="0"/>
          <w:iCs w:val="0"/>
          <w:color w:val="auto"/>
        </w:rPr>
        <w:t>obsessive compulsive disorder</w:t>
      </w:r>
      <w:r w:rsidRPr="21F36469" w:rsidR="3C4CDBB9">
        <w:rPr>
          <w:rFonts w:ascii="Arial" w:hAnsi="Arial" w:eastAsia="Arial" w:cs="Arial"/>
          <w:b w:val="0"/>
          <w:bCs w:val="0"/>
          <w:i w:val="0"/>
          <w:iCs w:val="0"/>
          <w:color w:val="auto"/>
        </w:rPr>
        <w:t xml:space="preserve"> </w:t>
      </w:r>
      <w:r w:rsidRPr="21F36469" w:rsidR="04F06407">
        <w:rPr>
          <w:rFonts w:ascii="Arial" w:hAnsi="Arial" w:eastAsia="Arial" w:cs="Arial"/>
          <w:b w:val="0"/>
          <w:bCs w:val="0"/>
          <w:i w:val="0"/>
          <w:iCs w:val="0"/>
          <w:color w:val="auto"/>
        </w:rPr>
        <w:t>(OCD)</w:t>
      </w:r>
      <w:r w:rsidRPr="21F36469" w:rsidR="09531539">
        <w:rPr>
          <w:rFonts w:ascii="Arial" w:hAnsi="Arial" w:eastAsia="Arial" w:cs="Arial"/>
          <w:b w:val="0"/>
          <w:bCs w:val="0"/>
          <w:i w:val="0"/>
          <w:iCs w:val="0"/>
          <w:color w:val="auto"/>
        </w:rPr>
        <w:t xml:space="preserve"> require a multi-faceted approach</w:t>
      </w:r>
      <w:r w:rsidRPr="21F36469" w:rsidR="11F1BE92">
        <w:rPr>
          <w:rFonts w:ascii="Arial" w:hAnsi="Arial" w:eastAsia="Arial" w:cs="Arial"/>
          <w:b w:val="0"/>
          <w:bCs w:val="0"/>
          <w:i w:val="0"/>
          <w:iCs w:val="0"/>
          <w:color w:val="auto"/>
        </w:rPr>
        <w:t>. While current treatments and provisions have come a long way, there is still room for en</w:t>
      </w:r>
      <w:r w:rsidRPr="21F36469" w:rsidR="7144312A">
        <w:rPr>
          <w:rFonts w:ascii="Arial" w:hAnsi="Arial" w:eastAsia="Arial" w:cs="Arial"/>
          <w:b w:val="0"/>
          <w:bCs w:val="0"/>
          <w:i w:val="0"/>
          <w:iCs w:val="0"/>
          <w:color w:val="auto"/>
        </w:rPr>
        <w:t xml:space="preserve">hancements. The following </w:t>
      </w:r>
      <w:r w:rsidRPr="21F36469" w:rsidR="4DE06E26">
        <w:rPr>
          <w:rFonts w:ascii="Arial" w:hAnsi="Arial" w:eastAsia="Arial" w:cs="Arial"/>
          <w:b w:val="0"/>
          <w:bCs w:val="0"/>
          <w:i w:val="0"/>
          <w:iCs w:val="0"/>
          <w:color w:val="auto"/>
        </w:rPr>
        <w:t>recommendations</w:t>
      </w:r>
      <w:r w:rsidRPr="21F36469" w:rsidR="7144312A">
        <w:rPr>
          <w:rFonts w:ascii="Arial" w:hAnsi="Arial" w:eastAsia="Arial" w:cs="Arial"/>
          <w:b w:val="0"/>
          <w:bCs w:val="0"/>
          <w:i w:val="0"/>
          <w:iCs w:val="0"/>
          <w:color w:val="auto"/>
        </w:rPr>
        <w:t xml:space="preserve"> encompass aspects of treatment, support</w:t>
      </w:r>
      <w:r w:rsidRPr="21F36469" w:rsidR="634634CD">
        <w:rPr>
          <w:rFonts w:ascii="Arial" w:hAnsi="Arial" w:eastAsia="Arial" w:cs="Arial"/>
          <w:b w:val="0"/>
          <w:bCs w:val="0"/>
          <w:i w:val="0"/>
          <w:iCs w:val="0"/>
          <w:color w:val="auto"/>
        </w:rPr>
        <w:t>, and future developments in the field.</w:t>
      </w:r>
      <w:r w:rsidRPr="21F36469" w:rsidR="3946A020">
        <w:rPr>
          <w:rFonts w:ascii="Arial" w:hAnsi="Arial" w:eastAsia="Arial" w:cs="Arial"/>
          <w:b w:val="0"/>
          <w:bCs w:val="0"/>
          <w:i w:val="0"/>
          <w:iCs w:val="0"/>
          <w:color w:val="auto"/>
        </w:rPr>
        <w:t xml:space="preserve"> </w:t>
      </w:r>
      <w:r w:rsidRPr="21F36469" w:rsidR="115AB60D">
        <w:rPr>
          <w:rFonts w:ascii="Arial" w:hAnsi="Arial" w:eastAsia="Arial" w:cs="Arial"/>
          <w:b w:val="0"/>
          <w:bCs w:val="0"/>
          <w:i w:val="0"/>
          <w:iCs w:val="0"/>
          <w:color w:val="auto"/>
        </w:rPr>
        <w:t>Address the issues of</w:t>
      </w:r>
      <w:r w:rsidRPr="21F36469" w:rsidR="499904DA">
        <w:rPr>
          <w:rFonts w:ascii="Arial" w:hAnsi="Arial" w:eastAsia="Arial" w:cs="Arial"/>
          <w:b w:val="0"/>
          <w:bCs w:val="0"/>
          <w:i w:val="0"/>
          <w:iCs w:val="0"/>
          <w:color w:val="auto"/>
        </w:rPr>
        <w:t xml:space="preserve"> long waiting times for </w:t>
      </w:r>
      <w:r w:rsidRPr="21F36469" w:rsidR="3B9B087D">
        <w:rPr>
          <w:rFonts w:ascii="Arial" w:hAnsi="Arial" w:eastAsia="Arial" w:cs="Arial"/>
          <w:b w:val="0"/>
          <w:bCs w:val="0"/>
          <w:i w:val="0"/>
          <w:iCs w:val="0"/>
          <w:color w:val="auto"/>
        </w:rPr>
        <w:t>C</w:t>
      </w:r>
      <w:r w:rsidRPr="21F36469" w:rsidR="499904DA">
        <w:rPr>
          <w:rFonts w:ascii="Arial" w:hAnsi="Arial" w:eastAsia="Arial" w:cs="Arial"/>
          <w:b w:val="0"/>
          <w:bCs w:val="0"/>
          <w:i w:val="0"/>
          <w:iCs w:val="0"/>
          <w:color w:val="auto"/>
        </w:rPr>
        <w:t>ognitive-</w:t>
      </w:r>
      <w:r w:rsidRPr="21F36469" w:rsidR="4BD64FBB">
        <w:rPr>
          <w:rFonts w:ascii="Arial" w:hAnsi="Arial" w:eastAsia="Arial" w:cs="Arial"/>
          <w:b w:val="0"/>
          <w:bCs w:val="0"/>
          <w:i w:val="0"/>
          <w:iCs w:val="0"/>
          <w:color w:val="auto"/>
        </w:rPr>
        <w:t>Behavorial</w:t>
      </w:r>
      <w:r w:rsidRPr="21F36469" w:rsidR="499904DA">
        <w:rPr>
          <w:rFonts w:ascii="Arial" w:hAnsi="Arial" w:eastAsia="Arial" w:cs="Arial"/>
          <w:b w:val="0"/>
          <w:bCs w:val="0"/>
          <w:i w:val="0"/>
          <w:iCs w:val="0"/>
          <w:color w:val="auto"/>
        </w:rPr>
        <w:t xml:space="preserve"> Therap</w:t>
      </w:r>
      <w:r w:rsidRPr="21F36469" w:rsidR="6BD34C6F">
        <w:rPr>
          <w:rFonts w:ascii="Arial" w:hAnsi="Arial" w:eastAsia="Arial" w:cs="Arial"/>
          <w:b w:val="0"/>
          <w:bCs w:val="0"/>
          <w:i w:val="0"/>
          <w:iCs w:val="0"/>
          <w:color w:val="auto"/>
        </w:rPr>
        <w:t>y</w:t>
      </w:r>
      <w:r w:rsidRPr="21F36469" w:rsidR="17C9BCB9">
        <w:rPr>
          <w:rFonts w:ascii="Arial" w:hAnsi="Arial" w:eastAsia="Arial" w:cs="Arial"/>
          <w:b w:val="0"/>
          <w:bCs w:val="0"/>
          <w:i w:val="0"/>
          <w:iCs w:val="0"/>
          <w:color w:val="auto"/>
        </w:rPr>
        <w:t xml:space="preserve"> (GBT) and other evidence-based trea</w:t>
      </w:r>
      <w:r w:rsidRPr="21F36469" w:rsidR="0688E855">
        <w:rPr>
          <w:rFonts w:ascii="Arial" w:hAnsi="Arial" w:eastAsia="Arial" w:cs="Arial"/>
          <w:b w:val="0"/>
          <w:bCs w:val="0"/>
          <w:i w:val="0"/>
          <w:iCs w:val="0"/>
          <w:color w:val="auto"/>
        </w:rPr>
        <w:t>tments. Increased funding and resources for menta</w:t>
      </w:r>
      <w:r w:rsidRPr="21F36469" w:rsidR="263541D6">
        <w:rPr>
          <w:rFonts w:ascii="Arial" w:hAnsi="Arial" w:eastAsia="Arial" w:cs="Arial"/>
          <w:b w:val="0"/>
          <w:bCs w:val="0"/>
          <w:i w:val="0"/>
          <w:iCs w:val="0"/>
          <w:color w:val="auto"/>
        </w:rPr>
        <w:t>l health services can help reduce these waiting lists, en</w:t>
      </w:r>
      <w:r w:rsidRPr="21F36469" w:rsidR="18374579">
        <w:rPr>
          <w:rFonts w:ascii="Arial" w:hAnsi="Arial" w:eastAsia="Arial" w:cs="Arial"/>
          <w:b w:val="0"/>
          <w:bCs w:val="0"/>
          <w:i w:val="0"/>
          <w:iCs w:val="0"/>
          <w:color w:val="auto"/>
        </w:rPr>
        <w:t xml:space="preserve">suring that individuals receive </w:t>
      </w:r>
      <w:r w:rsidRPr="21F36469" w:rsidR="18374579">
        <w:rPr>
          <w:rFonts w:ascii="Arial" w:hAnsi="Arial" w:eastAsia="Arial" w:cs="Arial"/>
          <w:b w:val="0"/>
          <w:bCs w:val="0"/>
          <w:i w:val="0"/>
          <w:iCs w:val="0"/>
          <w:color w:val="auto"/>
        </w:rPr>
        <w:t>timely</w:t>
      </w:r>
      <w:r w:rsidRPr="21F36469" w:rsidR="18374579">
        <w:rPr>
          <w:rFonts w:ascii="Arial" w:hAnsi="Arial" w:eastAsia="Arial" w:cs="Arial"/>
          <w:b w:val="0"/>
          <w:bCs w:val="0"/>
          <w:i w:val="0"/>
          <w:iCs w:val="0"/>
          <w:color w:val="auto"/>
        </w:rPr>
        <w:t xml:space="preserve"> intervention.</w:t>
      </w:r>
      <w:r w:rsidRPr="21F36469" w:rsidR="33D12DAE">
        <w:rPr>
          <w:rFonts w:ascii="Arial" w:hAnsi="Arial" w:eastAsia="Arial" w:cs="Arial"/>
          <w:b w:val="0"/>
          <w:bCs w:val="0"/>
          <w:i w:val="0"/>
          <w:iCs w:val="0"/>
          <w:color w:val="auto"/>
        </w:rPr>
        <w:t xml:space="preserve"> </w:t>
      </w:r>
      <w:r w:rsidRPr="21F36469" w:rsidR="2535D6B3">
        <w:rPr>
          <w:rFonts w:ascii="Arial" w:hAnsi="Arial" w:eastAsia="Arial" w:cs="Arial"/>
          <w:b w:val="0"/>
          <w:bCs w:val="0"/>
          <w:i w:val="0"/>
          <w:iCs w:val="0"/>
          <w:color w:val="auto"/>
        </w:rPr>
        <w:t xml:space="preserve">Telehealth and digital CBT </w:t>
      </w:r>
      <w:r w:rsidRPr="21F36469" w:rsidR="2B9C6D17">
        <w:rPr>
          <w:rFonts w:ascii="Arial" w:hAnsi="Arial" w:eastAsia="Arial" w:cs="Arial"/>
          <w:b w:val="0"/>
          <w:bCs w:val="0"/>
          <w:i w:val="0"/>
          <w:iCs w:val="0"/>
          <w:color w:val="auto"/>
        </w:rPr>
        <w:t xml:space="preserve">platform can </w:t>
      </w:r>
      <w:r w:rsidRPr="21F36469" w:rsidR="6A415248">
        <w:rPr>
          <w:rFonts w:ascii="Arial" w:hAnsi="Arial" w:eastAsia="Arial" w:cs="Arial"/>
          <w:b w:val="0"/>
          <w:bCs w:val="0"/>
          <w:i w:val="0"/>
          <w:iCs w:val="0"/>
          <w:color w:val="auto"/>
        </w:rPr>
        <w:t>expand</w:t>
      </w:r>
      <w:r w:rsidRPr="21F36469" w:rsidR="2B9C6D17">
        <w:rPr>
          <w:rFonts w:ascii="Arial" w:hAnsi="Arial" w:eastAsia="Arial" w:cs="Arial"/>
          <w:b w:val="0"/>
          <w:bCs w:val="0"/>
          <w:i w:val="0"/>
          <w:iCs w:val="0"/>
          <w:color w:val="auto"/>
        </w:rPr>
        <w:t xml:space="preserve"> access</w:t>
      </w:r>
      <w:r w:rsidRPr="21F36469" w:rsidR="4993C4E1">
        <w:rPr>
          <w:rFonts w:ascii="Arial" w:hAnsi="Arial" w:eastAsia="Arial" w:cs="Arial"/>
          <w:b w:val="0"/>
          <w:bCs w:val="0"/>
          <w:i w:val="0"/>
          <w:iCs w:val="0"/>
          <w:color w:val="auto"/>
        </w:rPr>
        <w:t xml:space="preserve">, especially for </w:t>
      </w:r>
      <w:r w:rsidRPr="21F36469" w:rsidR="2A565BAC">
        <w:rPr>
          <w:rFonts w:ascii="Arial" w:hAnsi="Arial" w:eastAsia="Arial" w:cs="Arial"/>
          <w:b w:val="0"/>
          <w:bCs w:val="0"/>
          <w:i w:val="0"/>
          <w:iCs w:val="0"/>
          <w:color w:val="auto"/>
        </w:rPr>
        <w:t>Individuals</w:t>
      </w:r>
      <w:r w:rsidRPr="21F36469" w:rsidR="4993C4E1">
        <w:rPr>
          <w:rFonts w:ascii="Arial" w:hAnsi="Arial" w:eastAsia="Arial" w:cs="Arial"/>
          <w:b w:val="0"/>
          <w:bCs w:val="0"/>
          <w:i w:val="0"/>
          <w:iCs w:val="0"/>
          <w:color w:val="auto"/>
        </w:rPr>
        <w:t xml:space="preserve"> in remote areas. Future practice shou</w:t>
      </w:r>
      <w:r w:rsidRPr="21F36469" w:rsidR="28E6377A">
        <w:rPr>
          <w:rFonts w:ascii="Arial" w:hAnsi="Arial" w:eastAsia="Arial" w:cs="Arial"/>
          <w:b w:val="0"/>
          <w:bCs w:val="0"/>
          <w:i w:val="0"/>
          <w:iCs w:val="0"/>
          <w:color w:val="auto"/>
        </w:rPr>
        <w:t>ld encourage and fund these access</w:t>
      </w:r>
      <w:r w:rsidRPr="21F36469" w:rsidR="4076F8E0">
        <w:rPr>
          <w:rFonts w:ascii="Arial" w:hAnsi="Arial" w:eastAsia="Arial" w:cs="Arial"/>
          <w:b w:val="0"/>
          <w:bCs w:val="0"/>
          <w:i w:val="0"/>
          <w:iCs w:val="0"/>
          <w:color w:val="auto"/>
        </w:rPr>
        <w:t>ible modes of treatment.</w:t>
      </w:r>
    </w:p>
    <w:p w:rsidR="372F2AD8" w:rsidP="3FE5CB80" w:rsidRDefault="372F2AD8" w14:paraId="6564D940" w14:textId="54A58647">
      <w:pPr>
        <w:pStyle w:val="Normal"/>
        <w:spacing w:line="360" w:lineRule="auto"/>
        <w:jc w:val="both"/>
        <w:rPr>
          <w:rFonts w:ascii="Arial" w:hAnsi="Arial" w:eastAsia="Arial" w:cs="Arial"/>
          <w:b w:val="0"/>
          <w:bCs w:val="0"/>
          <w:i w:val="0"/>
          <w:iCs w:val="0"/>
          <w:color w:val="auto"/>
        </w:rPr>
      </w:pPr>
      <w:r w:rsidRPr="3FE5CB80" w:rsidR="59F42D87">
        <w:rPr>
          <w:rFonts w:ascii="Arial" w:hAnsi="Arial" w:eastAsia="Arial" w:cs="Arial"/>
          <w:b w:val="0"/>
          <w:bCs w:val="0"/>
          <w:i w:val="0"/>
          <w:iCs w:val="0"/>
          <w:color w:val="auto"/>
        </w:rPr>
        <w:t xml:space="preserve"> </w:t>
      </w:r>
      <w:r w:rsidRPr="3FE5CB80" w:rsidR="0284ADE5">
        <w:rPr>
          <w:rFonts w:ascii="Arial" w:hAnsi="Arial" w:eastAsia="Arial" w:cs="Arial"/>
          <w:b w:val="0"/>
          <w:bCs w:val="0"/>
          <w:i w:val="0"/>
          <w:iCs w:val="0"/>
          <w:color w:val="auto"/>
        </w:rPr>
        <w:t>F</w:t>
      </w:r>
      <w:r w:rsidRPr="3FE5CB80" w:rsidR="7794C9A8">
        <w:rPr>
          <w:rFonts w:ascii="Arial" w:hAnsi="Arial" w:eastAsia="Arial" w:cs="Arial"/>
          <w:b w:val="0"/>
          <w:bCs w:val="0"/>
          <w:i w:val="0"/>
          <w:iCs w:val="0"/>
          <w:color w:val="auto"/>
        </w:rPr>
        <w:t>uture practice</w:t>
      </w:r>
      <w:r w:rsidRPr="3FE5CB80" w:rsidR="5E6E50AA">
        <w:rPr>
          <w:rFonts w:ascii="Arial" w:hAnsi="Arial" w:eastAsia="Arial" w:cs="Arial"/>
          <w:b w:val="0"/>
          <w:bCs w:val="0"/>
          <w:i w:val="0"/>
          <w:iCs w:val="0"/>
          <w:color w:val="auto"/>
        </w:rPr>
        <w:t xml:space="preserve"> should emphasize holistic care that considers the overall wellbeing of the service</w:t>
      </w:r>
      <w:r w:rsidRPr="3FE5CB80" w:rsidR="4A09BDE9">
        <w:rPr>
          <w:rFonts w:ascii="Arial" w:hAnsi="Arial" w:eastAsia="Arial" w:cs="Arial"/>
          <w:b w:val="0"/>
          <w:bCs w:val="0"/>
          <w:i w:val="0"/>
          <w:iCs w:val="0"/>
          <w:color w:val="auto"/>
        </w:rPr>
        <w:t xml:space="preserve"> users. This includes addressing comorbid conditions, </w:t>
      </w:r>
      <w:r w:rsidRPr="3FE5CB80" w:rsidR="1648C9F6">
        <w:rPr>
          <w:rFonts w:ascii="Arial" w:hAnsi="Arial" w:eastAsia="Arial" w:cs="Arial"/>
          <w:b w:val="0"/>
          <w:bCs w:val="0"/>
          <w:i w:val="0"/>
          <w:iCs w:val="0"/>
          <w:color w:val="auto"/>
        </w:rPr>
        <w:t>promoting</w:t>
      </w:r>
      <w:r w:rsidRPr="3FE5CB80" w:rsidR="4A09BDE9">
        <w:rPr>
          <w:rFonts w:ascii="Arial" w:hAnsi="Arial" w:eastAsia="Arial" w:cs="Arial"/>
          <w:b w:val="0"/>
          <w:bCs w:val="0"/>
          <w:i w:val="0"/>
          <w:iCs w:val="0"/>
          <w:color w:val="auto"/>
        </w:rPr>
        <w:t xml:space="preserve"> physical heal</w:t>
      </w:r>
      <w:r w:rsidRPr="3FE5CB80" w:rsidR="14F79DC1">
        <w:rPr>
          <w:rFonts w:ascii="Arial" w:hAnsi="Arial" w:eastAsia="Arial" w:cs="Arial"/>
          <w:b w:val="0"/>
          <w:bCs w:val="0"/>
          <w:i w:val="0"/>
          <w:iCs w:val="0"/>
          <w:color w:val="auto"/>
        </w:rPr>
        <w:t>th, and providing psychoeducation for both</w:t>
      </w:r>
      <w:r w:rsidRPr="3FE5CB80" w:rsidR="0F15397F">
        <w:rPr>
          <w:rFonts w:ascii="Arial" w:hAnsi="Arial" w:eastAsia="Arial" w:cs="Arial"/>
          <w:b w:val="0"/>
          <w:bCs w:val="0"/>
          <w:i w:val="0"/>
          <w:iCs w:val="0"/>
          <w:color w:val="auto"/>
        </w:rPr>
        <w:t xml:space="preserve"> individuals with OCD and their families.</w:t>
      </w:r>
      <w:r w:rsidRPr="3FE5CB80" w:rsidR="2F7B35F2">
        <w:rPr>
          <w:rFonts w:ascii="Arial" w:hAnsi="Arial" w:eastAsia="Arial" w:cs="Arial"/>
          <w:b w:val="0"/>
          <w:bCs w:val="0"/>
          <w:i w:val="0"/>
          <w:iCs w:val="0"/>
          <w:color w:val="auto"/>
        </w:rPr>
        <w:t xml:space="preserve"> It is also important to c</w:t>
      </w:r>
      <w:r w:rsidRPr="3FE5CB80" w:rsidR="0F15397F">
        <w:rPr>
          <w:rFonts w:ascii="Arial" w:hAnsi="Arial" w:eastAsia="Arial" w:cs="Arial"/>
          <w:b w:val="0"/>
          <w:bCs w:val="0"/>
          <w:i w:val="0"/>
          <w:iCs w:val="0"/>
          <w:color w:val="auto"/>
        </w:rPr>
        <w:t>ustomize</w:t>
      </w:r>
      <w:r w:rsidRPr="3FE5CB80" w:rsidR="773CE724">
        <w:rPr>
          <w:rFonts w:ascii="Arial" w:hAnsi="Arial" w:eastAsia="Arial" w:cs="Arial"/>
          <w:b w:val="0"/>
          <w:bCs w:val="0"/>
          <w:i w:val="0"/>
          <w:iCs w:val="0"/>
          <w:color w:val="auto"/>
        </w:rPr>
        <w:t xml:space="preserve"> and tailor</w:t>
      </w:r>
      <w:r w:rsidRPr="3FE5CB80" w:rsidR="0F15397F">
        <w:rPr>
          <w:rFonts w:ascii="Arial" w:hAnsi="Arial" w:eastAsia="Arial" w:cs="Arial"/>
          <w:b w:val="0"/>
          <w:bCs w:val="0"/>
          <w:i w:val="0"/>
          <w:iCs w:val="0"/>
          <w:color w:val="auto"/>
        </w:rPr>
        <w:t xml:space="preserve"> treatment plan to individual needs conside</w:t>
      </w:r>
      <w:r w:rsidRPr="3FE5CB80" w:rsidR="0C5F03E2">
        <w:rPr>
          <w:rFonts w:ascii="Arial" w:hAnsi="Arial" w:eastAsia="Arial" w:cs="Arial"/>
          <w:b w:val="0"/>
          <w:bCs w:val="0"/>
          <w:i w:val="0"/>
          <w:iCs w:val="0"/>
          <w:color w:val="auto"/>
        </w:rPr>
        <w:t>ring the heterogeneity of OCD presentations. This approach acknowle</w:t>
      </w:r>
      <w:r w:rsidRPr="3FE5CB80" w:rsidR="449D52AF">
        <w:rPr>
          <w:rFonts w:ascii="Arial" w:hAnsi="Arial" w:eastAsia="Arial" w:cs="Arial"/>
          <w:b w:val="0"/>
          <w:bCs w:val="0"/>
          <w:i w:val="0"/>
          <w:iCs w:val="0"/>
          <w:color w:val="auto"/>
        </w:rPr>
        <w:t xml:space="preserve">dges the OCD </w:t>
      </w:r>
      <w:r w:rsidRPr="3FE5CB80" w:rsidR="7BC63F48">
        <w:rPr>
          <w:rFonts w:ascii="Arial" w:hAnsi="Arial" w:eastAsia="Arial" w:cs="Arial"/>
          <w:b w:val="0"/>
          <w:bCs w:val="0"/>
          <w:i w:val="0"/>
          <w:iCs w:val="0"/>
          <w:color w:val="auto"/>
        </w:rPr>
        <w:t>symptoms,</w:t>
      </w:r>
      <w:r w:rsidRPr="3FE5CB80" w:rsidR="449D52AF">
        <w:rPr>
          <w:rFonts w:ascii="Arial" w:hAnsi="Arial" w:eastAsia="Arial" w:cs="Arial"/>
          <w:b w:val="0"/>
          <w:bCs w:val="0"/>
          <w:i w:val="0"/>
          <w:iCs w:val="0"/>
          <w:color w:val="auto"/>
        </w:rPr>
        <w:t xml:space="preserve"> and their impact can vary widely among service users.</w:t>
      </w:r>
      <w:r w:rsidRPr="3FE5CB80" w:rsidR="2ED4AC48">
        <w:rPr>
          <w:rFonts w:ascii="Arial" w:hAnsi="Arial" w:eastAsia="Arial" w:cs="Arial"/>
          <w:b w:val="0"/>
          <w:bCs w:val="0"/>
          <w:i w:val="0"/>
          <w:iCs w:val="0"/>
          <w:color w:val="auto"/>
        </w:rPr>
        <w:t xml:space="preserve"> </w:t>
      </w:r>
      <w:r w:rsidRPr="3FE5CB80" w:rsidR="1D91A6FC">
        <w:rPr>
          <w:rFonts w:ascii="Arial" w:hAnsi="Arial" w:eastAsia="Arial" w:cs="Arial"/>
          <w:b w:val="0"/>
          <w:bCs w:val="0"/>
          <w:i w:val="0"/>
          <w:iCs w:val="0"/>
          <w:color w:val="auto"/>
        </w:rPr>
        <w:t xml:space="preserve">It may also be worth considering </w:t>
      </w:r>
      <w:r w:rsidRPr="3FE5CB80" w:rsidR="0DD97991">
        <w:rPr>
          <w:rFonts w:ascii="Arial" w:hAnsi="Arial" w:eastAsia="Arial" w:cs="Arial"/>
          <w:b w:val="0"/>
          <w:bCs w:val="0"/>
          <w:i w:val="0"/>
          <w:iCs w:val="0"/>
          <w:color w:val="auto"/>
        </w:rPr>
        <w:t xml:space="preserve">combining different treatment modalities. </w:t>
      </w:r>
      <w:r w:rsidRPr="3FE5CB80" w:rsidR="674987E7">
        <w:rPr>
          <w:rFonts w:ascii="Arial" w:hAnsi="Arial" w:eastAsia="Arial" w:cs="Arial"/>
          <w:b w:val="0"/>
          <w:bCs w:val="0"/>
          <w:i w:val="0"/>
          <w:iCs w:val="0"/>
          <w:color w:val="auto"/>
        </w:rPr>
        <w:t>Integrating</w:t>
      </w:r>
      <w:r w:rsidRPr="3FE5CB80" w:rsidR="0DD97991">
        <w:rPr>
          <w:rFonts w:ascii="Arial" w:hAnsi="Arial" w:eastAsia="Arial" w:cs="Arial"/>
          <w:b w:val="0"/>
          <w:bCs w:val="0"/>
          <w:i w:val="0"/>
          <w:iCs w:val="0"/>
          <w:color w:val="auto"/>
        </w:rPr>
        <w:t xml:space="preserve"> medica</w:t>
      </w:r>
      <w:r w:rsidRPr="3FE5CB80" w:rsidR="3AB1E82B">
        <w:rPr>
          <w:rFonts w:ascii="Arial" w:hAnsi="Arial" w:eastAsia="Arial" w:cs="Arial"/>
          <w:b w:val="0"/>
          <w:bCs w:val="0"/>
          <w:i w:val="0"/>
          <w:iCs w:val="0"/>
          <w:color w:val="auto"/>
        </w:rPr>
        <w:t>tion,</w:t>
      </w:r>
      <w:r w:rsidRPr="3FE5CB80" w:rsidR="7B4FEF5B">
        <w:rPr>
          <w:rFonts w:ascii="Arial" w:hAnsi="Arial" w:eastAsia="Arial" w:cs="Arial"/>
          <w:b w:val="0"/>
          <w:bCs w:val="0"/>
          <w:i w:val="0"/>
          <w:iCs w:val="0"/>
          <w:color w:val="auto"/>
        </w:rPr>
        <w:t xml:space="preserve"> GBT and deep brain stimulation, when necessary, can improve treatment ou</w:t>
      </w:r>
      <w:r w:rsidRPr="3FE5CB80" w:rsidR="0B2343F4">
        <w:rPr>
          <w:rFonts w:ascii="Arial" w:hAnsi="Arial" w:eastAsia="Arial" w:cs="Arial"/>
          <w:b w:val="0"/>
          <w:bCs w:val="0"/>
          <w:i w:val="0"/>
          <w:iCs w:val="0"/>
          <w:color w:val="auto"/>
        </w:rPr>
        <w:t>tcomes for specific service users.</w:t>
      </w:r>
      <w:r w:rsidRPr="3FE5CB80" w:rsidR="44BD6C09">
        <w:rPr>
          <w:rFonts w:ascii="Arial" w:hAnsi="Arial" w:eastAsia="Arial" w:cs="Arial"/>
          <w:b w:val="0"/>
          <w:bCs w:val="0"/>
          <w:i w:val="0"/>
          <w:iCs w:val="0"/>
          <w:color w:val="auto"/>
        </w:rPr>
        <w:t xml:space="preserve"> </w:t>
      </w:r>
    </w:p>
    <w:p w:rsidR="372F2AD8" w:rsidP="3FE5CB80" w:rsidRDefault="372F2AD8" w14:paraId="31163443" w14:textId="199BDF3D">
      <w:pPr>
        <w:pStyle w:val="Normal"/>
        <w:spacing w:line="360" w:lineRule="auto"/>
        <w:jc w:val="both"/>
        <w:rPr>
          <w:rFonts w:ascii="Arial" w:hAnsi="Arial" w:eastAsia="Arial" w:cs="Arial"/>
          <w:b w:val="0"/>
          <w:bCs w:val="0"/>
          <w:i w:val="0"/>
          <w:iCs w:val="0"/>
          <w:color w:val="auto"/>
        </w:rPr>
      </w:pPr>
      <w:r w:rsidRPr="3FE5CB80" w:rsidR="3B1305BE">
        <w:rPr>
          <w:rFonts w:ascii="Arial" w:hAnsi="Arial" w:eastAsia="Arial" w:cs="Arial"/>
          <w:b w:val="0"/>
          <w:bCs w:val="0"/>
          <w:i w:val="0"/>
          <w:iCs w:val="0"/>
          <w:color w:val="auto"/>
        </w:rPr>
        <w:t>E</w:t>
      </w:r>
      <w:r w:rsidRPr="3FE5CB80" w:rsidR="44BD6C09">
        <w:rPr>
          <w:rFonts w:ascii="Arial" w:hAnsi="Arial" w:eastAsia="Arial" w:cs="Arial"/>
          <w:b w:val="0"/>
          <w:bCs w:val="0"/>
          <w:i w:val="0"/>
          <w:iCs w:val="0"/>
          <w:color w:val="auto"/>
        </w:rPr>
        <w:t>ncourage</w:t>
      </w:r>
      <w:r w:rsidRPr="3FE5CB80" w:rsidR="44BD6C09">
        <w:rPr>
          <w:rFonts w:ascii="Arial" w:hAnsi="Arial" w:eastAsia="Arial" w:cs="Arial"/>
          <w:b w:val="1"/>
          <w:bCs w:val="1"/>
          <w:i w:val="0"/>
          <w:iCs w:val="0"/>
          <w:color w:val="auto"/>
        </w:rPr>
        <w:t xml:space="preserve"> </w:t>
      </w:r>
      <w:r w:rsidRPr="3FE5CB80" w:rsidR="44BD6C09">
        <w:rPr>
          <w:rFonts w:ascii="Arial" w:hAnsi="Arial" w:eastAsia="Arial" w:cs="Arial"/>
          <w:b w:val="0"/>
          <w:bCs w:val="0"/>
          <w:i w:val="0"/>
          <w:iCs w:val="0"/>
          <w:color w:val="auto"/>
        </w:rPr>
        <w:t>and expand peer support</w:t>
      </w:r>
      <w:r w:rsidRPr="3FE5CB80" w:rsidR="454EE0BC">
        <w:rPr>
          <w:rFonts w:ascii="Arial" w:hAnsi="Arial" w:eastAsia="Arial" w:cs="Arial"/>
          <w:b w:val="0"/>
          <w:bCs w:val="0"/>
          <w:i w:val="0"/>
          <w:iCs w:val="0"/>
          <w:color w:val="auto"/>
        </w:rPr>
        <w:t xml:space="preserve"> networks and self-help resources for individuals with OCD. These can </w:t>
      </w:r>
      <w:r w:rsidRPr="3FE5CB80" w:rsidR="454EE0BC">
        <w:rPr>
          <w:rFonts w:ascii="Arial" w:hAnsi="Arial" w:eastAsia="Arial" w:cs="Arial"/>
          <w:b w:val="0"/>
          <w:bCs w:val="0"/>
          <w:i w:val="0"/>
          <w:iCs w:val="0"/>
          <w:color w:val="auto"/>
        </w:rPr>
        <w:t>provide</w:t>
      </w:r>
      <w:r w:rsidRPr="3FE5CB80" w:rsidR="454EE0BC">
        <w:rPr>
          <w:rFonts w:ascii="Arial" w:hAnsi="Arial" w:eastAsia="Arial" w:cs="Arial"/>
          <w:b w:val="0"/>
          <w:bCs w:val="0"/>
          <w:i w:val="0"/>
          <w:iCs w:val="0"/>
          <w:color w:val="auto"/>
        </w:rPr>
        <w:t xml:space="preserve"> valuable </w:t>
      </w:r>
      <w:r w:rsidRPr="3FE5CB80" w:rsidR="67BF80EF">
        <w:rPr>
          <w:rFonts w:ascii="Arial" w:hAnsi="Arial" w:eastAsia="Arial" w:cs="Arial"/>
          <w:b w:val="0"/>
          <w:bCs w:val="0"/>
          <w:i w:val="0"/>
          <w:iCs w:val="0"/>
          <w:color w:val="auto"/>
        </w:rPr>
        <w:t>insights and a sense of belonging.</w:t>
      </w:r>
      <w:r w:rsidRPr="3FE5CB80" w:rsidR="0F1DB197">
        <w:rPr>
          <w:rFonts w:ascii="Arial" w:hAnsi="Arial" w:eastAsia="Arial" w:cs="Arial"/>
          <w:b w:val="0"/>
          <w:bCs w:val="0"/>
          <w:i w:val="0"/>
          <w:iCs w:val="0"/>
          <w:color w:val="auto"/>
        </w:rPr>
        <w:t xml:space="preserve"> I</w:t>
      </w:r>
      <w:r w:rsidRPr="3FE5CB80" w:rsidR="0CD49E89">
        <w:rPr>
          <w:rFonts w:ascii="Arial" w:hAnsi="Arial" w:eastAsia="Arial" w:cs="Arial"/>
          <w:b w:val="0"/>
          <w:bCs w:val="0"/>
          <w:i w:val="0"/>
          <w:iCs w:val="0"/>
          <w:color w:val="auto"/>
        </w:rPr>
        <w:t xml:space="preserve">nvest in ongoing research to better understand the underlying mechanisms of OCD </w:t>
      </w:r>
      <w:r w:rsidRPr="3FE5CB80" w:rsidR="6C271121">
        <w:rPr>
          <w:rFonts w:ascii="Arial" w:hAnsi="Arial" w:eastAsia="Arial" w:cs="Arial"/>
          <w:b w:val="0"/>
          <w:bCs w:val="0"/>
          <w:i w:val="0"/>
          <w:iCs w:val="0"/>
          <w:color w:val="auto"/>
        </w:rPr>
        <w:t xml:space="preserve">and to develop more effective </w:t>
      </w:r>
      <w:r w:rsidRPr="3FE5CB80" w:rsidR="2FCB3EFE">
        <w:rPr>
          <w:rFonts w:ascii="Arial" w:hAnsi="Arial" w:eastAsia="Arial" w:cs="Arial"/>
          <w:b w:val="0"/>
          <w:bCs w:val="0"/>
          <w:i w:val="0"/>
          <w:iCs w:val="0"/>
          <w:color w:val="auto"/>
        </w:rPr>
        <w:t>treatments. This</w:t>
      </w:r>
      <w:r w:rsidRPr="3FE5CB80" w:rsidR="6C271121">
        <w:rPr>
          <w:rFonts w:ascii="Arial" w:hAnsi="Arial" w:eastAsia="Arial" w:cs="Arial"/>
          <w:b w:val="0"/>
          <w:bCs w:val="0"/>
          <w:i w:val="0"/>
          <w:iCs w:val="0"/>
          <w:color w:val="auto"/>
        </w:rPr>
        <w:t xml:space="preserve"> research can lead to targeted interventions and pe</w:t>
      </w:r>
      <w:r w:rsidRPr="3FE5CB80" w:rsidR="2ACBF653">
        <w:rPr>
          <w:rFonts w:ascii="Arial" w:hAnsi="Arial" w:eastAsia="Arial" w:cs="Arial"/>
          <w:b w:val="0"/>
          <w:bCs w:val="0"/>
          <w:i w:val="0"/>
          <w:iCs w:val="0"/>
          <w:color w:val="auto"/>
        </w:rPr>
        <w:t>rsonalized approaches.</w:t>
      </w:r>
      <w:r w:rsidRPr="3FE5CB80" w:rsidR="2ACBF653">
        <w:rPr>
          <w:rFonts w:ascii="Arial" w:hAnsi="Arial" w:eastAsia="Arial" w:cs="Arial"/>
          <w:b w:val="0"/>
          <w:bCs w:val="0"/>
          <w:i w:val="0"/>
          <w:iCs w:val="0"/>
          <w:color w:val="auto"/>
        </w:rPr>
        <w:t xml:space="preserve"> </w:t>
      </w:r>
      <w:r w:rsidRPr="3FE5CB80" w:rsidR="1D1BADF4">
        <w:rPr>
          <w:rFonts w:ascii="Arial" w:hAnsi="Arial" w:eastAsia="Arial" w:cs="Arial"/>
          <w:b w:val="0"/>
          <w:bCs w:val="0"/>
          <w:i w:val="0"/>
          <w:iCs w:val="0"/>
          <w:color w:val="auto"/>
        </w:rPr>
        <w:t>P</w:t>
      </w:r>
      <w:r w:rsidRPr="3FE5CB80" w:rsidR="4AB602EE">
        <w:rPr>
          <w:rFonts w:ascii="Arial" w:hAnsi="Arial" w:eastAsia="Arial" w:cs="Arial"/>
          <w:b w:val="0"/>
          <w:bCs w:val="0"/>
          <w:i w:val="0"/>
          <w:iCs w:val="0"/>
          <w:color w:val="auto"/>
        </w:rPr>
        <w:t>romote</w:t>
      </w:r>
      <w:r w:rsidRPr="3FE5CB80" w:rsidR="2ACBF653">
        <w:rPr>
          <w:rFonts w:ascii="Arial" w:hAnsi="Arial" w:eastAsia="Arial" w:cs="Arial"/>
          <w:b w:val="0"/>
          <w:bCs w:val="0"/>
          <w:i w:val="0"/>
          <w:iCs w:val="0"/>
          <w:color w:val="auto"/>
        </w:rPr>
        <w:t xml:space="preserve"> early intervention and awareness, especially in education </w:t>
      </w:r>
      <w:r w:rsidRPr="3FE5CB80" w:rsidR="6970DB84">
        <w:rPr>
          <w:rFonts w:ascii="Arial" w:hAnsi="Arial" w:eastAsia="Arial" w:cs="Arial"/>
          <w:b w:val="0"/>
          <w:bCs w:val="0"/>
          <w:i w:val="0"/>
          <w:iCs w:val="0"/>
          <w:color w:val="auto"/>
        </w:rPr>
        <w:t xml:space="preserve">settings, to </w:t>
      </w:r>
      <w:r w:rsidRPr="3FE5CB80" w:rsidR="6970DB84">
        <w:rPr>
          <w:rFonts w:ascii="Arial" w:hAnsi="Arial" w:eastAsia="Arial" w:cs="Arial"/>
          <w:b w:val="0"/>
          <w:bCs w:val="0"/>
          <w:i w:val="0"/>
          <w:iCs w:val="0"/>
          <w:color w:val="auto"/>
        </w:rPr>
        <w:t>identify</w:t>
      </w:r>
      <w:r w:rsidRPr="3FE5CB80" w:rsidR="6970DB84">
        <w:rPr>
          <w:rFonts w:ascii="Arial" w:hAnsi="Arial" w:eastAsia="Arial" w:cs="Arial"/>
          <w:b w:val="0"/>
          <w:bCs w:val="0"/>
          <w:i w:val="0"/>
          <w:iCs w:val="0"/>
          <w:color w:val="auto"/>
        </w:rPr>
        <w:t xml:space="preserve"> and support individuals with OCD from </w:t>
      </w:r>
      <w:r w:rsidRPr="3FE5CB80" w:rsidR="773B2620">
        <w:rPr>
          <w:rFonts w:ascii="Arial" w:hAnsi="Arial" w:eastAsia="Arial" w:cs="Arial"/>
          <w:b w:val="0"/>
          <w:bCs w:val="0"/>
          <w:i w:val="0"/>
          <w:iCs w:val="0"/>
          <w:color w:val="auto"/>
        </w:rPr>
        <w:t>an early age</w:t>
      </w:r>
      <w:r w:rsidRPr="3FE5CB80" w:rsidR="6970DB84">
        <w:rPr>
          <w:rFonts w:ascii="Arial" w:hAnsi="Arial" w:eastAsia="Arial" w:cs="Arial"/>
          <w:b w:val="0"/>
          <w:bCs w:val="0"/>
          <w:i w:val="0"/>
          <w:iCs w:val="0"/>
          <w:color w:val="auto"/>
        </w:rPr>
        <w:t xml:space="preserve">. This can </w:t>
      </w:r>
      <w:r w:rsidRPr="3FE5CB80" w:rsidR="5B72DF27">
        <w:rPr>
          <w:rFonts w:ascii="Arial" w:hAnsi="Arial" w:eastAsia="Arial" w:cs="Arial"/>
          <w:b w:val="0"/>
          <w:bCs w:val="0"/>
          <w:i w:val="0"/>
          <w:iCs w:val="0"/>
          <w:color w:val="auto"/>
        </w:rPr>
        <w:t xml:space="preserve">prevent the progression of the disorders and its impact on later life. </w:t>
      </w:r>
      <w:r w:rsidRPr="3FE5CB80" w:rsidR="3EF23825">
        <w:rPr>
          <w:rFonts w:ascii="Arial" w:hAnsi="Arial" w:eastAsia="Arial" w:cs="Arial"/>
          <w:b w:val="0"/>
          <w:bCs w:val="0"/>
          <w:i w:val="0"/>
          <w:iCs w:val="0"/>
          <w:color w:val="auto"/>
        </w:rPr>
        <w:t>E</w:t>
      </w:r>
      <w:r w:rsidRPr="3FE5CB80" w:rsidR="75D341B9">
        <w:rPr>
          <w:rFonts w:ascii="Arial" w:hAnsi="Arial" w:eastAsia="Arial" w:cs="Arial"/>
          <w:b w:val="0"/>
          <w:bCs w:val="0"/>
          <w:i w:val="0"/>
          <w:iCs w:val="0"/>
          <w:color w:val="auto"/>
        </w:rPr>
        <w:t>ngage service users actively in their assessment and treatment planning.</w:t>
      </w:r>
      <w:r w:rsidRPr="3FE5CB80" w:rsidR="347826EB">
        <w:rPr>
          <w:rFonts w:ascii="Arial" w:hAnsi="Arial" w:eastAsia="Arial" w:cs="Arial"/>
          <w:b w:val="0"/>
          <w:bCs w:val="0"/>
          <w:i w:val="0"/>
          <w:iCs w:val="0"/>
          <w:color w:val="auto"/>
        </w:rPr>
        <w:t xml:space="preserve"> Recognize that the goals of treatment may differ from one person to another, and these goals sho</w:t>
      </w:r>
      <w:r w:rsidRPr="3FE5CB80" w:rsidR="2013942A">
        <w:rPr>
          <w:rFonts w:ascii="Arial" w:hAnsi="Arial" w:eastAsia="Arial" w:cs="Arial"/>
          <w:b w:val="0"/>
          <w:bCs w:val="0"/>
          <w:i w:val="0"/>
          <w:iCs w:val="0"/>
          <w:color w:val="auto"/>
        </w:rPr>
        <w:t>uld guide the therapeutic process.</w:t>
      </w:r>
      <w:r w:rsidRPr="3FE5CB80" w:rsidR="083321F7">
        <w:rPr>
          <w:rFonts w:ascii="Arial" w:hAnsi="Arial" w:eastAsia="Arial" w:cs="Arial"/>
          <w:b w:val="0"/>
          <w:bCs w:val="0"/>
          <w:i w:val="0"/>
          <w:iCs w:val="0"/>
          <w:color w:val="auto"/>
        </w:rPr>
        <w:t xml:space="preserve"> </w:t>
      </w:r>
      <w:r w:rsidRPr="3FE5CB80" w:rsidR="71130F2E">
        <w:rPr>
          <w:rFonts w:ascii="Arial" w:hAnsi="Arial" w:eastAsia="Arial" w:cs="Arial"/>
          <w:b w:val="0"/>
          <w:bCs w:val="0"/>
          <w:i w:val="0"/>
          <w:iCs w:val="0"/>
          <w:color w:val="auto"/>
        </w:rPr>
        <w:t>C</w:t>
      </w:r>
      <w:r w:rsidRPr="3FE5CB80" w:rsidR="526F7EB5">
        <w:rPr>
          <w:rFonts w:ascii="Arial" w:hAnsi="Arial" w:eastAsia="Arial" w:cs="Arial"/>
          <w:b w:val="0"/>
          <w:bCs w:val="0"/>
          <w:i w:val="0"/>
          <w:iCs w:val="0"/>
          <w:color w:val="auto"/>
        </w:rPr>
        <w:t>ontinue anti</w:t>
      </w:r>
      <w:r w:rsidRPr="3FE5CB80" w:rsidR="6A00401B">
        <w:rPr>
          <w:rFonts w:ascii="Arial" w:hAnsi="Arial" w:eastAsia="Arial" w:cs="Arial"/>
          <w:b w:val="0"/>
          <w:bCs w:val="0"/>
          <w:i w:val="0"/>
          <w:iCs w:val="0"/>
          <w:color w:val="auto"/>
        </w:rPr>
        <w:t xml:space="preserve">-stigma campaigns and mental health education </w:t>
      </w:r>
      <w:r w:rsidRPr="3FE5CB80" w:rsidR="328E00C7">
        <w:rPr>
          <w:rFonts w:ascii="Arial" w:hAnsi="Arial" w:eastAsia="Arial" w:cs="Arial"/>
          <w:b w:val="0"/>
          <w:bCs w:val="0"/>
          <w:i w:val="0"/>
          <w:iCs w:val="0"/>
          <w:color w:val="auto"/>
        </w:rPr>
        <w:t xml:space="preserve">to reduce the stigma associated </w:t>
      </w:r>
      <w:r w:rsidRPr="3FE5CB80" w:rsidR="2F539908">
        <w:rPr>
          <w:rFonts w:ascii="Arial" w:hAnsi="Arial" w:eastAsia="Arial" w:cs="Arial"/>
          <w:b w:val="0"/>
          <w:bCs w:val="0"/>
          <w:i w:val="0"/>
          <w:iCs w:val="0"/>
          <w:color w:val="auto"/>
        </w:rPr>
        <w:t>with OCD</w:t>
      </w:r>
      <w:r w:rsidRPr="3FE5CB80" w:rsidR="328E00C7">
        <w:rPr>
          <w:rFonts w:ascii="Arial" w:hAnsi="Arial" w:eastAsia="Arial" w:cs="Arial"/>
          <w:b w:val="0"/>
          <w:bCs w:val="0"/>
          <w:i w:val="0"/>
          <w:iCs w:val="0"/>
          <w:color w:val="auto"/>
        </w:rPr>
        <w:t>.</w:t>
      </w:r>
      <w:r w:rsidRPr="3FE5CB80" w:rsidR="1EB084A3">
        <w:rPr>
          <w:rFonts w:ascii="Arial" w:hAnsi="Arial" w:eastAsia="Arial" w:cs="Arial"/>
          <w:b w:val="0"/>
          <w:bCs w:val="0"/>
          <w:i w:val="0"/>
          <w:iCs w:val="0"/>
          <w:color w:val="auto"/>
        </w:rPr>
        <w:t xml:space="preserve"> </w:t>
      </w:r>
      <w:r w:rsidRPr="3FE5CB80" w:rsidR="76F57370">
        <w:rPr>
          <w:rFonts w:ascii="Arial" w:hAnsi="Arial" w:eastAsia="Arial" w:cs="Arial"/>
          <w:b w:val="0"/>
          <w:bCs w:val="0"/>
          <w:i w:val="0"/>
          <w:iCs w:val="0"/>
          <w:color w:val="auto"/>
        </w:rPr>
        <w:t>P</w:t>
      </w:r>
      <w:r w:rsidRPr="3FE5CB80" w:rsidR="556C3E8D">
        <w:rPr>
          <w:rFonts w:ascii="Arial" w:hAnsi="Arial" w:eastAsia="Arial" w:cs="Arial"/>
          <w:b w:val="0"/>
          <w:bCs w:val="0"/>
          <w:i w:val="0"/>
          <w:iCs w:val="0"/>
          <w:color w:val="auto"/>
        </w:rPr>
        <w:t>romote</w:t>
      </w:r>
      <w:r w:rsidRPr="3FE5CB80" w:rsidR="47688C90">
        <w:rPr>
          <w:rFonts w:ascii="Arial" w:hAnsi="Arial" w:eastAsia="Arial" w:cs="Arial"/>
          <w:b w:val="0"/>
          <w:bCs w:val="0"/>
          <w:i w:val="0"/>
          <w:iCs w:val="0"/>
          <w:color w:val="auto"/>
        </w:rPr>
        <w:t xml:space="preserve"> integrated care models </w:t>
      </w:r>
      <w:r w:rsidRPr="3FE5CB80" w:rsidR="3E4BC08F">
        <w:rPr>
          <w:rFonts w:ascii="Arial" w:hAnsi="Arial" w:eastAsia="Arial" w:cs="Arial"/>
          <w:b w:val="0"/>
          <w:bCs w:val="0"/>
          <w:i w:val="0"/>
          <w:iCs w:val="0"/>
          <w:color w:val="auto"/>
        </w:rPr>
        <w:t>that ensure coordination among mental health services primary care,</w:t>
      </w:r>
      <w:r w:rsidRPr="3FE5CB80" w:rsidR="44B256F3">
        <w:rPr>
          <w:rFonts w:ascii="Arial" w:hAnsi="Arial" w:eastAsia="Arial" w:cs="Arial"/>
          <w:b w:val="0"/>
          <w:bCs w:val="0"/>
          <w:i w:val="0"/>
          <w:iCs w:val="0"/>
          <w:color w:val="auto"/>
        </w:rPr>
        <w:t xml:space="preserve"> and other health care providers. This approach can address the complex needs of individuals with comorbid </w:t>
      </w:r>
      <w:r w:rsidRPr="3FE5CB80" w:rsidR="03573C25">
        <w:rPr>
          <w:rFonts w:ascii="Arial" w:hAnsi="Arial" w:eastAsia="Arial" w:cs="Arial"/>
          <w:b w:val="0"/>
          <w:bCs w:val="0"/>
          <w:i w:val="0"/>
          <w:iCs w:val="0"/>
          <w:color w:val="auto"/>
        </w:rPr>
        <w:t>physical and mental conditions.</w:t>
      </w:r>
      <w:r w:rsidRPr="3FE5CB80" w:rsidR="73C52B82">
        <w:rPr>
          <w:rFonts w:ascii="Arial" w:hAnsi="Arial" w:eastAsia="Arial" w:cs="Arial"/>
          <w:b w:val="0"/>
          <w:bCs w:val="0"/>
          <w:i w:val="0"/>
          <w:iCs w:val="0"/>
          <w:color w:val="auto"/>
        </w:rPr>
        <w:t xml:space="preserve"> </w:t>
      </w:r>
      <w:r w:rsidRPr="3FE5CB80" w:rsidR="619DE5E3">
        <w:rPr>
          <w:rFonts w:ascii="Arial" w:hAnsi="Arial" w:eastAsia="Arial" w:cs="Arial"/>
          <w:b w:val="0"/>
          <w:bCs w:val="0"/>
          <w:i w:val="0"/>
          <w:iCs w:val="0"/>
          <w:color w:val="auto"/>
        </w:rPr>
        <w:t>S</w:t>
      </w:r>
      <w:r w:rsidRPr="3FE5CB80" w:rsidR="03573C25">
        <w:rPr>
          <w:rFonts w:ascii="Arial" w:hAnsi="Arial" w:eastAsia="Arial" w:cs="Arial"/>
          <w:b w:val="0"/>
          <w:bCs w:val="0"/>
          <w:i w:val="0"/>
          <w:iCs w:val="0"/>
          <w:color w:val="auto"/>
        </w:rPr>
        <w:t>tay updated on pote</w:t>
      </w:r>
      <w:r w:rsidRPr="3FE5CB80" w:rsidR="2D978E95">
        <w:rPr>
          <w:rFonts w:ascii="Arial" w:hAnsi="Arial" w:eastAsia="Arial" w:cs="Arial"/>
          <w:b w:val="0"/>
          <w:bCs w:val="0"/>
          <w:i w:val="0"/>
          <w:iCs w:val="0"/>
          <w:color w:val="auto"/>
        </w:rPr>
        <w:t>ntial developments in diagnosis and treatment. Advances in neuro</w:t>
      </w:r>
      <w:r w:rsidRPr="3FE5CB80" w:rsidR="0CEA012E">
        <w:rPr>
          <w:rFonts w:ascii="Arial" w:hAnsi="Arial" w:eastAsia="Arial" w:cs="Arial"/>
          <w:b w:val="0"/>
          <w:bCs w:val="0"/>
          <w:i w:val="0"/>
          <w:iCs w:val="0"/>
          <w:color w:val="auto"/>
        </w:rPr>
        <w:t xml:space="preserve">imaging, </w:t>
      </w:r>
      <w:r w:rsidRPr="3FE5CB80" w:rsidR="6B555654">
        <w:rPr>
          <w:rFonts w:ascii="Arial" w:hAnsi="Arial" w:eastAsia="Arial" w:cs="Arial"/>
          <w:b w:val="0"/>
          <w:bCs w:val="0"/>
          <w:i w:val="0"/>
          <w:iCs w:val="0"/>
          <w:color w:val="auto"/>
        </w:rPr>
        <w:t>genetics</w:t>
      </w:r>
      <w:r w:rsidRPr="3FE5CB80" w:rsidR="0CEA012E">
        <w:rPr>
          <w:rFonts w:ascii="Arial" w:hAnsi="Arial" w:eastAsia="Arial" w:cs="Arial"/>
          <w:b w:val="0"/>
          <w:bCs w:val="0"/>
          <w:i w:val="0"/>
          <w:iCs w:val="0"/>
          <w:color w:val="auto"/>
        </w:rPr>
        <w:t>,</w:t>
      </w:r>
      <w:r w:rsidRPr="3FE5CB80" w:rsidR="4B0C7960">
        <w:rPr>
          <w:rFonts w:ascii="Arial" w:hAnsi="Arial" w:eastAsia="Arial" w:cs="Arial"/>
          <w:b w:val="0"/>
          <w:bCs w:val="0"/>
          <w:i w:val="0"/>
          <w:iCs w:val="0"/>
          <w:color w:val="auto"/>
        </w:rPr>
        <w:t xml:space="preserve"> </w:t>
      </w:r>
      <w:r w:rsidRPr="3FE5CB80" w:rsidR="0CEA012E">
        <w:rPr>
          <w:rFonts w:ascii="Arial" w:hAnsi="Arial" w:eastAsia="Arial" w:cs="Arial"/>
          <w:b w:val="0"/>
          <w:bCs w:val="0"/>
          <w:i w:val="0"/>
          <w:iCs w:val="0"/>
          <w:color w:val="auto"/>
        </w:rPr>
        <w:t>and neuromodulation techniques offer promising avenues for f</w:t>
      </w:r>
      <w:r w:rsidRPr="3FE5CB80" w:rsidR="1831C7EE">
        <w:rPr>
          <w:rFonts w:ascii="Arial" w:hAnsi="Arial" w:eastAsia="Arial" w:cs="Arial"/>
          <w:b w:val="0"/>
          <w:bCs w:val="0"/>
          <w:i w:val="0"/>
          <w:iCs w:val="0"/>
          <w:color w:val="auto"/>
        </w:rPr>
        <w:t xml:space="preserve">uture interventions. </w:t>
      </w:r>
      <w:r w:rsidRPr="3FE5CB80" w:rsidR="0B298772">
        <w:rPr>
          <w:rFonts w:ascii="Arial" w:hAnsi="Arial" w:eastAsia="Arial" w:cs="Arial"/>
          <w:b w:val="0"/>
          <w:bCs w:val="0"/>
          <w:i w:val="0"/>
          <w:iCs w:val="0"/>
          <w:color w:val="auto"/>
        </w:rPr>
        <w:t xml:space="preserve">In the coming years, potential developments in </w:t>
      </w:r>
      <w:r w:rsidRPr="3FE5CB80" w:rsidR="36291FB8">
        <w:rPr>
          <w:rFonts w:ascii="Arial" w:hAnsi="Arial" w:eastAsia="Arial" w:cs="Arial"/>
          <w:b w:val="0"/>
          <w:bCs w:val="0"/>
          <w:i w:val="0"/>
          <w:iCs w:val="0"/>
          <w:color w:val="auto"/>
        </w:rPr>
        <w:t>the diagnosis</w:t>
      </w:r>
      <w:r w:rsidRPr="3FE5CB80" w:rsidR="0B298772">
        <w:rPr>
          <w:rFonts w:ascii="Arial" w:hAnsi="Arial" w:eastAsia="Arial" w:cs="Arial"/>
          <w:b w:val="0"/>
          <w:bCs w:val="0"/>
          <w:i w:val="0"/>
          <w:iCs w:val="0"/>
          <w:color w:val="auto"/>
        </w:rPr>
        <w:t xml:space="preserve"> and treatment of OCD may </w:t>
      </w:r>
      <w:r w:rsidRPr="3FE5CB80" w:rsidR="79ABA90D">
        <w:rPr>
          <w:rFonts w:ascii="Arial" w:hAnsi="Arial" w:eastAsia="Arial" w:cs="Arial"/>
          <w:b w:val="0"/>
          <w:bCs w:val="0"/>
          <w:i w:val="0"/>
          <w:iCs w:val="0"/>
          <w:color w:val="auto"/>
        </w:rPr>
        <w:t>include</w:t>
      </w:r>
      <w:r w:rsidRPr="3FE5CB80" w:rsidR="73D47251">
        <w:rPr>
          <w:rFonts w:ascii="Arial" w:hAnsi="Arial" w:eastAsia="Arial" w:cs="Arial"/>
          <w:b w:val="0"/>
          <w:bCs w:val="0"/>
          <w:i w:val="0"/>
          <w:iCs w:val="0"/>
          <w:color w:val="auto"/>
        </w:rPr>
        <w:t xml:space="preserve"> </w:t>
      </w:r>
      <w:r w:rsidRPr="3FE5CB80" w:rsidR="74F21060">
        <w:rPr>
          <w:rFonts w:ascii="Arial" w:hAnsi="Arial" w:eastAsia="Arial" w:cs="Arial"/>
          <w:b w:val="0"/>
          <w:bCs w:val="0"/>
          <w:i w:val="0"/>
          <w:iCs w:val="0"/>
          <w:color w:val="auto"/>
        </w:rPr>
        <w:t>tailoring</w:t>
      </w:r>
      <w:r w:rsidRPr="3FE5CB80" w:rsidR="73D47251">
        <w:rPr>
          <w:rFonts w:ascii="Arial" w:hAnsi="Arial" w:eastAsia="Arial" w:cs="Arial"/>
          <w:b w:val="0"/>
          <w:bCs w:val="0"/>
          <w:i w:val="0"/>
          <w:iCs w:val="0"/>
          <w:color w:val="auto"/>
        </w:rPr>
        <w:t xml:space="preserve"> treatment based on a service user’s geneti</w:t>
      </w:r>
      <w:r w:rsidRPr="3FE5CB80" w:rsidR="0D5FFA36">
        <w:rPr>
          <w:rFonts w:ascii="Arial" w:hAnsi="Arial" w:eastAsia="Arial" w:cs="Arial"/>
          <w:b w:val="0"/>
          <w:bCs w:val="0"/>
          <w:i w:val="0"/>
          <w:iCs w:val="0"/>
          <w:color w:val="auto"/>
        </w:rPr>
        <w:t>c neurobiological, and clinical profile can lead to more effective and personaliz</w:t>
      </w:r>
      <w:r w:rsidRPr="3FE5CB80" w:rsidR="60697228">
        <w:rPr>
          <w:rFonts w:ascii="Arial" w:hAnsi="Arial" w:eastAsia="Arial" w:cs="Arial"/>
          <w:b w:val="0"/>
          <w:bCs w:val="0"/>
          <w:i w:val="0"/>
          <w:iCs w:val="0"/>
          <w:color w:val="auto"/>
        </w:rPr>
        <w:t>ed interventions.</w:t>
      </w:r>
      <w:r w:rsidRPr="3FE5CB80" w:rsidR="0E103BCF">
        <w:rPr>
          <w:rFonts w:ascii="Arial" w:hAnsi="Arial" w:eastAsia="Arial" w:cs="Arial"/>
          <w:b w:val="0"/>
          <w:bCs w:val="0"/>
          <w:i w:val="0"/>
          <w:iCs w:val="0"/>
          <w:color w:val="auto"/>
        </w:rPr>
        <w:t xml:space="preserve"> A</w:t>
      </w:r>
      <w:r w:rsidRPr="3FE5CB80" w:rsidR="0AC6B486">
        <w:rPr>
          <w:rFonts w:ascii="Arial" w:hAnsi="Arial" w:eastAsia="Arial" w:cs="Arial"/>
          <w:b w:val="0"/>
          <w:bCs w:val="0"/>
          <w:i w:val="0"/>
          <w:iCs w:val="0"/>
          <w:color w:val="auto"/>
        </w:rPr>
        <w:t>dvancement in neuro</w:t>
      </w:r>
      <w:r w:rsidRPr="3FE5CB80" w:rsidR="496B99B7">
        <w:rPr>
          <w:rFonts w:ascii="Arial" w:hAnsi="Arial" w:eastAsia="Arial" w:cs="Arial"/>
          <w:b w:val="0"/>
          <w:bCs w:val="0"/>
          <w:i w:val="0"/>
          <w:iCs w:val="0"/>
          <w:color w:val="auto"/>
        </w:rPr>
        <w:t>modulation techniques like transcranial magnetic stimulation (</w:t>
      </w:r>
      <w:r w:rsidRPr="3FE5CB80" w:rsidR="28BE0C50">
        <w:rPr>
          <w:rFonts w:ascii="Arial" w:hAnsi="Arial" w:eastAsia="Arial" w:cs="Arial"/>
          <w:b w:val="0"/>
          <w:bCs w:val="0"/>
          <w:i w:val="0"/>
          <w:iCs w:val="0"/>
          <w:color w:val="auto"/>
        </w:rPr>
        <w:t>TMS) and non-invasive brain stimulation</w:t>
      </w:r>
      <w:r w:rsidRPr="3FE5CB80" w:rsidR="598DC3B4">
        <w:rPr>
          <w:rFonts w:ascii="Arial" w:hAnsi="Arial" w:eastAsia="Arial" w:cs="Arial"/>
          <w:b w:val="0"/>
          <w:bCs w:val="0"/>
          <w:i w:val="0"/>
          <w:iCs w:val="0"/>
          <w:color w:val="auto"/>
        </w:rPr>
        <w:t xml:space="preserve"> methods may offer </w:t>
      </w:r>
      <w:r w:rsidRPr="3FE5CB80" w:rsidR="598DC3B4">
        <w:rPr>
          <w:rFonts w:ascii="Arial" w:hAnsi="Arial" w:eastAsia="Arial" w:cs="Arial"/>
          <w:b w:val="0"/>
          <w:bCs w:val="0"/>
          <w:i w:val="0"/>
          <w:iCs w:val="0"/>
          <w:color w:val="auto"/>
        </w:rPr>
        <w:t>additional</w:t>
      </w:r>
      <w:r w:rsidRPr="3FE5CB80" w:rsidR="598DC3B4">
        <w:rPr>
          <w:rFonts w:ascii="Arial" w:hAnsi="Arial" w:eastAsia="Arial" w:cs="Arial"/>
          <w:b w:val="0"/>
          <w:bCs w:val="0"/>
          <w:i w:val="0"/>
          <w:iCs w:val="0"/>
          <w:color w:val="auto"/>
        </w:rPr>
        <w:t xml:space="preserve"> treatment options.</w:t>
      </w:r>
      <w:r w:rsidRPr="3FE5CB80" w:rsidR="4356FC56">
        <w:rPr>
          <w:rFonts w:ascii="Arial" w:hAnsi="Arial" w:eastAsia="Arial" w:cs="Arial"/>
          <w:b w:val="0"/>
          <w:bCs w:val="0"/>
          <w:i w:val="0"/>
          <w:iCs w:val="0"/>
          <w:color w:val="auto"/>
        </w:rPr>
        <w:t xml:space="preserve"> </w:t>
      </w:r>
      <w:r w:rsidRPr="3FE5CB80" w:rsidR="23760276">
        <w:rPr>
          <w:rFonts w:ascii="Arial" w:hAnsi="Arial" w:eastAsia="Arial" w:cs="Arial"/>
          <w:b w:val="0"/>
          <w:bCs w:val="0"/>
          <w:i w:val="0"/>
          <w:iCs w:val="0"/>
          <w:color w:val="auto"/>
        </w:rPr>
        <w:t>R</w:t>
      </w:r>
      <w:r w:rsidRPr="3FE5CB80" w:rsidR="372F2AD8">
        <w:rPr>
          <w:rFonts w:ascii="Arial" w:hAnsi="Arial" w:eastAsia="Arial" w:cs="Arial"/>
          <w:b w:val="0"/>
          <w:bCs w:val="0"/>
          <w:i w:val="0"/>
          <w:iCs w:val="0"/>
          <w:color w:val="auto"/>
        </w:rPr>
        <w:t>esearch on new medications and substances, such as psilo</w:t>
      </w:r>
      <w:r w:rsidRPr="3FE5CB80" w:rsidR="2C6D854C">
        <w:rPr>
          <w:rFonts w:ascii="Arial" w:hAnsi="Arial" w:eastAsia="Arial" w:cs="Arial"/>
          <w:b w:val="0"/>
          <w:bCs w:val="0"/>
          <w:i w:val="0"/>
          <w:iCs w:val="0"/>
          <w:color w:val="auto"/>
        </w:rPr>
        <w:t xml:space="preserve">cybin, may </w:t>
      </w:r>
      <w:r w:rsidRPr="3FE5CB80" w:rsidR="2C6D854C">
        <w:rPr>
          <w:rFonts w:ascii="Arial" w:hAnsi="Arial" w:eastAsia="Arial" w:cs="Arial"/>
          <w:b w:val="0"/>
          <w:bCs w:val="0"/>
          <w:i w:val="0"/>
          <w:iCs w:val="0"/>
          <w:color w:val="auto"/>
        </w:rPr>
        <w:t>provide</w:t>
      </w:r>
      <w:r w:rsidRPr="3FE5CB80" w:rsidR="2C6D854C">
        <w:rPr>
          <w:rFonts w:ascii="Arial" w:hAnsi="Arial" w:eastAsia="Arial" w:cs="Arial"/>
          <w:b w:val="0"/>
          <w:bCs w:val="0"/>
          <w:i w:val="0"/>
          <w:iCs w:val="0"/>
          <w:color w:val="auto"/>
        </w:rPr>
        <w:t xml:space="preserve"> novel treatment options.</w:t>
      </w:r>
      <w:r w:rsidRPr="3FE5CB80" w:rsidR="2350B94B">
        <w:rPr>
          <w:rFonts w:ascii="Arial" w:hAnsi="Arial" w:eastAsia="Arial" w:cs="Arial"/>
          <w:b w:val="0"/>
          <w:bCs w:val="0"/>
          <w:i w:val="0"/>
          <w:iCs w:val="0"/>
          <w:color w:val="auto"/>
        </w:rPr>
        <w:t xml:space="preserve"> Future practice in treatment of OCD sh</w:t>
      </w:r>
      <w:r w:rsidRPr="3FE5CB80" w:rsidR="0EEC268A">
        <w:rPr>
          <w:rFonts w:ascii="Arial" w:hAnsi="Arial" w:eastAsia="Arial" w:cs="Arial"/>
          <w:b w:val="0"/>
          <w:bCs w:val="0"/>
          <w:i w:val="0"/>
          <w:iCs w:val="0"/>
          <w:color w:val="auto"/>
        </w:rPr>
        <w:t>ould focus on improving access, customizing care reducing stigma, and c</w:t>
      </w:r>
      <w:r w:rsidRPr="3FE5CB80" w:rsidR="4D910BBB">
        <w:rPr>
          <w:rFonts w:ascii="Arial" w:hAnsi="Arial" w:eastAsia="Arial" w:cs="Arial"/>
          <w:b w:val="0"/>
          <w:bCs w:val="0"/>
          <w:i w:val="0"/>
          <w:iCs w:val="0"/>
          <w:color w:val="auto"/>
        </w:rPr>
        <w:t>onsidering the unique needs of service users. Advances in diagnosis and treatment</w:t>
      </w:r>
      <w:r w:rsidRPr="3FE5CB80" w:rsidR="2CE37E54">
        <w:rPr>
          <w:rFonts w:ascii="Arial" w:hAnsi="Arial" w:eastAsia="Arial" w:cs="Arial"/>
          <w:b w:val="0"/>
          <w:bCs w:val="0"/>
          <w:i w:val="0"/>
          <w:iCs w:val="0"/>
          <w:color w:val="auto"/>
        </w:rPr>
        <w:t xml:space="preserve">, including precision medicine and neurostimulation, offer hope for </w:t>
      </w:r>
      <w:r w:rsidRPr="3FE5CB80" w:rsidR="50BD3A60">
        <w:rPr>
          <w:rFonts w:ascii="Arial" w:hAnsi="Arial" w:eastAsia="Arial" w:cs="Arial"/>
          <w:b w:val="0"/>
          <w:bCs w:val="0"/>
          <w:i w:val="0"/>
          <w:iCs w:val="0"/>
          <w:color w:val="auto"/>
        </w:rPr>
        <w:t xml:space="preserve">more effective interventions in the years to come. By implementing </w:t>
      </w:r>
      <w:r w:rsidRPr="3FE5CB80" w:rsidR="4824A081">
        <w:rPr>
          <w:rFonts w:ascii="Arial" w:hAnsi="Arial" w:eastAsia="Arial" w:cs="Arial"/>
          <w:b w:val="0"/>
          <w:bCs w:val="0"/>
          <w:i w:val="0"/>
          <w:iCs w:val="0"/>
          <w:color w:val="auto"/>
        </w:rPr>
        <w:t>these recommendations</w:t>
      </w:r>
      <w:r w:rsidRPr="3FE5CB80" w:rsidR="031924EC">
        <w:rPr>
          <w:rFonts w:ascii="Arial" w:hAnsi="Arial" w:eastAsia="Arial" w:cs="Arial"/>
          <w:b w:val="0"/>
          <w:bCs w:val="0"/>
          <w:i w:val="0"/>
          <w:iCs w:val="0"/>
          <w:color w:val="auto"/>
        </w:rPr>
        <w:t xml:space="preserve"> and staying open to new developments, we can enhance the quality</w:t>
      </w:r>
      <w:r w:rsidRPr="3FE5CB80" w:rsidR="0FE651B4">
        <w:rPr>
          <w:rFonts w:ascii="Arial" w:hAnsi="Arial" w:eastAsia="Arial" w:cs="Arial"/>
          <w:b w:val="0"/>
          <w:bCs w:val="0"/>
          <w:i w:val="0"/>
          <w:iCs w:val="0"/>
          <w:color w:val="auto"/>
        </w:rPr>
        <w:t xml:space="preserve"> of life and outcomes for individuals living </w:t>
      </w:r>
      <w:r w:rsidRPr="3FE5CB80" w:rsidR="0FE651B4">
        <w:rPr>
          <w:rFonts w:ascii="Arial" w:hAnsi="Arial" w:eastAsia="Arial" w:cs="Arial"/>
          <w:b w:val="0"/>
          <w:bCs w:val="0"/>
          <w:i w:val="0"/>
          <w:iCs w:val="0"/>
          <w:color w:val="auto"/>
        </w:rPr>
        <w:t>with</w:t>
      </w:r>
      <w:r w:rsidRPr="3FE5CB80" w:rsidR="34F2D207">
        <w:rPr>
          <w:rFonts w:ascii="Arial" w:hAnsi="Arial" w:eastAsia="Arial" w:cs="Arial"/>
          <w:b w:val="0"/>
          <w:bCs w:val="0"/>
          <w:i w:val="0"/>
          <w:iCs w:val="0"/>
          <w:color w:val="auto"/>
        </w:rPr>
        <w:t xml:space="preserve"> </w:t>
      </w:r>
      <w:r w:rsidRPr="3FE5CB80" w:rsidR="0FE651B4">
        <w:rPr>
          <w:rFonts w:ascii="Arial" w:hAnsi="Arial" w:eastAsia="Arial" w:cs="Arial"/>
          <w:b w:val="0"/>
          <w:bCs w:val="0"/>
          <w:i w:val="0"/>
          <w:iCs w:val="0"/>
          <w:color w:val="auto"/>
        </w:rPr>
        <w:t>OCD</w:t>
      </w:r>
      <w:r w:rsidRPr="3FE5CB80" w:rsidR="0FE651B4">
        <w:rPr>
          <w:rFonts w:ascii="Arial" w:hAnsi="Arial" w:eastAsia="Arial" w:cs="Arial"/>
          <w:b w:val="0"/>
          <w:bCs w:val="0"/>
          <w:i w:val="0"/>
          <w:iCs w:val="0"/>
          <w:color w:val="auto"/>
        </w:rPr>
        <w:t>.</w:t>
      </w:r>
    </w:p>
    <w:p w:rsidR="29C9A23D" w:rsidP="29C9A23D" w:rsidRDefault="29C9A23D" w14:paraId="3CC0E5E2" w14:textId="7C41FED4">
      <w:pPr>
        <w:pStyle w:val="Normal"/>
        <w:spacing w:line="360" w:lineRule="auto"/>
        <w:jc w:val="both"/>
        <w:rPr>
          <w:rFonts w:ascii="Arial" w:hAnsi="Arial" w:eastAsia="Arial" w:cs="Arial"/>
          <w:b w:val="0"/>
          <w:bCs w:val="0"/>
          <w:i w:val="0"/>
          <w:iCs w:val="0"/>
          <w:color w:val="auto"/>
        </w:rPr>
      </w:pPr>
    </w:p>
    <w:p w:rsidR="49B397DD" w:rsidP="2BFA9B62" w:rsidRDefault="49B397DD" w14:paraId="0E430288" w14:textId="792143DF">
      <w:pPr>
        <w:pStyle w:val="Normal"/>
        <w:spacing w:line="360" w:lineRule="auto"/>
        <w:jc w:val="both"/>
        <w:rPr>
          <w:rFonts w:ascii="Arial" w:hAnsi="Arial" w:eastAsia="Arial" w:cs="Arial"/>
          <w:b w:val="1"/>
          <w:bCs w:val="1"/>
          <w:i w:val="0"/>
          <w:iCs w:val="0"/>
          <w:color w:val="auto"/>
        </w:rPr>
      </w:pPr>
    </w:p>
    <w:p w:rsidR="49B397DD" w:rsidP="2BFA9B62" w:rsidRDefault="49B397DD" w14:paraId="311FA8C5" w14:textId="5205C47D">
      <w:pPr>
        <w:pStyle w:val="Normal"/>
        <w:spacing w:line="360" w:lineRule="auto"/>
        <w:jc w:val="both"/>
        <w:rPr>
          <w:rFonts w:ascii="Arial" w:hAnsi="Arial" w:eastAsia="Arial" w:cs="Arial"/>
          <w:b w:val="1"/>
          <w:bCs w:val="1"/>
          <w:i w:val="0"/>
          <w:iCs w:val="0"/>
          <w:color w:val="auto"/>
        </w:rPr>
      </w:pPr>
    </w:p>
    <w:p w:rsidR="49B397DD" w:rsidP="2BFA9B62" w:rsidRDefault="49B397DD" w14:paraId="4C234222" w14:textId="46DD711A">
      <w:pPr>
        <w:pStyle w:val="Normal"/>
        <w:spacing w:line="360" w:lineRule="auto"/>
        <w:jc w:val="both"/>
        <w:rPr>
          <w:rFonts w:ascii="Arial" w:hAnsi="Arial" w:eastAsia="Arial" w:cs="Arial"/>
          <w:b w:val="0"/>
          <w:bCs w:val="0"/>
          <w:i w:val="0"/>
          <w:iCs w:val="0"/>
          <w:color w:val="auto"/>
        </w:rPr>
      </w:pPr>
      <w:r w:rsidRPr="2BFA9B62" w:rsidR="49B397DD">
        <w:rPr>
          <w:rFonts w:ascii="Arial" w:hAnsi="Arial" w:eastAsia="Arial" w:cs="Arial"/>
          <w:b w:val="1"/>
          <w:bCs w:val="1"/>
          <w:i w:val="0"/>
          <w:iCs w:val="0"/>
          <w:color w:val="auto"/>
        </w:rPr>
        <w:t>CONCLU</w:t>
      </w:r>
      <w:r w:rsidRPr="2BFA9B62" w:rsidR="49B397DD">
        <w:rPr>
          <w:rFonts w:ascii="Arial" w:hAnsi="Arial" w:eastAsia="Arial" w:cs="Arial"/>
          <w:b w:val="1"/>
          <w:bCs w:val="1"/>
          <w:i w:val="0"/>
          <w:iCs w:val="0"/>
          <w:color w:val="auto"/>
        </w:rPr>
        <w:t>SION</w:t>
      </w:r>
    </w:p>
    <w:p w:rsidR="307582D7" w:rsidP="21F36469" w:rsidRDefault="307582D7" w14:paraId="7FDB71E9" w14:textId="201A04C9">
      <w:pPr>
        <w:pStyle w:val="Normal"/>
        <w:spacing w:line="360" w:lineRule="auto"/>
        <w:jc w:val="both"/>
        <w:rPr>
          <w:rFonts w:ascii="Arial" w:hAnsi="Arial" w:eastAsia="Arial" w:cs="Arial"/>
          <w:b w:val="0"/>
          <w:bCs w:val="0"/>
          <w:i w:val="0"/>
          <w:iCs w:val="0"/>
          <w:color w:val="auto"/>
        </w:rPr>
      </w:pPr>
      <w:r w:rsidRPr="21F36469" w:rsidR="6FAE8EDF">
        <w:rPr>
          <w:rFonts w:ascii="Arial" w:hAnsi="Arial" w:eastAsia="Arial" w:cs="Arial"/>
          <w:b w:val="0"/>
          <w:bCs w:val="0"/>
          <w:i w:val="0"/>
          <w:iCs w:val="0"/>
          <w:color w:val="auto"/>
        </w:rPr>
        <w:t>This report has delved into the multifaceted aspects of Obsess</w:t>
      </w:r>
      <w:r w:rsidRPr="21F36469" w:rsidR="1BA3E307">
        <w:rPr>
          <w:rFonts w:ascii="Arial" w:hAnsi="Arial" w:eastAsia="Arial" w:cs="Arial"/>
          <w:b w:val="0"/>
          <w:bCs w:val="0"/>
          <w:i w:val="0"/>
          <w:iCs w:val="0"/>
          <w:color w:val="auto"/>
        </w:rPr>
        <w:t>ion- Compulsive Disorder (OCD), examin</w:t>
      </w:r>
      <w:r w:rsidRPr="21F36469" w:rsidR="0DA5E6AA">
        <w:rPr>
          <w:rFonts w:ascii="Arial" w:hAnsi="Arial" w:eastAsia="Arial" w:cs="Arial"/>
          <w:b w:val="0"/>
          <w:bCs w:val="0"/>
          <w:i w:val="0"/>
          <w:iCs w:val="0"/>
          <w:color w:val="auto"/>
        </w:rPr>
        <w:t xml:space="preserve">ing its diagnosis, treatment, measurement of rehabilitation, and recommendations for future practice. </w:t>
      </w:r>
      <w:r w:rsidRPr="21F36469" w:rsidR="4C4ACBDB">
        <w:rPr>
          <w:rFonts w:ascii="Arial" w:hAnsi="Arial" w:eastAsia="Arial" w:cs="Arial"/>
          <w:b w:val="0"/>
          <w:bCs w:val="0"/>
          <w:i w:val="0"/>
          <w:iCs w:val="0"/>
          <w:color w:val="auto"/>
        </w:rPr>
        <w:t xml:space="preserve">The report </w:t>
      </w:r>
      <w:r w:rsidRPr="21F36469" w:rsidR="4C4ACBDB">
        <w:rPr>
          <w:rFonts w:ascii="Arial" w:hAnsi="Arial" w:eastAsia="Arial" w:cs="Arial"/>
          <w:b w:val="0"/>
          <w:bCs w:val="0"/>
          <w:i w:val="0"/>
          <w:iCs w:val="0"/>
          <w:color w:val="auto"/>
        </w:rPr>
        <w:t>provides</w:t>
      </w:r>
      <w:r w:rsidRPr="21F36469" w:rsidR="4C4ACBDB">
        <w:rPr>
          <w:rFonts w:ascii="Arial" w:hAnsi="Arial" w:eastAsia="Arial" w:cs="Arial"/>
          <w:b w:val="0"/>
          <w:bCs w:val="0"/>
          <w:i w:val="0"/>
          <w:iCs w:val="0"/>
          <w:color w:val="auto"/>
        </w:rPr>
        <w:t xml:space="preserve"> insights into the current state of OCD support, as well as </w:t>
      </w:r>
      <w:r w:rsidRPr="21F36469" w:rsidR="04891AA9">
        <w:rPr>
          <w:rFonts w:ascii="Arial" w:hAnsi="Arial" w:eastAsia="Arial" w:cs="Arial"/>
          <w:b w:val="0"/>
          <w:bCs w:val="0"/>
          <w:i w:val="0"/>
          <w:iCs w:val="0"/>
          <w:color w:val="auto"/>
        </w:rPr>
        <w:t>the challenges and opportunities that exist in this domain.</w:t>
      </w:r>
    </w:p>
    <w:p w:rsidR="11E00E60" w:rsidP="3FE5CB80" w:rsidRDefault="11E00E60" w14:paraId="02D5F276" w14:textId="53B92D6D">
      <w:pPr>
        <w:pStyle w:val="Normal"/>
        <w:spacing w:line="360" w:lineRule="auto"/>
        <w:jc w:val="both"/>
        <w:rPr>
          <w:rFonts w:ascii="Arial" w:hAnsi="Arial" w:eastAsia="Arial" w:cs="Arial"/>
          <w:b w:val="0"/>
          <w:bCs w:val="0"/>
          <w:i w:val="0"/>
          <w:iCs w:val="0"/>
          <w:color w:val="auto"/>
          <w:sz w:val="22"/>
          <w:szCs w:val="22"/>
        </w:rPr>
      </w:pPr>
      <w:r w:rsidRPr="3FE5CB80" w:rsidR="7B05C5C8">
        <w:rPr>
          <w:rFonts w:ascii="Arial" w:hAnsi="Arial" w:eastAsia="Arial" w:cs="Arial"/>
          <w:b w:val="0"/>
          <w:bCs w:val="0"/>
          <w:i w:val="0"/>
          <w:iCs w:val="0"/>
          <w:color w:val="auto"/>
        </w:rPr>
        <w:t>A formal diagnosis of OCD is essential for tailored treatment planning and access</w:t>
      </w:r>
      <w:r w:rsidRPr="3FE5CB80" w:rsidR="4AD4D5FC">
        <w:rPr>
          <w:rFonts w:ascii="Arial" w:hAnsi="Arial" w:eastAsia="Arial" w:cs="Arial"/>
          <w:b w:val="0"/>
          <w:bCs w:val="0"/>
          <w:i w:val="0"/>
          <w:iCs w:val="0"/>
          <w:color w:val="auto"/>
        </w:rPr>
        <w:t xml:space="preserve"> to support services. It is primarily based on the presence of obsession</w:t>
      </w:r>
      <w:r w:rsidRPr="3FE5CB80" w:rsidR="308DDEF9">
        <w:rPr>
          <w:rFonts w:ascii="Arial" w:hAnsi="Arial" w:eastAsia="Arial" w:cs="Arial"/>
          <w:b w:val="0"/>
          <w:bCs w:val="0"/>
          <w:i w:val="0"/>
          <w:iCs w:val="0"/>
          <w:color w:val="auto"/>
        </w:rPr>
        <w:t>s</w:t>
      </w:r>
      <w:r w:rsidRPr="3FE5CB80" w:rsidR="4AD4D5FC">
        <w:rPr>
          <w:rFonts w:ascii="Arial" w:hAnsi="Arial" w:eastAsia="Arial" w:cs="Arial"/>
          <w:b w:val="0"/>
          <w:bCs w:val="0"/>
          <w:i w:val="0"/>
          <w:iCs w:val="0"/>
          <w:color w:val="auto"/>
        </w:rPr>
        <w:t xml:space="preserve"> and co</w:t>
      </w:r>
      <w:r w:rsidRPr="3FE5CB80" w:rsidR="5D846706">
        <w:rPr>
          <w:rFonts w:ascii="Arial" w:hAnsi="Arial" w:eastAsia="Arial" w:cs="Arial"/>
          <w:b w:val="0"/>
          <w:bCs w:val="0"/>
          <w:i w:val="0"/>
          <w:iCs w:val="0"/>
          <w:color w:val="auto"/>
        </w:rPr>
        <w:t>mpulsion</w:t>
      </w:r>
      <w:r w:rsidRPr="3FE5CB80" w:rsidR="038AB07F">
        <w:rPr>
          <w:rFonts w:ascii="Arial" w:hAnsi="Arial" w:eastAsia="Arial" w:cs="Arial"/>
          <w:b w:val="0"/>
          <w:bCs w:val="0"/>
          <w:i w:val="0"/>
          <w:iCs w:val="0"/>
          <w:color w:val="auto"/>
        </w:rPr>
        <w:t>s, with the Diagnostic and Statistical Manual of Mental</w:t>
      </w:r>
      <w:r w:rsidRPr="3FE5CB80" w:rsidR="6F32C42A">
        <w:rPr>
          <w:rFonts w:ascii="Arial" w:hAnsi="Arial" w:eastAsia="Arial" w:cs="Arial"/>
          <w:b w:val="0"/>
          <w:bCs w:val="0"/>
          <w:i w:val="0"/>
          <w:iCs w:val="0"/>
          <w:color w:val="auto"/>
        </w:rPr>
        <w:t xml:space="preserve"> </w:t>
      </w:r>
      <w:r w:rsidRPr="3FE5CB80" w:rsidR="0890726E">
        <w:rPr>
          <w:rFonts w:ascii="Arial" w:hAnsi="Arial" w:eastAsia="Arial" w:cs="Arial"/>
          <w:b w:val="0"/>
          <w:bCs w:val="0"/>
          <w:i w:val="0"/>
          <w:iCs w:val="0"/>
          <w:color w:val="auto"/>
        </w:rPr>
        <w:t>Disorder (DSM-</w:t>
      </w:r>
      <w:r w:rsidRPr="3FE5CB80" w:rsidR="4E8536C3">
        <w:rPr>
          <w:rFonts w:ascii="Arial" w:hAnsi="Arial" w:eastAsia="Arial" w:cs="Arial"/>
          <w:b w:val="0"/>
          <w:bCs w:val="0"/>
          <w:i w:val="0"/>
          <w:iCs w:val="0"/>
          <w:color w:val="auto"/>
        </w:rPr>
        <w:t xml:space="preserve">5) and the International Classification of Diseases (ICD-10) </w:t>
      </w:r>
      <w:r w:rsidRPr="3FE5CB80" w:rsidR="4E8536C3">
        <w:rPr>
          <w:rFonts w:ascii="Arial" w:hAnsi="Arial" w:eastAsia="Arial" w:cs="Arial"/>
          <w:b w:val="0"/>
          <w:bCs w:val="0"/>
          <w:i w:val="0"/>
          <w:iCs w:val="0"/>
          <w:color w:val="auto"/>
        </w:rPr>
        <w:t>providing</w:t>
      </w:r>
      <w:r w:rsidRPr="3FE5CB80" w:rsidR="4E8536C3">
        <w:rPr>
          <w:rFonts w:ascii="Arial" w:hAnsi="Arial" w:eastAsia="Arial" w:cs="Arial"/>
          <w:b w:val="0"/>
          <w:bCs w:val="0"/>
          <w:i w:val="0"/>
          <w:iCs w:val="0"/>
          <w:color w:val="auto"/>
        </w:rPr>
        <w:t xml:space="preserve"> the criter</w:t>
      </w:r>
      <w:r w:rsidRPr="3FE5CB80" w:rsidR="2DD7A95C">
        <w:rPr>
          <w:rFonts w:ascii="Arial" w:hAnsi="Arial" w:eastAsia="Arial" w:cs="Arial"/>
          <w:b w:val="0"/>
          <w:bCs w:val="0"/>
          <w:i w:val="0"/>
          <w:iCs w:val="0"/>
          <w:color w:val="auto"/>
        </w:rPr>
        <w:t xml:space="preserve">ia. The diagnosis process </w:t>
      </w:r>
      <w:r w:rsidRPr="3FE5CB80" w:rsidR="2DD7A95C">
        <w:rPr>
          <w:rFonts w:ascii="Arial" w:hAnsi="Arial" w:eastAsia="Arial" w:cs="Arial"/>
          <w:b w:val="0"/>
          <w:bCs w:val="0"/>
          <w:i w:val="0"/>
          <w:iCs w:val="0"/>
          <w:color w:val="auto"/>
        </w:rPr>
        <w:t>involves</w:t>
      </w:r>
      <w:r w:rsidRPr="3FE5CB80" w:rsidR="3C91E796">
        <w:rPr>
          <w:rFonts w:ascii="Arial" w:hAnsi="Arial" w:eastAsia="Arial" w:cs="Arial"/>
          <w:b w:val="0"/>
          <w:bCs w:val="0"/>
          <w:i w:val="0"/>
          <w:iCs w:val="0"/>
          <w:color w:val="auto"/>
        </w:rPr>
        <w:t xml:space="preserve"> </w:t>
      </w:r>
      <w:r w:rsidRPr="3FE5CB80" w:rsidR="2DD7A95C">
        <w:rPr>
          <w:rFonts w:ascii="Arial" w:hAnsi="Arial" w:eastAsia="Arial" w:cs="Arial"/>
          <w:b w:val="0"/>
          <w:bCs w:val="0"/>
          <w:i w:val="0"/>
          <w:iCs w:val="0"/>
          <w:color w:val="auto"/>
        </w:rPr>
        <w:t xml:space="preserve">clinical assessment, </w:t>
      </w:r>
      <w:r w:rsidRPr="3FE5CB80" w:rsidR="6C7C8E8D">
        <w:rPr>
          <w:rFonts w:ascii="Arial" w:hAnsi="Arial" w:eastAsia="Arial" w:cs="Arial"/>
          <w:b w:val="0"/>
          <w:bCs w:val="0"/>
          <w:i w:val="0"/>
          <w:iCs w:val="0"/>
          <w:color w:val="auto"/>
        </w:rPr>
        <w:t>differential diagnosis, criteria confirmation, collaboration, and documentation.</w:t>
      </w:r>
      <w:r w:rsidRPr="3FE5CB80" w:rsidR="3E3D1252">
        <w:rPr>
          <w:rFonts w:ascii="Arial" w:hAnsi="Arial" w:eastAsia="Arial" w:cs="Arial"/>
          <w:b w:val="0"/>
          <w:bCs w:val="0"/>
          <w:i w:val="0"/>
          <w:iCs w:val="0"/>
          <w:color w:val="auto"/>
        </w:rPr>
        <w:t xml:space="preserve"> </w:t>
      </w:r>
      <w:r w:rsidRPr="3FE5CB80" w:rsidR="31880A23">
        <w:rPr>
          <w:rFonts w:ascii="Arial" w:hAnsi="Arial" w:eastAsia="Arial" w:cs="Arial"/>
          <w:b w:val="0"/>
          <w:bCs w:val="0"/>
          <w:i w:val="0"/>
          <w:iCs w:val="0"/>
          <w:color w:val="auto"/>
        </w:rPr>
        <w:t xml:space="preserve">Current OCD treatments include Cognitive- </w:t>
      </w:r>
      <w:r w:rsidRPr="3FE5CB80" w:rsidR="42B23525">
        <w:rPr>
          <w:rFonts w:ascii="Arial" w:hAnsi="Arial" w:eastAsia="Arial" w:cs="Arial"/>
          <w:b w:val="0"/>
          <w:bCs w:val="0"/>
          <w:i w:val="0"/>
          <w:iCs w:val="0"/>
          <w:color w:val="auto"/>
        </w:rPr>
        <w:t>Behavioural</w:t>
      </w:r>
      <w:r w:rsidRPr="3FE5CB80" w:rsidR="31880A23">
        <w:rPr>
          <w:rFonts w:ascii="Arial" w:hAnsi="Arial" w:eastAsia="Arial" w:cs="Arial"/>
          <w:b w:val="0"/>
          <w:bCs w:val="0"/>
          <w:i w:val="0"/>
          <w:iCs w:val="0"/>
          <w:color w:val="auto"/>
        </w:rPr>
        <w:t xml:space="preserve"> Therapy</w:t>
      </w:r>
      <w:r w:rsidRPr="3FE5CB80" w:rsidR="2204A7BE">
        <w:rPr>
          <w:rFonts w:ascii="Arial" w:hAnsi="Arial" w:eastAsia="Arial" w:cs="Arial"/>
          <w:b w:val="0"/>
          <w:bCs w:val="0"/>
          <w:i w:val="0"/>
          <w:iCs w:val="0"/>
          <w:color w:val="auto"/>
        </w:rPr>
        <w:t xml:space="preserve"> </w:t>
      </w:r>
      <w:r w:rsidRPr="3FE5CB80" w:rsidR="60A98CEF">
        <w:rPr>
          <w:rFonts w:ascii="Arial" w:hAnsi="Arial" w:eastAsia="Arial" w:cs="Arial"/>
          <w:b w:val="0"/>
          <w:bCs w:val="0"/>
          <w:i w:val="0"/>
          <w:iCs w:val="0"/>
          <w:color w:val="auto"/>
        </w:rPr>
        <w:t>(</w:t>
      </w:r>
      <w:r w:rsidRPr="3FE5CB80" w:rsidR="2204A7BE">
        <w:rPr>
          <w:rFonts w:ascii="Arial" w:hAnsi="Arial" w:eastAsia="Arial" w:cs="Arial"/>
          <w:b w:val="0"/>
          <w:bCs w:val="0"/>
          <w:i w:val="0"/>
          <w:iCs w:val="0"/>
          <w:color w:val="auto"/>
        </w:rPr>
        <w:t>CBT),</w:t>
      </w:r>
      <w:r w:rsidRPr="3FE5CB80" w:rsidR="7BB7210B">
        <w:rPr>
          <w:rFonts w:ascii="Arial" w:hAnsi="Arial" w:eastAsia="Arial" w:cs="Arial"/>
          <w:b w:val="0"/>
          <w:bCs w:val="0"/>
          <w:i w:val="0"/>
          <w:iCs w:val="0"/>
          <w:color w:val="auto"/>
        </w:rPr>
        <w:t xml:space="preserve"> medication, and, in severe cases, deep brain stimulation. CBT, </w:t>
      </w:r>
      <w:r w:rsidRPr="3FE5CB80" w:rsidR="67102353">
        <w:rPr>
          <w:rFonts w:ascii="Arial" w:hAnsi="Arial" w:eastAsia="Arial" w:cs="Arial"/>
          <w:b w:val="0"/>
          <w:bCs w:val="0"/>
          <w:i w:val="0"/>
          <w:iCs w:val="0"/>
          <w:color w:val="auto"/>
        </w:rPr>
        <w:t>especially Exposure and Response Prevention (ERP), is considered highly</w:t>
      </w:r>
      <w:r w:rsidRPr="3FE5CB80" w:rsidR="31FE032B">
        <w:rPr>
          <w:rFonts w:ascii="Arial" w:hAnsi="Arial" w:eastAsia="Arial" w:cs="Arial"/>
          <w:b w:val="0"/>
          <w:bCs w:val="0"/>
          <w:i w:val="0"/>
          <w:iCs w:val="0"/>
          <w:color w:val="auto"/>
        </w:rPr>
        <w:t xml:space="preserve"> effective. Medication, primarily Selective Serotonin Reuptak</w:t>
      </w:r>
      <w:r w:rsidRPr="3FE5CB80" w:rsidR="115075C4">
        <w:rPr>
          <w:rFonts w:ascii="Arial" w:hAnsi="Arial" w:eastAsia="Arial" w:cs="Arial"/>
          <w:b w:val="0"/>
          <w:bCs w:val="0"/>
          <w:i w:val="0"/>
          <w:iCs w:val="0"/>
          <w:color w:val="auto"/>
        </w:rPr>
        <w:t xml:space="preserve">e Inhibitors (SSRIs), has also shown efficacy. </w:t>
      </w:r>
      <w:r w:rsidRPr="3FE5CB80" w:rsidR="1C983C84">
        <w:rPr>
          <w:rFonts w:ascii="Arial" w:hAnsi="Arial" w:eastAsia="Arial" w:cs="Arial"/>
          <w:b w:val="0"/>
          <w:bCs w:val="0"/>
          <w:i w:val="0"/>
          <w:iCs w:val="0"/>
          <w:color w:val="auto"/>
        </w:rPr>
        <w:t>H</w:t>
      </w:r>
      <w:r w:rsidRPr="3FE5CB80" w:rsidR="115075C4">
        <w:rPr>
          <w:rFonts w:ascii="Arial" w:hAnsi="Arial" w:eastAsia="Arial" w:cs="Arial"/>
          <w:b w:val="0"/>
          <w:bCs w:val="0"/>
          <w:i w:val="0"/>
          <w:iCs w:val="0"/>
          <w:color w:val="auto"/>
        </w:rPr>
        <w:t>istoric</w:t>
      </w:r>
      <w:r w:rsidRPr="3FE5CB80" w:rsidR="0AC866D9">
        <w:rPr>
          <w:rFonts w:ascii="Arial" w:hAnsi="Arial" w:eastAsia="Arial" w:cs="Arial"/>
          <w:b w:val="0"/>
          <w:bCs w:val="0"/>
          <w:i w:val="0"/>
          <w:iCs w:val="0"/>
          <w:color w:val="auto"/>
        </w:rPr>
        <w:t>ally,</w:t>
      </w:r>
      <w:r w:rsidRPr="3FE5CB80" w:rsidR="1C983C84">
        <w:rPr>
          <w:rFonts w:ascii="Arial" w:hAnsi="Arial" w:eastAsia="Arial" w:cs="Arial"/>
          <w:b w:val="0"/>
          <w:bCs w:val="0"/>
          <w:i w:val="0"/>
          <w:iCs w:val="0"/>
          <w:color w:val="auto"/>
        </w:rPr>
        <w:t xml:space="preserve"> treatments were less effective and sometime harmful.</w:t>
      </w:r>
      <w:r w:rsidRPr="3FE5CB80" w:rsidR="37D67BEE">
        <w:rPr>
          <w:rFonts w:ascii="Arial" w:hAnsi="Arial" w:eastAsia="Arial" w:cs="Arial"/>
          <w:b w:val="0"/>
          <w:bCs w:val="0"/>
          <w:i w:val="0"/>
          <w:iCs w:val="0"/>
          <w:color w:val="auto"/>
        </w:rPr>
        <w:t xml:space="preserve"> </w:t>
      </w:r>
    </w:p>
    <w:p w:rsidR="757F4687" w:rsidP="3FE5CB80" w:rsidRDefault="757F4687" w14:paraId="483D03CE" w14:textId="13CE045D">
      <w:pPr>
        <w:pStyle w:val="Normal"/>
        <w:spacing w:before="0" w:beforeAutospacing="off" w:after="0" w:afterAutospacing="off" w:line="360" w:lineRule="auto"/>
        <w:ind/>
        <w:jc w:val="both"/>
        <w:rPr>
          <w:rFonts w:ascii="Arial" w:hAnsi="Arial" w:eastAsia="Arial" w:cs="Arial"/>
          <w:b w:val="0"/>
          <w:bCs w:val="0"/>
          <w:i w:val="0"/>
          <w:iCs w:val="0"/>
          <w:color w:val="auto"/>
          <w:sz w:val="22"/>
          <w:szCs w:val="22"/>
        </w:rPr>
      </w:pPr>
      <w:r w:rsidRPr="3FE5CB80" w:rsidR="2970CFC6">
        <w:rPr>
          <w:rFonts w:ascii="Arial" w:hAnsi="Arial" w:eastAsia="Arial" w:cs="Arial"/>
          <w:b w:val="0"/>
          <w:bCs w:val="0"/>
          <w:i w:val="0"/>
          <w:iCs w:val="0"/>
          <w:color w:val="auto"/>
          <w:sz w:val="22"/>
          <w:szCs w:val="22"/>
        </w:rPr>
        <w:t>Measuring the success of rehabilitation invo</w:t>
      </w:r>
      <w:r w:rsidRPr="3FE5CB80" w:rsidR="1B72D369">
        <w:rPr>
          <w:rFonts w:ascii="Arial" w:hAnsi="Arial" w:eastAsia="Arial" w:cs="Arial"/>
          <w:b w:val="0"/>
          <w:bCs w:val="0"/>
          <w:i w:val="0"/>
          <w:iCs w:val="0"/>
          <w:color w:val="auto"/>
          <w:sz w:val="22"/>
          <w:szCs w:val="22"/>
        </w:rPr>
        <w:t>lves assessing symptom reduction, functional improvement, and overall quality of life.</w:t>
      </w:r>
      <w:r w:rsidRPr="3FE5CB80" w:rsidR="47682790">
        <w:rPr>
          <w:rFonts w:ascii="Arial" w:hAnsi="Arial" w:eastAsia="Arial" w:cs="Arial"/>
          <w:b w:val="0"/>
          <w:bCs w:val="0"/>
          <w:i w:val="0"/>
          <w:iCs w:val="0"/>
          <w:color w:val="auto"/>
          <w:sz w:val="22"/>
          <w:szCs w:val="22"/>
        </w:rPr>
        <w:t xml:space="preserve"> Challenges include subjectivity in assess</w:t>
      </w:r>
      <w:r w:rsidRPr="3FE5CB80" w:rsidR="060D0CC2">
        <w:rPr>
          <w:rFonts w:ascii="Arial" w:hAnsi="Arial" w:eastAsia="Arial" w:cs="Arial"/>
          <w:b w:val="0"/>
          <w:bCs w:val="0"/>
          <w:i w:val="0"/>
          <w:iCs w:val="0"/>
          <w:color w:val="auto"/>
          <w:sz w:val="22"/>
          <w:szCs w:val="22"/>
        </w:rPr>
        <w:t>ment, limited outcomes, and short-term focus. The critique of current</w:t>
      </w:r>
      <w:r w:rsidRPr="3FE5CB80" w:rsidR="71A87A00">
        <w:rPr>
          <w:rFonts w:ascii="Arial" w:hAnsi="Arial" w:eastAsia="Arial" w:cs="Arial"/>
          <w:b w:val="0"/>
          <w:bCs w:val="0"/>
          <w:i w:val="0"/>
          <w:iCs w:val="0"/>
          <w:color w:val="auto"/>
          <w:sz w:val="22"/>
          <w:szCs w:val="22"/>
        </w:rPr>
        <w:t xml:space="preserve"> measurement practice underscores the need for a </w:t>
      </w:r>
      <w:r w:rsidRPr="3FE5CB80" w:rsidR="304D5F32">
        <w:rPr>
          <w:rFonts w:ascii="Arial" w:hAnsi="Arial" w:eastAsia="Arial" w:cs="Arial"/>
          <w:b w:val="0"/>
          <w:bCs w:val="0"/>
          <w:i w:val="0"/>
          <w:iCs w:val="0"/>
          <w:color w:val="auto"/>
          <w:sz w:val="22"/>
          <w:szCs w:val="22"/>
        </w:rPr>
        <w:t>comprehensive and individualized approach.</w:t>
      </w:r>
      <w:r w:rsidRPr="3FE5CB80" w:rsidR="4FC2D292">
        <w:rPr>
          <w:rFonts w:ascii="Arial" w:hAnsi="Arial" w:eastAsia="Arial" w:cs="Arial"/>
          <w:b w:val="0"/>
          <w:bCs w:val="0"/>
          <w:i w:val="0"/>
          <w:iCs w:val="0"/>
          <w:color w:val="auto"/>
          <w:sz w:val="22"/>
          <w:szCs w:val="22"/>
        </w:rPr>
        <w:t xml:space="preserve"> </w:t>
      </w:r>
      <w:r w:rsidRPr="3FE5CB80" w:rsidR="29242A16">
        <w:rPr>
          <w:rFonts w:ascii="Arial" w:hAnsi="Arial" w:eastAsia="Arial" w:cs="Arial"/>
          <w:b w:val="0"/>
          <w:bCs w:val="0"/>
          <w:i w:val="0"/>
          <w:iCs w:val="0"/>
          <w:color w:val="auto"/>
          <w:sz w:val="22"/>
          <w:szCs w:val="22"/>
        </w:rPr>
        <w:t>The report draws upon a wealth of expert consensus, diagnostic manuals (e.g., DSM-5 and ICD-10), research studies and authoritative sources. The works of notable authors have been adopted to put together this report and each of the reference mentioned in the report has helped to come to a greater judgement on how to improve the treatments for OCD patients in separate ways.</w:t>
      </w:r>
    </w:p>
    <w:p w:rsidR="757F4687" w:rsidP="3FE5CB80" w:rsidRDefault="757F4687" w14:paraId="6DE3E435" w14:textId="5F6F7F1E">
      <w:pPr>
        <w:pStyle w:val="Normal"/>
        <w:spacing w:before="0" w:beforeAutospacing="off" w:after="0" w:afterAutospacing="off" w:line="360" w:lineRule="auto"/>
        <w:ind/>
        <w:jc w:val="both"/>
        <w:rPr>
          <w:rFonts w:ascii="Arial" w:hAnsi="Arial" w:eastAsia="Arial" w:cs="Arial"/>
          <w:b w:val="0"/>
          <w:bCs w:val="0"/>
          <w:i w:val="0"/>
          <w:iCs w:val="0"/>
          <w:color w:val="auto"/>
          <w:sz w:val="22"/>
          <w:szCs w:val="22"/>
        </w:rPr>
      </w:pPr>
      <w:r w:rsidRPr="2BFA9B62" w:rsidR="16FB401F">
        <w:rPr>
          <w:rFonts w:ascii="Arial" w:hAnsi="Arial" w:eastAsia="Arial" w:cs="Arial"/>
          <w:b w:val="0"/>
          <w:bCs w:val="0"/>
          <w:i w:val="0"/>
          <w:iCs w:val="0"/>
          <w:color w:val="auto"/>
          <w:sz w:val="22"/>
          <w:szCs w:val="22"/>
        </w:rPr>
        <w:t>The r</w:t>
      </w:r>
      <w:r w:rsidRPr="2BFA9B62" w:rsidR="36B3F596">
        <w:rPr>
          <w:rFonts w:ascii="Arial" w:hAnsi="Arial" w:eastAsia="Arial" w:cs="Arial"/>
          <w:b w:val="0"/>
          <w:bCs w:val="0"/>
          <w:i w:val="0"/>
          <w:iCs w:val="0"/>
          <w:color w:val="auto"/>
          <w:sz w:val="22"/>
          <w:szCs w:val="22"/>
        </w:rPr>
        <w:t>ecommendations</w:t>
      </w:r>
      <w:r w:rsidRPr="2BFA9B62" w:rsidR="36B3F596">
        <w:rPr>
          <w:rFonts w:ascii="Arial" w:hAnsi="Arial" w:eastAsia="Arial" w:cs="Arial"/>
          <w:b w:val="0"/>
          <w:bCs w:val="0"/>
          <w:i w:val="0"/>
          <w:iCs w:val="0"/>
          <w:color w:val="auto"/>
          <w:sz w:val="22"/>
          <w:szCs w:val="22"/>
        </w:rPr>
        <w:t xml:space="preserve"> for </w:t>
      </w:r>
      <w:r w:rsidRPr="2BFA9B62" w:rsidR="19DF2424">
        <w:rPr>
          <w:rFonts w:ascii="Arial" w:hAnsi="Arial" w:eastAsia="Arial" w:cs="Arial"/>
          <w:b w:val="0"/>
          <w:bCs w:val="0"/>
          <w:i w:val="0"/>
          <w:iCs w:val="0"/>
          <w:color w:val="auto"/>
          <w:sz w:val="22"/>
          <w:szCs w:val="22"/>
        </w:rPr>
        <w:t>f</w:t>
      </w:r>
      <w:r w:rsidRPr="2BFA9B62" w:rsidR="36B3F596">
        <w:rPr>
          <w:rFonts w:ascii="Arial" w:hAnsi="Arial" w:eastAsia="Arial" w:cs="Arial"/>
          <w:b w:val="0"/>
          <w:bCs w:val="0"/>
          <w:i w:val="0"/>
          <w:iCs w:val="0"/>
          <w:color w:val="auto"/>
          <w:sz w:val="22"/>
          <w:szCs w:val="22"/>
        </w:rPr>
        <w:t xml:space="preserve">uture </w:t>
      </w:r>
      <w:r w:rsidRPr="2BFA9B62" w:rsidR="6E84E398">
        <w:rPr>
          <w:rFonts w:ascii="Arial" w:hAnsi="Arial" w:eastAsia="Arial" w:cs="Arial"/>
          <w:b w:val="0"/>
          <w:bCs w:val="0"/>
          <w:i w:val="0"/>
          <w:iCs w:val="0"/>
          <w:color w:val="auto"/>
          <w:sz w:val="22"/>
          <w:szCs w:val="22"/>
        </w:rPr>
        <w:t>p</w:t>
      </w:r>
      <w:r w:rsidRPr="2BFA9B62" w:rsidR="36B3F596">
        <w:rPr>
          <w:rFonts w:ascii="Arial" w:hAnsi="Arial" w:eastAsia="Arial" w:cs="Arial"/>
          <w:b w:val="0"/>
          <w:bCs w:val="0"/>
          <w:i w:val="0"/>
          <w:iCs w:val="0"/>
          <w:color w:val="auto"/>
          <w:sz w:val="22"/>
          <w:szCs w:val="22"/>
        </w:rPr>
        <w:t>ractice</w:t>
      </w:r>
      <w:r w:rsidRPr="2BFA9B62" w:rsidR="1094A9BB">
        <w:rPr>
          <w:rFonts w:ascii="Arial" w:hAnsi="Arial" w:eastAsia="Arial" w:cs="Arial"/>
          <w:b w:val="0"/>
          <w:bCs w:val="0"/>
          <w:i w:val="0"/>
          <w:iCs w:val="0"/>
          <w:color w:val="auto"/>
          <w:sz w:val="22"/>
          <w:szCs w:val="22"/>
        </w:rPr>
        <w:t xml:space="preserve"> </w:t>
      </w:r>
      <w:r w:rsidRPr="2BFA9B62" w:rsidR="1094A9BB">
        <w:rPr>
          <w:rFonts w:ascii="Arial" w:hAnsi="Arial" w:eastAsia="Arial" w:cs="Arial"/>
          <w:b w:val="0"/>
          <w:bCs w:val="0"/>
          <w:i w:val="0"/>
          <w:iCs w:val="0"/>
          <w:color w:val="auto"/>
          <w:sz w:val="22"/>
          <w:szCs w:val="22"/>
        </w:rPr>
        <w:t>include to</w:t>
      </w:r>
      <w:r w:rsidRPr="2BFA9B62" w:rsidR="36B3F596">
        <w:rPr>
          <w:rFonts w:ascii="Arial" w:hAnsi="Arial" w:eastAsia="Arial" w:cs="Arial"/>
          <w:b w:val="0"/>
          <w:bCs w:val="0"/>
          <w:i w:val="0"/>
          <w:iCs w:val="0"/>
          <w:color w:val="auto"/>
          <w:sz w:val="22"/>
          <w:szCs w:val="22"/>
        </w:rPr>
        <w:t xml:space="preserve"> enhance</w:t>
      </w:r>
      <w:r w:rsidRPr="2BFA9B62" w:rsidR="54AB4D60">
        <w:rPr>
          <w:rFonts w:ascii="Arial" w:hAnsi="Arial" w:eastAsia="Arial" w:cs="Arial"/>
          <w:b w:val="0"/>
          <w:bCs w:val="0"/>
          <w:i w:val="0"/>
          <w:iCs w:val="0"/>
          <w:color w:val="auto"/>
          <w:sz w:val="22"/>
          <w:szCs w:val="22"/>
        </w:rPr>
        <w:t xml:space="preserve"> support for individuals with OCD, future practice </w:t>
      </w:r>
      <w:r w:rsidRPr="2BFA9B62" w:rsidR="00A0A188">
        <w:rPr>
          <w:rFonts w:ascii="Arial" w:hAnsi="Arial" w:eastAsia="Arial" w:cs="Arial"/>
          <w:b w:val="0"/>
          <w:bCs w:val="0"/>
          <w:i w:val="0"/>
          <w:iCs w:val="0"/>
          <w:color w:val="auto"/>
          <w:sz w:val="22"/>
          <w:szCs w:val="22"/>
        </w:rPr>
        <w:t>should</w:t>
      </w:r>
      <w:r w:rsidRPr="2BFA9B62" w:rsidR="54AB4D60">
        <w:rPr>
          <w:rFonts w:ascii="Arial" w:hAnsi="Arial" w:eastAsia="Arial" w:cs="Arial"/>
          <w:b w:val="0"/>
          <w:bCs w:val="0"/>
          <w:i w:val="0"/>
          <w:iCs w:val="0"/>
          <w:color w:val="auto"/>
          <w:sz w:val="22"/>
          <w:szCs w:val="22"/>
        </w:rPr>
        <w:t xml:space="preserve"> emphasize</w:t>
      </w:r>
      <w:r w:rsidRPr="2BFA9B62" w:rsidR="36B3F596">
        <w:rPr>
          <w:rFonts w:ascii="Arial" w:hAnsi="Arial" w:eastAsia="Arial" w:cs="Arial"/>
          <w:b w:val="0"/>
          <w:bCs w:val="0"/>
          <w:i w:val="0"/>
          <w:iCs w:val="0"/>
          <w:color w:val="auto"/>
          <w:sz w:val="22"/>
          <w:szCs w:val="22"/>
        </w:rPr>
        <w:t xml:space="preserve"> </w:t>
      </w:r>
      <w:r w:rsidRPr="2BFA9B62" w:rsidR="02B6A70B">
        <w:rPr>
          <w:rFonts w:ascii="Arial" w:hAnsi="Arial" w:eastAsia="Arial" w:cs="Arial"/>
          <w:b w:val="0"/>
          <w:bCs w:val="0"/>
          <w:i w:val="0"/>
          <w:iCs w:val="0"/>
          <w:color w:val="auto"/>
          <w:sz w:val="22"/>
          <w:szCs w:val="22"/>
        </w:rPr>
        <w:t>improved access to treatment, holistic care</w:t>
      </w:r>
      <w:r w:rsidRPr="2BFA9B62" w:rsidR="70D72A8E">
        <w:rPr>
          <w:rFonts w:ascii="Arial" w:hAnsi="Arial" w:eastAsia="Arial" w:cs="Arial"/>
          <w:b w:val="0"/>
          <w:bCs w:val="0"/>
          <w:i w:val="0"/>
          <w:iCs w:val="0"/>
          <w:color w:val="auto"/>
          <w:sz w:val="22"/>
          <w:szCs w:val="22"/>
        </w:rPr>
        <w:t>, customized treatment plans, combination</w:t>
      </w:r>
      <w:r w:rsidRPr="2BFA9B62" w:rsidR="50299D27">
        <w:rPr>
          <w:rFonts w:ascii="Arial" w:hAnsi="Arial" w:eastAsia="Arial" w:cs="Arial"/>
          <w:b w:val="0"/>
          <w:bCs w:val="0"/>
          <w:i w:val="0"/>
          <w:iCs w:val="0"/>
          <w:color w:val="auto"/>
          <w:sz w:val="22"/>
          <w:szCs w:val="22"/>
        </w:rPr>
        <w:t xml:space="preserve"> therap</w:t>
      </w:r>
      <w:r w:rsidRPr="2BFA9B62" w:rsidR="67BA5E8D">
        <w:rPr>
          <w:rFonts w:ascii="Arial" w:hAnsi="Arial" w:eastAsia="Arial" w:cs="Arial"/>
          <w:b w:val="0"/>
          <w:bCs w:val="0"/>
          <w:i w:val="0"/>
          <w:iCs w:val="0"/>
          <w:color w:val="auto"/>
          <w:sz w:val="22"/>
          <w:szCs w:val="22"/>
        </w:rPr>
        <w:t>ies, peer support, ongoing research</w:t>
      </w:r>
      <w:r w:rsidRPr="2BFA9B62" w:rsidR="1FF8AD5B">
        <w:rPr>
          <w:rFonts w:ascii="Arial" w:hAnsi="Arial" w:eastAsia="Arial" w:cs="Arial"/>
          <w:b w:val="0"/>
          <w:bCs w:val="0"/>
          <w:i w:val="0"/>
          <w:iCs w:val="0"/>
          <w:color w:val="auto"/>
          <w:sz w:val="22"/>
          <w:szCs w:val="22"/>
        </w:rPr>
        <w:t xml:space="preserve"> and development, early intervention, individuali</w:t>
      </w:r>
      <w:r w:rsidRPr="2BFA9B62" w:rsidR="5E9D928C">
        <w:rPr>
          <w:rFonts w:ascii="Arial" w:hAnsi="Arial" w:eastAsia="Arial" w:cs="Arial"/>
          <w:b w:val="0"/>
          <w:bCs w:val="0"/>
          <w:i w:val="0"/>
          <w:iCs w:val="0"/>
          <w:color w:val="auto"/>
          <w:sz w:val="22"/>
          <w:szCs w:val="22"/>
        </w:rPr>
        <w:t>zed assessment and treatment goals, stig</w:t>
      </w:r>
      <w:r w:rsidRPr="2BFA9B62" w:rsidR="44569B89">
        <w:rPr>
          <w:rFonts w:ascii="Arial" w:hAnsi="Arial" w:eastAsia="Arial" w:cs="Arial"/>
          <w:b w:val="0"/>
          <w:bCs w:val="0"/>
          <w:i w:val="0"/>
          <w:iCs w:val="0"/>
          <w:color w:val="auto"/>
          <w:sz w:val="22"/>
          <w:szCs w:val="22"/>
        </w:rPr>
        <w:t xml:space="preserve">ma reduction integrated care and </w:t>
      </w:r>
      <w:r w:rsidRPr="2BFA9B62" w:rsidR="02FB80BB">
        <w:rPr>
          <w:rFonts w:ascii="Arial" w:hAnsi="Arial" w:eastAsia="Arial" w:cs="Arial"/>
          <w:b w:val="0"/>
          <w:bCs w:val="0"/>
          <w:i w:val="0"/>
          <w:iCs w:val="0"/>
          <w:color w:val="auto"/>
          <w:sz w:val="22"/>
          <w:szCs w:val="22"/>
        </w:rPr>
        <w:t>staying updated</w:t>
      </w:r>
      <w:r w:rsidRPr="2BFA9B62" w:rsidR="46098B8E">
        <w:rPr>
          <w:rFonts w:ascii="Arial" w:hAnsi="Arial" w:eastAsia="Arial" w:cs="Arial"/>
          <w:b w:val="0"/>
          <w:bCs w:val="0"/>
          <w:i w:val="0"/>
          <w:iCs w:val="0"/>
          <w:color w:val="auto"/>
          <w:sz w:val="22"/>
          <w:szCs w:val="22"/>
        </w:rPr>
        <w:t xml:space="preserve"> on potential developments in diagnosis </w:t>
      </w:r>
      <w:r w:rsidRPr="2BFA9B62" w:rsidR="71FEDFB5">
        <w:rPr>
          <w:rFonts w:ascii="Arial" w:hAnsi="Arial" w:eastAsia="Arial" w:cs="Arial"/>
          <w:b w:val="0"/>
          <w:bCs w:val="0"/>
          <w:i w:val="0"/>
          <w:iCs w:val="0"/>
          <w:color w:val="auto"/>
          <w:sz w:val="22"/>
          <w:szCs w:val="22"/>
        </w:rPr>
        <w:t>and treatment</w:t>
      </w:r>
      <w:r w:rsidRPr="2BFA9B62" w:rsidR="2F7C39AC">
        <w:rPr>
          <w:rFonts w:ascii="Arial" w:hAnsi="Arial" w:eastAsia="Arial" w:cs="Arial"/>
          <w:b w:val="0"/>
          <w:bCs w:val="0"/>
          <w:i w:val="0"/>
          <w:iCs w:val="0"/>
          <w:color w:val="auto"/>
          <w:sz w:val="22"/>
          <w:szCs w:val="22"/>
        </w:rPr>
        <w:t xml:space="preserve">. </w:t>
      </w:r>
    </w:p>
    <w:p w:rsidR="757F4687" w:rsidP="2BFA9B62" w:rsidRDefault="757F4687" w14:paraId="0FDCC84A" w14:textId="0B6CAE1F">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7A361B9C" w14:textId="6AA78D7B">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5AD12506" w14:textId="1AC4E746">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126D224A" w14:textId="612099F2">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2A98722F" w14:textId="2088A512">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23352EBF" w14:textId="7650D6B3">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7D86EA45" w14:textId="7CBC12D8">
      <w:pPr>
        <w:pStyle w:val="Normal"/>
        <w:spacing w:before="0" w:beforeAutospacing="off" w:after="0" w:afterAutospacing="off" w:line="360" w:lineRule="auto"/>
        <w:ind/>
        <w:jc w:val="both"/>
        <w:rPr>
          <w:rFonts w:ascii="Arial" w:hAnsi="Arial" w:eastAsia="Arial" w:cs="Arial"/>
          <w:b w:val="1"/>
          <w:bCs w:val="1"/>
          <w:i w:val="0"/>
          <w:iCs w:val="0"/>
          <w:color w:val="auto"/>
          <w:sz w:val="22"/>
          <w:szCs w:val="22"/>
        </w:rPr>
      </w:pPr>
    </w:p>
    <w:p w:rsidR="757F4687" w:rsidP="2BFA9B62" w:rsidRDefault="757F4687" w14:paraId="19E02C50" w14:textId="632D3754">
      <w:pPr>
        <w:pStyle w:val="Normal"/>
        <w:spacing w:before="0" w:beforeAutospacing="off" w:after="0" w:afterAutospacing="off" w:line="360" w:lineRule="auto"/>
        <w:ind/>
        <w:jc w:val="both"/>
        <w:rPr>
          <w:rFonts w:ascii="Arial" w:hAnsi="Arial" w:eastAsia="Arial" w:cs="Arial"/>
          <w:b w:val="0"/>
          <w:bCs w:val="0"/>
          <w:i w:val="0"/>
          <w:iCs w:val="0"/>
          <w:color w:val="auto"/>
          <w:sz w:val="22"/>
          <w:szCs w:val="22"/>
        </w:rPr>
      </w:pPr>
      <w:r w:rsidRPr="2BFA9B62" w:rsidR="46337364">
        <w:rPr>
          <w:rFonts w:ascii="Arial" w:hAnsi="Arial" w:eastAsia="Arial" w:cs="Arial"/>
          <w:b w:val="1"/>
          <w:bCs w:val="1"/>
          <w:i w:val="0"/>
          <w:iCs w:val="0"/>
          <w:color w:val="auto"/>
          <w:sz w:val="22"/>
          <w:szCs w:val="22"/>
        </w:rPr>
        <w:t>REFERENECES</w:t>
      </w:r>
    </w:p>
    <w:p w:rsidR="3FE5CB80" w:rsidP="3FE5CB80" w:rsidRDefault="3FE5CB80" w14:paraId="663B30A0" w14:textId="7B33ADCF">
      <w:pPr>
        <w:pStyle w:val="Normal"/>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40EF604F" w:rsidRDefault="757F4687" w14:paraId="4C69FA86" w14:textId="334A17D8">
      <w:pPr>
        <w:pStyle w:val="Normal"/>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 xml:space="preserve">Ackerman, D.L., Greenland, </w:t>
      </w:r>
      <w:r w:rsidRPr="40EF604F" w:rsidR="5F814C9C">
        <w:rPr>
          <w:rFonts w:ascii="Arial" w:hAnsi="Arial" w:eastAsia="Arial" w:cs="Arial"/>
          <w:b w:val="0"/>
          <w:bCs w:val="0"/>
          <w:i w:val="0"/>
          <w:iCs w:val="0"/>
          <w:caps w:val="0"/>
          <w:smallCaps w:val="0"/>
          <w:noProof w:val="0"/>
          <w:color w:val="000000" w:themeColor="text1" w:themeTint="FF" w:themeShade="FF"/>
          <w:sz w:val="22"/>
          <w:szCs w:val="22"/>
          <w:lang w:val="en-GB"/>
        </w:rPr>
        <w:t>S.,</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Bystritsky</w:t>
      </w:r>
      <w:r w:rsidRPr="40EF604F" w:rsidR="01569C93">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 xml:space="preserve"> (1999) </w:t>
      </w:r>
      <w:r w:rsidRPr="40EF604F" w:rsidR="091C9369">
        <w:rPr>
          <w:rFonts w:ascii="Arial" w:hAnsi="Arial" w:eastAsia="Arial" w:cs="Arial"/>
          <w:b w:val="0"/>
          <w:bCs w:val="0"/>
          <w:i w:val="0"/>
          <w:iCs w:val="0"/>
          <w:caps w:val="0"/>
          <w:smallCaps w:val="0"/>
          <w:noProof w:val="0"/>
          <w:color w:val="000000" w:themeColor="text1" w:themeTint="FF" w:themeShade="FF"/>
          <w:sz w:val="22"/>
          <w:szCs w:val="22"/>
          <w:lang w:val="en-GB"/>
        </w:rPr>
        <w:t>‘</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Side Effects as Predictors of Drug Response in Obsessive-Compulsive Disorder</w:t>
      </w:r>
      <w:r w:rsidRPr="40EF604F" w:rsidR="4FB34042">
        <w:rPr>
          <w:rFonts w:ascii="Arial" w:hAnsi="Arial" w:eastAsia="Arial" w:cs="Arial"/>
          <w:b w:val="0"/>
          <w:bCs w:val="0"/>
          <w:i w:val="0"/>
          <w:iCs w:val="0"/>
          <w:caps w:val="0"/>
          <w:smallCaps w:val="0"/>
          <w:noProof w:val="0"/>
          <w:color w:val="000000" w:themeColor="text1" w:themeTint="FF" w:themeShade="FF"/>
          <w:sz w:val="22"/>
          <w:szCs w:val="22"/>
          <w:lang w:val="en-GB"/>
        </w:rPr>
        <w:t>’,</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EF604F" w:rsidR="715B2505">
        <w:rPr>
          <w:rFonts w:ascii="Arial" w:hAnsi="Arial" w:eastAsia="Arial" w:cs="Arial"/>
          <w:b w:val="0"/>
          <w:bCs w:val="0"/>
          <w:i w:val="1"/>
          <w:iCs w:val="1"/>
          <w:caps w:val="0"/>
          <w:smallCaps w:val="0"/>
          <w:noProof w:val="0"/>
          <w:color w:val="000000" w:themeColor="text1" w:themeTint="FF" w:themeShade="FF"/>
          <w:sz w:val="22"/>
          <w:szCs w:val="22"/>
          <w:lang w:val="en-GB"/>
        </w:rPr>
        <w:t>Journal of Clinical Psychopharmacology,</w:t>
      </w:r>
      <w:r w:rsidRPr="40EF604F" w:rsidR="715B2505">
        <w:rPr>
          <w:rFonts w:ascii="Arial" w:hAnsi="Arial" w:eastAsia="Arial" w:cs="Arial"/>
          <w:b w:val="0"/>
          <w:bCs w:val="0"/>
          <w:i w:val="0"/>
          <w:iCs w:val="0"/>
          <w:caps w:val="0"/>
          <w:smallCaps w:val="0"/>
          <w:noProof w:val="0"/>
          <w:color w:val="000000" w:themeColor="text1" w:themeTint="FF" w:themeShade="FF"/>
          <w:sz w:val="22"/>
          <w:szCs w:val="22"/>
          <w:lang w:val="en-GB"/>
        </w:rPr>
        <w:t xml:space="preserve"> 19(5), pp.459-465.</w:t>
      </w:r>
    </w:p>
    <w:p w:rsidR="40EF604F" w:rsidP="40EF604F" w:rsidRDefault="40EF604F" w14:paraId="7D1C6E28" w14:textId="744D9730">
      <w:pPr>
        <w:pStyle w:val="Normal"/>
        <w:spacing w:after="160"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40EF604F" w:rsidRDefault="757F4687" w14:paraId="222D8260" w14:textId="441AC990">
      <w:pPr>
        <w:pStyle w:val="Normal"/>
        <w:spacing w:after="160" w:line="360" w:lineRule="auto"/>
        <w:ind w:left="0"/>
        <w:jc w:val="both"/>
        <w:rPr>
          <w:rFonts w:ascii="Arial" w:hAnsi="Arial" w:eastAsia="Arial" w:cs="Arial"/>
          <w:b w:val="0"/>
          <w:bCs w:val="0"/>
          <w:i w:val="0"/>
          <w:iCs w:val="0"/>
          <w:caps w:val="0"/>
          <w:smallCaps w:val="0"/>
          <w:noProof w:val="0"/>
          <w:color w:val="222222"/>
          <w:sz w:val="19"/>
          <w:szCs w:val="19"/>
          <w:lang w:val="en-GB"/>
        </w:rPr>
      </w:pPr>
      <w:r w:rsidRPr="40EF604F" w:rsidR="5A28A9F1">
        <w:rPr>
          <w:rFonts w:ascii="Arial" w:hAnsi="Arial" w:eastAsia="Arial" w:cs="Arial"/>
          <w:b w:val="0"/>
          <w:bCs w:val="0"/>
          <w:i w:val="0"/>
          <w:iCs w:val="0"/>
          <w:caps w:val="0"/>
          <w:smallCaps w:val="0"/>
          <w:noProof w:val="0"/>
          <w:color w:val="222222"/>
          <w:sz w:val="22"/>
          <w:szCs w:val="22"/>
          <w:lang w:val="en-GB"/>
        </w:rPr>
        <w:t xml:space="preserve">Fisher, P.L. and Wells, A. (2005) </w:t>
      </w:r>
      <w:r w:rsidRPr="40EF604F" w:rsidR="5A28A9F1">
        <w:rPr>
          <w:rFonts w:ascii="Arial" w:hAnsi="Arial" w:eastAsia="Arial" w:cs="Arial"/>
          <w:b w:val="0"/>
          <w:bCs w:val="0"/>
          <w:i w:val="1"/>
          <w:iCs w:val="1"/>
          <w:caps w:val="0"/>
          <w:smallCaps w:val="0"/>
          <w:noProof w:val="0"/>
          <w:color w:val="222222"/>
          <w:sz w:val="22"/>
          <w:szCs w:val="22"/>
          <w:lang w:val="en-GB"/>
        </w:rPr>
        <w:t>‘How Effective are Cognitive and Behavioural Treatments</w:t>
      </w:r>
      <w:r w:rsidRPr="40EF604F" w:rsidR="5A28A9F1">
        <w:rPr>
          <w:rFonts w:ascii="Arial" w:hAnsi="Arial" w:eastAsia="Arial" w:cs="Arial"/>
          <w:b w:val="0"/>
          <w:bCs w:val="0"/>
          <w:i w:val="0"/>
          <w:iCs w:val="0"/>
          <w:caps w:val="0"/>
          <w:smallCaps w:val="0"/>
          <w:noProof w:val="0"/>
          <w:color w:val="222222"/>
          <w:sz w:val="22"/>
          <w:szCs w:val="22"/>
          <w:lang w:val="en-GB"/>
        </w:rPr>
        <w:t xml:space="preserve"> </w:t>
      </w:r>
      <w:r w:rsidRPr="40EF604F" w:rsidR="5A28A9F1">
        <w:rPr>
          <w:rFonts w:ascii="Arial" w:hAnsi="Arial" w:eastAsia="Arial" w:cs="Arial"/>
          <w:b w:val="0"/>
          <w:bCs w:val="0"/>
          <w:i w:val="1"/>
          <w:iCs w:val="1"/>
          <w:caps w:val="0"/>
          <w:smallCaps w:val="0"/>
          <w:noProof w:val="0"/>
          <w:color w:val="222222"/>
          <w:sz w:val="22"/>
          <w:szCs w:val="22"/>
          <w:lang w:val="en-GB"/>
        </w:rPr>
        <w:t>for Obsessive–Compulsive Disorder’?</w:t>
      </w:r>
      <w:r w:rsidRPr="40EF604F" w:rsidR="5A28A9F1">
        <w:rPr>
          <w:rFonts w:ascii="Arial" w:hAnsi="Arial" w:eastAsia="Arial" w:cs="Arial"/>
          <w:b w:val="0"/>
          <w:bCs w:val="0"/>
          <w:i w:val="0"/>
          <w:iCs w:val="0"/>
          <w:caps w:val="0"/>
          <w:smallCaps w:val="0"/>
          <w:noProof w:val="0"/>
          <w:color w:val="222222"/>
          <w:sz w:val="22"/>
          <w:szCs w:val="22"/>
          <w:lang w:val="en-GB"/>
        </w:rPr>
        <w:t xml:space="preserve"> A Clinical Significance Analysis. Behaviour research</w:t>
      </w:r>
      <w:r w:rsidRPr="40EF604F" w:rsidR="5A28A9F1">
        <w:rPr>
          <w:rFonts w:ascii="Arial" w:hAnsi="Arial" w:eastAsia="Arial" w:cs="Arial"/>
          <w:b w:val="0"/>
          <w:bCs w:val="0"/>
          <w:i w:val="1"/>
          <w:iCs w:val="1"/>
          <w:caps w:val="0"/>
          <w:smallCaps w:val="0"/>
          <w:noProof w:val="0"/>
          <w:color w:val="222222"/>
          <w:sz w:val="22"/>
          <w:szCs w:val="22"/>
          <w:lang w:val="en-GB"/>
        </w:rPr>
        <w:t xml:space="preserve"> </w:t>
      </w:r>
      <w:r w:rsidRPr="40EF604F" w:rsidR="5A28A9F1">
        <w:rPr>
          <w:rFonts w:ascii="Arial" w:hAnsi="Arial" w:eastAsia="Arial" w:cs="Arial"/>
          <w:b w:val="0"/>
          <w:bCs w:val="0"/>
          <w:i w:val="0"/>
          <w:iCs w:val="0"/>
          <w:caps w:val="0"/>
          <w:smallCaps w:val="0"/>
          <w:noProof w:val="0"/>
          <w:color w:val="222222"/>
          <w:sz w:val="22"/>
          <w:szCs w:val="22"/>
          <w:lang w:val="en-GB"/>
        </w:rPr>
        <w:t>and therapy, 43(12), pp.1543-15</w:t>
      </w:r>
      <w:r w:rsidRPr="40EF604F" w:rsidR="55723E06">
        <w:rPr>
          <w:rFonts w:ascii="Arial" w:hAnsi="Arial" w:eastAsia="Arial" w:cs="Arial"/>
          <w:b w:val="0"/>
          <w:bCs w:val="0"/>
          <w:i w:val="0"/>
          <w:iCs w:val="0"/>
          <w:caps w:val="0"/>
          <w:smallCaps w:val="0"/>
          <w:noProof w:val="0"/>
          <w:color w:val="222222"/>
          <w:sz w:val="22"/>
          <w:szCs w:val="22"/>
          <w:lang w:val="en-GB"/>
        </w:rPr>
        <w:t>58</w:t>
      </w:r>
    </w:p>
    <w:p w:rsidR="757F4687" w:rsidP="20754257" w:rsidRDefault="757F4687" w14:paraId="5C9544EC" w14:textId="6D5C85B8">
      <w:pPr>
        <w:pStyle w:val="Normal"/>
        <w:spacing w:before="0" w:beforeAutospacing="off" w:after="0" w:afterAutospacing="off" w:line="360" w:lineRule="auto"/>
        <w:ind w:left="0"/>
        <w:jc w:val="both"/>
        <w:rPr>
          <w:rFonts w:ascii="Arial" w:hAnsi="Arial" w:eastAsia="Arial" w:cs="Arial"/>
          <w:noProof w:val="0"/>
          <w:sz w:val="22"/>
          <w:szCs w:val="22"/>
          <w:lang w:val="en-GB"/>
        </w:rPr>
      </w:pPr>
      <w:r w:rsidRPr="08C4BB35" w:rsidR="5A28A9F1">
        <w:rPr>
          <w:rFonts w:ascii="Arial" w:hAnsi="Arial" w:eastAsia="Arial" w:cs="Arial"/>
          <w:b w:val="0"/>
          <w:bCs w:val="0"/>
          <w:i w:val="0"/>
          <w:iCs w:val="0"/>
          <w:caps w:val="0"/>
          <w:smallCaps w:val="0"/>
          <w:noProof w:val="0"/>
          <w:color w:val="222222"/>
          <w:sz w:val="22"/>
          <w:szCs w:val="22"/>
          <w:lang w:val="en-GB"/>
        </w:rPr>
        <w:t xml:space="preserve">Floris, J. and McPherson, S. (2015) ‘Fighting the Whole System Dissociative Identity Disorder, Labelling Theory, and Iatrogenic </w:t>
      </w:r>
      <w:r w:rsidRPr="08C4BB35" w:rsidR="5A28A9F1">
        <w:rPr>
          <w:rFonts w:ascii="Arial" w:hAnsi="Arial" w:eastAsia="Arial" w:cs="Arial"/>
          <w:b w:val="0"/>
          <w:bCs w:val="0"/>
          <w:i w:val="0"/>
          <w:iCs w:val="0"/>
          <w:caps w:val="0"/>
          <w:smallCaps w:val="0"/>
          <w:noProof w:val="0"/>
          <w:color w:val="222222"/>
          <w:sz w:val="22"/>
          <w:szCs w:val="22"/>
          <w:lang w:val="en-GB"/>
        </w:rPr>
        <w:t>Doubting</w:t>
      </w:r>
      <w:r w:rsidRPr="08C4BB35" w:rsidR="07CE2892">
        <w:rPr>
          <w:rFonts w:ascii="Arial" w:hAnsi="Arial" w:eastAsia="Arial" w:cs="Arial"/>
          <w:b w:val="0"/>
          <w:bCs w:val="0"/>
          <w:i w:val="0"/>
          <w:iCs w:val="0"/>
          <w:caps w:val="0"/>
          <w:smallCaps w:val="0"/>
          <w:noProof w:val="0"/>
          <w:color w:val="222222"/>
          <w:sz w:val="22"/>
          <w:szCs w:val="22"/>
          <w:lang w:val="en-GB"/>
        </w:rPr>
        <w:t>;</w:t>
      </w:r>
      <w:r w:rsidRPr="08C4BB35" w:rsidR="5A28A9F1">
        <w:rPr>
          <w:rFonts w:ascii="Arial" w:hAnsi="Arial" w:eastAsia="Arial" w:cs="Arial"/>
          <w:b w:val="0"/>
          <w:bCs w:val="0"/>
          <w:i w:val="0"/>
          <w:iCs w:val="0"/>
          <w:caps w:val="0"/>
          <w:smallCaps w:val="0"/>
          <w:noProof w:val="0"/>
          <w:color w:val="222222"/>
          <w:sz w:val="22"/>
          <w:szCs w:val="22"/>
          <w:lang w:val="en-GB"/>
        </w:rPr>
        <w:t xml:space="preserve"> </w:t>
      </w:r>
      <w:r w:rsidRPr="08C4BB35" w:rsidR="5A28A9F1">
        <w:rPr>
          <w:rFonts w:ascii="Arial" w:hAnsi="Arial" w:eastAsia="Arial" w:cs="Arial"/>
          <w:b w:val="0"/>
          <w:bCs w:val="0"/>
          <w:i w:val="1"/>
          <w:iCs w:val="1"/>
          <w:caps w:val="0"/>
          <w:smallCaps w:val="0"/>
          <w:noProof w:val="0"/>
          <w:color w:val="222222"/>
          <w:sz w:val="22"/>
          <w:szCs w:val="22"/>
          <w:lang w:val="en-GB"/>
        </w:rPr>
        <w:t>Journal of Trauma &amp; Dissociation</w:t>
      </w:r>
      <w:r w:rsidRPr="08C4BB35" w:rsidR="5A28A9F1">
        <w:rPr>
          <w:rFonts w:ascii="Arial" w:hAnsi="Arial" w:eastAsia="Arial" w:cs="Arial"/>
          <w:b w:val="0"/>
          <w:bCs w:val="0"/>
          <w:i w:val="0"/>
          <w:iCs w:val="0"/>
          <w:caps w:val="0"/>
          <w:smallCaps w:val="0"/>
          <w:noProof w:val="0"/>
          <w:color w:val="222222"/>
          <w:sz w:val="22"/>
          <w:szCs w:val="22"/>
          <w:lang w:val="en-GB"/>
        </w:rPr>
        <w:t xml:space="preserve">, </w:t>
      </w:r>
      <w:r w:rsidRPr="08C4BB35" w:rsidR="5A28A9F1">
        <w:rPr>
          <w:rFonts w:ascii="Arial" w:hAnsi="Arial" w:eastAsia="Arial" w:cs="Arial"/>
          <w:b w:val="0"/>
          <w:bCs w:val="0"/>
          <w:i w:val="1"/>
          <w:iCs w:val="1"/>
          <w:caps w:val="0"/>
          <w:smallCaps w:val="0"/>
          <w:noProof w:val="0"/>
          <w:color w:val="222222"/>
          <w:sz w:val="22"/>
          <w:szCs w:val="22"/>
          <w:lang w:val="en-GB"/>
        </w:rPr>
        <w:t>16</w:t>
      </w:r>
      <w:r w:rsidRPr="08C4BB35" w:rsidR="5A28A9F1">
        <w:rPr>
          <w:rFonts w:ascii="Arial" w:hAnsi="Arial" w:eastAsia="Arial" w:cs="Arial"/>
          <w:b w:val="0"/>
          <w:bCs w:val="0"/>
          <w:i w:val="0"/>
          <w:iCs w:val="0"/>
          <w:caps w:val="0"/>
          <w:smallCaps w:val="0"/>
          <w:noProof w:val="0"/>
          <w:color w:val="222222"/>
          <w:sz w:val="22"/>
          <w:szCs w:val="22"/>
          <w:lang w:val="en-GB"/>
        </w:rPr>
        <w:t>(4), pp.476-493.</w:t>
      </w:r>
    </w:p>
    <w:p w:rsidR="757F4687" w:rsidP="20754257" w:rsidRDefault="757F4687" w14:paraId="2531BDCF" w14:textId="05F73C67">
      <w:pPr>
        <w:pStyle w:val="Normal"/>
        <w:spacing w:after="160"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34EAE957" w:rsidRDefault="757F4687" w14:paraId="6240A94E" w14:textId="5514CB51">
      <w:pPr>
        <w:pStyle w:val="Normal"/>
        <w:spacing w:after="160" w:line="360" w:lineRule="auto"/>
        <w:ind w:left="0"/>
        <w:jc w:val="both"/>
        <w:rPr>
          <w:rFonts w:ascii="Arial" w:hAnsi="Arial" w:eastAsia="Arial" w:cs="Arial"/>
          <w:noProof w:val="0"/>
          <w:sz w:val="22"/>
          <w:szCs w:val="22"/>
          <w:lang w:val="en-GB"/>
        </w:rPr>
      </w:pPr>
      <w:r w:rsidRPr="08C4BB35" w:rsidR="550936A9">
        <w:rPr>
          <w:rFonts w:ascii="Arial" w:hAnsi="Arial" w:eastAsia="Arial" w:cs="Arial"/>
          <w:b w:val="0"/>
          <w:bCs w:val="0"/>
          <w:i w:val="0"/>
          <w:iCs w:val="0"/>
          <w:caps w:val="0"/>
          <w:smallCaps w:val="0"/>
          <w:noProof w:val="0"/>
          <w:color w:val="222222"/>
          <w:sz w:val="22"/>
          <w:szCs w:val="22"/>
          <w:lang w:val="en-GB"/>
        </w:rPr>
        <w:t xml:space="preserve">Ghadiri, F., Jazayeri, A., </w:t>
      </w:r>
      <w:r w:rsidRPr="08C4BB35" w:rsidR="550936A9">
        <w:rPr>
          <w:rFonts w:ascii="Arial" w:hAnsi="Arial" w:eastAsia="Arial" w:cs="Arial"/>
          <w:b w:val="0"/>
          <w:bCs w:val="0"/>
          <w:i w:val="0"/>
          <w:iCs w:val="0"/>
          <w:caps w:val="0"/>
          <w:smallCaps w:val="0"/>
          <w:noProof w:val="0"/>
          <w:color w:val="222222"/>
          <w:sz w:val="22"/>
          <w:szCs w:val="22"/>
          <w:lang w:val="en-GB"/>
        </w:rPr>
        <w:t>A'shayeri</w:t>
      </w:r>
      <w:r w:rsidRPr="08C4BB35" w:rsidR="550936A9">
        <w:rPr>
          <w:rFonts w:ascii="Arial" w:hAnsi="Arial" w:eastAsia="Arial" w:cs="Arial"/>
          <w:b w:val="0"/>
          <w:bCs w:val="0"/>
          <w:i w:val="0"/>
          <w:iCs w:val="0"/>
          <w:caps w:val="0"/>
          <w:smallCaps w:val="0"/>
          <w:noProof w:val="0"/>
          <w:color w:val="222222"/>
          <w:sz w:val="22"/>
          <w:szCs w:val="22"/>
          <w:lang w:val="en-GB"/>
        </w:rPr>
        <w:t xml:space="preserve">, H. and Ghazi-Tabatabaei, M. (2007) </w:t>
      </w:r>
      <w:r w:rsidRPr="08C4BB35" w:rsidR="0D478577">
        <w:rPr>
          <w:rFonts w:ascii="Arial" w:hAnsi="Arial" w:eastAsia="Arial" w:cs="Arial"/>
          <w:b w:val="0"/>
          <w:bCs w:val="0"/>
          <w:i w:val="0"/>
          <w:iCs w:val="0"/>
          <w:caps w:val="0"/>
          <w:smallCaps w:val="0"/>
          <w:noProof w:val="0"/>
          <w:color w:val="222222"/>
          <w:sz w:val="22"/>
          <w:szCs w:val="22"/>
          <w:lang w:val="en-GB"/>
        </w:rPr>
        <w:t>‘</w:t>
      </w:r>
      <w:r w:rsidRPr="08C4BB35" w:rsidR="550936A9">
        <w:rPr>
          <w:rFonts w:ascii="Arial" w:hAnsi="Arial" w:eastAsia="Arial" w:cs="Arial"/>
          <w:b w:val="0"/>
          <w:bCs w:val="0"/>
          <w:i w:val="1"/>
          <w:iCs w:val="1"/>
          <w:caps w:val="0"/>
          <w:smallCaps w:val="0"/>
          <w:noProof w:val="0"/>
          <w:color w:val="222222"/>
          <w:sz w:val="22"/>
          <w:szCs w:val="22"/>
          <w:lang w:val="en-GB"/>
        </w:rPr>
        <w:t xml:space="preserve">The </w:t>
      </w:r>
      <w:r w:rsidRPr="08C4BB35" w:rsidR="015AC233">
        <w:rPr>
          <w:rFonts w:ascii="Arial" w:hAnsi="Arial" w:eastAsia="Arial" w:cs="Arial"/>
          <w:b w:val="0"/>
          <w:bCs w:val="0"/>
          <w:i w:val="1"/>
          <w:iCs w:val="1"/>
          <w:caps w:val="0"/>
          <w:smallCaps w:val="0"/>
          <w:noProof w:val="0"/>
          <w:color w:val="222222"/>
          <w:sz w:val="22"/>
          <w:szCs w:val="22"/>
          <w:lang w:val="en-GB"/>
        </w:rPr>
        <w:t>R</w:t>
      </w:r>
      <w:r w:rsidRPr="08C4BB35" w:rsidR="550936A9">
        <w:rPr>
          <w:rFonts w:ascii="Arial" w:hAnsi="Arial" w:eastAsia="Arial" w:cs="Arial"/>
          <w:b w:val="0"/>
          <w:bCs w:val="0"/>
          <w:i w:val="1"/>
          <w:iCs w:val="1"/>
          <w:caps w:val="0"/>
          <w:smallCaps w:val="0"/>
          <w:noProof w:val="0"/>
          <w:color w:val="222222"/>
          <w:sz w:val="22"/>
          <w:szCs w:val="22"/>
          <w:lang w:val="en-GB"/>
        </w:rPr>
        <w:t>ole of</w:t>
      </w:r>
      <w:r w:rsidRPr="08C4BB35" w:rsidR="550936A9">
        <w:rPr>
          <w:rFonts w:ascii="Arial" w:hAnsi="Arial" w:eastAsia="Arial" w:cs="Arial"/>
          <w:b w:val="0"/>
          <w:bCs w:val="0"/>
          <w:i w:val="0"/>
          <w:iCs w:val="0"/>
          <w:caps w:val="0"/>
          <w:smallCaps w:val="0"/>
          <w:noProof w:val="0"/>
          <w:color w:val="222222"/>
          <w:sz w:val="22"/>
          <w:szCs w:val="22"/>
          <w:lang w:val="en-GB"/>
        </w:rPr>
        <w:t xml:space="preserve"> </w:t>
      </w:r>
      <w:r w:rsidRPr="08C4BB35" w:rsidR="4717A011">
        <w:rPr>
          <w:rFonts w:ascii="Arial" w:hAnsi="Arial" w:eastAsia="Arial" w:cs="Arial"/>
          <w:b w:val="0"/>
          <w:bCs w:val="0"/>
          <w:i w:val="0"/>
          <w:iCs w:val="0"/>
          <w:caps w:val="0"/>
          <w:smallCaps w:val="0"/>
          <w:noProof w:val="0"/>
          <w:color w:val="222222"/>
          <w:sz w:val="22"/>
          <w:szCs w:val="22"/>
          <w:lang w:val="en-GB"/>
        </w:rPr>
        <w:t>C</w:t>
      </w:r>
      <w:r w:rsidRPr="08C4BB35" w:rsidR="550936A9">
        <w:rPr>
          <w:rFonts w:ascii="Arial" w:hAnsi="Arial" w:eastAsia="Arial" w:cs="Arial"/>
          <w:b w:val="0"/>
          <w:bCs w:val="0"/>
          <w:i w:val="1"/>
          <w:iCs w:val="1"/>
          <w:caps w:val="0"/>
          <w:smallCaps w:val="0"/>
          <w:noProof w:val="0"/>
          <w:color w:val="222222"/>
          <w:sz w:val="22"/>
          <w:szCs w:val="22"/>
          <w:lang w:val="en-GB"/>
        </w:rPr>
        <w:t xml:space="preserve">ognitive </w:t>
      </w:r>
      <w:r w:rsidRPr="08C4BB35" w:rsidR="60AD34CB">
        <w:rPr>
          <w:rFonts w:ascii="Arial" w:hAnsi="Arial" w:eastAsia="Arial" w:cs="Arial"/>
          <w:b w:val="0"/>
          <w:bCs w:val="0"/>
          <w:i w:val="1"/>
          <w:iCs w:val="1"/>
          <w:caps w:val="0"/>
          <w:smallCaps w:val="0"/>
          <w:noProof w:val="0"/>
          <w:color w:val="222222"/>
          <w:sz w:val="22"/>
          <w:szCs w:val="22"/>
          <w:lang w:val="en-GB"/>
        </w:rPr>
        <w:t>R</w:t>
      </w:r>
      <w:r w:rsidRPr="08C4BB35" w:rsidR="550936A9">
        <w:rPr>
          <w:rFonts w:ascii="Arial" w:hAnsi="Arial" w:eastAsia="Arial" w:cs="Arial"/>
          <w:b w:val="0"/>
          <w:bCs w:val="0"/>
          <w:i w:val="1"/>
          <w:iCs w:val="1"/>
          <w:caps w:val="0"/>
          <w:smallCaps w:val="0"/>
          <w:noProof w:val="0"/>
          <w:color w:val="222222"/>
          <w:sz w:val="22"/>
          <w:szCs w:val="22"/>
          <w:lang w:val="en-GB"/>
        </w:rPr>
        <w:t xml:space="preserve">ehabilitation in </w:t>
      </w:r>
      <w:r w:rsidRPr="08C4BB35" w:rsidR="099A8109">
        <w:rPr>
          <w:rFonts w:ascii="Arial" w:hAnsi="Arial" w:eastAsia="Arial" w:cs="Arial"/>
          <w:b w:val="0"/>
          <w:bCs w:val="0"/>
          <w:i w:val="1"/>
          <w:iCs w:val="1"/>
          <w:caps w:val="0"/>
          <w:smallCaps w:val="0"/>
          <w:noProof w:val="0"/>
          <w:color w:val="222222"/>
          <w:sz w:val="22"/>
          <w:szCs w:val="22"/>
          <w:lang w:val="en-GB"/>
        </w:rPr>
        <w:t>R</w:t>
      </w:r>
      <w:r w:rsidRPr="08C4BB35" w:rsidR="550936A9">
        <w:rPr>
          <w:rFonts w:ascii="Arial" w:hAnsi="Arial" w:eastAsia="Arial" w:cs="Arial"/>
          <w:b w:val="0"/>
          <w:bCs w:val="0"/>
          <w:i w:val="1"/>
          <w:iCs w:val="1"/>
          <w:caps w:val="0"/>
          <w:smallCaps w:val="0"/>
          <w:noProof w:val="0"/>
          <w:color w:val="222222"/>
          <w:sz w:val="22"/>
          <w:szCs w:val="22"/>
          <w:lang w:val="en-GB"/>
        </w:rPr>
        <w:t xml:space="preserve">eduction of </w:t>
      </w:r>
      <w:r w:rsidRPr="08C4BB35" w:rsidR="0653F1D8">
        <w:rPr>
          <w:rFonts w:ascii="Arial" w:hAnsi="Arial" w:eastAsia="Arial" w:cs="Arial"/>
          <w:b w:val="0"/>
          <w:bCs w:val="0"/>
          <w:i w:val="1"/>
          <w:iCs w:val="1"/>
          <w:caps w:val="0"/>
          <w:smallCaps w:val="0"/>
          <w:noProof w:val="0"/>
          <w:color w:val="222222"/>
          <w:sz w:val="22"/>
          <w:szCs w:val="22"/>
          <w:lang w:val="en-GB"/>
        </w:rPr>
        <w:t>E</w:t>
      </w:r>
      <w:r w:rsidRPr="08C4BB35" w:rsidR="550936A9">
        <w:rPr>
          <w:rFonts w:ascii="Arial" w:hAnsi="Arial" w:eastAsia="Arial" w:cs="Arial"/>
          <w:b w:val="0"/>
          <w:bCs w:val="0"/>
          <w:i w:val="1"/>
          <w:iCs w:val="1"/>
          <w:caps w:val="0"/>
          <w:smallCaps w:val="0"/>
          <w:noProof w:val="0"/>
          <w:color w:val="222222"/>
          <w:sz w:val="22"/>
          <w:szCs w:val="22"/>
          <w:lang w:val="en-GB"/>
        </w:rPr>
        <w:t xml:space="preserve">xecutive </w:t>
      </w:r>
      <w:r w:rsidRPr="08C4BB35" w:rsidR="692152E5">
        <w:rPr>
          <w:rFonts w:ascii="Arial" w:hAnsi="Arial" w:eastAsia="Arial" w:cs="Arial"/>
          <w:b w:val="0"/>
          <w:bCs w:val="0"/>
          <w:i w:val="1"/>
          <w:iCs w:val="1"/>
          <w:caps w:val="0"/>
          <w:smallCaps w:val="0"/>
          <w:noProof w:val="0"/>
          <w:color w:val="222222"/>
          <w:sz w:val="22"/>
          <w:szCs w:val="22"/>
          <w:lang w:val="en-GB"/>
        </w:rPr>
        <w:t>F</w:t>
      </w:r>
      <w:r w:rsidRPr="08C4BB35" w:rsidR="550936A9">
        <w:rPr>
          <w:rFonts w:ascii="Arial" w:hAnsi="Arial" w:eastAsia="Arial" w:cs="Arial"/>
          <w:b w:val="0"/>
          <w:bCs w:val="0"/>
          <w:i w:val="1"/>
          <w:iCs w:val="1"/>
          <w:caps w:val="0"/>
          <w:smallCaps w:val="0"/>
          <w:noProof w:val="0"/>
          <w:color w:val="222222"/>
          <w:sz w:val="22"/>
          <w:szCs w:val="22"/>
          <w:lang w:val="en-GB"/>
        </w:rPr>
        <w:t xml:space="preserve">unction </w:t>
      </w:r>
      <w:r w:rsidRPr="08C4BB35" w:rsidR="33A3E724">
        <w:rPr>
          <w:rFonts w:ascii="Arial" w:hAnsi="Arial" w:eastAsia="Arial" w:cs="Arial"/>
          <w:b w:val="0"/>
          <w:bCs w:val="0"/>
          <w:i w:val="1"/>
          <w:iCs w:val="1"/>
          <w:caps w:val="0"/>
          <w:smallCaps w:val="0"/>
          <w:noProof w:val="0"/>
          <w:color w:val="222222"/>
          <w:sz w:val="22"/>
          <w:szCs w:val="22"/>
          <w:lang w:val="en-GB"/>
        </w:rPr>
        <w:t>D</w:t>
      </w:r>
      <w:r w:rsidRPr="08C4BB35" w:rsidR="550936A9">
        <w:rPr>
          <w:rFonts w:ascii="Arial" w:hAnsi="Arial" w:eastAsia="Arial" w:cs="Arial"/>
          <w:b w:val="0"/>
          <w:bCs w:val="0"/>
          <w:i w:val="1"/>
          <w:iCs w:val="1"/>
          <w:caps w:val="0"/>
          <w:smallCaps w:val="0"/>
          <w:noProof w:val="0"/>
          <w:color w:val="222222"/>
          <w:sz w:val="22"/>
          <w:szCs w:val="22"/>
          <w:lang w:val="en-GB"/>
        </w:rPr>
        <w:t xml:space="preserve">eficits and </w:t>
      </w:r>
      <w:r w:rsidRPr="08C4BB35" w:rsidR="16BE6C72">
        <w:rPr>
          <w:rFonts w:ascii="Arial" w:hAnsi="Arial" w:eastAsia="Arial" w:cs="Arial"/>
          <w:b w:val="0"/>
          <w:bCs w:val="0"/>
          <w:i w:val="1"/>
          <w:iCs w:val="1"/>
          <w:caps w:val="0"/>
          <w:smallCaps w:val="0"/>
          <w:noProof w:val="0"/>
          <w:color w:val="222222"/>
          <w:sz w:val="22"/>
          <w:szCs w:val="22"/>
          <w:lang w:val="en-GB"/>
        </w:rPr>
        <w:t>O</w:t>
      </w:r>
      <w:r w:rsidRPr="08C4BB35" w:rsidR="550936A9">
        <w:rPr>
          <w:rFonts w:ascii="Arial" w:hAnsi="Arial" w:eastAsia="Arial" w:cs="Arial"/>
          <w:b w:val="0"/>
          <w:bCs w:val="0"/>
          <w:i w:val="1"/>
          <w:iCs w:val="1"/>
          <w:caps w:val="0"/>
          <w:smallCaps w:val="0"/>
          <w:noProof w:val="0"/>
          <w:color w:val="222222"/>
          <w:sz w:val="22"/>
          <w:szCs w:val="22"/>
          <w:lang w:val="en-GB"/>
        </w:rPr>
        <w:t>bsessive-</w:t>
      </w:r>
      <w:r w:rsidRPr="08C4BB35" w:rsidR="74DDC3B9">
        <w:rPr>
          <w:rFonts w:ascii="Arial" w:hAnsi="Arial" w:eastAsia="Arial" w:cs="Arial"/>
          <w:b w:val="0"/>
          <w:bCs w:val="0"/>
          <w:i w:val="1"/>
          <w:iCs w:val="1"/>
          <w:caps w:val="0"/>
          <w:smallCaps w:val="0"/>
          <w:noProof w:val="0"/>
          <w:color w:val="222222"/>
          <w:sz w:val="22"/>
          <w:szCs w:val="22"/>
          <w:lang w:val="en-GB"/>
        </w:rPr>
        <w:t>C</w:t>
      </w:r>
      <w:r w:rsidRPr="08C4BB35" w:rsidR="550936A9">
        <w:rPr>
          <w:rFonts w:ascii="Arial" w:hAnsi="Arial" w:eastAsia="Arial" w:cs="Arial"/>
          <w:b w:val="0"/>
          <w:bCs w:val="0"/>
          <w:i w:val="1"/>
          <w:iCs w:val="1"/>
          <w:caps w:val="0"/>
          <w:smallCaps w:val="0"/>
          <w:noProof w:val="0"/>
          <w:color w:val="222222"/>
          <w:sz w:val="22"/>
          <w:szCs w:val="22"/>
          <w:lang w:val="en-GB"/>
        </w:rPr>
        <w:t xml:space="preserve">ompulsive </w:t>
      </w:r>
      <w:r w:rsidRPr="08C4BB35" w:rsidR="69516AC6">
        <w:rPr>
          <w:rFonts w:ascii="Arial" w:hAnsi="Arial" w:eastAsia="Arial" w:cs="Arial"/>
          <w:b w:val="0"/>
          <w:bCs w:val="0"/>
          <w:i w:val="1"/>
          <w:iCs w:val="1"/>
          <w:caps w:val="0"/>
          <w:smallCaps w:val="0"/>
          <w:noProof w:val="0"/>
          <w:color w:val="222222"/>
          <w:sz w:val="22"/>
          <w:szCs w:val="22"/>
          <w:lang w:val="en-GB"/>
        </w:rPr>
        <w:t>S</w:t>
      </w:r>
      <w:r w:rsidRPr="08C4BB35" w:rsidR="550936A9">
        <w:rPr>
          <w:rFonts w:ascii="Arial" w:hAnsi="Arial" w:eastAsia="Arial" w:cs="Arial"/>
          <w:b w:val="0"/>
          <w:bCs w:val="0"/>
          <w:i w:val="1"/>
          <w:iCs w:val="1"/>
          <w:caps w:val="0"/>
          <w:smallCaps w:val="0"/>
          <w:noProof w:val="0"/>
          <w:color w:val="222222"/>
          <w:sz w:val="22"/>
          <w:szCs w:val="22"/>
          <w:lang w:val="en-GB"/>
        </w:rPr>
        <w:t xml:space="preserve">ymptoms in </w:t>
      </w:r>
      <w:r w:rsidRPr="08C4BB35" w:rsidR="36109354">
        <w:rPr>
          <w:rFonts w:ascii="Arial" w:hAnsi="Arial" w:eastAsia="Arial" w:cs="Arial"/>
          <w:b w:val="0"/>
          <w:bCs w:val="0"/>
          <w:i w:val="1"/>
          <w:iCs w:val="1"/>
          <w:caps w:val="0"/>
          <w:smallCaps w:val="0"/>
          <w:noProof w:val="0"/>
          <w:color w:val="222222"/>
          <w:sz w:val="22"/>
          <w:szCs w:val="22"/>
          <w:lang w:val="en-GB"/>
        </w:rPr>
        <w:t>S</w:t>
      </w:r>
      <w:r w:rsidRPr="08C4BB35" w:rsidR="550936A9">
        <w:rPr>
          <w:rFonts w:ascii="Arial" w:hAnsi="Arial" w:eastAsia="Arial" w:cs="Arial"/>
          <w:b w:val="0"/>
          <w:bCs w:val="0"/>
          <w:i w:val="1"/>
          <w:iCs w:val="1"/>
          <w:caps w:val="0"/>
          <w:smallCaps w:val="0"/>
          <w:noProof w:val="0"/>
          <w:color w:val="222222"/>
          <w:sz w:val="22"/>
          <w:szCs w:val="22"/>
          <w:lang w:val="en-GB"/>
        </w:rPr>
        <w:t>chizo</w:t>
      </w:r>
      <w:r w:rsidRPr="08C4BB35" w:rsidR="550936A9">
        <w:rPr>
          <w:rFonts w:ascii="Arial" w:hAnsi="Arial" w:eastAsia="Arial" w:cs="Arial"/>
          <w:b w:val="0"/>
          <w:bCs w:val="0"/>
          <w:i w:val="1"/>
          <w:iCs w:val="1"/>
          <w:caps w:val="0"/>
          <w:smallCaps w:val="0"/>
          <w:noProof w:val="0"/>
          <w:color w:val="222222"/>
          <w:sz w:val="22"/>
          <w:szCs w:val="22"/>
          <w:lang w:val="en-GB"/>
        </w:rPr>
        <w:t>-</w:t>
      </w:r>
      <w:r w:rsidRPr="08C4BB35" w:rsidR="293E5D82">
        <w:rPr>
          <w:rFonts w:ascii="Arial" w:hAnsi="Arial" w:eastAsia="Arial" w:cs="Arial"/>
          <w:b w:val="0"/>
          <w:bCs w:val="0"/>
          <w:i w:val="1"/>
          <w:iCs w:val="1"/>
          <w:caps w:val="0"/>
          <w:smallCaps w:val="0"/>
          <w:noProof w:val="0"/>
          <w:color w:val="222222"/>
          <w:sz w:val="22"/>
          <w:szCs w:val="22"/>
          <w:lang w:val="en-GB"/>
        </w:rPr>
        <w:t>O</w:t>
      </w:r>
      <w:r w:rsidRPr="08C4BB35" w:rsidR="550936A9">
        <w:rPr>
          <w:rFonts w:ascii="Arial" w:hAnsi="Arial" w:eastAsia="Arial" w:cs="Arial"/>
          <w:b w:val="0"/>
          <w:bCs w:val="0"/>
          <w:i w:val="1"/>
          <w:iCs w:val="1"/>
          <w:caps w:val="0"/>
          <w:smallCaps w:val="0"/>
          <w:noProof w:val="0"/>
          <w:color w:val="222222"/>
          <w:sz w:val="22"/>
          <w:szCs w:val="22"/>
          <w:lang w:val="en-GB"/>
        </w:rPr>
        <w:t xml:space="preserve">bsessive </w:t>
      </w:r>
      <w:r w:rsidRPr="08C4BB35" w:rsidR="3FFFA764">
        <w:rPr>
          <w:rFonts w:ascii="Arial" w:hAnsi="Arial" w:eastAsia="Arial" w:cs="Arial"/>
          <w:b w:val="0"/>
          <w:bCs w:val="0"/>
          <w:i w:val="1"/>
          <w:iCs w:val="1"/>
          <w:caps w:val="0"/>
          <w:smallCaps w:val="0"/>
          <w:noProof w:val="0"/>
          <w:color w:val="222222"/>
          <w:sz w:val="22"/>
          <w:szCs w:val="22"/>
          <w:lang w:val="en-GB"/>
        </w:rPr>
        <w:t>P</w:t>
      </w:r>
      <w:r w:rsidRPr="08C4BB35" w:rsidR="550936A9">
        <w:rPr>
          <w:rFonts w:ascii="Arial" w:hAnsi="Arial" w:eastAsia="Arial" w:cs="Arial"/>
          <w:b w:val="0"/>
          <w:bCs w:val="0"/>
          <w:i w:val="1"/>
          <w:iCs w:val="1"/>
          <w:caps w:val="0"/>
          <w:smallCaps w:val="0"/>
          <w:noProof w:val="0"/>
          <w:color w:val="222222"/>
          <w:sz w:val="22"/>
          <w:szCs w:val="22"/>
          <w:lang w:val="en-GB"/>
        </w:rPr>
        <w:t>atients</w:t>
      </w:r>
      <w:r w:rsidRPr="08C4BB35" w:rsidR="3AC23FA6">
        <w:rPr>
          <w:rFonts w:ascii="Arial" w:hAnsi="Arial" w:eastAsia="Arial" w:cs="Arial"/>
          <w:b w:val="0"/>
          <w:bCs w:val="0"/>
          <w:i w:val="1"/>
          <w:iCs w:val="1"/>
          <w:caps w:val="0"/>
          <w:smallCaps w:val="0"/>
          <w:noProof w:val="0"/>
          <w:color w:val="222222"/>
          <w:sz w:val="22"/>
          <w:szCs w:val="22"/>
          <w:lang w:val="en-GB"/>
        </w:rPr>
        <w:t>’</w:t>
      </w:r>
      <w:r w:rsidRPr="08C4BB35" w:rsidR="3AC23FA6">
        <w:rPr>
          <w:rFonts w:ascii="Arial" w:hAnsi="Arial" w:eastAsia="Arial" w:cs="Arial"/>
          <w:b w:val="0"/>
          <w:bCs w:val="0"/>
          <w:i w:val="0"/>
          <w:iCs w:val="0"/>
          <w:caps w:val="0"/>
          <w:smallCaps w:val="0"/>
          <w:noProof w:val="0"/>
          <w:color w:val="222222"/>
          <w:sz w:val="22"/>
          <w:szCs w:val="22"/>
          <w:lang w:val="en-GB"/>
        </w:rPr>
        <w:t>,</w:t>
      </w:r>
      <w:r w:rsidRPr="08C4BB35" w:rsidR="550936A9">
        <w:rPr>
          <w:rFonts w:ascii="Arial" w:hAnsi="Arial" w:eastAsia="Arial" w:cs="Arial"/>
          <w:b w:val="0"/>
          <w:bCs w:val="0"/>
          <w:i w:val="0"/>
          <w:iCs w:val="0"/>
          <w:caps w:val="0"/>
          <w:smallCaps w:val="0"/>
          <w:noProof w:val="0"/>
          <w:color w:val="222222"/>
          <w:sz w:val="22"/>
          <w:szCs w:val="22"/>
          <w:lang w:val="en-GB"/>
        </w:rPr>
        <w:t xml:space="preserve"> </w:t>
      </w:r>
      <w:r w:rsidRPr="08C4BB35" w:rsidR="550936A9">
        <w:rPr>
          <w:rFonts w:ascii="Arial" w:hAnsi="Arial" w:eastAsia="Arial" w:cs="Arial"/>
          <w:b w:val="0"/>
          <w:bCs w:val="0"/>
          <w:i w:val="0"/>
          <w:iCs w:val="0"/>
          <w:caps w:val="0"/>
          <w:smallCaps w:val="0"/>
          <w:noProof w:val="0"/>
          <w:color w:val="222222"/>
          <w:sz w:val="22"/>
          <w:szCs w:val="22"/>
          <w:lang w:val="en-GB"/>
        </w:rPr>
        <w:t xml:space="preserve">Archives of Rehabilitation, </w:t>
      </w:r>
      <w:r w:rsidRPr="08C4BB35" w:rsidR="550936A9">
        <w:rPr>
          <w:rFonts w:ascii="Arial" w:hAnsi="Arial" w:eastAsia="Arial" w:cs="Arial"/>
          <w:b w:val="0"/>
          <w:bCs w:val="0"/>
          <w:i w:val="1"/>
          <w:iCs w:val="1"/>
          <w:caps w:val="0"/>
          <w:smallCaps w:val="0"/>
          <w:noProof w:val="0"/>
          <w:color w:val="222222"/>
          <w:sz w:val="22"/>
          <w:szCs w:val="22"/>
          <w:lang w:val="en-GB"/>
        </w:rPr>
        <w:t>7</w:t>
      </w:r>
      <w:r w:rsidRPr="08C4BB35" w:rsidR="550936A9">
        <w:rPr>
          <w:rFonts w:ascii="Arial" w:hAnsi="Arial" w:eastAsia="Arial" w:cs="Arial"/>
          <w:b w:val="0"/>
          <w:bCs w:val="0"/>
          <w:i w:val="0"/>
          <w:iCs w:val="0"/>
          <w:caps w:val="0"/>
          <w:smallCaps w:val="0"/>
          <w:noProof w:val="0"/>
          <w:color w:val="222222"/>
          <w:sz w:val="22"/>
          <w:szCs w:val="22"/>
          <w:lang w:val="en-GB"/>
        </w:rPr>
        <w:t>(4), p.11</w:t>
      </w:r>
    </w:p>
    <w:p w:rsidR="757F4687" w:rsidP="34EAE957" w:rsidRDefault="757F4687" w14:paraId="0F5E1568" w14:textId="0712A1C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34EAE957" w:rsidRDefault="757F4687" w14:paraId="093AC6BA" w14:textId="7992617E">
      <w:pPr>
        <w:pStyle w:val="Normal"/>
        <w:spacing w:before="0" w:beforeAutospacing="off" w:after="0" w:afterAutospacing="off" w:line="360" w:lineRule="auto"/>
        <w:ind w:left="0"/>
        <w:jc w:val="both"/>
        <w:rPr>
          <w:rFonts w:ascii="Arial" w:hAnsi="Arial" w:eastAsia="Arial" w:cs="Arial"/>
          <w:noProof w:val="0"/>
          <w:sz w:val="22"/>
          <w:szCs w:val="22"/>
          <w:lang w:val="en-GB"/>
        </w:rPr>
      </w:pPr>
      <w:r w:rsidRPr="3FE5CB80" w:rsidR="4A60F0D7">
        <w:rPr>
          <w:rFonts w:ascii="Arial" w:hAnsi="Arial" w:eastAsia="Arial" w:cs="Arial"/>
          <w:b w:val="0"/>
          <w:bCs w:val="0"/>
          <w:i w:val="0"/>
          <w:iCs w:val="0"/>
          <w:caps w:val="0"/>
          <w:smallCaps w:val="0"/>
          <w:noProof w:val="0"/>
          <w:color w:val="222222"/>
          <w:sz w:val="22"/>
          <w:szCs w:val="22"/>
          <w:lang w:val="en-GB"/>
        </w:rPr>
        <w:t xml:space="preserve">Goodman, W.K. (1999) </w:t>
      </w:r>
      <w:r w:rsidRPr="3FE5CB80" w:rsidR="61F1B23D">
        <w:rPr>
          <w:rFonts w:ascii="Arial" w:hAnsi="Arial" w:eastAsia="Arial" w:cs="Arial"/>
          <w:b w:val="0"/>
          <w:bCs w:val="0"/>
          <w:i w:val="0"/>
          <w:iCs w:val="0"/>
          <w:caps w:val="0"/>
          <w:smallCaps w:val="0"/>
          <w:noProof w:val="0"/>
          <w:color w:val="222222"/>
          <w:sz w:val="22"/>
          <w:szCs w:val="22"/>
          <w:lang w:val="en-GB"/>
        </w:rPr>
        <w:t>‘</w:t>
      </w:r>
      <w:bookmarkStart w:name="_Int_nUtshUqD" w:id="324322692"/>
      <w:r w:rsidRPr="3FE5CB80" w:rsidR="5C1BB85F">
        <w:rPr>
          <w:rFonts w:ascii="Arial" w:hAnsi="Arial" w:eastAsia="Arial" w:cs="Arial"/>
          <w:b w:val="0"/>
          <w:bCs w:val="0"/>
          <w:i w:val="0"/>
          <w:iCs w:val="0"/>
          <w:caps w:val="0"/>
          <w:smallCaps w:val="0"/>
          <w:noProof w:val="0"/>
          <w:color w:val="222222"/>
          <w:sz w:val="22"/>
          <w:szCs w:val="22"/>
          <w:lang w:val="en-GB"/>
        </w:rPr>
        <w:t>O</w:t>
      </w:r>
      <w:r w:rsidRPr="3FE5CB80" w:rsidR="5903C4D8">
        <w:rPr>
          <w:rFonts w:ascii="Arial" w:hAnsi="Arial" w:eastAsia="Arial" w:cs="Arial"/>
          <w:b w:val="0"/>
          <w:bCs w:val="0"/>
          <w:i w:val="0"/>
          <w:iCs w:val="0"/>
          <w:caps w:val="0"/>
          <w:smallCaps w:val="0"/>
          <w:noProof w:val="0"/>
          <w:color w:val="222222"/>
          <w:sz w:val="22"/>
          <w:szCs w:val="22"/>
          <w:lang w:val="en-GB"/>
        </w:rPr>
        <w:t>bsessive-</w:t>
      </w:r>
      <w:r w:rsidRPr="3FE5CB80" w:rsidR="1315EF52">
        <w:rPr>
          <w:rFonts w:ascii="Arial" w:hAnsi="Arial" w:eastAsia="Arial" w:cs="Arial"/>
          <w:b w:val="0"/>
          <w:bCs w:val="0"/>
          <w:i w:val="0"/>
          <w:iCs w:val="0"/>
          <w:caps w:val="0"/>
          <w:smallCaps w:val="0"/>
          <w:noProof w:val="0"/>
          <w:color w:val="222222"/>
          <w:sz w:val="22"/>
          <w:szCs w:val="22"/>
          <w:lang w:val="en-GB"/>
        </w:rPr>
        <w:t>C</w:t>
      </w:r>
      <w:r w:rsidRPr="3FE5CB80" w:rsidR="5903C4D8">
        <w:rPr>
          <w:rFonts w:ascii="Arial" w:hAnsi="Arial" w:eastAsia="Arial" w:cs="Arial"/>
          <w:b w:val="0"/>
          <w:bCs w:val="0"/>
          <w:i w:val="0"/>
          <w:iCs w:val="0"/>
          <w:caps w:val="0"/>
          <w:smallCaps w:val="0"/>
          <w:noProof w:val="0"/>
          <w:color w:val="222222"/>
          <w:sz w:val="22"/>
          <w:szCs w:val="22"/>
          <w:lang w:val="en-GB"/>
        </w:rPr>
        <w:t xml:space="preserve">ompulsive </w:t>
      </w:r>
      <w:r w:rsidRPr="3FE5CB80" w:rsidR="4F36DD34">
        <w:rPr>
          <w:rFonts w:ascii="Arial" w:hAnsi="Arial" w:eastAsia="Arial" w:cs="Arial"/>
          <w:b w:val="0"/>
          <w:bCs w:val="0"/>
          <w:i w:val="0"/>
          <w:iCs w:val="0"/>
          <w:caps w:val="0"/>
          <w:smallCaps w:val="0"/>
          <w:noProof w:val="0"/>
          <w:color w:val="222222"/>
          <w:sz w:val="22"/>
          <w:szCs w:val="22"/>
          <w:lang w:val="en-GB"/>
        </w:rPr>
        <w:t>D</w:t>
      </w:r>
      <w:r w:rsidRPr="3FE5CB80" w:rsidR="5903C4D8">
        <w:rPr>
          <w:rFonts w:ascii="Arial" w:hAnsi="Arial" w:eastAsia="Arial" w:cs="Arial"/>
          <w:b w:val="0"/>
          <w:bCs w:val="0"/>
          <w:i w:val="0"/>
          <w:iCs w:val="0"/>
          <w:caps w:val="0"/>
          <w:smallCaps w:val="0"/>
          <w:noProof w:val="0"/>
          <w:color w:val="222222"/>
          <w:sz w:val="22"/>
          <w:szCs w:val="22"/>
          <w:lang w:val="en-GB"/>
        </w:rPr>
        <w:t>isorder</w:t>
      </w:r>
      <w:bookmarkEnd w:id="324322692"/>
      <w:r w:rsidRPr="3FE5CB80" w:rsidR="3F0AF0FD">
        <w:rPr>
          <w:rFonts w:ascii="Arial" w:hAnsi="Arial" w:eastAsia="Arial" w:cs="Arial"/>
          <w:b w:val="0"/>
          <w:bCs w:val="0"/>
          <w:i w:val="0"/>
          <w:iCs w:val="0"/>
          <w:caps w:val="0"/>
          <w:smallCaps w:val="0"/>
          <w:noProof w:val="0"/>
          <w:color w:val="222222"/>
          <w:sz w:val="22"/>
          <w:szCs w:val="22"/>
          <w:lang w:val="en-GB"/>
        </w:rPr>
        <w:t>’,</w:t>
      </w:r>
      <w:r w:rsidRPr="3FE5CB80" w:rsidR="4A60F0D7">
        <w:rPr>
          <w:rFonts w:ascii="Arial" w:hAnsi="Arial" w:eastAsia="Arial" w:cs="Arial"/>
          <w:b w:val="0"/>
          <w:bCs w:val="0"/>
          <w:i w:val="0"/>
          <w:iCs w:val="0"/>
          <w:caps w:val="0"/>
          <w:smallCaps w:val="0"/>
          <w:noProof w:val="0"/>
          <w:color w:val="222222"/>
          <w:sz w:val="22"/>
          <w:szCs w:val="22"/>
          <w:lang w:val="en-GB"/>
        </w:rPr>
        <w:t xml:space="preserve"> diagnosis and treatment. </w:t>
      </w:r>
      <w:r w:rsidRPr="3FE5CB80" w:rsidR="4A60F0D7">
        <w:rPr>
          <w:rFonts w:ascii="Arial" w:hAnsi="Arial" w:eastAsia="Arial" w:cs="Arial"/>
          <w:b w:val="0"/>
          <w:bCs w:val="0"/>
          <w:i w:val="1"/>
          <w:iCs w:val="1"/>
          <w:caps w:val="0"/>
          <w:smallCaps w:val="0"/>
          <w:noProof w:val="0"/>
          <w:color w:val="222222"/>
          <w:sz w:val="22"/>
          <w:szCs w:val="22"/>
          <w:lang w:val="en-GB"/>
        </w:rPr>
        <w:t>Journal of Clinical Psychiatry</w:t>
      </w:r>
      <w:r w:rsidRPr="3FE5CB80" w:rsidR="4A60F0D7">
        <w:rPr>
          <w:rFonts w:ascii="Arial" w:hAnsi="Arial" w:eastAsia="Arial" w:cs="Arial"/>
          <w:b w:val="0"/>
          <w:bCs w:val="0"/>
          <w:i w:val="0"/>
          <w:iCs w:val="0"/>
          <w:caps w:val="0"/>
          <w:smallCaps w:val="0"/>
          <w:noProof w:val="0"/>
          <w:color w:val="222222"/>
          <w:sz w:val="22"/>
          <w:szCs w:val="22"/>
          <w:lang w:val="en-GB"/>
        </w:rPr>
        <w:t xml:space="preserve">, </w:t>
      </w:r>
      <w:r w:rsidRPr="3FE5CB80" w:rsidR="4A60F0D7">
        <w:rPr>
          <w:rFonts w:ascii="Arial" w:hAnsi="Arial" w:eastAsia="Arial" w:cs="Arial"/>
          <w:b w:val="0"/>
          <w:bCs w:val="0"/>
          <w:i w:val="0"/>
          <w:iCs w:val="0"/>
          <w:caps w:val="0"/>
          <w:smallCaps w:val="0"/>
          <w:noProof w:val="0"/>
          <w:color w:val="222222"/>
          <w:sz w:val="22"/>
          <w:szCs w:val="22"/>
          <w:lang w:val="en-GB"/>
        </w:rPr>
        <w:t>60</w:t>
      </w:r>
      <w:r w:rsidRPr="3FE5CB80" w:rsidR="4A60F0D7">
        <w:rPr>
          <w:rFonts w:ascii="Arial" w:hAnsi="Arial" w:eastAsia="Arial" w:cs="Arial"/>
          <w:b w:val="0"/>
          <w:bCs w:val="0"/>
          <w:i w:val="0"/>
          <w:iCs w:val="0"/>
          <w:caps w:val="0"/>
          <w:smallCaps w:val="0"/>
          <w:noProof w:val="0"/>
          <w:color w:val="222222"/>
          <w:sz w:val="22"/>
          <w:szCs w:val="22"/>
          <w:lang w:val="en-GB"/>
        </w:rPr>
        <w:t>, pp.27-32</w:t>
      </w:r>
      <w:r w:rsidRPr="3FE5CB80" w:rsidR="4A60F0D7">
        <w:rPr>
          <w:rFonts w:ascii="Arial" w:hAnsi="Arial" w:eastAsia="Arial" w:cs="Arial"/>
          <w:b w:val="0"/>
          <w:bCs w:val="0"/>
          <w:i w:val="0"/>
          <w:iCs w:val="0"/>
          <w:caps w:val="0"/>
          <w:smallCaps w:val="0"/>
          <w:noProof w:val="0"/>
          <w:color w:val="222222"/>
          <w:sz w:val="19"/>
          <w:szCs w:val="19"/>
          <w:lang w:val="en-GB"/>
        </w:rPr>
        <w:t>.</w:t>
      </w:r>
    </w:p>
    <w:p w:rsidR="757F4687" w:rsidP="34EAE957" w:rsidRDefault="757F4687" w14:paraId="18622349" w14:textId="75EDF19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34EAE957" w:rsidRDefault="757F4687" w14:paraId="15568A17" w14:textId="058750B0">
      <w:pPr>
        <w:pStyle w:val="Normal"/>
        <w:spacing w:before="0" w:beforeAutospacing="off" w:after="0" w:afterAutospacing="off" w:line="360" w:lineRule="auto"/>
        <w:ind w:left="0"/>
        <w:jc w:val="both"/>
        <w:rPr>
          <w:rFonts w:ascii="Arial" w:hAnsi="Arial" w:eastAsia="Arial" w:cs="Arial"/>
          <w:noProof w:val="0"/>
          <w:sz w:val="19"/>
          <w:szCs w:val="19"/>
          <w:lang w:val="en-GB"/>
        </w:rPr>
      </w:pPr>
      <w:r w:rsidRPr="08C4BB35" w:rsidR="31FAA24B">
        <w:rPr>
          <w:rFonts w:ascii="Arial" w:hAnsi="Arial" w:eastAsia="Arial" w:cs="Arial"/>
          <w:b w:val="0"/>
          <w:bCs w:val="0"/>
          <w:i w:val="0"/>
          <w:iCs w:val="0"/>
          <w:caps w:val="0"/>
          <w:smallCaps w:val="0"/>
          <w:noProof w:val="0"/>
          <w:color w:val="222222"/>
          <w:sz w:val="22"/>
          <w:szCs w:val="22"/>
          <w:lang w:val="en-GB"/>
        </w:rPr>
        <w:t>Grabill, K., Merlo, L., Duke, D., Harford, K.L., Keeley, M.L., Geffken, G.R. and Storch, E.A. (2008)</w:t>
      </w:r>
      <w:r w:rsidRPr="08C4BB35" w:rsidR="23FCA5EE">
        <w:rPr>
          <w:rFonts w:ascii="Arial" w:hAnsi="Arial" w:eastAsia="Arial" w:cs="Arial"/>
          <w:b w:val="0"/>
          <w:bCs w:val="0"/>
          <w:i w:val="0"/>
          <w:iCs w:val="0"/>
          <w:caps w:val="0"/>
          <w:smallCaps w:val="0"/>
          <w:noProof w:val="0"/>
          <w:color w:val="222222"/>
          <w:sz w:val="22"/>
          <w:szCs w:val="22"/>
          <w:lang w:val="en-GB"/>
        </w:rPr>
        <w:t xml:space="preserve"> ‘</w:t>
      </w:r>
      <w:r w:rsidRPr="08C4BB35" w:rsidR="31FAA24B">
        <w:rPr>
          <w:rFonts w:ascii="Arial" w:hAnsi="Arial" w:eastAsia="Arial" w:cs="Arial"/>
          <w:b w:val="0"/>
          <w:bCs w:val="0"/>
          <w:i w:val="0"/>
          <w:iCs w:val="0"/>
          <w:caps w:val="0"/>
          <w:smallCaps w:val="0"/>
          <w:noProof w:val="0"/>
          <w:color w:val="222222"/>
          <w:sz w:val="22"/>
          <w:szCs w:val="22"/>
          <w:lang w:val="en-GB"/>
        </w:rPr>
        <w:t xml:space="preserve">Assessment of </w:t>
      </w:r>
      <w:r w:rsidRPr="08C4BB35" w:rsidR="034F1887">
        <w:rPr>
          <w:rFonts w:ascii="Arial" w:hAnsi="Arial" w:eastAsia="Arial" w:cs="Arial"/>
          <w:b w:val="0"/>
          <w:bCs w:val="0"/>
          <w:i w:val="0"/>
          <w:iCs w:val="0"/>
          <w:caps w:val="0"/>
          <w:smallCaps w:val="0"/>
          <w:noProof w:val="0"/>
          <w:color w:val="222222"/>
          <w:sz w:val="22"/>
          <w:szCs w:val="22"/>
          <w:lang w:val="en-GB"/>
        </w:rPr>
        <w:t>O</w:t>
      </w:r>
      <w:r w:rsidRPr="08C4BB35" w:rsidR="31FAA24B">
        <w:rPr>
          <w:rFonts w:ascii="Arial" w:hAnsi="Arial" w:eastAsia="Arial" w:cs="Arial"/>
          <w:b w:val="0"/>
          <w:bCs w:val="0"/>
          <w:i w:val="0"/>
          <w:iCs w:val="0"/>
          <w:caps w:val="0"/>
          <w:smallCaps w:val="0"/>
          <w:noProof w:val="0"/>
          <w:color w:val="222222"/>
          <w:sz w:val="22"/>
          <w:szCs w:val="22"/>
          <w:lang w:val="en-GB"/>
        </w:rPr>
        <w:t>bsessive–</w:t>
      </w:r>
      <w:r w:rsidRPr="08C4BB35" w:rsidR="453D697C">
        <w:rPr>
          <w:rFonts w:ascii="Arial" w:hAnsi="Arial" w:eastAsia="Arial" w:cs="Arial"/>
          <w:b w:val="0"/>
          <w:bCs w:val="0"/>
          <w:i w:val="0"/>
          <w:iCs w:val="0"/>
          <w:caps w:val="0"/>
          <w:smallCaps w:val="0"/>
          <w:noProof w:val="0"/>
          <w:color w:val="222222"/>
          <w:sz w:val="22"/>
          <w:szCs w:val="22"/>
          <w:lang w:val="en-GB"/>
        </w:rPr>
        <w:t>C</w:t>
      </w:r>
      <w:r w:rsidRPr="08C4BB35" w:rsidR="31FAA24B">
        <w:rPr>
          <w:rFonts w:ascii="Arial" w:hAnsi="Arial" w:eastAsia="Arial" w:cs="Arial"/>
          <w:b w:val="0"/>
          <w:bCs w:val="0"/>
          <w:i w:val="0"/>
          <w:iCs w:val="0"/>
          <w:caps w:val="0"/>
          <w:smallCaps w:val="0"/>
          <w:noProof w:val="0"/>
          <w:color w:val="222222"/>
          <w:sz w:val="22"/>
          <w:szCs w:val="22"/>
          <w:lang w:val="en-GB"/>
        </w:rPr>
        <w:t>ompulsive</w:t>
      </w:r>
      <w:r w:rsidRPr="08C4BB35" w:rsidR="34BE6B26">
        <w:rPr>
          <w:rFonts w:ascii="Arial" w:hAnsi="Arial" w:eastAsia="Arial" w:cs="Arial"/>
          <w:b w:val="0"/>
          <w:bCs w:val="0"/>
          <w:i w:val="0"/>
          <w:iCs w:val="0"/>
          <w:caps w:val="0"/>
          <w:smallCaps w:val="0"/>
          <w:noProof w:val="0"/>
          <w:color w:val="222222"/>
          <w:sz w:val="22"/>
          <w:szCs w:val="22"/>
          <w:lang w:val="en-GB"/>
        </w:rPr>
        <w:t xml:space="preserve"> Disorder;</w:t>
      </w:r>
      <w:r w:rsidRPr="08C4BB35" w:rsidR="31FAA24B">
        <w:rPr>
          <w:rFonts w:ascii="Arial" w:hAnsi="Arial" w:eastAsia="Arial" w:cs="Arial"/>
          <w:b w:val="0"/>
          <w:bCs w:val="0"/>
          <w:i w:val="0"/>
          <w:iCs w:val="0"/>
          <w:caps w:val="0"/>
          <w:smallCaps w:val="0"/>
          <w:noProof w:val="0"/>
          <w:color w:val="222222"/>
          <w:sz w:val="22"/>
          <w:szCs w:val="22"/>
          <w:lang w:val="en-GB"/>
        </w:rPr>
        <w:t xml:space="preserve"> </w:t>
      </w:r>
      <w:r w:rsidRPr="08C4BB35" w:rsidR="58F0710C">
        <w:rPr>
          <w:rFonts w:ascii="Arial" w:hAnsi="Arial" w:eastAsia="Arial" w:cs="Arial"/>
          <w:b w:val="0"/>
          <w:bCs w:val="0"/>
          <w:i w:val="0"/>
          <w:iCs w:val="0"/>
          <w:caps w:val="0"/>
          <w:smallCaps w:val="0"/>
          <w:noProof w:val="0"/>
          <w:color w:val="222222"/>
          <w:sz w:val="22"/>
          <w:szCs w:val="22"/>
          <w:lang w:val="en-GB"/>
        </w:rPr>
        <w:t>A</w:t>
      </w:r>
      <w:r w:rsidRPr="08C4BB35" w:rsidR="31FAA24B">
        <w:rPr>
          <w:rFonts w:ascii="Arial" w:hAnsi="Arial" w:eastAsia="Arial" w:cs="Arial"/>
          <w:b w:val="0"/>
          <w:bCs w:val="0"/>
          <w:i w:val="0"/>
          <w:iCs w:val="0"/>
          <w:caps w:val="0"/>
          <w:smallCaps w:val="0"/>
          <w:noProof w:val="0"/>
          <w:color w:val="222222"/>
          <w:sz w:val="22"/>
          <w:szCs w:val="22"/>
          <w:lang w:val="en-GB"/>
        </w:rPr>
        <w:t xml:space="preserve"> </w:t>
      </w:r>
      <w:r w:rsidRPr="08C4BB35" w:rsidR="56A23E79">
        <w:rPr>
          <w:rFonts w:ascii="Arial" w:hAnsi="Arial" w:eastAsia="Arial" w:cs="Arial"/>
          <w:b w:val="0"/>
          <w:bCs w:val="0"/>
          <w:i w:val="0"/>
          <w:iCs w:val="0"/>
          <w:caps w:val="0"/>
          <w:smallCaps w:val="0"/>
          <w:noProof w:val="0"/>
          <w:color w:val="222222"/>
          <w:sz w:val="22"/>
          <w:szCs w:val="22"/>
          <w:lang w:val="en-GB"/>
        </w:rPr>
        <w:t>R</w:t>
      </w:r>
      <w:r w:rsidRPr="08C4BB35" w:rsidR="31FAA24B">
        <w:rPr>
          <w:rFonts w:ascii="Arial" w:hAnsi="Arial" w:eastAsia="Arial" w:cs="Arial"/>
          <w:b w:val="0"/>
          <w:bCs w:val="0"/>
          <w:i w:val="0"/>
          <w:iCs w:val="0"/>
          <w:caps w:val="0"/>
          <w:smallCaps w:val="0"/>
          <w:noProof w:val="0"/>
          <w:color w:val="222222"/>
          <w:sz w:val="22"/>
          <w:szCs w:val="22"/>
          <w:lang w:val="en-GB"/>
        </w:rPr>
        <w:t xml:space="preserve">eview. </w:t>
      </w:r>
      <w:r w:rsidRPr="08C4BB35" w:rsidR="31FAA24B">
        <w:rPr>
          <w:rFonts w:ascii="Arial" w:hAnsi="Arial" w:eastAsia="Arial" w:cs="Arial"/>
          <w:b w:val="0"/>
          <w:bCs w:val="0"/>
          <w:i w:val="1"/>
          <w:iCs w:val="1"/>
          <w:caps w:val="0"/>
          <w:smallCaps w:val="0"/>
          <w:noProof w:val="0"/>
          <w:color w:val="222222"/>
          <w:sz w:val="22"/>
          <w:szCs w:val="22"/>
          <w:lang w:val="en-GB"/>
        </w:rPr>
        <w:t xml:space="preserve">Journal of </w:t>
      </w:r>
      <w:r w:rsidRPr="08C4BB35" w:rsidR="793F9C72">
        <w:rPr>
          <w:rFonts w:ascii="Arial" w:hAnsi="Arial" w:eastAsia="Arial" w:cs="Arial"/>
          <w:b w:val="0"/>
          <w:bCs w:val="0"/>
          <w:i w:val="1"/>
          <w:iCs w:val="1"/>
          <w:caps w:val="0"/>
          <w:smallCaps w:val="0"/>
          <w:noProof w:val="0"/>
          <w:color w:val="222222"/>
          <w:sz w:val="22"/>
          <w:szCs w:val="22"/>
          <w:lang w:val="en-GB"/>
        </w:rPr>
        <w:t>A</w:t>
      </w:r>
      <w:r w:rsidRPr="08C4BB35" w:rsidR="31FAA24B">
        <w:rPr>
          <w:rFonts w:ascii="Arial" w:hAnsi="Arial" w:eastAsia="Arial" w:cs="Arial"/>
          <w:b w:val="0"/>
          <w:bCs w:val="0"/>
          <w:i w:val="1"/>
          <w:iCs w:val="1"/>
          <w:caps w:val="0"/>
          <w:smallCaps w:val="0"/>
          <w:noProof w:val="0"/>
          <w:color w:val="222222"/>
          <w:sz w:val="22"/>
          <w:szCs w:val="22"/>
          <w:lang w:val="en-GB"/>
        </w:rPr>
        <w:t xml:space="preserve">nxiety </w:t>
      </w:r>
      <w:r w:rsidRPr="08C4BB35" w:rsidR="3276326A">
        <w:rPr>
          <w:rFonts w:ascii="Arial" w:hAnsi="Arial" w:eastAsia="Arial" w:cs="Arial"/>
          <w:b w:val="0"/>
          <w:bCs w:val="0"/>
          <w:i w:val="1"/>
          <w:iCs w:val="1"/>
          <w:caps w:val="0"/>
          <w:smallCaps w:val="0"/>
          <w:noProof w:val="0"/>
          <w:color w:val="222222"/>
          <w:sz w:val="22"/>
          <w:szCs w:val="22"/>
          <w:lang w:val="en-GB"/>
        </w:rPr>
        <w:t>D</w:t>
      </w:r>
      <w:r w:rsidRPr="08C4BB35" w:rsidR="31FAA24B">
        <w:rPr>
          <w:rFonts w:ascii="Arial" w:hAnsi="Arial" w:eastAsia="Arial" w:cs="Arial"/>
          <w:b w:val="0"/>
          <w:bCs w:val="0"/>
          <w:i w:val="1"/>
          <w:iCs w:val="1"/>
          <w:caps w:val="0"/>
          <w:smallCaps w:val="0"/>
          <w:noProof w:val="0"/>
          <w:color w:val="222222"/>
          <w:sz w:val="22"/>
          <w:szCs w:val="22"/>
          <w:lang w:val="en-GB"/>
        </w:rPr>
        <w:t>isorders</w:t>
      </w:r>
      <w:r w:rsidRPr="08C4BB35" w:rsidR="31FAA24B">
        <w:rPr>
          <w:rFonts w:ascii="Arial" w:hAnsi="Arial" w:eastAsia="Arial" w:cs="Arial"/>
          <w:b w:val="0"/>
          <w:bCs w:val="0"/>
          <w:i w:val="0"/>
          <w:iCs w:val="0"/>
          <w:caps w:val="0"/>
          <w:smallCaps w:val="0"/>
          <w:noProof w:val="0"/>
          <w:color w:val="222222"/>
          <w:sz w:val="22"/>
          <w:szCs w:val="22"/>
          <w:lang w:val="en-GB"/>
        </w:rPr>
        <w:t>,</w:t>
      </w:r>
      <w:r w:rsidRPr="08C4BB35" w:rsidR="31FAA24B">
        <w:rPr>
          <w:rFonts w:ascii="Arial" w:hAnsi="Arial" w:eastAsia="Arial" w:cs="Arial"/>
          <w:b w:val="0"/>
          <w:bCs w:val="0"/>
          <w:i w:val="0"/>
          <w:iCs w:val="0"/>
          <w:caps w:val="0"/>
          <w:smallCaps w:val="0"/>
          <w:noProof w:val="0"/>
          <w:color w:val="222222"/>
          <w:sz w:val="22"/>
          <w:szCs w:val="22"/>
          <w:lang w:val="en-GB"/>
        </w:rPr>
        <w:t xml:space="preserve"> </w:t>
      </w:r>
      <w:r w:rsidRPr="08C4BB35" w:rsidR="31FAA24B">
        <w:rPr>
          <w:rFonts w:ascii="Arial" w:hAnsi="Arial" w:eastAsia="Arial" w:cs="Arial"/>
          <w:b w:val="0"/>
          <w:bCs w:val="0"/>
          <w:i w:val="0"/>
          <w:iCs w:val="0"/>
          <w:caps w:val="0"/>
          <w:smallCaps w:val="0"/>
          <w:noProof w:val="0"/>
          <w:color w:val="222222"/>
          <w:sz w:val="22"/>
          <w:szCs w:val="22"/>
          <w:lang w:val="en-GB"/>
        </w:rPr>
        <w:t>22</w:t>
      </w:r>
      <w:r w:rsidRPr="08C4BB35" w:rsidR="31FAA24B">
        <w:rPr>
          <w:rFonts w:ascii="Arial" w:hAnsi="Arial" w:eastAsia="Arial" w:cs="Arial"/>
          <w:b w:val="0"/>
          <w:bCs w:val="0"/>
          <w:i w:val="0"/>
          <w:iCs w:val="0"/>
          <w:caps w:val="0"/>
          <w:smallCaps w:val="0"/>
          <w:noProof w:val="0"/>
          <w:color w:val="222222"/>
          <w:sz w:val="22"/>
          <w:szCs w:val="22"/>
          <w:lang w:val="en-GB"/>
        </w:rPr>
        <w:t>(1), pp.1-17</w:t>
      </w:r>
      <w:r w:rsidRPr="08C4BB35" w:rsidR="31FAA24B">
        <w:rPr>
          <w:rFonts w:ascii="Arial" w:hAnsi="Arial" w:eastAsia="Arial" w:cs="Arial"/>
          <w:b w:val="0"/>
          <w:bCs w:val="0"/>
          <w:i w:val="0"/>
          <w:iCs w:val="0"/>
          <w:caps w:val="0"/>
          <w:smallCaps w:val="0"/>
          <w:noProof w:val="0"/>
          <w:color w:val="222222"/>
          <w:sz w:val="19"/>
          <w:szCs w:val="19"/>
          <w:lang w:val="en-GB"/>
        </w:rPr>
        <w:t>.</w:t>
      </w:r>
    </w:p>
    <w:p w:rsidR="757F4687" w:rsidP="34EAE957" w:rsidRDefault="757F4687" w14:paraId="50C32B4A" w14:textId="098B921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34EAE957" w:rsidRDefault="757F4687" w14:paraId="4218DD42" w14:textId="57354490">
      <w:pPr>
        <w:pStyle w:val="Normal"/>
        <w:spacing w:before="0" w:beforeAutospacing="off" w:after="0" w:afterAutospacing="off" w:line="360" w:lineRule="auto"/>
        <w:ind w:left="0"/>
        <w:jc w:val="both"/>
        <w:rPr>
          <w:rFonts w:ascii="Arial" w:hAnsi="Arial" w:eastAsia="Arial" w:cs="Arial"/>
          <w:noProof w:val="0"/>
          <w:sz w:val="22"/>
          <w:szCs w:val="22"/>
          <w:lang w:val="en-GB"/>
        </w:rPr>
      </w:pPr>
      <w:r w:rsidRPr="34EAE957" w:rsidR="4E4E2422">
        <w:rPr>
          <w:rFonts w:ascii="Arial" w:hAnsi="Arial" w:eastAsia="Arial" w:cs="Arial"/>
          <w:b w:val="0"/>
          <w:bCs w:val="0"/>
          <w:i w:val="0"/>
          <w:iCs w:val="0"/>
          <w:caps w:val="0"/>
          <w:smallCaps w:val="0"/>
          <w:noProof w:val="0"/>
          <w:color w:val="222222"/>
          <w:sz w:val="22"/>
          <w:szCs w:val="22"/>
          <w:lang w:val="en-GB"/>
        </w:rPr>
        <w:t xml:space="preserve">Hauser, </w:t>
      </w:r>
      <w:r w:rsidRPr="34EAE957" w:rsidR="6C457BEC">
        <w:rPr>
          <w:rFonts w:ascii="Arial" w:hAnsi="Arial" w:eastAsia="Arial" w:cs="Arial"/>
          <w:b w:val="0"/>
          <w:bCs w:val="0"/>
          <w:i w:val="0"/>
          <w:iCs w:val="0"/>
          <w:caps w:val="0"/>
          <w:smallCaps w:val="0"/>
          <w:noProof w:val="0"/>
          <w:color w:val="222222"/>
          <w:sz w:val="22"/>
          <w:szCs w:val="22"/>
          <w:lang w:val="en-GB"/>
        </w:rPr>
        <w:t>T.U. (</w:t>
      </w:r>
      <w:r w:rsidRPr="34EAE957" w:rsidR="6C457BEC">
        <w:rPr>
          <w:rFonts w:ascii="Arial" w:hAnsi="Arial" w:eastAsia="Arial" w:cs="Arial"/>
          <w:b w:val="0"/>
          <w:bCs w:val="0"/>
          <w:i w:val="0"/>
          <w:iCs w:val="0"/>
          <w:caps w:val="0"/>
          <w:smallCaps w:val="0"/>
          <w:noProof w:val="0"/>
          <w:color w:val="222222"/>
          <w:sz w:val="22"/>
          <w:szCs w:val="22"/>
          <w:lang w:val="en-GB"/>
        </w:rPr>
        <w:t>2021</w:t>
      </w:r>
      <w:r w:rsidRPr="34EAE957" w:rsidR="4E4E2422">
        <w:rPr>
          <w:rFonts w:ascii="Arial" w:hAnsi="Arial" w:eastAsia="Arial" w:cs="Arial"/>
          <w:b w:val="0"/>
          <w:bCs w:val="0"/>
          <w:i w:val="0"/>
          <w:iCs w:val="0"/>
          <w:caps w:val="0"/>
          <w:smallCaps w:val="0"/>
          <w:noProof w:val="0"/>
          <w:color w:val="222222"/>
          <w:sz w:val="22"/>
          <w:szCs w:val="22"/>
          <w:lang w:val="en-GB"/>
        </w:rPr>
        <w:t>) ‘</w:t>
      </w:r>
      <w:r w:rsidRPr="34EAE957" w:rsidR="4E4E2422">
        <w:rPr>
          <w:rFonts w:ascii="Arial" w:hAnsi="Arial" w:eastAsia="Arial" w:cs="Arial"/>
          <w:b w:val="0"/>
          <w:bCs w:val="0"/>
          <w:i w:val="1"/>
          <w:iCs w:val="1"/>
          <w:caps w:val="0"/>
          <w:smallCaps w:val="0"/>
          <w:noProof w:val="0"/>
          <w:color w:val="222222"/>
          <w:sz w:val="22"/>
          <w:szCs w:val="22"/>
          <w:lang w:val="en-GB"/>
        </w:rPr>
        <w:t>On the Development of OCD</w:t>
      </w:r>
      <w:r w:rsidRPr="34EAE957" w:rsidR="4E4E2422">
        <w:rPr>
          <w:rFonts w:ascii="Arial" w:hAnsi="Arial" w:eastAsia="Arial" w:cs="Arial"/>
          <w:b w:val="0"/>
          <w:bCs w:val="0"/>
          <w:i w:val="0"/>
          <w:iCs w:val="0"/>
          <w:caps w:val="0"/>
          <w:smallCaps w:val="0"/>
          <w:noProof w:val="0"/>
          <w:color w:val="222222"/>
          <w:sz w:val="22"/>
          <w:szCs w:val="22"/>
          <w:lang w:val="en-GB"/>
        </w:rPr>
        <w:t>’</w:t>
      </w:r>
      <w:r w:rsidRPr="34EAE957" w:rsidR="27BE3279">
        <w:rPr>
          <w:rFonts w:ascii="Arial" w:hAnsi="Arial" w:eastAsia="Arial" w:cs="Arial"/>
          <w:b w:val="0"/>
          <w:bCs w:val="0"/>
          <w:i w:val="0"/>
          <w:iCs w:val="0"/>
          <w:caps w:val="0"/>
          <w:smallCaps w:val="0"/>
          <w:noProof w:val="0"/>
          <w:color w:val="222222"/>
          <w:sz w:val="22"/>
          <w:szCs w:val="22"/>
          <w:lang w:val="en-GB"/>
        </w:rPr>
        <w:t xml:space="preserve">, </w:t>
      </w:r>
      <w:r w:rsidRPr="34EAE957" w:rsidR="4E4E2422">
        <w:rPr>
          <w:rFonts w:ascii="Arial" w:hAnsi="Arial" w:eastAsia="Arial" w:cs="Arial"/>
          <w:b w:val="0"/>
          <w:bCs w:val="0"/>
          <w:i w:val="0"/>
          <w:iCs w:val="0"/>
          <w:caps w:val="0"/>
          <w:smallCaps w:val="0"/>
          <w:noProof w:val="0"/>
          <w:color w:val="222222"/>
          <w:sz w:val="22"/>
          <w:szCs w:val="22"/>
          <w:lang w:val="en-GB"/>
        </w:rPr>
        <w:t>The Neurobiology and Treatment of</w:t>
      </w:r>
      <w:r w:rsidRPr="34EAE957" w:rsidR="4E4E2422">
        <w:rPr>
          <w:rFonts w:ascii="Arial" w:hAnsi="Arial" w:eastAsia="Arial" w:cs="Arial"/>
          <w:b w:val="0"/>
          <w:bCs w:val="0"/>
          <w:i w:val="1"/>
          <w:iCs w:val="1"/>
          <w:caps w:val="0"/>
          <w:smallCaps w:val="0"/>
          <w:noProof w:val="0"/>
          <w:color w:val="222222"/>
          <w:sz w:val="22"/>
          <w:szCs w:val="22"/>
          <w:lang w:val="en-GB"/>
        </w:rPr>
        <w:t xml:space="preserve"> OCD:</w:t>
      </w:r>
      <w:r w:rsidRPr="34EAE957" w:rsidR="4E4E2422">
        <w:rPr>
          <w:rFonts w:ascii="Arial" w:hAnsi="Arial" w:eastAsia="Arial" w:cs="Arial"/>
          <w:b w:val="0"/>
          <w:bCs w:val="0"/>
          <w:i w:val="0"/>
          <w:iCs w:val="0"/>
          <w:caps w:val="0"/>
          <w:smallCaps w:val="0"/>
          <w:noProof w:val="0"/>
          <w:color w:val="222222"/>
          <w:sz w:val="22"/>
          <w:szCs w:val="22"/>
          <w:lang w:val="en-GB"/>
        </w:rPr>
        <w:t xml:space="preserve"> Accelerating Progress, pp.17-30.</w:t>
      </w:r>
    </w:p>
    <w:p w:rsidR="34EAE957" w:rsidP="34EAE957" w:rsidRDefault="34EAE957" w14:paraId="0BC83B67" w14:textId="4B9729C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3FE5CB80" w:rsidRDefault="757F4687" w14:paraId="08B7E25C" w14:textId="0486508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r w:rsidRPr="3FE5CB80" w:rsidR="32018545">
        <w:rPr>
          <w:rFonts w:ascii="Arial" w:hAnsi="Arial" w:eastAsia="Arial" w:cs="Arial"/>
          <w:b w:val="0"/>
          <w:bCs w:val="0"/>
          <w:i w:val="0"/>
          <w:iCs w:val="0"/>
          <w:caps w:val="0"/>
          <w:smallCaps w:val="0"/>
          <w:noProof w:val="0"/>
          <w:color w:val="333333"/>
          <w:sz w:val="22"/>
          <w:szCs w:val="22"/>
          <w:lang w:val="en-GB"/>
        </w:rPr>
        <w:t>Hirschtritt</w:t>
      </w:r>
      <w:r w:rsidRPr="3FE5CB80" w:rsidR="32018545">
        <w:rPr>
          <w:rFonts w:ascii="Arial" w:hAnsi="Arial" w:eastAsia="Arial" w:cs="Arial"/>
          <w:b w:val="0"/>
          <w:bCs w:val="0"/>
          <w:i w:val="0"/>
          <w:iCs w:val="0"/>
          <w:caps w:val="0"/>
          <w:smallCaps w:val="0"/>
          <w:noProof w:val="0"/>
          <w:color w:val="333333"/>
          <w:sz w:val="22"/>
          <w:szCs w:val="22"/>
          <w:lang w:val="en-GB"/>
        </w:rPr>
        <w:t xml:space="preserve">, M. E., Bloch, M. H., &amp; Mathews, C. A. (2017) </w:t>
      </w:r>
      <w:r w:rsidRPr="3FE5CB80" w:rsidR="717C6CA2">
        <w:rPr>
          <w:rFonts w:ascii="Arial" w:hAnsi="Arial" w:eastAsia="Arial" w:cs="Arial"/>
          <w:b w:val="0"/>
          <w:bCs w:val="0"/>
          <w:i w:val="0"/>
          <w:iCs w:val="0"/>
          <w:caps w:val="0"/>
          <w:smallCaps w:val="0"/>
          <w:noProof w:val="0"/>
          <w:color w:val="333333"/>
          <w:sz w:val="22"/>
          <w:szCs w:val="22"/>
          <w:lang w:val="en-GB"/>
        </w:rPr>
        <w:t>‘</w:t>
      </w:r>
      <w:r w:rsidRPr="3FE5CB80" w:rsidR="32018545">
        <w:rPr>
          <w:rFonts w:ascii="Arial" w:hAnsi="Arial" w:eastAsia="Arial" w:cs="Arial"/>
          <w:b w:val="0"/>
          <w:bCs w:val="0"/>
          <w:i w:val="0"/>
          <w:iCs w:val="0"/>
          <w:caps w:val="0"/>
          <w:smallCaps w:val="0"/>
          <w:noProof w:val="0"/>
          <w:color w:val="333333"/>
          <w:sz w:val="22"/>
          <w:szCs w:val="22"/>
          <w:lang w:val="en-GB"/>
        </w:rPr>
        <w:t>Obsessive-</w:t>
      </w:r>
      <w:r w:rsidRPr="3FE5CB80" w:rsidR="5F50810D">
        <w:rPr>
          <w:rFonts w:ascii="Arial" w:hAnsi="Arial" w:eastAsia="Arial" w:cs="Arial"/>
          <w:b w:val="0"/>
          <w:bCs w:val="0"/>
          <w:i w:val="0"/>
          <w:iCs w:val="0"/>
          <w:caps w:val="0"/>
          <w:smallCaps w:val="0"/>
          <w:noProof w:val="0"/>
          <w:color w:val="333333"/>
          <w:sz w:val="22"/>
          <w:szCs w:val="22"/>
          <w:lang w:val="en-GB"/>
        </w:rPr>
        <w:t>C</w:t>
      </w:r>
      <w:r w:rsidRPr="3FE5CB80" w:rsidR="32018545">
        <w:rPr>
          <w:rFonts w:ascii="Arial" w:hAnsi="Arial" w:eastAsia="Arial" w:cs="Arial"/>
          <w:b w:val="0"/>
          <w:bCs w:val="0"/>
          <w:i w:val="0"/>
          <w:iCs w:val="0"/>
          <w:caps w:val="0"/>
          <w:smallCaps w:val="0"/>
          <w:noProof w:val="0"/>
          <w:color w:val="333333"/>
          <w:sz w:val="22"/>
          <w:szCs w:val="22"/>
          <w:lang w:val="en-GB"/>
        </w:rPr>
        <w:t xml:space="preserve">ompulsive </w:t>
      </w:r>
      <w:r w:rsidRPr="3FE5CB80" w:rsidR="00A6CD43">
        <w:rPr>
          <w:rFonts w:ascii="Arial" w:hAnsi="Arial" w:eastAsia="Arial" w:cs="Arial"/>
          <w:b w:val="0"/>
          <w:bCs w:val="0"/>
          <w:i w:val="0"/>
          <w:iCs w:val="0"/>
          <w:caps w:val="0"/>
          <w:smallCaps w:val="0"/>
          <w:noProof w:val="0"/>
          <w:color w:val="333333"/>
          <w:sz w:val="22"/>
          <w:szCs w:val="22"/>
          <w:lang w:val="en-GB"/>
        </w:rPr>
        <w:t>D</w:t>
      </w:r>
      <w:r w:rsidRPr="3FE5CB80" w:rsidR="32018545">
        <w:rPr>
          <w:rFonts w:ascii="Arial" w:hAnsi="Arial" w:eastAsia="Arial" w:cs="Arial"/>
          <w:b w:val="0"/>
          <w:bCs w:val="0"/>
          <w:i w:val="0"/>
          <w:iCs w:val="0"/>
          <w:caps w:val="0"/>
          <w:smallCaps w:val="0"/>
          <w:noProof w:val="0"/>
          <w:color w:val="333333"/>
          <w:sz w:val="22"/>
          <w:szCs w:val="22"/>
          <w:lang w:val="en-GB"/>
        </w:rPr>
        <w:t>isorder</w:t>
      </w:r>
      <w:r w:rsidRPr="3FE5CB80" w:rsidR="32018545">
        <w:rPr>
          <w:rFonts w:ascii="Arial" w:hAnsi="Arial" w:eastAsia="Arial" w:cs="Arial"/>
          <w:b w:val="0"/>
          <w:bCs w:val="0"/>
          <w:i w:val="0"/>
          <w:iCs w:val="0"/>
          <w:caps w:val="0"/>
          <w:smallCaps w:val="0"/>
          <w:noProof w:val="0"/>
          <w:color w:val="333333"/>
          <w:sz w:val="22"/>
          <w:szCs w:val="22"/>
          <w:lang w:val="en-GB"/>
        </w:rPr>
        <w:t xml:space="preserve">: Advances in </w:t>
      </w:r>
      <w:r w:rsidRPr="3FE5CB80" w:rsidR="4BB90F31">
        <w:rPr>
          <w:rFonts w:ascii="Arial" w:hAnsi="Arial" w:eastAsia="Arial" w:cs="Arial"/>
          <w:b w:val="0"/>
          <w:bCs w:val="0"/>
          <w:i w:val="0"/>
          <w:iCs w:val="0"/>
          <w:caps w:val="0"/>
          <w:smallCaps w:val="0"/>
          <w:noProof w:val="0"/>
          <w:color w:val="333333"/>
          <w:sz w:val="22"/>
          <w:szCs w:val="22"/>
          <w:lang w:val="en-GB"/>
        </w:rPr>
        <w:t>D</w:t>
      </w:r>
      <w:r w:rsidRPr="3FE5CB80" w:rsidR="32018545">
        <w:rPr>
          <w:rFonts w:ascii="Arial" w:hAnsi="Arial" w:eastAsia="Arial" w:cs="Arial"/>
          <w:b w:val="0"/>
          <w:bCs w:val="0"/>
          <w:i w:val="0"/>
          <w:iCs w:val="0"/>
          <w:caps w:val="0"/>
          <w:smallCaps w:val="0"/>
          <w:noProof w:val="0"/>
          <w:color w:val="333333"/>
          <w:sz w:val="22"/>
          <w:szCs w:val="22"/>
          <w:lang w:val="en-GB"/>
        </w:rPr>
        <w:t xml:space="preserve">iagnosis and </w:t>
      </w:r>
      <w:r w:rsidRPr="3FE5CB80" w:rsidR="3259F900">
        <w:rPr>
          <w:rFonts w:ascii="Arial" w:hAnsi="Arial" w:eastAsia="Arial" w:cs="Arial"/>
          <w:b w:val="0"/>
          <w:bCs w:val="0"/>
          <w:i w:val="0"/>
          <w:iCs w:val="0"/>
          <w:caps w:val="0"/>
          <w:smallCaps w:val="0"/>
          <w:noProof w:val="0"/>
          <w:color w:val="333333"/>
          <w:sz w:val="22"/>
          <w:szCs w:val="22"/>
          <w:lang w:val="en-GB"/>
        </w:rPr>
        <w:t>T</w:t>
      </w:r>
      <w:r w:rsidRPr="3FE5CB80" w:rsidR="32018545">
        <w:rPr>
          <w:rFonts w:ascii="Arial" w:hAnsi="Arial" w:eastAsia="Arial" w:cs="Arial"/>
          <w:b w:val="0"/>
          <w:bCs w:val="0"/>
          <w:i w:val="0"/>
          <w:iCs w:val="0"/>
          <w:caps w:val="0"/>
          <w:smallCaps w:val="0"/>
          <w:noProof w:val="0"/>
          <w:color w:val="333333"/>
          <w:sz w:val="22"/>
          <w:szCs w:val="22"/>
          <w:lang w:val="en-GB"/>
        </w:rPr>
        <w:t>reatment</w:t>
      </w:r>
      <w:r w:rsidRPr="3FE5CB80" w:rsidR="7A181DA1">
        <w:rPr>
          <w:rFonts w:ascii="Arial" w:hAnsi="Arial" w:eastAsia="Arial" w:cs="Arial"/>
          <w:b w:val="0"/>
          <w:bCs w:val="0"/>
          <w:i w:val="0"/>
          <w:iCs w:val="0"/>
          <w:caps w:val="0"/>
          <w:smallCaps w:val="0"/>
          <w:noProof w:val="0"/>
          <w:color w:val="333333"/>
          <w:sz w:val="22"/>
          <w:szCs w:val="22"/>
          <w:lang w:val="en-GB"/>
        </w:rPr>
        <w:t>’, The</w:t>
      </w:r>
      <w:r w:rsidRPr="3FE5CB80" w:rsidR="32018545">
        <w:rPr>
          <w:rFonts w:ascii="Arial" w:hAnsi="Arial" w:eastAsia="Arial" w:cs="Arial"/>
          <w:b w:val="0"/>
          <w:bCs w:val="0"/>
          <w:i w:val="1"/>
          <w:iCs w:val="1"/>
          <w:caps w:val="0"/>
          <w:smallCaps w:val="0"/>
          <w:noProof w:val="0"/>
          <w:color w:val="333333"/>
          <w:sz w:val="22"/>
          <w:szCs w:val="22"/>
          <w:lang w:val="en-GB"/>
        </w:rPr>
        <w:t xml:space="preserve"> Journal of the American Medical</w:t>
      </w:r>
      <w:r w:rsidRPr="3FE5CB80" w:rsidR="32018545">
        <w:rPr>
          <w:rFonts w:ascii="Arial" w:hAnsi="Arial" w:eastAsia="Arial" w:cs="Arial"/>
          <w:b w:val="0"/>
          <w:bCs w:val="0"/>
          <w:i w:val="0"/>
          <w:iCs w:val="0"/>
          <w:caps w:val="0"/>
          <w:smallCaps w:val="0"/>
          <w:noProof w:val="0"/>
          <w:color w:val="333333"/>
          <w:sz w:val="22"/>
          <w:szCs w:val="22"/>
          <w:lang w:val="en-GB"/>
        </w:rPr>
        <w:t xml:space="preserve"> </w:t>
      </w:r>
      <w:r w:rsidRPr="3FE5CB80" w:rsidR="32018545">
        <w:rPr>
          <w:rFonts w:ascii="Arial" w:hAnsi="Arial" w:eastAsia="Arial" w:cs="Arial"/>
          <w:b w:val="0"/>
          <w:bCs w:val="0"/>
          <w:i w:val="1"/>
          <w:iCs w:val="1"/>
          <w:caps w:val="0"/>
          <w:smallCaps w:val="0"/>
          <w:noProof w:val="0"/>
          <w:color w:val="333333"/>
          <w:sz w:val="22"/>
          <w:szCs w:val="22"/>
          <w:lang w:val="en-GB"/>
        </w:rPr>
        <w:t>Association</w:t>
      </w:r>
      <w:r w:rsidRPr="3FE5CB80" w:rsidR="32018545">
        <w:rPr>
          <w:rFonts w:ascii="Arial" w:hAnsi="Arial" w:eastAsia="Arial" w:cs="Arial"/>
          <w:b w:val="0"/>
          <w:bCs w:val="0"/>
          <w:i w:val="0"/>
          <w:iCs w:val="0"/>
          <w:caps w:val="0"/>
          <w:smallCaps w:val="0"/>
          <w:noProof w:val="0"/>
          <w:color w:val="333333"/>
          <w:sz w:val="22"/>
          <w:szCs w:val="22"/>
          <w:lang w:val="en-GB"/>
        </w:rPr>
        <w:t xml:space="preserve">, 317(13), </w:t>
      </w:r>
      <w:r w:rsidRPr="3FE5CB80" w:rsidR="04208FCE">
        <w:rPr>
          <w:rFonts w:ascii="Arial" w:hAnsi="Arial" w:eastAsia="Arial" w:cs="Arial"/>
          <w:b w:val="0"/>
          <w:bCs w:val="0"/>
          <w:i w:val="0"/>
          <w:iCs w:val="0"/>
          <w:caps w:val="0"/>
          <w:smallCaps w:val="0"/>
          <w:noProof w:val="0"/>
          <w:color w:val="333333"/>
          <w:sz w:val="22"/>
          <w:szCs w:val="22"/>
          <w:lang w:val="en-GB"/>
        </w:rPr>
        <w:t>pp.</w:t>
      </w:r>
      <w:r w:rsidRPr="3FE5CB80" w:rsidR="32018545">
        <w:rPr>
          <w:rFonts w:ascii="Arial" w:hAnsi="Arial" w:eastAsia="Arial" w:cs="Arial"/>
          <w:b w:val="0"/>
          <w:bCs w:val="0"/>
          <w:i w:val="0"/>
          <w:iCs w:val="0"/>
          <w:caps w:val="0"/>
          <w:smallCaps w:val="0"/>
          <w:noProof w:val="0"/>
          <w:color w:val="333333"/>
          <w:sz w:val="22"/>
          <w:szCs w:val="22"/>
          <w:lang w:val="en-GB"/>
        </w:rPr>
        <w:t>1358–1367.</w:t>
      </w:r>
    </w:p>
    <w:p w:rsidR="757F4687" w:rsidP="34EAE957" w:rsidRDefault="757F4687" w14:paraId="7F2D8697" w14:textId="504626F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1C1D1E"/>
          <w:sz w:val="22"/>
          <w:szCs w:val="22"/>
          <w:lang w:val="en-GB"/>
        </w:rPr>
      </w:pPr>
    </w:p>
    <w:p w:rsidR="757F4687" w:rsidP="34EAE957" w:rsidRDefault="757F4687" w14:paraId="48EAECCB" w14:textId="4AD89D27">
      <w:pPr>
        <w:pStyle w:val="Normal"/>
        <w:spacing w:before="0" w:beforeAutospacing="off" w:after="0" w:afterAutospacing="off" w:line="360" w:lineRule="auto"/>
        <w:ind w:left="0"/>
        <w:jc w:val="both"/>
        <w:rPr>
          <w:rFonts w:ascii="Arial" w:hAnsi="Arial" w:eastAsia="Arial" w:cs="Arial"/>
          <w:noProof w:val="0"/>
          <w:sz w:val="22"/>
          <w:szCs w:val="22"/>
          <w:lang w:val="en-GB"/>
        </w:rPr>
      </w:pPr>
      <w:r w:rsidRPr="34EAE957" w:rsidR="6B158027">
        <w:rPr>
          <w:rFonts w:ascii="Arial" w:hAnsi="Arial" w:eastAsia="Arial" w:cs="Arial"/>
          <w:b w:val="0"/>
          <w:bCs w:val="0"/>
          <w:i w:val="0"/>
          <w:iCs w:val="0"/>
          <w:caps w:val="0"/>
          <w:smallCaps w:val="0"/>
          <w:noProof w:val="0"/>
          <w:color w:val="222222"/>
          <w:sz w:val="22"/>
          <w:szCs w:val="22"/>
          <w:lang w:val="en-GB"/>
        </w:rPr>
        <w:t>Homonoff</w:t>
      </w:r>
      <w:r w:rsidRPr="34EAE957" w:rsidR="6B158027">
        <w:rPr>
          <w:rFonts w:ascii="Arial" w:hAnsi="Arial" w:eastAsia="Arial" w:cs="Arial"/>
          <w:b w:val="0"/>
          <w:bCs w:val="0"/>
          <w:i w:val="0"/>
          <w:iCs w:val="0"/>
          <w:caps w:val="0"/>
          <w:smallCaps w:val="0"/>
          <w:noProof w:val="0"/>
          <w:color w:val="222222"/>
          <w:sz w:val="22"/>
          <w:szCs w:val="22"/>
          <w:lang w:val="en-GB"/>
        </w:rPr>
        <w:t xml:space="preserve">, Z. and Sciutto, </w:t>
      </w:r>
      <w:r w:rsidRPr="34EAE957" w:rsidR="29BA6559">
        <w:rPr>
          <w:rFonts w:ascii="Arial" w:hAnsi="Arial" w:eastAsia="Arial" w:cs="Arial"/>
          <w:b w:val="0"/>
          <w:bCs w:val="0"/>
          <w:i w:val="0"/>
          <w:iCs w:val="0"/>
          <w:caps w:val="0"/>
          <w:smallCaps w:val="0"/>
          <w:noProof w:val="0"/>
          <w:color w:val="222222"/>
          <w:sz w:val="22"/>
          <w:szCs w:val="22"/>
          <w:lang w:val="en-GB"/>
        </w:rPr>
        <w:t>M.J. (2019</w:t>
      </w:r>
      <w:r w:rsidRPr="34EAE957" w:rsidR="6B158027">
        <w:rPr>
          <w:rFonts w:ascii="Arial" w:hAnsi="Arial" w:eastAsia="Arial" w:cs="Arial"/>
          <w:b w:val="0"/>
          <w:bCs w:val="0"/>
          <w:i w:val="0"/>
          <w:iCs w:val="0"/>
          <w:caps w:val="0"/>
          <w:smallCaps w:val="0"/>
          <w:noProof w:val="0"/>
          <w:color w:val="222222"/>
          <w:sz w:val="22"/>
          <w:szCs w:val="22"/>
          <w:lang w:val="en-GB"/>
        </w:rPr>
        <w:t xml:space="preserve">) ‘The </w:t>
      </w:r>
      <w:r w:rsidRPr="34EAE957" w:rsidR="224D2F91">
        <w:rPr>
          <w:rFonts w:ascii="Arial" w:hAnsi="Arial" w:eastAsia="Arial" w:cs="Arial"/>
          <w:b w:val="0"/>
          <w:bCs w:val="0"/>
          <w:i w:val="0"/>
          <w:iCs w:val="0"/>
          <w:caps w:val="0"/>
          <w:smallCaps w:val="0"/>
          <w:noProof w:val="0"/>
          <w:color w:val="222222"/>
          <w:sz w:val="22"/>
          <w:szCs w:val="22"/>
          <w:lang w:val="en-GB"/>
        </w:rPr>
        <w:t>E</w:t>
      </w:r>
      <w:r w:rsidRPr="34EAE957" w:rsidR="6B158027">
        <w:rPr>
          <w:rFonts w:ascii="Arial" w:hAnsi="Arial" w:eastAsia="Arial" w:cs="Arial"/>
          <w:b w:val="0"/>
          <w:bCs w:val="0"/>
          <w:i w:val="0"/>
          <w:iCs w:val="0"/>
          <w:caps w:val="0"/>
          <w:smallCaps w:val="0"/>
          <w:noProof w:val="0"/>
          <w:color w:val="222222"/>
          <w:sz w:val="22"/>
          <w:szCs w:val="22"/>
          <w:lang w:val="en-GB"/>
        </w:rPr>
        <w:t xml:space="preserve">ffects of </w:t>
      </w:r>
      <w:r w:rsidRPr="34EAE957" w:rsidR="3C867902">
        <w:rPr>
          <w:rFonts w:ascii="Arial" w:hAnsi="Arial" w:eastAsia="Arial" w:cs="Arial"/>
          <w:b w:val="0"/>
          <w:bCs w:val="0"/>
          <w:i w:val="0"/>
          <w:iCs w:val="0"/>
          <w:caps w:val="0"/>
          <w:smallCaps w:val="0"/>
          <w:noProof w:val="0"/>
          <w:color w:val="222222"/>
          <w:sz w:val="22"/>
          <w:szCs w:val="22"/>
          <w:lang w:val="en-GB"/>
        </w:rPr>
        <w:t>O</w:t>
      </w:r>
      <w:r w:rsidRPr="34EAE957" w:rsidR="6B158027">
        <w:rPr>
          <w:rFonts w:ascii="Arial" w:hAnsi="Arial" w:eastAsia="Arial" w:cs="Arial"/>
          <w:b w:val="0"/>
          <w:bCs w:val="0"/>
          <w:i w:val="0"/>
          <w:iCs w:val="0"/>
          <w:caps w:val="0"/>
          <w:smallCaps w:val="0"/>
          <w:noProof w:val="0"/>
          <w:color w:val="222222"/>
          <w:sz w:val="22"/>
          <w:szCs w:val="22"/>
          <w:lang w:val="en-GB"/>
        </w:rPr>
        <w:t xml:space="preserve">bsession </w:t>
      </w:r>
      <w:r w:rsidRPr="34EAE957" w:rsidR="090CD7F2">
        <w:rPr>
          <w:rFonts w:ascii="Arial" w:hAnsi="Arial" w:eastAsia="Arial" w:cs="Arial"/>
          <w:b w:val="0"/>
          <w:bCs w:val="0"/>
          <w:i w:val="0"/>
          <w:iCs w:val="0"/>
          <w:caps w:val="0"/>
          <w:smallCaps w:val="0"/>
          <w:noProof w:val="0"/>
          <w:color w:val="222222"/>
          <w:sz w:val="22"/>
          <w:szCs w:val="22"/>
          <w:lang w:val="en-GB"/>
        </w:rPr>
        <w:t>T</w:t>
      </w:r>
      <w:r w:rsidRPr="34EAE957" w:rsidR="6B158027">
        <w:rPr>
          <w:rFonts w:ascii="Arial" w:hAnsi="Arial" w:eastAsia="Arial" w:cs="Arial"/>
          <w:b w:val="0"/>
          <w:bCs w:val="0"/>
          <w:i w:val="0"/>
          <w:iCs w:val="0"/>
          <w:caps w:val="0"/>
          <w:smallCaps w:val="0"/>
          <w:noProof w:val="0"/>
          <w:color w:val="222222"/>
          <w:sz w:val="22"/>
          <w:szCs w:val="22"/>
          <w:lang w:val="en-GB"/>
        </w:rPr>
        <w:t xml:space="preserve">ype and </w:t>
      </w:r>
      <w:r w:rsidRPr="34EAE957" w:rsidR="64D01088">
        <w:rPr>
          <w:rFonts w:ascii="Arial" w:hAnsi="Arial" w:eastAsia="Arial" w:cs="Arial"/>
          <w:b w:val="0"/>
          <w:bCs w:val="0"/>
          <w:i w:val="0"/>
          <w:iCs w:val="0"/>
          <w:caps w:val="0"/>
          <w:smallCaps w:val="0"/>
          <w:noProof w:val="0"/>
          <w:color w:val="222222"/>
          <w:sz w:val="22"/>
          <w:szCs w:val="22"/>
          <w:lang w:val="en-GB"/>
        </w:rPr>
        <w:t>D</w:t>
      </w:r>
      <w:r w:rsidRPr="34EAE957" w:rsidR="6B158027">
        <w:rPr>
          <w:rFonts w:ascii="Arial" w:hAnsi="Arial" w:eastAsia="Arial" w:cs="Arial"/>
          <w:b w:val="0"/>
          <w:bCs w:val="0"/>
          <w:i w:val="0"/>
          <w:iCs w:val="0"/>
          <w:caps w:val="0"/>
          <w:smallCaps w:val="0"/>
          <w:noProof w:val="0"/>
          <w:color w:val="222222"/>
          <w:sz w:val="22"/>
          <w:szCs w:val="22"/>
          <w:lang w:val="en-GB"/>
        </w:rPr>
        <w:t xml:space="preserve">iagnostic </w:t>
      </w:r>
      <w:r w:rsidRPr="34EAE957" w:rsidR="1854731C">
        <w:rPr>
          <w:rFonts w:ascii="Arial" w:hAnsi="Arial" w:eastAsia="Arial" w:cs="Arial"/>
          <w:b w:val="0"/>
          <w:bCs w:val="0"/>
          <w:i w:val="0"/>
          <w:iCs w:val="0"/>
          <w:caps w:val="0"/>
          <w:smallCaps w:val="0"/>
          <w:noProof w:val="0"/>
          <w:color w:val="222222"/>
          <w:sz w:val="22"/>
          <w:szCs w:val="22"/>
          <w:lang w:val="en-GB"/>
        </w:rPr>
        <w:t>L</w:t>
      </w:r>
      <w:r w:rsidRPr="34EAE957" w:rsidR="6B158027">
        <w:rPr>
          <w:rFonts w:ascii="Arial" w:hAnsi="Arial" w:eastAsia="Arial" w:cs="Arial"/>
          <w:b w:val="0"/>
          <w:bCs w:val="0"/>
          <w:i w:val="0"/>
          <w:iCs w:val="0"/>
          <w:caps w:val="0"/>
          <w:smallCaps w:val="0"/>
          <w:noProof w:val="0"/>
          <w:color w:val="222222"/>
          <w:sz w:val="22"/>
          <w:szCs w:val="22"/>
          <w:lang w:val="en-GB"/>
        </w:rPr>
        <w:t xml:space="preserve">abel on OCD </w:t>
      </w:r>
      <w:r w:rsidRPr="34EAE957" w:rsidR="383B7E23">
        <w:rPr>
          <w:rFonts w:ascii="Arial" w:hAnsi="Arial" w:eastAsia="Arial" w:cs="Arial"/>
          <w:b w:val="0"/>
          <w:bCs w:val="0"/>
          <w:i w:val="0"/>
          <w:iCs w:val="0"/>
          <w:caps w:val="0"/>
          <w:smallCaps w:val="0"/>
          <w:noProof w:val="0"/>
          <w:color w:val="222222"/>
          <w:sz w:val="22"/>
          <w:szCs w:val="22"/>
          <w:lang w:val="en-GB"/>
        </w:rPr>
        <w:t>S</w:t>
      </w:r>
      <w:r w:rsidRPr="34EAE957" w:rsidR="6B158027">
        <w:rPr>
          <w:rFonts w:ascii="Arial" w:hAnsi="Arial" w:eastAsia="Arial" w:cs="Arial"/>
          <w:b w:val="0"/>
          <w:bCs w:val="0"/>
          <w:i w:val="0"/>
          <w:iCs w:val="0"/>
          <w:caps w:val="0"/>
          <w:smallCaps w:val="0"/>
          <w:noProof w:val="0"/>
          <w:color w:val="222222"/>
          <w:sz w:val="22"/>
          <w:szCs w:val="22"/>
          <w:lang w:val="en-GB"/>
        </w:rPr>
        <w:t xml:space="preserve">tigma’, </w:t>
      </w:r>
      <w:r w:rsidRPr="34EAE957" w:rsidR="6B158027">
        <w:rPr>
          <w:rFonts w:ascii="Arial" w:hAnsi="Arial" w:eastAsia="Arial" w:cs="Arial"/>
          <w:b w:val="0"/>
          <w:bCs w:val="0"/>
          <w:i w:val="1"/>
          <w:iCs w:val="1"/>
          <w:caps w:val="0"/>
          <w:smallCaps w:val="0"/>
          <w:noProof w:val="0"/>
          <w:color w:val="222222"/>
          <w:sz w:val="22"/>
          <w:szCs w:val="22"/>
          <w:lang w:val="en-GB"/>
        </w:rPr>
        <w:t xml:space="preserve">Journal of Obsessive-Compulsive and Related </w:t>
      </w:r>
      <w:r w:rsidRPr="34EAE957" w:rsidR="170AD44F">
        <w:rPr>
          <w:rFonts w:ascii="Arial" w:hAnsi="Arial" w:eastAsia="Arial" w:cs="Arial"/>
          <w:b w:val="0"/>
          <w:bCs w:val="0"/>
          <w:i w:val="1"/>
          <w:iCs w:val="1"/>
          <w:caps w:val="0"/>
          <w:smallCaps w:val="0"/>
          <w:noProof w:val="0"/>
          <w:color w:val="222222"/>
          <w:sz w:val="22"/>
          <w:szCs w:val="22"/>
          <w:lang w:val="en-GB"/>
        </w:rPr>
        <w:t>D</w:t>
      </w:r>
      <w:r w:rsidRPr="34EAE957" w:rsidR="6B158027">
        <w:rPr>
          <w:rFonts w:ascii="Arial" w:hAnsi="Arial" w:eastAsia="Arial" w:cs="Arial"/>
          <w:b w:val="0"/>
          <w:bCs w:val="0"/>
          <w:i w:val="1"/>
          <w:iCs w:val="1"/>
          <w:caps w:val="0"/>
          <w:smallCaps w:val="0"/>
          <w:noProof w:val="0"/>
          <w:color w:val="222222"/>
          <w:sz w:val="22"/>
          <w:szCs w:val="22"/>
          <w:lang w:val="en-GB"/>
        </w:rPr>
        <w:t>isorders</w:t>
      </w:r>
      <w:r w:rsidRPr="34EAE957" w:rsidR="6B158027">
        <w:rPr>
          <w:rFonts w:ascii="Arial" w:hAnsi="Arial" w:eastAsia="Arial" w:cs="Arial"/>
          <w:b w:val="0"/>
          <w:bCs w:val="0"/>
          <w:i w:val="0"/>
          <w:iCs w:val="0"/>
          <w:caps w:val="0"/>
          <w:smallCaps w:val="0"/>
          <w:noProof w:val="0"/>
          <w:color w:val="222222"/>
          <w:sz w:val="22"/>
          <w:szCs w:val="22"/>
          <w:lang w:val="en-GB"/>
        </w:rPr>
        <w:t xml:space="preserve">, </w:t>
      </w:r>
      <w:r w:rsidRPr="34EAE957" w:rsidR="6B158027">
        <w:rPr>
          <w:rFonts w:ascii="Arial" w:hAnsi="Arial" w:eastAsia="Arial" w:cs="Arial"/>
          <w:b w:val="0"/>
          <w:bCs w:val="0"/>
          <w:i w:val="1"/>
          <w:iCs w:val="1"/>
          <w:caps w:val="0"/>
          <w:smallCaps w:val="0"/>
          <w:noProof w:val="0"/>
          <w:color w:val="222222"/>
          <w:sz w:val="22"/>
          <w:szCs w:val="22"/>
          <w:lang w:val="en-GB"/>
        </w:rPr>
        <w:t>23</w:t>
      </w:r>
      <w:r w:rsidRPr="34EAE957" w:rsidR="6B158027">
        <w:rPr>
          <w:rFonts w:ascii="Arial" w:hAnsi="Arial" w:eastAsia="Arial" w:cs="Arial"/>
          <w:b w:val="0"/>
          <w:bCs w:val="0"/>
          <w:i w:val="0"/>
          <w:iCs w:val="0"/>
          <w:caps w:val="0"/>
          <w:smallCaps w:val="0"/>
          <w:noProof w:val="0"/>
          <w:color w:val="222222"/>
          <w:sz w:val="22"/>
          <w:szCs w:val="22"/>
          <w:lang w:val="en-GB"/>
        </w:rPr>
        <w:t>, p.100484.</w:t>
      </w:r>
    </w:p>
    <w:p w:rsidR="757F4687" w:rsidP="34EAE957" w:rsidRDefault="757F4687" w14:paraId="631C993D" w14:textId="5CE64932">
      <w:pPr>
        <w:pStyle w:val="Normal"/>
        <w:spacing w:after="160"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08C4BB35" w:rsidRDefault="757F4687" w14:paraId="4943CA22" w14:textId="7779B258">
      <w:pPr>
        <w:pStyle w:val="Normal"/>
        <w:spacing w:before="0" w:beforeAutospacing="off" w:after="160" w:afterAutospacing="off" w:line="360" w:lineRule="auto"/>
        <w:ind w:left="0"/>
        <w:jc w:val="both"/>
        <w:rPr>
          <w:rFonts w:ascii="Arial" w:hAnsi="Arial" w:eastAsia="Arial" w:cs="Arial"/>
          <w:i w:val="0"/>
          <w:iCs w:val="0"/>
          <w:noProof w:val="0"/>
          <w:sz w:val="22"/>
          <w:szCs w:val="22"/>
          <w:lang w:val="en-GB"/>
        </w:rPr>
      </w:pPr>
      <w:r w:rsidRPr="08C4BB35" w:rsidR="1BEEDCDB">
        <w:rPr>
          <w:rFonts w:ascii="Arial" w:hAnsi="Arial" w:eastAsia="Arial" w:cs="Arial"/>
          <w:b w:val="0"/>
          <w:bCs w:val="0"/>
          <w:i w:val="0"/>
          <w:iCs w:val="0"/>
          <w:caps w:val="0"/>
          <w:smallCaps w:val="0"/>
          <w:noProof w:val="0"/>
          <w:color w:val="222222"/>
          <w:sz w:val="22"/>
          <w:szCs w:val="22"/>
          <w:lang w:val="en-GB"/>
        </w:rPr>
        <w:t xml:space="preserve">Husted, D.S. and Shapira, N.A. (2004) </w:t>
      </w:r>
      <w:r w:rsidRPr="08C4BB35" w:rsidR="750C0307">
        <w:rPr>
          <w:rFonts w:ascii="Arial" w:hAnsi="Arial" w:eastAsia="Arial" w:cs="Arial"/>
          <w:b w:val="0"/>
          <w:bCs w:val="0"/>
          <w:i w:val="1"/>
          <w:iCs w:val="1"/>
          <w:caps w:val="0"/>
          <w:smallCaps w:val="0"/>
          <w:noProof w:val="0"/>
          <w:color w:val="222222"/>
          <w:sz w:val="22"/>
          <w:szCs w:val="22"/>
          <w:lang w:val="en-GB"/>
        </w:rPr>
        <w:t>‘</w:t>
      </w:r>
      <w:r w:rsidRPr="08C4BB35" w:rsidR="1BEEDCDB">
        <w:rPr>
          <w:rFonts w:ascii="Arial" w:hAnsi="Arial" w:eastAsia="Arial" w:cs="Arial"/>
          <w:b w:val="0"/>
          <w:bCs w:val="0"/>
          <w:i w:val="1"/>
          <w:iCs w:val="1"/>
          <w:caps w:val="0"/>
          <w:smallCaps w:val="0"/>
          <w:noProof w:val="0"/>
          <w:color w:val="222222"/>
          <w:sz w:val="22"/>
          <w:szCs w:val="22"/>
          <w:lang w:val="en-GB"/>
        </w:rPr>
        <w:t xml:space="preserve">A </w:t>
      </w:r>
      <w:r w:rsidRPr="08C4BB35" w:rsidR="18E5BF14">
        <w:rPr>
          <w:rFonts w:ascii="Arial" w:hAnsi="Arial" w:eastAsia="Arial" w:cs="Arial"/>
          <w:b w:val="0"/>
          <w:bCs w:val="0"/>
          <w:i w:val="1"/>
          <w:iCs w:val="1"/>
          <w:caps w:val="0"/>
          <w:smallCaps w:val="0"/>
          <w:noProof w:val="0"/>
          <w:color w:val="222222"/>
          <w:sz w:val="22"/>
          <w:szCs w:val="22"/>
          <w:lang w:val="en-GB"/>
        </w:rPr>
        <w:t>R</w:t>
      </w:r>
      <w:r w:rsidRPr="08C4BB35" w:rsidR="1BEEDCDB">
        <w:rPr>
          <w:rFonts w:ascii="Arial" w:hAnsi="Arial" w:eastAsia="Arial" w:cs="Arial"/>
          <w:b w:val="0"/>
          <w:bCs w:val="0"/>
          <w:i w:val="1"/>
          <w:iCs w:val="1"/>
          <w:caps w:val="0"/>
          <w:smallCaps w:val="0"/>
          <w:noProof w:val="0"/>
          <w:color w:val="222222"/>
          <w:sz w:val="22"/>
          <w:szCs w:val="22"/>
          <w:lang w:val="en-GB"/>
        </w:rPr>
        <w:t xml:space="preserve">eview of the </w:t>
      </w:r>
      <w:r w:rsidRPr="08C4BB35" w:rsidR="6FD55DDD">
        <w:rPr>
          <w:rFonts w:ascii="Arial" w:hAnsi="Arial" w:eastAsia="Arial" w:cs="Arial"/>
          <w:b w:val="0"/>
          <w:bCs w:val="0"/>
          <w:i w:val="1"/>
          <w:iCs w:val="1"/>
          <w:caps w:val="0"/>
          <w:smallCaps w:val="0"/>
          <w:noProof w:val="0"/>
          <w:color w:val="222222"/>
          <w:sz w:val="22"/>
          <w:szCs w:val="22"/>
          <w:lang w:val="en-GB"/>
        </w:rPr>
        <w:t>T</w:t>
      </w:r>
      <w:r w:rsidRPr="08C4BB35" w:rsidR="1BEEDCDB">
        <w:rPr>
          <w:rFonts w:ascii="Arial" w:hAnsi="Arial" w:eastAsia="Arial" w:cs="Arial"/>
          <w:b w:val="0"/>
          <w:bCs w:val="0"/>
          <w:i w:val="1"/>
          <w:iCs w:val="1"/>
          <w:caps w:val="0"/>
          <w:smallCaps w:val="0"/>
          <w:noProof w:val="0"/>
          <w:color w:val="222222"/>
          <w:sz w:val="22"/>
          <w:szCs w:val="22"/>
          <w:lang w:val="en-GB"/>
        </w:rPr>
        <w:t xml:space="preserve">reatment for </w:t>
      </w:r>
      <w:r w:rsidRPr="08C4BB35" w:rsidR="7F92A33C">
        <w:rPr>
          <w:rFonts w:ascii="Arial" w:hAnsi="Arial" w:eastAsia="Arial" w:cs="Arial"/>
          <w:b w:val="0"/>
          <w:bCs w:val="0"/>
          <w:i w:val="1"/>
          <w:iCs w:val="1"/>
          <w:caps w:val="0"/>
          <w:smallCaps w:val="0"/>
          <w:noProof w:val="0"/>
          <w:color w:val="222222"/>
          <w:sz w:val="22"/>
          <w:szCs w:val="22"/>
          <w:lang w:val="en-GB"/>
        </w:rPr>
        <w:t>R</w:t>
      </w:r>
      <w:r w:rsidRPr="08C4BB35" w:rsidR="1BEEDCDB">
        <w:rPr>
          <w:rFonts w:ascii="Arial" w:hAnsi="Arial" w:eastAsia="Arial" w:cs="Arial"/>
          <w:b w:val="0"/>
          <w:bCs w:val="0"/>
          <w:i w:val="1"/>
          <w:iCs w:val="1"/>
          <w:caps w:val="0"/>
          <w:smallCaps w:val="0"/>
          <w:noProof w:val="0"/>
          <w:color w:val="222222"/>
          <w:sz w:val="22"/>
          <w:szCs w:val="22"/>
          <w:lang w:val="en-GB"/>
        </w:rPr>
        <w:t xml:space="preserve">efractory </w:t>
      </w:r>
      <w:r w:rsidRPr="08C4BB35" w:rsidR="245E5967">
        <w:rPr>
          <w:rFonts w:ascii="Arial" w:hAnsi="Arial" w:eastAsia="Arial" w:cs="Arial"/>
          <w:b w:val="0"/>
          <w:bCs w:val="0"/>
          <w:i w:val="1"/>
          <w:iCs w:val="1"/>
          <w:caps w:val="0"/>
          <w:smallCaps w:val="0"/>
          <w:noProof w:val="0"/>
          <w:color w:val="222222"/>
          <w:sz w:val="22"/>
          <w:szCs w:val="22"/>
          <w:lang w:val="en-GB"/>
        </w:rPr>
        <w:t>O</w:t>
      </w:r>
      <w:r w:rsidRPr="08C4BB35" w:rsidR="1BEEDCDB">
        <w:rPr>
          <w:rFonts w:ascii="Arial" w:hAnsi="Arial" w:eastAsia="Arial" w:cs="Arial"/>
          <w:b w:val="0"/>
          <w:bCs w:val="0"/>
          <w:i w:val="1"/>
          <w:iCs w:val="1"/>
          <w:caps w:val="0"/>
          <w:smallCaps w:val="0"/>
          <w:noProof w:val="0"/>
          <w:color w:val="222222"/>
          <w:sz w:val="22"/>
          <w:szCs w:val="22"/>
          <w:lang w:val="en-GB"/>
        </w:rPr>
        <w:t>bsessive</w:t>
      </w:r>
      <w:r w:rsidRPr="08C4BB35" w:rsidR="1BEEDCDB">
        <w:rPr>
          <w:rFonts w:ascii="Arial" w:hAnsi="Arial" w:eastAsia="Arial" w:cs="Arial"/>
          <w:b w:val="0"/>
          <w:bCs w:val="0"/>
          <w:i w:val="1"/>
          <w:iCs w:val="1"/>
          <w:caps w:val="0"/>
          <w:smallCaps w:val="0"/>
          <w:noProof w:val="0"/>
          <w:color w:val="222222"/>
          <w:sz w:val="22"/>
          <w:szCs w:val="22"/>
          <w:lang w:val="en-GB"/>
        </w:rPr>
        <w:t>-</w:t>
      </w:r>
      <w:r w:rsidRPr="08C4BB35" w:rsidR="1EC82356">
        <w:rPr>
          <w:rFonts w:ascii="Arial" w:hAnsi="Arial" w:eastAsia="Arial" w:cs="Arial"/>
          <w:b w:val="0"/>
          <w:bCs w:val="0"/>
          <w:i w:val="0"/>
          <w:iCs w:val="0"/>
          <w:caps w:val="0"/>
          <w:smallCaps w:val="0"/>
          <w:noProof w:val="0"/>
          <w:color w:val="222222"/>
          <w:sz w:val="22"/>
          <w:szCs w:val="22"/>
          <w:lang w:val="en-GB"/>
        </w:rPr>
        <w:t>C</w:t>
      </w:r>
      <w:r w:rsidRPr="08C4BB35" w:rsidR="1BEEDCDB">
        <w:rPr>
          <w:rFonts w:ascii="Arial" w:hAnsi="Arial" w:eastAsia="Arial" w:cs="Arial"/>
          <w:b w:val="0"/>
          <w:bCs w:val="0"/>
          <w:i w:val="0"/>
          <w:iCs w:val="0"/>
          <w:caps w:val="0"/>
          <w:smallCaps w:val="0"/>
          <w:noProof w:val="0"/>
          <w:color w:val="222222"/>
          <w:sz w:val="22"/>
          <w:szCs w:val="22"/>
          <w:lang w:val="en-GB"/>
        </w:rPr>
        <w:t xml:space="preserve">ompulsive </w:t>
      </w:r>
      <w:r w:rsidRPr="08C4BB35" w:rsidR="1A6F1892">
        <w:rPr>
          <w:rFonts w:ascii="Arial" w:hAnsi="Arial" w:eastAsia="Arial" w:cs="Arial"/>
          <w:b w:val="0"/>
          <w:bCs w:val="0"/>
          <w:i w:val="0"/>
          <w:iCs w:val="0"/>
          <w:caps w:val="0"/>
          <w:smallCaps w:val="0"/>
          <w:noProof w:val="0"/>
          <w:color w:val="222222"/>
          <w:sz w:val="22"/>
          <w:szCs w:val="22"/>
          <w:lang w:val="en-GB"/>
        </w:rPr>
        <w:t>D</w:t>
      </w:r>
      <w:r w:rsidRPr="08C4BB35" w:rsidR="1BEEDCDB">
        <w:rPr>
          <w:rFonts w:ascii="Arial" w:hAnsi="Arial" w:eastAsia="Arial" w:cs="Arial"/>
          <w:b w:val="0"/>
          <w:bCs w:val="0"/>
          <w:i w:val="0"/>
          <w:iCs w:val="0"/>
          <w:caps w:val="0"/>
          <w:smallCaps w:val="0"/>
          <w:noProof w:val="0"/>
          <w:color w:val="222222"/>
          <w:sz w:val="22"/>
          <w:szCs w:val="22"/>
          <w:lang w:val="en-GB"/>
        </w:rPr>
        <w:t>isorder</w:t>
      </w:r>
      <w:r w:rsidRPr="08C4BB35" w:rsidR="7DB3003C">
        <w:rPr>
          <w:rFonts w:ascii="Arial" w:hAnsi="Arial" w:eastAsia="Arial" w:cs="Arial"/>
          <w:b w:val="0"/>
          <w:bCs w:val="0"/>
          <w:i w:val="0"/>
          <w:iCs w:val="0"/>
          <w:caps w:val="0"/>
          <w:smallCaps w:val="0"/>
          <w:noProof w:val="0"/>
          <w:color w:val="222222"/>
          <w:sz w:val="22"/>
          <w:szCs w:val="22"/>
          <w:lang w:val="en-GB"/>
        </w:rPr>
        <w:t>’</w:t>
      </w:r>
      <w:r w:rsidRPr="08C4BB35" w:rsidR="7DB3003C">
        <w:rPr>
          <w:rFonts w:ascii="Arial" w:hAnsi="Arial" w:eastAsia="Arial" w:cs="Arial"/>
          <w:b w:val="0"/>
          <w:bCs w:val="0"/>
          <w:i w:val="0"/>
          <w:iCs w:val="0"/>
          <w:caps w:val="0"/>
          <w:smallCaps w:val="0"/>
          <w:noProof w:val="0"/>
          <w:color w:val="222222"/>
          <w:sz w:val="22"/>
          <w:szCs w:val="22"/>
          <w:lang w:val="en-GB"/>
        </w:rPr>
        <w:t>,</w:t>
      </w:r>
      <w:r w:rsidRPr="08C4BB35" w:rsidR="1BEEDCDB">
        <w:rPr>
          <w:rFonts w:ascii="Arial" w:hAnsi="Arial" w:eastAsia="Arial" w:cs="Arial"/>
          <w:b w:val="0"/>
          <w:bCs w:val="0"/>
          <w:i w:val="0"/>
          <w:iCs w:val="0"/>
          <w:caps w:val="0"/>
          <w:smallCaps w:val="0"/>
          <w:noProof w:val="0"/>
          <w:color w:val="222222"/>
          <w:sz w:val="22"/>
          <w:szCs w:val="22"/>
          <w:lang w:val="en-GB"/>
        </w:rPr>
        <w:t xml:space="preserve"> from </w:t>
      </w:r>
      <w:r w:rsidRPr="08C4BB35" w:rsidR="27D743AA">
        <w:rPr>
          <w:rFonts w:ascii="Arial" w:hAnsi="Arial" w:eastAsia="Arial" w:cs="Arial"/>
          <w:b w:val="0"/>
          <w:bCs w:val="0"/>
          <w:i w:val="0"/>
          <w:iCs w:val="0"/>
          <w:caps w:val="0"/>
          <w:smallCaps w:val="0"/>
          <w:noProof w:val="0"/>
          <w:color w:val="222222"/>
          <w:sz w:val="22"/>
          <w:szCs w:val="22"/>
          <w:lang w:val="en-GB"/>
        </w:rPr>
        <w:t>M</w:t>
      </w:r>
      <w:r w:rsidRPr="08C4BB35" w:rsidR="1BEEDCDB">
        <w:rPr>
          <w:rFonts w:ascii="Arial" w:hAnsi="Arial" w:eastAsia="Arial" w:cs="Arial"/>
          <w:b w:val="0"/>
          <w:bCs w:val="0"/>
          <w:i w:val="0"/>
          <w:iCs w:val="0"/>
          <w:caps w:val="0"/>
          <w:smallCaps w:val="0"/>
          <w:noProof w:val="0"/>
          <w:color w:val="222222"/>
          <w:sz w:val="22"/>
          <w:szCs w:val="22"/>
          <w:lang w:val="en-GB"/>
        </w:rPr>
        <w:t xml:space="preserve">edicine to </w:t>
      </w:r>
      <w:r w:rsidRPr="08C4BB35" w:rsidR="7B12E5B0">
        <w:rPr>
          <w:rFonts w:ascii="Arial" w:hAnsi="Arial" w:eastAsia="Arial" w:cs="Arial"/>
          <w:b w:val="0"/>
          <w:bCs w:val="0"/>
          <w:i w:val="0"/>
          <w:iCs w:val="0"/>
          <w:caps w:val="0"/>
          <w:smallCaps w:val="0"/>
          <w:noProof w:val="0"/>
          <w:color w:val="222222"/>
          <w:sz w:val="22"/>
          <w:szCs w:val="22"/>
          <w:lang w:val="en-GB"/>
        </w:rPr>
        <w:t>D</w:t>
      </w:r>
      <w:r w:rsidRPr="08C4BB35" w:rsidR="1BEEDCDB">
        <w:rPr>
          <w:rFonts w:ascii="Arial" w:hAnsi="Arial" w:eastAsia="Arial" w:cs="Arial"/>
          <w:b w:val="0"/>
          <w:bCs w:val="0"/>
          <w:i w:val="0"/>
          <w:iCs w:val="0"/>
          <w:caps w:val="0"/>
          <w:smallCaps w:val="0"/>
          <w:noProof w:val="0"/>
          <w:color w:val="222222"/>
          <w:sz w:val="22"/>
          <w:szCs w:val="22"/>
          <w:lang w:val="en-GB"/>
        </w:rPr>
        <w:t xml:space="preserve">eep </w:t>
      </w:r>
      <w:r w:rsidRPr="08C4BB35" w:rsidR="29F6FF39">
        <w:rPr>
          <w:rFonts w:ascii="Arial" w:hAnsi="Arial" w:eastAsia="Arial" w:cs="Arial"/>
          <w:b w:val="0"/>
          <w:bCs w:val="0"/>
          <w:i w:val="0"/>
          <w:iCs w:val="0"/>
          <w:caps w:val="0"/>
          <w:smallCaps w:val="0"/>
          <w:noProof w:val="0"/>
          <w:color w:val="222222"/>
          <w:sz w:val="22"/>
          <w:szCs w:val="22"/>
          <w:lang w:val="en-GB"/>
        </w:rPr>
        <w:t>B</w:t>
      </w:r>
      <w:r w:rsidRPr="08C4BB35" w:rsidR="1BEEDCDB">
        <w:rPr>
          <w:rFonts w:ascii="Arial" w:hAnsi="Arial" w:eastAsia="Arial" w:cs="Arial"/>
          <w:b w:val="0"/>
          <w:bCs w:val="0"/>
          <w:i w:val="0"/>
          <w:iCs w:val="0"/>
          <w:caps w:val="0"/>
          <w:smallCaps w:val="0"/>
          <w:noProof w:val="0"/>
          <w:color w:val="222222"/>
          <w:sz w:val="22"/>
          <w:szCs w:val="22"/>
          <w:lang w:val="en-GB"/>
        </w:rPr>
        <w:t xml:space="preserve">rain </w:t>
      </w:r>
      <w:r w:rsidRPr="08C4BB35" w:rsidR="105A47D6">
        <w:rPr>
          <w:rFonts w:ascii="Arial" w:hAnsi="Arial" w:eastAsia="Arial" w:cs="Arial"/>
          <w:b w:val="0"/>
          <w:bCs w:val="0"/>
          <w:i w:val="0"/>
          <w:iCs w:val="0"/>
          <w:caps w:val="0"/>
          <w:smallCaps w:val="0"/>
          <w:noProof w:val="0"/>
          <w:color w:val="222222"/>
          <w:sz w:val="22"/>
          <w:szCs w:val="22"/>
          <w:lang w:val="en-GB"/>
        </w:rPr>
        <w:t>S</w:t>
      </w:r>
      <w:r w:rsidRPr="08C4BB35" w:rsidR="1BEEDCDB">
        <w:rPr>
          <w:rFonts w:ascii="Arial" w:hAnsi="Arial" w:eastAsia="Arial" w:cs="Arial"/>
          <w:b w:val="0"/>
          <w:bCs w:val="0"/>
          <w:i w:val="0"/>
          <w:iCs w:val="0"/>
          <w:caps w:val="0"/>
          <w:smallCaps w:val="0"/>
          <w:noProof w:val="0"/>
          <w:color w:val="222222"/>
          <w:sz w:val="22"/>
          <w:szCs w:val="22"/>
          <w:lang w:val="en-GB"/>
        </w:rPr>
        <w:t xml:space="preserve">timulation. </w:t>
      </w:r>
      <w:r w:rsidRPr="08C4BB35" w:rsidR="1BEEDCDB">
        <w:rPr>
          <w:rFonts w:ascii="Arial" w:hAnsi="Arial" w:eastAsia="Arial" w:cs="Arial"/>
          <w:b w:val="0"/>
          <w:bCs w:val="0"/>
          <w:i w:val="1"/>
          <w:iCs w:val="1"/>
          <w:caps w:val="0"/>
          <w:smallCaps w:val="0"/>
          <w:noProof w:val="0"/>
          <w:color w:val="222222"/>
          <w:sz w:val="22"/>
          <w:szCs w:val="22"/>
          <w:lang w:val="en-GB"/>
        </w:rPr>
        <w:t>CNS spectrums</w:t>
      </w:r>
      <w:r w:rsidRPr="08C4BB35" w:rsidR="1BEEDCDB">
        <w:rPr>
          <w:rFonts w:ascii="Arial" w:hAnsi="Arial" w:eastAsia="Arial" w:cs="Arial"/>
          <w:b w:val="0"/>
          <w:bCs w:val="0"/>
          <w:i w:val="0"/>
          <w:iCs w:val="0"/>
          <w:caps w:val="0"/>
          <w:smallCaps w:val="0"/>
          <w:noProof w:val="0"/>
          <w:color w:val="222222"/>
          <w:sz w:val="22"/>
          <w:szCs w:val="22"/>
          <w:lang w:val="en-GB"/>
        </w:rPr>
        <w:t xml:space="preserve">, </w:t>
      </w:r>
      <w:r w:rsidRPr="08C4BB35" w:rsidR="1BEEDCDB">
        <w:rPr>
          <w:rFonts w:ascii="Arial" w:hAnsi="Arial" w:eastAsia="Arial" w:cs="Arial"/>
          <w:b w:val="0"/>
          <w:bCs w:val="0"/>
          <w:i w:val="0"/>
          <w:iCs w:val="0"/>
          <w:caps w:val="0"/>
          <w:smallCaps w:val="0"/>
          <w:noProof w:val="0"/>
          <w:color w:val="222222"/>
          <w:sz w:val="22"/>
          <w:szCs w:val="22"/>
          <w:lang w:val="en-GB"/>
        </w:rPr>
        <w:t>9</w:t>
      </w:r>
      <w:r w:rsidRPr="08C4BB35" w:rsidR="1BEEDCDB">
        <w:rPr>
          <w:rFonts w:ascii="Arial" w:hAnsi="Arial" w:eastAsia="Arial" w:cs="Arial"/>
          <w:b w:val="0"/>
          <w:bCs w:val="0"/>
          <w:i w:val="0"/>
          <w:iCs w:val="0"/>
          <w:caps w:val="0"/>
          <w:smallCaps w:val="0"/>
          <w:noProof w:val="0"/>
          <w:color w:val="222222"/>
          <w:sz w:val="22"/>
          <w:szCs w:val="22"/>
          <w:lang w:val="en-GB"/>
        </w:rPr>
        <w:t>(11), pp.833-847</w:t>
      </w:r>
      <w:r w:rsidRPr="08C4BB35" w:rsidR="1BEEDCDB">
        <w:rPr>
          <w:rFonts w:ascii="Arial" w:hAnsi="Arial" w:eastAsia="Arial" w:cs="Arial"/>
          <w:b w:val="0"/>
          <w:bCs w:val="0"/>
          <w:i w:val="0"/>
          <w:iCs w:val="0"/>
          <w:caps w:val="0"/>
          <w:smallCaps w:val="0"/>
          <w:noProof w:val="0"/>
          <w:color w:val="222222"/>
          <w:sz w:val="19"/>
          <w:szCs w:val="19"/>
          <w:lang w:val="en-GB"/>
        </w:rPr>
        <w:t>.</w:t>
      </w:r>
    </w:p>
    <w:p w:rsidR="757F4687" w:rsidP="20754257" w:rsidRDefault="757F4687" w14:paraId="45D8B3DE" w14:textId="784EE43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20754257" w:rsidRDefault="757F4687" w14:paraId="3017C319" w14:textId="0101ADF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20754257" w:rsidRDefault="757F4687" w14:paraId="08D45D51" w14:textId="16374637">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r w:rsidRPr="20754257" w:rsidR="05326F48">
        <w:rPr>
          <w:rFonts w:ascii="Arial" w:hAnsi="Arial" w:eastAsia="Arial" w:cs="Arial"/>
          <w:b w:val="0"/>
          <w:bCs w:val="0"/>
          <w:i w:val="0"/>
          <w:iCs w:val="0"/>
          <w:caps w:val="0"/>
          <w:smallCaps w:val="0"/>
          <w:noProof w:val="0"/>
          <w:color w:val="333333"/>
          <w:sz w:val="22"/>
          <w:szCs w:val="22"/>
          <w:lang w:val="en-GB"/>
        </w:rPr>
        <w:t xml:space="preserve">Lochner, C. and Stein, D.J. (2003) ‘Heterogeneity of Obsessive-Compulsive Disorder: A Literature Review’, </w:t>
      </w:r>
      <w:r w:rsidRPr="20754257" w:rsidR="05326F48">
        <w:rPr>
          <w:rFonts w:ascii="Arial" w:hAnsi="Arial" w:eastAsia="Arial" w:cs="Arial"/>
          <w:b w:val="0"/>
          <w:bCs w:val="0"/>
          <w:i w:val="1"/>
          <w:iCs w:val="1"/>
          <w:caps w:val="0"/>
          <w:smallCaps w:val="0"/>
          <w:noProof w:val="0"/>
          <w:color w:val="333333"/>
          <w:sz w:val="22"/>
          <w:szCs w:val="22"/>
          <w:lang w:val="en-GB"/>
        </w:rPr>
        <w:t>Harvard Review of Psychiatry</w:t>
      </w:r>
      <w:r w:rsidRPr="20754257" w:rsidR="05326F48">
        <w:rPr>
          <w:rFonts w:ascii="Arial" w:hAnsi="Arial" w:eastAsia="Arial" w:cs="Arial"/>
          <w:b w:val="0"/>
          <w:bCs w:val="0"/>
          <w:i w:val="0"/>
          <w:iCs w:val="0"/>
          <w:caps w:val="0"/>
          <w:smallCaps w:val="0"/>
          <w:noProof w:val="0"/>
          <w:color w:val="333333"/>
          <w:sz w:val="22"/>
          <w:szCs w:val="22"/>
          <w:lang w:val="en-GB"/>
        </w:rPr>
        <w:t>, 11(3), pp.113-132.</w:t>
      </w:r>
    </w:p>
    <w:p w:rsidR="757F4687" w:rsidP="20754257" w:rsidRDefault="757F4687" w14:paraId="29A217B0" w14:textId="3FA9BE4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20754257" w:rsidRDefault="757F4687" w14:paraId="22119957" w14:textId="0B0FFD0C">
      <w:pPr>
        <w:pStyle w:val="Normal"/>
        <w:spacing w:before="0" w:beforeAutospacing="off" w:after="0" w:afterAutospacing="off" w:line="360" w:lineRule="auto"/>
        <w:ind w:left="0"/>
        <w:jc w:val="both"/>
        <w:rPr>
          <w:rFonts w:ascii="Arial" w:hAnsi="Arial" w:eastAsia="Arial" w:cs="Arial"/>
          <w:noProof w:val="0"/>
          <w:sz w:val="22"/>
          <w:szCs w:val="22"/>
          <w:lang w:val="en-GB"/>
        </w:rPr>
      </w:pPr>
      <w:r w:rsidRPr="08C4BB35" w:rsidR="206100AB">
        <w:rPr>
          <w:rFonts w:ascii="Arial" w:hAnsi="Arial" w:eastAsia="Arial" w:cs="Arial"/>
          <w:b w:val="0"/>
          <w:bCs w:val="0"/>
          <w:i w:val="0"/>
          <w:iCs w:val="0"/>
          <w:caps w:val="0"/>
          <w:smallCaps w:val="0"/>
          <w:noProof w:val="0"/>
          <w:color w:val="222222"/>
          <w:sz w:val="22"/>
          <w:szCs w:val="22"/>
          <w:lang w:val="en-GB"/>
        </w:rPr>
        <w:t xml:space="preserve">Macy, A.S., Theo, J.N., Kaufmann, S.C., </w:t>
      </w:r>
      <w:r w:rsidRPr="08C4BB35" w:rsidR="206100AB">
        <w:rPr>
          <w:rFonts w:ascii="Arial" w:hAnsi="Arial" w:eastAsia="Arial" w:cs="Arial"/>
          <w:b w:val="0"/>
          <w:bCs w:val="0"/>
          <w:i w:val="0"/>
          <w:iCs w:val="0"/>
          <w:caps w:val="0"/>
          <w:smallCaps w:val="0"/>
          <w:noProof w:val="0"/>
          <w:color w:val="222222"/>
          <w:sz w:val="22"/>
          <w:szCs w:val="22"/>
          <w:lang w:val="en-GB"/>
        </w:rPr>
        <w:t>Ghazzaoui</w:t>
      </w:r>
      <w:r w:rsidRPr="08C4BB35" w:rsidR="206100AB">
        <w:rPr>
          <w:rFonts w:ascii="Arial" w:hAnsi="Arial" w:eastAsia="Arial" w:cs="Arial"/>
          <w:b w:val="0"/>
          <w:bCs w:val="0"/>
          <w:i w:val="0"/>
          <w:iCs w:val="0"/>
          <w:caps w:val="0"/>
          <w:smallCaps w:val="0"/>
          <w:noProof w:val="0"/>
          <w:color w:val="222222"/>
          <w:sz w:val="22"/>
          <w:szCs w:val="22"/>
          <w:lang w:val="en-GB"/>
        </w:rPr>
        <w:t xml:space="preserve">, R.B., Pawlowski, P.A., Fakhry, H.I., </w:t>
      </w:r>
      <w:r w:rsidRPr="08C4BB35" w:rsidR="206100AB">
        <w:rPr>
          <w:rFonts w:ascii="Arial" w:hAnsi="Arial" w:eastAsia="Arial" w:cs="Arial"/>
          <w:b w:val="0"/>
          <w:bCs w:val="0"/>
          <w:i w:val="0"/>
          <w:iCs w:val="0"/>
          <w:caps w:val="0"/>
          <w:smallCaps w:val="0"/>
          <w:noProof w:val="0"/>
          <w:color w:val="222222"/>
          <w:sz w:val="22"/>
          <w:szCs w:val="22"/>
          <w:lang w:val="en-GB"/>
        </w:rPr>
        <w:t>Cassmassi</w:t>
      </w:r>
      <w:r w:rsidRPr="08C4BB35" w:rsidR="206100AB">
        <w:rPr>
          <w:rFonts w:ascii="Arial" w:hAnsi="Arial" w:eastAsia="Arial" w:cs="Arial"/>
          <w:b w:val="0"/>
          <w:bCs w:val="0"/>
          <w:i w:val="0"/>
          <w:iCs w:val="0"/>
          <w:caps w:val="0"/>
          <w:smallCaps w:val="0"/>
          <w:noProof w:val="0"/>
          <w:color w:val="222222"/>
          <w:sz w:val="22"/>
          <w:szCs w:val="22"/>
          <w:lang w:val="en-GB"/>
        </w:rPr>
        <w:t xml:space="preserve">, B.J. and </w:t>
      </w:r>
      <w:r w:rsidRPr="08C4BB35" w:rsidR="206100AB">
        <w:rPr>
          <w:rFonts w:ascii="Arial" w:hAnsi="Arial" w:eastAsia="Arial" w:cs="Arial"/>
          <w:b w:val="0"/>
          <w:bCs w:val="0"/>
          <w:i w:val="0"/>
          <w:iCs w:val="0"/>
          <w:caps w:val="0"/>
          <w:smallCaps w:val="0"/>
          <w:noProof w:val="0"/>
          <w:color w:val="222222"/>
          <w:sz w:val="22"/>
          <w:szCs w:val="22"/>
          <w:lang w:val="en-GB"/>
        </w:rPr>
        <w:t>IsHak</w:t>
      </w:r>
      <w:r w:rsidRPr="08C4BB35" w:rsidR="206100AB">
        <w:rPr>
          <w:rFonts w:ascii="Arial" w:hAnsi="Arial" w:eastAsia="Arial" w:cs="Arial"/>
          <w:b w:val="0"/>
          <w:bCs w:val="0"/>
          <w:i w:val="0"/>
          <w:iCs w:val="0"/>
          <w:caps w:val="0"/>
          <w:smallCaps w:val="0"/>
          <w:noProof w:val="0"/>
          <w:color w:val="222222"/>
          <w:sz w:val="22"/>
          <w:szCs w:val="22"/>
          <w:lang w:val="en-GB"/>
        </w:rPr>
        <w:t xml:space="preserve">, W.W. (2013) </w:t>
      </w:r>
      <w:r w:rsidRPr="08C4BB35" w:rsidR="206100AB">
        <w:rPr>
          <w:rFonts w:ascii="Arial" w:hAnsi="Arial" w:eastAsia="Arial" w:cs="Arial"/>
          <w:b w:val="0"/>
          <w:bCs w:val="0"/>
          <w:i w:val="0"/>
          <w:iCs w:val="0"/>
          <w:caps w:val="0"/>
          <w:smallCaps w:val="0"/>
          <w:noProof w:val="0"/>
          <w:color w:val="222222"/>
          <w:sz w:val="22"/>
          <w:szCs w:val="22"/>
          <w:lang w:val="en-GB"/>
        </w:rPr>
        <w:t>‘Quality of life in obsessive compulsive disorder’,</w:t>
      </w:r>
      <w:r w:rsidRPr="08C4BB35" w:rsidR="206100AB">
        <w:rPr>
          <w:rFonts w:ascii="Arial" w:hAnsi="Arial" w:eastAsia="Arial" w:cs="Arial"/>
          <w:b w:val="0"/>
          <w:bCs w:val="0"/>
          <w:i w:val="0"/>
          <w:iCs w:val="0"/>
          <w:caps w:val="0"/>
          <w:smallCaps w:val="0"/>
          <w:noProof w:val="0"/>
          <w:color w:val="222222"/>
          <w:sz w:val="22"/>
          <w:szCs w:val="22"/>
          <w:lang w:val="en-GB"/>
        </w:rPr>
        <w:t xml:space="preserve"> </w:t>
      </w:r>
      <w:r w:rsidRPr="08C4BB35" w:rsidR="206100AB">
        <w:rPr>
          <w:rFonts w:ascii="Arial" w:hAnsi="Arial" w:eastAsia="Arial" w:cs="Arial"/>
          <w:b w:val="0"/>
          <w:bCs w:val="0"/>
          <w:i w:val="1"/>
          <w:iCs w:val="1"/>
          <w:caps w:val="0"/>
          <w:smallCaps w:val="0"/>
          <w:noProof w:val="0"/>
          <w:color w:val="222222"/>
          <w:sz w:val="22"/>
          <w:szCs w:val="22"/>
          <w:lang w:val="en-GB"/>
        </w:rPr>
        <w:t>CNS spectrums</w:t>
      </w:r>
      <w:r w:rsidRPr="08C4BB35" w:rsidR="206100AB">
        <w:rPr>
          <w:rFonts w:ascii="Arial" w:hAnsi="Arial" w:eastAsia="Arial" w:cs="Arial"/>
          <w:b w:val="0"/>
          <w:bCs w:val="0"/>
          <w:i w:val="0"/>
          <w:iCs w:val="0"/>
          <w:caps w:val="0"/>
          <w:smallCaps w:val="0"/>
          <w:noProof w:val="0"/>
          <w:color w:val="222222"/>
          <w:sz w:val="22"/>
          <w:szCs w:val="22"/>
          <w:lang w:val="en-GB"/>
        </w:rPr>
        <w:t>, 18(1), pp.21-33.</w:t>
      </w:r>
    </w:p>
    <w:p w:rsidR="20754257" w:rsidP="20754257" w:rsidRDefault="20754257" w14:paraId="45DE9CD9" w14:textId="3C8B1C5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20754257" w:rsidRDefault="757F4687" w14:paraId="3566803F" w14:textId="2802AB7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0754257" w:rsidR="32018545">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Health Facts and Statistics (2023) </w:t>
      </w:r>
      <w:r w:rsidRPr="20754257" w:rsidR="3E585875">
        <w:rPr>
          <w:rFonts w:ascii="Arial" w:hAnsi="Arial" w:eastAsia="Arial" w:cs="Arial"/>
          <w:b w:val="0"/>
          <w:bCs w:val="0"/>
          <w:i w:val="1"/>
          <w:iCs w:val="1"/>
          <w:caps w:val="0"/>
          <w:smallCaps w:val="0"/>
          <w:noProof w:val="0"/>
          <w:color w:val="000000" w:themeColor="text1" w:themeTint="FF" w:themeShade="FF"/>
          <w:sz w:val="22"/>
          <w:szCs w:val="22"/>
          <w:lang w:val="en-GB"/>
        </w:rPr>
        <w:t>‘</w:t>
      </w:r>
      <w:r w:rsidRPr="20754257" w:rsidR="32018545">
        <w:rPr>
          <w:rFonts w:ascii="Arial" w:hAnsi="Arial" w:eastAsia="Arial" w:cs="Arial"/>
          <w:b w:val="0"/>
          <w:bCs w:val="0"/>
          <w:i w:val="1"/>
          <w:iCs w:val="1"/>
          <w:caps w:val="0"/>
          <w:smallCaps w:val="0"/>
          <w:noProof w:val="0"/>
          <w:color w:val="000000" w:themeColor="text1" w:themeTint="FF" w:themeShade="FF"/>
          <w:sz w:val="22"/>
          <w:szCs w:val="22"/>
          <w:lang w:val="en-GB"/>
        </w:rPr>
        <w:t>Mental Health in the UK</w:t>
      </w:r>
      <w:r w:rsidRPr="20754257" w:rsidR="2B247F50">
        <w:rPr>
          <w:rFonts w:ascii="Arial" w:hAnsi="Arial" w:eastAsia="Arial" w:cs="Arial"/>
          <w:b w:val="0"/>
          <w:bCs w:val="0"/>
          <w:i w:val="1"/>
          <w:iCs w:val="1"/>
          <w:caps w:val="0"/>
          <w:smallCaps w:val="0"/>
          <w:noProof w:val="0"/>
          <w:color w:val="000000" w:themeColor="text1" w:themeTint="FF" w:themeShade="FF"/>
          <w:sz w:val="22"/>
          <w:szCs w:val="22"/>
          <w:lang w:val="en-GB"/>
        </w:rPr>
        <w:t>’</w:t>
      </w:r>
      <w:r w:rsidRPr="20754257" w:rsidR="2B247F50">
        <w:rPr>
          <w:rFonts w:ascii="Arial" w:hAnsi="Arial" w:eastAsia="Arial" w:cs="Arial"/>
          <w:b w:val="0"/>
          <w:bCs w:val="0"/>
          <w:i w:val="0"/>
          <w:iCs w:val="0"/>
          <w:caps w:val="0"/>
          <w:smallCaps w:val="0"/>
          <w:noProof w:val="0"/>
          <w:color w:val="000000" w:themeColor="text1" w:themeTint="FF" w:themeShade="FF"/>
          <w:sz w:val="22"/>
          <w:szCs w:val="22"/>
          <w:lang w:val="en-GB"/>
        </w:rPr>
        <w:t>,</w:t>
      </w:r>
      <w:r w:rsidRPr="20754257" w:rsidR="32018545">
        <w:rPr>
          <w:rFonts w:ascii="Arial" w:hAnsi="Arial" w:eastAsia="Arial" w:cs="Arial"/>
          <w:b w:val="0"/>
          <w:bCs w:val="0"/>
          <w:i w:val="0"/>
          <w:iCs w:val="0"/>
          <w:caps w:val="0"/>
          <w:smallCaps w:val="0"/>
          <w:noProof w:val="0"/>
          <w:color w:val="000000" w:themeColor="text1" w:themeTint="FF" w:themeShade="FF"/>
          <w:sz w:val="22"/>
          <w:szCs w:val="22"/>
          <w:lang w:val="en-GB"/>
        </w:rPr>
        <w:t xml:space="preserve"> Published by Office of National Statistics.</w:t>
      </w:r>
    </w:p>
    <w:p w:rsidR="34EAE957" w:rsidP="20754257" w:rsidRDefault="34EAE957" w14:paraId="470925BC" w14:textId="40659EB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0754257" w:rsidRDefault="757F4687" w14:paraId="7FDBABBB" w14:textId="30046FB8">
      <w:pPr>
        <w:pStyle w:val="Normal"/>
        <w:spacing w:before="0" w:beforeAutospacing="off" w:after="0" w:afterAutospacing="off" w:line="360" w:lineRule="auto"/>
        <w:ind w:left="0"/>
        <w:jc w:val="both"/>
        <w:rPr>
          <w:rFonts w:ascii="Arial" w:hAnsi="Arial" w:eastAsia="Arial" w:cs="Arial"/>
          <w:noProof w:val="0"/>
          <w:sz w:val="22"/>
          <w:szCs w:val="22"/>
          <w:lang w:val="en-GB"/>
        </w:rPr>
      </w:pPr>
      <w:r w:rsidRPr="20754257" w:rsidR="5CB36E16">
        <w:rPr>
          <w:rFonts w:ascii="Arial" w:hAnsi="Arial" w:eastAsia="Arial" w:cs="Arial"/>
          <w:b w:val="0"/>
          <w:bCs w:val="0"/>
          <w:i w:val="0"/>
          <w:iCs w:val="0"/>
          <w:caps w:val="0"/>
          <w:smallCaps w:val="0"/>
          <w:noProof w:val="0"/>
          <w:color w:val="222222"/>
          <w:sz w:val="22"/>
          <w:szCs w:val="22"/>
          <w:lang w:val="en-GB"/>
        </w:rPr>
        <w:t xml:space="preserve">Micali, N., Heyman, I., Perez, M., Hilton, K., Nakatani, E., Turner, C. and </w:t>
      </w:r>
      <w:r w:rsidRPr="20754257" w:rsidR="5CB36E16">
        <w:rPr>
          <w:rFonts w:ascii="Arial" w:hAnsi="Arial" w:eastAsia="Arial" w:cs="Arial"/>
          <w:b w:val="0"/>
          <w:bCs w:val="0"/>
          <w:i w:val="0"/>
          <w:iCs w:val="0"/>
          <w:caps w:val="0"/>
          <w:smallCaps w:val="0"/>
          <w:noProof w:val="0"/>
          <w:color w:val="222222"/>
          <w:sz w:val="22"/>
          <w:szCs w:val="22"/>
          <w:lang w:val="en-GB"/>
        </w:rPr>
        <w:t>Mataix</w:t>
      </w:r>
      <w:r w:rsidRPr="20754257" w:rsidR="5CB36E16">
        <w:rPr>
          <w:rFonts w:ascii="Arial" w:hAnsi="Arial" w:eastAsia="Arial" w:cs="Arial"/>
          <w:b w:val="0"/>
          <w:bCs w:val="0"/>
          <w:i w:val="0"/>
          <w:iCs w:val="0"/>
          <w:caps w:val="0"/>
          <w:smallCaps w:val="0"/>
          <w:noProof w:val="0"/>
          <w:color w:val="222222"/>
          <w:sz w:val="22"/>
          <w:szCs w:val="22"/>
          <w:lang w:val="en-GB"/>
        </w:rPr>
        <w:t>-Cols, D. (2010</w:t>
      </w:r>
      <w:r w:rsidRPr="20754257" w:rsidR="631A047A">
        <w:rPr>
          <w:rFonts w:ascii="Arial" w:hAnsi="Arial" w:eastAsia="Arial" w:cs="Arial"/>
          <w:b w:val="0"/>
          <w:bCs w:val="0"/>
          <w:i w:val="0"/>
          <w:iCs w:val="0"/>
          <w:caps w:val="0"/>
          <w:smallCaps w:val="0"/>
          <w:noProof w:val="0"/>
          <w:color w:val="222222"/>
          <w:sz w:val="22"/>
          <w:szCs w:val="22"/>
          <w:lang w:val="en-GB"/>
        </w:rPr>
        <w:t>)</w:t>
      </w:r>
      <w:r w:rsidRPr="20754257" w:rsidR="5CB36E16">
        <w:rPr>
          <w:rFonts w:ascii="Arial" w:hAnsi="Arial" w:eastAsia="Arial" w:cs="Arial"/>
          <w:b w:val="0"/>
          <w:bCs w:val="0"/>
          <w:i w:val="0"/>
          <w:iCs w:val="0"/>
          <w:caps w:val="0"/>
          <w:smallCaps w:val="0"/>
          <w:noProof w:val="0"/>
          <w:color w:val="222222"/>
          <w:sz w:val="22"/>
          <w:szCs w:val="22"/>
          <w:lang w:val="en-GB"/>
        </w:rPr>
        <w:t xml:space="preserve"> </w:t>
      </w:r>
      <w:r w:rsidRPr="20754257" w:rsidR="1E73763F">
        <w:rPr>
          <w:rFonts w:ascii="Arial" w:hAnsi="Arial" w:eastAsia="Arial" w:cs="Arial"/>
          <w:b w:val="0"/>
          <w:bCs w:val="0"/>
          <w:i w:val="0"/>
          <w:iCs w:val="0"/>
          <w:caps w:val="0"/>
          <w:smallCaps w:val="0"/>
          <w:noProof w:val="0"/>
          <w:color w:val="222222"/>
          <w:sz w:val="22"/>
          <w:szCs w:val="22"/>
          <w:lang w:val="en-GB"/>
        </w:rPr>
        <w:t>‘</w:t>
      </w:r>
      <w:r w:rsidRPr="20754257" w:rsidR="5CB36E16">
        <w:rPr>
          <w:rFonts w:ascii="Arial" w:hAnsi="Arial" w:eastAsia="Arial" w:cs="Arial"/>
          <w:b w:val="0"/>
          <w:bCs w:val="0"/>
          <w:i w:val="0"/>
          <w:iCs w:val="0"/>
          <w:caps w:val="0"/>
          <w:smallCaps w:val="0"/>
          <w:noProof w:val="0"/>
          <w:color w:val="222222"/>
          <w:sz w:val="22"/>
          <w:szCs w:val="22"/>
          <w:lang w:val="en-GB"/>
        </w:rPr>
        <w:t xml:space="preserve">Long-term </w:t>
      </w:r>
      <w:r w:rsidRPr="20754257" w:rsidR="7AAAC5E0">
        <w:rPr>
          <w:rFonts w:ascii="Arial" w:hAnsi="Arial" w:eastAsia="Arial" w:cs="Arial"/>
          <w:b w:val="0"/>
          <w:bCs w:val="0"/>
          <w:i w:val="0"/>
          <w:iCs w:val="0"/>
          <w:caps w:val="0"/>
          <w:smallCaps w:val="0"/>
          <w:noProof w:val="0"/>
          <w:color w:val="222222"/>
          <w:sz w:val="22"/>
          <w:szCs w:val="22"/>
          <w:lang w:val="en-GB"/>
        </w:rPr>
        <w:t>O</w:t>
      </w:r>
      <w:r w:rsidRPr="20754257" w:rsidR="5CB36E16">
        <w:rPr>
          <w:rFonts w:ascii="Arial" w:hAnsi="Arial" w:eastAsia="Arial" w:cs="Arial"/>
          <w:b w:val="0"/>
          <w:bCs w:val="0"/>
          <w:i w:val="0"/>
          <w:iCs w:val="0"/>
          <w:caps w:val="0"/>
          <w:smallCaps w:val="0"/>
          <w:noProof w:val="0"/>
          <w:color w:val="222222"/>
          <w:sz w:val="22"/>
          <w:szCs w:val="22"/>
          <w:lang w:val="en-GB"/>
        </w:rPr>
        <w:t xml:space="preserve">utcomes of </w:t>
      </w:r>
      <w:r w:rsidRPr="20754257" w:rsidR="3B003C29">
        <w:rPr>
          <w:rFonts w:ascii="Arial" w:hAnsi="Arial" w:eastAsia="Arial" w:cs="Arial"/>
          <w:b w:val="0"/>
          <w:bCs w:val="0"/>
          <w:i w:val="0"/>
          <w:iCs w:val="0"/>
          <w:caps w:val="0"/>
          <w:smallCaps w:val="0"/>
          <w:noProof w:val="0"/>
          <w:color w:val="222222"/>
          <w:sz w:val="22"/>
          <w:szCs w:val="22"/>
          <w:lang w:val="en-GB"/>
        </w:rPr>
        <w:t>O</w:t>
      </w:r>
      <w:r w:rsidRPr="20754257" w:rsidR="5CB36E16">
        <w:rPr>
          <w:rFonts w:ascii="Arial" w:hAnsi="Arial" w:eastAsia="Arial" w:cs="Arial"/>
          <w:b w:val="0"/>
          <w:bCs w:val="0"/>
          <w:i w:val="0"/>
          <w:iCs w:val="0"/>
          <w:caps w:val="0"/>
          <w:smallCaps w:val="0"/>
          <w:noProof w:val="0"/>
          <w:color w:val="222222"/>
          <w:sz w:val="22"/>
          <w:szCs w:val="22"/>
          <w:lang w:val="en-GB"/>
        </w:rPr>
        <w:t>bsessive–</w:t>
      </w:r>
      <w:r w:rsidRPr="20754257" w:rsidR="21599967">
        <w:rPr>
          <w:rFonts w:ascii="Arial" w:hAnsi="Arial" w:eastAsia="Arial" w:cs="Arial"/>
          <w:b w:val="0"/>
          <w:bCs w:val="0"/>
          <w:i w:val="0"/>
          <w:iCs w:val="0"/>
          <w:caps w:val="0"/>
          <w:smallCaps w:val="0"/>
          <w:noProof w:val="0"/>
          <w:color w:val="222222"/>
          <w:sz w:val="22"/>
          <w:szCs w:val="22"/>
          <w:lang w:val="en-GB"/>
        </w:rPr>
        <w:t>C</w:t>
      </w:r>
      <w:r w:rsidRPr="20754257" w:rsidR="5CB36E16">
        <w:rPr>
          <w:rFonts w:ascii="Arial" w:hAnsi="Arial" w:eastAsia="Arial" w:cs="Arial"/>
          <w:b w:val="0"/>
          <w:bCs w:val="0"/>
          <w:i w:val="0"/>
          <w:iCs w:val="0"/>
          <w:caps w:val="0"/>
          <w:smallCaps w:val="0"/>
          <w:noProof w:val="0"/>
          <w:color w:val="222222"/>
          <w:sz w:val="22"/>
          <w:szCs w:val="22"/>
          <w:lang w:val="en-GB"/>
        </w:rPr>
        <w:t xml:space="preserve">ompulsive </w:t>
      </w:r>
      <w:r w:rsidRPr="20754257" w:rsidR="00ED8EAB">
        <w:rPr>
          <w:rFonts w:ascii="Arial" w:hAnsi="Arial" w:eastAsia="Arial" w:cs="Arial"/>
          <w:b w:val="0"/>
          <w:bCs w:val="0"/>
          <w:i w:val="0"/>
          <w:iCs w:val="0"/>
          <w:caps w:val="0"/>
          <w:smallCaps w:val="0"/>
          <w:noProof w:val="0"/>
          <w:color w:val="222222"/>
          <w:sz w:val="22"/>
          <w:szCs w:val="22"/>
          <w:lang w:val="en-GB"/>
        </w:rPr>
        <w:t>D</w:t>
      </w:r>
      <w:r w:rsidRPr="20754257" w:rsidR="5CB36E16">
        <w:rPr>
          <w:rFonts w:ascii="Arial" w:hAnsi="Arial" w:eastAsia="Arial" w:cs="Arial"/>
          <w:b w:val="0"/>
          <w:bCs w:val="0"/>
          <w:i w:val="0"/>
          <w:iCs w:val="0"/>
          <w:caps w:val="0"/>
          <w:smallCaps w:val="0"/>
          <w:noProof w:val="0"/>
          <w:color w:val="222222"/>
          <w:sz w:val="22"/>
          <w:szCs w:val="22"/>
          <w:lang w:val="en-GB"/>
        </w:rPr>
        <w:t>isorder</w:t>
      </w:r>
      <w:r w:rsidRPr="20754257" w:rsidR="69809ADE">
        <w:rPr>
          <w:rFonts w:ascii="Arial" w:hAnsi="Arial" w:eastAsia="Arial" w:cs="Arial"/>
          <w:b w:val="0"/>
          <w:bCs w:val="0"/>
          <w:i w:val="0"/>
          <w:iCs w:val="0"/>
          <w:caps w:val="0"/>
          <w:smallCaps w:val="0"/>
          <w:noProof w:val="0"/>
          <w:color w:val="222222"/>
          <w:sz w:val="22"/>
          <w:szCs w:val="22"/>
          <w:lang w:val="en-GB"/>
        </w:rPr>
        <w:t>’,</w:t>
      </w:r>
      <w:r w:rsidRPr="20754257" w:rsidR="5CB36E16">
        <w:rPr>
          <w:rFonts w:ascii="Arial" w:hAnsi="Arial" w:eastAsia="Arial" w:cs="Arial"/>
          <w:b w:val="0"/>
          <w:bCs w:val="0"/>
          <w:i w:val="0"/>
          <w:iCs w:val="0"/>
          <w:caps w:val="0"/>
          <w:smallCaps w:val="0"/>
          <w:noProof w:val="0"/>
          <w:color w:val="222222"/>
          <w:sz w:val="22"/>
          <w:szCs w:val="22"/>
          <w:lang w:val="en-GB"/>
        </w:rPr>
        <w:t xml:space="preserve"> </w:t>
      </w:r>
      <w:r w:rsidRPr="20754257" w:rsidR="55D32254">
        <w:rPr>
          <w:rFonts w:ascii="Arial" w:hAnsi="Arial" w:eastAsia="Arial" w:cs="Arial"/>
          <w:b w:val="0"/>
          <w:bCs w:val="0"/>
          <w:i w:val="0"/>
          <w:iCs w:val="0"/>
          <w:caps w:val="0"/>
          <w:smallCaps w:val="0"/>
          <w:noProof w:val="0"/>
          <w:color w:val="222222"/>
          <w:sz w:val="22"/>
          <w:szCs w:val="22"/>
          <w:lang w:val="en-GB"/>
        </w:rPr>
        <w:t>F</w:t>
      </w:r>
      <w:r w:rsidRPr="20754257" w:rsidR="5CB36E16">
        <w:rPr>
          <w:rFonts w:ascii="Arial" w:hAnsi="Arial" w:eastAsia="Arial" w:cs="Arial"/>
          <w:b w:val="0"/>
          <w:bCs w:val="0"/>
          <w:i w:val="0"/>
          <w:iCs w:val="0"/>
          <w:caps w:val="0"/>
          <w:smallCaps w:val="0"/>
          <w:noProof w:val="0"/>
          <w:color w:val="222222"/>
          <w:sz w:val="22"/>
          <w:szCs w:val="22"/>
          <w:lang w:val="en-GB"/>
        </w:rPr>
        <w:t xml:space="preserve">ollow-up of 142 </w:t>
      </w:r>
      <w:r w:rsidRPr="20754257" w:rsidR="2CF64F47">
        <w:rPr>
          <w:rFonts w:ascii="Arial" w:hAnsi="Arial" w:eastAsia="Arial" w:cs="Arial"/>
          <w:b w:val="0"/>
          <w:bCs w:val="0"/>
          <w:i w:val="0"/>
          <w:iCs w:val="0"/>
          <w:caps w:val="0"/>
          <w:smallCaps w:val="0"/>
          <w:noProof w:val="0"/>
          <w:color w:val="222222"/>
          <w:sz w:val="22"/>
          <w:szCs w:val="22"/>
          <w:lang w:val="en-GB"/>
        </w:rPr>
        <w:t>C</w:t>
      </w:r>
      <w:r w:rsidRPr="20754257" w:rsidR="5CB36E16">
        <w:rPr>
          <w:rFonts w:ascii="Arial" w:hAnsi="Arial" w:eastAsia="Arial" w:cs="Arial"/>
          <w:b w:val="0"/>
          <w:bCs w:val="0"/>
          <w:i w:val="0"/>
          <w:iCs w:val="0"/>
          <w:caps w:val="0"/>
          <w:smallCaps w:val="0"/>
          <w:noProof w:val="0"/>
          <w:color w:val="222222"/>
          <w:sz w:val="22"/>
          <w:szCs w:val="22"/>
          <w:lang w:val="en-GB"/>
        </w:rPr>
        <w:t xml:space="preserve">hildren and </w:t>
      </w:r>
      <w:r w:rsidRPr="20754257" w:rsidR="3CBD748A">
        <w:rPr>
          <w:rFonts w:ascii="Arial" w:hAnsi="Arial" w:eastAsia="Arial" w:cs="Arial"/>
          <w:b w:val="0"/>
          <w:bCs w:val="0"/>
          <w:i w:val="0"/>
          <w:iCs w:val="0"/>
          <w:caps w:val="0"/>
          <w:smallCaps w:val="0"/>
          <w:noProof w:val="0"/>
          <w:color w:val="222222"/>
          <w:sz w:val="22"/>
          <w:szCs w:val="22"/>
          <w:lang w:val="en-GB"/>
        </w:rPr>
        <w:t>A</w:t>
      </w:r>
      <w:r w:rsidRPr="20754257" w:rsidR="5CB36E16">
        <w:rPr>
          <w:rFonts w:ascii="Arial" w:hAnsi="Arial" w:eastAsia="Arial" w:cs="Arial"/>
          <w:b w:val="0"/>
          <w:bCs w:val="0"/>
          <w:i w:val="0"/>
          <w:iCs w:val="0"/>
          <w:caps w:val="0"/>
          <w:smallCaps w:val="0"/>
          <w:noProof w:val="0"/>
          <w:color w:val="222222"/>
          <w:sz w:val="22"/>
          <w:szCs w:val="22"/>
          <w:lang w:val="en-GB"/>
        </w:rPr>
        <w:t xml:space="preserve">dolescents. </w:t>
      </w:r>
      <w:r w:rsidRPr="20754257" w:rsidR="5CB36E16">
        <w:rPr>
          <w:rFonts w:ascii="Arial" w:hAnsi="Arial" w:eastAsia="Arial" w:cs="Arial"/>
          <w:b w:val="0"/>
          <w:bCs w:val="0"/>
          <w:i w:val="1"/>
          <w:iCs w:val="1"/>
          <w:caps w:val="0"/>
          <w:smallCaps w:val="0"/>
          <w:noProof w:val="0"/>
          <w:color w:val="222222"/>
          <w:sz w:val="22"/>
          <w:szCs w:val="22"/>
          <w:lang w:val="en-GB"/>
        </w:rPr>
        <w:t>The British Journal of Psychiatry</w:t>
      </w:r>
      <w:r w:rsidRPr="20754257" w:rsidR="5CB36E16">
        <w:rPr>
          <w:rFonts w:ascii="Arial" w:hAnsi="Arial" w:eastAsia="Arial" w:cs="Arial"/>
          <w:b w:val="0"/>
          <w:bCs w:val="0"/>
          <w:i w:val="0"/>
          <w:iCs w:val="0"/>
          <w:caps w:val="0"/>
          <w:smallCaps w:val="0"/>
          <w:noProof w:val="0"/>
          <w:color w:val="222222"/>
          <w:sz w:val="22"/>
          <w:szCs w:val="22"/>
          <w:lang w:val="en-GB"/>
        </w:rPr>
        <w:t xml:space="preserve">, </w:t>
      </w:r>
      <w:r w:rsidRPr="20754257" w:rsidR="5CB36E16">
        <w:rPr>
          <w:rFonts w:ascii="Arial" w:hAnsi="Arial" w:eastAsia="Arial" w:cs="Arial"/>
          <w:b w:val="0"/>
          <w:bCs w:val="0"/>
          <w:i w:val="1"/>
          <w:iCs w:val="1"/>
          <w:caps w:val="0"/>
          <w:smallCaps w:val="0"/>
          <w:noProof w:val="0"/>
          <w:color w:val="222222"/>
          <w:sz w:val="22"/>
          <w:szCs w:val="22"/>
          <w:lang w:val="en-GB"/>
        </w:rPr>
        <w:t>197</w:t>
      </w:r>
      <w:r w:rsidRPr="20754257" w:rsidR="5CB36E16">
        <w:rPr>
          <w:rFonts w:ascii="Arial" w:hAnsi="Arial" w:eastAsia="Arial" w:cs="Arial"/>
          <w:b w:val="0"/>
          <w:bCs w:val="0"/>
          <w:i w:val="0"/>
          <w:iCs w:val="0"/>
          <w:caps w:val="0"/>
          <w:smallCaps w:val="0"/>
          <w:noProof w:val="0"/>
          <w:color w:val="222222"/>
          <w:sz w:val="22"/>
          <w:szCs w:val="22"/>
          <w:lang w:val="en-GB"/>
        </w:rPr>
        <w:t>(2), pp.128-134</w:t>
      </w:r>
      <w:r w:rsidRPr="20754257" w:rsidR="5CB36E16">
        <w:rPr>
          <w:rFonts w:ascii="Arial" w:hAnsi="Arial" w:eastAsia="Arial" w:cs="Arial"/>
          <w:b w:val="0"/>
          <w:bCs w:val="0"/>
          <w:i w:val="0"/>
          <w:iCs w:val="0"/>
          <w:caps w:val="0"/>
          <w:smallCaps w:val="0"/>
          <w:noProof w:val="0"/>
          <w:color w:val="222222"/>
          <w:sz w:val="19"/>
          <w:szCs w:val="19"/>
          <w:lang w:val="en-GB"/>
        </w:rPr>
        <w:t>.</w:t>
      </w:r>
    </w:p>
    <w:p w:rsidR="757F4687" w:rsidP="20754257" w:rsidRDefault="757F4687" w14:paraId="4091CE1C" w14:textId="2B8928F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0754257" w:rsidRDefault="757F4687" w14:paraId="4F58D860" w14:textId="297FCCD7">
      <w:pPr>
        <w:pStyle w:val="Normal"/>
        <w:spacing w:before="0" w:beforeAutospacing="off" w:after="160" w:afterAutospacing="off" w:line="360" w:lineRule="auto"/>
        <w:ind w:left="0"/>
        <w:jc w:val="both"/>
        <w:rPr>
          <w:rFonts w:ascii="Arial" w:hAnsi="Arial" w:eastAsia="Arial" w:cs="Arial"/>
          <w:noProof w:val="0"/>
          <w:sz w:val="22"/>
          <w:szCs w:val="22"/>
          <w:lang w:val="en-GB"/>
        </w:rPr>
      </w:pPr>
      <w:r w:rsidRPr="08C4BB35" w:rsidR="1C0E17D3">
        <w:rPr>
          <w:rFonts w:ascii="Arial" w:hAnsi="Arial" w:eastAsia="Arial" w:cs="Arial"/>
          <w:b w:val="0"/>
          <w:bCs w:val="0"/>
          <w:i w:val="0"/>
          <w:iCs w:val="0"/>
          <w:caps w:val="0"/>
          <w:smallCaps w:val="0"/>
          <w:noProof w:val="0"/>
          <w:color w:val="222222"/>
          <w:sz w:val="22"/>
          <w:szCs w:val="22"/>
          <w:lang w:val="en-GB"/>
        </w:rPr>
        <w:t xml:space="preserve">Moritz, S., Meier, B., Kloss, M., Jacobsen, D., Wein, C., Fricke, S. and Hand, I. (2002) </w:t>
      </w:r>
      <w:r w:rsidRPr="08C4BB35" w:rsidR="1C0E17D3">
        <w:rPr>
          <w:rFonts w:ascii="Arial" w:hAnsi="Arial" w:eastAsia="Arial" w:cs="Arial"/>
          <w:b w:val="0"/>
          <w:bCs w:val="0"/>
          <w:i w:val="0"/>
          <w:iCs w:val="0"/>
          <w:caps w:val="0"/>
          <w:smallCaps w:val="0"/>
          <w:noProof w:val="0"/>
          <w:color w:val="222222"/>
          <w:sz w:val="22"/>
          <w:szCs w:val="22"/>
          <w:lang w:val="en-GB"/>
        </w:rPr>
        <w:t>‘Dimensional Structure of the Yale–Brown Obsessive-Compulsive Scale’</w:t>
      </w:r>
      <w:r w:rsidRPr="08C4BB35" w:rsidR="1C0E17D3">
        <w:rPr>
          <w:rFonts w:ascii="Arial" w:hAnsi="Arial" w:eastAsia="Arial" w:cs="Arial"/>
          <w:b w:val="0"/>
          <w:bCs w:val="0"/>
          <w:i w:val="1"/>
          <w:iCs w:val="1"/>
          <w:caps w:val="0"/>
          <w:smallCaps w:val="0"/>
          <w:noProof w:val="0"/>
          <w:color w:val="222222"/>
          <w:sz w:val="22"/>
          <w:szCs w:val="22"/>
          <w:lang w:val="en-GB"/>
        </w:rPr>
        <w:t>,</w:t>
      </w:r>
      <w:r w:rsidRPr="08C4BB35" w:rsidR="1C0E17D3">
        <w:rPr>
          <w:rFonts w:ascii="Arial" w:hAnsi="Arial" w:eastAsia="Arial" w:cs="Arial"/>
          <w:b w:val="0"/>
          <w:bCs w:val="0"/>
          <w:i w:val="0"/>
          <w:iCs w:val="0"/>
          <w:caps w:val="0"/>
          <w:smallCaps w:val="0"/>
          <w:noProof w:val="0"/>
          <w:color w:val="222222"/>
          <w:sz w:val="22"/>
          <w:szCs w:val="22"/>
          <w:lang w:val="en-GB"/>
        </w:rPr>
        <w:t xml:space="preserve"> (Y-BOCS). </w:t>
      </w:r>
      <w:r w:rsidRPr="08C4BB35" w:rsidR="1C0E17D3">
        <w:rPr>
          <w:rFonts w:ascii="Arial" w:hAnsi="Arial" w:eastAsia="Arial" w:cs="Arial"/>
          <w:b w:val="0"/>
          <w:bCs w:val="0"/>
          <w:i w:val="1"/>
          <w:iCs w:val="1"/>
          <w:caps w:val="0"/>
          <w:smallCaps w:val="0"/>
          <w:noProof w:val="0"/>
          <w:color w:val="222222"/>
          <w:sz w:val="22"/>
          <w:szCs w:val="22"/>
          <w:lang w:val="en-GB"/>
        </w:rPr>
        <w:t xml:space="preserve">Psychiatry Research, </w:t>
      </w:r>
      <w:r w:rsidRPr="08C4BB35" w:rsidR="1C0E17D3">
        <w:rPr>
          <w:rFonts w:ascii="Arial" w:hAnsi="Arial" w:eastAsia="Arial" w:cs="Arial"/>
          <w:b w:val="0"/>
          <w:bCs w:val="0"/>
          <w:i w:val="0"/>
          <w:iCs w:val="0"/>
          <w:caps w:val="0"/>
          <w:smallCaps w:val="0"/>
          <w:noProof w:val="0"/>
          <w:color w:val="222222"/>
          <w:sz w:val="22"/>
          <w:szCs w:val="22"/>
          <w:lang w:val="en-GB"/>
        </w:rPr>
        <w:t>109</w:t>
      </w:r>
      <w:r w:rsidRPr="08C4BB35" w:rsidR="1C0E17D3">
        <w:rPr>
          <w:rFonts w:ascii="Arial" w:hAnsi="Arial" w:eastAsia="Arial" w:cs="Arial"/>
          <w:b w:val="0"/>
          <w:bCs w:val="0"/>
          <w:i w:val="0"/>
          <w:iCs w:val="0"/>
          <w:caps w:val="0"/>
          <w:smallCaps w:val="0"/>
          <w:noProof w:val="0"/>
          <w:color w:val="222222"/>
          <w:sz w:val="22"/>
          <w:szCs w:val="22"/>
          <w:lang w:val="en-GB"/>
        </w:rPr>
        <w:t>(2), pp.193-199.</w:t>
      </w:r>
    </w:p>
    <w:p w:rsidR="757F4687" w:rsidP="20754257" w:rsidRDefault="757F4687" w14:paraId="628968A0" w14:textId="30BCC713">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p>
    <w:p w:rsidR="757F4687" w:rsidP="20754257" w:rsidRDefault="757F4687" w14:paraId="7BBAAB3C" w14:textId="732984B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0754257" w:rsidRDefault="757F4687" w14:paraId="7DD10FE6" w14:textId="402ABB30">
      <w:pPr>
        <w:pStyle w:val="Normal"/>
        <w:spacing w:before="0" w:beforeAutospacing="off" w:after="0" w:afterAutospacing="off" w:line="360" w:lineRule="auto"/>
        <w:ind w:left="0"/>
        <w:jc w:val="both"/>
        <w:rPr>
          <w:rFonts w:ascii="Arial" w:hAnsi="Arial" w:eastAsia="Arial" w:cs="Arial"/>
          <w:noProof w:val="0"/>
          <w:sz w:val="22"/>
          <w:szCs w:val="22"/>
          <w:lang w:val="en-GB"/>
        </w:rPr>
      </w:pPr>
      <w:r w:rsidRPr="08C4BB35" w:rsidR="08AF9C85">
        <w:rPr>
          <w:rFonts w:ascii="Arial" w:hAnsi="Arial" w:eastAsia="Arial" w:cs="Arial"/>
          <w:b w:val="0"/>
          <w:bCs w:val="0"/>
          <w:i w:val="0"/>
          <w:iCs w:val="0"/>
          <w:caps w:val="0"/>
          <w:smallCaps w:val="0"/>
          <w:noProof w:val="0"/>
          <w:color w:val="222222"/>
          <w:sz w:val="22"/>
          <w:szCs w:val="22"/>
          <w:lang w:val="en-GB"/>
        </w:rPr>
        <w:t xml:space="preserve">Nucifora, P.G. (2015) </w:t>
      </w:r>
      <w:r w:rsidRPr="08C4BB35" w:rsidR="08AF9C85">
        <w:rPr>
          <w:rFonts w:ascii="Arial" w:hAnsi="Arial" w:eastAsia="Arial" w:cs="Arial"/>
          <w:b w:val="0"/>
          <w:bCs w:val="0"/>
          <w:i w:val="0"/>
          <w:iCs w:val="0"/>
          <w:caps w:val="0"/>
          <w:smallCaps w:val="0"/>
          <w:noProof w:val="0"/>
          <w:color w:val="222222"/>
          <w:sz w:val="22"/>
          <w:szCs w:val="22"/>
          <w:lang w:val="en-GB"/>
        </w:rPr>
        <w:t>‘Overdiagnosis in the Era of Neuropsychiatric Imaging</w:t>
      </w:r>
      <w:r w:rsidRPr="08C4BB35" w:rsidR="08AF9C85">
        <w:rPr>
          <w:rFonts w:ascii="Arial" w:hAnsi="Arial" w:eastAsia="Arial" w:cs="Arial"/>
          <w:b w:val="0"/>
          <w:bCs w:val="0"/>
          <w:i w:val="1"/>
          <w:iCs w:val="1"/>
          <w:caps w:val="0"/>
          <w:smallCaps w:val="0"/>
          <w:noProof w:val="0"/>
          <w:color w:val="222222"/>
          <w:sz w:val="22"/>
          <w:szCs w:val="22"/>
          <w:lang w:val="en-GB"/>
        </w:rPr>
        <w:t>’,</w:t>
      </w:r>
      <w:r w:rsidRPr="08C4BB35" w:rsidR="08AF9C85">
        <w:rPr>
          <w:rFonts w:ascii="Arial" w:hAnsi="Arial" w:eastAsia="Arial" w:cs="Arial"/>
          <w:b w:val="0"/>
          <w:bCs w:val="0"/>
          <w:i w:val="0"/>
          <w:iCs w:val="0"/>
          <w:caps w:val="0"/>
          <w:smallCaps w:val="0"/>
          <w:noProof w:val="0"/>
          <w:color w:val="222222"/>
          <w:sz w:val="22"/>
          <w:szCs w:val="22"/>
          <w:lang w:val="en-GB"/>
        </w:rPr>
        <w:t xml:space="preserve"> </w:t>
      </w:r>
      <w:r w:rsidRPr="08C4BB35" w:rsidR="08AF9C85">
        <w:rPr>
          <w:rFonts w:ascii="Arial" w:hAnsi="Arial" w:eastAsia="Arial" w:cs="Arial"/>
          <w:b w:val="0"/>
          <w:bCs w:val="0"/>
          <w:i w:val="1"/>
          <w:iCs w:val="1"/>
          <w:caps w:val="0"/>
          <w:smallCaps w:val="0"/>
          <w:noProof w:val="0"/>
          <w:color w:val="222222"/>
          <w:sz w:val="22"/>
          <w:szCs w:val="22"/>
          <w:lang w:val="en-GB"/>
        </w:rPr>
        <w:t>Academic</w:t>
      </w:r>
      <w:r w:rsidRPr="08C4BB35" w:rsidR="08AF9C85">
        <w:rPr>
          <w:rFonts w:ascii="Arial" w:hAnsi="Arial" w:eastAsia="Arial" w:cs="Arial"/>
          <w:b w:val="0"/>
          <w:bCs w:val="0"/>
          <w:i w:val="0"/>
          <w:iCs w:val="0"/>
          <w:caps w:val="0"/>
          <w:smallCaps w:val="0"/>
          <w:noProof w:val="0"/>
          <w:color w:val="222222"/>
          <w:sz w:val="22"/>
          <w:szCs w:val="22"/>
          <w:lang w:val="en-GB"/>
        </w:rPr>
        <w:t xml:space="preserve"> </w:t>
      </w:r>
      <w:r w:rsidRPr="08C4BB35" w:rsidR="08AF9C85">
        <w:rPr>
          <w:rFonts w:ascii="Arial" w:hAnsi="Arial" w:eastAsia="Arial" w:cs="Arial"/>
          <w:b w:val="0"/>
          <w:bCs w:val="0"/>
          <w:i w:val="1"/>
          <w:iCs w:val="1"/>
          <w:caps w:val="0"/>
          <w:smallCaps w:val="0"/>
          <w:noProof w:val="0"/>
          <w:color w:val="222222"/>
          <w:sz w:val="22"/>
          <w:szCs w:val="22"/>
          <w:lang w:val="en-GB"/>
        </w:rPr>
        <w:t>Radiology</w:t>
      </w:r>
      <w:r w:rsidRPr="08C4BB35" w:rsidR="08AF9C85">
        <w:rPr>
          <w:rFonts w:ascii="Arial" w:hAnsi="Arial" w:eastAsia="Arial" w:cs="Arial"/>
          <w:b w:val="0"/>
          <w:bCs w:val="0"/>
          <w:i w:val="1"/>
          <w:iCs w:val="1"/>
          <w:caps w:val="0"/>
          <w:smallCaps w:val="0"/>
          <w:noProof w:val="0"/>
          <w:color w:val="222222"/>
          <w:sz w:val="22"/>
          <w:szCs w:val="22"/>
          <w:lang w:val="en-GB"/>
        </w:rPr>
        <w:t>,</w:t>
      </w:r>
      <w:r w:rsidRPr="08C4BB35" w:rsidR="08AF9C85">
        <w:rPr>
          <w:rFonts w:ascii="Arial" w:hAnsi="Arial" w:eastAsia="Arial" w:cs="Arial"/>
          <w:b w:val="0"/>
          <w:bCs w:val="0"/>
          <w:i w:val="0"/>
          <w:iCs w:val="0"/>
          <w:caps w:val="0"/>
          <w:smallCaps w:val="0"/>
          <w:noProof w:val="0"/>
          <w:color w:val="222222"/>
          <w:sz w:val="22"/>
          <w:szCs w:val="22"/>
          <w:lang w:val="en-GB"/>
        </w:rPr>
        <w:t xml:space="preserve"> </w:t>
      </w:r>
      <w:r w:rsidRPr="08C4BB35" w:rsidR="08AF9C85">
        <w:rPr>
          <w:rFonts w:ascii="Arial" w:hAnsi="Arial" w:eastAsia="Arial" w:cs="Arial"/>
          <w:b w:val="0"/>
          <w:bCs w:val="0"/>
          <w:i w:val="0"/>
          <w:iCs w:val="0"/>
          <w:caps w:val="0"/>
          <w:smallCaps w:val="0"/>
          <w:noProof w:val="0"/>
          <w:color w:val="222222"/>
          <w:sz w:val="22"/>
          <w:szCs w:val="22"/>
          <w:lang w:val="en-GB"/>
        </w:rPr>
        <w:t>22</w:t>
      </w:r>
      <w:r w:rsidRPr="08C4BB35" w:rsidR="08AF9C85">
        <w:rPr>
          <w:rFonts w:ascii="Arial" w:hAnsi="Arial" w:eastAsia="Arial" w:cs="Arial"/>
          <w:b w:val="0"/>
          <w:bCs w:val="0"/>
          <w:i w:val="0"/>
          <w:iCs w:val="0"/>
          <w:caps w:val="0"/>
          <w:smallCaps w:val="0"/>
          <w:noProof w:val="0"/>
          <w:color w:val="222222"/>
          <w:sz w:val="22"/>
          <w:szCs w:val="22"/>
          <w:lang w:val="en-GB"/>
        </w:rPr>
        <w:t>(</w:t>
      </w:r>
      <w:r w:rsidRPr="08C4BB35" w:rsidR="08AF9C85">
        <w:rPr>
          <w:rFonts w:ascii="Arial" w:hAnsi="Arial" w:eastAsia="Arial" w:cs="Arial"/>
          <w:b w:val="0"/>
          <w:bCs w:val="0"/>
          <w:i w:val="0"/>
          <w:iCs w:val="0"/>
          <w:caps w:val="0"/>
          <w:smallCaps w:val="0"/>
          <w:noProof w:val="0"/>
          <w:color w:val="222222"/>
          <w:sz w:val="22"/>
          <w:szCs w:val="22"/>
          <w:lang w:val="en-GB"/>
        </w:rPr>
        <w:t>8), pp.995-999.</w:t>
      </w:r>
    </w:p>
    <w:p w:rsidR="757F4687" w:rsidP="20754257" w:rsidRDefault="757F4687" w14:paraId="4304BEA2" w14:textId="78804D32">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34EAE957" w:rsidP="34EAE957" w:rsidRDefault="34EAE957" w14:paraId="4C6105F9" w14:textId="7A1D8C2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0754257" w:rsidRDefault="757F4687" w14:paraId="4BED513E" w14:textId="7286D62E">
      <w:pPr>
        <w:pStyle w:val="Normal"/>
        <w:spacing w:before="0" w:beforeAutospacing="off" w:after="0" w:afterAutospacing="off" w:line="360" w:lineRule="auto"/>
        <w:ind w:left="0"/>
        <w:jc w:val="both"/>
        <w:rPr>
          <w:rFonts w:ascii="Arial" w:hAnsi="Arial" w:eastAsia="Arial" w:cs="Arial"/>
          <w:noProof w:val="0"/>
          <w:sz w:val="22"/>
          <w:szCs w:val="22"/>
          <w:lang w:val="en-GB"/>
        </w:rPr>
      </w:pPr>
      <w:r w:rsidRPr="08C4BB35" w:rsidR="60AF021D">
        <w:rPr>
          <w:rFonts w:ascii="Arial" w:hAnsi="Arial" w:eastAsia="Arial" w:cs="Arial"/>
          <w:b w:val="0"/>
          <w:bCs w:val="0"/>
          <w:i w:val="0"/>
          <w:iCs w:val="0"/>
          <w:caps w:val="0"/>
          <w:smallCaps w:val="0"/>
          <w:noProof w:val="0"/>
          <w:color w:val="222222"/>
          <w:sz w:val="22"/>
          <w:szCs w:val="22"/>
          <w:lang w:val="en-GB"/>
        </w:rPr>
        <w:t xml:space="preserve">Rasmussen, S.A. and Eisen, J.L. (1992) ‘The Epidemiology and Differential Diagnosis of </w:t>
      </w:r>
      <w:r w:rsidRPr="08C4BB35" w:rsidR="33B87A10">
        <w:rPr>
          <w:rFonts w:ascii="Arial" w:hAnsi="Arial" w:eastAsia="Arial" w:cs="Arial"/>
          <w:b w:val="0"/>
          <w:bCs w:val="0"/>
          <w:i w:val="0"/>
          <w:iCs w:val="0"/>
          <w:caps w:val="0"/>
          <w:smallCaps w:val="0"/>
          <w:noProof w:val="0"/>
          <w:color w:val="222222"/>
          <w:sz w:val="22"/>
          <w:szCs w:val="22"/>
          <w:lang w:val="en-GB"/>
        </w:rPr>
        <w:t>Obsessive-Compulsive</w:t>
      </w:r>
      <w:r w:rsidRPr="08C4BB35" w:rsidR="60AF021D">
        <w:rPr>
          <w:rFonts w:ascii="Arial" w:hAnsi="Arial" w:eastAsia="Arial" w:cs="Arial"/>
          <w:b w:val="0"/>
          <w:bCs w:val="0"/>
          <w:i w:val="0"/>
          <w:iCs w:val="0"/>
          <w:caps w:val="0"/>
          <w:smallCaps w:val="0"/>
          <w:noProof w:val="0"/>
          <w:color w:val="222222"/>
          <w:sz w:val="22"/>
          <w:szCs w:val="22"/>
          <w:lang w:val="en-GB"/>
        </w:rPr>
        <w:t xml:space="preserve"> </w:t>
      </w:r>
      <w:r w:rsidRPr="08C4BB35" w:rsidR="7E4066E8">
        <w:rPr>
          <w:rFonts w:ascii="Arial" w:hAnsi="Arial" w:eastAsia="Arial" w:cs="Arial"/>
          <w:b w:val="0"/>
          <w:bCs w:val="0"/>
          <w:i w:val="0"/>
          <w:iCs w:val="0"/>
          <w:caps w:val="0"/>
          <w:smallCaps w:val="0"/>
          <w:noProof w:val="0"/>
          <w:color w:val="222222"/>
          <w:sz w:val="22"/>
          <w:szCs w:val="22"/>
          <w:lang w:val="en-GB"/>
        </w:rPr>
        <w:t>D</w:t>
      </w:r>
      <w:r w:rsidRPr="08C4BB35" w:rsidR="60AF021D">
        <w:rPr>
          <w:rFonts w:ascii="Arial" w:hAnsi="Arial" w:eastAsia="Arial" w:cs="Arial"/>
          <w:b w:val="0"/>
          <w:bCs w:val="0"/>
          <w:i w:val="0"/>
          <w:iCs w:val="0"/>
          <w:caps w:val="0"/>
          <w:smallCaps w:val="0"/>
          <w:noProof w:val="0"/>
          <w:color w:val="222222"/>
          <w:sz w:val="22"/>
          <w:szCs w:val="22"/>
          <w:lang w:val="en-GB"/>
        </w:rPr>
        <w:t xml:space="preserve">isorder’, </w:t>
      </w:r>
      <w:r w:rsidRPr="08C4BB35" w:rsidR="60AF021D">
        <w:rPr>
          <w:rFonts w:ascii="Arial" w:hAnsi="Arial" w:eastAsia="Arial" w:cs="Arial"/>
          <w:b w:val="0"/>
          <w:bCs w:val="0"/>
          <w:i w:val="1"/>
          <w:iCs w:val="1"/>
          <w:caps w:val="0"/>
          <w:smallCaps w:val="0"/>
          <w:noProof w:val="0"/>
          <w:color w:val="222222"/>
          <w:sz w:val="22"/>
          <w:szCs w:val="22"/>
          <w:lang w:val="en-GB"/>
        </w:rPr>
        <w:t>The Journal of Clinical Psychiatry</w:t>
      </w:r>
      <w:r w:rsidRPr="08C4BB35" w:rsidR="60AF021D">
        <w:rPr>
          <w:rFonts w:ascii="Arial" w:hAnsi="Arial" w:eastAsia="Arial" w:cs="Arial"/>
          <w:b w:val="0"/>
          <w:bCs w:val="0"/>
          <w:i w:val="0"/>
          <w:iCs w:val="0"/>
          <w:caps w:val="0"/>
          <w:smallCaps w:val="0"/>
          <w:noProof w:val="0"/>
          <w:color w:val="222222"/>
          <w:sz w:val="22"/>
          <w:szCs w:val="22"/>
          <w:lang w:val="en-GB"/>
        </w:rPr>
        <w:t xml:space="preserve">, </w:t>
      </w:r>
      <w:r w:rsidRPr="08C4BB35" w:rsidR="60AF021D">
        <w:rPr>
          <w:rFonts w:ascii="Arial" w:hAnsi="Arial" w:eastAsia="Arial" w:cs="Arial"/>
          <w:b w:val="0"/>
          <w:bCs w:val="0"/>
          <w:i w:val="0"/>
          <w:iCs w:val="0"/>
          <w:caps w:val="0"/>
          <w:smallCaps w:val="0"/>
          <w:noProof w:val="0"/>
          <w:color w:val="222222"/>
          <w:sz w:val="22"/>
          <w:szCs w:val="22"/>
          <w:lang w:val="en-GB"/>
        </w:rPr>
        <w:t>53</w:t>
      </w:r>
      <w:r w:rsidRPr="08C4BB35" w:rsidR="60AF021D">
        <w:rPr>
          <w:rFonts w:ascii="Arial" w:hAnsi="Arial" w:eastAsia="Arial" w:cs="Arial"/>
          <w:b w:val="0"/>
          <w:bCs w:val="0"/>
          <w:i w:val="0"/>
          <w:iCs w:val="0"/>
          <w:caps w:val="0"/>
          <w:smallCaps w:val="0"/>
          <w:noProof w:val="0"/>
          <w:color w:val="222222"/>
          <w:sz w:val="22"/>
          <w:szCs w:val="22"/>
          <w:lang w:val="en-GB"/>
        </w:rPr>
        <w:t>, pp.4-10</w:t>
      </w:r>
      <w:r w:rsidRPr="08C4BB35" w:rsidR="60AF021D">
        <w:rPr>
          <w:rFonts w:ascii="Arial" w:hAnsi="Arial" w:eastAsia="Arial" w:cs="Arial"/>
          <w:b w:val="0"/>
          <w:bCs w:val="0"/>
          <w:i w:val="0"/>
          <w:iCs w:val="0"/>
          <w:caps w:val="0"/>
          <w:smallCaps w:val="0"/>
          <w:noProof w:val="0"/>
          <w:color w:val="222222"/>
          <w:sz w:val="19"/>
          <w:szCs w:val="19"/>
          <w:lang w:val="en-GB"/>
        </w:rPr>
        <w:t>.</w:t>
      </w:r>
    </w:p>
    <w:p w:rsidR="34EAE957" w:rsidP="34EAE957" w:rsidRDefault="34EAE957" w14:paraId="2649E2C2" w14:textId="4C35C99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0754257" w:rsidRDefault="757F4687" w14:paraId="2701A4D2" w14:textId="26972AFA">
      <w:pPr>
        <w:pStyle w:val="Normal"/>
        <w:spacing w:before="0" w:beforeAutospacing="off" w:after="0" w:afterAutospacing="off" w:line="360" w:lineRule="auto"/>
        <w:ind w:left="0"/>
        <w:jc w:val="both"/>
        <w:rPr>
          <w:rFonts w:ascii="Arial" w:hAnsi="Arial" w:eastAsia="Arial" w:cs="Arial"/>
          <w:noProof w:val="0"/>
          <w:sz w:val="22"/>
          <w:szCs w:val="22"/>
          <w:lang w:val="en-GB"/>
        </w:rPr>
      </w:pPr>
      <w:r w:rsidRPr="08C4BB35" w:rsidR="176DF15A">
        <w:rPr>
          <w:rFonts w:ascii="Arial" w:hAnsi="Arial" w:eastAsia="Arial" w:cs="Arial"/>
          <w:b w:val="0"/>
          <w:bCs w:val="0"/>
          <w:i w:val="0"/>
          <w:iCs w:val="0"/>
          <w:caps w:val="0"/>
          <w:smallCaps w:val="0"/>
          <w:noProof w:val="0"/>
          <w:color w:val="222222"/>
          <w:sz w:val="22"/>
          <w:szCs w:val="22"/>
          <w:lang w:val="en-GB"/>
        </w:rPr>
        <w:t>Simonds, L.M. and Elliott, S.A. (2001) ‘OCD Patients and non‐patient groups Reporting Obsessions and Compulsions</w:t>
      </w:r>
      <w:r w:rsidRPr="08C4BB35" w:rsidR="07EA8EF5">
        <w:rPr>
          <w:rFonts w:ascii="Arial" w:hAnsi="Arial" w:eastAsia="Arial" w:cs="Arial"/>
          <w:b w:val="0"/>
          <w:bCs w:val="0"/>
          <w:i w:val="0"/>
          <w:iCs w:val="0"/>
          <w:caps w:val="0"/>
          <w:smallCaps w:val="0"/>
          <w:noProof w:val="0"/>
          <w:color w:val="222222"/>
          <w:sz w:val="22"/>
          <w:szCs w:val="22"/>
          <w:lang w:val="en-GB"/>
        </w:rPr>
        <w:t>’,</w:t>
      </w:r>
      <w:r w:rsidRPr="08C4BB35" w:rsidR="176DF15A">
        <w:rPr>
          <w:rFonts w:ascii="Arial" w:hAnsi="Arial" w:eastAsia="Arial" w:cs="Arial"/>
          <w:b w:val="0"/>
          <w:bCs w:val="0"/>
          <w:i w:val="0"/>
          <w:iCs w:val="0"/>
          <w:caps w:val="0"/>
          <w:smallCaps w:val="0"/>
          <w:noProof w:val="0"/>
          <w:color w:val="222222"/>
          <w:sz w:val="22"/>
          <w:szCs w:val="22"/>
          <w:lang w:val="en-GB"/>
        </w:rPr>
        <w:t xml:space="preserve"> Phenomenology, Help‐seeking, and </w:t>
      </w:r>
      <w:r w:rsidRPr="08C4BB35" w:rsidR="4FAC4027">
        <w:rPr>
          <w:rFonts w:ascii="Arial" w:hAnsi="Arial" w:eastAsia="Arial" w:cs="Arial"/>
          <w:b w:val="0"/>
          <w:bCs w:val="0"/>
          <w:i w:val="0"/>
          <w:iCs w:val="0"/>
          <w:caps w:val="0"/>
          <w:smallCaps w:val="0"/>
          <w:noProof w:val="0"/>
          <w:color w:val="222222"/>
          <w:sz w:val="22"/>
          <w:szCs w:val="22"/>
          <w:lang w:val="en-GB"/>
        </w:rPr>
        <w:t>A</w:t>
      </w:r>
      <w:r w:rsidRPr="08C4BB35" w:rsidR="176DF15A">
        <w:rPr>
          <w:rFonts w:ascii="Arial" w:hAnsi="Arial" w:eastAsia="Arial" w:cs="Arial"/>
          <w:b w:val="0"/>
          <w:bCs w:val="0"/>
          <w:i w:val="0"/>
          <w:iCs w:val="0"/>
          <w:caps w:val="0"/>
          <w:smallCaps w:val="0"/>
          <w:noProof w:val="0"/>
          <w:color w:val="222222"/>
          <w:sz w:val="22"/>
          <w:szCs w:val="22"/>
          <w:lang w:val="en-GB"/>
        </w:rPr>
        <w:t xml:space="preserve">ccess to </w:t>
      </w:r>
      <w:r w:rsidRPr="08C4BB35" w:rsidR="70736776">
        <w:rPr>
          <w:rFonts w:ascii="Arial" w:hAnsi="Arial" w:eastAsia="Arial" w:cs="Arial"/>
          <w:b w:val="0"/>
          <w:bCs w:val="0"/>
          <w:i w:val="0"/>
          <w:iCs w:val="0"/>
          <w:caps w:val="0"/>
          <w:smallCaps w:val="0"/>
          <w:noProof w:val="0"/>
          <w:color w:val="222222"/>
          <w:sz w:val="22"/>
          <w:szCs w:val="22"/>
          <w:lang w:val="en-GB"/>
        </w:rPr>
        <w:t>T</w:t>
      </w:r>
      <w:r w:rsidRPr="08C4BB35" w:rsidR="176DF15A">
        <w:rPr>
          <w:rFonts w:ascii="Arial" w:hAnsi="Arial" w:eastAsia="Arial" w:cs="Arial"/>
          <w:b w:val="0"/>
          <w:bCs w:val="0"/>
          <w:i w:val="0"/>
          <w:iCs w:val="0"/>
          <w:caps w:val="0"/>
          <w:smallCaps w:val="0"/>
          <w:noProof w:val="0"/>
          <w:color w:val="222222"/>
          <w:sz w:val="22"/>
          <w:szCs w:val="22"/>
          <w:lang w:val="en-GB"/>
        </w:rPr>
        <w:t xml:space="preserve">reatment. </w:t>
      </w:r>
      <w:r w:rsidRPr="08C4BB35" w:rsidR="176DF15A">
        <w:rPr>
          <w:rFonts w:ascii="Arial" w:hAnsi="Arial" w:eastAsia="Arial" w:cs="Arial"/>
          <w:b w:val="0"/>
          <w:bCs w:val="0"/>
          <w:i w:val="1"/>
          <w:iCs w:val="1"/>
          <w:caps w:val="0"/>
          <w:smallCaps w:val="0"/>
          <w:noProof w:val="0"/>
          <w:color w:val="222222"/>
          <w:sz w:val="22"/>
          <w:szCs w:val="22"/>
          <w:lang w:val="en-GB"/>
        </w:rPr>
        <w:t>British Journal of Medical Psychology</w:t>
      </w:r>
      <w:r w:rsidRPr="08C4BB35" w:rsidR="176DF15A">
        <w:rPr>
          <w:rFonts w:ascii="Arial" w:hAnsi="Arial" w:eastAsia="Arial" w:cs="Arial"/>
          <w:b w:val="0"/>
          <w:bCs w:val="0"/>
          <w:i w:val="0"/>
          <w:iCs w:val="0"/>
          <w:caps w:val="0"/>
          <w:smallCaps w:val="0"/>
          <w:noProof w:val="0"/>
          <w:color w:val="222222"/>
          <w:sz w:val="22"/>
          <w:szCs w:val="22"/>
          <w:lang w:val="en-GB"/>
        </w:rPr>
        <w:t xml:space="preserve">, </w:t>
      </w:r>
      <w:r w:rsidRPr="08C4BB35" w:rsidR="176DF15A">
        <w:rPr>
          <w:rFonts w:ascii="Arial" w:hAnsi="Arial" w:eastAsia="Arial" w:cs="Arial"/>
          <w:b w:val="0"/>
          <w:bCs w:val="0"/>
          <w:i w:val="0"/>
          <w:iCs w:val="0"/>
          <w:caps w:val="0"/>
          <w:smallCaps w:val="0"/>
          <w:noProof w:val="0"/>
          <w:color w:val="222222"/>
          <w:sz w:val="22"/>
          <w:szCs w:val="22"/>
          <w:lang w:val="en-GB"/>
        </w:rPr>
        <w:t>74</w:t>
      </w:r>
      <w:r w:rsidRPr="08C4BB35" w:rsidR="176DF15A">
        <w:rPr>
          <w:rFonts w:ascii="Arial" w:hAnsi="Arial" w:eastAsia="Arial" w:cs="Arial"/>
          <w:b w:val="0"/>
          <w:bCs w:val="0"/>
          <w:i w:val="0"/>
          <w:iCs w:val="0"/>
          <w:caps w:val="0"/>
          <w:smallCaps w:val="0"/>
          <w:noProof w:val="0"/>
          <w:color w:val="222222"/>
          <w:sz w:val="22"/>
          <w:szCs w:val="22"/>
          <w:lang w:val="en-GB"/>
        </w:rPr>
        <w:t>(4), pp.431-449.</w:t>
      </w:r>
    </w:p>
    <w:p w:rsidR="34EAE957" w:rsidP="34EAE957" w:rsidRDefault="34EAE957" w14:paraId="56FF5E83" w14:textId="7E3B670D">
      <w:pPr>
        <w:pStyle w:val="Normal"/>
        <w:spacing w:after="160"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3FE5CB80" w:rsidRDefault="757F4687" w14:paraId="64FB1687" w14:textId="7E2DF458">
      <w:pPr>
        <w:pStyle w:val="Normal"/>
        <w:spacing w:before="0" w:beforeAutospacing="off" w:after="16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r w:rsidRPr="3FE5CB80" w:rsidR="3236A58E">
        <w:rPr>
          <w:rFonts w:ascii="Arial" w:hAnsi="Arial" w:eastAsia="Arial" w:cs="Arial"/>
          <w:b w:val="0"/>
          <w:bCs w:val="0"/>
          <w:i w:val="0"/>
          <w:iCs w:val="0"/>
          <w:caps w:val="0"/>
          <w:smallCaps w:val="0"/>
          <w:noProof w:val="0"/>
          <w:color w:val="222222"/>
          <w:sz w:val="22"/>
          <w:szCs w:val="22"/>
          <w:lang w:val="en-GB"/>
        </w:rPr>
        <w:t xml:space="preserve">Spencer, L. and Carel, </w:t>
      </w:r>
      <w:r w:rsidRPr="3FE5CB80" w:rsidR="22B34329">
        <w:rPr>
          <w:rFonts w:ascii="Arial" w:hAnsi="Arial" w:eastAsia="Arial" w:cs="Arial"/>
          <w:b w:val="0"/>
          <w:bCs w:val="0"/>
          <w:i w:val="0"/>
          <w:iCs w:val="0"/>
          <w:caps w:val="0"/>
          <w:smallCaps w:val="0"/>
          <w:noProof w:val="0"/>
          <w:color w:val="222222"/>
          <w:sz w:val="22"/>
          <w:szCs w:val="22"/>
          <w:lang w:val="en-GB"/>
        </w:rPr>
        <w:t>H. (</w:t>
      </w:r>
      <w:r w:rsidRPr="3FE5CB80" w:rsidR="22B34329">
        <w:rPr>
          <w:rFonts w:ascii="Arial" w:hAnsi="Arial" w:eastAsia="Arial" w:cs="Arial"/>
          <w:b w:val="0"/>
          <w:bCs w:val="0"/>
          <w:i w:val="0"/>
          <w:iCs w:val="0"/>
          <w:caps w:val="0"/>
          <w:smallCaps w:val="0"/>
          <w:noProof w:val="0"/>
          <w:color w:val="222222"/>
          <w:sz w:val="22"/>
          <w:szCs w:val="22"/>
          <w:lang w:val="en-GB"/>
        </w:rPr>
        <w:t>2021</w:t>
      </w:r>
      <w:r w:rsidRPr="3FE5CB80" w:rsidR="3236A58E">
        <w:rPr>
          <w:rFonts w:ascii="Arial" w:hAnsi="Arial" w:eastAsia="Arial" w:cs="Arial"/>
          <w:b w:val="0"/>
          <w:bCs w:val="0"/>
          <w:i w:val="0"/>
          <w:iCs w:val="0"/>
          <w:caps w:val="0"/>
          <w:smallCaps w:val="0"/>
          <w:noProof w:val="0"/>
          <w:color w:val="222222"/>
          <w:sz w:val="22"/>
          <w:szCs w:val="22"/>
          <w:lang w:val="en-GB"/>
        </w:rPr>
        <w:t xml:space="preserve">) </w:t>
      </w:r>
      <w:r w:rsidRPr="3FE5CB80" w:rsidR="3236A58E">
        <w:rPr>
          <w:rFonts w:ascii="Arial" w:hAnsi="Arial" w:eastAsia="Arial" w:cs="Arial"/>
          <w:b w:val="0"/>
          <w:bCs w:val="0"/>
          <w:i w:val="1"/>
          <w:iCs w:val="1"/>
          <w:caps w:val="0"/>
          <w:smallCaps w:val="0"/>
          <w:noProof w:val="0"/>
          <w:color w:val="222222"/>
          <w:sz w:val="22"/>
          <w:szCs w:val="22"/>
          <w:lang w:val="en-GB"/>
        </w:rPr>
        <w:t>'Isn’t Everyone a Little OCD</w:t>
      </w:r>
      <w:r w:rsidRPr="3FE5CB80" w:rsidR="3236A58E">
        <w:rPr>
          <w:rFonts w:ascii="Arial" w:hAnsi="Arial" w:eastAsia="Arial" w:cs="Arial"/>
          <w:b w:val="0"/>
          <w:bCs w:val="0"/>
          <w:i w:val="0"/>
          <w:iCs w:val="0"/>
          <w:caps w:val="0"/>
          <w:smallCaps w:val="0"/>
          <w:noProof w:val="0"/>
          <w:color w:val="222222"/>
          <w:sz w:val="22"/>
          <w:szCs w:val="22"/>
          <w:lang w:val="en-GB"/>
        </w:rPr>
        <w:t xml:space="preserve">? 'The Epistemic Harms of Wrongful </w:t>
      </w:r>
      <w:r w:rsidRPr="3FE5CB80" w:rsidR="3236A58E">
        <w:rPr>
          <w:rFonts w:ascii="Arial" w:hAnsi="Arial" w:eastAsia="Arial" w:cs="Arial"/>
          <w:b w:val="0"/>
          <w:bCs w:val="0"/>
          <w:i w:val="0"/>
          <w:iCs w:val="0"/>
          <w:caps w:val="0"/>
          <w:smallCaps w:val="0"/>
          <w:noProof w:val="0"/>
          <w:color w:val="222222"/>
          <w:sz w:val="22"/>
          <w:szCs w:val="22"/>
          <w:lang w:val="en-GB"/>
        </w:rPr>
        <w:t>Depathologization</w:t>
      </w:r>
      <w:r w:rsidRPr="3FE5CB80" w:rsidR="70D8E25C">
        <w:rPr>
          <w:rFonts w:ascii="Arial" w:hAnsi="Arial" w:eastAsia="Arial" w:cs="Arial"/>
          <w:b w:val="0"/>
          <w:bCs w:val="0"/>
          <w:i w:val="0"/>
          <w:iCs w:val="0"/>
          <w:caps w:val="0"/>
          <w:smallCaps w:val="0"/>
          <w:noProof w:val="0"/>
          <w:color w:val="222222"/>
          <w:sz w:val="22"/>
          <w:szCs w:val="22"/>
          <w:lang w:val="en-GB"/>
        </w:rPr>
        <w:t>,’</w:t>
      </w:r>
      <w:r w:rsidRPr="3FE5CB80" w:rsidR="3236A58E">
        <w:rPr>
          <w:rFonts w:ascii="Arial" w:hAnsi="Arial" w:eastAsia="Arial" w:cs="Arial"/>
          <w:b w:val="0"/>
          <w:bCs w:val="0"/>
          <w:i w:val="0"/>
          <w:iCs w:val="0"/>
          <w:caps w:val="0"/>
          <w:smallCaps w:val="0"/>
          <w:noProof w:val="0"/>
          <w:color w:val="222222"/>
          <w:sz w:val="22"/>
          <w:szCs w:val="22"/>
          <w:lang w:val="en-GB"/>
        </w:rPr>
        <w:t xml:space="preserve"> Philosophy of Medicine, 2(1), pp.1-</w:t>
      </w:r>
      <w:r w:rsidRPr="3FE5CB80" w:rsidR="0987F43D">
        <w:rPr>
          <w:rFonts w:ascii="Arial" w:hAnsi="Arial" w:eastAsia="Arial" w:cs="Arial"/>
          <w:b w:val="0"/>
          <w:bCs w:val="0"/>
          <w:i w:val="0"/>
          <w:iCs w:val="0"/>
          <w:caps w:val="0"/>
          <w:smallCaps w:val="0"/>
          <w:noProof w:val="0"/>
          <w:color w:val="222222"/>
          <w:sz w:val="22"/>
          <w:szCs w:val="22"/>
          <w:lang w:val="en-GB"/>
        </w:rPr>
        <w:t>18</w:t>
      </w:r>
    </w:p>
    <w:p w:rsidR="757F4687" w:rsidP="20754257" w:rsidRDefault="757F4687" w14:paraId="5302E658" w14:textId="52F4F21A">
      <w:pPr>
        <w:pStyle w:val="Normal"/>
        <w:spacing w:after="160" w:line="360" w:lineRule="auto"/>
        <w:ind w:left="0"/>
        <w:jc w:val="both"/>
        <w:rPr>
          <w:rFonts w:ascii="Arial" w:hAnsi="Arial" w:eastAsia="Arial" w:cs="Arial"/>
          <w:b w:val="0"/>
          <w:bCs w:val="0"/>
          <w:i w:val="0"/>
          <w:iCs w:val="0"/>
          <w:caps w:val="0"/>
          <w:smallCaps w:val="0"/>
          <w:noProof w:val="0"/>
          <w:color w:val="222222" w:themeColor="text1" w:themeTint="FF" w:themeShade="FF"/>
          <w:sz w:val="22"/>
          <w:szCs w:val="22"/>
          <w:lang w:val="en-GB"/>
        </w:rPr>
      </w:pPr>
    </w:p>
    <w:p w:rsidR="757F4687" w:rsidP="20754257" w:rsidRDefault="757F4687" w14:paraId="11099538" w14:textId="527D6925">
      <w:pPr>
        <w:pStyle w:val="Normal"/>
        <w:spacing w:before="0" w:beforeAutospacing="off" w:after="0" w:afterAutospacing="off" w:line="360" w:lineRule="auto"/>
        <w:ind w:left="0"/>
        <w:jc w:val="both"/>
        <w:rPr>
          <w:rFonts w:ascii="Arial" w:hAnsi="Arial" w:eastAsia="Arial" w:cs="Arial"/>
          <w:noProof w:val="0"/>
          <w:sz w:val="22"/>
          <w:szCs w:val="22"/>
          <w:lang w:val="en-GB"/>
        </w:rPr>
      </w:pPr>
      <w:r w:rsidRPr="40EF604F" w:rsidR="24F241DC">
        <w:rPr>
          <w:rFonts w:ascii="Arial" w:hAnsi="Arial" w:eastAsia="Arial" w:cs="Arial"/>
          <w:b w:val="0"/>
          <w:bCs w:val="0"/>
          <w:i w:val="0"/>
          <w:iCs w:val="0"/>
          <w:caps w:val="0"/>
          <w:smallCaps w:val="0"/>
          <w:noProof w:val="0"/>
          <w:color w:val="222222"/>
          <w:sz w:val="22"/>
          <w:szCs w:val="22"/>
          <w:lang w:val="en-GB"/>
        </w:rPr>
        <w:t xml:space="preserve">Stein, D.J. and Phillips, </w:t>
      </w:r>
      <w:r w:rsidRPr="40EF604F" w:rsidR="407C50CD">
        <w:rPr>
          <w:rFonts w:ascii="Arial" w:hAnsi="Arial" w:eastAsia="Arial" w:cs="Arial"/>
          <w:b w:val="0"/>
          <w:bCs w:val="0"/>
          <w:i w:val="0"/>
          <w:iCs w:val="0"/>
          <w:caps w:val="0"/>
          <w:smallCaps w:val="0"/>
          <w:noProof w:val="0"/>
          <w:color w:val="222222"/>
          <w:sz w:val="22"/>
          <w:szCs w:val="22"/>
          <w:lang w:val="en-GB"/>
        </w:rPr>
        <w:t>K.A. (</w:t>
      </w:r>
      <w:r w:rsidRPr="40EF604F" w:rsidR="24F241DC">
        <w:rPr>
          <w:rFonts w:ascii="Arial" w:hAnsi="Arial" w:eastAsia="Arial" w:cs="Arial"/>
          <w:b w:val="0"/>
          <w:bCs w:val="0"/>
          <w:i w:val="0"/>
          <w:iCs w:val="0"/>
          <w:caps w:val="0"/>
          <w:smallCaps w:val="0"/>
          <w:noProof w:val="0"/>
          <w:color w:val="222222"/>
          <w:sz w:val="22"/>
          <w:szCs w:val="22"/>
          <w:lang w:val="en-GB"/>
        </w:rPr>
        <w:t>2013)</w:t>
      </w:r>
      <w:r w:rsidRPr="40EF604F" w:rsidR="24F241DC">
        <w:rPr>
          <w:rFonts w:ascii="Arial" w:hAnsi="Arial" w:eastAsia="Arial" w:cs="Arial"/>
          <w:b w:val="0"/>
          <w:bCs w:val="0"/>
          <w:i w:val="1"/>
          <w:iCs w:val="1"/>
          <w:caps w:val="0"/>
          <w:smallCaps w:val="0"/>
          <w:noProof w:val="0"/>
          <w:color w:val="222222"/>
          <w:sz w:val="22"/>
          <w:szCs w:val="22"/>
          <w:lang w:val="en-GB"/>
        </w:rPr>
        <w:t xml:space="preserve"> </w:t>
      </w:r>
      <w:r w:rsidRPr="40EF604F" w:rsidR="24F241DC">
        <w:rPr>
          <w:rFonts w:ascii="Arial" w:hAnsi="Arial" w:eastAsia="Arial" w:cs="Arial"/>
          <w:b w:val="0"/>
          <w:bCs w:val="0"/>
          <w:i w:val="0"/>
          <w:iCs w:val="0"/>
          <w:caps w:val="0"/>
          <w:smallCaps w:val="0"/>
          <w:noProof w:val="0"/>
          <w:color w:val="222222"/>
          <w:sz w:val="22"/>
          <w:szCs w:val="22"/>
          <w:lang w:val="en-GB"/>
        </w:rPr>
        <w:t xml:space="preserve">‘Patient </w:t>
      </w:r>
      <w:r w:rsidRPr="40EF604F" w:rsidR="28EB8F67">
        <w:rPr>
          <w:rFonts w:ascii="Arial" w:hAnsi="Arial" w:eastAsia="Arial" w:cs="Arial"/>
          <w:b w:val="0"/>
          <w:bCs w:val="0"/>
          <w:i w:val="0"/>
          <w:iCs w:val="0"/>
          <w:caps w:val="0"/>
          <w:smallCaps w:val="0"/>
          <w:noProof w:val="0"/>
          <w:color w:val="222222"/>
          <w:sz w:val="22"/>
          <w:szCs w:val="22"/>
          <w:lang w:val="en-GB"/>
        </w:rPr>
        <w:t>A</w:t>
      </w:r>
      <w:r w:rsidRPr="40EF604F" w:rsidR="24F241DC">
        <w:rPr>
          <w:rFonts w:ascii="Arial" w:hAnsi="Arial" w:eastAsia="Arial" w:cs="Arial"/>
          <w:b w:val="0"/>
          <w:bCs w:val="0"/>
          <w:i w:val="0"/>
          <w:iCs w:val="0"/>
          <w:caps w:val="0"/>
          <w:smallCaps w:val="0"/>
          <w:noProof w:val="0"/>
          <w:color w:val="222222"/>
          <w:sz w:val="22"/>
          <w:szCs w:val="22"/>
          <w:lang w:val="en-GB"/>
        </w:rPr>
        <w:t>dvocacy and DSM-5'</w:t>
      </w:r>
      <w:r w:rsidRPr="40EF604F" w:rsidR="24F241DC">
        <w:rPr>
          <w:rFonts w:ascii="Arial" w:hAnsi="Arial" w:eastAsia="Arial" w:cs="Arial"/>
          <w:b w:val="0"/>
          <w:bCs w:val="0"/>
          <w:i w:val="1"/>
          <w:iCs w:val="1"/>
          <w:caps w:val="0"/>
          <w:smallCaps w:val="0"/>
          <w:noProof w:val="0"/>
          <w:color w:val="222222"/>
          <w:sz w:val="22"/>
          <w:szCs w:val="22"/>
          <w:lang w:val="en-GB"/>
        </w:rPr>
        <w:t>,</w:t>
      </w:r>
      <w:r w:rsidRPr="40EF604F" w:rsidR="24F241DC">
        <w:rPr>
          <w:rFonts w:ascii="Arial" w:hAnsi="Arial" w:eastAsia="Arial" w:cs="Arial"/>
          <w:b w:val="0"/>
          <w:bCs w:val="0"/>
          <w:i w:val="0"/>
          <w:iCs w:val="0"/>
          <w:caps w:val="0"/>
          <w:smallCaps w:val="0"/>
          <w:noProof w:val="0"/>
          <w:color w:val="222222"/>
          <w:sz w:val="22"/>
          <w:szCs w:val="22"/>
          <w:lang w:val="en-GB"/>
        </w:rPr>
        <w:t xml:space="preserve"> </w:t>
      </w:r>
      <w:r w:rsidRPr="40EF604F" w:rsidR="24F241DC">
        <w:rPr>
          <w:rFonts w:ascii="Arial" w:hAnsi="Arial" w:eastAsia="Arial" w:cs="Arial"/>
          <w:b w:val="0"/>
          <w:bCs w:val="0"/>
          <w:i w:val="1"/>
          <w:iCs w:val="1"/>
          <w:caps w:val="0"/>
          <w:smallCaps w:val="0"/>
          <w:noProof w:val="0"/>
          <w:color w:val="222222"/>
          <w:sz w:val="22"/>
          <w:szCs w:val="22"/>
          <w:lang w:val="en-GB"/>
        </w:rPr>
        <w:t>BMC medicine,</w:t>
      </w:r>
      <w:r w:rsidRPr="40EF604F" w:rsidR="24F241DC">
        <w:rPr>
          <w:rFonts w:ascii="Arial" w:hAnsi="Arial" w:eastAsia="Arial" w:cs="Arial"/>
          <w:b w:val="0"/>
          <w:bCs w:val="0"/>
          <w:i w:val="0"/>
          <w:iCs w:val="0"/>
          <w:caps w:val="0"/>
          <w:smallCaps w:val="0"/>
          <w:noProof w:val="0"/>
          <w:color w:val="222222"/>
          <w:sz w:val="22"/>
          <w:szCs w:val="22"/>
          <w:lang w:val="en-GB"/>
        </w:rPr>
        <w:t xml:space="preserve"> 11, pp.1-5.</w:t>
      </w:r>
    </w:p>
    <w:p w:rsidR="21F36469" w:rsidP="40EF604F" w:rsidRDefault="21F36469" w14:paraId="2EC61339" w14:textId="5639F09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EF604F" w:rsidR="264DBF78">
        <w:rPr>
          <w:rFonts w:ascii="Arial" w:hAnsi="Arial" w:eastAsia="Arial" w:cs="Arial"/>
          <w:b w:val="0"/>
          <w:bCs w:val="0"/>
          <w:i w:val="0"/>
          <w:iCs w:val="0"/>
          <w:caps w:val="0"/>
          <w:smallCaps w:val="0"/>
          <w:noProof w:val="0"/>
          <w:color w:val="000000" w:themeColor="text1" w:themeTint="FF" w:themeShade="FF"/>
          <w:sz w:val="22"/>
          <w:szCs w:val="22"/>
          <w:lang w:val="en-GB"/>
        </w:rPr>
        <w:t>Storch, E. A. et.al (2010) ‘</w:t>
      </w:r>
      <w:r w:rsidRPr="40EF604F" w:rsidR="264DBF78">
        <w:rPr>
          <w:rFonts w:ascii="Arial" w:hAnsi="Arial" w:eastAsia="Arial" w:cs="Arial"/>
          <w:b w:val="0"/>
          <w:bCs w:val="0"/>
          <w:i w:val="1"/>
          <w:iCs w:val="1"/>
          <w:caps w:val="0"/>
          <w:smallCaps w:val="0"/>
          <w:noProof w:val="0"/>
          <w:color w:val="212121"/>
          <w:sz w:val="22"/>
          <w:szCs w:val="22"/>
          <w:lang w:val="en-GB"/>
        </w:rPr>
        <w:t>Factors Associated with Poor Response in Cognitive-Behavioural Therapy for Pediatric Obsessive-Compulsive Disorder’,</w:t>
      </w:r>
      <w:r w:rsidRPr="40EF604F" w:rsidR="264DBF78">
        <w:rPr>
          <w:rFonts w:ascii="Arial" w:hAnsi="Arial" w:eastAsia="Arial" w:cs="Arial"/>
          <w:b w:val="0"/>
          <w:bCs w:val="0"/>
          <w:i w:val="0"/>
          <w:iCs w:val="0"/>
          <w:caps w:val="0"/>
          <w:smallCaps w:val="0"/>
          <w:noProof w:val="0"/>
          <w:color w:val="212121"/>
          <w:sz w:val="22"/>
          <w:szCs w:val="22"/>
          <w:lang w:val="en-GB"/>
        </w:rPr>
        <w:t xml:space="preserve"> </w:t>
      </w:r>
      <w:r w:rsidRPr="40EF604F" w:rsidR="264DBF78">
        <w:rPr>
          <w:rFonts w:ascii="Arial" w:hAnsi="Arial" w:eastAsia="Arial" w:cs="Arial"/>
          <w:b w:val="0"/>
          <w:bCs w:val="0"/>
          <w:i w:val="0"/>
          <w:iCs w:val="0"/>
          <w:caps w:val="0"/>
          <w:smallCaps w:val="0"/>
          <w:noProof w:val="0"/>
          <w:color w:val="000000" w:themeColor="text1" w:themeTint="FF" w:themeShade="FF"/>
          <w:sz w:val="22"/>
          <w:szCs w:val="22"/>
          <w:lang w:val="en-GB"/>
        </w:rPr>
        <w:t>Published Online: Guilford press periodical</w:t>
      </w:r>
    </w:p>
    <w:p w:rsidR="40EF604F" w:rsidP="40EF604F" w:rsidRDefault="40EF604F" w14:paraId="096C04C4" w14:textId="6E57FC6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222222"/>
          <w:sz w:val="22"/>
          <w:szCs w:val="22"/>
          <w:lang w:val="en-GB"/>
        </w:rPr>
      </w:pPr>
    </w:p>
    <w:p w:rsidR="34EAE957" w:rsidP="20754257" w:rsidRDefault="34EAE957" w14:paraId="27A0E5F6" w14:textId="1142B944">
      <w:pPr>
        <w:pStyle w:val="Normal"/>
        <w:spacing w:before="0" w:beforeAutospacing="off" w:after="0" w:afterAutospacing="off" w:line="360" w:lineRule="auto"/>
        <w:ind w:left="0"/>
        <w:jc w:val="both"/>
        <w:rPr>
          <w:rFonts w:ascii="Arial" w:hAnsi="Arial" w:eastAsia="Arial" w:cs="Arial"/>
          <w:noProof w:val="0"/>
          <w:sz w:val="22"/>
          <w:szCs w:val="22"/>
          <w:lang w:val="en-GB"/>
        </w:rPr>
      </w:pPr>
      <w:r w:rsidRPr="3FE5CB80" w:rsidR="0A44B9C7">
        <w:rPr>
          <w:rFonts w:ascii="Arial" w:hAnsi="Arial" w:eastAsia="Arial" w:cs="Arial"/>
          <w:b w:val="0"/>
          <w:bCs w:val="0"/>
          <w:i w:val="0"/>
          <w:iCs w:val="0"/>
          <w:caps w:val="0"/>
          <w:smallCaps w:val="0"/>
          <w:noProof w:val="0"/>
          <w:color w:val="222222"/>
          <w:sz w:val="22"/>
          <w:szCs w:val="22"/>
          <w:lang w:val="en-GB"/>
        </w:rPr>
        <w:t xml:space="preserve">Veale, D. and Roberts, </w:t>
      </w:r>
      <w:r w:rsidRPr="3FE5CB80" w:rsidR="083E0200">
        <w:rPr>
          <w:rFonts w:ascii="Arial" w:hAnsi="Arial" w:eastAsia="Arial" w:cs="Arial"/>
          <w:b w:val="0"/>
          <w:bCs w:val="0"/>
          <w:i w:val="0"/>
          <w:iCs w:val="0"/>
          <w:caps w:val="0"/>
          <w:smallCaps w:val="0"/>
          <w:noProof w:val="0"/>
          <w:color w:val="222222"/>
          <w:sz w:val="22"/>
          <w:szCs w:val="22"/>
          <w:lang w:val="en-GB"/>
        </w:rPr>
        <w:t>A. (2014</w:t>
      </w:r>
      <w:r w:rsidRPr="3FE5CB80" w:rsidR="0A44B9C7">
        <w:rPr>
          <w:rFonts w:ascii="Arial" w:hAnsi="Arial" w:eastAsia="Arial" w:cs="Arial"/>
          <w:b w:val="0"/>
          <w:bCs w:val="0"/>
          <w:i w:val="0"/>
          <w:iCs w:val="0"/>
          <w:caps w:val="0"/>
          <w:smallCaps w:val="0"/>
          <w:noProof w:val="0"/>
          <w:color w:val="222222"/>
          <w:sz w:val="22"/>
          <w:szCs w:val="22"/>
          <w:lang w:val="en-GB"/>
        </w:rPr>
        <w:t>)</w:t>
      </w:r>
      <w:r w:rsidRPr="3FE5CB80" w:rsidR="4CC79ABE">
        <w:rPr>
          <w:rFonts w:ascii="Arial" w:hAnsi="Arial" w:eastAsia="Arial" w:cs="Arial"/>
          <w:b w:val="0"/>
          <w:bCs w:val="0"/>
          <w:i w:val="1"/>
          <w:iCs w:val="1"/>
          <w:caps w:val="0"/>
          <w:smallCaps w:val="0"/>
          <w:noProof w:val="0"/>
          <w:color w:val="222222"/>
          <w:sz w:val="22"/>
          <w:szCs w:val="22"/>
          <w:lang w:val="en-GB"/>
        </w:rPr>
        <w:t>’</w:t>
      </w:r>
      <w:r w:rsidRPr="3FE5CB80" w:rsidR="0A44B9C7">
        <w:rPr>
          <w:rFonts w:ascii="Arial" w:hAnsi="Arial" w:eastAsia="Arial" w:cs="Arial"/>
          <w:b w:val="0"/>
          <w:bCs w:val="0"/>
          <w:i w:val="1"/>
          <w:iCs w:val="1"/>
          <w:caps w:val="0"/>
          <w:smallCaps w:val="0"/>
          <w:noProof w:val="0"/>
          <w:color w:val="222222"/>
          <w:sz w:val="22"/>
          <w:szCs w:val="22"/>
          <w:lang w:val="en-GB"/>
        </w:rPr>
        <w:t xml:space="preserve"> </w:t>
      </w:r>
      <w:bookmarkStart w:name="_Int_ukxwgQQB" w:id="836458787"/>
      <w:r w:rsidRPr="3FE5CB80" w:rsidR="3F5CEB5A">
        <w:rPr>
          <w:rFonts w:ascii="Arial" w:hAnsi="Arial" w:eastAsia="Arial" w:cs="Arial"/>
          <w:b w:val="0"/>
          <w:bCs w:val="0"/>
          <w:i w:val="0"/>
          <w:iCs w:val="0"/>
          <w:caps w:val="0"/>
          <w:smallCaps w:val="0"/>
          <w:noProof w:val="0"/>
          <w:color w:val="222222"/>
          <w:sz w:val="22"/>
          <w:szCs w:val="22"/>
          <w:lang w:val="en-GB"/>
        </w:rPr>
        <w:t>Obsessive-Compulsive Disorder</w:t>
      </w:r>
      <w:bookmarkEnd w:id="836458787"/>
      <w:r w:rsidRPr="3FE5CB80" w:rsidR="5FAEB75A">
        <w:rPr>
          <w:rFonts w:ascii="Arial" w:hAnsi="Arial" w:eastAsia="Arial" w:cs="Arial"/>
          <w:b w:val="0"/>
          <w:bCs w:val="0"/>
          <w:i w:val="0"/>
          <w:iCs w:val="0"/>
          <w:caps w:val="0"/>
          <w:smallCaps w:val="0"/>
          <w:noProof w:val="0"/>
          <w:color w:val="222222"/>
          <w:sz w:val="22"/>
          <w:szCs w:val="22"/>
          <w:lang w:val="en-GB"/>
        </w:rPr>
        <w:t>’</w:t>
      </w:r>
      <w:r w:rsidRPr="3FE5CB80" w:rsidR="5FAEB75A">
        <w:rPr>
          <w:rFonts w:ascii="Arial" w:hAnsi="Arial" w:eastAsia="Arial" w:cs="Arial"/>
          <w:b w:val="0"/>
          <w:bCs w:val="0"/>
          <w:i w:val="1"/>
          <w:iCs w:val="1"/>
          <w:caps w:val="0"/>
          <w:smallCaps w:val="0"/>
          <w:noProof w:val="0"/>
          <w:color w:val="222222"/>
          <w:sz w:val="22"/>
          <w:szCs w:val="22"/>
          <w:lang w:val="en-GB"/>
        </w:rPr>
        <w:t>,</w:t>
      </w:r>
      <w:r w:rsidRPr="3FE5CB80" w:rsidR="0A44B9C7">
        <w:rPr>
          <w:rFonts w:ascii="Arial" w:hAnsi="Arial" w:eastAsia="Arial" w:cs="Arial"/>
          <w:b w:val="0"/>
          <w:bCs w:val="0"/>
          <w:i w:val="0"/>
          <w:iCs w:val="0"/>
          <w:caps w:val="0"/>
          <w:smallCaps w:val="0"/>
          <w:noProof w:val="0"/>
          <w:color w:val="222222"/>
          <w:sz w:val="22"/>
          <w:szCs w:val="22"/>
          <w:lang w:val="en-GB"/>
        </w:rPr>
        <w:t xml:space="preserve"> </w:t>
      </w:r>
      <w:r w:rsidRPr="3FE5CB80" w:rsidR="0A44B9C7">
        <w:rPr>
          <w:rFonts w:ascii="Arial" w:hAnsi="Arial" w:eastAsia="Arial" w:cs="Arial"/>
          <w:b w:val="0"/>
          <w:bCs w:val="0"/>
          <w:i w:val="1"/>
          <w:iCs w:val="1"/>
          <w:caps w:val="0"/>
          <w:smallCaps w:val="0"/>
          <w:noProof w:val="0"/>
          <w:color w:val="222222"/>
          <w:sz w:val="22"/>
          <w:szCs w:val="22"/>
          <w:lang w:val="en-GB"/>
        </w:rPr>
        <w:t>B</w:t>
      </w:r>
      <w:r w:rsidRPr="3FE5CB80" w:rsidR="51A061A6">
        <w:rPr>
          <w:rFonts w:ascii="Arial" w:hAnsi="Arial" w:eastAsia="Arial" w:cs="Arial"/>
          <w:b w:val="0"/>
          <w:bCs w:val="0"/>
          <w:i w:val="1"/>
          <w:iCs w:val="1"/>
          <w:caps w:val="0"/>
          <w:smallCaps w:val="0"/>
          <w:noProof w:val="0"/>
          <w:color w:val="222222"/>
          <w:sz w:val="22"/>
          <w:szCs w:val="22"/>
          <w:lang w:val="en-GB"/>
        </w:rPr>
        <w:t>MJ,</w:t>
      </w:r>
      <w:r w:rsidRPr="3FE5CB80" w:rsidR="0A44B9C7">
        <w:rPr>
          <w:rFonts w:ascii="Arial" w:hAnsi="Arial" w:eastAsia="Arial" w:cs="Arial"/>
          <w:b w:val="0"/>
          <w:bCs w:val="0"/>
          <w:i w:val="0"/>
          <w:iCs w:val="0"/>
          <w:caps w:val="0"/>
          <w:smallCaps w:val="0"/>
          <w:noProof w:val="0"/>
          <w:color w:val="222222"/>
          <w:sz w:val="22"/>
          <w:szCs w:val="22"/>
          <w:lang w:val="en-GB"/>
        </w:rPr>
        <w:t xml:space="preserve"> </w:t>
      </w:r>
      <w:r w:rsidRPr="3FE5CB80" w:rsidR="0A44B9C7">
        <w:rPr>
          <w:rFonts w:ascii="Arial" w:hAnsi="Arial" w:eastAsia="Arial" w:cs="Arial"/>
          <w:b w:val="0"/>
          <w:bCs w:val="0"/>
          <w:i w:val="1"/>
          <w:iCs w:val="1"/>
          <w:caps w:val="0"/>
          <w:smallCaps w:val="0"/>
          <w:noProof w:val="0"/>
          <w:color w:val="222222"/>
          <w:sz w:val="22"/>
          <w:szCs w:val="22"/>
          <w:lang w:val="en-GB"/>
        </w:rPr>
        <w:t>348</w:t>
      </w:r>
      <w:r w:rsidRPr="3FE5CB80" w:rsidR="0A44B9C7">
        <w:rPr>
          <w:rFonts w:ascii="Arial" w:hAnsi="Arial" w:eastAsia="Arial" w:cs="Arial"/>
          <w:b w:val="0"/>
          <w:bCs w:val="0"/>
          <w:i w:val="0"/>
          <w:iCs w:val="0"/>
          <w:caps w:val="0"/>
          <w:smallCaps w:val="0"/>
          <w:noProof w:val="0"/>
          <w:color w:val="222222"/>
          <w:sz w:val="22"/>
          <w:szCs w:val="22"/>
          <w:lang w:val="en-GB"/>
        </w:rPr>
        <w:t>, p.g2183.</w:t>
      </w:r>
    </w:p>
    <w:p w:rsidR="757F4687" w:rsidP="20754257" w:rsidRDefault="757F4687" w14:paraId="3F9F8C05" w14:textId="0917DA59">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333333"/>
          <w:sz w:val="22"/>
          <w:szCs w:val="22"/>
          <w:lang w:val="en-GB"/>
        </w:rPr>
      </w:pPr>
    </w:p>
    <w:p w:rsidR="757F4687" w:rsidP="2BFA9B62" w:rsidRDefault="757F4687" w14:paraId="23F72CAA" w14:textId="0E819027">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EF604F" w:rsidR="18CD8F23">
        <w:rPr>
          <w:rFonts w:ascii="Arial" w:hAnsi="Arial" w:eastAsia="Arial" w:cs="Arial"/>
          <w:b w:val="0"/>
          <w:bCs w:val="0"/>
          <w:i w:val="0"/>
          <w:iCs w:val="0"/>
          <w:caps w:val="0"/>
          <w:smallCaps w:val="0"/>
          <w:noProof w:val="0"/>
          <w:color w:val="222222"/>
          <w:sz w:val="22"/>
          <w:szCs w:val="22"/>
          <w:lang w:val="en-GB"/>
        </w:rPr>
        <w:t xml:space="preserve">Walsh, K.H. and </w:t>
      </w:r>
      <w:r w:rsidRPr="40EF604F" w:rsidR="18CD8F23">
        <w:rPr>
          <w:rFonts w:ascii="Arial" w:hAnsi="Arial" w:eastAsia="Arial" w:cs="Arial"/>
          <w:b w:val="0"/>
          <w:bCs w:val="0"/>
          <w:i w:val="0"/>
          <w:iCs w:val="0"/>
          <w:caps w:val="0"/>
          <w:smallCaps w:val="0"/>
          <w:noProof w:val="0"/>
          <w:color w:val="222222"/>
          <w:sz w:val="22"/>
          <w:szCs w:val="22"/>
          <w:lang w:val="en-GB"/>
        </w:rPr>
        <w:t>McDougle</w:t>
      </w:r>
      <w:r w:rsidRPr="40EF604F" w:rsidR="18CD8F23">
        <w:rPr>
          <w:rFonts w:ascii="Arial" w:hAnsi="Arial" w:eastAsia="Arial" w:cs="Arial"/>
          <w:b w:val="0"/>
          <w:bCs w:val="0"/>
          <w:i w:val="0"/>
          <w:iCs w:val="0"/>
          <w:caps w:val="0"/>
          <w:smallCaps w:val="0"/>
          <w:noProof w:val="0"/>
          <w:color w:val="222222"/>
          <w:sz w:val="22"/>
          <w:szCs w:val="22"/>
          <w:lang w:val="en-GB"/>
        </w:rPr>
        <w:t xml:space="preserve">, C.J. (2011) </w:t>
      </w:r>
      <w:r w:rsidRPr="40EF604F" w:rsidR="18CD8F23">
        <w:rPr>
          <w:rFonts w:ascii="Arial" w:hAnsi="Arial" w:eastAsia="Arial" w:cs="Arial"/>
          <w:b w:val="0"/>
          <w:bCs w:val="0"/>
          <w:i w:val="0"/>
          <w:iCs w:val="0"/>
          <w:caps w:val="0"/>
          <w:smallCaps w:val="0"/>
          <w:noProof w:val="0"/>
          <w:color w:val="222222"/>
          <w:sz w:val="22"/>
          <w:szCs w:val="22"/>
          <w:lang w:val="en-GB"/>
        </w:rPr>
        <w:t>‘</w:t>
      </w:r>
      <w:r w:rsidRPr="40EF604F" w:rsidR="18CD8F23">
        <w:rPr>
          <w:rFonts w:ascii="Arial" w:hAnsi="Arial" w:eastAsia="Arial" w:cs="Arial"/>
          <w:b w:val="0"/>
          <w:bCs w:val="0"/>
          <w:i w:val="0"/>
          <w:iCs w:val="0"/>
          <w:caps w:val="0"/>
          <w:smallCaps w:val="0"/>
          <w:noProof w:val="0"/>
          <w:color w:val="222222"/>
          <w:sz w:val="22"/>
          <w:szCs w:val="22"/>
          <w:lang w:val="en-GB"/>
        </w:rPr>
        <w:t>Psychotherapy and Medication Management</w:t>
      </w:r>
      <w:r w:rsidRPr="40EF604F" w:rsidR="18CD8F23">
        <w:rPr>
          <w:rFonts w:ascii="Arial" w:hAnsi="Arial" w:eastAsia="Arial" w:cs="Arial"/>
          <w:b w:val="0"/>
          <w:bCs w:val="0"/>
          <w:i w:val="1"/>
          <w:iCs w:val="1"/>
          <w:caps w:val="0"/>
          <w:smallCaps w:val="0"/>
          <w:noProof w:val="0"/>
          <w:color w:val="222222"/>
          <w:sz w:val="22"/>
          <w:szCs w:val="22"/>
          <w:lang w:val="en-GB"/>
        </w:rPr>
        <w:t xml:space="preserve"> </w:t>
      </w:r>
      <w:r w:rsidRPr="40EF604F" w:rsidR="18CD8F23">
        <w:rPr>
          <w:rFonts w:ascii="Arial" w:hAnsi="Arial" w:eastAsia="Arial" w:cs="Arial"/>
          <w:b w:val="0"/>
          <w:bCs w:val="0"/>
          <w:i w:val="0"/>
          <w:iCs w:val="0"/>
          <w:caps w:val="0"/>
          <w:smallCaps w:val="0"/>
          <w:noProof w:val="0"/>
          <w:color w:val="222222"/>
          <w:sz w:val="22"/>
          <w:szCs w:val="22"/>
          <w:lang w:val="en-GB"/>
        </w:rPr>
        <w:t>Strategies for</w:t>
      </w:r>
      <w:r w:rsidRPr="40EF604F" w:rsidR="18CD8F23">
        <w:rPr>
          <w:rFonts w:ascii="Arial" w:hAnsi="Arial" w:eastAsia="Arial" w:cs="Arial"/>
          <w:b w:val="0"/>
          <w:bCs w:val="0"/>
          <w:i w:val="0"/>
          <w:iCs w:val="0"/>
          <w:caps w:val="0"/>
          <w:smallCaps w:val="0"/>
          <w:noProof w:val="0"/>
          <w:color w:val="222222"/>
          <w:sz w:val="22"/>
          <w:szCs w:val="22"/>
          <w:lang w:val="en-GB"/>
        </w:rPr>
        <w:t xml:space="preserve"> </w:t>
      </w:r>
      <w:r w:rsidRPr="40EF604F" w:rsidR="18CD8F23">
        <w:rPr>
          <w:rFonts w:ascii="Arial" w:hAnsi="Arial" w:eastAsia="Arial" w:cs="Arial"/>
          <w:b w:val="0"/>
          <w:bCs w:val="0"/>
          <w:i w:val="0"/>
          <w:iCs w:val="0"/>
          <w:caps w:val="0"/>
          <w:smallCaps w:val="0"/>
          <w:noProof w:val="0"/>
          <w:color w:val="222222"/>
          <w:sz w:val="22"/>
          <w:szCs w:val="22"/>
          <w:lang w:val="en-GB"/>
        </w:rPr>
        <w:t>Obsessive-Compulsive Disorde</w:t>
      </w:r>
      <w:r w:rsidRPr="40EF604F" w:rsidR="18CD8F23">
        <w:rPr>
          <w:rFonts w:ascii="Arial" w:hAnsi="Arial" w:eastAsia="Arial" w:cs="Arial"/>
          <w:b w:val="0"/>
          <w:bCs w:val="0"/>
          <w:i w:val="0"/>
          <w:iCs w:val="0"/>
          <w:caps w:val="0"/>
          <w:smallCaps w:val="0"/>
          <w:noProof w:val="0"/>
          <w:color w:val="222222"/>
          <w:sz w:val="22"/>
          <w:szCs w:val="22"/>
          <w:lang w:val="en-GB"/>
        </w:rPr>
        <w:t>r</w:t>
      </w:r>
      <w:r w:rsidRPr="40EF604F" w:rsidR="18CD8F23">
        <w:rPr>
          <w:rFonts w:ascii="Arial" w:hAnsi="Arial" w:eastAsia="Arial" w:cs="Arial"/>
          <w:b w:val="0"/>
          <w:bCs w:val="0"/>
          <w:i w:val="0"/>
          <w:iCs w:val="0"/>
          <w:caps w:val="0"/>
          <w:smallCaps w:val="0"/>
          <w:noProof w:val="0"/>
          <w:color w:val="222222"/>
          <w:sz w:val="22"/>
          <w:szCs w:val="22"/>
          <w:lang w:val="en-GB"/>
        </w:rPr>
        <w:t xml:space="preserve">’, </w:t>
      </w:r>
      <w:r w:rsidRPr="40EF604F" w:rsidR="18CD8F23">
        <w:rPr>
          <w:rFonts w:ascii="Arial" w:hAnsi="Arial" w:eastAsia="Arial" w:cs="Arial"/>
          <w:b w:val="0"/>
          <w:bCs w:val="0"/>
          <w:i w:val="1"/>
          <w:iCs w:val="1"/>
          <w:caps w:val="0"/>
          <w:smallCaps w:val="0"/>
          <w:noProof w:val="0"/>
          <w:color w:val="222222"/>
          <w:sz w:val="22"/>
          <w:szCs w:val="22"/>
          <w:lang w:val="en-GB"/>
        </w:rPr>
        <w:t>Neuropsychiatric disease and treatment,</w:t>
      </w:r>
      <w:r w:rsidRPr="40EF604F" w:rsidR="18CD8F23">
        <w:rPr>
          <w:rFonts w:ascii="Arial" w:hAnsi="Arial" w:eastAsia="Arial" w:cs="Arial"/>
          <w:b w:val="0"/>
          <w:bCs w:val="0"/>
          <w:i w:val="0"/>
          <w:iCs w:val="0"/>
          <w:caps w:val="0"/>
          <w:smallCaps w:val="0"/>
          <w:noProof w:val="0"/>
          <w:color w:val="222222"/>
          <w:sz w:val="22"/>
          <w:szCs w:val="22"/>
          <w:lang w:val="en-GB"/>
        </w:rPr>
        <w:t xml:space="preserve"> pp.485-494.</w:t>
      </w:r>
    </w:p>
    <w:p w:rsidR="40EF604F" w:rsidP="40EF604F" w:rsidRDefault="40EF604F" w14:paraId="16A4BBCB" w14:textId="4F34969E">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7F4687" w:rsidP="2BFA9B62" w:rsidRDefault="757F4687" w14:paraId="59A42F8A" w14:textId="3E13D2D8">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BFA9B62" w:rsidR="4D497D95">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Organization (2019) The ICD-10 Classification of Mental and Behavioural Disorders: Clinical Descriptions and Diagnostic Guidelines. </w:t>
      </w:r>
      <w:r w:rsidRPr="2BFA9B62" w:rsidR="4D497D95">
        <w:rPr>
          <w:rFonts w:ascii="Arial" w:hAnsi="Arial" w:eastAsia="Arial" w:cs="Arial"/>
          <w:b w:val="0"/>
          <w:bCs w:val="0"/>
          <w:i w:val="1"/>
          <w:iCs w:val="1"/>
          <w:caps w:val="0"/>
          <w:smallCaps w:val="0"/>
          <w:noProof w:val="0"/>
          <w:color w:val="000000" w:themeColor="text1" w:themeTint="FF" w:themeShade="FF"/>
          <w:sz w:val="22"/>
          <w:szCs w:val="22"/>
          <w:lang w:val="en-GB"/>
        </w:rPr>
        <w:t>Geneva</w:t>
      </w:r>
      <w:r w:rsidRPr="2BFA9B62" w:rsidR="4D497D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FA9B62" w:rsidR="4D497D95">
        <w:rPr>
          <w:rFonts w:ascii="Arial" w:hAnsi="Arial" w:eastAsia="Arial" w:cs="Arial"/>
          <w:b w:val="0"/>
          <w:bCs w:val="0"/>
          <w:i w:val="1"/>
          <w:iCs w:val="1"/>
          <w:caps w:val="0"/>
          <w:smallCaps w:val="0"/>
          <w:noProof w:val="0"/>
          <w:color w:val="000000" w:themeColor="text1" w:themeTint="FF" w:themeShade="FF"/>
          <w:sz w:val="22"/>
          <w:szCs w:val="22"/>
          <w:lang w:val="en-GB"/>
        </w:rPr>
        <w:t>World Health</w:t>
      </w:r>
      <w:r w:rsidRPr="2BFA9B62" w:rsidR="4D497D9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FA9B62" w:rsidR="4D497D95">
        <w:rPr>
          <w:rFonts w:ascii="Arial" w:hAnsi="Arial" w:eastAsia="Arial" w:cs="Arial"/>
          <w:b w:val="0"/>
          <w:bCs w:val="0"/>
          <w:i w:val="1"/>
          <w:iCs w:val="1"/>
          <w:caps w:val="0"/>
          <w:smallCaps w:val="0"/>
          <w:noProof w:val="0"/>
          <w:color w:val="000000" w:themeColor="text1" w:themeTint="FF" w:themeShade="FF"/>
          <w:sz w:val="22"/>
          <w:szCs w:val="22"/>
          <w:lang w:val="en-GB"/>
        </w:rPr>
        <w:t>Organization</w:t>
      </w:r>
      <w:r w:rsidRPr="2BFA9B62" w:rsidR="4D497D95">
        <w:rPr>
          <w:rFonts w:ascii="Arial" w:hAnsi="Arial" w:eastAsia="Arial" w:cs="Arial"/>
          <w:b w:val="0"/>
          <w:bCs w:val="0"/>
          <w:i w:val="0"/>
          <w:iCs w:val="0"/>
          <w:caps w:val="0"/>
          <w:smallCaps w:val="0"/>
          <w:noProof w:val="0"/>
          <w:color w:val="000000" w:themeColor="text1" w:themeTint="FF" w:themeShade="FF"/>
          <w:sz w:val="22"/>
          <w:szCs w:val="22"/>
          <w:lang w:val="en-GB"/>
        </w:rPr>
        <w:t>. Available at: ICD-10 Version:2019 (who.int) (Accessed: 28 September 2023)</w:t>
      </w:r>
    </w:p>
    <w:p w:rsidR="74BC8DBB" w:rsidP="74BC8DBB" w:rsidRDefault="74BC8DBB" w14:paraId="5A1DC08D" w14:textId="71D18D70">
      <w:pPr>
        <w:pStyle w:val="Normal"/>
        <w:spacing w:line="360" w:lineRule="auto"/>
        <w:rPr>
          <w:rFonts w:ascii="Arial" w:hAnsi="Arial" w:eastAsia="Arial" w:cs="Arial"/>
          <w:b w:val="1"/>
          <w:bCs w:val="1"/>
        </w:rPr>
      </w:pPr>
    </w:p>
    <w:p w:rsidR="74BC8DBB" w:rsidP="74BC8DBB" w:rsidRDefault="74BC8DBB" w14:paraId="4CE0E902" w14:textId="54B3E8FA">
      <w:pPr>
        <w:pStyle w:val="Normal"/>
        <w:spacing w:line="360" w:lineRule="auto"/>
        <w:rPr>
          <w:rFonts w:ascii="Arial" w:hAnsi="Arial" w:eastAsia="Arial" w:cs="Arial"/>
          <w:b w:val="1"/>
          <w:bCs w:val="1"/>
        </w:rPr>
      </w:pPr>
    </w:p>
    <w:p w:rsidR="74BC8DBB" w:rsidP="74BC8DBB" w:rsidRDefault="74BC8DBB" w14:paraId="16CDF9D8" w14:textId="1FAE11C7">
      <w:pPr>
        <w:pStyle w:val="Normal"/>
        <w:rPr>
          <w:rFonts w:ascii="Arial" w:hAnsi="Arial" w:eastAsia="Arial" w:cs="Arial"/>
          <w:b w:val="1"/>
          <w:bCs w:val="1"/>
        </w:rPr>
      </w:pPr>
    </w:p>
    <w:p w:rsidR="74BC8DBB" w:rsidP="74BC8DBB" w:rsidRDefault="74BC8DBB" w14:paraId="238C8D4F" w14:textId="432F3F4E">
      <w:pPr>
        <w:pStyle w:val="Normal"/>
        <w:rPr>
          <w:rFonts w:ascii="Arial" w:hAnsi="Arial" w:eastAsia="Arial" w:cs="Arial"/>
          <w:b w:val="1"/>
          <w:bCs w:val="1"/>
        </w:rPr>
      </w:pPr>
    </w:p>
    <w:p w:rsidR="74BC8DBB" w:rsidP="74BC8DBB" w:rsidRDefault="74BC8DBB" w14:paraId="4DEBC90A" w14:textId="33EEC705">
      <w:pPr>
        <w:pStyle w:val="Normal"/>
        <w:rPr>
          <w:rFonts w:ascii="Arial" w:hAnsi="Arial" w:eastAsia="Arial" w:cs="Arial"/>
          <w:b w:val="1"/>
          <w:bCs w:val="1"/>
        </w:rPr>
      </w:pPr>
    </w:p>
    <w:p w:rsidR="74BC8DBB" w:rsidP="74BC8DBB" w:rsidRDefault="74BC8DBB" w14:paraId="31349103" w14:textId="4B2B2EDA">
      <w:pPr>
        <w:pStyle w:val="Normal"/>
        <w:rPr>
          <w:rFonts w:ascii="Arial" w:hAnsi="Arial" w:eastAsia="Arial" w:cs="Arial"/>
          <w:b w:val="1"/>
          <w:bCs w:val="1"/>
        </w:rPr>
      </w:pPr>
    </w:p>
    <w:p w:rsidR="74BC8DBB" w:rsidP="74BC8DBB" w:rsidRDefault="74BC8DBB" w14:paraId="09C41BDC" w14:textId="0907EB39">
      <w:pPr>
        <w:pStyle w:val="Normal"/>
        <w:rPr>
          <w:rFonts w:ascii="Arial" w:hAnsi="Arial" w:eastAsia="Arial" w:cs="Arial"/>
          <w:b w:val="1"/>
          <w:bCs w:val="1"/>
        </w:rPr>
      </w:pPr>
    </w:p>
    <w:p w:rsidR="74BC8DBB" w:rsidP="74BC8DBB" w:rsidRDefault="74BC8DBB" w14:paraId="2DE80C2B" w14:textId="262C3F1B">
      <w:pPr>
        <w:pStyle w:val="Normal"/>
        <w:rPr>
          <w:rFonts w:ascii="Arial" w:hAnsi="Arial" w:eastAsia="Arial" w:cs="Arial"/>
          <w:b w:val="1"/>
          <w:bCs w:val="1"/>
        </w:rPr>
      </w:pPr>
    </w:p>
    <w:p w:rsidR="74BC8DBB" w:rsidP="74BC8DBB" w:rsidRDefault="74BC8DBB" w14:paraId="60911B39" w14:textId="2BCF8EAA">
      <w:pPr>
        <w:pStyle w:val="Normal"/>
        <w:rPr>
          <w:rFonts w:ascii="Arial" w:hAnsi="Arial" w:eastAsia="Arial" w:cs="Arial"/>
          <w:b w:val="1"/>
          <w:bCs w:val="1"/>
        </w:rPr>
      </w:pPr>
    </w:p>
    <w:p w:rsidR="74BC8DBB" w:rsidP="74BC8DBB" w:rsidRDefault="74BC8DBB" w14:paraId="619C837A" w14:textId="15061ACB">
      <w:pPr>
        <w:pStyle w:val="Normal"/>
        <w:rPr>
          <w:rFonts w:ascii="Arial" w:hAnsi="Arial" w:eastAsia="Arial" w:cs="Arial"/>
          <w:b w:val="1"/>
          <w:bCs w:val="1"/>
        </w:rPr>
      </w:pPr>
    </w:p>
    <w:p w:rsidR="74BC8DBB" w:rsidP="74BC8DBB" w:rsidRDefault="74BC8DBB" w14:paraId="69C29743" w14:textId="0227B0FC">
      <w:pPr>
        <w:pStyle w:val="Normal"/>
        <w:rPr>
          <w:rFonts w:ascii="Arial" w:hAnsi="Arial" w:eastAsia="Arial" w:cs="Arial"/>
          <w:b w:val="1"/>
          <w:bCs w:val="1"/>
        </w:rPr>
      </w:pPr>
    </w:p>
    <w:p w:rsidR="74BC8DBB" w:rsidP="74BC8DBB" w:rsidRDefault="74BC8DBB" w14:paraId="40CC98A7" w14:textId="6C728D17">
      <w:pPr>
        <w:pStyle w:val="Normal"/>
        <w:rPr>
          <w:rFonts w:ascii="Arial" w:hAnsi="Arial" w:eastAsia="Arial" w:cs="Arial"/>
          <w:b w:val="1"/>
          <w:bCs w:val="1"/>
        </w:rPr>
      </w:pPr>
    </w:p>
    <w:p w:rsidR="74BC8DBB" w:rsidP="74BC8DBB" w:rsidRDefault="74BC8DBB" w14:paraId="737A84E8" w14:textId="04A8E197">
      <w:pPr>
        <w:pStyle w:val="Normal"/>
        <w:rPr>
          <w:rFonts w:ascii="Arial" w:hAnsi="Arial" w:eastAsia="Arial" w:cs="Arial"/>
          <w:b w:val="1"/>
          <w:bCs w:val="1"/>
        </w:rPr>
      </w:pPr>
    </w:p>
    <w:p w:rsidR="74BC8DBB" w:rsidP="74BC8DBB" w:rsidRDefault="74BC8DBB" w14:paraId="2D733EDB" w14:textId="73FC9662">
      <w:pPr>
        <w:pStyle w:val="Normal"/>
        <w:rPr>
          <w:rFonts w:ascii="Arial" w:hAnsi="Arial" w:eastAsia="Arial" w:cs="Arial"/>
          <w:b w:val="1"/>
          <w:bCs w:val="1"/>
        </w:rPr>
      </w:pPr>
    </w:p>
    <w:p w:rsidR="74BC8DBB" w:rsidP="74BC8DBB" w:rsidRDefault="74BC8DBB" w14:paraId="2C135AE9" w14:textId="3B0EE3E8">
      <w:pPr>
        <w:pStyle w:val="Normal"/>
        <w:rPr>
          <w:rFonts w:ascii="Arial" w:hAnsi="Arial" w:eastAsia="Arial" w:cs="Arial"/>
          <w:b w:val="1"/>
          <w:bCs w:val="1"/>
        </w:rPr>
      </w:pPr>
    </w:p>
    <w:p w:rsidR="74BC8DBB" w:rsidP="74BC8DBB" w:rsidRDefault="74BC8DBB" w14:paraId="302EDBA1" w14:textId="0400F27A">
      <w:pPr>
        <w:pStyle w:val="Normal"/>
        <w:rPr>
          <w:rFonts w:ascii="Arial" w:hAnsi="Arial" w:eastAsia="Arial" w:cs="Arial"/>
          <w:b w:val="1"/>
          <w:bCs w:val="1"/>
        </w:rPr>
      </w:pPr>
    </w:p>
    <w:p w:rsidR="74BC8DBB" w:rsidP="74BC8DBB" w:rsidRDefault="74BC8DBB" w14:paraId="19C908B1" w14:textId="6641FB84">
      <w:pPr>
        <w:pStyle w:val="Normal"/>
        <w:rPr>
          <w:rFonts w:ascii="Arial" w:hAnsi="Arial" w:eastAsia="Arial" w:cs="Arial"/>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QWZdlzce54zv+" int2:id="PkSuH96l">
      <int2:state int2:type="AugLoop_Text_Critique" int2:value="Rejected"/>
    </int2:textHash>
    <int2:textHash int2:hashCode="JC7LazDs4FNcgk" int2:id="mdLO586Y">
      <int2:state int2:type="AugLoop_Text_Critique" int2:value="Rejected"/>
    </int2:textHash>
    <int2:textHash int2:hashCode="8OEavPCVx1iZrr" int2:id="STdhQ9QB">
      <int2:state int2:type="AugLoop_Text_Critique" int2:value="Rejected"/>
    </int2:textHash>
    <int2:textHash int2:hashCode="DFm/S/3QpWr6hM" int2:id="xzFNjzXm">
      <int2:state int2:type="AugLoop_Text_Critique" int2:value="Rejected"/>
    </int2:textHash>
    <int2:textHash int2:hashCode="PfsYGMda3dsioY" int2:id="WZW37Ti1">
      <int2:state int2:type="AugLoop_Text_Critique" int2:value="Rejected"/>
    </int2:textHash>
    <int2:textHash int2:hashCode="aXhGmq5PEv7ikv" int2:id="UgV0LvAd">
      <int2:state int2:type="AugLoop_Text_Critique" int2:value="Rejected"/>
    </int2:textHash>
    <int2:textHash int2:hashCode="Pq5KhCZ6kCG0Yl" int2:id="z51a0yeW">
      <int2:state int2:type="AugLoop_Text_Critique" int2:value="Rejected"/>
    </int2:textHash>
    <int2:textHash int2:hashCode="Quk5U0sB7+TOzP" int2:id="OqTEYtGJ">
      <int2:state int2:type="AugLoop_Text_Critique" int2:value="Rejected"/>
    </int2:textHash>
    <int2:textHash int2:hashCode="AAX6cyfXIsipTa" int2:id="imJE2yEw">
      <int2:state int2:type="AugLoop_Text_Critique" int2:value="Rejected"/>
    </int2:textHash>
    <int2:textHash int2:hashCode="oEbrWXwOqsPVE2" int2:id="LdyHGdLr">
      <int2:state int2:type="AugLoop_Text_Critique" int2:value="Rejected"/>
    </int2:textHash>
    <int2:textHash int2:hashCode="5t7PCsI/UvwI5g" int2:id="Nycfu3Ov">
      <int2:state int2:type="AugLoop_Text_Critique" int2:value="Rejected"/>
    </int2:textHash>
    <int2:textHash int2:hashCode="3pgecE1wklev5A" int2:id="3kFx09JO">
      <int2:state int2:type="AugLoop_Text_Critique" int2:value="Rejected"/>
    </int2:textHash>
    <int2:textHash int2:hashCode="JXKJycsgEokOye" int2:id="BeEdGm9x">
      <int2:state int2:type="AugLoop_Text_Critique" int2:value="Rejected"/>
    </int2:textHash>
    <int2:textHash int2:hashCode="SOVj8UjcBNizHJ" int2:id="UNEUYkB4">
      <int2:state int2:type="AugLoop_Text_Critique" int2:value="Rejected"/>
    </int2:textHash>
    <int2:textHash int2:hashCode="+5483YcYtmW80J" int2:id="B16zuw8D">
      <int2:state int2:type="AugLoop_Text_Critique" int2:value="Rejected"/>
    </int2:textHash>
    <int2:textHash int2:hashCode="qXp3YLUiDivIlX" int2:id="wugWeFzC">
      <int2:state int2:type="AugLoop_Text_Critique" int2:value="Rejected"/>
    </int2:textHash>
    <int2:textHash int2:hashCode="MhewBjJT8I8DXm" int2:id="GL2rISud">
      <int2:state int2:type="AugLoop_Text_Critique" int2:value="Rejected"/>
    </int2:textHash>
    <int2:textHash int2:hashCode="03BSP9sGQABDHI" int2:id="OPfuFCTX">
      <int2:state int2:type="AugLoop_Text_Critique" int2:value="Rejected"/>
    </int2:textHash>
    <int2:textHash int2:hashCode="xqJfmLphZEgd/H" int2:id="n1Zh8kdK">
      <int2:state int2:type="AugLoop_Text_Critique" int2:value="Rejected"/>
    </int2:textHash>
    <int2:textHash int2:hashCode="iewJ3sNXuxPKh0" int2:id="H8DedMdI">
      <int2:state int2:type="AugLoop_Text_Critique" int2:value="Rejected"/>
    </int2:textHash>
    <int2:textHash int2:hashCode="nFbuHMDDoeEaBH" int2:id="DWzoKOLW">
      <int2:state int2:type="AugLoop_Text_Critique" int2:value="Rejected"/>
    </int2:textHash>
    <int2:textHash int2:hashCode="gM2m0fcHDzF/Qi" int2:id="pFZtdRw2">
      <int2:state int2:type="AugLoop_Text_Critique" int2:value="Rejected"/>
    </int2:textHash>
    <int2:textHash int2:hashCode="hBJXLIXu5bDTPp" int2:id="cYTEq9rO">
      <int2:state int2:type="AugLoop_Text_Critique" int2:value="Rejected"/>
    </int2:textHash>
    <int2:textHash int2:hashCode="Z3pMaXnAX2Cr7B" int2:id="SssPHFB6">
      <int2:state int2:type="AugLoop_Text_Critique" int2:value="Rejected"/>
    </int2:textHash>
    <int2:textHash int2:hashCode="7tcVuHy0HOwvPQ" int2:id="Wzcqa6uI">
      <int2:state int2:type="AugLoop_Text_Critique" int2:value="Rejected"/>
    </int2:textHash>
    <int2:textHash int2:hashCode="piSGCgpVDV8pac" int2:id="bs4ggI7z">
      <int2:state int2:type="AugLoop_Text_Critique" int2:value="Rejected"/>
    </int2:textHash>
    <int2:textHash int2:hashCode="Luzv9I02ZSL8HP" int2:id="MDt0URPa">
      <int2:state int2:type="AugLoop_Text_Critique" int2:value="Rejected"/>
    </int2:textHash>
    <int2:textHash int2:hashCode="Dv9nqy8SynflV4" int2:id="Gz5z6w0N">
      <int2:state int2:type="AugLoop_Text_Critique" int2:value="Rejected"/>
    </int2:textHash>
    <int2:textHash int2:hashCode="dbgddiGkFe9Ici" int2:id="jVxxWiDc">
      <int2:state int2:type="AugLoop_Text_Critique" int2:value="Rejected"/>
    </int2:textHash>
    <int2:bookmark int2:bookmarkName="_Int_i2ZkfMwE" int2:invalidationBookmarkName="" int2:hashCode="QLfIvyRb2LRHLM" int2:id="zHeNsIIK">
      <int2:state int2:type="AugLoop_Text_Critique" int2:value="Rejected"/>
    </int2:bookmark>
    <int2:bookmark int2:bookmarkName="_Int_onncvOux" int2:invalidationBookmarkName="" int2:hashCode="QLfIvyRb2LRHLM" int2:id="YSJbE7P4">
      <int2:state int2:type="AugLoop_Text_Critique" int2:value="Rejected"/>
    </int2:bookmark>
    <int2:bookmark int2:bookmarkName="_Int_nUtshUqD" int2:invalidationBookmarkName="" int2:hashCode="QLfIvyRb2LRHLM" int2:id="iFZVZZ2Y">
      <int2:state int2:type="AugLoop_Text_Critique" int2:value="Rejected"/>
    </int2:bookmark>
    <int2:bookmark int2:bookmarkName="_Int_ukxwgQQB" int2:invalidationBookmarkName="" int2:hashCode="QLfIvyRb2LRHLM" int2:id="nq7xvSGs">
      <int2:state int2:type="AugLoop_Text_Critique" int2:value="Rejected"/>
    </int2:bookmark>
    <int2:entireDocument int2:id="0s1ewfmk">
      <int2:extLst>
        <oel:ext uri="E302BA01-7950-474C-9AD3-286E660C40A8">
          <int2:similaritySummary int2:version="1" int2:runId="1699659422311" int2:tilesCheckedInThisRun="80" int2:totalNumOfTiles="80" int2:similarityAnnotationCount="0" int2:numWords="0" int2:numFlaggedWords="0"/>
        </oel:ext>
      </int2:extLst>
    </int2:entireDocument>
  </int2:observations>
  <int2:intelligenceSettings/>
  <int2:onDemandWorkflows>
    <int2:onDemandWorkflow int2:type="SimilarityCheck" int2:paragraphVersions="3BC901C9-53FA892B 6C641EAA-01F3ECEE 19315D44-26B5C010 267C6D78-616DC4D5 6ED657EF-37542F83 7AB17FFD-2DAE3B8A 0E7C3B68-60BDC235 4AEC0012-45C5279E 1924A639-10010B77 66CB47E7-05E49AC3 60DD193B-67AE2B5F 00AA4983-199B9AF4 66406842-32A5783B 54FD581B-32D81273 2B91DFEB-3A12822F 5B238162-514C5165 453AB1BE-01DEEE05 5E70E158-0CE1E267 34BFE65D-1A3C49E6 3F4205F6-11AF9CC8 6D5B7525-740EF755 5BE2C197-70519E30 68EDEED0-77179EB1 7031995C-34E8B1FD 3688F609-7BD582FA 1FEEA278-4BC4A158 3DF7F539-79A1A287 615E3876-34E73CE9 4A8AA5DE-7D8C8E0E 40ECE183-77283055 15C371EF-25F24653 78DEA88B-030CE937 7625DAF7-5DCFF454 274215DB-56A8290E 3423BD6B-645EA418 2874ABFA-53F7B5FA 400BA865-7EF09DFF 6F26B8C9-4DC38393 2B4939AE-344F91B0 04E87681-77325373 755DA100-2D8B0096 7A80DBE7-42ED937C 46805053-07DF4E3A 3C80A621-74FC2666 298D41C7-6E03FF66 4BB41C4E-6FD0F4A3 1D89E24A-71AB71A6 55710C41-74333791 03E26A5E-2F7CD550 0F724978-4C623D41 0A3F57DC-190ED70F 4C9CE772-5068EA5B 097B79E5-7127B4C8 478BED12-22CA2FD8 3A28BF89-709E2C3E 2A9FAC01-07C04EDE 6D55EA7D-0DCBFF71 5AC092E0-19CAE010 6108AFEC-6DC1F2AD 69AC2699-225FE5C3 6C72429A-666DCF65 2DCD9DE8-29E0382C 11E7F6AD-2076E92C 1A6D2DB7-2EBCAA95 358B0450-4A987A9D 6E3810DE-202963C3 2C672BEF-434B38FC 109FBB2F-2F179CEC 270442CF-2C09A07E 6C4B943A-7AB565CA 5BAE0AA2-78E3FA6C 368897A1-63BB8831 2921757A-761E1EF8 502934DC-24FBCCB1 1F41EAD8-7853B9CB 1127E7AE-271290AC 51255FA9-1287672F 7A3E6387-26096B6D 15959D09-68EE42E0 7D8B57F3-088BD879 700D16F6-271F9AF7 6B13024F-1F2624D1 25EB1AFB-297FAE17 7C2F1C3C-336E5AF7 68F2C8BE-536EB63A 075E7519-6EE0DEA6 1197DF60-6FE27E59 5A13BB70-210430A1 397B33DD-6F586616 09429DC9-53D1CCB7 1F65482F-48D5DAC1 46E63DAC-165AEE4F 1B747290-1A564634 6DBD6417-31F36A9D 025FE8B9-04269066 3456195F-4754C5EC 2B9E57AF-4E2AD064 14F90466-1B7CC78C 718337C1-3C30AA59 2242F833-762B4329 3A1BB654-6045F49A 68AF7081-5BB2FB65 523E4652-43A3303F 2812DF55-6C06E0AA 09094C28-08C4BA6E 158EA251-5E78A5E0 54267D3D-6844EB2E 6E390FCC-47AF2F2D 7B8197A7-5090D77C 647E60B5-0C7E8A96 5B443B97-6B06A267 2B3AB9E7-4E81FFC4 591760DB-64A6E6D4 6F25EBCE-397BD477 5CC6F3BF-3F71B761 309C4DBD-36A73F7C 711B89DA-04685016 581FF1B0-6C4F64BF 6BE7EC88-263C2544 31AAE9BD-242D302E 6564D940-54A58647 31163443-199BDF3D 3CC0E5E2-7C41FED4 4C234222-07D4B69A 7FDB71E9-201A04C9 02D5F276-53B92D6D 483D03CE-13CE045D 6FE115B5-3F6FF093 42E9FA20-3DEEF297 0DF9C052-1D5941A5 74F51C05-66DF179C 140611C7-236A69B7 181C9A7D-0880546F 3FFD183B-214803E9 51E348D6-4B27F991 2A400EB1-4EB364E5 50287456-61BF3E34 1DA48EFE-39E13375 63C80466-6667AEC1 3449008F-15220B90 5E70CD8C-2F494C8B 272A4E58-356E3030 5AA457EF-04AC2D1C 4DA60002-64CC990B 19E02C50-7F726BF1 663B30A0-7B33ADCF 57EB37A1-6F5718F0 722BBA82-303894DB 4C69FA86-7E021577 6ECB4323-5FF3AA23 222D8260-1E7AC02B 5C9544EC-6D5C85B8 2531BDCF-05F73C67 6240A94E-5514CB51 0F5E1568-0712A1CF 093AC6BA-7992617E 18622349-75EDF19B 15568A17-058750B0 50C32B4A-098B9210 4218DD42-57354490 0BC83B67-4B9729CB 08B7E25C-04865084 7F2D8697-504626FB 48EAECCB-4AD89D27 631C993D-5CE64932 4943CA22-7779B258 45D8B3DE-784EE43E 3017C319-0101ADFB 08D45D51-16374637 29A217B0-3FA9BE4B 22119957-0B0FFD0C 45DE9CD9-3C8B1C5B 3566803F-2802AB7F 470925BC-40659EBB 7FDBABBB-30046FB8 4091CE1C-2B8928FE 4F58D860-297FCCD7 628968A0-30BCC713 7BBAAB3C-732984B1 7DD10FE6-402ABB30 4304BEA2-78804D32 4C6105F9-7A1D8C2A 4BED513E-7286D62E 2649E2C2-4C35C994 2701A4D2-26972AFA 56FF5E83-7E3B670D 64FB1687-7E2DF458 5302E658-52F4F21A 11099538-527D6925 2EC61339-425D6907 27A0E5F6-1142B944 3F9F8C05-0917DA59 74B0593F-6F8774AD 232F2DE2-09E90DE7 59A42F8A-2687ACB8 5A1DC08D-71D18D70 4CE0E902-54B3E8FA 16CDF9D8-1FAE11C7 238C8D4F-432F3F4E 4DEBC90A-33EEC705 31349103-4B2B2EDA 09C41BDC-0907EB39 2DE80C2B-262C3F1B 60911B39-2BCF8EAA 619C837A-15061ACB 69C29743-0227B0FC 40CC98A7-6C728D17 737A84E8-04A8E197 2D733EDB-73FC9662 2C135AE9-3B0EE3E8 302EDBA1-0400F27A 19C908B1-6641FB84"/>
  </int2:onDemandWorkflows>
</int2:intelligence>
</file>

<file path=word/numbering.xml><?xml version="1.0" encoding="utf-8"?>
<w:numbering xmlns:w="http://schemas.openxmlformats.org/wordprocessingml/2006/main">
  <w:abstractNum xmlns:w="http://schemas.openxmlformats.org/wordprocessingml/2006/main" w:abstractNumId="5">
    <w:nsid w:val="338428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9635c8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7b585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b09d52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bc0da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6F14F1"/>
    <w:rsid w:val="002E5D81"/>
    <w:rsid w:val="004A0745"/>
    <w:rsid w:val="00A0A188"/>
    <w:rsid w:val="00A6CD43"/>
    <w:rsid w:val="00A978F6"/>
    <w:rsid w:val="00BCEBD2"/>
    <w:rsid w:val="00C8A372"/>
    <w:rsid w:val="00D0F16A"/>
    <w:rsid w:val="00E624A4"/>
    <w:rsid w:val="00ED8EAB"/>
    <w:rsid w:val="0110941A"/>
    <w:rsid w:val="01113DC4"/>
    <w:rsid w:val="012A58BF"/>
    <w:rsid w:val="01396AB9"/>
    <w:rsid w:val="015271D4"/>
    <w:rsid w:val="01569C93"/>
    <w:rsid w:val="015AC233"/>
    <w:rsid w:val="01603FCD"/>
    <w:rsid w:val="016E2684"/>
    <w:rsid w:val="016E7D48"/>
    <w:rsid w:val="0172BFA8"/>
    <w:rsid w:val="01734D7C"/>
    <w:rsid w:val="0179682A"/>
    <w:rsid w:val="018C0B24"/>
    <w:rsid w:val="018F0C85"/>
    <w:rsid w:val="0191E943"/>
    <w:rsid w:val="01A29DEA"/>
    <w:rsid w:val="01BA429E"/>
    <w:rsid w:val="01DD56D2"/>
    <w:rsid w:val="01E21900"/>
    <w:rsid w:val="01E5D7A6"/>
    <w:rsid w:val="01EB77EF"/>
    <w:rsid w:val="01F96C3E"/>
    <w:rsid w:val="01FB05B3"/>
    <w:rsid w:val="02060E1D"/>
    <w:rsid w:val="0218289C"/>
    <w:rsid w:val="022008C8"/>
    <w:rsid w:val="023589F6"/>
    <w:rsid w:val="02454957"/>
    <w:rsid w:val="025BD963"/>
    <w:rsid w:val="025D10FB"/>
    <w:rsid w:val="026CC1CB"/>
    <w:rsid w:val="02839E03"/>
    <w:rsid w:val="0284ADE5"/>
    <w:rsid w:val="0286ABAC"/>
    <w:rsid w:val="028D047E"/>
    <w:rsid w:val="0298A11C"/>
    <w:rsid w:val="029C016C"/>
    <w:rsid w:val="02AC647B"/>
    <w:rsid w:val="02B6A70B"/>
    <w:rsid w:val="02BA8885"/>
    <w:rsid w:val="02FB80BB"/>
    <w:rsid w:val="02FC102E"/>
    <w:rsid w:val="030C0327"/>
    <w:rsid w:val="030F1DDD"/>
    <w:rsid w:val="0313E158"/>
    <w:rsid w:val="03170B63"/>
    <w:rsid w:val="031909DC"/>
    <w:rsid w:val="031924EC"/>
    <w:rsid w:val="032D8FB1"/>
    <w:rsid w:val="0347E177"/>
    <w:rsid w:val="034F1887"/>
    <w:rsid w:val="03573C25"/>
    <w:rsid w:val="035F7274"/>
    <w:rsid w:val="0362F58C"/>
    <w:rsid w:val="037C77AA"/>
    <w:rsid w:val="03843FB7"/>
    <w:rsid w:val="03849DF7"/>
    <w:rsid w:val="03887367"/>
    <w:rsid w:val="038AB07F"/>
    <w:rsid w:val="038AC369"/>
    <w:rsid w:val="03963A11"/>
    <w:rsid w:val="039D2A25"/>
    <w:rsid w:val="03AEB9DD"/>
    <w:rsid w:val="03AFE69B"/>
    <w:rsid w:val="03B5D0C0"/>
    <w:rsid w:val="03BD6F52"/>
    <w:rsid w:val="03BE86F0"/>
    <w:rsid w:val="03CD352D"/>
    <w:rsid w:val="03D0F5B8"/>
    <w:rsid w:val="03DA8433"/>
    <w:rsid w:val="03FFA416"/>
    <w:rsid w:val="0400F16B"/>
    <w:rsid w:val="04107FB2"/>
    <w:rsid w:val="04208FCE"/>
    <w:rsid w:val="0424B2E5"/>
    <w:rsid w:val="0434717D"/>
    <w:rsid w:val="0437D1CD"/>
    <w:rsid w:val="043A1B6B"/>
    <w:rsid w:val="043EF5EA"/>
    <w:rsid w:val="044834DC"/>
    <w:rsid w:val="04714642"/>
    <w:rsid w:val="04732F45"/>
    <w:rsid w:val="04891AA9"/>
    <w:rsid w:val="048A267B"/>
    <w:rsid w:val="04B108EC"/>
    <w:rsid w:val="04B2DBC4"/>
    <w:rsid w:val="04B45CC0"/>
    <w:rsid w:val="04BC43BA"/>
    <w:rsid w:val="04C1164F"/>
    <w:rsid w:val="04DA3EAC"/>
    <w:rsid w:val="04F06407"/>
    <w:rsid w:val="04FB42D5"/>
    <w:rsid w:val="04FEC5ED"/>
    <w:rsid w:val="05013C84"/>
    <w:rsid w:val="051860F6"/>
    <w:rsid w:val="051D7868"/>
    <w:rsid w:val="052693CA"/>
    <w:rsid w:val="05310D00"/>
    <w:rsid w:val="05326F48"/>
    <w:rsid w:val="05401D81"/>
    <w:rsid w:val="054A2287"/>
    <w:rsid w:val="0551A121"/>
    <w:rsid w:val="05655473"/>
    <w:rsid w:val="056AC450"/>
    <w:rsid w:val="0572421C"/>
    <w:rsid w:val="057CEA19"/>
    <w:rsid w:val="058FF3EE"/>
    <w:rsid w:val="0592B3B8"/>
    <w:rsid w:val="059B7477"/>
    <w:rsid w:val="05A4628D"/>
    <w:rsid w:val="05AD4C1C"/>
    <w:rsid w:val="05AE5D98"/>
    <w:rsid w:val="05C76C3D"/>
    <w:rsid w:val="05D134E3"/>
    <w:rsid w:val="05D3A22E"/>
    <w:rsid w:val="05D82F64"/>
    <w:rsid w:val="05EBAC6B"/>
    <w:rsid w:val="05FDC9E2"/>
    <w:rsid w:val="0600A721"/>
    <w:rsid w:val="060D0CC2"/>
    <w:rsid w:val="06378241"/>
    <w:rsid w:val="064CD94D"/>
    <w:rsid w:val="0653F1D8"/>
    <w:rsid w:val="065CE6B0"/>
    <w:rsid w:val="0667E3CE"/>
    <w:rsid w:val="066A854F"/>
    <w:rsid w:val="0674BC8D"/>
    <w:rsid w:val="0688E855"/>
    <w:rsid w:val="06A5D5F3"/>
    <w:rsid w:val="06AC32FE"/>
    <w:rsid w:val="06B0E02F"/>
    <w:rsid w:val="06B39A7B"/>
    <w:rsid w:val="06B58A23"/>
    <w:rsid w:val="06C2642B"/>
    <w:rsid w:val="06CA597E"/>
    <w:rsid w:val="06CCDD61"/>
    <w:rsid w:val="06D4CAE7"/>
    <w:rsid w:val="06D96CB4"/>
    <w:rsid w:val="06F4482B"/>
    <w:rsid w:val="06F51014"/>
    <w:rsid w:val="071B95E1"/>
    <w:rsid w:val="07210496"/>
    <w:rsid w:val="072575B0"/>
    <w:rsid w:val="07341CEE"/>
    <w:rsid w:val="07352461"/>
    <w:rsid w:val="0752C32E"/>
    <w:rsid w:val="075A1CCF"/>
    <w:rsid w:val="07634963"/>
    <w:rsid w:val="0771BC2D"/>
    <w:rsid w:val="0772D64B"/>
    <w:rsid w:val="077748AF"/>
    <w:rsid w:val="07795DA9"/>
    <w:rsid w:val="077ABB02"/>
    <w:rsid w:val="0780C308"/>
    <w:rsid w:val="078BBE38"/>
    <w:rsid w:val="07AAD007"/>
    <w:rsid w:val="07AAF2F9"/>
    <w:rsid w:val="07CE2892"/>
    <w:rsid w:val="07EA8EF5"/>
    <w:rsid w:val="07F5A2E9"/>
    <w:rsid w:val="08283485"/>
    <w:rsid w:val="082FBEA1"/>
    <w:rsid w:val="0832E397"/>
    <w:rsid w:val="083321F7"/>
    <w:rsid w:val="083E0200"/>
    <w:rsid w:val="08477D56"/>
    <w:rsid w:val="085001B8"/>
    <w:rsid w:val="0855192A"/>
    <w:rsid w:val="087C225F"/>
    <w:rsid w:val="087EBF00"/>
    <w:rsid w:val="088357BE"/>
    <w:rsid w:val="088941E3"/>
    <w:rsid w:val="0890726E"/>
    <w:rsid w:val="089C8E82"/>
    <w:rsid w:val="089F8C86"/>
    <w:rsid w:val="08AF9C85"/>
    <w:rsid w:val="08C3A75F"/>
    <w:rsid w:val="08C4BB35"/>
    <w:rsid w:val="08C794B0"/>
    <w:rsid w:val="08D0F4C2"/>
    <w:rsid w:val="08DBCE39"/>
    <w:rsid w:val="08E3F0D5"/>
    <w:rsid w:val="08E4ECDE"/>
    <w:rsid w:val="08E6FF2C"/>
    <w:rsid w:val="08EB4449"/>
    <w:rsid w:val="08FD6A7C"/>
    <w:rsid w:val="0901491B"/>
    <w:rsid w:val="090CD7F2"/>
    <w:rsid w:val="090FD026"/>
    <w:rsid w:val="091A7A81"/>
    <w:rsid w:val="091B2517"/>
    <w:rsid w:val="091C9369"/>
    <w:rsid w:val="09270D0C"/>
    <w:rsid w:val="0946A068"/>
    <w:rsid w:val="09531539"/>
    <w:rsid w:val="095A3495"/>
    <w:rsid w:val="095C0B90"/>
    <w:rsid w:val="095DF254"/>
    <w:rsid w:val="09602D6F"/>
    <w:rsid w:val="0987F43D"/>
    <w:rsid w:val="099A8109"/>
    <w:rsid w:val="099FDAED"/>
    <w:rsid w:val="09A58ECC"/>
    <w:rsid w:val="09B7F6EB"/>
    <w:rsid w:val="09BD2D03"/>
    <w:rsid w:val="09C02E3D"/>
    <w:rsid w:val="09CEB3F8"/>
    <w:rsid w:val="09EB3B3D"/>
    <w:rsid w:val="09FC7614"/>
    <w:rsid w:val="0A047E23"/>
    <w:rsid w:val="0A122B79"/>
    <w:rsid w:val="0A1673CD"/>
    <w:rsid w:val="0A285B79"/>
    <w:rsid w:val="0A2CB0D6"/>
    <w:rsid w:val="0A3AC973"/>
    <w:rsid w:val="0A3EBD21"/>
    <w:rsid w:val="0A44B9C7"/>
    <w:rsid w:val="0A4EEA27"/>
    <w:rsid w:val="0A5336A3"/>
    <w:rsid w:val="0A5F8AEB"/>
    <w:rsid w:val="0A60E77D"/>
    <w:rsid w:val="0A636511"/>
    <w:rsid w:val="0A6CC523"/>
    <w:rsid w:val="0A779E9A"/>
    <w:rsid w:val="0A7958D7"/>
    <w:rsid w:val="0A7FC136"/>
    <w:rsid w:val="0A840CA6"/>
    <w:rsid w:val="0A8C8439"/>
    <w:rsid w:val="0A91BD91"/>
    <w:rsid w:val="0AA71351"/>
    <w:rsid w:val="0AA95CEF"/>
    <w:rsid w:val="0AC6B486"/>
    <w:rsid w:val="0AC866D9"/>
    <w:rsid w:val="0AE270C9"/>
    <w:rsid w:val="0AF9C2B5"/>
    <w:rsid w:val="0AFF0165"/>
    <w:rsid w:val="0AFFACDA"/>
    <w:rsid w:val="0B221D48"/>
    <w:rsid w:val="0B2343F4"/>
    <w:rsid w:val="0B298772"/>
    <w:rsid w:val="0B558C70"/>
    <w:rsid w:val="0B5FC137"/>
    <w:rsid w:val="0B729536"/>
    <w:rsid w:val="0B7FF691"/>
    <w:rsid w:val="0B8F519C"/>
    <w:rsid w:val="0B95D54E"/>
    <w:rsid w:val="0BA04E84"/>
    <w:rsid w:val="0BABD59B"/>
    <w:rsid w:val="0BC0E2A5"/>
    <w:rsid w:val="0BC82D39"/>
    <w:rsid w:val="0BC88137"/>
    <w:rsid w:val="0BFB8121"/>
    <w:rsid w:val="0C04DEA8"/>
    <w:rsid w:val="0C089584"/>
    <w:rsid w:val="0C0C13F3"/>
    <w:rsid w:val="0C0C1B2C"/>
    <w:rsid w:val="0C12412D"/>
    <w:rsid w:val="0C13A411"/>
    <w:rsid w:val="0C1C8DA0"/>
    <w:rsid w:val="0C1D99F5"/>
    <w:rsid w:val="0C2D8DF2"/>
    <w:rsid w:val="0C350B3E"/>
    <w:rsid w:val="0C40005F"/>
    <w:rsid w:val="0C42E3B2"/>
    <w:rsid w:val="0C4C10F8"/>
    <w:rsid w:val="0C591F50"/>
    <w:rsid w:val="0C5F03E2"/>
    <w:rsid w:val="0C604FDE"/>
    <w:rsid w:val="0C6FE8A5"/>
    <w:rsid w:val="0C786537"/>
    <w:rsid w:val="0C7E641C"/>
    <w:rsid w:val="0C8651A2"/>
    <w:rsid w:val="0C8BBD9E"/>
    <w:rsid w:val="0C9072A4"/>
    <w:rsid w:val="0C96546A"/>
    <w:rsid w:val="0C9AD1C6"/>
    <w:rsid w:val="0CB1A9E2"/>
    <w:rsid w:val="0CBF6640"/>
    <w:rsid w:val="0CC2C09C"/>
    <w:rsid w:val="0CCCA96A"/>
    <w:rsid w:val="0CD49E89"/>
    <w:rsid w:val="0CEA012E"/>
    <w:rsid w:val="0D02D905"/>
    <w:rsid w:val="0D15B12E"/>
    <w:rsid w:val="0D22DBFF"/>
    <w:rsid w:val="0D2F8E74"/>
    <w:rsid w:val="0D31E056"/>
    <w:rsid w:val="0D3BF406"/>
    <w:rsid w:val="0D4001E3"/>
    <w:rsid w:val="0D413445"/>
    <w:rsid w:val="0D478577"/>
    <w:rsid w:val="0D5FFA36"/>
    <w:rsid w:val="0D7B18CC"/>
    <w:rsid w:val="0D8445AB"/>
    <w:rsid w:val="0DA465E5"/>
    <w:rsid w:val="0DA5E6AA"/>
    <w:rsid w:val="0DA6F27C"/>
    <w:rsid w:val="0DB5D3A0"/>
    <w:rsid w:val="0DB761F8"/>
    <w:rsid w:val="0DCB379C"/>
    <w:rsid w:val="0DCC5D58"/>
    <w:rsid w:val="0DCD4E5F"/>
    <w:rsid w:val="0DD8E10F"/>
    <w:rsid w:val="0DD97991"/>
    <w:rsid w:val="0DE34149"/>
    <w:rsid w:val="0DEB2A3A"/>
    <w:rsid w:val="0DF6158E"/>
    <w:rsid w:val="0E103BCF"/>
    <w:rsid w:val="0E1A347D"/>
    <w:rsid w:val="0E222203"/>
    <w:rsid w:val="0E3222E1"/>
    <w:rsid w:val="0E4590A9"/>
    <w:rsid w:val="0E461A10"/>
    <w:rsid w:val="0E53F9BB"/>
    <w:rsid w:val="0E7F12D7"/>
    <w:rsid w:val="0E80425B"/>
    <w:rsid w:val="0E879051"/>
    <w:rsid w:val="0E9761F9"/>
    <w:rsid w:val="0EBB6063"/>
    <w:rsid w:val="0EBEAC60"/>
    <w:rsid w:val="0EC69FCF"/>
    <w:rsid w:val="0ED56B63"/>
    <w:rsid w:val="0EDFDCCC"/>
    <w:rsid w:val="0EEB6F14"/>
    <w:rsid w:val="0EEC268A"/>
    <w:rsid w:val="0F070D95"/>
    <w:rsid w:val="0F08306F"/>
    <w:rsid w:val="0F14AD57"/>
    <w:rsid w:val="0F15397F"/>
    <w:rsid w:val="0F1DB197"/>
    <w:rsid w:val="0F20160C"/>
    <w:rsid w:val="0F403646"/>
    <w:rsid w:val="0F46A841"/>
    <w:rsid w:val="0F5797E1"/>
    <w:rsid w:val="0F652EB4"/>
    <w:rsid w:val="0F695A27"/>
    <w:rsid w:val="0F7476D2"/>
    <w:rsid w:val="0F774712"/>
    <w:rsid w:val="0F85CCE7"/>
    <w:rsid w:val="0FA18CF4"/>
    <w:rsid w:val="0FA4AC28"/>
    <w:rsid w:val="0FA78967"/>
    <w:rsid w:val="0FB81316"/>
    <w:rsid w:val="0FC7D3B5"/>
    <w:rsid w:val="0FCD33D8"/>
    <w:rsid w:val="0FE30CA9"/>
    <w:rsid w:val="0FE651B4"/>
    <w:rsid w:val="0FF43F62"/>
    <w:rsid w:val="0FF58E6B"/>
    <w:rsid w:val="10067151"/>
    <w:rsid w:val="1013AE9A"/>
    <w:rsid w:val="101C91C2"/>
    <w:rsid w:val="102C6BBA"/>
    <w:rsid w:val="103274FB"/>
    <w:rsid w:val="10517869"/>
    <w:rsid w:val="1057A141"/>
    <w:rsid w:val="105A47D6"/>
    <w:rsid w:val="105D2819"/>
    <w:rsid w:val="106EB0C7"/>
    <w:rsid w:val="1073BFA7"/>
    <w:rsid w:val="107BAD2D"/>
    <w:rsid w:val="10810C3E"/>
    <w:rsid w:val="108E69A3"/>
    <w:rsid w:val="1094A9BB"/>
    <w:rsid w:val="10A264C2"/>
    <w:rsid w:val="10BBE66D"/>
    <w:rsid w:val="10D7D380"/>
    <w:rsid w:val="10DF8516"/>
    <w:rsid w:val="10E8587E"/>
    <w:rsid w:val="10EA2A69"/>
    <w:rsid w:val="10F7EC49"/>
    <w:rsid w:val="11009C7B"/>
    <w:rsid w:val="1100FF15"/>
    <w:rsid w:val="11189E73"/>
    <w:rsid w:val="11321EF1"/>
    <w:rsid w:val="114359C8"/>
    <w:rsid w:val="115075C4"/>
    <w:rsid w:val="1159C2C5"/>
    <w:rsid w:val="115AB60D"/>
    <w:rsid w:val="11635F35"/>
    <w:rsid w:val="117AA7D3"/>
    <w:rsid w:val="117EB657"/>
    <w:rsid w:val="11AA917B"/>
    <w:rsid w:val="11B86223"/>
    <w:rsid w:val="11C234E0"/>
    <w:rsid w:val="11C6CF3A"/>
    <w:rsid w:val="11CF02BB"/>
    <w:rsid w:val="11DB5D3D"/>
    <w:rsid w:val="11DCBAA5"/>
    <w:rsid w:val="11E00E60"/>
    <w:rsid w:val="11F1BE92"/>
    <w:rsid w:val="11F371A2"/>
    <w:rsid w:val="121E151C"/>
    <w:rsid w:val="1222DC6C"/>
    <w:rsid w:val="122304A5"/>
    <w:rsid w:val="122A3A04"/>
    <w:rsid w:val="122D7CAF"/>
    <w:rsid w:val="123EA5D5"/>
    <w:rsid w:val="124C4E19"/>
    <w:rsid w:val="1252D105"/>
    <w:rsid w:val="1253905A"/>
    <w:rsid w:val="1257B6CE"/>
    <w:rsid w:val="125EA297"/>
    <w:rsid w:val="1266FA94"/>
    <w:rsid w:val="126BF962"/>
    <w:rsid w:val="12770096"/>
    <w:rsid w:val="12779121"/>
    <w:rsid w:val="1293BCAA"/>
    <w:rsid w:val="129CCF76"/>
    <w:rsid w:val="12B6B26C"/>
    <w:rsid w:val="12CF1C67"/>
    <w:rsid w:val="12D3289D"/>
    <w:rsid w:val="12D3CADF"/>
    <w:rsid w:val="12E0D490"/>
    <w:rsid w:val="12E7A6BB"/>
    <w:rsid w:val="1304D49A"/>
    <w:rsid w:val="1315EF52"/>
    <w:rsid w:val="131DF2CF"/>
    <w:rsid w:val="135F4A43"/>
    <w:rsid w:val="136A91D5"/>
    <w:rsid w:val="13721A89"/>
    <w:rsid w:val="1378479C"/>
    <w:rsid w:val="1386C769"/>
    <w:rsid w:val="13882F10"/>
    <w:rsid w:val="13921D83"/>
    <w:rsid w:val="13944929"/>
    <w:rsid w:val="13B22F19"/>
    <w:rsid w:val="13B34DEF"/>
    <w:rsid w:val="13B6E780"/>
    <w:rsid w:val="13D1782D"/>
    <w:rsid w:val="14096678"/>
    <w:rsid w:val="141B94EF"/>
    <w:rsid w:val="141D1AFE"/>
    <w:rsid w:val="142CA99D"/>
    <w:rsid w:val="143758D3"/>
    <w:rsid w:val="14389FD7"/>
    <w:rsid w:val="14503F35"/>
    <w:rsid w:val="145E46FD"/>
    <w:rsid w:val="1474FE17"/>
    <w:rsid w:val="147AFEA6"/>
    <w:rsid w:val="14810BBD"/>
    <w:rsid w:val="14839B65"/>
    <w:rsid w:val="14897601"/>
    <w:rsid w:val="1489F1F8"/>
    <w:rsid w:val="14916387"/>
    <w:rsid w:val="149C93E6"/>
    <w:rsid w:val="14A50D5A"/>
    <w:rsid w:val="14ACB074"/>
    <w:rsid w:val="14AD8DDB"/>
    <w:rsid w:val="14B5BC43"/>
    <w:rsid w:val="14BDC8C0"/>
    <w:rsid w:val="14D3D2B4"/>
    <w:rsid w:val="14DF279F"/>
    <w:rsid w:val="14F14145"/>
    <w:rsid w:val="14F79DC1"/>
    <w:rsid w:val="150FF4B0"/>
    <w:rsid w:val="15236693"/>
    <w:rsid w:val="1530198A"/>
    <w:rsid w:val="154790B7"/>
    <w:rsid w:val="1561DAC6"/>
    <w:rsid w:val="158944C5"/>
    <w:rsid w:val="158D4533"/>
    <w:rsid w:val="158E833D"/>
    <w:rsid w:val="158F5790"/>
    <w:rsid w:val="159B4354"/>
    <w:rsid w:val="15D2C568"/>
    <w:rsid w:val="15D47038"/>
    <w:rsid w:val="15D5CD6C"/>
    <w:rsid w:val="16091F56"/>
    <w:rsid w:val="1616CAEB"/>
    <w:rsid w:val="162FB7F6"/>
    <w:rsid w:val="16386447"/>
    <w:rsid w:val="163F8C5B"/>
    <w:rsid w:val="1648C9F6"/>
    <w:rsid w:val="1651EB0A"/>
    <w:rsid w:val="1657D38A"/>
    <w:rsid w:val="16620A11"/>
    <w:rsid w:val="16811B55"/>
    <w:rsid w:val="168718C1"/>
    <w:rsid w:val="168BD346"/>
    <w:rsid w:val="16990B5F"/>
    <w:rsid w:val="169EAC0C"/>
    <w:rsid w:val="16A0A5C5"/>
    <w:rsid w:val="16AED235"/>
    <w:rsid w:val="16B40BC1"/>
    <w:rsid w:val="16BE6C72"/>
    <w:rsid w:val="16BEF1B2"/>
    <w:rsid w:val="16CE65C3"/>
    <w:rsid w:val="16D29FA1"/>
    <w:rsid w:val="16D4C39D"/>
    <w:rsid w:val="16FB401F"/>
    <w:rsid w:val="170AD44F"/>
    <w:rsid w:val="17121F7A"/>
    <w:rsid w:val="172B27F1"/>
    <w:rsid w:val="172C85EC"/>
    <w:rsid w:val="17365A1C"/>
    <w:rsid w:val="174467C4"/>
    <w:rsid w:val="175335B1"/>
    <w:rsid w:val="176B0741"/>
    <w:rsid w:val="176DF15A"/>
    <w:rsid w:val="1787DFF7"/>
    <w:rsid w:val="1789CD2D"/>
    <w:rsid w:val="178D2CB8"/>
    <w:rsid w:val="1790DECC"/>
    <w:rsid w:val="17A28D8A"/>
    <w:rsid w:val="17A3191B"/>
    <w:rsid w:val="17A60CD9"/>
    <w:rsid w:val="17BF3536"/>
    <w:rsid w:val="17C9BCB9"/>
    <w:rsid w:val="17D83B95"/>
    <w:rsid w:val="17F03974"/>
    <w:rsid w:val="17F163F2"/>
    <w:rsid w:val="17F1E632"/>
    <w:rsid w:val="1808D835"/>
    <w:rsid w:val="180978DA"/>
    <w:rsid w:val="181CEBB6"/>
    <w:rsid w:val="181D0333"/>
    <w:rsid w:val="1823A5EC"/>
    <w:rsid w:val="1827A3A7"/>
    <w:rsid w:val="18317664"/>
    <w:rsid w:val="1831C7EE"/>
    <w:rsid w:val="18374579"/>
    <w:rsid w:val="183C7626"/>
    <w:rsid w:val="1854731C"/>
    <w:rsid w:val="18658EA6"/>
    <w:rsid w:val="187B4002"/>
    <w:rsid w:val="187C4DA9"/>
    <w:rsid w:val="188945A6"/>
    <w:rsid w:val="188F51B3"/>
    <w:rsid w:val="189912B9"/>
    <w:rsid w:val="189D700D"/>
    <w:rsid w:val="18ADEFDB"/>
    <w:rsid w:val="18BB8F9D"/>
    <w:rsid w:val="18CD8F23"/>
    <w:rsid w:val="18CDE41B"/>
    <w:rsid w:val="18E3098C"/>
    <w:rsid w:val="18E5BF14"/>
    <w:rsid w:val="18EF0612"/>
    <w:rsid w:val="190B2055"/>
    <w:rsid w:val="190C10FA"/>
    <w:rsid w:val="1919A8F0"/>
    <w:rsid w:val="191CA678"/>
    <w:rsid w:val="1923B058"/>
    <w:rsid w:val="19241647"/>
    <w:rsid w:val="192F0434"/>
    <w:rsid w:val="1932618C"/>
    <w:rsid w:val="19383BB6"/>
    <w:rsid w:val="193EE97C"/>
    <w:rsid w:val="1940C018"/>
    <w:rsid w:val="194E6BAD"/>
    <w:rsid w:val="194F40FC"/>
    <w:rsid w:val="195CE724"/>
    <w:rsid w:val="1964D4AA"/>
    <w:rsid w:val="1974161E"/>
    <w:rsid w:val="19B9E60B"/>
    <w:rsid w:val="19BABB45"/>
    <w:rsid w:val="19BF30C3"/>
    <w:rsid w:val="19CA91A4"/>
    <w:rsid w:val="19DF2424"/>
    <w:rsid w:val="1A015F07"/>
    <w:rsid w:val="1A199886"/>
    <w:rsid w:val="1A2CF131"/>
    <w:rsid w:val="1A3F6F40"/>
    <w:rsid w:val="1A49E2EB"/>
    <w:rsid w:val="1A6EB477"/>
    <w:rsid w:val="1A6F1892"/>
    <w:rsid w:val="1A7974B2"/>
    <w:rsid w:val="1A85A7F2"/>
    <w:rsid w:val="1A8A5327"/>
    <w:rsid w:val="1A8AD673"/>
    <w:rsid w:val="1A910978"/>
    <w:rsid w:val="1AAFCEE1"/>
    <w:rsid w:val="1AB5D940"/>
    <w:rsid w:val="1ABF80B9"/>
    <w:rsid w:val="1AC5808D"/>
    <w:rsid w:val="1AC76E3F"/>
    <w:rsid w:val="1ADA2E4C"/>
    <w:rsid w:val="1ADC5C29"/>
    <w:rsid w:val="1ADF0469"/>
    <w:rsid w:val="1AF8B785"/>
    <w:rsid w:val="1AF9337C"/>
    <w:rsid w:val="1B0BD56A"/>
    <w:rsid w:val="1B12D44D"/>
    <w:rsid w:val="1B12D8DA"/>
    <w:rsid w:val="1B1AC660"/>
    <w:rsid w:val="1B3F30A2"/>
    <w:rsid w:val="1B3F7B43"/>
    <w:rsid w:val="1B4F4856"/>
    <w:rsid w:val="1B57F4D8"/>
    <w:rsid w:val="1B5F4469"/>
    <w:rsid w:val="1B6746DB"/>
    <w:rsid w:val="1B707F96"/>
    <w:rsid w:val="1B72D369"/>
    <w:rsid w:val="1B7416E8"/>
    <w:rsid w:val="1B993F29"/>
    <w:rsid w:val="1BA3E307"/>
    <w:rsid w:val="1BEEDCDB"/>
    <w:rsid w:val="1C0A84D8"/>
    <w:rsid w:val="1C0E17D3"/>
    <w:rsid w:val="1C154513"/>
    <w:rsid w:val="1C1FCA71"/>
    <w:rsid w:val="1C23ABCA"/>
    <w:rsid w:val="1C2F3204"/>
    <w:rsid w:val="1C3A9EF0"/>
    <w:rsid w:val="1C5B511A"/>
    <w:rsid w:val="1C644FEF"/>
    <w:rsid w:val="1C64E59C"/>
    <w:rsid w:val="1C75FEAD"/>
    <w:rsid w:val="1C768A3E"/>
    <w:rsid w:val="1C782C8A"/>
    <w:rsid w:val="1C797DFC"/>
    <w:rsid w:val="1C858CAE"/>
    <w:rsid w:val="1C860C6F"/>
    <w:rsid w:val="1C8DF9F5"/>
    <w:rsid w:val="1C9487E6"/>
    <w:rsid w:val="1C957C51"/>
    <w:rsid w:val="1C983C84"/>
    <w:rsid w:val="1CAF54D4"/>
    <w:rsid w:val="1CB6CC04"/>
    <w:rsid w:val="1CC91173"/>
    <w:rsid w:val="1CCFCE23"/>
    <w:rsid w:val="1CDCE9FD"/>
    <w:rsid w:val="1CE39953"/>
    <w:rsid w:val="1D0FE749"/>
    <w:rsid w:val="1D12D34E"/>
    <w:rsid w:val="1D1BADF4"/>
    <w:rsid w:val="1D91A6FC"/>
    <w:rsid w:val="1D9BC770"/>
    <w:rsid w:val="1DC4C030"/>
    <w:rsid w:val="1DF7217B"/>
    <w:rsid w:val="1E002050"/>
    <w:rsid w:val="1E125A9F"/>
    <w:rsid w:val="1E139A5F"/>
    <w:rsid w:val="1E1BE05D"/>
    <w:rsid w:val="1E1E3A34"/>
    <w:rsid w:val="1E212492"/>
    <w:rsid w:val="1E478741"/>
    <w:rsid w:val="1E537AE5"/>
    <w:rsid w:val="1E6F6E99"/>
    <w:rsid w:val="1E73763F"/>
    <w:rsid w:val="1E8A022B"/>
    <w:rsid w:val="1E9C0FFA"/>
    <w:rsid w:val="1EA0B7E8"/>
    <w:rsid w:val="1EB00DC8"/>
    <w:rsid w:val="1EB084A3"/>
    <w:rsid w:val="1EBBAC36"/>
    <w:rsid w:val="1EBCC85C"/>
    <w:rsid w:val="1EC82356"/>
    <w:rsid w:val="1ED6000E"/>
    <w:rsid w:val="1EDDEB98"/>
    <w:rsid w:val="1EFFA91D"/>
    <w:rsid w:val="1F08E6E8"/>
    <w:rsid w:val="1F32B320"/>
    <w:rsid w:val="1F554F90"/>
    <w:rsid w:val="1F56E694"/>
    <w:rsid w:val="1F7B527E"/>
    <w:rsid w:val="1F86644F"/>
    <w:rsid w:val="1FAFCD4C"/>
    <w:rsid w:val="1FC96B79"/>
    <w:rsid w:val="1FD4162E"/>
    <w:rsid w:val="1FE99311"/>
    <w:rsid w:val="1FF8AD5B"/>
    <w:rsid w:val="2004FCC5"/>
    <w:rsid w:val="200671EA"/>
    <w:rsid w:val="200A08B6"/>
    <w:rsid w:val="2013942A"/>
    <w:rsid w:val="201B3A15"/>
    <w:rsid w:val="202CDE7B"/>
    <w:rsid w:val="2057013F"/>
    <w:rsid w:val="206100AB"/>
    <w:rsid w:val="20676F50"/>
    <w:rsid w:val="206C0BCC"/>
    <w:rsid w:val="20754257"/>
    <w:rsid w:val="2075F4B1"/>
    <w:rsid w:val="207AF5CD"/>
    <w:rsid w:val="207F3582"/>
    <w:rsid w:val="20802EEA"/>
    <w:rsid w:val="20839DD8"/>
    <w:rsid w:val="20989FA7"/>
    <w:rsid w:val="20A5037D"/>
    <w:rsid w:val="20A7D9D4"/>
    <w:rsid w:val="20AB9BDC"/>
    <w:rsid w:val="20B53057"/>
    <w:rsid w:val="20D36832"/>
    <w:rsid w:val="20F11FF1"/>
    <w:rsid w:val="20F50565"/>
    <w:rsid w:val="211722DF"/>
    <w:rsid w:val="211AED18"/>
    <w:rsid w:val="21496FD0"/>
    <w:rsid w:val="214B3B21"/>
    <w:rsid w:val="2158C554"/>
    <w:rsid w:val="21599967"/>
    <w:rsid w:val="2171E1D3"/>
    <w:rsid w:val="217B16EE"/>
    <w:rsid w:val="21871589"/>
    <w:rsid w:val="218A07E4"/>
    <w:rsid w:val="218CFFAE"/>
    <w:rsid w:val="218F6B44"/>
    <w:rsid w:val="2191BBA6"/>
    <w:rsid w:val="21972667"/>
    <w:rsid w:val="21974E24"/>
    <w:rsid w:val="21A8C27A"/>
    <w:rsid w:val="21B5DEBA"/>
    <w:rsid w:val="21C36E23"/>
    <w:rsid w:val="21D61612"/>
    <w:rsid w:val="21D67373"/>
    <w:rsid w:val="21D7D880"/>
    <w:rsid w:val="21DFAB8D"/>
    <w:rsid w:val="21E7AE8A"/>
    <w:rsid w:val="21ED140B"/>
    <w:rsid w:val="21F36469"/>
    <w:rsid w:val="21F4691E"/>
    <w:rsid w:val="2204A7BE"/>
    <w:rsid w:val="22071335"/>
    <w:rsid w:val="22095CD3"/>
    <w:rsid w:val="220A1A3D"/>
    <w:rsid w:val="222B76CE"/>
    <w:rsid w:val="22347008"/>
    <w:rsid w:val="22397279"/>
    <w:rsid w:val="223EFBF9"/>
    <w:rsid w:val="2248FEB7"/>
    <w:rsid w:val="224D2F91"/>
    <w:rsid w:val="224EC992"/>
    <w:rsid w:val="22503214"/>
    <w:rsid w:val="225BB005"/>
    <w:rsid w:val="2265C309"/>
    <w:rsid w:val="226721F7"/>
    <w:rsid w:val="226F3893"/>
    <w:rsid w:val="2275CE95"/>
    <w:rsid w:val="22821D2C"/>
    <w:rsid w:val="22B34329"/>
    <w:rsid w:val="22B6ED7B"/>
    <w:rsid w:val="22BB3262"/>
    <w:rsid w:val="22BB4F95"/>
    <w:rsid w:val="22C9BD9B"/>
    <w:rsid w:val="22E7A25E"/>
    <w:rsid w:val="22E8FB2A"/>
    <w:rsid w:val="22EF5180"/>
    <w:rsid w:val="22F495B5"/>
    <w:rsid w:val="22F73F06"/>
    <w:rsid w:val="22FD3B79"/>
    <w:rsid w:val="2309AB2D"/>
    <w:rsid w:val="2313CD2D"/>
    <w:rsid w:val="23142472"/>
    <w:rsid w:val="2316E74F"/>
    <w:rsid w:val="231DEABF"/>
    <w:rsid w:val="23204992"/>
    <w:rsid w:val="2322E5EA"/>
    <w:rsid w:val="23304A07"/>
    <w:rsid w:val="2336C516"/>
    <w:rsid w:val="233D5A57"/>
    <w:rsid w:val="234C2B81"/>
    <w:rsid w:val="2350B94B"/>
    <w:rsid w:val="23621C1A"/>
    <w:rsid w:val="2365E0CB"/>
    <w:rsid w:val="237243D4"/>
    <w:rsid w:val="2374290B"/>
    <w:rsid w:val="23760276"/>
    <w:rsid w:val="23E65186"/>
    <w:rsid w:val="23E9B5A9"/>
    <w:rsid w:val="23FCA5EE"/>
    <w:rsid w:val="23FEFD02"/>
    <w:rsid w:val="2402D978"/>
    <w:rsid w:val="240B08F4"/>
    <w:rsid w:val="24280DA1"/>
    <w:rsid w:val="2445A0E1"/>
    <w:rsid w:val="244D83C1"/>
    <w:rsid w:val="244EC3A1"/>
    <w:rsid w:val="245E5967"/>
    <w:rsid w:val="246662FF"/>
    <w:rsid w:val="246C1457"/>
    <w:rsid w:val="246E5085"/>
    <w:rsid w:val="24833E6F"/>
    <w:rsid w:val="248C7D67"/>
    <w:rsid w:val="24906616"/>
    <w:rsid w:val="249707BC"/>
    <w:rsid w:val="24AF9D8E"/>
    <w:rsid w:val="24B9BB20"/>
    <w:rsid w:val="24C1DDE9"/>
    <w:rsid w:val="24C4A12E"/>
    <w:rsid w:val="24CD4D82"/>
    <w:rsid w:val="24E7FBE2"/>
    <w:rsid w:val="24F241DC"/>
    <w:rsid w:val="24FB863B"/>
    <w:rsid w:val="24FBDC84"/>
    <w:rsid w:val="250C09D4"/>
    <w:rsid w:val="250CB67A"/>
    <w:rsid w:val="250F0D6A"/>
    <w:rsid w:val="251F4F4C"/>
    <w:rsid w:val="2535D6B3"/>
    <w:rsid w:val="2537B3E2"/>
    <w:rsid w:val="254210C1"/>
    <w:rsid w:val="25428694"/>
    <w:rsid w:val="254BFE05"/>
    <w:rsid w:val="255650B1"/>
    <w:rsid w:val="25652F3C"/>
    <w:rsid w:val="2569D121"/>
    <w:rsid w:val="256C10CA"/>
    <w:rsid w:val="257B28CC"/>
    <w:rsid w:val="2587D2D6"/>
    <w:rsid w:val="25A2002B"/>
    <w:rsid w:val="25A6D955"/>
    <w:rsid w:val="25B1671E"/>
    <w:rsid w:val="25B9BDEE"/>
    <w:rsid w:val="25C90304"/>
    <w:rsid w:val="25D620D1"/>
    <w:rsid w:val="25E120D6"/>
    <w:rsid w:val="25E76107"/>
    <w:rsid w:val="26245A92"/>
    <w:rsid w:val="26254935"/>
    <w:rsid w:val="26284DC8"/>
    <w:rsid w:val="263049A7"/>
    <w:rsid w:val="263541D6"/>
    <w:rsid w:val="264357B2"/>
    <w:rsid w:val="264DBF78"/>
    <w:rsid w:val="264E1F25"/>
    <w:rsid w:val="264F5EDE"/>
    <w:rsid w:val="265A86AC"/>
    <w:rsid w:val="265D5A0F"/>
    <w:rsid w:val="265D7907"/>
    <w:rsid w:val="265FCC48"/>
    <w:rsid w:val="267F5C58"/>
    <w:rsid w:val="268718EB"/>
    <w:rsid w:val="268A7B99"/>
    <w:rsid w:val="2696E450"/>
    <w:rsid w:val="269C0303"/>
    <w:rsid w:val="26BB1FAD"/>
    <w:rsid w:val="26D769A7"/>
    <w:rsid w:val="26DD596B"/>
    <w:rsid w:val="26DE4D0D"/>
    <w:rsid w:val="2707E12B"/>
    <w:rsid w:val="27127CE1"/>
    <w:rsid w:val="2716F92D"/>
    <w:rsid w:val="2742A9B6"/>
    <w:rsid w:val="274D3D59"/>
    <w:rsid w:val="275E2BCE"/>
    <w:rsid w:val="276F24CE"/>
    <w:rsid w:val="2784AF22"/>
    <w:rsid w:val="278C3A9A"/>
    <w:rsid w:val="279732B7"/>
    <w:rsid w:val="27A5F147"/>
    <w:rsid w:val="27B28F1F"/>
    <w:rsid w:val="27BC30A3"/>
    <w:rsid w:val="27BE3279"/>
    <w:rsid w:val="27C41E29"/>
    <w:rsid w:val="27D0AC9C"/>
    <w:rsid w:val="27D2F79D"/>
    <w:rsid w:val="27D73120"/>
    <w:rsid w:val="27D743AA"/>
    <w:rsid w:val="27DA8E3B"/>
    <w:rsid w:val="27DD2EB0"/>
    <w:rsid w:val="27F15BE2"/>
    <w:rsid w:val="27F97EAB"/>
    <w:rsid w:val="280233A2"/>
    <w:rsid w:val="2807B8CB"/>
    <w:rsid w:val="280DCB97"/>
    <w:rsid w:val="2829C9E3"/>
    <w:rsid w:val="28318B53"/>
    <w:rsid w:val="2857EC2D"/>
    <w:rsid w:val="287654B9"/>
    <w:rsid w:val="28812410"/>
    <w:rsid w:val="2882232E"/>
    <w:rsid w:val="2886185F"/>
    <w:rsid w:val="28BE0C50"/>
    <w:rsid w:val="28DE7A17"/>
    <w:rsid w:val="28E6377A"/>
    <w:rsid w:val="28E907E0"/>
    <w:rsid w:val="28EB8F67"/>
    <w:rsid w:val="291601E5"/>
    <w:rsid w:val="29242A16"/>
    <w:rsid w:val="293E36FE"/>
    <w:rsid w:val="293E5D82"/>
    <w:rsid w:val="2949F164"/>
    <w:rsid w:val="294CA620"/>
    <w:rsid w:val="294E5F80"/>
    <w:rsid w:val="29564D06"/>
    <w:rsid w:val="2956AF92"/>
    <w:rsid w:val="29580104"/>
    <w:rsid w:val="296C7CFD"/>
    <w:rsid w:val="2970CFC6"/>
    <w:rsid w:val="2997C29F"/>
    <w:rsid w:val="29AED682"/>
    <w:rsid w:val="29BA6559"/>
    <w:rsid w:val="29C8287E"/>
    <w:rsid w:val="29C8B27E"/>
    <w:rsid w:val="29C9A23D"/>
    <w:rsid w:val="29CF4DA7"/>
    <w:rsid w:val="29D6CD67"/>
    <w:rsid w:val="29E18558"/>
    <w:rsid w:val="29E7DD42"/>
    <w:rsid w:val="29F467F5"/>
    <w:rsid w:val="29F6FF39"/>
    <w:rsid w:val="29FA7957"/>
    <w:rsid w:val="2A04BCE0"/>
    <w:rsid w:val="2A0998F7"/>
    <w:rsid w:val="2A21E8C0"/>
    <w:rsid w:val="2A443A54"/>
    <w:rsid w:val="2A47A69F"/>
    <w:rsid w:val="2A4E99EF"/>
    <w:rsid w:val="2A565BAC"/>
    <w:rsid w:val="2A5B43F9"/>
    <w:rsid w:val="2A74980D"/>
    <w:rsid w:val="2A75714E"/>
    <w:rsid w:val="2A7A4A78"/>
    <w:rsid w:val="2A873FDE"/>
    <w:rsid w:val="2AA991F4"/>
    <w:rsid w:val="2AB509FD"/>
    <w:rsid w:val="2ACBF653"/>
    <w:rsid w:val="2AD5A483"/>
    <w:rsid w:val="2ADD9209"/>
    <w:rsid w:val="2AE106C0"/>
    <w:rsid w:val="2AF21D67"/>
    <w:rsid w:val="2AF27FF3"/>
    <w:rsid w:val="2AFBBEEB"/>
    <w:rsid w:val="2AFFE546"/>
    <w:rsid w:val="2B01AB6B"/>
    <w:rsid w:val="2B0250EB"/>
    <w:rsid w:val="2B05AC8D"/>
    <w:rsid w:val="2B0A43BF"/>
    <w:rsid w:val="2B134DD3"/>
    <w:rsid w:val="2B16C8D5"/>
    <w:rsid w:val="2B247F50"/>
    <w:rsid w:val="2B2DF7CF"/>
    <w:rsid w:val="2B30EA2A"/>
    <w:rsid w:val="2B42208A"/>
    <w:rsid w:val="2B5DECBC"/>
    <w:rsid w:val="2B5F72D7"/>
    <w:rsid w:val="2B7F3AF0"/>
    <w:rsid w:val="2B9A27DE"/>
    <w:rsid w:val="2B9C6D17"/>
    <w:rsid w:val="2BB4C15C"/>
    <w:rsid w:val="2BC9BF97"/>
    <w:rsid w:val="2BF59A3F"/>
    <w:rsid w:val="2BFA9B62"/>
    <w:rsid w:val="2C080424"/>
    <w:rsid w:val="2C1141AF"/>
    <w:rsid w:val="2C3F2783"/>
    <w:rsid w:val="2C441840"/>
    <w:rsid w:val="2C454040"/>
    <w:rsid w:val="2C46B731"/>
    <w:rsid w:val="2C5002C9"/>
    <w:rsid w:val="2C50DA5E"/>
    <w:rsid w:val="2C5665CA"/>
    <w:rsid w:val="2C59D586"/>
    <w:rsid w:val="2C6D854C"/>
    <w:rsid w:val="2C82ACCC"/>
    <w:rsid w:val="2C8EB52E"/>
    <w:rsid w:val="2C9E214C"/>
    <w:rsid w:val="2CAEEC86"/>
    <w:rsid w:val="2CB29936"/>
    <w:rsid w:val="2CC4CD05"/>
    <w:rsid w:val="2CCCBA8B"/>
    <w:rsid w:val="2CCFB255"/>
    <w:rsid w:val="2CD3C1E3"/>
    <w:rsid w:val="2CE3157E"/>
    <w:rsid w:val="2CE37E54"/>
    <w:rsid w:val="2CF64F47"/>
    <w:rsid w:val="2D10DF0B"/>
    <w:rsid w:val="2D34E525"/>
    <w:rsid w:val="2D4E5312"/>
    <w:rsid w:val="2D621671"/>
    <w:rsid w:val="2D658FF8"/>
    <w:rsid w:val="2D7A36D1"/>
    <w:rsid w:val="2D7BDB16"/>
    <w:rsid w:val="2D7D3346"/>
    <w:rsid w:val="2D863AB1"/>
    <w:rsid w:val="2D978E95"/>
    <w:rsid w:val="2DC0795C"/>
    <w:rsid w:val="2DC49E11"/>
    <w:rsid w:val="2DC4CFD3"/>
    <w:rsid w:val="2DCF26C4"/>
    <w:rsid w:val="2DD7A95C"/>
    <w:rsid w:val="2DEF0C4D"/>
    <w:rsid w:val="2DFD84B9"/>
    <w:rsid w:val="2E0CED55"/>
    <w:rsid w:val="2E0D4545"/>
    <w:rsid w:val="2E15246A"/>
    <w:rsid w:val="2E1D6287"/>
    <w:rsid w:val="2E22BE99"/>
    <w:rsid w:val="2E2A20B5"/>
    <w:rsid w:val="2E2F2465"/>
    <w:rsid w:val="2E335FAD"/>
    <w:rsid w:val="2E39438C"/>
    <w:rsid w:val="2E4AEE95"/>
    <w:rsid w:val="2E4F91DD"/>
    <w:rsid w:val="2E6659E5"/>
    <w:rsid w:val="2E688AEC"/>
    <w:rsid w:val="2E7461FB"/>
    <w:rsid w:val="2E797ABD"/>
    <w:rsid w:val="2E958D7E"/>
    <w:rsid w:val="2E9A7063"/>
    <w:rsid w:val="2E9FF882"/>
    <w:rsid w:val="2EA3C912"/>
    <w:rsid w:val="2EAB480F"/>
    <w:rsid w:val="2EB4F67B"/>
    <w:rsid w:val="2EC33A4E"/>
    <w:rsid w:val="2ED4AC48"/>
    <w:rsid w:val="2ED82E03"/>
    <w:rsid w:val="2EEA28E9"/>
    <w:rsid w:val="2EF484DE"/>
    <w:rsid w:val="2EF559E3"/>
    <w:rsid w:val="2EF7F445"/>
    <w:rsid w:val="2F016059"/>
    <w:rsid w:val="2F07187F"/>
    <w:rsid w:val="2F2A1DF0"/>
    <w:rsid w:val="2F2EB51C"/>
    <w:rsid w:val="2F3788B2"/>
    <w:rsid w:val="2F539908"/>
    <w:rsid w:val="2F652223"/>
    <w:rsid w:val="2F6978A2"/>
    <w:rsid w:val="2F76C845"/>
    <w:rsid w:val="2F7B35F2"/>
    <w:rsid w:val="2F7C39AC"/>
    <w:rsid w:val="2F966EE6"/>
    <w:rsid w:val="2F9963CE"/>
    <w:rsid w:val="2FB0F4CB"/>
    <w:rsid w:val="2FB2147B"/>
    <w:rsid w:val="2FC32530"/>
    <w:rsid w:val="2FC57BFE"/>
    <w:rsid w:val="2FC58E8A"/>
    <w:rsid w:val="2FC5F116"/>
    <w:rsid w:val="2FCB3EFE"/>
    <w:rsid w:val="2FD91DB0"/>
    <w:rsid w:val="2FF208C8"/>
    <w:rsid w:val="30022A46"/>
    <w:rsid w:val="30070423"/>
    <w:rsid w:val="30075317"/>
    <w:rsid w:val="301B6E4E"/>
    <w:rsid w:val="3029D41F"/>
    <w:rsid w:val="302DE3FF"/>
    <w:rsid w:val="30467CB1"/>
    <w:rsid w:val="304D5F32"/>
    <w:rsid w:val="3062FE12"/>
    <w:rsid w:val="307582D7"/>
    <w:rsid w:val="3076E4B7"/>
    <w:rsid w:val="308DDEF9"/>
    <w:rsid w:val="30B37BD8"/>
    <w:rsid w:val="30BDDB73"/>
    <w:rsid w:val="30C4D48E"/>
    <w:rsid w:val="30D004ED"/>
    <w:rsid w:val="30E4987A"/>
    <w:rsid w:val="30EF603E"/>
    <w:rsid w:val="30F40E48"/>
    <w:rsid w:val="30FDE8D5"/>
    <w:rsid w:val="3161C177"/>
    <w:rsid w:val="31880A23"/>
    <w:rsid w:val="318FC7A3"/>
    <w:rsid w:val="319DF011"/>
    <w:rsid w:val="319DFAA7"/>
    <w:rsid w:val="31A2D484"/>
    <w:rsid w:val="31C42692"/>
    <w:rsid w:val="31E97F8A"/>
    <w:rsid w:val="31EE7C74"/>
    <w:rsid w:val="31F5E4E4"/>
    <w:rsid w:val="31FAA24B"/>
    <w:rsid w:val="31FE032B"/>
    <w:rsid w:val="32018545"/>
    <w:rsid w:val="32166958"/>
    <w:rsid w:val="321B57C0"/>
    <w:rsid w:val="3236A58E"/>
    <w:rsid w:val="324EA02A"/>
    <w:rsid w:val="324F4C39"/>
    <w:rsid w:val="3259F900"/>
    <w:rsid w:val="3276326A"/>
    <w:rsid w:val="328A480C"/>
    <w:rsid w:val="328E00C7"/>
    <w:rsid w:val="328FDEA9"/>
    <w:rsid w:val="32931336"/>
    <w:rsid w:val="32C9170A"/>
    <w:rsid w:val="32D10490"/>
    <w:rsid w:val="32DF3618"/>
    <w:rsid w:val="331ABE5D"/>
    <w:rsid w:val="3326F259"/>
    <w:rsid w:val="333BFC0F"/>
    <w:rsid w:val="3349FA62"/>
    <w:rsid w:val="3364C161"/>
    <w:rsid w:val="337748D6"/>
    <w:rsid w:val="339C5E00"/>
    <w:rsid w:val="33A3E724"/>
    <w:rsid w:val="33B87A10"/>
    <w:rsid w:val="33CC3D59"/>
    <w:rsid w:val="33D12DAE"/>
    <w:rsid w:val="33D4D17C"/>
    <w:rsid w:val="33DD408F"/>
    <w:rsid w:val="33ED1002"/>
    <w:rsid w:val="33F57C35"/>
    <w:rsid w:val="33FC7550"/>
    <w:rsid w:val="340627C6"/>
    <w:rsid w:val="34212CBE"/>
    <w:rsid w:val="342BAF0A"/>
    <w:rsid w:val="3450743A"/>
    <w:rsid w:val="34645F7F"/>
    <w:rsid w:val="347826EB"/>
    <w:rsid w:val="348465EE"/>
    <w:rsid w:val="3484744F"/>
    <w:rsid w:val="3490A1A4"/>
    <w:rsid w:val="3494025B"/>
    <w:rsid w:val="3498FFAD"/>
    <w:rsid w:val="34AC8ED3"/>
    <w:rsid w:val="34AE7766"/>
    <w:rsid w:val="34AF13F1"/>
    <w:rsid w:val="34B6F3DF"/>
    <w:rsid w:val="34BE6B26"/>
    <w:rsid w:val="34D3C801"/>
    <w:rsid w:val="34D4DA15"/>
    <w:rsid w:val="34D7CC70"/>
    <w:rsid w:val="34DAC43A"/>
    <w:rsid w:val="34E5223A"/>
    <w:rsid w:val="34EAE957"/>
    <w:rsid w:val="34F2D207"/>
    <w:rsid w:val="34FBC754"/>
    <w:rsid w:val="35204651"/>
    <w:rsid w:val="35216246"/>
    <w:rsid w:val="3524D025"/>
    <w:rsid w:val="352D85A6"/>
    <w:rsid w:val="35412F36"/>
    <w:rsid w:val="35583F3C"/>
    <w:rsid w:val="3595667E"/>
    <w:rsid w:val="359639BC"/>
    <w:rsid w:val="35A37610"/>
    <w:rsid w:val="35DC9A95"/>
    <w:rsid w:val="35E609C9"/>
    <w:rsid w:val="35FD054A"/>
    <w:rsid w:val="36109354"/>
    <w:rsid w:val="362044B0"/>
    <w:rsid w:val="362800E4"/>
    <w:rsid w:val="36291FB8"/>
    <w:rsid w:val="3632CF21"/>
    <w:rsid w:val="3635329A"/>
    <w:rsid w:val="36450392"/>
    <w:rsid w:val="3653FA82"/>
    <w:rsid w:val="3672FE52"/>
    <w:rsid w:val="36903F78"/>
    <w:rsid w:val="36906A83"/>
    <w:rsid w:val="36B3F596"/>
    <w:rsid w:val="36BCF0AD"/>
    <w:rsid w:val="36C95607"/>
    <w:rsid w:val="36E35CB7"/>
    <w:rsid w:val="36FE03A6"/>
    <w:rsid w:val="37006BC8"/>
    <w:rsid w:val="3722BD5C"/>
    <w:rsid w:val="372ED3A0"/>
    <w:rsid w:val="372F2AD8"/>
    <w:rsid w:val="373F4671"/>
    <w:rsid w:val="376D297C"/>
    <w:rsid w:val="37734D9B"/>
    <w:rsid w:val="377A94B3"/>
    <w:rsid w:val="3781DA2A"/>
    <w:rsid w:val="37898568"/>
    <w:rsid w:val="378A5CB1"/>
    <w:rsid w:val="37A475B3"/>
    <w:rsid w:val="37BC1511"/>
    <w:rsid w:val="37C2B7CF"/>
    <w:rsid w:val="37CE9F82"/>
    <w:rsid w:val="37D0A06F"/>
    <w:rsid w:val="37D67BEE"/>
    <w:rsid w:val="37DB05C2"/>
    <w:rsid w:val="37E75E69"/>
    <w:rsid w:val="37FEC6D5"/>
    <w:rsid w:val="3806872C"/>
    <w:rsid w:val="38077FAC"/>
    <w:rsid w:val="3807846D"/>
    <w:rsid w:val="381264FC"/>
    <w:rsid w:val="38136BBA"/>
    <w:rsid w:val="382B7CAA"/>
    <w:rsid w:val="383B7E23"/>
    <w:rsid w:val="38446322"/>
    <w:rsid w:val="3850F437"/>
    <w:rsid w:val="3858C10E"/>
    <w:rsid w:val="385EAF83"/>
    <w:rsid w:val="3861FF37"/>
    <w:rsid w:val="38652668"/>
    <w:rsid w:val="3881BBF2"/>
    <w:rsid w:val="38905790"/>
    <w:rsid w:val="3892D032"/>
    <w:rsid w:val="3899D407"/>
    <w:rsid w:val="389B23E7"/>
    <w:rsid w:val="389B3E8A"/>
    <w:rsid w:val="389C3C29"/>
    <w:rsid w:val="38B97D76"/>
    <w:rsid w:val="38BE8DBD"/>
    <w:rsid w:val="38D12C9B"/>
    <w:rsid w:val="38DF1DBF"/>
    <w:rsid w:val="38FF202D"/>
    <w:rsid w:val="391A4326"/>
    <w:rsid w:val="391AEB6E"/>
    <w:rsid w:val="391DAA8B"/>
    <w:rsid w:val="3923E55D"/>
    <w:rsid w:val="39247B53"/>
    <w:rsid w:val="3936D30D"/>
    <w:rsid w:val="3938588E"/>
    <w:rsid w:val="39416058"/>
    <w:rsid w:val="3946A020"/>
    <w:rsid w:val="394882DF"/>
    <w:rsid w:val="396C70D0"/>
    <w:rsid w:val="396CD35C"/>
    <w:rsid w:val="397FA4FD"/>
    <w:rsid w:val="398A5B8D"/>
    <w:rsid w:val="398B0201"/>
    <w:rsid w:val="398CFB5C"/>
    <w:rsid w:val="39937AFA"/>
    <w:rsid w:val="3998DFAC"/>
    <w:rsid w:val="399BA9A8"/>
    <w:rsid w:val="39D0CAB9"/>
    <w:rsid w:val="39DFEEF3"/>
    <w:rsid w:val="39EC716B"/>
    <w:rsid w:val="39F3D4C4"/>
    <w:rsid w:val="39F4916F"/>
    <w:rsid w:val="39FE7FF3"/>
    <w:rsid w:val="3A1D8C53"/>
    <w:rsid w:val="3A235F19"/>
    <w:rsid w:val="3A573F3D"/>
    <w:rsid w:val="3A5A5E1E"/>
    <w:rsid w:val="3A5EB6FE"/>
    <w:rsid w:val="3A686049"/>
    <w:rsid w:val="3A7AEE20"/>
    <w:rsid w:val="3A7FB4FD"/>
    <w:rsid w:val="3A8DE6D6"/>
    <w:rsid w:val="3A9765E1"/>
    <w:rsid w:val="3AB1E82B"/>
    <w:rsid w:val="3AB3DDE0"/>
    <w:rsid w:val="3AC23FA6"/>
    <w:rsid w:val="3AC551C0"/>
    <w:rsid w:val="3ACB8E17"/>
    <w:rsid w:val="3AF01C58"/>
    <w:rsid w:val="3AF3B5D3"/>
    <w:rsid w:val="3B003C29"/>
    <w:rsid w:val="3B08A3BD"/>
    <w:rsid w:val="3B0ABA90"/>
    <w:rsid w:val="3B1305BE"/>
    <w:rsid w:val="3B1874B5"/>
    <w:rsid w:val="3B1BD057"/>
    <w:rsid w:val="3B271022"/>
    <w:rsid w:val="3B29719D"/>
    <w:rsid w:val="3B441B99"/>
    <w:rsid w:val="3B470DF4"/>
    <w:rsid w:val="3B4F856D"/>
    <w:rsid w:val="3B51A450"/>
    <w:rsid w:val="3B63B431"/>
    <w:rsid w:val="3B662FAE"/>
    <w:rsid w:val="3B6A5FA7"/>
    <w:rsid w:val="3B78C09C"/>
    <w:rsid w:val="3B7AB87E"/>
    <w:rsid w:val="3B94D9ED"/>
    <w:rsid w:val="3B9B087D"/>
    <w:rsid w:val="3BDFE361"/>
    <w:rsid w:val="3BE7D0E7"/>
    <w:rsid w:val="3BECBE09"/>
    <w:rsid w:val="3BFDC089"/>
    <w:rsid w:val="3C21DDCD"/>
    <w:rsid w:val="3C35DDFC"/>
    <w:rsid w:val="3C36C0EF"/>
    <w:rsid w:val="3C4CDBB9"/>
    <w:rsid w:val="3C554B4D"/>
    <w:rsid w:val="3C5B861F"/>
    <w:rsid w:val="3C6F14F1"/>
    <w:rsid w:val="3C6FC0FF"/>
    <w:rsid w:val="3C7536B1"/>
    <w:rsid w:val="3C77E6D6"/>
    <w:rsid w:val="3C7F4F30"/>
    <w:rsid w:val="3C867902"/>
    <w:rsid w:val="3C8F8634"/>
    <w:rsid w:val="3C91E796"/>
    <w:rsid w:val="3C9EA2F2"/>
    <w:rsid w:val="3CA210A5"/>
    <w:rsid w:val="3CA4741E"/>
    <w:rsid w:val="3CAA0A61"/>
    <w:rsid w:val="3CB0EDF4"/>
    <w:rsid w:val="3CB30400"/>
    <w:rsid w:val="3CB44516"/>
    <w:rsid w:val="3CB65095"/>
    <w:rsid w:val="3CBD748A"/>
    <w:rsid w:val="3CC541FE"/>
    <w:rsid w:val="3CD994B6"/>
    <w:rsid w:val="3CDE57E1"/>
    <w:rsid w:val="3CDFEBFA"/>
    <w:rsid w:val="3CF07DAE"/>
    <w:rsid w:val="3D035624"/>
    <w:rsid w:val="3D116702"/>
    <w:rsid w:val="3D2858BD"/>
    <w:rsid w:val="3D2955D7"/>
    <w:rsid w:val="3D2D29AD"/>
    <w:rsid w:val="3D38978B"/>
    <w:rsid w:val="3D70F1AF"/>
    <w:rsid w:val="3D78C24C"/>
    <w:rsid w:val="3D7BB3C2"/>
    <w:rsid w:val="3D83A148"/>
    <w:rsid w:val="3D851D90"/>
    <w:rsid w:val="3D9C5E7B"/>
    <w:rsid w:val="3DA35796"/>
    <w:rsid w:val="3DA3D38D"/>
    <w:rsid w:val="3DB2990A"/>
    <w:rsid w:val="3DC33E1A"/>
    <w:rsid w:val="3DD29150"/>
    <w:rsid w:val="3DEB7EA2"/>
    <w:rsid w:val="3DFB307A"/>
    <w:rsid w:val="3E13B737"/>
    <w:rsid w:val="3E1DD7E1"/>
    <w:rsid w:val="3E208512"/>
    <w:rsid w:val="3E26C764"/>
    <w:rsid w:val="3E3D1252"/>
    <w:rsid w:val="3E4BC08F"/>
    <w:rsid w:val="3E4D32B8"/>
    <w:rsid w:val="3E4DF4CD"/>
    <w:rsid w:val="3E56D685"/>
    <w:rsid w:val="3E585875"/>
    <w:rsid w:val="3E735D79"/>
    <w:rsid w:val="3E771B3C"/>
    <w:rsid w:val="3E813A8A"/>
    <w:rsid w:val="3E9A7A1E"/>
    <w:rsid w:val="3EB39ECE"/>
    <w:rsid w:val="3EC9595F"/>
    <w:rsid w:val="3EE2226B"/>
    <w:rsid w:val="3EF23825"/>
    <w:rsid w:val="3F0290EC"/>
    <w:rsid w:val="3F0AF0FD"/>
    <w:rsid w:val="3F313B8C"/>
    <w:rsid w:val="3F3F09FF"/>
    <w:rsid w:val="3F3F9657"/>
    <w:rsid w:val="3F3FA3EE"/>
    <w:rsid w:val="3F469259"/>
    <w:rsid w:val="3F473E34"/>
    <w:rsid w:val="3F538FEE"/>
    <w:rsid w:val="3F597E8F"/>
    <w:rsid w:val="3F5CEB5A"/>
    <w:rsid w:val="3F80A13D"/>
    <w:rsid w:val="3F838D75"/>
    <w:rsid w:val="3F874F03"/>
    <w:rsid w:val="3F9D27D0"/>
    <w:rsid w:val="3FA6B34B"/>
    <w:rsid w:val="3FA79A12"/>
    <w:rsid w:val="3FC9C9F3"/>
    <w:rsid w:val="3FD6B797"/>
    <w:rsid w:val="3FE5CB80"/>
    <w:rsid w:val="3FEF417A"/>
    <w:rsid w:val="3FF3254C"/>
    <w:rsid w:val="3FF5DE4D"/>
    <w:rsid w:val="3FFC1B9B"/>
    <w:rsid w:val="3FFFA764"/>
    <w:rsid w:val="400D314C"/>
    <w:rsid w:val="40190A57"/>
    <w:rsid w:val="401A7F17"/>
    <w:rsid w:val="401F737C"/>
    <w:rsid w:val="40291BD7"/>
    <w:rsid w:val="405B686C"/>
    <w:rsid w:val="406529C0"/>
    <w:rsid w:val="406BC079"/>
    <w:rsid w:val="406DC177"/>
    <w:rsid w:val="4070384D"/>
    <w:rsid w:val="4076F8E0"/>
    <w:rsid w:val="407C50CD"/>
    <w:rsid w:val="4089222F"/>
    <w:rsid w:val="40A867A2"/>
    <w:rsid w:val="40AA7F0A"/>
    <w:rsid w:val="40AAC061"/>
    <w:rsid w:val="40B6AF76"/>
    <w:rsid w:val="40B7C349"/>
    <w:rsid w:val="40BBD116"/>
    <w:rsid w:val="40C6806E"/>
    <w:rsid w:val="40D28E14"/>
    <w:rsid w:val="40D3FF3D"/>
    <w:rsid w:val="40DBECC3"/>
    <w:rsid w:val="40DDDB53"/>
    <w:rsid w:val="40E30E95"/>
    <w:rsid w:val="40E628B7"/>
    <w:rsid w:val="40EE163D"/>
    <w:rsid w:val="40EECAF3"/>
    <w:rsid w:val="40EF604F"/>
    <w:rsid w:val="411C719E"/>
    <w:rsid w:val="41228654"/>
    <w:rsid w:val="41282862"/>
    <w:rsid w:val="4128BC70"/>
    <w:rsid w:val="412EF742"/>
    <w:rsid w:val="414BD4C6"/>
    <w:rsid w:val="4150636E"/>
    <w:rsid w:val="4162F757"/>
    <w:rsid w:val="416F03C2"/>
    <w:rsid w:val="419B626E"/>
    <w:rsid w:val="41B35D1D"/>
    <w:rsid w:val="41B61BD1"/>
    <w:rsid w:val="41C0A969"/>
    <w:rsid w:val="41C0E5D4"/>
    <w:rsid w:val="41CA083A"/>
    <w:rsid w:val="41CE4344"/>
    <w:rsid w:val="41D21AE0"/>
    <w:rsid w:val="41DBF41E"/>
    <w:rsid w:val="41E0D9E7"/>
    <w:rsid w:val="4200FA21"/>
    <w:rsid w:val="420790DA"/>
    <w:rsid w:val="420991D8"/>
    <w:rsid w:val="420C08AE"/>
    <w:rsid w:val="42116153"/>
    <w:rsid w:val="4216759B"/>
    <w:rsid w:val="42173FEC"/>
    <w:rsid w:val="42413F72"/>
    <w:rsid w:val="42417950"/>
    <w:rsid w:val="4256C4C9"/>
    <w:rsid w:val="425CE8E8"/>
    <w:rsid w:val="42860005"/>
    <w:rsid w:val="429CC36A"/>
    <w:rsid w:val="429FB892"/>
    <w:rsid w:val="42A60273"/>
    <w:rsid w:val="42A7FD0F"/>
    <w:rsid w:val="42ADEFF9"/>
    <w:rsid w:val="42B0A2A9"/>
    <w:rsid w:val="42B23525"/>
    <w:rsid w:val="42B4F03C"/>
    <w:rsid w:val="42BEEFC5"/>
    <w:rsid w:val="42C48CD1"/>
    <w:rsid w:val="42E2737B"/>
    <w:rsid w:val="42E7285A"/>
    <w:rsid w:val="42F79DC0"/>
    <w:rsid w:val="43016AB5"/>
    <w:rsid w:val="430F860F"/>
    <w:rsid w:val="4333BC5D"/>
    <w:rsid w:val="43433741"/>
    <w:rsid w:val="434900BD"/>
    <w:rsid w:val="4356FC56"/>
    <w:rsid w:val="435CB635"/>
    <w:rsid w:val="435CF8E8"/>
    <w:rsid w:val="4365E524"/>
    <w:rsid w:val="436DEB41"/>
    <w:rsid w:val="439C80FE"/>
    <w:rsid w:val="439E31DF"/>
    <w:rsid w:val="43BAC443"/>
    <w:rsid w:val="43DD49B1"/>
    <w:rsid w:val="43F2952A"/>
    <w:rsid w:val="43F8581F"/>
    <w:rsid w:val="4406DA89"/>
    <w:rsid w:val="44138D85"/>
    <w:rsid w:val="4421D066"/>
    <w:rsid w:val="442CE6DC"/>
    <w:rsid w:val="442DFF37"/>
    <w:rsid w:val="44568BBC"/>
    <w:rsid w:val="44569B89"/>
    <w:rsid w:val="446D6E94"/>
    <w:rsid w:val="44742222"/>
    <w:rsid w:val="449D52AF"/>
    <w:rsid w:val="44AF8603"/>
    <w:rsid w:val="44B256F3"/>
    <w:rsid w:val="44BD6C09"/>
    <w:rsid w:val="44C4EDAD"/>
    <w:rsid w:val="44CCAB38"/>
    <w:rsid w:val="44CF8CBE"/>
    <w:rsid w:val="44EFF8AF"/>
    <w:rsid w:val="44FE6E87"/>
    <w:rsid w:val="45098A0A"/>
    <w:rsid w:val="4509D4AB"/>
    <w:rsid w:val="4519A1BE"/>
    <w:rsid w:val="451DA03D"/>
    <w:rsid w:val="4524CFB7"/>
    <w:rsid w:val="45383B92"/>
    <w:rsid w:val="453D697C"/>
    <w:rsid w:val="453F319C"/>
    <w:rsid w:val="454EE0BC"/>
    <w:rsid w:val="45667C98"/>
    <w:rsid w:val="456B25D9"/>
    <w:rsid w:val="458D30A6"/>
    <w:rsid w:val="459FEE04"/>
    <w:rsid w:val="45AEE572"/>
    <w:rsid w:val="45B040FF"/>
    <w:rsid w:val="45C22DED"/>
    <w:rsid w:val="45C36CD8"/>
    <w:rsid w:val="45C59875"/>
    <w:rsid w:val="45CC93DE"/>
    <w:rsid w:val="45EE91EE"/>
    <w:rsid w:val="45FD7AE8"/>
    <w:rsid w:val="460714CC"/>
    <w:rsid w:val="46098B8E"/>
    <w:rsid w:val="460EC662"/>
    <w:rsid w:val="4616DB96"/>
    <w:rsid w:val="46227B25"/>
    <w:rsid w:val="46297907"/>
    <w:rsid w:val="46337364"/>
    <w:rsid w:val="463D99BB"/>
    <w:rsid w:val="468204D5"/>
    <w:rsid w:val="46A53D55"/>
    <w:rsid w:val="46A742BB"/>
    <w:rsid w:val="46AF6541"/>
    <w:rsid w:val="46B47C4F"/>
    <w:rsid w:val="46C036CE"/>
    <w:rsid w:val="46C9A3CF"/>
    <w:rsid w:val="46CE42FC"/>
    <w:rsid w:val="470EFE06"/>
    <w:rsid w:val="4714EA73"/>
    <w:rsid w:val="4717A011"/>
    <w:rsid w:val="47290107"/>
    <w:rsid w:val="472A838E"/>
    <w:rsid w:val="472B129A"/>
    <w:rsid w:val="473515F3"/>
    <w:rsid w:val="474273A3"/>
    <w:rsid w:val="474340C1"/>
    <w:rsid w:val="474AB5D3"/>
    <w:rsid w:val="47682790"/>
    <w:rsid w:val="47688C90"/>
    <w:rsid w:val="47759608"/>
    <w:rsid w:val="47797396"/>
    <w:rsid w:val="47A62E4C"/>
    <w:rsid w:val="47AA96C3"/>
    <w:rsid w:val="47B2ABF7"/>
    <w:rsid w:val="47BC34FD"/>
    <w:rsid w:val="47C2FDF6"/>
    <w:rsid w:val="47CFD75B"/>
    <w:rsid w:val="47D0C9B4"/>
    <w:rsid w:val="47D1D502"/>
    <w:rsid w:val="47F00EB3"/>
    <w:rsid w:val="47F1D121"/>
    <w:rsid w:val="47F9A42E"/>
    <w:rsid w:val="47FACAC0"/>
    <w:rsid w:val="48072D80"/>
    <w:rsid w:val="480DC4D8"/>
    <w:rsid w:val="4814D3EC"/>
    <w:rsid w:val="4816A88A"/>
    <w:rsid w:val="48215B76"/>
    <w:rsid w:val="4824A081"/>
    <w:rsid w:val="4824D472"/>
    <w:rsid w:val="484B35A2"/>
    <w:rsid w:val="48517966"/>
    <w:rsid w:val="486F4B9A"/>
    <w:rsid w:val="4876D25E"/>
    <w:rsid w:val="4878D35C"/>
    <w:rsid w:val="488F37BC"/>
    <w:rsid w:val="489688E0"/>
    <w:rsid w:val="489D097D"/>
    <w:rsid w:val="48B5D246"/>
    <w:rsid w:val="48C37F4C"/>
    <w:rsid w:val="48C4D168"/>
    <w:rsid w:val="48C6E2FB"/>
    <w:rsid w:val="48CB0053"/>
    <w:rsid w:val="48D78EC6"/>
    <w:rsid w:val="491D9882"/>
    <w:rsid w:val="49203D3E"/>
    <w:rsid w:val="492A0158"/>
    <w:rsid w:val="49302E7A"/>
    <w:rsid w:val="49351BAA"/>
    <w:rsid w:val="49353AC7"/>
    <w:rsid w:val="493E0FBA"/>
    <w:rsid w:val="494E7C58"/>
    <w:rsid w:val="495669DE"/>
    <w:rsid w:val="4965C4E6"/>
    <w:rsid w:val="496B99B7"/>
    <w:rsid w:val="496BB576"/>
    <w:rsid w:val="496E8E24"/>
    <w:rsid w:val="498AE4AC"/>
    <w:rsid w:val="4991A9B9"/>
    <w:rsid w:val="4993C4E1"/>
    <w:rsid w:val="499623C0"/>
    <w:rsid w:val="499904DA"/>
    <w:rsid w:val="49AAD96D"/>
    <w:rsid w:val="49B0B46D"/>
    <w:rsid w:val="49B397DD"/>
    <w:rsid w:val="49C535D9"/>
    <w:rsid w:val="49D19382"/>
    <w:rsid w:val="49E3D42B"/>
    <w:rsid w:val="49E70603"/>
    <w:rsid w:val="49FAA754"/>
    <w:rsid w:val="4A0046DD"/>
    <w:rsid w:val="4A09BDE9"/>
    <w:rsid w:val="4A12A2BF"/>
    <w:rsid w:val="4A215AA7"/>
    <w:rsid w:val="4A3586BB"/>
    <w:rsid w:val="4A391672"/>
    <w:rsid w:val="4A3F35FC"/>
    <w:rsid w:val="4A4C1C4B"/>
    <w:rsid w:val="4A60F0D7"/>
    <w:rsid w:val="4A622450"/>
    <w:rsid w:val="4A75870C"/>
    <w:rsid w:val="4A7E5F9C"/>
    <w:rsid w:val="4A7F89BF"/>
    <w:rsid w:val="4A98FF70"/>
    <w:rsid w:val="4A9BFBF3"/>
    <w:rsid w:val="4A9C945B"/>
    <w:rsid w:val="4AA64450"/>
    <w:rsid w:val="4AB11458"/>
    <w:rsid w:val="4AB602EE"/>
    <w:rsid w:val="4ACF9EB6"/>
    <w:rsid w:val="4AD4D5FC"/>
    <w:rsid w:val="4ADDC70E"/>
    <w:rsid w:val="4AE3725F"/>
    <w:rsid w:val="4AE48E0D"/>
    <w:rsid w:val="4AE86782"/>
    <w:rsid w:val="4AF745B4"/>
    <w:rsid w:val="4B038EAA"/>
    <w:rsid w:val="4B044906"/>
    <w:rsid w:val="4B086A76"/>
    <w:rsid w:val="4B0C7960"/>
    <w:rsid w:val="4B1EC787"/>
    <w:rsid w:val="4B2BA6A7"/>
    <w:rsid w:val="4B36BAA1"/>
    <w:rsid w:val="4B81038C"/>
    <w:rsid w:val="4B9B7A3F"/>
    <w:rsid w:val="4BA231E8"/>
    <w:rsid w:val="4BB0741E"/>
    <w:rsid w:val="4BB90F31"/>
    <w:rsid w:val="4BD473A5"/>
    <w:rsid w:val="4BD64FBB"/>
    <w:rsid w:val="4BD810C7"/>
    <w:rsid w:val="4BE4E714"/>
    <w:rsid w:val="4BE85B96"/>
    <w:rsid w:val="4BFF21C6"/>
    <w:rsid w:val="4C00C46E"/>
    <w:rsid w:val="4C02A115"/>
    <w:rsid w:val="4C0F2F88"/>
    <w:rsid w:val="4C16B1E4"/>
    <w:rsid w:val="4C1E9F6A"/>
    <w:rsid w:val="4C1EA3F7"/>
    <w:rsid w:val="4C219BC1"/>
    <w:rsid w:val="4C3FEF1D"/>
    <w:rsid w:val="4C430F34"/>
    <w:rsid w:val="4C432978"/>
    <w:rsid w:val="4C4ACBDB"/>
    <w:rsid w:val="4C553944"/>
    <w:rsid w:val="4C6B6F17"/>
    <w:rsid w:val="4C6CBC6C"/>
    <w:rsid w:val="4C701CCD"/>
    <w:rsid w:val="4C92CF8D"/>
    <w:rsid w:val="4C990A62"/>
    <w:rsid w:val="4CC2856E"/>
    <w:rsid w:val="4CC64BDE"/>
    <w:rsid w:val="4CC79ABE"/>
    <w:rsid w:val="4CDDB0E7"/>
    <w:rsid w:val="4CEF4C0F"/>
    <w:rsid w:val="4D0BD3B9"/>
    <w:rsid w:val="4D24EA89"/>
    <w:rsid w:val="4D2C7582"/>
    <w:rsid w:val="4D2F7852"/>
    <w:rsid w:val="4D35321E"/>
    <w:rsid w:val="4D3A388D"/>
    <w:rsid w:val="4D497D95"/>
    <w:rsid w:val="4D543205"/>
    <w:rsid w:val="4D54F100"/>
    <w:rsid w:val="4D63E136"/>
    <w:rsid w:val="4D6735FA"/>
    <w:rsid w:val="4D6A90EE"/>
    <w:rsid w:val="4D910BBB"/>
    <w:rsid w:val="4D92CF05"/>
    <w:rsid w:val="4D9A541E"/>
    <w:rsid w:val="4D9B7F57"/>
    <w:rsid w:val="4D9E7176"/>
    <w:rsid w:val="4DADDF2C"/>
    <w:rsid w:val="4DB97B60"/>
    <w:rsid w:val="4DBA6FCB"/>
    <w:rsid w:val="4DCBAF2F"/>
    <w:rsid w:val="4DDD394A"/>
    <w:rsid w:val="4DE06E26"/>
    <w:rsid w:val="4DF7447A"/>
    <w:rsid w:val="4E15BE19"/>
    <w:rsid w:val="4E2920D5"/>
    <w:rsid w:val="4E337231"/>
    <w:rsid w:val="4E45EB75"/>
    <w:rsid w:val="4E468E38"/>
    <w:rsid w:val="4E4E2422"/>
    <w:rsid w:val="4E586785"/>
    <w:rsid w:val="4E82BD40"/>
    <w:rsid w:val="4E842590"/>
    <w:rsid w:val="4E8536C3"/>
    <w:rsid w:val="4EA790AC"/>
    <w:rsid w:val="4EB8CD64"/>
    <w:rsid w:val="4EB92072"/>
    <w:rsid w:val="4EE447BE"/>
    <w:rsid w:val="4EE9DB17"/>
    <w:rsid w:val="4F06EFDA"/>
    <w:rsid w:val="4F3073C4"/>
    <w:rsid w:val="4F36DD34"/>
    <w:rsid w:val="4F38F065"/>
    <w:rsid w:val="4F3A41D7"/>
    <w:rsid w:val="4F44AE54"/>
    <w:rsid w:val="4F46D04A"/>
    <w:rsid w:val="4F51D0BF"/>
    <w:rsid w:val="4F677F90"/>
    <w:rsid w:val="4F6F6D16"/>
    <w:rsid w:val="4F778FDF"/>
    <w:rsid w:val="4F84D46C"/>
    <w:rsid w:val="4F916DBD"/>
    <w:rsid w:val="4FA45D2E"/>
    <w:rsid w:val="4FA581AC"/>
    <w:rsid w:val="4FAC4027"/>
    <w:rsid w:val="4FB0F41B"/>
    <w:rsid w:val="4FB34042"/>
    <w:rsid w:val="4FB3EB75"/>
    <w:rsid w:val="4FBBC4DD"/>
    <w:rsid w:val="4FC20956"/>
    <w:rsid w:val="4FC22DB5"/>
    <w:rsid w:val="4FC2D292"/>
    <w:rsid w:val="4FC5AB62"/>
    <w:rsid w:val="4FD680C6"/>
    <w:rsid w:val="4FFF17CA"/>
    <w:rsid w:val="50299D27"/>
    <w:rsid w:val="5030FCED"/>
    <w:rsid w:val="505150CA"/>
    <w:rsid w:val="50549DC5"/>
    <w:rsid w:val="50564787"/>
    <w:rsid w:val="5058B0F2"/>
    <w:rsid w:val="507A176C"/>
    <w:rsid w:val="507A77DF"/>
    <w:rsid w:val="5083E541"/>
    <w:rsid w:val="508BC83D"/>
    <w:rsid w:val="508BF8B3"/>
    <w:rsid w:val="50A231B0"/>
    <w:rsid w:val="50B094CD"/>
    <w:rsid w:val="50BD2585"/>
    <w:rsid w:val="50BD3A60"/>
    <w:rsid w:val="50D4C0C6"/>
    <w:rsid w:val="50DC12F3"/>
    <w:rsid w:val="50F2108D"/>
    <w:rsid w:val="511E9F7D"/>
    <w:rsid w:val="5122EE83"/>
    <w:rsid w:val="51243C60"/>
    <w:rsid w:val="51402D8F"/>
    <w:rsid w:val="514D5EDB"/>
    <w:rsid w:val="516CB54F"/>
    <w:rsid w:val="517D3FD7"/>
    <w:rsid w:val="517EE411"/>
    <w:rsid w:val="51A061A6"/>
    <w:rsid w:val="51A4B449"/>
    <w:rsid w:val="51B1DDBA"/>
    <w:rsid w:val="51CCAB23"/>
    <w:rsid w:val="51DBEDA3"/>
    <w:rsid w:val="51E24EDA"/>
    <w:rsid w:val="51E60D50"/>
    <w:rsid w:val="51E6A961"/>
    <w:rsid w:val="51F04510"/>
    <w:rsid w:val="51F06E26"/>
    <w:rsid w:val="52054330"/>
    <w:rsid w:val="5227A328"/>
    <w:rsid w:val="5251293A"/>
    <w:rsid w:val="526F7EB5"/>
    <w:rsid w:val="5274B07F"/>
    <w:rsid w:val="528B5A25"/>
    <w:rsid w:val="52987BD7"/>
    <w:rsid w:val="52A00A68"/>
    <w:rsid w:val="52C01402"/>
    <w:rsid w:val="52CC68C0"/>
    <w:rsid w:val="52D3A134"/>
    <w:rsid w:val="52D56628"/>
    <w:rsid w:val="52DBFDF0"/>
    <w:rsid w:val="52E81B49"/>
    <w:rsid w:val="52F648A3"/>
    <w:rsid w:val="52FC91F8"/>
    <w:rsid w:val="52FD4C24"/>
    <w:rsid w:val="5307D108"/>
    <w:rsid w:val="531AA0FB"/>
    <w:rsid w:val="533174AD"/>
    <w:rsid w:val="5340F883"/>
    <w:rsid w:val="538DE849"/>
    <w:rsid w:val="53B1E3CC"/>
    <w:rsid w:val="53BA7C81"/>
    <w:rsid w:val="53C4D2BF"/>
    <w:rsid w:val="53D77B98"/>
    <w:rsid w:val="53D900FE"/>
    <w:rsid w:val="53D9D272"/>
    <w:rsid w:val="53DE8D77"/>
    <w:rsid w:val="540904EE"/>
    <w:rsid w:val="540C6188"/>
    <w:rsid w:val="541AC8AC"/>
    <w:rsid w:val="54344C38"/>
    <w:rsid w:val="5438B67F"/>
    <w:rsid w:val="543B4A58"/>
    <w:rsid w:val="543BDAC9"/>
    <w:rsid w:val="5460DAA9"/>
    <w:rsid w:val="54713689"/>
    <w:rsid w:val="5484FF9D"/>
    <w:rsid w:val="5487C24D"/>
    <w:rsid w:val="548D2991"/>
    <w:rsid w:val="54AB4D60"/>
    <w:rsid w:val="54B684D3"/>
    <w:rsid w:val="54CD9753"/>
    <w:rsid w:val="54F0D07C"/>
    <w:rsid w:val="54F1FEC4"/>
    <w:rsid w:val="54FFCD7F"/>
    <w:rsid w:val="550936A9"/>
    <w:rsid w:val="550B560C"/>
    <w:rsid w:val="550F8806"/>
    <w:rsid w:val="5527E5D2"/>
    <w:rsid w:val="553A8A37"/>
    <w:rsid w:val="553DF090"/>
    <w:rsid w:val="55418FC2"/>
    <w:rsid w:val="555DB820"/>
    <w:rsid w:val="556C3E8D"/>
    <w:rsid w:val="55723E06"/>
    <w:rsid w:val="5580DD32"/>
    <w:rsid w:val="559096A8"/>
    <w:rsid w:val="5594554E"/>
    <w:rsid w:val="55A56603"/>
    <w:rsid w:val="55CDD3B8"/>
    <w:rsid w:val="55D32254"/>
    <w:rsid w:val="55E89EF6"/>
    <w:rsid w:val="560CEF5C"/>
    <w:rsid w:val="5615DC60"/>
    <w:rsid w:val="5622D474"/>
    <w:rsid w:val="563400E4"/>
    <w:rsid w:val="5634ECE6"/>
    <w:rsid w:val="563770FD"/>
    <w:rsid w:val="563CA6A0"/>
    <w:rsid w:val="566967B4"/>
    <w:rsid w:val="568A27FC"/>
    <w:rsid w:val="56A01C46"/>
    <w:rsid w:val="56A23E79"/>
    <w:rsid w:val="56A3D84E"/>
    <w:rsid w:val="56ACC650"/>
    <w:rsid w:val="56BC1F2B"/>
    <w:rsid w:val="56C7F276"/>
    <w:rsid w:val="56F47A69"/>
    <w:rsid w:val="57230FE4"/>
    <w:rsid w:val="572726DA"/>
    <w:rsid w:val="572C6709"/>
    <w:rsid w:val="572DE036"/>
    <w:rsid w:val="572E2AD7"/>
    <w:rsid w:val="574BA7CD"/>
    <w:rsid w:val="57572EE4"/>
    <w:rsid w:val="576D3569"/>
    <w:rsid w:val="577A7EFB"/>
    <w:rsid w:val="577BE5B5"/>
    <w:rsid w:val="578AD2C4"/>
    <w:rsid w:val="579272C7"/>
    <w:rsid w:val="57A8BFBD"/>
    <w:rsid w:val="57ABF533"/>
    <w:rsid w:val="57BB114B"/>
    <w:rsid w:val="57BC4A16"/>
    <w:rsid w:val="57BEFD5A"/>
    <w:rsid w:val="57D0BD47"/>
    <w:rsid w:val="57EE2595"/>
    <w:rsid w:val="57F10152"/>
    <w:rsid w:val="57FA4C2E"/>
    <w:rsid w:val="58053815"/>
    <w:rsid w:val="580AC045"/>
    <w:rsid w:val="5821ACED"/>
    <w:rsid w:val="5832E53C"/>
    <w:rsid w:val="586A31F6"/>
    <w:rsid w:val="588554EF"/>
    <w:rsid w:val="58889329"/>
    <w:rsid w:val="5888BC54"/>
    <w:rsid w:val="58892465"/>
    <w:rsid w:val="5890F6D7"/>
    <w:rsid w:val="58983988"/>
    <w:rsid w:val="58B63FEA"/>
    <w:rsid w:val="58BE7DB7"/>
    <w:rsid w:val="58CBF610"/>
    <w:rsid w:val="58D78299"/>
    <w:rsid w:val="58E1241D"/>
    <w:rsid w:val="58E2E2B8"/>
    <w:rsid w:val="58EDF9FB"/>
    <w:rsid w:val="58F0710C"/>
    <w:rsid w:val="5903C4D8"/>
    <w:rsid w:val="592B67C1"/>
    <w:rsid w:val="59313DF9"/>
    <w:rsid w:val="59335547"/>
    <w:rsid w:val="593E7196"/>
    <w:rsid w:val="594D2ED9"/>
    <w:rsid w:val="59647874"/>
    <w:rsid w:val="596DB56F"/>
    <w:rsid w:val="5986AD0C"/>
    <w:rsid w:val="598DC3B4"/>
    <w:rsid w:val="59B6C4AD"/>
    <w:rsid w:val="59B90970"/>
    <w:rsid w:val="59C76B01"/>
    <w:rsid w:val="59CAF9C2"/>
    <w:rsid w:val="59CEB59D"/>
    <w:rsid w:val="59D74494"/>
    <w:rsid w:val="59DEB623"/>
    <w:rsid w:val="59E46712"/>
    <w:rsid w:val="59F42D87"/>
    <w:rsid w:val="5A060257"/>
    <w:rsid w:val="5A212550"/>
    <w:rsid w:val="5A28A9F1"/>
    <w:rsid w:val="5A32B50D"/>
    <w:rsid w:val="5A5632FA"/>
    <w:rsid w:val="5A5D474C"/>
    <w:rsid w:val="5A6407CB"/>
    <w:rsid w:val="5A66A6C1"/>
    <w:rsid w:val="5A7352FA"/>
    <w:rsid w:val="5A75E2C9"/>
    <w:rsid w:val="5A78D726"/>
    <w:rsid w:val="5A7BA30C"/>
    <w:rsid w:val="5A83488F"/>
    <w:rsid w:val="5A860068"/>
    <w:rsid w:val="5A89085F"/>
    <w:rsid w:val="5A8ACE84"/>
    <w:rsid w:val="5A98F2D3"/>
    <w:rsid w:val="5AC4AFA2"/>
    <w:rsid w:val="5AD0EC80"/>
    <w:rsid w:val="5AD41735"/>
    <w:rsid w:val="5ADE8B9E"/>
    <w:rsid w:val="5AE70FD5"/>
    <w:rsid w:val="5B29B05A"/>
    <w:rsid w:val="5B384F84"/>
    <w:rsid w:val="5B4B07F0"/>
    <w:rsid w:val="5B4B2C5F"/>
    <w:rsid w:val="5B5371BC"/>
    <w:rsid w:val="5B59E914"/>
    <w:rsid w:val="5B72DF27"/>
    <w:rsid w:val="5B803773"/>
    <w:rsid w:val="5B9068C0"/>
    <w:rsid w:val="5B9F3DF2"/>
    <w:rsid w:val="5BCE856E"/>
    <w:rsid w:val="5BDDE58A"/>
    <w:rsid w:val="5BFDA08C"/>
    <w:rsid w:val="5C0396D2"/>
    <w:rsid w:val="5C14A787"/>
    <w:rsid w:val="5C1BB85F"/>
    <w:rsid w:val="5C1F18F0"/>
    <w:rsid w:val="5C29EDB4"/>
    <w:rsid w:val="5C2AA007"/>
    <w:rsid w:val="5C31D566"/>
    <w:rsid w:val="5C454C97"/>
    <w:rsid w:val="5C4649B9"/>
    <w:rsid w:val="5C5D6C9E"/>
    <w:rsid w:val="5C7F6656"/>
    <w:rsid w:val="5C7F79F2"/>
    <w:rsid w:val="5C9476DB"/>
    <w:rsid w:val="5C983B76"/>
    <w:rsid w:val="5CA3D6CD"/>
    <w:rsid w:val="5CABE824"/>
    <w:rsid w:val="5CB36E16"/>
    <w:rsid w:val="5CD58AB4"/>
    <w:rsid w:val="5CD8A938"/>
    <w:rsid w:val="5CEF421D"/>
    <w:rsid w:val="5CF881BD"/>
    <w:rsid w:val="5D029A84"/>
    <w:rsid w:val="5D0EE556"/>
    <w:rsid w:val="5D258E31"/>
    <w:rsid w:val="5D3B0E53"/>
    <w:rsid w:val="5D4F6B2C"/>
    <w:rsid w:val="5D5C2D77"/>
    <w:rsid w:val="5D653581"/>
    <w:rsid w:val="5D689E37"/>
    <w:rsid w:val="5D7AE53F"/>
    <w:rsid w:val="5D7EC900"/>
    <w:rsid w:val="5D83EC36"/>
    <w:rsid w:val="5D846706"/>
    <w:rsid w:val="5D8A4CD2"/>
    <w:rsid w:val="5D90ADD2"/>
    <w:rsid w:val="5D94769A"/>
    <w:rsid w:val="5D94C13B"/>
    <w:rsid w:val="5D9DC12C"/>
    <w:rsid w:val="5DA01334"/>
    <w:rsid w:val="5DAAF3BC"/>
    <w:rsid w:val="5DBAE951"/>
    <w:rsid w:val="5DC0A921"/>
    <w:rsid w:val="5DCA0E4C"/>
    <w:rsid w:val="5DD09395"/>
    <w:rsid w:val="5DDC50CF"/>
    <w:rsid w:val="5DE21A1A"/>
    <w:rsid w:val="5DF82991"/>
    <w:rsid w:val="5E01B44B"/>
    <w:rsid w:val="5E0A6FA2"/>
    <w:rsid w:val="5E37E997"/>
    <w:rsid w:val="5E45754B"/>
    <w:rsid w:val="5E467A36"/>
    <w:rsid w:val="5E4C67BC"/>
    <w:rsid w:val="5E5A1E2F"/>
    <w:rsid w:val="5E6E50AA"/>
    <w:rsid w:val="5E715B15"/>
    <w:rsid w:val="5E747999"/>
    <w:rsid w:val="5E7C56D0"/>
    <w:rsid w:val="5E8A35D0"/>
    <w:rsid w:val="5E948054"/>
    <w:rsid w:val="5E9D928C"/>
    <w:rsid w:val="5EB46597"/>
    <w:rsid w:val="5ECBBA3C"/>
    <w:rsid w:val="5ED5331D"/>
    <w:rsid w:val="5ED9737A"/>
    <w:rsid w:val="5EDDA32B"/>
    <w:rsid w:val="5F0CF165"/>
    <w:rsid w:val="5F20EAE0"/>
    <w:rsid w:val="5F2FF7F8"/>
    <w:rsid w:val="5F35AF8F"/>
    <w:rsid w:val="5F3CC076"/>
    <w:rsid w:val="5F45BCCA"/>
    <w:rsid w:val="5F4953EC"/>
    <w:rsid w:val="5F50810D"/>
    <w:rsid w:val="5F56B9B2"/>
    <w:rsid w:val="5F65FEFF"/>
    <w:rsid w:val="5F6C63F6"/>
    <w:rsid w:val="5F774DD3"/>
    <w:rsid w:val="5F7DEA7B"/>
    <w:rsid w:val="5F814C9C"/>
    <w:rsid w:val="5F8590E0"/>
    <w:rsid w:val="5F9AA945"/>
    <w:rsid w:val="5FACD805"/>
    <w:rsid w:val="5FAD739B"/>
    <w:rsid w:val="5FAEB75A"/>
    <w:rsid w:val="5FB5997D"/>
    <w:rsid w:val="5FCC179D"/>
    <w:rsid w:val="5FD2F8CE"/>
    <w:rsid w:val="5FE388E6"/>
    <w:rsid w:val="5FF1615A"/>
    <w:rsid w:val="5FFD217D"/>
    <w:rsid w:val="60152C3E"/>
    <w:rsid w:val="602EC2E6"/>
    <w:rsid w:val="60486F72"/>
    <w:rsid w:val="6051A328"/>
    <w:rsid w:val="60592806"/>
    <w:rsid w:val="605D2EF3"/>
    <w:rsid w:val="60697228"/>
    <w:rsid w:val="6072AF15"/>
    <w:rsid w:val="6076D990"/>
    <w:rsid w:val="607CBDB1"/>
    <w:rsid w:val="608490BE"/>
    <w:rsid w:val="608A8B80"/>
    <w:rsid w:val="608C94A7"/>
    <w:rsid w:val="6093CE39"/>
    <w:rsid w:val="60A95A5E"/>
    <w:rsid w:val="60A98CEF"/>
    <w:rsid w:val="60AD34CB"/>
    <w:rsid w:val="60AE1CA0"/>
    <w:rsid w:val="60AF021D"/>
    <w:rsid w:val="60B156AD"/>
    <w:rsid w:val="60C0EFE0"/>
    <w:rsid w:val="60EAE490"/>
    <w:rsid w:val="610BC013"/>
    <w:rsid w:val="61106EAE"/>
    <w:rsid w:val="6112CF40"/>
    <w:rsid w:val="61216141"/>
    <w:rsid w:val="614DE92E"/>
    <w:rsid w:val="61575E1B"/>
    <w:rsid w:val="6167E7FE"/>
    <w:rsid w:val="617C1C04"/>
    <w:rsid w:val="617F5947"/>
    <w:rsid w:val="6197A9BC"/>
    <w:rsid w:val="619DE5E3"/>
    <w:rsid w:val="61A0D556"/>
    <w:rsid w:val="61AC8B19"/>
    <w:rsid w:val="61AE4BFB"/>
    <w:rsid w:val="61B59417"/>
    <w:rsid w:val="61BEBAC5"/>
    <w:rsid w:val="61C07F78"/>
    <w:rsid w:val="61D09FAB"/>
    <w:rsid w:val="61D6109B"/>
    <w:rsid w:val="61DE017B"/>
    <w:rsid w:val="61F1B23D"/>
    <w:rsid w:val="61F8FF54"/>
    <w:rsid w:val="61F9097C"/>
    <w:rsid w:val="61FB3403"/>
    <w:rsid w:val="61FD38A2"/>
    <w:rsid w:val="62535421"/>
    <w:rsid w:val="6280BF04"/>
    <w:rsid w:val="6283E90B"/>
    <w:rsid w:val="62B01572"/>
    <w:rsid w:val="62B58B3D"/>
    <w:rsid w:val="62E1C1CF"/>
    <w:rsid w:val="62EA8612"/>
    <w:rsid w:val="62F1C3ED"/>
    <w:rsid w:val="6303B85F"/>
    <w:rsid w:val="630A764F"/>
    <w:rsid w:val="6310F988"/>
    <w:rsid w:val="63136FEE"/>
    <w:rsid w:val="631A047A"/>
    <w:rsid w:val="6332F34E"/>
    <w:rsid w:val="6334AA23"/>
    <w:rsid w:val="634212EE"/>
    <w:rsid w:val="634634CD"/>
    <w:rsid w:val="634684DE"/>
    <w:rsid w:val="6349B446"/>
    <w:rsid w:val="63627DA3"/>
    <w:rsid w:val="638D7FDB"/>
    <w:rsid w:val="63991A3E"/>
    <w:rsid w:val="63AFBB4D"/>
    <w:rsid w:val="63B4D223"/>
    <w:rsid w:val="63BA3424"/>
    <w:rsid w:val="63BAC4A2"/>
    <w:rsid w:val="63C43569"/>
    <w:rsid w:val="63CB52A7"/>
    <w:rsid w:val="63D876AB"/>
    <w:rsid w:val="63E8F76F"/>
    <w:rsid w:val="64039CB2"/>
    <w:rsid w:val="640EB652"/>
    <w:rsid w:val="64204163"/>
    <w:rsid w:val="64252B32"/>
    <w:rsid w:val="642ACB2E"/>
    <w:rsid w:val="6438D9FC"/>
    <w:rsid w:val="64515B9E"/>
    <w:rsid w:val="645B87E2"/>
    <w:rsid w:val="645E7546"/>
    <w:rsid w:val="64711CC0"/>
    <w:rsid w:val="64725C24"/>
    <w:rsid w:val="64917F55"/>
    <w:rsid w:val="6493524A"/>
    <w:rsid w:val="649C951F"/>
    <w:rsid w:val="649F88C0"/>
    <w:rsid w:val="64AF404F"/>
    <w:rsid w:val="64B93FDC"/>
    <w:rsid w:val="64BD36E8"/>
    <w:rsid w:val="64CD03FB"/>
    <w:rsid w:val="64D01088"/>
    <w:rsid w:val="64D07A84"/>
    <w:rsid w:val="64D092A0"/>
    <w:rsid w:val="64D49623"/>
    <w:rsid w:val="64E2553F"/>
    <w:rsid w:val="64ED3B53"/>
    <w:rsid w:val="64F130D3"/>
    <w:rsid w:val="64FCF631"/>
    <w:rsid w:val="6500D030"/>
    <w:rsid w:val="65023409"/>
    <w:rsid w:val="650655D0"/>
    <w:rsid w:val="65137C5F"/>
    <w:rsid w:val="6548B4FE"/>
    <w:rsid w:val="6550A284"/>
    <w:rsid w:val="657BB24A"/>
    <w:rsid w:val="6592E2AF"/>
    <w:rsid w:val="65A46E30"/>
    <w:rsid w:val="65A4B783"/>
    <w:rsid w:val="65A9C2F4"/>
    <w:rsid w:val="65AD4F2C"/>
    <w:rsid w:val="65C72F25"/>
    <w:rsid w:val="65C9BDFD"/>
    <w:rsid w:val="65D1824D"/>
    <w:rsid w:val="65D3A791"/>
    <w:rsid w:val="65DF3136"/>
    <w:rsid w:val="65F8488B"/>
    <w:rsid w:val="662A96AB"/>
    <w:rsid w:val="664B10B0"/>
    <w:rsid w:val="66502836"/>
    <w:rsid w:val="667D9A0F"/>
    <w:rsid w:val="667E25A0"/>
    <w:rsid w:val="668513AE"/>
    <w:rsid w:val="66868F86"/>
    <w:rsid w:val="668D0134"/>
    <w:rsid w:val="66959557"/>
    <w:rsid w:val="66A3FA79"/>
    <w:rsid w:val="66B5BBFB"/>
    <w:rsid w:val="66C0BBEC"/>
    <w:rsid w:val="66EB2722"/>
    <w:rsid w:val="66FEB271"/>
    <w:rsid w:val="67102353"/>
    <w:rsid w:val="671782AB"/>
    <w:rsid w:val="67209831"/>
    <w:rsid w:val="672F8484"/>
    <w:rsid w:val="67408F4F"/>
    <w:rsid w:val="67427BD5"/>
    <w:rsid w:val="67481581"/>
    <w:rsid w:val="674987E7"/>
    <w:rsid w:val="6752CABC"/>
    <w:rsid w:val="6757C29B"/>
    <w:rsid w:val="676209B6"/>
    <w:rsid w:val="676D52AE"/>
    <w:rsid w:val="6791DC6A"/>
    <w:rsid w:val="67A362D2"/>
    <w:rsid w:val="67BA5E8D"/>
    <w:rsid w:val="67BAE716"/>
    <w:rsid w:val="67BE0E89"/>
    <w:rsid w:val="67BF80EF"/>
    <w:rsid w:val="67CA1297"/>
    <w:rsid w:val="67D01472"/>
    <w:rsid w:val="67E6E111"/>
    <w:rsid w:val="67EDABE6"/>
    <w:rsid w:val="68010075"/>
    <w:rsid w:val="680CD7AF"/>
    <w:rsid w:val="68196A70"/>
    <w:rsid w:val="6819F601"/>
    <w:rsid w:val="681D982F"/>
    <w:rsid w:val="68306E3C"/>
    <w:rsid w:val="68521071"/>
    <w:rsid w:val="685A59AE"/>
    <w:rsid w:val="685C5F06"/>
    <w:rsid w:val="686D4D0E"/>
    <w:rsid w:val="686F1AE9"/>
    <w:rsid w:val="687DC0FA"/>
    <w:rsid w:val="688055C0"/>
    <w:rsid w:val="68816935"/>
    <w:rsid w:val="68884346"/>
    <w:rsid w:val="689A82D2"/>
    <w:rsid w:val="68AD5EBF"/>
    <w:rsid w:val="68BADBEB"/>
    <w:rsid w:val="68CC2DC6"/>
    <w:rsid w:val="68D70DD5"/>
    <w:rsid w:val="68F32A8F"/>
    <w:rsid w:val="68F392FC"/>
    <w:rsid w:val="690C3625"/>
    <w:rsid w:val="692152E5"/>
    <w:rsid w:val="6949C0FC"/>
    <w:rsid w:val="69516AC6"/>
    <w:rsid w:val="6958FF56"/>
    <w:rsid w:val="695D4E70"/>
    <w:rsid w:val="696A9C04"/>
    <w:rsid w:val="6970DB84"/>
    <w:rsid w:val="69809ADE"/>
    <w:rsid w:val="6982B172"/>
    <w:rsid w:val="6987A30C"/>
    <w:rsid w:val="698A19E2"/>
    <w:rsid w:val="698D3C0B"/>
    <w:rsid w:val="69C4A1F6"/>
    <w:rsid w:val="69CBCB6F"/>
    <w:rsid w:val="69CDC525"/>
    <w:rsid w:val="69D9D003"/>
    <w:rsid w:val="69DC3EDE"/>
    <w:rsid w:val="69EBFF05"/>
    <w:rsid w:val="69ED51E9"/>
    <w:rsid w:val="69F60828"/>
    <w:rsid w:val="69FE99C4"/>
    <w:rsid w:val="6A00401B"/>
    <w:rsid w:val="6A19915B"/>
    <w:rsid w:val="6A2975A8"/>
    <w:rsid w:val="6A377FC7"/>
    <w:rsid w:val="6A415248"/>
    <w:rsid w:val="6A54B825"/>
    <w:rsid w:val="6A59A68D"/>
    <w:rsid w:val="6A6F6368"/>
    <w:rsid w:val="6A8F829A"/>
    <w:rsid w:val="6A916192"/>
    <w:rsid w:val="6AA1CCAA"/>
    <w:rsid w:val="6AA4F370"/>
    <w:rsid w:val="6AA834BB"/>
    <w:rsid w:val="6AB6C82D"/>
    <w:rsid w:val="6AC89D93"/>
    <w:rsid w:val="6ACA2597"/>
    <w:rsid w:val="6AD26929"/>
    <w:rsid w:val="6AF2DC9C"/>
    <w:rsid w:val="6B158027"/>
    <w:rsid w:val="6B1E81D3"/>
    <w:rsid w:val="6B23CD4C"/>
    <w:rsid w:val="6B2D1726"/>
    <w:rsid w:val="6B43D7A7"/>
    <w:rsid w:val="6B510B32"/>
    <w:rsid w:val="6B555654"/>
    <w:rsid w:val="6B559425"/>
    <w:rsid w:val="6B62730F"/>
    <w:rsid w:val="6B68D5A4"/>
    <w:rsid w:val="6B91A346"/>
    <w:rsid w:val="6B91D889"/>
    <w:rsid w:val="6B9272F7"/>
    <w:rsid w:val="6B9D8B05"/>
    <w:rsid w:val="6B9FE19A"/>
    <w:rsid w:val="6BB561BC"/>
    <w:rsid w:val="6BCC67CA"/>
    <w:rsid w:val="6BD22394"/>
    <w:rsid w:val="6BD34C6F"/>
    <w:rsid w:val="6BD680E0"/>
    <w:rsid w:val="6BE2E53C"/>
    <w:rsid w:val="6BE75C7C"/>
    <w:rsid w:val="6BEAF3CE"/>
    <w:rsid w:val="6BF83E6F"/>
    <w:rsid w:val="6C087F55"/>
    <w:rsid w:val="6C0EAE97"/>
    <w:rsid w:val="6C13840D"/>
    <w:rsid w:val="6C1F1C02"/>
    <w:rsid w:val="6C1F4348"/>
    <w:rsid w:val="6C271121"/>
    <w:rsid w:val="6C2A2092"/>
    <w:rsid w:val="6C2D9737"/>
    <w:rsid w:val="6C2F1755"/>
    <w:rsid w:val="6C40C3D1"/>
    <w:rsid w:val="6C457BEC"/>
    <w:rsid w:val="6C488AC7"/>
    <w:rsid w:val="6C4D9DF2"/>
    <w:rsid w:val="6C50A80A"/>
    <w:rsid w:val="6C5D6F6D"/>
    <w:rsid w:val="6C7C8E8D"/>
    <w:rsid w:val="6C7E7E06"/>
    <w:rsid w:val="6CACEAC3"/>
    <w:rsid w:val="6CC1BAA4"/>
    <w:rsid w:val="6CC9F974"/>
    <w:rsid w:val="6CD25128"/>
    <w:rsid w:val="6CD27CF0"/>
    <w:rsid w:val="6CD3B6FF"/>
    <w:rsid w:val="6CED6724"/>
    <w:rsid w:val="6CEDB564"/>
    <w:rsid w:val="6CEEA6E4"/>
    <w:rsid w:val="6CEF3DC0"/>
    <w:rsid w:val="6D0565E7"/>
    <w:rsid w:val="6D237107"/>
    <w:rsid w:val="6D27BEA2"/>
    <w:rsid w:val="6D2DA8EA"/>
    <w:rsid w:val="6D31594E"/>
    <w:rsid w:val="6D446DF8"/>
    <w:rsid w:val="6D631EF2"/>
    <w:rsid w:val="6D83A83F"/>
    <w:rsid w:val="6D879735"/>
    <w:rsid w:val="6D91AF1F"/>
    <w:rsid w:val="6D91F4A4"/>
    <w:rsid w:val="6D940ED0"/>
    <w:rsid w:val="6DB70FAD"/>
    <w:rsid w:val="6DC7041F"/>
    <w:rsid w:val="6DDA02E9"/>
    <w:rsid w:val="6DE34CC3"/>
    <w:rsid w:val="6DE81825"/>
    <w:rsid w:val="6DEDECE8"/>
    <w:rsid w:val="6DFB16B3"/>
    <w:rsid w:val="6E0A0754"/>
    <w:rsid w:val="6E0CC397"/>
    <w:rsid w:val="6E239D37"/>
    <w:rsid w:val="6E258B36"/>
    <w:rsid w:val="6E2871BC"/>
    <w:rsid w:val="6E48A894"/>
    <w:rsid w:val="6E4C502E"/>
    <w:rsid w:val="6E521D27"/>
    <w:rsid w:val="6E53C0A2"/>
    <w:rsid w:val="6E5945CB"/>
    <w:rsid w:val="6E65C9D5"/>
    <w:rsid w:val="6E670BC0"/>
    <w:rsid w:val="6E84E398"/>
    <w:rsid w:val="6E8801D7"/>
    <w:rsid w:val="6E8A7745"/>
    <w:rsid w:val="6E8B0E21"/>
    <w:rsid w:val="6E95C5DC"/>
    <w:rsid w:val="6EA1C4F8"/>
    <w:rsid w:val="6EC84B10"/>
    <w:rsid w:val="6EC94408"/>
    <w:rsid w:val="6ECEB950"/>
    <w:rsid w:val="6ECF3ED3"/>
    <w:rsid w:val="6ED05725"/>
    <w:rsid w:val="6ED36ABD"/>
    <w:rsid w:val="6ED7825C"/>
    <w:rsid w:val="6EDEC372"/>
    <w:rsid w:val="6EE3C343"/>
    <w:rsid w:val="6EF71F9A"/>
    <w:rsid w:val="6F03D2FD"/>
    <w:rsid w:val="6F16584B"/>
    <w:rsid w:val="6F32C42A"/>
    <w:rsid w:val="6F4A271B"/>
    <w:rsid w:val="6F786493"/>
    <w:rsid w:val="6F853EB4"/>
    <w:rsid w:val="6F95102F"/>
    <w:rsid w:val="6F97384E"/>
    <w:rsid w:val="6FAE8EDF"/>
    <w:rsid w:val="6FB47D41"/>
    <w:rsid w:val="6FC2C3EA"/>
    <w:rsid w:val="6FCF7CC9"/>
    <w:rsid w:val="6FD55DDD"/>
    <w:rsid w:val="6FEDED88"/>
    <w:rsid w:val="700AEC9F"/>
    <w:rsid w:val="7033E37A"/>
    <w:rsid w:val="7036BD8D"/>
    <w:rsid w:val="703C779D"/>
    <w:rsid w:val="704AF314"/>
    <w:rsid w:val="705380F5"/>
    <w:rsid w:val="705D2256"/>
    <w:rsid w:val="705FDA91"/>
    <w:rsid w:val="70651469"/>
    <w:rsid w:val="70736776"/>
    <w:rsid w:val="709D1626"/>
    <w:rsid w:val="70D11EFF"/>
    <w:rsid w:val="70D72A8E"/>
    <w:rsid w:val="70D8E25C"/>
    <w:rsid w:val="70EC1F3D"/>
    <w:rsid w:val="70FEDE31"/>
    <w:rsid w:val="71130F2E"/>
    <w:rsid w:val="711434F4"/>
    <w:rsid w:val="71153F58"/>
    <w:rsid w:val="71258DAA"/>
    <w:rsid w:val="71386C92"/>
    <w:rsid w:val="713B5B3A"/>
    <w:rsid w:val="7144312A"/>
    <w:rsid w:val="714E4CB6"/>
    <w:rsid w:val="715B2505"/>
    <w:rsid w:val="715B8A49"/>
    <w:rsid w:val="715D29B1"/>
    <w:rsid w:val="717C6CA2"/>
    <w:rsid w:val="7186F6E6"/>
    <w:rsid w:val="719BF7AA"/>
    <w:rsid w:val="71A87A00"/>
    <w:rsid w:val="71C04CB6"/>
    <w:rsid w:val="71C2AEE3"/>
    <w:rsid w:val="71CD30F8"/>
    <w:rsid w:val="71CFB3DB"/>
    <w:rsid w:val="71D24B8B"/>
    <w:rsid w:val="71D847FE"/>
    <w:rsid w:val="71F70380"/>
    <w:rsid w:val="71F8F2B7"/>
    <w:rsid w:val="71FEDFB5"/>
    <w:rsid w:val="7200E4CA"/>
    <w:rsid w:val="7209A692"/>
    <w:rsid w:val="7217AB11"/>
    <w:rsid w:val="7230681A"/>
    <w:rsid w:val="724D5059"/>
    <w:rsid w:val="72589723"/>
    <w:rsid w:val="725E8B70"/>
    <w:rsid w:val="7265D04E"/>
    <w:rsid w:val="726B385E"/>
    <w:rsid w:val="727DF01B"/>
    <w:rsid w:val="727F9F9A"/>
    <w:rsid w:val="7299D872"/>
    <w:rsid w:val="72C15E0B"/>
    <w:rsid w:val="72F0A342"/>
    <w:rsid w:val="72F8FA12"/>
    <w:rsid w:val="7300E798"/>
    <w:rsid w:val="730944B0"/>
    <w:rsid w:val="73128586"/>
    <w:rsid w:val="7338E78C"/>
    <w:rsid w:val="73666CCA"/>
    <w:rsid w:val="736E1BEC"/>
    <w:rsid w:val="737834FC"/>
    <w:rsid w:val="737B1F1C"/>
    <w:rsid w:val="73ADC13F"/>
    <w:rsid w:val="73AF5CDE"/>
    <w:rsid w:val="73B513CE"/>
    <w:rsid w:val="73C30867"/>
    <w:rsid w:val="73C52B82"/>
    <w:rsid w:val="73D47251"/>
    <w:rsid w:val="73D59F73"/>
    <w:rsid w:val="73D692C0"/>
    <w:rsid w:val="74000073"/>
    <w:rsid w:val="7404EE6F"/>
    <w:rsid w:val="7436D629"/>
    <w:rsid w:val="744BD5B6"/>
    <w:rsid w:val="7458AFD7"/>
    <w:rsid w:val="745D2E6C"/>
    <w:rsid w:val="74629A68"/>
    <w:rsid w:val="74649FC1"/>
    <w:rsid w:val="74817FC6"/>
    <w:rsid w:val="7486B187"/>
    <w:rsid w:val="748C73A3"/>
    <w:rsid w:val="748F071F"/>
    <w:rsid w:val="74997EB7"/>
    <w:rsid w:val="74B1543D"/>
    <w:rsid w:val="74B69255"/>
    <w:rsid w:val="74BADDF4"/>
    <w:rsid w:val="74BC8DBB"/>
    <w:rsid w:val="74C15EAB"/>
    <w:rsid w:val="74CD8E0D"/>
    <w:rsid w:val="74DDC3B9"/>
    <w:rsid w:val="74E8D7BF"/>
    <w:rsid w:val="74EE8BD4"/>
    <w:rsid w:val="74F21060"/>
    <w:rsid w:val="74F85B89"/>
    <w:rsid w:val="750C0307"/>
    <w:rsid w:val="75120244"/>
    <w:rsid w:val="7514049C"/>
    <w:rsid w:val="751EE02E"/>
    <w:rsid w:val="7520E87B"/>
    <w:rsid w:val="752314AA"/>
    <w:rsid w:val="75253800"/>
    <w:rsid w:val="7529A029"/>
    <w:rsid w:val="75354FB4"/>
    <w:rsid w:val="7538858C"/>
    <w:rsid w:val="753B7D56"/>
    <w:rsid w:val="7554A5B3"/>
    <w:rsid w:val="755C8FC8"/>
    <w:rsid w:val="7568C0EA"/>
    <w:rsid w:val="757F4687"/>
    <w:rsid w:val="75AF407C"/>
    <w:rsid w:val="75C0009A"/>
    <w:rsid w:val="75CA505C"/>
    <w:rsid w:val="75D341B9"/>
    <w:rsid w:val="75E7A617"/>
    <w:rsid w:val="75EF1D29"/>
    <w:rsid w:val="75F1A3F8"/>
    <w:rsid w:val="75F82396"/>
    <w:rsid w:val="761440B1"/>
    <w:rsid w:val="7627B9C3"/>
    <w:rsid w:val="762CA82B"/>
    <w:rsid w:val="765D2F0C"/>
    <w:rsid w:val="765DF4EE"/>
    <w:rsid w:val="767FEAF3"/>
    <w:rsid w:val="7695892A"/>
    <w:rsid w:val="769B9877"/>
    <w:rsid w:val="76AC699E"/>
    <w:rsid w:val="76C28421"/>
    <w:rsid w:val="76CF924A"/>
    <w:rsid w:val="76D455ED"/>
    <w:rsid w:val="76D74DB7"/>
    <w:rsid w:val="76E590C4"/>
    <w:rsid w:val="76F57370"/>
    <w:rsid w:val="770296AF"/>
    <w:rsid w:val="770DB2FE"/>
    <w:rsid w:val="7721210D"/>
    <w:rsid w:val="772A0F23"/>
    <w:rsid w:val="773540F4"/>
    <w:rsid w:val="7737B563"/>
    <w:rsid w:val="773B2620"/>
    <w:rsid w:val="773CE724"/>
    <w:rsid w:val="773EA981"/>
    <w:rsid w:val="7742E354"/>
    <w:rsid w:val="775B6523"/>
    <w:rsid w:val="77809B54"/>
    <w:rsid w:val="778653B7"/>
    <w:rsid w:val="7794C9A8"/>
    <w:rsid w:val="779912E7"/>
    <w:rsid w:val="77A7199B"/>
    <w:rsid w:val="77CE1920"/>
    <w:rsid w:val="78095A42"/>
    <w:rsid w:val="7810E428"/>
    <w:rsid w:val="7812ACAB"/>
    <w:rsid w:val="7813F46D"/>
    <w:rsid w:val="7839DDED"/>
    <w:rsid w:val="783AFF18"/>
    <w:rsid w:val="7851B146"/>
    <w:rsid w:val="786B4077"/>
    <w:rsid w:val="7898B9F5"/>
    <w:rsid w:val="78AE5933"/>
    <w:rsid w:val="78B661E0"/>
    <w:rsid w:val="78BD8B12"/>
    <w:rsid w:val="78CB700F"/>
    <w:rsid w:val="78EA1063"/>
    <w:rsid w:val="791F46D9"/>
    <w:rsid w:val="79249A2E"/>
    <w:rsid w:val="792959A3"/>
    <w:rsid w:val="792F804D"/>
    <w:rsid w:val="7934E348"/>
    <w:rsid w:val="79360B8B"/>
    <w:rsid w:val="7939D786"/>
    <w:rsid w:val="793F9C72"/>
    <w:rsid w:val="7942CED1"/>
    <w:rsid w:val="79579717"/>
    <w:rsid w:val="79663DAE"/>
    <w:rsid w:val="7966A4DA"/>
    <w:rsid w:val="79804E7F"/>
    <w:rsid w:val="7982DC33"/>
    <w:rsid w:val="799183AA"/>
    <w:rsid w:val="79AB272A"/>
    <w:rsid w:val="79ABA90D"/>
    <w:rsid w:val="79D7071A"/>
    <w:rsid w:val="79DF7690"/>
    <w:rsid w:val="7A054E70"/>
    <w:rsid w:val="7A181DA1"/>
    <w:rsid w:val="7A383BF3"/>
    <w:rsid w:val="7A39FC66"/>
    <w:rsid w:val="7A523241"/>
    <w:rsid w:val="7A60FD2B"/>
    <w:rsid w:val="7A61AFE5"/>
    <w:rsid w:val="7A6BA765"/>
    <w:rsid w:val="7A736FD2"/>
    <w:rsid w:val="7A7B99C6"/>
    <w:rsid w:val="7A8D8F36"/>
    <w:rsid w:val="7AA39DAD"/>
    <w:rsid w:val="7AAAC5E0"/>
    <w:rsid w:val="7ACED9D6"/>
    <w:rsid w:val="7AD227B6"/>
    <w:rsid w:val="7AE63F2F"/>
    <w:rsid w:val="7AEE95C8"/>
    <w:rsid w:val="7B05C5C8"/>
    <w:rsid w:val="7B0A26A5"/>
    <w:rsid w:val="7B0BF97D"/>
    <w:rsid w:val="7B12E5B0"/>
    <w:rsid w:val="7B24354D"/>
    <w:rsid w:val="7B4039D9"/>
    <w:rsid w:val="7B44973C"/>
    <w:rsid w:val="7B4FEF5B"/>
    <w:rsid w:val="7B5E0F32"/>
    <w:rsid w:val="7B6EEE9A"/>
    <w:rsid w:val="7B717EAF"/>
    <w:rsid w:val="7B7261F5"/>
    <w:rsid w:val="7B729BD1"/>
    <w:rsid w:val="7B72D77B"/>
    <w:rsid w:val="7B92562E"/>
    <w:rsid w:val="7BA10B53"/>
    <w:rsid w:val="7BA4D4B5"/>
    <w:rsid w:val="7BA7C710"/>
    <w:rsid w:val="7BAABEDA"/>
    <w:rsid w:val="7BB102C9"/>
    <w:rsid w:val="7BB7210B"/>
    <w:rsid w:val="7BC63F48"/>
    <w:rsid w:val="7BD607D2"/>
    <w:rsid w:val="7BE8E4A4"/>
    <w:rsid w:val="7BF1BE97"/>
    <w:rsid w:val="7BF49230"/>
    <w:rsid w:val="7BF89557"/>
    <w:rsid w:val="7BFD8046"/>
    <w:rsid w:val="7C0D3C84"/>
    <w:rsid w:val="7C24D261"/>
    <w:rsid w:val="7C295F97"/>
    <w:rsid w:val="7C2CBFE7"/>
    <w:rsid w:val="7C3CCD15"/>
    <w:rsid w:val="7C44AE1F"/>
    <w:rsid w:val="7C88DFDF"/>
    <w:rsid w:val="7C9FDC58"/>
    <w:rsid w:val="7CA55C50"/>
    <w:rsid w:val="7CA5F706"/>
    <w:rsid w:val="7CA7C9DE"/>
    <w:rsid w:val="7CABBD61"/>
    <w:rsid w:val="7CBAF526"/>
    <w:rsid w:val="7CCE3364"/>
    <w:rsid w:val="7CD1671A"/>
    <w:rsid w:val="7CDD7B0A"/>
    <w:rsid w:val="7CF2D9FE"/>
    <w:rsid w:val="7CF86F0C"/>
    <w:rsid w:val="7D033C7A"/>
    <w:rsid w:val="7D04B767"/>
    <w:rsid w:val="7D093797"/>
    <w:rsid w:val="7D0EA7DC"/>
    <w:rsid w:val="7D126682"/>
    <w:rsid w:val="7D1B89B1"/>
    <w:rsid w:val="7D237737"/>
    <w:rsid w:val="7D3A845A"/>
    <w:rsid w:val="7D429E79"/>
    <w:rsid w:val="7D468F3B"/>
    <w:rsid w:val="7D482378"/>
    <w:rsid w:val="7D5C575E"/>
    <w:rsid w:val="7D76A626"/>
    <w:rsid w:val="7D81BD5E"/>
    <w:rsid w:val="7D906291"/>
    <w:rsid w:val="7D96295F"/>
    <w:rsid w:val="7D9950A7"/>
    <w:rsid w:val="7DA4CB65"/>
    <w:rsid w:val="7DB3003C"/>
    <w:rsid w:val="7DB33A88"/>
    <w:rsid w:val="7DC11402"/>
    <w:rsid w:val="7DF2B7FC"/>
    <w:rsid w:val="7DF5953B"/>
    <w:rsid w:val="7DF8F02D"/>
    <w:rsid w:val="7E07271A"/>
    <w:rsid w:val="7E0BFE38"/>
    <w:rsid w:val="7E20E49B"/>
    <w:rsid w:val="7E28C820"/>
    <w:rsid w:val="7E3304F3"/>
    <w:rsid w:val="7E4066E8"/>
    <w:rsid w:val="7E943F6D"/>
    <w:rsid w:val="7EAD0D93"/>
    <w:rsid w:val="7EAE36E3"/>
    <w:rsid w:val="7EB75A12"/>
    <w:rsid w:val="7ED07AA2"/>
    <w:rsid w:val="7EE8FC44"/>
    <w:rsid w:val="7F2C32F2"/>
    <w:rsid w:val="7F352108"/>
    <w:rsid w:val="7F3D0E8E"/>
    <w:rsid w:val="7F3E0A97"/>
    <w:rsid w:val="7F4485C4"/>
    <w:rsid w:val="7F60D5D8"/>
    <w:rsid w:val="7F69DC91"/>
    <w:rsid w:val="7F6C2352"/>
    <w:rsid w:val="7F73E7EC"/>
    <w:rsid w:val="7F8B3092"/>
    <w:rsid w:val="7F92A33C"/>
    <w:rsid w:val="7FDF6AA0"/>
    <w:rsid w:val="7FF03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F14F1"/>
  <w15:chartTrackingRefBased/>
  <w15:docId w15:val="{233657B4-DF38-41CD-8226-89D8951E48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dbe6cfede3946aa" /><Relationship Type="http://schemas.openxmlformats.org/officeDocument/2006/relationships/numbering" Target="/word/numbering.xml" Id="Ra50581d09e694e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16</revision>
  <dcterms:created xsi:type="dcterms:W3CDTF">2023-10-24T14:03:17.6435324Z</dcterms:created>
  <dcterms:modified xsi:type="dcterms:W3CDTF">2023-11-13T22:34:35.7236755Z</dcterms:modified>
</coreProperties>
</file>