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2507937"/>
        <w:docPartObj>
          <w:docPartGallery w:val="Cover Pages"/>
          <w:docPartUnique/>
        </w:docPartObj>
      </w:sdtPr>
      <w:sdtEndPr/>
      <w:sdtContent>
        <w:p w14:paraId="683BFD0B" w14:textId="104BFAA7" w:rsidR="00942465" w:rsidRDefault="00942465">
          <w:r>
            <w:rPr>
              <w:noProof/>
            </w:rPr>
            <mc:AlternateContent>
              <mc:Choice Requires="wpg">
                <w:drawing>
                  <wp:anchor distT="0" distB="0" distL="114300" distR="114300" simplePos="0" relativeHeight="251659264" behindDoc="1" locked="0" layoutInCell="1" allowOverlap="1" wp14:anchorId="6067889A" wp14:editId="4640B313">
                    <wp:simplePos x="0" y="0"/>
                    <wp:positionH relativeFrom="page">
                      <wp:align>center</wp:align>
                    </wp:positionH>
                    <wp:positionV relativeFrom="page">
                      <wp:align>center</wp:align>
                    </wp:positionV>
                    <wp:extent cx="6858000" cy="9170727"/>
                    <wp:effectExtent l="0" t="0" r="0" b="11430"/>
                    <wp:wrapNone/>
                    <wp:docPr id="48" name="Group 48"/>
                    <wp:cNvGraphicFramePr/>
                    <a:graphic xmlns:a="http://schemas.openxmlformats.org/drawingml/2006/main">
                      <a:graphicData uri="http://schemas.microsoft.com/office/word/2010/wordprocessingGroup">
                        <wpg:wgp>
                          <wpg:cNvGrpSpPr/>
                          <wpg:grpSpPr>
                            <a:xfrm>
                              <a:off x="0" y="0"/>
                              <a:ext cx="6858000" cy="9170727"/>
                              <a:chOff x="0" y="0"/>
                              <a:chExt cx="6858000" cy="9170727"/>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BC2FBB2" w14:textId="77777777" w:rsidR="00942465" w:rsidRDefault="0094246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251" y="4533901"/>
                                <a:ext cx="6843395" cy="46368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8E308BB" w14:textId="7C515596" w:rsidR="00942465" w:rsidRDefault="0094246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Knowledge</w:t>
                                      </w:r>
                                      <w:r w:rsidR="0059723B">
                                        <w:rPr>
                                          <w:rFonts w:asciiTheme="majorHAnsi" w:eastAsiaTheme="majorEastAsia" w:hAnsiTheme="majorHAnsi" w:cstheme="majorBidi"/>
                                          <w:caps/>
                                          <w:color w:val="FFFFFF" w:themeColor="background1"/>
                                          <w:sz w:val="64"/>
                                          <w:szCs w:val="64"/>
                                        </w:rPr>
                                        <w:t xml:space="preserve"> and information</w:t>
                                      </w:r>
                                      <w:r>
                                        <w:rPr>
                                          <w:rFonts w:asciiTheme="majorHAnsi" w:eastAsiaTheme="majorEastAsia" w:hAnsiTheme="majorHAnsi" w:cstheme="majorBidi"/>
                                          <w:caps/>
                                          <w:color w:val="FFFFFF" w:themeColor="background1"/>
                                          <w:sz w:val="64"/>
                                          <w:szCs w:val="64"/>
                                        </w:rPr>
                                        <w:t xml:space="preserve"> management </w:t>
                                      </w:r>
                                      <w:r w:rsidR="00234183">
                                        <w:rPr>
                                          <w:rFonts w:asciiTheme="majorHAnsi" w:eastAsiaTheme="majorEastAsia" w:hAnsiTheme="majorHAnsi" w:cstheme="majorBidi"/>
                                          <w:caps/>
                                          <w:color w:val="FFFFFF" w:themeColor="background1"/>
                                          <w:sz w:val="64"/>
                                          <w:szCs w:val="64"/>
                                        </w:rPr>
                                        <w:t>Skills for workplace</w:t>
                                      </w:r>
                                    </w:p>
                                  </w:sdtContent>
                                </w:sdt>
                                <w:p w14:paraId="08D29ABF" w14:textId="4E6D85A7" w:rsidR="00942465" w:rsidRDefault="007062ED">
                                  <w:pPr>
                                    <w:pStyle w:val="NoSpacing"/>
                                    <w:spacing w:before="120"/>
                                    <w:rPr>
                                      <w:color w:val="4472C4" w:themeColor="accent1"/>
                                      <w:sz w:val="36"/>
                                      <w:szCs w:val="36"/>
                                    </w:rPr>
                                  </w:pPr>
                                  <w:r>
                                    <w:rPr>
                                      <w:color w:val="4472C4" w:themeColor="accent1"/>
                                      <w:sz w:val="36"/>
                                      <w:szCs w:val="36"/>
                                    </w:rPr>
                                    <w:t xml:space="preserve">Student name: </w:t>
                                  </w:r>
                                  <w:r w:rsidR="0053098C">
                                    <w:rPr>
                                      <w:color w:val="4472C4" w:themeColor="accent1"/>
                                      <w:sz w:val="36"/>
                                      <w:szCs w:val="36"/>
                                    </w:rPr>
                                    <w:t>Katalin Fodor: 1908947</w:t>
                                  </w:r>
                                </w:p>
                                <w:p w14:paraId="73AAB0C4" w14:textId="2C1FFFE2" w:rsidR="0053098C" w:rsidRDefault="0053098C">
                                  <w:pPr>
                                    <w:pStyle w:val="NoSpacing"/>
                                    <w:spacing w:before="120"/>
                                    <w:rPr>
                                      <w:color w:val="4472C4" w:themeColor="accent1"/>
                                      <w:sz w:val="36"/>
                                      <w:szCs w:val="36"/>
                                    </w:rPr>
                                  </w:pPr>
                                  <w:r>
                                    <w:rPr>
                                      <w:color w:val="4472C4" w:themeColor="accent1"/>
                                      <w:sz w:val="36"/>
                                      <w:szCs w:val="36"/>
                                    </w:rPr>
                                    <w:t xml:space="preserve">Lecture name: </w:t>
                                  </w:r>
                                  <w:r w:rsidR="007062ED">
                                    <w:rPr>
                                      <w:color w:val="4472C4" w:themeColor="accent1"/>
                                      <w:sz w:val="36"/>
                                      <w:szCs w:val="36"/>
                                    </w:rPr>
                                    <w:t xml:space="preserve">Dr Kalam </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067889A" id="Group 48" o:spid="_x0000_s1026" style="position:absolute;margin-left:0;margin-top:0;width:540pt;height:722.1pt;z-index:-251657216;mso-width-percent:882;mso-position-horizontal:center;mso-position-horizontal-relative:page;mso-position-vertical:center;mso-position-vertical-relative:page;mso-width-percent:882" coordsize="68580,91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BC2FBB2" w14:textId="77777777" w:rsidR="00942465" w:rsidRDefault="0094246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2;top:45339;width:68434;height:463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8E308BB" w14:textId="7C515596" w:rsidR="00942465" w:rsidRDefault="0094246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Knowledge</w:t>
                                </w:r>
                                <w:r w:rsidR="0059723B">
                                  <w:rPr>
                                    <w:rFonts w:asciiTheme="majorHAnsi" w:eastAsiaTheme="majorEastAsia" w:hAnsiTheme="majorHAnsi" w:cstheme="majorBidi"/>
                                    <w:caps/>
                                    <w:color w:val="FFFFFF" w:themeColor="background1"/>
                                    <w:sz w:val="64"/>
                                    <w:szCs w:val="64"/>
                                  </w:rPr>
                                  <w:t xml:space="preserve"> and information</w:t>
                                </w:r>
                                <w:r>
                                  <w:rPr>
                                    <w:rFonts w:asciiTheme="majorHAnsi" w:eastAsiaTheme="majorEastAsia" w:hAnsiTheme="majorHAnsi" w:cstheme="majorBidi"/>
                                    <w:caps/>
                                    <w:color w:val="FFFFFF" w:themeColor="background1"/>
                                    <w:sz w:val="64"/>
                                    <w:szCs w:val="64"/>
                                  </w:rPr>
                                  <w:t xml:space="preserve"> management </w:t>
                                </w:r>
                                <w:r w:rsidR="00234183">
                                  <w:rPr>
                                    <w:rFonts w:asciiTheme="majorHAnsi" w:eastAsiaTheme="majorEastAsia" w:hAnsiTheme="majorHAnsi" w:cstheme="majorBidi"/>
                                    <w:caps/>
                                    <w:color w:val="FFFFFF" w:themeColor="background1"/>
                                    <w:sz w:val="64"/>
                                    <w:szCs w:val="64"/>
                                  </w:rPr>
                                  <w:t>Skills for workplace</w:t>
                                </w:r>
                              </w:p>
                            </w:sdtContent>
                          </w:sdt>
                          <w:p w14:paraId="08D29ABF" w14:textId="4E6D85A7" w:rsidR="00942465" w:rsidRDefault="007062ED">
                            <w:pPr>
                              <w:pStyle w:val="NoSpacing"/>
                              <w:spacing w:before="120"/>
                              <w:rPr>
                                <w:color w:val="4472C4" w:themeColor="accent1"/>
                                <w:sz w:val="36"/>
                                <w:szCs w:val="36"/>
                              </w:rPr>
                            </w:pPr>
                            <w:r>
                              <w:rPr>
                                <w:color w:val="4472C4" w:themeColor="accent1"/>
                                <w:sz w:val="36"/>
                                <w:szCs w:val="36"/>
                              </w:rPr>
                              <w:t xml:space="preserve">Student name: </w:t>
                            </w:r>
                            <w:r w:rsidR="0053098C">
                              <w:rPr>
                                <w:color w:val="4472C4" w:themeColor="accent1"/>
                                <w:sz w:val="36"/>
                                <w:szCs w:val="36"/>
                              </w:rPr>
                              <w:t>Katalin Fodor: 1908947</w:t>
                            </w:r>
                          </w:p>
                          <w:p w14:paraId="73AAB0C4" w14:textId="2C1FFFE2" w:rsidR="0053098C" w:rsidRDefault="0053098C">
                            <w:pPr>
                              <w:pStyle w:val="NoSpacing"/>
                              <w:spacing w:before="120"/>
                              <w:rPr>
                                <w:color w:val="4472C4" w:themeColor="accent1"/>
                                <w:sz w:val="36"/>
                                <w:szCs w:val="36"/>
                              </w:rPr>
                            </w:pPr>
                            <w:r>
                              <w:rPr>
                                <w:color w:val="4472C4" w:themeColor="accent1"/>
                                <w:sz w:val="36"/>
                                <w:szCs w:val="36"/>
                              </w:rPr>
                              <w:t xml:space="preserve">Lecture name: </w:t>
                            </w:r>
                            <w:r w:rsidR="007062ED">
                              <w:rPr>
                                <w:color w:val="4472C4" w:themeColor="accent1"/>
                                <w:sz w:val="36"/>
                                <w:szCs w:val="36"/>
                              </w:rPr>
                              <w:t xml:space="preserve">Dr Kalam </w:t>
                            </w:r>
                          </w:p>
                        </w:txbxContent>
                      </v:textbox>
                    </v:shape>
                    <w10:wrap anchorx="page" anchory="page"/>
                  </v:group>
                </w:pict>
              </mc:Fallback>
            </mc:AlternateContent>
          </w:r>
        </w:p>
        <w:p w14:paraId="62BB2D87" w14:textId="68E04DD3" w:rsidR="00942465" w:rsidRDefault="00942465">
          <w:r>
            <w:br w:type="page"/>
          </w:r>
        </w:p>
      </w:sdtContent>
    </w:sdt>
    <w:p w14:paraId="677B5BFD" w14:textId="50332839" w:rsidR="00350554" w:rsidRDefault="00350554" w:rsidP="00350554">
      <w:pPr>
        <w:spacing w:line="360" w:lineRule="auto"/>
        <w:jc w:val="both"/>
      </w:pPr>
    </w:p>
    <w:p w14:paraId="559AFA42" w14:textId="6DF28F70" w:rsidR="0001008B" w:rsidRDefault="0001008B" w:rsidP="00350554">
      <w:pPr>
        <w:spacing w:line="360" w:lineRule="auto"/>
        <w:jc w:val="both"/>
      </w:pPr>
    </w:p>
    <w:p w14:paraId="0D75B599" w14:textId="77C4766F" w:rsidR="0001008B" w:rsidRDefault="0001008B" w:rsidP="00350554">
      <w:pPr>
        <w:spacing w:line="360" w:lineRule="auto"/>
        <w:jc w:val="both"/>
      </w:pPr>
    </w:p>
    <w:p w14:paraId="470087F2" w14:textId="7A6C200F" w:rsidR="0001008B" w:rsidRDefault="0001008B" w:rsidP="00350554">
      <w:pPr>
        <w:spacing w:line="360" w:lineRule="auto"/>
        <w:jc w:val="both"/>
      </w:pPr>
    </w:p>
    <w:p w14:paraId="2116D4CA" w14:textId="03EE0E3F" w:rsidR="0001008B" w:rsidRDefault="0001008B" w:rsidP="00350554">
      <w:pPr>
        <w:spacing w:line="360" w:lineRule="auto"/>
        <w:jc w:val="both"/>
      </w:pPr>
    </w:p>
    <w:sdt>
      <w:sdtPr>
        <w:rPr>
          <w:rFonts w:asciiTheme="minorHAnsi" w:eastAsiaTheme="minorHAnsi" w:hAnsiTheme="minorHAnsi" w:cstheme="minorBidi"/>
          <w:color w:val="auto"/>
          <w:sz w:val="22"/>
          <w:szCs w:val="22"/>
          <w:lang w:val="en-GB"/>
        </w:rPr>
        <w:id w:val="-446320496"/>
        <w:docPartObj>
          <w:docPartGallery w:val="Table of Contents"/>
          <w:docPartUnique/>
        </w:docPartObj>
      </w:sdtPr>
      <w:sdtEndPr>
        <w:rPr>
          <w:rFonts w:ascii="Arial" w:hAnsi="Arial" w:cs="Arial"/>
          <w:b/>
          <w:bCs/>
          <w:noProof/>
        </w:rPr>
      </w:sdtEndPr>
      <w:sdtContent>
        <w:p w14:paraId="4FBE79EF" w14:textId="5FB0C212" w:rsidR="0001008B" w:rsidRDefault="0001008B" w:rsidP="00797427">
          <w:pPr>
            <w:pStyle w:val="TOCHeading"/>
            <w:jc w:val="center"/>
          </w:pPr>
          <w:r>
            <w:t xml:space="preserve"> </w:t>
          </w:r>
          <w:r w:rsidRPr="00797427">
            <w:rPr>
              <w:rFonts w:ascii="Arial" w:hAnsi="Arial" w:cs="Arial"/>
              <w:b/>
              <w:bCs/>
              <w:color w:val="000000" w:themeColor="text1"/>
              <w:sz w:val="24"/>
              <w:szCs w:val="24"/>
            </w:rPr>
            <w:t>Table of Contents</w:t>
          </w:r>
        </w:p>
        <w:p w14:paraId="1B1203AF" w14:textId="4D2FB437" w:rsidR="00797427" w:rsidRDefault="00797427" w:rsidP="00797427">
          <w:pPr>
            <w:rPr>
              <w:lang w:val="en-US"/>
            </w:rPr>
          </w:pPr>
        </w:p>
        <w:p w14:paraId="3A216E2F" w14:textId="77777777" w:rsidR="00797427" w:rsidRPr="00797427" w:rsidRDefault="00797427" w:rsidP="00797427">
          <w:pPr>
            <w:rPr>
              <w:lang w:val="en-US"/>
            </w:rPr>
          </w:pPr>
        </w:p>
        <w:p w14:paraId="63541192" w14:textId="77777777" w:rsidR="0001008B" w:rsidRPr="0001008B" w:rsidRDefault="0001008B" w:rsidP="0001008B">
          <w:pPr>
            <w:rPr>
              <w:lang w:val="en-US"/>
            </w:rPr>
          </w:pPr>
        </w:p>
        <w:p w14:paraId="6D3E769D" w14:textId="2CB37D37" w:rsidR="0001008B" w:rsidRPr="00AD39F6" w:rsidRDefault="0001008B" w:rsidP="00AD39F6">
          <w:pPr>
            <w:pStyle w:val="TOC1"/>
            <w:tabs>
              <w:tab w:val="right" w:leader="dot" w:pos="9016"/>
            </w:tabs>
            <w:spacing w:line="360" w:lineRule="auto"/>
            <w:jc w:val="both"/>
            <w:rPr>
              <w:rFonts w:ascii="Arial" w:eastAsiaTheme="minorEastAsia" w:hAnsi="Arial" w:cs="Arial"/>
              <w:noProof/>
              <w:lang w:eastAsia="en-GB"/>
            </w:rPr>
          </w:pPr>
          <w:r w:rsidRPr="00AD39F6">
            <w:rPr>
              <w:rFonts w:ascii="Arial" w:hAnsi="Arial" w:cs="Arial"/>
            </w:rPr>
            <w:fldChar w:fldCharType="begin"/>
          </w:r>
          <w:r w:rsidRPr="00AD39F6">
            <w:rPr>
              <w:rFonts w:ascii="Arial" w:hAnsi="Arial" w:cs="Arial"/>
            </w:rPr>
            <w:instrText xml:space="preserve"> TOC \o "1-3" \h \z \u </w:instrText>
          </w:r>
          <w:r w:rsidRPr="00AD39F6">
            <w:rPr>
              <w:rFonts w:ascii="Arial" w:hAnsi="Arial" w:cs="Arial"/>
            </w:rPr>
            <w:fldChar w:fldCharType="separate"/>
          </w:r>
          <w:hyperlink w:anchor="_Toc82163694" w:history="1">
            <w:r w:rsidRPr="00AD39F6">
              <w:rPr>
                <w:rStyle w:val="Hyperlink"/>
                <w:rFonts w:ascii="Arial" w:hAnsi="Arial" w:cs="Arial"/>
                <w:b/>
                <w:bCs/>
                <w:noProof/>
              </w:rPr>
              <w:t>Executive Summary</w:t>
            </w:r>
            <w:r w:rsidRPr="00AD39F6">
              <w:rPr>
                <w:rFonts w:ascii="Arial" w:hAnsi="Arial" w:cs="Arial"/>
                <w:noProof/>
                <w:webHidden/>
              </w:rPr>
              <w:tab/>
            </w:r>
            <w:r w:rsidRPr="00AD39F6">
              <w:rPr>
                <w:rFonts w:ascii="Arial" w:hAnsi="Arial" w:cs="Arial"/>
                <w:noProof/>
                <w:webHidden/>
              </w:rPr>
              <w:fldChar w:fldCharType="begin"/>
            </w:r>
            <w:r w:rsidRPr="00AD39F6">
              <w:rPr>
                <w:rFonts w:ascii="Arial" w:hAnsi="Arial" w:cs="Arial"/>
                <w:noProof/>
                <w:webHidden/>
              </w:rPr>
              <w:instrText xml:space="preserve"> PAGEREF _Toc82163694 \h </w:instrText>
            </w:r>
            <w:r w:rsidRPr="00AD39F6">
              <w:rPr>
                <w:rFonts w:ascii="Arial" w:hAnsi="Arial" w:cs="Arial"/>
                <w:noProof/>
                <w:webHidden/>
              </w:rPr>
            </w:r>
            <w:r w:rsidRPr="00AD39F6">
              <w:rPr>
                <w:rFonts w:ascii="Arial" w:hAnsi="Arial" w:cs="Arial"/>
                <w:noProof/>
                <w:webHidden/>
              </w:rPr>
              <w:fldChar w:fldCharType="separate"/>
            </w:r>
            <w:r w:rsidRPr="00AD39F6">
              <w:rPr>
                <w:rFonts w:ascii="Arial" w:hAnsi="Arial" w:cs="Arial"/>
                <w:noProof/>
                <w:webHidden/>
              </w:rPr>
              <w:t>1</w:t>
            </w:r>
            <w:r w:rsidRPr="00AD39F6">
              <w:rPr>
                <w:rFonts w:ascii="Arial" w:hAnsi="Arial" w:cs="Arial"/>
                <w:noProof/>
                <w:webHidden/>
              </w:rPr>
              <w:fldChar w:fldCharType="end"/>
            </w:r>
          </w:hyperlink>
        </w:p>
        <w:p w14:paraId="10594D0A" w14:textId="0121B26B" w:rsidR="0001008B" w:rsidRPr="00AD39F6" w:rsidRDefault="00A4249D" w:rsidP="00AD39F6">
          <w:pPr>
            <w:pStyle w:val="TOC1"/>
            <w:tabs>
              <w:tab w:val="right" w:leader="dot" w:pos="9016"/>
            </w:tabs>
            <w:spacing w:line="360" w:lineRule="auto"/>
            <w:jc w:val="both"/>
            <w:rPr>
              <w:rFonts w:ascii="Arial" w:eastAsiaTheme="minorEastAsia" w:hAnsi="Arial" w:cs="Arial"/>
              <w:noProof/>
              <w:lang w:eastAsia="en-GB"/>
            </w:rPr>
          </w:pPr>
          <w:hyperlink w:anchor="_Toc82163695" w:history="1">
            <w:r w:rsidR="0001008B" w:rsidRPr="00AD39F6">
              <w:rPr>
                <w:rStyle w:val="Hyperlink"/>
                <w:rFonts w:ascii="Arial" w:hAnsi="Arial" w:cs="Arial"/>
                <w:b/>
                <w:bCs/>
                <w:noProof/>
              </w:rPr>
              <w:t>Introduction of Amazon</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_Toc82163695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1</w:t>
            </w:r>
            <w:r w:rsidR="0001008B" w:rsidRPr="00AD39F6">
              <w:rPr>
                <w:rFonts w:ascii="Arial" w:hAnsi="Arial" w:cs="Arial"/>
                <w:noProof/>
                <w:webHidden/>
              </w:rPr>
              <w:fldChar w:fldCharType="end"/>
            </w:r>
          </w:hyperlink>
        </w:p>
        <w:p w14:paraId="4CED309B" w14:textId="1BBBA1B2" w:rsidR="0001008B" w:rsidRPr="00AD39F6" w:rsidRDefault="00A4249D" w:rsidP="00AD39F6">
          <w:pPr>
            <w:pStyle w:val="TOC2"/>
            <w:tabs>
              <w:tab w:val="left" w:pos="660"/>
              <w:tab w:val="right" w:leader="dot" w:pos="9016"/>
            </w:tabs>
            <w:spacing w:line="360" w:lineRule="auto"/>
            <w:jc w:val="both"/>
            <w:rPr>
              <w:rFonts w:ascii="Arial" w:eastAsiaTheme="minorEastAsia" w:hAnsi="Arial" w:cs="Arial"/>
              <w:noProof/>
              <w:lang w:eastAsia="en-GB"/>
            </w:rPr>
          </w:pPr>
          <w:hyperlink w:anchor="_Toc82163696" w:history="1">
            <w:r w:rsidR="0001008B" w:rsidRPr="00AD39F6">
              <w:rPr>
                <w:rStyle w:val="Hyperlink"/>
                <w:rFonts w:ascii="Arial" w:hAnsi="Arial" w:cs="Arial"/>
                <w:b/>
                <w:bCs/>
                <w:noProof/>
              </w:rPr>
              <w:t>1.</w:t>
            </w:r>
            <w:r w:rsidR="0001008B" w:rsidRPr="00AD39F6">
              <w:rPr>
                <w:rFonts w:ascii="Arial" w:eastAsiaTheme="minorEastAsia" w:hAnsi="Arial" w:cs="Arial"/>
                <w:noProof/>
                <w:lang w:eastAsia="en-GB"/>
              </w:rPr>
              <w:tab/>
            </w:r>
            <w:r w:rsidR="0001008B" w:rsidRPr="00AD39F6">
              <w:rPr>
                <w:rStyle w:val="Hyperlink"/>
                <w:rFonts w:ascii="Arial" w:hAnsi="Arial" w:cs="Arial"/>
                <w:b/>
                <w:bCs/>
                <w:noProof/>
              </w:rPr>
              <w:t>Definition of</w:t>
            </w:r>
            <w:r w:rsidR="0001008B" w:rsidRPr="00AD39F6">
              <w:rPr>
                <w:rStyle w:val="Hyperlink"/>
                <w:rFonts w:ascii="Arial" w:hAnsi="Arial" w:cs="Arial"/>
                <w:noProof/>
              </w:rPr>
              <w:t xml:space="preserve"> </w:t>
            </w:r>
            <w:r w:rsidR="0001008B" w:rsidRPr="00AD39F6">
              <w:rPr>
                <w:rStyle w:val="Hyperlink"/>
                <w:rFonts w:ascii="Arial" w:hAnsi="Arial" w:cs="Arial"/>
                <w:b/>
                <w:bCs/>
                <w:noProof/>
              </w:rPr>
              <w:t>Knowledge management</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_Toc82163696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2</w:t>
            </w:r>
            <w:r w:rsidR="0001008B" w:rsidRPr="00AD39F6">
              <w:rPr>
                <w:rFonts w:ascii="Arial" w:hAnsi="Arial" w:cs="Arial"/>
                <w:noProof/>
                <w:webHidden/>
              </w:rPr>
              <w:fldChar w:fldCharType="end"/>
            </w:r>
          </w:hyperlink>
        </w:p>
        <w:p w14:paraId="426E7816" w14:textId="148ADF30" w:rsidR="0001008B" w:rsidRPr="00AD39F6" w:rsidRDefault="00A4249D" w:rsidP="00AD39F6">
          <w:pPr>
            <w:pStyle w:val="TOC2"/>
            <w:tabs>
              <w:tab w:val="left" w:pos="880"/>
              <w:tab w:val="right" w:leader="dot" w:pos="9016"/>
            </w:tabs>
            <w:spacing w:line="360" w:lineRule="auto"/>
            <w:jc w:val="both"/>
            <w:rPr>
              <w:rFonts w:ascii="Arial" w:eastAsiaTheme="minorEastAsia" w:hAnsi="Arial" w:cs="Arial"/>
              <w:noProof/>
              <w:lang w:eastAsia="en-GB"/>
            </w:rPr>
          </w:pPr>
          <w:hyperlink w:anchor="_Toc82163697" w:history="1">
            <w:r w:rsidR="0001008B" w:rsidRPr="00AD39F6">
              <w:rPr>
                <w:rStyle w:val="Hyperlink"/>
                <w:rFonts w:ascii="Arial" w:hAnsi="Arial" w:cs="Arial"/>
                <w:b/>
                <w:bCs/>
                <w:noProof/>
              </w:rPr>
              <w:t>1.1</w:t>
            </w:r>
            <w:r w:rsidR="0001008B" w:rsidRPr="00AD39F6">
              <w:rPr>
                <w:rFonts w:ascii="Arial" w:eastAsiaTheme="minorEastAsia" w:hAnsi="Arial" w:cs="Arial"/>
                <w:noProof/>
                <w:lang w:eastAsia="en-GB"/>
              </w:rPr>
              <w:tab/>
            </w:r>
            <w:r w:rsidR="0001008B" w:rsidRPr="00AD39F6">
              <w:rPr>
                <w:rStyle w:val="Hyperlink"/>
                <w:rFonts w:ascii="Arial" w:hAnsi="Arial" w:cs="Arial"/>
                <w:b/>
                <w:bCs/>
                <w:noProof/>
              </w:rPr>
              <w:t>Knowledge management in the organization and competitive advantage.</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_Toc82163697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3</w:t>
            </w:r>
            <w:r w:rsidR="0001008B" w:rsidRPr="00AD39F6">
              <w:rPr>
                <w:rFonts w:ascii="Arial" w:hAnsi="Arial" w:cs="Arial"/>
                <w:noProof/>
                <w:webHidden/>
              </w:rPr>
              <w:fldChar w:fldCharType="end"/>
            </w:r>
          </w:hyperlink>
        </w:p>
        <w:p w14:paraId="2301AC4D" w14:textId="6604E7A5" w:rsidR="0001008B" w:rsidRPr="00AD39F6" w:rsidRDefault="00A4249D" w:rsidP="00AD39F6">
          <w:pPr>
            <w:pStyle w:val="TOC2"/>
            <w:tabs>
              <w:tab w:val="left" w:pos="660"/>
              <w:tab w:val="right" w:leader="dot" w:pos="9016"/>
            </w:tabs>
            <w:spacing w:line="360" w:lineRule="auto"/>
            <w:jc w:val="both"/>
            <w:rPr>
              <w:rFonts w:ascii="Arial" w:eastAsiaTheme="minorEastAsia" w:hAnsi="Arial" w:cs="Arial"/>
              <w:noProof/>
              <w:lang w:eastAsia="en-GB"/>
            </w:rPr>
          </w:pPr>
          <w:hyperlink w:anchor="_Toc82163698" w:history="1">
            <w:r w:rsidR="0001008B" w:rsidRPr="00AD39F6">
              <w:rPr>
                <w:rStyle w:val="Hyperlink"/>
                <w:rFonts w:ascii="Arial" w:hAnsi="Arial" w:cs="Arial"/>
                <w:b/>
                <w:bCs/>
                <w:noProof/>
              </w:rPr>
              <w:t>2.</w:t>
            </w:r>
            <w:r w:rsidR="0001008B" w:rsidRPr="00AD39F6">
              <w:rPr>
                <w:rFonts w:ascii="Arial" w:eastAsiaTheme="minorEastAsia" w:hAnsi="Arial" w:cs="Arial"/>
                <w:noProof/>
                <w:lang w:eastAsia="en-GB"/>
              </w:rPr>
              <w:tab/>
            </w:r>
            <w:r w:rsidR="0001008B" w:rsidRPr="00AD39F6">
              <w:rPr>
                <w:rStyle w:val="Hyperlink"/>
                <w:rFonts w:ascii="Arial" w:hAnsi="Arial" w:cs="Arial"/>
                <w:b/>
                <w:bCs/>
                <w:noProof/>
              </w:rPr>
              <w:t>Models and theories of Knowledge and Information</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_Toc82163698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3</w:t>
            </w:r>
            <w:r w:rsidR="0001008B" w:rsidRPr="00AD39F6">
              <w:rPr>
                <w:rFonts w:ascii="Arial" w:hAnsi="Arial" w:cs="Arial"/>
                <w:noProof/>
                <w:webHidden/>
              </w:rPr>
              <w:fldChar w:fldCharType="end"/>
            </w:r>
          </w:hyperlink>
        </w:p>
        <w:p w14:paraId="123BC451" w14:textId="281C8E82" w:rsidR="0001008B" w:rsidRPr="00AD39F6" w:rsidRDefault="00A4249D" w:rsidP="00AD39F6">
          <w:pPr>
            <w:pStyle w:val="TOC2"/>
            <w:tabs>
              <w:tab w:val="right" w:leader="dot" w:pos="9016"/>
            </w:tabs>
            <w:spacing w:line="360" w:lineRule="auto"/>
            <w:jc w:val="both"/>
            <w:rPr>
              <w:rFonts w:ascii="Arial" w:eastAsiaTheme="minorEastAsia" w:hAnsi="Arial" w:cs="Arial"/>
              <w:noProof/>
              <w:lang w:eastAsia="en-GB"/>
            </w:rPr>
          </w:pPr>
          <w:hyperlink w:anchor="_Toc82163699" w:history="1">
            <w:r w:rsidR="0001008B" w:rsidRPr="00AD39F6">
              <w:rPr>
                <w:rStyle w:val="Hyperlink"/>
                <w:rFonts w:ascii="Arial" w:hAnsi="Arial" w:cs="Arial"/>
                <w:b/>
                <w:bCs/>
                <w:noProof/>
                <w:shd w:val="clear" w:color="auto" w:fill="FFFFFF"/>
              </w:rPr>
              <w:t>2.1 KM represent important factors such as creating, sharing and exchanging</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_Toc82163699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5</w:t>
            </w:r>
            <w:r w:rsidR="0001008B" w:rsidRPr="00AD39F6">
              <w:rPr>
                <w:rFonts w:ascii="Arial" w:hAnsi="Arial" w:cs="Arial"/>
                <w:noProof/>
                <w:webHidden/>
              </w:rPr>
              <w:fldChar w:fldCharType="end"/>
            </w:r>
          </w:hyperlink>
        </w:p>
        <w:p w14:paraId="19E70FB3" w14:textId="71C3843B" w:rsidR="0001008B" w:rsidRPr="00AD39F6" w:rsidRDefault="00A4249D" w:rsidP="00AD39F6">
          <w:pPr>
            <w:pStyle w:val="TOC2"/>
            <w:tabs>
              <w:tab w:val="right" w:leader="dot" w:pos="9016"/>
            </w:tabs>
            <w:spacing w:line="360" w:lineRule="auto"/>
            <w:jc w:val="both"/>
            <w:rPr>
              <w:rFonts w:ascii="Arial" w:eastAsiaTheme="minorEastAsia" w:hAnsi="Arial" w:cs="Arial"/>
              <w:noProof/>
              <w:lang w:eastAsia="en-GB"/>
            </w:rPr>
          </w:pPr>
          <w:hyperlink w:anchor="_Toc82163700" w:history="1">
            <w:r w:rsidR="0001008B" w:rsidRPr="00AD39F6">
              <w:rPr>
                <w:rStyle w:val="Hyperlink"/>
                <w:rFonts w:ascii="Arial" w:hAnsi="Arial" w:cs="Arial"/>
                <w:b/>
                <w:bCs/>
                <w:noProof/>
              </w:rPr>
              <w:t>2.2 Amazon uses Knowledge Management</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_Toc82163700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7</w:t>
            </w:r>
            <w:r w:rsidR="0001008B" w:rsidRPr="00AD39F6">
              <w:rPr>
                <w:rFonts w:ascii="Arial" w:hAnsi="Arial" w:cs="Arial"/>
                <w:noProof/>
                <w:webHidden/>
              </w:rPr>
              <w:fldChar w:fldCharType="end"/>
            </w:r>
          </w:hyperlink>
        </w:p>
        <w:p w14:paraId="50520950" w14:textId="179D63BB" w:rsidR="0001008B" w:rsidRPr="00AD39F6" w:rsidRDefault="00A4249D" w:rsidP="00AD39F6">
          <w:pPr>
            <w:pStyle w:val="TOC2"/>
            <w:tabs>
              <w:tab w:val="right" w:leader="dot" w:pos="9016"/>
            </w:tabs>
            <w:spacing w:line="360" w:lineRule="auto"/>
            <w:jc w:val="both"/>
            <w:rPr>
              <w:rFonts w:ascii="Arial" w:eastAsiaTheme="minorEastAsia" w:hAnsi="Arial" w:cs="Arial"/>
              <w:noProof/>
              <w:lang w:eastAsia="en-GB"/>
            </w:rPr>
          </w:pPr>
          <w:hyperlink w:anchor="_Toc82163701" w:history="1">
            <w:r w:rsidR="0001008B" w:rsidRPr="00AD39F6">
              <w:rPr>
                <w:rStyle w:val="Hyperlink"/>
                <w:rFonts w:ascii="Arial" w:hAnsi="Arial" w:cs="Arial"/>
                <w:b/>
                <w:bCs/>
                <w:noProof/>
              </w:rPr>
              <w:t>2.3 Evaluate Amazon company</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_Toc82163701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7</w:t>
            </w:r>
            <w:r w:rsidR="0001008B" w:rsidRPr="00AD39F6">
              <w:rPr>
                <w:rFonts w:ascii="Arial" w:hAnsi="Arial" w:cs="Arial"/>
                <w:noProof/>
                <w:webHidden/>
              </w:rPr>
              <w:fldChar w:fldCharType="end"/>
            </w:r>
          </w:hyperlink>
        </w:p>
        <w:p w14:paraId="763C203F" w14:textId="7EBA489F" w:rsidR="0001008B" w:rsidRPr="00AD39F6" w:rsidRDefault="00A4249D" w:rsidP="00AD39F6">
          <w:pPr>
            <w:pStyle w:val="TOC3"/>
            <w:tabs>
              <w:tab w:val="right" w:leader="dot" w:pos="9016"/>
            </w:tabs>
            <w:spacing w:line="360" w:lineRule="auto"/>
            <w:jc w:val="both"/>
            <w:rPr>
              <w:rFonts w:ascii="Arial" w:eastAsiaTheme="minorEastAsia" w:hAnsi="Arial" w:cs="Arial"/>
              <w:noProof/>
              <w:lang w:eastAsia="en-GB"/>
            </w:rPr>
          </w:pPr>
          <w:hyperlink w:anchor="_Toc82163702" w:history="1">
            <w:r w:rsidR="0001008B" w:rsidRPr="00AD39F6">
              <w:rPr>
                <w:rStyle w:val="Hyperlink"/>
                <w:rFonts w:ascii="Arial" w:hAnsi="Arial" w:cs="Arial"/>
                <w:b/>
                <w:bCs/>
                <w:noProof/>
              </w:rPr>
              <w:t>3. Amazon’s potential knowledge management</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_Toc82163702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8</w:t>
            </w:r>
            <w:r w:rsidR="0001008B" w:rsidRPr="00AD39F6">
              <w:rPr>
                <w:rFonts w:ascii="Arial" w:hAnsi="Arial" w:cs="Arial"/>
                <w:noProof/>
                <w:webHidden/>
              </w:rPr>
              <w:fldChar w:fldCharType="end"/>
            </w:r>
          </w:hyperlink>
        </w:p>
        <w:p w14:paraId="7BADF716" w14:textId="19C662CD" w:rsidR="0001008B" w:rsidRPr="00AD39F6" w:rsidRDefault="00A4249D" w:rsidP="00AD39F6">
          <w:pPr>
            <w:pStyle w:val="TOC3"/>
            <w:tabs>
              <w:tab w:val="right" w:leader="dot" w:pos="9016"/>
            </w:tabs>
            <w:spacing w:line="360" w:lineRule="auto"/>
            <w:jc w:val="both"/>
            <w:rPr>
              <w:rFonts w:ascii="Arial" w:eastAsiaTheme="minorEastAsia" w:hAnsi="Arial" w:cs="Arial"/>
              <w:noProof/>
              <w:lang w:eastAsia="en-GB"/>
            </w:rPr>
          </w:pPr>
          <w:hyperlink w:anchor="_Toc82163703" w:history="1">
            <w:r w:rsidR="0001008B" w:rsidRPr="00AD39F6">
              <w:rPr>
                <w:rStyle w:val="Hyperlink"/>
                <w:rFonts w:ascii="Arial" w:hAnsi="Arial" w:cs="Arial"/>
                <w:b/>
                <w:bCs/>
                <w:noProof/>
              </w:rPr>
              <w:t>3.1 Importance of Information System for Amazon</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_Toc82163703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8</w:t>
            </w:r>
            <w:r w:rsidR="0001008B" w:rsidRPr="00AD39F6">
              <w:rPr>
                <w:rFonts w:ascii="Arial" w:hAnsi="Arial" w:cs="Arial"/>
                <w:noProof/>
                <w:webHidden/>
              </w:rPr>
              <w:fldChar w:fldCharType="end"/>
            </w:r>
          </w:hyperlink>
        </w:p>
        <w:p w14:paraId="5BECFDE7" w14:textId="0403B2EA" w:rsidR="0001008B" w:rsidRPr="00AD39F6" w:rsidRDefault="00A4249D" w:rsidP="00AD39F6">
          <w:pPr>
            <w:pStyle w:val="TOC2"/>
            <w:tabs>
              <w:tab w:val="right" w:leader="dot" w:pos="9016"/>
            </w:tabs>
            <w:spacing w:line="360" w:lineRule="auto"/>
            <w:jc w:val="both"/>
            <w:rPr>
              <w:rFonts w:ascii="Arial" w:eastAsiaTheme="minorEastAsia" w:hAnsi="Arial" w:cs="Arial"/>
              <w:noProof/>
              <w:lang w:eastAsia="en-GB"/>
            </w:rPr>
          </w:pPr>
          <w:hyperlink w:anchor="_Toc82163704" w:history="1">
            <w:r w:rsidR="0001008B" w:rsidRPr="00AD39F6">
              <w:rPr>
                <w:rStyle w:val="Hyperlink"/>
                <w:rFonts w:ascii="Arial" w:hAnsi="Arial" w:cs="Arial"/>
                <w:b/>
                <w:bCs/>
                <w:noProof/>
              </w:rPr>
              <w:t>3.2 Information system what Amazon uses, definition of input, processing, and output.</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_Toc82163704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9</w:t>
            </w:r>
            <w:r w:rsidR="0001008B" w:rsidRPr="00AD39F6">
              <w:rPr>
                <w:rFonts w:ascii="Arial" w:hAnsi="Arial" w:cs="Arial"/>
                <w:noProof/>
                <w:webHidden/>
              </w:rPr>
              <w:fldChar w:fldCharType="end"/>
            </w:r>
          </w:hyperlink>
        </w:p>
        <w:p w14:paraId="2DD56AF3" w14:textId="2EC1D897" w:rsidR="0001008B" w:rsidRPr="00AD39F6" w:rsidRDefault="00A4249D" w:rsidP="00AD39F6">
          <w:pPr>
            <w:pStyle w:val="TOC3"/>
            <w:tabs>
              <w:tab w:val="right" w:leader="dot" w:pos="9016"/>
            </w:tabs>
            <w:spacing w:line="360" w:lineRule="auto"/>
            <w:jc w:val="both"/>
            <w:rPr>
              <w:rFonts w:ascii="Arial" w:eastAsiaTheme="minorEastAsia" w:hAnsi="Arial" w:cs="Arial"/>
              <w:noProof/>
              <w:lang w:eastAsia="en-GB"/>
            </w:rPr>
          </w:pPr>
          <w:hyperlink w:anchor="_Toc82163705" w:history="1">
            <w:r w:rsidR="0001008B" w:rsidRPr="00AD39F6">
              <w:rPr>
                <w:rStyle w:val="Hyperlink"/>
                <w:rFonts w:ascii="Arial" w:hAnsi="Arial" w:cs="Arial"/>
                <w:b/>
                <w:bCs/>
                <w:noProof/>
              </w:rPr>
              <w:t>3.3 Amazon challenges what can improve in the future</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_Toc82163705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10</w:t>
            </w:r>
            <w:r w:rsidR="0001008B" w:rsidRPr="00AD39F6">
              <w:rPr>
                <w:rFonts w:ascii="Arial" w:hAnsi="Arial" w:cs="Arial"/>
                <w:noProof/>
                <w:webHidden/>
              </w:rPr>
              <w:fldChar w:fldCharType="end"/>
            </w:r>
          </w:hyperlink>
        </w:p>
        <w:p w14:paraId="6F74B28F" w14:textId="733BD1B6" w:rsidR="0001008B" w:rsidRPr="00AD39F6" w:rsidRDefault="00A4249D" w:rsidP="00AD39F6">
          <w:pPr>
            <w:pStyle w:val="TOC1"/>
            <w:tabs>
              <w:tab w:val="right" w:leader="dot" w:pos="9016"/>
            </w:tabs>
            <w:spacing w:line="360" w:lineRule="auto"/>
            <w:jc w:val="both"/>
            <w:rPr>
              <w:rFonts w:ascii="Arial" w:eastAsiaTheme="minorEastAsia" w:hAnsi="Arial" w:cs="Arial"/>
              <w:noProof/>
              <w:lang w:eastAsia="en-GB"/>
            </w:rPr>
          </w:pPr>
          <w:hyperlink w:anchor="_Toc82163706" w:history="1">
            <w:r w:rsidR="0001008B" w:rsidRPr="00AD39F6">
              <w:rPr>
                <w:rStyle w:val="Hyperlink"/>
                <w:rFonts w:ascii="Arial" w:hAnsi="Arial" w:cs="Arial"/>
                <w:b/>
                <w:bCs/>
                <w:noProof/>
              </w:rPr>
              <w:t>Conclusion and Recommendations</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_Toc82163706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11</w:t>
            </w:r>
            <w:r w:rsidR="0001008B" w:rsidRPr="00AD39F6">
              <w:rPr>
                <w:rFonts w:ascii="Arial" w:hAnsi="Arial" w:cs="Arial"/>
                <w:noProof/>
                <w:webHidden/>
              </w:rPr>
              <w:fldChar w:fldCharType="end"/>
            </w:r>
          </w:hyperlink>
        </w:p>
        <w:p w14:paraId="6AF30052" w14:textId="0A1045C8" w:rsidR="0001008B" w:rsidRPr="00AD39F6" w:rsidRDefault="00A4249D" w:rsidP="00AD39F6">
          <w:pPr>
            <w:pStyle w:val="TOC1"/>
            <w:tabs>
              <w:tab w:val="right" w:leader="dot" w:pos="9016"/>
            </w:tabs>
            <w:spacing w:line="360" w:lineRule="auto"/>
            <w:jc w:val="both"/>
            <w:rPr>
              <w:rFonts w:ascii="Arial" w:eastAsiaTheme="minorEastAsia" w:hAnsi="Arial" w:cs="Arial"/>
              <w:noProof/>
              <w:lang w:eastAsia="en-GB"/>
            </w:rPr>
          </w:pPr>
          <w:hyperlink w:anchor="_Toc82163707" w:history="1">
            <w:r w:rsidR="0001008B" w:rsidRPr="00AD39F6">
              <w:rPr>
                <w:rStyle w:val="Hyperlink"/>
                <w:rFonts w:ascii="Arial" w:hAnsi="Arial" w:cs="Arial"/>
                <w:b/>
                <w:bCs/>
                <w:noProof/>
              </w:rPr>
              <w:t>References</w:t>
            </w:r>
            <w:r w:rsidR="0001008B" w:rsidRPr="00AD39F6">
              <w:rPr>
                <w:rFonts w:ascii="Arial" w:hAnsi="Arial" w:cs="Arial"/>
                <w:noProof/>
                <w:webHidden/>
              </w:rPr>
              <w:tab/>
            </w:r>
            <w:r w:rsidR="0001008B" w:rsidRPr="00AD39F6">
              <w:rPr>
                <w:rFonts w:ascii="Arial" w:hAnsi="Arial" w:cs="Arial"/>
                <w:noProof/>
                <w:webHidden/>
              </w:rPr>
              <w:fldChar w:fldCharType="begin"/>
            </w:r>
            <w:r w:rsidR="0001008B" w:rsidRPr="00AD39F6">
              <w:rPr>
                <w:rFonts w:ascii="Arial" w:hAnsi="Arial" w:cs="Arial"/>
                <w:noProof/>
                <w:webHidden/>
              </w:rPr>
              <w:instrText xml:space="preserve"> PAGEREF _Toc82163707 \h </w:instrText>
            </w:r>
            <w:r w:rsidR="0001008B" w:rsidRPr="00AD39F6">
              <w:rPr>
                <w:rFonts w:ascii="Arial" w:hAnsi="Arial" w:cs="Arial"/>
                <w:noProof/>
                <w:webHidden/>
              </w:rPr>
            </w:r>
            <w:r w:rsidR="0001008B" w:rsidRPr="00AD39F6">
              <w:rPr>
                <w:rFonts w:ascii="Arial" w:hAnsi="Arial" w:cs="Arial"/>
                <w:noProof/>
                <w:webHidden/>
              </w:rPr>
              <w:fldChar w:fldCharType="separate"/>
            </w:r>
            <w:r w:rsidR="0001008B" w:rsidRPr="00AD39F6">
              <w:rPr>
                <w:rFonts w:ascii="Arial" w:hAnsi="Arial" w:cs="Arial"/>
                <w:noProof/>
                <w:webHidden/>
              </w:rPr>
              <w:t>11</w:t>
            </w:r>
            <w:r w:rsidR="0001008B" w:rsidRPr="00AD39F6">
              <w:rPr>
                <w:rFonts w:ascii="Arial" w:hAnsi="Arial" w:cs="Arial"/>
                <w:noProof/>
                <w:webHidden/>
              </w:rPr>
              <w:fldChar w:fldCharType="end"/>
            </w:r>
          </w:hyperlink>
        </w:p>
        <w:p w14:paraId="59589566" w14:textId="2D51B03F" w:rsidR="0001008B" w:rsidRPr="00AD39F6" w:rsidRDefault="0001008B" w:rsidP="00AD39F6">
          <w:pPr>
            <w:spacing w:line="360" w:lineRule="auto"/>
            <w:jc w:val="both"/>
            <w:rPr>
              <w:rFonts w:ascii="Arial" w:hAnsi="Arial" w:cs="Arial"/>
            </w:rPr>
          </w:pPr>
          <w:r w:rsidRPr="00AD39F6">
            <w:rPr>
              <w:rFonts w:ascii="Arial" w:hAnsi="Arial" w:cs="Arial"/>
              <w:b/>
              <w:bCs/>
              <w:noProof/>
            </w:rPr>
            <w:fldChar w:fldCharType="end"/>
          </w:r>
        </w:p>
      </w:sdtContent>
    </w:sdt>
    <w:p w14:paraId="5EA53797" w14:textId="77777777" w:rsidR="0001008B" w:rsidRPr="00AD39F6" w:rsidRDefault="0001008B" w:rsidP="00AD39F6">
      <w:pPr>
        <w:spacing w:line="360" w:lineRule="auto"/>
        <w:jc w:val="both"/>
        <w:rPr>
          <w:rFonts w:ascii="Arial" w:hAnsi="Arial" w:cs="Arial"/>
        </w:rPr>
      </w:pPr>
    </w:p>
    <w:p w14:paraId="4E21CA41" w14:textId="201C4E2F" w:rsidR="00702F57" w:rsidRPr="00AD39F6" w:rsidRDefault="00702F57" w:rsidP="00AD39F6">
      <w:pPr>
        <w:spacing w:line="360" w:lineRule="auto"/>
        <w:jc w:val="both"/>
        <w:rPr>
          <w:rFonts w:ascii="Arial" w:hAnsi="Arial" w:cs="Arial"/>
        </w:rPr>
      </w:pPr>
    </w:p>
    <w:p w14:paraId="17C36526" w14:textId="77777777" w:rsidR="003D2C24" w:rsidRDefault="003D2C24"/>
    <w:p w14:paraId="36603419" w14:textId="77777777" w:rsidR="00D97437" w:rsidRDefault="00D97437"/>
    <w:p w14:paraId="5AFC07E7" w14:textId="521E7DB3" w:rsidR="00D71536" w:rsidRPr="00AA453F" w:rsidRDefault="002F3A03" w:rsidP="007D769D">
      <w:pPr>
        <w:pStyle w:val="Heading1"/>
        <w:rPr>
          <w:rFonts w:ascii="Arial" w:hAnsi="Arial" w:cs="Arial"/>
          <w:b/>
          <w:bCs/>
          <w:color w:val="000000" w:themeColor="text1"/>
          <w:sz w:val="24"/>
          <w:szCs w:val="24"/>
        </w:rPr>
      </w:pPr>
      <w:bookmarkStart w:id="0" w:name="_Toc81501666"/>
      <w:bookmarkStart w:id="1" w:name="_Toc81570381"/>
      <w:bookmarkStart w:id="2" w:name="_Toc82163694"/>
      <w:r w:rsidRPr="00AA453F">
        <w:rPr>
          <w:rFonts w:ascii="Arial" w:hAnsi="Arial" w:cs="Arial"/>
          <w:b/>
          <w:bCs/>
          <w:color w:val="000000" w:themeColor="text1"/>
          <w:sz w:val="24"/>
          <w:szCs w:val="24"/>
        </w:rPr>
        <w:t>Executive Summary</w:t>
      </w:r>
      <w:bookmarkEnd w:id="0"/>
      <w:bookmarkEnd w:id="1"/>
      <w:bookmarkEnd w:id="2"/>
    </w:p>
    <w:p w14:paraId="60E5311D" w14:textId="77777777" w:rsidR="007D769D" w:rsidRPr="007D769D" w:rsidRDefault="007D769D" w:rsidP="007D769D"/>
    <w:p w14:paraId="2D303ABA" w14:textId="542C1EA3" w:rsidR="00D56490" w:rsidRPr="002F3A03" w:rsidRDefault="002F3A03" w:rsidP="00587F19">
      <w:pPr>
        <w:spacing w:line="360" w:lineRule="auto"/>
        <w:jc w:val="both"/>
        <w:rPr>
          <w:rFonts w:ascii="Arial" w:hAnsi="Arial" w:cs="Arial"/>
        </w:rPr>
      </w:pPr>
      <w:r>
        <w:rPr>
          <w:rFonts w:ascii="Arial" w:hAnsi="Arial" w:cs="Arial"/>
        </w:rPr>
        <w:t>This assignment</w:t>
      </w:r>
      <w:r w:rsidR="00A3766B">
        <w:rPr>
          <w:rFonts w:ascii="Arial" w:hAnsi="Arial" w:cs="Arial"/>
        </w:rPr>
        <w:t xml:space="preserve"> will </w:t>
      </w:r>
      <w:r w:rsidR="008C483A">
        <w:rPr>
          <w:rFonts w:ascii="Arial" w:hAnsi="Arial" w:cs="Arial"/>
        </w:rPr>
        <w:t xml:space="preserve">include the definition </w:t>
      </w:r>
      <w:r w:rsidR="00A3766B">
        <w:rPr>
          <w:rFonts w:ascii="Arial" w:hAnsi="Arial" w:cs="Arial"/>
        </w:rPr>
        <w:t>of knowledge manage</w:t>
      </w:r>
      <w:r w:rsidR="00ED2E20">
        <w:rPr>
          <w:rFonts w:ascii="Arial" w:hAnsi="Arial" w:cs="Arial"/>
        </w:rPr>
        <w:t>me</w:t>
      </w:r>
      <w:r w:rsidR="00A3766B">
        <w:rPr>
          <w:rFonts w:ascii="Arial" w:hAnsi="Arial" w:cs="Arial"/>
        </w:rPr>
        <w:t>nt</w:t>
      </w:r>
      <w:r w:rsidR="008C483A">
        <w:rPr>
          <w:rFonts w:ascii="Arial" w:hAnsi="Arial" w:cs="Arial"/>
        </w:rPr>
        <w:t xml:space="preserve"> and </w:t>
      </w:r>
      <w:r w:rsidR="00A3766B">
        <w:rPr>
          <w:rFonts w:ascii="Arial" w:hAnsi="Arial" w:cs="Arial"/>
        </w:rPr>
        <w:t>what is it</w:t>
      </w:r>
      <w:r w:rsidR="003262BD">
        <w:rPr>
          <w:rFonts w:ascii="Arial" w:hAnsi="Arial" w:cs="Arial"/>
        </w:rPr>
        <w:t>. Also</w:t>
      </w:r>
      <w:r w:rsidR="008C483A">
        <w:rPr>
          <w:rFonts w:ascii="Arial" w:hAnsi="Arial" w:cs="Arial"/>
        </w:rPr>
        <w:t>, the Japanese model by Nonaka and Takeuchi, therefore the tacit and explicit knowledge</w:t>
      </w:r>
      <w:r w:rsidR="003262BD">
        <w:rPr>
          <w:rFonts w:ascii="Arial" w:hAnsi="Arial" w:cs="Arial"/>
        </w:rPr>
        <w:t>.</w:t>
      </w:r>
      <w:r w:rsidR="00BE56FC">
        <w:rPr>
          <w:rFonts w:ascii="Arial" w:hAnsi="Arial" w:cs="Arial"/>
        </w:rPr>
        <w:t xml:space="preserve"> </w:t>
      </w:r>
      <w:r w:rsidR="00F07D4E">
        <w:rPr>
          <w:rFonts w:ascii="Arial" w:hAnsi="Arial" w:cs="Arial"/>
        </w:rPr>
        <w:t xml:space="preserve">Brief </w:t>
      </w:r>
      <w:r w:rsidR="00BC32EB">
        <w:rPr>
          <w:rFonts w:ascii="Arial" w:hAnsi="Arial" w:cs="Arial"/>
        </w:rPr>
        <w:t>introduction</w:t>
      </w:r>
      <w:r w:rsidR="00F07D4E">
        <w:rPr>
          <w:rFonts w:ascii="Arial" w:hAnsi="Arial" w:cs="Arial"/>
        </w:rPr>
        <w:t xml:space="preserve"> of Amazon will be mentioned, also how the company managed to </w:t>
      </w:r>
      <w:r w:rsidR="002A6567">
        <w:rPr>
          <w:rFonts w:ascii="Arial" w:hAnsi="Arial" w:cs="Arial"/>
        </w:rPr>
        <w:t>increase its</w:t>
      </w:r>
      <w:r w:rsidR="00F07D4E">
        <w:rPr>
          <w:rFonts w:ascii="Arial" w:hAnsi="Arial" w:cs="Arial"/>
        </w:rPr>
        <w:t xml:space="preserve"> profit during Covid -19.</w:t>
      </w:r>
      <w:r w:rsidR="00F30B76">
        <w:rPr>
          <w:rFonts w:ascii="Arial" w:hAnsi="Arial" w:cs="Arial"/>
        </w:rPr>
        <w:t xml:space="preserve"> What the company secret what other companies does not.</w:t>
      </w:r>
      <w:r w:rsidR="00CF647B">
        <w:rPr>
          <w:rFonts w:ascii="Arial" w:hAnsi="Arial" w:cs="Arial"/>
        </w:rPr>
        <w:t xml:space="preserve"> </w:t>
      </w:r>
      <w:r w:rsidR="008C483A">
        <w:rPr>
          <w:rFonts w:ascii="Arial" w:hAnsi="Arial" w:cs="Arial"/>
        </w:rPr>
        <w:t>Knowledge and Information Management models / theories will be discussed. The evaluation of Amazon also, the areas what Amazon can improve in the future will be delivered to the reader.</w:t>
      </w:r>
    </w:p>
    <w:p w14:paraId="0F58B6CE" w14:textId="186EFFFB" w:rsidR="00AA453F" w:rsidRPr="00AA453F" w:rsidRDefault="004C0CEA" w:rsidP="00AA453F">
      <w:pPr>
        <w:pStyle w:val="Heading1"/>
        <w:rPr>
          <w:rFonts w:ascii="Arial" w:hAnsi="Arial" w:cs="Arial"/>
          <w:b/>
          <w:bCs/>
          <w:color w:val="000000" w:themeColor="text1"/>
          <w:sz w:val="24"/>
          <w:szCs w:val="24"/>
        </w:rPr>
      </w:pPr>
      <w:bookmarkStart w:id="3" w:name="_Toc81501667"/>
      <w:bookmarkStart w:id="4" w:name="_Toc81570382"/>
      <w:bookmarkStart w:id="5" w:name="_Toc82163695"/>
      <w:r w:rsidRPr="00AA453F">
        <w:rPr>
          <w:rFonts w:ascii="Arial" w:hAnsi="Arial" w:cs="Arial"/>
          <w:b/>
          <w:bCs/>
          <w:color w:val="000000" w:themeColor="text1"/>
          <w:sz w:val="24"/>
          <w:szCs w:val="24"/>
        </w:rPr>
        <w:t>Introduc</w:t>
      </w:r>
      <w:r w:rsidR="00AA453F">
        <w:rPr>
          <w:rFonts w:ascii="Arial" w:hAnsi="Arial" w:cs="Arial"/>
          <w:b/>
          <w:bCs/>
          <w:color w:val="000000" w:themeColor="text1"/>
          <w:sz w:val="24"/>
          <w:szCs w:val="24"/>
        </w:rPr>
        <w:t>t</w:t>
      </w:r>
      <w:r w:rsidRPr="00AA453F">
        <w:rPr>
          <w:rFonts w:ascii="Arial" w:hAnsi="Arial" w:cs="Arial"/>
          <w:b/>
          <w:bCs/>
          <w:color w:val="000000" w:themeColor="text1"/>
          <w:sz w:val="24"/>
          <w:szCs w:val="24"/>
        </w:rPr>
        <w:t>ion of Amazon</w:t>
      </w:r>
      <w:bookmarkEnd w:id="3"/>
      <w:bookmarkEnd w:id="4"/>
      <w:bookmarkEnd w:id="5"/>
    </w:p>
    <w:p w14:paraId="16039162" w14:textId="77777777" w:rsidR="007D769D" w:rsidRPr="007D769D" w:rsidRDefault="007D769D" w:rsidP="007D769D"/>
    <w:p w14:paraId="51326130" w14:textId="38A933C6" w:rsidR="0037434D" w:rsidRDefault="004C0CEA" w:rsidP="00587F19">
      <w:pPr>
        <w:spacing w:line="360" w:lineRule="auto"/>
        <w:jc w:val="both"/>
        <w:rPr>
          <w:rFonts w:ascii="Arial" w:hAnsi="Arial" w:cs="Arial"/>
        </w:rPr>
      </w:pPr>
      <w:r>
        <w:rPr>
          <w:rFonts w:ascii="Arial" w:hAnsi="Arial" w:cs="Arial"/>
        </w:rPr>
        <w:t>The organization what was given</w:t>
      </w:r>
      <w:r w:rsidR="00443B4A">
        <w:rPr>
          <w:rFonts w:ascii="Arial" w:hAnsi="Arial" w:cs="Arial"/>
        </w:rPr>
        <w:t xml:space="preserve"> to write about</w:t>
      </w:r>
      <w:r w:rsidR="00E47D61">
        <w:rPr>
          <w:rFonts w:ascii="Arial" w:hAnsi="Arial" w:cs="Arial"/>
        </w:rPr>
        <w:t>,</w:t>
      </w:r>
      <w:r w:rsidR="00675F1D">
        <w:rPr>
          <w:rFonts w:ascii="Arial" w:hAnsi="Arial" w:cs="Arial"/>
        </w:rPr>
        <w:t xml:space="preserve"> is the Amazon. The founder of Amazon </w:t>
      </w:r>
      <w:r w:rsidR="00DE27C1">
        <w:rPr>
          <w:rFonts w:ascii="Arial" w:hAnsi="Arial" w:cs="Arial"/>
        </w:rPr>
        <w:t>is</w:t>
      </w:r>
      <w:r w:rsidR="00675F1D">
        <w:rPr>
          <w:rFonts w:ascii="Arial" w:hAnsi="Arial" w:cs="Arial"/>
        </w:rPr>
        <w:t xml:space="preserve"> Jeff Bezos</w:t>
      </w:r>
      <w:r w:rsidR="004355A6">
        <w:rPr>
          <w:rFonts w:ascii="Arial" w:hAnsi="Arial" w:cs="Arial"/>
        </w:rPr>
        <w:t xml:space="preserve">, who has started his business </w:t>
      </w:r>
      <w:r w:rsidR="00443B4A">
        <w:rPr>
          <w:rFonts w:ascii="Arial" w:hAnsi="Arial" w:cs="Arial"/>
        </w:rPr>
        <w:t>with selling only books</w:t>
      </w:r>
      <w:r w:rsidR="003C2050">
        <w:rPr>
          <w:rFonts w:ascii="Arial" w:hAnsi="Arial" w:cs="Arial"/>
        </w:rPr>
        <w:t xml:space="preserve"> but </w:t>
      </w:r>
      <w:r w:rsidR="00C41A6A">
        <w:rPr>
          <w:rFonts w:ascii="Arial" w:hAnsi="Arial" w:cs="Arial"/>
        </w:rPr>
        <w:t xml:space="preserve">later has </w:t>
      </w:r>
      <w:r w:rsidR="009A4D9F">
        <w:rPr>
          <w:rFonts w:ascii="Arial" w:hAnsi="Arial" w:cs="Arial"/>
        </w:rPr>
        <w:t xml:space="preserve">been </w:t>
      </w:r>
      <w:r w:rsidR="002A426B">
        <w:rPr>
          <w:rFonts w:ascii="Arial" w:hAnsi="Arial" w:cs="Arial"/>
        </w:rPr>
        <w:t>expanded to sell electronics, software, video games</w:t>
      </w:r>
      <w:r w:rsidR="00385FBC">
        <w:rPr>
          <w:rFonts w:ascii="Arial" w:hAnsi="Arial" w:cs="Arial"/>
        </w:rPr>
        <w:t>, furniture etc.</w:t>
      </w:r>
      <w:r w:rsidR="00E47D61">
        <w:rPr>
          <w:rFonts w:ascii="Arial" w:hAnsi="Arial" w:cs="Arial"/>
        </w:rPr>
        <w:t xml:space="preserve"> </w:t>
      </w:r>
      <w:r w:rsidR="001C6592">
        <w:rPr>
          <w:rFonts w:ascii="Arial" w:hAnsi="Arial" w:cs="Arial"/>
        </w:rPr>
        <w:t xml:space="preserve">  </w:t>
      </w:r>
      <w:r w:rsidR="004E3488">
        <w:rPr>
          <w:rFonts w:ascii="Arial" w:hAnsi="Arial" w:cs="Arial"/>
        </w:rPr>
        <w:t xml:space="preserve">Jeff </w:t>
      </w:r>
      <w:r w:rsidR="001028E8">
        <w:rPr>
          <w:rFonts w:ascii="Arial" w:hAnsi="Arial" w:cs="Arial"/>
        </w:rPr>
        <w:t>Bezos’s</w:t>
      </w:r>
      <w:r w:rsidR="001C6592">
        <w:rPr>
          <w:rFonts w:ascii="Arial" w:hAnsi="Arial" w:cs="Arial"/>
        </w:rPr>
        <w:t xml:space="preserve"> parents helped to start the company with 250.000</w:t>
      </w:r>
      <w:r w:rsidR="001028E8">
        <w:rPr>
          <w:rFonts w:ascii="Arial" w:hAnsi="Arial" w:cs="Arial"/>
        </w:rPr>
        <w:t>.</w:t>
      </w:r>
      <w:r w:rsidR="004E3488">
        <w:rPr>
          <w:rFonts w:ascii="Arial" w:hAnsi="Arial" w:cs="Arial"/>
        </w:rPr>
        <w:t xml:space="preserve"> </w:t>
      </w:r>
      <w:r w:rsidR="00FC02F9">
        <w:rPr>
          <w:rFonts w:ascii="Arial" w:hAnsi="Arial" w:cs="Arial"/>
        </w:rPr>
        <w:t xml:space="preserve">The first month the sale was </w:t>
      </w:r>
      <w:r w:rsidR="004A3D80">
        <w:rPr>
          <w:rFonts w:ascii="Arial" w:hAnsi="Arial" w:cs="Arial"/>
        </w:rPr>
        <w:t>20.000 per week</w:t>
      </w:r>
      <w:r w:rsidR="004A4EB9">
        <w:rPr>
          <w:rFonts w:ascii="Arial" w:hAnsi="Arial" w:cs="Arial"/>
        </w:rPr>
        <w:t xml:space="preserve">. </w:t>
      </w:r>
      <w:r w:rsidR="00F924A2">
        <w:rPr>
          <w:rFonts w:ascii="Arial" w:hAnsi="Arial" w:cs="Arial"/>
        </w:rPr>
        <w:t xml:space="preserve"> In </w:t>
      </w:r>
      <w:r w:rsidR="004A4EB9">
        <w:rPr>
          <w:rFonts w:ascii="Arial" w:hAnsi="Arial" w:cs="Arial"/>
        </w:rPr>
        <w:t>2020 Amazon net revenue was 386.86 billion</w:t>
      </w:r>
      <w:r w:rsidR="005D5E18">
        <w:rPr>
          <w:rFonts w:ascii="Arial" w:hAnsi="Arial" w:cs="Arial"/>
        </w:rPr>
        <w:t xml:space="preserve">. Amazon </w:t>
      </w:r>
      <w:r w:rsidR="00F07241">
        <w:rPr>
          <w:rFonts w:ascii="Arial" w:hAnsi="Arial" w:cs="Arial"/>
        </w:rPr>
        <w:t xml:space="preserve">is a multinational technology </w:t>
      </w:r>
      <w:r w:rsidR="003C7635">
        <w:rPr>
          <w:rFonts w:ascii="Arial" w:hAnsi="Arial" w:cs="Arial"/>
        </w:rPr>
        <w:t xml:space="preserve">company. Based </w:t>
      </w:r>
      <w:r w:rsidR="00586EAF">
        <w:rPr>
          <w:rFonts w:ascii="Arial" w:hAnsi="Arial" w:cs="Arial"/>
        </w:rPr>
        <w:t xml:space="preserve">in Seattle, Washington. </w:t>
      </w:r>
      <w:r w:rsidR="003137C0">
        <w:rPr>
          <w:rFonts w:ascii="Arial" w:hAnsi="Arial" w:cs="Arial"/>
        </w:rPr>
        <w:t xml:space="preserve"> There is a </w:t>
      </w:r>
      <w:r w:rsidR="00011F8C">
        <w:rPr>
          <w:rFonts w:ascii="Arial" w:hAnsi="Arial" w:cs="Arial"/>
        </w:rPr>
        <w:t>website</w:t>
      </w:r>
      <w:r w:rsidR="003137C0">
        <w:rPr>
          <w:rFonts w:ascii="Arial" w:hAnsi="Arial" w:cs="Arial"/>
        </w:rPr>
        <w:t xml:space="preserve"> called </w:t>
      </w:r>
      <w:hyperlink r:id="rId8" w:history="1">
        <w:r w:rsidR="003137C0" w:rsidRPr="00B7470C">
          <w:rPr>
            <w:rStyle w:val="Hyperlink"/>
            <w:rFonts w:ascii="Arial" w:hAnsi="Arial" w:cs="Arial"/>
          </w:rPr>
          <w:t>www.amazon.com</w:t>
        </w:r>
      </w:hyperlink>
      <w:r w:rsidR="003137C0">
        <w:rPr>
          <w:rFonts w:ascii="Arial" w:hAnsi="Arial" w:cs="Arial"/>
        </w:rPr>
        <w:t xml:space="preserve"> </w:t>
      </w:r>
      <w:r w:rsidR="00312A2A">
        <w:rPr>
          <w:rFonts w:ascii="Arial" w:hAnsi="Arial" w:cs="Arial"/>
        </w:rPr>
        <w:t>and is very popular</w:t>
      </w:r>
      <w:r w:rsidR="00011F8C">
        <w:rPr>
          <w:rFonts w:ascii="Arial" w:hAnsi="Arial" w:cs="Arial"/>
        </w:rPr>
        <w:t>, by serving customers all around the world.</w:t>
      </w:r>
      <w:r w:rsidR="009B449C">
        <w:rPr>
          <w:rFonts w:ascii="Arial" w:hAnsi="Arial" w:cs="Arial"/>
        </w:rPr>
        <w:t xml:space="preserve"> </w:t>
      </w:r>
      <w:r w:rsidR="00496D42">
        <w:rPr>
          <w:rFonts w:ascii="Arial" w:hAnsi="Arial" w:cs="Arial"/>
        </w:rPr>
        <w:t xml:space="preserve"> </w:t>
      </w:r>
      <w:r w:rsidR="006F009F">
        <w:rPr>
          <w:rFonts w:ascii="Arial" w:hAnsi="Arial" w:cs="Arial"/>
        </w:rPr>
        <w:t xml:space="preserve">Nowadays </w:t>
      </w:r>
      <w:r w:rsidR="00A95C69">
        <w:rPr>
          <w:rFonts w:ascii="Arial" w:hAnsi="Arial" w:cs="Arial"/>
        </w:rPr>
        <w:t xml:space="preserve">Amazon </w:t>
      </w:r>
      <w:r w:rsidR="006F009F">
        <w:rPr>
          <w:rFonts w:ascii="Arial" w:hAnsi="Arial" w:cs="Arial"/>
        </w:rPr>
        <w:t xml:space="preserve">is </w:t>
      </w:r>
      <w:r w:rsidR="00BF51F3">
        <w:rPr>
          <w:rFonts w:ascii="Arial" w:hAnsi="Arial" w:cs="Arial"/>
        </w:rPr>
        <w:t>on</w:t>
      </w:r>
      <w:r w:rsidR="006831A8">
        <w:rPr>
          <w:rFonts w:ascii="Arial" w:hAnsi="Arial" w:cs="Arial"/>
        </w:rPr>
        <w:t>e</w:t>
      </w:r>
      <w:r w:rsidR="00BF51F3">
        <w:rPr>
          <w:rFonts w:ascii="Arial" w:hAnsi="Arial" w:cs="Arial"/>
        </w:rPr>
        <w:t xml:space="preserve"> the most successful </w:t>
      </w:r>
      <w:r w:rsidR="006831A8">
        <w:rPr>
          <w:rFonts w:ascii="Arial" w:hAnsi="Arial" w:cs="Arial"/>
        </w:rPr>
        <w:t xml:space="preserve">e-commerce </w:t>
      </w:r>
      <w:r w:rsidR="00C70AC7">
        <w:rPr>
          <w:rFonts w:ascii="Arial" w:hAnsi="Arial" w:cs="Arial"/>
        </w:rPr>
        <w:t xml:space="preserve">company </w:t>
      </w:r>
      <w:r w:rsidR="006F009F">
        <w:rPr>
          <w:rFonts w:ascii="Arial" w:hAnsi="Arial" w:cs="Arial"/>
        </w:rPr>
        <w:t xml:space="preserve">in the world. With its online </w:t>
      </w:r>
      <w:r w:rsidR="00C60A46">
        <w:rPr>
          <w:rFonts w:ascii="Arial" w:hAnsi="Arial" w:cs="Arial"/>
        </w:rPr>
        <w:t xml:space="preserve">shopping became popular </w:t>
      </w:r>
      <w:r w:rsidR="008301CF">
        <w:rPr>
          <w:rFonts w:ascii="Arial" w:hAnsi="Arial" w:cs="Arial"/>
        </w:rPr>
        <w:t xml:space="preserve">during Covid -19. The biggest online retailer </w:t>
      </w:r>
      <w:r w:rsidR="00D60AB1">
        <w:rPr>
          <w:rFonts w:ascii="Arial" w:hAnsi="Arial" w:cs="Arial"/>
        </w:rPr>
        <w:t>company. Amazon provide a platform for sellers to sell they produc</w:t>
      </w:r>
      <w:r w:rsidR="00F61160">
        <w:rPr>
          <w:rFonts w:ascii="Arial" w:hAnsi="Arial" w:cs="Arial"/>
        </w:rPr>
        <w:t>t with a small fee to use the website.</w:t>
      </w:r>
      <w:r w:rsidR="00E52D05">
        <w:rPr>
          <w:rFonts w:ascii="Arial" w:hAnsi="Arial" w:cs="Arial"/>
        </w:rPr>
        <w:t xml:space="preserve"> </w:t>
      </w:r>
      <w:r w:rsidR="00D701D9">
        <w:rPr>
          <w:rFonts w:ascii="Arial" w:hAnsi="Arial" w:cs="Arial"/>
        </w:rPr>
        <w:t>In 2004 with ‘’ Supply Chain System’’</w:t>
      </w:r>
      <w:r w:rsidR="0077205A">
        <w:rPr>
          <w:rFonts w:ascii="Arial" w:hAnsi="Arial" w:cs="Arial"/>
        </w:rPr>
        <w:t xml:space="preserve"> was successful (Jenkinson 2005, Business</w:t>
      </w:r>
      <w:r w:rsidR="007D4DD2">
        <w:rPr>
          <w:rFonts w:ascii="Arial" w:hAnsi="Arial" w:cs="Arial"/>
        </w:rPr>
        <w:t xml:space="preserve"> week 2003)</w:t>
      </w:r>
      <w:r w:rsidR="00F4105C">
        <w:rPr>
          <w:rFonts w:ascii="Arial" w:hAnsi="Arial" w:cs="Arial"/>
        </w:rPr>
        <w:t>.</w:t>
      </w:r>
      <w:r w:rsidR="00F4105C" w:rsidRPr="00F4105C">
        <w:rPr>
          <w:rFonts w:ascii="Arial" w:hAnsi="Arial" w:cs="Arial"/>
        </w:rPr>
        <w:t xml:space="preserve"> </w:t>
      </w:r>
      <w:r w:rsidR="00580DE6">
        <w:rPr>
          <w:rFonts w:ascii="Arial" w:hAnsi="Arial" w:cs="Arial"/>
        </w:rPr>
        <w:t>The company tries to be everywhere in the world wi</w:t>
      </w:r>
      <w:r w:rsidR="00152DBB">
        <w:rPr>
          <w:rFonts w:ascii="Arial" w:hAnsi="Arial" w:cs="Arial"/>
        </w:rPr>
        <w:t xml:space="preserve">th its services and still desire to grow. </w:t>
      </w:r>
      <w:r w:rsidR="00411FF5">
        <w:rPr>
          <w:rFonts w:ascii="Arial" w:hAnsi="Arial" w:cs="Arial"/>
        </w:rPr>
        <w:t xml:space="preserve">At Amazon you can find every </w:t>
      </w:r>
      <w:r w:rsidR="00D56A56">
        <w:rPr>
          <w:rFonts w:ascii="Arial" w:hAnsi="Arial" w:cs="Arial"/>
        </w:rPr>
        <w:t>type of items</w:t>
      </w:r>
      <w:r w:rsidR="002D64BA">
        <w:rPr>
          <w:rFonts w:ascii="Arial" w:hAnsi="Arial" w:cs="Arial"/>
        </w:rPr>
        <w:t>.</w:t>
      </w:r>
    </w:p>
    <w:p w14:paraId="67F0BC7A" w14:textId="77777777" w:rsidR="00B21BE5" w:rsidRDefault="00B21BE5" w:rsidP="00D71536">
      <w:pPr>
        <w:spacing w:line="360" w:lineRule="auto"/>
        <w:jc w:val="both"/>
        <w:rPr>
          <w:rFonts w:ascii="Arial" w:hAnsi="Arial" w:cs="Arial"/>
        </w:rPr>
      </w:pPr>
    </w:p>
    <w:p w14:paraId="17E3DA01" w14:textId="62FD33BB" w:rsidR="00075369" w:rsidRPr="00AA453F" w:rsidRDefault="004962F5" w:rsidP="004962F5">
      <w:pPr>
        <w:pStyle w:val="Heading2"/>
        <w:numPr>
          <w:ilvl w:val="0"/>
          <w:numId w:val="4"/>
        </w:numPr>
        <w:rPr>
          <w:rFonts w:ascii="Arial" w:hAnsi="Arial" w:cs="Arial"/>
          <w:color w:val="000000" w:themeColor="text1"/>
          <w:sz w:val="22"/>
          <w:szCs w:val="22"/>
        </w:rPr>
      </w:pPr>
      <w:bookmarkStart w:id="6" w:name="_Toc81501668"/>
      <w:bookmarkStart w:id="7" w:name="_Toc81570383"/>
      <w:bookmarkStart w:id="8" w:name="_Toc82163696"/>
      <w:r w:rsidRPr="004962F5">
        <w:rPr>
          <w:rFonts w:ascii="Arial" w:hAnsi="Arial" w:cs="Arial"/>
          <w:b/>
          <w:bCs/>
          <w:color w:val="000000" w:themeColor="text1"/>
          <w:sz w:val="22"/>
          <w:szCs w:val="22"/>
        </w:rPr>
        <w:t>Definition of</w:t>
      </w:r>
      <w:r>
        <w:rPr>
          <w:rFonts w:ascii="Arial" w:hAnsi="Arial" w:cs="Arial"/>
          <w:color w:val="000000" w:themeColor="text1"/>
          <w:sz w:val="22"/>
          <w:szCs w:val="22"/>
        </w:rPr>
        <w:t xml:space="preserve"> </w:t>
      </w:r>
      <w:r w:rsidR="00D85AAC" w:rsidRPr="00AA453F">
        <w:rPr>
          <w:rFonts w:ascii="Arial" w:hAnsi="Arial" w:cs="Arial"/>
          <w:b/>
          <w:bCs/>
          <w:color w:val="000000" w:themeColor="text1"/>
          <w:sz w:val="22"/>
          <w:szCs w:val="22"/>
        </w:rPr>
        <w:t>Knowledge management</w:t>
      </w:r>
      <w:bookmarkEnd w:id="6"/>
      <w:bookmarkEnd w:id="7"/>
      <w:bookmarkEnd w:id="8"/>
    </w:p>
    <w:p w14:paraId="738A72FF" w14:textId="77777777" w:rsidR="00B21BE5" w:rsidRPr="00B21BE5" w:rsidRDefault="00B21BE5" w:rsidP="00B21BE5"/>
    <w:p w14:paraId="538FAFEC" w14:textId="0C0C633E" w:rsidR="00931B86" w:rsidRDefault="00931B86" w:rsidP="00B21BE5">
      <w:pPr>
        <w:spacing w:line="360" w:lineRule="auto"/>
        <w:jc w:val="both"/>
        <w:rPr>
          <w:rFonts w:ascii="Arial" w:hAnsi="Arial" w:cs="Arial"/>
        </w:rPr>
      </w:pPr>
      <w:r w:rsidRPr="00B21BE5">
        <w:rPr>
          <w:rFonts w:ascii="Arial" w:hAnsi="Arial" w:cs="Arial"/>
        </w:rPr>
        <w:t xml:space="preserve">There are more than 100 </w:t>
      </w:r>
      <w:r w:rsidR="000565A3" w:rsidRPr="00B21BE5">
        <w:rPr>
          <w:rFonts w:ascii="Arial" w:hAnsi="Arial" w:cs="Arial"/>
        </w:rPr>
        <w:t xml:space="preserve">meanings </w:t>
      </w:r>
      <w:r w:rsidR="001713B9" w:rsidRPr="00B21BE5">
        <w:rPr>
          <w:rFonts w:ascii="Arial" w:hAnsi="Arial" w:cs="Arial"/>
        </w:rPr>
        <w:t xml:space="preserve">about knowledge management, but </w:t>
      </w:r>
      <w:r w:rsidR="0084118A" w:rsidRPr="00B21BE5">
        <w:rPr>
          <w:rFonts w:ascii="Arial" w:hAnsi="Arial" w:cs="Arial"/>
        </w:rPr>
        <w:t xml:space="preserve">the classic and most cited definitions are: </w:t>
      </w:r>
      <w:r w:rsidR="007E76D3" w:rsidRPr="00B21BE5">
        <w:rPr>
          <w:rFonts w:ascii="Arial" w:hAnsi="Arial" w:cs="Arial"/>
        </w:rPr>
        <w:t>‘’ Knowledge management is a con</w:t>
      </w:r>
      <w:r w:rsidR="00F67167" w:rsidRPr="00B21BE5">
        <w:rPr>
          <w:rFonts w:ascii="Arial" w:hAnsi="Arial" w:cs="Arial"/>
        </w:rPr>
        <w:t>scious strategy of getting the right knowledge to the right people</w:t>
      </w:r>
      <w:r w:rsidR="000565A3" w:rsidRPr="00B21BE5">
        <w:rPr>
          <w:rFonts w:ascii="Arial" w:hAnsi="Arial" w:cs="Arial"/>
        </w:rPr>
        <w:t xml:space="preserve"> at the right time and assist people share and put information into action in ways that s</w:t>
      </w:r>
      <w:r w:rsidR="00832C41" w:rsidRPr="00B21BE5">
        <w:rPr>
          <w:rFonts w:ascii="Arial" w:hAnsi="Arial" w:cs="Arial"/>
        </w:rPr>
        <w:t>trive to improve organizational performance (O’D</w:t>
      </w:r>
      <w:r w:rsidR="00B21BE5" w:rsidRPr="00B21BE5">
        <w:rPr>
          <w:rFonts w:ascii="Arial" w:hAnsi="Arial" w:cs="Arial"/>
        </w:rPr>
        <w:t>ell &amp; Grayson, 1998).</w:t>
      </w:r>
    </w:p>
    <w:p w14:paraId="5247FCF1" w14:textId="75CCEA7B" w:rsidR="003876D6" w:rsidRDefault="003876D6" w:rsidP="00B21BE5">
      <w:pPr>
        <w:spacing w:line="360" w:lineRule="auto"/>
        <w:jc w:val="both"/>
        <w:rPr>
          <w:rFonts w:ascii="Arial" w:hAnsi="Arial" w:cs="Arial"/>
        </w:rPr>
      </w:pPr>
      <w:r>
        <w:rPr>
          <w:rFonts w:ascii="Arial" w:hAnsi="Arial" w:cs="Arial"/>
        </w:rPr>
        <w:t xml:space="preserve">The other definition </w:t>
      </w:r>
      <w:r w:rsidR="00312561">
        <w:rPr>
          <w:rFonts w:ascii="Arial" w:hAnsi="Arial" w:cs="Arial"/>
        </w:rPr>
        <w:t xml:space="preserve">what was </w:t>
      </w:r>
      <w:r w:rsidR="009655FA">
        <w:rPr>
          <w:rFonts w:ascii="Arial" w:hAnsi="Arial" w:cs="Arial"/>
        </w:rPr>
        <w:t>analysed</w:t>
      </w:r>
      <w:r w:rsidR="00312561">
        <w:rPr>
          <w:rFonts w:ascii="Arial" w:hAnsi="Arial" w:cs="Arial"/>
        </w:rPr>
        <w:t xml:space="preserve"> </w:t>
      </w:r>
      <w:r w:rsidR="009655FA">
        <w:rPr>
          <w:rFonts w:ascii="Arial" w:hAnsi="Arial" w:cs="Arial"/>
        </w:rPr>
        <w:t>by researchers</w:t>
      </w:r>
      <w:r w:rsidR="00F01A40">
        <w:rPr>
          <w:rFonts w:ascii="Arial" w:hAnsi="Arial" w:cs="Arial"/>
        </w:rPr>
        <w:t xml:space="preserve">, says: </w:t>
      </w:r>
      <w:r w:rsidR="00711653">
        <w:rPr>
          <w:rFonts w:ascii="Arial" w:hAnsi="Arial" w:cs="Arial"/>
        </w:rPr>
        <w:t xml:space="preserve"> </w:t>
      </w:r>
      <w:r w:rsidR="007719BB">
        <w:rPr>
          <w:rFonts w:ascii="Arial" w:hAnsi="Arial" w:cs="Arial"/>
        </w:rPr>
        <w:t xml:space="preserve">Knowledge management is explicit and systematic management of process enabling vital individual and collective </w:t>
      </w:r>
      <w:r w:rsidR="008915CF">
        <w:rPr>
          <w:rFonts w:ascii="Arial" w:hAnsi="Arial" w:cs="Arial"/>
        </w:rPr>
        <w:t xml:space="preserve">resources to be identified, stored, </w:t>
      </w:r>
      <w:r w:rsidR="000127A8">
        <w:rPr>
          <w:rFonts w:ascii="Arial" w:hAnsi="Arial" w:cs="Arial"/>
        </w:rPr>
        <w:t>shared,</w:t>
      </w:r>
      <w:r w:rsidR="008915CF">
        <w:rPr>
          <w:rFonts w:ascii="Arial" w:hAnsi="Arial" w:cs="Arial"/>
        </w:rPr>
        <w:t xml:space="preserve"> and used for benefit. (Serrat, 2009</w:t>
      </w:r>
      <w:r w:rsidR="000127A8">
        <w:rPr>
          <w:rFonts w:ascii="Arial" w:hAnsi="Arial" w:cs="Arial"/>
        </w:rPr>
        <w:t>)</w:t>
      </w:r>
    </w:p>
    <w:p w14:paraId="514C66FF" w14:textId="01635802" w:rsidR="00C97C43" w:rsidRDefault="00023667" w:rsidP="00B21BE5">
      <w:pPr>
        <w:spacing w:line="360" w:lineRule="auto"/>
        <w:jc w:val="both"/>
        <w:rPr>
          <w:rFonts w:ascii="Arial" w:hAnsi="Arial" w:cs="Arial"/>
        </w:rPr>
      </w:pPr>
      <w:r>
        <w:rPr>
          <w:rFonts w:ascii="Arial" w:hAnsi="Arial" w:cs="Arial"/>
        </w:rPr>
        <w:lastRenderedPageBreak/>
        <w:t xml:space="preserve">If we look at education view the knowledge management is a process </w:t>
      </w:r>
      <w:r w:rsidR="006E0FCE">
        <w:rPr>
          <w:rFonts w:ascii="Arial" w:hAnsi="Arial" w:cs="Arial"/>
        </w:rPr>
        <w:t>of capturing and storing information and making available to others</w:t>
      </w:r>
      <w:r w:rsidR="000372FB">
        <w:rPr>
          <w:rFonts w:ascii="Arial" w:hAnsi="Arial" w:cs="Arial"/>
        </w:rPr>
        <w:t>.</w:t>
      </w:r>
      <w:r w:rsidR="00986A8D">
        <w:rPr>
          <w:rFonts w:ascii="Arial" w:hAnsi="Arial" w:cs="Arial"/>
        </w:rPr>
        <w:t xml:space="preserve"> (</w:t>
      </w:r>
      <w:r w:rsidR="00B02B68">
        <w:rPr>
          <w:rFonts w:ascii="Arial" w:hAnsi="Arial" w:cs="Arial"/>
        </w:rPr>
        <w:t>Database</w:t>
      </w:r>
      <w:r w:rsidR="00986A8D">
        <w:rPr>
          <w:rFonts w:ascii="Arial" w:hAnsi="Arial" w:cs="Arial"/>
        </w:rPr>
        <w:t xml:space="preserve"> or knowledge base</w:t>
      </w:r>
      <w:r w:rsidR="00B02B68">
        <w:rPr>
          <w:rFonts w:ascii="Arial" w:hAnsi="Arial" w:cs="Arial"/>
        </w:rPr>
        <w:t>). (</w:t>
      </w:r>
      <w:r w:rsidR="00205567">
        <w:rPr>
          <w:rFonts w:ascii="Arial" w:hAnsi="Arial" w:cs="Arial"/>
        </w:rPr>
        <w:t>‘’knowledge management, An e-learning glossary’’, 2014).</w:t>
      </w:r>
    </w:p>
    <w:p w14:paraId="449F8584" w14:textId="257E1B67" w:rsidR="000D7478" w:rsidRDefault="000D7478" w:rsidP="00B21BE5">
      <w:pPr>
        <w:spacing w:line="360" w:lineRule="auto"/>
        <w:jc w:val="both"/>
        <w:rPr>
          <w:rFonts w:ascii="Arial" w:hAnsi="Arial" w:cs="Arial"/>
        </w:rPr>
      </w:pPr>
      <w:r>
        <w:rPr>
          <w:rFonts w:ascii="Arial" w:hAnsi="Arial" w:cs="Arial"/>
        </w:rPr>
        <w:t>Knowledge</w:t>
      </w:r>
      <w:r w:rsidR="00C42FC7">
        <w:rPr>
          <w:rFonts w:ascii="Arial" w:hAnsi="Arial" w:cs="Arial"/>
        </w:rPr>
        <w:t xml:space="preserve"> </w:t>
      </w:r>
      <w:r w:rsidR="003876D6">
        <w:rPr>
          <w:rFonts w:ascii="Arial" w:hAnsi="Arial" w:cs="Arial"/>
        </w:rPr>
        <w:t>management</w:t>
      </w:r>
      <w:r>
        <w:rPr>
          <w:rFonts w:ascii="Arial" w:hAnsi="Arial" w:cs="Arial"/>
        </w:rPr>
        <w:t xml:space="preserve"> is a process of creating, using, sharing</w:t>
      </w:r>
      <w:r w:rsidR="003876D6">
        <w:rPr>
          <w:rFonts w:ascii="Arial" w:hAnsi="Arial" w:cs="Arial"/>
        </w:rPr>
        <w:t>,</w:t>
      </w:r>
      <w:r>
        <w:rPr>
          <w:rFonts w:ascii="Arial" w:hAnsi="Arial" w:cs="Arial"/>
        </w:rPr>
        <w:t xml:space="preserve"> and dealing the knowledge and information of an organization</w:t>
      </w:r>
      <w:r w:rsidR="00C42FC7">
        <w:rPr>
          <w:rFonts w:ascii="Arial" w:hAnsi="Arial" w:cs="Arial"/>
        </w:rPr>
        <w:t>. also is the management proce</w:t>
      </w:r>
      <w:r w:rsidR="003876D6">
        <w:rPr>
          <w:rFonts w:ascii="Arial" w:hAnsi="Arial" w:cs="Arial"/>
        </w:rPr>
        <w:t>s</w:t>
      </w:r>
      <w:r w:rsidR="00C42FC7">
        <w:rPr>
          <w:rFonts w:ascii="Arial" w:hAnsi="Arial" w:cs="Arial"/>
        </w:rPr>
        <w:t>s</w:t>
      </w:r>
      <w:r w:rsidR="003876D6">
        <w:rPr>
          <w:rFonts w:ascii="Arial" w:hAnsi="Arial" w:cs="Arial"/>
        </w:rPr>
        <w:t xml:space="preserve"> of creating sharing and using organizational information and knowledge.</w:t>
      </w:r>
    </w:p>
    <w:p w14:paraId="71EDFEC7" w14:textId="5DED2B37" w:rsidR="004D58B3" w:rsidRDefault="00E6445E" w:rsidP="00B21BE5">
      <w:pPr>
        <w:spacing w:line="360" w:lineRule="auto"/>
        <w:jc w:val="both"/>
        <w:rPr>
          <w:rFonts w:ascii="Arial" w:hAnsi="Arial" w:cs="Arial"/>
        </w:rPr>
      </w:pPr>
      <w:r>
        <w:rPr>
          <w:rFonts w:ascii="Arial" w:hAnsi="Arial" w:cs="Arial"/>
        </w:rPr>
        <w:t>We live in a globalized world</w:t>
      </w:r>
      <w:r w:rsidR="00AA3BF7">
        <w:rPr>
          <w:rFonts w:ascii="Arial" w:hAnsi="Arial" w:cs="Arial"/>
        </w:rPr>
        <w:t>,</w:t>
      </w:r>
      <w:r w:rsidR="002B7099">
        <w:rPr>
          <w:rFonts w:ascii="Arial" w:hAnsi="Arial" w:cs="Arial"/>
        </w:rPr>
        <w:t xml:space="preserve"> fast information transfer across </w:t>
      </w:r>
      <w:r w:rsidR="003659E7">
        <w:rPr>
          <w:rFonts w:ascii="Arial" w:hAnsi="Arial" w:cs="Arial"/>
        </w:rPr>
        <w:t>large</w:t>
      </w:r>
      <w:r w:rsidR="002B7099">
        <w:rPr>
          <w:rFonts w:ascii="Arial" w:hAnsi="Arial" w:cs="Arial"/>
        </w:rPr>
        <w:t xml:space="preserve"> geographic areas</w:t>
      </w:r>
      <w:r w:rsidR="003659E7">
        <w:rPr>
          <w:rFonts w:ascii="Arial" w:hAnsi="Arial" w:cs="Arial"/>
        </w:rPr>
        <w:t xml:space="preserve">, </w:t>
      </w:r>
      <w:r w:rsidR="00150E21">
        <w:rPr>
          <w:rFonts w:ascii="Arial" w:hAnsi="Arial" w:cs="Arial"/>
        </w:rPr>
        <w:t>where technology the winner.</w:t>
      </w:r>
      <w:r w:rsidR="0080099A">
        <w:rPr>
          <w:rFonts w:ascii="Arial" w:hAnsi="Arial" w:cs="Arial"/>
        </w:rPr>
        <w:t xml:space="preserve"> Today the new competitive advantage is the knowledge</w:t>
      </w:r>
      <w:r w:rsidR="00C9688E">
        <w:rPr>
          <w:rFonts w:ascii="Arial" w:hAnsi="Arial" w:cs="Arial"/>
        </w:rPr>
        <w:t>.</w:t>
      </w:r>
      <w:r w:rsidR="00A110E3">
        <w:rPr>
          <w:rFonts w:ascii="Arial" w:hAnsi="Arial" w:cs="Arial"/>
        </w:rPr>
        <w:t xml:space="preserve"> The </w:t>
      </w:r>
      <w:r w:rsidR="002D2325">
        <w:rPr>
          <w:rFonts w:ascii="Arial" w:hAnsi="Arial" w:cs="Arial"/>
        </w:rPr>
        <w:t>knowledge-based</w:t>
      </w:r>
      <w:r w:rsidR="00A110E3">
        <w:rPr>
          <w:rFonts w:ascii="Arial" w:hAnsi="Arial" w:cs="Arial"/>
        </w:rPr>
        <w:t xml:space="preserve"> economi</w:t>
      </w:r>
      <w:r w:rsidR="00A707E7">
        <w:rPr>
          <w:rFonts w:ascii="Arial" w:hAnsi="Arial" w:cs="Arial"/>
        </w:rPr>
        <w:t xml:space="preserve">es require the </w:t>
      </w:r>
      <w:r w:rsidR="006F2007">
        <w:rPr>
          <w:rFonts w:ascii="Arial" w:hAnsi="Arial" w:cs="Arial"/>
        </w:rPr>
        <w:t>K</w:t>
      </w:r>
      <w:r w:rsidR="00A707E7">
        <w:rPr>
          <w:rFonts w:ascii="Arial" w:hAnsi="Arial" w:cs="Arial"/>
        </w:rPr>
        <w:t xml:space="preserve">nowledge </w:t>
      </w:r>
      <w:r w:rsidR="006F2007">
        <w:rPr>
          <w:rFonts w:ascii="Arial" w:hAnsi="Arial" w:cs="Arial"/>
        </w:rPr>
        <w:t>Management</w:t>
      </w:r>
      <w:r w:rsidR="002D2325">
        <w:rPr>
          <w:rFonts w:ascii="Arial" w:hAnsi="Arial" w:cs="Arial"/>
        </w:rPr>
        <w:t xml:space="preserve"> </w:t>
      </w:r>
      <w:r w:rsidR="006F2007">
        <w:rPr>
          <w:rFonts w:ascii="Arial" w:hAnsi="Arial" w:cs="Arial"/>
        </w:rPr>
        <w:t>(</w:t>
      </w:r>
      <w:r w:rsidR="00A707E7">
        <w:rPr>
          <w:rFonts w:ascii="Arial" w:hAnsi="Arial" w:cs="Arial"/>
        </w:rPr>
        <w:t>KM</w:t>
      </w:r>
      <w:r w:rsidR="006F2007">
        <w:rPr>
          <w:rFonts w:ascii="Arial" w:hAnsi="Arial" w:cs="Arial"/>
        </w:rPr>
        <w:t>)</w:t>
      </w:r>
      <w:r w:rsidR="00A707E7">
        <w:rPr>
          <w:rFonts w:ascii="Arial" w:hAnsi="Arial" w:cs="Arial"/>
        </w:rPr>
        <w:t xml:space="preserve"> good practices be put in place to improve organization effectiveness.</w:t>
      </w:r>
      <w:r w:rsidR="000A1A51">
        <w:rPr>
          <w:rFonts w:ascii="Arial" w:hAnsi="Arial" w:cs="Arial"/>
        </w:rPr>
        <w:t xml:space="preserve"> </w:t>
      </w:r>
    </w:p>
    <w:p w14:paraId="07DC7D32" w14:textId="78389D21" w:rsidR="002D2325" w:rsidRDefault="000A1A51" w:rsidP="00B21BE5">
      <w:pPr>
        <w:spacing w:line="360" w:lineRule="auto"/>
        <w:jc w:val="both"/>
        <w:rPr>
          <w:rFonts w:ascii="Arial" w:hAnsi="Arial" w:cs="Arial"/>
        </w:rPr>
      </w:pPr>
      <w:r>
        <w:rPr>
          <w:rFonts w:ascii="Arial" w:hAnsi="Arial" w:cs="Arial"/>
        </w:rPr>
        <w:t>The HR Magazine (2009)</w:t>
      </w:r>
      <w:r w:rsidR="00006E53">
        <w:rPr>
          <w:rFonts w:ascii="Arial" w:hAnsi="Arial" w:cs="Arial"/>
        </w:rPr>
        <w:t xml:space="preserve"> says: ‘’firm’s competitive advantage depends on its knowledge: on w</w:t>
      </w:r>
      <w:r w:rsidR="00F56B39">
        <w:rPr>
          <w:rFonts w:ascii="Arial" w:hAnsi="Arial" w:cs="Arial"/>
        </w:rPr>
        <w:t>hat it knows, how it uses and how fast it can know something new</w:t>
      </w:r>
      <w:r w:rsidR="002335FF">
        <w:rPr>
          <w:rFonts w:ascii="Arial" w:hAnsi="Arial" w:cs="Arial"/>
        </w:rPr>
        <w:t>’’.</w:t>
      </w:r>
    </w:p>
    <w:p w14:paraId="59E6E0C0" w14:textId="4F1B7244" w:rsidR="009625B0" w:rsidRDefault="005D43E8" w:rsidP="00510D20">
      <w:pPr>
        <w:spacing w:line="360" w:lineRule="auto"/>
        <w:jc w:val="both"/>
        <w:rPr>
          <w:rFonts w:ascii="Arial" w:hAnsi="Arial" w:cs="Arial"/>
        </w:rPr>
      </w:pPr>
      <w:r>
        <w:rPr>
          <w:rFonts w:ascii="Arial" w:hAnsi="Arial" w:cs="Arial"/>
        </w:rPr>
        <w:t>KM is an organization’s strategy</w:t>
      </w:r>
      <w:r w:rsidR="0031240C">
        <w:rPr>
          <w:rFonts w:ascii="Arial" w:hAnsi="Arial" w:cs="Arial"/>
        </w:rPr>
        <w:t xml:space="preserve">, </w:t>
      </w:r>
      <w:r w:rsidR="00F02CEE">
        <w:rPr>
          <w:rFonts w:ascii="Arial" w:hAnsi="Arial" w:cs="Arial"/>
        </w:rPr>
        <w:t>structures,</w:t>
      </w:r>
      <w:r w:rsidR="0031240C">
        <w:rPr>
          <w:rFonts w:ascii="Arial" w:hAnsi="Arial" w:cs="Arial"/>
        </w:rPr>
        <w:t xml:space="preserve"> and processes what the organization can use</w:t>
      </w:r>
      <w:r w:rsidR="00EA483A">
        <w:rPr>
          <w:rFonts w:ascii="Arial" w:hAnsi="Arial" w:cs="Arial"/>
        </w:rPr>
        <w:t xml:space="preserve"> and create economic and social value for its clients and community.</w:t>
      </w:r>
      <w:r w:rsidR="00B9556B">
        <w:rPr>
          <w:rFonts w:ascii="Arial" w:hAnsi="Arial" w:cs="Arial"/>
        </w:rPr>
        <w:t xml:space="preserve"> </w:t>
      </w:r>
      <w:r w:rsidR="007D5457">
        <w:rPr>
          <w:rFonts w:ascii="Arial" w:hAnsi="Arial" w:cs="Arial"/>
        </w:rPr>
        <w:t xml:space="preserve">KM is an important </w:t>
      </w:r>
      <w:r w:rsidR="00255214">
        <w:rPr>
          <w:rFonts w:ascii="Arial" w:hAnsi="Arial" w:cs="Arial"/>
        </w:rPr>
        <w:t xml:space="preserve">fact for an organization survival. </w:t>
      </w:r>
      <w:r w:rsidR="00A2071C">
        <w:rPr>
          <w:rFonts w:ascii="Arial" w:hAnsi="Arial" w:cs="Arial"/>
        </w:rPr>
        <w:t xml:space="preserve"> KM </w:t>
      </w:r>
      <w:r w:rsidR="0022021C">
        <w:rPr>
          <w:rFonts w:ascii="Arial" w:hAnsi="Arial" w:cs="Arial"/>
        </w:rPr>
        <w:t xml:space="preserve">allow </w:t>
      </w:r>
      <w:r w:rsidR="00C80BC6">
        <w:rPr>
          <w:rFonts w:ascii="Arial" w:hAnsi="Arial" w:cs="Arial"/>
        </w:rPr>
        <w:t>organizations</w:t>
      </w:r>
      <w:r w:rsidR="0022021C">
        <w:rPr>
          <w:rFonts w:ascii="Arial" w:hAnsi="Arial" w:cs="Arial"/>
        </w:rPr>
        <w:t xml:space="preserve"> to recognize, create, </w:t>
      </w:r>
      <w:r w:rsidR="00C80BC6">
        <w:rPr>
          <w:rFonts w:ascii="Arial" w:hAnsi="Arial" w:cs="Arial"/>
        </w:rPr>
        <w:t>alter, and deliver knowledge.</w:t>
      </w:r>
      <w:r w:rsidR="002D17D0">
        <w:rPr>
          <w:rFonts w:ascii="Arial" w:hAnsi="Arial" w:cs="Arial"/>
        </w:rPr>
        <w:t xml:space="preserve"> According to </w:t>
      </w:r>
      <w:r w:rsidR="00255214">
        <w:rPr>
          <w:rFonts w:ascii="Arial" w:hAnsi="Arial" w:cs="Arial"/>
        </w:rPr>
        <w:t>Riege (2007)</w:t>
      </w:r>
      <w:r w:rsidR="002D17D0">
        <w:rPr>
          <w:rFonts w:ascii="Arial" w:hAnsi="Arial" w:cs="Arial"/>
        </w:rPr>
        <w:t>, organiza</w:t>
      </w:r>
      <w:r w:rsidR="00F02CEE">
        <w:rPr>
          <w:rFonts w:ascii="Arial" w:hAnsi="Arial" w:cs="Arial"/>
        </w:rPr>
        <w:t>tions who effectively manage and transfer their knowledge are more innovative and perform better.</w:t>
      </w:r>
    </w:p>
    <w:p w14:paraId="0C9A73AC" w14:textId="1C543533" w:rsidR="00BE1304" w:rsidRDefault="002849D8" w:rsidP="00BE1304">
      <w:pPr>
        <w:pStyle w:val="Heading2"/>
        <w:numPr>
          <w:ilvl w:val="1"/>
          <w:numId w:val="4"/>
        </w:numPr>
        <w:jc w:val="both"/>
        <w:rPr>
          <w:rFonts w:ascii="Arial" w:hAnsi="Arial" w:cs="Arial"/>
          <w:b/>
          <w:bCs/>
          <w:color w:val="000000" w:themeColor="text1"/>
          <w:sz w:val="22"/>
          <w:szCs w:val="22"/>
        </w:rPr>
      </w:pPr>
      <w:bookmarkStart w:id="9" w:name="_Toc82163697"/>
      <w:bookmarkStart w:id="10" w:name="_Toc81570384"/>
      <w:r>
        <w:rPr>
          <w:rFonts w:ascii="Arial" w:hAnsi="Arial" w:cs="Arial"/>
          <w:b/>
          <w:bCs/>
          <w:color w:val="000000" w:themeColor="text1"/>
          <w:sz w:val="22"/>
          <w:szCs w:val="22"/>
        </w:rPr>
        <w:t xml:space="preserve">Knowledge management </w:t>
      </w:r>
      <w:r w:rsidR="007B2F79">
        <w:rPr>
          <w:rFonts w:ascii="Arial" w:hAnsi="Arial" w:cs="Arial"/>
          <w:b/>
          <w:bCs/>
          <w:color w:val="000000" w:themeColor="text1"/>
          <w:sz w:val="22"/>
          <w:szCs w:val="22"/>
        </w:rPr>
        <w:t xml:space="preserve">in the organization </w:t>
      </w:r>
      <w:r w:rsidR="00BE1304">
        <w:rPr>
          <w:rFonts w:ascii="Arial" w:hAnsi="Arial" w:cs="Arial"/>
          <w:b/>
          <w:bCs/>
          <w:color w:val="000000" w:themeColor="text1"/>
          <w:sz w:val="22"/>
          <w:szCs w:val="22"/>
        </w:rPr>
        <w:t>and competitive advantage.</w:t>
      </w:r>
      <w:bookmarkEnd w:id="9"/>
    </w:p>
    <w:bookmarkEnd w:id="10"/>
    <w:p w14:paraId="6ACEBD9B" w14:textId="1E9020F7" w:rsidR="00941E9F" w:rsidRDefault="00941E9F" w:rsidP="00510D20">
      <w:pPr>
        <w:spacing w:line="360" w:lineRule="auto"/>
        <w:jc w:val="both"/>
        <w:rPr>
          <w:rFonts w:ascii="Arial" w:hAnsi="Arial" w:cs="Arial"/>
        </w:rPr>
      </w:pPr>
    </w:p>
    <w:p w14:paraId="1A4D66F2" w14:textId="62F13E54" w:rsidR="0059118A" w:rsidRDefault="00A1052D" w:rsidP="00510D20">
      <w:pPr>
        <w:spacing w:line="360" w:lineRule="auto"/>
        <w:jc w:val="both"/>
        <w:rPr>
          <w:rFonts w:ascii="Arial" w:hAnsi="Arial" w:cs="Arial"/>
        </w:rPr>
      </w:pPr>
      <w:r>
        <w:rPr>
          <w:rFonts w:ascii="Arial" w:hAnsi="Arial" w:cs="Arial"/>
        </w:rPr>
        <w:t xml:space="preserve">An effective </w:t>
      </w:r>
      <w:r w:rsidR="0005025E">
        <w:rPr>
          <w:rFonts w:ascii="Arial" w:hAnsi="Arial" w:cs="Arial"/>
        </w:rPr>
        <w:t xml:space="preserve">Knowledge Management provide the companies a competitive edge. For instance: Amazon </w:t>
      </w:r>
      <w:r w:rsidR="00AB37FD">
        <w:rPr>
          <w:rFonts w:ascii="Arial" w:hAnsi="Arial" w:cs="Arial"/>
        </w:rPr>
        <w:t xml:space="preserve">store, categorize and manage their vast quantities of information </w:t>
      </w:r>
      <w:r w:rsidR="00514DB8">
        <w:rPr>
          <w:rFonts w:ascii="Arial" w:hAnsi="Arial" w:cs="Arial"/>
        </w:rPr>
        <w:t>is their greatest competitive advantage.</w:t>
      </w:r>
      <w:r w:rsidR="0097628E">
        <w:rPr>
          <w:rFonts w:ascii="Arial" w:hAnsi="Arial" w:cs="Arial"/>
        </w:rPr>
        <w:t xml:space="preserve"> Also, KM </w:t>
      </w:r>
      <w:r w:rsidR="00DE05A1">
        <w:rPr>
          <w:rFonts w:ascii="Arial" w:hAnsi="Arial" w:cs="Arial"/>
        </w:rPr>
        <w:t>responsible about</w:t>
      </w:r>
      <w:r w:rsidR="0097628E">
        <w:rPr>
          <w:rFonts w:ascii="Arial" w:hAnsi="Arial" w:cs="Arial"/>
        </w:rPr>
        <w:t xml:space="preserve"> what the organization kno</w:t>
      </w:r>
      <w:r w:rsidR="00DD0658">
        <w:rPr>
          <w:rFonts w:ascii="Arial" w:hAnsi="Arial" w:cs="Arial"/>
        </w:rPr>
        <w:t xml:space="preserve">ws, where that knowledge is located, </w:t>
      </w:r>
      <w:r w:rsidR="00DE05A1">
        <w:rPr>
          <w:rFonts w:ascii="Arial" w:hAnsi="Arial" w:cs="Arial"/>
        </w:rPr>
        <w:t>also the knowledge is stored on paper or on documents.</w:t>
      </w:r>
      <w:r w:rsidR="00E148A7">
        <w:rPr>
          <w:rFonts w:ascii="Arial" w:hAnsi="Arial" w:cs="Arial"/>
        </w:rPr>
        <w:t xml:space="preserve"> KM assist</w:t>
      </w:r>
      <w:r w:rsidR="00A00C1A">
        <w:rPr>
          <w:rFonts w:ascii="Arial" w:hAnsi="Arial" w:cs="Arial"/>
        </w:rPr>
        <w:t xml:space="preserve"> companies learn from the past mistakes or even successes.</w:t>
      </w:r>
      <w:r w:rsidR="001F4050">
        <w:rPr>
          <w:rFonts w:ascii="Arial" w:hAnsi="Arial" w:cs="Arial"/>
        </w:rPr>
        <w:t xml:space="preserve"> Focus on knowledge as an actual asset</w:t>
      </w:r>
      <w:r w:rsidR="002D6527">
        <w:rPr>
          <w:rFonts w:ascii="Arial" w:hAnsi="Arial" w:cs="Arial"/>
        </w:rPr>
        <w:t xml:space="preserve"> rather than as something is intangible. Information System what Amazon uses </w:t>
      </w:r>
      <w:r w:rsidR="006C0F05">
        <w:rPr>
          <w:rFonts w:ascii="Arial" w:hAnsi="Arial" w:cs="Arial"/>
        </w:rPr>
        <w:t>is also achieve competitive advantage. The strong relationship what Amazon built with customers</w:t>
      </w:r>
      <w:r w:rsidR="005E5F43">
        <w:rPr>
          <w:rFonts w:ascii="Arial" w:hAnsi="Arial" w:cs="Arial"/>
        </w:rPr>
        <w:t xml:space="preserve"> by keeping records from the past purc</w:t>
      </w:r>
      <w:r w:rsidR="004E0279">
        <w:rPr>
          <w:rFonts w:ascii="Arial" w:hAnsi="Arial" w:cs="Arial"/>
        </w:rPr>
        <w:t>hase can allow them to recommend new products to the customers</w:t>
      </w:r>
      <w:r w:rsidR="00B235D9">
        <w:rPr>
          <w:rFonts w:ascii="Arial" w:hAnsi="Arial" w:cs="Arial"/>
        </w:rPr>
        <w:t xml:space="preserve"> what might interested them. KM also helps the companies drive strategy</w:t>
      </w:r>
      <w:r w:rsidR="00224394">
        <w:rPr>
          <w:rFonts w:ascii="Arial" w:hAnsi="Arial" w:cs="Arial"/>
        </w:rPr>
        <w:t>, solve problem in shorter time, spreads practises.</w:t>
      </w:r>
      <w:r w:rsidR="00B21A88">
        <w:rPr>
          <w:rFonts w:ascii="Arial" w:hAnsi="Arial" w:cs="Arial"/>
        </w:rPr>
        <w:t xml:space="preserve"> However</w:t>
      </w:r>
      <w:r w:rsidR="00350554">
        <w:rPr>
          <w:rFonts w:ascii="Arial" w:hAnsi="Arial" w:cs="Arial"/>
        </w:rPr>
        <w:t>,</w:t>
      </w:r>
      <w:r w:rsidR="00B21A88">
        <w:rPr>
          <w:rFonts w:ascii="Arial" w:hAnsi="Arial" w:cs="Arial"/>
        </w:rPr>
        <w:t xml:space="preserve"> KM is </w:t>
      </w:r>
      <w:r w:rsidR="002940BB">
        <w:rPr>
          <w:rFonts w:ascii="Arial" w:hAnsi="Arial" w:cs="Arial"/>
        </w:rPr>
        <w:t>essential to the organization to stay ahead of the competition and buil</w:t>
      </w:r>
      <w:r w:rsidR="00350554">
        <w:rPr>
          <w:rFonts w:ascii="Arial" w:hAnsi="Arial" w:cs="Arial"/>
        </w:rPr>
        <w:t>d organizational memory.</w:t>
      </w:r>
    </w:p>
    <w:p w14:paraId="49B35952" w14:textId="77777777" w:rsidR="00FA6CB1" w:rsidRPr="00510D20" w:rsidRDefault="00FA6CB1" w:rsidP="00510D20">
      <w:pPr>
        <w:spacing w:line="360" w:lineRule="auto"/>
        <w:jc w:val="both"/>
        <w:rPr>
          <w:rFonts w:ascii="Arial" w:hAnsi="Arial" w:cs="Arial"/>
        </w:rPr>
      </w:pPr>
    </w:p>
    <w:p w14:paraId="1F88885E" w14:textId="5743AAAE" w:rsidR="0044791B" w:rsidRPr="0044791B" w:rsidRDefault="0044791B" w:rsidP="0044791B">
      <w:pPr>
        <w:shd w:val="clear" w:color="auto" w:fill="FFFFFF"/>
        <w:spacing w:after="0" w:line="240" w:lineRule="auto"/>
        <w:rPr>
          <w:rFonts w:ascii="ff7" w:eastAsia="Times New Roman" w:hAnsi="ff7" w:cs="Times New Roman"/>
          <w:color w:val="000000"/>
          <w:lang w:eastAsia="en-GB"/>
        </w:rPr>
      </w:pPr>
    </w:p>
    <w:p w14:paraId="53E438F7" w14:textId="77777777" w:rsidR="0044791B" w:rsidRPr="0044791B" w:rsidRDefault="0044791B" w:rsidP="0044791B">
      <w:pPr>
        <w:shd w:val="clear" w:color="auto" w:fill="FFFFFF"/>
        <w:spacing w:after="0" w:line="240" w:lineRule="auto"/>
        <w:rPr>
          <w:rFonts w:ascii="ff7" w:eastAsia="Times New Roman" w:hAnsi="ff7" w:cs="Times New Roman"/>
          <w:color w:val="000000"/>
          <w:lang w:eastAsia="en-GB"/>
        </w:rPr>
      </w:pPr>
      <w:r w:rsidRPr="0044791B">
        <w:rPr>
          <w:rFonts w:ascii="ff7" w:eastAsia="Times New Roman" w:hAnsi="ff7" w:cs="Times New Roman"/>
          <w:color w:val="000000"/>
          <w:lang w:eastAsia="en-GB"/>
        </w:rPr>
        <w:t xml:space="preserve"> </w:t>
      </w:r>
    </w:p>
    <w:p w14:paraId="64F670DD" w14:textId="5C63F2F8" w:rsidR="00DC4928" w:rsidRDefault="00BE1304" w:rsidP="008956E7">
      <w:pPr>
        <w:pStyle w:val="Heading2"/>
        <w:numPr>
          <w:ilvl w:val="0"/>
          <w:numId w:val="4"/>
        </w:numPr>
      </w:pPr>
      <w:bookmarkStart w:id="11" w:name="_Toc81501669"/>
      <w:bookmarkStart w:id="12" w:name="_Toc81570385"/>
      <w:r w:rsidRPr="00532115">
        <w:rPr>
          <w:rFonts w:ascii="Arial" w:hAnsi="Arial" w:cs="Arial"/>
          <w:b/>
          <w:bCs/>
          <w:color w:val="000000" w:themeColor="text1"/>
          <w:sz w:val="22"/>
          <w:szCs w:val="22"/>
        </w:rPr>
        <w:lastRenderedPageBreak/>
        <w:t xml:space="preserve"> </w:t>
      </w:r>
      <w:bookmarkStart w:id="13" w:name="_Toc82163698"/>
      <w:r w:rsidRPr="00532115">
        <w:rPr>
          <w:rFonts w:ascii="Arial" w:hAnsi="Arial" w:cs="Arial"/>
          <w:b/>
          <w:bCs/>
          <w:color w:val="000000" w:themeColor="text1"/>
          <w:sz w:val="22"/>
          <w:szCs w:val="22"/>
        </w:rPr>
        <w:t xml:space="preserve">Models and theories of </w:t>
      </w:r>
      <w:r w:rsidR="00AE31D4" w:rsidRPr="00532115">
        <w:rPr>
          <w:rFonts w:ascii="Arial" w:hAnsi="Arial" w:cs="Arial"/>
          <w:b/>
          <w:bCs/>
          <w:color w:val="000000" w:themeColor="text1"/>
          <w:sz w:val="22"/>
          <w:szCs w:val="22"/>
        </w:rPr>
        <w:t xml:space="preserve">Knowledge </w:t>
      </w:r>
      <w:r w:rsidR="00324E5F" w:rsidRPr="00532115">
        <w:rPr>
          <w:rFonts w:ascii="Arial" w:hAnsi="Arial" w:cs="Arial"/>
          <w:b/>
          <w:bCs/>
          <w:color w:val="000000" w:themeColor="text1"/>
          <w:sz w:val="22"/>
          <w:szCs w:val="22"/>
        </w:rPr>
        <w:t>and Information</w:t>
      </w:r>
      <w:bookmarkEnd w:id="13"/>
      <w:r w:rsidR="00324E5F" w:rsidRPr="00532115">
        <w:rPr>
          <w:rFonts w:ascii="Arial" w:hAnsi="Arial" w:cs="Arial"/>
          <w:b/>
          <w:bCs/>
          <w:color w:val="000000" w:themeColor="text1"/>
          <w:sz w:val="22"/>
          <w:szCs w:val="22"/>
        </w:rPr>
        <w:t xml:space="preserve"> </w:t>
      </w:r>
      <w:bookmarkEnd w:id="11"/>
      <w:bookmarkEnd w:id="12"/>
    </w:p>
    <w:p w14:paraId="05A528F9" w14:textId="65409027" w:rsidR="00EB197C" w:rsidRDefault="00EB197C" w:rsidP="00EB197C">
      <w:pPr>
        <w:spacing w:line="360" w:lineRule="auto"/>
        <w:jc w:val="both"/>
        <w:rPr>
          <w:rFonts w:ascii="Arial" w:hAnsi="Arial" w:cs="Arial"/>
        </w:rPr>
      </w:pPr>
    </w:p>
    <w:p w14:paraId="78E70E84" w14:textId="3C2898EC" w:rsidR="00EB197C" w:rsidRPr="00EB197C" w:rsidRDefault="00EB197C" w:rsidP="00EB197C">
      <w:pPr>
        <w:spacing w:line="360" w:lineRule="auto"/>
        <w:jc w:val="both"/>
        <w:rPr>
          <w:rFonts w:ascii="Arial" w:hAnsi="Arial" w:cs="Arial"/>
        </w:rPr>
      </w:pPr>
      <w:r>
        <w:rPr>
          <w:rFonts w:ascii="Arial" w:hAnsi="Arial" w:cs="Arial"/>
        </w:rPr>
        <w:t>There is a ‘’Nonaka- Takeu</w:t>
      </w:r>
      <w:r w:rsidR="009740D2">
        <w:rPr>
          <w:rFonts w:ascii="Arial" w:hAnsi="Arial" w:cs="Arial"/>
        </w:rPr>
        <w:t xml:space="preserve">chi’’ </w:t>
      </w:r>
      <w:r w:rsidR="00F75F2F">
        <w:rPr>
          <w:rFonts w:ascii="Arial" w:hAnsi="Arial" w:cs="Arial"/>
        </w:rPr>
        <w:t>model,</w:t>
      </w:r>
      <w:r w:rsidR="009740D2">
        <w:rPr>
          <w:rFonts w:ascii="Arial" w:hAnsi="Arial" w:cs="Arial"/>
        </w:rPr>
        <w:t xml:space="preserve"> </w:t>
      </w:r>
      <w:r w:rsidR="00B6395E">
        <w:rPr>
          <w:rFonts w:ascii="Arial" w:hAnsi="Arial" w:cs="Arial"/>
        </w:rPr>
        <w:t>is about obtaining creativity and innovation</w:t>
      </w:r>
      <w:r w:rsidR="00803C75">
        <w:rPr>
          <w:rFonts w:ascii="Arial" w:hAnsi="Arial" w:cs="Arial"/>
        </w:rPr>
        <w:t>.</w:t>
      </w:r>
      <w:r w:rsidR="0050387F">
        <w:rPr>
          <w:rFonts w:ascii="Arial" w:hAnsi="Arial" w:cs="Arial"/>
        </w:rPr>
        <w:t xml:space="preserve"> The knowledge usually starts from the individual knowledge </w:t>
      </w:r>
      <w:r w:rsidR="003238DE">
        <w:rPr>
          <w:rFonts w:ascii="Arial" w:hAnsi="Arial" w:cs="Arial"/>
        </w:rPr>
        <w:t>what means mostly tacit, and after will become or</w:t>
      </w:r>
      <w:r w:rsidR="00AC550A">
        <w:rPr>
          <w:rFonts w:ascii="Arial" w:hAnsi="Arial" w:cs="Arial"/>
        </w:rPr>
        <w:t>ganizational knowledge.</w:t>
      </w:r>
      <w:r w:rsidR="00E61778">
        <w:rPr>
          <w:rFonts w:ascii="Arial" w:hAnsi="Arial" w:cs="Arial"/>
        </w:rPr>
        <w:t xml:space="preserve"> The Nonaka model </w:t>
      </w:r>
      <w:r w:rsidR="006C78B1">
        <w:rPr>
          <w:rFonts w:ascii="Arial" w:hAnsi="Arial" w:cs="Arial"/>
        </w:rPr>
        <w:t xml:space="preserve">availability could find in every organization. </w:t>
      </w:r>
      <w:r w:rsidR="00420E8B">
        <w:rPr>
          <w:rFonts w:ascii="Arial" w:hAnsi="Arial" w:cs="Arial"/>
        </w:rPr>
        <w:t xml:space="preserve">The </w:t>
      </w:r>
      <w:r w:rsidR="001F671C">
        <w:rPr>
          <w:rFonts w:ascii="Arial" w:hAnsi="Arial" w:cs="Arial"/>
        </w:rPr>
        <w:t>SECI model</w:t>
      </w:r>
      <w:r w:rsidR="00E74213">
        <w:rPr>
          <w:rFonts w:ascii="Arial" w:hAnsi="Arial" w:cs="Arial"/>
        </w:rPr>
        <w:t xml:space="preserve"> (</w:t>
      </w:r>
      <w:r w:rsidR="00420E8B">
        <w:rPr>
          <w:rFonts w:ascii="Arial" w:hAnsi="Arial" w:cs="Arial"/>
        </w:rPr>
        <w:t>Nonaka and Takeuchi</w:t>
      </w:r>
      <w:r w:rsidR="00E74213">
        <w:rPr>
          <w:rFonts w:ascii="Arial" w:hAnsi="Arial" w:cs="Arial"/>
        </w:rPr>
        <w:t>, 1996)</w:t>
      </w:r>
      <w:r w:rsidR="001F671C">
        <w:rPr>
          <w:rFonts w:ascii="Arial" w:hAnsi="Arial" w:cs="Arial"/>
        </w:rPr>
        <w:t xml:space="preserve"> outlines four types.</w:t>
      </w:r>
    </w:p>
    <w:p w14:paraId="6D07CD4E" w14:textId="0665627B" w:rsidR="00542F3A" w:rsidRDefault="00542F3A" w:rsidP="005116A5">
      <w:pPr>
        <w:spacing w:line="360" w:lineRule="auto"/>
        <w:jc w:val="both"/>
        <w:rPr>
          <w:rFonts w:ascii="Arial" w:hAnsi="Arial" w:cs="Arial"/>
        </w:rPr>
      </w:pPr>
      <w:r w:rsidRPr="001645ED">
        <w:rPr>
          <w:rFonts w:ascii="Arial" w:hAnsi="Arial" w:cs="Arial"/>
          <w:u w:val="single"/>
        </w:rPr>
        <w:t>S</w:t>
      </w:r>
      <w:r w:rsidR="00C4071B" w:rsidRPr="001645ED">
        <w:rPr>
          <w:rFonts w:ascii="Arial" w:hAnsi="Arial" w:cs="Arial"/>
          <w:u w:val="single"/>
        </w:rPr>
        <w:t>ocialization</w:t>
      </w:r>
      <w:r w:rsidR="00C4071B">
        <w:rPr>
          <w:rFonts w:ascii="Arial" w:hAnsi="Arial" w:cs="Arial"/>
        </w:rPr>
        <w:t xml:space="preserve">: which comes from </w:t>
      </w:r>
      <w:r w:rsidR="0058621A">
        <w:rPr>
          <w:rFonts w:ascii="Arial" w:hAnsi="Arial" w:cs="Arial"/>
        </w:rPr>
        <w:t>tacit-to-tacit</w:t>
      </w:r>
      <w:r w:rsidR="00C4071B">
        <w:rPr>
          <w:rFonts w:ascii="Arial" w:hAnsi="Arial" w:cs="Arial"/>
        </w:rPr>
        <w:t xml:space="preserve"> knowledge. </w:t>
      </w:r>
      <w:r w:rsidR="0058621A">
        <w:rPr>
          <w:rFonts w:ascii="Arial" w:hAnsi="Arial" w:cs="Arial"/>
        </w:rPr>
        <w:t>This means to capture knowledge through direct contact with people.</w:t>
      </w:r>
      <w:r w:rsidR="002A1358">
        <w:rPr>
          <w:rFonts w:ascii="Arial" w:hAnsi="Arial" w:cs="Arial"/>
        </w:rPr>
        <w:t xml:space="preserve"> The people passing the knowledge, f</w:t>
      </w:r>
      <w:r w:rsidR="003D6CE1">
        <w:rPr>
          <w:rFonts w:ascii="Arial" w:hAnsi="Arial" w:cs="Arial"/>
        </w:rPr>
        <w:t>or instance: the teacher transmi</w:t>
      </w:r>
      <w:r w:rsidR="00371197">
        <w:rPr>
          <w:rFonts w:ascii="Arial" w:hAnsi="Arial" w:cs="Arial"/>
        </w:rPr>
        <w:t xml:space="preserve">ts the knowledge to students such as ‘’brainstorm </w:t>
      </w:r>
      <w:r w:rsidR="001645ED">
        <w:rPr>
          <w:rFonts w:ascii="Arial" w:hAnsi="Arial" w:cs="Arial"/>
        </w:rPr>
        <w:t xml:space="preserve">‘’ </w:t>
      </w:r>
      <w:r w:rsidR="00371197">
        <w:rPr>
          <w:rFonts w:ascii="Arial" w:hAnsi="Arial" w:cs="Arial"/>
        </w:rPr>
        <w:t>meetings</w:t>
      </w:r>
      <w:r w:rsidR="001645ED">
        <w:rPr>
          <w:rFonts w:ascii="Arial" w:hAnsi="Arial" w:cs="Arial"/>
        </w:rPr>
        <w:t xml:space="preserve"> in organizations.</w:t>
      </w:r>
    </w:p>
    <w:p w14:paraId="7A7FC3E0" w14:textId="0AD3D3A7" w:rsidR="002A1358" w:rsidRDefault="002A1358" w:rsidP="005116A5">
      <w:pPr>
        <w:spacing w:line="360" w:lineRule="auto"/>
        <w:jc w:val="both"/>
        <w:rPr>
          <w:rFonts w:ascii="Arial" w:hAnsi="Arial" w:cs="Arial"/>
        </w:rPr>
      </w:pPr>
      <w:r w:rsidRPr="004442EC">
        <w:rPr>
          <w:rFonts w:ascii="Arial" w:hAnsi="Arial" w:cs="Arial"/>
          <w:u w:val="single"/>
        </w:rPr>
        <w:t>E</w:t>
      </w:r>
      <w:r w:rsidR="00A94A09" w:rsidRPr="004442EC">
        <w:rPr>
          <w:rFonts w:ascii="Arial" w:hAnsi="Arial" w:cs="Arial"/>
          <w:u w:val="single"/>
        </w:rPr>
        <w:t>xternalization</w:t>
      </w:r>
      <w:r w:rsidR="00A94A09">
        <w:rPr>
          <w:rFonts w:ascii="Arial" w:hAnsi="Arial" w:cs="Arial"/>
        </w:rPr>
        <w:t>: is from tacit</w:t>
      </w:r>
      <w:r w:rsidR="008C064F">
        <w:rPr>
          <w:rFonts w:ascii="Arial" w:hAnsi="Arial" w:cs="Arial"/>
        </w:rPr>
        <w:t xml:space="preserve"> knowledge </w:t>
      </w:r>
      <w:r w:rsidR="00A94A09">
        <w:rPr>
          <w:rFonts w:ascii="Arial" w:hAnsi="Arial" w:cs="Arial"/>
        </w:rPr>
        <w:t>to explicit knowledge.</w:t>
      </w:r>
      <w:r w:rsidR="007744BD">
        <w:rPr>
          <w:rFonts w:ascii="Arial" w:hAnsi="Arial" w:cs="Arial"/>
        </w:rPr>
        <w:t xml:space="preserve"> </w:t>
      </w:r>
      <w:r w:rsidR="00BB0A12">
        <w:rPr>
          <w:rFonts w:ascii="Arial" w:hAnsi="Arial" w:cs="Arial"/>
        </w:rPr>
        <w:t xml:space="preserve">This </w:t>
      </w:r>
      <w:r w:rsidR="001B0AED">
        <w:rPr>
          <w:rFonts w:ascii="Arial" w:hAnsi="Arial" w:cs="Arial"/>
        </w:rPr>
        <w:t>happens when a</w:t>
      </w:r>
      <w:r w:rsidR="00BD7F7E">
        <w:rPr>
          <w:rFonts w:ascii="Arial" w:hAnsi="Arial" w:cs="Arial"/>
        </w:rPr>
        <w:t xml:space="preserve"> person</w:t>
      </w:r>
      <w:r w:rsidR="002E4385">
        <w:rPr>
          <w:rFonts w:ascii="Arial" w:hAnsi="Arial" w:cs="Arial"/>
        </w:rPr>
        <w:t xml:space="preserve">’s </w:t>
      </w:r>
      <w:r w:rsidR="001B0AED">
        <w:rPr>
          <w:rFonts w:ascii="Arial" w:hAnsi="Arial" w:cs="Arial"/>
        </w:rPr>
        <w:t>knowledge</w:t>
      </w:r>
      <w:r w:rsidR="009F7408">
        <w:rPr>
          <w:rFonts w:ascii="Arial" w:hAnsi="Arial" w:cs="Arial"/>
        </w:rPr>
        <w:t xml:space="preserve"> is </w:t>
      </w:r>
      <w:r w:rsidR="00F22641">
        <w:rPr>
          <w:rFonts w:ascii="Arial" w:hAnsi="Arial" w:cs="Arial"/>
        </w:rPr>
        <w:t>converted</w:t>
      </w:r>
      <w:r w:rsidR="009F7408">
        <w:rPr>
          <w:rFonts w:ascii="Arial" w:hAnsi="Arial" w:cs="Arial"/>
        </w:rPr>
        <w:t xml:space="preserve"> into </w:t>
      </w:r>
      <w:r w:rsidR="0008586F">
        <w:rPr>
          <w:rFonts w:ascii="Arial" w:hAnsi="Arial" w:cs="Arial"/>
        </w:rPr>
        <w:t>understandable</w:t>
      </w:r>
      <w:r w:rsidR="00F22641">
        <w:rPr>
          <w:rFonts w:ascii="Arial" w:hAnsi="Arial" w:cs="Arial"/>
        </w:rPr>
        <w:t xml:space="preserve"> </w:t>
      </w:r>
      <w:r w:rsidR="0008586F">
        <w:rPr>
          <w:rFonts w:ascii="Arial" w:hAnsi="Arial" w:cs="Arial"/>
        </w:rPr>
        <w:t>and can expressed</w:t>
      </w:r>
      <w:r w:rsidR="00F948B0">
        <w:rPr>
          <w:rFonts w:ascii="Arial" w:hAnsi="Arial" w:cs="Arial"/>
        </w:rPr>
        <w:t xml:space="preserve"> by</w:t>
      </w:r>
      <w:r w:rsidR="00C75FC0">
        <w:rPr>
          <w:rFonts w:ascii="Arial" w:hAnsi="Arial" w:cs="Arial"/>
        </w:rPr>
        <w:t xml:space="preserve"> others. </w:t>
      </w:r>
    </w:p>
    <w:p w14:paraId="55B73815" w14:textId="49C2E3A0" w:rsidR="004442EC" w:rsidRDefault="00111E07" w:rsidP="005116A5">
      <w:pPr>
        <w:spacing w:line="360" w:lineRule="auto"/>
        <w:jc w:val="both"/>
        <w:rPr>
          <w:rFonts w:ascii="Arial" w:hAnsi="Arial" w:cs="Arial"/>
        </w:rPr>
      </w:pPr>
      <w:r w:rsidRPr="00E43580">
        <w:rPr>
          <w:rFonts w:ascii="Arial" w:hAnsi="Arial" w:cs="Arial"/>
          <w:u w:val="single"/>
        </w:rPr>
        <w:t>Combination</w:t>
      </w:r>
      <w:r>
        <w:rPr>
          <w:rFonts w:ascii="Arial" w:hAnsi="Arial" w:cs="Arial"/>
        </w:rPr>
        <w:t xml:space="preserve">: Is from </w:t>
      </w:r>
      <w:r w:rsidR="00ED459D">
        <w:rPr>
          <w:rFonts w:ascii="Arial" w:hAnsi="Arial" w:cs="Arial"/>
        </w:rPr>
        <w:t>explicit</w:t>
      </w:r>
      <w:r w:rsidR="00D1447B">
        <w:rPr>
          <w:rFonts w:ascii="Arial" w:hAnsi="Arial" w:cs="Arial"/>
        </w:rPr>
        <w:t xml:space="preserve"> knowledge </w:t>
      </w:r>
      <w:r w:rsidR="00ED459D">
        <w:rPr>
          <w:rFonts w:ascii="Arial" w:hAnsi="Arial" w:cs="Arial"/>
        </w:rPr>
        <w:t>-to-explicit</w:t>
      </w:r>
      <w:r>
        <w:rPr>
          <w:rFonts w:ascii="Arial" w:hAnsi="Arial" w:cs="Arial"/>
        </w:rPr>
        <w:t xml:space="preserve"> knowledge. </w:t>
      </w:r>
      <w:r w:rsidR="00ED459D">
        <w:rPr>
          <w:rFonts w:ascii="Arial" w:hAnsi="Arial" w:cs="Arial"/>
        </w:rPr>
        <w:t>It</w:t>
      </w:r>
      <w:r w:rsidR="00D1447B">
        <w:rPr>
          <w:rFonts w:ascii="Arial" w:hAnsi="Arial" w:cs="Arial"/>
        </w:rPr>
        <w:t xml:space="preserve"> happens </w:t>
      </w:r>
      <w:r w:rsidR="003E4EE4">
        <w:rPr>
          <w:rFonts w:ascii="Arial" w:hAnsi="Arial" w:cs="Arial"/>
        </w:rPr>
        <w:t>when</w:t>
      </w:r>
      <w:r w:rsidR="00C75FC0">
        <w:rPr>
          <w:rFonts w:ascii="Arial" w:hAnsi="Arial" w:cs="Arial"/>
        </w:rPr>
        <w:t xml:space="preserve"> people</w:t>
      </w:r>
      <w:r w:rsidR="003E4EE4">
        <w:rPr>
          <w:rFonts w:ascii="Arial" w:hAnsi="Arial" w:cs="Arial"/>
        </w:rPr>
        <w:t xml:space="preserve"> or groups </w:t>
      </w:r>
      <w:r w:rsidR="00D715D6">
        <w:rPr>
          <w:rFonts w:ascii="Arial" w:hAnsi="Arial" w:cs="Arial"/>
        </w:rPr>
        <w:t>swap</w:t>
      </w:r>
      <w:r w:rsidR="003E4EE4">
        <w:rPr>
          <w:rFonts w:ascii="Arial" w:hAnsi="Arial" w:cs="Arial"/>
        </w:rPr>
        <w:t xml:space="preserve"> and </w:t>
      </w:r>
      <w:r w:rsidR="00D715D6">
        <w:rPr>
          <w:rFonts w:ascii="Arial" w:hAnsi="Arial" w:cs="Arial"/>
        </w:rPr>
        <w:t xml:space="preserve">syndicate </w:t>
      </w:r>
      <w:r w:rsidR="00FC2ABF">
        <w:rPr>
          <w:rFonts w:ascii="Arial" w:hAnsi="Arial" w:cs="Arial"/>
        </w:rPr>
        <w:t>their different knowledge</w:t>
      </w:r>
      <w:r w:rsidR="00CB777A">
        <w:rPr>
          <w:rFonts w:ascii="Arial" w:hAnsi="Arial" w:cs="Arial"/>
        </w:rPr>
        <w:t xml:space="preserve"> through social connections.</w:t>
      </w:r>
      <w:r w:rsidR="00967187">
        <w:rPr>
          <w:rFonts w:ascii="Arial" w:hAnsi="Arial" w:cs="Arial"/>
        </w:rPr>
        <w:t xml:space="preserve"> </w:t>
      </w:r>
      <w:r w:rsidR="00AB5FCC">
        <w:rPr>
          <w:rFonts w:ascii="Arial" w:hAnsi="Arial" w:cs="Arial"/>
        </w:rPr>
        <w:t>According to Nonaka and Konno</w:t>
      </w:r>
      <w:r w:rsidR="00967187">
        <w:rPr>
          <w:rFonts w:ascii="Arial" w:hAnsi="Arial" w:cs="Arial"/>
        </w:rPr>
        <w:t xml:space="preserve"> </w:t>
      </w:r>
      <w:r w:rsidR="00AB5FCC">
        <w:rPr>
          <w:rFonts w:ascii="Arial" w:hAnsi="Arial" w:cs="Arial"/>
        </w:rPr>
        <w:t>(1998)</w:t>
      </w:r>
      <w:r w:rsidR="00AC209D">
        <w:rPr>
          <w:rFonts w:ascii="Arial" w:hAnsi="Arial" w:cs="Arial"/>
        </w:rPr>
        <w:t xml:space="preserve"> this </w:t>
      </w:r>
      <w:r w:rsidR="00F2658C">
        <w:rPr>
          <w:rFonts w:ascii="Arial" w:hAnsi="Arial" w:cs="Arial"/>
        </w:rPr>
        <w:t xml:space="preserve">change </w:t>
      </w:r>
      <w:r w:rsidR="005D31C2">
        <w:rPr>
          <w:rFonts w:ascii="Arial" w:hAnsi="Arial" w:cs="Arial"/>
        </w:rPr>
        <w:t xml:space="preserve">can be </w:t>
      </w:r>
      <w:r w:rsidR="00AC209D">
        <w:rPr>
          <w:rFonts w:ascii="Arial" w:hAnsi="Arial" w:cs="Arial"/>
        </w:rPr>
        <w:t xml:space="preserve">  three </w:t>
      </w:r>
      <w:r w:rsidR="00972F1B">
        <w:rPr>
          <w:rFonts w:ascii="Arial" w:hAnsi="Arial" w:cs="Arial"/>
        </w:rPr>
        <w:t>processes</w:t>
      </w:r>
      <w:r w:rsidR="00967187">
        <w:rPr>
          <w:rFonts w:ascii="Arial" w:hAnsi="Arial" w:cs="Arial"/>
        </w:rPr>
        <w:t xml:space="preserve">: collecting and </w:t>
      </w:r>
      <w:r w:rsidR="005D31C2">
        <w:rPr>
          <w:rFonts w:ascii="Arial" w:hAnsi="Arial" w:cs="Arial"/>
        </w:rPr>
        <w:t>syndicate</w:t>
      </w:r>
      <w:r w:rsidR="00967187">
        <w:rPr>
          <w:rFonts w:ascii="Arial" w:hAnsi="Arial" w:cs="Arial"/>
        </w:rPr>
        <w:t xml:space="preserve"> externalized </w:t>
      </w:r>
      <w:r w:rsidR="00B9738D">
        <w:rPr>
          <w:rFonts w:ascii="Arial" w:hAnsi="Arial" w:cs="Arial"/>
        </w:rPr>
        <w:t>knowledg</w:t>
      </w:r>
      <w:r w:rsidR="002B2139">
        <w:rPr>
          <w:rFonts w:ascii="Arial" w:hAnsi="Arial" w:cs="Arial"/>
        </w:rPr>
        <w:t xml:space="preserve">e </w:t>
      </w:r>
      <w:r w:rsidR="00B9738D">
        <w:rPr>
          <w:rFonts w:ascii="Arial" w:hAnsi="Arial" w:cs="Arial"/>
        </w:rPr>
        <w:t>(face</w:t>
      </w:r>
      <w:r w:rsidR="0019587E">
        <w:rPr>
          <w:rFonts w:ascii="Arial" w:hAnsi="Arial" w:cs="Arial"/>
        </w:rPr>
        <w:t xml:space="preserve"> to face meeting).</w:t>
      </w:r>
    </w:p>
    <w:p w14:paraId="358FF461" w14:textId="3A198DBE" w:rsidR="00855DED" w:rsidRDefault="00E43580" w:rsidP="0023337F">
      <w:pPr>
        <w:spacing w:line="360" w:lineRule="auto"/>
        <w:jc w:val="both"/>
        <w:rPr>
          <w:rFonts w:ascii="Arial" w:hAnsi="Arial" w:cs="Arial"/>
        </w:rPr>
      </w:pPr>
      <w:r w:rsidRPr="00E43580">
        <w:rPr>
          <w:rFonts w:ascii="Arial" w:hAnsi="Arial" w:cs="Arial"/>
          <w:u w:val="single"/>
        </w:rPr>
        <w:t>Internalization</w:t>
      </w:r>
      <w:r>
        <w:rPr>
          <w:rFonts w:ascii="Arial" w:hAnsi="Arial" w:cs="Arial"/>
        </w:rPr>
        <w:t>: is from explicit to tacit knowledge.</w:t>
      </w:r>
      <w:r w:rsidR="001B5C1C">
        <w:rPr>
          <w:rFonts w:ascii="Arial" w:hAnsi="Arial" w:cs="Arial"/>
        </w:rPr>
        <w:t xml:space="preserve"> It lets to learn through action (Jasin</w:t>
      </w:r>
      <w:r w:rsidR="00317D05">
        <w:rPr>
          <w:rFonts w:ascii="Arial" w:hAnsi="Arial" w:cs="Arial"/>
        </w:rPr>
        <w:t>ska, 2015, p. 98).</w:t>
      </w:r>
    </w:p>
    <w:p w14:paraId="60062816" w14:textId="78D31870" w:rsidR="00583AD7" w:rsidRDefault="008373A8" w:rsidP="0023337F">
      <w:pPr>
        <w:spacing w:line="360" w:lineRule="auto"/>
        <w:jc w:val="both"/>
        <w:rPr>
          <w:rFonts w:ascii="Arial" w:hAnsi="Arial" w:cs="Arial"/>
        </w:rPr>
      </w:pPr>
      <w:r>
        <w:rPr>
          <w:rFonts w:ascii="Arial" w:hAnsi="Arial" w:cs="Arial"/>
        </w:rPr>
        <w:t>Mentioning the Wiig model</w:t>
      </w:r>
      <w:r w:rsidR="00103799">
        <w:rPr>
          <w:rFonts w:ascii="Arial" w:hAnsi="Arial" w:cs="Arial"/>
        </w:rPr>
        <w:t xml:space="preserve"> is </w:t>
      </w:r>
      <w:r w:rsidR="00355F6B">
        <w:rPr>
          <w:rFonts w:ascii="Arial" w:hAnsi="Arial" w:cs="Arial"/>
        </w:rPr>
        <w:t>representing</w:t>
      </w:r>
      <w:r w:rsidR="00103799">
        <w:rPr>
          <w:rFonts w:ascii="Arial" w:hAnsi="Arial" w:cs="Arial"/>
        </w:rPr>
        <w:t xml:space="preserve"> </w:t>
      </w:r>
      <w:r w:rsidR="00E727EC">
        <w:rPr>
          <w:rFonts w:ascii="Arial" w:hAnsi="Arial" w:cs="Arial"/>
        </w:rPr>
        <w:t>the useful and valuable</w:t>
      </w:r>
      <w:r w:rsidR="001D390D">
        <w:rPr>
          <w:rFonts w:ascii="Arial" w:hAnsi="Arial" w:cs="Arial"/>
        </w:rPr>
        <w:t xml:space="preserve"> knowledge</w:t>
      </w:r>
      <w:r w:rsidR="00E727EC">
        <w:rPr>
          <w:rFonts w:ascii="Arial" w:hAnsi="Arial" w:cs="Arial"/>
        </w:rPr>
        <w:t xml:space="preserve"> </w:t>
      </w:r>
      <w:r w:rsidR="00996E3C">
        <w:rPr>
          <w:rFonts w:ascii="Arial" w:hAnsi="Arial" w:cs="Arial"/>
        </w:rPr>
        <w:t>what is organized.</w:t>
      </w:r>
      <w:r w:rsidR="001D390D">
        <w:rPr>
          <w:rFonts w:ascii="Arial" w:hAnsi="Arial" w:cs="Arial"/>
        </w:rPr>
        <w:t xml:space="preserve"> The Wiig KM Cycle</w:t>
      </w:r>
      <w:r w:rsidR="00D454BC">
        <w:rPr>
          <w:rFonts w:ascii="Arial" w:hAnsi="Arial" w:cs="Arial"/>
        </w:rPr>
        <w:t xml:space="preserve"> (1993) focuses </w:t>
      </w:r>
      <w:r w:rsidR="00214BA9">
        <w:rPr>
          <w:rFonts w:ascii="Arial" w:hAnsi="Arial" w:cs="Arial"/>
        </w:rPr>
        <w:t xml:space="preserve">on three elements what </w:t>
      </w:r>
      <w:r w:rsidR="005B3DDC">
        <w:rPr>
          <w:rFonts w:ascii="Arial" w:hAnsi="Arial" w:cs="Arial"/>
        </w:rPr>
        <w:t>necessary for an organization to be successful.</w:t>
      </w:r>
      <w:r w:rsidR="00CE4FDE">
        <w:rPr>
          <w:rFonts w:ascii="Arial" w:hAnsi="Arial" w:cs="Arial"/>
        </w:rPr>
        <w:t xml:space="preserve"> The first element is product/ services</w:t>
      </w:r>
      <w:r w:rsidR="002A3949">
        <w:rPr>
          <w:rFonts w:ascii="Arial" w:hAnsi="Arial" w:cs="Arial"/>
        </w:rPr>
        <w:t xml:space="preserve"> and customers. The second one is resources such as people, </w:t>
      </w:r>
      <w:r w:rsidR="00D41B29">
        <w:rPr>
          <w:rFonts w:ascii="Arial" w:hAnsi="Arial" w:cs="Arial"/>
        </w:rPr>
        <w:t>capital,</w:t>
      </w:r>
      <w:r w:rsidR="002A3949">
        <w:rPr>
          <w:rFonts w:ascii="Arial" w:hAnsi="Arial" w:cs="Arial"/>
        </w:rPr>
        <w:t xml:space="preserve"> and facilities. The third one is </w:t>
      </w:r>
      <w:r w:rsidR="00D41B29">
        <w:rPr>
          <w:rFonts w:ascii="Arial" w:hAnsi="Arial" w:cs="Arial"/>
        </w:rPr>
        <w:t>the act, which emphasized in the Wiig KM cycle.</w:t>
      </w:r>
      <w:r w:rsidR="006F054B">
        <w:rPr>
          <w:rFonts w:ascii="Arial" w:hAnsi="Arial" w:cs="Arial"/>
        </w:rPr>
        <w:t xml:space="preserve"> </w:t>
      </w:r>
      <w:r w:rsidR="002A0107">
        <w:rPr>
          <w:rFonts w:ascii="Arial" w:hAnsi="Arial" w:cs="Arial"/>
        </w:rPr>
        <w:t xml:space="preserve">If we have improved </w:t>
      </w:r>
      <w:r w:rsidR="004C55E3">
        <w:rPr>
          <w:rFonts w:ascii="Arial" w:hAnsi="Arial" w:cs="Arial"/>
        </w:rPr>
        <w:t>knowledge,</w:t>
      </w:r>
      <w:r w:rsidR="00841C91">
        <w:rPr>
          <w:rFonts w:ascii="Arial" w:hAnsi="Arial" w:cs="Arial"/>
        </w:rPr>
        <w:t xml:space="preserve"> we know what to do best and how to do it. </w:t>
      </w:r>
      <w:r w:rsidR="004C55E3">
        <w:rPr>
          <w:rFonts w:ascii="Arial" w:hAnsi="Arial" w:cs="Arial"/>
        </w:rPr>
        <w:t>Collaborate</w:t>
      </w:r>
      <w:r w:rsidR="00841C91">
        <w:rPr>
          <w:rFonts w:ascii="Arial" w:hAnsi="Arial" w:cs="Arial"/>
        </w:rPr>
        <w:t xml:space="preserve"> </w:t>
      </w:r>
      <w:r w:rsidR="004A3520">
        <w:rPr>
          <w:rFonts w:ascii="Arial" w:hAnsi="Arial" w:cs="Arial"/>
        </w:rPr>
        <w:t xml:space="preserve">is involving each other </w:t>
      </w:r>
      <w:r w:rsidR="004C55E3">
        <w:rPr>
          <w:rFonts w:ascii="Arial" w:hAnsi="Arial" w:cs="Arial"/>
        </w:rPr>
        <w:t xml:space="preserve">the best knowledge can be </w:t>
      </w:r>
      <w:r w:rsidR="008D71AF">
        <w:rPr>
          <w:rFonts w:ascii="Arial" w:hAnsi="Arial" w:cs="Arial"/>
        </w:rPr>
        <w:t xml:space="preserve">available. </w:t>
      </w:r>
      <w:r w:rsidR="008C2CA9">
        <w:rPr>
          <w:rFonts w:ascii="Arial" w:hAnsi="Arial" w:cs="Arial"/>
        </w:rPr>
        <w:t>(</w:t>
      </w:r>
      <w:r w:rsidR="00B8761C">
        <w:rPr>
          <w:rFonts w:ascii="Arial" w:hAnsi="Arial" w:cs="Arial"/>
        </w:rPr>
        <w:t>p.51) Also</w:t>
      </w:r>
      <w:r w:rsidR="008C2CA9">
        <w:rPr>
          <w:rFonts w:ascii="Arial" w:hAnsi="Arial" w:cs="Arial"/>
        </w:rPr>
        <w:t xml:space="preserve"> the Wi</w:t>
      </w:r>
      <w:r w:rsidR="00BE3027">
        <w:rPr>
          <w:rFonts w:ascii="Arial" w:hAnsi="Arial" w:cs="Arial"/>
        </w:rPr>
        <w:t>i</w:t>
      </w:r>
      <w:r w:rsidR="008C2CA9">
        <w:rPr>
          <w:rFonts w:ascii="Arial" w:hAnsi="Arial" w:cs="Arial"/>
        </w:rPr>
        <w:t xml:space="preserve">g KM cycle shows how the knowledge </w:t>
      </w:r>
      <w:r w:rsidR="00BE3027">
        <w:rPr>
          <w:rFonts w:ascii="Arial" w:hAnsi="Arial" w:cs="Arial"/>
        </w:rPr>
        <w:t xml:space="preserve">built and used </w:t>
      </w:r>
      <w:r w:rsidR="00AE7B17">
        <w:rPr>
          <w:rFonts w:ascii="Arial" w:hAnsi="Arial" w:cs="Arial"/>
        </w:rPr>
        <w:t xml:space="preserve">as </w:t>
      </w:r>
      <w:r w:rsidR="00B8761C">
        <w:rPr>
          <w:rFonts w:ascii="Arial" w:hAnsi="Arial" w:cs="Arial"/>
        </w:rPr>
        <w:t>person</w:t>
      </w:r>
      <w:r w:rsidR="00AE7B17">
        <w:rPr>
          <w:rFonts w:ascii="Arial" w:hAnsi="Arial" w:cs="Arial"/>
        </w:rPr>
        <w:t xml:space="preserve"> or as organizations. </w:t>
      </w:r>
    </w:p>
    <w:p w14:paraId="262EBB5F" w14:textId="4EAB4031" w:rsidR="005358CE" w:rsidRDefault="0053205D" w:rsidP="0023337F">
      <w:pPr>
        <w:spacing w:line="360" w:lineRule="auto"/>
        <w:jc w:val="both"/>
        <w:rPr>
          <w:rFonts w:ascii="Arial" w:hAnsi="Arial" w:cs="Arial"/>
        </w:rPr>
      </w:pPr>
      <w:r>
        <w:rPr>
          <w:rFonts w:ascii="Arial" w:hAnsi="Arial" w:cs="Arial"/>
        </w:rPr>
        <w:t>The key to success called Knowledge.</w:t>
      </w:r>
      <w:r w:rsidR="0099233F">
        <w:rPr>
          <w:rFonts w:ascii="Arial" w:hAnsi="Arial" w:cs="Arial"/>
        </w:rPr>
        <w:t xml:space="preserve"> According to Davidson &amp; Voss</w:t>
      </w:r>
      <w:r w:rsidR="00DD471F">
        <w:rPr>
          <w:rFonts w:ascii="Arial" w:hAnsi="Arial" w:cs="Arial"/>
        </w:rPr>
        <w:t xml:space="preserve"> (2002), knowledge management is one of the most important activities </w:t>
      </w:r>
      <w:r w:rsidR="0050054E">
        <w:rPr>
          <w:rFonts w:ascii="Arial" w:hAnsi="Arial" w:cs="Arial"/>
        </w:rPr>
        <w:t xml:space="preserve">to an organization </w:t>
      </w:r>
      <w:r w:rsidR="0013409C">
        <w:rPr>
          <w:rFonts w:ascii="Arial" w:hAnsi="Arial" w:cs="Arial"/>
        </w:rPr>
        <w:t>must</w:t>
      </w:r>
      <w:r w:rsidR="0050054E">
        <w:rPr>
          <w:rFonts w:ascii="Arial" w:hAnsi="Arial" w:cs="Arial"/>
        </w:rPr>
        <w:t xml:space="preserve"> familiarize.  </w:t>
      </w:r>
    </w:p>
    <w:p w14:paraId="51C82C8D" w14:textId="0762000F" w:rsidR="00515907" w:rsidRDefault="00515907" w:rsidP="00515907">
      <w:pPr>
        <w:spacing w:line="360" w:lineRule="auto"/>
        <w:jc w:val="both"/>
        <w:rPr>
          <w:rFonts w:ascii="Arial" w:hAnsi="Arial" w:cs="Arial"/>
        </w:rPr>
      </w:pPr>
    </w:p>
    <w:p w14:paraId="55A8E2F7" w14:textId="6AF6E058" w:rsidR="00515907" w:rsidRDefault="005A2382" w:rsidP="005A2382">
      <w:pPr>
        <w:spacing w:line="360" w:lineRule="auto"/>
        <w:jc w:val="center"/>
        <w:rPr>
          <w:rFonts w:ascii="Arial" w:hAnsi="Arial" w:cs="Arial"/>
        </w:rPr>
      </w:pPr>
      <w:r>
        <w:rPr>
          <w:rFonts w:ascii="Arial" w:hAnsi="Arial" w:cs="Arial"/>
          <w:noProof/>
        </w:rPr>
        <w:lastRenderedPageBreak/>
        <w:drawing>
          <wp:inline distT="0" distB="0" distL="0" distR="0" wp14:anchorId="7B2AA8DC" wp14:editId="1233DECC">
            <wp:extent cx="4206240" cy="32918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6240" cy="3291840"/>
                    </a:xfrm>
                    <a:prstGeom prst="rect">
                      <a:avLst/>
                    </a:prstGeom>
                    <a:noFill/>
                    <a:ln>
                      <a:noFill/>
                    </a:ln>
                  </pic:spPr>
                </pic:pic>
              </a:graphicData>
            </a:graphic>
          </wp:inline>
        </w:drawing>
      </w:r>
    </w:p>
    <w:p w14:paraId="1C097E91" w14:textId="50532B8C" w:rsidR="005A2382" w:rsidRDefault="005A2382" w:rsidP="005A2382">
      <w:pPr>
        <w:spacing w:line="360" w:lineRule="auto"/>
        <w:rPr>
          <w:color w:val="666666"/>
          <w:spacing w:val="4"/>
          <w:shd w:val="clear" w:color="auto" w:fill="FFFFFF"/>
        </w:rPr>
      </w:pPr>
      <w:r w:rsidRPr="003B3FD8">
        <w:rPr>
          <w:rFonts w:cstheme="minorHAnsi"/>
          <w:color w:val="000000" w:themeColor="text1"/>
        </w:rPr>
        <w:t>Source:</w:t>
      </w:r>
      <w:r w:rsidR="00204074" w:rsidRPr="003B3FD8">
        <w:rPr>
          <w:color w:val="000000" w:themeColor="text1"/>
          <w:spacing w:val="4"/>
          <w:shd w:val="clear" w:color="auto" w:fill="FFFFFF"/>
        </w:rPr>
        <w:t xml:space="preserve"> </w:t>
      </w:r>
      <w:r w:rsidR="00204074">
        <w:rPr>
          <w:color w:val="666666"/>
          <w:spacing w:val="4"/>
          <w:shd w:val="clear" w:color="auto" w:fill="FFFFFF"/>
        </w:rPr>
        <w:t>Knowledge Management Cycle, Source: McIntyre, Gauvin and Waruszynski, 2003</w:t>
      </w:r>
    </w:p>
    <w:p w14:paraId="21BA8BC1" w14:textId="0A163018" w:rsidR="00B2405C" w:rsidRPr="003B3FD8" w:rsidRDefault="00B2405C" w:rsidP="003B3FD8">
      <w:pPr>
        <w:spacing w:line="360" w:lineRule="auto"/>
        <w:jc w:val="both"/>
        <w:rPr>
          <w:rFonts w:ascii="Arial" w:hAnsi="Arial" w:cs="Arial"/>
          <w:spacing w:val="4"/>
          <w:shd w:val="clear" w:color="auto" w:fill="FFFFFF"/>
        </w:rPr>
      </w:pPr>
      <w:r w:rsidRPr="003B3FD8">
        <w:rPr>
          <w:rFonts w:ascii="Arial" w:hAnsi="Arial" w:cs="Arial"/>
          <w:spacing w:val="4"/>
          <w:shd w:val="clear" w:color="auto" w:fill="FFFFFF"/>
        </w:rPr>
        <w:t>The Knowledge management has six steps.</w:t>
      </w:r>
    </w:p>
    <w:p w14:paraId="103FC1D1" w14:textId="0982ADAB" w:rsidR="00FC4F41" w:rsidRPr="003B3FD8" w:rsidRDefault="00155C30" w:rsidP="003B3FD8">
      <w:pPr>
        <w:spacing w:line="360" w:lineRule="auto"/>
        <w:jc w:val="both"/>
        <w:rPr>
          <w:rFonts w:ascii="Arial" w:hAnsi="Arial" w:cs="Arial"/>
          <w:spacing w:val="4"/>
          <w:shd w:val="clear" w:color="auto" w:fill="FFFFFF"/>
        </w:rPr>
      </w:pPr>
      <w:r w:rsidRPr="003B3FD8">
        <w:rPr>
          <w:rFonts w:ascii="Arial" w:hAnsi="Arial" w:cs="Arial"/>
          <w:spacing w:val="4"/>
          <w:shd w:val="clear" w:color="auto" w:fill="FFFFFF"/>
        </w:rPr>
        <w:t>1.</w:t>
      </w:r>
      <w:r w:rsidR="00FC4F41" w:rsidRPr="003B3FD8">
        <w:rPr>
          <w:rFonts w:ascii="Arial" w:hAnsi="Arial" w:cs="Arial"/>
          <w:spacing w:val="4"/>
          <w:shd w:val="clear" w:color="auto" w:fill="FFFFFF"/>
        </w:rPr>
        <w:t>Share and Learn,</w:t>
      </w:r>
      <w:r w:rsidRPr="003B3FD8">
        <w:rPr>
          <w:rFonts w:ascii="Arial" w:hAnsi="Arial" w:cs="Arial"/>
          <w:spacing w:val="4"/>
          <w:shd w:val="clear" w:color="auto" w:fill="FFFFFF"/>
        </w:rPr>
        <w:t xml:space="preserve"> 2.</w:t>
      </w:r>
      <w:r w:rsidR="00FC4F41" w:rsidRPr="003B3FD8">
        <w:rPr>
          <w:rFonts w:ascii="Arial" w:hAnsi="Arial" w:cs="Arial"/>
          <w:spacing w:val="4"/>
          <w:shd w:val="clear" w:color="auto" w:fill="FFFFFF"/>
        </w:rPr>
        <w:t xml:space="preserve"> Create,</w:t>
      </w:r>
      <w:r w:rsidRPr="003B3FD8">
        <w:rPr>
          <w:rFonts w:ascii="Arial" w:hAnsi="Arial" w:cs="Arial"/>
          <w:spacing w:val="4"/>
          <w:shd w:val="clear" w:color="auto" w:fill="FFFFFF"/>
        </w:rPr>
        <w:t xml:space="preserve"> 3.</w:t>
      </w:r>
      <w:r w:rsidR="00FC4F41" w:rsidRPr="003B3FD8">
        <w:rPr>
          <w:rFonts w:ascii="Arial" w:hAnsi="Arial" w:cs="Arial"/>
          <w:spacing w:val="4"/>
          <w:shd w:val="clear" w:color="auto" w:fill="FFFFFF"/>
        </w:rPr>
        <w:t xml:space="preserve"> </w:t>
      </w:r>
      <w:r w:rsidR="00493BE4" w:rsidRPr="003B3FD8">
        <w:rPr>
          <w:rFonts w:ascii="Arial" w:hAnsi="Arial" w:cs="Arial"/>
          <w:spacing w:val="4"/>
          <w:shd w:val="clear" w:color="auto" w:fill="FFFFFF"/>
        </w:rPr>
        <w:t xml:space="preserve">Capture and Acquire, </w:t>
      </w:r>
      <w:r w:rsidRPr="003B3FD8">
        <w:rPr>
          <w:rFonts w:ascii="Arial" w:hAnsi="Arial" w:cs="Arial"/>
          <w:spacing w:val="4"/>
          <w:shd w:val="clear" w:color="auto" w:fill="FFFFFF"/>
        </w:rPr>
        <w:t xml:space="preserve">4. </w:t>
      </w:r>
      <w:r w:rsidR="00493BE4" w:rsidRPr="003B3FD8">
        <w:rPr>
          <w:rFonts w:ascii="Arial" w:hAnsi="Arial" w:cs="Arial"/>
          <w:spacing w:val="4"/>
          <w:shd w:val="clear" w:color="auto" w:fill="FFFFFF"/>
        </w:rPr>
        <w:t>Organize,</w:t>
      </w:r>
      <w:r w:rsidR="00FC0D39" w:rsidRPr="003B3FD8">
        <w:rPr>
          <w:rFonts w:ascii="Arial" w:hAnsi="Arial" w:cs="Arial"/>
          <w:spacing w:val="4"/>
          <w:shd w:val="clear" w:color="auto" w:fill="FFFFFF"/>
        </w:rPr>
        <w:t xml:space="preserve"> </w:t>
      </w:r>
      <w:r w:rsidRPr="003B3FD8">
        <w:rPr>
          <w:rFonts w:ascii="Arial" w:hAnsi="Arial" w:cs="Arial"/>
          <w:spacing w:val="4"/>
          <w:shd w:val="clear" w:color="auto" w:fill="FFFFFF"/>
        </w:rPr>
        <w:t xml:space="preserve">5. </w:t>
      </w:r>
      <w:r w:rsidR="00FC0D39" w:rsidRPr="003B3FD8">
        <w:rPr>
          <w:rFonts w:ascii="Arial" w:hAnsi="Arial" w:cs="Arial"/>
          <w:spacing w:val="4"/>
          <w:shd w:val="clear" w:color="auto" w:fill="FFFFFF"/>
        </w:rPr>
        <w:t>Access</w:t>
      </w:r>
      <w:r w:rsidRPr="003B3FD8">
        <w:rPr>
          <w:rFonts w:ascii="Arial" w:hAnsi="Arial" w:cs="Arial"/>
          <w:spacing w:val="4"/>
          <w:shd w:val="clear" w:color="auto" w:fill="FFFFFF"/>
        </w:rPr>
        <w:t>, search and disseminate, 6. Use and Discover.</w:t>
      </w:r>
    </w:p>
    <w:p w14:paraId="754D4060" w14:textId="02057DA3" w:rsidR="00FB402F" w:rsidRDefault="00FB402F" w:rsidP="003B3FD8">
      <w:pPr>
        <w:spacing w:line="360" w:lineRule="auto"/>
        <w:jc w:val="both"/>
        <w:rPr>
          <w:rFonts w:ascii="Arial" w:hAnsi="Arial" w:cs="Arial"/>
          <w:spacing w:val="4"/>
          <w:shd w:val="clear" w:color="auto" w:fill="FFFFFF"/>
        </w:rPr>
      </w:pPr>
      <w:r w:rsidRPr="003B3FD8">
        <w:rPr>
          <w:rFonts w:ascii="Arial" w:hAnsi="Arial" w:cs="Arial"/>
          <w:spacing w:val="4"/>
          <w:shd w:val="clear" w:color="auto" w:fill="FFFFFF"/>
        </w:rPr>
        <w:t xml:space="preserve">The key to Knowledge management </w:t>
      </w:r>
      <w:r w:rsidR="00AC0147" w:rsidRPr="003B3FD8">
        <w:rPr>
          <w:rFonts w:ascii="Arial" w:hAnsi="Arial" w:cs="Arial"/>
          <w:spacing w:val="4"/>
          <w:shd w:val="clear" w:color="auto" w:fill="FFFFFF"/>
        </w:rPr>
        <w:t>is sharing of knowledge can increase the innovation and improves the over</w:t>
      </w:r>
      <w:r w:rsidR="000B6FA6" w:rsidRPr="003B3FD8">
        <w:rPr>
          <w:rFonts w:ascii="Arial" w:hAnsi="Arial" w:cs="Arial"/>
          <w:spacing w:val="4"/>
          <w:shd w:val="clear" w:color="auto" w:fill="FFFFFF"/>
        </w:rPr>
        <w:t xml:space="preserve">all quality of work. Also, helps organizations </w:t>
      </w:r>
      <w:r w:rsidR="00723F5D" w:rsidRPr="003B3FD8">
        <w:rPr>
          <w:rFonts w:ascii="Arial" w:hAnsi="Arial" w:cs="Arial"/>
          <w:spacing w:val="4"/>
          <w:shd w:val="clear" w:color="auto" w:fill="FFFFFF"/>
        </w:rPr>
        <w:t xml:space="preserve">the </w:t>
      </w:r>
      <w:r w:rsidR="003B3FD8" w:rsidRPr="003B3FD8">
        <w:rPr>
          <w:rFonts w:ascii="Arial" w:hAnsi="Arial" w:cs="Arial"/>
          <w:spacing w:val="4"/>
          <w:shd w:val="clear" w:color="auto" w:fill="FFFFFF"/>
        </w:rPr>
        <w:t>employee’s</w:t>
      </w:r>
      <w:r w:rsidR="00723F5D" w:rsidRPr="003B3FD8">
        <w:rPr>
          <w:rFonts w:ascii="Arial" w:hAnsi="Arial" w:cs="Arial"/>
          <w:spacing w:val="4"/>
          <w:shd w:val="clear" w:color="auto" w:fill="FFFFFF"/>
        </w:rPr>
        <w:t xml:space="preserve"> development and </w:t>
      </w:r>
      <w:r w:rsidR="003B3FD8" w:rsidRPr="003B3FD8">
        <w:rPr>
          <w:rFonts w:ascii="Arial" w:hAnsi="Arial" w:cs="Arial"/>
          <w:spacing w:val="4"/>
          <w:shd w:val="clear" w:color="auto" w:fill="FFFFFF"/>
        </w:rPr>
        <w:t>their overall efficiency at work.</w:t>
      </w:r>
      <w:r w:rsidR="009620D5">
        <w:rPr>
          <w:rFonts w:ascii="Arial" w:hAnsi="Arial" w:cs="Arial"/>
          <w:spacing w:val="4"/>
          <w:shd w:val="clear" w:color="auto" w:fill="FFFFFF"/>
        </w:rPr>
        <w:t xml:space="preserve"> </w:t>
      </w:r>
      <w:r w:rsidR="00B5050A">
        <w:rPr>
          <w:rFonts w:ascii="Arial" w:hAnsi="Arial" w:cs="Arial"/>
          <w:spacing w:val="4"/>
          <w:shd w:val="clear" w:color="auto" w:fill="FFFFFF"/>
        </w:rPr>
        <w:t>Also, the</w:t>
      </w:r>
      <w:r w:rsidR="0091305D">
        <w:rPr>
          <w:rFonts w:ascii="Arial" w:hAnsi="Arial" w:cs="Arial"/>
          <w:spacing w:val="4"/>
          <w:shd w:val="clear" w:color="auto" w:fill="FFFFFF"/>
        </w:rPr>
        <w:t xml:space="preserve"> KMC (Knowledge management cycle) </w:t>
      </w:r>
      <w:r w:rsidR="00CB2D42">
        <w:rPr>
          <w:rFonts w:ascii="Arial" w:hAnsi="Arial" w:cs="Arial"/>
          <w:spacing w:val="4"/>
          <w:shd w:val="clear" w:color="auto" w:fill="FFFFFF"/>
        </w:rPr>
        <w:t xml:space="preserve">interesting </w:t>
      </w:r>
      <w:r w:rsidR="00AD1B88">
        <w:rPr>
          <w:rFonts w:ascii="Arial" w:hAnsi="Arial" w:cs="Arial"/>
          <w:spacing w:val="4"/>
          <w:shd w:val="clear" w:color="auto" w:fill="FFFFFF"/>
        </w:rPr>
        <w:t>since the distinction of several phases</w:t>
      </w:r>
      <w:r w:rsidR="0064220D">
        <w:rPr>
          <w:rFonts w:ascii="Arial" w:hAnsi="Arial" w:cs="Arial"/>
          <w:spacing w:val="4"/>
          <w:shd w:val="clear" w:color="auto" w:fill="FFFFFF"/>
        </w:rPr>
        <w:t xml:space="preserve"> allows the further analysis of requirements for support of KM activity in each phase. </w:t>
      </w:r>
      <w:r w:rsidR="0076685A">
        <w:rPr>
          <w:rFonts w:ascii="Arial" w:hAnsi="Arial" w:cs="Arial"/>
          <w:spacing w:val="4"/>
          <w:shd w:val="clear" w:color="auto" w:fill="FFFFFF"/>
        </w:rPr>
        <w:t xml:space="preserve">According to Nissen et al </w:t>
      </w:r>
      <w:r w:rsidR="00B5050A">
        <w:rPr>
          <w:rFonts w:ascii="Arial" w:hAnsi="Arial" w:cs="Arial"/>
          <w:spacing w:val="4"/>
          <w:shd w:val="clear" w:color="auto" w:fill="FFFFFF"/>
        </w:rPr>
        <w:t>(2000</w:t>
      </w:r>
      <w:r w:rsidR="0076685A">
        <w:rPr>
          <w:rFonts w:ascii="Arial" w:hAnsi="Arial" w:cs="Arial"/>
          <w:spacing w:val="4"/>
          <w:shd w:val="clear" w:color="auto" w:fill="FFFFFF"/>
        </w:rPr>
        <w:t>)</w:t>
      </w:r>
      <w:r w:rsidR="00683523">
        <w:rPr>
          <w:rFonts w:ascii="Arial" w:hAnsi="Arial" w:cs="Arial"/>
          <w:spacing w:val="4"/>
          <w:shd w:val="clear" w:color="auto" w:fill="FFFFFF"/>
        </w:rPr>
        <w:t xml:space="preserve"> and Hahn and </w:t>
      </w:r>
      <w:r w:rsidR="0069516F">
        <w:rPr>
          <w:rFonts w:ascii="Arial" w:hAnsi="Arial" w:cs="Arial"/>
          <w:spacing w:val="4"/>
          <w:shd w:val="clear" w:color="auto" w:fill="FFFFFF"/>
        </w:rPr>
        <w:t>Subramani (</w:t>
      </w:r>
      <w:r w:rsidR="00B5050A">
        <w:rPr>
          <w:rFonts w:ascii="Arial" w:hAnsi="Arial" w:cs="Arial"/>
          <w:spacing w:val="4"/>
          <w:shd w:val="clear" w:color="auto" w:fill="FFFFFF"/>
        </w:rPr>
        <w:t>2000</w:t>
      </w:r>
      <w:r w:rsidR="00683523">
        <w:rPr>
          <w:rFonts w:ascii="Arial" w:hAnsi="Arial" w:cs="Arial"/>
          <w:spacing w:val="4"/>
          <w:shd w:val="clear" w:color="auto" w:fill="FFFFFF"/>
        </w:rPr>
        <w:t>) research</w:t>
      </w:r>
      <w:r w:rsidR="00B5050A">
        <w:rPr>
          <w:rFonts w:ascii="Arial" w:hAnsi="Arial" w:cs="Arial"/>
          <w:spacing w:val="4"/>
          <w:shd w:val="clear" w:color="auto" w:fill="FFFFFF"/>
        </w:rPr>
        <w:t xml:space="preserve"> that they </w:t>
      </w:r>
      <w:r w:rsidR="00183508">
        <w:rPr>
          <w:rFonts w:ascii="Arial" w:hAnsi="Arial" w:cs="Arial"/>
          <w:spacing w:val="4"/>
          <w:shd w:val="clear" w:color="auto" w:fill="FFFFFF"/>
        </w:rPr>
        <w:t>investigate</w:t>
      </w:r>
      <w:r w:rsidR="00B5050A">
        <w:rPr>
          <w:rFonts w:ascii="Arial" w:hAnsi="Arial" w:cs="Arial"/>
          <w:spacing w:val="4"/>
          <w:shd w:val="clear" w:color="auto" w:fill="FFFFFF"/>
        </w:rPr>
        <w:t xml:space="preserve"> </w:t>
      </w:r>
      <w:r w:rsidR="00226F87">
        <w:rPr>
          <w:rFonts w:ascii="Arial" w:hAnsi="Arial" w:cs="Arial"/>
          <w:spacing w:val="4"/>
          <w:shd w:val="clear" w:color="auto" w:fill="FFFFFF"/>
        </w:rPr>
        <w:t>these aspects</w:t>
      </w:r>
      <w:r w:rsidR="00B5050A">
        <w:rPr>
          <w:rFonts w:ascii="Arial" w:hAnsi="Arial" w:cs="Arial"/>
          <w:spacing w:val="4"/>
          <w:shd w:val="clear" w:color="auto" w:fill="FFFFFF"/>
        </w:rPr>
        <w:t>.</w:t>
      </w:r>
    </w:p>
    <w:p w14:paraId="29918B46" w14:textId="4F98BE5E" w:rsidR="00397F2D" w:rsidRDefault="00397F2D" w:rsidP="003B3FD8">
      <w:pPr>
        <w:spacing w:line="360" w:lineRule="auto"/>
        <w:jc w:val="both"/>
        <w:rPr>
          <w:rFonts w:ascii="Arial" w:hAnsi="Arial" w:cs="Arial"/>
          <w:spacing w:val="4"/>
          <w:shd w:val="clear" w:color="auto" w:fill="FFFFFF"/>
        </w:rPr>
      </w:pPr>
    </w:p>
    <w:p w14:paraId="6D4A9955" w14:textId="0D38A4BB" w:rsidR="00397F2D" w:rsidRDefault="00C147F5" w:rsidP="00581BB2">
      <w:pPr>
        <w:pStyle w:val="Heading2"/>
        <w:numPr>
          <w:ilvl w:val="1"/>
          <w:numId w:val="4"/>
        </w:numPr>
        <w:rPr>
          <w:rFonts w:ascii="Arial" w:hAnsi="Arial" w:cs="Arial"/>
          <w:b/>
          <w:bCs/>
          <w:color w:val="000000" w:themeColor="text1"/>
          <w:sz w:val="22"/>
          <w:szCs w:val="22"/>
          <w:shd w:val="clear" w:color="auto" w:fill="FFFFFF"/>
        </w:rPr>
      </w:pPr>
      <w:bookmarkStart w:id="14" w:name="_Toc82163699"/>
      <w:bookmarkStart w:id="15" w:name="_Toc81501670"/>
      <w:bookmarkStart w:id="16" w:name="_Toc81570386"/>
      <w:r>
        <w:rPr>
          <w:rFonts w:ascii="Arial" w:hAnsi="Arial" w:cs="Arial"/>
          <w:b/>
          <w:bCs/>
          <w:color w:val="000000" w:themeColor="text1"/>
          <w:sz w:val="22"/>
          <w:szCs w:val="22"/>
          <w:shd w:val="clear" w:color="auto" w:fill="FFFFFF"/>
        </w:rPr>
        <w:t>KM represent</w:t>
      </w:r>
      <w:r w:rsidR="00237EC9">
        <w:rPr>
          <w:rFonts w:ascii="Arial" w:hAnsi="Arial" w:cs="Arial"/>
          <w:b/>
          <w:bCs/>
          <w:color w:val="000000" w:themeColor="text1"/>
          <w:sz w:val="22"/>
          <w:szCs w:val="22"/>
          <w:shd w:val="clear" w:color="auto" w:fill="FFFFFF"/>
        </w:rPr>
        <w:t xml:space="preserve"> </w:t>
      </w:r>
      <w:r w:rsidR="005D636B">
        <w:rPr>
          <w:rFonts w:ascii="Arial" w:hAnsi="Arial" w:cs="Arial"/>
          <w:b/>
          <w:bCs/>
          <w:color w:val="000000" w:themeColor="text1"/>
          <w:sz w:val="22"/>
          <w:szCs w:val="22"/>
          <w:shd w:val="clear" w:color="auto" w:fill="FFFFFF"/>
        </w:rPr>
        <w:t xml:space="preserve">important factors such as </w:t>
      </w:r>
      <w:r w:rsidR="00A01E16">
        <w:rPr>
          <w:rFonts w:ascii="Arial" w:hAnsi="Arial" w:cs="Arial"/>
          <w:b/>
          <w:bCs/>
          <w:color w:val="000000" w:themeColor="text1"/>
          <w:sz w:val="22"/>
          <w:szCs w:val="22"/>
          <w:shd w:val="clear" w:color="auto" w:fill="FFFFFF"/>
        </w:rPr>
        <w:t xml:space="preserve">creating, </w:t>
      </w:r>
      <w:r w:rsidR="00C1792E">
        <w:rPr>
          <w:rFonts w:ascii="Arial" w:hAnsi="Arial" w:cs="Arial"/>
          <w:b/>
          <w:bCs/>
          <w:color w:val="000000" w:themeColor="text1"/>
          <w:sz w:val="22"/>
          <w:szCs w:val="22"/>
          <w:shd w:val="clear" w:color="auto" w:fill="FFFFFF"/>
        </w:rPr>
        <w:t>sharing,</w:t>
      </w:r>
      <w:r w:rsidR="00A01E16">
        <w:rPr>
          <w:rFonts w:ascii="Arial" w:hAnsi="Arial" w:cs="Arial"/>
          <w:b/>
          <w:bCs/>
          <w:color w:val="000000" w:themeColor="text1"/>
          <w:sz w:val="22"/>
          <w:szCs w:val="22"/>
          <w:shd w:val="clear" w:color="auto" w:fill="FFFFFF"/>
        </w:rPr>
        <w:t xml:space="preserve"> and exchanging</w:t>
      </w:r>
      <w:bookmarkEnd w:id="14"/>
      <w:r w:rsidR="00A01E16">
        <w:rPr>
          <w:rFonts w:ascii="Arial" w:hAnsi="Arial" w:cs="Arial"/>
          <w:b/>
          <w:bCs/>
          <w:color w:val="000000" w:themeColor="text1"/>
          <w:sz w:val="22"/>
          <w:szCs w:val="22"/>
          <w:shd w:val="clear" w:color="auto" w:fill="FFFFFF"/>
        </w:rPr>
        <w:t xml:space="preserve"> </w:t>
      </w:r>
      <w:bookmarkEnd w:id="15"/>
      <w:bookmarkEnd w:id="16"/>
    </w:p>
    <w:p w14:paraId="511451D4" w14:textId="13941F30" w:rsidR="00581BB2" w:rsidRDefault="00581BB2" w:rsidP="00581BB2"/>
    <w:p w14:paraId="347D40DE" w14:textId="72CED0C0" w:rsidR="00581BB2" w:rsidRPr="001F6285" w:rsidRDefault="001F6285" w:rsidP="001F6285">
      <w:pPr>
        <w:spacing w:line="360" w:lineRule="auto"/>
        <w:jc w:val="both"/>
        <w:rPr>
          <w:rFonts w:ascii="Arial" w:hAnsi="Arial" w:cs="Arial"/>
        </w:rPr>
      </w:pPr>
      <w:r w:rsidRPr="001F6285">
        <w:rPr>
          <w:rFonts w:ascii="Arial" w:hAnsi="Arial" w:cs="Arial"/>
        </w:rPr>
        <w:t>Knowledge management</w:t>
      </w:r>
      <w:r w:rsidR="00EF1F4E" w:rsidRPr="001F6285">
        <w:rPr>
          <w:rFonts w:ascii="Arial" w:hAnsi="Arial" w:cs="Arial"/>
        </w:rPr>
        <w:t xml:space="preserve"> focus</w:t>
      </w:r>
      <w:r w:rsidR="00EF7B79" w:rsidRPr="001F6285">
        <w:rPr>
          <w:rFonts w:ascii="Arial" w:hAnsi="Arial" w:cs="Arial"/>
        </w:rPr>
        <w:t xml:space="preserve"> on social system such as employees training and motivation.</w:t>
      </w:r>
      <w:r w:rsidR="005B1793" w:rsidRPr="001F6285">
        <w:rPr>
          <w:rFonts w:ascii="Arial" w:hAnsi="Arial" w:cs="Arial"/>
        </w:rPr>
        <w:t xml:space="preserve"> </w:t>
      </w:r>
      <w:r w:rsidR="00847D24" w:rsidRPr="001F6285">
        <w:rPr>
          <w:rFonts w:ascii="Arial" w:hAnsi="Arial" w:cs="Arial"/>
        </w:rPr>
        <w:t>According to</w:t>
      </w:r>
      <w:r w:rsidR="005B1793" w:rsidRPr="001F6285">
        <w:rPr>
          <w:rFonts w:ascii="Arial" w:hAnsi="Arial" w:cs="Arial"/>
        </w:rPr>
        <w:t xml:space="preserve"> the </w:t>
      </w:r>
      <w:r w:rsidRPr="001F6285">
        <w:rPr>
          <w:rFonts w:ascii="Arial" w:hAnsi="Arial" w:cs="Arial"/>
        </w:rPr>
        <w:t>Knowledge</w:t>
      </w:r>
      <w:r w:rsidR="005B1793" w:rsidRPr="001F6285">
        <w:rPr>
          <w:rFonts w:ascii="Arial" w:hAnsi="Arial" w:cs="Arial"/>
        </w:rPr>
        <w:t xml:space="preserve"> management </w:t>
      </w:r>
      <w:r w:rsidRPr="001F6285">
        <w:rPr>
          <w:rFonts w:ascii="Arial" w:hAnsi="Arial" w:cs="Arial"/>
        </w:rPr>
        <w:t>professionals</w:t>
      </w:r>
      <w:r w:rsidR="005B1793" w:rsidRPr="001F6285">
        <w:rPr>
          <w:rFonts w:ascii="Arial" w:hAnsi="Arial" w:cs="Arial"/>
        </w:rPr>
        <w:t xml:space="preserve"> such as Muller </w:t>
      </w:r>
      <w:r w:rsidR="00FB27B7" w:rsidRPr="001F6285">
        <w:rPr>
          <w:rFonts w:ascii="Arial" w:hAnsi="Arial" w:cs="Arial"/>
        </w:rPr>
        <w:t>–</w:t>
      </w:r>
      <w:r w:rsidR="005B1793" w:rsidRPr="001F6285">
        <w:rPr>
          <w:rFonts w:ascii="Arial" w:hAnsi="Arial" w:cs="Arial"/>
        </w:rPr>
        <w:t xml:space="preserve"> </w:t>
      </w:r>
      <w:r w:rsidRPr="001F6285">
        <w:rPr>
          <w:rFonts w:ascii="Arial" w:hAnsi="Arial" w:cs="Arial"/>
        </w:rPr>
        <w:t>Prothmann</w:t>
      </w:r>
      <w:r>
        <w:rPr>
          <w:rFonts w:ascii="Arial" w:hAnsi="Arial" w:cs="Arial"/>
        </w:rPr>
        <w:t xml:space="preserve"> </w:t>
      </w:r>
      <w:r w:rsidR="00FB27B7" w:rsidRPr="001F6285">
        <w:rPr>
          <w:rFonts w:ascii="Arial" w:hAnsi="Arial" w:cs="Arial"/>
        </w:rPr>
        <w:t>(2006) define ‘’ knowledge sharing’’</w:t>
      </w:r>
      <w:r w:rsidRPr="001F6285">
        <w:rPr>
          <w:rFonts w:ascii="Arial" w:hAnsi="Arial" w:cs="Arial"/>
        </w:rPr>
        <w:t xml:space="preserve"> the biggest challenge for the future also ‘’ personal network and communities’’ the most important KM concept.</w:t>
      </w:r>
    </w:p>
    <w:p w14:paraId="51E9C3A1" w14:textId="77777777" w:rsidR="00581BB2" w:rsidRPr="00581BB2" w:rsidRDefault="00581BB2" w:rsidP="00581BB2">
      <w:pPr>
        <w:pStyle w:val="ListParagraph"/>
        <w:ind w:left="732"/>
      </w:pPr>
    </w:p>
    <w:p w14:paraId="055E46DA" w14:textId="77777777" w:rsidR="00AA453F" w:rsidRPr="00AA453F" w:rsidRDefault="00AA453F" w:rsidP="00AA453F"/>
    <w:p w14:paraId="3380534B" w14:textId="2C485899" w:rsidR="001645ED" w:rsidRDefault="002221A6" w:rsidP="005116A5">
      <w:pPr>
        <w:spacing w:line="360" w:lineRule="auto"/>
        <w:jc w:val="both"/>
        <w:rPr>
          <w:rFonts w:ascii="Arial" w:hAnsi="Arial" w:cs="Arial"/>
          <w:spacing w:val="4"/>
          <w:shd w:val="clear" w:color="auto" w:fill="FFFFFF"/>
        </w:rPr>
      </w:pPr>
      <w:r>
        <w:rPr>
          <w:rFonts w:ascii="Arial" w:hAnsi="Arial" w:cs="Arial"/>
          <w:spacing w:val="4"/>
          <w:shd w:val="clear" w:color="auto" w:fill="FFFFFF"/>
        </w:rPr>
        <w:lastRenderedPageBreak/>
        <w:t>The important factors why we need K</w:t>
      </w:r>
      <w:r w:rsidR="00414464">
        <w:rPr>
          <w:rFonts w:ascii="Arial" w:hAnsi="Arial" w:cs="Arial"/>
          <w:spacing w:val="4"/>
          <w:shd w:val="clear" w:color="auto" w:fill="FFFFFF"/>
        </w:rPr>
        <w:t>nowl</w:t>
      </w:r>
      <w:r w:rsidR="00147B80">
        <w:rPr>
          <w:rFonts w:ascii="Arial" w:hAnsi="Arial" w:cs="Arial"/>
          <w:spacing w:val="4"/>
          <w:shd w:val="clear" w:color="auto" w:fill="FFFFFF"/>
        </w:rPr>
        <w:t xml:space="preserve">edge management </w:t>
      </w:r>
      <w:r w:rsidR="00D30598">
        <w:rPr>
          <w:rFonts w:ascii="Arial" w:hAnsi="Arial" w:cs="Arial"/>
          <w:spacing w:val="4"/>
          <w:shd w:val="clear" w:color="auto" w:fill="FFFFFF"/>
        </w:rPr>
        <w:t>for the</w:t>
      </w:r>
      <w:r>
        <w:rPr>
          <w:rFonts w:ascii="Arial" w:hAnsi="Arial" w:cs="Arial"/>
          <w:spacing w:val="4"/>
          <w:shd w:val="clear" w:color="auto" w:fill="FFFFFF"/>
        </w:rPr>
        <w:t xml:space="preserve"> organizational survival</w:t>
      </w:r>
      <w:r w:rsidR="00031284">
        <w:rPr>
          <w:rFonts w:ascii="Arial" w:hAnsi="Arial" w:cs="Arial"/>
          <w:spacing w:val="4"/>
          <w:shd w:val="clear" w:color="auto" w:fill="FFFFFF"/>
        </w:rPr>
        <w:t>, competitive differentiation, globalization effects and aging workforce.  KM become important</w:t>
      </w:r>
      <w:r w:rsidR="00610F75">
        <w:rPr>
          <w:rFonts w:ascii="Arial" w:hAnsi="Arial" w:cs="Arial"/>
          <w:spacing w:val="4"/>
          <w:shd w:val="clear" w:color="auto" w:fill="FFFFFF"/>
        </w:rPr>
        <w:t xml:space="preserve">, marketplace </w:t>
      </w:r>
      <w:r w:rsidR="00A04244">
        <w:rPr>
          <w:rFonts w:ascii="Arial" w:hAnsi="Arial" w:cs="Arial"/>
          <w:spacing w:val="4"/>
          <w:shd w:val="clear" w:color="auto" w:fill="FFFFFF"/>
        </w:rPr>
        <w:t>is</w:t>
      </w:r>
      <w:r w:rsidR="00610F75">
        <w:rPr>
          <w:rFonts w:ascii="Arial" w:hAnsi="Arial" w:cs="Arial"/>
          <w:spacing w:val="4"/>
          <w:shd w:val="clear" w:color="auto" w:fill="FFFFFF"/>
        </w:rPr>
        <w:t xml:space="preserve"> increasingly </w:t>
      </w:r>
      <w:r w:rsidR="00A04244">
        <w:rPr>
          <w:rFonts w:ascii="Arial" w:hAnsi="Arial" w:cs="Arial"/>
          <w:spacing w:val="4"/>
          <w:shd w:val="clear" w:color="auto" w:fill="FFFFFF"/>
        </w:rPr>
        <w:t>competitive,</w:t>
      </w:r>
      <w:r w:rsidR="00610F75">
        <w:rPr>
          <w:rFonts w:ascii="Arial" w:hAnsi="Arial" w:cs="Arial"/>
          <w:spacing w:val="4"/>
          <w:shd w:val="clear" w:color="auto" w:fill="FFFFFF"/>
        </w:rPr>
        <w:t xml:space="preserve"> and the innovation is rising. </w:t>
      </w:r>
      <w:r w:rsidR="0003360E">
        <w:rPr>
          <w:rFonts w:ascii="Arial" w:hAnsi="Arial" w:cs="Arial"/>
          <w:spacing w:val="4"/>
          <w:shd w:val="clear" w:color="auto" w:fill="FFFFFF"/>
        </w:rPr>
        <w:t xml:space="preserve">The best way to use knowledge management </w:t>
      </w:r>
      <w:r w:rsidR="00B5774B">
        <w:rPr>
          <w:rFonts w:ascii="Arial" w:hAnsi="Arial" w:cs="Arial"/>
          <w:spacing w:val="4"/>
          <w:shd w:val="clear" w:color="auto" w:fill="FFFFFF"/>
        </w:rPr>
        <w:t>is the process of using,</w:t>
      </w:r>
      <w:r w:rsidR="00190154">
        <w:rPr>
          <w:rFonts w:ascii="Arial" w:hAnsi="Arial" w:cs="Arial"/>
          <w:spacing w:val="4"/>
          <w:shd w:val="clear" w:color="auto" w:fill="FFFFFF"/>
        </w:rPr>
        <w:t xml:space="preserve"> </w:t>
      </w:r>
      <w:r w:rsidR="00A04244">
        <w:rPr>
          <w:rFonts w:ascii="Arial" w:hAnsi="Arial" w:cs="Arial"/>
          <w:spacing w:val="4"/>
          <w:shd w:val="clear" w:color="auto" w:fill="FFFFFF"/>
        </w:rPr>
        <w:t>creating,</w:t>
      </w:r>
      <w:r w:rsidR="00190154">
        <w:rPr>
          <w:rFonts w:ascii="Arial" w:hAnsi="Arial" w:cs="Arial"/>
          <w:spacing w:val="4"/>
          <w:shd w:val="clear" w:color="auto" w:fill="FFFFFF"/>
        </w:rPr>
        <w:t xml:space="preserve"> and</w:t>
      </w:r>
      <w:r w:rsidR="00B5774B">
        <w:rPr>
          <w:rFonts w:ascii="Arial" w:hAnsi="Arial" w:cs="Arial"/>
          <w:spacing w:val="4"/>
          <w:shd w:val="clear" w:color="auto" w:fill="FFFFFF"/>
        </w:rPr>
        <w:t xml:space="preserve"> sharing information</w:t>
      </w:r>
      <w:r w:rsidR="00190154">
        <w:rPr>
          <w:rFonts w:ascii="Arial" w:hAnsi="Arial" w:cs="Arial"/>
          <w:spacing w:val="4"/>
          <w:shd w:val="clear" w:color="auto" w:fill="FFFFFF"/>
        </w:rPr>
        <w:t>.</w:t>
      </w:r>
      <w:r w:rsidR="00682100">
        <w:rPr>
          <w:rFonts w:ascii="Arial" w:hAnsi="Arial" w:cs="Arial"/>
          <w:spacing w:val="4"/>
          <w:shd w:val="clear" w:color="auto" w:fill="FFFFFF"/>
        </w:rPr>
        <w:t xml:space="preserve"> </w:t>
      </w:r>
      <w:r w:rsidR="004B5F04">
        <w:rPr>
          <w:rFonts w:ascii="Arial" w:hAnsi="Arial" w:cs="Arial"/>
          <w:spacing w:val="4"/>
          <w:shd w:val="clear" w:color="auto" w:fill="FFFFFF"/>
        </w:rPr>
        <w:t xml:space="preserve"> According to Dul</w:t>
      </w:r>
      <w:r w:rsidR="0032581F">
        <w:rPr>
          <w:rFonts w:ascii="Arial" w:hAnsi="Arial" w:cs="Arial"/>
          <w:spacing w:val="4"/>
          <w:shd w:val="clear" w:color="auto" w:fill="FFFFFF"/>
        </w:rPr>
        <w:t>, Ceylan and Jaspers</w:t>
      </w:r>
      <w:r w:rsidR="00D81422">
        <w:rPr>
          <w:rFonts w:ascii="Arial" w:hAnsi="Arial" w:cs="Arial"/>
          <w:spacing w:val="4"/>
          <w:shd w:val="clear" w:color="auto" w:fill="FFFFFF"/>
        </w:rPr>
        <w:t xml:space="preserve"> </w:t>
      </w:r>
      <w:r w:rsidR="0032581F">
        <w:rPr>
          <w:rFonts w:ascii="Arial" w:hAnsi="Arial" w:cs="Arial"/>
          <w:spacing w:val="4"/>
          <w:shd w:val="clear" w:color="auto" w:fill="FFFFFF"/>
        </w:rPr>
        <w:t>(2011)</w:t>
      </w:r>
      <w:r w:rsidR="0067402B">
        <w:rPr>
          <w:rFonts w:ascii="Arial" w:hAnsi="Arial" w:cs="Arial"/>
          <w:spacing w:val="4"/>
          <w:shd w:val="clear" w:color="auto" w:fill="FFFFFF"/>
        </w:rPr>
        <w:t xml:space="preserve"> d</w:t>
      </w:r>
      <w:r w:rsidR="00704030">
        <w:rPr>
          <w:rFonts w:ascii="Arial" w:hAnsi="Arial" w:cs="Arial"/>
          <w:spacing w:val="4"/>
          <w:shd w:val="clear" w:color="auto" w:fill="FFFFFF"/>
        </w:rPr>
        <w:t>evelop</w:t>
      </w:r>
      <w:r w:rsidR="004B5F04">
        <w:rPr>
          <w:rFonts w:ascii="Arial" w:hAnsi="Arial" w:cs="Arial"/>
          <w:spacing w:val="4"/>
          <w:shd w:val="clear" w:color="auto" w:fill="FFFFFF"/>
        </w:rPr>
        <w:t>ment and creation of knowledge is an important feature of KM</w:t>
      </w:r>
      <w:r w:rsidR="00FC062E">
        <w:rPr>
          <w:rFonts w:ascii="Arial" w:hAnsi="Arial" w:cs="Arial"/>
          <w:spacing w:val="4"/>
          <w:shd w:val="clear" w:color="auto" w:fill="FFFFFF"/>
        </w:rPr>
        <w:t xml:space="preserve">, also is </w:t>
      </w:r>
      <w:r w:rsidR="006417E8">
        <w:rPr>
          <w:rFonts w:ascii="Arial" w:hAnsi="Arial" w:cs="Arial"/>
          <w:spacing w:val="4"/>
          <w:shd w:val="clear" w:color="auto" w:fill="FFFFFF"/>
        </w:rPr>
        <w:t xml:space="preserve">fundamental </w:t>
      </w:r>
      <w:r w:rsidR="00FC062E">
        <w:rPr>
          <w:rFonts w:ascii="Arial" w:hAnsi="Arial" w:cs="Arial"/>
          <w:spacing w:val="4"/>
          <w:shd w:val="clear" w:color="auto" w:fill="FFFFFF"/>
        </w:rPr>
        <w:t xml:space="preserve">of any </w:t>
      </w:r>
      <w:r w:rsidR="004047F2">
        <w:rPr>
          <w:rFonts w:ascii="Arial" w:hAnsi="Arial" w:cs="Arial"/>
          <w:spacing w:val="4"/>
          <w:shd w:val="clear" w:color="auto" w:fill="FFFFFF"/>
        </w:rPr>
        <w:t>businesses</w:t>
      </w:r>
      <w:r w:rsidR="00FC062E">
        <w:rPr>
          <w:rFonts w:ascii="Arial" w:hAnsi="Arial" w:cs="Arial"/>
          <w:spacing w:val="4"/>
          <w:shd w:val="clear" w:color="auto" w:fill="FFFFFF"/>
        </w:rPr>
        <w:t>.</w:t>
      </w:r>
      <w:r w:rsidR="00FE368F">
        <w:rPr>
          <w:rFonts w:ascii="Arial" w:hAnsi="Arial" w:cs="Arial"/>
          <w:spacing w:val="4"/>
          <w:shd w:val="clear" w:color="auto" w:fill="FFFFFF"/>
        </w:rPr>
        <w:t xml:space="preserve"> Knowledge </w:t>
      </w:r>
      <w:r w:rsidR="00AE24B4">
        <w:rPr>
          <w:rFonts w:ascii="Arial" w:hAnsi="Arial" w:cs="Arial"/>
          <w:spacing w:val="4"/>
          <w:shd w:val="clear" w:color="auto" w:fill="FFFFFF"/>
        </w:rPr>
        <w:t xml:space="preserve">creation can </w:t>
      </w:r>
      <w:r w:rsidR="00D81422">
        <w:rPr>
          <w:rFonts w:ascii="Arial" w:hAnsi="Arial" w:cs="Arial"/>
          <w:spacing w:val="4"/>
          <w:shd w:val="clear" w:color="auto" w:fill="FFFFFF"/>
        </w:rPr>
        <w:t>appear</w:t>
      </w:r>
      <w:r w:rsidR="00AE24B4">
        <w:rPr>
          <w:rFonts w:ascii="Arial" w:hAnsi="Arial" w:cs="Arial"/>
          <w:spacing w:val="4"/>
          <w:shd w:val="clear" w:color="auto" w:fill="FFFFFF"/>
        </w:rPr>
        <w:t xml:space="preserve"> in many forms such as formal training or talking with people</w:t>
      </w:r>
      <w:r w:rsidR="00D81422">
        <w:rPr>
          <w:rFonts w:ascii="Arial" w:hAnsi="Arial" w:cs="Arial"/>
          <w:spacing w:val="4"/>
          <w:shd w:val="clear" w:color="auto" w:fill="FFFFFF"/>
        </w:rPr>
        <w:t xml:space="preserve"> with similar interests</w:t>
      </w:r>
      <w:r w:rsidR="00E86A38">
        <w:rPr>
          <w:rFonts w:ascii="Arial" w:hAnsi="Arial" w:cs="Arial"/>
          <w:spacing w:val="4"/>
          <w:shd w:val="clear" w:color="auto" w:fill="FFFFFF"/>
        </w:rPr>
        <w:t>, also, data mining activities.</w:t>
      </w:r>
      <w:r w:rsidR="000D2781">
        <w:rPr>
          <w:rFonts w:ascii="Arial" w:hAnsi="Arial" w:cs="Arial"/>
          <w:spacing w:val="4"/>
          <w:shd w:val="clear" w:color="auto" w:fill="FFFFFF"/>
        </w:rPr>
        <w:t xml:space="preserve"> According to Hisl</w:t>
      </w:r>
      <w:r w:rsidR="003774AF">
        <w:rPr>
          <w:rFonts w:ascii="Arial" w:hAnsi="Arial" w:cs="Arial"/>
          <w:spacing w:val="4"/>
          <w:shd w:val="clear" w:color="auto" w:fill="FFFFFF"/>
        </w:rPr>
        <w:t>op (2013) the ability to create knowledge and produce</w:t>
      </w:r>
      <w:r w:rsidR="00FF2CA4">
        <w:rPr>
          <w:rFonts w:ascii="Arial" w:hAnsi="Arial" w:cs="Arial"/>
          <w:spacing w:val="4"/>
          <w:shd w:val="clear" w:color="auto" w:fill="FFFFFF"/>
        </w:rPr>
        <w:t xml:space="preserve"> a competitive advantage is essential for any organization</w:t>
      </w:r>
      <w:r w:rsidR="00964A1A">
        <w:rPr>
          <w:rFonts w:ascii="Arial" w:hAnsi="Arial" w:cs="Arial"/>
          <w:spacing w:val="4"/>
          <w:shd w:val="clear" w:color="auto" w:fill="FFFFFF"/>
        </w:rPr>
        <w:t>.</w:t>
      </w:r>
      <w:r w:rsidR="000F7D56">
        <w:rPr>
          <w:rFonts w:ascii="Arial" w:hAnsi="Arial" w:cs="Arial"/>
          <w:spacing w:val="4"/>
          <w:shd w:val="clear" w:color="auto" w:fill="FFFFFF"/>
        </w:rPr>
        <w:t xml:space="preserve"> </w:t>
      </w:r>
      <w:r w:rsidR="00104A94">
        <w:rPr>
          <w:rFonts w:ascii="Arial" w:hAnsi="Arial" w:cs="Arial"/>
          <w:spacing w:val="4"/>
          <w:shd w:val="clear" w:color="auto" w:fill="FFFFFF"/>
        </w:rPr>
        <w:t xml:space="preserve">it is necessary fact that organizations must </w:t>
      </w:r>
      <w:r w:rsidR="000E4D8C">
        <w:rPr>
          <w:rFonts w:ascii="Arial" w:hAnsi="Arial" w:cs="Arial"/>
          <w:spacing w:val="4"/>
          <w:shd w:val="clear" w:color="auto" w:fill="FFFFFF"/>
        </w:rPr>
        <w:t>use their knowledge effectively</w:t>
      </w:r>
      <w:r w:rsidR="00E36816">
        <w:rPr>
          <w:rFonts w:ascii="Arial" w:hAnsi="Arial" w:cs="Arial"/>
          <w:spacing w:val="4"/>
          <w:shd w:val="clear" w:color="auto" w:fill="FFFFFF"/>
        </w:rPr>
        <w:t xml:space="preserve">, </w:t>
      </w:r>
      <w:r w:rsidR="004A4C19">
        <w:rPr>
          <w:rFonts w:ascii="Arial" w:hAnsi="Arial" w:cs="Arial"/>
          <w:spacing w:val="4"/>
          <w:shd w:val="clear" w:color="auto" w:fill="FFFFFF"/>
        </w:rPr>
        <w:t>another word is ret</w:t>
      </w:r>
      <w:r w:rsidR="00BB3238">
        <w:rPr>
          <w:rFonts w:ascii="Arial" w:hAnsi="Arial" w:cs="Arial"/>
          <w:spacing w:val="4"/>
          <w:shd w:val="clear" w:color="auto" w:fill="FFFFFF"/>
        </w:rPr>
        <w:t>rieval.</w:t>
      </w:r>
      <w:r w:rsidR="005A4CD6">
        <w:rPr>
          <w:rFonts w:ascii="Arial" w:hAnsi="Arial" w:cs="Arial"/>
          <w:spacing w:val="4"/>
          <w:shd w:val="clear" w:color="auto" w:fill="FFFFFF"/>
        </w:rPr>
        <w:t xml:space="preserve"> There</w:t>
      </w:r>
      <w:r w:rsidR="00DF253A">
        <w:rPr>
          <w:rFonts w:ascii="Arial" w:hAnsi="Arial" w:cs="Arial"/>
          <w:spacing w:val="4"/>
          <w:shd w:val="clear" w:color="auto" w:fill="FFFFFF"/>
        </w:rPr>
        <w:t>fore</w:t>
      </w:r>
      <w:r w:rsidR="00272845">
        <w:rPr>
          <w:rFonts w:ascii="Arial" w:hAnsi="Arial" w:cs="Arial"/>
          <w:spacing w:val="4"/>
          <w:shd w:val="clear" w:color="auto" w:fill="FFFFFF"/>
        </w:rPr>
        <w:t>,</w:t>
      </w:r>
      <w:r w:rsidR="00DF253A">
        <w:rPr>
          <w:rFonts w:ascii="Arial" w:hAnsi="Arial" w:cs="Arial"/>
          <w:spacing w:val="4"/>
          <w:shd w:val="clear" w:color="auto" w:fill="FFFFFF"/>
        </w:rPr>
        <w:t xml:space="preserve"> is </w:t>
      </w:r>
      <w:r w:rsidR="00705445">
        <w:rPr>
          <w:rFonts w:ascii="Arial" w:hAnsi="Arial" w:cs="Arial"/>
          <w:spacing w:val="4"/>
          <w:shd w:val="clear" w:color="auto" w:fill="FFFFFF"/>
        </w:rPr>
        <w:t>vital time on resources</w:t>
      </w:r>
      <w:r w:rsidR="003C73F7">
        <w:rPr>
          <w:rFonts w:ascii="Arial" w:hAnsi="Arial" w:cs="Arial"/>
          <w:spacing w:val="4"/>
          <w:shd w:val="clear" w:color="auto" w:fill="FFFFFF"/>
        </w:rPr>
        <w:t xml:space="preserve"> also </w:t>
      </w:r>
      <w:r w:rsidR="00741AF6">
        <w:rPr>
          <w:rFonts w:ascii="Arial" w:hAnsi="Arial" w:cs="Arial"/>
          <w:spacing w:val="4"/>
          <w:shd w:val="clear" w:color="auto" w:fill="FFFFFF"/>
        </w:rPr>
        <w:t>dealing,</w:t>
      </w:r>
      <w:r w:rsidR="003C73F7">
        <w:rPr>
          <w:rFonts w:ascii="Arial" w:hAnsi="Arial" w:cs="Arial"/>
          <w:spacing w:val="4"/>
          <w:shd w:val="clear" w:color="auto" w:fill="FFFFFF"/>
        </w:rPr>
        <w:t xml:space="preserve"> </w:t>
      </w:r>
      <w:r w:rsidR="00741AF6">
        <w:rPr>
          <w:rFonts w:ascii="Arial" w:hAnsi="Arial" w:cs="Arial"/>
          <w:spacing w:val="4"/>
          <w:shd w:val="clear" w:color="auto" w:fill="FFFFFF"/>
        </w:rPr>
        <w:t>resolving</w:t>
      </w:r>
      <w:r w:rsidR="003C73F7">
        <w:rPr>
          <w:rFonts w:ascii="Arial" w:hAnsi="Arial" w:cs="Arial"/>
          <w:spacing w:val="4"/>
          <w:shd w:val="clear" w:color="auto" w:fill="FFFFFF"/>
        </w:rPr>
        <w:t xml:space="preserve"> the </w:t>
      </w:r>
      <w:r w:rsidR="00741AF6">
        <w:rPr>
          <w:rFonts w:ascii="Arial" w:hAnsi="Arial" w:cs="Arial"/>
          <w:spacing w:val="4"/>
          <w:shd w:val="clear" w:color="auto" w:fill="FFFFFF"/>
        </w:rPr>
        <w:t>organization’s knowledge.</w:t>
      </w:r>
      <w:r w:rsidR="00DF253A">
        <w:rPr>
          <w:rFonts w:ascii="Arial" w:hAnsi="Arial" w:cs="Arial"/>
          <w:spacing w:val="4"/>
          <w:shd w:val="clear" w:color="auto" w:fill="FFFFFF"/>
        </w:rPr>
        <w:t xml:space="preserve"> </w:t>
      </w:r>
    </w:p>
    <w:p w14:paraId="629DB06F" w14:textId="77777777" w:rsidR="00404BF1" w:rsidRPr="00404BF1" w:rsidRDefault="00404BF1" w:rsidP="005116A5">
      <w:pPr>
        <w:spacing w:line="360" w:lineRule="auto"/>
        <w:jc w:val="both"/>
        <w:rPr>
          <w:rFonts w:ascii="Arial" w:hAnsi="Arial" w:cs="Arial"/>
          <w:spacing w:val="4"/>
          <w:shd w:val="clear" w:color="auto" w:fill="FFFFFF"/>
        </w:rPr>
      </w:pPr>
    </w:p>
    <w:p w14:paraId="129903EB" w14:textId="23957E11" w:rsidR="00317D05" w:rsidRDefault="008528B7" w:rsidP="005116A5">
      <w:pPr>
        <w:spacing w:line="360" w:lineRule="auto"/>
        <w:jc w:val="both"/>
        <w:rPr>
          <w:rFonts w:ascii="Arial" w:hAnsi="Arial" w:cs="Arial"/>
        </w:rPr>
      </w:pPr>
      <w:r w:rsidRPr="008528B7">
        <w:rPr>
          <w:rFonts w:ascii="Arial" w:hAnsi="Arial" w:cs="Arial"/>
          <w:noProof/>
        </w:rPr>
        <w:drawing>
          <wp:inline distT="0" distB="0" distL="0" distR="0" wp14:anchorId="14638A41" wp14:editId="4827FD80">
            <wp:extent cx="5731510" cy="4301490"/>
            <wp:effectExtent l="0" t="0" r="2540" b="3810"/>
            <wp:docPr id="2" name="Picture 2" descr="Creation Process: Knowledge Creation, Invention, and Innovation | by Stan  Garfield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ion Process: Knowledge Creation, Invention, and Innovation | by Stan  Garfield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p>
    <w:p w14:paraId="1C65055C" w14:textId="77777777" w:rsidR="00980CC5" w:rsidRDefault="00980CC5" w:rsidP="005116A5">
      <w:pPr>
        <w:spacing w:line="360" w:lineRule="auto"/>
        <w:jc w:val="both"/>
        <w:rPr>
          <w:rFonts w:ascii="Arial" w:hAnsi="Arial" w:cs="Arial"/>
        </w:rPr>
      </w:pPr>
    </w:p>
    <w:p w14:paraId="550EF0EF" w14:textId="2F1334EE" w:rsidR="005568CD" w:rsidRDefault="004A46B2" w:rsidP="005116A5">
      <w:pPr>
        <w:spacing w:line="360" w:lineRule="auto"/>
        <w:jc w:val="both"/>
        <w:rPr>
          <w:rFonts w:ascii="Arial" w:hAnsi="Arial" w:cs="Arial"/>
        </w:rPr>
      </w:pPr>
      <w:r>
        <w:rPr>
          <w:rFonts w:ascii="Arial" w:hAnsi="Arial" w:cs="Arial"/>
        </w:rPr>
        <w:t xml:space="preserve">SECI model by Nonaka and Takeushi is </w:t>
      </w:r>
      <w:r w:rsidR="0020111A">
        <w:rPr>
          <w:rFonts w:ascii="Arial" w:hAnsi="Arial" w:cs="Arial"/>
        </w:rPr>
        <w:t xml:space="preserve">describes the process of creating knowledge and how </w:t>
      </w:r>
      <w:r w:rsidR="00370F54">
        <w:rPr>
          <w:rFonts w:ascii="Arial" w:hAnsi="Arial" w:cs="Arial"/>
        </w:rPr>
        <w:t>it is transferred from the smallest part of the organization.</w:t>
      </w:r>
      <w:r w:rsidR="00FA0D3B">
        <w:rPr>
          <w:rFonts w:ascii="Arial" w:hAnsi="Arial" w:cs="Arial"/>
        </w:rPr>
        <w:t xml:space="preserve"> The company called Amazon </w:t>
      </w:r>
      <w:r w:rsidR="00B1004F">
        <w:rPr>
          <w:rFonts w:ascii="Arial" w:hAnsi="Arial" w:cs="Arial"/>
        </w:rPr>
        <w:t>uses SECI model.</w:t>
      </w:r>
      <w:r w:rsidR="006B1CC7">
        <w:rPr>
          <w:rFonts w:ascii="Arial" w:hAnsi="Arial" w:cs="Arial"/>
        </w:rPr>
        <w:t xml:space="preserve"> SECI framework is </w:t>
      </w:r>
      <w:r w:rsidR="003D0C94">
        <w:rPr>
          <w:rFonts w:ascii="Arial" w:hAnsi="Arial" w:cs="Arial"/>
        </w:rPr>
        <w:t>used</w:t>
      </w:r>
      <w:r w:rsidR="006B1CC7">
        <w:rPr>
          <w:rFonts w:ascii="Arial" w:hAnsi="Arial" w:cs="Arial"/>
        </w:rPr>
        <w:t xml:space="preserve"> to </w:t>
      </w:r>
      <w:r w:rsidR="003D0C94">
        <w:rPr>
          <w:rFonts w:ascii="Arial" w:hAnsi="Arial" w:cs="Arial"/>
        </w:rPr>
        <w:t>analyse</w:t>
      </w:r>
      <w:r w:rsidR="006B1CC7">
        <w:rPr>
          <w:rFonts w:ascii="Arial" w:hAnsi="Arial" w:cs="Arial"/>
        </w:rPr>
        <w:t xml:space="preserve"> knowledge creation and transfer </w:t>
      </w:r>
      <w:r w:rsidR="003D0C94">
        <w:rPr>
          <w:rFonts w:ascii="Arial" w:hAnsi="Arial" w:cs="Arial"/>
        </w:rPr>
        <w:t xml:space="preserve">information. </w:t>
      </w:r>
      <w:r w:rsidR="003D0C94">
        <w:rPr>
          <w:rFonts w:ascii="Arial" w:hAnsi="Arial" w:cs="Arial"/>
        </w:rPr>
        <w:lastRenderedPageBreak/>
        <w:t>The knowledge Transfer continuum can be built upon the SECI framework.</w:t>
      </w:r>
      <w:r w:rsidR="00B64F8F">
        <w:rPr>
          <w:rFonts w:ascii="Arial" w:hAnsi="Arial" w:cs="Arial"/>
        </w:rPr>
        <w:t xml:space="preserve"> Nonaka’s (1994) SECI model</w:t>
      </w:r>
      <w:r w:rsidR="000A2C6B">
        <w:rPr>
          <w:rFonts w:ascii="Arial" w:hAnsi="Arial" w:cs="Arial"/>
        </w:rPr>
        <w:t xml:space="preserve"> identifies four types of knowledge.</w:t>
      </w:r>
      <w:r w:rsidR="000A57F7">
        <w:rPr>
          <w:rFonts w:ascii="Arial" w:hAnsi="Arial" w:cs="Arial"/>
        </w:rPr>
        <w:t xml:space="preserve"> </w:t>
      </w:r>
      <w:r w:rsidR="00FD45A0">
        <w:rPr>
          <w:rFonts w:ascii="Arial" w:hAnsi="Arial" w:cs="Arial"/>
        </w:rPr>
        <w:t xml:space="preserve">Socialization, Externalization, </w:t>
      </w:r>
      <w:r w:rsidR="00DB464C">
        <w:rPr>
          <w:rFonts w:ascii="Arial" w:hAnsi="Arial" w:cs="Arial"/>
        </w:rPr>
        <w:t>Combination,</w:t>
      </w:r>
      <w:r w:rsidR="00FD45A0">
        <w:rPr>
          <w:rFonts w:ascii="Arial" w:hAnsi="Arial" w:cs="Arial"/>
        </w:rPr>
        <w:t xml:space="preserve"> and </w:t>
      </w:r>
      <w:r w:rsidR="00DB464C">
        <w:rPr>
          <w:rFonts w:ascii="Arial" w:hAnsi="Arial" w:cs="Arial"/>
        </w:rPr>
        <w:t>Internalization. (</w:t>
      </w:r>
      <w:r w:rsidR="00FD45A0">
        <w:rPr>
          <w:rFonts w:ascii="Arial" w:hAnsi="Arial" w:cs="Arial"/>
        </w:rPr>
        <w:t>SECI)</w:t>
      </w:r>
      <w:r w:rsidR="00335FD2">
        <w:rPr>
          <w:rFonts w:ascii="Arial" w:hAnsi="Arial" w:cs="Arial"/>
        </w:rPr>
        <w:t xml:space="preserve"> This framework allows the organization </w:t>
      </w:r>
      <w:r w:rsidR="00DB464C">
        <w:rPr>
          <w:rFonts w:ascii="Arial" w:hAnsi="Arial" w:cs="Arial"/>
        </w:rPr>
        <w:t>to anticipate</w:t>
      </w:r>
      <w:r w:rsidR="00335FD2">
        <w:rPr>
          <w:rFonts w:ascii="Arial" w:hAnsi="Arial" w:cs="Arial"/>
        </w:rPr>
        <w:t xml:space="preserve"> </w:t>
      </w:r>
      <w:r w:rsidR="00FD38CE">
        <w:rPr>
          <w:rFonts w:ascii="Arial" w:hAnsi="Arial" w:cs="Arial"/>
        </w:rPr>
        <w:t>and resolve the gaps in the process exit</w:t>
      </w:r>
      <w:r w:rsidR="00DB464C">
        <w:rPr>
          <w:rFonts w:ascii="Arial" w:hAnsi="Arial" w:cs="Arial"/>
        </w:rPr>
        <w:t>.</w:t>
      </w:r>
    </w:p>
    <w:p w14:paraId="58B8DEC4" w14:textId="4746EB08" w:rsidR="003E53CB" w:rsidRPr="00D00EEC" w:rsidRDefault="003E53CB" w:rsidP="00D00EEC">
      <w:pPr>
        <w:pStyle w:val="Heading2"/>
        <w:jc w:val="both"/>
        <w:rPr>
          <w:rFonts w:ascii="Arial" w:hAnsi="Arial" w:cs="Arial"/>
          <w:color w:val="000000" w:themeColor="text1"/>
        </w:rPr>
      </w:pPr>
    </w:p>
    <w:p w14:paraId="06B365FB" w14:textId="2FB907BE" w:rsidR="003E53CB" w:rsidRPr="00D00EEC" w:rsidRDefault="00D00EEC" w:rsidP="00D00EEC">
      <w:pPr>
        <w:pStyle w:val="Heading2"/>
        <w:jc w:val="both"/>
        <w:rPr>
          <w:rFonts w:ascii="Arial" w:hAnsi="Arial" w:cs="Arial"/>
          <w:b/>
          <w:bCs/>
          <w:color w:val="000000" w:themeColor="text1"/>
          <w:sz w:val="22"/>
          <w:szCs w:val="22"/>
        </w:rPr>
      </w:pPr>
      <w:bookmarkStart w:id="17" w:name="_Toc81570387"/>
      <w:bookmarkStart w:id="18" w:name="_Toc82163700"/>
      <w:bookmarkStart w:id="19" w:name="_Toc81501672"/>
      <w:r w:rsidRPr="00D00EEC">
        <w:rPr>
          <w:rFonts w:ascii="Arial" w:hAnsi="Arial" w:cs="Arial"/>
          <w:b/>
          <w:bCs/>
          <w:color w:val="000000" w:themeColor="text1"/>
          <w:sz w:val="22"/>
          <w:szCs w:val="22"/>
        </w:rPr>
        <w:t xml:space="preserve">2.2 </w:t>
      </w:r>
      <w:r w:rsidR="00D27CF3">
        <w:rPr>
          <w:rFonts w:ascii="Arial" w:hAnsi="Arial" w:cs="Arial"/>
          <w:b/>
          <w:bCs/>
          <w:color w:val="000000" w:themeColor="text1"/>
          <w:sz w:val="22"/>
          <w:szCs w:val="22"/>
        </w:rPr>
        <w:t xml:space="preserve">Amazon uses </w:t>
      </w:r>
      <w:r w:rsidR="003E53CB" w:rsidRPr="00D00EEC">
        <w:rPr>
          <w:rFonts w:ascii="Arial" w:hAnsi="Arial" w:cs="Arial"/>
          <w:b/>
          <w:bCs/>
          <w:color w:val="000000" w:themeColor="text1"/>
          <w:sz w:val="22"/>
          <w:szCs w:val="22"/>
        </w:rPr>
        <w:t>Knowledge Management</w:t>
      </w:r>
      <w:bookmarkEnd w:id="17"/>
      <w:bookmarkEnd w:id="18"/>
      <w:r w:rsidR="003E53CB" w:rsidRPr="00D00EEC">
        <w:rPr>
          <w:rFonts w:ascii="Arial" w:hAnsi="Arial" w:cs="Arial"/>
          <w:b/>
          <w:bCs/>
          <w:color w:val="000000" w:themeColor="text1"/>
          <w:sz w:val="22"/>
          <w:szCs w:val="22"/>
        </w:rPr>
        <w:t xml:space="preserve"> </w:t>
      </w:r>
      <w:bookmarkEnd w:id="19"/>
    </w:p>
    <w:p w14:paraId="32A6EA9D" w14:textId="77777777" w:rsidR="00E70F17" w:rsidRPr="00E70F17" w:rsidRDefault="00E70F17" w:rsidP="00E70F17"/>
    <w:p w14:paraId="0D15DF88" w14:textId="7EB33420" w:rsidR="002F2203" w:rsidRPr="006575B0" w:rsidRDefault="00FD295E" w:rsidP="006575B0">
      <w:pPr>
        <w:spacing w:line="360" w:lineRule="auto"/>
        <w:jc w:val="both"/>
        <w:rPr>
          <w:rFonts w:ascii="Arial" w:hAnsi="Arial" w:cs="Arial"/>
        </w:rPr>
      </w:pPr>
      <w:r w:rsidRPr="00EC6908">
        <w:rPr>
          <w:rFonts w:ascii="Arial" w:hAnsi="Arial" w:cs="Arial"/>
        </w:rPr>
        <w:t xml:space="preserve"> Knowledge management is </w:t>
      </w:r>
      <w:r w:rsidR="009543D6" w:rsidRPr="00EC6908">
        <w:rPr>
          <w:rFonts w:ascii="Arial" w:hAnsi="Arial" w:cs="Arial"/>
        </w:rPr>
        <w:t xml:space="preserve">important not </w:t>
      </w:r>
      <w:r w:rsidR="00EC6908" w:rsidRPr="00EC6908">
        <w:rPr>
          <w:rFonts w:ascii="Arial" w:hAnsi="Arial" w:cs="Arial"/>
        </w:rPr>
        <w:t>just for</w:t>
      </w:r>
      <w:r w:rsidR="001D777A" w:rsidRPr="00EC6908">
        <w:rPr>
          <w:rFonts w:ascii="Arial" w:hAnsi="Arial" w:cs="Arial"/>
        </w:rPr>
        <w:t xml:space="preserve"> </w:t>
      </w:r>
      <w:r w:rsidR="009543D6" w:rsidRPr="00EC6908">
        <w:rPr>
          <w:rFonts w:ascii="Arial" w:hAnsi="Arial" w:cs="Arial"/>
        </w:rPr>
        <w:t xml:space="preserve">amazon but every organization. The reason is because </w:t>
      </w:r>
      <w:r w:rsidR="004731D8" w:rsidRPr="00EC6908">
        <w:rPr>
          <w:rFonts w:ascii="Arial" w:hAnsi="Arial" w:cs="Arial"/>
        </w:rPr>
        <w:t xml:space="preserve">storing, collecting, sharing </w:t>
      </w:r>
      <w:r w:rsidR="00EC6908" w:rsidRPr="00EC6908">
        <w:rPr>
          <w:rFonts w:ascii="Arial" w:hAnsi="Arial" w:cs="Arial"/>
        </w:rPr>
        <w:t>explicit,</w:t>
      </w:r>
      <w:r w:rsidR="004731D8" w:rsidRPr="00EC6908">
        <w:rPr>
          <w:rFonts w:ascii="Arial" w:hAnsi="Arial" w:cs="Arial"/>
        </w:rPr>
        <w:t xml:space="preserve"> </w:t>
      </w:r>
      <w:r w:rsidR="004159A2" w:rsidRPr="00EC6908">
        <w:rPr>
          <w:rFonts w:ascii="Arial" w:hAnsi="Arial" w:cs="Arial"/>
        </w:rPr>
        <w:t>tacit,</w:t>
      </w:r>
      <w:r w:rsidR="004731D8" w:rsidRPr="00EC6908">
        <w:rPr>
          <w:rFonts w:ascii="Arial" w:hAnsi="Arial" w:cs="Arial"/>
        </w:rPr>
        <w:t xml:space="preserve"> and implicit information to </w:t>
      </w:r>
      <w:r w:rsidR="00EC6908" w:rsidRPr="00EC6908">
        <w:rPr>
          <w:rFonts w:ascii="Arial" w:hAnsi="Arial" w:cs="Arial"/>
        </w:rPr>
        <w:t>people.</w:t>
      </w:r>
      <w:r w:rsidR="00E70F17" w:rsidRPr="00EC6908">
        <w:rPr>
          <w:rFonts w:ascii="Arial" w:hAnsi="Arial" w:cs="Arial"/>
        </w:rPr>
        <w:t xml:space="preserve"> KM techniques</w:t>
      </w:r>
      <w:r w:rsidR="004C38D5" w:rsidRPr="00EC6908">
        <w:rPr>
          <w:rFonts w:ascii="Arial" w:hAnsi="Arial" w:cs="Arial"/>
        </w:rPr>
        <w:t xml:space="preserve"> what Amazon uses, such as Alexa </w:t>
      </w:r>
      <w:r w:rsidR="003E3CEF" w:rsidRPr="00EC6908">
        <w:rPr>
          <w:rFonts w:ascii="Arial" w:hAnsi="Arial" w:cs="Arial"/>
        </w:rPr>
        <w:t xml:space="preserve">created by Amazon, made contract to have information </w:t>
      </w:r>
      <w:r w:rsidR="009E4611" w:rsidRPr="00EC6908">
        <w:rPr>
          <w:rFonts w:ascii="Arial" w:hAnsi="Arial" w:cs="Arial"/>
        </w:rPr>
        <w:t>about clinical terms that people can ask.</w:t>
      </w:r>
      <w:r w:rsidR="005C4CFE" w:rsidRPr="00EC6908">
        <w:rPr>
          <w:rFonts w:ascii="Arial" w:hAnsi="Arial" w:cs="Arial"/>
        </w:rPr>
        <w:t xml:space="preserve"> E- Learning field what Amazon uses</w:t>
      </w:r>
      <w:r w:rsidR="00A13F1D" w:rsidRPr="00EC6908">
        <w:rPr>
          <w:rFonts w:ascii="Arial" w:hAnsi="Arial" w:cs="Arial"/>
        </w:rPr>
        <w:t xml:space="preserve">, by approaching the relationship between </w:t>
      </w:r>
      <w:r w:rsidR="00A42C8C">
        <w:rPr>
          <w:rFonts w:ascii="Arial" w:hAnsi="Arial" w:cs="Arial"/>
        </w:rPr>
        <w:t>clients</w:t>
      </w:r>
      <w:r w:rsidR="00A13F1D" w:rsidRPr="00EC6908">
        <w:rPr>
          <w:rFonts w:ascii="Arial" w:hAnsi="Arial" w:cs="Arial"/>
        </w:rPr>
        <w:t xml:space="preserve"> and information.</w:t>
      </w:r>
      <w:r w:rsidR="00B81848">
        <w:rPr>
          <w:rFonts w:ascii="Arial" w:hAnsi="Arial" w:cs="Arial"/>
        </w:rPr>
        <w:t xml:space="preserve"> Amazon one of the most successful ecommerce companies </w:t>
      </w:r>
      <w:r w:rsidR="00564D3C">
        <w:rPr>
          <w:rFonts w:ascii="Arial" w:hAnsi="Arial" w:cs="Arial"/>
        </w:rPr>
        <w:t>and</w:t>
      </w:r>
      <w:r w:rsidR="001975E6">
        <w:rPr>
          <w:rFonts w:ascii="Arial" w:hAnsi="Arial" w:cs="Arial"/>
        </w:rPr>
        <w:t xml:space="preserve"> determined to satisfy their customers </w:t>
      </w:r>
      <w:r w:rsidR="00C95CDE">
        <w:rPr>
          <w:rFonts w:ascii="Arial" w:hAnsi="Arial" w:cs="Arial"/>
        </w:rPr>
        <w:t xml:space="preserve">quickly and </w:t>
      </w:r>
      <w:r w:rsidR="00A62BC5">
        <w:rPr>
          <w:rFonts w:ascii="Arial" w:hAnsi="Arial" w:cs="Arial"/>
        </w:rPr>
        <w:t>easily</w:t>
      </w:r>
      <w:r w:rsidR="00C95CDE">
        <w:rPr>
          <w:rFonts w:ascii="Arial" w:hAnsi="Arial" w:cs="Arial"/>
        </w:rPr>
        <w:t xml:space="preserve"> to find the products what they are looking for</w:t>
      </w:r>
      <w:r w:rsidR="001C48E6">
        <w:rPr>
          <w:rFonts w:ascii="Arial" w:hAnsi="Arial" w:cs="Arial"/>
        </w:rPr>
        <w:t>,</w:t>
      </w:r>
      <w:r w:rsidR="00A62BC5">
        <w:rPr>
          <w:rFonts w:ascii="Arial" w:hAnsi="Arial" w:cs="Arial"/>
        </w:rPr>
        <w:t xml:space="preserve"> </w:t>
      </w:r>
      <w:r w:rsidR="001C48E6">
        <w:rPr>
          <w:rFonts w:ascii="Arial" w:hAnsi="Arial" w:cs="Arial"/>
        </w:rPr>
        <w:t>where t</w:t>
      </w:r>
      <w:r w:rsidR="00A62BC5">
        <w:rPr>
          <w:rFonts w:ascii="Arial" w:hAnsi="Arial" w:cs="Arial"/>
        </w:rPr>
        <w:t>he KM</w:t>
      </w:r>
      <w:r w:rsidR="001C48E6">
        <w:rPr>
          <w:rFonts w:ascii="Arial" w:hAnsi="Arial" w:cs="Arial"/>
        </w:rPr>
        <w:t xml:space="preserve"> helps. </w:t>
      </w:r>
      <w:r w:rsidR="00126739">
        <w:rPr>
          <w:rFonts w:ascii="Arial" w:hAnsi="Arial" w:cs="Arial"/>
        </w:rPr>
        <w:t xml:space="preserve"> There are many ways </w:t>
      </w:r>
      <w:r w:rsidR="00FD7CDA">
        <w:rPr>
          <w:rFonts w:ascii="Arial" w:hAnsi="Arial" w:cs="Arial"/>
        </w:rPr>
        <w:t xml:space="preserve">how KM values their customers such </w:t>
      </w:r>
      <w:r w:rsidR="00E81361">
        <w:rPr>
          <w:rFonts w:ascii="Arial" w:hAnsi="Arial" w:cs="Arial"/>
        </w:rPr>
        <w:t>as one</w:t>
      </w:r>
      <w:r w:rsidR="00A15627" w:rsidRPr="0045449B">
        <w:rPr>
          <w:rFonts w:ascii="Arial" w:hAnsi="Arial" w:cs="Arial"/>
          <w:i/>
          <w:iCs/>
          <w:u w:val="single"/>
        </w:rPr>
        <w:t xml:space="preserve"> portal, one interface</w:t>
      </w:r>
      <w:r w:rsidR="00A15627">
        <w:rPr>
          <w:rFonts w:ascii="Arial" w:hAnsi="Arial" w:cs="Arial"/>
        </w:rPr>
        <w:t xml:space="preserve"> </w:t>
      </w:r>
      <w:r w:rsidR="00D1593B">
        <w:rPr>
          <w:rFonts w:ascii="Arial" w:hAnsi="Arial" w:cs="Arial"/>
        </w:rPr>
        <w:t xml:space="preserve">which means what we </w:t>
      </w:r>
      <w:r w:rsidR="0009797A">
        <w:rPr>
          <w:rFonts w:ascii="Arial" w:hAnsi="Arial" w:cs="Arial"/>
        </w:rPr>
        <w:t>purchase</w:t>
      </w:r>
      <w:r w:rsidR="00D1593B">
        <w:rPr>
          <w:rFonts w:ascii="Arial" w:hAnsi="Arial" w:cs="Arial"/>
        </w:rPr>
        <w:t xml:space="preserve"> from Amazon is everything on the same portal</w:t>
      </w:r>
      <w:r w:rsidR="00F26947">
        <w:rPr>
          <w:rFonts w:ascii="Arial" w:hAnsi="Arial" w:cs="Arial"/>
        </w:rPr>
        <w:t xml:space="preserve"> for instance: books, electronics, clothing etc. </w:t>
      </w:r>
      <w:r w:rsidR="00973356" w:rsidRPr="0045449B">
        <w:rPr>
          <w:rFonts w:ascii="Arial" w:hAnsi="Arial" w:cs="Arial"/>
          <w:i/>
          <w:iCs/>
          <w:u w:val="single"/>
        </w:rPr>
        <w:t>Consistent presentation</w:t>
      </w:r>
      <w:r w:rsidR="00973356">
        <w:rPr>
          <w:rFonts w:ascii="Arial" w:hAnsi="Arial" w:cs="Arial"/>
        </w:rPr>
        <w:t xml:space="preserve"> </w:t>
      </w:r>
      <w:r w:rsidR="00E73568">
        <w:rPr>
          <w:rFonts w:ascii="Arial" w:hAnsi="Arial" w:cs="Arial"/>
        </w:rPr>
        <w:t xml:space="preserve">which means is from products </w:t>
      </w:r>
      <w:r w:rsidR="00CE70DD">
        <w:rPr>
          <w:rFonts w:ascii="Arial" w:hAnsi="Arial" w:cs="Arial"/>
        </w:rPr>
        <w:t>specifications to reviews, display information for every product</w:t>
      </w:r>
      <w:r w:rsidR="008C27EF">
        <w:rPr>
          <w:rFonts w:ascii="Arial" w:hAnsi="Arial" w:cs="Arial"/>
        </w:rPr>
        <w:t xml:space="preserve"> in the same way in the same order.</w:t>
      </w:r>
      <w:r w:rsidR="007F26B3">
        <w:rPr>
          <w:rFonts w:ascii="Arial" w:hAnsi="Arial" w:cs="Arial"/>
        </w:rPr>
        <w:t xml:space="preserve"> </w:t>
      </w:r>
      <w:r w:rsidR="007F26B3" w:rsidRPr="0045449B">
        <w:rPr>
          <w:rFonts w:ascii="Arial" w:hAnsi="Arial" w:cs="Arial"/>
          <w:i/>
          <w:iCs/>
          <w:u w:val="single"/>
        </w:rPr>
        <w:t>Modular content</w:t>
      </w:r>
      <w:r w:rsidR="0015101F">
        <w:rPr>
          <w:rFonts w:ascii="Arial" w:hAnsi="Arial" w:cs="Arial"/>
        </w:rPr>
        <w:t xml:space="preserve"> as organize every page on Amazon in </w:t>
      </w:r>
      <w:r w:rsidR="0045449B">
        <w:rPr>
          <w:rFonts w:ascii="Arial" w:hAnsi="Arial" w:cs="Arial"/>
        </w:rPr>
        <w:t>easy-to-read</w:t>
      </w:r>
      <w:r w:rsidR="0015101F">
        <w:rPr>
          <w:rFonts w:ascii="Arial" w:hAnsi="Arial" w:cs="Arial"/>
        </w:rPr>
        <w:t xml:space="preserve"> sections</w:t>
      </w:r>
      <w:r w:rsidR="00CC6AA4">
        <w:rPr>
          <w:rFonts w:ascii="Arial" w:hAnsi="Arial" w:cs="Arial"/>
        </w:rPr>
        <w:t xml:space="preserve">, this allows amazon employees to </w:t>
      </w:r>
      <w:r w:rsidR="0045449B">
        <w:rPr>
          <w:rFonts w:ascii="Arial" w:hAnsi="Arial" w:cs="Arial"/>
        </w:rPr>
        <w:t>quickly access</w:t>
      </w:r>
      <w:r w:rsidR="006243A4">
        <w:rPr>
          <w:rFonts w:ascii="Arial" w:hAnsi="Arial" w:cs="Arial"/>
        </w:rPr>
        <w:t xml:space="preserve"> the content what they need and saving time</w:t>
      </w:r>
      <w:r w:rsidR="0045449B">
        <w:rPr>
          <w:rFonts w:ascii="Arial" w:hAnsi="Arial" w:cs="Arial"/>
        </w:rPr>
        <w:t>. Is about finding not searching.</w:t>
      </w:r>
      <w:r w:rsidR="002F2203">
        <w:rPr>
          <w:rFonts w:ascii="Arial" w:hAnsi="Arial" w:cs="Arial"/>
        </w:rPr>
        <w:t xml:space="preserve"> </w:t>
      </w:r>
      <w:r w:rsidR="002F2203" w:rsidRPr="005A5DAF">
        <w:rPr>
          <w:rFonts w:ascii="Arial" w:hAnsi="Arial" w:cs="Arial"/>
          <w:i/>
          <w:iCs/>
          <w:u w:val="single"/>
        </w:rPr>
        <w:t xml:space="preserve">Mobility and </w:t>
      </w:r>
      <w:r w:rsidR="004C1AEE" w:rsidRPr="005A5DAF">
        <w:rPr>
          <w:rFonts w:ascii="Arial" w:hAnsi="Arial" w:cs="Arial"/>
          <w:i/>
          <w:iCs/>
          <w:u w:val="single"/>
        </w:rPr>
        <w:t>Crowdsourcing</w:t>
      </w:r>
      <w:r w:rsidR="004C1AEE">
        <w:rPr>
          <w:rFonts w:ascii="Arial" w:hAnsi="Arial" w:cs="Arial"/>
        </w:rPr>
        <w:t>,</w:t>
      </w:r>
      <w:r w:rsidR="006309CF">
        <w:rPr>
          <w:rFonts w:ascii="Arial" w:hAnsi="Arial" w:cs="Arial"/>
        </w:rPr>
        <w:t xml:space="preserve"> the website Amazon.com and the mobile app is available</w:t>
      </w:r>
      <w:r w:rsidR="000E4488">
        <w:rPr>
          <w:rFonts w:ascii="Arial" w:hAnsi="Arial" w:cs="Arial"/>
        </w:rPr>
        <w:t xml:space="preserve"> with no restriction to business hours, also available for clients to sue anytime and anywhere</w:t>
      </w:r>
      <w:r w:rsidR="004F4009">
        <w:rPr>
          <w:rFonts w:ascii="Arial" w:hAnsi="Arial" w:cs="Arial"/>
        </w:rPr>
        <w:t xml:space="preserve"> </w:t>
      </w:r>
      <w:r w:rsidR="004C1AEE">
        <w:rPr>
          <w:rFonts w:ascii="Arial" w:hAnsi="Arial" w:cs="Arial"/>
        </w:rPr>
        <w:t>(Learning Solutions)</w:t>
      </w:r>
      <w:r w:rsidR="001C6B8F">
        <w:rPr>
          <w:rFonts w:ascii="Arial" w:hAnsi="Arial" w:cs="Arial"/>
        </w:rPr>
        <w:t xml:space="preserve">. </w:t>
      </w:r>
      <w:r w:rsidR="004F4009" w:rsidRPr="004F4009">
        <w:rPr>
          <w:rFonts w:ascii="Arial" w:hAnsi="Arial" w:cs="Arial"/>
          <w:i/>
          <w:iCs/>
          <w:u w:val="single"/>
        </w:rPr>
        <w:t>Subscriptions, alert, and reminders</w:t>
      </w:r>
      <w:r w:rsidR="00246044">
        <w:rPr>
          <w:rFonts w:ascii="Arial" w:hAnsi="Arial" w:cs="Arial"/>
          <w:i/>
          <w:iCs/>
          <w:u w:val="single"/>
        </w:rPr>
        <w:t xml:space="preserve"> </w:t>
      </w:r>
      <w:r w:rsidR="000B2860">
        <w:rPr>
          <w:rFonts w:ascii="Arial" w:hAnsi="Arial" w:cs="Arial"/>
        </w:rPr>
        <w:t>like ask the system to remind you about product or service</w:t>
      </w:r>
      <w:r w:rsidR="00BB287F">
        <w:rPr>
          <w:rFonts w:ascii="Arial" w:hAnsi="Arial" w:cs="Arial"/>
        </w:rPr>
        <w:t>. Join the subscription list for regular updates.</w:t>
      </w:r>
      <w:r w:rsidR="00670F33">
        <w:rPr>
          <w:rFonts w:ascii="Arial" w:hAnsi="Arial" w:cs="Arial"/>
        </w:rPr>
        <w:t xml:space="preserve"> The advantage is combines with personalization the KM system can improve </w:t>
      </w:r>
      <w:r w:rsidR="00815128">
        <w:rPr>
          <w:rFonts w:ascii="Arial" w:hAnsi="Arial" w:cs="Arial"/>
        </w:rPr>
        <w:t>productivity</w:t>
      </w:r>
      <w:r w:rsidR="00670F33">
        <w:rPr>
          <w:rFonts w:ascii="Arial" w:hAnsi="Arial" w:cs="Arial"/>
        </w:rPr>
        <w:t xml:space="preserve"> and awareness </w:t>
      </w:r>
      <w:r w:rsidR="00815128">
        <w:rPr>
          <w:rFonts w:ascii="Arial" w:hAnsi="Arial" w:cs="Arial"/>
        </w:rPr>
        <w:t>of new information without repetitive and exhausting hunts.</w:t>
      </w:r>
      <w:r w:rsidR="00E41AEA">
        <w:rPr>
          <w:rFonts w:ascii="Arial" w:hAnsi="Arial" w:cs="Arial"/>
        </w:rPr>
        <w:t xml:space="preserve"> </w:t>
      </w:r>
      <w:r w:rsidR="00E41AEA" w:rsidRPr="00E41AEA">
        <w:rPr>
          <w:rFonts w:ascii="Arial" w:hAnsi="Arial" w:cs="Arial"/>
          <w:i/>
          <w:iCs/>
          <w:u w:val="single"/>
        </w:rPr>
        <w:t>Innovation</w:t>
      </w:r>
      <w:r w:rsidR="00E41AEA">
        <w:rPr>
          <w:rFonts w:ascii="Arial" w:hAnsi="Arial" w:cs="Arial"/>
        </w:rPr>
        <w:t xml:space="preserve">, </w:t>
      </w:r>
      <w:r w:rsidR="00A07AD8">
        <w:rPr>
          <w:rFonts w:ascii="Arial" w:hAnsi="Arial" w:cs="Arial"/>
        </w:rPr>
        <w:t xml:space="preserve">Amazon </w:t>
      </w:r>
      <w:r w:rsidR="009C31B1">
        <w:rPr>
          <w:rFonts w:ascii="Arial" w:hAnsi="Arial" w:cs="Arial"/>
        </w:rPr>
        <w:t>on its way to another innovation such as capturing food/ grocery</w:t>
      </w:r>
      <w:r w:rsidR="00994ACA">
        <w:rPr>
          <w:rFonts w:ascii="Arial" w:hAnsi="Arial" w:cs="Arial"/>
        </w:rPr>
        <w:t xml:space="preserve"> market where customer use the app to enter the store, pick up the items</w:t>
      </w:r>
      <w:r w:rsidR="00CF7C6A">
        <w:rPr>
          <w:rFonts w:ascii="Arial" w:hAnsi="Arial" w:cs="Arial"/>
        </w:rPr>
        <w:t xml:space="preserve"> what they like and check out. For instance: Prime</w:t>
      </w:r>
      <w:r w:rsidR="00FB4C46">
        <w:rPr>
          <w:rFonts w:ascii="Arial" w:hAnsi="Arial" w:cs="Arial"/>
        </w:rPr>
        <w:t>,</w:t>
      </w:r>
      <w:r w:rsidR="00915955">
        <w:rPr>
          <w:rFonts w:ascii="Arial" w:hAnsi="Arial" w:cs="Arial"/>
        </w:rPr>
        <w:t xml:space="preserve"> Prime Air service </w:t>
      </w:r>
      <w:r w:rsidR="00322BE0">
        <w:rPr>
          <w:rFonts w:ascii="Arial" w:hAnsi="Arial" w:cs="Arial"/>
        </w:rPr>
        <w:t xml:space="preserve">its still under development, </w:t>
      </w:r>
      <w:r w:rsidR="001A090A">
        <w:rPr>
          <w:rFonts w:ascii="Arial" w:hAnsi="Arial" w:cs="Arial"/>
        </w:rPr>
        <w:t xml:space="preserve">but these drones would allow the customers to receive their products within 30 minutes of purchase at their </w:t>
      </w:r>
      <w:r w:rsidR="009F5C1B">
        <w:rPr>
          <w:rFonts w:ascii="Arial" w:hAnsi="Arial" w:cs="Arial"/>
        </w:rPr>
        <w:t>doorstep. (thinkmonsters).</w:t>
      </w:r>
      <w:r w:rsidR="00FB4C46">
        <w:rPr>
          <w:rFonts w:ascii="Arial" w:hAnsi="Arial" w:cs="Arial"/>
        </w:rPr>
        <w:t xml:space="preserve"> </w:t>
      </w:r>
      <w:r w:rsidR="006D3203">
        <w:rPr>
          <w:rFonts w:ascii="Arial" w:hAnsi="Arial" w:cs="Arial"/>
        </w:rPr>
        <w:t xml:space="preserve"> </w:t>
      </w:r>
      <w:r w:rsidR="008D51D4">
        <w:rPr>
          <w:rFonts w:ascii="Arial" w:hAnsi="Arial" w:cs="Arial"/>
        </w:rPr>
        <w:t>Alexa, Kindle</w:t>
      </w:r>
      <w:r w:rsidR="00D85C3C">
        <w:rPr>
          <w:rFonts w:ascii="Arial" w:hAnsi="Arial" w:cs="Arial"/>
        </w:rPr>
        <w:t>,</w:t>
      </w:r>
      <w:r w:rsidR="008D51D4">
        <w:rPr>
          <w:rFonts w:ascii="Arial" w:hAnsi="Arial" w:cs="Arial"/>
        </w:rPr>
        <w:t xml:space="preserve"> </w:t>
      </w:r>
      <w:r w:rsidR="00D85C3C">
        <w:rPr>
          <w:rFonts w:ascii="Arial" w:hAnsi="Arial" w:cs="Arial"/>
        </w:rPr>
        <w:t>o</w:t>
      </w:r>
      <w:r w:rsidR="008D51D4">
        <w:rPr>
          <w:rFonts w:ascii="Arial" w:hAnsi="Arial" w:cs="Arial"/>
        </w:rPr>
        <w:t xml:space="preserve">ne click </w:t>
      </w:r>
      <w:r w:rsidR="00AA453F">
        <w:rPr>
          <w:rFonts w:ascii="Arial" w:hAnsi="Arial" w:cs="Arial"/>
        </w:rPr>
        <w:t>purchases</w:t>
      </w:r>
      <w:r w:rsidR="00D85C3C">
        <w:rPr>
          <w:rFonts w:ascii="Arial" w:hAnsi="Arial" w:cs="Arial"/>
        </w:rPr>
        <w:t>, dash button.</w:t>
      </w:r>
      <w:r w:rsidR="008D51D4">
        <w:rPr>
          <w:rFonts w:ascii="Arial" w:hAnsi="Arial" w:cs="Arial"/>
        </w:rPr>
        <w:t xml:space="preserve"> </w:t>
      </w:r>
      <w:r w:rsidR="006D3203" w:rsidRPr="006D3203">
        <w:rPr>
          <w:rFonts w:ascii="Arial" w:hAnsi="Arial" w:cs="Arial"/>
          <w:i/>
          <w:iCs/>
          <w:u w:val="single"/>
        </w:rPr>
        <w:t>Feedback</w:t>
      </w:r>
      <w:r w:rsidR="006D3203">
        <w:rPr>
          <w:rFonts w:ascii="Arial" w:hAnsi="Arial" w:cs="Arial"/>
        </w:rPr>
        <w:t xml:space="preserve"> which shows how the company values its customer thoughts</w:t>
      </w:r>
      <w:r w:rsidR="00B71ED4">
        <w:rPr>
          <w:rFonts w:ascii="Arial" w:hAnsi="Arial" w:cs="Arial"/>
        </w:rPr>
        <w:t xml:space="preserve">. </w:t>
      </w:r>
      <w:r w:rsidR="00795931">
        <w:rPr>
          <w:rFonts w:ascii="Arial" w:hAnsi="Arial" w:cs="Arial"/>
        </w:rPr>
        <w:t>Feedback</w:t>
      </w:r>
      <w:r w:rsidR="00B71ED4">
        <w:rPr>
          <w:rFonts w:ascii="Arial" w:hAnsi="Arial" w:cs="Arial"/>
        </w:rPr>
        <w:t xml:space="preserve"> can find on the product’s front page and gives readers many ways to </w:t>
      </w:r>
      <w:r w:rsidR="00795931">
        <w:rPr>
          <w:rFonts w:ascii="Arial" w:hAnsi="Arial" w:cs="Arial"/>
        </w:rPr>
        <w:t>analyse the information. Even allows readers or buyers to rate the reviewers.</w:t>
      </w:r>
      <w:r w:rsidR="00930E53">
        <w:rPr>
          <w:rFonts w:ascii="Arial" w:hAnsi="Arial" w:cs="Arial"/>
        </w:rPr>
        <w:t xml:space="preserve"> One of the most effective ways to </w:t>
      </w:r>
      <w:r w:rsidR="00711A93">
        <w:rPr>
          <w:rFonts w:ascii="Arial" w:hAnsi="Arial" w:cs="Arial"/>
        </w:rPr>
        <w:t xml:space="preserve">evaluate KM effectiveness. </w:t>
      </w:r>
    </w:p>
    <w:p w14:paraId="0916F751" w14:textId="77777777" w:rsidR="002F2203" w:rsidRDefault="002F2203" w:rsidP="00EC6908">
      <w:pPr>
        <w:spacing w:line="360" w:lineRule="auto"/>
        <w:jc w:val="both"/>
        <w:rPr>
          <w:rFonts w:ascii="Arial" w:hAnsi="Arial" w:cs="Arial"/>
        </w:rPr>
      </w:pPr>
    </w:p>
    <w:p w14:paraId="2FB0D933" w14:textId="419558B5" w:rsidR="00E93479" w:rsidRPr="00206A64" w:rsidRDefault="00206A64" w:rsidP="00206A64">
      <w:pPr>
        <w:pStyle w:val="Heading2"/>
        <w:rPr>
          <w:rFonts w:ascii="Arial" w:hAnsi="Arial" w:cs="Arial"/>
          <w:b/>
          <w:bCs/>
          <w:color w:val="000000" w:themeColor="text1"/>
          <w:sz w:val="22"/>
          <w:szCs w:val="22"/>
        </w:rPr>
      </w:pPr>
      <w:bookmarkStart w:id="20" w:name="_Toc81501673"/>
      <w:bookmarkStart w:id="21" w:name="_Toc81570388"/>
      <w:bookmarkStart w:id="22" w:name="_Toc82163701"/>
      <w:r w:rsidRPr="00206A64">
        <w:rPr>
          <w:rFonts w:ascii="Arial" w:hAnsi="Arial" w:cs="Arial"/>
          <w:b/>
          <w:bCs/>
          <w:color w:val="000000" w:themeColor="text1"/>
          <w:sz w:val="22"/>
          <w:szCs w:val="22"/>
        </w:rPr>
        <w:lastRenderedPageBreak/>
        <w:t xml:space="preserve">2.3 </w:t>
      </w:r>
      <w:r w:rsidR="0095104A">
        <w:rPr>
          <w:rFonts w:ascii="Arial" w:hAnsi="Arial" w:cs="Arial"/>
          <w:b/>
          <w:bCs/>
          <w:color w:val="000000" w:themeColor="text1"/>
          <w:sz w:val="22"/>
          <w:szCs w:val="22"/>
        </w:rPr>
        <w:t xml:space="preserve">Evaluate </w:t>
      </w:r>
      <w:r w:rsidR="00F6512A" w:rsidRPr="00206A64">
        <w:rPr>
          <w:rFonts w:ascii="Arial" w:hAnsi="Arial" w:cs="Arial"/>
          <w:b/>
          <w:bCs/>
          <w:color w:val="000000" w:themeColor="text1"/>
          <w:sz w:val="22"/>
          <w:szCs w:val="22"/>
        </w:rPr>
        <w:t>Amazon</w:t>
      </w:r>
      <w:bookmarkEnd w:id="20"/>
      <w:r w:rsidR="0095104A">
        <w:rPr>
          <w:rFonts w:ascii="Arial" w:hAnsi="Arial" w:cs="Arial"/>
          <w:b/>
          <w:bCs/>
          <w:color w:val="000000" w:themeColor="text1"/>
          <w:sz w:val="22"/>
          <w:szCs w:val="22"/>
        </w:rPr>
        <w:t xml:space="preserve"> company</w:t>
      </w:r>
      <w:bookmarkEnd w:id="21"/>
      <w:bookmarkEnd w:id="22"/>
    </w:p>
    <w:p w14:paraId="59B899FA" w14:textId="77777777" w:rsidR="00F6512A" w:rsidRPr="00206A64" w:rsidRDefault="00F6512A" w:rsidP="00206A64">
      <w:pPr>
        <w:pStyle w:val="Heading2"/>
        <w:rPr>
          <w:rFonts w:ascii="Arial" w:hAnsi="Arial" w:cs="Arial"/>
          <w:b/>
          <w:bCs/>
          <w:color w:val="000000" w:themeColor="text1"/>
          <w:sz w:val="22"/>
          <w:szCs w:val="22"/>
        </w:rPr>
      </w:pPr>
    </w:p>
    <w:p w14:paraId="126E26EB" w14:textId="38B02F8A" w:rsidR="003D6E8E" w:rsidRDefault="00B52B2D" w:rsidP="003D6E8E">
      <w:pPr>
        <w:spacing w:line="360" w:lineRule="auto"/>
        <w:jc w:val="both"/>
        <w:rPr>
          <w:rFonts w:ascii="Arial" w:hAnsi="Arial" w:cs="Arial"/>
        </w:rPr>
      </w:pPr>
      <w:r>
        <w:rPr>
          <w:rFonts w:ascii="Arial" w:hAnsi="Arial" w:cs="Arial"/>
        </w:rPr>
        <w:t xml:space="preserve">Amazon </w:t>
      </w:r>
      <w:r w:rsidR="005A17BE">
        <w:rPr>
          <w:rFonts w:ascii="Arial" w:hAnsi="Arial" w:cs="Arial"/>
        </w:rPr>
        <w:t>simply brilliant but not because can manage the content</w:t>
      </w:r>
      <w:r w:rsidR="00E86C82">
        <w:rPr>
          <w:rFonts w:ascii="Arial" w:hAnsi="Arial" w:cs="Arial"/>
        </w:rPr>
        <w:t xml:space="preserve"> well but</w:t>
      </w:r>
      <w:r w:rsidR="00D86B15">
        <w:rPr>
          <w:rFonts w:ascii="Arial" w:hAnsi="Arial" w:cs="Arial"/>
        </w:rPr>
        <w:t xml:space="preserve"> keeping their user</w:t>
      </w:r>
      <w:r w:rsidR="00E67D47">
        <w:rPr>
          <w:rFonts w:ascii="Arial" w:hAnsi="Arial" w:cs="Arial"/>
        </w:rPr>
        <w:t xml:space="preserve">s by </w:t>
      </w:r>
      <w:r w:rsidR="00432431">
        <w:rPr>
          <w:rFonts w:ascii="Arial" w:hAnsi="Arial" w:cs="Arial"/>
        </w:rPr>
        <w:t>regulate their needs and interests</w:t>
      </w:r>
      <w:r w:rsidR="00EC1B53">
        <w:rPr>
          <w:rFonts w:ascii="Arial" w:hAnsi="Arial" w:cs="Arial"/>
        </w:rPr>
        <w:t>, keeping them informed and connected by others.</w:t>
      </w:r>
      <w:r w:rsidR="00432431">
        <w:rPr>
          <w:rFonts w:ascii="Arial" w:hAnsi="Arial" w:cs="Arial"/>
        </w:rPr>
        <w:t xml:space="preserve"> </w:t>
      </w:r>
      <w:r w:rsidR="00E67D47">
        <w:rPr>
          <w:rFonts w:ascii="Arial" w:hAnsi="Arial" w:cs="Arial"/>
        </w:rPr>
        <w:t xml:space="preserve"> </w:t>
      </w:r>
      <w:r w:rsidR="00925394">
        <w:rPr>
          <w:rFonts w:ascii="Arial" w:hAnsi="Arial" w:cs="Arial"/>
        </w:rPr>
        <w:t>Amazon has its web-</w:t>
      </w:r>
      <w:r w:rsidR="001A6551">
        <w:rPr>
          <w:rFonts w:ascii="Arial" w:hAnsi="Arial" w:cs="Arial"/>
        </w:rPr>
        <w:t>based service which became perfect what none of the business have.</w:t>
      </w:r>
      <w:r w:rsidR="00F006D6">
        <w:rPr>
          <w:rFonts w:ascii="Arial" w:hAnsi="Arial" w:cs="Arial"/>
        </w:rPr>
        <w:t xml:space="preserve"> In other word amazon.com it is genius.</w:t>
      </w:r>
      <w:r w:rsidR="003D6E8E">
        <w:rPr>
          <w:rFonts w:ascii="Arial" w:hAnsi="Arial" w:cs="Arial"/>
        </w:rPr>
        <w:t xml:space="preserve"> </w:t>
      </w:r>
      <w:r w:rsidR="003D6E8E" w:rsidRPr="00BD728F">
        <w:rPr>
          <w:rFonts w:ascii="Arial" w:hAnsi="Arial" w:cs="Arial"/>
        </w:rPr>
        <w:t>Amazon increase sales during Covid19</w:t>
      </w:r>
      <w:r w:rsidR="003D6E8E">
        <w:rPr>
          <w:rFonts w:ascii="Arial" w:hAnsi="Arial" w:cs="Arial"/>
        </w:rPr>
        <w:t>,</w:t>
      </w:r>
      <w:r w:rsidR="00632867">
        <w:rPr>
          <w:rFonts w:ascii="Arial" w:hAnsi="Arial" w:cs="Arial"/>
        </w:rPr>
        <w:t xml:space="preserve"> the reason </w:t>
      </w:r>
      <w:r w:rsidR="007F206D">
        <w:rPr>
          <w:rFonts w:ascii="Arial" w:hAnsi="Arial" w:cs="Arial"/>
        </w:rPr>
        <w:t xml:space="preserve">is the </w:t>
      </w:r>
      <w:r w:rsidR="00784E19">
        <w:rPr>
          <w:rFonts w:ascii="Arial" w:hAnsi="Arial" w:cs="Arial"/>
        </w:rPr>
        <w:t>offline sh</w:t>
      </w:r>
      <w:r w:rsidR="00867B83">
        <w:rPr>
          <w:rFonts w:ascii="Arial" w:hAnsi="Arial" w:cs="Arial"/>
        </w:rPr>
        <w:t>i</w:t>
      </w:r>
      <w:r w:rsidR="00784E19">
        <w:rPr>
          <w:rFonts w:ascii="Arial" w:hAnsi="Arial" w:cs="Arial"/>
        </w:rPr>
        <w:t>ft changed to online</w:t>
      </w:r>
      <w:r w:rsidR="00867B83">
        <w:rPr>
          <w:rFonts w:ascii="Arial" w:hAnsi="Arial" w:cs="Arial"/>
        </w:rPr>
        <w:t xml:space="preserve"> and Amazon beneficiated from that, by</w:t>
      </w:r>
      <w:r w:rsidR="0084605E">
        <w:rPr>
          <w:rFonts w:ascii="Arial" w:hAnsi="Arial" w:cs="Arial"/>
        </w:rPr>
        <w:t xml:space="preserve"> increased demand</w:t>
      </w:r>
      <w:r w:rsidR="005A75DC">
        <w:rPr>
          <w:rFonts w:ascii="Arial" w:hAnsi="Arial" w:cs="Arial"/>
        </w:rPr>
        <w:t xml:space="preserve"> its business lines such as online store, entertainment also cloud </w:t>
      </w:r>
      <w:r w:rsidR="00AC1F15">
        <w:rPr>
          <w:rFonts w:ascii="Arial" w:hAnsi="Arial" w:cs="Arial"/>
        </w:rPr>
        <w:t>computing.</w:t>
      </w:r>
      <w:r w:rsidR="003D6E8E">
        <w:rPr>
          <w:rFonts w:ascii="Arial" w:hAnsi="Arial" w:cs="Arial"/>
        </w:rPr>
        <w:t xml:space="preserve"> </w:t>
      </w:r>
      <w:r w:rsidR="006571A5">
        <w:rPr>
          <w:rFonts w:ascii="Arial" w:hAnsi="Arial" w:cs="Arial"/>
        </w:rPr>
        <w:t>Amazon gained more power against its competitors.</w:t>
      </w:r>
      <w:r w:rsidR="003D6E8E">
        <w:rPr>
          <w:rFonts w:ascii="Arial" w:hAnsi="Arial" w:cs="Arial"/>
        </w:rPr>
        <w:t xml:space="preserve"> </w:t>
      </w:r>
      <w:r w:rsidR="00E27D8E">
        <w:rPr>
          <w:rFonts w:ascii="Arial" w:hAnsi="Arial" w:cs="Arial"/>
        </w:rPr>
        <w:t xml:space="preserve"> The total daily visits on amazon </w:t>
      </w:r>
      <w:r w:rsidR="00C9682B">
        <w:rPr>
          <w:rFonts w:ascii="Arial" w:hAnsi="Arial" w:cs="Arial"/>
        </w:rPr>
        <w:t xml:space="preserve">increased as well, between March 5 and </w:t>
      </w:r>
      <w:r w:rsidR="00C736C9">
        <w:rPr>
          <w:rFonts w:ascii="Arial" w:hAnsi="Arial" w:cs="Arial"/>
        </w:rPr>
        <w:t>M</w:t>
      </w:r>
      <w:r w:rsidR="00C9682B">
        <w:rPr>
          <w:rFonts w:ascii="Arial" w:hAnsi="Arial" w:cs="Arial"/>
        </w:rPr>
        <w:t>arch 31</w:t>
      </w:r>
      <w:r w:rsidR="00C736C9">
        <w:rPr>
          <w:rFonts w:ascii="Arial" w:hAnsi="Arial" w:cs="Arial"/>
        </w:rPr>
        <w:t xml:space="preserve"> </w:t>
      </w:r>
      <w:r w:rsidR="003D6E8E">
        <w:rPr>
          <w:rFonts w:ascii="Arial" w:hAnsi="Arial" w:cs="Arial"/>
        </w:rPr>
        <w:t>9.4%</w:t>
      </w:r>
      <w:r w:rsidR="00C9682B">
        <w:rPr>
          <w:rFonts w:ascii="Arial" w:hAnsi="Arial" w:cs="Arial"/>
        </w:rPr>
        <w:t>)</w:t>
      </w:r>
      <w:r w:rsidR="00C07CF8">
        <w:rPr>
          <w:rFonts w:ascii="Arial" w:hAnsi="Arial" w:cs="Arial"/>
        </w:rPr>
        <w:t>.</w:t>
      </w:r>
      <w:r w:rsidR="00C736C9">
        <w:rPr>
          <w:rFonts w:ascii="Arial" w:hAnsi="Arial" w:cs="Arial"/>
        </w:rPr>
        <w:t xml:space="preserve"> </w:t>
      </w:r>
      <w:r w:rsidR="00C07CF8">
        <w:rPr>
          <w:rFonts w:ascii="Arial" w:hAnsi="Arial" w:cs="Arial"/>
        </w:rPr>
        <w:t>In Ital</w:t>
      </w:r>
      <w:r w:rsidR="0091444A">
        <w:rPr>
          <w:rFonts w:ascii="Arial" w:hAnsi="Arial" w:cs="Arial"/>
        </w:rPr>
        <w:t xml:space="preserve">y was the most successful during Covid-19. </w:t>
      </w:r>
      <w:r w:rsidR="00946ED2">
        <w:rPr>
          <w:rFonts w:ascii="Arial" w:hAnsi="Arial" w:cs="Arial"/>
        </w:rPr>
        <w:t>Sales rose by 9% and after 2</w:t>
      </w:r>
      <w:r w:rsidR="00C736C9">
        <w:rPr>
          <w:rFonts w:ascii="Arial" w:hAnsi="Arial" w:cs="Arial"/>
        </w:rPr>
        <w:t xml:space="preserve">1% </w:t>
      </w:r>
      <w:r w:rsidR="003D6E8E">
        <w:rPr>
          <w:rFonts w:ascii="Arial" w:hAnsi="Arial" w:cs="Arial"/>
        </w:rPr>
        <w:t xml:space="preserve"> </w:t>
      </w:r>
    </w:p>
    <w:p w14:paraId="6A1A766C" w14:textId="6C14651C" w:rsidR="00CF431C" w:rsidRDefault="00BD728F" w:rsidP="00EC6908">
      <w:pPr>
        <w:spacing w:line="360" w:lineRule="auto"/>
        <w:jc w:val="both"/>
        <w:rPr>
          <w:rFonts w:ascii="Arial" w:hAnsi="Arial" w:cs="Arial"/>
        </w:rPr>
      </w:pPr>
      <w:r>
        <w:rPr>
          <w:rFonts w:ascii="Arial" w:hAnsi="Arial" w:cs="Arial"/>
        </w:rPr>
        <w:t>Amazon values</w:t>
      </w:r>
      <w:r w:rsidR="00D217ED">
        <w:rPr>
          <w:rFonts w:ascii="Arial" w:hAnsi="Arial" w:cs="Arial"/>
        </w:rPr>
        <w:t xml:space="preserve"> customer obsession, long-term thinking, </w:t>
      </w:r>
      <w:r w:rsidR="008C6991">
        <w:rPr>
          <w:rFonts w:ascii="Arial" w:hAnsi="Arial" w:cs="Arial"/>
        </w:rPr>
        <w:t xml:space="preserve">eagerness to invent also taking pride in operational excellence. According to Carr and Bryar (2021) </w:t>
      </w:r>
      <w:r w:rsidR="00034C1E">
        <w:rPr>
          <w:rFonts w:ascii="Arial" w:hAnsi="Arial" w:cs="Arial"/>
        </w:rPr>
        <w:t>‘’Amazon has never wavered in its commitment to these four core principles’’.</w:t>
      </w:r>
      <w:r w:rsidR="00C34060" w:rsidRPr="00C34060">
        <w:rPr>
          <w:rFonts w:ascii="Arial" w:hAnsi="Arial" w:cs="Arial"/>
        </w:rPr>
        <w:t xml:space="preserve"> </w:t>
      </w:r>
      <w:r w:rsidR="00C34060" w:rsidRPr="00587F19">
        <w:rPr>
          <w:rFonts w:ascii="Arial" w:hAnsi="Arial" w:cs="Arial"/>
        </w:rPr>
        <w:t xml:space="preserve">Covid-19 pandemic </w:t>
      </w:r>
      <w:r w:rsidR="00A83043">
        <w:rPr>
          <w:rFonts w:ascii="Arial" w:hAnsi="Arial" w:cs="Arial"/>
        </w:rPr>
        <w:t xml:space="preserve">had a huge impact </w:t>
      </w:r>
      <w:r w:rsidR="006D5C08">
        <w:rPr>
          <w:rFonts w:ascii="Arial" w:hAnsi="Arial" w:cs="Arial"/>
        </w:rPr>
        <w:t>not only employees but communities worldwide.</w:t>
      </w:r>
      <w:r w:rsidR="00B65111">
        <w:rPr>
          <w:rFonts w:ascii="Arial" w:hAnsi="Arial" w:cs="Arial"/>
        </w:rPr>
        <w:t xml:space="preserve"> Because </w:t>
      </w:r>
      <w:r w:rsidR="00313594">
        <w:rPr>
          <w:rFonts w:ascii="Arial" w:hAnsi="Arial" w:cs="Arial"/>
        </w:rPr>
        <w:t>people could not go out during lockdown the e commerce</w:t>
      </w:r>
      <w:r w:rsidR="00F37117">
        <w:rPr>
          <w:rFonts w:ascii="Arial" w:hAnsi="Arial" w:cs="Arial"/>
        </w:rPr>
        <w:t xml:space="preserve"> and cloud computing increased</w:t>
      </w:r>
      <w:r w:rsidR="002900E8">
        <w:rPr>
          <w:rFonts w:ascii="Arial" w:hAnsi="Arial" w:cs="Arial"/>
        </w:rPr>
        <w:t xml:space="preserve"> and that is the reason of amazon </w:t>
      </w:r>
      <w:r w:rsidR="00F168C2">
        <w:rPr>
          <w:rFonts w:ascii="Arial" w:hAnsi="Arial" w:cs="Arial"/>
        </w:rPr>
        <w:t xml:space="preserve">increased. </w:t>
      </w:r>
      <w:r w:rsidR="00C34060" w:rsidRPr="00587F19">
        <w:rPr>
          <w:rFonts w:ascii="Arial" w:hAnsi="Arial" w:cs="Arial"/>
        </w:rPr>
        <w:t>Amazon’s founder is Jeff Bezos, who already is wealthy got even richer. From March 18</w:t>
      </w:r>
      <w:r w:rsidR="00C34060" w:rsidRPr="00587F19">
        <w:rPr>
          <w:rFonts w:ascii="Arial" w:hAnsi="Arial" w:cs="Arial"/>
          <w:vertAlign w:val="superscript"/>
        </w:rPr>
        <w:t>th</w:t>
      </w:r>
      <w:r w:rsidR="00C34060" w:rsidRPr="00587F19">
        <w:rPr>
          <w:rFonts w:ascii="Arial" w:hAnsi="Arial" w:cs="Arial"/>
        </w:rPr>
        <w:t xml:space="preserve"> and June 17</w:t>
      </w:r>
      <w:r w:rsidR="00C34060" w:rsidRPr="00587F19">
        <w:rPr>
          <w:rFonts w:ascii="Arial" w:hAnsi="Arial" w:cs="Arial"/>
          <w:vertAlign w:val="superscript"/>
        </w:rPr>
        <w:t>th</w:t>
      </w:r>
      <w:r w:rsidR="00C34060" w:rsidRPr="00587F19">
        <w:rPr>
          <w:rFonts w:ascii="Arial" w:hAnsi="Arial" w:cs="Arial"/>
        </w:rPr>
        <w:t xml:space="preserve"> his wealth increased from </w:t>
      </w:r>
      <w:r w:rsidR="00C34060" w:rsidRPr="00191FB6">
        <w:rPr>
          <w:rFonts w:ascii="Arial" w:hAnsi="Arial" w:cs="Arial"/>
        </w:rPr>
        <w:t>$113.0 billion to $156.8 billion, and then to $ 182.6 billion as Amazon stock hit all- time highs</w:t>
      </w:r>
      <w:r w:rsidR="00C34060" w:rsidRPr="00587F19">
        <w:rPr>
          <w:rFonts w:ascii="Arial" w:hAnsi="Arial" w:cs="Arial"/>
        </w:rPr>
        <w:t xml:space="preserve"> in early July.</w:t>
      </w:r>
      <w:r w:rsidR="009B6AD2">
        <w:rPr>
          <w:rFonts w:ascii="Arial" w:hAnsi="Arial" w:cs="Arial"/>
        </w:rPr>
        <w:t xml:space="preserve"> Worth to mention the </w:t>
      </w:r>
      <w:r w:rsidR="00DD25D4">
        <w:rPr>
          <w:rFonts w:ascii="Arial" w:hAnsi="Arial" w:cs="Arial"/>
        </w:rPr>
        <w:t>new technology makes sharing knowledge easier than before</w:t>
      </w:r>
      <w:r w:rsidR="00A004EC">
        <w:rPr>
          <w:rFonts w:ascii="Arial" w:hAnsi="Arial" w:cs="Arial"/>
        </w:rPr>
        <w:t>, but some culture even overly encourage individualism and ban cooperate work.</w:t>
      </w:r>
      <w:r w:rsidR="00A4620D">
        <w:rPr>
          <w:rFonts w:ascii="Arial" w:hAnsi="Arial" w:cs="Arial"/>
        </w:rPr>
        <w:t xml:space="preserve">  According to Agresti (2000) lack of ‘’ knowledge 90 culture</w:t>
      </w:r>
      <w:r w:rsidR="009833BC">
        <w:rPr>
          <w:rFonts w:ascii="Arial" w:hAnsi="Arial" w:cs="Arial"/>
        </w:rPr>
        <w:t xml:space="preserve">’’ </w:t>
      </w:r>
      <w:r w:rsidR="00914130">
        <w:rPr>
          <w:rFonts w:ascii="Arial" w:hAnsi="Arial" w:cs="Arial"/>
        </w:rPr>
        <w:t xml:space="preserve">can be </w:t>
      </w:r>
      <w:r w:rsidR="008255BD">
        <w:rPr>
          <w:rFonts w:ascii="Arial" w:hAnsi="Arial" w:cs="Arial"/>
        </w:rPr>
        <w:t>one obstacle to successful knowledge management.</w:t>
      </w:r>
    </w:p>
    <w:p w14:paraId="29998A40" w14:textId="39213421" w:rsidR="00CF431C" w:rsidRPr="00191FB6" w:rsidRDefault="00191FB6" w:rsidP="00CF431C">
      <w:pPr>
        <w:pStyle w:val="Heading3"/>
        <w:rPr>
          <w:rFonts w:ascii="Arial" w:hAnsi="Arial" w:cs="Arial"/>
          <w:b/>
          <w:bCs/>
          <w:color w:val="000000" w:themeColor="text1"/>
        </w:rPr>
      </w:pPr>
      <w:bookmarkStart w:id="23" w:name="_Toc81501674"/>
      <w:bookmarkStart w:id="24" w:name="_Toc81570389"/>
      <w:bookmarkStart w:id="25" w:name="_Toc82163702"/>
      <w:r>
        <w:rPr>
          <w:rFonts w:ascii="Arial" w:hAnsi="Arial" w:cs="Arial"/>
          <w:b/>
          <w:bCs/>
          <w:color w:val="000000" w:themeColor="text1"/>
          <w:sz w:val="22"/>
          <w:szCs w:val="22"/>
        </w:rPr>
        <w:t xml:space="preserve">3. </w:t>
      </w:r>
      <w:r w:rsidR="00CF431C" w:rsidRPr="00191FB6">
        <w:rPr>
          <w:rStyle w:val="Heading1Char"/>
          <w:rFonts w:ascii="Arial" w:hAnsi="Arial" w:cs="Arial"/>
          <w:b/>
          <w:bCs/>
          <w:color w:val="000000" w:themeColor="text1"/>
          <w:sz w:val="24"/>
          <w:szCs w:val="24"/>
        </w:rPr>
        <w:t>Amazon’s potential knowledge management</w:t>
      </w:r>
      <w:bookmarkEnd w:id="23"/>
      <w:bookmarkEnd w:id="24"/>
      <w:bookmarkEnd w:id="25"/>
    </w:p>
    <w:p w14:paraId="41BD530F" w14:textId="172834FA" w:rsidR="00EB0825" w:rsidRPr="00191FB6" w:rsidRDefault="00EB0825" w:rsidP="00EB0825">
      <w:pPr>
        <w:rPr>
          <w:b/>
          <w:bCs/>
          <w:color w:val="000000" w:themeColor="text1"/>
          <w:sz w:val="24"/>
          <w:szCs w:val="24"/>
        </w:rPr>
      </w:pPr>
    </w:p>
    <w:p w14:paraId="07B10A25" w14:textId="7E90928D" w:rsidR="00A62658" w:rsidRDefault="00EB0825" w:rsidP="00191FB6">
      <w:pPr>
        <w:spacing w:line="360" w:lineRule="auto"/>
        <w:jc w:val="both"/>
        <w:rPr>
          <w:rFonts w:ascii="Arial" w:hAnsi="Arial" w:cs="Arial"/>
        </w:rPr>
      </w:pPr>
      <w:r w:rsidRPr="0018282C">
        <w:rPr>
          <w:rFonts w:ascii="Arial" w:hAnsi="Arial" w:cs="Arial"/>
        </w:rPr>
        <w:t xml:space="preserve">Amazon </w:t>
      </w:r>
      <w:r w:rsidR="00CD24E3">
        <w:rPr>
          <w:rFonts w:ascii="Arial" w:hAnsi="Arial" w:cs="Arial"/>
        </w:rPr>
        <w:t>with its management information system gained competitive advantage also effective management and information</w:t>
      </w:r>
      <w:r w:rsidR="00517193" w:rsidRPr="0018282C">
        <w:rPr>
          <w:rFonts w:ascii="Arial" w:hAnsi="Arial" w:cs="Arial"/>
        </w:rPr>
        <w:t>.</w:t>
      </w:r>
      <w:r w:rsidR="00050A5A" w:rsidRPr="0018282C">
        <w:rPr>
          <w:rFonts w:ascii="Arial" w:hAnsi="Arial" w:cs="Arial"/>
        </w:rPr>
        <w:t xml:space="preserve"> In Amazon </w:t>
      </w:r>
      <w:r w:rsidR="00CD24E3">
        <w:rPr>
          <w:rFonts w:ascii="Arial" w:hAnsi="Arial" w:cs="Arial"/>
        </w:rPr>
        <w:t>situation</w:t>
      </w:r>
      <w:r w:rsidR="00BA69A0" w:rsidRPr="0018282C">
        <w:rPr>
          <w:rFonts w:ascii="Arial" w:hAnsi="Arial" w:cs="Arial"/>
        </w:rPr>
        <w:t xml:space="preserve"> the </w:t>
      </w:r>
      <w:r w:rsidR="00B92DAF" w:rsidRPr="0018282C">
        <w:rPr>
          <w:rFonts w:ascii="Arial" w:hAnsi="Arial" w:cs="Arial"/>
        </w:rPr>
        <w:t xml:space="preserve">MIS is </w:t>
      </w:r>
      <w:r w:rsidR="00CD24E3">
        <w:rPr>
          <w:rFonts w:ascii="Arial" w:hAnsi="Arial" w:cs="Arial"/>
        </w:rPr>
        <w:t xml:space="preserve">started from the beginning till the end which means until the payment or delivery </w:t>
      </w:r>
      <w:r w:rsidR="00B40887">
        <w:rPr>
          <w:rFonts w:ascii="Arial" w:hAnsi="Arial" w:cs="Arial"/>
        </w:rPr>
        <w:t>point</w:t>
      </w:r>
      <w:r w:rsidR="00666C68" w:rsidRPr="0018282C">
        <w:rPr>
          <w:rFonts w:ascii="Arial" w:hAnsi="Arial" w:cs="Arial"/>
        </w:rPr>
        <w:t xml:space="preserve">. </w:t>
      </w:r>
      <w:r w:rsidR="00A86F8E">
        <w:rPr>
          <w:rFonts w:ascii="Arial" w:hAnsi="Arial" w:cs="Arial"/>
        </w:rPr>
        <w:t xml:space="preserve">The company website </w:t>
      </w:r>
      <w:r w:rsidR="007D71CD">
        <w:rPr>
          <w:rFonts w:ascii="Arial" w:hAnsi="Arial" w:cs="Arial"/>
        </w:rPr>
        <w:t>section is different from its order system.</w:t>
      </w:r>
      <w:r w:rsidR="007A4FB0" w:rsidRPr="0018282C">
        <w:rPr>
          <w:rFonts w:ascii="Arial" w:hAnsi="Arial" w:cs="Arial"/>
        </w:rPr>
        <w:t xml:space="preserve"> MIS is </w:t>
      </w:r>
      <w:r w:rsidR="00CF2F6D" w:rsidRPr="0018282C">
        <w:rPr>
          <w:rFonts w:ascii="Arial" w:hAnsi="Arial" w:cs="Arial"/>
        </w:rPr>
        <w:t>crucial</w:t>
      </w:r>
      <w:r w:rsidR="007A4FB0" w:rsidRPr="0018282C">
        <w:rPr>
          <w:rFonts w:ascii="Arial" w:hAnsi="Arial" w:cs="Arial"/>
        </w:rPr>
        <w:t xml:space="preserve"> part in the development of the company</w:t>
      </w:r>
      <w:r w:rsidR="00CF2F6D" w:rsidRPr="0018282C">
        <w:rPr>
          <w:rFonts w:ascii="Arial" w:hAnsi="Arial" w:cs="Arial"/>
        </w:rPr>
        <w:t xml:space="preserve"> </w:t>
      </w:r>
      <w:r w:rsidR="00BB0667" w:rsidRPr="0018282C">
        <w:rPr>
          <w:rFonts w:ascii="Arial" w:hAnsi="Arial" w:cs="Arial"/>
        </w:rPr>
        <w:t>(Weber</w:t>
      </w:r>
      <w:r w:rsidR="00CF2F6D" w:rsidRPr="0018282C">
        <w:rPr>
          <w:rFonts w:ascii="Arial" w:hAnsi="Arial" w:cs="Arial"/>
        </w:rPr>
        <w:t>, 2010).</w:t>
      </w:r>
      <w:r w:rsidR="00530CB0" w:rsidRPr="0018282C">
        <w:rPr>
          <w:rFonts w:ascii="Arial" w:hAnsi="Arial" w:cs="Arial"/>
        </w:rPr>
        <w:t xml:space="preserve"> Customer Relationship management </w:t>
      </w:r>
      <w:r w:rsidR="00CD24E3">
        <w:rPr>
          <w:rFonts w:ascii="Arial" w:hAnsi="Arial" w:cs="Arial"/>
        </w:rPr>
        <w:t>(CRM)</w:t>
      </w:r>
      <w:r w:rsidR="00412265">
        <w:rPr>
          <w:rFonts w:ascii="Arial" w:hAnsi="Arial" w:cs="Arial"/>
        </w:rPr>
        <w:t xml:space="preserve"> became more </w:t>
      </w:r>
      <w:r w:rsidR="00A61F0E">
        <w:rPr>
          <w:rFonts w:ascii="Arial" w:hAnsi="Arial" w:cs="Arial"/>
        </w:rPr>
        <w:t xml:space="preserve">noticeable among with </w:t>
      </w:r>
      <w:r w:rsidR="00C56FC7" w:rsidRPr="0018282C">
        <w:rPr>
          <w:rFonts w:ascii="Arial" w:hAnsi="Arial" w:cs="Arial"/>
        </w:rPr>
        <w:t>E commerce organizations.</w:t>
      </w:r>
      <w:r w:rsidR="00531CBD" w:rsidRPr="0018282C">
        <w:rPr>
          <w:rFonts w:ascii="Arial" w:hAnsi="Arial" w:cs="Arial"/>
        </w:rPr>
        <w:t xml:space="preserve"> The CRM </w:t>
      </w:r>
      <w:r w:rsidR="00D476F3" w:rsidRPr="0018282C">
        <w:rPr>
          <w:rFonts w:ascii="Arial" w:hAnsi="Arial" w:cs="Arial"/>
        </w:rPr>
        <w:t xml:space="preserve">goals the company in streamlining its information </w:t>
      </w:r>
      <w:r w:rsidR="00C6170A" w:rsidRPr="0018282C">
        <w:rPr>
          <w:rFonts w:ascii="Arial" w:hAnsi="Arial" w:cs="Arial"/>
        </w:rPr>
        <w:t>via marketing, technical assistance and offering service for customers.</w:t>
      </w:r>
      <w:r w:rsidR="0015046E" w:rsidRPr="0018282C">
        <w:rPr>
          <w:rFonts w:ascii="Arial" w:hAnsi="Arial" w:cs="Arial"/>
        </w:rPr>
        <w:t xml:space="preserve"> </w:t>
      </w:r>
      <w:r w:rsidR="00F03B6A" w:rsidRPr="0018282C">
        <w:rPr>
          <w:rFonts w:ascii="Arial" w:hAnsi="Arial" w:cs="Arial"/>
        </w:rPr>
        <w:t>Amazon</w:t>
      </w:r>
      <w:r w:rsidR="00E471B7" w:rsidRPr="0018282C">
        <w:rPr>
          <w:rFonts w:ascii="Arial" w:hAnsi="Arial" w:cs="Arial"/>
        </w:rPr>
        <w:t xml:space="preserve"> </w:t>
      </w:r>
      <w:r w:rsidR="00D5117C" w:rsidRPr="0018282C">
        <w:rPr>
          <w:rFonts w:ascii="Arial" w:hAnsi="Arial" w:cs="Arial"/>
        </w:rPr>
        <w:t xml:space="preserve">seems to </w:t>
      </w:r>
      <w:r w:rsidR="0018282C" w:rsidRPr="0018282C">
        <w:rPr>
          <w:rFonts w:ascii="Arial" w:hAnsi="Arial" w:cs="Arial"/>
        </w:rPr>
        <w:t>grow</w:t>
      </w:r>
      <w:r w:rsidR="00D5117C" w:rsidRPr="0018282C">
        <w:rPr>
          <w:rFonts w:ascii="Arial" w:hAnsi="Arial" w:cs="Arial"/>
        </w:rPr>
        <w:t xml:space="preserve"> </w:t>
      </w:r>
      <w:r w:rsidR="00E471B7" w:rsidRPr="0018282C">
        <w:rPr>
          <w:rFonts w:ascii="Arial" w:hAnsi="Arial" w:cs="Arial"/>
        </w:rPr>
        <w:t>t</w:t>
      </w:r>
      <w:r w:rsidR="00C47FB4" w:rsidRPr="0018282C">
        <w:rPr>
          <w:rFonts w:ascii="Arial" w:hAnsi="Arial" w:cs="Arial"/>
        </w:rPr>
        <w:t>wo</w:t>
      </w:r>
      <w:r w:rsidR="00E471B7" w:rsidRPr="0018282C">
        <w:rPr>
          <w:rFonts w:ascii="Arial" w:hAnsi="Arial" w:cs="Arial"/>
        </w:rPr>
        <w:t xml:space="preserve"> technologies such as </w:t>
      </w:r>
      <w:r w:rsidR="00C47FB4" w:rsidRPr="0018282C">
        <w:rPr>
          <w:rFonts w:ascii="Arial" w:hAnsi="Arial" w:cs="Arial"/>
        </w:rPr>
        <w:t>Customer relationship management and information management.</w:t>
      </w:r>
      <w:r w:rsidR="00AF4746" w:rsidRPr="0018282C">
        <w:rPr>
          <w:rFonts w:ascii="Arial" w:hAnsi="Arial" w:cs="Arial"/>
        </w:rPr>
        <w:t xml:space="preserve"> CRM used as </w:t>
      </w:r>
      <w:r w:rsidR="00973D62" w:rsidRPr="0018282C">
        <w:rPr>
          <w:rFonts w:ascii="Arial" w:hAnsi="Arial" w:cs="Arial"/>
        </w:rPr>
        <w:t>to store personalized information and buying trends of its customers</w:t>
      </w:r>
      <w:r w:rsidR="0018282C" w:rsidRPr="0018282C">
        <w:rPr>
          <w:rFonts w:ascii="Arial" w:hAnsi="Arial" w:cs="Arial"/>
        </w:rPr>
        <w:t>.</w:t>
      </w:r>
      <w:r w:rsidR="003F5601">
        <w:rPr>
          <w:rFonts w:ascii="Arial" w:hAnsi="Arial" w:cs="Arial"/>
        </w:rPr>
        <w:t xml:space="preserve"> </w:t>
      </w:r>
    </w:p>
    <w:p w14:paraId="0397D200" w14:textId="28999207" w:rsidR="00191FB6" w:rsidRDefault="00191FB6" w:rsidP="00191FB6">
      <w:pPr>
        <w:spacing w:line="360" w:lineRule="auto"/>
        <w:jc w:val="both"/>
        <w:rPr>
          <w:rFonts w:ascii="Arial" w:hAnsi="Arial" w:cs="Arial"/>
        </w:rPr>
      </w:pPr>
    </w:p>
    <w:p w14:paraId="2683DC9A" w14:textId="77777777" w:rsidR="00510D20" w:rsidRPr="00191FB6" w:rsidRDefault="00510D20" w:rsidP="00191FB6">
      <w:pPr>
        <w:spacing w:line="360" w:lineRule="auto"/>
        <w:jc w:val="both"/>
        <w:rPr>
          <w:rFonts w:ascii="Arial" w:hAnsi="Arial" w:cs="Arial"/>
        </w:rPr>
      </w:pPr>
    </w:p>
    <w:p w14:paraId="1EE2C61C" w14:textId="726004BE" w:rsidR="00D86169" w:rsidRPr="00191FB6" w:rsidRDefault="00191FB6" w:rsidP="00D05D7C">
      <w:pPr>
        <w:pStyle w:val="Heading3"/>
        <w:rPr>
          <w:rStyle w:val="Heading2Char"/>
          <w:rFonts w:ascii="Arial" w:hAnsi="Arial" w:cs="Arial"/>
          <w:b/>
          <w:bCs/>
          <w:color w:val="000000" w:themeColor="text1"/>
          <w:sz w:val="22"/>
          <w:szCs w:val="22"/>
        </w:rPr>
      </w:pPr>
      <w:bookmarkStart w:id="26" w:name="_Toc81501675"/>
      <w:bookmarkStart w:id="27" w:name="_Toc81570390"/>
      <w:bookmarkStart w:id="28" w:name="_Toc82163703"/>
      <w:r>
        <w:rPr>
          <w:rFonts w:ascii="Arial" w:hAnsi="Arial" w:cs="Arial"/>
          <w:b/>
          <w:bCs/>
          <w:color w:val="000000" w:themeColor="text1"/>
          <w:sz w:val="22"/>
          <w:szCs w:val="22"/>
        </w:rPr>
        <w:lastRenderedPageBreak/>
        <w:t xml:space="preserve">3.1 </w:t>
      </w:r>
      <w:r w:rsidR="0025585F" w:rsidRPr="00191FB6">
        <w:rPr>
          <w:rStyle w:val="Heading2Char"/>
          <w:rFonts w:ascii="Arial" w:hAnsi="Arial" w:cs="Arial"/>
          <w:b/>
          <w:bCs/>
          <w:color w:val="000000" w:themeColor="text1"/>
          <w:sz w:val="22"/>
          <w:szCs w:val="22"/>
        </w:rPr>
        <w:t>Importance of Information System for Amazon</w:t>
      </w:r>
      <w:bookmarkEnd w:id="26"/>
      <w:bookmarkEnd w:id="27"/>
      <w:bookmarkEnd w:id="28"/>
    </w:p>
    <w:p w14:paraId="23FDC6D8" w14:textId="77777777" w:rsidR="00D05D7C" w:rsidRPr="00D05D7C" w:rsidRDefault="00D05D7C" w:rsidP="00D05D7C"/>
    <w:p w14:paraId="3727A465" w14:textId="1F137041" w:rsidR="00CA0266" w:rsidRPr="00D01240" w:rsidRDefault="00D86169" w:rsidP="00D01240">
      <w:pPr>
        <w:spacing w:line="360" w:lineRule="auto"/>
        <w:jc w:val="both"/>
        <w:rPr>
          <w:rFonts w:ascii="Arial" w:hAnsi="Arial" w:cs="Arial"/>
        </w:rPr>
      </w:pPr>
      <w:r w:rsidRPr="00D01240">
        <w:rPr>
          <w:rFonts w:ascii="Arial" w:hAnsi="Arial" w:cs="Arial"/>
        </w:rPr>
        <w:t xml:space="preserve">Not just for Amazon but in any organization the MIS tools </w:t>
      </w:r>
      <w:r w:rsidR="00315C18" w:rsidRPr="00D01240">
        <w:rPr>
          <w:rFonts w:ascii="Arial" w:hAnsi="Arial" w:cs="Arial"/>
        </w:rPr>
        <w:t xml:space="preserve">important and </w:t>
      </w:r>
      <w:r w:rsidR="00AE686B">
        <w:rPr>
          <w:rFonts w:ascii="Arial" w:hAnsi="Arial" w:cs="Arial"/>
        </w:rPr>
        <w:t>assist with processes, intelligence, operations, and IT. The Management Information system deals with Data, also with information.</w:t>
      </w:r>
      <w:r w:rsidR="00DD0F8D" w:rsidRPr="00D01240">
        <w:rPr>
          <w:rFonts w:ascii="Arial" w:hAnsi="Arial" w:cs="Arial"/>
        </w:rPr>
        <w:t xml:space="preserve"> MIS in Amazon </w:t>
      </w:r>
      <w:r w:rsidR="006A6916" w:rsidRPr="00D01240">
        <w:rPr>
          <w:rFonts w:ascii="Arial" w:hAnsi="Arial" w:cs="Arial"/>
        </w:rPr>
        <w:t xml:space="preserve">is one of the biggest </w:t>
      </w:r>
      <w:r w:rsidR="00D05D7C" w:rsidRPr="00D01240">
        <w:rPr>
          <w:rFonts w:ascii="Arial" w:hAnsi="Arial" w:cs="Arial"/>
        </w:rPr>
        <w:t>successes</w:t>
      </w:r>
      <w:r w:rsidR="006A6916" w:rsidRPr="00D01240">
        <w:rPr>
          <w:rFonts w:ascii="Arial" w:hAnsi="Arial" w:cs="Arial"/>
        </w:rPr>
        <w:t>.</w:t>
      </w:r>
      <w:r w:rsidR="00887C9D" w:rsidRPr="00D01240">
        <w:rPr>
          <w:rFonts w:ascii="Arial" w:hAnsi="Arial" w:cs="Arial"/>
        </w:rPr>
        <w:t xml:space="preserve"> </w:t>
      </w:r>
      <w:r w:rsidR="0025585F" w:rsidRPr="00D01240">
        <w:rPr>
          <w:rFonts w:ascii="Arial" w:hAnsi="Arial" w:cs="Arial"/>
        </w:rPr>
        <w:t xml:space="preserve"> </w:t>
      </w:r>
      <w:r w:rsidR="00A0553F" w:rsidRPr="00D01240">
        <w:rPr>
          <w:rFonts w:ascii="Arial" w:hAnsi="Arial" w:cs="Arial"/>
        </w:rPr>
        <w:t xml:space="preserve"> </w:t>
      </w:r>
      <w:r w:rsidR="000E1417" w:rsidRPr="00D01240">
        <w:rPr>
          <w:rFonts w:ascii="Arial" w:hAnsi="Arial" w:cs="Arial"/>
        </w:rPr>
        <w:t xml:space="preserve">The Main MIS what Amazon developed is Amazon Web </w:t>
      </w:r>
      <w:r w:rsidR="00282963" w:rsidRPr="00D01240">
        <w:rPr>
          <w:rFonts w:ascii="Arial" w:hAnsi="Arial" w:cs="Arial"/>
        </w:rPr>
        <w:t>Service</w:t>
      </w:r>
      <w:r w:rsidR="00D63CE8" w:rsidRPr="00D01240">
        <w:rPr>
          <w:rFonts w:ascii="Arial" w:hAnsi="Arial" w:cs="Arial"/>
        </w:rPr>
        <w:t xml:space="preserve"> </w:t>
      </w:r>
      <w:r w:rsidR="00282963" w:rsidRPr="00D01240">
        <w:rPr>
          <w:rFonts w:ascii="Arial" w:hAnsi="Arial" w:cs="Arial"/>
        </w:rPr>
        <w:t>(AWS</w:t>
      </w:r>
      <w:r w:rsidR="000E1417" w:rsidRPr="00D01240">
        <w:rPr>
          <w:rFonts w:ascii="Arial" w:hAnsi="Arial" w:cs="Arial"/>
        </w:rPr>
        <w:t xml:space="preserve">) and </w:t>
      </w:r>
      <w:r w:rsidR="001E1F07" w:rsidRPr="00D01240">
        <w:rPr>
          <w:rFonts w:ascii="Arial" w:hAnsi="Arial" w:cs="Arial"/>
        </w:rPr>
        <w:t>the Simple Storage Service (SS).</w:t>
      </w:r>
      <w:r w:rsidR="007C26A1" w:rsidRPr="00D01240">
        <w:rPr>
          <w:rFonts w:ascii="Arial" w:hAnsi="Arial" w:cs="Arial"/>
        </w:rPr>
        <w:t xml:space="preserve"> With these system Amazon can </w:t>
      </w:r>
      <w:r w:rsidR="00282963" w:rsidRPr="00D01240">
        <w:rPr>
          <w:rFonts w:ascii="Arial" w:hAnsi="Arial" w:cs="Arial"/>
        </w:rPr>
        <w:t>maintain</w:t>
      </w:r>
      <w:r w:rsidR="007C26A1" w:rsidRPr="00D01240">
        <w:rPr>
          <w:rFonts w:ascii="Arial" w:hAnsi="Arial" w:cs="Arial"/>
        </w:rPr>
        <w:t xml:space="preserve"> lots of </w:t>
      </w:r>
      <w:r w:rsidR="00282963" w:rsidRPr="00D01240">
        <w:rPr>
          <w:rFonts w:ascii="Arial" w:hAnsi="Arial" w:cs="Arial"/>
        </w:rPr>
        <w:t>products and millions of active customers.</w:t>
      </w:r>
      <w:r w:rsidR="00D01240">
        <w:rPr>
          <w:rFonts w:ascii="Arial" w:hAnsi="Arial" w:cs="Arial"/>
        </w:rPr>
        <w:t xml:space="preserve"> </w:t>
      </w:r>
      <w:r w:rsidR="00CA0266">
        <w:rPr>
          <w:rFonts w:ascii="Arial" w:hAnsi="Arial" w:cs="Arial"/>
        </w:rPr>
        <w:t xml:space="preserve"> Amazon Web Services (AWS) being more popular such as Netflix. </w:t>
      </w:r>
      <w:r w:rsidR="00AE686B">
        <w:rPr>
          <w:rFonts w:ascii="Arial" w:hAnsi="Arial" w:cs="Arial"/>
        </w:rPr>
        <w:t xml:space="preserve"> The </w:t>
      </w:r>
      <w:r w:rsidR="00CA0266">
        <w:rPr>
          <w:rFonts w:ascii="Arial" w:hAnsi="Arial" w:cs="Arial"/>
        </w:rPr>
        <w:t>AWS’s market share in cloud services was estimated at 33%, more</w:t>
      </w:r>
      <w:r w:rsidR="00AE686B">
        <w:rPr>
          <w:rFonts w:ascii="Arial" w:hAnsi="Arial" w:cs="Arial"/>
        </w:rPr>
        <w:t xml:space="preserve"> in 2019 compare with the three largest competitors.</w:t>
      </w:r>
      <w:r w:rsidR="00CA0266">
        <w:rPr>
          <w:rFonts w:ascii="Arial" w:hAnsi="Arial" w:cs="Arial"/>
        </w:rPr>
        <w:t xml:space="preserve"> </w:t>
      </w:r>
      <w:r w:rsidR="00AE686B">
        <w:rPr>
          <w:rFonts w:ascii="Arial" w:hAnsi="Arial" w:cs="Arial"/>
        </w:rPr>
        <w:t xml:space="preserve"> </w:t>
      </w:r>
      <w:r w:rsidR="00CA0266">
        <w:rPr>
          <w:rFonts w:ascii="Arial" w:hAnsi="Arial" w:cs="Arial"/>
        </w:rPr>
        <w:t xml:space="preserve"> Amazon.com, has become the e-commerce market and the AWS the internet. For instance: In India, Amazon considering increase its stake   in Future Retail Group, because of the lockdown has become weakened the Retail Group. The other fact what Amazon does is pay less tax than expected, 11 times less than apple or 4.4 times less than Microsoft or Walmart paid. In Europe, amazon pays almost no taxes. Amazon enjoys the   additional competitive advantage and gat more market share. Covid-19 pandemic was an advantage for Amazon’s strength. The e-commerce</w:t>
      </w:r>
      <w:r w:rsidR="00AE686B">
        <w:rPr>
          <w:rFonts w:ascii="Arial" w:hAnsi="Arial" w:cs="Arial"/>
        </w:rPr>
        <w:t xml:space="preserve"> resulted rapid growing</w:t>
      </w:r>
      <w:r w:rsidR="00CA0266">
        <w:rPr>
          <w:rFonts w:ascii="Arial" w:hAnsi="Arial" w:cs="Arial"/>
        </w:rPr>
        <w:t xml:space="preserve">, with stock price as well. The expanding piece caused the AWS the world’s biggest cloud computing business. Compared to Apple 8.7% and Microsoft 10.3%, Amazon’s revenue increased around 46% per year (From 2013 to 2019). Worth to mention Amazon also uses the wealth of date </w:t>
      </w:r>
      <w:r w:rsidR="0060099E">
        <w:rPr>
          <w:rFonts w:ascii="Arial" w:hAnsi="Arial" w:cs="Arial"/>
        </w:rPr>
        <w:t>it’s</w:t>
      </w:r>
      <w:r w:rsidR="00CA0266">
        <w:rPr>
          <w:rFonts w:ascii="Arial" w:hAnsi="Arial" w:cs="Arial"/>
        </w:rPr>
        <w:t xml:space="preserve"> from web servers to copy competitor’s products and services or to gain competitive advantage when entering new markets.</w:t>
      </w:r>
      <w:r w:rsidR="006050D3">
        <w:rPr>
          <w:rFonts w:ascii="Arial" w:hAnsi="Arial" w:cs="Arial"/>
        </w:rPr>
        <w:t xml:space="preserve"> Amazon uses transaction processing system as well to allow</w:t>
      </w:r>
      <w:r w:rsidR="00F53F76">
        <w:rPr>
          <w:rFonts w:ascii="Arial" w:hAnsi="Arial" w:cs="Arial"/>
        </w:rPr>
        <w:t xml:space="preserve"> </w:t>
      </w:r>
      <w:r w:rsidR="00EF1153">
        <w:rPr>
          <w:rFonts w:ascii="Arial" w:hAnsi="Arial" w:cs="Arial"/>
        </w:rPr>
        <w:t>customers who bu</w:t>
      </w:r>
      <w:r w:rsidR="00707277">
        <w:rPr>
          <w:rFonts w:ascii="Arial" w:hAnsi="Arial" w:cs="Arial"/>
        </w:rPr>
        <w:t xml:space="preserve">y </w:t>
      </w:r>
      <w:r w:rsidR="00201489">
        <w:rPr>
          <w:rFonts w:ascii="Arial" w:hAnsi="Arial" w:cs="Arial"/>
        </w:rPr>
        <w:t>products to</w:t>
      </w:r>
      <w:r w:rsidR="00F53F76">
        <w:rPr>
          <w:rFonts w:ascii="Arial" w:hAnsi="Arial" w:cs="Arial"/>
        </w:rPr>
        <w:t xml:space="preserve"> be one click purchase as their credit card already </w:t>
      </w:r>
      <w:r w:rsidR="00DC4D61">
        <w:rPr>
          <w:rFonts w:ascii="Arial" w:hAnsi="Arial" w:cs="Arial"/>
        </w:rPr>
        <w:t xml:space="preserve">has been saved and their profile too. Information management system </w:t>
      </w:r>
      <w:r w:rsidR="006E7B05">
        <w:rPr>
          <w:rFonts w:ascii="Arial" w:hAnsi="Arial" w:cs="Arial"/>
        </w:rPr>
        <w:t>helps</w:t>
      </w:r>
      <w:r w:rsidR="00272C7B">
        <w:rPr>
          <w:rFonts w:ascii="Arial" w:hAnsi="Arial" w:cs="Arial"/>
        </w:rPr>
        <w:t xml:space="preserve"> to provide </w:t>
      </w:r>
      <w:r w:rsidR="00716743">
        <w:rPr>
          <w:rFonts w:ascii="Arial" w:hAnsi="Arial" w:cs="Arial"/>
        </w:rPr>
        <w:t>fantastic customer satisfaction</w:t>
      </w:r>
      <w:r w:rsidR="00280E74">
        <w:rPr>
          <w:rFonts w:ascii="Arial" w:hAnsi="Arial" w:cs="Arial"/>
        </w:rPr>
        <w:t xml:space="preserve">, also </w:t>
      </w:r>
      <w:r w:rsidR="00F00192">
        <w:rPr>
          <w:rFonts w:ascii="Arial" w:hAnsi="Arial" w:cs="Arial"/>
        </w:rPr>
        <w:t>helps management make better decision and accomplish more.</w:t>
      </w:r>
      <w:r w:rsidR="00CC29D4">
        <w:rPr>
          <w:rFonts w:ascii="Arial" w:hAnsi="Arial" w:cs="Arial"/>
        </w:rPr>
        <w:t xml:space="preserve"> MIS assist with the internal and external communication between </w:t>
      </w:r>
      <w:r w:rsidR="00522B65">
        <w:rPr>
          <w:rFonts w:ascii="Arial" w:hAnsi="Arial" w:cs="Arial"/>
        </w:rPr>
        <w:t xml:space="preserve">clients, </w:t>
      </w:r>
      <w:r w:rsidR="004F062A">
        <w:rPr>
          <w:rFonts w:ascii="Arial" w:hAnsi="Arial" w:cs="Arial"/>
        </w:rPr>
        <w:t>partners,</w:t>
      </w:r>
      <w:r w:rsidR="00522B65">
        <w:rPr>
          <w:rFonts w:ascii="Arial" w:hAnsi="Arial" w:cs="Arial"/>
        </w:rPr>
        <w:t xml:space="preserve"> and stakeholders too.</w:t>
      </w:r>
      <w:r w:rsidR="005D02D8">
        <w:rPr>
          <w:rFonts w:ascii="Arial" w:hAnsi="Arial" w:cs="Arial"/>
        </w:rPr>
        <w:t xml:space="preserve"> Also, </w:t>
      </w:r>
      <w:r w:rsidR="00DF680B">
        <w:rPr>
          <w:rFonts w:ascii="Arial" w:hAnsi="Arial" w:cs="Arial"/>
        </w:rPr>
        <w:t>this system able to provide high quality of the product, affordable</w:t>
      </w:r>
      <w:r w:rsidR="004F062A">
        <w:rPr>
          <w:rFonts w:ascii="Arial" w:hAnsi="Arial" w:cs="Arial"/>
        </w:rPr>
        <w:t xml:space="preserve"> </w:t>
      </w:r>
      <w:r w:rsidR="00A305F2">
        <w:rPr>
          <w:rFonts w:ascii="Arial" w:hAnsi="Arial" w:cs="Arial"/>
        </w:rPr>
        <w:t>price,</w:t>
      </w:r>
      <w:r w:rsidR="004F062A">
        <w:rPr>
          <w:rFonts w:ascii="Arial" w:hAnsi="Arial" w:cs="Arial"/>
        </w:rPr>
        <w:t xml:space="preserve"> and well- liked customer experience.</w:t>
      </w:r>
      <w:r w:rsidR="006E48AA">
        <w:rPr>
          <w:rFonts w:ascii="Arial" w:hAnsi="Arial" w:cs="Arial"/>
        </w:rPr>
        <w:t xml:space="preserve"> MIS uses point sale data collection</w:t>
      </w:r>
      <w:r w:rsidR="00A305F2">
        <w:rPr>
          <w:rFonts w:ascii="Arial" w:hAnsi="Arial" w:cs="Arial"/>
        </w:rPr>
        <w:t>, logistic and internal communication and many more.</w:t>
      </w:r>
    </w:p>
    <w:p w14:paraId="2189A45E" w14:textId="77777777"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 xml:space="preserve">The logic of customer knowledge management </w:t>
      </w:r>
      <w:r>
        <w:rPr>
          <w:rFonts w:ascii="ff3" w:eastAsia="Times New Roman" w:hAnsi="ff3" w:cs="Times New Roman"/>
          <w:color w:val="000000"/>
          <w:spacing w:val="1"/>
          <w:sz w:val="72"/>
          <w:szCs w:val="72"/>
          <w:lang w:eastAsia="en-GB"/>
        </w:rPr>
        <w:t xml:space="preserve">seems counter-intuitive: the challenges of </w:t>
      </w:r>
    </w:p>
    <w:p w14:paraId="3873753A"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getting employees to share their knowledge with one another are daunting enough. Why </w:t>
      </w:r>
    </w:p>
    <w:p w14:paraId="40650C0F"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would customers, of all people, want to share their knowledge to create value for the company </w:t>
      </w:r>
    </w:p>
    <w:p w14:paraId="7F8C7B0E" w14:textId="77777777"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 xml:space="preserve">and then pay for their own knowledge once it is </w:t>
      </w:r>
      <w:r>
        <w:rPr>
          <w:rFonts w:ascii="ff3" w:eastAsia="Times New Roman" w:hAnsi="ff3" w:cs="Times New Roman"/>
          <w:color w:val="000000"/>
          <w:spacing w:val="1"/>
          <w:sz w:val="72"/>
          <w:szCs w:val="72"/>
          <w:lang w:eastAsia="en-GB"/>
        </w:rPr>
        <w:t xml:space="preserve">deployed in the company’s products? This is </w:t>
      </w:r>
    </w:p>
    <w:p w14:paraId="4B59BF99"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further exacerbated because customers, like employees, are often not able to make </w:t>
      </w:r>
    </w:p>
    <w:p w14:paraId="4D181FA2" w14:textId="3251BA0C"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knowledge, </w:t>
      </w:r>
      <w:r w:rsidR="00E81361">
        <w:rPr>
          <w:rFonts w:ascii="ff3" w:eastAsia="Times New Roman" w:hAnsi="ff3" w:cs="Times New Roman"/>
          <w:color w:val="000000"/>
          <w:spacing w:val="1"/>
          <w:sz w:val="72"/>
          <w:szCs w:val="72"/>
          <w:lang w:eastAsia="en-GB"/>
        </w:rPr>
        <w:t>i.e.,</w:t>
      </w:r>
      <w:r>
        <w:rPr>
          <w:rFonts w:ascii="ff3" w:eastAsia="Times New Roman" w:hAnsi="ff3" w:cs="Times New Roman"/>
          <w:color w:val="000000"/>
          <w:spacing w:val="1"/>
          <w:sz w:val="72"/>
          <w:szCs w:val="72"/>
          <w:lang w:eastAsia="en-GB"/>
        </w:rPr>
        <w:t xml:space="preserve"> their experiences with the company’s products, their skills, and reflections </w:t>
      </w:r>
    </w:p>
    <w:p w14:paraId="31825588"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explicit, and thereby easily transferable and shareable. The answer to these questions is </w:t>
      </w:r>
    </w:p>
    <w:p w14:paraId="7018076A"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customer knowledge managers put themselves in the shoes of corporate customers, kindling </w:t>
      </w:r>
    </w:p>
    <w:p w14:paraId="64E15282"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customers’ intrinsic, rather than extrinsic motivation to share their knowledge for the benefit </w:t>
      </w:r>
    </w:p>
    <w:p w14:paraId="33273FBC" w14:textId="77777777"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of the company</w:t>
      </w:r>
    </w:p>
    <w:p w14:paraId="03C4E877" w14:textId="4D8A3DDB" w:rsidR="009E5E41" w:rsidRPr="00191FB6" w:rsidRDefault="00191FB6" w:rsidP="008B2083">
      <w:pPr>
        <w:pStyle w:val="Heading2"/>
        <w:rPr>
          <w:rFonts w:ascii="Arial" w:hAnsi="Arial" w:cs="Arial"/>
          <w:b/>
          <w:bCs/>
          <w:color w:val="000000" w:themeColor="text1"/>
          <w:sz w:val="22"/>
          <w:szCs w:val="22"/>
        </w:rPr>
      </w:pPr>
      <w:bookmarkStart w:id="29" w:name="_Toc81501676"/>
      <w:bookmarkStart w:id="30" w:name="_Toc81570391"/>
      <w:bookmarkStart w:id="31" w:name="_Toc82163704"/>
      <w:r>
        <w:rPr>
          <w:rFonts w:ascii="Arial" w:hAnsi="Arial" w:cs="Arial"/>
          <w:b/>
          <w:bCs/>
          <w:color w:val="000000" w:themeColor="text1"/>
          <w:sz w:val="22"/>
          <w:szCs w:val="22"/>
        </w:rPr>
        <w:t xml:space="preserve">3.2 </w:t>
      </w:r>
      <w:r w:rsidR="00B96A20">
        <w:rPr>
          <w:rFonts w:ascii="Arial" w:hAnsi="Arial" w:cs="Arial"/>
          <w:b/>
          <w:bCs/>
          <w:color w:val="000000" w:themeColor="text1"/>
          <w:sz w:val="22"/>
          <w:szCs w:val="22"/>
        </w:rPr>
        <w:t xml:space="preserve">Information system what Amazon uses, </w:t>
      </w:r>
      <w:r w:rsidR="00DC1772">
        <w:rPr>
          <w:rFonts w:ascii="Arial" w:hAnsi="Arial" w:cs="Arial"/>
          <w:b/>
          <w:bCs/>
          <w:color w:val="000000" w:themeColor="text1"/>
          <w:sz w:val="22"/>
          <w:szCs w:val="22"/>
        </w:rPr>
        <w:t xml:space="preserve">definition of input, </w:t>
      </w:r>
      <w:r w:rsidR="00284283">
        <w:rPr>
          <w:rFonts w:ascii="Arial" w:hAnsi="Arial" w:cs="Arial"/>
          <w:b/>
          <w:bCs/>
          <w:color w:val="000000" w:themeColor="text1"/>
          <w:sz w:val="22"/>
          <w:szCs w:val="22"/>
        </w:rPr>
        <w:t>processing,</w:t>
      </w:r>
      <w:r w:rsidR="00DC1772">
        <w:rPr>
          <w:rFonts w:ascii="Arial" w:hAnsi="Arial" w:cs="Arial"/>
          <w:b/>
          <w:bCs/>
          <w:color w:val="000000" w:themeColor="text1"/>
          <w:sz w:val="22"/>
          <w:szCs w:val="22"/>
        </w:rPr>
        <w:t xml:space="preserve"> and output.</w:t>
      </w:r>
      <w:bookmarkEnd w:id="29"/>
      <w:bookmarkEnd w:id="30"/>
      <w:bookmarkEnd w:id="31"/>
    </w:p>
    <w:p w14:paraId="14BE47C7" w14:textId="62D4673F" w:rsidR="00042B9C" w:rsidRDefault="00042B9C" w:rsidP="00042B9C"/>
    <w:p w14:paraId="0989C072" w14:textId="025DB71B" w:rsidR="00042B9C" w:rsidRPr="003B2BE5" w:rsidRDefault="00A60028" w:rsidP="003B2BE5">
      <w:pPr>
        <w:spacing w:line="360" w:lineRule="auto"/>
        <w:jc w:val="both"/>
        <w:rPr>
          <w:rFonts w:ascii="Arial" w:hAnsi="Arial" w:cs="Arial"/>
        </w:rPr>
      </w:pPr>
      <w:r w:rsidRPr="003B2BE5">
        <w:rPr>
          <w:rFonts w:ascii="Arial" w:hAnsi="Arial" w:cs="Arial"/>
        </w:rPr>
        <w:t>Input is a variety</w:t>
      </w:r>
      <w:r w:rsidR="00E53088" w:rsidRPr="003B2BE5">
        <w:rPr>
          <w:rFonts w:ascii="Arial" w:hAnsi="Arial" w:cs="Arial"/>
        </w:rPr>
        <w:t xml:space="preserve"> of </w:t>
      </w:r>
      <w:r w:rsidRPr="003B2BE5">
        <w:rPr>
          <w:rFonts w:ascii="Arial" w:hAnsi="Arial" w:cs="Arial"/>
        </w:rPr>
        <w:t xml:space="preserve">source are used such as microphone, keyboard, mouse, </w:t>
      </w:r>
      <w:r w:rsidR="00126EB2">
        <w:rPr>
          <w:rFonts w:ascii="Arial" w:hAnsi="Arial" w:cs="Arial"/>
        </w:rPr>
        <w:t>scanner</w:t>
      </w:r>
      <w:r w:rsidR="00E53088" w:rsidRPr="003B2BE5">
        <w:rPr>
          <w:rFonts w:ascii="Arial" w:hAnsi="Arial" w:cs="Arial"/>
        </w:rPr>
        <w:t xml:space="preserve"> etc</w:t>
      </w:r>
      <w:r w:rsidRPr="003B2BE5">
        <w:rPr>
          <w:rFonts w:ascii="Arial" w:hAnsi="Arial" w:cs="Arial"/>
        </w:rPr>
        <w:t>.</w:t>
      </w:r>
      <w:r w:rsidR="009C2E31" w:rsidRPr="003B2BE5">
        <w:rPr>
          <w:rFonts w:ascii="Arial" w:hAnsi="Arial" w:cs="Arial"/>
        </w:rPr>
        <w:t xml:space="preserve"> Is </w:t>
      </w:r>
      <w:r w:rsidR="00F83C43" w:rsidRPr="003B2BE5">
        <w:rPr>
          <w:rFonts w:ascii="Arial" w:hAnsi="Arial" w:cs="Arial"/>
        </w:rPr>
        <w:t>basically</w:t>
      </w:r>
      <w:r w:rsidR="009C2E31" w:rsidRPr="003B2BE5">
        <w:rPr>
          <w:rFonts w:ascii="Arial" w:hAnsi="Arial" w:cs="Arial"/>
        </w:rPr>
        <w:t xml:space="preserve"> what we wish to insert in the system </w:t>
      </w:r>
      <w:r w:rsidR="00F83C43" w:rsidRPr="003B2BE5">
        <w:rPr>
          <w:rFonts w:ascii="Arial" w:hAnsi="Arial" w:cs="Arial"/>
        </w:rPr>
        <w:t>for use.</w:t>
      </w:r>
      <w:r w:rsidR="007706C5" w:rsidRPr="003B2BE5">
        <w:rPr>
          <w:rFonts w:ascii="Arial" w:hAnsi="Arial" w:cs="Arial"/>
        </w:rPr>
        <w:t xml:space="preserve"> </w:t>
      </w:r>
      <w:r w:rsidR="009D3928" w:rsidRPr="003B2BE5">
        <w:rPr>
          <w:rFonts w:ascii="Arial" w:hAnsi="Arial" w:cs="Arial"/>
        </w:rPr>
        <w:t xml:space="preserve"> </w:t>
      </w:r>
      <w:r w:rsidR="006D59D8" w:rsidRPr="003B2BE5">
        <w:rPr>
          <w:rFonts w:ascii="Arial" w:hAnsi="Arial" w:cs="Arial"/>
        </w:rPr>
        <w:t>For the input has a purpose it means until it is processed and generated</w:t>
      </w:r>
      <w:r w:rsidR="00BD6141" w:rsidRPr="003B2BE5">
        <w:rPr>
          <w:rFonts w:ascii="Arial" w:hAnsi="Arial" w:cs="Arial"/>
        </w:rPr>
        <w:t xml:space="preserve"> it </w:t>
      </w:r>
      <w:r w:rsidR="00EA7323" w:rsidRPr="003B2BE5">
        <w:rPr>
          <w:rFonts w:ascii="Arial" w:hAnsi="Arial" w:cs="Arial"/>
        </w:rPr>
        <w:t xml:space="preserve">does not </w:t>
      </w:r>
      <w:r w:rsidR="00BF6C2F" w:rsidRPr="003B2BE5">
        <w:rPr>
          <w:rFonts w:ascii="Arial" w:hAnsi="Arial" w:cs="Arial"/>
        </w:rPr>
        <w:t xml:space="preserve">use, useless. For instance: </w:t>
      </w:r>
      <w:r w:rsidR="005C1C59" w:rsidRPr="003B2BE5">
        <w:rPr>
          <w:rFonts w:ascii="Arial" w:hAnsi="Arial" w:cs="Arial"/>
        </w:rPr>
        <w:t xml:space="preserve"> on Amazon website there is a chart where </w:t>
      </w:r>
      <w:r w:rsidR="00030EBC" w:rsidRPr="003B2BE5">
        <w:rPr>
          <w:rFonts w:ascii="Arial" w:hAnsi="Arial" w:cs="Arial"/>
        </w:rPr>
        <w:t xml:space="preserve">the customers put their purchase but is not </w:t>
      </w:r>
      <w:r w:rsidR="00BA61B4" w:rsidRPr="003B2BE5">
        <w:rPr>
          <w:rFonts w:ascii="Arial" w:hAnsi="Arial" w:cs="Arial"/>
        </w:rPr>
        <w:t xml:space="preserve">processed through it means the product was only used </w:t>
      </w:r>
      <w:r w:rsidR="00BB02D6" w:rsidRPr="003B2BE5">
        <w:rPr>
          <w:rFonts w:ascii="Arial" w:hAnsi="Arial" w:cs="Arial"/>
        </w:rPr>
        <w:t xml:space="preserve">for </w:t>
      </w:r>
      <w:r w:rsidR="00FF12F8" w:rsidRPr="003B2BE5">
        <w:rPr>
          <w:rFonts w:ascii="Arial" w:hAnsi="Arial" w:cs="Arial"/>
        </w:rPr>
        <w:t>creating</w:t>
      </w:r>
      <w:r w:rsidR="00BB02D6" w:rsidRPr="003B2BE5">
        <w:rPr>
          <w:rFonts w:ascii="Arial" w:hAnsi="Arial" w:cs="Arial"/>
        </w:rPr>
        <w:t xml:space="preserve"> a personal data </w:t>
      </w:r>
      <w:r w:rsidR="003B2BE5" w:rsidRPr="003B2BE5">
        <w:rPr>
          <w:rFonts w:ascii="Arial" w:hAnsi="Arial" w:cs="Arial"/>
        </w:rPr>
        <w:t>use,</w:t>
      </w:r>
      <w:r w:rsidR="00BB02D6" w:rsidRPr="003B2BE5">
        <w:rPr>
          <w:rFonts w:ascii="Arial" w:hAnsi="Arial" w:cs="Arial"/>
        </w:rPr>
        <w:t xml:space="preserve"> but the item was not purchased.</w:t>
      </w:r>
    </w:p>
    <w:p w14:paraId="3013C72B" w14:textId="0D6ADE8A" w:rsidR="00FF12F8" w:rsidRPr="00714FCA" w:rsidRDefault="00FF12F8" w:rsidP="00714FCA">
      <w:pPr>
        <w:spacing w:line="360" w:lineRule="auto"/>
        <w:jc w:val="both"/>
        <w:rPr>
          <w:rFonts w:ascii="Arial" w:hAnsi="Arial" w:cs="Arial"/>
        </w:rPr>
      </w:pPr>
      <w:r w:rsidRPr="003B2BE5">
        <w:rPr>
          <w:rFonts w:ascii="Arial" w:hAnsi="Arial" w:cs="Arial"/>
        </w:rPr>
        <w:lastRenderedPageBreak/>
        <w:t>Process</w:t>
      </w:r>
      <w:r w:rsidR="00714FCA">
        <w:rPr>
          <w:rFonts w:ascii="Arial" w:hAnsi="Arial" w:cs="Arial"/>
        </w:rPr>
        <w:t xml:space="preserve"> defines the roles of, and the knowledge needed by people. </w:t>
      </w:r>
      <w:r w:rsidR="00522D90">
        <w:rPr>
          <w:rFonts w:ascii="Arial" w:hAnsi="Arial" w:cs="Arial"/>
        </w:rPr>
        <w:t>Process</w:t>
      </w:r>
      <w:r w:rsidR="005C53C8">
        <w:rPr>
          <w:rFonts w:ascii="Arial" w:hAnsi="Arial" w:cs="Arial"/>
        </w:rPr>
        <w:t xml:space="preserve">ed information </w:t>
      </w:r>
      <w:r w:rsidR="00F21A05">
        <w:rPr>
          <w:rFonts w:ascii="Arial" w:hAnsi="Arial" w:cs="Arial"/>
        </w:rPr>
        <w:t xml:space="preserve">is what we </w:t>
      </w:r>
      <w:r w:rsidR="00627C96">
        <w:rPr>
          <w:rFonts w:ascii="Arial" w:hAnsi="Arial" w:cs="Arial"/>
        </w:rPr>
        <w:t>can</w:t>
      </w:r>
      <w:r w:rsidR="00F21A05">
        <w:rPr>
          <w:rFonts w:ascii="Arial" w:hAnsi="Arial" w:cs="Arial"/>
        </w:rPr>
        <w:t xml:space="preserve"> use. When you buy a product and pay for it. It says the payment has been </w:t>
      </w:r>
      <w:r w:rsidR="00627C96">
        <w:rPr>
          <w:rFonts w:ascii="Arial" w:hAnsi="Arial" w:cs="Arial"/>
        </w:rPr>
        <w:t>processed.</w:t>
      </w:r>
      <w:r w:rsidR="00A01190">
        <w:rPr>
          <w:rFonts w:ascii="Arial" w:hAnsi="Arial" w:cs="Arial"/>
        </w:rPr>
        <w:t xml:space="preserve"> </w:t>
      </w:r>
      <w:r w:rsidR="00E718EE">
        <w:rPr>
          <w:rFonts w:ascii="Arial" w:hAnsi="Arial" w:cs="Arial"/>
        </w:rPr>
        <w:t xml:space="preserve"> There is a</w:t>
      </w:r>
      <w:r w:rsidR="00660321">
        <w:rPr>
          <w:rFonts w:ascii="Arial" w:hAnsi="Arial" w:cs="Arial"/>
        </w:rPr>
        <w:t>n output or processed information what means is a usable format</w:t>
      </w:r>
      <w:r w:rsidR="00AA001F">
        <w:rPr>
          <w:rFonts w:ascii="Arial" w:hAnsi="Arial" w:cs="Arial"/>
        </w:rPr>
        <w:t xml:space="preserve"> such as monitor, speaker for audio etc.</w:t>
      </w:r>
      <w:r w:rsidR="008747FC">
        <w:rPr>
          <w:rFonts w:ascii="Arial" w:hAnsi="Arial" w:cs="Arial"/>
        </w:rPr>
        <w:t xml:space="preserve"> there is short</w:t>
      </w:r>
      <w:r w:rsidR="008208EB">
        <w:rPr>
          <w:rFonts w:ascii="Arial" w:hAnsi="Arial" w:cs="Arial"/>
        </w:rPr>
        <w:t>-</w:t>
      </w:r>
      <w:r w:rsidR="008747FC">
        <w:rPr>
          <w:rFonts w:ascii="Arial" w:hAnsi="Arial" w:cs="Arial"/>
        </w:rPr>
        <w:t xml:space="preserve"> t</w:t>
      </w:r>
      <w:r w:rsidR="00132B91">
        <w:rPr>
          <w:rFonts w:ascii="Arial" w:hAnsi="Arial" w:cs="Arial"/>
        </w:rPr>
        <w:t xml:space="preserve">erm output such as printing a photo or can be a </w:t>
      </w:r>
      <w:r w:rsidR="008208EB">
        <w:rPr>
          <w:rFonts w:ascii="Arial" w:hAnsi="Arial" w:cs="Arial"/>
        </w:rPr>
        <w:t>long-term</w:t>
      </w:r>
      <w:r w:rsidR="00132B91">
        <w:rPr>
          <w:rFonts w:ascii="Arial" w:hAnsi="Arial" w:cs="Arial"/>
        </w:rPr>
        <w:t xml:space="preserve"> output </w:t>
      </w:r>
      <w:r w:rsidR="008208EB">
        <w:rPr>
          <w:rFonts w:ascii="Arial" w:hAnsi="Arial" w:cs="Arial"/>
        </w:rPr>
        <w:t>when</w:t>
      </w:r>
      <w:r w:rsidR="00132B91">
        <w:rPr>
          <w:rFonts w:ascii="Arial" w:hAnsi="Arial" w:cs="Arial"/>
        </w:rPr>
        <w:t xml:space="preserve"> we work on </w:t>
      </w:r>
      <w:r w:rsidR="008208EB">
        <w:rPr>
          <w:rFonts w:ascii="Arial" w:hAnsi="Arial" w:cs="Arial"/>
        </w:rPr>
        <w:t xml:space="preserve">needs and keep it in the storage for a while. </w:t>
      </w:r>
    </w:p>
    <w:p w14:paraId="107A5926" w14:textId="40BAC179" w:rsidR="00F92B83" w:rsidRDefault="00F92B83" w:rsidP="003B2BE5">
      <w:pPr>
        <w:spacing w:line="360" w:lineRule="auto"/>
        <w:jc w:val="both"/>
        <w:rPr>
          <w:rFonts w:ascii="Arial" w:hAnsi="Arial" w:cs="Arial"/>
        </w:rPr>
      </w:pPr>
    </w:p>
    <w:p w14:paraId="4280E0F2" w14:textId="77777777" w:rsidR="005C3EEA" w:rsidRPr="005C3EEA" w:rsidRDefault="005C3EEA" w:rsidP="005C3EEA"/>
    <w:p w14:paraId="1C389AF8" w14:textId="089C92C3" w:rsidR="005C3EEA" w:rsidRPr="005C3EEA" w:rsidRDefault="005C3EEA" w:rsidP="005C3EEA"/>
    <w:p w14:paraId="3416D68D"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The Internet retaile</w:t>
      </w:r>
      <w:r>
        <w:rPr>
          <w:rFonts w:ascii="ff3" w:eastAsia="Times New Roman" w:hAnsi="ff3" w:cs="Times New Roman"/>
          <w:color w:val="000000"/>
          <w:sz w:val="72"/>
          <w:szCs w:val="72"/>
          <w:lang w:eastAsia="en-GB"/>
        </w:rPr>
        <w:t xml:space="preserve">r manages customer knowledge successfully </w:t>
      </w:r>
    </w:p>
    <w:p w14:paraId="6B31B756" w14:textId="77777777"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through providing book reviews, the customer’s ow</w:t>
      </w:r>
      <w:r>
        <w:rPr>
          <w:rFonts w:ascii="ff3" w:eastAsia="Times New Roman" w:hAnsi="ff3" w:cs="Times New Roman"/>
          <w:color w:val="000000"/>
          <w:spacing w:val="1"/>
          <w:sz w:val="72"/>
          <w:szCs w:val="72"/>
          <w:lang w:eastAsia="en-GB"/>
        </w:rPr>
        <w:t xml:space="preserve">n order histories, order history of other </w:t>
      </w:r>
    </w:p>
    <w:p w14:paraId="6D534F75" w14:textId="77777777"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 xml:space="preserve">customers, and customized suggestions based on prior orders. Effectively, Amazon.com, a </w:t>
      </w:r>
    </w:p>
    <w:p w14:paraId="301C2707"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commercial enterprise, developed into a plat</w:t>
      </w:r>
      <w:r>
        <w:rPr>
          <w:rFonts w:ascii="ff3" w:eastAsia="Times New Roman" w:hAnsi="ff3" w:cs="Times New Roman"/>
          <w:color w:val="000000"/>
          <w:sz w:val="72"/>
          <w:szCs w:val="72"/>
          <w:lang w:eastAsia="en-GB"/>
        </w:rPr>
        <w:t xml:space="preserve">form of book enthusiasts that are keen to </w:t>
      </w:r>
    </w:p>
    <w:p w14:paraId="43120432" w14:textId="65C8468C"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exchange knowledge about their </w:t>
      </w:r>
      <w:r w:rsidR="00097F09">
        <w:rPr>
          <w:rFonts w:ascii="ff3" w:eastAsia="Times New Roman" w:hAnsi="ff3" w:cs="Times New Roman"/>
          <w:color w:val="000000"/>
          <w:spacing w:val="1"/>
          <w:sz w:val="72"/>
          <w:szCs w:val="72"/>
          <w:lang w:eastAsia="en-GB"/>
        </w:rPr>
        <w:t>favourite</w:t>
      </w:r>
      <w:r>
        <w:rPr>
          <w:rFonts w:ascii="ff3" w:eastAsia="Times New Roman" w:hAnsi="ff3" w:cs="Times New Roman"/>
          <w:color w:val="000000"/>
          <w:spacing w:val="1"/>
          <w:sz w:val="72"/>
          <w:szCs w:val="72"/>
          <w:lang w:eastAsia="en-GB"/>
        </w:rPr>
        <w:t xml:space="preserve"> topics (intrinsic motivation). Motivating customers </w:t>
      </w:r>
    </w:p>
    <w:p w14:paraId="2537C509"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to share their knowledge the Amazon way is a remarkable achievement, particularly if </w:t>
      </w:r>
    </w:p>
    <w:p w14:paraId="678EC00F" w14:textId="37C4AE04"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 xml:space="preserve">contrasted with the </w:t>
      </w:r>
      <w:r w:rsidR="00E81361">
        <w:rPr>
          <w:rFonts w:ascii="ff3" w:eastAsia="Times New Roman" w:hAnsi="ff3" w:cs="Times New Roman"/>
          <w:color w:val="000000"/>
          <w:sz w:val="72"/>
          <w:szCs w:val="72"/>
          <w:lang w:eastAsia="en-GB"/>
        </w:rPr>
        <w:t>often-vain</w:t>
      </w:r>
      <w:r>
        <w:rPr>
          <w:rFonts w:ascii="ff3" w:eastAsia="Times New Roman" w:hAnsi="ff3" w:cs="Times New Roman"/>
          <w:color w:val="000000"/>
          <w:sz w:val="72"/>
          <w:szCs w:val="72"/>
          <w:lang w:eastAsia="en-GB"/>
        </w:rPr>
        <w:t xml:space="preserve"> efforts to evangelize employees from egoistic knowledge </w:t>
      </w:r>
    </w:p>
    <w:p w14:paraId="6A6AFED3"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hoarders to altruistic knowledge sharers by way of rewards systems that are mostly extrinsic.  </w:t>
      </w:r>
    </w:p>
    <w:p w14:paraId="25BEDCC4"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But customer knowledge management is not limited to successful Internet companies. Brick </w:t>
      </w:r>
    </w:p>
    <w:p w14:paraId="26280533" w14:textId="77777777" w:rsidR="009E5E41" w:rsidRDefault="009E5E41" w:rsidP="009E5E41">
      <w:pPr>
        <w:shd w:val="clear" w:color="auto" w:fill="FFFFFF"/>
        <w:spacing w:after="0" w:line="0" w:lineRule="auto"/>
        <w:rPr>
          <w:rFonts w:ascii="ff3" w:eastAsia="Times New Roman" w:hAnsi="ff3" w:cs="Times New Roman"/>
          <w:color w:val="000000"/>
          <w:sz w:val="72"/>
          <w:szCs w:val="72"/>
          <w:lang w:eastAsia="en-GB"/>
        </w:rPr>
      </w:pPr>
      <w:r>
        <w:rPr>
          <w:rFonts w:ascii="ff3" w:eastAsia="Times New Roman" w:hAnsi="ff3" w:cs="Times New Roman"/>
          <w:color w:val="000000"/>
          <w:sz w:val="72"/>
          <w:szCs w:val="72"/>
          <w:lang w:eastAsia="en-GB"/>
        </w:rPr>
        <w:t>and mortar companies do it, too. Indeed, Holc</w:t>
      </w:r>
      <w:r>
        <w:rPr>
          <w:rFonts w:ascii="ff3" w:eastAsia="Times New Roman" w:hAnsi="ff3" w:cs="Times New Roman"/>
          <w:color w:val="000000"/>
          <w:spacing w:val="1"/>
          <w:sz w:val="72"/>
          <w:szCs w:val="72"/>
          <w:lang w:eastAsia="en-GB"/>
        </w:rPr>
        <w:t xml:space="preserve">im, an international cement company that </w:t>
      </w:r>
    </w:p>
    <w:p w14:paraId="685C3FA1" w14:textId="77777777" w:rsidR="009E5E41" w:rsidRDefault="009E5E41" w:rsidP="009E5E41">
      <w:pPr>
        <w:shd w:val="clear" w:color="auto" w:fill="FFFFFF"/>
        <w:spacing w:after="0" w:line="0" w:lineRule="auto"/>
        <w:rPr>
          <w:rFonts w:ascii="ff3" w:eastAsia="Times New Roman" w:hAnsi="ff3" w:cs="Times New Roman"/>
          <w:color w:val="000000"/>
          <w:spacing w:val="1"/>
          <w:sz w:val="72"/>
          <w:szCs w:val="72"/>
          <w:lang w:eastAsia="en-GB"/>
        </w:rPr>
      </w:pPr>
      <w:r>
        <w:rPr>
          <w:rFonts w:ascii="ff3" w:eastAsia="Times New Roman" w:hAnsi="ff3" w:cs="Times New Roman"/>
          <w:color w:val="000000"/>
          <w:spacing w:val="1"/>
          <w:sz w:val="72"/>
          <w:szCs w:val="72"/>
          <w:lang w:eastAsia="en-GB"/>
        </w:rPr>
        <w:t xml:space="preserve">produces the very stuff brick and mortars are made of, is a keen customer knowledge manager </w:t>
      </w:r>
    </w:p>
    <w:p w14:paraId="33E69FA0" w14:textId="71275BBF" w:rsidR="00A64656" w:rsidRPr="00A64656" w:rsidRDefault="009E5E41" w:rsidP="00A64656">
      <w:pPr>
        <w:shd w:val="clear" w:color="auto" w:fill="FFFFFF"/>
        <w:spacing w:after="0" w:line="0" w:lineRule="auto"/>
        <w:rPr>
          <w:rStyle w:val="Hyperlink"/>
          <w:rFonts w:ascii="ff3" w:eastAsia="Times New Roman" w:hAnsi="ff3" w:cs="Times New Roman"/>
          <w:color w:val="000000"/>
          <w:sz w:val="72"/>
          <w:szCs w:val="72"/>
          <w:u w:val="none"/>
          <w:lang w:eastAsia="en-GB"/>
        </w:rPr>
      </w:pPr>
      <w:r>
        <w:rPr>
          <w:rFonts w:ascii="ff3" w:eastAsia="Times New Roman" w:hAnsi="ff3" w:cs="Times New Roman"/>
          <w:color w:val="000000"/>
          <w:sz w:val="72"/>
          <w:szCs w:val="72"/>
          <w:lang w:eastAsia="en-GB"/>
        </w:rPr>
        <w:t xml:space="preserve">(see Insert: How Holcim manages customer </w:t>
      </w:r>
      <w:r w:rsidR="00E81361">
        <w:rPr>
          <w:rFonts w:ascii="ff3" w:eastAsia="Times New Roman" w:hAnsi="ff3" w:cs="Times New Roman"/>
          <w:color w:val="000000"/>
          <w:sz w:val="72"/>
          <w:szCs w:val="72"/>
          <w:lang w:eastAsia="en-GB"/>
        </w:rPr>
        <w:t>Knowle</w:t>
      </w:r>
      <w:r w:rsidR="00A64656">
        <w:fldChar w:fldCharType="begin"/>
      </w:r>
      <w:r w:rsidR="00A64656">
        <w:instrText xml:space="preserve"> HYPERLINK "https://www.google.com/imgres?imgurl=https%3A%2F%2Fi.ytimg.com%2Fvi%2FBSTrWhAGta8%2Fmqdefault.jpg&amp;imgrefurl=https%3A%2F%2Fwww.youtube.com%2Fwatch%3Fv%3DBSTrWhAGta8&amp;tbnid=fsGZCtT6w3zxTM&amp;vet=12ahUKEwi8raSc3tjyAhVBZRoKHTgjDp4QMygKegUIARDEAQ..i&amp;docid=Yi9vNYd667xg3M&amp;w=320&amp;h=180&amp;q=%20input%2C%20processing%20and%20output%20of%20such%20a%20system%20cycle&amp;ved=2ahUKEwi8raSc3tjyAhVBZRoKHTgjDp4QMygKegUIARDEAQ" </w:instrText>
      </w:r>
      <w:r w:rsidR="00A64656">
        <w:fldChar w:fldCharType="separate"/>
      </w:r>
    </w:p>
    <w:p w14:paraId="0F218408" w14:textId="6407903B" w:rsidR="00A64656" w:rsidRPr="00A64656" w:rsidRDefault="00A64656" w:rsidP="00A64656">
      <w:r>
        <w:rPr>
          <w:rFonts w:asciiTheme="majorHAnsi" w:hAnsiTheme="majorHAnsi" w:cstheme="majorHAnsi"/>
          <w:b/>
          <w:bCs/>
          <w:noProof/>
        </w:rPr>
        <w:drawing>
          <wp:inline distT="0" distB="0" distL="0" distR="0" wp14:anchorId="78E9942E" wp14:editId="28EDF19D">
            <wp:extent cx="4739640" cy="34671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9640" cy="3467100"/>
                    </a:xfrm>
                    <a:prstGeom prst="rect">
                      <a:avLst/>
                    </a:prstGeom>
                    <a:noFill/>
                    <a:ln>
                      <a:noFill/>
                    </a:ln>
                  </pic:spPr>
                </pic:pic>
              </a:graphicData>
            </a:graphic>
          </wp:inline>
        </w:drawing>
      </w:r>
    </w:p>
    <w:p w14:paraId="13D2E8EC" w14:textId="2E6FE2F6" w:rsidR="00A64656" w:rsidRDefault="00A64656" w:rsidP="00A64656">
      <w:pPr>
        <w:spacing w:before="90" w:line="300" w:lineRule="atLeast"/>
        <w:rPr>
          <w:rStyle w:val="Hyperlink"/>
          <w:color w:val="3C4043"/>
          <w:spacing w:val="3"/>
          <w:sz w:val="18"/>
          <w:szCs w:val="18"/>
          <w:shd w:val="clear" w:color="auto" w:fill="FFFFFF"/>
        </w:rPr>
      </w:pPr>
      <w:r>
        <w:fldChar w:fldCharType="end"/>
      </w:r>
      <w:r>
        <w:t xml:space="preserve"> Source: </w:t>
      </w:r>
      <w:r>
        <w:fldChar w:fldCharType="begin"/>
      </w:r>
      <w:r>
        <w:instrText xml:space="preserve"> HYPERLINK "https://www.youtube.com/watch?v=BSTrWhAGta8" \o "Computer Science Lesson 6 Input Process Output Cycle - YouTube" \t "_blank" </w:instrText>
      </w:r>
      <w:r>
        <w:fldChar w:fldCharType="separate"/>
      </w:r>
      <w:r>
        <w:rPr>
          <w:rStyle w:val="Hyperlink"/>
          <w:rFonts w:ascii="Roboto" w:hAnsi="Roboto"/>
          <w:color w:val="3C4043"/>
          <w:spacing w:val="3"/>
          <w:sz w:val="18"/>
          <w:szCs w:val="18"/>
          <w:shd w:val="clear" w:color="auto" w:fill="FFFFFF"/>
        </w:rPr>
        <w:t>Computer Science Lesson 6 Input Process ...</w:t>
      </w:r>
    </w:p>
    <w:p w14:paraId="1D3E5A30" w14:textId="77777777" w:rsidR="00A64656" w:rsidRDefault="00A64656" w:rsidP="00A64656">
      <w:pPr>
        <w:spacing w:before="90" w:line="240" w:lineRule="atLeast"/>
        <w:rPr>
          <w:color w:val="5F6368"/>
          <w:sz w:val="17"/>
          <w:szCs w:val="17"/>
        </w:rPr>
      </w:pPr>
      <w:r>
        <w:rPr>
          <w:rFonts w:ascii="Roboto" w:hAnsi="Roboto"/>
          <w:color w:val="5F6368"/>
          <w:spacing w:val="3"/>
          <w:sz w:val="17"/>
          <w:szCs w:val="17"/>
          <w:u w:val="single"/>
          <w:shd w:val="clear" w:color="auto" w:fill="FFFFFF"/>
        </w:rPr>
        <w:t>youtube.com</w:t>
      </w:r>
    </w:p>
    <w:p w14:paraId="4DB642CE" w14:textId="7C169C9B" w:rsidR="009E5E41" w:rsidRDefault="00A64656" w:rsidP="00A64656">
      <w:pPr>
        <w:jc w:val="both"/>
      </w:pPr>
      <w:r>
        <w:fldChar w:fldCharType="end"/>
      </w:r>
    </w:p>
    <w:p w14:paraId="642DB525" w14:textId="0F487F5F" w:rsidR="009E5E41" w:rsidRPr="00AA453F" w:rsidRDefault="004853FE" w:rsidP="00E35EC7">
      <w:pPr>
        <w:pStyle w:val="Heading3"/>
        <w:rPr>
          <w:rFonts w:ascii="Arial" w:hAnsi="Arial" w:cs="Arial"/>
          <w:b/>
          <w:bCs/>
          <w:color w:val="000000" w:themeColor="text1"/>
          <w:sz w:val="22"/>
          <w:szCs w:val="22"/>
        </w:rPr>
      </w:pPr>
      <w:bookmarkStart w:id="32" w:name="_Toc81570392"/>
      <w:bookmarkStart w:id="33" w:name="_Toc82163705"/>
      <w:bookmarkStart w:id="34" w:name="_Toc81501677"/>
      <w:r>
        <w:rPr>
          <w:rFonts w:ascii="Arial" w:hAnsi="Arial" w:cs="Arial"/>
          <w:b/>
          <w:bCs/>
          <w:color w:val="000000" w:themeColor="text1"/>
          <w:sz w:val="22"/>
          <w:szCs w:val="22"/>
        </w:rPr>
        <w:t xml:space="preserve">3.3 </w:t>
      </w:r>
      <w:r w:rsidR="00A24143">
        <w:rPr>
          <w:rFonts w:ascii="Arial" w:hAnsi="Arial" w:cs="Arial"/>
          <w:b/>
          <w:bCs/>
          <w:color w:val="000000" w:themeColor="text1"/>
          <w:sz w:val="22"/>
          <w:szCs w:val="22"/>
        </w:rPr>
        <w:t xml:space="preserve">Amazon challenges </w:t>
      </w:r>
      <w:r w:rsidR="00F12554">
        <w:rPr>
          <w:rFonts w:ascii="Arial" w:hAnsi="Arial" w:cs="Arial"/>
          <w:b/>
          <w:bCs/>
          <w:color w:val="000000" w:themeColor="text1"/>
          <w:sz w:val="22"/>
          <w:szCs w:val="22"/>
        </w:rPr>
        <w:t>what can improve in the future</w:t>
      </w:r>
      <w:bookmarkEnd w:id="32"/>
      <w:bookmarkEnd w:id="33"/>
      <w:r w:rsidR="00F12554">
        <w:rPr>
          <w:rFonts w:ascii="Arial" w:hAnsi="Arial" w:cs="Arial"/>
          <w:b/>
          <w:bCs/>
          <w:color w:val="000000" w:themeColor="text1"/>
          <w:sz w:val="22"/>
          <w:szCs w:val="22"/>
        </w:rPr>
        <w:t xml:space="preserve"> </w:t>
      </w:r>
      <w:bookmarkEnd w:id="34"/>
    </w:p>
    <w:p w14:paraId="4D3345D3" w14:textId="430A7E07" w:rsidR="0006384E" w:rsidRPr="00AA453F" w:rsidRDefault="0006384E" w:rsidP="0006384E">
      <w:pPr>
        <w:rPr>
          <w:rFonts w:ascii="Arial" w:hAnsi="Arial" w:cs="Arial"/>
          <w:b/>
          <w:bCs/>
          <w:color w:val="000000" w:themeColor="text1"/>
        </w:rPr>
      </w:pPr>
    </w:p>
    <w:p w14:paraId="29413689" w14:textId="7A380A11" w:rsidR="003B0227" w:rsidRPr="00510D20" w:rsidRDefault="0006384E" w:rsidP="00510D20">
      <w:pPr>
        <w:spacing w:line="360" w:lineRule="auto"/>
        <w:jc w:val="both"/>
        <w:rPr>
          <w:rFonts w:ascii="Arial" w:hAnsi="Arial" w:cs="Arial"/>
        </w:rPr>
      </w:pPr>
      <w:r w:rsidRPr="009C11F9">
        <w:rPr>
          <w:rFonts w:ascii="Arial" w:hAnsi="Arial" w:cs="Arial"/>
        </w:rPr>
        <w:t xml:space="preserve">Amazon is </w:t>
      </w:r>
      <w:r w:rsidR="000916F9" w:rsidRPr="009C11F9">
        <w:rPr>
          <w:rFonts w:ascii="Arial" w:hAnsi="Arial" w:cs="Arial"/>
        </w:rPr>
        <w:t xml:space="preserve">very successful business in many </w:t>
      </w:r>
      <w:r w:rsidR="009C11F9" w:rsidRPr="009C11F9">
        <w:rPr>
          <w:rFonts w:ascii="Arial" w:hAnsi="Arial" w:cs="Arial"/>
        </w:rPr>
        <w:t>ways</w:t>
      </w:r>
      <w:r w:rsidR="000916F9" w:rsidRPr="009C11F9">
        <w:rPr>
          <w:rFonts w:ascii="Arial" w:hAnsi="Arial" w:cs="Arial"/>
        </w:rPr>
        <w:t xml:space="preserve">, with its knowledge management system, but </w:t>
      </w:r>
      <w:r w:rsidR="00884EA7" w:rsidRPr="009C11F9">
        <w:rPr>
          <w:rFonts w:ascii="Arial" w:hAnsi="Arial" w:cs="Arial"/>
        </w:rPr>
        <w:t xml:space="preserve">also facing many challenges. For </w:t>
      </w:r>
      <w:r w:rsidR="009C11F9" w:rsidRPr="009C11F9">
        <w:rPr>
          <w:rFonts w:ascii="Arial" w:hAnsi="Arial" w:cs="Arial"/>
        </w:rPr>
        <w:t>instance,</w:t>
      </w:r>
      <w:r w:rsidR="00884EA7" w:rsidRPr="009C11F9">
        <w:rPr>
          <w:rFonts w:ascii="Arial" w:hAnsi="Arial" w:cs="Arial"/>
        </w:rPr>
        <w:t xml:space="preserve"> </w:t>
      </w:r>
      <w:r w:rsidR="00936CA3" w:rsidRPr="009C11F9">
        <w:rPr>
          <w:rFonts w:ascii="Arial" w:hAnsi="Arial" w:cs="Arial"/>
        </w:rPr>
        <w:t xml:space="preserve">Amazon forgot about the </w:t>
      </w:r>
      <w:r w:rsidR="00BA65CD">
        <w:rPr>
          <w:rFonts w:ascii="Arial" w:hAnsi="Arial" w:cs="Arial"/>
        </w:rPr>
        <w:t xml:space="preserve">staffs that make the most for the company. Instead supporting them the company fired those who was complain. </w:t>
      </w:r>
      <w:r w:rsidR="00936CA3" w:rsidRPr="009C11F9">
        <w:rPr>
          <w:rFonts w:ascii="Arial" w:hAnsi="Arial" w:cs="Arial"/>
        </w:rPr>
        <w:t xml:space="preserve"> In Europe, employees in Spain, Italy and France were forced to either go to the government authorities or strike to force Amazon to deal with their care. The message was clear: Amazon only do the right thing if will forced by organized labour, government its hand. Amazon’s strengthened market position during pandemic even with poor social performance (Christy </w:t>
      </w:r>
      <w:r w:rsidR="00936CA3" w:rsidRPr="009C11F9">
        <w:rPr>
          <w:rFonts w:ascii="Arial" w:hAnsi="Arial" w:cs="Arial"/>
        </w:rPr>
        <w:lastRenderedPageBreak/>
        <w:t>Hoffman, General Secretary of UNI Global Union, 2019). Amazon already controlled 50% of the U.S. e-commerce market, but during market this percent increased by 20%.</w:t>
      </w:r>
      <w:r w:rsidR="0030442F">
        <w:rPr>
          <w:rFonts w:ascii="Arial" w:hAnsi="Arial" w:cs="Arial"/>
        </w:rPr>
        <w:t xml:space="preserve"> </w:t>
      </w:r>
      <w:r w:rsidR="00E83FB3">
        <w:rPr>
          <w:rFonts w:ascii="Arial" w:hAnsi="Arial" w:cs="Arial"/>
        </w:rPr>
        <w:t xml:space="preserve">During Covid </w:t>
      </w:r>
      <w:r w:rsidR="009F7BAE">
        <w:rPr>
          <w:rFonts w:ascii="Arial" w:hAnsi="Arial" w:cs="Arial"/>
        </w:rPr>
        <w:t>-</w:t>
      </w:r>
      <w:r w:rsidR="00E83FB3">
        <w:rPr>
          <w:rFonts w:ascii="Arial" w:hAnsi="Arial" w:cs="Arial"/>
        </w:rPr>
        <w:t xml:space="preserve">19 </w:t>
      </w:r>
      <w:r w:rsidR="009F7BAE">
        <w:rPr>
          <w:rFonts w:ascii="Arial" w:hAnsi="Arial" w:cs="Arial"/>
        </w:rPr>
        <w:t>employee’s</w:t>
      </w:r>
      <w:r w:rsidR="00E83FB3">
        <w:rPr>
          <w:rFonts w:ascii="Arial" w:hAnsi="Arial" w:cs="Arial"/>
        </w:rPr>
        <w:t xml:space="preserve"> complaint</w:t>
      </w:r>
      <w:r w:rsidR="000D4FD7">
        <w:rPr>
          <w:rFonts w:ascii="Arial" w:hAnsi="Arial" w:cs="Arial"/>
        </w:rPr>
        <w:t xml:space="preserve"> about Amazon not providing </w:t>
      </w:r>
      <w:r w:rsidR="009F7BAE">
        <w:rPr>
          <w:rFonts w:ascii="Arial" w:hAnsi="Arial" w:cs="Arial"/>
        </w:rPr>
        <w:t xml:space="preserve">sufficient </w:t>
      </w:r>
      <w:r w:rsidR="000D4FD7">
        <w:rPr>
          <w:rFonts w:ascii="Arial" w:hAnsi="Arial" w:cs="Arial"/>
        </w:rPr>
        <w:t xml:space="preserve">faced mask or sanitation stands. Communication system in the </w:t>
      </w:r>
      <w:r w:rsidR="009F7BAE">
        <w:rPr>
          <w:rFonts w:ascii="Arial" w:hAnsi="Arial" w:cs="Arial"/>
        </w:rPr>
        <w:t>warehouse</w:t>
      </w:r>
      <w:r w:rsidR="000D4FD7">
        <w:rPr>
          <w:rFonts w:ascii="Arial" w:hAnsi="Arial" w:cs="Arial"/>
        </w:rPr>
        <w:t xml:space="preserve"> is limited</w:t>
      </w:r>
      <w:r w:rsidR="009F7BAE">
        <w:rPr>
          <w:rFonts w:ascii="Arial" w:hAnsi="Arial" w:cs="Arial"/>
        </w:rPr>
        <w:t xml:space="preserve"> and the stuff turnover is high.</w:t>
      </w:r>
      <w:r w:rsidR="00700EEB">
        <w:rPr>
          <w:rFonts w:ascii="Arial" w:hAnsi="Arial" w:cs="Arial"/>
        </w:rPr>
        <w:t xml:space="preserve"> </w:t>
      </w:r>
      <w:r w:rsidR="00AB33C9">
        <w:rPr>
          <w:rFonts w:ascii="Arial" w:hAnsi="Arial" w:cs="Arial"/>
        </w:rPr>
        <w:t>Even the Amazon spent lots of m</w:t>
      </w:r>
      <w:r w:rsidR="00700BF5">
        <w:rPr>
          <w:rFonts w:ascii="Arial" w:hAnsi="Arial" w:cs="Arial"/>
        </w:rPr>
        <w:t>oney on robots to help workers</w:t>
      </w:r>
      <w:r w:rsidR="000A2EE5">
        <w:rPr>
          <w:rFonts w:ascii="Arial" w:hAnsi="Arial" w:cs="Arial"/>
        </w:rPr>
        <w:t xml:space="preserve">, the employees </w:t>
      </w:r>
      <w:r w:rsidR="00760E62">
        <w:rPr>
          <w:rFonts w:ascii="Arial" w:hAnsi="Arial" w:cs="Arial"/>
        </w:rPr>
        <w:t>must</w:t>
      </w:r>
      <w:r w:rsidR="000A2EE5">
        <w:rPr>
          <w:rFonts w:ascii="Arial" w:hAnsi="Arial" w:cs="Arial"/>
        </w:rPr>
        <w:t xml:space="preserve"> pack </w:t>
      </w:r>
      <w:r w:rsidR="00CB300C">
        <w:rPr>
          <w:rFonts w:ascii="Arial" w:hAnsi="Arial" w:cs="Arial"/>
        </w:rPr>
        <w:t xml:space="preserve">to make sure the system is running </w:t>
      </w:r>
      <w:r w:rsidR="00EA2EE4">
        <w:rPr>
          <w:rFonts w:ascii="Arial" w:hAnsi="Arial" w:cs="Arial"/>
        </w:rPr>
        <w:t>continuously</w:t>
      </w:r>
      <w:r w:rsidR="00CB300C">
        <w:rPr>
          <w:rFonts w:ascii="Arial" w:hAnsi="Arial" w:cs="Arial"/>
        </w:rPr>
        <w:t>. More training required</w:t>
      </w:r>
      <w:r w:rsidR="00DF5E47">
        <w:rPr>
          <w:rFonts w:ascii="Arial" w:hAnsi="Arial" w:cs="Arial"/>
        </w:rPr>
        <w:t xml:space="preserve"> where employees can be involved and provide </w:t>
      </w:r>
      <w:r w:rsidR="00EA2EE4">
        <w:rPr>
          <w:rFonts w:ascii="Arial" w:hAnsi="Arial" w:cs="Arial"/>
        </w:rPr>
        <w:t>suggestions</w:t>
      </w:r>
      <w:r w:rsidR="00DF5E47">
        <w:rPr>
          <w:rFonts w:ascii="Arial" w:hAnsi="Arial" w:cs="Arial"/>
        </w:rPr>
        <w:t xml:space="preserve"> to management to improve the labour and staff turnover.</w:t>
      </w:r>
      <w:r w:rsidR="00EA2EE4">
        <w:rPr>
          <w:rFonts w:ascii="Arial" w:hAnsi="Arial" w:cs="Arial"/>
        </w:rPr>
        <w:t xml:space="preserve"> </w:t>
      </w:r>
      <w:r w:rsidR="00F8098B">
        <w:rPr>
          <w:rFonts w:ascii="Arial" w:hAnsi="Arial" w:cs="Arial"/>
        </w:rPr>
        <w:t xml:space="preserve">The other challenge what Amazon </w:t>
      </w:r>
      <w:r w:rsidR="003328C9">
        <w:rPr>
          <w:rFonts w:ascii="Arial" w:hAnsi="Arial" w:cs="Arial"/>
        </w:rPr>
        <w:t xml:space="preserve">could </w:t>
      </w:r>
      <w:r w:rsidR="00110C58">
        <w:rPr>
          <w:rFonts w:ascii="Arial" w:hAnsi="Arial" w:cs="Arial"/>
        </w:rPr>
        <w:t>face in</w:t>
      </w:r>
      <w:r w:rsidR="00F8098B">
        <w:rPr>
          <w:rFonts w:ascii="Arial" w:hAnsi="Arial" w:cs="Arial"/>
        </w:rPr>
        <w:t xml:space="preserve"> the future is the </w:t>
      </w:r>
      <w:r w:rsidR="00AD40A3">
        <w:rPr>
          <w:rFonts w:ascii="Arial" w:hAnsi="Arial" w:cs="Arial"/>
        </w:rPr>
        <w:t>hackers</w:t>
      </w:r>
      <w:r w:rsidR="00F8098B">
        <w:rPr>
          <w:rFonts w:ascii="Arial" w:hAnsi="Arial" w:cs="Arial"/>
        </w:rPr>
        <w:t xml:space="preserve"> who can break into the system and </w:t>
      </w:r>
      <w:r w:rsidR="007E0843">
        <w:rPr>
          <w:rFonts w:ascii="Arial" w:hAnsi="Arial" w:cs="Arial"/>
        </w:rPr>
        <w:t>steal all the personal information what has stored, and that can affect Amazon system.</w:t>
      </w:r>
    </w:p>
    <w:p w14:paraId="73250CA1" w14:textId="1D05DF55" w:rsidR="00471D3C" w:rsidRDefault="00F81B3B" w:rsidP="008D4914">
      <w:pPr>
        <w:pStyle w:val="Heading1"/>
        <w:rPr>
          <w:rFonts w:ascii="Arial" w:hAnsi="Arial" w:cs="Arial"/>
          <w:b/>
          <w:bCs/>
          <w:color w:val="000000" w:themeColor="text1"/>
          <w:sz w:val="24"/>
          <w:szCs w:val="24"/>
        </w:rPr>
      </w:pPr>
      <w:bookmarkStart w:id="35" w:name="_Toc81501678"/>
      <w:bookmarkStart w:id="36" w:name="_Toc81570393"/>
      <w:bookmarkStart w:id="37" w:name="_Toc82163706"/>
      <w:r w:rsidRPr="008D4914">
        <w:rPr>
          <w:rFonts w:ascii="Arial" w:hAnsi="Arial" w:cs="Arial"/>
          <w:b/>
          <w:bCs/>
          <w:color w:val="000000" w:themeColor="text1"/>
          <w:sz w:val="24"/>
          <w:szCs w:val="24"/>
        </w:rPr>
        <w:t>Conclusion and Rec</w:t>
      </w:r>
      <w:r w:rsidR="008D4914" w:rsidRPr="008D4914">
        <w:rPr>
          <w:rFonts w:ascii="Arial" w:hAnsi="Arial" w:cs="Arial"/>
          <w:b/>
          <w:bCs/>
          <w:color w:val="000000" w:themeColor="text1"/>
          <w:sz w:val="24"/>
          <w:szCs w:val="24"/>
        </w:rPr>
        <w:t>ommendations</w:t>
      </w:r>
      <w:bookmarkEnd w:id="35"/>
      <w:bookmarkEnd w:id="36"/>
      <w:bookmarkEnd w:id="37"/>
    </w:p>
    <w:p w14:paraId="05557E13" w14:textId="3BD2493D" w:rsidR="0021272D" w:rsidRDefault="0021272D" w:rsidP="0021272D"/>
    <w:p w14:paraId="3F5481B2" w14:textId="425E4D18" w:rsidR="003C0DAE" w:rsidRPr="00E47781" w:rsidRDefault="00D44565" w:rsidP="00E47781">
      <w:pPr>
        <w:spacing w:line="360" w:lineRule="auto"/>
        <w:jc w:val="both"/>
        <w:rPr>
          <w:rFonts w:ascii="Arial" w:hAnsi="Arial" w:cs="Arial"/>
        </w:rPr>
      </w:pPr>
      <w:r w:rsidRPr="00DD582B">
        <w:rPr>
          <w:rFonts w:ascii="Arial" w:hAnsi="Arial" w:cs="Arial"/>
        </w:rPr>
        <w:t xml:space="preserve">The company called Amazon </w:t>
      </w:r>
      <w:r w:rsidR="007A0BC1" w:rsidRPr="00DD582B">
        <w:rPr>
          <w:rFonts w:ascii="Arial" w:hAnsi="Arial" w:cs="Arial"/>
        </w:rPr>
        <w:t>is the biggest intern</w:t>
      </w:r>
      <w:r w:rsidR="00A43B2C" w:rsidRPr="00DD582B">
        <w:rPr>
          <w:rFonts w:ascii="Arial" w:hAnsi="Arial" w:cs="Arial"/>
        </w:rPr>
        <w:t>e</w:t>
      </w:r>
      <w:r w:rsidR="007A0BC1" w:rsidRPr="00DD582B">
        <w:rPr>
          <w:rFonts w:ascii="Arial" w:hAnsi="Arial" w:cs="Arial"/>
        </w:rPr>
        <w:t xml:space="preserve">t retailer all around the world. </w:t>
      </w:r>
      <w:r w:rsidR="00A43B2C" w:rsidRPr="00DD582B">
        <w:rPr>
          <w:rFonts w:ascii="Arial" w:hAnsi="Arial" w:cs="Arial"/>
        </w:rPr>
        <w:t xml:space="preserve">With its successful </w:t>
      </w:r>
      <w:r w:rsidR="00832A89" w:rsidRPr="00DD582B">
        <w:rPr>
          <w:rFonts w:ascii="Arial" w:hAnsi="Arial" w:cs="Arial"/>
        </w:rPr>
        <w:t xml:space="preserve">knowledge management system even if can be challenging </w:t>
      </w:r>
      <w:r w:rsidR="00AC16BD" w:rsidRPr="00DD582B">
        <w:rPr>
          <w:rFonts w:ascii="Arial" w:hAnsi="Arial" w:cs="Arial"/>
        </w:rPr>
        <w:t>some time. Also with its huge d</w:t>
      </w:r>
      <w:r w:rsidR="004632FE" w:rsidRPr="00DD582B">
        <w:rPr>
          <w:rFonts w:ascii="Arial" w:hAnsi="Arial" w:cs="Arial"/>
        </w:rPr>
        <w:t xml:space="preserve">ata </w:t>
      </w:r>
      <w:r w:rsidR="00DD582B" w:rsidRPr="00DD582B">
        <w:rPr>
          <w:rFonts w:ascii="Arial" w:hAnsi="Arial" w:cs="Arial"/>
        </w:rPr>
        <w:t>base,</w:t>
      </w:r>
      <w:r w:rsidR="004632FE" w:rsidRPr="00DD582B">
        <w:rPr>
          <w:rFonts w:ascii="Arial" w:hAnsi="Arial" w:cs="Arial"/>
        </w:rPr>
        <w:t xml:space="preserve"> assist using </w:t>
      </w:r>
      <w:r w:rsidR="00BB11DF" w:rsidRPr="00DD582B">
        <w:rPr>
          <w:rFonts w:ascii="Arial" w:hAnsi="Arial" w:cs="Arial"/>
        </w:rPr>
        <w:t>I</w:t>
      </w:r>
      <w:r w:rsidR="004632FE" w:rsidRPr="00DD582B">
        <w:rPr>
          <w:rFonts w:ascii="Arial" w:hAnsi="Arial" w:cs="Arial"/>
        </w:rPr>
        <w:t>nformation Management System such as A</w:t>
      </w:r>
      <w:r w:rsidR="00E01B3B" w:rsidRPr="00DD582B">
        <w:rPr>
          <w:rFonts w:ascii="Arial" w:hAnsi="Arial" w:cs="Arial"/>
        </w:rPr>
        <w:t>WS</w:t>
      </w:r>
      <w:r w:rsidR="00157543" w:rsidRPr="00DD582B">
        <w:rPr>
          <w:rFonts w:ascii="Arial" w:hAnsi="Arial" w:cs="Arial"/>
        </w:rPr>
        <w:t xml:space="preserve"> </w:t>
      </w:r>
      <w:r w:rsidR="00DD582B" w:rsidRPr="00DD582B">
        <w:rPr>
          <w:rFonts w:ascii="Arial" w:hAnsi="Arial" w:cs="Arial"/>
        </w:rPr>
        <w:t>(Amazon</w:t>
      </w:r>
      <w:r w:rsidR="00157543" w:rsidRPr="00DD582B">
        <w:rPr>
          <w:rFonts w:ascii="Arial" w:hAnsi="Arial" w:cs="Arial"/>
        </w:rPr>
        <w:t xml:space="preserve"> Web Service)</w:t>
      </w:r>
      <w:r w:rsidR="00E01B3B" w:rsidRPr="00DD582B">
        <w:rPr>
          <w:rFonts w:ascii="Arial" w:hAnsi="Arial" w:cs="Arial"/>
        </w:rPr>
        <w:t xml:space="preserve"> and SS</w:t>
      </w:r>
      <w:r w:rsidR="00BB11DF" w:rsidRPr="00DD582B">
        <w:rPr>
          <w:rFonts w:ascii="Arial" w:hAnsi="Arial" w:cs="Arial"/>
        </w:rPr>
        <w:t xml:space="preserve">, Amazon maintain </w:t>
      </w:r>
      <w:r w:rsidR="007F0FBA" w:rsidRPr="00DD582B">
        <w:rPr>
          <w:rFonts w:ascii="Arial" w:hAnsi="Arial" w:cs="Arial"/>
        </w:rPr>
        <w:t>million of products and lots of active customers.</w:t>
      </w:r>
      <w:r w:rsidR="00157543" w:rsidRPr="00DD582B">
        <w:rPr>
          <w:rFonts w:ascii="Arial" w:hAnsi="Arial" w:cs="Arial"/>
        </w:rPr>
        <w:t xml:space="preserve"> </w:t>
      </w:r>
      <w:r w:rsidR="00831694" w:rsidRPr="00DD582B">
        <w:rPr>
          <w:rFonts w:ascii="Arial" w:hAnsi="Arial" w:cs="Arial"/>
        </w:rPr>
        <w:t xml:space="preserve"> </w:t>
      </w:r>
      <w:r w:rsidR="00717518" w:rsidRPr="00DD582B">
        <w:rPr>
          <w:rFonts w:ascii="Arial" w:hAnsi="Arial" w:cs="Arial"/>
        </w:rPr>
        <w:t>Amazon took full advantage of value knowledge.</w:t>
      </w:r>
      <w:r w:rsidR="00F569CD" w:rsidRPr="00DD582B">
        <w:rPr>
          <w:rFonts w:ascii="Arial" w:hAnsi="Arial" w:cs="Arial"/>
        </w:rPr>
        <w:t xml:space="preserve"> Amazon </w:t>
      </w:r>
      <w:r w:rsidR="00DD582B" w:rsidRPr="00DD582B">
        <w:rPr>
          <w:rFonts w:ascii="Arial" w:hAnsi="Arial" w:cs="Arial"/>
        </w:rPr>
        <w:t>uses Nonaka</w:t>
      </w:r>
      <w:r w:rsidR="002F6B0D" w:rsidRPr="00DD582B">
        <w:rPr>
          <w:rFonts w:ascii="Arial" w:hAnsi="Arial" w:cs="Arial"/>
        </w:rPr>
        <w:t xml:space="preserve"> and Takeuchi model </w:t>
      </w:r>
      <w:r w:rsidR="00F569CD" w:rsidRPr="00DD582B">
        <w:rPr>
          <w:rFonts w:ascii="Arial" w:hAnsi="Arial" w:cs="Arial"/>
        </w:rPr>
        <w:t xml:space="preserve">as has been mentioned in the </w:t>
      </w:r>
      <w:r w:rsidR="00DD582B" w:rsidRPr="00DD582B">
        <w:rPr>
          <w:rFonts w:ascii="Arial" w:hAnsi="Arial" w:cs="Arial"/>
        </w:rPr>
        <w:t>assignment.</w:t>
      </w:r>
      <w:r w:rsidR="00877D39">
        <w:rPr>
          <w:rFonts w:ascii="Arial" w:hAnsi="Arial" w:cs="Arial"/>
        </w:rPr>
        <w:t xml:space="preserve"> </w:t>
      </w:r>
      <w:r w:rsidR="002A6F0B">
        <w:rPr>
          <w:rFonts w:ascii="Arial" w:hAnsi="Arial" w:cs="Arial"/>
        </w:rPr>
        <w:t xml:space="preserve">Amazon </w:t>
      </w:r>
      <w:r w:rsidR="00324417">
        <w:rPr>
          <w:rFonts w:ascii="Arial" w:hAnsi="Arial" w:cs="Arial"/>
        </w:rPr>
        <w:t xml:space="preserve">‘s strength </w:t>
      </w:r>
      <w:r w:rsidR="00DB5822">
        <w:rPr>
          <w:rFonts w:ascii="Arial" w:hAnsi="Arial" w:cs="Arial"/>
        </w:rPr>
        <w:t>it can be comp</w:t>
      </w:r>
      <w:r w:rsidR="002B5840">
        <w:rPr>
          <w:rFonts w:ascii="Arial" w:hAnsi="Arial" w:cs="Arial"/>
        </w:rPr>
        <w:t>a</w:t>
      </w:r>
      <w:r w:rsidR="00DB5822">
        <w:rPr>
          <w:rFonts w:ascii="Arial" w:hAnsi="Arial" w:cs="Arial"/>
        </w:rPr>
        <w:t xml:space="preserve">red with other companies but </w:t>
      </w:r>
      <w:r w:rsidR="00317B95">
        <w:rPr>
          <w:rFonts w:ascii="Arial" w:hAnsi="Arial" w:cs="Arial"/>
        </w:rPr>
        <w:t>with good technology the company has poor customer profiling and rising operational costs.</w:t>
      </w:r>
      <w:r w:rsidR="00E47781">
        <w:rPr>
          <w:rFonts w:ascii="Arial" w:hAnsi="Arial" w:cs="Arial"/>
        </w:rPr>
        <w:t xml:space="preserve"> </w:t>
      </w:r>
    </w:p>
    <w:p w14:paraId="7137FB9C" w14:textId="27E5AAA4" w:rsidR="003C0DAE" w:rsidRPr="009C11F9" w:rsidRDefault="003C0DAE" w:rsidP="003C0DAE">
      <w:pPr>
        <w:spacing w:line="360" w:lineRule="auto"/>
        <w:jc w:val="both"/>
        <w:rPr>
          <w:rFonts w:ascii="Arial" w:hAnsi="Arial" w:cs="Arial"/>
        </w:rPr>
      </w:pPr>
      <w:r>
        <w:rPr>
          <w:rFonts w:ascii="Arial" w:hAnsi="Arial" w:cs="Arial"/>
        </w:rPr>
        <w:t>Recommendation to Amazon is also challenging because as known the company one of the biggest retailer and e commerce organization all around the world. Covid -19 pandemic helped even more the grow.</w:t>
      </w:r>
      <w:r w:rsidR="00BA65CD">
        <w:rPr>
          <w:rFonts w:ascii="Arial" w:hAnsi="Arial" w:cs="Arial"/>
        </w:rPr>
        <w:t xml:space="preserve"> The company’s knowledge management is fantastic. </w:t>
      </w:r>
      <w:r>
        <w:rPr>
          <w:rFonts w:ascii="Arial" w:hAnsi="Arial" w:cs="Arial"/>
        </w:rPr>
        <w:t>Customer satisfaction what the organization prioritize, using different system analysis that help company store information and provide suggestions to customer. Problem with scammers who try to collect information from people, can be a challenge in the future as Amazon most based on online. will be people who do not want to use online platform for payment. The other option what Amazon could do is providing cash payment option. When the customer receives the package what they ordered the payment option could happening by cash to the delivery service. Can be an option to elderly people who might feel safe in this way. The other option what Amazon can do is 24 hours web assistant system what helps to communicate with customers. The system assists better customer service and resolve many issues within minutes.</w:t>
      </w:r>
    </w:p>
    <w:p w14:paraId="32047CE4" w14:textId="77777777" w:rsidR="003C0DAE" w:rsidRPr="003C0DAE" w:rsidRDefault="003C0DAE" w:rsidP="003C0DAE"/>
    <w:p w14:paraId="323F1DEA" w14:textId="3FBF56A1" w:rsidR="008D4914" w:rsidRDefault="008D4914" w:rsidP="008D4914"/>
    <w:sdt>
      <w:sdtPr>
        <w:id w:val="828561941"/>
        <w:docPartObj>
          <w:docPartGallery w:val="Bibliographies"/>
          <w:docPartUnique/>
        </w:docPartObj>
      </w:sdtPr>
      <w:sdtEndPr>
        <w:rPr>
          <w:rFonts w:ascii="Arial" w:eastAsiaTheme="minorHAnsi" w:hAnsi="Arial" w:cs="Arial"/>
          <w:color w:val="auto"/>
          <w:sz w:val="22"/>
          <w:szCs w:val="22"/>
        </w:rPr>
      </w:sdtEndPr>
      <w:sdtContent>
        <w:p w14:paraId="1CA4E20F" w14:textId="088990A0" w:rsidR="001630F6" w:rsidRPr="00201489" w:rsidRDefault="001630F6">
          <w:pPr>
            <w:pStyle w:val="Heading1"/>
            <w:rPr>
              <w:rFonts w:ascii="Arial" w:hAnsi="Arial" w:cs="Arial"/>
              <w:b/>
              <w:bCs/>
              <w:color w:val="000000" w:themeColor="text1"/>
              <w:sz w:val="24"/>
              <w:szCs w:val="24"/>
            </w:rPr>
          </w:pPr>
          <w:r w:rsidRPr="00201489">
            <w:rPr>
              <w:rFonts w:ascii="Arial" w:hAnsi="Arial" w:cs="Arial"/>
              <w:b/>
              <w:bCs/>
              <w:color w:val="000000" w:themeColor="text1"/>
              <w:sz w:val="24"/>
              <w:szCs w:val="24"/>
            </w:rPr>
            <w:t>References</w:t>
          </w:r>
        </w:p>
        <w:p w14:paraId="207DF283" w14:textId="77777777" w:rsidR="00201489" w:rsidRPr="00201489" w:rsidRDefault="00201489" w:rsidP="00201489"/>
        <w:sdt>
          <w:sdtPr>
            <w:id w:val="-573587230"/>
            <w:bibliography/>
          </w:sdtPr>
          <w:sdtEndPr>
            <w:rPr>
              <w:rFonts w:ascii="Arial" w:hAnsi="Arial" w:cs="Arial"/>
            </w:rPr>
          </w:sdtEndPr>
          <w:sdtContent>
            <w:p w14:paraId="04AF256A" w14:textId="77777777" w:rsidR="001630F6" w:rsidRPr="00201489" w:rsidRDefault="001630F6" w:rsidP="00201489">
              <w:pPr>
                <w:pStyle w:val="Bibliography"/>
                <w:spacing w:line="360" w:lineRule="auto"/>
                <w:jc w:val="both"/>
                <w:rPr>
                  <w:rFonts w:ascii="Arial" w:hAnsi="Arial" w:cs="Arial"/>
                  <w:noProof/>
                  <w:sz w:val="24"/>
                  <w:szCs w:val="24"/>
                </w:rPr>
              </w:pPr>
              <w:r w:rsidRPr="00201489">
                <w:rPr>
                  <w:rFonts w:ascii="Arial" w:hAnsi="Arial" w:cs="Arial"/>
                </w:rPr>
                <w:fldChar w:fldCharType="begin"/>
              </w:r>
              <w:r w:rsidRPr="00201489">
                <w:rPr>
                  <w:rFonts w:ascii="Arial" w:hAnsi="Arial" w:cs="Arial"/>
                </w:rPr>
                <w:instrText xml:space="preserve"> BIBLIOGRAPHY </w:instrText>
              </w:r>
              <w:r w:rsidRPr="00201489">
                <w:rPr>
                  <w:rFonts w:ascii="Arial" w:hAnsi="Arial" w:cs="Arial"/>
                </w:rPr>
                <w:fldChar w:fldCharType="separate"/>
              </w:r>
              <w:r w:rsidRPr="00201489">
                <w:rPr>
                  <w:rFonts w:ascii="Arial" w:hAnsi="Arial" w:cs="Arial"/>
                  <w:noProof/>
                </w:rPr>
                <w:t>Agresti, 2000. Knowledge managment, Advances in Computers. In: London: Academic Press, pp. 171- 283.</w:t>
              </w:r>
            </w:p>
            <w:p w14:paraId="4E3B130C"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Bacdayan, C. a., 1994. Organizational routines are stored as procedural memory: ecidence from laboratory study. In: Dec, ed. </w:t>
              </w:r>
              <w:r w:rsidRPr="00201489">
                <w:rPr>
                  <w:rFonts w:ascii="Arial" w:hAnsi="Arial" w:cs="Arial"/>
                  <w:i/>
                  <w:iCs/>
                  <w:noProof/>
                </w:rPr>
                <w:t xml:space="preserve">Organization Science. </w:t>
              </w:r>
              <w:r w:rsidRPr="00201489">
                <w:rPr>
                  <w:rFonts w:ascii="Arial" w:hAnsi="Arial" w:cs="Arial"/>
                  <w:noProof/>
                </w:rPr>
                <w:t>s.l.:s.n., pp. 554-568.</w:t>
              </w:r>
            </w:p>
            <w:p w14:paraId="4B568E66"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Davidson, C. a. V. P., 2002. </w:t>
              </w:r>
              <w:r w:rsidRPr="00201489">
                <w:rPr>
                  <w:rFonts w:ascii="Arial" w:hAnsi="Arial" w:cs="Arial"/>
                  <w:i/>
                  <w:iCs/>
                  <w:noProof/>
                </w:rPr>
                <w:t xml:space="preserve">Knowledge Management. </w:t>
              </w:r>
              <w:r w:rsidRPr="00201489">
                <w:rPr>
                  <w:rFonts w:ascii="Arial" w:hAnsi="Arial" w:cs="Arial"/>
                  <w:noProof/>
                </w:rPr>
                <w:t>Auckland: Tandem Press.</w:t>
              </w:r>
            </w:p>
            <w:p w14:paraId="52A1AD21"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Dul, J. C. C. a. J. F., 2011. </w:t>
              </w:r>
              <w:r w:rsidRPr="00201489">
                <w:rPr>
                  <w:rFonts w:ascii="Arial" w:hAnsi="Arial" w:cs="Arial"/>
                  <w:i/>
                  <w:iCs/>
                  <w:noProof/>
                </w:rPr>
                <w:t xml:space="preserve">Knowledge workers' creativity and the role of the physical work environment. Human Resource Management. </w:t>
              </w:r>
              <w:r w:rsidRPr="00201489">
                <w:rPr>
                  <w:rFonts w:ascii="Arial" w:hAnsi="Arial" w:cs="Arial"/>
                  <w:noProof/>
                </w:rPr>
                <w:t>s.l.:s.n.</w:t>
              </w:r>
            </w:p>
            <w:p w14:paraId="1F7BAF2B"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Garfield, S., 2018. </w:t>
              </w:r>
              <w:r w:rsidRPr="00201489">
                <w:rPr>
                  <w:rFonts w:ascii="Arial" w:hAnsi="Arial" w:cs="Arial"/>
                  <w:i/>
                  <w:iCs/>
                  <w:noProof/>
                </w:rPr>
                <w:t xml:space="preserve">Creation Process: Knowledge Creation, Invention, and Innovation.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https://stangarfield.medium.com/creation-process-knowledge-creation-invention-and-innovation-e3d6741d391a</w:t>
              </w:r>
              <w:r w:rsidRPr="00201489">
                <w:rPr>
                  <w:rFonts w:ascii="Arial" w:hAnsi="Arial" w:cs="Arial"/>
                  <w:noProof/>
                </w:rPr>
                <w:br/>
                <w:t>[Accessed 3 June 2016].</w:t>
              </w:r>
            </w:p>
            <w:p w14:paraId="66FBD8D7"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Glossary, A. E.-L., 2014. </w:t>
              </w:r>
              <w:r w:rsidRPr="00201489">
                <w:rPr>
                  <w:rFonts w:ascii="Arial" w:hAnsi="Arial" w:cs="Arial"/>
                  <w:i/>
                  <w:iCs/>
                  <w:noProof/>
                </w:rPr>
                <w:t xml:space="preserve">knowledge managment.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http://www3.imperial.ac.uk/ict/services/e-learning/oldsite/aboutelearning/elearningglossary-k</w:t>
              </w:r>
              <w:r w:rsidRPr="00201489">
                <w:rPr>
                  <w:rFonts w:ascii="Arial" w:hAnsi="Arial" w:cs="Arial"/>
                  <w:noProof/>
                </w:rPr>
                <w:br/>
                <w:t>[Accessed 2014].</w:t>
              </w:r>
            </w:p>
            <w:p w14:paraId="66BA903D"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Hislop, D., 2013. </w:t>
              </w:r>
              <w:r w:rsidRPr="00201489">
                <w:rPr>
                  <w:rFonts w:ascii="Arial" w:hAnsi="Arial" w:cs="Arial"/>
                  <w:i/>
                  <w:iCs/>
                  <w:noProof/>
                </w:rPr>
                <w:t xml:space="preserve">Knowledge management in organization: Critical introduction. </w:t>
              </w:r>
              <w:r w:rsidRPr="00201489">
                <w:rPr>
                  <w:rFonts w:ascii="Arial" w:hAnsi="Arial" w:cs="Arial"/>
                  <w:noProof/>
                </w:rPr>
                <w:t>3 ed. UK: Oxford University Press.</w:t>
              </w:r>
            </w:p>
            <w:p w14:paraId="1E3C4FBA"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Jakobson, L., 2021. </w:t>
              </w:r>
              <w:r w:rsidRPr="00201489">
                <w:rPr>
                  <w:rFonts w:ascii="Arial" w:hAnsi="Arial" w:cs="Arial"/>
                  <w:i/>
                  <w:iCs/>
                  <w:noProof/>
                </w:rPr>
                <w:t xml:space="preserve">Input, Processing, Output &amp; Feedback: Information System Components.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https://study.com/academy/lesson/input-processing-output-feedback-information-system-components.html</w:t>
              </w:r>
              <w:r w:rsidRPr="00201489">
                <w:rPr>
                  <w:rFonts w:ascii="Arial" w:hAnsi="Arial" w:cs="Arial"/>
                  <w:noProof/>
                </w:rPr>
                <w:br/>
                <w:t>[Accessed 22 08 2021].</w:t>
              </w:r>
            </w:p>
            <w:p w14:paraId="0ACB44B3"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Jasinka, J., 2002. </w:t>
              </w:r>
              <w:r w:rsidRPr="00201489">
                <w:rPr>
                  <w:rFonts w:ascii="Arial" w:hAnsi="Arial" w:cs="Arial"/>
                  <w:i/>
                  <w:iCs/>
                  <w:noProof/>
                </w:rPr>
                <w:t xml:space="preserve">Changes in organizations. In A. Jaruga, &amp; J.Fijalkowska ( Eds.). Accounting and intellectual capital management.. </w:t>
              </w:r>
              <w:r w:rsidRPr="00201489">
                <w:rPr>
                  <w:rFonts w:ascii="Arial" w:hAnsi="Arial" w:cs="Arial"/>
                  <w:noProof/>
                </w:rPr>
                <w:t>s.l.:Ideas and practise.</w:t>
              </w:r>
            </w:p>
            <w:p w14:paraId="33174E5C"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Mclntyre, S. G. M. a. W. B., 2003. ‘Knowledge management in the military context’. </w:t>
              </w:r>
              <w:r w:rsidRPr="00201489">
                <w:rPr>
                  <w:rFonts w:ascii="Arial" w:hAnsi="Arial" w:cs="Arial"/>
                  <w:i/>
                  <w:iCs/>
                  <w:noProof/>
                </w:rPr>
                <w:t xml:space="preserve">Canadian Military Journal, </w:t>
              </w:r>
              <w:r w:rsidRPr="00201489">
                <w:rPr>
                  <w:rFonts w:ascii="Arial" w:hAnsi="Arial" w:cs="Arial"/>
                  <w:noProof/>
                </w:rPr>
                <w:t>pp. 35-40.</w:t>
              </w:r>
            </w:p>
            <w:p w14:paraId="2025F644"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Muller, P., 2006. Leveraging Knowledge Communication for Innovation. Leveraging Knowledge Communication for Inovation. Framwork, Methods and Application of Social Network Analysis in Research and Development. </w:t>
              </w:r>
            </w:p>
            <w:p w14:paraId="6B65562F"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lastRenderedPageBreak/>
                <w:t xml:space="preserve">Nissen, K. a. S., 2000. Integrated analysis and design of knowledge system and processes. </w:t>
              </w:r>
              <w:r w:rsidRPr="00201489">
                <w:rPr>
                  <w:rFonts w:ascii="Arial" w:hAnsi="Arial" w:cs="Arial"/>
                  <w:i/>
                  <w:iCs/>
                  <w:noProof/>
                </w:rPr>
                <w:t xml:space="preserve">Information Resources Managment, </w:t>
              </w:r>
              <w:r w:rsidRPr="00201489">
                <w:rPr>
                  <w:rFonts w:ascii="Arial" w:hAnsi="Arial" w:cs="Arial"/>
                  <w:noProof/>
                </w:rPr>
                <w:t>Volume 13, pp. 24-43.</w:t>
              </w:r>
            </w:p>
            <w:p w14:paraId="29A82DDB"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Nonaka, 1991. The knowledge creating company, Harward Review. In: s.l.:s.n., pp. 96-104.</w:t>
              </w:r>
            </w:p>
            <w:p w14:paraId="33F3E9E0"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O'Dell, C. &amp;. G. C., 1998. </w:t>
              </w:r>
              <w:r w:rsidRPr="00201489">
                <w:rPr>
                  <w:rFonts w:ascii="Arial" w:hAnsi="Arial" w:cs="Arial"/>
                  <w:i/>
                  <w:iCs/>
                  <w:noProof/>
                </w:rPr>
                <w:t xml:space="preserve">If only we knew what we know: the transfer of internal knowledge and best practise. </w:t>
              </w:r>
              <w:r w:rsidRPr="00201489">
                <w:rPr>
                  <w:rFonts w:ascii="Arial" w:hAnsi="Arial" w:cs="Arial"/>
                  <w:noProof/>
                </w:rPr>
                <w:t>New York: Free Press.</w:t>
              </w:r>
            </w:p>
            <w:p w14:paraId="2F5FFC82"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Rahul, R., 2012. </w:t>
              </w:r>
              <w:r w:rsidRPr="00201489">
                <w:rPr>
                  <w:rFonts w:ascii="Arial" w:hAnsi="Arial" w:cs="Arial"/>
                  <w:i/>
                  <w:iCs/>
                  <w:noProof/>
                </w:rPr>
                <w:t xml:space="preserve">Knowledge management cycle.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https://www.projectguru.in/knowledge-management-cycle/</w:t>
              </w:r>
              <w:r w:rsidRPr="00201489">
                <w:rPr>
                  <w:rFonts w:ascii="Arial" w:hAnsi="Arial" w:cs="Arial"/>
                  <w:noProof/>
                </w:rPr>
                <w:br/>
                <w:t>[Accessed 1 October 2012].</w:t>
              </w:r>
            </w:p>
            <w:p w14:paraId="1066E1AB"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Rosenberg, M., 2014. </w:t>
              </w:r>
              <w:r w:rsidRPr="00201489">
                <w:rPr>
                  <w:rFonts w:ascii="Arial" w:hAnsi="Arial" w:cs="Arial"/>
                  <w:i/>
                  <w:iCs/>
                  <w:noProof/>
                </w:rPr>
                <w:t xml:space="preserve">The Knowledge Management Genius of Amazon.com.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https://learningsolutionsmag.com/articles/1480/the-knowledge-management-genius-of-amazoncom</w:t>
              </w:r>
              <w:r w:rsidRPr="00201489">
                <w:rPr>
                  <w:rFonts w:ascii="Arial" w:hAnsi="Arial" w:cs="Arial"/>
                  <w:noProof/>
                </w:rPr>
                <w:br/>
                <w:t>[Accessed 29 July 2014].</w:t>
              </w:r>
            </w:p>
            <w:p w14:paraId="55EC19D0"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Schon, 1983. </w:t>
              </w:r>
              <w:r w:rsidRPr="00201489">
                <w:rPr>
                  <w:rFonts w:ascii="Arial" w:hAnsi="Arial" w:cs="Arial"/>
                  <w:i/>
                  <w:iCs/>
                  <w:noProof/>
                </w:rPr>
                <w:t xml:space="preserve">The reflective practicioner, Basic Books. </w:t>
              </w:r>
              <w:r w:rsidRPr="00201489">
                <w:rPr>
                  <w:rFonts w:ascii="Arial" w:hAnsi="Arial" w:cs="Arial"/>
                  <w:noProof/>
                </w:rPr>
                <w:t>New York: NY.</w:t>
              </w:r>
            </w:p>
            <w:p w14:paraId="5DA71F58"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Serrat, O., 2009. </w:t>
              </w:r>
              <w:r w:rsidRPr="00201489">
                <w:rPr>
                  <w:rFonts w:ascii="Arial" w:hAnsi="Arial" w:cs="Arial"/>
                  <w:i/>
                  <w:iCs/>
                  <w:noProof/>
                </w:rPr>
                <w:t xml:space="preserve">Glossary of Knowledge management Knowledge Solutions : Asian development Back. </w:t>
              </w:r>
              <w:r w:rsidRPr="00201489">
                <w:rPr>
                  <w:rFonts w:ascii="Arial" w:hAnsi="Arial" w:cs="Arial"/>
                  <w:noProof/>
                </w:rPr>
                <w:t>s.l.:s.n.</w:t>
              </w:r>
            </w:p>
            <w:p w14:paraId="6F6A6A8D"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Solutions, L., 2019. </w:t>
              </w:r>
              <w:r w:rsidRPr="00201489">
                <w:rPr>
                  <w:rFonts w:ascii="Arial" w:hAnsi="Arial" w:cs="Arial"/>
                  <w:i/>
                  <w:iCs/>
                  <w:noProof/>
                </w:rPr>
                <w:t xml:space="preserve">The Knowledge Management Genius of Amazon.com.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https://learningsolutionsmag.com/articles/1480/the-knowledge-management-genius-of-amazoncom</w:t>
              </w:r>
              <w:r w:rsidRPr="00201489">
                <w:rPr>
                  <w:rFonts w:ascii="Arial" w:hAnsi="Arial" w:cs="Arial"/>
                  <w:noProof/>
                </w:rPr>
                <w:br/>
                <w:t>[Accessed 21 September 2019].</w:t>
              </w:r>
            </w:p>
            <w:p w14:paraId="60869F87"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Subramani, H. a., 2000. </w:t>
              </w:r>
              <w:r w:rsidRPr="00201489">
                <w:rPr>
                  <w:rFonts w:ascii="Arial" w:hAnsi="Arial" w:cs="Arial"/>
                  <w:i/>
                  <w:iCs/>
                  <w:noProof/>
                </w:rPr>
                <w:t xml:space="preserve">A framework of knowledge managment system: issues and challenges of theory and practise. </w:t>
              </w:r>
              <w:r w:rsidRPr="00201489">
                <w:rPr>
                  <w:rFonts w:ascii="Arial" w:hAnsi="Arial" w:cs="Arial"/>
                  <w:noProof/>
                </w:rPr>
                <w:t>Brisbane, s.n., pp. 302-312.</w:t>
              </w:r>
            </w:p>
            <w:p w14:paraId="27A2E512"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Teece, N. a., 2001. </w:t>
              </w:r>
              <w:r w:rsidRPr="00201489">
                <w:rPr>
                  <w:rFonts w:ascii="Arial" w:hAnsi="Arial" w:cs="Arial"/>
                  <w:i/>
                  <w:iCs/>
                  <w:noProof/>
                </w:rPr>
                <w:t xml:space="preserve">Managing industrial knowledge: creation, transferand utilization. </w:t>
              </w:r>
              <w:r w:rsidRPr="00201489">
                <w:rPr>
                  <w:rFonts w:ascii="Arial" w:hAnsi="Arial" w:cs="Arial"/>
                  <w:noProof/>
                </w:rPr>
                <w:t>London: SAGE.</w:t>
              </w:r>
            </w:p>
            <w:p w14:paraId="2F3AB403"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thinkmonsters, 2019. </w:t>
              </w:r>
              <w:r w:rsidRPr="00201489">
                <w:rPr>
                  <w:rFonts w:ascii="Arial" w:hAnsi="Arial" w:cs="Arial"/>
                  <w:i/>
                  <w:iCs/>
                  <w:noProof/>
                </w:rPr>
                <w:t xml:space="preserve">8 WAYS AMAZON CHANGED THE WORLD. </w:t>
              </w:r>
              <w:r w:rsidRPr="00201489">
                <w:rPr>
                  <w:rFonts w:ascii="Arial" w:hAnsi="Arial" w:cs="Arial"/>
                  <w:noProof/>
                </w:rPr>
                <w:t xml:space="preserve">[Online] </w:t>
              </w:r>
              <w:r w:rsidRPr="00201489">
                <w:rPr>
                  <w:rFonts w:ascii="Arial" w:hAnsi="Arial" w:cs="Arial"/>
                  <w:noProof/>
                </w:rPr>
                <w:br/>
                <w:t xml:space="preserve">Available at: </w:t>
              </w:r>
              <w:r w:rsidRPr="00201489">
                <w:rPr>
                  <w:rFonts w:ascii="Arial" w:hAnsi="Arial" w:cs="Arial"/>
                  <w:noProof/>
                  <w:u w:val="single"/>
                </w:rPr>
                <w:t>https://thinkmonsters.com/speakinghuman/media/amazon-game-changing-innovations/</w:t>
              </w:r>
              <w:r w:rsidRPr="00201489">
                <w:rPr>
                  <w:rFonts w:ascii="Arial" w:hAnsi="Arial" w:cs="Arial"/>
                  <w:noProof/>
                </w:rPr>
                <w:br/>
                <w:t>[Accessed 21 September 2019].</w:t>
              </w:r>
            </w:p>
            <w:p w14:paraId="7A18B413" w14:textId="77777777" w:rsidR="001630F6" w:rsidRPr="00201489" w:rsidRDefault="001630F6" w:rsidP="00201489">
              <w:pPr>
                <w:pStyle w:val="Bibliography"/>
                <w:spacing w:line="360" w:lineRule="auto"/>
                <w:jc w:val="both"/>
                <w:rPr>
                  <w:rFonts w:ascii="Arial" w:hAnsi="Arial" w:cs="Arial"/>
                  <w:noProof/>
                </w:rPr>
              </w:pPr>
              <w:r w:rsidRPr="00201489">
                <w:rPr>
                  <w:rFonts w:ascii="Arial" w:hAnsi="Arial" w:cs="Arial"/>
                  <w:noProof/>
                </w:rPr>
                <w:t xml:space="preserve">Winter, 1987. Knowledge and competence as strategic assets, in Teece, D.( Ed). In: </w:t>
              </w:r>
              <w:r w:rsidRPr="00201489">
                <w:rPr>
                  <w:rFonts w:ascii="Arial" w:hAnsi="Arial" w:cs="Arial"/>
                  <w:i/>
                  <w:iCs/>
                  <w:noProof/>
                </w:rPr>
                <w:t xml:space="preserve">The Competitive Challenge- Strategies for Industrial Innovation and Renewal. </w:t>
              </w:r>
              <w:r w:rsidRPr="00201489">
                <w:rPr>
                  <w:rFonts w:ascii="Arial" w:hAnsi="Arial" w:cs="Arial"/>
                  <w:noProof/>
                </w:rPr>
                <w:t>Cambridge(Ballinger): s.n., pp. 159-184.</w:t>
              </w:r>
            </w:p>
            <w:p w14:paraId="7C812AF8" w14:textId="0991C8C5" w:rsidR="001630F6" w:rsidRPr="00201489" w:rsidRDefault="001630F6" w:rsidP="00201489">
              <w:pPr>
                <w:spacing w:line="360" w:lineRule="auto"/>
                <w:jc w:val="both"/>
                <w:rPr>
                  <w:rFonts w:ascii="Arial" w:hAnsi="Arial" w:cs="Arial"/>
                </w:rPr>
              </w:pPr>
              <w:r w:rsidRPr="00201489">
                <w:rPr>
                  <w:rFonts w:ascii="Arial" w:hAnsi="Arial" w:cs="Arial"/>
                  <w:b/>
                  <w:bCs/>
                  <w:noProof/>
                </w:rPr>
                <w:fldChar w:fldCharType="end"/>
              </w:r>
            </w:p>
          </w:sdtContent>
        </w:sdt>
      </w:sdtContent>
    </w:sdt>
    <w:p w14:paraId="05307882" w14:textId="6131F09A" w:rsidR="00510D20" w:rsidRPr="00510D20" w:rsidRDefault="00510D20" w:rsidP="00510D20">
      <w:pPr>
        <w:spacing w:line="360" w:lineRule="auto"/>
        <w:jc w:val="both"/>
        <w:rPr>
          <w:rFonts w:ascii="Arial" w:hAnsi="Arial" w:cs="Arial"/>
        </w:rPr>
      </w:pPr>
    </w:p>
    <w:p w14:paraId="2A6B43CB" w14:textId="70148C66" w:rsidR="00565D01" w:rsidRPr="00510D20" w:rsidRDefault="00565D01" w:rsidP="00510D20">
      <w:pPr>
        <w:spacing w:line="360" w:lineRule="auto"/>
        <w:jc w:val="both"/>
        <w:rPr>
          <w:rFonts w:ascii="Arial" w:hAnsi="Arial" w:cs="Arial"/>
        </w:rPr>
      </w:pPr>
    </w:p>
    <w:p w14:paraId="0C339514" w14:textId="77777777" w:rsidR="00340C5F" w:rsidRPr="00510D20" w:rsidRDefault="00340C5F" w:rsidP="00510D20">
      <w:pPr>
        <w:spacing w:line="360" w:lineRule="auto"/>
        <w:jc w:val="both"/>
        <w:rPr>
          <w:rFonts w:ascii="Arial" w:hAnsi="Arial" w:cs="Arial"/>
        </w:rPr>
      </w:pPr>
    </w:p>
    <w:p w14:paraId="7A12A3CE" w14:textId="77777777" w:rsidR="00093B63" w:rsidRPr="00510D20" w:rsidRDefault="00093B63" w:rsidP="00510D20">
      <w:pPr>
        <w:spacing w:line="360" w:lineRule="auto"/>
        <w:jc w:val="both"/>
        <w:rPr>
          <w:rFonts w:ascii="Arial" w:hAnsi="Arial" w:cs="Arial"/>
        </w:rPr>
      </w:pPr>
    </w:p>
    <w:p w14:paraId="51C74187" w14:textId="77777777" w:rsidR="00D71536" w:rsidRPr="00510D20" w:rsidRDefault="00D71536" w:rsidP="00510D20">
      <w:pPr>
        <w:spacing w:line="360" w:lineRule="auto"/>
        <w:jc w:val="both"/>
        <w:rPr>
          <w:rFonts w:ascii="Arial" w:hAnsi="Arial" w:cs="Arial"/>
        </w:rPr>
      </w:pPr>
    </w:p>
    <w:p w14:paraId="692A220D" w14:textId="77777777" w:rsidR="000A1D1C" w:rsidRPr="00510D20" w:rsidRDefault="000A1D1C" w:rsidP="00510D20">
      <w:pPr>
        <w:pStyle w:val="Heading2"/>
        <w:spacing w:line="360" w:lineRule="auto"/>
        <w:jc w:val="both"/>
        <w:rPr>
          <w:rFonts w:ascii="Arial" w:hAnsi="Arial" w:cs="Arial"/>
          <w:color w:val="auto"/>
          <w:sz w:val="22"/>
          <w:szCs w:val="22"/>
        </w:rPr>
      </w:pPr>
    </w:p>
    <w:p w14:paraId="3A484928" w14:textId="77777777" w:rsidR="00321CE0" w:rsidRPr="00321CE0" w:rsidRDefault="00321CE0" w:rsidP="00321CE0">
      <w:pPr>
        <w:spacing w:line="360" w:lineRule="auto"/>
        <w:jc w:val="both"/>
        <w:rPr>
          <w:rFonts w:ascii="Arial" w:hAnsi="Arial" w:cs="Arial"/>
        </w:rPr>
      </w:pPr>
    </w:p>
    <w:p w14:paraId="7FE6BBCE" w14:textId="2CF4C041" w:rsidR="00924621" w:rsidRDefault="00924621" w:rsidP="00587F19">
      <w:pPr>
        <w:spacing w:line="360" w:lineRule="auto"/>
        <w:jc w:val="both"/>
      </w:pPr>
    </w:p>
    <w:p w14:paraId="3FA70C18" w14:textId="0687CA97" w:rsidR="00F76EA9" w:rsidRDefault="00F76EA9" w:rsidP="00587F19">
      <w:pPr>
        <w:spacing w:line="360" w:lineRule="auto"/>
        <w:jc w:val="both"/>
      </w:pPr>
    </w:p>
    <w:p w14:paraId="2273BC7A" w14:textId="4D1261F2" w:rsidR="00F76EA9" w:rsidRDefault="00F76EA9" w:rsidP="00587F19">
      <w:pPr>
        <w:spacing w:line="360" w:lineRule="auto"/>
        <w:jc w:val="both"/>
      </w:pPr>
    </w:p>
    <w:p w14:paraId="619DEFBD" w14:textId="71707981" w:rsidR="00D94E52" w:rsidRDefault="00D94E52"/>
    <w:sectPr w:rsidR="00D94E52" w:rsidSect="00942465">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98C8D" w14:textId="77777777" w:rsidR="00A4249D" w:rsidRDefault="00A4249D" w:rsidP="00B21BE5">
      <w:pPr>
        <w:spacing w:after="0" w:line="240" w:lineRule="auto"/>
      </w:pPr>
      <w:r>
        <w:separator/>
      </w:r>
    </w:p>
  </w:endnote>
  <w:endnote w:type="continuationSeparator" w:id="0">
    <w:p w14:paraId="02A0DF89" w14:textId="77777777" w:rsidR="00A4249D" w:rsidRDefault="00A4249D" w:rsidP="00B21BE5">
      <w:pPr>
        <w:spacing w:after="0" w:line="240" w:lineRule="auto"/>
      </w:pPr>
      <w:r>
        <w:continuationSeparator/>
      </w:r>
    </w:p>
  </w:endnote>
  <w:endnote w:type="continuationNotice" w:id="1">
    <w:p w14:paraId="18EE5ECF" w14:textId="77777777" w:rsidR="00A4249D" w:rsidRDefault="00A424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7">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053537"/>
      <w:docPartObj>
        <w:docPartGallery w:val="Page Numbers (Bottom of Page)"/>
        <w:docPartUnique/>
      </w:docPartObj>
    </w:sdtPr>
    <w:sdtEndPr>
      <w:rPr>
        <w:noProof/>
      </w:rPr>
    </w:sdtEndPr>
    <w:sdtContent>
      <w:p w14:paraId="1933C5D6" w14:textId="1CBBD35F" w:rsidR="008E3CE8" w:rsidRDefault="008E3C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E88553" w14:textId="77777777" w:rsidR="008E3CE8" w:rsidRDefault="008E3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E0367" w14:textId="77777777" w:rsidR="00A4249D" w:rsidRDefault="00A4249D" w:rsidP="00B21BE5">
      <w:pPr>
        <w:spacing w:after="0" w:line="240" w:lineRule="auto"/>
      </w:pPr>
      <w:r>
        <w:separator/>
      </w:r>
    </w:p>
  </w:footnote>
  <w:footnote w:type="continuationSeparator" w:id="0">
    <w:p w14:paraId="6CEAB09A" w14:textId="77777777" w:rsidR="00A4249D" w:rsidRDefault="00A4249D" w:rsidP="00B21BE5">
      <w:pPr>
        <w:spacing w:after="0" w:line="240" w:lineRule="auto"/>
      </w:pPr>
      <w:r>
        <w:continuationSeparator/>
      </w:r>
    </w:p>
  </w:footnote>
  <w:footnote w:type="continuationNotice" w:id="1">
    <w:p w14:paraId="6934C4BE" w14:textId="77777777" w:rsidR="00A4249D" w:rsidRDefault="00A4249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920EA" w14:textId="53857325" w:rsidR="00B21BE5" w:rsidRDefault="00B21BE5">
    <w:pPr>
      <w:pStyle w:val="Header"/>
    </w:pPr>
    <w:r>
      <w:t>1908947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A2B7E"/>
    <w:multiLevelType w:val="multilevel"/>
    <w:tmpl w:val="E1B68AF2"/>
    <w:lvl w:ilvl="0">
      <w:start w:val="1"/>
      <w:numFmt w:val="decimal"/>
      <w:lvlText w:val="%1."/>
      <w:lvlJc w:val="left"/>
      <w:pPr>
        <w:ind w:left="644" w:hanging="360"/>
      </w:pPr>
      <w:rPr>
        <w:rFonts w:ascii="Arial" w:hAnsi="Arial" w:cs="Arial" w:hint="default"/>
        <w:b/>
        <w:bCs/>
        <w:color w:val="000000" w:themeColor="text1"/>
        <w:sz w:val="22"/>
        <w:szCs w:val="22"/>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867DB1"/>
    <w:multiLevelType w:val="multilevel"/>
    <w:tmpl w:val="6CE65082"/>
    <w:lvl w:ilvl="0">
      <w:start w:val="1"/>
      <w:numFmt w:val="decimal"/>
      <w:lvlText w:val="%1."/>
      <w:lvlJc w:val="left"/>
      <w:pPr>
        <w:tabs>
          <w:tab w:val="num" w:pos="1571"/>
        </w:tabs>
        <w:ind w:left="1571" w:hanging="360"/>
      </w:pPr>
    </w:lvl>
    <w:lvl w:ilvl="1" w:tentative="1">
      <w:start w:val="1"/>
      <w:numFmt w:val="decimal"/>
      <w:lvlText w:val="%2."/>
      <w:lvlJc w:val="left"/>
      <w:pPr>
        <w:tabs>
          <w:tab w:val="num" w:pos="2291"/>
        </w:tabs>
        <w:ind w:left="2291" w:hanging="360"/>
      </w:pPr>
    </w:lvl>
    <w:lvl w:ilvl="2" w:tentative="1">
      <w:start w:val="1"/>
      <w:numFmt w:val="decimal"/>
      <w:lvlText w:val="%3."/>
      <w:lvlJc w:val="left"/>
      <w:pPr>
        <w:tabs>
          <w:tab w:val="num" w:pos="3011"/>
        </w:tabs>
        <w:ind w:left="3011" w:hanging="360"/>
      </w:pPr>
    </w:lvl>
    <w:lvl w:ilvl="3" w:tentative="1">
      <w:start w:val="1"/>
      <w:numFmt w:val="decimal"/>
      <w:lvlText w:val="%4."/>
      <w:lvlJc w:val="left"/>
      <w:pPr>
        <w:tabs>
          <w:tab w:val="num" w:pos="3731"/>
        </w:tabs>
        <w:ind w:left="3731" w:hanging="360"/>
      </w:pPr>
    </w:lvl>
    <w:lvl w:ilvl="4" w:tentative="1">
      <w:start w:val="1"/>
      <w:numFmt w:val="decimal"/>
      <w:lvlText w:val="%5."/>
      <w:lvlJc w:val="left"/>
      <w:pPr>
        <w:tabs>
          <w:tab w:val="num" w:pos="4451"/>
        </w:tabs>
        <w:ind w:left="4451" w:hanging="360"/>
      </w:pPr>
    </w:lvl>
    <w:lvl w:ilvl="5" w:tentative="1">
      <w:start w:val="1"/>
      <w:numFmt w:val="decimal"/>
      <w:lvlText w:val="%6."/>
      <w:lvlJc w:val="left"/>
      <w:pPr>
        <w:tabs>
          <w:tab w:val="num" w:pos="5171"/>
        </w:tabs>
        <w:ind w:left="5171" w:hanging="360"/>
      </w:pPr>
    </w:lvl>
    <w:lvl w:ilvl="6" w:tentative="1">
      <w:start w:val="1"/>
      <w:numFmt w:val="decimal"/>
      <w:lvlText w:val="%7."/>
      <w:lvlJc w:val="left"/>
      <w:pPr>
        <w:tabs>
          <w:tab w:val="num" w:pos="5891"/>
        </w:tabs>
        <w:ind w:left="5891" w:hanging="360"/>
      </w:pPr>
    </w:lvl>
    <w:lvl w:ilvl="7" w:tentative="1">
      <w:start w:val="1"/>
      <w:numFmt w:val="decimal"/>
      <w:lvlText w:val="%8."/>
      <w:lvlJc w:val="left"/>
      <w:pPr>
        <w:tabs>
          <w:tab w:val="num" w:pos="6611"/>
        </w:tabs>
        <w:ind w:left="6611" w:hanging="360"/>
      </w:pPr>
    </w:lvl>
    <w:lvl w:ilvl="8" w:tentative="1">
      <w:start w:val="1"/>
      <w:numFmt w:val="decimal"/>
      <w:lvlText w:val="%9."/>
      <w:lvlJc w:val="left"/>
      <w:pPr>
        <w:tabs>
          <w:tab w:val="num" w:pos="7331"/>
        </w:tabs>
        <w:ind w:left="7331" w:hanging="360"/>
      </w:pPr>
    </w:lvl>
  </w:abstractNum>
  <w:abstractNum w:abstractNumId="2" w15:restartNumberingAfterBreak="0">
    <w:nsid w:val="6C1F3CEA"/>
    <w:multiLevelType w:val="multilevel"/>
    <w:tmpl w:val="2488C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157450"/>
    <w:multiLevelType w:val="multilevel"/>
    <w:tmpl w:val="C3925EE4"/>
    <w:lvl w:ilvl="0">
      <w:start w:val="1"/>
      <w:numFmt w:val="decimal"/>
      <w:lvlText w:val="%1.0"/>
      <w:lvlJc w:val="left"/>
      <w:pPr>
        <w:ind w:left="390" w:hanging="390"/>
      </w:pPr>
    </w:lvl>
    <w:lvl w:ilvl="1">
      <w:start w:val="1"/>
      <w:numFmt w:val="decimal"/>
      <w:lvlText w:val="%1.%2"/>
      <w:lvlJc w:val="left"/>
      <w:pPr>
        <w:ind w:left="1098" w:hanging="390"/>
      </w:pPr>
    </w:lvl>
    <w:lvl w:ilvl="2">
      <w:start w:val="1"/>
      <w:numFmt w:val="decimal"/>
      <w:lvlText w:val="%1.%2.%3"/>
      <w:lvlJc w:val="left"/>
      <w:pPr>
        <w:ind w:left="2136" w:hanging="720"/>
      </w:pPr>
    </w:lvl>
    <w:lvl w:ilvl="3">
      <w:start w:val="1"/>
      <w:numFmt w:val="decimal"/>
      <w:lvlText w:val="%1.%2.%3.%4"/>
      <w:lvlJc w:val="left"/>
      <w:pPr>
        <w:ind w:left="2844" w:hanging="720"/>
      </w:pPr>
    </w:lvl>
    <w:lvl w:ilvl="4">
      <w:start w:val="1"/>
      <w:numFmt w:val="decimal"/>
      <w:lvlText w:val="%1.%2.%3.%4.%5"/>
      <w:lvlJc w:val="left"/>
      <w:pPr>
        <w:ind w:left="3912" w:hanging="1080"/>
      </w:pPr>
    </w:lvl>
    <w:lvl w:ilvl="5">
      <w:start w:val="1"/>
      <w:numFmt w:val="decimal"/>
      <w:lvlText w:val="%1.%2.%3.%4.%5.%6"/>
      <w:lvlJc w:val="left"/>
      <w:pPr>
        <w:ind w:left="4620" w:hanging="1080"/>
      </w:pPr>
    </w:lvl>
    <w:lvl w:ilvl="6">
      <w:start w:val="1"/>
      <w:numFmt w:val="decimal"/>
      <w:lvlText w:val="%1.%2.%3.%4.%5.%6.%7"/>
      <w:lvlJc w:val="left"/>
      <w:pPr>
        <w:ind w:left="5688" w:hanging="1440"/>
      </w:pPr>
    </w:lvl>
    <w:lvl w:ilvl="7">
      <w:start w:val="1"/>
      <w:numFmt w:val="decimal"/>
      <w:lvlText w:val="%1.%2.%3.%4.%5.%6.%7.%8"/>
      <w:lvlJc w:val="left"/>
      <w:pPr>
        <w:ind w:left="6396" w:hanging="1440"/>
      </w:pPr>
    </w:lvl>
    <w:lvl w:ilvl="8">
      <w:start w:val="1"/>
      <w:numFmt w:val="decimal"/>
      <w:lvlText w:val="%1.%2.%3.%4.%5.%6.%7.%8.%9"/>
      <w:lvlJc w:val="left"/>
      <w:pPr>
        <w:ind w:left="7464" w:hanging="1800"/>
      </w:pPr>
    </w:lvl>
  </w:abstractNum>
  <w:num w:numId="1">
    <w:abstractNumId w:val="1"/>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F57"/>
    <w:rsid w:val="00003B2E"/>
    <w:rsid w:val="000040E3"/>
    <w:rsid w:val="00006E53"/>
    <w:rsid w:val="0001008B"/>
    <w:rsid w:val="00011084"/>
    <w:rsid w:val="00011F8C"/>
    <w:rsid w:val="000127A8"/>
    <w:rsid w:val="000221F4"/>
    <w:rsid w:val="000233CA"/>
    <w:rsid w:val="00023667"/>
    <w:rsid w:val="00027737"/>
    <w:rsid w:val="00030EBC"/>
    <w:rsid w:val="00031284"/>
    <w:rsid w:val="0003360E"/>
    <w:rsid w:val="00034C1E"/>
    <w:rsid w:val="0003599F"/>
    <w:rsid w:val="000372FB"/>
    <w:rsid w:val="00040C91"/>
    <w:rsid w:val="0004151F"/>
    <w:rsid w:val="00042B9C"/>
    <w:rsid w:val="000433ED"/>
    <w:rsid w:val="0005025E"/>
    <w:rsid w:val="00050A5A"/>
    <w:rsid w:val="000511DE"/>
    <w:rsid w:val="0005363A"/>
    <w:rsid w:val="000565A3"/>
    <w:rsid w:val="00056BCF"/>
    <w:rsid w:val="0006145F"/>
    <w:rsid w:val="0006384E"/>
    <w:rsid w:val="00067756"/>
    <w:rsid w:val="00075369"/>
    <w:rsid w:val="00077322"/>
    <w:rsid w:val="000841EF"/>
    <w:rsid w:val="0008586F"/>
    <w:rsid w:val="000916F9"/>
    <w:rsid w:val="000919C8"/>
    <w:rsid w:val="00093B63"/>
    <w:rsid w:val="0009797A"/>
    <w:rsid w:val="00097F09"/>
    <w:rsid w:val="000A1A51"/>
    <w:rsid w:val="000A1D1C"/>
    <w:rsid w:val="000A2822"/>
    <w:rsid w:val="000A2C6B"/>
    <w:rsid w:val="000A2EE5"/>
    <w:rsid w:val="000A57F7"/>
    <w:rsid w:val="000A7366"/>
    <w:rsid w:val="000B2860"/>
    <w:rsid w:val="000B6FA6"/>
    <w:rsid w:val="000C4BC0"/>
    <w:rsid w:val="000C6AA7"/>
    <w:rsid w:val="000D14B4"/>
    <w:rsid w:val="000D2781"/>
    <w:rsid w:val="000D4ED7"/>
    <w:rsid w:val="000D4FD7"/>
    <w:rsid w:val="000D7478"/>
    <w:rsid w:val="000E0069"/>
    <w:rsid w:val="000E1417"/>
    <w:rsid w:val="000E2A1E"/>
    <w:rsid w:val="000E4488"/>
    <w:rsid w:val="000E4D8C"/>
    <w:rsid w:val="000E5183"/>
    <w:rsid w:val="000F7D56"/>
    <w:rsid w:val="00100510"/>
    <w:rsid w:val="001028E8"/>
    <w:rsid w:val="00103799"/>
    <w:rsid w:val="00104A94"/>
    <w:rsid w:val="00106034"/>
    <w:rsid w:val="00110C58"/>
    <w:rsid w:val="001114FD"/>
    <w:rsid w:val="00111E07"/>
    <w:rsid w:val="00113007"/>
    <w:rsid w:val="00125B98"/>
    <w:rsid w:val="001262E7"/>
    <w:rsid w:val="00126739"/>
    <w:rsid w:val="00126EB2"/>
    <w:rsid w:val="0013114B"/>
    <w:rsid w:val="00132B91"/>
    <w:rsid w:val="0013409C"/>
    <w:rsid w:val="0013510C"/>
    <w:rsid w:val="00141F1D"/>
    <w:rsid w:val="00147B80"/>
    <w:rsid w:val="0015046E"/>
    <w:rsid w:val="00150E21"/>
    <w:rsid w:val="0015101F"/>
    <w:rsid w:val="00152D49"/>
    <w:rsid w:val="00152DBB"/>
    <w:rsid w:val="00155C30"/>
    <w:rsid w:val="00157543"/>
    <w:rsid w:val="001615DA"/>
    <w:rsid w:val="001630F6"/>
    <w:rsid w:val="001645ED"/>
    <w:rsid w:val="00166FCB"/>
    <w:rsid w:val="001713B9"/>
    <w:rsid w:val="0018282C"/>
    <w:rsid w:val="00183508"/>
    <w:rsid w:val="0018628C"/>
    <w:rsid w:val="00190154"/>
    <w:rsid w:val="00191FB6"/>
    <w:rsid w:val="0019587E"/>
    <w:rsid w:val="00196F42"/>
    <w:rsid w:val="001975E6"/>
    <w:rsid w:val="001A090A"/>
    <w:rsid w:val="001A6551"/>
    <w:rsid w:val="001B0AED"/>
    <w:rsid w:val="001B5C1C"/>
    <w:rsid w:val="001C48E6"/>
    <w:rsid w:val="001C6592"/>
    <w:rsid w:val="001C67E9"/>
    <w:rsid w:val="001C6B8F"/>
    <w:rsid w:val="001C7189"/>
    <w:rsid w:val="001D390D"/>
    <w:rsid w:val="001D4ECF"/>
    <w:rsid w:val="001D777A"/>
    <w:rsid w:val="001D7DB5"/>
    <w:rsid w:val="001E1F07"/>
    <w:rsid w:val="001F0E10"/>
    <w:rsid w:val="001F3C4B"/>
    <w:rsid w:val="001F4050"/>
    <w:rsid w:val="001F47E9"/>
    <w:rsid w:val="001F6285"/>
    <w:rsid w:val="001F671C"/>
    <w:rsid w:val="001F76A7"/>
    <w:rsid w:val="0020111A"/>
    <w:rsid w:val="00201489"/>
    <w:rsid w:val="00204074"/>
    <w:rsid w:val="002041EF"/>
    <w:rsid w:val="00204A98"/>
    <w:rsid w:val="00205567"/>
    <w:rsid w:val="00206A64"/>
    <w:rsid w:val="00211BB0"/>
    <w:rsid w:val="0021272D"/>
    <w:rsid w:val="002149C8"/>
    <w:rsid w:val="00214BA9"/>
    <w:rsid w:val="00215644"/>
    <w:rsid w:val="0021758C"/>
    <w:rsid w:val="00217944"/>
    <w:rsid w:val="0022021C"/>
    <w:rsid w:val="00221A15"/>
    <w:rsid w:val="002221A6"/>
    <w:rsid w:val="00223E0F"/>
    <w:rsid w:val="00224394"/>
    <w:rsid w:val="002244CC"/>
    <w:rsid w:val="00225439"/>
    <w:rsid w:val="0022611E"/>
    <w:rsid w:val="00226F87"/>
    <w:rsid w:val="0023337F"/>
    <w:rsid w:val="002335FF"/>
    <w:rsid w:val="00234183"/>
    <w:rsid w:val="00235D9F"/>
    <w:rsid w:val="00237EC9"/>
    <w:rsid w:val="00242854"/>
    <w:rsid w:val="00246044"/>
    <w:rsid w:val="00251E75"/>
    <w:rsid w:val="00253DD3"/>
    <w:rsid w:val="00255214"/>
    <w:rsid w:val="0025585F"/>
    <w:rsid w:val="00267F50"/>
    <w:rsid w:val="00272845"/>
    <w:rsid w:val="00272C7B"/>
    <w:rsid w:val="002761ED"/>
    <w:rsid w:val="00280E74"/>
    <w:rsid w:val="00282963"/>
    <w:rsid w:val="00284283"/>
    <w:rsid w:val="002849D8"/>
    <w:rsid w:val="002900E8"/>
    <w:rsid w:val="002940BB"/>
    <w:rsid w:val="002A0107"/>
    <w:rsid w:val="002A1358"/>
    <w:rsid w:val="002A188F"/>
    <w:rsid w:val="002A3949"/>
    <w:rsid w:val="002A426B"/>
    <w:rsid w:val="002A6567"/>
    <w:rsid w:val="002A6F0B"/>
    <w:rsid w:val="002A71B1"/>
    <w:rsid w:val="002B2139"/>
    <w:rsid w:val="002B4E54"/>
    <w:rsid w:val="002B5840"/>
    <w:rsid w:val="002B7099"/>
    <w:rsid w:val="002C1422"/>
    <w:rsid w:val="002C2420"/>
    <w:rsid w:val="002D17D0"/>
    <w:rsid w:val="002D1AC4"/>
    <w:rsid w:val="002D2325"/>
    <w:rsid w:val="002D602C"/>
    <w:rsid w:val="002D64BA"/>
    <w:rsid w:val="002D6527"/>
    <w:rsid w:val="002E4385"/>
    <w:rsid w:val="002E6E85"/>
    <w:rsid w:val="002E73E0"/>
    <w:rsid w:val="002F2203"/>
    <w:rsid w:val="002F3A03"/>
    <w:rsid w:val="002F47D7"/>
    <w:rsid w:val="002F6B0D"/>
    <w:rsid w:val="0030442F"/>
    <w:rsid w:val="00305BB0"/>
    <w:rsid w:val="0031240C"/>
    <w:rsid w:val="00312561"/>
    <w:rsid w:val="00312A2A"/>
    <w:rsid w:val="00313594"/>
    <w:rsid w:val="003137C0"/>
    <w:rsid w:val="00315C18"/>
    <w:rsid w:val="00317B95"/>
    <w:rsid w:val="00317D05"/>
    <w:rsid w:val="00321CE0"/>
    <w:rsid w:val="00322BE0"/>
    <w:rsid w:val="003238DE"/>
    <w:rsid w:val="00324417"/>
    <w:rsid w:val="00324E5F"/>
    <w:rsid w:val="0032581F"/>
    <w:rsid w:val="003262BD"/>
    <w:rsid w:val="003328C9"/>
    <w:rsid w:val="00334FE4"/>
    <w:rsid w:val="00335FD2"/>
    <w:rsid w:val="00340C5F"/>
    <w:rsid w:val="00343F30"/>
    <w:rsid w:val="00350554"/>
    <w:rsid w:val="00355F6B"/>
    <w:rsid w:val="00357FDD"/>
    <w:rsid w:val="003625CA"/>
    <w:rsid w:val="00363C8D"/>
    <w:rsid w:val="003659E7"/>
    <w:rsid w:val="00370F54"/>
    <w:rsid w:val="00371197"/>
    <w:rsid w:val="003718BB"/>
    <w:rsid w:val="0037434D"/>
    <w:rsid w:val="003774AF"/>
    <w:rsid w:val="003776C6"/>
    <w:rsid w:val="00385FBC"/>
    <w:rsid w:val="003876D6"/>
    <w:rsid w:val="00392EB6"/>
    <w:rsid w:val="00393F9E"/>
    <w:rsid w:val="00397F2D"/>
    <w:rsid w:val="003A3172"/>
    <w:rsid w:val="003A4E1D"/>
    <w:rsid w:val="003B0227"/>
    <w:rsid w:val="003B2BE5"/>
    <w:rsid w:val="003B3FD8"/>
    <w:rsid w:val="003C04CC"/>
    <w:rsid w:val="003C0DAE"/>
    <w:rsid w:val="003C2050"/>
    <w:rsid w:val="003C384F"/>
    <w:rsid w:val="003C73F7"/>
    <w:rsid w:val="003C7635"/>
    <w:rsid w:val="003D0C94"/>
    <w:rsid w:val="003D2C24"/>
    <w:rsid w:val="003D59BD"/>
    <w:rsid w:val="003D5B40"/>
    <w:rsid w:val="003D6CE1"/>
    <w:rsid w:val="003D6D82"/>
    <w:rsid w:val="003D6E8E"/>
    <w:rsid w:val="003E0C84"/>
    <w:rsid w:val="003E3CEF"/>
    <w:rsid w:val="003E4EE4"/>
    <w:rsid w:val="003E53CB"/>
    <w:rsid w:val="003E7930"/>
    <w:rsid w:val="003F14A4"/>
    <w:rsid w:val="003F5601"/>
    <w:rsid w:val="003F6198"/>
    <w:rsid w:val="00400093"/>
    <w:rsid w:val="00401761"/>
    <w:rsid w:val="00402DAA"/>
    <w:rsid w:val="004047F2"/>
    <w:rsid w:val="00404BF1"/>
    <w:rsid w:val="00411FF5"/>
    <w:rsid w:val="00412007"/>
    <w:rsid w:val="00412265"/>
    <w:rsid w:val="004125D8"/>
    <w:rsid w:val="00414464"/>
    <w:rsid w:val="00414512"/>
    <w:rsid w:val="004159A2"/>
    <w:rsid w:val="00415A78"/>
    <w:rsid w:val="00420E8B"/>
    <w:rsid w:val="004264AD"/>
    <w:rsid w:val="00432431"/>
    <w:rsid w:val="004334D4"/>
    <w:rsid w:val="00435411"/>
    <w:rsid w:val="004355A6"/>
    <w:rsid w:val="00435838"/>
    <w:rsid w:val="00437E08"/>
    <w:rsid w:val="00443B4A"/>
    <w:rsid w:val="004442EC"/>
    <w:rsid w:val="0044791B"/>
    <w:rsid w:val="0045449B"/>
    <w:rsid w:val="00456AFA"/>
    <w:rsid w:val="00462ABB"/>
    <w:rsid w:val="004632FE"/>
    <w:rsid w:val="00471BD0"/>
    <w:rsid w:val="00471D3C"/>
    <w:rsid w:val="004731D8"/>
    <w:rsid w:val="00473F62"/>
    <w:rsid w:val="004853FE"/>
    <w:rsid w:val="004879B6"/>
    <w:rsid w:val="00487A48"/>
    <w:rsid w:val="00493BE4"/>
    <w:rsid w:val="00493D96"/>
    <w:rsid w:val="004962F5"/>
    <w:rsid w:val="00496D42"/>
    <w:rsid w:val="00497371"/>
    <w:rsid w:val="004A1469"/>
    <w:rsid w:val="004A233B"/>
    <w:rsid w:val="004A2379"/>
    <w:rsid w:val="004A3520"/>
    <w:rsid w:val="004A3D80"/>
    <w:rsid w:val="004A46B2"/>
    <w:rsid w:val="004A4C19"/>
    <w:rsid w:val="004A4EB9"/>
    <w:rsid w:val="004A6A9D"/>
    <w:rsid w:val="004B0491"/>
    <w:rsid w:val="004B27A9"/>
    <w:rsid w:val="004B5F04"/>
    <w:rsid w:val="004B6666"/>
    <w:rsid w:val="004C0CEA"/>
    <w:rsid w:val="004C1AEE"/>
    <w:rsid w:val="004C38D5"/>
    <w:rsid w:val="004C55E3"/>
    <w:rsid w:val="004D58B3"/>
    <w:rsid w:val="004D7E32"/>
    <w:rsid w:val="004E0143"/>
    <w:rsid w:val="004E0279"/>
    <w:rsid w:val="004E1238"/>
    <w:rsid w:val="004E1D44"/>
    <w:rsid w:val="004E2CDD"/>
    <w:rsid w:val="004E3488"/>
    <w:rsid w:val="004E5690"/>
    <w:rsid w:val="004F062A"/>
    <w:rsid w:val="004F3596"/>
    <w:rsid w:val="004F4009"/>
    <w:rsid w:val="0050054E"/>
    <w:rsid w:val="0050387F"/>
    <w:rsid w:val="0050564A"/>
    <w:rsid w:val="00507E26"/>
    <w:rsid w:val="00510D20"/>
    <w:rsid w:val="005116A5"/>
    <w:rsid w:val="00512E9A"/>
    <w:rsid w:val="00514DB8"/>
    <w:rsid w:val="00515073"/>
    <w:rsid w:val="00515907"/>
    <w:rsid w:val="00517193"/>
    <w:rsid w:val="00522B65"/>
    <w:rsid w:val="00522D90"/>
    <w:rsid w:val="00527A75"/>
    <w:rsid w:val="0053098C"/>
    <w:rsid w:val="00530CB0"/>
    <w:rsid w:val="00531CBD"/>
    <w:rsid w:val="0053205D"/>
    <w:rsid w:val="00532115"/>
    <w:rsid w:val="00533F46"/>
    <w:rsid w:val="005358CE"/>
    <w:rsid w:val="00542F3A"/>
    <w:rsid w:val="005568CD"/>
    <w:rsid w:val="00564031"/>
    <w:rsid w:val="00564D3C"/>
    <w:rsid w:val="00565D01"/>
    <w:rsid w:val="005665EE"/>
    <w:rsid w:val="005673D2"/>
    <w:rsid w:val="00580DE6"/>
    <w:rsid w:val="00581BB2"/>
    <w:rsid w:val="00582EFF"/>
    <w:rsid w:val="00583AD7"/>
    <w:rsid w:val="005843FC"/>
    <w:rsid w:val="0058621A"/>
    <w:rsid w:val="00586EAF"/>
    <w:rsid w:val="00587F19"/>
    <w:rsid w:val="0059118A"/>
    <w:rsid w:val="0059723B"/>
    <w:rsid w:val="005A17BE"/>
    <w:rsid w:val="005A2382"/>
    <w:rsid w:val="005A4CD6"/>
    <w:rsid w:val="005A5DAF"/>
    <w:rsid w:val="005A6F79"/>
    <w:rsid w:val="005A75DC"/>
    <w:rsid w:val="005B1793"/>
    <w:rsid w:val="005B19BA"/>
    <w:rsid w:val="005B3DDC"/>
    <w:rsid w:val="005C1C59"/>
    <w:rsid w:val="005C3EEA"/>
    <w:rsid w:val="005C4CFE"/>
    <w:rsid w:val="005C53C8"/>
    <w:rsid w:val="005D02D8"/>
    <w:rsid w:val="005D0F37"/>
    <w:rsid w:val="005D31C2"/>
    <w:rsid w:val="005D43E8"/>
    <w:rsid w:val="005D5E18"/>
    <w:rsid w:val="005D636B"/>
    <w:rsid w:val="005E5F43"/>
    <w:rsid w:val="005F40A9"/>
    <w:rsid w:val="0060099E"/>
    <w:rsid w:val="006050D3"/>
    <w:rsid w:val="00610F75"/>
    <w:rsid w:val="00615CC8"/>
    <w:rsid w:val="00617C8A"/>
    <w:rsid w:val="00620A78"/>
    <w:rsid w:val="006243A4"/>
    <w:rsid w:val="00624EDE"/>
    <w:rsid w:val="00627C96"/>
    <w:rsid w:val="006309CF"/>
    <w:rsid w:val="00632867"/>
    <w:rsid w:val="00632CD5"/>
    <w:rsid w:val="0063391D"/>
    <w:rsid w:val="00637EBC"/>
    <w:rsid w:val="006417E8"/>
    <w:rsid w:val="0064220D"/>
    <w:rsid w:val="006571A5"/>
    <w:rsid w:val="006575B0"/>
    <w:rsid w:val="00660321"/>
    <w:rsid w:val="00666C68"/>
    <w:rsid w:val="00670B83"/>
    <w:rsid w:val="00670F33"/>
    <w:rsid w:val="0067402B"/>
    <w:rsid w:val="00675F1D"/>
    <w:rsid w:val="00682100"/>
    <w:rsid w:val="006831A8"/>
    <w:rsid w:val="00683523"/>
    <w:rsid w:val="00685E0B"/>
    <w:rsid w:val="00687569"/>
    <w:rsid w:val="00694DCA"/>
    <w:rsid w:val="0069516F"/>
    <w:rsid w:val="0069770B"/>
    <w:rsid w:val="006A6916"/>
    <w:rsid w:val="006B07F6"/>
    <w:rsid w:val="006B1B7C"/>
    <w:rsid w:val="006B1CC7"/>
    <w:rsid w:val="006C0F05"/>
    <w:rsid w:val="006C0F24"/>
    <w:rsid w:val="006C10AA"/>
    <w:rsid w:val="006C1E93"/>
    <w:rsid w:val="006C78B1"/>
    <w:rsid w:val="006D3203"/>
    <w:rsid w:val="006D59D8"/>
    <w:rsid w:val="006D5C08"/>
    <w:rsid w:val="006E0FCE"/>
    <w:rsid w:val="006E48AA"/>
    <w:rsid w:val="006E7B05"/>
    <w:rsid w:val="006F009F"/>
    <w:rsid w:val="006F054B"/>
    <w:rsid w:val="006F2007"/>
    <w:rsid w:val="007002AC"/>
    <w:rsid w:val="0070074F"/>
    <w:rsid w:val="00700BF5"/>
    <w:rsid w:val="00700EEB"/>
    <w:rsid w:val="00702844"/>
    <w:rsid w:val="00702F57"/>
    <w:rsid w:val="00703EF3"/>
    <w:rsid w:val="00704030"/>
    <w:rsid w:val="00705445"/>
    <w:rsid w:val="007062ED"/>
    <w:rsid w:val="00707277"/>
    <w:rsid w:val="00707CDF"/>
    <w:rsid w:val="00711653"/>
    <w:rsid w:val="00711A93"/>
    <w:rsid w:val="00714FCA"/>
    <w:rsid w:val="00716743"/>
    <w:rsid w:val="00717518"/>
    <w:rsid w:val="007206F8"/>
    <w:rsid w:val="00723F5D"/>
    <w:rsid w:val="00740BF2"/>
    <w:rsid w:val="00741AF6"/>
    <w:rsid w:val="0076070F"/>
    <w:rsid w:val="00760E62"/>
    <w:rsid w:val="0076417C"/>
    <w:rsid w:val="00764246"/>
    <w:rsid w:val="0076685A"/>
    <w:rsid w:val="007706C5"/>
    <w:rsid w:val="007719BB"/>
    <w:rsid w:val="0077205A"/>
    <w:rsid w:val="00773811"/>
    <w:rsid w:val="007744BD"/>
    <w:rsid w:val="00776791"/>
    <w:rsid w:val="00780487"/>
    <w:rsid w:val="00784E19"/>
    <w:rsid w:val="0079460A"/>
    <w:rsid w:val="00795931"/>
    <w:rsid w:val="00797427"/>
    <w:rsid w:val="00797676"/>
    <w:rsid w:val="007A0BC1"/>
    <w:rsid w:val="007A435F"/>
    <w:rsid w:val="007A48AE"/>
    <w:rsid w:val="007A4FB0"/>
    <w:rsid w:val="007B007B"/>
    <w:rsid w:val="007B2F79"/>
    <w:rsid w:val="007C0079"/>
    <w:rsid w:val="007C0502"/>
    <w:rsid w:val="007C097C"/>
    <w:rsid w:val="007C26A1"/>
    <w:rsid w:val="007C420D"/>
    <w:rsid w:val="007C7BE2"/>
    <w:rsid w:val="007D211A"/>
    <w:rsid w:val="007D4DD2"/>
    <w:rsid w:val="007D5457"/>
    <w:rsid w:val="007D58A4"/>
    <w:rsid w:val="007D630A"/>
    <w:rsid w:val="007D71CD"/>
    <w:rsid w:val="007D769D"/>
    <w:rsid w:val="007E0843"/>
    <w:rsid w:val="007E20A7"/>
    <w:rsid w:val="007E76D3"/>
    <w:rsid w:val="007F0601"/>
    <w:rsid w:val="007F0FBA"/>
    <w:rsid w:val="007F206D"/>
    <w:rsid w:val="007F26B3"/>
    <w:rsid w:val="007F4DAF"/>
    <w:rsid w:val="0080099A"/>
    <w:rsid w:val="00803C75"/>
    <w:rsid w:val="008063D3"/>
    <w:rsid w:val="00806EEB"/>
    <w:rsid w:val="00815128"/>
    <w:rsid w:val="008208EB"/>
    <w:rsid w:val="008235C1"/>
    <w:rsid w:val="008255BD"/>
    <w:rsid w:val="008301CF"/>
    <w:rsid w:val="00831694"/>
    <w:rsid w:val="0083289A"/>
    <w:rsid w:val="00832A89"/>
    <w:rsid w:val="00832C41"/>
    <w:rsid w:val="00834DC7"/>
    <w:rsid w:val="00835611"/>
    <w:rsid w:val="008373A8"/>
    <w:rsid w:val="0084118A"/>
    <w:rsid w:val="00841C91"/>
    <w:rsid w:val="0084385A"/>
    <w:rsid w:val="0084605E"/>
    <w:rsid w:val="00847D24"/>
    <w:rsid w:val="008528B7"/>
    <w:rsid w:val="00855DED"/>
    <w:rsid w:val="008636EB"/>
    <w:rsid w:val="008655E8"/>
    <w:rsid w:val="00867B83"/>
    <w:rsid w:val="0087020B"/>
    <w:rsid w:val="008747FC"/>
    <w:rsid w:val="00876EF8"/>
    <w:rsid w:val="00877D39"/>
    <w:rsid w:val="00884409"/>
    <w:rsid w:val="00884EA7"/>
    <w:rsid w:val="008855C8"/>
    <w:rsid w:val="00887C9D"/>
    <w:rsid w:val="008915CF"/>
    <w:rsid w:val="00895B08"/>
    <w:rsid w:val="008B2083"/>
    <w:rsid w:val="008B3AD0"/>
    <w:rsid w:val="008B3C16"/>
    <w:rsid w:val="008C064F"/>
    <w:rsid w:val="008C27EF"/>
    <w:rsid w:val="008C2CA9"/>
    <w:rsid w:val="008C483A"/>
    <w:rsid w:val="008C6991"/>
    <w:rsid w:val="008D4914"/>
    <w:rsid w:val="008D51D4"/>
    <w:rsid w:val="008D633F"/>
    <w:rsid w:val="008D6605"/>
    <w:rsid w:val="008D71AF"/>
    <w:rsid w:val="008D7423"/>
    <w:rsid w:val="008E0A8E"/>
    <w:rsid w:val="008E3CE8"/>
    <w:rsid w:val="008E61BA"/>
    <w:rsid w:val="008F1872"/>
    <w:rsid w:val="008F1C75"/>
    <w:rsid w:val="0091305D"/>
    <w:rsid w:val="00914130"/>
    <w:rsid w:val="0091444A"/>
    <w:rsid w:val="00914783"/>
    <w:rsid w:val="00915955"/>
    <w:rsid w:val="009212A3"/>
    <w:rsid w:val="00921971"/>
    <w:rsid w:val="00924621"/>
    <w:rsid w:val="00925394"/>
    <w:rsid w:val="00930E53"/>
    <w:rsid w:val="00930EA0"/>
    <w:rsid w:val="00931B86"/>
    <w:rsid w:val="00934763"/>
    <w:rsid w:val="00936CA3"/>
    <w:rsid w:val="009404C5"/>
    <w:rsid w:val="00941E9F"/>
    <w:rsid w:val="00942465"/>
    <w:rsid w:val="00946BB1"/>
    <w:rsid w:val="00946ED2"/>
    <w:rsid w:val="0095104A"/>
    <w:rsid w:val="00951149"/>
    <w:rsid w:val="00952468"/>
    <w:rsid w:val="00952663"/>
    <w:rsid w:val="009543D6"/>
    <w:rsid w:val="00954B36"/>
    <w:rsid w:val="00957EBE"/>
    <w:rsid w:val="00961E7C"/>
    <w:rsid w:val="009620D5"/>
    <w:rsid w:val="009625B0"/>
    <w:rsid w:val="0096294C"/>
    <w:rsid w:val="00964148"/>
    <w:rsid w:val="00964A1A"/>
    <w:rsid w:val="009655FA"/>
    <w:rsid w:val="00966479"/>
    <w:rsid w:val="00967187"/>
    <w:rsid w:val="00971011"/>
    <w:rsid w:val="00972F1B"/>
    <w:rsid w:val="00973356"/>
    <w:rsid w:val="009733A4"/>
    <w:rsid w:val="00973D62"/>
    <w:rsid w:val="009740D2"/>
    <w:rsid w:val="00974127"/>
    <w:rsid w:val="0097628E"/>
    <w:rsid w:val="00977394"/>
    <w:rsid w:val="009805F0"/>
    <w:rsid w:val="00980CC5"/>
    <w:rsid w:val="00981811"/>
    <w:rsid w:val="009833BC"/>
    <w:rsid w:val="00986A8D"/>
    <w:rsid w:val="0099233F"/>
    <w:rsid w:val="00994ACA"/>
    <w:rsid w:val="00996E3C"/>
    <w:rsid w:val="009A054B"/>
    <w:rsid w:val="009A3486"/>
    <w:rsid w:val="009A4D9F"/>
    <w:rsid w:val="009B449C"/>
    <w:rsid w:val="009B6AD2"/>
    <w:rsid w:val="009C0099"/>
    <w:rsid w:val="009C11F9"/>
    <w:rsid w:val="009C2E31"/>
    <w:rsid w:val="009C31B1"/>
    <w:rsid w:val="009C7C23"/>
    <w:rsid w:val="009D3928"/>
    <w:rsid w:val="009D560E"/>
    <w:rsid w:val="009E4611"/>
    <w:rsid w:val="009E5E41"/>
    <w:rsid w:val="009F171E"/>
    <w:rsid w:val="009F1D68"/>
    <w:rsid w:val="009F5C1B"/>
    <w:rsid w:val="009F7408"/>
    <w:rsid w:val="009F7A17"/>
    <w:rsid w:val="009F7BAE"/>
    <w:rsid w:val="00A004EC"/>
    <w:rsid w:val="00A00528"/>
    <w:rsid w:val="00A008B5"/>
    <w:rsid w:val="00A00C1A"/>
    <w:rsid w:val="00A01190"/>
    <w:rsid w:val="00A01E16"/>
    <w:rsid w:val="00A04244"/>
    <w:rsid w:val="00A0553F"/>
    <w:rsid w:val="00A07AD8"/>
    <w:rsid w:val="00A1000C"/>
    <w:rsid w:val="00A1052D"/>
    <w:rsid w:val="00A110E3"/>
    <w:rsid w:val="00A13F1D"/>
    <w:rsid w:val="00A14B69"/>
    <w:rsid w:val="00A15627"/>
    <w:rsid w:val="00A2071C"/>
    <w:rsid w:val="00A24143"/>
    <w:rsid w:val="00A305F2"/>
    <w:rsid w:val="00A31BB9"/>
    <w:rsid w:val="00A3766B"/>
    <w:rsid w:val="00A40326"/>
    <w:rsid w:val="00A4249D"/>
    <w:rsid w:val="00A42C8C"/>
    <w:rsid w:val="00A43B2C"/>
    <w:rsid w:val="00A4620D"/>
    <w:rsid w:val="00A60028"/>
    <w:rsid w:val="00A61F0E"/>
    <w:rsid w:val="00A62658"/>
    <w:rsid w:val="00A62BC5"/>
    <w:rsid w:val="00A6382E"/>
    <w:rsid w:val="00A64656"/>
    <w:rsid w:val="00A67BD9"/>
    <w:rsid w:val="00A707E7"/>
    <w:rsid w:val="00A7203B"/>
    <w:rsid w:val="00A83043"/>
    <w:rsid w:val="00A84E80"/>
    <w:rsid w:val="00A85DC0"/>
    <w:rsid w:val="00A86F8E"/>
    <w:rsid w:val="00A94051"/>
    <w:rsid w:val="00A94A09"/>
    <w:rsid w:val="00A95C69"/>
    <w:rsid w:val="00A975A3"/>
    <w:rsid w:val="00A97634"/>
    <w:rsid w:val="00AA001F"/>
    <w:rsid w:val="00AA0988"/>
    <w:rsid w:val="00AA3033"/>
    <w:rsid w:val="00AA3BF7"/>
    <w:rsid w:val="00AA453F"/>
    <w:rsid w:val="00AA561B"/>
    <w:rsid w:val="00AB33C9"/>
    <w:rsid w:val="00AB37FD"/>
    <w:rsid w:val="00AB5FCC"/>
    <w:rsid w:val="00AC0147"/>
    <w:rsid w:val="00AC16BD"/>
    <w:rsid w:val="00AC1F15"/>
    <w:rsid w:val="00AC209D"/>
    <w:rsid w:val="00AC550A"/>
    <w:rsid w:val="00AC771D"/>
    <w:rsid w:val="00AC7AC4"/>
    <w:rsid w:val="00AD044E"/>
    <w:rsid w:val="00AD1B88"/>
    <w:rsid w:val="00AD39F6"/>
    <w:rsid w:val="00AD40A3"/>
    <w:rsid w:val="00AE24B4"/>
    <w:rsid w:val="00AE31D4"/>
    <w:rsid w:val="00AE686B"/>
    <w:rsid w:val="00AE6B95"/>
    <w:rsid w:val="00AE7B17"/>
    <w:rsid w:val="00AF4746"/>
    <w:rsid w:val="00B02B68"/>
    <w:rsid w:val="00B0573A"/>
    <w:rsid w:val="00B06E75"/>
    <w:rsid w:val="00B07329"/>
    <w:rsid w:val="00B1004F"/>
    <w:rsid w:val="00B10797"/>
    <w:rsid w:val="00B16E80"/>
    <w:rsid w:val="00B210E6"/>
    <w:rsid w:val="00B21A88"/>
    <w:rsid w:val="00B21BE5"/>
    <w:rsid w:val="00B235D9"/>
    <w:rsid w:val="00B23E94"/>
    <w:rsid w:val="00B2405C"/>
    <w:rsid w:val="00B375A2"/>
    <w:rsid w:val="00B40887"/>
    <w:rsid w:val="00B43F53"/>
    <w:rsid w:val="00B5050A"/>
    <w:rsid w:val="00B52B2D"/>
    <w:rsid w:val="00B5774B"/>
    <w:rsid w:val="00B6395E"/>
    <w:rsid w:val="00B64825"/>
    <w:rsid w:val="00B64F8F"/>
    <w:rsid w:val="00B65111"/>
    <w:rsid w:val="00B65C87"/>
    <w:rsid w:val="00B71ED4"/>
    <w:rsid w:val="00B77B46"/>
    <w:rsid w:val="00B81848"/>
    <w:rsid w:val="00B81AB2"/>
    <w:rsid w:val="00B81EE8"/>
    <w:rsid w:val="00B8761C"/>
    <w:rsid w:val="00B9205B"/>
    <w:rsid w:val="00B92DAF"/>
    <w:rsid w:val="00B9556B"/>
    <w:rsid w:val="00B96A20"/>
    <w:rsid w:val="00B9738D"/>
    <w:rsid w:val="00BA27A2"/>
    <w:rsid w:val="00BA3592"/>
    <w:rsid w:val="00BA61B4"/>
    <w:rsid w:val="00BA65CD"/>
    <w:rsid w:val="00BA69A0"/>
    <w:rsid w:val="00BB02D6"/>
    <w:rsid w:val="00BB0667"/>
    <w:rsid w:val="00BB0A12"/>
    <w:rsid w:val="00BB11DF"/>
    <w:rsid w:val="00BB287F"/>
    <w:rsid w:val="00BB2BD9"/>
    <w:rsid w:val="00BB3238"/>
    <w:rsid w:val="00BC32EB"/>
    <w:rsid w:val="00BC4E31"/>
    <w:rsid w:val="00BD3F96"/>
    <w:rsid w:val="00BD6141"/>
    <w:rsid w:val="00BD728F"/>
    <w:rsid w:val="00BD7F7E"/>
    <w:rsid w:val="00BE1304"/>
    <w:rsid w:val="00BE2367"/>
    <w:rsid w:val="00BE3027"/>
    <w:rsid w:val="00BE4208"/>
    <w:rsid w:val="00BE56FC"/>
    <w:rsid w:val="00BF51F3"/>
    <w:rsid w:val="00BF6C2F"/>
    <w:rsid w:val="00C00AD3"/>
    <w:rsid w:val="00C07CF8"/>
    <w:rsid w:val="00C147F5"/>
    <w:rsid w:val="00C1792E"/>
    <w:rsid w:val="00C17F95"/>
    <w:rsid w:val="00C203D2"/>
    <w:rsid w:val="00C22DDB"/>
    <w:rsid w:val="00C23F7A"/>
    <w:rsid w:val="00C34060"/>
    <w:rsid w:val="00C4071B"/>
    <w:rsid w:val="00C41A6A"/>
    <w:rsid w:val="00C42FC7"/>
    <w:rsid w:val="00C440A6"/>
    <w:rsid w:val="00C47FB4"/>
    <w:rsid w:val="00C56FC7"/>
    <w:rsid w:val="00C60A46"/>
    <w:rsid w:val="00C6170A"/>
    <w:rsid w:val="00C64CCC"/>
    <w:rsid w:val="00C66181"/>
    <w:rsid w:val="00C70AC7"/>
    <w:rsid w:val="00C7329B"/>
    <w:rsid w:val="00C736C9"/>
    <w:rsid w:val="00C74409"/>
    <w:rsid w:val="00C74C14"/>
    <w:rsid w:val="00C75FC0"/>
    <w:rsid w:val="00C77C01"/>
    <w:rsid w:val="00C80BC6"/>
    <w:rsid w:val="00C82573"/>
    <w:rsid w:val="00C876FD"/>
    <w:rsid w:val="00C94123"/>
    <w:rsid w:val="00C95CDE"/>
    <w:rsid w:val="00C9682B"/>
    <w:rsid w:val="00C9688E"/>
    <w:rsid w:val="00C97C43"/>
    <w:rsid w:val="00CA0266"/>
    <w:rsid w:val="00CA3679"/>
    <w:rsid w:val="00CB2D42"/>
    <w:rsid w:val="00CB300C"/>
    <w:rsid w:val="00CB777A"/>
    <w:rsid w:val="00CC29D4"/>
    <w:rsid w:val="00CC3428"/>
    <w:rsid w:val="00CC6AA4"/>
    <w:rsid w:val="00CD24E3"/>
    <w:rsid w:val="00CE2238"/>
    <w:rsid w:val="00CE4FDE"/>
    <w:rsid w:val="00CE59F9"/>
    <w:rsid w:val="00CE70DD"/>
    <w:rsid w:val="00CF2F6D"/>
    <w:rsid w:val="00CF431C"/>
    <w:rsid w:val="00CF647B"/>
    <w:rsid w:val="00CF7C6A"/>
    <w:rsid w:val="00D00EEC"/>
    <w:rsid w:val="00D01240"/>
    <w:rsid w:val="00D05D7C"/>
    <w:rsid w:val="00D1447B"/>
    <w:rsid w:val="00D14506"/>
    <w:rsid w:val="00D1593B"/>
    <w:rsid w:val="00D217ED"/>
    <w:rsid w:val="00D27CF3"/>
    <w:rsid w:val="00D30598"/>
    <w:rsid w:val="00D405BF"/>
    <w:rsid w:val="00D41B29"/>
    <w:rsid w:val="00D44565"/>
    <w:rsid w:val="00D454BC"/>
    <w:rsid w:val="00D476F3"/>
    <w:rsid w:val="00D5117C"/>
    <w:rsid w:val="00D55024"/>
    <w:rsid w:val="00D56490"/>
    <w:rsid w:val="00D56A56"/>
    <w:rsid w:val="00D60AB1"/>
    <w:rsid w:val="00D629EF"/>
    <w:rsid w:val="00D63CE8"/>
    <w:rsid w:val="00D67CE6"/>
    <w:rsid w:val="00D701D9"/>
    <w:rsid w:val="00D71536"/>
    <w:rsid w:val="00D715D6"/>
    <w:rsid w:val="00D81422"/>
    <w:rsid w:val="00D8486D"/>
    <w:rsid w:val="00D85AAC"/>
    <w:rsid w:val="00D85C3C"/>
    <w:rsid w:val="00D86169"/>
    <w:rsid w:val="00D86B15"/>
    <w:rsid w:val="00D875CD"/>
    <w:rsid w:val="00D94E52"/>
    <w:rsid w:val="00D97437"/>
    <w:rsid w:val="00DA0464"/>
    <w:rsid w:val="00DA0A8D"/>
    <w:rsid w:val="00DA0F3C"/>
    <w:rsid w:val="00DA3A09"/>
    <w:rsid w:val="00DA4C65"/>
    <w:rsid w:val="00DA4D66"/>
    <w:rsid w:val="00DB3771"/>
    <w:rsid w:val="00DB464C"/>
    <w:rsid w:val="00DB5822"/>
    <w:rsid w:val="00DC1772"/>
    <w:rsid w:val="00DC42D7"/>
    <w:rsid w:val="00DC4928"/>
    <w:rsid w:val="00DC4D61"/>
    <w:rsid w:val="00DC6A11"/>
    <w:rsid w:val="00DD01FC"/>
    <w:rsid w:val="00DD0658"/>
    <w:rsid w:val="00DD0F8D"/>
    <w:rsid w:val="00DD25D4"/>
    <w:rsid w:val="00DD471F"/>
    <w:rsid w:val="00DD4816"/>
    <w:rsid w:val="00DD582B"/>
    <w:rsid w:val="00DD5B74"/>
    <w:rsid w:val="00DD7FA0"/>
    <w:rsid w:val="00DE05A1"/>
    <w:rsid w:val="00DE27C1"/>
    <w:rsid w:val="00DE48A1"/>
    <w:rsid w:val="00DF1FE9"/>
    <w:rsid w:val="00DF253A"/>
    <w:rsid w:val="00DF5E47"/>
    <w:rsid w:val="00DF680B"/>
    <w:rsid w:val="00DF68FA"/>
    <w:rsid w:val="00DF7BE7"/>
    <w:rsid w:val="00E01B3B"/>
    <w:rsid w:val="00E02580"/>
    <w:rsid w:val="00E07491"/>
    <w:rsid w:val="00E11658"/>
    <w:rsid w:val="00E11DBF"/>
    <w:rsid w:val="00E148A7"/>
    <w:rsid w:val="00E27D8E"/>
    <w:rsid w:val="00E33060"/>
    <w:rsid w:val="00E3529F"/>
    <w:rsid w:val="00E35EC7"/>
    <w:rsid w:val="00E36816"/>
    <w:rsid w:val="00E41AEA"/>
    <w:rsid w:val="00E42C3C"/>
    <w:rsid w:val="00E43580"/>
    <w:rsid w:val="00E46737"/>
    <w:rsid w:val="00E471B7"/>
    <w:rsid w:val="00E47781"/>
    <w:rsid w:val="00E47D61"/>
    <w:rsid w:val="00E50A62"/>
    <w:rsid w:val="00E52C13"/>
    <w:rsid w:val="00E52D05"/>
    <w:rsid w:val="00E53088"/>
    <w:rsid w:val="00E54E8C"/>
    <w:rsid w:val="00E55287"/>
    <w:rsid w:val="00E60975"/>
    <w:rsid w:val="00E61778"/>
    <w:rsid w:val="00E6445E"/>
    <w:rsid w:val="00E67D47"/>
    <w:rsid w:val="00E7021F"/>
    <w:rsid w:val="00E70F17"/>
    <w:rsid w:val="00E718EE"/>
    <w:rsid w:val="00E727EC"/>
    <w:rsid w:val="00E73568"/>
    <w:rsid w:val="00E74213"/>
    <w:rsid w:val="00E75672"/>
    <w:rsid w:val="00E81361"/>
    <w:rsid w:val="00E821DE"/>
    <w:rsid w:val="00E83FB3"/>
    <w:rsid w:val="00E85714"/>
    <w:rsid w:val="00E86A38"/>
    <w:rsid w:val="00E86C82"/>
    <w:rsid w:val="00E90594"/>
    <w:rsid w:val="00E92C9F"/>
    <w:rsid w:val="00E93479"/>
    <w:rsid w:val="00E94DDD"/>
    <w:rsid w:val="00EA16FF"/>
    <w:rsid w:val="00EA2C58"/>
    <w:rsid w:val="00EA2EE4"/>
    <w:rsid w:val="00EA483A"/>
    <w:rsid w:val="00EA7323"/>
    <w:rsid w:val="00EB0825"/>
    <w:rsid w:val="00EB197C"/>
    <w:rsid w:val="00EC1B53"/>
    <w:rsid w:val="00EC2A9A"/>
    <w:rsid w:val="00EC58EA"/>
    <w:rsid w:val="00EC6908"/>
    <w:rsid w:val="00EC7A0E"/>
    <w:rsid w:val="00ED2E20"/>
    <w:rsid w:val="00ED459D"/>
    <w:rsid w:val="00EF1153"/>
    <w:rsid w:val="00EF1F4E"/>
    <w:rsid w:val="00EF6965"/>
    <w:rsid w:val="00EF7B79"/>
    <w:rsid w:val="00F00192"/>
    <w:rsid w:val="00F006D6"/>
    <w:rsid w:val="00F007E1"/>
    <w:rsid w:val="00F01A40"/>
    <w:rsid w:val="00F02CEE"/>
    <w:rsid w:val="00F0381A"/>
    <w:rsid w:val="00F03B6A"/>
    <w:rsid w:val="00F05425"/>
    <w:rsid w:val="00F07241"/>
    <w:rsid w:val="00F07D4E"/>
    <w:rsid w:val="00F12554"/>
    <w:rsid w:val="00F1424A"/>
    <w:rsid w:val="00F168C2"/>
    <w:rsid w:val="00F21A05"/>
    <w:rsid w:val="00F22641"/>
    <w:rsid w:val="00F2658C"/>
    <w:rsid w:val="00F26947"/>
    <w:rsid w:val="00F27F32"/>
    <w:rsid w:val="00F30B76"/>
    <w:rsid w:val="00F37117"/>
    <w:rsid w:val="00F4105C"/>
    <w:rsid w:val="00F47B6D"/>
    <w:rsid w:val="00F505A6"/>
    <w:rsid w:val="00F53F76"/>
    <w:rsid w:val="00F55D26"/>
    <w:rsid w:val="00F55D80"/>
    <w:rsid w:val="00F569CD"/>
    <w:rsid w:val="00F56B39"/>
    <w:rsid w:val="00F6001B"/>
    <w:rsid w:val="00F61160"/>
    <w:rsid w:val="00F6512A"/>
    <w:rsid w:val="00F67167"/>
    <w:rsid w:val="00F75F2F"/>
    <w:rsid w:val="00F7643D"/>
    <w:rsid w:val="00F76EA9"/>
    <w:rsid w:val="00F77053"/>
    <w:rsid w:val="00F80439"/>
    <w:rsid w:val="00F8098B"/>
    <w:rsid w:val="00F81B3B"/>
    <w:rsid w:val="00F83C43"/>
    <w:rsid w:val="00F924A2"/>
    <w:rsid w:val="00F927C2"/>
    <w:rsid w:val="00F92B83"/>
    <w:rsid w:val="00F948B0"/>
    <w:rsid w:val="00FA071A"/>
    <w:rsid w:val="00FA0D3B"/>
    <w:rsid w:val="00FA4D85"/>
    <w:rsid w:val="00FA6413"/>
    <w:rsid w:val="00FA6CB1"/>
    <w:rsid w:val="00FB27B7"/>
    <w:rsid w:val="00FB402F"/>
    <w:rsid w:val="00FB4A87"/>
    <w:rsid w:val="00FB4C46"/>
    <w:rsid w:val="00FB683B"/>
    <w:rsid w:val="00FC02F9"/>
    <w:rsid w:val="00FC062E"/>
    <w:rsid w:val="00FC0D39"/>
    <w:rsid w:val="00FC2ABF"/>
    <w:rsid w:val="00FC4F41"/>
    <w:rsid w:val="00FD295E"/>
    <w:rsid w:val="00FD38CE"/>
    <w:rsid w:val="00FD45A0"/>
    <w:rsid w:val="00FD7022"/>
    <w:rsid w:val="00FD7CDA"/>
    <w:rsid w:val="00FE368F"/>
    <w:rsid w:val="00FE48BA"/>
    <w:rsid w:val="00FF12F8"/>
    <w:rsid w:val="00FF2CA4"/>
    <w:rsid w:val="00FF3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40A19"/>
  <w15:chartTrackingRefBased/>
  <w15:docId w15:val="{99254107-40FA-4F74-83DD-B24B9E740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6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E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45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40BF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1536"/>
    <w:rPr>
      <w:color w:val="0563C1" w:themeColor="hyperlink"/>
      <w:u w:val="single"/>
    </w:rPr>
  </w:style>
  <w:style w:type="character" w:styleId="UnresolvedMention">
    <w:name w:val="Unresolved Mention"/>
    <w:basedOn w:val="DefaultParagraphFont"/>
    <w:uiPriority w:val="99"/>
    <w:semiHidden/>
    <w:unhideWhenUsed/>
    <w:rsid w:val="003137C0"/>
    <w:rPr>
      <w:color w:val="605E5C"/>
      <w:shd w:val="clear" w:color="auto" w:fill="E1DFDD"/>
    </w:rPr>
  </w:style>
  <w:style w:type="character" w:customStyle="1" w:styleId="Heading1Char">
    <w:name w:val="Heading 1 Char"/>
    <w:basedOn w:val="DefaultParagraphFont"/>
    <w:link w:val="Heading1"/>
    <w:uiPriority w:val="9"/>
    <w:rsid w:val="007D76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6EE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21B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BE5"/>
  </w:style>
  <w:style w:type="paragraph" w:styleId="Footer">
    <w:name w:val="footer"/>
    <w:basedOn w:val="Normal"/>
    <w:link w:val="FooterChar"/>
    <w:uiPriority w:val="99"/>
    <w:unhideWhenUsed/>
    <w:rsid w:val="00B21B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BE5"/>
  </w:style>
  <w:style w:type="character" w:customStyle="1" w:styleId="a">
    <w:name w:val="_"/>
    <w:basedOn w:val="DefaultParagraphFont"/>
    <w:rsid w:val="008063D3"/>
  </w:style>
  <w:style w:type="character" w:customStyle="1" w:styleId="fc1">
    <w:name w:val="fc1"/>
    <w:basedOn w:val="DefaultParagraphFont"/>
    <w:rsid w:val="008063D3"/>
  </w:style>
  <w:style w:type="character" w:customStyle="1" w:styleId="ff2">
    <w:name w:val="ff2"/>
    <w:basedOn w:val="DefaultParagraphFont"/>
    <w:rsid w:val="002D1AC4"/>
  </w:style>
  <w:style w:type="character" w:customStyle="1" w:styleId="ff1">
    <w:name w:val="ff1"/>
    <w:basedOn w:val="DefaultParagraphFont"/>
    <w:rsid w:val="002D1AC4"/>
  </w:style>
  <w:style w:type="character" w:customStyle="1" w:styleId="Heading3Char">
    <w:name w:val="Heading 3 Char"/>
    <w:basedOn w:val="DefaultParagraphFont"/>
    <w:link w:val="Heading3"/>
    <w:uiPriority w:val="9"/>
    <w:rsid w:val="00ED459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738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73811"/>
    <w:rPr>
      <w:b/>
      <w:bCs/>
    </w:rPr>
  </w:style>
  <w:style w:type="paragraph" w:customStyle="1" w:styleId="hd">
    <w:name w:val="hd"/>
    <w:basedOn w:val="Normal"/>
    <w:rsid w:val="008B3C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D044E"/>
    <w:rPr>
      <w:i/>
      <w:iCs/>
    </w:rPr>
  </w:style>
  <w:style w:type="paragraph" w:styleId="Revision">
    <w:name w:val="Revision"/>
    <w:hidden/>
    <w:uiPriority w:val="99"/>
    <w:semiHidden/>
    <w:rsid w:val="00A31BB9"/>
    <w:pPr>
      <w:spacing w:after="0" w:line="240" w:lineRule="auto"/>
    </w:pPr>
  </w:style>
  <w:style w:type="paragraph" w:styleId="ListParagraph">
    <w:name w:val="List Paragraph"/>
    <w:basedOn w:val="Normal"/>
    <w:uiPriority w:val="34"/>
    <w:qFormat/>
    <w:rsid w:val="003625CA"/>
    <w:pPr>
      <w:spacing w:line="256" w:lineRule="auto"/>
      <w:ind w:left="720"/>
      <w:contextualSpacing/>
    </w:pPr>
    <w:rPr>
      <w:lang w:val="hu-HU"/>
    </w:rPr>
  </w:style>
  <w:style w:type="character" w:customStyle="1" w:styleId="Heading4Char">
    <w:name w:val="Heading 4 Char"/>
    <w:basedOn w:val="DefaultParagraphFont"/>
    <w:link w:val="Heading4"/>
    <w:uiPriority w:val="9"/>
    <w:rsid w:val="00740BF2"/>
    <w:rPr>
      <w:rFonts w:asciiTheme="majorHAnsi" w:eastAsiaTheme="majorEastAsia" w:hAnsiTheme="majorHAnsi" w:cstheme="majorBidi"/>
      <w:i/>
      <w:iCs/>
      <w:color w:val="2F5496" w:themeColor="accent1" w:themeShade="BF"/>
    </w:rPr>
  </w:style>
  <w:style w:type="character" w:customStyle="1" w:styleId="hgkelc">
    <w:name w:val="hgkelc"/>
    <w:basedOn w:val="DefaultParagraphFont"/>
    <w:rsid w:val="00D217ED"/>
  </w:style>
  <w:style w:type="character" w:customStyle="1" w:styleId="kx21rb">
    <w:name w:val="kx21rb"/>
    <w:basedOn w:val="DefaultParagraphFont"/>
    <w:rsid w:val="00D217ED"/>
  </w:style>
  <w:style w:type="table" w:styleId="TableGrid">
    <w:name w:val="Table Grid"/>
    <w:basedOn w:val="TableNormal"/>
    <w:uiPriority w:val="39"/>
    <w:rsid w:val="009E5E41"/>
    <w:pPr>
      <w:spacing w:after="0" w:line="240" w:lineRule="auto"/>
    </w:pPr>
    <w:rPr>
      <w:lang w:val="hu-HU"/>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tiwe">
    <w:name w:val="rtiwe"/>
    <w:basedOn w:val="DefaultParagraphFont"/>
    <w:rsid w:val="00A64656"/>
  </w:style>
  <w:style w:type="paragraph" w:styleId="NoSpacing">
    <w:name w:val="No Spacing"/>
    <w:link w:val="NoSpacingChar"/>
    <w:uiPriority w:val="1"/>
    <w:qFormat/>
    <w:rsid w:val="009424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2465"/>
    <w:rPr>
      <w:rFonts w:eastAsiaTheme="minorEastAsia"/>
      <w:lang w:val="en-US"/>
    </w:rPr>
  </w:style>
  <w:style w:type="paragraph" w:styleId="TOCHeading">
    <w:name w:val="TOC Heading"/>
    <w:basedOn w:val="Heading1"/>
    <w:next w:val="Normal"/>
    <w:uiPriority w:val="39"/>
    <w:unhideWhenUsed/>
    <w:qFormat/>
    <w:rsid w:val="00BE56FC"/>
    <w:pPr>
      <w:outlineLvl w:val="9"/>
    </w:pPr>
    <w:rPr>
      <w:lang w:val="en-US"/>
    </w:rPr>
  </w:style>
  <w:style w:type="paragraph" w:styleId="TOC1">
    <w:name w:val="toc 1"/>
    <w:basedOn w:val="Normal"/>
    <w:next w:val="Normal"/>
    <w:autoRedefine/>
    <w:uiPriority w:val="39"/>
    <w:unhideWhenUsed/>
    <w:rsid w:val="00BE56FC"/>
    <w:pPr>
      <w:spacing w:after="100"/>
    </w:pPr>
  </w:style>
  <w:style w:type="paragraph" w:styleId="TOC2">
    <w:name w:val="toc 2"/>
    <w:basedOn w:val="Normal"/>
    <w:next w:val="Normal"/>
    <w:autoRedefine/>
    <w:uiPriority w:val="39"/>
    <w:unhideWhenUsed/>
    <w:rsid w:val="00BE56FC"/>
    <w:pPr>
      <w:spacing w:after="100"/>
      <w:ind w:left="220"/>
    </w:pPr>
  </w:style>
  <w:style w:type="paragraph" w:styleId="TOC3">
    <w:name w:val="toc 3"/>
    <w:basedOn w:val="Normal"/>
    <w:next w:val="Normal"/>
    <w:autoRedefine/>
    <w:uiPriority w:val="39"/>
    <w:unhideWhenUsed/>
    <w:rsid w:val="00BE56FC"/>
    <w:pPr>
      <w:spacing w:after="100"/>
      <w:ind w:left="440"/>
    </w:pPr>
  </w:style>
  <w:style w:type="paragraph" w:styleId="Bibliography">
    <w:name w:val="Bibliography"/>
    <w:basedOn w:val="Normal"/>
    <w:next w:val="Normal"/>
    <w:uiPriority w:val="37"/>
    <w:unhideWhenUsed/>
    <w:rsid w:val="00BE56FC"/>
  </w:style>
  <w:style w:type="character" w:customStyle="1" w:styleId="ls8">
    <w:name w:val="ls8"/>
    <w:basedOn w:val="DefaultParagraphFont"/>
    <w:rsid w:val="00212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7201">
      <w:bodyDiv w:val="1"/>
      <w:marLeft w:val="0"/>
      <w:marRight w:val="0"/>
      <w:marTop w:val="0"/>
      <w:marBottom w:val="0"/>
      <w:divBdr>
        <w:top w:val="none" w:sz="0" w:space="0" w:color="auto"/>
        <w:left w:val="none" w:sz="0" w:space="0" w:color="auto"/>
        <w:bottom w:val="none" w:sz="0" w:space="0" w:color="auto"/>
        <w:right w:val="none" w:sz="0" w:space="0" w:color="auto"/>
      </w:divBdr>
    </w:div>
    <w:div w:id="65761725">
      <w:bodyDiv w:val="1"/>
      <w:marLeft w:val="0"/>
      <w:marRight w:val="0"/>
      <w:marTop w:val="0"/>
      <w:marBottom w:val="0"/>
      <w:divBdr>
        <w:top w:val="none" w:sz="0" w:space="0" w:color="auto"/>
        <w:left w:val="none" w:sz="0" w:space="0" w:color="auto"/>
        <w:bottom w:val="none" w:sz="0" w:space="0" w:color="auto"/>
        <w:right w:val="none" w:sz="0" w:space="0" w:color="auto"/>
      </w:divBdr>
    </w:div>
    <w:div w:id="89857739">
      <w:bodyDiv w:val="1"/>
      <w:marLeft w:val="0"/>
      <w:marRight w:val="0"/>
      <w:marTop w:val="0"/>
      <w:marBottom w:val="0"/>
      <w:divBdr>
        <w:top w:val="none" w:sz="0" w:space="0" w:color="auto"/>
        <w:left w:val="none" w:sz="0" w:space="0" w:color="auto"/>
        <w:bottom w:val="none" w:sz="0" w:space="0" w:color="auto"/>
        <w:right w:val="none" w:sz="0" w:space="0" w:color="auto"/>
      </w:divBdr>
    </w:div>
    <w:div w:id="223102490">
      <w:bodyDiv w:val="1"/>
      <w:marLeft w:val="0"/>
      <w:marRight w:val="0"/>
      <w:marTop w:val="0"/>
      <w:marBottom w:val="0"/>
      <w:divBdr>
        <w:top w:val="none" w:sz="0" w:space="0" w:color="auto"/>
        <w:left w:val="none" w:sz="0" w:space="0" w:color="auto"/>
        <w:bottom w:val="none" w:sz="0" w:space="0" w:color="auto"/>
        <w:right w:val="none" w:sz="0" w:space="0" w:color="auto"/>
      </w:divBdr>
    </w:div>
    <w:div w:id="321660986">
      <w:bodyDiv w:val="1"/>
      <w:marLeft w:val="0"/>
      <w:marRight w:val="0"/>
      <w:marTop w:val="0"/>
      <w:marBottom w:val="0"/>
      <w:divBdr>
        <w:top w:val="none" w:sz="0" w:space="0" w:color="auto"/>
        <w:left w:val="none" w:sz="0" w:space="0" w:color="auto"/>
        <w:bottom w:val="none" w:sz="0" w:space="0" w:color="auto"/>
        <w:right w:val="none" w:sz="0" w:space="0" w:color="auto"/>
      </w:divBdr>
    </w:div>
    <w:div w:id="333728839">
      <w:bodyDiv w:val="1"/>
      <w:marLeft w:val="0"/>
      <w:marRight w:val="0"/>
      <w:marTop w:val="0"/>
      <w:marBottom w:val="0"/>
      <w:divBdr>
        <w:top w:val="none" w:sz="0" w:space="0" w:color="auto"/>
        <w:left w:val="none" w:sz="0" w:space="0" w:color="auto"/>
        <w:bottom w:val="none" w:sz="0" w:space="0" w:color="auto"/>
        <w:right w:val="none" w:sz="0" w:space="0" w:color="auto"/>
      </w:divBdr>
      <w:divsChild>
        <w:div w:id="1097484702">
          <w:marLeft w:val="0"/>
          <w:marRight w:val="0"/>
          <w:marTop w:val="0"/>
          <w:marBottom w:val="0"/>
          <w:divBdr>
            <w:top w:val="none" w:sz="0" w:space="0" w:color="auto"/>
            <w:left w:val="none" w:sz="0" w:space="0" w:color="auto"/>
            <w:bottom w:val="none" w:sz="0" w:space="0" w:color="auto"/>
            <w:right w:val="none" w:sz="0" w:space="0" w:color="auto"/>
          </w:divBdr>
          <w:divsChild>
            <w:div w:id="1955820090">
              <w:marLeft w:val="0"/>
              <w:marRight w:val="0"/>
              <w:marTop w:val="0"/>
              <w:marBottom w:val="0"/>
              <w:divBdr>
                <w:top w:val="none" w:sz="0" w:space="0" w:color="auto"/>
                <w:left w:val="none" w:sz="0" w:space="0" w:color="auto"/>
                <w:bottom w:val="none" w:sz="0" w:space="0" w:color="auto"/>
                <w:right w:val="none" w:sz="0" w:space="0" w:color="auto"/>
              </w:divBdr>
              <w:divsChild>
                <w:div w:id="1918246900">
                  <w:marLeft w:val="0"/>
                  <w:marRight w:val="0"/>
                  <w:marTop w:val="0"/>
                  <w:marBottom w:val="0"/>
                  <w:divBdr>
                    <w:top w:val="none" w:sz="0" w:space="0" w:color="auto"/>
                    <w:left w:val="none" w:sz="0" w:space="0" w:color="auto"/>
                    <w:bottom w:val="none" w:sz="0" w:space="0" w:color="auto"/>
                    <w:right w:val="none" w:sz="0" w:space="0" w:color="auto"/>
                  </w:divBdr>
                  <w:divsChild>
                    <w:div w:id="1266764421">
                      <w:marLeft w:val="0"/>
                      <w:marRight w:val="0"/>
                      <w:marTop w:val="0"/>
                      <w:marBottom w:val="0"/>
                      <w:divBdr>
                        <w:top w:val="none" w:sz="0" w:space="0" w:color="auto"/>
                        <w:left w:val="none" w:sz="0" w:space="0" w:color="auto"/>
                        <w:bottom w:val="none" w:sz="0" w:space="0" w:color="auto"/>
                        <w:right w:val="none" w:sz="0" w:space="0" w:color="auto"/>
                      </w:divBdr>
                    </w:div>
                    <w:div w:id="2018266423">
                      <w:marLeft w:val="0"/>
                      <w:marRight w:val="0"/>
                      <w:marTop w:val="0"/>
                      <w:marBottom w:val="0"/>
                      <w:divBdr>
                        <w:top w:val="none" w:sz="0" w:space="0" w:color="auto"/>
                        <w:left w:val="none" w:sz="0" w:space="0" w:color="auto"/>
                        <w:bottom w:val="none" w:sz="0" w:space="0" w:color="auto"/>
                        <w:right w:val="none" w:sz="0" w:space="0" w:color="auto"/>
                      </w:divBdr>
                    </w:div>
                    <w:div w:id="1208250907">
                      <w:marLeft w:val="0"/>
                      <w:marRight w:val="0"/>
                      <w:marTop w:val="0"/>
                      <w:marBottom w:val="0"/>
                      <w:divBdr>
                        <w:top w:val="none" w:sz="0" w:space="0" w:color="auto"/>
                        <w:left w:val="none" w:sz="0" w:space="0" w:color="auto"/>
                        <w:bottom w:val="none" w:sz="0" w:space="0" w:color="auto"/>
                        <w:right w:val="none" w:sz="0" w:space="0" w:color="auto"/>
                      </w:divBdr>
                    </w:div>
                    <w:div w:id="503521266">
                      <w:marLeft w:val="0"/>
                      <w:marRight w:val="0"/>
                      <w:marTop w:val="0"/>
                      <w:marBottom w:val="0"/>
                      <w:divBdr>
                        <w:top w:val="none" w:sz="0" w:space="0" w:color="auto"/>
                        <w:left w:val="none" w:sz="0" w:space="0" w:color="auto"/>
                        <w:bottom w:val="none" w:sz="0" w:space="0" w:color="auto"/>
                        <w:right w:val="none" w:sz="0" w:space="0" w:color="auto"/>
                      </w:divBdr>
                    </w:div>
                    <w:div w:id="708913946">
                      <w:marLeft w:val="0"/>
                      <w:marRight w:val="0"/>
                      <w:marTop w:val="0"/>
                      <w:marBottom w:val="0"/>
                      <w:divBdr>
                        <w:top w:val="none" w:sz="0" w:space="0" w:color="auto"/>
                        <w:left w:val="none" w:sz="0" w:space="0" w:color="auto"/>
                        <w:bottom w:val="none" w:sz="0" w:space="0" w:color="auto"/>
                        <w:right w:val="none" w:sz="0" w:space="0" w:color="auto"/>
                      </w:divBdr>
                    </w:div>
                    <w:div w:id="165637010">
                      <w:marLeft w:val="0"/>
                      <w:marRight w:val="0"/>
                      <w:marTop w:val="0"/>
                      <w:marBottom w:val="0"/>
                      <w:divBdr>
                        <w:top w:val="none" w:sz="0" w:space="0" w:color="auto"/>
                        <w:left w:val="none" w:sz="0" w:space="0" w:color="auto"/>
                        <w:bottom w:val="none" w:sz="0" w:space="0" w:color="auto"/>
                        <w:right w:val="none" w:sz="0" w:space="0" w:color="auto"/>
                      </w:divBdr>
                    </w:div>
                    <w:div w:id="1615289855">
                      <w:marLeft w:val="0"/>
                      <w:marRight w:val="0"/>
                      <w:marTop w:val="0"/>
                      <w:marBottom w:val="0"/>
                      <w:divBdr>
                        <w:top w:val="none" w:sz="0" w:space="0" w:color="auto"/>
                        <w:left w:val="none" w:sz="0" w:space="0" w:color="auto"/>
                        <w:bottom w:val="none" w:sz="0" w:space="0" w:color="auto"/>
                        <w:right w:val="none" w:sz="0" w:space="0" w:color="auto"/>
                      </w:divBdr>
                    </w:div>
                    <w:div w:id="624964962">
                      <w:marLeft w:val="0"/>
                      <w:marRight w:val="0"/>
                      <w:marTop w:val="0"/>
                      <w:marBottom w:val="0"/>
                      <w:divBdr>
                        <w:top w:val="none" w:sz="0" w:space="0" w:color="auto"/>
                        <w:left w:val="none" w:sz="0" w:space="0" w:color="auto"/>
                        <w:bottom w:val="none" w:sz="0" w:space="0" w:color="auto"/>
                        <w:right w:val="none" w:sz="0" w:space="0" w:color="auto"/>
                      </w:divBdr>
                    </w:div>
                    <w:div w:id="88043734">
                      <w:marLeft w:val="0"/>
                      <w:marRight w:val="0"/>
                      <w:marTop w:val="0"/>
                      <w:marBottom w:val="0"/>
                      <w:divBdr>
                        <w:top w:val="none" w:sz="0" w:space="0" w:color="auto"/>
                        <w:left w:val="none" w:sz="0" w:space="0" w:color="auto"/>
                        <w:bottom w:val="none" w:sz="0" w:space="0" w:color="auto"/>
                        <w:right w:val="none" w:sz="0" w:space="0" w:color="auto"/>
                      </w:divBdr>
                    </w:div>
                    <w:div w:id="1701542773">
                      <w:marLeft w:val="0"/>
                      <w:marRight w:val="0"/>
                      <w:marTop w:val="0"/>
                      <w:marBottom w:val="0"/>
                      <w:divBdr>
                        <w:top w:val="none" w:sz="0" w:space="0" w:color="auto"/>
                        <w:left w:val="none" w:sz="0" w:space="0" w:color="auto"/>
                        <w:bottom w:val="none" w:sz="0" w:space="0" w:color="auto"/>
                        <w:right w:val="none" w:sz="0" w:space="0" w:color="auto"/>
                      </w:divBdr>
                    </w:div>
                    <w:div w:id="1711299249">
                      <w:marLeft w:val="0"/>
                      <w:marRight w:val="0"/>
                      <w:marTop w:val="0"/>
                      <w:marBottom w:val="0"/>
                      <w:divBdr>
                        <w:top w:val="none" w:sz="0" w:space="0" w:color="auto"/>
                        <w:left w:val="none" w:sz="0" w:space="0" w:color="auto"/>
                        <w:bottom w:val="none" w:sz="0" w:space="0" w:color="auto"/>
                        <w:right w:val="none" w:sz="0" w:space="0" w:color="auto"/>
                      </w:divBdr>
                    </w:div>
                    <w:div w:id="1720327237">
                      <w:marLeft w:val="0"/>
                      <w:marRight w:val="0"/>
                      <w:marTop w:val="0"/>
                      <w:marBottom w:val="0"/>
                      <w:divBdr>
                        <w:top w:val="none" w:sz="0" w:space="0" w:color="auto"/>
                        <w:left w:val="none" w:sz="0" w:space="0" w:color="auto"/>
                        <w:bottom w:val="none" w:sz="0" w:space="0" w:color="auto"/>
                        <w:right w:val="none" w:sz="0" w:space="0" w:color="auto"/>
                      </w:divBdr>
                    </w:div>
                    <w:div w:id="531453933">
                      <w:marLeft w:val="0"/>
                      <w:marRight w:val="0"/>
                      <w:marTop w:val="0"/>
                      <w:marBottom w:val="0"/>
                      <w:divBdr>
                        <w:top w:val="none" w:sz="0" w:space="0" w:color="auto"/>
                        <w:left w:val="none" w:sz="0" w:space="0" w:color="auto"/>
                        <w:bottom w:val="none" w:sz="0" w:space="0" w:color="auto"/>
                        <w:right w:val="none" w:sz="0" w:space="0" w:color="auto"/>
                      </w:divBdr>
                    </w:div>
                    <w:div w:id="801574686">
                      <w:marLeft w:val="0"/>
                      <w:marRight w:val="0"/>
                      <w:marTop w:val="0"/>
                      <w:marBottom w:val="0"/>
                      <w:divBdr>
                        <w:top w:val="none" w:sz="0" w:space="0" w:color="auto"/>
                        <w:left w:val="none" w:sz="0" w:space="0" w:color="auto"/>
                        <w:bottom w:val="none" w:sz="0" w:space="0" w:color="auto"/>
                        <w:right w:val="none" w:sz="0" w:space="0" w:color="auto"/>
                      </w:divBdr>
                    </w:div>
                    <w:div w:id="2101296152">
                      <w:marLeft w:val="0"/>
                      <w:marRight w:val="0"/>
                      <w:marTop w:val="0"/>
                      <w:marBottom w:val="0"/>
                      <w:divBdr>
                        <w:top w:val="none" w:sz="0" w:space="0" w:color="auto"/>
                        <w:left w:val="none" w:sz="0" w:space="0" w:color="auto"/>
                        <w:bottom w:val="none" w:sz="0" w:space="0" w:color="auto"/>
                        <w:right w:val="none" w:sz="0" w:space="0" w:color="auto"/>
                      </w:divBdr>
                    </w:div>
                    <w:div w:id="2006931897">
                      <w:marLeft w:val="0"/>
                      <w:marRight w:val="0"/>
                      <w:marTop w:val="0"/>
                      <w:marBottom w:val="0"/>
                      <w:divBdr>
                        <w:top w:val="none" w:sz="0" w:space="0" w:color="auto"/>
                        <w:left w:val="none" w:sz="0" w:space="0" w:color="auto"/>
                        <w:bottom w:val="none" w:sz="0" w:space="0" w:color="auto"/>
                        <w:right w:val="none" w:sz="0" w:space="0" w:color="auto"/>
                      </w:divBdr>
                    </w:div>
                    <w:div w:id="939023535">
                      <w:marLeft w:val="0"/>
                      <w:marRight w:val="0"/>
                      <w:marTop w:val="0"/>
                      <w:marBottom w:val="0"/>
                      <w:divBdr>
                        <w:top w:val="none" w:sz="0" w:space="0" w:color="auto"/>
                        <w:left w:val="none" w:sz="0" w:space="0" w:color="auto"/>
                        <w:bottom w:val="none" w:sz="0" w:space="0" w:color="auto"/>
                        <w:right w:val="none" w:sz="0" w:space="0" w:color="auto"/>
                      </w:divBdr>
                    </w:div>
                    <w:div w:id="1232539863">
                      <w:marLeft w:val="0"/>
                      <w:marRight w:val="0"/>
                      <w:marTop w:val="0"/>
                      <w:marBottom w:val="0"/>
                      <w:divBdr>
                        <w:top w:val="none" w:sz="0" w:space="0" w:color="auto"/>
                        <w:left w:val="none" w:sz="0" w:space="0" w:color="auto"/>
                        <w:bottom w:val="none" w:sz="0" w:space="0" w:color="auto"/>
                        <w:right w:val="none" w:sz="0" w:space="0" w:color="auto"/>
                      </w:divBdr>
                    </w:div>
                    <w:div w:id="72166247">
                      <w:marLeft w:val="0"/>
                      <w:marRight w:val="0"/>
                      <w:marTop w:val="0"/>
                      <w:marBottom w:val="0"/>
                      <w:divBdr>
                        <w:top w:val="none" w:sz="0" w:space="0" w:color="auto"/>
                        <w:left w:val="none" w:sz="0" w:space="0" w:color="auto"/>
                        <w:bottom w:val="none" w:sz="0" w:space="0" w:color="auto"/>
                        <w:right w:val="none" w:sz="0" w:space="0" w:color="auto"/>
                      </w:divBdr>
                    </w:div>
                    <w:div w:id="646132586">
                      <w:marLeft w:val="0"/>
                      <w:marRight w:val="0"/>
                      <w:marTop w:val="0"/>
                      <w:marBottom w:val="0"/>
                      <w:divBdr>
                        <w:top w:val="none" w:sz="0" w:space="0" w:color="auto"/>
                        <w:left w:val="none" w:sz="0" w:space="0" w:color="auto"/>
                        <w:bottom w:val="none" w:sz="0" w:space="0" w:color="auto"/>
                        <w:right w:val="none" w:sz="0" w:space="0" w:color="auto"/>
                      </w:divBdr>
                    </w:div>
                    <w:div w:id="1970934643">
                      <w:marLeft w:val="0"/>
                      <w:marRight w:val="0"/>
                      <w:marTop w:val="0"/>
                      <w:marBottom w:val="0"/>
                      <w:divBdr>
                        <w:top w:val="none" w:sz="0" w:space="0" w:color="auto"/>
                        <w:left w:val="none" w:sz="0" w:space="0" w:color="auto"/>
                        <w:bottom w:val="none" w:sz="0" w:space="0" w:color="auto"/>
                        <w:right w:val="none" w:sz="0" w:space="0" w:color="auto"/>
                      </w:divBdr>
                    </w:div>
                    <w:div w:id="755832973">
                      <w:marLeft w:val="0"/>
                      <w:marRight w:val="0"/>
                      <w:marTop w:val="0"/>
                      <w:marBottom w:val="0"/>
                      <w:divBdr>
                        <w:top w:val="none" w:sz="0" w:space="0" w:color="auto"/>
                        <w:left w:val="none" w:sz="0" w:space="0" w:color="auto"/>
                        <w:bottom w:val="none" w:sz="0" w:space="0" w:color="auto"/>
                        <w:right w:val="none" w:sz="0" w:space="0" w:color="auto"/>
                      </w:divBdr>
                    </w:div>
                    <w:div w:id="196565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805743">
          <w:marLeft w:val="0"/>
          <w:marRight w:val="0"/>
          <w:marTop w:val="0"/>
          <w:marBottom w:val="0"/>
          <w:divBdr>
            <w:top w:val="none" w:sz="0" w:space="0" w:color="auto"/>
            <w:left w:val="none" w:sz="0" w:space="0" w:color="auto"/>
            <w:bottom w:val="none" w:sz="0" w:space="0" w:color="auto"/>
            <w:right w:val="none" w:sz="0" w:space="0" w:color="auto"/>
          </w:divBdr>
          <w:divsChild>
            <w:div w:id="206837972">
              <w:marLeft w:val="0"/>
              <w:marRight w:val="0"/>
              <w:marTop w:val="0"/>
              <w:marBottom w:val="0"/>
              <w:divBdr>
                <w:top w:val="none" w:sz="0" w:space="0" w:color="auto"/>
                <w:left w:val="none" w:sz="0" w:space="0" w:color="auto"/>
                <w:bottom w:val="none" w:sz="0" w:space="0" w:color="auto"/>
                <w:right w:val="none" w:sz="0" w:space="0" w:color="auto"/>
              </w:divBdr>
              <w:divsChild>
                <w:div w:id="422334613">
                  <w:marLeft w:val="0"/>
                  <w:marRight w:val="0"/>
                  <w:marTop w:val="0"/>
                  <w:marBottom w:val="0"/>
                  <w:divBdr>
                    <w:top w:val="none" w:sz="0" w:space="0" w:color="auto"/>
                    <w:left w:val="none" w:sz="0" w:space="0" w:color="auto"/>
                    <w:bottom w:val="none" w:sz="0" w:space="0" w:color="auto"/>
                    <w:right w:val="none" w:sz="0" w:space="0" w:color="auto"/>
                  </w:divBdr>
                  <w:divsChild>
                    <w:div w:id="1391657264">
                      <w:marLeft w:val="0"/>
                      <w:marRight w:val="0"/>
                      <w:marTop w:val="0"/>
                      <w:marBottom w:val="0"/>
                      <w:divBdr>
                        <w:top w:val="none" w:sz="0" w:space="0" w:color="auto"/>
                        <w:left w:val="none" w:sz="0" w:space="0" w:color="auto"/>
                        <w:bottom w:val="none" w:sz="0" w:space="0" w:color="auto"/>
                        <w:right w:val="none" w:sz="0" w:space="0" w:color="auto"/>
                      </w:divBdr>
                    </w:div>
                    <w:div w:id="562956910">
                      <w:marLeft w:val="0"/>
                      <w:marRight w:val="0"/>
                      <w:marTop w:val="0"/>
                      <w:marBottom w:val="0"/>
                      <w:divBdr>
                        <w:top w:val="none" w:sz="0" w:space="0" w:color="auto"/>
                        <w:left w:val="none" w:sz="0" w:space="0" w:color="auto"/>
                        <w:bottom w:val="none" w:sz="0" w:space="0" w:color="auto"/>
                        <w:right w:val="none" w:sz="0" w:space="0" w:color="auto"/>
                      </w:divBdr>
                    </w:div>
                    <w:div w:id="672758447">
                      <w:marLeft w:val="0"/>
                      <w:marRight w:val="0"/>
                      <w:marTop w:val="0"/>
                      <w:marBottom w:val="0"/>
                      <w:divBdr>
                        <w:top w:val="none" w:sz="0" w:space="0" w:color="auto"/>
                        <w:left w:val="none" w:sz="0" w:space="0" w:color="auto"/>
                        <w:bottom w:val="none" w:sz="0" w:space="0" w:color="auto"/>
                        <w:right w:val="none" w:sz="0" w:space="0" w:color="auto"/>
                      </w:divBdr>
                    </w:div>
                    <w:div w:id="97329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119853">
      <w:bodyDiv w:val="1"/>
      <w:marLeft w:val="0"/>
      <w:marRight w:val="0"/>
      <w:marTop w:val="0"/>
      <w:marBottom w:val="0"/>
      <w:divBdr>
        <w:top w:val="none" w:sz="0" w:space="0" w:color="auto"/>
        <w:left w:val="none" w:sz="0" w:space="0" w:color="auto"/>
        <w:bottom w:val="none" w:sz="0" w:space="0" w:color="auto"/>
        <w:right w:val="none" w:sz="0" w:space="0" w:color="auto"/>
      </w:divBdr>
    </w:div>
    <w:div w:id="419763148">
      <w:bodyDiv w:val="1"/>
      <w:marLeft w:val="0"/>
      <w:marRight w:val="0"/>
      <w:marTop w:val="0"/>
      <w:marBottom w:val="0"/>
      <w:divBdr>
        <w:top w:val="none" w:sz="0" w:space="0" w:color="auto"/>
        <w:left w:val="none" w:sz="0" w:space="0" w:color="auto"/>
        <w:bottom w:val="none" w:sz="0" w:space="0" w:color="auto"/>
        <w:right w:val="none" w:sz="0" w:space="0" w:color="auto"/>
      </w:divBdr>
    </w:div>
    <w:div w:id="437339558">
      <w:bodyDiv w:val="1"/>
      <w:marLeft w:val="0"/>
      <w:marRight w:val="0"/>
      <w:marTop w:val="0"/>
      <w:marBottom w:val="0"/>
      <w:divBdr>
        <w:top w:val="none" w:sz="0" w:space="0" w:color="auto"/>
        <w:left w:val="none" w:sz="0" w:space="0" w:color="auto"/>
        <w:bottom w:val="none" w:sz="0" w:space="0" w:color="auto"/>
        <w:right w:val="none" w:sz="0" w:space="0" w:color="auto"/>
      </w:divBdr>
    </w:div>
    <w:div w:id="555899798">
      <w:bodyDiv w:val="1"/>
      <w:marLeft w:val="0"/>
      <w:marRight w:val="0"/>
      <w:marTop w:val="0"/>
      <w:marBottom w:val="0"/>
      <w:divBdr>
        <w:top w:val="none" w:sz="0" w:space="0" w:color="auto"/>
        <w:left w:val="none" w:sz="0" w:space="0" w:color="auto"/>
        <w:bottom w:val="none" w:sz="0" w:space="0" w:color="auto"/>
        <w:right w:val="none" w:sz="0" w:space="0" w:color="auto"/>
      </w:divBdr>
    </w:div>
    <w:div w:id="735856961">
      <w:bodyDiv w:val="1"/>
      <w:marLeft w:val="0"/>
      <w:marRight w:val="0"/>
      <w:marTop w:val="0"/>
      <w:marBottom w:val="0"/>
      <w:divBdr>
        <w:top w:val="none" w:sz="0" w:space="0" w:color="auto"/>
        <w:left w:val="none" w:sz="0" w:space="0" w:color="auto"/>
        <w:bottom w:val="none" w:sz="0" w:space="0" w:color="auto"/>
        <w:right w:val="none" w:sz="0" w:space="0" w:color="auto"/>
      </w:divBdr>
    </w:div>
    <w:div w:id="750128676">
      <w:bodyDiv w:val="1"/>
      <w:marLeft w:val="0"/>
      <w:marRight w:val="0"/>
      <w:marTop w:val="0"/>
      <w:marBottom w:val="0"/>
      <w:divBdr>
        <w:top w:val="none" w:sz="0" w:space="0" w:color="auto"/>
        <w:left w:val="none" w:sz="0" w:space="0" w:color="auto"/>
        <w:bottom w:val="none" w:sz="0" w:space="0" w:color="auto"/>
        <w:right w:val="none" w:sz="0" w:space="0" w:color="auto"/>
      </w:divBdr>
    </w:div>
    <w:div w:id="771436369">
      <w:bodyDiv w:val="1"/>
      <w:marLeft w:val="0"/>
      <w:marRight w:val="0"/>
      <w:marTop w:val="0"/>
      <w:marBottom w:val="0"/>
      <w:divBdr>
        <w:top w:val="none" w:sz="0" w:space="0" w:color="auto"/>
        <w:left w:val="none" w:sz="0" w:space="0" w:color="auto"/>
        <w:bottom w:val="none" w:sz="0" w:space="0" w:color="auto"/>
        <w:right w:val="none" w:sz="0" w:space="0" w:color="auto"/>
      </w:divBdr>
    </w:div>
    <w:div w:id="797647629">
      <w:bodyDiv w:val="1"/>
      <w:marLeft w:val="0"/>
      <w:marRight w:val="0"/>
      <w:marTop w:val="0"/>
      <w:marBottom w:val="0"/>
      <w:divBdr>
        <w:top w:val="none" w:sz="0" w:space="0" w:color="auto"/>
        <w:left w:val="none" w:sz="0" w:space="0" w:color="auto"/>
        <w:bottom w:val="none" w:sz="0" w:space="0" w:color="auto"/>
        <w:right w:val="none" w:sz="0" w:space="0" w:color="auto"/>
      </w:divBdr>
    </w:div>
    <w:div w:id="804154425">
      <w:bodyDiv w:val="1"/>
      <w:marLeft w:val="0"/>
      <w:marRight w:val="0"/>
      <w:marTop w:val="0"/>
      <w:marBottom w:val="0"/>
      <w:divBdr>
        <w:top w:val="none" w:sz="0" w:space="0" w:color="auto"/>
        <w:left w:val="none" w:sz="0" w:space="0" w:color="auto"/>
        <w:bottom w:val="none" w:sz="0" w:space="0" w:color="auto"/>
        <w:right w:val="none" w:sz="0" w:space="0" w:color="auto"/>
      </w:divBdr>
    </w:div>
    <w:div w:id="953826244">
      <w:bodyDiv w:val="1"/>
      <w:marLeft w:val="0"/>
      <w:marRight w:val="0"/>
      <w:marTop w:val="0"/>
      <w:marBottom w:val="0"/>
      <w:divBdr>
        <w:top w:val="none" w:sz="0" w:space="0" w:color="auto"/>
        <w:left w:val="none" w:sz="0" w:space="0" w:color="auto"/>
        <w:bottom w:val="none" w:sz="0" w:space="0" w:color="auto"/>
        <w:right w:val="none" w:sz="0" w:space="0" w:color="auto"/>
      </w:divBdr>
    </w:div>
    <w:div w:id="1107577497">
      <w:bodyDiv w:val="1"/>
      <w:marLeft w:val="0"/>
      <w:marRight w:val="0"/>
      <w:marTop w:val="0"/>
      <w:marBottom w:val="0"/>
      <w:divBdr>
        <w:top w:val="none" w:sz="0" w:space="0" w:color="auto"/>
        <w:left w:val="none" w:sz="0" w:space="0" w:color="auto"/>
        <w:bottom w:val="none" w:sz="0" w:space="0" w:color="auto"/>
        <w:right w:val="none" w:sz="0" w:space="0" w:color="auto"/>
      </w:divBdr>
    </w:div>
    <w:div w:id="1110005040">
      <w:bodyDiv w:val="1"/>
      <w:marLeft w:val="0"/>
      <w:marRight w:val="0"/>
      <w:marTop w:val="0"/>
      <w:marBottom w:val="0"/>
      <w:divBdr>
        <w:top w:val="none" w:sz="0" w:space="0" w:color="auto"/>
        <w:left w:val="none" w:sz="0" w:space="0" w:color="auto"/>
        <w:bottom w:val="none" w:sz="0" w:space="0" w:color="auto"/>
        <w:right w:val="none" w:sz="0" w:space="0" w:color="auto"/>
      </w:divBdr>
    </w:div>
    <w:div w:id="1302808035">
      <w:bodyDiv w:val="1"/>
      <w:marLeft w:val="0"/>
      <w:marRight w:val="0"/>
      <w:marTop w:val="0"/>
      <w:marBottom w:val="0"/>
      <w:divBdr>
        <w:top w:val="none" w:sz="0" w:space="0" w:color="auto"/>
        <w:left w:val="none" w:sz="0" w:space="0" w:color="auto"/>
        <w:bottom w:val="none" w:sz="0" w:space="0" w:color="auto"/>
        <w:right w:val="none" w:sz="0" w:space="0" w:color="auto"/>
      </w:divBdr>
    </w:div>
    <w:div w:id="1344667649">
      <w:bodyDiv w:val="1"/>
      <w:marLeft w:val="0"/>
      <w:marRight w:val="0"/>
      <w:marTop w:val="0"/>
      <w:marBottom w:val="0"/>
      <w:divBdr>
        <w:top w:val="none" w:sz="0" w:space="0" w:color="auto"/>
        <w:left w:val="none" w:sz="0" w:space="0" w:color="auto"/>
        <w:bottom w:val="none" w:sz="0" w:space="0" w:color="auto"/>
        <w:right w:val="none" w:sz="0" w:space="0" w:color="auto"/>
      </w:divBdr>
      <w:divsChild>
        <w:div w:id="849954623">
          <w:marLeft w:val="675"/>
          <w:marRight w:val="675"/>
          <w:marTop w:val="90"/>
          <w:marBottom w:val="0"/>
          <w:divBdr>
            <w:top w:val="none" w:sz="0" w:space="0" w:color="auto"/>
            <w:left w:val="none" w:sz="0" w:space="0" w:color="auto"/>
            <w:bottom w:val="none" w:sz="0" w:space="0" w:color="auto"/>
            <w:right w:val="none" w:sz="0" w:space="0" w:color="auto"/>
          </w:divBdr>
        </w:div>
        <w:div w:id="1529760092">
          <w:marLeft w:val="0"/>
          <w:marRight w:val="0"/>
          <w:marTop w:val="0"/>
          <w:marBottom w:val="0"/>
          <w:divBdr>
            <w:top w:val="none" w:sz="0" w:space="0" w:color="auto"/>
            <w:left w:val="none" w:sz="0" w:space="0" w:color="auto"/>
            <w:bottom w:val="none" w:sz="0" w:space="0" w:color="auto"/>
            <w:right w:val="none" w:sz="0" w:space="0" w:color="auto"/>
          </w:divBdr>
          <w:divsChild>
            <w:div w:id="345986833">
              <w:marLeft w:val="0"/>
              <w:marRight w:val="0"/>
              <w:marTop w:val="0"/>
              <w:marBottom w:val="0"/>
              <w:divBdr>
                <w:top w:val="none" w:sz="0" w:space="0" w:color="auto"/>
                <w:left w:val="none" w:sz="0" w:space="0" w:color="auto"/>
                <w:bottom w:val="none" w:sz="0" w:space="0" w:color="auto"/>
                <w:right w:val="none" w:sz="0" w:space="0" w:color="auto"/>
              </w:divBdr>
            </w:div>
          </w:divsChild>
        </w:div>
        <w:div w:id="736828677">
          <w:marLeft w:val="0"/>
          <w:marRight w:val="0"/>
          <w:marTop w:val="0"/>
          <w:marBottom w:val="0"/>
          <w:divBdr>
            <w:top w:val="none" w:sz="0" w:space="0" w:color="auto"/>
            <w:left w:val="none" w:sz="0" w:space="0" w:color="auto"/>
            <w:bottom w:val="none" w:sz="0" w:space="0" w:color="auto"/>
            <w:right w:val="none" w:sz="0" w:space="0" w:color="auto"/>
          </w:divBdr>
        </w:div>
      </w:divsChild>
    </w:div>
    <w:div w:id="1574193001">
      <w:bodyDiv w:val="1"/>
      <w:marLeft w:val="0"/>
      <w:marRight w:val="0"/>
      <w:marTop w:val="0"/>
      <w:marBottom w:val="0"/>
      <w:divBdr>
        <w:top w:val="none" w:sz="0" w:space="0" w:color="auto"/>
        <w:left w:val="none" w:sz="0" w:space="0" w:color="auto"/>
        <w:bottom w:val="none" w:sz="0" w:space="0" w:color="auto"/>
        <w:right w:val="none" w:sz="0" w:space="0" w:color="auto"/>
      </w:divBdr>
    </w:div>
    <w:div w:id="1631477696">
      <w:bodyDiv w:val="1"/>
      <w:marLeft w:val="0"/>
      <w:marRight w:val="0"/>
      <w:marTop w:val="0"/>
      <w:marBottom w:val="0"/>
      <w:divBdr>
        <w:top w:val="none" w:sz="0" w:space="0" w:color="auto"/>
        <w:left w:val="none" w:sz="0" w:space="0" w:color="auto"/>
        <w:bottom w:val="none" w:sz="0" w:space="0" w:color="auto"/>
        <w:right w:val="none" w:sz="0" w:space="0" w:color="auto"/>
      </w:divBdr>
    </w:div>
    <w:div w:id="1708141506">
      <w:bodyDiv w:val="1"/>
      <w:marLeft w:val="0"/>
      <w:marRight w:val="0"/>
      <w:marTop w:val="0"/>
      <w:marBottom w:val="0"/>
      <w:divBdr>
        <w:top w:val="none" w:sz="0" w:space="0" w:color="auto"/>
        <w:left w:val="none" w:sz="0" w:space="0" w:color="auto"/>
        <w:bottom w:val="none" w:sz="0" w:space="0" w:color="auto"/>
        <w:right w:val="none" w:sz="0" w:space="0" w:color="auto"/>
      </w:divBdr>
    </w:div>
    <w:div w:id="1816794832">
      <w:bodyDiv w:val="1"/>
      <w:marLeft w:val="0"/>
      <w:marRight w:val="0"/>
      <w:marTop w:val="0"/>
      <w:marBottom w:val="0"/>
      <w:divBdr>
        <w:top w:val="none" w:sz="0" w:space="0" w:color="auto"/>
        <w:left w:val="none" w:sz="0" w:space="0" w:color="auto"/>
        <w:bottom w:val="none" w:sz="0" w:space="0" w:color="auto"/>
        <w:right w:val="none" w:sz="0" w:space="0" w:color="auto"/>
      </w:divBdr>
    </w:div>
    <w:div w:id="1875074743">
      <w:bodyDiv w:val="1"/>
      <w:marLeft w:val="0"/>
      <w:marRight w:val="0"/>
      <w:marTop w:val="0"/>
      <w:marBottom w:val="0"/>
      <w:divBdr>
        <w:top w:val="none" w:sz="0" w:space="0" w:color="auto"/>
        <w:left w:val="none" w:sz="0" w:space="0" w:color="auto"/>
        <w:bottom w:val="none" w:sz="0" w:space="0" w:color="auto"/>
        <w:right w:val="none" w:sz="0" w:space="0" w:color="auto"/>
      </w:divBdr>
    </w:div>
    <w:div w:id="1933515198">
      <w:bodyDiv w:val="1"/>
      <w:marLeft w:val="0"/>
      <w:marRight w:val="0"/>
      <w:marTop w:val="0"/>
      <w:marBottom w:val="0"/>
      <w:divBdr>
        <w:top w:val="none" w:sz="0" w:space="0" w:color="auto"/>
        <w:left w:val="none" w:sz="0" w:space="0" w:color="auto"/>
        <w:bottom w:val="none" w:sz="0" w:space="0" w:color="auto"/>
        <w:right w:val="none" w:sz="0" w:space="0" w:color="auto"/>
      </w:divBdr>
    </w:div>
    <w:div w:id="2111509051">
      <w:bodyDiv w:val="1"/>
      <w:marLeft w:val="0"/>
      <w:marRight w:val="0"/>
      <w:marTop w:val="0"/>
      <w:marBottom w:val="0"/>
      <w:divBdr>
        <w:top w:val="none" w:sz="0" w:space="0" w:color="auto"/>
        <w:left w:val="none" w:sz="0" w:space="0" w:color="auto"/>
        <w:bottom w:val="none" w:sz="0" w:space="0" w:color="auto"/>
        <w:right w:val="none" w:sz="0" w:space="0" w:color="auto"/>
      </w:divBdr>
    </w:div>
    <w:div w:id="213204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zon.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AnE14</b:Tag>
    <b:SourceType>DocumentFromInternetSite</b:SourceType>
    <b:Guid>{5DC89094-EA33-4E19-B479-0C3E014E9346}</b:Guid>
    <b:Title>knowledge managment</b:Title>
    <b:Year>2014</b:Year>
    <b:Author>
      <b:Author>
        <b:NameList>
          <b:Person>
            <b:Last>Glossary</b:Last>
            <b:First>An</b:First>
            <b:Middle>E-Learning</b:Middle>
          </b:Person>
        </b:NameList>
      </b:Author>
    </b:Author>
    <b:Month>December</b:Month>
    <b:Day>18</b:Day>
    <b:YearAccessed>2014</b:YearAccessed>
    <b:URL>http://www3.imperial.ac.uk/ict/services/e-learning/oldsite/aboutelearning/elearningglossary-k</b:URL>
    <b:RefOrder>1</b:RefOrder>
  </b:Source>
  <b:Source>
    <b:Tag>ODe98</b:Tag>
    <b:SourceType>Book</b:SourceType>
    <b:Guid>{9C7013EF-2FA4-452C-905E-15A020FFE3AF}</b:Guid>
    <b:Title>If only we knew what we know: the transfer of internal knowledge and best practise</b:Title>
    <b:Year>1998</b:Year>
    <b:City>New York</b:City>
    <b:Publisher>Free Press</b:Publisher>
    <b:Author>
      <b:Author>
        <b:NameList>
          <b:Person>
            <b:Last>O'Dell</b:Last>
            <b:First>C.,</b:First>
            <b:Middle>&amp; Grayson, C.J.</b:Middle>
          </b:Person>
        </b:NameList>
      </b:Author>
    </b:Author>
    <b:RefOrder>2</b:RefOrder>
  </b:Source>
  <b:Source>
    <b:Tag>Ser09</b:Tag>
    <b:SourceType>Book</b:SourceType>
    <b:Guid>{3699B2D9-3F27-4301-AEC3-23B6E3BA6A6E}</b:Guid>
    <b:Title>Glossary of Knowledge management Knowledge Solutions : Asian development Back</b:Title>
    <b:Year>2009</b:Year>
    <b:Author>
      <b:Author>
        <b:NameList>
          <b:Person>
            <b:Last>Serrat</b:Last>
            <b:First>O.</b:First>
          </b:Person>
        </b:NameList>
      </b:Author>
    </b:Author>
    <b:RefOrder>3</b:RefOrder>
  </b:Source>
  <b:Source>
    <b:Tag>Jas02</b:Tag>
    <b:SourceType>Book</b:SourceType>
    <b:Guid>{B95E9845-C578-464B-9976-45B0D3A8FE0B}</b:Guid>
    <b:Author>
      <b:Author>
        <b:NameList>
          <b:Person>
            <b:Last>Jasinka</b:Last>
            <b:First>J.</b:First>
          </b:Person>
        </b:NameList>
      </b:Author>
      <b:Editor>
        <b:NameList>
          <b:Person>
            <b:Last>Kadr</b:Last>
            <b:First>Gdansk:</b:First>
            <b:Middle>Osrodek Doradztwa I Doskonalenia</b:Middle>
          </b:Person>
        </b:NameList>
      </b:Editor>
    </b:Author>
    <b:Title>Changes in organizations. In A. Jaruga, &amp; J.Fijalkowska ( Eds.). Accounting and intellectual capital management.</b:Title>
    <b:Year>2002</b:Year>
    <b:Publisher>Ideas and practise</b:Publisher>
    <b:RefOrder>4</b:RefOrder>
  </b:Source>
  <b:Source>
    <b:Tag>Raj12</b:Tag>
    <b:SourceType>InternetSite</b:SourceType>
    <b:Guid>{983CFAB8-08F4-48B9-BFE1-5A5E2DF0E216}</b:Guid>
    <b:Title>Knowledge management cycle</b:Title>
    <b:Year>2012</b:Year>
    <b:Author>
      <b:Author>
        <b:NameList>
          <b:Person>
            <b:Last>Rahul</b:Last>
            <b:First>Rajalakshmi</b:First>
          </b:Person>
        </b:NameList>
      </b:Author>
    </b:Author>
    <b:YearAccessed>2012</b:YearAccessed>
    <b:MonthAccessed>October</b:MonthAccessed>
    <b:DayAccessed>1</b:DayAccessed>
    <b:URL>https://www.projectguru.in/knowledge-management-cycle/</b:URL>
    <b:RefOrder>5</b:RefOrder>
  </b:Source>
  <b:Source>
    <b:Tag>Dav02</b:Tag>
    <b:SourceType>Book</b:SourceType>
    <b:Guid>{C4E82AAF-BC71-48F9-994B-E12AF9CF6457}</b:Guid>
    <b:Title> Knowledge Management</b:Title>
    <b:Year>2002</b:Year>
    <b:City>Auckland</b:City>
    <b:Publisher>Tandem Press</b:Publisher>
    <b:Author>
      <b:Author>
        <b:NameList>
          <b:Person>
            <b:Last>Davidson</b:Last>
            <b:First>C</b:First>
            <b:Middle>and Voss, P</b:Middle>
          </b:Person>
        </b:NameList>
      </b:Author>
    </b:Author>
    <b:RefOrder>6</b:RefOrder>
  </b:Source>
  <b:Source>
    <b:Tag>Mcl03</b:Tag>
    <b:SourceType>JournalArticle</b:SourceType>
    <b:Guid>{DF9D9322-CE6B-485F-8E21-EAB9FB93BBF1}</b:Guid>
    <b:Author>
      <b:Author>
        <b:NameList>
          <b:Person>
            <b:Last>Mclntyre</b:Last>
            <b:First>SG,</b:First>
            <b:Middle>Gauvin, M and Waruszynski, B</b:Middle>
          </b:Person>
        </b:NameList>
      </b:Author>
    </b:Author>
    <b:Title>‘Knowledge management in the military context’</b:Title>
    <b:Year>2003</b:Year>
    <b:City>Spring</b:City>
    <b:JournalName>Canadian Military Journal</b:JournalName>
    <b:Pages>35-40</b:Pages>
    <b:RefOrder>7</b:RefOrder>
  </b:Source>
  <b:Source>
    <b:Tag>His13</b:Tag>
    <b:SourceType>Book</b:SourceType>
    <b:Guid>{A6FCF625-8E88-4138-AF34-0E4972224233}</b:Guid>
    <b:Title>Knowledge management in organization: Critical introduction</b:Title>
    <b:Year>2013</b:Year>
    <b:Author>
      <b:Author>
        <b:NameList>
          <b:Person>
            <b:Last>Hislop</b:Last>
            <b:First>D</b:First>
          </b:Person>
        </b:NameList>
      </b:Author>
    </b:Author>
    <b:City>UK</b:City>
    <b:Publisher>Oxford University Press</b:Publisher>
    <b:Edition>3</b:Edition>
    <b:RefOrder>8</b:RefOrder>
  </b:Source>
  <b:Source>
    <b:Tag>Dul11</b:Tag>
    <b:SourceType>Book</b:SourceType>
    <b:Guid>{5978BAF0-6C1C-4C6C-91C2-F3FE45D24D0C}</b:Guid>
    <b:Author>
      <b:Author>
        <b:NameList>
          <b:Person>
            <b:Last>Dul</b:Last>
            <b:First>J.,</b:First>
            <b:Middle>Ceylan, C. and Jaspers, F.</b:Middle>
          </b:Person>
        </b:NameList>
      </b:Author>
    </b:Author>
    <b:Title>Knowledge workers' creativity and the role of the physical work environment. Human Resource Management</b:Title>
    <b:Year>2011</b:Year>
    <b:Pages>715-734.</b:Pages>
    <b:RefOrder>9</b:RefOrder>
  </b:Source>
  <b:Source>
    <b:Tag>Sta18</b:Tag>
    <b:SourceType>InternetSite</b:SourceType>
    <b:Guid>{F834975D-2C6B-4633-B55E-4A42B0D50C92}</b:Guid>
    <b:Title>Creation Process: Knowledge Creation, Invention, and Innovation</b:Title>
    <b:Year>2018</b:Year>
    <b:Author>
      <b:Author>
        <b:NameList>
          <b:Person>
            <b:Last>Garfield</b:Last>
            <b:First>Stan</b:First>
          </b:Person>
        </b:NameList>
      </b:Author>
    </b:Author>
    <b:YearAccessed>2016</b:YearAccessed>
    <b:MonthAccessed>June</b:MonthAccessed>
    <b:DayAccessed>3</b:DayAccessed>
    <b:URL>https://stangarfield.medium.com/creation-process-knowledge-creation-invention-and-innovation-e3d6741d391a</b:URL>
    <b:RefOrder>10</b:RefOrder>
  </b:Source>
  <b:Source>
    <b:Tag>Mar14</b:Tag>
    <b:SourceType>InternetSite</b:SourceType>
    <b:Guid>{41399890-40C8-48F5-94CD-EF532BBE2DF4}</b:Guid>
    <b:Author>
      <b:Author>
        <b:NameList>
          <b:Person>
            <b:Last>Rosenberg</b:Last>
            <b:First>Marc</b:First>
          </b:Person>
        </b:NameList>
      </b:Author>
    </b:Author>
    <b:Title>The Knowledge Management Genius of Amazon.com</b:Title>
    <b:Year>2014</b:Year>
    <b:YearAccessed>2014</b:YearAccessed>
    <b:MonthAccessed>July</b:MonthAccessed>
    <b:DayAccessed>29</b:DayAccessed>
    <b:URL>https://learningsolutionsmag.com/articles/1480/the-knowledge-management-genius-of-amazoncom</b:URL>
    <b:RefOrder>11</b:RefOrder>
  </b:Source>
  <b:Source>
    <b:Tag>Lor21</b:Tag>
    <b:SourceType>InternetSite</b:SourceType>
    <b:Guid>{FAFCF05D-5D0A-425B-9366-4551212E9094}</b:Guid>
    <b:Title>Input, Processing, Output &amp; Feedback: Information System Components</b:Title>
    <b:Year>2021</b:Year>
    <b:Author>
      <b:Author>
        <b:NameList>
          <b:Person>
            <b:Last>Jakobson</b:Last>
            <b:First>Lori</b:First>
          </b:Person>
        </b:NameList>
      </b:Author>
    </b:Author>
    <b:YearAccessed>2021</b:YearAccessed>
    <b:MonthAccessed>08</b:MonthAccessed>
    <b:DayAccessed>22</b:DayAccessed>
    <b:URL>https://study.com/academy/lesson/input-processing-output-feedback-information-system-components.html</b:URL>
    <b:RefOrder>12</b:RefOrder>
  </b:Source>
  <b:Source>
    <b:Tag>Lea19</b:Tag>
    <b:SourceType>InternetSite</b:SourceType>
    <b:Guid>{1E4EE967-93F4-4916-9A3A-9403C8705777}</b:Guid>
    <b:Author>
      <b:Author>
        <b:NameList>
          <b:Person>
            <b:Last>Solutions</b:Last>
            <b:First>Learning</b:First>
          </b:Person>
        </b:NameList>
      </b:Author>
    </b:Author>
    <b:Title>The Knowledge Management Genius of Amazon.com</b:Title>
    <b:Year>2019</b:Year>
    <b:YearAccessed>2019</b:YearAccessed>
    <b:MonthAccessed>September</b:MonthAccessed>
    <b:DayAccessed>21</b:DayAccessed>
    <b:URL>https://learningsolutionsmag.com/articles/1480/the-knowledge-management-genius-of-amazoncom</b:URL>
    <b:RefOrder>13</b:RefOrder>
  </b:Source>
  <b:Source>
    <b:Tag>thi19</b:Tag>
    <b:SourceType>InternetSite</b:SourceType>
    <b:Guid>{24EC6FD9-0414-451A-85F9-7DA42F493084}</b:Guid>
    <b:Author>
      <b:Author>
        <b:NameList>
          <b:Person>
            <b:Last>thinkmonsters</b:Last>
          </b:Person>
        </b:NameList>
      </b:Author>
    </b:Author>
    <b:Title>8 WAYS AMAZON CHANGED THE WORLD</b:Title>
    <b:Year>2019</b:Year>
    <b:YearAccessed>2019</b:YearAccessed>
    <b:MonthAccessed>September</b:MonthAccessed>
    <b:DayAccessed>21</b:DayAccessed>
    <b:URL>https://thinkmonsters.com/speakinghuman/media/amazon-game-changing-innovations/</b:URL>
    <b:RefOrder>14</b:RefOrder>
  </b:Source>
  <b:Source>
    <b:Tag>Win87</b:Tag>
    <b:SourceType>BookSection</b:SourceType>
    <b:Guid>{AC620B8E-C2AA-459F-A385-F543F9C0AF68}</b:Guid>
    <b:Title>Knowledge and competence as strategic assets, in Teece, D.( Ed)</b:Title>
    <b:Year>1987</b:Year>
    <b:Author>
      <b:Author>
        <b:NameList>
          <b:Person>
            <b:Last>Winter</b:Last>
          </b:Person>
        </b:NameList>
      </b:Author>
    </b:Author>
    <b:City>Cambridge</b:City>
    <b:StateProvince>Ballinger</b:StateProvince>
    <b:Pages>159-184</b:Pages>
    <b:BookTitle>The Competitive Challenge- Strategies for Industrial Innovation and Renewal</b:BookTitle>
    <b:RefOrder>15</b:RefOrder>
  </b:Source>
  <b:Source>
    <b:Tag>Coh94</b:Tag>
    <b:SourceType>BookSection</b:SourceType>
    <b:Guid>{48C85591-FE46-470A-911F-3716F6348FDF}</b:Guid>
    <b:Author>
      <b:Author>
        <b:NameList>
          <b:Person>
            <b:Last>Bacdayan</b:Last>
            <b:First>Cohen</b:First>
            <b:Middle>and</b:Middle>
          </b:Person>
        </b:NameList>
      </b:Author>
      <b:Editor>
        <b:NameList>
          <b:Person>
            <b:Last>Dec</b:Last>
          </b:Person>
        </b:NameList>
      </b:Editor>
    </b:Author>
    <b:Title>Organizational routines are stored as procedural memory: ecidence from laboratory study</b:Title>
    <b:BookTitle>Organization Science</b:BookTitle>
    <b:Year>1994</b:Year>
    <b:Pages>554-568</b:Pages>
    <b:RefOrder>16</b:RefOrder>
  </b:Source>
  <b:Source>
    <b:Tag>Sch83</b:Tag>
    <b:SourceType>Book</b:SourceType>
    <b:Guid>{309253E8-C313-4EFE-8364-20EE3438EC74}</b:Guid>
    <b:Title>The reflective practicioner, Basic Books</b:Title>
    <b:Year>1983</b:Year>
    <b:City>New York</b:City>
    <b:Publisher>NY</b:Publisher>
    <b:Author>
      <b:Author>
        <b:NameList>
          <b:Person>
            <b:Last>Schon</b:Last>
          </b:Person>
        </b:NameList>
      </b:Author>
    </b:Author>
    <b:RefOrder>17</b:RefOrder>
  </b:Source>
  <b:Source>
    <b:Tag>Non91</b:Tag>
    <b:SourceType>BookSection</b:SourceType>
    <b:Guid>{4ADDDA63-48E0-4406-95F7-0E3C04202896}</b:Guid>
    <b:Author>
      <b:Author>
        <b:NameList>
          <b:Person>
            <b:Last>Nonaka</b:Last>
          </b:Person>
        </b:NameList>
      </b:Author>
    </b:Author>
    <b:Title>The knowledge creating company, Harward Review</b:Title>
    <b:Year>1991</b:Year>
    <b:Volume>6</b:Volume>
    <b:Pages>96-104</b:Pages>
    <b:ChapterNumber>5</b:ChapterNumber>
    <b:RefOrder>18</b:RefOrder>
  </b:Source>
  <b:Source>
    <b:Tag>Non011</b:Tag>
    <b:SourceType>Book</b:SourceType>
    <b:Guid>{8687DFF6-8664-4265-B386-5837DA710B80}</b:Guid>
    <b:Author>
      <b:Author>
        <b:NameList>
          <b:Person>
            <b:Last>Teece</b:Last>
            <b:First>Nonaka</b:First>
            <b:Middle>and</b:Middle>
          </b:Person>
        </b:NameList>
      </b:Author>
    </b:Author>
    <b:Title>Managing industrial knowledge: creation, transferand utilization</b:Title>
    <b:Year>2001</b:Year>
    <b:City>London</b:City>
    <b:Publisher>SAGE</b:Publisher>
    <b:RefOrder>19</b:RefOrder>
  </b:Source>
  <b:Source>
    <b:Tag>Agr00</b:Tag>
    <b:SourceType>BookSection</b:SourceType>
    <b:Guid>{A9D7000C-8D05-48AB-9A91-DD0948564435}</b:Guid>
    <b:Author>
      <b:Author>
        <b:NameList>
          <b:Person>
            <b:Last>Agresti</b:Last>
          </b:Person>
        </b:NameList>
      </b:Author>
    </b:Author>
    <b:Title>Knowledge managment, Advances in Computers</b:Title>
    <b:Year>2000</b:Year>
    <b:City>London</b:City>
    <b:Publisher>Academic Press</b:Publisher>
    <b:Volume>53</b:Volume>
    <b:Pages>171- 283</b:Pages>
    <b:RefOrder>20</b:RefOrder>
  </b:Source>
  <b:Source>
    <b:Tag>Nis00</b:Tag>
    <b:SourceType>JournalArticle</b:SourceType>
    <b:Guid>{D0706BB7-69CD-464F-9A14-6162F0A0E80A}</b:Guid>
    <b:Title>Integrated analysis and design of knowledge system and processes</b:Title>
    <b:Year>2000</b:Year>
    <b:Pages>24-43</b:Pages>
    <b:Author>
      <b:Author>
        <b:NameList>
          <b:Person>
            <b:Last>Nissen</b:Last>
            <b:First>Kamel</b:First>
            <b:Middle>and Sengupta</b:Middle>
          </b:Person>
        </b:NameList>
      </b:Author>
    </b:Author>
    <b:JournalName>Information Resources Managment</b:JournalName>
    <b:Volume>13</b:Volume>
    <b:StandardNumber>1</b:StandardNumber>
    <b:RefOrder>21</b:RefOrder>
  </b:Source>
  <b:Source>
    <b:Tag>Sub00</b:Tag>
    <b:SourceType>ConferenceProceedings</b:SourceType>
    <b:Guid>{4723824E-6955-4C61-B71D-5620D26647ED}</b:Guid>
    <b:Title>A framework of knowledge managment system: issues and challenges of theory and practise</b:Title>
    <b:Year>2000</b:Year>
    <b:Pages>302-312</b:Pages>
    <b:Author>
      <b:Author>
        <b:NameList>
          <b:Person>
            <b:Last>Subramani</b:Last>
            <b:First>Hahn</b:First>
            <b:Middle>and</b:Middle>
          </b:Person>
        </b:NameList>
      </b:Author>
    </b:Author>
    <b:City>Brisbane</b:City>
    <b:ConferenceName>21st Annual International Conference on Information Sytems </b:ConferenceName>
    <b:RefOrder>22</b:RefOrder>
  </b:Source>
  <b:Source>
    <b:Tag>Mul06</b:Tag>
    <b:SourceType>JournalArticle</b:SourceType>
    <b:Guid>{F8168E4A-7E16-4EC5-9204-D437746409A0}</b:Guid>
    <b:Title> Leveraging Knowledge Communication for Innovation. Leveraging Knowledge Communication for Inovation. Framwork, Methods and Application of Social Network Analysis in Research and Development</b:Title>
    <b:Year>2006</b:Year>
    <b:Author>
      <b:Author>
        <b:NameList>
          <b:Person>
            <b:Last>Muller</b:Last>
            <b:First>Porthmann</b:First>
          </b:Person>
        </b:NameList>
      </b:Author>
    </b:Author>
    <b:RefOrder>23</b:RefOrder>
  </b:Source>
</b:Sources>
</file>

<file path=customXml/itemProps1.xml><?xml version="1.0" encoding="utf-8"?>
<ds:datastoreItem xmlns:ds="http://schemas.openxmlformats.org/officeDocument/2006/customXml" ds:itemID="{3BD569C1-C976-430F-964A-7800D20D1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15</Pages>
  <Words>4270</Words>
  <Characters>24343</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Knowledge and information management Skills for workplace</vt:lpstr>
    </vt:vector>
  </TitlesOfParts>
  <Company/>
  <LinksUpToDate>false</LinksUpToDate>
  <CharactersWithSpaces>28556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workplace</dc:title>
  <dc:subject>Academic report</dc:subject>
  <dc:creator>Katalin Fodor</dc:creator>
  <cp:keywords/>
  <dc:description/>
  <cp:lastModifiedBy>Katalin Fodor</cp:lastModifiedBy>
  <cp:revision>171</cp:revision>
  <dcterms:created xsi:type="dcterms:W3CDTF">2021-09-09T22:04:00Z</dcterms:created>
  <dcterms:modified xsi:type="dcterms:W3CDTF">2021-09-10T14:58:00Z</dcterms:modified>
</cp:coreProperties>
</file>