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rPr>
          <w:color w:val="4472C4" w:themeColor="accent1"/>
        </w:rPr>
        <w:id w:val="1016201344"/>
        <w:docPartObj>
          <w:docPartGallery w:val="Cover Pages"/>
          <w:docPartUnique/>
        </w:docPartObj>
      </w:sdtPr>
      <w:sdtEndPr>
        <w:rPr>
          <w:rFonts w:ascii="Arial" w:hAnsi="Arial" w:cs="Arial"/>
          <w:color w:val="3C3E43"/>
        </w:rPr>
      </w:sdtEndPr>
      <w:sdtContent>
        <w:p w14:paraId="2CE963EB" w14:textId="77777777" w:rsidR="00323023" w:rsidRDefault="00323023" w:rsidP="0038520D">
          <w:pPr>
            <w:spacing w:line="480" w:lineRule="auto"/>
            <w:jc w:val="center"/>
            <w:rPr>
              <w:color w:val="4472C4" w:themeColor="accent1"/>
            </w:rPr>
          </w:pPr>
        </w:p>
        <w:p w14:paraId="0C866FDF" w14:textId="77777777" w:rsidR="00323023" w:rsidRDefault="00323023" w:rsidP="0038520D">
          <w:pPr>
            <w:spacing w:line="480" w:lineRule="auto"/>
            <w:jc w:val="center"/>
            <w:rPr>
              <w:color w:val="4472C4" w:themeColor="accent1"/>
            </w:rPr>
          </w:pPr>
        </w:p>
        <w:p w14:paraId="38B806E3" w14:textId="77777777" w:rsidR="00323023" w:rsidRDefault="00323023" w:rsidP="0038520D">
          <w:pPr>
            <w:spacing w:line="480" w:lineRule="auto"/>
            <w:jc w:val="center"/>
            <w:rPr>
              <w:color w:val="4472C4" w:themeColor="accent1"/>
            </w:rPr>
          </w:pPr>
        </w:p>
        <w:p w14:paraId="491EF044" w14:textId="1C7E6A12" w:rsidR="00EA596B" w:rsidRDefault="00186681" w:rsidP="0038520D">
          <w:pPr>
            <w:spacing w:line="480" w:lineRule="auto"/>
            <w:jc w:val="center"/>
            <w:rPr>
              <w:color w:val="4472C4" w:themeColor="accent1"/>
            </w:rPr>
          </w:pPr>
          <w:r>
            <w:rPr>
              <w:noProof/>
            </w:rPr>
            <w:drawing>
              <wp:inline distT="0" distB="0" distL="0" distR="0" wp14:anchorId="04730473" wp14:editId="4B7E6128">
                <wp:extent cx="3856774" cy="1465573"/>
                <wp:effectExtent l="0" t="0" r="0" b="1905"/>
                <wp:docPr id="4" name="Picture 3" descr="Text&#10;&#10;Description automatically generated">
                  <a:extLst xmlns:a="http://schemas.openxmlformats.org/drawingml/2006/main">
                    <a:ext uri="{FF2B5EF4-FFF2-40B4-BE49-F238E27FC236}">
                      <a16:creationId xmlns:a16="http://schemas.microsoft.com/office/drawing/2014/main" id="{1060B36A-0B55-E9FA-F296-86335EEBA2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1060B36A-0B55-E9FA-F296-86335EEBA2FD}"/>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856774" cy="1465573"/>
                        </a:xfrm>
                        <a:prstGeom prst="rect">
                          <a:avLst/>
                        </a:prstGeom>
                      </pic:spPr>
                    </pic:pic>
                  </a:graphicData>
                </a:graphic>
              </wp:inline>
            </w:drawing>
          </w:r>
        </w:p>
        <w:p w14:paraId="7998F968" w14:textId="77777777" w:rsidR="00EA3295" w:rsidRPr="0038520D" w:rsidRDefault="00EA3295" w:rsidP="0038520D">
          <w:pPr>
            <w:spacing w:line="480" w:lineRule="auto"/>
            <w:jc w:val="center"/>
            <w:rPr>
              <w:rFonts w:ascii="Times New Roman" w:hAnsi="Times New Roman" w:cs="Times New Roman"/>
              <w:sz w:val="24"/>
              <w:szCs w:val="24"/>
            </w:rPr>
          </w:pPr>
        </w:p>
        <w:p w14:paraId="62559AB5" w14:textId="034D5D5D" w:rsidR="00EA3295" w:rsidRDefault="0038520D" w:rsidP="000C6DDC">
          <w:pPr>
            <w:pStyle w:val="NoSpacing"/>
            <w:pBdr>
              <w:top w:val="single" w:sz="6" w:space="6" w:color="4472C4" w:themeColor="accent1"/>
              <w:bottom w:val="single" w:sz="6" w:space="6" w:color="4472C4" w:themeColor="accent1"/>
            </w:pBdr>
            <w:spacing w:after="240"/>
            <w:rPr>
              <w:rFonts w:ascii="Times New Roman" w:hAnsi="Times New Roman" w:cs="Times New Roman"/>
              <w:color w:val="5B9BD5" w:themeColor="accent5"/>
              <w:sz w:val="28"/>
              <w:szCs w:val="28"/>
            </w:rPr>
          </w:pPr>
          <w:r w:rsidRPr="00743852">
            <w:rPr>
              <w:rFonts w:ascii="Times New Roman" w:hAnsi="Times New Roman" w:cs="Times New Roman"/>
              <w:color w:val="5B9BD5" w:themeColor="accent5"/>
              <w:sz w:val="28"/>
              <w:szCs w:val="28"/>
            </w:rPr>
            <w:t>CHANGEMAKERS: BUILDING A PERSONAL BRAND FOR SUSTAINABLE</w:t>
          </w:r>
        </w:p>
        <w:p w14:paraId="013A6E0F" w14:textId="07E0BC85" w:rsidR="00EA3295" w:rsidRPr="00EA3295" w:rsidRDefault="00C5035B" w:rsidP="000C6DDC">
          <w:pPr>
            <w:pStyle w:val="NoSpacing"/>
            <w:pBdr>
              <w:top w:val="single" w:sz="6" w:space="6" w:color="4472C4" w:themeColor="accent1"/>
              <w:bottom w:val="single" w:sz="6" w:space="6" w:color="4472C4" w:themeColor="accent1"/>
            </w:pBdr>
            <w:spacing w:after="240"/>
            <w:rPr>
              <w:rFonts w:ascii="Times New Roman" w:hAnsi="Times New Roman" w:cs="Times New Roman"/>
              <w:color w:val="5B9BD5" w:themeColor="accent5"/>
              <w:sz w:val="28"/>
              <w:szCs w:val="28"/>
            </w:rPr>
          </w:pPr>
          <w:r>
            <w:rPr>
              <w:rFonts w:ascii="Times New Roman" w:eastAsiaTheme="minorHAnsi" w:hAnsi="Times New Roman" w:cs="Times New Roman"/>
              <w:color w:val="5B9BD5" w:themeColor="accent5"/>
              <w:sz w:val="28"/>
              <w:szCs w:val="28"/>
            </w:rPr>
            <w:t xml:space="preserve">                                                       </w:t>
          </w:r>
          <w:r w:rsidRPr="000C6DDC">
            <w:rPr>
              <w:rFonts w:ascii="Times New Roman" w:eastAsiaTheme="minorHAnsi" w:hAnsi="Times New Roman" w:cs="Times New Roman"/>
              <w:color w:val="5B9BD5" w:themeColor="accent5"/>
              <w:sz w:val="28"/>
              <w:szCs w:val="28"/>
            </w:rPr>
            <w:t>EMPLOYMEN</w:t>
          </w:r>
          <w:r>
            <w:rPr>
              <w:rFonts w:ascii="Times New Roman" w:eastAsiaTheme="minorHAnsi" w:hAnsi="Times New Roman" w:cs="Times New Roman"/>
              <w:color w:val="5B9BD5" w:themeColor="accent5"/>
              <w:sz w:val="28"/>
              <w:szCs w:val="28"/>
            </w:rPr>
            <w:t>T</w:t>
          </w:r>
        </w:p>
        <w:p w14:paraId="62BF91B0" w14:textId="6E1C4A39" w:rsidR="00EA596B" w:rsidRPr="00F01DFC" w:rsidRDefault="003F311F" w:rsidP="008E48F3">
          <w:pPr>
            <w:pStyle w:val="NoSpacing"/>
            <w:ind w:left="1800"/>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Times New Roman" w:eastAsiaTheme="minorHAnsi" w:hAnsi="Times New Roman" w:cs="Times New Roman"/>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328029620"/>
              <w:placeholder>
                <w:docPart w:val="7C1E320E2E9B440FB8EC5BFDB56AB772"/>
              </w:placeholder>
              <w:dataBinding w:prefixMappings="xmlns:ns0='http://purl.org/dc/elements/1.1/' xmlns:ns1='http://schemas.openxmlformats.org/package/2006/metadata/core-properties' " w:xpath="/ns1:coreProperties[1]/ns0:subject[1]" w:storeItemID="{6C3C8BC8-F283-45AE-878A-BAB7291924A1}"/>
              <w:text/>
            </w:sdtPr>
            <w:sdtEndPr/>
            <w:sdtContent>
              <w:r w:rsidR="00747446">
                <w:rPr>
                  <w:rFonts w:ascii="Times New Roman" w:eastAsiaTheme="minorHAnsi" w:hAnsi="Times New Roman" w:cs="Times New Roman"/>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Grace Nkoyo George Duke Bassey Henshaw</w:t>
              </w:r>
            </w:sdtContent>
          </w:sdt>
        </w:p>
        <w:p w14:paraId="42A18123" w14:textId="77777777" w:rsidR="00CF63A3" w:rsidRPr="00F01DFC" w:rsidRDefault="00CF63A3" w:rsidP="008E48F3">
          <w:pPr>
            <w:spacing w:after="0" w:line="360" w:lineRule="auto"/>
            <w:ind w:left="720"/>
            <w:jc w:val="center"/>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3ECEE0" w14:textId="222B9921" w:rsidR="00CF63A3" w:rsidRPr="00F01DFC" w:rsidRDefault="00CF63A3" w:rsidP="008E48F3">
          <w:pPr>
            <w:spacing w:after="0" w:line="360" w:lineRule="auto"/>
            <w:ind w:left="1800"/>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DFC">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Number: </w:t>
          </w:r>
          <w:r w:rsidRPr="00194585">
            <w:rPr>
              <w:rFonts w:ascii="Arial" w:eastAsia="Arial" w:hAnsi="Arial"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2020571</w:t>
          </w:r>
        </w:p>
        <w:p w14:paraId="089355F9" w14:textId="7A03D609" w:rsidR="00CF63A3" w:rsidRPr="00F01DFC" w:rsidRDefault="00CF63A3" w:rsidP="008E48F3">
          <w:pPr>
            <w:spacing w:after="0" w:line="360" w:lineRule="auto"/>
            <w:ind w:left="1800"/>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DFC">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Name: </w:t>
          </w:r>
          <w:r w:rsidRPr="00194585">
            <w:rPr>
              <w:rFonts w:ascii="Arial" w:eastAsia="Arial" w:hAnsi="Arial"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Annette </w:t>
          </w:r>
          <w:r w:rsidR="00194585" w:rsidRPr="00194585">
            <w:rPr>
              <w:rFonts w:ascii="Arial" w:eastAsia="Arial" w:hAnsi="Arial"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Helliwell</w:t>
          </w:r>
        </w:p>
        <w:p w14:paraId="1755E8D5" w14:textId="22A878C4" w:rsidR="00CF63A3" w:rsidRPr="004B1E3B" w:rsidRDefault="00CF63A3" w:rsidP="008E48F3">
          <w:pPr>
            <w:spacing w:after="0" w:line="360" w:lineRule="auto"/>
            <w:ind w:left="1800"/>
            <w:rPr>
              <w:rFonts w:ascii="Arial" w:eastAsia="Arial" w:hAnsi="Arial"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DFC">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Code: </w:t>
          </w:r>
          <w:r w:rsidRPr="004B1E3B">
            <w:rPr>
              <w:rFonts w:ascii="Arial" w:eastAsia="Arial" w:hAnsi="Arial"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BMHP5015</w:t>
          </w:r>
        </w:p>
        <w:p w14:paraId="7BE7D592" w14:textId="77C192F3" w:rsidR="00526862" w:rsidRDefault="00EA0E1D" w:rsidP="008E48F3">
          <w:pPr>
            <w:spacing w:after="0" w:line="360" w:lineRule="auto"/>
            <w:ind w:left="720"/>
            <w:rPr>
              <w:rFonts w:ascii="Arial" w:eastAsia="Arial" w:hAnsi="Arial" w:cs="Arial"/>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DFC">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Assessment</w:t>
          </w:r>
          <w:r w:rsidR="00685205" w:rsidRPr="00F01DFC">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F01DFC">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4B1E3B">
            <w:rPr>
              <w:rFonts w:ascii="Arial" w:eastAsia="Arial" w:hAnsi="Arial" w:cs="Arial"/>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online portfolio</w:t>
          </w:r>
        </w:p>
        <w:p w14:paraId="71C5306B" w14:textId="0E86BEF2" w:rsidR="00323023" w:rsidRPr="00C21B6D" w:rsidRDefault="00D43D67" w:rsidP="008E48F3">
          <w:pPr>
            <w:spacing w:after="0" w:line="360" w:lineRule="auto"/>
            <w:ind w:left="720"/>
            <w:rPr>
              <w:rFonts w:ascii="Arial" w:eastAsia="Arial" w:hAnsi="Arial" w:cs="Arial"/>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3D67">
            <w:rPr>
              <w:rFonts w:ascii="Arial" w:eastAsia="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23023" w:rsidRPr="00D43D67">
            <w:rPr>
              <w:rFonts w:ascii="Arial" w:eastAsia="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Pr="00D43D67">
            <w:rPr>
              <w:rFonts w:ascii="Arial" w:eastAsia="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ate</w:t>
          </w:r>
          <w:r w:rsidR="00C21B6D">
            <w:rPr>
              <w:rFonts w:ascii="Arial" w:eastAsia="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21B6D">
            <w:rPr>
              <w:rFonts w:ascii="Arial" w:eastAsia="Arial" w:hAnsi="Arial" w:cs="Arial"/>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18</w:t>
          </w:r>
          <w:r w:rsidR="00C21B6D" w:rsidRPr="00C21B6D">
            <w:rPr>
              <w:rFonts w:ascii="Arial" w:eastAsia="Arial" w:hAnsi="Arial" w:cs="Arial"/>
              <w:color w:val="000000" w:themeColor="text1"/>
              <w:sz w:val="28"/>
              <w:szCs w:val="28"/>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C21B6D">
            <w:rPr>
              <w:rFonts w:ascii="Arial" w:eastAsia="Arial" w:hAnsi="Arial" w:cs="Arial"/>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Aug</w:t>
          </w:r>
          <w:r w:rsidR="00CC2831">
            <w:rPr>
              <w:rFonts w:ascii="Arial" w:eastAsia="Arial" w:hAnsi="Arial" w:cs="Arial"/>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2023</w:t>
          </w:r>
        </w:p>
        <w:p w14:paraId="16A45C7C" w14:textId="1BF18C98" w:rsidR="00D8363F" w:rsidRPr="00F01DFC" w:rsidRDefault="00D43D67" w:rsidP="00D43D67">
          <w:pPr>
            <w:spacing w:after="0" w:line="360" w:lineRule="auto"/>
            <w:ind w:left="1080"/>
            <w:rPr>
              <w:rFonts w:ascii="Arial" w:eastAsia="Arial" w:hAnsi="Arial" w:cs="Arial"/>
              <w:sz w:val="32"/>
              <w:szCs w:val="32"/>
            </w:rPr>
          </w:pPr>
          <w:r>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8363F" w:rsidRPr="00F01DFC">
            <w:rPr>
              <w:rFonts w:ascii="Arial" w:eastAsia="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Title: </w:t>
          </w:r>
          <w:r w:rsidR="00D8363F" w:rsidRPr="00F01DFC">
            <w:rPr>
              <w:rFonts w:ascii="Arial" w:eastAsia="Arial" w:hAnsi="Arial" w:cs="Arial"/>
              <w:sz w:val="32"/>
              <w:szCs w:val="32"/>
            </w:rPr>
            <w:t>Changemakers Building Your Brand for Sustainable Employment</w:t>
          </w:r>
        </w:p>
        <w:p w14:paraId="7DE5737F" w14:textId="3ED89A4D" w:rsidR="00526862" w:rsidRPr="00743852" w:rsidRDefault="00526862" w:rsidP="00D8363F">
          <w:pPr>
            <w:spacing w:after="0" w:line="360" w:lineRule="auto"/>
            <w:ind w:firstLine="720"/>
            <w:rPr>
              <w:rFonts w:ascii="Arial" w:eastAsia="Arial" w:hAnsi="Arial" w:cs="Arial"/>
              <w:sz w:val="28"/>
              <w:szCs w:val="28"/>
            </w:rPr>
          </w:pPr>
        </w:p>
        <w:p w14:paraId="75977570" w14:textId="77777777" w:rsidR="00EA596B" w:rsidRPr="00824837" w:rsidRDefault="00EA596B">
          <w:pPr>
            <w:spacing w:before="0" w:after="0" w:line="240" w:lineRule="auto"/>
            <w:rPr>
              <w:rFonts w:ascii="Arial" w:hAnsi="Arial" w:cs="Arial"/>
            </w:rPr>
          </w:pPr>
        </w:p>
        <w:p w14:paraId="2CA9D0BB" w14:textId="77777777" w:rsidR="00574A66" w:rsidRDefault="00EA596B" w:rsidP="00EA596B">
          <w:pPr>
            <w:spacing w:before="0" w:after="160" w:line="259" w:lineRule="auto"/>
            <w:rPr>
              <w:rFonts w:ascii="Arial" w:eastAsia="Arial" w:hAnsi="Arial" w:cs="Arial"/>
              <w:color w:val="212121"/>
              <w:spacing w:val="26"/>
              <w:w w:val="96"/>
              <w:sz w:val="56"/>
              <w:szCs w:val="56"/>
            </w:rPr>
          </w:pPr>
          <w:r w:rsidRPr="00824837">
            <w:rPr>
              <w:rFonts w:ascii="Arial" w:eastAsia="Arial" w:hAnsi="Arial" w:cs="Arial"/>
              <w:color w:val="212121"/>
              <w:spacing w:val="26"/>
              <w:w w:val="96"/>
              <w:sz w:val="56"/>
              <w:szCs w:val="56"/>
            </w:rPr>
            <w:t xml:space="preserve">       </w:t>
          </w:r>
        </w:p>
        <w:p w14:paraId="25C3417D" w14:textId="77777777" w:rsidR="00574A66" w:rsidRDefault="00574A66" w:rsidP="00EA596B">
          <w:pPr>
            <w:spacing w:before="0" w:after="160" w:line="259" w:lineRule="auto"/>
            <w:rPr>
              <w:rFonts w:ascii="Arial" w:eastAsia="Arial" w:hAnsi="Arial" w:cs="Arial"/>
              <w:color w:val="212121"/>
              <w:spacing w:val="26"/>
              <w:w w:val="96"/>
              <w:sz w:val="56"/>
              <w:szCs w:val="56"/>
            </w:rPr>
          </w:pPr>
        </w:p>
        <w:p w14:paraId="6FA2ADD2" w14:textId="77777777" w:rsidR="00574A66" w:rsidRDefault="00574A66" w:rsidP="00EA596B">
          <w:pPr>
            <w:spacing w:before="0" w:after="160" w:line="259" w:lineRule="auto"/>
            <w:rPr>
              <w:rFonts w:ascii="Arial" w:eastAsia="Arial" w:hAnsi="Arial" w:cs="Arial"/>
              <w:color w:val="212121"/>
              <w:spacing w:val="26"/>
              <w:w w:val="96"/>
              <w:sz w:val="56"/>
              <w:szCs w:val="56"/>
            </w:rPr>
          </w:pPr>
        </w:p>
        <w:p w14:paraId="541E6405" w14:textId="77777777" w:rsidR="00574A66" w:rsidRDefault="00574A66" w:rsidP="00EA596B">
          <w:pPr>
            <w:spacing w:before="0" w:after="160" w:line="259" w:lineRule="auto"/>
            <w:rPr>
              <w:rFonts w:ascii="Arial" w:eastAsia="Arial" w:hAnsi="Arial" w:cs="Arial"/>
              <w:color w:val="212121"/>
              <w:spacing w:val="26"/>
              <w:w w:val="96"/>
              <w:sz w:val="56"/>
              <w:szCs w:val="56"/>
            </w:rPr>
          </w:pPr>
        </w:p>
        <w:p w14:paraId="58FD4384" w14:textId="74544937" w:rsidR="00EA596B" w:rsidRPr="00824837" w:rsidRDefault="00EA596B" w:rsidP="00EA596B">
          <w:pPr>
            <w:spacing w:before="0" w:after="160" w:line="259" w:lineRule="auto"/>
            <w:rPr>
              <w:rFonts w:ascii="Arial" w:eastAsia="Arial" w:hAnsi="Arial" w:cs="Arial"/>
              <w:color w:val="212121"/>
              <w:spacing w:val="26"/>
              <w:w w:val="96"/>
              <w:sz w:val="56"/>
              <w:szCs w:val="56"/>
            </w:rPr>
          </w:pPr>
        </w:p>
        <w:tbl>
          <w:tblPr>
            <w:tblStyle w:val="TableGrid"/>
            <w:tblW w:w="0" w:type="auto"/>
            <w:tblLook w:val="04A0" w:firstRow="1" w:lastRow="0" w:firstColumn="1" w:lastColumn="0" w:noHBand="0" w:noVBand="1"/>
          </w:tblPr>
          <w:tblGrid>
            <w:gridCol w:w="5244"/>
            <w:gridCol w:w="5066"/>
          </w:tblGrid>
          <w:tr w:rsidR="00EA596B" w:rsidRPr="00824837" w14:paraId="590CED23" w14:textId="77777777" w:rsidTr="00204095">
            <w:tc>
              <w:tcPr>
                <w:tcW w:w="5460" w:type="dxa"/>
              </w:tcPr>
              <w:p w14:paraId="0713FCFE" w14:textId="77777777" w:rsidR="00EA596B" w:rsidRPr="00824837" w:rsidRDefault="00EA596B" w:rsidP="00EA596B">
                <w:pPr>
                  <w:spacing w:before="0" w:after="160" w:line="259" w:lineRule="auto"/>
                  <w:rPr>
                    <w:rFonts w:ascii="Arial" w:eastAsia="Arial" w:hAnsi="Arial" w:cs="Arial"/>
                    <w:color w:val="212121"/>
                    <w:spacing w:val="26"/>
                    <w:w w:val="96"/>
                    <w:sz w:val="56"/>
                    <w:szCs w:val="56"/>
                  </w:rPr>
                </w:pPr>
                <w:r w:rsidRPr="00824837">
                  <w:rPr>
                    <w:rFonts w:ascii="Arial" w:eastAsia="Arial" w:hAnsi="Arial" w:cs="Arial"/>
                    <w:color w:val="212121"/>
                    <w:spacing w:val="26"/>
                    <w:w w:val="96"/>
                    <w:sz w:val="56"/>
                    <w:szCs w:val="56"/>
                  </w:rPr>
                  <w:t>Table of Content</w:t>
                </w:r>
              </w:p>
            </w:tc>
            <w:tc>
              <w:tcPr>
                <w:tcW w:w="5461" w:type="dxa"/>
              </w:tcPr>
              <w:p w14:paraId="24DD4E2D" w14:textId="77777777" w:rsidR="00EA596B" w:rsidRPr="00824837" w:rsidRDefault="00EA596B" w:rsidP="00EA596B">
                <w:pPr>
                  <w:spacing w:before="0" w:after="160" w:line="259" w:lineRule="auto"/>
                  <w:rPr>
                    <w:rFonts w:ascii="Arial" w:eastAsia="Arial" w:hAnsi="Arial" w:cs="Arial"/>
                    <w:color w:val="212121"/>
                    <w:spacing w:val="26"/>
                    <w:w w:val="96"/>
                    <w:sz w:val="56"/>
                    <w:szCs w:val="56"/>
                  </w:rPr>
                </w:pPr>
                <w:r w:rsidRPr="00824837">
                  <w:rPr>
                    <w:rFonts w:ascii="Arial" w:eastAsia="Arial" w:hAnsi="Arial" w:cs="Arial"/>
                    <w:color w:val="212121"/>
                    <w:spacing w:val="26"/>
                    <w:w w:val="96"/>
                    <w:sz w:val="56"/>
                    <w:szCs w:val="56"/>
                  </w:rPr>
                  <w:t>Page</w:t>
                </w:r>
              </w:p>
            </w:tc>
          </w:tr>
          <w:tr w:rsidR="00EA596B" w:rsidRPr="00824837" w14:paraId="10E6FFB4" w14:textId="77777777" w:rsidTr="00204095">
            <w:tc>
              <w:tcPr>
                <w:tcW w:w="5460" w:type="dxa"/>
              </w:tcPr>
              <w:p w14:paraId="5FF23AEB" w14:textId="77777777" w:rsidR="00EA596B" w:rsidRPr="00824837" w:rsidRDefault="00EA596B" w:rsidP="00EA596B">
                <w:pPr>
                  <w:spacing w:before="0" w:after="160" w:line="259" w:lineRule="auto"/>
                  <w:rPr>
                    <w:rFonts w:ascii="Arial" w:eastAsia="Arial" w:hAnsi="Arial" w:cs="Arial"/>
                    <w:color w:val="212121"/>
                    <w:spacing w:val="26"/>
                    <w:w w:val="96"/>
                    <w:sz w:val="56"/>
                    <w:szCs w:val="56"/>
                  </w:rPr>
                </w:pPr>
                <w:r w:rsidRPr="00824837">
                  <w:rPr>
                    <w:rFonts w:ascii="Arial" w:eastAsia="Arial" w:hAnsi="Arial" w:cs="Arial"/>
                    <w:color w:val="212121"/>
                    <w:spacing w:val="26"/>
                    <w:w w:val="96"/>
                    <w:sz w:val="56"/>
                    <w:szCs w:val="56"/>
                  </w:rPr>
                  <w:t>Introduction</w:t>
                </w:r>
              </w:p>
            </w:tc>
            <w:tc>
              <w:tcPr>
                <w:tcW w:w="5461" w:type="dxa"/>
              </w:tcPr>
              <w:p w14:paraId="6ACB3617" w14:textId="77777777" w:rsidR="00EA596B" w:rsidRPr="00824837" w:rsidRDefault="00EA596B" w:rsidP="00EA596B">
                <w:pPr>
                  <w:spacing w:before="0" w:after="160" w:line="259" w:lineRule="auto"/>
                  <w:rPr>
                    <w:rFonts w:ascii="Arial" w:eastAsia="Arial" w:hAnsi="Arial" w:cs="Arial"/>
                    <w:color w:val="212121"/>
                    <w:spacing w:val="26"/>
                    <w:w w:val="96"/>
                    <w:sz w:val="56"/>
                    <w:szCs w:val="56"/>
                  </w:rPr>
                </w:pPr>
                <w:r w:rsidRPr="00824837">
                  <w:rPr>
                    <w:rFonts w:ascii="Arial" w:eastAsia="Arial" w:hAnsi="Arial" w:cs="Arial"/>
                    <w:color w:val="212121"/>
                    <w:spacing w:val="26"/>
                    <w:w w:val="96"/>
                    <w:sz w:val="56"/>
                    <w:szCs w:val="56"/>
                  </w:rPr>
                  <w:t>1</w:t>
                </w:r>
              </w:p>
            </w:tc>
          </w:tr>
          <w:tr w:rsidR="00EA596B" w:rsidRPr="00824837" w14:paraId="7FF79C8C" w14:textId="77777777" w:rsidTr="00204095">
            <w:tc>
              <w:tcPr>
                <w:tcW w:w="5460" w:type="dxa"/>
              </w:tcPr>
              <w:p w14:paraId="08EC4CDF" w14:textId="77777777" w:rsidR="00EA596B" w:rsidRPr="00824837" w:rsidRDefault="00EA596B" w:rsidP="00EA596B">
                <w:pPr>
                  <w:spacing w:before="0" w:after="160" w:line="259" w:lineRule="auto"/>
                  <w:rPr>
                    <w:rFonts w:ascii="Arial" w:eastAsia="Arial" w:hAnsi="Arial" w:cs="Arial"/>
                    <w:color w:val="212121"/>
                    <w:spacing w:val="26"/>
                    <w:w w:val="96"/>
                    <w:sz w:val="56"/>
                    <w:szCs w:val="56"/>
                  </w:rPr>
                </w:pPr>
                <w:r w:rsidRPr="00824837">
                  <w:rPr>
                    <w:rFonts w:ascii="Arial" w:eastAsia="Arial" w:hAnsi="Arial" w:cs="Arial"/>
                    <w:color w:val="212121"/>
                    <w:spacing w:val="26"/>
                    <w:w w:val="96"/>
                    <w:sz w:val="56"/>
                    <w:szCs w:val="56"/>
                  </w:rPr>
                  <w:t>CV</w:t>
                </w:r>
              </w:p>
            </w:tc>
            <w:tc>
              <w:tcPr>
                <w:tcW w:w="5461" w:type="dxa"/>
              </w:tcPr>
              <w:p w14:paraId="6C4DCE7E" w14:textId="79C4F627" w:rsidR="00EA596B" w:rsidRPr="00824837" w:rsidRDefault="00FA416B" w:rsidP="00EA596B">
                <w:pPr>
                  <w:spacing w:before="0" w:after="160" w:line="259" w:lineRule="auto"/>
                  <w:rPr>
                    <w:rFonts w:ascii="Arial" w:eastAsia="Arial" w:hAnsi="Arial" w:cs="Arial"/>
                    <w:color w:val="212121"/>
                    <w:spacing w:val="26"/>
                    <w:w w:val="96"/>
                    <w:sz w:val="56"/>
                    <w:szCs w:val="56"/>
                  </w:rPr>
                </w:pPr>
                <w:r>
                  <w:rPr>
                    <w:rFonts w:ascii="Arial" w:eastAsia="Arial" w:hAnsi="Arial" w:cs="Arial"/>
                    <w:color w:val="212121"/>
                    <w:spacing w:val="26"/>
                    <w:w w:val="96"/>
                    <w:sz w:val="56"/>
                    <w:szCs w:val="56"/>
                  </w:rPr>
                  <w:t xml:space="preserve">2, </w:t>
                </w:r>
                <w:r w:rsidR="0002191C">
                  <w:rPr>
                    <w:rFonts w:ascii="Arial" w:eastAsia="Arial" w:hAnsi="Arial" w:cs="Arial"/>
                    <w:color w:val="212121"/>
                    <w:spacing w:val="26"/>
                    <w:w w:val="96"/>
                    <w:sz w:val="56"/>
                    <w:szCs w:val="56"/>
                  </w:rPr>
                  <w:t>3</w:t>
                </w:r>
              </w:p>
            </w:tc>
          </w:tr>
          <w:tr w:rsidR="00EA596B" w:rsidRPr="00824837" w14:paraId="6FFBC307" w14:textId="77777777" w:rsidTr="00204095">
            <w:tc>
              <w:tcPr>
                <w:tcW w:w="5460" w:type="dxa"/>
              </w:tcPr>
              <w:p w14:paraId="593DB2E6" w14:textId="18A64D94" w:rsidR="00EA596B" w:rsidRPr="00824837" w:rsidRDefault="00824837" w:rsidP="00EA596B">
                <w:pPr>
                  <w:spacing w:before="0" w:after="160" w:line="259" w:lineRule="auto"/>
                  <w:rPr>
                    <w:rFonts w:ascii="Arial" w:eastAsia="Arial" w:hAnsi="Arial" w:cs="Arial"/>
                    <w:color w:val="212121"/>
                    <w:spacing w:val="26"/>
                    <w:w w:val="96"/>
                    <w:sz w:val="56"/>
                    <w:szCs w:val="56"/>
                  </w:rPr>
                </w:pPr>
                <w:r>
                  <w:rPr>
                    <w:rFonts w:ascii="Arial" w:eastAsia="Arial" w:hAnsi="Arial" w:cs="Arial"/>
                    <w:color w:val="212121"/>
                    <w:spacing w:val="26"/>
                    <w:w w:val="96"/>
                    <w:sz w:val="56"/>
                    <w:szCs w:val="56"/>
                  </w:rPr>
                  <w:t>Cover Letter</w:t>
                </w:r>
              </w:p>
            </w:tc>
            <w:tc>
              <w:tcPr>
                <w:tcW w:w="5461" w:type="dxa"/>
              </w:tcPr>
              <w:p w14:paraId="2F050E21" w14:textId="053FC9A0" w:rsidR="00EA596B" w:rsidRPr="00824837" w:rsidRDefault="00FA416B" w:rsidP="00EA596B">
                <w:pPr>
                  <w:spacing w:before="0" w:after="160" w:line="259" w:lineRule="auto"/>
                  <w:rPr>
                    <w:rFonts w:ascii="Arial" w:eastAsia="Arial" w:hAnsi="Arial" w:cs="Arial"/>
                    <w:color w:val="212121"/>
                    <w:spacing w:val="26"/>
                    <w:w w:val="96"/>
                    <w:sz w:val="56"/>
                    <w:szCs w:val="56"/>
                  </w:rPr>
                </w:pPr>
                <w:r>
                  <w:rPr>
                    <w:rFonts w:ascii="Arial" w:eastAsia="Arial" w:hAnsi="Arial" w:cs="Arial"/>
                    <w:color w:val="212121"/>
                    <w:spacing w:val="26"/>
                    <w:w w:val="96"/>
                    <w:sz w:val="56"/>
                    <w:szCs w:val="56"/>
                  </w:rPr>
                  <w:t>4,5</w:t>
                </w:r>
              </w:p>
            </w:tc>
          </w:tr>
          <w:tr w:rsidR="00EA596B" w:rsidRPr="00824837" w14:paraId="14C06147" w14:textId="77777777" w:rsidTr="00204095">
            <w:tc>
              <w:tcPr>
                <w:tcW w:w="5460" w:type="dxa"/>
              </w:tcPr>
              <w:p w14:paraId="2875E8D8" w14:textId="77777777" w:rsidR="00EA596B" w:rsidRPr="00824837" w:rsidRDefault="00EA596B" w:rsidP="00EA596B">
                <w:pPr>
                  <w:spacing w:before="0" w:after="160" w:line="259" w:lineRule="auto"/>
                  <w:rPr>
                    <w:rFonts w:ascii="Arial" w:eastAsia="Arial" w:hAnsi="Arial" w:cs="Arial"/>
                    <w:color w:val="212121"/>
                    <w:spacing w:val="26"/>
                    <w:w w:val="96"/>
                    <w:sz w:val="56"/>
                    <w:szCs w:val="56"/>
                  </w:rPr>
                </w:pPr>
                <w:r w:rsidRPr="00824837">
                  <w:rPr>
                    <w:rFonts w:ascii="Arial" w:eastAsia="Arial" w:hAnsi="Arial" w:cs="Arial"/>
                    <w:color w:val="212121"/>
                    <w:spacing w:val="26"/>
                    <w:w w:val="96"/>
                    <w:sz w:val="56"/>
                    <w:szCs w:val="56"/>
                  </w:rPr>
                  <w:t>Pitch</w:t>
                </w:r>
              </w:p>
            </w:tc>
            <w:tc>
              <w:tcPr>
                <w:tcW w:w="5461" w:type="dxa"/>
              </w:tcPr>
              <w:p w14:paraId="4E725F57" w14:textId="0E0E3809" w:rsidR="00EA596B" w:rsidRPr="00824837" w:rsidRDefault="00C92232" w:rsidP="00EA596B">
                <w:pPr>
                  <w:spacing w:before="0" w:after="160" w:line="259" w:lineRule="auto"/>
                  <w:rPr>
                    <w:rFonts w:ascii="Arial" w:eastAsia="Arial" w:hAnsi="Arial" w:cs="Arial"/>
                    <w:color w:val="212121"/>
                    <w:spacing w:val="26"/>
                    <w:w w:val="96"/>
                    <w:sz w:val="56"/>
                    <w:szCs w:val="56"/>
                  </w:rPr>
                </w:pPr>
                <w:r>
                  <w:rPr>
                    <w:rFonts w:ascii="Arial" w:eastAsia="Arial" w:hAnsi="Arial" w:cs="Arial"/>
                    <w:color w:val="212121"/>
                    <w:spacing w:val="26"/>
                    <w:w w:val="96"/>
                    <w:sz w:val="56"/>
                    <w:szCs w:val="56"/>
                  </w:rPr>
                  <w:t>6</w:t>
                </w:r>
                <w:r w:rsidR="00F746B5">
                  <w:rPr>
                    <w:rFonts w:ascii="Arial" w:eastAsia="Arial" w:hAnsi="Arial" w:cs="Arial"/>
                    <w:color w:val="212121"/>
                    <w:spacing w:val="26"/>
                    <w:w w:val="96"/>
                    <w:sz w:val="56"/>
                    <w:szCs w:val="56"/>
                  </w:rPr>
                  <w:t>,7</w:t>
                </w:r>
              </w:p>
            </w:tc>
          </w:tr>
        </w:tbl>
        <w:p w14:paraId="33609E03" w14:textId="77777777" w:rsidR="00EA596B" w:rsidRPr="00824837" w:rsidRDefault="00EA596B" w:rsidP="00EA596B">
          <w:pPr>
            <w:spacing w:before="0" w:after="160" w:line="259" w:lineRule="auto"/>
            <w:rPr>
              <w:rFonts w:ascii="Arial" w:eastAsia="Arial" w:hAnsi="Arial" w:cs="Arial"/>
              <w:color w:val="212121"/>
              <w:spacing w:val="26"/>
              <w:w w:val="96"/>
              <w:sz w:val="56"/>
              <w:szCs w:val="56"/>
            </w:rPr>
          </w:pPr>
        </w:p>
        <w:p w14:paraId="6885C34E" w14:textId="77777777" w:rsidR="00EA596B" w:rsidRPr="00824837" w:rsidRDefault="00EA596B" w:rsidP="00824837">
          <w:pPr>
            <w:spacing w:before="0" w:after="160" w:line="259" w:lineRule="auto"/>
            <w:jc w:val="both"/>
            <w:rPr>
              <w:rFonts w:ascii="Arial" w:eastAsia="Arial" w:hAnsi="Arial" w:cs="Arial"/>
              <w:color w:val="212121"/>
              <w:spacing w:val="26"/>
              <w:w w:val="96"/>
              <w:sz w:val="56"/>
              <w:szCs w:val="56"/>
            </w:rPr>
          </w:pPr>
        </w:p>
        <w:p w14:paraId="6EA27C26" w14:textId="00DC7ECB" w:rsidR="00EA596B" w:rsidRPr="00824837" w:rsidRDefault="00EA596B" w:rsidP="00824837">
          <w:pPr>
            <w:spacing w:before="0" w:after="160" w:line="360" w:lineRule="auto"/>
            <w:jc w:val="both"/>
            <w:rPr>
              <w:rFonts w:ascii="Arial" w:eastAsia="Arial" w:hAnsi="Arial" w:cs="Arial"/>
              <w:color w:val="212121"/>
              <w:spacing w:val="26"/>
              <w:w w:val="96"/>
              <w:sz w:val="24"/>
              <w:szCs w:val="24"/>
            </w:rPr>
          </w:pPr>
          <w:r w:rsidRPr="00824837">
            <w:rPr>
              <w:rFonts w:ascii="Arial" w:eastAsia="Arial" w:hAnsi="Arial" w:cs="Arial"/>
              <w:color w:val="212121"/>
              <w:spacing w:val="26"/>
              <w:w w:val="96"/>
              <w:sz w:val="24"/>
              <w:szCs w:val="24"/>
            </w:rPr>
            <w:t xml:space="preserve">In this document, I portray my </w:t>
          </w:r>
          <w:r w:rsidR="002523DD" w:rsidRPr="00824837">
            <w:rPr>
              <w:rFonts w:ascii="Arial" w:eastAsia="Arial" w:hAnsi="Arial" w:cs="Arial"/>
              <w:color w:val="212121"/>
              <w:spacing w:val="26"/>
              <w:w w:val="96"/>
              <w:sz w:val="24"/>
              <w:szCs w:val="24"/>
            </w:rPr>
            <w:t xml:space="preserve">ability to pitch for a job or product by demonstrating my work experiences and </w:t>
          </w:r>
          <w:r w:rsidRPr="00824837">
            <w:rPr>
              <w:rFonts w:ascii="Arial" w:eastAsia="Arial" w:hAnsi="Arial" w:cs="Arial"/>
              <w:color w:val="212121"/>
              <w:spacing w:val="26"/>
              <w:w w:val="96"/>
              <w:sz w:val="24"/>
              <w:szCs w:val="24"/>
            </w:rPr>
            <w:t>personal life.</w:t>
          </w:r>
        </w:p>
        <w:p w14:paraId="6A819E76" w14:textId="651F4444" w:rsidR="00EA596B" w:rsidRPr="00824837" w:rsidRDefault="00EA596B" w:rsidP="00824837">
          <w:pPr>
            <w:spacing w:before="0" w:after="160" w:line="360" w:lineRule="auto"/>
            <w:jc w:val="both"/>
            <w:rPr>
              <w:rFonts w:ascii="Arial" w:eastAsiaTheme="minorEastAsia" w:hAnsi="Arial" w:cs="Arial"/>
              <w:color w:val="202124"/>
              <w:sz w:val="24"/>
              <w:szCs w:val="24"/>
              <w:shd w:val="clear" w:color="auto" w:fill="FFFFFF"/>
            </w:rPr>
          </w:pPr>
          <w:r w:rsidRPr="00824837">
            <w:rPr>
              <w:rFonts w:ascii="Arial" w:eastAsiaTheme="minorEastAsia" w:hAnsi="Arial" w:cs="Arial"/>
              <w:color w:val="202124"/>
              <w:sz w:val="24"/>
              <w:szCs w:val="24"/>
              <w:shd w:val="clear" w:color="auto" w:fill="FFFFFF"/>
            </w:rPr>
            <w:t xml:space="preserve">A CV is a short, written summary of your skills, achievements and experience </w:t>
          </w:r>
          <w:r w:rsidR="00E60C51" w:rsidRPr="00824837">
            <w:rPr>
              <w:rFonts w:ascii="Arial" w:eastAsiaTheme="minorEastAsia" w:hAnsi="Arial" w:cs="Arial"/>
              <w:color w:val="202124"/>
              <w:sz w:val="24"/>
              <w:szCs w:val="24"/>
              <w:shd w:val="clear" w:color="auto" w:fill="FFFFFF"/>
            </w:rPr>
            <w:t>related to your desired role</w:t>
          </w:r>
          <w:r w:rsidRPr="00824837">
            <w:rPr>
              <w:rFonts w:ascii="Arial" w:eastAsiaTheme="minorEastAsia" w:hAnsi="Arial" w:cs="Arial"/>
              <w:color w:val="202124"/>
              <w:sz w:val="24"/>
              <w:szCs w:val="24"/>
              <w:shd w:val="clear" w:color="auto" w:fill="FFFFFF"/>
            </w:rPr>
            <w:t>. You use it in the first stage of applying for jobs,</w:t>
          </w:r>
        </w:p>
        <w:p w14:paraId="09A8FB00" w14:textId="4F4731A1" w:rsidR="00EA596B" w:rsidRPr="00824837" w:rsidRDefault="00EA596B" w:rsidP="00824837">
          <w:pPr>
            <w:spacing w:before="0" w:after="160" w:line="360" w:lineRule="auto"/>
            <w:jc w:val="both"/>
            <w:rPr>
              <w:rFonts w:ascii="Arial" w:eastAsiaTheme="minorEastAsia" w:hAnsi="Arial" w:cs="Arial"/>
              <w:color w:val="4D5156"/>
              <w:sz w:val="24"/>
              <w:szCs w:val="24"/>
              <w:shd w:val="clear" w:color="auto" w:fill="FFFFFF"/>
            </w:rPr>
          </w:pPr>
          <w:r w:rsidRPr="00824837">
            <w:rPr>
              <w:rFonts w:ascii="Arial" w:eastAsia="Arial" w:hAnsi="Arial" w:cs="Arial"/>
              <w:color w:val="212121"/>
              <w:spacing w:val="26"/>
              <w:w w:val="96"/>
              <w:sz w:val="24"/>
              <w:szCs w:val="24"/>
            </w:rPr>
            <w:t xml:space="preserve">A personal statement </w:t>
          </w:r>
          <w:r w:rsidRPr="00824837">
            <w:rPr>
              <w:rFonts w:ascii="Arial" w:eastAsiaTheme="minorEastAsia" w:hAnsi="Arial" w:cs="Arial"/>
              <w:color w:val="4D5156"/>
              <w:sz w:val="24"/>
              <w:szCs w:val="24"/>
              <w:shd w:val="clear" w:color="auto" w:fill="FFFFFF"/>
            </w:rPr>
            <w:t xml:space="preserve">is an essay or written </w:t>
          </w:r>
          <w:r w:rsidR="002523DD" w:rsidRPr="00824837">
            <w:rPr>
              <w:rFonts w:ascii="Arial" w:eastAsiaTheme="minorEastAsia" w:hAnsi="Arial" w:cs="Arial"/>
              <w:color w:val="4D5156"/>
              <w:sz w:val="24"/>
              <w:szCs w:val="24"/>
              <w:shd w:val="clear" w:color="auto" w:fill="FFFFFF"/>
            </w:rPr>
            <w:t>report</w:t>
          </w:r>
          <w:r w:rsidRPr="00824837">
            <w:rPr>
              <w:rFonts w:ascii="Arial" w:eastAsiaTheme="minorEastAsia" w:hAnsi="Arial" w:cs="Arial"/>
              <w:color w:val="4D5156"/>
              <w:sz w:val="24"/>
              <w:szCs w:val="24"/>
              <w:shd w:val="clear" w:color="auto" w:fill="FFFFFF"/>
            </w:rPr>
            <w:t xml:space="preserve"> written by an applicant, </w:t>
          </w:r>
          <w:r w:rsidR="002523DD" w:rsidRPr="00824837">
            <w:rPr>
              <w:rFonts w:ascii="Arial" w:eastAsiaTheme="minorEastAsia" w:hAnsi="Arial" w:cs="Arial"/>
              <w:color w:val="4D5156"/>
              <w:sz w:val="24"/>
              <w:szCs w:val="24"/>
              <w:shd w:val="clear" w:color="auto" w:fill="FFFFFF"/>
            </w:rPr>
            <w:t>usually</w:t>
          </w:r>
          <w:r w:rsidRPr="00824837">
            <w:rPr>
              <w:rFonts w:ascii="Arial" w:eastAsiaTheme="minorEastAsia" w:hAnsi="Arial" w:cs="Arial"/>
              <w:color w:val="4D5156"/>
              <w:sz w:val="24"/>
              <w:szCs w:val="24"/>
              <w:shd w:val="clear" w:color="auto" w:fill="FFFFFF"/>
            </w:rPr>
            <w:t xml:space="preserve"> a student applying to some college, university, or graduate school</w:t>
          </w:r>
          <w:r w:rsidR="002523DD" w:rsidRPr="00824837">
            <w:rPr>
              <w:rFonts w:ascii="Arial" w:eastAsiaTheme="minorEastAsia" w:hAnsi="Arial" w:cs="Arial"/>
              <w:color w:val="4D5156"/>
              <w:sz w:val="24"/>
              <w:szCs w:val="24"/>
              <w:shd w:val="clear" w:color="auto" w:fill="FFFFFF"/>
            </w:rPr>
            <w:t>.</w:t>
          </w:r>
        </w:p>
        <w:p w14:paraId="32B1D238" w14:textId="65813D06" w:rsidR="00EA596B" w:rsidRPr="00824837" w:rsidRDefault="00EA596B" w:rsidP="00824837">
          <w:pPr>
            <w:spacing w:before="0" w:after="160" w:line="360" w:lineRule="auto"/>
            <w:jc w:val="both"/>
            <w:rPr>
              <w:rFonts w:ascii="Arial" w:eastAsiaTheme="minorEastAsia" w:hAnsi="Arial" w:cs="Arial"/>
              <w:color w:val="4D5156"/>
              <w:sz w:val="24"/>
              <w:szCs w:val="24"/>
              <w:shd w:val="clear" w:color="auto" w:fill="FFFFFF"/>
            </w:rPr>
          </w:pPr>
          <w:r w:rsidRPr="00824837">
            <w:rPr>
              <w:rFonts w:ascii="Arial" w:eastAsia="Arial" w:hAnsi="Arial" w:cs="Arial"/>
              <w:color w:val="212121"/>
              <w:spacing w:val="26"/>
              <w:w w:val="96"/>
              <w:sz w:val="24"/>
              <w:szCs w:val="24"/>
            </w:rPr>
            <w:t>A pitch is a persuasive stamen used to convince someone</w:t>
          </w:r>
          <w:r w:rsidR="002523DD" w:rsidRPr="00824837">
            <w:rPr>
              <w:rFonts w:ascii="Arial" w:eastAsia="Arial" w:hAnsi="Arial" w:cs="Arial"/>
              <w:color w:val="212121"/>
              <w:spacing w:val="26"/>
              <w:w w:val="96"/>
              <w:sz w:val="24"/>
              <w:szCs w:val="24"/>
            </w:rPr>
            <w:t>.</w:t>
          </w:r>
        </w:p>
        <w:p w14:paraId="4F58D475" w14:textId="77777777" w:rsidR="00EA596B" w:rsidRPr="00824837" w:rsidRDefault="00EA596B">
          <w:pPr>
            <w:spacing w:before="0" w:after="0" w:line="240" w:lineRule="auto"/>
            <w:rPr>
              <w:rFonts w:ascii="Arial" w:hAnsi="Arial" w:cs="Arial"/>
            </w:rPr>
          </w:pPr>
        </w:p>
        <w:p w14:paraId="041A7958" w14:textId="77777777" w:rsidR="00EA596B" w:rsidRPr="00824837" w:rsidRDefault="00EA596B">
          <w:pPr>
            <w:spacing w:before="0" w:after="0" w:line="240" w:lineRule="auto"/>
            <w:rPr>
              <w:rFonts w:ascii="Arial" w:hAnsi="Arial" w:cs="Arial"/>
            </w:rPr>
          </w:pPr>
        </w:p>
        <w:p w14:paraId="56977C1C" w14:textId="77777777" w:rsidR="00EA596B" w:rsidRPr="00824837" w:rsidRDefault="00EA596B">
          <w:pPr>
            <w:spacing w:before="0" w:after="0" w:line="240" w:lineRule="auto"/>
            <w:rPr>
              <w:rFonts w:ascii="Arial" w:hAnsi="Arial" w:cs="Arial"/>
            </w:rPr>
          </w:pPr>
        </w:p>
        <w:p w14:paraId="527CBA7D" w14:textId="77777777" w:rsidR="00EA596B" w:rsidRPr="00824837" w:rsidRDefault="00EA596B">
          <w:pPr>
            <w:spacing w:before="0" w:after="0" w:line="240" w:lineRule="auto"/>
            <w:rPr>
              <w:rFonts w:ascii="Arial" w:hAnsi="Arial" w:cs="Arial"/>
            </w:rPr>
          </w:pPr>
        </w:p>
        <w:p w14:paraId="47ED1164" w14:textId="77777777" w:rsidR="00EA596B" w:rsidRPr="00824837" w:rsidRDefault="00EA596B">
          <w:pPr>
            <w:spacing w:before="0" w:after="0" w:line="240" w:lineRule="auto"/>
            <w:rPr>
              <w:rFonts w:ascii="Arial" w:hAnsi="Arial" w:cs="Arial"/>
            </w:rPr>
          </w:pPr>
        </w:p>
        <w:p w14:paraId="4566A5FD" w14:textId="77777777" w:rsidR="00EA596B" w:rsidRPr="00824837" w:rsidRDefault="00EA596B">
          <w:pPr>
            <w:spacing w:before="0" w:after="0" w:line="240" w:lineRule="auto"/>
            <w:rPr>
              <w:rFonts w:ascii="Arial" w:hAnsi="Arial" w:cs="Arial"/>
            </w:rPr>
          </w:pPr>
        </w:p>
        <w:p w14:paraId="66ACF325" w14:textId="77777777" w:rsidR="00EA596B" w:rsidRDefault="00EA596B">
          <w:pPr>
            <w:spacing w:before="0" w:after="0" w:line="240" w:lineRule="auto"/>
            <w:rPr>
              <w:rFonts w:ascii="Arial" w:hAnsi="Arial" w:cs="Arial"/>
            </w:rPr>
          </w:pPr>
        </w:p>
        <w:p w14:paraId="3C30E48E" w14:textId="77777777" w:rsidR="00824837" w:rsidRDefault="00824837">
          <w:pPr>
            <w:spacing w:before="0" w:after="0" w:line="240" w:lineRule="auto"/>
            <w:rPr>
              <w:rFonts w:ascii="Arial" w:hAnsi="Arial" w:cs="Arial"/>
            </w:rPr>
          </w:pPr>
        </w:p>
        <w:p w14:paraId="7AAAD019" w14:textId="77777777" w:rsidR="00824837" w:rsidRDefault="00824837">
          <w:pPr>
            <w:spacing w:before="0" w:after="0" w:line="240" w:lineRule="auto"/>
            <w:rPr>
              <w:rFonts w:ascii="Arial" w:hAnsi="Arial" w:cs="Arial"/>
            </w:rPr>
          </w:pPr>
        </w:p>
        <w:p w14:paraId="08A1B05B" w14:textId="77777777" w:rsidR="00824837" w:rsidRPr="00824837" w:rsidRDefault="00824837">
          <w:pPr>
            <w:spacing w:before="0" w:after="0" w:line="240" w:lineRule="auto"/>
            <w:rPr>
              <w:rFonts w:ascii="Arial" w:hAnsi="Arial" w:cs="Arial"/>
            </w:rPr>
          </w:pPr>
        </w:p>
        <w:p w14:paraId="469CD054" w14:textId="77777777" w:rsidR="00EA596B" w:rsidRPr="00824837" w:rsidRDefault="00EA596B">
          <w:pPr>
            <w:spacing w:before="0" w:after="0" w:line="240" w:lineRule="auto"/>
            <w:rPr>
              <w:rFonts w:ascii="Arial" w:hAnsi="Arial" w:cs="Arial"/>
            </w:rPr>
          </w:pPr>
        </w:p>
        <w:p w14:paraId="1F4304C5" w14:textId="77777777" w:rsidR="00EA596B" w:rsidRPr="00824837" w:rsidRDefault="00EA596B">
          <w:pPr>
            <w:spacing w:before="0" w:after="0" w:line="240" w:lineRule="auto"/>
            <w:rPr>
              <w:rFonts w:ascii="Arial" w:hAnsi="Arial" w:cs="Arial"/>
            </w:rPr>
          </w:pPr>
        </w:p>
        <w:p w14:paraId="41337C3C" w14:textId="77777777" w:rsidR="00EA596B" w:rsidRPr="00824837" w:rsidRDefault="00EA596B">
          <w:pPr>
            <w:spacing w:before="0" w:after="0" w:line="240" w:lineRule="auto"/>
            <w:rPr>
              <w:rFonts w:ascii="Arial" w:hAnsi="Arial" w:cs="Arial"/>
            </w:rPr>
          </w:pPr>
        </w:p>
        <w:p w14:paraId="680DB4DA" w14:textId="77777777" w:rsidR="00EA596B" w:rsidRPr="00824837" w:rsidRDefault="00EA596B">
          <w:pPr>
            <w:spacing w:before="0" w:after="0" w:line="240" w:lineRule="auto"/>
            <w:rPr>
              <w:rFonts w:ascii="Arial" w:hAnsi="Arial" w:cs="Arial"/>
            </w:rPr>
          </w:pPr>
        </w:p>
        <w:p w14:paraId="66A7F8E0" w14:textId="1CA5E001" w:rsidR="00EA596B" w:rsidRPr="00824837" w:rsidRDefault="003F311F" w:rsidP="00C6773F">
          <w:pPr>
            <w:spacing w:before="0" w:after="0" w:line="240" w:lineRule="auto"/>
            <w:rPr>
              <w:rFonts w:ascii="Arial" w:hAnsi="Arial" w:cs="Arial"/>
            </w:rPr>
          </w:pPr>
        </w:p>
      </w:sdtContent>
    </w:sdt>
    <w:tbl>
      <w:tblPr>
        <w:tblW w:w="10320" w:type="dxa"/>
        <w:tblCellMar>
          <w:left w:w="0" w:type="dxa"/>
          <w:right w:w="0" w:type="dxa"/>
        </w:tblCellMar>
        <w:tblLook w:val="0000" w:firstRow="0" w:lastRow="0" w:firstColumn="0" w:lastColumn="0" w:noHBand="0" w:noVBand="0"/>
      </w:tblPr>
      <w:tblGrid>
        <w:gridCol w:w="7462"/>
        <w:gridCol w:w="2858"/>
      </w:tblGrid>
      <w:tr w:rsidR="00E57EC0" w:rsidRPr="00824837" w14:paraId="1BBCA7B3" w14:textId="77777777" w:rsidTr="00EA596B">
        <w:tc>
          <w:tcPr>
            <w:tcW w:w="0" w:type="auto"/>
            <w:gridSpan w:val="2"/>
            <w:tcMar>
              <w:top w:w="0" w:type="dxa"/>
              <w:left w:w="0" w:type="dxa"/>
              <w:bottom w:w="155" w:type="dxa"/>
              <w:right w:w="0" w:type="dxa"/>
            </w:tcMar>
          </w:tcPr>
          <w:p w14:paraId="14BFC386" w14:textId="77777777" w:rsidR="00E57EC0" w:rsidRPr="00824837" w:rsidRDefault="00E36E1E">
            <w:pPr>
              <w:pStyle w:val="Name"/>
              <w:rPr>
                <w:rFonts w:ascii="Arial" w:hAnsi="Arial" w:cs="Arial"/>
              </w:rPr>
            </w:pPr>
            <w:r w:rsidRPr="00824837">
              <w:rPr>
                <w:rFonts w:ascii="Arial" w:hAnsi="Arial" w:cs="Arial"/>
              </w:rPr>
              <w:lastRenderedPageBreak/>
              <w:t>Grace Henshaw</w:t>
            </w:r>
          </w:p>
        </w:tc>
      </w:tr>
      <w:tr w:rsidR="00E57EC0" w:rsidRPr="00824837" w14:paraId="20BAC252" w14:textId="77777777" w:rsidTr="00EA596B">
        <w:tc>
          <w:tcPr>
            <w:tcW w:w="7462" w:type="dxa"/>
            <w:tcMar>
              <w:top w:w="0" w:type="dxa"/>
              <w:left w:w="0" w:type="dxa"/>
              <w:bottom w:w="0" w:type="dxa"/>
              <w:right w:w="1133" w:type="dxa"/>
            </w:tcMar>
          </w:tcPr>
          <w:tbl>
            <w:tblPr>
              <w:tblW w:w="7029" w:type="dxa"/>
              <w:tblCellMar>
                <w:top w:w="113" w:type="dxa"/>
                <w:left w:w="0" w:type="dxa"/>
                <w:right w:w="0" w:type="dxa"/>
              </w:tblCellMar>
              <w:tblLook w:val="0000" w:firstRow="0" w:lastRow="0" w:firstColumn="0" w:lastColumn="0" w:noHBand="0" w:noVBand="0"/>
            </w:tblPr>
            <w:tblGrid>
              <w:gridCol w:w="311"/>
              <w:gridCol w:w="6718"/>
            </w:tblGrid>
            <w:tr w:rsidR="00E57EC0" w:rsidRPr="00824837" w14:paraId="55FB3E6B" w14:textId="77777777">
              <w:tc>
                <w:tcPr>
                  <w:tcW w:w="311" w:type="dxa"/>
                </w:tcPr>
                <w:p w14:paraId="2F7A4476" w14:textId="77777777" w:rsidR="00E57EC0" w:rsidRPr="00824837" w:rsidRDefault="00E36E1E">
                  <w:pPr>
                    <w:pStyle w:val="Iconcontainer"/>
                    <w:rPr>
                      <w:rFonts w:ascii="Arial" w:hAnsi="Arial" w:cs="Arial"/>
                    </w:rPr>
                  </w:pPr>
                  <w:r w:rsidRPr="00824837">
                    <w:rPr>
                      <w:rFonts w:ascii="Arial" w:hAnsi="Arial" w:cs="Arial"/>
                      <w:noProof/>
                    </w:rPr>
                    <w:drawing>
                      <wp:inline distT="0" distB="0" distL="0" distR="0" wp14:anchorId="7D66BCE9" wp14:editId="696A37D2">
                        <wp:extent cx="136017" cy="136017"/>
                        <wp:effectExtent l="0" t="0" r="0" b="0"/>
                        <wp:docPr id="1203212875" name="Picture 1203212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00A132D2" w14:textId="77777777" w:rsidR="00E57EC0" w:rsidRPr="00824837" w:rsidRDefault="00E36E1E">
                  <w:pPr>
                    <w:pStyle w:val="Heading1"/>
                    <w:rPr>
                      <w:rFonts w:ascii="Arial" w:hAnsi="Arial" w:cs="Arial"/>
                    </w:rPr>
                  </w:pPr>
                  <w:r w:rsidRPr="00824837">
                    <w:rPr>
                      <w:rFonts w:ascii="Arial" w:hAnsi="Arial" w:cs="Arial"/>
                    </w:rPr>
                    <w:t>Profile</w:t>
                  </w:r>
                </w:p>
                <w:p w14:paraId="43274E7F" w14:textId="6FC664AE" w:rsidR="00E57EC0" w:rsidRPr="00824837" w:rsidRDefault="002523DD">
                  <w:pPr>
                    <w:rPr>
                      <w:rFonts w:ascii="Arial" w:hAnsi="Arial" w:cs="Arial"/>
                    </w:rPr>
                  </w:pPr>
                  <w:r w:rsidRPr="00824837">
                    <w:rPr>
                      <w:rFonts w:ascii="Arial" w:hAnsi="Arial" w:cs="Arial"/>
                    </w:rPr>
                    <w:t>She is dedicated</w:t>
                  </w:r>
                  <w:r w:rsidR="00E36E1E" w:rsidRPr="00824837">
                    <w:rPr>
                      <w:rFonts w:ascii="Arial" w:hAnsi="Arial" w:cs="Arial"/>
                    </w:rPr>
                    <w:t xml:space="preserve"> Social Care </w:t>
                  </w:r>
                  <w:r w:rsidRPr="00824837">
                    <w:rPr>
                      <w:rFonts w:ascii="Arial" w:hAnsi="Arial" w:cs="Arial"/>
                    </w:rPr>
                    <w:t xml:space="preserve">Worker with over 20 years of experience </w:t>
                  </w:r>
                  <w:r w:rsidR="00E36E1E" w:rsidRPr="00824837">
                    <w:rPr>
                      <w:rFonts w:ascii="Arial" w:hAnsi="Arial" w:cs="Arial"/>
                    </w:rPr>
                    <w:t xml:space="preserve">providing needed support to service users of every age, gender, ethnicity, and religion. Passionate and experienced in coordinating care among multiple service providers to best serve the clients. </w:t>
                  </w:r>
                  <w:r w:rsidRPr="00824837">
                    <w:rPr>
                      <w:rFonts w:ascii="Arial" w:hAnsi="Arial" w:cs="Arial"/>
                    </w:rPr>
                    <w:t>She is experienced</w:t>
                  </w:r>
                  <w:r w:rsidR="00E36E1E" w:rsidRPr="00824837">
                    <w:rPr>
                      <w:rFonts w:ascii="Arial" w:hAnsi="Arial" w:cs="Arial"/>
                    </w:rPr>
                    <w:t xml:space="preserve"> in managing assigned caseloads </w:t>
                  </w:r>
                  <w:r w:rsidRPr="00824837">
                    <w:rPr>
                      <w:rFonts w:ascii="Arial" w:hAnsi="Arial" w:cs="Arial"/>
                    </w:rPr>
                    <w:t>efficiently and effectively</w:t>
                  </w:r>
                  <w:r w:rsidR="00E36E1E" w:rsidRPr="00824837">
                    <w:rPr>
                      <w:rFonts w:ascii="Arial" w:hAnsi="Arial" w:cs="Arial"/>
                    </w:rPr>
                    <w:t xml:space="preserve"> while utilising exceptional time management skills </w:t>
                  </w:r>
                  <w:r w:rsidRPr="00824837">
                    <w:rPr>
                      <w:rFonts w:ascii="Arial" w:hAnsi="Arial" w:cs="Arial"/>
                    </w:rPr>
                    <w:t>to advocate for clients successfully</w:t>
                  </w:r>
                  <w:r w:rsidR="00E36E1E" w:rsidRPr="00824837">
                    <w:rPr>
                      <w:rFonts w:ascii="Arial" w:hAnsi="Arial" w:cs="Arial"/>
                    </w:rPr>
                    <w:t>.</w:t>
                  </w:r>
                </w:p>
              </w:tc>
            </w:tr>
            <w:tr w:rsidR="00E57EC0" w:rsidRPr="00824837" w14:paraId="450212ED" w14:textId="77777777">
              <w:tc>
                <w:tcPr>
                  <w:tcW w:w="311" w:type="dxa"/>
                </w:tcPr>
                <w:p w14:paraId="229683D6" w14:textId="77777777" w:rsidR="00E57EC0" w:rsidRPr="00824837" w:rsidRDefault="00E36E1E">
                  <w:pPr>
                    <w:pStyle w:val="Iconcontainer"/>
                    <w:rPr>
                      <w:rFonts w:ascii="Arial" w:hAnsi="Arial" w:cs="Arial"/>
                    </w:rPr>
                  </w:pPr>
                  <w:r w:rsidRPr="00824837">
                    <w:rPr>
                      <w:rFonts w:ascii="Arial" w:hAnsi="Arial" w:cs="Arial"/>
                      <w:noProof/>
                    </w:rPr>
                    <w:drawing>
                      <wp:inline distT="0" distB="0" distL="0" distR="0" wp14:anchorId="2AEC52D3" wp14:editId="473232D5">
                        <wp:extent cx="136017" cy="136017"/>
                        <wp:effectExtent l="0" t="0" r="0" b="0"/>
                        <wp:docPr id="1604169630" name="Picture 1604169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034C70FA" w14:textId="77777777" w:rsidR="00E57EC0" w:rsidRPr="00824837" w:rsidRDefault="00E36E1E">
                  <w:pPr>
                    <w:pStyle w:val="Heading1"/>
                    <w:rPr>
                      <w:rFonts w:ascii="Arial" w:hAnsi="Arial" w:cs="Arial"/>
                    </w:rPr>
                  </w:pPr>
                  <w:r w:rsidRPr="00824837">
                    <w:rPr>
                      <w:rFonts w:ascii="Arial" w:hAnsi="Arial" w:cs="Arial"/>
                    </w:rPr>
                    <w:t>Employment History</w:t>
                  </w:r>
                </w:p>
                <w:p w14:paraId="2696DE32" w14:textId="77777777" w:rsidR="00E57EC0" w:rsidRPr="00824837" w:rsidRDefault="00E36E1E">
                  <w:pPr>
                    <w:pStyle w:val="Heading2"/>
                    <w:rPr>
                      <w:rFonts w:ascii="Arial" w:hAnsi="Arial" w:cs="Arial"/>
                    </w:rPr>
                  </w:pPr>
                  <w:r w:rsidRPr="00824837">
                    <w:rPr>
                      <w:rFonts w:ascii="Arial" w:hAnsi="Arial" w:cs="Arial"/>
                    </w:rPr>
                    <w:t>Field Supervisor at Lalis Direct Care, London</w:t>
                  </w:r>
                </w:p>
                <w:p w14:paraId="04D6E090" w14:textId="77777777" w:rsidR="00E57EC0" w:rsidRPr="00824837" w:rsidRDefault="00E36E1E">
                  <w:pPr>
                    <w:pStyle w:val="Date"/>
                    <w:rPr>
                      <w:rFonts w:ascii="Arial" w:hAnsi="Arial" w:cs="Arial"/>
                    </w:rPr>
                  </w:pPr>
                  <w:r w:rsidRPr="00824837">
                    <w:rPr>
                      <w:rFonts w:ascii="Arial" w:hAnsi="Arial" w:cs="Arial"/>
                    </w:rPr>
                    <w:t>February 2015 — December 2022</w:t>
                  </w:r>
                </w:p>
                <w:p w14:paraId="4271A7DD" w14:textId="77777777"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Risk assessing, safety and support planning for care workers and service users.</w:t>
                  </w:r>
                </w:p>
                <w:p w14:paraId="1D41A1EE" w14:textId="29116A90"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 xml:space="preserve"> Assessment and review of </w:t>
                  </w:r>
                  <w:r w:rsidR="002523DD" w:rsidRPr="00824837">
                    <w:rPr>
                      <w:rFonts w:ascii="Arial" w:hAnsi="Arial" w:cs="Arial"/>
                    </w:rPr>
                    <w:t xml:space="preserve">the </w:t>
                  </w:r>
                  <w:r w:rsidRPr="00824837">
                    <w:rPr>
                      <w:rFonts w:ascii="Arial" w:hAnsi="Arial" w:cs="Arial"/>
                    </w:rPr>
                    <w:t>service user's package of care.</w:t>
                  </w:r>
                </w:p>
                <w:p w14:paraId="79EDD65D" w14:textId="77777777"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 xml:space="preserve">Practical supervision, </w:t>
                  </w:r>
                  <w:proofErr w:type="gramStart"/>
                  <w:r w:rsidRPr="00824837">
                    <w:rPr>
                      <w:rFonts w:ascii="Arial" w:hAnsi="Arial" w:cs="Arial"/>
                    </w:rPr>
                    <w:t>instruction</w:t>
                  </w:r>
                  <w:proofErr w:type="gramEnd"/>
                  <w:r w:rsidRPr="00824837">
                    <w:rPr>
                      <w:rFonts w:ascii="Arial" w:hAnsi="Arial" w:cs="Arial"/>
                    </w:rPr>
                    <w:t xml:space="preserve"> and support of care workers. </w:t>
                  </w:r>
                </w:p>
                <w:p w14:paraId="3445A2C0" w14:textId="77777777"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Providing emotional and practical support for service users and carers.</w:t>
                  </w:r>
                </w:p>
                <w:p w14:paraId="6E81680E" w14:textId="77777777"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Leadership responsibilities.</w:t>
                  </w:r>
                </w:p>
                <w:p w14:paraId="7581C5C9" w14:textId="77777777"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Managing quality-assuring care practices.</w:t>
                  </w:r>
                </w:p>
                <w:p w14:paraId="0E8DB505" w14:textId="77777777"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Organising and planning teams' shifts.</w:t>
                  </w:r>
                </w:p>
                <w:p w14:paraId="6D66442D" w14:textId="77777777"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Safeguarding Service users and staff.</w:t>
                  </w:r>
                </w:p>
                <w:p w14:paraId="07525781" w14:textId="77777777" w:rsidR="00E57EC0" w:rsidRPr="00824837" w:rsidRDefault="00E36E1E">
                  <w:pPr>
                    <w:pStyle w:val="ListParagraph"/>
                    <w:numPr>
                      <w:ilvl w:val="0"/>
                      <w:numId w:val="2"/>
                    </w:numPr>
                    <w:spacing w:line="264" w:lineRule="auto"/>
                    <w:rPr>
                      <w:rFonts w:ascii="Arial" w:hAnsi="Arial" w:cs="Arial"/>
                    </w:rPr>
                  </w:pPr>
                  <w:r w:rsidRPr="00824837">
                    <w:rPr>
                      <w:rFonts w:ascii="Arial" w:hAnsi="Arial" w:cs="Arial"/>
                    </w:rPr>
                    <w:t>Intersectionality, in terms of diversity and equality.</w:t>
                  </w:r>
                </w:p>
                <w:p w14:paraId="7CF3ABBA" w14:textId="77777777" w:rsidR="00E57EC0" w:rsidRPr="00824837" w:rsidRDefault="00E36E1E">
                  <w:pPr>
                    <w:pStyle w:val="Heading2"/>
                    <w:rPr>
                      <w:rFonts w:ascii="Arial" w:hAnsi="Arial" w:cs="Arial"/>
                    </w:rPr>
                  </w:pPr>
                  <w:r w:rsidRPr="00824837">
                    <w:rPr>
                      <w:rFonts w:ascii="Arial" w:hAnsi="Arial" w:cs="Arial"/>
                    </w:rPr>
                    <w:t>Team Leader Supervisor at Comfort Care services, Slough</w:t>
                  </w:r>
                </w:p>
                <w:p w14:paraId="2B1003CB" w14:textId="77777777" w:rsidR="00E57EC0" w:rsidRPr="00824837" w:rsidRDefault="00E36E1E">
                  <w:pPr>
                    <w:pStyle w:val="Date"/>
                    <w:rPr>
                      <w:rFonts w:ascii="Arial" w:hAnsi="Arial" w:cs="Arial"/>
                    </w:rPr>
                  </w:pPr>
                  <w:r w:rsidRPr="00824837">
                    <w:rPr>
                      <w:rFonts w:ascii="Arial" w:hAnsi="Arial" w:cs="Arial"/>
                    </w:rPr>
                    <w:t>September 2014 — March 2019</w:t>
                  </w:r>
                </w:p>
                <w:p w14:paraId="206E5B17" w14:textId="77777777" w:rsidR="00E57EC0" w:rsidRPr="00824837" w:rsidRDefault="00E36E1E">
                  <w:pPr>
                    <w:pStyle w:val="ListParagraph"/>
                    <w:numPr>
                      <w:ilvl w:val="0"/>
                      <w:numId w:val="11"/>
                    </w:numPr>
                    <w:spacing w:line="264" w:lineRule="auto"/>
                    <w:rPr>
                      <w:rFonts w:ascii="Arial" w:hAnsi="Arial" w:cs="Arial"/>
                    </w:rPr>
                  </w:pPr>
                  <w:r w:rsidRPr="00824837">
                    <w:rPr>
                      <w:rFonts w:ascii="Arial" w:hAnsi="Arial" w:cs="Arial"/>
                    </w:rPr>
                    <w:t>Collaborated with other health care professionals to coordinate patient care.</w:t>
                  </w:r>
                </w:p>
                <w:p w14:paraId="44A93AC0" w14:textId="77777777" w:rsidR="00E57EC0" w:rsidRPr="00824837" w:rsidRDefault="00E36E1E">
                  <w:pPr>
                    <w:pStyle w:val="ListParagraph"/>
                    <w:numPr>
                      <w:ilvl w:val="0"/>
                      <w:numId w:val="11"/>
                    </w:numPr>
                    <w:spacing w:line="264" w:lineRule="auto"/>
                    <w:rPr>
                      <w:rFonts w:ascii="Arial" w:hAnsi="Arial" w:cs="Arial"/>
                    </w:rPr>
                  </w:pPr>
                  <w:r w:rsidRPr="00824837">
                    <w:rPr>
                      <w:rFonts w:ascii="Arial" w:hAnsi="Arial" w:cs="Arial"/>
                    </w:rPr>
                    <w:t>Planning workloads and delegating tasks</w:t>
                  </w:r>
                </w:p>
                <w:p w14:paraId="2B3FB6D6" w14:textId="77777777" w:rsidR="00E57EC0" w:rsidRPr="00824837" w:rsidRDefault="00E36E1E">
                  <w:pPr>
                    <w:pStyle w:val="ListParagraph"/>
                    <w:numPr>
                      <w:ilvl w:val="0"/>
                      <w:numId w:val="11"/>
                    </w:numPr>
                    <w:spacing w:line="264" w:lineRule="auto"/>
                    <w:rPr>
                      <w:rFonts w:ascii="Arial" w:hAnsi="Arial" w:cs="Arial"/>
                    </w:rPr>
                  </w:pPr>
                  <w:r w:rsidRPr="00824837">
                    <w:rPr>
                      <w:rFonts w:ascii="Arial" w:hAnsi="Arial" w:cs="Arial"/>
                    </w:rPr>
                    <w:t>Improved team morale and motivation through positive reinforcement and team-building activities, resulting in improved team performance.</w:t>
                  </w:r>
                </w:p>
                <w:p w14:paraId="4655F679" w14:textId="77777777" w:rsidR="00E57EC0" w:rsidRPr="00824837" w:rsidRDefault="00E36E1E">
                  <w:pPr>
                    <w:pStyle w:val="ListParagraph"/>
                    <w:numPr>
                      <w:ilvl w:val="0"/>
                      <w:numId w:val="11"/>
                    </w:numPr>
                    <w:spacing w:line="264" w:lineRule="auto"/>
                    <w:rPr>
                      <w:rFonts w:ascii="Arial" w:hAnsi="Arial" w:cs="Arial"/>
                    </w:rPr>
                  </w:pPr>
                  <w:r w:rsidRPr="00824837">
                    <w:rPr>
                      <w:rFonts w:ascii="Arial" w:hAnsi="Arial" w:cs="Arial"/>
                    </w:rPr>
                    <w:t xml:space="preserve">Streamlined the onboarding process for new employees, resulting in an % reduction in onboarding </w:t>
                  </w:r>
                  <w:proofErr w:type="gramStart"/>
                  <w:r w:rsidRPr="00824837">
                    <w:rPr>
                      <w:rFonts w:ascii="Arial" w:hAnsi="Arial" w:cs="Arial"/>
                    </w:rPr>
                    <w:t>time</w:t>
                  </w:r>
                  <w:proofErr w:type="gramEnd"/>
                </w:p>
                <w:p w14:paraId="6ADD6BC7" w14:textId="77777777" w:rsidR="00E57EC0" w:rsidRPr="00824837" w:rsidRDefault="00E36E1E">
                  <w:pPr>
                    <w:pStyle w:val="ListParagraph"/>
                    <w:numPr>
                      <w:ilvl w:val="0"/>
                      <w:numId w:val="11"/>
                    </w:numPr>
                    <w:spacing w:line="264" w:lineRule="auto"/>
                    <w:rPr>
                      <w:rFonts w:ascii="Arial" w:hAnsi="Arial" w:cs="Arial"/>
                    </w:rPr>
                  </w:pPr>
                  <w:r w:rsidRPr="00824837">
                    <w:rPr>
                      <w:rFonts w:ascii="Arial" w:hAnsi="Arial" w:cs="Arial"/>
                    </w:rPr>
                    <w:t xml:space="preserve">Monitored and managed the daily operations of the business, including scheduling, inventory control, and customer </w:t>
                  </w:r>
                  <w:proofErr w:type="gramStart"/>
                  <w:r w:rsidRPr="00824837">
                    <w:rPr>
                      <w:rFonts w:ascii="Arial" w:hAnsi="Arial" w:cs="Arial"/>
                    </w:rPr>
                    <w:t>relations</w:t>
                  </w:r>
                  <w:proofErr w:type="gramEnd"/>
                </w:p>
                <w:p w14:paraId="4B7C99BE" w14:textId="77777777" w:rsidR="00E57EC0" w:rsidRPr="00824837" w:rsidRDefault="00E36E1E">
                  <w:pPr>
                    <w:pStyle w:val="ListParagraph"/>
                    <w:numPr>
                      <w:ilvl w:val="0"/>
                      <w:numId w:val="11"/>
                    </w:numPr>
                    <w:spacing w:line="264" w:lineRule="auto"/>
                    <w:rPr>
                      <w:rFonts w:ascii="Arial" w:hAnsi="Arial" w:cs="Arial"/>
                    </w:rPr>
                  </w:pPr>
                  <w:r w:rsidRPr="00824837">
                    <w:rPr>
                      <w:rFonts w:ascii="Arial" w:hAnsi="Arial" w:cs="Arial"/>
                    </w:rPr>
                    <w:t xml:space="preserve">Developed and maintained customer service policies and procedures to ensure adherence to company </w:t>
                  </w:r>
                  <w:proofErr w:type="gramStart"/>
                  <w:r w:rsidRPr="00824837">
                    <w:rPr>
                      <w:rFonts w:ascii="Arial" w:hAnsi="Arial" w:cs="Arial"/>
                    </w:rPr>
                    <w:t>standards</w:t>
                  </w:r>
                  <w:proofErr w:type="gramEnd"/>
                </w:p>
                <w:p w14:paraId="0622EFF5" w14:textId="77777777" w:rsidR="00E57EC0" w:rsidRPr="00824837" w:rsidRDefault="00E36E1E">
                  <w:pPr>
                    <w:pStyle w:val="Heading2"/>
                    <w:rPr>
                      <w:rFonts w:ascii="Arial" w:hAnsi="Arial" w:cs="Arial"/>
                    </w:rPr>
                  </w:pPr>
                  <w:r w:rsidRPr="00824837">
                    <w:rPr>
                      <w:rFonts w:ascii="Arial" w:hAnsi="Arial" w:cs="Arial"/>
                    </w:rPr>
                    <w:t xml:space="preserve">ESAN Care </w:t>
                  </w:r>
                  <w:proofErr w:type="spellStart"/>
                  <w:proofErr w:type="gramStart"/>
                  <w:r w:rsidRPr="00824837">
                    <w:rPr>
                      <w:rFonts w:ascii="Arial" w:hAnsi="Arial" w:cs="Arial"/>
                    </w:rPr>
                    <w:t>Organsier</w:t>
                  </w:r>
                  <w:proofErr w:type="spellEnd"/>
                  <w:r w:rsidRPr="00824837">
                    <w:rPr>
                      <w:rFonts w:ascii="Arial" w:hAnsi="Arial" w:cs="Arial"/>
                    </w:rPr>
                    <w:t xml:space="preserve">  at</w:t>
                  </w:r>
                  <w:proofErr w:type="gramEnd"/>
                  <w:r w:rsidRPr="00824837">
                    <w:rPr>
                      <w:rFonts w:ascii="Arial" w:hAnsi="Arial" w:cs="Arial"/>
                    </w:rPr>
                    <w:t xml:space="preserve"> Ealing Social Services, London</w:t>
                  </w:r>
                </w:p>
                <w:p w14:paraId="055C4CFE" w14:textId="77777777" w:rsidR="00E57EC0" w:rsidRPr="00824837" w:rsidRDefault="00E36E1E">
                  <w:pPr>
                    <w:pStyle w:val="Date"/>
                    <w:rPr>
                      <w:rFonts w:ascii="Arial" w:hAnsi="Arial" w:cs="Arial"/>
                    </w:rPr>
                  </w:pPr>
                  <w:r w:rsidRPr="00824837">
                    <w:rPr>
                      <w:rFonts w:ascii="Arial" w:hAnsi="Arial" w:cs="Arial"/>
                    </w:rPr>
                    <w:t>September 2000 — May 2014</w:t>
                  </w:r>
                </w:p>
                <w:p w14:paraId="41026E96"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t>Maintain case history records and prepare reports.</w:t>
                  </w:r>
                </w:p>
                <w:p w14:paraId="155940D1"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t>Consult with parents, teachers, and other school personnel to determine causes of problems such as truancy and misbehaviour.</w:t>
                  </w:r>
                </w:p>
                <w:p w14:paraId="1C1860FA"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t>Performed advocacy on behalf of children to ensure their rights were respected and that they received necessary services.</w:t>
                  </w:r>
                </w:p>
                <w:p w14:paraId="6E4D227F"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t>Conducted home visits and monitored the children's progress in their home environment.</w:t>
                  </w:r>
                </w:p>
                <w:p w14:paraId="20314D83"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t xml:space="preserve">Assessed the children’s needs, developed treatment plans and monitored progress toward </w:t>
                  </w:r>
                  <w:proofErr w:type="gramStart"/>
                  <w:r w:rsidRPr="00824837">
                    <w:rPr>
                      <w:rFonts w:ascii="Arial" w:hAnsi="Arial" w:cs="Arial"/>
                    </w:rPr>
                    <w:t>goals</w:t>
                  </w:r>
                  <w:proofErr w:type="gramEnd"/>
                </w:p>
                <w:p w14:paraId="1E77594F"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t xml:space="preserve">Developed a comprehensive case management plan that successfully addressed the long-term needs of a </w:t>
                  </w:r>
                  <w:proofErr w:type="gramStart"/>
                  <w:r w:rsidRPr="00824837">
                    <w:rPr>
                      <w:rFonts w:ascii="Arial" w:hAnsi="Arial" w:cs="Arial"/>
                    </w:rPr>
                    <w:t>client</w:t>
                  </w:r>
                  <w:proofErr w:type="gramEnd"/>
                </w:p>
                <w:p w14:paraId="63A9E072"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lastRenderedPageBreak/>
                    <w:t>Developed a case management plan for children with complex issues and needs, resulting in improved quality of life for the children.</w:t>
                  </w:r>
                </w:p>
                <w:p w14:paraId="071470D3"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t>Developed and maintained positive relationships with children and their families, providing them with a sense of trust and security.</w:t>
                  </w:r>
                </w:p>
                <w:p w14:paraId="36390859" w14:textId="77777777" w:rsidR="00E57EC0" w:rsidRPr="00824837" w:rsidRDefault="00E36E1E">
                  <w:pPr>
                    <w:pStyle w:val="ListParagraph"/>
                    <w:numPr>
                      <w:ilvl w:val="0"/>
                      <w:numId w:val="17"/>
                    </w:numPr>
                    <w:spacing w:line="264" w:lineRule="auto"/>
                    <w:rPr>
                      <w:rFonts w:ascii="Arial" w:hAnsi="Arial" w:cs="Arial"/>
                    </w:rPr>
                  </w:pPr>
                  <w:r w:rsidRPr="00824837">
                    <w:rPr>
                      <w:rFonts w:ascii="Arial" w:hAnsi="Arial" w:cs="Arial"/>
                    </w:rPr>
                    <w:t>Collaborated with other healthcare professionals to ensure children’s needs were met.</w:t>
                  </w:r>
                </w:p>
              </w:tc>
            </w:tr>
            <w:tr w:rsidR="00E57EC0" w:rsidRPr="00824837" w14:paraId="22CB580F" w14:textId="77777777">
              <w:tc>
                <w:tcPr>
                  <w:tcW w:w="311" w:type="dxa"/>
                </w:tcPr>
                <w:p w14:paraId="7B9CEAB5" w14:textId="77777777" w:rsidR="00E57EC0" w:rsidRPr="00824837" w:rsidRDefault="00E36E1E">
                  <w:pPr>
                    <w:pStyle w:val="Iconcontainer"/>
                    <w:rPr>
                      <w:rFonts w:ascii="Arial" w:hAnsi="Arial" w:cs="Arial"/>
                    </w:rPr>
                  </w:pPr>
                  <w:r w:rsidRPr="00824837">
                    <w:rPr>
                      <w:rFonts w:ascii="Arial" w:hAnsi="Arial" w:cs="Arial"/>
                      <w:noProof/>
                    </w:rPr>
                    <w:lastRenderedPageBreak/>
                    <w:drawing>
                      <wp:inline distT="0" distB="0" distL="0" distR="0" wp14:anchorId="6BD4E879" wp14:editId="61E754A7">
                        <wp:extent cx="136017" cy="136017"/>
                        <wp:effectExtent l="0" t="0" r="0" b="0"/>
                        <wp:docPr id="1333345316" name="Picture 1333345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4DE50F13" w14:textId="77777777" w:rsidR="00E57EC0" w:rsidRPr="00824837" w:rsidRDefault="00E36E1E">
                  <w:pPr>
                    <w:pStyle w:val="Heading1"/>
                    <w:rPr>
                      <w:rFonts w:ascii="Arial" w:hAnsi="Arial" w:cs="Arial"/>
                    </w:rPr>
                  </w:pPr>
                  <w:r w:rsidRPr="00824837">
                    <w:rPr>
                      <w:rFonts w:ascii="Arial" w:hAnsi="Arial" w:cs="Arial"/>
                    </w:rPr>
                    <w:t>Education</w:t>
                  </w:r>
                </w:p>
                <w:p w14:paraId="67802657" w14:textId="77777777" w:rsidR="00E57EC0" w:rsidRPr="00824837" w:rsidRDefault="00E36E1E">
                  <w:pPr>
                    <w:pStyle w:val="Heading2"/>
                    <w:rPr>
                      <w:rFonts w:ascii="Arial" w:hAnsi="Arial" w:cs="Arial"/>
                    </w:rPr>
                  </w:pPr>
                  <w:r w:rsidRPr="00824837">
                    <w:rPr>
                      <w:rFonts w:ascii="Arial" w:hAnsi="Arial" w:cs="Arial"/>
                    </w:rPr>
                    <w:t>BSC Health and Social care, University of Wales, Trinity St Davies, London</w:t>
                  </w:r>
                </w:p>
                <w:p w14:paraId="3A4BBAA9" w14:textId="77777777" w:rsidR="00E57EC0" w:rsidRDefault="00E36E1E">
                  <w:pPr>
                    <w:pStyle w:val="Date"/>
                    <w:rPr>
                      <w:rFonts w:ascii="Arial" w:hAnsi="Arial" w:cs="Arial"/>
                    </w:rPr>
                  </w:pPr>
                  <w:r w:rsidRPr="00824837">
                    <w:rPr>
                      <w:rFonts w:ascii="Arial" w:hAnsi="Arial" w:cs="Arial"/>
                    </w:rPr>
                    <w:t>February 2021 — Present</w:t>
                  </w:r>
                </w:p>
                <w:p w14:paraId="751AFAB4" w14:textId="77777777" w:rsidR="00EE569E" w:rsidRPr="00824837" w:rsidRDefault="00EE569E" w:rsidP="00EE569E">
                  <w:pPr>
                    <w:pStyle w:val="Heading2"/>
                    <w:rPr>
                      <w:rFonts w:ascii="Arial" w:hAnsi="Arial" w:cs="Arial"/>
                    </w:rPr>
                  </w:pPr>
                  <w:r w:rsidRPr="00824837">
                    <w:rPr>
                      <w:rFonts w:ascii="Arial" w:hAnsi="Arial" w:cs="Arial"/>
                    </w:rPr>
                    <w:t>Certificate in Higher Education: Skills for the Workplace (Health and Social Care), University of Wales, Trinity St Davies</w:t>
                  </w:r>
                </w:p>
                <w:p w14:paraId="29F347EC" w14:textId="2710C0A8" w:rsidR="00EE569E" w:rsidRPr="00824837" w:rsidRDefault="00EE569E" w:rsidP="00EE569E">
                  <w:pPr>
                    <w:pStyle w:val="Date"/>
                    <w:rPr>
                      <w:rFonts w:ascii="Arial" w:hAnsi="Arial" w:cs="Arial"/>
                    </w:rPr>
                  </w:pPr>
                  <w:r w:rsidRPr="00824837">
                    <w:rPr>
                      <w:rFonts w:ascii="Arial" w:hAnsi="Arial" w:cs="Arial"/>
                    </w:rPr>
                    <w:t>February 2020 — December 2021</w:t>
                  </w:r>
                </w:p>
                <w:p w14:paraId="0644C42F" w14:textId="77777777" w:rsidR="00E57EC0" w:rsidRPr="00824837" w:rsidRDefault="00E36E1E">
                  <w:pPr>
                    <w:pStyle w:val="Heading2"/>
                    <w:rPr>
                      <w:rFonts w:ascii="Arial" w:hAnsi="Arial" w:cs="Arial"/>
                    </w:rPr>
                  </w:pPr>
                  <w:r w:rsidRPr="00824837">
                    <w:rPr>
                      <w:rFonts w:ascii="Arial" w:hAnsi="Arial" w:cs="Arial"/>
                    </w:rPr>
                    <w:t>Diploma: Introduction to Social Work, Hammersmith College, London</w:t>
                  </w:r>
                </w:p>
                <w:p w14:paraId="1726E9F0" w14:textId="77777777" w:rsidR="00E57EC0" w:rsidRPr="00824837" w:rsidRDefault="00E36E1E">
                  <w:pPr>
                    <w:pStyle w:val="Date"/>
                    <w:rPr>
                      <w:rFonts w:ascii="Arial" w:hAnsi="Arial" w:cs="Arial"/>
                    </w:rPr>
                  </w:pPr>
                  <w:r w:rsidRPr="00824837">
                    <w:rPr>
                      <w:rFonts w:ascii="Arial" w:hAnsi="Arial" w:cs="Arial"/>
                    </w:rPr>
                    <w:t>September 1997 — September 1998</w:t>
                  </w:r>
                </w:p>
                <w:p w14:paraId="4AE94BC4" w14:textId="77777777" w:rsidR="00E57EC0" w:rsidRPr="00824837" w:rsidRDefault="00E36E1E">
                  <w:pPr>
                    <w:pStyle w:val="Heading2"/>
                    <w:rPr>
                      <w:rFonts w:ascii="Arial" w:hAnsi="Arial" w:cs="Arial"/>
                    </w:rPr>
                  </w:pPr>
                  <w:r w:rsidRPr="00824837">
                    <w:rPr>
                      <w:rFonts w:ascii="Arial" w:hAnsi="Arial" w:cs="Arial"/>
                    </w:rPr>
                    <w:t>Diploma: Introduction to Counselling, Middlesex University, London</w:t>
                  </w:r>
                </w:p>
                <w:p w14:paraId="730C8527" w14:textId="77777777" w:rsidR="00E57EC0" w:rsidRPr="00824837" w:rsidRDefault="00E36E1E">
                  <w:pPr>
                    <w:pStyle w:val="Date"/>
                    <w:rPr>
                      <w:rFonts w:ascii="Arial" w:hAnsi="Arial" w:cs="Arial"/>
                    </w:rPr>
                  </w:pPr>
                  <w:r w:rsidRPr="00824837">
                    <w:rPr>
                      <w:rFonts w:ascii="Arial" w:hAnsi="Arial" w:cs="Arial"/>
                    </w:rPr>
                    <w:t>September 1994 — September 1995</w:t>
                  </w:r>
                </w:p>
                <w:p w14:paraId="425D1909" w14:textId="77777777" w:rsidR="00E57EC0" w:rsidRPr="00824837" w:rsidRDefault="00E36E1E">
                  <w:pPr>
                    <w:pStyle w:val="Heading2"/>
                    <w:rPr>
                      <w:rFonts w:ascii="Arial" w:hAnsi="Arial" w:cs="Arial"/>
                    </w:rPr>
                  </w:pPr>
                  <w:r w:rsidRPr="00824837">
                    <w:rPr>
                      <w:rFonts w:ascii="Arial" w:hAnsi="Arial" w:cs="Arial"/>
                    </w:rPr>
                    <w:t>A-Levels, Kilburn College, London</w:t>
                  </w:r>
                </w:p>
                <w:p w14:paraId="08964F75" w14:textId="77777777" w:rsidR="00E57EC0" w:rsidRPr="00824837" w:rsidRDefault="00E36E1E">
                  <w:pPr>
                    <w:pStyle w:val="Date"/>
                    <w:rPr>
                      <w:rFonts w:ascii="Arial" w:hAnsi="Arial" w:cs="Arial"/>
                    </w:rPr>
                  </w:pPr>
                  <w:r w:rsidRPr="00824837">
                    <w:rPr>
                      <w:rFonts w:ascii="Arial" w:hAnsi="Arial" w:cs="Arial"/>
                    </w:rPr>
                    <w:t>September 1987 — September 1989</w:t>
                  </w:r>
                </w:p>
                <w:p w14:paraId="0972DF2C" w14:textId="77777777" w:rsidR="00E57EC0" w:rsidRPr="00824837" w:rsidRDefault="00E36E1E">
                  <w:pPr>
                    <w:rPr>
                      <w:rFonts w:ascii="Arial" w:hAnsi="Arial" w:cs="Arial"/>
                    </w:rPr>
                  </w:pPr>
                  <w:r w:rsidRPr="00824837">
                    <w:rPr>
                      <w:rFonts w:ascii="Arial" w:hAnsi="Arial" w:cs="Arial"/>
                    </w:rPr>
                    <w:t>NVQ Level 1 in Health and Social Care</w:t>
                  </w:r>
                </w:p>
                <w:p w14:paraId="16E86025" w14:textId="77777777" w:rsidR="00E57EC0" w:rsidRPr="00824837" w:rsidRDefault="00E36E1E">
                  <w:pPr>
                    <w:rPr>
                      <w:rFonts w:ascii="Arial" w:hAnsi="Arial" w:cs="Arial"/>
                    </w:rPr>
                  </w:pPr>
                  <w:r w:rsidRPr="00824837">
                    <w:rPr>
                      <w:rFonts w:ascii="Arial" w:hAnsi="Arial" w:cs="Arial"/>
                    </w:rPr>
                    <w:t>NVQ Level 2 in Health and Social Care</w:t>
                  </w:r>
                </w:p>
                <w:p w14:paraId="6BBD3804" w14:textId="77777777" w:rsidR="00E57EC0" w:rsidRPr="00824837" w:rsidRDefault="00E36E1E">
                  <w:pPr>
                    <w:rPr>
                      <w:rFonts w:ascii="Arial" w:hAnsi="Arial" w:cs="Arial"/>
                    </w:rPr>
                  </w:pPr>
                  <w:r w:rsidRPr="00824837">
                    <w:rPr>
                      <w:rFonts w:ascii="Arial" w:hAnsi="Arial" w:cs="Arial"/>
                    </w:rPr>
                    <w:t>NVQ Level 3 in Health and Social Care</w:t>
                  </w:r>
                </w:p>
                <w:p w14:paraId="551AE3B8" w14:textId="77777777" w:rsidR="00E57EC0" w:rsidRPr="00824837" w:rsidRDefault="00E36E1E">
                  <w:pPr>
                    <w:pStyle w:val="Heading2"/>
                    <w:rPr>
                      <w:rFonts w:ascii="Arial" w:hAnsi="Arial" w:cs="Arial"/>
                    </w:rPr>
                  </w:pPr>
                  <w:r w:rsidRPr="00824837">
                    <w:rPr>
                      <w:rFonts w:ascii="Arial" w:hAnsi="Arial" w:cs="Arial"/>
                    </w:rPr>
                    <w:t>O-Levels, St Claire's Girls Grammar School, Offa, Nigeria</w:t>
                  </w:r>
                </w:p>
                <w:p w14:paraId="039EE3D6" w14:textId="77777777" w:rsidR="00E57EC0" w:rsidRPr="00824837" w:rsidRDefault="00E36E1E">
                  <w:pPr>
                    <w:pStyle w:val="Date"/>
                    <w:rPr>
                      <w:rFonts w:ascii="Arial" w:hAnsi="Arial" w:cs="Arial"/>
                    </w:rPr>
                  </w:pPr>
                  <w:r w:rsidRPr="00824837">
                    <w:rPr>
                      <w:rFonts w:ascii="Arial" w:hAnsi="Arial" w:cs="Arial"/>
                    </w:rPr>
                    <w:t>September 1982 — August 1987</w:t>
                  </w:r>
                </w:p>
                <w:p w14:paraId="019741FE" w14:textId="77777777" w:rsidR="00E57EC0" w:rsidRPr="00824837" w:rsidRDefault="00E36E1E">
                  <w:pPr>
                    <w:rPr>
                      <w:rFonts w:ascii="Arial" w:hAnsi="Arial" w:cs="Arial"/>
                    </w:rPr>
                  </w:pPr>
                  <w:r w:rsidRPr="00824837">
                    <w:rPr>
                      <w:rFonts w:ascii="Arial" w:hAnsi="Arial" w:cs="Arial"/>
                    </w:rPr>
                    <w:t>7 O-Levels A-C including Maths and English </w:t>
                  </w:r>
                </w:p>
              </w:tc>
            </w:tr>
            <w:tr w:rsidR="00E57EC0" w:rsidRPr="00824837" w14:paraId="0286EB92" w14:textId="77777777">
              <w:tc>
                <w:tcPr>
                  <w:tcW w:w="311" w:type="dxa"/>
                </w:tcPr>
                <w:p w14:paraId="6DFE066C" w14:textId="77777777" w:rsidR="00E57EC0" w:rsidRPr="00824837" w:rsidRDefault="00E36E1E">
                  <w:pPr>
                    <w:pStyle w:val="Iconcontainer"/>
                    <w:rPr>
                      <w:rFonts w:ascii="Arial" w:hAnsi="Arial" w:cs="Arial"/>
                    </w:rPr>
                  </w:pPr>
                  <w:r w:rsidRPr="00824837">
                    <w:rPr>
                      <w:rFonts w:ascii="Arial" w:hAnsi="Arial" w:cs="Arial"/>
                      <w:noProof/>
                    </w:rPr>
                    <w:drawing>
                      <wp:inline distT="0" distB="0" distL="0" distR="0" wp14:anchorId="02A77DB0" wp14:editId="6E8D7571">
                        <wp:extent cx="136017" cy="136017"/>
                        <wp:effectExtent l="0" t="0" r="0" b="0"/>
                        <wp:docPr id="567727680" name="Picture 567727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454953CF" w14:textId="77777777" w:rsidR="00E57EC0" w:rsidRPr="00824837" w:rsidRDefault="00E36E1E">
                  <w:pPr>
                    <w:pStyle w:val="Heading1"/>
                    <w:rPr>
                      <w:rFonts w:ascii="Arial" w:hAnsi="Arial" w:cs="Arial"/>
                    </w:rPr>
                  </w:pPr>
                  <w:r w:rsidRPr="00824837">
                    <w:rPr>
                      <w:rFonts w:ascii="Arial" w:hAnsi="Arial" w:cs="Arial"/>
                    </w:rPr>
                    <w:t>Courses</w:t>
                  </w:r>
                </w:p>
                <w:p w14:paraId="72A6C2AA" w14:textId="2D9F19C4" w:rsidR="00E57EC0" w:rsidRPr="00824837" w:rsidRDefault="00E57EC0">
                  <w:pPr>
                    <w:pStyle w:val="Date"/>
                    <w:rPr>
                      <w:rFonts w:ascii="Arial" w:hAnsi="Arial" w:cs="Arial"/>
                    </w:rPr>
                  </w:pPr>
                </w:p>
              </w:tc>
            </w:tr>
          </w:tbl>
          <w:p w14:paraId="0D08049A" w14:textId="77777777" w:rsidR="00E57EC0" w:rsidRPr="00824837" w:rsidRDefault="00E57EC0">
            <w:pPr>
              <w:rPr>
                <w:rFonts w:ascii="Arial" w:hAnsi="Arial" w:cs="Arial"/>
              </w:rPr>
            </w:pPr>
          </w:p>
        </w:tc>
        <w:tc>
          <w:tcPr>
            <w:tcW w:w="2858" w:type="dxa"/>
          </w:tcPr>
          <w:p w14:paraId="07A54325" w14:textId="77777777" w:rsidR="00E57EC0" w:rsidRPr="00824837" w:rsidRDefault="00E36E1E">
            <w:pPr>
              <w:pStyle w:val="Heading3"/>
              <w:rPr>
                <w:rFonts w:ascii="Arial" w:hAnsi="Arial" w:cs="Arial"/>
              </w:rPr>
            </w:pPr>
            <w:r w:rsidRPr="00824837">
              <w:rPr>
                <w:rFonts w:ascii="Arial" w:hAnsi="Arial" w:cs="Arial"/>
              </w:rPr>
              <w:lastRenderedPageBreak/>
              <w:t>Details</w:t>
            </w:r>
          </w:p>
          <w:p w14:paraId="6A0D9994" w14:textId="77777777" w:rsidR="00E57EC0" w:rsidRPr="00824837" w:rsidRDefault="00E36E1E">
            <w:pPr>
              <w:pStyle w:val="Nobottommargin"/>
              <w:rPr>
                <w:rFonts w:ascii="Arial" w:hAnsi="Arial" w:cs="Arial"/>
              </w:rPr>
            </w:pPr>
            <w:r w:rsidRPr="00824837">
              <w:rPr>
                <w:rFonts w:ascii="Arial" w:hAnsi="Arial" w:cs="Arial"/>
              </w:rPr>
              <w:t>London, United Kingdom, 07727162392</w:t>
            </w:r>
          </w:p>
          <w:p w14:paraId="26C9A7B9" w14:textId="77777777" w:rsidR="00E57EC0" w:rsidRPr="00824837" w:rsidRDefault="003F311F">
            <w:pPr>
              <w:pStyle w:val="Nomargins"/>
              <w:rPr>
                <w:rFonts w:ascii="Arial" w:hAnsi="Arial" w:cs="Arial"/>
              </w:rPr>
            </w:pPr>
            <w:hyperlink r:id="rId12" w:history="1">
              <w:r w:rsidR="00E36E1E" w:rsidRPr="00824837">
                <w:rPr>
                  <w:rStyle w:val="Hyperlink"/>
                  <w:rFonts w:ascii="Arial" w:hAnsi="Arial" w:cs="Arial"/>
                </w:rPr>
                <w:t>Nkoyohenshaw@gmail.com</w:t>
              </w:r>
            </w:hyperlink>
          </w:p>
          <w:p w14:paraId="213438CE" w14:textId="77777777" w:rsidR="00E57EC0" w:rsidRPr="00824837" w:rsidRDefault="00E36E1E">
            <w:pPr>
              <w:pStyle w:val="Heading4"/>
              <w:rPr>
                <w:rFonts w:ascii="Arial" w:hAnsi="Arial" w:cs="Arial"/>
              </w:rPr>
            </w:pPr>
            <w:r w:rsidRPr="00824837">
              <w:rPr>
                <w:rFonts w:ascii="Arial" w:hAnsi="Arial" w:cs="Arial"/>
              </w:rPr>
              <w:t>Driving licence</w:t>
            </w:r>
          </w:p>
          <w:p w14:paraId="6B73ED15" w14:textId="77777777" w:rsidR="00E57EC0" w:rsidRPr="00824837" w:rsidRDefault="00E36E1E">
            <w:pPr>
              <w:rPr>
                <w:rFonts w:ascii="Arial" w:hAnsi="Arial" w:cs="Arial"/>
              </w:rPr>
            </w:pPr>
            <w:r w:rsidRPr="00824837">
              <w:rPr>
                <w:rFonts w:ascii="Arial" w:hAnsi="Arial" w:cs="Arial"/>
              </w:rPr>
              <w:t>Yes</w:t>
            </w:r>
          </w:p>
          <w:p w14:paraId="595B2BF3" w14:textId="77777777" w:rsidR="00E57EC0" w:rsidRPr="00824837" w:rsidRDefault="00E36E1E">
            <w:pPr>
              <w:pStyle w:val="Heading3"/>
              <w:rPr>
                <w:rFonts w:ascii="Arial" w:hAnsi="Arial" w:cs="Arial"/>
              </w:rPr>
            </w:pPr>
            <w:r w:rsidRPr="00824837">
              <w:rPr>
                <w:rFonts w:ascii="Arial" w:hAnsi="Arial" w:cs="Arial"/>
              </w:rPr>
              <w:t>Skills</w:t>
            </w:r>
          </w:p>
          <w:tbl>
            <w:tblPr>
              <w:tblW w:w="3174" w:type="dxa"/>
              <w:tblCellMar>
                <w:left w:w="0" w:type="dxa"/>
                <w:right w:w="0" w:type="dxa"/>
              </w:tblCellMar>
              <w:tblLook w:val="0000" w:firstRow="0" w:lastRow="0" w:firstColumn="0" w:lastColumn="0" w:noHBand="0" w:noVBand="0"/>
            </w:tblPr>
            <w:tblGrid>
              <w:gridCol w:w="3143"/>
              <w:gridCol w:w="31"/>
            </w:tblGrid>
            <w:tr w:rsidR="00E57EC0" w:rsidRPr="00824837" w14:paraId="5879C689" w14:textId="77777777">
              <w:tc>
                <w:tcPr>
                  <w:tcW w:w="3174" w:type="dxa"/>
                  <w:gridSpan w:val="2"/>
                </w:tcPr>
                <w:p w14:paraId="19B1E3B8" w14:textId="77777777" w:rsidR="00E57EC0" w:rsidRPr="00824837" w:rsidRDefault="00E36E1E">
                  <w:pPr>
                    <w:pStyle w:val="JobTitle0"/>
                    <w:rPr>
                      <w:rFonts w:ascii="Arial" w:hAnsi="Arial" w:cs="Arial"/>
                    </w:rPr>
                  </w:pPr>
                  <w:r w:rsidRPr="00824837">
                    <w:rPr>
                      <w:rFonts w:ascii="Arial" w:hAnsi="Arial" w:cs="Arial"/>
                    </w:rPr>
                    <w:t>Teamwork</w:t>
                  </w:r>
                </w:p>
              </w:tc>
            </w:tr>
            <w:tr w:rsidR="00E57EC0" w:rsidRPr="00824837" w14:paraId="24B68725" w14:textId="77777777">
              <w:tc>
                <w:tcPr>
                  <w:tcW w:w="3143" w:type="dxa"/>
                  <w:shd w:val="clear" w:color="auto" w:fill="2886E7"/>
                </w:tcPr>
                <w:p w14:paraId="52C2548E" w14:textId="77777777" w:rsidR="00E57EC0" w:rsidRPr="00824837" w:rsidRDefault="00E36E1E">
                  <w:pPr>
                    <w:pStyle w:val="SkillBar"/>
                    <w:rPr>
                      <w:rFonts w:ascii="Arial" w:hAnsi="Arial" w:cs="Arial"/>
                    </w:rPr>
                  </w:pPr>
                  <w:r w:rsidRPr="00824837">
                    <w:rPr>
                      <w:rFonts w:ascii="Arial" w:hAnsi="Arial" w:cs="Arial"/>
                    </w:rPr>
                    <w:t xml:space="preserve"> </w:t>
                  </w:r>
                </w:p>
              </w:tc>
              <w:tc>
                <w:tcPr>
                  <w:tcW w:w="31" w:type="dxa"/>
                  <w:shd w:val="clear" w:color="auto" w:fill="2886E7"/>
                </w:tcPr>
                <w:p w14:paraId="04329CD0" w14:textId="77777777" w:rsidR="00E57EC0" w:rsidRPr="00824837" w:rsidRDefault="00E36E1E">
                  <w:pPr>
                    <w:pStyle w:val="SkillBar"/>
                    <w:rPr>
                      <w:rFonts w:ascii="Arial" w:hAnsi="Arial" w:cs="Arial"/>
                    </w:rPr>
                  </w:pPr>
                  <w:r w:rsidRPr="00824837">
                    <w:rPr>
                      <w:rFonts w:ascii="Arial" w:hAnsi="Arial" w:cs="Arial"/>
                    </w:rPr>
                    <w:t xml:space="preserve"> </w:t>
                  </w:r>
                </w:p>
              </w:tc>
            </w:tr>
            <w:tr w:rsidR="00E57EC0" w:rsidRPr="00824837" w14:paraId="75F69768" w14:textId="77777777">
              <w:tc>
                <w:tcPr>
                  <w:tcW w:w="3174" w:type="dxa"/>
                  <w:gridSpan w:val="2"/>
                </w:tcPr>
                <w:p w14:paraId="096B5709" w14:textId="77777777" w:rsidR="00E57EC0" w:rsidRPr="00824837" w:rsidRDefault="00E36E1E">
                  <w:pPr>
                    <w:pStyle w:val="JobTitle0"/>
                    <w:rPr>
                      <w:rFonts w:ascii="Arial" w:hAnsi="Arial" w:cs="Arial"/>
                    </w:rPr>
                  </w:pPr>
                  <w:r w:rsidRPr="00824837">
                    <w:rPr>
                      <w:rFonts w:ascii="Arial" w:hAnsi="Arial" w:cs="Arial"/>
                    </w:rPr>
                    <w:t>Problem-Solving</w:t>
                  </w:r>
                </w:p>
              </w:tc>
            </w:tr>
            <w:tr w:rsidR="00E57EC0" w:rsidRPr="00824837" w14:paraId="3E7C6E21" w14:textId="77777777">
              <w:tc>
                <w:tcPr>
                  <w:tcW w:w="3143" w:type="dxa"/>
                  <w:shd w:val="clear" w:color="auto" w:fill="2886E7"/>
                </w:tcPr>
                <w:p w14:paraId="101B7841" w14:textId="77777777" w:rsidR="00E57EC0" w:rsidRPr="00824837" w:rsidRDefault="00E36E1E">
                  <w:pPr>
                    <w:pStyle w:val="SkillBar"/>
                    <w:rPr>
                      <w:rFonts w:ascii="Arial" w:hAnsi="Arial" w:cs="Arial"/>
                    </w:rPr>
                  </w:pPr>
                  <w:r w:rsidRPr="00824837">
                    <w:rPr>
                      <w:rFonts w:ascii="Arial" w:hAnsi="Arial" w:cs="Arial"/>
                    </w:rPr>
                    <w:t xml:space="preserve"> </w:t>
                  </w:r>
                </w:p>
              </w:tc>
              <w:tc>
                <w:tcPr>
                  <w:tcW w:w="31" w:type="dxa"/>
                  <w:shd w:val="clear" w:color="auto" w:fill="2886E7"/>
                </w:tcPr>
                <w:p w14:paraId="08E118AE" w14:textId="77777777" w:rsidR="00E57EC0" w:rsidRPr="00824837" w:rsidRDefault="00E36E1E">
                  <w:pPr>
                    <w:pStyle w:val="SkillBar"/>
                    <w:rPr>
                      <w:rFonts w:ascii="Arial" w:hAnsi="Arial" w:cs="Arial"/>
                    </w:rPr>
                  </w:pPr>
                  <w:r w:rsidRPr="00824837">
                    <w:rPr>
                      <w:rFonts w:ascii="Arial" w:hAnsi="Arial" w:cs="Arial"/>
                    </w:rPr>
                    <w:t xml:space="preserve"> </w:t>
                  </w:r>
                </w:p>
              </w:tc>
            </w:tr>
            <w:tr w:rsidR="00E57EC0" w:rsidRPr="00824837" w14:paraId="11A28B3A" w14:textId="77777777">
              <w:tc>
                <w:tcPr>
                  <w:tcW w:w="3174" w:type="dxa"/>
                  <w:gridSpan w:val="2"/>
                </w:tcPr>
                <w:p w14:paraId="4699B431" w14:textId="77777777" w:rsidR="00E57EC0" w:rsidRPr="00824837" w:rsidRDefault="00E36E1E">
                  <w:pPr>
                    <w:pStyle w:val="JobTitle0"/>
                    <w:rPr>
                      <w:rFonts w:ascii="Arial" w:hAnsi="Arial" w:cs="Arial"/>
                    </w:rPr>
                  </w:pPr>
                  <w:r w:rsidRPr="00824837">
                    <w:rPr>
                      <w:rFonts w:ascii="Arial" w:hAnsi="Arial" w:cs="Arial"/>
                    </w:rPr>
                    <w:t>Project Management</w:t>
                  </w:r>
                </w:p>
              </w:tc>
            </w:tr>
            <w:tr w:rsidR="00E57EC0" w:rsidRPr="00824837" w14:paraId="6EFEBB9E" w14:textId="77777777">
              <w:tc>
                <w:tcPr>
                  <w:tcW w:w="3143" w:type="dxa"/>
                  <w:shd w:val="clear" w:color="auto" w:fill="2886E7"/>
                </w:tcPr>
                <w:p w14:paraId="23C3F83A" w14:textId="77777777" w:rsidR="00E57EC0" w:rsidRPr="00824837" w:rsidRDefault="00E36E1E">
                  <w:pPr>
                    <w:pStyle w:val="SkillBar"/>
                    <w:rPr>
                      <w:rFonts w:ascii="Arial" w:hAnsi="Arial" w:cs="Arial"/>
                    </w:rPr>
                  </w:pPr>
                  <w:r w:rsidRPr="00824837">
                    <w:rPr>
                      <w:rFonts w:ascii="Arial" w:hAnsi="Arial" w:cs="Arial"/>
                    </w:rPr>
                    <w:t xml:space="preserve"> </w:t>
                  </w:r>
                </w:p>
              </w:tc>
              <w:tc>
                <w:tcPr>
                  <w:tcW w:w="31" w:type="dxa"/>
                  <w:shd w:val="clear" w:color="auto" w:fill="2886E7"/>
                </w:tcPr>
                <w:p w14:paraId="30169FD7" w14:textId="77777777" w:rsidR="00E57EC0" w:rsidRPr="00824837" w:rsidRDefault="00E36E1E">
                  <w:pPr>
                    <w:pStyle w:val="SkillBar"/>
                    <w:rPr>
                      <w:rFonts w:ascii="Arial" w:hAnsi="Arial" w:cs="Arial"/>
                    </w:rPr>
                  </w:pPr>
                  <w:r w:rsidRPr="00824837">
                    <w:rPr>
                      <w:rFonts w:ascii="Arial" w:hAnsi="Arial" w:cs="Arial"/>
                    </w:rPr>
                    <w:t xml:space="preserve"> </w:t>
                  </w:r>
                </w:p>
              </w:tc>
            </w:tr>
            <w:tr w:rsidR="00E57EC0" w:rsidRPr="00824837" w14:paraId="20B699D7" w14:textId="77777777">
              <w:tc>
                <w:tcPr>
                  <w:tcW w:w="3174" w:type="dxa"/>
                  <w:gridSpan w:val="2"/>
                </w:tcPr>
                <w:p w14:paraId="3D70854C" w14:textId="77777777" w:rsidR="00E57EC0" w:rsidRPr="00824837" w:rsidRDefault="00E36E1E">
                  <w:pPr>
                    <w:pStyle w:val="JobTitle0"/>
                    <w:rPr>
                      <w:rFonts w:ascii="Arial" w:hAnsi="Arial" w:cs="Arial"/>
                    </w:rPr>
                  </w:pPr>
                  <w:r w:rsidRPr="00824837">
                    <w:rPr>
                      <w:rFonts w:ascii="Arial" w:hAnsi="Arial" w:cs="Arial"/>
                    </w:rPr>
                    <w:t>Communication (Verbal &amp; Written)</w:t>
                  </w:r>
                </w:p>
              </w:tc>
            </w:tr>
            <w:tr w:rsidR="00E57EC0" w:rsidRPr="00824837" w14:paraId="5B207AAA" w14:textId="77777777">
              <w:tc>
                <w:tcPr>
                  <w:tcW w:w="3143" w:type="dxa"/>
                  <w:shd w:val="clear" w:color="auto" w:fill="2886E7"/>
                </w:tcPr>
                <w:p w14:paraId="18388FCB" w14:textId="77777777" w:rsidR="00E57EC0" w:rsidRPr="00824837" w:rsidRDefault="00E36E1E">
                  <w:pPr>
                    <w:pStyle w:val="SkillBar"/>
                    <w:rPr>
                      <w:rFonts w:ascii="Arial" w:hAnsi="Arial" w:cs="Arial"/>
                    </w:rPr>
                  </w:pPr>
                  <w:r w:rsidRPr="00824837">
                    <w:rPr>
                      <w:rFonts w:ascii="Arial" w:hAnsi="Arial" w:cs="Arial"/>
                    </w:rPr>
                    <w:t xml:space="preserve"> </w:t>
                  </w:r>
                </w:p>
              </w:tc>
              <w:tc>
                <w:tcPr>
                  <w:tcW w:w="31" w:type="dxa"/>
                  <w:shd w:val="clear" w:color="auto" w:fill="2886E7"/>
                </w:tcPr>
                <w:p w14:paraId="4CF12B8C" w14:textId="77777777" w:rsidR="00E57EC0" w:rsidRPr="00824837" w:rsidRDefault="00E36E1E">
                  <w:pPr>
                    <w:pStyle w:val="SkillBar"/>
                    <w:rPr>
                      <w:rFonts w:ascii="Arial" w:hAnsi="Arial" w:cs="Arial"/>
                    </w:rPr>
                  </w:pPr>
                  <w:r w:rsidRPr="00824837">
                    <w:rPr>
                      <w:rFonts w:ascii="Arial" w:hAnsi="Arial" w:cs="Arial"/>
                    </w:rPr>
                    <w:t xml:space="preserve"> </w:t>
                  </w:r>
                </w:p>
              </w:tc>
            </w:tr>
          </w:tbl>
          <w:p w14:paraId="080EBFAD" w14:textId="77777777" w:rsidR="00E57EC0" w:rsidRPr="00824837" w:rsidRDefault="00E57EC0">
            <w:pPr>
              <w:pStyle w:val="Skillsectionspacing"/>
              <w:rPr>
                <w:rFonts w:ascii="Arial" w:hAnsi="Arial" w:cs="Arial"/>
              </w:rPr>
            </w:pPr>
          </w:p>
          <w:p w14:paraId="38DC0340" w14:textId="77777777" w:rsidR="00E57EC0" w:rsidRPr="00824837" w:rsidRDefault="00E36E1E">
            <w:pPr>
              <w:pStyle w:val="Heading3"/>
              <w:rPr>
                <w:rFonts w:ascii="Arial" w:hAnsi="Arial" w:cs="Arial"/>
              </w:rPr>
            </w:pPr>
            <w:r w:rsidRPr="00824837">
              <w:rPr>
                <w:rFonts w:ascii="Arial" w:hAnsi="Arial" w:cs="Arial"/>
              </w:rPr>
              <w:t>Languages</w:t>
            </w:r>
          </w:p>
          <w:tbl>
            <w:tblPr>
              <w:tblW w:w="3174" w:type="dxa"/>
              <w:tblCellMar>
                <w:left w:w="0" w:type="dxa"/>
                <w:right w:w="0" w:type="dxa"/>
              </w:tblCellMar>
              <w:tblLook w:val="0000" w:firstRow="0" w:lastRow="0" w:firstColumn="0" w:lastColumn="0" w:noHBand="0" w:noVBand="0"/>
            </w:tblPr>
            <w:tblGrid>
              <w:gridCol w:w="1238"/>
              <w:gridCol w:w="635"/>
              <w:gridCol w:w="1270"/>
              <w:gridCol w:w="31"/>
            </w:tblGrid>
            <w:tr w:rsidR="00E57EC0" w:rsidRPr="00824837" w14:paraId="14AE0627" w14:textId="77777777">
              <w:tc>
                <w:tcPr>
                  <w:tcW w:w="3174" w:type="dxa"/>
                  <w:gridSpan w:val="4"/>
                </w:tcPr>
                <w:p w14:paraId="6B7578F4" w14:textId="77777777" w:rsidR="00E57EC0" w:rsidRPr="00824837" w:rsidRDefault="00E36E1E">
                  <w:pPr>
                    <w:pStyle w:val="JobTitle0"/>
                    <w:rPr>
                      <w:rFonts w:ascii="Arial" w:hAnsi="Arial" w:cs="Arial"/>
                    </w:rPr>
                  </w:pPr>
                  <w:r w:rsidRPr="00824837">
                    <w:rPr>
                      <w:rFonts w:ascii="Arial" w:hAnsi="Arial" w:cs="Arial"/>
                    </w:rPr>
                    <w:t>Yoruba</w:t>
                  </w:r>
                </w:p>
              </w:tc>
            </w:tr>
            <w:tr w:rsidR="00E57EC0" w:rsidRPr="00824837" w14:paraId="207FBA17" w14:textId="77777777">
              <w:tc>
                <w:tcPr>
                  <w:tcW w:w="3143" w:type="dxa"/>
                  <w:gridSpan w:val="3"/>
                  <w:shd w:val="clear" w:color="auto" w:fill="2886E7"/>
                </w:tcPr>
                <w:p w14:paraId="732ED404" w14:textId="77777777" w:rsidR="00E57EC0" w:rsidRPr="00824837" w:rsidRDefault="00E36E1E">
                  <w:pPr>
                    <w:pStyle w:val="SkillBar"/>
                    <w:rPr>
                      <w:rFonts w:ascii="Arial" w:hAnsi="Arial" w:cs="Arial"/>
                    </w:rPr>
                  </w:pPr>
                  <w:r w:rsidRPr="00824837">
                    <w:rPr>
                      <w:rFonts w:ascii="Arial" w:hAnsi="Arial" w:cs="Arial"/>
                    </w:rPr>
                    <w:t xml:space="preserve"> </w:t>
                  </w:r>
                </w:p>
              </w:tc>
              <w:tc>
                <w:tcPr>
                  <w:tcW w:w="31" w:type="dxa"/>
                  <w:shd w:val="clear" w:color="auto" w:fill="2886E7"/>
                </w:tcPr>
                <w:p w14:paraId="66889317" w14:textId="77777777" w:rsidR="00E57EC0" w:rsidRPr="00824837" w:rsidRDefault="00E36E1E">
                  <w:pPr>
                    <w:pStyle w:val="SkillBar"/>
                    <w:rPr>
                      <w:rFonts w:ascii="Arial" w:hAnsi="Arial" w:cs="Arial"/>
                    </w:rPr>
                  </w:pPr>
                  <w:r w:rsidRPr="00824837">
                    <w:rPr>
                      <w:rFonts w:ascii="Arial" w:hAnsi="Arial" w:cs="Arial"/>
                    </w:rPr>
                    <w:t xml:space="preserve"> </w:t>
                  </w:r>
                </w:p>
              </w:tc>
            </w:tr>
            <w:tr w:rsidR="00E57EC0" w:rsidRPr="00824837" w14:paraId="6F003712" w14:textId="77777777">
              <w:tc>
                <w:tcPr>
                  <w:tcW w:w="3174" w:type="dxa"/>
                  <w:gridSpan w:val="4"/>
                </w:tcPr>
                <w:p w14:paraId="5F12CAF0" w14:textId="77777777" w:rsidR="00E57EC0" w:rsidRPr="00824837" w:rsidRDefault="00E36E1E">
                  <w:pPr>
                    <w:pStyle w:val="JobTitle0"/>
                    <w:rPr>
                      <w:rFonts w:ascii="Arial" w:hAnsi="Arial" w:cs="Arial"/>
                    </w:rPr>
                  </w:pPr>
                  <w:r w:rsidRPr="00824837">
                    <w:rPr>
                      <w:rFonts w:ascii="Arial" w:hAnsi="Arial" w:cs="Arial"/>
                    </w:rPr>
                    <w:t>Igbo</w:t>
                  </w:r>
                </w:p>
              </w:tc>
            </w:tr>
            <w:tr w:rsidR="00E57EC0" w:rsidRPr="00824837" w14:paraId="3DE99DC3" w14:textId="77777777">
              <w:tc>
                <w:tcPr>
                  <w:tcW w:w="3143" w:type="dxa"/>
                  <w:gridSpan w:val="3"/>
                  <w:shd w:val="clear" w:color="auto" w:fill="2886E7"/>
                </w:tcPr>
                <w:p w14:paraId="764D9E3A" w14:textId="77777777" w:rsidR="00E57EC0" w:rsidRPr="00824837" w:rsidRDefault="00E36E1E">
                  <w:pPr>
                    <w:pStyle w:val="SkillBar"/>
                    <w:rPr>
                      <w:rFonts w:ascii="Arial" w:hAnsi="Arial" w:cs="Arial"/>
                    </w:rPr>
                  </w:pPr>
                  <w:r w:rsidRPr="00824837">
                    <w:rPr>
                      <w:rFonts w:ascii="Arial" w:hAnsi="Arial" w:cs="Arial"/>
                    </w:rPr>
                    <w:t xml:space="preserve"> </w:t>
                  </w:r>
                </w:p>
              </w:tc>
              <w:tc>
                <w:tcPr>
                  <w:tcW w:w="31" w:type="dxa"/>
                  <w:shd w:val="clear" w:color="auto" w:fill="2886E7"/>
                </w:tcPr>
                <w:p w14:paraId="1ABC1E78" w14:textId="77777777" w:rsidR="00E57EC0" w:rsidRPr="00824837" w:rsidRDefault="00E36E1E">
                  <w:pPr>
                    <w:pStyle w:val="SkillBar"/>
                    <w:rPr>
                      <w:rFonts w:ascii="Arial" w:hAnsi="Arial" w:cs="Arial"/>
                    </w:rPr>
                  </w:pPr>
                  <w:r w:rsidRPr="00824837">
                    <w:rPr>
                      <w:rFonts w:ascii="Arial" w:hAnsi="Arial" w:cs="Arial"/>
                    </w:rPr>
                    <w:t xml:space="preserve"> </w:t>
                  </w:r>
                </w:p>
              </w:tc>
            </w:tr>
            <w:tr w:rsidR="00E57EC0" w:rsidRPr="00824837" w14:paraId="6F9EDD52" w14:textId="77777777">
              <w:tc>
                <w:tcPr>
                  <w:tcW w:w="3174" w:type="dxa"/>
                  <w:gridSpan w:val="4"/>
                </w:tcPr>
                <w:p w14:paraId="46561636" w14:textId="77777777" w:rsidR="00E57EC0" w:rsidRPr="00824837" w:rsidRDefault="00E36E1E">
                  <w:pPr>
                    <w:pStyle w:val="JobTitle0"/>
                    <w:rPr>
                      <w:rFonts w:ascii="Arial" w:hAnsi="Arial" w:cs="Arial"/>
                    </w:rPr>
                  </w:pPr>
                  <w:proofErr w:type="spellStart"/>
                  <w:r w:rsidRPr="00824837">
                    <w:rPr>
                      <w:rFonts w:ascii="Arial" w:hAnsi="Arial" w:cs="Arial"/>
                    </w:rPr>
                    <w:t>Efik</w:t>
                  </w:r>
                  <w:proofErr w:type="spellEnd"/>
                </w:p>
              </w:tc>
            </w:tr>
            <w:tr w:rsidR="00E57EC0" w:rsidRPr="00824837" w14:paraId="6AA67FD0" w14:textId="77777777">
              <w:tc>
                <w:tcPr>
                  <w:tcW w:w="1873" w:type="dxa"/>
                  <w:gridSpan w:val="2"/>
                  <w:shd w:val="clear" w:color="auto" w:fill="2886E7"/>
                </w:tcPr>
                <w:p w14:paraId="3C9D8C79" w14:textId="77777777" w:rsidR="00E57EC0" w:rsidRPr="00824837" w:rsidRDefault="00E36E1E">
                  <w:pPr>
                    <w:pStyle w:val="SkillBar"/>
                    <w:rPr>
                      <w:rFonts w:ascii="Arial" w:hAnsi="Arial" w:cs="Arial"/>
                    </w:rPr>
                  </w:pPr>
                  <w:r w:rsidRPr="00824837">
                    <w:rPr>
                      <w:rFonts w:ascii="Arial" w:hAnsi="Arial" w:cs="Arial"/>
                    </w:rPr>
                    <w:t xml:space="preserve"> </w:t>
                  </w:r>
                </w:p>
              </w:tc>
              <w:tc>
                <w:tcPr>
                  <w:tcW w:w="1301" w:type="dxa"/>
                  <w:gridSpan w:val="2"/>
                  <w:shd w:val="clear" w:color="auto" w:fill="E6EBF4"/>
                </w:tcPr>
                <w:p w14:paraId="0322D733" w14:textId="77777777" w:rsidR="00E57EC0" w:rsidRPr="00824837" w:rsidRDefault="00E36E1E">
                  <w:pPr>
                    <w:pStyle w:val="SkillBar"/>
                    <w:rPr>
                      <w:rFonts w:ascii="Arial" w:hAnsi="Arial" w:cs="Arial"/>
                    </w:rPr>
                  </w:pPr>
                  <w:r w:rsidRPr="00824837">
                    <w:rPr>
                      <w:rFonts w:ascii="Arial" w:hAnsi="Arial" w:cs="Arial"/>
                    </w:rPr>
                    <w:t xml:space="preserve"> </w:t>
                  </w:r>
                </w:p>
              </w:tc>
            </w:tr>
            <w:tr w:rsidR="00E57EC0" w:rsidRPr="00824837" w14:paraId="713467F6" w14:textId="77777777">
              <w:tc>
                <w:tcPr>
                  <w:tcW w:w="3174" w:type="dxa"/>
                  <w:gridSpan w:val="4"/>
                </w:tcPr>
                <w:p w14:paraId="108248ED" w14:textId="77777777" w:rsidR="00E57EC0" w:rsidRPr="00824837" w:rsidRDefault="00E36E1E">
                  <w:pPr>
                    <w:pStyle w:val="JobTitle0"/>
                    <w:rPr>
                      <w:rFonts w:ascii="Arial" w:hAnsi="Arial" w:cs="Arial"/>
                    </w:rPr>
                  </w:pPr>
                  <w:r w:rsidRPr="00824837">
                    <w:rPr>
                      <w:rFonts w:ascii="Arial" w:hAnsi="Arial" w:cs="Arial"/>
                    </w:rPr>
                    <w:t>French</w:t>
                  </w:r>
                </w:p>
              </w:tc>
            </w:tr>
            <w:tr w:rsidR="00E57EC0" w:rsidRPr="00824837" w14:paraId="126FC7EE" w14:textId="77777777">
              <w:tc>
                <w:tcPr>
                  <w:tcW w:w="1238" w:type="dxa"/>
                  <w:shd w:val="clear" w:color="auto" w:fill="2886E7"/>
                </w:tcPr>
                <w:p w14:paraId="02854D98" w14:textId="77777777" w:rsidR="00E57EC0" w:rsidRPr="00824837" w:rsidRDefault="00E36E1E">
                  <w:pPr>
                    <w:pStyle w:val="SkillBar"/>
                    <w:rPr>
                      <w:rFonts w:ascii="Arial" w:hAnsi="Arial" w:cs="Arial"/>
                    </w:rPr>
                  </w:pPr>
                  <w:r w:rsidRPr="00824837">
                    <w:rPr>
                      <w:rFonts w:ascii="Arial" w:hAnsi="Arial" w:cs="Arial"/>
                    </w:rPr>
                    <w:t xml:space="preserve"> </w:t>
                  </w:r>
                </w:p>
              </w:tc>
              <w:tc>
                <w:tcPr>
                  <w:tcW w:w="1936" w:type="dxa"/>
                  <w:gridSpan w:val="3"/>
                  <w:shd w:val="clear" w:color="auto" w:fill="E6EBF4"/>
                </w:tcPr>
                <w:p w14:paraId="4EFE7232" w14:textId="77777777" w:rsidR="00E57EC0" w:rsidRPr="00824837" w:rsidRDefault="00E36E1E">
                  <w:pPr>
                    <w:pStyle w:val="SkillBar"/>
                    <w:rPr>
                      <w:rFonts w:ascii="Arial" w:hAnsi="Arial" w:cs="Arial"/>
                    </w:rPr>
                  </w:pPr>
                  <w:r w:rsidRPr="00824837">
                    <w:rPr>
                      <w:rFonts w:ascii="Arial" w:hAnsi="Arial" w:cs="Arial"/>
                    </w:rPr>
                    <w:t xml:space="preserve"> </w:t>
                  </w:r>
                </w:p>
              </w:tc>
            </w:tr>
          </w:tbl>
          <w:p w14:paraId="65559ED2" w14:textId="77777777" w:rsidR="00E57EC0" w:rsidRPr="00824837" w:rsidRDefault="00E57EC0">
            <w:pPr>
              <w:pStyle w:val="Skillsectionspacing"/>
              <w:rPr>
                <w:rFonts w:ascii="Arial" w:hAnsi="Arial" w:cs="Arial"/>
              </w:rPr>
            </w:pPr>
          </w:p>
        </w:tc>
      </w:tr>
    </w:tbl>
    <w:p w14:paraId="37BD8A13" w14:textId="01087F6F" w:rsidR="00822E3B" w:rsidRDefault="00CB7737">
      <w:pPr>
        <w:rPr>
          <w:rFonts w:ascii="Arial" w:hAnsi="Arial" w:cs="Arial"/>
        </w:rPr>
      </w:pPr>
      <w:r>
        <w:rPr>
          <w:rFonts w:ascii="Arial" w:hAnsi="Arial" w:cs="Arial"/>
        </w:rPr>
        <w:t>First Aid</w:t>
      </w:r>
    </w:p>
    <w:p w14:paraId="0B12CB81" w14:textId="78CACA76" w:rsidR="00CB6E3C" w:rsidRDefault="00400CA9">
      <w:pPr>
        <w:rPr>
          <w:rFonts w:ascii="Arial" w:hAnsi="Arial" w:cs="Arial"/>
        </w:rPr>
      </w:pPr>
      <w:r>
        <w:rPr>
          <w:rFonts w:ascii="Arial" w:hAnsi="Arial" w:cs="Arial"/>
        </w:rPr>
        <w:t>F</w:t>
      </w:r>
      <w:r w:rsidRPr="00400CA9">
        <w:rPr>
          <w:rFonts w:ascii="Arial" w:hAnsi="Arial" w:cs="Arial"/>
        </w:rPr>
        <w:t xml:space="preserve">ood and </w:t>
      </w:r>
      <w:r>
        <w:rPr>
          <w:rFonts w:ascii="Arial" w:hAnsi="Arial" w:cs="Arial"/>
        </w:rPr>
        <w:t>H</w:t>
      </w:r>
      <w:r w:rsidRPr="00400CA9">
        <w:rPr>
          <w:rFonts w:ascii="Arial" w:hAnsi="Arial" w:cs="Arial"/>
        </w:rPr>
        <w:t>ygiene</w:t>
      </w:r>
    </w:p>
    <w:p w14:paraId="2A8CDAE8" w14:textId="79A84DE2" w:rsidR="006553BF" w:rsidRDefault="006553BF">
      <w:pPr>
        <w:rPr>
          <w:rFonts w:ascii="Arial" w:hAnsi="Arial" w:cs="Arial"/>
        </w:rPr>
      </w:pPr>
      <w:r w:rsidRPr="006553BF">
        <w:rPr>
          <w:rFonts w:ascii="Arial" w:hAnsi="Arial" w:cs="Arial"/>
        </w:rPr>
        <w:t>Medication</w:t>
      </w:r>
    </w:p>
    <w:p w14:paraId="0153B6E3" w14:textId="16202D6F" w:rsidR="00D315FA" w:rsidRDefault="00BE7D8D">
      <w:pPr>
        <w:rPr>
          <w:rFonts w:ascii="Arial" w:hAnsi="Arial" w:cs="Arial"/>
        </w:rPr>
      </w:pPr>
      <w:r>
        <w:rPr>
          <w:rFonts w:ascii="Arial" w:hAnsi="Arial" w:cs="Arial"/>
        </w:rPr>
        <w:t>L</w:t>
      </w:r>
      <w:r w:rsidR="00AE7C03" w:rsidRPr="00AE7C03">
        <w:rPr>
          <w:rFonts w:ascii="Arial" w:hAnsi="Arial" w:cs="Arial"/>
        </w:rPr>
        <w:t xml:space="preserve">ifting and </w:t>
      </w:r>
      <w:r>
        <w:rPr>
          <w:rFonts w:ascii="Arial" w:hAnsi="Arial" w:cs="Arial"/>
        </w:rPr>
        <w:t>H</w:t>
      </w:r>
      <w:r w:rsidR="00AE7C03" w:rsidRPr="00AE7C03">
        <w:rPr>
          <w:rFonts w:ascii="Arial" w:hAnsi="Arial" w:cs="Arial"/>
        </w:rPr>
        <w:t>andling</w:t>
      </w:r>
    </w:p>
    <w:p w14:paraId="31832993" w14:textId="50F971FC" w:rsidR="00AE7C03" w:rsidRDefault="00BE7D8D">
      <w:pPr>
        <w:rPr>
          <w:rFonts w:ascii="Arial" w:hAnsi="Arial" w:cs="Arial"/>
        </w:rPr>
      </w:pPr>
      <w:r>
        <w:rPr>
          <w:rFonts w:ascii="Arial" w:hAnsi="Arial" w:cs="Arial"/>
        </w:rPr>
        <w:t>C</w:t>
      </w:r>
      <w:r w:rsidR="00AE7C03" w:rsidRPr="00AE7C03">
        <w:rPr>
          <w:rFonts w:ascii="Arial" w:hAnsi="Arial" w:cs="Arial"/>
        </w:rPr>
        <w:t>hild</w:t>
      </w:r>
      <w:r>
        <w:rPr>
          <w:rFonts w:ascii="Arial" w:hAnsi="Arial" w:cs="Arial"/>
        </w:rPr>
        <w:t xml:space="preserve"> P</w:t>
      </w:r>
      <w:r w:rsidR="00AE7C03" w:rsidRPr="00AE7C03">
        <w:rPr>
          <w:rFonts w:ascii="Arial" w:hAnsi="Arial" w:cs="Arial"/>
        </w:rPr>
        <w:t>rotection</w:t>
      </w:r>
    </w:p>
    <w:p w14:paraId="791CFE02" w14:textId="786C22AA" w:rsidR="00AE7C03" w:rsidRDefault="005914CF">
      <w:pPr>
        <w:rPr>
          <w:rFonts w:ascii="Arial" w:hAnsi="Arial" w:cs="Arial"/>
        </w:rPr>
      </w:pPr>
      <w:r>
        <w:rPr>
          <w:rFonts w:ascii="Arial" w:hAnsi="Arial" w:cs="Arial"/>
        </w:rPr>
        <w:t>P</w:t>
      </w:r>
      <w:r w:rsidR="00DC1EC4" w:rsidRPr="00DC1EC4">
        <w:rPr>
          <w:rFonts w:ascii="Arial" w:hAnsi="Arial" w:cs="Arial"/>
        </w:rPr>
        <w:t xml:space="preserve">eg feeding and </w:t>
      </w:r>
      <w:r>
        <w:rPr>
          <w:rFonts w:ascii="Arial" w:hAnsi="Arial" w:cs="Arial"/>
        </w:rPr>
        <w:t>S</w:t>
      </w:r>
      <w:r w:rsidR="00DC1EC4" w:rsidRPr="00DC1EC4">
        <w:rPr>
          <w:rFonts w:ascii="Arial" w:hAnsi="Arial" w:cs="Arial"/>
        </w:rPr>
        <w:t>uctioning</w:t>
      </w:r>
    </w:p>
    <w:p w14:paraId="1E73E0A8" w14:textId="77777777" w:rsidR="00DC1EC4" w:rsidRPr="00824837" w:rsidRDefault="00DC1EC4">
      <w:pPr>
        <w:rPr>
          <w:rFonts w:ascii="Arial" w:hAnsi="Arial" w:cs="Arial"/>
        </w:rPr>
      </w:pPr>
    </w:p>
    <w:p w14:paraId="62F2113B" w14:textId="77777777" w:rsidR="00EA596B" w:rsidRPr="00824837" w:rsidRDefault="00EA596B">
      <w:pPr>
        <w:rPr>
          <w:rFonts w:ascii="Arial" w:hAnsi="Arial" w:cs="Arial"/>
        </w:rPr>
      </w:pPr>
    </w:p>
    <w:p w14:paraId="41A9C048" w14:textId="77777777" w:rsidR="00EA596B" w:rsidRPr="00824837" w:rsidRDefault="00EA596B">
      <w:pPr>
        <w:rPr>
          <w:rFonts w:ascii="Arial" w:hAnsi="Arial" w:cs="Arial"/>
        </w:rPr>
      </w:pPr>
    </w:p>
    <w:p w14:paraId="1442937D" w14:textId="77777777" w:rsidR="00EA596B" w:rsidRPr="00824837" w:rsidRDefault="00EA596B">
      <w:pPr>
        <w:rPr>
          <w:rFonts w:ascii="Arial" w:hAnsi="Arial" w:cs="Arial"/>
        </w:rPr>
      </w:pPr>
    </w:p>
    <w:p w14:paraId="5A4487F3" w14:textId="77777777" w:rsidR="00EA596B" w:rsidRPr="00824837" w:rsidRDefault="00EA596B">
      <w:pPr>
        <w:rPr>
          <w:rFonts w:ascii="Arial" w:hAnsi="Arial" w:cs="Arial"/>
        </w:rPr>
      </w:pPr>
    </w:p>
    <w:p w14:paraId="7C4306AC" w14:textId="77777777" w:rsidR="00EA596B" w:rsidRPr="00824837" w:rsidRDefault="00EA596B">
      <w:pPr>
        <w:rPr>
          <w:rFonts w:ascii="Arial" w:hAnsi="Arial" w:cs="Arial"/>
        </w:rPr>
      </w:pPr>
    </w:p>
    <w:p w14:paraId="3D30B265" w14:textId="77777777" w:rsidR="00EA596B" w:rsidRPr="00824837" w:rsidRDefault="00EA596B">
      <w:pPr>
        <w:rPr>
          <w:rFonts w:ascii="Arial" w:hAnsi="Arial" w:cs="Arial"/>
        </w:rPr>
      </w:pPr>
    </w:p>
    <w:p w14:paraId="68735FE9" w14:textId="77777777" w:rsidR="00EA596B" w:rsidRPr="00824837" w:rsidRDefault="00EA596B">
      <w:pPr>
        <w:rPr>
          <w:rFonts w:ascii="Arial" w:hAnsi="Arial" w:cs="Arial"/>
        </w:rPr>
      </w:pPr>
    </w:p>
    <w:p w14:paraId="29298E15" w14:textId="77777777" w:rsidR="00EA596B" w:rsidRPr="00824837" w:rsidRDefault="00EA596B">
      <w:pPr>
        <w:rPr>
          <w:rFonts w:ascii="Arial" w:hAnsi="Arial" w:cs="Arial"/>
        </w:rPr>
      </w:pPr>
    </w:p>
    <w:p w14:paraId="40225B12" w14:textId="77777777" w:rsidR="00EA596B" w:rsidRPr="00824837" w:rsidRDefault="00EA596B">
      <w:pPr>
        <w:rPr>
          <w:rFonts w:ascii="Arial" w:hAnsi="Arial" w:cs="Arial"/>
        </w:rPr>
      </w:pPr>
    </w:p>
    <w:p w14:paraId="5986E2DE" w14:textId="77777777" w:rsidR="00EA596B" w:rsidRPr="00824837" w:rsidRDefault="00EA596B">
      <w:pPr>
        <w:rPr>
          <w:rFonts w:ascii="Arial" w:hAnsi="Arial" w:cs="Arial"/>
        </w:rPr>
      </w:pPr>
    </w:p>
    <w:p w14:paraId="623E8EB3" w14:textId="77777777" w:rsidR="00EA596B" w:rsidRPr="00824837" w:rsidRDefault="00EA596B">
      <w:pPr>
        <w:rPr>
          <w:rFonts w:ascii="Arial" w:hAnsi="Arial" w:cs="Arial"/>
        </w:rPr>
      </w:pPr>
    </w:p>
    <w:p w14:paraId="2043EE20" w14:textId="77777777" w:rsidR="00EA596B" w:rsidRPr="00824837" w:rsidRDefault="00EA596B">
      <w:pPr>
        <w:rPr>
          <w:rFonts w:ascii="Arial" w:hAnsi="Arial" w:cs="Arial"/>
        </w:rPr>
      </w:pPr>
    </w:p>
    <w:p w14:paraId="112A417D" w14:textId="1ED83343" w:rsidR="00EA596B" w:rsidRPr="00824837" w:rsidRDefault="00714A99" w:rsidP="00824837">
      <w:pPr>
        <w:pStyle w:val="Heading1"/>
        <w:rPr>
          <w:rFonts w:ascii="Arial" w:hAnsi="Arial" w:cs="Arial"/>
          <w:sz w:val="48"/>
          <w:szCs w:val="48"/>
        </w:rPr>
      </w:pPr>
      <w:r w:rsidRPr="00824837">
        <w:rPr>
          <w:rFonts w:ascii="Arial" w:hAnsi="Arial" w:cs="Arial"/>
          <w:sz w:val="48"/>
          <w:szCs w:val="48"/>
        </w:rPr>
        <w:t>Cover</w:t>
      </w:r>
      <w:r w:rsidR="00E66290" w:rsidRPr="00824837">
        <w:rPr>
          <w:rFonts w:ascii="Arial" w:hAnsi="Arial" w:cs="Arial"/>
          <w:sz w:val="48"/>
          <w:szCs w:val="48"/>
        </w:rPr>
        <w:t xml:space="preserve"> Letter</w:t>
      </w:r>
    </w:p>
    <w:p w14:paraId="15C4522F" w14:textId="77777777" w:rsidR="00824837" w:rsidRPr="00824837" w:rsidRDefault="00824837" w:rsidP="00824837"/>
    <w:p w14:paraId="1D1F067E" w14:textId="5867F65F" w:rsidR="00EA596B" w:rsidRPr="00824837" w:rsidRDefault="00EA596B" w:rsidP="00824837">
      <w:pPr>
        <w:spacing w:line="360" w:lineRule="auto"/>
        <w:jc w:val="both"/>
        <w:rPr>
          <w:rFonts w:ascii="Arial" w:hAnsi="Arial" w:cs="Arial"/>
        </w:rPr>
      </w:pPr>
      <w:r w:rsidRPr="00824837">
        <w:rPr>
          <w:rFonts w:ascii="Arial" w:hAnsi="Arial" w:cs="Arial"/>
        </w:rPr>
        <w:t xml:space="preserve">“The </w:t>
      </w:r>
      <w:r w:rsidR="00714A99" w:rsidRPr="00824837">
        <w:rPr>
          <w:rFonts w:ascii="Arial" w:hAnsi="Arial" w:cs="Arial"/>
        </w:rPr>
        <w:t>healing process</w:t>
      </w:r>
      <w:r w:rsidRPr="00824837">
        <w:rPr>
          <w:rFonts w:ascii="Arial" w:hAnsi="Arial" w:cs="Arial"/>
        </w:rPr>
        <w:t xml:space="preserve"> does not end when the wounds are no longer visible. It ends when the wounds no longer ache” Unknown</w:t>
      </w:r>
      <w:r w:rsidR="00714A99" w:rsidRPr="00824837">
        <w:rPr>
          <w:rFonts w:ascii="Arial" w:hAnsi="Arial" w:cs="Arial"/>
        </w:rPr>
        <w:t>.</w:t>
      </w:r>
    </w:p>
    <w:p w14:paraId="1F5D1405" w14:textId="3F7E4061" w:rsidR="00D13269" w:rsidRPr="00824837" w:rsidRDefault="00714A99" w:rsidP="00824837">
      <w:pPr>
        <w:spacing w:line="360" w:lineRule="auto"/>
        <w:jc w:val="both"/>
        <w:rPr>
          <w:rFonts w:ascii="Arial" w:hAnsi="Arial" w:cs="Arial"/>
        </w:rPr>
      </w:pPr>
      <w:r w:rsidRPr="00824837">
        <w:rPr>
          <w:rFonts w:ascii="Arial" w:hAnsi="Arial" w:cs="Arial"/>
        </w:rPr>
        <w:t>While</w:t>
      </w:r>
      <w:r w:rsidR="00D13269" w:rsidRPr="00824837">
        <w:rPr>
          <w:rFonts w:ascii="Arial" w:hAnsi="Arial" w:cs="Arial"/>
        </w:rPr>
        <w:t xml:space="preserve"> at ESAN, I was exposed to the daily issues and challenges children with disabilities and their families faced. I would lead evaluations for cases where children were at risk due to domestic violence, drug misuse, etc. I would consult with the Police, medical professionals, and schools to get the full details of the cases, which enabled me to present my findings to a panel of decision-makers to ensure funding and support were provided for the children and their families. Furthermore, once an appropriate budget </w:t>
      </w:r>
      <w:r w:rsidRPr="00824837">
        <w:rPr>
          <w:rFonts w:ascii="Arial" w:hAnsi="Arial" w:cs="Arial"/>
        </w:rPr>
        <w:t>had</w:t>
      </w:r>
      <w:r w:rsidR="00D13269" w:rsidRPr="00824837">
        <w:rPr>
          <w:rFonts w:ascii="Arial" w:hAnsi="Arial" w:cs="Arial"/>
        </w:rPr>
        <w:t xml:space="preserve"> been proved and allocated, I worked with housing and senior managers to support the implementation of </w:t>
      </w:r>
      <w:r w:rsidR="002523DD" w:rsidRPr="00824837">
        <w:rPr>
          <w:rFonts w:ascii="Arial" w:hAnsi="Arial" w:cs="Arial"/>
        </w:rPr>
        <w:t>critical</w:t>
      </w:r>
      <w:r w:rsidR="00D13269" w:rsidRPr="00824837">
        <w:rPr>
          <w:rFonts w:ascii="Arial" w:hAnsi="Arial" w:cs="Arial"/>
        </w:rPr>
        <w:t xml:space="preserve"> targets aligned to care plans and local authority policies. Moreover, I ensured all statutory requirements were implemented and monitored authorised services </w:t>
      </w:r>
      <w:r w:rsidRPr="00824837">
        <w:rPr>
          <w:rFonts w:ascii="Arial" w:hAnsi="Arial" w:cs="Arial"/>
        </w:rPr>
        <w:t xml:space="preserve">to meet the family's needs </w:t>
      </w:r>
      <w:r w:rsidR="00D13269" w:rsidRPr="00824837">
        <w:rPr>
          <w:rFonts w:ascii="Arial" w:hAnsi="Arial" w:cs="Arial"/>
        </w:rPr>
        <w:t>for a better quality of life. This gave me a deeper understanding of the public concerns surrounding our communities.</w:t>
      </w:r>
    </w:p>
    <w:p w14:paraId="50D5C59A" w14:textId="77777777" w:rsidR="00D13269" w:rsidRPr="00824837" w:rsidRDefault="00D13269" w:rsidP="00824837">
      <w:pPr>
        <w:spacing w:line="360" w:lineRule="auto"/>
        <w:jc w:val="both"/>
        <w:rPr>
          <w:rFonts w:ascii="Arial" w:hAnsi="Arial" w:cs="Arial"/>
        </w:rPr>
      </w:pPr>
    </w:p>
    <w:p w14:paraId="340A9138" w14:textId="65BBB341" w:rsidR="00D13269" w:rsidRPr="00824837" w:rsidRDefault="00D13269" w:rsidP="00824837">
      <w:pPr>
        <w:spacing w:line="360" w:lineRule="auto"/>
        <w:jc w:val="both"/>
        <w:rPr>
          <w:rFonts w:ascii="Arial" w:hAnsi="Arial" w:cs="Arial"/>
        </w:rPr>
      </w:pPr>
      <w:r w:rsidRPr="00824837">
        <w:rPr>
          <w:rFonts w:ascii="Arial" w:hAnsi="Arial" w:cs="Arial"/>
        </w:rPr>
        <w:t xml:space="preserve">My current role as Field Supervisor continues to shape me into a caring, generous, and patient individual who often sees the well-being of others as my responsibility to uphold. With staff members, I manage any </w:t>
      </w:r>
      <w:r w:rsidR="002523DD" w:rsidRPr="00824837">
        <w:rPr>
          <w:rFonts w:ascii="Arial" w:hAnsi="Arial" w:cs="Arial"/>
        </w:rPr>
        <w:t>problematic</w:t>
      </w:r>
      <w:r w:rsidRPr="00824837">
        <w:rPr>
          <w:rFonts w:ascii="Arial" w:hAnsi="Arial" w:cs="Arial"/>
        </w:rPr>
        <w:t xml:space="preserve"> situation in the field and resolve any poor performance within the team. I develop care plans </w:t>
      </w:r>
      <w:r w:rsidR="002523DD" w:rsidRPr="00824837">
        <w:rPr>
          <w:rFonts w:ascii="Arial" w:hAnsi="Arial" w:cs="Arial"/>
        </w:rPr>
        <w:t xml:space="preserve">centred on the needs and preferences of the service user </w:t>
      </w:r>
      <w:r w:rsidRPr="00824837">
        <w:rPr>
          <w:rFonts w:ascii="Arial" w:hAnsi="Arial" w:cs="Arial"/>
        </w:rPr>
        <w:t xml:space="preserve">identified during their assessments. This would involve implementing and reviewing individual care needs in collaboration with the carers, service users, relatives, and multi-disciplinaries agencies. As a leader, I am confident in challenging persons, organisations, or situations where equal opportunity policies and procedures are not </w:t>
      </w:r>
      <w:r w:rsidR="002523DD" w:rsidRPr="00824837">
        <w:rPr>
          <w:rFonts w:ascii="Arial" w:hAnsi="Arial" w:cs="Arial"/>
        </w:rPr>
        <w:t>followed</w:t>
      </w:r>
      <w:r w:rsidRPr="00824837">
        <w:rPr>
          <w:rFonts w:ascii="Arial" w:hAnsi="Arial" w:cs="Arial"/>
        </w:rPr>
        <w:t xml:space="preserve"> and ensure that a quality service is upheld for the organisation and service users.</w:t>
      </w:r>
    </w:p>
    <w:p w14:paraId="7A5BD8E4" w14:textId="6CD8B90D" w:rsidR="00EA596B" w:rsidRPr="00824837" w:rsidRDefault="00D13269" w:rsidP="00824837">
      <w:pPr>
        <w:spacing w:line="360" w:lineRule="auto"/>
        <w:jc w:val="both"/>
        <w:rPr>
          <w:rFonts w:ascii="Arial" w:hAnsi="Arial" w:cs="Arial"/>
        </w:rPr>
      </w:pPr>
      <w:r w:rsidRPr="00824837">
        <w:rPr>
          <w:rFonts w:ascii="Arial" w:hAnsi="Arial" w:cs="Arial"/>
        </w:rPr>
        <w:t xml:space="preserve">Hopefully, this cover letter and my CV provide a broad view of my work history. I would love the opportunity to further elaborate on my suitability for the </w:t>
      </w:r>
      <w:proofErr w:type="gramStart"/>
      <w:r w:rsidRPr="00824837">
        <w:rPr>
          <w:rFonts w:ascii="Arial" w:hAnsi="Arial" w:cs="Arial"/>
        </w:rPr>
        <w:t>position</w:t>
      </w:r>
      <w:r w:rsidR="002523DD" w:rsidRPr="00824837">
        <w:rPr>
          <w:rFonts w:ascii="Arial" w:hAnsi="Arial" w:cs="Arial"/>
        </w:rPr>
        <w:t>,</w:t>
      </w:r>
      <w:r w:rsidRPr="00824837">
        <w:rPr>
          <w:rFonts w:ascii="Arial" w:hAnsi="Arial" w:cs="Arial"/>
        </w:rPr>
        <w:t xml:space="preserve"> and</w:t>
      </w:r>
      <w:proofErr w:type="gramEnd"/>
      <w:r w:rsidRPr="00824837">
        <w:rPr>
          <w:rFonts w:ascii="Arial" w:hAnsi="Arial" w:cs="Arial"/>
        </w:rPr>
        <w:t xml:space="preserve"> am confident that I am a good fit for the role.</w:t>
      </w:r>
    </w:p>
    <w:p w14:paraId="023E91A4" w14:textId="03D46706" w:rsidR="00EA596B" w:rsidRPr="00824837" w:rsidRDefault="00EA596B" w:rsidP="00824837">
      <w:pPr>
        <w:spacing w:line="360" w:lineRule="auto"/>
        <w:jc w:val="both"/>
        <w:rPr>
          <w:rFonts w:ascii="Arial" w:hAnsi="Arial" w:cs="Arial"/>
        </w:rPr>
      </w:pPr>
      <w:r w:rsidRPr="00824837">
        <w:rPr>
          <w:rFonts w:ascii="Arial" w:hAnsi="Arial" w:cs="Arial"/>
        </w:rPr>
        <w:t>I am currently Undertaking a BA/BSC in Health and Social Care at this stage of my career</w:t>
      </w:r>
      <w:r w:rsidR="002523DD" w:rsidRPr="00824837">
        <w:rPr>
          <w:rFonts w:ascii="Arial" w:hAnsi="Arial" w:cs="Arial"/>
        </w:rPr>
        <w:t>,</w:t>
      </w:r>
      <w:r w:rsidRPr="00824837">
        <w:rPr>
          <w:rFonts w:ascii="Arial" w:hAnsi="Arial" w:cs="Arial"/>
        </w:rPr>
        <w:t xml:space="preserve"> which will enable me to achieve a greater understanding of Health and Social Care and to further my knowledge and experience of the research and theory to allow me to apply this on a practical and professional level. I have learned to multitask whilst remaining focused under the pressure of meeting deadlines. I have also had the opportunity of attending various training programs, especially in the aspects of safeguarding and mental capacity. I am looking forward to the practice placement, as it is </w:t>
      </w:r>
      <w:r w:rsidR="007F22F6" w:rsidRPr="00824837">
        <w:rPr>
          <w:rFonts w:ascii="Arial" w:hAnsi="Arial" w:cs="Arial"/>
        </w:rPr>
        <w:t>required</w:t>
      </w:r>
      <w:r w:rsidRPr="00824837">
        <w:rPr>
          <w:rFonts w:ascii="Arial" w:hAnsi="Arial" w:cs="Arial"/>
        </w:rPr>
        <w:t xml:space="preserve"> for the educational psychology degree. As a kinaesthetic learner, engaging in an educational psychologist role whilst studying will help me relate theory to practice. Furthermore</w:t>
      </w:r>
      <w:r w:rsidR="007F22F6" w:rsidRPr="00824837">
        <w:rPr>
          <w:rFonts w:ascii="Arial" w:hAnsi="Arial" w:cs="Arial"/>
        </w:rPr>
        <w:t xml:space="preserve">, I completed an extended </w:t>
      </w:r>
      <w:r w:rsidR="005D3058" w:rsidRPr="00824837">
        <w:rPr>
          <w:rFonts w:ascii="Arial" w:hAnsi="Arial" w:cs="Arial"/>
        </w:rPr>
        <w:t xml:space="preserve">health and social care diploma </w:t>
      </w:r>
      <w:r w:rsidR="007F22F6" w:rsidRPr="00824837">
        <w:rPr>
          <w:rFonts w:ascii="Arial" w:hAnsi="Arial" w:cs="Arial"/>
        </w:rPr>
        <w:t>at level 4 to prepare for this MA course</w:t>
      </w:r>
      <w:r w:rsidRPr="00824837">
        <w:rPr>
          <w:rFonts w:ascii="Arial" w:hAnsi="Arial" w:cs="Arial"/>
        </w:rPr>
        <w:t>. I undertook modules like Applied Sociological Perspectives, psychology, equality, and Diversity. These modules gave me a better comprehension of societal issues and their effects on individuals. Honing my skillset involved research, work discussions, presentations, and essay writing</w:t>
      </w:r>
      <w:r w:rsidR="007F22F6" w:rsidRPr="00824837">
        <w:rPr>
          <w:rFonts w:ascii="Arial" w:hAnsi="Arial" w:cs="Arial"/>
        </w:rPr>
        <w:t xml:space="preserve"> enabling</w:t>
      </w:r>
      <w:r w:rsidRPr="00824837">
        <w:rPr>
          <w:rFonts w:ascii="Arial" w:hAnsi="Arial" w:cs="Arial"/>
        </w:rPr>
        <w:t xml:space="preserve"> me to develop my analytical, problem-solving, and interpersonal skills.</w:t>
      </w:r>
    </w:p>
    <w:p w14:paraId="6E8CAF6D" w14:textId="77777777" w:rsidR="003740C1" w:rsidRPr="00824837" w:rsidRDefault="003740C1" w:rsidP="00824837">
      <w:pPr>
        <w:spacing w:line="360" w:lineRule="auto"/>
        <w:jc w:val="both"/>
        <w:rPr>
          <w:rFonts w:ascii="Arial" w:hAnsi="Arial" w:cs="Arial"/>
        </w:rPr>
      </w:pPr>
    </w:p>
    <w:p w14:paraId="174B02B5" w14:textId="74D942C9" w:rsidR="00EA596B" w:rsidRPr="00824837" w:rsidRDefault="00EA596B" w:rsidP="00824837">
      <w:pPr>
        <w:spacing w:line="360" w:lineRule="auto"/>
        <w:jc w:val="both"/>
        <w:rPr>
          <w:rFonts w:ascii="Arial" w:hAnsi="Arial" w:cs="Arial"/>
        </w:rPr>
      </w:pPr>
      <w:r w:rsidRPr="00824837">
        <w:rPr>
          <w:rFonts w:ascii="Arial" w:hAnsi="Arial" w:cs="Arial"/>
        </w:rPr>
        <w:t xml:space="preserve">My hobbies are Cooking, Project Managing, and Travelling. As Cooking is </w:t>
      </w:r>
      <w:r w:rsidR="007F22F6" w:rsidRPr="00824837">
        <w:rPr>
          <w:rFonts w:ascii="Arial" w:hAnsi="Arial" w:cs="Arial"/>
        </w:rPr>
        <w:t>my passion, I tend</w:t>
      </w:r>
      <w:r w:rsidRPr="00824837">
        <w:rPr>
          <w:rFonts w:ascii="Arial" w:hAnsi="Arial" w:cs="Arial"/>
        </w:rPr>
        <w:t xml:space="preserve"> to put my flair on a traditional recipe such as Carrot cake. My Project Managing skills come into play when I showcase them in my Christian annual harvests each summer; during this period, I play a crucial role as the secretarial and financial leader. In addition, I </w:t>
      </w:r>
      <w:r w:rsidR="007F22F6" w:rsidRPr="00824837">
        <w:rPr>
          <w:rFonts w:ascii="Arial" w:hAnsi="Arial" w:cs="Arial"/>
        </w:rPr>
        <w:t>organise</w:t>
      </w:r>
      <w:r w:rsidRPr="00824837">
        <w:rPr>
          <w:rFonts w:ascii="Arial" w:hAnsi="Arial" w:cs="Arial"/>
        </w:rPr>
        <w:t xml:space="preserve"> events for the children and adults</w:t>
      </w:r>
      <w:r w:rsidR="007F22F6" w:rsidRPr="00824837">
        <w:rPr>
          <w:rFonts w:ascii="Arial" w:hAnsi="Arial" w:cs="Arial"/>
        </w:rPr>
        <w:t>,</w:t>
      </w:r>
      <w:r w:rsidRPr="00824837">
        <w:rPr>
          <w:rFonts w:ascii="Arial" w:hAnsi="Arial" w:cs="Arial"/>
        </w:rPr>
        <w:t xml:space="preserve"> such as </w:t>
      </w:r>
      <w:r w:rsidR="007F22F6" w:rsidRPr="00824837">
        <w:rPr>
          <w:rFonts w:ascii="Arial" w:hAnsi="Arial" w:cs="Arial"/>
        </w:rPr>
        <w:t>travelling</w:t>
      </w:r>
      <w:r w:rsidRPr="00824837">
        <w:rPr>
          <w:rFonts w:ascii="Arial" w:hAnsi="Arial" w:cs="Arial"/>
        </w:rPr>
        <w:t xml:space="preserve"> to different cities in the British Isles. Also, I </w:t>
      </w:r>
      <w:r w:rsidR="00F962CC" w:rsidRPr="00824837">
        <w:rPr>
          <w:rFonts w:ascii="Arial" w:hAnsi="Arial" w:cs="Arial"/>
        </w:rPr>
        <w:t>overs</w:t>
      </w:r>
      <w:r w:rsidR="00227736" w:rsidRPr="00824837">
        <w:rPr>
          <w:rFonts w:ascii="Arial" w:hAnsi="Arial" w:cs="Arial"/>
        </w:rPr>
        <w:t xml:space="preserve">aw </w:t>
      </w:r>
      <w:r w:rsidRPr="00824837">
        <w:rPr>
          <w:rFonts w:ascii="Arial" w:hAnsi="Arial" w:cs="Arial"/>
        </w:rPr>
        <w:t xml:space="preserve">catering to the domestic needs of 500+ people, ensuring their health and safety by </w:t>
      </w:r>
      <w:r w:rsidR="00BB2D8B" w:rsidRPr="00824837">
        <w:rPr>
          <w:rFonts w:ascii="Arial" w:hAnsi="Arial" w:cs="Arial"/>
        </w:rPr>
        <w:t>providing awareness of allergies is being adhered to and</w:t>
      </w:r>
      <w:r w:rsidRPr="00824837">
        <w:rPr>
          <w:rFonts w:ascii="Arial" w:hAnsi="Arial" w:cs="Arial"/>
        </w:rPr>
        <w:t xml:space="preserve"> different preferences in haute cuisine. As much as my project management is remarkable - so are my travels. I have </w:t>
      </w:r>
      <w:r w:rsidR="00BB2D8B" w:rsidRPr="00824837">
        <w:rPr>
          <w:rFonts w:ascii="Arial" w:hAnsi="Arial" w:cs="Arial"/>
        </w:rPr>
        <w:t>travelled</w:t>
      </w:r>
      <w:r w:rsidRPr="00824837">
        <w:rPr>
          <w:rFonts w:ascii="Arial" w:hAnsi="Arial" w:cs="Arial"/>
        </w:rPr>
        <w:t xml:space="preserve"> to 20 countries; one of my most notable memories was when I travelled to Salzburg, Austria. I visited the sets where the Sound of Music was filmed, which brought back </w:t>
      </w:r>
      <w:r w:rsidR="00BB2D8B" w:rsidRPr="00824837">
        <w:rPr>
          <w:rFonts w:ascii="Arial" w:hAnsi="Arial" w:cs="Arial"/>
        </w:rPr>
        <w:t>many</w:t>
      </w:r>
      <w:r w:rsidRPr="00824837">
        <w:rPr>
          <w:rFonts w:ascii="Arial" w:hAnsi="Arial" w:cs="Arial"/>
        </w:rPr>
        <w:t xml:space="preserve"> childhood memories, and </w:t>
      </w:r>
      <w:r w:rsidR="00BB2D8B" w:rsidRPr="00824837">
        <w:rPr>
          <w:rFonts w:ascii="Arial" w:hAnsi="Arial" w:cs="Arial"/>
        </w:rPr>
        <w:t xml:space="preserve">I </w:t>
      </w:r>
      <w:r w:rsidRPr="00824837">
        <w:rPr>
          <w:rFonts w:ascii="Arial" w:hAnsi="Arial" w:cs="Arial"/>
        </w:rPr>
        <w:t>also went to the complete oeuvre of Mozart.</w:t>
      </w:r>
    </w:p>
    <w:p w14:paraId="33B3A4FC" w14:textId="77777777" w:rsidR="00EA596B" w:rsidRPr="00824837" w:rsidRDefault="00EA596B" w:rsidP="00824837">
      <w:pPr>
        <w:spacing w:line="360" w:lineRule="auto"/>
        <w:jc w:val="both"/>
        <w:rPr>
          <w:rFonts w:ascii="Arial" w:hAnsi="Arial" w:cs="Arial"/>
        </w:rPr>
      </w:pPr>
    </w:p>
    <w:p w14:paraId="0DCD191D" w14:textId="0E07FE65" w:rsidR="00EA596B" w:rsidRPr="00824837" w:rsidRDefault="00EA596B" w:rsidP="00824837">
      <w:pPr>
        <w:spacing w:line="360" w:lineRule="auto"/>
        <w:jc w:val="both"/>
        <w:rPr>
          <w:rFonts w:ascii="Arial" w:hAnsi="Arial" w:cs="Arial"/>
        </w:rPr>
      </w:pPr>
      <w:r w:rsidRPr="00824837">
        <w:rPr>
          <w:rFonts w:ascii="Arial" w:hAnsi="Arial" w:cs="Arial"/>
        </w:rPr>
        <w:t xml:space="preserve">Overall, with the work and life experience that I have embraced. </w:t>
      </w:r>
      <w:r w:rsidR="00BB2D8B" w:rsidRPr="00824837">
        <w:rPr>
          <w:rFonts w:ascii="Arial" w:hAnsi="Arial" w:cs="Arial"/>
        </w:rPr>
        <w:t>This</w:t>
      </w:r>
      <w:r w:rsidRPr="00824837">
        <w:rPr>
          <w:rFonts w:ascii="Arial" w:hAnsi="Arial" w:cs="Arial"/>
        </w:rPr>
        <w:t xml:space="preserve"> degree will help me </w:t>
      </w:r>
      <w:r w:rsidR="003740C1" w:rsidRPr="00824837">
        <w:rPr>
          <w:rFonts w:ascii="Arial" w:hAnsi="Arial" w:cs="Arial"/>
        </w:rPr>
        <w:t>fulfil</w:t>
      </w:r>
      <w:r w:rsidRPr="00824837">
        <w:rPr>
          <w:rFonts w:ascii="Arial" w:hAnsi="Arial" w:cs="Arial"/>
        </w:rPr>
        <w:t xml:space="preserve"> my purpose.</w:t>
      </w:r>
    </w:p>
    <w:p w14:paraId="10491E8B" w14:textId="77777777" w:rsidR="00EA596B" w:rsidRDefault="00EA596B" w:rsidP="00EA596B">
      <w:pPr>
        <w:jc w:val="both"/>
        <w:rPr>
          <w:rFonts w:ascii="Arial" w:hAnsi="Arial" w:cs="Arial"/>
        </w:rPr>
      </w:pPr>
      <w:r w:rsidRPr="00824837">
        <w:rPr>
          <w:rFonts w:ascii="Arial" w:hAnsi="Arial" w:cs="Arial"/>
        </w:rPr>
        <w:t xml:space="preserve"> </w:t>
      </w:r>
    </w:p>
    <w:p w14:paraId="465357C0" w14:textId="77777777" w:rsidR="00824837" w:rsidRDefault="00824837" w:rsidP="00EA596B">
      <w:pPr>
        <w:jc w:val="both"/>
        <w:rPr>
          <w:rFonts w:ascii="Arial" w:hAnsi="Arial" w:cs="Arial"/>
        </w:rPr>
      </w:pPr>
    </w:p>
    <w:p w14:paraId="4BEBA288" w14:textId="77777777" w:rsidR="00824837" w:rsidRDefault="00824837" w:rsidP="00EA596B">
      <w:pPr>
        <w:jc w:val="both"/>
        <w:rPr>
          <w:rFonts w:ascii="Arial" w:hAnsi="Arial" w:cs="Arial"/>
        </w:rPr>
      </w:pPr>
    </w:p>
    <w:p w14:paraId="5502A982" w14:textId="77777777" w:rsidR="00824837" w:rsidRDefault="00824837" w:rsidP="00EA596B">
      <w:pPr>
        <w:jc w:val="both"/>
        <w:rPr>
          <w:rFonts w:ascii="Arial" w:hAnsi="Arial" w:cs="Arial"/>
        </w:rPr>
      </w:pPr>
    </w:p>
    <w:p w14:paraId="0EE07482" w14:textId="77777777" w:rsidR="00824837" w:rsidRDefault="00824837" w:rsidP="00EA596B">
      <w:pPr>
        <w:jc w:val="both"/>
        <w:rPr>
          <w:rFonts w:ascii="Arial" w:hAnsi="Arial" w:cs="Arial"/>
        </w:rPr>
      </w:pPr>
    </w:p>
    <w:p w14:paraId="2BB6DEA2" w14:textId="77777777" w:rsidR="00824837" w:rsidRDefault="00824837" w:rsidP="00EA596B">
      <w:pPr>
        <w:jc w:val="both"/>
        <w:rPr>
          <w:rFonts w:ascii="Arial" w:hAnsi="Arial" w:cs="Arial"/>
        </w:rPr>
      </w:pPr>
    </w:p>
    <w:p w14:paraId="70824A1C" w14:textId="77777777" w:rsidR="00824837" w:rsidRDefault="00824837" w:rsidP="00EA596B">
      <w:pPr>
        <w:jc w:val="both"/>
        <w:rPr>
          <w:rFonts w:ascii="Arial" w:hAnsi="Arial" w:cs="Arial"/>
        </w:rPr>
      </w:pPr>
    </w:p>
    <w:p w14:paraId="37675EA5" w14:textId="77777777" w:rsidR="00824837" w:rsidRDefault="00824837" w:rsidP="00EA596B">
      <w:pPr>
        <w:jc w:val="both"/>
        <w:rPr>
          <w:rFonts w:ascii="Arial" w:hAnsi="Arial" w:cs="Arial"/>
        </w:rPr>
      </w:pPr>
    </w:p>
    <w:p w14:paraId="7CC4EFC0" w14:textId="77777777" w:rsidR="00824837" w:rsidRDefault="00824837" w:rsidP="00EA596B">
      <w:pPr>
        <w:jc w:val="both"/>
        <w:rPr>
          <w:rFonts w:ascii="Arial" w:hAnsi="Arial" w:cs="Arial"/>
        </w:rPr>
      </w:pPr>
    </w:p>
    <w:p w14:paraId="568F52E7" w14:textId="77777777" w:rsidR="00824837" w:rsidRDefault="00824837" w:rsidP="00EA596B">
      <w:pPr>
        <w:jc w:val="both"/>
        <w:rPr>
          <w:rFonts w:ascii="Arial" w:hAnsi="Arial" w:cs="Arial"/>
        </w:rPr>
      </w:pPr>
    </w:p>
    <w:p w14:paraId="7EE675D2" w14:textId="77777777" w:rsidR="00824837" w:rsidRDefault="00824837" w:rsidP="00EA596B">
      <w:pPr>
        <w:jc w:val="both"/>
        <w:rPr>
          <w:rFonts w:ascii="Arial" w:hAnsi="Arial" w:cs="Arial"/>
        </w:rPr>
      </w:pPr>
    </w:p>
    <w:p w14:paraId="266D0851" w14:textId="77777777" w:rsidR="00824837" w:rsidRDefault="00824837" w:rsidP="00EA596B">
      <w:pPr>
        <w:jc w:val="both"/>
        <w:rPr>
          <w:rFonts w:ascii="Arial" w:hAnsi="Arial" w:cs="Arial"/>
        </w:rPr>
      </w:pPr>
    </w:p>
    <w:p w14:paraId="4A8CDB43" w14:textId="77777777" w:rsidR="00824837" w:rsidRDefault="00824837" w:rsidP="00EA596B">
      <w:pPr>
        <w:jc w:val="both"/>
        <w:rPr>
          <w:rFonts w:ascii="Arial" w:hAnsi="Arial" w:cs="Arial"/>
        </w:rPr>
      </w:pPr>
    </w:p>
    <w:p w14:paraId="469FB98F" w14:textId="77777777" w:rsidR="00824837" w:rsidRDefault="00824837" w:rsidP="00EA596B">
      <w:pPr>
        <w:jc w:val="both"/>
        <w:rPr>
          <w:rFonts w:ascii="Arial" w:hAnsi="Arial" w:cs="Arial"/>
        </w:rPr>
      </w:pPr>
    </w:p>
    <w:p w14:paraId="747C33A9" w14:textId="77777777" w:rsidR="00824837" w:rsidRDefault="00824837" w:rsidP="00EA596B">
      <w:pPr>
        <w:jc w:val="both"/>
        <w:rPr>
          <w:rFonts w:ascii="Arial" w:hAnsi="Arial" w:cs="Arial"/>
        </w:rPr>
      </w:pPr>
    </w:p>
    <w:p w14:paraId="5DBDA39E" w14:textId="77777777" w:rsidR="00824837" w:rsidRDefault="00824837" w:rsidP="00EA596B">
      <w:pPr>
        <w:jc w:val="both"/>
        <w:rPr>
          <w:rFonts w:ascii="Arial" w:hAnsi="Arial" w:cs="Arial"/>
        </w:rPr>
      </w:pPr>
    </w:p>
    <w:p w14:paraId="2021A7F9" w14:textId="77777777" w:rsidR="00824837" w:rsidRDefault="00824837" w:rsidP="00EA596B">
      <w:pPr>
        <w:jc w:val="both"/>
        <w:rPr>
          <w:rFonts w:ascii="Arial" w:hAnsi="Arial" w:cs="Arial"/>
        </w:rPr>
      </w:pPr>
    </w:p>
    <w:p w14:paraId="19C33C1B" w14:textId="77777777" w:rsidR="00824837" w:rsidRDefault="00824837" w:rsidP="00EA596B">
      <w:pPr>
        <w:jc w:val="both"/>
        <w:rPr>
          <w:rFonts w:ascii="Arial" w:hAnsi="Arial" w:cs="Arial"/>
        </w:rPr>
      </w:pPr>
    </w:p>
    <w:p w14:paraId="0D17ACF7" w14:textId="77777777" w:rsidR="00824837" w:rsidRDefault="00824837" w:rsidP="00EA596B">
      <w:pPr>
        <w:jc w:val="both"/>
        <w:rPr>
          <w:rFonts w:ascii="Arial" w:hAnsi="Arial" w:cs="Arial"/>
        </w:rPr>
      </w:pPr>
    </w:p>
    <w:p w14:paraId="71875971" w14:textId="77777777" w:rsidR="00824837" w:rsidRDefault="00824837" w:rsidP="00EA596B">
      <w:pPr>
        <w:jc w:val="both"/>
        <w:rPr>
          <w:rFonts w:ascii="Arial" w:hAnsi="Arial" w:cs="Arial"/>
        </w:rPr>
      </w:pPr>
    </w:p>
    <w:p w14:paraId="5CB80B60" w14:textId="77777777" w:rsidR="00824837" w:rsidRDefault="00824837" w:rsidP="00EA596B">
      <w:pPr>
        <w:jc w:val="both"/>
        <w:rPr>
          <w:rFonts w:ascii="Arial" w:hAnsi="Arial" w:cs="Arial"/>
        </w:rPr>
      </w:pPr>
    </w:p>
    <w:p w14:paraId="655D360F" w14:textId="77777777" w:rsidR="00824837" w:rsidRDefault="00824837" w:rsidP="00EA596B">
      <w:pPr>
        <w:jc w:val="both"/>
        <w:rPr>
          <w:rFonts w:ascii="Arial" w:hAnsi="Arial" w:cs="Arial"/>
        </w:rPr>
      </w:pPr>
    </w:p>
    <w:p w14:paraId="5FA4D48D" w14:textId="77777777" w:rsidR="00824837" w:rsidRDefault="00824837" w:rsidP="00EA596B">
      <w:pPr>
        <w:jc w:val="both"/>
        <w:rPr>
          <w:rFonts w:ascii="Arial" w:hAnsi="Arial" w:cs="Arial"/>
        </w:rPr>
      </w:pPr>
    </w:p>
    <w:p w14:paraId="799FF790" w14:textId="77777777" w:rsidR="00824837" w:rsidRDefault="00824837" w:rsidP="00EA596B">
      <w:pPr>
        <w:jc w:val="both"/>
        <w:rPr>
          <w:rFonts w:ascii="Arial" w:hAnsi="Arial" w:cs="Arial"/>
        </w:rPr>
      </w:pPr>
    </w:p>
    <w:p w14:paraId="79854DBB" w14:textId="77777777" w:rsidR="00824837" w:rsidRDefault="00824837" w:rsidP="00EA596B">
      <w:pPr>
        <w:jc w:val="both"/>
        <w:rPr>
          <w:rFonts w:ascii="Arial" w:hAnsi="Arial" w:cs="Arial"/>
        </w:rPr>
      </w:pPr>
    </w:p>
    <w:p w14:paraId="568AD198" w14:textId="77777777" w:rsidR="00824837" w:rsidRDefault="00824837" w:rsidP="00EA596B">
      <w:pPr>
        <w:jc w:val="both"/>
        <w:rPr>
          <w:rFonts w:ascii="Arial" w:hAnsi="Arial" w:cs="Arial"/>
        </w:rPr>
      </w:pPr>
    </w:p>
    <w:p w14:paraId="2373161C" w14:textId="77777777" w:rsidR="00824837" w:rsidRDefault="00824837" w:rsidP="00EA596B">
      <w:pPr>
        <w:jc w:val="both"/>
        <w:rPr>
          <w:rFonts w:ascii="Arial" w:hAnsi="Arial" w:cs="Arial"/>
        </w:rPr>
      </w:pPr>
    </w:p>
    <w:p w14:paraId="2A7676BE" w14:textId="77777777" w:rsidR="00824837" w:rsidRDefault="00824837" w:rsidP="00EA596B">
      <w:pPr>
        <w:jc w:val="both"/>
        <w:rPr>
          <w:rFonts w:ascii="Arial" w:hAnsi="Arial" w:cs="Arial"/>
        </w:rPr>
      </w:pPr>
    </w:p>
    <w:p w14:paraId="70948A6E" w14:textId="77777777" w:rsidR="00824837" w:rsidRPr="00824837" w:rsidRDefault="00824837" w:rsidP="00EA596B">
      <w:pPr>
        <w:jc w:val="both"/>
        <w:rPr>
          <w:rFonts w:ascii="Arial" w:hAnsi="Arial" w:cs="Arial"/>
        </w:rPr>
      </w:pPr>
    </w:p>
    <w:p w14:paraId="338DF175" w14:textId="77777777" w:rsidR="00EA596B" w:rsidRDefault="00EA596B" w:rsidP="00824837">
      <w:pPr>
        <w:pStyle w:val="Heading1"/>
        <w:rPr>
          <w:rFonts w:ascii="Arial" w:hAnsi="Arial" w:cs="Arial"/>
          <w:sz w:val="48"/>
          <w:szCs w:val="48"/>
        </w:rPr>
      </w:pPr>
      <w:r w:rsidRPr="00824837">
        <w:rPr>
          <w:rFonts w:ascii="Arial" w:hAnsi="Arial" w:cs="Arial"/>
          <w:sz w:val="48"/>
          <w:szCs w:val="48"/>
        </w:rPr>
        <w:lastRenderedPageBreak/>
        <w:t xml:space="preserve">Pitch </w:t>
      </w:r>
    </w:p>
    <w:p w14:paraId="57EA777E" w14:textId="77777777" w:rsidR="00824837" w:rsidRPr="00824837" w:rsidRDefault="00824837" w:rsidP="00824837"/>
    <w:p w14:paraId="1891C723" w14:textId="77777777" w:rsidR="00824837" w:rsidRPr="00824837" w:rsidRDefault="00824837" w:rsidP="00824837">
      <w:pPr>
        <w:spacing w:line="360" w:lineRule="auto"/>
        <w:jc w:val="both"/>
        <w:rPr>
          <w:rFonts w:ascii="Arial" w:hAnsi="Arial" w:cs="Arial"/>
        </w:rPr>
      </w:pPr>
      <w:r w:rsidRPr="00824837">
        <w:rPr>
          <w:rFonts w:ascii="Arial" w:hAnsi="Arial" w:cs="Arial"/>
        </w:rPr>
        <w:t xml:space="preserve">Hello everyone, and welcome to today's session; I will present "How to handle unplanned teen pregnancy". </w:t>
      </w:r>
    </w:p>
    <w:p w14:paraId="2B915385" w14:textId="77777777" w:rsidR="00824837" w:rsidRPr="00824837" w:rsidRDefault="00824837" w:rsidP="00824837">
      <w:pPr>
        <w:spacing w:line="360" w:lineRule="auto"/>
        <w:jc w:val="both"/>
        <w:rPr>
          <w:rFonts w:ascii="Arial" w:hAnsi="Arial" w:cs="Arial"/>
        </w:rPr>
      </w:pPr>
      <w:r w:rsidRPr="00824837">
        <w:rPr>
          <w:rFonts w:ascii="Arial" w:hAnsi="Arial" w:cs="Arial"/>
        </w:rPr>
        <w:t>Teenage pregnancies perpetuate the cycle of poverty, especially as it is deemed an irreversible mistake (</w:t>
      </w:r>
      <w:proofErr w:type="spellStart"/>
      <w:r w:rsidRPr="00824837">
        <w:rPr>
          <w:rFonts w:ascii="Arial" w:hAnsi="Arial" w:cs="Arial"/>
        </w:rPr>
        <w:t>Gselamu</w:t>
      </w:r>
      <w:proofErr w:type="spellEnd"/>
      <w:r w:rsidRPr="00824837">
        <w:rPr>
          <w:rFonts w:ascii="Arial" w:hAnsi="Arial" w:cs="Arial"/>
        </w:rPr>
        <w:t xml:space="preserve"> et al. 2019). Moreover, often these girls face embarrassment and stigmatisation, whilst the boys who have participated do not meet the same condemnation. Consequently, these pregnancies are hidden, as numerous girls drop out of school altogether. This unfortunate fact is critical as it is the start of many challenges, as a lack of education results in limited to no career, life experience, and the inability to provide for herself and her children. Stopping the stigmatisation of teen pregnancy requires a multifaceted approach involving collective effort from individuals, policymakers, and society. Here are some steps that can help:</w:t>
      </w:r>
    </w:p>
    <w:p w14:paraId="013DEBF0" w14:textId="77777777" w:rsidR="00824837" w:rsidRPr="00824837" w:rsidRDefault="00824837" w:rsidP="00824837">
      <w:pPr>
        <w:spacing w:line="360" w:lineRule="auto"/>
        <w:jc w:val="both"/>
        <w:rPr>
          <w:rFonts w:ascii="Arial" w:hAnsi="Arial" w:cs="Arial"/>
        </w:rPr>
      </w:pPr>
    </w:p>
    <w:p w14:paraId="3F9108C4" w14:textId="010840B8" w:rsidR="00824837" w:rsidRPr="00824837" w:rsidRDefault="00824837" w:rsidP="00B15994">
      <w:pPr>
        <w:pStyle w:val="ListParagraph"/>
        <w:numPr>
          <w:ilvl w:val="0"/>
          <w:numId w:val="28"/>
        </w:numPr>
        <w:spacing w:before="0" w:line="360" w:lineRule="auto"/>
        <w:jc w:val="both"/>
        <w:rPr>
          <w:rFonts w:ascii="Arial" w:hAnsi="Arial" w:cs="Arial"/>
        </w:rPr>
      </w:pPr>
      <w:r w:rsidRPr="00824837">
        <w:rPr>
          <w:rFonts w:ascii="Arial" w:hAnsi="Arial" w:cs="Arial"/>
        </w:rPr>
        <w:t xml:space="preserve">Address societal attitudes: Build awareness about the factors contributing to teen pregnancies, including socioeconomic factors, cultural values, and lack of information and encourage society to challenge their biases and preconceptions about teen parents. Promote empathy and understanding by educating others about young parents' complexities and challenges, emphasising the need for support instead of judging and shaming. </w:t>
      </w:r>
      <w:r w:rsidR="00B15994">
        <w:rPr>
          <w:rFonts w:ascii="Arial" w:hAnsi="Arial" w:cs="Arial"/>
        </w:rPr>
        <w:t>(</w:t>
      </w:r>
      <w:proofErr w:type="spellStart"/>
      <w:r w:rsidR="00215C91">
        <w:rPr>
          <w:rFonts w:ascii="Arial" w:hAnsi="Arial" w:cs="Arial"/>
          <w:color w:val="222222"/>
          <w:sz w:val="20"/>
          <w:szCs w:val="20"/>
          <w:shd w:val="clear" w:color="auto" w:fill="FFFFFF"/>
        </w:rPr>
        <w:t>Mollborn</w:t>
      </w:r>
      <w:proofErr w:type="spellEnd"/>
      <w:r w:rsidR="00215C91">
        <w:rPr>
          <w:rFonts w:ascii="Arial" w:hAnsi="Arial" w:cs="Arial"/>
          <w:color w:val="222222"/>
          <w:sz w:val="20"/>
          <w:szCs w:val="20"/>
          <w:shd w:val="clear" w:color="auto" w:fill="FFFFFF"/>
        </w:rPr>
        <w:t>, 2017</w:t>
      </w:r>
      <w:r w:rsidR="00B15994">
        <w:rPr>
          <w:rFonts w:ascii="Arial" w:hAnsi="Arial" w:cs="Arial"/>
          <w:color w:val="222222"/>
          <w:sz w:val="20"/>
          <w:szCs w:val="20"/>
          <w:shd w:val="clear" w:color="auto" w:fill="FFFFFF"/>
        </w:rPr>
        <w:t>)</w:t>
      </w:r>
    </w:p>
    <w:p w14:paraId="3A0A11FC" w14:textId="77777777" w:rsidR="00824837" w:rsidRPr="00824837" w:rsidRDefault="00824837" w:rsidP="00824837">
      <w:pPr>
        <w:pStyle w:val="ListParagraph"/>
        <w:spacing w:line="360" w:lineRule="auto"/>
        <w:ind w:left="720"/>
        <w:jc w:val="both"/>
        <w:rPr>
          <w:rFonts w:ascii="Arial" w:hAnsi="Arial" w:cs="Arial"/>
        </w:rPr>
      </w:pPr>
    </w:p>
    <w:p w14:paraId="2F60BA21" w14:textId="77777777" w:rsidR="00824837" w:rsidRPr="00824837" w:rsidRDefault="00824837" w:rsidP="00824837">
      <w:pPr>
        <w:pStyle w:val="ListParagraph"/>
        <w:numPr>
          <w:ilvl w:val="0"/>
          <w:numId w:val="28"/>
        </w:numPr>
        <w:spacing w:line="360" w:lineRule="auto"/>
        <w:jc w:val="both"/>
        <w:rPr>
          <w:rFonts w:ascii="Arial" w:hAnsi="Arial" w:cs="Arial"/>
        </w:rPr>
      </w:pPr>
      <w:r w:rsidRPr="00824837">
        <w:rPr>
          <w:rFonts w:ascii="Arial" w:hAnsi="Arial" w:cs="Arial"/>
        </w:rPr>
        <w:t>Comprehensive sex education: These programs should include information about contraception, sexual health, and responsible decision-making. Providing accurate and non-judgmental information is crucial to help prevent unplanned pregnancies.</w:t>
      </w:r>
    </w:p>
    <w:p w14:paraId="2CD145B4" w14:textId="77777777" w:rsidR="00824837" w:rsidRPr="00824837" w:rsidRDefault="00824837" w:rsidP="00824837">
      <w:pPr>
        <w:spacing w:line="360" w:lineRule="auto"/>
        <w:jc w:val="both"/>
        <w:rPr>
          <w:rFonts w:ascii="Arial" w:hAnsi="Arial" w:cs="Arial"/>
        </w:rPr>
      </w:pPr>
    </w:p>
    <w:p w14:paraId="736BC954" w14:textId="77777777" w:rsidR="00824837" w:rsidRPr="00824837" w:rsidRDefault="00824837" w:rsidP="00824837">
      <w:pPr>
        <w:pStyle w:val="ListParagraph"/>
        <w:numPr>
          <w:ilvl w:val="0"/>
          <w:numId w:val="28"/>
        </w:numPr>
        <w:spacing w:line="360" w:lineRule="auto"/>
        <w:jc w:val="both"/>
        <w:rPr>
          <w:rFonts w:ascii="Arial" w:hAnsi="Arial" w:cs="Arial"/>
        </w:rPr>
      </w:pPr>
      <w:r w:rsidRPr="00824837">
        <w:rPr>
          <w:rFonts w:ascii="Arial" w:hAnsi="Arial" w:cs="Arial"/>
        </w:rPr>
        <w:t>Offer support systems: Provide comprehensive support systems for pregnant teenagers, including counselling, parenting classes, and access to childcare, education, and employment opportunities. Establishing mentorship programs can provide guidance, support, and an empathetic ear to help young parents overcome challenges and foster a sense of belonging. Supportive environments can help teen parents navigate their responsibilities and achieve their goals.</w:t>
      </w:r>
    </w:p>
    <w:p w14:paraId="09178B89" w14:textId="77777777" w:rsidR="00824837" w:rsidRPr="00824837" w:rsidRDefault="00824837" w:rsidP="00824837">
      <w:pPr>
        <w:pStyle w:val="ListParagraph"/>
        <w:spacing w:line="360" w:lineRule="auto"/>
        <w:jc w:val="both"/>
        <w:rPr>
          <w:rFonts w:ascii="Arial" w:hAnsi="Arial" w:cs="Arial"/>
        </w:rPr>
      </w:pPr>
    </w:p>
    <w:p w14:paraId="6750CF86" w14:textId="0C7ED3BD" w:rsidR="00824837" w:rsidRPr="00824837" w:rsidRDefault="00824837" w:rsidP="00824837">
      <w:pPr>
        <w:pStyle w:val="ListParagraph"/>
        <w:numPr>
          <w:ilvl w:val="0"/>
          <w:numId w:val="28"/>
        </w:numPr>
        <w:spacing w:line="360" w:lineRule="auto"/>
        <w:jc w:val="both"/>
        <w:rPr>
          <w:rFonts w:ascii="Arial" w:hAnsi="Arial" w:cs="Arial"/>
        </w:rPr>
      </w:pPr>
      <w:r w:rsidRPr="00824837">
        <w:rPr>
          <w:rFonts w:ascii="Arial" w:hAnsi="Arial" w:cs="Arial"/>
        </w:rPr>
        <w:t xml:space="preserve">Advocacy for supportive policies: Advocate for policies that address the needs of pregnant teens and young parents, such as access to healthcare, education, childcare, and parental support programs. Publicly support policies prioritising teen parents' well-being and encouraging their successful transition into </w:t>
      </w:r>
      <w:proofErr w:type="gramStart"/>
      <w:r w:rsidRPr="00824837">
        <w:rPr>
          <w:rFonts w:ascii="Arial" w:hAnsi="Arial" w:cs="Arial"/>
        </w:rPr>
        <w:t>adulthood.</w:t>
      </w:r>
      <w:r w:rsidR="009F0E3E">
        <w:rPr>
          <w:rFonts w:ascii="Arial" w:hAnsi="Arial" w:cs="Arial"/>
        </w:rPr>
        <w:t>(</w:t>
      </w:r>
      <w:proofErr w:type="gramEnd"/>
      <w:r w:rsidR="009F0E3E" w:rsidRPr="009F0E3E">
        <w:rPr>
          <w:rFonts w:ascii="Arial" w:hAnsi="Arial" w:cs="Arial"/>
          <w:color w:val="222222"/>
          <w:sz w:val="20"/>
          <w:szCs w:val="20"/>
          <w:shd w:val="clear" w:color="auto" w:fill="FFFFFF"/>
        </w:rPr>
        <w:t xml:space="preserve"> </w:t>
      </w:r>
      <w:r w:rsidR="009F0E3E">
        <w:rPr>
          <w:rFonts w:ascii="Arial" w:hAnsi="Arial" w:cs="Arial"/>
          <w:color w:val="222222"/>
          <w:sz w:val="20"/>
          <w:szCs w:val="20"/>
          <w:shd w:val="clear" w:color="auto" w:fill="FFFFFF"/>
        </w:rPr>
        <w:t>Zachry, 2005.</w:t>
      </w:r>
      <w:r w:rsidR="009F0E3E">
        <w:rPr>
          <w:rFonts w:ascii="Arial" w:hAnsi="Arial" w:cs="Arial"/>
          <w:color w:val="222222"/>
          <w:sz w:val="20"/>
          <w:szCs w:val="20"/>
          <w:shd w:val="clear" w:color="auto" w:fill="FFFFFF"/>
        </w:rPr>
        <w:t>)</w:t>
      </w:r>
    </w:p>
    <w:p w14:paraId="22362FD5" w14:textId="77777777" w:rsidR="00824837" w:rsidRPr="00824837" w:rsidRDefault="00824837" w:rsidP="00824837">
      <w:pPr>
        <w:spacing w:line="360" w:lineRule="auto"/>
        <w:jc w:val="both"/>
        <w:rPr>
          <w:rFonts w:ascii="Arial" w:hAnsi="Arial" w:cs="Arial"/>
        </w:rPr>
      </w:pPr>
    </w:p>
    <w:p w14:paraId="13D5C44A" w14:textId="77777777" w:rsidR="00824837" w:rsidRPr="00824837" w:rsidRDefault="00824837" w:rsidP="00824837">
      <w:pPr>
        <w:pStyle w:val="ListParagraph"/>
        <w:numPr>
          <w:ilvl w:val="0"/>
          <w:numId w:val="28"/>
        </w:numPr>
        <w:spacing w:line="360" w:lineRule="auto"/>
        <w:jc w:val="both"/>
        <w:rPr>
          <w:rFonts w:ascii="Arial" w:hAnsi="Arial" w:cs="Arial"/>
        </w:rPr>
      </w:pPr>
      <w:r w:rsidRPr="00824837">
        <w:rPr>
          <w:rFonts w:ascii="Arial" w:hAnsi="Arial" w:cs="Arial"/>
        </w:rPr>
        <w:t>Engage communities: Engage communities, including parents, educators, healthcare providers, and religious leaders, in discussions about teen pregnancy. Encourage these stakeholders to support pregnant teenagers and their families instead of marginalising them.</w:t>
      </w:r>
    </w:p>
    <w:p w14:paraId="0AD8106B" w14:textId="77777777" w:rsidR="00824837" w:rsidRPr="00824837" w:rsidRDefault="00824837" w:rsidP="00824837">
      <w:pPr>
        <w:spacing w:line="360" w:lineRule="auto"/>
        <w:jc w:val="both"/>
        <w:rPr>
          <w:rFonts w:ascii="Arial" w:hAnsi="Arial" w:cs="Arial"/>
        </w:rPr>
      </w:pPr>
    </w:p>
    <w:p w14:paraId="1DFAA1EE" w14:textId="77777777" w:rsidR="00824837" w:rsidRPr="00824837" w:rsidRDefault="00824837" w:rsidP="00824837">
      <w:pPr>
        <w:pStyle w:val="ListParagraph"/>
        <w:numPr>
          <w:ilvl w:val="0"/>
          <w:numId w:val="28"/>
        </w:numPr>
        <w:spacing w:line="360" w:lineRule="auto"/>
        <w:jc w:val="both"/>
        <w:rPr>
          <w:rFonts w:ascii="Arial" w:hAnsi="Arial" w:cs="Arial"/>
        </w:rPr>
      </w:pPr>
      <w:r w:rsidRPr="00824837">
        <w:rPr>
          <w:rFonts w:ascii="Arial" w:hAnsi="Arial" w:cs="Arial"/>
        </w:rPr>
        <w:t>Celebrate resilience and achievements: Highlight the accomplishments of young parents who defy the odds and succeed despite initial challenges. Recognise their stability, contributions, and potential to change the narrative around teen pregnancy.</w:t>
      </w:r>
    </w:p>
    <w:p w14:paraId="3322DEC2" w14:textId="77777777" w:rsidR="00824837" w:rsidRPr="00824837" w:rsidRDefault="00824837" w:rsidP="00824837">
      <w:pPr>
        <w:spacing w:line="360" w:lineRule="auto"/>
        <w:jc w:val="both"/>
        <w:rPr>
          <w:rFonts w:ascii="Arial" w:hAnsi="Arial" w:cs="Arial"/>
        </w:rPr>
      </w:pPr>
    </w:p>
    <w:p w14:paraId="5BC89443" w14:textId="77777777" w:rsidR="00824837" w:rsidRPr="00824837" w:rsidRDefault="00824837" w:rsidP="00824837">
      <w:pPr>
        <w:spacing w:line="360" w:lineRule="auto"/>
        <w:jc w:val="both"/>
        <w:rPr>
          <w:rFonts w:ascii="Arial" w:hAnsi="Arial" w:cs="Arial"/>
        </w:rPr>
      </w:pPr>
      <w:r w:rsidRPr="00824837">
        <w:rPr>
          <w:rFonts w:ascii="Arial" w:hAnsi="Arial" w:cs="Arial"/>
        </w:rPr>
        <w:t>Moreover, through media representation, optimistic and realistic portrayals of teen parents whilst avoiding glamorising teen pregnancy, as this can perpetuate stereotypes and stigma. I will propose a reality show called "Rescuing the Castaways". This show will follow the lives of 7 girls from different countries worldwide striving to make the most out of their lives as teenage moms.</w:t>
      </w:r>
    </w:p>
    <w:p w14:paraId="38ECBBBC" w14:textId="77777777" w:rsidR="00824837" w:rsidRPr="00824837" w:rsidRDefault="00824837" w:rsidP="00824837">
      <w:pPr>
        <w:spacing w:line="360" w:lineRule="auto"/>
        <w:jc w:val="both"/>
        <w:rPr>
          <w:rFonts w:ascii="Arial" w:hAnsi="Arial" w:cs="Arial"/>
        </w:rPr>
      </w:pPr>
      <w:r w:rsidRPr="00824837">
        <w:rPr>
          <w:rFonts w:ascii="Arial" w:hAnsi="Arial" w:cs="Arial"/>
        </w:rPr>
        <w:t>We will follow Carolina from Columbia; Chantal from Jamaica, Sunita from India, Adeola from Nigeria, Moana from Samoa; Chloe from the US, and Emma from the UK. Emma from the UK will have the social workers' support and the opportunity to return to school. Sunita would be helped to get back into school and get the education she would generally miss out on with her duties as a mother. Chloe would be given meetings with her academic counsellor on how to continue in school or maybe avenues to pursue her dreams and ambitions. For Chantal, a small shop could be set up so she could work a trade job to earn money while caring for her child. Carolina (given the fact she is in a country with heavy drug supply points) would be helped by preventing her from becoming a drug mule as she could become an easy target due to her young age and desperation to need funds to take care of her child. Adeola would be sponsored to have a DNA test to ensure the baby's father is known. We would advocate for her to be taken to school and possibly get her a babysitter to care for her child. She would also be given pocket money, and the crew would compel her husband to pay her bride price; in the case of his refusal, he would be sued in court. We emphasise that young parents can still thrive by displaying stories of resilience and success.</w:t>
      </w:r>
    </w:p>
    <w:p w14:paraId="6CEAFCA0" w14:textId="77777777" w:rsidR="00824837" w:rsidRPr="00824837" w:rsidRDefault="00824837" w:rsidP="00824837">
      <w:pPr>
        <w:spacing w:line="360" w:lineRule="auto"/>
        <w:jc w:val="both"/>
        <w:rPr>
          <w:rFonts w:ascii="Arial" w:hAnsi="Arial" w:cs="Arial"/>
        </w:rPr>
      </w:pPr>
    </w:p>
    <w:p w14:paraId="0DEA8475" w14:textId="77777777" w:rsidR="00824837" w:rsidRPr="00824837" w:rsidRDefault="00824837" w:rsidP="00824837">
      <w:pPr>
        <w:spacing w:line="360" w:lineRule="auto"/>
        <w:jc w:val="both"/>
        <w:rPr>
          <w:rFonts w:ascii="Arial" w:hAnsi="Arial" w:cs="Arial"/>
        </w:rPr>
      </w:pPr>
      <w:r w:rsidRPr="00824837">
        <w:rPr>
          <w:rFonts w:ascii="Arial" w:hAnsi="Arial" w:cs="Arial"/>
        </w:rPr>
        <w:t>Ending the stigmatisation of teen pregnancy requires time and persistent efforts through promoting education, support, and understanding to create a more inclusive and compassionate society for all.</w:t>
      </w:r>
    </w:p>
    <w:p w14:paraId="25F4F4C1" w14:textId="77777777" w:rsidR="001A7084" w:rsidRPr="00824837" w:rsidRDefault="001A7084" w:rsidP="00FE765B">
      <w:pPr>
        <w:spacing w:line="360" w:lineRule="auto"/>
        <w:jc w:val="both"/>
        <w:rPr>
          <w:rFonts w:ascii="Arial" w:hAnsi="Arial" w:cs="Arial"/>
        </w:rPr>
      </w:pPr>
    </w:p>
    <w:p w14:paraId="589026CF" w14:textId="77777777" w:rsidR="001A7084" w:rsidRPr="00824837" w:rsidRDefault="001A7084" w:rsidP="00FE765B">
      <w:pPr>
        <w:spacing w:line="360" w:lineRule="auto"/>
        <w:jc w:val="both"/>
        <w:rPr>
          <w:rFonts w:ascii="Arial" w:hAnsi="Arial" w:cs="Arial"/>
        </w:rPr>
      </w:pPr>
    </w:p>
    <w:p w14:paraId="508A19CF" w14:textId="77777777" w:rsidR="001A7084" w:rsidRPr="00824837" w:rsidRDefault="001A7084" w:rsidP="00FE765B">
      <w:pPr>
        <w:spacing w:line="360" w:lineRule="auto"/>
        <w:jc w:val="both"/>
        <w:rPr>
          <w:rFonts w:ascii="Arial" w:hAnsi="Arial" w:cs="Arial"/>
        </w:rPr>
      </w:pPr>
    </w:p>
    <w:p w14:paraId="5348E8D5" w14:textId="77777777" w:rsidR="001A7084" w:rsidRPr="00824837" w:rsidRDefault="001A7084" w:rsidP="00FE765B">
      <w:pPr>
        <w:spacing w:line="360" w:lineRule="auto"/>
        <w:jc w:val="both"/>
        <w:rPr>
          <w:rFonts w:ascii="Arial" w:hAnsi="Arial" w:cs="Arial"/>
        </w:rPr>
      </w:pPr>
    </w:p>
    <w:p w14:paraId="7050812D" w14:textId="77777777" w:rsidR="001A7084" w:rsidRPr="00824837" w:rsidRDefault="001A7084" w:rsidP="00FE765B">
      <w:pPr>
        <w:spacing w:line="360" w:lineRule="auto"/>
        <w:jc w:val="both"/>
        <w:rPr>
          <w:rFonts w:ascii="Arial" w:hAnsi="Arial" w:cs="Arial"/>
        </w:rPr>
      </w:pPr>
    </w:p>
    <w:p w14:paraId="3A0BC364" w14:textId="77777777" w:rsidR="001A7084" w:rsidRPr="00824837" w:rsidRDefault="001A7084" w:rsidP="00FE765B">
      <w:pPr>
        <w:spacing w:line="360" w:lineRule="auto"/>
        <w:jc w:val="both"/>
        <w:rPr>
          <w:rFonts w:ascii="Arial" w:hAnsi="Arial" w:cs="Arial"/>
        </w:rPr>
      </w:pPr>
    </w:p>
    <w:p w14:paraId="541048D6" w14:textId="77777777" w:rsidR="001A7084" w:rsidRPr="00824837" w:rsidRDefault="001A7084" w:rsidP="00FE765B">
      <w:pPr>
        <w:spacing w:line="360" w:lineRule="auto"/>
        <w:jc w:val="both"/>
        <w:rPr>
          <w:rFonts w:ascii="Arial" w:hAnsi="Arial" w:cs="Arial"/>
        </w:rPr>
      </w:pPr>
    </w:p>
    <w:p w14:paraId="65A2B1A4" w14:textId="77777777" w:rsidR="001A7084" w:rsidRPr="00824837" w:rsidRDefault="001A7084" w:rsidP="00FE765B">
      <w:pPr>
        <w:spacing w:line="360" w:lineRule="auto"/>
        <w:jc w:val="both"/>
        <w:rPr>
          <w:rFonts w:ascii="Arial" w:hAnsi="Arial" w:cs="Arial"/>
        </w:rPr>
      </w:pPr>
    </w:p>
    <w:p w14:paraId="00C5D018" w14:textId="77777777" w:rsidR="001A7084" w:rsidRPr="00824837" w:rsidRDefault="001A7084" w:rsidP="00FE765B">
      <w:pPr>
        <w:spacing w:line="360" w:lineRule="auto"/>
        <w:jc w:val="both"/>
        <w:rPr>
          <w:rFonts w:ascii="Arial" w:hAnsi="Arial" w:cs="Arial"/>
        </w:rPr>
      </w:pPr>
    </w:p>
    <w:p w14:paraId="3333644D" w14:textId="77777777" w:rsidR="001A7084" w:rsidRPr="00824837" w:rsidRDefault="001A7084" w:rsidP="00FE765B">
      <w:pPr>
        <w:spacing w:line="360" w:lineRule="auto"/>
        <w:jc w:val="both"/>
        <w:rPr>
          <w:rFonts w:ascii="Arial" w:hAnsi="Arial" w:cs="Arial"/>
        </w:rPr>
      </w:pPr>
    </w:p>
    <w:p w14:paraId="506369B1" w14:textId="77777777" w:rsidR="001A7084" w:rsidRPr="00824837" w:rsidRDefault="001A7084" w:rsidP="00FE765B">
      <w:pPr>
        <w:spacing w:line="360" w:lineRule="auto"/>
        <w:jc w:val="both"/>
        <w:rPr>
          <w:rFonts w:ascii="Arial" w:hAnsi="Arial" w:cs="Arial"/>
        </w:rPr>
      </w:pPr>
    </w:p>
    <w:p w14:paraId="2D04074A" w14:textId="77777777" w:rsidR="001A7084" w:rsidRPr="00824837" w:rsidRDefault="001A7084" w:rsidP="00FE765B">
      <w:pPr>
        <w:spacing w:line="360" w:lineRule="auto"/>
        <w:jc w:val="both"/>
        <w:rPr>
          <w:rFonts w:ascii="Arial" w:hAnsi="Arial" w:cs="Arial"/>
        </w:rPr>
      </w:pPr>
    </w:p>
    <w:p w14:paraId="243079C8" w14:textId="77777777" w:rsidR="001A7084" w:rsidRPr="00824837" w:rsidRDefault="001A7084" w:rsidP="00FE765B">
      <w:pPr>
        <w:spacing w:line="360" w:lineRule="auto"/>
        <w:jc w:val="both"/>
        <w:rPr>
          <w:rFonts w:ascii="Arial" w:hAnsi="Arial" w:cs="Arial"/>
        </w:rPr>
      </w:pPr>
    </w:p>
    <w:p w14:paraId="6F3ABA7B" w14:textId="77777777" w:rsidR="00824837" w:rsidRPr="00824837" w:rsidRDefault="00824837" w:rsidP="00FE765B">
      <w:pPr>
        <w:spacing w:line="360" w:lineRule="auto"/>
        <w:jc w:val="both"/>
        <w:rPr>
          <w:rFonts w:ascii="Arial" w:hAnsi="Arial" w:cs="Arial"/>
        </w:rPr>
      </w:pPr>
    </w:p>
    <w:p w14:paraId="13E19296" w14:textId="77777777" w:rsidR="00824837" w:rsidRPr="00824837" w:rsidRDefault="00824837" w:rsidP="00FE765B">
      <w:pPr>
        <w:spacing w:line="360" w:lineRule="auto"/>
        <w:jc w:val="both"/>
        <w:rPr>
          <w:rFonts w:ascii="Arial" w:hAnsi="Arial" w:cs="Arial"/>
        </w:rPr>
      </w:pPr>
    </w:p>
    <w:p w14:paraId="4703DAFE" w14:textId="77777777" w:rsidR="00EA596B" w:rsidRPr="00824837" w:rsidRDefault="00EA596B" w:rsidP="00EA596B">
      <w:pPr>
        <w:jc w:val="both"/>
        <w:rPr>
          <w:rFonts w:ascii="Arial" w:hAnsi="Arial" w:cs="Arial"/>
          <w:sz w:val="18"/>
          <w:szCs w:val="18"/>
        </w:rPr>
      </w:pPr>
    </w:p>
    <w:p w14:paraId="79F512BE" w14:textId="77777777" w:rsidR="00EA596B" w:rsidRPr="00824837" w:rsidRDefault="00EA596B" w:rsidP="00824837">
      <w:pPr>
        <w:pStyle w:val="Heading1"/>
        <w:rPr>
          <w:rFonts w:ascii="Arial" w:hAnsi="Arial" w:cs="Arial"/>
          <w:sz w:val="48"/>
          <w:szCs w:val="48"/>
        </w:rPr>
      </w:pPr>
      <w:r w:rsidRPr="00824837">
        <w:rPr>
          <w:rFonts w:ascii="Arial" w:hAnsi="Arial" w:cs="Arial"/>
          <w:sz w:val="48"/>
          <w:szCs w:val="48"/>
        </w:rPr>
        <w:lastRenderedPageBreak/>
        <w:t>References</w:t>
      </w:r>
    </w:p>
    <w:p w14:paraId="45DA10BE" w14:textId="77777777" w:rsidR="00824837" w:rsidRPr="00824837" w:rsidRDefault="00824837" w:rsidP="00824837">
      <w:pPr>
        <w:rPr>
          <w:rFonts w:ascii="Arial" w:hAnsi="Arial" w:cs="Arial"/>
        </w:rPr>
      </w:pPr>
    </w:p>
    <w:p w14:paraId="49DD065F" w14:textId="77777777" w:rsidR="00EA596B" w:rsidRPr="00824837" w:rsidRDefault="00EA596B" w:rsidP="00824837">
      <w:pPr>
        <w:pStyle w:val="ListParagraph"/>
        <w:numPr>
          <w:ilvl w:val="0"/>
          <w:numId w:val="29"/>
        </w:numPr>
        <w:jc w:val="both"/>
        <w:rPr>
          <w:rFonts w:ascii="Arial" w:hAnsi="Arial" w:cs="Arial"/>
        </w:rPr>
      </w:pPr>
      <w:proofErr w:type="spellStart"/>
      <w:r w:rsidRPr="00824837">
        <w:rPr>
          <w:rFonts w:ascii="Arial" w:hAnsi="Arial" w:cs="Arial"/>
        </w:rPr>
        <w:t>Gselamu</w:t>
      </w:r>
      <w:proofErr w:type="spellEnd"/>
      <w:r w:rsidRPr="00824837">
        <w:rPr>
          <w:rFonts w:ascii="Arial" w:hAnsi="Arial" w:cs="Arial"/>
        </w:rPr>
        <w:t xml:space="preserve"> Garney, L., Dagne, Y., </w:t>
      </w:r>
      <w:proofErr w:type="spellStart"/>
      <w:r w:rsidRPr="00824837">
        <w:rPr>
          <w:rFonts w:ascii="Arial" w:hAnsi="Arial" w:cs="Arial"/>
        </w:rPr>
        <w:t>Gebreyohannes</w:t>
      </w:r>
      <w:proofErr w:type="spellEnd"/>
      <w:r w:rsidRPr="00824837">
        <w:rPr>
          <w:rFonts w:ascii="Arial" w:hAnsi="Arial" w:cs="Arial"/>
        </w:rPr>
        <w:t xml:space="preserve">, M. and </w:t>
      </w:r>
      <w:proofErr w:type="spellStart"/>
      <w:r w:rsidRPr="00824837">
        <w:rPr>
          <w:rFonts w:ascii="Arial" w:hAnsi="Arial" w:cs="Arial"/>
        </w:rPr>
        <w:t>Kelebe</w:t>
      </w:r>
      <w:proofErr w:type="spellEnd"/>
      <w:r w:rsidRPr="00824837">
        <w:rPr>
          <w:rFonts w:ascii="Arial" w:hAnsi="Arial" w:cs="Arial"/>
        </w:rPr>
        <w:t xml:space="preserve">, A., 2019. Psychosocial effects of teenage pregnancy: Systematic analysis. Psychology and </w:t>
      </w:r>
      <w:proofErr w:type="spellStart"/>
      <w:r w:rsidRPr="00824837">
        <w:rPr>
          <w:rFonts w:ascii="Arial" w:hAnsi="Arial" w:cs="Arial"/>
        </w:rPr>
        <w:t>Behavioral</w:t>
      </w:r>
      <w:proofErr w:type="spellEnd"/>
      <w:r w:rsidRPr="00824837">
        <w:rPr>
          <w:rFonts w:ascii="Arial" w:hAnsi="Arial" w:cs="Arial"/>
        </w:rPr>
        <w:t xml:space="preserve"> Sciences, 8(5), pp.115-1</w:t>
      </w:r>
    </w:p>
    <w:p w14:paraId="3F4A5463" w14:textId="58D5E205" w:rsidR="00EA596B" w:rsidRPr="00824837" w:rsidRDefault="00EA596B" w:rsidP="00824837">
      <w:pPr>
        <w:pStyle w:val="ListParagraph"/>
        <w:numPr>
          <w:ilvl w:val="0"/>
          <w:numId w:val="29"/>
        </w:numPr>
        <w:jc w:val="both"/>
        <w:rPr>
          <w:rFonts w:ascii="Arial" w:hAnsi="Arial" w:cs="Arial"/>
        </w:rPr>
      </w:pPr>
      <w:r w:rsidRPr="00824837">
        <w:rPr>
          <w:rFonts w:ascii="Arial" w:hAnsi="Arial" w:cs="Arial"/>
        </w:rPr>
        <w:t xml:space="preserve">Humberstone, E., 2019. Friendship networks and adolescent pregnancy: Examining the potential </w:t>
      </w:r>
      <w:r w:rsidR="00E72812" w:rsidRPr="00824837">
        <w:rPr>
          <w:rFonts w:ascii="Arial" w:hAnsi="Arial" w:cs="Arial"/>
        </w:rPr>
        <w:t>stigmatisation</w:t>
      </w:r>
      <w:r w:rsidRPr="00824837">
        <w:rPr>
          <w:rFonts w:ascii="Arial" w:hAnsi="Arial" w:cs="Arial"/>
        </w:rPr>
        <w:t xml:space="preserve"> of pregnant teens. Network Science, 7(4), pp.523-540.</w:t>
      </w:r>
    </w:p>
    <w:p w14:paraId="219426B2" w14:textId="77777777" w:rsidR="00EA596B" w:rsidRPr="00824837" w:rsidRDefault="00EA596B" w:rsidP="00824837">
      <w:pPr>
        <w:pStyle w:val="ListParagraph"/>
        <w:numPr>
          <w:ilvl w:val="0"/>
          <w:numId w:val="29"/>
        </w:numPr>
        <w:jc w:val="both"/>
        <w:rPr>
          <w:rFonts w:ascii="Arial" w:hAnsi="Arial" w:cs="Arial"/>
        </w:rPr>
      </w:pPr>
      <w:r w:rsidRPr="00824837">
        <w:rPr>
          <w:rFonts w:ascii="Arial" w:hAnsi="Arial" w:cs="Arial"/>
        </w:rPr>
        <w:t>Livingstone, S. and Byrne, J., 2018. Parenting in the digital age: The challenges of parental responsibility in comparative perspective. [Online] Available at: https://norden.diva-portal.org/smash/get/diva2:1535895/FULLTEXT01.pdf</w:t>
      </w:r>
    </w:p>
    <w:p w14:paraId="12C28AB2" w14:textId="5944037C" w:rsidR="004F5FD5" w:rsidRDefault="00EA596B" w:rsidP="00A63D20">
      <w:pPr>
        <w:pStyle w:val="ListParagraph"/>
        <w:numPr>
          <w:ilvl w:val="0"/>
          <w:numId w:val="29"/>
        </w:numPr>
        <w:jc w:val="both"/>
        <w:rPr>
          <w:rFonts w:ascii="Arial" w:hAnsi="Arial" w:cs="Arial"/>
        </w:rPr>
      </w:pPr>
      <w:proofErr w:type="spellStart"/>
      <w:r w:rsidRPr="00824837">
        <w:rPr>
          <w:rFonts w:ascii="Arial" w:hAnsi="Arial" w:cs="Arial"/>
        </w:rPr>
        <w:t>Maemeko</w:t>
      </w:r>
      <w:proofErr w:type="spellEnd"/>
      <w:r w:rsidRPr="00824837">
        <w:rPr>
          <w:rFonts w:ascii="Arial" w:hAnsi="Arial" w:cs="Arial"/>
        </w:rPr>
        <w:t xml:space="preserve">, E.L., </w:t>
      </w:r>
      <w:proofErr w:type="spellStart"/>
      <w:r w:rsidRPr="00824837">
        <w:rPr>
          <w:rFonts w:ascii="Arial" w:hAnsi="Arial" w:cs="Arial"/>
        </w:rPr>
        <w:t>Nkengbeza</w:t>
      </w:r>
      <w:proofErr w:type="spellEnd"/>
      <w:r w:rsidRPr="00824837">
        <w:rPr>
          <w:rFonts w:ascii="Arial" w:hAnsi="Arial" w:cs="Arial"/>
        </w:rPr>
        <w:t xml:space="preserve">, D. and </w:t>
      </w:r>
      <w:proofErr w:type="spellStart"/>
      <w:r w:rsidRPr="00824837">
        <w:rPr>
          <w:rFonts w:ascii="Arial" w:hAnsi="Arial" w:cs="Arial"/>
        </w:rPr>
        <w:t>Chokomosi</w:t>
      </w:r>
      <w:proofErr w:type="spellEnd"/>
      <w:r w:rsidRPr="00824837">
        <w:rPr>
          <w:rFonts w:ascii="Arial" w:hAnsi="Arial" w:cs="Arial"/>
        </w:rPr>
        <w:t>, T.M., 2018. The impact of teenage pregnancy on academic performance of grade 7 learners at a school in the Zambezi region. Open Journal of Social Sciences, 6(09), p.88.</w:t>
      </w:r>
    </w:p>
    <w:p w14:paraId="2B3773DE" w14:textId="02363EE2" w:rsidR="00A63D20" w:rsidRPr="00087525" w:rsidRDefault="00087525" w:rsidP="00087525">
      <w:pPr>
        <w:pStyle w:val="ListParagraph"/>
        <w:numPr>
          <w:ilvl w:val="0"/>
          <w:numId w:val="29"/>
        </w:numPr>
        <w:jc w:val="both"/>
        <w:rPr>
          <w:rFonts w:ascii="Arial" w:hAnsi="Arial" w:cs="Arial"/>
        </w:rPr>
      </w:pPr>
      <w:r w:rsidRPr="00824837">
        <w:rPr>
          <w:rFonts w:ascii="Arial" w:hAnsi="Arial" w:cs="Arial"/>
        </w:rPr>
        <w:t>McMichael, C., 2013. Unplanned but not unwanted? Teen pregnancy and parenthood among young people with refugee backgrounds. Journal of Youth Studies, 16(5), pp.663-678.</w:t>
      </w:r>
    </w:p>
    <w:p w14:paraId="637F2FA2" w14:textId="26AEA0F8" w:rsidR="004F5FD5" w:rsidRPr="004263DA" w:rsidRDefault="00460FAE" w:rsidP="004263DA">
      <w:pPr>
        <w:pStyle w:val="ListParagraph"/>
        <w:numPr>
          <w:ilvl w:val="0"/>
          <w:numId w:val="29"/>
        </w:numPr>
        <w:jc w:val="both"/>
        <w:rPr>
          <w:rFonts w:ascii="Arial" w:hAnsi="Arial" w:cs="Arial"/>
        </w:rPr>
      </w:pPr>
      <w:proofErr w:type="spellStart"/>
      <w:r>
        <w:rPr>
          <w:rFonts w:ascii="Arial" w:hAnsi="Arial" w:cs="Arial"/>
          <w:color w:val="222222"/>
          <w:sz w:val="20"/>
          <w:szCs w:val="20"/>
          <w:shd w:val="clear" w:color="auto" w:fill="FFFFFF"/>
        </w:rPr>
        <w:t>Mollborn</w:t>
      </w:r>
      <w:proofErr w:type="spellEnd"/>
      <w:r>
        <w:rPr>
          <w:rFonts w:ascii="Arial" w:hAnsi="Arial" w:cs="Arial"/>
          <w:color w:val="222222"/>
          <w:sz w:val="20"/>
          <w:szCs w:val="20"/>
          <w:shd w:val="clear" w:color="auto" w:fill="FFFFFF"/>
        </w:rPr>
        <w:t>, S., 2017. Teenage mothers today: what we know and how it matters. </w:t>
      </w:r>
      <w:r>
        <w:rPr>
          <w:rFonts w:ascii="Arial" w:hAnsi="Arial" w:cs="Arial"/>
          <w:i/>
          <w:iCs/>
          <w:color w:val="222222"/>
          <w:sz w:val="20"/>
          <w:szCs w:val="20"/>
          <w:shd w:val="clear" w:color="auto" w:fill="FFFFFF"/>
        </w:rPr>
        <w:t>Child development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pp.63-69.</w:t>
      </w:r>
    </w:p>
    <w:p w14:paraId="67FFECBF" w14:textId="77777777" w:rsidR="00EA596B" w:rsidRPr="00824837" w:rsidRDefault="00EA596B" w:rsidP="00824837">
      <w:pPr>
        <w:pStyle w:val="ListParagraph"/>
        <w:numPr>
          <w:ilvl w:val="0"/>
          <w:numId w:val="29"/>
        </w:numPr>
        <w:jc w:val="both"/>
        <w:rPr>
          <w:rFonts w:ascii="Arial" w:hAnsi="Arial" w:cs="Arial"/>
        </w:rPr>
      </w:pPr>
      <w:proofErr w:type="spellStart"/>
      <w:r w:rsidRPr="00824837">
        <w:rPr>
          <w:rFonts w:ascii="Arial" w:hAnsi="Arial" w:cs="Arial"/>
        </w:rPr>
        <w:t>Urindwanayo</w:t>
      </w:r>
      <w:proofErr w:type="spellEnd"/>
      <w:r w:rsidRPr="00824837">
        <w:rPr>
          <w:rFonts w:ascii="Arial" w:hAnsi="Arial" w:cs="Arial"/>
        </w:rPr>
        <w:t>, D. and Richter, S., 2020. Teenage pregnancy in refugee camps: A narrative synthesis. Journal of International Women's Studies, 21(1), pp.255-270.</w:t>
      </w:r>
    </w:p>
    <w:p w14:paraId="602A5B23" w14:textId="77777777" w:rsidR="00EA596B" w:rsidRPr="00824837" w:rsidRDefault="00EA596B" w:rsidP="00824837">
      <w:pPr>
        <w:pStyle w:val="ListParagraph"/>
        <w:numPr>
          <w:ilvl w:val="0"/>
          <w:numId w:val="29"/>
        </w:numPr>
        <w:jc w:val="both"/>
        <w:rPr>
          <w:rFonts w:ascii="Arial" w:hAnsi="Arial" w:cs="Arial"/>
        </w:rPr>
      </w:pPr>
      <w:r w:rsidRPr="00824837">
        <w:rPr>
          <w:rFonts w:ascii="Arial" w:hAnsi="Arial" w:cs="Arial"/>
        </w:rPr>
        <w:t xml:space="preserve">Wilson, K., Nelon, J., Muraleetharan, D., McLeroy, K. and </w:t>
      </w:r>
      <w:proofErr w:type="spellStart"/>
      <w:r w:rsidRPr="00824837">
        <w:rPr>
          <w:rFonts w:ascii="Arial" w:hAnsi="Arial" w:cs="Arial"/>
        </w:rPr>
        <w:t>Baletka</w:t>
      </w:r>
      <w:proofErr w:type="spellEnd"/>
      <w:r w:rsidRPr="00824837">
        <w:rPr>
          <w:rFonts w:ascii="Arial" w:hAnsi="Arial" w:cs="Arial"/>
        </w:rPr>
        <w:t>, D.M., 2019. Ecological approaches to teen pregnancy prevention: an examination of evidence-based interventions. Health promotion practice, 20(4), pp.494-501.</w:t>
      </w:r>
    </w:p>
    <w:p w14:paraId="10BE1B2A" w14:textId="132DB279" w:rsidR="0012313F" w:rsidRPr="00824837" w:rsidRDefault="005533CE" w:rsidP="00824837">
      <w:pPr>
        <w:pStyle w:val="ListParagraph"/>
        <w:numPr>
          <w:ilvl w:val="0"/>
          <w:numId w:val="29"/>
        </w:numPr>
        <w:jc w:val="both"/>
        <w:rPr>
          <w:rFonts w:ascii="Arial" w:hAnsi="Arial" w:cs="Arial"/>
        </w:rPr>
      </w:pPr>
      <w:r>
        <w:rPr>
          <w:rFonts w:ascii="Arial" w:hAnsi="Arial" w:cs="Arial"/>
          <w:color w:val="222222"/>
          <w:sz w:val="20"/>
          <w:szCs w:val="20"/>
          <w:shd w:val="clear" w:color="auto" w:fill="FFFFFF"/>
        </w:rPr>
        <w:t>Zachry, E.M., 2005. Getting my education: Teen mothers’ experiences in school before and after motherhood. </w:t>
      </w:r>
      <w:r>
        <w:rPr>
          <w:rFonts w:ascii="Arial" w:hAnsi="Arial" w:cs="Arial"/>
          <w:i/>
          <w:iCs/>
          <w:color w:val="222222"/>
          <w:sz w:val="20"/>
          <w:szCs w:val="20"/>
          <w:shd w:val="clear" w:color="auto" w:fill="FFFFFF"/>
        </w:rPr>
        <w:t>Teachers College Record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107</w:t>
      </w:r>
      <w:r>
        <w:rPr>
          <w:rFonts w:ascii="Arial" w:hAnsi="Arial" w:cs="Arial"/>
          <w:color w:val="222222"/>
          <w:sz w:val="20"/>
          <w:szCs w:val="20"/>
          <w:shd w:val="clear" w:color="auto" w:fill="FFFFFF"/>
        </w:rPr>
        <w:t>(12), pp.2566-2598.</w:t>
      </w:r>
    </w:p>
    <w:p w14:paraId="18404D63" w14:textId="77777777" w:rsidR="00EA596B" w:rsidRDefault="00EA596B" w:rsidP="00EA596B">
      <w:pPr>
        <w:jc w:val="both"/>
      </w:pPr>
    </w:p>
    <w:sectPr w:rsidR="00EA596B" w:rsidSect="00EA596B">
      <w:footerReference w:type="default" r:id="rId13"/>
      <w:pgSz w:w="11906" w:h="16838"/>
      <w:pgMar w:top="566" w:right="793" w:bottom="793" w:left="793"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41AEA" w14:textId="77777777" w:rsidR="007039F0" w:rsidRDefault="007039F0">
      <w:pPr>
        <w:spacing w:before="0" w:after="0" w:line="240" w:lineRule="auto"/>
      </w:pPr>
      <w:r>
        <w:separator/>
      </w:r>
    </w:p>
  </w:endnote>
  <w:endnote w:type="continuationSeparator" w:id="0">
    <w:p w14:paraId="693421CC" w14:textId="77777777" w:rsidR="007039F0" w:rsidRDefault="007039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3337015"/>
      <w:docPartObj>
        <w:docPartGallery w:val="Page Numbers (Bottom of Page)"/>
        <w:docPartUnique/>
      </w:docPartObj>
    </w:sdtPr>
    <w:sdtEndPr>
      <w:rPr>
        <w:noProof/>
      </w:rPr>
    </w:sdtEndPr>
    <w:sdtContent>
      <w:p w14:paraId="3FE237CE" w14:textId="30F53AB8" w:rsidR="00824837" w:rsidRDefault="008248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7D9628" w14:textId="77777777" w:rsidR="00824837" w:rsidRDefault="00824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81186" w14:textId="77777777" w:rsidR="007039F0" w:rsidRDefault="007039F0">
      <w:pPr>
        <w:spacing w:before="0" w:after="0" w:line="240" w:lineRule="auto"/>
      </w:pPr>
      <w:r>
        <w:separator/>
      </w:r>
    </w:p>
  </w:footnote>
  <w:footnote w:type="continuationSeparator" w:id="0">
    <w:p w14:paraId="5CCA478B" w14:textId="77777777" w:rsidR="007039F0" w:rsidRDefault="007039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D03AE"/>
    <w:multiLevelType w:val="hybridMultilevel"/>
    <w:tmpl w:val="C56090EA"/>
    <w:lvl w:ilvl="0" w:tplc="0400B9F8">
      <w:start w:val="1"/>
      <w:numFmt w:val="bullet"/>
      <w:lvlText w:val="●"/>
      <w:lvlJc w:val="left"/>
      <w:pPr>
        <w:spacing w:before="0" w:after="0" w:line="288" w:lineRule="auto"/>
        <w:ind w:left="420" w:hanging="200"/>
      </w:pPr>
      <w:rPr>
        <w:sz w:val="11"/>
        <w:szCs w:val="11"/>
      </w:rPr>
    </w:lvl>
    <w:lvl w:ilvl="1" w:tplc="FB768280">
      <w:start w:val="1"/>
      <w:numFmt w:val="bullet"/>
      <w:lvlText w:val="●"/>
      <w:lvlJc w:val="left"/>
      <w:pPr>
        <w:spacing w:before="0" w:after="0" w:line="288" w:lineRule="auto"/>
        <w:ind w:left="860" w:hanging="200"/>
      </w:pPr>
      <w:rPr>
        <w:sz w:val="11"/>
        <w:szCs w:val="11"/>
      </w:rPr>
    </w:lvl>
    <w:lvl w:ilvl="2" w:tplc="D3585D3A">
      <w:numFmt w:val="decimal"/>
      <w:lvlText w:val=""/>
      <w:lvlJc w:val="left"/>
    </w:lvl>
    <w:lvl w:ilvl="3" w:tplc="05BC3B28">
      <w:numFmt w:val="decimal"/>
      <w:lvlText w:val=""/>
      <w:lvlJc w:val="left"/>
    </w:lvl>
    <w:lvl w:ilvl="4" w:tplc="D0B43736">
      <w:numFmt w:val="decimal"/>
      <w:lvlText w:val=""/>
      <w:lvlJc w:val="left"/>
    </w:lvl>
    <w:lvl w:ilvl="5" w:tplc="81AE93F4">
      <w:numFmt w:val="decimal"/>
      <w:lvlText w:val=""/>
      <w:lvlJc w:val="left"/>
    </w:lvl>
    <w:lvl w:ilvl="6" w:tplc="6A50E5A4">
      <w:numFmt w:val="decimal"/>
      <w:lvlText w:val=""/>
      <w:lvlJc w:val="left"/>
    </w:lvl>
    <w:lvl w:ilvl="7" w:tplc="6E2E5ABC">
      <w:numFmt w:val="decimal"/>
      <w:lvlText w:val=""/>
      <w:lvlJc w:val="left"/>
    </w:lvl>
    <w:lvl w:ilvl="8" w:tplc="713C7348">
      <w:numFmt w:val="decimal"/>
      <w:lvlText w:val=""/>
      <w:lvlJc w:val="left"/>
    </w:lvl>
  </w:abstractNum>
  <w:abstractNum w:abstractNumId="1" w15:restartNumberingAfterBreak="0">
    <w:nsid w:val="032D7692"/>
    <w:multiLevelType w:val="hybridMultilevel"/>
    <w:tmpl w:val="1E1C63EE"/>
    <w:lvl w:ilvl="0" w:tplc="0CE2930E">
      <w:start w:val="1"/>
      <w:numFmt w:val="bullet"/>
      <w:lvlText w:val="●"/>
      <w:lvlJc w:val="left"/>
      <w:pPr>
        <w:spacing w:before="0" w:after="0" w:line="288" w:lineRule="auto"/>
        <w:ind w:left="420" w:hanging="200"/>
      </w:pPr>
      <w:rPr>
        <w:sz w:val="11"/>
        <w:szCs w:val="11"/>
      </w:rPr>
    </w:lvl>
    <w:lvl w:ilvl="1" w:tplc="05A606E0">
      <w:start w:val="1"/>
      <w:numFmt w:val="bullet"/>
      <w:lvlText w:val="●"/>
      <w:lvlJc w:val="left"/>
      <w:pPr>
        <w:spacing w:before="0" w:after="0" w:line="288" w:lineRule="auto"/>
        <w:ind w:left="860" w:hanging="200"/>
      </w:pPr>
      <w:rPr>
        <w:sz w:val="11"/>
        <w:szCs w:val="11"/>
      </w:rPr>
    </w:lvl>
    <w:lvl w:ilvl="2" w:tplc="29C28414">
      <w:numFmt w:val="decimal"/>
      <w:lvlText w:val=""/>
      <w:lvlJc w:val="left"/>
    </w:lvl>
    <w:lvl w:ilvl="3" w:tplc="77B49C0E">
      <w:numFmt w:val="decimal"/>
      <w:lvlText w:val=""/>
      <w:lvlJc w:val="left"/>
    </w:lvl>
    <w:lvl w:ilvl="4" w:tplc="6510B7AE">
      <w:numFmt w:val="decimal"/>
      <w:lvlText w:val=""/>
      <w:lvlJc w:val="left"/>
    </w:lvl>
    <w:lvl w:ilvl="5" w:tplc="391C7624">
      <w:numFmt w:val="decimal"/>
      <w:lvlText w:val=""/>
      <w:lvlJc w:val="left"/>
    </w:lvl>
    <w:lvl w:ilvl="6" w:tplc="B176A6F4">
      <w:numFmt w:val="decimal"/>
      <w:lvlText w:val=""/>
      <w:lvlJc w:val="left"/>
    </w:lvl>
    <w:lvl w:ilvl="7" w:tplc="80FA8CC0">
      <w:numFmt w:val="decimal"/>
      <w:lvlText w:val=""/>
      <w:lvlJc w:val="left"/>
    </w:lvl>
    <w:lvl w:ilvl="8" w:tplc="12C673FE">
      <w:numFmt w:val="decimal"/>
      <w:lvlText w:val=""/>
      <w:lvlJc w:val="left"/>
    </w:lvl>
  </w:abstractNum>
  <w:abstractNum w:abstractNumId="2" w15:restartNumberingAfterBreak="0">
    <w:nsid w:val="06A217DF"/>
    <w:multiLevelType w:val="hybridMultilevel"/>
    <w:tmpl w:val="117C0EF2"/>
    <w:lvl w:ilvl="0" w:tplc="BB52DCEA">
      <w:start w:val="1"/>
      <w:numFmt w:val="bullet"/>
      <w:lvlText w:val="●"/>
      <w:lvlJc w:val="left"/>
      <w:pPr>
        <w:spacing w:before="0" w:after="0" w:line="288" w:lineRule="auto"/>
        <w:ind w:left="420" w:hanging="200"/>
      </w:pPr>
      <w:rPr>
        <w:sz w:val="11"/>
        <w:szCs w:val="11"/>
      </w:rPr>
    </w:lvl>
    <w:lvl w:ilvl="1" w:tplc="BEC896DC">
      <w:start w:val="1"/>
      <w:numFmt w:val="bullet"/>
      <w:lvlText w:val="●"/>
      <w:lvlJc w:val="left"/>
      <w:pPr>
        <w:spacing w:before="0" w:after="0" w:line="288" w:lineRule="auto"/>
        <w:ind w:left="860" w:hanging="200"/>
      </w:pPr>
      <w:rPr>
        <w:sz w:val="11"/>
        <w:szCs w:val="11"/>
      </w:rPr>
    </w:lvl>
    <w:lvl w:ilvl="2" w:tplc="E0BE8A26">
      <w:numFmt w:val="decimal"/>
      <w:lvlText w:val=""/>
      <w:lvlJc w:val="left"/>
    </w:lvl>
    <w:lvl w:ilvl="3" w:tplc="5316F366">
      <w:numFmt w:val="decimal"/>
      <w:lvlText w:val=""/>
      <w:lvlJc w:val="left"/>
    </w:lvl>
    <w:lvl w:ilvl="4" w:tplc="295C2306">
      <w:numFmt w:val="decimal"/>
      <w:lvlText w:val=""/>
      <w:lvlJc w:val="left"/>
    </w:lvl>
    <w:lvl w:ilvl="5" w:tplc="216CA6CC">
      <w:numFmt w:val="decimal"/>
      <w:lvlText w:val=""/>
      <w:lvlJc w:val="left"/>
    </w:lvl>
    <w:lvl w:ilvl="6" w:tplc="795EA002">
      <w:numFmt w:val="decimal"/>
      <w:lvlText w:val=""/>
      <w:lvlJc w:val="left"/>
    </w:lvl>
    <w:lvl w:ilvl="7" w:tplc="17B61B36">
      <w:numFmt w:val="decimal"/>
      <w:lvlText w:val=""/>
      <w:lvlJc w:val="left"/>
    </w:lvl>
    <w:lvl w:ilvl="8" w:tplc="4A2A89F6">
      <w:numFmt w:val="decimal"/>
      <w:lvlText w:val=""/>
      <w:lvlJc w:val="left"/>
    </w:lvl>
  </w:abstractNum>
  <w:abstractNum w:abstractNumId="3" w15:restartNumberingAfterBreak="0">
    <w:nsid w:val="09077CC4"/>
    <w:multiLevelType w:val="hybridMultilevel"/>
    <w:tmpl w:val="9424D750"/>
    <w:lvl w:ilvl="0" w:tplc="CD3296C2">
      <w:start w:val="1"/>
      <w:numFmt w:val="bullet"/>
      <w:lvlText w:val="●"/>
      <w:lvlJc w:val="left"/>
      <w:pPr>
        <w:spacing w:before="0" w:after="0" w:line="288" w:lineRule="auto"/>
        <w:ind w:left="420" w:hanging="200"/>
      </w:pPr>
      <w:rPr>
        <w:sz w:val="11"/>
        <w:szCs w:val="11"/>
      </w:rPr>
    </w:lvl>
    <w:lvl w:ilvl="1" w:tplc="345898FE">
      <w:start w:val="1"/>
      <w:numFmt w:val="bullet"/>
      <w:lvlText w:val="●"/>
      <w:lvlJc w:val="left"/>
      <w:pPr>
        <w:spacing w:before="0" w:after="0" w:line="288" w:lineRule="auto"/>
        <w:ind w:left="860" w:hanging="200"/>
      </w:pPr>
      <w:rPr>
        <w:sz w:val="11"/>
        <w:szCs w:val="11"/>
      </w:rPr>
    </w:lvl>
    <w:lvl w:ilvl="2" w:tplc="DC984858">
      <w:numFmt w:val="decimal"/>
      <w:lvlText w:val=""/>
      <w:lvlJc w:val="left"/>
    </w:lvl>
    <w:lvl w:ilvl="3" w:tplc="A8AA1684">
      <w:numFmt w:val="decimal"/>
      <w:lvlText w:val=""/>
      <w:lvlJc w:val="left"/>
    </w:lvl>
    <w:lvl w:ilvl="4" w:tplc="0B0C3A54">
      <w:numFmt w:val="decimal"/>
      <w:lvlText w:val=""/>
      <w:lvlJc w:val="left"/>
    </w:lvl>
    <w:lvl w:ilvl="5" w:tplc="238C2E54">
      <w:numFmt w:val="decimal"/>
      <w:lvlText w:val=""/>
      <w:lvlJc w:val="left"/>
    </w:lvl>
    <w:lvl w:ilvl="6" w:tplc="D4F2BEEA">
      <w:numFmt w:val="decimal"/>
      <w:lvlText w:val=""/>
      <w:lvlJc w:val="left"/>
    </w:lvl>
    <w:lvl w:ilvl="7" w:tplc="8F68175C">
      <w:numFmt w:val="decimal"/>
      <w:lvlText w:val=""/>
      <w:lvlJc w:val="left"/>
    </w:lvl>
    <w:lvl w:ilvl="8" w:tplc="99E8D592">
      <w:numFmt w:val="decimal"/>
      <w:lvlText w:val=""/>
      <w:lvlJc w:val="left"/>
    </w:lvl>
  </w:abstractNum>
  <w:abstractNum w:abstractNumId="4" w15:restartNumberingAfterBreak="0">
    <w:nsid w:val="09DA1E90"/>
    <w:multiLevelType w:val="hybridMultilevel"/>
    <w:tmpl w:val="7E7CC572"/>
    <w:lvl w:ilvl="0" w:tplc="5C4AECD4">
      <w:start w:val="1"/>
      <w:numFmt w:val="bullet"/>
      <w:lvlText w:val="●"/>
      <w:lvlJc w:val="left"/>
      <w:pPr>
        <w:spacing w:before="0" w:after="0" w:line="288" w:lineRule="auto"/>
        <w:ind w:left="420" w:hanging="200"/>
      </w:pPr>
      <w:rPr>
        <w:sz w:val="11"/>
        <w:szCs w:val="11"/>
      </w:rPr>
    </w:lvl>
    <w:lvl w:ilvl="1" w:tplc="10BC5076">
      <w:start w:val="1"/>
      <w:numFmt w:val="bullet"/>
      <w:lvlText w:val="●"/>
      <w:lvlJc w:val="left"/>
      <w:pPr>
        <w:spacing w:before="0" w:after="0" w:line="288" w:lineRule="auto"/>
        <w:ind w:left="860" w:hanging="200"/>
      </w:pPr>
      <w:rPr>
        <w:sz w:val="11"/>
        <w:szCs w:val="11"/>
      </w:rPr>
    </w:lvl>
    <w:lvl w:ilvl="2" w:tplc="4EB61C2C">
      <w:numFmt w:val="decimal"/>
      <w:lvlText w:val=""/>
      <w:lvlJc w:val="left"/>
    </w:lvl>
    <w:lvl w:ilvl="3" w:tplc="4BDCCD0A">
      <w:numFmt w:val="decimal"/>
      <w:lvlText w:val=""/>
      <w:lvlJc w:val="left"/>
    </w:lvl>
    <w:lvl w:ilvl="4" w:tplc="6EC88004">
      <w:numFmt w:val="decimal"/>
      <w:lvlText w:val=""/>
      <w:lvlJc w:val="left"/>
    </w:lvl>
    <w:lvl w:ilvl="5" w:tplc="9A60CA86">
      <w:numFmt w:val="decimal"/>
      <w:lvlText w:val=""/>
      <w:lvlJc w:val="left"/>
    </w:lvl>
    <w:lvl w:ilvl="6" w:tplc="08EEDF1C">
      <w:numFmt w:val="decimal"/>
      <w:lvlText w:val=""/>
      <w:lvlJc w:val="left"/>
    </w:lvl>
    <w:lvl w:ilvl="7" w:tplc="E73A39E2">
      <w:numFmt w:val="decimal"/>
      <w:lvlText w:val=""/>
      <w:lvlJc w:val="left"/>
    </w:lvl>
    <w:lvl w:ilvl="8" w:tplc="16ECCD70">
      <w:numFmt w:val="decimal"/>
      <w:lvlText w:val=""/>
      <w:lvlJc w:val="left"/>
    </w:lvl>
  </w:abstractNum>
  <w:abstractNum w:abstractNumId="5" w15:restartNumberingAfterBreak="0">
    <w:nsid w:val="0A7A0A1B"/>
    <w:multiLevelType w:val="hybridMultilevel"/>
    <w:tmpl w:val="C346DE46"/>
    <w:lvl w:ilvl="0" w:tplc="E8A6E0C8">
      <w:start w:val="1"/>
      <w:numFmt w:val="bullet"/>
      <w:lvlText w:val="●"/>
      <w:lvlJc w:val="left"/>
      <w:pPr>
        <w:spacing w:before="0" w:after="0" w:line="288" w:lineRule="auto"/>
        <w:ind w:left="420" w:hanging="200"/>
      </w:pPr>
      <w:rPr>
        <w:sz w:val="11"/>
        <w:szCs w:val="11"/>
      </w:rPr>
    </w:lvl>
    <w:lvl w:ilvl="1" w:tplc="DF0EBD5A">
      <w:start w:val="1"/>
      <w:numFmt w:val="bullet"/>
      <w:lvlText w:val="●"/>
      <w:lvlJc w:val="left"/>
      <w:pPr>
        <w:spacing w:before="0" w:after="0" w:line="288" w:lineRule="auto"/>
        <w:ind w:left="860" w:hanging="200"/>
      </w:pPr>
      <w:rPr>
        <w:sz w:val="11"/>
        <w:szCs w:val="11"/>
      </w:rPr>
    </w:lvl>
    <w:lvl w:ilvl="2" w:tplc="A2901AD2">
      <w:numFmt w:val="decimal"/>
      <w:lvlText w:val=""/>
      <w:lvlJc w:val="left"/>
    </w:lvl>
    <w:lvl w:ilvl="3" w:tplc="3DD21BBA">
      <w:numFmt w:val="decimal"/>
      <w:lvlText w:val=""/>
      <w:lvlJc w:val="left"/>
    </w:lvl>
    <w:lvl w:ilvl="4" w:tplc="0B201AF2">
      <w:numFmt w:val="decimal"/>
      <w:lvlText w:val=""/>
      <w:lvlJc w:val="left"/>
    </w:lvl>
    <w:lvl w:ilvl="5" w:tplc="1FBA8954">
      <w:numFmt w:val="decimal"/>
      <w:lvlText w:val=""/>
      <w:lvlJc w:val="left"/>
    </w:lvl>
    <w:lvl w:ilvl="6" w:tplc="D710FE02">
      <w:numFmt w:val="decimal"/>
      <w:lvlText w:val=""/>
      <w:lvlJc w:val="left"/>
    </w:lvl>
    <w:lvl w:ilvl="7" w:tplc="20604936">
      <w:numFmt w:val="decimal"/>
      <w:lvlText w:val=""/>
      <w:lvlJc w:val="left"/>
    </w:lvl>
    <w:lvl w:ilvl="8" w:tplc="0BD40A38">
      <w:numFmt w:val="decimal"/>
      <w:lvlText w:val=""/>
      <w:lvlJc w:val="left"/>
    </w:lvl>
  </w:abstractNum>
  <w:abstractNum w:abstractNumId="6" w15:restartNumberingAfterBreak="0">
    <w:nsid w:val="0BF91386"/>
    <w:multiLevelType w:val="hybridMultilevel"/>
    <w:tmpl w:val="4952677C"/>
    <w:lvl w:ilvl="0" w:tplc="9F4A6B06">
      <w:start w:val="1"/>
      <w:numFmt w:val="bullet"/>
      <w:lvlText w:val="●"/>
      <w:lvlJc w:val="left"/>
      <w:pPr>
        <w:spacing w:before="0" w:after="0" w:line="288" w:lineRule="auto"/>
        <w:ind w:left="420" w:hanging="200"/>
      </w:pPr>
      <w:rPr>
        <w:sz w:val="11"/>
        <w:szCs w:val="11"/>
      </w:rPr>
    </w:lvl>
    <w:lvl w:ilvl="1" w:tplc="346C9A30">
      <w:start w:val="1"/>
      <w:numFmt w:val="bullet"/>
      <w:lvlText w:val="●"/>
      <w:lvlJc w:val="left"/>
      <w:pPr>
        <w:spacing w:before="0" w:after="0" w:line="288" w:lineRule="auto"/>
        <w:ind w:left="860" w:hanging="200"/>
      </w:pPr>
      <w:rPr>
        <w:sz w:val="11"/>
        <w:szCs w:val="11"/>
      </w:rPr>
    </w:lvl>
    <w:lvl w:ilvl="2" w:tplc="B89AA088">
      <w:numFmt w:val="decimal"/>
      <w:lvlText w:val=""/>
      <w:lvlJc w:val="left"/>
    </w:lvl>
    <w:lvl w:ilvl="3" w:tplc="02CEE650">
      <w:numFmt w:val="decimal"/>
      <w:lvlText w:val=""/>
      <w:lvlJc w:val="left"/>
    </w:lvl>
    <w:lvl w:ilvl="4" w:tplc="4CB67B9C">
      <w:numFmt w:val="decimal"/>
      <w:lvlText w:val=""/>
      <w:lvlJc w:val="left"/>
    </w:lvl>
    <w:lvl w:ilvl="5" w:tplc="AAF026E2">
      <w:numFmt w:val="decimal"/>
      <w:lvlText w:val=""/>
      <w:lvlJc w:val="left"/>
    </w:lvl>
    <w:lvl w:ilvl="6" w:tplc="0E3A3218">
      <w:numFmt w:val="decimal"/>
      <w:lvlText w:val=""/>
      <w:lvlJc w:val="left"/>
    </w:lvl>
    <w:lvl w:ilvl="7" w:tplc="10E43EAA">
      <w:numFmt w:val="decimal"/>
      <w:lvlText w:val=""/>
      <w:lvlJc w:val="left"/>
    </w:lvl>
    <w:lvl w:ilvl="8" w:tplc="8D1AA8F8">
      <w:numFmt w:val="decimal"/>
      <w:lvlText w:val=""/>
      <w:lvlJc w:val="left"/>
    </w:lvl>
  </w:abstractNum>
  <w:abstractNum w:abstractNumId="7" w15:restartNumberingAfterBreak="0">
    <w:nsid w:val="258110E4"/>
    <w:multiLevelType w:val="hybridMultilevel"/>
    <w:tmpl w:val="50CAB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293436"/>
    <w:multiLevelType w:val="hybridMultilevel"/>
    <w:tmpl w:val="673828C8"/>
    <w:lvl w:ilvl="0" w:tplc="E0747E56">
      <w:start w:val="1"/>
      <w:numFmt w:val="bullet"/>
      <w:lvlText w:val="●"/>
      <w:lvlJc w:val="left"/>
      <w:pPr>
        <w:spacing w:before="0" w:after="0" w:line="288" w:lineRule="auto"/>
        <w:ind w:left="420" w:hanging="200"/>
      </w:pPr>
      <w:rPr>
        <w:sz w:val="11"/>
        <w:szCs w:val="11"/>
      </w:rPr>
    </w:lvl>
    <w:lvl w:ilvl="1" w:tplc="45B47FEC">
      <w:start w:val="1"/>
      <w:numFmt w:val="bullet"/>
      <w:lvlText w:val="●"/>
      <w:lvlJc w:val="left"/>
      <w:pPr>
        <w:spacing w:before="0" w:after="0" w:line="288" w:lineRule="auto"/>
        <w:ind w:left="860" w:hanging="200"/>
      </w:pPr>
      <w:rPr>
        <w:sz w:val="11"/>
        <w:szCs w:val="11"/>
      </w:rPr>
    </w:lvl>
    <w:lvl w:ilvl="2" w:tplc="12886058">
      <w:numFmt w:val="decimal"/>
      <w:lvlText w:val=""/>
      <w:lvlJc w:val="left"/>
    </w:lvl>
    <w:lvl w:ilvl="3" w:tplc="8E5AA36E">
      <w:numFmt w:val="decimal"/>
      <w:lvlText w:val=""/>
      <w:lvlJc w:val="left"/>
    </w:lvl>
    <w:lvl w:ilvl="4" w:tplc="427601E2">
      <w:numFmt w:val="decimal"/>
      <w:lvlText w:val=""/>
      <w:lvlJc w:val="left"/>
    </w:lvl>
    <w:lvl w:ilvl="5" w:tplc="988E0C56">
      <w:numFmt w:val="decimal"/>
      <w:lvlText w:val=""/>
      <w:lvlJc w:val="left"/>
    </w:lvl>
    <w:lvl w:ilvl="6" w:tplc="B4A6BB30">
      <w:numFmt w:val="decimal"/>
      <w:lvlText w:val=""/>
      <w:lvlJc w:val="left"/>
    </w:lvl>
    <w:lvl w:ilvl="7" w:tplc="A65A7CA0">
      <w:numFmt w:val="decimal"/>
      <w:lvlText w:val=""/>
      <w:lvlJc w:val="left"/>
    </w:lvl>
    <w:lvl w:ilvl="8" w:tplc="AA3C7196">
      <w:numFmt w:val="decimal"/>
      <w:lvlText w:val=""/>
      <w:lvlJc w:val="left"/>
    </w:lvl>
  </w:abstractNum>
  <w:abstractNum w:abstractNumId="9" w15:restartNumberingAfterBreak="0">
    <w:nsid w:val="2CB67557"/>
    <w:multiLevelType w:val="hybridMultilevel"/>
    <w:tmpl w:val="B91C0B46"/>
    <w:lvl w:ilvl="0" w:tplc="CF4E88C8">
      <w:start w:val="1"/>
      <w:numFmt w:val="bullet"/>
      <w:lvlText w:val="●"/>
      <w:lvlJc w:val="left"/>
      <w:pPr>
        <w:spacing w:before="0" w:after="0" w:line="288" w:lineRule="auto"/>
        <w:ind w:left="420" w:hanging="200"/>
      </w:pPr>
      <w:rPr>
        <w:sz w:val="11"/>
        <w:szCs w:val="11"/>
      </w:rPr>
    </w:lvl>
    <w:lvl w:ilvl="1" w:tplc="0192A03C">
      <w:start w:val="1"/>
      <w:numFmt w:val="bullet"/>
      <w:lvlText w:val="●"/>
      <w:lvlJc w:val="left"/>
      <w:pPr>
        <w:spacing w:before="0" w:after="0" w:line="288" w:lineRule="auto"/>
        <w:ind w:left="860" w:hanging="200"/>
      </w:pPr>
      <w:rPr>
        <w:sz w:val="11"/>
        <w:szCs w:val="11"/>
      </w:rPr>
    </w:lvl>
    <w:lvl w:ilvl="2" w:tplc="88ACAA3E">
      <w:numFmt w:val="decimal"/>
      <w:lvlText w:val=""/>
      <w:lvlJc w:val="left"/>
    </w:lvl>
    <w:lvl w:ilvl="3" w:tplc="BEB00D04">
      <w:numFmt w:val="decimal"/>
      <w:lvlText w:val=""/>
      <w:lvlJc w:val="left"/>
    </w:lvl>
    <w:lvl w:ilvl="4" w:tplc="D6786BBA">
      <w:numFmt w:val="decimal"/>
      <w:lvlText w:val=""/>
      <w:lvlJc w:val="left"/>
    </w:lvl>
    <w:lvl w:ilvl="5" w:tplc="3F30A390">
      <w:numFmt w:val="decimal"/>
      <w:lvlText w:val=""/>
      <w:lvlJc w:val="left"/>
    </w:lvl>
    <w:lvl w:ilvl="6" w:tplc="53427540">
      <w:numFmt w:val="decimal"/>
      <w:lvlText w:val=""/>
      <w:lvlJc w:val="left"/>
    </w:lvl>
    <w:lvl w:ilvl="7" w:tplc="8128435C">
      <w:numFmt w:val="decimal"/>
      <w:lvlText w:val=""/>
      <w:lvlJc w:val="left"/>
    </w:lvl>
    <w:lvl w:ilvl="8" w:tplc="977871B2">
      <w:numFmt w:val="decimal"/>
      <w:lvlText w:val=""/>
      <w:lvlJc w:val="left"/>
    </w:lvl>
  </w:abstractNum>
  <w:abstractNum w:abstractNumId="10" w15:restartNumberingAfterBreak="0">
    <w:nsid w:val="2D350EBE"/>
    <w:multiLevelType w:val="hybridMultilevel"/>
    <w:tmpl w:val="6E4E3F7C"/>
    <w:lvl w:ilvl="0" w:tplc="D4B0E316">
      <w:start w:val="1"/>
      <w:numFmt w:val="bullet"/>
      <w:lvlText w:val="●"/>
      <w:lvlJc w:val="left"/>
      <w:pPr>
        <w:ind w:left="720" w:hanging="360"/>
      </w:pPr>
    </w:lvl>
    <w:lvl w:ilvl="1" w:tplc="5024E2AC">
      <w:start w:val="1"/>
      <w:numFmt w:val="bullet"/>
      <w:lvlText w:val="○"/>
      <w:lvlJc w:val="left"/>
      <w:pPr>
        <w:ind w:left="1440" w:hanging="360"/>
      </w:pPr>
    </w:lvl>
    <w:lvl w:ilvl="2" w:tplc="8F6803F0">
      <w:start w:val="1"/>
      <w:numFmt w:val="bullet"/>
      <w:lvlText w:val="■"/>
      <w:lvlJc w:val="left"/>
      <w:pPr>
        <w:ind w:left="2160" w:hanging="360"/>
      </w:pPr>
    </w:lvl>
    <w:lvl w:ilvl="3" w:tplc="8A9E755C">
      <w:start w:val="1"/>
      <w:numFmt w:val="bullet"/>
      <w:lvlText w:val="●"/>
      <w:lvlJc w:val="left"/>
      <w:pPr>
        <w:ind w:left="2880" w:hanging="360"/>
      </w:pPr>
    </w:lvl>
    <w:lvl w:ilvl="4" w:tplc="BECABB18">
      <w:start w:val="1"/>
      <w:numFmt w:val="bullet"/>
      <w:lvlText w:val="○"/>
      <w:lvlJc w:val="left"/>
      <w:pPr>
        <w:ind w:left="3600" w:hanging="360"/>
      </w:pPr>
    </w:lvl>
    <w:lvl w:ilvl="5" w:tplc="3B30F762">
      <w:start w:val="1"/>
      <w:numFmt w:val="bullet"/>
      <w:lvlText w:val="■"/>
      <w:lvlJc w:val="left"/>
      <w:pPr>
        <w:ind w:left="4320" w:hanging="360"/>
      </w:pPr>
    </w:lvl>
    <w:lvl w:ilvl="6" w:tplc="F3548A20">
      <w:start w:val="1"/>
      <w:numFmt w:val="bullet"/>
      <w:lvlText w:val="●"/>
      <w:lvlJc w:val="left"/>
      <w:pPr>
        <w:ind w:left="5040" w:hanging="360"/>
      </w:pPr>
    </w:lvl>
    <w:lvl w:ilvl="7" w:tplc="62B0826A">
      <w:start w:val="1"/>
      <w:numFmt w:val="bullet"/>
      <w:lvlText w:val="●"/>
      <w:lvlJc w:val="left"/>
      <w:pPr>
        <w:ind w:left="5760" w:hanging="360"/>
      </w:pPr>
    </w:lvl>
    <w:lvl w:ilvl="8" w:tplc="9C862AFC">
      <w:start w:val="1"/>
      <w:numFmt w:val="bullet"/>
      <w:lvlText w:val="●"/>
      <w:lvlJc w:val="left"/>
      <w:pPr>
        <w:ind w:left="6480" w:hanging="360"/>
      </w:pPr>
    </w:lvl>
  </w:abstractNum>
  <w:abstractNum w:abstractNumId="11" w15:restartNumberingAfterBreak="0">
    <w:nsid w:val="3B6D02BC"/>
    <w:multiLevelType w:val="hybridMultilevel"/>
    <w:tmpl w:val="0A666816"/>
    <w:lvl w:ilvl="0" w:tplc="7EB45BBA">
      <w:start w:val="1"/>
      <w:numFmt w:val="bullet"/>
      <w:lvlText w:val="●"/>
      <w:lvlJc w:val="left"/>
      <w:pPr>
        <w:spacing w:before="0" w:after="0" w:line="288" w:lineRule="auto"/>
        <w:ind w:left="420" w:hanging="200"/>
      </w:pPr>
      <w:rPr>
        <w:sz w:val="11"/>
        <w:szCs w:val="11"/>
      </w:rPr>
    </w:lvl>
    <w:lvl w:ilvl="1" w:tplc="6F904310">
      <w:start w:val="1"/>
      <w:numFmt w:val="bullet"/>
      <w:lvlText w:val="●"/>
      <w:lvlJc w:val="left"/>
      <w:pPr>
        <w:spacing w:before="0" w:after="0" w:line="288" w:lineRule="auto"/>
        <w:ind w:left="860" w:hanging="200"/>
      </w:pPr>
      <w:rPr>
        <w:sz w:val="11"/>
        <w:szCs w:val="11"/>
      </w:rPr>
    </w:lvl>
    <w:lvl w:ilvl="2" w:tplc="2C700DC4">
      <w:numFmt w:val="decimal"/>
      <w:lvlText w:val=""/>
      <w:lvlJc w:val="left"/>
    </w:lvl>
    <w:lvl w:ilvl="3" w:tplc="8C3EAB66">
      <w:numFmt w:val="decimal"/>
      <w:lvlText w:val=""/>
      <w:lvlJc w:val="left"/>
    </w:lvl>
    <w:lvl w:ilvl="4" w:tplc="ECC61B58">
      <w:numFmt w:val="decimal"/>
      <w:lvlText w:val=""/>
      <w:lvlJc w:val="left"/>
    </w:lvl>
    <w:lvl w:ilvl="5" w:tplc="6CEADAB6">
      <w:numFmt w:val="decimal"/>
      <w:lvlText w:val=""/>
      <w:lvlJc w:val="left"/>
    </w:lvl>
    <w:lvl w:ilvl="6" w:tplc="1F94C1E4">
      <w:numFmt w:val="decimal"/>
      <w:lvlText w:val=""/>
      <w:lvlJc w:val="left"/>
    </w:lvl>
    <w:lvl w:ilvl="7" w:tplc="BC4EA4E2">
      <w:numFmt w:val="decimal"/>
      <w:lvlText w:val=""/>
      <w:lvlJc w:val="left"/>
    </w:lvl>
    <w:lvl w:ilvl="8" w:tplc="E6DAD6B6">
      <w:numFmt w:val="decimal"/>
      <w:lvlText w:val=""/>
      <w:lvlJc w:val="left"/>
    </w:lvl>
  </w:abstractNum>
  <w:abstractNum w:abstractNumId="12" w15:restartNumberingAfterBreak="0">
    <w:nsid w:val="3CED17D7"/>
    <w:multiLevelType w:val="hybridMultilevel"/>
    <w:tmpl w:val="6CDCA3CC"/>
    <w:lvl w:ilvl="0" w:tplc="6B005498">
      <w:start w:val="1"/>
      <w:numFmt w:val="bullet"/>
      <w:lvlText w:val="●"/>
      <w:lvlJc w:val="left"/>
      <w:pPr>
        <w:spacing w:before="0" w:after="0" w:line="288" w:lineRule="auto"/>
        <w:ind w:left="420" w:hanging="200"/>
      </w:pPr>
      <w:rPr>
        <w:sz w:val="11"/>
        <w:szCs w:val="11"/>
      </w:rPr>
    </w:lvl>
    <w:lvl w:ilvl="1" w:tplc="D7C8C6B6">
      <w:start w:val="1"/>
      <w:numFmt w:val="bullet"/>
      <w:lvlText w:val="●"/>
      <w:lvlJc w:val="left"/>
      <w:pPr>
        <w:spacing w:before="0" w:after="0" w:line="288" w:lineRule="auto"/>
        <w:ind w:left="860" w:hanging="200"/>
      </w:pPr>
      <w:rPr>
        <w:sz w:val="11"/>
        <w:szCs w:val="11"/>
      </w:rPr>
    </w:lvl>
    <w:lvl w:ilvl="2" w:tplc="DA5A4FE8">
      <w:numFmt w:val="decimal"/>
      <w:lvlText w:val=""/>
      <w:lvlJc w:val="left"/>
    </w:lvl>
    <w:lvl w:ilvl="3" w:tplc="F9861674">
      <w:numFmt w:val="decimal"/>
      <w:lvlText w:val=""/>
      <w:lvlJc w:val="left"/>
    </w:lvl>
    <w:lvl w:ilvl="4" w:tplc="C53E83DA">
      <w:numFmt w:val="decimal"/>
      <w:lvlText w:val=""/>
      <w:lvlJc w:val="left"/>
    </w:lvl>
    <w:lvl w:ilvl="5" w:tplc="E7F2ADCA">
      <w:numFmt w:val="decimal"/>
      <w:lvlText w:val=""/>
      <w:lvlJc w:val="left"/>
    </w:lvl>
    <w:lvl w:ilvl="6" w:tplc="C9988544">
      <w:numFmt w:val="decimal"/>
      <w:lvlText w:val=""/>
      <w:lvlJc w:val="left"/>
    </w:lvl>
    <w:lvl w:ilvl="7" w:tplc="2AAC77D6">
      <w:numFmt w:val="decimal"/>
      <w:lvlText w:val=""/>
      <w:lvlJc w:val="left"/>
    </w:lvl>
    <w:lvl w:ilvl="8" w:tplc="E3F24DD2">
      <w:numFmt w:val="decimal"/>
      <w:lvlText w:val=""/>
      <w:lvlJc w:val="left"/>
    </w:lvl>
  </w:abstractNum>
  <w:abstractNum w:abstractNumId="13" w15:restartNumberingAfterBreak="0">
    <w:nsid w:val="3F6B2A17"/>
    <w:multiLevelType w:val="hybridMultilevel"/>
    <w:tmpl w:val="E904E276"/>
    <w:lvl w:ilvl="0" w:tplc="695C87AA">
      <w:start w:val="1"/>
      <w:numFmt w:val="bullet"/>
      <w:lvlText w:val="●"/>
      <w:lvlJc w:val="left"/>
      <w:pPr>
        <w:spacing w:before="0" w:after="0" w:line="288" w:lineRule="auto"/>
        <w:ind w:left="420" w:hanging="200"/>
      </w:pPr>
      <w:rPr>
        <w:sz w:val="11"/>
        <w:szCs w:val="11"/>
      </w:rPr>
    </w:lvl>
    <w:lvl w:ilvl="1" w:tplc="1CF41B10">
      <w:start w:val="1"/>
      <w:numFmt w:val="bullet"/>
      <w:lvlText w:val="●"/>
      <w:lvlJc w:val="left"/>
      <w:pPr>
        <w:spacing w:before="0" w:after="0" w:line="288" w:lineRule="auto"/>
        <w:ind w:left="860" w:hanging="200"/>
      </w:pPr>
      <w:rPr>
        <w:sz w:val="11"/>
        <w:szCs w:val="11"/>
      </w:rPr>
    </w:lvl>
    <w:lvl w:ilvl="2" w:tplc="A330FD48">
      <w:numFmt w:val="decimal"/>
      <w:lvlText w:val=""/>
      <w:lvlJc w:val="left"/>
    </w:lvl>
    <w:lvl w:ilvl="3" w:tplc="5D4497FA">
      <w:numFmt w:val="decimal"/>
      <w:lvlText w:val=""/>
      <w:lvlJc w:val="left"/>
    </w:lvl>
    <w:lvl w:ilvl="4" w:tplc="DB945750">
      <w:numFmt w:val="decimal"/>
      <w:lvlText w:val=""/>
      <w:lvlJc w:val="left"/>
    </w:lvl>
    <w:lvl w:ilvl="5" w:tplc="1C729C5C">
      <w:numFmt w:val="decimal"/>
      <w:lvlText w:val=""/>
      <w:lvlJc w:val="left"/>
    </w:lvl>
    <w:lvl w:ilvl="6" w:tplc="23446A8A">
      <w:numFmt w:val="decimal"/>
      <w:lvlText w:val=""/>
      <w:lvlJc w:val="left"/>
    </w:lvl>
    <w:lvl w:ilvl="7" w:tplc="90EA0E26">
      <w:numFmt w:val="decimal"/>
      <w:lvlText w:val=""/>
      <w:lvlJc w:val="left"/>
    </w:lvl>
    <w:lvl w:ilvl="8" w:tplc="29D42D88">
      <w:numFmt w:val="decimal"/>
      <w:lvlText w:val=""/>
      <w:lvlJc w:val="left"/>
    </w:lvl>
  </w:abstractNum>
  <w:abstractNum w:abstractNumId="14" w15:restartNumberingAfterBreak="0">
    <w:nsid w:val="40D02BC3"/>
    <w:multiLevelType w:val="hybridMultilevel"/>
    <w:tmpl w:val="02BC2F46"/>
    <w:lvl w:ilvl="0" w:tplc="01F44BBE">
      <w:start w:val="1"/>
      <w:numFmt w:val="bullet"/>
      <w:lvlText w:val="●"/>
      <w:lvlJc w:val="left"/>
      <w:pPr>
        <w:spacing w:before="0" w:after="0" w:line="288" w:lineRule="auto"/>
        <w:ind w:left="420" w:hanging="200"/>
      </w:pPr>
      <w:rPr>
        <w:sz w:val="11"/>
        <w:szCs w:val="11"/>
      </w:rPr>
    </w:lvl>
    <w:lvl w:ilvl="1" w:tplc="24CABD7A">
      <w:start w:val="1"/>
      <w:numFmt w:val="bullet"/>
      <w:lvlText w:val="●"/>
      <w:lvlJc w:val="left"/>
      <w:pPr>
        <w:spacing w:before="0" w:after="0" w:line="288" w:lineRule="auto"/>
        <w:ind w:left="860" w:hanging="200"/>
      </w:pPr>
      <w:rPr>
        <w:sz w:val="11"/>
        <w:szCs w:val="11"/>
      </w:rPr>
    </w:lvl>
    <w:lvl w:ilvl="2" w:tplc="9C2241A4">
      <w:numFmt w:val="decimal"/>
      <w:lvlText w:val=""/>
      <w:lvlJc w:val="left"/>
    </w:lvl>
    <w:lvl w:ilvl="3" w:tplc="82DCCE66">
      <w:numFmt w:val="decimal"/>
      <w:lvlText w:val=""/>
      <w:lvlJc w:val="left"/>
    </w:lvl>
    <w:lvl w:ilvl="4" w:tplc="C026FF3A">
      <w:numFmt w:val="decimal"/>
      <w:lvlText w:val=""/>
      <w:lvlJc w:val="left"/>
    </w:lvl>
    <w:lvl w:ilvl="5" w:tplc="08307252">
      <w:numFmt w:val="decimal"/>
      <w:lvlText w:val=""/>
      <w:lvlJc w:val="left"/>
    </w:lvl>
    <w:lvl w:ilvl="6" w:tplc="2570B43A">
      <w:numFmt w:val="decimal"/>
      <w:lvlText w:val=""/>
      <w:lvlJc w:val="left"/>
    </w:lvl>
    <w:lvl w:ilvl="7" w:tplc="91223A5C">
      <w:numFmt w:val="decimal"/>
      <w:lvlText w:val=""/>
      <w:lvlJc w:val="left"/>
    </w:lvl>
    <w:lvl w:ilvl="8" w:tplc="60E4A980">
      <w:numFmt w:val="decimal"/>
      <w:lvlText w:val=""/>
      <w:lvlJc w:val="left"/>
    </w:lvl>
  </w:abstractNum>
  <w:abstractNum w:abstractNumId="15" w15:restartNumberingAfterBreak="0">
    <w:nsid w:val="41F21D00"/>
    <w:multiLevelType w:val="hybridMultilevel"/>
    <w:tmpl w:val="7FCC47D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2377314"/>
    <w:multiLevelType w:val="hybridMultilevel"/>
    <w:tmpl w:val="46C685B4"/>
    <w:lvl w:ilvl="0" w:tplc="DA50EBC0">
      <w:start w:val="1"/>
      <w:numFmt w:val="bullet"/>
      <w:lvlText w:val="●"/>
      <w:lvlJc w:val="left"/>
      <w:pPr>
        <w:spacing w:before="0" w:after="0" w:line="288" w:lineRule="auto"/>
        <w:ind w:left="420" w:hanging="200"/>
      </w:pPr>
      <w:rPr>
        <w:sz w:val="11"/>
        <w:szCs w:val="11"/>
      </w:rPr>
    </w:lvl>
    <w:lvl w:ilvl="1" w:tplc="B64C1E1A">
      <w:start w:val="1"/>
      <w:numFmt w:val="bullet"/>
      <w:lvlText w:val="●"/>
      <w:lvlJc w:val="left"/>
      <w:pPr>
        <w:spacing w:before="0" w:after="0" w:line="288" w:lineRule="auto"/>
        <w:ind w:left="860" w:hanging="200"/>
      </w:pPr>
      <w:rPr>
        <w:sz w:val="11"/>
        <w:szCs w:val="11"/>
      </w:rPr>
    </w:lvl>
    <w:lvl w:ilvl="2" w:tplc="2A902316">
      <w:numFmt w:val="decimal"/>
      <w:lvlText w:val=""/>
      <w:lvlJc w:val="left"/>
    </w:lvl>
    <w:lvl w:ilvl="3" w:tplc="72D0035C">
      <w:numFmt w:val="decimal"/>
      <w:lvlText w:val=""/>
      <w:lvlJc w:val="left"/>
    </w:lvl>
    <w:lvl w:ilvl="4" w:tplc="4322F14C">
      <w:numFmt w:val="decimal"/>
      <w:lvlText w:val=""/>
      <w:lvlJc w:val="left"/>
    </w:lvl>
    <w:lvl w:ilvl="5" w:tplc="7AFA2C88">
      <w:numFmt w:val="decimal"/>
      <w:lvlText w:val=""/>
      <w:lvlJc w:val="left"/>
    </w:lvl>
    <w:lvl w:ilvl="6" w:tplc="E058149A">
      <w:numFmt w:val="decimal"/>
      <w:lvlText w:val=""/>
      <w:lvlJc w:val="left"/>
    </w:lvl>
    <w:lvl w:ilvl="7" w:tplc="CBF8A69C">
      <w:numFmt w:val="decimal"/>
      <w:lvlText w:val=""/>
      <w:lvlJc w:val="left"/>
    </w:lvl>
    <w:lvl w:ilvl="8" w:tplc="3774B5D8">
      <w:numFmt w:val="decimal"/>
      <w:lvlText w:val=""/>
      <w:lvlJc w:val="left"/>
    </w:lvl>
  </w:abstractNum>
  <w:abstractNum w:abstractNumId="17" w15:restartNumberingAfterBreak="0">
    <w:nsid w:val="42EB034E"/>
    <w:multiLevelType w:val="hybridMultilevel"/>
    <w:tmpl w:val="DF08E1FC"/>
    <w:lvl w:ilvl="0" w:tplc="1796466A">
      <w:start w:val="1"/>
      <w:numFmt w:val="bullet"/>
      <w:lvlText w:val="●"/>
      <w:lvlJc w:val="left"/>
      <w:pPr>
        <w:spacing w:before="0" w:after="0" w:line="288" w:lineRule="auto"/>
        <w:ind w:left="420" w:hanging="200"/>
      </w:pPr>
      <w:rPr>
        <w:sz w:val="11"/>
        <w:szCs w:val="11"/>
      </w:rPr>
    </w:lvl>
    <w:lvl w:ilvl="1" w:tplc="CAE2DA8E">
      <w:start w:val="1"/>
      <w:numFmt w:val="bullet"/>
      <w:lvlText w:val="●"/>
      <w:lvlJc w:val="left"/>
      <w:pPr>
        <w:spacing w:before="0" w:after="0" w:line="288" w:lineRule="auto"/>
        <w:ind w:left="860" w:hanging="200"/>
      </w:pPr>
      <w:rPr>
        <w:sz w:val="11"/>
        <w:szCs w:val="11"/>
      </w:rPr>
    </w:lvl>
    <w:lvl w:ilvl="2" w:tplc="367E0FAC">
      <w:numFmt w:val="decimal"/>
      <w:lvlText w:val=""/>
      <w:lvlJc w:val="left"/>
    </w:lvl>
    <w:lvl w:ilvl="3" w:tplc="7C9034D4">
      <w:numFmt w:val="decimal"/>
      <w:lvlText w:val=""/>
      <w:lvlJc w:val="left"/>
    </w:lvl>
    <w:lvl w:ilvl="4" w:tplc="178E20CA">
      <w:numFmt w:val="decimal"/>
      <w:lvlText w:val=""/>
      <w:lvlJc w:val="left"/>
    </w:lvl>
    <w:lvl w:ilvl="5" w:tplc="30A23404">
      <w:numFmt w:val="decimal"/>
      <w:lvlText w:val=""/>
      <w:lvlJc w:val="left"/>
    </w:lvl>
    <w:lvl w:ilvl="6" w:tplc="CFEE65BA">
      <w:numFmt w:val="decimal"/>
      <w:lvlText w:val=""/>
      <w:lvlJc w:val="left"/>
    </w:lvl>
    <w:lvl w:ilvl="7" w:tplc="2C482540">
      <w:numFmt w:val="decimal"/>
      <w:lvlText w:val=""/>
      <w:lvlJc w:val="left"/>
    </w:lvl>
    <w:lvl w:ilvl="8" w:tplc="664A8E26">
      <w:numFmt w:val="decimal"/>
      <w:lvlText w:val=""/>
      <w:lvlJc w:val="left"/>
    </w:lvl>
  </w:abstractNum>
  <w:abstractNum w:abstractNumId="18" w15:restartNumberingAfterBreak="0">
    <w:nsid w:val="43DA46F7"/>
    <w:multiLevelType w:val="hybridMultilevel"/>
    <w:tmpl w:val="8CC275FE"/>
    <w:lvl w:ilvl="0" w:tplc="F5D0E6AE">
      <w:start w:val="1"/>
      <w:numFmt w:val="bullet"/>
      <w:lvlText w:val="●"/>
      <w:lvlJc w:val="left"/>
      <w:pPr>
        <w:spacing w:before="0" w:after="0" w:line="288" w:lineRule="auto"/>
        <w:ind w:left="420" w:hanging="200"/>
      </w:pPr>
      <w:rPr>
        <w:sz w:val="11"/>
        <w:szCs w:val="11"/>
      </w:rPr>
    </w:lvl>
    <w:lvl w:ilvl="1" w:tplc="59DE340C">
      <w:start w:val="1"/>
      <w:numFmt w:val="bullet"/>
      <w:lvlText w:val="●"/>
      <w:lvlJc w:val="left"/>
      <w:pPr>
        <w:spacing w:before="0" w:after="0" w:line="288" w:lineRule="auto"/>
        <w:ind w:left="860" w:hanging="200"/>
      </w:pPr>
      <w:rPr>
        <w:sz w:val="11"/>
        <w:szCs w:val="11"/>
      </w:rPr>
    </w:lvl>
    <w:lvl w:ilvl="2" w:tplc="F992F416">
      <w:numFmt w:val="decimal"/>
      <w:lvlText w:val=""/>
      <w:lvlJc w:val="left"/>
    </w:lvl>
    <w:lvl w:ilvl="3" w:tplc="A1FCACFE">
      <w:numFmt w:val="decimal"/>
      <w:lvlText w:val=""/>
      <w:lvlJc w:val="left"/>
    </w:lvl>
    <w:lvl w:ilvl="4" w:tplc="26A277C2">
      <w:numFmt w:val="decimal"/>
      <w:lvlText w:val=""/>
      <w:lvlJc w:val="left"/>
    </w:lvl>
    <w:lvl w:ilvl="5" w:tplc="BF90AE50">
      <w:numFmt w:val="decimal"/>
      <w:lvlText w:val=""/>
      <w:lvlJc w:val="left"/>
    </w:lvl>
    <w:lvl w:ilvl="6" w:tplc="C116FA3E">
      <w:numFmt w:val="decimal"/>
      <w:lvlText w:val=""/>
      <w:lvlJc w:val="left"/>
    </w:lvl>
    <w:lvl w:ilvl="7" w:tplc="CC4C10E0">
      <w:numFmt w:val="decimal"/>
      <w:lvlText w:val=""/>
      <w:lvlJc w:val="left"/>
    </w:lvl>
    <w:lvl w:ilvl="8" w:tplc="E6FE2F42">
      <w:numFmt w:val="decimal"/>
      <w:lvlText w:val=""/>
      <w:lvlJc w:val="left"/>
    </w:lvl>
  </w:abstractNum>
  <w:abstractNum w:abstractNumId="19" w15:restartNumberingAfterBreak="0">
    <w:nsid w:val="475B4101"/>
    <w:multiLevelType w:val="hybridMultilevel"/>
    <w:tmpl w:val="311C6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461246"/>
    <w:multiLevelType w:val="hybridMultilevel"/>
    <w:tmpl w:val="65B8B0AC"/>
    <w:lvl w:ilvl="0" w:tplc="4F0A8968">
      <w:start w:val="1"/>
      <w:numFmt w:val="bullet"/>
      <w:lvlText w:val="●"/>
      <w:lvlJc w:val="left"/>
      <w:pPr>
        <w:spacing w:before="0" w:after="0" w:line="288" w:lineRule="auto"/>
        <w:ind w:left="420" w:hanging="200"/>
      </w:pPr>
      <w:rPr>
        <w:sz w:val="11"/>
        <w:szCs w:val="11"/>
      </w:rPr>
    </w:lvl>
    <w:lvl w:ilvl="1" w:tplc="C196096A">
      <w:start w:val="1"/>
      <w:numFmt w:val="bullet"/>
      <w:lvlText w:val="●"/>
      <w:lvlJc w:val="left"/>
      <w:pPr>
        <w:spacing w:before="0" w:after="0" w:line="288" w:lineRule="auto"/>
        <w:ind w:left="860" w:hanging="200"/>
      </w:pPr>
      <w:rPr>
        <w:sz w:val="11"/>
        <w:szCs w:val="11"/>
      </w:rPr>
    </w:lvl>
    <w:lvl w:ilvl="2" w:tplc="A39891B4">
      <w:numFmt w:val="decimal"/>
      <w:lvlText w:val=""/>
      <w:lvlJc w:val="left"/>
    </w:lvl>
    <w:lvl w:ilvl="3" w:tplc="3FEC97C0">
      <w:numFmt w:val="decimal"/>
      <w:lvlText w:val=""/>
      <w:lvlJc w:val="left"/>
    </w:lvl>
    <w:lvl w:ilvl="4" w:tplc="2D8A7098">
      <w:numFmt w:val="decimal"/>
      <w:lvlText w:val=""/>
      <w:lvlJc w:val="left"/>
    </w:lvl>
    <w:lvl w:ilvl="5" w:tplc="D88AC1AC">
      <w:numFmt w:val="decimal"/>
      <w:lvlText w:val=""/>
      <w:lvlJc w:val="left"/>
    </w:lvl>
    <w:lvl w:ilvl="6" w:tplc="963CE0C8">
      <w:numFmt w:val="decimal"/>
      <w:lvlText w:val=""/>
      <w:lvlJc w:val="left"/>
    </w:lvl>
    <w:lvl w:ilvl="7" w:tplc="F2B47C92">
      <w:numFmt w:val="decimal"/>
      <w:lvlText w:val=""/>
      <w:lvlJc w:val="left"/>
    </w:lvl>
    <w:lvl w:ilvl="8" w:tplc="94620910">
      <w:numFmt w:val="decimal"/>
      <w:lvlText w:val=""/>
      <w:lvlJc w:val="left"/>
    </w:lvl>
  </w:abstractNum>
  <w:abstractNum w:abstractNumId="21" w15:restartNumberingAfterBreak="0">
    <w:nsid w:val="4E7B0546"/>
    <w:multiLevelType w:val="hybridMultilevel"/>
    <w:tmpl w:val="DBB8A2CC"/>
    <w:lvl w:ilvl="0" w:tplc="1C0E8D52">
      <w:start w:val="1"/>
      <w:numFmt w:val="bullet"/>
      <w:lvlText w:val="●"/>
      <w:lvlJc w:val="left"/>
      <w:pPr>
        <w:spacing w:before="0" w:after="0" w:line="288" w:lineRule="auto"/>
        <w:ind w:left="420" w:hanging="200"/>
      </w:pPr>
      <w:rPr>
        <w:sz w:val="11"/>
        <w:szCs w:val="11"/>
      </w:rPr>
    </w:lvl>
    <w:lvl w:ilvl="1" w:tplc="E5882472">
      <w:start w:val="1"/>
      <w:numFmt w:val="bullet"/>
      <w:lvlText w:val="●"/>
      <w:lvlJc w:val="left"/>
      <w:pPr>
        <w:spacing w:before="0" w:after="0" w:line="288" w:lineRule="auto"/>
        <w:ind w:left="860" w:hanging="200"/>
      </w:pPr>
      <w:rPr>
        <w:sz w:val="11"/>
        <w:szCs w:val="11"/>
      </w:rPr>
    </w:lvl>
    <w:lvl w:ilvl="2" w:tplc="A8F65A96">
      <w:numFmt w:val="decimal"/>
      <w:lvlText w:val=""/>
      <w:lvlJc w:val="left"/>
    </w:lvl>
    <w:lvl w:ilvl="3" w:tplc="9176FADC">
      <w:numFmt w:val="decimal"/>
      <w:lvlText w:val=""/>
      <w:lvlJc w:val="left"/>
    </w:lvl>
    <w:lvl w:ilvl="4" w:tplc="607AB32E">
      <w:numFmt w:val="decimal"/>
      <w:lvlText w:val=""/>
      <w:lvlJc w:val="left"/>
    </w:lvl>
    <w:lvl w:ilvl="5" w:tplc="9A1EFA1A">
      <w:numFmt w:val="decimal"/>
      <w:lvlText w:val=""/>
      <w:lvlJc w:val="left"/>
    </w:lvl>
    <w:lvl w:ilvl="6" w:tplc="4EB4E688">
      <w:numFmt w:val="decimal"/>
      <w:lvlText w:val=""/>
      <w:lvlJc w:val="left"/>
    </w:lvl>
    <w:lvl w:ilvl="7" w:tplc="B1AC8C7A">
      <w:numFmt w:val="decimal"/>
      <w:lvlText w:val=""/>
      <w:lvlJc w:val="left"/>
    </w:lvl>
    <w:lvl w:ilvl="8" w:tplc="8C6A4294">
      <w:numFmt w:val="decimal"/>
      <w:lvlText w:val=""/>
      <w:lvlJc w:val="left"/>
    </w:lvl>
  </w:abstractNum>
  <w:abstractNum w:abstractNumId="22" w15:restartNumberingAfterBreak="0">
    <w:nsid w:val="528A4BA2"/>
    <w:multiLevelType w:val="hybridMultilevel"/>
    <w:tmpl w:val="73B20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1555D9"/>
    <w:multiLevelType w:val="hybridMultilevel"/>
    <w:tmpl w:val="7E980A1C"/>
    <w:lvl w:ilvl="0" w:tplc="229C263A">
      <w:start w:val="1"/>
      <w:numFmt w:val="bullet"/>
      <w:lvlText w:val="●"/>
      <w:lvlJc w:val="left"/>
      <w:pPr>
        <w:spacing w:before="0" w:after="0" w:line="288" w:lineRule="auto"/>
        <w:ind w:left="420" w:hanging="200"/>
      </w:pPr>
      <w:rPr>
        <w:sz w:val="11"/>
        <w:szCs w:val="11"/>
      </w:rPr>
    </w:lvl>
    <w:lvl w:ilvl="1" w:tplc="FCE4559C">
      <w:start w:val="1"/>
      <w:numFmt w:val="bullet"/>
      <w:lvlText w:val="●"/>
      <w:lvlJc w:val="left"/>
      <w:pPr>
        <w:spacing w:before="0" w:after="0" w:line="288" w:lineRule="auto"/>
        <w:ind w:left="860" w:hanging="200"/>
      </w:pPr>
      <w:rPr>
        <w:sz w:val="11"/>
        <w:szCs w:val="11"/>
      </w:rPr>
    </w:lvl>
    <w:lvl w:ilvl="2" w:tplc="943C3062">
      <w:numFmt w:val="decimal"/>
      <w:lvlText w:val=""/>
      <w:lvlJc w:val="left"/>
    </w:lvl>
    <w:lvl w:ilvl="3" w:tplc="A594A12E">
      <w:numFmt w:val="decimal"/>
      <w:lvlText w:val=""/>
      <w:lvlJc w:val="left"/>
    </w:lvl>
    <w:lvl w:ilvl="4" w:tplc="1042FDB8">
      <w:numFmt w:val="decimal"/>
      <w:lvlText w:val=""/>
      <w:lvlJc w:val="left"/>
    </w:lvl>
    <w:lvl w:ilvl="5" w:tplc="251CFF3C">
      <w:numFmt w:val="decimal"/>
      <w:lvlText w:val=""/>
      <w:lvlJc w:val="left"/>
    </w:lvl>
    <w:lvl w:ilvl="6" w:tplc="529451E0">
      <w:numFmt w:val="decimal"/>
      <w:lvlText w:val=""/>
      <w:lvlJc w:val="left"/>
    </w:lvl>
    <w:lvl w:ilvl="7" w:tplc="56B00C1A">
      <w:numFmt w:val="decimal"/>
      <w:lvlText w:val=""/>
      <w:lvlJc w:val="left"/>
    </w:lvl>
    <w:lvl w:ilvl="8" w:tplc="B83A1894">
      <w:numFmt w:val="decimal"/>
      <w:lvlText w:val=""/>
      <w:lvlJc w:val="left"/>
    </w:lvl>
  </w:abstractNum>
  <w:abstractNum w:abstractNumId="24" w15:restartNumberingAfterBreak="0">
    <w:nsid w:val="584E66CD"/>
    <w:multiLevelType w:val="hybridMultilevel"/>
    <w:tmpl w:val="1A5A6046"/>
    <w:lvl w:ilvl="0" w:tplc="D8BC64C4">
      <w:start w:val="1"/>
      <w:numFmt w:val="bullet"/>
      <w:lvlText w:val="●"/>
      <w:lvlJc w:val="left"/>
      <w:pPr>
        <w:spacing w:before="0" w:after="0" w:line="288" w:lineRule="auto"/>
        <w:ind w:left="420" w:hanging="200"/>
      </w:pPr>
      <w:rPr>
        <w:sz w:val="11"/>
        <w:szCs w:val="11"/>
      </w:rPr>
    </w:lvl>
    <w:lvl w:ilvl="1" w:tplc="36B048B2">
      <w:start w:val="1"/>
      <w:numFmt w:val="bullet"/>
      <w:lvlText w:val="●"/>
      <w:lvlJc w:val="left"/>
      <w:pPr>
        <w:spacing w:before="0" w:after="0" w:line="288" w:lineRule="auto"/>
        <w:ind w:left="860" w:hanging="200"/>
      </w:pPr>
      <w:rPr>
        <w:sz w:val="11"/>
        <w:szCs w:val="11"/>
      </w:rPr>
    </w:lvl>
    <w:lvl w:ilvl="2" w:tplc="641AA4FA">
      <w:numFmt w:val="decimal"/>
      <w:lvlText w:val=""/>
      <w:lvlJc w:val="left"/>
    </w:lvl>
    <w:lvl w:ilvl="3" w:tplc="ACA850D8">
      <w:numFmt w:val="decimal"/>
      <w:lvlText w:val=""/>
      <w:lvlJc w:val="left"/>
    </w:lvl>
    <w:lvl w:ilvl="4" w:tplc="F760A1B4">
      <w:numFmt w:val="decimal"/>
      <w:lvlText w:val=""/>
      <w:lvlJc w:val="left"/>
    </w:lvl>
    <w:lvl w:ilvl="5" w:tplc="0F7424E2">
      <w:numFmt w:val="decimal"/>
      <w:lvlText w:val=""/>
      <w:lvlJc w:val="left"/>
    </w:lvl>
    <w:lvl w:ilvl="6" w:tplc="69AA254E">
      <w:numFmt w:val="decimal"/>
      <w:lvlText w:val=""/>
      <w:lvlJc w:val="left"/>
    </w:lvl>
    <w:lvl w:ilvl="7" w:tplc="79121014">
      <w:numFmt w:val="decimal"/>
      <w:lvlText w:val=""/>
      <w:lvlJc w:val="left"/>
    </w:lvl>
    <w:lvl w:ilvl="8" w:tplc="30F8084A">
      <w:numFmt w:val="decimal"/>
      <w:lvlText w:val=""/>
      <w:lvlJc w:val="left"/>
    </w:lvl>
  </w:abstractNum>
  <w:abstractNum w:abstractNumId="25" w15:restartNumberingAfterBreak="0">
    <w:nsid w:val="5E5C3D71"/>
    <w:multiLevelType w:val="hybridMultilevel"/>
    <w:tmpl w:val="AD6A3C54"/>
    <w:lvl w:ilvl="0" w:tplc="DA905940">
      <w:start w:val="1"/>
      <w:numFmt w:val="bullet"/>
      <w:lvlText w:val="●"/>
      <w:lvlJc w:val="left"/>
      <w:pPr>
        <w:spacing w:before="0" w:after="0" w:line="288" w:lineRule="auto"/>
        <w:ind w:left="420" w:hanging="200"/>
      </w:pPr>
      <w:rPr>
        <w:sz w:val="11"/>
        <w:szCs w:val="11"/>
      </w:rPr>
    </w:lvl>
    <w:lvl w:ilvl="1" w:tplc="4A785D36">
      <w:start w:val="1"/>
      <w:numFmt w:val="bullet"/>
      <w:lvlText w:val="●"/>
      <w:lvlJc w:val="left"/>
      <w:pPr>
        <w:spacing w:before="0" w:after="0" w:line="288" w:lineRule="auto"/>
        <w:ind w:left="860" w:hanging="200"/>
      </w:pPr>
      <w:rPr>
        <w:sz w:val="11"/>
        <w:szCs w:val="11"/>
      </w:rPr>
    </w:lvl>
    <w:lvl w:ilvl="2" w:tplc="4E3013C6">
      <w:numFmt w:val="decimal"/>
      <w:lvlText w:val=""/>
      <w:lvlJc w:val="left"/>
    </w:lvl>
    <w:lvl w:ilvl="3" w:tplc="F788AB26">
      <w:numFmt w:val="decimal"/>
      <w:lvlText w:val=""/>
      <w:lvlJc w:val="left"/>
    </w:lvl>
    <w:lvl w:ilvl="4" w:tplc="4008FA50">
      <w:numFmt w:val="decimal"/>
      <w:lvlText w:val=""/>
      <w:lvlJc w:val="left"/>
    </w:lvl>
    <w:lvl w:ilvl="5" w:tplc="695C4EC4">
      <w:numFmt w:val="decimal"/>
      <w:lvlText w:val=""/>
      <w:lvlJc w:val="left"/>
    </w:lvl>
    <w:lvl w:ilvl="6" w:tplc="136C72FA">
      <w:numFmt w:val="decimal"/>
      <w:lvlText w:val=""/>
      <w:lvlJc w:val="left"/>
    </w:lvl>
    <w:lvl w:ilvl="7" w:tplc="47749CA4">
      <w:numFmt w:val="decimal"/>
      <w:lvlText w:val=""/>
      <w:lvlJc w:val="left"/>
    </w:lvl>
    <w:lvl w:ilvl="8" w:tplc="C7467C52">
      <w:numFmt w:val="decimal"/>
      <w:lvlText w:val=""/>
      <w:lvlJc w:val="left"/>
    </w:lvl>
  </w:abstractNum>
  <w:abstractNum w:abstractNumId="26" w15:restartNumberingAfterBreak="0">
    <w:nsid w:val="62534F05"/>
    <w:multiLevelType w:val="hybridMultilevel"/>
    <w:tmpl w:val="6EE83A2E"/>
    <w:lvl w:ilvl="0" w:tplc="5D4457C8">
      <w:start w:val="1"/>
      <w:numFmt w:val="bullet"/>
      <w:lvlText w:val="●"/>
      <w:lvlJc w:val="left"/>
      <w:pPr>
        <w:spacing w:before="0" w:after="0" w:line="288" w:lineRule="auto"/>
        <w:ind w:left="420" w:hanging="200"/>
      </w:pPr>
      <w:rPr>
        <w:sz w:val="11"/>
        <w:szCs w:val="11"/>
      </w:rPr>
    </w:lvl>
    <w:lvl w:ilvl="1" w:tplc="ED78B570">
      <w:start w:val="1"/>
      <w:numFmt w:val="bullet"/>
      <w:lvlText w:val="●"/>
      <w:lvlJc w:val="left"/>
      <w:pPr>
        <w:spacing w:before="0" w:after="0" w:line="288" w:lineRule="auto"/>
        <w:ind w:left="860" w:hanging="200"/>
      </w:pPr>
      <w:rPr>
        <w:sz w:val="11"/>
        <w:szCs w:val="11"/>
      </w:rPr>
    </w:lvl>
    <w:lvl w:ilvl="2" w:tplc="FE14D67E">
      <w:numFmt w:val="decimal"/>
      <w:lvlText w:val=""/>
      <w:lvlJc w:val="left"/>
    </w:lvl>
    <w:lvl w:ilvl="3" w:tplc="1EEEE042">
      <w:numFmt w:val="decimal"/>
      <w:lvlText w:val=""/>
      <w:lvlJc w:val="left"/>
    </w:lvl>
    <w:lvl w:ilvl="4" w:tplc="008C6D82">
      <w:numFmt w:val="decimal"/>
      <w:lvlText w:val=""/>
      <w:lvlJc w:val="left"/>
    </w:lvl>
    <w:lvl w:ilvl="5" w:tplc="9A7E4AC2">
      <w:numFmt w:val="decimal"/>
      <w:lvlText w:val=""/>
      <w:lvlJc w:val="left"/>
    </w:lvl>
    <w:lvl w:ilvl="6" w:tplc="6F5A4CBA">
      <w:numFmt w:val="decimal"/>
      <w:lvlText w:val=""/>
      <w:lvlJc w:val="left"/>
    </w:lvl>
    <w:lvl w:ilvl="7" w:tplc="FAF66440">
      <w:numFmt w:val="decimal"/>
      <w:lvlText w:val=""/>
      <w:lvlJc w:val="left"/>
    </w:lvl>
    <w:lvl w:ilvl="8" w:tplc="608C3684">
      <w:numFmt w:val="decimal"/>
      <w:lvlText w:val=""/>
      <w:lvlJc w:val="left"/>
    </w:lvl>
  </w:abstractNum>
  <w:abstractNum w:abstractNumId="27" w15:restartNumberingAfterBreak="0">
    <w:nsid w:val="7480266B"/>
    <w:multiLevelType w:val="hybridMultilevel"/>
    <w:tmpl w:val="04F6A0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7B4977"/>
    <w:multiLevelType w:val="hybridMultilevel"/>
    <w:tmpl w:val="57B64222"/>
    <w:lvl w:ilvl="0" w:tplc="8348E5AA">
      <w:start w:val="1"/>
      <w:numFmt w:val="bullet"/>
      <w:lvlText w:val="●"/>
      <w:lvlJc w:val="left"/>
      <w:pPr>
        <w:spacing w:before="0" w:after="0" w:line="288" w:lineRule="auto"/>
        <w:ind w:left="420" w:hanging="200"/>
      </w:pPr>
      <w:rPr>
        <w:sz w:val="11"/>
        <w:szCs w:val="11"/>
      </w:rPr>
    </w:lvl>
    <w:lvl w:ilvl="1" w:tplc="6F1CF0E2">
      <w:start w:val="1"/>
      <w:numFmt w:val="bullet"/>
      <w:lvlText w:val="●"/>
      <w:lvlJc w:val="left"/>
      <w:pPr>
        <w:spacing w:before="0" w:after="0" w:line="288" w:lineRule="auto"/>
        <w:ind w:left="860" w:hanging="200"/>
      </w:pPr>
      <w:rPr>
        <w:sz w:val="11"/>
        <w:szCs w:val="11"/>
      </w:rPr>
    </w:lvl>
    <w:lvl w:ilvl="2" w:tplc="8FB812F4">
      <w:numFmt w:val="decimal"/>
      <w:lvlText w:val=""/>
      <w:lvlJc w:val="left"/>
    </w:lvl>
    <w:lvl w:ilvl="3" w:tplc="8EE8F474">
      <w:numFmt w:val="decimal"/>
      <w:lvlText w:val=""/>
      <w:lvlJc w:val="left"/>
    </w:lvl>
    <w:lvl w:ilvl="4" w:tplc="C1DE112E">
      <w:numFmt w:val="decimal"/>
      <w:lvlText w:val=""/>
      <w:lvlJc w:val="left"/>
    </w:lvl>
    <w:lvl w:ilvl="5" w:tplc="614E6808">
      <w:numFmt w:val="decimal"/>
      <w:lvlText w:val=""/>
      <w:lvlJc w:val="left"/>
    </w:lvl>
    <w:lvl w:ilvl="6" w:tplc="6C3CACA0">
      <w:numFmt w:val="decimal"/>
      <w:lvlText w:val=""/>
      <w:lvlJc w:val="left"/>
    </w:lvl>
    <w:lvl w:ilvl="7" w:tplc="ED86D57E">
      <w:numFmt w:val="decimal"/>
      <w:lvlText w:val=""/>
      <w:lvlJc w:val="left"/>
    </w:lvl>
    <w:lvl w:ilvl="8" w:tplc="DD70CD32">
      <w:numFmt w:val="decimal"/>
      <w:lvlText w:val=""/>
      <w:lvlJc w:val="left"/>
    </w:lvl>
  </w:abstractNum>
  <w:abstractNum w:abstractNumId="29" w15:restartNumberingAfterBreak="0">
    <w:nsid w:val="7EDA4907"/>
    <w:multiLevelType w:val="hybridMultilevel"/>
    <w:tmpl w:val="AA3656F4"/>
    <w:lvl w:ilvl="0" w:tplc="61CA06B0">
      <w:start w:val="1"/>
      <w:numFmt w:val="bullet"/>
      <w:lvlText w:val="●"/>
      <w:lvlJc w:val="left"/>
      <w:pPr>
        <w:spacing w:before="0" w:after="0" w:line="288" w:lineRule="auto"/>
        <w:ind w:left="420" w:hanging="200"/>
      </w:pPr>
      <w:rPr>
        <w:sz w:val="11"/>
        <w:szCs w:val="11"/>
      </w:rPr>
    </w:lvl>
    <w:lvl w:ilvl="1" w:tplc="EA58D476">
      <w:start w:val="1"/>
      <w:numFmt w:val="bullet"/>
      <w:lvlText w:val="●"/>
      <w:lvlJc w:val="left"/>
      <w:pPr>
        <w:spacing w:before="0" w:after="0" w:line="288" w:lineRule="auto"/>
        <w:ind w:left="860" w:hanging="200"/>
      </w:pPr>
      <w:rPr>
        <w:sz w:val="11"/>
        <w:szCs w:val="11"/>
      </w:rPr>
    </w:lvl>
    <w:lvl w:ilvl="2" w:tplc="6534FD86">
      <w:numFmt w:val="decimal"/>
      <w:lvlText w:val=""/>
      <w:lvlJc w:val="left"/>
    </w:lvl>
    <w:lvl w:ilvl="3" w:tplc="B14C32C8">
      <w:numFmt w:val="decimal"/>
      <w:lvlText w:val=""/>
      <w:lvlJc w:val="left"/>
    </w:lvl>
    <w:lvl w:ilvl="4" w:tplc="70A01E54">
      <w:numFmt w:val="decimal"/>
      <w:lvlText w:val=""/>
      <w:lvlJc w:val="left"/>
    </w:lvl>
    <w:lvl w:ilvl="5" w:tplc="E668A770">
      <w:numFmt w:val="decimal"/>
      <w:lvlText w:val=""/>
      <w:lvlJc w:val="left"/>
    </w:lvl>
    <w:lvl w:ilvl="6" w:tplc="12E8AE08">
      <w:numFmt w:val="decimal"/>
      <w:lvlText w:val=""/>
      <w:lvlJc w:val="left"/>
    </w:lvl>
    <w:lvl w:ilvl="7" w:tplc="F7E83854">
      <w:numFmt w:val="decimal"/>
      <w:lvlText w:val=""/>
      <w:lvlJc w:val="left"/>
    </w:lvl>
    <w:lvl w:ilvl="8" w:tplc="766EB5B0">
      <w:numFmt w:val="decimal"/>
      <w:lvlText w:val=""/>
      <w:lvlJc w:val="left"/>
    </w:lvl>
  </w:abstractNum>
  <w:num w:numId="1" w16cid:durableId="379790408">
    <w:abstractNumId w:val="10"/>
  </w:num>
  <w:num w:numId="2" w16cid:durableId="500313944">
    <w:abstractNumId w:val="25"/>
  </w:num>
  <w:num w:numId="3" w16cid:durableId="67968280">
    <w:abstractNumId w:val="4"/>
  </w:num>
  <w:num w:numId="4" w16cid:durableId="850025424">
    <w:abstractNumId w:val="16"/>
  </w:num>
  <w:num w:numId="5" w16cid:durableId="90273643">
    <w:abstractNumId w:val="18"/>
  </w:num>
  <w:num w:numId="6" w16cid:durableId="44261901">
    <w:abstractNumId w:val="12"/>
  </w:num>
  <w:num w:numId="7" w16cid:durableId="2115322052">
    <w:abstractNumId w:val="13"/>
  </w:num>
  <w:num w:numId="8" w16cid:durableId="1843473578">
    <w:abstractNumId w:val="3"/>
  </w:num>
  <w:num w:numId="9" w16cid:durableId="311061385">
    <w:abstractNumId w:val="29"/>
  </w:num>
  <w:num w:numId="10" w16cid:durableId="1791316067">
    <w:abstractNumId w:val="1"/>
  </w:num>
  <w:num w:numId="11" w16cid:durableId="1294092026">
    <w:abstractNumId w:val="8"/>
  </w:num>
  <w:num w:numId="12" w16cid:durableId="429935846">
    <w:abstractNumId w:val="9"/>
  </w:num>
  <w:num w:numId="13" w16cid:durableId="1781416264">
    <w:abstractNumId w:val="11"/>
  </w:num>
  <w:num w:numId="14" w16cid:durableId="1647248218">
    <w:abstractNumId w:val="5"/>
  </w:num>
  <w:num w:numId="15" w16cid:durableId="545529907">
    <w:abstractNumId w:val="28"/>
  </w:num>
  <w:num w:numId="16" w16cid:durableId="1674607356">
    <w:abstractNumId w:val="20"/>
  </w:num>
  <w:num w:numId="17" w16cid:durableId="411394194">
    <w:abstractNumId w:val="0"/>
  </w:num>
  <w:num w:numId="18" w16cid:durableId="1892308653">
    <w:abstractNumId w:val="23"/>
  </w:num>
  <w:num w:numId="19" w16cid:durableId="2065790821">
    <w:abstractNumId w:val="24"/>
  </w:num>
  <w:num w:numId="20" w16cid:durableId="273751740">
    <w:abstractNumId w:val="21"/>
  </w:num>
  <w:num w:numId="21" w16cid:durableId="1956670988">
    <w:abstractNumId w:val="17"/>
  </w:num>
  <w:num w:numId="22" w16cid:durableId="1476947033">
    <w:abstractNumId w:val="2"/>
  </w:num>
  <w:num w:numId="23" w16cid:durableId="2090954395">
    <w:abstractNumId w:val="14"/>
  </w:num>
  <w:num w:numId="24" w16cid:durableId="485709953">
    <w:abstractNumId w:val="6"/>
  </w:num>
  <w:num w:numId="25" w16cid:durableId="2079864595">
    <w:abstractNumId w:val="26"/>
  </w:num>
  <w:num w:numId="26" w16cid:durableId="1933857282">
    <w:abstractNumId w:val="22"/>
  </w:num>
  <w:num w:numId="27" w16cid:durableId="1070927773">
    <w:abstractNumId w:val="15"/>
  </w:num>
  <w:num w:numId="28" w16cid:durableId="1412893244">
    <w:abstractNumId w:val="19"/>
  </w:num>
  <w:num w:numId="29" w16cid:durableId="1522819492">
    <w:abstractNumId w:val="7"/>
  </w:num>
  <w:num w:numId="30" w16cid:durableId="199147498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0NzCyMLM0NTGysDRS0lEKTi0uzszPAykwrgUAQDRdUSwAAAA="/>
  </w:docVars>
  <w:rsids>
    <w:rsidRoot w:val="00E57EC0"/>
    <w:rsid w:val="0000789E"/>
    <w:rsid w:val="0002191C"/>
    <w:rsid w:val="000256DD"/>
    <w:rsid w:val="0003423F"/>
    <w:rsid w:val="00050BA6"/>
    <w:rsid w:val="0006687D"/>
    <w:rsid w:val="00086799"/>
    <w:rsid w:val="00087525"/>
    <w:rsid w:val="000B4544"/>
    <w:rsid w:val="000C462D"/>
    <w:rsid w:val="000C6DDC"/>
    <w:rsid w:val="000D1123"/>
    <w:rsid w:val="000E76B4"/>
    <w:rsid w:val="000F19D9"/>
    <w:rsid w:val="00111062"/>
    <w:rsid w:val="00112D9B"/>
    <w:rsid w:val="0012313F"/>
    <w:rsid w:val="0013657A"/>
    <w:rsid w:val="001457E1"/>
    <w:rsid w:val="0016356E"/>
    <w:rsid w:val="0017244E"/>
    <w:rsid w:val="00186681"/>
    <w:rsid w:val="00194585"/>
    <w:rsid w:val="001A0021"/>
    <w:rsid w:val="001A039B"/>
    <w:rsid w:val="001A7084"/>
    <w:rsid w:val="001C6A0C"/>
    <w:rsid w:val="00215C91"/>
    <w:rsid w:val="00224F92"/>
    <w:rsid w:val="00225235"/>
    <w:rsid w:val="00227736"/>
    <w:rsid w:val="00233926"/>
    <w:rsid w:val="00245501"/>
    <w:rsid w:val="002523DD"/>
    <w:rsid w:val="002616E1"/>
    <w:rsid w:val="00277022"/>
    <w:rsid w:val="00282190"/>
    <w:rsid w:val="002825F6"/>
    <w:rsid w:val="00291D97"/>
    <w:rsid w:val="002A115D"/>
    <w:rsid w:val="002C09EC"/>
    <w:rsid w:val="002C16E2"/>
    <w:rsid w:val="002E6A04"/>
    <w:rsid w:val="00314D22"/>
    <w:rsid w:val="00321799"/>
    <w:rsid w:val="00323023"/>
    <w:rsid w:val="00331F31"/>
    <w:rsid w:val="00332CA2"/>
    <w:rsid w:val="00337023"/>
    <w:rsid w:val="00361072"/>
    <w:rsid w:val="00372880"/>
    <w:rsid w:val="003740C1"/>
    <w:rsid w:val="0038520D"/>
    <w:rsid w:val="003B3240"/>
    <w:rsid w:val="003C46BA"/>
    <w:rsid w:val="003C7252"/>
    <w:rsid w:val="003D19BD"/>
    <w:rsid w:val="003E38A4"/>
    <w:rsid w:val="003F2C4B"/>
    <w:rsid w:val="003F311F"/>
    <w:rsid w:val="00400CA9"/>
    <w:rsid w:val="004050FA"/>
    <w:rsid w:val="004263DA"/>
    <w:rsid w:val="00460FAE"/>
    <w:rsid w:val="004A735C"/>
    <w:rsid w:val="004B1E3B"/>
    <w:rsid w:val="004F446E"/>
    <w:rsid w:val="004F5FD5"/>
    <w:rsid w:val="005024CD"/>
    <w:rsid w:val="00512C01"/>
    <w:rsid w:val="0052458A"/>
    <w:rsid w:val="00526862"/>
    <w:rsid w:val="005533CE"/>
    <w:rsid w:val="00553DB6"/>
    <w:rsid w:val="00561C32"/>
    <w:rsid w:val="00574A66"/>
    <w:rsid w:val="00580A49"/>
    <w:rsid w:val="005914CF"/>
    <w:rsid w:val="005B3589"/>
    <w:rsid w:val="005D3058"/>
    <w:rsid w:val="005E0A77"/>
    <w:rsid w:val="005E203E"/>
    <w:rsid w:val="005E28AF"/>
    <w:rsid w:val="005E3E84"/>
    <w:rsid w:val="005F6D98"/>
    <w:rsid w:val="00645DC5"/>
    <w:rsid w:val="006553BF"/>
    <w:rsid w:val="006576C6"/>
    <w:rsid w:val="00684AA9"/>
    <w:rsid w:val="00685205"/>
    <w:rsid w:val="006859B8"/>
    <w:rsid w:val="00687C6B"/>
    <w:rsid w:val="006A5F7E"/>
    <w:rsid w:val="006B04FA"/>
    <w:rsid w:val="006C5C10"/>
    <w:rsid w:val="006D5426"/>
    <w:rsid w:val="006F68AA"/>
    <w:rsid w:val="007039F0"/>
    <w:rsid w:val="007053FD"/>
    <w:rsid w:val="00714A99"/>
    <w:rsid w:val="00732495"/>
    <w:rsid w:val="00747446"/>
    <w:rsid w:val="00770CAC"/>
    <w:rsid w:val="007727FA"/>
    <w:rsid w:val="00782FB6"/>
    <w:rsid w:val="007A7F7E"/>
    <w:rsid w:val="007B18C0"/>
    <w:rsid w:val="007C1738"/>
    <w:rsid w:val="007D067D"/>
    <w:rsid w:val="007F22F6"/>
    <w:rsid w:val="00812CB3"/>
    <w:rsid w:val="00822E3B"/>
    <w:rsid w:val="00824837"/>
    <w:rsid w:val="00850C95"/>
    <w:rsid w:val="008614CB"/>
    <w:rsid w:val="008671DF"/>
    <w:rsid w:val="00870C16"/>
    <w:rsid w:val="008A5586"/>
    <w:rsid w:val="008D3EA9"/>
    <w:rsid w:val="008E12CA"/>
    <w:rsid w:val="008E48F3"/>
    <w:rsid w:val="008F49DA"/>
    <w:rsid w:val="009218A5"/>
    <w:rsid w:val="0093521C"/>
    <w:rsid w:val="00935366"/>
    <w:rsid w:val="00941E9E"/>
    <w:rsid w:val="00977DEA"/>
    <w:rsid w:val="00991E1C"/>
    <w:rsid w:val="009B0E32"/>
    <w:rsid w:val="009D70FC"/>
    <w:rsid w:val="009F0E3E"/>
    <w:rsid w:val="00A11270"/>
    <w:rsid w:val="00A125E0"/>
    <w:rsid w:val="00A13526"/>
    <w:rsid w:val="00A231E2"/>
    <w:rsid w:val="00A469D4"/>
    <w:rsid w:val="00A63D20"/>
    <w:rsid w:val="00A90EE9"/>
    <w:rsid w:val="00AA4131"/>
    <w:rsid w:val="00AA70F6"/>
    <w:rsid w:val="00AB5617"/>
    <w:rsid w:val="00AC39F1"/>
    <w:rsid w:val="00AD2665"/>
    <w:rsid w:val="00AD6C5C"/>
    <w:rsid w:val="00AE1845"/>
    <w:rsid w:val="00AE7C03"/>
    <w:rsid w:val="00AF6FF6"/>
    <w:rsid w:val="00B15994"/>
    <w:rsid w:val="00B247FE"/>
    <w:rsid w:val="00B367F1"/>
    <w:rsid w:val="00B51DE4"/>
    <w:rsid w:val="00B52006"/>
    <w:rsid w:val="00B701AB"/>
    <w:rsid w:val="00B70615"/>
    <w:rsid w:val="00BB2D8B"/>
    <w:rsid w:val="00BC46FB"/>
    <w:rsid w:val="00BD220F"/>
    <w:rsid w:val="00BD5576"/>
    <w:rsid w:val="00BE7D8D"/>
    <w:rsid w:val="00BF4F54"/>
    <w:rsid w:val="00C10686"/>
    <w:rsid w:val="00C21B6D"/>
    <w:rsid w:val="00C45365"/>
    <w:rsid w:val="00C5035B"/>
    <w:rsid w:val="00C55514"/>
    <w:rsid w:val="00C6773F"/>
    <w:rsid w:val="00C92232"/>
    <w:rsid w:val="00C92EC9"/>
    <w:rsid w:val="00CB6E3C"/>
    <w:rsid w:val="00CB7737"/>
    <w:rsid w:val="00CC2831"/>
    <w:rsid w:val="00CF63A3"/>
    <w:rsid w:val="00D07828"/>
    <w:rsid w:val="00D121BC"/>
    <w:rsid w:val="00D13269"/>
    <w:rsid w:val="00D25BB7"/>
    <w:rsid w:val="00D25EC5"/>
    <w:rsid w:val="00D315FA"/>
    <w:rsid w:val="00D43D67"/>
    <w:rsid w:val="00D4584A"/>
    <w:rsid w:val="00D52662"/>
    <w:rsid w:val="00D57820"/>
    <w:rsid w:val="00D667BC"/>
    <w:rsid w:val="00D8363F"/>
    <w:rsid w:val="00DB018A"/>
    <w:rsid w:val="00DC10B7"/>
    <w:rsid w:val="00DC1EC4"/>
    <w:rsid w:val="00E15409"/>
    <w:rsid w:val="00E15D19"/>
    <w:rsid w:val="00E30C75"/>
    <w:rsid w:val="00E31B8A"/>
    <w:rsid w:val="00E36C5A"/>
    <w:rsid w:val="00E36E1E"/>
    <w:rsid w:val="00E43BB3"/>
    <w:rsid w:val="00E54C9C"/>
    <w:rsid w:val="00E57EC0"/>
    <w:rsid w:val="00E60C51"/>
    <w:rsid w:val="00E6128D"/>
    <w:rsid w:val="00E64E49"/>
    <w:rsid w:val="00E66290"/>
    <w:rsid w:val="00E72812"/>
    <w:rsid w:val="00E7377A"/>
    <w:rsid w:val="00E8671E"/>
    <w:rsid w:val="00E87328"/>
    <w:rsid w:val="00EA0E1D"/>
    <w:rsid w:val="00EA3295"/>
    <w:rsid w:val="00EA596B"/>
    <w:rsid w:val="00EC128A"/>
    <w:rsid w:val="00ED64E0"/>
    <w:rsid w:val="00ED7A1B"/>
    <w:rsid w:val="00EE49E9"/>
    <w:rsid w:val="00EE569E"/>
    <w:rsid w:val="00F01DFC"/>
    <w:rsid w:val="00F040AD"/>
    <w:rsid w:val="00F17FC6"/>
    <w:rsid w:val="00F746B5"/>
    <w:rsid w:val="00F962CC"/>
    <w:rsid w:val="00FA416B"/>
    <w:rsid w:val="00FA6F2D"/>
    <w:rsid w:val="00FC30A4"/>
    <w:rsid w:val="00FC5900"/>
    <w:rsid w:val="00FD6705"/>
    <w:rsid w:val="00FE765B"/>
    <w:rsid w:val="00FF2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1810F6"/>
  <w15:docId w15:val="{CE957445-2ACA-447C-A4CF-6223A5E5E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80" w:after="80" w:line="288" w:lineRule="auto"/>
    </w:pPr>
    <w:rPr>
      <w:rFonts w:ascii="Calibri" w:eastAsia="Calibri" w:hAnsi="Calibri" w:cs="Calibri"/>
      <w:color w:val="3C3E43"/>
      <w:sz w:val="21"/>
      <w:szCs w:val="21"/>
    </w:rPr>
  </w:style>
  <w:style w:type="paragraph" w:styleId="Heading1">
    <w:name w:val="heading 1"/>
    <w:basedOn w:val="Normal"/>
    <w:next w:val="Normal"/>
    <w:uiPriority w:val="9"/>
    <w:qFormat/>
    <w:pPr>
      <w:spacing w:before="180" w:after="0" w:line="216" w:lineRule="auto"/>
      <w:outlineLvl w:val="0"/>
    </w:pPr>
    <w:rPr>
      <w:b/>
      <w:bCs/>
      <w:color w:val="0B101C"/>
      <w:sz w:val="27"/>
      <w:szCs w:val="27"/>
    </w:rPr>
  </w:style>
  <w:style w:type="paragraph" w:styleId="Heading2">
    <w:name w:val="heading 2"/>
    <w:basedOn w:val="Normal"/>
    <w:next w:val="Normal"/>
    <w:uiPriority w:val="9"/>
    <w:unhideWhenUsed/>
    <w:qFormat/>
    <w:pPr>
      <w:spacing w:before="100" w:after="0" w:line="240" w:lineRule="auto"/>
      <w:outlineLvl w:val="1"/>
    </w:pPr>
    <w:rPr>
      <w:b/>
      <w:bCs/>
      <w:color w:val="0B101C"/>
      <w:sz w:val="22"/>
      <w:szCs w:val="22"/>
    </w:rPr>
  </w:style>
  <w:style w:type="paragraph" w:styleId="Heading3">
    <w:name w:val="heading 3"/>
    <w:basedOn w:val="Normal"/>
    <w:next w:val="Normal"/>
    <w:uiPriority w:val="9"/>
    <w:unhideWhenUsed/>
    <w:qFormat/>
    <w:pPr>
      <w:spacing w:before="340" w:after="0" w:line="240" w:lineRule="auto"/>
      <w:outlineLvl w:val="2"/>
    </w:pPr>
    <w:rPr>
      <w:b/>
      <w:bCs/>
      <w:color w:val="0B101C"/>
    </w:rPr>
  </w:style>
  <w:style w:type="paragraph" w:styleId="Heading4">
    <w:name w:val="heading 4"/>
    <w:basedOn w:val="Normal"/>
    <w:next w:val="Normal"/>
    <w:uiPriority w:val="9"/>
    <w:unhideWhenUsed/>
    <w:qFormat/>
    <w:pPr>
      <w:spacing w:before="120" w:after="0" w:line="192" w:lineRule="auto"/>
      <w:outlineLvl w:val="3"/>
    </w:pPr>
    <w:rPr>
      <w:color w:val="7A8599"/>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styleId="ListParagraph">
    <w:name w:val="List Paragraph"/>
    <w:basedOn w:val="Normal"/>
    <w:qFormat/>
  </w:style>
  <w:style w:type="character" w:styleId="Hyperlink">
    <w:name w:val="Hyperlink"/>
    <w:uiPriority w:val="99"/>
    <w:unhideWhenUsed/>
    <w:rPr>
      <w:color w:val="2886E7"/>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paragraph" w:customStyle="1" w:styleId="Empty">
    <w:name w:val="Empty"/>
    <w:qFormat/>
    <w:pPr>
      <w:spacing w:line="0" w:lineRule="auto"/>
    </w:pPr>
    <w:rPr>
      <w:sz w:val="1"/>
      <w:szCs w:val="1"/>
    </w:rPr>
  </w:style>
  <w:style w:type="paragraph" w:customStyle="1" w:styleId="Avatarcontainer">
    <w:name w:val="Avatar container"/>
    <w:qFormat/>
    <w:rPr>
      <w:sz w:val="2"/>
      <w:szCs w:val="2"/>
    </w:rPr>
  </w:style>
  <w:style w:type="paragraph" w:customStyle="1" w:styleId="Iconcontainer">
    <w:name w:val="Icon container"/>
    <w:qFormat/>
    <w:pPr>
      <w:spacing w:before="220"/>
    </w:pPr>
    <w:rPr>
      <w:sz w:val="1"/>
      <w:szCs w:val="1"/>
    </w:rPr>
  </w:style>
  <w:style w:type="paragraph" w:customStyle="1" w:styleId="Skillsectionspacing">
    <w:name w:val="Skill section spacing"/>
    <w:basedOn w:val="Normal"/>
    <w:qFormat/>
    <w:pPr>
      <w:spacing w:before="0" w:after="0" w:line="108" w:lineRule="auto"/>
    </w:pPr>
  </w:style>
  <w:style w:type="paragraph" w:customStyle="1" w:styleId="Nomargins">
    <w:name w:val="No margins"/>
    <w:basedOn w:val="Normal"/>
    <w:qFormat/>
    <w:pPr>
      <w:spacing w:before="0" w:after="0"/>
    </w:pPr>
  </w:style>
  <w:style w:type="paragraph" w:customStyle="1" w:styleId="Nobottommargin">
    <w:name w:val="No bottom margin"/>
    <w:basedOn w:val="Normal"/>
    <w:qFormat/>
    <w:pPr>
      <w:spacing w:after="0"/>
    </w:pPr>
  </w:style>
  <w:style w:type="paragraph" w:styleId="Date">
    <w:name w:val="Date"/>
    <w:basedOn w:val="Normal"/>
    <w:qFormat/>
    <w:pPr>
      <w:spacing w:before="0" w:after="140" w:line="240" w:lineRule="auto"/>
    </w:pPr>
    <w:rPr>
      <w:color w:val="7A8599"/>
      <w:sz w:val="18"/>
      <w:szCs w:val="18"/>
    </w:rPr>
  </w:style>
  <w:style w:type="paragraph" w:customStyle="1" w:styleId="Name">
    <w:name w:val="Name"/>
    <w:basedOn w:val="Normal"/>
    <w:next w:val="Normal"/>
    <w:qFormat/>
    <w:pPr>
      <w:spacing w:before="0" w:after="0" w:line="240" w:lineRule="auto"/>
    </w:pPr>
    <w:rPr>
      <w:b/>
      <w:bCs/>
      <w:color w:val="0B101C"/>
      <w:sz w:val="44"/>
      <w:szCs w:val="44"/>
    </w:rPr>
  </w:style>
  <w:style w:type="paragraph" w:customStyle="1" w:styleId="JobTitle">
    <w:name w:val="Job Title"/>
    <w:basedOn w:val="Normal"/>
    <w:next w:val="Normal"/>
    <w:qFormat/>
    <w:pPr>
      <w:spacing w:before="0" w:after="0" w:line="240" w:lineRule="auto"/>
    </w:pPr>
    <w:rPr>
      <w:color w:val="0B101C"/>
      <w:sz w:val="18"/>
      <w:szCs w:val="18"/>
    </w:rPr>
  </w:style>
  <w:style w:type="paragraph" w:customStyle="1" w:styleId="JobTitle0">
    <w:name w:val="Job Title"/>
    <w:basedOn w:val="Normal"/>
    <w:next w:val="Normal"/>
    <w:qFormat/>
    <w:pPr>
      <w:spacing w:before="100" w:after="40"/>
    </w:pPr>
  </w:style>
  <w:style w:type="paragraph" w:customStyle="1" w:styleId="SkillBar">
    <w:name w:val="Skill Bar"/>
    <w:basedOn w:val="Normal"/>
    <w:next w:val="Normal"/>
    <w:qFormat/>
    <w:pPr>
      <w:spacing w:before="0" w:after="0" w:line="48" w:lineRule="auto"/>
    </w:pPr>
    <w:rPr>
      <w:color w:val="2886E7"/>
    </w:rPr>
  </w:style>
  <w:style w:type="paragraph" w:styleId="Header">
    <w:name w:val="header"/>
    <w:basedOn w:val="Normal"/>
    <w:link w:val="HeaderChar"/>
    <w:uiPriority w:val="99"/>
    <w:unhideWhenUsed/>
    <w:rsid w:val="00EA596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A596B"/>
    <w:rPr>
      <w:rFonts w:ascii="Calibri" w:eastAsia="Calibri" w:hAnsi="Calibri" w:cs="Calibri"/>
      <w:color w:val="3C3E43"/>
      <w:sz w:val="21"/>
      <w:szCs w:val="21"/>
    </w:rPr>
  </w:style>
  <w:style w:type="paragraph" w:styleId="Footer">
    <w:name w:val="footer"/>
    <w:basedOn w:val="Normal"/>
    <w:link w:val="FooterChar"/>
    <w:uiPriority w:val="99"/>
    <w:unhideWhenUsed/>
    <w:rsid w:val="00EA596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A596B"/>
    <w:rPr>
      <w:rFonts w:ascii="Calibri" w:eastAsia="Calibri" w:hAnsi="Calibri" w:cs="Calibri"/>
      <w:color w:val="3C3E43"/>
      <w:sz w:val="21"/>
      <w:szCs w:val="21"/>
    </w:rPr>
  </w:style>
  <w:style w:type="paragraph" w:styleId="NoSpacing">
    <w:name w:val="No Spacing"/>
    <w:link w:val="NoSpacingChar"/>
    <w:uiPriority w:val="1"/>
    <w:qFormat/>
    <w:rsid w:val="00EA596B"/>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EA596B"/>
    <w:rPr>
      <w:rFonts w:asciiTheme="minorHAnsi" w:eastAsiaTheme="minorEastAsia" w:hAnsiTheme="minorHAnsi" w:cstheme="minorBidi"/>
      <w:sz w:val="22"/>
      <w:szCs w:val="22"/>
      <w:lang w:val="en-US" w:eastAsia="en-US"/>
    </w:rPr>
  </w:style>
  <w:style w:type="table" w:styleId="TableGrid">
    <w:name w:val="Table Grid"/>
    <w:basedOn w:val="TableNormal"/>
    <w:uiPriority w:val="39"/>
    <w:rsid w:val="00EA596B"/>
    <w:rPr>
      <w:rFonts w:asciiTheme="minorHAnsi" w:eastAsiaTheme="minorEastAsia"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D1123"/>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0D1123"/>
    <w:pPr>
      <w:spacing w:after="100"/>
    </w:pPr>
  </w:style>
  <w:style w:type="paragraph" w:styleId="TOC2">
    <w:name w:val="toc 2"/>
    <w:basedOn w:val="Normal"/>
    <w:next w:val="Normal"/>
    <w:autoRedefine/>
    <w:uiPriority w:val="39"/>
    <w:unhideWhenUsed/>
    <w:rsid w:val="000D1123"/>
    <w:pPr>
      <w:spacing w:after="100"/>
      <w:ind w:left="210"/>
    </w:pPr>
  </w:style>
  <w:style w:type="paragraph" w:styleId="TOC3">
    <w:name w:val="toc 3"/>
    <w:basedOn w:val="Normal"/>
    <w:next w:val="Normal"/>
    <w:autoRedefine/>
    <w:uiPriority w:val="39"/>
    <w:unhideWhenUsed/>
    <w:rsid w:val="000D1123"/>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Nkoyohenshaw@gmail.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C1E320E2E9B440FB8EC5BFDB56AB772"/>
        <w:category>
          <w:name w:val="General"/>
          <w:gallery w:val="placeholder"/>
        </w:category>
        <w:types>
          <w:type w:val="bbPlcHdr"/>
        </w:types>
        <w:behaviors>
          <w:behavior w:val="content"/>
        </w:behaviors>
        <w:guid w:val="{F88F8775-8409-48A4-BCB9-4C1B8C5EA935}"/>
      </w:docPartPr>
      <w:docPartBody>
        <w:p w:rsidR="004D6BD6" w:rsidRDefault="00E64BA6" w:rsidP="00E64BA6">
          <w:pPr>
            <w:pStyle w:val="7C1E320E2E9B440FB8EC5BFDB56AB7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BA6"/>
    <w:rsid w:val="004D6BD6"/>
    <w:rsid w:val="00CC1858"/>
    <w:rsid w:val="00E64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1E320E2E9B440FB8EC5BFDB56AB772">
    <w:name w:val="7C1E320E2E9B440FB8EC5BFDB56AB772"/>
    <w:rsid w:val="00E64B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3FCDD-84A9-4CF3-AAA9-ABCAB3B77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2327</Words>
  <Characters>13531</Characters>
  <Application>Microsoft Office Word</Application>
  <DocSecurity>0</DocSecurity>
  <Lines>112</Lines>
  <Paragraphs>31</Paragraphs>
  <ScaleCrop>false</ScaleCrop>
  <Company/>
  <LinksUpToDate>false</LinksUpToDate>
  <CharactersWithSpaces>15827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Student Name:   Grace Nkoyo George Duke Bassey Henshaw</dc:subject>
  <dc:creator>Grace Henshaw</dc:creator>
  <cp:lastModifiedBy>Grace Henshaw</cp:lastModifiedBy>
  <cp:revision>2</cp:revision>
  <dcterms:created xsi:type="dcterms:W3CDTF">2023-08-17T23:04:00Z</dcterms:created>
  <dcterms:modified xsi:type="dcterms:W3CDTF">2023-08-17T23:04:00Z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088e338b8a5017b9a6e79c8afaa8a75f4f59163e6ca4f158818d59b12c32493e</vt:lpwstr>
  </property>
</Properties>
</file>