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252F36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47A2E">
              <w:rPr>
                <w:b/>
                <w:color w:val="auto"/>
                <w:sz w:val="32"/>
              </w:rPr>
              <w:t>Lee Percival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16D6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EEC930E" w14:textId="77777777"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2E2341">
        <w:rPr>
          <w:rFonts w:eastAsiaTheme="minorHAnsi" w:cstheme="minorBidi"/>
          <w:color w:val="auto"/>
          <w:sz w:val="24"/>
          <w:szCs w:val="24"/>
          <w:lang w:eastAsia="en-US"/>
        </w:rPr>
        <w:t xml:space="preserve">Throughout my initial six months of learning and being attested as a police officer, I have utilised several coping strategies that have helped me to develop my resilience and to help minimise my stress levels. Within this essay I will focus on outlining these strategies, which I applied during the time I spent at the Police Learning centre. Any research will be referenced throughout this essay. </w:t>
      </w:r>
    </w:p>
    <w:p w14:paraId="44D24C83" w14:textId="77777777" w:rsidR="00516D60" w:rsidRPr="002E2341"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p>
    <w:p w14:paraId="48F81687" w14:textId="12AEACCB"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2E2341">
        <w:rPr>
          <w:rFonts w:eastAsiaTheme="minorHAnsi" w:cstheme="minorBidi"/>
          <w:color w:val="auto"/>
          <w:sz w:val="24"/>
          <w:szCs w:val="24"/>
          <w:lang w:eastAsia="en-US"/>
        </w:rPr>
        <w:t>Personally, I have found that golf has been an extremely effective strategy to help me minimise stress and build my resilience. As proven in recent studies, playing golf can improve “mental well-being”. Andrew Murray, co–director of Edinburgh University’s Sport and Exercise Medicine Research Group, says “It can be an effective treatment for anxiety, depression and Dementia” (Gregory, 2022).</w:t>
      </w:r>
    </w:p>
    <w:p w14:paraId="52279993" w14:textId="77777777" w:rsidR="00516D60" w:rsidRPr="002E2341"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p>
    <w:p w14:paraId="3BE77D23" w14:textId="543B6E39"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2E2341">
        <w:rPr>
          <w:rFonts w:eastAsiaTheme="minorHAnsi" w:cstheme="minorBidi"/>
          <w:color w:val="auto"/>
          <w:sz w:val="24"/>
          <w:szCs w:val="24"/>
          <w:lang w:eastAsia="en-US"/>
        </w:rPr>
        <w:t xml:space="preserve">Golf helps to lift my mood and allows me to focus more clearly when I encounter situations which I have never had to deal with before. It helps me to take stock of the situation and prepare myself for the next steps, which subsequently makes me more </w:t>
      </w:r>
      <w:r w:rsidRPr="002E2341">
        <w:rPr>
          <w:rFonts w:eastAsiaTheme="minorHAnsi" w:cstheme="minorBidi"/>
          <w:color w:val="auto"/>
          <w:sz w:val="24"/>
          <w:szCs w:val="24"/>
          <w:lang w:eastAsia="en-US"/>
        </w:rPr>
        <w:lastRenderedPageBreak/>
        <w:t xml:space="preserve">resilient during challenging times. It has also definitely helped me build confidence in my role as a Police Officer. </w:t>
      </w:r>
    </w:p>
    <w:p w14:paraId="07006809" w14:textId="77777777" w:rsidR="00516D60" w:rsidRPr="002E2341"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p>
    <w:p w14:paraId="3AB8792A" w14:textId="35A3E741"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2E2341">
        <w:rPr>
          <w:rFonts w:eastAsiaTheme="minorHAnsi" w:cstheme="minorBidi"/>
          <w:color w:val="auto"/>
          <w:sz w:val="24"/>
          <w:szCs w:val="24"/>
          <w:lang w:eastAsia="en-US"/>
        </w:rPr>
        <w:t xml:space="preserve">Additionally, golf helps me develop patience “with [myself], other people and the game” (Gregory, 2022) as it can be slow paced and takes time to improve your skills. Golf may require guidance from others </w:t>
      </w:r>
      <w:proofErr w:type="gramStart"/>
      <w:r w:rsidRPr="002E2341">
        <w:rPr>
          <w:rFonts w:eastAsiaTheme="minorHAnsi" w:cstheme="minorBidi"/>
          <w:color w:val="auto"/>
          <w:sz w:val="24"/>
          <w:szCs w:val="24"/>
          <w:lang w:eastAsia="en-US"/>
        </w:rPr>
        <w:t>in order to</w:t>
      </w:r>
      <w:proofErr w:type="gramEnd"/>
      <w:r w:rsidRPr="002E2341">
        <w:rPr>
          <w:rFonts w:eastAsiaTheme="minorHAnsi" w:cstheme="minorBidi"/>
          <w:color w:val="auto"/>
          <w:sz w:val="24"/>
          <w:szCs w:val="24"/>
          <w:lang w:eastAsia="en-US"/>
        </w:rPr>
        <w:t xml:space="preserve"> improve, which means you need to know when to, and be able to, ask for help when you need it. </w:t>
      </w:r>
    </w:p>
    <w:p w14:paraId="6BEB751D" w14:textId="77777777"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p>
    <w:p w14:paraId="520D04BE" w14:textId="77777777" w:rsidR="00516D60" w:rsidRPr="0001135A" w:rsidRDefault="00516D60" w:rsidP="00516D60">
      <w:pPr>
        <w:pStyle w:val="NormalWeb"/>
        <w:spacing w:before="0" w:after="0" w:line="480" w:lineRule="auto"/>
        <w:ind w:right="-57"/>
        <w:textAlignment w:val="baseline"/>
        <w:rPr>
          <w:rFonts w:ascii="Arial" w:hAnsi="Arial" w:cs="Arial"/>
        </w:rPr>
      </w:pPr>
      <w:hyperlink r:id="rId14" w:history="1">
        <w:r w:rsidRPr="00497E29">
          <w:rPr>
            <w:rStyle w:val="Hyperlink"/>
            <w:rFonts w:ascii="Arial" w:hAnsi="Arial" w:cs="Arial"/>
            <w:color w:val="auto"/>
            <w:u w:val="none"/>
          </w:rPr>
          <w:t>A new study</w:t>
        </w:r>
      </w:hyperlink>
      <w:r w:rsidRPr="00497E29">
        <w:rPr>
          <w:rFonts w:ascii="Arial" w:hAnsi="Arial" w:cs="Arial"/>
        </w:rPr>
        <w:t> </w:t>
      </w:r>
      <w:r w:rsidRPr="0001135A">
        <w:rPr>
          <w:rFonts w:ascii="Arial" w:hAnsi="Arial" w:cs="Arial"/>
          <w:color w:val="000000"/>
        </w:rPr>
        <w:t>conducted by 25 European doctors and international experts has determined as much, citing the cardiovascular health benefits of playing the game (Of course, it helps to walk) like lower cholesterol and blood pressure. But as obvious as that sounds, there's a lot more the sport offers for your social well-being.</w:t>
      </w:r>
    </w:p>
    <w:p w14:paraId="587BC79C" w14:textId="77777777" w:rsidR="00516D60" w:rsidRDefault="00516D60" w:rsidP="00516D60">
      <w:pPr>
        <w:pStyle w:val="NormalWeb"/>
        <w:spacing w:before="0" w:after="0" w:line="480" w:lineRule="auto"/>
        <w:ind w:right="-57"/>
        <w:textAlignment w:val="baseline"/>
        <w:rPr>
          <w:rFonts w:ascii="Arial" w:hAnsi="Arial" w:cs="Arial"/>
          <w:color w:val="000000"/>
        </w:rPr>
      </w:pPr>
      <w:r w:rsidRPr="0001135A">
        <w:rPr>
          <w:rFonts w:ascii="Arial" w:hAnsi="Arial" w:cs="Arial"/>
          <w:color w:val="000000"/>
        </w:rPr>
        <w:t>“Social interaction is the risk factor which has been undervalued,” Roger Hawkes, the former chief medical officer of the European Tour and one of the authors of the study, </w:t>
      </w:r>
      <w:hyperlink r:id="rId15" w:history="1">
        <w:r w:rsidRPr="0001135A">
          <w:rPr>
            <w:rStyle w:val="Hyperlink"/>
            <w:rFonts w:ascii="Arial" w:hAnsi="Arial" w:cs="Arial"/>
          </w:rPr>
          <w:t>told CNN</w:t>
        </w:r>
      </w:hyperlink>
      <w:r w:rsidRPr="0001135A">
        <w:rPr>
          <w:rFonts w:ascii="Arial" w:hAnsi="Arial" w:cs="Arial"/>
          <w:color w:val="000000"/>
        </w:rPr>
        <w:t>. “Mental health is a big thing in this day and age, and moderate physical activity is associated with a reduction in anxiety and a reduction in depression.”</w:t>
      </w:r>
    </w:p>
    <w:p w14:paraId="1FA59CAB" w14:textId="77777777" w:rsidR="00516D60" w:rsidRDefault="00516D60" w:rsidP="00516D60">
      <w:pPr>
        <w:pStyle w:val="NormalWeb"/>
        <w:spacing w:before="0" w:after="0" w:line="450" w:lineRule="atLeast"/>
        <w:textAlignment w:val="baseline"/>
        <w:rPr>
          <w:rFonts w:ascii="Arial" w:hAnsi="Arial" w:cs="Arial"/>
          <w:color w:val="000000"/>
        </w:rPr>
      </w:pPr>
    </w:p>
    <w:p w14:paraId="2F77FC4D" w14:textId="77777777" w:rsidR="00516D60" w:rsidRPr="002E2341" w:rsidRDefault="00516D60" w:rsidP="00516D60">
      <w:pPr>
        <w:pStyle w:val="NormalWeb"/>
        <w:spacing w:before="0" w:after="0" w:line="450" w:lineRule="atLeast"/>
        <w:textAlignment w:val="baseline"/>
        <w:rPr>
          <w:rFonts w:ascii="Arial" w:hAnsi="Arial" w:cs="Arial"/>
        </w:rPr>
      </w:pPr>
    </w:p>
    <w:p w14:paraId="2916E7F2" w14:textId="42F8C4D5"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2E2341">
        <w:rPr>
          <w:rFonts w:eastAsiaTheme="minorHAnsi" w:cstheme="minorBidi"/>
          <w:color w:val="auto"/>
          <w:sz w:val="24"/>
          <w:szCs w:val="24"/>
          <w:lang w:eastAsia="en-US"/>
        </w:rPr>
        <w:t xml:space="preserve">Another coping strategy that I found extremely helpful was listening to music whilst reviewing the topics I covered during that day. This also worked whilst I was going over the modules from that week’s learning and when spending time revising for the two </w:t>
      </w:r>
      <w:proofErr w:type="gramStart"/>
      <w:r w:rsidRPr="002E2341">
        <w:rPr>
          <w:rFonts w:eastAsiaTheme="minorHAnsi" w:cstheme="minorBidi"/>
          <w:color w:val="auto"/>
          <w:sz w:val="24"/>
          <w:szCs w:val="24"/>
          <w:lang w:eastAsia="en-US"/>
        </w:rPr>
        <w:t>exams</w:t>
      </w:r>
      <w:proofErr w:type="gramEnd"/>
      <w:r w:rsidRPr="002E2341">
        <w:rPr>
          <w:rFonts w:eastAsiaTheme="minorHAnsi" w:cstheme="minorBidi"/>
          <w:color w:val="auto"/>
          <w:sz w:val="24"/>
          <w:szCs w:val="24"/>
          <w:lang w:eastAsia="en-US"/>
        </w:rPr>
        <w:t xml:space="preserve"> I sat during the initial training phase. I found that having music playing in the background reduced the level of stress I was feeling and helped to alleviate </w:t>
      </w:r>
      <w:r w:rsidRPr="002E2341">
        <w:rPr>
          <w:rFonts w:eastAsiaTheme="minorHAnsi" w:cstheme="minorBidi"/>
          <w:color w:val="auto"/>
          <w:sz w:val="24"/>
          <w:szCs w:val="24"/>
          <w:lang w:eastAsia="en-US"/>
        </w:rPr>
        <w:lastRenderedPageBreak/>
        <w:t>some of negative feelings I was having about being out of education for over thirty years.</w:t>
      </w:r>
      <w:r>
        <w:rPr>
          <w:rFonts w:eastAsiaTheme="minorHAnsi" w:cstheme="minorBidi"/>
          <w:color w:val="auto"/>
          <w:sz w:val="24"/>
          <w:szCs w:val="24"/>
          <w:lang w:eastAsia="en-US"/>
        </w:rPr>
        <w:t xml:space="preserve"> </w:t>
      </w:r>
    </w:p>
    <w:p w14:paraId="5CA3FD6A" w14:textId="77777777" w:rsidR="00516D60" w:rsidRPr="002E2341"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p>
    <w:p w14:paraId="6ECCFDD0" w14:textId="77777777" w:rsidR="00516D60" w:rsidRDefault="00516D60" w:rsidP="00516D60">
      <w:pPr>
        <w:spacing w:line="480" w:lineRule="auto"/>
        <w:jc w:val="both"/>
        <w:rPr>
          <w:sz w:val="24"/>
          <w:szCs w:val="24"/>
        </w:rPr>
      </w:pPr>
      <w:r>
        <w:rPr>
          <w:sz w:val="24"/>
          <w:szCs w:val="24"/>
        </w:rPr>
        <w:t xml:space="preserve">I found that during the lead up to the </w:t>
      </w:r>
      <w:proofErr w:type="gramStart"/>
      <w:r>
        <w:rPr>
          <w:sz w:val="24"/>
          <w:szCs w:val="24"/>
        </w:rPr>
        <w:t>exams</w:t>
      </w:r>
      <w:proofErr w:type="gramEnd"/>
      <w:r>
        <w:rPr>
          <w:sz w:val="24"/>
          <w:szCs w:val="24"/>
        </w:rPr>
        <w:t xml:space="preserve"> music helped to improve my focus and increased my ability to become less distracted but the main benefit that listening to music gave me was the chance to relax my mind and I used music to its full potential to enable me to keep calm before the start of the exam. After doing some research into the benefits of music I found that it is used in </w:t>
      </w:r>
      <w:proofErr w:type="gramStart"/>
      <w:r>
        <w:rPr>
          <w:sz w:val="24"/>
          <w:szCs w:val="24"/>
        </w:rPr>
        <w:t>many different ways</w:t>
      </w:r>
      <w:proofErr w:type="gramEnd"/>
      <w:r>
        <w:rPr>
          <w:sz w:val="24"/>
          <w:szCs w:val="24"/>
        </w:rPr>
        <w:t xml:space="preserve"> as a coping strategy for wellbeing and stress release.</w:t>
      </w:r>
    </w:p>
    <w:p w14:paraId="4931F8AB" w14:textId="77777777" w:rsidR="00516D60" w:rsidRDefault="00516D60" w:rsidP="00516D60">
      <w:pPr>
        <w:spacing w:line="480" w:lineRule="auto"/>
        <w:jc w:val="both"/>
        <w:rPr>
          <w:sz w:val="24"/>
          <w:szCs w:val="24"/>
        </w:rPr>
      </w:pPr>
    </w:p>
    <w:p w14:paraId="1D1D8560" w14:textId="77777777" w:rsidR="00516D60" w:rsidRDefault="00516D60" w:rsidP="00516D60">
      <w:pPr>
        <w:overflowPunct/>
        <w:autoSpaceDE/>
        <w:autoSpaceDN/>
        <w:adjustRightInd/>
        <w:spacing w:after="200" w:line="276" w:lineRule="auto"/>
        <w:textAlignment w:val="auto"/>
        <w:rPr>
          <w:rFonts w:eastAsiaTheme="minorHAnsi" w:cstheme="minorBidi"/>
          <w:color w:val="auto"/>
          <w:sz w:val="24"/>
          <w:szCs w:val="24"/>
          <w:lang w:eastAsia="en-US"/>
        </w:rPr>
      </w:pPr>
      <w:r w:rsidRPr="009400A4">
        <w:rPr>
          <w:rFonts w:eastAsiaTheme="minorHAnsi" w:cstheme="minorBidi"/>
          <w:color w:val="auto"/>
          <w:sz w:val="24"/>
          <w:szCs w:val="24"/>
          <w:lang w:eastAsia="en-US"/>
        </w:rPr>
        <w:t xml:space="preserve">“Contemporary research suggests music has significant power to help reduce </w:t>
      </w:r>
      <w:proofErr w:type="gramStart"/>
      <w:r w:rsidRPr="009400A4">
        <w:rPr>
          <w:rFonts w:eastAsiaTheme="minorHAnsi" w:cstheme="minorBidi"/>
          <w:color w:val="auto"/>
          <w:sz w:val="24"/>
          <w:szCs w:val="24"/>
          <w:lang w:eastAsia="en-US"/>
        </w:rPr>
        <w:t>stress</w:t>
      </w:r>
      <w:proofErr w:type="gramEnd"/>
      <w:r w:rsidRPr="009400A4">
        <w:rPr>
          <w:rFonts w:eastAsiaTheme="minorHAnsi" w:cstheme="minorBidi"/>
          <w:color w:val="auto"/>
          <w:sz w:val="24"/>
          <w:szCs w:val="24"/>
          <w:lang w:eastAsia="en-US"/>
        </w:rPr>
        <w:t xml:space="preserve"> </w:t>
      </w:r>
    </w:p>
    <w:p w14:paraId="109271C5" w14:textId="77777777" w:rsidR="00516D60" w:rsidRDefault="00516D60" w:rsidP="00516D60">
      <w:pPr>
        <w:overflowPunct/>
        <w:autoSpaceDE/>
        <w:autoSpaceDN/>
        <w:adjustRightInd/>
        <w:spacing w:after="200" w:line="276" w:lineRule="auto"/>
        <w:textAlignment w:val="auto"/>
        <w:rPr>
          <w:rFonts w:eastAsiaTheme="minorHAnsi" w:cstheme="minorBidi"/>
          <w:color w:val="auto"/>
          <w:sz w:val="24"/>
          <w:szCs w:val="24"/>
          <w:lang w:eastAsia="en-US"/>
        </w:rPr>
      </w:pPr>
      <w:r w:rsidRPr="009400A4">
        <w:rPr>
          <w:rFonts w:eastAsiaTheme="minorHAnsi" w:cstheme="minorBidi"/>
          <w:color w:val="auto"/>
          <w:sz w:val="24"/>
          <w:szCs w:val="24"/>
          <w:lang w:eastAsia="en-US"/>
        </w:rPr>
        <w:t>and improve focus” (</w:t>
      </w:r>
      <w:proofErr w:type="spellStart"/>
      <w:r w:rsidRPr="009400A4">
        <w:rPr>
          <w:rFonts w:eastAsiaTheme="minorHAnsi" w:cstheme="minorBidi"/>
          <w:color w:val="auto"/>
          <w:sz w:val="24"/>
          <w:szCs w:val="24"/>
          <w:lang w:eastAsia="en-US"/>
        </w:rPr>
        <w:t>Moawad</w:t>
      </w:r>
      <w:proofErr w:type="spellEnd"/>
      <w:r w:rsidRPr="009400A4">
        <w:rPr>
          <w:rFonts w:eastAsiaTheme="minorHAnsi" w:cstheme="minorBidi"/>
          <w:color w:val="auto"/>
          <w:sz w:val="24"/>
          <w:szCs w:val="24"/>
          <w:lang w:eastAsia="en-US"/>
        </w:rPr>
        <w:t>, 2021).</w:t>
      </w:r>
      <w:r>
        <w:rPr>
          <w:rFonts w:eastAsiaTheme="minorHAnsi" w:cstheme="minorBidi"/>
          <w:color w:val="auto"/>
          <w:sz w:val="24"/>
          <w:szCs w:val="24"/>
          <w:lang w:eastAsia="en-US"/>
        </w:rPr>
        <w:t xml:space="preserve"> And </w:t>
      </w:r>
      <w:proofErr w:type="gramStart"/>
      <w:r>
        <w:rPr>
          <w:rFonts w:eastAsiaTheme="minorHAnsi" w:cstheme="minorBidi"/>
          <w:color w:val="auto"/>
          <w:sz w:val="24"/>
          <w:szCs w:val="24"/>
          <w:lang w:eastAsia="en-US"/>
        </w:rPr>
        <w:t>also</w:t>
      </w:r>
      <w:proofErr w:type="gramEnd"/>
      <w:r>
        <w:rPr>
          <w:rFonts w:eastAsiaTheme="minorHAnsi" w:cstheme="minorBidi"/>
          <w:color w:val="auto"/>
          <w:sz w:val="24"/>
          <w:szCs w:val="24"/>
          <w:lang w:eastAsia="en-US"/>
        </w:rPr>
        <w:t xml:space="preserve"> </w:t>
      </w:r>
      <w:r w:rsidRPr="009400A4">
        <w:rPr>
          <w:rFonts w:eastAsiaTheme="minorHAnsi" w:cstheme="minorBidi"/>
          <w:color w:val="auto"/>
          <w:sz w:val="24"/>
          <w:szCs w:val="24"/>
          <w:lang w:eastAsia="en-US"/>
        </w:rPr>
        <w:t xml:space="preserve">Music can be used “anywhere, at any </w:t>
      </w:r>
    </w:p>
    <w:p w14:paraId="5D234764" w14:textId="77777777" w:rsidR="00516D60" w:rsidRPr="009400A4" w:rsidRDefault="00516D60" w:rsidP="00516D60">
      <w:pPr>
        <w:overflowPunct/>
        <w:autoSpaceDE/>
        <w:autoSpaceDN/>
        <w:adjustRightInd/>
        <w:spacing w:after="200" w:line="276" w:lineRule="auto"/>
        <w:textAlignment w:val="auto"/>
        <w:rPr>
          <w:rFonts w:eastAsiaTheme="minorHAnsi" w:cstheme="minorBidi"/>
          <w:color w:val="auto"/>
          <w:sz w:val="24"/>
          <w:szCs w:val="24"/>
          <w:lang w:eastAsia="en-US"/>
        </w:rPr>
      </w:pPr>
      <w:r w:rsidRPr="009400A4">
        <w:rPr>
          <w:rFonts w:eastAsiaTheme="minorHAnsi" w:cstheme="minorBidi"/>
          <w:color w:val="auto"/>
          <w:sz w:val="24"/>
          <w:szCs w:val="24"/>
          <w:lang w:eastAsia="en-US"/>
        </w:rPr>
        <w:t>time, with enormous benefit” (Buchanan, 2015).</w:t>
      </w:r>
    </w:p>
    <w:p w14:paraId="2D76A357" w14:textId="77777777" w:rsidR="00516D60" w:rsidRDefault="00516D60" w:rsidP="00516D60">
      <w:pPr>
        <w:overflowPunct/>
        <w:autoSpaceDE/>
        <w:autoSpaceDN/>
        <w:adjustRightInd/>
        <w:spacing w:after="200" w:line="276" w:lineRule="auto"/>
        <w:textAlignment w:val="auto"/>
        <w:rPr>
          <w:rFonts w:eastAsiaTheme="minorHAnsi" w:cstheme="minorBidi"/>
          <w:color w:val="auto"/>
          <w:sz w:val="24"/>
          <w:szCs w:val="24"/>
          <w:lang w:eastAsia="en-US"/>
        </w:rPr>
      </w:pPr>
    </w:p>
    <w:p w14:paraId="3B651C8B" w14:textId="77777777" w:rsidR="00516D60"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Pr>
          <w:rFonts w:eastAsiaTheme="minorHAnsi" w:cstheme="minorBidi"/>
          <w:color w:val="auto"/>
          <w:sz w:val="24"/>
          <w:szCs w:val="24"/>
          <w:lang w:eastAsia="en-US"/>
        </w:rPr>
        <w:t>The most enjoyable coping strategy I used during the initial 6 months of training was talking d</w:t>
      </w:r>
      <w:r w:rsidRPr="00BA57F3">
        <w:rPr>
          <w:rFonts w:eastAsiaTheme="minorHAnsi" w:cstheme="minorBidi"/>
          <w:color w:val="auto"/>
          <w:sz w:val="24"/>
          <w:szCs w:val="24"/>
          <w:lang w:eastAsia="en-US"/>
        </w:rPr>
        <w:t>aily walks</w:t>
      </w:r>
      <w:r>
        <w:rPr>
          <w:rFonts w:eastAsiaTheme="minorHAnsi" w:cstheme="minorBidi"/>
          <w:color w:val="auto"/>
          <w:sz w:val="24"/>
          <w:szCs w:val="24"/>
          <w:lang w:eastAsia="en-US"/>
        </w:rPr>
        <w:t xml:space="preserve"> with my dog</w:t>
      </w:r>
      <w:r w:rsidRPr="00BA57F3">
        <w:rPr>
          <w:rFonts w:eastAsiaTheme="minorHAnsi" w:cstheme="minorBidi"/>
          <w:color w:val="auto"/>
          <w:sz w:val="24"/>
          <w:szCs w:val="24"/>
          <w:lang w:eastAsia="en-US"/>
        </w:rPr>
        <w:t xml:space="preserve"> </w:t>
      </w:r>
      <w:r>
        <w:rPr>
          <w:rFonts w:eastAsiaTheme="minorHAnsi" w:cstheme="minorBidi"/>
          <w:color w:val="auto"/>
          <w:sz w:val="24"/>
          <w:szCs w:val="24"/>
          <w:lang w:eastAsia="en-US"/>
        </w:rPr>
        <w:t>which were</w:t>
      </w:r>
      <w:r w:rsidRPr="00BA57F3">
        <w:rPr>
          <w:rFonts w:eastAsiaTheme="minorHAnsi" w:cstheme="minorBidi"/>
          <w:color w:val="auto"/>
          <w:sz w:val="24"/>
          <w:szCs w:val="24"/>
          <w:lang w:eastAsia="en-US"/>
        </w:rPr>
        <w:t xml:space="preserve"> not ju</w:t>
      </w:r>
      <w:r>
        <w:rPr>
          <w:rFonts w:eastAsiaTheme="minorHAnsi" w:cstheme="minorBidi"/>
          <w:color w:val="auto"/>
          <w:sz w:val="24"/>
          <w:szCs w:val="24"/>
          <w:lang w:eastAsia="en-US"/>
        </w:rPr>
        <w:t>st a great way to exercise my dog but I was able to benefit from them as well, it was a good way of me being able to detach from the stresses of studying for a few hours and go for a walk down the beach or around the local forestry, I also found that</w:t>
      </w:r>
      <w:r w:rsidRPr="00D5308E">
        <w:rPr>
          <w:rFonts w:eastAsiaTheme="minorHAnsi"/>
          <w:i/>
          <w:iCs/>
          <w:sz w:val="32"/>
          <w:szCs w:val="32"/>
          <w:lang w:eastAsia="en-US"/>
        </w:rPr>
        <w:t xml:space="preserve"> </w:t>
      </w:r>
      <w:r>
        <w:rPr>
          <w:rFonts w:eastAsiaTheme="minorHAnsi" w:cstheme="minorBidi"/>
          <w:iCs/>
          <w:color w:val="auto"/>
          <w:sz w:val="24"/>
          <w:szCs w:val="24"/>
          <w:lang w:eastAsia="en-US"/>
        </w:rPr>
        <w:t>walking my dog wa</w:t>
      </w:r>
      <w:r w:rsidRPr="00D5308E">
        <w:rPr>
          <w:rFonts w:eastAsiaTheme="minorHAnsi" w:cstheme="minorBidi"/>
          <w:iCs/>
          <w:color w:val="auto"/>
          <w:sz w:val="24"/>
          <w:szCs w:val="24"/>
          <w:lang w:eastAsia="en-US"/>
        </w:rPr>
        <w:t xml:space="preserve">s better at reducing </w:t>
      </w:r>
      <w:r>
        <w:rPr>
          <w:rFonts w:eastAsiaTheme="minorHAnsi" w:cstheme="minorBidi"/>
          <w:iCs/>
          <w:color w:val="auto"/>
          <w:sz w:val="24"/>
          <w:szCs w:val="24"/>
          <w:lang w:eastAsia="en-US"/>
        </w:rPr>
        <w:t xml:space="preserve">any </w:t>
      </w:r>
      <w:r w:rsidRPr="00D5308E">
        <w:rPr>
          <w:rFonts w:eastAsiaTheme="minorHAnsi" w:cstheme="minorBidi"/>
          <w:iCs/>
          <w:color w:val="auto"/>
          <w:sz w:val="24"/>
          <w:szCs w:val="24"/>
          <w:lang w:eastAsia="en-US"/>
        </w:rPr>
        <w:t>stress</w:t>
      </w:r>
      <w:r>
        <w:rPr>
          <w:rFonts w:eastAsiaTheme="minorHAnsi" w:cstheme="minorBidi"/>
          <w:iCs/>
          <w:color w:val="auto"/>
          <w:sz w:val="24"/>
          <w:szCs w:val="24"/>
          <w:lang w:eastAsia="en-US"/>
        </w:rPr>
        <w:t xml:space="preserve"> I had</w:t>
      </w:r>
      <w:r w:rsidRPr="00D5308E">
        <w:rPr>
          <w:rFonts w:eastAsiaTheme="minorHAnsi" w:cstheme="minorBidi"/>
          <w:iCs/>
          <w:color w:val="auto"/>
          <w:sz w:val="24"/>
          <w:szCs w:val="24"/>
          <w:lang w:eastAsia="en-US"/>
        </w:rPr>
        <w:t xml:space="preserve"> </w:t>
      </w:r>
      <w:r>
        <w:rPr>
          <w:rFonts w:eastAsiaTheme="minorHAnsi" w:cstheme="minorBidi"/>
          <w:iCs/>
          <w:color w:val="auto"/>
          <w:sz w:val="24"/>
          <w:szCs w:val="24"/>
          <w:lang w:eastAsia="en-US"/>
        </w:rPr>
        <w:t>rather than walking or running</w:t>
      </w:r>
      <w:r w:rsidRPr="00D5308E">
        <w:rPr>
          <w:rFonts w:eastAsiaTheme="minorHAnsi" w:cstheme="minorBidi"/>
          <w:iCs/>
          <w:color w:val="auto"/>
          <w:sz w:val="24"/>
          <w:szCs w:val="24"/>
          <w:lang w:eastAsia="en-US"/>
        </w:rPr>
        <w:t xml:space="preserve"> alone</w:t>
      </w:r>
      <w:r>
        <w:rPr>
          <w:rFonts w:eastAsiaTheme="minorHAnsi" w:cstheme="minorBidi"/>
          <w:iCs/>
          <w:color w:val="auto"/>
          <w:sz w:val="24"/>
          <w:szCs w:val="24"/>
          <w:lang w:eastAsia="en-US"/>
        </w:rPr>
        <w:t xml:space="preserve"> as</w:t>
      </w:r>
      <w:r w:rsidRPr="00D5308E">
        <w:rPr>
          <w:rFonts w:eastAsiaTheme="minorHAnsi" w:cstheme="minorBidi"/>
          <w:color w:val="auto"/>
          <w:sz w:val="24"/>
          <w:szCs w:val="24"/>
          <w:lang w:eastAsia="en-US"/>
        </w:rPr>
        <w:t xml:space="preserve"> </w:t>
      </w:r>
      <w:r>
        <w:rPr>
          <w:rFonts w:eastAsiaTheme="minorHAnsi" w:cstheme="minorBidi"/>
          <w:color w:val="auto"/>
          <w:sz w:val="24"/>
          <w:szCs w:val="24"/>
          <w:lang w:eastAsia="en-US"/>
        </w:rPr>
        <w:t xml:space="preserve">there is a lot of positive research into the benefits of walking and exercising with your dog as I have detailed below. </w:t>
      </w:r>
    </w:p>
    <w:p w14:paraId="3104D577"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Pr>
          <w:rFonts w:eastAsiaTheme="minorHAnsi" w:cstheme="minorBidi"/>
          <w:color w:val="auto"/>
          <w:sz w:val="24"/>
          <w:szCs w:val="24"/>
          <w:lang w:eastAsia="en-US"/>
        </w:rPr>
        <w:t xml:space="preserve">The </w:t>
      </w:r>
      <w:r w:rsidRPr="00065E32">
        <w:rPr>
          <w:rFonts w:eastAsiaTheme="minorHAnsi" w:cstheme="minorBidi"/>
          <w:color w:val="auto"/>
          <w:sz w:val="24"/>
          <w:szCs w:val="24"/>
          <w:lang w:eastAsia="en-US"/>
        </w:rPr>
        <w:t>numerous studies on the benefits dog walking brings for humans:</w:t>
      </w:r>
    </w:p>
    <w:p w14:paraId="217E0F53"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lastRenderedPageBreak/>
        <w:t>Boosts motivation to get some exercise, especially if you feel you’re doing it for your canine friend. In fact, dog owners walk significantly more than people who don’t own dogs, 150.3 minutes versus 110.9 minutes per week.</w:t>
      </w:r>
    </w:p>
    <w:p w14:paraId="7C1E9580"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t>Helps manage stress. Just being around a dog can lower your levels of cortisol, the human stress hormone.</w:t>
      </w:r>
    </w:p>
    <w:p w14:paraId="3C5A521A"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t>Increases self-esteem. The companionship of our non</w:t>
      </w:r>
      <w:r>
        <w:rPr>
          <w:rFonts w:eastAsiaTheme="minorHAnsi" w:cstheme="minorBidi"/>
          <w:color w:val="auto"/>
          <w:sz w:val="24"/>
          <w:szCs w:val="24"/>
          <w:lang w:eastAsia="en-US"/>
        </w:rPr>
        <w:t>-</w:t>
      </w:r>
      <w:r w:rsidRPr="00065E32">
        <w:rPr>
          <w:rFonts w:eastAsiaTheme="minorHAnsi" w:cstheme="minorBidi"/>
          <w:color w:val="auto"/>
          <w:sz w:val="24"/>
          <w:szCs w:val="24"/>
          <w:lang w:eastAsia="en-US"/>
        </w:rPr>
        <w:t>judgmental and loving canine friends has several mental health benefits, including increasing our sense of self-esteem.</w:t>
      </w:r>
    </w:p>
    <w:p w14:paraId="700C79FF"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t>Connects us with nature. While your dog is connecting with nature, so are you. If you put down your phone, pay attention to your surroundings, and get in touch with nature, it can increase your focus and well-being. Anecdotally, dog walking is useful for problem-solving and getting yourself “unstuck.”</w:t>
      </w:r>
    </w:p>
    <w:p w14:paraId="29B12193"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t>Increases your sense of community. Dog walking is a great opportunity for socializing, for both you and your dog. Your dog gets to experience new people, surroundings, and other dogs. And you might find yourself chatting with other dog walkers or neighbours.</w:t>
      </w:r>
    </w:p>
    <w:p w14:paraId="0B61DAA6" w14:textId="77777777" w:rsidR="00516D60" w:rsidRPr="00065E32"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sidRPr="00065E32">
        <w:rPr>
          <w:rFonts w:eastAsiaTheme="minorHAnsi" w:cstheme="minorBidi"/>
          <w:color w:val="auto"/>
          <w:sz w:val="24"/>
          <w:szCs w:val="24"/>
          <w:lang w:eastAsia="en-US"/>
        </w:rPr>
        <w:t>Alleviates boredom for both of you. Walking alone can feel lonely or even boring. And sitting alone in the yard isn’t too exciting for your dog, either. A walk with an enthusiastic canine is instant companionship.</w:t>
      </w:r>
      <w:r>
        <w:rPr>
          <w:rFonts w:eastAsiaTheme="minorHAnsi" w:cstheme="minorBidi"/>
          <w:color w:val="auto"/>
          <w:sz w:val="24"/>
          <w:szCs w:val="24"/>
          <w:lang w:eastAsia="en-US"/>
        </w:rPr>
        <w:t xml:space="preserve"> (</w:t>
      </w:r>
      <w:r w:rsidRPr="00065E32">
        <w:rPr>
          <w:rFonts w:eastAsiaTheme="minorHAnsi" w:cstheme="minorBidi"/>
          <w:color w:val="auto"/>
          <w:sz w:val="24"/>
          <w:szCs w:val="24"/>
          <w:lang w:eastAsia="en-US"/>
        </w:rPr>
        <w:t>American Kennel Club- Jan Reisen 2019</w:t>
      </w:r>
      <w:r>
        <w:rPr>
          <w:rFonts w:eastAsiaTheme="minorHAnsi" w:cstheme="minorBidi"/>
          <w:color w:val="auto"/>
          <w:sz w:val="24"/>
          <w:szCs w:val="24"/>
          <w:lang w:eastAsia="en-US"/>
        </w:rPr>
        <w:t>)</w:t>
      </w:r>
    </w:p>
    <w:p w14:paraId="440DC867" w14:textId="77777777" w:rsidR="00516D60" w:rsidRPr="009400A4" w:rsidRDefault="00516D60" w:rsidP="00516D60">
      <w:pPr>
        <w:overflowPunct/>
        <w:autoSpaceDE/>
        <w:autoSpaceDN/>
        <w:adjustRightInd/>
        <w:spacing w:after="200" w:line="480" w:lineRule="auto"/>
        <w:textAlignment w:val="auto"/>
        <w:rPr>
          <w:rFonts w:eastAsiaTheme="minorHAnsi" w:cstheme="minorBidi"/>
          <w:color w:val="auto"/>
          <w:sz w:val="24"/>
          <w:szCs w:val="24"/>
          <w:lang w:eastAsia="en-US"/>
        </w:rPr>
      </w:pPr>
      <w:r>
        <w:rPr>
          <w:rFonts w:eastAsiaTheme="minorHAnsi" w:cstheme="minorBidi"/>
          <w:color w:val="auto"/>
          <w:sz w:val="24"/>
          <w:szCs w:val="24"/>
          <w:lang w:eastAsia="en-US"/>
        </w:rPr>
        <w:t>(Word Count – 907)</w:t>
      </w:r>
    </w:p>
    <w:p w14:paraId="480D3619" w14:textId="3DE141B6" w:rsidR="000B123F" w:rsidRDefault="000B123F" w:rsidP="0049164A">
      <w:pPr>
        <w:pStyle w:val="ydp4a021aa2msonormal"/>
        <w:spacing w:line="480" w:lineRule="auto"/>
        <w:rPr>
          <w:rFonts w:ascii="Arial" w:hAnsi="Arial" w:cs="Arial"/>
          <w:sz w:val="24"/>
          <w:szCs w:val="24"/>
          <w:lang w:val="en-US"/>
        </w:rPr>
      </w:pPr>
    </w:p>
    <w:p w14:paraId="05A2BACA" w14:textId="77777777" w:rsidR="000B123F" w:rsidRDefault="000B123F" w:rsidP="0049164A">
      <w:pPr>
        <w:pStyle w:val="ydp4a021aa2msonormal"/>
        <w:spacing w:line="480" w:lineRule="auto"/>
        <w:rPr>
          <w:rFonts w:ascii="Arial" w:hAnsi="Arial" w:cs="Arial"/>
          <w:sz w:val="24"/>
          <w:szCs w:val="24"/>
          <w:lang w:val="en-US"/>
        </w:rPr>
      </w:pPr>
    </w:p>
    <w:p w14:paraId="45BB94DF" w14:textId="484AFA9D" w:rsidR="00FE12DB" w:rsidRDefault="00FE12DB" w:rsidP="0049164A">
      <w:pPr>
        <w:pStyle w:val="ydp4a021aa2msonormal"/>
        <w:spacing w:line="480" w:lineRule="auto"/>
        <w:rPr>
          <w:rFonts w:ascii="Arial" w:hAnsi="Arial" w:cs="Arial"/>
          <w:sz w:val="24"/>
          <w:szCs w:val="24"/>
          <w:lang w:val="en-US"/>
        </w:rPr>
      </w:pPr>
    </w:p>
    <w:p w14:paraId="7F7D3D6F" w14:textId="77777777" w:rsidR="00FE12DB" w:rsidRDefault="00FE12DB" w:rsidP="0049164A">
      <w:pPr>
        <w:pStyle w:val="ydp4a021aa2msonormal"/>
        <w:spacing w:line="480" w:lineRule="auto"/>
        <w:rPr>
          <w:rFonts w:ascii="Arial" w:hAnsi="Arial" w:cs="Arial"/>
          <w:sz w:val="24"/>
          <w:szCs w:val="24"/>
          <w:lang w:val="en-US"/>
        </w:rPr>
      </w:pPr>
    </w:p>
    <w:p w14:paraId="65D7D4FC" w14:textId="6254CA9D" w:rsidR="0049164A" w:rsidRDefault="0049164A" w:rsidP="0049164A">
      <w:pPr>
        <w:pStyle w:val="ydp4a021aa2msonormal"/>
        <w:spacing w:line="480" w:lineRule="auto"/>
        <w:rPr>
          <w:rFonts w:ascii="Arial" w:hAnsi="Arial" w:cs="Arial"/>
          <w:sz w:val="24"/>
          <w:szCs w:val="24"/>
          <w:lang w:val="en-US"/>
        </w:rPr>
      </w:pPr>
    </w:p>
    <w:p w14:paraId="69EDD7DA" w14:textId="77777777" w:rsidR="0049164A" w:rsidRDefault="0049164A" w:rsidP="0049164A">
      <w:pPr>
        <w:pStyle w:val="ydp4a021aa2msonormal"/>
        <w:spacing w:line="480" w:lineRule="auto"/>
        <w:rPr>
          <w:rFonts w:ascii="Arial" w:hAnsi="Arial" w:cs="Arial"/>
          <w:sz w:val="24"/>
          <w:szCs w:val="24"/>
          <w:lang w:val="en-US"/>
        </w:rPr>
      </w:pPr>
    </w:p>
    <w:p w14:paraId="3E30B8BC" w14:textId="6E2BE4E0" w:rsidR="0049164A" w:rsidRDefault="0049164A" w:rsidP="0049164A">
      <w:pPr>
        <w:pStyle w:val="ydp4a021aa2msonormal"/>
        <w:spacing w:line="480" w:lineRule="auto"/>
        <w:rPr>
          <w:rFonts w:ascii="Arial" w:hAnsi="Arial" w:cs="Arial"/>
          <w:sz w:val="24"/>
          <w:szCs w:val="24"/>
          <w:lang w:val="en-US"/>
        </w:rPr>
      </w:pPr>
    </w:p>
    <w:p w14:paraId="24F86AC0" w14:textId="77777777" w:rsidR="0049164A" w:rsidRDefault="0049164A" w:rsidP="0049164A">
      <w:pPr>
        <w:pStyle w:val="ydp4a021aa2msonormal"/>
        <w:spacing w:line="480" w:lineRule="auto"/>
        <w:rPr>
          <w:rFonts w:ascii="Arial" w:hAnsi="Arial" w:cs="Arial"/>
          <w:sz w:val="24"/>
          <w:szCs w:val="24"/>
          <w:lang w:val="en-US"/>
        </w:rPr>
      </w:pPr>
    </w:p>
    <w:p w14:paraId="1B9DED24" w14:textId="77777777" w:rsidR="0049164A" w:rsidRPr="0049164A" w:rsidRDefault="0049164A" w:rsidP="0049164A">
      <w:pPr>
        <w:pStyle w:val="ydp4a021aa2msonormal"/>
        <w:spacing w:line="480" w:lineRule="auto"/>
        <w:rPr>
          <w:rFonts w:ascii="Arial" w:hAnsi="Arial" w:cs="Arial"/>
          <w:sz w:val="15"/>
          <w:szCs w:val="15"/>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3C95DA33"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r w:rsidR="0049164A" w:rsidRPr="061C8C24">
              <w:rPr>
                <w:sz w:val="24"/>
                <w:szCs w:val="24"/>
              </w:rPr>
              <w:t>Behari’s</w:t>
            </w:r>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77777777" w:rsidR="00AA666E" w:rsidRPr="00270EEB" w:rsidRDefault="00AA666E" w:rsidP="00447A2E">
      <w:pPr>
        <w:spacing w:line="480" w:lineRule="auto"/>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C2E48" w14:textId="77777777" w:rsidR="006F3D94" w:rsidRDefault="006F3D94">
      <w:r>
        <w:separator/>
      </w:r>
    </w:p>
  </w:endnote>
  <w:endnote w:type="continuationSeparator" w:id="0">
    <w:p w14:paraId="17DCB76F" w14:textId="77777777" w:rsidR="006F3D94" w:rsidRDefault="006F3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1712" w14:textId="77777777" w:rsidR="00016ADD" w:rsidRDefault="00016A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FECEC" w14:textId="77777777" w:rsidR="00016ADD" w:rsidRDefault="00016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65453" w14:textId="77777777" w:rsidR="006F3D94" w:rsidRDefault="006F3D94">
      <w:r>
        <w:separator/>
      </w:r>
    </w:p>
  </w:footnote>
  <w:footnote w:type="continuationSeparator" w:id="0">
    <w:p w14:paraId="19003173" w14:textId="77777777" w:rsidR="006F3D94" w:rsidRDefault="006F3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A3A74" w14:textId="77777777" w:rsidR="00016ADD" w:rsidRDefault="00016A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E969" w14:textId="77777777" w:rsidR="00016ADD" w:rsidRDefault="00016A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45780" w14:textId="77777777" w:rsidR="00016ADD" w:rsidRDefault="00016A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4078502">
    <w:abstractNumId w:val="31"/>
  </w:num>
  <w:num w:numId="2" w16cid:durableId="1880168297">
    <w:abstractNumId w:val="1"/>
    <w:lvlOverride w:ilvl="0">
      <w:lvl w:ilvl="0">
        <w:start w:val="1"/>
        <w:numFmt w:val="bullet"/>
        <w:lvlText w:val=""/>
        <w:lvlJc w:val="left"/>
        <w:pPr>
          <w:ind w:left="720" w:hanging="360"/>
        </w:pPr>
        <w:rPr>
          <w:rFonts w:ascii="Symbol" w:hAnsi="Symbol" w:hint="default"/>
        </w:rPr>
      </w:lvl>
    </w:lvlOverride>
  </w:num>
  <w:num w:numId="3" w16cid:durableId="1935476634">
    <w:abstractNumId w:val="21"/>
  </w:num>
  <w:num w:numId="4" w16cid:durableId="814026676">
    <w:abstractNumId w:val="44"/>
  </w:num>
  <w:num w:numId="5" w16cid:durableId="174200092">
    <w:abstractNumId w:val="46"/>
  </w:num>
  <w:num w:numId="6" w16cid:durableId="1994404128">
    <w:abstractNumId w:val="34"/>
  </w:num>
  <w:num w:numId="7" w16cid:durableId="584530163">
    <w:abstractNumId w:val="32"/>
  </w:num>
  <w:num w:numId="8" w16cid:durableId="2090544335">
    <w:abstractNumId w:val="28"/>
  </w:num>
  <w:num w:numId="9" w16cid:durableId="1910726508">
    <w:abstractNumId w:val="29"/>
  </w:num>
  <w:num w:numId="10" w16cid:durableId="1679967390">
    <w:abstractNumId w:val="9"/>
  </w:num>
  <w:num w:numId="11" w16cid:durableId="348337422">
    <w:abstractNumId w:val="33"/>
  </w:num>
  <w:num w:numId="12" w16cid:durableId="1243181825">
    <w:abstractNumId w:val="16"/>
  </w:num>
  <w:num w:numId="13" w16cid:durableId="1646009425">
    <w:abstractNumId w:val="15"/>
  </w:num>
  <w:num w:numId="14" w16cid:durableId="130097240">
    <w:abstractNumId w:val="25"/>
  </w:num>
  <w:num w:numId="15" w16cid:durableId="2008899012">
    <w:abstractNumId w:val="7"/>
  </w:num>
  <w:num w:numId="16" w16cid:durableId="356199634">
    <w:abstractNumId w:val="24"/>
  </w:num>
  <w:num w:numId="17" w16cid:durableId="1487430017">
    <w:abstractNumId w:val="14"/>
  </w:num>
  <w:num w:numId="18" w16cid:durableId="2099055459">
    <w:abstractNumId w:val="12"/>
  </w:num>
  <w:num w:numId="19" w16cid:durableId="154386058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1604441">
    <w:abstractNumId w:val="22"/>
  </w:num>
  <w:num w:numId="21" w16cid:durableId="1800881499">
    <w:abstractNumId w:val="17"/>
  </w:num>
  <w:num w:numId="22" w16cid:durableId="747852310">
    <w:abstractNumId w:val="13"/>
  </w:num>
  <w:num w:numId="23" w16cid:durableId="835153294">
    <w:abstractNumId w:val="10"/>
  </w:num>
  <w:num w:numId="24" w16cid:durableId="2107573486">
    <w:abstractNumId w:val="26"/>
  </w:num>
  <w:num w:numId="25" w16cid:durableId="1600983961">
    <w:abstractNumId w:val="18"/>
  </w:num>
  <w:num w:numId="26" w16cid:durableId="1063987822">
    <w:abstractNumId w:val="40"/>
  </w:num>
  <w:num w:numId="27" w16cid:durableId="209727906">
    <w:abstractNumId w:val="35"/>
  </w:num>
  <w:num w:numId="28" w16cid:durableId="2122603011">
    <w:abstractNumId w:val="39"/>
  </w:num>
  <w:num w:numId="29" w16cid:durableId="477966055">
    <w:abstractNumId w:val="19"/>
  </w:num>
  <w:num w:numId="30" w16cid:durableId="208035893">
    <w:abstractNumId w:val="42"/>
  </w:num>
  <w:num w:numId="31" w16cid:durableId="671029918">
    <w:abstractNumId w:val="30"/>
  </w:num>
  <w:num w:numId="32" w16cid:durableId="609975746">
    <w:abstractNumId w:val="11"/>
  </w:num>
  <w:num w:numId="33" w16cid:durableId="1106773469">
    <w:abstractNumId w:val="43"/>
  </w:num>
  <w:num w:numId="34" w16cid:durableId="1866164742">
    <w:abstractNumId w:val="38"/>
  </w:num>
  <w:num w:numId="35" w16cid:durableId="646013152">
    <w:abstractNumId w:val="4"/>
  </w:num>
  <w:num w:numId="36" w16cid:durableId="697319825">
    <w:abstractNumId w:val="45"/>
  </w:num>
  <w:num w:numId="37" w16cid:durableId="680855583">
    <w:abstractNumId w:val="41"/>
  </w:num>
  <w:num w:numId="38" w16cid:durableId="2004769934">
    <w:abstractNumId w:val="36"/>
  </w:num>
  <w:num w:numId="39" w16cid:durableId="1677153220">
    <w:abstractNumId w:val="37"/>
  </w:num>
  <w:num w:numId="40" w16cid:durableId="1920752185">
    <w:abstractNumId w:val="3"/>
  </w:num>
  <w:num w:numId="41" w16cid:durableId="369187800">
    <w:abstractNumId w:val="5"/>
  </w:num>
  <w:num w:numId="42" w16cid:durableId="137036376">
    <w:abstractNumId w:val="23"/>
  </w:num>
  <w:num w:numId="43" w16cid:durableId="1064764084">
    <w:abstractNumId w:val="6"/>
  </w:num>
  <w:num w:numId="44" w16cid:durableId="1806852281">
    <w:abstractNumId w:val="2"/>
  </w:num>
  <w:num w:numId="45" w16cid:durableId="335696455">
    <w:abstractNumId w:val="0"/>
  </w:num>
  <w:num w:numId="46" w16cid:durableId="1462917306">
    <w:abstractNumId w:val="20"/>
  </w:num>
  <w:num w:numId="47" w16cid:durableId="290285806">
    <w:abstractNumId w:val="27"/>
  </w:num>
  <w:num w:numId="48" w16cid:durableId="125050275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6ADD"/>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23F"/>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185B"/>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00B2"/>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47A2E"/>
    <w:rsid w:val="00450C83"/>
    <w:rsid w:val="00451851"/>
    <w:rsid w:val="00453343"/>
    <w:rsid w:val="004608B9"/>
    <w:rsid w:val="00465947"/>
    <w:rsid w:val="00467644"/>
    <w:rsid w:val="00470BB1"/>
    <w:rsid w:val="004718F7"/>
    <w:rsid w:val="00473153"/>
    <w:rsid w:val="004743AF"/>
    <w:rsid w:val="00482C17"/>
    <w:rsid w:val="004911B4"/>
    <w:rsid w:val="0049164A"/>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6D60"/>
    <w:rsid w:val="00521123"/>
    <w:rsid w:val="00521221"/>
    <w:rsid w:val="00536FA9"/>
    <w:rsid w:val="005414F4"/>
    <w:rsid w:val="00546187"/>
    <w:rsid w:val="005463F1"/>
    <w:rsid w:val="00557D77"/>
    <w:rsid w:val="00562EAA"/>
    <w:rsid w:val="00563B58"/>
    <w:rsid w:val="005640C4"/>
    <w:rsid w:val="0056684C"/>
    <w:rsid w:val="00570E4B"/>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58D2"/>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3D94"/>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29F3"/>
    <w:rsid w:val="00B12295"/>
    <w:rsid w:val="00B137BE"/>
    <w:rsid w:val="00B17FA0"/>
    <w:rsid w:val="00B24344"/>
    <w:rsid w:val="00B26769"/>
    <w:rsid w:val="00B31C91"/>
    <w:rsid w:val="00B3747F"/>
    <w:rsid w:val="00B406D5"/>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0FC0"/>
    <w:rsid w:val="00CF1E90"/>
    <w:rsid w:val="00CF3DB3"/>
    <w:rsid w:val="00D052BC"/>
    <w:rsid w:val="00D07026"/>
    <w:rsid w:val="00D07512"/>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2DB"/>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3369A370-3AC2-40CB-9783-4D1D29EB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ydp4a021aa2msonormal">
    <w:name w:val="ydp4a021aa2msonormal"/>
    <w:basedOn w:val="Normal"/>
    <w:rsid w:val="0049164A"/>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paragraph" w:styleId="NormalWeb">
    <w:name w:val="Normal (Web)"/>
    <w:basedOn w:val="Normal"/>
    <w:rsid w:val="00516D60"/>
    <w:pPr>
      <w:suppressAutoHyphens/>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217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nn.com/2018/10/24/golf/golf-health-report-spt-int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jsm.bmj.com/content/early/2018/08/20/bjsports-2018-0995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3027</TotalTime>
  <Pages>18</Pages>
  <Words>2552</Words>
  <Characters>14549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Percival,Lee swp8342</cp:lastModifiedBy>
  <cp:revision>6</cp:revision>
  <cp:lastPrinted>2014-08-26T08:55:00Z</cp:lastPrinted>
  <dcterms:created xsi:type="dcterms:W3CDTF">2023-03-01T16:20:00Z</dcterms:created>
  <dcterms:modified xsi:type="dcterms:W3CDTF">2023-03-05T23:44:00Z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2023-03-01T16:20:10Z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c319c44b-a4e7-4bb9-919c-aebf294072f4</vt:lpwstr>
  </property>
  <property fmtid="{D5CDD505-2E9C-101B-9397-08002B2CF9AE}" pid="9" name="MSIP_Label_66cf8fe5-b7b7-4df7-b38d-1c61ac2f6639_ContentBits">
    <vt:lpwstr>0</vt:lpwstr>
  </property>
</Properties>
</file>