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sz w:val="24"/>
          <w:szCs w:val="24"/>
        </w:rPr>
        <w:id w:val="2147163930"/>
        <w:docPartObj>
          <w:docPartGallery w:val="Cover Pages"/>
          <w:docPartUnique/>
        </w:docPartObj>
      </w:sdtPr>
      <w:sdtEndPr/>
      <w:sdtContent>
        <w:p w14:paraId="2927C305" w14:textId="768370E9" w:rsidR="001358F5" w:rsidRPr="00364686" w:rsidRDefault="00B446EF" w:rsidP="00364686">
          <w:pPr>
            <w:spacing w:after="12" w:line="360" w:lineRule="auto"/>
            <w:jc w:val="both"/>
            <w:rPr>
              <w:rFonts w:cstheme="minorHAnsi"/>
              <w:sz w:val="24"/>
              <w:szCs w:val="24"/>
            </w:rPr>
          </w:pPr>
          <w:r>
            <w:rPr>
              <w:rFonts w:cstheme="minorHAnsi"/>
              <w:noProof/>
              <w:sz w:val="24"/>
              <w:szCs w:val="24"/>
            </w:rPr>
            <w:drawing>
              <wp:anchor distT="0" distB="0" distL="114300" distR="114300" simplePos="0" relativeHeight="251667456" behindDoc="1" locked="0" layoutInCell="1" allowOverlap="1" wp14:anchorId="2880B3D0" wp14:editId="77696AEA">
                <wp:simplePos x="0" y="0"/>
                <wp:positionH relativeFrom="margin">
                  <wp:posOffset>1325880</wp:posOffset>
                </wp:positionH>
                <wp:positionV relativeFrom="page">
                  <wp:posOffset>914400</wp:posOffset>
                </wp:positionV>
                <wp:extent cx="3139440" cy="1232535"/>
                <wp:effectExtent l="0" t="0" r="3810" b="5715"/>
                <wp:wrapTight wrapText="bothSides">
                  <wp:wrapPolygon edited="0">
                    <wp:start x="0" y="0"/>
                    <wp:lineTo x="0" y="21366"/>
                    <wp:lineTo x="21495" y="21366"/>
                    <wp:lineTo x="214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9440" cy="1232535"/>
                        </a:xfrm>
                        <a:prstGeom prst="rect">
                          <a:avLst/>
                        </a:prstGeom>
                        <a:noFill/>
                      </pic:spPr>
                    </pic:pic>
                  </a:graphicData>
                </a:graphic>
                <wp14:sizeRelH relativeFrom="margin">
                  <wp14:pctWidth>0</wp14:pctWidth>
                </wp14:sizeRelH>
                <wp14:sizeRelV relativeFrom="margin">
                  <wp14:pctHeight>0</wp14:pctHeight>
                </wp14:sizeRelV>
              </wp:anchor>
            </w:drawing>
          </w:r>
        </w:p>
        <w:p w14:paraId="48A45589" w14:textId="77777777" w:rsidR="001E5057" w:rsidRDefault="001E5057" w:rsidP="00364686">
          <w:pPr>
            <w:spacing w:after="12" w:line="360" w:lineRule="auto"/>
            <w:jc w:val="both"/>
            <w:rPr>
              <w:rFonts w:cstheme="minorHAnsi"/>
              <w:sz w:val="24"/>
              <w:szCs w:val="24"/>
            </w:rPr>
          </w:pPr>
        </w:p>
        <w:p w14:paraId="34212D70" w14:textId="77777777" w:rsidR="001E5057" w:rsidRDefault="001E5057" w:rsidP="00364686">
          <w:pPr>
            <w:spacing w:after="12" w:line="360" w:lineRule="auto"/>
            <w:jc w:val="both"/>
            <w:rPr>
              <w:rFonts w:cstheme="minorHAnsi"/>
              <w:sz w:val="24"/>
              <w:szCs w:val="24"/>
            </w:rPr>
          </w:pPr>
        </w:p>
        <w:p w14:paraId="5645491B" w14:textId="77777777" w:rsidR="001E5057" w:rsidRDefault="001E5057" w:rsidP="00364686">
          <w:pPr>
            <w:spacing w:after="12" w:line="360" w:lineRule="auto"/>
            <w:jc w:val="both"/>
            <w:rPr>
              <w:rFonts w:cstheme="minorHAnsi"/>
              <w:sz w:val="24"/>
              <w:szCs w:val="24"/>
            </w:rPr>
          </w:pPr>
        </w:p>
        <w:p w14:paraId="509185F0" w14:textId="77777777" w:rsidR="001E5057" w:rsidRDefault="001E5057" w:rsidP="00364686">
          <w:pPr>
            <w:spacing w:after="12" w:line="360" w:lineRule="auto"/>
            <w:jc w:val="both"/>
            <w:rPr>
              <w:rFonts w:cstheme="minorHAnsi"/>
              <w:sz w:val="24"/>
              <w:szCs w:val="24"/>
            </w:rPr>
          </w:pPr>
        </w:p>
        <w:p w14:paraId="25CC8907" w14:textId="77777777" w:rsidR="001E5057" w:rsidRDefault="001E5057" w:rsidP="00364686">
          <w:pPr>
            <w:spacing w:after="12" w:line="360" w:lineRule="auto"/>
            <w:jc w:val="both"/>
            <w:rPr>
              <w:rFonts w:cstheme="minorHAnsi"/>
              <w:sz w:val="24"/>
              <w:szCs w:val="24"/>
            </w:rPr>
          </w:pPr>
        </w:p>
        <w:p w14:paraId="077E80C3" w14:textId="77777777" w:rsidR="001E5057" w:rsidRDefault="001E5057" w:rsidP="001E5057">
          <w:pPr>
            <w:spacing w:after="12" w:line="360" w:lineRule="auto"/>
            <w:jc w:val="both"/>
            <w:rPr>
              <w:rFonts w:ascii="Times New Roman" w:hAnsi="Times New Roman" w:cs="Times New Roman"/>
              <w:sz w:val="40"/>
              <w:szCs w:val="40"/>
            </w:rPr>
          </w:pPr>
        </w:p>
        <w:p w14:paraId="774866F3" w14:textId="77777777" w:rsidR="001E5057" w:rsidRDefault="001E5057" w:rsidP="001E5057">
          <w:pPr>
            <w:spacing w:after="12" w:line="360" w:lineRule="auto"/>
            <w:jc w:val="both"/>
            <w:rPr>
              <w:rFonts w:ascii="Times New Roman" w:hAnsi="Times New Roman" w:cs="Times New Roman"/>
              <w:sz w:val="40"/>
              <w:szCs w:val="40"/>
            </w:rPr>
          </w:pPr>
        </w:p>
        <w:p w14:paraId="78564444" w14:textId="1B1E5FA8" w:rsidR="001E5057" w:rsidRPr="001E5057" w:rsidRDefault="001E5057" w:rsidP="001E5057">
          <w:pPr>
            <w:spacing w:after="12" w:line="600" w:lineRule="auto"/>
            <w:jc w:val="both"/>
            <w:rPr>
              <w:rFonts w:ascii="Times New Roman" w:hAnsi="Times New Roman" w:cs="Times New Roman"/>
              <w:sz w:val="40"/>
              <w:szCs w:val="40"/>
            </w:rPr>
          </w:pPr>
          <w:r w:rsidRPr="001E5057">
            <w:rPr>
              <w:rFonts w:ascii="Times New Roman" w:hAnsi="Times New Roman" w:cs="Times New Roman"/>
              <w:sz w:val="40"/>
              <w:szCs w:val="40"/>
            </w:rPr>
            <w:t>Module Name: Managing Projects in the Organisation</w:t>
          </w:r>
        </w:p>
        <w:p w14:paraId="2085E548" w14:textId="2FA27DF3" w:rsidR="001E5057" w:rsidRPr="001E5057" w:rsidRDefault="001E5057" w:rsidP="001E5057">
          <w:pPr>
            <w:spacing w:after="12" w:line="600" w:lineRule="auto"/>
            <w:jc w:val="both"/>
            <w:rPr>
              <w:rFonts w:ascii="Times New Roman" w:hAnsi="Times New Roman" w:cs="Times New Roman"/>
              <w:sz w:val="40"/>
              <w:szCs w:val="40"/>
            </w:rPr>
          </w:pPr>
          <w:r w:rsidRPr="001E5057">
            <w:rPr>
              <w:rFonts w:ascii="Times New Roman" w:hAnsi="Times New Roman" w:cs="Times New Roman"/>
              <w:sz w:val="40"/>
              <w:szCs w:val="40"/>
            </w:rPr>
            <w:t>Module Number: BMSW5104_LON</w:t>
          </w:r>
        </w:p>
        <w:p w14:paraId="4BB9C94E" w14:textId="77777777" w:rsidR="001E5057" w:rsidRPr="001E5057" w:rsidRDefault="001E5057" w:rsidP="001E5057">
          <w:pPr>
            <w:spacing w:after="12" w:line="600" w:lineRule="auto"/>
            <w:jc w:val="both"/>
            <w:rPr>
              <w:rFonts w:ascii="Times New Roman" w:hAnsi="Times New Roman" w:cs="Times New Roman"/>
              <w:sz w:val="40"/>
              <w:szCs w:val="40"/>
            </w:rPr>
          </w:pPr>
          <w:r w:rsidRPr="001E5057">
            <w:rPr>
              <w:rFonts w:ascii="Times New Roman" w:hAnsi="Times New Roman" w:cs="Times New Roman"/>
              <w:sz w:val="40"/>
              <w:szCs w:val="40"/>
            </w:rPr>
            <w:t>Company Name: BBC Worldwide</w:t>
          </w:r>
        </w:p>
        <w:p w14:paraId="316CA07C" w14:textId="77777777" w:rsidR="001E5057" w:rsidRPr="001E5057" w:rsidRDefault="001E5057" w:rsidP="001E5057">
          <w:pPr>
            <w:spacing w:after="12" w:line="600" w:lineRule="auto"/>
            <w:jc w:val="both"/>
            <w:rPr>
              <w:rFonts w:ascii="Times New Roman" w:hAnsi="Times New Roman" w:cs="Times New Roman"/>
              <w:sz w:val="40"/>
              <w:szCs w:val="40"/>
            </w:rPr>
          </w:pPr>
          <w:r w:rsidRPr="001E5057">
            <w:rPr>
              <w:rFonts w:ascii="Times New Roman" w:hAnsi="Times New Roman" w:cs="Times New Roman"/>
              <w:sz w:val="40"/>
              <w:szCs w:val="40"/>
            </w:rPr>
            <w:t>Student Name: Linda-Ruth Makoutou-Ngondet</w:t>
          </w:r>
        </w:p>
        <w:p w14:paraId="2F558526" w14:textId="77777777" w:rsidR="001E5057" w:rsidRPr="001E5057" w:rsidRDefault="001E5057" w:rsidP="001E5057">
          <w:pPr>
            <w:spacing w:after="12" w:line="600" w:lineRule="auto"/>
            <w:jc w:val="both"/>
            <w:rPr>
              <w:rFonts w:ascii="Times New Roman" w:hAnsi="Times New Roman" w:cs="Times New Roman"/>
              <w:sz w:val="40"/>
              <w:szCs w:val="40"/>
            </w:rPr>
          </w:pPr>
          <w:r w:rsidRPr="001E5057">
            <w:rPr>
              <w:rFonts w:ascii="Times New Roman" w:hAnsi="Times New Roman" w:cs="Times New Roman"/>
              <w:sz w:val="40"/>
              <w:szCs w:val="40"/>
            </w:rPr>
            <w:t xml:space="preserve"> Student Number: 1807164</w:t>
          </w:r>
        </w:p>
        <w:p w14:paraId="7571675D" w14:textId="7EE1BCF2" w:rsidR="001358F5" w:rsidRPr="00364686" w:rsidRDefault="001E5057" w:rsidP="001E5057">
          <w:pPr>
            <w:spacing w:after="12" w:line="600" w:lineRule="auto"/>
            <w:jc w:val="both"/>
            <w:rPr>
              <w:rFonts w:cstheme="minorHAnsi"/>
              <w:sz w:val="24"/>
              <w:szCs w:val="24"/>
            </w:rPr>
          </w:pPr>
          <w:r w:rsidRPr="001E5057">
            <w:rPr>
              <w:rFonts w:ascii="Times New Roman" w:hAnsi="Times New Roman" w:cs="Times New Roman"/>
              <w:sz w:val="40"/>
              <w:szCs w:val="40"/>
            </w:rPr>
            <w:t xml:space="preserve">Lecturer Name: </w:t>
          </w:r>
          <w:proofErr w:type="spellStart"/>
          <w:r w:rsidRPr="001E5057">
            <w:rPr>
              <w:rFonts w:ascii="Times New Roman" w:hAnsi="Times New Roman" w:cs="Times New Roman"/>
              <w:sz w:val="40"/>
              <w:szCs w:val="40"/>
            </w:rPr>
            <w:t>Dr.</w:t>
          </w:r>
          <w:proofErr w:type="spellEnd"/>
          <w:r w:rsidRPr="001E5057">
            <w:rPr>
              <w:rFonts w:ascii="Times New Roman" w:hAnsi="Times New Roman" w:cs="Times New Roman"/>
              <w:sz w:val="40"/>
              <w:szCs w:val="40"/>
            </w:rPr>
            <w:t xml:space="preserve"> Kenny Tang</w:t>
          </w:r>
          <w:r w:rsidR="001358F5" w:rsidRPr="00364686">
            <w:rPr>
              <w:rFonts w:cstheme="minorHAnsi"/>
              <w:sz w:val="24"/>
              <w:szCs w:val="24"/>
            </w:rPr>
            <w:br w:type="page"/>
          </w:r>
        </w:p>
      </w:sdtContent>
    </w:sdt>
    <w:bookmarkStart w:id="0" w:name="_Toc37462584" w:displacedByCustomXml="next"/>
    <w:sdt>
      <w:sdtPr>
        <w:id w:val="-1915773162"/>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76195081" w14:textId="4350D2E0" w:rsidR="00BE5FC4" w:rsidRDefault="00BE5FC4" w:rsidP="00F944A7">
          <w:pPr>
            <w:pStyle w:val="TOCHeading"/>
            <w:spacing w:line="480" w:lineRule="auto"/>
          </w:pPr>
          <w:r>
            <w:t>Content</w:t>
          </w:r>
        </w:p>
        <w:p w14:paraId="618CF120" w14:textId="09B07207" w:rsidR="00F944A7" w:rsidRDefault="00BE5FC4" w:rsidP="00F944A7">
          <w:pPr>
            <w:pStyle w:val="TOC1"/>
            <w:spacing w:line="480" w:lineRule="auto"/>
            <w:rPr>
              <w:noProof/>
              <w:sz w:val="22"/>
              <w:szCs w:val="22"/>
              <w:lang w:val="en-GB" w:eastAsia="en-GB"/>
            </w:rPr>
          </w:pPr>
          <w:r>
            <w:fldChar w:fldCharType="begin"/>
          </w:r>
          <w:r>
            <w:instrText xml:space="preserve"> TOC \o "1-3" \h \z \u </w:instrText>
          </w:r>
          <w:r>
            <w:fldChar w:fldCharType="separate"/>
          </w:r>
          <w:hyperlink w:anchor="_Toc40189737" w:history="1">
            <w:r w:rsidR="00F944A7" w:rsidRPr="00954F0D">
              <w:rPr>
                <w:rStyle w:val="Hyperlink"/>
                <w:noProof/>
              </w:rPr>
              <w:t>Executive Summary</w:t>
            </w:r>
            <w:r w:rsidR="00F944A7">
              <w:rPr>
                <w:noProof/>
                <w:webHidden/>
              </w:rPr>
              <w:tab/>
            </w:r>
            <w:r w:rsidR="00F944A7">
              <w:rPr>
                <w:noProof/>
                <w:webHidden/>
              </w:rPr>
              <w:fldChar w:fldCharType="begin"/>
            </w:r>
            <w:r w:rsidR="00F944A7">
              <w:rPr>
                <w:noProof/>
                <w:webHidden/>
              </w:rPr>
              <w:instrText xml:space="preserve"> PAGEREF _Toc40189737 \h </w:instrText>
            </w:r>
            <w:r w:rsidR="00F944A7">
              <w:rPr>
                <w:noProof/>
                <w:webHidden/>
              </w:rPr>
            </w:r>
            <w:r w:rsidR="00F944A7">
              <w:rPr>
                <w:noProof/>
                <w:webHidden/>
              </w:rPr>
              <w:fldChar w:fldCharType="separate"/>
            </w:r>
            <w:r w:rsidR="00E57965">
              <w:rPr>
                <w:noProof/>
                <w:webHidden/>
              </w:rPr>
              <w:t>2</w:t>
            </w:r>
            <w:r w:rsidR="00F944A7">
              <w:rPr>
                <w:noProof/>
                <w:webHidden/>
              </w:rPr>
              <w:fldChar w:fldCharType="end"/>
            </w:r>
          </w:hyperlink>
        </w:p>
        <w:p w14:paraId="770B498A" w14:textId="67AA2EB3" w:rsidR="00F944A7" w:rsidRDefault="00F944A7" w:rsidP="00F944A7">
          <w:pPr>
            <w:pStyle w:val="TOC1"/>
            <w:spacing w:line="480" w:lineRule="auto"/>
            <w:rPr>
              <w:noProof/>
              <w:sz w:val="22"/>
              <w:szCs w:val="22"/>
              <w:lang w:val="en-GB" w:eastAsia="en-GB"/>
            </w:rPr>
          </w:pPr>
          <w:hyperlink w:anchor="_Toc40189738" w:history="1">
            <w:r w:rsidRPr="00954F0D">
              <w:rPr>
                <w:rStyle w:val="Hyperlink"/>
                <w:noProof/>
              </w:rPr>
              <w:t>Introduction</w:t>
            </w:r>
            <w:r>
              <w:rPr>
                <w:noProof/>
                <w:webHidden/>
              </w:rPr>
              <w:tab/>
            </w:r>
            <w:r>
              <w:rPr>
                <w:noProof/>
                <w:webHidden/>
              </w:rPr>
              <w:fldChar w:fldCharType="begin"/>
            </w:r>
            <w:r>
              <w:rPr>
                <w:noProof/>
                <w:webHidden/>
              </w:rPr>
              <w:instrText xml:space="preserve"> PAGEREF _Toc40189738 \h </w:instrText>
            </w:r>
            <w:r>
              <w:rPr>
                <w:noProof/>
                <w:webHidden/>
              </w:rPr>
            </w:r>
            <w:r>
              <w:rPr>
                <w:noProof/>
                <w:webHidden/>
              </w:rPr>
              <w:fldChar w:fldCharType="separate"/>
            </w:r>
            <w:r w:rsidR="00E57965">
              <w:rPr>
                <w:noProof/>
                <w:webHidden/>
              </w:rPr>
              <w:t>2</w:t>
            </w:r>
            <w:r>
              <w:rPr>
                <w:noProof/>
                <w:webHidden/>
              </w:rPr>
              <w:fldChar w:fldCharType="end"/>
            </w:r>
          </w:hyperlink>
        </w:p>
        <w:p w14:paraId="07112913" w14:textId="3C878D33" w:rsidR="00F944A7" w:rsidRDefault="00F944A7" w:rsidP="00F944A7">
          <w:pPr>
            <w:pStyle w:val="TOC1"/>
            <w:spacing w:line="480" w:lineRule="auto"/>
            <w:rPr>
              <w:noProof/>
              <w:sz w:val="22"/>
              <w:szCs w:val="22"/>
              <w:lang w:val="en-GB" w:eastAsia="en-GB"/>
            </w:rPr>
          </w:pPr>
          <w:hyperlink w:anchor="_Toc40189739" w:history="1">
            <w:r w:rsidRPr="00954F0D">
              <w:rPr>
                <w:rStyle w:val="Hyperlink"/>
                <w:noProof/>
                <w:lang w:val="en-US"/>
              </w:rPr>
              <w:t>Introduction to BBC Worldwide</w:t>
            </w:r>
            <w:r>
              <w:rPr>
                <w:noProof/>
                <w:webHidden/>
              </w:rPr>
              <w:tab/>
            </w:r>
            <w:r>
              <w:rPr>
                <w:noProof/>
                <w:webHidden/>
              </w:rPr>
              <w:fldChar w:fldCharType="begin"/>
            </w:r>
            <w:r>
              <w:rPr>
                <w:noProof/>
                <w:webHidden/>
              </w:rPr>
              <w:instrText xml:space="preserve"> PAGEREF _Toc40189739 \h </w:instrText>
            </w:r>
            <w:r>
              <w:rPr>
                <w:noProof/>
                <w:webHidden/>
              </w:rPr>
            </w:r>
            <w:r>
              <w:rPr>
                <w:noProof/>
                <w:webHidden/>
              </w:rPr>
              <w:fldChar w:fldCharType="separate"/>
            </w:r>
            <w:r w:rsidR="00E57965">
              <w:rPr>
                <w:noProof/>
                <w:webHidden/>
              </w:rPr>
              <w:t>4</w:t>
            </w:r>
            <w:r>
              <w:rPr>
                <w:noProof/>
                <w:webHidden/>
              </w:rPr>
              <w:fldChar w:fldCharType="end"/>
            </w:r>
          </w:hyperlink>
        </w:p>
        <w:p w14:paraId="38616DC8" w14:textId="4A23332C" w:rsidR="00F944A7" w:rsidRDefault="00F944A7" w:rsidP="00F944A7">
          <w:pPr>
            <w:pStyle w:val="TOC1"/>
            <w:spacing w:line="480" w:lineRule="auto"/>
            <w:rPr>
              <w:noProof/>
              <w:sz w:val="22"/>
              <w:szCs w:val="22"/>
              <w:lang w:val="en-GB" w:eastAsia="en-GB"/>
            </w:rPr>
          </w:pPr>
          <w:hyperlink w:anchor="_Toc40189740" w:history="1">
            <w:r w:rsidRPr="00954F0D">
              <w:rPr>
                <w:rStyle w:val="Hyperlink"/>
                <w:noProof/>
              </w:rPr>
              <w:t>Usefulness of project management tools &amp; techniques</w:t>
            </w:r>
            <w:r>
              <w:rPr>
                <w:noProof/>
                <w:webHidden/>
              </w:rPr>
              <w:tab/>
            </w:r>
            <w:r>
              <w:rPr>
                <w:noProof/>
                <w:webHidden/>
              </w:rPr>
              <w:fldChar w:fldCharType="begin"/>
            </w:r>
            <w:r>
              <w:rPr>
                <w:noProof/>
                <w:webHidden/>
              </w:rPr>
              <w:instrText xml:space="preserve"> PAGEREF _Toc40189740 \h </w:instrText>
            </w:r>
            <w:r>
              <w:rPr>
                <w:noProof/>
                <w:webHidden/>
              </w:rPr>
            </w:r>
            <w:r>
              <w:rPr>
                <w:noProof/>
                <w:webHidden/>
              </w:rPr>
              <w:fldChar w:fldCharType="separate"/>
            </w:r>
            <w:r w:rsidR="00E57965">
              <w:rPr>
                <w:noProof/>
                <w:webHidden/>
              </w:rPr>
              <w:t>4</w:t>
            </w:r>
            <w:r>
              <w:rPr>
                <w:noProof/>
                <w:webHidden/>
              </w:rPr>
              <w:fldChar w:fldCharType="end"/>
            </w:r>
          </w:hyperlink>
        </w:p>
        <w:p w14:paraId="0CBD6E1F" w14:textId="133E28F9" w:rsidR="00F944A7" w:rsidRDefault="00F944A7" w:rsidP="00F944A7">
          <w:pPr>
            <w:pStyle w:val="TOC1"/>
            <w:spacing w:line="480" w:lineRule="auto"/>
            <w:rPr>
              <w:noProof/>
              <w:sz w:val="22"/>
              <w:szCs w:val="22"/>
              <w:lang w:val="en-GB" w:eastAsia="en-GB"/>
            </w:rPr>
          </w:pPr>
          <w:hyperlink w:anchor="_Toc40189741" w:history="1">
            <w:r w:rsidRPr="00954F0D">
              <w:rPr>
                <w:rStyle w:val="Hyperlink"/>
                <w:noProof/>
                <w:lang w:val="en-US"/>
              </w:rPr>
              <w:t>Risk Management</w:t>
            </w:r>
            <w:r>
              <w:rPr>
                <w:noProof/>
                <w:webHidden/>
              </w:rPr>
              <w:tab/>
            </w:r>
            <w:r>
              <w:rPr>
                <w:noProof/>
                <w:webHidden/>
              </w:rPr>
              <w:fldChar w:fldCharType="begin"/>
            </w:r>
            <w:r>
              <w:rPr>
                <w:noProof/>
                <w:webHidden/>
              </w:rPr>
              <w:instrText xml:space="preserve"> PAGEREF _Toc40189741 \h </w:instrText>
            </w:r>
            <w:r>
              <w:rPr>
                <w:noProof/>
                <w:webHidden/>
              </w:rPr>
            </w:r>
            <w:r>
              <w:rPr>
                <w:noProof/>
                <w:webHidden/>
              </w:rPr>
              <w:fldChar w:fldCharType="separate"/>
            </w:r>
            <w:r w:rsidR="00E57965">
              <w:rPr>
                <w:noProof/>
                <w:webHidden/>
              </w:rPr>
              <w:t>5</w:t>
            </w:r>
            <w:r>
              <w:rPr>
                <w:noProof/>
                <w:webHidden/>
              </w:rPr>
              <w:fldChar w:fldCharType="end"/>
            </w:r>
          </w:hyperlink>
        </w:p>
        <w:p w14:paraId="5A365448" w14:textId="43285EB5" w:rsidR="00F944A7" w:rsidRDefault="00F944A7" w:rsidP="00F944A7">
          <w:pPr>
            <w:pStyle w:val="TOC1"/>
            <w:spacing w:line="480" w:lineRule="auto"/>
            <w:rPr>
              <w:noProof/>
              <w:sz w:val="22"/>
              <w:szCs w:val="22"/>
              <w:lang w:val="en-GB" w:eastAsia="en-GB"/>
            </w:rPr>
          </w:pPr>
          <w:hyperlink w:anchor="_Toc40189742" w:history="1">
            <w:r w:rsidRPr="00954F0D">
              <w:rPr>
                <w:rStyle w:val="Hyperlink"/>
                <w:noProof/>
                <w:lang w:val="en-US"/>
              </w:rPr>
              <w:t>Waterfall model</w:t>
            </w:r>
            <w:r>
              <w:rPr>
                <w:noProof/>
                <w:webHidden/>
              </w:rPr>
              <w:tab/>
            </w:r>
            <w:r>
              <w:rPr>
                <w:noProof/>
                <w:webHidden/>
              </w:rPr>
              <w:fldChar w:fldCharType="begin"/>
            </w:r>
            <w:r>
              <w:rPr>
                <w:noProof/>
                <w:webHidden/>
              </w:rPr>
              <w:instrText xml:space="preserve"> PAGEREF _Toc40189742 \h </w:instrText>
            </w:r>
            <w:r>
              <w:rPr>
                <w:noProof/>
                <w:webHidden/>
              </w:rPr>
            </w:r>
            <w:r>
              <w:rPr>
                <w:noProof/>
                <w:webHidden/>
              </w:rPr>
              <w:fldChar w:fldCharType="separate"/>
            </w:r>
            <w:r w:rsidR="00E57965">
              <w:rPr>
                <w:noProof/>
                <w:webHidden/>
              </w:rPr>
              <w:t>5</w:t>
            </w:r>
            <w:r>
              <w:rPr>
                <w:noProof/>
                <w:webHidden/>
              </w:rPr>
              <w:fldChar w:fldCharType="end"/>
            </w:r>
          </w:hyperlink>
        </w:p>
        <w:p w14:paraId="714C30C2" w14:textId="123DF5D1" w:rsidR="00F944A7" w:rsidRDefault="00F944A7" w:rsidP="00F944A7">
          <w:pPr>
            <w:pStyle w:val="TOC1"/>
            <w:spacing w:line="480" w:lineRule="auto"/>
            <w:rPr>
              <w:noProof/>
              <w:sz w:val="22"/>
              <w:szCs w:val="22"/>
              <w:lang w:val="en-GB" w:eastAsia="en-GB"/>
            </w:rPr>
          </w:pPr>
          <w:hyperlink w:anchor="_Toc40189743" w:history="1">
            <w:r w:rsidRPr="00954F0D">
              <w:rPr>
                <w:rStyle w:val="Hyperlink"/>
                <w:noProof/>
              </w:rPr>
              <w:t>Project implementation plan</w:t>
            </w:r>
            <w:r>
              <w:rPr>
                <w:noProof/>
                <w:webHidden/>
              </w:rPr>
              <w:tab/>
            </w:r>
            <w:r>
              <w:rPr>
                <w:noProof/>
                <w:webHidden/>
              </w:rPr>
              <w:fldChar w:fldCharType="begin"/>
            </w:r>
            <w:r>
              <w:rPr>
                <w:noProof/>
                <w:webHidden/>
              </w:rPr>
              <w:instrText xml:space="preserve"> PAGEREF _Toc40189743 \h </w:instrText>
            </w:r>
            <w:r>
              <w:rPr>
                <w:noProof/>
                <w:webHidden/>
              </w:rPr>
            </w:r>
            <w:r>
              <w:rPr>
                <w:noProof/>
                <w:webHidden/>
              </w:rPr>
              <w:fldChar w:fldCharType="separate"/>
            </w:r>
            <w:r w:rsidR="00E57965">
              <w:rPr>
                <w:noProof/>
                <w:webHidden/>
              </w:rPr>
              <w:t>9</w:t>
            </w:r>
            <w:r>
              <w:rPr>
                <w:noProof/>
                <w:webHidden/>
              </w:rPr>
              <w:fldChar w:fldCharType="end"/>
            </w:r>
          </w:hyperlink>
        </w:p>
        <w:p w14:paraId="12F7842E" w14:textId="5E0832F8" w:rsidR="00F944A7" w:rsidRDefault="00F944A7" w:rsidP="00F944A7">
          <w:pPr>
            <w:pStyle w:val="TOC1"/>
            <w:spacing w:line="480" w:lineRule="auto"/>
            <w:rPr>
              <w:noProof/>
              <w:sz w:val="22"/>
              <w:szCs w:val="22"/>
              <w:lang w:val="en-GB" w:eastAsia="en-GB"/>
            </w:rPr>
          </w:pPr>
          <w:hyperlink w:anchor="_Toc40189744" w:history="1">
            <w:r w:rsidRPr="00954F0D">
              <w:rPr>
                <w:rStyle w:val="Hyperlink"/>
                <w:noProof/>
                <w:lang w:val="en-US"/>
              </w:rPr>
              <w:t>Kotter’s 8 Steps</w:t>
            </w:r>
            <w:r>
              <w:rPr>
                <w:noProof/>
                <w:webHidden/>
              </w:rPr>
              <w:tab/>
            </w:r>
            <w:r>
              <w:rPr>
                <w:noProof/>
                <w:webHidden/>
              </w:rPr>
              <w:fldChar w:fldCharType="begin"/>
            </w:r>
            <w:r>
              <w:rPr>
                <w:noProof/>
                <w:webHidden/>
              </w:rPr>
              <w:instrText xml:space="preserve"> PAGEREF _Toc40189744 \h </w:instrText>
            </w:r>
            <w:r>
              <w:rPr>
                <w:noProof/>
                <w:webHidden/>
              </w:rPr>
            </w:r>
            <w:r>
              <w:rPr>
                <w:noProof/>
                <w:webHidden/>
              </w:rPr>
              <w:fldChar w:fldCharType="separate"/>
            </w:r>
            <w:r w:rsidR="00E57965">
              <w:rPr>
                <w:noProof/>
                <w:webHidden/>
              </w:rPr>
              <w:t>9</w:t>
            </w:r>
            <w:r>
              <w:rPr>
                <w:noProof/>
                <w:webHidden/>
              </w:rPr>
              <w:fldChar w:fldCharType="end"/>
            </w:r>
          </w:hyperlink>
        </w:p>
        <w:p w14:paraId="3C969C5F" w14:textId="195D6D88" w:rsidR="00F944A7" w:rsidRDefault="00F944A7" w:rsidP="00F944A7">
          <w:pPr>
            <w:pStyle w:val="TOC1"/>
            <w:spacing w:line="480" w:lineRule="auto"/>
            <w:rPr>
              <w:noProof/>
              <w:sz w:val="22"/>
              <w:szCs w:val="22"/>
              <w:lang w:val="en-GB" w:eastAsia="en-GB"/>
            </w:rPr>
          </w:pPr>
          <w:hyperlink w:anchor="_Toc40189745" w:history="1">
            <w:r w:rsidRPr="00954F0D">
              <w:rPr>
                <w:rStyle w:val="Hyperlink"/>
                <w:noProof/>
                <w:lang w:val="en-US"/>
              </w:rPr>
              <w:t>Stakeholders</w:t>
            </w:r>
            <w:r>
              <w:rPr>
                <w:noProof/>
                <w:webHidden/>
              </w:rPr>
              <w:tab/>
            </w:r>
            <w:r>
              <w:rPr>
                <w:noProof/>
                <w:webHidden/>
              </w:rPr>
              <w:fldChar w:fldCharType="begin"/>
            </w:r>
            <w:r>
              <w:rPr>
                <w:noProof/>
                <w:webHidden/>
              </w:rPr>
              <w:instrText xml:space="preserve"> PAGEREF _Toc40189745 \h </w:instrText>
            </w:r>
            <w:r>
              <w:rPr>
                <w:noProof/>
                <w:webHidden/>
              </w:rPr>
            </w:r>
            <w:r>
              <w:rPr>
                <w:noProof/>
                <w:webHidden/>
              </w:rPr>
              <w:fldChar w:fldCharType="separate"/>
            </w:r>
            <w:r w:rsidR="00E57965">
              <w:rPr>
                <w:noProof/>
                <w:webHidden/>
              </w:rPr>
              <w:t>11</w:t>
            </w:r>
            <w:r>
              <w:rPr>
                <w:noProof/>
                <w:webHidden/>
              </w:rPr>
              <w:fldChar w:fldCharType="end"/>
            </w:r>
          </w:hyperlink>
        </w:p>
        <w:p w14:paraId="78F9C32C" w14:textId="183D6EE9" w:rsidR="00F944A7" w:rsidRDefault="00F944A7" w:rsidP="00F944A7">
          <w:pPr>
            <w:pStyle w:val="TOC1"/>
            <w:spacing w:line="480" w:lineRule="auto"/>
            <w:rPr>
              <w:noProof/>
              <w:sz w:val="22"/>
              <w:szCs w:val="22"/>
              <w:lang w:val="en-GB" w:eastAsia="en-GB"/>
            </w:rPr>
          </w:pPr>
          <w:hyperlink w:anchor="_Toc40189746" w:history="1">
            <w:r w:rsidRPr="00954F0D">
              <w:rPr>
                <w:rStyle w:val="Hyperlink"/>
                <w:noProof/>
                <w:lang w:val="en-US"/>
              </w:rPr>
              <w:t>Mendelow’s Stakeholder Mapping</w:t>
            </w:r>
            <w:r>
              <w:rPr>
                <w:noProof/>
                <w:webHidden/>
              </w:rPr>
              <w:tab/>
            </w:r>
            <w:r>
              <w:rPr>
                <w:noProof/>
                <w:webHidden/>
              </w:rPr>
              <w:fldChar w:fldCharType="begin"/>
            </w:r>
            <w:r>
              <w:rPr>
                <w:noProof/>
                <w:webHidden/>
              </w:rPr>
              <w:instrText xml:space="preserve"> PAGEREF _Toc40189746 \h </w:instrText>
            </w:r>
            <w:r>
              <w:rPr>
                <w:noProof/>
                <w:webHidden/>
              </w:rPr>
            </w:r>
            <w:r>
              <w:rPr>
                <w:noProof/>
                <w:webHidden/>
              </w:rPr>
              <w:fldChar w:fldCharType="separate"/>
            </w:r>
            <w:r w:rsidR="00E57965">
              <w:rPr>
                <w:noProof/>
                <w:webHidden/>
              </w:rPr>
              <w:t>13</w:t>
            </w:r>
            <w:r>
              <w:rPr>
                <w:noProof/>
                <w:webHidden/>
              </w:rPr>
              <w:fldChar w:fldCharType="end"/>
            </w:r>
          </w:hyperlink>
        </w:p>
        <w:p w14:paraId="20C166F2" w14:textId="0428D992" w:rsidR="00F944A7" w:rsidRDefault="00F944A7" w:rsidP="00F944A7">
          <w:pPr>
            <w:pStyle w:val="TOC1"/>
            <w:spacing w:line="480" w:lineRule="auto"/>
            <w:rPr>
              <w:noProof/>
              <w:sz w:val="22"/>
              <w:szCs w:val="22"/>
              <w:lang w:val="en-GB" w:eastAsia="en-GB"/>
            </w:rPr>
          </w:pPr>
          <w:hyperlink w:anchor="_Toc40189747" w:history="1">
            <w:r w:rsidRPr="00954F0D">
              <w:rPr>
                <w:rStyle w:val="Hyperlink"/>
                <w:noProof/>
                <w:lang w:val="en-US"/>
              </w:rPr>
              <w:t>Communication with Stakeholders</w:t>
            </w:r>
            <w:r>
              <w:rPr>
                <w:noProof/>
                <w:webHidden/>
              </w:rPr>
              <w:tab/>
            </w:r>
            <w:r>
              <w:rPr>
                <w:noProof/>
                <w:webHidden/>
              </w:rPr>
              <w:fldChar w:fldCharType="begin"/>
            </w:r>
            <w:r>
              <w:rPr>
                <w:noProof/>
                <w:webHidden/>
              </w:rPr>
              <w:instrText xml:space="preserve"> PAGEREF _Toc40189747 \h </w:instrText>
            </w:r>
            <w:r>
              <w:rPr>
                <w:noProof/>
                <w:webHidden/>
              </w:rPr>
            </w:r>
            <w:r>
              <w:rPr>
                <w:noProof/>
                <w:webHidden/>
              </w:rPr>
              <w:fldChar w:fldCharType="separate"/>
            </w:r>
            <w:r w:rsidR="00E57965">
              <w:rPr>
                <w:noProof/>
                <w:webHidden/>
              </w:rPr>
              <w:t>15</w:t>
            </w:r>
            <w:r>
              <w:rPr>
                <w:noProof/>
                <w:webHidden/>
              </w:rPr>
              <w:fldChar w:fldCharType="end"/>
            </w:r>
          </w:hyperlink>
        </w:p>
        <w:p w14:paraId="36972469" w14:textId="6D822C84" w:rsidR="00F944A7" w:rsidRDefault="00F944A7" w:rsidP="00F944A7">
          <w:pPr>
            <w:pStyle w:val="TOC1"/>
            <w:spacing w:line="480" w:lineRule="auto"/>
            <w:rPr>
              <w:noProof/>
              <w:sz w:val="22"/>
              <w:szCs w:val="22"/>
              <w:lang w:val="en-GB" w:eastAsia="en-GB"/>
            </w:rPr>
          </w:pPr>
          <w:hyperlink w:anchor="_Toc40189748" w:history="1">
            <w:r w:rsidRPr="00954F0D">
              <w:rPr>
                <w:rStyle w:val="Hyperlink"/>
                <w:noProof/>
                <w:lang w:val="en-US"/>
              </w:rPr>
              <w:t>Project charter</w:t>
            </w:r>
            <w:r>
              <w:rPr>
                <w:noProof/>
                <w:webHidden/>
              </w:rPr>
              <w:tab/>
            </w:r>
            <w:r>
              <w:rPr>
                <w:noProof/>
                <w:webHidden/>
              </w:rPr>
              <w:fldChar w:fldCharType="begin"/>
            </w:r>
            <w:r>
              <w:rPr>
                <w:noProof/>
                <w:webHidden/>
              </w:rPr>
              <w:instrText xml:space="preserve"> PAGEREF _Toc40189748 \h </w:instrText>
            </w:r>
            <w:r>
              <w:rPr>
                <w:noProof/>
                <w:webHidden/>
              </w:rPr>
            </w:r>
            <w:r>
              <w:rPr>
                <w:noProof/>
                <w:webHidden/>
              </w:rPr>
              <w:fldChar w:fldCharType="separate"/>
            </w:r>
            <w:r w:rsidR="00E57965">
              <w:rPr>
                <w:noProof/>
                <w:webHidden/>
              </w:rPr>
              <w:t>15</w:t>
            </w:r>
            <w:r>
              <w:rPr>
                <w:noProof/>
                <w:webHidden/>
              </w:rPr>
              <w:fldChar w:fldCharType="end"/>
            </w:r>
          </w:hyperlink>
        </w:p>
        <w:p w14:paraId="5F5CA975" w14:textId="3D1147A4" w:rsidR="00F944A7" w:rsidRDefault="00F944A7" w:rsidP="00F944A7">
          <w:pPr>
            <w:pStyle w:val="TOC1"/>
            <w:spacing w:line="480" w:lineRule="auto"/>
            <w:rPr>
              <w:noProof/>
              <w:sz w:val="22"/>
              <w:szCs w:val="22"/>
              <w:lang w:val="en-GB" w:eastAsia="en-GB"/>
            </w:rPr>
          </w:pPr>
          <w:hyperlink w:anchor="_Toc40189749" w:history="1">
            <w:r w:rsidRPr="00954F0D">
              <w:rPr>
                <w:rStyle w:val="Hyperlink"/>
                <w:noProof/>
                <w:lang w:val="en-US"/>
              </w:rPr>
              <w:t>Self-developmental plan to improve project management performance</w:t>
            </w:r>
            <w:r>
              <w:rPr>
                <w:noProof/>
                <w:webHidden/>
              </w:rPr>
              <w:tab/>
            </w:r>
            <w:r>
              <w:rPr>
                <w:noProof/>
                <w:webHidden/>
              </w:rPr>
              <w:fldChar w:fldCharType="begin"/>
            </w:r>
            <w:r>
              <w:rPr>
                <w:noProof/>
                <w:webHidden/>
              </w:rPr>
              <w:instrText xml:space="preserve"> PAGEREF _Toc40189749 \h </w:instrText>
            </w:r>
            <w:r>
              <w:rPr>
                <w:noProof/>
                <w:webHidden/>
              </w:rPr>
            </w:r>
            <w:r>
              <w:rPr>
                <w:noProof/>
                <w:webHidden/>
              </w:rPr>
              <w:fldChar w:fldCharType="separate"/>
            </w:r>
            <w:r w:rsidR="00E57965">
              <w:rPr>
                <w:noProof/>
                <w:webHidden/>
              </w:rPr>
              <w:t>16</w:t>
            </w:r>
            <w:r>
              <w:rPr>
                <w:noProof/>
                <w:webHidden/>
              </w:rPr>
              <w:fldChar w:fldCharType="end"/>
            </w:r>
          </w:hyperlink>
        </w:p>
        <w:p w14:paraId="00DDDB21" w14:textId="32A89500" w:rsidR="00F944A7" w:rsidRDefault="00F944A7" w:rsidP="00F944A7">
          <w:pPr>
            <w:pStyle w:val="TOC1"/>
            <w:spacing w:line="480" w:lineRule="auto"/>
            <w:rPr>
              <w:noProof/>
              <w:sz w:val="22"/>
              <w:szCs w:val="22"/>
              <w:lang w:val="en-GB" w:eastAsia="en-GB"/>
            </w:rPr>
          </w:pPr>
          <w:hyperlink w:anchor="_Toc40189750" w:history="1">
            <w:r w:rsidRPr="00954F0D">
              <w:rPr>
                <w:rStyle w:val="Hyperlink"/>
                <w:noProof/>
              </w:rPr>
              <w:t>Belebin’s team roles</w:t>
            </w:r>
            <w:r>
              <w:rPr>
                <w:noProof/>
                <w:webHidden/>
              </w:rPr>
              <w:tab/>
            </w:r>
            <w:r>
              <w:rPr>
                <w:noProof/>
                <w:webHidden/>
              </w:rPr>
              <w:fldChar w:fldCharType="begin"/>
            </w:r>
            <w:r>
              <w:rPr>
                <w:noProof/>
                <w:webHidden/>
              </w:rPr>
              <w:instrText xml:space="preserve"> PAGEREF _Toc40189750 \h </w:instrText>
            </w:r>
            <w:r>
              <w:rPr>
                <w:noProof/>
                <w:webHidden/>
              </w:rPr>
            </w:r>
            <w:r>
              <w:rPr>
                <w:noProof/>
                <w:webHidden/>
              </w:rPr>
              <w:fldChar w:fldCharType="separate"/>
            </w:r>
            <w:r w:rsidR="00E57965">
              <w:rPr>
                <w:noProof/>
                <w:webHidden/>
              </w:rPr>
              <w:t>18</w:t>
            </w:r>
            <w:r>
              <w:rPr>
                <w:noProof/>
                <w:webHidden/>
              </w:rPr>
              <w:fldChar w:fldCharType="end"/>
            </w:r>
          </w:hyperlink>
        </w:p>
        <w:p w14:paraId="5A2C2A7F" w14:textId="3E96F9D6" w:rsidR="00F944A7" w:rsidRDefault="00F944A7" w:rsidP="00F944A7">
          <w:pPr>
            <w:pStyle w:val="TOC1"/>
            <w:spacing w:line="480" w:lineRule="auto"/>
            <w:rPr>
              <w:noProof/>
              <w:sz w:val="22"/>
              <w:szCs w:val="22"/>
              <w:lang w:val="en-GB" w:eastAsia="en-GB"/>
            </w:rPr>
          </w:pPr>
          <w:hyperlink w:anchor="_Toc40189751" w:history="1">
            <w:r w:rsidRPr="00954F0D">
              <w:rPr>
                <w:rStyle w:val="Hyperlink"/>
                <w:noProof/>
              </w:rPr>
              <w:t>Recommendations</w:t>
            </w:r>
            <w:r>
              <w:rPr>
                <w:noProof/>
                <w:webHidden/>
              </w:rPr>
              <w:tab/>
            </w:r>
            <w:r>
              <w:rPr>
                <w:noProof/>
                <w:webHidden/>
              </w:rPr>
              <w:fldChar w:fldCharType="begin"/>
            </w:r>
            <w:r>
              <w:rPr>
                <w:noProof/>
                <w:webHidden/>
              </w:rPr>
              <w:instrText xml:space="preserve"> PAGEREF _Toc40189751 \h </w:instrText>
            </w:r>
            <w:r>
              <w:rPr>
                <w:noProof/>
                <w:webHidden/>
              </w:rPr>
            </w:r>
            <w:r>
              <w:rPr>
                <w:noProof/>
                <w:webHidden/>
              </w:rPr>
              <w:fldChar w:fldCharType="separate"/>
            </w:r>
            <w:r w:rsidR="00E57965">
              <w:rPr>
                <w:noProof/>
                <w:webHidden/>
              </w:rPr>
              <w:t>20</w:t>
            </w:r>
            <w:r>
              <w:rPr>
                <w:noProof/>
                <w:webHidden/>
              </w:rPr>
              <w:fldChar w:fldCharType="end"/>
            </w:r>
          </w:hyperlink>
        </w:p>
        <w:p w14:paraId="6B673C1A" w14:textId="08DFCCD8" w:rsidR="00F944A7" w:rsidRDefault="00F944A7" w:rsidP="00F944A7">
          <w:pPr>
            <w:pStyle w:val="TOC1"/>
            <w:spacing w:line="480" w:lineRule="auto"/>
            <w:rPr>
              <w:noProof/>
              <w:sz w:val="22"/>
              <w:szCs w:val="22"/>
              <w:lang w:val="en-GB" w:eastAsia="en-GB"/>
            </w:rPr>
          </w:pPr>
          <w:hyperlink w:anchor="_Toc40189752" w:history="1">
            <w:r w:rsidRPr="00954F0D">
              <w:rPr>
                <w:rStyle w:val="Hyperlink"/>
                <w:noProof/>
              </w:rPr>
              <w:t>Conclusions</w:t>
            </w:r>
            <w:r>
              <w:rPr>
                <w:noProof/>
                <w:webHidden/>
              </w:rPr>
              <w:tab/>
            </w:r>
            <w:r>
              <w:rPr>
                <w:noProof/>
                <w:webHidden/>
              </w:rPr>
              <w:fldChar w:fldCharType="begin"/>
            </w:r>
            <w:r>
              <w:rPr>
                <w:noProof/>
                <w:webHidden/>
              </w:rPr>
              <w:instrText xml:space="preserve"> PAGEREF _Toc40189752 \h </w:instrText>
            </w:r>
            <w:r>
              <w:rPr>
                <w:noProof/>
                <w:webHidden/>
              </w:rPr>
            </w:r>
            <w:r>
              <w:rPr>
                <w:noProof/>
                <w:webHidden/>
              </w:rPr>
              <w:fldChar w:fldCharType="separate"/>
            </w:r>
            <w:r w:rsidR="00E57965">
              <w:rPr>
                <w:noProof/>
                <w:webHidden/>
              </w:rPr>
              <w:t>21</w:t>
            </w:r>
            <w:r>
              <w:rPr>
                <w:noProof/>
                <w:webHidden/>
              </w:rPr>
              <w:fldChar w:fldCharType="end"/>
            </w:r>
          </w:hyperlink>
        </w:p>
        <w:p w14:paraId="7279A14F" w14:textId="11E1FDA6" w:rsidR="00F944A7" w:rsidRDefault="00F944A7" w:rsidP="00F944A7">
          <w:pPr>
            <w:pStyle w:val="TOC1"/>
            <w:spacing w:line="480" w:lineRule="auto"/>
            <w:rPr>
              <w:noProof/>
              <w:sz w:val="22"/>
              <w:szCs w:val="22"/>
              <w:lang w:val="en-GB" w:eastAsia="en-GB"/>
            </w:rPr>
          </w:pPr>
          <w:hyperlink w:anchor="_Toc40189753" w:history="1">
            <w:r w:rsidRPr="00954F0D">
              <w:rPr>
                <w:rStyle w:val="Hyperlink"/>
                <w:noProof/>
              </w:rPr>
              <w:t>References</w:t>
            </w:r>
            <w:r>
              <w:rPr>
                <w:noProof/>
                <w:webHidden/>
              </w:rPr>
              <w:tab/>
            </w:r>
            <w:r>
              <w:rPr>
                <w:noProof/>
                <w:webHidden/>
              </w:rPr>
              <w:fldChar w:fldCharType="begin"/>
            </w:r>
            <w:r>
              <w:rPr>
                <w:noProof/>
                <w:webHidden/>
              </w:rPr>
              <w:instrText xml:space="preserve"> PAGEREF _Toc40189753 \h </w:instrText>
            </w:r>
            <w:r>
              <w:rPr>
                <w:noProof/>
                <w:webHidden/>
              </w:rPr>
            </w:r>
            <w:r>
              <w:rPr>
                <w:noProof/>
                <w:webHidden/>
              </w:rPr>
              <w:fldChar w:fldCharType="separate"/>
            </w:r>
            <w:r w:rsidR="00E57965">
              <w:rPr>
                <w:noProof/>
                <w:webHidden/>
              </w:rPr>
              <w:t>22</w:t>
            </w:r>
            <w:r>
              <w:rPr>
                <w:noProof/>
                <w:webHidden/>
              </w:rPr>
              <w:fldChar w:fldCharType="end"/>
            </w:r>
          </w:hyperlink>
        </w:p>
        <w:p w14:paraId="44325F99" w14:textId="3F2E5B3F" w:rsidR="00BE5FC4" w:rsidRDefault="00BE5FC4" w:rsidP="00F944A7">
          <w:pPr>
            <w:spacing w:line="480" w:lineRule="auto"/>
          </w:pPr>
          <w:r>
            <w:rPr>
              <w:b/>
              <w:bCs/>
              <w:noProof/>
            </w:rPr>
            <w:fldChar w:fldCharType="end"/>
          </w:r>
        </w:p>
      </w:sdtContent>
    </w:sdt>
    <w:p w14:paraId="11BD33AE" w14:textId="77777777" w:rsidR="00F944A7" w:rsidRDefault="00F944A7" w:rsidP="00F944A7">
      <w:bookmarkStart w:id="1" w:name="_Toc40189737"/>
    </w:p>
    <w:p w14:paraId="64D4D396" w14:textId="77777777" w:rsidR="00F944A7" w:rsidRDefault="00F944A7" w:rsidP="00F944A7"/>
    <w:p w14:paraId="72440421" w14:textId="77777777" w:rsidR="00F944A7" w:rsidRDefault="00F944A7" w:rsidP="00F944A7"/>
    <w:p w14:paraId="1FA1DCAB" w14:textId="392E19CC" w:rsidR="00FC06FD" w:rsidRDefault="00FC06FD" w:rsidP="00F944A7">
      <w:pPr>
        <w:pStyle w:val="Heading1"/>
      </w:pPr>
      <w:r w:rsidRPr="00FC06FD">
        <w:t>Executive Summary</w:t>
      </w:r>
      <w:bookmarkEnd w:id="1"/>
      <w:r w:rsidRPr="00FC06FD">
        <w:t xml:space="preserve"> </w:t>
      </w:r>
    </w:p>
    <w:p w14:paraId="43945D70" w14:textId="7C0ECEA9" w:rsidR="00FC06FD" w:rsidRPr="00B25661" w:rsidRDefault="00B25661" w:rsidP="001C790E">
      <w:pPr>
        <w:spacing w:after="12" w:line="360" w:lineRule="auto"/>
        <w:rPr>
          <w:rFonts w:ascii="Times New Roman" w:hAnsi="Times New Roman" w:cs="Times New Roman"/>
          <w:sz w:val="24"/>
          <w:szCs w:val="24"/>
        </w:rPr>
      </w:pPr>
      <w:r w:rsidRPr="00B25661">
        <w:rPr>
          <w:rFonts w:ascii="Times New Roman" w:hAnsi="Times New Roman" w:cs="Times New Roman"/>
          <w:sz w:val="24"/>
          <w:szCs w:val="24"/>
        </w:rPr>
        <w:t>This report focuses on</w:t>
      </w:r>
      <w:r w:rsidR="00E86EF0">
        <w:rPr>
          <w:rFonts w:ascii="Times New Roman" w:hAnsi="Times New Roman" w:cs="Times New Roman"/>
          <w:sz w:val="24"/>
          <w:szCs w:val="24"/>
        </w:rPr>
        <w:t xml:space="preserve"> </w:t>
      </w:r>
      <w:r w:rsidR="00FC740B">
        <w:rPr>
          <w:rFonts w:ascii="Times New Roman" w:hAnsi="Times New Roman" w:cs="Times New Roman"/>
          <w:sz w:val="24"/>
          <w:szCs w:val="24"/>
        </w:rPr>
        <w:t xml:space="preserve">how </w:t>
      </w:r>
      <w:r w:rsidRPr="00B25661">
        <w:rPr>
          <w:rFonts w:ascii="Times New Roman" w:hAnsi="Times New Roman" w:cs="Times New Roman"/>
          <w:sz w:val="24"/>
          <w:szCs w:val="24"/>
        </w:rPr>
        <w:t xml:space="preserve">BBC Worldwide </w:t>
      </w:r>
      <w:r w:rsidR="00E86EF0">
        <w:rPr>
          <w:rFonts w:ascii="Times New Roman" w:hAnsi="Times New Roman" w:cs="Times New Roman"/>
          <w:sz w:val="24"/>
          <w:szCs w:val="24"/>
        </w:rPr>
        <w:t xml:space="preserve">have </w:t>
      </w:r>
      <w:r w:rsidR="002F00A5">
        <w:rPr>
          <w:rFonts w:ascii="Times New Roman" w:hAnsi="Times New Roman" w:cs="Times New Roman"/>
          <w:sz w:val="24"/>
          <w:szCs w:val="24"/>
        </w:rPr>
        <w:t xml:space="preserve">approached the </w:t>
      </w:r>
      <w:r w:rsidR="001C6543">
        <w:rPr>
          <w:rFonts w:ascii="Times New Roman" w:hAnsi="Times New Roman" w:cs="Times New Roman"/>
          <w:sz w:val="24"/>
          <w:szCs w:val="24"/>
        </w:rPr>
        <w:t xml:space="preserve">transformational change. </w:t>
      </w:r>
      <w:r w:rsidR="001C790E" w:rsidRPr="001C790E">
        <w:rPr>
          <w:rFonts w:ascii="Times New Roman" w:hAnsi="Times New Roman" w:cs="Times New Roman"/>
          <w:sz w:val="24"/>
          <w:szCs w:val="24"/>
        </w:rPr>
        <w:t>This report is structured according to the following. It comprises three parts that relates on examples from the BBC case study:</w:t>
      </w:r>
      <w:r w:rsidR="001C790E">
        <w:rPr>
          <w:rFonts w:ascii="Times New Roman" w:hAnsi="Times New Roman" w:cs="Times New Roman"/>
          <w:sz w:val="24"/>
          <w:szCs w:val="24"/>
        </w:rPr>
        <w:t xml:space="preserve"> </w:t>
      </w:r>
      <w:r w:rsidR="00395C26">
        <w:rPr>
          <w:rFonts w:ascii="Times New Roman" w:hAnsi="Times New Roman" w:cs="Times New Roman"/>
          <w:sz w:val="24"/>
          <w:szCs w:val="24"/>
        </w:rPr>
        <w:t>f</w:t>
      </w:r>
      <w:r w:rsidR="00395C26" w:rsidRPr="00395C26">
        <w:rPr>
          <w:rFonts w:ascii="Times New Roman" w:hAnsi="Times New Roman" w:cs="Times New Roman"/>
          <w:sz w:val="24"/>
          <w:szCs w:val="24"/>
        </w:rPr>
        <w:t>undamental principles found in the BBC case study about how to achieve land transformation change</w:t>
      </w:r>
      <w:r w:rsidR="00AE38D8">
        <w:rPr>
          <w:rFonts w:ascii="Times New Roman" w:hAnsi="Times New Roman" w:cs="Times New Roman"/>
          <w:sz w:val="24"/>
          <w:szCs w:val="24"/>
        </w:rPr>
        <w:t xml:space="preserve">, </w:t>
      </w:r>
      <w:r w:rsidR="00F16339" w:rsidRPr="00F16339">
        <w:rPr>
          <w:rFonts w:ascii="Times New Roman" w:hAnsi="Times New Roman" w:cs="Times New Roman"/>
          <w:sz w:val="24"/>
          <w:szCs w:val="24"/>
        </w:rPr>
        <w:t xml:space="preserve">how </w:t>
      </w:r>
      <w:r w:rsidR="00F16339" w:rsidRPr="00F16339">
        <w:rPr>
          <w:rFonts w:ascii="Times New Roman" w:hAnsi="Times New Roman" w:cs="Times New Roman"/>
          <w:sz w:val="24"/>
          <w:szCs w:val="24"/>
        </w:rPr>
        <w:t>tactics</w:t>
      </w:r>
      <w:r w:rsidR="00F16339" w:rsidRPr="00F16339">
        <w:rPr>
          <w:rFonts w:ascii="Times New Roman" w:hAnsi="Times New Roman" w:cs="Times New Roman"/>
          <w:sz w:val="24"/>
          <w:szCs w:val="24"/>
        </w:rPr>
        <w:t xml:space="preserve"> to transformation have </w:t>
      </w:r>
      <w:r w:rsidR="00F16339" w:rsidRPr="00F16339">
        <w:rPr>
          <w:rFonts w:ascii="Times New Roman" w:hAnsi="Times New Roman" w:cs="Times New Roman"/>
          <w:sz w:val="24"/>
          <w:szCs w:val="24"/>
        </w:rPr>
        <w:t>altered</w:t>
      </w:r>
      <w:r w:rsidR="005925F9">
        <w:rPr>
          <w:rFonts w:ascii="Times New Roman" w:hAnsi="Times New Roman" w:cs="Times New Roman"/>
          <w:sz w:val="24"/>
          <w:szCs w:val="24"/>
        </w:rPr>
        <w:t xml:space="preserve"> and how the roles of CEO, GLT and </w:t>
      </w:r>
      <w:proofErr w:type="spellStart"/>
      <w:r w:rsidR="005925F9">
        <w:rPr>
          <w:rFonts w:ascii="Times New Roman" w:hAnsi="Times New Roman" w:cs="Times New Roman"/>
          <w:sz w:val="24"/>
          <w:szCs w:val="24"/>
        </w:rPr>
        <w:t>WEx</w:t>
      </w:r>
      <w:proofErr w:type="spellEnd"/>
      <w:r w:rsidR="005925F9">
        <w:rPr>
          <w:rFonts w:ascii="Times New Roman" w:hAnsi="Times New Roman" w:cs="Times New Roman"/>
          <w:sz w:val="24"/>
          <w:szCs w:val="24"/>
        </w:rPr>
        <w:t xml:space="preserve"> </w:t>
      </w:r>
      <w:r w:rsidR="00DE2BDB">
        <w:rPr>
          <w:rFonts w:ascii="Times New Roman" w:hAnsi="Times New Roman" w:cs="Times New Roman"/>
          <w:sz w:val="24"/>
          <w:szCs w:val="24"/>
        </w:rPr>
        <w:t xml:space="preserve">in transformation have change. </w:t>
      </w:r>
      <w:r w:rsidR="00246903" w:rsidRPr="00246903">
        <w:rPr>
          <w:rFonts w:ascii="Times New Roman" w:hAnsi="Times New Roman" w:cs="Times New Roman"/>
          <w:sz w:val="24"/>
          <w:szCs w:val="24"/>
        </w:rPr>
        <w:t>The report ends with suggestions for transformational change on arrival.</w:t>
      </w:r>
    </w:p>
    <w:p w14:paraId="22C2E0FD" w14:textId="6F653C20" w:rsidR="00B00EE9" w:rsidRPr="00CF5CBD" w:rsidRDefault="008D6B75" w:rsidP="00516702">
      <w:pPr>
        <w:pStyle w:val="Heading1"/>
      </w:pPr>
      <w:bookmarkStart w:id="2" w:name="_Toc37462585"/>
      <w:bookmarkStart w:id="3" w:name="_Toc40189738"/>
      <w:bookmarkEnd w:id="0"/>
      <w:r w:rsidRPr="00CF5CBD">
        <w:t>Introduction</w:t>
      </w:r>
      <w:bookmarkEnd w:id="2"/>
      <w:bookmarkEnd w:id="3"/>
    </w:p>
    <w:p w14:paraId="2062124D" w14:textId="6C16EBCA" w:rsidR="00627593" w:rsidRPr="00B446EF" w:rsidRDefault="002675AD"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Before coming to the concept of project management it is important to first understand the meaning </w:t>
      </w:r>
      <w:r w:rsidR="00FC06FD">
        <w:rPr>
          <w:rFonts w:ascii="Times New Roman" w:hAnsi="Times New Roman" w:cs="Times New Roman"/>
          <w:sz w:val="24"/>
          <w:szCs w:val="24"/>
          <w:lang w:val="en-US"/>
        </w:rPr>
        <w:t>and</w:t>
      </w:r>
      <w:r w:rsidRPr="00B446EF">
        <w:rPr>
          <w:rFonts w:ascii="Times New Roman" w:hAnsi="Times New Roman" w:cs="Times New Roman"/>
          <w:sz w:val="24"/>
          <w:szCs w:val="24"/>
          <w:lang w:val="en-US"/>
        </w:rPr>
        <w:t xml:space="preserve"> relevance of the term ‘project’ and how di</w:t>
      </w:r>
      <w:r w:rsidR="00F63E15" w:rsidRPr="00B446EF">
        <w:rPr>
          <w:rFonts w:ascii="Times New Roman" w:hAnsi="Times New Roman" w:cs="Times New Roman"/>
          <w:sz w:val="24"/>
          <w:szCs w:val="24"/>
          <w:lang w:val="en-US"/>
        </w:rPr>
        <w:t>fferent is a project from a problem.</w:t>
      </w:r>
      <w:r w:rsidR="006F15A4" w:rsidRPr="00B446EF">
        <w:rPr>
          <w:rFonts w:ascii="Times New Roman" w:hAnsi="Times New Roman" w:cs="Times New Roman"/>
          <w:sz w:val="24"/>
          <w:szCs w:val="24"/>
          <w:lang w:val="en-US"/>
        </w:rPr>
        <w:t xml:space="preserve"> Are all problems projects? Now, in a business context, there are multitude of problems which businesses face day in and day out</w:t>
      </w:r>
      <w:r w:rsidR="00A870E6" w:rsidRPr="00B446EF">
        <w:rPr>
          <w:rFonts w:ascii="Times New Roman" w:hAnsi="Times New Roman" w:cs="Times New Roman"/>
          <w:sz w:val="24"/>
          <w:szCs w:val="24"/>
          <w:lang w:val="en-US"/>
        </w:rPr>
        <w:t>. A few of the problems could be networks being down causing delays in work, data not getting properly captured in point of sale systems leading to incomplete capture of data and so on.</w:t>
      </w:r>
    </w:p>
    <w:p w14:paraId="580569C7" w14:textId="4660851D" w:rsidR="00E23A87" w:rsidRPr="00B446EF" w:rsidRDefault="00E23A87"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lastRenderedPageBreak/>
        <w:t xml:space="preserve">Whenever a business </w:t>
      </w:r>
      <w:r w:rsidR="009A456D" w:rsidRPr="00B446EF">
        <w:rPr>
          <w:rFonts w:ascii="Times New Roman" w:hAnsi="Times New Roman" w:cs="Times New Roman"/>
          <w:sz w:val="24"/>
          <w:szCs w:val="24"/>
          <w:lang w:val="en-US"/>
        </w:rPr>
        <w:t>faces</w:t>
      </w:r>
      <w:r w:rsidRPr="00B446EF">
        <w:rPr>
          <w:rFonts w:ascii="Times New Roman" w:hAnsi="Times New Roman" w:cs="Times New Roman"/>
          <w:sz w:val="24"/>
          <w:szCs w:val="24"/>
          <w:lang w:val="en-US"/>
        </w:rPr>
        <w:t xml:space="preserve"> such problems these are listed and prioritized in terms of certain parameters or yardsticks</w:t>
      </w:r>
      <w:r w:rsidR="00BE2E2D">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mentioned below for reference</w:t>
      </w:r>
      <w:r w:rsidR="00BE2E2D">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w:t>
      </w:r>
    </w:p>
    <w:p w14:paraId="1AA7FB49" w14:textId="77777777" w:rsidR="008E7C0F" w:rsidRPr="008E7C0F" w:rsidRDefault="00E23A87" w:rsidP="008E7C0F">
      <w:pPr>
        <w:spacing w:after="12" w:line="360" w:lineRule="auto"/>
        <w:jc w:val="both"/>
        <w:rPr>
          <w:rFonts w:ascii="Times New Roman" w:hAnsi="Times New Roman" w:cs="Times New Roman"/>
          <w:b/>
          <w:bCs/>
          <w:i/>
          <w:iCs/>
          <w:sz w:val="24"/>
          <w:szCs w:val="24"/>
          <w:lang w:val="en-US"/>
        </w:rPr>
      </w:pPr>
      <w:r w:rsidRPr="008E7C0F">
        <w:rPr>
          <w:rFonts w:ascii="Times New Roman" w:hAnsi="Times New Roman" w:cs="Times New Roman"/>
          <w:b/>
          <w:bCs/>
          <w:i/>
          <w:iCs/>
          <w:sz w:val="24"/>
          <w:szCs w:val="24"/>
          <w:lang w:val="en-US"/>
        </w:rPr>
        <w:t xml:space="preserve">Impact </w:t>
      </w:r>
    </w:p>
    <w:p w14:paraId="006D55AF" w14:textId="6A8BD81B" w:rsidR="00E23A87" w:rsidRPr="008E7C0F" w:rsidRDefault="009A456D" w:rsidP="008E7C0F">
      <w:pPr>
        <w:spacing w:after="12" w:line="360" w:lineRule="auto"/>
        <w:jc w:val="both"/>
        <w:rPr>
          <w:rFonts w:ascii="Times New Roman" w:hAnsi="Times New Roman" w:cs="Times New Roman"/>
          <w:sz w:val="24"/>
          <w:szCs w:val="24"/>
          <w:lang w:val="en-US"/>
        </w:rPr>
      </w:pPr>
      <w:r w:rsidRPr="008E7C0F">
        <w:rPr>
          <w:rFonts w:ascii="Times New Roman" w:hAnsi="Times New Roman" w:cs="Times New Roman"/>
          <w:sz w:val="24"/>
          <w:szCs w:val="24"/>
          <w:lang w:val="en-US"/>
        </w:rPr>
        <w:t xml:space="preserve">How impactful is the problem or to be mor specific, what is the dollar value of this </w:t>
      </w:r>
      <w:r w:rsidR="00F43AEA" w:rsidRPr="008E7C0F">
        <w:rPr>
          <w:rFonts w:ascii="Times New Roman" w:hAnsi="Times New Roman" w:cs="Times New Roman"/>
          <w:sz w:val="24"/>
          <w:szCs w:val="24"/>
          <w:lang w:val="en-US"/>
        </w:rPr>
        <w:t>problem?</w:t>
      </w:r>
    </w:p>
    <w:p w14:paraId="2AA2A184" w14:textId="3C1AFF2C" w:rsidR="008E7C0F" w:rsidRPr="008E7C0F" w:rsidRDefault="00B572C2" w:rsidP="008E7C0F">
      <w:pPr>
        <w:spacing w:after="12" w:line="360" w:lineRule="auto"/>
        <w:jc w:val="both"/>
        <w:rPr>
          <w:rFonts w:ascii="Times New Roman" w:hAnsi="Times New Roman" w:cs="Times New Roman"/>
          <w:b/>
          <w:bCs/>
          <w:i/>
          <w:iCs/>
          <w:sz w:val="24"/>
          <w:szCs w:val="24"/>
          <w:lang w:val="en-US"/>
        </w:rPr>
      </w:pPr>
      <w:r w:rsidRPr="008E7C0F">
        <w:rPr>
          <w:rFonts w:ascii="Times New Roman" w:hAnsi="Times New Roman" w:cs="Times New Roman"/>
          <w:b/>
          <w:bCs/>
          <w:i/>
          <w:iCs/>
          <w:sz w:val="24"/>
          <w:szCs w:val="24"/>
          <w:lang w:val="en-US"/>
        </w:rPr>
        <w:t xml:space="preserve">Frequency </w:t>
      </w:r>
    </w:p>
    <w:p w14:paraId="7AF485AD" w14:textId="2A88BA4E" w:rsidR="009A456D" w:rsidRPr="008E7C0F" w:rsidRDefault="00B572C2" w:rsidP="008E7C0F">
      <w:pPr>
        <w:spacing w:after="12" w:line="360" w:lineRule="auto"/>
        <w:jc w:val="both"/>
        <w:rPr>
          <w:rFonts w:ascii="Times New Roman" w:hAnsi="Times New Roman" w:cs="Times New Roman"/>
          <w:sz w:val="24"/>
          <w:szCs w:val="24"/>
          <w:lang w:val="en-US"/>
        </w:rPr>
      </w:pPr>
      <w:r w:rsidRPr="008E7C0F">
        <w:rPr>
          <w:rFonts w:ascii="Times New Roman" w:hAnsi="Times New Roman" w:cs="Times New Roman"/>
          <w:sz w:val="24"/>
          <w:szCs w:val="24"/>
          <w:lang w:val="en-US"/>
        </w:rPr>
        <w:t>How frequent is the problem occurring</w:t>
      </w:r>
      <w:r w:rsidR="00F43AEA">
        <w:rPr>
          <w:rFonts w:ascii="Times New Roman" w:hAnsi="Times New Roman" w:cs="Times New Roman"/>
          <w:sz w:val="24"/>
          <w:szCs w:val="24"/>
          <w:lang w:val="en-US"/>
        </w:rPr>
        <w:t xml:space="preserve"> (</w:t>
      </w:r>
      <w:r w:rsidR="00F43AEA" w:rsidRPr="008E7C0F">
        <w:rPr>
          <w:rFonts w:ascii="Times New Roman" w:hAnsi="Times New Roman" w:cs="Times New Roman"/>
          <w:sz w:val="24"/>
          <w:szCs w:val="24"/>
          <w:lang w:val="en-US"/>
        </w:rPr>
        <w:t>every</w:t>
      </w:r>
      <w:r w:rsidRPr="008E7C0F">
        <w:rPr>
          <w:rFonts w:ascii="Times New Roman" w:hAnsi="Times New Roman" w:cs="Times New Roman"/>
          <w:sz w:val="24"/>
          <w:szCs w:val="24"/>
          <w:lang w:val="en-US"/>
        </w:rPr>
        <w:t xml:space="preserve"> week, month or quarter </w:t>
      </w:r>
      <w:r w:rsidR="00F43AEA" w:rsidRPr="008E7C0F">
        <w:rPr>
          <w:rFonts w:ascii="Times New Roman" w:hAnsi="Times New Roman" w:cs="Times New Roman"/>
          <w:sz w:val="24"/>
          <w:szCs w:val="24"/>
          <w:lang w:val="en-US"/>
        </w:rPr>
        <w:t>etc</w:t>
      </w:r>
      <w:r w:rsidR="00F43AEA">
        <w:rPr>
          <w:rFonts w:ascii="Times New Roman" w:hAnsi="Times New Roman" w:cs="Times New Roman"/>
          <w:sz w:val="24"/>
          <w:szCs w:val="24"/>
          <w:lang w:val="en-US"/>
        </w:rPr>
        <w:t>.)</w:t>
      </w:r>
      <w:r w:rsidR="00F43AEA" w:rsidRPr="008E7C0F">
        <w:rPr>
          <w:rFonts w:ascii="Times New Roman" w:hAnsi="Times New Roman" w:cs="Times New Roman"/>
          <w:sz w:val="24"/>
          <w:szCs w:val="24"/>
          <w:lang w:val="en-US"/>
        </w:rPr>
        <w:t>?</w:t>
      </w:r>
    </w:p>
    <w:p w14:paraId="16796C37" w14:textId="4B392D75" w:rsidR="008E7C0F" w:rsidRPr="008E7C0F" w:rsidRDefault="00C34F8F" w:rsidP="008E7C0F">
      <w:pPr>
        <w:spacing w:after="12" w:line="360" w:lineRule="auto"/>
        <w:jc w:val="both"/>
        <w:rPr>
          <w:rFonts w:ascii="Times New Roman" w:hAnsi="Times New Roman" w:cs="Times New Roman"/>
          <w:b/>
          <w:bCs/>
          <w:i/>
          <w:iCs/>
          <w:sz w:val="24"/>
          <w:szCs w:val="24"/>
          <w:lang w:val="en-US"/>
        </w:rPr>
      </w:pPr>
      <w:r w:rsidRPr="008E7C0F">
        <w:rPr>
          <w:rFonts w:ascii="Times New Roman" w:hAnsi="Times New Roman" w:cs="Times New Roman"/>
          <w:b/>
          <w:bCs/>
          <w:i/>
          <w:iCs/>
          <w:sz w:val="24"/>
          <w:szCs w:val="24"/>
          <w:lang w:val="en-US"/>
        </w:rPr>
        <w:t xml:space="preserve">Complexity </w:t>
      </w:r>
    </w:p>
    <w:p w14:paraId="6EBCBDBD" w14:textId="428EF863" w:rsidR="00C34F8F" w:rsidRPr="008E7C0F" w:rsidRDefault="00C34F8F" w:rsidP="008E7C0F">
      <w:pPr>
        <w:spacing w:after="12" w:line="360" w:lineRule="auto"/>
        <w:jc w:val="both"/>
        <w:rPr>
          <w:rFonts w:ascii="Times New Roman" w:hAnsi="Times New Roman" w:cs="Times New Roman"/>
          <w:sz w:val="24"/>
          <w:szCs w:val="24"/>
          <w:u w:val="single"/>
          <w:lang w:val="en-US"/>
        </w:rPr>
      </w:pPr>
      <w:r w:rsidRPr="008E7C0F">
        <w:rPr>
          <w:rFonts w:ascii="Times New Roman" w:hAnsi="Times New Roman" w:cs="Times New Roman"/>
          <w:sz w:val="24"/>
          <w:szCs w:val="24"/>
          <w:lang w:val="en-US"/>
        </w:rPr>
        <w:t xml:space="preserve">How complicated or complex is it to fix the </w:t>
      </w:r>
      <w:r w:rsidR="00FC06FD" w:rsidRPr="008E7C0F">
        <w:rPr>
          <w:rFonts w:ascii="Times New Roman" w:hAnsi="Times New Roman" w:cs="Times New Roman"/>
          <w:sz w:val="24"/>
          <w:szCs w:val="24"/>
          <w:lang w:val="en-US"/>
        </w:rPr>
        <w:t>problem</w:t>
      </w:r>
      <w:r w:rsidRPr="008E7C0F">
        <w:rPr>
          <w:rFonts w:ascii="Times New Roman" w:hAnsi="Times New Roman" w:cs="Times New Roman"/>
          <w:sz w:val="24"/>
          <w:szCs w:val="24"/>
          <w:lang w:val="en-US"/>
        </w:rPr>
        <w:t>? Would it take lots of resources and time or is there an easy fix to these aspects?</w:t>
      </w:r>
    </w:p>
    <w:p w14:paraId="3780EB3A" w14:textId="204C1E56" w:rsidR="00C34F8F" w:rsidRPr="00B446EF" w:rsidRDefault="00C34F8F"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Based on the study on these three critical yardsticks or benchmarks</w:t>
      </w:r>
      <w:r w:rsidR="00AF6BA2">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a</w:t>
      </w:r>
      <w:r w:rsidR="00383A11" w:rsidRPr="00B446EF">
        <w:rPr>
          <w:rFonts w:ascii="Times New Roman" w:hAnsi="Times New Roman" w:cs="Times New Roman"/>
          <w:sz w:val="24"/>
          <w:szCs w:val="24"/>
          <w:lang w:val="en-US"/>
        </w:rPr>
        <w:t>n estimation is done and based on the business priorities</w:t>
      </w:r>
      <w:r w:rsidR="00AF6BA2">
        <w:rPr>
          <w:rFonts w:ascii="Times New Roman" w:hAnsi="Times New Roman" w:cs="Times New Roman"/>
          <w:sz w:val="24"/>
          <w:szCs w:val="24"/>
          <w:lang w:val="en-US"/>
        </w:rPr>
        <w:t xml:space="preserve"> and </w:t>
      </w:r>
      <w:r w:rsidR="00383A11" w:rsidRPr="00B446EF">
        <w:rPr>
          <w:rFonts w:ascii="Times New Roman" w:hAnsi="Times New Roman" w:cs="Times New Roman"/>
          <w:sz w:val="24"/>
          <w:szCs w:val="24"/>
          <w:lang w:val="en-US"/>
        </w:rPr>
        <w:t>return on investments</w:t>
      </w:r>
      <w:r w:rsidR="00AF6BA2">
        <w:rPr>
          <w:rFonts w:ascii="Times New Roman" w:hAnsi="Times New Roman" w:cs="Times New Roman"/>
          <w:sz w:val="24"/>
          <w:szCs w:val="24"/>
          <w:lang w:val="en-US"/>
        </w:rPr>
        <w:t xml:space="preserve">, </w:t>
      </w:r>
      <w:r w:rsidR="00383A11" w:rsidRPr="00B446EF">
        <w:rPr>
          <w:rFonts w:ascii="Times New Roman" w:hAnsi="Times New Roman" w:cs="Times New Roman"/>
          <w:sz w:val="24"/>
          <w:szCs w:val="24"/>
          <w:lang w:val="en-US"/>
        </w:rPr>
        <w:t>certain key problems are taken u</w:t>
      </w:r>
      <w:r w:rsidR="00AF6BA2">
        <w:rPr>
          <w:rFonts w:ascii="Times New Roman" w:hAnsi="Times New Roman" w:cs="Times New Roman"/>
          <w:sz w:val="24"/>
          <w:szCs w:val="24"/>
          <w:lang w:val="en-US"/>
        </w:rPr>
        <w:t>p</w:t>
      </w:r>
      <w:r w:rsidR="00383A11" w:rsidRPr="00B446EF">
        <w:rPr>
          <w:rFonts w:ascii="Times New Roman" w:hAnsi="Times New Roman" w:cs="Times New Roman"/>
          <w:sz w:val="24"/>
          <w:szCs w:val="24"/>
          <w:lang w:val="en-US"/>
        </w:rPr>
        <w:t xml:space="preserve"> and are tagged as projects which would be catered to in the near foreseeable future. Therefore, any planned work with a specific purpose (aligned to business objectives &amp; priorities) is termed as projects</w:t>
      </w:r>
      <w:sdt>
        <w:sdtPr>
          <w:rPr>
            <w:rFonts w:ascii="Times New Roman" w:hAnsi="Times New Roman" w:cs="Times New Roman"/>
            <w:sz w:val="24"/>
            <w:szCs w:val="24"/>
            <w:lang w:val="en-US"/>
          </w:rPr>
          <w:id w:val="829331363"/>
          <w:citation/>
        </w:sdtPr>
        <w:sdtEndPr/>
        <w:sdtContent>
          <w:r w:rsidR="00F43AEA">
            <w:rPr>
              <w:rFonts w:ascii="Times New Roman" w:hAnsi="Times New Roman" w:cs="Times New Roman"/>
              <w:sz w:val="24"/>
              <w:szCs w:val="24"/>
              <w:lang w:val="en-US"/>
            </w:rPr>
            <w:fldChar w:fldCharType="begin"/>
          </w:r>
          <w:r w:rsidR="00F43AEA">
            <w:rPr>
              <w:rFonts w:ascii="Times New Roman" w:hAnsi="Times New Roman" w:cs="Times New Roman"/>
              <w:sz w:val="24"/>
              <w:szCs w:val="24"/>
              <w:lang w:val="en-GB"/>
            </w:rPr>
            <w:instrText xml:space="preserve"> CITATION BIS10 \l 2057 </w:instrText>
          </w:r>
          <w:r w:rsidR="00F43AEA">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(BIS, 2010)</w:t>
          </w:r>
          <w:r w:rsidR="00F43AEA">
            <w:rPr>
              <w:rFonts w:ascii="Times New Roman" w:hAnsi="Times New Roman" w:cs="Times New Roman"/>
              <w:sz w:val="24"/>
              <w:szCs w:val="24"/>
              <w:lang w:val="en-US"/>
            </w:rPr>
            <w:fldChar w:fldCharType="end"/>
          </w:r>
        </w:sdtContent>
      </w:sdt>
      <w:r w:rsidR="007F7D63">
        <w:rPr>
          <w:rFonts w:ascii="Times New Roman" w:hAnsi="Times New Roman" w:cs="Times New Roman"/>
          <w:sz w:val="24"/>
          <w:szCs w:val="24"/>
          <w:lang w:val="en-US"/>
        </w:rPr>
        <w:t>.</w:t>
      </w:r>
    </w:p>
    <w:p w14:paraId="4F330836" w14:textId="7C9C8191" w:rsidR="00B12B24" w:rsidRPr="00B446EF" w:rsidRDefault="00390A46"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Now, once a project is sanction</w:t>
      </w:r>
      <w:r w:rsidR="00800086">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there are multiple factors or steps which needs to be in place</w:t>
      </w:r>
      <w:r w:rsidR="00800086">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 xml:space="preserve">few of them are mentioned below for </w:t>
      </w:r>
      <w:r w:rsidR="00BE2E2D" w:rsidRPr="00B446EF">
        <w:rPr>
          <w:rFonts w:ascii="Times New Roman" w:hAnsi="Times New Roman" w:cs="Times New Roman"/>
          <w:sz w:val="24"/>
          <w:szCs w:val="24"/>
          <w:lang w:val="en-US"/>
        </w:rPr>
        <w:t>reference:</w:t>
      </w:r>
    </w:p>
    <w:p w14:paraId="45E37579" w14:textId="1F8C406A" w:rsidR="00390A46" w:rsidRPr="00BE2E2D" w:rsidRDefault="00390A46" w:rsidP="00BE2E2D">
      <w:pPr>
        <w:spacing w:after="12" w:line="360" w:lineRule="auto"/>
        <w:jc w:val="both"/>
        <w:rPr>
          <w:rFonts w:ascii="Times New Roman" w:hAnsi="Times New Roman" w:cs="Times New Roman"/>
          <w:b/>
          <w:bCs/>
          <w:sz w:val="24"/>
          <w:szCs w:val="24"/>
          <w:lang w:val="en-US"/>
        </w:rPr>
      </w:pPr>
      <w:r w:rsidRPr="00BE2E2D">
        <w:rPr>
          <w:rFonts w:ascii="Times New Roman" w:hAnsi="Times New Roman" w:cs="Times New Roman"/>
          <w:b/>
          <w:bCs/>
          <w:i/>
          <w:iCs/>
          <w:sz w:val="24"/>
          <w:szCs w:val="24"/>
          <w:lang w:val="en-US"/>
        </w:rPr>
        <w:t>Project delivery mechanism</w:t>
      </w:r>
      <w:r w:rsidRPr="00BE2E2D">
        <w:rPr>
          <w:rFonts w:ascii="Times New Roman" w:hAnsi="Times New Roman" w:cs="Times New Roman"/>
          <w:b/>
          <w:bCs/>
          <w:sz w:val="24"/>
          <w:szCs w:val="24"/>
          <w:lang w:val="en-US"/>
        </w:rPr>
        <w:t xml:space="preserve"> </w:t>
      </w:r>
      <w:r w:rsidR="00FC06FD">
        <w:rPr>
          <w:rFonts w:ascii="Times New Roman" w:hAnsi="Times New Roman" w:cs="Times New Roman"/>
          <w:b/>
          <w:bCs/>
          <w:sz w:val="24"/>
          <w:szCs w:val="24"/>
          <w:lang w:val="en-US"/>
        </w:rPr>
        <w:t>(</w:t>
      </w:r>
      <w:r w:rsidR="00FC06FD" w:rsidRPr="00BE2E2D">
        <w:rPr>
          <w:rFonts w:ascii="Times New Roman" w:hAnsi="Times New Roman" w:cs="Times New Roman"/>
          <w:sz w:val="24"/>
          <w:szCs w:val="24"/>
          <w:lang w:val="en-US"/>
        </w:rPr>
        <w:t>how</w:t>
      </w:r>
      <w:r w:rsidRPr="00BE2E2D">
        <w:rPr>
          <w:rFonts w:ascii="Times New Roman" w:hAnsi="Times New Roman" w:cs="Times New Roman"/>
          <w:sz w:val="24"/>
          <w:szCs w:val="24"/>
          <w:lang w:val="en-US"/>
        </w:rPr>
        <w:t xml:space="preserve"> would the project be delivered</w:t>
      </w:r>
      <w:r w:rsidR="00BE2E2D">
        <w:rPr>
          <w:rFonts w:ascii="Times New Roman" w:hAnsi="Times New Roman" w:cs="Times New Roman"/>
          <w:sz w:val="24"/>
          <w:szCs w:val="24"/>
          <w:lang w:val="en-US"/>
        </w:rPr>
        <w:t>)</w:t>
      </w:r>
    </w:p>
    <w:p w14:paraId="43726A89" w14:textId="58D16888" w:rsidR="00390A46" w:rsidRPr="00BE2E2D" w:rsidRDefault="00390A46" w:rsidP="00BE2E2D">
      <w:pPr>
        <w:spacing w:after="12" w:line="360" w:lineRule="auto"/>
        <w:jc w:val="both"/>
        <w:rPr>
          <w:rFonts w:ascii="Times New Roman" w:hAnsi="Times New Roman" w:cs="Times New Roman"/>
          <w:b/>
          <w:bCs/>
          <w:i/>
          <w:iCs/>
          <w:sz w:val="24"/>
          <w:szCs w:val="24"/>
          <w:lang w:val="en-US"/>
        </w:rPr>
      </w:pPr>
      <w:r w:rsidRPr="00BE2E2D">
        <w:rPr>
          <w:rFonts w:ascii="Times New Roman" w:hAnsi="Times New Roman" w:cs="Times New Roman"/>
          <w:b/>
          <w:bCs/>
          <w:i/>
          <w:iCs/>
          <w:sz w:val="24"/>
          <w:szCs w:val="24"/>
          <w:lang w:val="en-US"/>
        </w:rPr>
        <w:t xml:space="preserve">Project timelines </w:t>
      </w:r>
      <w:r w:rsidR="00BE2E2D">
        <w:rPr>
          <w:rFonts w:ascii="Times New Roman" w:hAnsi="Times New Roman" w:cs="Times New Roman"/>
          <w:b/>
          <w:bCs/>
          <w:i/>
          <w:iCs/>
          <w:sz w:val="24"/>
          <w:szCs w:val="24"/>
          <w:lang w:val="en-US"/>
        </w:rPr>
        <w:t>(</w:t>
      </w:r>
      <w:r w:rsidRPr="00BE2E2D">
        <w:rPr>
          <w:rFonts w:ascii="Times New Roman" w:hAnsi="Times New Roman" w:cs="Times New Roman"/>
          <w:sz w:val="24"/>
          <w:szCs w:val="24"/>
          <w:lang w:val="en-US"/>
        </w:rPr>
        <w:t>By when the project needs to be completed and delivered</w:t>
      </w:r>
      <w:r w:rsidR="00BE2E2D">
        <w:rPr>
          <w:rFonts w:ascii="Times New Roman" w:hAnsi="Times New Roman" w:cs="Times New Roman"/>
          <w:sz w:val="24"/>
          <w:szCs w:val="24"/>
          <w:lang w:val="en-US"/>
        </w:rPr>
        <w:t>)</w:t>
      </w:r>
    </w:p>
    <w:p w14:paraId="101E6670" w14:textId="044D00F2" w:rsidR="00390A46" w:rsidRPr="00BE2E2D" w:rsidRDefault="00390A46" w:rsidP="00BE2E2D">
      <w:pPr>
        <w:spacing w:after="12" w:line="360" w:lineRule="auto"/>
        <w:jc w:val="both"/>
        <w:rPr>
          <w:rFonts w:ascii="Times New Roman" w:hAnsi="Times New Roman" w:cs="Times New Roman"/>
          <w:b/>
          <w:bCs/>
          <w:i/>
          <w:iCs/>
          <w:sz w:val="24"/>
          <w:szCs w:val="24"/>
          <w:lang w:val="en-US"/>
        </w:rPr>
      </w:pPr>
      <w:r w:rsidRPr="00BE2E2D">
        <w:rPr>
          <w:rFonts w:ascii="Times New Roman" w:hAnsi="Times New Roman" w:cs="Times New Roman"/>
          <w:b/>
          <w:bCs/>
          <w:i/>
          <w:iCs/>
          <w:sz w:val="24"/>
          <w:szCs w:val="24"/>
          <w:lang w:val="en-US"/>
        </w:rPr>
        <w:t>Budget planning</w:t>
      </w:r>
    </w:p>
    <w:p w14:paraId="1929EE8D" w14:textId="59274402" w:rsidR="00390A46" w:rsidRPr="00BE2E2D" w:rsidRDefault="00390A46" w:rsidP="00BE2E2D">
      <w:pPr>
        <w:spacing w:after="12" w:line="360" w:lineRule="auto"/>
        <w:jc w:val="both"/>
        <w:rPr>
          <w:rFonts w:ascii="Times New Roman" w:hAnsi="Times New Roman" w:cs="Times New Roman"/>
          <w:b/>
          <w:bCs/>
          <w:i/>
          <w:iCs/>
          <w:sz w:val="24"/>
          <w:szCs w:val="24"/>
          <w:lang w:val="en-US"/>
        </w:rPr>
      </w:pPr>
      <w:r w:rsidRPr="00BE2E2D">
        <w:rPr>
          <w:rFonts w:ascii="Times New Roman" w:hAnsi="Times New Roman" w:cs="Times New Roman"/>
          <w:b/>
          <w:bCs/>
          <w:i/>
          <w:iCs/>
          <w:sz w:val="24"/>
          <w:szCs w:val="24"/>
          <w:lang w:val="en-US"/>
        </w:rPr>
        <w:t>Resource planning</w:t>
      </w:r>
    </w:p>
    <w:p w14:paraId="5268E115" w14:textId="375638A4" w:rsidR="00390A46" w:rsidRPr="00BE2E2D" w:rsidRDefault="00390A46" w:rsidP="00BE2E2D">
      <w:pPr>
        <w:spacing w:after="12" w:line="360" w:lineRule="auto"/>
        <w:jc w:val="both"/>
        <w:rPr>
          <w:rFonts w:ascii="Times New Roman" w:hAnsi="Times New Roman" w:cs="Times New Roman"/>
          <w:sz w:val="24"/>
          <w:szCs w:val="24"/>
          <w:lang w:val="en-US"/>
        </w:rPr>
      </w:pPr>
      <w:r w:rsidRPr="00BE2E2D">
        <w:rPr>
          <w:rFonts w:ascii="Times New Roman" w:hAnsi="Times New Roman" w:cs="Times New Roman"/>
          <w:b/>
          <w:bCs/>
          <w:i/>
          <w:iCs/>
          <w:sz w:val="24"/>
          <w:szCs w:val="24"/>
          <w:lang w:val="en-US"/>
        </w:rPr>
        <w:t>Project status tracking</w:t>
      </w:r>
      <w:r w:rsidRPr="00BE2E2D">
        <w:rPr>
          <w:rFonts w:ascii="Times New Roman" w:hAnsi="Times New Roman" w:cs="Times New Roman"/>
          <w:sz w:val="24"/>
          <w:szCs w:val="24"/>
          <w:lang w:val="en-US"/>
        </w:rPr>
        <w:t xml:space="preserve"> </w:t>
      </w:r>
      <w:r w:rsidR="00BE2E2D">
        <w:rPr>
          <w:rFonts w:ascii="Times New Roman" w:hAnsi="Times New Roman" w:cs="Times New Roman"/>
          <w:sz w:val="24"/>
          <w:szCs w:val="24"/>
          <w:lang w:val="en-US"/>
        </w:rPr>
        <w:t>(</w:t>
      </w:r>
      <w:r w:rsidR="00BE2E2D" w:rsidRPr="00BE2E2D">
        <w:rPr>
          <w:rFonts w:ascii="Times New Roman" w:hAnsi="Times New Roman" w:cs="Times New Roman"/>
          <w:sz w:val="24"/>
          <w:szCs w:val="24"/>
          <w:lang w:val="en-US"/>
        </w:rPr>
        <w:t>understanding</w:t>
      </w:r>
      <w:r w:rsidRPr="00BE2E2D">
        <w:rPr>
          <w:rFonts w:ascii="Times New Roman" w:hAnsi="Times New Roman" w:cs="Times New Roman"/>
          <w:sz w:val="24"/>
          <w:szCs w:val="24"/>
          <w:lang w:val="en-US"/>
        </w:rPr>
        <w:t xml:space="preserve"> backlogs, completion statuses</w:t>
      </w:r>
      <w:r w:rsidR="00BE2E2D">
        <w:rPr>
          <w:rFonts w:ascii="Times New Roman" w:hAnsi="Times New Roman" w:cs="Times New Roman"/>
          <w:sz w:val="24"/>
          <w:szCs w:val="24"/>
          <w:lang w:val="en-US"/>
        </w:rPr>
        <w:t>)</w:t>
      </w:r>
    </w:p>
    <w:p w14:paraId="2C3D26A7" w14:textId="6771D11A" w:rsidR="00390A46" w:rsidRPr="00BE2E2D" w:rsidRDefault="00390A46" w:rsidP="00BE2E2D">
      <w:pPr>
        <w:spacing w:after="12" w:line="360" w:lineRule="auto"/>
        <w:jc w:val="both"/>
        <w:rPr>
          <w:rFonts w:ascii="Times New Roman" w:hAnsi="Times New Roman" w:cs="Times New Roman"/>
          <w:sz w:val="24"/>
          <w:szCs w:val="24"/>
          <w:lang w:val="en-US"/>
        </w:rPr>
      </w:pPr>
      <w:r w:rsidRPr="00BE2E2D">
        <w:rPr>
          <w:rFonts w:ascii="Times New Roman" w:hAnsi="Times New Roman" w:cs="Times New Roman"/>
          <w:b/>
          <w:bCs/>
          <w:i/>
          <w:iCs/>
          <w:sz w:val="24"/>
          <w:szCs w:val="24"/>
          <w:lang w:val="en-US"/>
        </w:rPr>
        <w:t>Project risk management</w:t>
      </w:r>
      <w:r w:rsidRPr="00BE2E2D">
        <w:rPr>
          <w:rFonts w:ascii="Times New Roman" w:hAnsi="Times New Roman" w:cs="Times New Roman"/>
          <w:sz w:val="24"/>
          <w:szCs w:val="24"/>
          <w:lang w:val="en-US"/>
        </w:rPr>
        <w:t xml:space="preserve"> and so on</w:t>
      </w:r>
    </w:p>
    <w:p w14:paraId="44C92265" w14:textId="2EDB8C48" w:rsidR="000E4DD5" w:rsidRPr="00B446EF" w:rsidRDefault="000E4DD5"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So, </w:t>
      </w:r>
      <w:r w:rsidR="00826E0A" w:rsidRPr="00B446EF">
        <w:rPr>
          <w:rFonts w:ascii="Times New Roman" w:hAnsi="Times New Roman" w:cs="Times New Roman"/>
          <w:sz w:val="24"/>
          <w:szCs w:val="24"/>
          <w:lang w:val="en-US"/>
        </w:rPr>
        <w:t>all</w:t>
      </w:r>
      <w:r w:rsidRPr="00B446EF">
        <w:rPr>
          <w:rFonts w:ascii="Times New Roman" w:hAnsi="Times New Roman" w:cs="Times New Roman"/>
          <w:sz w:val="24"/>
          <w:szCs w:val="24"/>
          <w:lang w:val="en-US"/>
        </w:rPr>
        <w:t xml:space="preserve"> these aspects which fall under the </w:t>
      </w:r>
      <w:r w:rsidR="009757EB" w:rsidRPr="00B446EF">
        <w:rPr>
          <w:rFonts w:ascii="Times New Roman" w:hAnsi="Times New Roman" w:cs="Times New Roman"/>
          <w:sz w:val="24"/>
          <w:szCs w:val="24"/>
          <w:lang w:val="en-US"/>
        </w:rPr>
        <w:t xml:space="preserve">radar of managing, monitoring and maintaining project implementation is termed as </w:t>
      </w:r>
      <w:r w:rsidR="009757EB" w:rsidRPr="00B446EF">
        <w:rPr>
          <w:rFonts w:ascii="Times New Roman" w:hAnsi="Times New Roman" w:cs="Times New Roman"/>
          <w:b/>
          <w:bCs/>
          <w:sz w:val="24"/>
          <w:szCs w:val="24"/>
          <w:lang w:val="en-US"/>
        </w:rPr>
        <w:t>project management</w:t>
      </w:r>
      <w:r w:rsidR="009757EB" w:rsidRPr="00B446EF">
        <w:rPr>
          <w:rFonts w:ascii="Times New Roman" w:hAnsi="Times New Roman" w:cs="Times New Roman"/>
          <w:sz w:val="24"/>
          <w:szCs w:val="24"/>
          <w:lang w:val="en-US"/>
        </w:rPr>
        <w:t>.</w:t>
      </w:r>
      <w:r w:rsidR="00E05658" w:rsidRPr="00B446EF">
        <w:rPr>
          <w:rFonts w:ascii="Times New Roman" w:hAnsi="Times New Roman" w:cs="Times New Roman"/>
          <w:sz w:val="24"/>
          <w:szCs w:val="24"/>
          <w:lang w:val="en-US"/>
        </w:rPr>
        <w:t xml:space="preserve"> Therefore, project management can be defined as an enclosure of five key steps or inclusions initiation, planning, executing, controlling and finally delivering a </w:t>
      </w:r>
      <w:r w:rsidR="00FF67C3" w:rsidRPr="00B446EF">
        <w:rPr>
          <w:rFonts w:ascii="Times New Roman" w:hAnsi="Times New Roman" w:cs="Times New Roman"/>
          <w:sz w:val="24"/>
          <w:szCs w:val="24"/>
          <w:lang w:val="en-US"/>
        </w:rPr>
        <w:t xml:space="preserve">planned </w:t>
      </w:r>
      <w:r w:rsidR="00E05658" w:rsidRPr="00B446EF">
        <w:rPr>
          <w:rFonts w:ascii="Times New Roman" w:hAnsi="Times New Roman" w:cs="Times New Roman"/>
          <w:sz w:val="24"/>
          <w:szCs w:val="24"/>
          <w:lang w:val="en-US"/>
        </w:rPr>
        <w:t>piece of work</w:t>
      </w:r>
      <w:r w:rsidR="009C0433" w:rsidRPr="00B446EF">
        <w:rPr>
          <w:rFonts w:ascii="Times New Roman" w:hAnsi="Times New Roman" w:cs="Times New Roman"/>
          <w:sz w:val="24"/>
          <w:szCs w:val="24"/>
          <w:lang w:val="en-US"/>
        </w:rPr>
        <w:t xml:space="preserve"> (</w:t>
      </w:r>
      <w:proofErr w:type="spellStart"/>
      <w:r w:rsidR="009C0433" w:rsidRPr="00B446EF">
        <w:rPr>
          <w:rFonts w:ascii="Times New Roman" w:hAnsi="Times New Roman" w:cs="Times New Roman"/>
          <w:sz w:val="24"/>
          <w:szCs w:val="24"/>
          <w:lang w:val="en-US"/>
        </w:rPr>
        <w:t>Besner</w:t>
      </w:r>
      <w:proofErr w:type="spellEnd"/>
      <w:r w:rsidR="00B2672E">
        <w:rPr>
          <w:rFonts w:ascii="Times New Roman" w:hAnsi="Times New Roman" w:cs="Times New Roman"/>
          <w:sz w:val="24"/>
          <w:szCs w:val="24"/>
          <w:lang w:val="en-US"/>
        </w:rPr>
        <w:t xml:space="preserve"> and</w:t>
      </w:r>
      <w:r w:rsidR="009C0433" w:rsidRPr="00B446EF">
        <w:rPr>
          <w:rFonts w:ascii="Times New Roman" w:hAnsi="Times New Roman" w:cs="Times New Roman"/>
          <w:sz w:val="24"/>
          <w:szCs w:val="24"/>
          <w:lang w:val="en-US"/>
        </w:rPr>
        <w:t xml:space="preserve"> Hobbs, 2008)</w:t>
      </w:r>
      <w:r w:rsidR="00DD40E3">
        <w:rPr>
          <w:rFonts w:ascii="Times New Roman" w:hAnsi="Times New Roman" w:cs="Times New Roman"/>
          <w:sz w:val="24"/>
          <w:szCs w:val="24"/>
          <w:lang w:val="en-US"/>
        </w:rPr>
        <w:t>.</w:t>
      </w:r>
    </w:p>
    <w:p w14:paraId="6BCA0FB7" w14:textId="04A24CF4" w:rsidR="009C7899" w:rsidRDefault="009C7899"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Generally, there are times when this trait is given less importance as it doesn’t directly point to any technical or operational aspect of project implementation however, statistics show that poorly managed projects have a higher probability or chance of </w:t>
      </w:r>
      <w:r w:rsidR="006D4537" w:rsidRPr="00B446EF">
        <w:rPr>
          <w:rFonts w:ascii="Times New Roman" w:hAnsi="Times New Roman" w:cs="Times New Roman"/>
          <w:sz w:val="24"/>
          <w:szCs w:val="24"/>
          <w:lang w:val="en-US"/>
        </w:rPr>
        <w:t xml:space="preserve">failure which in turn leads to businesses </w:t>
      </w:r>
      <w:r w:rsidR="00E958AE" w:rsidRPr="00B446EF">
        <w:rPr>
          <w:rFonts w:ascii="Times New Roman" w:hAnsi="Times New Roman" w:cs="Times New Roman"/>
          <w:sz w:val="24"/>
          <w:szCs w:val="24"/>
          <w:lang w:val="en-US"/>
        </w:rPr>
        <w:t>losing</w:t>
      </w:r>
      <w:r w:rsidR="006D4537" w:rsidRPr="00B446EF">
        <w:rPr>
          <w:rFonts w:ascii="Times New Roman" w:hAnsi="Times New Roman" w:cs="Times New Roman"/>
          <w:sz w:val="24"/>
          <w:szCs w:val="24"/>
          <w:lang w:val="en-US"/>
        </w:rPr>
        <w:t xml:space="preserve"> millions of dollars</w:t>
      </w:r>
      <w:r w:rsidR="00C80E00" w:rsidRPr="00B446EF">
        <w:rPr>
          <w:rFonts w:ascii="Times New Roman" w:hAnsi="Times New Roman" w:cs="Times New Roman"/>
          <w:sz w:val="24"/>
          <w:szCs w:val="24"/>
          <w:lang w:val="en-US"/>
        </w:rPr>
        <w:t xml:space="preserve"> in incomplete projects.</w:t>
      </w:r>
      <w:r w:rsidR="00EC440C" w:rsidRPr="00B446EF">
        <w:rPr>
          <w:rFonts w:ascii="Times New Roman" w:hAnsi="Times New Roman" w:cs="Times New Roman"/>
          <w:sz w:val="24"/>
          <w:szCs w:val="24"/>
          <w:lang w:val="en-US"/>
        </w:rPr>
        <w:t xml:space="preserve"> A brief indication of the importance of project management in business organization is shown below</w:t>
      </w:r>
      <w:r w:rsidR="003A765F">
        <w:rPr>
          <w:rFonts w:ascii="Times New Roman" w:hAnsi="Times New Roman" w:cs="Times New Roman"/>
          <w:sz w:val="24"/>
          <w:szCs w:val="24"/>
          <w:lang w:val="en-US"/>
        </w:rPr>
        <w:t>:</w:t>
      </w:r>
      <w:r w:rsidR="00EC440C" w:rsidRPr="00B446EF">
        <w:rPr>
          <w:rFonts w:ascii="Times New Roman" w:hAnsi="Times New Roman" w:cs="Times New Roman"/>
          <w:sz w:val="24"/>
          <w:szCs w:val="24"/>
          <w:lang w:val="en-US"/>
        </w:rPr>
        <w:t xml:space="preserve"> </w:t>
      </w:r>
    </w:p>
    <w:p w14:paraId="25A201E9" w14:textId="77777777" w:rsidR="003A765F" w:rsidRDefault="003A765F" w:rsidP="00364686">
      <w:pPr>
        <w:spacing w:after="12" w:line="360" w:lineRule="auto"/>
        <w:jc w:val="both"/>
        <w:rPr>
          <w:rFonts w:ascii="Times New Roman" w:hAnsi="Times New Roman" w:cs="Times New Roman"/>
          <w:i/>
          <w:iCs/>
          <w:sz w:val="24"/>
          <w:szCs w:val="24"/>
          <w:lang w:val="en-US"/>
        </w:rPr>
      </w:pPr>
    </w:p>
    <w:p w14:paraId="7ACCA3F5" w14:textId="38C2D63F" w:rsidR="00826E0A" w:rsidRPr="003A765F" w:rsidRDefault="00826E0A" w:rsidP="00364686">
      <w:pPr>
        <w:spacing w:after="12" w:line="360" w:lineRule="auto"/>
        <w:jc w:val="both"/>
        <w:rPr>
          <w:rFonts w:ascii="Times New Roman" w:hAnsi="Times New Roman" w:cs="Times New Roman"/>
          <w:i/>
          <w:iCs/>
          <w:sz w:val="24"/>
          <w:szCs w:val="24"/>
          <w:lang w:val="en-US"/>
        </w:rPr>
      </w:pPr>
      <w:r w:rsidRPr="003A765F">
        <w:rPr>
          <w:rFonts w:ascii="Times New Roman" w:hAnsi="Times New Roman" w:cs="Times New Roman"/>
          <w:i/>
          <w:iCs/>
          <w:sz w:val="24"/>
          <w:szCs w:val="24"/>
          <w:lang w:val="en-US"/>
        </w:rPr>
        <w:t xml:space="preserve">Fig. 1 </w:t>
      </w:r>
      <w:r w:rsidR="00ED3309" w:rsidRPr="003A765F">
        <w:rPr>
          <w:rFonts w:ascii="Times New Roman" w:hAnsi="Times New Roman" w:cs="Times New Roman"/>
          <w:i/>
          <w:iCs/>
          <w:sz w:val="24"/>
          <w:szCs w:val="24"/>
          <w:lang w:val="en-US"/>
        </w:rPr>
        <w:t xml:space="preserve">Why is </w:t>
      </w:r>
      <w:r w:rsidR="003A765F" w:rsidRPr="003A765F">
        <w:rPr>
          <w:rFonts w:ascii="Times New Roman" w:hAnsi="Times New Roman" w:cs="Times New Roman"/>
          <w:i/>
          <w:iCs/>
          <w:sz w:val="24"/>
          <w:szCs w:val="24"/>
          <w:lang w:val="en-US"/>
        </w:rPr>
        <w:t xml:space="preserve">Project Management Important </w:t>
      </w:r>
    </w:p>
    <w:p w14:paraId="0561791A" w14:textId="7DA0A0B4" w:rsidR="00EC440C" w:rsidRDefault="00433BAC"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noProof/>
          <w:sz w:val="24"/>
          <w:szCs w:val="24"/>
          <w:lang w:val="en-US"/>
        </w:rPr>
        <w:drawing>
          <wp:inline distT="0" distB="0" distL="0" distR="0" wp14:anchorId="49032F03" wp14:editId="326DA4C0">
            <wp:extent cx="4442604" cy="1709738"/>
            <wp:effectExtent l="76200" t="76200" r="129540" b="138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59897" cy="17163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720BA5" w14:textId="77777777" w:rsidR="00404EB2" w:rsidRDefault="00404EB2" w:rsidP="00364686">
      <w:pPr>
        <w:spacing w:after="12" w:line="360" w:lineRule="auto"/>
        <w:jc w:val="both"/>
        <w:rPr>
          <w:rFonts w:ascii="Times New Roman" w:hAnsi="Times New Roman" w:cs="Times New Roman"/>
          <w:color w:val="4472C4" w:themeColor="accent1"/>
          <w:sz w:val="24"/>
          <w:szCs w:val="24"/>
          <w:lang w:val="en-US"/>
        </w:rPr>
      </w:pPr>
      <w:r w:rsidRPr="00404EB2">
        <w:rPr>
          <w:rFonts w:ascii="Times New Roman" w:hAnsi="Times New Roman" w:cs="Times New Roman"/>
          <w:i/>
          <w:iCs/>
          <w:color w:val="4472C4" w:themeColor="accent1"/>
          <w:sz w:val="24"/>
          <w:szCs w:val="24"/>
          <w:lang w:val="en-US"/>
        </w:rPr>
        <w:t>Source: https://kissflow.com/project-management/ultimate-guide-project-management/</w:t>
      </w:r>
      <w:r w:rsidRPr="00404EB2">
        <w:rPr>
          <w:rFonts w:ascii="Times New Roman" w:hAnsi="Times New Roman" w:cs="Times New Roman"/>
          <w:i/>
          <w:iCs/>
          <w:color w:val="4472C4" w:themeColor="accent1"/>
          <w:sz w:val="24"/>
          <w:szCs w:val="24"/>
          <w:lang w:val="en-US"/>
        </w:rPr>
        <w:cr/>
      </w:r>
    </w:p>
    <w:p w14:paraId="09D87E21" w14:textId="49D44D97" w:rsidR="00433BAC" w:rsidRPr="00404EB2" w:rsidRDefault="0097284E" w:rsidP="00364686">
      <w:pPr>
        <w:spacing w:after="12" w:line="360" w:lineRule="auto"/>
        <w:jc w:val="both"/>
        <w:rPr>
          <w:rFonts w:ascii="Times New Roman" w:hAnsi="Times New Roman" w:cs="Times New Roman"/>
          <w:color w:val="4472C4" w:themeColor="accent1"/>
          <w:sz w:val="24"/>
          <w:szCs w:val="24"/>
          <w:lang w:val="en-US"/>
        </w:rPr>
      </w:pPr>
      <w:r w:rsidRPr="00B446EF">
        <w:rPr>
          <w:rFonts w:ascii="Times New Roman" w:hAnsi="Times New Roman" w:cs="Times New Roman"/>
          <w:sz w:val="24"/>
          <w:szCs w:val="24"/>
          <w:lang w:val="en-US"/>
        </w:rPr>
        <w:t>The statistics as shown above reveals that close to 10% of the overall losses that company makes in its operations is attribute to poor project management skills.</w:t>
      </w:r>
      <w:r w:rsidR="006F7E2A" w:rsidRPr="00B446EF">
        <w:rPr>
          <w:rFonts w:ascii="Times New Roman" w:hAnsi="Times New Roman" w:cs="Times New Roman"/>
          <w:sz w:val="24"/>
          <w:szCs w:val="24"/>
          <w:lang w:val="en-US"/>
        </w:rPr>
        <w:t xml:space="preserve"> Also, the other metrics too have an indirect relationship with project management wherein intermittent changes in scope of a project leads to failure, budget losses due to project failure etc.</w:t>
      </w:r>
      <w:r w:rsidR="009C2A58" w:rsidRPr="00B446EF">
        <w:rPr>
          <w:rFonts w:ascii="Times New Roman" w:hAnsi="Times New Roman" w:cs="Times New Roman"/>
          <w:sz w:val="24"/>
          <w:szCs w:val="24"/>
          <w:lang w:val="en-US"/>
        </w:rPr>
        <w:t xml:space="preserve"> (Cooke</w:t>
      </w:r>
      <w:r w:rsidR="006337E8">
        <w:rPr>
          <w:rFonts w:ascii="Times New Roman" w:hAnsi="Times New Roman" w:cs="Times New Roman"/>
          <w:sz w:val="24"/>
          <w:szCs w:val="24"/>
          <w:lang w:val="en-US"/>
        </w:rPr>
        <w:t>,</w:t>
      </w:r>
      <w:r w:rsidR="009C2A58" w:rsidRPr="00B446EF">
        <w:rPr>
          <w:rFonts w:ascii="Times New Roman" w:hAnsi="Times New Roman" w:cs="Times New Roman"/>
          <w:sz w:val="24"/>
          <w:szCs w:val="24"/>
          <w:lang w:val="en-US"/>
        </w:rPr>
        <w:t xml:space="preserve"> 2004)</w:t>
      </w:r>
      <w:r w:rsidR="006337E8">
        <w:rPr>
          <w:rFonts w:ascii="Times New Roman" w:hAnsi="Times New Roman" w:cs="Times New Roman"/>
          <w:sz w:val="24"/>
          <w:szCs w:val="24"/>
          <w:lang w:val="en-US"/>
        </w:rPr>
        <w:t>.</w:t>
      </w:r>
    </w:p>
    <w:p w14:paraId="4C56EFA8" w14:textId="629A3131" w:rsidR="008D6B75" w:rsidRPr="00CF5CBD" w:rsidRDefault="008D6B75" w:rsidP="00516702">
      <w:pPr>
        <w:pStyle w:val="Heading1"/>
        <w:rPr>
          <w:lang w:val="en-US"/>
        </w:rPr>
      </w:pPr>
      <w:bookmarkStart w:id="4" w:name="_Toc37462586"/>
      <w:bookmarkStart w:id="5" w:name="_Toc40189739"/>
      <w:r w:rsidRPr="00CF5CBD">
        <w:rPr>
          <w:lang w:val="en-US"/>
        </w:rPr>
        <w:t>Introduction to BBC Worldwide</w:t>
      </w:r>
      <w:bookmarkEnd w:id="4"/>
      <w:bookmarkEnd w:id="5"/>
    </w:p>
    <w:p w14:paraId="0829EADA" w14:textId="4A984459" w:rsidR="00FC1581" w:rsidRDefault="00087920"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With a brief on project management</w:t>
      </w:r>
      <w:r w:rsidR="005D4E86">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 xml:space="preserve">its importance </w:t>
      </w:r>
      <w:r w:rsidR="005D4E86">
        <w:rPr>
          <w:rFonts w:ascii="Times New Roman" w:hAnsi="Times New Roman" w:cs="Times New Roman"/>
          <w:sz w:val="24"/>
          <w:szCs w:val="24"/>
          <w:lang w:val="en-US"/>
        </w:rPr>
        <w:t xml:space="preserve">and </w:t>
      </w:r>
      <w:r w:rsidRPr="00B446EF">
        <w:rPr>
          <w:rFonts w:ascii="Times New Roman" w:hAnsi="Times New Roman" w:cs="Times New Roman"/>
          <w:sz w:val="24"/>
          <w:szCs w:val="24"/>
          <w:lang w:val="en-US"/>
        </w:rPr>
        <w:t>implications</w:t>
      </w:r>
      <w:r w:rsidR="005D4E86">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this section would describe the company or business which would be taken as reference</w:t>
      </w:r>
      <w:r w:rsidR="002C3795" w:rsidRPr="00B446EF">
        <w:rPr>
          <w:rFonts w:ascii="Times New Roman" w:hAnsi="Times New Roman" w:cs="Times New Roman"/>
          <w:sz w:val="24"/>
          <w:szCs w:val="24"/>
          <w:lang w:val="en-US"/>
        </w:rPr>
        <w:t>. The company which would be referred to illustrate the concept of project management is ‘BBC worldwide’</w:t>
      </w:r>
      <w:r w:rsidR="009378FC" w:rsidRPr="00B446EF">
        <w:rPr>
          <w:rFonts w:ascii="Times New Roman" w:hAnsi="Times New Roman" w:cs="Times New Roman"/>
          <w:sz w:val="24"/>
          <w:szCs w:val="24"/>
          <w:lang w:val="en-US"/>
        </w:rPr>
        <w:t xml:space="preserve"> which is a completely owned subsidiary of BBC and caters to the production, distribution and licensing of BBC by selling and monetizing their brand equity across multiple regions across the globe. The key value-add of BBC worldwide is that it sells the BBC brand (and also other British telecom brands) across the globe via licensing route and in return gets a license fees from the partners to whom the BBC license was sold to</w:t>
      </w:r>
      <w:sdt>
        <w:sdtPr>
          <w:rPr>
            <w:rFonts w:ascii="Times New Roman" w:hAnsi="Times New Roman" w:cs="Times New Roman"/>
            <w:sz w:val="24"/>
            <w:szCs w:val="24"/>
            <w:lang w:val="en-US"/>
          </w:rPr>
          <w:id w:val="23992599"/>
          <w:citation/>
        </w:sdtPr>
        <w:sdtEndPr/>
        <w:sdtContent>
          <w:r w:rsidR="00CD3F01">
            <w:rPr>
              <w:rFonts w:ascii="Times New Roman" w:hAnsi="Times New Roman" w:cs="Times New Roman"/>
              <w:sz w:val="24"/>
              <w:szCs w:val="24"/>
              <w:lang w:val="en-US"/>
            </w:rPr>
            <w:fldChar w:fldCharType="begin"/>
          </w:r>
          <w:r w:rsidR="00CD3F01">
            <w:rPr>
              <w:rFonts w:ascii="Times New Roman" w:hAnsi="Times New Roman" w:cs="Times New Roman"/>
              <w:sz w:val="24"/>
              <w:szCs w:val="24"/>
              <w:lang w:val="en-GB"/>
            </w:rPr>
            <w:instrText xml:space="preserve"> CITATION BBC14 \l 2057 </w:instrText>
          </w:r>
          <w:r w:rsidR="00CD3F01">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(BBC, 2014)</w:t>
          </w:r>
          <w:r w:rsidR="00CD3F01">
            <w:rPr>
              <w:rFonts w:ascii="Times New Roman" w:hAnsi="Times New Roman" w:cs="Times New Roman"/>
              <w:sz w:val="24"/>
              <w:szCs w:val="24"/>
              <w:lang w:val="en-US"/>
            </w:rPr>
            <w:fldChar w:fldCharType="end"/>
          </w:r>
        </w:sdtContent>
      </w:sdt>
      <w:r w:rsidR="00FD740D">
        <w:rPr>
          <w:rFonts w:ascii="Times New Roman" w:hAnsi="Times New Roman" w:cs="Times New Roman"/>
          <w:sz w:val="24"/>
          <w:szCs w:val="24"/>
          <w:lang w:val="en-US"/>
        </w:rPr>
        <w:t>.</w:t>
      </w:r>
    </w:p>
    <w:p w14:paraId="3141A5B8" w14:textId="19FEF3A8" w:rsidR="00385291" w:rsidRPr="00B446EF" w:rsidRDefault="00385291" w:rsidP="00364686">
      <w:pPr>
        <w:spacing w:after="12" w:line="360" w:lineRule="auto"/>
        <w:jc w:val="both"/>
        <w:rPr>
          <w:rFonts w:ascii="Times New Roman" w:hAnsi="Times New Roman" w:cs="Times New Roman"/>
          <w:sz w:val="24"/>
          <w:szCs w:val="24"/>
          <w:lang w:val="en-US"/>
        </w:rPr>
      </w:pPr>
      <w:r w:rsidRPr="00385291">
        <w:rPr>
          <w:rFonts w:ascii="Times New Roman" w:hAnsi="Times New Roman" w:cs="Times New Roman"/>
          <w:sz w:val="24"/>
          <w:szCs w:val="24"/>
          <w:lang w:val="en-US"/>
        </w:rPr>
        <w:t xml:space="preserve">BBC Worldwide has about 1,800 staff, with 18 branches worldwide. BBC </w:t>
      </w:r>
      <w:proofErr w:type="spellStart"/>
      <w:r w:rsidRPr="00385291">
        <w:rPr>
          <w:rFonts w:ascii="Times New Roman" w:hAnsi="Times New Roman" w:cs="Times New Roman"/>
          <w:sz w:val="24"/>
          <w:szCs w:val="24"/>
          <w:lang w:val="en-US"/>
        </w:rPr>
        <w:t>Global's</w:t>
      </w:r>
      <w:proofErr w:type="spellEnd"/>
      <w:r w:rsidRPr="00385291">
        <w:rPr>
          <w:rFonts w:ascii="Times New Roman" w:hAnsi="Times New Roman" w:cs="Times New Roman"/>
          <w:sz w:val="24"/>
          <w:szCs w:val="24"/>
          <w:lang w:val="en-US"/>
        </w:rPr>
        <w:t xml:space="preserve"> Management board is known as </w:t>
      </w:r>
      <w:proofErr w:type="spellStart"/>
      <w:r w:rsidRPr="00385291">
        <w:rPr>
          <w:rFonts w:ascii="Times New Roman" w:hAnsi="Times New Roman" w:cs="Times New Roman"/>
          <w:sz w:val="24"/>
          <w:szCs w:val="24"/>
          <w:lang w:val="en-US"/>
        </w:rPr>
        <w:t>WEx</w:t>
      </w:r>
      <w:proofErr w:type="spellEnd"/>
      <w:r w:rsidRPr="00385291">
        <w:rPr>
          <w:rFonts w:ascii="Times New Roman" w:hAnsi="Times New Roman" w:cs="Times New Roman"/>
          <w:sz w:val="24"/>
          <w:szCs w:val="24"/>
          <w:lang w:val="en-US"/>
        </w:rPr>
        <w:t xml:space="preserve"> (Worldwide Executive Committee). GLT (Global Leadership Team), a group of 100 senior executives at BBC Worldwide, are also part of the Management committee.</w:t>
      </w:r>
      <w:r w:rsidR="00915208">
        <w:rPr>
          <w:rFonts w:ascii="Times New Roman" w:hAnsi="Times New Roman" w:cs="Times New Roman"/>
          <w:sz w:val="24"/>
          <w:szCs w:val="24"/>
          <w:lang w:val="en-US"/>
        </w:rPr>
        <w:t xml:space="preserve"> </w:t>
      </w:r>
      <w:r w:rsidR="00915208" w:rsidRPr="00915208">
        <w:rPr>
          <w:rFonts w:ascii="Times New Roman" w:hAnsi="Times New Roman" w:cs="Times New Roman"/>
          <w:sz w:val="24"/>
          <w:szCs w:val="24"/>
          <w:lang w:val="en-US"/>
        </w:rPr>
        <w:t>BBC's Management Director has responsibility over BBC World wide's general regulation. The organization's two sections are tightly linked, based on being 'one BBC</w:t>
      </w:r>
      <w:r w:rsidR="00CB436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04315383"/>
          <w:citation/>
        </w:sdtPr>
        <w:sdtEndPr/>
        <w:sdtContent>
          <w:r w:rsidR="00941B6F">
            <w:rPr>
              <w:rFonts w:ascii="Times New Roman" w:hAnsi="Times New Roman" w:cs="Times New Roman"/>
              <w:sz w:val="24"/>
              <w:szCs w:val="24"/>
              <w:lang w:val="en-US"/>
            </w:rPr>
            <w:fldChar w:fldCharType="begin"/>
          </w:r>
          <w:r w:rsidR="00941B6F">
            <w:rPr>
              <w:rFonts w:ascii="Times New Roman" w:hAnsi="Times New Roman" w:cs="Times New Roman"/>
              <w:sz w:val="24"/>
              <w:szCs w:val="24"/>
              <w:lang w:val="en-GB"/>
            </w:rPr>
            <w:instrText xml:space="preserve"> CITATION CIP15 \l 2057 </w:instrText>
          </w:r>
          <w:r w:rsidR="00941B6F">
            <w:rPr>
              <w:rFonts w:ascii="Times New Roman" w:hAnsi="Times New Roman" w:cs="Times New Roman"/>
              <w:sz w:val="24"/>
              <w:szCs w:val="24"/>
              <w:lang w:val="en-US"/>
            </w:rPr>
            <w:fldChar w:fldCharType="separate"/>
          </w:r>
          <w:r w:rsidR="00D45296" w:rsidRPr="00D45296">
            <w:rPr>
              <w:rFonts w:ascii="Times New Roman" w:hAnsi="Times New Roman" w:cs="Times New Roman"/>
              <w:noProof/>
              <w:sz w:val="24"/>
              <w:szCs w:val="24"/>
              <w:lang w:val="en-GB"/>
            </w:rPr>
            <w:t>(CIPD, 2015)</w:t>
          </w:r>
          <w:r w:rsidR="00941B6F">
            <w:rPr>
              <w:rFonts w:ascii="Times New Roman" w:hAnsi="Times New Roman" w:cs="Times New Roman"/>
              <w:sz w:val="24"/>
              <w:szCs w:val="24"/>
              <w:lang w:val="en-US"/>
            </w:rPr>
            <w:fldChar w:fldCharType="end"/>
          </w:r>
        </w:sdtContent>
      </w:sdt>
      <w:r w:rsidR="00941B6F">
        <w:rPr>
          <w:rFonts w:ascii="Times New Roman" w:hAnsi="Times New Roman" w:cs="Times New Roman"/>
          <w:sz w:val="24"/>
          <w:szCs w:val="24"/>
          <w:lang w:val="en-US"/>
        </w:rPr>
        <w:t>.</w:t>
      </w:r>
    </w:p>
    <w:p w14:paraId="2BE746F7" w14:textId="04408C3E" w:rsidR="00CF5CBD" w:rsidRDefault="006140EC" w:rsidP="00800086">
      <w:pPr>
        <w:spacing w:after="12" w:line="360" w:lineRule="auto"/>
        <w:jc w:val="both"/>
        <w:rPr>
          <w:rFonts w:ascii="Times New Roman" w:hAnsi="Times New Roman" w:cs="Times New Roman"/>
          <w:sz w:val="24"/>
          <w:szCs w:val="24"/>
          <w:lang w:val="en-US"/>
        </w:rPr>
      </w:pPr>
      <w:r w:rsidRPr="00A55FBC">
        <w:rPr>
          <w:rFonts w:ascii="Times New Roman" w:hAnsi="Times New Roman" w:cs="Times New Roman"/>
          <w:sz w:val="24"/>
          <w:szCs w:val="24"/>
          <w:lang w:val="en-US"/>
        </w:rPr>
        <w:t xml:space="preserve"> </w:t>
      </w:r>
      <w:bookmarkStart w:id="6" w:name="_Toc37462587"/>
    </w:p>
    <w:p w14:paraId="1B5798D4" w14:textId="55266C6E" w:rsidR="008D6B75" w:rsidRPr="00A55FBC" w:rsidRDefault="004319DD" w:rsidP="00516702">
      <w:pPr>
        <w:pStyle w:val="Heading1"/>
      </w:pPr>
      <w:bookmarkStart w:id="7" w:name="_Toc40189740"/>
      <w:r w:rsidRPr="00A55FBC">
        <w:t>Usefulness of project management tools &amp; techniques</w:t>
      </w:r>
      <w:bookmarkEnd w:id="6"/>
      <w:bookmarkEnd w:id="7"/>
    </w:p>
    <w:p w14:paraId="16E8E56F" w14:textId="55778BB0" w:rsidR="0052552B" w:rsidRPr="0052552B" w:rsidRDefault="0016457C" w:rsidP="00800086">
      <w:pPr>
        <w:spacing w:after="12" w:line="360" w:lineRule="auto"/>
        <w:jc w:val="both"/>
        <w:rPr>
          <w:rFonts w:ascii="Times New Roman" w:hAnsi="Times New Roman" w:cs="Times New Roman"/>
          <w:sz w:val="24"/>
          <w:szCs w:val="24"/>
          <w:lang w:val="en-US"/>
        </w:rPr>
      </w:pPr>
      <w:r w:rsidRPr="0016457C">
        <w:rPr>
          <w:rFonts w:ascii="Times New Roman" w:hAnsi="Times New Roman" w:cs="Times New Roman"/>
          <w:sz w:val="24"/>
          <w:szCs w:val="24"/>
          <w:lang w:val="en-US"/>
        </w:rPr>
        <w:t>The competition has been disrupted by new entrants. BBC Worldwide had to adjust and meet the opportunities for sustainable development across the globe.</w:t>
      </w:r>
      <w:r>
        <w:rPr>
          <w:rFonts w:ascii="Times New Roman" w:hAnsi="Times New Roman" w:cs="Times New Roman"/>
          <w:sz w:val="24"/>
          <w:szCs w:val="24"/>
          <w:lang w:val="en-US"/>
        </w:rPr>
        <w:t xml:space="preserve"> </w:t>
      </w:r>
      <w:r w:rsidR="00CC3992" w:rsidRPr="00CC3992">
        <w:rPr>
          <w:rFonts w:ascii="Times New Roman" w:hAnsi="Times New Roman" w:cs="Times New Roman"/>
          <w:sz w:val="24"/>
          <w:szCs w:val="24"/>
          <w:lang w:val="en-US"/>
        </w:rPr>
        <w:t>BBC Worldwide revealed a structural restructuring in October 2012, which saw the company modified from divisional and regional management lines.</w:t>
      </w:r>
      <w:r w:rsidR="00CC3992">
        <w:rPr>
          <w:rFonts w:ascii="Times New Roman" w:hAnsi="Times New Roman" w:cs="Times New Roman"/>
          <w:sz w:val="24"/>
          <w:szCs w:val="24"/>
          <w:lang w:val="en-US"/>
        </w:rPr>
        <w:t xml:space="preserve"> </w:t>
      </w:r>
      <w:r w:rsidR="00D71FB7" w:rsidRPr="00D71FB7">
        <w:rPr>
          <w:rFonts w:ascii="Times New Roman" w:hAnsi="Times New Roman" w:cs="Times New Roman"/>
          <w:sz w:val="24"/>
          <w:szCs w:val="24"/>
          <w:lang w:val="en-US"/>
        </w:rPr>
        <w:t>Rather of being grouped into service divisions (channels, branded goods, advertising and delivery, programming and development, etc.), BBC Worldwide is currently divided into four regional regions: the United Kingdom; North America; Australia and New Zealand; and the rest of the globe, collectively called global markets.</w:t>
      </w:r>
      <w:r w:rsidR="00C87706">
        <w:rPr>
          <w:rFonts w:ascii="Times New Roman" w:hAnsi="Times New Roman" w:cs="Times New Roman"/>
          <w:sz w:val="24"/>
          <w:szCs w:val="24"/>
          <w:lang w:val="en-US"/>
        </w:rPr>
        <w:t xml:space="preserve"> </w:t>
      </w:r>
      <w:r w:rsidR="00473741" w:rsidRPr="00473741">
        <w:rPr>
          <w:rFonts w:ascii="Times New Roman" w:hAnsi="Times New Roman" w:cs="Times New Roman"/>
          <w:sz w:val="24"/>
          <w:szCs w:val="24"/>
          <w:lang w:val="en-US"/>
        </w:rPr>
        <w:t>In addition to that, there are global brand and service management roles, with digital embedded around the business. The goal was to improve foreign business penetration and to get closer to consumers. The whole company has needed to adapt to the modern market design. The transition was traumatic for workers and involved some layoffs</w:t>
      </w:r>
      <w:sdt>
        <w:sdtPr>
          <w:rPr>
            <w:rFonts w:ascii="Times New Roman" w:hAnsi="Times New Roman" w:cs="Times New Roman"/>
            <w:sz w:val="24"/>
            <w:szCs w:val="24"/>
            <w:lang w:val="en-US"/>
          </w:rPr>
          <w:id w:val="-717663092"/>
          <w:citation/>
        </w:sdtPr>
        <w:sdtEndPr/>
        <w:sdtContent>
          <w:r w:rsidR="006B5192">
            <w:rPr>
              <w:rFonts w:ascii="Times New Roman" w:hAnsi="Times New Roman" w:cs="Times New Roman"/>
              <w:sz w:val="24"/>
              <w:szCs w:val="24"/>
              <w:lang w:val="en-US"/>
            </w:rPr>
            <w:fldChar w:fldCharType="begin"/>
          </w:r>
          <w:r w:rsidR="006B5192">
            <w:rPr>
              <w:rFonts w:ascii="Times New Roman" w:hAnsi="Times New Roman" w:cs="Times New Roman"/>
              <w:sz w:val="24"/>
              <w:szCs w:val="24"/>
              <w:lang w:val="en-GB"/>
            </w:rPr>
            <w:instrText xml:space="preserve"> CITATION CIP15 \l 2057 </w:instrText>
          </w:r>
          <w:r w:rsidR="006B5192">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(CIPD, 2015)</w:t>
          </w:r>
          <w:r w:rsidR="006B5192">
            <w:rPr>
              <w:rFonts w:ascii="Times New Roman" w:hAnsi="Times New Roman" w:cs="Times New Roman"/>
              <w:sz w:val="24"/>
              <w:szCs w:val="24"/>
              <w:lang w:val="en-US"/>
            </w:rPr>
            <w:fldChar w:fldCharType="end"/>
          </w:r>
        </w:sdtContent>
      </w:sdt>
      <w:r w:rsidR="006B5192">
        <w:rPr>
          <w:rFonts w:ascii="Times New Roman" w:hAnsi="Times New Roman" w:cs="Times New Roman"/>
          <w:sz w:val="24"/>
          <w:szCs w:val="24"/>
          <w:lang w:val="en-US"/>
        </w:rPr>
        <w:t>.</w:t>
      </w:r>
    </w:p>
    <w:p w14:paraId="1D462218" w14:textId="45C8BE3F" w:rsidR="00B33F80" w:rsidRDefault="004D4D72"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There are multiple types and nature of project management </w:t>
      </w:r>
      <w:r w:rsidR="00FD4053" w:rsidRPr="00B446EF">
        <w:rPr>
          <w:rFonts w:ascii="Times New Roman" w:hAnsi="Times New Roman" w:cs="Times New Roman"/>
          <w:sz w:val="24"/>
          <w:szCs w:val="24"/>
          <w:lang w:val="en-US"/>
        </w:rPr>
        <w:t>techniques</w:t>
      </w:r>
      <w:r w:rsidR="00FD4053">
        <w:rPr>
          <w:rFonts w:ascii="Times New Roman" w:hAnsi="Times New Roman" w:cs="Times New Roman"/>
          <w:sz w:val="24"/>
          <w:szCs w:val="24"/>
          <w:lang w:val="en-US"/>
        </w:rPr>
        <w:t xml:space="preserve"> that</w:t>
      </w:r>
      <w:r w:rsidRPr="00B446EF">
        <w:rPr>
          <w:rFonts w:ascii="Times New Roman" w:hAnsi="Times New Roman" w:cs="Times New Roman"/>
          <w:sz w:val="24"/>
          <w:szCs w:val="24"/>
          <w:lang w:val="en-US"/>
        </w:rPr>
        <w:t xml:space="preserve"> </w:t>
      </w:r>
      <w:r w:rsidR="00FD4053">
        <w:rPr>
          <w:rFonts w:ascii="Times New Roman" w:hAnsi="Times New Roman" w:cs="Times New Roman"/>
          <w:sz w:val="24"/>
          <w:szCs w:val="24"/>
          <w:lang w:val="en-US"/>
        </w:rPr>
        <w:t>a</w:t>
      </w:r>
      <w:r w:rsidRPr="00B446EF">
        <w:rPr>
          <w:rFonts w:ascii="Times New Roman" w:hAnsi="Times New Roman" w:cs="Times New Roman"/>
          <w:sz w:val="24"/>
          <w:szCs w:val="24"/>
          <w:lang w:val="en-US"/>
        </w:rPr>
        <w:t xml:space="preserve"> manager can </w:t>
      </w:r>
      <w:r w:rsidR="00FD4053">
        <w:rPr>
          <w:rFonts w:ascii="Times New Roman" w:hAnsi="Times New Roman" w:cs="Times New Roman"/>
          <w:sz w:val="24"/>
          <w:szCs w:val="24"/>
          <w:lang w:val="en-US"/>
        </w:rPr>
        <w:t>choose from</w:t>
      </w:r>
      <w:r w:rsidRPr="00B446EF">
        <w:rPr>
          <w:rFonts w:ascii="Times New Roman" w:hAnsi="Times New Roman" w:cs="Times New Roman"/>
          <w:sz w:val="24"/>
          <w:szCs w:val="24"/>
          <w:lang w:val="en-US"/>
        </w:rPr>
        <w:t xml:space="preserve"> depending on the nature of the project</w:t>
      </w:r>
      <w:r w:rsidR="00FD4053">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as well as how well the scope and requirements of the projects are defined</w:t>
      </w:r>
      <w:r w:rsidR="00FD4053">
        <w:rPr>
          <w:rFonts w:ascii="Times New Roman" w:hAnsi="Times New Roman" w:cs="Times New Roman"/>
          <w:sz w:val="24"/>
          <w:szCs w:val="24"/>
          <w:lang w:val="en-US"/>
        </w:rPr>
        <w:t xml:space="preserve"> </w:t>
      </w:r>
      <w:r w:rsidR="00422354" w:rsidRPr="00B446EF">
        <w:rPr>
          <w:rFonts w:ascii="Times New Roman" w:hAnsi="Times New Roman" w:cs="Times New Roman"/>
          <w:sz w:val="24"/>
          <w:szCs w:val="24"/>
          <w:lang w:val="en-US"/>
        </w:rPr>
        <w:t xml:space="preserve">(Graham </w:t>
      </w:r>
      <w:r w:rsidR="00973702">
        <w:rPr>
          <w:rFonts w:ascii="Times New Roman" w:hAnsi="Times New Roman" w:cs="Times New Roman"/>
          <w:sz w:val="24"/>
          <w:szCs w:val="24"/>
          <w:lang w:val="en-US"/>
        </w:rPr>
        <w:t>and</w:t>
      </w:r>
      <w:r w:rsidR="00422354" w:rsidRPr="00B446EF">
        <w:rPr>
          <w:rFonts w:ascii="Times New Roman" w:hAnsi="Times New Roman" w:cs="Times New Roman"/>
          <w:sz w:val="24"/>
          <w:szCs w:val="24"/>
          <w:lang w:val="en-US"/>
        </w:rPr>
        <w:t xml:space="preserve"> Cohen</w:t>
      </w:r>
      <w:r w:rsidR="00973702">
        <w:rPr>
          <w:rFonts w:ascii="Times New Roman" w:hAnsi="Times New Roman" w:cs="Times New Roman"/>
          <w:sz w:val="24"/>
          <w:szCs w:val="24"/>
          <w:lang w:val="en-US"/>
        </w:rPr>
        <w:t xml:space="preserve">, </w:t>
      </w:r>
      <w:r w:rsidR="00422354" w:rsidRPr="00B446EF">
        <w:rPr>
          <w:rFonts w:ascii="Times New Roman" w:hAnsi="Times New Roman" w:cs="Times New Roman"/>
          <w:sz w:val="24"/>
          <w:szCs w:val="24"/>
          <w:lang w:val="en-US"/>
        </w:rPr>
        <w:t>2005)</w:t>
      </w:r>
      <w:r w:rsidR="00973702">
        <w:rPr>
          <w:rFonts w:ascii="Times New Roman" w:hAnsi="Times New Roman" w:cs="Times New Roman"/>
          <w:sz w:val="24"/>
          <w:szCs w:val="24"/>
          <w:lang w:val="en-US"/>
        </w:rPr>
        <w:t>.</w:t>
      </w:r>
    </w:p>
    <w:p w14:paraId="4137432A" w14:textId="6FFAF2D5" w:rsidR="00597B4C" w:rsidRDefault="000C7C66" w:rsidP="00516702">
      <w:pPr>
        <w:pStyle w:val="Heading1"/>
        <w:rPr>
          <w:lang w:val="en-US"/>
        </w:rPr>
      </w:pPr>
      <w:bookmarkStart w:id="8" w:name="_Toc40189741"/>
      <w:r w:rsidRPr="000C7C66">
        <w:rPr>
          <w:lang w:val="en-US"/>
        </w:rPr>
        <w:t>Risk Management</w:t>
      </w:r>
      <w:bookmarkEnd w:id="8"/>
      <w:r w:rsidRPr="000C7C66">
        <w:rPr>
          <w:lang w:val="en-US"/>
        </w:rPr>
        <w:t xml:space="preserve"> </w:t>
      </w:r>
    </w:p>
    <w:p w14:paraId="0942C21B" w14:textId="08439FCE" w:rsidR="000C7C66" w:rsidRDefault="00B81CB1" w:rsidP="00364686">
      <w:pPr>
        <w:spacing w:after="12" w:line="360" w:lineRule="auto"/>
        <w:jc w:val="both"/>
        <w:rPr>
          <w:rFonts w:ascii="Times New Roman" w:hAnsi="Times New Roman" w:cs="Times New Roman"/>
          <w:sz w:val="24"/>
          <w:szCs w:val="24"/>
          <w:lang w:val="en-US"/>
        </w:rPr>
      </w:pPr>
      <w:r w:rsidRPr="005A5AE7">
        <w:rPr>
          <w:rFonts w:ascii="Times New Roman" w:hAnsi="Times New Roman" w:cs="Times New Roman"/>
          <w:i/>
          <w:iCs/>
          <w:sz w:val="24"/>
          <w:szCs w:val="24"/>
          <w:lang w:val="en-US"/>
        </w:rPr>
        <w:t>Risk may be described as</w:t>
      </w:r>
      <w:r w:rsidRPr="00B81CB1">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0403B5" w:rsidRPr="000403B5">
        <w:rPr>
          <w:rFonts w:ascii="Times New Roman" w:hAnsi="Times New Roman" w:cs="Times New Roman"/>
          <w:sz w:val="24"/>
          <w:szCs w:val="24"/>
          <w:lang w:val="en-US"/>
        </w:rPr>
        <w:t xml:space="preserve">An unpredictable occurrence or catastrophic event that may impact the achievement of goals if it </w:t>
      </w:r>
      <w:r w:rsidR="004D2C18" w:rsidRPr="000403B5">
        <w:rPr>
          <w:rFonts w:ascii="Times New Roman" w:hAnsi="Times New Roman" w:cs="Times New Roman"/>
          <w:sz w:val="24"/>
          <w:szCs w:val="24"/>
          <w:lang w:val="en-US"/>
        </w:rPr>
        <w:t>arises</w:t>
      </w:r>
      <w:r w:rsidR="000403B5" w:rsidRPr="000403B5">
        <w:rPr>
          <w:rFonts w:ascii="Times New Roman" w:hAnsi="Times New Roman" w:cs="Times New Roman"/>
          <w:sz w:val="24"/>
          <w:szCs w:val="24"/>
          <w:lang w:val="en-US"/>
        </w:rPr>
        <w:t>.</w:t>
      </w:r>
      <w:r w:rsidR="000403B5">
        <w:rPr>
          <w:rFonts w:ascii="Times New Roman" w:hAnsi="Times New Roman" w:cs="Times New Roman"/>
          <w:sz w:val="24"/>
          <w:szCs w:val="24"/>
          <w:lang w:val="en-US"/>
        </w:rPr>
        <w:t xml:space="preserve"> </w:t>
      </w:r>
      <w:r w:rsidR="004D2C18" w:rsidRPr="004D2C18">
        <w:rPr>
          <w:rFonts w:ascii="Times New Roman" w:hAnsi="Times New Roman" w:cs="Times New Roman"/>
          <w:sz w:val="24"/>
          <w:szCs w:val="24"/>
          <w:lang w:val="en-US"/>
        </w:rPr>
        <w:t>This may end in a good or bad outcome. A risk is a mixture of the possibility of a possible threat or advantage, and the extent of affect this perceived threat or opportunity will have on the aims.</w:t>
      </w:r>
      <w:r w:rsidR="004D2C18">
        <w:rPr>
          <w:rFonts w:ascii="Times New Roman" w:hAnsi="Times New Roman" w:cs="Times New Roman"/>
          <w:sz w:val="24"/>
          <w:szCs w:val="24"/>
          <w:lang w:val="en-US"/>
        </w:rPr>
        <w:t xml:space="preserve"> </w:t>
      </w:r>
    </w:p>
    <w:p w14:paraId="25564BF3" w14:textId="418E63FD" w:rsidR="005A5AE7" w:rsidRDefault="005A5AE7" w:rsidP="00364686">
      <w:pPr>
        <w:spacing w:after="12" w:line="360" w:lineRule="auto"/>
        <w:jc w:val="both"/>
        <w:rPr>
          <w:rFonts w:ascii="Times New Roman" w:hAnsi="Times New Roman" w:cs="Times New Roman"/>
          <w:sz w:val="24"/>
          <w:szCs w:val="24"/>
          <w:lang w:val="en-US"/>
        </w:rPr>
      </w:pPr>
      <w:r w:rsidRPr="005A5AE7">
        <w:rPr>
          <w:rFonts w:ascii="Times New Roman" w:hAnsi="Times New Roman" w:cs="Times New Roman"/>
          <w:i/>
          <w:iCs/>
          <w:sz w:val="24"/>
          <w:szCs w:val="24"/>
          <w:lang w:val="en-US"/>
        </w:rPr>
        <w:t>Opportunity can be described as</w:t>
      </w:r>
      <w:r w:rsidRPr="005A5AE7">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536999" w:rsidRPr="00536999">
        <w:rPr>
          <w:rFonts w:ascii="Times New Roman" w:hAnsi="Times New Roman" w:cs="Times New Roman"/>
          <w:sz w:val="24"/>
          <w:szCs w:val="24"/>
          <w:lang w:val="en-US"/>
        </w:rPr>
        <w:t>An unpredictable situation which may have a positive impact on aims.</w:t>
      </w:r>
    </w:p>
    <w:p w14:paraId="0E9EB894" w14:textId="2C082DD6" w:rsidR="00EC68BC" w:rsidRDefault="00EC68BC" w:rsidP="00364686">
      <w:pPr>
        <w:spacing w:after="12" w:line="360" w:lineRule="auto"/>
        <w:jc w:val="both"/>
        <w:rPr>
          <w:rFonts w:ascii="Times New Roman" w:hAnsi="Times New Roman" w:cs="Times New Roman"/>
          <w:sz w:val="24"/>
          <w:szCs w:val="24"/>
          <w:lang w:val="en-US"/>
        </w:rPr>
      </w:pPr>
      <w:r w:rsidRPr="00BF709F">
        <w:rPr>
          <w:rFonts w:ascii="Times New Roman" w:hAnsi="Times New Roman" w:cs="Times New Roman"/>
          <w:i/>
          <w:iCs/>
          <w:sz w:val="24"/>
          <w:szCs w:val="24"/>
          <w:lang w:val="en-US"/>
        </w:rPr>
        <w:t>Threat can be des</w:t>
      </w:r>
      <w:r w:rsidR="00BF709F" w:rsidRPr="00BF709F">
        <w:rPr>
          <w:rFonts w:ascii="Times New Roman" w:hAnsi="Times New Roman" w:cs="Times New Roman"/>
          <w:i/>
          <w:iCs/>
          <w:sz w:val="24"/>
          <w:szCs w:val="24"/>
          <w:lang w:val="en-US"/>
        </w:rPr>
        <w:t xml:space="preserve">cribed </w:t>
      </w:r>
      <w:r w:rsidRPr="00BF709F">
        <w:rPr>
          <w:rFonts w:ascii="Times New Roman" w:hAnsi="Times New Roman" w:cs="Times New Roman"/>
          <w:i/>
          <w:iCs/>
          <w:sz w:val="24"/>
          <w:szCs w:val="24"/>
          <w:lang w:val="en-US"/>
        </w:rPr>
        <w:t>as</w:t>
      </w:r>
      <w:r w:rsidR="00BF709F" w:rsidRPr="00BF709F">
        <w:rPr>
          <w:rFonts w:ascii="Times New Roman" w:hAnsi="Times New Roman" w:cs="Times New Roman"/>
          <w:i/>
          <w:iCs/>
          <w:sz w:val="24"/>
          <w:szCs w:val="24"/>
          <w:lang w:val="en-US"/>
        </w:rPr>
        <w:t>:</w:t>
      </w:r>
      <w:r w:rsidR="00BF709F">
        <w:rPr>
          <w:rFonts w:ascii="Times New Roman" w:hAnsi="Times New Roman" w:cs="Times New Roman"/>
          <w:sz w:val="24"/>
          <w:szCs w:val="24"/>
          <w:lang w:val="en-US"/>
        </w:rPr>
        <w:t xml:space="preserve"> </w:t>
      </w:r>
      <w:r w:rsidR="0029528F" w:rsidRPr="0029528F">
        <w:rPr>
          <w:rFonts w:ascii="Times New Roman" w:hAnsi="Times New Roman" w:cs="Times New Roman"/>
          <w:sz w:val="24"/>
          <w:szCs w:val="24"/>
          <w:lang w:val="en-US"/>
        </w:rPr>
        <w:t xml:space="preserve">An unpredictable occurrence which may have </w:t>
      </w:r>
      <w:r w:rsidR="0094626D" w:rsidRPr="0029528F">
        <w:rPr>
          <w:rFonts w:ascii="Times New Roman" w:hAnsi="Times New Roman" w:cs="Times New Roman"/>
          <w:sz w:val="24"/>
          <w:szCs w:val="24"/>
          <w:lang w:val="en-US"/>
        </w:rPr>
        <w:t>a</w:t>
      </w:r>
      <w:r w:rsidR="0029528F" w:rsidRPr="0029528F">
        <w:rPr>
          <w:rFonts w:ascii="Times New Roman" w:hAnsi="Times New Roman" w:cs="Times New Roman"/>
          <w:sz w:val="24"/>
          <w:szCs w:val="24"/>
          <w:lang w:val="en-US"/>
        </w:rPr>
        <w:t xml:space="preserve"> negative impact on aims.</w:t>
      </w:r>
    </w:p>
    <w:p w14:paraId="1287E3B8" w14:textId="46B7FFDB" w:rsidR="0094626D" w:rsidRDefault="0094626D" w:rsidP="00364686">
      <w:pPr>
        <w:spacing w:after="12" w:line="360" w:lineRule="auto"/>
        <w:jc w:val="both"/>
        <w:rPr>
          <w:rFonts w:ascii="Times New Roman" w:hAnsi="Times New Roman" w:cs="Times New Roman"/>
          <w:sz w:val="24"/>
          <w:szCs w:val="24"/>
          <w:lang w:val="en-US"/>
        </w:rPr>
      </w:pPr>
      <w:r w:rsidRPr="0094626D">
        <w:rPr>
          <w:rFonts w:ascii="Times New Roman" w:hAnsi="Times New Roman" w:cs="Times New Roman"/>
          <w:sz w:val="24"/>
          <w:szCs w:val="24"/>
          <w:lang w:val="en-US"/>
        </w:rPr>
        <w:t xml:space="preserve">It is crucial to remember that such concepts illustrate the value of relating risks to an </w:t>
      </w:r>
      <w:proofErr w:type="spellStart"/>
      <w:r w:rsidRPr="0094626D">
        <w:rPr>
          <w:rFonts w:ascii="Times New Roman" w:hAnsi="Times New Roman" w:cs="Times New Roman"/>
          <w:sz w:val="24"/>
          <w:szCs w:val="24"/>
          <w:lang w:val="en-US"/>
        </w:rPr>
        <w:t>organisation</w:t>
      </w:r>
      <w:proofErr w:type="spellEnd"/>
      <w:r w:rsidRPr="0094626D">
        <w:rPr>
          <w:rFonts w:ascii="Times New Roman" w:hAnsi="Times New Roman" w:cs="Times New Roman"/>
          <w:sz w:val="24"/>
          <w:szCs w:val="24"/>
          <w:lang w:val="en-US"/>
        </w:rPr>
        <w:t xml:space="preserve"> or team's goals and offer a critical starting point for identifying and describing the risk encountered.</w:t>
      </w:r>
      <w:r>
        <w:rPr>
          <w:rFonts w:ascii="Times New Roman" w:hAnsi="Times New Roman" w:cs="Times New Roman"/>
          <w:sz w:val="24"/>
          <w:szCs w:val="24"/>
          <w:lang w:val="en-US"/>
        </w:rPr>
        <w:t xml:space="preserve"> </w:t>
      </w:r>
    </w:p>
    <w:p w14:paraId="1BDF51B2" w14:textId="10301287" w:rsidR="00614431" w:rsidRDefault="00926EFA" w:rsidP="00364686">
      <w:pPr>
        <w:spacing w:after="12"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BBC</w:t>
      </w:r>
      <w:r w:rsidR="00043B5F">
        <w:rPr>
          <w:rFonts w:ascii="Times New Roman" w:hAnsi="Times New Roman" w:cs="Times New Roman"/>
          <w:sz w:val="24"/>
          <w:szCs w:val="24"/>
          <w:lang w:val="en-US"/>
        </w:rPr>
        <w:t xml:space="preserve"> </w:t>
      </w:r>
      <w:r w:rsidR="00043B5F" w:rsidRPr="00043B5F">
        <w:rPr>
          <w:rFonts w:ascii="Times New Roman" w:hAnsi="Times New Roman" w:cs="Times New Roman"/>
          <w:sz w:val="24"/>
          <w:szCs w:val="24"/>
          <w:lang w:val="en-US"/>
        </w:rPr>
        <w:t>company can save money and secure its futures by adopting a risk control strategy and identifying the multiple possible threats or incidents before they arise.</w:t>
      </w:r>
      <w:r w:rsidR="00B41E21">
        <w:rPr>
          <w:rFonts w:ascii="Times New Roman" w:hAnsi="Times New Roman" w:cs="Times New Roman"/>
          <w:sz w:val="24"/>
          <w:szCs w:val="24"/>
          <w:lang w:val="en-US"/>
        </w:rPr>
        <w:t xml:space="preserve"> </w:t>
      </w:r>
      <w:r w:rsidR="00B41E21" w:rsidRPr="00B41E21">
        <w:rPr>
          <w:rFonts w:ascii="Times New Roman" w:hAnsi="Times New Roman" w:cs="Times New Roman"/>
          <w:sz w:val="24"/>
          <w:szCs w:val="24"/>
          <w:lang w:val="en-US"/>
        </w:rPr>
        <w:t>That is because a comprehensive risk management strategy would help a company develop policies to prevent future risks, mitigate their effects should they arise and deal with the outcomes. This awareness and management of risk encourages companies to have more trust in their business decisions</w:t>
      </w:r>
      <w:r w:rsidR="001A063C">
        <w:rPr>
          <w:rFonts w:ascii="Times New Roman" w:hAnsi="Times New Roman" w:cs="Times New Roman"/>
          <w:noProof/>
          <w:sz w:val="24"/>
          <w:szCs w:val="24"/>
          <w:lang w:val="en-GB"/>
        </w:rPr>
        <w:t xml:space="preserve"> </w:t>
      </w:r>
      <w:r w:rsidR="00DE7D07" w:rsidRPr="00200C4E">
        <w:rPr>
          <w:rFonts w:ascii="Times New Roman" w:hAnsi="Times New Roman" w:cs="Times New Roman"/>
          <w:noProof/>
          <w:sz w:val="24"/>
          <w:szCs w:val="24"/>
          <w:lang w:val="en-GB"/>
        </w:rPr>
        <w:t>(Kunreuther, 2013)</w:t>
      </w:r>
      <w:r w:rsidR="00497E14">
        <w:rPr>
          <w:rFonts w:ascii="Times New Roman" w:hAnsi="Times New Roman" w:cs="Times New Roman"/>
          <w:noProof/>
          <w:sz w:val="24"/>
          <w:szCs w:val="24"/>
          <w:lang w:val="en-GB"/>
        </w:rPr>
        <w:t>.</w:t>
      </w:r>
    </w:p>
    <w:p w14:paraId="68D2A54B" w14:textId="36345B58" w:rsidR="004D4D72" w:rsidRPr="000C7C66" w:rsidRDefault="004D4D72" w:rsidP="00516702">
      <w:pPr>
        <w:pStyle w:val="Heading1"/>
        <w:rPr>
          <w:lang w:val="en-US"/>
        </w:rPr>
      </w:pPr>
      <w:bookmarkStart w:id="9" w:name="_Toc37462588"/>
      <w:bookmarkStart w:id="10" w:name="_Toc40189742"/>
      <w:r w:rsidRPr="000C7C66">
        <w:rPr>
          <w:lang w:val="en-US"/>
        </w:rPr>
        <w:t>Waterfall model</w:t>
      </w:r>
      <w:bookmarkEnd w:id="9"/>
      <w:bookmarkEnd w:id="10"/>
    </w:p>
    <w:p w14:paraId="6231C3A7" w14:textId="121D7F66" w:rsidR="00AF6BA2" w:rsidRDefault="00E52353"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The waterfall model is one of the most traditional and frequently followed project management </w:t>
      </w:r>
      <w:r w:rsidR="00FD4053">
        <w:rPr>
          <w:rFonts w:ascii="Times New Roman" w:hAnsi="Times New Roman" w:cs="Times New Roman"/>
          <w:sz w:val="24"/>
          <w:szCs w:val="24"/>
          <w:lang w:val="en-US"/>
        </w:rPr>
        <w:t xml:space="preserve">and </w:t>
      </w:r>
      <w:r w:rsidRPr="00B446EF">
        <w:rPr>
          <w:rFonts w:ascii="Times New Roman" w:hAnsi="Times New Roman" w:cs="Times New Roman"/>
          <w:sz w:val="24"/>
          <w:szCs w:val="24"/>
          <w:lang w:val="en-US"/>
        </w:rPr>
        <w:t>delivery techniques</w:t>
      </w:r>
      <w:r w:rsidR="00F276F8" w:rsidRPr="00B446EF">
        <w:rPr>
          <w:rFonts w:ascii="Times New Roman" w:hAnsi="Times New Roman" w:cs="Times New Roman"/>
          <w:sz w:val="24"/>
          <w:szCs w:val="24"/>
          <w:lang w:val="en-US"/>
        </w:rPr>
        <w:t xml:space="preserve"> wherein the delivery and implementation of the project happens in a sequential manner</w:t>
      </w:r>
      <w:r w:rsidR="007F7D63">
        <w:rPr>
          <w:rFonts w:ascii="Times New Roman" w:hAnsi="Times New Roman" w:cs="Times New Roman"/>
          <w:sz w:val="24"/>
          <w:szCs w:val="24"/>
          <w:lang w:val="en-US"/>
        </w:rPr>
        <w:t>.</w:t>
      </w:r>
    </w:p>
    <w:p w14:paraId="5CF96663" w14:textId="27173763" w:rsidR="004D4D72" w:rsidRPr="00B446EF" w:rsidRDefault="00F276F8"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The waterfall model comprises five key steps</w:t>
      </w:r>
      <w:r w:rsidR="00FD4053">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w:t>
      </w:r>
    </w:p>
    <w:p w14:paraId="576ED7AE" w14:textId="77777777" w:rsidR="005E7524" w:rsidRDefault="004C6386" w:rsidP="00F602CC">
      <w:pPr>
        <w:spacing w:after="12" w:line="360" w:lineRule="auto"/>
        <w:ind w:left="283"/>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                                    </w:t>
      </w:r>
    </w:p>
    <w:p w14:paraId="7F2812EA" w14:textId="77777777" w:rsidR="00926EFA" w:rsidRDefault="00926EFA" w:rsidP="00F602CC">
      <w:pPr>
        <w:spacing w:after="12" w:line="360" w:lineRule="auto"/>
        <w:ind w:left="283"/>
        <w:jc w:val="both"/>
        <w:rPr>
          <w:rFonts w:ascii="Times New Roman" w:hAnsi="Times New Roman" w:cs="Times New Roman"/>
          <w:i/>
          <w:iCs/>
          <w:sz w:val="24"/>
          <w:szCs w:val="24"/>
          <w:lang w:val="en-US"/>
        </w:rPr>
      </w:pPr>
    </w:p>
    <w:p w14:paraId="77ABDA1E" w14:textId="77777777" w:rsidR="00926EFA" w:rsidRDefault="00926EFA" w:rsidP="00F602CC">
      <w:pPr>
        <w:spacing w:after="12" w:line="360" w:lineRule="auto"/>
        <w:ind w:left="283"/>
        <w:jc w:val="both"/>
        <w:rPr>
          <w:rFonts w:ascii="Times New Roman" w:hAnsi="Times New Roman" w:cs="Times New Roman"/>
          <w:i/>
          <w:iCs/>
          <w:sz w:val="24"/>
          <w:szCs w:val="24"/>
          <w:lang w:val="en-US"/>
        </w:rPr>
      </w:pPr>
    </w:p>
    <w:p w14:paraId="03B334F4" w14:textId="77777777" w:rsidR="00926EFA" w:rsidRDefault="00926EFA" w:rsidP="00F602CC">
      <w:pPr>
        <w:spacing w:after="12" w:line="360" w:lineRule="auto"/>
        <w:ind w:left="283"/>
        <w:jc w:val="both"/>
        <w:rPr>
          <w:rFonts w:ascii="Times New Roman" w:hAnsi="Times New Roman" w:cs="Times New Roman"/>
          <w:i/>
          <w:iCs/>
          <w:sz w:val="24"/>
          <w:szCs w:val="24"/>
          <w:lang w:val="en-US"/>
        </w:rPr>
      </w:pPr>
    </w:p>
    <w:p w14:paraId="0531CF7A" w14:textId="77777777" w:rsidR="00322567" w:rsidRDefault="00322567" w:rsidP="00F602CC">
      <w:pPr>
        <w:spacing w:after="12" w:line="360" w:lineRule="auto"/>
        <w:ind w:left="283"/>
        <w:jc w:val="both"/>
        <w:rPr>
          <w:rFonts w:ascii="Times New Roman" w:hAnsi="Times New Roman" w:cs="Times New Roman"/>
          <w:i/>
          <w:iCs/>
          <w:sz w:val="24"/>
          <w:szCs w:val="24"/>
          <w:lang w:val="en-US"/>
        </w:rPr>
      </w:pPr>
    </w:p>
    <w:p w14:paraId="5BAB391B" w14:textId="77777777" w:rsidR="00322567" w:rsidRDefault="00322567" w:rsidP="00F602CC">
      <w:pPr>
        <w:spacing w:after="12" w:line="360" w:lineRule="auto"/>
        <w:ind w:left="283"/>
        <w:jc w:val="both"/>
        <w:rPr>
          <w:rFonts w:ascii="Times New Roman" w:hAnsi="Times New Roman" w:cs="Times New Roman"/>
          <w:i/>
          <w:iCs/>
          <w:sz w:val="24"/>
          <w:szCs w:val="24"/>
          <w:lang w:val="en-US"/>
        </w:rPr>
      </w:pPr>
    </w:p>
    <w:p w14:paraId="5FCAF5EF" w14:textId="77777777" w:rsidR="00322567" w:rsidRDefault="00322567" w:rsidP="00F602CC">
      <w:pPr>
        <w:spacing w:after="12" w:line="360" w:lineRule="auto"/>
        <w:ind w:left="283"/>
        <w:jc w:val="both"/>
        <w:rPr>
          <w:rFonts w:ascii="Times New Roman" w:hAnsi="Times New Roman" w:cs="Times New Roman"/>
          <w:i/>
          <w:iCs/>
          <w:sz w:val="24"/>
          <w:szCs w:val="24"/>
          <w:lang w:val="en-US"/>
        </w:rPr>
      </w:pPr>
    </w:p>
    <w:p w14:paraId="11957908" w14:textId="77777777" w:rsidR="00322567" w:rsidRDefault="00322567" w:rsidP="00F602CC">
      <w:pPr>
        <w:spacing w:after="12" w:line="360" w:lineRule="auto"/>
        <w:ind w:left="283"/>
        <w:jc w:val="both"/>
        <w:rPr>
          <w:rFonts w:ascii="Times New Roman" w:hAnsi="Times New Roman" w:cs="Times New Roman"/>
          <w:i/>
          <w:iCs/>
          <w:sz w:val="24"/>
          <w:szCs w:val="24"/>
          <w:lang w:val="en-US"/>
        </w:rPr>
      </w:pPr>
    </w:p>
    <w:p w14:paraId="4989A339" w14:textId="7826731C" w:rsidR="00F602CC" w:rsidRPr="004C6386" w:rsidRDefault="00322567" w:rsidP="00F602CC">
      <w:pPr>
        <w:spacing w:after="12" w:line="360" w:lineRule="auto"/>
        <w:ind w:left="283"/>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                                  </w:t>
      </w:r>
      <w:r w:rsidR="004C6386">
        <w:rPr>
          <w:rFonts w:ascii="Times New Roman" w:hAnsi="Times New Roman" w:cs="Times New Roman"/>
          <w:i/>
          <w:iCs/>
          <w:sz w:val="24"/>
          <w:szCs w:val="24"/>
          <w:lang w:val="en-US"/>
        </w:rPr>
        <w:t xml:space="preserve"> </w:t>
      </w:r>
      <w:r w:rsidR="00EF4955" w:rsidRPr="004C6386">
        <w:rPr>
          <w:rFonts w:ascii="Times New Roman" w:hAnsi="Times New Roman" w:cs="Times New Roman"/>
          <w:i/>
          <w:iCs/>
          <w:sz w:val="24"/>
          <w:szCs w:val="24"/>
          <w:lang w:val="en-US"/>
        </w:rPr>
        <w:t xml:space="preserve">Fig. 2 </w:t>
      </w:r>
      <w:r w:rsidR="004C6386" w:rsidRPr="004C6386">
        <w:rPr>
          <w:rFonts w:ascii="Times New Roman" w:hAnsi="Times New Roman" w:cs="Times New Roman"/>
          <w:i/>
          <w:iCs/>
          <w:sz w:val="24"/>
          <w:szCs w:val="24"/>
          <w:lang w:val="en-US"/>
        </w:rPr>
        <w:t>Waterfall Model</w:t>
      </w:r>
    </w:p>
    <w:p w14:paraId="14FF08DB" w14:textId="25A346F0" w:rsidR="00F602CC" w:rsidRDefault="00B76C88" w:rsidP="00F602CC">
      <w:pPr>
        <w:spacing w:after="12" w:line="360" w:lineRule="auto"/>
        <w:ind w:left="283"/>
        <w:jc w:val="both"/>
        <w:rPr>
          <w:rFonts w:ascii="Times New Roman" w:hAnsi="Times New Roman" w:cs="Times New Roman"/>
          <w:sz w:val="24"/>
          <w:szCs w:val="24"/>
          <w:u w:val="single"/>
          <w:lang w:val="en-US"/>
        </w:rPr>
      </w:pPr>
      <w:r w:rsidRPr="00B446EF">
        <w:rPr>
          <w:noProof/>
        </w:rPr>
        <w:drawing>
          <wp:anchor distT="0" distB="0" distL="114300" distR="114300" simplePos="0" relativeHeight="251553280" behindDoc="1" locked="0" layoutInCell="1" allowOverlap="1" wp14:anchorId="0C1962AF" wp14:editId="5F2EACB9">
            <wp:simplePos x="0" y="0"/>
            <wp:positionH relativeFrom="column">
              <wp:posOffset>175260</wp:posOffset>
            </wp:positionH>
            <wp:positionV relativeFrom="paragraph">
              <wp:posOffset>201930</wp:posOffset>
            </wp:positionV>
            <wp:extent cx="4770120" cy="2491740"/>
            <wp:effectExtent l="0" t="0" r="0" b="3810"/>
            <wp:wrapTight wrapText="bothSides">
              <wp:wrapPolygon edited="0">
                <wp:start x="0" y="0"/>
                <wp:lineTo x="0" y="21468"/>
                <wp:lineTo x="21479" y="21468"/>
                <wp:lineTo x="21479" y="0"/>
                <wp:lineTo x="0" y="0"/>
              </wp:wrapPolygon>
            </wp:wrapTight>
            <wp:docPr id="3" name="Picture 3" descr="SDLC - Waterfall Model - Tutorials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DLC - Waterfall Model - Tutorialspoi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70120" cy="2491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C86072" w14:textId="74AA12EE"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19E4DA41" w14:textId="77777777"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378190D0" w14:textId="77777777"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2C0802F1" w14:textId="45ED8B55"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1A9F677F" w14:textId="77777777"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1E323D95" w14:textId="77777777"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7E254525" w14:textId="77777777"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38821CAD" w14:textId="777DA723"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0C176813" w14:textId="77777777" w:rsidR="00B76C88" w:rsidRDefault="00B76C88" w:rsidP="00F602CC">
      <w:pPr>
        <w:spacing w:after="12" w:line="360" w:lineRule="auto"/>
        <w:ind w:left="283"/>
        <w:jc w:val="both"/>
        <w:rPr>
          <w:rFonts w:ascii="Times New Roman" w:hAnsi="Times New Roman" w:cs="Times New Roman"/>
          <w:i/>
          <w:iCs/>
          <w:color w:val="4472C4" w:themeColor="accent1"/>
          <w:sz w:val="24"/>
          <w:szCs w:val="24"/>
          <w:lang w:val="en-US"/>
        </w:rPr>
      </w:pPr>
    </w:p>
    <w:p w14:paraId="2A81F229" w14:textId="1B298218" w:rsidR="001955BD" w:rsidRDefault="001955BD" w:rsidP="00F602CC">
      <w:pPr>
        <w:spacing w:after="12" w:line="360" w:lineRule="auto"/>
        <w:ind w:left="283"/>
        <w:jc w:val="both"/>
        <w:rPr>
          <w:rFonts w:ascii="Times New Roman" w:hAnsi="Times New Roman" w:cs="Times New Roman"/>
          <w:i/>
          <w:iCs/>
          <w:color w:val="4472C4" w:themeColor="accent1"/>
          <w:sz w:val="24"/>
          <w:szCs w:val="24"/>
          <w:lang w:val="en-US"/>
        </w:rPr>
      </w:pPr>
      <w:r w:rsidRPr="00496078">
        <w:rPr>
          <w:rFonts w:ascii="Times New Roman" w:hAnsi="Times New Roman" w:cs="Times New Roman"/>
          <w:i/>
          <w:iCs/>
          <w:color w:val="4472C4" w:themeColor="accent1"/>
          <w:sz w:val="24"/>
          <w:szCs w:val="24"/>
          <w:lang w:val="en-US"/>
        </w:rPr>
        <w:t>Source</w:t>
      </w:r>
      <w:r w:rsidR="00AC3AEC" w:rsidRPr="00496078">
        <w:rPr>
          <w:rFonts w:ascii="Times New Roman" w:hAnsi="Times New Roman" w:cs="Times New Roman"/>
          <w:i/>
          <w:iCs/>
          <w:color w:val="4472C4" w:themeColor="accent1"/>
          <w:sz w:val="24"/>
          <w:szCs w:val="24"/>
          <w:lang w:val="en-US"/>
        </w:rPr>
        <w:t>:</w:t>
      </w:r>
      <w:r w:rsidR="00496078" w:rsidRPr="00496078">
        <w:rPr>
          <w:color w:val="4472C4" w:themeColor="accent1"/>
        </w:rPr>
        <w:t xml:space="preserve"> </w:t>
      </w:r>
      <w:hyperlink r:id="rId14" w:history="1">
        <w:r w:rsidR="005C2120" w:rsidRPr="0092246D">
          <w:rPr>
            <w:rStyle w:val="Hyperlink"/>
            <w:rFonts w:ascii="Times New Roman" w:hAnsi="Times New Roman" w:cs="Times New Roman"/>
            <w:i/>
            <w:iCs/>
            <w:sz w:val="24"/>
            <w:szCs w:val="24"/>
            <w:lang w:val="en-US"/>
          </w:rPr>
          <w:t>https://www.tutorialspoint.com/sdlc/sdlc_waterfall_model.htm</w:t>
        </w:r>
      </w:hyperlink>
    </w:p>
    <w:p w14:paraId="5CA861B4" w14:textId="77777777" w:rsidR="005C2120" w:rsidRPr="005C2120" w:rsidRDefault="005C2120" w:rsidP="00F602CC">
      <w:pPr>
        <w:spacing w:after="12" w:line="360" w:lineRule="auto"/>
        <w:ind w:left="283"/>
        <w:jc w:val="both"/>
        <w:rPr>
          <w:rFonts w:ascii="Times New Roman" w:hAnsi="Times New Roman" w:cs="Times New Roman"/>
          <w:color w:val="4472C4" w:themeColor="accent1"/>
          <w:sz w:val="24"/>
          <w:szCs w:val="24"/>
          <w:lang w:val="en-US"/>
        </w:rPr>
      </w:pPr>
    </w:p>
    <w:p w14:paraId="09D9E299" w14:textId="77777777" w:rsidR="00F602CC" w:rsidRDefault="00F602CC" w:rsidP="00F602CC">
      <w:pPr>
        <w:spacing w:after="12" w:line="360" w:lineRule="auto"/>
        <w:ind w:left="283"/>
        <w:jc w:val="both"/>
        <w:rPr>
          <w:rFonts w:ascii="Times New Roman" w:hAnsi="Times New Roman" w:cs="Times New Roman"/>
          <w:sz w:val="24"/>
          <w:szCs w:val="24"/>
          <w:u w:val="single"/>
          <w:lang w:val="en-US"/>
        </w:rPr>
      </w:pPr>
    </w:p>
    <w:p w14:paraId="6991DCA7" w14:textId="77777777" w:rsidR="004C6386" w:rsidRPr="004C6386" w:rsidRDefault="00F276F8" w:rsidP="004C6386">
      <w:pPr>
        <w:spacing w:after="12" w:line="360" w:lineRule="auto"/>
        <w:jc w:val="both"/>
        <w:rPr>
          <w:rFonts w:ascii="Times New Roman" w:hAnsi="Times New Roman" w:cs="Times New Roman"/>
          <w:b/>
          <w:bCs/>
          <w:sz w:val="24"/>
          <w:szCs w:val="24"/>
          <w:lang w:val="en-US"/>
        </w:rPr>
      </w:pPr>
      <w:r w:rsidRPr="004C6386">
        <w:rPr>
          <w:rFonts w:ascii="Times New Roman" w:hAnsi="Times New Roman" w:cs="Times New Roman"/>
          <w:b/>
          <w:bCs/>
          <w:i/>
          <w:iCs/>
          <w:sz w:val="24"/>
          <w:szCs w:val="24"/>
          <w:lang w:val="en-US"/>
        </w:rPr>
        <w:t>Requirement gathering &amp; analysis</w:t>
      </w:r>
      <w:r w:rsidRPr="004C6386">
        <w:rPr>
          <w:rFonts w:ascii="Times New Roman" w:hAnsi="Times New Roman" w:cs="Times New Roman"/>
          <w:b/>
          <w:bCs/>
          <w:sz w:val="24"/>
          <w:szCs w:val="24"/>
          <w:lang w:val="en-US"/>
        </w:rPr>
        <w:t xml:space="preserve"> </w:t>
      </w:r>
    </w:p>
    <w:p w14:paraId="137AC1C7" w14:textId="6E84630A" w:rsidR="00F276F8" w:rsidRPr="004C6386" w:rsidRDefault="00F276F8" w:rsidP="004C6386">
      <w:pPr>
        <w:spacing w:after="12" w:line="360" w:lineRule="auto"/>
        <w:jc w:val="both"/>
        <w:rPr>
          <w:rFonts w:ascii="Times New Roman" w:hAnsi="Times New Roman" w:cs="Times New Roman"/>
          <w:sz w:val="24"/>
          <w:szCs w:val="24"/>
          <w:lang w:val="en-US"/>
        </w:rPr>
      </w:pPr>
      <w:r w:rsidRPr="00F602CC">
        <w:rPr>
          <w:rFonts w:ascii="Times New Roman" w:hAnsi="Times New Roman" w:cs="Times New Roman"/>
          <w:sz w:val="24"/>
          <w:szCs w:val="24"/>
          <w:lang w:val="en-US"/>
        </w:rPr>
        <w:t xml:space="preserve"> </w:t>
      </w:r>
      <w:r w:rsidR="00412320" w:rsidRPr="00F602CC">
        <w:rPr>
          <w:rFonts w:ascii="Times New Roman" w:hAnsi="Times New Roman" w:cs="Times New Roman"/>
          <w:sz w:val="24"/>
          <w:szCs w:val="24"/>
          <w:lang w:val="en-US"/>
        </w:rPr>
        <w:t>In this stage, the requirements for the project is gathered in complete detail. Wireframes are created, and different request analysis and impact analysis documents are created and approved at this stage. From a project management perspective, the design and approval of the project charter happens at this stage. Once the requirement gathering and analysis is done</w:t>
      </w:r>
      <w:r w:rsidR="00B466F3">
        <w:rPr>
          <w:rFonts w:ascii="Times New Roman" w:hAnsi="Times New Roman" w:cs="Times New Roman"/>
          <w:sz w:val="24"/>
          <w:szCs w:val="24"/>
          <w:lang w:val="en-US"/>
        </w:rPr>
        <w:t>,</w:t>
      </w:r>
      <w:r w:rsidR="00412320" w:rsidRPr="00F602CC">
        <w:rPr>
          <w:rFonts w:ascii="Times New Roman" w:hAnsi="Times New Roman" w:cs="Times New Roman"/>
          <w:sz w:val="24"/>
          <w:szCs w:val="24"/>
          <w:lang w:val="en-US"/>
        </w:rPr>
        <w:t xml:space="preserve"> this stage ends and then there can be no changes done to the requirement or scope of the project</w:t>
      </w:r>
      <w:sdt>
        <w:sdtPr>
          <w:rPr>
            <w:rFonts w:ascii="Times New Roman" w:hAnsi="Times New Roman" w:cs="Times New Roman"/>
            <w:sz w:val="24"/>
            <w:szCs w:val="24"/>
            <w:lang w:val="en-US"/>
          </w:rPr>
          <w:id w:val="-854256834"/>
          <w:citation/>
        </w:sdtPr>
        <w:sdtEndPr/>
        <w:sdtContent>
          <w:r w:rsidR="00DF2EE4">
            <w:rPr>
              <w:rFonts w:ascii="Times New Roman" w:hAnsi="Times New Roman" w:cs="Times New Roman"/>
              <w:sz w:val="24"/>
              <w:szCs w:val="24"/>
              <w:lang w:val="en-US"/>
            </w:rPr>
            <w:fldChar w:fldCharType="begin"/>
          </w:r>
          <w:r w:rsidR="00DF2EE4">
            <w:rPr>
              <w:rFonts w:ascii="Times New Roman" w:hAnsi="Times New Roman" w:cs="Times New Roman"/>
              <w:sz w:val="24"/>
              <w:szCs w:val="24"/>
              <w:lang w:val="en-GB"/>
            </w:rPr>
            <w:instrText xml:space="preserve"> CITATION You15 \l 2057 </w:instrText>
          </w:r>
          <w:r w:rsidR="00DF2EE4">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(Bassil, 2015)</w:t>
          </w:r>
          <w:r w:rsidR="00DF2EE4">
            <w:rPr>
              <w:rFonts w:ascii="Times New Roman" w:hAnsi="Times New Roman" w:cs="Times New Roman"/>
              <w:sz w:val="24"/>
              <w:szCs w:val="24"/>
              <w:lang w:val="en-US"/>
            </w:rPr>
            <w:fldChar w:fldCharType="end"/>
          </w:r>
        </w:sdtContent>
      </w:sdt>
      <w:r w:rsidR="00DF2EE4">
        <w:rPr>
          <w:rFonts w:ascii="Times New Roman" w:hAnsi="Times New Roman" w:cs="Times New Roman"/>
          <w:sz w:val="24"/>
          <w:szCs w:val="24"/>
          <w:lang w:val="en-US"/>
        </w:rPr>
        <w:t>.</w:t>
      </w:r>
    </w:p>
    <w:p w14:paraId="52B84C4D" w14:textId="77777777" w:rsidR="00DF2EE4" w:rsidRDefault="00DF2EE4" w:rsidP="004C6386">
      <w:pPr>
        <w:spacing w:after="12" w:line="360" w:lineRule="auto"/>
        <w:jc w:val="both"/>
        <w:rPr>
          <w:rFonts w:ascii="Times New Roman" w:hAnsi="Times New Roman" w:cs="Times New Roman"/>
          <w:b/>
          <w:bCs/>
          <w:i/>
          <w:iCs/>
          <w:sz w:val="24"/>
          <w:szCs w:val="24"/>
          <w:lang w:val="en-US"/>
        </w:rPr>
      </w:pPr>
    </w:p>
    <w:p w14:paraId="4CF7C94C" w14:textId="3696D00D" w:rsidR="004C6386" w:rsidRPr="004C6386" w:rsidRDefault="00F276F8" w:rsidP="004C6386">
      <w:pPr>
        <w:spacing w:after="12" w:line="360" w:lineRule="auto"/>
        <w:jc w:val="both"/>
        <w:rPr>
          <w:rFonts w:ascii="Times New Roman" w:hAnsi="Times New Roman" w:cs="Times New Roman"/>
          <w:b/>
          <w:bCs/>
          <w:i/>
          <w:iCs/>
          <w:sz w:val="24"/>
          <w:szCs w:val="24"/>
          <w:lang w:val="en-US"/>
        </w:rPr>
      </w:pPr>
      <w:r w:rsidRPr="004C6386">
        <w:rPr>
          <w:rFonts w:ascii="Times New Roman" w:hAnsi="Times New Roman" w:cs="Times New Roman"/>
          <w:b/>
          <w:bCs/>
          <w:i/>
          <w:iCs/>
          <w:sz w:val="24"/>
          <w:szCs w:val="24"/>
          <w:lang w:val="en-US"/>
        </w:rPr>
        <w:t>Design</w:t>
      </w:r>
      <w:r w:rsidR="00412320" w:rsidRPr="004C6386">
        <w:rPr>
          <w:rFonts w:ascii="Times New Roman" w:hAnsi="Times New Roman" w:cs="Times New Roman"/>
          <w:b/>
          <w:bCs/>
          <w:i/>
          <w:iCs/>
          <w:sz w:val="24"/>
          <w:szCs w:val="24"/>
          <w:lang w:val="en-US"/>
        </w:rPr>
        <w:t xml:space="preserve"> </w:t>
      </w:r>
    </w:p>
    <w:p w14:paraId="3ACE1649" w14:textId="58B2F52E" w:rsidR="00F276F8" w:rsidRPr="00F602CC" w:rsidRDefault="00412320" w:rsidP="004C6386">
      <w:pPr>
        <w:spacing w:after="12" w:line="360" w:lineRule="auto"/>
        <w:jc w:val="both"/>
        <w:rPr>
          <w:rFonts w:ascii="Times New Roman" w:hAnsi="Times New Roman" w:cs="Times New Roman"/>
          <w:sz w:val="24"/>
          <w:szCs w:val="24"/>
          <w:u w:val="single"/>
          <w:lang w:val="en-US"/>
        </w:rPr>
      </w:pPr>
      <w:r w:rsidRPr="00F602CC">
        <w:rPr>
          <w:rFonts w:ascii="Times New Roman" w:hAnsi="Times New Roman" w:cs="Times New Roman"/>
          <w:sz w:val="24"/>
          <w:szCs w:val="24"/>
          <w:lang w:val="en-US"/>
        </w:rPr>
        <w:t xml:space="preserve">This is where the high level and </w:t>
      </w:r>
      <w:r w:rsidR="00EB4862" w:rsidRPr="00F602CC">
        <w:rPr>
          <w:rFonts w:ascii="Times New Roman" w:hAnsi="Times New Roman" w:cs="Times New Roman"/>
          <w:sz w:val="24"/>
          <w:szCs w:val="24"/>
          <w:lang w:val="en-US"/>
        </w:rPr>
        <w:t>low-level</w:t>
      </w:r>
      <w:r w:rsidRPr="00F602CC">
        <w:rPr>
          <w:rFonts w:ascii="Times New Roman" w:hAnsi="Times New Roman" w:cs="Times New Roman"/>
          <w:sz w:val="24"/>
          <w:szCs w:val="24"/>
          <w:lang w:val="en-US"/>
        </w:rPr>
        <w:t xml:space="preserve"> designs are done based on the requirements gathered in the previous stage</w:t>
      </w:r>
      <w:r w:rsidR="00EB4862" w:rsidRPr="00F602CC">
        <w:rPr>
          <w:rFonts w:ascii="Times New Roman" w:hAnsi="Times New Roman" w:cs="Times New Roman"/>
          <w:sz w:val="24"/>
          <w:szCs w:val="24"/>
          <w:lang w:val="en-US"/>
        </w:rPr>
        <w:t xml:space="preserve">. In this stage, </w:t>
      </w:r>
      <w:r w:rsidR="00030360" w:rsidRPr="00F602CC">
        <w:rPr>
          <w:rFonts w:ascii="Times New Roman" w:hAnsi="Times New Roman" w:cs="Times New Roman"/>
          <w:sz w:val="24"/>
          <w:szCs w:val="24"/>
          <w:lang w:val="en-US"/>
        </w:rPr>
        <w:t>required algorithms are designed, and use-case diagrams and case diagrams are made. There is no work or operation which starts in this phase but all the required documentations</w:t>
      </w:r>
      <w:r w:rsidR="00B466F3">
        <w:rPr>
          <w:rFonts w:ascii="Times New Roman" w:hAnsi="Times New Roman" w:cs="Times New Roman"/>
          <w:sz w:val="24"/>
          <w:szCs w:val="24"/>
          <w:lang w:val="en-US"/>
        </w:rPr>
        <w:t xml:space="preserve">, </w:t>
      </w:r>
      <w:r w:rsidR="00030360" w:rsidRPr="00F602CC">
        <w:rPr>
          <w:rFonts w:ascii="Times New Roman" w:hAnsi="Times New Roman" w:cs="Times New Roman"/>
          <w:sz w:val="24"/>
          <w:szCs w:val="24"/>
          <w:lang w:val="en-US"/>
        </w:rPr>
        <w:t>guidelines</w:t>
      </w:r>
      <w:r w:rsidR="00B466F3">
        <w:rPr>
          <w:rFonts w:ascii="Times New Roman" w:hAnsi="Times New Roman" w:cs="Times New Roman"/>
          <w:sz w:val="24"/>
          <w:szCs w:val="24"/>
          <w:lang w:val="en-US"/>
        </w:rPr>
        <w:t xml:space="preserve"> </w:t>
      </w:r>
      <w:r w:rsidR="00030360" w:rsidRPr="00F602CC">
        <w:rPr>
          <w:rFonts w:ascii="Times New Roman" w:hAnsi="Times New Roman" w:cs="Times New Roman"/>
          <w:sz w:val="24"/>
          <w:szCs w:val="24"/>
          <w:lang w:val="en-US"/>
        </w:rPr>
        <w:t xml:space="preserve">prepared and approved at this stage </w:t>
      </w:r>
      <w:r w:rsidR="00DF2EE4">
        <w:rPr>
          <w:rFonts w:ascii="Times New Roman" w:hAnsi="Times New Roman" w:cs="Times New Roman"/>
          <w:sz w:val="24"/>
          <w:szCs w:val="24"/>
          <w:lang w:val="en-US"/>
        </w:rPr>
        <w:t xml:space="preserve">and </w:t>
      </w:r>
      <w:r w:rsidR="00030360" w:rsidRPr="00F602CC">
        <w:rPr>
          <w:rFonts w:ascii="Times New Roman" w:hAnsi="Times New Roman" w:cs="Times New Roman"/>
          <w:sz w:val="24"/>
          <w:szCs w:val="24"/>
          <w:lang w:val="en-US"/>
        </w:rPr>
        <w:t>the actual implementation plan</w:t>
      </w:r>
      <w:r w:rsidR="00DF2EE4">
        <w:rPr>
          <w:rFonts w:ascii="Times New Roman" w:hAnsi="Times New Roman" w:cs="Times New Roman"/>
          <w:sz w:val="24"/>
          <w:szCs w:val="24"/>
          <w:lang w:val="en-US"/>
        </w:rPr>
        <w:t xml:space="preserve">, </w:t>
      </w:r>
      <w:r w:rsidR="00030360" w:rsidRPr="00F602CC">
        <w:rPr>
          <w:rFonts w:ascii="Times New Roman" w:hAnsi="Times New Roman" w:cs="Times New Roman"/>
          <w:sz w:val="24"/>
          <w:szCs w:val="24"/>
          <w:lang w:val="en-US"/>
        </w:rPr>
        <w:t>starts in the next phase</w:t>
      </w:r>
      <w:r w:rsidR="002A32F0">
        <w:rPr>
          <w:rFonts w:ascii="Times New Roman" w:hAnsi="Times New Roman" w:cs="Times New Roman"/>
          <w:noProof/>
          <w:sz w:val="24"/>
          <w:szCs w:val="24"/>
          <w:lang w:val="en-GB"/>
        </w:rPr>
        <w:t xml:space="preserve"> </w:t>
      </w:r>
      <w:r w:rsidR="003921D4">
        <w:rPr>
          <w:rFonts w:ascii="Times New Roman" w:hAnsi="Times New Roman" w:cs="Times New Roman"/>
          <w:noProof/>
          <w:sz w:val="24"/>
          <w:szCs w:val="24"/>
          <w:lang w:val="en-GB"/>
        </w:rPr>
        <w:t>(</w:t>
      </w:r>
      <w:r w:rsidR="003921D4" w:rsidRPr="004B1FEE">
        <w:rPr>
          <w:rFonts w:ascii="Times New Roman" w:hAnsi="Times New Roman" w:cs="Times New Roman"/>
          <w:noProof/>
          <w:sz w:val="24"/>
          <w:szCs w:val="24"/>
          <w:lang w:val="en-GB"/>
        </w:rPr>
        <w:t>Rahman, 2018)</w:t>
      </w:r>
      <w:r w:rsidR="002A32F0">
        <w:rPr>
          <w:rFonts w:ascii="Times New Roman" w:hAnsi="Times New Roman" w:cs="Times New Roman"/>
          <w:noProof/>
          <w:sz w:val="24"/>
          <w:szCs w:val="24"/>
          <w:lang w:val="en-GB"/>
        </w:rPr>
        <w:t>.</w:t>
      </w:r>
    </w:p>
    <w:p w14:paraId="14B6A18E" w14:textId="77777777" w:rsidR="004C24F4" w:rsidRDefault="004C24F4" w:rsidP="004C6386">
      <w:pPr>
        <w:spacing w:after="12" w:line="360" w:lineRule="auto"/>
        <w:jc w:val="both"/>
        <w:rPr>
          <w:rFonts w:ascii="Times New Roman" w:hAnsi="Times New Roman" w:cs="Times New Roman"/>
          <w:b/>
          <w:bCs/>
          <w:i/>
          <w:iCs/>
          <w:sz w:val="24"/>
          <w:szCs w:val="24"/>
          <w:lang w:val="en-US"/>
        </w:rPr>
      </w:pPr>
    </w:p>
    <w:p w14:paraId="484C272A" w14:textId="10CFF354" w:rsidR="004C6386" w:rsidRPr="004C6386" w:rsidRDefault="00F276F8" w:rsidP="004C6386">
      <w:pPr>
        <w:spacing w:after="12" w:line="360" w:lineRule="auto"/>
        <w:jc w:val="both"/>
        <w:rPr>
          <w:rFonts w:ascii="Times New Roman" w:hAnsi="Times New Roman" w:cs="Times New Roman"/>
          <w:b/>
          <w:bCs/>
          <w:i/>
          <w:iCs/>
          <w:sz w:val="24"/>
          <w:szCs w:val="24"/>
          <w:lang w:val="en-US"/>
        </w:rPr>
      </w:pPr>
      <w:r w:rsidRPr="004C6386">
        <w:rPr>
          <w:rFonts w:ascii="Times New Roman" w:hAnsi="Times New Roman" w:cs="Times New Roman"/>
          <w:b/>
          <w:bCs/>
          <w:i/>
          <w:iCs/>
          <w:sz w:val="24"/>
          <w:szCs w:val="24"/>
          <w:lang w:val="en-US"/>
        </w:rPr>
        <w:t>Implementation</w:t>
      </w:r>
    </w:p>
    <w:p w14:paraId="6C6228F2" w14:textId="179DE054" w:rsidR="00F276F8" w:rsidRPr="004C6386" w:rsidRDefault="007C1330" w:rsidP="004C6386">
      <w:pPr>
        <w:spacing w:after="12" w:line="360" w:lineRule="auto"/>
        <w:jc w:val="both"/>
        <w:rPr>
          <w:rFonts w:ascii="Times New Roman" w:hAnsi="Times New Roman" w:cs="Times New Roman"/>
          <w:sz w:val="24"/>
          <w:szCs w:val="24"/>
          <w:u w:val="single"/>
          <w:lang w:val="en-US"/>
        </w:rPr>
      </w:pPr>
      <w:r w:rsidRPr="004C6386">
        <w:rPr>
          <w:rFonts w:ascii="Times New Roman" w:hAnsi="Times New Roman" w:cs="Times New Roman"/>
          <w:sz w:val="24"/>
          <w:szCs w:val="24"/>
          <w:lang w:val="en-US"/>
        </w:rPr>
        <w:t>This is the precise stage wherein the implementation of the project starts</w:t>
      </w:r>
      <w:r w:rsidR="00B466F3">
        <w:rPr>
          <w:rFonts w:ascii="Times New Roman" w:hAnsi="Times New Roman" w:cs="Times New Roman"/>
          <w:sz w:val="24"/>
          <w:szCs w:val="24"/>
          <w:lang w:val="en-US"/>
        </w:rPr>
        <w:t>,</w:t>
      </w:r>
      <w:r w:rsidRPr="004C6386">
        <w:rPr>
          <w:rFonts w:ascii="Times New Roman" w:hAnsi="Times New Roman" w:cs="Times New Roman"/>
          <w:sz w:val="24"/>
          <w:szCs w:val="24"/>
          <w:lang w:val="en-US"/>
        </w:rPr>
        <w:t xml:space="preserve"> or in layman terms</w:t>
      </w:r>
      <w:r w:rsidR="00B466F3">
        <w:rPr>
          <w:rFonts w:ascii="Times New Roman" w:hAnsi="Times New Roman" w:cs="Times New Roman"/>
          <w:sz w:val="24"/>
          <w:szCs w:val="24"/>
          <w:lang w:val="en-US"/>
        </w:rPr>
        <w:t>,</w:t>
      </w:r>
      <w:r w:rsidRPr="004C6386">
        <w:rPr>
          <w:rFonts w:ascii="Times New Roman" w:hAnsi="Times New Roman" w:cs="Times New Roman"/>
          <w:sz w:val="24"/>
          <w:szCs w:val="24"/>
          <w:lang w:val="en-US"/>
        </w:rPr>
        <w:t xml:space="preserve"> the actual execution of the project begins wherein development happens.</w:t>
      </w:r>
      <w:r w:rsidR="007E44B0" w:rsidRPr="004C6386">
        <w:rPr>
          <w:rFonts w:ascii="Times New Roman" w:hAnsi="Times New Roman" w:cs="Times New Roman"/>
          <w:sz w:val="24"/>
          <w:szCs w:val="24"/>
          <w:lang w:val="en-US"/>
        </w:rPr>
        <w:t xml:space="preserve"> The role of documentation in this phase is minimal and most of the efforts are logged to get in the required features as prescribed in the requirement document</w:t>
      </w:r>
      <w:sdt>
        <w:sdtPr>
          <w:rPr>
            <w:rFonts w:ascii="Times New Roman" w:hAnsi="Times New Roman" w:cs="Times New Roman"/>
            <w:sz w:val="24"/>
            <w:szCs w:val="24"/>
            <w:lang w:val="en-US"/>
          </w:rPr>
          <w:id w:val="-987473523"/>
          <w:citation/>
        </w:sdtPr>
        <w:sdtEndPr/>
        <w:sdtContent>
          <w:r w:rsidR="002A32F0">
            <w:rPr>
              <w:rFonts w:ascii="Times New Roman" w:hAnsi="Times New Roman" w:cs="Times New Roman"/>
              <w:sz w:val="24"/>
              <w:szCs w:val="24"/>
              <w:lang w:val="en-US"/>
            </w:rPr>
            <w:fldChar w:fldCharType="begin"/>
          </w:r>
          <w:r w:rsidR="002A32F0">
            <w:rPr>
              <w:rFonts w:ascii="Times New Roman" w:hAnsi="Times New Roman" w:cs="Times New Roman"/>
              <w:sz w:val="24"/>
              <w:szCs w:val="24"/>
              <w:lang w:val="en-GB"/>
            </w:rPr>
            <w:instrText xml:space="preserve"> CITATION You15 \l 2057 </w:instrText>
          </w:r>
          <w:r w:rsidR="002A32F0">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(Bassil, 2015)</w:t>
          </w:r>
          <w:r w:rsidR="002A32F0">
            <w:rPr>
              <w:rFonts w:ascii="Times New Roman" w:hAnsi="Times New Roman" w:cs="Times New Roman"/>
              <w:sz w:val="24"/>
              <w:szCs w:val="24"/>
              <w:lang w:val="en-US"/>
            </w:rPr>
            <w:fldChar w:fldCharType="end"/>
          </w:r>
        </w:sdtContent>
      </w:sdt>
    </w:p>
    <w:p w14:paraId="12A0F3A9" w14:textId="77777777" w:rsidR="002A3D6D" w:rsidRDefault="002A3D6D" w:rsidP="00F602CC">
      <w:pPr>
        <w:pStyle w:val="ListParagraph"/>
        <w:spacing w:after="12" w:line="360" w:lineRule="auto"/>
        <w:ind w:left="360"/>
        <w:jc w:val="both"/>
        <w:rPr>
          <w:rFonts w:ascii="Times New Roman" w:hAnsi="Times New Roman" w:cs="Times New Roman"/>
          <w:sz w:val="24"/>
          <w:szCs w:val="24"/>
          <w:u w:val="single"/>
          <w:lang w:val="en-US"/>
        </w:rPr>
      </w:pPr>
    </w:p>
    <w:p w14:paraId="79E69695" w14:textId="1E2BD541" w:rsidR="002A3D6D" w:rsidRPr="002A3D6D" w:rsidRDefault="00F276F8" w:rsidP="002A3D6D">
      <w:pPr>
        <w:spacing w:after="12" w:line="360" w:lineRule="auto"/>
        <w:jc w:val="both"/>
        <w:rPr>
          <w:rFonts w:ascii="Times New Roman" w:hAnsi="Times New Roman" w:cs="Times New Roman"/>
          <w:b/>
          <w:bCs/>
          <w:i/>
          <w:iCs/>
          <w:sz w:val="24"/>
          <w:szCs w:val="24"/>
          <w:lang w:val="en-US"/>
        </w:rPr>
      </w:pPr>
      <w:r w:rsidRPr="002A3D6D">
        <w:rPr>
          <w:rFonts w:ascii="Times New Roman" w:hAnsi="Times New Roman" w:cs="Times New Roman"/>
          <w:b/>
          <w:bCs/>
          <w:i/>
          <w:iCs/>
          <w:sz w:val="24"/>
          <w:szCs w:val="24"/>
          <w:lang w:val="en-US"/>
        </w:rPr>
        <w:t>Testing, verification &amp; validation</w:t>
      </w:r>
      <w:r w:rsidR="007E44B0" w:rsidRPr="002A3D6D">
        <w:rPr>
          <w:rFonts w:ascii="Times New Roman" w:hAnsi="Times New Roman" w:cs="Times New Roman"/>
          <w:b/>
          <w:bCs/>
          <w:i/>
          <w:iCs/>
          <w:sz w:val="24"/>
          <w:szCs w:val="24"/>
          <w:lang w:val="en-US"/>
        </w:rPr>
        <w:t xml:space="preserve"> </w:t>
      </w:r>
    </w:p>
    <w:p w14:paraId="28CDBC66" w14:textId="7C0D3176" w:rsidR="00F276F8" w:rsidRPr="002A3D6D" w:rsidRDefault="007E44B0" w:rsidP="002A3D6D">
      <w:pPr>
        <w:spacing w:after="12" w:line="360" w:lineRule="auto"/>
        <w:jc w:val="both"/>
        <w:rPr>
          <w:rFonts w:ascii="Times New Roman" w:hAnsi="Times New Roman" w:cs="Times New Roman"/>
          <w:sz w:val="24"/>
          <w:szCs w:val="24"/>
          <w:u w:val="single"/>
          <w:lang w:val="en-US"/>
        </w:rPr>
      </w:pPr>
      <w:r w:rsidRPr="002A3D6D">
        <w:rPr>
          <w:rFonts w:ascii="Times New Roman" w:hAnsi="Times New Roman" w:cs="Times New Roman"/>
          <w:sz w:val="24"/>
          <w:szCs w:val="24"/>
          <w:lang w:val="en-US"/>
        </w:rPr>
        <w:t xml:space="preserve">The fourth stage starts when the actual project output is already done. The testing of the output starts which begins with unit testing, followed by integration testing, functional </w:t>
      </w:r>
      <w:r w:rsidR="00B466F3">
        <w:rPr>
          <w:rFonts w:ascii="Times New Roman" w:hAnsi="Times New Roman" w:cs="Times New Roman"/>
          <w:sz w:val="24"/>
          <w:szCs w:val="24"/>
          <w:lang w:val="en-US"/>
        </w:rPr>
        <w:t>and</w:t>
      </w:r>
      <w:r w:rsidRPr="002A3D6D">
        <w:rPr>
          <w:rFonts w:ascii="Times New Roman" w:hAnsi="Times New Roman" w:cs="Times New Roman"/>
          <w:sz w:val="24"/>
          <w:szCs w:val="24"/>
          <w:lang w:val="en-US"/>
        </w:rPr>
        <w:t xml:space="preserve"> non-functional testing, and finally, ends with regression or stress testing. Once all the testing is done</w:t>
      </w:r>
      <w:r w:rsidR="00B466F3">
        <w:rPr>
          <w:rFonts w:ascii="Times New Roman" w:hAnsi="Times New Roman" w:cs="Times New Roman"/>
          <w:sz w:val="24"/>
          <w:szCs w:val="24"/>
          <w:lang w:val="en-US"/>
        </w:rPr>
        <w:t>,</w:t>
      </w:r>
      <w:r w:rsidRPr="002A3D6D">
        <w:rPr>
          <w:rFonts w:ascii="Times New Roman" w:hAnsi="Times New Roman" w:cs="Times New Roman"/>
          <w:sz w:val="24"/>
          <w:szCs w:val="24"/>
          <w:lang w:val="en-US"/>
        </w:rPr>
        <w:t xml:space="preserve"> necessary issues are flagged to the operational or developmental team</w:t>
      </w:r>
      <w:r w:rsidR="00B466F3">
        <w:rPr>
          <w:rFonts w:ascii="Times New Roman" w:hAnsi="Times New Roman" w:cs="Times New Roman"/>
          <w:sz w:val="24"/>
          <w:szCs w:val="24"/>
          <w:lang w:val="en-US"/>
        </w:rPr>
        <w:t>,</w:t>
      </w:r>
      <w:r w:rsidRPr="002A3D6D">
        <w:rPr>
          <w:rFonts w:ascii="Times New Roman" w:hAnsi="Times New Roman" w:cs="Times New Roman"/>
          <w:sz w:val="24"/>
          <w:szCs w:val="24"/>
          <w:lang w:val="en-US"/>
        </w:rPr>
        <w:t xml:space="preserve"> and the cursor is sent back to the previous stage. Once all the features of the project </w:t>
      </w:r>
      <w:r w:rsidR="00094901" w:rsidRPr="002A3D6D">
        <w:rPr>
          <w:rFonts w:ascii="Times New Roman" w:hAnsi="Times New Roman" w:cs="Times New Roman"/>
          <w:sz w:val="24"/>
          <w:szCs w:val="24"/>
          <w:lang w:val="en-US"/>
        </w:rPr>
        <w:t>pass</w:t>
      </w:r>
      <w:r w:rsidRPr="002A3D6D">
        <w:rPr>
          <w:rFonts w:ascii="Times New Roman" w:hAnsi="Times New Roman" w:cs="Times New Roman"/>
          <w:sz w:val="24"/>
          <w:szCs w:val="24"/>
          <w:lang w:val="en-US"/>
        </w:rPr>
        <w:t xml:space="preserve"> all the test cases designed in the ‘design’ phase</w:t>
      </w:r>
      <w:r w:rsidR="00A40AF5">
        <w:rPr>
          <w:rFonts w:ascii="Times New Roman" w:hAnsi="Times New Roman" w:cs="Times New Roman"/>
          <w:sz w:val="24"/>
          <w:szCs w:val="24"/>
          <w:lang w:val="en-US"/>
        </w:rPr>
        <w:t xml:space="preserve">, </w:t>
      </w:r>
      <w:r w:rsidRPr="002A3D6D">
        <w:rPr>
          <w:rFonts w:ascii="Times New Roman" w:hAnsi="Times New Roman" w:cs="Times New Roman"/>
          <w:sz w:val="24"/>
          <w:szCs w:val="24"/>
          <w:lang w:val="en-US"/>
        </w:rPr>
        <w:t>the project is passed on to the last stage wherein the user acceptance testing is done</w:t>
      </w:r>
      <w:sdt>
        <w:sdtPr>
          <w:rPr>
            <w:rFonts w:ascii="Times New Roman" w:hAnsi="Times New Roman" w:cs="Times New Roman"/>
            <w:sz w:val="24"/>
            <w:szCs w:val="24"/>
            <w:lang w:val="en-US"/>
          </w:rPr>
          <w:id w:val="-199630688"/>
          <w:citation/>
        </w:sdtPr>
        <w:sdtEndPr/>
        <w:sdtContent>
          <w:r w:rsidR="00D97CE1">
            <w:rPr>
              <w:rFonts w:ascii="Times New Roman" w:hAnsi="Times New Roman" w:cs="Times New Roman"/>
              <w:sz w:val="24"/>
              <w:szCs w:val="24"/>
              <w:lang w:val="en-US"/>
            </w:rPr>
            <w:fldChar w:fldCharType="begin"/>
          </w:r>
          <w:r w:rsidR="00D97CE1">
            <w:rPr>
              <w:rFonts w:ascii="Times New Roman" w:hAnsi="Times New Roman" w:cs="Times New Roman"/>
              <w:sz w:val="24"/>
              <w:szCs w:val="24"/>
              <w:lang w:val="en-GB"/>
            </w:rPr>
            <w:instrText xml:space="preserve"> CITATION You15 \l 2057 </w:instrText>
          </w:r>
          <w:r w:rsidR="00D97CE1">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(Bassil, 2015)</w:t>
          </w:r>
          <w:r w:rsidR="00D97CE1">
            <w:rPr>
              <w:rFonts w:ascii="Times New Roman" w:hAnsi="Times New Roman" w:cs="Times New Roman"/>
              <w:sz w:val="24"/>
              <w:szCs w:val="24"/>
              <w:lang w:val="en-US"/>
            </w:rPr>
            <w:fldChar w:fldCharType="end"/>
          </w:r>
        </w:sdtContent>
      </w:sdt>
      <w:r w:rsidR="00D97CE1">
        <w:rPr>
          <w:rFonts w:ascii="Times New Roman" w:hAnsi="Times New Roman" w:cs="Times New Roman"/>
          <w:sz w:val="24"/>
          <w:szCs w:val="24"/>
          <w:lang w:val="en-US"/>
        </w:rPr>
        <w:t>.</w:t>
      </w:r>
    </w:p>
    <w:p w14:paraId="2769FF6A" w14:textId="77777777" w:rsidR="002A3D6D" w:rsidRDefault="002A3D6D" w:rsidP="002A3D6D">
      <w:pPr>
        <w:spacing w:after="12" w:line="360" w:lineRule="auto"/>
        <w:jc w:val="both"/>
        <w:rPr>
          <w:rFonts w:ascii="Times New Roman" w:hAnsi="Times New Roman" w:cs="Times New Roman"/>
          <w:b/>
          <w:bCs/>
          <w:i/>
          <w:iCs/>
          <w:sz w:val="24"/>
          <w:szCs w:val="24"/>
          <w:lang w:val="en-US"/>
        </w:rPr>
      </w:pPr>
    </w:p>
    <w:p w14:paraId="39E5C45F" w14:textId="1AFAED30" w:rsidR="002A3D6D" w:rsidRPr="002A3D6D" w:rsidRDefault="00F276F8" w:rsidP="002A3D6D">
      <w:pPr>
        <w:spacing w:after="12" w:line="360" w:lineRule="auto"/>
        <w:jc w:val="both"/>
        <w:rPr>
          <w:rFonts w:ascii="Times New Roman" w:hAnsi="Times New Roman" w:cs="Times New Roman"/>
          <w:b/>
          <w:bCs/>
          <w:i/>
          <w:iCs/>
          <w:sz w:val="24"/>
          <w:szCs w:val="24"/>
          <w:lang w:val="en-US"/>
        </w:rPr>
      </w:pPr>
      <w:r w:rsidRPr="002A3D6D">
        <w:rPr>
          <w:rFonts w:ascii="Times New Roman" w:hAnsi="Times New Roman" w:cs="Times New Roman"/>
          <w:b/>
          <w:bCs/>
          <w:i/>
          <w:iCs/>
          <w:sz w:val="24"/>
          <w:szCs w:val="24"/>
          <w:lang w:val="en-US"/>
        </w:rPr>
        <w:t>Delivery of the project &amp; post-delivery maintenance</w:t>
      </w:r>
      <w:r w:rsidR="00204099" w:rsidRPr="002A3D6D">
        <w:rPr>
          <w:rFonts w:ascii="Times New Roman" w:hAnsi="Times New Roman" w:cs="Times New Roman"/>
          <w:b/>
          <w:bCs/>
          <w:i/>
          <w:iCs/>
          <w:sz w:val="24"/>
          <w:szCs w:val="24"/>
          <w:lang w:val="en-US"/>
        </w:rPr>
        <w:t xml:space="preserve"> </w:t>
      </w:r>
    </w:p>
    <w:p w14:paraId="17294757" w14:textId="36ECA813" w:rsidR="00F276F8" w:rsidRPr="002A3D6D" w:rsidRDefault="00F802A3" w:rsidP="002A3D6D">
      <w:pPr>
        <w:spacing w:after="12" w:line="360" w:lineRule="auto"/>
        <w:jc w:val="both"/>
        <w:rPr>
          <w:rFonts w:ascii="Times New Roman" w:hAnsi="Times New Roman" w:cs="Times New Roman"/>
          <w:sz w:val="24"/>
          <w:szCs w:val="24"/>
          <w:u w:val="single"/>
          <w:lang w:val="en-US"/>
        </w:rPr>
      </w:pPr>
      <w:r w:rsidRPr="002A3D6D">
        <w:rPr>
          <w:rFonts w:ascii="Times New Roman" w:hAnsi="Times New Roman" w:cs="Times New Roman"/>
          <w:sz w:val="24"/>
          <w:szCs w:val="24"/>
          <w:lang w:val="en-US"/>
        </w:rPr>
        <w:t xml:space="preserve">The most important activity in the last stage of the project is the user acceptance testing which </w:t>
      </w:r>
      <w:r w:rsidR="00B466F3" w:rsidRPr="002A3D6D">
        <w:rPr>
          <w:rFonts w:ascii="Times New Roman" w:hAnsi="Times New Roman" w:cs="Times New Roman"/>
          <w:sz w:val="24"/>
          <w:szCs w:val="24"/>
          <w:lang w:val="en-US"/>
        </w:rPr>
        <w:t>decides</w:t>
      </w:r>
      <w:r w:rsidRPr="002A3D6D">
        <w:rPr>
          <w:rFonts w:ascii="Times New Roman" w:hAnsi="Times New Roman" w:cs="Times New Roman"/>
          <w:sz w:val="24"/>
          <w:szCs w:val="24"/>
          <w:lang w:val="en-US"/>
        </w:rPr>
        <w:t xml:space="preserve"> whether the project is passed </w:t>
      </w:r>
      <w:r w:rsidR="00B466F3">
        <w:rPr>
          <w:rFonts w:ascii="Times New Roman" w:hAnsi="Times New Roman" w:cs="Times New Roman"/>
          <w:sz w:val="24"/>
          <w:szCs w:val="24"/>
          <w:lang w:val="en-US"/>
        </w:rPr>
        <w:t>and</w:t>
      </w:r>
      <w:r w:rsidRPr="002A3D6D">
        <w:rPr>
          <w:rFonts w:ascii="Times New Roman" w:hAnsi="Times New Roman" w:cs="Times New Roman"/>
          <w:sz w:val="24"/>
          <w:szCs w:val="24"/>
          <w:lang w:val="en-US"/>
        </w:rPr>
        <w:t xml:space="preserve"> approved or not. Post the approval of the project</w:t>
      </w:r>
      <w:r w:rsidR="00B466F3">
        <w:rPr>
          <w:rFonts w:ascii="Times New Roman" w:hAnsi="Times New Roman" w:cs="Times New Roman"/>
          <w:sz w:val="24"/>
          <w:szCs w:val="24"/>
          <w:lang w:val="en-US"/>
        </w:rPr>
        <w:t>,</w:t>
      </w:r>
      <w:r w:rsidRPr="002A3D6D">
        <w:rPr>
          <w:rFonts w:ascii="Times New Roman" w:hAnsi="Times New Roman" w:cs="Times New Roman"/>
          <w:sz w:val="24"/>
          <w:szCs w:val="24"/>
          <w:lang w:val="en-US"/>
        </w:rPr>
        <w:t xml:space="preserve"> </w:t>
      </w:r>
      <w:r w:rsidR="00325B10" w:rsidRPr="002A3D6D">
        <w:rPr>
          <w:rFonts w:ascii="Times New Roman" w:hAnsi="Times New Roman" w:cs="Times New Roman"/>
          <w:sz w:val="24"/>
          <w:szCs w:val="24"/>
          <w:lang w:val="en-US"/>
        </w:rPr>
        <w:t>the project is implemented across the organization or the team</w:t>
      </w:r>
      <w:r w:rsidR="00F1071B">
        <w:rPr>
          <w:rFonts w:ascii="Times New Roman" w:hAnsi="Times New Roman" w:cs="Times New Roman"/>
          <w:sz w:val="24"/>
          <w:szCs w:val="24"/>
          <w:lang w:val="en-US"/>
        </w:rPr>
        <w:t>.</w:t>
      </w:r>
      <w:r w:rsidR="00325B10" w:rsidRPr="002A3D6D">
        <w:rPr>
          <w:rFonts w:ascii="Times New Roman" w:hAnsi="Times New Roman" w:cs="Times New Roman"/>
          <w:sz w:val="24"/>
          <w:szCs w:val="24"/>
          <w:lang w:val="en-US"/>
        </w:rPr>
        <w:t xml:space="preserve"> </w:t>
      </w:r>
      <w:r w:rsidR="003431C9" w:rsidRPr="002A3D6D">
        <w:rPr>
          <w:rFonts w:ascii="Times New Roman" w:hAnsi="Times New Roman" w:cs="Times New Roman"/>
          <w:sz w:val="24"/>
          <w:szCs w:val="24"/>
          <w:lang w:val="en-US"/>
        </w:rPr>
        <w:t>In addition to that, necessary trainings and workshops are also organized in this phase to make the team comfortable with the utility of the new project. Furthermore, necessary maintenance of the project or minor enhancements to the project at later stages also comes under this stage.</w:t>
      </w:r>
    </w:p>
    <w:p w14:paraId="57EB81E1" w14:textId="4C10934B" w:rsidR="00F1071B" w:rsidRDefault="001973D6"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In most organizations, ‘maintenance contracts’ are different from ‘development contracts</w:t>
      </w:r>
      <w:r w:rsidR="00F43AEA" w:rsidRPr="00B446EF">
        <w:rPr>
          <w:rFonts w:ascii="Times New Roman" w:hAnsi="Times New Roman" w:cs="Times New Roman"/>
          <w:sz w:val="24"/>
          <w:szCs w:val="24"/>
          <w:lang w:val="en-US"/>
        </w:rPr>
        <w:t>’ development</w:t>
      </w:r>
      <w:r w:rsidRPr="00B446EF">
        <w:rPr>
          <w:rFonts w:ascii="Times New Roman" w:hAnsi="Times New Roman" w:cs="Times New Roman"/>
          <w:sz w:val="24"/>
          <w:szCs w:val="24"/>
          <w:lang w:val="en-US"/>
        </w:rPr>
        <w:t xml:space="preserve"> or implementation of a project is considered a separate project as compared to maintenance of the project.</w:t>
      </w:r>
      <w:r w:rsidR="00267302" w:rsidRPr="00B446EF">
        <w:rPr>
          <w:rFonts w:ascii="Times New Roman" w:hAnsi="Times New Roman" w:cs="Times New Roman"/>
          <w:sz w:val="24"/>
          <w:szCs w:val="24"/>
          <w:lang w:val="en-US"/>
        </w:rPr>
        <w:t xml:space="preserve"> But technically, maintenance of the project falls under the last stage in waterfall model</w:t>
      </w:r>
      <w:sdt>
        <w:sdtPr>
          <w:rPr>
            <w:rFonts w:ascii="Times New Roman" w:hAnsi="Times New Roman" w:cs="Times New Roman"/>
            <w:sz w:val="24"/>
            <w:szCs w:val="24"/>
            <w:lang w:val="en-US"/>
          </w:rPr>
          <w:id w:val="-1897261622"/>
          <w:citation/>
        </w:sdtPr>
        <w:sdtEndPr/>
        <w:sdtContent>
          <w:r w:rsidR="00D97CE1">
            <w:rPr>
              <w:rFonts w:ascii="Times New Roman" w:hAnsi="Times New Roman" w:cs="Times New Roman"/>
              <w:sz w:val="24"/>
              <w:szCs w:val="24"/>
              <w:lang w:val="en-US"/>
            </w:rPr>
            <w:fldChar w:fldCharType="begin"/>
          </w:r>
          <w:r w:rsidR="00D97CE1">
            <w:rPr>
              <w:rFonts w:ascii="Times New Roman" w:hAnsi="Times New Roman" w:cs="Times New Roman"/>
              <w:sz w:val="24"/>
              <w:szCs w:val="24"/>
              <w:lang w:val="en-GB"/>
            </w:rPr>
            <w:instrText xml:space="preserve"> CITATION You15 \l 2057 </w:instrText>
          </w:r>
          <w:r w:rsidR="00D97CE1">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(Bassil, 2015)</w:t>
          </w:r>
          <w:r w:rsidR="00D97CE1">
            <w:rPr>
              <w:rFonts w:ascii="Times New Roman" w:hAnsi="Times New Roman" w:cs="Times New Roman"/>
              <w:sz w:val="24"/>
              <w:szCs w:val="24"/>
              <w:lang w:val="en-US"/>
            </w:rPr>
            <w:fldChar w:fldCharType="end"/>
          </w:r>
        </w:sdtContent>
      </w:sdt>
      <w:r w:rsidR="00D97CE1">
        <w:rPr>
          <w:rFonts w:ascii="Times New Roman" w:hAnsi="Times New Roman" w:cs="Times New Roman"/>
          <w:sz w:val="24"/>
          <w:szCs w:val="24"/>
          <w:lang w:val="en-US"/>
        </w:rPr>
        <w:t>.</w:t>
      </w:r>
      <w:r w:rsidR="00F1071B">
        <w:rPr>
          <w:rFonts w:ascii="Times New Roman" w:hAnsi="Times New Roman" w:cs="Times New Roman"/>
          <w:sz w:val="24"/>
          <w:szCs w:val="24"/>
          <w:lang w:val="en-US"/>
        </w:rPr>
        <w:t xml:space="preserve"> </w:t>
      </w:r>
    </w:p>
    <w:p w14:paraId="757279B3" w14:textId="29EA67C2" w:rsidR="00CE5AC7" w:rsidRPr="00B446EF" w:rsidRDefault="00F1071B" w:rsidP="00364686">
      <w:pPr>
        <w:spacing w:after="12"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For example, a</w:t>
      </w:r>
      <w:r w:rsidRPr="00F1071B">
        <w:rPr>
          <w:rFonts w:ascii="Times New Roman" w:hAnsi="Times New Roman" w:cs="Times New Roman"/>
          <w:sz w:val="24"/>
          <w:szCs w:val="24"/>
          <w:lang w:val="en-US"/>
        </w:rPr>
        <w:t>t the BBC it was a mass discussion for 1,800 employees starting for both the executive and senior leaders, and then flowing down to team members and departments, in the manner of a forum that asked everyone what they enjoyed about BBC Worldwide and what could be strengthened on.</w:t>
      </w:r>
      <w:r>
        <w:rPr>
          <w:rFonts w:ascii="Times New Roman" w:hAnsi="Times New Roman" w:cs="Times New Roman"/>
          <w:sz w:val="24"/>
          <w:szCs w:val="24"/>
          <w:lang w:val="en-US"/>
        </w:rPr>
        <w:t xml:space="preserve"> </w:t>
      </w:r>
      <w:r w:rsidRPr="00F1071B">
        <w:rPr>
          <w:rFonts w:ascii="Times New Roman" w:hAnsi="Times New Roman" w:cs="Times New Roman"/>
          <w:sz w:val="24"/>
          <w:szCs w:val="24"/>
          <w:lang w:val="en-US"/>
        </w:rPr>
        <w:t>The aim of the discussion was to make people more culture-focused and happy to work at BBC Worldwide – to 'dial up' the culture, but at the same time to question what needs to change. Such events have allowed BBC Worldwide to catch amazing stories from individuals about their most inspirational moments, which could then be shared.</w:t>
      </w:r>
      <w:r>
        <w:rPr>
          <w:rFonts w:ascii="Times New Roman" w:hAnsi="Times New Roman" w:cs="Times New Roman"/>
          <w:sz w:val="24"/>
          <w:szCs w:val="24"/>
          <w:lang w:val="en-US"/>
        </w:rPr>
        <w:t xml:space="preserve"> </w:t>
      </w:r>
      <w:r w:rsidRPr="00F1071B">
        <w:rPr>
          <w:rFonts w:ascii="Times New Roman" w:hAnsi="Times New Roman" w:cs="Times New Roman"/>
          <w:sz w:val="24"/>
          <w:szCs w:val="24"/>
          <w:lang w:val="en-US"/>
        </w:rPr>
        <w:t>These projects are focused on the fact that many people in the Worldwide are working because they are very passionate about the BBC</w:t>
      </w:r>
      <w:sdt>
        <w:sdtPr>
          <w:rPr>
            <w:rFonts w:ascii="Times New Roman" w:hAnsi="Times New Roman" w:cs="Times New Roman"/>
            <w:sz w:val="24"/>
            <w:szCs w:val="24"/>
            <w:lang w:val="en-US"/>
          </w:rPr>
          <w:id w:val="1469403898"/>
          <w:citation/>
        </w:sdtPr>
        <w:sdtEnd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GB"/>
            </w:rPr>
            <w:instrText xml:space="preserve"> CITATION CIP15 \l 2057 </w:instrText>
          </w:r>
          <w:r>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(CIPD, 2015)</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6BD534C1" w14:textId="77777777" w:rsidR="00AF6BA2" w:rsidRDefault="00AF6BA2" w:rsidP="00364686">
      <w:pPr>
        <w:spacing w:after="12" w:line="360" w:lineRule="auto"/>
        <w:jc w:val="both"/>
        <w:rPr>
          <w:rFonts w:ascii="Times New Roman" w:hAnsi="Times New Roman" w:cs="Times New Roman"/>
          <w:b/>
          <w:bCs/>
          <w:i/>
          <w:iCs/>
          <w:sz w:val="24"/>
          <w:szCs w:val="24"/>
          <w:lang w:val="en-US"/>
        </w:rPr>
      </w:pPr>
    </w:p>
    <w:p w14:paraId="1B99AC71" w14:textId="4C682E82" w:rsidR="003D3663" w:rsidRPr="002A3D6D" w:rsidRDefault="003D3663" w:rsidP="00364686">
      <w:pPr>
        <w:spacing w:after="12" w:line="360" w:lineRule="auto"/>
        <w:jc w:val="both"/>
        <w:rPr>
          <w:rFonts w:ascii="Times New Roman" w:hAnsi="Times New Roman" w:cs="Times New Roman"/>
          <w:b/>
          <w:bCs/>
          <w:i/>
          <w:iCs/>
          <w:sz w:val="24"/>
          <w:szCs w:val="24"/>
          <w:lang w:val="en-US"/>
        </w:rPr>
      </w:pPr>
      <w:r w:rsidRPr="002A3D6D">
        <w:rPr>
          <w:rFonts w:ascii="Times New Roman" w:hAnsi="Times New Roman" w:cs="Times New Roman"/>
          <w:b/>
          <w:bCs/>
          <w:i/>
          <w:iCs/>
          <w:sz w:val="24"/>
          <w:szCs w:val="24"/>
          <w:lang w:val="en-US"/>
        </w:rPr>
        <w:t>Key usefulness of the waterfall model</w:t>
      </w:r>
    </w:p>
    <w:p w14:paraId="53CBC957" w14:textId="01D86690" w:rsidR="003D3663" w:rsidRPr="00B446EF" w:rsidRDefault="008C3345"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The key usefulness of the waterfall model of project management is the logical flow of control starting from requirement gathering to design to implementation, and finally ends at delivery </w:t>
      </w:r>
      <w:r w:rsidR="00B466F3">
        <w:rPr>
          <w:rFonts w:ascii="Times New Roman" w:hAnsi="Times New Roman" w:cs="Times New Roman"/>
          <w:sz w:val="24"/>
          <w:szCs w:val="24"/>
          <w:lang w:val="en-US"/>
        </w:rPr>
        <w:t>and</w:t>
      </w:r>
      <w:r w:rsidRPr="00B446EF">
        <w:rPr>
          <w:rFonts w:ascii="Times New Roman" w:hAnsi="Times New Roman" w:cs="Times New Roman"/>
          <w:sz w:val="24"/>
          <w:szCs w:val="24"/>
          <w:lang w:val="en-US"/>
        </w:rPr>
        <w:t xml:space="preserve"> maintenance. There is not much scope or rework using this project management framework as the design starts when the requirement </w:t>
      </w:r>
      <w:r w:rsidR="00B33F36" w:rsidRPr="00B446EF">
        <w:rPr>
          <w:rFonts w:ascii="Times New Roman" w:hAnsi="Times New Roman" w:cs="Times New Roman"/>
          <w:sz w:val="24"/>
          <w:szCs w:val="24"/>
          <w:lang w:val="en-US"/>
        </w:rPr>
        <w:t>is</w:t>
      </w:r>
      <w:r w:rsidRPr="00B446EF">
        <w:rPr>
          <w:rFonts w:ascii="Times New Roman" w:hAnsi="Times New Roman" w:cs="Times New Roman"/>
          <w:sz w:val="24"/>
          <w:szCs w:val="24"/>
          <w:lang w:val="en-US"/>
        </w:rPr>
        <w:t xml:space="preserve"> approved and frozen</w:t>
      </w:r>
      <w:r w:rsidR="00B466F3">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implementation start when the design phase is finalized and frozen etc.</w:t>
      </w:r>
    </w:p>
    <w:p w14:paraId="1B19AC95" w14:textId="77777777" w:rsidR="0097061E" w:rsidRDefault="00B33F36"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Now, despite the advantages and the theoretical correctness of this method</w:t>
      </w:r>
      <w:r w:rsidR="007021E0">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there are certain practical flaws in this method due to which most of the organizations have made a conscious effort to shift away from this method</w:t>
      </w:r>
      <w:r w:rsidR="00DD34F5" w:rsidRPr="00B446EF">
        <w:rPr>
          <w:rFonts w:ascii="Times New Roman" w:hAnsi="Times New Roman" w:cs="Times New Roman"/>
          <w:sz w:val="24"/>
          <w:szCs w:val="24"/>
          <w:lang w:val="en-US"/>
        </w:rPr>
        <w:t xml:space="preserve">. </w:t>
      </w:r>
    </w:p>
    <w:p w14:paraId="1788081C" w14:textId="77777777" w:rsidR="002A3D6D" w:rsidRDefault="002A3D6D" w:rsidP="00364686">
      <w:pPr>
        <w:spacing w:after="12" w:line="360" w:lineRule="auto"/>
        <w:jc w:val="both"/>
        <w:rPr>
          <w:rFonts w:ascii="Times New Roman" w:hAnsi="Times New Roman" w:cs="Times New Roman"/>
          <w:b/>
          <w:bCs/>
          <w:i/>
          <w:iCs/>
          <w:sz w:val="24"/>
          <w:szCs w:val="24"/>
          <w:lang w:val="en-US"/>
        </w:rPr>
      </w:pPr>
    </w:p>
    <w:p w14:paraId="3D62609B" w14:textId="43C004BD" w:rsidR="003D3663" w:rsidRPr="00CF5CBD" w:rsidRDefault="003D3663" w:rsidP="00364686">
      <w:pPr>
        <w:spacing w:after="12" w:line="360" w:lineRule="auto"/>
        <w:jc w:val="both"/>
        <w:rPr>
          <w:rFonts w:ascii="Times New Roman" w:hAnsi="Times New Roman" w:cs="Times New Roman"/>
          <w:b/>
          <w:bCs/>
          <w:i/>
          <w:iCs/>
          <w:sz w:val="24"/>
          <w:szCs w:val="24"/>
          <w:lang w:val="en-US"/>
        </w:rPr>
      </w:pPr>
      <w:r w:rsidRPr="00CF5CBD">
        <w:rPr>
          <w:rFonts w:ascii="Times New Roman" w:hAnsi="Times New Roman" w:cs="Times New Roman"/>
          <w:b/>
          <w:bCs/>
          <w:i/>
          <w:iCs/>
          <w:sz w:val="24"/>
          <w:szCs w:val="24"/>
          <w:lang w:val="en-US"/>
        </w:rPr>
        <w:t>Weakness of the waterfall model</w:t>
      </w:r>
    </w:p>
    <w:p w14:paraId="36AC196C" w14:textId="6776A070" w:rsidR="00DD34F5" w:rsidRPr="00FA3730" w:rsidRDefault="0044082D" w:rsidP="00364686">
      <w:pPr>
        <w:spacing w:after="12" w:line="360" w:lineRule="auto"/>
        <w:jc w:val="both"/>
        <w:rPr>
          <w:rFonts w:ascii="Times New Roman" w:hAnsi="Times New Roman" w:cs="Times New Roman"/>
          <w:sz w:val="24"/>
          <w:szCs w:val="24"/>
          <w:lang w:val="en-US"/>
        </w:rPr>
      </w:pPr>
      <w:r w:rsidRPr="00FA3730">
        <w:rPr>
          <w:rFonts w:ascii="Times New Roman" w:hAnsi="Times New Roman" w:cs="Times New Roman"/>
          <w:sz w:val="24"/>
          <w:szCs w:val="24"/>
          <w:lang w:val="en-US"/>
        </w:rPr>
        <w:t>From the design and framework of the waterfall mode</w:t>
      </w:r>
      <w:r w:rsidR="007021E0" w:rsidRPr="00FA3730">
        <w:rPr>
          <w:rFonts w:ascii="Times New Roman" w:hAnsi="Times New Roman" w:cs="Times New Roman"/>
          <w:sz w:val="24"/>
          <w:szCs w:val="24"/>
          <w:lang w:val="en-US"/>
        </w:rPr>
        <w:t>l</w:t>
      </w:r>
      <w:r w:rsidRPr="00FA3730">
        <w:rPr>
          <w:rFonts w:ascii="Times New Roman" w:hAnsi="Times New Roman" w:cs="Times New Roman"/>
          <w:sz w:val="24"/>
          <w:szCs w:val="24"/>
          <w:lang w:val="en-US"/>
        </w:rPr>
        <w:t xml:space="preserve"> of project management</w:t>
      </w:r>
      <w:r w:rsidR="00B466F3" w:rsidRPr="00FA3730">
        <w:rPr>
          <w:rFonts w:ascii="Times New Roman" w:hAnsi="Times New Roman" w:cs="Times New Roman"/>
          <w:sz w:val="24"/>
          <w:szCs w:val="24"/>
          <w:lang w:val="en-US"/>
        </w:rPr>
        <w:t>, the</w:t>
      </w:r>
      <w:r w:rsidRPr="00FA3730">
        <w:rPr>
          <w:rFonts w:ascii="Times New Roman" w:hAnsi="Times New Roman" w:cs="Times New Roman"/>
          <w:sz w:val="24"/>
          <w:szCs w:val="24"/>
          <w:lang w:val="en-US"/>
        </w:rPr>
        <w:t xml:space="preserve"> project client or sponsor would not get a view of the project at least till the end of stage 3 wherein the development phase is done. This means that during the requirement and design phase which could run till months</w:t>
      </w:r>
      <w:r w:rsidR="007021E0" w:rsidRPr="00FA3730">
        <w:rPr>
          <w:rFonts w:ascii="Times New Roman" w:hAnsi="Times New Roman" w:cs="Times New Roman"/>
          <w:sz w:val="24"/>
          <w:szCs w:val="24"/>
          <w:lang w:val="en-US"/>
        </w:rPr>
        <w:t>,</w:t>
      </w:r>
      <w:r w:rsidR="00F95957" w:rsidRPr="00FA3730">
        <w:rPr>
          <w:rFonts w:ascii="Times New Roman" w:hAnsi="Times New Roman" w:cs="Times New Roman"/>
          <w:sz w:val="24"/>
          <w:szCs w:val="24"/>
          <w:lang w:val="en-US"/>
        </w:rPr>
        <w:t xml:space="preserve"> the client would have no view of the actual project output. This in turn leads to certain degree of nervousness and anxiety in terms of whether the project team is proceeding in the correct way or not</w:t>
      </w:r>
      <w:r w:rsidR="00306C0B" w:rsidRPr="00FA3730">
        <w:rPr>
          <w:rFonts w:ascii="Times New Roman" w:hAnsi="Times New Roman" w:cs="Times New Roman"/>
          <w:sz w:val="24"/>
          <w:szCs w:val="24"/>
          <w:lang w:val="en-US"/>
        </w:rPr>
        <w:t xml:space="preserve"> (Gray </w:t>
      </w:r>
      <w:r w:rsidR="00B775AA" w:rsidRPr="00FA3730">
        <w:rPr>
          <w:rFonts w:ascii="Times New Roman" w:hAnsi="Times New Roman" w:cs="Times New Roman"/>
          <w:sz w:val="24"/>
          <w:szCs w:val="24"/>
          <w:lang w:val="en-US"/>
        </w:rPr>
        <w:t xml:space="preserve">et. </w:t>
      </w:r>
      <w:r w:rsidR="007B5E80" w:rsidRPr="00FA3730">
        <w:rPr>
          <w:rFonts w:ascii="Times New Roman" w:hAnsi="Times New Roman" w:cs="Times New Roman"/>
          <w:sz w:val="24"/>
          <w:szCs w:val="24"/>
          <w:lang w:val="en-US"/>
        </w:rPr>
        <w:t>al, 2010</w:t>
      </w:r>
      <w:r w:rsidR="00306C0B" w:rsidRPr="00FA3730">
        <w:rPr>
          <w:rFonts w:ascii="Times New Roman" w:hAnsi="Times New Roman" w:cs="Times New Roman"/>
          <w:sz w:val="24"/>
          <w:szCs w:val="24"/>
          <w:lang w:val="en-US"/>
        </w:rPr>
        <w:t>)</w:t>
      </w:r>
      <w:r w:rsidR="00B775AA" w:rsidRPr="00FA3730">
        <w:rPr>
          <w:rFonts w:ascii="Times New Roman" w:hAnsi="Times New Roman" w:cs="Times New Roman"/>
          <w:sz w:val="24"/>
          <w:szCs w:val="24"/>
          <w:lang w:val="en-US"/>
        </w:rPr>
        <w:t xml:space="preserve">. </w:t>
      </w:r>
    </w:p>
    <w:p w14:paraId="5B38F0A8" w14:textId="716C7EF2" w:rsidR="00F95957" w:rsidRPr="00FA3730" w:rsidRDefault="00F95957" w:rsidP="00364686">
      <w:pPr>
        <w:spacing w:after="12" w:line="360" w:lineRule="auto"/>
        <w:jc w:val="both"/>
        <w:rPr>
          <w:rFonts w:ascii="Times New Roman" w:hAnsi="Times New Roman" w:cs="Times New Roman"/>
          <w:sz w:val="24"/>
          <w:szCs w:val="24"/>
          <w:lang w:val="en-US"/>
        </w:rPr>
      </w:pPr>
      <w:r w:rsidRPr="00FA3730">
        <w:rPr>
          <w:rFonts w:ascii="Times New Roman" w:hAnsi="Times New Roman" w:cs="Times New Roman"/>
          <w:sz w:val="24"/>
          <w:szCs w:val="24"/>
          <w:lang w:val="en-US"/>
        </w:rPr>
        <w:t>Another important drawback of the waterfall model is that it is a bit rigid in nature until and unless the requirement gathering phase ends</w:t>
      </w:r>
      <w:r w:rsidR="007021E0" w:rsidRPr="00FA3730">
        <w:rPr>
          <w:rFonts w:ascii="Times New Roman" w:hAnsi="Times New Roman" w:cs="Times New Roman"/>
          <w:sz w:val="24"/>
          <w:szCs w:val="24"/>
          <w:lang w:val="en-US"/>
        </w:rPr>
        <w:t>,</w:t>
      </w:r>
      <w:r w:rsidRPr="00FA3730">
        <w:rPr>
          <w:rFonts w:ascii="Times New Roman" w:hAnsi="Times New Roman" w:cs="Times New Roman"/>
          <w:sz w:val="24"/>
          <w:szCs w:val="24"/>
          <w:lang w:val="en-US"/>
        </w:rPr>
        <w:t xml:space="preserve"> the design phase would not start. Therefore, this framework </w:t>
      </w:r>
      <w:r w:rsidR="00E958AE" w:rsidRPr="00FA3730">
        <w:rPr>
          <w:rFonts w:ascii="Times New Roman" w:hAnsi="Times New Roman" w:cs="Times New Roman"/>
          <w:sz w:val="24"/>
          <w:szCs w:val="24"/>
          <w:lang w:val="en-US"/>
        </w:rPr>
        <w:t>advocates</w:t>
      </w:r>
      <w:r w:rsidRPr="00FA3730">
        <w:rPr>
          <w:rFonts w:ascii="Times New Roman" w:hAnsi="Times New Roman" w:cs="Times New Roman"/>
          <w:sz w:val="24"/>
          <w:szCs w:val="24"/>
          <w:lang w:val="en-US"/>
        </w:rPr>
        <w:t xml:space="preserve"> rich and extensive documentation</w:t>
      </w:r>
      <w:r w:rsidR="00FB3DD9" w:rsidRPr="00FA3730">
        <w:rPr>
          <w:rFonts w:ascii="Times New Roman" w:hAnsi="Times New Roman" w:cs="Times New Roman"/>
          <w:sz w:val="24"/>
          <w:szCs w:val="24"/>
          <w:lang w:val="en-US"/>
        </w:rPr>
        <w:t xml:space="preserve"> which tends to eat away a lot of time and budget. Moreover, given the uncertainty and randomness of business environment</w:t>
      </w:r>
      <w:r w:rsidR="007021E0" w:rsidRPr="00FA3730">
        <w:rPr>
          <w:rFonts w:ascii="Times New Roman" w:hAnsi="Times New Roman" w:cs="Times New Roman"/>
          <w:sz w:val="24"/>
          <w:szCs w:val="24"/>
          <w:lang w:val="en-US"/>
        </w:rPr>
        <w:t>,</w:t>
      </w:r>
      <w:r w:rsidR="00FB3DD9" w:rsidRPr="00FA3730">
        <w:rPr>
          <w:rFonts w:ascii="Times New Roman" w:hAnsi="Times New Roman" w:cs="Times New Roman"/>
          <w:sz w:val="24"/>
          <w:szCs w:val="24"/>
          <w:lang w:val="en-US"/>
        </w:rPr>
        <w:t xml:space="preserve"> and the pace at which business situations changes from time to time</w:t>
      </w:r>
      <w:r w:rsidR="007021E0" w:rsidRPr="00FA3730">
        <w:rPr>
          <w:rFonts w:ascii="Times New Roman" w:hAnsi="Times New Roman" w:cs="Times New Roman"/>
          <w:sz w:val="24"/>
          <w:szCs w:val="24"/>
          <w:lang w:val="en-US"/>
        </w:rPr>
        <w:t>,</w:t>
      </w:r>
      <w:r w:rsidR="00FB3DD9" w:rsidRPr="00FA3730">
        <w:rPr>
          <w:rFonts w:ascii="Times New Roman" w:hAnsi="Times New Roman" w:cs="Times New Roman"/>
          <w:sz w:val="24"/>
          <w:szCs w:val="24"/>
          <w:lang w:val="en-US"/>
        </w:rPr>
        <w:t xml:space="preserve"> </w:t>
      </w:r>
      <w:r w:rsidR="006565A7" w:rsidRPr="00FA3730">
        <w:rPr>
          <w:rFonts w:ascii="Times New Roman" w:hAnsi="Times New Roman" w:cs="Times New Roman"/>
          <w:sz w:val="24"/>
          <w:szCs w:val="24"/>
          <w:lang w:val="en-US"/>
        </w:rPr>
        <w:t>having a frozen set of requirements is near to impossible</w:t>
      </w:r>
      <w:r w:rsidR="003F3038" w:rsidRPr="00FA3730">
        <w:rPr>
          <w:rFonts w:ascii="Times New Roman" w:hAnsi="Times New Roman" w:cs="Times New Roman"/>
          <w:sz w:val="24"/>
          <w:szCs w:val="24"/>
          <w:lang w:val="en-US"/>
        </w:rPr>
        <w:t xml:space="preserve">. </w:t>
      </w:r>
      <w:r w:rsidR="006565A7" w:rsidRPr="00FA3730">
        <w:rPr>
          <w:rFonts w:ascii="Times New Roman" w:hAnsi="Times New Roman" w:cs="Times New Roman"/>
          <w:sz w:val="24"/>
          <w:szCs w:val="24"/>
          <w:lang w:val="en-US"/>
        </w:rPr>
        <w:t>Hence, businesses are not comfortable with a method wherein the requirement gets frozen and there’s not much flexibility around it</w:t>
      </w:r>
      <w:sdt>
        <w:sdtPr>
          <w:rPr>
            <w:rFonts w:ascii="Times New Roman" w:hAnsi="Times New Roman" w:cs="Times New Roman"/>
            <w:sz w:val="24"/>
            <w:szCs w:val="24"/>
            <w:lang w:val="en-US"/>
          </w:rPr>
          <w:id w:val="1085798998"/>
          <w:citation/>
        </w:sdtPr>
        <w:sdtEndPr/>
        <w:sdtContent>
          <w:r w:rsidR="0097061E" w:rsidRPr="00FA3730">
            <w:rPr>
              <w:rFonts w:ascii="Times New Roman" w:hAnsi="Times New Roman" w:cs="Times New Roman"/>
              <w:sz w:val="24"/>
              <w:szCs w:val="24"/>
              <w:lang w:val="en-US"/>
            </w:rPr>
            <w:fldChar w:fldCharType="begin"/>
          </w:r>
          <w:r w:rsidR="0097061E" w:rsidRPr="00FA3730">
            <w:rPr>
              <w:rFonts w:ascii="Times New Roman" w:hAnsi="Times New Roman" w:cs="Times New Roman"/>
              <w:sz w:val="24"/>
              <w:szCs w:val="24"/>
              <w:lang w:val="en-GB"/>
            </w:rPr>
            <w:instrText xml:space="preserve"> CITATION You15 \l 2057 </w:instrText>
          </w:r>
          <w:r w:rsidR="0097061E" w:rsidRPr="00FA3730">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(Bassil, 2015)</w:t>
          </w:r>
          <w:r w:rsidR="0097061E" w:rsidRPr="00FA3730">
            <w:rPr>
              <w:rFonts w:ascii="Times New Roman" w:hAnsi="Times New Roman" w:cs="Times New Roman"/>
              <w:sz w:val="24"/>
              <w:szCs w:val="24"/>
              <w:lang w:val="en-US"/>
            </w:rPr>
            <w:fldChar w:fldCharType="end"/>
          </w:r>
        </w:sdtContent>
      </w:sdt>
      <w:r w:rsidR="0097061E" w:rsidRPr="00FA3730">
        <w:rPr>
          <w:rFonts w:ascii="Times New Roman" w:hAnsi="Times New Roman" w:cs="Times New Roman"/>
          <w:sz w:val="24"/>
          <w:szCs w:val="24"/>
          <w:lang w:val="en-US"/>
        </w:rPr>
        <w:t>.</w:t>
      </w:r>
    </w:p>
    <w:p w14:paraId="5338E445" w14:textId="6D883223" w:rsidR="00596622" w:rsidRDefault="00596622" w:rsidP="00364686">
      <w:pPr>
        <w:spacing w:after="12" w:line="360" w:lineRule="auto"/>
        <w:jc w:val="both"/>
        <w:rPr>
          <w:rFonts w:ascii="Times New Roman" w:hAnsi="Times New Roman" w:cs="Times New Roman"/>
          <w:i/>
          <w:iCs/>
          <w:sz w:val="24"/>
          <w:szCs w:val="24"/>
          <w:lang w:val="en-US"/>
        </w:rPr>
      </w:pPr>
      <w:r w:rsidRPr="00FA3730">
        <w:rPr>
          <w:rFonts w:ascii="Times New Roman" w:hAnsi="Times New Roman" w:cs="Times New Roman"/>
          <w:i/>
          <w:iCs/>
          <w:sz w:val="24"/>
          <w:szCs w:val="24"/>
          <w:lang w:val="en-US"/>
        </w:rPr>
        <w:t xml:space="preserve">Summary </w:t>
      </w:r>
      <w:r w:rsidR="00FA3730" w:rsidRPr="00FA3730">
        <w:rPr>
          <w:rFonts w:ascii="Times New Roman" w:hAnsi="Times New Roman" w:cs="Times New Roman"/>
          <w:i/>
          <w:iCs/>
          <w:sz w:val="24"/>
          <w:szCs w:val="24"/>
          <w:lang w:val="en-US"/>
        </w:rPr>
        <w:t>Table</w:t>
      </w:r>
    </w:p>
    <w:p w14:paraId="1CF85A4F" w14:textId="77777777" w:rsidR="009D2DDB" w:rsidRPr="009D2DDB" w:rsidRDefault="009D2DDB" w:rsidP="00364686">
      <w:pPr>
        <w:spacing w:after="12" w:line="360" w:lineRule="auto"/>
        <w:jc w:val="both"/>
        <w:rPr>
          <w:rFonts w:ascii="Times New Roman" w:hAnsi="Times New Roman" w:cs="Times New Roman"/>
          <w:sz w:val="24"/>
          <w:szCs w:val="24"/>
          <w:lang w:val="en-US"/>
        </w:rPr>
      </w:pPr>
    </w:p>
    <w:p w14:paraId="03B94AC9" w14:textId="59A74380" w:rsidR="004319DD" w:rsidRPr="00CF5CBD" w:rsidRDefault="004319DD" w:rsidP="00516702">
      <w:pPr>
        <w:pStyle w:val="Heading1"/>
      </w:pPr>
      <w:bookmarkStart w:id="11" w:name="_Toc37462592"/>
      <w:bookmarkStart w:id="12" w:name="_Toc40189743"/>
      <w:r w:rsidRPr="00CF5CBD">
        <w:t>Project implementation plan</w:t>
      </w:r>
      <w:bookmarkEnd w:id="11"/>
      <w:bookmarkEnd w:id="12"/>
    </w:p>
    <w:p w14:paraId="4AB3A1CB" w14:textId="11E055E6" w:rsidR="004F727B" w:rsidRPr="00B446EF" w:rsidRDefault="00CB436C" w:rsidP="00364686">
      <w:pPr>
        <w:spacing w:after="12"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C4176C" w:rsidRPr="00B446EF">
        <w:rPr>
          <w:rFonts w:ascii="Times New Roman" w:hAnsi="Times New Roman" w:cs="Times New Roman"/>
          <w:sz w:val="24"/>
          <w:szCs w:val="24"/>
          <w:lang w:val="en-US"/>
        </w:rPr>
        <w:t>he current section would deal in a typical project implementation plan for BBC worldwide</w:t>
      </w:r>
      <w:r w:rsidR="000F2DCA">
        <w:rPr>
          <w:rFonts w:ascii="Times New Roman" w:hAnsi="Times New Roman" w:cs="Times New Roman"/>
          <w:sz w:val="24"/>
          <w:szCs w:val="24"/>
          <w:lang w:val="en-US"/>
        </w:rPr>
        <w:t xml:space="preserve"> </w:t>
      </w:r>
      <w:r w:rsidR="00C4176C" w:rsidRPr="00B446EF">
        <w:rPr>
          <w:rFonts w:ascii="Times New Roman" w:hAnsi="Times New Roman" w:cs="Times New Roman"/>
          <w:sz w:val="24"/>
          <w:szCs w:val="24"/>
          <w:lang w:val="en-US"/>
        </w:rPr>
        <w:t>and the corresponding project charter</w:t>
      </w:r>
      <w:r w:rsidR="008B00C8">
        <w:rPr>
          <w:rFonts w:ascii="Times New Roman" w:hAnsi="Times New Roman" w:cs="Times New Roman"/>
          <w:sz w:val="24"/>
          <w:szCs w:val="24"/>
          <w:lang w:val="en-US"/>
        </w:rPr>
        <w:t>,</w:t>
      </w:r>
      <w:r w:rsidR="00C4176C" w:rsidRPr="00B446EF">
        <w:rPr>
          <w:rFonts w:ascii="Times New Roman" w:hAnsi="Times New Roman" w:cs="Times New Roman"/>
          <w:sz w:val="24"/>
          <w:szCs w:val="24"/>
          <w:lang w:val="en-US"/>
        </w:rPr>
        <w:t xml:space="preserve"> and the required communication with various partners and stakeholders.</w:t>
      </w:r>
    </w:p>
    <w:p w14:paraId="4BEBBA5E" w14:textId="1EF13D6E" w:rsidR="00EE5A3D" w:rsidRPr="00F944A7" w:rsidRDefault="0072248B" w:rsidP="00F944A7">
      <w:pPr>
        <w:pStyle w:val="Heading1"/>
        <w:rPr>
          <w:lang w:val="en-US"/>
        </w:rPr>
      </w:pPr>
      <w:bookmarkStart w:id="13" w:name="_Toc40189744"/>
      <w:r w:rsidRPr="00F944A7">
        <w:rPr>
          <w:lang w:val="en-US"/>
        </w:rPr>
        <w:t>Kotter’s 8 Steps</w:t>
      </w:r>
      <w:bookmarkEnd w:id="13"/>
    </w:p>
    <w:p w14:paraId="2FE8B1C5" w14:textId="55E30E87" w:rsidR="0072248B" w:rsidRDefault="003160EF" w:rsidP="00364686">
      <w:pPr>
        <w:spacing w:after="12" w:line="360" w:lineRule="auto"/>
        <w:jc w:val="both"/>
        <w:rPr>
          <w:rFonts w:ascii="Times New Roman" w:hAnsi="Times New Roman" w:cs="Times New Roman"/>
          <w:sz w:val="24"/>
          <w:szCs w:val="24"/>
          <w:lang w:val="en-US"/>
        </w:rPr>
      </w:pPr>
      <w:r w:rsidRPr="003160EF">
        <w:rPr>
          <w:rFonts w:ascii="Times New Roman" w:hAnsi="Times New Roman" w:cs="Times New Roman"/>
          <w:sz w:val="24"/>
          <w:szCs w:val="24"/>
          <w:lang w:val="en-US"/>
        </w:rPr>
        <w:t xml:space="preserve">One of the </w:t>
      </w:r>
      <w:r w:rsidR="006F0151" w:rsidRPr="003160EF">
        <w:rPr>
          <w:rFonts w:ascii="Times New Roman" w:hAnsi="Times New Roman" w:cs="Times New Roman"/>
          <w:sz w:val="24"/>
          <w:szCs w:val="24"/>
          <w:lang w:val="en-US"/>
        </w:rPr>
        <w:t>most known</w:t>
      </w:r>
      <w:r w:rsidRPr="003160EF">
        <w:rPr>
          <w:rFonts w:ascii="Times New Roman" w:hAnsi="Times New Roman" w:cs="Times New Roman"/>
          <w:sz w:val="24"/>
          <w:szCs w:val="24"/>
          <w:lang w:val="en-US"/>
        </w:rPr>
        <w:t xml:space="preserve"> methods for change management is Kotter's eight-stage process for creating a major change, even though there are limited case studies in academic research that analyze how this framework has been applied in action.</w:t>
      </w:r>
      <w:r w:rsidR="006F0151">
        <w:rPr>
          <w:rFonts w:ascii="Times New Roman" w:hAnsi="Times New Roman" w:cs="Times New Roman"/>
          <w:sz w:val="24"/>
          <w:szCs w:val="24"/>
          <w:lang w:val="en-US"/>
        </w:rPr>
        <w:t xml:space="preserve"> </w:t>
      </w:r>
      <w:r w:rsidR="006F0151" w:rsidRPr="006F0151">
        <w:rPr>
          <w:rFonts w:ascii="Times New Roman" w:hAnsi="Times New Roman" w:cs="Times New Roman"/>
          <w:sz w:val="24"/>
          <w:szCs w:val="24"/>
          <w:lang w:val="en-US"/>
        </w:rPr>
        <w:t>Thirty years of leadership expert researcher, Dr. John Kotter, has found that 70 per cent of all big businesses change attempts collapse.</w:t>
      </w:r>
      <w:r w:rsidR="00F0627E">
        <w:rPr>
          <w:rFonts w:ascii="Times New Roman" w:hAnsi="Times New Roman" w:cs="Times New Roman"/>
          <w:sz w:val="24"/>
          <w:szCs w:val="24"/>
          <w:lang w:val="en-US"/>
        </w:rPr>
        <w:t xml:space="preserve"> </w:t>
      </w:r>
      <w:r w:rsidR="00F0627E" w:rsidRPr="00F0627E">
        <w:rPr>
          <w:rFonts w:ascii="Times New Roman" w:hAnsi="Times New Roman" w:cs="Times New Roman"/>
          <w:sz w:val="24"/>
          <w:szCs w:val="24"/>
          <w:lang w:val="en-US"/>
        </w:rPr>
        <w:t xml:space="preserve">Though, </w:t>
      </w:r>
      <w:r w:rsidR="00F0627E" w:rsidRPr="00B165F8">
        <w:rPr>
          <w:rFonts w:ascii="Times New Roman" w:hAnsi="Times New Roman" w:cs="Times New Roman"/>
          <w:sz w:val="24"/>
          <w:szCs w:val="24"/>
          <w:lang w:val="en-GB"/>
        </w:rPr>
        <w:t>organisations</w:t>
      </w:r>
      <w:r w:rsidR="00F0627E" w:rsidRPr="00F0627E">
        <w:rPr>
          <w:rFonts w:ascii="Times New Roman" w:hAnsi="Times New Roman" w:cs="Times New Roman"/>
          <w:sz w:val="24"/>
          <w:szCs w:val="24"/>
          <w:lang w:val="en-US"/>
        </w:rPr>
        <w:t xml:space="preserve"> may prevent collapse by adopting the 8 Step Cycle described by Professor </w:t>
      </w:r>
      <w:r w:rsidR="00DA4B80" w:rsidRPr="00F0627E">
        <w:rPr>
          <w:rFonts w:ascii="Times New Roman" w:hAnsi="Times New Roman" w:cs="Times New Roman"/>
          <w:sz w:val="24"/>
          <w:szCs w:val="24"/>
          <w:lang w:val="en-US"/>
        </w:rPr>
        <w:t>Kotter and</w:t>
      </w:r>
      <w:r w:rsidR="00F0627E" w:rsidRPr="00F0627E">
        <w:rPr>
          <w:rFonts w:ascii="Times New Roman" w:hAnsi="Times New Roman" w:cs="Times New Roman"/>
          <w:sz w:val="24"/>
          <w:szCs w:val="24"/>
          <w:lang w:val="en-US"/>
        </w:rPr>
        <w:t xml:space="preserve"> becoming effective at change</w:t>
      </w:r>
      <w:r w:rsidR="009B1F21">
        <w:rPr>
          <w:rFonts w:ascii="Times New Roman" w:hAnsi="Times New Roman" w:cs="Times New Roman"/>
          <w:noProof/>
          <w:sz w:val="24"/>
          <w:szCs w:val="24"/>
          <w:lang w:val="en-GB"/>
        </w:rPr>
        <w:t xml:space="preserve"> </w:t>
      </w:r>
      <w:r w:rsidR="009B1F21" w:rsidRPr="00440544">
        <w:rPr>
          <w:rFonts w:ascii="Times New Roman" w:hAnsi="Times New Roman" w:cs="Times New Roman"/>
          <w:noProof/>
          <w:sz w:val="24"/>
          <w:szCs w:val="24"/>
          <w:lang w:val="en-GB"/>
        </w:rPr>
        <w:t>(Pollack, 2014)</w:t>
      </w:r>
      <w:r w:rsidR="009B1F21">
        <w:rPr>
          <w:rFonts w:ascii="Times New Roman" w:hAnsi="Times New Roman" w:cs="Times New Roman"/>
          <w:noProof/>
          <w:sz w:val="24"/>
          <w:szCs w:val="24"/>
          <w:lang w:val="en-GB"/>
        </w:rPr>
        <w:t>.</w:t>
      </w:r>
    </w:p>
    <w:p w14:paraId="58729B6F" w14:textId="5856313F" w:rsidR="00ED535E" w:rsidRDefault="00ED535E" w:rsidP="00364686">
      <w:pPr>
        <w:spacing w:after="12" w:line="360" w:lineRule="auto"/>
        <w:jc w:val="both"/>
        <w:rPr>
          <w:rFonts w:ascii="Times New Roman" w:hAnsi="Times New Roman" w:cs="Times New Roman"/>
          <w:sz w:val="24"/>
          <w:szCs w:val="24"/>
          <w:lang w:val="en-US"/>
        </w:rPr>
      </w:pPr>
      <w:r w:rsidRPr="00ED535E">
        <w:rPr>
          <w:rFonts w:ascii="Times New Roman" w:hAnsi="Times New Roman" w:cs="Times New Roman"/>
          <w:sz w:val="24"/>
          <w:szCs w:val="24"/>
          <w:lang w:val="en-US"/>
        </w:rPr>
        <w:t>Organizations will improve their chances of success by enhancing their capacity to adapt, both now and in the future. Organizations cannot survive without their capacity to change constantly.</w:t>
      </w:r>
      <w:r w:rsidR="00756892">
        <w:rPr>
          <w:rFonts w:ascii="Times New Roman" w:hAnsi="Times New Roman" w:cs="Times New Roman"/>
          <w:sz w:val="24"/>
          <w:szCs w:val="24"/>
          <w:lang w:val="en-US"/>
        </w:rPr>
        <w:t xml:space="preserve"> </w:t>
      </w:r>
      <w:r w:rsidR="00756892" w:rsidRPr="00756892">
        <w:rPr>
          <w:rFonts w:ascii="Times New Roman" w:hAnsi="Times New Roman" w:cs="Times New Roman"/>
          <w:sz w:val="24"/>
          <w:szCs w:val="24"/>
          <w:lang w:val="en-US"/>
        </w:rPr>
        <w:t>Through his years of work Dr. Kotter has shown that through this 8 Step Approach, companies can flourish in an ever-changing environment</w:t>
      </w:r>
      <w:r w:rsidR="00782E5A">
        <w:rPr>
          <w:rFonts w:ascii="Times New Roman" w:hAnsi="Times New Roman" w:cs="Times New Roman"/>
          <w:sz w:val="24"/>
          <w:szCs w:val="24"/>
          <w:lang w:val="en-US"/>
        </w:rPr>
        <w:t xml:space="preserve"> </w:t>
      </w:r>
      <w:r w:rsidR="009B1F21" w:rsidRPr="009B1F21">
        <w:rPr>
          <w:rFonts w:ascii="Times New Roman" w:hAnsi="Times New Roman" w:cs="Times New Roman"/>
          <w:sz w:val="24"/>
          <w:szCs w:val="24"/>
          <w:lang w:val="en-US"/>
        </w:rPr>
        <w:t>(Pollack, 2014).</w:t>
      </w:r>
    </w:p>
    <w:p w14:paraId="0280B9A0" w14:textId="371BED34" w:rsidR="00230379" w:rsidRPr="00EB3F93" w:rsidRDefault="00001CC8" w:rsidP="00364686">
      <w:pPr>
        <w:spacing w:after="12"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                                                 </w:t>
      </w:r>
      <w:r w:rsidR="00EB3F93" w:rsidRPr="00EB3F93">
        <w:rPr>
          <w:rFonts w:ascii="Times New Roman" w:hAnsi="Times New Roman" w:cs="Times New Roman"/>
          <w:i/>
          <w:iCs/>
          <w:sz w:val="24"/>
          <w:szCs w:val="24"/>
          <w:lang w:val="en-US"/>
        </w:rPr>
        <w:t xml:space="preserve"> </w:t>
      </w:r>
      <w:r w:rsidR="00CF5CBD">
        <w:rPr>
          <w:rFonts w:ascii="Times New Roman" w:hAnsi="Times New Roman" w:cs="Times New Roman"/>
          <w:i/>
          <w:iCs/>
          <w:sz w:val="24"/>
          <w:szCs w:val="24"/>
          <w:lang w:val="en-US"/>
        </w:rPr>
        <w:t xml:space="preserve">Fig. 3 </w:t>
      </w:r>
      <w:r w:rsidR="00EB3F93" w:rsidRPr="00EB3F93">
        <w:rPr>
          <w:rFonts w:ascii="Times New Roman" w:hAnsi="Times New Roman" w:cs="Times New Roman"/>
          <w:i/>
          <w:iCs/>
          <w:sz w:val="24"/>
          <w:szCs w:val="24"/>
          <w:lang w:val="en-US"/>
        </w:rPr>
        <w:t>Kotter’s 8-step change model</w:t>
      </w:r>
    </w:p>
    <w:p w14:paraId="3194E56E" w14:textId="664C1CD0" w:rsidR="00396A42" w:rsidRPr="006557B0" w:rsidRDefault="00926EFA" w:rsidP="00364686">
      <w:pPr>
        <w:spacing w:after="12"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575808" behindDoc="1" locked="0" layoutInCell="1" allowOverlap="1" wp14:anchorId="5463E662" wp14:editId="43379BCE">
            <wp:simplePos x="0" y="0"/>
            <wp:positionH relativeFrom="margin">
              <wp:posOffset>555625</wp:posOffset>
            </wp:positionH>
            <wp:positionV relativeFrom="page">
              <wp:posOffset>5539740</wp:posOffset>
            </wp:positionV>
            <wp:extent cx="4043045" cy="2766060"/>
            <wp:effectExtent l="0" t="0" r="0" b="0"/>
            <wp:wrapTight wrapText="bothSides">
              <wp:wrapPolygon edited="0">
                <wp:start x="0" y="0"/>
                <wp:lineTo x="0" y="21421"/>
                <wp:lineTo x="21474" y="21421"/>
                <wp:lineTo x="2147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43045" cy="27660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BB56FC" w14:textId="3D96F1E5" w:rsidR="00054E91" w:rsidRDefault="00054E91" w:rsidP="00997D97">
      <w:pPr>
        <w:rPr>
          <w:rFonts w:ascii="Times New Roman" w:hAnsi="Times New Roman" w:cs="Times New Roman"/>
          <w:b/>
          <w:bCs/>
          <w:i/>
          <w:iCs/>
          <w:color w:val="000000" w:themeColor="text1"/>
          <w:sz w:val="28"/>
          <w:szCs w:val="28"/>
          <w:u w:val="single"/>
          <w:lang w:val="en-US"/>
        </w:rPr>
      </w:pPr>
      <w:bookmarkStart w:id="14" w:name="_Toc37462593"/>
    </w:p>
    <w:p w14:paraId="481C90C3" w14:textId="77777777" w:rsidR="00054E91" w:rsidRDefault="00054E91" w:rsidP="00997D97">
      <w:pPr>
        <w:rPr>
          <w:rFonts w:ascii="Times New Roman" w:hAnsi="Times New Roman" w:cs="Times New Roman"/>
          <w:b/>
          <w:bCs/>
          <w:i/>
          <w:iCs/>
          <w:color w:val="000000" w:themeColor="text1"/>
          <w:sz w:val="28"/>
          <w:szCs w:val="28"/>
          <w:u w:val="single"/>
          <w:lang w:val="en-US"/>
        </w:rPr>
      </w:pPr>
    </w:p>
    <w:p w14:paraId="5B0C9393" w14:textId="490D283A" w:rsidR="00054E91" w:rsidRDefault="00054E91" w:rsidP="00997D97">
      <w:pPr>
        <w:rPr>
          <w:rFonts w:ascii="Times New Roman" w:hAnsi="Times New Roman" w:cs="Times New Roman"/>
          <w:b/>
          <w:bCs/>
          <w:i/>
          <w:iCs/>
          <w:color w:val="000000" w:themeColor="text1"/>
          <w:sz w:val="28"/>
          <w:szCs w:val="28"/>
          <w:u w:val="single"/>
          <w:lang w:val="en-US"/>
        </w:rPr>
      </w:pPr>
    </w:p>
    <w:p w14:paraId="1790F88F" w14:textId="77777777" w:rsidR="00054E91" w:rsidRDefault="00054E91" w:rsidP="00997D97">
      <w:pPr>
        <w:rPr>
          <w:rFonts w:ascii="Times New Roman" w:hAnsi="Times New Roman" w:cs="Times New Roman"/>
          <w:b/>
          <w:bCs/>
          <w:i/>
          <w:iCs/>
          <w:color w:val="000000" w:themeColor="text1"/>
          <w:sz w:val="28"/>
          <w:szCs w:val="28"/>
          <w:u w:val="single"/>
          <w:lang w:val="en-US"/>
        </w:rPr>
      </w:pPr>
    </w:p>
    <w:p w14:paraId="192B4710" w14:textId="6DE752E1" w:rsidR="00054E91" w:rsidRDefault="00054E91" w:rsidP="00997D97">
      <w:pPr>
        <w:rPr>
          <w:rFonts w:ascii="Times New Roman" w:hAnsi="Times New Roman" w:cs="Times New Roman"/>
          <w:b/>
          <w:bCs/>
          <w:i/>
          <w:iCs/>
          <w:color w:val="000000" w:themeColor="text1"/>
          <w:sz w:val="28"/>
          <w:szCs w:val="28"/>
          <w:u w:val="single"/>
          <w:lang w:val="en-US"/>
        </w:rPr>
      </w:pPr>
    </w:p>
    <w:p w14:paraId="6D155B2D" w14:textId="77777777" w:rsidR="00CB436C" w:rsidRDefault="00CB436C" w:rsidP="00997D97">
      <w:pPr>
        <w:rPr>
          <w:rFonts w:ascii="Times New Roman" w:hAnsi="Times New Roman" w:cs="Times New Roman"/>
          <w:b/>
          <w:bCs/>
          <w:i/>
          <w:iCs/>
          <w:color w:val="000000" w:themeColor="text1"/>
          <w:sz w:val="28"/>
          <w:szCs w:val="28"/>
          <w:u w:val="single"/>
          <w:lang w:val="en-US"/>
        </w:rPr>
      </w:pPr>
    </w:p>
    <w:p w14:paraId="1C2C6282" w14:textId="1D54CE68" w:rsidR="00937C42" w:rsidRDefault="00937C42" w:rsidP="00997D97">
      <w:pPr>
        <w:rPr>
          <w:rFonts w:ascii="Times New Roman" w:hAnsi="Times New Roman" w:cs="Times New Roman"/>
          <w:color w:val="000000" w:themeColor="text1"/>
          <w:sz w:val="24"/>
          <w:szCs w:val="24"/>
          <w:lang w:val="en-US"/>
        </w:rPr>
      </w:pPr>
    </w:p>
    <w:p w14:paraId="6C3584BF" w14:textId="77777777" w:rsidR="00CB436C" w:rsidRDefault="00937C42" w:rsidP="00997D97">
      <w:pP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B436C">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8B437DE" w14:textId="77777777" w:rsidR="00CB436C" w:rsidRDefault="00CB436C" w:rsidP="00997D97">
      <w:pP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3AEBBD" w14:textId="77777777" w:rsidR="00CB436C" w:rsidRDefault="00CB436C" w:rsidP="00997D97">
      <w:pP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9044DBD" w14:textId="10376C31" w:rsidR="00054E91" w:rsidRDefault="00CF5CBD" w:rsidP="00997D97">
      <w:pP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B3F93" w:rsidRPr="00937C42">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Source: </w:t>
      </w:r>
      <w:r w:rsidR="00C97E78" w:rsidRPr="00937C42">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John P Kotter</w:t>
      </w:r>
      <w:r w:rsidR="00E21F63" w:rsidRPr="00937C42">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1995</w:t>
      </w:r>
    </w:p>
    <w:p w14:paraId="5E4807CF" w14:textId="77777777" w:rsidR="00CB436C" w:rsidRPr="00CB436C" w:rsidRDefault="00CB436C" w:rsidP="00997D97">
      <w:pPr>
        <w:rPr>
          <w:rFonts w:ascii="Times New Roman" w:hAnsi="Times New Roman" w:cs="Times New Roman"/>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F49E14" w14:textId="77777777" w:rsidR="00977DB1" w:rsidRDefault="00977DB1"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For example, BBC needed to adopt this model</w:t>
      </w:r>
      <w:r w:rsidRPr="00977DB1">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because </w:t>
      </w:r>
      <w:r w:rsidRPr="00977DB1">
        <w:rPr>
          <w:rFonts w:ascii="Times New Roman" w:hAnsi="Times New Roman" w:cs="Times New Roman"/>
          <w:color w:val="000000" w:themeColor="text1"/>
          <w:sz w:val="24"/>
          <w:szCs w:val="24"/>
          <w:lang w:val="en-US"/>
        </w:rPr>
        <w:t>in the last decade the way news is viewed has changed</w:t>
      </w:r>
      <w:r>
        <w:rPr>
          <w:rFonts w:ascii="Times New Roman" w:hAnsi="Times New Roman" w:cs="Times New Roman"/>
          <w:color w:val="000000" w:themeColor="text1"/>
          <w:sz w:val="24"/>
          <w:szCs w:val="24"/>
          <w:lang w:val="en-US"/>
        </w:rPr>
        <w:t>.</w:t>
      </w:r>
      <w:r w:rsidRPr="00977DB1">
        <w:rPr>
          <w:rFonts w:ascii="Times New Roman" w:hAnsi="Times New Roman" w:cs="Times New Roman"/>
          <w:color w:val="000000" w:themeColor="text1"/>
          <w:sz w:val="24"/>
          <w:szCs w:val="24"/>
          <w:lang w:val="en-US"/>
        </w:rPr>
        <w:t xml:space="preserve"> </w:t>
      </w:r>
      <w:r w:rsidR="00515030">
        <w:rPr>
          <w:rFonts w:ascii="Times New Roman" w:hAnsi="Times New Roman" w:cs="Times New Roman"/>
          <w:color w:val="000000" w:themeColor="text1"/>
          <w:sz w:val="24"/>
          <w:szCs w:val="24"/>
          <w:lang w:val="en-US"/>
        </w:rPr>
        <w:t>The company</w:t>
      </w:r>
      <w:r w:rsidR="00883FB7" w:rsidRPr="00883FB7">
        <w:rPr>
          <w:rFonts w:ascii="Times New Roman" w:hAnsi="Times New Roman" w:cs="Times New Roman"/>
          <w:color w:val="000000" w:themeColor="text1"/>
          <w:sz w:val="24"/>
          <w:szCs w:val="24"/>
          <w:lang w:val="en-US"/>
        </w:rPr>
        <w:t xml:space="preserve"> announced a corporate </w:t>
      </w:r>
      <w:r w:rsidR="0021595A">
        <w:rPr>
          <w:rFonts w:ascii="Times New Roman" w:hAnsi="Times New Roman" w:cs="Times New Roman"/>
          <w:color w:val="000000" w:themeColor="text1"/>
          <w:sz w:val="24"/>
          <w:szCs w:val="24"/>
          <w:lang w:val="en-US"/>
        </w:rPr>
        <w:t>reorganization.</w:t>
      </w:r>
      <w:r>
        <w:rPr>
          <w:rFonts w:ascii="Times New Roman" w:hAnsi="Times New Roman" w:cs="Times New Roman"/>
          <w:color w:val="000000" w:themeColor="text1"/>
          <w:sz w:val="24"/>
          <w:szCs w:val="24"/>
          <w:lang w:val="en-US"/>
        </w:rPr>
        <w:t xml:space="preserve"> </w:t>
      </w:r>
    </w:p>
    <w:p w14:paraId="2F4DF4FD" w14:textId="77777777" w:rsidR="00977DB1" w:rsidRDefault="004B6165" w:rsidP="00883FB7">
      <w:pPr>
        <w:spacing w:line="360" w:lineRule="auto"/>
        <w:jc w:val="both"/>
        <w:rPr>
          <w:rFonts w:ascii="Times New Roman" w:hAnsi="Times New Roman" w:cs="Times New Roman"/>
          <w:color w:val="000000" w:themeColor="text1"/>
          <w:sz w:val="24"/>
          <w:szCs w:val="24"/>
          <w:lang w:val="en-US"/>
        </w:rPr>
      </w:pPr>
      <w:r w:rsidRPr="004B6165">
        <w:rPr>
          <w:rFonts w:ascii="Times New Roman" w:hAnsi="Times New Roman" w:cs="Times New Roman"/>
          <w:color w:val="000000" w:themeColor="text1"/>
          <w:sz w:val="24"/>
          <w:szCs w:val="24"/>
          <w:lang w:val="en-US"/>
        </w:rPr>
        <w:t>Time, rationality and compulsion were essential in the creation of executive teams that embraced transformational improvement strategies for CEO</w:t>
      </w:r>
      <w:r>
        <w:rPr>
          <w:rFonts w:ascii="Times New Roman" w:hAnsi="Times New Roman" w:cs="Times New Roman"/>
          <w:color w:val="000000" w:themeColor="text1"/>
          <w:sz w:val="24"/>
          <w:szCs w:val="24"/>
          <w:lang w:val="en-US"/>
        </w:rPr>
        <w:t xml:space="preserve"> at</w:t>
      </w:r>
      <w:r w:rsidRPr="004B6165">
        <w:rPr>
          <w:rFonts w:ascii="Times New Roman" w:hAnsi="Times New Roman" w:cs="Times New Roman"/>
          <w:color w:val="000000" w:themeColor="text1"/>
          <w:sz w:val="24"/>
          <w:szCs w:val="24"/>
          <w:lang w:val="en-US"/>
        </w:rPr>
        <w:t xml:space="preserve"> BBC worldwide</w:t>
      </w:r>
      <w:r>
        <w:rPr>
          <w:rFonts w:ascii="Times New Roman" w:hAnsi="Times New Roman" w:cs="Times New Roman"/>
          <w:color w:val="000000" w:themeColor="text1"/>
          <w:sz w:val="24"/>
          <w:szCs w:val="24"/>
          <w:lang w:val="en-US"/>
        </w:rPr>
        <w:t xml:space="preserve"> </w:t>
      </w:r>
      <w:r w:rsidRPr="004B6165">
        <w:rPr>
          <w:rFonts w:ascii="Times New Roman" w:hAnsi="Times New Roman" w:cs="Times New Roman"/>
          <w:color w:val="000000" w:themeColor="text1"/>
          <w:sz w:val="24"/>
          <w:szCs w:val="24"/>
          <w:lang w:val="en-US"/>
        </w:rPr>
        <w:t>and a transition strategy for their company.</w:t>
      </w:r>
      <w:r>
        <w:rPr>
          <w:rFonts w:ascii="Times New Roman" w:hAnsi="Times New Roman" w:cs="Times New Roman"/>
          <w:color w:val="000000" w:themeColor="text1"/>
          <w:sz w:val="24"/>
          <w:szCs w:val="24"/>
          <w:lang w:val="en-US"/>
        </w:rPr>
        <w:t xml:space="preserve"> </w:t>
      </w:r>
    </w:p>
    <w:p w14:paraId="42B7047E" w14:textId="5FD8A3FE" w:rsidR="00977DB1" w:rsidRDefault="00315387" w:rsidP="00883FB7">
      <w:pPr>
        <w:spacing w:line="360" w:lineRule="auto"/>
        <w:jc w:val="both"/>
        <w:rPr>
          <w:rFonts w:ascii="Times New Roman" w:hAnsi="Times New Roman" w:cs="Times New Roman"/>
          <w:color w:val="000000" w:themeColor="text1"/>
          <w:sz w:val="24"/>
          <w:szCs w:val="24"/>
          <w:lang w:val="en-US"/>
        </w:rPr>
      </w:pPr>
      <w:r w:rsidRPr="00315387">
        <w:rPr>
          <w:rFonts w:ascii="Times New Roman" w:hAnsi="Times New Roman" w:cs="Times New Roman"/>
          <w:color w:val="000000" w:themeColor="text1"/>
          <w:sz w:val="24"/>
          <w:szCs w:val="24"/>
          <w:lang w:val="en-US"/>
        </w:rPr>
        <w:t xml:space="preserve">The BBC Worldwide CEO initiated the culture change cycle with the leaders of the executive committee. They were granted time to accept the need to drive culture, and to work together to find consensus on the method. </w:t>
      </w:r>
      <w:r w:rsidR="004B6165" w:rsidRPr="004B6165">
        <w:rPr>
          <w:rFonts w:ascii="Times New Roman" w:hAnsi="Times New Roman" w:cs="Times New Roman"/>
          <w:color w:val="000000" w:themeColor="text1"/>
          <w:sz w:val="24"/>
          <w:szCs w:val="24"/>
          <w:lang w:val="en-US"/>
        </w:rPr>
        <w:t>This included the CEO company leaders meeting intensively with their senior managers to create a team unified in leadership of the transition, very much like backstage preliminary activity for the change phase</w:t>
      </w:r>
      <w:sdt>
        <w:sdtPr>
          <w:rPr>
            <w:rFonts w:ascii="Times New Roman" w:hAnsi="Times New Roman" w:cs="Times New Roman"/>
            <w:color w:val="000000" w:themeColor="text1"/>
            <w:sz w:val="24"/>
            <w:szCs w:val="24"/>
            <w:lang w:val="en-US"/>
          </w:rPr>
          <w:id w:val="249007549"/>
          <w:citation/>
        </w:sdtPr>
        <w:sdtEndPr/>
        <w:sdtContent>
          <w:r w:rsidR="00977DB1">
            <w:rPr>
              <w:rFonts w:ascii="Times New Roman" w:hAnsi="Times New Roman" w:cs="Times New Roman"/>
              <w:color w:val="000000" w:themeColor="text1"/>
              <w:sz w:val="24"/>
              <w:szCs w:val="24"/>
              <w:lang w:val="en-US"/>
            </w:rPr>
            <w:fldChar w:fldCharType="begin"/>
          </w:r>
          <w:r w:rsidR="00977DB1">
            <w:rPr>
              <w:rFonts w:ascii="Times New Roman" w:hAnsi="Times New Roman" w:cs="Times New Roman"/>
              <w:color w:val="000000" w:themeColor="text1"/>
              <w:sz w:val="24"/>
              <w:szCs w:val="24"/>
              <w:lang w:val="en-GB"/>
            </w:rPr>
            <w:instrText xml:space="preserve"> CITATION CIP15 \l 2057 </w:instrText>
          </w:r>
          <w:r w:rsidR="00977DB1">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(CIPD, 2015)</w:t>
          </w:r>
          <w:r w:rsidR="00977DB1">
            <w:rPr>
              <w:rFonts w:ascii="Times New Roman" w:hAnsi="Times New Roman" w:cs="Times New Roman"/>
              <w:color w:val="000000" w:themeColor="text1"/>
              <w:sz w:val="24"/>
              <w:szCs w:val="24"/>
              <w:lang w:val="en-US"/>
            </w:rPr>
            <w:fldChar w:fldCharType="end"/>
          </w:r>
        </w:sdtContent>
      </w:sdt>
      <w:r w:rsidR="00977DB1">
        <w:rPr>
          <w:rFonts w:ascii="Times New Roman" w:hAnsi="Times New Roman" w:cs="Times New Roman"/>
          <w:color w:val="000000" w:themeColor="text1"/>
          <w:sz w:val="24"/>
          <w:szCs w:val="24"/>
          <w:lang w:val="en-US"/>
        </w:rPr>
        <w:t>.</w:t>
      </w:r>
    </w:p>
    <w:p w14:paraId="76749356" w14:textId="36D51B1B" w:rsidR="00937C42" w:rsidRDefault="00315387" w:rsidP="00883FB7">
      <w:pPr>
        <w:spacing w:line="360" w:lineRule="auto"/>
        <w:jc w:val="both"/>
        <w:rPr>
          <w:rFonts w:ascii="Times New Roman" w:hAnsi="Times New Roman" w:cs="Times New Roman"/>
          <w:color w:val="000000" w:themeColor="text1"/>
          <w:sz w:val="24"/>
          <w:szCs w:val="24"/>
          <w:lang w:val="en-US"/>
        </w:rPr>
      </w:pPr>
      <w:r w:rsidRPr="00315387">
        <w:rPr>
          <w:rFonts w:ascii="Times New Roman" w:hAnsi="Times New Roman" w:cs="Times New Roman"/>
          <w:color w:val="000000" w:themeColor="text1"/>
          <w:sz w:val="24"/>
          <w:szCs w:val="24"/>
          <w:lang w:val="en-US"/>
        </w:rPr>
        <w:t xml:space="preserve">The project on the backstage was performed mostly by seminars and meetings. These would be about the CEO leaders collaborating with their executive committees to establish cohesion with their </w:t>
      </w:r>
      <w:proofErr w:type="spellStart"/>
      <w:r w:rsidRPr="00315387">
        <w:rPr>
          <w:rFonts w:ascii="Times New Roman" w:hAnsi="Times New Roman" w:cs="Times New Roman"/>
          <w:color w:val="000000" w:themeColor="text1"/>
          <w:sz w:val="24"/>
          <w:szCs w:val="24"/>
          <w:lang w:val="en-US"/>
        </w:rPr>
        <w:t>organisation</w:t>
      </w:r>
      <w:proofErr w:type="spellEnd"/>
      <w:r w:rsidRPr="00315387">
        <w:rPr>
          <w:rFonts w:ascii="Times New Roman" w:hAnsi="Times New Roman" w:cs="Times New Roman"/>
          <w:color w:val="000000" w:themeColor="text1"/>
          <w:sz w:val="24"/>
          <w:szCs w:val="24"/>
          <w:lang w:val="en-US"/>
        </w:rPr>
        <w:t xml:space="preserve"> around a potential direction, but also about developing the executive's capacity to drive transformation by not just reciting the message of progress but serving as role models via their</w:t>
      </w:r>
      <w:r>
        <w:rPr>
          <w:rFonts w:ascii="Times New Roman" w:hAnsi="Times New Roman" w:cs="Times New Roman"/>
          <w:color w:val="000000" w:themeColor="text1"/>
          <w:sz w:val="24"/>
          <w:szCs w:val="24"/>
          <w:lang w:val="en-US"/>
        </w:rPr>
        <w:t xml:space="preserve"> comportment</w:t>
      </w:r>
      <w:sdt>
        <w:sdtPr>
          <w:rPr>
            <w:rFonts w:ascii="Times New Roman" w:hAnsi="Times New Roman" w:cs="Times New Roman"/>
            <w:color w:val="000000" w:themeColor="text1"/>
            <w:sz w:val="24"/>
            <w:szCs w:val="24"/>
            <w:lang w:val="en-US"/>
          </w:rPr>
          <w:id w:val="-1377694420"/>
          <w:citation/>
        </w:sdtPr>
        <w:sdtEndPr/>
        <w:sdtContent>
          <w:r w:rsidR="0021595A">
            <w:rPr>
              <w:rFonts w:ascii="Times New Roman" w:hAnsi="Times New Roman" w:cs="Times New Roman"/>
              <w:color w:val="000000" w:themeColor="text1"/>
              <w:sz w:val="24"/>
              <w:szCs w:val="24"/>
              <w:lang w:val="en-US"/>
            </w:rPr>
            <w:fldChar w:fldCharType="begin"/>
          </w:r>
          <w:r w:rsidR="0021595A">
            <w:rPr>
              <w:rFonts w:ascii="Times New Roman" w:hAnsi="Times New Roman" w:cs="Times New Roman"/>
              <w:color w:val="000000" w:themeColor="text1"/>
              <w:sz w:val="24"/>
              <w:szCs w:val="24"/>
              <w:lang w:val="en-GB"/>
            </w:rPr>
            <w:instrText xml:space="preserve"> CITATION CIP15 \l 2057 </w:instrText>
          </w:r>
          <w:r w:rsidR="0021595A">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(CIPD, 2015)</w:t>
          </w:r>
          <w:r w:rsidR="0021595A">
            <w:rPr>
              <w:rFonts w:ascii="Times New Roman" w:hAnsi="Times New Roman" w:cs="Times New Roman"/>
              <w:color w:val="000000" w:themeColor="text1"/>
              <w:sz w:val="24"/>
              <w:szCs w:val="24"/>
              <w:lang w:val="en-US"/>
            </w:rPr>
            <w:fldChar w:fldCharType="end"/>
          </w:r>
        </w:sdtContent>
      </w:sdt>
      <w:r w:rsidR="009D7493">
        <w:rPr>
          <w:rFonts w:ascii="Times New Roman" w:hAnsi="Times New Roman" w:cs="Times New Roman"/>
          <w:color w:val="000000" w:themeColor="text1"/>
          <w:sz w:val="24"/>
          <w:szCs w:val="24"/>
          <w:lang w:val="en-US"/>
        </w:rPr>
        <w:t xml:space="preserve">. </w:t>
      </w:r>
    </w:p>
    <w:p w14:paraId="6734EAF3" w14:textId="1C3CC5D0" w:rsidR="000D1A32" w:rsidRDefault="000D1A32"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When </w:t>
      </w:r>
      <w:r w:rsidR="007D59BD" w:rsidRPr="007D59BD">
        <w:rPr>
          <w:rFonts w:ascii="Times New Roman" w:hAnsi="Times New Roman" w:cs="Times New Roman"/>
          <w:color w:val="000000" w:themeColor="text1"/>
          <w:sz w:val="24"/>
          <w:szCs w:val="24"/>
          <w:lang w:val="en-US"/>
        </w:rPr>
        <w:t>Tim Davie took on the role of CEO of BBC Worldwide</w:t>
      </w:r>
      <w:r w:rsidR="007D59BD">
        <w:rPr>
          <w:rFonts w:ascii="Times New Roman" w:hAnsi="Times New Roman" w:cs="Times New Roman"/>
          <w:color w:val="000000" w:themeColor="text1"/>
          <w:sz w:val="24"/>
          <w:szCs w:val="24"/>
          <w:lang w:val="en-US"/>
        </w:rPr>
        <w:t xml:space="preserve"> in April 2013 one of the first </w:t>
      </w:r>
      <w:r w:rsidR="00096D00">
        <w:rPr>
          <w:rFonts w:ascii="Times New Roman" w:hAnsi="Times New Roman" w:cs="Times New Roman"/>
          <w:color w:val="000000" w:themeColor="text1"/>
          <w:sz w:val="24"/>
          <w:szCs w:val="24"/>
          <w:lang w:val="en-US"/>
        </w:rPr>
        <w:t>things,</w:t>
      </w:r>
      <w:r w:rsidR="00863B16">
        <w:rPr>
          <w:rFonts w:ascii="Times New Roman" w:hAnsi="Times New Roman" w:cs="Times New Roman"/>
          <w:color w:val="000000" w:themeColor="text1"/>
          <w:sz w:val="24"/>
          <w:szCs w:val="24"/>
          <w:lang w:val="en-US"/>
        </w:rPr>
        <w:t xml:space="preserve"> </w:t>
      </w:r>
      <w:r w:rsidR="007D59BD">
        <w:rPr>
          <w:rFonts w:ascii="Times New Roman" w:hAnsi="Times New Roman" w:cs="Times New Roman"/>
          <w:color w:val="000000" w:themeColor="text1"/>
          <w:sz w:val="24"/>
          <w:szCs w:val="24"/>
          <w:lang w:val="en-US"/>
        </w:rPr>
        <w:t xml:space="preserve">he did was </w:t>
      </w:r>
      <w:r w:rsidR="009D5D86">
        <w:rPr>
          <w:rFonts w:ascii="Times New Roman" w:hAnsi="Times New Roman" w:cs="Times New Roman"/>
          <w:color w:val="000000" w:themeColor="text1"/>
          <w:sz w:val="24"/>
          <w:szCs w:val="24"/>
          <w:lang w:val="en-US"/>
        </w:rPr>
        <w:t xml:space="preserve">to </w:t>
      </w:r>
      <w:r w:rsidR="009D5D86" w:rsidRPr="000C647A">
        <w:rPr>
          <w:rFonts w:ascii="Times New Roman" w:hAnsi="Times New Roman" w:cs="Times New Roman"/>
          <w:color w:val="000000" w:themeColor="text1"/>
          <w:sz w:val="24"/>
          <w:szCs w:val="24"/>
          <w:lang w:val="en-US"/>
        </w:rPr>
        <w:t>enlighten</w:t>
      </w:r>
      <w:r w:rsidR="000C647A" w:rsidRPr="000C647A">
        <w:rPr>
          <w:rFonts w:ascii="Times New Roman" w:hAnsi="Times New Roman" w:cs="Times New Roman"/>
          <w:color w:val="000000" w:themeColor="text1"/>
          <w:sz w:val="24"/>
          <w:szCs w:val="24"/>
          <w:lang w:val="en-US"/>
        </w:rPr>
        <w:t xml:space="preserve"> BBC </w:t>
      </w:r>
      <w:proofErr w:type="spellStart"/>
      <w:r w:rsidR="000C647A" w:rsidRPr="000C647A">
        <w:rPr>
          <w:rFonts w:ascii="Times New Roman" w:hAnsi="Times New Roman" w:cs="Times New Roman"/>
          <w:color w:val="000000" w:themeColor="text1"/>
          <w:sz w:val="24"/>
          <w:szCs w:val="24"/>
          <w:lang w:val="en-US"/>
        </w:rPr>
        <w:t>Worldwide's</w:t>
      </w:r>
      <w:proofErr w:type="spellEnd"/>
      <w:r w:rsidR="000C647A" w:rsidRPr="000C647A">
        <w:rPr>
          <w:rFonts w:ascii="Times New Roman" w:hAnsi="Times New Roman" w:cs="Times New Roman"/>
          <w:color w:val="000000" w:themeColor="text1"/>
          <w:sz w:val="24"/>
          <w:szCs w:val="24"/>
          <w:lang w:val="en-US"/>
        </w:rPr>
        <w:t xml:space="preserve"> objective</w:t>
      </w:r>
      <w:r w:rsidR="00C53097">
        <w:rPr>
          <w:rFonts w:ascii="Times New Roman" w:hAnsi="Times New Roman" w:cs="Times New Roman"/>
          <w:color w:val="000000" w:themeColor="text1"/>
          <w:sz w:val="24"/>
          <w:szCs w:val="24"/>
          <w:lang w:val="en-US"/>
        </w:rPr>
        <w:t xml:space="preserve">. </w:t>
      </w:r>
      <w:r w:rsidR="00A4357B" w:rsidRPr="00A4357B">
        <w:rPr>
          <w:rFonts w:ascii="Times New Roman" w:hAnsi="Times New Roman" w:cs="Times New Roman"/>
          <w:color w:val="000000" w:themeColor="text1"/>
          <w:sz w:val="24"/>
          <w:szCs w:val="24"/>
          <w:lang w:val="en-US"/>
        </w:rPr>
        <w:t>He concentrated on a simple approach to invest in content, create global brands and deliver digital innovation.</w:t>
      </w:r>
      <w:r w:rsidR="00A4357B">
        <w:rPr>
          <w:rFonts w:ascii="Times New Roman" w:hAnsi="Times New Roman" w:cs="Times New Roman"/>
          <w:color w:val="000000" w:themeColor="text1"/>
          <w:sz w:val="24"/>
          <w:szCs w:val="24"/>
          <w:lang w:val="en-US"/>
        </w:rPr>
        <w:t xml:space="preserve"> </w:t>
      </w:r>
      <w:r w:rsidR="00243106">
        <w:rPr>
          <w:rFonts w:ascii="Times New Roman" w:hAnsi="Times New Roman" w:cs="Times New Roman"/>
          <w:color w:val="000000" w:themeColor="text1"/>
          <w:sz w:val="24"/>
          <w:szCs w:val="24"/>
          <w:lang w:val="en-US"/>
        </w:rPr>
        <w:t>The CEO</w:t>
      </w:r>
      <w:r w:rsidR="00243106" w:rsidRPr="00243106">
        <w:rPr>
          <w:rFonts w:ascii="Times New Roman" w:hAnsi="Times New Roman" w:cs="Times New Roman"/>
          <w:color w:val="000000" w:themeColor="text1"/>
          <w:sz w:val="24"/>
          <w:szCs w:val="24"/>
          <w:lang w:val="en-US"/>
        </w:rPr>
        <w:t xml:space="preserve"> has taken every opportunity to reinforce the message</w:t>
      </w:r>
      <w:r w:rsidR="007B7953">
        <w:rPr>
          <w:rFonts w:ascii="Times New Roman" w:hAnsi="Times New Roman" w:cs="Times New Roman"/>
          <w:color w:val="000000" w:themeColor="text1"/>
          <w:sz w:val="24"/>
          <w:szCs w:val="24"/>
          <w:lang w:val="en-US"/>
        </w:rPr>
        <w:t xml:space="preserve">. </w:t>
      </w:r>
      <w:r w:rsidR="007B7953" w:rsidRPr="007B7953">
        <w:rPr>
          <w:rFonts w:ascii="Times New Roman" w:hAnsi="Times New Roman" w:cs="Times New Roman"/>
          <w:color w:val="000000" w:themeColor="text1"/>
          <w:sz w:val="24"/>
          <w:szCs w:val="24"/>
          <w:lang w:val="en-US"/>
        </w:rPr>
        <w:t>He has used employee surveys every several months to assess internal comprehension and compliance with the approach</w:t>
      </w:r>
      <w:sdt>
        <w:sdtPr>
          <w:rPr>
            <w:rFonts w:ascii="Times New Roman" w:hAnsi="Times New Roman" w:cs="Times New Roman"/>
            <w:color w:val="000000" w:themeColor="text1"/>
            <w:sz w:val="24"/>
            <w:szCs w:val="24"/>
            <w:lang w:val="en-US"/>
          </w:rPr>
          <w:id w:val="1374269335"/>
          <w:citation/>
        </w:sdtPr>
        <w:sdtEndPr/>
        <w:sdtContent>
          <w:r w:rsidR="00E1424F">
            <w:rPr>
              <w:rFonts w:ascii="Times New Roman" w:hAnsi="Times New Roman" w:cs="Times New Roman"/>
              <w:color w:val="000000" w:themeColor="text1"/>
              <w:sz w:val="24"/>
              <w:szCs w:val="24"/>
              <w:lang w:val="en-US"/>
            </w:rPr>
            <w:fldChar w:fldCharType="begin"/>
          </w:r>
          <w:r w:rsidR="00E1424F">
            <w:rPr>
              <w:rFonts w:ascii="Times New Roman" w:hAnsi="Times New Roman" w:cs="Times New Roman"/>
              <w:color w:val="000000" w:themeColor="text1"/>
              <w:sz w:val="24"/>
              <w:szCs w:val="24"/>
              <w:lang w:val="en-GB"/>
            </w:rPr>
            <w:instrText xml:space="preserve"> CITATION CIP15 \l 2057 </w:instrText>
          </w:r>
          <w:r w:rsidR="00E1424F">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(CIPD, 2015)</w:t>
          </w:r>
          <w:r w:rsidR="00E1424F">
            <w:rPr>
              <w:rFonts w:ascii="Times New Roman" w:hAnsi="Times New Roman" w:cs="Times New Roman"/>
              <w:color w:val="000000" w:themeColor="text1"/>
              <w:sz w:val="24"/>
              <w:szCs w:val="24"/>
              <w:lang w:val="en-US"/>
            </w:rPr>
            <w:fldChar w:fldCharType="end"/>
          </w:r>
        </w:sdtContent>
      </w:sdt>
      <w:r w:rsidR="005B03F4">
        <w:rPr>
          <w:rFonts w:ascii="Times New Roman" w:hAnsi="Times New Roman" w:cs="Times New Roman"/>
          <w:color w:val="000000" w:themeColor="text1"/>
          <w:sz w:val="24"/>
          <w:szCs w:val="24"/>
          <w:lang w:val="en-US"/>
        </w:rPr>
        <w:t>.</w:t>
      </w:r>
    </w:p>
    <w:p w14:paraId="6889669D" w14:textId="3860A486" w:rsidR="000A5319" w:rsidRDefault="00994CC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In 2014</w:t>
      </w:r>
      <w:r w:rsidR="00150252">
        <w:rPr>
          <w:rFonts w:ascii="Times New Roman" w:hAnsi="Times New Roman" w:cs="Times New Roman"/>
          <w:color w:val="000000" w:themeColor="text1"/>
          <w:sz w:val="24"/>
          <w:szCs w:val="24"/>
          <w:lang w:val="en-US"/>
        </w:rPr>
        <w:t xml:space="preserve"> when</w:t>
      </w:r>
      <w:r w:rsidR="00C35E9F">
        <w:rPr>
          <w:rFonts w:ascii="Times New Roman" w:hAnsi="Times New Roman" w:cs="Times New Roman"/>
          <w:color w:val="000000" w:themeColor="text1"/>
          <w:sz w:val="24"/>
          <w:szCs w:val="24"/>
          <w:lang w:val="en-US"/>
        </w:rPr>
        <w:t xml:space="preserve"> a new director </w:t>
      </w:r>
      <w:r w:rsidR="00056117">
        <w:rPr>
          <w:rFonts w:ascii="Times New Roman" w:hAnsi="Times New Roman" w:cs="Times New Roman"/>
          <w:color w:val="000000" w:themeColor="text1"/>
          <w:sz w:val="24"/>
          <w:szCs w:val="24"/>
          <w:lang w:val="en-US"/>
        </w:rPr>
        <w:t>of global organization development was strategically hired</w:t>
      </w:r>
      <w:r w:rsidR="00150252">
        <w:rPr>
          <w:rFonts w:ascii="Times New Roman" w:hAnsi="Times New Roman" w:cs="Times New Roman"/>
          <w:color w:val="000000" w:themeColor="text1"/>
          <w:sz w:val="24"/>
          <w:szCs w:val="24"/>
          <w:lang w:val="en-US"/>
        </w:rPr>
        <w:t xml:space="preserve">, </w:t>
      </w:r>
      <w:proofErr w:type="spellStart"/>
      <w:r w:rsidR="00443812">
        <w:rPr>
          <w:rFonts w:ascii="Times New Roman" w:hAnsi="Times New Roman" w:cs="Times New Roman"/>
          <w:color w:val="000000" w:themeColor="text1"/>
          <w:sz w:val="24"/>
          <w:szCs w:val="24"/>
          <w:lang w:val="en-US"/>
        </w:rPr>
        <w:t>WEx</w:t>
      </w:r>
      <w:proofErr w:type="spellEnd"/>
      <w:r w:rsidR="00443812">
        <w:rPr>
          <w:rFonts w:ascii="Times New Roman" w:hAnsi="Times New Roman" w:cs="Times New Roman"/>
          <w:color w:val="000000" w:themeColor="text1"/>
          <w:sz w:val="24"/>
          <w:szCs w:val="24"/>
          <w:lang w:val="en-US"/>
        </w:rPr>
        <w:t xml:space="preserve"> </w:t>
      </w:r>
      <w:r w:rsidR="004011EC">
        <w:rPr>
          <w:rFonts w:ascii="Times New Roman" w:hAnsi="Times New Roman" w:cs="Times New Roman"/>
          <w:color w:val="000000" w:themeColor="text1"/>
          <w:sz w:val="24"/>
          <w:szCs w:val="24"/>
          <w:lang w:val="en-US"/>
        </w:rPr>
        <w:t xml:space="preserve">decided that </w:t>
      </w:r>
      <w:r w:rsidR="00F45962">
        <w:rPr>
          <w:rFonts w:ascii="Times New Roman" w:hAnsi="Times New Roman" w:cs="Times New Roman"/>
          <w:color w:val="000000" w:themeColor="text1"/>
          <w:sz w:val="24"/>
          <w:szCs w:val="24"/>
          <w:lang w:val="en-US"/>
        </w:rPr>
        <w:t xml:space="preserve">if they wanted to achieve </w:t>
      </w:r>
      <w:r w:rsidR="00BC2D30" w:rsidRPr="00BC2D30">
        <w:rPr>
          <w:rFonts w:ascii="Times New Roman" w:hAnsi="Times New Roman" w:cs="Times New Roman"/>
          <w:color w:val="000000" w:themeColor="text1"/>
          <w:sz w:val="24"/>
          <w:szCs w:val="24"/>
          <w:lang w:val="en-US"/>
        </w:rPr>
        <w:t xml:space="preserve">the culture strategies </w:t>
      </w:r>
      <w:r w:rsidR="005A7204">
        <w:rPr>
          <w:rFonts w:ascii="Times New Roman" w:hAnsi="Times New Roman" w:cs="Times New Roman"/>
          <w:color w:val="000000" w:themeColor="text1"/>
          <w:sz w:val="24"/>
          <w:szCs w:val="24"/>
          <w:lang w:val="en-US"/>
        </w:rPr>
        <w:t xml:space="preserve">in practice, </w:t>
      </w:r>
      <w:r w:rsidR="007F2138" w:rsidRPr="007F2138">
        <w:rPr>
          <w:rFonts w:ascii="Times New Roman" w:hAnsi="Times New Roman" w:cs="Times New Roman"/>
          <w:color w:val="000000" w:themeColor="text1"/>
          <w:sz w:val="24"/>
          <w:szCs w:val="24"/>
          <w:lang w:val="en-US"/>
        </w:rPr>
        <w:t>BBC Worldwide workers has to be empowered to place consumers and viewers first and</w:t>
      </w:r>
      <w:r w:rsidR="007F2138">
        <w:rPr>
          <w:rFonts w:ascii="Times New Roman" w:hAnsi="Times New Roman" w:cs="Times New Roman"/>
          <w:color w:val="000000" w:themeColor="text1"/>
          <w:sz w:val="24"/>
          <w:szCs w:val="24"/>
          <w:lang w:val="en-US"/>
        </w:rPr>
        <w:t xml:space="preserve"> to</w:t>
      </w:r>
      <w:r w:rsidR="007F2138" w:rsidRPr="007F2138">
        <w:rPr>
          <w:rFonts w:ascii="Times New Roman" w:hAnsi="Times New Roman" w:cs="Times New Roman"/>
          <w:color w:val="000000" w:themeColor="text1"/>
          <w:sz w:val="24"/>
          <w:szCs w:val="24"/>
          <w:lang w:val="en-US"/>
        </w:rPr>
        <w:t xml:space="preserve"> take wise risks</w:t>
      </w:r>
      <w:r w:rsidR="007F2138">
        <w:rPr>
          <w:rFonts w:ascii="Times New Roman" w:hAnsi="Times New Roman" w:cs="Times New Roman"/>
          <w:color w:val="000000" w:themeColor="text1"/>
          <w:sz w:val="24"/>
          <w:szCs w:val="24"/>
          <w:lang w:val="en-US"/>
        </w:rPr>
        <w:t xml:space="preserve"> to be able to </w:t>
      </w:r>
      <w:r w:rsidR="00FF01B6">
        <w:rPr>
          <w:rFonts w:ascii="Times New Roman" w:hAnsi="Times New Roman" w:cs="Times New Roman"/>
          <w:color w:val="000000" w:themeColor="text1"/>
          <w:sz w:val="24"/>
          <w:szCs w:val="24"/>
          <w:lang w:val="en-US"/>
        </w:rPr>
        <w:t xml:space="preserve">achieve the company objective. </w:t>
      </w:r>
      <w:r w:rsidR="00173136">
        <w:rPr>
          <w:rFonts w:ascii="Times New Roman" w:hAnsi="Times New Roman" w:cs="Times New Roman"/>
          <w:color w:val="000000" w:themeColor="text1"/>
          <w:sz w:val="24"/>
          <w:szCs w:val="24"/>
          <w:lang w:val="en-US"/>
        </w:rPr>
        <w:t xml:space="preserve">The Human Resource </w:t>
      </w:r>
      <w:r w:rsidR="00F3266E">
        <w:rPr>
          <w:rFonts w:ascii="Times New Roman" w:hAnsi="Times New Roman" w:cs="Times New Roman"/>
          <w:color w:val="000000" w:themeColor="text1"/>
          <w:sz w:val="24"/>
          <w:szCs w:val="24"/>
          <w:lang w:val="en-US"/>
        </w:rPr>
        <w:t xml:space="preserve">department </w:t>
      </w:r>
      <w:r w:rsidR="00F3266E" w:rsidRPr="0013007D">
        <w:rPr>
          <w:rFonts w:ascii="Times New Roman" w:hAnsi="Times New Roman" w:cs="Times New Roman"/>
          <w:color w:val="000000" w:themeColor="text1"/>
          <w:sz w:val="24"/>
          <w:szCs w:val="24"/>
          <w:lang w:val="en-US"/>
        </w:rPr>
        <w:t>planned</w:t>
      </w:r>
      <w:r w:rsidR="0013007D" w:rsidRPr="0013007D">
        <w:rPr>
          <w:rFonts w:ascii="Times New Roman" w:hAnsi="Times New Roman" w:cs="Times New Roman"/>
          <w:color w:val="000000" w:themeColor="text1"/>
          <w:sz w:val="24"/>
          <w:szCs w:val="24"/>
          <w:lang w:val="en-US"/>
        </w:rPr>
        <w:t xml:space="preserve"> a project to funnel the culture push into the GLT, with </w:t>
      </w:r>
      <w:proofErr w:type="spellStart"/>
      <w:r w:rsidR="0013007D" w:rsidRPr="0013007D">
        <w:rPr>
          <w:rFonts w:ascii="Times New Roman" w:hAnsi="Times New Roman" w:cs="Times New Roman"/>
          <w:color w:val="000000" w:themeColor="text1"/>
          <w:sz w:val="24"/>
          <w:szCs w:val="24"/>
          <w:lang w:val="en-US"/>
        </w:rPr>
        <w:t>WEx</w:t>
      </w:r>
      <w:proofErr w:type="spellEnd"/>
      <w:r w:rsidR="0013007D" w:rsidRPr="0013007D">
        <w:rPr>
          <w:rFonts w:ascii="Times New Roman" w:hAnsi="Times New Roman" w:cs="Times New Roman"/>
          <w:color w:val="000000" w:themeColor="text1"/>
          <w:sz w:val="24"/>
          <w:szCs w:val="24"/>
          <w:lang w:val="en-US"/>
        </w:rPr>
        <w:t xml:space="preserve"> agreeing on the final model and messaging.</w:t>
      </w:r>
      <w:r w:rsidR="00F3266E">
        <w:rPr>
          <w:rFonts w:ascii="Times New Roman" w:hAnsi="Times New Roman" w:cs="Times New Roman"/>
          <w:color w:val="000000" w:themeColor="text1"/>
          <w:sz w:val="24"/>
          <w:szCs w:val="24"/>
          <w:lang w:val="en-US"/>
        </w:rPr>
        <w:t xml:space="preserve"> The CEO want to see </w:t>
      </w:r>
      <w:r w:rsidR="00F371C3" w:rsidRPr="00F371C3">
        <w:rPr>
          <w:rFonts w:ascii="Times New Roman" w:hAnsi="Times New Roman" w:cs="Times New Roman"/>
          <w:color w:val="000000" w:themeColor="text1"/>
          <w:sz w:val="24"/>
          <w:szCs w:val="24"/>
          <w:lang w:val="en-US"/>
        </w:rPr>
        <w:t xml:space="preserve">genuine cohesion inside </w:t>
      </w:r>
      <w:proofErr w:type="spellStart"/>
      <w:r w:rsidR="00F371C3" w:rsidRPr="00F371C3">
        <w:rPr>
          <w:rFonts w:ascii="Times New Roman" w:hAnsi="Times New Roman" w:cs="Times New Roman"/>
          <w:color w:val="000000" w:themeColor="text1"/>
          <w:sz w:val="24"/>
          <w:szCs w:val="24"/>
          <w:lang w:val="en-US"/>
        </w:rPr>
        <w:t>WEx</w:t>
      </w:r>
      <w:proofErr w:type="spellEnd"/>
      <w:r w:rsidR="00F371C3" w:rsidRPr="00F371C3">
        <w:rPr>
          <w:rFonts w:ascii="Times New Roman" w:hAnsi="Times New Roman" w:cs="Times New Roman"/>
          <w:color w:val="000000" w:themeColor="text1"/>
          <w:sz w:val="24"/>
          <w:szCs w:val="24"/>
          <w:lang w:val="en-US"/>
        </w:rPr>
        <w:t xml:space="preserve">, not only 'Tim says this,' but was mindful of the necessity for the meetings to be mandatory to </w:t>
      </w:r>
      <w:r w:rsidR="004C1DC9" w:rsidRPr="00F371C3">
        <w:rPr>
          <w:rFonts w:ascii="Times New Roman" w:hAnsi="Times New Roman" w:cs="Times New Roman"/>
          <w:color w:val="000000" w:themeColor="text1"/>
          <w:sz w:val="24"/>
          <w:szCs w:val="24"/>
          <w:lang w:val="en-US"/>
        </w:rPr>
        <w:t>ensure</w:t>
      </w:r>
      <w:r w:rsidR="00F371C3" w:rsidRPr="00F371C3">
        <w:rPr>
          <w:rFonts w:ascii="Times New Roman" w:hAnsi="Times New Roman" w:cs="Times New Roman"/>
          <w:color w:val="000000" w:themeColor="text1"/>
          <w:sz w:val="24"/>
          <w:szCs w:val="24"/>
          <w:lang w:val="en-US"/>
        </w:rPr>
        <w:t xml:space="preserve"> that all employees were involved</w:t>
      </w:r>
      <w:r w:rsidR="000A5319">
        <w:rPr>
          <w:rFonts w:ascii="Times New Roman" w:hAnsi="Times New Roman" w:cs="Times New Roman"/>
          <w:color w:val="000000" w:themeColor="text1"/>
          <w:sz w:val="24"/>
          <w:szCs w:val="24"/>
          <w:lang w:val="en-US"/>
        </w:rPr>
        <w:t>.</w:t>
      </w:r>
      <w:r w:rsidR="004C1DC9">
        <w:rPr>
          <w:rFonts w:ascii="Times New Roman" w:hAnsi="Times New Roman" w:cs="Times New Roman"/>
          <w:color w:val="000000" w:themeColor="text1"/>
          <w:sz w:val="24"/>
          <w:szCs w:val="24"/>
          <w:lang w:val="en-US"/>
        </w:rPr>
        <w:t xml:space="preserve"> </w:t>
      </w:r>
      <w:r w:rsidR="000A5319" w:rsidRPr="000A5319">
        <w:rPr>
          <w:rFonts w:ascii="Times New Roman" w:hAnsi="Times New Roman" w:cs="Times New Roman"/>
          <w:color w:val="000000" w:themeColor="text1"/>
          <w:sz w:val="24"/>
          <w:szCs w:val="24"/>
          <w:lang w:val="en-US"/>
        </w:rPr>
        <w:t xml:space="preserve">The People's Chief, Kirstin </w:t>
      </w:r>
      <w:proofErr w:type="spellStart"/>
      <w:r w:rsidR="000A5319" w:rsidRPr="000A5319">
        <w:rPr>
          <w:rFonts w:ascii="Times New Roman" w:hAnsi="Times New Roman" w:cs="Times New Roman"/>
          <w:color w:val="000000" w:themeColor="text1"/>
          <w:sz w:val="24"/>
          <w:szCs w:val="24"/>
          <w:lang w:val="en-US"/>
        </w:rPr>
        <w:t>Furber</w:t>
      </w:r>
      <w:proofErr w:type="spellEnd"/>
      <w:r w:rsidR="000A5319" w:rsidRPr="000A5319">
        <w:rPr>
          <w:rFonts w:ascii="Times New Roman" w:hAnsi="Times New Roman" w:cs="Times New Roman"/>
          <w:color w:val="000000" w:themeColor="text1"/>
          <w:sz w:val="24"/>
          <w:szCs w:val="24"/>
          <w:lang w:val="en-US"/>
        </w:rPr>
        <w:t xml:space="preserve">, wanted to </w:t>
      </w:r>
      <w:r w:rsidR="004C1DC9" w:rsidRPr="000A5319">
        <w:rPr>
          <w:rFonts w:ascii="Times New Roman" w:hAnsi="Times New Roman" w:cs="Times New Roman"/>
          <w:color w:val="000000" w:themeColor="text1"/>
          <w:sz w:val="24"/>
          <w:szCs w:val="24"/>
          <w:lang w:val="en-US"/>
        </w:rPr>
        <w:t>ensure</w:t>
      </w:r>
      <w:r w:rsidR="000A5319" w:rsidRPr="000A5319">
        <w:rPr>
          <w:rFonts w:ascii="Times New Roman" w:hAnsi="Times New Roman" w:cs="Times New Roman"/>
          <w:color w:val="000000" w:themeColor="text1"/>
          <w:sz w:val="24"/>
          <w:szCs w:val="24"/>
          <w:lang w:val="en-US"/>
        </w:rPr>
        <w:t xml:space="preserve"> that </w:t>
      </w:r>
      <w:proofErr w:type="spellStart"/>
      <w:r w:rsidR="000A5319" w:rsidRPr="000A5319">
        <w:rPr>
          <w:rFonts w:ascii="Times New Roman" w:hAnsi="Times New Roman" w:cs="Times New Roman"/>
          <w:color w:val="000000" w:themeColor="text1"/>
          <w:sz w:val="24"/>
          <w:szCs w:val="24"/>
          <w:lang w:val="en-US"/>
        </w:rPr>
        <w:t>WEx</w:t>
      </w:r>
      <w:proofErr w:type="spellEnd"/>
      <w:r w:rsidR="000A5319" w:rsidRPr="000A5319">
        <w:rPr>
          <w:rFonts w:ascii="Times New Roman" w:hAnsi="Times New Roman" w:cs="Times New Roman"/>
          <w:color w:val="000000" w:themeColor="text1"/>
          <w:sz w:val="24"/>
          <w:szCs w:val="24"/>
          <w:lang w:val="en-US"/>
        </w:rPr>
        <w:t xml:space="preserve"> leaders demonstrated the beliefs and attitudes required to develop the culture of development and that they can be credible in fostering culture</w:t>
      </w:r>
      <w:sdt>
        <w:sdtPr>
          <w:rPr>
            <w:rFonts w:ascii="Times New Roman" w:hAnsi="Times New Roman" w:cs="Times New Roman"/>
            <w:color w:val="000000" w:themeColor="text1"/>
            <w:sz w:val="24"/>
            <w:szCs w:val="24"/>
            <w:lang w:val="en-US"/>
          </w:rPr>
          <w:id w:val="1033927397"/>
          <w:citation/>
        </w:sdtPr>
        <w:sdtEndPr/>
        <w:sdtContent>
          <w:r w:rsidR="004C1DC9">
            <w:rPr>
              <w:rFonts w:ascii="Times New Roman" w:hAnsi="Times New Roman" w:cs="Times New Roman"/>
              <w:color w:val="000000" w:themeColor="text1"/>
              <w:sz w:val="24"/>
              <w:szCs w:val="24"/>
              <w:lang w:val="en-US"/>
            </w:rPr>
            <w:fldChar w:fldCharType="begin"/>
          </w:r>
          <w:r w:rsidR="004C1DC9">
            <w:rPr>
              <w:rFonts w:ascii="Times New Roman" w:hAnsi="Times New Roman" w:cs="Times New Roman"/>
              <w:color w:val="000000" w:themeColor="text1"/>
              <w:sz w:val="24"/>
              <w:szCs w:val="24"/>
              <w:lang w:val="en-GB"/>
            </w:rPr>
            <w:instrText xml:space="preserve"> CITATION CIP15 \l 2057 </w:instrText>
          </w:r>
          <w:r w:rsidR="004C1DC9">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(CIPD, 2015)</w:t>
          </w:r>
          <w:r w:rsidR="004C1DC9">
            <w:rPr>
              <w:rFonts w:ascii="Times New Roman" w:hAnsi="Times New Roman" w:cs="Times New Roman"/>
              <w:color w:val="000000" w:themeColor="text1"/>
              <w:sz w:val="24"/>
              <w:szCs w:val="24"/>
              <w:lang w:val="en-US"/>
            </w:rPr>
            <w:fldChar w:fldCharType="end"/>
          </w:r>
        </w:sdtContent>
      </w:sdt>
      <w:r w:rsidR="004C1DC9">
        <w:rPr>
          <w:rFonts w:ascii="Times New Roman" w:hAnsi="Times New Roman" w:cs="Times New Roman"/>
          <w:color w:val="000000" w:themeColor="text1"/>
          <w:sz w:val="24"/>
          <w:szCs w:val="24"/>
          <w:lang w:val="en-US"/>
        </w:rPr>
        <w:t xml:space="preserve">. </w:t>
      </w:r>
    </w:p>
    <w:p w14:paraId="77C8B772" w14:textId="02748AB4" w:rsidR="00341AFA" w:rsidRPr="00186527" w:rsidRDefault="00341AFA" w:rsidP="00883FB7">
      <w:pPr>
        <w:spacing w:line="360" w:lineRule="auto"/>
        <w:jc w:val="both"/>
        <w:rPr>
          <w:rFonts w:ascii="Times New Roman" w:hAnsi="Times New Roman" w:cs="Times New Roman"/>
          <w:b/>
          <w:bCs/>
          <w:i/>
          <w:iCs/>
          <w:color w:val="000000" w:themeColor="text1"/>
          <w:sz w:val="24"/>
          <w:szCs w:val="24"/>
          <w:lang w:val="en-US"/>
        </w:rPr>
      </w:pPr>
      <w:r w:rsidRPr="00186527">
        <w:rPr>
          <w:rFonts w:ascii="Times New Roman" w:hAnsi="Times New Roman" w:cs="Times New Roman"/>
          <w:b/>
          <w:bCs/>
          <w:i/>
          <w:iCs/>
          <w:color w:val="000000" w:themeColor="text1"/>
          <w:sz w:val="24"/>
          <w:szCs w:val="24"/>
          <w:lang w:val="en-US"/>
        </w:rPr>
        <w:t xml:space="preserve">Summary Table </w:t>
      </w:r>
    </w:p>
    <w:tbl>
      <w:tblPr>
        <w:tblW w:w="9864" w:type="dxa"/>
        <w:tblInd w:w="-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64"/>
      </w:tblGrid>
      <w:tr w:rsidR="00341AFA" w14:paraId="4CD2265A" w14:textId="77777777" w:rsidTr="00DA3867">
        <w:trPr>
          <w:trHeight w:val="2700"/>
        </w:trPr>
        <w:tc>
          <w:tcPr>
            <w:tcW w:w="9864" w:type="dxa"/>
            <w:tcBorders>
              <w:top w:val="single" w:sz="18" w:space="0" w:color="auto"/>
              <w:left w:val="single" w:sz="18" w:space="0" w:color="auto"/>
              <w:bottom w:val="single" w:sz="18" w:space="0" w:color="auto"/>
              <w:right w:val="single" w:sz="18" w:space="0" w:color="auto"/>
            </w:tcBorders>
          </w:tcPr>
          <w:p w14:paraId="587CF50F" w14:textId="30CDFFB1" w:rsidR="00341AFA" w:rsidRDefault="00341AFA" w:rsidP="00341AFA">
            <w:pPr>
              <w:spacing w:line="360" w:lineRule="auto"/>
              <w:ind w:left="72"/>
              <w:jc w:val="both"/>
              <w:rPr>
                <w:rFonts w:ascii="Times New Roman" w:hAnsi="Times New Roman" w:cs="Times New Roman"/>
                <w:color w:val="000000" w:themeColor="text1"/>
                <w:sz w:val="24"/>
                <w:szCs w:val="24"/>
                <w:lang w:val="en-US"/>
              </w:rPr>
            </w:pPr>
            <w:r w:rsidRPr="00096D00">
              <w:rPr>
                <w:rFonts w:ascii="Times New Roman" w:hAnsi="Times New Roman" w:cs="Times New Roman"/>
                <w:color w:val="000000" w:themeColor="text1"/>
                <w:sz w:val="24"/>
                <w:szCs w:val="24"/>
                <w:lang w:val="en-US"/>
              </w:rPr>
              <w:t xml:space="preserve">To sum up, the researcher is of the assumption that Kotter's steps are an important method for initiating transition in small </w:t>
            </w:r>
            <w:proofErr w:type="spellStart"/>
            <w:r w:rsidRPr="00096D00">
              <w:rPr>
                <w:rFonts w:ascii="Times New Roman" w:hAnsi="Times New Roman" w:cs="Times New Roman"/>
                <w:color w:val="000000" w:themeColor="text1"/>
                <w:sz w:val="24"/>
                <w:szCs w:val="24"/>
                <w:lang w:val="en-US"/>
              </w:rPr>
              <w:t>organisations</w:t>
            </w:r>
            <w:proofErr w:type="spellEnd"/>
            <w:r w:rsidRPr="00096D00">
              <w:rPr>
                <w:rFonts w:ascii="Times New Roman" w:hAnsi="Times New Roman" w:cs="Times New Roman"/>
                <w:color w:val="000000" w:themeColor="text1"/>
                <w:sz w:val="24"/>
                <w:szCs w:val="24"/>
                <w:lang w:val="en-US"/>
              </w:rPr>
              <w:t xml:space="preserve"> because it includes all workers in the cycle of transition.</w:t>
            </w:r>
            <w:r>
              <w:rPr>
                <w:rFonts w:ascii="Times New Roman" w:hAnsi="Times New Roman" w:cs="Times New Roman"/>
                <w:color w:val="000000" w:themeColor="text1"/>
                <w:sz w:val="24"/>
                <w:szCs w:val="24"/>
                <w:lang w:val="en-US"/>
              </w:rPr>
              <w:t xml:space="preserve"> </w:t>
            </w:r>
            <w:r w:rsidRPr="00341AFA">
              <w:rPr>
                <w:rFonts w:ascii="Times New Roman" w:hAnsi="Times New Roman" w:cs="Times New Roman"/>
                <w:color w:val="000000" w:themeColor="text1"/>
                <w:sz w:val="24"/>
                <w:szCs w:val="24"/>
                <w:lang w:val="en-US"/>
              </w:rPr>
              <w:t>Change execution is simpler by involving these workers and can be found more successful. The model's many steps enable small business managers to launch an implementation phase without needing a lot of resources. Nonetheless, as mentioned earlier, the model's execution and its degree of performance rely on how the different measures are carried out.</w:t>
            </w:r>
          </w:p>
        </w:tc>
      </w:tr>
    </w:tbl>
    <w:p w14:paraId="431EF8AB" w14:textId="77777777" w:rsidR="00DA3867" w:rsidRDefault="00DA3867" w:rsidP="00883FB7">
      <w:pPr>
        <w:spacing w:line="360" w:lineRule="auto"/>
        <w:jc w:val="both"/>
        <w:rPr>
          <w:rFonts w:ascii="Times New Roman" w:hAnsi="Times New Roman" w:cs="Times New Roman"/>
          <w:b/>
          <w:bCs/>
          <w:i/>
          <w:iCs/>
          <w:color w:val="000000" w:themeColor="text1"/>
          <w:sz w:val="28"/>
          <w:szCs w:val="28"/>
          <w:lang w:val="en-US"/>
        </w:rPr>
      </w:pPr>
    </w:p>
    <w:p w14:paraId="513D9EA8" w14:textId="060C542A" w:rsidR="00986FFB" w:rsidRDefault="000543FB" w:rsidP="00516702">
      <w:pPr>
        <w:pStyle w:val="Heading1"/>
        <w:rPr>
          <w:lang w:val="en-US"/>
        </w:rPr>
      </w:pPr>
      <w:bookmarkStart w:id="15" w:name="_Toc40189745"/>
      <w:r w:rsidRPr="00977DB1">
        <w:rPr>
          <w:lang w:val="en-US"/>
        </w:rPr>
        <w:t>Stakeholders</w:t>
      </w:r>
      <w:bookmarkEnd w:id="15"/>
    </w:p>
    <w:p w14:paraId="5BE4E809" w14:textId="7F11830C" w:rsidR="008A09A0" w:rsidRPr="00986FFB" w:rsidRDefault="00754745" w:rsidP="00883FB7">
      <w:pPr>
        <w:spacing w:line="360" w:lineRule="auto"/>
        <w:jc w:val="both"/>
        <w:rPr>
          <w:rFonts w:ascii="Times New Roman" w:hAnsi="Times New Roman" w:cs="Times New Roman"/>
          <w:b/>
          <w:bCs/>
          <w:i/>
          <w:iCs/>
          <w:color w:val="000000" w:themeColor="text1"/>
          <w:sz w:val="28"/>
          <w:szCs w:val="28"/>
          <w:lang w:val="en-US"/>
        </w:rPr>
      </w:pPr>
      <w:r w:rsidRPr="00754745">
        <w:rPr>
          <w:rFonts w:ascii="Times New Roman" w:hAnsi="Times New Roman" w:cs="Times New Roman"/>
          <w:color w:val="000000" w:themeColor="text1"/>
          <w:sz w:val="24"/>
          <w:szCs w:val="24"/>
          <w:lang w:val="en-US"/>
        </w:rPr>
        <w:t xml:space="preserve">A stakeholder is an individual with a company presence and that may either control or be affected by the </w:t>
      </w:r>
      <w:proofErr w:type="spellStart"/>
      <w:r w:rsidRPr="00754745">
        <w:rPr>
          <w:rFonts w:ascii="Times New Roman" w:hAnsi="Times New Roman" w:cs="Times New Roman"/>
          <w:color w:val="000000" w:themeColor="text1"/>
          <w:sz w:val="24"/>
          <w:szCs w:val="24"/>
          <w:lang w:val="en-US"/>
        </w:rPr>
        <w:t>organisation</w:t>
      </w:r>
      <w:proofErr w:type="spellEnd"/>
      <w:r w:rsidRPr="00754745">
        <w:rPr>
          <w:rFonts w:ascii="Times New Roman" w:hAnsi="Times New Roman" w:cs="Times New Roman"/>
          <w:color w:val="000000" w:themeColor="text1"/>
          <w:sz w:val="24"/>
          <w:szCs w:val="24"/>
          <w:lang w:val="en-US"/>
        </w:rPr>
        <w:t xml:space="preserve">. The key stakeholders for a conventional business are investors, managers, customers and suppliers. Nonetheless, the current interpretation of the term goes beyond the original notion of adding external stakeholders as community, government or trade association </w:t>
      </w:r>
      <w:r w:rsidR="00D45296">
        <w:rPr>
          <w:rFonts w:ascii="Times New Roman" w:hAnsi="Times New Roman" w:cs="Times New Roman"/>
          <w:noProof/>
          <w:color w:val="000000" w:themeColor="text1"/>
          <w:sz w:val="24"/>
          <w:szCs w:val="24"/>
          <w:lang w:val="en-GB"/>
        </w:rPr>
        <w:t>(</w:t>
      </w:r>
      <w:r w:rsidR="00D45296" w:rsidRPr="003921D4">
        <w:rPr>
          <w:rFonts w:ascii="Times New Roman" w:hAnsi="Times New Roman" w:cs="Times New Roman"/>
          <w:noProof/>
          <w:color w:val="000000" w:themeColor="text1"/>
          <w:sz w:val="24"/>
          <w:szCs w:val="24"/>
          <w:lang w:val="en-GB"/>
        </w:rPr>
        <w:t>Polonsky, 1995)</w:t>
      </w:r>
      <w:r w:rsidR="0046676D">
        <w:rPr>
          <w:rFonts w:ascii="Times New Roman" w:hAnsi="Times New Roman" w:cs="Times New Roman"/>
          <w:color w:val="000000" w:themeColor="text1"/>
          <w:sz w:val="24"/>
          <w:szCs w:val="24"/>
          <w:lang w:val="en-US"/>
        </w:rPr>
        <w:t>.</w:t>
      </w:r>
    </w:p>
    <w:p w14:paraId="592C19D6" w14:textId="2CB67EF2" w:rsidR="009B79C1" w:rsidRDefault="00DA1199"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w:t>
      </w:r>
      <w:r w:rsidR="008A09A0">
        <w:rPr>
          <w:rFonts w:ascii="Times New Roman" w:hAnsi="Times New Roman" w:cs="Times New Roman"/>
          <w:color w:val="000000" w:themeColor="text1"/>
          <w:sz w:val="24"/>
          <w:szCs w:val="24"/>
          <w:lang w:val="en-US"/>
        </w:rPr>
        <w:t>here are two types of stakeholders</w:t>
      </w:r>
      <w:r>
        <w:rPr>
          <w:rFonts w:ascii="Times New Roman" w:hAnsi="Times New Roman" w:cs="Times New Roman"/>
          <w:color w:val="000000" w:themeColor="text1"/>
          <w:sz w:val="24"/>
          <w:szCs w:val="24"/>
          <w:lang w:val="en-US"/>
        </w:rPr>
        <w:t>, internal and external.</w:t>
      </w:r>
      <w:r w:rsidR="00D741AB">
        <w:rPr>
          <w:rFonts w:ascii="Times New Roman" w:hAnsi="Times New Roman" w:cs="Times New Roman"/>
          <w:color w:val="000000" w:themeColor="text1"/>
          <w:sz w:val="24"/>
          <w:szCs w:val="24"/>
          <w:lang w:val="en-US"/>
        </w:rPr>
        <w:t xml:space="preserve"> </w:t>
      </w:r>
      <w:r w:rsidR="00391FA1">
        <w:rPr>
          <w:rFonts w:ascii="Times New Roman" w:hAnsi="Times New Roman" w:cs="Times New Roman"/>
          <w:color w:val="000000" w:themeColor="text1"/>
          <w:sz w:val="24"/>
          <w:szCs w:val="24"/>
          <w:lang w:val="en-US"/>
        </w:rPr>
        <w:t>The i</w:t>
      </w:r>
      <w:r w:rsidR="0080309F" w:rsidRPr="0080309F">
        <w:rPr>
          <w:rFonts w:ascii="Times New Roman" w:hAnsi="Times New Roman" w:cs="Times New Roman"/>
          <w:color w:val="000000" w:themeColor="text1"/>
          <w:sz w:val="24"/>
          <w:szCs w:val="24"/>
          <w:lang w:val="en-US"/>
        </w:rPr>
        <w:t>nternal stakeholders are individuals who have a direct relationship or interest in a business, such as work, ownership or capital</w:t>
      </w:r>
      <w:r w:rsidR="00391FA1">
        <w:rPr>
          <w:rFonts w:ascii="Times New Roman" w:hAnsi="Times New Roman" w:cs="Times New Roman"/>
          <w:color w:val="000000" w:themeColor="text1"/>
          <w:sz w:val="24"/>
          <w:szCs w:val="24"/>
          <w:lang w:val="en-US"/>
        </w:rPr>
        <w:t xml:space="preserve"> while the external stakeholders are </w:t>
      </w:r>
      <w:r w:rsidR="002420AB" w:rsidRPr="002420AB">
        <w:rPr>
          <w:rFonts w:ascii="Times New Roman" w:hAnsi="Times New Roman" w:cs="Times New Roman"/>
          <w:color w:val="000000" w:themeColor="text1"/>
          <w:sz w:val="24"/>
          <w:szCs w:val="24"/>
          <w:lang w:val="en-US"/>
        </w:rPr>
        <w:t xml:space="preserve">those individuals that don't operate personally with an organization but are impacted by the </w:t>
      </w:r>
      <w:r w:rsidR="00EF3DE5" w:rsidRPr="002420AB">
        <w:rPr>
          <w:rFonts w:ascii="Times New Roman" w:hAnsi="Times New Roman" w:cs="Times New Roman"/>
          <w:color w:val="000000" w:themeColor="text1"/>
          <w:sz w:val="24"/>
          <w:szCs w:val="24"/>
          <w:lang w:val="en-US"/>
        </w:rPr>
        <w:t>behavior</w:t>
      </w:r>
      <w:r w:rsidR="002420AB" w:rsidRPr="002420AB">
        <w:rPr>
          <w:rFonts w:ascii="Times New Roman" w:hAnsi="Times New Roman" w:cs="Times New Roman"/>
          <w:color w:val="000000" w:themeColor="text1"/>
          <w:sz w:val="24"/>
          <w:szCs w:val="24"/>
          <w:lang w:val="en-US"/>
        </w:rPr>
        <w:t xml:space="preserve"> and results of the company in some way. Suppliers, investors, and public entities are all considered to be external stakeholders</w:t>
      </w:r>
      <w:sdt>
        <w:sdtPr>
          <w:rPr>
            <w:rFonts w:ascii="Times New Roman" w:hAnsi="Times New Roman" w:cs="Times New Roman"/>
            <w:color w:val="000000" w:themeColor="text1"/>
            <w:sz w:val="24"/>
            <w:szCs w:val="24"/>
            <w:lang w:val="en-US"/>
          </w:rPr>
          <w:id w:val="737668255"/>
          <w:citation/>
        </w:sdtPr>
        <w:sdtEndPr/>
        <w:sdtContent>
          <w:r w:rsidR="00341AFA">
            <w:rPr>
              <w:rFonts w:ascii="Times New Roman" w:hAnsi="Times New Roman" w:cs="Times New Roman"/>
              <w:color w:val="000000" w:themeColor="text1"/>
              <w:sz w:val="24"/>
              <w:szCs w:val="24"/>
              <w:lang w:val="en-US"/>
            </w:rPr>
            <w:fldChar w:fldCharType="begin"/>
          </w:r>
          <w:r w:rsidR="00341AFA">
            <w:rPr>
              <w:rFonts w:ascii="Times New Roman" w:hAnsi="Times New Roman" w:cs="Times New Roman"/>
              <w:color w:val="000000" w:themeColor="text1"/>
              <w:sz w:val="24"/>
              <w:szCs w:val="24"/>
              <w:lang w:val="en-GB"/>
            </w:rPr>
            <w:instrText xml:space="preserve"> CITATION REd84 \l 2057 </w:instrText>
          </w:r>
          <w:r w:rsidR="00341AFA">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(Freeman, 1984)</w:t>
          </w:r>
          <w:r w:rsidR="00341AFA">
            <w:rPr>
              <w:rFonts w:ascii="Times New Roman" w:hAnsi="Times New Roman" w:cs="Times New Roman"/>
              <w:color w:val="000000" w:themeColor="text1"/>
              <w:sz w:val="24"/>
              <w:szCs w:val="24"/>
              <w:lang w:val="en-US"/>
            </w:rPr>
            <w:fldChar w:fldCharType="end"/>
          </w:r>
        </w:sdtContent>
      </w:sdt>
      <w:r w:rsidR="00341AFA">
        <w:rPr>
          <w:rFonts w:ascii="Times New Roman" w:hAnsi="Times New Roman" w:cs="Times New Roman"/>
          <w:color w:val="000000" w:themeColor="text1"/>
          <w:sz w:val="24"/>
          <w:szCs w:val="24"/>
          <w:lang w:val="en-US"/>
        </w:rPr>
        <w:t>.</w:t>
      </w:r>
      <w:r w:rsidR="00B55034">
        <w:rPr>
          <w:rFonts w:ascii="Times New Roman" w:hAnsi="Times New Roman" w:cs="Times New Roman"/>
          <w:color w:val="000000" w:themeColor="text1"/>
          <w:sz w:val="24"/>
          <w:szCs w:val="24"/>
          <w:lang w:val="en-US"/>
        </w:rPr>
        <w:t xml:space="preserve"> </w:t>
      </w:r>
    </w:p>
    <w:p w14:paraId="670CD496" w14:textId="7B8F32D9" w:rsidR="00265069" w:rsidRDefault="00B35375"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For </w:t>
      </w:r>
      <w:r w:rsidR="00EF3DE5">
        <w:rPr>
          <w:rFonts w:ascii="Times New Roman" w:hAnsi="Times New Roman" w:cs="Times New Roman"/>
          <w:color w:val="000000" w:themeColor="text1"/>
          <w:sz w:val="24"/>
          <w:szCs w:val="24"/>
          <w:lang w:val="en-US"/>
        </w:rPr>
        <w:t>example,</w:t>
      </w:r>
      <w:r>
        <w:rPr>
          <w:rFonts w:ascii="Times New Roman" w:hAnsi="Times New Roman" w:cs="Times New Roman"/>
          <w:color w:val="000000" w:themeColor="text1"/>
          <w:sz w:val="24"/>
          <w:szCs w:val="24"/>
          <w:lang w:val="en-US"/>
        </w:rPr>
        <w:t xml:space="preserve"> at BBC </w:t>
      </w:r>
      <w:r w:rsidR="00EF3DE5">
        <w:rPr>
          <w:rFonts w:ascii="Times New Roman" w:hAnsi="Times New Roman" w:cs="Times New Roman"/>
          <w:color w:val="000000" w:themeColor="text1"/>
          <w:sz w:val="24"/>
          <w:szCs w:val="24"/>
          <w:lang w:val="en-US"/>
        </w:rPr>
        <w:t>Worldwide, some of the internal stakeholders are the</w:t>
      </w:r>
      <w:r w:rsidR="002145D4">
        <w:rPr>
          <w:rFonts w:ascii="Times New Roman" w:hAnsi="Times New Roman" w:cs="Times New Roman"/>
          <w:color w:val="000000" w:themeColor="text1"/>
          <w:sz w:val="24"/>
          <w:szCs w:val="24"/>
          <w:lang w:val="en-US"/>
        </w:rPr>
        <w:t xml:space="preserve">, </w:t>
      </w:r>
      <w:proofErr w:type="spellStart"/>
      <w:r w:rsidR="00EF3DE5">
        <w:rPr>
          <w:rFonts w:ascii="Times New Roman" w:hAnsi="Times New Roman" w:cs="Times New Roman"/>
          <w:color w:val="000000" w:themeColor="text1"/>
          <w:sz w:val="24"/>
          <w:szCs w:val="24"/>
          <w:lang w:val="en-US"/>
        </w:rPr>
        <w:t>WEx</w:t>
      </w:r>
      <w:proofErr w:type="spellEnd"/>
      <w:r w:rsidR="00EF3DE5">
        <w:rPr>
          <w:rFonts w:ascii="Times New Roman" w:hAnsi="Times New Roman" w:cs="Times New Roman"/>
          <w:color w:val="000000" w:themeColor="text1"/>
          <w:sz w:val="24"/>
          <w:szCs w:val="24"/>
          <w:lang w:val="en-US"/>
        </w:rPr>
        <w:t>, the GLT and the employees. They share a common objective, making ‘one BBC’. Their interest is to increase growth form global markets and remain closer to clients</w:t>
      </w:r>
      <w:r w:rsidR="002145D4">
        <w:rPr>
          <w:rFonts w:ascii="Times New Roman" w:hAnsi="Times New Roman" w:cs="Times New Roman"/>
          <w:color w:val="000000" w:themeColor="text1"/>
          <w:sz w:val="24"/>
          <w:szCs w:val="24"/>
          <w:lang w:val="en-US"/>
        </w:rPr>
        <w:t xml:space="preserve"> while the external stakeholders are the customers</w:t>
      </w:r>
      <w:r w:rsidR="00AB18EC">
        <w:rPr>
          <w:rFonts w:ascii="Times New Roman" w:hAnsi="Times New Roman" w:cs="Times New Roman"/>
          <w:color w:val="000000" w:themeColor="text1"/>
          <w:sz w:val="24"/>
          <w:szCs w:val="24"/>
          <w:lang w:val="en-US"/>
        </w:rPr>
        <w:t>, government, suppliers, etc.</w:t>
      </w:r>
    </w:p>
    <w:p w14:paraId="19DC0AE1" w14:textId="77777777" w:rsidR="00E24423" w:rsidRDefault="00265069"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p>
    <w:p w14:paraId="15672F40" w14:textId="77777777" w:rsidR="00E24423" w:rsidRDefault="00E24423" w:rsidP="00883FB7">
      <w:pPr>
        <w:spacing w:line="360" w:lineRule="auto"/>
        <w:jc w:val="both"/>
        <w:rPr>
          <w:rFonts w:ascii="Times New Roman" w:hAnsi="Times New Roman" w:cs="Times New Roman"/>
          <w:color w:val="000000" w:themeColor="text1"/>
          <w:sz w:val="24"/>
          <w:szCs w:val="24"/>
          <w:lang w:val="en-US"/>
        </w:rPr>
      </w:pPr>
    </w:p>
    <w:p w14:paraId="50A37B55" w14:textId="77777777" w:rsidR="00E24423" w:rsidRDefault="00E24423" w:rsidP="00883FB7">
      <w:pPr>
        <w:spacing w:line="360" w:lineRule="auto"/>
        <w:jc w:val="both"/>
        <w:rPr>
          <w:rFonts w:ascii="Times New Roman" w:hAnsi="Times New Roman" w:cs="Times New Roman"/>
          <w:color w:val="000000" w:themeColor="text1"/>
          <w:sz w:val="24"/>
          <w:szCs w:val="24"/>
          <w:lang w:val="en-US"/>
        </w:rPr>
      </w:pPr>
    </w:p>
    <w:p w14:paraId="08B140B3" w14:textId="77777777" w:rsidR="00E24423" w:rsidRDefault="00E24423" w:rsidP="00883FB7">
      <w:pPr>
        <w:spacing w:line="360" w:lineRule="auto"/>
        <w:jc w:val="both"/>
        <w:rPr>
          <w:rFonts w:ascii="Times New Roman" w:hAnsi="Times New Roman" w:cs="Times New Roman"/>
          <w:color w:val="000000" w:themeColor="text1"/>
          <w:sz w:val="24"/>
          <w:szCs w:val="24"/>
          <w:lang w:val="en-US"/>
        </w:rPr>
      </w:pPr>
    </w:p>
    <w:p w14:paraId="00B1225D" w14:textId="673FEC7D" w:rsidR="00977DB1" w:rsidRPr="00AB18EC" w:rsidRDefault="00C768D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265069">
        <w:rPr>
          <w:rFonts w:ascii="Times New Roman" w:hAnsi="Times New Roman" w:cs="Times New Roman"/>
          <w:color w:val="000000" w:themeColor="text1"/>
          <w:sz w:val="24"/>
          <w:szCs w:val="24"/>
          <w:lang w:val="en-US"/>
        </w:rPr>
        <w:t xml:space="preserve"> </w:t>
      </w:r>
      <w:r w:rsidR="00265069" w:rsidRPr="00265069">
        <w:rPr>
          <w:rFonts w:ascii="Times New Roman" w:hAnsi="Times New Roman" w:cs="Times New Roman"/>
          <w:i/>
          <w:iCs/>
          <w:color w:val="000000" w:themeColor="text1"/>
          <w:sz w:val="24"/>
          <w:szCs w:val="24"/>
          <w:lang w:val="en-US"/>
        </w:rPr>
        <w:t xml:space="preserve">Table1 Stakeholders BBC Worldwide </w:t>
      </w:r>
      <w:r w:rsidR="00EF3DE5" w:rsidRPr="00265069">
        <w:rPr>
          <w:rFonts w:ascii="Times New Roman" w:hAnsi="Times New Roman" w:cs="Times New Roman"/>
          <w:i/>
          <w:iCs/>
          <w:color w:val="000000" w:themeColor="text1"/>
          <w:sz w:val="24"/>
          <w:szCs w:val="24"/>
          <w:lang w:val="en-US"/>
        </w:rPr>
        <w:t xml:space="preserve"> </w:t>
      </w:r>
    </w:p>
    <w:p w14:paraId="47F000B3" w14:textId="092D65A3" w:rsidR="00B55034" w:rsidRDefault="00B55034" w:rsidP="00883FB7">
      <w:pPr>
        <w:spacing w:line="360" w:lineRule="auto"/>
        <w:jc w:val="both"/>
        <w:rPr>
          <w:rFonts w:ascii="Times New Roman" w:hAnsi="Times New Roman" w:cs="Times New Roman"/>
          <w:color w:val="000000" w:themeColor="text1"/>
          <w:sz w:val="24"/>
          <w:szCs w:val="24"/>
          <w:lang w:val="en-US"/>
        </w:rPr>
      </w:pPr>
    </w:p>
    <w:tbl>
      <w:tblPr>
        <w:tblStyle w:val="PlainTable2"/>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0A0" w:firstRow="1" w:lastRow="0" w:firstColumn="1" w:lastColumn="0" w:noHBand="0" w:noVBand="0"/>
      </w:tblPr>
      <w:tblGrid>
        <w:gridCol w:w="1866"/>
        <w:gridCol w:w="1864"/>
        <w:gridCol w:w="1868"/>
        <w:gridCol w:w="1864"/>
        <w:gridCol w:w="1868"/>
      </w:tblGrid>
      <w:tr w:rsidR="002145D4" w14:paraId="5E22A985" w14:textId="77777777" w:rsidTr="00AB18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Borders>
              <w:bottom w:val="none" w:sz="0" w:space="0" w:color="auto"/>
            </w:tcBorders>
          </w:tcPr>
          <w:p w14:paraId="5711A09F" w14:textId="2AF544C6" w:rsidR="002145D4" w:rsidRDefault="002145D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Stakeholder </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bottom w:val="none" w:sz="0" w:space="0" w:color="auto"/>
              <w:right w:val="none" w:sz="0" w:space="0" w:color="auto"/>
            </w:tcBorders>
          </w:tcPr>
          <w:p w14:paraId="5A4BCC67" w14:textId="55F5CA86" w:rsidR="002145D4" w:rsidRDefault="002145D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Power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bottom w:val="none" w:sz="0" w:space="0" w:color="auto"/>
              <w:right w:val="none" w:sz="0" w:space="0" w:color="auto"/>
            </w:tcBorders>
          </w:tcPr>
          <w:p w14:paraId="28ED60B0" w14:textId="36F2D8E4" w:rsidR="002145D4" w:rsidRDefault="002145D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Interest </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bottom w:val="none" w:sz="0" w:space="0" w:color="auto"/>
              <w:right w:val="none" w:sz="0" w:space="0" w:color="auto"/>
            </w:tcBorders>
          </w:tcPr>
          <w:p w14:paraId="35A30E8A" w14:textId="0D71B0F9" w:rsidR="002145D4" w:rsidRDefault="002145D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Urgency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bottom w:val="none" w:sz="0" w:space="0" w:color="auto"/>
              <w:right w:val="none" w:sz="0" w:space="0" w:color="auto"/>
            </w:tcBorders>
          </w:tcPr>
          <w:p w14:paraId="4B718C5D" w14:textId="61C75A04" w:rsidR="002145D4" w:rsidRDefault="002145D4"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Stakeholder classification </w:t>
            </w:r>
          </w:p>
        </w:tc>
      </w:tr>
      <w:tr w:rsidR="002145D4" w14:paraId="01B3D6DF" w14:textId="77777777" w:rsidTr="00AB1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Borders>
              <w:top w:val="none" w:sz="0" w:space="0" w:color="auto"/>
              <w:bottom w:val="none" w:sz="0" w:space="0" w:color="auto"/>
            </w:tcBorders>
          </w:tcPr>
          <w:p w14:paraId="72CE3612" w14:textId="077B9EC6" w:rsidR="002145D4" w:rsidRPr="000A725A" w:rsidRDefault="002145D4" w:rsidP="00883FB7">
            <w:pPr>
              <w:spacing w:line="360" w:lineRule="auto"/>
              <w:jc w:val="both"/>
              <w:rPr>
                <w:rFonts w:ascii="Times New Roman" w:hAnsi="Times New Roman" w:cs="Times New Roman"/>
                <w:b w:val="0"/>
                <w:bCs w:val="0"/>
                <w:i/>
                <w:iCs/>
                <w:color w:val="000000" w:themeColor="text1"/>
                <w:sz w:val="24"/>
                <w:szCs w:val="24"/>
                <w:lang w:val="en-US"/>
              </w:rPr>
            </w:pPr>
            <w:r w:rsidRPr="000A725A">
              <w:rPr>
                <w:rFonts w:ascii="Times New Roman" w:hAnsi="Times New Roman" w:cs="Times New Roman"/>
                <w:b w:val="0"/>
                <w:bCs w:val="0"/>
                <w:i/>
                <w:iCs/>
                <w:color w:val="000000" w:themeColor="text1"/>
                <w:sz w:val="24"/>
                <w:szCs w:val="24"/>
                <w:lang w:val="en-US"/>
              </w:rPr>
              <w:t>CEO</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6BFD39D0" w14:textId="6894A45D"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3D89EA0F" w14:textId="77777777" w:rsidR="009C59E6" w:rsidRDefault="002F5C99" w:rsidP="000A725A">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w:t>
            </w:r>
            <w:r w:rsidRPr="002F5C99">
              <w:rPr>
                <w:rFonts w:ascii="Times New Roman" w:hAnsi="Times New Roman" w:cs="Times New Roman"/>
                <w:color w:val="000000" w:themeColor="text1"/>
                <w:sz w:val="24"/>
                <w:szCs w:val="24"/>
                <w:lang w:val="en-US"/>
              </w:rPr>
              <w:t>o improve foreign business penetration</w:t>
            </w:r>
            <w:r>
              <w:rPr>
                <w:rFonts w:ascii="Times New Roman" w:hAnsi="Times New Roman" w:cs="Times New Roman"/>
                <w:color w:val="000000" w:themeColor="text1"/>
                <w:sz w:val="24"/>
                <w:szCs w:val="24"/>
                <w:lang w:val="en-US"/>
              </w:rPr>
              <w:t xml:space="preserve"> </w:t>
            </w:r>
            <w:r w:rsidR="0007551F">
              <w:rPr>
                <w:rFonts w:ascii="Times New Roman" w:hAnsi="Times New Roman" w:cs="Times New Roman"/>
                <w:color w:val="000000" w:themeColor="text1"/>
                <w:sz w:val="24"/>
                <w:szCs w:val="24"/>
                <w:lang w:val="en-US"/>
              </w:rPr>
              <w:t xml:space="preserve">Company growth </w:t>
            </w:r>
            <w:r w:rsidR="00857AD2">
              <w:rPr>
                <w:rFonts w:ascii="Times New Roman" w:hAnsi="Times New Roman" w:cs="Times New Roman"/>
                <w:color w:val="000000" w:themeColor="text1"/>
                <w:sz w:val="24"/>
                <w:szCs w:val="24"/>
                <w:lang w:val="en-US"/>
              </w:rPr>
              <w:t>and</w:t>
            </w:r>
          </w:p>
          <w:p w14:paraId="6C9FC257" w14:textId="0E7E5EF6" w:rsidR="0007551F" w:rsidRDefault="009C59E6" w:rsidP="000A725A">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w:t>
            </w:r>
            <w:r w:rsidRPr="009C59E6">
              <w:rPr>
                <w:rFonts w:ascii="Times New Roman" w:hAnsi="Times New Roman" w:cs="Times New Roman"/>
                <w:color w:val="000000" w:themeColor="text1"/>
                <w:sz w:val="24"/>
                <w:szCs w:val="24"/>
                <w:lang w:val="en-US"/>
              </w:rPr>
              <w:t xml:space="preserve">o get accessible to consumers. </w:t>
            </w:r>
            <w:r w:rsidR="00857AD2">
              <w:rPr>
                <w:rFonts w:ascii="Times New Roman" w:hAnsi="Times New Roman" w:cs="Times New Roman"/>
                <w:color w:val="000000" w:themeColor="text1"/>
                <w:sz w:val="24"/>
                <w:szCs w:val="24"/>
                <w:lang w:val="en-US"/>
              </w:rPr>
              <w:t xml:space="preserve"> </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47EF8575" w14:textId="2BDD5429" w:rsidR="002145D4" w:rsidRDefault="0007551F"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4ADFAB1A" w14:textId="36A02CF4"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External </w:t>
            </w:r>
          </w:p>
        </w:tc>
      </w:tr>
      <w:tr w:rsidR="002145D4" w14:paraId="01B63C8A" w14:textId="77777777" w:rsidTr="00AB18EC">
        <w:tc>
          <w:tcPr>
            <w:cnfStyle w:val="001000000000" w:firstRow="0" w:lastRow="0" w:firstColumn="1" w:lastColumn="0" w:oddVBand="0" w:evenVBand="0" w:oddHBand="0" w:evenHBand="0" w:firstRowFirstColumn="0" w:firstRowLastColumn="0" w:lastRowFirstColumn="0" w:lastRowLastColumn="0"/>
            <w:tcW w:w="1870" w:type="dxa"/>
          </w:tcPr>
          <w:p w14:paraId="6B46D4FE" w14:textId="7637D5A5" w:rsidR="002145D4" w:rsidRPr="000A725A" w:rsidRDefault="002145D4" w:rsidP="00883FB7">
            <w:pPr>
              <w:spacing w:line="360" w:lineRule="auto"/>
              <w:jc w:val="both"/>
              <w:rPr>
                <w:rFonts w:ascii="Times New Roman" w:hAnsi="Times New Roman" w:cs="Times New Roman"/>
                <w:b w:val="0"/>
                <w:bCs w:val="0"/>
                <w:i/>
                <w:iCs/>
                <w:color w:val="000000" w:themeColor="text1"/>
                <w:sz w:val="24"/>
                <w:szCs w:val="24"/>
                <w:lang w:val="en-US"/>
              </w:rPr>
            </w:pPr>
            <w:proofErr w:type="spellStart"/>
            <w:r w:rsidRPr="000A725A">
              <w:rPr>
                <w:rFonts w:ascii="Times New Roman" w:hAnsi="Times New Roman" w:cs="Times New Roman"/>
                <w:b w:val="0"/>
                <w:bCs w:val="0"/>
                <w:i/>
                <w:iCs/>
                <w:color w:val="000000" w:themeColor="text1"/>
                <w:sz w:val="24"/>
                <w:szCs w:val="24"/>
                <w:lang w:val="en-US"/>
              </w:rPr>
              <w:t>WEx</w:t>
            </w:r>
            <w:proofErr w:type="spellEnd"/>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right w:val="none" w:sz="0" w:space="0" w:color="auto"/>
            </w:tcBorders>
          </w:tcPr>
          <w:p w14:paraId="17660605" w14:textId="7C56241E"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right w:val="none" w:sz="0" w:space="0" w:color="auto"/>
            </w:tcBorders>
          </w:tcPr>
          <w:p w14:paraId="4001AE08" w14:textId="210DCD2C" w:rsidR="002145D4" w:rsidRDefault="00AB18EC" w:rsidP="00AB18EC">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R</w:t>
            </w:r>
            <w:r w:rsidR="00662951">
              <w:rPr>
                <w:rFonts w:ascii="Times New Roman" w:hAnsi="Times New Roman" w:cs="Times New Roman"/>
                <w:color w:val="000000" w:themeColor="text1"/>
                <w:sz w:val="24"/>
                <w:szCs w:val="24"/>
                <w:lang w:val="en-US"/>
              </w:rPr>
              <w:t>espon</w:t>
            </w:r>
            <w:r>
              <w:rPr>
                <w:rFonts w:ascii="Times New Roman" w:hAnsi="Times New Roman" w:cs="Times New Roman"/>
                <w:color w:val="000000" w:themeColor="text1"/>
                <w:sz w:val="24"/>
                <w:szCs w:val="24"/>
                <w:lang w:val="en-US"/>
              </w:rPr>
              <w:t>sible for implementing the change</w:t>
            </w:r>
            <w:r w:rsidR="009C59E6">
              <w:rPr>
                <w:rFonts w:ascii="Times New Roman" w:hAnsi="Times New Roman" w:cs="Times New Roman"/>
                <w:color w:val="000000" w:themeColor="text1"/>
                <w:sz w:val="24"/>
                <w:szCs w:val="24"/>
                <w:lang w:val="en-US"/>
              </w:rPr>
              <w:t>.</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right w:val="none" w:sz="0" w:space="0" w:color="auto"/>
            </w:tcBorders>
          </w:tcPr>
          <w:p w14:paraId="1B7E35EF" w14:textId="31473728" w:rsidR="002145D4" w:rsidRDefault="00AB18EC"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right w:val="none" w:sz="0" w:space="0" w:color="auto"/>
            </w:tcBorders>
          </w:tcPr>
          <w:p w14:paraId="53E7E12C" w14:textId="5B2AA7EB"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Internal </w:t>
            </w:r>
          </w:p>
        </w:tc>
      </w:tr>
      <w:tr w:rsidR="002145D4" w14:paraId="44A1955E" w14:textId="77777777" w:rsidTr="00AB18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Borders>
              <w:top w:val="none" w:sz="0" w:space="0" w:color="auto"/>
              <w:bottom w:val="none" w:sz="0" w:space="0" w:color="auto"/>
            </w:tcBorders>
          </w:tcPr>
          <w:p w14:paraId="473D2EA8" w14:textId="30461BD9" w:rsidR="002145D4" w:rsidRPr="000A725A" w:rsidRDefault="002145D4" w:rsidP="00883FB7">
            <w:pPr>
              <w:spacing w:line="360" w:lineRule="auto"/>
              <w:jc w:val="both"/>
              <w:rPr>
                <w:rFonts w:ascii="Times New Roman" w:hAnsi="Times New Roman" w:cs="Times New Roman"/>
                <w:b w:val="0"/>
                <w:bCs w:val="0"/>
                <w:i/>
                <w:iCs/>
                <w:color w:val="000000" w:themeColor="text1"/>
                <w:sz w:val="24"/>
                <w:szCs w:val="24"/>
                <w:lang w:val="en-US"/>
              </w:rPr>
            </w:pPr>
            <w:r w:rsidRPr="000A725A">
              <w:rPr>
                <w:rFonts w:ascii="Times New Roman" w:hAnsi="Times New Roman" w:cs="Times New Roman"/>
                <w:b w:val="0"/>
                <w:bCs w:val="0"/>
                <w:i/>
                <w:iCs/>
                <w:color w:val="000000" w:themeColor="text1"/>
                <w:sz w:val="24"/>
                <w:szCs w:val="24"/>
                <w:lang w:val="en-US"/>
              </w:rPr>
              <w:t>GLT</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1133C98A" w14:textId="593554BD"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0AC769D6" w14:textId="2984E79A" w:rsidR="002145D4" w:rsidRDefault="00AB18EC" w:rsidP="00AB18EC">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Overall supervision of BBC Worldwide</w:t>
            </w:r>
            <w:r w:rsidR="009C59E6">
              <w:rPr>
                <w:rFonts w:ascii="Times New Roman" w:hAnsi="Times New Roman" w:cs="Times New Roman"/>
                <w:color w:val="000000" w:themeColor="text1"/>
                <w:sz w:val="24"/>
                <w:szCs w:val="24"/>
                <w:lang w:val="en-US"/>
              </w:rPr>
              <w:t>.</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1F33DAC9" w14:textId="4A8E3649" w:rsidR="002145D4" w:rsidRDefault="00AB18EC"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235D12A9" w14:textId="4B008A7C"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Internal </w:t>
            </w:r>
          </w:p>
        </w:tc>
      </w:tr>
      <w:tr w:rsidR="002145D4" w14:paraId="7607674A" w14:textId="77777777" w:rsidTr="00AB18EC">
        <w:trPr>
          <w:trHeight w:val="445"/>
        </w:trPr>
        <w:tc>
          <w:tcPr>
            <w:cnfStyle w:val="001000000000" w:firstRow="0" w:lastRow="0" w:firstColumn="1" w:lastColumn="0" w:oddVBand="0" w:evenVBand="0" w:oddHBand="0" w:evenHBand="0" w:firstRowFirstColumn="0" w:firstRowLastColumn="0" w:lastRowFirstColumn="0" w:lastRowLastColumn="0"/>
            <w:tcW w:w="1870" w:type="dxa"/>
          </w:tcPr>
          <w:p w14:paraId="05EC04EE" w14:textId="5A63D639" w:rsidR="002145D4" w:rsidRPr="000A725A" w:rsidRDefault="000A725A" w:rsidP="00883FB7">
            <w:pPr>
              <w:spacing w:line="360" w:lineRule="auto"/>
              <w:jc w:val="both"/>
              <w:rPr>
                <w:rFonts w:ascii="Times New Roman" w:hAnsi="Times New Roman" w:cs="Times New Roman"/>
                <w:b w:val="0"/>
                <w:bCs w:val="0"/>
                <w:i/>
                <w:iCs/>
                <w:color w:val="000000" w:themeColor="text1"/>
                <w:sz w:val="24"/>
                <w:szCs w:val="24"/>
                <w:lang w:val="en-US"/>
              </w:rPr>
            </w:pPr>
            <w:r w:rsidRPr="000A725A">
              <w:rPr>
                <w:rFonts w:ascii="Times New Roman" w:hAnsi="Times New Roman" w:cs="Times New Roman"/>
                <w:b w:val="0"/>
                <w:bCs w:val="0"/>
                <w:i/>
                <w:iCs/>
                <w:color w:val="000000" w:themeColor="text1"/>
                <w:sz w:val="24"/>
                <w:szCs w:val="24"/>
                <w:lang w:val="en-US"/>
              </w:rPr>
              <w:t>E</w:t>
            </w:r>
            <w:r w:rsidR="002145D4" w:rsidRPr="000A725A">
              <w:rPr>
                <w:rFonts w:ascii="Times New Roman" w:hAnsi="Times New Roman" w:cs="Times New Roman"/>
                <w:b w:val="0"/>
                <w:bCs w:val="0"/>
                <w:i/>
                <w:iCs/>
                <w:color w:val="000000" w:themeColor="text1"/>
                <w:sz w:val="24"/>
                <w:szCs w:val="24"/>
                <w:lang w:val="en-US"/>
              </w:rPr>
              <w:t>mplo</w:t>
            </w:r>
            <w:r w:rsidRPr="000A725A">
              <w:rPr>
                <w:rFonts w:ascii="Times New Roman" w:hAnsi="Times New Roman" w:cs="Times New Roman"/>
                <w:b w:val="0"/>
                <w:bCs w:val="0"/>
                <w:i/>
                <w:iCs/>
                <w:color w:val="000000" w:themeColor="text1"/>
                <w:sz w:val="24"/>
                <w:szCs w:val="24"/>
                <w:lang w:val="en-US"/>
              </w:rPr>
              <w:t xml:space="preserve">yees </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right w:val="none" w:sz="0" w:space="0" w:color="auto"/>
            </w:tcBorders>
          </w:tcPr>
          <w:p w14:paraId="4A85C067" w14:textId="14B45DB2"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Medium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right w:val="none" w:sz="0" w:space="0" w:color="auto"/>
            </w:tcBorders>
          </w:tcPr>
          <w:p w14:paraId="08331420" w14:textId="616D0133" w:rsidR="002145D4" w:rsidRDefault="000C0AED" w:rsidP="00851ED6">
            <w:pPr>
              <w:spacing w:line="360" w:lineRule="auto"/>
              <w:jc w:val="center"/>
              <w:rPr>
                <w:rFonts w:ascii="Times New Roman" w:hAnsi="Times New Roman" w:cs="Times New Roman"/>
                <w:color w:val="000000" w:themeColor="text1"/>
                <w:sz w:val="24"/>
                <w:szCs w:val="24"/>
                <w:lang w:val="en-US"/>
              </w:rPr>
            </w:pPr>
            <w:r w:rsidRPr="000C0AED">
              <w:rPr>
                <w:rFonts w:ascii="Times New Roman" w:hAnsi="Times New Roman" w:cs="Times New Roman"/>
                <w:color w:val="000000" w:themeColor="text1"/>
                <w:sz w:val="24"/>
                <w:szCs w:val="24"/>
                <w:lang w:val="en-US"/>
              </w:rPr>
              <w:t>To be the brightest on the world stage.</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right w:val="none" w:sz="0" w:space="0" w:color="auto"/>
            </w:tcBorders>
          </w:tcPr>
          <w:p w14:paraId="2A97C7E6" w14:textId="274315A6" w:rsidR="002145D4" w:rsidRDefault="00F07348"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Medium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right w:val="none" w:sz="0" w:space="0" w:color="auto"/>
            </w:tcBorders>
          </w:tcPr>
          <w:p w14:paraId="1BDC85D8" w14:textId="3C6FB1DB" w:rsidR="002145D4"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Internal </w:t>
            </w:r>
          </w:p>
        </w:tc>
      </w:tr>
      <w:tr w:rsidR="000A725A" w14:paraId="5A37C04C" w14:textId="77777777" w:rsidTr="00AB18EC">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1870" w:type="dxa"/>
            <w:tcBorders>
              <w:top w:val="none" w:sz="0" w:space="0" w:color="auto"/>
              <w:bottom w:val="none" w:sz="0" w:space="0" w:color="auto"/>
            </w:tcBorders>
          </w:tcPr>
          <w:p w14:paraId="35E01051" w14:textId="2D72473C" w:rsidR="000A725A" w:rsidRPr="000A725A" w:rsidRDefault="000A725A" w:rsidP="00883FB7">
            <w:pPr>
              <w:spacing w:line="360" w:lineRule="auto"/>
              <w:jc w:val="both"/>
              <w:rPr>
                <w:rFonts w:ascii="Times New Roman" w:hAnsi="Times New Roman" w:cs="Times New Roman"/>
                <w:b w:val="0"/>
                <w:bCs w:val="0"/>
                <w:i/>
                <w:iCs/>
                <w:color w:val="000000" w:themeColor="text1"/>
                <w:sz w:val="24"/>
                <w:szCs w:val="24"/>
                <w:lang w:val="en-US"/>
              </w:rPr>
            </w:pPr>
            <w:r>
              <w:rPr>
                <w:rFonts w:ascii="Times New Roman" w:hAnsi="Times New Roman" w:cs="Times New Roman"/>
                <w:b w:val="0"/>
                <w:bCs w:val="0"/>
                <w:i/>
                <w:iCs/>
                <w:color w:val="000000" w:themeColor="text1"/>
                <w:sz w:val="24"/>
                <w:szCs w:val="24"/>
                <w:lang w:val="en-US"/>
              </w:rPr>
              <w:t xml:space="preserve">Customers </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6FDEB68F" w14:textId="6918E533" w:rsidR="000A725A"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4E0E828F" w14:textId="516C764A" w:rsidR="000A725A" w:rsidRDefault="00662951" w:rsidP="00AB18EC">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Buying service from the organization such as media content (movie, documentary, reality shows, </w:t>
            </w:r>
            <w:proofErr w:type="spellStart"/>
            <w:r>
              <w:rPr>
                <w:rFonts w:ascii="Times New Roman" w:hAnsi="Times New Roman" w:cs="Times New Roman"/>
                <w:color w:val="000000" w:themeColor="text1"/>
                <w:sz w:val="24"/>
                <w:szCs w:val="24"/>
                <w:lang w:val="en-US"/>
              </w:rPr>
              <w:t>etc</w:t>
            </w:r>
            <w:proofErr w:type="spellEnd"/>
            <w:r>
              <w:rPr>
                <w:rFonts w:ascii="Times New Roman" w:hAnsi="Times New Roman" w:cs="Times New Roman"/>
                <w:color w:val="000000" w:themeColor="text1"/>
                <w:sz w:val="24"/>
                <w:szCs w:val="24"/>
                <w:lang w:val="en-US"/>
              </w:rPr>
              <w:t xml:space="preserve">) </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1DB39679" w14:textId="5A0C971D" w:rsidR="000A725A" w:rsidRDefault="00AB18EC" w:rsidP="00AB18EC">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Medium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0DA0505D" w14:textId="2252A084" w:rsidR="000A725A"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External </w:t>
            </w:r>
          </w:p>
        </w:tc>
      </w:tr>
      <w:tr w:rsidR="000A725A" w14:paraId="38FFBB6A" w14:textId="77777777" w:rsidTr="00AB18EC">
        <w:trPr>
          <w:trHeight w:val="445"/>
        </w:trPr>
        <w:tc>
          <w:tcPr>
            <w:cnfStyle w:val="001000000000" w:firstRow="0" w:lastRow="0" w:firstColumn="1" w:lastColumn="0" w:oddVBand="0" w:evenVBand="0" w:oddHBand="0" w:evenHBand="0" w:firstRowFirstColumn="0" w:firstRowLastColumn="0" w:lastRowFirstColumn="0" w:lastRowLastColumn="0"/>
            <w:tcW w:w="1870" w:type="dxa"/>
          </w:tcPr>
          <w:p w14:paraId="2F60439E" w14:textId="64BD9C76" w:rsidR="000A725A" w:rsidRDefault="000A725A" w:rsidP="00883FB7">
            <w:pPr>
              <w:spacing w:line="360" w:lineRule="auto"/>
              <w:jc w:val="both"/>
              <w:rPr>
                <w:rFonts w:ascii="Times New Roman" w:hAnsi="Times New Roman" w:cs="Times New Roman"/>
                <w:b w:val="0"/>
                <w:bCs w:val="0"/>
                <w:i/>
                <w:iCs/>
                <w:color w:val="000000" w:themeColor="text1"/>
                <w:sz w:val="24"/>
                <w:szCs w:val="24"/>
                <w:lang w:val="en-US"/>
              </w:rPr>
            </w:pPr>
            <w:r>
              <w:rPr>
                <w:rFonts w:ascii="Times New Roman" w:hAnsi="Times New Roman" w:cs="Times New Roman"/>
                <w:b w:val="0"/>
                <w:bCs w:val="0"/>
                <w:i/>
                <w:iCs/>
                <w:color w:val="000000" w:themeColor="text1"/>
                <w:sz w:val="24"/>
                <w:szCs w:val="24"/>
                <w:lang w:val="en-US"/>
              </w:rPr>
              <w:t xml:space="preserve">Government </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right w:val="none" w:sz="0" w:space="0" w:color="auto"/>
            </w:tcBorders>
          </w:tcPr>
          <w:p w14:paraId="1B0EE0DD" w14:textId="133E51BC" w:rsidR="000A725A"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High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right w:val="none" w:sz="0" w:space="0" w:color="auto"/>
            </w:tcBorders>
          </w:tcPr>
          <w:p w14:paraId="24D5374F" w14:textId="05B57FFA" w:rsidR="000A725A" w:rsidRDefault="00662951" w:rsidP="00AB18EC">
            <w:pPr>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To make the organization paying taxes</w:t>
            </w:r>
          </w:p>
        </w:tc>
        <w:tc>
          <w:tcPr>
            <w:cnfStyle w:val="000010000000" w:firstRow="0" w:lastRow="0" w:firstColumn="0" w:lastColumn="0" w:oddVBand="1" w:evenVBand="0" w:oddHBand="0" w:evenHBand="0" w:firstRowFirstColumn="0" w:firstRowLastColumn="0" w:lastRowFirstColumn="0" w:lastRowLastColumn="0"/>
            <w:tcW w:w="1870" w:type="dxa"/>
            <w:tcBorders>
              <w:left w:val="none" w:sz="0" w:space="0" w:color="auto"/>
              <w:right w:val="none" w:sz="0" w:space="0" w:color="auto"/>
            </w:tcBorders>
          </w:tcPr>
          <w:p w14:paraId="22B78DF2" w14:textId="4B8F8503" w:rsidR="000A725A" w:rsidRDefault="00F07348"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Low </w:t>
            </w:r>
            <w:r w:rsidR="00662951">
              <w:rPr>
                <w:rFonts w:ascii="Times New Roman" w:hAnsi="Times New Roman" w:cs="Times New Roman"/>
                <w:color w:val="000000" w:themeColor="text1"/>
                <w:sz w:val="24"/>
                <w:szCs w:val="24"/>
                <w:lang w:val="en-US"/>
              </w:rPr>
              <w:t xml:space="preserve"> </w:t>
            </w:r>
          </w:p>
        </w:tc>
        <w:tc>
          <w:tcPr>
            <w:cnfStyle w:val="000001000000" w:firstRow="0" w:lastRow="0" w:firstColumn="0" w:lastColumn="0" w:oddVBand="0" w:evenVBand="1" w:oddHBand="0" w:evenHBand="0" w:firstRowFirstColumn="0" w:firstRowLastColumn="0" w:lastRowFirstColumn="0" w:lastRowLastColumn="0"/>
            <w:tcW w:w="1870" w:type="dxa"/>
            <w:tcBorders>
              <w:left w:val="none" w:sz="0" w:space="0" w:color="auto"/>
              <w:right w:val="none" w:sz="0" w:space="0" w:color="auto"/>
            </w:tcBorders>
          </w:tcPr>
          <w:p w14:paraId="76CD31E3" w14:textId="0FFA00FF" w:rsidR="000A725A"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External </w:t>
            </w:r>
          </w:p>
        </w:tc>
      </w:tr>
      <w:tr w:rsidR="000A725A" w14:paraId="5DD3BD75" w14:textId="77777777" w:rsidTr="00AB18EC">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1870" w:type="dxa"/>
            <w:tcBorders>
              <w:top w:val="none" w:sz="0" w:space="0" w:color="auto"/>
              <w:bottom w:val="none" w:sz="0" w:space="0" w:color="auto"/>
            </w:tcBorders>
          </w:tcPr>
          <w:p w14:paraId="55F48FC2" w14:textId="590B40C2" w:rsidR="000A725A" w:rsidRDefault="000A725A" w:rsidP="00883FB7">
            <w:pPr>
              <w:spacing w:line="360" w:lineRule="auto"/>
              <w:jc w:val="both"/>
              <w:rPr>
                <w:rFonts w:ascii="Times New Roman" w:hAnsi="Times New Roman" w:cs="Times New Roman"/>
                <w:b w:val="0"/>
                <w:bCs w:val="0"/>
                <w:i/>
                <w:iCs/>
                <w:color w:val="000000" w:themeColor="text1"/>
                <w:sz w:val="24"/>
                <w:szCs w:val="24"/>
                <w:lang w:val="en-US"/>
              </w:rPr>
            </w:pPr>
            <w:r>
              <w:rPr>
                <w:rFonts w:ascii="Times New Roman" w:hAnsi="Times New Roman" w:cs="Times New Roman"/>
                <w:b w:val="0"/>
                <w:bCs w:val="0"/>
                <w:i/>
                <w:iCs/>
                <w:color w:val="000000" w:themeColor="text1"/>
                <w:sz w:val="24"/>
                <w:szCs w:val="24"/>
                <w:lang w:val="en-US"/>
              </w:rPr>
              <w:t xml:space="preserve">Suppliers </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223BE251" w14:textId="1E5116B9" w:rsidR="000A725A"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Medium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6E65F2EC" w14:textId="46CB79B9" w:rsidR="000A725A" w:rsidRDefault="00AB18EC" w:rsidP="00AB18EC">
            <w:pPr>
              <w:spacing w:line="360" w:lineRule="auto"/>
              <w:jc w:val="cente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Suppling the electricity</w:t>
            </w:r>
          </w:p>
        </w:tc>
        <w:tc>
          <w:tcPr>
            <w:cnfStyle w:val="000010000000" w:firstRow="0" w:lastRow="0" w:firstColumn="0" w:lastColumn="0" w:oddVBand="1" w:evenVBand="0"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58253C19" w14:textId="3BA68085" w:rsidR="000A725A" w:rsidRDefault="005E5AC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Medium </w:t>
            </w:r>
            <w:r w:rsidR="00AB18EC">
              <w:rPr>
                <w:rFonts w:ascii="Times New Roman" w:hAnsi="Times New Roman" w:cs="Times New Roman"/>
                <w:color w:val="000000" w:themeColor="text1"/>
                <w:sz w:val="24"/>
                <w:szCs w:val="24"/>
                <w:lang w:val="en-US"/>
              </w:rPr>
              <w:t xml:space="preserve"> </w:t>
            </w:r>
          </w:p>
        </w:tc>
        <w:tc>
          <w:tcPr>
            <w:cnfStyle w:val="000001000000" w:firstRow="0" w:lastRow="0" w:firstColumn="0" w:lastColumn="0" w:oddVBand="0" w:evenVBand="1" w:oddHBand="0" w:evenHBand="0" w:firstRowFirstColumn="0" w:firstRowLastColumn="0" w:lastRowFirstColumn="0" w:lastRowLastColumn="0"/>
            <w:tcW w:w="1870" w:type="dxa"/>
            <w:tcBorders>
              <w:top w:val="none" w:sz="0" w:space="0" w:color="auto"/>
              <w:left w:val="none" w:sz="0" w:space="0" w:color="auto"/>
              <w:bottom w:val="none" w:sz="0" w:space="0" w:color="auto"/>
              <w:right w:val="none" w:sz="0" w:space="0" w:color="auto"/>
            </w:tcBorders>
          </w:tcPr>
          <w:p w14:paraId="277F685F" w14:textId="3AF56ACF" w:rsidR="000A725A" w:rsidRDefault="000A725A" w:rsidP="00883FB7">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External </w:t>
            </w:r>
          </w:p>
        </w:tc>
      </w:tr>
    </w:tbl>
    <w:p w14:paraId="2DA0CE18" w14:textId="292EFCD1" w:rsidR="00265069" w:rsidRDefault="00AB18EC" w:rsidP="00883FB7">
      <w:pPr>
        <w:spacing w:line="360" w:lineRule="auto"/>
        <w:jc w:val="both"/>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B18EC">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Source: (own table based on research)</w:t>
      </w:r>
    </w:p>
    <w:p w14:paraId="22C91933" w14:textId="07D58F8F" w:rsidR="000A5319" w:rsidRPr="00CF5CBD" w:rsidRDefault="00F33CDB" w:rsidP="00516702">
      <w:pPr>
        <w:pStyle w:val="Heading1"/>
        <w:rPr>
          <w:lang w:val="en-US"/>
        </w:rPr>
      </w:pPr>
      <w:bookmarkStart w:id="16" w:name="_Toc40189746"/>
      <w:proofErr w:type="spellStart"/>
      <w:r w:rsidRPr="00CF5CBD">
        <w:rPr>
          <w:lang w:val="en-US"/>
        </w:rPr>
        <w:t>Mendelow</w:t>
      </w:r>
      <w:r w:rsidR="00EC129C" w:rsidRPr="00CF5CBD">
        <w:rPr>
          <w:lang w:val="en-US"/>
        </w:rPr>
        <w:t>’s</w:t>
      </w:r>
      <w:proofErr w:type="spellEnd"/>
      <w:r w:rsidRPr="00CF5CBD">
        <w:rPr>
          <w:lang w:val="en-US"/>
        </w:rPr>
        <w:t xml:space="preserve"> Stakeholder Mapping</w:t>
      </w:r>
      <w:bookmarkEnd w:id="16"/>
    </w:p>
    <w:p w14:paraId="55BC1B5B" w14:textId="54734165" w:rsidR="00C23157" w:rsidRDefault="005260EE" w:rsidP="00883FB7">
      <w:pPr>
        <w:spacing w:line="360" w:lineRule="auto"/>
        <w:jc w:val="both"/>
        <w:rPr>
          <w:rFonts w:ascii="Times New Roman" w:hAnsi="Times New Roman" w:cs="Times New Roman"/>
          <w:color w:val="000000" w:themeColor="text1"/>
          <w:sz w:val="24"/>
          <w:szCs w:val="24"/>
          <w:lang w:val="en-US"/>
        </w:rPr>
      </w:pPr>
      <w:r w:rsidRPr="005260EE">
        <w:rPr>
          <w:rFonts w:ascii="Times New Roman" w:hAnsi="Times New Roman" w:cs="Times New Roman"/>
          <w:color w:val="000000" w:themeColor="text1"/>
          <w:sz w:val="24"/>
          <w:szCs w:val="24"/>
          <w:lang w:val="en-US"/>
        </w:rPr>
        <w:t xml:space="preserve">The stakeholder perspective argues that when an entity becomes too strong, socially, politically and economically, the unrestrained and unethical usage of its influence would inevitably contribute to the infringement of other people's rights. Therefore, the stakeholder principle suggests </w:t>
      </w:r>
      <w:proofErr w:type="spellStart"/>
      <w:r w:rsidRPr="005260EE">
        <w:rPr>
          <w:rFonts w:ascii="Times New Roman" w:hAnsi="Times New Roman" w:cs="Times New Roman"/>
          <w:color w:val="000000" w:themeColor="text1"/>
          <w:sz w:val="24"/>
          <w:szCs w:val="24"/>
          <w:lang w:val="en-US"/>
        </w:rPr>
        <w:t>organisational</w:t>
      </w:r>
      <w:proofErr w:type="spellEnd"/>
      <w:r w:rsidRPr="005260EE">
        <w:rPr>
          <w:rFonts w:ascii="Times New Roman" w:hAnsi="Times New Roman" w:cs="Times New Roman"/>
          <w:color w:val="000000" w:themeColor="text1"/>
          <w:sz w:val="24"/>
          <w:szCs w:val="24"/>
          <w:lang w:val="en-US"/>
        </w:rPr>
        <w:t xml:space="preserve"> responsibility not just to creditors but also to the company's stakeholders</w:t>
      </w:r>
      <w:r w:rsidR="00C23157">
        <w:rPr>
          <w:rFonts w:ascii="Times New Roman" w:hAnsi="Times New Roman" w:cs="Times New Roman"/>
          <w:color w:val="000000" w:themeColor="text1"/>
          <w:sz w:val="24"/>
          <w:szCs w:val="24"/>
          <w:lang w:val="en-US"/>
        </w:rPr>
        <w:t xml:space="preserve"> </w:t>
      </w:r>
      <w:sdt>
        <w:sdtPr>
          <w:rPr>
            <w:rFonts w:ascii="Times New Roman" w:hAnsi="Times New Roman" w:cs="Times New Roman"/>
            <w:color w:val="000000" w:themeColor="text1"/>
            <w:sz w:val="24"/>
            <w:szCs w:val="24"/>
            <w:lang w:val="en-US"/>
          </w:rPr>
          <w:id w:val="-321189775"/>
          <w:citation/>
        </w:sdtPr>
        <w:sdtContent>
          <w:r w:rsidR="00961DCF">
            <w:rPr>
              <w:rFonts w:ascii="Times New Roman" w:hAnsi="Times New Roman" w:cs="Times New Roman"/>
              <w:color w:val="000000" w:themeColor="text1"/>
              <w:sz w:val="24"/>
              <w:szCs w:val="24"/>
              <w:lang w:val="en-US"/>
            </w:rPr>
            <w:fldChar w:fldCharType="begin"/>
          </w:r>
          <w:r w:rsidR="00961DCF">
            <w:rPr>
              <w:rFonts w:ascii="Times New Roman" w:hAnsi="Times New Roman" w:cs="Times New Roman"/>
              <w:color w:val="000000" w:themeColor="text1"/>
              <w:sz w:val="24"/>
              <w:szCs w:val="24"/>
              <w:lang w:val="en-GB"/>
            </w:rPr>
            <w:instrText xml:space="preserve"> CITATION ALM81 \l 2057 </w:instrText>
          </w:r>
          <w:r w:rsidR="00961DCF">
            <w:rPr>
              <w:rFonts w:ascii="Times New Roman" w:hAnsi="Times New Roman" w:cs="Times New Roman"/>
              <w:color w:val="000000" w:themeColor="text1"/>
              <w:sz w:val="24"/>
              <w:szCs w:val="24"/>
              <w:lang w:val="en-US"/>
            </w:rPr>
            <w:fldChar w:fldCharType="separate"/>
          </w:r>
          <w:r w:rsidR="00D45296" w:rsidRPr="00D45296">
            <w:rPr>
              <w:rFonts w:ascii="Times New Roman" w:hAnsi="Times New Roman" w:cs="Times New Roman"/>
              <w:noProof/>
              <w:color w:val="000000" w:themeColor="text1"/>
              <w:sz w:val="24"/>
              <w:szCs w:val="24"/>
              <w:lang w:val="en-GB"/>
            </w:rPr>
            <w:t>(Mendelow, 1981)</w:t>
          </w:r>
          <w:r w:rsidR="00961DCF">
            <w:rPr>
              <w:rFonts w:ascii="Times New Roman" w:hAnsi="Times New Roman" w:cs="Times New Roman"/>
              <w:color w:val="000000" w:themeColor="text1"/>
              <w:sz w:val="24"/>
              <w:szCs w:val="24"/>
              <w:lang w:val="en-US"/>
            </w:rPr>
            <w:fldChar w:fldCharType="end"/>
          </w:r>
        </w:sdtContent>
      </w:sdt>
      <w:r w:rsidR="00961DCF">
        <w:rPr>
          <w:rFonts w:ascii="Times New Roman" w:hAnsi="Times New Roman" w:cs="Times New Roman"/>
          <w:color w:val="000000" w:themeColor="text1"/>
          <w:sz w:val="24"/>
          <w:szCs w:val="24"/>
          <w:lang w:val="en-US"/>
        </w:rPr>
        <w:t>.</w:t>
      </w:r>
    </w:p>
    <w:p w14:paraId="4EF8E19B" w14:textId="50475BF0" w:rsidR="00461479" w:rsidRDefault="00C23157" w:rsidP="00883FB7">
      <w:pPr>
        <w:spacing w:line="360" w:lineRule="auto"/>
        <w:jc w:val="both"/>
        <w:rPr>
          <w:rFonts w:ascii="Times New Roman" w:hAnsi="Times New Roman" w:cs="Times New Roman"/>
          <w:color w:val="000000" w:themeColor="text1"/>
          <w:sz w:val="24"/>
          <w:szCs w:val="24"/>
          <w:lang w:val="en-US"/>
        </w:rPr>
      </w:pPr>
      <w:r w:rsidRPr="00C23157">
        <w:rPr>
          <w:rFonts w:ascii="Times New Roman" w:hAnsi="Times New Roman" w:cs="Times New Roman"/>
          <w:color w:val="000000" w:themeColor="text1"/>
          <w:sz w:val="24"/>
          <w:szCs w:val="24"/>
          <w:lang w:val="en-US"/>
        </w:rPr>
        <w:t xml:space="preserve">The way a company interacts with stakeholders, and their stakeholder perspective (the validity of stakeholder claims) depends on the </w:t>
      </w:r>
      <w:proofErr w:type="spellStart"/>
      <w:r w:rsidRPr="00C23157">
        <w:rPr>
          <w:rFonts w:ascii="Times New Roman" w:hAnsi="Times New Roman" w:cs="Times New Roman"/>
          <w:color w:val="000000" w:themeColor="text1"/>
          <w:sz w:val="24"/>
          <w:szCs w:val="24"/>
          <w:lang w:val="en-US"/>
        </w:rPr>
        <w:t>organisation</w:t>
      </w:r>
      <w:proofErr w:type="spellEnd"/>
      <w:r w:rsidRPr="00C23157">
        <w:rPr>
          <w:rFonts w:ascii="Times New Roman" w:hAnsi="Times New Roman" w:cs="Times New Roman"/>
          <w:color w:val="000000" w:themeColor="text1"/>
          <w:sz w:val="24"/>
          <w:szCs w:val="24"/>
          <w:lang w:val="en-US"/>
        </w:rPr>
        <w:t xml:space="preserve"> 's legal, ethical , and political outlook, and the </w:t>
      </w:r>
      <w:proofErr w:type="spellStart"/>
      <w:r w:rsidRPr="00C23157">
        <w:rPr>
          <w:rFonts w:ascii="Times New Roman" w:hAnsi="Times New Roman" w:cs="Times New Roman"/>
          <w:color w:val="000000" w:themeColor="text1"/>
          <w:sz w:val="24"/>
          <w:szCs w:val="24"/>
          <w:lang w:val="en-US"/>
        </w:rPr>
        <w:t>degre</w:t>
      </w:r>
      <w:proofErr w:type="spellEnd"/>
      <w:r w:rsidRPr="00C23157">
        <w:rPr>
          <w:rFonts w:ascii="Times New Roman" w:hAnsi="Times New Roman" w:cs="Times New Roman"/>
          <w:color w:val="000000" w:themeColor="text1"/>
          <w:sz w:val="24"/>
          <w:szCs w:val="24"/>
          <w:lang w:val="en-US"/>
        </w:rPr>
        <w:t xml:space="preserve"> of control and leverage that a stakeholder has over the </w:t>
      </w:r>
      <w:proofErr w:type="spellStart"/>
      <w:r w:rsidRPr="00C23157">
        <w:rPr>
          <w:rFonts w:ascii="Times New Roman" w:hAnsi="Times New Roman" w:cs="Times New Roman"/>
          <w:color w:val="000000" w:themeColor="text1"/>
          <w:sz w:val="24"/>
          <w:szCs w:val="24"/>
          <w:lang w:val="en-US"/>
        </w:rPr>
        <w:t>organisation</w:t>
      </w:r>
      <w:proofErr w:type="spellEnd"/>
      <w:r w:rsidRPr="00C23157">
        <w:rPr>
          <w:rFonts w:ascii="Times New Roman" w:hAnsi="Times New Roman" w:cs="Times New Roman"/>
          <w:color w:val="000000" w:themeColor="text1"/>
          <w:sz w:val="24"/>
          <w:szCs w:val="24"/>
          <w:lang w:val="en-US"/>
        </w:rPr>
        <w:t xml:space="preserve">. One approach to evaluate stakeholder value within an entity is via the </w:t>
      </w:r>
      <w:proofErr w:type="spellStart"/>
      <w:r w:rsidRPr="00C23157">
        <w:rPr>
          <w:rFonts w:ascii="Times New Roman" w:hAnsi="Times New Roman" w:cs="Times New Roman"/>
          <w:color w:val="000000" w:themeColor="text1"/>
          <w:sz w:val="24"/>
          <w:szCs w:val="24"/>
          <w:lang w:val="en-US"/>
        </w:rPr>
        <w:t>Mendelow</w:t>
      </w:r>
      <w:proofErr w:type="spellEnd"/>
      <w:r w:rsidRPr="00C23157">
        <w:rPr>
          <w:rFonts w:ascii="Times New Roman" w:hAnsi="Times New Roman" w:cs="Times New Roman"/>
          <w:color w:val="000000" w:themeColor="text1"/>
          <w:sz w:val="24"/>
          <w:szCs w:val="24"/>
          <w:lang w:val="en-US"/>
        </w:rPr>
        <w:t xml:space="preserve"> matrix</w:t>
      </w:r>
      <w:sdt>
        <w:sdtPr>
          <w:rPr>
            <w:rFonts w:ascii="Times New Roman" w:hAnsi="Times New Roman" w:cs="Times New Roman"/>
            <w:color w:val="000000" w:themeColor="text1"/>
            <w:sz w:val="24"/>
            <w:szCs w:val="24"/>
            <w:lang w:val="en-US"/>
          </w:rPr>
          <w:id w:val="-1474665735"/>
          <w:citation/>
        </w:sdtPr>
        <w:sdtContent>
          <w:r w:rsidR="00961DCF">
            <w:rPr>
              <w:rFonts w:ascii="Times New Roman" w:hAnsi="Times New Roman" w:cs="Times New Roman"/>
              <w:color w:val="000000" w:themeColor="text1"/>
              <w:sz w:val="24"/>
              <w:szCs w:val="24"/>
              <w:lang w:val="en-US"/>
            </w:rPr>
            <w:fldChar w:fldCharType="begin"/>
          </w:r>
          <w:r w:rsidR="00961DCF">
            <w:rPr>
              <w:rFonts w:ascii="Times New Roman" w:hAnsi="Times New Roman" w:cs="Times New Roman"/>
              <w:color w:val="000000" w:themeColor="text1"/>
              <w:sz w:val="24"/>
              <w:szCs w:val="24"/>
              <w:lang w:val="en-GB"/>
            </w:rPr>
            <w:instrText xml:space="preserve"> CITATION ALM81 \l 2057 </w:instrText>
          </w:r>
          <w:r w:rsidR="00961DCF">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(Mendelow, 1981)</w:t>
          </w:r>
          <w:r w:rsidR="00961DCF">
            <w:rPr>
              <w:rFonts w:ascii="Times New Roman" w:hAnsi="Times New Roman" w:cs="Times New Roman"/>
              <w:color w:val="000000" w:themeColor="text1"/>
              <w:sz w:val="24"/>
              <w:szCs w:val="24"/>
              <w:lang w:val="en-US"/>
            </w:rPr>
            <w:fldChar w:fldCharType="end"/>
          </w:r>
        </w:sdtContent>
      </w:sdt>
      <w:r w:rsidR="00961DCF">
        <w:rPr>
          <w:rFonts w:ascii="Times New Roman" w:hAnsi="Times New Roman" w:cs="Times New Roman"/>
          <w:color w:val="000000" w:themeColor="text1"/>
          <w:sz w:val="24"/>
          <w:szCs w:val="24"/>
          <w:lang w:val="en-US"/>
        </w:rPr>
        <w:t>.</w:t>
      </w:r>
    </w:p>
    <w:p w14:paraId="0635BB25" w14:textId="14C5CA6B" w:rsidR="005260EE" w:rsidRDefault="005260EE" w:rsidP="00883FB7">
      <w:pPr>
        <w:spacing w:line="360" w:lineRule="auto"/>
        <w:jc w:val="both"/>
        <w:rPr>
          <w:rFonts w:ascii="Times New Roman" w:hAnsi="Times New Roman" w:cs="Times New Roman"/>
          <w:color w:val="000000" w:themeColor="text1"/>
          <w:sz w:val="24"/>
          <w:szCs w:val="24"/>
          <w:lang w:val="en-US"/>
        </w:rPr>
      </w:pPr>
      <w:r w:rsidRPr="005260EE">
        <w:rPr>
          <w:rFonts w:ascii="Times New Roman" w:hAnsi="Times New Roman" w:cs="Times New Roman"/>
          <w:color w:val="000000" w:themeColor="text1"/>
          <w:sz w:val="24"/>
          <w:szCs w:val="24"/>
          <w:lang w:val="en-US"/>
        </w:rPr>
        <w:t xml:space="preserve">Various mapping models of stakeholder research aim to identify stakeholders in terms of both power and interest. </w:t>
      </w:r>
      <w:proofErr w:type="spellStart"/>
      <w:r w:rsidRPr="005260EE">
        <w:rPr>
          <w:rFonts w:ascii="Times New Roman" w:hAnsi="Times New Roman" w:cs="Times New Roman"/>
          <w:color w:val="000000" w:themeColor="text1"/>
          <w:sz w:val="24"/>
          <w:szCs w:val="24"/>
          <w:lang w:val="en-US"/>
        </w:rPr>
        <w:t>Mendelow</w:t>
      </w:r>
      <w:proofErr w:type="spellEnd"/>
      <w:r w:rsidRPr="005260EE">
        <w:rPr>
          <w:rFonts w:ascii="Times New Roman" w:hAnsi="Times New Roman" w:cs="Times New Roman"/>
          <w:color w:val="000000" w:themeColor="text1"/>
          <w:sz w:val="24"/>
          <w:szCs w:val="24"/>
          <w:lang w:val="en-US"/>
        </w:rPr>
        <w:t xml:space="preserve"> 's matrix (</w:t>
      </w:r>
      <w:proofErr w:type="spellStart"/>
      <w:r w:rsidRPr="005260EE">
        <w:rPr>
          <w:rFonts w:ascii="Times New Roman" w:hAnsi="Times New Roman" w:cs="Times New Roman"/>
          <w:color w:val="000000" w:themeColor="text1"/>
          <w:sz w:val="24"/>
          <w:szCs w:val="24"/>
          <w:lang w:val="en-US"/>
        </w:rPr>
        <w:t>Mendelow</w:t>
      </w:r>
      <w:proofErr w:type="spellEnd"/>
      <w:r w:rsidRPr="005260EE">
        <w:rPr>
          <w:rFonts w:ascii="Times New Roman" w:hAnsi="Times New Roman" w:cs="Times New Roman"/>
          <w:color w:val="000000" w:themeColor="text1"/>
          <w:sz w:val="24"/>
          <w:szCs w:val="24"/>
          <w:lang w:val="en-US"/>
        </w:rPr>
        <w:t xml:space="preserve">, 1991) proposes a framework that draws on the conceptions of value and control to chart stakeholders. The control of stakeholders refers to their real capacity to impact the firm, while the value refers to their desire to influence the firm </w:t>
      </w:r>
      <w:sdt>
        <w:sdtPr>
          <w:rPr>
            <w:rFonts w:ascii="Times New Roman" w:hAnsi="Times New Roman" w:cs="Times New Roman"/>
            <w:color w:val="000000" w:themeColor="text1"/>
            <w:sz w:val="24"/>
            <w:szCs w:val="24"/>
            <w:lang w:val="en-US"/>
          </w:rPr>
          <w:id w:val="505413712"/>
          <w:citation/>
        </w:sdtPr>
        <w:sdtContent>
          <w:r w:rsidR="00961DCF">
            <w:rPr>
              <w:rFonts w:ascii="Times New Roman" w:hAnsi="Times New Roman" w:cs="Times New Roman"/>
              <w:color w:val="000000" w:themeColor="text1"/>
              <w:sz w:val="24"/>
              <w:szCs w:val="24"/>
              <w:lang w:val="en-US"/>
            </w:rPr>
            <w:fldChar w:fldCharType="begin"/>
          </w:r>
          <w:r w:rsidR="00961DCF">
            <w:rPr>
              <w:rFonts w:ascii="Times New Roman" w:hAnsi="Times New Roman" w:cs="Times New Roman"/>
              <w:color w:val="000000" w:themeColor="text1"/>
              <w:sz w:val="24"/>
              <w:szCs w:val="24"/>
              <w:lang w:val="en-GB"/>
            </w:rPr>
            <w:instrText xml:space="preserve"> CITATION ALM81 \l 2057 </w:instrText>
          </w:r>
          <w:r w:rsidR="00961DCF">
            <w:rPr>
              <w:rFonts w:ascii="Times New Roman" w:hAnsi="Times New Roman" w:cs="Times New Roman"/>
              <w:color w:val="000000" w:themeColor="text1"/>
              <w:sz w:val="24"/>
              <w:szCs w:val="24"/>
              <w:lang w:val="en-US"/>
            </w:rPr>
            <w:fldChar w:fldCharType="separate"/>
          </w:r>
          <w:r w:rsidR="00D45296" w:rsidRPr="00D45296">
            <w:rPr>
              <w:rFonts w:ascii="Times New Roman" w:hAnsi="Times New Roman" w:cs="Times New Roman"/>
              <w:noProof/>
              <w:color w:val="000000" w:themeColor="text1"/>
              <w:sz w:val="24"/>
              <w:szCs w:val="24"/>
              <w:lang w:val="en-GB"/>
            </w:rPr>
            <w:t>(Mendelow, 1981)</w:t>
          </w:r>
          <w:r w:rsidR="00961DCF">
            <w:rPr>
              <w:rFonts w:ascii="Times New Roman" w:hAnsi="Times New Roman" w:cs="Times New Roman"/>
              <w:color w:val="000000" w:themeColor="text1"/>
              <w:sz w:val="24"/>
              <w:szCs w:val="24"/>
              <w:lang w:val="en-US"/>
            </w:rPr>
            <w:fldChar w:fldCharType="end"/>
          </w:r>
        </w:sdtContent>
      </w:sdt>
      <w:r w:rsidR="00961DCF">
        <w:rPr>
          <w:rFonts w:ascii="Times New Roman" w:hAnsi="Times New Roman" w:cs="Times New Roman"/>
          <w:color w:val="000000" w:themeColor="text1"/>
          <w:sz w:val="24"/>
          <w:szCs w:val="24"/>
          <w:lang w:val="en-US"/>
        </w:rPr>
        <w:t>.</w:t>
      </w:r>
    </w:p>
    <w:p w14:paraId="2334B4B1" w14:textId="2A19208F" w:rsidR="00B95A5C" w:rsidRDefault="00EE2D63" w:rsidP="00883FB7">
      <w:pPr>
        <w:spacing w:line="360" w:lineRule="auto"/>
        <w:jc w:val="both"/>
        <w:rPr>
          <w:rFonts w:ascii="Times New Roman" w:hAnsi="Times New Roman" w:cs="Times New Roman"/>
          <w:color w:val="000000" w:themeColor="text1"/>
          <w:sz w:val="24"/>
          <w:szCs w:val="24"/>
          <w:lang w:val="en-US"/>
        </w:rPr>
      </w:pPr>
      <w:r w:rsidRPr="00EE2D63">
        <w:rPr>
          <w:rFonts w:ascii="Times New Roman" w:hAnsi="Times New Roman" w:cs="Times New Roman"/>
          <w:color w:val="000000" w:themeColor="text1"/>
          <w:sz w:val="24"/>
          <w:szCs w:val="24"/>
          <w:lang w:val="en-US"/>
        </w:rPr>
        <w:t xml:space="preserve">The first move is to connect stakeholders to matrix of interest. The partnerships to be </w:t>
      </w:r>
      <w:r w:rsidR="00961DCF" w:rsidRPr="00EE2D63">
        <w:rPr>
          <w:rFonts w:ascii="Times New Roman" w:hAnsi="Times New Roman" w:cs="Times New Roman"/>
          <w:color w:val="000000" w:themeColor="text1"/>
          <w:sz w:val="24"/>
          <w:szCs w:val="24"/>
          <w:lang w:val="en-US"/>
        </w:rPr>
        <w:t>focused</w:t>
      </w:r>
      <w:r w:rsidRPr="00EE2D63">
        <w:rPr>
          <w:rFonts w:ascii="Times New Roman" w:hAnsi="Times New Roman" w:cs="Times New Roman"/>
          <w:color w:val="000000" w:themeColor="text1"/>
          <w:sz w:val="24"/>
          <w:szCs w:val="24"/>
          <w:lang w:val="en-US"/>
        </w:rPr>
        <w:t xml:space="preserve"> on, are those of both the most powerful and the highest influence. The purpose is to keep certain high-value </w:t>
      </w:r>
      <w:r w:rsidR="00EB305E" w:rsidRPr="00EE2D63">
        <w:rPr>
          <w:rFonts w:ascii="Times New Roman" w:hAnsi="Times New Roman" w:cs="Times New Roman"/>
          <w:color w:val="000000" w:themeColor="text1"/>
          <w:sz w:val="24"/>
          <w:szCs w:val="24"/>
          <w:lang w:val="en-US"/>
        </w:rPr>
        <w:t>stakeholders’</w:t>
      </w:r>
      <w:r w:rsidRPr="00EE2D63">
        <w:rPr>
          <w:rFonts w:ascii="Times New Roman" w:hAnsi="Times New Roman" w:cs="Times New Roman"/>
          <w:color w:val="000000" w:themeColor="text1"/>
          <w:sz w:val="24"/>
          <w:szCs w:val="24"/>
          <w:lang w:val="en-US"/>
        </w:rPr>
        <w:t xml:space="preserve"> side by side and completely involved.</w:t>
      </w:r>
      <w:r>
        <w:rPr>
          <w:rFonts w:ascii="Times New Roman" w:hAnsi="Times New Roman" w:cs="Times New Roman"/>
          <w:color w:val="000000" w:themeColor="text1"/>
          <w:sz w:val="24"/>
          <w:szCs w:val="24"/>
          <w:lang w:val="en-US"/>
        </w:rPr>
        <w:t xml:space="preserve"> </w:t>
      </w:r>
      <w:r w:rsidR="00EB305E" w:rsidRPr="00EB305E">
        <w:rPr>
          <w:rFonts w:ascii="Times New Roman" w:hAnsi="Times New Roman" w:cs="Times New Roman"/>
          <w:color w:val="000000" w:themeColor="text1"/>
          <w:sz w:val="24"/>
          <w:szCs w:val="24"/>
          <w:lang w:val="en-US"/>
        </w:rPr>
        <w:t>And others with low power and low interest, in contrast, are not worth spending any energy on. The company, with a minimal effort, will hold them good</w:t>
      </w:r>
      <w:r w:rsidR="00B323A1">
        <w:rPr>
          <w:rFonts w:ascii="Times New Roman" w:hAnsi="Times New Roman" w:cs="Times New Roman"/>
          <w:color w:val="000000" w:themeColor="text1"/>
          <w:sz w:val="24"/>
          <w:szCs w:val="24"/>
          <w:lang w:val="en-US"/>
        </w:rPr>
        <w:t>.</w:t>
      </w:r>
    </w:p>
    <w:p w14:paraId="7340D44B" w14:textId="5913914C" w:rsidR="00F33CDB" w:rsidRDefault="00E24423" w:rsidP="00883FB7">
      <w:pPr>
        <w:spacing w:line="360" w:lineRule="auto"/>
        <w:jc w:val="both"/>
        <w:rPr>
          <w:rFonts w:ascii="Times New Roman" w:hAnsi="Times New Roman" w:cs="Times New Roman"/>
          <w:i/>
          <w:iCs/>
          <w:color w:val="000000" w:themeColor="text1"/>
          <w:sz w:val="24"/>
          <w:szCs w:val="24"/>
          <w:lang w:val="en-US"/>
        </w:rPr>
      </w:pPr>
      <w:r>
        <w:rPr>
          <w:rFonts w:ascii="Times New Roman" w:hAnsi="Times New Roman" w:cs="Times New Roman"/>
          <w:i/>
          <w:iCs/>
          <w:noProof/>
          <w:color w:val="000000" w:themeColor="text1"/>
          <w:sz w:val="24"/>
          <w:szCs w:val="24"/>
          <w:lang w:val="en-US"/>
        </w:rPr>
        <w:drawing>
          <wp:anchor distT="0" distB="0" distL="114300" distR="114300" simplePos="0" relativeHeight="251651584" behindDoc="1" locked="0" layoutInCell="1" allowOverlap="1" wp14:anchorId="1977A523" wp14:editId="00C9DEB2">
            <wp:simplePos x="0" y="0"/>
            <wp:positionH relativeFrom="margin">
              <wp:posOffset>1127760</wp:posOffset>
            </wp:positionH>
            <wp:positionV relativeFrom="page">
              <wp:posOffset>6728460</wp:posOffset>
            </wp:positionV>
            <wp:extent cx="3383280" cy="1899920"/>
            <wp:effectExtent l="0" t="0" r="7620" b="5080"/>
            <wp:wrapTight wrapText="bothSides">
              <wp:wrapPolygon edited="0">
                <wp:start x="0" y="0"/>
                <wp:lineTo x="0" y="21441"/>
                <wp:lineTo x="21527" y="21441"/>
                <wp:lineTo x="215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3280" cy="1899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7200">
        <w:rPr>
          <w:rFonts w:ascii="Times New Roman" w:hAnsi="Times New Roman" w:cs="Times New Roman"/>
          <w:i/>
          <w:iCs/>
          <w:color w:val="000000" w:themeColor="text1"/>
          <w:sz w:val="24"/>
          <w:szCs w:val="24"/>
          <w:lang w:val="en-US"/>
        </w:rPr>
        <w:t xml:space="preserve">                                </w:t>
      </w:r>
      <w:r w:rsidR="00B17D19" w:rsidRPr="003C7F78">
        <w:rPr>
          <w:rFonts w:ascii="Times New Roman" w:hAnsi="Times New Roman" w:cs="Times New Roman"/>
          <w:i/>
          <w:iCs/>
          <w:color w:val="000000" w:themeColor="text1"/>
          <w:sz w:val="24"/>
          <w:szCs w:val="24"/>
          <w:lang w:val="en-US"/>
        </w:rPr>
        <w:t>Fig</w:t>
      </w:r>
      <w:r w:rsidR="003C7F78" w:rsidRPr="003C7F78">
        <w:rPr>
          <w:rFonts w:ascii="Times New Roman" w:hAnsi="Times New Roman" w:cs="Times New Roman"/>
          <w:i/>
          <w:iCs/>
          <w:color w:val="000000" w:themeColor="text1"/>
          <w:sz w:val="24"/>
          <w:szCs w:val="24"/>
          <w:lang w:val="en-US"/>
        </w:rPr>
        <w:t>.</w:t>
      </w:r>
      <w:r w:rsidR="00B17D19" w:rsidRPr="003C7F78">
        <w:rPr>
          <w:rFonts w:ascii="Times New Roman" w:hAnsi="Times New Roman" w:cs="Times New Roman"/>
          <w:i/>
          <w:iCs/>
          <w:color w:val="000000" w:themeColor="text1"/>
          <w:sz w:val="24"/>
          <w:szCs w:val="24"/>
          <w:lang w:val="en-US"/>
        </w:rPr>
        <w:t xml:space="preserve"> </w:t>
      </w:r>
      <w:r w:rsidR="00E664B5">
        <w:rPr>
          <w:rFonts w:ascii="Times New Roman" w:hAnsi="Times New Roman" w:cs="Times New Roman"/>
          <w:i/>
          <w:iCs/>
          <w:color w:val="000000" w:themeColor="text1"/>
          <w:sz w:val="24"/>
          <w:szCs w:val="24"/>
          <w:lang w:val="en-US"/>
        </w:rPr>
        <w:t>4</w:t>
      </w:r>
      <w:r w:rsidR="003C7F78" w:rsidRPr="003C7F78">
        <w:rPr>
          <w:rFonts w:ascii="Times New Roman" w:hAnsi="Times New Roman" w:cs="Times New Roman"/>
          <w:i/>
          <w:iCs/>
          <w:color w:val="000000" w:themeColor="text1"/>
          <w:sz w:val="24"/>
          <w:szCs w:val="24"/>
          <w:lang w:val="en-US"/>
        </w:rPr>
        <w:t xml:space="preserve"> Stakeholder Analysis Matrix Diagram</w:t>
      </w:r>
    </w:p>
    <w:p w14:paraId="3D384EF2" w14:textId="109256AB" w:rsidR="00D4341B" w:rsidRPr="003C7F78" w:rsidRDefault="00D4341B" w:rsidP="00883FB7">
      <w:pPr>
        <w:spacing w:line="360" w:lineRule="auto"/>
        <w:jc w:val="both"/>
        <w:rPr>
          <w:rFonts w:ascii="Times New Roman" w:hAnsi="Times New Roman" w:cs="Times New Roman"/>
          <w:i/>
          <w:iCs/>
          <w:color w:val="000000" w:themeColor="text1"/>
          <w:sz w:val="24"/>
          <w:szCs w:val="24"/>
          <w:lang w:val="en-US"/>
        </w:rPr>
      </w:pPr>
    </w:p>
    <w:p w14:paraId="1AB2AFF3" w14:textId="4C7B1520" w:rsidR="005B03F4" w:rsidRPr="003C7F78" w:rsidRDefault="005B03F4" w:rsidP="00883FB7">
      <w:pPr>
        <w:spacing w:line="360" w:lineRule="auto"/>
        <w:jc w:val="both"/>
        <w:rPr>
          <w:rFonts w:ascii="Times New Roman" w:hAnsi="Times New Roman" w:cs="Times New Roman"/>
          <w:i/>
          <w:iCs/>
          <w:color w:val="000000" w:themeColor="text1"/>
          <w:sz w:val="24"/>
          <w:szCs w:val="24"/>
          <w:lang w:val="en-US"/>
        </w:rPr>
      </w:pPr>
    </w:p>
    <w:p w14:paraId="55F1D5A4" w14:textId="41CFB2FD" w:rsidR="00265069" w:rsidRDefault="00265069" w:rsidP="00997D97">
      <w:pPr>
        <w:rPr>
          <w:rFonts w:ascii="Times New Roman" w:hAnsi="Times New Roman" w:cs="Times New Roman"/>
          <w:b/>
          <w:bCs/>
          <w:i/>
          <w:iCs/>
          <w:color w:val="000000" w:themeColor="text1"/>
          <w:sz w:val="28"/>
          <w:szCs w:val="28"/>
          <w:u w:val="single"/>
          <w:lang w:val="en-US"/>
        </w:rPr>
      </w:pPr>
    </w:p>
    <w:p w14:paraId="7A2C40B0" w14:textId="5F3AF5D3" w:rsidR="00265069" w:rsidRDefault="00265069" w:rsidP="00997D97">
      <w:pPr>
        <w:rPr>
          <w:rFonts w:ascii="Times New Roman" w:hAnsi="Times New Roman" w:cs="Times New Roman"/>
          <w:b/>
          <w:bCs/>
          <w:i/>
          <w:iCs/>
          <w:color w:val="000000" w:themeColor="text1"/>
          <w:sz w:val="28"/>
          <w:szCs w:val="28"/>
          <w:u w:val="single"/>
          <w:lang w:val="en-US"/>
        </w:rPr>
      </w:pPr>
    </w:p>
    <w:p w14:paraId="2A02C6CA" w14:textId="31F2F6E2" w:rsidR="00265069" w:rsidRDefault="00265069" w:rsidP="00997D97">
      <w:pPr>
        <w:rPr>
          <w:rFonts w:ascii="Times New Roman" w:hAnsi="Times New Roman" w:cs="Times New Roman"/>
          <w:b/>
          <w:bCs/>
          <w:i/>
          <w:iCs/>
          <w:color w:val="000000" w:themeColor="text1"/>
          <w:sz w:val="28"/>
          <w:szCs w:val="28"/>
          <w:u w:val="single"/>
          <w:lang w:val="en-US"/>
        </w:rPr>
      </w:pPr>
    </w:p>
    <w:p w14:paraId="21D7BF57" w14:textId="5B70F248" w:rsidR="00265069" w:rsidRDefault="00265069" w:rsidP="00997D97">
      <w:pPr>
        <w:rPr>
          <w:rFonts w:ascii="Times New Roman" w:hAnsi="Times New Roman" w:cs="Times New Roman"/>
          <w:b/>
          <w:bCs/>
          <w:i/>
          <w:iCs/>
          <w:color w:val="000000" w:themeColor="text1"/>
          <w:sz w:val="28"/>
          <w:szCs w:val="28"/>
          <w:u w:val="single"/>
          <w:lang w:val="en-US"/>
        </w:rPr>
      </w:pPr>
    </w:p>
    <w:p w14:paraId="587FC00C" w14:textId="1A3187C8" w:rsidR="00265069" w:rsidRPr="00D20A0F" w:rsidRDefault="00E24423" w:rsidP="00997D97">
      <w:pPr>
        <w:rPr>
          <w:rFonts w:ascii="Times New Roman" w:hAnsi="Times New Roman" w:cs="Times New Roman"/>
          <w:color w:val="000000" w:themeColor="text1"/>
          <w:sz w:val="24"/>
          <w:szCs w:val="24"/>
          <w:lang w:val="en-US"/>
        </w:rPr>
      </w:pPr>
      <w:r w:rsidRPr="00E24423">
        <w:rPr>
          <w:rFonts w:ascii="Times New Roman" w:hAnsi="Times New Roman" w:cs="Times New Roman"/>
          <w:b/>
          <w:bCs/>
          <w:i/>
          <w:iCs/>
          <w:color w:val="000000" w:themeColor="text1"/>
          <w:sz w:val="28"/>
          <w:szCs w:val="28"/>
          <w:lang w:val="en-US"/>
        </w:rPr>
        <w:t xml:space="preserve">                                           </w:t>
      </w:r>
      <w:r w:rsidR="00F84E53">
        <w:rPr>
          <w:rFonts w:ascii="Times New Roman" w:hAnsi="Times New Roman" w:cs="Times New Roman"/>
          <w:i/>
          <w:iCs/>
          <w:color w:val="000000" w:themeColor="text1"/>
          <w:sz w:val="24"/>
          <w:szCs w:val="24"/>
          <w:lang w:val="en-US"/>
        </w:rPr>
        <w:t xml:space="preserve"> </w:t>
      </w:r>
      <w:r w:rsidR="004D6AB5" w:rsidRPr="00F84E53">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w:t>
      </w:r>
      <w:r w:rsidR="00F67FBE" w:rsidRPr="00F84E53">
        <w:rPr>
          <w:rFonts w:ascii="Times New Roman" w:hAnsi="Times New Roman" w:cs="Times New Roman"/>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
        <w:sdtP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222144433"/>
          <w:citation/>
        </w:sdtPr>
        <w:sdtContent>
          <w:r w:rsidR="003D6DF1" w:rsidRPr="00F84E53">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3D6DF1" w:rsidRPr="00F84E53">
            <w:rPr>
              <w:rFonts w:ascii="Times New Roman" w:hAnsi="Times New Roman" w:cs="Times New Roman"/>
              <w:i/>
              <w:iCs/>
              <w:color w:val="4472C4"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ALM81 \l 2057 </w:instrText>
          </w:r>
          <w:r w:rsidR="003D6DF1" w:rsidRPr="00F84E53">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D45296" w:rsidRPr="00D45296">
            <w:rPr>
              <w:rFonts w:ascii="Times New Roman" w:hAnsi="Times New Roman" w:cs="Times New Roman"/>
              <w:noProof/>
              <w:color w:val="4472C4"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(Mendelow, 1981)</w:t>
          </w:r>
          <w:r w:rsidR="003D6DF1" w:rsidRPr="00F84E53">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p w14:paraId="18411F2B" w14:textId="4411842E" w:rsidR="00B95A5C" w:rsidRDefault="00E4356B" w:rsidP="00E4356B">
      <w:pPr>
        <w:spacing w:line="360" w:lineRule="auto"/>
        <w:rPr>
          <w:rFonts w:ascii="Times New Roman" w:hAnsi="Times New Roman" w:cs="Times New Roman"/>
          <w:color w:val="000000" w:themeColor="text1"/>
          <w:sz w:val="24"/>
          <w:szCs w:val="24"/>
          <w:lang w:val="en-US"/>
        </w:rPr>
      </w:pPr>
      <w:r w:rsidRPr="00E4356B">
        <w:rPr>
          <w:rFonts w:ascii="Times New Roman" w:hAnsi="Times New Roman" w:cs="Times New Roman"/>
          <w:color w:val="000000" w:themeColor="text1"/>
          <w:sz w:val="24"/>
          <w:szCs w:val="24"/>
          <w:lang w:val="en-US"/>
        </w:rPr>
        <w:t>From these concepts one determines the importance of stakeholders according to their corporate strength, impact and purpose. The next move is to position stakeholders in one of the matrix's four segments. Those with power as well as interest go to the grid's upper right quadrant.</w:t>
      </w:r>
      <w:r>
        <w:rPr>
          <w:rFonts w:ascii="Times New Roman" w:hAnsi="Times New Roman" w:cs="Times New Roman"/>
          <w:color w:val="000000" w:themeColor="text1"/>
          <w:sz w:val="24"/>
          <w:szCs w:val="24"/>
          <w:lang w:val="en-US"/>
        </w:rPr>
        <w:t xml:space="preserve"> </w:t>
      </w:r>
      <w:r w:rsidR="0076172E" w:rsidRPr="0076172E">
        <w:rPr>
          <w:rFonts w:ascii="Times New Roman" w:hAnsi="Times New Roman" w:cs="Times New Roman"/>
          <w:color w:val="000000" w:themeColor="text1"/>
          <w:sz w:val="24"/>
          <w:szCs w:val="24"/>
          <w:lang w:val="en-US"/>
        </w:rPr>
        <w:t>The actions of one company would be defined by where a specified stakeholder is placed in the matrix:</w:t>
      </w:r>
    </w:p>
    <w:p w14:paraId="01EB77C6" w14:textId="21235A5D" w:rsidR="0076172E" w:rsidRDefault="006C29F9" w:rsidP="00E4356B">
      <w:pPr>
        <w:spacing w:line="360" w:lineRule="auto"/>
        <w:rPr>
          <w:rFonts w:ascii="Times New Roman" w:hAnsi="Times New Roman" w:cs="Times New Roman"/>
          <w:color w:val="000000" w:themeColor="text1"/>
          <w:sz w:val="24"/>
          <w:szCs w:val="24"/>
          <w:lang w:val="en-US"/>
        </w:rPr>
      </w:pPr>
      <w:r w:rsidRPr="00E41A43">
        <w:rPr>
          <w:rFonts w:ascii="Times New Roman" w:hAnsi="Times New Roman" w:cs="Times New Roman"/>
          <w:i/>
          <w:iCs/>
          <w:color w:val="000000" w:themeColor="text1"/>
          <w:sz w:val="24"/>
          <w:szCs w:val="24"/>
          <w:lang w:val="en-US"/>
        </w:rPr>
        <w:t>Section A</w:t>
      </w:r>
      <w:r w:rsidRPr="006C29F9">
        <w:rPr>
          <w:rFonts w:ascii="Times New Roman" w:hAnsi="Times New Roman" w:cs="Times New Roman"/>
          <w:color w:val="000000" w:themeColor="text1"/>
          <w:sz w:val="24"/>
          <w:szCs w:val="24"/>
          <w:lang w:val="en-US"/>
        </w:rPr>
        <w:t>: lower capacity, lower interest</w:t>
      </w:r>
      <w:r w:rsidR="00E41A43">
        <w:rPr>
          <w:rFonts w:ascii="Times New Roman" w:hAnsi="Times New Roman" w:cs="Times New Roman"/>
          <w:color w:val="000000" w:themeColor="text1"/>
          <w:sz w:val="24"/>
          <w:szCs w:val="24"/>
          <w:lang w:val="en-US"/>
        </w:rPr>
        <w:t>, the company must stay</w:t>
      </w:r>
      <w:r w:rsidRPr="006C29F9">
        <w:rPr>
          <w:rFonts w:ascii="Times New Roman" w:hAnsi="Times New Roman" w:cs="Times New Roman"/>
          <w:color w:val="000000" w:themeColor="text1"/>
          <w:sz w:val="24"/>
          <w:szCs w:val="24"/>
          <w:lang w:val="en-US"/>
        </w:rPr>
        <w:t xml:space="preserve"> in contact from time to time with this quadrant but </w:t>
      </w:r>
      <w:r w:rsidR="003A5D1D" w:rsidRPr="006C29F9">
        <w:rPr>
          <w:rFonts w:ascii="Times New Roman" w:hAnsi="Times New Roman" w:cs="Times New Roman"/>
          <w:color w:val="000000" w:themeColor="text1"/>
          <w:sz w:val="24"/>
          <w:szCs w:val="24"/>
          <w:lang w:val="en-US"/>
        </w:rPr>
        <w:t>do not</w:t>
      </w:r>
      <w:r w:rsidRPr="006C29F9">
        <w:rPr>
          <w:rFonts w:ascii="Times New Roman" w:hAnsi="Times New Roman" w:cs="Times New Roman"/>
          <w:color w:val="000000" w:themeColor="text1"/>
          <w:sz w:val="24"/>
          <w:szCs w:val="24"/>
          <w:lang w:val="en-US"/>
        </w:rPr>
        <w:t xml:space="preserve"> spend too much energy on them.</w:t>
      </w:r>
    </w:p>
    <w:p w14:paraId="41F785B9" w14:textId="4DF7F0E7" w:rsidR="00E41A43" w:rsidRDefault="003A5D1D" w:rsidP="00E4356B">
      <w:pPr>
        <w:spacing w:line="360" w:lineRule="auto"/>
        <w:rPr>
          <w:rFonts w:ascii="Times New Roman" w:hAnsi="Times New Roman" w:cs="Times New Roman"/>
          <w:color w:val="000000" w:themeColor="text1"/>
          <w:sz w:val="24"/>
          <w:szCs w:val="24"/>
          <w:lang w:val="en-US"/>
        </w:rPr>
      </w:pPr>
      <w:r w:rsidRPr="00DE2154">
        <w:rPr>
          <w:rFonts w:ascii="Times New Roman" w:hAnsi="Times New Roman" w:cs="Times New Roman"/>
          <w:i/>
          <w:iCs/>
          <w:color w:val="000000" w:themeColor="text1"/>
          <w:sz w:val="24"/>
          <w:szCs w:val="24"/>
          <w:lang w:val="en-US"/>
        </w:rPr>
        <w:t xml:space="preserve">Section </w:t>
      </w:r>
      <w:r w:rsidR="005B167B" w:rsidRPr="00DE2154">
        <w:rPr>
          <w:rFonts w:ascii="Times New Roman" w:hAnsi="Times New Roman" w:cs="Times New Roman"/>
          <w:i/>
          <w:iCs/>
          <w:color w:val="000000" w:themeColor="text1"/>
          <w:sz w:val="24"/>
          <w:szCs w:val="24"/>
          <w:lang w:val="en-US"/>
        </w:rPr>
        <w:t>B</w:t>
      </w:r>
      <w:r w:rsidR="005B167B">
        <w:rPr>
          <w:rFonts w:ascii="Times New Roman" w:hAnsi="Times New Roman" w:cs="Times New Roman"/>
          <w:color w:val="000000" w:themeColor="text1"/>
          <w:sz w:val="24"/>
          <w:szCs w:val="24"/>
          <w:lang w:val="en-US"/>
        </w:rPr>
        <w:t>: high interest</w:t>
      </w:r>
      <w:r w:rsidR="00DA4F6B">
        <w:rPr>
          <w:rFonts w:ascii="Times New Roman" w:hAnsi="Times New Roman" w:cs="Times New Roman"/>
          <w:color w:val="000000" w:themeColor="text1"/>
          <w:sz w:val="24"/>
          <w:szCs w:val="24"/>
          <w:lang w:val="en-US"/>
        </w:rPr>
        <w:t>, low power</w:t>
      </w:r>
      <w:r w:rsidR="005C7BA1">
        <w:rPr>
          <w:rFonts w:ascii="Times New Roman" w:hAnsi="Times New Roman" w:cs="Times New Roman"/>
          <w:color w:val="000000" w:themeColor="text1"/>
          <w:sz w:val="24"/>
          <w:szCs w:val="24"/>
          <w:lang w:val="en-US"/>
        </w:rPr>
        <w:t xml:space="preserve">: </w:t>
      </w:r>
      <w:r w:rsidR="00B766CF">
        <w:rPr>
          <w:rFonts w:ascii="Times New Roman" w:hAnsi="Times New Roman" w:cs="Times New Roman"/>
          <w:color w:val="000000" w:themeColor="text1"/>
          <w:sz w:val="24"/>
          <w:szCs w:val="24"/>
          <w:lang w:val="en-US"/>
        </w:rPr>
        <w:t xml:space="preserve">can become </w:t>
      </w:r>
      <w:r w:rsidR="00492C4D">
        <w:rPr>
          <w:rFonts w:ascii="Times New Roman" w:hAnsi="Times New Roman" w:cs="Times New Roman"/>
          <w:color w:val="000000" w:themeColor="text1"/>
          <w:sz w:val="24"/>
          <w:szCs w:val="24"/>
          <w:lang w:val="en-US"/>
        </w:rPr>
        <w:t>an</w:t>
      </w:r>
      <w:r w:rsidR="00B766CF">
        <w:rPr>
          <w:rFonts w:ascii="Times New Roman" w:hAnsi="Times New Roman" w:cs="Times New Roman"/>
          <w:color w:val="000000" w:themeColor="text1"/>
          <w:sz w:val="24"/>
          <w:szCs w:val="24"/>
          <w:lang w:val="en-US"/>
        </w:rPr>
        <w:t xml:space="preserve"> alteration to those guys</w:t>
      </w:r>
      <w:r w:rsidR="00492C4D">
        <w:rPr>
          <w:rFonts w:ascii="Times New Roman" w:hAnsi="Times New Roman" w:cs="Times New Roman"/>
          <w:color w:val="000000" w:themeColor="text1"/>
          <w:sz w:val="24"/>
          <w:szCs w:val="24"/>
          <w:lang w:val="en-US"/>
        </w:rPr>
        <w:t xml:space="preserve">. The </w:t>
      </w:r>
      <w:proofErr w:type="spellStart"/>
      <w:r w:rsidR="00492C4D">
        <w:rPr>
          <w:rFonts w:ascii="Times New Roman" w:hAnsi="Times New Roman" w:cs="Times New Roman"/>
          <w:color w:val="000000" w:themeColor="text1"/>
          <w:sz w:val="24"/>
          <w:szCs w:val="24"/>
          <w:lang w:val="en-US"/>
        </w:rPr>
        <w:t>organisation</w:t>
      </w:r>
      <w:proofErr w:type="spellEnd"/>
      <w:r w:rsidR="00492C4D">
        <w:rPr>
          <w:rFonts w:ascii="Times New Roman" w:hAnsi="Times New Roman" w:cs="Times New Roman"/>
          <w:color w:val="000000" w:themeColor="text1"/>
          <w:sz w:val="24"/>
          <w:szCs w:val="24"/>
          <w:lang w:val="en-US"/>
        </w:rPr>
        <w:t xml:space="preserve"> should keep them </w:t>
      </w:r>
      <w:r w:rsidR="004A4F51" w:rsidRPr="004A4F51">
        <w:rPr>
          <w:rFonts w:ascii="Times New Roman" w:hAnsi="Times New Roman" w:cs="Times New Roman"/>
          <w:color w:val="000000" w:themeColor="text1"/>
          <w:sz w:val="24"/>
          <w:szCs w:val="24"/>
          <w:lang w:val="en-US"/>
        </w:rPr>
        <w:t xml:space="preserve">updated but </w:t>
      </w:r>
      <w:r w:rsidR="00437007" w:rsidRPr="004A4F51">
        <w:rPr>
          <w:rFonts w:ascii="Times New Roman" w:hAnsi="Times New Roman" w:cs="Times New Roman"/>
          <w:color w:val="000000" w:themeColor="text1"/>
          <w:sz w:val="24"/>
          <w:szCs w:val="24"/>
          <w:lang w:val="en-US"/>
        </w:rPr>
        <w:t>do not</w:t>
      </w:r>
      <w:r w:rsidR="004A4F51" w:rsidRPr="004A4F51">
        <w:rPr>
          <w:rFonts w:ascii="Times New Roman" w:hAnsi="Times New Roman" w:cs="Times New Roman"/>
          <w:color w:val="000000" w:themeColor="text1"/>
          <w:sz w:val="24"/>
          <w:szCs w:val="24"/>
          <w:lang w:val="en-US"/>
        </w:rPr>
        <w:t xml:space="preserve"> give too much attention to them or risk making them into a futile </w:t>
      </w:r>
      <w:r w:rsidR="004A4F51" w:rsidRPr="004A4F51">
        <w:rPr>
          <w:rFonts w:ascii="Times New Roman" w:hAnsi="Times New Roman" w:cs="Times New Roman"/>
          <w:color w:val="000000" w:themeColor="text1"/>
          <w:sz w:val="24"/>
          <w:szCs w:val="24"/>
          <w:lang w:val="en-US"/>
        </w:rPr>
        <w:t>endeavor</w:t>
      </w:r>
      <w:r w:rsidR="004A4F51" w:rsidRPr="004A4F51">
        <w:rPr>
          <w:rFonts w:ascii="Times New Roman" w:hAnsi="Times New Roman" w:cs="Times New Roman"/>
          <w:color w:val="000000" w:themeColor="text1"/>
          <w:sz w:val="24"/>
          <w:szCs w:val="24"/>
          <w:lang w:val="en-US"/>
        </w:rPr>
        <w:t xml:space="preserve"> that is unlikely to produce a lot of </w:t>
      </w:r>
      <w:r w:rsidR="00B418FA">
        <w:rPr>
          <w:rFonts w:ascii="Times New Roman" w:hAnsi="Times New Roman" w:cs="Times New Roman"/>
          <w:color w:val="000000" w:themeColor="text1"/>
          <w:sz w:val="24"/>
          <w:szCs w:val="24"/>
          <w:lang w:val="en-US"/>
        </w:rPr>
        <w:t xml:space="preserve">results. </w:t>
      </w:r>
    </w:p>
    <w:p w14:paraId="3BE1B039" w14:textId="4E9639B3" w:rsidR="00DE2154" w:rsidRDefault="00DE2154" w:rsidP="00E4356B">
      <w:pPr>
        <w:spacing w:line="360" w:lineRule="auto"/>
        <w:rPr>
          <w:rFonts w:ascii="Times New Roman" w:hAnsi="Times New Roman" w:cs="Times New Roman"/>
          <w:color w:val="000000" w:themeColor="text1"/>
          <w:sz w:val="24"/>
          <w:szCs w:val="24"/>
          <w:lang w:val="en-US"/>
        </w:rPr>
      </w:pPr>
      <w:r w:rsidRPr="00DE2154">
        <w:rPr>
          <w:rFonts w:ascii="Times New Roman" w:hAnsi="Times New Roman" w:cs="Times New Roman"/>
          <w:i/>
          <w:iCs/>
          <w:color w:val="000000" w:themeColor="text1"/>
          <w:sz w:val="24"/>
          <w:szCs w:val="24"/>
          <w:lang w:val="en-US"/>
        </w:rPr>
        <w:t>Section C</w:t>
      </w:r>
      <w:r w:rsidRPr="00DE2154">
        <w:rPr>
          <w:rFonts w:ascii="Times New Roman" w:hAnsi="Times New Roman" w:cs="Times New Roman"/>
          <w:color w:val="000000" w:themeColor="text1"/>
          <w:sz w:val="24"/>
          <w:szCs w:val="24"/>
          <w:lang w:val="en-US"/>
        </w:rPr>
        <w:t xml:space="preserve">: High-power low interest: The point is to keep these stakeholders happy, but </w:t>
      </w:r>
      <w:r w:rsidR="00E705F9" w:rsidRPr="00DE2154">
        <w:rPr>
          <w:rFonts w:ascii="Times New Roman" w:hAnsi="Times New Roman" w:cs="Times New Roman"/>
          <w:color w:val="000000" w:themeColor="text1"/>
          <w:sz w:val="24"/>
          <w:szCs w:val="24"/>
          <w:lang w:val="en-US"/>
        </w:rPr>
        <w:t>do not</w:t>
      </w:r>
      <w:r w:rsidRPr="00DE2154">
        <w:rPr>
          <w:rFonts w:ascii="Times New Roman" w:hAnsi="Times New Roman" w:cs="Times New Roman"/>
          <w:color w:val="000000" w:themeColor="text1"/>
          <w:sz w:val="24"/>
          <w:szCs w:val="24"/>
          <w:lang w:val="en-US"/>
        </w:rPr>
        <w:t xml:space="preserve"> have too much trouble with them. Their low interest rates mean they might get annoyed with the company easily.</w:t>
      </w:r>
    </w:p>
    <w:p w14:paraId="35B07C35" w14:textId="77777777" w:rsidR="00E24423" w:rsidRDefault="00E705F9" w:rsidP="004B5629">
      <w:pPr>
        <w:spacing w:line="360" w:lineRule="auto"/>
        <w:rPr>
          <w:rFonts w:ascii="Times New Roman" w:hAnsi="Times New Roman" w:cs="Times New Roman"/>
          <w:i/>
          <w:iCs/>
          <w:color w:val="000000" w:themeColor="text1"/>
          <w:sz w:val="24"/>
          <w:szCs w:val="24"/>
          <w:lang w:val="en-US"/>
        </w:rPr>
      </w:pPr>
      <w:r w:rsidRPr="00E705F9">
        <w:rPr>
          <w:rFonts w:ascii="Times New Roman" w:hAnsi="Times New Roman" w:cs="Times New Roman"/>
          <w:i/>
          <w:iCs/>
          <w:color w:val="000000" w:themeColor="text1"/>
          <w:sz w:val="24"/>
          <w:szCs w:val="24"/>
          <w:lang w:val="en-US"/>
        </w:rPr>
        <w:t>Section D</w:t>
      </w:r>
      <w:r w:rsidRPr="00E705F9">
        <w:rPr>
          <w:rFonts w:ascii="Times New Roman" w:hAnsi="Times New Roman" w:cs="Times New Roman"/>
          <w:color w:val="000000" w:themeColor="text1"/>
          <w:sz w:val="24"/>
          <w:szCs w:val="24"/>
          <w:lang w:val="en-US"/>
        </w:rPr>
        <w:t>: High Strength, Strong Interest: Maximum attention is given to such stakeholders. The goal is to keep these guys completely committed-it depends on them for the business success!</w:t>
      </w:r>
      <w:r w:rsidR="00CF5CBD">
        <w:rPr>
          <w:rFonts w:ascii="Times New Roman" w:hAnsi="Times New Roman" w:cs="Times New Roman"/>
          <w:i/>
          <w:iCs/>
          <w:color w:val="000000" w:themeColor="text1"/>
          <w:sz w:val="24"/>
          <w:szCs w:val="24"/>
          <w:lang w:val="en-US"/>
        </w:rPr>
        <w:t xml:space="preserve">   </w:t>
      </w:r>
      <w:r w:rsidR="00E24423">
        <w:rPr>
          <w:rFonts w:ascii="Times New Roman" w:hAnsi="Times New Roman" w:cs="Times New Roman"/>
          <w:i/>
          <w:iCs/>
          <w:color w:val="000000" w:themeColor="text1"/>
          <w:sz w:val="24"/>
          <w:szCs w:val="24"/>
          <w:lang w:val="en-US"/>
        </w:rPr>
        <w:t xml:space="preserve">                          </w:t>
      </w:r>
    </w:p>
    <w:p w14:paraId="1501C075" w14:textId="5330F033" w:rsidR="00931BCE" w:rsidRPr="00E24423" w:rsidRDefault="00E24423" w:rsidP="004B5629">
      <w:pPr>
        <w:spacing w:line="360" w:lineRule="auto"/>
        <w:rPr>
          <w:rFonts w:ascii="Times New Roman" w:hAnsi="Times New Roman" w:cs="Times New Roman"/>
          <w:i/>
          <w:iCs/>
          <w:color w:val="000000" w:themeColor="text1"/>
          <w:sz w:val="24"/>
          <w:szCs w:val="24"/>
          <w:lang w:val="en-US"/>
        </w:rPr>
      </w:pPr>
      <w:r>
        <w:rPr>
          <w:rFonts w:ascii="Times New Roman" w:hAnsi="Times New Roman" w:cs="Times New Roman"/>
          <w:i/>
          <w:iCs/>
          <w:color w:val="000000" w:themeColor="text1"/>
          <w:sz w:val="24"/>
          <w:szCs w:val="24"/>
          <w:lang w:val="en-US"/>
        </w:rPr>
        <w:t xml:space="preserve">                                           </w:t>
      </w:r>
      <w:proofErr w:type="spellStart"/>
      <w:r w:rsidR="00A010EB" w:rsidRPr="00A010EB">
        <w:rPr>
          <w:rFonts w:ascii="Times New Roman" w:hAnsi="Times New Roman" w:cs="Times New Roman"/>
          <w:i/>
          <w:iCs/>
          <w:color w:val="000000" w:themeColor="text1"/>
          <w:sz w:val="24"/>
          <w:szCs w:val="24"/>
          <w:lang w:val="en-US"/>
        </w:rPr>
        <w:t>Mendelow</w:t>
      </w:r>
      <w:r w:rsidR="007A1E02">
        <w:rPr>
          <w:rFonts w:ascii="Times New Roman" w:hAnsi="Times New Roman" w:cs="Times New Roman"/>
          <w:i/>
          <w:iCs/>
          <w:color w:val="000000" w:themeColor="text1"/>
          <w:sz w:val="24"/>
          <w:szCs w:val="24"/>
          <w:lang w:val="en-US"/>
        </w:rPr>
        <w:t>’</w:t>
      </w:r>
      <w:r w:rsidR="00A010EB" w:rsidRPr="00A010EB">
        <w:rPr>
          <w:rFonts w:ascii="Times New Roman" w:hAnsi="Times New Roman" w:cs="Times New Roman"/>
          <w:i/>
          <w:iCs/>
          <w:color w:val="000000" w:themeColor="text1"/>
          <w:sz w:val="24"/>
          <w:szCs w:val="24"/>
          <w:lang w:val="en-US"/>
        </w:rPr>
        <w:t>s</w:t>
      </w:r>
      <w:proofErr w:type="spellEnd"/>
      <w:r w:rsidR="00A010EB" w:rsidRPr="00A010EB">
        <w:rPr>
          <w:rFonts w:ascii="Times New Roman" w:hAnsi="Times New Roman" w:cs="Times New Roman"/>
          <w:i/>
          <w:iCs/>
          <w:color w:val="000000" w:themeColor="text1"/>
          <w:sz w:val="24"/>
          <w:szCs w:val="24"/>
          <w:lang w:val="en-US"/>
        </w:rPr>
        <w:t xml:space="preserve"> Matrix for BBC Worldwide</w:t>
      </w:r>
      <w:r>
        <w:rPr>
          <w:rFonts w:ascii="Times New Roman" w:hAnsi="Times New Roman" w:cs="Times New Roman"/>
          <w:i/>
          <w:iCs/>
          <w:color w:val="000000" w:themeColor="text1"/>
          <w:sz w:val="24"/>
          <w:szCs w:val="24"/>
          <w:lang w:val="en-US"/>
        </w:rPr>
        <w:t xml:space="preserve">  </w:t>
      </w:r>
    </w:p>
    <w:p w14:paraId="09AFEB61" w14:textId="60126D16" w:rsidR="00A010EB" w:rsidRPr="00046A0F" w:rsidRDefault="00D52148" w:rsidP="00997D97">
      <w:pPr>
        <w:rPr>
          <w:rFonts w:ascii="Times New Roman" w:hAnsi="Times New Roman" w:cs="Times New Roman"/>
          <w:b/>
          <w:bCs/>
          <w:i/>
          <w:iCs/>
          <w:color w:val="000000" w:themeColor="text1"/>
          <w:sz w:val="24"/>
          <w:szCs w:val="24"/>
          <w:lang w:val="en-US"/>
        </w:rPr>
      </w:pPr>
      <w:r w:rsidRPr="00046A0F">
        <w:rPr>
          <w:rFonts w:ascii="Times New Roman" w:hAnsi="Times New Roman" w:cs="Times New Roman"/>
          <w:b/>
          <w:bCs/>
          <w:i/>
          <w:iCs/>
          <w:noProof/>
          <w:color w:val="000000" w:themeColor="text1"/>
          <w:sz w:val="24"/>
          <w:szCs w:val="24"/>
          <w:lang w:val="en-US"/>
        </w:rPr>
        <mc:AlternateContent>
          <mc:Choice Requires="wps">
            <w:drawing>
              <wp:anchor distT="0" distB="0" distL="114300" distR="114300" simplePos="0" relativeHeight="251755008" behindDoc="0" locked="0" layoutInCell="1" allowOverlap="1" wp14:anchorId="03403BB7" wp14:editId="5F8FB062">
                <wp:simplePos x="0" y="0"/>
                <wp:positionH relativeFrom="column">
                  <wp:posOffset>967740</wp:posOffset>
                </wp:positionH>
                <wp:positionV relativeFrom="paragraph">
                  <wp:posOffset>227965</wp:posOffset>
                </wp:positionV>
                <wp:extent cx="3816000" cy="0"/>
                <wp:effectExtent l="0" t="76200" r="32385" b="76200"/>
                <wp:wrapNone/>
                <wp:docPr id="12" name="Straight Arrow Connector 12"/>
                <wp:cNvGraphicFramePr/>
                <a:graphic xmlns:a="http://schemas.openxmlformats.org/drawingml/2006/main">
                  <a:graphicData uri="http://schemas.microsoft.com/office/word/2010/wordprocessingShape">
                    <wps:wsp>
                      <wps:cNvCnPr/>
                      <wps:spPr>
                        <a:xfrm flipV="1">
                          <a:off x="0" y="0"/>
                          <a:ext cx="3816000" cy="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EFD1FF" id="_x0000_t32" coordsize="21600,21600" o:spt="32" o:oned="t" path="m,l21600,21600e" filled="f">
                <v:path arrowok="t" fillok="f" o:connecttype="none"/>
                <o:lock v:ext="edit" shapetype="t"/>
              </v:shapetype>
              <v:shape id="Straight Arrow Connector 12" o:spid="_x0000_s1026" type="#_x0000_t32" style="position:absolute;margin-left:76.2pt;margin-top:17.95pt;width:300.45pt;height:0;flip:y;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" strokecolor="black [3213]" strokeweight="2.25pt">
                <v:stroke endarrow="block" joinstyle="miter"/>
              </v:shape>
            </w:pict>
          </mc:Fallback>
        </mc:AlternateContent>
      </w:r>
      <w:r w:rsidR="00046A0F" w:rsidRPr="00046A0F">
        <w:rPr>
          <w:rFonts w:ascii="Times New Roman" w:hAnsi="Times New Roman" w:cs="Times New Roman"/>
          <w:b/>
          <w:bCs/>
          <w:i/>
          <w:iCs/>
          <w:color w:val="000000" w:themeColor="text1"/>
          <w:sz w:val="24"/>
          <w:szCs w:val="24"/>
          <w:lang w:val="en-US"/>
        </w:rPr>
        <w:t xml:space="preserve">                             Low</w:t>
      </w:r>
      <w:r w:rsidR="00046A0F">
        <w:rPr>
          <w:rFonts w:ascii="Times New Roman" w:hAnsi="Times New Roman" w:cs="Times New Roman"/>
          <w:i/>
          <w:iCs/>
          <w:color w:val="000000" w:themeColor="text1"/>
          <w:sz w:val="24"/>
          <w:szCs w:val="24"/>
          <w:lang w:val="en-US"/>
        </w:rPr>
        <w:t xml:space="preserve">                          </w:t>
      </w:r>
      <w:r w:rsidR="00046A0F" w:rsidRPr="00046A0F">
        <w:rPr>
          <w:rFonts w:ascii="Times New Roman" w:hAnsi="Times New Roman" w:cs="Times New Roman"/>
          <w:b/>
          <w:bCs/>
          <w:i/>
          <w:iCs/>
          <w:color w:val="000000" w:themeColor="text1"/>
          <w:sz w:val="24"/>
          <w:szCs w:val="24"/>
          <w:lang w:val="en-US"/>
        </w:rPr>
        <w:t>Level of Interest</w:t>
      </w:r>
      <w:r w:rsidR="00046A0F">
        <w:rPr>
          <w:rFonts w:ascii="Times New Roman" w:hAnsi="Times New Roman" w:cs="Times New Roman"/>
          <w:b/>
          <w:bCs/>
          <w:i/>
          <w:iCs/>
          <w:color w:val="000000" w:themeColor="text1"/>
          <w:sz w:val="24"/>
          <w:szCs w:val="24"/>
          <w:lang w:val="en-US"/>
        </w:rPr>
        <w:t xml:space="preserve">                         High</w:t>
      </w:r>
    </w:p>
    <w:tbl>
      <w:tblPr>
        <w:tblpPr w:leftFromText="180" w:rightFromText="180" w:vertAnchor="text" w:horzAnchor="margin" w:tblpXSpec="center" w:tblpY="5"/>
        <w:tblW w:w="65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97"/>
        <w:gridCol w:w="3431"/>
      </w:tblGrid>
      <w:tr w:rsidR="00E24423" w14:paraId="0EB0371F" w14:textId="77777777" w:rsidTr="00E24423">
        <w:tblPrEx>
          <w:tblCellMar>
            <w:top w:w="0" w:type="dxa"/>
            <w:bottom w:w="0" w:type="dxa"/>
          </w:tblCellMar>
        </w:tblPrEx>
        <w:trPr>
          <w:trHeight w:val="1882"/>
        </w:trPr>
        <w:tc>
          <w:tcPr>
            <w:tcW w:w="3097" w:type="dxa"/>
            <w:tcBorders>
              <w:top w:val="single" w:sz="12" w:space="0" w:color="auto"/>
              <w:left w:val="single" w:sz="18" w:space="0" w:color="auto"/>
              <w:bottom w:val="single" w:sz="18" w:space="0" w:color="auto"/>
              <w:right w:val="single" w:sz="18" w:space="0" w:color="auto"/>
            </w:tcBorders>
          </w:tcPr>
          <w:p w14:paraId="6B96251C" w14:textId="77777777" w:rsidR="00E24423" w:rsidRDefault="00E24423" w:rsidP="00E24423">
            <w:pPr>
              <w:rPr>
                <w:rFonts w:ascii="Times New Roman" w:hAnsi="Times New Roman" w:cs="Times New Roman"/>
                <w:b/>
                <w:bCs/>
                <w:i/>
                <w:iCs/>
                <w:color w:val="000000" w:themeColor="text1"/>
                <w:sz w:val="24"/>
                <w:szCs w:val="24"/>
                <w:lang w:val="en-US"/>
              </w:rPr>
            </w:pPr>
          </w:p>
          <w:p w14:paraId="7A1A8BC5" w14:textId="77777777" w:rsidR="00E24423" w:rsidRDefault="00E24423" w:rsidP="00E24423">
            <w:pPr>
              <w:rPr>
                <w:rFonts w:ascii="Times New Roman" w:hAnsi="Times New Roman" w:cs="Times New Roman"/>
                <w:b/>
                <w:bCs/>
                <w:i/>
                <w:iCs/>
                <w:color w:val="000000" w:themeColor="text1"/>
                <w:sz w:val="24"/>
                <w:szCs w:val="24"/>
                <w:lang w:val="en-US"/>
              </w:rPr>
            </w:pPr>
            <w:r>
              <w:rPr>
                <w:rFonts w:ascii="Times New Roman" w:hAnsi="Times New Roman" w:cs="Times New Roman"/>
                <w:b/>
                <w:bCs/>
                <w:i/>
                <w:iCs/>
                <w:color w:val="000000" w:themeColor="text1"/>
                <w:sz w:val="24"/>
                <w:szCs w:val="24"/>
                <w:lang w:val="en-US"/>
              </w:rPr>
              <w:t xml:space="preserve">Banks </w:t>
            </w:r>
          </w:p>
          <w:p w14:paraId="6770F448" w14:textId="77777777" w:rsidR="00E24423" w:rsidRDefault="00E24423" w:rsidP="00E24423">
            <w:pPr>
              <w:rPr>
                <w:rFonts w:ascii="Times New Roman" w:hAnsi="Times New Roman" w:cs="Times New Roman"/>
                <w:b/>
                <w:bCs/>
                <w:i/>
                <w:iCs/>
                <w:color w:val="000000" w:themeColor="text1"/>
                <w:sz w:val="24"/>
                <w:szCs w:val="24"/>
                <w:lang w:val="en-US"/>
              </w:rPr>
            </w:pPr>
            <w:r w:rsidRPr="007F1F2B">
              <w:rPr>
                <w:rFonts w:ascii="Times New Roman" w:hAnsi="Times New Roman" w:cs="Times New Roman"/>
                <w:b/>
                <w:bCs/>
                <w:i/>
                <w:iCs/>
                <w:color w:val="000000" w:themeColor="text1"/>
                <w:sz w:val="24"/>
                <w:szCs w:val="24"/>
                <w:lang w:val="en-US"/>
              </w:rPr>
              <w:t xml:space="preserve">Suppliers </w:t>
            </w:r>
            <w:r>
              <w:rPr>
                <w:rFonts w:ascii="Times New Roman" w:hAnsi="Times New Roman" w:cs="Times New Roman"/>
                <w:b/>
                <w:bCs/>
                <w:i/>
                <w:iCs/>
                <w:color w:val="000000" w:themeColor="text1"/>
                <w:sz w:val="24"/>
                <w:szCs w:val="24"/>
                <w:lang w:val="en-US"/>
              </w:rPr>
              <w:t xml:space="preserve">with low volume of business </w:t>
            </w:r>
          </w:p>
          <w:p w14:paraId="735867C3" w14:textId="77777777" w:rsidR="00E24423" w:rsidRPr="007F1F2B" w:rsidRDefault="00E24423" w:rsidP="00E24423">
            <w:pPr>
              <w:rPr>
                <w:rFonts w:ascii="Times New Roman" w:hAnsi="Times New Roman" w:cs="Times New Roman"/>
                <w:b/>
                <w:bCs/>
                <w:i/>
                <w:iCs/>
                <w:color w:val="000000" w:themeColor="text1"/>
                <w:sz w:val="24"/>
                <w:szCs w:val="24"/>
                <w:lang w:val="en-US"/>
              </w:rPr>
            </w:pPr>
          </w:p>
        </w:tc>
        <w:tc>
          <w:tcPr>
            <w:tcW w:w="3431" w:type="dxa"/>
            <w:tcBorders>
              <w:top w:val="single" w:sz="12" w:space="0" w:color="auto"/>
              <w:left w:val="single" w:sz="18" w:space="0" w:color="auto"/>
              <w:bottom w:val="single" w:sz="18" w:space="0" w:color="auto"/>
              <w:right w:val="single" w:sz="18" w:space="0" w:color="auto"/>
            </w:tcBorders>
          </w:tcPr>
          <w:p w14:paraId="21919C7A" w14:textId="77777777" w:rsidR="00E24423" w:rsidRDefault="00E24423" w:rsidP="00E24423">
            <w:pPr>
              <w:rPr>
                <w:rFonts w:ascii="Times New Roman" w:hAnsi="Times New Roman" w:cs="Times New Roman"/>
                <w:b/>
                <w:bCs/>
                <w:i/>
                <w:iCs/>
                <w:color w:val="000000" w:themeColor="text1"/>
                <w:sz w:val="24"/>
                <w:szCs w:val="24"/>
                <w:u w:val="single"/>
                <w:lang w:val="en-US"/>
              </w:rPr>
            </w:pPr>
          </w:p>
          <w:p w14:paraId="6A2CB8E1" w14:textId="77777777" w:rsidR="00E24423" w:rsidRDefault="00E24423" w:rsidP="00E24423">
            <w:pPr>
              <w:rPr>
                <w:rFonts w:ascii="Times New Roman" w:hAnsi="Times New Roman" w:cs="Times New Roman"/>
                <w:b/>
                <w:bCs/>
                <w:i/>
                <w:iCs/>
                <w:sz w:val="24"/>
                <w:szCs w:val="24"/>
              </w:rPr>
            </w:pPr>
            <w:r>
              <w:rPr>
                <w:rFonts w:ascii="Times New Roman" w:hAnsi="Times New Roman" w:cs="Times New Roman"/>
                <w:b/>
                <w:bCs/>
                <w:i/>
                <w:iCs/>
                <w:color w:val="000000" w:themeColor="text1"/>
                <w:sz w:val="24"/>
                <w:szCs w:val="24"/>
                <w:lang w:val="en-US"/>
              </w:rPr>
              <w:t xml:space="preserve"> </w:t>
            </w:r>
            <w:r>
              <w:t xml:space="preserve"> </w:t>
            </w:r>
            <w:r w:rsidRPr="00E350BD">
              <w:rPr>
                <w:rFonts w:ascii="Times New Roman" w:hAnsi="Times New Roman" w:cs="Times New Roman"/>
                <w:b/>
                <w:bCs/>
                <w:i/>
                <w:iCs/>
                <w:sz w:val="24"/>
                <w:szCs w:val="24"/>
              </w:rPr>
              <w:t xml:space="preserve">Staff </w:t>
            </w:r>
          </w:p>
          <w:p w14:paraId="50BD714B" w14:textId="77777777" w:rsidR="00E24423" w:rsidRPr="00E350BD" w:rsidRDefault="00E24423" w:rsidP="00E24423">
            <w:pPr>
              <w:rPr>
                <w:rFonts w:ascii="Times New Roman" w:hAnsi="Times New Roman" w:cs="Times New Roman"/>
                <w:b/>
                <w:bCs/>
                <w:i/>
                <w:iCs/>
                <w:color w:val="000000" w:themeColor="text1"/>
                <w:sz w:val="24"/>
                <w:szCs w:val="24"/>
                <w:lang w:val="en-US"/>
              </w:rPr>
            </w:pPr>
            <w:r>
              <w:rPr>
                <w:rFonts w:ascii="Times New Roman" w:hAnsi="Times New Roman" w:cs="Times New Roman"/>
                <w:b/>
                <w:bCs/>
                <w:i/>
                <w:iCs/>
                <w:sz w:val="24"/>
                <w:szCs w:val="24"/>
              </w:rPr>
              <w:t xml:space="preserve">Managers </w:t>
            </w:r>
          </w:p>
        </w:tc>
      </w:tr>
      <w:tr w:rsidR="00E24423" w:rsidRPr="0023269D" w14:paraId="2128294B" w14:textId="77777777" w:rsidTr="00E24423">
        <w:tblPrEx>
          <w:tblCellMar>
            <w:top w:w="0" w:type="dxa"/>
            <w:bottom w:w="0" w:type="dxa"/>
          </w:tblCellMar>
        </w:tblPrEx>
        <w:trPr>
          <w:trHeight w:val="2288"/>
        </w:trPr>
        <w:tc>
          <w:tcPr>
            <w:tcW w:w="3097" w:type="dxa"/>
            <w:tcBorders>
              <w:top w:val="single" w:sz="18" w:space="0" w:color="auto"/>
              <w:left w:val="single" w:sz="18" w:space="0" w:color="auto"/>
              <w:bottom w:val="single" w:sz="18" w:space="0" w:color="auto"/>
              <w:right w:val="single" w:sz="18" w:space="0" w:color="auto"/>
            </w:tcBorders>
          </w:tcPr>
          <w:p w14:paraId="193F50D1" w14:textId="77777777" w:rsidR="00E24423" w:rsidRPr="0023269D" w:rsidRDefault="00E24423" w:rsidP="00E24423">
            <w:pPr>
              <w:rPr>
                <w:rFonts w:ascii="Times New Roman" w:hAnsi="Times New Roman" w:cs="Times New Roman"/>
                <w:b/>
                <w:bCs/>
                <w:i/>
                <w:iCs/>
                <w:color w:val="000000" w:themeColor="text1"/>
                <w:sz w:val="24"/>
                <w:szCs w:val="24"/>
                <w:lang w:val="en-US"/>
              </w:rPr>
            </w:pPr>
          </w:p>
          <w:p w14:paraId="2D0C3061" w14:textId="77777777" w:rsidR="00E24423" w:rsidRDefault="00E24423" w:rsidP="00E24423">
            <w:pPr>
              <w:rPr>
                <w:rFonts w:ascii="Times New Roman" w:hAnsi="Times New Roman" w:cs="Times New Roman"/>
                <w:b/>
                <w:bCs/>
                <w:i/>
                <w:iCs/>
                <w:color w:val="000000" w:themeColor="text1"/>
                <w:sz w:val="24"/>
                <w:szCs w:val="24"/>
                <w:lang w:val="en-US"/>
              </w:rPr>
            </w:pPr>
            <w:r>
              <w:rPr>
                <w:rFonts w:ascii="Times New Roman" w:hAnsi="Times New Roman" w:cs="Times New Roman"/>
                <w:b/>
                <w:bCs/>
                <w:i/>
                <w:iCs/>
                <w:color w:val="000000" w:themeColor="text1"/>
                <w:sz w:val="24"/>
                <w:szCs w:val="24"/>
                <w:lang w:val="en-US"/>
              </w:rPr>
              <w:t>G</w:t>
            </w:r>
            <w:r w:rsidRPr="00B320EE">
              <w:rPr>
                <w:rFonts w:ascii="Times New Roman" w:hAnsi="Times New Roman" w:cs="Times New Roman"/>
                <w:b/>
                <w:bCs/>
                <w:i/>
                <w:iCs/>
                <w:color w:val="000000" w:themeColor="text1"/>
                <w:sz w:val="24"/>
                <w:szCs w:val="24"/>
                <w:lang w:val="en-US"/>
              </w:rPr>
              <w:t>overnmental agencies</w:t>
            </w:r>
          </w:p>
          <w:p w14:paraId="47A8B388" w14:textId="77777777" w:rsidR="00E24423" w:rsidRPr="0023269D" w:rsidRDefault="00E24423" w:rsidP="00E24423">
            <w:pPr>
              <w:rPr>
                <w:rFonts w:ascii="Times New Roman" w:hAnsi="Times New Roman" w:cs="Times New Roman"/>
                <w:b/>
                <w:bCs/>
                <w:i/>
                <w:iCs/>
                <w:color w:val="000000" w:themeColor="text1"/>
                <w:sz w:val="24"/>
                <w:szCs w:val="24"/>
                <w:lang w:val="en-US"/>
              </w:rPr>
            </w:pPr>
            <w:r>
              <w:rPr>
                <w:rFonts w:ascii="Times New Roman" w:hAnsi="Times New Roman" w:cs="Times New Roman"/>
                <w:b/>
                <w:bCs/>
                <w:i/>
                <w:iCs/>
                <w:color w:val="000000" w:themeColor="text1"/>
                <w:sz w:val="24"/>
                <w:szCs w:val="24"/>
                <w:lang w:val="en-US"/>
              </w:rPr>
              <w:t xml:space="preserve"> </w:t>
            </w:r>
            <w:r w:rsidRPr="006F70CA">
              <w:rPr>
                <w:rFonts w:ascii="Times New Roman" w:hAnsi="Times New Roman" w:cs="Times New Roman"/>
                <w:b/>
                <w:bCs/>
                <w:i/>
                <w:iCs/>
                <w:color w:val="000000" w:themeColor="text1"/>
                <w:sz w:val="24"/>
                <w:szCs w:val="24"/>
                <w:lang w:val="en-US"/>
              </w:rPr>
              <w:t xml:space="preserve"> </w:t>
            </w:r>
            <w:r>
              <w:rPr>
                <w:rFonts w:ascii="Times New Roman" w:hAnsi="Times New Roman" w:cs="Times New Roman"/>
                <w:b/>
                <w:bCs/>
                <w:i/>
                <w:iCs/>
                <w:color w:val="000000" w:themeColor="text1"/>
                <w:sz w:val="24"/>
                <w:szCs w:val="24"/>
                <w:lang w:val="en-US"/>
              </w:rPr>
              <w:t>L</w:t>
            </w:r>
            <w:r w:rsidRPr="006F70CA">
              <w:rPr>
                <w:rFonts w:ascii="Times New Roman" w:hAnsi="Times New Roman" w:cs="Times New Roman"/>
                <w:b/>
                <w:bCs/>
                <w:i/>
                <w:iCs/>
                <w:color w:val="000000" w:themeColor="text1"/>
                <w:sz w:val="24"/>
                <w:szCs w:val="24"/>
                <w:lang w:val="en-US"/>
              </w:rPr>
              <w:t>arge suppliers</w:t>
            </w:r>
          </w:p>
        </w:tc>
        <w:tc>
          <w:tcPr>
            <w:tcW w:w="3431" w:type="dxa"/>
            <w:tcBorders>
              <w:top w:val="single" w:sz="18" w:space="0" w:color="auto"/>
              <w:left w:val="single" w:sz="18" w:space="0" w:color="auto"/>
              <w:bottom w:val="single" w:sz="18" w:space="0" w:color="auto"/>
              <w:right w:val="single" w:sz="18" w:space="0" w:color="auto"/>
            </w:tcBorders>
          </w:tcPr>
          <w:p w14:paraId="2DFC4E63" w14:textId="77777777" w:rsidR="00E24423" w:rsidRDefault="00E24423" w:rsidP="00E24423">
            <w:pPr>
              <w:rPr>
                <w:rFonts w:ascii="Times New Roman" w:hAnsi="Times New Roman" w:cs="Times New Roman"/>
                <w:b/>
                <w:bCs/>
                <w:i/>
                <w:iCs/>
                <w:color w:val="000000" w:themeColor="text1"/>
                <w:sz w:val="24"/>
                <w:szCs w:val="24"/>
                <w:lang w:val="en-US"/>
              </w:rPr>
            </w:pPr>
          </w:p>
          <w:p w14:paraId="4357E79C" w14:textId="77777777" w:rsidR="00E24423" w:rsidRPr="00296DDC" w:rsidRDefault="00E24423" w:rsidP="00E24423">
            <w:pPr>
              <w:rPr>
                <w:rFonts w:ascii="Times New Roman" w:hAnsi="Times New Roman" w:cs="Times New Roman"/>
                <w:b/>
                <w:bCs/>
                <w:i/>
                <w:iCs/>
                <w:color w:val="000000" w:themeColor="text1"/>
                <w:sz w:val="24"/>
                <w:szCs w:val="24"/>
                <w:lang w:val="en-US"/>
              </w:rPr>
            </w:pPr>
            <w:r w:rsidRPr="00296DDC">
              <w:rPr>
                <w:rFonts w:ascii="Times New Roman" w:hAnsi="Times New Roman" w:cs="Times New Roman"/>
                <w:b/>
                <w:bCs/>
                <w:i/>
                <w:iCs/>
                <w:color w:val="000000" w:themeColor="text1"/>
                <w:sz w:val="24"/>
                <w:szCs w:val="24"/>
                <w:lang w:val="en-US"/>
              </w:rPr>
              <w:t xml:space="preserve">Customers </w:t>
            </w:r>
          </w:p>
          <w:p w14:paraId="1E5D15A1" w14:textId="77777777" w:rsidR="00E24423" w:rsidRDefault="00E24423" w:rsidP="00E24423">
            <w:pPr>
              <w:rPr>
                <w:rFonts w:ascii="Times New Roman" w:hAnsi="Times New Roman" w:cs="Times New Roman"/>
                <w:b/>
                <w:bCs/>
                <w:i/>
                <w:iCs/>
                <w:color w:val="000000" w:themeColor="text1"/>
                <w:sz w:val="24"/>
                <w:szCs w:val="24"/>
                <w:lang w:val="en-US"/>
              </w:rPr>
            </w:pPr>
            <w:r w:rsidRPr="00296DDC">
              <w:rPr>
                <w:rFonts w:ascii="Times New Roman" w:hAnsi="Times New Roman" w:cs="Times New Roman"/>
                <w:b/>
                <w:bCs/>
                <w:i/>
                <w:iCs/>
                <w:color w:val="000000" w:themeColor="text1"/>
                <w:sz w:val="24"/>
                <w:szCs w:val="24"/>
                <w:lang w:val="en-US"/>
              </w:rPr>
              <w:t>Owners</w:t>
            </w:r>
          </w:p>
          <w:p w14:paraId="74137FAD" w14:textId="77777777" w:rsidR="00E24423" w:rsidRDefault="00E24423" w:rsidP="00E24423">
            <w:pPr>
              <w:rPr>
                <w:rFonts w:ascii="Times New Roman" w:hAnsi="Times New Roman" w:cs="Times New Roman"/>
                <w:b/>
                <w:bCs/>
                <w:i/>
                <w:iCs/>
                <w:color w:val="000000" w:themeColor="text1"/>
                <w:sz w:val="24"/>
                <w:szCs w:val="24"/>
                <w:lang w:val="en-US"/>
              </w:rPr>
            </w:pPr>
            <w:r>
              <w:rPr>
                <w:rFonts w:ascii="Times New Roman" w:hAnsi="Times New Roman" w:cs="Times New Roman"/>
                <w:b/>
                <w:bCs/>
                <w:i/>
                <w:iCs/>
                <w:color w:val="000000" w:themeColor="text1"/>
                <w:sz w:val="24"/>
                <w:szCs w:val="24"/>
                <w:lang w:val="en-US"/>
              </w:rPr>
              <w:t>CEO</w:t>
            </w:r>
          </w:p>
          <w:p w14:paraId="2B1606E9" w14:textId="77777777" w:rsidR="00E24423" w:rsidRDefault="00E24423" w:rsidP="00E24423">
            <w:pPr>
              <w:rPr>
                <w:rFonts w:ascii="Times New Roman" w:hAnsi="Times New Roman" w:cs="Times New Roman"/>
                <w:b/>
                <w:bCs/>
                <w:i/>
                <w:iCs/>
                <w:color w:val="000000" w:themeColor="text1"/>
                <w:sz w:val="24"/>
                <w:szCs w:val="24"/>
                <w:lang w:val="en-US"/>
              </w:rPr>
            </w:pPr>
            <w:proofErr w:type="spellStart"/>
            <w:r>
              <w:rPr>
                <w:rFonts w:ascii="Times New Roman" w:hAnsi="Times New Roman" w:cs="Times New Roman"/>
                <w:b/>
                <w:bCs/>
                <w:i/>
                <w:iCs/>
                <w:color w:val="000000" w:themeColor="text1"/>
                <w:sz w:val="24"/>
                <w:szCs w:val="24"/>
                <w:lang w:val="en-US"/>
              </w:rPr>
              <w:t>WEx</w:t>
            </w:r>
            <w:proofErr w:type="spellEnd"/>
          </w:p>
          <w:p w14:paraId="0713E440" w14:textId="77777777" w:rsidR="00E24423" w:rsidRPr="0023269D" w:rsidRDefault="00E24423" w:rsidP="00E24423">
            <w:pPr>
              <w:rPr>
                <w:rFonts w:ascii="Times New Roman" w:hAnsi="Times New Roman" w:cs="Times New Roman"/>
                <w:b/>
                <w:bCs/>
                <w:i/>
                <w:iCs/>
                <w:color w:val="000000" w:themeColor="text1"/>
                <w:sz w:val="24"/>
                <w:szCs w:val="24"/>
                <w:lang w:val="en-US"/>
              </w:rPr>
            </w:pPr>
            <w:r>
              <w:rPr>
                <w:rFonts w:ascii="Times New Roman" w:hAnsi="Times New Roman" w:cs="Times New Roman"/>
                <w:b/>
                <w:bCs/>
                <w:i/>
                <w:iCs/>
                <w:color w:val="000000" w:themeColor="text1"/>
                <w:sz w:val="24"/>
                <w:szCs w:val="24"/>
                <w:lang w:val="en-US"/>
              </w:rPr>
              <w:t>GLT</w:t>
            </w:r>
          </w:p>
        </w:tc>
      </w:tr>
    </w:tbl>
    <w:p w14:paraId="4D2C68D4" w14:textId="70ECF25F" w:rsidR="00A010EB" w:rsidRDefault="00801858" w:rsidP="00997D97">
      <w:pPr>
        <w:rPr>
          <w:rFonts w:ascii="Times New Roman" w:hAnsi="Times New Roman" w:cs="Times New Roman"/>
          <w:i/>
          <w:iCs/>
          <w:color w:val="000000" w:themeColor="text1"/>
          <w:sz w:val="24"/>
          <w:szCs w:val="24"/>
          <w:lang w:val="en-US"/>
        </w:rPr>
      </w:pPr>
      <w:r>
        <w:rPr>
          <w:rFonts w:ascii="Times New Roman" w:hAnsi="Times New Roman" w:cs="Times New Roman"/>
          <w:noProof/>
          <w:color w:val="000000" w:themeColor="text1"/>
          <w:sz w:val="24"/>
          <w:szCs w:val="24"/>
          <w:lang w:val="en-US"/>
        </w:rPr>
        <mc:AlternateContent>
          <mc:Choice Requires="wps">
            <w:drawing>
              <wp:anchor distT="0" distB="0" distL="114300" distR="114300" simplePos="0" relativeHeight="251706880" behindDoc="0" locked="0" layoutInCell="1" allowOverlap="1" wp14:anchorId="3099E3A5" wp14:editId="0F7BFD4B">
                <wp:simplePos x="0" y="0"/>
                <wp:positionH relativeFrom="column">
                  <wp:posOffset>582295</wp:posOffset>
                </wp:positionH>
                <wp:positionV relativeFrom="paragraph">
                  <wp:posOffset>250825</wp:posOffset>
                </wp:positionV>
                <wp:extent cx="0" cy="2731770"/>
                <wp:effectExtent l="57150" t="0" r="57150" b="49530"/>
                <wp:wrapNone/>
                <wp:docPr id="11" name="Straight Arrow Connector 11"/>
                <wp:cNvGraphicFramePr/>
                <a:graphic xmlns:a="http://schemas.openxmlformats.org/drawingml/2006/main">
                  <a:graphicData uri="http://schemas.microsoft.com/office/word/2010/wordprocessingShape">
                    <wps:wsp>
                      <wps:cNvCnPr/>
                      <wps:spPr>
                        <a:xfrm flipH="1">
                          <a:off x="0" y="0"/>
                          <a:ext cx="0" cy="273177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E9EAE5" id="Straight Arrow Connector 11" o:spid="_x0000_s1026" type="#_x0000_t32" style="position:absolute;margin-left:45.85pt;margin-top:19.75pt;width:0;height:215.1pt;flip:x;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" strokecolor="black [3213]" strokeweight="2.25pt">
                <v:stroke endarrow="block" joinstyle="miter"/>
              </v:shape>
            </w:pict>
          </mc:Fallback>
        </mc:AlternateContent>
      </w:r>
    </w:p>
    <w:p w14:paraId="49C9CEF5" w14:textId="02A20A21" w:rsidR="00931BCE" w:rsidRPr="0023269D" w:rsidRDefault="00C41AF0" w:rsidP="007F2D46">
      <w:pPr>
        <w:rPr>
          <w:rFonts w:ascii="Times New Roman" w:hAnsi="Times New Roman" w:cs="Times New Roman"/>
          <w:b/>
          <w:bCs/>
          <w:i/>
          <w:iCs/>
          <w:color w:val="000000" w:themeColor="text1"/>
          <w:sz w:val="24"/>
          <w:szCs w:val="24"/>
          <w:lang w:val="en-US"/>
        </w:rPr>
      </w:pPr>
      <w:r w:rsidRPr="0023269D">
        <w:rPr>
          <w:rFonts w:ascii="Times New Roman" w:hAnsi="Times New Roman" w:cs="Times New Roman"/>
          <w:b/>
          <w:bCs/>
          <w:i/>
          <w:iCs/>
          <w:color w:val="000000" w:themeColor="text1"/>
          <w:sz w:val="24"/>
          <w:szCs w:val="24"/>
          <w:lang w:val="en-US"/>
        </w:rPr>
        <w:t xml:space="preserve">Low </w:t>
      </w:r>
    </w:p>
    <w:p w14:paraId="75A44350" w14:textId="77777777" w:rsidR="00931BCE" w:rsidRPr="0023269D" w:rsidRDefault="00931BCE" w:rsidP="00997D97">
      <w:pPr>
        <w:rPr>
          <w:rFonts w:ascii="Times New Roman" w:hAnsi="Times New Roman" w:cs="Times New Roman"/>
          <w:b/>
          <w:bCs/>
          <w:i/>
          <w:iCs/>
          <w:color w:val="000000" w:themeColor="text1"/>
          <w:sz w:val="28"/>
          <w:szCs w:val="28"/>
          <w:lang w:val="en-US"/>
        </w:rPr>
      </w:pPr>
    </w:p>
    <w:p w14:paraId="450C75C8" w14:textId="77777777" w:rsidR="00931BCE" w:rsidRPr="0023269D" w:rsidRDefault="00931BCE" w:rsidP="00997D97">
      <w:pPr>
        <w:rPr>
          <w:rFonts w:ascii="Times New Roman" w:hAnsi="Times New Roman" w:cs="Times New Roman"/>
          <w:b/>
          <w:bCs/>
          <w:i/>
          <w:iCs/>
          <w:color w:val="000000" w:themeColor="text1"/>
          <w:sz w:val="28"/>
          <w:szCs w:val="28"/>
          <w:lang w:val="en-US"/>
        </w:rPr>
      </w:pPr>
    </w:p>
    <w:p w14:paraId="38A22128" w14:textId="77777777" w:rsidR="00D66BCD" w:rsidRPr="0023269D" w:rsidRDefault="00D66BCD" w:rsidP="00745C24">
      <w:pPr>
        <w:spacing w:line="240" w:lineRule="auto"/>
        <w:rPr>
          <w:rFonts w:ascii="Times New Roman" w:hAnsi="Times New Roman" w:cs="Times New Roman"/>
          <w:b/>
          <w:bCs/>
          <w:i/>
          <w:iCs/>
          <w:color w:val="000000" w:themeColor="text1"/>
          <w:sz w:val="24"/>
          <w:szCs w:val="24"/>
          <w:lang w:val="en-US"/>
        </w:rPr>
      </w:pPr>
    </w:p>
    <w:p w14:paraId="7C9C1791" w14:textId="783587A8" w:rsidR="00931BCE" w:rsidRPr="0023269D" w:rsidRDefault="00C41AF0" w:rsidP="00745C24">
      <w:pPr>
        <w:spacing w:line="240" w:lineRule="auto"/>
        <w:rPr>
          <w:rFonts w:ascii="Times New Roman" w:hAnsi="Times New Roman" w:cs="Times New Roman"/>
          <w:b/>
          <w:bCs/>
          <w:i/>
          <w:iCs/>
          <w:color w:val="000000" w:themeColor="text1"/>
          <w:sz w:val="24"/>
          <w:szCs w:val="24"/>
          <w:lang w:val="en-US"/>
        </w:rPr>
      </w:pPr>
      <w:r w:rsidRPr="0023269D">
        <w:rPr>
          <w:rFonts w:ascii="Times New Roman" w:hAnsi="Times New Roman" w:cs="Times New Roman"/>
          <w:b/>
          <w:bCs/>
          <w:i/>
          <w:iCs/>
          <w:color w:val="000000" w:themeColor="text1"/>
          <w:sz w:val="24"/>
          <w:szCs w:val="24"/>
          <w:lang w:val="en-US"/>
        </w:rPr>
        <w:t xml:space="preserve">Power </w:t>
      </w:r>
    </w:p>
    <w:p w14:paraId="59A69948" w14:textId="57EA3FBE" w:rsidR="00931BCE" w:rsidRPr="0023269D" w:rsidRDefault="00745C24" w:rsidP="00745C24">
      <w:pPr>
        <w:spacing w:line="240" w:lineRule="auto"/>
        <w:rPr>
          <w:rFonts w:ascii="Times New Roman" w:hAnsi="Times New Roman" w:cs="Times New Roman"/>
          <w:b/>
          <w:bCs/>
          <w:i/>
          <w:iCs/>
          <w:color w:val="000000" w:themeColor="text1"/>
          <w:sz w:val="24"/>
          <w:szCs w:val="24"/>
          <w:lang w:val="en-US"/>
        </w:rPr>
      </w:pPr>
      <w:r w:rsidRPr="0023269D">
        <w:rPr>
          <w:rFonts w:ascii="Times New Roman" w:hAnsi="Times New Roman" w:cs="Times New Roman"/>
          <w:b/>
          <w:bCs/>
          <w:i/>
          <w:iCs/>
          <w:color w:val="000000" w:themeColor="text1"/>
          <w:sz w:val="24"/>
          <w:szCs w:val="24"/>
          <w:lang w:val="en-US"/>
        </w:rPr>
        <w:t>Level</w:t>
      </w:r>
    </w:p>
    <w:p w14:paraId="3B20C33F" w14:textId="77777777" w:rsidR="003B3F5A" w:rsidRDefault="003B3F5A" w:rsidP="00997D97">
      <w:pPr>
        <w:rPr>
          <w:rFonts w:ascii="Times New Roman" w:hAnsi="Times New Roman" w:cs="Times New Roman"/>
          <w:b/>
          <w:bCs/>
          <w:i/>
          <w:iCs/>
          <w:color w:val="000000" w:themeColor="text1"/>
          <w:sz w:val="28"/>
          <w:szCs w:val="28"/>
          <w:lang w:val="en-US"/>
        </w:rPr>
      </w:pPr>
    </w:p>
    <w:p w14:paraId="5BAB65B5" w14:textId="77777777" w:rsidR="003B3F5A" w:rsidRDefault="003B3F5A" w:rsidP="00997D97">
      <w:pPr>
        <w:rPr>
          <w:rFonts w:ascii="Times New Roman" w:hAnsi="Times New Roman" w:cs="Times New Roman"/>
          <w:b/>
          <w:bCs/>
          <w:i/>
          <w:iCs/>
          <w:color w:val="000000" w:themeColor="text1"/>
          <w:sz w:val="28"/>
          <w:szCs w:val="28"/>
          <w:lang w:val="en-US"/>
        </w:rPr>
      </w:pPr>
    </w:p>
    <w:p w14:paraId="452CE19E" w14:textId="77777777" w:rsidR="003B3F5A" w:rsidRDefault="003B3F5A" w:rsidP="00997D97">
      <w:pPr>
        <w:rPr>
          <w:rFonts w:ascii="Times New Roman" w:hAnsi="Times New Roman" w:cs="Times New Roman"/>
          <w:b/>
          <w:bCs/>
          <w:i/>
          <w:iCs/>
          <w:color w:val="000000" w:themeColor="text1"/>
          <w:sz w:val="28"/>
          <w:szCs w:val="28"/>
          <w:lang w:val="en-US"/>
        </w:rPr>
      </w:pPr>
    </w:p>
    <w:p w14:paraId="324C0607" w14:textId="77777777" w:rsidR="003B3F5A" w:rsidRDefault="003B3F5A" w:rsidP="00997D97">
      <w:pPr>
        <w:rPr>
          <w:rFonts w:ascii="Times New Roman" w:hAnsi="Times New Roman" w:cs="Times New Roman"/>
          <w:b/>
          <w:bCs/>
          <w:i/>
          <w:iCs/>
          <w:color w:val="000000" w:themeColor="text1"/>
          <w:sz w:val="28"/>
          <w:szCs w:val="28"/>
          <w:lang w:val="en-US"/>
        </w:rPr>
      </w:pPr>
    </w:p>
    <w:p w14:paraId="001C83EA" w14:textId="1C0CBB76" w:rsidR="00414CB7" w:rsidRPr="003B3F5A" w:rsidRDefault="003B3F5A" w:rsidP="00997D97">
      <w:pPr>
        <w:rPr>
          <w:rFonts w:ascii="Times New Roman" w:hAnsi="Times New Roman" w:cs="Times New Roman"/>
          <w:b/>
          <w:bCs/>
          <w:i/>
          <w:iCs/>
          <w:color w:val="000000" w:themeColor="text1"/>
          <w:sz w:val="24"/>
          <w:szCs w:val="24"/>
          <w:lang w:val="en-US"/>
        </w:rPr>
      </w:pPr>
      <w:r>
        <w:rPr>
          <w:rFonts w:ascii="Times New Roman" w:hAnsi="Times New Roman" w:cs="Times New Roman"/>
          <w:b/>
          <w:bCs/>
          <w:i/>
          <w:iCs/>
          <w:color w:val="000000" w:themeColor="text1"/>
          <w:sz w:val="28"/>
          <w:szCs w:val="28"/>
          <w:lang w:val="en-US"/>
        </w:rPr>
        <w:t xml:space="preserve">                            </w:t>
      </w:r>
      <w:r w:rsidR="00F84E53"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16090"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Source: </w:t>
      </w:r>
      <w:r w:rsidR="002945EA"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own figure adapted from </w:t>
      </w:r>
      <w:sdt>
        <w:sdtPr>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497796429"/>
          <w:citation/>
        </w:sdtPr>
        <w:sdtContent>
          <w:r w:rsidR="002945EA"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2945EA" w:rsidRPr="00A420AA">
            <w:rPr>
              <w:rFonts w:ascii="Times New Roman" w:hAnsi="Times New Roman" w:cs="Times New Roman"/>
              <w:i/>
              <w:iCs/>
              <w:color w:val="4472C4"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ALM81 \l 2057 </w:instrText>
          </w:r>
          <w:r w:rsidR="002945EA"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D45296" w:rsidRPr="00D45296">
            <w:rPr>
              <w:rFonts w:ascii="Times New Roman" w:hAnsi="Times New Roman" w:cs="Times New Roman"/>
              <w:noProof/>
              <w:color w:val="4472C4"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(Mendelow, 1981)</w:t>
          </w:r>
          <w:r w:rsidR="002945EA"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p>
    <w:p w14:paraId="0CA39FBD" w14:textId="77777777" w:rsidR="00186527" w:rsidRDefault="00186527" w:rsidP="00997D97">
      <w:pPr>
        <w:rPr>
          <w:rFonts w:ascii="Times New Roman" w:hAnsi="Times New Roman" w:cs="Times New Roman"/>
          <w:b/>
          <w:bCs/>
          <w:i/>
          <w:iCs/>
          <w:color w:val="000000" w:themeColor="text1"/>
          <w:sz w:val="24"/>
          <w:szCs w:val="24"/>
          <w:lang w:val="en-US"/>
        </w:rPr>
      </w:pPr>
    </w:p>
    <w:p w14:paraId="45CAF799" w14:textId="2066798E" w:rsidR="00ED1E56" w:rsidRPr="00E9495B" w:rsidRDefault="00ED1E56" w:rsidP="00516702">
      <w:pPr>
        <w:pStyle w:val="Heading1"/>
        <w:rPr>
          <w:lang w:val="en-US"/>
        </w:rPr>
      </w:pPr>
      <w:bookmarkStart w:id="17" w:name="_Toc40189747"/>
      <w:r w:rsidRPr="00E9495B">
        <w:rPr>
          <w:lang w:val="en-US"/>
        </w:rPr>
        <w:t xml:space="preserve">Communication </w:t>
      </w:r>
      <w:r w:rsidR="00E9495B">
        <w:rPr>
          <w:lang w:val="en-US"/>
        </w:rPr>
        <w:t xml:space="preserve">with </w:t>
      </w:r>
      <w:r w:rsidRPr="00E9495B">
        <w:rPr>
          <w:lang w:val="en-US"/>
        </w:rPr>
        <w:t>Stakeholders</w:t>
      </w:r>
      <w:bookmarkEnd w:id="17"/>
    </w:p>
    <w:p w14:paraId="689E620F" w14:textId="229A87F2" w:rsidR="00186527" w:rsidRPr="00ED1E56" w:rsidRDefault="00ED1E56" w:rsidP="00E9495B">
      <w:pPr>
        <w:spacing w:line="360" w:lineRule="auto"/>
        <w:jc w:val="both"/>
        <w:rPr>
          <w:rFonts w:ascii="Times New Roman" w:hAnsi="Times New Roman" w:cs="Times New Roman"/>
          <w:color w:val="000000" w:themeColor="text1"/>
          <w:sz w:val="24"/>
          <w:szCs w:val="24"/>
          <w:lang w:val="en-US"/>
        </w:rPr>
      </w:pPr>
      <w:r w:rsidRPr="00ED1E56">
        <w:rPr>
          <w:rFonts w:ascii="Times New Roman" w:hAnsi="Times New Roman" w:cs="Times New Roman"/>
          <w:color w:val="000000" w:themeColor="text1"/>
          <w:sz w:val="24"/>
          <w:szCs w:val="24"/>
          <w:lang w:val="en-US"/>
        </w:rPr>
        <w:t xml:space="preserve">In the BBC Worldwide the communication between stakeholders would be two-fold all information on requirements, processes, protocols etc. would be passed from the top management to the operational floor while all tactical decisions such as how to conduct surveys, challenges faced etc. would flow from the operational floor to the top management so that they could help fix the challenges. There will be conversations with people and departments to get feedback and support. </w:t>
      </w:r>
      <w:proofErr w:type="spellStart"/>
      <w:r w:rsidRPr="00ED1E56">
        <w:rPr>
          <w:rFonts w:ascii="Times New Roman" w:hAnsi="Times New Roman" w:cs="Times New Roman"/>
          <w:color w:val="000000" w:themeColor="text1"/>
          <w:sz w:val="24"/>
          <w:szCs w:val="24"/>
          <w:lang w:val="en-US"/>
        </w:rPr>
        <w:t>WEx</w:t>
      </w:r>
      <w:proofErr w:type="spellEnd"/>
      <w:r w:rsidRPr="00ED1E56">
        <w:rPr>
          <w:rFonts w:ascii="Times New Roman" w:hAnsi="Times New Roman" w:cs="Times New Roman"/>
          <w:color w:val="000000" w:themeColor="text1"/>
          <w:sz w:val="24"/>
          <w:szCs w:val="24"/>
          <w:lang w:val="en-US"/>
        </w:rPr>
        <w:t xml:space="preserve"> arranged and guided a 'true' worldwide GLT conference (where foreign workers could dial in). The company also took a recording of the people director asking the CEO regarding BBC Worldwide society</w:t>
      </w:r>
      <w:sdt>
        <w:sdtPr>
          <w:rPr>
            <w:rFonts w:ascii="Times New Roman" w:hAnsi="Times New Roman" w:cs="Times New Roman"/>
            <w:color w:val="000000" w:themeColor="text1"/>
            <w:sz w:val="24"/>
            <w:szCs w:val="24"/>
            <w:lang w:val="en-US"/>
          </w:rPr>
          <w:id w:val="549111327"/>
          <w:citation/>
        </w:sdtPr>
        <w:sdtContent>
          <w:r w:rsidR="00497E14">
            <w:rPr>
              <w:rFonts w:ascii="Times New Roman" w:hAnsi="Times New Roman" w:cs="Times New Roman"/>
              <w:color w:val="000000" w:themeColor="text1"/>
              <w:sz w:val="24"/>
              <w:szCs w:val="24"/>
              <w:lang w:val="en-US"/>
            </w:rPr>
            <w:fldChar w:fldCharType="begin"/>
          </w:r>
          <w:r w:rsidR="00497E14">
            <w:rPr>
              <w:rFonts w:ascii="Times New Roman" w:hAnsi="Times New Roman" w:cs="Times New Roman"/>
              <w:color w:val="000000" w:themeColor="text1"/>
              <w:sz w:val="24"/>
              <w:szCs w:val="24"/>
              <w:lang w:val="en-GB"/>
            </w:rPr>
            <w:instrText xml:space="preserve"> CITATION CIP15 \l 2057 </w:instrText>
          </w:r>
          <w:r w:rsidR="00497E14">
            <w:rPr>
              <w:rFonts w:ascii="Times New Roman" w:hAnsi="Times New Roman" w:cs="Times New Roman"/>
              <w:color w:val="000000" w:themeColor="text1"/>
              <w:sz w:val="24"/>
              <w:szCs w:val="24"/>
              <w:lang w:val="en-US"/>
            </w:rPr>
            <w:fldChar w:fldCharType="separate"/>
          </w:r>
          <w:r w:rsidR="00D45296">
            <w:rPr>
              <w:rFonts w:ascii="Times New Roman" w:hAnsi="Times New Roman" w:cs="Times New Roman"/>
              <w:noProof/>
              <w:color w:val="000000" w:themeColor="text1"/>
              <w:sz w:val="24"/>
              <w:szCs w:val="24"/>
              <w:lang w:val="en-GB"/>
            </w:rPr>
            <w:t xml:space="preserve"> </w:t>
          </w:r>
          <w:r w:rsidR="00D45296" w:rsidRPr="00D45296">
            <w:rPr>
              <w:rFonts w:ascii="Times New Roman" w:hAnsi="Times New Roman" w:cs="Times New Roman"/>
              <w:noProof/>
              <w:color w:val="000000" w:themeColor="text1"/>
              <w:sz w:val="24"/>
              <w:szCs w:val="24"/>
              <w:lang w:val="en-GB"/>
            </w:rPr>
            <w:t>(CIPD, 2015)</w:t>
          </w:r>
          <w:r w:rsidR="00497E14">
            <w:rPr>
              <w:rFonts w:ascii="Times New Roman" w:hAnsi="Times New Roman" w:cs="Times New Roman"/>
              <w:color w:val="000000" w:themeColor="text1"/>
              <w:sz w:val="24"/>
              <w:szCs w:val="24"/>
              <w:lang w:val="en-US"/>
            </w:rPr>
            <w:fldChar w:fldCharType="end"/>
          </w:r>
        </w:sdtContent>
      </w:sdt>
      <w:r w:rsidR="00497E14">
        <w:rPr>
          <w:rFonts w:ascii="Times New Roman" w:hAnsi="Times New Roman" w:cs="Times New Roman"/>
          <w:color w:val="000000" w:themeColor="text1"/>
          <w:sz w:val="24"/>
          <w:szCs w:val="24"/>
          <w:lang w:val="en-US"/>
        </w:rPr>
        <w:t>.</w:t>
      </w:r>
    </w:p>
    <w:p w14:paraId="321B8EAE" w14:textId="56DBC7F7" w:rsidR="005D73AC" w:rsidRPr="00497E14" w:rsidRDefault="005D73AC" w:rsidP="00516702">
      <w:pPr>
        <w:pStyle w:val="NoSpacing"/>
        <w:rPr>
          <w:rFonts w:ascii="Times New Roman" w:hAnsi="Times New Roman" w:cs="Times New Roman"/>
          <w:b/>
          <w:bCs/>
          <w:i/>
          <w:iCs/>
          <w:sz w:val="24"/>
          <w:szCs w:val="24"/>
          <w:lang w:val="en-US"/>
        </w:rPr>
      </w:pPr>
      <w:r w:rsidRPr="00497E14">
        <w:rPr>
          <w:rFonts w:ascii="Times New Roman" w:hAnsi="Times New Roman" w:cs="Times New Roman"/>
          <w:b/>
          <w:bCs/>
          <w:i/>
          <w:iCs/>
          <w:sz w:val="24"/>
          <w:szCs w:val="24"/>
          <w:lang w:val="en-US"/>
        </w:rPr>
        <w:t xml:space="preserve">Summary Table </w:t>
      </w:r>
    </w:p>
    <w:tbl>
      <w:tblPr>
        <w:tblW w:w="10104" w:type="dxa"/>
        <w:tblInd w:w="-59"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000" w:firstRow="0" w:lastRow="0" w:firstColumn="0" w:lastColumn="0" w:noHBand="0" w:noVBand="0"/>
      </w:tblPr>
      <w:tblGrid>
        <w:gridCol w:w="10104"/>
      </w:tblGrid>
      <w:tr w:rsidR="00DA3867" w14:paraId="42AEB112" w14:textId="77777777" w:rsidTr="00DA3867">
        <w:tblPrEx>
          <w:tblCellMar>
            <w:top w:w="0" w:type="dxa"/>
            <w:bottom w:w="0" w:type="dxa"/>
          </w:tblCellMar>
        </w:tblPrEx>
        <w:trPr>
          <w:trHeight w:val="3000"/>
        </w:trPr>
        <w:tc>
          <w:tcPr>
            <w:tcW w:w="10104" w:type="dxa"/>
          </w:tcPr>
          <w:p w14:paraId="763DFA0D" w14:textId="01836D18" w:rsidR="00DA3867" w:rsidRDefault="00DA3867" w:rsidP="00DA3867">
            <w:pPr>
              <w:spacing w:line="360" w:lineRule="auto"/>
              <w:ind w:left="36"/>
              <w:rPr>
                <w:rFonts w:ascii="Times New Roman" w:hAnsi="Times New Roman" w:cs="Times New Roman"/>
                <w:color w:val="000000" w:themeColor="text1"/>
                <w:sz w:val="24"/>
                <w:szCs w:val="24"/>
                <w:lang w:val="en-US"/>
              </w:rPr>
            </w:pPr>
            <w:r w:rsidRPr="00B265D6">
              <w:rPr>
                <w:rFonts w:ascii="Times New Roman" w:hAnsi="Times New Roman" w:cs="Times New Roman"/>
                <w:color w:val="000000" w:themeColor="text1"/>
                <w:sz w:val="24"/>
                <w:szCs w:val="24"/>
                <w:lang w:val="en-US"/>
              </w:rPr>
              <w:t>To sum up, the researcher is of the assumption</w:t>
            </w:r>
            <w:r w:rsidRPr="00B265D6">
              <w:rPr>
                <w:rFonts w:ascii="Times New Roman" w:hAnsi="Times New Roman" w:cs="Times New Roman"/>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that </w:t>
            </w:r>
            <w:r w:rsidRPr="004E57D2">
              <w:rPr>
                <w:rFonts w:ascii="Times New Roman" w:hAnsi="Times New Roman" w:cs="Times New Roman"/>
                <w:color w:val="000000" w:themeColor="text1"/>
                <w:sz w:val="24"/>
                <w:szCs w:val="24"/>
                <w:lang w:val="en-US"/>
              </w:rPr>
              <w:t>the</w:t>
            </w:r>
            <w:r w:rsidRPr="004E57D2">
              <w:rPr>
                <w:rFonts w:ascii="Times New Roman" w:hAnsi="Times New Roman" w:cs="Times New Roman"/>
                <w:color w:val="000000" w:themeColor="text1"/>
                <w:sz w:val="24"/>
                <w:szCs w:val="24"/>
                <w:lang w:val="en-US"/>
              </w:rPr>
              <w:t xml:space="preserve"> position played by each stakeholder would greatly differ on the type of </w:t>
            </w:r>
            <w:proofErr w:type="spellStart"/>
            <w:r w:rsidRPr="004E57D2">
              <w:rPr>
                <w:rFonts w:ascii="Times New Roman" w:hAnsi="Times New Roman" w:cs="Times New Roman"/>
                <w:color w:val="000000" w:themeColor="text1"/>
                <w:sz w:val="24"/>
                <w:szCs w:val="24"/>
                <w:lang w:val="en-US"/>
              </w:rPr>
              <w:t>organisation</w:t>
            </w:r>
            <w:proofErr w:type="spellEnd"/>
            <w:r w:rsidRPr="004E57D2">
              <w:rPr>
                <w:rFonts w:ascii="Times New Roman" w:hAnsi="Times New Roman" w:cs="Times New Roman"/>
                <w:color w:val="000000" w:themeColor="text1"/>
                <w:sz w:val="24"/>
                <w:szCs w:val="24"/>
                <w:lang w:val="en-US"/>
              </w:rPr>
              <w:t xml:space="preserve">. </w:t>
            </w:r>
            <w:r w:rsidRPr="004E57D2">
              <w:rPr>
                <w:rFonts w:ascii="Times New Roman" w:hAnsi="Times New Roman" w:cs="Times New Roman"/>
                <w:color w:val="000000" w:themeColor="text1"/>
                <w:sz w:val="24"/>
                <w:szCs w:val="24"/>
                <w:lang w:val="en-US"/>
              </w:rPr>
              <w:t>So,</w:t>
            </w:r>
            <w:r w:rsidRPr="004E57D2">
              <w:rPr>
                <w:rFonts w:ascii="Times New Roman" w:hAnsi="Times New Roman" w:cs="Times New Roman"/>
                <w:color w:val="000000" w:themeColor="text1"/>
                <w:sz w:val="24"/>
                <w:szCs w:val="24"/>
                <w:lang w:val="en-US"/>
              </w:rPr>
              <w:t xml:space="preserve"> there are no guidelines in stone that this stakeholder should have </w:t>
            </w:r>
            <w:r w:rsidRPr="004E57D2">
              <w:rPr>
                <w:rFonts w:ascii="Times New Roman" w:hAnsi="Times New Roman" w:cs="Times New Roman"/>
                <w:color w:val="000000" w:themeColor="text1"/>
                <w:sz w:val="24"/>
                <w:szCs w:val="24"/>
                <w:lang w:val="en-US"/>
              </w:rPr>
              <w:t>a lot</w:t>
            </w:r>
            <w:r w:rsidRPr="004E57D2">
              <w:rPr>
                <w:rFonts w:ascii="Times New Roman" w:hAnsi="Times New Roman" w:cs="Times New Roman"/>
                <w:color w:val="000000" w:themeColor="text1"/>
                <w:sz w:val="24"/>
                <w:szCs w:val="24"/>
                <w:lang w:val="en-US"/>
              </w:rPr>
              <w:t xml:space="preserve"> of power and interest in it. It can differ, often in the same sector, from one company to another.</w:t>
            </w:r>
            <w:r>
              <w:rPr>
                <w:rFonts w:ascii="Times New Roman" w:hAnsi="Times New Roman" w:cs="Times New Roman"/>
                <w:color w:val="000000" w:themeColor="text1"/>
                <w:sz w:val="24"/>
                <w:szCs w:val="24"/>
                <w:lang w:val="en-US"/>
              </w:rPr>
              <w:t xml:space="preserve"> </w:t>
            </w:r>
            <w:r w:rsidRPr="003B4146">
              <w:rPr>
                <w:rFonts w:ascii="Times New Roman" w:hAnsi="Times New Roman" w:cs="Times New Roman"/>
                <w:color w:val="000000" w:themeColor="text1"/>
                <w:sz w:val="24"/>
                <w:szCs w:val="24"/>
                <w:lang w:val="en-US"/>
              </w:rPr>
              <w:t xml:space="preserve">A company would also need to define the sort of activity that the </w:t>
            </w:r>
            <w:proofErr w:type="spellStart"/>
            <w:r w:rsidRPr="003B4146">
              <w:rPr>
                <w:rFonts w:ascii="Times New Roman" w:hAnsi="Times New Roman" w:cs="Times New Roman"/>
                <w:color w:val="000000" w:themeColor="text1"/>
                <w:sz w:val="24"/>
                <w:szCs w:val="24"/>
                <w:lang w:val="en-US"/>
              </w:rPr>
              <w:t>organisation</w:t>
            </w:r>
            <w:proofErr w:type="spellEnd"/>
            <w:r w:rsidRPr="003B4146">
              <w:rPr>
                <w:rFonts w:ascii="Times New Roman" w:hAnsi="Times New Roman" w:cs="Times New Roman"/>
                <w:color w:val="000000" w:themeColor="text1"/>
                <w:sz w:val="24"/>
                <w:szCs w:val="24"/>
                <w:lang w:val="en-US"/>
              </w:rPr>
              <w:t xml:space="preserve"> is doing and talk about who and who should be more or less involved in the business activities and who and who may or may not have a strong or low impact on the business activities.</w:t>
            </w:r>
          </w:p>
        </w:tc>
      </w:tr>
    </w:tbl>
    <w:p w14:paraId="7B557CB3" w14:textId="1BE00969" w:rsidR="00931BCE" w:rsidRDefault="00931BCE" w:rsidP="00997D97">
      <w:pPr>
        <w:rPr>
          <w:rFonts w:ascii="Times New Roman" w:hAnsi="Times New Roman" w:cs="Times New Roman"/>
          <w:b/>
          <w:bCs/>
          <w:i/>
          <w:iCs/>
          <w:color w:val="000000" w:themeColor="text1"/>
          <w:sz w:val="28"/>
          <w:szCs w:val="28"/>
          <w:u w:val="single"/>
          <w:lang w:val="en-US"/>
        </w:rPr>
      </w:pPr>
    </w:p>
    <w:p w14:paraId="1FB695D8" w14:textId="4FB39FFE" w:rsidR="004319DD" w:rsidRPr="00186527" w:rsidRDefault="004319DD" w:rsidP="00516702">
      <w:pPr>
        <w:pStyle w:val="Heading1"/>
        <w:rPr>
          <w:lang w:val="en-US"/>
        </w:rPr>
      </w:pPr>
      <w:bookmarkStart w:id="18" w:name="_Toc40189748"/>
      <w:r w:rsidRPr="00186527">
        <w:rPr>
          <w:lang w:val="en-US"/>
        </w:rPr>
        <w:t>Project charter</w:t>
      </w:r>
      <w:bookmarkEnd w:id="14"/>
      <w:bookmarkEnd w:id="18"/>
    </w:p>
    <w:p w14:paraId="7C42CFEE" w14:textId="2400B7D5" w:rsidR="00B61E70" w:rsidRPr="00997D97" w:rsidRDefault="00B61E70" w:rsidP="00364686">
      <w:pPr>
        <w:spacing w:after="12" w:line="360" w:lineRule="auto"/>
        <w:jc w:val="both"/>
        <w:rPr>
          <w:rFonts w:ascii="Times New Roman" w:hAnsi="Times New Roman" w:cs="Times New Roman"/>
          <w:b/>
          <w:bCs/>
          <w:i/>
          <w:iCs/>
          <w:sz w:val="24"/>
          <w:szCs w:val="24"/>
          <w:lang w:val="en-US"/>
        </w:rPr>
      </w:pPr>
      <w:r w:rsidRPr="00997D97">
        <w:rPr>
          <w:rFonts w:ascii="Times New Roman" w:hAnsi="Times New Roman" w:cs="Times New Roman"/>
          <w:b/>
          <w:bCs/>
          <w:i/>
          <w:iCs/>
          <w:sz w:val="24"/>
          <w:szCs w:val="24"/>
          <w:lang w:val="en-US"/>
        </w:rPr>
        <w:t>Project objective</w:t>
      </w:r>
    </w:p>
    <w:p w14:paraId="19E593B2" w14:textId="21BD9E24" w:rsidR="00B61E70" w:rsidRPr="00B446EF" w:rsidRDefault="00BA2CEF"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The key objective of the project is to first identify the feasibility of expanding the BBC brand via licensing to Asia Pacific region. And second, the objective is to identify the correct content which BBC can leverage to </w:t>
      </w:r>
      <w:r w:rsidR="008B00C8" w:rsidRPr="00B446EF">
        <w:rPr>
          <w:rFonts w:ascii="Times New Roman" w:hAnsi="Times New Roman" w:cs="Times New Roman"/>
          <w:sz w:val="24"/>
          <w:szCs w:val="24"/>
          <w:lang w:val="en-US"/>
        </w:rPr>
        <w:t>enter</w:t>
      </w:r>
      <w:r w:rsidRPr="00B446EF">
        <w:rPr>
          <w:rFonts w:ascii="Times New Roman" w:hAnsi="Times New Roman" w:cs="Times New Roman"/>
          <w:sz w:val="24"/>
          <w:szCs w:val="24"/>
          <w:lang w:val="en-US"/>
        </w:rPr>
        <w:t xml:space="preserve"> the APAC market.</w:t>
      </w:r>
    </w:p>
    <w:p w14:paraId="1BDAAC5B" w14:textId="5BACF109" w:rsidR="00E50684" w:rsidRPr="00997D97" w:rsidRDefault="00E50684" w:rsidP="00364686">
      <w:pPr>
        <w:spacing w:after="12" w:line="360" w:lineRule="auto"/>
        <w:jc w:val="both"/>
        <w:rPr>
          <w:rFonts w:ascii="Times New Roman" w:hAnsi="Times New Roman" w:cs="Times New Roman"/>
          <w:b/>
          <w:bCs/>
          <w:i/>
          <w:iCs/>
          <w:sz w:val="24"/>
          <w:szCs w:val="24"/>
          <w:lang w:val="en-US"/>
        </w:rPr>
      </w:pPr>
      <w:r w:rsidRPr="00997D97">
        <w:rPr>
          <w:rFonts w:ascii="Times New Roman" w:hAnsi="Times New Roman" w:cs="Times New Roman"/>
          <w:b/>
          <w:bCs/>
          <w:i/>
          <w:iCs/>
          <w:sz w:val="24"/>
          <w:szCs w:val="24"/>
          <w:lang w:val="en-US"/>
        </w:rPr>
        <w:t>Project scope</w:t>
      </w:r>
    </w:p>
    <w:p w14:paraId="7F26EE57" w14:textId="5F4FD66B" w:rsidR="00E50684" w:rsidRPr="00B446EF" w:rsidRDefault="00CC0AD4"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The scope of the current project is to check feasibility of expansion to Asia Pacific countries</w:t>
      </w:r>
      <w:r w:rsidR="008B00C8">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w:t>
      </w:r>
      <w:r w:rsidR="008B00C8" w:rsidRPr="00B446EF">
        <w:rPr>
          <w:rFonts w:ascii="Times New Roman" w:hAnsi="Times New Roman" w:cs="Times New Roman"/>
          <w:sz w:val="24"/>
          <w:szCs w:val="24"/>
          <w:lang w:val="en-US"/>
        </w:rPr>
        <w:t>and</w:t>
      </w:r>
      <w:r w:rsidR="008B00C8">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 xml:space="preserve">to find the content which would be used to </w:t>
      </w:r>
      <w:r w:rsidR="008B00C8" w:rsidRPr="00B446EF">
        <w:rPr>
          <w:rFonts w:ascii="Times New Roman" w:hAnsi="Times New Roman" w:cs="Times New Roman"/>
          <w:sz w:val="24"/>
          <w:szCs w:val="24"/>
          <w:lang w:val="en-US"/>
        </w:rPr>
        <w:t>enter</w:t>
      </w:r>
      <w:r w:rsidRPr="00B446EF">
        <w:rPr>
          <w:rFonts w:ascii="Times New Roman" w:hAnsi="Times New Roman" w:cs="Times New Roman"/>
          <w:sz w:val="24"/>
          <w:szCs w:val="24"/>
          <w:lang w:val="en-US"/>
        </w:rPr>
        <w:t xml:space="preserve"> the market. An important point of note here is that this is a market research project and would not delve into </w:t>
      </w:r>
      <w:r w:rsidR="00FC6B44" w:rsidRPr="00B446EF">
        <w:rPr>
          <w:rFonts w:ascii="Times New Roman" w:hAnsi="Times New Roman" w:cs="Times New Roman"/>
          <w:sz w:val="24"/>
          <w:szCs w:val="24"/>
          <w:lang w:val="en-US"/>
        </w:rPr>
        <w:t>the operational side of things what are the factors to be considered to enter the new market</w:t>
      </w:r>
      <w:r w:rsidR="008B00C8">
        <w:rPr>
          <w:rFonts w:ascii="Times New Roman" w:hAnsi="Times New Roman" w:cs="Times New Roman"/>
          <w:sz w:val="24"/>
          <w:szCs w:val="24"/>
          <w:lang w:val="en-US"/>
        </w:rPr>
        <w:t>,</w:t>
      </w:r>
      <w:r w:rsidR="00FC6B44" w:rsidRPr="00B446EF">
        <w:rPr>
          <w:rFonts w:ascii="Times New Roman" w:hAnsi="Times New Roman" w:cs="Times New Roman"/>
          <w:sz w:val="24"/>
          <w:szCs w:val="24"/>
          <w:lang w:val="en-US"/>
        </w:rPr>
        <w:t xml:space="preserve"> how to manage the logistics, how to source required funds for the expansion etc. would not be covered as a part of the current project.</w:t>
      </w:r>
    </w:p>
    <w:p w14:paraId="15488320" w14:textId="19DB2D42" w:rsidR="00997D97" w:rsidRPr="00997D97" w:rsidRDefault="00E60EFF" w:rsidP="00364686">
      <w:pPr>
        <w:spacing w:after="12" w:line="360" w:lineRule="auto"/>
        <w:jc w:val="both"/>
        <w:rPr>
          <w:rFonts w:ascii="Times New Roman" w:hAnsi="Times New Roman" w:cs="Times New Roman"/>
          <w:i/>
          <w:iCs/>
          <w:sz w:val="24"/>
          <w:szCs w:val="24"/>
          <w:lang w:val="en-US"/>
        </w:rPr>
      </w:pPr>
      <w:r w:rsidRPr="00997D97">
        <w:rPr>
          <w:rFonts w:ascii="Times New Roman" w:hAnsi="Times New Roman" w:cs="Times New Roman"/>
          <w:b/>
          <w:bCs/>
          <w:i/>
          <w:iCs/>
          <w:sz w:val="24"/>
          <w:szCs w:val="24"/>
          <w:lang w:val="en-US"/>
        </w:rPr>
        <w:t>Project schedule</w:t>
      </w:r>
      <w:r w:rsidRPr="00997D97">
        <w:rPr>
          <w:rFonts w:ascii="Times New Roman" w:hAnsi="Times New Roman" w:cs="Times New Roman"/>
          <w:i/>
          <w:iCs/>
          <w:sz w:val="24"/>
          <w:szCs w:val="24"/>
          <w:lang w:val="en-US"/>
        </w:rPr>
        <w:t xml:space="preserve"> </w:t>
      </w:r>
    </w:p>
    <w:p w14:paraId="7A797171" w14:textId="15503800" w:rsidR="002347F2" w:rsidRDefault="00E60EFF" w:rsidP="002347F2">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An end to end timeline of 6 months (2 quarters) has been assigned for this project wherein the first two months would deal in finding the feasibility check as to whether </w:t>
      </w:r>
      <w:r w:rsidR="008B00C8" w:rsidRPr="00B446EF">
        <w:rPr>
          <w:rFonts w:ascii="Times New Roman" w:hAnsi="Times New Roman" w:cs="Times New Roman"/>
          <w:sz w:val="24"/>
          <w:szCs w:val="24"/>
          <w:lang w:val="en-US"/>
        </w:rPr>
        <w:t>entering</w:t>
      </w:r>
      <w:r w:rsidRPr="00B446EF">
        <w:rPr>
          <w:rFonts w:ascii="Times New Roman" w:hAnsi="Times New Roman" w:cs="Times New Roman"/>
          <w:sz w:val="24"/>
          <w:szCs w:val="24"/>
          <w:lang w:val="en-US"/>
        </w:rPr>
        <w:t xml:space="preserve"> APAC markets would be a lucrative option for BBC. And then the remaining 3 months would be into extensive market research and delving into the consumer preferences and current telecom offerings in the current market </w:t>
      </w:r>
      <w:r w:rsidR="008B00C8" w:rsidRPr="00B446EF">
        <w:rPr>
          <w:rFonts w:ascii="Times New Roman" w:hAnsi="Times New Roman" w:cs="Times New Roman"/>
          <w:sz w:val="24"/>
          <w:szCs w:val="24"/>
          <w:lang w:val="en-US"/>
        </w:rPr>
        <w:t>to</w:t>
      </w:r>
      <w:r w:rsidRPr="00B446EF">
        <w:rPr>
          <w:rFonts w:ascii="Times New Roman" w:hAnsi="Times New Roman" w:cs="Times New Roman"/>
          <w:sz w:val="24"/>
          <w:szCs w:val="24"/>
          <w:lang w:val="en-US"/>
        </w:rPr>
        <w:t xml:space="preserve"> identify the gap and then cater to the gap.</w:t>
      </w:r>
      <w:r w:rsidR="00CF1707" w:rsidRPr="00B446EF">
        <w:rPr>
          <w:rFonts w:ascii="Times New Roman" w:hAnsi="Times New Roman" w:cs="Times New Roman"/>
          <w:sz w:val="24"/>
          <w:szCs w:val="24"/>
          <w:lang w:val="en-US"/>
        </w:rPr>
        <w:t xml:space="preserve"> The final month is kept as a buffer in case any of the previous activity </w:t>
      </w:r>
      <w:r w:rsidR="008B00C8" w:rsidRPr="00B446EF">
        <w:rPr>
          <w:rFonts w:ascii="Times New Roman" w:hAnsi="Times New Roman" w:cs="Times New Roman"/>
          <w:sz w:val="24"/>
          <w:szCs w:val="24"/>
          <w:lang w:val="en-US"/>
        </w:rPr>
        <w:t>overshoots</w:t>
      </w:r>
      <w:r w:rsidR="008B00C8">
        <w:rPr>
          <w:rFonts w:ascii="Times New Roman" w:hAnsi="Times New Roman" w:cs="Times New Roman"/>
          <w:sz w:val="24"/>
          <w:szCs w:val="24"/>
          <w:lang w:val="en-US"/>
        </w:rPr>
        <w:t xml:space="preserve"> and</w:t>
      </w:r>
      <w:r w:rsidR="00CF1707" w:rsidRPr="00B446EF">
        <w:rPr>
          <w:rFonts w:ascii="Times New Roman" w:hAnsi="Times New Roman" w:cs="Times New Roman"/>
          <w:sz w:val="24"/>
          <w:szCs w:val="24"/>
          <w:lang w:val="en-US"/>
        </w:rPr>
        <w:t xml:space="preserve"> would also be used to prepare business or project reports mentioning the key findings </w:t>
      </w:r>
      <w:r w:rsidR="008B00C8">
        <w:rPr>
          <w:rFonts w:ascii="Times New Roman" w:hAnsi="Times New Roman" w:cs="Times New Roman"/>
          <w:sz w:val="24"/>
          <w:szCs w:val="24"/>
          <w:lang w:val="en-US"/>
        </w:rPr>
        <w:t>and</w:t>
      </w:r>
      <w:r w:rsidR="00CF1707" w:rsidRPr="00B446EF">
        <w:rPr>
          <w:rFonts w:ascii="Times New Roman" w:hAnsi="Times New Roman" w:cs="Times New Roman"/>
          <w:sz w:val="24"/>
          <w:szCs w:val="24"/>
          <w:lang w:val="en-US"/>
        </w:rPr>
        <w:t xml:space="preserve"> preparing presentations with recommendations.</w:t>
      </w:r>
      <w:bookmarkStart w:id="19" w:name="_Toc37462594"/>
      <w:r w:rsidR="00C866C2">
        <w:rPr>
          <w:rFonts w:ascii="Times New Roman" w:hAnsi="Times New Roman" w:cs="Times New Roman"/>
          <w:sz w:val="24"/>
          <w:szCs w:val="24"/>
          <w:lang w:val="en-US"/>
        </w:rPr>
        <w:t xml:space="preserve"> </w:t>
      </w:r>
    </w:p>
    <w:p w14:paraId="3C45DAB9" w14:textId="77777777" w:rsidR="00C866C2" w:rsidRPr="00C866C2" w:rsidRDefault="00C866C2" w:rsidP="00C866C2">
      <w:pPr>
        <w:spacing w:after="12" w:line="360" w:lineRule="auto"/>
        <w:jc w:val="both"/>
        <w:rPr>
          <w:rFonts w:ascii="Times New Roman" w:hAnsi="Times New Roman" w:cs="Times New Roman"/>
          <w:b/>
          <w:bCs/>
          <w:i/>
          <w:iCs/>
          <w:sz w:val="24"/>
          <w:szCs w:val="24"/>
          <w:lang w:val="en-US"/>
        </w:rPr>
      </w:pPr>
      <w:r w:rsidRPr="00C866C2">
        <w:rPr>
          <w:rFonts w:ascii="Times New Roman" w:hAnsi="Times New Roman" w:cs="Times New Roman"/>
          <w:b/>
          <w:bCs/>
          <w:i/>
          <w:iCs/>
          <w:sz w:val="24"/>
          <w:szCs w:val="24"/>
          <w:lang w:val="en-US"/>
        </w:rPr>
        <w:t>Summary table</w:t>
      </w:r>
    </w:p>
    <w:tbl>
      <w:tblPr>
        <w:tblW w:w="10248" w:type="dxa"/>
        <w:tblInd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000" w:firstRow="0" w:lastRow="0" w:firstColumn="0" w:lastColumn="0" w:noHBand="0" w:noVBand="0"/>
      </w:tblPr>
      <w:tblGrid>
        <w:gridCol w:w="10248"/>
      </w:tblGrid>
      <w:tr w:rsidR="00C866C2" w14:paraId="4D047B53" w14:textId="77777777" w:rsidTr="00C866C2">
        <w:tblPrEx>
          <w:tblCellMar>
            <w:top w:w="0" w:type="dxa"/>
            <w:bottom w:w="0" w:type="dxa"/>
          </w:tblCellMar>
        </w:tblPrEx>
        <w:trPr>
          <w:trHeight w:val="2196"/>
        </w:trPr>
        <w:tc>
          <w:tcPr>
            <w:tcW w:w="10248" w:type="dxa"/>
          </w:tcPr>
          <w:p w14:paraId="45AE5BCC" w14:textId="690DA0F4" w:rsidR="00C866C2" w:rsidRDefault="00C866C2" w:rsidP="00C866C2">
            <w:pPr>
              <w:spacing w:after="12" w:line="360" w:lineRule="auto"/>
              <w:jc w:val="both"/>
              <w:rPr>
                <w:rFonts w:ascii="Times New Roman" w:hAnsi="Times New Roman" w:cs="Times New Roman"/>
                <w:sz w:val="24"/>
                <w:szCs w:val="24"/>
                <w:lang w:val="en-US"/>
              </w:rPr>
            </w:pPr>
            <w:r w:rsidRPr="00C866C2">
              <w:rPr>
                <w:rFonts w:ascii="Times New Roman" w:hAnsi="Times New Roman" w:cs="Times New Roman"/>
                <w:sz w:val="24"/>
                <w:szCs w:val="24"/>
                <w:lang w:val="en-US"/>
              </w:rPr>
              <w:t>While the theoretical aspects of project management are important; practical aspects are important as well as there are times when the business situation and work environment may not accommodate certain theoretical concepts. From a real-world perspective, utmost focus needs to be given in people and not on processes. While processes are important; it is the people who would get the work done.</w:t>
            </w:r>
          </w:p>
        </w:tc>
      </w:tr>
    </w:tbl>
    <w:p w14:paraId="41810987" w14:textId="77777777" w:rsidR="00C866C2" w:rsidRDefault="00C866C2" w:rsidP="002347F2">
      <w:pPr>
        <w:spacing w:after="12" w:line="360" w:lineRule="auto"/>
        <w:jc w:val="both"/>
        <w:rPr>
          <w:rFonts w:ascii="Times New Roman" w:hAnsi="Times New Roman" w:cs="Times New Roman"/>
          <w:sz w:val="24"/>
          <w:szCs w:val="24"/>
          <w:lang w:val="en-US"/>
        </w:rPr>
      </w:pPr>
    </w:p>
    <w:p w14:paraId="28FDA617" w14:textId="77777777" w:rsidR="004B5629" w:rsidRDefault="004B5629" w:rsidP="002347F2">
      <w:pPr>
        <w:spacing w:after="12" w:line="360" w:lineRule="auto"/>
        <w:jc w:val="both"/>
        <w:rPr>
          <w:rFonts w:ascii="Times New Roman" w:hAnsi="Times New Roman" w:cs="Times New Roman"/>
          <w:b/>
          <w:bCs/>
          <w:i/>
          <w:iCs/>
          <w:sz w:val="24"/>
          <w:szCs w:val="24"/>
          <w:lang w:val="en-US"/>
        </w:rPr>
      </w:pPr>
    </w:p>
    <w:p w14:paraId="26931222" w14:textId="27279EB4" w:rsidR="004B5629" w:rsidRDefault="00E9495B" w:rsidP="002347F2">
      <w:pPr>
        <w:spacing w:after="12" w:line="360" w:lineRule="auto"/>
        <w:jc w:val="both"/>
        <w:rPr>
          <w:rFonts w:ascii="Times New Roman" w:hAnsi="Times New Roman" w:cs="Times New Roman"/>
          <w:b/>
          <w:bCs/>
          <w:i/>
          <w:iCs/>
          <w:sz w:val="24"/>
          <w:szCs w:val="24"/>
          <w:lang w:val="en-US"/>
        </w:rPr>
      </w:pPr>
      <w:r w:rsidRPr="00E9495B">
        <w:rPr>
          <w:rFonts w:ascii="Times New Roman" w:hAnsi="Times New Roman" w:cs="Times New Roman"/>
          <w:b/>
          <w:bCs/>
          <w:i/>
          <w:iCs/>
          <w:sz w:val="24"/>
          <w:szCs w:val="24"/>
          <w:lang w:val="en-US"/>
        </w:rPr>
        <w:t>Ranking Table</w:t>
      </w:r>
    </w:p>
    <w:tbl>
      <w:tblPr>
        <w:tblpPr w:leftFromText="180" w:rightFromText="180" w:vertAnchor="text" w:horzAnchor="margin" w:tblpY="134"/>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000" w:firstRow="0" w:lastRow="0" w:firstColumn="0" w:lastColumn="0" w:noHBand="0" w:noVBand="0"/>
      </w:tblPr>
      <w:tblGrid>
        <w:gridCol w:w="2292"/>
        <w:gridCol w:w="2808"/>
      </w:tblGrid>
      <w:tr w:rsidR="00E9495B" w14:paraId="01B7313F" w14:textId="77777777" w:rsidTr="00E9495B">
        <w:tblPrEx>
          <w:tblCellMar>
            <w:top w:w="0" w:type="dxa"/>
            <w:bottom w:w="0" w:type="dxa"/>
          </w:tblCellMar>
        </w:tblPrEx>
        <w:trPr>
          <w:trHeight w:val="408"/>
        </w:trPr>
        <w:tc>
          <w:tcPr>
            <w:tcW w:w="2292" w:type="dxa"/>
          </w:tcPr>
          <w:p w14:paraId="61B14D8A" w14:textId="77777777" w:rsidR="00E9495B" w:rsidRPr="00150E6C" w:rsidRDefault="00E9495B" w:rsidP="00E9495B">
            <w:pPr>
              <w:rPr>
                <w:rFonts w:ascii="Times New Roman" w:hAnsi="Times New Roman" w:cs="Times New Roman"/>
                <w:color w:val="000000" w:themeColor="text1"/>
                <w:sz w:val="24"/>
                <w:szCs w:val="24"/>
                <w:lang w:val="en-US"/>
              </w:rPr>
            </w:pPr>
            <w:bookmarkStart w:id="20" w:name="_Toc37462595"/>
            <w:r w:rsidRPr="00150E6C">
              <w:rPr>
                <w:rFonts w:ascii="Times New Roman" w:hAnsi="Times New Roman" w:cs="Times New Roman"/>
                <w:color w:val="000000" w:themeColor="text1"/>
                <w:sz w:val="24"/>
                <w:szCs w:val="24"/>
                <w:lang w:val="en-US"/>
              </w:rPr>
              <w:t xml:space="preserve">Company   </w:t>
            </w:r>
            <w:r>
              <w:rPr>
                <w:rFonts w:ascii="Times New Roman" w:hAnsi="Times New Roman" w:cs="Times New Roman"/>
                <w:color w:val="000000" w:themeColor="text1"/>
                <w:sz w:val="24"/>
                <w:szCs w:val="24"/>
                <w:lang w:val="en-US"/>
              </w:rPr>
              <w:t xml:space="preserve">Name </w:t>
            </w:r>
            <w:r w:rsidRPr="00150E6C">
              <w:rPr>
                <w:rFonts w:ascii="Times New Roman" w:hAnsi="Times New Roman" w:cs="Times New Roman"/>
                <w:color w:val="000000" w:themeColor="text1"/>
                <w:sz w:val="24"/>
                <w:szCs w:val="24"/>
                <w:lang w:val="en-US"/>
              </w:rPr>
              <w:t xml:space="preserve">    </w:t>
            </w:r>
          </w:p>
        </w:tc>
        <w:tc>
          <w:tcPr>
            <w:tcW w:w="2808" w:type="dxa"/>
          </w:tcPr>
          <w:p w14:paraId="69F89D4B" w14:textId="77777777" w:rsidR="00E9495B" w:rsidRPr="00150E6C" w:rsidRDefault="00E9495B" w:rsidP="00E9495B">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Ranking </w:t>
            </w:r>
          </w:p>
        </w:tc>
      </w:tr>
      <w:tr w:rsidR="00E9495B" w14:paraId="5D37E18A" w14:textId="77777777" w:rsidTr="00E9495B">
        <w:tblPrEx>
          <w:tblCellMar>
            <w:top w:w="0" w:type="dxa"/>
            <w:bottom w:w="0" w:type="dxa"/>
          </w:tblCellMar>
        </w:tblPrEx>
        <w:trPr>
          <w:trHeight w:val="516"/>
        </w:trPr>
        <w:tc>
          <w:tcPr>
            <w:tcW w:w="2292" w:type="dxa"/>
          </w:tcPr>
          <w:p w14:paraId="6BE9000C" w14:textId="77777777" w:rsidR="00E9495B" w:rsidRPr="00243C2B" w:rsidRDefault="00E9495B" w:rsidP="00E9495B">
            <w:pPr>
              <w:rPr>
                <w:rFonts w:ascii="Times New Roman" w:hAnsi="Times New Roman" w:cs="Times New Roman"/>
                <w:color w:val="000000" w:themeColor="text1"/>
                <w:sz w:val="28"/>
                <w:szCs w:val="28"/>
                <w:lang w:val="en-US"/>
              </w:rPr>
            </w:pPr>
            <w:r w:rsidRPr="00243C2B">
              <w:rPr>
                <w:rFonts w:ascii="Times New Roman" w:hAnsi="Times New Roman" w:cs="Times New Roman"/>
                <w:color w:val="000000" w:themeColor="text1"/>
                <w:sz w:val="28"/>
                <w:szCs w:val="28"/>
                <w:lang w:val="en-US"/>
              </w:rPr>
              <w:t>BBC</w:t>
            </w:r>
          </w:p>
        </w:tc>
        <w:tc>
          <w:tcPr>
            <w:tcW w:w="2808" w:type="dxa"/>
          </w:tcPr>
          <w:p w14:paraId="64B3B51C" w14:textId="77777777" w:rsidR="00E9495B" w:rsidRDefault="00E9495B" w:rsidP="00E9495B">
            <w:pPr>
              <w:rPr>
                <w:rFonts w:ascii="Times New Roman" w:hAnsi="Times New Roman" w:cs="Times New Roman"/>
                <w:b/>
                <w:bCs/>
                <w:i/>
                <w:iCs/>
                <w:color w:val="000000" w:themeColor="text1"/>
                <w:sz w:val="28"/>
                <w:szCs w:val="28"/>
                <w:lang w:val="en-US"/>
              </w:rPr>
            </w:pPr>
            <w:r>
              <w:rPr>
                <w:rFonts w:ascii="Times New Roman" w:hAnsi="Times New Roman" w:cs="Times New Roman"/>
                <w:b/>
                <w:bCs/>
                <w:i/>
                <w:iCs/>
                <w:color w:val="000000" w:themeColor="text1"/>
                <w:sz w:val="28"/>
                <w:szCs w:val="28"/>
                <w:lang w:val="en-US"/>
              </w:rPr>
              <w:t xml:space="preserve">            10 /10</w:t>
            </w:r>
          </w:p>
        </w:tc>
      </w:tr>
      <w:tr w:rsidR="00E9495B" w14:paraId="65956C37" w14:textId="77777777" w:rsidTr="00E9495B">
        <w:tblPrEx>
          <w:tblCellMar>
            <w:top w:w="0" w:type="dxa"/>
            <w:bottom w:w="0" w:type="dxa"/>
          </w:tblCellMar>
        </w:tblPrEx>
        <w:trPr>
          <w:trHeight w:val="408"/>
        </w:trPr>
        <w:tc>
          <w:tcPr>
            <w:tcW w:w="2292" w:type="dxa"/>
          </w:tcPr>
          <w:p w14:paraId="43D45A54" w14:textId="77777777" w:rsidR="00E9495B" w:rsidRPr="00243C2B" w:rsidRDefault="00E9495B" w:rsidP="00E9495B">
            <w:pPr>
              <w:rPr>
                <w:rFonts w:ascii="Times New Roman" w:hAnsi="Times New Roman" w:cs="Times New Roman"/>
                <w:color w:val="000000" w:themeColor="text1"/>
                <w:sz w:val="28"/>
                <w:szCs w:val="28"/>
                <w:lang w:val="en-US"/>
              </w:rPr>
            </w:pPr>
            <w:r w:rsidRPr="00243C2B">
              <w:rPr>
                <w:rFonts w:ascii="Times New Roman" w:hAnsi="Times New Roman" w:cs="Times New Roman"/>
                <w:color w:val="000000" w:themeColor="text1"/>
                <w:sz w:val="28"/>
                <w:szCs w:val="28"/>
                <w:lang w:val="en-US"/>
              </w:rPr>
              <w:t xml:space="preserve">CNN             </w:t>
            </w:r>
          </w:p>
        </w:tc>
        <w:tc>
          <w:tcPr>
            <w:tcW w:w="2808" w:type="dxa"/>
          </w:tcPr>
          <w:p w14:paraId="449A1145" w14:textId="77777777" w:rsidR="00E9495B" w:rsidRPr="00A221D6" w:rsidRDefault="00E9495B" w:rsidP="00E9495B">
            <w:pPr>
              <w:rPr>
                <w:rFonts w:ascii="Times New Roman" w:hAnsi="Times New Roman" w:cs="Times New Roman"/>
                <w:b/>
                <w:bCs/>
                <w:i/>
                <w:iCs/>
                <w:color w:val="000000" w:themeColor="text1"/>
                <w:sz w:val="28"/>
                <w:szCs w:val="28"/>
                <w:lang w:val="en-US"/>
              </w:rPr>
            </w:pPr>
            <w:r>
              <w:rPr>
                <w:rFonts w:ascii="Times New Roman" w:hAnsi="Times New Roman" w:cs="Times New Roman"/>
                <w:b/>
                <w:bCs/>
                <w:i/>
                <w:iCs/>
                <w:color w:val="000000" w:themeColor="text1"/>
                <w:sz w:val="28"/>
                <w:szCs w:val="28"/>
                <w:lang w:val="en-US"/>
              </w:rPr>
              <w:t xml:space="preserve">             </w:t>
            </w:r>
            <w:r w:rsidRPr="00A221D6">
              <w:rPr>
                <w:rFonts w:ascii="Times New Roman" w:hAnsi="Times New Roman" w:cs="Times New Roman"/>
                <w:b/>
                <w:bCs/>
                <w:i/>
                <w:iCs/>
                <w:color w:val="000000" w:themeColor="text1"/>
                <w:sz w:val="28"/>
                <w:szCs w:val="28"/>
                <w:lang w:val="en-US"/>
              </w:rPr>
              <w:t>9/10</w:t>
            </w:r>
          </w:p>
        </w:tc>
      </w:tr>
      <w:tr w:rsidR="00E9495B" w14:paraId="3F9D27DC" w14:textId="77777777" w:rsidTr="00E9495B">
        <w:tblPrEx>
          <w:tblCellMar>
            <w:top w:w="0" w:type="dxa"/>
            <w:bottom w:w="0" w:type="dxa"/>
          </w:tblCellMar>
        </w:tblPrEx>
        <w:trPr>
          <w:trHeight w:val="684"/>
        </w:trPr>
        <w:tc>
          <w:tcPr>
            <w:tcW w:w="2292" w:type="dxa"/>
          </w:tcPr>
          <w:p w14:paraId="30656641" w14:textId="77777777" w:rsidR="00E9495B" w:rsidRPr="00243C2B" w:rsidRDefault="00E9495B" w:rsidP="00E9495B">
            <w:pPr>
              <w:rPr>
                <w:rFonts w:ascii="Times New Roman" w:hAnsi="Times New Roman" w:cs="Times New Roman"/>
                <w:color w:val="000000" w:themeColor="text1"/>
                <w:sz w:val="28"/>
                <w:szCs w:val="28"/>
                <w:lang w:val="en-US"/>
              </w:rPr>
            </w:pPr>
            <w:r w:rsidRPr="00243C2B">
              <w:rPr>
                <w:rFonts w:ascii="Times New Roman" w:hAnsi="Times New Roman" w:cs="Times New Roman"/>
                <w:color w:val="000000" w:themeColor="text1"/>
                <w:sz w:val="28"/>
                <w:szCs w:val="28"/>
                <w:lang w:val="en-US"/>
              </w:rPr>
              <w:t>FOX</w:t>
            </w:r>
          </w:p>
        </w:tc>
        <w:tc>
          <w:tcPr>
            <w:tcW w:w="2808" w:type="dxa"/>
          </w:tcPr>
          <w:p w14:paraId="3D109126" w14:textId="77777777" w:rsidR="00E9495B" w:rsidRPr="00A221D6" w:rsidRDefault="00E9495B" w:rsidP="00E9495B">
            <w:pPr>
              <w:rPr>
                <w:rFonts w:ascii="Times New Roman" w:hAnsi="Times New Roman" w:cs="Times New Roman"/>
                <w:b/>
                <w:bCs/>
                <w:i/>
                <w:iCs/>
                <w:color w:val="000000" w:themeColor="text1"/>
                <w:sz w:val="28"/>
                <w:szCs w:val="28"/>
                <w:lang w:val="en-US"/>
              </w:rPr>
            </w:pPr>
            <w:r>
              <w:rPr>
                <w:rFonts w:ascii="Times New Roman" w:hAnsi="Times New Roman" w:cs="Times New Roman"/>
                <w:b/>
                <w:bCs/>
                <w:i/>
                <w:iCs/>
                <w:color w:val="000000" w:themeColor="text1"/>
                <w:sz w:val="28"/>
                <w:szCs w:val="28"/>
                <w:lang w:val="en-US"/>
              </w:rPr>
              <w:t xml:space="preserve">           </w:t>
            </w:r>
            <w:r w:rsidRPr="00A221D6">
              <w:rPr>
                <w:rFonts w:ascii="Times New Roman" w:hAnsi="Times New Roman" w:cs="Times New Roman"/>
                <w:b/>
                <w:bCs/>
                <w:i/>
                <w:iCs/>
                <w:color w:val="000000" w:themeColor="text1"/>
                <w:sz w:val="28"/>
                <w:szCs w:val="28"/>
                <w:lang w:val="en-US"/>
              </w:rPr>
              <w:t>8/10</w:t>
            </w:r>
          </w:p>
        </w:tc>
      </w:tr>
    </w:tbl>
    <w:p w14:paraId="75B90C2F" w14:textId="77777777" w:rsidR="00E9495B" w:rsidRDefault="00E9495B" w:rsidP="008E7C0F">
      <w:pPr>
        <w:rPr>
          <w:rFonts w:ascii="Times New Roman" w:hAnsi="Times New Roman" w:cs="Times New Roman"/>
          <w:b/>
          <w:bCs/>
          <w:i/>
          <w:iCs/>
          <w:sz w:val="28"/>
          <w:szCs w:val="28"/>
          <w:lang w:val="en-US"/>
        </w:rPr>
      </w:pPr>
      <w:bookmarkStart w:id="21" w:name="_Toc37462599"/>
      <w:bookmarkEnd w:id="19"/>
      <w:bookmarkEnd w:id="20"/>
    </w:p>
    <w:p w14:paraId="4DD44748" w14:textId="77777777" w:rsidR="00E9495B" w:rsidRDefault="00E9495B" w:rsidP="008E7C0F">
      <w:pPr>
        <w:rPr>
          <w:rFonts w:ascii="Times New Roman" w:hAnsi="Times New Roman" w:cs="Times New Roman"/>
          <w:b/>
          <w:bCs/>
          <w:i/>
          <w:iCs/>
          <w:sz w:val="28"/>
          <w:szCs w:val="28"/>
          <w:lang w:val="en-US"/>
        </w:rPr>
      </w:pPr>
    </w:p>
    <w:p w14:paraId="44FD5CAF" w14:textId="77777777" w:rsidR="00E9495B" w:rsidRDefault="00E9495B" w:rsidP="008E7C0F">
      <w:pPr>
        <w:rPr>
          <w:rFonts w:ascii="Times New Roman" w:hAnsi="Times New Roman" w:cs="Times New Roman"/>
          <w:b/>
          <w:bCs/>
          <w:i/>
          <w:iCs/>
          <w:sz w:val="28"/>
          <w:szCs w:val="28"/>
          <w:lang w:val="en-US"/>
        </w:rPr>
      </w:pPr>
    </w:p>
    <w:p w14:paraId="2150134D" w14:textId="77777777" w:rsidR="00E9495B" w:rsidRDefault="00E9495B" w:rsidP="008E7C0F">
      <w:pPr>
        <w:rPr>
          <w:rFonts w:ascii="Times New Roman" w:hAnsi="Times New Roman" w:cs="Times New Roman"/>
          <w:b/>
          <w:bCs/>
          <w:i/>
          <w:iCs/>
          <w:sz w:val="28"/>
          <w:szCs w:val="28"/>
          <w:lang w:val="en-US"/>
        </w:rPr>
      </w:pPr>
    </w:p>
    <w:p w14:paraId="0346EEC2" w14:textId="757BB050" w:rsidR="00E9495B" w:rsidRDefault="00E9495B" w:rsidP="008E7C0F">
      <w:pPr>
        <w:rPr>
          <w:rFonts w:ascii="Times New Roman" w:hAnsi="Times New Roman" w:cs="Times New Roman"/>
          <w:b/>
          <w:bCs/>
          <w:i/>
          <w:iCs/>
          <w:sz w:val="28"/>
          <w:szCs w:val="28"/>
          <w:lang w:val="en-US"/>
        </w:rPr>
      </w:pPr>
    </w:p>
    <w:p w14:paraId="2E509956" w14:textId="77777777" w:rsidR="00E9495B" w:rsidRDefault="00E9495B" w:rsidP="008E7C0F">
      <w:pPr>
        <w:rPr>
          <w:rFonts w:ascii="Times New Roman" w:hAnsi="Times New Roman" w:cs="Times New Roman"/>
          <w:b/>
          <w:bCs/>
          <w:i/>
          <w:iCs/>
          <w:sz w:val="28"/>
          <w:szCs w:val="28"/>
          <w:lang w:val="en-US"/>
        </w:rPr>
      </w:pPr>
    </w:p>
    <w:p w14:paraId="1FB51701" w14:textId="39F5F588" w:rsidR="00E31F4B" w:rsidRDefault="00E31F4B" w:rsidP="00516702">
      <w:pPr>
        <w:pStyle w:val="Heading1"/>
        <w:rPr>
          <w:lang w:val="en-US"/>
        </w:rPr>
      </w:pPr>
      <w:bookmarkStart w:id="22" w:name="_Toc40189749"/>
      <w:r w:rsidRPr="008E7C0F">
        <w:rPr>
          <w:lang w:val="en-US"/>
        </w:rPr>
        <w:t>Self-developmental plan to improve project management performance</w:t>
      </w:r>
      <w:bookmarkEnd w:id="21"/>
      <w:bookmarkEnd w:id="22"/>
    </w:p>
    <w:p w14:paraId="6BF4AF53" w14:textId="3EB0930C" w:rsidR="001F5A26" w:rsidRDefault="001F5A26" w:rsidP="008E7C0F">
      <w:pPr>
        <w:rPr>
          <w:rFonts w:ascii="Times New Roman" w:hAnsi="Times New Roman" w:cs="Times New Roman"/>
          <w:sz w:val="24"/>
          <w:szCs w:val="24"/>
          <w:lang w:val="en-US"/>
        </w:rPr>
      </w:pPr>
      <w:r>
        <w:rPr>
          <w:rFonts w:ascii="Times New Roman" w:hAnsi="Times New Roman" w:cs="Times New Roman"/>
          <w:sz w:val="24"/>
          <w:szCs w:val="24"/>
          <w:lang w:val="en-US"/>
        </w:rPr>
        <w:t>To be able to identify my strengths</w:t>
      </w:r>
      <w:r w:rsidR="00E9495B">
        <w:rPr>
          <w:rFonts w:ascii="Times New Roman" w:hAnsi="Times New Roman" w:cs="Times New Roman"/>
          <w:sz w:val="24"/>
          <w:szCs w:val="24"/>
          <w:lang w:val="en-US"/>
        </w:rPr>
        <w:t>,</w:t>
      </w:r>
      <w:r w:rsidR="000B2AB9">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areas for my development and actions that I can take to enhance my profe</w:t>
      </w:r>
      <w:r w:rsidR="000B2AB9">
        <w:rPr>
          <w:rFonts w:ascii="Times New Roman" w:hAnsi="Times New Roman" w:cs="Times New Roman"/>
          <w:sz w:val="24"/>
          <w:szCs w:val="24"/>
          <w:lang w:val="en-US"/>
        </w:rPr>
        <w:t xml:space="preserve">ssional skills I will follow the </w:t>
      </w:r>
      <w:r w:rsidR="000B2AB9" w:rsidRPr="000B2AB9">
        <w:rPr>
          <w:rFonts w:ascii="Times New Roman" w:hAnsi="Times New Roman" w:cs="Times New Roman"/>
          <w:i/>
          <w:iCs/>
          <w:sz w:val="24"/>
          <w:szCs w:val="24"/>
          <w:lang w:val="en-US"/>
        </w:rPr>
        <w:t>Gibbs’ Reflective Model</w:t>
      </w:r>
      <w:r w:rsidR="000B2AB9">
        <w:rPr>
          <w:rFonts w:ascii="Times New Roman" w:hAnsi="Times New Roman" w:cs="Times New Roman"/>
          <w:sz w:val="24"/>
          <w:szCs w:val="24"/>
          <w:lang w:val="en-US"/>
        </w:rPr>
        <w:t xml:space="preserve">. </w:t>
      </w:r>
    </w:p>
    <w:p w14:paraId="60C99367" w14:textId="726DAFFF" w:rsidR="000B2AB9" w:rsidRPr="000B2AB9" w:rsidRDefault="000B2AB9" w:rsidP="008E7C0F">
      <w:pPr>
        <w:rPr>
          <w:rFonts w:ascii="Times New Roman" w:hAnsi="Times New Roman" w:cs="Times New Roman"/>
          <w:sz w:val="24"/>
          <w:szCs w:val="24"/>
          <w:lang w:val="en-US"/>
        </w:rPr>
      </w:pPr>
    </w:p>
    <w:p w14:paraId="14B5AB96" w14:textId="77777777" w:rsidR="00497E14" w:rsidRDefault="00FF05F1" w:rsidP="008E7C0F">
      <w:pPr>
        <w:spacing w:after="12"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                       </w:t>
      </w:r>
      <w:r w:rsidR="008837F1">
        <w:rPr>
          <w:rFonts w:ascii="Times New Roman" w:hAnsi="Times New Roman" w:cs="Times New Roman"/>
          <w:i/>
          <w:iCs/>
          <w:sz w:val="24"/>
          <w:szCs w:val="24"/>
          <w:lang w:val="en-US"/>
        </w:rPr>
        <w:t xml:space="preserve">             </w:t>
      </w:r>
      <w:r>
        <w:rPr>
          <w:rFonts w:ascii="Times New Roman" w:hAnsi="Times New Roman" w:cs="Times New Roman"/>
          <w:i/>
          <w:iCs/>
          <w:sz w:val="24"/>
          <w:szCs w:val="24"/>
          <w:lang w:val="en-US"/>
        </w:rPr>
        <w:t xml:space="preserve"> </w:t>
      </w:r>
    </w:p>
    <w:p w14:paraId="27C5C98B" w14:textId="77777777" w:rsidR="00497E14" w:rsidRDefault="00497E14" w:rsidP="008E7C0F">
      <w:pPr>
        <w:spacing w:after="12" w:line="360" w:lineRule="auto"/>
        <w:jc w:val="both"/>
        <w:rPr>
          <w:rFonts w:ascii="Times New Roman" w:hAnsi="Times New Roman" w:cs="Times New Roman"/>
          <w:i/>
          <w:iCs/>
          <w:sz w:val="24"/>
          <w:szCs w:val="24"/>
          <w:lang w:val="en-US"/>
        </w:rPr>
      </w:pPr>
    </w:p>
    <w:p w14:paraId="05D7B4E7" w14:textId="5E88E6FF" w:rsidR="003B3F5A" w:rsidRDefault="00497E14" w:rsidP="008E7C0F">
      <w:pPr>
        <w:spacing w:after="12"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                                    </w:t>
      </w:r>
      <w:r w:rsidR="00FF05F1">
        <w:rPr>
          <w:rFonts w:ascii="Times New Roman" w:hAnsi="Times New Roman" w:cs="Times New Roman"/>
          <w:i/>
          <w:iCs/>
          <w:sz w:val="24"/>
          <w:szCs w:val="24"/>
          <w:lang w:val="en-US"/>
        </w:rPr>
        <w:t xml:space="preserve"> </w:t>
      </w:r>
      <w:r w:rsidR="008837F1" w:rsidRPr="008837F1">
        <w:rPr>
          <w:rFonts w:ascii="Times New Roman" w:hAnsi="Times New Roman" w:cs="Times New Roman"/>
          <w:i/>
          <w:iCs/>
          <w:sz w:val="24"/>
          <w:szCs w:val="24"/>
          <w:lang w:val="en-US"/>
        </w:rPr>
        <w:t>Fig. 4 Gibbs Reflective Cycle</w:t>
      </w:r>
      <w:r w:rsidR="00FF05F1">
        <w:rPr>
          <w:rFonts w:ascii="Times New Roman" w:hAnsi="Times New Roman" w:cs="Times New Roman"/>
          <w:i/>
          <w:iCs/>
          <w:sz w:val="24"/>
          <w:szCs w:val="24"/>
          <w:lang w:val="en-US"/>
        </w:rPr>
        <w:t xml:space="preserve">       </w:t>
      </w:r>
    </w:p>
    <w:p w14:paraId="2419CF49" w14:textId="77777777" w:rsidR="003B3F5A" w:rsidRDefault="003B3F5A" w:rsidP="008E7C0F">
      <w:pPr>
        <w:spacing w:after="12" w:line="360" w:lineRule="auto"/>
        <w:jc w:val="both"/>
        <w:rPr>
          <w:rFonts w:ascii="Times New Roman" w:hAnsi="Times New Roman" w:cs="Times New Roman"/>
          <w:i/>
          <w:iCs/>
          <w:sz w:val="24"/>
          <w:szCs w:val="24"/>
          <w:lang w:val="en-US"/>
        </w:rPr>
      </w:pPr>
    </w:p>
    <w:p w14:paraId="5178681A" w14:textId="40BBF141" w:rsidR="003B3F5A" w:rsidRDefault="003B3F5A" w:rsidP="008E7C0F">
      <w:pPr>
        <w:spacing w:after="12" w:line="360" w:lineRule="auto"/>
        <w:jc w:val="both"/>
        <w:rPr>
          <w:rFonts w:ascii="Times New Roman" w:hAnsi="Times New Roman" w:cs="Times New Roman"/>
          <w:i/>
          <w:iCs/>
          <w:sz w:val="24"/>
          <w:szCs w:val="24"/>
          <w:lang w:val="en-US"/>
        </w:rPr>
      </w:pPr>
    </w:p>
    <w:p w14:paraId="62AD581C" w14:textId="5CCD45F5" w:rsidR="003B3F5A" w:rsidRDefault="00C866C2" w:rsidP="008E7C0F">
      <w:pPr>
        <w:spacing w:after="12" w:line="360" w:lineRule="auto"/>
        <w:jc w:val="both"/>
        <w:rPr>
          <w:rFonts w:ascii="Times New Roman" w:hAnsi="Times New Roman" w:cs="Times New Roman"/>
          <w:i/>
          <w:iCs/>
          <w:sz w:val="24"/>
          <w:szCs w:val="24"/>
          <w:lang w:val="en-US"/>
        </w:rPr>
      </w:pPr>
      <w:r>
        <w:rPr>
          <w:rFonts w:ascii="Times New Roman" w:hAnsi="Times New Roman" w:cs="Times New Roman"/>
          <w:noProof/>
          <w:sz w:val="24"/>
          <w:szCs w:val="24"/>
          <w:lang w:val="en-US"/>
        </w:rPr>
        <w:drawing>
          <wp:anchor distT="0" distB="0" distL="114300" distR="114300" simplePos="0" relativeHeight="251603456" behindDoc="1" locked="0" layoutInCell="1" allowOverlap="1" wp14:anchorId="6CAFEB2C" wp14:editId="07B624E1">
            <wp:simplePos x="0" y="0"/>
            <wp:positionH relativeFrom="margin">
              <wp:posOffset>746760</wp:posOffset>
            </wp:positionH>
            <wp:positionV relativeFrom="page">
              <wp:posOffset>1729740</wp:posOffset>
            </wp:positionV>
            <wp:extent cx="3185160" cy="2703830"/>
            <wp:effectExtent l="0" t="0" r="0" b="1270"/>
            <wp:wrapTight wrapText="bothSides">
              <wp:wrapPolygon edited="0">
                <wp:start x="0" y="0"/>
                <wp:lineTo x="0" y="21458"/>
                <wp:lineTo x="21445" y="21458"/>
                <wp:lineTo x="2144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85160" cy="2703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D8F914" w14:textId="77777777" w:rsidR="003B3F5A" w:rsidRDefault="003B3F5A" w:rsidP="008E7C0F">
      <w:pPr>
        <w:spacing w:after="12" w:line="360" w:lineRule="auto"/>
        <w:jc w:val="both"/>
        <w:rPr>
          <w:rFonts w:ascii="Times New Roman" w:hAnsi="Times New Roman" w:cs="Times New Roman"/>
          <w:i/>
          <w:iCs/>
          <w:sz w:val="24"/>
          <w:szCs w:val="24"/>
          <w:lang w:val="en-US"/>
        </w:rPr>
      </w:pPr>
    </w:p>
    <w:p w14:paraId="2F536956" w14:textId="77777777" w:rsidR="003B3F5A" w:rsidRDefault="003B3F5A" w:rsidP="008E7C0F">
      <w:pPr>
        <w:spacing w:after="12" w:line="360" w:lineRule="auto"/>
        <w:jc w:val="both"/>
        <w:rPr>
          <w:rFonts w:ascii="Times New Roman" w:hAnsi="Times New Roman" w:cs="Times New Roman"/>
          <w:i/>
          <w:iCs/>
          <w:sz w:val="24"/>
          <w:szCs w:val="24"/>
          <w:lang w:val="en-US"/>
        </w:rPr>
      </w:pPr>
    </w:p>
    <w:p w14:paraId="5A4BE7DC" w14:textId="77777777" w:rsidR="003B3F5A" w:rsidRDefault="003B3F5A" w:rsidP="008E7C0F">
      <w:pPr>
        <w:spacing w:after="12" w:line="360" w:lineRule="auto"/>
        <w:jc w:val="both"/>
        <w:rPr>
          <w:rFonts w:ascii="Times New Roman" w:hAnsi="Times New Roman" w:cs="Times New Roman"/>
          <w:i/>
          <w:iCs/>
          <w:sz w:val="24"/>
          <w:szCs w:val="24"/>
          <w:lang w:val="en-US"/>
        </w:rPr>
      </w:pPr>
    </w:p>
    <w:p w14:paraId="10CFECD1" w14:textId="77777777" w:rsidR="003B3F5A" w:rsidRDefault="003B3F5A" w:rsidP="008E7C0F">
      <w:pPr>
        <w:spacing w:after="12" w:line="360" w:lineRule="auto"/>
        <w:jc w:val="both"/>
        <w:rPr>
          <w:rFonts w:ascii="Times New Roman" w:hAnsi="Times New Roman" w:cs="Times New Roman"/>
          <w:i/>
          <w:iCs/>
          <w:sz w:val="24"/>
          <w:szCs w:val="24"/>
          <w:lang w:val="en-US"/>
        </w:rPr>
      </w:pPr>
    </w:p>
    <w:p w14:paraId="05028B8D" w14:textId="0FCA2A3C" w:rsidR="000B2AB9" w:rsidRPr="000B2AB9" w:rsidRDefault="003B3F5A" w:rsidP="008E7C0F">
      <w:pPr>
        <w:spacing w:after="12"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                                       </w:t>
      </w:r>
    </w:p>
    <w:p w14:paraId="02A15385" w14:textId="4DE1F43A" w:rsidR="000B2AB9" w:rsidRDefault="000B2AB9" w:rsidP="008E7C0F">
      <w:pPr>
        <w:spacing w:after="12" w:line="360" w:lineRule="auto"/>
        <w:jc w:val="both"/>
        <w:rPr>
          <w:rFonts w:ascii="Times New Roman" w:hAnsi="Times New Roman" w:cs="Times New Roman"/>
          <w:b/>
          <w:bCs/>
          <w:i/>
          <w:iCs/>
          <w:sz w:val="24"/>
          <w:szCs w:val="24"/>
          <w:lang w:val="en-US"/>
        </w:rPr>
      </w:pPr>
    </w:p>
    <w:p w14:paraId="654A4C04" w14:textId="4FB4F046" w:rsidR="000B2AB9" w:rsidRDefault="000B2AB9" w:rsidP="008E7C0F">
      <w:pPr>
        <w:spacing w:after="12" w:line="360" w:lineRule="auto"/>
        <w:jc w:val="both"/>
        <w:rPr>
          <w:rFonts w:ascii="Times New Roman" w:hAnsi="Times New Roman" w:cs="Times New Roman"/>
          <w:b/>
          <w:bCs/>
          <w:i/>
          <w:iCs/>
          <w:sz w:val="24"/>
          <w:szCs w:val="24"/>
          <w:lang w:val="en-US"/>
        </w:rPr>
      </w:pPr>
    </w:p>
    <w:p w14:paraId="27C17EB6" w14:textId="64021589" w:rsidR="008B11C2" w:rsidRDefault="008B11C2" w:rsidP="006C7AB2">
      <w:pPr>
        <w:spacing w:after="12" w:line="360" w:lineRule="auto"/>
        <w:jc w:val="both"/>
        <w:rPr>
          <w:rFonts w:ascii="Times New Roman" w:hAnsi="Times New Roman" w:cs="Times New Roman"/>
          <w:i/>
          <w:iCs/>
          <w:sz w:val="24"/>
          <w:szCs w:val="24"/>
          <w:lang w:val="en-US"/>
        </w:rPr>
      </w:pPr>
    </w:p>
    <w:p w14:paraId="7D3A543D" w14:textId="2BDDC8E0" w:rsidR="008B11C2" w:rsidRDefault="008B11C2" w:rsidP="006C7AB2">
      <w:pPr>
        <w:spacing w:after="12" w:line="360" w:lineRule="auto"/>
        <w:jc w:val="both"/>
        <w:rPr>
          <w:rFonts w:ascii="Times New Roman" w:hAnsi="Times New Roman" w:cs="Times New Roman"/>
          <w:i/>
          <w:iCs/>
          <w:sz w:val="24"/>
          <w:szCs w:val="24"/>
          <w:lang w:val="en-US"/>
        </w:rPr>
      </w:pPr>
    </w:p>
    <w:p w14:paraId="4BFCF622" w14:textId="0FD187EB" w:rsidR="008B11C2" w:rsidRDefault="008B11C2" w:rsidP="006C7AB2">
      <w:pPr>
        <w:spacing w:after="12" w:line="360" w:lineRule="auto"/>
        <w:jc w:val="both"/>
        <w:rPr>
          <w:rFonts w:ascii="Times New Roman" w:hAnsi="Times New Roman" w:cs="Times New Roman"/>
          <w:i/>
          <w:iCs/>
          <w:sz w:val="24"/>
          <w:szCs w:val="24"/>
          <w:lang w:val="en-US"/>
        </w:rPr>
      </w:pPr>
    </w:p>
    <w:p w14:paraId="3105D402" w14:textId="2EF42B6F" w:rsidR="002E753A" w:rsidRPr="00422F17" w:rsidRDefault="000B2AB9" w:rsidP="00307FD5">
      <w:pPr>
        <w:spacing w:after="12" w:line="360" w:lineRule="auto"/>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420AA">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w:t>
      </w:r>
      <w:r>
        <w:t xml:space="preserve"> </w:t>
      </w:r>
      <w:r w:rsidRPr="0030008B">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https://blogs.glowscotland.org.uk/glowblogs/uodsseportfolio/2015/10/25/gibbs-reflective-cycle/</w:t>
      </w:r>
      <w:r w:rsidRPr="0030008B">
        <w:rPr>
          <w:rFonts w:ascii="Times New Roman" w:hAnsi="Times New Roman" w:cs="Times New Roman"/>
          <w:i/>
          <w:iCs/>
          <w:color w:val="4472C4"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cr/>
      </w:r>
      <w:r w:rsidR="00AB1A88" w:rsidRPr="00AB1A88">
        <w:rPr>
          <w:rFonts w:ascii="Times New Roman" w:hAnsi="Times New Roman" w:cs="Times New Roman"/>
          <w:sz w:val="24"/>
          <w:szCs w:val="24"/>
          <w:lang w:val="en-US"/>
        </w:rPr>
        <w:t xml:space="preserve">Graham Gibbs developed the Gibbs Reflective Method in 1988, in order to establish a structure for learning from </w:t>
      </w:r>
      <w:r w:rsidR="00AB1A88" w:rsidRPr="00AB1A88">
        <w:rPr>
          <w:rFonts w:ascii="Times New Roman" w:hAnsi="Times New Roman" w:cs="Times New Roman"/>
          <w:sz w:val="24"/>
          <w:szCs w:val="24"/>
          <w:lang w:val="en-US"/>
        </w:rPr>
        <w:t>practice</w:t>
      </w:r>
      <w:r w:rsidR="00AB1A88" w:rsidRPr="00AB1A88">
        <w:rPr>
          <w:rFonts w:ascii="Times New Roman" w:hAnsi="Times New Roman" w:cs="Times New Roman"/>
          <w:sz w:val="24"/>
          <w:szCs w:val="24"/>
          <w:lang w:val="en-US"/>
        </w:rPr>
        <w:t xml:space="preserve">. It offers a framework for the interpretation of interactions and, given its cyclical nature, is particularly well adapted to repeated incidents, allowing the participant to consider and plan occurrences that either went well or did not go well </w:t>
      </w:r>
      <w:sdt>
        <w:sdtPr>
          <w:rPr>
            <w:rFonts w:ascii="Times New Roman" w:hAnsi="Times New Roman" w:cs="Times New Roman"/>
            <w:sz w:val="24"/>
            <w:szCs w:val="24"/>
            <w:lang w:val="en-US"/>
          </w:rPr>
          <w:id w:val="-555541470"/>
          <w:citation/>
        </w:sdtPr>
        <w:sdtEndPr/>
        <w:sdtContent>
          <w:r w:rsidR="002E753A">
            <w:rPr>
              <w:rFonts w:ascii="Times New Roman" w:hAnsi="Times New Roman" w:cs="Times New Roman"/>
              <w:sz w:val="24"/>
              <w:szCs w:val="24"/>
              <w:lang w:val="en-US"/>
            </w:rPr>
            <w:fldChar w:fldCharType="begin"/>
          </w:r>
          <w:r w:rsidR="002E753A">
            <w:rPr>
              <w:rFonts w:ascii="Times New Roman" w:hAnsi="Times New Roman" w:cs="Times New Roman"/>
              <w:sz w:val="24"/>
              <w:szCs w:val="24"/>
              <w:lang w:val="en-GB"/>
            </w:rPr>
            <w:instrText xml:space="preserve"> CITATION Chr15 \l 2057 </w:instrText>
          </w:r>
          <w:r w:rsidR="002E753A">
            <w:rPr>
              <w:rFonts w:ascii="Times New Roman" w:hAnsi="Times New Roman" w:cs="Times New Roman"/>
              <w:sz w:val="24"/>
              <w:szCs w:val="24"/>
              <w:lang w:val="en-US"/>
            </w:rPr>
            <w:fldChar w:fldCharType="separate"/>
          </w:r>
          <w:r w:rsidR="00D45296">
            <w:rPr>
              <w:rFonts w:ascii="Times New Roman" w:hAnsi="Times New Roman" w:cs="Times New Roman"/>
              <w:noProof/>
              <w:sz w:val="24"/>
              <w:szCs w:val="24"/>
              <w:lang w:val="en-GB"/>
            </w:rPr>
            <w:t xml:space="preserve"> </w:t>
          </w:r>
          <w:r w:rsidR="00D45296" w:rsidRPr="00D45296">
            <w:rPr>
              <w:rFonts w:ascii="Times New Roman" w:hAnsi="Times New Roman" w:cs="Times New Roman"/>
              <w:noProof/>
              <w:sz w:val="24"/>
              <w:szCs w:val="24"/>
              <w:lang w:val="en-GB"/>
            </w:rPr>
            <w:t>(Potter, 2015)</w:t>
          </w:r>
          <w:r w:rsidR="002E753A">
            <w:rPr>
              <w:rFonts w:ascii="Times New Roman" w:hAnsi="Times New Roman" w:cs="Times New Roman"/>
              <w:sz w:val="24"/>
              <w:szCs w:val="24"/>
              <w:lang w:val="en-US"/>
            </w:rPr>
            <w:fldChar w:fldCharType="end"/>
          </w:r>
        </w:sdtContent>
      </w:sdt>
      <w:r w:rsidR="006C4280">
        <w:rPr>
          <w:rFonts w:ascii="Times New Roman" w:hAnsi="Times New Roman" w:cs="Times New Roman"/>
          <w:sz w:val="24"/>
          <w:szCs w:val="24"/>
          <w:lang w:val="en-US"/>
        </w:rPr>
        <w:t>.</w:t>
      </w:r>
    </w:p>
    <w:p w14:paraId="4B05ED94" w14:textId="7AA89916" w:rsidR="000B2AB9" w:rsidRDefault="00745767" w:rsidP="006C7AB2">
      <w:pPr>
        <w:spacing w:after="12" w:line="360" w:lineRule="auto"/>
        <w:jc w:val="both"/>
        <w:rPr>
          <w:rFonts w:ascii="Times New Roman" w:hAnsi="Times New Roman" w:cs="Times New Roman"/>
          <w:sz w:val="24"/>
          <w:szCs w:val="24"/>
          <w:lang w:val="en-US"/>
        </w:rPr>
      </w:pPr>
      <w:r w:rsidRPr="00745767">
        <w:rPr>
          <w:rFonts w:ascii="Times New Roman" w:hAnsi="Times New Roman" w:cs="Times New Roman"/>
          <w:sz w:val="24"/>
          <w:szCs w:val="24"/>
          <w:lang w:val="en-US"/>
        </w:rPr>
        <w:lastRenderedPageBreak/>
        <w:t xml:space="preserve">This encompasses six stages: </w:t>
      </w:r>
      <w:r w:rsidR="000B2AB9" w:rsidRPr="00745767">
        <w:rPr>
          <w:rFonts w:ascii="Times New Roman" w:hAnsi="Times New Roman" w:cs="Times New Roman"/>
          <w:sz w:val="24"/>
          <w:szCs w:val="24"/>
          <w:lang w:val="en-US"/>
        </w:rPr>
        <w:t xml:space="preserve"> </w:t>
      </w:r>
    </w:p>
    <w:p w14:paraId="22065D51" w14:textId="77777777" w:rsidR="00745767" w:rsidRPr="00745767" w:rsidRDefault="00745767" w:rsidP="00745767">
      <w:pPr>
        <w:pStyle w:val="ListParagraph"/>
        <w:numPr>
          <w:ilvl w:val="0"/>
          <w:numId w:val="21"/>
        </w:numPr>
        <w:spacing w:after="12" w:line="360" w:lineRule="auto"/>
        <w:jc w:val="both"/>
        <w:rPr>
          <w:rFonts w:ascii="Times New Roman" w:hAnsi="Times New Roman" w:cs="Times New Roman"/>
          <w:sz w:val="24"/>
          <w:szCs w:val="24"/>
          <w:lang w:val="en-US"/>
        </w:rPr>
      </w:pPr>
      <w:r w:rsidRPr="00745767">
        <w:rPr>
          <w:rFonts w:ascii="Times New Roman" w:hAnsi="Times New Roman" w:cs="Times New Roman"/>
          <w:sz w:val="24"/>
          <w:szCs w:val="24"/>
          <w:lang w:val="en-US"/>
        </w:rPr>
        <w:t>Feelings and thoughts about the experience</w:t>
      </w:r>
    </w:p>
    <w:p w14:paraId="6936A8AA" w14:textId="77777777" w:rsidR="00745767" w:rsidRPr="00745767" w:rsidRDefault="00745767" w:rsidP="00745767">
      <w:pPr>
        <w:pStyle w:val="ListParagraph"/>
        <w:numPr>
          <w:ilvl w:val="0"/>
          <w:numId w:val="21"/>
        </w:numPr>
        <w:spacing w:after="12" w:line="360" w:lineRule="auto"/>
        <w:jc w:val="both"/>
        <w:rPr>
          <w:rFonts w:ascii="Times New Roman" w:hAnsi="Times New Roman" w:cs="Times New Roman"/>
          <w:sz w:val="24"/>
          <w:szCs w:val="24"/>
          <w:lang w:val="en-US"/>
        </w:rPr>
      </w:pPr>
      <w:r w:rsidRPr="00745767">
        <w:rPr>
          <w:rFonts w:ascii="Times New Roman" w:hAnsi="Times New Roman" w:cs="Times New Roman"/>
          <w:sz w:val="24"/>
          <w:szCs w:val="24"/>
          <w:lang w:val="en-US"/>
        </w:rPr>
        <w:t>Evaluation of the experience, both good and bad</w:t>
      </w:r>
    </w:p>
    <w:p w14:paraId="70F18375" w14:textId="77777777" w:rsidR="00745767" w:rsidRPr="00745767" w:rsidRDefault="00745767" w:rsidP="00745767">
      <w:pPr>
        <w:pStyle w:val="ListParagraph"/>
        <w:numPr>
          <w:ilvl w:val="0"/>
          <w:numId w:val="21"/>
        </w:numPr>
        <w:spacing w:after="12" w:line="360" w:lineRule="auto"/>
        <w:jc w:val="both"/>
        <w:rPr>
          <w:rFonts w:ascii="Times New Roman" w:hAnsi="Times New Roman" w:cs="Times New Roman"/>
          <w:sz w:val="24"/>
          <w:szCs w:val="24"/>
          <w:lang w:val="en-US"/>
        </w:rPr>
      </w:pPr>
      <w:r w:rsidRPr="00745767">
        <w:rPr>
          <w:rFonts w:ascii="Times New Roman" w:hAnsi="Times New Roman" w:cs="Times New Roman"/>
          <w:sz w:val="24"/>
          <w:szCs w:val="24"/>
          <w:lang w:val="en-US"/>
        </w:rPr>
        <w:t>Analysis to make sense of the situation</w:t>
      </w:r>
    </w:p>
    <w:p w14:paraId="7C4D0973" w14:textId="59DABEA4" w:rsidR="00745767" w:rsidRPr="00745767" w:rsidRDefault="00745767" w:rsidP="00745767">
      <w:pPr>
        <w:pStyle w:val="ListParagraph"/>
        <w:numPr>
          <w:ilvl w:val="0"/>
          <w:numId w:val="21"/>
        </w:numPr>
        <w:spacing w:after="12" w:line="360" w:lineRule="auto"/>
        <w:jc w:val="both"/>
        <w:rPr>
          <w:rFonts w:ascii="Times New Roman" w:hAnsi="Times New Roman" w:cs="Times New Roman"/>
          <w:sz w:val="24"/>
          <w:szCs w:val="24"/>
          <w:lang w:val="en-US"/>
        </w:rPr>
      </w:pPr>
      <w:r w:rsidRPr="00745767">
        <w:rPr>
          <w:rFonts w:ascii="Times New Roman" w:hAnsi="Times New Roman" w:cs="Times New Roman"/>
          <w:sz w:val="24"/>
          <w:szCs w:val="24"/>
          <w:lang w:val="en-US"/>
        </w:rPr>
        <w:t xml:space="preserve">Conclusion about what </w:t>
      </w:r>
      <w:r w:rsidR="002E753A">
        <w:rPr>
          <w:rFonts w:ascii="Times New Roman" w:hAnsi="Times New Roman" w:cs="Times New Roman"/>
          <w:sz w:val="24"/>
          <w:szCs w:val="24"/>
          <w:lang w:val="en-US"/>
        </w:rPr>
        <w:t>an individual</w:t>
      </w:r>
      <w:r w:rsidRPr="00745767">
        <w:rPr>
          <w:rFonts w:ascii="Times New Roman" w:hAnsi="Times New Roman" w:cs="Times New Roman"/>
          <w:sz w:val="24"/>
          <w:szCs w:val="24"/>
          <w:lang w:val="en-US"/>
        </w:rPr>
        <w:t xml:space="preserve"> learned and what could have done differently</w:t>
      </w:r>
    </w:p>
    <w:p w14:paraId="63ABD08B" w14:textId="641449DB" w:rsidR="00745767" w:rsidRDefault="00745767" w:rsidP="00745767">
      <w:pPr>
        <w:pStyle w:val="ListParagraph"/>
        <w:numPr>
          <w:ilvl w:val="0"/>
          <w:numId w:val="21"/>
        </w:numPr>
        <w:spacing w:after="12" w:line="360" w:lineRule="auto"/>
        <w:jc w:val="both"/>
        <w:rPr>
          <w:rFonts w:ascii="Times New Roman" w:hAnsi="Times New Roman" w:cs="Times New Roman"/>
          <w:sz w:val="24"/>
          <w:szCs w:val="24"/>
          <w:lang w:val="en-US"/>
        </w:rPr>
      </w:pPr>
      <w:r w:rsidRPr="00745767">
        <w:rPr>
          <w:rFonts w:ascii="Times New Roman" w:hAnsi="Times New Roman" w:cs="Times New Roman"/>
          <w:sz w:val="24"/>
          <w:szCs w:val="24"/>
          <w:lang w:val="en-US"/>
        </w:rPr>
        <w:t xml:space="preserve">Action plan for how </w:t>
      </w:r>
      <w:r w:rsidR="002E753A">
        <w:rPr>
          <w:rFonts w:ascii="Times New Roman" w:hAnsi="Times New Roman" w:cs="Times New Roman"/>
          <w:sz w:val="24"/>
          <w:szCs w:val="24"/>
          <w:lang w:val="en-US"/>
        </w:rPr>
        <w:t>an individual</w:t>
      </w:r>
      <w:r w:rsidRPr="00745767">
        <w:rPr>
          <w:rFonts w:ascii="Times New Roman" w:hAnsi="Times New Roman" w:cs="Times New Roman"/>
          <w:sz w:val="24"/>
          <w:szCs w:val="24"/>
          <w:lang w:val="en-US"/>
        </w:rPr>
        <w:t xml:space="preserve"> would deal with similar situations in the future, or general changes </w:t>
      </w:r>
      <w:r w:rsidR="002E753A">
        <w:rPr>
          <w:rFonts w:ascii="Times New Roman" w:hAnsi="Times New Roman" w:cs="Times New Roman"/>
          <w:sz w:val="24"/>
          <w:szCs w:val="24"/>
          <w:lang w:val="en-US"/>
        </w:rPr>
        <w:t>that</w:t>
      </w:r>
      <w:r w:rsidRPr="00745767">
        <w:rPr>
          <w:rFonts w:ascii="Times New Roman" w:hAnsi="Times New Roman" w:cs="Times New Roman"/>
          <w:sz w:val="24"/>
          <w:szCs w:val="24"/>
          <w:lang w:val="en-US"/>
        </w:rPr>
        <w:t xml:space="preserve"> might find appropriate.</w:t>
      </w:r>
    </w:p>
    <w:p w14:paraId="08B2F0D7" w14:textId="4AAC3DE3" w:rsidR="00307FD5" w:rsidRPr="00745767" w:rsidRDefault="006E2DEB" w:rsidP="00745767">
      <w:pPr>
        <w:pStyle w:val="ListParagraph"/>
        <w:numPr>
          <w:ilvl w:val="0"/>
          <w:numId w:val="21"/>
        </w:numPr>
        <w:spacing w:after="12" w:line="360" w:lineRule="auto"/>
        <w:jc w:val="both"/>
        <w:rPr>
          <w:rFonts w:ascii="Times New Roman" w:hAnsi="Times New Roman" w:cs="Times New Roman"/>
          <w:sz w:val="24"/>
          <w:szCs w:val="24"/>
          <w:lang w:val="en-US"/>
        </w:rPr>
      </w:pPr>
      <w:r w:rsidRPr="006E2DEB">
        <w:rPr>
          <w:rFonts w:ascii="Times New Roman" w:hAnsi="Times New Roman" w:cs="Times New Roman"/>
          <w:sz w:val="24"/>
          <w:szCs w:val="24"/>
          <w:lang w:val="en-US"/>
        </w:rPr>
        <w:t>Description of the experience</w:t>
      </w:r>
    </w:p>
    <w:p w14:paraId="69128820" w14:textId="31B938F2" w:rsidR="006C4280" w:rsidRDefault="00F26749" w:rsidP="006C4280">
      <w:pPr>
        <w:spacing w:line="360" w:lineRule="auto"/>
        <w:rPr>
          <w:rFonts w:ascii="Times New Roman" w:hAnsi="Times New Roman" w:cs="Times New Roman"/>
          <w:sz w:val="24"/>
          <w:szCs w:val="24"/>
        </w:rPr>
      </w:pPr>
      <w:bookmarkStart w:id="23" w:name="_Toc37462600"/>
      <w:r w:rsidRPr="00F26749">
        <w:rPr>
          <w:rFonts w:ascii="Times New Roman" w:hAnsi="Times New Roman" w:cs="Times New Roman"/>
          <w:sz w:val="24"/>
          <w:szCs w:val="24"/>
        </w:rPr>
        <w:t>Completing this reflective cycle reminded me of an event that took place back in time when</w:t>
      </w:r>
      <w:r w:rsidR="00AF3B48">
        <w:rPr>
          <w:rFonts w:ascii="Times New Roman" w:hAnsi="Times New Roman" w:cs="Times New Roman"/>
          <w:sz w:val="24"/>
          <w:szCs w:val="24"/>
        </w:rPr>
        <w:t xml:space="preserve"> </w:t>
      </w:r>
      <w:r w:rsidR="00D92588">
        <w:rPr>
          <w:rFonts w:ascii="Times New Roman" w:hAnsi="Times New Roman" w:cs="Times New Roman"/>
          <w:sz w:val="24"/>
          <w:szCs w:val="24"/>
        </w:rPr>
        <w:t>together with</w:t>
      </w:r>
      <w:r w:rsidRPr="00F26749">
        <w:rPr>
          <w:rFonts w:ascii="Times New Roman" w:hAnsi="Times New Roman" w:cs="Times New Roman"/>
          <w:sz w:val="24"/>
          <w:szCs w:val="24"/>
        </w:rPr>
        <w:t xml:space="preserve"> </w:t>
      </w:r>
      <w:r w:rsidRPr="00F26749">
        <w:rPr>
          <w:rFonts w:ascii="Times New Roman" w:hAnsi="Times New Roman" w:cs="Times New Roman"/>
          <w:sz w:val="24"/>
          <w:szCs w:val="24"/>
        </w:rPr>
        <w:t>my friends</w:t>
      </w:r>
      <w:r w:rsidRPr="00F26749">
        <w:rPr>
          <w:rFonts w:ascii="Times New Roman" w:hAnsi="Times New Roman" w:cs="Times New Roman"/>
          <w:sz w:val="24"/>
          <w:szCs w:val="24"/>
        </w:rPr>
        <w:t xml:space="preserve"> decided to cook for each other and planning and hosting a night.  </w:t>
      </w:r>
      <w:r w:rsidR="00D818A7">
        <w:rPr>
          <w:rFonts w:ascii="Times New Roman" w:hAnsi="Times New Roman" w:cs="Times New Roman"/>
          <w:sz w:val="24"/>
          <w:szCs w:val="24"/>
        </w:rPr>
        <w:t>B</w:t>
      </w:r>
      <w:r w:rsidR="00D818A7" w:rsidRPr="00D818A7">
        <w:rPr>
          <w:rFonts w:ascii="Times New Roman" w:hAnsi="Times New Roman" w:cs="Times New Roman"/>
          <w:sz w:val="24"/>
          <w:szCs w:val="24"/>
        </w:rPr>
        <w:t xml:space="preserve">ecause I was not </w:t>
      </w:r>
      <w:r w:rsidR="00D818A7" w:rsidRPr="00D818A7">
        <w:rPr>
          <w:rFonts w:ascii="Times New Roman" w:hAnsi="Times New Roman" w:cs="Times New Roman"/>
          <w:sz w:val="24"/>
          <w:szCs w:val="24"/>
        </w:rPr>
        <w:t>used to</w:t>
      </w:r>
      <w:r w:rsidR="00D818A7" w:rsidRPr="00D818A7">
        <w:rPr>
          <w:rFonts w:ascii="Times New Roman" w:hAnsi="Times New Roman" w:cs="Times New Roman"/>
          <w:sz w:val="24"/>
          <w:szCs w:val="24"/>
        </w:rPr>
        <w:t xml:space="preserve"> cook for so many people before, in the run up to the event I felt </w:t>
      </w:r>
      <w:proofErr w:type="gramStart"/>
      <w:r w:rsidR="00D818A7" w:rsidRPr="00D818A7">
        <w:rPr>
          <w:rFonts w:ascii="Times New Roman" w:hAnsi="Times New Roman" w:cs="Times New Roman"/>
          <w:sz w:val="24"/>
          <w:szCs w:val="24"/>
        </w:rPr>
        <w:t>really nervous</w:t>
      </w:r>
      <w:proofErr w:type="gramEnd"/>
      <w:r w:rsidR="00D818A7" w:rsidRPr="00D818A7">
        <w:rPr>
          <w:rFonts w:ascii="Times New Roman" w:hAnsi="Times New Roman" w:cs="Times New Roman"/>
          <w:sz w:val="24"/>
          <w:szCs w:val="24"/>
        </w:rPr>
        <w:t xml:space="preserve"> and wasn't confident I could make lavish meals like some of my buddies. Nonetheless, when my peers arrived that </w:t>
      </w:r>
      <w:r w:rsidR="00D818A7" w:rsidRPr="00D818A7">
        <w:rPr>
          <w:rFonts w:ascii="Times New Roman" w:hAnsi="Times New Roman" w:cs="Times New Roman"/>
          <w:sz w:val="24"/>
          <w:szCs w:val="24"/>
        </w:rPr>
        <w:t>night,</w:t>
      </w:r>
      <w:r w:rsidR="00D818A7" w:rsidRPr="00D818A7">
        <w:rPr>
          <w:rFonts w:ascii="Times New Roman" w:hAnsi="Times New Roman" w:cs="Times New Roman"/>
          <w:sz w:val="24"/>
          <w:szCs w:val="24"/>
        </w:rPr>
        <w:t xml:space="preserve"> I was excited and felt more confident. </w:t>
      </w:r>
      <w:r w:rsidR="006C4280">
        <w:rPr>
          <w:rFonts w:ascii="Times New Roman" w:hAnsi="Times New Roman" w:cs="Times New Roman"/>
          <w:sz w:val="24"/>
          <w:szCs w:val="24"/>
        </w:rPr>
        <w:t xml:space="preserve"> </w:t>
      </w:r>
      <w:r w:rsidR="00A35333" w:rsidRPr="00A35333">
        <w:rPr>
          <w:rFonts w:ascii="Times New Roman" w:hAnsi="Times New Roman" w:cs="Times New Roman"/>
          <w:sz w:val="24"/>
          <w:szCs w:val="24"/>
        </w:rPr>
        <w:t>During the dinner, my friends gave me a lot of compliments, which made me chill out and appreciate the night even though subsequently I was concerned that my meal was not as nice as others'.</w:t>
      </w:r>
    </w:p>
    <w:p w14:paraId="44719897" w14:textId="7C1C998F" w:rsidR="00AA1669" w:rsidRDefault="00263C2F" w:rsidP="006C4280">
      <w:pPr>
        <w:spacing w:line="360" w:lineRule="auto"/>
        <w:rPr>
          <w:rFonts w:ascii="Times New Roman" w:hAnsi="Times New Roman" w:cs="Times New Roman"/>
          <w:sz w:val="24"/>
          <w:szCs w:val="24"/>
        </w:rPr>
      </w:pPr>
      <w:r w:rsidRPr="00263C2F">
        <w:rPr>
          <w:rFonts w:ascii="Times New Roman" w:hAnsi="Times New Roman" w:cs="Times New Roman"/>
          <w:sz w:val="24"/>
          <w:szCs w:val="24"/>
        </w:rPr>
        <w:t xml:space="preserve">On the other side, there was a </w:t>
      </w:r>
      <w:r w:rsidRPr="00263C2F">
        <w:rPr>
          <w:rFonts w:ascii="Times New Roman" w:hAnsi="Times New Roman" w:cs="Times New Roman"/>
          <w:sz w:val="24"/>
          <w:szCs w:val="24"/>
        </w:rPr>
        <w:t>good</w:t>
      </w:r>
      <w:r w:rsidRPr="00263C2F">
        <w:rPr>
          <w:rFonts w:ascii="Times New Roman" w:hAnsi="Times New Roman" w:cs="Times New Roman"/>
          <w:sz w:val="24"/>
          <w:szCs w:val="24"/>
        </w:rPr>
        <w:t xml:space="preserve"> mood and it looked as though everyone was just having fun. In the flip hand the chicken was undercooked, and I had to add some extra 20 minutes of cooking process. I was overcooking the vegetables and we were almost out of food! This helped me recognize that some of my abilities such as communication skills and time management skills also need to be strengthened</w:t>
      </w:r>
      <w:r w:rsidR="00474DA8">
        <w:rPr>
          <w:rFonts w:ascii="Times New Roman" w:hAnsi="Times New Roman" w:cs="Times New Roman"/>
          <w:sz w:val="24"/>
          <w:szCs w:val="24"/>
        </w:rPr>
        <w:t xml:space="preserve">. </w:t>
      </w:r>
      <w:r w:rsidR="00474DA8" w:rsidRPr="00474DA8">
        <w:rPr>
          <w:rFonts w:ascii="Times New Roman" w:hAnsi="Times New Roman" w:cs="Times New Roman"/>
          <w:sz w:val="24"/>
          <w:szCs w:val="24"/>
        </w:rPr>
        <w:t xml:space="preserve">I found that I should have reviewed cooking times and used a timer to help me plan easier. Nevertheless, on average, the evening was fun and although my food was somewhat stressed, it was not the primary aim of our evening. </w:t>
      </w:r>
      <w:r w:rsidR="00BB2F2F" w:rsidRPr="00BB2F2F">
        <w:rPr>
          <w:rFonts w:ascii="Times New Roman" w:hAnsi="Times New Roman" w:cs="Times New Roman"/>
          <w:sz w:val="24"/>
          <w:szCs w:val="24"/>
        </w:rPr>
        <w:t xml:space="preserve">Their constructive reviews enabled me to understand after the event that my friendly attitude made my friends feel confident and enjoyed the party. </w:t>
      </w:r>
      <w:r w:rsidR="00AA1669" w:rsidRPr="00AA1669">
        <w:rPr>
          <w:rFonts w:ascii="Times New Roman" w:hAnsi="Times New Roman" w:cs="Times New Roman"/>
          <w:sz w:val="24"/>
          <w:szCs w:val="24"/>
        </w:rPr>
        <w:t>As a result of this experience, I grew in confidence and learned</w:t>
      </w:r>
      <w:r w:rsidR="00AA1669">
        <w:rPr>
          <w:rFonts w:ascii="Times New Roman" w:hAnsi="Times New Roman" w:cs="Times New Roman"/>
          <w:sz w:val="24"/>
          <w:szCs w:val="24"/>
        </w:rPr>
        <w:t xml:space="preserve"> that sometimes</w:t>
      </w:r>
      <w:r w:rsidR="00AA1669" w:rsidRPr="00AA1669">
        <w:rPr>
          <w:rFonts w:ascii="Times New Roman" w:hAnsi="Times New Roman" w:cs="Times New Roman"/>
          <w:sz w:val="24"/>
          <w:szCs w:val="24"/>
        </w:rPr>
        <w:t xml:space="preserve"> </w:t>
      </w:r>
      <w:proofErr w:type="gramStart"/>
      <w:r w:rsidR="00AA1669" w:rsidRPr="00AA1669">
        <w:rPr>
          <w:rFonts w:ascii="Times New Roman" w:hAnsi="Times New Roman" w:cs="Times New Roman"/>
          <w:sz w:val="24"/>
          <w:szCs w:val="24"/>
        </w:rPr>
        <w:t>it's</w:t>
      </w:r>
      <w:proofErr w:type="gramEnd"/>
      <w:r w:rsidR="00AA1669" w:rsidRPr="00AA1669">
        <w:rPr>
          <w:rFonts w:ascii="Times New Roman" w:hAnsi="Times New Roman" w:cs="Times New Roman"/>
          <w:sz w:val="24"/>
          <w:szCs w:val="24"/>
        </w:rPr>
        <w:t xml:space="preserve"> okay to make mistakes.</w:t>
      </w:r>
      <w:r w:rsidR="00AA1669">
        <w:rPr>
          <w:rFonts w:ascii="Times New Roman" w:hAnsi="Times New Roman" w:cs="Times New Roman"/>
          <w:sz w:val="24"/>
          <w:szCs w:val="24"/>
        </w:rPr>
        <w:t xml:space="preserve"> It also helped me realise that I should focus more on my time management skills but showed me that my </w:t>
      </w:r>
      <w:r w:rsidR="00FC06FD">
        <w:rPr>
          <w:rFonts w:ascii="Times New Roman" w:hAnsi="Times New Roman" w:cs="Times New Roman"/>
          <w:sz w:val="24"/>
          <w:szCs w:val="24"/>
        </w:rPr>
        <w:t xml:space="preserve">communication skills are pretty good. </w:t>
      </w:r>
    </w:p>
    <w:p w14:paraId="3720D818" w14:textId="5B74E262" w:rsidR="00F52825" w:rsidRPr="004B024E" w:rsidRDefault="00F52825" w:rsidP="00516702">
      <w:pPr>
        <w:pStyle w:val="Heading1"/>
      </w:pPr>
      <w:bookmarkStart w:id="24" w:name="_Toc40189750"/>
      <w:proofErr w:type="spellStart"/>
      <w:r w:rsidRPr="004B024E">
        <w:t>Belebin</w:t>
      </w:r>
      <w:r w:rsidR="002C1B73">
        <w:t>’s</w:t>
      </w:r>
      <w:proofErr w:type="spellEnd"/>
      <w:r w:rsidRPr="004B024E">
        <w:t xml:space="preserve"> </w:t>
      </w:r>
      <w:r w:rsidR="004B024E" w:rsidRPr="004B024E">
        <w:t>team</w:t>
      </w:r>
      <w:r w:rsidRPr="004B024E">
        <w:t xml:space="preserve"> </w:t>
      </w:r>
      <w:r w:rsidR="004B024E" w:rsidRPr="004B024E">
        <w:t>roles</w:t>
      </w:r>
      <w:bookmarkEnd w:id="24"/>
      <w:r w:rsidR="004B024E" w:rsidRPr="004B024E">
        <w:t xml:space="preserve"> </w:t>
      </w:r>
    </w:p>
    <w:p w14:paraId="249D4467" w14:textId="30684EC2" w:rsidR="0027186D" w:rsidRDefault="000C135D" w:rsidP="000C135D">
      <w:pPr>
        <w:spacing w:line="360" w:lineRule="auto"/>
        <w:jc w:val="both"/>
        <w:rPr>
          <w:rFonts w:ascii="Times New Roman" w:hAnsi="Times New Roman" w:cs="Times New Roman"/>
          <w:sz w:val="24"/>
          <w:szCs w:val="24"/>
        </w:rPr>
      </w:pPr>
      <w:r w:rsidRPr="000C135D">
        <w:rPr>
          <w:rFonts w:ascii="Times New Roman" w:hAnsi="Times New Roman" w:cs="Times New Roman"/>
          <w:sz w:val="24"/>
          <w:szCs w:val="24"/>
        </w:rPr>
        <w:t>A team is not a crowd of dudes with job roles but a congregation of people who each have a role that other members understand.</w:t>
      </w:r>
      <w:r w:rsidR="0027186D">
        <w:rPr>
          <w:rFonts w:ascii="Times New Roman" w:hAnsi="Times New Roman" w:cs="Times New Roman"/>
          <w:sz w:val="24"/>
          <w:szCs w:val="24"/>
        </w:rPr>
        <w:t xml:space="preserve"> </w:t>
      </w:r>
      <w:r w:rsidR="0027186D" w:rsidRPr="0027186D">
        <w:rPr>
          <w:rFonts w:ascii="Times New Roman" w:hAnsi="Times New Roman" w:cs="Times New Roman"/>
          <w:sz w:val="24"/>
          <w:szCs w:val="24"/>
        </w:rPr>
        <w:t>Dr Meredith Belbin and his team found that there are nine behavioural groups called 'Belbin Team Roles'</w:t>
      </w:r>
      <w:r w:rsidR="0027186D">
        <w:rPr>
          <w:rFonts w:ascii="Times New Roman" w:hAnsi="Times New Roman" w:cs="Times New Roman"/>
          <w:sz w:val="24"/>
          <w:szCs w:val="24"/>
        </w:rPr>
        <w:t xml:space="preserve">. </w:t>
      </w:r>
      <w:r w:rsidR="00B256BD" w:rsidRPr="00B256BD">
        <w:rPr>
          <w:rFonts w:ascii="Times New Roman" w:hAnsi="Times New Roman" w:cs="Times New Roman"/>
          <w:sz w:val="24"/>
          <w:szCs w:val="24"/>
        </w:rPr>
        <w:t xml:space="preserve">To become a high functioning team, each team needs to </w:t>
      </w:r>
      <w:r w:rsidR="00B256BD" w:rsidRPr="00B256BD">
        <w:rPr>
          <w:rFonts w:ascii="Times New Roman" w:hAnsi="Times New Roman" w:cs="Times New Roman"/>
          <w:sz w:val="24"/>
          <w:szCs w:val="24"/>
        </w:rPr>
        <w:t>access each</w:t>
      </w:r>
      <w:r w:rsidR="00B256BD" w:rsidRPr="00B256BD">
        <w:rPr>
          <w:rFonts w:ascii="Times New Roman" w:hAnsi="Times New Roman" w:cs="Times New Roman"/>
          <w:sz w:val="24"/>
          <w:szCs w:val="24"/>
        </w:rPr>
        <w:t xml:space="preserve"> of the nine Belbin Team Role behaviours. That </w:t>
      </w:r>
      <w:r w:rsidR="00B256BD" w:rsidRPr="00B256BD">
        <w:rPr>
          <w:rFonts w:ascii="Times New Roman" w:hAnsi="Times New Roman" w:cs="Times New Roman"/>
          <w:sz w:val="24"/>
          <w:szCs w:val="24"/>
        </w:rPr>
        <w:t>does not</w:t>
      </w:r>
      <w:r w:rsidR="00B256BD" w:rsidRPr="00B256BD">
        <w:rPr>
          <w:rFonts w:ascii="Times New Roman" w:hAnsi="Times New Roman" w:cs="Times New Roman"/>
          <w:sz w:val="24"/>
          <w:szCs w:val="24"/>
        </w:rPr>
        <w:t xml:space="preserve"> mean that every team needs nine individuals, though! Most individuals may have two to three Belbin Team Roles that they 're more familiar with, and with time that will change. Each Belbin Team Role has weaknesses and strengths, and they are equally important to each Team Role</w:t>
      </w:r>
      <w:r w:rsidR="005470F2">
        <w:rPr>
          <w:rFonts w:ascii="Times New Roman" w:hAnsi="Times New Roman" w:cs="Times New Roman"/>
          <w:noProof/>
          <w:sz w:val="24"/>
          <w:szCs w:val="24"/>
          <w:lang w:val="en-GB"/>
        </w:rPr>
        <w:t xml:space="preserve"> </w:t>
      </w:r>
      <w:r w:rsidR="00803AF0" w:rsidRPr="00D45296">
        <w:rPr>
          <w:rFonts w:ascii="Times New Roman" w:hAnsi="Times New Roman" w:cs="Times New Roman"/>
          <w:noProof/>
          <w:sz w:val="24"/>
          <w:szCs w:val="24"/>
          <w:lang w:val="en-GB"/>
        </w:rPr>
        <w:t>(Swailes, 2002)</w:t>
      </w:r>
      <w:r w:rsidR="005470F2">
        <w:rPr>
          <w:rFonts w:ascii="Times New Roman" w:hAnsi="Times New Roman" w:cs="Times New Roman"/>
          <w:noProof/>
          <w:sz w:val="24"/>
          <w:szCs w:val="24"/>
          <w:lang w:val="en-GB"/>
        </w:rPr>
        <w:t xml:space="preserve">. </w:t>
      </w:r>
    </w:p>
    <w:p w14:paraId="24282A79" w14:textId="77777777" w:rsidR="003B3F5A" w:rsidRDefault="00541849" w:rsidP="002C1B73">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p>
    <w:p w14:paraId="7DF65BD8" w14:textId="77777777" w:rsidR="00C866C2" w:rsidRDefault="003B3F5A" w:rsidP="002C1B73">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p>
    <w:p w14:paraId="60BCAD7A" w14:textId="65E8B55B" w:rsidR="00C866C2" w:rsidRDefault="00C768D4" w:rsidP="002C1B73">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r w:rsidRPr="00C768D4">
        <w:rPr>
          <w:rFonts w:ascii="Times New Roman" w:hAnsi="Times New Roman" w:cs="Times New Roman"/>
          <w:i/>
          <w:iCs/>
          <w:sz w:val="24"/>
          <w:szCs w:val="24"/>
        </w:rPr>
        <w:t>Fig. 5 Belbin’s Team Roles</w:t>
      </w:r>
    </w:p>
    <w:p w14:paraId="1878E615" w14:textId="753D8598" w:rsidR="00A420AA" w:rsidRPr="00541849" w:rsidRDefault="00C866C2" w:rsidP="002C1B73">
      <w:pPr>
        <w:spacing w:line="360" w:lineRule="auto"/>
        <w:jc w:val="both"/>
        <w:rPr>
          <w:rFonts w:ascii="Times New Roman" w:hAnsi="Times New Roman" w:cs="Times New Roman"/>
          <w:b/>
          <w:bCs/>
          <w:i/>
          <w:iCs/>
          <w:sz w:val="28"/>
          <w:szCs w:val="28"/>
        </w:rPr>
      </w:pPr>
      <w:r>
        <w:rPr>
          <w:rFonts w:ascii="Times New Roman" w:hAnsi="Times New Roman" w:cs="Times New Roman"/>
          <w:i/>
          <w:iCs/>
          <w:sz w:val="24"/>
          <w:szCs w:val="24"/>
        </w:rPr>
        <w:t xml:space="preserve">                                     </w:t>
      </w:r>
    </w:p>
    <w:p w14:paraId="799F7F40" w14:textId="543B0FBA" w:rsidR="002C1B73" w:rsidRDefault="00C768D4" w:rsidP="008E7C0F">
      <w:pPr>
        <w:rPr>
          <w:rFonts w:ascii="Times New Roman" w:hAnsi="Times New Roman" w:cs="Times New Roman"/>
          <w:b/>
          <w:bCs/>
          <w:i/>
          <w:iCs/>
          <w:sz w:val="28"/>
          <w:szCs w:val="28"/>
        </w:rPr>
      </w:pPr>
      <w:r>
        <w:rPr>
          <w:rFonts w:ascii="Times New Roman" w:hAnsi="Times New Roman" w:cs="Times New Roman"/>
          <w:b/>
          <w:bCs/>
          <w:i/>
          <w:iCs/>
          <w:noProof/>
          <w:sz w:val="28"/>
          <w:szCs w:val="28"/>
        </w:rPr>
        <w:drawing>
          <wp:anchor distT="0" distB="0" distL="114300" distR="114300" simplePos="0" relativeHeight="251773440" behindDoc="1" locked="0" layoutInCell="1" allowOverlap="1" wp14:anchorId="07A701D9" wp14:editId="2DC129E8">
            <wp:simplePos x="0" y="0"/>
            <wp:positionH relativeFrom="column">
              <wp:posOffset>563880</wp:posOffset>
            </wp:positionH>
            <wp:positionV relativeFrom="page">
              <wp:posOffset>1645920</wp:posOffset>
            </wp:positionV>
            <wp:extent cx="4084320" cy="3489960"/>
            <wp:effectExtent l="0" t="0" r="0" b="0"/>
            <wp:wrapTight wrapText="bothSides">
              <wp:wrapPolygon edited="0">
                <wp:start x="0" y="0"/>
                <wp:lineTo x="0" y="21459"/>
                <wp:lineTo x="21459" y="21459"/>
                <wp:lineTo x="2145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84320" cy="3489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80F174" w14:textId="00E3022A" w:rsidR="002C1B73" w:rsidRDefault="002C1B73" w:rsidP="008E7C0F">
      <w:pPr>
        <w:rPr>
          <w:rFonts w:ascii="Times New Roman" w:hAnsi="Times New Roman" w:cs="Times New Roman"/>
          <w:b/>
          <w:bCs/>
          <w:i/>
          <w:iCs/>
          <w:sz w:val="28"/>
          <w:szCs w:val="28"/>
        </w:rPr>
      </w:pPr>
    </w:p>
    <w:p w14:paraId="173F49AB" w14:textId="33A1EB65" w:rsidR="002C1B73" w:rsidRDefault="002C1B73" w:rsidP="008E7C0F">
      <w:pPr>
        <w:rPr>
          <w:rFonts w:ascii="Times New Roman" w:hAnsi="Times New Roman" w:cs="Times New Roman"/>
          <w:b/>
          <w:bCs/>
          <w:i/>
          <w:iCs/>
          <w:sz w:val="28"/>
          <w:szCs w:val="28"/>
        </w:rPr>
      </w:pPr>
    </w:p>
    <w:p w14:paraId="19253530" w14:textId="344E3EF6" w:rsidR="002C1B73" w:rsidRDefault="002C1B73" w:rsidP="008E7C0F">
      <w:pPr>
        <w:rPr>
          <w:rFonts w:ascii="Times New Roman" w:hAnsi="Times New Roman" w:cs="Times New Roman"/>
          <w:b/>
          <w:bCs/>
          <w:i/>
          <w:iCs/>
          <w:sz w:val="28"/>
          <w:szCs w:val="28"/>
        </w:rPr>
      </w:pPr>
    </w:p>
    <w:p w14:paraId="282BC193" w14:textId="20813E7D" w:rsidR="002C1B73" w:rsidRDefault="002C1B73" w:rsidP="008E7C0F">
      <w:pPr>
        <w:rPr>
          <w:rFonts w:ascii="Times New Roman" w:hAnsi="Times New Roman" w:cs="Times New Roman"/>
          <w:b/>
          <w:bCs/>
          <w:i/>
          <w:iCs/>
          <w:sz w:val="28"/>
          <w:szCs w:val="28"/>
        </w:rPr>
      </w:pPr>
    </w:p>
    <w:p w14:paraId="7AB4A58E" w14:textId="1983E801" w:rsidR="002C1B73" w:rsidRDefault="002C1B73" w:rsidP="008E7C0F">
      <w:pPr>
        <w:rPr>
          <w:rFonts w:ascii="Times New Roman" w:hAnsi="Times New Roman" w:cs="Times New Roman"/>
          <w:b/>
          <w:bCs/>
          <w:i/>
          <w:iCs/>
          <w:sz w:val="28"/>
          <w:szCs w:val="28"/>
        </w:rPr>
      </w:pPr>
    </w:p>
    <w:p w14:paraId="5C8D7D9D" w14:textId="688DBA00" w:rsidR="002C1B73" w:rsidRDefault="002C1B73" w:rsidP="008E7C0F">
      <w:pPr>
        <w:rPr>
          <w:rFonts w:ascii="Times New Roman" w:hAnsi="Times New Roman" w:cs="Times New Roman"/>
          <w:b/>
          <w:bCs/>
          <w:i/>
          <w:iCs/>
          <w:sz w:val="28"/>
          <w:szCs w:val="28"/>
        </w:rPr>
      </w:pPr>
    </w:p>
    <w:p w14:paraId="42305A99" w14:textId="49D9738C" w:rsidR="002C1B73" w:rsidRDefault="002C1B73" w:rsidP="008E7C0F">
      <w:pPr>
        <w:rPr>
          <w:rFonts w:ascii="Times New Roman" w:hAnsi="Times New Roman" w:cs="Times New Roman"/>
          <w:b/>
          <w:bCs/>
          <w:i/>
          <w:iCs/>
          <w:sz w:val="28"/>
          <w:szCs w:val="28"/>
        </w:rPr>
      </w:pPr>
    </w:p>
    <w:p w14:paraId="1600C211" w14:textId="555296F6" w:rsidR="002C1B73" w:rsidRDefault="002C1B73" w:rsidP="008E7C0F">
      <w:pPr>
        <w:rPr>
          <w:rFonts w:ascii="Times New Roman" w:hAnsi="Times New Roman" w:cs="Times New Roman"/>
          <w:b/>
          <w:bCs/>
          <w:i/>
          <w:iCs/>
          <w:sz w:val="28"/>
          <w:szCs w:val="28"/>
        </w:rPr>
      </w:pPr>
    </w:p>
    <w:p w14:paraId="475A87A6" w14:textId="77777777" w:rsidR="002C1B73" w:rsidRDefault="002C1B73" w:rsidP="008E7C0F">
      <w:pPr>
        <w:rPr>
          <w:rFonts w:ascii="Times New Roman" w:hAnsi="Times New Roman" w:cs="Times New Roman"/>
          <w:b/>
          <w:bCs/>
          <w:i/>
          <w:iCs/>
          <w:sz w:val="28"/>
          <w:szCs w:val="28"/>
        </w:rPr>
      </w:pPr>
    </w:p>
    <w:p w14:paraId="27A31CC9" w14:textId="77777777" w:rsidR="002C1B73" w:rsidRDefault="002C1B73" w:rsidP="008E7C0F">
      <w:pPr>
        <w:rPr>
          <w:rFonts w:ascii="Times New Roman" w:hAnsi="Times New Roman" w:cs="Times New Roman"/>
          <w:b/>
          <w:bCs/>
          <w:i/>
          <w:iCs/>
          <w:sz w:val="28"/>
          <w:szCs w:val="28"/>
        </w:rPr>
      </w:pPr>
    </w:p>
    <w:p w14:paraId="4700F87E" w14:textId="77777777" w:rsidR="002C1B73" w:rsidRDefault="002C1B73" w:rsidP="008E7C0F">
      <w:pPr>
        <w:rPr>
          <w:rFonts w:ascii="Times New Roman" w:hAnsi="Times New Roman" w:cs="Times New Roman"/>
          <w:b/>
          <w:bCs/>
          <w:i/>
          <w:iCs/>
          <w:sz w:val="28"/>
          <w:szCs w:val="28"/>
        </w:rPr>
      </w:pPr>
    </w:p>
    <w:p w14:paraId="72FA314F" w14:textId="1D2698CD" w:rsidR="00772D75" w:rsidRPr="00532A7A" w:rsidRDefault="00E06B5F" w:rsidP="008E7C0F">
      <w:pPr>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
          <w:bCs/>
          <w:i/>
          <w:iCs/>
          <w:sz w:val="28"/>
          <w:szCs w:val="28"/>
        </w:rPr>
        <w:t xml:space="preserve">                        </w:t>
      </w:r>
      <w:r w:rsidR="00772D75" w:rsidRPr="00532A7A">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Source: </w:t>
      </w:r>
      <w:r w:rsidR="00532A7A" w:rsidRPr="00532A7A">
        <w:rPr>
          <w:rFonts w:ascii="Times New Roman" w:hAnsi="Times New Roman" w:cs="Times New Roman"/>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https://www.scrum.as/blog.php?id=2</w:t>
      </w:r>
    </w:p>
    <w:p w14:paraId="6A51654B" w14:textId="77777777" w:rsidR="003B3F5A" w:rsidRDefault="003B3F5A" w:rsidP="0032046C">
      <w:pPr>
        <w:spacing w:line="360" w:lineRule="auto"/>
        <w:jc w:val="both"/>
        <w:rPr>
          <w:rFonts w:ascii="Times New Roman" w:hAnsi="Times New Roman" w:cs="Times New Roman"/>
          <w:bCs/>
          <w:color w:val="0D0D0D" w:themeColor="text1" w:themeTint="F2"/>
          <w:sz w:val="24"/>
          <w:szCs w:val="24"/>
          <w14:textOutline w14:w="0" w14:cap="flat" w14:cmpd="sng" w14:algn="ctr">
            <w14:noFill/>
            <w14:prstDash w14:val="solid"/>
            <w14:round/>
          </w14:textOutline>
        </w:rPr>
      </w:pPr>
    </w:p>
    <w:p w14:paraId="643C1033" w14:textId="63B64F1C" w:rsidR="00772D75" w:rsidRDefault="00380821" w:rsidP="0032046C">
      <w:pPr>
        <w:spacing w:line="360" w:lineRule="auto"/>
        <w:jc w:val="both"/>
        <w:rPr>
          <w:rFonts w:ascii="Times New Roman" w:hAnsi="Times New Roman" w:cs="Times New Roman"/>
          <w:bCs/>
          <w:color w:val="0D0D0D" w:themeColor="text1" w:themeTint="F2"/>
          <w:sz w:val="24"/>
          <w:szCs w:val="24"/>
          <w14:textOutline w14:w="0" w14:cap="flat" w14:cmpd="sng" w14:algn="ctr">
            <w14:noFill/>
            <w14:prstDash w14:val="solid"/>
            <w14:round/>
          </w14:textOutline>
        </w:rPr>
      </w:pPr>
      <w:r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Based on Belbin team rol</w:t>
      </w:r>
      <w:r w:rsidR="007928DC"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es I identify myself as being </w:t>
      </w:r>
      <w:r w:rsidR="008A3F3C"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the plant one because I am a creative person</w:t>
      </w:r>
      <w:r w:rsidR="00063051"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and </w:t>
      </w:r>
      <w:r w:rsidR="00617DC7"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I </w:t>
      </w:r>
      <w:r w:rsidR="007D2C37"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like </w:t>
      </w:r>
      <w:r w:rsidR="00617DC7"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solving</w:t>
      </w:r>
      <w:r w:rsidR="00063051"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problems in unconventional ways.</w:t>
      </w:r>
      <w:r w:rsidR="00063051"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I can also </w:t>
      </w:r>
      <w:r w:rsidR="00617DC7"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be a team worker because </w:t>
      </w:r>
      <w:r w:rsidR="00B34AD3"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when </w:t>
      </w:r>
      <w:r w:rsidR="00617DC7"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I am </w:t>
      </w:r>
      <w:r w:rsidR="00B34AD3"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working in a team I become </w:t>
      </w:r>
      <w:r w:rsidR="008F56FD"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worried</w:t>
      </w:r>
      <w:r w:rsidR="008F56FD"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with the team 's health and cohesion</w:t>
      </w:r>
      <w:r w:rsidR="00BC3F4E"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and sometime</w:t>
      </w:r>
      <w:r w:rsidR="008F56FD"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it </w:t>
      </w:r>
      <w:r w:rsidR="008F56FD"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lastRenderedPageBreak/>
        <w:t>became impossible to determine whether th</w:t>
      </w:r>
      <w:r w:rsidR="0032046C"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e</w:t>
      </w:r>
      <w:r w:rsidR="008F56FD" w:rsidRPr="0032046C">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trust could be undermined or where team dynamics could be concerned.</w:t>
      </w:r>
      <w:r w:rsidR="005470F2">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w:t>
      </w:r>
    </w:p>
    <w:p w14:paraId="6405CB72" w14:textId="68921B5B" w:rsidR="00765669" w:rsidRPr="00765669" w:rsidRDefault="00765669" w:rsidP="0032046C">
      <w:pPr>
        <w:spacing w:line="360" w:lineRule="auto"/>
        <w:jc w:val="both"/>
        <w:rPr>
          <w:rFonts w:ascii="Times New Roman" w:hAnsi="Times New Roman" w:cs="Times New Roman"/>
          <w:b/>
          <w:i/>
          <w:iCs/>
          <w:color w:val="0D0D0D" w:themeColor="text1" w:themeTint="F2"/>
          <w:sz w:val="28"/>
          <w:szCs w:val="28"/>
          <w14:textOutline w14:w="0" w14:cap="flat" w14:cmpd="sng" w14:algn="ctr">
            <w14:noFill/>
            <w14:prstDash w14:val="solid"/>
            <w14:round/>
          </w14:textOutline>
        </w:rPr>
      </w:pPr>
      <w:r w:rsidRPr="00765669">
        <w:rPr>
          <w:rFonts w:ascii="Times New Roman" w:hAnsi="Times New Roman" w:cs="Times New Roman"/>
          <w:b/>
          <w:i/>
          <w:iCs/>
          <w:color w:val="0D0D0D" w:themeColor="text1" w:themeTint="F2"/>
          <w:sz w:val="28"/>
          <w:szCs w:val="28"/>
          <w14:textOutline w14:w="0" w14:cap="flat" w14:cmpd="sng" w14:algn="ctr">
            <w14:noFill/>
            <w14:prstDash w14:val="solid"/>
            <w14:round/>
          </w14:textOutline>
        </w:rPr>
        <w:t>Personal Development Plan</w:t>
      </w:r>
    </w:p>
    <w:p w14:paraId="3DB29150" w14:textId="5DB1F68A" w:rsidR="00516702" w:rsidRDefault="00C803AC" w:rsidP="0032046C">
      <w:pPr>
        <w:spacing w:line="360" w:lineRule="auto"/>
        <w:jc w:val="both"/>
        <w:rPr>
          <w:rFonts w:ascii="Times New Roman" w:hAnsi="Times New Roman" w:cs="Times New Roman"/>
          <w:bCs/>
          <w:color w:val="0D0D0D" w:themeColor="text1" w:themeTint="F2"/>
          <w:sz w:val="24"/>
          <w:szCs w:val="24"/>
          <w14:textOutline w14:w="0" w14:cap="flat" w14:cmpd="sng" w14:algn="ctr">
            <w14:noFill/>
            <w14:prstDash w14:val="solid"/>
            <w14:round/>
          </w14:textOutline>
        </w:rPr>
      </w:pPr>
      <w:r w:rsidRPr="00C803AC">
        <w:rPr>
          <w:rFonts w:ascii="Times New Roman" w:hAnsi="Times New Roman" w:cs="Times New Roman"/>
          <w:bCs/>
          <w:color w:val="0D0D0D" w:themeColor="text1" w:themeTint="F2"/>
          <w:sz w:val="24"/>
          <w:szCs w:val="24"/>
          <w14:textOutline w14:w="0" w14:cap="flat" w14:cmpd="sng" w14:algn="ctr">
            <w14:noFill/>
            <w14:prstDash w14:val="solid"/>
            <w14:round/>
          </w14:textOutline>
        </w:rPr>
        <w:t>Personal development is a process which lasts for life. This is a way for people to evaluate their talents and skills, consider their goals in life, and set goals to understand their capacity and optimise it</w:t>
      </w:r>
      <w:r>
        <w:rPr>
          <w:rFonts w:ascii="Times New Roman" w:hAnsi="Times New Roman" w:cs="Times New Roman"/>
          <w:bCs/>
          <w:color w:val="0D0D0D" w:themeColor="text1" w:themeTint="F2"/>
          <w:sz w:val="24"/>
          <w:szCs w:val="24"/>
          <w14:textOutline w14:w="0" w14:cap="flat" w14:cmpd="sng" w14:algn="ctr">
            <w14:noFill/>
            <w14:prstDash w14:val="solid"/>
            <w14:round/>
          </w14:textOutline>
        </w:rPr>
        <w:t xml:space="preserve">. Below is </w:t>
      </w:r>
      <w:r w:rsidR="00CB486C">
        <w:rPr>
          <w:rFonts w:ascii="Times New Roman" w:hAnsi="Times New Roman" w:cs="Times New Roman"/>
          <w:bCs/>
          <w:color w:val="0D0D0D" w:themeColor="text1" w:themeTint="F2"/>
          <w:sz w:val="24"/>
          <w:szCs w:val="24"/>
          <w14:textOutline w14:w="0" w14:cap="flat" w14:cmpd="sng" w14:algn="ctr">
            <w14:noFill/>
            <w14:prstDash w14:val="solid"/>
            <w14:round/>
          </w14:textOutline>
        </w:rPr>
        <w:t>my PDP plan with skills that I have, and I need to improve.</w:t>
      </w:r>
    </w:p>
    <w:p w14:paraId="0F4BFB41" w14:textId="77777777" w:rsidR="00CB486C" w:rsidRDefault="00CB486C" w:rsidP="0032046C">
      <w:pPr>
        <w:spacing w:line="360" w:lineRule="auto"/>
        <w:jc w:val="both"/>
        <w:rPr>
          <w:rFonts w:ascii="Times New Roman" w:hAnsi="Times New Roman" w:cs="Times New Roman"/>
          <w:bCs/>
          <w:color w:val="0D0D0D" w:themeColor="text1" w:themeTint="F2"/>
          <w:sz w:val="24"/>
          <w:szCs w:val="24"/>
          <w14:textOutline w14:w="0" w14:cap="flat" w14:cmpd="sng" w14:algn="ctr">
            <w14:noFill/>
            <w14:prstDash w14:val="solid"/>
            <w14:round/>
          </w14:textOutline>
        </w:rPr>
      </w:pPr>
    </w:p>
    <w:p w14:paraId="0A7A2F5E" w14:textId="77777777" w:rsidR="00CB486C" w:rsidRPr="0032046C" w:rsidRDefault="00CB486C" w:rsidP="0032046C">
      <w:pPr>
        <w:spacing w:line="360" w:lineRule="auto"/>
        <w:jc w:val="both"/>
        <w:rPr>
          <w:rFonts w:ascii="Times New Roman" w:hAnsi="Times New Roman" w:cs="Times New Roman"/>
          <w:bCs/>
          <w:color w:val="0D0D0D" w:themeColor="text1" w:themeTint="F2"/>
          <w:sz w:val="24"/>
          <w:szCs w:val="24"/>
          <w14:textOutline w14:w="0" w14:cap="flat" w14:cmpd="sng" w14:algn="ctr">
            <w14:noFill/>
            <w14:prstDash w14:val="solid"/>
            <w14:round/>
          </w14:textOutline>
        </w:rPr>
      </w:pPr>
    </w:p>
    <w:p w14:paraId="6F45F340" w14:textId="5A29FA6F" w:rsidR="00772D75" w:rsidRPr="00217F0C" w:rsidRDefault="00E57965" w:rsidP="008E7C0F">
      <w:pPr>
        <w:rPr>
          <w:rFonts w:ascii="Times New Roman" w:hAnsi="Times New Roman" w:cs="Times New Roman"/>
          <w:i/>
          <w:iCs/>
          <w:sz w:val="24"/>
          <w:szCs w:val="24"/>
        </w:rPr>
      </w:pPr>
      <w:r>
        <w:rPr>
          <w:rFonts w:ascii="Times New Roman" w:hAnsi="Times New Roman" w:cs="Times New Roman"/>
          <w:i/>
          <w:iCs/>
          <w:sz w:val="24"/>
          <w:szCs w:val="24"/>
        </w:rPr>
        <w:t xml:space="preserve">                                         </w:t>
      </w:r>
      <w:r w:rsidRPr="00217F0C">
        <w:rPr>
          <w:rFonts w:ascii="Times New Roman" w:hAnsi="Times New Roman" w:cs="Times New Roman"/>
          <w:i/>
          <w:iCs/>
          <w:sz w:val="24"/>
          <w:szCs w:val="24"/>
        </w:rPr>
        <w:t>Table</w:t>
      </w:r>
      <w:r w:rsidR="00217F0C" w:rsidRPr="00217F0C">
        <w:rPr>
          <w:rFonts w:ascii="Times New Roman" w:hAnsi="Times New Roman" w:cs="Times New Roman"/>
          <w:i/>
          <w:iCs/>
          <w:sz w:val="24"/>
          <w:szCs w:val="24"/>
        </w:rPr>
        <w:t xml:space="preserve"> </w:t>
      </w:r>
      <w:r>
        <w:rPr>
          <w:rFonts w:ascii="Times New Roman" w:hAnsi="Times New Roman" w:cs="Times New Roman"/>
          <w:i/>
          <w:iCs/>
          <w:sz w:val="24"/>
          <w:szCs w:val="24"/>
        </w:rPr>
        <w:t>2 Own Personal Development Plan</w:t>
      </w:r>
    </w:p>
    <w:tbl>
      <w:tblPr>
        <w:tblStyle w:val="TableGrid"/>
        <w:tblW w:w="0" w:type="auto"/>
        <w:tblLook w:val="04A0" w:firstRow="1" w:lastRow="0" w:firstColumn="1" w:lastColumn="0" w:noHBand="0" w:noVBand="1"/>
      </w:tblPr>
      <w:tblGrid>
        <w:gridCol w:w="1511"/>
        <w:gridCol w:w="1517"/>
        <w:gridCol w:w="1463"/>
        <w:gridCol w:w="1517"/>
        <w:gridCol w:w="1803"/>
        <w:gridCol w:w="1539"/>
      </w:tblGrid>
      <w:tr w:rsidR="00B42704" w14:paraId="4DCFE480" w14:textId="77777777" w:rsidTr="00AB26DC">
        <w:tc>
          <w:tcPr>
            <w:tcW w:w="1558" w:type="dxa"/>
          </w:tcPr>
          <w:p w14:paraId="18F665F1" w14:textId="7EFD6BDB" w:rsidR="00AB26DC" w:rsidRDefault="00C87464" w:rsidP="00765669">
            <w:pPr>
              <w:rPr>
                <w:rFonts w:ascii="Times New Roman" w:hAnsi="Times New Roman" w:cs="Times New Roman"/>
                <w:sz w:val="24"/>
                <w:szCs w:val="24"/>
              </w:rPr>
            </w:pPr>
            <w:bookmarkStart w:id="25" w:name="_Toc40189751"/>
            <w:r>
              <w:rPr>
                <w:rFonts w:ascii="Times New Roman" w:hAnsi="Times New Roman" w:cs="Times New Roman"/>
                <w:sz w:val="24"/>
                <w:szCs w:val="24"/>
              </w:rPr>
              <w:t xml:space="preserve">Skill </w:t>
            </w:r>
          </w:p>
        </w:tc>
        <w:tc>
          <w:tcPr>
            <w:tcW w:w="1558" w:type="dxa"/>
          </w:tcPr>
          <w:p w14:paraId="3FB193A3" w14:textId="06FFF88D" w:rsidR="00AB26DC" w:rsidRDefault="00E319AB" w:rsidP="00765669">
            <w:pPr>
              <w:rPr>
                <w:rFonts w:ascii="Times New Roman" w:hAnsi="Times New Roman" w:cs="Times New Roman"/>
                <w:sz w:val="24"/>
                <w:szCs w:val="24"/>
              </w:rPr>
            </w:pPr>
            <w:r>
              <w:rPr>
                <w:rFonts w:ascii="Times New Roman" w:hAnsi="Times New Roman" w:cs="Times New Roman"/>
                <w:sz w:val="24"/>
                <w:szCs w:val="24"/>
              </w:rPr>
              <w:t xml:space="preserve">Summary </w:t>
            </w:r>
          </w:p>
        </w:tc>
        <w:tc>
          <w:tcPr>
            <w:tcW w:w="1558" w:type="dxa"/>
          </w:tcPr>
          <w:p w14:paraId="1A7999D3" w14:textId="5962319E" w:rsidR="00AB26DC" w:rsidRDefault="00891395" w:rsidP="00765669">
            <w:pPr>
              <w:rPr>
                <w:rFonts w:ascii="Times New Roman" w:hAnsi="Times New Roman" w:cs="Times New Roman"/>
                <w:sz w:val="24"/>
                <w:szCs w:val="24"/>
              </w:rPr>
            </w:pPr>
            <w:r>
              <w:rPr>
                <w:rFonts w:ascii="Times New Roman" w:hAnsi="Times New Roman" w:cs="Times New Roman"/>
                <w:sz w:val="24"/>
                <w:szCs w:val="24"/>
              </w:rPr>
              <w:t xml:space="preserve">Confidence </w:t>
            </w:r>
          </w:p>
        </w:tc>
        <w:tc>
          <w:tcPr>
            <w:tcW w:w="1558" w:type="dxa"/>
          </w:tcPr>
          <w:p w14:paraId="460F03AD" w14:textId="3926E171" w:rsidR="00AB26DC" w:rsidRDefault="00B42704" w:rsidP="00765669">
            <w:pPr>
              <w:rPr>
                <w:rFonts w:ascii="Times New Roman" w:hAnsi="Times New Roman" w:cs="Times New Roman"/>
                <w:sz w:val="24"/>
                <w:szCs w:val="24"/>
              </w:rPr>
            </w:pPr>
            <w:r>
              <w:rPr>
                <w:rFonts w:ascii="Times New Roman" w:hAnsi="Times New Roman" w:cs="Times New Roman"/>
                <w:sz w:val="24"/>
                <w:szCs w:val="24"/>
              </w:rPr>
              <w:t xml:space="preserve">Example </w:t>
            </w:r>
          </w:p>
        </w:tc>
        <w:tc>
          <w:tcPr>
            <w:tcW w:w="1559" w:type="dxa"/>
          </w:tcPr>
          <w:p w14:paraId="490CDD63" w14:textId="5074583C" w:rsidR="00AB26DC" w:rsidRDefault="00B42704" w:rsidP="00765669">
            <w:pPr>
              <w:rPr>
                <w:rFonts w:ascii="Times New Roman" w:hAnsi="Times New Roman" w:cs="Times New Roman"/>
                <w:sz w:val="24"/>
                <w:szCs w:val="24"/>
              </w:rPr>
            </w:pPr>
            <w:r>
              <w:rPr>
                <w:rFonts w:ascii="Times New Roman" w:hAnsi="Times New Roman" w:cs="Times New Roman"/>
                <w:sz w:val="24"/>
                <w:szCs w:val="24"/>
              </w:rPr>
              <w:t xml:space="preserve">Transferability </w:t>
            </w:r>
          </w:p>
        </w:tc>
        <w:tc>
          <w:tcPr>
            <w:tcW w:w="1559" w:type="dxa"/>
          </w:tcPr>
          <w:p w14:paraId="0D95FB21" w14:textId="22050FFA" w:rsidR="00AB26DC" w:rsidRDefault="00B42704" w:rsidP="00765669">
            <w:pPr>
              <w:rPr>
                <w:rFonts w:ascii="Times New Roman" w:hAnsi="Times New Roman" w:cs="Times New Roman"/>
                <w:sz w:val="24"/>
                <w:szCs w:val="24"/>
              </w:rPr>
            </w:pPr>
            <w:r>
              <w:rPr>
                <w:rFonts w:ascii="Times New Roman" w:hAnsi="Times New Roman" w:cs="Times New Roman"/>
                <w:sz w:val="24"/>
                <w:szCs w:val="24"/>
              </w:rPr>
              <w:t xml:space="preserve">Needs Improvement </w:t>
            </w:r>
          </w:p>
        </w:tc>
      </w:tr>
      <w:tr w:rsidR="00B42704" w14:paraId="6827E1B6" w14:textId="77777777" w:rsidTr="00AB26DC">
        <w:tc>
          <w:tcPr>
            <w:tcW w:w="1558" w:type="dxa"/>
          </w:tcPr>
          <w:p w14:paraId="3B7DCF3A" w14:textId="449A25D3" w:rsidR="00AB26DC" w:rsidRDefault="00B42704" w:rsidP="00765669">
            <w:pPr>
              <w:rPr>
                <w:rFonts w:ascii="Times New Roman" w:hAnsi="Times New Roman" w:cs="Times New Roman"/>
                <w:sz w:val="24"/>
                <w:szCs w:val="24"/>
              </w:rPr>
            </w:pPr>
            <w:r>
              <w:rPr>
                <w:rFonts w:ascii="Times New Roman" w:hAnsi="Times New Roman" w:cs="Times New Roman"/>
                <w:sz w:val="24"/>
                <w:szCs w:val="24"/>
              </w:rPr>
              <w:t xml:space="preserve">Time management </w:t>
            </w:r>
          </w:p>
        </w:tc>
        <w:tc>
          <w:tcPr>
            <w:tcW w:w="1558" w:type="dxa"/>
          </w:tcPr>
          <w:p w14:paraId="6483BDE8" w14:textId="2C8ABED6" w:rsidR="00AB26DC" w:rsidRDefault="00C535BF" w:rsidP="00765669">
            <w:pPr>
              <w:rPr>
                <w:rFonts w:ascii="Times New Roman" w:hAnsi="Times New Roman" w:cs="Times New Roman"/>
                <w:sz w:val="24"/>
                <w:szCs w:val="24"/>
              </w:rPr>
            </w:pPr>
            <w:r w:rsidRPr="00C535BF">
              <w:rPr>
                <w:rFonts w:ascii="Times New Roman" w:hAnsi="Times New Roman" w:cs="Times New Roman"/>
                <w:sz w:val="24"/>
                <w:szCs w:val="24"/>
              </w:rPr>
              <w:t>I will spend my free time allocating the required working hours and finding a balance between study, job and social life</w:t>
            </w:r>
          </w:p>
        </w:tc>
        <w:tc>
          <w:tcPr>
            <w:tcW w:w="1558" w:type="dxa"/>
          </w:tcPr>
          <w:p w14:paraId="34BFA908" w14:textId="77777777" w:rsidR="008E5812" w:rsidRDefault="008E5812" w:rsidP="00765669">
            <w:pPr>
              <w:rPr>
                <w:rFonts w:ascii="Times New Roman" w:hAnsi="Times New Roman" w:cs="Times New Roman"/>
                <w:sz w:val="24"/>
                <w:szCs w:val="24"/>
              </w:rPr>
            </w:pPr>
          </w:p>
          <w:p w14:paraId="073B1354" w14:textId="77777777" w:rsidR="008E5812" w:rsidRDefault="008E5812" w:rsidP="00765669">
            <w:pPr>
              <w:rPr>
                <w:rFonts w:ascii="Times New Roman" w:hAnsi="Times New Roman" w:cs="Times New Roman"/>
                <w:sz w:val="24"/>
                <w:szCs w:val="24"/>
              </w:rPr>
            </w:pPr>
          </w:p>
          <w:p w14:paraId="5ECBA9FF" w14:textId="37C477F7" w:rsidR="00AB26DC" w:rsidRDefault="008E5812" w:rsidP="00765669">
            <w:pPr>
              <w:rPr>
                <w:rFonts w:ascii="Times New Roman" w:hAnsi="Times New Roman" w:cs="Times New Roman"/>
                <w:sz w:val="24"/>
                <w:szCs w:val="24"/>
              </w:rPr>
            </w:pPr>
            <w:r w:rsidRPr="008E5812">
              <w:rPr>
                <w:rFonts w:ascii="Times New Roman" w:hAnsi="Times New Roman" w:cs="Times New Roman"/>
                <w:sz w:val="24"/>
                <w:szCs w:val="24"/>
              </w:rPr>
              <w:t>Not quite confident</w:t>
            </w:r>
          </w:p>
          <w:p w14:paraId="2D196551" w14:textId="75C48C5D" w:rsidR="008E5812" w:rsidRDefault="000614AD" w:rsidP="00765669">
            <w:pPr>
              <w:rPr>
                <w:rFonts w:ascii="Times New Roman" w:hAnsi="Times New Roman" w:cs="Times New Roman"/>
                <w:sz w:val="24"/>
                <w:szCs w:val="24"/>
              </w:rPr>
            </w:pPr>
            <w:r>
              <w:rPr>
                <w:rFonts w:ascii="Times New Roman" w:hAnsi="Times New Roman" w:cs="Times New Roman"/>
                <w:sz w:val="24"/>
                <w:szCs w:val="24"/>
              </w:rPr>
              <w:t xml:space="preserve">    </w:t>
            </w:r>
            <w:r w:rsidR="008E5812">
              <w:rPr>
                <w:rFonts w:ascii="Times New Roman" w:hAnsi="Times New Roman" w:cs="Times New Roman"/>
                <w:sz w:val="24"/>
                <w:szCs w:val="24"/>
              </w:rPr>
              <w:t>2</w:t>
            </w:r>
            <w:r>
              <w:rPr>
                <w:rFonts w:ascii="Times New Roman" w:hAnsi="Times New Roman" w:cs="Times New Roman"/>
                <w:sz w:val="24"/>
                <w:szCs w:val="24"/>
              </w:rPr>
              <w:t>/5</w:t>
            </w:r>
          </w:p>
        </w:tc>
        <w:tc>
          <w:tcPr>
            <w:tcW w:w="1558" w:type="dxa"/>
          </w:tcPr>
          <w:p w14:paraId="4250ADD1" w14:textId="77C41866" w:rsidR="00AB26DC" w:rsidRDefault="00795C92" w:rsidP="00765669">
            <w:pPr>
              <w:rPr>
                <w:rFonts w:ascii="Times New Roman" w:hAnsi="Times New Roman" w:cs="Times New Roman"/>
                <w:sz w:val="24"/>
                <w:szCs w:val="24"/>
              </w:rPr>
            </w:pPr>
            <w:r w:rsidRPr="00795C92">
              <w:rPr>
                <w:rFonts w:ascii="Times New Roman" w:hAnsi="Times New Roman" w:cs="Times New Roman"/>
                <w:sz w:val="24"/>
                <w:szCs w:val="24"/>
              </w:rPr>
              <w:t>University assignments, and plenty of spare time in order to assign the requisite wor</w:t>
            </w:r>
            <w:r>
              <w:rPr>
                <w:rFonts w:ascii="Times New Roman" w:hAnsi="Times New Roman" w:cs="Times New Roman"/>
                <w:sz w:val="24"/>
                <w:szCs w:val="24"/>
              </w:rPr>
              <w:t>k</w:t>
            </w:r>
          </w:p>
        </w:tc>
        <w:tc>
          <w:tcPr>
            <w:tcW w:w="1559" w:type="dxa"/>
          </w:tcPr>
          <w:p w14:paraId="2C28F927" w14:textId="1FBC8D15" w:rsidR="00AB26DC" w:rsidRDefault="0073608D" w:rsidP="00765669">
            <w:pPr>
              <w:rPr>
                <w:rFonts w:ascii="Times New Roman" w:hAnsi="Times New Roman" w:cs="Times New Roman"/>
                <w:sz w:val="24"/>
                <w:szCs w:val="24"/>
              </w:rPr>
            </w:pPr>
            <w:r w:rsidRPr="0073608D">
              <w:rPr>
                <w:rFonts w:ascii="Times New Roman" w:hAnsi="Times New Roman" w:cs="Times New Roman"/>
                <w:sz w:val="24"/>
                <w:szCs w:val="24"/>
              </w:rPr>
              <w:t>Any fast-paced position in the industry such as Roles Manager, Chefs and Transport Managers</w:t>
            </w:r>
          </w:p>
        </w:tc>
        <w:tc>
          <w:tcPr>
            <w:tcW w:w="1559" w:type="dxa"/>
          </w:tcPr>
          <w:p w14:paraId="05A7243D" w14:textId="77777777" w:rsidR="009B4242" w:rsidRDefault="009B4242" w:rsidP="00765669">
            <w:pPr>
              <w:rPr>
                <w:rFonts w:ascii="Times New Roman" w:hAnsi="Times New Roman" w:cs="Times New Roman"/>
                <w:sz w:val="24"/>
                <w:szCs w:val="24"/>
              </w:rPr>
            </w:pPr>
          </w:p>
          <w:p w14:paraId="608BAC5F" w14:textId="77777777" w:rsidR="009B4242" w:rsidRDefault="009B4242" w:rsidP="00765669">
            <w:pPr>
              <w:rPr>
                <w:rFonts w:ascii="Times New Roman" w:hAnsi="Times New Roman" w:cs="Times New Roman"/>
                <w:sz w:val="24"/>
                <w:szCs w:val="24"/>
              </w:rPr>
            </w:pPr>
          </w:p>
          <w:p w14:paraId="38FDD6D1" w14:textId="77777777" w:rsidR="009B4242" w:rsidRDefault="009B4242" w:rsidP="00765669">
            <w:pPr>
              <w:rPr>
                <w:rFonts w:ascii="Times New Roman" w:hAnsi="Times New Roman" w:cs="Times New Roman"/>
                <w:sz w:val="24"/>
                <w:szCs w:val="24"/>
              </w:rPr>
            </w:pPr>
          </w:p>
          <w:p w14:paraId="572829CA" w14:textId="77777777" w:rsidR="009B4242" w:rsidRDefault="009B4242" w:rsidP="00765669">
            <w:pPr>
              <w:rPr>
                <w:rFonts w:ascii="Times New Roman" w:hAnsi="Times New Roman" w:cs="Times New Roman"/>
                <w:sz w:val="24"/>
                <w:szCs w:val="24"/>
              </w:rPr>
            </w:pPr>
          </w:p>
          <w:p w14:paraId="3AEB18EC" w14:textId="7D26DE39" w:rsidR="00AB26DC" w:rsidRDefault="009B4242" w:rsidP="00765669">
            <w:pPr>
              <w:rPr>
                <w:rFonts w:ascii="Times New Roman" w:hAnsi="Times New Roman" w:cs="Times New Roman"/>
                <w:sz w:val="24"/>
                <w:szCs w:val="24"/>
              </w:rPr>
            </w:pPr>
            <w:r>
              <w:rPr>
                <w:rFonts w:ascii="Times New Roman" w:hAnsi="Times New Roman" w:cs="Times New Roman"/>
                <w:sz w:val="24"/>
                <w:szCs w:val="24"/>
              </w:rPr>
              <w:t xml:space="preserve">Yes </w:t>
            </w:r>
          </w:p>
        </w:tc>
      </w:tr>
      <w:tr w:rsidR="00B42704" w14:paraId="4E541AA3" w14:textId="77777777" w:rsidTr="00AB26DC">
        <w:tc>
          <w:tcPr>
            <w:tcW w:w="1558" w:type="dxa"/>
          </w:tcPr>
          <w:p w14:paraId="5D0AE3FF" w14:textId="7FB659C4" w:rsidR="00AB26DC" w:rsidRDefault="00E740CB" w:rsidP="00765669">
            <w:pPr>
              <w:rPr>
                <w:rFonts w:ascii="Times New Roman" w:hAnsi="Times New Roman" w:cs="Times New Roman"/>
                <w:sz w:val="24"/>
                <w:szCs w:val="24"/>
              </w:rPr>
            </w:pPr>
            <w:r>
              <w:rPr>
                <w:rFonts w:ascii="Times New Roman" w:hAnsi="Times New Roman" w:cs="Times New Roman"/>
                <w:sz w:val="24"/>
                <w:szCs w:val="24"/>
              </w:rPr>
              <w:t>Teamwork</w:t>
            </w:r>
            <w:r w:rsidR="005C402E">
              <w:rPr>
                <w:rFonts w:ascii="Times New Roman" w:hAnsi="Times New Roman" w:cs="Times New Roman"/>
                <w:sz w:val="24"/>
                <w:szCs w:val="24"/>
              </w:rPr>
              <w:t xml:space="preserve"> </w:t>
            </w:r>
          </w:p>
        </w:tc>
        <w:tc>
          <w:tcPr>
            <w:tcW w:w="1558" w:type="dxa"/>
          </w:tcPr>
          <w:p w14:paraId="05D9A886" w14:textId="5BF5C525" w:rsidR="00AB26DC" w:rsidRDefault="0068132C" w:rsidP="00765669">
            <w:pPr>
              <w:rPr>
                <w:rFonts w:ascii="Times New Roman" w:hAnsi="Times New Roman" w:cs="Times New Roman"/>
                <w:sz w:val="24"/>
                <w:szCs w:val="24"/>
              </w:rPr>
            </w:pPr>
            <w:r w:rsidRPr="0068132C">
              <w:rPr>
                <w:rFonts w:ascii="Times New Roman" w:hAnsi="Times New Roman" w:cs="Times New Roman"/>
                <w:sz w:val="24"/>
                <w:szCs w:val="24"/>
              </w:rPr>
              <w:t xml:space="preserve">I like </w:t>
            </w:r>
            <w:r w:rsidR="000F4371" w:rsidRPr="0068132C">
              <w:rPr>
                <w:rFonts w:ascii="Times New Roman" w:hAnsi="Times New Roman" w:cs="Times New Roman"/>
                <w:sz w:val="24"/>
                <w:szCs w:val="24"/>
              </w:rPr>
              <w:t>working with</w:t>
            </w:r>
            <w:r w:rsidRPr="0068132C">
              <w:rPr>
                <w:rFonts w:ascii="Times New Roman" w:hAnsi="Times New Roman" w:cs="Times New Roman"/>
                <w:sz w:val="24"/>
                <w:szCs w:val="24"/>
              </w:rPr>
              <w:t xml:space="preserve"> a large variety of people and I enjoy completing projects and competitions with others</w:t>
            </w:r>
          </w:p>
        </w:tc>
        <w:tc>
          <w:tcPr>
            <w:tcW w:w="1558" w:type="dxa"/>
          </w:tcPr>
          <w:p w14:paraId="760FE6FB" w14:textId="77777777" w:rsidR="000F4371" w:rsidRDefault="000F4371" w:rsidP="00765669">
            <w:pPr>
              <w:rPr>
                <w:rFonts w:ascii="Times New Roman" w:hAnsi="Times New Roman" w:cs="Times New Roman"/>
                <w:sz w:val="24"/>
                <w:szCs w:val="24"/>
              </w:rPr>
            </w:pPr>
          </w:p>
          <w:p w14:paraId="05677122" w14:textId="77777777" w:rsidR="000F4371" w:rsidRDefault="000F4371" w:rsidP="00765669">
            <w:pPr>
              <w:rPr>
                <w:rFonts w:ascii="Times New Roman" w:hAnsi="Times New Roman" w:cs="Times New Roman"/>
                <w:sz w:val="24"/>
                <w:szCs w:val="24"/>
              </w:rPr>
            </w:pPr>
          </w:p>
          <w:p w14:paraId="0DA82DE4" w14:textId="77777777" w:rsidR="000614AD" w:rsidRDefault="000F4371" w:rsidP="00765669">
            <w:pPr>
              <w:rPr>
                <w:rFonts w:ascii="Times New Roman" w:hAnsi="Times New Roman" w:cs="Times New Roman"/>
                <w:sz w:val="24"/>
                <w:szCs w:val="24"/>
              </w:rPr>
            </w:pPr>
            <w:r>
              <w:rPr>
                <w:rFonts w:ascii="Times New Roman" w:hAnsi="Times New Roman" w:cs="Times New Roman"/>
                <w:sz w:val="24"/>
                <w:szCs w:val="24"/>
              </w:rPr>
              <w:t>Highly confident</w:t>
            </w:r>
          </w:p>
          <w:p w14:paraId="0A22CBF7" w14:textId="3B6EFD54" w:rsidR="00AB26DC" w:rsidRDefault="000614AD" w:rsidP="00765669">
            <w:pPr>
              <w:rPr>
                <w:rFonts w:ascii="Times New Roman" w:hAnsi="Times New Roman" w:cs="Times New Roman"/>
                <w:sz w:val="24"/>
                <w:szCs w:val="24"/>
              </w:rPr>
            </w:pPr>
            <w:r>
              <w:rPr>
                <w:rFonts w:ascii="Times New Roman" w:hAnsi="Times New Roman" w:cs="Times New Roman"/>
                <w:sz w:val="24"/>
                <w:szCs w:val="24"/>
              </w:rPr>
              <w:t xml:space="preserve">    5/5  </w:t>
            </w:r>
            <w:r w:rsidR="000F4371">
              <w:rPr>
                <w:rFonts w:ascii="Times New Roman" w:hAnsi="Times New Roman" w:cs="Times New Roman"/>
                <w:sz w:val="24"/>
                <w:szCs w:val="24"/>
              </w:rPr>
              <w:t xml:space="preserve"> </w:t>
            </w:r>
          </w:p>
        </w:tc>
        <w:tc>
          <w:tcPr>
            <w:tcW w:w="1558" w:type="dxa"/>
          </w:tcPr>
          <w:p w14:paraId="1501F59B" w14:textId="77777777" w:rsidR="00AB26DC" w:rsidRDefault="00AB26DC" w:rsidP="00765669">
            <w:pPr>
              <w:rPr>
                <w:rFonts w:ascii="Times New Roman" w:hAnsi="Times New Roman" w:cs="Times New Roman"/>
                <w:sz w:val="24"/>
                <w:szCs w:val="24"/>
              </w:rPr>
            </w:pPr>
          </w:p>
          <w:p w14:paraId="73F76771" w14:textId="4C9402D0" w:rsidR="0030419E" w:rsidRDefault="0030419E" w:rsidP="00765669">
            <w:pPr>
              <w:rPr>
                <w:rFonts w:ascii="Times New Roman" w:hAnsi="Times New Roman" w:cs="Times New Roman"/>
                <w:sz w:val="24"/>
                <w:szCs w:val="24"/>
              </w:rPr>
            </w:pPr>
            <w:r>
              <w:rPr>
                <w:rFonts w:ascii="Times New Roman" w:hAnsi="Times New Roman" w:cs="Times New Roman"/>
                <w:sz w:val="24"/>
                <w:szCs w:val="24"/>
              </w:rPr>
              <w:t xml:space="preserve">Group assignments at University </w:t>
            </w:r>
          </w:p>
        </w:tc>
        <w:tc>
          <w:tcPr>
            <w:tcW w:w="1559" w:type="dxa"/>
          </w:tcPr>
          <w:p w14:paraId="75485A66" w14:textId="27F6BA3B" w:rsidR="00AB26DC" w:rsidRDefault="004B1280" w:rsidP="00765669">
            <w:pPr>
              <w:rPr>
                <w:rFonts w:ascii="Times New Roman" w:hAnsi="Times New Roman" w:cs="Times New Roman"/>
                <w:sz w:val="24"/>
                <w:szCs w:val="24"/>
              </w:rPr>
            </w:pPr>
            <w:r w:rsidRPr="004B1280">
              <w:rPr>
                <w:rFonts w:ascii="Times New Roman" w:hAnsi="Times New Roman" w:cs="Times New Roman"/>
                <w:sz w:val="24"/>
                <w:szCs w:val="24"/>
              </w:rPr>
              <w:t>Human engaging positions such as sales managers, flight personnel and communications staff</w:t>
            </w:r>
          </w:p>
        </w:tc>
        <w:tc>
          <w:tcPr>
            <w:tcW w:w="1559" w:type="dxa"/>
          </w:tcPr>
          <w:p w14:paraId="5881B9B0" w14:textId="77777777" w:rsidR="00136C94" w:rsidRDefault="00136C94" w:rsidP="00765669">
            <w:pPr>
              <w:rPr>
                <w:rFonts w:ascii="Times New Roman" w:hAnsi="Times New Roman" w:cs="Times New Roman"/>
                <w:sz w:val="24"/>
                <w:szCs w:val="24"/>
              </w:rPr>
            </w:pPr>
          </w:p>
          <w:p w14:paraId="14CE3FCA" w14:textId="77777777" w:rsidR="00136C94" w:rsidRDefault="00136C94" w:rsidP="00765669">
            <w:pPr>
              <w:rPr>
                <w:rFonts w:ascii="Times New Roman" w:hAnsi="Times New Roman" w:cs="Times New Roman"/>
                <w:sz w:val="24"/>
                <w:szCs w:val="24"/>
              </w:rPr>
            </w:pPr>
          </w:p>
          <w:p w14:paraId="7506C45C" w14:textId="77777777" w:rsidR="00136C94" w:rsidRDefault="00136C94" w:rsidP="00765669">
            <w:pPr>
              <w:rPr>
                <w:rFonts w:ascii="Times New Roman" w:hAnsi="Times New Roman" w:cs="Times New Roman"/>
                <w:sz w:val="24"/>
                <w:szCs w:val="24"/>
              </w:rPr>
            </w:pPr>
          </w:p>
          <w:p w14:paraId="095DE499" w14:textId="77777777" w:rsidR="00136C94" w:rsidRDefault="00136C94" w:rsidP="00765669">
            <w:pPr>
              <w:rPr>
                <w:rFonts w:ascii="Times New Roman" w:hAnsi="Times New Roman" w:cs="Times New Roman"/>
                <w:sz w:val="24"/>
                <w:szCs w:val="24"/>
              </w:rPr>
            </w:pPr>
          </w:p>
          <w:p w14:paraId="73C10119" w14:textId="1FA7F48F" w:rsidR="00AB26DC" w:rsidRDefault="00136C94" w:rsidP="00765669">
            <w:pPr>
              <w:rPr>
                <w:rFonts w:ascii="Times New Roman" w:hAnsi="Times New Roman" w:cs="Times New Roman"/>
                <w:sz w:val="24"/>
                <w:szCs w:val="24"/>
              </w:rPr>
            </w:pPr>
            <w:r>
              <w:rPr>
                <w:rFonts w:ascii="Times New Roman" w:hAnsi="Times New Roman" w:cs="Times New Roman"/>
                <w:sz w:val="24"/>
                <w:szCs w:val="24"/>
              </w:rPr>
              <w:t xml:space="preserve">No </w:t>
            </w:r>
          </w:p>
        </w:tc>
      </w:tr>
      <w:tr w:rsidR="00B42704" w14:paraId="0A5FA456" w14:textId="77777777" w:rsidTr="00AB26DC">
        <w:tc>
          <w:tcPr>
            <w:tcW w:w="1558" w:type="dxa"/>
          </w:tcPr>
          <w:p w14:paraId="0B8EB11D" w14:textId="0461A124" w:rsidR="00AB26DC" w:rsidRDefault="00E740CB" w:rsidP="00765669">
            <w:pPr>
              <w:rPr>
                <w:rFonts w:ascii="Times New Roman" w:hAnsi="Times New Roman" w:cs="Times New Roman"/>
                <w:sz w:val="24"/>
                <w:szCs w:val="24"/>
              </w:rPr>
            </w:pPr>
            <w:r>
              <w:rPr>
                <w:rFonts w:ascii="Times New Roman" w:hAnsi="Times New Roman" w:cs="Times New Roman"/>
                <w:sz w:val="24"/>
                <w:szCs w:val="24"/>
              </w:rPr>
              <w:t xml:space="preserve">Creativity </w:t>
            </w:r>
          </w:p>
        </w:tc>
        <w:tc>
          <w:tcPr>
            <w:tcW w:w="1558" w:type="dxa"/>
          </w:tcPr>
          <w:p w14:paraId="7C2D6D77" w14:textId="5916073B" w:rsidR="00AB26DC" w:rsidRDefault="003332F6" w:rsidP="00765669">
            <w:pPr>
              <w:rPr>
                <w:rFonts w:ascii="Times New Roman" w:hAnsi="Times New Roman" w:cs="Times New Roman"/>
                <w:sz w:val="24"/>
                <w:szCs w:val="24"/>
              </w:rPr>
            </w:pPr>
            <w:r w:rsidRPr="003332F6">
              <w:rPr>
                <w:rFonts w:ascii="Times New Roman" w:hAnsi="Times New Roman" w:cs="Times New Roman"/>
                <w:sz w:val="24"/>
                <w:szCs w:val="24"/>
              </w:rPr>
              <w:t>I can use my creativity to make the activities and services easier</w:t>
            </w:r>
          </w:p>
        </w:tc>
        <w:tc>
          <w:tcPr>
            <w:tcW w:w="1558" w:type="dxa"/>
          </w:tcPr>
          <w:p w14:paraId="77FB937C" w14:textId="77777777" w:rsidR="000614AD" w:rsidRDefault="000614AD" w:rsidP="00765669">
            <w:pPr>
              <w:rPr>
                <w:rFonts w:ascii="Times New Roman" w:hAnsi="Times New Roman" w:cs="Times New Roman"/>
                <w:sz w:val="24"/>
                <w:szCs w:val="24"/>
              </w:rPr>
            </w:pPr>
          </w:p>
          <w:p w14:paraId="5B9E969A" w14:textId="1049BD9B" w:rsidR="00AB26DC" w:rsidRDefault="000614AD" w:rsidP="00765669">
            <w:pPr>
              <w:rPr>
                <w:rFonts w:ascii="Times New Roman" w:hAnsi="Times New Roman" w:cs="Times New Roman"/>
                <w:sz w:val="24"/>
                <w:szCs w:val="24"/>
              </w:rPr>
            </w:pPr>
            <w:r>
              <w:rPr>
                <w:rFonts w:ascii="Times New Roman" w:hAnsi="Times New Roman" w:cs="Times New Roman"/>
                <w:sz w:val="24"/>
                <w:szCs w:val="24"/>
              </w:rPr>
              <w:t xml:space="preserve">Confident </w:t>
            </w:r>
          </w:p>
          <w:p w14:paraId="75CD5674" w14:textId="185BA46E" w:rsidR="000614AD" w:rsidRDefault="000614AD" w:rsidP="00765669">
            <w:pPr>
              <w:rPr>
                <w:rFonts w:ascii="Times New Roman" w:hAnsi="Times New Roman" w:cs="Times New Roman"/>
                <w:sz w:val="24"/>
                <w:szCs w:val="24"/>
              </w:rPr>
            </w:pPr>
            <w:r>
              <w:rPr>
                <w:rFonts w:ascii="Times New Roman" w:hAnsi="Times New Roman" w:cs="Times New Roman"/>
                <w:sz w:val="24"/>
                <w:szCs w:val="24"/>
              </w:rPr>
              <w:t xml:space="preserve">      4/5 </w:t>
            </w:r>
          </w:p>
        </w:tc>
        <w:tc>
          <w:tcPr>
            <w:tcW w:w="1558" w:type="dxa"/>
          </w:tcPr>
          <w:p w14:paraId="617A9374" w14:textId="6A2C650B" w:rsidR="00AB26DC" w:rsidRDefault="00B0769C" w:rsidP="00765669">
            <w:pPr>
              <w:rPr>
                <w:rFonts w:ascii="Times New Roman" w:hAnsi="Times New Roman" w:cs="Times New Roman"/>
                <w:sz w:val="24"/>
                <w:szCs w:val="24"/>
              </w:rPr>
            </w:pPr>
            <w:r w:rsidRPr="00B0769C">
              <w:rPr>
                <w:rFonts w:ascii="Times New Roman" w:hAnsi="Times New Roman" w:cs="Times New Roman"/>
                <w:sz w:val="24"/>
                <w:szCs w:val="24"/>
              </w:rPr>
              <w:t xml:space="preserve">Asking myself continuously if anything could be improved  </w:t>
            </w:r>
          </w:p>
        </w:tc>
        <w:tc>
          <w:tcPr>
            <w:tcW w:w="1559" w:type="dxa"/>
          </w:tcPr>
          <w:p w14:paraId="3677B7F6" w14:textId="765E6907" w:rsidR="00AB26DC" w:rsidRDefault="0023535F" w:rsidP="00765669">
            <w:pPr>
              <w:rPr>
                <w:rFonts w:ascii="Times New Roman" w:hAnsi="Times New Roman" w:cs="Times New Roman"/>
                <w:sz w:val="24"/>
                <w:szCs w:val="24"/>
              </w:rPr>
            </w:pPr>
            <w:r w:rsidRPr="0023535F">
              <w:rPr>
                <w:rFonts w:ascii="Times New Roman" w:hAnsi="Times New Roman" w:cs="Times New Roman"/>
                <w:sz w:val="24"/>
                <w:szCs w:val="24"/>
              </w:rPr>
              <w:t>All coordination tasks, marketing and design needed</w:t>
            </w:r>
          </w:p>
        </w:tc>
        <w:tc>
          <w:tcPr>
            <w:tcW w:w="1559" w:type="dxa"/>
          </w:tcPr>
          <w:p w14:paraId="197CCACF" w14:textId="77777777" w:rsidR="00AB26DC" w:rsidRDefault="00AB26DC" w:rsidP="00765669">
            <w:pPr>
              <w:rPr>
                <w:rFonts w:ascii="Times New Roman" w:hAnsi="Times New Roman" w:cs="Times New Roman"/>
                <w:sz w:val="24"/>
                <w:szCs w:val="24"/>
              </w:rPr>
            </w:pPr>
          </w:p>
          <w:p w14:paraId="50783BE6" w14:textId="77777777" w:rsidR="00000274" w:rsidRDefault="00000274" w:rsidP="00765669">
            <w:pPr>
              <w:rPr>
                <w:rFonts w:ascii="Times New Roman" w:hAnsi="Times New Roman" w:cs="Times New Roman"/>
                <w:sz w:val="24"/>
                <w:szCs w:val="24"/>
              </w:rPr>
            </w:pPr>
          </w:p>
          <w:p w14:paraId="29D924A5" w14:textId="7179056A" w:rsidR="00000274" w:rsidRDefault="00000274" w:rsidP="00765669">
            <w:pPr>
              <w:rPr>
                <w:rFonts w:ascii="Times New Roman" w:hAnsi="Times New Roman" w:cs="Times New Roman"/>
                <w:sz w:val="24"/>
                <w:szCs w:val="24"/>
              </w:rPr>
            </w:pPr>
            <w:r>
              <w:rPr>
                <w:rFonts w:ascii="Times New Roman" w:hAnsi="Times New Roman" w:cs="Times New Roman"/>
                <w:sz w:val="24"/>
                <w:szCs w:val="24"/>
              </w:rPr>
              <w:t xml:space="preserve">No </w:t>
            </w:r>
          </w:p>
        </w:tc>
      </w:tr>
    </w:tbl>
    <w:p w14:paraId="4C1E36B1" w14:textId="2AE5E4FE" w:rsidR="00512E41" w:rsidRDefault="00512E41" w:rsidP="00765669">
      <w:pPr>
        <w:rPr>
          <w:rFonts w:ascii="Times New Roman" w:hAnsi="Times New Roman" w:cs="Times New Roman"/>
          <w:sz w:val="24"/>
          <w:szCs w:val="24"/>
        </w:rPr>
      </w:pPr>
    </w:p>
    <w:p w14:paraId="508EB8B8" w14:textId="6A19FAE6" w:rsidR="00F0596E" w:rsidRPr="00480359" w:rsidRDefault="00480359" w:rsidP="00765669">
      <w:pPr>
        <w:rPr>
          <w:rFonts w:ascii="Times New Roman" w:hAnsi="Times New Roman" w:cs="Times New Roman"/>
          <w:b/>
          <w:bCs/>
          <w:i/>
          <w:iCs/>
          <w:sz w:val="24"/>
          <w:szCs w:val="24"/>
        </w:rPr>
      </w:pPr>
      <w:r w:rsidRPr="00480359">
        <w:rPr>
          <w:rFonts w:ascii="Times New Roman" w:hAnsi="Times New Roman" w:cs="Times New Roman"/>
          <w:b/>
          <w:bCs/>
          <w:i/>
          <w:iCs/>
          <w:sz w:val="24"/>
          <w:szCs w:val="24"/>
        </w:rPr>
        <w:t>Summary</w:t>
      </w:r>
      <w:r w:rsidR="00F0596E" w:rsidRPr="00480359">
        <w:rPr>
          <w:rFonts w:ascii="Times New Roman" w:hAnsi="Times New Roman" w:cs="Times New Roman"/>
          <w:b/>
          <w:bCs/>
          <w:i/>
          <w:iCs/>
          <w:sz w:val="24"/>
          <w:szCs w:val="24"/>
        </w:rPr>
        <w:t xml:space="preserve"> </w:t>
      </w:r>
      <w:r w:rsidRPr="00480359">
        <w:rPr>
          <w:rFonts w:ascii="Times New Roman" w:hAnsi="Times New Roman" w:cs="Times New Roman"/>
          <w:b/>
          <w:bCs/>
          <w:i/>
          <w:iCs/>
          <w:sz w:val="24"/>
          <w:szCs w:val="24"/>
        </w:rPr>
        <w:t xml:space="preserve">Table </w:t>
      </w:r>
    </w:p>
    <w:tbl>
      <w:tblPr>
        <w:tblW w:w="0" w:type="auto"/>
        <w:tblInd w:w="-27"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000" w:firstRow="0" w:lastRow="0" w:firstColumn="0" w:lastColumn="0" w:noHBand="0" w:noVBand="0"/>
      </w:tblPr>
      <w:tblGrid>
        <w:gridCol w:w="9120"/>
      </w:tblGrid>
      <w:tr w:rsidR="00480359" w14:paraId="2FFCC40C" w14:textId="77777777" w:rsidTr="00480359">
        <w:tblPrEx>
          <w:tblCellMar>
            <w:top w:w="0" w:type="dxa"/>
            <w:bottom w:w="0" w:type="dxa"/>
          </w:tblCellMar>
        </w:tblPrEx>
        <w:trPr>
          <w:trHeight w:val="1932"/>
        </w:trPr>
        <w:tc>
          <w:tcPr>
            <w:tcW w:w="9120" w:type="dxa"/>
          </w:tcPr>
          <w:p w14:paraId="05F8AC75" w14:textId="6836E56E" w:rsidR="00480359" w:rsidRDefault="00480359" w:rsidP="00480359">
            <w:pPr>
              <w:spacing w:line="360" w:lineRule="auto"/>
              <w:ind w:left="12"/>
              <w:rPr>
                <w:rFonts w:ascii="Times New Roman" w:hAnsi="Times New Roman" w:cs="Times New Roman"/>
                <w:sz w:val="24"/>
                <w:szCs w:val="24"/>
              </w:rPr>
            </w:pPr>
            <w:r>
              <w:rPr>
                <w:rFonts w:ascii="Times New Roman" w:hAnsi="Times New Roman" w:cs="Times New Roman"/>
                <w:sz w:val="24"/>
                <w:szCs w:val="24"/>
              </w:rPr>
              <w:t xml:space="preserve">To summaries, </w:t>
            </w:r>
            <w:r w:rsidRPr="004B73DA">
              <w:rPr>
                <w:rFonts w:ascii="Times New Roman" w:hAnsi="Times New Roman" w:cs="Times New Roman"/>
                <w:sz w:val="24"/>
                <w:szCs w:val="24"/>
              </w:rPr>
              <w:t xml:space="preserve">there are many opportunities to develop skills, whether by career practises or day-to-day living. The series of personal skills starts at a young age and covers the </w:t>
            </w:r>
            <w:r w:rsidRPr="004B73DA">
              <w:rPr>
                <w:rFonts w:ascii="Times New Roman" w:hAnsi="Times New Roman" w:cs="Times New Roman"/>
                <w:sz w:val="24"/>
                <w:szCs w:val="24"/>
              </w:rPr>
              <w:t>whole life</w:t>
            </w:r>
            <w:r w:rsidRPr="004B73DA">
              <w:rPr>
                <w:rFonts w:ascii="Times New Roman" w:hAnsi="Times New Roman" w:cs="Times New Roman"/>
                <w:sz w:val="24"/>
                <w:szCs w:val="24"/>
              </w:rPr>
              <w:t xml:space="preserve">. Life offers many chances in schooling, professional life and personal life for continuous personal growth, </w:t>
            </w:r>
            <w:r w:rsidRPr="004B73DA">
              <w:rPr>
                <w:rFonts w:ascii="Times New Roman" w:hAnsi="Times New Roman" w:cs="Times New Roman"/>
                <w:sz w:val="24"/>
                <w:szCs w:val="24"/>
              </w:rPr>
              <w:t>if</w:t>
            </w:r>
            <w:r w:rsidRPr="004B73DA">
              <w:rPr>
                <w:rFonts w:ascii="Times New Roman" w:hAnsi="Times New Roman" w:cs="Times New Roman"/>
                <w:sz w:val="24"/>
                <w:szCs w:val="24"/>
              </w:rPr>
              <w:t xml:space="preserve"> the </w:t>
            </w:r>
            <w:r>
              <w:rPr>
                <w:rFonts w:ascii="Times New Roman" w:hAnsi="Times New Roman" w:cs="Times New Roman"/>
                <w:sz w:val="24"/>
                <w:szCs w:val="24"/>
              </w:rPr>
              <w:t xml:space="preserve">individual </w:t>
            </w:r>
            <w:r w:rsidRPr="004B73DA">
              <w:rPr>
                <w:rFonts w:ascii="Times New Roman" w:hAnsi="Times New Roman" w:cs="Times New Roman"/>
                <w:sz w:val="24"/>
                <w:szCs w:val="24"/>
              </w:rPr>
              <w:t>takes the chances.</w:t>
            </w:r>
            <w:r>
              <w:rPr>
                <w:rFonts w:ascii="Times New Roman" w:hAnsi="Times New Roman" w:cs="Times New Roman"/>
                <w:sz w:val="24"/>
                <w:szCs w:val="24"/>
              </w:rPr>
              <w:t xml:space="preserve"> </w:t>
            </w:r>
          </w:p>
        </w:tc>
      </w:tr>
    </w:tbl>
    <w:p w14:paraId="2D6FCEA8" w14:textId="77777777" w:rsidR="00512E41" w:rsidRDefault="00512E41" w:rsidP="00C56D86">
      <w:pPr>
        <w:spacing w:line="360" w:lineRule="auto"/>
      </w:pPr>
    </w:p>
    <w:p w14:paraId="029C7869" w14:textId="77777777" w:rsidR="00512E41" w:rsidRDefault="00512E41" w:rsidP="00765669"/>
    <w:p w14:paraId="44402923" w14:textId="77777777" w:rsidR="00512E41" w:rsidRDefault="00512E41" w:rsidP="00765669"/>
    <w:p w14:paraId="2C853B47" w14:textId="77777777" w:rsidR="00512E41" w:rsidRDefault="00512E41" w:rsidP="00765669"/>
    <w:p w14:paraId="6786FFB1" w14:textId="15D5AE70" w:rsidR="00392510" w:rsidRPr="008E7C0F" w:rsidRDefault="00392510" w:rsidP="00000274">
      <w:pPr>
        <w:pStyle w:val="Heading1"/>
      </w:pPr>
      <w:r w:rsidRPr="008E7C0F">
        <w:t>Recommendations</w:t>
      </w:r>
      <w:bookmarkEnd w:id="23"/>
      <w:bookmarkEnd w:id="25"/>
    </w:p>
    <w:p w14:paraId="380629C9" w14:textId="7C5C7376" w:rsidR="00392510" w:rsidRPr="00B446EF" w:rsidRDefault="000C32E2"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From the in-depth analysis on project management frameworks and techniques and referring to the current case of BBC worldwide</w:t>
      </w:r>
      <w:r w:rsidR="000A54A4">
        <w:rPr>
          <w:rFonts w:ascii="Times New Roman" w:hAnsi="Times New Roman" w:cs="Times New Roman"/>
          <w:sz w:val="24"/>
          <w:szCs w:val="24"/>
          <w:lang w:val="en-US"/>
        </w:rPr>
        <w:t xml:space="preserve">, </w:t>
      </w:r>
      <w:r w:rsidRPr="00B446EF">
        <w:rPr>
          <w:rFonts w:ascii="Times New Roman" w:hAnsi="Times New Roman" w:cs="Times New Roman"/>
          <w:sz w:val="24"/>
          <w:szCs w:val="24"/>
          <w:lang w:val="en-US"/>
        </w:rPr>
        <w:t xml:space="preserve"> the key recommendation for the business is to follow </w:t>
      </w:r>
      <w:r w:rsidR="00D575EB">
        <w:rPr>
          <w:rFonts w:ascii="Times New Roman" w:hAnsi="Times New Roman" w:cs="Times New Roman"/>
          <w:sz w:val="24"/>
          <w:szCs w:val="24"/>
          <w:lang w:val="en-US"/>
        </w:rPr>
        <w:t>waterfa</w:t>
      </w:r>
      <w:r w:rsidR="00B15BE0">
        <w:rPr>
          <w:rFonts w:ascii="Times New Roman" w:hAnsi="Times New Roman" w:cs="Times New Roman"/>
          <w:sz w:val="24"/>
          <w:szCs w:val="24"/>
          <w:lang w:val="en-US"/>
        </w:rPr>
        <w:t>ll model to</w:t>
      </w:r>
      <w:r w:rsidRPr="00B446EF">
        <w:rPr>
          <w:rFonts w:ascii="Times New Roman" w:hAnsi="Times New Roman" w:cs="Times New Roman"/>
          <w:sz w:val="24"/>
          <w:szCs w:val="24"/>
          <w:lang w:val="en-US"/>
        </w:rPr>
        <w:t xml:space="preserve"> projects and consumer survey projects are too dynamic to be implemented using traditional waterfall model.</w:t>
      </w:r>
    </w:p>
    <w:p w14:paraId="7C8CFF7C" w14:textId="6E47CA86" w:rsidR="000C32E2" w:rsidRPr="00B446EF" w:rsidRDefault="000C32E2"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 xml:space="preserve">Furthermore, it is also important for BBC worldwide to properly understand the key preferences of the consumers before finalizing on the content using which they would mark the entry. In the current </w:t>
      </w:r>
      <w:r w:rsidR="004600AC" w:rsidRPr="00B446EF">
        <w:rPr>
          <w:rFonts w:ascii="Times New Roman" w:hAnsi="Times New Roman" w:cs="Times New Roman"/>
          <w:sz w:val="24"/>
          <w:szCs w:val="24"/>
          <w:lang w:val="en-US"/>
        </w:rPr>
        <w:t>scenario,</w:t>
      </w:r>
      <w:r w:rsidRPr="00B446EF">
        <w:rPr>
          <w:rFonts w:ascii="Times New Roman" w:hAnsi="Times New Roman" w:cs="Times New Roman"/>
          <w:sz w:val="24"/>
          <w:szCs w:val="24"/>
          <w:lang w:val="en-US"/>
        </w:rPr>
        <w:t xml:space="preserve"> wherein there is extensive competition in the field of news channels (both global and domestic) it is always recommended to have unconventional content such as entertainment etc. to mark their entry into APAC markets.</w:t>
      </w:r>
    </w:p>
    <w:p w14:paraId="15569FAE" w14:textId="77777777" w:rsidR="00E9495B" w:rsidRDefault="00E9495B" w:rsidP="008E7C0F">
      <w:pPr>
        <w:rPr>
          <w:rFonts w:ascii="Times New Roman" w:hAnsi="Times New Roman" w:cs="Times New Roman"/>
          <w:b/>
          <w:bCs/>
          <w:i/>
          <w:iCs/>
          <w:color w:val="000000" w:themeColor="text1"/>
          <w:sz w:val="28"/>
          <w:szCs w:val="28"/>
        </w:rPr>
      </w:pPr>
      <w:bookmarkStart w:id="26" w:name="_Toc37462601"/>
    </w:p>
    <w:p w14:paraId="414123D8" w14:textId="0936C600" w:rsidR="004600AC" w:rsidRPr="008E7C0F" w:rsidRDefault="004600AC" w:rsidP="00516702">
      <w:pPr>
        <w:pStyle w:val="Heading1"/>
      </w:pPr>
      <w:bookmarkStart w:id="27" w:name="_Toc40189752"/>
      <w:r w:rsidRPr="008E7C0F">
        <w:t>Conclusions</w:t>
      </w:r>
      <w:bookmarkEnd w:id="26"/>
      <w:bookmarkEnd w:id="27"/>
    </w:p>
    <w:p w14:paraId="6E756547" w14:textId="46070B36" w:rsidR="004600AC" w:rsidRPr="00B446EF" w:rsidRDefault="00363EB6" w:rsidP="00364686">
      <w:pPr>
        <w:spacing w:after="12" w:line="360" w:lineRule="auto"/>
        <w:jc w:val="both"/>
        <w:rPr>
          <w:rFonts w:ascii="Times New Roman" w:hAnsi="Times New Roman" w:cs="Times New Roman"/>
          <w:sz w:val="24"/>
          <w:szCs w:val="24"/>
          <w:lang w:val="en-US"/>
        </w:rPr>
      </w:pPr>
      <w:r w:rsidRPr="00B446EF">
        <w:rPr>
          <w:rFonts w:ascii="Times New Roman" w:hAnsi="Times New Roman" w:cs="Times New Roman"/>
          <w:sz w:val="24"/>
          <w:szCs w:val="24"/>
          <w:lang w:val="en-US"/>
        </w:rPr>
        <w:t>Project management is a vast topic of study and research and there is a sufficient quantum of subjectivity in project management in terms of the choice of project management models and frameworks. There is ‘no one size suits all’ technique or strategy in terms of project management models or frameworks</w:t>
      </w:r>
      <w:r w:rsidR="000A54A4">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for example, there could be situations wherein waterfall model suits well whereas there are situations wherein agile scrum framework suits. So, the management needs to be cognizant of these alternatives and implications</w:t>
      </w:r>
      <w:r w:rsidR="000A54A4">
        <w:rPr>
          <w:rFonts w:ascii="Times New Roman" w:hAnsi="Times New Roman" w:cs="Times New Roman"/>
          <w:sz w:val="24"/>
          <w:szCs w:val="24"/>
          <w:lang w:val="en-US"/>
        </w:rPr>
        <w:t>,</w:t>
      </w:r>
      <w:r w:rsidRPr="00B446EF">
        <w:rPr>
          <w:rFonts w:ascii="Times New Roman" w:hAnsi="Times New Roman" w:cs="Times New Roman"/>
          <w:sz w:val="24"/>
          <w:szCs w:val="24"/>
          <w:lang w:val="en-US"/>
        </w:rPr>
        <w:t xml:space="preserve"> and accordingly opt for the most optimal project management framework which would ultimately yield the best results.</w:t>
      </w:r>
    </w:p>
    <w:p w14:paraId="008B53B7" w14:textId="77777777" w:rsidR="008B00C8" w:rsidRDefault="008B00C8" w:rsidP="008E7C0F">
      <w:pPr>
        <w:rPr>
          <w:rFonts w:ascii="Times New Roman" w:hAnsi="Times New Roman" w:cs="Times New Roman"/>
          <w:b/>
          <w:bCs/>
          <w:i/>
          <w:iCs/>
          <w:sz w:val="28"/>
          <w:szCs w:val="28"/>
        </w:rPr>
      </w:pPr>
      <w:bookmarkStart w:id="28" w:name="_Toc37462602"/>
    </w:p>
    <w:p w14:paraId="1AD9E8F9" w14:textId="77777777" w:rsidR="00E06B5F" w:rsidRDefault="00E06B5F" w:rsidP="008E7C0F">
      <w:pPr>
        <w:rPr>
          <w:rFonts w:ascii="Times New Roman" w:hAnsi="Times New Roman" w:cs="Times New Roman"/>
          <w:b/>
          <w:bCs/>
          <w:i/>
          <w:iCs/>
          <w:sz w:val="24"/>
          <w:szCs w:val="24"/>
        </w:rPr>
      </w:pPr>
    </w:p>
    <w:p w14:paraId="77355598" w14:textId="77777777" w:rsidR="00E06B5F" w:rsidRDefault="00E06B5F" w:rsidP="008E7C0F">
      <w:pPr>
        <w:rPr>
          <w:rFonts w:ascii="Times New Roman" w:hAnsi="Times New Roman" w:cs="Times New Roman"/>
          <w:b/>
          <w:bCs/>
          <w:i/>
          <w:iCs/>
          <w:sz w:val="24"/>
          <w:szCs w:val="24"/>
        </w:rPr>
      </w:pPr>
    </w:p>
    <w:p w14:paraId="40D8D6B2" w14:textId="77777777" w:rsidR="00C866C2" w:rsidRDefault="00E06B5F" w:rsidP="003B3F5A">
      <w:pPr>
        <w:rPr>
          <w:rFonts w:ascii="Times New Roman" w:hAnsi="Times New Roman" w:cs="Times New Roman"/>
          <w:b/>
          <w:bCs/>
          <w:i/>
          <w:iCs/>
          <w:sz w:val="24"/>
          <w:szCs w:val="24"/>
        </w:rPr>
      </w:pPr>
      <w:r>
        <w:rPr>
          <w:rFonts w:ascii="Times New Roman" w:hAnsi="Times New Roman" w:cs="Times New Roman"/>
          <w:b/>
          <w:bCs/>
          <w:i/>
          <w:iCs/>
          <w:sz w:val="24"/>
          <w:szCs w:val="24"/>
        </w:rPr>
        <w:t xml:space="preserve"> </w:t>
      </w:r>
      <w:bookmarkStart w:id="29" w:name="_Toc37462603"/>
      <w:bookmarkStart w:id="30" w:name="_Toc40189753"/>
      <w:bookmarkEnd w:id="28"/>
    </w:p>
    <w:p w14:paraId="0152F264" w14:textId="77777777" w:rsidR="00C866C2" w:rsidRDefault="00C866C2" w:rsidP="003B3F5A">
      <w:pPr>
        <w:rPr>
          <w:rFonts w:ascii="Times New Roman" w:hAnsi="Times New Roman" w:cs="Times New Roman"/>
          <w:b/>
          <w:bCs/>
          <w:i/>
          <w:iCs/>
          <w:sz w:val="24"/>
          <w:szCs w:val="24"/>
        </w:rPr>
      </w:pPr>
    </w:p>
    <w:p w14:paraId="1E07C7E8" w14:textId="77777777" w:rsidR="00C866C2" w:rsidRDefault="00C866C2" w:rsidP="003B3F5A"/>
    <w:p w14:paraId="52323CFC" w14:textId="77777777" w:rsidR="00C866C2" w:rsidRDefault="00C866C2" w:rsidP="003B3F5A"/>
    <w:p w14:paraId="63A96B36" w14:textId="77777777" w:rsidR="00C866C2" w:rsidRDefault="00C866C2" w:rsidP="003B3F5A"/>
    <w:p w14:paraId="3B29F4A3" w14:textId="77777777" w:rsidR="00C866C2" w:rsidRDefault="00C866C2" w:rsidP="003B3F5A"/>
    <w:p w14:paraId="766F69D4" w14:textId="77777777" w:rsidR="00C866C2" w:rsidRDefault="00C866C2" w:rsidP="003B3F5A"/>
    <w:sdt>
      <w:sdtPr>
        <w:id w:val="1768346129"/>
        <w:docPartObj>
          <w:docPartGallery w:val="Bibliographies"/>
          <w:docPartUnique/>
        </w:docPartObj>
      </w:sdtPr>
      <w:sdtEndPr>
        <w:rPr>
          <w:rFonts w:asciiTheme="minorHAnsi" w:eastAsiaTheme="minorEastAsia" w:hAnsiTheme="minorHAnsi" w:cstheme="minorBidi"/>
          <w:color w:val="auto"/>
          <w:sz w:val="20"/>
          <w:szCs w:val="20"/>
        </w:rPr>
      </w:sdtEndPr>
      <w:sdtContent>
        <w:p w14:paraId="7C176732" w14:textId="5FD620C2" w:rsidR="00803AF0" w:rsidRDefault="00803AF0">
          <w:pPr>
            <w:pStyle w:val="Heading1"/>
          </w:pPr>
          <w:r>
            <w:t>References</w:t>
          </w:r>
        </w:p>
        <w:sdt>
          <w:sdtPr>
            <w:id w:val="-573587230"/>
            <w:bibliography/>
          </w:sdtPr>
          <w:sdtContent>
            <w:p w14:paraId="60D2CA05" w14:textId="17634BE7" w:rsidR="00803AF0" w:rsidRPr="00134576" w:rsidRDefault="00803AF0" w:rsidP="00134576">
              <w:pPr>
                <w:pStyle w:val="Bibliography"/>
                <w:spacing w:line="360" w:lineRule="auto"/>
                <w:rPr>
                  <w:rFonts w:ascii="Times New Roman" w:hAnsi="Times New Roman" w:cs="Times New Roman"/>
                  <w:i/>
                  <w:iCs/>
                  <w:noProof/>
                  <w:sz w:val="24"/>
                  <w:szCs w:val="24"/>
                </w:rPr>
              </w:pPr>
              <w:r w:rsidRPr="00134576">
                <w:rPr>
                  <w:rFonts w:ascii="Times New Roman" w:hAnsi="Times New Roman" w:cs="Times New Roman"/>
                  <w:i/>
                  <w:iCs/>
                </w:rPr>
                <w:fldChar w:fldCharType="begin"/>
              </w:r>
              <w:r w:rsidRPr="00134576">
                <w:rPr>
                  <w:rFonts w:ascii="Times New Roman" w:hAnsi="Times New Roman" w:cs="Times New Roman"/>
                  <w:i/>
                  <w:iCs/>
                </w:rPr>
                <w:instrText xml:space="preserve"> BIBLIOGRAPHY </w:instrText>
              </w:r>
              <w:r w:rsidRPr="00134576">
                <w:rPr>
                  <w:rFonts w:ascii="Times New Roman" w:hAnsi="Times New Roman" w:cs="Times New Roman"/>
                  <w:i/>
                  <w:iCs/>
                </w:rPr>
                <w:fldChar w:fldCharType="separate"/>
              </w:r>
              <w:r w:rsidRPr="00134576">
                <w:rPr>
                  <w:rFonts w:ascii="Times New Roman" w:hAnsi="Times New Roman" w:cs="Times New Roman"/>
                  <w:i/>
                  <w:iCs/>
                  <w:noProof/>
                </w:rPr>
                <w:t>Bassil, Y., 2015. A Simulation Model for the Waterfall Software Development Life Cycle. International Journal of Engineering &amp; Technology (iJET, 2(5).</w:t>
              </w:r>
            </w:p>
            <w:p w14:paraId="119D1A87"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 xml:space="preserve">BBC, 2014. BBC. [Online] </w:t>
              </w:r>
              <w:r w:rsidRPr="00134576">
                <w:rPr>
                  <w:rFonts w:ascii="Times New Roman" w:hAnsi="Times New Roman" w:cs="Times New Roman"/>
                  <w:i/>
                  <w:iCs/>
                  <w:noProof/>
                </w:rPr>
                <w:br/>
                <w:t xml:space="preserve">Available at: </w:t>
              </w:r>
              <w:r w:rsidRPr="00134576">
                <w:rPr>
                  <w:rFonts w:ascii="Times New Roman" w:hAnsi="Times New Roman" w:cs="Times New Roman"/>
                  <w:i/>
                  <w:iCs/>
                  <w:noProof/>
                  <w:u w:val="single"/>
                </w:rPr>
                <w:t>https://workadvisor.co.uk/companies/bbc/</w:t>
              </w:r>
              <w:r w:rsidRPr="00134576">
                <w:rPr>
                  <w:rFonts w:ascii="Times New Roman" w:hAnsi="Times New Roman" w:cs="Times New Roman"/>
                  <w:i/>
                  <w:iCs/>
                  <w:noProof/>
                </w:rPr>
                <w:br/>
                <w:t>[Accessed 4 May 2020].</w:t>
              </w:r>
            </w:p>
            <w:p w14:paraId="530F786C"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 xml:space="preserve">BIS, 2010. Department for Business Inovation &amp; Skills. [Online] </w:t>
              </w:r>
              <w:r w:rsidRPr="00134576">
                <w:rPr>
                  <w:rFonts w:ascii="Times New Roman" w:hAnsi="Times New Roman" w:cs="Times New Roman"/>
                  <w:i/>
                  <w:iCs/>
                  <w:noProof/>
                </w:rPr>
                <w:br/>
                <w:t xml:space="preserve">Available at: </w:t>
              </w:r>
              <w:r w:rsidRPr="00134576">
                <w:rPr>
                  <w:rFonts w:ascii="Times New Roman" w:hAnsi="Times New Roman" w:cs="Times New Roman"/>
                  <w:i/>
                  <w:iCs/>
                  <w:noProof/>
                  <w:u w:val="single"/>
                </w:rPr>
                <w:t>https://assets.publishing.service.gov.uk/government/uploads/system/uploads/attachment_data/file/31979/10-1257-guidelines-for-managing-projects.pdf</w:t>
              </w:r>
              <w:r w:rsidRPr="00134576">
                <w:rPr>
                  <w:rFonts w:ascii="Times New Roman" w:hAnsi="Times New Roman" w:cs="Times New Roman"/>
                  <w:i/>
                  <w:iCs/>
                  <w:noProof/>
                </w:rPr>
                <w:br/>
                <w:t>[Accessed 9 April 2020].</w:t>
              </w:r>
            </w:p>
            <w:p w14:paraId="138B96BD"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 xml:space="preserve">CIPD, 2015. CIPD. [Online] </w:t>
              </w:r>
              <w:r w:rsidRPr="00134576">
                <w:rPr>
                  <w:rFonts w:ascii="Times New Roman" w:hAnsi="Times New Roman" w:cs="Times New Roman"/>
                  <w:i/>
                  <w:iCs/>
                  <w:noProof/>
                </w:rPr>
                <w:br/>
                <w:t xml:space="preserve">Available at: </w:t>
              </w:r>
              <w:r w:rsidRPr="00134576">
                <w:rPr>
                  <w:rFonts w:ascii="Times New Roman" w:hAnsi="Times New Roman" w:cs="Times New Roman"/>
                  <w:i/>
                  <w:iCs/>
                  <w:noProof/>
                  <w:u w:val="single"/>
                </w:rPr>
                <w:t>https://www.cipd.co.uk/Images/landing-transformation-change_2015-case-study-bbc-worldwide_tcm18-9055.pdf</w:t>
              </w:r>
              <w:r w:rsidRPr="00134576">
                <w:rPr>
                  <w:rFonts w:ascii="Times New Roman" w:hAnsi="Times New Roman" w:cs="Times New Roman"/>
                  <w:i/>
                  <w:iCs/>
                  <w:noProof/>
                </w:rPr>
                <w:br/>
                <w:t>[Accessed 8 April 2020].</w:t>
              </w:r>
            </w:p>
            <w:p w14:paraId="6D22796B"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Freeman, R. E., 1984. Strategic Management: A Stakeholder Approach. s.l.:Pitman.</w:t>
              </w:r>
            </w:p>
            <w:p w14:paraId="5E98F6E1"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Howard Kunreuther, G. H. M. A. O. E. C. B. F. &amp;. G. Y., 2013. Risk management and climate change. Nature Clim Change, Volume 3.</w:t>
              </w:r>
            </w:p>
            <w:p w14:paraId="24503B29"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Julien Pollack, R. P., 2014. Using Kotter’s Eight Stage Process to Manage an Organisational Change Program: Presentation and Practice. Systemic Practice and Action Research, 28(1).</w:t>
              </w:r>
            </w:p>
            <w:p w14:paraId="34FA6066"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Mendelow, A. L., 1981. Environmental Scanning--The Impact of the Stakeholder Concept. Cambridge, International Conference on Information Systems.</w:t>
              </w:r>
            </w:p>
            <w:p w14:paraId="0450EDFE"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Noorihan Abdul Rahman, N. N. N. K. W. S. W. H. S. H. C. H. R. Y., 2018. Incorporating teamwork in waterfall model-based project. International Journal of Advanced and Applied Sciences , 5(12), pp. 126-135.</w:t>
              </w:r>
            </w:p>
            <w:p w14:paraId="7BB07C2D"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Polonsky, M. J., 1995. A stakeholder theory approach to designing environmental marketing strategy. Journal of Business and industrial marketing, 10(3), pp. 29-46.</w:t>
              </w:r>
            </w:p>
            <w:p w14:paraId="3C98C980"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Potter, C., 2015. Leadership development: an applied comparison of Gibbs’ Reflective Cycle and Scharmer’s Theory U", Industrial and Commercial Training. s.l.: Emerald Group Publishing Limited.</w:t>
              </w:r>
            </w:p>
            <w:p w14:paraId="0FB1C3FC" w14:textId="77777777" w:rsidR="00803AF0" w:rsidRPr="00134576" w:rsidRDefault="00803AF0" w:rsidP="00134576">
              <w:pPr>
                <w:pStyle w:val="Bibliography"/>
                <w:spacing w:line="360" w:lineRule="auto"/>
                <w:rPr>
                  <w:rFonts w:ascii="Times New Roman" w:hAnsi="Times New Roman" w:cs="Times New Roman"/>
                  <w:i/>
                  <w:iCs/>
                  <w:noProof/>
                </w:rPr>
              </w:pPr>
              <w:r w:rsidRPr="00134576">
                <w:rPr>
                  <w:rFonts w:ascii="Times New Roman" w:hAnsi="Times New Roman" w:cs="Times New Roman"/>
                  <w:i/>
                  <w:iCs/>
                  <w:noProof/>
                </w:rPr>
                <w:t>Stephen Swailes, T. M., 2002. The “Belbin” team role inventory: reinterpreting reliability estimates. Journal of Managerial Psychology, 17(6).</w:t>
              </w:r>
            </w:p>
            <w:p w14:paraId="28DEEADE" w14:textId="356E3438" w:rsidR="00803AF0" w:rsidRDefault="00803AF0" w:rsidP="00134576">
              <w:pPr>
                <w:spacing w:line="360" w:lineRule="auto"/>
              </w:pPr>
              <w:r w:rsidRPr="00134576">
                <w:rPr>
                  <w:rFonts w:ascii="Times New Roman" w:hAnsi="Times New Roman" w:cs="Times New Roman"/>
                  <w:b/>
                  <w:bCs/>
                  <w:i/>
                  <w:iCs/>
                  <w:noProof/>
                </w:rPr>
                <w:fldChar w:fldCharType="end"/>
              </w:r>
            </w:p>
          </w:sdtContent>
        </w:sdt>
      </w:sdtContent>
    </w:sdt>
    <w:p w14:paraId="095D83B4" w14:textId="77777777" w:rsidR="00803AF0" w:rsidRDefault="00803AF0" w:rsidP="00E57965">
      <w:pPr>
        <w:pStyle w:val="Heading1"/>
      </w:pPr>
    </w:p>
    <w:p w14:paraId="7ECC3B99" w14:textId="77777777" w:rsidR="00803AF0" w:rsidRDefault="00803AF0" w:rsidP="00E57965">
      <w:pPr>
        <w:pStyle w:val="Heading1"/>
      </w:pPr>
    </w:p>
    <w:bookmarkEnd w:id="29"/>
    <w:bookmarkEnd w:id="30"/>
    <w:p w14:paraId="64ABF27B" w14:textId="0166580D" w:rsidR="003C058A" w:rsidRPr="00CC609D" w:rsidRDefault="003C058A" w:rsidP="00364686">
      <w:pPr>
        <w:spacing w:after="12" w:line="360" w:lineRule="auto"/>
        <w:jc w:val="both"/>
        <w:rPr>
          <w:rFonts w:ascii="Times New Roman" w:hAnsi="Times New Roman" w:cs="Times New Roman"/>
          <w:i/>
          <w:iCs/>
          <w:sz w:val="24"/>
          <w:szCs w:val="24"/>
          <w:lang w:val="en-US"/>
        </w:rPr>
      </w:pPr>
    </w:p>
    <w:sectPr w:rsidR="003C058A" w:rsidRPr="00CC609D" w:rsidSect="00404EB2">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B7DF71" w14:textId="77777777" w:rsidR="00076F7F" w:rsidRDefault="00076F7F" w:rsidP="001358F5">
      <w:pPr>
        <w:spacing w:after="0" w:line="240" w:lineRule="auto"/>
      </w:pPr>
      <w:r>
        <w:separator/>
      </w:r>
    </w:p>
  </w:endnote>
  <w:endnote w:type="continuationSeparator" w:id="0">
    <w:p w14:paraId="1A732C63" w14:textId="77777777" w:rsidR="00076F7F" w:rsidRDefault="00076F7F" w:rsidP="00135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4377547"/>
      <w:docPartObj>
        <w:docPartGallery w:val="Page Numbers (Bottom of Page)"/>
        <w:docPartUnique/>
      </w:docPartObj>
    </w:sdtPr>
    <w:sdtEndPr>
      <w:rPr>
        <w:color w:val="7F7F7F" w:themeColor="background1" w:themeShade="7F"/>
        <w:spacing w:val="60"/>
      </w:rPr>
    </w:sdtEndPr>
    <w:sdtContent>
      <w:p w14:paraId="55B6BBBC" w14:textId="486AFCA3" w:rsidR="00D12D25" w:rsidRDefault="00D12D2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D39D8A" w14:textId="77777777" w:rsidR="00D12D25" w:rsidRDefault="00D12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31243" w14:textId="77777777" w:rsidR="00076F7F" w:rsidRDefault="00076F7F" w:rsidP="001358F5">
      <w:pPr>
        <w:spacing w:after="0" w:line="240" w:lineRule="auto"/>
      </w:pPr>
      <w:r>
        <w:separator/>
      </w:r>
    </w:p>
  </w:footnote>
  <w:footnote w:type="continuationSeparator" w:id="0">
    <w:p w14:paraId="2D91788A" w14:textId="77777777" w:rsidR="00076F7F" w:rsidRDefault="00076F7F" w:rsidP="00135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061C9"/>
    <w:multiLevelType w:val="hybridMultilevel"/>
    <w:tmpl w:val="E1AAD0A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3379A1"/>
    <w:multiLevelType w:val="hybridMultilevel"/>
    <w:tmpl w:val="CB8C3FF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0940C8"/>
    <w:multiLevelType w:val="hybridMultilevel"/>
    <w:tmpl w:val="8A8A33C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3E44DEE"/>
    <w:multiLevelType w:val="hybridMultilevel"/>
    <w:tmpl w:val="07F0D02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73C0410"/>
    <w:multiLevelType w:val="hybridMultilevel"/>
    <w:tmpl w:val="B198859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CE22EE8"/>
    <w:multiLevelType w:val="hybridMultilevel"/>
    <w:tmpl w:val="2A183D4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4C72581"/>
    <w:multiLevelType w:val="hybridMultilevel"/>
    <w:tmpl w:val="1F3A620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7FB7A80"/>
    <w:multiLevelType w:val="hybridMultilevel"/>
    <w:tmpl w:val="50F8B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00505D"/>
    <w:multiLevelType w:val="hybridMultilevel"/>
    <w:tmpl w:val="FBF0D5F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49B6423"/>
    <w:multiLevelType w:val="hybridMultilevel"/>
    <w:tmpl w:val="911A233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50716B9"/>
    <w:multiLevelType w:val="hybridMultilevel"/>
    <w:tmpl w:val="F140CD6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7BE38C8"/>
    <w:multiLevelType w:val="hybridMultilevel"/>
    <w:tmpl w:val="5144F33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22D7AAD"/>
    <w:multiLevelType w:val="hybridMultilevel"/>
    <w:tmpl w:val="4F1C5B28"/>
    <w:lvl w:ilvl="0" w:tplc="40090017">
      <w:start w:val="1"/>
      <w:numFmt w:val="low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3" w15:restartNumberingAfterBreak="0">
    <w:nsid w:val="44DF5530"/>
    <w:multiLevelType w:val="hybridMultilevel"/>
    <w:tmpl w:val="46A4892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2490C01"/>
    <w:multiLevelType w:val="hybridMultilevel"/>
    <w:tmpl w:val="E8F48FB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1AE2572"/>
    <w:multiLevelType w:val="hybridMultilevel"/>
    <w:tmpl w:val="E5B0254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67AA403D"/>
    <w:multiLevelType w:val="hybridMultilevel"/>
    <w:tmpl w:val="BA12B9E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C4E46F3"/>
    <w:multiLevelType w:val="hybridMultilevel"/>
    <w:tmpl w:val="24263FA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E3816A0"/>
    <w:multiLevelType w:val="hybridMultilevel"/>
    <w:tmpl w:val="6EB81028"/>
    <w:lvl w:ilvl="0" w:tplc="40090017">
      <w:start w:val="1"/>
      <w:numFmt w:val="lowerLetter"/>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E8361AA"/>
    <w:multiLevelType w:val="hybridMultilevel"/>
    <w:tmpl w:val="ABE60BA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701117C5"/>
    <w:multiLevelType w:val="hybridMultilevel"/>
    <w:tmpl w:val="6C18346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4"/>
  </w:num>
  <w:num w:numId="2">
    <w:abstractNumId w:val="15"/>
  </w:num>
  <w:num w:numId="3">
    <w:abstractNumId w:val="6"/>
  </w:num>
  <w:num w:numId="4">
    <w:abstractNumId w:val="9"/>
  </w:num>
  <w:num w:numId="5">
    <w:abstractNumId w:val="19"/>
  </w:num>
  <w:num w:numId="6">
    <w:abstractNumId w:val="4"/>
  </w:num>
  <w:num w:numId="7">
    <w:abstractNumId w:val="16"/>
  </w:num>
  <w:num w:numId="8">
    <w:abstractNumId w:val="0"/>
  </w:num>
  <w:num w:numId="9">
    <w:abstractNumId w:val="3"/>
  </w:num>
  <w:num w:numId="10">
    <w:abstractNumId w:val="5"/>
  </w:num>
  <w:num w:numId="11">
    <w:abstractNumId w:val="13"/>
  </w:num>
  <w:num w:numId="12">
    <w:abstractNumId w:val="18"/>
  </w:num>
  <w:num w:numId="13">
    <w:abstractNumId w:val="17"/>
  </w:num>
  <w:num w:numId="14">
    <w:abstractNumId w:val="8"/>
  </w:num>
  <w:num w:numId="15">
    <w:abstractNumId w:val="10"/>
  </w:num>
  <w:num w:numId="16">
    <w:abstractNumId w:val="12"/>
  </w:num>
  <w:num w:numId="17">
    <w:abstractNumId w:val="2"/>
  </w:num>
  <w:num w:numId="18">
    <w:abstractNumId w:val="11"/>
  </w:num>
  <w:num w:numId="19">
    <w:abstractNumId w:val="1"/>
  </w:num>
  <w:num w:numId="20">
    <w:abstractNumId w:val="20"/>
  </w:num>
  <w:num w:numId="21">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335"/>
    <w:rsid w:val="00000274"/>
    <w:rsid w:val="00001CC8"/>
    <w:rsid w:val="00002901"/>
    <w:rsid w:val="00002C91"/>
    <w:rsid w:val="00002D85"/>
    <w:rsid w:val="0000504F"/>
    <w:rsid w:val="0001067E"/>
    <w:rsid w:val="00010DEC"/>
    <w:rsid w:val="00010E67"/>
    <w:rsid w:val="00011CD1"/>
    <w:rsid w:val="0001236F"/>
    <w:rsid w:val="00016C47"/>
    <w:rsid w:val="000207E6"/>
    <w:rsid w:val="000207E8"/>
    <w:rsid w:val="00023170"/>
    <w:rsid w:val="00023291"/>
    <w:rsid w:val="00023385"/>
    <w:rsid w:val="00026331"/>
    <w:rsid w:val="000269FE"/>
    <w:rsid w:val="00026C84"/>
    <w:rsid w:val="00027B46"/>
    <w:rsid w:val="00027C9E"/>
    <w:rsid w:val="00030046"/>
    <w:rsid w:val="00030360"/>
    <w:rsid w:val="00031F0B"/>
    <w:rsid w:val="00037F48"/>
    <w:rsid w:val="000403B5"/>
    <w:rsid w:val="000414D9"/>
    <w:rsid w:val="00041A48"/>
    <w:rsid w:val="000426D2"/>
    <w:rsid w:val="0004272E"/>
    <w:rsid w:val="0004295D"/>
    <w:rsid w:val="00043662"/>
    <w:rsid w:val="000437A8"/>
    <w:rsid w:val="00043B5F"/>
    <w:rsid w:val="00043CB8"/>
    <w:rsid w:val="000448AB"/>
    <w:rsid w:val="000458EE"/>
    <w:rsid w:val="00046A0F"/>
    <w:rsid w:val="00051B6E"/>
    <w:rsid w:val="00051F1B"/>
    <w:rsid w:val="00052E73"/>
    <w:rsid w:val="00053A8D"/>
    <w:rsid w:val="000543FB"/>
    <w:rsid w:val="00054E91"/>
    <w:rsid w:val="000560CF"/>
    <w:rsid w:val="00056117"/>
    <w:rsid w:val="00057291"/>
    <w:rsid w:val="000614AD"/>
    <w:rsid w:val="00063051"/>
    <w:rsid w:val="000636CA"/>
    <w:rsid w:val="00064504"/>
    <w:rsid w:val="00064E09"/>
    <w:rsid w:val="000672FF"/>
    <w:rsid w:val="000702F2"/>
    <w:rsid w:val="00071680"/>
    <w:rsid w:val="00072AB3"/>
    <w:rsid w:val="00073954"/>
    <w:rsid w:val="00073E96"/>
    <w:rsid w:val="000748D6"/>
    <w:rsid w:val="0007551F"/>
    <w:rsid w:val="0007624B"/>
    <w:rsid w:val="00076600"/>
    <w:rsid w:val="00076F7F"/>
    <w:rsid w:val="00077E24"/>
    <w:rsid w:val="00077F32"/>
    <w:rsid w:val="0008065C"/>
    <w:rsid w:val="0008685C"/>
    <w:rsid w:val="00087920"/>
    <w:rsid w:val="00087D02"/>
    <w:rsid w:val="00091954"/>
    <w:rsid w:val="000928BB"/>
    <w:rsid w:val="00094901"/>
    <w:rsid w:val="00095CD4"/>
    <w:rsid w:val="00096D00"/>
    <w:rsid w:val="000A118A"/>
    <w:rsid w:val="000A2BC1"/>
    <w:rsid w:val="000A5319"/>
    <w:rsid w:val="000A54A4"/>
    <w:rsid w:val="000A725A"/>
    <w:rsid w:val="000B0066"/>
    <w:rsid w:val="000B2453"/>
    <w:rsid w:val="000B2AB9"/>
    <w:rsid w:val="000B57B4"/>
    <w:rsid w:val="000B6F94"/>
    <w:rsid w:val="000B6FC9"/>
    <w:rsid w:val="000C0AED"/>
    <w:rsid w:val="000C135D"/>
    <w:rsid w:val="000C1B78"/>
    <w:rsid w:val="000C1DDB"/>
    <w:rsid w:val="000C276B"/>
    <w:rsid w:val="000C32E2"/>
    <w:rsid w:val="000C41C0"/>
    <w:rsid w:val="000C43D9"/>
    <w:rsid w:val="000C647A"/>
    <w:rsid w:val="000C79B8"/>
    <w:rsid w:val="000C7C66"/>
    <w:rsid w:val="000D14D6"/>
    <w:rsid w:val="000D1A32"/>
    <w:rsid w:val="000D2ABE"/>
    <w:rsid w:val="000D2C7D"/>
    <w:rsid w:val="000D2F86"/>
    <w:rsid w:val="000D380B"/>
    <w:rsid w:val="000D591C"/>
    <w:rsid w:val="000E14FC"/>
    <w:rsid w:val="000E3B81"/>
    <w:rsid w:val="000E4DD5"/>
    <w:rsid w:val="000E4F30"/>
    <w:rsid w:val="000E4FC4"/>
    <w:rsid w:val="000E5BE1"/>
    <w:rsid w:val="000F04C7"/>
    <w:rsid w:val="000F0F9F"/>
    <w:rsid w:val="000F2D7B"/>
    <w:rsid w:val="000F2DCA"/>
    <w:rsid w:val="000F4270"/>
    <w:rsid w:val="000F4371"/>
    <w:rsid w:val="000F4EF8"/>
    <w:rsid w:val="000F59B5"/>
    <w:rsid w:val="000F6E66"/>
    <w:rsid w:val="000F7271"/>
    <w:rsid w:val="0010523F"/>
    <w:rsid w:val="001052EA"/>
    <w:rsid w:val="001060B1"/>
    <w:rsid w:val="0010761C"/>
    <w:rsid w:val="00107A8C"/>
    <w:rsid w:val="001119FD"/>
    <w:rsid w:val="00112F27"/>
    <w:rsid w:val="00115446"/>
    <w:rsid w:val="001156E9"/>
    <w:rsid w:val="00121388"/>
    <w:rsid w:val="00121AD2"/>
    <w:rsid w:val="0012602B"/>
    <w:rsid w:val="00126307"/>
    <w:rsid w:val="00126FF3"/>
    <w:rsid w:val="0013007D"/>
    <w:rsid w:val="00130857"/>
    <w:rsid w:val="001319CA"/>
    <w:rsid w:val="001324E6"/>
    <w:rsid w:val="0013345A"/>
    <w:rsid w:val="00134576"/>
    <w:rsid w:val="00134AE2"/>
    <w:rsid w:val="001358F5"/>
    <w:rsid w:val="00135AB3"/>
    <w:rsid w:val="00136020"/>
    <w:rsid w:val="00136C94"/>
    <w:rsid w:val="00141A22"/>
    <w:rsid w:val="00142D82"/>
    <w:rsid w:val="001438D4"/>
    <w:rsid w:val="0014477B"/>
    <w:rsid w:val="001472F5"/>
    <w:rsid w:val="001474D2"/>
    <w:rsid w:val="00147ED1"/>
    <w:rsid w:val="00150252"/>
    <w:rsid w:val="00150E6C"/>
    <w:rsid w:val="00153D50"/>
    <w:rsid w:val="001542EE"/>
    <w:rsid w:val="001570DF"/>
    <w:rsid w:val="0015722E"/>
    <w:rsid w:val="0016176D"/>
    <w:rsid w:val="00164082"/>
    <w:rsid w:val="0016457C"/>
    <w:rsid w:val="00164B97"/>
    <w:rsid w:val="00165C90"/>
    <w:rsid w:val="001721E7"/>
    <w:rsid w:val="0017249D"/>
    <w:rsid w:val="00172964"/>
    <w:rsid w:val="00172977"/>
    <w:rsid w:val="00173136"/>
    <w:rsid w:val="001764AE"/>
    <w:rsid w:val="0018120D"/>
    <w:rsid w:val="00181775"/>
    <w:rsid w:val="0018313E"/>
    <w:rsid w:val="0018534B"/>
    <w:rsid w:val="00186527"/>
    <w:rsid w:val="001867D6"/>
    <w:rsid w:val="0019055B"/>
    <w:rsid w:val="001955BD"/>
    <w:rsid w:val="00195930"/>
    <w:rsid w:val="001966B3"/>
    <w:rsid w:val="001968C5"/>
    <w:rsid w:val="001973D6"/>
    <w:rsid w:val="00197BDA"/>
    <w:rsid w:val="001A063C"/>
    <w:rsid w:val="001A1449"/>
    <w:rsid w:val="001A7EE0"/>
    <w:rsid w:val="001B1070"/>
    <w:rsid w:val="001B39F3"/>
    <w:rsid w:val="001C01B2"/>
    <w:rsid w:val="001C37D2"/>
    <w:rsid w:val="001C48DE"/>
    <w:rsid w:val="001C4C2F"/>
    <w:rsid w:val="001C6098"/>
    <w:rsid w:val="001C6543"/>
    <w:rsid w:val="001C6A02"/>
    <w:rsid w:val="001C790E"/>
    <w:rsid w:val="001C7C47"/>
    <w:rsid w:val="001D0558"/>
    <w:rsid w:val="001D0AB9"/>
    <w:rsid w:val="001D1FB5"/>
    <w:rsid w:val="001D56E2"/>
    <w:rsid w:val="001D5BBC"/>
    <w:rsid w:val="001D627B"/>
    <w:rsid w:val="001D660A"/>
    <w:rsid w:val="001D6C05"/>
    <w:rsid w:val="001D75B4"/>
    <w:rsid w:val="001E02A5"/>
    <w:rsid w:val="001E0738"/>
    <w:rsid w:val="001E0E1B"/>
    <w:rsid w:val="001E140E"/>
    <w:rsid w:val="001E163F"/>
    <w:rsid w:val="001E3940"/>
    <w:rsid w:val="001E4DB6"/>
    <w:rsid w:val="001E5057"/>
    <w:rsid w:val="001E51C2"/>
    <w:rsid w:val="001E5908"/>
    <w:rsid w:val="001F029F"/>
    <w:rsid w:val="001F04EE"/>
    <w:rsid w:val="001F0783"/>
    <w:rsid w:val="001F230A"/>
    <w:rsid w:val="001F24AF"/>
    <w:rsid w:val="001F3B6B"/>
    <w:rsid w:val="001F3E67"/>
    <w:rsid w:val="001F4267"/>
    <w:rsid w:val="001F5A11"/>
    <w:rsid w:val="001F5A26"/>
    <w:rsid w:val="001F629A"/>
    <w:rsid w:val="0020019B"/>
    <w:rsid w:val="00200C4E"/>
    <w:rsid w:val="00204099"/>
    <w:rsid w:val="00204D1A"/>
    <w:rsid w:val="00204EFB"/>
    <w:rsid w:val="0020554C"/>
    <w:rsid w:val="00205A35"/>
    <w:rsid w:val="002065BA"/>
    <w:rsid w:val="002075F6"/>
    <w:rsid w:val="00211F2C"/>
    <w:rsid w:val="00213D76"/>
    <w:rsid w:val="002145D4"/>
    <w:rsid w:val="00214B51"/>
    <w:rsid w:val="00215600"/>
    <w:rsid w:val="0021595A"/>
    <w:rsid w:val="002166AB"/>
    <w:rsid w:val="002178F2"/>
    <w:rsid w:val="00217F0C"/>
    <w:rsid w:val="00221CAD"/>
    <w:rsid w:val="002220B2"/>
    <w:rsid w:val="00222D78"/>
    <w:rsid w:val="00230379"/>
    <w:rsid w:val="0023269D"/>
    <w:rsid w:val="00234228"/>
    <w:rsid w:val="002347F2"/>
    <w:rsid w:val="0023535F"/>
    <w:rsid w:val="00240439"/>
    <w:rsid w:val="00240F58"/>
    <w:rsid w:val="002420AB"/>
    <w:rsid w:val="002429ED"/>
    <w:rsid w:val="00243106"/>
    <w:rsid w:val="00243C2B"/>
    <w:rsid w:val="0024476A"/>
    <w:rsid w:val="00245CB7"/>
    <w:rsid w:val="00246903"/>
    <w:rsid w:val="002469BA"/>
    <w:rsid w:val="00247121"/>
    <w:rsid w:val="002537CA"/>
    <w:rsid w:val="00255DC2"/>
    <w:rsid w:val="00255E74"/>
    <w:rsid w:val="0025632E"/>
    <w:rsid w:val="00256C9D"/>
    <w:rsid w:val="002574B9"/>
    <w:rsid w:val="00260A6C"/>
    <w:rsid w:val="0026280D"/>
    <w:rsid w:val="00263C2F"/>
    <w:rsid w:val="00265069"/>
    <w:rsid w:val="002657EA"/>
    <w:rsid w:val="0026630D"/>
    <w:rsid w:val="00267302"/>
    <w:rsid w:val="002675AD"/>
    <w:rsid w:val="00267ACF"/>
    <w:rsid w:val="00270B69"/>
    <w:rsid w:val="0027186D"/>
    <w:rsid w:val="002729CC"/>
    <w:rsid w:val="00274F24"/>
    <w:rsid w:val="00276E50"/>
    <w:rsid w:val="00277F76"/>
    <w:rsid w:val="0028284E"/>
    <w:rsid w:val="00282AB6"/>
    <w:rsid w:val="0029208B"/>
    <w:rsid w:val="00292D68"/>
    <w:rsid w:val="002945EA"/>
    <w:rsid w:val="00294DD8"/>
    <w:rsid w:val="0029528F"/>
    <w:rsid w:val="00296DDC"/>
    <w:rsid w:val="00297E22"/>
    <w:rsid w:val="002A06F2"/>
    <w:rsid w:val="002A32F0"/>
    <w:rsid w:val="002A3D6D"/>
    <w:rsid w:val="002A4BEA"/>
    <w:rsid w:val="002A4E63"/>
    <w:rsid w:val="002A5E1D"/>
    <w:rsid w:val="002A6522"/>
    <w:rsid w:val="002A6815"/>
    <w:rsid w:val="002A78A7"/>
    <w:rsid w:val="002B242B"/>
    <w:rsid w:val="002B32DC"/>
    <w:rsid w:val="002B34FC"/>
    <w:rsid w:val="002B3FD5"/>
    <w:rsid w:val="002B4872"/>
    <w:rsid w:val="002B4DB8"/>
    <w:rsid w:val="002B5E2D"/>
    <w:rsid w:val="002B6727"/>
    <w:rsid w:val="002C1B73"/>
    <w:rsid w:val="002C3795"/>
    <w:rsid w:val="002D1451"/>
    <w:rsid w:val="002D221B"/>
    <w:rsid w:val="002D3775"/>
    <w:rsid w:val="002D48AB"/>
    <w:rsid w:val="002D4E85"/>
    <w:rsid w:val="002D5B10"/>
    <w:rsid w:val="002D6961"/>
    <w:rsid w:val="002D6B4C"/>
    <w:rsid w:val="002D7BE6"/>
    <w:rsid w:val="002D7C26"/>
    <w:rsid w:val="002D7DDF"/>
    <w:rsid w:val="002E0E5C"/>
    <w:rsid w:val="002E1142"/>
    <w:rsid w:val="002E6075"/>
    <w:rsid w:val="002E714F"/>
    <w:rsid w:val="002E753A"/>
    <w:rsid w:val="002E76AD"/>
    <w:rsid w:val="002F00A5"/>
    <w:rsid w:val="002F1489"/>
    <w:rsid w:val="002F3753"/>
    <w:rsid w:val="002F5040"/>
    <w:rsid w:val="002F5C99"/>
    <w:rsid w:val="0030008B"/>
    <w:rsid w:val="003001F0"/>
    <w:rsid w:val="003002C2"/>
    <w:rsid w:val="00302671"/>
    <w:rsid w:val="00302E01"/>
    <w:rsid w:val="00302F01"/>
    <w:rsid w:val="0030419E"/>
    <w:rsid w:val="00304564"/>
    <w:rsid w:val="00304CF4"/>
    <w:rsid w:val="003053D2"/>
    <w:rsid w:val="003057ED"/>
    <w:rsid w:val="0030691C"/>
    <w:rsid w:val="00306C0B"/>
    <w:rsid w:val="003075D0"/>
    <w:rsid w:val="00307FD5"/>
    <w:rsid w:val="00310445"/>
    <w:rsid w:val="00310499"/>
    <w:rsid w:val="00310FC1"/>
    <w:rsid w:val="00312C2C"/>
    <w:rsid w:val="0031301F"/>
    <w:rsid w:val="0031398D"/>
    <w:rsid w:val="00313A3F"/>
    <w:rsid w:val="0031421C"/>
    <w:rsid w:val="00315387"/>
    <w:rsid w:val="003160EF"/>
    <w:rsid w:val="00316808"/>
    <w:rsid w:val="003201ED"/>
    <w:rsid w:val="0032046C"/>
    <w:rsid w:val="00320D7C"/>
    <w:rsid w:val="003211AA"/>
    <w:rsid w:val="00321C99"/>
    <w:rsid w:val="00321FC7"/>
    <w:rsid w:val="00322567"/>
    <w:rsid w:val="0032484A"/>
    <w:rsid w:val="003250C0"/>
    <w:rsid w:val="00325B10"/>
    <w:rsid w:val="00325B40"/>
    <w:rsid w:val="00326CA3"/>
    <w:rsid w:val="00330793"/>
    <w:rsid w:val="00330F02"/>
    <w:rsid w:val="003332F6"/>
    <w:rsid w:val="0033537E"/>
    <w:rsid w:val="003415B1"/>
    <w:rsid w:val="00341AFA"/>
    <w:rsid w:val="00341BD6"/>
    <w:rsid w:val="00341D0C"/>
    <w:rsid w:val="00342660"/>
    <w:rsid w:val="00342F75"/>
    <w:rsid w:val="00343114"/>
    <w:rsid w:val="003431C9"/>
    <w:rsid w:val="0034367F"/>
    <w:rsid w:val="00343EF0"/>
    <w:rsid w:val="003504C8"/>
    <w:rsid w:val="0035085E"/>
    <w:rsid w:val="00352116"/>
    <w:rsid w:val="00352E39"/>
    <w:rsid w:val="003550A7"/>
    <w:rsid w:val="00357BCB"/>
    <w:rsid w:val="00357D70"/>
    <w:rsid w:val="0036013A"/>
    <w:rsid w:val="00361264"/>
    <w:rsid w:val="00363CB3"/>
    <w:rsid w:val="00363EB6"/>
    <w:rsid w:val="00364686"/>
    <w:rsid w:val="00366103"/>
    <w:rsid w:val="003669D5"/>
    <w:rsid w:val="00366CF0"/>
    <w:rsid w:val="00372299"/>
    <w:rsid w:val="00372DCD"/>
    <w:rsid w:val="00375DC1"/>
    <w:rsid w:val="00375EE2"/>
    <w:rsid w:val="003766E0"/>
    <w:rsid w:val="00380821"/>
    <w:rsid w:val="0038322F"/>
    <w:rsid w:val="00383A11"/>
    <w:rsid w:val="00383F3D"/>
    <w:rsid w:val="003848AA"/>
    <w:rsid w:val="00385291"/>
    <w:rsid w:val="003855D0"/>
    <w:rsid w:val="00390A46"/>
    <w:rsid w:val="0039124F"/>
    <w:rsid w:val="00391FA1"/>
    <w:rsid w:val="003921D4"/>
    <w:rsid w:val="00392510"/>
    <w:rsid w:val="003956FE"/>
    <w:rsid w:val="00395729"/>
    <w:rsid w:val="00395C26"/>
    <w:rsid w:val="003968AB"/>
    <w:rsid w:val="00396A42"/>
    <w:rsid w:val="003A187A"/>
    <w:rsid w:val="003A2260"/>
    <w:rsid w:val="003A5D1D"/>
    <w:rsid w:val="003A63AD"/>
    <w:rsid w:val="003A6657"/>
    <w:rsid w:val="003A68B8"/>
    <w:rsid w:val="003A765F"/>
    <w:rsid w:val="003A77F3"/>
    <w:rsid w:val="003B3266"/>
    <w:rsid w:val="003B3F5A"/>
    <w:rsid w:val="003B4146"/>
    <w:rsid w:val="003B6FDF"/>
    <w:rsid w:val="003C058A"/>
    <w:rsid w:val="003C2C61"/>
    <w:rsid w:val="003C365E"/>
    <w:rsid w:val="003C3DF0"/>
    <w:rsid w:val="003C4451"/>
    <w:rsid w:val="003C5F6B"/>
    <w:rsid w:val="003C632B"/>
    <w:rsid w:val="003C7542"/>
    <w:rsid w:val="003C7CBC"/>
    <w:rsid w:val="003C7F78"/>
    <w:rsid w:val="003D012B"/>
    <w:rsid w:val="003D29D3"/>
    <w:rsid w:val="003D3663"/>
    <w:rsid w:val="003D3704"/>
    <w:rsid w:val="003D37FD"/>
    <w:rsid w:val="003D5EAC"/>
    <w:rsid w:val="003D6DF1"/>
    <w:rsid w:val="003D76F3"/>
    <w:rsid w:val="003D7E94"/>
    <w:rsid w:val="003E218A"/>
    <w:rsid w:val="003E21C1"/>
    <w:rsid w:val="003E2D0E"/>
    <w:rsid w:val="003E5FA1"/>
    <w:rsid w:val="003E76AC"/>
    <w:rsid w:val="003E7DC2"/>
    <w:rsid w:val="003F0E76"/>
    <w:rsid w:val="003F3038"/>
    <w:rsid w:val="003F395E"/>
    <w:rsid w:val="003F54A8"/>
    <w:rsid w:val="003F71C5"/>
    <w:rsid w:val="004008A0"/>
    <w:rsid w:val="00400C7F"/>
    <w:rsid w:val="004011EC"/>
    <w:rsid w:val="0040321F"/>
    <w:rsid w:val="00403BF0"/>
    <w:rsid w:val="00403FC8"/>
    <w:rsid w:val="00404C0B"/>
    <w:rsid w:val="00404EB2"/>
    <w:rsid w:val="00405593"/>
    <w:rsid w:val="00405EAE"/>
    <w:rsid w:val="00412320"/>
    <w:rsid w:val="004132AB"/>
    <w:rsid w:val="004137D1"/>
    <w:rsid w:val="00414CB7"/>
    <w:rsid w:val="004158BC"/>
    <w:rsid w:val="00415990"/>
    <w:rsid w:val="00416B25"/>
    <w:rsid w:val="00416EBC"/>
    <w:rsid w:val="00421108"/>
    <w:rsid w:val="004213A5"/>
    <w:rsid w:val="00422354"/>
    <w:rsid w:val="00422F17"/>
    <w:rsid w:val="00426663"/>
    <w:rsid w:val="00426875"/>
    <w:rsid w:val="00426BC8"/>
    <w:rsid w:val="004309A4"/>
    <w:rsid w:val="00430AE1"/>
    <w:rsid w:val="004319DD"/>
    <w:rsid w:val="004337A0"/>
    <w:rsid w:val="00433BAC"/>
    <w:rsid w:val="004359E0"/>
    <w:rsid w:val="00435CA2"/>
    <w:rsid w:val="00436470"/>
    <w:rsid w:val="00437007"/>
    <w:rsid w:val="00437CF9"/>
    <w:rsid w:val="00440544"/>
    <w:rsid w:val="0044082D"/>
    <w:rsid w:val="00441DA3"/>
    <w:rsid w:val="004437E6"/>
    <w:rsid w:val="00443812"/>
    <w:rsid w:val="00443854"/>
    <w:rsid w:val="00446BEC"/>
    <w:rsid w:val="0045064A"/>
    <w:rsid w:val="00454A50"/>
    <w:rsid w:val="004552CB"/>
    <w:rsid w:val="004563EA"/>
    <w:rsid w:val="004600AC"/>
    <w:rsid w:val="0046029F"/>
    <w:rsid w:val="00461479"/>
    <w:rsid w:val="00461BDF"/>
    <w:rsid w:val="00461EFF"/>
    <w:rsid w:val="00463620"/>
    <w:rsid w:val="00463E49"/>
    <w:rsid w:val="0046603D"/>
    <w:rsid w:val="0046676D"/>
    <w:rsid w:val="00467254"/>
    <w:rsid w:val="004718F4"/>
    <w:rsid w:val="004730CD"/>
    <w:rsid w:val="00473741"/>
    <w:rsid w:val="00474DA8"/>
    <w:rsid w:val="00475576"/>
    <w:rsid w:val="00475ADE"/>
    <w:rsid w:val="00475D0D"/>
    <w:rsid w:val="00480359"/>
    <w:rsid w:val="00480A0D"/>
    <w:rsid w:val="00480DA6"/>
    <w:rsid w:val="004832F7"/>
    <w:rsid w:val="00485A18"/>
    <w:rsid w:val="00486838"/>
    <w:rsid w:val="004925B6"/>
    <w:rsid w:val="00492C4D"/>
    <w:rsid w:val="00495102"/>
    <w:rsid w:val="00496078"/>
    <w:rsid w:val="00496C23"/>
    <w:rsid w:val="00497200"/>
    <w:rsid w:val="00497E14"/>
    <w:rsid w:val="004A05E7"/>
    <w:rsid w:val="004A0CB0"/>
    <w:rsid w:val="004A0CE9"/>
    <w:rsid w:val="004A29D5"/>
    <w:rsid w:val="004A2FA2"/>
    <w:rsid w:val="004A4765"/>
    <w:rsid w:val="004A4F51"/>
    <w:rsid w:val="004A5177"/>
    <w:rsid w:val="004A5261"/>
    <w:rsid w:val="004A5C1D"/>
    <w:rsid w:val="004B024E"/>
    <w:rsid w:val="004B1280"/>
    <w:rsid w:val="004B196D"/>
    <w:rsid w:val="004B1FEE"/>
    <w:rsid w:val="004B235C"/>
    <w:rsid w:val="004B2FB9"/>
    <w:rsid w:val="004B3DB3"/>
    <w:rsid w:val="004B41F7"/>
    <w:rsid w:val="004B5299"/>
    <w:rsid w:val="004B5629"/>
    <w:rsid w:val="004B5B9F"/>
    <w:rsid w:val="004B6165"/>
    <w:rsid w:val="004B66BB"/>
    <w:rsid w:val="004B73DA"/>
    <w:rsid w:val="004B7572"/>
    <w:rsid w:val="004C03F2"/>
    <w:rsid w:val="004C05C8"/>
    <w:rsid w:val="004C0D0C"/>
    <w:rsid w:val="004C1157"/>
    <w:rsid w:val="004C1AA9"/>
    <w:rsid w:val="004C1DC9"/>
    <w:rsid w:val="004C24F4"/>
    <w:rsid w:val="004C2A5A"/>
    <w:rsid w:val="004C4540"/>
    <w:rsid w:val="004C6386"/>
    <w:rsid w:val="004C69A2"/>
    <w:rsid w:val="004D01CE"/>
    <w:rsid w:val="004D2C18"/>
    <w:rsid w:val="004D35A0"/>
    <w:rsid w:val="004D4D72"/>
    <w:rsid w:val="004D529E"/>
    <w:rsid w:val="004D5E97"/>
    <w:rsid w:val="004D6642"/>
    <w:rsid w:val="004D6AB5"/>
    <w:rsid w:val="004E1768"/>
    <w:rsid w:val="004E1D20"/>
    <w:rsid w:val="004E230E"/>
    <w:rsid w:val="004E3BE5"/>
    <w:rsid w:val="004E3F50"/>
    <w:rsid w:val="004E57D2"/>
    <w:rsid w:val="004E66F0"/>
    <w:rsid w:val="004F3360"/>
    <w:rsid w:val="004F6F7B"/>
    <w:rsid w:val="004F727B"/>
    <w:rsid w:val="0050252E"/>
    <w:rsid w:val="005048DB"/>
    <w:rsid w:val="005077E5"/>
    <w:rsid w:val="00507F5F"/>
    <w:rsid w:val="00510D2A"/>
    <w:rsid w:val="0051275A"/>
    <w:rsid w:val="00512E41"/>
    <w:rsid w:val="00513886"/>
    <w:rsid w:val="00513DDF"/>
    <w:rsid w:val="005144E2"/>
    <w:rsid w:val="0051460D"/>
    <w:rsid w:val="00515030"/>
    <w:rsid w:val="00516702"/>
    <w:rsid w:val="00517AA8"/>
    <w:rsid w:val="00522B40"/>
    <w:rsid w:val="005253C4"/>
    <w:rsid w:val="0052552B"/>
    <w:rsid w:val="005260EE"/>
    <w:rsid w:val="0052674F"/>
    <w:rsid w:val="0052736A"/>
    <w:rsid w:val="00531404"/>
    <w:rsid w:val="005323F1"/>
    <w:rsid w:val="00532A7A"/>
    <w:rsid w:val="00532FC8"/>
    <w:rsid w:val="005354DA"/>
    <w:rsid w:val="00536514"/>
    <w:rsid w:val="00536999"/>
    <w:rsid w:val="00541849"/>
    <w:rsid w:val="005465CF"/>
    <w:rsid w:val="00546FE5"/>
    <w:rsid w:val="005470F2"/>
    <w:rsid w:val="00553C33"/>
    <w:rsid w:val="0055439D"/>
    <w:rsid w:val="00557F5F"/>
    <w:rsid w:val="00562E0C"/>
    <w:rsid w:val="0056420E"/>
    <w:rsid w:val="00564A71"/>
    <w:rsid w:val="00564B8F"/>
    <w:rsid w:val="00565A0E"/>
    <w:rsid w:val="005661D2"/>
    <w:rsid w:val="005738F6"/>
    <w:rsid w:val="005774F7"/>
    <w:rsid w:val="005815BA"/>
    <w:rsid w:val="00581AAF"/>
    <w:rsid w:val="005830E4"/>
    <w:rsid w:val="00585684"/>
    <w:rsid w:val="005905B2"/>
    <w:rsid w:val="00590980"/>
    <w:rsid w:val="00591E84"/>
    <w:rsid w:val="005925F9"/>
    <w:rsid w:val="00593F2B"/>
    <w:rsid w:val="00595039"/>
    <w:rsid w:val="00596622"/>
    <w:rsid w:val="00596A7D"/>
    <w:rsid w:val="00597B4C"/>
    <w:rsid w:val="005A0C35"/>
    <w:rsid w:val="005A0D5A"/>
    <w:rsid w:val="005A12A1"/>
    <w:rsid w:val="005A2145"/>
    <w:rsid w:val="005A2891"/>
    <w:rsid w:val="005A5AAD"/>
    <w:rsid w:val="005A5AE7"/>
    <w:rsid w:val="005A5E76"/>
    <w:rsid w:val="005A6FEB"/>
    <w:rsid w:val="005A7204"/>
    <w:rsid w:val="005A73F7"/>
    <w:rsid w:val="005A7D2F"/>
    <w:rsid w:val="005B03F4"/>
    <w:rsid w:val="005B0E66"/>
    <w:rsid w:val="005B167B"/>
    <w:rsid w:val="005B25D4"/>
    <w:rsid w:val="005B3BB8"/>
    <w:rsid w:val="005B478F"/>
    <w:rsid w:val="005B546B"/>
    <w:rsid w:val="005B6845"/>
    <w:rsid w:val="005B6B56"/>
    <w:rsid w:val="005B7A41"/>
    <w:rsid w:val="005C0933"/>
    <w:rsid w:val="005C0B9B"/>
    <w:rsid w:val="005C2120"/>
    <w:rsid w:val="005C388D"/>
    <w:rsid w:val="005C3C7C"/>
    <w:rsid w:val="005C402E"/>
    <w:rsid w:val="005C5A96"/>
    <w:rsid w:val="005C7256"/>
    <w:rsid w:val="005C7BA1"/>
    <w:rsid w:val="005D0C5C"/>
    <w:rsid w:val="005D122A"/>
    <w:rsid w:val="005D235E"/>
    <w:rsid w:val="005D2D57"/>
    <w:rsid w:val="005D4E86"/>
    <w:rsid w:val="005D6B01"/>
    <w:rsid w:val="005D7163"/>
    <w:rsid w:val="005D73AC"/>
    <w:rsid w:val="005D7E56"/>
    <w:rsid w:val="005E1791"/>
    <w:rsid w:val="005E3BA8"/>
    <w:rsid w:val="005E496E"/>
    <w:rsid w:val="005E5ACA"/>
    <w:rsid w:val="005E6AA6"/>
    <w:rsid w:val="005E7510"/>
    <w:rsid w:val="005E7524"/>
    <w:rsid w:val="005F1E78"/>
    <w:rsid w:val="005F3FFF"/>
    <w:rsid w:val="005F63BB"/>
    <w:rsid w:val="005F661C"/>
    <w:rsid w:val="005F69B0"/>
    <w:rsid w:val="005F6F6D"/>
    <w:rsid w:val="00600148"/>
    <w:rsid w:val="0060415A"/>
    <w:rsid w:val="00605E8E"/>
    <w:rsid w:val="006069AF"/>
    <w:rsid w:val="006103E5"/>
    <w:rsid w:val="00613584"/>
    <w:rsid w:val="006140EC"/>
    <w:rsid w:val="00614431"/>
    <w:rsid w:val="0061589A"/>
    <w:rsid w:val="006162DA"/>
    <w:rsid w:val="00617DC7"/>
    <w:rsid w:val="006220EA"/>
    <w:rsid w:val="00622D62"/>
    <w:rsid w:val="00627331"/>
    <w:rsid w:val="00627593"/>
    <w:rsid w:val="00627B6F"/>
    <w:rsid w:val="00631DFB"/>
    <w:rsid w:val="006321C1"/>
    <w:rsid w:val="00633087"/>
    <w:rsid w:val="006337E8"/>
    <w:rsid w:val="00635C6B"/>
    <w:rsid w:val="0063604F"/>
    <w:rsid w:val="0064113B"/>
    <w:rsid w:val="0064130D"/>
    <w:rsid w:val="0064147D"/>
    <w:rsid w:val="00641583"/>
    <w:rsid w:val="00641F9D"/>
    <w:rsid w:val="00642380"/>
    <w:rsid w:val="0064428A"/>
    <w:rsid w:val="00647A80"/>
    <w:rsid w:val="00650231"/>
    <w:rsid w:val="00651DF7"/>
    <w:rsid w:val="006542F8"/>
    <w:rsid w:val="00654718"/>
    <w:rsid w:val="006556F4"/>
    <w:rsid w:val="006557B0"/>
    <w:rsid w:val="0065630D"/>
    <w:rsid w:val="006565A7"/>
    <w:rsid w:val="006621E0"/>
    <w:rsid w:val="00662951"/>
    <w:rsid w:val="00662EAF"/>
    <w:rsid w:val="00665B49"/>
    <w:rsid w:val="00666B27"/>
    <w:rsid w:val="00666CA0"/>
    <w:rsid w:val="00666DE9"/>
    <w:rsid w:val="006675DF"/>
    <w:rsid w:val="0067015B"/>
    <w:rsid w:val="00670BFA"/>
    <w:rsid w:val="00670FAE"/>
    <w:rsid w:val="006712F6"/>
    <w:rsid w:val="00673DD7"/>
    <w:rsid w:val="0068132C"/>
    <w:rsid w:val="0068391B"/>
    <w:rsid w:val="00686C8C"/>
    <w:rsid w:val="00687428"/>
    <w:rsid w:val="00692E25"/>
    <w:rsid w:val="006933EE"/>
    <w:rsid w:val="0069595F"/>
    <w:rsid w:val="006A3378"/>
    <w:rsid w:val="006A575C"/>
    <w:rsid w:val="006A6C9A"/>
    <w:rsid w:val="006B2AA3"/>
    <w:rsid w:val="006B5192"/>
    <w:rsid w:val="006C0047"/>
    <w:rsid w:val="006C06A0"/>
    <w:rsid w:val="006C0CA9"/>
    <w:rsid w:val="006C138C"/>
    <w:rsid w:val="006C14FF"/>
    <w:rsid w:val="006C29F9"/>
    <w:rsid w:val="006C4280"/>
    <w:rsid w:val="006C5C7A"/>
    <w:rsid w:val="006C6659"/>
    <w:rsid w:val="006C7AB2"/>
    <w:rsid w:val="006D06AE"/>
    <w:rsid w:val="006D31AA"/>
    <w:rsid w:val="006D4537"/>
    <w:rsid w:val="006D6A62"/>
    <w:rsid w:val="006E2709"/>
    <w:rsid w:val="006E2DEB"/>
    <w:rsid w:val="006E5FC4"/>
    <w:rsid w:val="006E67C3"/>
    <w:rsid w:val="006E702E"/>
    <w:rsid w:val="006E7DDC"/>
    <w:rsid w:val="006F0151"/>
    <w:rsid w:val="006F15A4"/>
    <w:rsid w:val="006F1817"/>
    <w:rsid w:val="006F4D5E"/>
    <w:rsid w:val="006F4F33"/>
    <w:rsid w:val="006F70CA"/>
    <w:rsid w:val="006F7E2A"/>
    <w:rsid w:val="006F7F56"/>
    <w:rsid w:val="00701FBA"/>
    <w:rsid w:val="007021E0"/>
    <w:rsid w:val="007023D1"/>
    <w:rsid w:val="007033E5"/>
    <w:rsid w:val="00705DB6"/>
    <w:rsid w:val="0070704A"/>
    <w:rsid w:val="00707443"/>
    <w:rsid w:val="00707D85"/>
    <w:rsid w:val="007102D2"/>
    <w:rsid w:val="00710CFE"/>
    <w:rsid w:val="00712945"/>
    <w:rsid w:val="00714395"/>
    <w:rsid w:val="00714951"/>
    <w:rsid w:val="00715F58"/>
    <w:rsid w:val="00720158"/>
    <w:rsid w:val="00721533"/>
    <w:rsid w:val="0072248B"/>
    <w:rsid w:val="00722D03"/>
    <w:rsid w:val="00724978"/>
    <w:rsid w:val="00725D11"/>
    <w:rsid w:val="00730A05"/>
    <w:rsid w:val="007312BC"/>
    <w:rsid w:val="00731673"/>
    <w:rsid w:val="00732451"/>
    <w:rsid w:val="00733D64"/>
    <w:rsid w:val="00734DAE"/>
    <w:rsid w:val="00735790"/>
    <w:rsid w:val="0073608D"/>
    <w:rsid w:val="00737FDD"/>
    <w:rsid w:val="0074460E"/>
    <w:rsid w:val="00744A0F"/>
    <w:rsid w:val="00744C18"/>
    <w:rsid w:val="00745767"/>
    <w:rsid w:val="00745C24"/>
    <w:rsid w:val="00753606"/>
    <w:rsid w:val="00753BDE"/>
    <w:rsid w:val="00753D1A"/>
    <w:rsid w:val="00754745"/>
    <w:rsid w:val="00756892"/>
    <w:rsid w:val="00756CC5"/>
    <w:rsid w:val="007600E4"/>
    <w:rsid w:val="00761403"/>
    <w:rsid w:val="0076172E"/>
    <w:rsid w:val="00761851"/>
    <w:rsid w:val="00765669"/>
    <w:rsid w:val="00765D8B"/>
    <w:rsid w:val="00765ED8"/>
    <w:rsid w:val="0076640D"/>
    <w:rsid w:val="00766755"/>
    <w:rsid w:val="00767793"/>
    <w:rsid w:val="00767BA7"/>
    <w:rsid w:val="00772D75"/>
    <w:rsid w:val="00773139"/>
    <w:rsid w:val="00774B0E"/>
    <w:rsid w:val="00775CFB"/>
    <w:rsid w:val="00782E5A"/>
    <w:rsid w:val="007860AF"/>
    <w:rsid w:val="007871B4"/>
    <w:rsid w:val="00787232"/>
    <w:rsid w:val="0078777D"/>
    <w:rsid w:val="007928DC"/>
    <w:rsid w:val="0079302E"/>
    <w:rsid w:val="00793B07"/>
    <w:rsid w:val="00795A24"/>
    <w:rsid w:val="00795C92"/>
    <w:rsid w:val="00796267"/>
    <w:rsid w:val="007A1E02"/>
    <w:rsid w:val="007A22A3"/>
    <w:rsid w:val="007A4D6C"/>
    <w:rsid w:val="007B2991"/>
    <w:rsid w:val="007B445C"/>
    <w:rsid w:val="007B4C7E"/>
    <w:rsid w:val="007B4CA1"/>
    <w:rsid w:val="007B5C6E"/>
    <w:rsid w:val="007B5E80"/>
    <w:rsid w:val="007B61BB"/>
    <w:rsid w:val="007B6605"/>
    <w:rsid w:val="007B6CCF"/>
    <w:rsid w:val="007B7120"/>
    <w:rsid w:val="007B794F"/>
    <w:rsid w:val="007B7953"/>
    <w:rsid w:val="007C01E9"/>
    <w:rsid w:val="007C04AC"/>
    <w:rsid w:val="007C09AA"/>
    <w:rsid w:val="007C1330"/>
    <w:rsid w:val="007C45F1"/>
    <w:rsid w:val="007C6949"/>
    <w:rsid w:val="007C70BD"/>
    <w:rsid w:val="007D25E7"/>
    <w:rsid w:val="007D2C37"/>
    <w:rsid w:val="007D307B"/>
    <w:rsid w:val="007D3283"/>
    <w:rsid w:val="007D5862"/>
    <w:rsid w:val="007D59BD"/>
    <w:rsid w:val="007E04CB"/>
    <w:rsid w:val="007E052F"/>
    <w:rsid w:val="007E14CB"/>
    <w:rsid w:val="007E1C50"/>
    <w:rsid w:val="007E2453"/>
    <w:rsid w:val="007E44B0"/>
    <w:rsid w:val="007E58E7"/>
    <w:rsid w:val="007E6D7F"/>
    <w:rsid w:val="007F1088"/>
    <w:rsid w:val="007F115B"/>
    <w:rsid w:val="007F147F"/>
    <w:rsid w:val="007F1F2B"/>
    <w:rsid w:val="007F2138"/>
    <w:rsid w:val="007F2678"/>
    <w:rsid w:val="007F2D46"/>
    <w:rsid w:val="007F637B"/>
    <w:rsid w:val="007F7D63"/>
    <w:rsid w:val="00800086"/>
    <w:rsid w:val="0080081E"/>
    <w:rsid w:val="00800B66"/>
    <w:rsid w:val="00800DE6"/>
    <w:rsid w:val="00800DEE"/>
    <w:rsid w:val="008013EE"/>
    <w:rsid w:val="00801858"/>
    <w:rsid w:val="00801A41"/>
    <w:rsid w:val="0080309F"/>
    <w:rsid w:val="008035FD"/>
    <w:rsid w:val="00803AF0"/>
    <w:rsid w:val="00803B23"/>
    <w:rsid w:val="00803C1B"/>
    <w:rsid w:val="008044DA"/>
    <w:rsid w:val="00804C1A"/>
    <w:rsid w:val="00805758"/>
    <w:rsid w:val="008066F5"/>
    <w:rsid w:val="0081123B"/>
    <w:rsid w:val="008124E0"/>
    <w:rsid w:val="008130A1"/>
    <w:rsid w:val="008131F9"/>
    <w:rsid w:val="008165D5"/>
    <w:rsid w:val="0082072D"/>
    <w:rsid w:val="00822374"/>
    <w:rsid w:val="008227BF"/>
    <w:rsid w:val="00823D52"/>
    <w:rsid w:val="00826E0A"/>
    <w:rsid w:val="00830952"/>
    <w:rsid w:val="00831FB0"/>
    <w:rsid w:val="008331F8"/>
    <w:rsid w:val="00835473"/>
    <w:rsid w:val="008421C8"/>
    <w:rsid w:val="00842D93"/>
    <w:rsid w:val="00842FBA"/>
    <w:rsid w:val="0084412C"/>
    <w:rsid w:val="0084484F"/>
    <w:rsid w:val="0084604E"/>
    <w:rsid w:val="008470DF"/>
    <w:rsid w:val="008500F3"/>
    <w:rsid w:val="00850128"/>
    <w:rsid w:val="00850290"/>
    <w:rsid w:val="00850B0A"/>
    <w:rsid w:val="00851ED6"/>
    <w:rsid w:val="00852786"/>
    <w:rsid w:val="00853F90"/>
    <w:rsid w:val="0085535F"/>
    <w:rsid w:val="008559B2"/>
    <w:rsid w:val="00855F2D"/>
    <w:rsid w:val="00857AD2"/>
    <w:rsid w:val="00860306"/>
    <w:rsid w:val="008611B4"/>
    <w:rsid w:val="0086134A"/>
    <w:rsid w:val="00861E0D"/>
    <w:rsid w:val="0086252B"/>
    <w:rsid w:val="00863B16"/>
    <w:rsid w:val="00870810"/>
    <w:rsid w:val="00870FA9"/>
    <w:rsid w:val="0087196F"/>
    <w:rsid w:val="00871A59"/>
    <w:rsid w:val="00871F16"/>
    <w:rsid w:val="00872C6D"/>
    <w:rsid w:val="008736F2"/>
    <w:rsid w:val="00874C9C"/>
    <w:rsid w:val="008751D0"/>
    <w:rsid w:val="00875A7C"/>
    <w:rsid w:val="00880A56"/>
    <w:rsid w:val="00881EE7"/>
    <w:rsid w:val="008837F1"/>
    <w:rsid w:val="00883FB7"/>
    <w:rsid w:val="008840B1"/>
    <w:rsid w:val="008854B2"/>
    <w:rsid w:val="00890AD4"/>
    <w:rsid w:val="00890C6D"/>
    <w:rsid w:val="00891395"/>
    <w:rsid w:val="00892A29"/>
    <w:rsid w:val="008938A6"/>
    <w:rsid w:val="00894026"/>
    <w:rsid w:val="00894C6C"/>
    <w:rsid w:val="00894E2F"/>
    <w:rsid w:val="008958FF"/>
    <w:rsid w:val="00895A6B"/>
    <w:rsid w:val="00895D90"/>
    <w:rsid w:val="008A0028"/>
    <w:rsid w:val="008A00B0"/>
    <w:rsid w:val="008A09A0"/>
    <w:rsid w:val="008A13EB"/>
    <w:rsid w:val="008A1C0D"/>
    <w:rsid w:val="008A268D"/>
    <w:rsid w:val="008A3F3C"/>
    <w:rsid w:val="008A49C7"/>
    <w:rsid w:val="008A4B9E"/>
    <w:rsid w:val="008A5B3E"/>
    <w:rsid w:val="008B00C8"/>
    <w:rsid w:val="008B11C2"/>
    <w:rsid w:val="008B3E4A"/>
    <w:rsid w:val="008B3EFB"/>
    <w:rsid w:val="008B5265"/>
    <w:rsid w:val="008B7B86"/>
    <w:rsid w:val="008B7EED"/>
    <w:rsid w:val="008C1FF5"/>
    <w:rsid w:val="008C3345"/>
    <w:rsid w:val="008C45AA"/>
    <w:rsid w:val="008C500C"/>
    <w:rsid w:val="008C5883"/>
    <w:rsid w:val="008C610C"/>
    <w:rsid w:val="008D04EB"/>
    <w:rsid w:val="008D103F"/>
    <w:rsid w:val="008D13BB"/>
    <w:rsid w:val="008D25A6"/>
    <w:rsid w:val="008D2C6C"/>
    <w:rsid w:val="008D36E6"/>
    <w:rsid w:val="008D6B75"/>
    <w:rsid w:val="008E194D"/>
    <w:rsid w:val="008E1A9E"/>
    <w:rsid w:val="008E2CCE"/>
    <w:rsid w:val="008E4B43"/>
    <w:rsid w:val="008E5812"/>
    <w:rsid w:val="008E630C"/>
    <w:rsid w:val="008E703A"/>
    <w:rsid w:val="008E7C0F"/>
    <w:rsid w:val="008F011D"/>
    <w:rsid w:val="008F23D0"/>
    <w:rsid w:val="008F2801"/>
    <w:rsid w:val="008F2AAC"/>
    <w:rsid w:val="008F343B"/>
    <w:rsid w:val="008F48CE"/>
    <w:rsid w:val="008F4D72"/>
    <w:rsid w:val="008F56FD"/>
    <w:rsid w:val="008F5A24"/>
    <w:rsid w:val="00901D61"/>
    <w:rsid w:val="00904D15"/>
    <w:rsid w:val="009061EE"/>
    <w:rsid w:val="00907D7C"/>
    <w:rsid w:val="00910798"/>
    <w:rsid w:val="00910805"/>
    <w:rsid w:val="0091359A"/>
    <w:rsid w:val="00914E31"/>
    <w:rsid w:val="00915208"/>
    <w:rsid w:val="009155B5"/>
    <w:rsid w:val="009161A0"/>
    <w:rsid w:val="00916A14"/>
    <w:rsid w:val="00920726"/>
    <w:rsid w:val="00922146"/>
    <w:rsid w:val="00926EFA"/>
    <w:rsid w:val="009272B2"/>
    <w:rsid w:val="00927815"/>
    <w:rsid w:val="00930911"/>
    <w:rsid w:val="00930BDD"/>
    <w:rsid w:val="00931135"/>
    <w:rsid w:val="00931BCE"/>
    <w:rsid w:val="009378FC"/>
    <w:rsid w:val="00937BB3"/>
    <w:rsid w:val="00937C42"/>
    <w:rsid w:val="00940595"/>
    <w:rsid w:val="00940DED"/>
    <w:rsid w:val="009418A5"/>
    <w:rsid w:val="00941B6F"/>
    <w:rsid w:val="00942073"/>
    <w:rsid w:val="0094249B"/>
    <w:rsid w:val="0094343F"/>
    <w:rsid w:val="009436BA"/>
    <w:rsid w:val="00945B4B"/>
    <w:rsid w:val="00945C55"/>
    <w:rsid w:val="0094626D"/>
    <w:rsid w:val="009516C0"/>
    <w:rsid w:val="00951EAE"/>
    <w:rsid w:val="009542A1"/>
    <w:rsid w:val="0095492B"/>
    <w:rsid w:val="009552A2"/>
    <w:rsid w:val="0095710B"/>
    <w:rsid w:val="00960F33"/>
    <w:rsid w:val="0096155B"/>
    <w:rsid w:val="00961DCF"/>
    <w:rsid w:val="009621CA"/>
    <w:rsid w:val="00963C51"/>
    <w:rsid w:val="009648C9"/>
    <w:rsid w:val="00965BE0"/>
    <w:rsid w:val="0096651F"/>
    <w:rsid w:val="00967A26"/>
    <w:rsid w:val="00967B2D"/>
    <w:rsid w:val="00967DB2"/>
    <w:rsid w:val="00970204"/>
    <w:rsid w:val="0097061E"/>
    <w:rsid w:val="009706FB"/>
    <w:rsid w:val="00971489"/>
    <w:rsid w:val="0097284E"/>
    <w:rsid w:val="00972E77"/>
    <w:rsid w:val="00973702"/>
    <w:rsid w:val="009757EB"/>
    <w:rsid w:val="00975A48"/>
    <w:rsid w:val="009763F0"/>
    <w:rsid w:val="00977CCE"/>
    <w:rsid w:val="00977DB1"/>
    <w:rsid w:val="009857E4"/>
    <w:rsid w:val="00985920"/>
    <w:rsid w:val="00986FFB"/>
    <w:rsid w:val="00991ADA"/>
    <w:rsid w:val="009923E3"/>
    <w:rsid w:val="009937F3"/>
    <w:rsid w:val="00993E5D"/>
    <w:rsid w:val="0099478B"/>
    <w:rsid w:val="00994CC4"/>
    <w:rsid w:val="00995EC9"/>
    <w:rsid w:val="00996190"/>
    <w:rsid w:val="0099661F"/>
    <w:rsid w:val="00996743"/>
    <w:rsid w:val="009969A4"/>
    <w:rsid w:val="009971CD"/>
    <w:rsid w:val="00997D97"/>
    <w:rsid w:val="009A1697"/>
    <w:rsid w:val="009A456D"/>
    <w:rsid w:val="009A5335"/>
    <w:rsid w:val="009A57C7"/>
    <w:rsid w:val="009A5B04"/>
    <w:rsid w:val="009B1F21"/>
    <w:rsid w:val="009B2B79"/>
    <w:rsid w:val="009B2EB1"/>
    <w:rsid w:val="009B300B"/>
    <w:rsid w:val="009B3880"/>
    <w:rsid w:val="009B4242"/>
    <w:rsid w:val="009B4942"/>
    <w:rsid w:val="009B5AF5"/>
    <w:rsid w:val="009B79C1"/>
    <w:rsid w:val="009C0433"/>
    <w:rsid w:val="009C1DE9"/>
    <w:rsid w:val="009C2A58"/>
    <w:rsid w:val="009C57A6"/>
    <w:rsid w:val="009C59E6"/>
    <w:rsid w:val="009C6579"/>
    <w:rsid w:val="009C6FD8"/>
    <w:rsid w:val="009C738C"/>
    <w:rsid w:val="009C7899"/>
    <w:rsid w:val="009D14EC"/>
    <w:rsid w:val="009D18F8"/>
    <w:rsid w:val="009D2741"/>
    <w:rsid w:val="009D2DDB"/>
    <w:rsid w:val="009D47C2"/>
    <w:rsid w:val="009D510A"/>
    <w:rsid w:val="009D5D86"/>
    <w:rsid w:val="009D62FA"/>
    <w:rsid w:val="009D720B"/>
    <w:rsid w:val="009D7493"/>
    <w:rsid w:val="009E0D86"/>
    <w:rsid w:val="009E1AE4"/>
    <w:rsid w:val="009E1B85"/>
    <w:rsid w:val="009E25D0"/>
    <w:rsid w:val="009E5A80"/>
    <w:rsid w:val="009E7E8C"/>
    <w:rsid w:val="009F4A37"/>
    <w:rsid w:val="009F52D9"/>
    <w:rsid w:val="00A010EB"/>
    <w:rsid w:val="00A03099"/>
    <w:rsid w:val="00A0585C"/>
    <w:rsid w:val="00A0610A"/>
    <w:rsid w:val="00A12227"/>
    <w:rsid w:val="00A12388"/>
    <w:rsid w:val="00A15C8E"/>
    <w:rsid w:val="00A16891"/>
    <w:rsid w:val="00A16D6A"/>
    <w:rsid w:val="00A17BA7"/>
    <w:rsid w:val="00A221D6"/>
    <w:rsid w:val="00A231EC"/>
    <w:rsid w:val="00A23E47"/>
    <w:rsid w:val="00A24807"/>
    <w:rsid w:val="00A24C7E"/>
    <w:rsid w:val="00A2570E"/>
    <w:rsid w:val="00A26C71"/>
    <w:rsid w:val="00A31DEC"/>
    <w:rsid w:val="00A3513F"/>
    <w:rsid w:val="00A35333"/>
    <w:rsid w:val="00A408AC"/>
    <w:rsid w:val="00A40AF5"/>
    <w:rsid w:val="00A418F6"/>
    <w:rsid w:val="00A420AA"/>
    <w:rsid w:val="00A432E8"/>
    <w:rsid w:val="00A4357B"/>
    <w:rsid w:val="00A44867"/>
    <w:rsid w:val="00A448C3"/>
    <w:rsid w:val="00A45ECA"/>
    <w:rsid w:val="00A47799"/>
    <w:rsid w:val="00A500E5"/>
    <w:rsid w:val="00A516AE"/>
    <w:rsid w:val="00A519D9"/>
    <w:rsid w:val="00A527B6"/>
    <w:rsid w:val="00A55FBC"/>
    <w:rsid w:val="00A57F1C"/>
    <w:rsid w:val="00A62FC2"/>
    <w:rsid w:val="00A63282"/>
    <w:rsid w:val="00A72685"/>
    <w:rsid w:val="00A766D8"/>
    <w:rsid w:val="00A775A9"/>
    <w:rsid w:val="00A77B90"/>
    <w:rsid w:val="00A80D83"/>
    <w:rsid w:val="00A826B1"/>
    <w:rsid w:val="00A838EE"/>
    <w:rsid w:val="00A839FD"/>
    <w:rsid w:val="00A847C6"/>
    <w:rsid w:val="00A84901"/>
    <w:rsid w:val="00A84EB6"/>
    <w:rsid w:val="00A870E6"/>
    <w:rsid w:val="00A90016"/>
    <w:rsid w:val="00A90964"/>
    <w:rsid w:val="00A93398"/>
    <w:rsid w:val="00A9375A"/>
    <w:rsid w:val="00A949B8"/>
    <w:rsid w:val="00A94A68"/>
    <w:rsid w:val="00A96AA1"/>
    <w:rsid w:val="00AA12EB"/>
    <w:rsid w:val="00AA1477"/>
    <w:rsid w:val="00AA1598"/>
    <w:rsid w:val="00AA162F"/>
    <w:rsid w:val="00AA1669"/>
    <w:rsid w:val="00AA3664"/>
    <w:rsid w:val="00AA3B44"/>
    <w:rsid w:val="00AA403B"/>
    <w:rsid w:val="00AA5E6E"/>
    <w:rsid w:val="00AA6CA5"/>
    <w:rsid w:val="00AB028A"/>
    <w:rsid w:val="00AB0496"/>
    <w:rsid w:val="00AB0EE2"/>
    <w:rsid w:val="00AB18EC"/>
    <w:rsid w:val="00AB1A88"/>
    <w:rsid w:val="00AB26DC"/>
    <w:rsid w:val="00AB2B78"/>
    <w:rsid w:val="00AB58DC"/>
    <w:rsid w:val="00AB59BB"/>
    <w:rsid w:val="00AB6A8A"/>
    <w:rsid w:val="00AC0E7B"/>
    <w:rsid w:val="00AC2FD0"/>
    <w:rsid w:val="00AC3AEC"/>
    <w:rsid w:val="00AC4700"/>
    <w:rsid w:val="00AC5919"/>
    <w:rsid w:val="00AD6496"/>
    <w:rsid w:val="00AE0CF3"/>
    <w:rsid w:val="00AE1CF3"/>
    <w:rsid w:val="00AE38D8"/>
    <w:rsid w:val="00AE4182"/>
    <w:rsid w:val="00AE4E8B"/>
    <w:rsid w:val="00AF1414"/>
    <w:rsid w:val="00AF1928"/>
    <w:rsid w:val="00AF24FD"/>
    <w:rsid w:val="00AF2A89"/>
    <w:rsid w:val="00AF2F75"/>
    <w:rsid w:val="00AF3386"/>
    <w:rsid w:val="00AF3B48"/>
    <w:rsid w:val="00AF5B58"/>
    <w:rsid w:val="00AF5BE4"/>
    <w:rsid w:val="00AF6BA2"/>
    <w:rsid w:val="00AF7772"/>
    <w:rsid w:val="00AF79B9"/>
    <w:rsid w:val="00AF7CE4"/>
    <w:rsid w:val="00AF7E31"/>
    <w:rsid w:val="00B00145"/>
    <w:rsid w:val="00B00C83"/>
    <w:rsid w:val="00B00EE9"/>
    <w:rsid w:val="00B02ED6"/>
    <w:rsid w:val="00B0769C"/>
    <w:rsid w:val="00B10666"/>
    <w:rsid w:val="00B12B24"/>
    <w:rsid w:val="00B15BE0"/>
    <w:rsid w:val="00B1631A"/>
    <w:rsid w:val="00B165F8"/>
    <w:rsid w:val="00B17D19"/>
    <w:rsid w:val="00B17E64"/>
    <w:rsid w:val="00B214CB"/>
    <w:rsid w:val="00B22077"/>
    <w:rsid w:val="00B23FB7"/>
    <w:rsid w:val="00B24F03"/>
    <w:rsid w:val="00B2510F"/>
    <w:rsid w:val="00B25661"/>
    <w:rsid w:val="00B256BD"/>
    <w:rsid w:val="00B265D6"/>
    <w:rsid w:val="00B2672E"/>
    <w:rsid w:val="00B27DE6"/>
    <w:rsid w:val="00B30502"/>
    <w:rsid w:val="00B320EE"/>
    <w:rsid w:val="00B323A1"/>
    <w:rsid w:val="00B32BDA"/>
    <w:rsid w:val="00B32F13"/>
    <w:rsid w:val="00B33F36"/>
    <w:rsid w:val="00B33F80"/>
    <w:rsid w:val="00B34AD3"/>
    <w:rsid w:val="00B34D3A"/>
    <w:rsid w:val="00B35375"/>
    <w:rsid w:val="00B355AC"/>
    <w:rsid w:val="00B418FA"/>
    <w:rsid w:val="00B41D69"/>
    <w:rsid w:val="00B41E21"/>
    <w:rsid w:val="00B42704"/>
    <w:rsid w:val="00B42767"/>
    <w:rsid w:val="00B42796"/>
    <w:rsid w:val="00B446EF"/>
    <w:rsid w:val="00B45517"/>
    <w:rsid w:val="00B4618B"/>
    <w:rsid w:val="00B466F3"/>
    <w:rsid w:val="00B52768"/>
    <w:rsid w:val="00B53592"/>
    <w:rsid w:val="00B53835"/>
    <w:rsid w:val="00B55034"/>
    <w:rsid w:val="00B566AE"/>
    <w:rsid w:val="00B572C2"/>
    <w:rsid w:val="00B5775B"/>
    <w:rsid w:val="00B6050B"/>
    <w:rsid w:val="00B61186"/>
    <w:rsid w:val="00B61E70"/>
    <w:rsid w:val="00B6309F"/>
    <w:rsid w:val="00B64058"/>
    <w:rsid w:val="00B66EE8"/>
    <w:rsid w:val="00B7147B"/>
    <w:rsid w:val="00B7174F"/>
    <w:rsid w:val="00B72887"/>
    <w:rsid w:val="00B73526"/>
    <w:rsid w:val="00B75320"/>
    <w:rsid w:val="00B75C36"/>
    <w:rsid w:val="00B766CF"/>
    <w:rsid w:val="00B76C88"/>
    <w:rsid w:val="00B775AA"/>
    <w:rsid w:val="00B77CB2"/>
    <w:rsid w:val="00B81614"/>
    <w:rsid w:val="00B81CB1"/>
    <w:rsid w:val="00B81D88"/>
    <w:rsid w:val="00B841F1"/>
    <w:rsid w:val="00B8451F"/>
    <w:rsid w:val="00B85D88"/>
    <w:rsid w:val="00B918B0"/>
    <w:rsid w:val="00B91E2B"/>
    <w:rsid w:val="00B948FB"/>
    <w:rsid w:val="00B95A5C"/>
    <w:rsid w:val="00B96D97"/>
    <w:rsid w:val="00B9716F"/>
    <w:rsid w:val="00BA02A1"/>
    <w:rsid w:val="00BA0DC1"/>
    <w:rsid w:val="00BA1F12"/>
    <w:rsid w:val="00BA296C"/>
    <w:rsid w:val="00BA2CEF"/>
    <w:rsid w:val="00BA53D0"/>
    <w:rsid w:val="00BB0941"/>
    <w:rsid w:val="00BB1514"/>
    <w:rsid w:val="00BB1F23"/>
    <w:rsid w:val="00BB2F2F"/>
    <w:rsid w:val="00BC11A7"/>
    <w:rsid w:val="00BC2D30"/>
    <w:rsid w:val="00BC3F4E"/>
    <w:rsid w:val="00BC40CB"/>
    <w:rsid w:val="00BC6273"/>
    <w:rsid w:val="00BC7B4E"/>
    <w:rsid w:val="00BD5A33"/>
    <w:rsid w:val="00BE0135"/>
    <w:rsid w:val="00BE122F"/>
    <w:rsid w:val="00BE2E2D"/>
    <w:rsid w:val="00BE369C"/>
    <w:rsid w:val="00BE3DA4"/>
    <w:rsid w:val="00BE5494"/>
    <w:rsid w:val="00BE5FC4"/>
    <w:rsid w:val="00BF06D7"/>
    <w:rsid w:val="00BF1027"/>
    <w:rsid w:val="00BF1265"/>
    <w:rsid w:val="00BF5D8D"/>
    <w:rsid w:val="00BF686C"/>
    <w:rsid w:val="00BF709F"/>
    <w:rsid w:val="00C022E6"/>
    <w:rsid w:val="00C02902"/>
    <w:rsid w:val="00C03326"/>
    <w:rsid w:val="00C05461"/>
    <w:rsid w:val="00C0769E"/>
    <w:rsid w:val="00C102A4"/>
    <w:rsid w:val="00C11F67"/>
    <w:rsid w:val="00C12984"/>
    <w:rsid w:val="00C1403B"/>
    <w:rsid w:val="00C14FEA"/>
    <w:rsid w:val="00C154DE"/>
    <w:rsid w:val="00C16033"/>
    <w:rsid w:val="00C16EC5"/>
    <w:rsid w:val="00C20ABB"/>
    <w:rsid w:val="00C21128"/>
    <w:rsid w:val="00C22936"/>
    <w:rsid w:val="00C23157"/>
    <w:rsid w:val="00C250F8"/>
    <w:rsid w:val="00C2602D"/>
    <w:rsid w:val="00C26F51"/>
    <w:rsid w:val="00C27152"/>
    <w:rsid w:val="00C306A6"/>
    <w:rsid w:val="00C30E49"/>
    <w:rsid w:val="00C3199C"/>
    <w:rsid w:val="00C32B1C"/>
    <w:rsid w:val="00C33A09"/>
    <w:rsid w:val="00C34F8F"/>
    <w:rsid w:val="00C35E9F"/>
    <w:rsid w:val="00C4176C"/>
    <w:rsid w:val="00C41A8F"/>
    <w:rsid w:val="00C41AF0"/>
    <w:rsid w:val="00C41CCC"/>
    <w:rsid w:val="00C4347F"/>
    <w:rsid w:val="00C44FCF"/>
    <w:rsid w:val="00C479F0"/>
    <w:rsid w:val="00C51FB7"/>
    <w:rsid w:val="00C526D1"/>
    <w:rsid w:val="00C53097"/>
    <w:rsid w:val="00C53113"/>
    <w:rsid w:val="00C535BF"/>
    <w:rsid w:val="00C56A65"/>
    <w:rsid w:val="00C56AE0"/>
    <w:rsid w:val="00C56D86"/>
    <w:rsid w:val="00C62709"/>
    <w:rsid w:val="00C64AD4"/>
    <w:rsid w:val="00C65B55"/>
    <w:rsid w:val="00C66481"/>
    <w:rsid w:val="00C675AE"/>
    <w:rsid w:val="00C67A10"/>
    <w:rsid w:val="00C768D4"/>
    <w:rsid w:val="00C7719C"/>
    <w:rsid w:val="00C800FF"/>
    <w:rsid w:val="00C803AC"/>
    <w:rsid w:val="00C8052C"/>
    <w:rsid w:val="00C80926"/>
    <w:rsid w:val="00C80E00"/>
    <w:rsid w:val="00C82D89"/>
    <w:rsid w:val="00C83B4F"/>
    <w:rsid w:val="00C86370"/>
    <w:rsid w:val="00C866C2"/>
    <w:rsid w:val="00C87464"/>
    <w:rsid w:val="00C87706"/>
    <w:rsid w:val="00C9102D"/>
    <w:rsid w:val="00C9162D"/>
    <w:rsid w:val="00C92A46"/>
    <w:rsid w:val="00C93387"/>
    <w:rsid w:val="00C93647"/>
    <w:rsid w:val="00C93C14"/>
    <w:rsid w:val="00C97E78"/>
    <w:rsid w:val="00CA08F0"/>
    <w:rsid w:val="00CB07EF"/>
    <w:rsid w:val="00CB1006"/>
    <w:rsid w:val="00CB25A7"/>
    <w:rsid w:val="00CB313D"/>
    <w:rsid w:val="00CB436C"/>
    <w:rsid w:val="00CB486C"/>
    <w:rsid w:val="00CB693F"/>
    <w:rsid w:val="00CB7EF8"/>
    <w:rsid w:val="00CC0AD4"/>
    <w:rsid w:val="00CC23B2"/>
    <w:rsid w:val="00CC3992"/>
    <w:rsid w:val="00CC54ED"/>
    <w:rsid w:val="00CC5E92"/>
    <w:rsid w:val="00CC609D"/>
    <w:rsid w:val="00CC6FF7"/>
    <w:rsid w:val="00CC7ACE"/>
    <w:rsid w:val="00CC7EC2"/>
    <w:rsid w:val="00CD1063"/>
    <w:rsid w:val="00CD3C2B"/>
    <w:rsid w:val="00CD3F01"/>
    <w:rsid w:val="00CD56B5"/>
    <w:rsid w:val="00CD6C27"/>
    <w:rsid w:val="00CD6E01"/>
    <w:rsid w:val="00CE08F6"/>
    <w:rsid w:val="00CE16C1"/>
    <w:rsid w:val="00CE45DD"/>
    <w:rsid w:val="00CE5AC7"/>
    <w:rsid w:val="00CE5BAC"/>
    <w:rsid w:val="00CE64BF"/>
    <w:rsid w:val="00CE68DC"/>
    <w:rsid w:val="00CE7082"/>
    <w:rsid w:val="00CF0735"/>
    <w:rsid w:val="00CF0F66"/>
    <w:rsid w:val="00CF1446"/>
    <w:rsid w:val="00CF1707"/>
    <w:rsid w:val="00CF3D5B"/>
    <w:rsid w:val="00CF53E1"/>
    <w:rsid w:val="00CF5CBD"/>
    <w:rsid w:val="00CF613A"/>
    <w:rsid w:val="00D00B20"/>
    <w:rsid w:val="00D00E73"/>
    <w:rsid w:val="00D03E64"/>
    <w:rsid w:val="00D04D16"/>
    <w:rsid w:val="00D05566"/>
    <w:rsid w:val="00D0640B"/>
    <w:rsid w:val="00D06FAB"/>
    <w:rsid w:val="00D07103"/>
    <w:rsid w:val="00D12D25"/>
    <w:rsid w:val="00D14EE8"/>
    <w:rsid w:val="00D17AB4"/>
    <w:rsid w:val="00D2004E"/>
    <w:rsid w:val="00D20731"/>
    <w:rsid w:val="00D20A0F"/>
    <w:rsid w:val="00D20E60"/>
    <w:rsid w:val="00D2107C"/>
    <w:rsid w:val="00D21696"/>
    <w:rsid w:val="00D22666"/>
    <w:rsid w:val="00D25323"/>
    <w:rsid w:val="00D26237"/>
    <w:rsid w:val="00D269E1"/>
    <w:rsid w:val="00D2751B"/>
    <w:rsid w:val="00D27AF6"/>
    <w:rsid w:val="00D325F0"/>
    <w:rsid w:val="00D3303D"/>
    <w:rsid w:val="00D33147"/>
    <w:rsid w:val="00D33A78"/>
    <w:rsid w:val="00D3533F"/>
    <w:rsid w:val="00D3588D"/>
    <w:rsid w:val="00D35F60"/>
    <w:rsid w:val="00D37556"/>
    <w:rsid w:val="00D41E0C"/>
    <w:rsid w:val="00D42DB0"/>
    <w:rsid w:val="00D4341B"/>
    <w:rsid w:val="00D45296"/>
    <w:rsid w:val="00D47091"/>
    <w:rsid w:val="00D476A0"/>
    <w:rsid w:val="00D50DCD"/>
    <w:rsid w:val="00D5146A"/>
    <w:rsid w:val="00D51EBA"/>
    <w:rsid w:val="00D52148"/>
    <w:rsid w:val="00D533A6"/>
    <w:rsid w:val="00D53756"/>
    <w:rsid w:val="00D5495D"/>
    <w:rsid w:val="00D54B72"/>
    <w:rsid w:val="00D564CA"/>
    <w:rsid w:val="00D5712E"/>
    <w:rsid w:val="00D575EB"/>
    <w:rsid w:val="00D60483"/>
    <w:rsid w:val="00D60B29"/>
    <w:rsid w:val="00D60E24"/>
    <w:rsid w:val="00D611AC"/>
    <w:rsid w:val="00D613B8"/>
    <w:rsid w:val="00D62CDF"/>
    <w:rsid w:val="00D62E9C"/>
    <w:rsid w:val="00D63856"/>
    <w:rsid w:val="00D63FF6"/>
    <w:rsid w:val="00D649EE"/>
    <w:rsid w:val="00D6526B"/>
    <w:rsid w:val="00D66BCD"/>
    <w:rsid w:val="00D67E5D"/>
    <w:rsid w:val="00D67EEB"/>
    <w:rsid w:val="00D71E0E"/>
    <w:rsid w:val="00D71FB7"/>
    <w:rsid w:val="00D72D9C"/>
    <w:rsid w:val="00D741AB"/>
    <w:rsid w:val="00D74304"/>
    <w:rsid w:val="00D74CC8"/>
    <w:rsid w:val="00D76175"/>
    <w:rsid w:val="00D76186"/>
    <w:rsid w:val="00D765DB"/>
    <w:rsid w:val="00D77AB9"/>
    <w:rsid w:val="00D80910"/>
    <w:rsid w:val="00D818A7"/>
    <w:rsid w:val="00D82AF1"/>
    <w:rsid w:val="00D86D8C"/>
    <w:rsid w:val="00D9159C"/>
    <w:rsid w:val="00D92588"/>
    <w:rsid w:val="00D93C61"/>
    <w:rsid w:val="00D95E9A"/>
    <w:rsid w:val="00D967EA"/>
    <w:rsid w:val="00D96D6A"/>
    <w:rsid w:val="00D973C7"/>
    <w:rsid w:val="00D974E4"/>
    <w:rsid w:val="00D97CE1"/>
    <w:rsid w:val="00DA0CE2"/>
    <w:rsid w:val="00DA1199"/>
    <w:rsid w:val="00DA1A8D"/>
    <w:rsid w:val="00DA25A7"/>
    <w:rsid w:val="00DA3867"/>
    <w:rsid w:val="00DA4B80"/>
    <w:rsid w:val="00DA4F6B"/>
    <w:rsid w:val="00DA6743"/>
    <w:rsid w:val="00DB0244"/>
    <w:rsid w:val="00DB1BE6"/>
    <w:rsid w:val="00DB3645"/>
    <w:rsid w:val="00DB3DC8"/>
    <w:rsid w:val="00DB5649"/>
    <w:rsid w:val="00DC1D51"/>
    <w:rsid w:val="00DC1E4F"/>
    <w:rsid w:val="00DC2171"/>
    <w:rsid w:val="00DC21C5"/>
    <w:rsid w:val="00DC5C33"/>
    <w:rsid w:val="00DC7CA2"/>
    <w:rsid w:val="00DC7E32"/>
    <w:rsid w:val="00DD06CF"/>
    <w:rsid w:val="00DD0A48"/>
    <w:rsid w:val="00DD34F5"/>
    <w:rsid w:val="00DD40E3"/>
    <w:rsid w:val="00DD5ECF"/>
    <w:rsid w:val="00DD7412"/>
    <w:rsid w:val="00DE14C4"/>
    <w:rsid w:val="00DE1EC5"/>
    <w:rsid w:val="00DE2154"/>
    <w:rsid w:val="00DE2BDB"/>
    <w:rsid w:val="00DE3471"/>
    <w:rsid w:val="00DE4305"/>
    <w:rsid w:val="00DE4DD4"/>
    <w:rsid w:val="00DE7B46"/>
    <w:rsid w:val="00DE7D07"/>
    <w:rsid w:val="00DE7D64"/>
    <w:rsid w:val="00DF0E7B"/>
    <w:rsid w:val="00DF1C51"/>
    <w:rsid w:val="00DF2EE4"/>
    <w:rsid w:val="00DF3F9E"/>
    <w:rsid w:val="00DF4640"/>
    <w:rsid w:val="00DF4CF0"/>
    <w:rsid w:val="00DF5D93"/>
    <w:rsid w:val="00DF67E8"/>
    <w:rsid w:val="00E00E29"/>
    <w:rsid w:val="00E0101F"/>
    <w:rsid w:val="00E01074"/>
    <w:rsid w:val="00E01AC7"/>
    <w:rsid w:val="00E02225"/>
    <w:rsid w:val="00E02EDF"/>
    <w:rsid w:val="00E049BB"/>
    <w:rsid w:val="00E05658"/>
    <w:rsid w:val="00E06B43"/>
    <w:rsid w:val="00E06B5F"/>
    <w:rsid w:val="00E1235A"/>
    <w:rsid w:val="00E13056"/>
    <w:rsid w:val="00E13316"/>
    <w:rsid w:val="00E13F90"/>
    <w:rsid w:val="00E1424F"/>
    <w:rsid w:val="00E14958"/>
    <w:rsid w:val="00E14D6F"/>
    <w:rsid w:val="00E16090"/>
    <w:rsid w:val="00E21E62"/>
    <w:rsid w:val="00E21F63"/>
    <w:rsid w:val="00E22A5D"/>
    <w:rsid w:val="00E23A87"/>
    <w:rsid w:val="00E24423"/>
    <w:rsid w:val="00E24486"/>
    <w:rsid w:val="00E26D02"/>
    <w:rsid w:val="00E319AB"/>
    <w:rsid w:val="00E31B0D"/>
    <w:rsid w:val="00E31F4B"/>
    <w:rsid w:val="00E32064"/>
    <w:rsid w:val="00E32264"/>
    <w:rsid w:val="00E33858"/>
    <w:rsid w:val="00E34D68"/>
    <w:rsid w:val="00E350BD"/>
    <w:rsid w:val="00E3647C"/>
    <w:rsid w:val="00E368CA"/>
    <w:rsid w:val="00E41A43"/>
    <w:rsid w:val="00E43362"/>
    <w:rsid w:val="00E4356B"/>
    <w:rsid w:val="00E43A93"/>
    <w:rsid w:val="00E460F5"/>
    <w:rsid w:val="00E50684"/>
    <w:rsid w:val="00E513E3"/>
    <w:rsid w:val="00E52353"/>
    <w:rsid w:val="00E53A46"/>
    <w:rsid w:val="00E57965"/>
    <w:rsid w:val="00E600B1"/>
    <w:rsid w:val="00E60EFF"/>
    <w:rsid w:val="00E6150E"/>
    <w:rsid w:val="00E62DA3"/>
    <w:rsid w:val="00E630C0"/>
    <w:rsid w:val="00E63C53"/>
    <w:rsid w:val="00E649EB"/>
    <w:rsid w:val="00E664B5"/>
    <w:rsid w:val="00E705CE"/>
    <w:rsid w:val="00E705F9"/>
    <w:rsid w:val="00E72FC2"/>
    <w:rsid w:val="00E740B1"/>
    <w:rsid w:val="00E740CB"/>
    <w:rsid w:val="00E75281"/>
    <w:rsid w:val="00E82391"/>
    <w:rsid w:val="00E84229"/>
    <w:rsid w:val="00E84290"/>
    <w:rsid w:val="00E84FA3"/>
    <w:rsid w:val="00E856AD"/>
    <w:rsid w:val="00E86EF0"/>
    <w:rsid w:val="00E9117F"/>
    <w:rsid w:val="00E926E1"/>
    <w:rsid w:val="00E92BE4"/>
    <w:rsid w:val="00E93FFE"/>
    <w:rsid w:val="00E943B0"/>
    <w:rsid w:val="00E9447C"/>
    <w:rsid w:val="00E9495B"/>
    <w:rsid w:val="00E95068"/>
    <w:rsid w:val="00E958AE"/>
    <w:rsid w:val="00E96C73"/>
    <w:rsid w:val="00E9721A"/>
    <w:rsid w:val="00EA0FC0"/>
    <w:rsid w:val="00EA2129"/>
    <w:rsid w:val="00EA510F"/>
    <w:rsid w:val="00EA5572"/>
    <w:rsid w:val="00EA659F"/>
    <w:rsid w:val="00EA65C0"/>
    <w:rsid w:val="00EB0417"/>
    <w:rsid w:val="00EB0EA0"/>
    <w:rsid w:val="00EB1274"/>
    <w:rsid w:val="00EB1E20"/>
    <w:rsid w:val="00EB24E3"/>
    <w:rsid w:val="00EB305E"/>
    <w:rsid w:val="00EB3F93"/>
    <w:rsid w:val="00EB472A"/>
    <w:rsid w:val="00EB4862"/>
    <w:rsid w:val="00EB51E3"/>
    <w:rsid w:val="00EB71EF"/>
    <w:rsid w:val="00EB77F6"/>
    <w:rsid w:val="00EB7A5B"/>
    <w:rsid w:val="00EC129C"/>
    <w:rsid w:val="00EC1DE0"/>
    <w:rsid w:val="00EC283B"/>
    <w:rsid w:val="00EC2A41"/>
    <w:rsid w:val="00EC2BD4"/>
    <w:rsid w:val="00EC3C2C"/>
    <w:rsid w:val="00EC440C"/>
    <w:rsid w:val="00EC5260"/>
    <w:rsid w:val="00EC68BC"/>
    <w:rsid w:val="00EC7143"/>
    <w:rsid w:val="00ED1E56"/>
    <w:rsid w:val="00ED23E0"/>
    <w:rsid w:val="00ED2EE3"/>
    <w:rsid w:val="00ED3309"/>
    <w:rsid w:val="00ED47DE"/>
    <w:rsid w:val="00ED535E"/>
    <w:rsid w:val="00ED7153"/>
    <w:rsid w:val="00ED7460"/>
    <w:rsid w:val="00EE0D4A"/>
    <w:rsid w:val="00EE256E"/>
    <w:rsid w:val="00EE2D63"/>
    <w:rsid w:val="00EE5A3D"/>
    <w:rsid w:val="00EE6C64"/>
    <w:rsid w:val="00EF02EA"/>
    <w:rsid w:val="00EF086A"/>
    <w:rsid w:val="00EF0E1D"/>
    <w:rsid w:val="00EF288B"/>
    <w:rsid w:val="00EF3DE5"/>
    <w:rsid w:val="00EF48D8"/>
    <w:rsid w:val="00EF4955"/>
    <w:rsid w:val="00EF4A1A"/>
    <w:rsid w:val="00EF5189"/>
    <w:rsid w:val="00EF6CC7"/>
    <w:rsid w:val="00EF74C4"/>
    <w:rsid w:val="00F00F6F"/>
    <w:rsid w:val="00F0364B"/>
    <w:rsid w:val="00F05337"/>
    <w:rsid w:val="00F0571F"/>
    <w:rsid w:val="00F0596E"/>
    <w:rsid w:val="00F05BDF"/>
    <w:rsid w:val="00F0627E"/>
    <w:rsid w:val="00F06F00"/>
    <w:rsid w:val="00F07348"/>
    <w:rsid w:val="00F1071B"/>
    <w:rsid w:val="00F10AFE"/>
    <w:rsid w:val="00F1375D"/>
    <w:rsid w:val="00F162A5"/>
    <w:rsid w:val="00F16339"/>
    <w:rsid w:val="00F17B48"/>
    <w:rsid w:val="00F213BA"/>
    <w:rsid w:val="00F2206A"/>
    <w:rsid w:val="00F23B2E"/>
    <w:rsid w:val="00F251FA"/>
    <w:rsid w:val="00F25947"/>
    <w:rsid w:val="00F26749"/>
    <w:rsid w:val="00F276F8"/>
    <w:rsid w:val="00F300D3"/>
    <w:rsid w:val="00F30C32"/>
    <w:rsid w:val="00F31EBE"/>
    <w:rsid w:val="00F3266E"/>
    <w:rsid w:val="00F33476"/>
    <w:rsid w:val="00F33AED"/>
    <w:rsid w:val="00F33CDB"/>
    <w:rsid w:val="00F35767"/>
    <w:rsid w:val="00F371C3"/>
    <w:rsid w:val="00F41444"/>
    <w:rsid w:val="00F43AEA"/>
    <w:rsid w:val="00F45962"/>
    <w:rsid w:val="00F467E2"/>
    <w:rsid w:val="00F4694F"/>
    <w:rsid w:val="00F476EF"/>
    <w:rsid w:val="00F512AC"/>
    <w:rsid w:val="00F52711"/>
    <w:rsid w:val="00F52825"/>
    <w:rsid w:val="00F52C1A"/>
    <w:rsid w:val="00F53F75"/>
    <w:rsid w:val="00F54AA3"/>
    <w:rsid w:val="00F5541A"/>
    <w:rsid w:val="00F55889"/>
    <w:rsid w:val="00F571C5"/>
    <w:rsid w:val="00F602CC"/>
    <w:rsid w:val="00F6183C"/>
    <w:rsid w:val="00F6191D"/>
    <w:rsid w:val="00F63E15"/>
    <w:rsid w:val="00F648A8"/>
    <w:rsid w:val="00F64F5A"/>
    <w:rsid w:val="00F6510E"/>
    <w:rsid w:val="00F65541"/>
    <w:rsid w:val="00F65A29"/>
    <w:rsid w:val="00F67FBE"/>
    <w:rsid w:val="00F714B4"/>
    <w:rsid w:val="00F71B6A"/>
    <w:rsid w:val="00F73994"/>
    <w:rsid w:val="00F73A0B"/>
    <w:rsid w:val="00F741B2"/>
    <w:rsid w:val="00F746A1"/>
    <w:rsid w:val="00F75ADD"/>
    <w:rsid w:val="00F802A3"/>
    <w:rsid w:val="00F83E95"/>
    <w:rsid w:val="00F83F30"/>
    <w:rsid w:val="00F849D0"/>
    <w:rsid w:val="00F84E53"/>
    <w:rsid w:val="00F86A57"/>
    <w:rsid w:val="00F86AFD"/>
    <w:rsid w:val="00F8759E"/>
    <w:rsid w:val="00F87C44"/>
    <w:rsid w:val="00F90DBD"/>
    <w:rsid w:val="00F91EDF"/>
    <w:rsid w:val="00F92D6B"/>
    <w:rsid w:val="00F9301D"/>
    <w:rsid w:val="00F939F1"/>
    <w:rsid w:val="00F944A7"/>
    <w:rsid w:val="00F94B92"/>
    <w:rsid w:val="00F95957"/>
    <w:rsid w:val="00F95DC5"/>
    <w:rsid w:val="00F96399"/>
    <w:rsid w:val="00F97570"/>
    <w:rsid w:val="00FA012C"/>
    <w:rsid w:val="00FA0351"/>
    <w:rsid w:val="00FA14A3"/>
    <w:rsid w:val="00FA21E8"/>
    <w:rsid w:val="00FA2515"/>
    <w:rsid w:val="00FA3730"/>
    <w:rsid w:val="00FA5E9D"/>
    <w:rsid w:val="00FA628F"/>
    <w:rsid w:val="00FA62F0"/>
    <w:rsid w:val="00FA6A8E"/>
    <w:rsid w:val="00FA6FAA"/>
    <w:rsid w:val="00FB330C"/>
    <w:rsid w:val="00FB38F5"/>
    <w:rsid w:val="00FB3DD9"/>
    <w:rsid w:val="00FB5ABA"/>
    <w:rsid w:val="00FB7482"/>
    <w:rsid w:val="00FB7BDC"/>
    <w:rsid w:val="00FC06FD"/>
    <w:rsid w:val="00FC1581"/>
    <w:rsid w:val="00FC160B"/>
    <w:rsid w:val="00FC311B"/>
    <w:rsid w:val="00FC35DE"/>
    <w:rsid w:val="00FC3F68"/>
    <w:rsid w:val="00FC6B44"/>
    <w:rsid w:val="00FC740B"/>
    <w:rsid w:val="00FD11CA"/>
    <w:rsid w:val="00FD2CDA"/>
    <w:rsid w:val="00FD4053"/>
    <w:rsid w:val="00FD5B36"/>
    <w:rsid w:val="00FD658E"/>
    <w:rsid w:val="00FD720E"/>
    <w:rsid w:val="00FD731C"/>
    <w:rsid w:val="00FD740D"/>
    <w:rsid w:val="00FE1864"/>
    <w:rsid w:val="00FE188E"/>
    <w:rsid w:val="00FE200E"/>
    <w:rsid w:val="00FE30B3"/>
    <w:rsid w:val="00FE3F3C"/>
    <w:rsid w:val="00FE65B1"/>
    <w:rsid w:val="00FE66C0"/>
    <w:rsid w:val="00FE7199"/>
    <w:rsid w:val="00FF01B6"/>
    <w:rsid w:val="00FF05F1"/>
    <w:rsid w:val="00FF1389"/>
    <w:rsid w:val="00FF1F53"/>
    <w:rsid w:val="00FF2789"/>
    <w:rsid w:val="00FF3CDE"/>
    <w:rsid w:val="00FF52CA"/>
    <w:rsid w:val="00FF6257"/>
    <w:rsid w:val="00FF67C3"/>
    <w:rsid w:val="00FF70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40DEC33"/>
  <w15:chartTrackingRefBased/>
  <w15:docId w15:val="{A4D80712-9834-46FC-A16D-2128C6D8F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EB2"/>
  </w:style>
  <w:style w:type="paragraph" w:styleId="Heading1">
    <w:name w:val="heading 1"/>
    <w:basedOn w:val="Normal"/>
    <w:next w:val="Normal"/>
    <w:link w:val="Heading1Char"/>
    <w:uiPriority w:val="9"/>
    <w:qFormat/>
    <w:rsid w:val="00404EB2"/>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4EB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04EB2"/>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04EB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04EB2"/>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04EB2"/>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04EB2"/>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04EB2"/>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04EB2"/>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E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04EB2"/>
    <w:rPr>
      <w:rFonts w:asciiTheme="majorHAnsi" w:eastAsiaTheme="majorEastAsia" w:hAnsiTheme="majorHAnsi" w:cstheme="majorBidi"/>
      <w:color w:val="404040" w:themeColor="text1" w:themeTint="BF"/>
      <w:sz w:val="28"/>
      <w:szCs w:val="28"/>
    </w:rPr>
  </w:style>
  <w:style w:type="paragraph" w:styleId="NoSpacing">
    <w:name w:val="No Spacing"/>
    <w:link w:val="NoSpacingChar"/>
    <w:uiPriority w:val="1"/>
    <w:qFormat/>
    <w:rsid w:val="00404EB2"/>
    <w:pPr>
      <w:spacing w:after="0" w:line="240" w:lineRule="auto"/>
    </w:pPr>
  </w:style>
  <w:style w:type="character" w:customStyle="1" w:styleId="NoSpacingChar">
    <w:name w:val="No Spacing Char"/>
    <w:basedOn w:val="DefaultParagraphFont"/>
    <w:link w:val="NoSpacing"/>
    <w:uiPriority w:val="1"/>
    <w:rsid w:val="001358F5"/>
  </w:style>
  <w:style w:type="character" w:styleId="Hyperlink">
    <w:name w:val="Hyperlink"/>
    <w:basedOn w:val="DefaultParagraphFont"/>
    <w:uiPriority w:val="99"/>
    <w:unhideWhenUsed/>
    <w:rsid w:val="001358F5"/>
    <w:rPr>
      <w:color w:val="0563C1" w:themeColor="hyperlink"/>
      <w:u w:val="single"/>
    </w:rPr>
  </w:style>
  <w:style w:type="paragraph" w:styleId="TOC1">
    <w:name w:val="toc 1"/>
    <w:basedOn w:val="Normal"/>
    <w:next w:val="Normal"/>
    <w:autoRedefine/>
    <w:uiPriority w:val="39"/>
    <w:unhideWhenUsed/>
    <w:rsid w:val="00F944A7"/>
    <w:pPr>
      <w:tabs>
        <w:tab w:val="right" w:leader="dot" w:pos="9350"/>
      </w:tabs>
      <w:spacing w:after="100" w:line="720" w:lineRule="auto"/>
    </w:pPr>
  </w:style>
  <w:style w:type="paragraph" w:styleId="TOC2">
    <w:name w:val="toc 2"/>
    <w:basedOn w:val="Normal"/>
    <w:next w:val="Normal"/>
    <w:autoRedefine/>
    <w:uiPriority w:val="39"/>
    <w:unhideWhenUsed/>
    <w:rsid w:val="001358F5"/>
    <w:pPr>
      <w:spacing w:after="100"/>
      <w:ind w:left="220"/>
    </w:pPr>
    <w:rPr>
      <w:lang w:val="en-US"/>
    </w:rPr>
  </w:style>
  <w:style w:type="paragraph" w:styleId="ListParagraph">
    <w:name w:val="List Paragraph"/>
    <w:basedOn w:val="Normal"/>
    <w:uiPriority w:val="34"/>
    <w:qFormat/>
    <w:rsid w:val="001358F5"/>
    <w:pPr>
      <w:ind w:left="720"/>
      <w:contextualSpacing/>
    </w:pPr>
  </w:style>
  <w:style w:type="character" w:customStyle="1" w:styleId="Heading3Char">
    <w:name w:val="Heading 3 Char"/>
    <w:basedOn w:val="DefaultParagraphFont"/>
    <w:link w:val="Heading3"/>
    <w:uiPriority w:val="9"/>
    <w:rsid w:val="00404EB2"/>
    <w:rPr>
      <w:rFonts w:asciiTheme="majorHAnsi" w:eastAsiaTheme="majorEastAsia" w:hAnsiTheme="majorHAnsi" w:cstheme="majorBidi"/>
      <w:color w:val="44546A" w:themeColor="text2"/>
      <w:sz w:val="24"/>
      <w:szCs w:val="24"/>
    </w:rPr>
  </w:style>
  <w:style w:type="paragraph" w:styleId="TOC3">
    <w:name w:val="toc 3"/>
    <w:basedOn w:val="Normal"/>
    <w:next w:val="Normal"/>
    <w:autoRedefine/>
    <w:uiPriority w:val="39"/>
    <w:unhideWhenUsed/>
    <w:rsid w:val="00DD7412"/>
    <w:pPr>
      <w:spacing w:after="100"/>
      <w:ind w:left="440"/>
    </w:pPr>
  </w:style>
  <w:style w:type="character" w:styleId="UnresolvedMention">
    <w:name w:val="Unresolved Mention"/>
    <w:basedOn w:val="DefaultParagraphFont"/>
    <w:uiPriority w:val="99"/>
    <w:semiHidden/>
    <w:unhideWhenUsed/>
    <w:rsid w:val="00027B46"/>
    <w:rPr>
      <w:color w:val="605E5C"/>
      <w:shd w:val="clear" w:color="auto" w:fill="E1DFDD"/>
    </w:rPr>
  </w:style>
  <w:style w:type="paragraph" w:customStyle="1" w:styleId="Default">
    <w:name w:val="Default"/>
    <w:rsid w:val="001966B3"/>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9621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1CA"/>
  </w:style>
  <w:style w:type="paragraph" w:styleId="Footer">
    <w:name w:val="footer"/>
    <w:basedOn w:val="Normal"/>
    <w:link w:val="FooterChar"/>
    <w:uiPriority w:val="99"/>
    <w:unhideWhenUsed/>
    <w:rsid w:val="009621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1CA"/>
  </w:style>
  <w:style w:type="paragraph" w:styleId="TOCHeading">
    <w:name w:val="TOC Heading"/>
    <w:basedOn w:val="Heading1"/>
    <w:next w:val="Normal"/>
    <w:uiPriority w:val="39"/>
    <w:unhideWhenUsed/>
    <w:qFormat/>
    <w:rsid w:val="00404EB2"/>
    <w:pPr>
      <w:outlineLvl w:val="9"/>
    </w:pPr>
  </w:style>
  <w:style w:type="table" w:styleId="TableGrid">
    <w:name w:val="Table Grid"/>
    <w:basedOn w:val="TableNormal"/>
    <w:uiPriority w:val="39"/>
    <w:rsid w:val="00670B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70B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ubtleEmphasis">
    <w:name w:val="Subtle Emphasis"/>
    <w:basedOn w:val="DefaultParagraphFont"/>
    <w:uiPriority w:val="19"/>
    <w:qFormat/>
    <w:rsid w:val="00404EB2"/>
    <w:rPr>
      <w:i/>
      <w:iCs/>
      <w:color w:val="404040" w:themeColor="text1" w:themeTint="BF"/>
    </w:rPr>
  </w:style>
  <w:style w:type="character" w:customStyle="1" w:styleId="Heading4Char">
    <w:name w:val="Heading 4 Char"/>
    <w:basedOn w:val="DefaultParagraphFont"/>
    <w:link w:val="Heading4"/>
    <w:uiPriority w:val="9"/>
    <w:semiHidden/>
    <w:rsid w:val="00404EB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04EB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04EB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04EB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04EB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04EB2"/>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04EB2"/>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04EB2"/>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04EB2"/>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04EB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04EB2"/>
    <w:rPr>
      <w:rFonts w:asciiTheme="majorHAnsi" w:eastAsiaTheme="majorEastAsia" w:hAnsiTheme="majorHAnsi" w:cstheme="majorBidi"/>
      <w:sz w:val="24"/>
      <w:szCs w:val="24"/>
    </w:rPr>
  </w:style>
  <w:style w:type="character" w:styleId="Strong">
    <w:name w:val="Strong"/>
    <w:basedOn w:val="DefaultParagraphFont"/>
    <w:uiPriority w:val="22"/>
    <w:qFormat/>
    <w:rsid w:val="00404EB2"/>
    <w:rPr>
      <w:b/>
      <w:bCs/>
    </w:rPr>
  </w:style>
  <w:style w:type="character" w:styleId="Emphasis">
    <w:name w:val="Emphasis"/>
    <w:basedOn w:val="DefaultParagraphFont"/>
    <w:uiPriority w:val="20"/>
    <w:qFormat/>
    <w:rsid w:val="00404EB2"/>
    <w:rPr>
      <w:i/>
      <w:iCs/>
    </w:rPr>
  </w:style>
  <w:style w:type="paragraph" w:styleId="Quote">
    <w:name w:val="Quote"/>
    <w:basedOn w:val="Normal"/>
    <w:next w:val="Normal"/>
    <w:link w:val="QuoteChar"/>
    <w:uiPriority w:val="29"/>
    <w:qFormat/>
    <w:rsid w:val="00404EB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04EB2"/>
    <w:rPr>
      <w:i/>
      <w:iCs/>
      <w:color w:val="404040" w:themeColor="text1" w:themeTint="BF"/>
    </w:rPr>
  </w:style>
  <w:style w:type="paragraph" w:styleId="IntenseQuote">
    <w:name w:val="Intense Quote"/>
    <w:basedOn w:val="Normal"/>
    <w:next w:val="Normal"/>
    <w:link w:val="IntenseQuoteChar"/>
    <w:uiPriority w:val="30"/>
    <w:qFormat/>
    <w:rsid w:val="00404EB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04EB2"/>
    <w:rPr>
      <w:rFonts w:asciiTheme="majorHAnsi" w:eastAsiaTheme="majorEastAsia" w:hAnsiTheme="majorHAnsi" w:cstheme="majorBidi"/>
      <w:color w:val="4472C4" w:themeColor="accent1"/>
      <w:sz w:val="28"/>
      <w:szCs w:val="28"/>
    </w:rPr>
  </w:style>
  <w:style w:type="character" w:styleId="IntenseEmphasis">
    <w:name w:val="Intense Emphasis"/>
    <w:basedOn w:val="DefaultParagraphFont"/>
    <w:uiPriority w:val="21"/>
    <w:qFormat/>
    <w:rsid w:val="00404EB2"/>
    <w:rPr>
      <w:b/>
      <w:bCs/>
      <w:i/>
      <w:iCs/>
    </w:rPr>
  </w:style>
  <w:style w:type="character" w:styleId="SubtleReference">
    <w:name w:val="Subtle Reference"/>
    <w:basedOn w:val="DefaultParagraphFont"/>
    <w:uiPriority w:val="31"/>
    <w:qFormat/>
    <w:rsid w:val="00404EB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04EB2"/>
    <w:rPr>
      <w:b/>
      <w:bCs/>
      <w:smallCaps/>
      <w:spacing w:val="5"/>
      <w:u w:val="single"/>
    </w:rPr>
  </w:style>
  <w:style w:type="character" w:styleId="BookTitle">
    <w:name w:val="Book Title"/>
    <w:basedOn w:val="DefaultParagraphFont"/>
    <w:uiPriority w:val="33"/>
    <w:qFormat/>
    <w:rsid w:val="00404EB2"/>
    <w:rPr>
      <w:b/>
      <w:bCs/>
      <w:smallCaps/>
    </w:rPr>
  </w:style>
  <w:style w:type="table" w:styleId="PlainTable2">
    <w:name w:val="Plain Table 2"/>
    <w:basedOn w:val="TableNormal"/>
    <w:uiPriority w:val="42"/>
    <w:rsid w:val="0026506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Bibliography">
    <w:name w:val="Bibliography"/>
    <w:basedOn w:val="Normal"/>
    <w:next w:val="Normal"/>
    <w:uiPriority w:val="37"/>
    <w:unhideWhenUsed/>
    <w:rsid w:val="00803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14749">
      <w:bodyDiv w:val="1"/>
      <w:marLeft w:val="0"/>
      <w:marRight w:val="0"/>
      <w:marTop w:val="0"/>
      <w:marBottom w:val="0"/>
      <w:divBdr>
        <w:top w:val="none" w:sz="0" w:space="0" w:color="auto"/>
        <w:left w:val="none" w:sz="0" w:space="0" w:color="auto"/>
        <w:bottom w:val="none" w:sz="0" w:space="0" w:color="auto"/>
        <w:right w:val="none" w:sz="0" w:space="0" w:color="auto"/>
      </w:divBdr>
    </w:div>
    <w:div w:id="27029159">
      <w:bodyDiv w:val="1"/>
      <w:marLeft w:val="0"/>
      <w:marRight w:val="0"/>
      <w:marTop w:val="0"/>
      <w:marBottom w:val="0"/>
      <w:divBdr>
        <w:top w:val="none" w:sz="0" w:space="0" w:color="auto"/>
        <w:left w:val="none" w:sz="0" w:space="0" w:color="auto"/>
        <w:bottom w:val="none" w:sz="0" w:space="0" w:color="auto"/>
        <w:right w:val="none" w:sz="0" w:space="0" w:color="auto"/>
      </w:divBdr>
    </w:div>
    <w:div w:id="27922606">
      <w:bodyDiv w:val="1"/>
      <w:marLeft w:val="0"/>
      <w:marRight w:val="0"/>
      <w:marTop w:val="0"/>
      <w:marBottom w:val="0"/>
      <w:divBdr>
        <w:top w:val="none" w:sz="0" w:space="0" w:color="auto"/>
        <w:left w:val="none" w:sz="0" w:space="0" w:color="auto"/>
        <w:bottom w:val="none" w:sz="0" w:space="0" w:color="auto"/>
        <w:right w:val="none" w:sz="0" w:space="0" w:color="auto"/>
      </w:divBdr>
    </w:div>
    <w:div w:id="30157881">
      <w:bodyDiv w:val="1"/>
      <w:marLeft w:val="0"/>
      <w:marRight w:val="0"/>
      <w:marTop w:val="0"/>
      <w:marBottom w:val="0"/>
      <w:divBdr>
        <w:top w:val="none" w:sz="0" w:space="0" w:color="auto"/>
        <w:left w:val="none" w:sz="0" w:space="0" w:color="auto"/>
        <w:bottom w:val="none" w:sz="0" w:space="0" w:color="auto"/>
        <w:right w:val="none" w:sz="0" w:space="0" w:color="auto"/>
      </w:divBdr>
    </w:div>
    <w:div w:id="30498793">
      <w:bodyDiv w:val="1"/>
      <w:marLeft w:val="0"/>
      <w:marRight w:val="0"/>
      <w:marTop w:val="0"/>
      <w:marBottom w:val="0"/>
      <w:divBdr>
        <w:top w:val="none" w:sz="0" w:space="0" w:color="auto"/>
        <w:left w:val="none" w:sz="0" w:space="0" w:color="auto"/>
        <w:bottom w:val="none" w:sz="0" w:space="0" w:color="auto"/>
        <w:right w:val="none" w:sz="0" w:space="0" w:color="auto"/>
      </w:divBdr>
    </w:div>
    <w:div w:id="35664518">
      <w:bodyDiv w:val="1"/>
      <w:marLeft w:val="0"/>
      <w:marRight w:val="0"/>
      <w:marTop w:val="0"/>
      <w:marBottom w:val="0"/>
      <w:divBdr>
        <w:top w:val="none" w:sz="0" w:space="0" w:color="auto"/>
        <w:left w:val="none" w:sz="0" w:space="0" w:color="auto"/>
        <w:bottom w:val="none" w:sz="0" w:space="0" w:color="auto"/>
        <w:right w:val="none" w:sz="0" w:space="0" w:color="auto"/>
      </w:divBdr>
    </w:div>
    <w:div w:id="54089702">
      <w:bodyDiv w:val="1"/>
      <w:marLeft w:val="0"/>
      <w:marRight w:val="0"/>
      <w:marTop w:val="0"/>
      <w:marBottom w:val="0"/>
      <w:divBdr>
        <w:top w:val="none" w:sz="0" w:space="0" w:color="auto"/>
        <w:left w:val="none" w:sz="0" w:space="0" w:color="auto"/>
        <w:bottom w:val="none" w:sz="0" w:space="0" w:color="auto"/>
        <w:right w:val="none" w:sz="0" w:space="0" w:color="auto"/>
      </w:divBdr>
    </w:div>
    <w:div w:id="55665365">
      <w:bodyDiv w:val="1"/>
      <w:marLeft w:val="0"/>
      <w:marRight w:val="0"/>
      <w:marTop w:val="0"/>
      <w:marBottom w:val="0"/>
      <w:divBdr>
        <w:top w:val="none" w:sz="0" w:space="0" w:color="auto"/>
        <w:left w:val="none" w:sz="0" w:space="0" w:color="auto"/>
        <w:bottom w:val="none" w:sz="0" w:space="0" w:color="auto"/>
        <w:right w:val="none" w:sz="0" w:space="0" w:color="auto"/>
      </w:divBdr>
    </w:div>
    <w:div w:id="59715936">
      <w:bodyDiv w:val="1"/>
      <w:marLeft w:val="0"/>
      <w:marRight w:val="0"/>
      <w:marTop w:val="0"/>
      <w:marBottom w:val="0"/>
      <w:divBdr>
        <w:top w:val="none" w:sz="0" w:space="0" w:color="auto"/>
        <w:left w:val="none" w:sz="0" w:space="0" w:color="auto"/>
        <w:bottom w:val="none" w:sz="0" w:space="0" w:color="auto"/>
        <w:right w:val="none" w:sz="0" w:space="0" w:color="auto"/>
      </w:divBdr>
    </w:div>
    <w:div w:id="59835895">
      <w:bodyDiv w:val="1"/>
      <w:marLeft w:val="0"/>
      <w:marRight w:val="0"/>
      <w:marTop w:val="0"/>
      <w:marBottom w:val="0"/>
      <w:divBdr>
        <w:top w:val="none" w:sz="0" w:space="0" w:color="auto"/>
        <w:left w:val="none" w:sz="0" w:space="0" w:color="auto"/>
        <w:bottom w:val="none" w:sz="0" w:space="0" w:color="auto"/>
        <w:right w:val="none" w:sz="0" w:space="0" w:color="auto"/>
      </w:divBdr>
    </w:div>
    <w:div w:id="73209194">
      <w:bodyDiv w:val="1"/>
      <w:marLeft w:val="0"/>
      <w:marRight w:val="0"/>
      <w:marTop w:val="0"/>
      <w:marBottom w:val="0"/>
      <w:divBdr>
        <w:top w:val="none" w:sz="0" w:space="0" w:color="auto"/>
        <w:left w:val="none" w:sz="0" w:space="0" w:color="auto"/>
        <w:bottom w:val="none" w:sz="0" w:space="0" w:color="auto"/>
        <w:right w:val="none" w:sz="0" w:space="0" w:color="auto"/>
      </w:divBdr>
    </w:div>
    <w:div w:id="106512559">
      <w:bodyDiv w:val="1"/>
      <w:marLeft w:val="0"/>
      <w:marRight w:val="0"/>
      <w:marTop w:val="0"/>
      <w:marBottom w:val="0"/>
      <w:divBdr>
        <w:top w:val="none" w:sz="0" w:space="0" w:color="auto"/>
        <w:left w:val="none" w:sz="0" w:space="0" w:color="auto"/>
        <w:bottom w:val="none" w:sz="0" w:space="0" w:color="auto"/>
        <w:right w:val="none" w:sz="0" w:space="0" w:color="auto"/>
      </w:divBdr>
    </w:div>
    <w:div w:id="110175105">
      <w:bodyDiv w:val="1"/>
      <w:marLeft w:val="0"/>
      <w:marRight w:val="0"/>
      <w:marTop w:val="0"/>
      <w:marBottom w:val="0"/>
      <w:divBdr>
        <w:top w:val="none" w:sz="0" w:space="0" w:color="auto"/>
        <w:left w:val="none" w:sz="0" w:space="0" w:color="auto"/>
        <w:bottom w:val="none" w:sz="0" w:space="0" w:color="auto"/>
        <w:right w:val="none" w:sz="0" w:space="0" w:color="auto"/>
      </w:divBdr>
    </w:div>
    <w:div w:id="114258428">
      <w:bodyDiv w:val="1"/>
      <w:marLeft w:val="0"/>
      <w:marRight w:val="0"/>
      <w:marTop w:val="0"/>
      <w:marBottom w:val="0"/>
      <w:divBdr>
        <w:top w:val="none" w:sz="0" w:space="0" w:color="auto"/>
        <w:left w:val="none" w:sz="0" w:space="0" w:color="auto"/>
        <w:bottom w:val="none" w:sz="0" w:space="0" w:color="auto"/>
        <w:right w:val="none" w:sz="0" w:space="0" w:color="auto"/>
      </w:divBdr>
    </w:div>
    <w:div w:id="119496075">
      <w:bodyDiv w:val="1"/>
      <w:marLeft w:val="0"/>
      <w:marRight w:val="0"/>
      <w:marTop w:val="0"/>
      <w:marBottom w:val="0"/>
      <w:divBdr>
        <w:top w:val="none" w:sz="0" w:space="0" w:color="auto"/>
        <w:left w:val="none" w:sz="0" w:space="0" w:color="auto"/>
        <w:bottom w:val="none" w:sz="0" w:space="0" w:color="auto"/>
        <w:right w:val="none" w:sz="0" w:space="0" w:color="auto"/>
      </w:divBdr>
    </w:div>
    <w:div w:id="134028998">
      <w:bodyDiv w:val="1"/>
      <w:marLeft w:val="0"/>
      <w:marRight w:val="0"/>
      <w:marTop w:val="0"/>
      <w:marBottom w:val="0"/>
      <w:divBdr>
        <w:top w:val="none" w:sz="0" w:space="0" w:color="auto"/>
        <w:left w:val="none" w:sz="0" w:space="0" w:color="auto"/>
        <w:bottom w:val="none" w:sz="0" w:space="0" w:color="auto"/>
        <w:right w:val="none" w:sz="0" w:space="0" w:color="auto"/>
      </w:divBdr>
    </w:div>
    <w:div w:id="141506666">
      <w:bodyDiv w:val="1"/>
      <w:marLeft w:val="0"/>
      <w:marRight w:val="0"/>
      <w:marTop w:val="0"/>
      <w:marBottom w:val="0"/>
      <w:divBdr>
        <w:top w:val="none" w:sz="0" w:space="0" w:color="auto"/>
        <w:left w:val="none" w:sz="0" w:space="0" w:color="auto"/>
        <w:bottom w:val="none" w:sz="0" w:space="0" w:color="auto"/>
        <w:right w:val="none" w:sz="0" w:space="0" w:color="auto"/>
      </w:divBdr>
    </w:div>
    <w:div w:id="145246738">
      <w:bodyDiv w:val="1"/>
      <w:marLeft w:val="0"/>
      <w:marRight w:val="0"/>
      <w:marTop w:val="0"/>
      <w:marBottom w:val="0"/>
      <w:divBdr>
        <w:top w:val="none" w:sz="0" w:space="0" w:color="auto"/>
        <w:left w:val="none" w:sz="0" w:space="0" w:color="auto"/>
        <w:bottom w:val="none" w:sz="0" w:space="0" w:color="auto"/>
        <w:right w:val="none" w:sz="0" w:space="0" w:color="auto"/>
      </w:divBdr>
    </w:div>
    <w:div w:id="145366172">
      <w:bodyDiv w:val="1"/>
      <w:marLeft w:val="0"/>
      <w:marRight w:val="0"/>
      <w:marTop w:val="0"/>
      <w:marBottom w:val="0"/>
      <w:divBdr>
        <w:top w:val="none" w:sz="0" w:space="0" w:color="auto"/>
        <w:left w:val="none" w:sz="0" w:space="0" w:color="auto"/>
        <w:bottom w:val="none" w:sz="0" w:space="0" w:color="auto"/>
        <w:right w:val="none" w:sz="0" w:space="0" w:color="auto"/>
      </w:divBdr>
    </w:div>
    <w:div w:id="151259927">
      <w:bodyDiv w:val="1"/>
      <w:marLeft w:val="0"/>
      <w:marRight w:val="0"/>
      <w:marTop w:val="0"/>
      <w:marBottom w:val="0"/>
      <w:divBdr>
        <w:top w:val="none" w:sz="0" w:space="0" w:color="auto"/>
        <w:left w:val="none" w:sz="0" w:space="0" w:color="auto"/>
        <w:bottom w:val="none" w:sz="0" w:space="0" w:color="auto"/>
        <w:right w:val="none" w:sz="0" w:space="0" w:color="auto"/>
      </w:divBdr>
    </w:div>
    <w:div w:id="169836185">
      <w:bodyDiv w:val="1"/>
      <w:marLeft w:val="0"/>
      <w:marRight w:val="0"/>
      <w:marTop w:val="0"/>
      <w:marBottom w:val="0"/>
      <w:divBdr>
        <w:top w:val="none" w:sz="0" w:space="0" w:color="auto"/>
        <w:left w:val="none" w:sz="0" w:space="0" w:color="auto"/>
        <w:bottom w:val="none" w:sz="0" w:space="0" w:color="auto"/>
        <w:right w:val="none" w:sz="0" w:space="0" w:color="auto"/>
      </w:divBdr>
    </w:div>
    <w:div w:id="174807753">
      <w:bodyDiv w:val="1"/>
      <w:marLeft w:val="0"/>
      <w:marRight w:val="0"/>
      <w:marTop w:val="0"/>
      <w:marBottom w:val="0"/>
      <w:divBdr>
        <w:top w:val="none" w:sz="0" w:space="0" w:color="auto"/>
        <w:left w:val="none" w:sz="0" w:space="0" w:color="auto"/>
        <w:bottom w:val="none" w:sz="0" w:space="0" w:color="auto"/>
        <w:right w:val="none" w:sz="0" w:space="0" w:color="auto"/>
      </w:divBdr>
    </w:div>
    <w:div w:id="178585829">
      <w:bodyDiv w:val="1"/>
      <w:marLeft w:val="0"/>
      <w:marRight w:val="0"/>
      <w:marTop w:val="0"/>
      <w:marBottom w:val="0"/>
      <w:divBdr>
        <w:top w:val="none" w:sz="0" w:space="0" w:color="auto"/>
        <w:left w:val="none" w:sz="0" w:space="0" w:color="auto"/>
        <w:bottom w:val="none" w:sz="0" w:space="0" w:color="auto"/>
        <w:right w:val="none" w:sz="0" w:space="0" w:color="auto"/>
      </w:divBdr>
    </w:div>
    <w:div w:id="182718410">
      <w:bodyDiv w:val="1"/>
      <w:marLeft w:val="0"/>
      <w:marRight w:val="0"/>
      <w:marTop w:val="0"/>
      <w:marBottom w:val="0"/>
      <w:divBdr>
        <w:top w:val="none" w:sz="0" w:space="0" w:color="auto"/>
        <w:left w:val="none" w:sz="0" w:space="0" w:color="auto"/>
        <w:bottom w:val="none" w:sz="0" w:space="0" w:color="auto"/>
        <w:right w:val="none" w:sz="0" w:space="0" w:color="auto"/>
      </w:divBdr>
    </w:div>
    <w:div w:id="197015510">
      <w:bodyDiv w:val="1"/>
      <w:marLeft w:val="0"/>
      <w:marRight w:val="0"/>
      <w:marTop w:val="0"/>
      <w:marBottom w:val="0"/>
      <w:divBdr>
        <w:top w:val="none" w:sz="0" w:space="0" w:color="auto"/>
        <w:left w:val="none" w:sz="0" w:space="0" w:color="auto"/>
        <w:bottom w:val="none" w:sz="0" w:space="0" w:color="auto"/>
        <w:right w:val="none" w:sz="0" w:space="0" w:color="auto"/>
      </w:divBdr>
    </w:div>
    <w:div w:id="197860561">
      <w:bodyDiv w:val="1"/>
      <w:marLeft w:val="0"/>
      <w:marRight w:val="0"/>
      <w:marTop w:val="0"/>
      <w:marBottom w:val="0"/>
      <w:divBdr>
        <w:top w:val="none" w:sz="0" w:space="0" w:color="auto"/>
        <w:left w:val="none" w:sz="0" w:space="0" w:color="auto"/>
        <w:bottom w:val="none" w:sz="0" w:space="0" w:color="auto"/>
        <w:right w:val="none" w:sz="0" w:space="0" w:color="auto"/>
      </w:divBdr>
    </w:div>
    <w:div w:id="200242421">
      <w:bodyDiv w:val="1"/>
      <w:marLeft w:val="0"/>
      <w:marRight w:val="0"/>
      <w:marTop w:val="0"/>
      <w:marBottom w:val="0"/>
      <w:divBdr>
        <w:top w:val="none" w:sz="0" w:space="0" w:color="auto"/>
        <w:left w:val="none" w:sz="0" w:space="0" w:color="auto"/>
        <w:bottom w:val="none" w:sz="0" w:space="0" w:color="auto"/>
        <w:right w:val="none" w:sz="0" w:space="0" w:color="auto"/>
      </w:divBdr>
    </w:div>
    <w:div w:id="200441451">
      <w:bodyDiv w:val="1"/>
      <w:marLeft w:val="0"/>
      <w:marRight w:val="0"/>
      <w:marTop w:val="0"/>
      <w:marBottom w:val="0"/>
      <w:divBdr>
        <w:top w:val="none" w:sz="0" w:space="0" w:color="auto"/>
        <w:left w:val="none" w:sz="0" w:space="0" w:color="auto"/>
        <w:bottom w:val="none" w:sz="0" w:space="0" w:color="auto"/>
        <w:right w:val="none" w:sz="0" w:space="0" w:color="auto"/>
      </w:divBdr>
    </w:div>
    <w:div w:id="203640902">
      <w:bodyDiv w:val="1"/>
      <w:marLeft w:val="0"/>
      <w:marRight w:val="0"/>
      <w:marTop w:val="0"/>
      <w:marBottom w:val="0"/>
      <w:divBdr>
        <w:top w:val="none" w:sz="0" w:space="0" w:color="auto"/>
        <w:left w:val="none" w:sz="0" w:space="0" w:color="auto"/>
        <w:bottom w:val="none" w:sz="0" w:space="0" w:color="auto"/>
        <w:right w:val="none" w:sz="0" w:space="0" w:color="auto"/>
      </w:divBdr>
    </w:div>
    <w:div w:id="224411425">
      <w:bodyDiv w:val="1"/>
      <w:marLeft w:val="0"/>
      <w:marRight w:val="0"/>
      <w:marTop w:val="0"/>
      <w:marBottom w:val="0"/>
      <w:divBdr>
        <w:top w:val="none" w:sz="0" w:space="0" w:color="auto"/>
        <w:left w:val="none" w:sz="0" w:space="0" w:color="auto"/>
        <w:bottom w:val="none" w:sz="0" w:space="0" w:color="auto"/>
        <w:right w:val="none" w:sz="0" w:space="0" w:color="auto"/>
      </w:divBdr>
    </w:div>
    <w:div w:id="228657204">
      <w:bodyDiv w:val="1"/>
      <w:marLeft w:val="0"/>
      <w:marRight w:val="0"/>
      <w:marTop w:val="0"/>
      <w:marBottom w:val="0"/>
      <w:divBdr>
        <w:top w:val="none" w:sz="0" w:space="0" w:color="auto"/>
        <w:left w:val="none" w:sz="0" w:space="0" w:color="auto"/>
        <w:bottom w:val="none" w:sz="0" w:space="0" w:color="auto"/>
        <w:right w:val="none" w:sz="0" w:space="0" w:color="auto"/>
      </w:divBdr>
    </w:div>
    <w:div w:id="228882287">
      <w:bodyDiv w:val="1"/>
      <w:marLeft w:val="0"/>
      <w:marRight w:val="0"/>
      <w:marTop w:val="0"/>
      <w:marBottom w:val="0"/>
      <w:divBdr>
        <w:top w:val="none" w:sz="0" w:space="0" w:color="auto"/>
        <w:left w:val="none" w:sz="0" w:space="0" w:color="auto"/>
        <w:bottom w:val="none" w:sz="0" w:space="0" w:color="auto"/>
        <w:right w:val="none" w:sz="0" w:space="0" w:color="auto"/>
      </w:divBdr>
    </w:div>
    <w:div w:id="235282630">
      <w:bodyDiv w:val="1"/>
      <w:marLeft w:val="0"/>
      <w:marRight w:val="0"/>
      <w:marTop w:val="0"/>
      <w:marBottom w:val="0"/>
      <w:divBdr>
        <w:top w:val="none" w:sz="0" w:space="0" w:color="auto"/>
        <w:left w:val="none" w:sz="0" w:space="0" w:color="auto"/>
        <w:bottom w:val="none" w:sz="0" w:space="0" w:color="auto"/>
        <w:right w:val="none" w:sz="0" w:space="0" w:color="auto"/>
      </w:divBdr>
    </w:div>
    <w:div w:id="237903451">
      <w:bodyDiv w:val="1"/>
      <w:marLeft w:val="0"/>
      <w:marRight w:val="0"/>
      <w:marTop w:val="0"/>
      <w:marBottom w:val="0"/>
      <w:divBdr>
        <w:top w:val="none" w:sz="0" w:space="0" w:color="auto"/>
        <w:left w:val="none" w:sz="0" w:space="0" w:color="auto"/>
        <w:bottom w:val="none" w:sz="0" w:space="0" w:color="auto"/>
        <w:right w:val="none" w:sz="0" w:space="0" w:color="auto"/>
      </w:divBdr>
    </w:div>
    <w:div w:id="242029933">
      <w:bodyDiv w:val="1"/>
      <w:marLeft w:val="0"/>
      <w:marRight w:val="0"/>
      <w:marTop w:val="0"/>
      <w:marBottom w:val="0"/>
      <w:divBdr>
        <w:top w:val="none" w:sz="0" w:space="0" w:color="auto"/>
        <w:left w:val="none" w:sz="0" w:space="0" w:color="auto"/>
        <w:bottom w:val="none" w:sz="0" w:space="0" w:color="auto"/>
        <w:right w:val="none" w:sz="0" w:space="0" w:color="auto"/>
      </w:divBdr>
    </w:div>
    <w:div w:id="252856918">
      <w:bodyDiv w:val="1"/>
      <w:marLeft w:val="0"/>
      <w:marRight w:val="0"/>
      <w:marTop w:val="0"/>
      <w:marBottom w:val="0"/>
      <w:divBdr>
        <w:top w:val="none" w:sz="0" w:space="0" w:color="auto"/>
        <w:left w:val="none" w:sz="0" w:space="0" w:color="auto"/>
        <w:bottom w:val="none" w:sz="0" w:space="0" w:color="auto"/>
        <w:right w:val="none" w:sz="0" w:space="0" w:color="auto"/>
      </w:divBdr>
    </w:div>
    <w:div w:id="255865082">
      <w:bodyDiv w:val="1"/>
      <w:marLeft w:val="0"/>
      <w:marRight w:val="0"/>
      <w:marTop w:val="0"/>
      <w:marBottom w:val="0"/>
      <w:divBdr>
        <w:top w:val="none" w:sz="0" w:space="0" w:color="auto"/>
        <w:left w:val="none" w:sz="0" w:space="0" w:color="auto"/>
        <w:bottom w:val="none" w:sz="0" w:space="0" w:color="auto"/>
        <w:right w:val="none" w:sz="0" w:space="0" w:color="auto"/>
      </w:divBdr>
    </w:div>
    <w:div w:id="256985329">
      <w:bodyDiv w:val="1"/>
      <w:marLeft w:val="0"/>
      <w:marRight w:val="0"/>
      <w:marTop w:val="0"/>
      <w:marBottom w:val="0"/>
      <w:divBdr>
        <w:top w:val="none" w:sz="0" w:space="0" w:color="auto"/>
        <w:left w:val="none" w:sz="0" w:space="0" w:color="auto"/>
        <w:bottom w:val="none" w:sz="0" w:space="0" w:color="auto"/>
        <w:right w:val="none" w:sz="0" w:space="0" w:color="auto"/>
      </w:divBdr>
    </w:div>
    <w:div w:id="259607764">
      <w:bodyDiv w:val="1"/>
      <w:marLeft w:val="0"/>
      <w:marRight w:val="0"/>
      <w:marTop w:val="0"/>
      <w:marBottom w:val="0"/>
      <w:divBdr>
        <w:top w:val="none" w:sz="0" w:space="0" w:color="auto"/>
        <w:left w:val="none" w:sz="0" w:space="0" w:color="auto"/>
        <w:bottom w:val="none" w:sz="0" w:space="0" w:color="auto"/>
        <w:right w:val="none" w:sz="0" w:space="0" w:color="auto"/>
      </w:divBdr>
    </w:div>
    <w:div w:id="259721455">
      <w:bodyDiv w:val="1"/>
      <w:marLeft w:val="0"/>
      <w:marRight w:val="0"/>
      <w:marTop w:val="0"/>
      <w:marBottom w:val="0"/>
      <w:divBdr>
        <w:top w:val="none" w:sz="0" w:space="0" w:color="auto"/>
        <w:left w:val="none" w:sz="0" w:space="0" w:color="auto"/>
        <w:bottom w:val="none" w:sz="0" w:space="0" w:color="auto"/>
        <w:right w:val="none" w:sz="0" w:space="0" w:color="auto"/>
      </w:divBdr>
    </w:div>
    <w:div w:id="262764958">
      <w:bodyDiv w:val="1"/>
      <w:marLeft w:val="0"/>
      <w:marRight w:val="0"/>
      <w:marTop w:val="0"/>
      <w:marBottom w:val="0"/>
      <w:divBdr>
        <w:top w:val="none" w:sz="0" w:space="0" w:color="auto"/>
        <w:left w:val="none" w:sz="0" w:space="0" w:color="auto"/>
        <w:bottom w:val="none" w:sz="0" w:space="0" w:color="auto"/>
        <w:right w:val="none" w:sz="0" w:space="0" w:color="auto"/>
      </w:divBdr>
    </w:div>
    <w:div w:id="270208084">
      <w:bodyDiv w:val="1"/>
      <w:marLeft w:val="0"/>
      <w:marRight w:val="0"/>
      <w:marTop w:val="0"/>
      <w:marBottom w:val="0"/>
      <w:divBdr>
        <w:top w:val="none" w:sz="0" w:space="0" w:color="auto"/>
        <w:left w:val="none" w:sz="0" w:space="0" w:color="auto"/>
        <w:bottom w:val="none" w:sz="0" w:space="0" w:color="auto"/>
        <w:right w:val="none" w:sz="0" w:space="0" w:color="auto"/>
      </w:divBdr>
    </w:div>
    <w:div w:id="274557195">
      <w:bodyDiv w:val="1"/>
      <w:marLeft w:val="0"/>
      <w:marRight w:val="0"/>
      <w:marTop w:val="0"/>
      <w:marBottom w:val="0"/>
      <w:divBdr>
        <w:top w:val="none" w:sz="0" w:space="0" w:color="auto"/>
        <w:left w:val="none" w:sz="0" w:space="0" w:color="auto"/>
        <w:bottom w:val="none" w:sz="0" w:space="0" w:color="auto"/>
        <w:right w:val="none" w:sz="0" w:space="0" w:color="auto"/>
      </w:divBdr>
    </w:div>
    <w:div w:id="294453943">
      <w:bodyDiv w:val="1"/>
      <w:marLeft w:val="0"/>
      <w:marRight w:val="0"/>
      <w:marTop w:val="0"/>
      <w:marBottom w:val="0"/>
      <w:divBdr>
        <w:top w:val="none" w:sz="0" w:space="0" w:color="auto"/>
        <w:left w:val="none" w:sz="0" w:space="0" w:color="auto"/>
        <w:bottom w:val="none" w:sz="0" w:space="0" w:color="auto"/>
        <w:right w:val="none" w:sz="0" w:space="0" w:color="auto"/>
      </w:divBdr>
    </w:div>
    <w:div w:id="298386720">
      <w:bodyDiv w:val="1"/>
      <w:marLeft w:val="0"/>
      <w:marRight w:val="0"/>
      <w:marTop w:val="0"/>
      <w:marBottom w:val="0"/>
      <w:divBdr>
        <w:top w:val="none" w:sz="0" w:space="0" w:color="auto"/>
        <w:left w:val="none" w:sz="0" w:space="0" w:color="auto"/>
        <w:bottom w:val="none" w:sz="0" w:space="0" w:color="auto"/>
        <w:right w:val="none" w:sz="0" w:space="0" w:color="auto"/>
      </w:divBdr>
    </w:div>
    <w:div w:id="315229055">
      <w:bodyDiv w:val="1"/>
      <w:marLeft w:val="0"/>
      <w:marRight w:val="0"/>
      <w:marTop w:val="0"/>
      <w:marBottom w:val="0"/>
      <w:divBdr>
        <w:top w:val="none" w:sz="0" w:space="0" w:color="auto"/>
        <w:left w:val="none" w:sz="0" w:space="0" w:color="auto"/>
        <w:bottom w:val="none" w:sz="0" w:space="0" w:color="auto"/>
        <w:right w:val="none" w:sz="0" w:space="0" w:color="auto"/>
      </w:divBdr>
    </w:div>
    <w:div w:id="340741526">
      <w:bodyDiv w:val="1"/>
      <w:marLeft w:val="0"/>
      <w:marRight w:val="0"/>
      <w:marTop w:val="0"/>
      <w:marBottom w:val="0"/>
      <w:divBdr>
        <w:top w:val="none" w:sz="0" w:space="0" w:color="auto"/>
        <w:left w:val="none" w:sz="0" w:space="0" w:color="auto"/>
        <w:bottom w:val="none" w:sz="0" w:space="0" w:color="auto"/>
        <w:right w:val="none" w:sz="0" w:space="0" w:color="auto"/>
      </w:divBdr>
    </w:div>
    <w:div w:id="341399888">
      <w:bodyDiv w:val="1"/>
      <w:marLeft w:val="0"/>
      <w:marRight w:val="0"/>
      <w:marTop w:val="0"/>
      <w:marBottom w:val="0"/>
      <w:divBdr>
        <w:top w:val="none" w:sz="0" w:space="0" w:color="auto"/>
        <w:left w:val="none" w:sz="0" w:space="0" w:color="auto"/>
        <w:bottom w:val="none" w:sz="0" w:space="0" w:color="auto"/>
        <w:right w:val="none" w:sz="0" w:space="0" w:color="auto"/>
      </w:divBdr>
    </w:div>
    <w:div w:id="359013677">
      <w:bodyDiv w:val="1"/>
      <w:marLeft w:val="0"/>
      <w:marRight w:val="0"/>
      <w:marTop w:val="0"/>
      <w:marBottom w:val="0"/>
      <w:divBdr>
        <w:top w:val="none" w:sz="0" w:space="0" w:color="auto"/>
        <w:left w:val="none" w:sz="0" w:space="0" w:color="auto"/>
        <w:bottom w:val="none" w:sz="0" w:space="0" w:color="auto"/>
        <w:right w:val="none" w:sz="0" w:space="0" w:color="auto"/>
      </w:divBdr>
    </w:div>
    <w:div w:id="364599716">
      <w:bodyDiv w:val="1"/>
      <w:marLeft w:val="0"/>
      <w:marRight w:val="0"/>
      <w:marTop w:val="0"/>
      <w:marBottom w:val="0"/>
      <w:divBdr>
        <w:top w:val="none" w:sz="0" w:space="0" w:color="auto"/>
        <w:left w:val="none" w:sz="0" w:space="0" w:color="auto"/>
        <w:bottom w:val="none" w:sz="0" w:space="0" w:color="auto"/>
        <w:right w:val="none" w:sz="0" w:space="0" w:color="auto"/>
      </w:divBdr>
    </w:div>
    <w:div w:id="366101948">
      <w:bodyDiv w:val="1"/>
      <w:marLeft w:val="0"/>
      <w:marRight w:val="0"/>
      <w:marTop w:val="0"/>
      <w:marBottom w:val="0"/>
      <w:divBdr>
        <w:top w:val="none" w:sz="0" w:space="0" w:color="auto"/>
        <w:left w:val="none" w:sz="0" w:space="0" w:color="auto"/>
        <w:bottom w:val="none" w:sz="0" w:space="0" w:color="auto"/>
        <w:right w:val="none" w:sz="0" w:space="0" w:color="auto"/>
      </w:divBdr>
    </w:div>
    <w:div w:id="371156244">
      <w:bodyDiv w:val="1"/>
      <w:marLeft w:val="0"/>
      <w:marRight w:val="0"/>
      <w:marTop w:val="0"/>
      <w:marBottom w:val="0"/>
      <w:divBdr>
        <w:top w:val="none" w:sz="0" w:space="0" w:color="auto"/>
        <w:left w:val="none" w:sz="0" w:space="0" w:color="auto"/>
        <w:bottom w:val="none" w:sz="0" w:space="0" w:color="auto"/>
        <w:right w:val="none" w:sz="0" w:space="0" w:color="auto"/>
      </w:divBdr>
    </w:div>
    <w:div w:id="401950949">
      <w:bodyDiv w:val="1"/>
      <w:marLeft w:val="0"/>
      <w:marRight w:val="0"/>
      <w:marTop w:val="0"/>
      <w:marBottom w:val="0"/>
      <w:divBdr>
        <w:top w:val="none" w:sz="0" w:space="0" w:color="auto"/>
        <w:left w:val="none" w:sz="0" w:space="0" w:color="auto"/>
        <w:bottom w:val="none" w:sz="0" w:space="0" w:color="auto"/>
        <w:right w:val="none" w:sz="0" w:space="0" w:color="auto"/>
      </w:divBdr>
    </w:div>
    <w:div w:id="410739062">
      <w:bodyDiv w:val="1"/>
      <w:marLeft w:val="0"/>
      <w:marRight w:val="0"/>
      <w:marTop w:val="0"/>
      <w:marBottom w:val="0"/>
      <w:divBdr>
        <w:top w:val="none" w:sz="0" w:space="0" w:color="auto"/>
        <w:left w:val="none" w:sz="0" w:space="0" w:color="auto"/>
        <w:bottom w:val="none" w:sz="0" w:space="0" w:color="auto"/>
        <w:right w:val="none" w:sz="0" w:space="0" w:color="auto"/>
      </w:divBdr>
    </w:div>
    <w:div w:id="418139012">
      <w:bodyDiv w:val="1"/>
      <w:marLeft w:val="0"/>
      <w:marRight w:val="0"/>
      <w:marTop w:val="0"/>
      <w:marBottom w:val="0"/>
      <w:divBdr>
        <w:top w:val="none" w:sz="0" w:space="0" w:color="auto"/>
        <w:left w:val="none" w:sz="0" w:space="0" w:color="auto"/>
        <w:bottom w:val="none" w:sz="0" w:space="0" w:color="auto"/>
        <w:right w:val="none" w:sz="0" w:space="0" w:color="auto"/>
      </w:divBdr>
    </w:div>
    <w:div w:id="418715383">
      <w:bodyDiv w:val="1"/>
      <w:marLeft w:val="0"/>
      <w:marRight w:val="0"/>
      <w:marTop w:val="0"/>
      <w:marBottom w:val="0"/>
      <w:divBdr>
        <w:top w:val="none" w:sz="0" w:space="0" w:color="auto"/>
        <w:left w:val="none" w:sz="0" w:space="0" w:color="auto"/>
        <w:bottom w:val="none" w:sz="0" w:space="0" w:color="auto"/>
        <w:right w:val="none" w:sz="0" w:space="0" w:color="auto"/>
      </w:divBdr>
    </w:div>
    <w:div w:id="425031373">
      <w:bodyDiv w:val="1"/>
      <w:marLeft w:val="0"/>
      <w:marRight w:val="0"/>
      <w:marTop w:val="0"/>
      <w:marBottom w:val="0"/>
      <w:divBdr>
        <w:top w:val="none" w:sz="0" w:space="0" w:color="auto"/>
        <w:left w:val="none" w:sz="0" w:space="0" w:color="auto"/>
        <w:bottom w:val="none" w:sz="0" w:space="0" w:color="auto"/>
        <w:right w:val="none" w:sz="0" w:space="0" w:color="auto"/>
      </w:divBdr>
    </w:div>
    <w:div w:id="437220173">
      <w:bodyDiv w:val="1"/>
      <w:marLeft w:val="0"/>
      <w:marRight w:val="0"/>
      <w:marTop w:val="0"/>
      <w:marBottom w:val="0"/>
      <w:divBdr>
        <w:top w:val="none" w:sz="0" w:space="0" w:color="auto"/>
        <w:left w:val="none" w:sz="0" w:space="0" w:color="auto"/>
        <w:bottom w:val="none" w:sz="0" w:space="0" w:color="auto"/>
        <w:right w:val="none" w:sz="0" w:space="0" w:color="auto"/>
      </w:divBdr>
    </w:div>
    <w:div w:id="443115955">
      <w:bodyDiv w:val="1"/>
      <w:marLeft w:val="0"/>
      <w:marRight w:val="0"/>
      <w:marTop w:val="0"/>
      <w:marBottom w:val="0"/>
      <w:divBdr>
        <w:top w:val="none" w:sz="0" w:space="0" w:color="auto"/>
        <w:left w:val="none" w:sz="0" w:space="0" w:color="auto"/>
        <w:bottom w:val="none" w:sz="0" w:space="0" w:color="auto"/>
        <w:right w:val="none" w:sz="0" w:space="0" w:color="auto"/>
      </w:divBdr>
    </w:div>
    <w:div w:id="445737892">
      <w:bodyDiv w:val="1"/>
      <w:marLeft w:val="0"/>
      <w:marRight w:val="0"/>
      <w:marTop w:val="0"/>
      <w:marBottom w:val="0"/>
      <w:divBdr>
        <w:top w:val="none" w:sz="0" w:space="0" w:color="auto"/>
        <w:left w:val="none" w:sz="0" w:space="0" w:color="auto"/>
        <w:bottom w:val="none" w:sz="0" w:space="0" w:color="auto"/>
        <w:right w:val="none" w:sz="0" w:space="0" w:color="auto"/>
      </w:divBdr>
    </w:div>
    <w:div w:id="449591559">
      <w:bodyDiv w:val="1"/>
      <w:marLeft w:val="0"/>
      <w:marRight w:val="0"/>
      <w:marTop w:val="0"/>
      <w:marBottom w:val="0"/>
      <w:divBdr>
        <w:top w:val="none" w:sz="0" w:space="0" w:color="auto"/>
        <w:left w:val="none" w:sz="0" w:space="0" w:color="auto"/>
        <w:bottom w:val="none" w:sz="0" w:space="0" w:color="auto"/>
        <w:right w:val="none" w:sz="0" w:space="0" w:color="auto"/>
      </w:divBdr>
    </w:div>
    <w:div w:id="463817581">
      <w:bodyDiv w:val="1"/>
      <w:marLeft w:val="0"/>
      <w:marRight w:val="0"/>
      <w:marTop w:val="0"/>
      <w:marBottom w:val="0"/>
      <w:divBdr>
        <w:top w:val="none" w:sz="0" w:space="0" w:color="auto"/>
        <w:left w:val="none" w:sz="0" w:space="0" w:color="auto"/>
        <w:bottom w:val="none" w:sz="0" w:space="0" w:color="auto"/>
        <w:right w:val="none" w:sz="0" w:space="0" w:color="auto"/>
      </w:divBdr>
    </w:div>
    <w:div w:id="468867094">
      <w:bodyDiv w:val="1"/>
      <w:marLeft w:val="0"/>
      <w:marRight w:val="0"/>
      <w:marTop w:val="0"/>
      <w:marBottom w:val="0"/>
      <w:divBdr>
        <w:top w:val="none" w:sz="0" w:space="0" w:color="auto"/>
        <w:left w:val="none" w:sz="0" w:space="0" w:color="auto"/>
        <w:bottom w:val="none" w:sz="0" w:space="0" w:color="auto"/>
        <w:right w:val="none" w:sz="0" w:space="0" w:color="auto"/>
      </w:divBdr>
    </w:div>
    <w:div w:id="475727075">
      <w:bodyDiv w:val="1"/>
      <w:marLeft w:val="0"/>
      <w:marRight w:val="0"/>
      <w:marTop w:val="0"/>
      <w:marBottom w:val="0"/>
      <w:divBdr>
        <w:top w:val="none" w:sz="0" w:space="0" w:color="auto"/>
        <w:left w:val="none" w:sz="0" w:space="0" w:color="auto"/>
        <w:bottom w:val="none" w:sz="0" w:space="0" w:color="auto"/>
        <w:right w:val="none" w:sz="0" w:space="0" w:color="auto"/>
      </w:divBdr>
    </w:div>
    <w:div w:id="477848271">
      <w:bodyDiv w:val="1"/>
      <w:marLeft w:val="0"/>
      <w:marRight w:val="0"/>
      <w:marTop w:val="0"/>
      <w:marBottom w:val="0"/>
      <w:divBdr>
        <w:top w:val="none" w:sz="0" w:space="0" w:color="auto"/>
        <w:left w:val="none" w:sz="0" w:space="0" w:color="auto"/>
        <w:bottom w:val="none" w:sz="0" w:space="0" w:color="auto"/>
        <w:right w:val="none" w:sz="0" w:space="0" w:color="auto"/>
      </w:divBdr>
    </w:div>
    <w:div w:id="483089167">
      <w:bodyDiv w:val="1"/>
      <w:marLeft w:val="0"/>
      <w:marRight w:val="0"/>
      <w:marTop w:val="0"/>
      <w:marBottom w:val="0"/>
      <w:divBdr>
        <w:top w:val="none" w:sz="0" w:space="0" w:color="auto"/>
        <w:left w:val="none" w:sz="0" w:space="0" w:color="auto"/>
        <w:bottom w:val="none" w:sz="0" w:space="0" w:color="auto"/>
        <w:right w:val="none" w:sz="0" w:space="0" w:color="auto"/>
      </w:divBdr>
    </w:div>
    <w:div w:id="509418883">
      <w:bodyDiv w:val="1"/>
      <w:marLeft w:val="0"/>
      <w:marRight w:val="0"/>
      <w:marTop w:val="0"/>
      <w:marBottom w:val="0"/>
      <w:divBdr>
        <w:top w:val="none" w:sz="0" w:space="0" w:color="auto"/>
        <w:left w:val="none" w:sz="0" w:space="0" w:color="auto"/>
        <w:bottom w:val="none" w:sz="0" w:space="0" w:color="auto"/>
        <w:right w:val="none" w:sz="0" w:space="0" w:color="auto"/>
      </w:divBdr>
    </w:div>
    <w:div w:id="511527803">
      <w:bodyDiv w:val="1"/>
      <w:marLeft w:val="0"/>
      <w:marRight w:val="0"/>
      <w:marTop w:val="0"/>
      <w:marBottom w:val="0"/>
      <w:divBdr>
        <w:top w:val="none" w:sz="0" w:space="0" w:color="auto"/>
        <w:left w:val="none" w:sz="0" w:space="0" w:color="auto"/>
        <w:bottom w:val="none" w:sz="0" w:space="0" w:color="auto"/>
        <w:right w:val="none" w:sz="0" w:space="0" w:color="auto"/>
      </w:divBdr>
    </w:div>
    <w:div w:id="566107876">
      <w:bodyDiv w:val="1"/>
      <w:marLeft w:val="0"/>
      <w:marRight w:val="0"/>
      <w:marTop w:val="0"/>
      <w:marBottom w:val="0"/>
      <w:divBdr>
        <w:top w:val="none" w:sz="0" w:space="0" w:color="auto"/>
        <w:left w:val="none" w:sz="0" w:space="0" w:color="auto"/>
        <w:bottom w:val="none" w:sz="0" w:space="0" w:color="auto"/>
        <w:right w:val="none" w:sz="0" w:space="0" w:color="auto"/>
      </w:divBdr>
    </w:div>
    <w:div w:id="568535869">
      <w:bodyDiv w:val="1"/>
      <w:marLeft w:val="0"/>
      <w:marRight w:val="0"/>
      <w:marTop w:val="0"/>
      <w:marBottom w:val="0"/>
      <w:divBdr>
        <w:top w:val="none" w:sz="0" w:space="0" w:color="auto"/>
        <w:left w:val="none" w:sz="0" w:space="0" w:color="auto"/>
        <w:bottom w:val="none" w:sz="0" w:space="0" w:color="auto"/>
        <w:right w:val="none" w:sz="0" w:space="0" w:color="auto"/>
      </w:divBdr>
    </w:div>
    <w:div w:id="568611735">
      <w:bodyDiv w:val="1"/>
      <w:marLeft w:val="0"/>
      <w:marRight w:val="0"/>
      <w:marTop w:val="0"/>
      <w:marBottom w:val="0"/>
      <w:divBdr>
        <w:top w:val="none" w:sz="0" w:space="0" w:color="auto"/>
        <w:left w:val="none" w:sz="0" w:space="0" w:color="auto"/>
        <w:bottom w:val="none" w:sz="0" w:space="0" w:color="auto"/>
        <w:right w:val="none" w:sz="0" w:space="0" w:color="auto"/>
      </w:divBdr>
    </w:div>
    <w:div w:id="569123990">
      <w:bodyDiv w:val="1"/>
      <w:marLeft w:val="0"/>
      <w:marRight w:val="0"/>
      <w:marTop w:val="0"/>
      <w:marBottom w:val="0"/>
      <w:divBdr>
        <w:top w:val="none" w:sz="0" w:space="0" w:color="auto"/>
        <w:left w:val="none" w:sz="0" w:space="0" w:color="auto"/>
        <w:bottom w:val="none" w:sz="0" w:space="0" w:color="auto"/>
        <w:right w:val="none" w:sz="0" w:space="0" w:color="auto"/>
      </w:divBdr>
    </w:div>
    <w:div w:id="570583472">
      <w:bodyDiv w:val="1"/>
      <w:marLeft w:val="0"/>
      <w:marRight w:val="0"/>
      <w:marTop w:val="0"/>
      <w:marBottom w:val="0"/>
      <w:divBdr>
        <w:top w:val="none" w:sz="0" w:space="0" w:color="auto"/>
        <w:left w:val="none" w:sz="0" w:space="0" w:color="auto"/>
        <w:bottom w:val="none" w:sz="0" w:space="0" w:color="auto"/>
        <w:right w:val="none" w:sz="0" w:space="0" w:color="auto"/>
      </w:divBdr>
    </w:div>
    <w:div w:id="571699036">
      <w:bodyDiv w:val="1"/>
      <w:marLeft w:val="0"/>
      <w:marRight w:val="0"/>
      <w:marTop w:val="0"/>
      <w:marBottom w:val="0"/>
      <w:divBdr>
        <w:top w:val="none" w:sz="0" w:space="0" w:color="auto"/>
        <w:left w:val="none" w:sz="0" w:space="0" w:color="auto"/>
        <w:bottom w:val="none" w:sz="0" w:space="0" w:color="auto"/>
        <w:right w:val="none" w:sz="0" w:space="0" w:color="auto"/>
      </w:divBdr>
    </w:div>
    <w:div w:id="571740247">
      <w:bodyDiv w:val="1"/>
      <w:marLeft w:val="0"/>
      <w:marRight w:val="0"/>
      <w:marTop w:val="0"/>
      <w:marBottom w:val="0"/>
      <w:divBdr>
        <w:top w:val="none" w:sz="0" w:space="0" w:color="auto"/>
        <w:left w:val="none" w:sz="0" w:space="0" w:color="auto"/>
        <w:bottom w:val="none" w:sz="0" w:space="0" w:color="auto"/>
        <w:right w:val="none" w:sz="0" w:space="0" w:color="auto"/>
      </w:divBdr>
    </w:div>
    <w:div w:id="573398731">
      <w:bodyDiv w:val="1"/>
      <w:marLeft w:val="0"/>
      <w:marRight w:val="0"/>
      <w:marTop w:val="0"/>
      <w:marBottom w:val="0"/>
      <w:divBdr>
        <w:top w:val="none" w:sz="0" w:space="0" w:color="auto"/>
        <w:left w:val="none" w:sz="0" w:space="0" w:color="auto"/>
        <w:bottom w:val="none" w:sz="0" w:space="0" w:color="auto"/>
        <w:right w:val="none" w:sz="0" w:space="0" w:color="auto"/>
      </w:divBdr>
    </w:div>
    <w:div w:id="574126501">
      <w:bodyDiv w:val="1"/>
      <w:marLeft w:val="0"/>
      <w:marRight w:val="0"/>
      <w:marTop w:val="0"/>
      <w:marBottom w:val="0"/>
      <w:divBdr>
        <w:top w:val="none" w:sz="0" w:space="0" w:color="auto"/>
        <w:left w:val="none" w:sz="0" w:space="0" w:color="auto"/>
        <w:bottom w:val="none" w:sz="0" w:space="0" w:color="auto"/>
        <w:right w:val="none" w:sz="0" w:space="0" w:color="auto"/>
      </w:divBdr>
    </w:div>
    <w:div w:id="575476873">
      <w:bodyDiv w:val="1"/>
      <w:marLeft w:val="0"/>
      <w:marRight w:val="0"/>
      <w:marTop w:val="0"/>
      <w:marBottom w:val="0"/>
      <w:divBdr>
        <w:top w:val="none" w:sz="0" w:space="0" w:color="auto"/>
        <w:left w:val="none" w:sz="0" w:space="0" w:color="auto"/>
        <w:bottom w:val="none" w:sz="0" w:space="0" w:color="auto"/>
        <w:right w:val="none" w:sz="0" w:space="0" w:color="auto"/>
      </w:divBdr>
    </w:div>
    <w:div w:id="605045203">
      <w:bodyDiv w:val="1"/>
      <w:marLeft w:val="0"/>
      <w:marRight w:val="0"/>
      <w:marTop w:val="0"/>
      <w:marBottom w:val="0"/>
      <w:divBdr>
        <w:top w:val="none" w:sz="0" w:space="0" w:color="auto"/>
        <w:left w:val="none" w:sz="0" w:space="0" w:color="auto"/>
        <w:bottom w:val="none" w:sz="0" w:space="0" w:color="auto"/>
        <w:right w:val="none" w:sz="0" w:space="0" w:color="auto"/>
      </w:divBdr>
    </w:div>
    <w:div w:id="605311186">
      <w:bodyDiv w:val="1"/>
      <w:marLeft w:val="0"/>
      <w:marRight w:val="0"/>
      <w:marTop w:val="0"/>
      <w:marBottom w:val="0"/>
      <w:divBdr>
        <w:top w:val="none" w:sz="0" w:space="0" w:color="auto"/>
        <w:left w:val="none" w:sz="0" w:space="0" w:color="auto"/>
        <w:bottom w:val="none" w:sz="0" w:space="0" w:color="auto"/>
        <w:right w:val="none" w:sz="0" w:space="0" w:color="auto"/>
      </w:divBdr>
    </w:div>
    <w:div w:id="605312423">
      <w:bodyDiv w:val="1"/>
      <w:marLeft w:val="0"/>
      <w:marRight w:val="0"/>
      <w:marTop w:val="0"/>
      <w:marBottom w:val="0"/>
      <w:divBdr>
        <w:top w:val="none" w:sz="0" w:space="0" w:color="auto"/>
        <w:left w:val="none" w:sz="0" w:space="0" w:color="auto"/>
        <w:bottom w:val="none" w:sz="0" w:space="0" w:color="auto"/>
        <w:right w:val="none" w:sz="0" w:space="0" w:color="auto"/>
      </w:divBdr>
    </w:div>
    <w:div w:id="618341579">
      <w:bodyDiv w:val="1"/>
      <w:marLeft w:val="0"/>
      <w:marRight w:val="0"/>
      <w:marTop w:val="0"/>
      <w:marBottom w:val="0"/>
      <w:divBdr>
        <w:top w:val="none" w:sz="0" w:space="0" w:color="auto"/>
        <w:left w:val="none" w:sz="0" w:space="0" w:color="auto"/>
        <w:bottom w:val="none" w:sz="0" w:space="0" w:color="auto"/>
        <w:right w:val="none" w:sz="0" w:space="0" w:color="auto"/>
      </w:divBdr>
    </w:div>
    <w:div w:id="638533749">
      <w:bodyDiv w:val="1"/>
      <w:marLeft w:val="0"/>
      <w:marRight w:val="0"/>
      <w:marTop w:val="0"/>
      <w:marBottom w:val="0"/>
      <w:divBdr>
        <w:top w:val="none" w:sz="0" w:space="0" w:color="auto"/>
        <w:left w:val="none" w:sz="0" w:space="0" w:color="auto"/>
        <w:bottom w:val="none" w:sz="0" w:space="0" w:color="auto"/>
        <w:right w:val="none" w:sz="0" w:space="0" w:color="auto"/>
      </w:divBdr>
    </w:div>
    <w:div w:id="638539449">
      <w:bodyDiv w:val="1"/>
      <w:marLeft w:val="0"/>
      <w:marRight w:val="0"/>
      <w:marTop w:val="0"/>
      <w:marBottom w:val="0"/>
      <w:divBdr>
        <w:top w:val="none" w:sz="0" w:space="0" w:color="auto"/>
        <w:left w:val="none" w:sz="0" w:space="0" w:color="auto"/>
        <w:bottom w:val="none" w:sz="0" w:space="0" w:color="auto"/>
        <w:right w:val="none" w:sz="0" w:space="0" w:color="auto"/>
      </w:divBdr>
    </w:div>
    <w:div w:id="640185780">
      <w:bodyDiv w:val="1"/>
      <w:marLeft w:val="0"/>
      <w:marRight w:val="0"/>
      <w:marTop w:val="0"/>
      <w:marBottom w:val="0"/>
      <w:divBdr>
        <w:top w:val="none" w:sz="0" w:space="0" w:color="auto"/>
        <w:left w:val="none" w:sz="0" w:space="0" w:color="auto"/>
        <w:bottom w:val="none" w:sz="0" w:space="0" w:color="auto"/>
        <w:right w:val="none" w:sz="0" w:space="0" w:color="auto"/>
      </w:divBdr>
    </w:div>
    <w:div w:id="642002898">
      <w:bodyDiv w:val="1"/>
      <w:marLeft w:val="0"/>
      <w:marRight w:val="0"/>
      <w:marTop w:val="0"/>
      <w:marBottom w:val="0"/>
      <w:divBdr>
        <w:top w:val="none" w:sz="0" w:space="0" w:color="auto"/>
        <w:left w:val="none" w:sz="0" w:space="0" w:color="auto"/>
        <w:bottom w:val="none" w:sz="0" w:space="0" w:color="auto"/>
        <w:right w:val="none" w:sz="0" w:space="0" w:color="auto"/>
      </w:divBdr>
    </w:div>
    <w:div w:id="653334160">
      <w:bodyDiv w:val="1"/>
      <w:marLeft w:val="0"/>
      <w:marRight w:val="0"/>
      <w:marTop w:val="0"/>
      <w:marBottom w:val="0"/>
      <w:divBdr>
        <w:top w:val="none" w:sz="0" w:space="0" w:color="auto"/>
        <w:left w:val="none" w:sz="0" w:space="0" w:color="auto"/>
        <w:bottom w:val="none" w:sz="0" w:space="0" w:color="auto"/>
        <w:right w:val="none" w:sz="0" w:space="0" w:color="auto"/>
      </w:divBdr>
    </w:div>
    <w:div w:id="665404304">
      <w:bodyDiv w:val="1"/>
      <w:marLeft w:val="0"/>
      <w:marRight w:val="0"/>
      <w:marTop w:val="0"/>
      <w:marBottom w:val="0"/>
      <w:divBdr>
        <w:top w:val="none" w:sz="0" w:space="0" w:color="auto"/>
        <w:left w:val="none" w:sz="0" w:space="0" w:color="auto"/>
        <w:bottom w:val="none" w:sz="0" w:space="0" w:color="auto"/>
        <w:right w:val="none" w:sz="0" w:space="0" w:color="auto"/>
      </w:divBdr>
    </w:div>
    <w:div w:id="668480999">
      <w:bodyDiv w:val="1"/>
      <w:marLeft w:val="0"/>
      <w:marRight w:val="0"/>
      <w:marTop w:val="0"/>
      <w:marBottom w:val="0"/>
      <w:divBdr>
        <w:top w:val="none" w:sz="0" w:space="0" w:color="auto"/>
        <w:left w:val="none" w:sz="0" w:space="0" w:color="auto"/>
        <w:bottom w:val="none" w:sz="0" w:space="0" w:color="auto"/>
        <w:right w:val="none" w:sz="0" w:space="0" w:color="auto"/>
      </w:divBdr>
    </w:div>
    <w:div w:id="668875892">
      <w:bodyDiv w:val="1"/>
      <w:marLeft w:val="0"/>
      <w:marRight w:val="0"/>
      <w:marTop w:val="0"/>
      <w:marBottom w:val="0"/>
      <w:divBdr>
        <w:top w:val="none" w:sz="0" w:space="0" w:color="auto"/>
        <w:left w:val="none" w:sz="0" w:space="0" w:color="auto"/>
        <w:bottom w:val="none" w:sz="0" w:space="0" w:color="auto"/>
        <w:right w:val="none" w:sz="0" w:space="0" w:color="auto"/>
      </w:divBdr>
    </w:div>
    <w:div w:id="671418508">
      <w:bodyDiv w:val="1"/>
      <w:marLeft w:val="0"/>
      <w:marRight w:val="0"/>
      <w:marTop w:val="0"/>
      <w:marBottom w:val="0"/>
      <w:divBdr>
        <w:top w:val="none" w:sz="0" w:space="0" w:color="auto"/>
        <w:left w:val="none" w:sz="0" w:space="0" w:color="auto"/>
        <w:bottom w:val="none" w:sz="0" w:space="0" w:color="auto"/>
        <w:right w:val="none" w:sz="0" w:space="0" w:color="auto"/>
      </w:divBdr>
    </w:div>
    <w:div w:id="686174529">
      <w:bodyDiv w:val="1"/>
      <w:marLeft w:val="0"/>
      <w:marRight w:val="0"/>
      <w:marTop w:val="0"/>
      <w:marBottom w:val="0"/>
      <w:divBdr>
        <w:top w:val="none" w:sz="0" w:space="0" w:color="auto"/>
        <w:left w:val="none" w:sz="0" w:space="0" w:color="auto"/>
        <w:bottom w:val="none" w:sz="0" w:space="0" w:color="auto"/>
        <w:right w:val="none" w:sz="0" w:space="0" w:color="auto"/>
      </w:divBdr>
    </w:div>
    <w:div w:id="702052530">
      <w:bodyDiv w:val="1"/>
      <w:marLeft w:val="0"/>
      <w:marRight w:val="0"/>
      <w:marTop w:val="0"/>
      <w:marBottom w:val="0"/>
      <w:divBdr>
        <w:top w:val="none" w:sz="0" w:space="0" w:color="auto"/>
        <w:left w:val="none" w:sz="0" w:space="0" w:color="auto"/>
        <w:bottom w:val="none" w:sz="0" w:space="0" w:color="auto"/>
        <w:right w:val="none" w:sz="0" w:space="0" w:color="auto"/>
      </w:divBdr>
    </w:div>
    <w:div w:id="713577766">
      <w:bodyDiv w:val="1"/>
      <w:marLeft w:val="0"/>
      <w:marRight w:val="0"/>
      <w:marTop w:val="0"/>
      <w:marBottom w:val="0"/>
      <w:divBdr>
        <w:top w:val="none" w:sz="0" w:space="0" w:color="auto"/>
        <w:left w:val="none" w:sz="0" w:space="0" w:color="auto"/>
        <w:bottom w:val="none" w:sz="0" w:space="0" w:color="auto"/>
        <w:right w:val="none" w:sz="0" w:space="0" w:color="auto"/>
      </w:divBdr>
    </w:div>
    <w:div w:id="720977535">
      <w:bodyDiv w:val="1"/>
      <w:marLeft w:val="0"/>
      <w:marRight w:val="0"/>
      <w:marTop w:val="0"/>
      <w:marBottom w:val="0"/>
      <w:divBdr>
        <w:top w:val="none" w:sz="0" w:space="0" w:color="auto"/>
        <w:left w:val="none" w:sz="0" w:space="0" w:color="auto"/>
        <w:bottom w:val="none" w:sz="0" w:space="0" w:color="auto"/>
        <w:right w:val="none" w:sz="0" w:space="0" w:color="auto"/>
      </w:divBdr>
    </w:div>
    <w:div w:id="721905757">
      <w:bodyDiv w:val="1"/>
      <w:marLeft w:val="0"/>
      <w:marRight w:val="0"/>
      <w:marTop w:val="0"/>
      <w:marBottom w:val="0"/>
      <w:divBdr>
        <w:top w:val="none" w:sz="0" w:space="0" w:color="auto"/>
        <w:left w:val="none" w:sz="0" w:space="0" w:color="auto"/>
        <w:bottom w:val="none" w:sz="0" w:space="0" w:color="auto"/>
        <w:right w:val="none" w:sz="0" w:space="0" w:color="auto"/>
      </w:divBdr>
    </w:div>
    <w:div w:id="736438310">
      <w:bodyDiv w:val="1"/>
      <w:marLeft w:val="0"/>
      <w:marRight w:val="0"/>
      <w:marTop w:val="0"/>
      <w:marBottom w:val="0"/>
      <w:divBdr>
        <w:top w:val="none" w:sz="0" w:space="0" w:color="auto"/>
        <w:left w:val="none" w:sz="0" w:space="0" w:color="auto"/>
        <w:bottom w:val="none" w:sz="0" w:space="0" w:color="auto"/>
        <w:right w:val="none" w:sz="0" w:space="0" w:color="auto"/>
      </w:divBdr>
    </w:div>
    <w:div w:id="755128056">
      <w:bodyDiv w:val="1"/>
      <w:marLeft w:val="0"/>
      <w:marRight w:val="0"/>
      <w:marTop w:val="0"/>
      <w:marBottom w:val="0"/>
      <w:divBdr>
        <w:top w:val="none" w:sz="0" w:space="0" w:color="auto"/>
        <w:left w:val="none" w:sz="0" w:space="0" w:color="auto"/>
        <w:bottom w:val="none" w:sz="0" w:space="0" w:color="auto"/>
        <w:right w:val="none" w:sz="0" w:space="0" w:color="auto"/>
      </w:divBdr>
    </w:div>
    <w:div w:id="760294916">
      <w:bodyDiv w:val="1"/>
      <w:marLeft w:val="0"/>
      <w:marRight w:val="0"/>
      <w:marTop w:val="0"/>
      <w:marBottom w:val="0"/>
      <w:divBdr>
        <w:top w:val="none" w:sz="0" w:space="0" w:color="auto"/>
        <w:left w:val="none" w:sz="0" w:space="0" w:color="auto"/>
        <w:bottom w:val="none" w:sz="0" w:space="0" w:color="auto"/>
        <w:right w:val="none" w:sz="0" w:space="0" w:color="auto"/>
      </w:divBdr>
    </w:div>
    <w:div w:id="775369924">
      <w:bodyDiv w:val="1"/>
      <w:marLeft w:val="0"/>
      <w:marRight w:val="0"/>
      <w:marTop w:val="0"/>
      <w:marBottom w:val="0"/>
      <w:divBdr>
        <w:top w:val="none" w:sz="0" w:space="0" w:color="auto"/>
        <w:left w:val="none" w:sz="0" w:space="0" w:color="auto"/>
        <w:bottom w:val="none" w:sz="0" w:space="0" w:color="auto"/>
        <w:right w:val="none" w:sz="0" w:space="0" w:color="auto"/>
      </w:divBdr>
    </w:div>
    <w:div w:id="782574597">
      <w:bodyDiv w:val="1"/>
      <w:marLeft w:val="0"/>
      <w:marRight w:val="0"/>
      <w:marTop w:val="0"/>
      <w:marBottom w:val="0"/>
      <w:divBdr>
        <w:top w:val="none" w:sz="0" w:space="0" w:color="auto"/>
        <w:left w:val="none" w:sz="0" w:space="0" w:color="auto"/>
        <w:bottom w:val="none" w:sz="0" w:space="0" w:color="auto"/>
        <w:right w:val="none" w:sz="0" w:space="0" w:color="auto"/>
      </w:divBdr>
    </w:div>
    <w:div w:id="784540688">
      <w:bodyDiv w:val="1"/>
      <w:marLeft w:val="0"/>
      <w:marRight w:val="0"/>
      <w:marTop w:val="0"/>
      <w:marBottom w:val="0"/>
      <w:divBdr>
        <w:top w:val="none" w:sz="0" w:space="0" w:color="auto"/>
        <w:left w:val="none" w:sz="0" w:space="0" w:color="auto"/>
        <w:bottom w:val="none" w:sz="0" w:space="0" w:color="auto"/>
        <w:right w:val="none" w:sz="0" w:space="0" w:color="auto"/>
      </w:divBdr>
    </w:div>
    <w:div w:id="792554980">
      <w:bodyDiv w:val="1"/>
      <w:marLeft w:val="0"/>
      <w:marRight w:val="0"/>
      <w:marTop w:val="0"/>
      <w:marBottom w:val="0"/>
      <w:divBdr>
        <w:top w:val="none" w:sz="0" w:space="0" w:color="auto"/>
        <w:left w:val="none" w:sz="0" w:space="0" w:color="auto"/>
        <w:bottom w:val="none" w:sz="0" w:space="0" w:color="auto"/>
        <w:right w:val="none" w:sz="0" w:space="0" w:color="auto"/>
      </w:divBdr>
    </w:div>
    <w:div w:id="795830809">
      <w:bodyDiv w:val="1"/>
      <w:marLeft w:val="0"/>
      <w:marRight w:val="0"/>
      <w:marTop w:val="0"/>
      <w:marBottom w:val="0"/>
      <w:divBdr>
        <w:top w:val="none" w:sz="0" w:space="0" w:color="auto"/>
        <w:left w:val="none" w:sz="0" w:space="0" w:color="auto"/>
        <w:bottom w:val="none" w:sz="0" w:space="0" w:color="auto"/>
        <w:right w:val="none" w:sz="0" w:space="0" w:color="auto"/>
      </w:divBdr>
    </w:div>
    <w:div w:id="798914080">
      <w:bodyDiv w:val="1"/>
      <w:marLeft w:val="0"/>
      <w:marRight w:val="0"/>
      <w:marTop w:val="0"/>
      <w:marBottom w:val="0"/>
      <w:divBdr>
        <w:top w:val="none" w:sz="0" w:space="0" w:color="auto"/>
        <w:left w:val="none" w:sz="0" w:space="0" w:color="auto"/>
        <w:bottom w:val="none" w:sz="0" w:space="0" w:color="auto"/>
        <w:right w:val="none" w:sz="0" w:space="0" w:color="auto"/>
      </w:divBdr>
    </w:div>
    <w:div w:id="799885879">
      <w:bodyDiv w:val="1"/>
      <w:marLeft w:val="0"/>
      <w:marRight w:val="0"/>
      <w:marTop w:val="0"/>
      <w:marBottom w:val="0"/>
      <w:divBdr>
        <w:top w:val="none" w:sz="0" w:space="0" w:color="auto"/>
        <w:left w:val="none" w:sz="0" w:space="0" w:color="auto"/>
        <w:bottom w:val="none" w:sz="0" w:space="0" w:color="auto"/>
        <w:right w:val="none" w:sz="0" w:space="0" w:color="auto"/>
      </w:divBdr>
    </w:div>
    <w:div w:id="801194705">
      <w:bodyDiv w:val="1"/>
      <w:marLeft w:val="0"/>
      <w:marRight w:val="0"/>
      <w:marTop w:val="0"/>
      <w:marBottom w:val="0"/>
      <w:divBdr>
        <w:top w:val="none" w:sz="0" w:space="0" w:color="auto"/>
        <w:left w:val="none" w:sz="0" w:space="0" w:color="auto"/>
        <w:bottom w:val="none" w:sz="0" w:space="0" w:color="auto"/>
        <w:right w:val="none" w:sz="0" w:space="0" w:color="auto"/>
      </w:divBdr>
    </w:div>
    <w:div w:id="811022915">
      <w:bodyDiv w:val="1"/>
      <w:marLeft w:val="0"/>
      <w:marRight w:val="0"/>
      <w:marTop w:val="0"/>
      <w:marBottom w:val="0"/>
      <w:divBdr>
        <w:top w:val="none" w:sz="0" w:space="0" w:color="auto"/>
        <w:left w:val="none" w:sz="0" w:space="0" w:color="auto"/>
        <w:bottom w:val="none" w:sz="0" w:space="0" w:color="auto"/>
        <w:right w:val="none" w:sz="0" w:space="0" w:color="auto"/>
      </w:divBdr>
    </w:div>
    <w:div w:id="826894399">
      <w:bodyDiv w:val="1"/>
      <w:marLeft w:val="0"/>
      <w:marRight w:val="0"/>
      <w:marTop w:val="0"/>
      <w:marBottom w:val="0"/>
      <w:divBdr>
        <w:top w:val="none" w:sz="0" w:space="0" w:color="auto"/>
        <w:left w:val="none" w:sz="0" w:space="0" w:color="auto"/>
        <w:bottom w:val="none" w:sz="0" w:space="0" w:color="auto"/>
        <w:right w:val="none" w:sz="0" w:space="0" w:color="auto"/>
      </w:divBdr>
    </w:div>
    <w:div w:id="845290251">
      <w:bodyDiv w:val="1"/>
      <w:marLeft w:val="0"/>
      <w:marRight w:val="0"/>
      <w:marTop w:val="0"/>
      <w:marBottom w:val="0"/>
      <w:divBdr>
        <w:top w:val="none" w:sz="0" w:space="0" w:color="auto"/>
        <w:left w:val="none" w:sz="0" w:space="0" w:color="auto"/>
        <w:bottom w:val="none" w:sz="0" w:space="0" w:color="auto"/>
        <w:right w:val="none" w:sz="0" w:space="0" w:color="auto"/>
      </w:divBdr>
    </w:div>
    <w:div w:id="850528322">
      <w:bodyDiv w:val="1"/>
      <w:marLeft w:val="0"/>
      <w:marRight w:val="0"/>
      <w:marTop w:val="0"/>
      <w:marBottom w:val="0"/>
      <w:divBdr>
        <w:top w:val="none" w:sz="0" w:space="0" w:color="auto"/>
        <w:left w:val="none" w:sz="0" w:space="0" w:color="auto"/>
        <w:bottom w:val="none" w:sz="0" w:space="0" w:color="auto"/>
        <w:right w:val="none" w:sz="0" w:space="0" w:color="auto"/>
      </w:divBdr>
    </w:div>
    <w:div w:id="859439139">
      <w:bodyDiv w:val="1"/>
      <w:marLeft w:val="0"/>
      <w:marRight w:val="0"/>
      <w:marTop w:val="0"/>
      <w:marBottom w:val="0"/>
      <w:divBdr>
        <w:top w:val="none" w:sz="0" w:space="0" w:color="auto"/>
        <w:left w:val="none" w:sz="0" w:space="0" w:color="auto"/>
        <w:bottom w:val="none" w:sz="0" w:space="0" w:color="auto"/>
        <w:right w:val="none" w:sz="0" w:space="0" w:color="auto"/>
      </w:divBdr>
    </w:div>
    <w:div w:id="865142385">
      <w:bodyDiv w:val="1"/>
      <w:marLeft w:val="0"/>
      <w:marRight w:val="0"/>
      <w:marTop w:val="0"/>
      <w:marBottom w:val="0"/>
      <w:divBdr>
        <w:top w:val="none" w:sz="0" w:space="0" w:color="auto"/>
        <w:left w:val="none" w:sz="0" w:space="0" w:color="auto"/>
        <w:bottom w:val="none" w:sz="0" w:space="0" w:color="auto"/>
        <w:right w:val="none" w:sz="0" w:space="0" w:color="auto"/>
      </w:divBdr>
    </w:div>
    <w:div w:id="871452836">
      <w:bodyDiv w:val="1"/>
      <w:marLeft w:val="0"/>
      <w:marRight w:val="0"/>
      <w:marTop w:val="0"/>
      <w:marBottom w:val="0"/>
      <w:divBdr>
        <w:top w:val="none" w:sz="0" w:space="0" w:color="auto"/>
        <w:left w:val="none" w:sz="0" w:space="0" w:color="auto"/>
        <w:bottom w:val="none" w:sz="0" w:space="0" w:color="auto"/>
        <w:right w:val="none" w:sz="0" w:space="0" w:color="auto"/>
      </w:divBdr>
    </w:div>
    <w:div w:id="875503563">
      <w:bodyDiv w:val="1"/>
      <w:marLeft w:val="0"/>
      <w:marRight w:val="0"/>
      <w:marTop w:val="0"/>
      <w:marBottom w:val="0"/>
      <w:divBdr>
        <w:top w:val="none" w:sz="0" w:space="0" w:color="auto"/>
        <w:left w:val="none" w:sz="0" w:space="0" w:color="auto"/>
        <w:bottom w:val="none" w:sz="0" w:space="0" w:color="auto"/>
        <w:right w:val="none" w:sz="0" w:space="0" w:color="auto"/>
      </w:divBdr>
    </w:div>
    <w:div w:id="896428405">
      <w:bodyDiv w:val="1"/>
      <w:marLeft w:val="0"/>
      <w:marRight w:val="0"/>
      <w:marTop w:val="0"/>
      <w:marBottom w:val="0"/>
      <w:divBdr>
        <w:top w:val="none" w:sz="0" w:space="0" w:color="auto"/>
        <w:left w:val="none" w:sz="0" w:space="0" w:color="auto"/>
        <w:bottom w:val="none" w:sz="0" w:space="0" w:color="auto"/>
        <w:right w:val="none" w:sz="0" w:space="0" w:color="auto"/>
      </w:divBdr>
    </w:div>
    <w:div w:id="912348153">
      <w:bodyDiv w:val="1"/>
      <w:marLeft w:val="0"/>
      <w:marRight w:val="0"/>
      <w:marTop w:val="0"/>
      <w:marBottom w:val="0"/>
      <w:divBdr>
        <w:top w:val="none" w:sz="0" w:space="0" w:color="auto"/>
        <w:left w:val="none" w:sz="0" w:space="0" w:color="auto"/>
        <w:bottom w:val="none" w:sz="0" w:space="0" w:color="auto"/>
        <w:right w:val="none" w:sz="0" w:space="0" w:color="auto"/>
      </w:divBdr>
    </w:div>
    <w:div w:id="920413162">
      <w:bodyDiv w:val="1"/>
      <w:marLeft w:val="0"/>
      <w:marRight w:val="0"/>
      <w:marTop w:val="0"/>
      <w:marBottom w:val="0"/>
      <w:divBdr>
        <w:top w:val="none" w:sz="0" w:space="0" w:color="auto"/>
        <w:left w:val="none" w:sz="0" w:space="0" w:color="auto"/>
        <w:bottom w:val="none" w:sz="0" w:space="0" w:color="auto"/>
        <w:right w:val="none" w:sz="0" w:space="0" w:color="auto"/>
      </w:divBdr>
    </w:div>
    <w:div w:id="935670211">
      <w:bodyDiv w:val="1"/>
      <w:marLeft w:val="0"/>
      <w:marRight w:val="0"/>
      <w:marTop w:val="0"/>
      <w:marBottom w:val="0"/>
      <w:divBdr>
        <w:top w:val="none" w:sz="0" w:space="0" w:color="auto"/>
        <w:left w:val="none" w:sz="0" w:space="0" w:color="auto"/>
        <w:bottom w:val="none" w:sz="0" w:space="0" w:color="auto"/>
        <w:right w:val="none" w:sz="0" w:space="0" w:color="auto"/>
      </w:divBdr>
    </w:div>
    <w:div w:id="935674639">
      <w:bodyDiv w:val="1"/>
      <w:marLeft w:val="0"/>
      <w:marRight w:val="0"/>
      <w:marTop w:val="0"/>
      <w:marBottom w:val="0"/>
      <w:divBdr>
        <w:top w:val="none" w:sz="0" w:space="0" w:color="auto"/>
        <w:left w:val="none" w:sz="0" w:space="0" w:color="auto"/>
        <w:bottom w:val="none" w:sz="0" w:space="0" w:color="auto"/>
        <w:right w:val="none" w:sz="0" w:space="0" w:color="auto"/>
      </w:divBdr>
    </w:div>
    <w:div w:id="965162566">
      <w:bodyDiv w:val="1"/>
      <w:marLeft w:val="0"/>
      <w:marRight w:val="0"/>
      <w:marTop w:val="0"/>
      <w:marBottom w:val="0"/>
      <w:divBdr>
        <w:top w:val="none" w:sz="0" w:space="0" w:color="auto"/>
        <w:left w:val="none" w:sz="0" w:space="0" w:color="auto"/>
        <w:bottom w:val="none" w:sz="0" w:space="0" w:color="auto"/>
        <w:right w:val="none" w:sz="0" w:space="0" w:color="auto"/>
      </w:divBdr>
    </w:div>
    <w:div w:id="967471778">
      <w:bodyDiv w:val="1"/>
      <w:marLeft w:val="0"/>
      <w:marRight w:val="0"/>
      <w:marTop w:val="0"/>
      <w:marBottom w:val="0"/>
      <w:divBdr>
        <w:top w:val="none" w:sz="0" w:space="0" w:color="auto"/>
        <w:left w:val="none" w:sz="0" w:space="0" w:color="auto"/>
        <w:bottom w:val="none" w:sz="0" w:space="0" w:color="auto"/>
        <w:right w:val="none" w:sz="0" w:space="0" w:color="auto"/>
      </w:divBdr>
    </w:div>
    <w:div w:id="975992645">
      <w:bodyDiv w:val="1"/>
      <w:marLeft w:val="0"/>
      <w:marRight w:val="0"/>
      <w:marTop w:val="0"/>
      <w:marBottom w:val="0"/>
      <w:divBdr>
        <w:top w:val="none" w:sz="0" w:space="0" w:color="auto"/>
        <w:left w:val="none" w:sz="0" w:space="0" w:color="auto"/>
        <w:bottom w:val="none" w:sz="0" w:space="0" w:color="auto"/>
        <w:right w:val="none" w:sz="0" w:space="0" w:color="auto"/>
      </w:divBdr>
    </w:div>
    <w:div w:id="1001128338">
      <w:bodyDiv w:val="1"/>
      <w:marLeft w:val="0"/>
      <w:marRight w:val="0"/>
      <w:marTop w:val="0"/>
      <w:marBottom w:val="0"/>
      <w:divBdr>
        <w:top w:val="none" w:sz="0" w:space="0" w:color="auto"/>
        <w:left w:val="none" w:sz="0" w:space="0" w:color="auto"/>
        <w:bottom w:val="none" w:sz="0" w:space="0" w:color="auto"/>
        <w:right w:val="none" w:sz="0" w:space="0" w:color="auto"/>
      </w:divBdr>
    </w:div>
    <w:div w:id="1021785014">
      <w:bodyDiv w:val="1"/>
      <w:marLeft w:val="0"/>
      <w:marRight w:val="0"/>
      <w:marTop w:val="0"/>
      <w:marBottom w:val="0"/>
      <w:divBdr>
        <w:top w:val="none" w:sz="0" w:space="0" w:color="auto"/>
        <w:left w:val="none" w:sz="0" w:space="0" w:color="auto"/>
        <w:bottom w:val="none" w:sz="0" w:space="0" w:color="auto"/>
        <w:right w:val="none" w:sz="0" w:space="0" w:color="auto"/>
      </w:divBdr>
    </w:div>
    <w:div w:id="1035429072">
      <w:bodyDiv w:val="1"/>
      <w:marLeft w:val="0"/>
      <w:marRight w:val="0"/>
      <w:marTop w:val="0"/>
      <w:marBottom w:val="0"/>
      <w:divBdr>
        <w:top w:val="none" w:sz="0" w:space="0" w:color="auto"/>
        <w:left w:val="none" w:sz="0" w:space="0" w:color="auto"/>
        <w:bottom w:val="none" w:sz="0" w:space="0" w:color="auto"/>
        <w:right w:val="none" w:sz="0" w:space="0" w:color="auto"/>
      </w:divBdr>
    </w:div>
    <w:div w:id="1037044595">
      <w:bodyDiv w:val="1"/>
      <w:marLeft w:val="0"/>
      <w:marRight w:val="0"/>
      <w:marTop w:val="0"/>
      <w:marBottom w:val="0"/>
      <w:divBdr>
        <w:top w:val="none" w:sz="0" w:space="0" w:color="auto"/>
        <w:left w:val="none" w:sz="0" w:space="0" w:color="auto"/>
        <w:bottom w:val="none" w:sz="0" w:space="0" w:color="auto"/>
        <w:right w:val="none" w:sz="0" w:space="0" w:color="auto"/>
      </w:divBdr>
    </w:div>
    <w:div w:id="1047337517">
      <w:bodyDiv w:val="1"/>
      <w:marLeft w:val="0"/>
      <w:marRight w:val="0"/>
      <w:marTop w:val="0"/>
      <w:marBottom w:val="0"/>
      <w:divBdr>
        <w:top w:val="none" w:sz="0" w:space="0" w:color="auto"/>
        <w:left w:val="none" w:sz="0" w:space="0" w:color="auto"/>
        <w:bottom w:val="none" w:sz="0" w:space="0" w:color="auto"/>
        <w:right w:val="none" w:sz="0" w:space="0" w:color="auto"/>
      </w:divBdr>
    </w:div>
    <w:div w:id="1047947939">
      <w:bodyDiv w:val="1"/>
      <w:marLeft w:val="0"/>
      <w:marRight w:val="0"/>
      <w:marTop w:val="0"/>
      <w:marBottom w:val="0"/>
      <w:divBdr>
        <w:top w:val="none" w:sz="0" w:space="0" w:color="auto"/>
        <w:left w:val="none" w:sz="0" w:space="0" w:color="auto"/>
        <w:bottom w:val="none" w:sz="0" w:space="0" w:color="auto"/>
        <w:right w:val="none" w:sz="0" w:space="0" w:color="auto"/>
      </w:divBdr>
    </w:div>
    <w:div w:id="1100375554">
      <w:bodyDiv w:val="1"/>
      <w:marLeft w:val="0"/>
      <w:marRight w:val="0"/>
      <w:marTop w:val="0"/>
      <w:marBottom w:val="0"/>
      <w:divBdr>
        <w:top w:val="none" w:sz="0" w:space="0" w:color="auto"/>
        <w:left w:val="none" w:sz="0" w:space="0" w:color="auto"/>
        <w:bottom w:val="none" w:sz="0" w:space="0" w:color="auto"/>
        <w:right w:val="none" w:sz="0" w:space="0" w:color="auto"/>
      </w:divBdr>
    </w:div>
    <w:div w:id="1103191053">
      <w:bodyDiv w:val="1"/>
      <w:marLeft w:val="0"/>
      <w:marRight w:val="0"/>
      <w:marTop w:val="0"/>
      <w:marBottom w:val="0"/>
      <w:divBdr>
        <w:top w:val="none" w:sz="0" w:space="0" w:color="auto"/>
        <w:left w:val="none" w:sz="0" w:space="0" w:color="auto"/>
        <w:bottom w:val="none" w:sz="0" w:space="0" w:color="auto"/>
        <w:right w:val="none" w:sz="0" w:space="0" w:color="auto"/>
      </w:divBdr>
    </w:div>
    <w:div w:id="1108037870">
      <w:bodyDiv w:val="1"/>
      <w:marLeft w:val="0"/>
      <w:marRight w:val="0"/>
      <w:marTop w:val="0"/>
      <w:marBottom w:val="0"/>
      <w:divBdr>
        <w:top w:val="none" w:sz="0" w:space="0" w:color="auto"/>
        <w:left w:val="none" w:sz="0" w:space="0" w:color="auto"/>
        <w:bottom w:val="none" w:sz="0" w:space="0" w:color="auto"/>
        <w:right w:val="none" w:sz="0" w:space="0" w:color="auto"/>
      </w:divBdr>
    </w:div>
    <w:div w:id="1114785786">
      <w:bodyDiv w:val="1"/>
      <w:marLeft w:val="0"/>
      <w:marRight w:val="0"/>
      <w:marTop w:val="0"/>
      <w:marBottom w:val="0"/>
      <w:divBdr>
        <w:top w:val="none" w:sz="0" w:space="0" w:color="auto"/>
        <w:left w:val="none" w:sz="0" w:space="0" w:color="auto"/>
        <w:bottom w:val="none" w:sz="0" w:space="0" w:color="auto"/>
        <w:right w:val="none" w:sz="0" w:space="0" w:color="auto"/>
      </w:divBdr>
    </w:div>
    <w:div w:id="1116408704">
      <w:bodyDiv w:val="1"/>
      <w:marLeft w:val="0"/>
      <w:marRight w:val="0"/>
      <w:marTop w:val="0"/>
      <w:marBottom w:val="0"/>
      <w:divBdr>
        <w:top w:val="none" w:sz="0" w:space="0" w:color="auto"/>
        <w:left w:val="none" w:sz="0" w:space="0" w:color="auto"/>
        <w:bottom w:val="none" w:sz="0" w:space="0" w:color="auto"/>
        <w:right w:val="none" w:sz="0" w:space="0" w:color="auto"/>
      </w:divBdr>
    </w:div>
    <w:div w:id="1117412409">
      <w:bodyDiv w:val="1"/>
      <w:marLeft w:val="0"/>
      <w:marRight w:val="0"/>
      <w:marTop w:val="0"/>
      <w:marBottom w:val="0"/>
      <w:divBdr>
        <w:top w:val="none" w:sz="0" w:space="0" w:color="auto"/>
        <w:left w:val="none" w:sz="0" w:space="0" w:color="auto"/>
        <w:bottom w:val="none" w:sz="0" w:space="0" w:color="auto"/>
        <w:right w:val="none" w:sz="0" w:space="0" w:color="auto"/>
      </w:divBdr>
    </w:div>
    <w:div w:id="1118568596">
      <w:bodyDiv w:val="1"/>
      <w:marLeft w:val="0"/>
      <w:marRight w:val="0"/>
      <w:marTop w:val="0"/>
      <w:marBottom w:val="0"/>
      <w:divBdr>
        <w:top w:val="none" w:sz="0" w:space="0" w:color="auto"/>
        <w:left w:val="none" w:sz="0" w:space="0" w:color="auto"/>
        <w:bottom w:val="none" w:sz="0" w:space="0" w:color="auto"/>
        <w:right w:val="none" w:sz="0" w:space="0" w:color="auto"/>
      </w:divBdr>
    </w:div>
    <w:div w:id="1127357294">
      <w:bodyDiv w:val="1"/>
      <w:marLeft w:val="0"/>
      <w:marRight w:val="0"/>
      <w:marTop w:val="0"/>
      <w:marBottom w:val="0"/>
      <w:divBdr>
        <w:top w:val="none" w:sz="0" w:space="0" w:color="auto"/>
        <w:left w:val="none" w:sz="0" w:space="0" w:color="auto"/>
        <w:bottom w:val="none" w:sz="0" w:space="0" w:color="auto"/>
        <w:right w:val="none" w:sz="0" w:space="0" w:color="auto"/>
      </w:divBdr>
    </w:div>
    <w:div w:id="1129782569">
      <w:bodyDiv w:val="1"/>
      <w:marLeft w:val="0"/>
      <w:marRight w:val="0"/>
      <w:marTop w:val="0"/>
      <w:marBottom w:val="0"/>
      <w:divBdr>
        <w:top w:val="none" w:sz="0" w:space="0" w:color="auto"/>
        <w:left w:val="none" w:sz="0" w:space="0" w:color="auto"/>
        <w:bottom w:val="none" w:sz="0" w:space="0" w:color="auto"/>
        <w:right w:val="none" w:sz="0" w:space="0" w:color="auto"/>
      </w:divBdr>
    </w:div>
    <w:div w:id="1155949559">
      <w:bodyDiv w:val="1"/>
      <w:marLeft w:val="0"/>
      <w:marRight w:val="0"/>
      <w:marTop w:val="0"/>
      <w:marBottom w:val="0"/>
      <w:divBdr>
        <w:top w:val="none" w:sz="0" w:space="0" w:color="auto"/>
        <w:left w:val="none" w:sz="0" w:space="0" w:color="auto"/>
        <w:bottom w:val="none" w:sz="0" w:space="0" w:color="auto"/>
        <w:right w:val="none" w:sz="0" w:space="0" w:color="auto"/>
      </w:divBdr>
    </w:div>
    <w:div w:id="1156847729">
      <w:bodyDiv w:val="1"/>
      <w:marLeft w:val="0"/>
      <w:marRight w:val="0"/>
      <w:marTop w:val="0"/>
      <w:marBottom w:val="0"/>
      <w:divBdr>
        <w:top w:val="none" w:sz="0" w:space="0" w:color="auto"/>
        <w:left w:val="none" w:sz="0" w:space="0" w:color="auto"/>
        <w:bottom w:val="none" w:sz="0" w:space="0" w:color="auto"/>
        <w:right w:val="none" w:sz="0" w:space="0" w:color="auto"/>
      </w:divBdr>
    </w:div>
    <w:div w:id="1158426667">
      <w:bodyDiv w:val="1"/>
      <w:marLeft w:val="0"/>
      <w:marRight w:val="0"/>
      <w:marTop w:val="0"/>
      <w:marBottom w:val="0"/>
      <w:divBdr>
        <w:top w:val="none" w:sz="0" w:space="0" w:color="auto"/>
        <w:left w:val="none" w:sz="0" w:space="0" w:color="auto"/>
        <w:bottom w:val="none" w:sz="0" w:space="0" w:color="auto"/>
        <w:right w:val="none" w:sz="0" w:space="0" w:color="auto"/>
      </w:divBdr>
    </w:div>
    <w:div w:id="1164509543">
      <w:bodyDiv w:val="1"/>
      <w:marLeft w:val="0"/>
      <w:marRight w:val="0"/>
      <w:marTop w:val="0"/>
      <w:marBottom w:val="0"/>
      <w:divBdr>
        <w:top w:val="none" w:sz="0" w:space="0" w:color="auto"/>
        <w:left w:val="none" w:sz="0" w:space="0" w:color="auto"/>
        <w:bottom w:val="none" w:sz="0" w:space="0" w:color="auto"/>
        <w:right w:val="none" w:sz="0" w:space="0" w:color="auto"/>
      </w:divBdr>
    </w:div>
    <w:div w:id="1171142235">
      <w:bodyDiv w:val="1"/>
      <w:marLeft w:val="0"/>
      <w:marRight w:val="0"/>
      <w:marTop w:val="0"/>
      <w:marBottom w:val="0"/>
      <w:divBdr>
        <w:top w:val="none" w:sz="0" w:space="0" w:color="auto"/>
        <w:left w:val="none" w:sz="0" w:space="0" w:color="auto"/>
        <w:bottom w:val="none" w:sz="0" w:space="0" w:color="auto"/>
        <w:right w:val="none" w:sz="0" w:space="0" w:color="auto"/>
      </w:divBdr>
    </w:div>
    <w:div w:id="1173299968">
      <w:bodyDiv w:val="1"/>
      <w:marLeft w:val="0"/>
      <w:marRight w:val="0"/>
      <w:marTop w:val="0"/>
      <w:marBottom w:val="0"/>
      <w:divBdr>
        <w:top w:val="none" w:sz="0" w:space="0" w:color="auto"/>
        <w:left w:val="none" w:sz="0" w:space="0" w:color="auto"/>
        <w:bottom w:val="none" w:sz="0" w:space="0" w:color="auto"/>
        <w:right w:val="none" w:sz="0" w:space="0" w:color="auto"/>
      </w:divBdr>
    </w:div>
    <w:div w:id="1185707994">
      <w:bodyDiv w:val="1"/>
      <w:marLeft w:val="0"/>
      <w:marRight w:val="0"/>
      <w:marTop w:val="0"/>
      <w:marBottom w:val="0"/>
      <w:divBdr>
        <w:top w:val="none" w:sz="0" w:space="0" w:color="auto"/>
        <w:left w:val="none" w:sz="0" w:space="0" w:color="auto"/>
        <w:bottom w:val="none" w:sz="0" w:space="0" w:color="auto"/>
        <w:right w:val="none" w:sz="0" w:space="0" w:color="auto"/>
      </w:divBdr>
    </w:div>
    <w:div w:id="1188912786">
      <w:bodyDiv w:val="1"/>
      <w:marLeft w:val="0"/>
      <w:marRight w:val="0"/>
      <w:marTop w:val="0"/>
      <w:marBottom w:val="0"/>
      <w:divBdr>
        <w:top w:val="none" w:sz="0" w:space="0" w:color="auto"/>
        <w:left w:val="none" w:sz="0" w:space="0" w:color="auto"/>
        <w:bottom w:val="none" w:sz="0" w:space="0" w:color="auto"/>
        <w:right w:val="none" w:sz="0" w:space="0" w:color="auto"/>
      </w:divBdr>
    </w:div>
    <w:div w:id="1190490527">
      <w:bodyDiv w:val="1"/>
      <w:marLeft w:val="0"/>
      <w:marRight w:val="0"/>
      <w:marTop w:val="0"/>
      <w:marBottom w:val="0"/>
      <w:divBdr>
        <w:top w:val="none" w:sz="0" w:space="0" w:color="auto"/>
        <w:left w:val="none" w:sz="0" w:space="0" w:color="auto"/>
        <w:bottom w:val="none" w:sz="0" w:space="0" w:color="auto"/>
        <w:right w:val="none" w:sz="0" w:space="0" w:color="auto"/>
      </w:divBdr>
    </w:div>
    <w:div w:id="1195726510">
      <w:bodyDiv w:val="1"/>
      <w:marLeft w:val="0"/>
      <w:marRight w:val="0"/>
      <w:marTop w:val="0"/>
      <w:marBottom w:val="0"/>
      <w:divBdr>
        <w:top w:val="none" w:sz="0" w:space="0" w:color="auto"/>
        <w:left w:val="none" w:sz="0" w:space="0" w:color="auto"/>
        <w:bottom w:val="none" w:sz="0" w:space="0" w:color="auto"/>
        <w:right w:val="none" w:sz="0" w:space="0" w:color="auto"/>
      </w:divBdr>
    </w:div>
    <w:div w:id="1203203447">
      <w:bodyDiv w:val="1"/>
      <w:marLeft w:val="0"/>
      <w:marRight w:val="0"/>
      <w:marTop w:val="0"/>
      <w:marBottom w:val="0"/>
      <w:divBdr>
        <w:top w:val="none" w:sz="0" w:space="0" w:color="auto"/>
        <w:left w:val="none" w:sz="0" w:space="0" w:color="auto"/>
        <w:bottom w:val="none" w:sz="0" w:space="0" w:color="auto"/>
        <w:right w:val="none" w:sz="0" w:space="0" w:color="auto"/>
      </w:divBdr>
    </w:div>
    <w:div w:id="1209612658">
      <w:bodyDiv w:val="1"/>
      <w:marLeft w:val="0"/>
      <w:marRight w:val="0"/>
      <w:marTop w:val="0"/>
      <w:marBottom w:val="0"/>
      <w:divBdr>
        <w:top w:val="none" w:sz="0" w:space="0" w:color="auto"/>
        <w:left w:val="none" w:sz="0" w:space="0" w:color="auto"/>
        <w:bottom w:val="none" w:sz="0" w:space="0" w:color="auto"/>
        <w:right w:val="none" w:sz="0" w:space="0" w:color="auto"/>
      </w:divBdr>
    </w:div>
    <w:div w:id="1215655814">
      <w:bodyDiv w:val="1"/>
      <w:marLeft w:val="0"/>
      <w:marRight w:val="0"/>
      <w:marTop w:val="0"/>
      <w:marBottom w:val="0"/>
      <w:divBdr>
        <w:top w:val="none" w:sz="0" w:space="0" w:color="auto"/>
        <w:left w:val="none" w:sz="0" w:space="0" w:color="auto"/>
        <w:bottom w:val="none" w:sz="0" w:space="0" w:color="auto"/>
        <w:right w:val="none" w:sz="0" w:space="0" w:color="auto"/>
      </w:divBdr>
    </w:div>
    <w:div w:id="1219895174">
      <w:bodyDiv w:val="1"/>
      <w:marLeft w:val="0"/>
      <w:marRight w:val="0"/>
      <w:marTop w:val="0"/>
      <w:marBottom w:val="0"/>
      <w:divBdr>
        <w:top w:val="none" w:sz="0" w:space="0" w:color="auto"/>
        <w:left w:val="none" w:sz="0" w:space="0" w:color="auto"/>
        <w:bottom w:val="none" w:sz="0" w:space="0" w:color="auto"/>
        <w:right w:val="none" w:sz="0" w:space="0" w:color="auto"/>
      </w:divBdr>
    </w:div>
    <w:div w:id="1240411213">
      <w:bodyDiv w:val="1"/>
      <w:marLeft w:val="0"/>
      <w:marRight w:val="0"/>
      <w:marTop w:val="0"/>
      <w:marBottom w:val="0"/>
      <w:divBdr>
        <w:top w:val="none" w:sz="0" w:space="0" w:color="auto"/>
        <w:left w:val="none" w:sz="0" w:space="0" w:color="auto"/>
        <w:bottom w:val="none" w:sz="0" w:space="0" w:color="auto"/>
        <w:right w:val="none" w:sz="0" w:space="0" w:color="auto"/>
      </w:divBdr>
    </w:div>
    <w:div w:id="1240485862">
      <w:bodyDiv w:val="1"/>
      <w:marLeft w:val="0"/>
      <w:marRight w:val="0"/>
      <w:marTop w:val="0"/>
      <w:marBottom w:val="0"/>
      <w:divBdr>
        <w:top w:val="none" w:sz="0" w:space="0" w:color="auto"/>
        <w:left w:val="none" w:sz="0" w:space="0" w:color="auto"/>
        <w:bottom w:val="none" w:sz="0" w:space="0" w:color="auto"/>
        <w:right w:val="none" w:sz="0" w:space="0" w:color="auto"/>
      </w:divBdr>
    </w:div>
    <w:div w:id="1246843658">
      <w:bodyDiv w:val="1"/>
      <w:marLeft w:val="0"/>
      <w:marRight w:val="0"/>
      <w:marTop w:val="0"/>
      <w:marBottom w:val="0"/>
      <w:divBdr>
        <w:top w:val="none" w:sz="0" w:space="0" w:color="auto"/>
        <w:left w:val="none" w:sz="0" w:space="0" w:color="auto"/>
        <w:bottom w:val="none" w:sz="0" w:space="0" w:color="auto"/>
        <w:right w:val="none" w:sz="0" w:space="0" w:color="auto"/>
      </w:divBdr>
    </w:div>
    <w:div w:id="1248811629">
      <w:bodyDiv w:val="1"/>
      <w:marLeft w:val="0"/>
      <w:marRight w:val="0"/>
      <w:marTop w:val="0"/>
      <w:marBottom w:val="0"/>
      <w:divBdr>
        <w:top w:val="none" w:sz="0" w:space="0" w:color="auto"/>
        <w:left w:val="none" w:sz="0" w:space="0" w:color="auto"/>
        <w:bottom w:val="none" w:sz="0" w:space="0" w:color="auto"/>
        <w:right w:val="none" w:sz="0" w:space="0" w:color="auto"/>
      </w:divBdr>
    </w:div>
    <w:div w:id="1258246858">
      <w:bodyDiv w:val="1"/>
      <w:marLeft w:val="0"/>
      <w:marRight w:val="0"/>
      <w:marTop w:val="0"/>
      <w:marBottom w:val="0"/>
      <w:divBdr>
        <w:top w:val="none" w:sz="0" w:space="0" w:color="auto"/>
        <w:left w:val="none" w:sz="0" w:space="0" w:color="auto"/>
        <w:bottom w:val="none" w:sz="0" w:space="0" w:color="auto"/>
        <w:right w:val="none" w:sz="0" w:space="0" w:color="auto"/>
      </w:divBdr>
    </w:div>
    <w:div w:id="1262303365">
      <w:bodyDiv w:val="1"/>
      <w:marLeft w:val="0"/>
      <w:marRight w:val="0"/>
      <w:marTop w:val="0"/>
      <w:marBottom w:val="0"/>
      <w:divBdr>
        <w:top w:val="none" w:sz="0" w:space="0" w:color="auto"/>
        <w:left w:val="none" w:sz="0" w:space="0" w:color="auto"/>
        <w:bottom w:val="none" w:sz="0" w:space="0" w:color="auto"/>
        <w:right w:val="none" w:sz="0" w:space="0" w:color="auto"/>
      </w:divBdr>
    </w:div>
    <w:div w:id="1265264335">
      <w:bodyDiv w:val="1"/>
      <w:marLeft w:val="0"/>
      <w:marRight w:val="0"/>
      <w:marTop w:val="0"/>
      <w:marBottom w:val="0"/>
      <w:divBdr>
        <w:top w:val="none" w:sz="0" w:space="0" w:color="auto"/>
        <w:left w:val="none" w:sz="0" w:space="0" w:color="auto"/>
        <w:bottom w:val="none" w:sz="0" w:space="0" w:color="auto"/>
        <w:right w:val="none" w:sz="0" w:space="0" w:color="auto"/>
      </w:divBdr>
    </w:div>
    <w:div w:id="1272975391">
      <w:bodyDiv w:val="1"/>
      <w:marLeft w:val="0"/>
      <w:marRight w:val="0"/>
      <w:marTop w:val="0"/>
      <w:marBottom w:val="0"/>
      <w:divBdr>
        <w:top w:val="none" w:sz="0" w:space="0" w:color="auto"/>
        <w:left w:val="none" w:sz="0" w:space="0" w:color="auto"/>
        <w:bottom w:val="none" w:sz="0" w:space="0" w:color="auto"/>
        <w:right w:val="none" w:sz="0" w:space="0" w:color="auto"/>
      </w:divBdr>
    </w:div>
    <w:div w:id="1275550600">
      <w:bodyDiv w:val="1"/>
      <w:marLeft w:val="0"/>
      <w:marRight w:val="0"/>
      <w:marTop w:val="0"/>
      <w:marBottom w:val="0"/>
      <w:divBdr>
        <w:top w:val="none" w:sz="0" w:space="0" w:color="auto"/>
        <w:left w:val="none" w:sz="0" w:space="0" w:color="auto"/>
        <w:bottom w:val="none" w:sz="0" w:space="0" w:color="auto"/>
        <w:right w:val="none" w:sz="0" w:space="0" w:color="auto"/>
      </w:divBdr>
    </w:div>
    <w:div w:id="1281184635">
      <w:bodyDiv w:val="1"/>
      <w:marLeft w:val="0"/>
      <w:marRight w:val="0"/>
      <w:marTop w:val="0"/>
      <w:marBottom w:val="0"/>
      <w:divBdr>
        <w:top w:val="none" w:sz="0" w:space="0" w:color="auto"/>
        <w:left w:val="none" w:sz="0" w:space="0" w:color="auto"/>
        <w:bottom w:val="none" w:sz="0" w:space="0" w:color="auto"/>
        <w:right w:val="none" w:sz="0" w:space="0" w:color="auto"/>
      </w:divBdr>
    </w:div>
    <w:div w:id="1281566942">
      <w:bodyDiv w:val="1"/>
      <w:marLeft w:val="0"/>
      <w:marRight w:val="0"/>
      <w:marTop w:val="0"/>
      <w:marBottom w:val="0"/>
      <w:divBdr>
        <w:top w:val="none" w:sz="0" w:space="0" w:color="auto"/>
        <w:left w:val="none" w:sz="0" w:space="0" w:color="auto"/>
        <w:bottom w:val="none" w:sz="0" w:space="0" w:color="auto"/>
        <w:right w:val="none" w:sz="0" w:space="0" w:color="auto"/>
      </w:divBdr>
    </w:div>
    <w:div w:id="1282148228">
      <w:bodyDiv w:val="1"/>
      <w:marLeft w:val="0"/>
      <w:marRight w:val="0"/>
      <w:marTop w:val="0"/>
      <w:marBottom w:val="0"/>
      <w:divBdr>
        <w:top w:val="none" w:sz="0" w:space="0" w:color="auto"/>
        <w:left w:val="none" w:sz="0" w:space="0" w:color="auto"/>
        <w:bottom w:val="none" w:sz="0" w:space="0" w:color="auto"/>
        <w:right w:val="none" w:sz="0" w:space="0" w:color="auto"/>
      </w:divBdr>
    </w:div>
    <w:div w:id="1284309148">
      <w:bodyDiv w:val="1"/>
      <w:marLeft w:val="0"/>
      <w:marRight w:val="0"/>
      <w:marTop w:val="0"/>
      <w:marBottom w:val="0"/>
      <w:divBdr>
        <w:top w:val="none" w:sz="0" w:space="0" w:color="auto"/>
        <w:left w:val="none" w:sz="0" w:space="0" w:color="auto"/>
        <w:bottom w:val="none" w:sz="0" w:space="0" w:color="auto"/>
        <w:right w:val="none" w:sz="0" w:space="0" w:color="auto"/>
      </w:divBdr>
    </w:div>
    <w:div w:id="1289236591">
      <w:bodyDiv w:val="1"/>
      <w:marLeft w:val="0"/>
      <w:marRight w:val="0"/>
      <w:marTop w:val="0"/>
      <w:marBottom w:val="0"/>
      <w:divBdr>
        <w:top w:val="none" w:sz="0" w:space="0" w:color="auto"/>
        <w:left w:val="none" w:sz="0" w:space="0" w:color="auto"/>
        <w:bottom w:val="none" w:sz="0" w:space="0" w:color="auto"/>
        <w:right w:val="none" w:sz="0" w:space="0" w:color="auto"/>
      </w:divBdr>
    </w:div>
    <w:div w:id="1291085216">
      <w:bodyDiv w:val="1"/>
      <w:marLeft w:val="0"/>
      <w:marRight w:val="0"/>
      <w:marTop w:val="0"/>
      <w:marBottom w:val="0"/>
      <w:divBdr>
        <w:top w:val="none" w:sz="0" w:space="0" w:color="auto"/>
        <w:left w:val="none" w:sz="0" w:space="0" w:color="auto"/>
        <w:bottom w:val="none" w:sz="0" w:space="0" w:color="auto"/>
        <w:right w:val="none" w:sz="0" w:space="0" w:color="auto"/>
      </w:divBdr>
    </w:div>
    <w:div w:id="1293099180">
      <w:bodyDiv w:val="1"/>
      <w:marLeft w:val="0"/>
      <w:marRight w:val="0"/>
      <w:marTop w:val="0"/>
      <w:marBottom w:val="0"/>
      <w:divBdr>
        <w:top w:val="none" w:sz="0" w:space="0" w:color="auto"/>
        <w:left w:val="none" w:sz="0" w:space="0" w:color="auto"/>
        <w:bottom w:val="none" w:sz="0" w:space="0" w:color="auto"/>
        <w:right w:val="none" w:sz="0" w:space="0" w:color="auto"/>
      </w:divBdr>
    </w:div>
    <w:div w:id="1295789944">
      <w:bodyDiv w:val="1"/>
      <w:marLeft w:val="0"/>
      <w:marRight w:val="0"/>
      <w:marTop w:val="0"/>
      <w:marBottom w:val="0"/>
      <w:divBdr>
        <w:top w:val="none" w:sz="0" w:space="0" w:color="auto"/>
        <w:left w:val="none" w:sz="0" w:space="0" w:color="auto"/>
        <w:bottom w:val="none" w:sz="0" w:space="0" w:color="auto"/>
        <w:right w:val="none" w:sz="0" w:space="0" w:color="auto"/>
      </w:divBdr>
    </w:div>
    <w:div w:id="1315526310">
      <w:bodyDiv w:val="1"/>
      <w:marLeft w:val="0"/>
      <w:marRight w:val="0"/>
      <w:marTop w:val="0"/>
      <w:marBottom w:val="0"/>
      <w:divBdr>
        <w:top w:val="none" w:sz="0" w:space="0" w:color="auto"/>
        <w:left w:val="none" w:sz="0" w:space="0" w:color="auto"/>
        <w:bottom w:val="none" w:sz="0" w:space="0" w:color="auto"/>
        <w:right w:val="none" w:sz="0" w:space="0" w:color="auto"/>
      </w:divBdr>
    </w:div>
    <w:div w:id="1317144467">
      <w:bodyDiv w:val="1"/>
      <w:marLeft w:val="0"/>
      <w:marRight w:val="0"/>
      <w:marTop w:val="0"/>
      <w:marBottom w:val="0"/>
      <w:divBdr>
        <w:top w:val="none" w:sz="0" w:space="0" w:color="auto"/>
        <w:left w:val="none" w:sz="0" w:space="0" w:color="auto"/>
        <w:bottom w:val="none" w:sz="0" w:space="0" w:color="auto"/>
        <w:right w:val="none" w:sz="0" w:space="0" w:color="auto"/>
      </w:divBdr>
    </w:div>
    <w:div w:id="1333945028">
      <w:bodyDiv w:val="1"/>
      <w:marLeft w:val="0"/>
      <w:marRight w:val="0"/>
      <w:marTop w:val="0"/>
      <w:marBottom w:val="0"/>
      <w:divBdr>
        <w:top w:val="none" w:sz="0" w:space="0" w:color="auto"/>
        <w:left w:val="none" w:sz="0" w:space="0" w:color="auto"/>
        <w:bottom w:val="none" w:sz="0" w:space="0" w:color="auto"/>
        <w:right w:val="none" w:sz="0" w:space="0" w:color="auto"/>
      </w:divBdr>
    </w:div>
    <w:div w:id="1339192959">
      <w:bodyDiv w:val="1"/>
      <w:marLeft w:val="0"/>
      <w:marRight w:val="0"/>
      <w:marTop w:val="0"/>
      <w:marBottom w:val="0"/>
      <w:divBdr>
        <w:top w:val="none" w:sz="0" w:space="0" w:color="auto"/>
        <w:left w:val="none" w:sz="0" w:space="0" w:color="auto"/>
        <w:bottom w:val="none" w:sz="0" w:space="0" w:color="auto"/>
        <w:right w:val="none" w:sz="0" w:space="0" w:color="auto"/>
      </w:divBdr>
    </w:div>
    <w:div w:id="1350644271">
      <w:bodyDiv w:val="1"/>
      <w:marLeft w:val="0"/>
      <w:marRight w:val="0"/>
      <w:marTop w:val="0"/>
      <w:marBottom w:val="0"/>
      <w:divBdr>
        <w:top w:val="none" w:sz="0" w:space="0" w:color="auto"/>
        <w:left w:val="none" w:sz="0" w:space="0" w:color="auto"/>
        <w:bottom w:val="none" w:sz="0" w:space="0" w:color="auto"/>
        <w:right w:val="none" w:sz="0" w:space="0" w:color="auto"/>
      </w:divBdr>
    </w:div>
    <w:div w:id="1358044734">
      <w:bodyDiv w:val="1"/>
      <w:marLeft w:val="0"/>
      <w:marRight w:val="0"/>
      <w:marTop w:val="0"/>
      <w:marBottom w:val="0"/>
      <w:divBdr>
        <w:top w:val="none" w:sz="0" w:space="0" w:color="auto"/>
        <w:left w:val="none" w:sz="0" w:space="0" w:color="auto"/>
        <w:bottom w:val="none" w:sz="0" w:space="0" w:color="auto"/>
        <w:right w:val="none" w:sz="0" w:space="0" w:color="auto"/>
      </w:divBdr>
    </w:div>
    <w:div w:id="1358846556">
      <w:bodyDiv w:val="1"/>
      <w:marLeft w:val="0"/>
      <w:marRight w:val="0"/>
      <w:marTop w:val="0"/>
      <w:marBottom w:val="0"/>
      <w:divBdr>
        <w:top w:val="none" w:sz="0" w:space="0" w:color="auto"/>
        <w:left w:val="none" w:sz="0" w:space="0" w:color="auto"/>
        <w:bottom w:val="none" w:sz="0" w:space="0" w:color="auto"/>
        <w:right w:val="none" w:sz="0" w:space="0" w:color="auto"/>
      </w:divBdr>
    </w:div>
    <w:div w:id="1360352246">
      <w:bodyDiv w:val="1"/>
      <w:marLeft w:val="0"/>
      <w:marRight w:val="0"/>
      <w:marTop w:val="0"/>
      <w:marBottom w:val="0"/>
      <w:divBdr>
        <w:top w:val="none" w:sz="0" w:space="0" w:color="auto"/>
        <w:left w:val="none" w:sz="0" w:space="0" w:color="auto"/>
        <w:bottom w:val="none" w:sz="0" w:space="0" w:color="auto"/>
        <w:right w:val="none" w:sz="0" w:space="0" w:color="auto"/>
      </w:divBdr>
    </w:div>
    <w:div w:id="1362435461">
      <w:bodyDiv w:val="1"/>
      <w:marLeft w:val="0"/>
      <w:marRight w:val="0"/>
      <w:marTop w:val="0"/>
      <w:marBottom w:val="0"/>
      <w:divBdr>
        <w:top w:val="none" w:sz="0" w:space="0" w:color="auto"/>
        <w:left w:val="none" w:sz="0" w:space="0" w:color="auto"/>
        <w:bottom w:val="none" w:sz="0" w:space="0" w:color="auto"/>
        <w:right w:val="none" w:sz="0" w:space="0" w:color="auto"/>
      </w:divBdr>
    </w:div>
    <w:div w:id="1390227666">
      <w:bodyDiv w:val="1"/>
      <w:marLeft w:val="0"/>
      <w:marRight w:val="0"/>
      <w:marTop w:val="0"/>
      <w:marBottom w:val="0"/>
      <w:divBdr>
        <w:top w:val="none" w:sz="0" w:space="0" w:color="auto"/>
        <w:left w:val="none" w:sz="0" w:space="0" w:color="auto"/>
        <w:bottom w:val="none" w:sz="0" w:space="0" w:color="auto"/>
        <w:right w:val="none" w:sz="0" w:space="0" w:color="auto"/>
      </w:divBdr>
    </w:div>
    <w:div w:id="1392384488">
      <w:bodyDiv w:val="1"/>
      <w:marLeft w:val="0"/>
      <w:marRight w:val="0"/>
      <w:marTop w:val="0"/>
      <w:marBottom w:val="0"/>
      <w:divBdr>
        <w:top w:val="none" w:sz="0" w:space="0" w:color="auto"/>
        <w:left w:val="none" w:sz="0" w:space="0" w:color="auto"/>
        <w:bottom w:val="none" w:sz="0" w:space="0" w:color="auto"/>
        <w:right w:val="none" w:sz="0" w:space="0" w:color="auto"/>
      </w:divBdr>
    </w:div>
    <w:div w:id="1394620152">
      <w:bodyDiv w:val="1"/>
      <w:marLeft w:val="0"/>
      <w:marRight w:val="0"/>
      <w:marTop w:val="0"/>
      <w:marBottom w:val="0"/>
      <w:divBdr>
        <w:top w:val="none" w:sz="0" w:space="0" w:color="auto"/>
        <w:left w:val="none" w:sz="0" w:space="0" w:color="auto"/>
        <w:bottom w:val="none" w:sz="0" w:space="0" w:color="auto"/>
        <w:right w:val="none" w:sz="0" w:space="0" w:color="auto"/>
      </w:divBdr>
    </w:div>
    <w:div w:id="1410157285">
      <w:bodyDiv w:val="1"/>
      <w:marLeft w:val="0"/>
      <w:marRight w:val="0"/>
      <w:marTop w:val="0"/>
      <w:marBottom w:val="0"/>
      <w:divBdr>
        <w:top w:val="none" w:sz="0" w:space="0" w:color="auto"/>
        <w:left w:val="none" w:sz="0" w:space="0" w:color="auto"/>
        <w:bottom w:val="none" w:sz="0" w:space="0" w:color="auto"/>
        <w:right w:val="none" w:sz="0" w:space="0" w:color="auto"/>
      </w:divBdr>
    </w:div>
    <w:div w:id="1419520280">
      <w:bodyDiv w:val="1"/>
      <w:marLeft w:val="0"/>
      <w:marRight w:val="0"/>
      <w:marTop w:val="0"/>
      <w:marBottom w:val="0"/>
      <w:divBdr>
        <w:top w:val="none" w:sz="0" w:space="0" w:color="auto"/>
        <w:left w:val="none" w:sz="0" w:space="0" w:color="auto"/>
        <w:bottom w:val="none" w:sz="0" w:space="0" w:color="auto"/>
        <w:right w:val="none" w:sz="0" w:space="0" w:color="auto"/>
      </w:divBdr>
    </w:div>
    <w:div w:id="1441995609">
      <w:bodyDiv w:val="1"/>
      <w:marLeft w:val="0"/>
      <w:marRight w:val="0"/>
      <w:marTop w:val="0"/>
      <w:marBottom w:val="0"/>
      <w:divBdr>
        <w:top w:val="none" w:sz="0" w:space="0" w:color="auto"/>
        <w:left w:val="none" w:sz="0" w:space="0" w:color="auto"/>
        <w:bottom w:val="none" w:sz="0" w:space="0" w:color="auto"/>
        <w:right w:val="none" w:sz="0" w:space="0" w:color="auto"/>
      </w:divBdr>
    </w:div>
    <w:div w:id="1442843081">
      <w:bodyDiv w:val="1"/>
      <w:marLeft w:val="0"/>
      <w:marRight w:val="0"/>
      <w:marTop w:val="0"/>
      <w:marBottom w:val="0"/>
      <w:divBdr>
        <w:top w:val="none" w:sz="0" w:space="0" w:color="auto"/>
        <w:left w:val="none" w:sz="0" w:space="0" w:color="auto"/>
        <w:bottom w:val="none" w:sz="0" w:space="0" w:color="auto"/>
        <w:right w:val="none" w:sz="0" w:space="0" w:color="auto"/>
      </w:divBdr>
    </w:div>
    <w:div w:id="1450930805">
      <w:bodyDiv w:val="1"/>
      <w:marLeft w:val="0"/>
      <w:marRight w:val="0"/>
      <w:marTop w:val="0"/>
      <w:marBottom w:val="0"/>
      <w:divBdr>
        <w:top w:val="none" w:sz="0" w:space="0" w:color="auto"/>
        <w:left w:val="none" w:sz="0" w:space="0" w:color="auto"/>
        <w:bottom w:val="none" w:sz="0" w:space="0" w:color="auto"/>
        <w:right w:val="none" w:sz="0" w:space="0" w:color="auto"/>
      </w:divBdr>
    </w:div>
    <w:div w:id="1459836675">
      <w:bodyDiv w:val="1"/>
      <w:marLeft w:val="0"/>
      <w:marRight w:val="0"/>
      <w:marTop w:val="0"/>
      <w:marBottom w:val="0"/>
      <w:divBdr>
        <w:top w:val="none" w:sz="0" w:space="0" w:color="auto"/>
        <w:left w:val="none" w:sz="0" w:space="0" w:color="auto"/>
        <w:bottom w:val="none" w:sz="0" w:space="0" w:color="auto"/>
        <w:right w:val="none" w:sz="0" w:space="0" w:color="auto"/>
      </w:divBdr>
    </w:div>
    <w:div w:id="1465003075">
      <w:bodyDiv w:val="1"/>
      <w:marLeft w:val="0"/>
      <w:marRight w:val="0"/>
      <w:marTop w:val="0"/>
      <w:marBottom w:val="0"/>
      <w:divBdr>
        <w:top w:val="none" w:sz="0" w:space="0" w:color="auto"/>
        <w:left w:val="none" w:sz="0" w:space="0" w:color="auto"/>
        <w:bottom w:val="none" w:sz="0" w:space="0" w:color="auto"/>
        <w:right w:val="none" w:sz="0" w:space="0" w:color="auto"/>
      </w:divBdr>
    </w:div>
    <w:div w:id="1468352031">
      <w:bodyDiv w:val="1"/>
      <w:marLeft w:val="0"/>
      <w:marRight w:val="0"/>
      <w:marTop w:val="0"/>
      <w:marBottom w:val="0"/>
      <w:divBdr>
        <w:top w:val="none" w:sz="0" w:space="0" w:color="auto"/>
        <w:left w:val="none" w:sz="0" w:space="0" w:color="auto"/>
        <w:bottom w:val="none" w:sz="0" w:space="0" w:color="auto"/>
        <w:right w:val="none" w:sz="0" w:space="0" w:color="auto"/>
      </w:divBdr>
    </w:div>
    <w:div w:id="1475566464">
      <w:bodyDiv w:val="1"/>
      <w:marLeft w:val="0"/>
      <w:marRight w:val="0"/>
      <w:marTop w:val="0"/>
      <w:marBottom w:val="0"/>
      <w:divBdr>
        <w:top w:val="none" w:sz="0" w:space="0" w:color="auto"/>
        <w:left w:val="none" w:sz="0" w:space="0" w:color="auto"/>
        <w:bottom w:val="none" w:sz="0" w:space="0" w:color="auto"/>
        <w:right w:val="none" w:sz="0" w:space="0" w:color="auto"/>
      </w:divBdr>
    </w:div>
    <w:div w:id="1481072690">
      <w:bodyDiv w:val="1"/>
      <w:marLeft w:val="0"/>
      <w:marRight w:val="0"/>
      <w:marTop w:val="0"/>
      <w:marBottom w:val="0"/>
      <w:divBdr>
        <w:top w:val="none" w:sz="0" w:space="0" w:color="auto"/>
        <w:left w:val="none" w:sz="0" w:space="0" w:color="auto"/>
        <w:bottom w:val="none" w:sz="0" w:space="0" w:color="auto"/>
        <w:right w:val="none" w:sz="0" w:space="0" w:color="auto"/>
      </w:divBdr>
    </w:div>
    <w:div w:id="1486433932">
      <w:bodyDiv w:val="1"/>
      <w:marLeft w:val="0"/>
      <w:marRight w:val="0"/>
      <w:marTop w:val="0"/>
      <w:marBottom w:val="0"/>
      <w:divBdr>
        <w:top w:val="none" w:sz="0" w:space="0" w:color="auto"/>
        <w:left w:val="none" w:sz="0" w:space="0" w:color="auto"/>
        <w:bottom w:val="none" w:sz="0" w:space="0" w:color="auto"/>
        <w:right w:val="none" w:sz="0" w:space="0" w:color="auto"/>
      </w:divBdr>
    </w:div>
    <w:div w:id="1490752269">
      <w:bodyDiv w:val="1"/>
      <w:marLeft w:val="0"/>
      <w:marRight w:val="0"/>
      <w:marTop w:val="0"/>
      <w:marBottom w:val="0"/>
      <w:divBdr>
        <w:top w:val="none" w:sz="0" w:space="0" w:color="auto"/>
        <w:left w:val="none" w:sz="0" w:space="0" w:color="auto"/>
        <w:bottom w:val="none" w:sz="0" w:space="0" w:color="auto"/>
        <w:right w:val="none" w:sz="0" w:space="0" w:color="auto"/>
      </w:divBdr>
    </w:div>
    <w:div w:id="1532837857">
      <w:bodyDiv w:val="1"/>
      <w:marLeft w:val="0"/>
      <w:marRight w:val="0"/>
      <w:marTop w:val="0"/>
      <w:marBottom w:val="0"/>
      <w:divBdr>
        <w:top w:val="none" w:sz="0" w:space="0" w:color="auto"/>
        <w:left w:val="none" w:sz="0" w:space="0" w:color="auto"/>
        <w:bottom w:val="none" w:sz="0" w:space="0" w:color="auto"/>
        <w:right w:val="none" w:sz="0" w:space="0" w:color="auto"/>
      </w:divBdr>
    </w:div>
    <w:div w:id="1533034116">
      <w:bodyDiv w:val="1"/>
      <w:marLeft w:val="0"/>
      <w:marRight w:val="0"/>
      <w:marTop w:val="0"/>
      <w:marBottom w:val="0"/>
      <w:divBdr>
        <w:top w:val="none" w:sz="0" w:space="0" w:color="auto"/>
        <w:left w:val="none" w:sz="0" w:space="0" w:color="auto"/>
        <w:bottom w:val="none" w:sz="0" w:space="0" w:color="auto"/>
        <w:right w:val="none" w:sz="0" w:space="0" w:color="auto"/>
      </w:divBdr>
    </w:div>
    <w:div w:id="1534075193">
      <w:bodyDiv w:val="1"/>
      <w:marLeft w:val="0"/>
      <w:marRight w:val="0"/>
      <w:marTop w:val="0"/>
      <w:marBottom w:val="0"/>
      <w:divBdr>
        <w:top w:val="none" w:sz="0" w:space="0" w:color="auto"/>
        <w:left w:val="none" w:sz="0" w:space="0" w:color="auto"/>
        <w:bottom w:val="none" w:sz="0" w:space="0" w:color="auto"/>
        <w:right w:val="none" w:sz="0" w:space="0" w:color="auto"/>
      </w:divBdr>
    </w:div>
    <w:div w:id="1551727028">
      <w:bodyDiv w:val="1"/>
      <w:marLeft w:val="0"/>
      <w:marRight w:val="0"/>
      <w:marTop w:val="0"/>
      <w:marBottom w:val="0"/>
      <w:divBdr>
        <w:top w:val="none" w:sz="0" w:space="0" w:color="auto"/>
        <w:left w:val="none" w:sz="0" w:space="0" w:color="auto"/>
        <w:bottom w:val="none" w:sz="0" w:space="0" w:color="auto"/>
        <w:right w:val="none" w:sz="0" w:space="0" w:color="auto"/>
      </w:divBdr>
    </w:div>
    <w:div w:id="1555893980">
      <w:bodyDiv w:val="1"/>
      <w:marLeft w:val="0"/>
      <w:marRight w:val="0"/>
      <w:marTop w:val="0"/>
      <w:marBottom w:val="0"/>
      <w:divBdr>
        <w:top w:val="none" w:sz="0" w:space="0" w:color="auto"/>
        <w:left w:val="none" w:sz="0" w:space="0" w:color="auto"/>
        <w:bottom w:val="none" w:sz="0" w:space="0" w:color="auto"/>
        <w:right w:val="none" w:sz="0" w:space="0" w:color="auto"/>
      </w:divBdr>
    </w:div>
    <w:div w:id="1564680730">
      <w:bodyDiv w:val="1"/>
      <w:marLeft w:val="0"/>
      <w:marRight w:val="0"/>
      <w:marTop w:val="0"/>
      <w:marBottom w:val="0"/>
      <w:divBdr>
        <w:top w:val="none" w:sz="0" w:space="0" w:color="auto"/>
        <w:left w:val="none" w:sz="0" w:space="0" w:color="auto"/>
        <w:bottom w:val="none" w:sz="0" w:space="0" w:color="auto"/>
        <w:right w:val="none" w:sz="0" w:space="0" w:color="auto"/>
      </w:divBdr>
    </w:div>
    <w:div w:id="1577664504">
      <w:bodyDiv w:val="1"/>
      <w:marLeft w:val="0"/>
      <w:marRight w:val="0"/>
      <w:marTop w:val="0"/>
      <w:marBottom w:val="0"/>
      <w:divBdr>
        <w:top w:val="none" w:sz="0" w:space="0" w:color="auto"/>
        <w:left w:val="none" w:sz="0" w:space="0" w:color="auto"/>
        <w:bottom w:val="none" w:sz="0" w:space="0" w:color="auto"/>
        <w:right w:val="none" w:sz="0" w:space="0" w:color="auto"/>
      </w:divBdr>
    </w:div>
    <w:div w:id="1605263342">
      <w:bodyDiv w:val="1"/>
      <w:marLeft w:val="0"/>
      <w:marRight w:val="0"/>
      <w:marTop w:val="0"/>
      <w:marBottom w:val="0"/>
      <w:divBdr>
        <w:top w:val="none" w:sz="0" w:space="0" w:color="auto"/>
        <w:left w:val="none" w:sz="0" w:space="0" w:color="auto"/>
        <w:bottom w:val="none" w:sz="0" w:space="0" w:color="auto"/>
        <w:right w:val="none" w:sz="0" w:space="0" w:color="auto"/>
      </w:divBdr>
    </w:div>
    <w:div w:id="1612123227">
      <w:bodyDiv w:val="1"/>
      <w:marLeft w:val="0"/>
      <w:marRight w:val="0"/>
      <w:marTop w:val="0"/>
      <w:marBottom w:val="0"/>
      <w:divBdr>
        <w:top w:val="none" w:sz="0" w:space="0" w:color="auto"/>
        <w:left w:val="none" w:sz="0" w:space="0" w:color="auto"/>
        <w:bottom w:val="none" w:sz="0" w:space="0" w:color="auto"/>
        <w:right w:val="none" w:sz="0" w:space="0" w:color="auto"/>
      </w:divBdr>
    </w:div>
    <w:div w:id="1615135741">
      <w:bodyDiv w:val="1"/>
      <w:marLeft w:val="0"/>
      <w:marRight w:val="0"/>
      <w:marTop w:val="0"/>
      <w:marBottom w:val="0"/>
      <w:divBdr>
        <w:top w:val="none" w:sz="0" w:space="0" w:color="auto"/>
        <w:left w:val="none" w:sz="0" w:space="0" w:color="auto"/>
        <w:bottom w:val="none" w:sz="0" w:space="0" w:color="auto"/>
        <w:right w:val="none" w:sz="0" w:space="0" w:color="auto"/>
      </w:divBdr>
    </w:div>
    <w:div w:id="1619145551">
      <w:bodyDiv w:val="1"/>
      <w:marLeft w:val="0"/>
      <w:marRight w:val="0"/>
      <w:marTop w:val="0"/>
      <w:marBottom w:val="0"/>
      <w:divBdr>
        <w:top w:val="none" w:sz="0" w:space="0" w:color="auto"/>
        <w:left w:val="none" w:sz="0" w:space="0" w:color="auto"/>
        <w:bottom w:val="none" w:sz="0" w:space="0" w:color="auto"/>
        <w:right w:val="none" w:sz="0" w:space="0" w:color="auto"/>
      </w:divBdr>
    </w:div>
    <w:div w:id="1621955817">
      <w:bodyDiv w:val="1"/>
      <w:marLeft w:val="0"/>
      <w:marRight w:val="0"/>
      <w:marTop w:val="0"/>
      <w:marBottom w:val="0"/>
      <w:divBdr>
        <w:top w:val="none" w:sz="0" w:space="0" w:color="auto"/>
        <w:left w:val="none" w:sz="0" w:space="0" w:color="auto"/>
        <w:bottom w:val="none" w:sz="0" w:space="0" w:color="auto"/>
        <w:right w:val="none" w:sz="0" w:space="0" w:color="auto"/>
      </w:divBdr>
    </w:div>
    <w:div w:id="1659386120">
      <w:bodyDiv w:val="1"/>
      <w:marLeft w:val="0"/>
      <w:marRight w:val="0"/>
      <w:marTop w:val="0"/>
      <w:marBottom w:val="0"/>
      <w:divBdr>
        <w:top w:val="none" w:sz="0" w:space="0" w:color="auto"/>
        <w:left w:val="none" w:sz="0" w:space="0" w:color="auto"/>
        <w:bottom w:val="none" w:sz="0" w:space="0" w:color="auto"/>
        <w:right w:val="none" w:sz="0" w:space="0" w:color="auto"/>
      </w:divBdr>
    </w:div>
    <w:div w:id="1664433071">
      <w:bodyDiv w:val="1"/>
      <w:marLeft w:val="0"/>
      <w:marRight w:val="0"/>
      <w:marTop w:val="0"/>
      <w:marBottom w:val="0"/>
      <w:divBdr>
        <w:top w:val="none" w:sz="0" w:space="0" w:color="auto"/>
        <w:left w:val="none" w:sz="0" w:space="0" w:color="auto"/>
        <w:bottom w:val="none" w:sz="0" w:space="0" w:color="auto"/>
        <w:right w:val="none" w:sz="0" w:space="0" w:color="auto"/>
      </w:divBdr>
    </w:div>
    <w:div w:id="1665739362">
      <w:bodyDiv w:val="1"/>
      <w:marLeft w:val="0"/>
      <w:marRight w:val="0"/>
      <w:marTop w:val="0"/>
      <w:marBottom w:val="0"/>
      <w:divBdr>
        <w:top w:val="none" w:sz="0" w:space="0" w:color="auto"/>
        <w:left w:val="none" w:sz="0" w:space="0" w:color="auto"/>
        <w:bottom w:val="none" w:sz="0" w:space="0" w:color="auto"/>
        <w:right w:val="none" w:sz="0" w:space="0" w:color="auto"/>
      </w:divBdr>
    </w:div>
    <w:div w:id="1674838706">
      <w:bodyDiv w:val="1"/>
      <w:marLeft w:val="0"/>
      <w:marRight w:val="0"/>
      <w:marTop w:val="0"/>
      <w:marBottom w:val="0"/>
      <w:divBdr>
        <w:top w:val="none" w:sz="0" w:space="0" w:color="auto"/>
        <w:left w:val="none" w:sz="0" w:space="0" w:color="auto"/>
        <w:bottom w:val="none" w:sz="0" w:space="0" w:color="auto"/>
        <w:right w:val="none" w:sz="0" w:space="0" w:color="auto"/>
      </w:divBdr>
    </w:div>
    <w:div w:id="1679889008">
      <w:bodyDiv w:val="1"/>
      <w:marLeft w:val="0"/>
      <w:marRight w:val="0"/>
      <w:marTop w:val="0"/>
      <w:marBottom w:val="0"/>
      <w:divBdr>
        <w:top w:val="none" w:sz="0" w:space="0" w:color="auto"/>
        <w:left w:val="none" w:sz="0" w:space="0" w:color="auto"/>
        <w:bottom w:val="none" w:sz="0" w:space="0" w:color="auto"/>
        <w:right w:val="none" w:sz="0" w:space="0" w:color="auto"/>
      </w:divBdr>
    </w:div>
    <w:div w:id="1687097102">
      <w:bodyDiv w:val="1"/>
      <w:marLeft w:val="0"/>
      <w:marRight w:val="0"/>
      <w:marTop w:val="0"/>
      <w:marBottom w:val="0"/>
      <w:divBdr>
        <w:top w:val="none" w:sz="0" w:space="0" w:color="auto"/>
        <w:left w:val="none" w:sz="0" w:space="0" w:color="auto"/>
        <w:bottom w:val="none" w:sz="0" w:space="0" w:color="auto"/>
        <w:right w:val="none" w:sz="0" w:space="0" w:color="auto"/>
      </w:divBdr>
    </w:div>
    <w:div w:id="1695692966">
      <w:bodyDiv w:val="1"/>
      <w:marLeft w:val="0"/>
      <w:marRight w:val="0"/>
      <w:marTop w:val="0"/>
      <w:marBottom w:val="0"/>
      <w:divBdr>
        <w:top w:val="none" w:sz="0" w:space="0" w:color="auto"/>
        <w:left w:val="none" w:sz="0" w:space="0" w:color="auto"/>
        <w:bottom w:val="none" w:sz="0" w:space="0" w:color="auto"/>
        <w:right w:val="none" w:sz="0" w:space="0" w:color="auto"/>
      </w:divBdr>
    </w:div>
    <w:div w:id="1699620514">
      <w:bodyDiv w:val="1"/>
      <w:marLeft w:val="0"/>
      <w:marRight w:val="0"/>
      <w:marTop w:val="0"/>
      <w:marBottom w:val="0"/>
      <w:divBdr>
        <w:top w:val="none" w:sz="0" w:space="0" w:color="auto"/>
        <w:left w:val="none" w:sz="0" w:space="0" w:color="auto"/>
        <w:bottom w:val="none" w:sz="0" w:space="0" w:color="auto"/>
        <w:right w:val="none" w:sz="0" w:space="0" w:color="auto"/>
      </w:divBdr>
    </w:div>
    <w:div w:id="1703750429">
      <w:bodyDiv w:val="1"/>
      <w:marLeft w:val="0"/>
      <w:marRight w:val="0"/>
      <w:marTop w:val="0"/>
      <w:marBottom w:val="0"/>
      <w:divBdr>
        <w:top w:val="none" w:sz="0" w:space="0" w:color="auto"/>
        <w:left w:val="none" w:sz="0" w:space="0" w:color="auto"/>
        <w:bottom w:val="none" w:sz="0" w:space="0" w:color="auto"/>
        <w:right w:val="none" w:sz="0" w:space="0" w:color="auto"/>
      </w:divBdr>
    </w:div>
    <w:div w:id="1710642636">
      <w:bodyDiv w:val="1"/>
      <w:marLeft w:val="0"/>
      <w:marRight w:val="0"/>
      <w:marTop w:val="0"/>
      <w:marBottom w:val="0"/>
      <w:divBdr>
        <w:top w:val="none" w:sz="0" w:space="0" w:color="auto"/>
        <w:left w:val="none" w:sz="0" w:space="0" w:color="auto"/>
        <w:bottom w:val="none" w:sz="0" w:space="0" w:color="auto"/>
        <w:right w:val="none" w:sz="0" w:space="0" w:color="auto"/>
      </w:divBdr>
    </w:div>
    <w:div w:id="1724134057">
      <w:bodyDiv w:val="1"/>
      <w:marLeft w:val="0"/>
      <w:marRight w:val="0"/>
      <w:marTop w:val="0"/>
      <w:marBottom w:val="0"/>
      <w:divBdr>
        <w:top w:val="none" w:sz="0" w:space="0" w:color="auto"/>
        <w:left w:val="none" w:sz="0" w:space="0" w:color="auto"/>
        <w:bottom w:val="none" w:sz="0" w:space="0" w:color="auto"/>
        <w:right w:val="none" w:sz="0" w:space="0" w:color="auto"/>
      </w:divBdr>
    </w:div>
    <w:div w:id="1732194085">
      <w:bodyDiv w:val="1"/>
      <w:marLeft w:val="0"/>
      <w:marRight w:val="0"/>
      <w:marTop w:val="0"/>
      <w:marBottom w:val="0"/>
      <w:divBdr>
        <w:top w:val="none" w:sz="0" w:space="0" w:color="auto"/>
        <w:left w:val="none" w:sz="0" w:space="0" w:color="auto"/>
        <w:bottom w:val="none" w:sz="0" w:space="0" w:color="auto"/>
        <w:right w:val="none" w:sz="0" w:space="0" w:color="auto"/>
      </w:divBdr>
    </w:div>
    <w:div w:id="1734347694">
      <w:bodyDiv w:val="1"/>
      <w:marLeft w:val="0"/>
      <w:marRight w:val="0"/>
      <w:marTop w:val="0"/>
      <w:marBottom w:val="0"/>
      <w:divBdr>
        <w:top w:val="none" w:sz="0" w:space="0" w:color="auto"/>
        <w:left w:val="none" w:sz="0" w:space="0" w:color="auto"/>
        <w:bottom w:val="none" w:sz="0" w:space="0" w:color="auto"/>
        <w:right w:val="none" w:sz="0" w:space="0" w:color="auto"/>
      </w:divBdr>
    </w:div>
    <w:div w:id="1735155272">
      <w:bodyDiv w:val="1"/>
      <w:marLeft w:val="0"/>
      <w:marRight w:val="0"/>
      <w:marTop w:val="0"/>
      <w:marBottom w:val="0"/>
      <w:divBdr>
        <w:top w:val="none" w:sz="0" w:space="0" w:color="auto"/>
        <w:left w:val="none" w:sz="0" w:space="0" w:color="auto"/>
        <w:bottom w:val="none" w:sz="0" w:space="0" w:color="auto"/>
        <w:right w:val="none" w:sz="0" w:space="0" w:color="auto"/>
      </w:divBdr>
    </w:div>
    <w:div w:id="1741515147">
      <w:bodyDiv w:val="1"/>
      <w:marLeft w:val="0"/>
      <w:marRight w:val="0"/>
      <w:marTop w:val="0"/>
      <w:marBottom w:val="0"/>
      <w:divBdr>
        <w:top w:val="none" w:sz="0" w:space="0" w:color="auto"/>
        <w:left w:val="none" w:sz="0" w:space="0" w:color="auto"/>
        <w:bottom w:val="none" w:sz="0" w:space="0" w:color="auto"/>
        <w:right w:val="none" w:sz="0" w:space="0" w:color="auto"/>
      </w:divBdr>
    </w:div>
    <w:div w:id="1743676873">
      <w:bodyDiv w:val="1"/>
      <w:marLeft w:val="0"/>
      <w:marRight w:val="0"/>
      <w:marTop w:val="0"/>
      <w:marBottom w:val="0"/>
      <w:divBdr>
        <w:top w:val="none" w:sz="0" w:space="0" w:color="auto"/>
        <w:left w:val="none" w:sz="0" w:space="0" w:color="auto"/>
        <w:bottom w:val="none" w:sz="0" w:space="0" w:color="auto"/>
        <w:right w:val="none" w:sz="0" w:space="0" w:color="auto"/>
      </w:divBdr>
    </w:div>
    <w:div w:id="1748914061">
      <w:bodyDiv w:val="1"/>
      <w:marLeft w:val="0"/>
      <w:marRight w:val="0"/>
      <w:marTop w:val="0"/>
      <w:marBottom w:val="0"/>
      <w:divBdr>
        <w:top w:val="none" w:sz="0" w:space="0" w:color="auto"/>
        <w:left w:val="none" w:sz="0" w:space="0" w:color="auto"/>
        <w:bottom w:val="none" w:sz="0" w:space="0" w:color="auto"/>
        <w:right w:val="none" w:sz="0" w:space="0" w:color="auto"/>
      </w:divBdr>
    </w:div>
    <w:div w:id="1752703084">
      <w:bodyDiv w:val="1"/>
      <w:marLeft w:val="0"/>
      <w:marRight w:val="0"/>
      <w:marTop w:val="0"/>
      <w:marBottom w:val="0"/>
      <w:divBdr>
        <w:top w:val="none" w:sz="0" w:space="0" w:color="auto"/>
        <w:left w:val="none" w:sz="0" w:space="0" w:color="auto"/>
        <w:bottom w:val="none" w:sz="0" w:space="0" w:color="auto"/>
        <w:right w:val="none" w:sz="0" w:space="0" w:color="auto"/>
      </w:divBdr>
    </w:div>
    <w:div w:id="1760905042">
      <w:bodyDiv w:val="1"/>
      <w:marLeft w:val="0"/>
      <w:marRight w:val="0"/>
      <w:marTop w:val="0"/>
      <w:marBottom w:val="0"/>
      <w:divBdr>
        <w:top w:val="none" w:sz="0" w:space="0" w:color="auto"/>
        <w:left w:val="none" w:sz="0" w:space="0" w:color="auto"/>
        <w:bottom w:val="none" w:sz="0" w:space="0" w:color="auto"/>
        <w:right w:val="none" w:sz="0" w:space="0" w:color="auto"/>
      </w:divBdr>
    </w:div>
    <w:div w:id="1766730369">
      <w:bodyDiv w:val="1"/>
      <w:marLeft w:val="0"/>
      <w:marRight w:val="0"/>
      <w:marTop w:val="0"/>
      <w:marBottom w:val="0"/>
      <w:divBdr>
        <w:top w:val="none" w:sz="0" w:space="0" w:color="auto"/>
        <w:left w:val="none" w:sz="0" w:space="0" w:color="auto"/>
        <w:bottom w:val="none" w:sz="0" w:space="0" w:color="auto"/>
        <w:right w:val="none" w:sz="0" w:space="0" w:color="auto"/>
      </w:divBdr>
    </w:div>
    <w:div w:id="1787038745">
      <w:bodyDiv w:val="1"/>
      <w:marLeft w:val="0"/>
      <w:marRight w:val="0"/>
      <w:marTop w:val="0"/>
      <w:marBottom w:val="0"/>
      <w:divBdr>
        <w:top w:val="none" w:sz="0" w:space="0" w:color="auto"/>
        <w:left w:val="none" w:sz="0" w:space="0" w:color="auto"/>
        <w:bottom w:val="none" w:sz="0" w:space="0" w:color="auto"/>
        <w:right w:val="none" w:sz="0" w:space="0" w:color="auto"/>
      </w:divBdr>
    </w:div>
    <w:div w:id="1791361864">
      <w:bodyDiv w:val="1"/>
      <w:marLeft w:val="0"/>
      <w:marRight w:val="0"/>
      <w:marTop w:val="0"/>
      <w:marBottom w:val="0"/>
      <w:divBdr>
        <w:top w:val="none" w:sz="0" w:space="0" w:color="auto"/>
        <w:left w:val="none" w:sz="0" w:space="0" w:color="auto"/>
        <w:bottom w:val="none" w:sz="0" w:space="0" w:color="auto"/>
        <w:right w:val="none" w:sz="0" w:space="0" w:color="auto"/>
      </w:divBdr>
    </w:div>
    <w:div w:id="1802655166">
      <w:bodyDiv w:val="1"/>
      <w:marLeft w:val="0"/>
      <w:marRight w:val="0"/>
      <w:marTop w:val="0"/>
      <w:marBottom w:val="0"/>
      <w:divBdr>
        <w:top w:val="none" w:sz="0" w:space="0" w:color="auto"/>
        <w:left w:val="none" w:sz="0" w:space="0" w:color="auto"/>
        <w:bottom w:val="none" w:sz="0" w:space="0" w:color="auto"/>
        <w:right w:val="none" w:sz="0" w:space="0" w:color="auto"/>
      </w:divBdr>
    </w:div>
    <w:div w:id="1820615408">
      <w:bodyDiv w:val="1"/>
      <w:marLeft w:val="0"/>
      <w:marRight w:val="0"/>
      <w:marTop w:val="0"/>
      <w:marBottom w:val="0"/>
      <w:divBdr>
        <w:top w:val="none" w:sz="0" w:space="0" w:color="auto"/>
        <w:left w:val="none" w:sz="0" w:space="0" w:color="auto"/>
        <w:bottom w:val="none" w:sz="0" w:space="0" w:color="auto"/>
        <w:right w:val="none" w:sz="0" w:space="0" w:color="auto"/>
      </w:divBdr>
    </w:div>
    <w:div w:id="1828743630">
      <w:bodyDiv w:val="1"/>
      <w:marLeft w:val="0"/>
      <w:marRight w:val="0"/>
      <w:marTop w:val="0"/>
      <w:marBottom w:val="0"/>
      <w:divBdr>
        <w:top w:val="none" w:sz="0" w:space="0" w:color="auto"/>
        <w:left w:val="none" w:sz="0" w:space="0" w:color="auto"/>
        <w:bottom w:val="none" w:sz="0" w:space="0" w:color="auto"/>
        <w:right w:val="none" w:sz="0" w:space="0" w:color="auto"/>
      </w:divBdr>
    </w:div>
    <w:div w:id="1833370902">
      <w:bodyDiv w:val="1"/>
      <w:marLeft w:val="0"/>
      <w:marRight w:val="0"/>
      <w:marTop w:val="0"/>
      <w:marBottom w:val="0"/>
      <w:divBdr>
        <w:top w:val="none" w:sz="0" w:space="0" w:color="auto"/>
        <w:left w:val="none" w:sz="0" w:space="0" w:color="auto"/>
        <w:bottom w:val="none" w:sz="0" w:space="0" w:color="auto"/>
        <w:right w:val="none" w:sz="0" w:space="0" w:color="auto"/>
      </w:divBdr>
    </w:div>
    <w:div w:id="1844318934">
      <w:bodyDiv w:val="1"/>
      <w:marLeft w:val="0"/>
      <w:marRight w:val="0"/>
      <w:marTop w:val="0"/>
      <w:marBottom w:val="0"/>
      <w:divBdr>
        <w:top w:val="none" w:sz="0" w:space="0" w:color="auto"/>
        <w:left w:val="none" w:sz="0" w:space="0" w:color="auto"/>
        <w:bottom w:val="none" w:sz="0" w:space="0" w:color="auto"/>
        <w:right w:val="none" w:sz="0" w:space="0" w:color="auto"/>
      </w:divBdr>
    </w:div>
    <w:div w:id="1867793163">
      <w:bodyDiv w:val="1"/>
      <w:marLeft w:val="0"/>
      <w:marRight w:val="0"/>
      <w:marTop w:val="0"/>
      <w:marBottom w:val="0"/>
      <w:divBdr>
        <w:top w:val="none" w:sz="0" w:space="0" w:color="auto"/>
        <w:left w:val="none" w:sz="0" w:space="0" w:color="auto"/>
        <w:bottom w:val="none" w:sz="0" w:space="0" w:color="auto"/>
        <w:right w:val="none" w:sz="0" w:space="0" w:color="auto"/>
      </w:divBdr>
    </w:div>
    <w:div w:id="1872911912">
      <w:bodyDiv w:val="1"/>
      <w:marLeft w:val="0"/>
      <w:marRight w:val="0"/>
      <w:marTop w:val="0"/>
      <w:marBottom w:val="0"/>
      <w:divBdr>
        <w:top w:val="none" w:sz="0" w:space="0" w:color="auto"/>
        <w:left w:val="none" w:sz="0" w:space="0" w:color="auto"/>
        <w:bottom w:val="none" w:sz="0" w:space="0" w:color="auto"/>
        <w:right w:val="none" w:sz="0" w:space="0" w:color="auto"/>
      </w:divBdr>
    </w:div>
    <w:div w:id="1879779597">
      <w:bodyDiv w:val="1"/>
      <w:marLeft w:val="0"/>
      <w:marRight w:val="0"/>
      <w:marTop w:val="0"/>
      <w:marBottom w:val="0"/>
      <w:divBdr>
        <w:top w:val="none" w:sz="0" w:space="0" w:color="auto"/>
        <w:left w:val="none" w:sz="0" w:space="0" w:color="auto"/>
        <w:bottom w:val="none" w:sz="0" w:space="0" w:color="auto"/>
        <w:right w:val="none" w:sz="0" w:space="0" w:color="auto"/>
      </w:divBdr>
    </w:div>
    <w:div w:id="1893347175">
      <w:bodyDiv w:val="1"/>
      <w:marLeft w:val="0"/>
      <w:marRight w:val="0"/>
      <w:marTop w:val="0"/>
      <w:marBottom w:val="0"/>
      <w:divBdr>
        <w:top w:val="none" w:sz="0" w:space="0" w:color="auto"/>
        <w:left w:val="none" w:sz="0" w:space="0" w:color="auto"/>
        <w:bottom w:val="none" w:sz="0" w:space="0" w:color="auto"/>
        <w:right w:val="none" w:sz="0" w:space="0" w:color="auto"/>
      </w:divBdr>
    </w:div>
    <w:div w:id="1913537758">
      <w:bodyDiv w:val="1"/>
      <w:marLeft w:val="0"/>
      <w:marRight w:val="0"/>
      <w:marTop w:val="0"/>
      <w:marBottom w:val="0"/>
      <w:divBdr>
        <w:top w:val="none" w:sz="0" w:space="0" w:color="auto"/>
        <w:left w:val="none" w:sz="0" w:space="0" w:color="auto"/>
        <w:bottom w:val="none" w:sz="0" w:space="0" w:color="auto"/>
        <w:right w:val="none" w:sz="0" w:space="0" w:color="auto"/>
      </w:divBdr>
    </w:div>
    <w:div w:id="1931966365">
      <w:bodyDiv w:val="1"/>
      <w:marLeft w:val="0"/>
      <w:marRight w:val="0"/>
      <w:marTop w:val="0"/>
      <w:marBottom w:val="0"/>
      <w:divBdr>
        <w:top w:val="none" w:sz="0" w:space="0" w:color="auto"/>
        <w:left w:val="none" w:sz="0" w:space="0" w:color="auto"/>
        <w:bottom w:val="none" w:sz="0" w:space="0" w:color="auto"/>
        <w:right w:val="none" w:sz="0" w:space="0" w:color="auto"/>
      </w:divBdr>
    </w:div>
    <w:div w:id="1936743615">
      <w:bodyDiv w:val="1"/>
      <w:marLeft w:val="0"/>
      <w:marRight w:val="0"/>
      <w:marTop w:val="0"/>
      <w:marBottom w:val="0"/>
      <w:divBdr>
        <w:top w:val="none" w:sz="0" w:space="0" w:color="auto"/>
        <w:left w:val="none" w:sz="0" w:space="0" w:color="auto"/>
        <w:bottom w:val="none" w:sz="0" w:space="0" w:color="auto"/>
        <w:right w:val="none" w:sz="0" w:space="0" w:color="auto"/>
      </w:divBdr>
    </w:div>
    <w:div w:id="1937209809">
      <w:bodyDiv w:val="1"/>
      <w:marLeft w:val="0"/>
      <w:marRight w:val="0"/>
      <w:marTop w:val="0"/>
      <w:marBottom w:val="0"/>
      <w:divBdr>
        <w:top w:val="none" w:sz="0" w:space="0" w:color="auto"/>
        <w:left w:val="none" w:sz="0" w:space="0" w:color="auto"/>
        <w:bottom w:val="none" w:sz="0" w:space="0" w:color="auto"/>
        <w:right w:val="none" w:sz="0" w:space="0" w:color="auto"/>
      </w:divBdr>
    </w:div>
    <w:div w:id="1938245184">
      <w:bodyDiv w:val="1"/>
      <w:marLeft w:val="0"/>
      <w:marRight w:val="0"/>
      <w:marTop w:val="0"/>
      <w:marBottom w:val="0"/>
      <w:divBdr>
        <w:top w:val="none" w:sz="0" w:space="0" w:color="auto"/>
        <w:left w:val="none" w:sz="0" w:space="0" w:color="auto"/>
        <w:bottom w:val="none" w:sz="0" w:space="0" w:color="auto"/>
        <w:right w:val="none" w:sz="0" w:space="0" w:color="auto"/>
      </w:divBdr>
    </w:div>
    <w:div w:id="1949387159">
      <w:bodyDiv w:val="1"/>
      <w:marLeft w:val="0"/>
      <w:marRight w:val="0"/>
      <w:marTop w:val="0"/>
      <w:marBottom w:val="0"/>
      <w:divBdr>
        <w:top w:val="none" w:sz="0" w:space="0" w:color="auto"/>
        <w:left w:val="none" w:sz="0" w:space="0" w:color="auto"/>
        <w:bottom w:val="none" w:sz="0" w:space="0" w:color="auto"/>
        <w:right w:val="none" w:sz="0" w:space="0" w:color="auto"/>
      </w:divBdr>
    </w:div>
    <w:div w:id="1952087874">
      <w:bodyDiv w:val="1"/>
      <w:marLeft w:val="0"/>
      <w:marRight w:val="0"/>
      <w:marTop w:val="0"/>
      <w:marBottom w:val="0"/>
      <w:divBdr>
        <w:top w:val="none" w:sz="0" w:space="0" w:color="auto"/>
        <w:left w:val="none" w:sz="0" w:space="0" w:color="auto"/>
        <w:bottom w:val="none" w:sz="0" w:space="0" w:color="auto"/>
        <w:right w:val="none" w:sz="0" w:space="0" w:color="auto"/>
      </w:divBdr>
    </w:div>
    <w:div w:id="1954630859">
      <w:bodyDiv w:val="1"/>
      <w:marLeft w:val="0"/>
      <w:marRight w:val="0"/>
      <w:marTop w:val="0"/>
      <w:marBottom w:val="0"/>
      <w:divBdr>
        <w:top w:val="none" w:sz="0" w:space="0" w:color="auto"/>
        <w:left w:val="none" w:sz="0" w:space="0" w:color="auto"/>
        <w:bottom w:val="none" w:sz="0" w:space="0" w:color="auto"/>
        <w:right w:val="none" w:sz="0" w:space="0" w:color="auto"/>
      </w:divBdr>
    </w:div>
    <w:div w:id="1962102961">
      <w:bodyDiv w:val="1"/>
      <w:marLeft w:val="0"/>
      <w:marRight w:val="0"/>
      <w:marTop w:val="0"/>
      <w:marBottom w:val="0"/>
      <w:divBdr>
        <w:top w:val="none" w:sz="0" w:space="0" w:color="auto"/>
        <w:left w:val="none" w:sz="0" w:space="0" w:color="auto"/>
        <w:bottom w:val="none" w:sz="0" w:space="0" w:color="auto"/>
        <w:right w:val="none" w:sz="0" w:space="0" w:color="auto"/>
      </w:divBdr>
    </w:div>
    <w:div w:id="1965962983">
      <w:bodyDiv w:val="1"/>
      <w:marLeft w:val="0"/>
      <w:marRight w:val="0"/>
      <w:marTop w:val="0"/>
      <w:marBottom w:val="0"/>
      <w:divBdr>
        <w:top w:val="none" w:sz="0" w:space="0" w:color="auto"/>
        <w:left w:val="none" w:sz="0" w:space="0" w:color="auto"/>
        <w:bottom w:val="none" w:sz="0" w:space="0" w:color="auto"/>
        <w:right w:val="none" w:sz="0" w:space="0" w:color="auto"/>
      </w:divBdr>
    </w:div>
    <w:div w:id="1966109806">
      <w:bodyDiv w:val="1"/>
      <w:marLeft w:val="0"/>
      <w:marRight w:val="0"/>
      <w:marTop w:val="0"/>
      <w:marBottom w:val="0"/>
      <w:divBdr>
        <w:top w:val="none" w:sz="0" w:space="0" w:color="auto"/>
        <w:left w:val="none" w:sz="0" w:space="0" w:color="auto"/>
        <w:bottom w:val="none" w:sz="0" w:space="0" w:color="auto"/>
        <w:right w:val="none" w:sz="0" w:space="0" w:color="auto"/>
      </w:divBdr>
    </w:div>
    <w:div w:id="1972441123">
      <w:bodyDiv w:val="1"/>
      <w:marLeft w:val="0"/>
      <w:marRight w:val="0"/>
      <w:marTop w:val="0"/>
      <w:marBottom w:val="0"/>
      <w:divBdr>
        <w:top w:val="none" w:sz="0" w:space="0" w:color="auto"/>
        <w:left w:val="none" w:sz="0" w:space="0" w:color="auto"/>
        <w:bottom w:val="none" w:sz="0" w:space="0" w:color="auto"/>
        <w:right w:val="none" w:sz="0" w:space="0" w:color="auto"/>
      </w:divBdr>
    </w:div>
    <w:div w:id="1988393625">
      <w:bodyDiv w:val="1"/>
      <w:marLeft w:val="0"/>
      <w:marRight w:val="0"/>
      <w:marTop w:val="0"/>
      <w:marBottom w:val="0"/>
      <w:divBdr>
        <w:top w:val="none" w:sz="0" w:space="0" w:color="auto"/>
        <w:left w:val="none" w:sz="0" w:space="0" w:color="auto"/>
        <w:bottom w:val="none" w:sz="0" w:space="0" w:color="auto"/>
        <w:right w:val="none" w:sz="0" w:space="0" w:color="auto"/>
      </w:divBdr>
    </w:div>
    <w:div w:id="1994290038">
      <w:bodyDiv w:val="1"/>
      <w:marLeft w:val="0"/>
      <w:marRight w:val="0"/>
      <w:marTop w:val="0"/>
      <w:marBottom w:val="0"/>
      <w:divBdr>
        <w:top w:val="none" w:sz="0" w:space="0" w:color="auto"/>
        <w:left w:val="none" w:sz="0" w:space="0" w:color="auto"/>
        <w:bottom w:val="none" w:sz="0" w:space="0" w:color="auto"/>
        <w:right w:val="none" w:sz="0" w:space="0" w:color="auto"/>
      </w:divBdr>
    </w:div>
    <w:div w:id="1995180208">
      <w:bodyDiv w:val="1"/>
      <w:marLeft w:val="0"/>
      <w:marRight w:val="0"/>
      <w:marTop w:val="0"/>
      <w:marBottom w:val="0"/>
      <w:divBdr>
        <w:top w:val="none" w:sz="0" w:space="0" w:color="auto"/>
        <w:left w:val="none" w:sz="0" w:space="0" w:color="auto"/>
        <w:bottom w:val="none" w:sz="0" w:space="0" w:color="auto"/>
        <w:right w:val="none" w:sz="0" w:space="0" w:color="auto"/>
      </w:divBdr>
    </w:div>
    <w:div w:id="2009481469">
      <w:bodyDiv w:val="1"/>
      <w:marLeft w:val="0"/>
      <w:marRight w:val="0"/>
      <w:marTop w:val="0"/>
      <w:marBottom w:val="0"/>
      <w:divBdr>
        <w:top w:val="none" w:sz="0" w:space="0" w:color="auto"/>
        <w:left w:val="none" w:sz="0" w:space="0" w:color="auto"/>
        <w:bottom w:val="none" w:sz="0" w:space="0" w:color="auto"/>
        <w:right w:val="none" w:sz="0" w:space="0" w:color="auto"/>
      </w:divBdr>
    </w:div>
    <w:div w:id="2010325761">
      <w:bodyDiv w:val="1"/>
      <w:marLeft w:val="0"/>
      <w:marRight w:val="0"/>
      <w:marTop w:val="0"/>
      <w:marBottom w:val="0"/>
      <w:divBdr>
        <w:top w:val="none" w:sz="0" w:space="0" w:color="auto"/>
        <w:left w:val="none" w:sz="0" w:space="0" w:color="auto"/>
        <w:bottom w:val="none" w:sz="0" w:space="0" w:color="auto"/>
        <w:right w:val="none" w:sz="0" w:space="0" w:color="auto"/>
      </w:divBdr>
    </w:div>
    <w:div w:id="2012757636">
      <w:bodyDiv w:val="1"/>
      <w:marLeft w:val="0"/>
      <w:marRight w:val="0"/>
      <w:marTop w:val="0"/>
      <w:marBottom w:val="0"/>
      <w:divBdr>
        <w:top w:val="none" w:sz="0" w:space="0" w:color="auto"/>
        <w:left w:val="none" w:sz="0" w:space="0" w:color="auto"/>
        <w:bottom w:val="none" w:sz="0" w:space="0" w:color="auto"/>
        <w:right w:val="none" w:sz="0" w:space="0" w:color="auto"/>
      </w:divBdr>
    </w:div>
    <w:div w:id="2016615458">
      <w:bodyDiv w:val="1"/>
      <w:marLeft w:val="0"/>
      <w:marRight w:val="0"/>
      <w:marTop w:val="0"/>
      <w:marBottom w:val="0"/>
      <w:divBdr>
        <w:top w:val="none" w:sz="0" w:space="0" w:color="auto"/>
        <w:left w:val="none" w:sz="0" w:space="0" w:color="auto"/>
        <w:bottom w:val="none" w:sz="0" w:space="0" w:color="auto"/>
        <w:right w:val="none" w:sz="0" w:space="0" w:color="auto"/>
      </w:divBdr>
    </w:div>
    <w:div w:id="2019380230">
      <w:bodyDiv w:val="1"/>
      <w:marLeft w:val="0"/>
      <w:marRight w:val="0"/>
      <w:marTop w:val="0"/>
      <w:marBottom w:val="0"/>
      <w:divBdr>
        <w:top w:val="none" w:sz="0" w:space="0" w:color="auto"/>
        <w:left w:val="none" w:sz="0" w:space="0" w:color="auto"/>
        <w:bottom w:val="none" w:sz="0" w:space="0" w:color="auto"/>
        <w:right w:val="none" w:sz="0" w:space="0" w:color="auto"/>
      </w:divBdr>
    </w:div>
    <w:div w:id="2020572890">
      <w:bodyDiv w:val="1"/>
      <w:marLeft w:val="0"/>
      <w:marRight w:val="0"/>
      <w:marTop w:val="0"/>
      <w:marBottom w:val="0"/>
      <w:divBdr>
        <w:top w:val="none" w:sz="0" w:space="0" w:color="auto"/>
        <w:left w:val="none" w:sz="0" w:space="0" w:color="auto"/>
        <w:bottom w:val="none" w:sz="0" w:space="0" w:color="auto"/>
        <w:right w:val="none" w:sz="0" w:space="0" w:color="auto"/>
      </w:divBdr>
    </w:div>
    <w:div w:id="2031058628">
      <w:bodyDiv w:val="1"/>
      <w:marLeft w:val="0"/>
      <w:marRight w:val="0"/>
      <w:marTop w:val="0"/>
      <w:marBottom w:val="0"/>
      <w:divBdr>
        <w:top w:val="none" w:sz="0" w:space="0" w:color="auto"/>
        <w:left w:val="none" w:sz="0" w:space="0" w:color="auto"/>
        <w:bottom w:val="none" w:sz="0" w:space="0" w:color="auto"/>
        <w:right w:val="none" w:sz="0" w:space="0" w:color="auto"/>
      </w:divBdr>
    </w:div>
    <w:div w:id="2051801153">
      <w:bodyDiv w:val="1"/>
      <w:marLeft w:val="0"/>
      <w:marRight w:val="0"/>
      <w:marTop w:val="0"/>
      <w:marBottom w:val="0"/>
      <w:divBdr>
        <w:top w:val="none" w:sz="0" w:space="0" w:color="auto"/>
        <w:left w:val="none" w:sz="0" w:space="0" w:color="auto"/>
        <w:bottom w:val="none" w:sz="0" w:space="0" w:color="auto"/>
        <w:right w:val="none" w:sz="0" w:space="0" w:color="auto"/>
      </w:divBdr>
    </w:div>
    <w:div w:id="2055808114">
      <w:bodyDiv w:val="1"/>
      <w:marLeft w:val="0"/>
      <w:marRight w:val="0"/>
      <w:marTop w:val="0"/>
      <w:marBottom w:val="0"/>
      <w:divBdr>
        <w:top w:val="none" w:sz="0" w:space="0" w:color="auto"/>
        <w:left w:val="none" w:sz="0" w:space="0" w:color="auto"/>
        <w:bottom w:val="none" w:sz="0" w:space="0" w:color="auto"/>
        <w:right w:val="none" w:sz="0" w:space="0" w:color="auto"/>
      </w:divBdr>
    </w:div>
    <w:div w:id="2056657301">
      <w:bodyDiv w:val="1"/>
      <w:marLeft w:val="0"/>
      <w:marRight w:val="0"/>
      <w:marTop w:val="0"/>
      <w:marBottom w:val="0"/>
      <w:divBdr>
        <w:top w:val="none" w:sz="0" w:space="0" w:color="auto"/>
        <w:left w:val="none" w:sz="0" w:space="0" w:color="auto"/>
        <w:bottom w:val="none" w:sz="0" w:space="0" w:color="auto"/>
        <w:right w:val="none" w:sz="0" w:space="0" w:color="auto"/>
      </w:divBdr>
    </w:div>
    <w:div w:id="2061710101">
      <w:bodyDiv w:val="1"/>
      <w:marLeft w:val="0"/>
      <w:marRight w:val="0"/>
      <w:marTop w:val="0"/>
      <w:marBottom w:val="0"/>
      <w:divBdr>
        <w:top w:val="none" w:sz="0" w:space="0" w:color="auto"/>
        <w:left w:val="none" w:sz="0" w:space="0" w:color="auto"/>
        <w:bottom w:val="none" w:sz="0" w:space="0" w:color="auto"/>
        <w:right w:val="none" w:sz="0" w:space="0" w:color="auto"/>
      </w:divBdr>
    </w:div>
    <w:div w:id="2070034766">
      <w:bodyDiv w:val="1"/>
      <w:marLeft w:val="0"/>
      <w:marRight w:val="0"/>
      <w:marTop w:val="0"/>
      <w:marBottom w:val="0"/>
      <w:divBdr>
        <w:top w:val="none" w:sz="0" w:space="0" w:color="auto"/>
        <w:left w:val="none" w:sz="0" w:space="0" w:color="auto"/>
        <w:bottom w:val="none" w:sz="0" w:space="0" w:color="auto"/>
        <w:right w:val="none" w:sz="0" w:space="0" w:color="auto"/>
      </w:divBdr>
    </w:div>
    <w:div w:id="2072772638">
      <w:bodyDiv w:val="1"/>
      <w:marLeft w:val="0"/>
      <w:marRight w:val="0"/>
      <w:marTop w:val="0"/>
      <w:marBottom w:val="0"/>
      <w:divBdr>
        <w:top w:val="none" w:sz="0" w:space="0" w:color="auto"/>
        <w:left w:val="none" w:sz="0" w:space="0" w:color="auto"/>
        <w:bottom w:val="none" w:sz="0" w:space="0" w:color="auto"/>
        <w:right w:val="none" w:sz="0" w:space="0" w:color="auto"/>
      </w:divBdr>
    </w:div>
    <w:div w:id="2075085110">
      <w:bodyDiv w:val="1"/>
      <w:marLeft w:val="0"/>
      <w:marRight w:val="0"/>
      <w:marTop w:val="0"/>
      <w:marBottom w:val="0"/>
      <w:divBdr>
        <w:top w:val="none" w:sz="0" w:space="0" w:color="auto"/>
        <w:left w:val="none" w:sz="0" w:space="0" w:color="auto"/>
        <w:bottom w:val="none" w:sz="0" w:space="0" w:color="auto"/>
        <w:right w:val="none" w:sz="0" w:space="0" w:color="auto"/>
      </w:divBdr>
    </w:div>
    <w:div w:id="2088264850">
      <w:bodyDiv w:val="1"/>
      <w:marLeft w:val="0"/>
      <w:marRight w:val="0"/>
      <w:marTop w:val="0"/>
      <w:marBottom w:val="0"/>
      <w:divBdr>
        <w:top w:val="none" w:sz="0" w:space="0" w:color="auto"/>
        <w:left w:val="none" w:sz="0" w:space="0" w:color="auto"/>
        <w:bottom w:val="none" w:sz="0" w:space="0" w:color="auto"/>
        <w:right w:val="none" w:sz="0" w:space="0" w:color="auto"/>
      </w:divBdr>
    </w:div>
    <w:div w:id="2093771883">
      <w:bodyDiv w:val="1"/>
      <w:marLeft w:val="0"/>
      <w:marRight w:val="0"/>
      <w:marTop w:val="0"/>
      <w:marBottom w:val="0"/>
      <w:divBdr>
        <w:top w:val="none" w:sz="0" w:space="0" w:color="auto"/>
        <w:left w:val="none" w:sz="0" w:space="0" w:color="auto"/>
        <w:bottom w:val="none" w:sz="0" w:space="0" w:color="auto"/>
        <w:right w:val="none" w:sz="0" w:space="0" w:color="auto"/>
      </w:divBdr>
    </w:div>
    <w:div w:id="2102749875">
      <w:bodyDiv w:val="1"/>
      <w:marLeft w:val="0"/>
      <w:marRight w:val="0"/>
      <w:marTop w:val="0"/>
      <w:marBottom w:val="0"/>
      <w:divBdr>
        <w:top w:val="none" w:sz="0" w:space="0" w:color="auto"/>
        <w:left w:val="none" w:sz="0" w:space="0" w:color="auto"/>
        <w:bottom w:val="none" w:sz="0" w:space="0" w:color="auto"/>
        <w:right w:val="none" w:sz="0" w:space="0" w:color="auto"/>
      </w:divBdr>
    </w:div>
    <w:div w:id="2112780371">
      <w:bodyDiv w:val="1"/>
      <w:marLeft w:val="0"/>
      <w:marRight w:val="0"/>
      <w:marTop w:val="0"/>
      <w:marBottom w:val="0"/>
      <w:divBdr>
        <w:top w:val="none" w:sz="0" w:space="0" w:color="auto"/>
        <w:left w:val="none" w:sz="0" w:space="0" w:color="auto"/>
        <w:bottom w:val="none" w:sz="0" w:space="0" w:color="auto"/>
        <w:right w:val="none" w:sz="0" w:space="0" w:color="auto"/>
      </w:divBdr>
    </w:div>
    <w:div w:id="2130736315">
      <w:bodyDiv w:val="1"/>
      <w:marLeft w:val="0"/>
      <w:marRight w:val="0"/>
      <w:marTop w:val="0"/>
      <w:marBottom w:val="0"/>
      <w:divBdr>
        <w:top w:val="none" w:sz="0" w:space="0" w:color="auto"/>
        <w:left w:val="none" w:sz="0" w:space="0" w:color="auto"/>
        <w:bottom w:val="none" w:sz="0" w:space="0" w:color="auto"/>
        <w:right w:val="none" w:sz="0" w:space="0" w:color="auto"/>
      </w:divBdr>
    </w:div>
    <w:div w:id="2132819231">
      <w:bodyDiv w:val="1"/>
      <w:marLeft w:val="0"/>
      <w:marRight w:val="0"/>
      <w:marTop w:val="0"/>
      <w:marBottom w:val="0"/>
      <w:divBdr>
        <w:top w:val="none" w:sz="0" w:space="0" w:color="auto"/>
        <w:left w:val="none" w:sz="0" w:space="0" w:color="auto"/>
        <w:bottom w:val="none" w:sz="0" w:space="0" w:color="auto"/>
        <w:right w:val="none" w:sz="0" w:space="0" w:color="auto"/>
      </w:divBdr>
    </w:div>
    <w:div w:id="214376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gif"/><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utorialspoint.com/sdlc/sdlc_waterfall_mode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Chr15</b:Tag>
    <b:SourceType>Book</b:SourceType>
    <b:Guid>{BF905949-1A67-448F-A07C-8205C3E88CF7}</b:Guid>
    <b:Title>Leadership development: an applied comparison of Gibbs’ Reflective Cycle and Scharmer’s Theory U", Industrial and Commercial Training</b:Title>
    <b:Year>2015</b:Year>
    <b:Publisher> Emerald Group Publishing Limited</b:Publisher>
    <b:Author>
      <b:Author>
        <b:NameList>
          <b:Person>
            <b:Last>Potter</b:Last>
            <b:First>Christopher</b:First>
          </b:Person>
        </b:NameList>
      </b:Author>
    </b:Author>
    <b:RefOrder>7</b:RefOrder>
  </b:Source>
  <b:Source>
    <b:Tag>CIP15</b:Tag>
    <b:SourceType>DocumentFromInternetSite</b:SourceType>
    <b:Guid>{B0C64B07-08CE-4565-8692-B99A822345B9}</b:Guid>
    <b:Title>CIPD</b:Title>
    <b:Year>2015</b:Year>
    <b:YearAccessed>2020</b:YearAccessed>
    <b:MonthAccessed>April </b:MonthAccessed>
    <b:DayAccessed>8</b:DayAccessed>
    <b:URL>https://www.cipd.co.uk/Images/landing-transformation-change_2015-case-study-bbc-worldwide_tcm18-9055.pdf</b:URL>
    <b:Author>
      <b:Author>
        <b:Corporate>CIPD</b:Corporate>
      </b:Author>
    </b:Author>
    <b:Month>September</b:Month>
    <b:RefOrder>3</b:RefOrder>
  </b:Source>
  <b:Source>
    <b:Tag>BIS10</b:Tag>
    <b:SourceType>InternetSite</b:SourceType>
    <b:Guid>{F6D9F0CF-1F96-4652-B9EA-01232EFC39D9}</b:Guid>
    <b:Title>Department for Business Inovation &amp; Skills</b:Title>
    <b:Year>2010</b:Year>
    <b:YearAccessed>2020</b:YearAccessed>
    <b:MonthAccessed>April</b:MonthAccessed>
    <b:DayAccessed>9</b:DayAccessed>
    <b:URL>https://assets.publishing.service.gov.uk/government/uploads/system/uploads/attachment_data/file/31979/10-1257-guidelines-for-managing-projects.pdf</b:URL>
    <b:Author>
      <b:Author>
        <b:Corporate>BIS</b:Corporate>
      </b:Author>
    </b:Author>
    <b:RefOrder>1</b:RefOrder>
  </b:Source>
  <b:Source>
    <b:Tag>Ton00</b:Tag>
    <b:SourceType>ArticleInAPeriodical</b:SourceType>
    <b:Guid>{072B3A0A-6A5C-4936-8930-0554A29225A2}</b:Guid>
    <b:Author>
      <b:Author>
        <b:NameList>
          <b:Person>
            <b:Last>Richey</b:Last>
            <b:First>Toni</b:First>
            <b:Middle>Stokes Jones and Rita C.</b:Middle>
          </b:Person>
        </b:NameList>
      </b:Author>
    </b:Author>
    <b:Title>Rapid Prototyping Methodology in Action: A Developmental Study </b:Title>
    <b:Year>2000</b:Year>
    <b:PeriodicalTitle>Educational Technology Research and Development</b:PeriodicalTitle>
    <b:Month>June</b:Month>
    <b:RefOrder>8</b:RefOrder>
  </b:Source>
  <b:Source>
    <b:Tag>Tho17</b:Tag>
    <b:SourceType>InternetSite</b:SourceType>
    <b:Guid>{0532B9AB-45AA-49F6-8C00-8CBF3A2C0236}</b:Guid>
    <b:Title>Pros and Cons of Rapid Prototyping</b:Title>
    <b:Year>2017</b:Year>
    <b:Author>
      <b:Author>
        <b:NameList>
          <b:Person>
            <b:Last>Oppong</b:Last>
            <b:First>Thomas</b:First>
          </b:Person>
        </b:NameList>
      </b:Author>
    </b:Author>
    <b:YearAccessed>2020</b:YearAccessed>
    <b:MonthAccessed>April</b:MonthAccessed>
    <b:DayAccessed>7</b:DayAccessed>
    <b:URL>https://alltopstartups.com/2017/10/04/pros-and-cons-of-rapid-prototyping/</b:URL>
    <b:RefOrder>9</b:RefOrder>
  </b:Source>
  <b:Source>
    <b:Tag>Toc14</b:Tag>
    <b:SourceType>InternetSite</b:SourceType>
    <b:Guid>{FD4084B8-A0C3-4697-B403-F7A44DB6986F}</b:Guid>
    <b:Author>
      <b:Author>
        <b:NameList>
          <b:Person>
            <b:Last>Ihenacho</b:Last>
            <b:First>Tochi</b:First>
          </b:Person>
        </b:NameList>
      </b:Author>
    </b:Author>
    <b:Title>ResearchGate</b:Title>
    <b:Year>2014</b:Year>
    <b:YearAccessed>2020</b:YearAccessed>
    <b:MonthAccessed>April </b:MonthAccessed>
    <b:DayAccessed>6</b:DayAccessed>
    <b:URL>https://www.researchgate.net/publication/268811634_Agile_SCRUM_Methodology_-_A_Project_Management_Framework</b:URL>
    <b:RefOrder>10</b:RefOrder>
  </b:Source>
  <b:Source>
    <b:Tag>Zah12</b:Tag>
    <b:SourceType>JournalArticle</b:SourceType>
    <b:Guid>{38CB461A-5CE5-425F-A815-DAD5CF49E050}</b:Guid>
    <b:Title>CHALLENGES AND WEAKNESSES OF AGILE METHOD IN ENTERPRISE </b:Title>
    <b:Year>2012</b:Year>
    <b:Author>
      <b:Author>
        <b:NameList>
          <b:Person>
            <b:Last>Amiri</b:Last>
            <b:First>Zahra</b:First>
            <b:Middle>Askarinejad</b:Middle>
          </b:Person>
        </b:NameList>
      </b:Author>
    </b:Author>
    <b:JournalName>International Journal of Computer Science &amp; Engineering Survey (IJCSES) </b:JournalName>
    <b:Volume>3</b:Volume>
    <b:Issue>6</b:Issue>
    <b:RefOrder>11</b:RefOrder>
  </b:Source>
  <b:Source>
    <b:Tag>You15</b:Tag>
    <b:SourceType>JournalArticle</b:SourceType>
    <b:Guid>{248A738E-7E5E-4B22-B9D0-6C95CD220F5F}</b:Guid>
    <b:Author>
      <b:Author>
        <b:NameList>
          <b:Person>
            <b:Last>Bassil</b:Last>
            <b:First>Youssef</b:First>
          </b:Person>
        </b:NameList>
      </b:Author>
    </b:Author>
    <b:Title>A Simulation Model for the Waterfall Software Development Life Cycle </b:Title>
    <b:JournalName>International Journal of Engineering &amp; Technology (iJET</b:JournalName>
    <b:Year>2015</b:Year>
    <b:Volume>2</b:Volume>
    <b:Issue>5</b:Issue>
    <b:RefOrder>4</b:RefOrder>
  </b:Source>
  <b:Source>
    <b:Tag>Noo18</b:Tag>
    <b:SourceType>JournalArticle</b:SourceType>
    <b:Guid>{32C7CC4C-A1F7-413E-8BB1-FF6F9BAEAA84}</b:Guid>
    <b:Author>
      <b:Author>
        <b:NameList>
          <b:Person>
            <b:Last>Noorihan Abdul Rahman</b:Last>
            <b:First>Nik</b:First>
            <b:Middle>Nahdiya Nik Kamaruzaman, Wan Salfarina Wan Husain, Siti Hasrinafasya Che Hassan, Rozianiwati Yusof</b:Middle>
          </b:Person>
        </b:NameList>
      </b:Author>
    </b:Author>
    <b:Title>Incorporating teamwork in waterfall model-based project </b:Title>
    <b:JournalName>International Journal of Advanced and Applied Sciences </b:JournalName>
    <b:Year>2018</b:Year>
    <b:Pages>126-135</b:Pages>
    <b:Volume>5</b:Volume>
    <b:Issue>12</b:Issue>
    <b:RefOrder>12</b:RefOrder>
  </b:Source>
  <b:Source>
    <b:Tag>BBC14</b:Tag>
    <b:SourceType>InternetSite</b:SourceType>
    <b:Guid>{1BA733BE-156E-4F5E-9303-C7E393FC51F8}</b:Guid>
    <b:Author>
      <b:Author>
        <b:Corporate>BBC</b:Corporate>
      </b:Author>
    </b:Author>
    <b:Title>BBC</b:Title>
    <b:Year>2014</b:Year>
    <b:YearAccessed>2020</b:YearAccessed>
    <b:MonthAccessed>May</b:MonthAccessed>
    <b:DayAccessed>4</b:DayAccessed>
    <b:URL>https://workadvisor.co.uk/companies/bbc/</b:URL>
    <b:RefOrder>2</b:RefOrder>
  </b:Source>
  <b:Source>
    <b:Tag>Jul14</b:Tag>
    <b:SourceType>JournalArticle</b:SourceType>
    <b:Guid>{E76A9FBD-11FB-48C4-9FA6-46AEC05C81CF}</b:Guid>
    <b:Author>
      <b:Author>
        <b:NameList>
          <b:Person>
            <b:Last>Julien Pollack</b:Last>
            <b:First>Rachel</b:First>
            <b:Middle>Pollack</b:Middle>
          </b:Person>
        </b:NameList>
      </b:Author>
    </b:Author>
    <b:Title>Using Kotter’s Eight Stage Process to Manage an Organisational Change Program: Presentation and Practice</b:Title>
    <b:JournalName>Systemic Practice and Action Research</b:JournalName>
    <b:Year>2014</b:Year>
    <b:Volume>28</b:Volume>
    <b:Issue>1</b:Issue>
    <b:RefOrder>13</b:RefOrder>
  </b:Source>
  <b:Source>
    <b:Tag>Mic95</b:Tag>
    <b:SourceType>JournalArticle</b:SourceType>
    <b:Guid>{FA82E927-C76B-4778-9A70-5D697609D335}</b:Guid>
    <b:Author>
      <b:Author>
        <b:NameList>
          <b:Person>
            <b:Last>Polonsky</b:Last>
            <b:First>Michael</b:First>
            <b:Middle>Jay</b:Middle>
          </b:Person>
        </b:NameList>
      </b:Author>
    </b:Author>
    <b:Title> A stakeholder theory approach to designing environmental marketing strategy</b:Title>
    <b:JournalName>Journal of Business and industrial marketing</b:JournalName>
    <b:Year>1995</b:Year>
    <b:Pages> 29-46</b:Pages>
    <b:Volume>10</b:Volume>
    <b:Issue>3</b:Issue>
    <b:RefOrder>14</b:RefOrder>
  </b:Source>
  <b:Source>
    <b:Tag>REd84</b:Tag>
    <b:SourceType>Book</b:SourceType>
    <b:Guid>{5FC02D65-C12E-4AC5-B242-BCD02BA5532F}</b:Guid>
    <b:Title>Strategic Management: A Stakeholder Approach</b:Title>
    <b:Year> 1984</b:Year>
    <b:Author>
      <b:Author>
        <b:NameList>
          <b:Person>
            <b:Last>Freeman</b:Last>
            <b:First>R.</b:First>
            <b:Middle>Edward</b:Middle>
          </b:Person>
        </b:NameList>
      </b:Author>
    </b:Author>
    <b:Publisher>Pitman</b:Publisher>
    <b:RefOrder>5</b:RefOrder>
  </b:Source>
  <b:Source>
    <b:Tag>ALM81</b:Tag>
    <b:SourceType>ConferenceProceedings</b:SourceType>
    <b:Guid>{4858D9D1-8D0C-46CE-ABFC-B3674B3017A4}</b:Guid>
    <b:Author>
      <b:Author>
        <b:NameList>
          <b:Person>
            <b:Last>Mendelow</b:Last>
            <b:First>A.</b:First>
            <b:Middle>L.</b:Middle>
          </b:Person>
        </b:NameList>
      </b:Author>
    </b:Author>
    <b:Title>Environmental Scanning--The Impact of the Stakeholder Concept </b:Title>
    <b:Year>1981</b:Year>
    <b:City>Cambridge</b:City>
    <b:Publisher>International Conference on Information Systems</b:Publisher>
    <b:RefOrder>6</b:RefOrder>
  </b:Source>
  <b:Source>
    <b:Tag>Ste02</b:Tag>
    <b:SourceType>JournalArticle</b:SourceType>
    <b:Guid>{0ED477BD-5494-4891-BEC8-805CFFB6E129}</b:Guid>
    <b:Title>The “Belbin” team role inventory: reinterpreting reliability estimates</b:Title>
    <b:Year>2002</b:Year>
    <b:Author>
      <b:Author>
        <b:NameList>
          <b:Person>
            <b:Last>Stephen Swailes</b:Last>
            <b:First>Tim</b:First>
            <b:Middle>McIntyre‐Bhatty</b:Middle>
          </b:Person>
        </b:NameList>
      </b:Author>
    </b:Author>
    <b:JournalName>Journal of Managerial Psychology</b:JournalName>
    <b:Volume>17</b:Volume>
    <b:Issue>6</b:Issue>
    <b:RefOrder>15</b:RefOrder>
  </b:Source>
  <b:Source>
    <b:Tag>How13</b:Tag>
    <b:SourceType>JournalArticle</b:SourceType>
    <b:Guid>{B8684EC8-C799-4DDD-B6A0-23DD12CA39F1}</b:Guid>
    <b:Author>
      <b:Author>
        <b:NameList>
          <b:Person>
            <b:Last>Howard Kunreuther</b:Last>
            <b:First>Geoffrey</b:First>
            <b:Middle>Heal, Myles Allen, Ottmar Edenhofer, Christopher B. Field &amp; Gary Yohe</b:Middle>
          </b:Person>
        </b:NameList>
      </b:Author>
    </b:Author>
    <b:Title>Risk management and climate change</b:Title>
    <b:JournalName> Nature Clim Change</b:JournalName>
    <b:Year>2013</b:Year>
    <b:Volume>3</b:Volume>
    <b:RefOrder>16</b:RefOrder>
  </b:Source>
</b:Sources>
</file>

<file path=customXml/itemProps1.xml><?xml version="1.0" encoding="utf-8"?>
<ds:datastoreItem xmlns:ds="http://schemas.openxmlformats.org/officeDocument/2006/customXml" ds:itemID="{B31D263F-10FF-4DA7-81F5-9666FACB65F0}">
  <ds:schemaRefs>
    <ds:schemaRef ds:uri="http://schemas.microsoft.com/sharepoint/v3/contenttype/forms"/>
  </ds:schemaRefs>
</ds:datastoreItem>
</file>

<file path=customXml/itemProps2.xml><?xml version="1.0" encoding="utf-8"?>
<ds:datastoreItem xmlns:ds="http://schemas.openxmlformats.org/officeDocument/2006/customXml" ds:itemID="{E75A25FC-C5B8-4B35-8BF8-25D3608EF9AA}">
  <ds:schemaRefs>
    <ds:schemaRef ds:uri="http://www.w3.org/XML/1998/namespace"/>
    <ds:schemaRef ds:uri="28bc52eb-7ba0-4738-a312-c7a8d9f935af"/>
    <ds:schemaRef ds:uri="http://purl.org/dc/terms/"/>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4F065064-983D-4F0F-BC99-A0F78CDB13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A8BF3E-D12C-4916-8B17-57F3F55A8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5730</Words>
  <Characters>32665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Makoutou ngondet (1807164)</dc:creator>
  <cp:keywords/>
  <dc:description/>
  <cp:lastModifiedBy>Linda Makoutou ngondet (1807164)</cp:lastModifiedBy>
  <cp:revision>2</cp:revision>
  <dcterms:created xsi:type="dcterms:W3CDTF">2020-05-12T19:35:00Z</dcterms:created>
  <dcterms:modified xsi:type="dcterms:W3CDTF">2020-05-12T19:35:00Z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7c77bae-9cad-4b1a-aac3-2a4ad557d70b_Enabled">
    <vt:lpwstr>True</vt:lpwstr>
  </property>
  <property fmtid="{D5CDD505-2E9C-101B-9397-08002B2CF9AE}" pid="3" name="MSIP_Label_a7c77bae-9cad-4b1a-aac3-2a4ad557d70b_SiteId">
    <vt:lpwstr>88ed286b-88d8-4faf-918f-883d693321ae</vt:lpwstr>
  </property>
  <property fmtid="{D5CDD505-2E9C-101B-9397-08002B2CF9AE}" pid="4" name="MSIP_Label_a7c77bae-9cad-4b1a-aac3-2a4ad557d70b_Owner">
    <vt:lpwstr>Tapabrata.Ghosh@diageo.com</vt:lpwstr>
  </property>
  <property fmtid="{D5CDD505-2E9C-101B-9397-08002B2CF9AE}" pid="5" name="MSIP_Label_a7c77bae-9cad-4b1a-aac3-2a4ad557d70b_SetDate">
    <vt:lpwstr>2019-12-20T20:27:19.2129359Z</vt:lpwstr>
  </property>
  <property fmtid="{D5CDD505-2E9C-101B-9397-08002B2CF9AE}" pid="6" name="MSIP_Label_a7c77bae-9cad-4b1a-aac3-2a4ad557d70b_Name">
    <vt:lpwstr>General</vt:lpwstr>
  </property>
  <property fmtid="{D5CDD505-2E9C-101B-9397-08002B2CF9AE}" pid="7" name="MSIP_Label_a7c77bae-9cad-4b1a-aac3-2a4ad557d70b_Application">
    <vt:lpwstr>Microsoft Azure Information Protection</vt:lpwstr>
  </property>
  <property fmtid="{D5CDD505-2E9C-101B-9397-08002B2CF9AE}" pid="8" name="MSIP_Label_a7c77bae-9cad-4b1a-aac3-2a4ad557d70b_ActionId">
    <vt:lpwstr>4d1b9191-c394-4658-a557-a2aa6101f41d</vt:lpwstr>
  </property>
  <property fmtid="{D5CDD505-2E9C-101B-9397-08002B2CF9AE}" pid="9" name="MSIP_Label_a7c77bae-9cad-4b1a-aac3-2a4ad557d70b_Extended_MSFT_Method">
    <vt:lpwstr>Manual</vt:lpwstr>
  </property>
  <property fmtid="{D5CDD505-2E9C-101B-9397-08002B2CF9AE}" pid="10" name="Sensitivity">
    <vt:lpwstr>General</vt:lpwstr>
  </property>
  <property fmtid="{D5CDD505-2E9C-101B-9397-08002B2CF9AE}" pid="11" name="ContentTypeId">
    <vt:lpwstr>0x0101002BE97E92EE9F184B86E07AF056B201E3</vt:lpwstr>
  </property>
</Properties>
</file>