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A5C23" w14:textId="77777777" w:rsidR="00B4445F" w:rsidRDefault="00B4445F" w:rsidP="00B4445F">
      <w:pPr>
        <w:spacing w:line="360" w:lineRule="auto"/>
        <w:jc w:val="center"/>
        <w:rPr>
          <w:rFonts w:ascii="Arial" w:hAnsi="Arial" w:cs="Arial"/>
          <w:sz w:val="24"/>
          <w:szCs w:val="24"/>
        </w:rPr>
      </w:pPr>
    </w:p>
    <w:p w14:paraId="089191F9" w14:textId="77777777" w:rsidR="00B4445F" w:rsidRDefault="00B4445F" w:rsidP="00B4445F">
      <w:pPr>
        <w:spacing w:line="360" w:lineRule="auto"/>
        <w:jc w:val="center"/>
        <w:rPr>
          <w:rFonts w:ascii="Arial" w:hAnsi="Arial" w:cs="Arial"/>
          <w:sz w:val="24"/>
          <w:szCs w:val="24"/>
        </w:rPr>
      </w:pPr>
    </w:p>
    <w:p w14:paraId="4BFFDD28" w14:textId="77777777" w:rsidR="00B4445F" w:rsidRDefault="00B4445F" w:rsidP="00B4445F">
      <w:pPr>
        <w:spacing w:line="360" w:lineRule="auto"/>
        <w:jc w:val="center"/>
        <w:rPr>
          <w:rFonts w:ascii="Arial" w:hAnsi="Arial" w:cs="Arial"/>
          <w:sz w:val="24"/>
          <w:szCs w:val="24"/>
        </w:rPr>
      </w:pPr>
    </w:p>
    <w:p w14:paraId="339519BA" w14:textId="77777777" w:rsidR="00B4445F" w:rsidRDefault="00B4445F" w:rsidP="00B4445F">
      <w:pPr>
        <w:spacing w:line="360" w:lineRule="auto"/>
        <w:jc w:val="center"/>
        <w:rPr>
          <w:rFonts w:ascii="Arial" w:hAnsi="Arial" w:cs="Arial"/>
          <w:sz w:val="24"/>
          <w:szCs w:val="24"/>
        </w:rPr>
      </w:pPr>
    </w:p>
    <w:p w14:paraId="3BEF65D4" w14:textId="77777777" w:rsidR="00B4445F" w:rsidRDefault="00B4445F" w:rsidP="00B4445F">
      <w:pPr>
        <w:spacing w:line="360" w:lineRule="auto"/>
        <w:jc w:val="center"/>
        <w:rPr>
          <w:rFonts w:ascii="Arial" w:hAnsi="Arial" w:cs="Arial"/>
          <w:sz w:val="24"/>
          <w:szCs w:val="24"/>
        </w:rPr>
      </w:pPr>
    </w:p>
    <w:p w14:paraId="3C02ED93" w14:textId="27BE3C7D" w:rsidR="003F6137" w:rsidRDefault="00B4445F" w:rsidP="00B4445F">
      <w:pPr>
        <w:spacing w:line="360" w:lineRule="auto"/>
        <w:jc w:val="center"/>
        <w:rPr>
          <w:rFonts w:ascii="Arial" w:hAnsi="Arial" w:cs="Arial"/>
          <w:sz w:val="24"/>
          <w:szCs w:val="24"/>
        </w:rPr>
      </w:pPr>
      <w:r>
        <w:rPr>
          <w:rFonts w:ascii="Arial" w:hAnsi="Arial" w:cs="Arial"/>
          <w:sz w:val="24"/>
          <w:szCs w:val="24"/>
        </w:rPr>
        <w:t>Business Model Canvas</w:t>
      </w:r>
      <w:r w:rsidR="000B15E8">
        <w:rPr>
          <w:rFonts w:ascii="Arial" w:hAnsi="Arial" w:cs="Arial"/>
          <w:sz w:val="24"/>
          <w:szCs w:val="24"/>
        </w:rPr>
        <w:t xml:space="preserve"> for Penshaw Tandoori Restaurant </w:t>
      </w:r>
    </w:p>
    <w:p w14:paraId="213CA435" w14:textId="77777777" w:rsidR="00B4445F" w:rsidRDefault="00B4445F" w:rsidP="00B4445F">
      <w:pPr>
        <w:spacing w:line="360" w:lineRule="auto"/>
        <w:jc w:val="center"/>
        <w:rPr>
          <w:rFonts w:ascii="Arial" w:hAnsi="Arial" w:cs="Arial"/>
          <w:sz w:val="24"/>
          <w:szCs w:val="24"/>
        </w:rPr>
      </w:pPr>
    </w:p>
    <w:p w14:paraId="6E787AB9" w14:textId="743A3CA7" w:rsidR="00B4445F" w:rsidRDefault="00B4445F" w:rsidP="00B4445F">
      <w:pPr>
        <w:spacing w:line="360" w:lineRule="auto"/>
        <w:jc w:val="center"/>
        <w:rPr>
          <w:rFonts w:ascii="Arial" w:hAnsi="Arial" w:cs="Arial"/>
          <w:sz w:val="24"/>
          <w:szCs w:val="24"/>
        </w:rPr>
      </w:pPr>
      <w:r>
        <w:rPr>
          <w:rFonts w:ascii="Arial" w:hAnsi="Arial" w:cs="Arial"/>
          <w:sz w:val="24"/>
          <w:szCs w:val="24"/>
        </w:rPr>
        <w:t>Syeda Rahma Begum</w:t>
      </w:r>
    </w:p>
    <w:p w14:paraId="1EF35D43" w14:textId="77777777" w:rsidR="00B4445F" w:rsidRDefault="00B4445F" w:rsidP="00B4445F">
      <w:pPr>
        <w:spacing w:line="360" w:lineRule="auto"/>
        <w:jc w:val="center"/>
        <w:rPr>
          <w:rFonts w:ascii="Arial" w:hAnsi="Arial" w:cs="Arial"/>
          <w:sz w:val="24"/>
          <w:szCs w:val="24"/>
        </w:rPr>
      </w:pPr>
    </w:p>
    <w:p w14:paraId="33305870" w14:textId="5F9AA881" w:rsidR="00B4445F" w:rsidRDefault="00B4445F" w:rsidP="00B4445F">
      <w:pPr>
        <w:spacing w:line="360" w:lineRule="auto"/>
        <w:jc w:val="center"/>
        <w:rPr>
          <w:rFonts w:ascii="Arial" w:hAnsi="Arial" w:cs="Arial"/>
          <w:sz w:val="24"/>
          <w:szCs w:val="24"/>
        </w:rPr>
      </w:pPr>
      <w:r>
        <w:rPr>
          <w:rFonts w:ascii="Arial" w:hAnsi="Arial" w:cs="Arial"/>
          <w:sz w:val="24"/>
          <w:szCs w:val="24"/>
        </w:rPr>
        <w:t>2207458</w:t>
      </w:r>
    </w:p>
    <w:p w14:paraId="5627A646" w14:textId="77777777" w:rsidR="00B4445F" w:rsidRDefault="00B4445F" w:rsidP="00B4445F">
      <w:pPr>
        <w:spacing w:line="360" w:lineRule="auto"/>
        <w:jc w:val="center"/>
        <w:rPr>
          <w:rFonts w:ascii="Arial" w:hAnsi="Arial" w:cs="Arial"/>
          <w:sz w:val="24"/>
          <w:szCs w:val="24"/>
        </w:rPr>
      </w:pPr>
    </w:p>
    <w:p w14:paraId="2EB233A9" w14:textId="152B90AD" w:rsidR="00B4445F" w:rsidRDefault="00B4445F" w:rsidP="00B4445F">
      <w:pPr>
        <w:spacing w:line="360" w:lineRule="auto"/>
        <w:jc w:val="center"/>
        <w:rPr>
          <w:rFonts w:ascii="Arial" w:hAnsi="Arial" w:cs="Arial"/>
          <w:sz w:val="24"/>
          <w:szCs w:val="24"/>
        </w:rPr>
      </w:pPr>
      <w:r>
        <w:rPr>
          <w:rFonts w:ascii="Arial" w:hAnsi="Arial" w:cs="Arial"/>
          <w:sz w:val="24"/>
          <w:szCs w:val="24"/>
        </w:rPr>
        <w:t>Entrepreneurship BMIH5001</w:t>
      </w:r>
    </w:p>
    <w:p w14:paraId="6B6B5D13" w14:textId="77777777" w:rsidR="00B4445F" w:rsidRDefault="00B4445F" w:rsidP="00B4445F">
      <w:pPr>
        <w:spacing w:line="360" w:lineRule="auto"/>
        <w:jc w:val="center"/>
        <w:rPr>
          <w:rFonts w:ascii="Arial" w:hAnsi="Arial" w:cs="Arial"/>
          <w:sz w:val="24"/>
          <w:szCs w:val="24"/>
        </w:rPr>
      </w:pPr>
    </w:p>
    <w:p w14:paraId="442983BB" w14:textId="762F17D7" w:rsidR="00B4445F" w:rsidRDefault="00B4445F" w:rsidP="00B4445F">
      <w:pPr>
        <w:spacing w:line="360" w:lineRule="auto"/>
        <w:jc w:val="center"/>
        <w:rPr>
          <w:rFonts w:ascii="Arial" w:hAnsi="Arial" w:cs="Arial"/>
          <w:sz w:val="24"/>
          <w:szCs w:val="24"/>
        </w:rPr>
      </w:pPr>
      <w:r>
        <w:rPr>
          <w:rFonts w:ascii="Arial" w:hAnsi="Arial" w:cs="Arial"/>
          <w:sz w:val="24"/>
          <w:szCs w:val="24"/>
        </w:rPr>
        <w:t xml:space="preserve">Lecturer: Ben Chong </w:t>
      </w:r>
    </w:p>
    <w:p w14:paraId="08E2D7CA" w14:textId="77777777" w:rsidR="00B23B40" w:rsidRDefault="00B23B40" w:rsidP="00B4445F">
      <w:pPr>
        <w:spacing w:line="360" w:lineRule="auto"/>
        <w:jc w:val="center"/>
        <w:rPr>
          <w:rFonts w:ascii="Arial" w:hAnsi="Arial" w:cs="Arial"/>
          <w:sz w:val="24"/>
          <w:szCs w:val="24"/>
        </w:rPr>
      </w:pPr>
    </w:p>
    <w:p w14:paraId="36221416" w14:textId="77777777" w:rsidR="00B23B40" w:rsidRDefault="00B23B40" w:rsidP="00B23B40">
      <w:pPr>
        <w:spacing w:line="360" w:lineRule="auto"/>
        <w:jc w:val="both"/>
        <w:rPr>
          <w:rFonts w:ascii="Arial" w:hAnsi="Arial" w:cs="Arial"/>
          <w:sz w:val="24"/>
          <w:szCs w:val="24"/>
        </w:rPr>
      </w:pPr>
    </w:p>
    <w:p w14:paraId="6A6A14E2" w14:textId="77777777" w:rsidR="00B23B40" w:rsidRDefault="00B23B40" w:rsidP="00B23B40">
      <w:pPr>
        <w:spacing w:line="360" w:lineRule="auto"/>
        <w:jc w:val="both"/>
        <w:rPr>
          <w:rFonts w:ascii="Arial" w:hAnsi="Arial" w:cs="Arial"/>
          <w:sz w:val="24"/>
          <w:szCs w:val="24"/>
        </w:rPr>
      </w:pPr>
    </w:p>
    <w:p w14:paraId="3991227A" w14:textId="77777777" w:rsidR="00B23B40" w:rsidRDefault="00B23B40" w:rsidP="00B23B40">
      <w:pPr>
        <w:spacing w:line="360" w:lineRule="auto"/>
        <w:jc w:val="both"/>
        <w:rPr>
          <w:rFonts w:ascii="Arial" w:hAnsi="Arial" w:cs="Arial"/>
          <w:sz w:val="24"/>
          <w:szCs w:val="24"/>
        </w:rPr>
      </w:pPr>
    </w:p>
    <w:p w14:paraId="47CD43FD" w14:textId="77777777" w:rsidR="00B23B40" w:rsidRDefault="00B23B40" w:rsidP="00B23B40">
      <w:pPr>
        <w:spacing w:line="360" w:lineRule="auto"/>
        <w:jc w:val="both"/>
        <w:rPr>
          <w:rFonts w:ascii="Arial" w:hAnsi="Arial" w:cs="Arial"/>
          <w:sz w:val="24"/>
          <w:szCs w:val="24"/>
        </w:rPr>
      </w:pPr>
    </w:p>
    <w:p w14:paraId="6D18EA53" w14:textId="77777777" w:rsidR="00B23B40" w:rsidRDefault="00B23B40" w:rsidP="00B23B40">
      <w:pPr>
        <w:spacing w:line="360" w:lineRule="auto"/>
        <w:jc w:val="both"/>
        <w:rPr>
          <w:rFonts w:ascii="Arial" w:hAnsi="Arial" w:cs="Arial"/>
          <w:sz w:val="24"/>
          <w:szCs w:val="24"/>
        </w:rPr>
      </w:pPr>
    </w:p>
    <w:p w14:paraId="5BCB9014" w14:textId="77777777" w:rsidR="00B23B40" w:rsidRDefault="00B23B40" w:rsidP="00B23B40">
      <w:pPr>
        <w:spacing w:line="360" w:lineRule="auto"/>
        <w:jc w:val="both"/>
        <w:rPr>
          <w:rFonts w:ascii="Arial" w:hAnsi="Arial" w:cs="Arial"/>
          <w:sz w:val="24"/>
          <w:szCs w:val="24"/>
        </w:rPr>
      </w:pPr>
    </w:p>
    <w:p w14:paraId="19DB9810" w14:textId="77777777" w:rsidR="00B23B40" w:rsidRDefault="00B23B40" w:rsidP="00B23B40">
      <w:pPr>
        <w:spacing w:line="360" w:lineRule="auto"/>
        <w:jc w:val="both"/>
        <w:rPr>
          <w:rFonts w:ascii="Arial" w:hAnsi="Arial" w:cs="Arial"/>
          <w:sz w:val="24"/>
          <w:szCs w:val="24"/>
        </w:rPr>
      </w:pPr>
    </w:p>
    <w:p w14:paraId="0641E3A4" w14:textId="77777777" w:rsidR="00B23B40" w:rsidRDefault="00B23B40" w:rsidP="00B23B40">
      <w:pPr>
        <w:spacing w:line="360" w:lineRule="auto"/>
        <w:jc w:val="both"/>
        <w:rPr>
          <w:rFonts w:ascii="Arial" w:hAnsi="Arial" w:cs="Arial"/>
          <w:sz w:val="24"/>
          <w:szCs w:val="24"/>
        </w:rPr>
      </w:pPr>
    </w:p>
    <w:p w14:paraId="12C7F677" w14:textId="77777777" w:rsidR="00B23B40" w:rsidRDefault="00B23B40" w:rsidP="00B23B40">
      <w:pPr>
        <w:spacing w:line="360" w:lineRule="auto"/>
        <w:jc w:val="both"/>
        <w:rPr>
          <w:rFonts w:ascii="Arial" w:hAnsi="Arial" w:cs="Arial"/>
          <w:sz w:val="24"/>
          <w:szCs w:val="24"/>
        </w:rPr>
      </w:pPr>
    </w:p>
    <w:p w14:paraId="1727508E" w14:textId="56338341" w:rsidR="00DD505A" w:rsidRPr="002F2965" w:rsidRDefault="00DD505A" w:rsidP="00B23B40">
      <w:pPr>
        <w:spacing w:line="360" w:lineRule="auto"/>
        <w:jc w:val="both"/>
        <w:rPr>
          <w:rFonts w:ascii="Arial" w:hAnsi="Arial" w:cs="Arial"/>
          <w:b/>
          <w:bCs/>
          <w:sz w:val="24"/>
          <w:szCs w:val="24"/>
        </w:rPr>
      </w:pPr>
      <w:r w:rsidRPr="002F2965">
        <w:rPr>
          <w:rFonts w:ascii="Arial" w:hAnsi="Arial" w:cs="Arial"/>
          <w:b/>
          <w:bCs/>
          <w:sz w:val="24"/>
          <w:szCs w:val="24"/>
        </w:rPr>
        <w:lastRenderedPageBreak/>
        <w:t>Introduction</w:t>
      </w:r>
    </w:p>
    <w:p w14:paraId="5B8F4A35" w14:textId="2EC04803" w:rsidR="003A75DD" w:rsidRDefault="00DD505A" w:rsidP="00B23B40">
      <w:pPr>
        <w:spacing w:line="360" w:lineRule="auto"/>
        <w:jc w:val="both"/>
        <w:rPr>
          <w:rFonts w:ascii="Arial" w:hAnsi="Arial" w:cs="Arial"/>
          <w:sz w:val="24"/>
          <w:szCs w:val="24"/>
        </w:rPr>
      </w:pPr>
      <w:r>
        <w:rPr>
          <w:rFonts w:ascii="Arial" w:hAnsi="Arial" w:cs="Arial"/>
          <w:sz w:val="24"/>
          <w:szCs w:val="24"/>
        </w:rPr>
        <w:t xml:space="preserve">This essay has been written to </w:t>
      </w:r>
      <w:r w:rsidR="00617E7B">
        <w:rPr>
          <w:rFonts w:ascii="Arial" w:hAnsi="Arial" w:cs="Arial"/>
          <w:sz w:val="24"/>
          <w:szCs w:val="24"/>
        </w:rPr>
        <w:t>discuss a</w:t>
      </w:r>
      <w:r w:rsidR="00976B60">
        <w:rPr>
          <w:rFonts w:ascii="Arial" w:hAnsi="Arial" w:cs="Arial"/>
          <w:sz w:val="24"/>
          <w:szCs w:val="24"/>
        </w:rPr>
        <w:t xml:space="preserve"> proposal </w:t>
      </w:r>
      <w:r w:rsidR="00617E7B">
        <w:rPr>
          <w:rFonts w:ascii="Arial" w:hAnsi="Arial" w:cs="Arial"/>
          <w:sz w:val="24"/>
          <w:szCs w:val="24"/>
        </w:rPr>
        <w:t>for a business concept within the hospitality industry</w:t>
      </w:r>
      <w:r w:rsidR="004872F4">
        <w:rPr>
          <w:rFonts w:ascii="Arial" w:hAnsi="Arial" w:cs="Arial"/>
          <w:sz w:val="24"/>
          <w:szCs w:val="24"/>
        </w:rPr>
        <w:t xml:space="preserve"> using the b</w:t>
      </w:r>
      <w:r>
        <w:rPr>
          <w:rFonts w:ascii="Arial" w:hAnsi="Arial" w:cs="Arial"/>
          <w:sz w:val="24"/>
          <w:szCs w:val="24"/>
        </w:rPr>
        <w:t xml:space="preserve">usiness </w:t>
      </w:r>
      <w:r w:rsidR="004872F4">
        <w:rPr>
          <w:rFonts w:ascii="Arial" w:hAnsi="Arial" w:cs="Arial"/>
          <w:sz w:val="24"/>
          <w:szCs w:val="24"/>
        </w:rPr>
        <w:t>mo</w:t>
      </w:r>
      <w:r>
        <w:rPr>
          <w:rFonts w:ascii="Arial" w:hAnsi="Arial" w:cs="Arial"/>
          <w:sz w:val="24"/>
          <w:szCs w:val="24"/>
        </w:rPr>
        <w:t xml:space="preserve">del </w:t>
      </w:r>
      <w:r w:rsidR="004872F4">
        <w:rPr>
          <w:rFonts w:ascii="Arial" w:hAnsi="Arial" w:cs="Arial"/>
          <w:sz w:val="24"/>
          <w:szCs w:val="24"/>
        </w:rPr>
        <w:t>c</w:t>
      </w:r>
      <w:r>
        <w:rPr>
          <w:rFonts w:ascii="Arial" w:hAnsi="Arial" w:cs="Arial"/>
          <w:sz w:val="24"/>
          <w:szCs w:val="24"/>
        </w:rPr>
        <w:t>anvas</w:t>
      </w:r>
      <w:r w:rsidR="004872F4">
        <w:rPr>
          <w:rFonts w:ascii="Arial" w:hAnsi="Arial" w:cs="Arial"/>
          <w:sz w:val="24"/>
          <w:szCs w:val="24"/>
        </w:rPr>
        <w:t xml:space="preserve">. </w:t>
      </w:r>
      <w:r w:rsidR="00D3755B">
        <w:rPr>
          <w:rFonts w:ascii="Arial" w:hAnsi="Arial" w:cs="Arial"/>
          <w:sz w:val="24"/>
          <w:szCs w:val="24"/>
        </w:rPr>
        <w:t xml:space="preserve">The venture that has been chosen would be </w:t>
      </w:r>
      <w:r w:rsidR="00F42908">
        <w:rPr>
          <w:rFonts w:ascii="Arial" w:hAnsi="Arial" w:cs="Arial"/>
          <w:sz w:val="24"/>
          <w:szCs w:val="24"/>
        </w:rPr>
        <w:t>a</w:t>
      </w:r>
      <w:r w:rsidR="00D41768">
        <w:rPr>
          <w:rFonts w:ascii="Arial" w:hAnsi="Arial" w:cs="Arial"/>
          <w:sz w:val="24"/>
          <w:szCs w:val="24"/>
        </w:rPr>
        <w:t>n Indian</w:t>
      </w:r>
      <w:r w:rsidR="00F42908">
        <w:rPr>
          <w:rFonts w:ascii="Arial" w:hAnsi="Arial" w:cs="Arial"/>
          <w:sz w:val="24"/>
          <w:szCs w:val="24"/>
        </w:rPr>
        <w:t xml:space="preserve"> </w:t>
      </w:r>
      <w:r w:rsidR="002F2965">
        <w:rPr>
          <w:rFonts w:ascii="Arial" w:hAnsi="Arial" w:cs="Arial"/>
          <w:sz w:val="24"/>
          <w:szCs w:val="24"/>
        </w:rPr>
        <w:t>restaurant</w:t>
      </w:r>
      <w:r w:rsidR="00D41768">
        <w:rPr>
          <w:rFonts w:ascii="Arial" w:hAnsi="Arial" w:cs="Arial"/>
          <w:sz w:val="24"/>
          <w:szCs w:val="24"/>
        </w:rPr>
        <w:t xml:space="preserve"> within </w:t>
      </w:r>
      <w:r w:rsidR="00192904">
        <w:rPr>
          <w:rFonts w:ascii="Arial" w:hAnsi="Arial" w:cs="Arial"/>
          <w:sz w:val="24"/>
          <w:szCs w:val="24"/>
        </w:rPr>
        <w:t xml:space="preserve">Penshaw, Chester-le-street. </w:t>
      </w:r>
      <w:r w:rsidR="003A75DD">
        <w:rPr>
          <w:rFonts w:ascii="Arial" w:hAnsi="Arial" w:cs="Arial"/>
          <w:sz w:val="24"/>
          <w:szCs w:val="24"/>
        </w:rPr>
        <w:t>Below on the Appendices there is the Business Model Canvas for this</w:t>
      </w:r>
      <w:r w:rsidR="005E6E58">
        <w:rPr>
          <w:rFonts w:ascii="Arial" w:hAnsi="Arial" w:cs="Arial"/>
          <w:sz w:val="24"/>
          <w:szCs w:val="24"/>
        </w:rPr>
        <w:t xml:space="preserve"> as shown in Appendix 1. </w:t>
      </w:r>
      <w:r w:rsidR="0002048F">
        <w:rPr>
          <w:rFonts w:ascii="Arial" w:hAnsi="Arial" w:cs="Arial"/>
          <w:sz w:val="24"/>
          <w:szCs w:val="24"/>
        </w:rPr>
        <w:t>This essay wi</w:t>
      </w:r>
      <w:r w:rsidR="007C62CE">
        <w:rPr>
          <w:rFonts w:ascii="Arial" w:hAnsi="Arial" w:cs="Arial"/>
          <w:sz w:val="24"/>
          <w:szCs w:val="24"/>
        </w:rPr>
        <w:t xml:space="preserve">ll </w:t>
      </w:r>
      <w:r w:rsidR="0002048F">
        <w:rPr>
          <w:rFonts w:ascii="Arial" w:hAnsi="Arial" w:cs="Arial"/>
          <w:sz w:val="24"/>
          <w:szCs w:val="24"/>
        </w:rPr>
        <w:t xml:space="preserve">discuss the </w:t>
      </w:r>
      <w:r w:rsidR="009E062A">
        <w:rPr>
          <w:rFonts w:ascii="Arial" w:hAnsi="Arial" w:cs="Arial"/>
          <w:sz w:val="24"/>
          <w:szCs w:val="24"/>
        </w:rPr>
        <w:t xml:space="preserve">key partners, key activities, </w:t>
      </w:r>
      <w:r w:rsidR="00717981">
        <w:rPr>
          <w:rFonts w:ascii="Arial" w:hAnsi="Arial" w:cs="Arial"/>
          <w:sz w:val="24"/>
          <w:szCs w:val="24"/>
        </w:rPr>
        <w:t xml:space="preserve">key resources, </w:t>
      </w:r>
      <w:r w:rsidR="009E062A">
        <w:rPr>
          <w:rFonts w:ascii="Arial" w:hAnsi="Arial" w:cs="Arial"/>
          <w:sz w:val="24"/>
          <w:szCs w:val="24"/>
        </w:rPr>
        <w:t xml:space="preserve">value propositions, customer relationships, </w:t>
      </w:r>
      <w:r w:rsidR="00717981">
        <w:rPr>
          <w:rFonts w:ascii="Arial" w:hAnsi="Arial" w:cs="Arial"/>
          <w:sz w:val="24"/>
          <w:szCs w:val="24"/>
        </w:rPr>
        <w:t xml:space="preserve">customer segments, channels, cost structure and revenue streams </w:t>
      </w:r>
      <w:r w:rsidR="008976C3">
        <w:rPr>
          <w:rFonts w:ascii="Arial" w:hAnsi="Arial" w:cs="Arial"/>
          <w:sz w:val="24"/>
          <w:szCs w:val="24"/>
        </w:rPr>
        <w:t xml:space="preserve">that is necessary to a business. </w:t>
      </w:r>
    </w:p>
    <w:p w14:paraId="2BE308DE" w14:textId="77777777" w:rsidR="00527CBF" w:rsidRDefault="00527CBF" w:rsidP="00B23B40">
      <w:pPr>
        <w:spacing w:line="360" w:lineRule="auto"/>
        <w:jc w:val="both"/>
        <w:rPr>
          <w:rFonts w:ascii="Arial" w:hAnsi="Arial" w:cs="Arial"/>
          <w:sz w:val="24"/>
          <w:szCs w:val="24"/>
        </w:rPr>
      </w:pPr>
    </w:p>
    <w:p w14:paraId="1C8E29BD" w14:textId="77A0FCA0" w:rsidR="002F2965" w:rsidRDefault="002F2965" w:rsidP="00B23B40">
      <w:pPr>
        <w:spacing w:line="360" w:lineRule="auto"/>
        <w:jc w:val="both"/>
        <w:rPr>
          <w:rFonts w:ascii="Arial" w:hAnsi="Arial" w:cs="Arial"/>
          <w:sz w:val="24"/>
          <w:szCs w:val="24"/>
        </w:rPr>
      </w:pPr>
      <w:r>
        <w:rPr>
          <w:rFonts w:ascii="Arial" w:hAnsi="Arial" w:cs="Arial"/>
          <w:b/>
          <w:bCs/>
          <w:sz w:val="24"/>
          <w:szCs w:val="24"/>
        </w:rPr>
        <w:t>Key Partner</w:t>
      </w:r>
      <w:r w:rsidR="00542E24">
        <w:rPr>
          <w:rFonts w:ascii="Arial" w:hAnsi="Arial" w:cs="Arial"/>
          <w:b/>
          <w:bCs/>
          <w:sz w:val="24"/>
          <w:szCs w:val="24"/>
        </w:rPr>
        <w:t xml:space="preserve">s </w:t>
      </w:r>
    </w:p>
    <w:p w14:paraId="36FCD3BA" w14:textId="4A41ADC9" w:rsidR="00445D47" w:rsidRPr="00445D47" w:rsidRDefault="006A434E" w:rsidP="00445D47">
      <w:pPr>
        <w:pStyle w:val="NormalWeb"/>
        <w:shd w:val="clear" w:color="auto" w:fill="FFFFFF"/>
        <w:spacing w:before="0" w:beforeAutospacing="0" w:after="360" w:afterAutospacing="0" w:line="360" w:lineRule="auto"/>
        <w:jc w:val="both"/>
        <w:rPr>
          <w:rFonts w:ascii="Arial" w:hAnsi="Arial" w:cs="Arial"/>
          <w:color w:val="222222"/>
        </w:rPr>
      </w:pPr>
      <w:r>
        <w:rPr>
          <w:rFonts w:ascii="Arial" w:hAnsi="Arial" w:cs="Arial"/>
        </w:rPr>
        <w:t xml:space="preserve">When it comes to key partnerships </w:t>
      </w:r>
      <w:r w:rsidR="00E557D7">
        <w:rPr>
          <w:rFonts w:ascii="Arial" w:hAnsi="Arial" w:cs="Arial"/>
        </w:rPr>
        <w:t xml:space="preserve">within a business </w:t>
      </w:r>
      <w:r w:rsidR="007376D4">
        <w:rPr>
          <w:rFonts w:ascii="Arial" w:hAnsi="Arial" w:cs="Arial"/>
        </w:rPr>
        <w:t xml:space="preserve">there a variety of </w:t>
      </w:r>
      <w:r w:rsidR="000D298D">
        <w:rPr>
          <w:rFonts w:ascii="Arial" w:hAnsi="Arial" w:cs="Arial"/>
        </w:rPr>
        <w:t xml:space="preserve">things to consider such as </w:t>
      </w:r>
      <w:r w:rsidR="00FE060A">
        <w:rPr>
          <w:rFonts w:ascii="Arial" w:hAnsi="Arial" w:cs="Arial"/>
        </w:rPr>
        <w:t xml:space="preserve">vendors, </w:t>
      </w:r>
      <w:r w:rsidR="000D298D">
        <w:rPr>
          <w:rFonts w:ascii="Arial" w:hAnsi="Arial" w:cs="Arial"/>
        </w:rPr>
        <w:t xml:space="preserve">suppliers, delivery services, </w:t>
      </w:r>
      <w:r w:rsidR="00305B37">
        <w:rPr>
          <w:rFonts w:ascii="Arial" w:hAnsi="Arial" w:cs="Arial"/>
        </w:rPr>
        <w:t xml:space="preserve">partnering with the right groups, waste management services and much more. </w:t>
      </w:r>
      <w:r w:rsidR="00F43E18">
        <w:rPr>
          <w:rFonts w:ascii="Arial" w:hAnsi="Arial" w:cs="Arial"/>
        </w:rPr>
        <w:t xml:space="preserve">Teaming up </w:t>
      </w:r>
      <w:r w:rsidR="009035F4">
        <w:rPr>
          <w:rFonts w:ascii="Arial" w:hAnsi="Arial" w:cs="Arial"/>
        </w:rPr>
        <w:t>and building str</w:t>
      </w:r>
      <w:r w:rsidR="0074622C">
        <w:rPr>
          <w:rFonts w:ascii="Arial" w:hAnsi="Arial" w:cs="Arial"/>
        </w:rPr>
        <w:t>o</w:t>
      </w:r>
      <w:r w:rsidR="009035F4">
        <w:rPr>
          <w:rFonts w:ascii="Arial" w:hAnsi="Arial" w:cs="Arial"/>
        </w:rPr>
        <w:t xml:space="preserve">ng relationships </w:t>
      </w:r>
      <w:r w:rsidR="00F43E18">
        <w:rPr>
          <w:rFonts w:ascii="Arial" w:hAnsi="Arial" w:cs="Arial"/>
        </w:rPr>
        <w:t xml:space="preserve">with </w:t>
      </w:r>
      <w:r w:rsidR="009612D0">
        <w:rPr>
          <w:rFonts w:ascii="Arial" w:hAnsi="Arial" w:cs="Arial"/>
        </w:rPr>
        <w:t xml:space="preserve">local food suppliers is essential so the best </w:t>
      </w:r>
      <w:r w:rsidR="00BD196A">
        <w:rPr>
          <w:rFonts w:ascii="Arial" w:hAnsi="Arial" w:cs="Arial"/>
        </w:rPr>
        <w:t xml:space="preserve">quality and sustainable source of food is provided. </w:t>
      </w:r>
      <w:r w:rsidR="00D92AE2">
        <w:rPr>
          <w:rFonts w:ascii="Arial" w:hAnsi="Arial" w:cs="Arial"/>
          <w:shd w:val="clear" w:color="auto" w:fill="FFFFFF"/>
        </w:rPr>
        <w:t>“</w:t>
      </w:r>
      <w:r w:rsidR="00D92AE2" w:rsidRPr="00445D47">
        <w:rPr>
          <w:rFonts w:ascii="Arial" w:hAnsi="Arial" w:cs="Arial"/>
          <w:color w:val="222222"/>
        </w:rPr>
        <w:t>One of the most crucial partners in the restaurant industry is the supplier. They supply the materials and ingredients required to make</w:t>
      </w:r>
      <w:r w:rsidR="00D92AE2">
        <w:rPr>
          <w:rFonts w:ascii="Arial" w:hAnsi="Arial" w:cs="Arial"/>
          <w:color w:val="222222"/>
        </w:rPr>
        <w:t xml:space="preserve"> </w:t>
      </w:r>
      <w:r w:rsidR="00D92AE2" w:rsidRPr="00445D47">
        <w:rPr>
          <w:rFonts w:ascii="Arial" w:hAnsi="Arial" w:cs="Arial"/>
          <w:color w:val="222222"/>
        </w:rPr>
        <w:t xml:space="preserve">menu items. </w:t>
      </w:r>
      <w:r w:rsidR="00D92AE2">
        <w:rPr>
          <w:rFonts w:ascii="Arial" w:hAnsi="Arial" w:cs="Arial"/>
          <w:color w:val="222222"/>
        </w:rPr>
        <w:t>So, f</w:t>
      </w:r>
      <w:r w:rsidR="00D92AE2" w:rsidRPr="00445D47">
        <w:rPr>
          <w:rFonts w:ascii="Arial" w:hAnsi="Arial" w:cs="Arial"/>
          <w:color w:val="222222"/>
        </w:rPr>
        <w:t xml:space="preserve">inding trustworthy vendors that can deliver high-caliber goods at fair prices is crucial. </w:t>
      </w:r>
      <w:r w:rsidR="00D92AE2">
        <w:rPr>
          <w:rFonts w:ascii="Arial" w:hAnsi="Arial" w:cs="Arial"/>
          <w:color w:val="222222"/>
        </w:rPr>
        <w:t>N</w:t>
      </w:r>
      <w:r w:rsidR="00D92AE2" w:rsidRPr="00445D47">
        <w:rPr>
          <w:rFonts w:ascii="Arial" w:hAnsi="Arial" w:cs="Arial"/>
          <w:color w:val="222222"/>
        </w:rPr>
        <w:t>egotiat</w:t>
      </w:r>
      <w:r w:rsidR="00D92AE2">
        <w:rPr>
          <w:rFonts w:ascii="Arial" w:hAnsi="Arial" w:cs="Arial"/>
          <w:color w:val="222222"/>
        </w:rPr>
        <w:t>ing</w:t>
      </w:r>
      <w:r w:rsidR="00D92AE2" w:rsidRPr="00445D47">
        <w:rPr>
          <w:rFonts w:ascii="Arial" w:hAnsi="Arial" w:cs="Arial"/>
          <w:color w:val="222222"/>
        </w:rPr>
        <w:t xml:space="preserve"> better pricing </w:t>
      </w:r>
      <w:r w:rsidR="00D92AE2">
        <w:rPr>
          <w:rFonts w:ascii="Arial" w:hAnsi="Arial" w:cs="Arial"/>
          <w:color w:val="222222"/>
        </w:rPr>
        <w:t xml:space="preserve">can </w:t>
      </w:r>
      <w:r w:rsidR="00D92AE2" w:rsidRPr="00445D47">
        <w:rPr>
          <w:rFonts w:ascii="Arial" w:hAnsi="Arial" w:cs="Arial"/>
          <w:color w:val="222222"/>
        </w:rPr>
        <w:t>guarantee that</w:t>
      </w:r>
      <w:r w:rsidR="00D92AE2">
        <w:rPr>
          <w:rFonts w:ascii="Arial" w:hAnsi="Arial" w:cs="Arial"/>
          <w:color w:val="222222"/>
        </w:rPr>
        <w:t xml:space="preserve"> </w:t>
      </w:r>
      <w:r w:rsidR="00D92AE2" w:rsidRPr="00445D47">
        <w:rPr>
          <w:rFonts w:ascii="Arial" w:hAnsi="Arial" w:cs="Arial"/>
          <w:color w:val="222222"/>
        </w:rPr>
        <w:t xml:space="preserve">the best items </w:t>
      </w:r>
      <w:r w:rsidR="00D92AE2">
        <w:rPr>
          <w:rFonts w:ascii="Arial" w:hAnsi="Arial" w:cs="Arial"/>
          <w:color w:val="222222"/>
        </w:rPr>
        <w:t xml:space="preserve">are available </w:t>
      </w:r>
      <w:r w:rsidR="00D92AE2" w:rsidRPr="00445D47">
        <w:rPr>
          <w:rFonts w:ascii="Arial" w:hAnsi="Arial" w:cs="Arial"/>
          <w:color w:val="222222"/>
        </w:rPr>
        <w:t>by developing strong relationships with</w:t>
      </w:r>
      <w:r w:rsidR="00D92AE2">
        <w:rPr>
          <w:rFonts w:ascii="Arial" w:hAnsi="Arial" w:cs="Arial"/>
          <w:color w:val="222222"/>
        </w:rPr>
        <w:t xml:space="preserve"> the</w:t>
      </w:r>
      <w:r w:rsidR="00D92AE2" w:rsidRPr="00445D47">
        <w:rPr>
          <w:rFonts w:ascii="Arial" w:hAnsi="Arial" w:cs="Arial"/>
          <w:color w:val="222222"/>
        </w:rPr>
        <w:t xml:space="preserve"> suppliers</w:t>
      </w:r>
      <w:r w:rsidR="00D92AE2">
        <w:rPr>
          <w:rFonts w:ascii="Arial" w:hAnsi="Arial" w:cs="Arial"/>
          <w:color w:val="222222"/>
        </w:rPr>
        <w:t xml:space="preserve">” (Codi, 2023). </w:t>
      </w:r>
      <w:r w:rsidR="009A408C">
        <w:rPr>
          <w:rFonts w:ascii="Arial" w:hAnsi="Arial" w:cs="Arial"/>
          <w:shd w:val="clear" w:color="auto" w:fill="FFFFFF"/>
        </w:rPr>
        <w:t>“P</w:t>
      </w:r>
      <w:r w:rsidR="009A408C" w:rsidRPr="009A408C">
        <w:rPr>
          <w:rFonts w:ascii="Arial" w:hAnsi="Arial" w:cs="Arial"/>
          <w:shd w:val="clear" w:color="auto" w:fill="FFFFFF"/>
        </w:rPr>
        <w:t>artnering with local farms to promote the popular “Buy fresh, buy local” trend. For example, a restaurant might use locally raised chicken from farmers in the area, mak</w:t>
      </w:r>
      <w:r w:rsidR="00D92AE2">
        <w:rPr>
          <w:rFonts w:ascii="Arial" w:hAnsi="Arial" w:cs="Arial"/>
          <w:shd w:val="clear" w:color="auto" w:fill="FFFFFF"/>
        </w:rPr>
        <w:t xml:space="preserve">ing </w:t>
      </w:r>
      <w:r w:rsidR="009A408C" w:rsidRPr="009A408C">
        <w:rPr>
          <w:rFonts w:ascii="Arial" w:hAnsi="Arial" w:cs="Arial"/>
          <w:shd w:val="clear" w:color="auto" w:fill="FFFFFF"/>
        </w:rPr>
        <w:t>sure to promote the supplier on the menu. In turn, the farmer promotes the local restaurants it supplies</w:t>
      </w:r>
      <w:r w:rsidR="00D92AE2">
        <w:rPr>
          <w:rFonts w:ascii="Arial" w:hAnsi="Arial" w:cs="Arial"/>
          <w:shd w:val="clear" w:color="auto" w:fill="FFFFFF"/>
        </w:rPr>
        <w:t xml:space="preserve">” </w:t>
      </w:r>
      <w:r w:rsidR="00FF2F94">
        <w:rPr>
          <w:rFonts w:ascii="Arial" w:hAnsi="Arial" w:cs="Arial"/>
          <w:shd w:val="clear" w:color="auto" w:fill="FFFFFF"/>
        </w:rPr>
        <w:t>(</w:t>
      </w:r>
      <w:r w:rsidR="00041E6A">
        <w:rPr>
          <w:rFonts w:ascii="Arial" w:hAnsi="Arial" w:cs="Arial"/>
          <w:shd w:val="clear" w:color="auto" w:fill="FFFFFF"/>
        </w:rPr>
        <w:t xml:space="preserve">Rivera, 2017). </w:t>
      </w:r>
      <w:r w:rsidR="008E6D44">
        <w:rPr>
          <w:rFonts w:ascii="Arial" w:hAnsi="Arial" w:cs="Arial"/>
          <w:color w:val="222222"/>
        </w:rPr>
        <w:t xml:space="preserve"> </w:t>
      </w:r>
    </w:p>
    <w:p w14:paraId="3A151B65" w14:textId="77777777" w:rsidR="00FA74C1" w:rsidRPr="00F554D6" w:rsidRDefault="00C923A2" w:rsidP="00FA74C1">
      <w:pPr>
        <w:pStyle w:val="NormalWeb"/>
        <w:shd w:val="clear" w:color="auto" w:fill="FFFFFF"/>
        <w:spacing w:before="0" w:beforeAutospacing="0" w:after="360" w:afterAutospacing="0" w:line="360" w:lineRule="auto"/>
        <w:jc w:val="both"/>
        <w:rPr>
          <w:rFonts w:ascii="Arial" w:hAnsi="Arial" w:cs="Arial"/>
        </w:rPr>
      </w:pPr>
      <w:r w:rsidRPr="00F554D6">
        <w:rPr>
          <w:rFonts w:ascii="Arial" w:hAnsi="Arial" w:cs="Arial"/>
        </w:rPr>
        <w:t>“</w:t>
      </w:r>
      <w:r w:rsidR="00445D47" w:rsidRPr="00F554D6">
        <w:rPr>
          <w:rFonts w:ascii="Arial" w:hAnsi="Arial" w:cs="Arial"/>
        </w:rPr>
        <w:t xml:space="preserve">Another important partner in the restaurant industry is the vendor. They offer the tools and </w:t>
      </w:r>
      <w:r w:rsidR="00104CA7" w:rsidRPr="00F554D6">
        <w:rPr>
          <w:rFonts w:ascii="Arial" w:hAnsi="Arial" w:cs="Arial"/>
        </w:rPr>
        <w:t xml:space="preserve">offer </w:t>
      </w:r>
      <w:r w:rsidR="00445D47" w:rsidRPr="00F554D6">
        <w:rPr>
          <w:rFonts w:ascii="Arial" w:hAnsi="Arial" w:cs="Arial"/>
        </w:rPr>
        <w:t xml:space="preserve">support </w:t>
      </w:r>
      <w:r w:rsidR="00104CA7" w:rsidRPr="00F554D6">
        <w:rPr>
          <w:rFonts w:ascii="Arial" w:hAnsi="Arial" w:cs="Arial"/>
        </w:rPr>
        <w:t>that is n</w:t>
      </w:r>
      <w:r w:rsidR="00445D47" w:rsidRPr="00F554D6">
        <w:rPr>
          <w:rFonts w:ascii="Arial" w:hAnsi="Arial" w:cs="Arial"/>
        </w:rPr>
        <w:t>eed</w:t>
      </w:r>
      <w:r w:rsidR="00104CA7" w:rsidRPr="00F554D6">
        <w:rPr>
          <w:rFonts w:ascii="Arial" w:hAnsi="Arial" w:cs="Arial"/>
        </w:rPr>
        <w:t xml:space="preserve">ed </w:t>
      </w:r>
      <w:r w:rsidR="00445D47" w:rsidRPr="00F554D6">
        <w:rPr>
          <w:rFonts w:ascii="Arial" w:hAnsi="Arial" w:cs="Arial"/>
        </w:rPr>
        <w:t xml:space="preserve">to run </w:t>
      </w:r>
      <w:r w:rsidR="00104CA7" w:rsidRPr="00F554D6">
        <w:rPr>
          <w:rFonts w:ascii="Arial" w:hAnsi="Arial" w:cs="Arial"/>
        </w:rPr>
        <w:t>a</w:t>
      </w:r>
      <w:r w:rsidR="00445D47" w:rsidRPr="00F554D6">
        <w:rPr>
          <w:rFonts w:ascii="Arial" w:hAnsi="Arial" w:cs="Arial"/>
        </w:rPr>
        <w:t xml:space="preserve"> business. This can range from kitchen appliances and POS systems to cleaning services and marketing supplies. Working with suppliers who can deliver dependable service and support is essential to keeping </w:t>
      </w:r>
      <w:r w:rsidRPr="00F554D6">
        <w:rPr>
          <w:rFonts w:ascii="Arial" w:hAnsi="Arial" w:cs="Arial"/>
        </w:rPr>
        <w:t>a</w:t>
      </w:r>
      <w:r w:rsidR="00445D47" w:rsidRPr="00F554D6">
        <w:rPr>
          <w:rFonts w:ascii="Arial" w:hAnsi="Arial" w:cs="Arial"/>
        </w:rPr>
        <w:t xml:space="preserve"> business operating successfully</w:t>
      </w:r>
      <w:r w:rsidRPr="00F554D6">
        <w:rPr>
          <w:rFonts w:ascii="Arial" w:hAnsi="Arial" w:cs="Arial"/>
        </w:rPr>
        <w:t>” (Codi, 2023).</w:t>
      </w:r>
    </w:p>
    <w:p w14:paraId="08A73E0E" w14:textId="77777777" w:rsidR="00C65626" w:rsidRPr="00F554D6" w:rsidRDefault="00C65626" w:rsidP="00C65626">
      <w:pPr>
        <w:pStyle w:val="NormalWeb"/>
        <w:shd w:val="clear" w:color="auto" w:fill="FFFFFF"/>
        <w:spacing w:before="0" w:beforeAutospacing="0" w:after="360" w:afterAutospacing="0" w:line="360" w:lineRule="auto"/>
        <w:jc w:val="both"/>
        <w:rPr>
          <w:rFonts w:ascii="Arial" w:hAnsi="Arial" w:cs="Arial"/>
          <w:b/>
          <w:bCs/>
          <w:shd w:val="clear" w:color="auto" w:fill="FFFFFF"/>
        </w:rPr>
      </w:pPr>
    </w:p>
    <w:p w14:paraId="0A8B24D8" w14:textId="17112AE5" w:rsidR="00C65626" w:rsidRDefault="00527CBF" w:rsidP="00C65626">
      <w:pPr>
        <w:pStyle w:val="NormalWeb"/>
        <w:shd w:val="clear" w:color="auto" w:fill="FFFFFF"/>
        <w:spacing w:before="0" w:beforeAutospacing="0" w:after="360" w:afterAutospacing="0" w:line="360" w:lineRule="auto"/>
        <w:jc w:val="both"/>
        <w:rPr>
          <w:rFonts w:ascii="Arial" w:hAnsi="Arial" w:cs="Arial"/>
          <w:color w:val="222222"/>
        </w:rPr>
      </w:pPr>
      <w:r>
        <w:rPr>
          <w:rFonts w:ascii="Arial" w:hAnsi="Arial" w:cs="Arial"/>
          <w:b/>
          <w:bCs/>
          <w:shd w:val="clear" w:color="auto" w:fill="FFFFFF"/>
        </w:rPr>
        <w:lastRenderedPageBreak/>
        <w:t xml:space="preserve">Key Activities </w:t>
      </w:r>
    </w:p>
    <w:p w14:paraId="7C423A6E" w14:textId="072A7E99" w:rsidR="00973F24" w:rsidRPr="00C65626" w:rsidRDefault="00BA16A2" w:rsidP="00C65626">
      <w:pPr>
        <w:pStyle w:val="NormalWeb"/>
        <w:shd w:val="clear" w:color="auto" w:fill="FFFFFF"/>
        <w:spacing w:before="0" w:beforeAutospacing="0" w:after="360" w:afterAutospacing="0" w:line="360" w:lineRule="auto"/>
        <w:jc w:val="both"/>
        <w:rPr>
          <w:rFonts w:ascii="Arial" w:hAnsi="Arial" w:cs="Arial"/>
          <w:color w:val="222222"/>
        </w:rPr>
      </w:pPr>
      <w:r>
        <w:rPr>
          <w:rFonts w:ascii="Arial" w:hAnsi="Arial" w:cs="Arial"/>
        </w:rPr>
        <w:t xml:space="preserve">There are many key activities that include </w:t>
      </w:r>
      <w:r w:rsidR="00643743">
        <w:rPr>
          <w:rFonts w:ascii="Arial" w:hAnsi="Arial" w:cs="Arial"/>
        </w:rPr>
        <w:t xml:space="preserve">in a restaurant business such as </w:t>
      </w:r>
      <w:r w:rsidR="00E35C8C">
        <w:rPr>
          <w:rFonts w:ascii="Arial" w:hAnsi="Arial" w:cs="Arial"/>
        </w:rPr>
        <w:t>technology, staff</w:t>
      </w:r>
      <w:r w:rsidR="00303D63">
        <w:rPr>
          <w:rFonts w:ascii="Arial" w:hAnsi="Arial" w:cs="Arial"/>
        </w:rPr>
        <w:t xml:space="preserve">/ recruitment, meal planning, </w:t>
      </w:r>
      <w:r w:rsidR="00677000">
        <w:rPr>
          <w:rFonts w:ascii="Arial" w:hAnsi="Arial" w:cs="Arial"/>
        </w:rPr>
        <w:t>preparation,</w:t>
      </w:r>
      <w:r w:rsidR="00A91C31">
        <w:rPr>
          <w:rFonts w:ascii="Arial" w:hAnsi="Arial" w:cs="Arial"/>
        </w:rPr>
        <w:t xml:space="preserve"> </w:t>
      </w:r>
      <w:r w:rsidR="004A1E28">
        <w:rPr>
          <w:rFonts w:ascii="Arial" w:hAnsi="Arial" w:cs="Arial"/>
        </w:rPr>
        <w:t xml:space="preserve">menu updates </w:t>
      </w:r>
      <w:r w:rsidR="00A91C31">
        <w:rPr>
          <w:rFonts w:ascii="Arial" w:hAnsi="Arial" w:cs="Arial"/>
        </w:rPr>
        <w:t>and service</w:t>
      </w:r>
      <w:r w:rsidR="001463A4">
        <w:rPr>
          <w:rFonts w:ascii="Arial" w:hAnsi="Arial" w:cs="Arial"/>
        </w:rPr>
        <w:t>,</w:t>
      </w:r>
      <w:r w:rsidR="00CE6428">
        <w:rPr>
          <w:rFonts w:ascii="Arial" w:hAnsi="Arial" w:cs="Arial"/>
        </w:rPr>
        <w:t xml:space="preserve"> in order for </w:t>
      </w:r>
      <w:r w:rsidR="00A708FF">
        <w:rPr>
          <w:rFonts w:ascii="Arial" w:hAnsi="Arial" w:cs="Arial"/>
        </w:rPr>
        <w:t>it</w:t>
      </w:r>
      <w:r w:rsidR="00CE6428">
        <w:rPr>
          <w:rFonts w:ascii="Arial" w:hAnsi="Arial" w:cs="Arial"/>
        </w:rPr>
        <w:t xml:space="preserve"> to operate </w:t>
      </w:r>
      <w:r w:rsidR="00261F3E">
        <w:rPr>
          <w:rFonts w:ascii="Arial" w:hAnsi="Arial" w:cs="Arial"/>
        </w:rPr>
        <w:t xml:space="preserve">successfully. </w:t>
      </w:r>
      <w:r w:rsidR="00760335">
        <w:rPr>
          <w:rFonts w:ascii="Arial" w:hAnsi="Arial" w:cs="Arial"/>
        </w:rPr>
        <w:t>For example</w:t>
      </w:r>
      <w:r w:rsidR="00A902C7">
        <w:rPr>
          <w:rFonts w:ascii="Arial" w:hAnsi="Arial" w:cs="Arial"/>
        </w:rPr>
        <w:t>,</w:t>
      </w:r>
      <w:r w:rsidR="00760335">
        <w:rPr>
          <w:rFonts w:ascii="Arial" w:hAnsi="Arial" w:cs="Arial"/>
        </w:rPr>
        <w:t xml:space="preserve"> preparation</w:t>
      </w:r>
      <w:r w:rsidR="00A708FF">
        <w:rPr>
          <w:rFonts w:ascii="Arial" w:hAnsi="Arial" w:cs="Arial"/>
        </w:rPr>
        <w:t xml:space="preserve"> </w:t>
      </w:r>
      <w:r w:rsidR="00760335" w:rsidRPr="00C017BC">
        <w:rPr>
          <w:rFonts w:ascii="Arial" w:hAnsi="Arial" w:cs="Arial"/>
        </w:rPr>
        <w:t>“</w:t>
      </w:r>
      <w:r w:rsidR="00C017BC" w:rsidRPr="00C017BC">
        <w:rPr>
          <w:rFonts w:ascii="Arial" w:hAnsi="Arial" w:cs="Arial"/>
        </w:rPr>
        <w:t>involves the systems and processes used by kitchen staffers to prepare and cook menu items</w:t>
      </w:r>
      <w:r w:rsidR="006005EB">
        <w:rPr>
          <w:rFonts w:ascii="Arial" w:hAnsi="Arial" w:cs="Arial"/>
        </w:rPr>
        <w:t xml:space="preserve">. </w:t>
      </w:r>
      <w:r w:rsidR="006005EB" w:rsidRPr="006005EB">
        <w:rPr>
          <w:rFonts w:ascii="Arial" w:hAnsi="Arial" w:cs="Arial"/>
        </w:rPr>
        <w:t>Creating a preparation system helps keep kitchen operations efficient</w:t>
      </w:r>
      <w:r w:rsidR="00A708FF">
        <w:rPr>
          <w:rFonts w:ascii="Arial" w:hAnsi="Arial" w:cs="Arial"/>
        </w:rPr>
        <w:t xml:space="preserve"> and get meals out to customers effectively</w:t>
      </w:r>
      <w:r w:rsidR="006130FC">
        <w:rPr>
          <w:rFonts w:ascii="Arial" w:hAnsi="Arial" w:cs="Arial"/>
        </w:rPr>
        <w:t xml:space="preserve"> and efficiently</w:t>
      </w:r>
      <w:r w:rsidR="00FD17B1">
        <w:rPr>
          <w:rFonts w:ascii="Arial" w:hAnsi="Arial" w:cs="Arial"/>
        </w:rPr>
        <w:t xml:space="preserve">. </w:t>
      </w:r>
      <w:r w:rsidR="006005EB" w:rsidRPr="006005EB">
        <w:rPr>
          <w:rFonts w:ascii="Arial" w:hAnsi="Arial" w:cs="Arial"/>
        </w:rPr>
        <w:t>For example, a restaurant may have a team of prep cooks who start preparing ingredients in advance for the line cooks and chef to create meals</w:t>
      </w:r>
      <w:r w:rsidR="006005EB">
        <w:rPr>
          <w:rFonts w:ascii="Arial" w:hAnsi="Arial" w:cs="Arial"/>
        </w:rPr>
        <w:t xml:space="preserve">” (Indeed, 2023). </w:t>
      </w:r>
      <w:r w:rsidR="007B6770">
        <w:rPr>
          <w:rFonts w:ascii="Arial" w:hAnsi="Arial" w:cs="Arial"/>
        </w:rPr>
        <w:t>Furthermore, updating menu’s regularly when needed</w:t>
      </w:r>
      <w:r w:rsidR="00F22567">
        <w:rPr>
          <w:rFonts w:ascii="Arial" w:hAnsi="Arial" w:cs="Arial"/>
        </w:rPr>
        <w:t xml:space="preserve">. </w:t>
      </w:r>
      <w:r w:rsidR="00EA42F8">
        <w:rPr>
          <w:rFonts w:ascii="Arial" w:hAnsi="Arial" w:cs="Arial"/>
          <w:color w:val="0C0C0C"/>
          <w:shd w:val="clear" w:color="auto" w:fill="FFFFFF"/>
        </w:rPr>
        <w:t xml:space="preserve">“A </w:t>
      </w:r>
      <w:r w:rsidR="00EA42F8" w:rsidRPr="00EA42F8">
        <w:rPr>
          <w:rFonts w:ascii="Arial" w:hAnsi="Arial" w:cs="Arial"/>
          <w:color w:val="0C0C0C"/>
          <w:shd w:val="clear" w:color="auto" w:fill="FFFFFF"/>
        </w:rPr>
        <w:t xml:space="preserve">menu is a part of </w:t>
      </w:r>
      <w:r w:rsidR="00EA42F8">
        <w:rPr>
          <w:rFonts w:ascii="Arial" w:hAnsi="Arial" w:cs="Arial"/>
          <w:color w:val="0C0C0C"/>
          <w:shd w:val="clear" w:color="auto" w:fill="FFFFFF"/>
        </w:rPr>
        <w:t>the</w:t>
      </w:r>
      <w:r w:rsidR="00EA42F8" w:rsidRPr="00EA42F8">
        <w:rPr>
          <w:rFonts w:ascii="Arial" w:hAnsi="Arial" w:cs="Arial"/>
          <w:color w:val="0C0C0C"/>
          <w:shd w:val="clear" w:color="auto" w:fill="FFFFFF"/>
        </w:rPr>
        <w:t xml:space="preserve"> restaurant’s brand identity and it’s something </w:t>
      </w:r>
      <w:r w:rsidR="00EA42F8">
        <w:rPr>
          <w:rFonts w:ascii="Arial" w:hAnsi="Arial" w:cs="Arial"/>
          <w:color w:val="0C0C0C"/>
          <w:shd w:val="clear" w:color="auto" w:fill="FFFFFF"/>
        </w:rPr>
        <w:t xml:space="preserve">that a lot of </w:t>
      </w:r>
      <w:r w:rsidR="00EA42F8" w:rsidRPr="00EA42F8">
        <w:rPr>
          <w:rFonts w:ascii="Arial" w:hAnsi="Arial" w:cs="Arial"/>
          <w:color w:val="0C0C0C"/>
          <w:shd w:val="clear" w:color="auto" w:fill="FFFFFF"/>
        </w:rPr>
        <w:t>lot of time and energy</w:t>
      </w:r>
      <w:r w:rsidR="00EA42F8">
        <w:rPr>
          <w:rFonts w:ascii="Arial" w:hAnsi="Arial" w:cs="Arial"/>
          <w:color w:val="0C0C0C"/>
          <w:shd w:val="clear" w:color="auto" w:fill="FFFFFF"/>
        </w:rPr>
        <w:t xml:space="preserve"> will have to be put</w:t>
      </w:r>
      <w:r w:rsidR="00EA42F8" w:rsidRPr="00EA42F8">
        <w:rPr>
          <w:rFonts w:ascii="Arial" w:hAnsi="Arial" w:cs="Arial"/>
          <w:color w:val="0C0C0C"/>
          <w:shd w:val="clear" w:color="auto" w:fill="FFFFFF"/>
        </w:rPr>
        <w:t xml:space="preserve"> into developing. The thing about menu creation is that it’s not something </w:t>
      </w:r>
      <w:r w:rsidR="001F0130">
        <w:rPr>
          <w:rFonts w:ascii="Arial" w:hAnsi="Arial" w:cs="Arial"/>
          <w:color w:val="0C0C0C"/>
          <w:shd w:val="clear" w:color="auto" w:fill="FFFFFF"/>
        </w:rPr>
        <w:t>that</w:t>
      </w:r>
      <w:r w:rsidR="00EA42F8" w:rsidRPr="00EA42F8">
        <w:rPr>
          <w:rFonts w:ascii="Arial" w:hAnsi="Arial" w:cs="Arial"/>
          <w:color w:val="0C0C0C"/>
          <w:shd w:val="clear" w:color="auto" w:fill="FFFFFF"/>
        </w:rPr>
        <w:t xml:space="preserve"> can</w:t>
      </w:r>
      <w:r w:rsidR="001F0130">
        <w:rPr>
          <w:rFonts w:ascii="Arial" w:hAnsi="Arial" w:cs="Arial"/>
          <w:color w:val="0C0C0C"/>
          <w:shd w:val="clear" w:color="auto" w:fill="FFFFFF"/>
        </w:rPr>
        <w:t xml:space="preserve"> be</w:t>
      </w:r>
      <w:r w:rsidR="00EA42F8" w:rsidRPr="00EA42F8">
        <w:rPr>
          <w:rFonts w:ascii="Arial" w:hAnsi="Arial" w:cs="Arial"/>
          <w:color w:val="0C0C0C"/>
          <w:shd w:val="clear" w:color="auto" w:fill="FFFFFF"/>
        </w:rPr>
        <w:t xml:space="preserve"> set and forget</w:t>
      </w:r>
      <w:r w:rsidR="001F0130">
        <w:rPr>
          <w:rFonts w:ascii="Arial" w:hAnsi="Arial" w:cs="Arial"/>
          <w:color w:val="0C0C0C"/>
          <w:shd w:val="clear" w:color="auto" w:fill="FFFFFF"/>
        </w:rPr>
        <w:t xml:space="preserve"> about” (Kranker, 2024). </w:t>
      </w:r>
    </w:p>
    <w:p w14:paraId="45BD47D1" w14:textId="2DE57A73" w:rsidR="00C2429B" w:rsidRDefault="00973F24"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rPr>
        <w:t>Also, e</w:t>
      </w:r>
      <w:r w:rsidR="009500F7">
        <w:rPr>
          <w:rFonts w:ascii="Arial" w:hAnsi="Arial" w:cs="Arial"/>
        </w:rPr>
        <w:t xml:space="preserve">nsuring the right staff </w:t>
      </w:r>
      <w:r w:rsidR="004B1EDD">
        <w:rPr>
          <w:rFonts w:ascii="Arial" w:hAnsi="Arial" w:cs="Arial"/>
        </w:rPr>
        <w:t xml:space="preserve">such as bartenders, servers and hosts </w:t>
      </w:r>
      <w:r w:rsidR="009500F7">
        <w:rPr>
          <w:rFonts w:ascii="Arial" w:hAnsi="Arial" w:cs="Arial"/>
        </w:rPr>
        <w:t>are employed is essential within a restaurant as restaurants can get very busy and be quite overwhelming so to have staff who can be calm in these situations and can deal with misunderstanding</w:t>
      </w:r>
      <w:r w:rsidR="009122CA">
        <w:rPr>
          <w:rFonts w:ascii="Arial" w:hAnsi="Arial" w:cs="Arial"/>
        </w:rPr>
        <w:t>s</w:t>
      </w:r>
      <w:r w:rsidR="00203D06">
        <w:rPr>
          <w:rFonts w:ascii="Arial" w:hAnsi="Arial" w:cs="Arial"/>
        </w:rPr>
        <w:t xml:space="preserve">/ disturbances </w:t>
      </w:r>
      <w:r w:rsidR="009500F7">
        <w:rPr>
          <w:rFonts w:ascii="Arial" w:hAnsi="Arial" w:cs="Arial"/>
        </w:rPr>
        <w:t>is vital</w:t>
      </w:r>
      <w:r w:rsidR="006C7769">
        <w:rPr>
          <w:rFonts w:ascii="Arial" w:hAnsi="Arial" w:cs="Arial"/>
        </w:rPr>
        <w:t>.</w:t>
      </w:r>
      <w:r w:rsidR="00101AA6">
        <w:rPr>
          <w:rFonts w:ascii="Arial" w:hAnsi="Arial" w:cs="Arial"/>
        </w:rPr>
        <w:t xml:space="preserve"> It also gives each </w:t>
      </w:r>
      <w:r w:rsidR="00913BC4">
        <w:rPr>
          <w:rFonts w:ascii="Arial" w:hAnsi="Arial" w:cs="Arial"/>
        </w:rPr>
        <w:t xml:space="preserve">staff member </w:t>
      </w:r>
      <w:r w:rsidR="00197179">
        <w:rPr>
          <w:rFonts w:ascii="Arial" w:hAnsi="Arial" w:cs="Arial"/>
        </w:rPr>
        <w:t xml:space="preserve">their </w:t>
      </w:r>
      <w:r w:rsidR="00913BC4">
        <w:rPr>
          <w:rFonts w:ascii="Arial" w:hAnsi="Arial" w:cs="Arial"/>
        </w:rPr>
        <w:t>role and what they are required to do</w:t>
      </w:r>
      <w:r w:rsidR="00203D06">
        <w:rPr>
          <w:rFonts w:ascii="Arial" w:hAnsi="Arial" w:cs="Arial"/>
        </w:rPr>
        <w:t xml:space="preserve"> and can </w:t>
      </w:r>
      <w:r w:rsidR="006C7769">
        <w:rPr>
          <w:rFonts w:ascii="Arial" w:hAnsi="Arial" w:cs="Arial"/>
        </w:rPr>
        <w:t xml:space="preserve">also gives a sense of great customer service. </w:t>
      </w:r>
      <w:r w:rsidR="005C6A4D">
        <w:rPr>
          <w:rFonts w:ascii="Arial" w:hAnsi="Arial" w:cs="Arial"/>
        </w:rPr>
        <w:t>“</w:t>
      </w:r>
      <w:r w:rsidR="00AB5FF0" w:rsidRPr="00AB5FF0">
        <w:rPr>
          <w:rFonts w:ascii="Arial" w:hAnsi="Arial" w:cs="Arial"/>
          <w:color w:val="222222"/>
        </w:rPr>
        <w:t xml:space="preserve">By providing a </w:t>
      </w:r>
      <w:r w:rsidR="009C3780" w:rsidRPr="00AB5FF0">
        <w:rPr>
          <w:rFonts w:ascii="Arial" w:hAnsi="Arial" w:cs="Arial"/>
          <w:color w:val="222222"/>
        </w:rPr>
        <w:t>comprehensive restaurant operation</w:t>
      </w:r>
      <w:r w:rsidR="00AB5FF0" w:rsidRPr="00AB5FF0">
        <w:rPr>
          <w:rFonts w:ascii="Arial" w:hAnsi="Arial" w:cs="Arial"/>
          <w:color w:val="222222"/>
        </w:rPr>
        <w:t xml:space="preserve"> manual to</w:t>
      </w:r>
      <w:r w:rsidR="006F6394">
        <w:rPr>
          <w:rFonts w:ascii="Arial" w:hAnsi="Arial" w:cs="Arial"/>
          <w:color w:val="222222"/>
        </w:rPr>
        <w:t xml:space="preserve"> </w:t>
      </w:r>
      <w:r w:rsidR="00AB5FF0" w:rsidRPr="00AB5FF0">
        <w:rPr>
          <w:rFonts w:ascii="Arial" w:hAnsi="Arial" w:cs="Arial"/>
          <w:color w:val="222222"/>
        </w:rPr>
        <w:t>staff, staff will have a clear understanding of what is expected of them, and it will help minimize the chances of mistakes or inconsistencies that tend to happen</w:t>
      </w:r>
      <w:r w:rsidR="006F6394">
        <w:rPr>
          <w:rFonts w:ascii="Arial" w:hAnsi="Arial" w:cs="Arial"/>
          <w:color w:val="222222"/>
        </w:rPr>
        <w:t xml:space="preserve">” (The Restaurant Times, 2023). </w:t>
      </w:r>
    </w:p>
    <w:p w14:paraId="645EF225" w14:textId="77777777" w:rsidR="00E144C3" w:rsidRDefault="004665D7"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Key Resources </w:t>
      </w:r>
    </w:p>
    <w:p w14:paraId="44A5ED36" w14:textId="125FCDAE" w:rsidR="00C2429B" w:rsidRPr="00C2429B" w:rsidRDefault="00636F4A" w:rsidP="00AB5FF0">
      <w:pPr>
        <w:pStyle w:val="NormalWeb"/>
        <w:shd w:val="clear" w:color="auto" w:fill="FFFFFF"/>
        <w:spacing w:before="0" w:beforeAutospacing="0" w:after="390" w:afterAutospacing="0" w:line="360" w:lineRule="auto"/>
        <w:jc w:val="both"/>
        <w:rPr>
          <w:rFonts w:ascii="Arial" w:hAnsi="Arial" w:cs="Arial"/>
          <w:color w:val="0C0C0C"/>
          <w:shd w:val="clear" w:color="auto" w:fill="FFFFFF"/>
        </w:rPr>
      </w:pPr>
      <w:r>
        <w:rPr>
          <w:rFonts w:ascii="Arial" w:hAnsi="Arial" w:cs="Arial"/>
          <w:color w:val="222222"/>
        </w:rPr>
        <w:t xml:space="preserve">There are many entities that fall under the key resources within a restaurant such as </w:t>
      </w:r>
      <w:r w:rsidR="0086426F">
        <w:rPr>
          <w:rFonts w:ascii="Arial" w:hAnsi="Arial" w:cs="Arial"/>
          <w:color w:val="222222"/>
        </w:rPr>
        <w:t xml:space="preserve">planning, resources, </w:t>
      </w:r>
      <w:r w:rsidR="006C5982">
        <w:rPr>
          <w:rFonts w:ascii="Arial" w:hAnsi="Arial" w:cs="Arial"/>
          <w:color w:val="222222"/>
        </w:rPr>
        <w:t xml:space="preserve">savings, investments from </w:t>
      </w:r>
      <w:r w:rsidR="00843232">
        <w:rPr>
          <w:rFonts w:ascii="Arial" w:hAnsi="Arial" w:cs="Arial"/>
          <w:color w:val="222222"/>
        </w:rPr>
        <w:t>oneself</w:t>
      </w:r>
      <w:r w:rsidR="006C5982">
        <w:rPr>
          <w:rFonts w:ascii="Arial" w:hAnsi="Arial" w:cs="Arial"/>
          <w:color w:val="222222"/>
        </w:rPr>
        <w:t xml:space="preserve"> </w:t>
      </w:r>
      <w:r w:rsidR="00843232">
        <w:rPr>
          <w:rFonts w:ascii="Arial" w:hAnsi="Arial" w:cs="Arial"/>
          <w:color w:val="222222"/>
        </w:rPr>
        <w:t>and/</w:t>
      </w:r>
      <w:r w:rsidR="006C5982">
        <w:rPr>
          <w:rFonts w:ascii="Arial" w:hAnsi="Arial" w:cs="Arial"/>
          <w:color w:val="222222"/>
        </w:rPr>
        <w:t xml:space="preserve">or from other organisations, </w:t>
      </w:r>
      <w:r w:rsidR="00A153D6">
        <w:rPr>
          <w:rFonts w:ascii="Arial" w:hAnsi="Arial" w:cs="Arial"/>
          <w:color w:val="222222"/>
        </w:rPr>
        <w:t xml:space="preserve">employees, buildings, physical aspects/ assets such as fridges, ovens, </w:t>
      </w:r>
      <w:r w:rsidR="00B23742">
        <w:rPr>
          <w:rFonts w:ascii="Arial" w:hAnsi="Arial" w:cs="Arial"/>
          <w:color w:val="222222"/>
        </w:rPr>
        <w:t xml:space="preserve">toasters, cookers etc. </w:t>
      </w:r>
      <w:r w:rsidR="00B62442">
        <w:rPr>
          <w:rFonts w:ascii="Arial" w:hAnsi="Arial" w:cs="Arial"/>
          <w:color w:val="222222"/>
        </w:rPr>
        <w:t>First and foremost is the building a restaurant needs a building to start up the business.</w:t>
      </w:r>
      <w:r w:rsidR="000F4EA8">
        <w:rPr>
          <w:rFonts w:ascii="Arial" w:hAnsi="Arial" w:cs="Arial"/>
          <w:color w:val="222222"/>
        </w:rPr>
        <w:t xml:space="preserve"> </w:t>
      </w:r>
      <w:r w:rsidR="00836568">
        <w:rPr>
          <w:rFonts w:ascii="Arial" w:hAnsi="Arial" w:cs="Arial"/>
          <w:color w:val="222222"/>
        </w:rPr>
        <w:t>“</w:t>
      </w:r>
      <w:r w:rsidR="00836568" w:rsidRPr="00E31BDE">
        <w:rPr>
          <w:rFonts w:ascii="Arial" w:hAnsi="Arial" w:cs="Arial"/>
          <w:color w:val="222222"/>
        </w:rPr>
        <w:t>I</w:t>
      </w:r>
      <w:r w:rsidR="00836568" w:rsidRPr="00E31BDE">
        <w:rPr>
          <w:rFonts w:ascii="Arial" w:hAnsi="Arial" w:cs="Arial"/>
          <w:color w:val="0C0C0C"/>
          <w:shd w:val="clear" w:color="auto" w:fill="FFFFFF"/>
        </w:rPr>
        <w:t xml:space="preserve">n the restaurant business, location plays a vital role in determining whether </w:t>
      </w:r>
      <w:r w:rsidR="00836568">
        <w:rPr>
          <w:rFonts w:ascii="Arial" w:hAnsi="Arial" w:cs="Arial"/>
          <w:color w:val="0C0C0C"/>
          <w:shd w:val="clear" w:color="auto" w:fill="FFFFFF"/>
        </w:rPr>
        <w:t>a</w:t>
      </w:r>
      <w:r w:rsidR="00836568" w:rsidRPr="00E31BDE">
        <w:rPr>
          <w:rFonts w:ascii="Arial" w:hAnsi="Arial" w:cs="Arial"/>
          <w:color w:val="0C0C0C"/>
          <w:shd w:val="clear" w:color="auto" w:fill="FFFFFF"/>
        </w:rPr>
        <w:t xml:space="preserve"> restaurant will succeed or </w:t>
      </w:r>
      <w:r w:rsidR="00836568">
        <w:rPr>
          <w:rFonts w:ascii="Arial" w:hAnsi="Arial" w:cs="Arial"/>
          <w:color w:val="0C0C0C"/>
          <w:shd w:val="clear" w:color="auto" w:fill="FFFFFF"/>
        </w:rPr>
        <w:t>not</w:t>
      </w:r>
      <w:r w:rsidR="00856AC4">
        <w:rPr>
          <w:rFonts w:ascii="Arial" w:hAnsi="Arial" w:cs="Arial"/>
          <w:color w:val="0C0C0C"/>
          <w:shd w:val="clear" w:color="auto" w:fill="FFFFFF"/>
        </w:rPr>
        <w:t xml:space="preserve">” </w:t>
      </w:r>
      <w:r w:rsidR="00836568" w:rsidRPr="00E31BDE">
        <w:rPr>
          <w:rFonts w:ascii="Arial" w:hAnsi="Arial" w:cs="Arial"/>
          <w:color w:val="0C0C0C"/>
          <w:shd w:val="clear" w:color="auto" w:fill="FFFFFF"/>
        </w:rPr>
        <w:t>(Kranker, 2024).</w:t>
      </w:r>
      <w:r w:rsidR="00836568">
        <w:rPr>
          <w:rFonts w:ascii="Raleway" w:hAnsi="Raleway"/>
          <w:color w:val="0C0C0C"/>
          <w:shd w:val="clear" w:color="auto" w:fill="FFFFFF"/>
        </w:rPr>
        <w:t xml:space="preserve"> </w:t>
      </w:r>
      <w:r w:rsidR="000F4EA8">
        <w:rPr>
          <w:rFonts w:ascii="Arial" w:hAnsi="Arial" w:cs="Arial"/>
          <w:color w:val="222222"/>
        </w:rPr>
        <w:t xml:space="preserve">Also </w:t>
      </w:r>
      <w:r w:rsidR="00291BE1">
        <w:rPr>
          <w:rFonts w:ascii="Arial" w:hAnsi="Arial" w:cs="Arial"/>
          <w:color w:val="222222"/>
        </w:rPr>
        <w:t xml:space="preserve">looking at savings and investments to start up the business </w:t>
      </w:r>
      <w:r w:rsidR="00DF690F">
        <w:rPr>
          <w:rFonts w:ascii="Arial" w:hAnsi="Arial" w:cs="Arial"/>
          <w:color w:val="222222"/>
        </w:rPr>
        <w:t xml:space="preserve">all things need to be considered like investing from other organisations such as banks, </w:t>
      </w:r>
      <w:r w:rsidR="003A074B">
        <w:rPr>
          <w:rFonts w:ascii="Arial" w:hAnsi="Arial" w:cs="Arial"/>
          <w:color w:val="222222"/>
        </w:rPr>
        <w:t>families,</w:t>
      </w:r>
      <w:r w:rsidR="00DF690F">
        <w:rPr>
          <w:rFonts w:ascii="Arial" w:hAnsi="Arial" w:cs="Arial"/>
          <w:color w:val="222222"/>
        </w:rPr>
        <w:t xml:space="preserve"> or friends. </w:t>
      </w:r>
      <w:r w:rsidR="001F0C99">
        <w:rPr>
          <w:rFonts w:ascii="Arial" w:hAnsi="Arial" w:cs="Arial"/>
          <w:color w:val="222222"/>
        </w:rPr>
        <w:t>Having the right resources and equipment to ensure the running of the business</w:t>
      </w:r>
      <w:r w:rsidR="003A074B">
        <w:rPr>
          <w:rFonts w:ascii="Arial" w:hAnsi="Arial" w:cs="Arial"/>
          <w:color w:val="222222"/>
        </w:rPr>
        <w:t>,</w:t>
      </w:r>
      <w:r w:rsidR="00E67D49">
        <w:rPr>
          <w:rFonts w:ascii="Arial" w:hAnsi="Arial" w:cs="Arial"/>
          <w:color w:val="222222"/>
        </w:rPr>
        <w:t xml:space="preserve"> like </w:t>
      </w:r>
      <w:r w:rsidR="00A53B2F">
        <w:rPr>
          <w:rFonts w:ascii="Arial" w:hAnsi="Arial" w:cs="Arial"/>
          <w:color w:val="222222"/>
        </w:rPr>
        <w:t xml:space="preserve">cookers, fridges, </w:t>
      </w:r>
      <w:r w:rsidR="00A53B2F">
        <w:rPr>
          <w:rFonts w:ascii="Arial" w:hAnsi="Arial" w:cs="Arial"/>
          <w:color w:val="222222"/>
        </w:rPr>
        <w:lastRenderedPageBreak/>
        <w:t>tables, chairs, bar section and much more.</w:t>
      </w:r>
      <w:r w:rsidR="001F0C99">
        <w:rPr>
          <w:rFonts w:ascii="Arial" w:hAnsi="Arial" w:cs="Arial"/>
          <w:color w:val="222222"/>
        </w:rPr>
        <w:t xml:space="preserve"> </w:t>
      </w:r>
      <w:r w:rsidR="00B9305A">
        <w:rPr>
          <w:rFonts w:ascii="Arial" w:hAnsi="Arial" w:cs="Arial"/>
          <w:color w:val="222222"/>
        </w:rPr>
        <w:t>“</w:t>
      </w:r>
      <w:r w:rsidR="00B9305A" w:rsidRPr="00B9305A">
        <w:rPr>
          <w:rFonts w:ascii="Arial" w:hAnsi="Arial" w:cs="Arial"/>
          <w:color w:val="0C0C0C"/>
          <w:shd w:val="clear" w:color="auto" w:fill="FFFFFF"/>
        </w:rPr>
        <w:t xml:space="preserve">Equipment by far will be one of the largest expenses for </w:t>
      </w:r>
      <w:r w:rsidR="00B9305A">
        <w:rPr>
          <w:rFonts w:ascii="Arial" w:hAnsi="Arial" w:cs="Arial"/>
          <w:color w:val="0C0C0C"/>
          <w:shd w:val="clear" w:color="auto" w:fill="FFFFFF"/>
        </w:rPr>
        <w:t>a</w:t>
      </w:r>
      <w:r w:rsidR="00B9305A" w:rsidRPr="00B9305A">
        <w:rPr>
          <w:rFonts w:ascii="Arial" w:hAnsi="Arial" w:cs="Arial"/>
          <w:color w:val="0C0C0C"/>
          <w:shd w:val="clear" w:color="auto" w:fill="FFFFFF"/>
        </w:rPr>
        <w:t xml:space="preserve"> restaurant</w:t>
      </w:r>
      <w:r w:rsidR="00B9305A">
        <w:rPr>
          <w:rFonts w:ascii="Arial" w:hAnsi="Arial" w:cs="Arial"/>
          <w:color w:val="0C0C0C"/>
          <w:shd w:val="clear" w:color="auto" w:fill="FFFFFF"/>
        </w:rPr>
        <w:t xml:space="preserve">” (Kranker, 2024). </w:t>
      </w:r>
    </w:p>
    <w:p w14:paraId="78723B26" w14:textId="74C1497B" w:rsidR="003B1EF6" w:rsidRDefault="003B1EF6"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Value Proposition </w:t>
      </w:r>
    </w:p>
    <w:p w14:paraId="4F757B16" w14:textId="62758371" w:rsidR="00C2429B" w:rsidRPr="00C2429B" w:rsidRDefault="00702182" w:rsidP="00C2429B">
      <w:pPr>
        <w:pStyle w:val="NormalWeb"/>
        <w:shd w:val="clear" w:color="auto" w:fill="FFFFFF"/>
        <w:spacing w:before="0" w:beforeAutospacing="0" w:after="240" w:afterAutospacing="0" w:line="360" w:lineRule="auto"/>
        <w:jc w:val="both"/>
        <w:rPr>
          <w:rFonts w:ascii="Arial" w:hAnsi="Arial" w:cs="Arial"/>
          <w:color w:val="222222"/>
        </w:rPr>
      </w:pPr>
      <w:r>
        <w:rPr>
          <w:rFonts w:ascii="Arial" w:hAnsi="Arial" w:cs="Arial"/>
          <w:color w:val="222222"/>
        </w:rPr>
        <w:t xml:space="preserve">Value Proposition is how to meet the needs and value customers, </w:t>
      </w:r>
      <w:r w:rsidR="00F86AC9">
        <w:rPr>
          <w:rFonts w:ascii="Arial" w:hAnsi="Arial" w:cs="Arial"/>
          <w:color w:val="222222"/>
        </w:rPr>
        <w:t xml:space="preserve">whilst </w:t>
      </w:r>
      <w:r w:rsidR="001C4098">
        <w:rPr>
          <w:rFonts w:ascii="Arial" w:hAnsi="Arial" w:cs="Arial"/>
          <w:color w:val="222222"/>
        </w:rPr>
        <w:t xml:space="preserve">also looking at the factors that influence customers. </w:t>
      </w:r>
      <w:r w:rsidR="00F008E6">
        <w:rPr>
          <w:rFonts w:ascii="Arial" w:hAnsi="Arial" w:cs="Arial"/>
          <w:color w:val="222222"/>
        </w:rPr>
        <w:t>At Penshaw Tandoori Restaurant they</w:t>
      </w:r>
      <w:r w:rsidR="005E6E58">
        <w:rPr>
          <w:rFonts w:ascii="Arial" w:hAnsi="Arial" w:cs="Arial"/>
          <w:color w:val="222222"/>
        </w:rPr>
        <w:t xml:space="preserve"> </w:t>
      </w:r>
      <w:r w:rsidR="00F008E6">
        <w:rPr>
          <w:rFonts w:ascii="Arial" w:hAnsi="Arial" w:cs="Arial"/>
          <w:color w:val="222222"/>
        </w:rPr>
        <w:t xml:space="preserve">value customers by </w:t>
      </w:r>
      <w:r w:rsidR="00382F3A">
        <w:rPr>
          <w:rFonts w:ascii="Arial" w:hAnsi="Arial" w:cs="Arial"/>
          <w:color w:val="222222"/>
        </w:rPr>
        <w:t>understanding the customer needs and valu</w:t>
      </w:r>
      <w:r w:rsidR="005C4A85">
        <w:rPr>
          <w:rFonts w:ascii="Arial" w:hAnsi="Arial" w:cs="Arial"/>
          <w:color w:val="222222"/>
        </w:rPr>
        <w:t>e</w:t>
      </w:r>
      <w:r w:rsidR="00382F3A">
        <w:rPr>
          <w:rFonts w:ascii="Arial" w:hAnsi="Arial" w:cs="Arial"/>
          <w:color w:val="222222"/>
        </w:rPr>
        <w:t xml:space="preserve">. </w:t>
      </w:r>
      <w:r w:rsidR="00795CD6">
        <w:rPr>
          <w:rFonts w:ascii="Arial" w:hAnsi="Arial" w:cs="Arial"/>
          <w:color w:val="222222"/>
        </w:rPr>
        <w:t xml:space="preserve">After </w:t>
      </w:r>
      <w:r w:rsidR="00751F21">
        <w:rPr>
          <w:rFonts w:ascii="Arial" w:hAnsi="Arial" w:cs="Arial"/>
          <w:color w:val="222222"/>
        </w:rPr>
        <w:t xml:space="preserve">careful thought and </w:t>
      </w:r>
      <w:r w:rsidR="003A7D12">
        <w:rPr>
          <w:rFonts w:ascii="Arial" w:hAnsi="Arial" w:cs="Arial"/>
          <w:color w:val="222222"/>
        </w:rPr>
        <w:t>consideration,</w:t>
      </w:r>
      <w:r w:rsidR="00751F21">
        <w:rPr>
          <w:rFonts w:ascii="Arial" w:hAnsi="Arial" w:cs="Arial"/>
          <w:color w:val="222222"/>
        </w:rPr>
        <w:t xml:space="preserve"> </w:t>
      </w:r>
      <w:r w:rsidR="00BE39CD">
        <w:rPr>
          <w:rFonts w:ascii="Arial" w:hAnsi="Arial" w:cs="Arial"/>
          <w:color w:val="222222"/>
        </w:rPr>
        <w:t xml:space="preserve">the restaurant has applied set menu </w:t>
      </w:r>
      <w:r w:rsidR="00C43750">
        <w:rPr>
          <w:rFonts w:ascii="Arial" w:hAnsi="Arial" w:cs="Arial"/>
          <w:color w:val="222222"/>
        </w:rPr>
        <w:t xml:space="preserve">specials on Thursdays and Sundays for the benefit </w:t>
      </w:r>
      <w:r w:rsidR="007C550A">
        <w:rPr>
          <w:rFonts w:ascii="Arial" w:hAnsi="Arial" w:cs="Arial"/>
          <w:color w:val="222222"/>
        </w:rPr>
        <w:t xml:space="preserve">and value </w:t>
      </w:r>
      <w:r w:rsidR="00C43750">
        <w:rPr>
          <w:rFonts w:ascii="Arial" w:hAnsi="Arial" w:cs="Arial"/>
          <w:color w:val="222222"/>
        </w:rPr>
        <w:t>of the customers</w:t>
      </w:r>
      <w:r w:rsidR="007C550A">
        <w:rPr>
          <w:rFonts w:ascii="Arial" w:hAnsi="Arial" w:cs="Arial"/>
          <w:color w:val="222222"/>
        </w:rPr>
        <w:t xml:space="preserve">. </w:t>
      </w:r>
      <w:r w:rsidR="000D645F" w:rsidRPr="000D645F">
        <w:rPr>
          <w:rFonts w:ascii="Arial" w:hAnsi="Arial" w:cs="Arial"/>
        </w:rPr>
        <w:t>“</w:t>
      </w:r>
      <w:r w:rsidR="000D645F">
        <w:rPr>
          <w:rFonts w:ascii="Arial" w:hAnsi="Arial" w:cs="Arial"/>
        </w:rPr>
        <w:t>I</w:t>
      </w:r>
      <w:r w:rsidR="000D645F" w:rsidRPr="000D645F">
        <w:rPr>
          <w:rFonts w:ascii="Arial" w:hAnsi="Arial" w:cs="Arial"/>
        </w:rPr>
        <w:t xml:space="preserve">t is important to consider the various elements that make up </w:t>
      </w:r>
      <w:r w:rsidR="000D645F">
        <w:rPr>
          <w:rFonts w:ascii="Arial" w:hAnsi="Arial" w:cs="Arial"/>
        </w:rPr>
        <w:t>what a</w:t>
      </w:r>
      <w:r w:rsidR="00EB3397">
        <w:rPr>
          <w:rFonts w:ascii="Arial" w:hAnsi="Arial" w:cs="Arial"/>
        </w:rPr>
        <w:t xml:space="preserve"> </w:t>
      </w:r>
      <w:r w:rsidR="000D645F">
        <w:rPr>
          <w:rFonts w:ascii="Arial" w:hAnsi="Arial" w:cs="Arial"/>
        </w:rPr>
        <w:t xml:space="preserve">restaurant is </w:t>
      </w:r>
      <w:r w:rsidR="000D645F" w:rsidRPr="000D645F">
        <w:rPr>
          <w:rFonts w:ascii="Arial" w:hAnsi="Arial" w:cs="Arial"/>
        </w:rPr>
        <w:t>offering. This includes food quality,</w:t>
      </w:r>
      <w:r w:rsidR="00E1476F">
        <w:rPr>
          <w:rFonts w:ascii="Arial" w:hAnsi="Arial" w:cs="Arial"/>
        </w:rPr>
        <w:t xml:space="preserve"> customer service, </w:t>
      </w:r>
      <w:r w:rsidR="000D645F" w:rsidRPr="000D645F">
        <w:rPr>
          <w:rFonts w:ascii="Arial" w:hAnsi="Arial" w:cs="Arial"/>
        </w:rPr>
        <w:t>atmo</w:t>
      </w:r>
      <w:r w:rsidR="00E1476F">
        <w:rPr>
          <w:rFonts w:ascii="Arial" w:hAnsi="Arial" w:cs="Arial"/>
        </w:rPr>
        <w:t>sphere, promotions</w:t>
      </w:r>
      <w:r w:rsidR="000D645F" w:rsidRPr="000D645F">
        <w:rPr>
          <w:rFonts w:ascii="Arial" w:hAnsi="Arial" w:cs="Arial"/>
        </w:rPr>
        <w:t xml:space="preserve"> </w:t>
      </w:r>
      <w:r w:rsidR="00EB3397">
        <w:rPr>
          <w:rFonts w:ascii="Arial" w:hAnsi="Arial" w:cs="Arial"/>
        </w:rPr>
        <w:t xml:space="preserve">and/ or </w:t>
      </w:r>
      <w:r w:rsidR="00E1476F">
        <w:rPr>
          <w:rFonts w:ascii="Arial" w:hAnsi="Arial" w:cs="Arial"/>
        </w:rPr>
        <w:t>discounts</w:t>
      </w:r>
      <w:r w:rsidR="000D645F" w:rsidRPr="000D645F">
        <w:rPr>
          <w:rFonts w:ascii="Arial" w:hAnsi="Arial" w:cs="Arial"/>
        </w:rPr>
        <w:t xml:space="preserve">, and any other restaurant unique offerings or experiences </w:t>
      </w:r>
      <w:r w:rsidR="00E1476F">
        <w:rPr>
          <w:rFonts w:ascii="Arial" w:hAnsi="Arial" w:cs="Arial"/>
        </w:rPr>
        <w:t xml:space="preserve">that can be </w:t>
      </w:r>
      <w:r w:rsidR="000D645F" w:rsidRPr="000D645F">
        <w:rPr>
          <w:rFonts w:ascii="Arial" w:hAnsi="Arial" w:cs="Arial"/>
        </w:rPr>
        <w:t>provide</w:t>
      </w:r>
      <w:r w:rsidR="00E1476F">
        <w:rPr>
          <w:rFonts w:ascii="Arial" w:hAnsi="Arial" w:cs="Arial"/>
        </w:rPr>
        <w:t>d</w:t>
      </w:r>
      <w:r w:rsidR="000D645F" w:rsidRPr="000D645F">
        <w:rPr>
          <w:rFonts w:ascii="Arial" w:hAnsi="Arial" w:cs="Arial"/>
        </w:rPr>
        <w:t>”</w:t>
      </w:r>
      <w:r w:rsidR="00E1476F">
        <w:rPr>
          <w:rFonts w:ascii="Arial" w:hAnsi="Arial" w:cs="Arial"/>
        </w:rPr>
        <w:t xml:space="preserve"> (</w:t>
      </w:r>
      <w:r w:rsidR="009C1064">
        <w:rPr>
          <w:rFonts w:ascii="Arial" w:hAnsi="Arial" w:cs="Arial"/>
        </w:rPr>
        <w:t xml:space="preserve">Umiten, 2024). </w:t>
      </w:r>
      <w:r w:rsidR="00B96F8C">
        <w:rPr>
          <w:rFonts w:ascii="Arial" w:hAnsi="Arial" w:cs="Arial"/>
          <w:color w:val="222222"/>
        </w:rPr>
        <w:t xml:space="preserve">Penshaw </w:t>
      </w:r>
      <w:r w:rsidR="009C1064">
        <w:rPr>
          <w:rFonts w:ascii="Arial" w:hAnsi="Arial" w:cs="Arial"/>
          <w:color w:val="222222"/>
        </w:rPr>
        <w:t xml:space="preserve">Tandoori </w:t>
      </w:r>
      <w:r w:rsidR="00B96F8C">
        <w:rPr>
          <w:rFonts w:ascii="Arial" w:hAnsi="Arial" w:cs="Arial"/>
          <w:color w:val="222222"/>
        </w:rPr>
        <w:t xml:space="preserve">has understood their target </w:t>
      </w:r>
      <w:r w:rsidR="005012E8">
        <w:rPr>
          <w:rFonts w:ascii="Arial" w:hAnsi="Arial" w:cs="Arial"/>
          <w:color w:val="222222"/>
        </w:rPr>
        <w:t xml:space="preserve">customers which is mainly families </w:t>
      </w:r>
      <w:r w:rsidR="00DC0C8C">
        <w:rPr>
          <w:rFonts w:ascii="Arial" w:hAnsi="Arial" w:cs="Arial"/>
          <w:color w:val="222222"/>
        </w:rPr>
        <w:t xml:space="preserve">and couples </w:t>
      </w:r>
      <w:r w:rsidR="005012E8">
        <w:rPr>
          <w:rFonts w:ascii="Arial" w:hAnsi="Arial" w:cs="Arial"/>
          <w:color w:val="222222"/>
        </w:rPr>
        <w:t xml:space="preserve">looking for a great </w:t>
      </w:r>
      <w:r w:rsidR="00403DB8">
        <w:rPr>
          <w:rFonts w:ascii="Arial" w:hAnsi="Arial" w:cs="Arial"/>
          <w:color w:val="222222"/>
        </w:rPr>
        <w:t xml:space="preserve">ambience and great </w:t>
      </w:r>
      <w:r w:rsidR="005012E8">
        <w:rPr>
          <w:rFonts w:ascii="Arial" w:hAnsi="Arial" w:cs="Arial"/>
          <w:color w:val="222222"/>
        </w:rPr>
        <w:t xml:space="preserve">dining experience. </w:t>
      </w:r>
      <w:r w:rsidR="00B31116">
        <w:rPr>
          <w:rFonts w:ascii="Arial" w:hAnsi="Arial" w:cs="Arial"/>
          <w:color w:val="222222"/>
        </w:rPr>
        <w:t>Penshaw Tandoori</w:t>
      </w:r>
      <w:r w:rsidR="00DC0C8C">
        <w:rPr>
          <w:rFonts w:ascii="Arial" w:hAnsi="Arial" w:cs="Arial"/>
          <w:color w:val="222222"/>
        </w:rPr>
        <w:t xml:space="preserve"> ha</w:t>
      </w:r>
      <w:r w:rsidR="00B31116">
        <w:rPr>
          <w:rFonts w:ascii="Arial" w:hAnsi="Arial" w:cs="Arial"/>
          <w:color w:val="222222"/>
        </w:rPr>
        <w:t>s</w:t>
      </w:r>
      <w:r w:rsidR="00DC0C8C">
        <w:rPr>
          <w:rFonts w:ascii="Arial" w:hAnsi="Arial" w:cs="Arial"/>
          <w:color w:val="222222"/>
        </w:rPr>
        <w:t xml:space="preserve"> set the </w:t>
      </w:r>
      <w:r w:rsidR="00C37229">
        <w:rPr>
          <w:rFonts w:ascii="Arial" w:hAnsi="Arial" w:cs="Arial"/>
          <w:color w:val="222222"/>
        </w:rPr>
        <w:t>perfect, relaxing atmosphere which is perfect for family gatherings and celebrations</w:t>
      </w:r>
      <w:r w:rsidR="00873707">
        <w:rPr>
          <w:rFonts w:ascii="Arial" w:hAnsi="Arial" w:cs="Arial"/>
          <w:color w:val="222222"/>
        </w:rPr>
        <w:t xml:space="preserve"> which is also </w:t>
      </w:r>
      <w:r w:rsidR="00495D24">
        <w:rPr>
          <w:rFonts w:ascii="Arial" w:hAnsi="Arial" w:cs="Arial"/>
          <w:color w:val="222222"/>
        </w:rPr>
        <w:t xml:space="preserve">repeating customers. </w:t>
      </w:r>
    </w:p>
    <w:p w14:paraId="30F311AF" w14:textId="00B6B7AB" w:rsidR="003B1EF6" w:rsidRDefault="003B1EF6"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Customer Relationships </w:t>
      </w:r>
    </w:p>
    <w:p w14:paraId="67692583" w14:textId="1719BE12" w:rsidR="003B1EF6" w:rsidRPr="0098778E" w:rsidRDefault="003220DE" w:rsidP="00AB5FF0">
      <w:pPr>
        <w:pStyle w:val="NormalWeb"/>
        <w:shd w:val="clear" w:color="auto" w:fill="FFFFFF"/>
        <w:spacing w:before="0" w:beforeAutospacing="0" w:after="390" w:afterAutospacing="0" w:line="360" w:lineRule="auto"/>
        <w:jc w:val="both"/>
        <w:rPr>
          <w:rFonts w:ascii="Arial" w:hAnsi="Arial" w:cs="Arial"/>
        </w:rPr>
      </w:pPr>
      <w:r>
        <w:rPr>
          <w:rFonts w:ascii="Arial" w:hAnsi="Arial" w:cs="Arial"/>
          <w:color w:val="222222"/>
        </w:rPr>
        <w:t>Customer relationships is vital with</w:t>
      </w:r>
      <w:r w:rsidR="007A3641">
        <w:rPr>
          <w:rFonts w:ascii="Arial" w:hAnsi="Arial" w:cs="Arial"/>
          <w:color w:val="222222"/>
        </w:rPr>
        <w:t xml:space="preserve">in any business especially </w:t>
      </w:r>
      <w:r w:rsidR="001D0D37">
        <w:rPr>
          <w:rFonts w:ascii="Arial" w:hAnsi="Arial" w:cs="Arial"/>
          <w:color w:val="222222"/>
        </w:rPr>
        <w:t>i</w:t>
      </w:r>
      <w:r w:rsidR="007A3641">
        <w:rPr>
          <w:rFonts w:ascii="Arial" w:hAnsi="Arial" w:cs="Arial"/>
          <w:color w:val="222222"/>
        </w:rPr>
        <w:t xml:space="preserve">n a restaurant. It is very important to build relationships with </w:t>
      </w:r>
      <w:r w:rsidR="000F1C2B">
        <w:rPr>
          <w:rFonts w:ascii="Arial" w:hAnsi="Arial" w:cs="Arial"/>
          <w:color w:val="222222"/>
        </w:rPr>
        <w:t>the customers</w:t>
      </w:r>
      <w:r w:rsidR="001D0D37">
        <w:rPr>
          <w:rFonts w:ascii="Arial" w:hAnsi="Arial" w:cs="Arial"/>
          <w:color w:val="222222"/>
        </w:rPr>
        <w:t xml:space="preserve"> for</w:t>
      </w:r>
      <w:r w:rsidR="00344114">
        <w:rPr>
          <w:rFonts w:ascii="Arial" w:hAnsi="Arial" w:cs="Arial"/>
          <w:color w:val="222222"/>
        </w:rPr>
        <w:t xml:space="preserve"> customer loyalty</w:t>
      </w:r>
      <w:r w:rsidR="00D26F03">
        <w:rPr>
          <w:rFonts w:ascii="Arial" w:hAnsi="Arial" w:cs="Arial"/>
          <w:color w:val="222222"/>
        </w:rPr>
        <w:t xml:space="preserve">, “returning customers, positive </w:t>
      </w:r>
      <w:r w:rsidR="006B753F">
        <w:rPr>
          <w:rFonts w:ascii="Arial" w:hAnsi="Arial" w:cs="Arial"/>
          <w:color w:val="222222"/>
        </w:rPr>
        <w:t>word of mouth both online and in person” (Solovic, 2020)</w:t>
      </w:r>
      <w:r w:rsidR="00B802B5">
        <w:rPr>
          <w:rFonts w:ascii="Arial" w:hAnsi="Arial" w:cs="Arial"/>
          <w:color w:val="222222"/>
        </w:rPr>
        <w:t xml:space="preserve">, through social media etc. </w:t>
      </w:r>
      <w:r w:rsidR="00FE4F73">
        <w:rPr>
          <w:rFonts w:ascii="Arial" w:hAnsi="Arial" w:cs="Arial"/>
          <w:color w:val="222222"/>
        </w:rPr>
        <w:t>“</w:t>
      </w:r>
      <w:r w:rsidR="00FE4F73" w:rsidRPr="00FE4F73">
        <w:rPr>
          <w:rFonts w:ascii="Arial" w:hAnsi="Arial" w:cs="Arial"/>
          <w:shd w:val="clear" w:color="auto" w:fill="FFFFFF"/>
        </w:rPr>
        <w:t xml:space="preserve">Developing strong customer relationships can make or break a small business. Especially when first starting out, providing curated and personalized service is one of the best, and possibly the only way, to compete against larger companies. </w:t>
      </w:r>
      <w:r w:rsidR="00C81DD9">
        <w:rPr>
          <w:rFonts w:ascii="Arial" w:hAnsi="Arial" w:cs="Arial"/>
          <w:shd w:val="clear" w:color="auto" w:fill="FFFFFF"/>
        </w:rPr>
        <w:t>N</w:t>
      </w:r>
      <w:r w:rsidR="00FE4F73" w:rsidRPr="00FE4F73">
        <w:rPr>
          <w:rFonts w:ascii="Arial" w:hAnsi="Arial" w:cs="Arial"/>
          <w:shd w:val="clear" w:color="auto" w:fill="FFFFFF"/>
        </w:rPr>
        <w:t xml:space="preserve">urturing customer relationships can be a core development goal that influences </w:t>
      </w:r>
      <w:hyperlink r:id="rId5" w:history="1">
        <w:r w:rsidR="00FE4F73" w:rsidRPr="00FE4F73">
          <w:rPr>
            <w:rStyle w:val="Hyperlink"/>
            <w:rFonts w:ascii="Arial" w:hAnsi="Arial" w:cs="Arial"/>
            <w:color w:val="auto"/>
            <w:u w:val="none"/>
            <w:shd w:val="clear" w:color="auto" w:fill="FFFFFF"/>
          </w:rPr>
          <w:t>marketing</w:t>
        </w:r>
      </w:hyperlink>
      <w:r w:rsidR="00FE4F73" w:rsidRPr="00FE4F73">
        <w:rPr>
          <w:rFonts w:ascii="Arial" w:hAnsi="Arial" w:cs="Arial"/>
          <w:shd w:val="clear" w:color="auto" w:fill="FFFFFF"/>
        </w:rPr>
        <w:t>, employee training, and </w:t>
      </w:r>
      <w:hyperlink r:id="rId6" w:tgtFrame="_blank" w:history="1">
        <w:r w:rsidR="00FE4F73" w:rsidRPr="00FE4F73">
          <w:rPr>
            <w:rStyle w:val="Hyperlink"/>
            <w:rFonts w:ascii="Arial" w:hAnsi="Arial" w:cs="Arial"/>
            <w:color w:val="auto"/>
            <w:u w:val="none"/>
            <w:shd w:val="clear" w:color="auto" w:fill="FFFFFF"/>
          </w:rPr>
          <w:t>planning efforts</w:t>
        </w:r>
      </w:hyperlink>
      <w:r w:rsidR="00FE4F73">
        <w:rPr>
          <w:rFonts w:ascii="Arial" w:hAnsi="Arial" w:cs="Arial"/>
          <w:shd w:val="clear" w:color="auto" w:fill="FFFFFF"/>
        </w:rPr>
        <w:t>” (</w:t>
      </w:r>
      <w:r w:rsidR="00FA2530">
        <w:rPr>
          <w:rFonts w:ascii="Arial" w:hAnsi="Arial" w:cs="Arial"/>
          <w:shd w:val="clear" w:color="auto" w:fill="FFFFFF"/>
        </w:rPr>
        <w:t xml:space="preserve">Solovic, 2020). </w:t>
      </w:r>
      <w:r w:rsidR="00E87EDE">
        <w:rPr>
          <w:rFonts w:ascii="Arial" w:hAnsi="Arial" w:cs="Arial"/>
          <w:shd w:val="clear" w:color="auto" w:fill="FFFFFF"/>
        </w:rPr>
        <w:t xml:space="preserve">There are many ways to build positive relationships with customers such as </w:t>
      </w:r>
      <w:r w:rsidR="009A09F3">
        <w:rPr>
          <w:rFonts w:ascii="Arial" w:hAnsi="Arial" w:cs="Arial"/>
          <w:shd w:val="clear" w:color="auto" w:fill="FFFFFF"/>
        </w:rPr>
        <w:t>“</w:t>
      </w:r>
      <w:r w:rsidR="001714EA">
        <w:rPr>
          <w:rFonts w:ascii="Arial" w:hAnsi="Arial" w:cs="Arial"/>
          <w:shd w:val="clear" w:color="auto" w:fill="FFFFFF"/>
        </w:rPr>
        <w:t>getting to know the customers by actively listening to their preferences, their favourite dishes</w:t>
      </w:r>
      <w:r w:rsidR="00844843">
        <w:rPr>
          <w:rFonts w:ascii="Arial" w:hAnsi="Arial" w:cs="Arial"/>
          <w:shd w:val="clear" w:color="auto" w:fill="FFFFFF"/>
        </w:rPr>
        <w:t xml:space="preserve">, remembering names </w:t>
      </w:r>
      <w:r w:rsidR="00EF0287">
        <w:rPr>
          <w:rFonts w:ascii="Arial" w:hAnsi="Arial" w:cs="Arial"/>
          <w:shd w:val="clear" w:color="auto" w:fill="FFFFFF"/>
        </w:rPr>
        <w:t xml:space="preserve">etc which can influence the returning of customers. </w:t>
      </w:r>
      <w:r w:rsidR="00C40C76">
        <w:rPr>
          <w:rFonts w:ascii="Arial" w:hAnsi="Arial" w:cs="Arial"/>
          <w:shd w:val="clear" w:color="auto" w:fill="FFFFFF"/>
        </w:rPr>
        <w:t>Exceeding service expectations,</w:t>
      </w:r>
      <w:r w:rsidR="002643E7">
        <w:rPr>
          <w:rFonts w:ascii="Arial" w:hAnsi="Arial" w:cs="Arial"/>
          <w:shd w:val="clear" w:color="auto" w:fill="FFFFFF"/>
        </w:rPr>
        <w:t xml:space="preserve"> like refills and giving them updates about their order, giving realistic tim</w:t>
      </w:r>
      <w:r w:rsidR="00256840">
        <w:rPr>
          <w:rFonts w:ascii="Arial" w:hAnsi="Arial" w:cs="Arial"/>
          <w:shd w:val="clear" w:color="auto" w:fill="FFFFFF"/>
        </w:rPr>
        <w:t>es</w:t>
      </w:r>
      <w:r w:rsidR="002643E7">
        <w:rPr>
          <w:rFonts w:ascii="Arial" w:hAnsi="Arial" w:cs="Arial"/>
          <w:shd w:val="clear" w:color="auto" w:fill="FFFFFF"/>
        </w:rPr>
        <w:t xml:space="preserve">. </w:t>
      </w:r>
      <w:r w:rsidR="002D6A4F">
        <w:rPr>
          <w:rFonts w:ascii="Arial" w:hAnsi="Arial" w:cs="Arial"/>
          <w:shd w:val="clear" w:color="auto" w:fill="FFFFFF"/>
        </w:rPr>
        <w:t>Reward</w:t>
      </w:r>
      <w:r w:rsidR="00E76A13">
        <w:rPr>
          <w:rFonts w:ascii="Arial" w:hAnsi="Arial" w:cs="Arial"/>
          <w:shd w:val="clear" w:color="auto" w:fill="FFFFFF"/>
        </w:rPr>
        <w:t>ing</w:t>
      </w:r>
      <w:r w:rsidR="002D6A4F">
        <w:rPr>
          <w:rFonts w:ascii="Arial" w:hAnsi="Arial" w:cs="Arial"/>
          <w:shd w:val="clear" w:color="auto" w:fill="FFFFFF"/>
        </w:rPr>
        <w:t xml:space="preserve"> their support like offering discounts, complimentary beverages</w:t>
      </w:r>
      <w:r w:rsidR="00E76A13">
        <w:rPr>
          <w:rFonts w:ascii="Arial" w:hAnsi="Arial" w:cs="Arial"/>
          <w:shd w:val="clear" w:color="auto" w:fill="FFFFFF"/>
        </w:rPr>
        <w:t xml:space="preserve"> and also communicating online these channels provide customers </w:t>
      </w:r>
      <w:r w:rsidR="008C0D6E">
        <w:rPr>
          <w:rFonts w:ascii="Arial" w:hAnsi="Arial" w:cs="Arial"/>
          <w:shd w:val="clear" w:color="auto" w:fill="FFFFFF"/>
        </w:rPr>
        <w:t xml:space="preserve">with the </w:t>
      </w:r>
      <w:r w:rsidR="008C0D6E">
        <w:rPr>
          <w:rFonts w:ascii="Arial" w:hAnsi="Arial" w:cs="Arial"/>
          <w:shd w:val="clear" w:color="auto" w:fill="FFFFFF"/>
        </w:rPr>
        <w:lastRenderedPageBreak/>
        <w:t xml:space="preserve">opportunity to communicate” (Solovic, 2020). </w:t>
      </w:r>
      <w:r w:rsidR="0098778E">
        <w:rPr>
          <w:rFonts w:ascii="Arial" w:hAnsi="Arial" w:cs="Arial"/>
          <w:shd w:val="clear" w:color="auto" w:fill="FFFFFF"/>
        </w:rPr>
        <w:t>Having a</w:t>
      </w:r>
      <w:r w:rsidR="0098778E" w:rsidRPr="0098778E">
        <w:rPr>
          <w:rFonts w:ascii="Arial" w:hAnsi="Arial" w:cs="Arial"/>
          <w:shd w:val="clear" w:color="auto" w:fill="FFFFFF"/>
        </w:rPr>
        <w:t xml:space="preserve"> </w:t>
      </w:r>
      <w:r w:rsidR="0098778E">
        <w:rPr>
          <w:rFonts w:ascii="Arial" w:hAnsi="Arial" w:cs="Arial"/>
          <w:shd w:val="clear" w:color="auto" w:fill="FFFFFF"/>
        </w:rPr>
        <w:t>“</w:t>
      </w:r>
      <w:r w:rsidR="0098778E" w:rsidRPr="0098778E">
        <w:rPr>
          <w:rFonts w:ascii="Arial" w:hAnsi="Arial" w:cs="Arial"/>
          <w:shd w:val="clear" w:color="auto" w:fill="FFFFFF"/>
        </w:rPr>
        <w:t>Restaurant CRM (Customer Relationship Management) system is software that helps restaurateurs manage their customer data, track customer interactions, and nurture relationships. </w:t>
      </w:r>
      <w:r w:rsidR="002C6FED">
        <w:rPr>
          <w:rFonts w:ascii="Arial" w:hAnsi="Arial" w:cs="Arial"/>
          <w:shd w:val="clear" w:color="auto" w:fill="FFFFFF"/>
        </w:rPr>
        <w:t>This can increase customer loyalty and grow revenue</w:t>
      </w:r>
      <w:r w:rsidR="00AF7314">
        <w:rPr>
          <w:rFonts w:ascii="Arial" w:hAnsi="Arial" w:cs="Arial"/>
          <w:shd w:val="clear" w:color="auto" w:fill="FFFFFF"/>
        </w:rPr>
        <w:t xml:space="preserve"> if used correctly” (</w:t>
      </w:r>
      <w:r w:rsidR="00092D5C">
        <w:rPr>
          <w:rFonts w:ascii="Arial" w:hAnsi="Arial" w:cs="Arial"/>
          <w:shd w:val="clear" w:color="auto" w:fill="FFFFFF"/>
        </w:rPr>
        <w:t xml:space="preserve">Nasir, 2021). </w:t>
      </w:r>
    </w:p>
    <w:p w14:paraId="3AD08729" w14:textId="235C4193" w:rsidR="003B1EF6" w:rsidRDefault="003B1EF6"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Customer Segments </w:t>
      </w:r>
    </w:p>
    <w:p w14:paraId="2D71A605" w14:textId="651C041F" w:rsidR="003B1EF6" w:rsidRPr="00942331" w:rsidRDefault="00576958" w:rsidP="00942331">
      <w:pPr>
        <w:pStyle w:val="NormalWeb"/>
        <w:shd w:val="clear" w:color="auto" w:fill="FFFFFF"/>
        <w:spacing w:before="0" w:beforeAutospacing="0" w:after="450" w:afterAutospacing="0" w:line="360" w:lineRule="auto"/>
        <w:jc w:val="both"/>
        <w:textAlignment w:val="baseline"/>
        <w:rPr>
          <w:rFonts w:ascii="Arial" w:hAnsi="Arial" w:cs="Arial"/>
        </w:rPr>
      </w:pPr>
      <w:r w:rsidRPr="00C152BE">
        <w:rPr>
          <w:rFonts w:ascii="Arial" w:hAnsi="Arial" w:cs="Arial"/>
        </w:rPr>
        <w:t xml:space="preserve">Customer segments consist of </w:t>
      </w:r>
      <w:r w:rsidR="00E82EE2" w:rsidRPr="00C152BE">
        <w:rPr>
          <w:rFonts w:ascii="Arial" w:hAnsi="Arial" w:cs="Arial"/>
        </w:rPr>
        <w:t xml:space="preserve">grouping potential customers, best </w:t>
      </w:r>
      <w:r w:rsidR="00A477D8" w:rsidRPr="00C152BE">
        <w:rPr>
          <w:rFonts w:ascii="Arial" w:hAnsi="Arial" w:cs="Arial"/>
        </w:rPr>
        <w:t>clients,</w:t>
      </w:r>
      <w:r w:rsidR="00E82EE2" w:rsidRPr="00C152BE">
        <w:rPr>
          <w:rFonts w:ascii="Arial" w:hAnsi="Arial" w:cs="Arial"/>
        </w:rPr>
        <w:t xml:space="preserve"> and target market. </w:t>
      </w:r>
      <w:r w:rsidR="00A477D8" w:rsidRPr="00C152BE">
        <w:rPr>
          <w:rFonts w:ascii="Arial" w:hAnsi="Arial" w:cs="Arial"/>
        </w:rPr>
        <w:t xml:space="preserve">There are 4 types of customer segmentation. </w:t>
      </w:r>
      <w:r w:rsidR="00A9506B" w:rsidRPr="00C152BE">
        <w:rPr>
          <w:rFonts w:ascii="Arial" w:hAnsi="Arial" w:cs="Arial"/>
        </w:rPr>
        <w:t>“Geographic, demographic, behavioural and psychographic</w:t>
      </w:r>
      <w:r w:rsidR="0040350D" w:rsidRPr="00C152BE">
        <w:rPr>
          <w:rFonts w:ascii="Arial" w:hAnsi="Arial" w:cs="Arial"/>
        </w:rPr>
        <w:t xml:space="preserve">. </w:t>
      </w:r>
      <w:r w:rsidR="005C41D9" w:rsidRPr="00C152BE">
        <w:rPr>
          <w:rFonts w:ascii="Arial" w:hAnsi="Arial" w:cs="Arial"/>
          <w:shd w:val="clear" w:color="auto" w:fill="FFFFFF"/>
        </w:rPr>
        <w:t>Geographic segmentation divides customers based on where they live.</w:t>
      </w:r>
      <w:r w:rsidR="0040350D" w:rsidRPr="00C152BE">
        <w:rPr>
          <w:rFonts w:ascii="Arial" w:hAnsi="Arial" w:cs="Arial"/>
          <w:shd w:val="clear" w:color="auto" w:fill="FFFFFF"/>
        </w:rPr>
        <w:t xml:space="preserve"> </w:t>
      </w:r>
      <w:r w:rsidR="006E20C4" w:rsidRPr="00C152BE">
        <w:rPr>
          <w:rFonts w:ascii="Arial" w:hAnsi="Arial" w:cs="Arial"/>
        </w:rPr>
        <w:t>Demographic segmentation classifies customers based on demographic factors such as age, family size and occupation. As a restaurant owner, understanding customer demographics is crucial. </w:t>
      </w:r>
      <w:r w:rsidR="002200B5" w:rsidRPr="00C152BE">
        <w:rPr>
          <w:rFonts w:ascii="Arial" w:hAnsi="Arial" w:cs="Arial"/>
          <w:shd w:val="clear" w:color="auto" w:fill="FFFFFF"/>
        </w:rPr>
        <w:t>Behavioural segmentation categorizes customers based on behaviours and spending patterns. For example, understanding how to tailor</w:t>
      </w:r>
      <w:r w:rsidR="00175A6E">
        <w:rPr>
          <w:rFonts w:ascii="Arial" w:hAnsi="Arial" w:cs="Arial"/>
          <w:shd w:val="clear" w:color="auto" w:fill="FFFFFF"/>
        </w:rPr>
        <w:t xml:space="preserve"> </w:t>
      </w:r>
      <w:r w:rsidR="002200B5" w:rsidRPr="00C152BE">
        <w:rPr>
          <w:rFonts w:ascii="Arial" w:hAnsi="Arial" w:cs="Arial"/>
          <w:shd w:val="clear" w:color="auto" w:fill="FFFFFF"/>
        </w:rPr>
        <w:t>marketing to big spenders versus low spenders. </w:t>
      </w:r>
      <w:r w:rsidR="00C152BE" w:rsidRPr="00C152BE">
        <w:rPr>
          <w:rFonts w:ascii="Arial" w:hAnsi="Arial" w:cs="Arial"/>
          <w:shd w:val="clear" w:color="auto" w:fill="FFFFFF"/>
        </w:rPr>
        <w:t>Psychographic segmentation considers customers’ motivations, interests and lifestyles</w:t>
      </w:r>
      <w:r w:rsidR="00C152BE">
        <w:rPr>
          <w:rFonts w:ascii="Arial" w:hAnsi="Arial" w:cs="Arial"/>
          <w:shd w:val="clear" w:color="auto" w:fill="FFFFFF"/>
        </w:rPr>
        <w:t>” (</w:t>
      </w:r>
      <w:r w:rsidR="00402061">
        <w:rPr>
          <w:rFonts w:ascii="Arial" w:hAnsi="Arial" w:cs="Arial"/>
          <w:shd w:val="clear" w:color="auto" w:fill="FFFFFF"/>
        </w:rPr>
        <w:t xml:space="preserve">Musumano, 2023). </w:t>
      </w:r>
      <w:r w:rsidR="00A328D3">
        <w:rPr>
          <w:rFonts w:ascii="Arial" w:hAnsi="Arial" w:cs="Arial"/>
          <w:shd w:val="clear" w:color="auto" w:fill="FFFFFF"/>
        </w:rPr>
        <w:t xml:space="preserve">Choosing a right CRM can play a crucial role in segmentation as it </w:t>
      </w:r>
      <w:r w:rsidR="0008205A">
        <w:rPr>
          <w:rFonts w:ascii="Arial" w:hAnsi="Arial" w:cs="Arial"/>
          <w:shd w:val="clear" w:color="auto" w:fill="FFFFFF"/>
        </w:rPr>
        <w:t>groups the target market and customers.</w:t>
      </w:r>
    </w:p>
    <w:p w14:paraId="1C5B1B5D" w14:textId="3002FC14" w:rsidR="00942AD7" w:rsidRDefault="00942AD7"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Channels </w:t>
      </w:r>
    </w:p>
    <w:p w14:paraId="3895D310" w14:textId="7999F0B9" w:rsidR="00942AD7" w:rsidRDefault="002437A4"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color w:val="222222"/>
        </w:rPr>
        <w:t xml:space="preserve">There are various channels </w:t>
      </w:r>
      <w:r w:rsidR="00E80487">
        <w:rPr>
          <w:rFonts w:ascii="Arial" w:hAnsi="Arial" w:cs="Arial"/>
          <w:color w:val="222222"/>
        </w:rPr>
        <w:t xml:space="preserve">when it comes to restaurants like using various media </w:t>
      </w:r>
      <w:r w:rsidR="00D56BE9">
        <w:rPr>
          <w:rFonts w:ascii="Arial" w:hAnsi="Arial" w:cs="Arial"/>
          <w:color w:val="222222"/>
        </w:rPr>
        <w:t xml:space="preserve">platforms </w:t>
      </w:r>
      <w:r w:rsidR="00E80487">
        <w:rPr>
          <w:rFonts w:ascii="Arial" w:hAnsi="Arial" w:cs="Arial"/>
          <w:color w:val="222222"/>
        </w:rPr>
        <w:t xml:space="preserve">such as </w:t>
      </w:r>
      <w:r w:rsidR="00B03D19">
        <w:rPr>
          <w:rFonts w:ascii="Arial" w:hAnsi="Arial" w:cs="Arial"/>
          <w:color w:val="222222"/>
        </w:rPr>
        <w:t>F</w:t>
      </w:r>
      <w:r w:rsidR="00E80487">
        <w:rPr>
          <w:rFonts w:ascii="Arial" w:hAnsi="Arial" w:cs="Arial"/>
          <w:color w:val="222222"/>
        </w:rPr>
        <w:t xml:space="preserve">acebook, Instagram, </w:t>
      </w:r>
      <w:r w:rsidR="00B03D19">
        <w:rPr>
          <w:rFonts w:ascii="Arial" w:hAnsi="Arial" w:cs="Arial"/>
          <w:color w:val="222222"/>
        </w:rPr>
        <w:t>T</w:t>
      </w:r>
      <w:r w:rsidR="00E80487">
        <w:rPr>
          <w:rFonts w:ascii="Arial" w:hAnsi="Arial" w:cs="Arial"/>
          <w:color w:val="222222"/>
        </w:rPr>
        <w:t>witter.</w:t>
      </w:r>
      <w:r w:rsidR="00B03D19">
        <w:rPr>
          <w:rFonts w:ascii="Arial" w:hAnsi="Arial" w:cs="Arial"/>
          <w:color w:val="222222"/>
        </w:rPr>
        <w:t xml:space="preserve"> Having meetings face to face</w:t>
      </w:r>
      <w:r w:rsidR="004852FE">
        <w:rPr>
          <w:rFonts w:ascii="Arial" w:hAnsi="Arial" w:cs="Arial"/>
          <w:color w:val="222222"/>
        </w:rPr>
        <w:t xml:space="preserve">, hosting events. </w:t>
      </w:r>
      <w:r w:rsidR="00A478FF">
        <w:rPr>
          <w:rFonts w:ascii="Arial" w:hAnsi="Arial" w:cs="Arial"/>
          <w:color w:val="222222"/>
        </w:rPr>
        <w:t xml:space="preserve"> </w:t>
      </w:r>
      <w:r w:rsidR="00941852">
        <w:rPr>
          <w:rFonts w:ascii="Arial" w:hAnsi="Arial" w:cs="Arial"/>
          <w:color w:val="222222"/>
        </w:rPr>
        <w:t xml:space="preserve">By </w:t>
      </w:r>
      <w:r w:rsidR="00B124BA">
        <w:rPr>
          <w:rFonts w:ascii="Arial" w:hAnsi="Arial" w:cs="Arial"/>
          <w:color w:val="222222"/>
        </w:rPr>
        <w:t>us</w:t>
      </w:r>
      <w:r w:rsidR="00941852">
        <w:rPr>
          <w:rFonts w:ascii="Arial" w:hAnsi="Arial" w:cs="Arial"/>
          <w:color w:val="222222"/>
        </w:rPr>
        <w:t xml:space="preserve">ing social </w:t>
      </w:r>
      <w:r w:rsidR="00B124BA">
        <w:rPr>
          <w:rFonts w:ascii="Arial" w:hAnsi="Arial" w:cs="Arial"/>
          <w:color w:val="222222"/>
        </w:rPr>
        <w:t>media,</w:t>
      </w:r>
      <w:r w:rsidR="00941852">
        <w:rPr>
          <w:rFonts w:ascii="Arial" w:hAnsi="Arial" w:cs="Arial"/>
          <w:color w:val="222222"/>
        </w:rPr>
        <w:t xml:space="preserve"> it gives customers the opportunity to look at the menu onlin</w:t>
      </w:r>
      <w:r w:rsidR="003A764D">
        <w:rPr>
          <w:rFonts w:ascii="Arial" w:hAnsi="Arial" w:cs="Arial"/>
          <w:color w:val="222222"/>
        </w:rPr>
        <w:t xml:space="preserve">e, </w:t>
      </w:r>
      <w:r w:rsidR="008277A1">
        <w:rPr>
          <w:rFonts w:ascii="Arial" w:hAnsi="Arial" w:cs="Arial"/>
          <w:color w:val="222222"/>
        </w:rPr>
        <w:t xml:space="preserve">share reviews, </w:t>
      </w:r>
      <w:r w:rsidR="00941852">
        <w:rPr>
          <w:rFonts w:ascii="Arial" w:hAnsi="Arial" w:cs="Arial"/>
          <w:color w:val="222222"/>
        </w:rPr>
        <w:t xml:space="preserve">pictures of dishes, services, location of restaurant. </w:t>
      </w:r>
      <w:r w:rsidR="00ED717A">
        <w:rPr>
          <w:rFonts w:ascii="Arial" w:hAnsi="Arial" w:cs="Arial"/>
          <w:color w:val="222222"/>
        </w:rPr>
        <w:t xml:space="preserve">With technology </w:t>
      </w:r>
      <w:r w:rsidR="00B124BA">
        <w:rPr>
          <w:rFonts w:ascii="Arial" w:hAnsi="Arial" w:cs="Arial"/>
          <w:color w:val="222222"/>
        </w:rPr>
        <w:t xml:space="preserve">and social media </w:t>
      </w:r>
      <w:r w:rsidR="00ED717A">
        <w:rPr>
          <w:rFonts w:ascii="Arial" w:hAnsi="Arial" w:cs="Arial"/>
          <w:color w:val="222222"/>
        </w:rPr>
        <w:t xml:space="preserve">usage nowadays its more convenient for both the restaurant and the customers to find suitable restaurants </w:t>
      </w:r>
      <w:r w:rsidR="00B124BA">
        <w:rPr>
          <w:rFonts w:ascii="Arial" w:hAnsi="Arial" w:cs="Arial"/>
          <w:color w:val="222222"/>
        </w:rPr>
        <w:t xml:space="preserve">nearby and </w:t>
      </w:r>
      <w:r w:rsidR="00E51B83">
        <w:rPr>
          <w:rFonts w:ascii="Arial" w:hAnsi="Arial" w:cs="Arial"/>
          <w:color w:val="222222"/>
        </w:rPr>
        <w:t>online services can be used to access</w:t>
      </w:r>
      <w:r w:rsidR="00A01EBF">
        <w:rPr>
          <w:rFonts w:ascii="Arial" w:hAnsi="Arial" w:cs="Arial"/>
          <w:color w:val="222222"/>
        </w:rPr>
        <w:t xml:space="preserve"> and connect with</w:t>
      </w:r>
      <w:r w:rsidR="00E51B83">
        <w:rPr>
          <w:rFonts w:ascii="Arial" w:hAnsi="Arial" w:cs="Arial"/>
          <w:color w:val="222222"/>
        </w:rPr>
        <w:t xml:space="preserve"> the restaurant and order online</w:t>
      </w:r>
      <w:r w:rsidR="002979AB">
        <w:rPr>
          <w:rFonts w:ascii="Arial" w:hAnsi="Arial" w:cs="Arial"/>
          <w:color w:val="222222"/>
        </w:rPr>
        <w:t xml:space="preserve"> or raise any issues if any. </w:t>
      </w:r>
      <w:r w:rsidR="00EC3D67">
        <w:rPr>
          <w:rFonts w:ascii="Arial" w:hAnsi="Arial" w:cs="Arial"/>
          <w:color w:val="222222"/>
        </w:rPr>
        <w:t xml:space="preserve">There are some strategies which can be used like </w:t>
      </w:r>
      <w:r w:rsidR="008718E5">
        <w:rPr>
          <w:rFonts w:ascii="Arial" w:hAnsi="Arial" w:cs="Arial"/>
          <w:color w:val="222222"/>
        </w:rPr>
        <w:t xml:space="preserve">“adding reservation links to google business </w:t>
      </w:r>
      <w:r w:rsidR="0066482F">
        <w:rPr>
          <w:rFonts w:ascii="Arial" w:hAnsi="Arial" w:cs="Arial"/>
          <w:color w:val="222222"/>
        </w:rPr>
        <w:t>which shares everything about a restaurant, another form i</w:t>
      </w:r>
      <w:r w:rsidR="006B43E2">
        <w:rPr>
          <w:rFonts w:ascii="Arial" w:hAnsi="Arial" w:cs="Arial"/>
          <w:color w:val="222222"/>
        </w:rPr>
        <w:t xml:space="preserve">s </w:t>
      </w:r>
      <w:r w:rsidR="0066482F">
        <w:rPr>
          <w:rFonts w:ascii="Arial" w:hAnsi="Arial" w:cs="Arial"/>
          <w:color w:val="222222"/>
        </w:rPr>
        <w:t>brin</w:t>
      </w:r>
      <w:r w:rsidR="006B43E2">
        <w:rPr>
          <w:rFonts w:ascii="Arial" w:hAnsi="Arial" w:cs="Arial"/>
          <w:color w:val="222222"/>
        </w:rPr>
        <w:t>g</w:t>
      </w:r>
      <w:r w:rsidR="0066482F">
        <w:rPr>
          <w:rFonts w:ascii="Arial" w:hAnsi="Arial" w:cs="Arial"/>
          <w:color w:val="222222"/>
        </w:rPr>
        <w:t>ing in more revenue</w:t>
      </w:r>
      <w:r w:rsidR="006C3EE5">
        <w:rPr>
          <w:rFonts w:ascii="Arial" w:hAnsi="Arial" w:cs="Arial"/>
          <w:color w:val="222222"/>
        </w:rPr>
        <w:t>, s</w:t>
      </w:r>
      <w:r w:rsidR="008749C4">
        <w:rPr>
          <w:rFonts w:ascii="Arial" w:hAnsi="Arial" w:cs="Arial"/>
          <w:color w:val="222222"/>
        </w:rPr>
        <w:t xml:space="preserve">ending </w:t>
      </w:r>
      <w:r w:rsidR="00B66B3F">
        <w:rPr>
          <w:rFonts w:ascii="Arial" w:hAnsi="Arial" w:cs="Arial"/>
          <w:color w:val="222222"/>
        </w:rPr>
        <w:t xml:space="preserve">personalised and automated </w:t>
      </w:r>
      <w:r w:rsidR="008749C4">
        <w:rPr>
          <w:rFonts w:ascii="Arial" w:hAnsi="Arial" w:cs="Arial"/>
          <w:color w:val="222222"/>
        </w:rPr>
        <w:t>marketing emails</w:t>
      </w:r>
      <w:r w:rsidR="000D4861">
        <w:rPr>
          <w:rFonts w:ascii="Arial" w:hAnsi="Arial" w:cs="Arial"/>
          <w:color w:val="222222"/>
        </w:rPr>
        <w:t xml:space="preserve">” (Andrews, 2023). </w:t>
      </w:r>
      <w:r w:rsidR="00526E99">
        <w:rPr>
          <w:rFonts w:ascii="Arial" w:hAnsi="Arial" w:cs="Arial"/>
          <w:color w:val="222222"/>
        </w:rPr>
        <w:t xml:space="preserve">Furthermore, “developing a social media presence in this digital age </w:t>
      </w:r>
      <w:r w:rsidR="00913062">
        <w:rPr>
          <w:rFonts w:ascii="Arial" w:hAnsi="Arial" w:cs="Arial"/>
          <w:color w:val="222222"/>
        </w:rPr>
        <w:t xml:space="preserve">creates awareness for the restaurant. This is another extension of relationships with </w:t>
      </w:r>
      <w:r w:rsidR="00913062">
        <w:rPr>
          <w:rFonts w:ascii="Arial" w:hAnsi="Arial" w:cs="Arial"/>
          <w:color w:val="222222"/>
        </w:rPr>
        <w:lastRenderedPageBreak/>
        <w:t xml:space="preserve">customers </w:t>
      </w:r>
      <w:r w:rsidR="00244043">
        <w:rPr>
          <w:rFonts w:ascii="Arial" w:hAnsi="Arial" w:cs="Arial"/>
          <w:color w:val="222222"/>
        </w:rPr>
        <w:t>by engaging in conversations or complaints through this channel” (</w:t>
      </w:r>
      <w:r w:rsidR="0088382A">
        <w:rPr>
          <w:rFonts w:ascii="Arial" w:hAnsi="Arial" w:cs="Arial"/>
          <w:color w:val="222222"/>
        </w:rPr>
        <w:t xml:space="preserve">mymarketing, 2024). </w:t>
      </w:r>
      <w:r w:rsidR="008749C4">
        <w:rPr>
          <w:rFonts w:ascii="Arial" w:hAnsi="Arial" w:cs="Arial"/>
          <w:color w:val="222222"/>
        </w:rPr>
        <w:t xml:space="preserve"> </w:t>
      </w:r>
    </w:p>
    <w:p w14:paraId="2A95E4CA" w14:textId="0AA5DC2B" w:rsidR="00942AD7" w:rsidRDefault="00942AD7"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Cost Structure</w:t>
      </w:r>
      <w:r w:rsidR="00C13A8E">
        <w:rPr>
          <w:rFonts w:ascii="Arial" w:hAnsi="Arial" w:cs="Arial"/>
          <w:b/>
          <w:bCs/>
          <w:color w:val="222222"/>
        </w:rPr>
        <w:t xml:space="preserve"> </w:t>
      </w:r>
    </w:p>
    <w:p w14:paraId="61360E99" w14:textId="39FE2F93" w:rsidR="00C13A8E" w:rsidRPr="00EB5922" w:rsidRDefault="007D61A5" w:rsidP="00AB5FF0">
      <w:pPr>
        <w:pStyle w:val="NormalWeb"/>
        <w:shd w:val="clear" w:color="auto" w:fill="FFFFFF"/>
        <w:spacing w:before="0" w:beforeAutospacing="0" w:after="390" w:afterAutospacing="0" w:line="360" w:lineRule="auto"/>
        <w:jc w:val="both"/>
        <w:rPr>
          <w:rFonts w:ascii="Arial" w:hAnsi="Arial" w:cs="Arial"/>
        </w:rPr>
      </w:pPr>
      <w:r>
        <w:rPr>
          <w:rFonts w:ascii="Arial" w:hAnsi="Arial" w:cs="Arial"/>
          <w:color w:val="222222"/>
        </w:rPr>
        <w:t>There are variable costs</w:t>
      </w:r>
      <w:r w:rsidR="009F542F">
        <w:rPr>
          <w:rFonts w:ascii="Arial" w:hAnsi="Arial" w:cs="Arial"/>
          <w:color w:val="222222"/>
        </w:rPr>
        <w:t xml:space="preserve"> and fixed costs within the cost structure</w:t>
      </w:r>
      <w:r w:rsidR="00314732">
        <w:rPr>
          <w:rFonts w:ascii="Arial" w:hAnsi="Arial" w:cs="Arial"/>
          <w:color w:val="222222"/>
        </w:rPr>
        <w:t xml:space="preserve"> of a restaurant.</w:t>
      </w:r>
      <w:r w:rsidR="009F542F">
        <w:rPr>
          <w:rFonts w:ascii="Arial" w:hAnsi="Arial" w:cs="Arial"/>
          <w:color w:val="222222"/>
        </w:rPr>
        <w:t xml:space="preserve"> Fixed costs are more consistent </w:t>
      </w:r>
      <w:r w:rsidR="00AB2D84">
        <w:rPr>
          <w:rFonts w:ascii="Arial" w:hAnsi="Arial" w:cs="Arial"/>
          <w:color w:val="222222"/>
        </w:rPr>
        <w:t xml:space="preserve">these “include </w:t>
      </w:r>
      <w:r w:rsidR="00AB2D84" w:rsidRPr="00AB2D84">
        <w:rPr>
          <w:rFonts w:ascii="Arial" w:hAnsi="Arial" w:cs="Arial"/>
          <w:shd w:val="clear" w:color="auto" w:fill="FFFFFF"/>
        </w:rPr>
        <w:t>rent, mortgage, salaries, loan payments, license fees, and insurance premiums. These costs are easier to budget for when opening a restaurant because they don’t fluctuate much each month</w:t>
      </w:r>
      <w:r w:rsidR="00AB2D84">
        <w:rPr>
          <w:rFonts w:ascii="Arial" w:hAnsi="Arial" w:cs="Arial"/>
          <w:shd w:val="clear" w:color="auto" w:fill="FFFFFF"/>
        </w:rPr>
        <w:t>” (</w:t>
      </w:r>
      <w:r w:rsidR="00915B90">
        <w:rPr>
          <w:rFonts w:ascii="Arial" w:hAnsi="Arial" w:cs="Arial"/>
          <w:shd w:val="clear" w:color="auto" w:fill="FFFFFF"/>
        </w:rPr>
        <w:t xml:space="preserve">Darlington, 2019). </w:t>
      </w:r>
      <w:r w:rsidR="00815B54">
        <w:rPr>
          <w:rFonts w:ascii="Arial" w:hAnsi="Arial" w:cs="Arial"/>
          <w:shd w:val="clear" w:color="auto" w:fill="FFFFFF"/>
        </w:rPr>
        <w:t>Variable costs “</w:t>
      </w:r>
      <w:r w:rsidR="00815B54" w:rsidRPr="00815B54">
        <w:rPr>
          <w:rFonts w:ascii="Arial" w:hAnsi="Arial" w:cs="Arial"/>
          <w:shd w:val="clear" w:color="auto" w:fill="FFFFFF"/>
        </w:rPr>
        <w:t>include food, hourly wages, and utilities. These costs are harder to predict when opening a restaurant because they vary according to output. After several months, you’ll know what to expect each mont</w:t>
      </w:r>
      <w:r w:rsidR="00815B54">
        <w:rPr>
          <w:rFonts w:ascii="Arial" w:hAnsi="Arial" w:cs="Arial"/>
          <w:shd w:val="clear" w:color="auto" w:fill="FFFFFF"/>
        </w:rPr>
        <w:t xml:space="preserve">h” (Darlington, 2019). </w:t>
      </w:r>
      <w:r w:rsidR="00DD6B64">
        <w:rPr>
          <w:rFonts w:ascii="Arial" w:hAnsi="Arial" w:cs="Arial"/>
          <w:shd w:val="clear" w:color="auto" w:fill="FFFFFF"/>
        </w:rPr>
        <w:t>There are also “5 major costs within a restaurant</w:t>
      </w:r>
      <w:r w:rsidR="006E05CE">
        <w:rPr>
          <w:rFonts w:ascii="Arial" w:hAnsi="Arial" w:cs="Arial"/>
          <w:shd w:val="clear" w:color="auto" w:fill="FFFFFF"/>
        </w:rPr>
        <w:t>, Labor, Food, Utilities, Equipment and Supplies and POS Systems”</w:t>
      </w:r>
      <w:r w:rsidR="00DD208E">
        <w:rPr>
          <w:rFonts w:ascii="Arial" w:hAnsi="Arial" w:cs="Arial"/>
          <w:shd w:val="clear" w:color="auto" w:fill="FFFFFF"/>
        </w:rPr>
        <w:t xml:space="preserve"> (Darlington, 2019). </w:t>
      </w:r>
      <w:r w:rsidR="00D35E94">
        <w:rPr>
          <w:rFonts w:ascii="Arial" w:hAnsi="Arial" w:cs="Arial"/>
          <w:shd w:val="clear" w:color="auto" w:fill="FFFFFF"/>
        </w:rPr>
        <w:t xml:space="preserve">Therefore “understanding and </w:t>
      </w:r>
      <w:r w:rsidR="00093A5E">
        <w:rPr>
          <w:rFonts w:ascii="Arial" w:hAnsi="Arial" w:cs="Arial"/>
          <w:shd w:val="clear" w:color="auto" w:fill="FFFFFF"/>
        </w:rPr>
        <w:t xml:space="preserve">managing cost structures are crucial for maintaining profitability within a restaurant. </w:t>
      </w:r>
      <w:r w:rsidR="00066288">
        <w:rPr>
          <w:rFonts w:ascii="Arial" w:hAnsi="Arial" w:cs="Arial"/>
          <w:shd w:val="clear" w:color="auto" w:fill="FFFFFF"/>
        </w:rPr>
        <w:t>Keeping a close eye on fixed and variable costs is essential” (iChefclub, 2024).</w:t>
      </w:r>
    </w:p>
    <w:p w14:paraId="782A7ED6" w14:textId="3B86361F" w:rsidR="00C13A8E" w:rsidRDefault="00C13A8E"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b/>
          <w:bCs/>
          <w:color w:val="222222"/>
        </w:rPr>
        <w:t xml:space="preserve">Revenue Streams </w:t>
      </w:r>
    </w:p>
    <w:p w14:paraId="2BA6B2C6" w14:textId="5DAFC5B1" w:rsidR="005A3FD9" w:rsidRPr="005514AA" w:rsidRDefault="00620A17" w:rsidP="00AB5FF0">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color w:val="222222"/>
        </w:rPr>
        <w:t xml:space="preserve">Revenue streams are different ways and different aspects in the way a restaurant generates money. </w:t>
      </w:r>
      <w:r w:rsidR="009447D2">
        <w:rPr>
          <w:rFonts w:ascii="Arial" w:hAnsi="Arial" w:cs="Arial"/>
          <w:color w:val="222222"/>
        </w:rPr>
        <w:t xml:space="preserve">This can come in from various ways like </w:t>
      </w:r>
      <w:r w:rsidR="00932E09">
        <w:rPr>
          <w:rFonts w:ascii="Arial" w:hAnsi="Arial" w:cs="Arial"/>
          <w:color w:val="222222"/>
        </w:rPr>
        <w:t>“dine-in, online delivery orders, and any ecommerce</w:t>
      </w:r>
      <w:r w:rsidR="009E3F54">
        <w:rPr>
          <w:rFonts w:ascii="Arial" w:hAnsi="Arial" w:cs="Arial"/>
          <w:color w:val="222222"/>
        </w:rPr>
        <w:t>. T</w:t>
      </w:r>
      <w:r w:rsidR="009E3F54" w:rsidRPr="009E3F54">
        <w:rPr>
          <w:rFonts w:ascii="Arial" w:hAnsi="Arial" w:cs="Arial"/>
          <w:shd w:val="clear" w:color="auto" w:fill="FFFFFF"/>
        </w:rPr>
        <w:t xml:space="preserve">he goal of restaurant revenue management is to manage certain aspects like menu pricing, seats, and more to maximize </w:t>
      </w:r>
      <w:r w:rsidR="009E3F54">
        <w:rPr>
          <w:rFonts w:ascii="Arial" w:hAnsi="Arial" w:cs="Arial"/>
          <w:shd w:val="clear" w:color="auto" w:fill="FFFFFF"/>
        </w:rPr>
        <w:t>the</w:t>
      </w:r>
      <w:r w:rsidR="009E3F54" w:rsidRPr="009E3F54">
        <w:rPr>
          <w:rFonts w:ascii="Arial" w:hAnsi="Arial" w:cs="Arial"/>
          <w:shd w:val="clear" w:color="auto" w:fill="FFFFFF"/>
        </w:rPr>
        <w:t xml:space="preserve"> revenue, and in turn, </w:t>
      </w:r>
      <w:r w:rsidR="009E3F54">
        <w:rPr>
          <w:rFonts w:ascii="Arial" w:hAnsi="Arial" w:cs="Arial"/>
          <w:shd w:val="clear" w:color="auto" w:fill="FFFFFF"/>
        </w:rPr>
        <w:t xml:space="preserve">the </w:t>
      </w:r>
      <w:r w:rsidR="009E3F54" w:rsidRPr="009E3F54">
        <w:rPr>
          <w:rFonts w:ascii="Arial" w:hAnsi="Arial" w:cs="Arial"/>
          <w:shd w:val="clear" w:color="auto" w:fill="FFFFFF"/>
        </w:rPr>
        <w:t>profits</w:t>
      </w:r>
      <w:r w:rsidR="009E3F54">
        <w:rPr>
          <w:rFonts w:ascii="Arial" w:hAnsi="Arial" w:cs="Arial"/>
          <w:shd w:val="clear" w:color="auto" w:fill="FFFFFF"/>
        </w:rPr>
        <w:t>”</w:t>
      </w:r>
      <w:r w:rsidR="009E3F54" w:rsidRPr="009E3F54">
        <w:rPr>
          <w:rFonts w:ascii="Arial" w:hAnsi="Arial" w:cs="Arial"/>
        </w:rPr>
        <w:t xml:space="preserve"> </w:t>
      </w:r>
      <w:r w:rsidR="00932E09" w:rsidRPr="009E3F54">
        <w:rPr>
          <w:rFonts w:ascii="Arial" w:hAnsi="Arial" w:cs="Arial"/>
        </w:rPr>
        <w:t>(Darlington</w:t>
      </w:r>
      <w:r w:rsidR="00932E09">
        <w:rPr>
          <w:rFonts w:ascii="Arial" w:hAnsi="Arial" w:cs="Arial"/>
          <w:color w:val="222222"/>
        </w:rPr>
        <w:t>, 2021)</w:t>
      </w:r>
      <w:r w:rsidR="00561E1F">
        <w:rPr>
          <w:rFonts w:ascii="Arial" w:hAnsi="Arial" w:cs="Arial"/>
          <w:color w:val="222222"/>
        </w:rPr>
        <w:t xml:space="preserve">. </w:t>
      </w:r>
      <w:r w:rsidR="00BD783F">
        <w:rPr>
          <w:rFonts w:ascii="Arial" w:hAnsi="Arial" w:cs="Arial"/>
          <w:color w:val="222222"/>
        </w:rPr>
        <w:t xml:space="preserve">There are many other revenue streams to consider such as </w:t>
      </w:r>
      <w:r w:rsidR="00657DAC">
        <w:rPr>
          <w:rFonts w:ascii="Arial" w:hAnsi="Arial" w:cs="Arial"/>
          <w:color w:val="222222"/>
        </w:rPr>
        <w:t xml:space="preserve">“merchandise, meal kits, catering and special events, </w:t>
      </w:r>
      <w:r w:rsidR="00FE49F0">
        <w:rPr>
          <w:rFonts w:ascii="Arial" w:hAnsi="Arial" w:cs="Arial"/>
          <w:color w:val="222222"/>
        </w:rPr>
        <w:t xml:space="preserve">loyalty </w:t>
      </w:r>
      <w:r w:rsidR="00FE49F0" w:rsidRPr="005514AA">
        <w:rPr>
          <w:rFonts w:ascii="Arial" w:hAnsi="Arial" w:cs="Arial"/>
        </w:rPr>
        <w:t>programmes</w:t>
      </w:r>
      <w:r w:rsidR="005514AA" w:rsidRPr="005514AA">
        <w:rPr>
          <w:rFonts w:ascii="Arial" w:hAnsi="Arial" w:cs="Arial"/>
        </w:rPr>
        <w:t xml:space="preserve">. In an industry that’s both constantly changing and competitive, </w:t>
      </w:r>
      <w:r w:rsidR="005514AA">
        <w:rPr>
          <w:rFonts w:ascii="Arial" w:hAnsi="Arial" w:cs="Arial"/>
        </w:rPr>
        <w:t xml:space="preserve">it’s important to </w:t>
      </w:r>
      <w:r w:rsidR="005514AA" w:rsidRPr="005514AA">
        <w:rPr>
          <w:rFonts w:ascii="Arial" w:hAnsi="Arial" w:cs="Arial"/>
        </w:rPr>
        <w:t>always keep an eye out for new opportunities. It’s okay to get inspiration from other restaurants</w:t>
      </w:r>
      <w:r w:rsidR="005514AA">
        <w:rPr>
          <w:rFonts w:ascii="Arial" w:hAnsi="Arial" w:cs="Arial"/>
        </w:rPr>
        <w:t xml:space="preserve"> now and again” (Toast, 2024). </w:t>
      </w:r>
    </w:p>
    <w:p w14:paraId="3F88D5BC" w14:textId="77777777" w:rsidR="00A90871" w:rsidRDefault="00A90871" w:rsidP="00AB5FF0">
      <w:pPr>
        <w:pStyle w:val="NormalWeb"/>
        <w:shd w:val="clear" w:color="auto" w:fill="FFFFFF"/>
        <w:spacing w:before="0" w:beforeAutospacing="0" w:after="390" w:afterAutospacing="0" w:line="360" w:lineRule="auto"/>
        <w:jc w:val="both"/>
        <w:rPr>
          <w:rFonts w:ascii="Arial" w:hAnsi="Arial" w:cs="Arial"/>
        </w:rPr>
      </w:pPr>
    </w:p>
    <w:p w14:paraId="5668C4FB" w14:textId="77777777" w:rsidR="003D1576" w:rsidRDefault="003D1576" w:rsidP="00AB5FF0">
      <w:pPr>
        <w:pStyle w:val="NormalWeb"/>
        <w:shd w:val="clear" w:color="auto" w:fill="FFFFFF"/>
        <w:spacing w:before="0" w:beforeAutospacing="0" w:after="390" w:afterAutospacing="0" w:line="360" w:lineRule="auto"/>
        <w:jc w:val="both"/>
        <w:rPr>
          <w:rFonts w:ascii="Arial" w:hAnsi="Arial" w:cs="Arial"/>
        </w:rPr>
      </w:pPr>
    </w:p>
    <w:p w14:paraId="367CD7CE" w14:textId="77777777" w:rsidR="003D1576" w:rsidRDefault="003D1576" w:rsidP="00AB5FF0">
      <w:pPr>
        <w:pStyle w:val="NormalWeb"/>
        <w:shd w:val="clear" w:color="auto" w:fill="FFFFFF"/>
        <w:spacing w:before="0" w:beforeAutospacing="0" w:after="390" w:afterAutospacing="0" w:line="360" w:lineRule="auto"/>
        <w:jc w:val="both"/>
        <w:rPr>
          <w:rFonts w:ascii="Arial" w:hAnsi="Arial" w:cs="Arial"/>
        </w:rPr>
      </w:pPr>
    </w:p>
    <w:p w14:paraId="41B7AFD9" w14:textId="77009E61" w:rsidR="005C6A4D" w:rsidRPr="005C6A4D" w:rsidRDefault="005C6A4D" w:rsidP="005C6A4D">
      <w:pPr>
        <w:pStyle w:val="NormalWeb"/>
        <w:shd w:val="clear" w:color="auto" w:fill="FFFFFF"/>
        <w:spacing w:before="0" w:beforeAutospacing="0" w:after="390" w:afterAutospacing="0" w:line="360" w:lineRule="auto"/>
        <w:jc w:val="center"/>
        <w:rPr>
          <w:rFonts w:ascii="Arial" w:hAnsi="Arial" w:cs="Arial"/>
        </w:rPr>
      </w:pPr>
      <w:r>
        <w:rPr>
          <w:rFonts w:ascii="Arial" w:hAnsi="Arial" w:cs="Arial"/>
          <w:b/>
          <w:bCs/>
        </w:rPr>
        <w:lastRenderedPageBreak/>
        <w:t>Conclusion</w:t>
      </w:r>
    </w:p>
    <w:p w14:paraId="046D76AA" w14:textId="3C08E0BF" w:rsidR="007F7866" w:rsidRDefault="00202BD9" w:rsidP="001B665A">
      <w:pPr>
        <w:pStyle w:val="NormalWeb"/>
        <w:shd w:val="clear" w:color="auto" w:fill="FFFFFF"/>
        <w:spacing w:before="0" w:beforeAutospacing="0" w:after="390" w:afterAutospacing="0" w:line="360" w:lineRule="auto"/>
        <w:jc w:val="both"/>
        <w:rPr>
          <w:rFonts w:ascii="Arial" w:hAnsi="Arial" w:cs="Arial"/>
          <w:color w:val="222222"/>
        </w:rPr>
      </w:pPr>
      <w:r>
        <w:rPr>
          <w:rFonts w:ascii="Arial" w:hAnsi="Arial" w:cs="Arial"/>
        </w:rPr>
        <w:t>In conclusion “</w:t>
      </w:r>
      <w:r w:rsidRPr="00AB5FF0">
        <w:rPr>
          <w:rFonts w:ascii="Arial" w:hAnsi="Arial" w:cs="Arial"/>
          <w:color w:val="222222"/>
        </w:rPr>
        <w:t>Consistency and efficiency are the two most important factors for a successful restauran</w:t>
      </w:r>
      <w:r>
        <w:rPr>
          <w:rFonts w:ascii="Arial" w:hAnsi="Arial" w:cs="Arial"/>
          <w:color w:val="222222"/>
        </w:rPr>
        <w:t>t” (</w:t>
      </w:r>
      <w:r w:rsidR="00C24790">
        <w:rPr>
          <w:rFonts w:ascii="Arial" w:hAnsi="Arial" w:cs="Arial"/>
          <w:color w:val="222222"/>
        </w:rPr>
        <w:t>The Restaurant Times, 2023).</w:t>
      </w:r>
      <w:r w:rsidR="0024543E">
        <w:rPr>
          <w:rFonts w:ascii="Arial" w:hAnsi="Arial" w:cs="Arial"/>
          <w:color w:val="222222"/>
        </w:rPr>
        <w:t xml:space="preserve"> </w:t>
      </w:r>
      <w:r w:rsidR="004D059E">
        <w:rPr>
          <w:rFonts w:ascii="Arial" w:hAnsi="Arial" w:cs="Arial"/>
          <w:color w:val="222222"/>
        </w:rPr>
        <w:t>To increase revenue and to gain and keep customers there a lot of factors that need considering. Running and keeping a resta</w:t>
      </w:r>
      <w:r w:rsidR="0077184F">
        <w:rPr>
          <w:rFonts w:ascii="Arial" w:hAnsi="Arial" w:cs="Arial"/>
          <w:color w:val="222222"/>
        </w:rPr>
        <w:t>u</w:t>
      </w:r>
      <w:r w:rsidR="004D059E">
        <w:rPr>
          <w:rFonts w:ascii="Arial" w:hAnsi="Arial" w:cs="Arial"/>
          <w:color w:val="222222"/>
        </w:rPr>
        <w:t>rant open can be very hard</w:t>
      </w:r>
      <w:r w:rsidR="0077184F">
        <w:rPr>
          <w:rFonts w:ascii="Arial" w:hAnsi="Arial" w:cs="Arial"/>
          <w:color w:val="222222"/>
        </w:rPr>
        <w:t xml:space="preserve"> especially </w:t>
      </w:r>
      <w:r w:rsidR="00F97E5E">
        <w:rPr>
          <w:rFonts w:ascii="Arial" w:hAnsi="Arial" w:cs="Arial"/>
          <w:color w:val="222222"/>
        </w:rPr>
        <w:t xml:space="preserve">with the </w:t>
      </w:r>
      <w:r w:rsidR="005732F6">
        <w:rPr>
          <w:rFonts w:ascii="Arial" w:hAnsi="Arial" w:cs="Arial"/>
          <w:color w:val="222222"/>
        </w:rPr>
        <w:t>cost-of-living</w:t>
      </w:r>
      <w:r w:rsidR="00F97E5E">
        <w:rPr>
          <w:rFonts w:ascii="Arial" w:hAnsi="Arial" w:cs="Arial"/>
          <w:color w:val="222222"/>
        </w:rPr>
        <w:t xml:space="preserve"> crisis </w:t>
      </w:r>
      <w:r w:rsidR="00F65401">
        <w:rPr>
          <w:rFonts w:ascii="Arial" w:hAnsi="Arial" w:cs="Arial"/>
          <w:color w:val="222222"/>
        </w:rPr>
        <w:t xml:space="preserve">now </w:t>
      </w:r>
      <w:r w:rsidR="00F97E5E">
        <w:rPr>
          <w:rFonts w:ascii="Arial" w:hAnsi="Arial" w:cs="Arial"/>
          <w:color w:val="222222"/>
        </w:rPr>
        <w:t>where a lot of people can</w:t>
      </w:r>
      <w:r w:rsidR="005732F6">
        <w:rPr>
          <w:rFonts w:ascii="Arial" w:hAnsi="Arial" w:cs="Arial"/>
          <w:color w:val="222222"/>
        </w:rPr>
        <w:t>’</w:t>
      </w:r>
      <w:r w:rsidR="00F97E5E">
        <w:rPr>
          <w:rFonts w:ascii="Arial" w:hAnsi="Arial" w:cs="Arial"/>
          <w:color w:val="222222"/>
        </w:rPr>
        <w:t xml:space="preserve">t afford to eat out. </w:t>
      </w:r>
      <w:r w:rsidR="005732F6">
        <w:rPr>
          <w:rFonts w:ascii="Arial" w:hAnsi="Arial" w:cs="Arial"/>
          <w:color w:val="222222"/>
        </w:rPr>
        <w:t>So</w:t>
      </w:r>
      <w:r w:rsidR="004031C1">
        <w:rPr>
          <w:rFonts w:ascii="Arial" w:hAnsi="Arial" w:cs="Arial"/>
          <w:color w:val="222222"/>
        </w:rPr>
        <w:t>,</w:t>
      </w:r>
      <w:r w:rsidR="005732F6">
        <w:rPr>
          <w:rFonts w:ascii="Arial" w:hAnsi="Arial" w:cs="Arial"/>
          <w:color w:val="222222"/>
        </w:rPr>
        <w:t xml:space="preserve"> considering all these economic factors </w:t>
      </w:r>
      <w:r w:rsidR="00943862">
        <w:rPr>
          <w:rFonts w:ascii="Arial" w:hAnsi="Arial" w:cs="Arial"/>
          <w:color w:val="222222"/>
        </w:rPr>
        <w:t>matter</w:t>
      </w:r>
      <w:r w:rsidR="004031C1">
        <w:rPr>
          <w:rFonts w:ascii="Arial" w:hAnsi="Arial" w:cs="Arial"/>
          <w:color w:val="222222"/>
        </w:rPr>
        <w:t xml:space="preserve"> too</w:t>
      </w:r>
      <w:r w:rsidR="00943862">
        <w:rPr>
          <w:rFonts w:ascii="Arial" w:hAnsi="Arial" w:cs="Arial"/>
          <w:color w:val="222222"/>
        </w:rPr>
        <w:t xml:space="preserve"> but by ha</w:t>
      </w:r>
      <w:r w:rsidR="004031C1">
        <w:rPr>
          <w:rFonts w:ascii="Arial" w:hAnsi="Arial" w:cs="Arial"/>
          <w:color w:val="222222"/>
        </w:rPr>
        <w:t>ving the right partners</w:t>
      </w:r>
      <w:r w:rsidR="00EE0DC7">
        <w:rPr>
          <w:rFonts w:ascii="Arial" w:hAnsi="Arial" w:cs="Arial"/>
          <w:color w:val="222222"/>
        </w:rPr>
        <w:t xml:space="preserve"> and resources can be beneficial. </w:t>
      </w:r>
    </w:p>
    <w:p w14:paraId="2AED6DB7" w14:textId="77777777" w:rsidR="006F4797" w:rsidRDefault="006F4797" w:rsidP="001B665A">
      <w:pPr>
        <w:pStyle w:val="NormalWeb"/>
        <w:shd w:val="clear" w:color="auto" w:fill="FFFFFF"/>
        <w:spacing w:before="0" w:beforeAutospacing="0" w:after="390" w:afterAutospacing="0" w:line="360" w:lineRule="auto"/>
        <w:jc w:val="both"/>
        <w:rPr>
          <w:rFonts w:ascii="Arial" w:hAnsi="Arial" w:cs="Arial"/>
          <w:color w:val="222222"/>
        </w:rPr>
      </w:pPr>
    </w:p>
    <w:p w14:paraId="41A4FC45" w14:textId="77777777" w:rsidR="003156BE" w:rsidRDefault="003156BE" w:rsidP="001B665A">
      <w:pPr>
        <w:pStyle w:val="NormalWeb"/>
        <w:shd w:val="clear" w:color="auto" w:fill="FFFFFF"/>
        <w:spacing w:before="0" w:beforeAutospacing="0" w:after="390" w:afterAutospacing="0" w:line="360" w:lineRule="auto"/>
        <w:jc w:val="both"/>
        <w:rPr>
          <w:rFonts w:ascii="Arial" w:hAnsi="Arial" w:cs="Arial"/>
          <w:color w:val="222222"/>
        </w:rPr>
      </w:pPr>
    </w:p>
    <w:p w14:paraId="0F068B5F" w14:textId="77777777" w:rsidR="00BC6425" w:rsidRDefault="00BC6425" w:rsidP="001B665A">
      <w:pPr>
        <w:pStyle w:val="NormalWeb"/>
        <w:shd w:val="clear" w:color="auto" w:fill="FFFFFF"/>
        <w:spacing w:before="0" w:beforeAutospacing="0" w:after="390" w:afterAutospacing="0" w:line="360" w:lineRule="auto"/>
        <w:jc w:val="both"/>
        <w:rPr>
          <w:rFonts w:ascii="Arial" w:hAnsi="Arial" w:cs="Arial"/>
          <w:color w:val="222222"/>
        </w:rPr>
      </w:pPr>
    </w:p>
    <w:p w14:paraId="39DC9B07" w14:textId="77777777" w:rsidR="00882816" w:rsidRDefault="00882816" w:rsidP="001B665A">
      <w:pPr>
        <w:pStyle w:val="NormalWeb"/>
        <w:shd w:val="clear" w:color="auto" w:fill="FFFFFF"/>
        <w:spacing w:before="0" w:beforeAutospacing="0" w:after="390" w:afterAutospacing="0" w:line="360" w:lineRule="auto"/>
        <w:jc w:val="both"/>
        <w:rPr>
          <w:rFonts w:ascii="Arial" w:hAnsi="Arial" w:cs="Arial"/>
          <w:color w:val="222222"/>
        </w:rPr>
      </w:pPr>
    </w:p>
    <w:p w14:paraId="096D3495" w14:textId="77777777" w:rsidR="0068574E" w:rsidRDefault="0068574E" w:rsidP="001B665A">
      <w:pPr>
        <w:pStyle w:val="NormalWeb"/>
        <w:shd w:val="clear" w:color="auto" w:fill="FFFFFF"/>
        <w:spacing w:before="0" w:beforeAutospacing="0" w:after="390" w:afterAutospacing="0" w:line="360" w:lineRule="auto"/>
        <w:jc w:val="both"/>
        <w:rPr>
          <w:rFonts w:ascii="Arial" w:hAnsi="Arial" w:cs="Arial"/>
          <w:color w:val="222222"/>
        </w:rPr>
      </w:pPr>
    </w:p>
    <w:p w14:paraId="3F3F0393"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112299D1"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296A2DEB"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4DF3A6E1"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1FAC9A78" w14:textId="77777777" w:rsidR="0058170F" w:rsidRDefault="0058170F" w:rsidP="001B665A">
      <w:pPr>
        <w:pStyle w:val="NormalWeb"/>
        <w:shd w:val="clear" w:color="auto" w:fill="FFFFFF"/>
        <w:spacing w:before="0" w:beforeAutospacing="0" w:after="390" w:afterAutospacing="0" w:line="360" w:lineRule="auto"/>
        <w:jc w:val="both"/>
        <w:rPr>
          <w:rFonts w:ascii="Arial" w:hAnsi="Arial" w:cs="Arial"/>
          <w:color w:val="222222"/>
        </w:rPr>
      </w:pPr>
    </w:p>
    <w:p w14:paraId="548041A9"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2C4C1AB5" w14:textId="77777777" w:rsidR="00444724" w:rsidRDefault="00444724" w:rsidP="001B665A">
      <w:pPr>
        <w:pStyle w:val="NormalWeb"/>
        <w:shd w:val="clear" w:color="auto" w:fill="FFFFFF"/>
        <w:spacing w:before="0" w:beforeAutospacing="0" w:after="390" w:afterAutospacing="0" w:line="360" w:lineRule="auto"/>
        <w:jc w:val="both"/>
        <w:rPr>
          <w:rFonts w:ascii="Arial" w:hAnsi="Arial" w:cs="Arial"/>
          <w:color w:val="222222"/>
        </w:rPr>
      </w:pPr>
    </w:p>
    <w:p w14:paraId="539E6CD3" w14:textId="77777777" w:rsidR="009D04EF" w:rsidRDefault="009D04EF" w:rsidP="00F554D6">
      <w:pPr>
        <w:spacing w:line="360" w:lineRule="auto"/>
        <w:jc w:val="center"/>
        <w:rPr>
          <w:rFonts w:ascii="Arial" w:hAnsi="Arial" w:cs="Arial"/>
          <w:sz w:val="24"/>
          <w:szCs w:val="24"/>
        </w:rPr>
      </w:pPr>
    </w:p>
    <w:p w14:paraId="31963040" w14:textId="1BD9C36B" w:rsidR="00F554D6" w:rsidRPr="005C67E4" w:rsidRDefault="00F554D6" w:rsidP="004C52FD">
      <w:pPr>
        <w:spacing w:line="360" w:lineRule="auto"/>
        <w:jc w:val="center"/>
        <w:rPr>
          <w:rFonts w:ascii="Arial" w:hAnsi="Arial" w:cs="Arial"/>
          <w:b/>
          <w:bCs/>
          <w:sz w:val="24"/>
          <w:szCs w:val="24"/>
        </w:rPr>
      </w:pPr>
      <w:r w:rsidRPr="005C67E4">
        <w:rPr>
          <w:rFonts w:ascii="Arial" w:hAnsi="Arial" w:cs="Arial"/>
          <w:b/>
          <w:bCs/>
          <w:sz w:val="24"/>
          <w:szCs w:val="24"/>
        </w:rPr>
        <w:lastRenderedPageBreak/>
        <w:t>Part 2</w:t>
      </w:r>
      <w:r w:rsidR="004C52FD" w:rsidRPr="005C67E4">
        <w:rPr>
          <w:rFonts w:ascii="Arial" w:hAnsi="Arial" w:cs="Arial"/>
          <w:b/>
          <w:bCs/>
          <w:sz w:val="24"/>
          <w:szCs w:val="24"/>
        </w:rPr>
        <w:t xml:space="preserve"> - </w:t>
      </w:r>
      <w:r w:rsidRPr="005C67E4">
        <w:rPr>
          <w:rFonts w:ascii="Arial" w:hAnsi="Arial" w:cs="Arial"/>
          <w:b/>
          <w:bCs/>
          <w:sz w:val="24"/>
          <w:szCs w:val="24"/>
        </w:rPr>
        <w:t>Self</w:t>
      </w:r>
      <w:r w:rsidR="001A5FCB" w:rsidRPr="005C67E4">
        <w:rPr>
          <w:rFonts w:ascii="Arial" w:hAnsi="Arial" w:cs="Arial"/>
          <w:b/>
          <w:bCs/>
          <w:sz w:val="24"/>
          <w:szCs w:val="24"/>
        </w:rPr>
        <w:t>-</w:t>
      </w:r>
      <w:r w:rsidRPr="005C67E4">
        <w:rPr>
          <w:rFonts w:ascii="Arial" w:hAnsi="Arial" w:cs="Arial"/>
          <w:b/>
          <w:bCs/>
          <w:sz w:val="24"/>
          <w:szCs w:val="24"/>
        </w:rPr>
        <w:t>Reflective Summary</w:t>
      </w:r>
    </w:p>
    <w:p w14:paraId="4F15DEBF" w14:textId="77777777" w:rsidR="00B1645F" w:rsidRDefault="00F53FE2" w:rsidP="00B23B40">
      <w:pPr>
        <w:spacing w:line="360" w:lineRule="auto"/>
        <w:jc w:val="both"/>
        <w:rPr>
          <w:rFonts w:ascii="Arial" w:hAnsi="Arial" w:cs="Arial"/>
          <w:sz w:val="24"/>
          <w:szCs w:val="24"/>
        </w:rPr>
      </w:pPr>
      <w:r>
        <w:rPr>
          <w:rFonts w:ascii="Arial" w:hAnsi="Arial" w:cs="Arial"/>
          <w:sz w:val="24"/>
          <w:szCs w:val="24"/>
        </w:rPr>
        <w:t xml:space="preserve">I will be using Gibbs’ reflective cycle to </w:t>
      </w:r>
      <w:r w:rsidR="00645A7D">
        <w:rPr>
          <w:rFonts w:ascii="Arial" w:hAnsi="Arial" w:cs="Arial"/>
          <w:sz w:val="24"/>
          <w:szCs w:val="24"/>
        </w:rPr>
        <w:t xml:space="preserve">reflect upon my </w:t>
      </w:r>
      <w:r w:rsidR="00A171F2">
        <w:rPr>
          <w:rFonts w:ascii="Arial" w:hAnsi="Arial" w:cs="Arial"/>
          <w:sz w:val="24"/>
          <w:szCs w:val="24"/>
        </w:rPr>
        <w:t xml:space="preserve">in class </w:t>
      </w:r>
      <w:r w:rsidR="00F84BE7">
        <w:rPr>
          <w:rFonts w:ascii="Arial" w:hAnsi="Arial" w:cs="Arial"/>
          <w:sz w:val="24"/>
          <w:szCs w:val="24"/>
        </w:rPr>
        <w:t xml:space="preserve">personal entrepreneurial/ </w:t>
      </w:r>
      <w:r w:rsidR="004D3CB6">
        <w:rPr>
          <w:rFonts w:ascii="Arial" w:hAnsi="Arial" w:cs="Arial"/>
          <w:sz w:val="24"/>
          <w:szCs w:val="24"/>
        </w:rPr>
        <w:t xml:space="preserve">managerial test results </w:t>
      </w:r>
      <w:r w:rsidR="005C69AE">
        <w:rPr>
          <w:rFonts w:ascii="Arial" w:hAnsi="Arial" w:cs="Arial"/>
          <w:sz w:val="24"/>
          <w:szCs w:val="24"/>
        </w:rPr>
        <w:t>from the in class questionnaires</w:t>
      </w:r>
      <w:r w:rsidR="008F51C5">
        <w:rPr>
          <w:rFonts w:ascii="Arial" w:hAnsi="Arial" w:cs="Arial"/>
          <w:sz w:val="24"/>
          <w:szCs w:val="24"/>
        </w:rPr>
        <w:t xml:space="preserve"> that we have done. </w:t>
      </w:r>
      <w:r w:rsidR="005E408A">
        <w:rPr>
          <w:rFonts w:ascii="Arial" w:hAnsi="Arial" w:cs="Arial"/>
          <w:sz w:val="24"/>
          <w:szCs w:val="24"/>
        </w:rPr>
        <w:t xml:space="preserve">By starting with describing the experience </w:t>
      </w:r>
      <w:r w:rsidR="002375C5">
        <w:rPr>
          <w:rFonts w:ascii="Arial" w:hAnsi="Arial" w:cs="Arial"/>
          <w:sz w:val="24"/>
          <w:szCs w:val="24"/>
        </w:rPr>
        <w:t xml:space="preserve">of the </w:t>
      </w:r>
      <w:r w:rsidR="005E408A">
        <w:rPr>
          <w:rFonts w:ascii="Arial" w:hAnsi="Arial" w:cs="Arial"/>
          <w:sz w:val="24"/>
          <w:szCs w:val="24"/>
        </w:rPr>
        <w:t xml:space="preserve">test </w:t>
      </w:r>
      <w:r w:rsidR="002375C5">
        <w:rPr>
          <w:rFonts w:ascii="Arial" w:hAnsi="Arial" w:cs="Arial"/>
          <w:sz w:val="24"/>
          <w:szCs w:val="24"/>
        </w:rPr>
        <w:t xml:space="preserve">that had to be done </w:t>
      </w:r>
      <w:r w:rsidR="002B65B7">
        <w:rPr>
          <w:rFonts w:ascii="Arial" w:hAnsi="Arial" w:cs="Arial"/>
          <w:sz w:val="24"/>
          <w:szCs w:val="24"/>
        </w:rPr>
        <w:t xml:space="preserve">within </w:t>
      </w:r>
      <w:r w:rsidR="004D493C">
        <w:rPr>
          <w:rFonts w:ascii="Arial" w:hAnsi="Arial" w:cs="Arial"/>
          <w:sz w:val="24"/>
          <w:szCs w:val="24"/>
        </w:rPr>
        <w:t>week 1 of the</w:t>
      </w:r>
      <w:r w:rsidR="002B65B7">
        <w:rPr>
          <w:rFonts w:ascii="Arial" w:hAnsi="Arial" w:cs="Arial"/>
          <w:sz w:val="24"/>
          <w:szCs w:val="24"/>
        </w:rPr>
        <w:t xml:space="preserve"> class </w:t>
      </w:r>
      <w:r w:rsidR="002375C5">
        <w:rPr>
          <w:rFonts w:ascii="Arial" w:hAnsi="Arial" w:cs="Arial"/>
          <w:sz w:val="24"/>
          <w:szCs w:val="24"/>
        </w:rPr>
        <w:t>I can say that it was something that I haven’t done before</w:t>
      </w:r>
      <w:r w:rsidR="00C64F4A">
        <w:rPr>
          <w:rFonts w:ascii="Arial" w:hAnsi="Arial" w:cs="Arial"/>
          <w:sz w:val="24"/>
          <w:szCs w:val="24"/>
        </w:rPr>
        <w:t xml:space="preserve"> and I wasn’t expecting it in week 1. </w:t>
      </w:r>
      <w:r w:rsidR="005F0E43">
        <w:rPr>
          <w:rFonts w:ascii="Arial" w:hAnsi="Arial" w:cs="Arial"/>
          <w:sz w:val="24"/>
          <w:szCs w:val="24"/>
        </w:rPr>
        <w:t>Ben had given</w:t>
      </w:r>
      <w:r w:rsidR="009A4F6D">
        <w:rPr>
          <w:rFonts w:ascii="Arial" w:hAnsi="Arial" w:cs="Arial"/>
          <w:sz w:val="24"/>
          <w:szCs w:val="24"/>
        </w:rPr>
        <w:t xml:space="preserve"> the whole class</w:t>
      </w:r>
      <w:r w:rsidR="005F0E43">
        <w:rPr>
          <w:rFonts w:ascii="Arial" w:hAnsi="Arial" w:cs="Arial"/>
          <w:sz w:val="24"/>
          <w:szCs w:val="24"/>
        </w:rPr>
        <w:t xml:space="preserve"> a link to open and we were told to answer the questions</w:t>
      </w:r>
      <w:r w:rsidR="00C64F4A">
        <w:rPr>
          <w:rFonts w:ascii="Arial" w:hAnsi="Arial" w:cs="Arial"/>
          <w:sz w:val="24"/>
          <w:szCs w:val="24"/>
        </w:rPr>
        <w:t xml:space="preserve"> which took me by surprise at first as I didn’t know what to expect as it was our first lesson and a subject which I didn’t have much knowledge about. However, after Ben explained that it’s just a </w:t>
      </w:r>
      <w:r w:rsidR="00416FC4">
        <w:rPr>
          <w:rFonts w:ascii="Arial" w:hAnsi="Arial" w:cs="Arial"/>
          <w:sz w:val="24"/>
          <w:szCs w:val="24"/>
        </w:rPr>
        <w:t xml:space="preserve">questionnaire and we have to do it. I was okay with it as it was something I had to do. </w:t>
      </w:r>
      <w:r w:rsidR="008E6BB3">
        <w:rPr>
          <w:rFonts w:ascii="Arial" w:hAnsi="Arial" w:cs="Arial"/>
          <w:sz w:val="24"/>
          <w:szCs w:val="24"/>
        </w:rPr>
        <w:t xml:space="preserve">The result of this situation was that I would get a mark which would determine which group I would be placed in regarding my Assignment 2 and who </w:t>
      </w:r>
      <w:r w:rsidR="00BD2F47">
        <w:rPr>
          <w:rFonts w:ascii="Arial" w:hAnsi="Arial" w:cs="Arial"/>
          <w:sz w:val="24"/>
          <w:szCs w:val="24"/>
        </w:rPr>
        <w:t>I would be pla</w:t>
      </w:r>
      <w:r w:rsidR="00CB0371">
        <w:rPr>
          <w:rFonts w:ascii="Arial" w:hAnsi="Arial" w:cs="Arial"/>
          <w:sz w:val="24"/>
          <w:szCs w:val="24"/>
        </w:rPr>
        <w:t>c</w:t>
      </w:r>
      <w:r w:rsidR="00BD2F47">
        <w:rPr>
          <w:rFonts w:ascii="Arial" w:hAnsi="Arial" w:cs="Arial"/>
          <w:sz w:val="24"/>
          <w:szCs w:val="24"/>
        </w:rPr>
        <w:t xml:space="preserve">ed with. </w:t>
      </w:r>
    </w:p>
    <w:p w14:paraId="72AD508D" w14:textId="358BCBCA" w:rsidR="00A90871" w:rsidRDefault="009669E6" w:rsidP="00B23B40">
      <w:pPr>
        <w:spacing w:line="360" w:lineRule="auto"/>
        <w:jc w:val="both"/>
        <w:rPr>
          <w:rFonts w:ascii="Arial" w:hAnsi="Arial" w:cs="Arial"/>
          <w:sz w:val="24"/>
          <w:szCs w:val="24"/>
        </w:rPr>
      </w:pPr>
      <w:r>
        <w:rPr>
          <w:rFonts w:ascii="Arial" w:hAnsi="Arial" w:cs="Arial"/>
          <w:sz w:val="24"/>
          <w:szCs w:val="24"/>
        </w:rPr>
        <w:t>In regard to</w:t>
      </w:r>
      <w:r w:rsidR="00CB0371">
        <w:rPr>
          <w:rFonts w:ascii="Arial" w:hAnsi="Arial" w:cs="Arial"/>
          <w:sz w:val="24"/>
          <w:szCs w:val="24"/>
        </w:rPr>
        <w:t xml:space="preserve"> my </w:t>
      </w:r>
      <w:r w:rsidR="00A31508">
        <w:rPr>
          <w:rFonts w:ascii="Arial" w:hAnsi="Arial" w:cs="Arial"/>
          <w:sz w:val="24"/>
          <w:szCs w:val="24"/>
        </w:rPr>
        <w:t>feelings,</w:t>
      </w:r>
      <w:r w:rsidR="00CB0371">
        <w:rPr>
          <w:rFonts w:ascii="Arial" w:hAnsi="Arial" w:cs="Arial"/>
          <w:sz w:val="24"/>
          <w:szCs w:val="24"/>
        </w:rPr>
        <w:t xml:space="preserve"> I can say that I was quite overwhelmed by this as it would determine my group regarding my </w:t>
      </w:r>
      <w:r w:rsidR="00A31508">
        <w:rPr>
          <w:rFonts w:ascii="Arial" w:hAnsi="Arial" w:cs="Arial"/>
          <w:sz w:val="24"/>
          <w:szCs w:val="24"/>
        </w:rPr>
        <w:t>assignment,</w:t>
      </w:r>
      <w:r w:rsidR="00CB0371">
        <w:rPr>
          <w:rFonts w:ascii="Arial" w:hAnsi="Arial" w:cs="Arial"/>
          <w:sz w:val="24"/>
          <w:szCs w:val="24"/>
        </w:rPr>
        <w:t xml:space="preserve"> so I wanted to make sure I answered to the best of my ability a</w:t>
      </w:r>
      <w:r w:rsidR="00741B8C">
        <w:rPr>
          <w:rFonts w:ascii="Arial" w:hAnsi="Arial" w:cs="Arial"/>
          <w:sz w:val="24"/>
          <w:szCs w:val="24"/>
        </w:rPr>
        <w:t>nd not feel too much pressure on this. I was quite nervous to</w:t>
      </w:r>
      <w:r>
        <w:rPr>
          <w:rFonts w:ascii="Arial" w:hAnsi="Arial" w:cs="Arial"/>
          <w:sz w:val="24"/>
          <w:szCs w:val="24"/>
        </w:rPr>
        <w:t xml:space="preserve"> start with</w:t>
      </w:r>
      <w:r w:rsidR="00741B8C">
        <w:rPr>
          <w:rFonts w:ascii="Arial" w:hAnsi="Arial" w:cs="Arial"/>
          <w:sz w:val="24"/>
          <w:szCs w:val="24"/>
        </w:rPr>
        <w:t xml:space="preserve"> </w:t>
      </w:r>
      <w:r w:rsidR="003A1F37">
        <w:rPr>
          <w:rFonts w:ascii="Arial" w:hAnsi="Arial" w:cs="Arial"/>
          <w:sz w:val="24"/>
          <w:szCs w:val="24"/>
        </w:rPr>
        <w:t xml:space="preserve">but whilst I was completing the task </w:t>
      </w:r>
      <w:r w:rsidR="00A31508">
        <w:rPr>
          <w:rFonts w:ascii="Arial" w:hAnsi="Arial" w:cs="Arial"/>
          <w:sz w:val="24"/>
          <w:szCs w:val="24"/>
        </w:rPr>
        <w:t>set,</w:t>
      </w:r>
      <w:r w:rsidR="003A1F37">
        <w:rPr>
          <w:rFonts w:ascii="Arial" w:hAnsi="Arial" w:cs="Arial"/>
          <w:sz w:val="24"/>
          <w:szCs w:val="24"/>
        </w:rPr>
        <w:t xml:space="preserve"> I was feeling o</w:t>
      </w:r>
      <w:r w:rsidR="00A31508">
        <w:rPr>
          <w:rFonts w:ascii="Arial" w:hAnsi="Arial" w:cs="Arial"/>
          <w:sz w:val="24"/>
          <w:szCs w:val="24"/>
        </w:rPr>
        <w:t xml:space="preserve">kay and thought to myself that it wasn’t too bad. </w:t>
      </w:r>
      <w:r w:rsidR="001D1A9B">
        <w:rPr>
          <w:rFonts w:ascii="Arial" w:hAnsi="Arial" w:cs="Arial"/>
          <w:sz w:val="24"/>
          <w:szCs w:val="24"/>
        </w:rPr>
        <w:t>When I look back at the situation</w:t>
      </w:r>
      <w:r w:rsidR="00643238">
        <w:rPr>
          <w:rFonts w:ascii="Arial" w:hAnsi="Arial" w:cs="Arial"/>
          <w:sz w:val="24"/>
          <w:szCs w:val="24"/>
        </w:rPr>
        <w:t>,</w:t>
      </w:r>
      <w:r w:rsidR="001D1A9B">
        <w:rPr>
          <w:rFonts w:ascii="Arial" w:hAnsi="Arial" w:cs="Arial"/>
          <w:sz w:val="24"/>
          <w:szCs w:val="24"/>
        </w:rPr>
        <w:t xml:space="preserve"> I’m thinking </w:t>
      </w:r>
      <w:r w:rsidR="00477ECF">
        <w:rPr>
          <w:rFonts w:ascii="Arial" w:hAnsi="Arial" w:cs="Arial"/>
          <w:sz w:val="24"/>
          <w:szCs w:val="24"/>
        </w:rPr>
        <w:t xml:space="preserve">that it was not bad at all and that I shouldn’t feel too stressed. </w:t>
      </w:r>
      <w:r w:rsidR="00643238">
        <w:rPr>
          <w:rFonts w:ascii="Arial" w:hAnsi="Arial" w:cs="Arial"/>
          <w:sz w:val="24"/>
          <w:szCs w:val="24"/>
        </w:rPr>
        <w:t>Evaluating the situation now I can say that the good thing about it was that it helped put me in a group with people who are a bit similar like me in this matter. The negative thing about the situation would be that I was caught off guard as it was not expected but on the plus side that’s what life is about you will always be caught off guard</w:t>
      </w:r>
      <w:r w:rsidR="00B1645F">
        <w:rPr>
          <w:rFonts w:ascii="Arial" w:hAnsi="Arial" w:cs="Arial"/>
          <w:sz w:val="24"/>
          <w:szCs w:val="24"/>
        </w:rPr>
        <w:t>,</w:t>
      </w:r>
      <w:r w:rsidR="00643238">
        <w:rPr>
          <w:rFonts w:ascii="Arial" w:hAnsi="Arial" w:cs="Arial"/>
          <w:sz w:val="24"/>
          <w:szCs w:val="24"/>
        </w:rPr>
        <w:t xml:space="preserve"> so it is better to always be prepared for situations to arise. </w:t>
      </w:r>
    </w:p>
    <w:p w14:paraId="631D4646" w14:textId="149191AA" w:rsidR="004C52FD" w:rsidRDefault="009C2256" w:rsidP="00B23B40">
      <w:pPr>
        <w:spacing w:line="360" w:lineRule="auto"/>
        <w:jc w:val="both"/>
        <w:rPr>
          <w:rFonts w:ascii="Arial" w:hAnsi="Arial" w:cs="Arial"/>
          <w:sz w:val="24"/>
          <w:szCs w:val="24"/>
        </w:rPr>
      </w:pPr>
      <w:r>
        <w:rPr>
          <w:rFonts w:ascii="Arial" w:hAnsi="Arial" w:cs="Arial"/>
          <w:sz w:val="24"/>
          <w:szCs w:val="24"/>
        </w:rPr>
        <w:t xml:space="preserve">In </w:t>
      </w:r>
      <w:r w:rsidR="00B533E9">
        <w:rPr>
          <w:rFonts w:ascii="Arial" w:hAnsi="Arial" w:cs="Arial"/>
          <w:sz w:val="24"/>
          <w:szCs w:val="24"/>
        </w:rPr>
        <w:t>analysing</w:t>
      </w:r>
      <w:r>
        <w:rPr>
          <w:rFonts w:ascii="Arial" w:hAnsi="Arial" w:cs="Arial"/>
          <w:sz w:val="24"/>
          <w:szCs w:val="24"/>
        </w:rPr>
        <w:t xml:space="preserve"> this I can say </w:t>
      </w:r>
      <w:r w:rsidR="00B533E9">
        <w:rPr>
          <w:rFonts w:ascii="Arial" w:hAnsi="Arial" w:cs="Arial"/>
          <w:sz w:val="24"/>
          <w:szCs w:val="24"/>
        </w:rPr>
        <w:t xml:space="preserve">that </w:t>
      </w:r>
      <w:r w:rsidR="005B762A">
        <w:rPr>
          <w:rFonts w:ascii="Arial" w:hAnsi="Arial" w:cs="Arial"/>
          <w:sz w:val="24"/>
          <w:szCs w:val="24"/>
        </w:rPr>
        <w:t xml:space="preserve">it gave each and every one of us an opportunity to see how entrepreneurial we are or can be. This is something that we can take away with us for the benefit of our course and future career path. </w:t>
      </w:r>
      <w:r w:rsidR="00E834A9">
        <w:rPr>
          <w:rFonts w:ascii="Arial" w:hAnsi="Arial" w:cs="Arial"/>
          <w:sz w:val="24"/>
          <w:szCs w:val="24"/>
        </w:rPr>
        <w:t xml:space="preserve">It helped me identify some strengths and weakness that I have and could work on. </w:t>
      </w:r>
      <w:r w:rsidR="00A0140E">
        <w:rPr>
          <w:rFonts w:ascii="Arial" w:hAnsi="Arial" w:cs="Arial"/>
          <w:sz w:val="24"/>
          <w:szCs w:val="24"/>
        </w:rPr>
        <w:t>In regard to</w:t>
      </w:r>
      <w:r w:rsidR="00BA352D">
        <w:rPr>
          <w:rFonts w:ascii="Arial" w:hAnsi="Arial" w:cs="Arial"/>
          <w:sz w:val="24"/>
          <w:szCs w:val="24"/>
        </w:rPr>
        <w:t xml:space="preserve"> the conclusion section</w:t>
      </w:r>
      <w:r w:rsidR="00A0140E">
        <w:rPr>
          <w:rFonts w:ascii="Arial" w:hAnsi="Arial" w:cs="Arial"/>
          <w:sz w:val="24"/>
          <w:szCs w:val="24"/>
        </w:rPr>
        <w:t>,</w:t>
      </w:r>
      <w:r w:rsidR="00BA352D">
        <w:rPr>
          <w:rFonts w:ascii="Arial" w:hAnsi="Arial" w:cs="Arial"/>
          <w:sz w:val="24"/>
          <w:szCs w:val="24"/>
        </w:rPr>
        <w:t xml:space="preserve"> </w:t>
      </w:r>
      <w:r w:rsidR="00E67FBA">
        <w:rPr>
          <w:rFonts w:ascii="Arial" w:hAnsi="Arial" w:cs="Arial"/>
          <w:sz w:val="24"/>
          <w:szCs w:val="24"/>
        </w:rPr>
        <w:t xml:space="preserve">I can say that it has made me more aware of </w:t>
      </w:r>
      <w:r w:rsidR="00A0140E">
        <w:rPr>
          <w:rFonts w:ascii="Arial" w:hAnsi="Arial" w:cs="Arial"/>
          <w:sz w:val="24"/>
          <w:szCs w:val="24"/>
        </w:rPr>
        <w:t>last-minute</w:t>
      </w:r>
      <w:r w:rsidR="00E67FBA">
        <w:rPr>
          <w:rFonts w:ascii="Arial" w:hAnsi="Arial" w:cs="Arial"/>
          <w:sz w:val="24"/>
          <w:szCs w:val="24"/>
        </w:rPr>
        <w:t xml:space="preserve"> situations that can arise and how to handle it better. </w:t>
      </w:r>
      <w:r w:rsidR="00A0140E">
        <w:rPr>
          <w:rFonts w:ascii="Arial" w:hAnsi="Arial" w:cs="Arial"/>
          <w:sz w:val="24"/>
          <w:szCs w:val="24"/>
        </w:rPr>
        <w:t xml:space="preserve">Going forward with an action plan I would say that </w:t>
      </w:r>
      <w:r w:rsidR="00C93A43">
        <w:rPr>
          <w:rFonts w:ascii="Arial" w:hAnsi="Arial" w:cs="Arial"/>
          <w:sz w:val="24"/>
          <w:szCs w:val="24"/>
        </w:rPr>
        <w:t>if that same situation w</w:t>
      </w:r>
      <w:r w:rsidR="006E7CCA">
        <w:rPr>
          <w:rFonts w:ascii="Arial" w:hAnsi="Arial" w:cs="Arial"/>
          <w:sz w:val="24"/>
          <w:szCs w:val="24"/>
        </w:rPr>
        <w:t>as to</w:t>
      </w:r>
      <w:r w:rsidR="00C93A43">
        <w:rPr>
          <w:rFonts w:ascii="Arial" w:hAnsi="Arial" w:cs="Arial"/>
          <w:sz w:val="24"/>
          <w:szCs w:val="24"/>
        </w:rPr>
        <w:t xml:space="preserve"> arise I would approach it in a more calming manner </w:t>
      </w:r>
      <w:r w:rsidR="00E73582">
        <w:rPr>
          <w:rFonts w:ascii="Arial" w:hAnsi="Arial" w:cs="Arial"/>
          <w:sz w:val="24"/>
          <w:szCs w:val="24"/>
        </w:rPr>
        <w:t>and focus on the point itself without worrying so much</w:t>
      </w:r>
      <w:r w:rsidR="00584047">
        <w:rPr>
          <w:rFonts w:ascii="Arial" w:hAnsi="Arial" w:cs="Arial"/>
          <w:sz w:val="24"/>
          <w:szCs w:val="24"/>
        </w:rPr>
        <w:t xml:space="preserve"> so I can come out with a better result and outcome. </w:t>
      </w:r>
    </w:p>
    <w:p w14:paraId="36F655D6" w14:textId="77777777" w:rsidR="00E72E0A" w:rsidRDefault="00E72E0A" w:rsidP="00E72E0A">
      <w:pPr>
        <w:spacing w:line="360" w:lineRule="auto"/>
        <w:jc w:val="center"/>
        <w:rPr>
          <w:rFonts w:ascii="Arial" w:hAnsi="Arial" w:cs="Arial"/>
          <w:sz w:val="24"/>
          <w:szCs w:val="24"/>
        </w:rPr>
      </w:pPr>
      <w:r>
        <w:rPr>
          <w:rFonts w:ascii="Arial" w:hAnsi="Arial" w:cs="Arial"/>
          <w:b/>
          <w:bCs/>
          <w:sz w:val="24"/>
          <w:szCs w:val="24"/>
        </w:rPr>
        <w:lastRenderedPageBreak/>
        <w:t xml:space="preserve">References </w:t>
      </w:r>
    </w:p>
    <w:p w14:paraId="6BFBD06A" w14:textId="05A09B75" w:rsidR="0023107B" w:rsidRDefault="0023107B" w:rsidP="00E72E0A">
      <w:pPr>
        <w:spacing w:line="360" w:lineRule="auto"/>
        <w:jc w:val="both"/>
        <w:rPr>
          <w:rFonts w:ascii="Arial" w:hAnsi="Arial" w:cs="Arial"/>
          <w:sz w:val="24"/>
          <w:szCs w:val="24"/>
        </w:rPr>
      </w:pPr>
      <w:r>
        <w:rPr>
          <w:rFonts w:ascii="Arial" w:hAnsi="Arial" w:cs="Arial"/>
          <w:sz w:val="24"/>
          <w:szCs w:val="24"/>
        </w:rPr>
        <w:t>Andrews, R</w:t>
      </w:r>
      <w:r w:rsidR="003A3DEA">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 xml:space="preserve">32 Best Restaurant Marketing Strategies. </w:t>
      </w:r>
      <w:r w:rsidR="00EA6819">
        <w:rPr>
          <w:rFonts w:ascii="Arial" w:hAnsi="Arial" w:cs="Arial"/>
          <w:sz w:val="24"/>
          <w:szCs w:val="24"/>
        </w:rPr>
        <w:t xml:space="preserve">Available at: </w:t>
      </w:r>
      <w:hyperlink r:id="rId7" w:history="1">
        <w:r w:rsidRPr="00503AC3">
          <w:rPr>
            <w:rStyle w:val="Hyperlink"/>
            <w:rFonts w:ascii="Arial" w:hAnsi="Arial" w:cs="Arial"/>
            <w:sz w:val="24"/>
            <w:szCs w:val="24"/>
          </w:rPr>
          <w:t>32 Best Restaurant Marketing Strategies (2024 Updates) (eatapp.co)</w:t>
        </w:r>
      </w:hyperlink>
      <w:r>
        <w:rPr>
          <w:rFonts w:ascii="Arial" w:hAnsi="Arial" w:cs="Arial"/>
          <w:sz w:val="24"/>
          <w:szCs w:val="24"/>
        </w:rPr>
        <w:t xml:space="preserve"> (Accessed: 01 February 2024). </w:t>
      </w:r>
    </w:p>
    <w:p w14:paraId="2347D19A" w14:textId="7D789252" w:rsidR="00E72E0A" w:rsidRDefault="00E72E0A" w:rsidP="00E72E0A">
      <w:pPr>
        <w:spacing w:line="360" w:lineRule="auto"/>
        <w:jc w:val="both"/>
        <w:rPr>
          <w:rFonts w:ascii="Arial" w:hAnsi="Arial" w:cs="Arial"/>
          <w:sz w:val="24"/>
          <w:szCs w:val="24"/>
        </w:rPr>
      </w:pPr>
      <w:r w:rsidRPr="007376D4">
        <w:rPr>
          <w:rFonts w:ascii="Arial" w:hAnsi="Arial" w:cs="Arial"/>
          <w:sz w:val="24"/>
          <w:szCs w:val="24"/>
        </w:rPr>
        <w:t>Belyh, A</w:t>
      </w:r>
      <w:r w:rsidR="003A3DEA">
        <w:rPr>
          <w:rFonts w:ascii="Arial" w:hAnsi="Arial" w:cs="Arial"/>
          <w:sz w:val="24"/>
          <w:szCs w:val="24"/>
        </w:rPr>
        <w:t>.</w:t>
      </w:r>
      <w:r w:rsidRPr="007376D4">
        <w:rPr>
          <w:rFonts w:ascii="Arial" w:hAnsi="Arial" w:cs="Arial"/>
          <w:sz w:val="24"/>
          <w:szCs w:val="24"/>
        </w:rPr>
        <w:t xml:space="preserve"> (2020) </w:t>
      </w:r>
      <w:r w:rsidRPr="007376D4">
        <w:rPr>
          <w:rFonts w:ascii="Arial" w:hAnsi="Arial" w:cs="Arial"/>
          <w:i/>
          <w:iCs/>
          <w:sz w:val="24"/>
          <w:szCs w:val="24"/>
        </w:rPr>
        <w:t xml:space="preserve">Key Partners in Business Model Canvas. </w:t>
      </w:r>
      <w:r w:rsidRPr="007376D4">
        <w:rPr>
          <w:rFonts w:ascii="Arial" w:hAnsi="Arial" w:cs="Arial"/>
          <w:sz w:val="24"/>
          <w:szCs w:val="24"/>
        </w:rPr>
        <w:t xml:space="preserve">Available at: </w:t>
      </w:r>
      <w:hyperlink r:id="rId8" w:anchor=":~:text=An%20entrepreneur%20needs%20to%20ensure%20that,is%20filling%20any%20gaps%20in%20either.&amp;text=An%20entrepreneur%20needs%20to,any%20gaps%20in%20either.&amp;text=needs%20to%20ensure%20that,is%20filling%20any%20gaps" w:history="1">
        <w:r w:rsidRPr="007376D4">
          <w:rPr>
            <w:rStyle w:val="Hyperlink"/>
            <w:rFonts w:ascii="Arial" w:hAnsi="Arial" w:cs="Arial"/>
            <w:sz w:val="24"/>
            <w:szCs w:val="24"/>
          </w:rPr>
          <w:t>Key Partners in Business Model Canvas | Cleverism</w:t>
        </w:r>
      </w:hyperlink>
      <w:r w:rsidRPr="007376D4">
        <w:rPr>
          <w:rFonts w:ascii="Arial" w:hAnsi="Arial" w:cs="Arial"/>
          <w:sz w:val="24"/>
          <w:szCs w:val="24"/>
        </w:rPr>
        <w:t xml:space="preserve"> (Accessed: 30 January 2024). </w:t>
      </w:r>
    </w:p>
    <w:p w14:paraId="1540D924" w14:textId="77777777" w:rsidR="00E72E0A" w:rsidRDefault="00E72E0A" w:rsidP="00E72E0A">
      <w:pPr>
        <w:spacing w:line="360" w:lineRule="auto"/>
        <w:jc w:val="both"/>
        <w:rPr>
          <w:rFonts w:ascii="Arial" w:hAnsi="Arial" w:cs="Arial"/>
          <w:sz w:val="24"/>
          <w:szCs w:val="24"/>
        </w:rPr>
      </w:pPr>
      <w:r>
        <w:rPr>
          <w:rFonts w:ascii="Arial" w:hAnsi="Arial" w:cs="Arial"/>
          <w:sz w:val="24"/>
          <w:szCs w:val="24"/>
        </w:rPr>
        <w:t xml:space="preserve">Codi, (2023) </w:t>
      </w:r>
      <w:r>
        <w:rPr>
          <w:rFonts w:ascii="Arial" w:hAnsi="Arial" w:cs="Arial"/>
          <w:i/>
          <w:iCs/>
          <w:sz w:val="24"/>
          <w:szCs w:val="24"/>
        </w:rPr>
        <w:t xml:space="preserve">Key Partners in a Restaurant Business and How to Manage Your Finances. </w:t>
      </w:r>
      <w:r>
        <w:rPr>
          <w:rFonts w:ascii="Arial" w:hAnsi="Arial" w:cs="Arial"/>
          <w:sz w:val="24"/>
          <w:szCs w:val="24"/>
        </w:rPr>
        <w:t>Available at</w:t>
      </w:r>
      <w:r w:rsidRPr="00113255">
        <w:rPr>
          <w:rFonts w:ascii="Arial" w:hAnsi="Arial" w:cs="Arial"/>
          <w:sz w:val="24"/>
          <w:szCs w:val="24"/>
        </w:rPr>
        <w:t xml:space="preserve">: </w:t>
      </w:r>
      <w:hyperlink r:id="rId9" w:history="1">
        <w:r w:rsidRPr="00113255">
          <w:rPr>
            <w:rStyle w:val="Hyperlink"/>
            <w:rFonts w:ascii="Arial" w:hAnsi="Arial" w:cs="Arial"/>
            <w:sz w:val="24"/>
            <w:szCs w:val="24"/>
          </w:rPr>
          <w:t>Key Partners in a Restaurant Business and How to Manage Your Finances – Finanssenteret</w:t>
        </w:r>
      </w:hyperlink>
      <w:r w:rsidRPr="00113255">
        <w:rPr>
          <w:rFonts w:ascii="Arial" w:hAnsi="Arial" w:cs="Arial"/>
          <w:sz w:val="24"/>
          <w:szCs w:val="24"/>
        </w:rPr>
        <w:t xml:space="preserve"> (Accessed: 30 January 2024). </w:t>
      </w:r>
    </w:p>
    <w:p w14:paraId="2BE5FC66" w14:textId="44373B89" w:rsidR="002E1EFA" w:rsidRDefault="002E1EFA" w:rsidP="00E72E0A">
      <w:pPr>
        <w:spacing w:line="360" w:lineRule="auto"/>
        <w:jc w:val="both"/>
        <w:rPr>
          <w:rFonts w:ascii="Arial" w:hAnsi="Arial" w:cs="Arial"/>
          <w:sz w:val="24"/>
          <w:szCs w:val="24"/>
        </w:rPr>
      </w:pPr>
      <w:r>
        <w:rPr>
          <w:rFonts w:ascii="Arial" w:hAnsi="Arial" w:cs="Arial"/>
          <w:sz w:val="24"/>
          <w:szCs w:val="24"/>
        </w:rPr>
        <w:t>Darlington, N</w:t>
      </w:r>
      <w:r w:rsidR="001A74C3">
        <w:rPr>
          <w:rFonts w:ascii="Arial" w:hAnsi="Arial" w:cs="Arial"/>
          <w:sz w:val="24"/>
          <w:szCs w:val="24"/>
        </w:rPr>
        <w:t>.</w:t>
      </w:r>
      <w:r>
        <w:rPr>
          <w:rFonts w:ascii="Arial" w:hAnsi="Arial" w:cs="Arial"/>
          <w:sz w:val="24"/>
          <w:szCs w:val="24"/>
        </w:rPr>
        <w:t xml:space="preserve"> (2021) </w:t>
      </w:r>
      <w:r>
        <w:rPr>
          <w:rFonts w:ascii="Arial" w:hAnsi="Arial" w:cs="Arial"/>
          <w:i/>
          <w:iCs/>
          <w:sz w:val="24"/>
          <w:szCs w:val="24"/>
        </w:rPr>
        <w:t xml:space="preserve">Restaurant Revenue and management: 3 Killer Strategies to Boost Sales. </w:t>
      </w:r>
      <w:r w:rsidRPr="00D040D2">
        <w:rPr>
          <w:rFonts w:ascii="Arial" w:hAnsi="Arial" w:cs="Arial"/>
          <w:sz w:val="24"/>
          <w:szCs w:val="24"/>
        </w:rPr>
        <w:t xml:space="preserve">Available at: </w:t>
      </w:r>
      <w:hyperlink r:id="rId10" w:anchor=":~:text=Restaurant%20revenue%20is%2C%20simply%2C%20the%20money%20that%20your,is%20revenue%20left%20over%20after%20expenses%20are%20paid." w:history="1">
        <w:r w:rsidRPr="00D040D2">
          <w:rPr>
            <w:rStyle w:val="Hyperlink"/>
            <w:rFonts w:ascii="Arial" w:hAnsi="Arial" w:cs="Arial"/>
            <w:sz w:val="24"/>
            <w:szCs w:val="24"/>
          </w:rPr>
          <w:t>Restaurant Revenues + Management Guide | Calculations, FAQ, and More | 7shifts</w:t>
        </w:r>
      </w:hyperlink>
      <w:r w:rsidRPr="00D040D2">
        <w:rPr>
          <w:rFonts w:ascii="Arial" w:hAnsi="Arial" w:cs="Arial"/>
          <w:sz w:val="24"/>
          <w:szCs w:val="24"/>
        </w:rPr>
        <w:t xml:space="preserve"> (Accessed: 02 February 2024). </w:t>
      </w:r>
    </w:p>
    <w:p w14:paraId="3E5CC6E7" w14:textId="44F2E9B7" w:rsidR="00EC30B3" w:rsidRDefault="00EC30B3" w:rsidP="00EC30B3">
      <w:pPr>
        <w:tabs>
          <w:tab w:val="left" w:pos="5568"/>
        </w:tabs>
        <w:spacing w:line="360" w:lineRule="auto"/>
        <w:jc w:val="both"/>
        <w:rPr>
          <w:rFonts w:ascii="Arial" w:hAnsi="Arial" w:cs="Arial"/>
          <w:sz w:val="24"/>
          <w:szCs w:val="24"/>
        </w:rPr>
      </w:pPr>
      <w:r>
        <w:rPr>
          <w:rFonts w:ascii="Arial" w:hAnsi="Arial" w:cs="Arial"/>
          <w:sz w:val="24"/>
          <w:szCs w:val="24"/>
        </w:rPr>
        <w:t>Darlington, N</w:t>
      </w:r>
      <w:r w:rsidR="001A74C3">
        <w:rPr>
          <w:rFonts w:ascii="Arial" w:hAnsi="Arial" w:cs="Arial"/>
          <w:sz w:val="24"/>
          <w:szCs w:val="24"/>
        </w:rPr>
        <w:t>.</w:t>
      </w:r>
      <w:r>
        <w:rPr>
          <w:rFonts w:ascii="Arial" w:hAnsi="Arial" w:cs="Arial"/>
          <w:sz w:val="24"/>
          <w:szCs w:val="24"/>
        </w:rPr>
        <w:t xml:space="preserve"> (2019) </w:t>
      </w:r>
      <w:r>
        <w:rPr>
          <w:rFonts w:ascii="Arial" w:hAnsi="Arial" w:cs="Arial"/>
          <w:i/>
          <w:iCs/>
          <w:sz w:val="24"/>
          <w:szCs w:val="24"/>
        </w:rPr>
        <w:t xml:space="preserve">The Ultimate Guide to Restaurant Costs. </w:t>
      </w:r>
      <w:r>
        <w:rPr>
          <w:rFonts w:ascii="Arial" w:hAnsi="Arial" w:cs="Arial"/>
          <w:sz w:val="24"/>
          <w:szCs w:val="24"/>
        </w:rPr>
        <w:t xml:space="preserve">Available at: </w:t>
      </w:r>
      <w:hyperlink r:id="rId11" w:history="1">
        <w:r w:rsidRPr="00F67C68">
          <w:rPr>
            <w:rStyle w:val="Hyperlink"/>
            <w:rFonts w:ascii="Arial" w:hAnsi="Arial" w:cs="Arial"/>
            <w:sz w:val="24"/>
            <w:szCs w:val="24"/>
          </w:rPr>
          <w:t>The Ultimate Guide to Restaurant Costs | 7shifts</w:t>
        </w:r>
      </w:hyperlink>
      <w:r>
        <w:rPr>
          <w:rFonts w:ascii="Arial" w:hAnsi="Arial" w:cs="Arial"/>
          <w:sz w:val="24"/>
          <w:szCs w:val="24"/>
        </w:rPr>
        <w:t xml:space="preserve"> (Accessed: 02 February 2024). </w:t>
      </w:r>
    </w:p>
    <w:p w14:paraId="0B2ACE43" w14:textId="77D2ED95" w:rsidR="00AA27F3" w:rsidRDefault="00AA27F3" w:rsidP="00AA27F3">
      <w:pPr>
        <w:spacing w:line="360" w:lineRule="auto"/>
        <w:jc w:val="both"/>
        <w:rPr>
          <w:rFonts w:ascii="Arial" w:hAnsi="Arial" w:cs="Arial"/>
          <w:sz w:val="24"/>
          <w:szCs w:val="24"/>
        </w:rPr>
      </w:pPr>
      <w:r>
        <w:rPr>
          <w:rFonts w:ascii="Arial" w:hAnsi="Arial" w:cs="Arial"/>
          <w:sz w:val="24"/>
          <w:szCs w:val="24"/>
        </w:rPr>
        <w:t xml:space="preserve">iChiefclub (2024). </w:t>
      </w:r>
      <w:r>
        <w:rPr>
          <w:rFonts w:ascii="Arial" w:hAnsi="Arial" w:cs="Arial"/>
          <w:i/>
          <w:iCs/>
          <w:sz w:val="24"/>
          <w:szCs w:val="24"/>
        </w:rPr>
        <w:t xml:space="preserve">Restaurant Operating Costs. </w:t>
      </w:r>
      <w:r w:rsidRPr="005B10CE">
        <w:rPr>
          <w:rFonts w:ascii="Arial" w:hAnsi="Arial" w:cs="Arial"/>
          <w:sz w:val="24"/>
          <w:szCs w:val="24"/>
        </w:rPr>
        <w:t xml:space="preserve">Available at: </w:t>
      </w:r>
      <w:hyperlink r:id="rId12" w:history="1">
        <w:r w:rsidRPr="005B10CE">
          <w:rPr>
            <w:rStyle w:val="Hyperlink"/>
            <w:rFonts w:ascii="Arial" w:hAnsi="Arial" w:cs="Arial"/>
            <w:sz w:val="24"/>
            <w:szCs w:val="24"/>
          </w:rPr>
          <w:t>Budgeting for Your Restaurant's Operational Costs | iCHEF CLUB SG (ichefpos.com)</w:t>
        </w:r>
      </w:hyperlink>
      <w:r w:rsidRPr="005B10CE">
        <w:rPr>
          <w:rFonts w:ascii="Arial" w:hAnsi="Arial" w:cs="Arial"/>
          <w:sz w:val="24"/>
          <w:szCs w:val="24"/>
        </w:rPr>
        <w:t xml:space="preserve"> (Accessed: 02 February 2024). </w:t>
      </w:r>
    </w:p>
    <w:p w14:paraId="73D6E589" w14:textId="71F16C0E" w:rsidR="00E72E0A" w:rsidRDefault="00E72E0A" w:rsidP="00E72E0A">
      <w:pPr>
        <w:spacing w:line="360" w:lineRule="auto"/>
        <w:jc w:val="both"/>
        <w:rPr>
          <w:rFonts w:ascii="Arial" w:hAnsi="Arial" w:cs="Arial"/>
          <w:sz w:val="24"/>
          <w:szCs w:val="24"/>
        </w:rPr>
      </w:pPr>
      <w:r w:rsidRPr="00FC4F92">
        <w:rPr>
          <w:rFonts w:ascii="Arial" w:hAnsi="Arial" w:cs="Arial"/>
          <w:sz w:val="24"/>
          <w:szCs w:val="24"/>
        </w:rPr>
        <w:t xml:space="preserve">Indeed (2023) </w:t>
      </w:r>
      <w:r w:rsidRPr="00FC4F92">
        <w:rPr>
          <w:rFonts w:ascii="Arial" w:hAnsi="Arial" w:cs="Arial"/>
          <w:i/>
          <w:iCs/>
          <w:sz w:val="24"/>
          <w:szCs w:val="24"/>
        </w:rPr>
        <w:t xml:space="preserve">What Are Restaurant Operations? (With Components and Tips). </w:t>
      </w:r>
      <w:r w:rsidRPr="00FC4F92">
        <w:rPr>
          <w:rFonts w:ascii="Arial" w:hAnsi="Arial" w:cs="Arial"/>
          <w:sz w:val="24"/>
          <w:szCs w:val="24"/>
        </w:rPr>
        <w:t xml:space="preserve">Available at: </w:t>
      </w:r>
      <w:hyperlink r:id="rId13" w:history="1">
        <w:r w:rsidRPr="00FC4F92">
          <w:rPr>
            <w:rStyle w:val="Hyperlink"/>
            <w:rFonts w:ascii="Arial" w:hAnsi="Arial" w:cs="Arial"/>
            <w:sz w:val="24"/>
            <w:szCs w:val="24"/>
          </w:rPr>
          <w:t>What Are Restaurant Operations? (With Components and Tips) | Indeed.com</w:t>
        </w:r>
      </w:hyperlink>
      <w:r w:rsidRPr="00FC4F92">
        <w:rPr>
          <w:rFonts w:ascii="Arial" w:hAnsi="Arial" w:cs="Arial"/>
          <w:sz w:val="24"/>
          <w:szCs w:val="24"/>
        </w:rPr>
        <w:t xml:space="preserve"> (Accessed: 30 January 2024). </w:t>
      </w:r>
    </w:p>
    <w:p w14:paraId="536828EF" w14:textId="72DEDD49" w:rsidR="004357A0" w:rsidRDefault="004357A0" w:rsidP="00E72E0A">
      <w:pPr>
        <w:spacing w:line="360" w:lineRule="auto"/>
        <w:jc w:val="both"/>
        <w:rPr>
          <w:rFonts w:ascii="Arial" w:hAnsi="Arial" w:cs="Arial"/>
          <w:sz w:val="24"/>
          <w:szCs w:val="24"/>
        </w:rPr>
      </w:pPr>
      <w:r w:rsidRPr="004357A0">
        <w:rPr>
          <w:rFonts w:ascii="Arial" w:hAnsi="Arial" w:cs="Arial"/>
          <w:sz w:val="24"/>
          <w:szCs w:val="24"/>
        </w:rPr>
        <w:t>Kranker, D</w:t>
      </w:r>
      <w:r w:rsidR="0089338D">
        <w:rPr>
          <w:rFonts w:ascii="Arial" w:hAnsi="Arial" w:cs="Arial"/>
          <w:sz w:val="24"/>
          <w:szCs w:val="24"/>
        </w:rPr>
        <w:t>.</w:t>
      </w:r>
      <w:r w:rsidRPr="004357A0">
        <w:rPr>
          <w:rFonts w:ascii="Arial" w:hAnsi="Arial" w:cs="Arial"/>
          <w:sz w:val="24"/>
          <w:szCs w:val="24"/>
        </w:rPr>
        <w:t xml:space="preserve"> (2024) </w:t>
      </w:r>
      <w:r w:rsidRPr="004357A0">
        <w:rPr>
          <w:rFonts w:ascii="Arial" w:hAnsi="Arial" w:cs="Arial"/>
          <w:i/>
          <w:iCs/>
          <w:sz w:val="24"/>
          <w:szCs w:val="24"/>
        </w:rPr>
        <w:t xml:space="preserve">Complete Restaurant Resource Guide. </w:t>
      </w:r>
      <w:r w:rsidR="00EA6819">
        <w:rPr>
          <w:rFonts w:ascii="Arial" w:hAnsi="Arial" w:cs="Arial"/>
          <w:sz w:val="24"/>
          <w:szCs w:val="24"/>
        </w:rPr>
        <w:t xml:space="preserve">Available at: </w:t>
      </w:r>
      <w:hyperlink r:id="rId14" w:history="1">
        <w:r w:rsidRPr="004357A0">
          <w:rPr>
            <w:rStyle w:val="Hyperlink"/>
            <w:rFonts w:ascii="Arial" w:hAnsi="Arial" w:cs="Arial"/>
            <w:sz w:val="24"/>
            <w:szCs w:val="24"/>
          </w:rPr>
          <w:t>Restaurant Resources | Resources For Restaurant Owners (budgetbranders.com)</w:t>
        </w:r>
      </w:hyperlink>
      <w:r w:rsidRPr="004357A0">
        <w:rPr>
          <w:rFonts w:ascii="Arial" w:hAnsi="Arial" w:cs="Arial"/>
          <w:sz w:val="24"/>
          <w:szCs w:val="24"/>
        </w:rPr>
        <w:t xml:space="preserve"> (Accessed: 30 January 2024). </w:t>
      </w:r>
    </w:p>
    <w:p w14:paraId="642B409B" w14:textId="42A4C9A9" w:rsidR="00AF512B" w:rsidRDefault="00AF512B" w:rsidP="00E72E0A">
      <w:pPr>
        <w:spacing w:line="360" w:lineRule="auto"/>
        <w:jc w:val="both"/>
        <w:rPr>
          <w:rFonts w:ascii="Arial" w:hAnsi="Arial" w:cs="Arial"/>
          <w:sz w:val="24"/>
          <w:szCs w:val="24"/>
        </w:rPr>
      </w:pPr>
      <w:r>
        <w:rPr>
          <w:rFonts w:ascii="Arial" w:hAnsi="Arial" w:cs="Arial"/>
          <w:sz w:val="24"/>
          <w:szCs w:val="24"/>
        </w:rPr>
        <w:t xml:space="preserve">Ma, L. (2019) </w:t>
      </w:r>
      <w:r>
        <w:rPr>
          <w:rFonts w:ascii="Arial" w:hAnsi="Arial" w:cs="Arial"/>
          <w:i/>
          <w:iCs/>
          <w:sz w:val="24"/>
          <w:szCs w:val="24"/>
        </w:rPr>
        <w:t>What is Self-Reflection and Why It Matters For Wellness.</w:t>
      </w:r>
      <w:r>
        <w:rPr>
          <w:rFonts w:ascii="Arial" w:hAnsi="Arial" w:cs="Arial"/>
          <w:sz w:val="24"/>
          <w:szCs w:val="24"/>
        </w:rPr>
        <w:t xml:space="preserve"> </w:t>
      </w:r>
      <w:r w:rsidRPr="0067780B">
        <w:rPr>
          <w:rFonts w:ascii="Arial" w:hAnsi="Arial" w:cs="Arial"/>
          <w:sz w:val="24"/>
          <w:szCs w:val="24"/>
        </w:rPr>
        <w:t xml:space="preserve">Available at: </w:t>
      </w:r>
      <w:hyperlink r:id="rId15" w:history="1">
        <w:r w:rsidRPr="0067780B">
          <w:rPr>
            <w:rStyle w:val="Hyperlink"/>
            <w:rFonts w:ascii="Arial" w:hAnsi="Arial" w:cs="Arial"/>
            <w:sz w:val="24"/>
            <w:szCs w:val="24"/>
          </w:rPr>
          <w:t>What Is Self-Reflection and Why It Matters For Wellness | Psychology Today</w:t>
        </w:r>
      </w:hyperlink>
      <w:r w:rsidRPr="0067780B">
        <w:rPr>
          <w:rFonts w:ascii="Arial" w:hAnsi="Arial" w:cs="Arial"/>
          <w:sz w:val="24"/>
          <w:szCs w:val="24"/>
        </w:rPr>
        <w:t xml:space="preserve"> (Accessed: 02 February 2024). </w:t>
      </w:r>
    </w:p>
    <w:p w14:paraId="1B58EB03" w14:textId="6B85094B" w:rsidR="004705A0" w:rsidRPr="002F6276" w:rsidRDefault="004705A0" w:rsidP="00E72E0A">
      <w:pPr>
        <w:spacing w:line="360" w:lineRule="auto"/>
        <w:jc w:val="both"/>
        <w:rPr>
          <w:rFonts w:ascii="Arial" w:hAnsi="Arial" w:cs="Arial"/>
          <w:sz w:val="24"/>
          <w:szCs w:val="24"/>
        </w:rPr>
      </w:pPr>
      <w:r w:rsidRPr="002F6276">
        <w:rPr>
          <w:rFonts w:ascii="Arial" w:hAnsi="Arial" w:cs="Arial"/>
          <w:sz w:val="24"/>
          <w:szCs w:val="24"/>
        </w:rPr>
        <w:t xml:space="preserve">MindTools </w:t>
      </w:r>
      <w:r w:rsidR="00A554C8" w:rsidRPr="002F6276">
        <w:rPr>
          <w:rFonts w:ascii="Arial" w:hAnsi="Arial" w:cs="Arial"/>
          <w:sz w:val="24"/>
          <w:szCs w:val="24"/>
        </w:rPr>
        <w:t>(</w:t>
      </w:r>
      <w:r w:rsidR="002F6276" w:rsidRPr="002F6276">
        <w:rPr>
          <w:rFonts w:ascii="Arial" w:hAnsi="Arial" w:cs="Arial"/>
          <w:sz w:val="24"/>
          <w:szCs w:val="24"/>
        </w:rPr>
        <w:t xml:space="preserve">2024) </w:t>
      </w:r>
      <w:r w:rsidR="002F6276" w:rsidRPr="002F6276">
        <w:rPr>
          <w:rFonts w:ascii="Arial" w:hAnsi="Arial" w:cs="Arial"/>
          <w:i/>
          <w:iCs/>
          <w:sz w:val="24"/>
          <w:szCs w:val="24"/>
        </w:rPr>
        <w:t xml:space="preserve">Gibbs’ reflective Cycle. </w:t>
      </w:r>
      <w:r w:rsidRPr="002F6276">
        <w:rPr>
          <w:rFonts w:ascii="Arial" w:hAnsi="Arial" w:cs="Arial"/>
          <w:sz w:val="24"/>
          <w:szCs w:val="24"/>
        </w:rPr>
        <w:t xml:space="preserve">Available at: </w:t>
      </w:r>
      <w:hyperlink r:id="rId16" w:history="1">
        <w:r w:rsidRPr="002F6276">
          <w:rPr>
            <w:rStyle w:val="Hyperlink"/>
            <w:rFonts w:ascii="Arial" w:hAnsi="Arial" w:cs="Arial"/>
            <w:sz w:val="24"/>
            <w:szCs w:val="24"/>
          </w:rPr>
          <w:t>Gibbs' Reflective Cycle - Helping People Learn From Experience (mindtools.com)</w:t>
        </w:r>
      </w:hyperlink>
      <w:r w:rsidRPr="002F6276">
        <w:rPr>
          <w:rFonts w:ascii="Arial" w:hAnsi="Arial" w:cs="Arial"/>
          <w:sz w:val="24"/>
          <w:szCs w:val="24"/>
        </w:rPr>
        <w:t xml:space="preserve"> (Accessed: 03 February 2024). </w:t>
      </w:r>
    </w:p>
    <w:p w14:paraId="652CDDB9" w14:textId="1ABC8145" w:rsidR="006A63DC" w:rsidRDefault="00747C05" w:rsidP="00E72E0A">
      <w:pPr>
        <w:spacing w:line="360" w:lineRule="auto"/>
        <w:jc w:val="both"/>
        <w:rPr>
          <w:rFonts w:ascii="Arial" w:hAnsi="Arial" w:cs="Arial"/>
          <w:sz w:val="24"/>
          <w:szCs w:val="24"/>
        </w:rPr>
      </w:pPr>
      <w:r>
        <w:rPr>
          <w:rFonts w:ascii="Arial" w:hAnsi="Arial" w:cs="Arial"/>
          <w:sz w:val="24"/>
          <w:szCs w:val="24"/>
        </w:rPr>
        <w:lastRenderedPageBreak/>
        <w:t>Musumano, E</w:t>
      </w:r>
      <w:r w:rsidR="0089338D">
        <w:rPr>
          <w:rFonts w:ascii="Arial" w:hAnsi="Arial" w:cs="Arial"/>
          <w:sz w:val="24"/>
          <w:szCs w:val="24"/>
        </w:rPr>
        <w:t>.</w:t>
      </w:r>
      <w:r>
        <w:rPr>
          <w:rFonts w:ascii="Arial" w:hAnsi="Arial" w:cs="Arial"/>
          <w:sz w:val="24"/>
          <w:szCs w:val="24"/>
        </w:rPr>
        <w:t xml:space="preserve"> (2023) </w:t>
      </w:r>
      <w:r>
        <w:rPr>
          <w:rFonts w:ascii="Arial" w:hAnsi="Arial" w:cs="Arial"/>
          <w:i/>
          <w:iCs/>
          <w:sz w:val="24"/>
          <w:szCs w:val="24"/>
        </w:rPr>
        <w:t xml:space="preserve">Restaurant Customer Segmentation: Why It’s So Important. </w:t>
      </w:r>
      <w:r w:rsidR="00EA6819">
        <w:rPr>
          <w:rFonts w:ascii="Arial" w:hAnsi="Arial" w:cs="Arial"/>
          <w:sz w:val="24"/>
          <w:szCs w:val="24"/>
        </w:rPr>
        <w:t xml:space="preserve">Available at: </w:t>
      </w:r>
      <w:hyperlink r:id="rId17" w:anchor=":~:text=Restaurant%20customer%20segmentation%20is%20the%20act%20of%20categorizing,of%20visits%20or%20preferences%20like%20gluten-free%20or%20vegetarian." w:history="1">
        <w:r w:rsidRPr="00902223">
          <w:rPr>
            <w:rStyle w:val="Hyperlink"/>
            <w:rFonts w:ascii="Arial" w:hAnsi="Arial" w:cs="Arial"/>
            <w:sz w:val="24"/>
            <w:szCs w:val="24"/>
          </w:rPr>
          <w:t>Restaurant Customer Segmentation: Why It’s So Important | SevenRooms</w:t>
        </w:r>
      </w:hyperlink>
      <w:r>
        <w:rPr>
          <w:rFonts w:ascii="Arial" w:hAnsi="Arial" w:cs="Arial"/>
          <w:sz w:val="24"/>
          <w:szCs w:val="24"/>
        </w:rPr>
        <w:t xml:space="preserve"> (Accessed: 01 February 2024). </w:t>
      </w:r>
    </w:p>
    <w:p w14:paraId="7EA9424D" w14:textId="4CB7E60B" w:rsidR="00A577C8" w:rsidRDefault="00A577C8" w:rsidP="00E72E0A">
      <w:pPr>
        <w:spacing w:line="360" w:lineRule="auto"/>
        <w:jc w:val="both"/>
        <w:rPr>
          <w:rFonts w:ascii="Arial" w:hAnsi="Arial" w:cs="Arial"/>
          <w:sz w:val="24"/>
          <w:szCs w:val="24"/>
        </w:rPr>
      </w:pPr>
      <w:r>
        <w:rPr>
          <w:rFonts w:ascii="Arial" w:hAnsi="Arial" w:cs="Arial"/>
          <w:sz w:val="24"/>
          <w:szCs w:val="24"/>
        </w:rPr>
        <w:t xml:space="preserve">Mymarketing (2024) </w:t>
      </w:r>
      <w:r>
        <w:rPr>
          <w:rFonts w:ascii="Arial" w:hAnsi="Arial" w:cs="Arial"/>
          <w:i/>
          <w:iCs/>
          <w:sz w:val="24"/>
          <w:szCs w:val="24"/>
        </w:rPr>
        <w:t>Top Digital Marketing Channels for Restaurants.</w:t>
      </w:r>
      <w:r w:rsidR="00EA6819">
        <w:rPr>
          <w:rFonts w:ascii="Arial" w:hAnsi="Arial" w:cs="Arial"/>
          <w:i/>
          <w:iCs/>
          <w:sz w:val="24"/>
          <w:szCs w:val="24"/>
        </w:rPr>
        <w:t xml:space="preserve"> </w:t>
      </w:r>
      <w:r w:rsidR="00EA6819">
        <w:rPr>
          <w:rFonts w:ascii="Arial" w:hAnsi="Arial" w:cs="Arial"/>
          <w:sz w:val="24"/>
          <w:szCs w:val="24"/>
        </w:rPr>
        <w:t xml:space="preserve">Available at: </w:t>
      </w:r>
      <w:r>
        <w:rPr>
          <w:rFonts w:ascii="Arial" w:hAnsi="Arial" w:cs="Arial"/>
          <w:i/>
          <w:iCs/>
          <w:sz w:val="24"/>
          <w:szCs w:val="24"/>
        </w:rPr>
        <w:t xml:space="preserve"> </w:t>
      </w:r>
      <w:hyperlink r:id="rId18" w:history="1">
        <w:r w:rsidRPr="000A00C4">
          <w:rPr>
            <w:rStyle w:val="Hyperlink"/>
            <w:rFonts w:ascii="Arial" w:hAnsi="Arial" w:cs="Arial"/>
            <w:sz w:val="24"/>
            <w:szCs w:val="24"/>
          </w:rPr>
          <w:t>Top Digital Marketing Channels for Restaurants | myMarketing</w:t>
        </w:r>
      </w:hyperlink>
      <w:r>
        <w:rPr>
          <w:rFonts w:ascii="Arial" w:hAnsi="Arial" w:cs="Arial"/>
          <w:sz w:val="24"/>
          <w:szCs w:val="24"/>
        </w:rPr>
        <w:t xml:space="preserve"> (Accessed:  February 2024).</w:t>
      </w:r>
    </w:p>
    <w:p w14:paraId="172D6FA3" w14:textId="325FB233" w:rsidR="007A3D9D" w:rsidRDefault="007A3D9D" w:rsidP="00E72E0A">
      <w:pPr>
        <w:spacing w:line="360" w:lineRule="auto"/>
        <w:jc w:val="both"/>
        <w:rPr>
          <w:rFonts w:ascii="Arial" w:hAnsi="Arial" w:cs="Arial"/>
          <w:sz w:val="24"/>
          <w:szCs w:val="24"/>
        </w:rPr>
      </w:pPr>
      <w:r>
        <w:rPr>
          <w:rFonts w:ascii="Arial" w:hAnsi="Arial" w:cs="Arial"/>
          <w:sz w:val="24"/>
          <w:szCs w:val="24"/>
        </w:rPr>
        <w:t>Nasir, B</w:t>
      </w:r>
      <w:r w:rsidR="0089338D">
        <w:rPr>
          <w:rFonts w:ascii="Arial" w:hAnsi="Arial" w:cs="Arial"/>
          <w:sz w:val="24"/>
          <w:szCs w:val="24"/>
        </w:rPr>
        <w:t>.</w:t>
      </w:r>
      <w:r>
        <w:rPr>
          <w:rFonts w:ascii="Arial" w:hAnsi="Arial" w:cs="Arial"/>
          <w:sz w:val="24"/>
          <w:szCs w:val="24"/>
        </w:rPr>
        <w:t xml:space="preserve"> (2021) </w:t>
      </w:r>
      <w:r>
        <w:rPr>
          <w:rFonts w:ascii="Arial" w:hAnsi="Arial" w:cs="Arial"/>
          <w:i/>
          <w:iCs/>
          <w:sz w:val="24"/>
          <w:szCs w:val="24"/>
        </w:rPr>
        <w:t xml:space="preserve">CRM for Restaurants: Here is Why it’s a Revenue Changer In 2021. </w:t>
      </w:r>
      <w:r w:rsidR="00EA6819">
        <w:rPr>
          <w:rFonts w:ascii="Arial" w:hAnsi="Arial" w:cs="Arial"/>
          <w:sz w:val="24"/>
          <w:szCs w:val="24"/>
        </w:rPr>
        <w:t xml:space="preserve">Available at: </w:t>
      </w:r>
      <w:hyperlink r:id="rId19" w:history="1">
        <w:r w:rsidRPr="008C4C9C">
          <w:rPr>
            <w:rStyle w:val="Hyperlink"/>
            <w:rFonts w:ascii="Arial" w:hAnsi="Arial" w:cs="Arial"/>
            <w:sz w:val="24"/>
            <w:szCs w:val="24"/>
          </w:rPr>
          <w:t>CRM for Restaurants: Here is Why it's a Revenue Changer In 2021 - Blink (blinkco.io)</w:t>
        </w:r>
      </w:hyperlink>
      <w:r>
        <w:rPr>
          <w:rFonts w:ascii="Arial" w:hAnsi="Arial" w:cs="Arial"/>
          <w:sz w:val="24"/>
          <w:szCs w:val="24"/>
        </w:rPr>
        <w:t xml:space="preserve"> (Accessed: 01 February 2024). </w:t>
      </w:r>
    </w:p>
    <w:p w14:paraId="44D23608" w14:textId="7D5ECD6B" w:rsidR="00425D0F" w:rsidRDefault="00425D0F" w:rsidP="00E72E0A">
      <w:pPr>
        <w:spacing w:line="360" w:lineRule="auto"/>
        <w:jc w:val="both"/>
        <w:rPr>
          <w:rFonts w:ascii="Arial" w:hAnsi="Arial" w:cs="Arial"/>
          <w:sz w:val="24"/>
          <w:szCs w:val="24"/>
        </w:rPr>
      </w:pPr>
      <w:r>
        <w:rPr>
          <w:rFonts w:ascii="Arial" w:hAnsi="Arial" w:cs="Arial"/>
          <w:sz w:val="24"/>
          <w:szCs w:val="24"/>
        </w:rPr>
        <w:t xml:space="preserve">Rebecca, (2023) </w:t>
      </w:r>
      <w:r>
        <w:rPr>
          <w:rFonts w:ascii="Arial" w:hAnsi="Arial" w:cs="Arial"/>
          <w:i/>
          <w:iCs/>
          <w:sz w:val="24"/>
          <w:szCs w:val="24"/>
        </w:rPr>
        <w:t xml:space="preserve">15 Essential Ways to Practice Self-Reflection – Minimalism Made Simple. </w:t>
      </w:r>
      <w:r w:rsidRPr="00861419">
        <w:rPr>
          <w:rFonts w:ascii="Arial" w:hAnsi="Arial" w:cs="Arial"/>
          <w:sz w:val="24"/>
          <w:szCs w:val="24"/>
        </w:rPr>
        <w:t xml:space="preserve">Available at: </w:t>
      </w:r>
      <w:hyperlink r:id="rId20" w:history="1">
        <w:r w:rsidRPr="00861419">
          <w:rPr>
            <w:rStyle w:val="Hyperlink"/>
            <w:rFonts w:ascii="Arial" w:hAnsi="Arial" w:cs="Arial"/>
            <w:sz w:val="24"/>
            <w:szCs w:val="24"/>
          </w:rPr>
          <w:t>15 Essential Ways to Practice Self-Reflection - Minimalism Made Simple</w:t>
        </w:r>
      </w:hyperlink>
      <w:r w:rsidRPr="00861419">
        <w:rPr>
          <w:rFonts w:ascii="Arial" w:hAnsi="Arial" w:cs="Arial"/>
          <w:sz w:val="24"/>
          <w:szCs w:val="24"/>
        </w:rPr>
        <w:t xml:space="preserve"> (Accessed: 02 February 2024). </w:t>
      </w:r>
    </w:p>
    <w:p w14:paraId="1630A019" w14:textId="1C441543" w:rsidR="00E72E0A" w:rsidRDefault="00E72E0A" w:rsidP="00E72E0A">
      <w:pPr>
        <w:spacing w:line="360" w:lineRule="auto"/>
        <w:jc w:val="both"/>
        <w:rPr>
          <w:rFonts w:ascii="Arial" w:hAnsi="Arial" w:cs="Arial"/>
          <w:sz w:val="24"/>
          <w:szCs w:val="24"/>
        </w:rPr>
      </w:pPr>
      <w:r w:rsidRPr="00DA77C8">
        <w:rPr>
          <w:rFonts w:ascii="Arial" w:hAnsi="Arial" w:cs="Arial"/>
          <w:sz w:val="24"/>
          <w:szCs w:val="24"/>
        </w:rPr>
        <w:t>Rivera, W</w:t>
      </w:r>
      <w:r w:rsidR="0089338D">
        <w:rPr>
          <w:rFonts w:ascii="Arial" w:hAnsi="Arial" w:cs="Arial"/>
          <w:sz w:val="24"/>
          <w:szCs w:val="24"/>
        </w:rPr>
        <w:t>.</w:t>
      </w:r>
      <w:r w:rsidRPr="00DA77C8">
        <w:rPr>
          <w:rFonts w:ascii="Arial" w:hAnsi="Arial" w:cs="Arial"/>
          <w:sz w:val="24"/>
          <w:szCs w:val="24"/>
        </w:rPr>
        <w:t xml:space="preserve"> (2017) </w:t>
      </w:r>
      <w:r w:rsidRPr="00DA77C8">
        <w:rPr>
          <w:rFonts w:ascii="Arial" w:hAnsi="Arial" w:cs="Arial"/>
          <w:i/>
          <w:iCs/>
          <w:sz w:val="24"/>
          <w:szCs w:val="24"/>
        </w:rPr>
        <w:t xml:space="preserve">4 Smart Strategies for Restaurant Partnerships. </w:t>
      </w:r>
      <w:r w:rsidRPr="00DA77C8">
        <w:rPr>
          <w:rFonts w:ascii="Arial" w:hAnsi="Arial" w:cs="Arial"/>
          <w:sz w:val="24"/>
          <w:szCs w:val="24"/>
        </w:rPr>
        <w:t xml:space="preserve">Available at: </w:t>
      </w:r>
      <w:hyperlink r:id="rId21" w:history="1">
        <w:r w:rsidRPr="00DA77C8">
          <w:rPr>
            <w:rStyle w:val="Hyperlink"/>
            <w:rFonts w:ascii="Arial" w:hAnsi="Arial" w:cs="Arial"/>
            <w:sz w:val="24"/>
            <w:szCs w:val="24"/>
          </w:rPr>
          <w:t>4 Smart Strategies for Restaurant Partnerships - Kapitus</w:t>
        </w:r>
      </w:hyperlink>
      <w:r w:rsidRPr="00DA77C8">
        <w:rPr>
          <w:rFonts w:ascii="Arial" w:hAnsi="Arial" w:cs="Arial"/>
          <w:sz w:val="24"/>
          <w:szCs w:val="24"/>
        </w:rPr>
        <w:t xml:space="preserve"> (Accessed: 30 January 2024). </w:t>
      </w:r>
    </w:p>
    <w:p w14:paraId="7D224BE5" w14:textId="7AF070CC" w:rsidR="00BD311F" w:rsidRDefault="00E942FB" w:rsidP="00C24790">
      <w:pPr>
        <w:spacing w:line="360" w:lineRule="auto"/>
        <w:jc w:val="both"/>
        <w:rPr>
          <w:rFonts w:ascii="Arial" w:hAnsi="Arial" w:cs="Arial"/>
          <w:sz w:val="24"/>
          <w:szCs w:val="24"/>
        </w:rPr>
      </w:pPr>
      <w:r>
        <w:rPr>
          <w:rFonts w:ascii="Arial" w:hAnsi="Arial" w:cs="Arial"/>
          <w:sz w:val="24"/>
          <w:szCs w:val="24"/>
        </w:rPr>
        <w:t>Solovic, S</w:t>
      </w:r>
      <w:r w:rsidR="0089338D">
        <w:rPr>
          <w:rFonts w:ascii="Arial" w:hAnsi="Arial" w:cs="Arial"/>
          <w:sz w:val="24"/>
          <w:szCs w:val="24"/>
        </w:rPr>
        <w:t>.</w:t>
      </w:r>
      <w:r>
        <w:rPr>
          <w:rFonts w:ascii="Arial" w:hAnsi="Arial" w:cs="Arial"/>
          <w:sz w:val="24"/>
          <w:szCs w:val="24"/>
        </w:rPr>
        <w:t xml:space="preserve"> (2020) </w:t>
      </w:r>
      <w:r>
        <w:rPr>
          <w:rFonts w:ascii="Arial" w:hAnsi="Arial" w:cs="Arial"/>
          <w:i/>
          <w:iCs/>
          <w:sz w:val="24"/>
          <w:szCs w:val="24"/>
        </w:rPr>
        <w:t xml:space="preserve">Why Customer Relationships Are the Key to a Successful Restaurant. </w:t>
      </w:r>
      <w:r w:rsidR="00EA6819">
        <w:rPr>
          <w:rFonts w:ascii="Arial" w:hAnsi="Arial" w:cs="Arial"/>
          <w:sz w:val="24"/>
          <w:szCs w:val="24"/>
        </w:rPr>
        <w:t xml:space="preserve">Available at: </w:t>
      </w:r>
      <w:hyperlink r:id="rId22" w:history="1">
        <w:r w:rsidRPr="008527EB">
          <w:rPr>
            <w:rStyle w:val="Hyperlink"/>
            <w:rFonts w:ascii="Arial" w:hAnsi="Arial" w:cs="Arial"/>
            <w:sz w:val="24"/>
            <w:szCs w:val="24"/>
          </w:rPr>
          <w:t>Why Customer Relationships Are the Key to a Successful Restaurant | Bplans Blog</w:t>
        </w:r>
      </w:hyperlink>
      <w:r>
        <w:rPr>
          <w:rFonts w:ascii="Arial" w:hAnsi="Arial" w:cs="Arial"/>
          <w:sz w:val="24"/>
          <w:szCs w:val="24"/>
        </w:rPr>
        <w:t xml:space="preserve"> (Accessed:  February 2024). </w:t>
      </w:r>
    </w:p>
    <w:p w14:paraId="3DBBD7A0" w14:textId="3CED3EAB" w:rsidR="00C24790" w:rsidRDefault="00C24790" w:rsidP="00C24790">
      <w:pPr>
        <w:spacing w:line="360" w:lineRule="auto"/>
        <w:jc w:val="both"/>
        <w:rPr>
          <w:rFonts w:ascii="Arial" w:hAnsi="Arial" w:cs="Arial"/>
          <w:sz w:val="24"/>
          <w:szCs w:val="24"/>
        </w:rPr>
      </w:pPr>
      <w:r>
        <w:rPr>
          <w:rFonts w:ascii="Arial" w:hAnsi="Arial" w:cs="Arial"/>
          <w:sz w:val="24"/>
          <w:szCs w:val="24"/>
        </w:rPr>
        <w:t>The Restaurant Times</w:t>
      </w:r>
      <w:r w:rsidRPr="002E2B04">
        <w:rPr>
          <w:rFonts w:ascii="Arial" w:hAnsi="Arial" w:cs="Arial"/>
          <w:sz w:val="24"/>
          <w:szCs w:val="24"/>
        </w:rPr>
        <w:t xml:space="preserve"> (2023) </w:t>
      </w:r>
      <w:r w:rsidRPr="002E2B04">
        <w:rPr>
          <w:rFonts w:ascii="Arial" w:hAnsi="Arial" w:cs="Arial"/>
          <w:i/>
          <w:iCs/>
          <w:sz w:val="24"/>
          <w:szCs w:val="24"/>
        </w:rPr>
        <w:t xml:space="preserve">5 Reasons why a Restaurant Operations Manual is a must. </w:t>
      </w:r>
      <w:r w:rsidRPr="002E2B04">
        <w:rPr>
          <w:rFonts w:ascii="Arial" w:hAnsi="Arial" w:cs="Arial"/>
          <w:sz w:val="24"/>
          <w:szCs w:val="24"/>
        </w:rPr>
        <w:t xml:space="preserve">Available at: </w:t>
      </w:r>
      <w:hyperlink r:id="rId23" w:history="1">
        <w:r w:rsidRPr="002E2B04">
          <w:rPr>
            <w:rStyle w:val="Hyperlink"/>
            <w:rFonts w:ascii="Arial" w:hAnsi="Arial" w:cs="Arial"/>
            <w:sz w:val="24"/>
            <w:szCs w:val="24"/>
          </w:rPr>
          <w:t>5 Ways A Restaurant Operations Manual Will Ease Your Operations (posist.com)</w:t>
        </w:r>
      </w:hyperlink>
      <w:r w:rsidRPr="002E2B04">
        <w:rPr>
          <w:rFonts w:ascii="Arial" w:hAnsi="Arial" w:cs="Arial"/>
          <w:sz w:val="24"/>
          <w:szCs w:val="24"/>
        </w:rPr>
        <w:t xml:space="preserve"> (Accessed: 30 January 2024). </w:t>
      </w:r>
    </w:p>
    <w:p w14:paraId="3413766C" w14:textId="23F05865" w:rsidR="00B95698" w:rsidRDefault="00B95698" w:rsidP="00C24790">
      <w:pPr>
        <w:spacing w:line="360" w:lineRule="auto"/>
        <w:jc w:val="both"/>
        <w:rPr>
          <w:rFonts w:ascii="Arial" w:hAnsi="Arial" w:cs="Arial"/>
          <w:sz w:val="24"/>
          <w:szCs w:val="24"/>
        </w:rPr>
      </w:pPr>
      <w:r>
        <w:rPr>
          <w:rFonts w:ascii="Arial" w:hAnsi="Arial" w:cs="Arial"/>
          <w:sz w:val="24"/>
          <w:szCs w:val="24"/>
        </w:rPr>
        <w:t xml:space="preserve">The University of Edinburgh (2020) </w:t>
      </w:r>
      <w:r>
        <w:rPr>
          <w:rFonts w:ascii="Arial" w:hAnsi="Arial" w:cs="Arial"/>
          <w:i/>
          <w:iCs/>
          <w:sz w:val="24"/>
          <w:szCs w:val="24"/>
        </w:rPr>
        <w:t xml:space="preserve">Gibbs’ Reflective Cycle. </w:t>
      </w:r>
      <w:r w:rsidRPr="007D7CBF">
        <w:rPr>
          <w:rFonts w:ascii="Arial" w:hAnsi="Arial" w:cs="Arial"/>
          <w:sz w:val="24"/>
          <w:szCs w:val="24"/>
        </w:rPr>
        <w:t>Available at:</w:t>
      </w:r>
      <w:r w:rsidRPr="00E43D40">
        <w:t xml:space="preserve"> </w:t>
      </w:r>
      <w:hyperlink r:id="rId24" w:history="1">
        <w:r w:rsidRPr="00E43D40">
          <w:rPr>
            <w:rStyle w:val="Hyperlink"/>
            <w:rFonts w:ascii="Arial" w:hAnsi="Arial" w:cs="Arial"/>
            <w:sz w:val="24"/>
            <w:szCs w:val="24"/>
          </w:rPr>
          <w:t>Gibbs' Reflective Cycle | The University of Edinburgh</w:t>
        </w:r>
      </w:hyperlink>
      <w:r w:rsidRPr="00E43D40">
        <w:rPr>
          <w:rFonts w:ascii="Arial" w:hAnsi="Arial" w:cs="Arial"/>
          <w:sz w:val="24"/>
          <w:szCs w:val="24"/>
        </w:rPr>
        <w:t xml:space="preserve"> (Accessed: 02 February 2024). </w:t>
      </w:r>
    </w:p>
    <w:p w14:paraId="3FBC6013" w14:textId="7489EE46" w:rsidR="002109E7" w:rsidRDefault="002109E7" w:rsidP="00C24790">
      <w:pPr>
        <w:spacing w:line="360" w:lineRule="auto"/>
        <w:jc w:val="both"/>
        <w:rPr>
          <w:rFonts w:ascii="Arial" w:hAnsi="Arial" w:cs="Arial"/>
          <w:sz w:val="24"/>
          <w:szCs w:val="24"/>
        </w:rPr>
      </w:pPr>
      <w:r>
        <w:rPr>
          <w:rFonts w:ascii="Arial" w:hAnsi="Arial" w:cs="Arial"/>
          <w:sz w:val="24"/>
          <w:szCs w:val="24"/>
        </w:rPr>
        <w:t xml:space="preserve">Toast (2024) </w:t>
      </w:r>
      <w:r>
        <w:rPr>
          <w:rFonts w:ascii="Arial" w:hAnsi="Arial" w:cs="Arial"/>
          <w:i/>
          <w:iCs/>
          <w:sz w:val="24"/>
          <w:szCs w:val="24"/>
        </w:rPr>
        <w:t xml:space="preserve">5 New Restaurant Revenue Streams To Increase Your Bottom Line. </w:t>
      </w:r>
      <w:r w:rsidRPr="0001740E">
        <w:rPr>
          <w:rFonts w:ascii="Arial" w:hAnsi="Arial" w:cs="Arial"/>
          <w:sz w:val="24"/>
          <w:szCs w:val="24"/>
        </w:rPr>
        <w:t xml:space="preserve">Available at: </w:t>
      </w:r>
      <w:hyperlink r:id="rId25" w:history="1">
        <w:r w:rsidRPr="0001740E">
          <w:rPr>
            <w:rStyle w:val="Hyperlink"/>
            <w:rFonts w:ascii="Arial" w:hAnsi="Arial" w:cs="Arial"/>
            <w:sz w:val="24"/>
            <w:szCs w:val="24"/>
          </w:rPr>
          <w:t>5 New Restaurant Revenue Streams To Increase Your Bottom Line | Toast POS (toasttab.com)</w:t>
        </w:r>
      </w:hyperlink>
      <w:r w:rsidRPr="0001740E">
        <w:rPr>
          <w:rFonts w:ascii="Arial" w:hAnsi="Arial" w:cs="Arial"/>
          <w:sz w:val="24"/>
          <w:szCs w:val="24"/>
        </w:rPr>
        <w:t xml:space="preserve"> (Accessed: 02 February 2024). </w:t>
      </w:r>
    </w:p>
    <w:p w14:paraId="15929842" w14:textId="55F7A77D" w:rsidR="00762D37" w:rsidRDefault="006C04B5" w:rsidP="00C24790">
      <w:pPr>
        <w:spacing w:line="360" w:lineRule="auto"/>
        <w:jc w:val="both"/>
        <w:rPr>
          <w:rFonts w:ascii="Arial" w:hAnsi="Arial" w:cs="Arial"/>
          <w:sz w:val="24"/>
          <w:szCs w:val="24"/>
        </w:rPr>
      </w:pPr>
      <w:r>
        <w:rPr>
          <w:rFonts w:ascii="Arial" w:hAnsi="Arial" w:cs="Arial"/>
          <w:sz w:val="24"/>
          <w:szCs w:val="24"/>
        </w:rPr>
        <w:t>Umiten, A</w:t>
      </w:r>
      <w:r w:rsidR="00B10B50">
        <w:rPr>
          <w:rFonts w:ascii="Arial" w:hAnsi="Arial" w:cs="Arial"/>
          <w:sz w:val="24"/>
          <w:szCs w:val="24"/>
        </w:rPr>
        <w:t>.</w:t>
      </w:r>
      <w:r>
        <w:rPr>
          <w:rFonts w:ascii="Arial" w:hAnsi="Arial" w:cs="Arial"/>
          <w:sz w:val="24"/>
          <w:szCs w:val="24"/>
        </w:rPr>
        <w:t xml:space="preserve"> (2024)</w:t>
      </w:r>
      <w:r w:rsidR="00E91D7B">
        <w:rPr>
          <w:rFonts w:ascii="Arial" w:hAnsi="Arial" w:cs="Arial"/>
          <w:sz w:val="24"/>
          <w:szCs w:val="24"/>
        </w:rPr>
        <w:t xml:space="preserve"> </w:t>
      </w:r>
      <w:r w:rsidR="00E91D7B">
        <w:rPr>
          <w:rFonts w:ascii="Arial" w:hAnsi="Arial" w:cs="Arial"/>
          <w:i/>
          <w:iCs/>
          <w:sz w:val="24"/>
          <w:szCs w:val="24"/>
        </w:rPr>
        <w:t xml:space="preserve">Value Proposition for Restaurants: 13 Creative Examples. </w:t>
      </w:r>
      <w:r w:rsidR="00EA6819">
        <w:rPr>
          <w:rFonts w:ascii="Arial" w:hAnsi="Arial" w:cs="Arial"/>
          <w:sz w:val="24"/>
          <w:szCs w:val="24"/>
        </w:rPr>
        <w:t xml:space="preserve">Available at: </w:t>
      </w:r>
      <w:hyperlink r:id="rId26" w:history="1">
        <w:r w:rsidR="00B31A00" w:rsidRPr="00B31A00">
          <w:rPr>
            <w:rStyle w:val="Hyperlink"/>
            <w:rFonts w:ascii="Arial" w:hAnsi="Arial" w:cs="Arial"/>
            <w:sz w:val="24"/>
            <w:szCs w:val="24"/>
          </w:rPr>
          <w:t>Revolution Ordering</w:t>
        </w:r>
      </w:hyperlink>
      <w:r w:rsidR="00B31A00" w:rsidRPr="00B31A00">
        <w:rPr>
          <w:rFonts w:ascii="Arial" w:hAnsi="Arial" w:cs="Arial"/>
          <w:sz w:val="24"/>
          <w:szCs w:val="24"/>
        </w:rPr>
        <w:t xml:space="preserve"> (Accessed: 01 February 2024). </w:t>
      </w:r>
    </w:p>
    <w:p w14:paraId="14C0E50C" w14:textId="77777777" w:rsidR="007006B3" w:rsidRDefault="007006B3" w:rsidP="00C24790">
      <w:pPr>
        <w:spacing w:line="360" w:lineRule="auto"/>
        <w:jc w:val="both"/>
        <w:rPr>
          <w:rFonts w:ascii="Arial" w:hAnsi="Arial" w:cs="Arial"/>
          <w:sz w:val="24"/>
          <w:szCs w:val="24"/>
        </w:rPr>
      </w:pPr>
    </w:p>
    <w:p w14:paraId="7139D480" w14:textId="77777777" w:rsidR="00CB2E62" w:rsidRDefault="00CB2E62" w:rsidP="004A7FF3">
      <w:pPr>
        <w:spacing w:line="360" w:lineRule="auto"/>
        <w:jc w:val="both"/>
        <w:rPr>
          <w:rFonts w:ascii="Arial" w:hAnsi="Arial" w:cs="Arial"/>
          <w:sz w:val="24"/>
          <w:szCs w:val="24"/>
        </w:rPr>
      </w:pPr>
    </w:p>
    <w:p w14:paraId="6F587057" w14:textId="32EE65B7" w:rsidR="006B39A2" w:rsidRPr="00B5075D" w:rsidRDefault="006434E2" w:rsidP="007F7866">
      <w:pPr>
        <w:spacing w:line="360" w:lineRule="auto"/>
        <w:jc w:val="center"/>
        <w:rPr>
          <w:rFonts w:ascii="Arial" w:hAnsi="Arial" w:cs="Arial"/>
          <w:sz w:val="24"/>
          <w:szCs w:val="24"/>
        </w:rPr>
      </w:pPr>
      <w:r w:rsidRPr="00B5075D">
        <w:rPr>
          <w:rFonts w:ascii="Arial" w:hAnsi="Arial" w:cs="Arial"/>
          <w:b/>
          <w:bCs/>
          <w:sz w:val="24"/>
          <w:szCs w:val="24"/>
        </w:rPr>
        <w:lastRenderedPageBreak/>
        <w:t>Appendices</w:t>
      </w:r>
    </w:p>
    <w:p w14:paraId="3FEB8E47" w14:textId="789D82FB" w:rsidR="004A7FF3" w:rsidRPr="004C2643" w:rsidRDefault="004C2643" w:rsidP="004A7FF3">
      <w:pPr>
        <w:pStyle w:val="NormalWeb"/>
        <w:rPr>
          <w:rFonts w:ascii="Arial" w:hAnsi="Arial" w:cs="Arial"/>
        </w:rPr>
      </w:pPr>
      <w:r w:rsidRPr="004C2643">
        <w:rPr>
          <w:rFonts w:ascii="Arial" w:hAnsi="Arial" w:cs="Arial"/>
        </w:rPr>
        <w:t>Appendix 1</w:t>
      </w:r>
    </w:p>
    <w:p w14:paraId="63FFBC5E" w14:textId="59CED60D" w:rsidR="009A5B51" w:rsidRDefault="009A5B51" w:rsidP="004A7FF3">
      <w:pPr>
        <w:pStyle w:val="NormalWeb"/>
      </w:pPr>
      <w:r w:rsidRPr="009A5B51">
        <w:rPr>
          <w:noProof/>
        </w:rPr>
        <w:drawing>
          <wp:inline distT="0" distB="0" distL="0" distR="0" wp14:anchorId="6EF6A1B6" wp14:editId="71C5BD2B">
            <wp:extent cx="5731510" cy="2497455"/>
            <wp:effectExtent l="0" t="0" r="2540" b="0"/>
            <wp:docPr id="10964107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10707" name="Picture 1" descr="A screenshot of a computer&#10;&#10;Description automatically generated"/>
                    <pic:cNvPicPr/>
                  </pic:nvPicPr>
                  <pic:blipFill>
                    <a:blip r:embed="rId27"/>
                    <a:stretch>
                      <a:fillRect/>
                    </a:stretch>
                  </pic:blipFill>
                  <pic:spPr>
                    <a:xfrm>
                      <a:off x="0" y="0"/>
                      <a:ext cx="5731510" cy="2497455"/>
                    </a:xfrm>
                    <a:prstGeom prst="rect">
                      <a:avLst/>
                    </a:prstGeom>
                  </pic:spPr>
                </pic:pic>
              </a:graphicData>
            </a:graphic>
          </wp:inline>
        </w:drawing>
      </w:r>
    </w:p>
    <w:p w14:paraId="01DE4970" w14:textId="337F69DB" w:rsidR="00873C1D" w:rsidRDefault="00873C1D" w:rsidP="00113255">
      <w:pPr>
        <w:pStyle w:val="NormalWeb"/>
      </w:pPr>
    </w:p>
    <w:p w14:paraId="6BB50369" w14:textId="0733E866" w:rsidR="00113255" w:rsidRPr="00873C1D" w:rsidRDefault="00113255" w:rsidP="00873C1D">
      <w:pPr>
        <w:pStyle w:val="NormalWeb"/>
      </w:pPr>
    </w:p>
    <w:p w14:paraId="2A21EB25" w14:textId="77777777" w:rsidR="00113255" w:rsidRDefault="00113255" w:rsidP="00B23B40">
      <w:pPr>
        <w:spacing w:line="360" w:lineRule="auto"/>
        <w:jc w:val="both"/>
        <w:rPr>
          <w:rFonts w:ascii="Arial" w:hAnsi="Arial" w:cs="Arial"/>
          <w:sz w:val="24"/>
          <w:szCs w:val="24"/>
        </w:rPr>
      </w:pPr>
    </w:p>
    <w:p w14:paraId="20046E68" w14:textId="77777777" w:rsidR="00113255" w:rsidRDefault="00113255" w:rsidP="00B23B40">
      <w:pPr>
        <w:spacing w:line="360" w:lineRule="auto"/>
        <w:jc w:val="both"/>
        <w:rPr>
          <w:rFonts w:ascii="Arial" w:hAnsi="Arial" w:cs="Arial"/>
          <w:sz w:val="24"/>
          <w:szCs w:val="24"/>
        </w:rPr>
      </w:pPr>
    </w:p>
    <w:p w14:paraId="05CF64BA" w14:textId="77777777" w:rsidR="005C6A4D" w:rsidRDefault="005C6A4D" w:rsidP="00B23B40">
      <w:pPr>
        <w:spacing w:line="360" w:lineRule="auto"/>
        <w:jc w:val="both"/>
        <w:rPr>
          <w:rFonts w:ascii="Arial" w:hAnsi="Arial" w:cs="Arial"/>
          <w:sz w:val="24"/>
          <w:szCs w:val="24"/>
        </w:rPr>
      </w:pPr>
    </w:p>
    <w:p w14:paraId="473C098C" w14:textId="77777777" w:rsidR="005C6A4D" w:rsidRDefault="005C6A4D" w:rsidP="00B23B40">
      <w:pPr>
        <w:spacing w:line="360" w:lineRule="auto"/>
        <w:jc w:val="both"/>
        <w:rPr>
          <w:rFonts w:ascii="Arial" w:hAnsi="Arial" w:cs="Arial"/>
          <w:sz w:val="24"/>
          <w:szCs w:val="24"/>
        </w:rPr>
      </w:pPr>
    </w:p>
    <w:p w14:paraId="7618EC68" w14:textId="77777777" w:rsidR="005C6A4D" w:rsidRDefault="005C6A4D" w:rsidP="00B23B40">
      <w:pPr>
        <w:spacing w:line="360" w:lineRule="auto"/>
        <w:jc w:val="both"/>
        <w:rPr>
          <w:rFonts w:ascii="Arial" w:hAnsi="Arial" w:cs="Arial"/>
          <w:sz w:val="24"/>
          <w:szCs w:val="24"/>
        </w:rPr>
      </w:pPr>
    </w:p>
    <w:p w14:paraId="65C80A92" w14:textId="77777777" w:rsidR="005C6A4D" w:rsidRDefault="005C6A4D" w:rsidP="00B23B40">
      <w:pPr>
        <w:spacing w:line="360" w:lineRule="auto"/>
        <w:jc w:val="both"/>
        <w:rPr>
          <w:rFonts w:ascii="Arial" w:hAnsi="Arial" w:cs="Arial"/>
          <w:sz w:val="24"/>
          <w:szCs w:val="24"/>
        </w:rPr>
      </w:pPr>
    </w:p>
    <w:p w14:paraId="2E1C1270" w14:textId="77777777" w:rsidR="005C6A4D" w:rsidRDefault="005C6A4D" w:rsidP="00B23B40">
      <w:pPr>
        <w:spacing w:line="360" w:lineRule="auto"/>
        <w:jc w:val="both"/>
        <w:rPr>
          <w:rFonts w:ascii="Arial" w:hAnsi="Arial" w:cs="Arial"/>
          <w:sz w:val="24"/>
          <w:szCs w:val="24"/>
        </w:rPr>
      </w:pPr>
    </w:p>
    <w:p w14:paraId="337F08A9" w14:textId="77777777" w:rsidR="005C6A4D" w:rsidRDefault="005C6A4D" w:rsidP="00B23B40">
      <w:pPr>
        <w:spacing w:line="360" w:lineRule="auto"/>
        <w:jc w:val="both"/>
        <w:rPr>
          <w:rFonts w:ascii="Arial" w:hAnsi="Arial" w:cs="Arial"/>
          <w:sz w:val="24"/>
          <w:szCs w:val="24"/>
        </w:rPr>
      </w:pPr>
    </w:p>
    <w:p w14:paraId="4F873027" w14:textId="77777777" w:rsidR="005C6A4D" w:rsidRDefault="005C6A4D" w:rsidP="00B23B40">
      <w:pPr>
        <w:spacing w:line="360" w:lineRule="auto"/>
        <w:jc w:val="both"/>
        <w:rPr>
          <w:rFonts w:ascii="Arial" w:hAnsi="Arial" w:cs="Arial"/>
          <w:sz w:val="24"/>
          <w:szCs w:val="24"/>
        </w:rPr>
      </w:pPr>
    </w:p>
    <w:p w14:paraId="489BC418" w14:textId="77777777" w:rsidR="005C6A4D" w:rsidRDefault="005C6A4D" w:rsidP="00B23B40">
      <w:pPr>
        <w:spacing w:line="360" w:lineRule="auto"/>
        <w:jc w:val="both"/>
        <w:rPr>
          <w:rFonts w:ascii="Arial" w:hAnsi="Arial" w:cs="Arial"/>
          <w:sz w:val="24"/>
          <w:szCs w:val="24"/>
        </w:rPr>
      </w:pPr>
    </w:p>
    <w:p w14:paraId="2D603C5F" w14:textId="77777777" w:rsidR="00113255" w:rsidRDefault="00113255" w:rsidP="00B23B40">
      <w:pPr>
        <w:spacing w:line="360" w:lineRule="auto"/>
        <w:jc w:val="both"/>
        <w:rPr>
          <w:rFonts w:ascii="Arial" w:hAnsi="Arial" w:cs="Arial"/>
          <w:sz w:val="24"/>
          <w:szCs w:val="24"/>
        </w:rPr>
      </w:pPr>
    </w:p>
    <w:p w14:paraId="663E6916" w14:textId="77777777" w:rsidR="00113255" w:rsidRDefault="00113255" w:rsidP="00B23B40">
      <w:pPr>
        <w:spacing w:line="360" w:lineRule="auto"/>
        <w:jc w:val="both"/>
        <w:rPr>
          <w:rFonts w:ascii="Arial" w:hAnsi="Arial" w:cs="Arial"/>
          <w:sz w:val="24"/>
          <w:szCs w:val="24"/>
        </w:rPr>
      </w:pPr>
    </w:p>
    <w:p w14:paraId="435B41FB" w14:textId="30788329" w:rsidR="00DD505A" w:rsidRDefault="00DD505A" w:rsidP="00B23B40">
      <w:pPr>
        <w:spacing w:line="360" w:lineRule="auto"/>
        <w:jc w:val="both"/>
        <w:rPr>
          <w:rFonts w:ascii="Arial" w:hAnsi="Arial" w:cs="Arial"/>
          <w:sz w:val="24"/>
          <w:szCs w:val="24"/>
        </w:rPr>
      </w:pPr>
    </w:p>
    <w:sectPr w:rsidR="00DD5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45F"/>
    <w:rsid w:val="000102CB"/>
    <w:rsid w:val="00012CD6"/>
    <w:rsid w:val="000163D3"/>
    <w:rsid w:val="00016456"/>
    <w:rsid w:val="0001740E"/>
    <w:rsid w:val="0002048F"/>
    <w:rsid w:val="00033137"/>
    <w:rsid w:val="00041E6A"/>
    <w:rsid w:val="000515D0"/>
    <w:rsid w:val="00066288"/>
    <w:rsid w:val="0008205A"/>
    <w:rsid w:val="00092D5C"/>
    <w:rsid w:val="00093A5E"/>
    <w:rsid w:val="00097566"/>
    <w:rsid w:val="000A00C4"/>
    <w:rsid w:val="000B0A5B"/>
    <w:rsid w:val="000B15E8"/>
    <w:rsid w:val="000D298D"/>
    <w:rsid w:val="000D4861"/>
    <w:rsid w:val="000D645F"/>
    <w:rsid w:val="000F1C2B"/>
    <w:rsid w:val="000F4EA8"/>
    <w:rsid w:val="000F6737"/>
    <w:rsid w:val="00101AA6"/>
    <w:rsid w:val="00102947"/>
    <w:rsid w:val="00104CA7"/>
    <w:rsid w:val="00113255"/>
    <w:rsid w:val="0011617E"/>
    <w:rsid w:val="00140CE3"/>
    <w:rsid w:val="001463A4"/>
    <w:rsid w:val="001714EA"/>
    <w:rsid w:val="00175A6E"/>
    <w:rsid w:val="00176721"/>
    <w:rsid w:val="0018362F"/>
    <w:rsid w:val="00192904"/>
    <w:rsid w:val="00197179"/>
    <w:rsid w:val="001A5FCB"/>
    <w:rsid w:val="001A74C3"/>
    <w:rsid w:val="001B665A"/>
    <w:rsid w:val="001C4098"/>
    <w:rsid w:val="001D0D37"/>
    <w:rsid w:val="001D1A9B"/>
    <w:rsid w:val="001D4156"/>
    <w:rsid w:val="001E32BE"/>
    <w:rsid w:val="001F0130"/>
    <w:rsid w:val="001F0C99"/>
    <w:rsid w:val="001F42DE"/>
    <w:rsid w:val="002026D2"/>
    <w:rsid w:val="00202BD9"/>
    <w:rsid w:val="00203D06"/>
    <w:rsid w:val="002109E7"/>
    <w:rsid w:val="002200B5"/>
    <w:rsid w:val="0023107B"/>
    <w:rsid w:val="002375C5"/>
    <w:rsid w:val="002437A4"/>
    <w:rsid w:val="00244043"/>
    <w:rsid w:val="0024543E"/>
    <w:rsid w:val="00256840"/>
    <w:rsid w:val="00261F3E"/>
    <w:rsid w:val="002643E7"/>
    <w:rsid w:val="00271721"/>
    <w:rsid w:val="00291BE1"/>
    <w:rsid w:val="002979AB"/>
    <w:rsid w:val="002B65B7"/>
    <w:rsid w:val="002C6FED"/>
    <w:rsid w:val="002D6A4F"/>
    <w:rsid w:val="002E1EFA"/>
    <w:rsid w:val="002E2B04"/>
    <w:rsid w:val="002F2965"/>
    <w:rsid w:val="002F6276"/>
    <w:rsid w:val="003027CF"/>
    <w:rsid w:val="00303D63"/>
    <w:rsid w:val="00305B37"/>
    <w:rsid w:val="00313052"/>
    <w:rsid w:val="00314732"/>
    <w:rsid w:val="003156BE"/>
    <w:rsid w:val="003220DE"/>
    <w:rsid w:val="003308CA"/>
    <w:rsid w:val="00344114"/>
    <w:rsid w:val="00360C9B"/>
    <w:rsid w:val="00382F3A"/>
    <w:rsid w:val="003A074B"/>
    <w:rsid w:val="003A0FBB"/>
    <w:rsid w:val="003A1F37"/>
    <w:rsid w:val="003A3DEA"/>
    <w:rsid w:val="003A75DD"/>
    <w:rsid w:val="003A764D"/>
    <w:rsid w:val="003A7D12"/>
    <w:rsid w:val="003B1EF6"/>
    <w:rsid w:val="003C14AB"/>
    <w:rsid w:val="003D1576"/>
    <w:rsid w:val="003F6137"/>
    <w:rsid w:val="00402061"/>
    <w:rsid w:val="004031C1"/>
    <w:rsid w:val="0040350D"/>
    <w:rsid w:val="00403DB8"/>
    <w:rsid w:val="00416FC4"/>
    <w:rsid w:val="00425D0F"/>
    <w:rsid w:val="004357A0"/>
    <w:rsid w:val="00444724"/>
    <w:rsid w:val="00445D47"/>
    <w:rsid w:val="004665D7"/>
    <w:rsid w:val="004705A0"/>
    <w:rsid w:val="004705DF"/>
    <w:rsid w:val="004743DF"/>
    <w:rsid w:val="00477ECF"/>
    <w:rsid w:val="004852FE"/>
    <w:rsid w:val="004872F4"/>
    <w:rsid w:val="00495D24"/>
    <w:rsid w:val="004A1E28"/>
    <w:rsid w:val="004A7FF3"/>
    <w:rsid w:val="004B1EDD"/>
    <w:rsid w:val="004C2643"/>
    <w:rsid w:val="004C52FD"/>
    <w:rsid w:val="004D059E"/>
    <w:rsid w:val="004D3CB6"/>
    <w:rsid w:val="004D493C"/>
    <w:rsid w:val="004E2A5C"/>
    <w:rsid w:val="0050094D"/>
    <w:rsid w:val="005012E8"/>
    <w:rsid w:val="00503AC3"/>
    <w:rsid w:val="00505E46"/>
    <w:rsid w:val="00526E99"/>
    <w:rsid w:val="00527CBF"/>
    <w:rsid w:val="00542E24"/>
    <w:rsid w:val="005514AA"/>
    <w:rsid w:val="00561E1F"/>
    <w:rsid w:val="005732F6"/>
    <w:rsid w:val="00576958"/>
    <w:rsid w:val="00576E36"/>
    <w:rsid w:val="0058170F"/>
    <w:rsid w:val="00584047"/>
    <w:rsid w:val="005A3FD9"/>
    <w:rsid w:val="005B10CE"/>
    <w:rsid w:val="005B2821"/>
    <w:rsid w:val="005B762A"/>
    <w:rsid w:val="005C41D9"/>
    <w:rsid w:val="005C4A85"/>
    <w:rsid w:val="005C5FB2"/>
    <w:rsid w:val="005C67E4"/>
    <w:rsid w:val="005C69AE"/>
    <w:rsid w:val="005C6A4D"/>
    <w:rsid w:val="005E408A"/>
    <w:rsid w:val="005E430A"/>
    <w:rsid w:val="005E6E58"/>
    <w:rsid w:val="005F0E43"/>
    <w:rsid w:val="006005EB"/>
    <w:rsid w:val="00610EFB"/>
    <w:rsid w:val="006117BC"/>
    <w:rsid w:val="006130FC"/>
    <w:rsid w:val="00617E7B"/>
    <w:rsid w:val="00620A17"/>
    <w:rsid w:val="00636F4A"/>
    <w:rsid w:val="00643238"/>
    <w:rsid w:val="006434E2"/>
    <w:rsid w:val="00643743"/>
    <w:rsid w:val="00643A4A"/>
    <w:rsid w:val="00645A7D"/>
    <w:rsid w:val="00657DAC"/>
    <w:rsid w:val="0066482F"/>
    <w:rsid w:val="00677000"/>
    <w:rsid w:val="0067780B"/>
    <w:rsid w:val="0068574E"/>
    <w:rsid w:val="006A434E"/>
    <w:rsid w:val="006A63DC"/>
    <w:rsid w:val="006B16CC"/>
    <w:rsid w:val="006B39A2"/>
    <w:rsid w:val="006B43E2"/>
    <w:rsid w:val="006B753F"/>
    <w:rsid w:val="006C04B5"/>
    <w:rsid w:val="006C2DE7"/>
    <w:rsid w:val="006C3DC3"/>
    <w:rsid w:val="006C3EE5"/>
    <w:rsid w:val="006C5982"/>
    <w:rsid w:val="006C7769"/>
    <w:rsid w:val="006E05CE"/>
    <w:rsid w:val="006E20C4"/>
    <w:rsid w:val="006E7CCA"/>
    <w:rsid w:val="006F4797"/>
    <w:rsid w:val="006F6394"/>
    <w:rsid w:val="007006B3"/>
    <w:rsid w:val="00702182"/>
    <w:rsid w:val="00704DA2"/>
    <w:rsid w:val="00717981"/>
    <w:rsid w:val="007376D4"/>
    <w:rsid w:val="00741B8C"/>
    <w:rsid w:val="0074622C"/>
    <w:rsid w:val="00747C05"/>
    <w:rsid w:val="00751F21"/>
    <w:rsid w:val="00760335"/>
    <w:rsid w:val="00762D37"/>
    <w:rsid w:val="00763E1F"/>
    <w:rsid w:val="0077184F"/>
    <w:rsid w:val="007753BD"/>
    <w:rsid w:val="00795CD6"/>
    <w:rsid w:val="007A3641"/>
    <w:rsid w:val="007A3D9D"/>
    <w:rsid w:val="007B6770"/>
    <w:rsid w:val="007C0B67"/>
    <w:rsid w:val="007C32B0"/>
    <w:rsid w:val="007C550A"/>
    <w:rsid w:val="007C62CE"/>
    <w:rsid w:val="007D05F0"/>
    <w:rsid w:val="007D0BEE"/>
    <w:rsid w:val="007D61A5"/>
    <w:rsid w:val="007D7CBF"/>
    <w:rsid w:val="007F7866"/>
    <w:rsid w:val="00815B54"/>
    <w:rsid w:val="008277A1"/>
    <w:rsid w:val="00836568"/>
    <w:rsid w:val="00843232"/>
    <w:rsid w:val="0084350C"/>
    <w:rsid w:val="00844843"/>
    <w:rsid w:val="008527EB"/>
    <w:rsid w:val="00856AC4"/>
    <w:rsid w:val="00861419"/>
    <w:rsid w:val="00863B14"/>
    <w:rsid w:val="0086426F"/>
    <w:rsid w:val="008718E5"/>
    <w:rsid w:val="00873707"/>
    <w:rsid w:val="00873C1D"/>
    <w:rsid w:val="008749C4"/>
    <w:rsid w:val="00875CA4"/>
    <w:rsid w:val="00882816"/>
    <w:rsid w:val="0088382A"/>
    <w:rsid w:val="0089338D"/>
    <w:rsid w:val="00895CFE"/>
    <w:rsid w:val="008976C3"/>
    <w:rsid w:val="008B1826"/>
    <w:rsid w:val="008C0D6E"/>
    <w:rsid w:val="008C4C9C"/>
    <w:rsid w:val="008C5ACD"/>
    <w:rsid w:val="008E6BB3"/>
    <w:rsid w:val="008E6D44"/>
    <w:rsid w:val="008F46C6"/>
    <w:rsid w:val="008F51C5"/>
    <w:rsid w:val="00902223"/>
    <w:rsid w:val="0090347A"/>
    <w:rsid w:val="009035F4"/>
    <w:rsid w:val="00907F30"/>
    <w:rsid w:val="009122CA"/>
    <w:rsid w:val="00913062"/>
    <w:rsid w:val="00913BC4"/>
    <w:rsid w:val="00915B90"/>
    <w:rsid w:val="00915F71"/>
    <w:rsid w:val="00932E09"/>
    <w:rsid w:val="00934624"/>
    <w:rsid w:val="00941852"/>
    <w:rsid w:val="00942331"/>
    <w:rsid w:val="00942AD7"/>
    <w:rsid w:val="00943862"/>
    <w:rsid w:val="009447D2"/>
    <w:rsid w:val="009500F7"/>
    <w:rsid w:val="00955E99"/>
    <w:rsid w:val="009612D0"/>
    <w:rsid w:val="009669E6"/>
    <w:rsid w:val="00973F24"/>
    <w:rsid w:val="00976B60"/>
    <w:rsid w:val="0098778E"/>
    <w:rsid w:val="009920AF"/>
    <w:rsid w:val="009944D8"/>
    <w:rsid w:val="009A09F3"/>
    <w:rsid w:val="009A34DC"/>
    <w:rsid w:val="009A408C"/>
    <w:rsid w:val="009A4F6D"/>
    <w:rsid w:val="009A5B51"/>
    <w:rsid w:val="009C1064"/>
    <w:rsid w:val="009C2256"/>
    <w:rsid w:val="009C3780"/>
    <w:rsid w:val="009C5880"/>
    <w:rsid w:val="009D04EF"/>
    <w:rsid w:val="009E0455"/>
    <w:rsid w:val="009E062A"/>
    <w:rsid w:val="009E3F54"/>
    <w:rsid w:val="009F542F"/>
    <w:rsid w:val="00A00D34"/>
    <w:rsid w:val="00A0140E"/>
    <w:rsid w:val="00A01EBF"/>
    <w:rsid w:val="00A14D4C"/>
    <w:rsid w:val="00A153D6"/>
    <w:rsid w:val="00A171F2"/>
    <w:rsid w:val="00A3139B"/>
    <w:rsid w:val="00A31508"/>
    <w:rsid w:val="00A328D3"/>
    <w:rsid w:val="00A40F84"/>
    <w:rsid w:val="00A42D16"/>
    <w:rsid w:val="00A477D8"/>
    <w:rsid w:val="00A478FF"/>
    <w:rsid w:val="00A53B2F"/>
    <w:rsid w:val="00A546CF"/>
    <w:rsid w:val="00A554C8"/>
    <w:rsid w:val="00A577C8"/>
    <w:rsid w:val="00A708FF"/>
    <w:rsid w:val="00A902C7"/>
    <w:rsid w:val="00A90871"/>
    <w:rsid w:val="00A91C31"/>
    <w:rsid w:val="00A9506B"/>
    <w:rsid w:val="00AA27F3"/>
    <w:rsid w:val="00AB2D84"/>
    <w:rsid w:val="00AB5FF0"/>
    <w:rsid w:val="00AD5CB3"/>
    <w:rsid w:val="00AF512B"/>
    <w:rsid w:val="00AF7314"/>
    <w:rsid w:val="00B03D19"/>
    <w:rsid w:val="00B10B50"/>
    <w:rsid w:val="00B124BA"/>
    <w:rsid w:val="00B1645F"/>
    <w:rsid w:val="00B23742"/>
    <w:rsid w:val="00B23B40"/>
    <w:rsid w:val="00B31116"/>
    <w:rsid w:val="00B31A00"/>
    <w:rsid w:val="00B33972"/>
    <w:rsid w:val="00B4445F"/>
    <w:rsid w:val="00B5075D"/>
    <w:rsid w:val="00B533E9"/>
    <w:rsid w:val="00B62442"/>
    <w:rsid w:val="00B633F1"/>
    <w:rsid w:val="00B66B3F"/>
    <w:rsid w:val="00B73A2F"/>
    <w:rsid w:val="00B802B5"/>
    <w:rsid w:val="00B9305A"/>
    <w:rsid w:val="00B95698"/>
    <w:rsid w:val="00B96F8C"/>
    <w:rsid w:val="00BA16A2"/>
    <w:rsid w:val="00BA352D"/>
    <w:rsid w:val="00BB7114"/>
    <w:rsid w:val="00BC6425"/>
    <w:rsid w:val="00BC76DC"/>
    <w:rsid w:val="00BD196A"/>
    <w:rsid w:val="00BD2F47"/>
    <w:rsid w:val="00BD311F"/>
    <w:rsid w:val="00BD783F"/>
    <w:rsid w:val="00BE39CD"/>
    <w:rsid w:val="00C017BC"/>
    <w:rsid w:val="00C02F34"/>
    <w:rsid w:val="00C13A8E"/>
    <w:rsid w:val="00C152BE"/>
    <w:rsid w:val="00C2429B"/>
    <w:rsid w:val="00C24790"/>
    <w:rsid w:val="00C36E02"/>
    <w:rsid w:val="00C37229"/>
    <w:rsid w:val="00C40C76"/>
    <w:rsid w:val="00C43750"/>
    <w:rsid w:val="00C51DE9"/>
    <w:rsid w:val="00C5284C"/>
    <w:rsid w:val="00C56CAD"/>
    <w:rsid w:val="00C64F4A"/>
    <w:rsid w:val="00C65626"/>
    <w:rsid w:val="00C72207"/>
    <w:rsid w:val="00C7291B"/>
    <w:rsid w:val="00C81DD9"/>
    <w:rsid w:val="00C923A2"/>
    <w:rsid w:val="00C93A43"/>
    <w:rsid w:val="00CB0371"/>
    <w:rsid w:val="00CB2E62"/>
    <w:rsid w:val="00CB7E17"/>
    <w:rsid w:val="00CE6428"/>
    <w:rsid w:val="00CF37B8"/>
    <w:rsid w:val="00D040D2"/>
    <w:rsid w:val="00D26F03"/>
    <w:rsid w:val="00D35E94"/>
    <w:rsid w:val="00D3755B"/>
    <w:rsid w:val="00D41768"/>
    <w:rsid w:val="00D56BE9"/>
    <w:rsid w:val="00D8764E"/>
    <w:rsid w:val="00D92AE2"/>
    <w:rsid w:val="00DA3134"/>
    <w:rsid w:val="00DA77C8"/>
    <w:rsid w:val="00DB2406"/>
    <w:rsid w:val="00DB71CA"/>
    <w:rsid w:val="00DC0C8C"/>
    <w:rsid w:val="00DC4C68"/>
    <w:rsid w:val="00DD208E"/>
    <w:rsid w:val="00DD4754"/>
    <w:rsid w:val="00DD505A"/>
    <w:rsid w:val="00DD6B64"/>
    <w:rsid w:val="00DE528B"/>
    <w:rsid w:val="00DE607B"/>
    <w:rsid w:val="00DF58A1"/>
    <w:rsid w:val="00DF690F"/>
    <w:rsid w:val="00E131BA"/>
    <w:rsid w:val="00E144C3"/>
    <w:rsid w:val="00E1476F"/>
    <w:rsid w:val="00E31BDE"/>
    <w:rsid w:val="00E35C8C"/>
    <w:rsid w:val="00E43D40"/>
    <w:rsid w:val="00E47D86"/>
    <w:rsid w:val="00E51B83"/>
    <w:rsid w:val="00E557D7"/>
    <w:rsid w:val="00E67D49"/>
    <w:rsid w:val="00E67FBA"/>
    <w:rsid w:val="00E72E0A"/>
    <w:rsid w:val="00E73582"/>
    <w:rsid w:val="00E76A13"/>
    <w:rsid w:val="00E80487"/>
    <w:rsid w:val="00E82EE2"/>
    <w:rsid w:val="00E834A9"/>
    <w:rsid w:val="00E87EDE"/>
    <w:rsid w:val="00E91D7B"/>
    <w:rsid w:val="00E942FB"/>
    <w:rsid w:val="00E94504"/>
    <w:rsid w:val="00EA009E"/>
    <w:rsid w:val="00EA42F8"/>
    <w:rsid w:val="00EA5B56"/>
    <w:rsid w:val="00EA6819"/>
    <w:rsid w:val="00EB3397"/>
    <w:rsid w:val="00EB5922"/>
    <w:rsid w:val="00EC30B3"/>
    <w:rsid w:val="00EC3D67"/>
    <w:rsid w:val="00ED717A"/>
    <w:rsid w:val="00EE0DC7"/>
    <w:rsid w:val="00EF0287"/>
    <w:rsid w:val="00F008E6"/>
    <w:rsid w:val="00F06985"/>
    <w:rsid w:val="00F22567"/>
    <w:rsid w:val="00F42908"/>
    <w:rsid w:val="00F43E18"/>
    <w:rsid w:val="00F53FE2"/>
    <w:rsid w:val="00F554D6"/>
    <w:rsid w:val="00F65401"/>
    <w:rsid w:val="00F67C68"/>
    <w:rsid w:val="00F70DBE"/>
    <w:rsid w:val="00F84BE7"/>
    <w:rsid w:val="00F86AC9"/>
    <w:rsid w:val="00F971A6"/>
    <w:rsid w:val="00F97E5E"/>
    <w:rsid w:val="00FA2530"/>
    <w:rsid w:val="00FA74C1"/>
    <w:rsid w:val="00FC4F92"/>
    <w:rsid w:val="00FD0FB3"/>
    <w:rsid w:val="00FD17B1"/>
    <w:rsid w:val="00FE060A"/>
    <w:rsid w:val="00FE49F0"/>
    <w:rsid w:val="00FE4F73"/>
    <w:rsid w:val="00FF2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D2C50"/>
  <w15:chartTrackingRefBased/>
  <w15:docId w15:val="{3033301B-62DE-4101-A5DF-192EF0C5B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34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6B39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64555">
      <w:bodyDiv w:val="1"/>
      <w:marLeft w:val="0"/>
      <w:marRight w:val="0"/>
      <w:marTop w:val="0"/>
      <w:marBottom w:val="0"/>
      <w:divBdr>
        <w:top w:val="none" w:sz="0" w:space="0" w:color="auto"/>
        <w:left w:val="none" w:sz="0" w:space="0" w:color="auto"/>
        <w:bottom w:val="none" w:sz="0" w:space="0" w:color="auto"/>
        <w:right w:val="none" w:sz="0" w:space="0" w:color="auto"/>
      </w:divBdr>
    </w:div>
    <w:div w:id="240718584">
      <w:bodyDiv w:val="1"/>
      <w:marLeft w:val="0"/>
      <w:marRight w:val="0"/>
      <w:marTop w:val="0"/>
      <w:marBottom w:val="0"/>
      <w:divBdr>
        <w:top w:val="none" w:sz="0" w:space="0" w:color="auto"/>
        <w:left w:val="none" w:sz="0" w:space="0" w:color="auto"/>
        <w:bottom w:val="none" w:sz="0" w:space="0" w:color="auto"/>
        <w:right w:val="none" w:sz="0" w:space="0" w:color="auto"/>
      </w:divBdr>
    </w:div>
    <w:div w:id="431558551">
      <w:bodyDiv w:val="1"/>
      <w:marLeft w:val="0"/>
      <w:marRight w:val="0"/>
      <w:marTop w:val="0"/>
      <w:marBottom w:val="0"/>
      <w:divBdr>
        <w:top w:val="none" w:sz="0" w:space="0" w:color="auto"/>
        <w:left w:val="none" w:sz="0" w:space="0" w:color="auto"/>
        <w:bottom w:val="none" w:sz="0" w:space="0" w:color="auto"/>
        <w:right w:val="none" w:sz="0" w:space="0" w:color="auto"/>
      </w:divBdr>
    </w:div>
    <w:div w:id="1250385317">
      <w:bodyDiv w:val="1"/>
      <w:marLeft w:val="0"/>
      <w:marRight w:val="0"/>
      <w:marTop w:val="0"/>
      <w:marBottom w:val="0"/>
      <w:divBdr>
        <w:top w:val="none" w:sz="0" w:space="0" w:color="auto"/>
        <w:left w:val="none" w:sz="0" w:space="0" w:color="auto"/>
        <w:bottom w:val="none" w:sz="0" w:space="0" w:color="auto"/>
        <w:right w:val="none" w:sz="0" w:space="0" w:color="auto"/>
      </w:divBdr>
    </w:div>
    <w:div w:id="1306275215">
      <w:bodyDiv w:val="1"/>
      <w:marLeft w:val="0"/>
      <w:marRight w:val="0"/>
      <w:marTop w:val="0"/>
      <w:marBottom w:val="0"/>
      <w:divBdr>
        <w:top w:val="none" w:sz="0" w:space="0" w:color="auto"/>
        <w:left w:val="none" w:sz="0" w:space="0" w:color="auto"/>
        <w:bottom w:val="none" w:sz="0" w:space="0" w:color="auto"/>
        <w:right w:val="none" w:sz="0" w:space="0" w:color="auto"/>
      </w:divBdr>
    </w:div>
    <w:div w:id="1735348674">
      <w:bodyDiv w:val="1"/>
      <w:marLeft w:val="0"/>
      <w:marRight w:val="0"/>
      <w:marTop w:val="0"/>
      <w:marBottom w:val="0"/>
      <w:divBdr>
        <w:top w:val="none" w:sz="0" w:space="0" w:color="auto"/>
        <w:left w:val="none" w:sz="0" w:space="0" w:color="auto"/>
        <w:bottom w:val="none" w:sz="0" w:space="0" w:color="auto"/>
        <w:right w:val="none" w:sz="0" w:space="0" w:color="auto"/>
      </w:divBdr>
    </w:div>
    <w:div w:id="1856068295">
      <w:bodyDiv w:val="1"/>
      <w:marLeft w:val="0"/>
      <w:marRight w:val="0"/>
      <w:marTop w:val="0"/>
      <w:marBottom w:val="0"/>
      <w:divBdr>
        <w:top w:val="none" w:sz="0" w:space="0" w:color="auto"/>
        <w:left w:val="none" w:sz="0" w:space="0" w:color="auto"/>
        <w:bottom w:val="none" w:sz="0" w:space="0" w:color="auto"/>
        <w:right w:val="none" w:sz="0" w:space="0" w:color="auto"/>
      </w:divBdr>
    </w:div>
    <w:div w:id="206197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verism.com/key-partners-in-business-model-canvas/" TargetMode="External"/><Relationship Id="rId13" Type="http://schemas.openxmlformats.org/officeDocument/2006/relationships/hyperlink" Target="https://www.indeed.com/career-advice/career-development/what-are-restaurant-operations" TargetMode="External"/><Relationship Id="rId18" Type="http://schemas.openxmlformats.org/officeDocument/2006/relationships/hyperlink" Target="https://mymarketing.io/blog/the-best-digital-marketing-channels-for-restaurants/" TargetMode="External"/><Relationship Id="rId26" Type="http://schemas.openxmlformats.org/officeDocument/2006/relationships/hyperlink" Target="https://www.revolutionordering.com/blog/value-proposition-for-restaurant" TargetMode="External"/><Relationship Id="rId3" Type="http://schemas.openxmlformats.org/officeDocument/2006/relationships/settings" Target="settings.xml"/><Relationship Id="rId21" Type="http://schemas.openxmlformats.org/officeDocument/2006/relationships/hyperlink" Target="https://kapitus.com/blog/industry-challenges/restaurants/4-smart-strategies-restaurant-partnerships/" TargetMode="External"/><Relationship Id="rId7" Type="http://schemas.openxmlformats.org/officeDocument/2006/relationships/hyperlink" Target="https://restaurant.eatapp.co/blog/restaurant-marketing-strategies" TargetMode="External"/><Relationship Id="rId12" Type="http://schemas.openxmlformats.org/officeDocument/2006/relationships/hyperlink" Target="https://www.ichefpos.com/en-sg/blog/budgeting-for-your-restaurants-operational-costs" TargetMode="External"/><Relationship Id="rId17" Type="http://schemas.openxmlformats.org/officeDocument/2006/relationships/hyperlink" Target="https://sevenrooms.com/en/blog/customer-segmentation/" TargetMode="External"/><Relationship Id="rId25" Type="http://schemas.openxmlformats.org/officeDocument/2006/relationships/hyperlink" Target="https://pos.toasttab.com/blog/restaurant-revenue-streams" TargetMode="External"/><Relationship Id="rId2" Type="http://schemas.openxmlformats.org/officeDocument/2006/relationships/styles" Target="styles.xml"/><Relationship Id="rId16" Type="http://schemas.openxmlformats.org/officeDocument/2006/relationships/hyperlink" Target="https://www.mindtools.com/ano9qiu/gibbs-reflective-cycle" TargetMode="External"/><Relationship Id="rId20" Type="http://schemas.openxmlformats.org/officeDocument/2006/relationships/hyperlink" Target="https://www.minimalismmadesimple.com/home/self-reflec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plans.com/business-planning/how-to-write/financial-plan/sales-forecast/%0A" TargetMode="External"/><Relationship Id="rId11" Type="http://schemas.openxmlformats.org/officeDocument/2006/relationships/hyperlink" Target="https://www.7shifts.com/blog/restaurant-costs/" TargetMode="External"/><Relationship Id="rId24" Type="http://schemas.openxmlformats.org/officeDocument/2006/relationships/hyperlink" Target="https://www.ed.ac.uk/reflection/reflectors-toolkit/reflecting-on-experience/gibbs-reflective-cycle" TargetMode="External"/><Relationship Id="rId5" Type="http://schemas.openxmlformats.org/officeDocument/2006/relationships/hyperlink" Target="https://articles.bplans.com/18-affordable-marketing-tactics-restaurants-can-use-to-bring-in-more-customers/" TargetMode="External"/><Relationship Id="rId15" Type="http://schemas.openxmlformats.org/officeDocument/2006/relationships/hyperlink" Target="https://www.psychologytoday.com/us/blog/click-here-happiness/201910/what-is-self-reflection-and-why-it-matters-wellness" TargetMode="External"/><Relationship Id="rId23" Type="http://schemas.openxmlformats.org/officeDocument/2006/relationships/hyperlink" Target="https://www.posist.com/restaurant-times/restro-gyaan/restaurant-operations-manual.html" TargetMode="External"/><Relationship Id="rId28" Type="http://schemas.openxmlformats.org/officeDocument/2006/relationships/fontTable" Target="fontTable.xml"/><Relationship Id="rId10" Type="http://schemas.openxmlformats.org/officeDocument/2006/relationships/hyperlink" Target="https://www.7shifts.com/blog/restaurant-revenue-management/" TargetMode="External"/><Relationship Id="rId19" Type="http://schemas.openxmlformats.org/officeDocument/2006/relationships/hyperlink" Target="https://www.blinkco.io/blog/crm-for-restaurants/" TargetMode="External"/><Relationship Id="rId4" Type="http://schemas.openxmlformats.org/officeDocument/2006/relationships/webSettings" Target="webSettings.xml"/><Relationship Id="rId9" Type="http://schemas.openxmlformats.org/officeDocument/2006/relationships/hyperlink" Target="https://finanssenteret.as/en/key-partners-in-a-restaurant-business-and-how-to-manage-your-finances/" TargetMode="External"/><Relationship Id="rId14" Type="http://schemas.openxmlformats.org/officeDocument/2006/relationships/hyperlink" Target="https://budgetbranders.com/blog/complete-restaurant-resource-guide/" TargetMode="External"/><Relationship Id="rId22" Type="http://schemas.openxmlformats.org/officeDocument/2006/relationships/hyperlink" Target="https://articles.bplans.com/customer-relationships-key-to-restaurant-success/" TargetMode="External"/><Relationship Id="rId2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306B5-FE03-40BF-B918-0DEBC8F61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11</Pages>
  <Words>3003</Words>
  <Characters>17123</Characters>
  <Application>Microsoft Office Word</Application>
  <DocSecurity>0</DocSecurity>
  <Lines>142</Lines>
  <Paragraphs>40</Paragraphs>
  <ScaleCrop>false</ScaleCrop>
  <Company/>
  <LinksUpToDate>false</LinksUpToDate>
  <CharactersWithSpaces>20086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 Begum</dc:creator>
  <cp:keywords/>
  <dc:description/>
  <cp:lastModifiedBy>Rahma Begum</cp:lastModifiedBy>
  <cp:revision>444</cp:revision>
  <dcterms:created xsi:type="dcterms:W3CDTF">2024-02-03T22:59:00Z</dcterms:created>
  <dcterms:modified xsi:type="dcterms:W3CDTF">2024-02-05T20:06:00Z</dcterms:modified>
</cp:coreProperties>
</file>