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FD0B1B" w:rsidP="002D5B3F">
      <w:pPr>
        <w:pStyle w:val="Header"/>
        <w:tabs>
          <w:tab w:val="clear" w:pos="4153"/>
          <w:tab w:val="clear" w:pos="8306"/>
        </w:tabs>
      </w:pPr>
      <w:r>
        <w:rPr>
          <w:noProof/>
        </w:rPr>
        <mc:AlternateContent>
          <mc:Choice Requires="wps">
            <w:drawing>
              <wp:anchor distT="0" distB="0" distL="114300" distR="114300" simplePos="0" relativeHeight="251657216"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93536" w:rsidRDefault="00893536" w:rsidP="008A62BC">
                            <w:pPr>
                              <w:pStyle w:val="Heading6"/>
                              <w:pBdr>
                                <w:top w:val="none" w:sz="0" w:space="0" w:color="auto"/>
                                <w:left w:val="none" w:sz="0" w:space="0" w:color="auto"/>
                                <w:bottom w:val="none" w:sz="0" w:space="0" w:color="auto"/>
                                <w:right w:val="none" w:sz="0" w:space="0" w:color="auto"/>
                              </w:pBdr>
                              <w:shd w:val="clear" w:color="auto" w:fill="E0E0E0"/>
                            </w:pPr>
                          </w:p>
                          <w:p w:rsidR="00893536" w:rsidRDefault="0089353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D0B1B">
                              <w:rPr>
                                <w:noProof/>
                                <w:lang w:eastAsia="en-GB"/>
                              </w:rPr>
                              <w:drawing>
                                <wp:inline distT="0" distB="0" distL="0" distR="0">
                                  <wp:extent cx="640080" cy="436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4368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18.4pt;width:125.35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DjY3ehKQIAAFEEAAAOAAAAAAAAAAAAAAAAAC4CAABkcnMvZTJv&#10;RG9jLnhtbFBLAQItABQABgAIAAAAIQD9IARd3QAAAAwBAAAPAAAAAAAAAAAAAAAAAIMEAABkcnMv&#10;ZG93bnJldi54bWxQSwUGAAAAAAQABADzAAAAjQUAAAAA&#10;" fillcolor="silver" strokecolor="silver" strokeweight="2.25pt">
                <v:textbox>
                  <w:txbxContent>
                    <w:p w:rsidR="00893536" w:rsidRDefault="00893536" w:rsidP="008A62BC">
                      <w:pPr>
                        <w:pStyle w:val="Heading6"/>
                        <w:pBdr>
                          <w:top w:val="none" w:sz="0" w:space="0" w:color="auto"/>
                          <w:left w:val="none" w:sz="0" w:space="0" w:color="auto"/>
                          <w:bottom w:val="none" w:sz="0" w:space="0" w:color="auto"/>
                          <w:right w:val="none" w:sz="0" w:space="0" w:color="auto"/>
                        </w:pBdr>
                        <w:shd w:val="clear" w:color="auto" w:fill="E0E0E0"/>
                      </w:pPr>
                    </w:p>
                    <w:p w:rsidR="00893536" w:rsidRDefault="0089353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D0B1B">
                        <w:rPr>
                          <w:noProof/>
                          <w:lang w:eastAsia="en-GB"/>
                        </w:rPr>
                        <w:drawing>
                          <wp:inline distT="0" distB="0" distL="0" distR="0">
                            <wp:extent cx="640080" cy="4368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080" cy="436880"/>
                                    </a:xfrm>
                                    <a:prstGeom prst="rect">
                                      <a:avLst/>
                                    </a:prstGeom>
                                    <a:noFill/>
                                    <a:ln>
                                      <a:noFill/>
                                    </a:ln>
                                  </pic:spPr>
                                </pic:pic>
                              </a:graphicData>
                            </a:graphic>
                          </wp:inline>
                        </w:drawing>
                      </w:r>
                    </w:p>
                  </w:txbxContent>
                </v:textbox>
              </v:shape>
            </w:pict>
          </mc:Fallback>
        </mc:AlternateContent>
      </w:r>
      <w:r>
        <w:rPr>
          <w:noProof/>
        </w:rPr>
        <w:drawing>
          <wp:inline distT="0" distB="0" distL="0" distR="0">
            <wp:extent cx="3108960" cy="57912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8960" cy="579120"/>
                    </a:xfrm>
                    <a:prstGeom prst="rect">
                      <a:avLst/>
                    </a:prstGeom>
                    <a:noFill/>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EC06BA"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r w:rsidR="00057568">
              <w:rPr>
                <w:rFonts w:ascii="Calibri" w:hAnsi="Calibri"/>
                <w:b/>
              </w:rPr>
              <w:t>(Draft)</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Default="00FF5EA4" w:rsidP="003613FC">
            <w:pPr>
              <w:jc w:val="both"/>
              <w:rPr>
                <w:rFonts w:ascii="Calibri" w:hAnsi="Calibri" w:cs="Arial"/>
                <w:b/>
                <w:sz w:val="22"/>
                <w:szCs w:val="22"/>
              </w:rPr>
            </w:pPr>
            <w:r>
              <w:rPr>
                <w:rFonts w:ascii="Calibri" w:hAnsi="Calibri" w:cs="Arial"/>
                <w:b/>
                <w:sz w:val="22"/>
                <w:szCs w:val="22"/>
              </w:rPr>
              <w:t>BEng Mechanical Systems Engineering</w:t>
            </w:r>
          </w:p>
          <w:p w:rsidR="00FF5EA4" w:rsidRPr="00FF5EA4" w:rsidRDefault="00FF5EA4" w:rsidP="003613FC">
            <w:pPr>
              <w:jc w:val="both"/>
              <w:rPr>
                <w:rFonts w:ascii="Calibri" w:hAnsi="Calibri" w:cs="Arial"/>
                <w:b/>
                <w:sz w:val="22"/>
                <w:szCs w:val="22"/>
              </w:rPr>
            </w:pPr>
            <w:r>
              <w:rPr>
                <w:rFonts w:ascii="Calibri" w:hAnsi="Calibri" w:cs="Arial"/>
                <w:b/>
                <w:sz w:val="22"/>
                <w:szCs w:val="22"/>
              </w:rPr>
              <w:t>BEng Manufacturing Systems Engineering</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F5EA4" w:rsidRDefault="00FF5EA4" w:rsidP="00FF5EA4">
            <w:pPr>
              <w:rPr>
                <w:rFonts w:ascii="Calibri" w:hAnsi="Calibri" w:cs="Arial"/>
                <w:b/>
                <w:sz w:val="22"/>
                <w:szCs w:val="22"/>
              </w:rPr>
            </w:pPr>
          </w:p>
          <w:p w:rsidR="00FB5CF8" w:rsidRPr="00C1361B" w:rsidRDefault="00057568" w:rsidP="00FF5EA4">
            <w:pPr>
              <w:rPr>
                <w:rFonts w:ascii="Calibri" w:hAnsi="Calibri" w:cs="Arial"/>
                <w:b/>
                <w:sz w:val="22"/>
                <w:szCs w:val="22"/>
              </w:rPr>
            </w:pPr>
            <w:r>
              <w:rPr>
                <w:rFonts w:ascii="Calibri" w:hAnsi="Calibri" w:cs="Arial"/>
                <w:b/>
                <w:sz w:val="22"/>
                <w:szCs w:val="22"/>
              </w:rPr>
              <w:t>Management, Innovation and Sustainability</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FF5EA4"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057568" w:rsidP="00C61020">
            <w:pPr>
              <w:spacing w:before="120" w:after="120"/>
              <w:jc w:val="both"/>
              <w:rPr>
                <w:rFonts w:ascii="Calibri" w:hAnsi="Calibri" w:cs="Arial"/>
                <w:b/>
                <w:sz w:val="22"/>
                <w:szCs w:val="22"/>
              </w:rPr>
            </w:pPr>
            <w:r>
              <w:rPr>
                <w:rFonts w:ascii="Calibri" w:hAnsi="Calibri" w:cs="Arial"/>
                <w:b/>
                <w:sz w:val="22"/>
                <w:szCs w:val="22"/>
              </w:rPr>
              <w:t xml:space="preserve"> </w:t>
            </w:r>
            <w:r w:rsidR="00E37632">
              <w:rPr>
                <w:rFonts w:ascii="Calibri" w:hAnsi="Calibri" w:cs="Arial"/>
                <w:b/>
                <w:sz w:val="22"/>
                <w:szCs w:val="22"/>
              </w:rPr>
              <w:t>M5X01176</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B54CE8" w:rsidP="00E51AAC">
            <w:pPr>
              <w:spacing w:before="120" w:after="120"/>
              <w:jc w:val="both"/>
              <w:rPr>
                <w:rFonts w:ascii="Calibri" w:hAnsi="Calibri" w:cs="Arial"/>
                <w:b/>
                <w:sz w:val="22"/>
                <w:szCs w:val="22"/>
              </w:rPr>
            </w:pPr>
            <w:r>
              <w:rPr>
                <w:rFonts w:ascii="Calibri" w:hAnsi="Calibri" w:cs="Arial"/>
                <w:b/>
                <w:sz w:val="22"/>
                <w:szCs w:val="22"/>
              </w:rPr>
              <w:t>5</w:t>
            </w:r>
            <w:r w:rsidR="00FF5EA4">
              <w:rPr>
                <w:rFonts w:ascii="Calibri" w:hAnsi="Calibri" w:cs="Arial"/>
                <w:b/>
                <w:sz w:val="22"/>
                <w:szCs w:val="22"/>
              </w:rPr>
              <w:t>0</w:t>
            </w:r>
            <w:r w:rsidR="00EC06BA">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FF5EA4" w:rsidP="00E51AAC">
            <w:pPr>
              <w:spacing w:before="120" w:after="120"/>
              <w:jc w:val="both"/>
              <w:rPr>
                <w:rFonts w:ascii="Calibri" w:hAnsi="Calibri" w:cs="Arial"/>
                <w:b/>
                <w:sz w:val="22"/>
                <w:szCs w:val="22"/>
              </w:rPr>
            </w:pPr>
            <w:r>
              <w:rPr>
                <w:rFonts w:ascii="Calibri" w:hAnsi="Calibri" w:cs="Arial"/>
                <w:b/>
                <w:sz w:val="22"/>
                <w:szCs w:val="22"/>
              </w:rPr>
              <w:t>Marie Pitson</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B54CE8" w:rsidP="00E51AAC">
            <w:pPr>
              <w:spacing w:before="120" w:after="120"/>
              <w:jc w:val="both"/>
              <w:rPr>
                <w:rFonts w:ascii="Calibri" w:hAnsi="Calibri" w:cs="Arial"/>
                <w:b/>
                <w:sz w:val="22"/>
                <w:szCs w:val="22"/>
              </w:rPr>
            </w:pPr>
            <w:r>
              <w:rPr>
                <w:rFonts w:ascii="Calibri" w:hAnsi="Calibri" w:cs="Arial"/>
                <w:b/>
                <w:sz w:val="22"/>
                <w:szCs w:val="22"/>
              </w:rPr>
              <w:t>Mike Davies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893536" w:rsidP="00E51AAC">
            <w:pPr>
              <w:spacing w:before="120" w:after="120"/>
              <w:jc w:val="both"/>
              <w:rPr>
                <w:rFonts w:ascii="Calibri" w:hAnsi="Calibri" w:cs="Arial"/>
                <w:b/>
                <w:sz w:val="22"/>
                <w:szCs w:val="22"/>
              </w:rPr>
            </w:pPr>
            <w:r>
              <w:rPr>
                <w:rFonts w:ascii="Calibri" w:hAnsi="Calibri" w:cs="Arial"/>
                <w:b/>
                <w:sz w:val="22"/>
                <w:szCs w:val="22"/>
              </w:rPr>
              <w:t>Motivation and Organisational Change</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EC06BA" w:rsidP="00FF5EA4">
            <w:pPr>
              <w:spacing w:before="120" w:after="120"/>
              <w:jc w:val="both"/>
              <w:rPr>
                <w:rFonts w:ascii="Calibri" w:hAnsi="Calibri" w:cs="Arial"/>
                <w:b/>
                <w:sz w:val="22"/>
                <w:szCs w:val="22"/>
              </w:rPr>
            </w:pPr>
            <w:r>
              <w:rPr>
                <w:rFonts w:ascii="Calibri" w:hAnsi="Calibri" w:cs="Arial"/>
                <w:b/>
                <w:sz w:val="22"/>
                <w:szCs w:val="22"/>
              </w:rPr>
              <w:t xml:space="preserve">1 </w:t>
            </w:r>
          </w:p>
        </w:tc>
      </w:tr>
      <w:tr w:rsidR="00B84B5B" w:rsidRPr="00C1361B">
        <w:tc>
          <w:tcPr>
            <w:tcW w:w="1908" w:type="dxa"/>
            <w:shd w:val="pct15" w:color="auto" w:fill="auto"/>
          </w:tcPr>
          <w:p w:rsidR="00B84B5B" w:rsidRPr="00C1361B" w:rsidRDefault="00B84B5B" w:rsidP="0016461D">
            <w:pPr>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893536" w:rsidP="00B54CE8">
            <w:pPr>
              <w:spacing w:before="120" w:after="120"/>
              <w:jc w:val="both"/>
              <w:rPr>
                <w:rFonts w:ascii="Calibri" w:hAnsi="Calibri" w:cs="Arial"/>
                <w:b/>
                <w:sz w:val="22"/>
                <w:szCs w:val="22"/>
              </w:rPr>
            </w:pPr>
            <w:r>
              <w:rPr>
                <w:rFonts w:ascii="Calibri" w:hAnsi="Calibri" w:cs="Arial"/>
                <w:b/>
                <w:sz w:val="22"/>
                <w:szCs w:val="22"/>
              </w:rPr>
              <w:t xml:space="preserve"> </w:t>
            </w:r>
            <w:r w:rsidR="00B54CE8">
              <w:rPr>
                <w:rFonts w:ascii="Calibri" w:hAnsi="Calibri" w:cs="Arial"/>
                <w:b/>
                <w:sz w:val="22"/>
                <w:szCs w:val="22"/>
              </w:rPr>
              <w:t>20</w:t>
            </w:r>
            <w:r w:rsidR="00B54CE8" w:rsidRPr="00B54CE8">
              <w:rPr>
                <w:rFonts w:ascii="Calibri" w:hAnsi="Calibri" w:cs="Arial"/>
                <w:b/>
                <w:sz w:val="22"/>
                <w:szCs w:val="22"/>
                <w:vertAlign w:val="superscript"/>
              </w:rPr>
              <w:t>th</w:t>
            </w:r>
            <w:r w:rsidR="00057568">
              <w:rPr>
                <w:rFonts w:ascii="Calibri" w:hAnsi="Calibri" w:cs="Arial"/>
                <w:b/>
                <w:sz w:val="22"/>
                <w:szCs w:val="22"/>
              </w:rPr>
              <w:t xml:space="preserve"> January 201</w:t>
            </w:r>
            <w:r w:rsidR="00B54CE8">
              <w:rPr>
                <w:rFonts w:ascii="Calibri" w:hAnsi="Calibri" w:cs="Arial"/>
                <w:b/>
                <w:sz w:val="22"/>
                <w:szCs w:val="22"/>
              </w:rPr>
              <w:t>7</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7C5791" w:rsidRDefault="00893536" w:rsidP="00B54CE8">
            <w:pPr>
              <w:spacing w:before="120" w:after="120"/>
              <w:jc w:val="both"/>
              <w:rPr>
                <w:rFonts w:ascii="Calibri" w:hAnsi="Calibri" w:cs="Arial"/>
                <w:b/>
                <w:sz w:val="22"/>
                <w:szCs w:val="22"/>
              </w:rPr>
            </w:pPr>
            <w:r>
              <w:rPr>
                <w:rFonts w:ascii="Calibri" w:hAnsi="Calibri" w:cs="Arial"/>
                <w:b/>
                <w:sz w:val="22"/>
                <w:szCs w:val="22"/>
              </w:rPr>
              <w:t xml:space="preserve"> </w:t>
            </w:r>
            <w:r w:rsidR="00B54CE8">
              <w:rPr>
                <w:rFonts w:ascii="Calibri" w:hAnsi="Calibri" w:cs="Arial"/>
                <w:b/>
                <w:sz w:val="22"/>
                <w:szCs w:val="22"/>
              </w:rPr>
              <w:t>7</w:t>
            </w:r>
            <w:r w:rsidR="00F37909" w:rsidRPr="00F37909">
              <w:rPr>
                <w:rFonts w:ascii="Calibri" w:hAnsi="Calibri" w:cs="Arial"/>
                <w:b/>
                <w:sz w:val="22"/>
                <w:szCs w:val="22"/>
                <w:vertAlign w:val="superscript"/>
              </w:rPr>
              <w:t>th</w:t>
            </w:r>
            <w:r w:rsidR="00F37909">
              <w:rPr>
                <w:rFonts w:ascii="Calibri" w:hAnsi="Calibri" w:cs="Arial"/>
                <w:b/>
                <w:sz w:val="22"/>
                <w:szCs w:val="22"/>
              </w:rPr>
              <w:t xml:space="preserve"> April 201</w:t>
            </w:r>
            <w:r w:rsidR="00B54CE8">
              <w:rPr>
                <w:rFonts w:ascii="Calibri" w:hAnsi="Calibri" w:cs="Arial"/>
                <w:b/>
                <w:sz w:val="22"/>
                <w:szCs w:val="22"/>
              </w:rPr>
              <w:t>7</w:t>
            </w:r>
          </w:p>
        </w:tc>
      </w:tr>
    </w:tbl>
    <w:p w:rsidR="00821BC0" w:rsidRPr="00821BC0" w:rsidRDefault="00821BC0" w:rsidP="00821BC0">
      <w:pPr>
        <w:rPr>
          <w:vanish/>
        </w:rPr>
      </w:pPr>
    </w:p>
    <w:tbl>
      <w:tblPr>
        <w:tblpPr w:leftFromText="180" w:rightFromText="180" w:vertAnchor="text" w:horzAnchor="margin" w:tblpY="443"/>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F11C2" w:rsidRPr="00C1361B" w:rsidTr="000F11C2">
        <w:trPr>
          <w:trHeight w:val="421"/>
        </w:trPr>
        <w:tc>
          <w:tcPr>
            <w:tcW w:w="1809" w:type="dxa"/>
            <w:tcBorders>
              <w:top w:val="single" w:sz="6" w:space="0" w:color="auto"/>
            </w:tcBorders>
            <w:shd w:val="clear" w:color="auto" w:fill="D9D9D9"/>
          </w:tcPr>
          <w:p w:rsidR="000F11C2" w:rsidRPr="00C1361B" w:rsidRDefault="000F11C2" w:rsidP="000F11C2">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0F11C2" w:rsidRPr="008F78C2" w:rsidRDefault="000F11C2" w:rsidP="000F11C2">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0F11C2" w:rsidRPr="00C1361B" w:rsidTr="000F11C2">
        <w:trPr>
          <w:trHeight w:val="421"/>
        </w:trPr>
        <w:tc>
          <w:tcPr>
            <w:tcW w:w="1809" w:type="dxa"/>
            <w:tcBorders>
              <w:top w:val="single" w:sz="6" w:space="0" w:color="auto"/>
            </w:tcBorders>
            <w:shd w:val="clear" w:color="auto" w:fill="D9D9D9"/>
          </w:tcPr>
          <w:p w:rsidR="000F11C2" w:rsidRPr="00C1361B" w:rsidRDefault="000F11C2" w:rsidP="000F11C2">
            <w:pPr>
              <w:rPr>
                <w:rFonts w:ascii="Calibri" w:hAnsi="Calibri"/>
                <w:b/>
                <w:i/>
                <w:sz w:val="22"/>
                <w:szCs w:val="22"/>
              </w:rPr>
            </w:pPr>
            <w:r w:rsidRPr="00C1361B">
              <w:rPr>
                <w:rFonts w:ascii="Calibri" w:hAnsi="Calibri" w:cs="Arial"/>
                <w:b/>
                <w:sz w:val="22"/>
                <w:szCs w:val="22"/>
              </w:rPr>
              <w:t xml:space="preserve">Disclosure: </w:t>
            </w:r>
          </w:p>
          <w:p w:rsidR="000F11C2" w:rsidRPr="00C1361B" w:rsidRDefault="000F11C2" w:rsidP="000F11C2">
            <w:pPr>
              <w:rPr>
                <w:rFonts w:ascii="Calibri" w:hAnsi="Calibri" w:cs="Arial"/>
                <w:b/>
                <w:sz w:val="22"/>
                <w:szCs w:val="22"/>
              </w:rPr>
            </w:pPr>
          </w:p>
        </w:tc>
        <w:tc>
          <w:tcPr>
            <w:tcW w:w="8789" w:type="dxa"/>
            <w:gridSpan w:val="3"/>
            <w:tcBorders>
              <w:top w:val="single" w:sz="6" w:space="0" w:color="auto"/>
            </w:tcBorders>
          </w:tcPr>
          <w:p w:rsidR="000F11C2" w:rsidRPr="00C1361B" w:rsidRDefault="000F11C2" w:rsidP="000F11C2">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0F11C2" w:rsidRPr="00C1361B" w:rsidTr="000F11C2">
        <w:trPr>
          <w:trHeight w:val="666"/>
        </w:trPr>
        <w:tc>
          <w:tcPr>
            <w:tcW w:w="1809" w:type="dxa"/>
            <w:tcBorders>
              <w:top w:val="single" w:sz="6" w:space="0" w:color="auto"/>
            </w:tcBorders>
            <w:shd w:val="clear" w:color="auto" w:fill="D9D9D9"/>
          </w:tcPr>
          <w:p w:rsidR="000F11C2" w:rsidRPr="00C1361B" w:rsidRDefault="000F11C2" w:rsidP="000F11C2">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0F11C2" w:rsidRPr="006716C7" w:rsidRDefault="000F11C2" w:rsidP="000F11C2">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0F11C2" w:rsidRPr="00C1361B" w:rsidRDefault="000F11C2" w:rsidP="000F11C2">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0F11C2" w:rsidRPr="00C1361B" w:rsidRDefault="000F11C2" w:rsidP="000F11C2">
            <w:pPr>
              <w:rPr>
                <w:rFonts w:ascii="Calibri" w:hAnsi="Calibri" w:cs="Arial"/>
                <w:b/>
              </w:rPr>
            </w:pPr>
          </w:p>
        </w:tc>
      </w:tr>
    </w:tbl>
    <w:p w:rsidR="00FB4B81" w:rsidRPr="00FB4B81" w:rsidRDefault="00FB4B81" w:rsidP="00FB4B81">
      <w:pPr>
        <w:rPr>
          <w:vanish/>
        </w:rPr>
      </w:pPr>
    </w:p>
    <w:p w:rsidR="00FB4B81" w:rsidRPr="00FB4B81" w:rsidRDefault="00FB4B81" w:rsidP="00FB4B81">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473F1" w:rsidP="00B81AD3">
            <w:pPr>
              <w:spacing w:before="120" w:after="120"/>
              <w:jc w:val="both"/>
              <w:rPr>
                <w:rFonts w:ascii="Calibri" w:hAnsi="Calibri" w:cs="Calibri"/>
                <w:b/>
              </w:rPr>
            </w:pPr>
            <w:r>
              <w:rPr>
                <w:rFonts w:ascii="Calibri" w:hAnsi="Calibri" w:cs="Calibri"/>
                <w:b/>
              </w:rPr>
              <w:t>Y</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6612"/>
      </w:tblGrid>
      <w:tr w:rsidR="003A3CE5" w:rsidRPr="00C1361B" w:rsidTr="00EC06BA">
        <w:tc>
          <w:tcPr>
            <w:tcW w:w="3936"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6612"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421822" w:rsidRPr="00C1361B" w:rsidTr="00EC06BA">
        <w:tc>
          <w:tcPr>
            <w:tcW w:w="3936" w:type="dxa"/>
          </w:tcPr>
          <w:p w:rsidR="00612BB6" w:rsidRPr="00612BB6" w:rsidRDefault="00612BB6" w:rsidP="00612BB6">
            <w:pPr>
              <w:pStyle w:val="ListParagraph"/>
              <w:numPr>
                <w:ilvl w:val="0"/>
                <w:numId w:val="17"/>
              </w:numPr>
              <w:rPr>
                <w:rFonts w:ascii="Calibri" w:hAnsi="Calibri" w:cs="Calibri"/>
                <w:sz w:val="16"/>
                <w:szCs w:val="16"/>
              </w:rPr>
            </w:pPr>
            <w:r w:rsidRPr="00612BB6">
              <w:rPr>
                <w:rFonts w:ascii="Calibri" w:hAnsi="Calibri" w:cs="Calibri"/>
                <w:sz w:val="16"/>
                <w:szCs w:val="16"/>
              </w:rPr>
              <w:t>Analyse the published literature relating to a management related topic and produce a fully referenced management report</w:t>
            </w:r>
          </w:p>
          <w:p w:rsidR="00421822" w:rsidRPr="001B4754" w:rsidRDefault="00421822" w:rsidP="00612BB6">
            <w:pPr>
              <w:pStyle w:val="ListParagraph"/>
              <w:ind w:left="360"/>
              <w:rPr>
                <w:rFonts w:ascii="Calibri" w:hAnsi="Calibri" w:cs="Calibri"/>
                <w:sz w:val="16"/>
                <w:szCs w:val="16"/>
              </w:rPr>
            </w:pPr>
          </w:p>
        </w:tc>
        <w:tc>
          <w:tcPr>
            <w:tcW w:w="6612" w:type="dxa"/>
          </w:tcPr>
          <w:p w:rsidR="00421822" w:rsidRPr="00893536" w:rsidRDefault="00057568" w:rsidP="00893536">
            <w:pPr>
              <w:numPr>
                <w:ilvl w:val="0"/>
                <w:numId w:val="16"/>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ascii="Calibri" w:hAnsi="Calibri" w:cs="Calibri"/>
                <w:sz w:val="16"/>
                <w:szCs w:val="16"/>
              </w:rPr>
            </w:pPr>
            <w:r>
              <w:rPr>
                <w:rFonts w:ascii="Calibri" w:hAnsi="Calibri" w:cs="Calibri"/>
                <w:sz w:val="22"/>
                <w:szCs w:val="22"/>
              </w:rPr>
              <w:t>Structure and write a 2,5</w:t>
            </w:r>
            <w:r w:rsidR="00893536">
              <w:rPr>
                <w:rFonts w:ascii="Calibri" w:hAnsi="Calibri" w:cs="Calibri"/>
                <w:sz w:val="22"/>
                <w:szCs w:val="22"/>
              </w:rPr>
              <w:t>00 word report that documents their analysis and understanding of motivation and change within an organisation</w:t>
            </w:r>
          </w:p>
          <w:p w:rsidR="00893536" w:rsidRPr="00FD0B1B" w:rsidRDefault="00893536" w:rsidP="00893536">
            <w:pPr>
              <w:numPr>
                <w:ilvl w:val="0"/>
                <w:numId w:val="16"/>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rPr>
                <w:rFonts w:ascii="Calibri" w:hAnsi="Calibri" w:cs="Calibri"/>
                <w:sz w:val="16"/>
                <w:szCs w:val="16"/>
              </w:rPr>
            </w:pPr>
            <w:r>
              <w:rPr>
                <w:rFonts w:ascii="Calibri" w:hAnsi="Calibri" w:cs="Calibri"/>
                <w:sz w:val="22"/>
                <w:szCs w:val="22"/>
              </w:rPr>
              <w:t xml:space="preserve">Through doing so, demonstrate their knowledge of the key principles and concepts of </w:t>
            </w:r>
            <w:r w:rsidR="00FD0B1B">
              <w:rPr>
                <w:rFonts w:ascii="Calibri" w:hAnsi="Calibri" w:cs="Calibri"/>
                <w:sz w:val="22"/>
                <w:szCs w:val="22"/>
              </w:rPr>
              <w:t>management</w:t>
            </w:r>
            <w:r w:rsidR="00057568">
              <w:rPr>
                <w:rFonts w:ascii="Calibri" w:hAnsi="Calibri" w:cs="Calibri"/>
                <w:sz w:val="22"/>
                <w:szCs w:val="22"/>
              </w:rPr>
              <w:t>, Innovation and Sustainability</w:t>
            </w:r>
            <w:r w:rsidR="009756B3">
              <w:rPr>
                <w:rFonts w:ascii="Calibri" w:hAnsi="Calibri" w:cs="Calibri"/>
                <w:sz w:val="22"/>
                <w:szCs w:val="22"/>
              </w:rPr>
              <w:t xml:space="preserve"> theory</w:t>
            </w:r>
          </w:p>
          <w:p w:rsidR="00FD0B1B" w:rsidRPr="001B4754" w:rsidRDefault="00FD0B1B" w:rsidP="00FD0B1B">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ind w:left="360"/>
              <w:rPr>
                <w:rFonts w:ascii="Calibri" w:hAnsi="Calibri" w:cs="Calibri"/>
                <w:sz w:val="16"/>
                <w:szCs w:val="16"/>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6C03D7" w:rsidRDefault="006C03D7">
      <w:r>
        <w:br w:type="page"/>
      </w:r>
    </w:p>
    <w:tbl>
      <w:tblPr>
        <w:tblpPr w:leftFromText="180" w:rightFromText="180" w:horzAnchor="margin" w:tblpY="-2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6C03D7">
        <w:tc>
          <w:tcPr>
            <w:tcW w:w="10670" w:type="dxa"/>
            <w:shd w:val="clear" w:color="auto" w:fill="C0C0C0"/>
          </w:tcPr>
          <w:p w:rsidR="005969E2" w:rsidRPr="00EE6F25" w:rsidRDefault="00BA1176" w:rsidP="006C03D7">
            <w:pPr>
              <w:jc w:val="center"/>
              <w:rPr>
                <w:rFonts w:ascii="Calibri" w:hAnsi="Calibri"/>
                <w:b/>
                <w:sz w:val="40"/>
                <w:szCs w:val="40"/>
              </w:rPr>
            </w:pPr>
            <w:r>
              <w:rPr>
                <w:rFonts w:ascii="Calibri" w:hAnsi="Calibri" w:cs="Calibri"/>
                <w:b/>
              </w:rPr>
              <w:lastRenderedPageBreak/>
              <w:br w:type="page"/>
            </w:r>
            <w:r w:rsidR="00933F10">
              <w:rPr>
                <w:sz w:val="32"/>
              </w:rPr>
              <w:br w:type="page"/>
            </w:r>
            <w:r w:rsidR="005969E2" w:rsidRPr="00EE6F25">
              <w:rPr>
                <w:rFonts w:ascii="Calibri" w:hAnsi="Calibri"/>
                <w:b/>
                <w:sz w:val="40"/>
                <w:szCs w:val="40"/>
              </w:rPr>
              <w:t>TASK DESCRIPTION</w:t>
            </w:r>
          </w:p>
        </w:tc>
      </w:tr>
    </w:tbl>
    <w:p w:rsidR="00893536" w:rsidRPr="00113344" w:rsidRDefault="00893536" w:rsidP="00893536">
      <w:pPr>
        <w:jc w:val="both"/>
        <w:rPr>
          <w:rFonts w:ascii="Arial" w:hAnsi="Arial" w:cs="Arial"/>
          <w:b/>
          <w:sz w:val="22"/>
          <w:szCs w:val="22"/>
        </w:rPr>
      </w:pPr>
      <w:r w:rsidRPr="00113344">
        <w:rPr>
          <w:rFonts w:ascii="Arial" w:hAnsi="Arial" w:cs="Arial"/>
          <w:b/>
          <w:sz w:val="22"/>
          <w:szCs w:val="22"/>
        </w:rPr>
        <w:t>Tasks:</w:t>
      </w:r>
    </w:p>
    <w:p w:rsidR="00893536" w:rsidRPr="00113344" w:rsidRDefault="00893536" w:rsidP="00893536">
      <w:pPr>
        <w:jc w:val="both"/>
        <w:rPr>
          <w:sz w:val="22"/>
          <w:szCs w:val="22"/>
        </w:rPr>
      </w:pPr>
    </w:p>
    <w:p w:rsidR="00893536" w:rsidRPr="008E085D" w:rsidRDefault="00893536" w:rsidP="00893536">
      <w:pPr>
        <w:jc w:val="both"/>
        <w:rPr>
          <w:sz w:val="24"/>
          <w:szCs w:val="24"/>
        </w:rPr>
      </w:pPr>
    </w:p>
    <w:p w:rsidR="00B54CE8" w:rsidRDefault="00893536" w:rsidP="00B54CE8">
      <w:pPr>
        <w:pStyle w:val="ListParagraph"/>
        <w:jc w:val="both"/>
        <w:rPr>
          <w:sz w:val="24"/>
          <w:szCs w:val="24"/>
        </w:rPr>
      </w:pPr>
      <w:r w:rsidRPr="008E085D">
        <w:rPr>
          <w:sz w:val="24"/>
          <w:szCs w:val="24"/>
        </w:rPr>
        <w:t>Identify an innovation or organisational change, within your current place of work</w:t>
      </w:r>
      <w:r w:rsidR="00057568">
        <w:rPr>
          <w:sz w:val="24"/>
          <w:szCs w:val="24"/>
        </w:rPr>
        <w:t xml:space="preserve"> or during previous employment </w:t>
      </w:r>
      <w:r w:rsidRPr="008E085D">
        <w:rPr>
          <w:sz w:val="24"/>
          <w:szCs w:val="24"/>
        </w:rPr>
        <w:t>that you have been</w:t>
      </w:r>
      <w:r>
        <w:rPr>
          <w:sz w:val="24"/>
          <w:szCs w:val="24"/>
        </w:rPr>
        <w:t>/were</w:t>
      </w:r>
      <w:r w:rsidRPr="008E085D">
        <w:rPr>
          <w:sz w:val="24"/>
          <w:szCs w:val="24"/>
        </w:rPr>
        <w:t xml:space="preserve"> involved with. </w:t>
      </w:r>
    </w:p>
    <w:p w:rsidR="00B54CE8" w:rsidRDefault="00B54CE8" w:rsidP="00B54CE8">
      <w:pPr>
        <w:pStyle w:val="ListParagraph"/>
        <w:jc w:val="both"/>
        <w:rPr>
          <w:sz w:val="24"/>
          <w:szCs w:val="24"/>
        </w:rPr>
      </w:pPr>
    </w:p>
    <w:p w:rsidR="00B54CE8" w:rsidRDefault="00893536" w:rsidP="00B54CE8">
      <w:pPr>
        <w:pStyle w:val="ListParagraph"/>
        <w:jc w:val="both"/>
        <w:rPr>
          <w:sz w:val="24"/>
          <w:szCs w:val="24"/>
        </w:rPr>
      </w:pPr>
      <w:r w:rsidRPr="008E085D">
        <w:rPr>
          <w:sz w:val="24"/>
          <w:szCs w:val="24"/>
        </w:rPr>
        <w:t xml:space="preserve">Examine how the innovation or organisational change was managed. Following this examination of the effectiveness or otherwise of the process adopted, </w:t>
      </w:r>
      <w:r w:rsidR="00057568">
        <w:rPr>
          <w:sz w:val="24"/>
          <w:szCs w:val="24"/>
        </w:rPr>
        <w:t xml:space="preserve">use Lewin’s Focefield analysis to help you </w:t>
      </w:r>
      <w:r w:rsidRPr="008E085D">
        <w:rPr>
          <w:sz w:val="24"/>
          <w:szCs w:val="24"/>
        </w:rPr>
        <w:t xml:space="preserve">make recommendations as to how the innovation or organisational change might </w:t>
      </w:r>
      <w:r w:rsidR="00B473F1">
        <w:rPr>
          <w:sz w:val="24"/>
          <w:szCs w:val="24"/>
        </w:rPr>
        <w:t xml:space="preserve">have </w:t>
      </w:r>
      <w:r w:rsidRPr="008E085D">
        <w:rPr>
          <w:sz w:val="24"/>
          <w:szCs w:val="24"/>
        </w:rPr>
        <w:t>be</w:t>
      </w:r>
      <w:r w:rsidR="00B473F1">
        <w:rPr>
          <w:sz w:val="24"/>
          <w:szCs w:val="24"/>
        </w:rPr>
        <w:t>en</w:t>
      </w:r>
      <w:r w:rsidRPr="008E085D">
        <w:rPr>
          <w:sz w:val="24"/>
          <w:szCs w:val="24"/>
        </w:rPr>
        <w:t xml:space="preserve"> successfully implemented. </w:t>
      </w:r>
    </w:p>
    <w:p w:rsidR="00B54CE8" w:rsidRDefault="00B54CE8" w:rsidP="00B54CE8">
      <w:pPr>
        <w:pStyle w:val="ListParagraph"/>
        <w:jc w:val="both"/>
        <w:rPr>
          <w:sz w:val="24"/>
          <w:szCs w:val="24"/>
        </w:rPr>
      </w:pPr>
    </w:p>
    <w:p w:rsidR="00893536" w:rsidRDefault="00893536" w:rsidP="00B54CE8">
      <w:pPr>
        <w:pStyle w:val="ListParagraph"/>
        <w:jc w:val="both"/>
        <w:rPr>
          <w:sz w:val="24"/>
          <w:szCs w:val="24"/>
        </w:rPr>
      </w:pPr>
      <w:r w:rsidRPr="008E085D">
        <w:rPr>
          <w:sz w:val="24"/>
          <w:szCs w:val="24"/>
        </w:rPr>
        <w:t>Your response should identify elements of good practice and highlight instances where current practice could be improved.</w:t>
      </w:r>
      <w:r w:rsidR="00057568">
        <w:rPr>
          <w:sz w:val="24"/>
          <w:szCs w:val="24"/>
        </w:rPr>
        <w:t xml:space="preserve"> (2,5</w:t>
      </w:r>
      <w:r>
        <w:rPr>
          <w:sz w:val="24"/>
          <w:szCs w:val="24"/>
        </w:rPr>
        <w:t>00 words)</w:t>
      </w:r>
    </w:p>
    <w:p w:rsidR="00057568" w:rsidRDefault="00057568" w:rsidP="00057568">
      <w:pPr>
        <w:pStyle w:val="ListParagraph"/>
        <w:jc w:val="both"/>
        <w:rPr>
          <w:sz w:val="24"/>
          <w:szCs w:val="24"/>
        </w:rPr>
      </w:pPr>
    </w:p>
    <w:p w:rsidR="00057568" w:rsidRDefault="00057568" w:rsidP="00057568">
      <w:pPr>
        <w:pStyle w:val="ListParagraph"/>
        <w:jc w:val="both"/>
        <w:rPr>
          <w:sz w:val="24"/>
          <w:szCs w:val="24"/>
        </w:rPr>
      </w:pPr>
    </w:p>
    <w:p w:rsidR="00057568" w:rsidRPr="00057568" w:rsidRDefault="00057568" w:rsidP="00057568">
      <w:pPr>
        <w:jc w:val="both"/>
        <w:rPr>
          <w:sz w:val="24"/>
          <w:szCs w:val="24"/>
        </w:rPr>
      </w:pPr>
    </w:p>
    <w:p w:rsidR="00893536" w:rsidRDefault="00893536" w:rsidP="00893536">
      <w:pPr>
        <w:jc w:val="both"/>
        <w:rPr>
          <w:sz w:val="22"/>
          <w:szCs w:val="22"/>
        </w:rPr>
      </w:pPr>
    </w:p>
    <w:p w:rsidR="00057568" w:rsidRPr="008E085D" w:rsidRDefault="00057568" w:rsidP="00893536">
      <w:pPr>
        <w:jc w:val="both"/>
        <w:rPr>
          <w:sz w:val="22"/>
          <w:szCs w:val="22"/>
        </w:rPr>
      </w:pPr>
    </w:p>
    <w:p w:rsidR="00EB4F96" w:rsidRDefault="00EB4F96"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893536" w:rsidRDefault="00893536"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F603DB" w:rsidRDefault="00F603DB"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C03D7" w:rsidRPr="001B727B" w:rsidRDefault="006C03D7" w:rsidP="006C03D7">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6C03D7" w:rsidRPr="001B727B" w:rsidRDefault="006C03D7" w:rsidP="006C03D7">
      <w:pPr>
        <w:rPr>
          <w:rFonts w:ascii="Arial" w:hAnsi="Arial" w:cs="Arial"/>
          <w:b/>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6C03D7" w:rsidRDefault="006C03D7" w:rsidP="006C03D7">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B54CE8" w:rsidRDefault="00B54CE8" w:rsidP="006C03D7">
      <w:pPr>
        <w:jc w:val="both"/>
        <w:rPr>
          <w:rFonts w:ascii="Calibri" w:hAnsi="Calibri" w:cs="Calibri"/>
          <w:sz w:val="22"/>
          <w:szCs w:val="22"/>
        </w:rPr>
      </w:pPr>
    </w:p>
    <w:p w:rsidR="006C03D7" w:rsidRPr="001E2007" w:rsidRDefault="00B54CE8" w:rsidP="006C03D7">
      <w:pPr>
        <w:jc w:val="both"/>
        <w:rPr>
          <w:rFonts w:ascii="Calibri" w:hAnsi="Calibri" w:cs="Calibri"/>
          <w:sz w:val="22"/>
          <w:szCs w:val="22"/>
        </w:rPr>
      </w:pPr>
      <w:r>
        <w:rPr>
          <w:rFonts w:ascii="Calibri" w:hAnsi="Calibri" w:cs="Calibri"/>
          <w:i/>
          <w:sz w:val="22"/>
          <w:szCs w:val="22"/>
        </w:rPr>
        <w:t xml:space="preserve">Specific to this assignment.  You must include a minimum of 25 academic sources including Mullins (2016 or 2013).  </w:t>
      </w:r>
      <w:r w:rsidRPr="001E2007">
        <w:rPr>
          <w:rFonts w:ascii="Calibri" w:hAnsi="Calibri" w:cs="Calibri"/>
          <w:sz w:val="22"/>
          <w:szCs w:val="22"/>
        </w:rPr>
        <w:t xml:space="preserve"> </w:t>
      </w:r>
    </w:p>
    <w:p w:rsidR="006C03D7" w:rsidRPr="001E2007" w:rsidRDefault="006C03D7" w:rsidP="006C03D7">
      <w:pPr>
        <w:jc w:val="both"/>
        <w:rPr>
          <w:rFonts w:ascii="Calibri" w:hAnsi="Calibri" w:cs="Calibr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Knowledge and Understanding of Subject</w:t>
      </w:r>
    </w:p>
    <w:p w:rsidR="006C03D7" w:rsidRPr="001E2007" w:rsidRDefault="006C03D7" w:rsidP="006C03D7">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6C03D7" w:rsidRDefault="006C03D7" w:rsidP="006C03D7">
      <w:pPr>
        <w:jc w:val="both"/>
        <w:rPr>
          <w:rFonts w:ascii="Calibri" w:hAnsi="Calibri" w:cs="Calibri"/>
          <w:sz w:val="22"/>
          <w:szCs w:val="22"/>
        </w:rPr>
      </w:pPr>
    </w:p>
    <w:p w:rsidR="006C03D7" w:rsidRPr="00D22FE2" w:rsidRDefault="006C03D7" w:rsidP="006C03D7">
      <w:pPr>
        <w:jc w:val="both"/>
        <w:rPr>
          <w:rFonts w:ascii="Calibri" w:hAnsi="Calibri" w:cs="Calibri"/>
          <w: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Analysis</w:t>
      </w:r>
    </w:p>
    <w:p w:rsidR="006C03D7" w:rsidRDefault="006C03D7" w:rsidP="006C03D7">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6C03D7" w:rsidRDefault="006C03D7" w:rsidP="006C03D7">
      <w:pPr>
        <w:jc w:val="both"/>
        <w:rPr>
          <w:rFonts w:ascii="Calibri" w:hAnsi="Calibri" w:cs="Calibri"/>
          <w:sz w:val="22"/>
          <w:szCs w:val="22"/>
        </w:rPr>
      </w:pPr>
    </w:p>
    <w:p w:rsidR="00AC1B92" w:rsidRDefault="00AC1B92" w:rsidP="00E02096">
      <w:pPr>
        <w:pStyle w:val="BodyText1"/>
        <w:tabs>
          <w:tab w:val="clear" w:pos="720"/>
          <w:tab w:val="clear" w:pos="1440"/>
        </w:tabs>
        <w:jc w:val="both"/>
        <w:rPr>
          <w:rFonts w:ascii="Calibri" w:hAnsi="Calibri" w:cs="Calibri"/>
          <w: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Practical Application and Deployment</w:t>
      </w:r>
    </w:p>
    <w:p w:rsidR="006C03D7" w:rsidRDefault="006C03D7" w:rsidP="006C03D7">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6C03D7" w:rsidRDefault="006C03D7" w:rsidP="006C03D7">
      <w:pPr>
        <w:jc w:val="both"/>
        <w:rPr>
          <w:rFonts w:ascii="Calibri" w:hAnsi="Calibri" w:cs="Calibri"/>
          <w:sz w:val="22"/>
          <w:szCs w:val="22"/>
        </w:rPr>
      </w:pPr>
    </w:p>
    <w:p w:rsidR="006C03D7" w:rsidRPr="001E2007" w:rsidRDefault="006C03D7" w:rsidP="006C03D7">
      <w:pPr>
        <w:jc w:val="both"/>
        <w:rPr>
          <w:rFonts w:ascii="Calibri" w:hAnsi="Calibri" w:cs="Calibri"/>
          <w:sz w:val="22"/>
          <w:szCs w:val="22"/>
        </w:rPr>
      </w:pPr>
    </w:p>
    <w:p w:rsidR="006C03D7" w:rsidRPr="001E2007" w:rsidRDefault="006C03D7" w:rsidP="006C03D7">
      <w:pPr>
        <w:numPr>
          <w:ilvl w:val="0"/>
          <w:numId w:val="13"/>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6C03D7" w:rsidRDefault="006C03D7" w:rsidP="006C03D7">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6C03D7" w:rsidRDefault="006C03D7" w:rsidP="006C03D7">
      <w:pPr>
        <w:jc w:val="both"/>
        <w:rPr>
          <w:rFonts w:ascii="Calibri" w:hAnsi="Calibri" w:cs="Calibri"/>
          <w:sz w:val="22"/>
          <w:szCs w:val="22"/>
        </w:rPr>
      </w:pPr>
    </w:p>
    <w:p w:rsidR="00271CF2" w:rsidRDefault="00271CF2" w:rsidP="00271CF2">
      <w:pPr>
        <w:jc w:val="both"/>
        <w:rPr>
          <w:rFonts w:ascii="Calibri" w:hAnsi="Calibri" w:cs="Arial"/>
          <w:i/>
          <w:sz w:val="22"/>
          <w:szCs w:val="22"/>
        </w:rPr>
      </w:pPr>
    </w:p>
    <w:p w:rsidR="00271CF2" w:rsidRPr="00271CF2" w:rsidRDefault="00271CF2" w:rsidP="00271CF2">
      <w:pPr>
        <w:jc w:val="both"/>
        <w:rPr>
          <w:rFonts w:ascii="Calibri" w:hAnsi="Calibri" w:cs="Arial"/>
          <w:i/>
          <w:sz w:val="22"/>
          <w:szCs w:val="22"/>
        </w:rPr>
      </w:pPr>
    </w:p>
    <w:p w:rsidR="00771217" w:rsidRDefault="00771217" w:rsidP="00771217">
      <w:pPr>
        <w:jc w:val="both"/>
        <w:rPr>
          <w:rFonts w:ascii="Calibri" w:hAnsi="Calibri" w:cs="Arial"/>
          <w:i/>
          <w:sz w:val="22"/>
          <w:szCs w:val="22"/>
          <w:u w:val="single"/>
        </w:rPr>
      </w:pPr>
    </w:p>
    <w:p w:rsidR="00771217" w:rsidRDefault="00771217" w:rsidP="00771217">
      <w:pPr>
        <w:jc w:val="both"/>
        <w:rPr>
          <w:rFonts w:ascii="Calibri" w:hAnsi="Calibri" w:cs="Arial"/>
          <w:i/>
          <w:sz w:val="22"/>
          <w:szCs w:val="22"/>
        </w:rPr>
      </w:pPr>
      <w:r w:rsidRPr="00771217">
        <w:rPr>
          <w:rFonts w:ascii="Calibri" w:hAnsi="Calibri" w:cs="Arial"/>
          <w:i/>
          <w:sz w:val="22"/>
          <w:szCs w:val="22"/>
          <w:u w:val="single"/>
        </w:rPr>
        <w:t>Format</w:t>
      </w:r>
      <w:r>
        <w:rPr>
          <w:rFonts w:ascii="Calibri" w:hAnsi="Calibri" w:cs="Arial"/>
          <w:i/>
          <w:sz w:val="22"/>
          <w:szCs w:val="22"/>
          <w:u w:val="single"/>
        </w:rPr>
        <w:t xml:space="preserve"> and structure</w:t>
      </w:r>
      <w:r>
        <w:rPr>
          <w:rFonts w:ascii="Calibri" w:hAnsi="Calibri" w:cs="Arial"/>
          <w:i/>
          <w:sz w:val="22"/>
          <w:szCs w:val="22"/>
        </w:rPr>
        <w:t xml:space="preserve">: </w:t>
      </w:r>
      <w:r w:rsidRPr="00271CF2">
        <w:rPr>
          <w:rFonts w:ascii="Calibri" w:hAnsi="Calibri" w:cs="Arial"/>
          <w:i/>
          <w:sz w:val="22"/>
          <w:szCs w:val="22"/>
        </w:rPr>
        <w:t xml:space="preserve">You should use a </w:t>
      </w:r>
      <w:r w:rsidRPr="00771217">
        <w:rPr>
          <w:rFonts w:ascii="Calibri" w:hAnsi="Calibri" w:cs="Arial"/>
          <w:i/>
          <w:sz w:val="22"/>
          <w:szCs w:val="22"/>
        </w:rPr>
        <w:t>report format</w:t>
      </w:r>
      <w:r w:rsidRPr="00271CF2">
        <w:rPr>
          <w:rFonts w:ascii="Calibri" w:hAnsi="Calibri" w:cs="Arial"/>
          <w:i/>
          <w:sz w:val="22"/>
          <w:szCs w:val="22"/>
        </w:rPr>
        <w:t xml:space="preserve">.  It should include an executive summary, </w:t>
      </w:r>
      <w:r w:rsidR="00B54CE8">
        <w:rPr>
          <w:rFonts w:ascii="Calibri" w:hAnsi="Calibri" w:cs="Arial"/>
          <w:i/>
          <w:sz w:val="22"/>
          <w:szCs w:val="22"/>
        </w:rPr>
        <w:t xml:space="preserve">contents page, </w:t>
      </w:r>
      <w:r w:rsidRPr="00271CF2">
        <w:rPr>
          <w:rFonts w:ascii="Calibri" w:hAnsi="Calibri" w:cs="Arial"/>
          <w:i/>
          <w:sz w:val="22"/>
          <w:szCs w:val="22"/>
        </w:rPr>
        <w:t xml:space="preserve">introduction, main </w:t>
      </w:r>
      <w:r w:rsidRPr="007C5791">
        <w:rPr>
          <w:rFonts w:ascii="Calibri" w:hAnsi="Calibri" w:cs="Arial"/>
          <w:i/>
          <w:sz w:val="22"/>
          <w:szCs w:val="22"/>
        </w:rPr>
        <w:t>findings and conclusions and the headings should be numbered.  You may choose to include sub-headings.</w:t>
      </w:r>
      <w:r w:rsidRPr="00271CF2">
        <w:rPr>
          <w:rFonts w:ascii="Calibri" w:hAnsi="Calibri" w:cs="Arial"/>
          <w:i/>
          <w:sz w:val="22"/>
          <w:szCs w:val="22"/>
        </w:rPr>
        <w:t xml:space="preserve"> </w:t>
      </w:r>
      <w:r>
        <w:rPr>
          <w:rFonts w:ascii="Calibri" w:hAnsi="Calibri" w:cs="Arial"/>
          <w:i/>
          <w:sz w:val="22"/>
          <w:szCs w:val="22"/>
        </w:rPr>
        <w:t xml:space="preserve"> </w:t>
      </w:r>
    </w:p>
    <w:p w:rsidR="00271CF2" w:rsidRPr="00271CF2" w:rsidRDefault="00271CF2" w:rsidP="00271CF2">
      <w:pPr>
        <w:jc w:val="both"/>
        <w:rPr>
          <w:rFonts w:ascii="Calibri" w:hAnsi="Calibri" w:cs="Arial"/>
          <w:i/>
          <w:sz w:val="22"/>
          <w:szCs w:val="22"/>
        </w:rPr>
      </w:pPr>
    </w:p>
    <w:p w:rsidR="00771217" w:rsidRPr="00771217" w:rsidRDefault="00771217" w:rsidP="00771217">
      <w:pPr>
        <w:rPr>
          <w:rFonts w:ascii="Calibri" w:hAnsi="Calibri"/>
          <w:i/>
          <w:sz w:val="22"/>
          <w:szCs w:val="22"/>
        </w:rPr>
      </w:pPr>
      <w:r w:rsidRPr="00771217">
        <w:rPr>
          <w:rFonts w:ascii="Calibri" w:hAnsi="Calibri"/>
          <w:i/>
          <w:sz w:val="22"/>
          <w:szCs w:val="22"/>
        </w:rPr>
        <w:t xml:space="preserve">The </w:t>
      </w:r>
      <w:r>
        <w:rPr>
          <w:rFonts w:ascii="Calibri" w:hAnsi="Calibri"/>
          <w:i/>
          <w:sz w:val="22"/>
          <w:szCs w:val="22"/>
        </w:rPr>
        <w:t>structure</w:t>
      </w:r>
      <w:r w:rsidRPr="00771217">
        <w:rPr>
          <w:rFonts w:ascii="Calibri" w:hAnsi="Calibri"/>
          <w:i/>
          <w:sz w:val="22"/>
          <w:szCs w:val="22"/>
        </w:rPr>
        <w:t xml:space="preserve"> of the report should </w:t>
      </w:r>
      <w:r>
        <w:rPr>
          <w:rFonts w:ascii="Calibri" w:hAnsi="Calibri"/>
          <w:i/>
          <w:sz w:val="22"/>
          <w:szCs w:val="22"/>
        </w:rPr>
        <w:t>be as follows:</w:t>
      </w:r>
    </w:p>
    <w:p w:rsidR="007174E8" w:rsidRDefault="007174E8" w:rsidP="00771217">
      <w:pPr>
        <w:rPr>
          <w:rFonts w:ascii="Calibri" w:hAnsi="Calibri"/>
          <w:b/>
          <w:sz w:val="22"/>
          <w:szCs w:val="22"/>
        </w:rPr>
      </w:pPr>
    </w:p>
    <w:p w:rsidR="00771217" w:rsidRPr="000F5436" w:rsidRDefault="00771217" w:rsidP="007C5791">
      <w:pPr>
        <w:jc w:val="both"/>
        <w:rPr>
          <w:rFonts w:ascii="Calibri" w:hAnsi="Calibri"/>
          <w:b/>
          <w:i/>
          <w:sz w:val="22"/>
          <w:szCs w:val="22"/>
        </w:rPr>
      </w:pPr>
      <w:r w:rsidRPr="000F5436">
        <w:rPr>
          <w:rFonts w:ascii="Calibri" w:hAnsi="Calibri"/>
          <w:b/>
          <w:i/>
          <w:sz w:val="22"/>
          <w:szCs w:val="22"/>
        </w:rPr>
        <w:t>Executive Summary</w:t>
      </w:r>
      <w:r w:rsidR="000F5436" w:rsidRPr="000F5436">
        <w:rPr>
          <w:rFonts w:ascii="Calibri" w:hAnsi="Calibri"/>
          <w:b/>
          <w:i/>
          <w:sz w:val="22"/>
          <w:szCs w:val="22"/>
        </w:rPr>
        <w:t xml:space="preserve">: </w:t>
      </w:r>
      <w:r w:rsidRPr="000F5436">
        <w:rPr>
          <w:rFonts w:ascii="Calibri" w:hAnsi="Calibri"/>
          <w:i/>
          <w:sz w:val="22"/>
          <w:szCs w:val="22"/>
        </w:rPr>
        <w:t>The summary is a short précis of the entire report (no more than about</w:t>
      </w:r>
      <w:r w:rsidR="00057568">
        <w:rPr>
          <w:rFonts w:ascii="Calibri" w:hAnsi="Calibri"/>
          <w:i/>
          <w:sz w:val="22"/>
          <w:szCs w:val="22"/>
        </w:rPr>
        <w:t xml:space="preserve"> half a page).  It must repeat,</w:t>
      </w:r>
      <w:r w:rsidRPr="000F5436">
        <w:rPr>
          <w:rFonts w:ascii="Calibri" w:hAnsi="Calibri"/>
          <w:i/>
          <w:sz w:val="22"/>
          <w:szCs w:val="22"/>
        </w:rPr>
        <w:t xml:space="preserve"> in brief, key information found in other sections of the report and so should include the objectives, key findings and conclusions. </w:t>
      </w:r>
      <w:r w:rsidR="000F5436" w:rsidRPr="000F5436">
        <w:rPr>
          <w:rFonts w:ascii="Calibri" w:hAnsi="Calibri"/>
          <w:b/>
          <w:i/>
          <w:sz w:val="22"/>
          <w:szCs w:val="22"/>
        </w:rPr>
        <w:t xml:space="preserve"> </w:t>
      </w:r>
      <w:r w:rsidRPr="000F5436">
        <w:rPr>
          <w:rFonts w:ascii="Calibri" w:hAnsi="Calibri"/>
          <w:i/>
          <w:sz w:val="22"/>
          <w:szCs w:val="22"/>
        </w:rPr>
        <w:t>The reader must be able to read the summary in isolation to the rest of the report.  Conversely, the reader may choose not to read the summary so do not use it as an introduction to the work.  There should be a separate introduction section.</w:t>
      </w:r>
    </w:p>
    <w:p w:rsidR="00771217" w:rsidRPr="000F5436" w:rsidRDefault="00771217" w:rsidP="007C5791">
      <w:pPr>
        <w:spacing w:before="120"/>
        <w:jc w:val="both"/>
        <w:rPr>
          <w:rFonts w:ascii="Calibri" w:hAnsi="Calibri"/>
          <w:b/>
          <w:i/>
          <w:sz w:val="22"/>
          <w:szCs w:val="22"/>
        </w:rPr>
      </w:pPr>
      <w:r w:rsidRPr="000F5436">
        <w:rPr>
          <w:rFonts w:ascii="Calibri" w:hAnsi="Calibri"/>
          <w:b/>
          <w:i/>
          <w:sz w:val="22"/>
          <w:szCs w:val="22"/>
        </w:rPr>
        <w:t>Introduction</w:t>
      </w:r>
      <w:r w:rsidR="000F5436" w:rsidRPr="000F5436">
        <w:rPr>
          <w:rFonts w:ascii="Calibri" w:hAnsi="Calibri"/>
          <w:b/>
          <w:i/>
          <w:sz w:val="22"/>
          <w:szCs w:val="22"/>
        </w:rPr>
        <w:t xml:space="preserve">: </w:t>
      </w:r>
      <w:r w:rsidR="007174E8" w:rsidRPr="000F5436">
        <w:rPr>
          <w:rFonts w:ascii="Calibri" w:hAnsi="Calibri"/>
          <w:i/>
          <w:sz w:val="22"/>
          <w:szCs w:val="22"/>
        </w:rPr>
        <w:t>The introduction section should g</w:t>
      </w:r>
      <w:r w:rsidRPr="000F5436">
        <w:rPr>
          <w:rFonts w:ascii="Calibri" w:hAnsi="Calibri"/>
          <w:i/>
          <w:sz w:val="22"/>
          <w:szCs w:val="22"/>
        </w:rPr>
        <w:t>ive a clear idea about the central issue of concern, and why it is worth examining/ investigating.</w:t>
      </w:r>
      <w:r w:rsidR="000F5436" w:rsidRPr="000F5436">
        <w:rPr>
          <w:rFonts w:ascii="Calibri" w:hAnsi="Calibri"/>
          <w:b/>
          <w:i/>
          <w:sz w:val="22"/>
          <w:szCs w:val="22"/>
        </w:rPr>
        <w:t xml:space="preserve">  </w:t>
      </w:r>
      <w:r w:rsidR="007174E8" w:rsidRPr="000F5436">
        <w:rPr>
          <w:rFonts w:ascii="Calibri" w:hAnsi="Calibri"/>
          <w:i/>
          <w:sz w:val="22"/>
          <w:szCs w:val="22"/>
        </w:rPr>
        <w:t>It should g</w:t>
      </w:r>
      <w:r w:rsidRPr="000F5436">
        <w:rPr>
          <w:rFonts w:ascii="Calibri" w:hAnsi="Calibri"/>
          <w:i/>
          <w:sz w:val="22"/>
          <w:szCs w:val="22"/>
        </w:rPr>
        <w:t>ive the general background to the issue rather than the specific detail (which you will discuss in the main body).</w:t>
      </w:r>
      <w:r w:rsidR="000F5436" w:rsidRPr="000F5436">
        <w:rPr>
          <w:rFonts w:ascii="Calibri" w:hAnsi="Calibri"/>
          <w:b/>
          <w:i/>
          <w:sz w:val="22"/>
          <w:szCs w:val="22"/>
        </w:rPr>
        <w:t xml:space="preserve">  </w:t>
      </w:r>
      <w:r w:rsidRPr="000F5436">
        <w:rPr>
          <w:rFonts w:ascii="Calibri" w:hAnsi="Calibri"/>
          <w:i/>
          <w:sz w:val="22"/>
          <w:szCs w:val="22"/>
        </w:rPr>
        <w:t>If the research topic relates to an organisation, give some company details.</w:t>
      </w:r>
      <w:r w:rsidR="000F5436" w:rsidRPr="000F5436">
        <w:rPr>
          <w:rFonts w:ascii="Calibri" w:hAnsi="Calibri"/>
          <w:b/>
          <w:i/>
          <w:sz w:val="22"/>
          <w:szCs w:val="22"/>
        </w:rPr>
        <w:t xml:space="preserve">  </w:t>
      </w:r>
      <w:r w:rsidRPr="000F5436">
        <w:rPr>
          <w:rFonts w:ascii="Calibri" w:hAnsi="Calibri"/>
          <w:i/>
          <w:sz w:val="22"/>
          <w:szCs w:val="22"/>
        </w:rPr>
        <w:t>Outline the objectives of the report, what you will achieve - this serves as a 'route map' to let the reader know what to expect in the rest of the report.</w:t>
      </w:r>
    </w:p>
    <w:p w:rsidR="007174E8" w:rsidRPr="000F5436" w:rsidRDefault="00771217" w:rsidP="007C5791">
      <w:pPr>
        <w:spacing w:before="120"/>
        <w:jc w:val="both"/>
        <w:rPr>
          <w:rFonts w:ascii="Calibri" w:hAnsi="Calibri"/>
          <w:i/>
          <w:sz w:val="22"/>
          <w:szCs w:val="22"/>
        </w:rPr>
      </w:pPr>
      <w:r w:rsidRPr="000F5436">
        <w:rPr>
          <w:rFonts w:ascii="Calibri" w:hAnsi="Calibri"/>
          <w:b/>
          <w:i/>
          <w:sz w:val="22"/>
          <w:szCs w:val="22"/>
        </w:rPr>
        <w:t>Main body</w:t>
      </w:r>
      <w:r w:rsidR="000F5436" w:rsidRPr="000F5436">
        <w:rPr>
          <w:rFonts w:ascii="Calibri" w:hAnsi="Calibri"/>
          <w:i/>
          <w:sz w:val="22"/>
          <w:szCs w:val="22"/>
        </w:rPr>
        <w:t xml:space="preserve">: </w:t>
      </w:r>
      <w:r w:rsidRPr="000F5436">
        <w:rPr>
          <w:rFonts w:ascii="Calibri" w:hAnsi="Calibri"/>
          <w:i/>
          <w:sz w:val="22"/>
          <w:szCs w:val="22"/>
        </w:rPr>
        <w:t>This is where you discuss the main findings of your research</w:t>
      </w:r>
      <w:r w:rsidR="007174E8" w:rsidRPr="000F5436">
        <w:rPr>
          <w:rFonts w:ascii="Calibri" w:hAnsi="Calibri"/>
          <w:i/>
          <w:sz w:val="22"/>
          <w:szCs w:val="22"/>
        </w:rPr>
        <w:t xml:space="preserve"> (subject knowled</w:t>
      </w:r>
      <w:r w:rsidR="000F5436" w:rsidRPr="000F5436">
        <w:rPr>
          <w:rFonts w:ascii="Calibri" w:hAnsi="Calibri"/>
          <w:i/>
          <w:sz w:val="22"/>
          <w:szCs w:val="22"/>
        </w:rPr>
        <w:t xml:space="preserve">ge, </w:t>
      </w:r>
      <w:r w:rsidR="007174E8" w:rsidRPr="000F5436">
        <w:rPr>
          <w:rFonts w:ascii="Calibri" w:hAnsi="Calibri"/>
          <w:i/>
          <w:sz w:val="22"/>
          <w:szCs w:val="22"/>
        </w:rPr>
        <w:t>analysis</w:t>
      </w:r>
      <w:r w:rsidR="000F5436" w:rsidRPr="000F5436">
        <w:rPr>
          <w:rFonts w:ascii="Calibri" w:hAnsi="Calibri"/>
          <w:i/>
          <w:sz w:val="22"/>
          <w:szCs w:val="22"/>
        </w:rPr>
        <w:t xml:space="preserve"> and where relevant, application</w:t>
      </w:r>
      <w:r w:rsidR="007174E8" w:rsidRPr="000F5436">
        <w:rPr>
          <w:rFonts w:ascii="Calibri" w:hAnsi="Calibri"/>
          <w:i/>
          <w:sz w:val="22"/>
          <w:szCs w:val="22"/>
        </w:rPr>
        <w:t xml:space="preserve"> – see </w:t>
      </w:r>
      <w:r w:rsidR="000F5436" w:rsidRPr="000F5436">
        <w:rPr>
          <w:rFonts w:ascii="Calibri" w:hAnsi="Calibri"/>
          <w:i/>
          <w:sz w:val="22"/>
          <w:szCs w:val="22"/>
        </w:rPr>
        <w:t>criteria</w:t>
      </w:r>
      <w:r w:rsidR="007174E8" w:rsidRPr="000F5436">
        <w:rPr>
          <w:rFonts w:ascii="Calibri" w:hAnsi="Calibri"/>
          <w:i/>
          <w:sz w:val="22"/>
          <w:szCs w:val="22"/>
        </w:rPr>
        <w:t xml:space="preserve"> above)</w:t>
      </w:r>
      <w:r w:rsidRPr="000F5436">
        <w:rPr>
          <w:rFonts w:ascii="Calibri" w:hAnsi="Calibri"/>
          <w:i/>
          <w:sz w:val="22"/>
          <w:szCs w:val="22"/>
        </w:rPr>
        <w:t xml:space="preserve">. </w:t>
      </w:r>
    </w:p>
    <w:p w:rsidR="007174E8" w:rsidRPr="000F5436" w:rsidRDefault="007174E8" w:rsidP="007C5791">
      <w:pPr>
        <w:jc w:val="both"/>
        <w:rPr>
          <w:rFonts w:ascii="Calibri" w:hAnsi="Calibri"/>
          <w:b/>
          <w:i/>
          <w:sz w:val="22"/>
          <w:szCs w:val="22"/>
        </w:rPr>
      </w:pPr>
    </w:p>
    <w:p w:rsidR="00771217" w:rsidRPr="000F5436" w:rsidRDefault="00771217" w:rsidP="007C5791">
      <w:pPr>
        <w:jc w:val="both"/>
        <w:rPr>
          <w:rFonts w:ascii="Calibri" w:hAnsi="Calibri"/>
          <w:b/>
          <w:i/>
          <w:sz w:val="22"/>
          <w:szCs w:val="22"/>
        </w:rPr>
      </w:pPr>
      <w:r w:rsidRPr="000F5436">
        <w:rPr>
          <w:rFonts w:ascii="Calibri" w:hAnsi="Calibri"/>
          <w:b/>
          <w:i/>
          <w:sz w:val="22"/>
          <w:szCs w:val="22"/>
        </w:rPr>
        <w:t>Conclusion</w:t>
      </w:r>
      <w:r w:rsidR="000F5436" w:rsidRPr="000F5436">
        <w:rPr>
          <w:rFonts w:ascii="Calibri" w:hAnsi="Calibri"/>
          <w:b/>
          <w:i/>
          <w:sz w:val="22"/>
          <w:szCs w:val="22"/>
        </w:rPr>
        <w:t xml:space="preserve">: </w:t>
      </w:r>
      <w:r w:rsidR="00D31DFA" w:rsidRPr="000F5436">
        <w:rPr>
          <w:rFonts w:ascii="Calibri" w:hAnsi="Calibri"/>
          <w:i/>
          <w:sz w:val="22"/>
          <w:szCs w:val="22"/>
        </w:rPr>
        <w:t>In this section you should d</w:t>
      </w:r>
      <w:r w:rsidRPr="000F5436">
        <w:rPr>
          <w:rFonts w:ascii="Calibri" w:hAnsi="Calibri"/>
          <w:i/>
          <w:sz w:val="22"/>
          <w:szCs w:val="22"/>
        </w:rPr>
        <w:t>raw together the themes you have pr</w:t>
      </w:r>
      <w:r w:rsidR="00D31DFA" w:rsidRPr="000F5436">
        <w:rPr>
          <w:rFonts w:ascii="Calibri" w:hAnsi="Calibri"/>
          <w:i/>
          <w:sz w:val="22"/>
          <w:szCs w:val="22"/>
        </w:rPr>
        <w:t>eviously discussed (synthesis).  T</w:t>
      </w:r>
      <w:r w:rsidRPr="000F5436">
        <w:rPr>
          <w:rFonts w:ascii="Calibri" w:hAnsi="Calibri"/>
          <w:i/>
          <w:sz w:val="22"/>
          <w:szCs w:val="22"/>
        </w:rPr>
        <w:t xml:space="preserve">ry not to just re-hash the discussion from the main body; ask yourself questions such as </w:t>
      </w:r>
      <w:r w:rsidRPr="000F5436">
        <w:rPr>
          <w:rFonts w:ascii="Calibri" w:hAnsi="Calibri"/>
          <w:sz w:val="22"/>
          <w:szCs w:val="22"/>
        </w:rPr>
        <w:t>'so what</w:t>
      </w:r>
      <w:r w:rsidRPr="000F5436">
        <w:rPr>
          <w:rFonts w:ascii="Calibri" w:hAnsi="Calibri"/>
          <w:i/>
          <w:sz w:val="22"/>
          <w:szCs w:val="22"/>
        </w:rPr>
        <w:t xml:space="preserve">?', </w:t>
      </w:r>
      <w:r w:rsidRPr="000F5436">
        <w:rPr>
          <w:rFonts w:ascii="Calibri" w:hAnsi="Calibri"/>
          <w:sz w:val="22"/>
          <w:szCs w:val="22"/>
        </w:rPr>
        <w:t>'what does this mean</w:t>
      </w:r>
      <w:r w:rsidRPr="000F5436">
        <w:rPr>
          <w:rFonts w:ascii="Calibri" w:hAnsi="Calibri"/>
          <w:i/>
          <w:sz w:val="22"/>
          <w:szCs w:val="22"/>
        </w:rPr>
        <w:t xml:space="preserve">?', </w:t>
      </w:r>
      <w:r w:rsidRPr="000F5436">
        <w:rPr>
          <w:rFonts w:ascii="Calibri" w:hAnsi="Calibri"/>
          <w:sz w:val="22"/>
          <w:szCs w:val="22"/>
        </w:rPr>
        <w:t>'what are the implications for the organisation</w:t>
      </w:r>
      <w:r w:rsidR="00D31DFA" w:rsidRPr="000F5436">
        <w:rPr>
          <w:rFonts w:ascii="Calibri" w:hAnsi="Calibri"/>
          <w:sz w:val="22"/>
          <w:szCs w:val="22"/>
        </w:rPr>
        <w:t>, its stakeholders,</w:t>
      </w:r>
      <w:r w:rsidRPr="000F5436">
        <w:rPr>
          <w:rFonts w:ascii="Calibri" w:hAnsi="Calibri"/>
          <w:sz w:val="22"/>
          <w:szCs w:val="22"/>
        </w:rPr>
        <w:t>…industry…the future…etc.?</w:t>
      </w:r>
      <w:r w:rsidRPr="000F5436">
        <w:rPr>
          <w:rFonts w:ascii="Calibri" w:hAnsi="Calibri"/>
          <w:i/>
          <w:sz w:val="22"/>
          <w:szCs w:val="22"/>
        </w:rPr>
        <w:t>'  Ensure you have addressed the objectives you laid out in the introduction section.</w:t>
      </w:r>
    </w:p>
    <w:p w:rsidR="00771217" w:rsidRPr="000F5436" w:rsidRDefault="00771217" w:rsidP="007C5791">
      <w:pPr>
        <w:spacing w:before="120"/>
        <w:jc w:val="both"/>
        <w:rPr>
          <w:rFonts w:ascii="Calibri" w:hAnsi="Calibri"/>
          <w:i/>
          <w:sz w:val="22"/>
          <w:szCs w:val="22"/>
        </w:rPr>
      </w:pPr>
      <w:r w:rsidRPr="000F5436">
        <w:rPr>
          <w:rFonts w:ascii="Calibri" w:hAnsi="Calibri"/>
          <w:b/>
          <w:i/>
          <w:sz w:val="22"/>
          <w:szCs w:val="22"/>
        </w:rPr>
        <w:t>References</w:t>
      </w:r>
      <w:r w:rsidR="000F5436" w:rsidRPr="000F5436">
        <w:rPr>
          <w:rFonts w:ascii="Calibri" w:hAnsi="Calibri"/>
          <w:b/>
          <w:i/>
          <w:sz w:val="22"/>
          <w:szCs w:val="22"/>
        </w:rPr>
        <w:t xml:space="preserve">:  </w:t>
      </w:r>
      <w:r w:rsidR="00D31DFA" w:rsidRPr="000F5436">
        <w:rPr>
          <w:rFonts w:ascii="Calibri" w:hAnsi="Calibri"/>
          <w:i/>
          <w:sz w:val="22"/>
          <w:szCs w:val="22"/>
        </w:rPr>
        <w:t>Alphabetical</w:t>
      </w:r>
      <w:r w:rsidRPr="000F5436">
        <w:rPr>
          <w:rFonts w:ascii="Calibri" w:hAnsi="Calibri"/>
          <w:i/>
          <w:sz w:val="22"/>
          <w:szCs w:val="22"/>
        </w:rPr>
        <w:t xml:space="preserve"> list of authors and their work cited in the report. </w:t>
      </w:r>
      <w:r w:rsidR="00D31DFA" w:rsidRPr="000F5436">
        <w:rPr>
          <w:rFonts w:ascii="Calibri" w:hAnsi="Calibri"/>
          <w:i/>
          <w:sz w:val="22"/>
          <w:szCs w:val="22"/>
        </w:rPr>
        <w:t xml:space="preserve"> </w:t>
      </w:r>
      <w:r w:rsidRPr="000F5436">
        <w:rPr>
          <w:rFonts w:ascii="Calibri" w:hAnsi="Calibri"/>
          <w:i/>
          <w:sz w:val="22"/>
          <w:szCs w:val="22"/>
        </w:rPr>
        <w:t>Use the Harvard system of referencing.</w:t>
      </w:r>
    </w:p>
    <w:p w:rsidR="000F5436" w:rsidRPr="000F5436" w:rsidRDefault="000F5436" w:rsidP="007C5791">
      <w:pPr>
        <w:spacing w:before="120"/>
        <w:jc w:val="both"/>
        <w:rPr>
          <w:rFonts w:ascii="Calibri" w:hAnsi="Calibri"/>
          <w:b/>
          <w:i/>
          <w:sz w:val="22"/>
          <w:szCs w:val="22"/>
        </w:rPr>
      </w:pPr>
      <w:r w:rsidRPr="000F5436">
        <w:rPr>
          <w:rFonts w:ascii="Calibri" w:hAnsi="Calibri"/>
          <w:b/>
          <w:i/>
          <w:sz w:val="22"/>
          <w:szCs w:val="22"/>
        </w:rPr>
        <w:t>Appendices</w:t>
      </w:r>
      <w:r w:rsidRPr="000F5436">
        <w:rPr>
          <w:rFonts w:ascii="Calibri" w:hAnsi="Calibri"/>
          <w:i/>
          <w:sz w:val="22"/>
          <w:szCs w:val="22"/>
        </w:rPr>
        <w:t>: where relevant.  Avoid ‘padding’</w:t>
      </w:r>
    </w:p>
    <w:p w:rsidR="002539C2" w:rsidRDefault="002539C2" w:rsidP="006C03D7">
      <w:pPr>
        <w:jc w:val="both"/>
        <w:rPr>
          <w:rFonts w:ascii="Calibri" w:hAnsi="Calibri" w:cs="Arial"/>
          <w:i/>
          <w:sz w:val="22"/>
          <w:szCs w:val="22"/>
        </w:rPr>
      </w:pPr>
    </w:p>
    <w:p w:rsidR="006C03D7" w:rsidRDefault="006C03D7" w:rsidP="006C03D7">
      <w:pPr>
        <w:jc w:val="both"/>
        <w:rPr>
          <w:rFonts w:ascii="Calibri" w:hAnsi="Calibri" w:cs="Calibri"/>
          <w:sz w:val="22"/>
          <w:szCs w:val="22"/>
        </w:rPr>
      </w:pPr>
    </w:p>
    <w:p w:rsidR="006C03D7" w:rsidRPr="001E2007" w:rsidRDefault="006C03D7" w:rsidP="006C03D7">
      <w:pPr>
        <w:jc w:val="both"/>
        <w:rPr>
          <w:rFonts w:ascii="Calibri" w:hAnsi="Calibri" w:cs="Calibri"/>
          <w:b/>
          <w:sz w:val="22"/>
          <w:szCs w:val="22"/>
        </w:rPr>
      </w:pPr>
      <w:r w:rsidRPr="001E2007">
        <w:rPr>
          <w:rFonts w:ascii="Calibri" w:hAnsi="Calibri" w:cs="Calibri"/>
          <w:b/>
          <w:sz w:val="22"/>
          <w:szCs w:val="22"/>
        </w:rPr>
        <w:t>Essential Resources:</w:t>
      </w:r>
    </w:p>
    <w:p w:rsidR="006C03D7" w:rsidRPr="001E2007" w:rsidRDefault="006C03D7" w:rsidP="006C03D7">
      <w:pPr>
        <w:numPr>
          <w:ilvl w:val="0"/>
          <w:numId w:val="14"/>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6C03D7" w:rsidRPr="001E2007" w:rsidRDefault="006C03D7" w:rsidP="006C03D7">
      <w:pPr>
        <w:pStyle w:val="ListParagraph"/>
        <w:numPr>
          <w:ilvl w:val="0"/>
          <w:numId w:val="14"/>
        </w:numPr>
        <w:jc w:val="both"/>
        <w:rPr>
          <w:rFonts w:ascii="Calibri" w:hAnsi="Calibri" w:cs="Calibri"/>
          <w:sz w:val="22"/>
          <w:szCs w:val="22"/>
        </w:rPr>
      </w:pPr>
      <w:r w:rsidRPr="001E2007">
        <w:rPr>
          <w:rFonts w:ascii="Calibri" w:hAnsi="Calibri" w:cs="Calibri"/>
          <w:sz w:val="22"/>
          <w:szCs w:val="22"/>
        </w:rPr>
        <w:t xml:space="preserve">The student handbook </w:t>
      </w:r>
    </w:p>
    <w:p w:rsidR="006C03D7" w:rsidRPr="001E2007" w:rsidRDefault="006C03D7" w:rsidP="006C03D7">
      <w:pPr>
        <w:pStyle w:val="ListParagraph"/>
        <w:numPr>
          <w:ilvl w:val="0"/>
          <w:numId w:val="14"/>
        </w:numPr>
        <w:jc w:val="both"/>
        <w:rPr>
          <w:rFonts w:ascii="Calibri" w:hAnsi="Calibri" w:cs="Calibri"/>
          <w:sz w:val="22"/>
          <w:szCs w:val="22"/>
        </w:rPr>
      </w:pPr>
      <w:r w:rsidRPr="001E2007">
        <w:rPr>
          <w:rFonts w:ascii="Calibri" w:hAnsi="Calibri" w:cs="Calibri"/>
          <w:sz w:val="22"/>
          <w:szCs w:val="22"/>
        </w:rPr>
        <w:t xml:space="preserve">The SMU website at </w:t>
      </w:r>
      <w:hyperlink r:id="rId10"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3223E0" w:rsidRDefault="003223E0" w:rsidP="006C03D7">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893536" w:rsidP="00B54CE8">
            <w:pPr>
              <w:jc w:val="center"/>
              <w:rPr>
                <w:rFonts w:ascii="Calibri" w:hAnsi="Calibri"/>
                <w:sz w:val="32"/>
              </w:rPr>
            </w:pPr>
            <w:r>
              <w:rPr>
                <w:rFonts w:ascii="Calibri" w:hAnsi="Calibri"/>
                <w:sz w:val="32"/>
              </w:rPr>
              <w:t>1</w:t>
            </w:r>
            <w:r w:rsidR="00B54CE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C5791" w:rsidRDefault="00057568"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C5791"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7C5791"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C5791" w:rsidRDefault="00893536" w:rsidP="00C610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C5791"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7C5791"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C5791" w:rsidRDefault="00893536" w:rsidP="00B54CE8">
            <w:pPr>
              <w:jc w:val="center"/>
              <w:rPr>
                <w:rFonts w:ascii="Calibri" w:hAnsi="Calibri"/>
                <w:sz w:val="32"/>
              </w:rPr>
            </w:pPr>
            <w:r>
              <w:rPr>
                <w:rFonts w:ascii="Calibri" w:hAnsi="Calibri"/>
                <w:sz w:val="32"/>
              </w:rPr>
              <w:t>2</w:t>
            </w:r>
            <w:r w:rsidR="00B54CE8">
              <w:rPr>
                <w:rFonts w:ascii="Calibri" w:hAnsi="Calibri"/>
                <w:sz w:val="32"/>
              </w:rPr>
              <w:t>0</w:t>
            </w:r>
            <w:bookmarkStart w:id="0" w:name="_GoBack"/>
            <w:bookmarkEnd w:id="0"/>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7C5791"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7C5791"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7C5791" w:rsidRDefault="00893536"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FB4B81" w:rsidRPr="00FB4B81" w:rsidRDefault="00FB4B81" w:rsidP="00FB4B81">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09D" w:rsidRDefault="0034009D">
      <w:r>
        <w:separator/>
      </w:r>
    </w:p>
  </w:endnote>
  <w:endnote w:type="continuationSeparator" w:id="0">
    <w:p w:rsidR="0034009D" w:rsidRDefault="00340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536" w:rsidRDefault="0089353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54CE8">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4CE8">
      <w:rPr>
        <w:b/>
        <w:noProof/>
      </w:rPr>
      <w:t>7</w:t>
    </w:r>
    <w:r>
      <w:rPr>
        <w:b/>
        <w:sz w:val="24"/>
        <w:szCs w:val="24"/>
      </w:rPr>
      <w:fldChar w:fldCharType="end"/>
    </w:r>
  </w:p>
  <w:p w:rsidR="00893536" w:rsidRDefault="0089353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536" w:rsidRDefault="0089353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54CE8">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4CE8">
      <w:rPr>
        <w:b/>
        <w:noProof/>
      </w:rPr>
      <w:t>7</w:t>
    </w:r>
    <w:r>
      <w:rPr>
        <w:b/>
        <w:sz w:val="24"/>
        <w:szCs w:val="24"/>
      </w:rPr>
      <w:fldChar w:fldCharType="end"/>
    </w:r>
  </w:p>
  <w:p w:rsidR="00893536" w:rsidRDefault="00893536">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536" w:rsidRDefault="0089353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C59F3">
      <w:rPr>
        <w:b/>
        <w:noProof/>
      </w:rPr>
      <w:t>7</w:t>
    </w:r>
    <w:r>
      <w:rPr>
        <w:b/>
        <w:sz w:val="24"/>
        <w:szCs w:val="24"/>
      </w:rPr>
      <w:fldChar w:fldCharType="end"/>
    </w:r>
  </w:p>
  <w:p w:rsidR="00893536" w:rsidRDefault="0089353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09D" w:rsidRDefault="0034009D">
      <w:r>
        <w:separator/>
      </w:r>
    </w:p>
  </w:footnote>
  <w:footnote w:type="continuationSeparator" w:id="0">
    <w:p w:rsidR="0034009D" w:rsidRDefault="003400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C7E64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45B8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D0E7753"/>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DEC56D8"/>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641104"/>
    <w:multiLevelType w:val="hybridMultilevel"/>
    <w:tmpl w:val="A91E57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E592609"/>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205CB3"/>
    <w:multiLevelType w:val="hybridMultilevel"/>
    <w:tmpl w:val="7DEEA1C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51AB4B84"/>
    <w:multiLevelType w:val="hybridMultilevel"/>
    <w:tmpl w:val="E398BC6E"/>
    <w:lvl w:ilvl="0" w:tplc="EF1E18BE">
      <w:start w:val="1"/>
      <w:numFmt w:val="bullet"/>
      <w:lvlText w:val=""/>
      <w:lvlJc w:val="left"/>
      <w:pPr>
        <w:tabs>
          <w:tab w:val="num" w:pos="360"/>
        </w:tabs>
        <w:ind w:left="360" w:hanging="360"/>
      </w:pPr>
      <w:rPr>
        <w:rFonts w:ascii="Symbol" w:hAnsi="Symbol" w:hint="default"/>
      </w:rPr>
    </w:lvl>
    <w:lvl w:ilvl="1" w:tplc="9F9E0C4E" w:tentative="1">
      <w:start w:val="1"/>
      <w:numFmt w:val="bullet"/>
      <w:lvlText w:val="o"/>
      <w:lvlJc w:val="left"/>
      <w:pPr>
        <w:tabs>
          <w:tab w:val="num" w:pos="1080"/>
        </w:tabs>
        <w:ind w:left="1080" w:hanging="360"/>
      </w:pPr>
      <w:rPr>
        <w:rFonts w:ascii="Courier New" w:hAnsi="Courier New" w:cs="Verdana" w:hint="default"/>
      </w:rPr>
    </w:lvl>
    <w:lvl w:ilvl="2" w:tplc="7458BD7A" w:tentative="1">
      <w:start w:val="1"/>
      <w:numFmt w:val="bullet"/>
      <w:lvlText w:val=""/>
      <w:lvlJc w:val="left"/>
      <w:pPr>
        <w:tabs>
          <w:tab w:val="num" w:pos="1800"/>
        </w:tabs>
        <w:ind w:left="1800" w:hanging="360"/>
      </w:pPr>
      <w:rPr>
        <w:rFonts w:ascii="Wingdings" w:hAnsi="Wingdings" w:hint="default"/>
      </w:rPr>
    </w:lvl>
    <w:lvl w:ilvl="3" w:tplc="9E327B72" w:tentative="1">
      <w:start w:val="1"/>
      <w:numFmt w:val="bullet"/>
      <w:lvlText w:val=""/>
      <w:lvlJc w:val="left"/>
      <w:pPr>
        <w:tabs>
          <w:tab w:val="num" w:pos="2520"/>
        </w:tabs>
        <w:ind w:left="2520" w:hanging="360"/>
      </w:pPr>
      <w:rPr>
        <w:rFonts w:ascii="Symbol" w:hAnsi="Symbol" w:hint="default"/>
      </w:rPr>
    </w:lvl>
    <w:lvl w:ilvl="4" w:tplc="2A12784C" w:tentative="1">
      <w:start w:val="1"/>
      <w:numFmt w:val="bullet"/>
      <w:lvlText w:val="o"/>
      <w:lvlJc w:val="left"/>
      <w:pPr>
        <w:tabs>
          <w:tab w:val="num" w:pos="3240"/>
        </w:tabs>
        <w:ind w:left="3240" w:hanging="360"/>
      </w:pPr>
      <w:rPr>
        <w:rFonts w:ascii="Courier New" w:hAnsi="Courier New" w:cs="Verdana" w:hint="default"/>
      </w:rPr>
    </w:lvl>
    <w:lvl w:ilvl="5" w:tplc="7D12BCF8" w:tentative="1">
      <w:start w:val="1"/>
      <w:numFmt w:val="bullet"/>
      <w:lvlText w:val=""/>
      <w:lvlJc w:val="left"/>
      <w:pPr>
        <w:tabs>
          <w:tab w:val="num" w:pos="3960"/>
        </w:tabs>
        <w:ind w:left="3960" w:hanging="360"/>
      </w:pPr>
      <w:rPr>
        <w:rFonts w:ascii="Wingdings" w:hAnsi="Wingdings" w:hint="default"/>
      </w:rPr>
    </w:lvl>
    <w:lvl w:ilvl="6" w:tplc="0BE81516" w:tentative="1">
      <w:start w:val="1"/>
      <w:numFmt w:val="bullet"/>
      <w:lvlText w:val=""/>
      <w:lvlJc w:val="left"/>
      <w:pPr>
        <w:tabs>
          <w:tab w:val="num" w:pos="4680"/>
        </w:tabs>
        <w:ind w:left="4680" w:hanging="360"/>
      </w:pPr>
      <w:rPr>
        <w:rFonts w:ascii="Symbol" w:hAnsi="Symbol" w:hint="default"/>
      </w:rPr>
    </w:lvl>
    <w:lvl w:ilvl="7" w:tplc="4EE63374" w:tentative="1">
      <w:start w:val="1"/>
      <w:numFmt w:val="bullet"/>
      <w:lvlText w:val="o"/>
      <w:lvlJc w:val="left"/>
      <w:pPr>
        <w:tabs>
          <w:tab w:val="num" w:pos="5400"/>
        </w:tabs>
        <w:ind w:left="5400" w:hanging="360"/>
      </w:pPr>
      <w:rPr>
        <w:rFonts w:ascii="Courier New" w:hAnsi="Courier New" w:cs="Verdana" w:hint="default"/>
      </w:rPr>
    </w:lvl>
    <w:lvl w:ilvl="8" w:tplc="3C8AD1F0"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3FE0655"/>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54795F52"/>
    <w:multiLevelType w:val="hybridMultilevel"/>
    <w:tmpl w:val="484AB26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62D3BEC"/>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5D2F0F6D"/>
    <w:multiLevelType w:val="singleLevel"/>
    <w:tmpl w:val="0809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6A7731DD"/>
    <w:multiLevelType w:val="hybridMultilevel"/>
    <w:tmpl w:val="8638A2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D2E4E38"/>
    <w:multiLevelType w:val="hybridMultilevel"/>
    <w:tmpl w:val="DC4019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D8842CE"/>
    <w:multiLevelType w:val="hybridMultilevel"/>
    <w:tmpl w:val="4A3A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03028"/>
    <w:multiLevelType w:val="hybridMultilevel"/>
    <w:tmpl w:val="B1A47D54"/>
    <w:lvl w:ilvl="0" w:tplc="5B4CDEAE">
      <w:start w:val="1"/>
      <w:numFmt w:val="bullet"/>
      <w:lvlText w:val=""/>
      <w:lvlJc w:val="left"/>
      <w:pPr>
        <w:tabs>
          <w:tab w:val="num" w:pos="360"/>
        </w:tabs>
        <w:ind w:left="360" w:hanging="360"/>
      </w:pPr>
      <w:rPr>
        <w:rFonts w:ascii="Symbol" w:hAnsi="Symbol" w:hint="default"/>
      </w:rPr>
    </w:lvl>
    <w:lvl w:ilvl="1" w:tplc="65C6F4A2">
      <w:start w:val="1"/>
      <w:numFmt w:val="decimal"/>
      <w:lvlText w:val="%2."/>
      <w:lvlJc w:val="left"/>
      <w:pPr>
        <w:tabs>
          <w:tab w:val="num" w:pos="1080"/>
        </w:tabs>
        <w:ind w:left="1080" w:hanging="360"/>
      </w:pPr>
      <w:rPr>
        <w:rFonts w:hint="default"/>
      </w:rPr>
    </w:lvl>
    <w:lvl w:ilvl="2" w:tplc="82D45F6E">
      <w:start w:val="1"/>
      <w:numFmt w:val="bullet"/>
      <w:lvlText w:val=""/>
      <w:lvlJc w:val="left"/>
      <w:pPr>
        <w:tabs>
          <w:tab w:val="num" w:pos="1800"/>
        </w:tabs>
        <w:ind w:left="1800" w:hanging="360"/>
      </w:pPr>
      <w:rPr>
        <w:rFonts w:ascii="Wingdings" w:hAnsi="Wingdings" w:hint="default"/>
      </w:rPr>
    </w:lvl>
    <w:lvl w:ilvl="3" w:tplc="8318CEAC" w:tentative="1">
      <w:start w:val="1"/>
      <w:numFmt w:val="bullet"/>
      <w:lvlText w:val=""/>
      <w:lvlJc w:val="left"/>
      <w:pPr>
        <w:tabs>
          <w:tab w:val="num" w:pos="2520"/>
        </w:tabs>
        <w:ind w:left="2520" w:hanging="360"/>
      </w:pPr>
      <w:rPr>
        <w:rFonts w:ascii="Symbol" w:hAnsi="Symbol" w:hint="default"/>
      </w:rPr>
    </w:lvl>
    <w:lvl w:ilvl="4" w:tplc="29E21170" w:tentative="1">
      <w:start w:val="1"/>
      <w:numFmt w:val="bullet"/>
      <w:lvlText w:val="o"/>
      <w:lvlJc w:val="left"/>
      <w:pPr>
        <w:tabs>
          <w:tab w:val="num" w:pos="3240"/>
        </w:tabs>
        <w:ind w:left="3240" w:hanging="360"/>
      </w:pPr>
      <w:rPr>
        <w:rFonts w:ascii="Courier New" w:hAnsi="Courier New" w:cs="Verdana" w:hint="default"/>
      </w:rPr>
    </w:lvl>
    <w:lvl w:ilvl="5" w:tplc="5F4409D2" w:tentative="1">
      <w:start w:val="1"/>
      <w:numFmt w:val="bullet"/>
      <w:lvlText w:val=""/>
      <w:lvlJc w:val="left"/>
      <w:pPr>
        <w:tabs>
          <w:tab w:val="num" w:pos="3960"/>
        </w:tabs>
        <w:ind w:left="3960" w:hanging="360"/>
      </w:pPr>
      <w:rPr>
        <w:rFonts w:ascii="Wingdings" w:hAnsi="Wingdings" w:hint="default"/>
      </w:rPr>
    </w:lvl>
    <w:lvl w:ilvl="6" w:tplc="3B14D408" w:tentative="1">
      <w:start w:val="1"/>
      <w:numFmt w:val="bullet"/>
      <w:lvlText w:val=""/>
      <w:lvlJc w:val="left"/>
      <w:pPr>
        <w:tabs>
          <w:tab w:val="num" w:pos="4680"/>
        </w:tabs>
        <w:ind w:left="4680" w:hanging="360"/>
      </w:pPr>
      <w:rPr>
        <w:rFonts w:ascii="Symbol" w:hAnsi="Symbol" w:hint="default"/>
      </w:rPr>
    </w:lvl>
    <w:lvl w:ilvl="7" w:tplc="C7B89C18" w:tentative="1">
      <w:start w:val="1"/>
      <w:numFmt w:val="bullet"/>
      <w:lvlText w:val="o"/>
      <w:lvlJc w:val="left"/>
      <w:pPr>
        <w:tabs>
          <w:tab w:val="num" w:pos="5400"/>
        </w:tabs>
        <w:ind w:left="5400" w:hanging="360"/>
      </w:pPr>
      <w:rPr>
        <w:rFonts w:ascii="Courier New" w:hAnsi="Courier New" w:cs="Verdana" w:hint="default"/>
      </w:rPr>
    </w:lvl>
    <w:lvl w:ilvl="8" w:tplc="D28A7894"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9"/>
  </w:num>
  <w:num w:numId="3">
    <w:abstractNumId w:val="26"/>
  </w:num>
  <w:num w:numId="4">
    <w:abstractNumId w:val="11"/>
  </w:num>
  <w:num w:numId="5">
    <w:abstractNumId w:val="8"/>
  </w:num>
  <w:num w:numId="6">
    <w:abstractNumId w:val="17"/>
  </w:num>
  <w:num w:numId="7">
    <w:abstractNumId w:val="24"/>
  </w:num>
  <w:num w:numId="8">
    <w:abstractNumId w:val="18"/>
  </w:num>
  <w:num w:numId="9">
    <w:abstractNumId w:val="21"/>
  </w:num>
  <w:num w:numId="10">
    <w:abstractNumId w:val="14"/>
  </w:num>
  <w:num w:numId="11">
    <w:abstractNumId w:val="6"/>
  </w:num>
  <w:num w:numId="12">
    <w:abstractNumId w:val="16"/>
  </w:num>
  <w:num w:numId="13">
    <w:abstractNumId w:val="25"/>
  </w:num>
  <w:num w:numId="14">
    <w:abstractNumId w:val="7"/>
  </w:num>
  <w:num w:numId="15">
    <w:abstractNumId w:val="27"/>
  </w:num>
  <w:num w:numId="16">
    <w:abstractNumId w:val="13"/>
  </w:num>
  <w:num w:numId="17">
    <w:abstractNumId w:val="4"/>
  </w:num>
  <w:num w:numId="18">
    <w:abstractNumId w:val="19"/>
  </w:num>
  <w:num w:numId="19">
    <w:abstractNumId w:val="3"/>
  </w:num>
  <w:num w:numId="20">
    <w:abstractNumId w:val="10"/>
  </w:num>
  <w:num w:numId="21">
    <w:abstractNumId w:val="20"/>
  </w:num>
  <w:num w:numId="22">
    <w:abstractNumId w:val="1"/>
  </w:num>
  <w:num w:numId="23">
    <w:abstractNumId w:val="15"/>
  </w:num>
  <w:num w:numId="24">
    <w:abstractNumId w:val="2"/>
  </w:num>
  <w:num w:numId="25">
    <w:abstractNumId w:val="22"/>
  </w:num>
  <w:num w:numId="26">
    <w:abstractNumId w:val="0"/>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EC3"/>
    <w:rsid w:val="00024E9C"/>
    <w:rsid w:val="00030542"/>
    <w:rsid w:val="00057568"/>
    <w:rsid w:val="00060561"/>
    <w:rsid w:val="00064752"/>
    <w:rsid w:val="000971FC"/>
    <w:rsid w:val="000A2A3A"/>
    <w:rsid w:val="000A492A"/>
    <w:rsid w:val="000B7C64"/>
    <w:rsid w:val="000E413A"/>
    <w:rsid w:val="000F11C2"/>
    <w:rsid w:val="000F5436"/>
    <w:rsid w:val="000F5AA3"/>
    <w:rsid w:val="000F74FA"/>
    <w:rsid w:val="00100396"/>
    <w:rsid w:val="00100B5C"/>
    <w:rsid w:val="001106E9"/>
    <w:rsid w:val="001265B6"/>
    <w:rsid w:val="00134F77"/>
    <w:rsid w:val="001519AF"/>
    <w:rsid w:val="0015424C"/>
    <w:rsid w:val="00154487"/>
    <w:rsid w:val="0016461D"/>
    <w:rsid w:val="001B4754"/>
    <w:rsid w:val="001B5F45"/>
    <w:rsid w:val="001E1050"/>
    <w:rsid w:val="001E1E1F"/>
    <w:rsid w:val="001E57C1"/>
    <w:rsid w:val="001E6950"/>
    <w:rsid w:val="001F07EF"/>
    <w:rsid w:val="001F6D7A"/>
    <w:rsid w:val="001F7CD9"/>
    <w:rsid w:val="00213A1C"/>
    <w:rsid w:val="00235F71"/>
    <w:rsid w:val="002444CA"/>
    <w:rsid w:val="002539C2"/>
    <w:rsid w:val="00260DE6"/>
    <w:rsid w:val="00265C13"/>
    <w:rsid w:val="00271CF2"/>
    <w:rsid w:val="00273A5F"/>
    <w:rsid w:val="00273FEE"/>
    <w:rsid w:val="0028204E"/>
    <w:rsid w:val="0028591B"/>
    <w:rsid w:val="00291841"/>
    <w:rsid w:val="002A68F2"/>
    <w:rsid w:val="002C449B"/>
    <w:rsid w:val="002C6040"/>
    <w:rsid w:val="002D5B3F"/>
    <w:rsid w:val="002E272E"/>
    <w:rsid w:val="002F5778"/>
    <w:rsid w:val="003223E0"/>
    <w:rsid w:val="0034009D"/>
    <w:rsid w:val="0034760A"/>
    <w:rsid w:val="00352C4A"/>
    <w:rsid w:val="00361013"/>
    <w:rsid w:val="003613FC"/>
    <w:rsid w:val="00362560"/>
    <w:rsid w:val="0036675A"/>
    <w:rsid w:val="00371598"/>
    <w:rsid w:val="003732FD"/>
    <w:rsid w:val="003753B2"/>
    <w:rsid w:val="00376559"/>
    <w:rsid w:val="00384D73"/>
    <w:rsid w:val="00393EB6"/>
    <w:rsid w:val="003A3CE5"/>
    <w:rsid w:val="003B366F"/>
    <w:rsid w:val="003B3F9D"/>
    <w:rsid w:val="003D237A"/>
    <w:rsid w:val="003E0FF4"/>
    <w:rsid w:val="003F1B19"/>
    <w:rsid w:val="00404C50"/>
    <w:rsid w:val="0041303B"/>
    <w:rsid w:val="00421822"/>
    <w:rsid w:val="00423934"/>
    <w:rsid w:val="00426244"/>
    <w:rsid w:val="00436AAD"/>
    <w:rsid w:val="004874DE"/>
    <w:rsid w:val="004B5334"/>
    <w:rsid w:val="004B6C14"/>
    <w:rsid w:val="004C4761"/>
    <w:rsid w:val="004E6454"/>
    <w:rsid w:val="004F55EC"/>
    <w:rsid w:val="0050249F"/>
    <w:rsid w:val="00524566"/>
    <w:rsid w:val="00530BEF"/>
    <w:rsid w:val="00553BD2"/>
    <w:rsid w:val="00561F00"/>
    <w:rsid w:val="00562DEC"/>
    <w:rsid w:val="00576AB4"/>
    <w:rsid w:val="00577917"/>
    <w:rsid w:val="0058458D"/>
    <w:rsid w:val="00590667"/>
    <w:rsid w:val="005969E2"/>
    <w:rsid w:val="00596E6F"/>
    <w:rsid w:val="005B61CD"/>
    <w:rsid w:val="005D1D58"/>
    <w:rsid w:val="005D432C"/>
    <w:rsid w:val="005E285E"/>
    <w:rsid w:val="005E72F8"/>
    <w:rsid w:val="00600392"/>
    <w:rsid w:val="00610E08"/>
    <w:rsid w:val="00612BB6"/>
    <w:rsid w:val="006140BF"/>
    <w:rsid w:val="00620787"/>
    <w:rsid w:val="00632434"/>
    <w:rsid w:val="00644256"/>
    <w:rsid w:val="00661D6F"/>
    <w:rsid w:val="0066725E"/>
    <w:rsid w:val="006716C7"/>
    <w:rsid w:val="00681208"/>
    <w:rsid w:val="0068410F"/>
    <w:rsid w:val="006934D4"/>
    <w:rsid w:val="006A54E8"/>
    <w:rsid w:val="006A6DC3"/>
    <w:rsid w:val="006B439B"/>
    <w:rsid w:val="006C03D7"/>
    <w:rsid w:val="006D49ED"/>
    <w:rsid w:val="006D55CE"/>
    <w:rsid w:val="006D637A"/>
    <w:rsid w:val="006E3ED6"/>
    <w:rsid w:val="006F45BF"/>
    <w:rsid w:val="006F60E0"/>
    <w:rsid w:val="00702F71"/>
    <w:rsid w:val="007174E8"/>
    <w:rsid w:val="007366DF"/>
    <w:rsid w:val="00757839"/>
    <w:rsid w:val="00770C81"/>
    <w:rsid w:val="00771217"/>
    <w:rsid w:val="007A7E99"/>
    <w:rsid w:val="007B3A13"/>
    <w:rsid w:val="007C5791"/>
    <w:rsid w:val="007C682C"/>
    <w:rsid w:val="007D2385"/>
    <w:rsid w:val="00800069"/>
    <w:rsid w:val="00817465"/>
    <w:rsid w:val="00821BC0"/>
    <w:rsid w:val="008310A0"/>
    <w:rsid w:val="00842E7F"/>
    <w:rsid w:val="00852933"/>
    <w:rsid w:val="00865B46"/>
    <w:rsid w:val="00866477"/>
    <w:rsid w:val="00893536"/>
    <w:rsid w:val="00896134"/>
    <w:rsid w:val="008A49F0"/>
    <w:rsid w:val="008A62BC"/>
    <w:rsid w:val="008B43E7"/>
    <w:rsid w:val="008C59F3"/>
    <w:rsid w:val="008D763F"/>
    <w:rsid w:val="008F036F"/>
    <w:rsid w:val="008F78C2"/>
    <w:rsid w:val="00911394"/>
    <w:rsid w:val="00923EF2"/>
    <w:rsid w:val="0092539B"/>
    <w:rsid w:val="00926D25"/>
    <w:rsid w:val="00926E9D"/>
    <w:rsid w:val="009273BE"/>
    <w:rsid w:val="0092742D"/>
    <w:rsid w:val="00932C6E"/>
    <w:rsid w:val="00933F10"/>
    <w:rsid w:val="009433C5"/>
    <w:rsid w:val="00965881"/>
    <w:rsid w:val="009756B3"/>
    <w:rsid w:val="009871FF"/>
    <w:rsid w:val="009970BB"/>
    <w:rsid w:val="009A5634"/>
    <w:rsid w:val="009B38FE"/>
    <w:rsid w:val="009C7B21"/>
    <w:rsid w:val="009D3EA4"/>
    <w:rsid w:val="009E48A6"/>
    <w:rsid w:val="009E4BC1"/>
    <w:rsid w:val="00A03BB8"/>
    <w:rsid w:val="00A3059D"/>
    <w:rsid w:val="00A4036F"/>
    <w:rsid w:val="00A4641C"/>
    <w:rsid w:val="00A46F3D"/>
    <w:rsid w:val="00A55876"/>
    <w:rsid w:val="00A64F93"/>
    <w:rsid w:val="00AB2D02"/>
    <w:rsid w:val="00AB6FE7"/>
    <w:rsid w:val="00AB7AD7"/>
    <w:rsid w:val="00AC1B92"/>
    <w:rsid w:val="00AD2430"/>
    <w:rsid w:val="00AF0E34"/>
    <w:rsid w:val="00AF271D"/>
    <w:rsid w:val="00AF56C2"/>
    <w:rsid w:val="00B004E6"/>
    <w:rsid w:val="00B0538C"/>
    <w:rsid w:val="00B0744D"/>
    <w:rsid w:val="00B221B7"/>
    <w:rsid w:val="00B44B25"/>
    <w:rsid w:val="00B473F1"/>
    <w:rsid w:val="00B54CE8"/>
    <w:rsid w:val="00B61B6A"/>
    <w:rsid w:val="00B72EF6"/>
    <w:rsid w:val="00B81AD3"/>
    <w:rsid w:val="00B829D8"/>
    <w:rsid w:val="00B84B5B"/>
    <w:rsid w:val="00B935FF"/>
    <w:rsid w:val="00B9379B"/>
    <w:rsid w:val="00BA1176"/>
    <w:rsid w:val="00BE0B01"/>
    <w:rsid w:val="00BE79C7"/>
    <w:rsid w:val="00BF2F81"/>
    <w:rsid w:val="00BF3CB5"/>
    <w:rsid w:val="00C04F2E"/>
    <w:rsid w:val="00C1285B"/>
    <w:rsid w:val="00C1361B"/>
    <w:rsid w:val="00C36D9A"/>
    <w:rsid w:val="00C44A72"/>
    <w:rsid w:val="00C61020"/>
    <w:rsid w:val="00C64574"/>
    <w:rsid w:val="00C705F9"/>
    <w:rsid w:val="00C80F0F"/>
    <w:rsid w:val="00C93BCB"/>
    <w:rsid w:val="00CC241A"/>
    <w:rsid w:val="00CE65AB"/>
    <w:rsid w:val="00CF4266"/>
    <w:rsid w:val="00D241F1"/>
    <w:rsid w:val="00D26AEA"/>
    <w:rsid w:val="00D275CB"/>
    <w:rsid w:val="00D31DFA"/>
    <w:rsid w:val="00D3684C"/>
    <w:rsid w:val="00D732BB"/>
    <w:rsid w:val="00D85E33"/>
    <w:rsid w:val="00DA55F5"/>
    <w:rsid w:val="00DB116D"/>
    <w:rsid w:val="00DB505D"/>
    <w:rsid w:val="00DD17CC"/>
    <w:rsid w:val="00E02096"/>
    <w:rsid w:val="00E13933"/>
    <w:rsid w:val="00E230E0"/>
    <w:rsid w:val="00E235D5"/>
    <w:rsid w:val="00E37632"/>
    <w:rsid w:val="00E51AAC"/>
    <w:rsid w:val="00E66CC0"/>
    <w:rsid w:val="00E728A9"/>
    <w:rsid w:val="00EA0F4E"/>
    <w:rsid w:val="00EA295B"/>
    <w:rsid w:val="00EB4F96"/>
    <w:rsid w:val="00EC06BA"/>
    <w:rsid w:val="00EE3132"/>
    <w:rsid w:val="00EE3D9D"/>
    <w:rsid w:val="00EE6F25"/>
    <w:rsid w:val="00F02126"/>
    <w:rsid w:val="00F03D85"/>
    <w:rsid w:val="00F21284"/>
    <w:rsid w:val="00F249F1"/>
    <w:rsid w:val="00F25B9D"/>
    <w:rsid w:val="00F2664E"/>
    <w:rsid w:val="00F31163"/>
    <w:rsid w:val="00F31C04"/>
    <w:rsid w:val="00F37909"/>
    <w:rsid w:val="00F603DB"/>
    <w:rsid w:val="00F61A20"/>
    <w:rsid w:val="00F8381F"/>
    <w:rsid w:val="00FA04CD"/>
    <w:rsid w:val="00FA68F8"/>
    <w:rsid w:val="00FB1DC0"/>
    <w:rsid w:val="00FB4521"/>
    <w:rsid w:val="00FB4B81"/>
    <w:rsid w:val="00FB4F84"/>
    <w:rsid w:val="00FB5CF8"/>
    <w:rsid w:val="00FB7BB2"/>
    <w:rsid w:val="00FD0B1B"/>
    <w:rsid w:val="00FF5E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557CFD-F93F-4C2E-BB6D-174744C4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lang w:val="x-none" w:eastAsia="x-none"/>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rsid w:val="000F74FA"/>
    <w:rPr>
      <w:color w:val="0000FF"/>
      <w:u w:val="single"/>
    </w:rPr>
  </w:style>
  <w:style w:type="paragraph" w:styleId="ListParagraph">
    <w:name w:val="List Paragraph"/>
    <w:basedOn w:val="Normal"/>
    <w:uiPriority w:val="34"/>
    <w:qFormat/>
    <w:rsid w:val="006C0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mu.ac.uk/academicskil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1E3AB-9FA3-49C6-BF5A-911984CFF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7</Pages>
  <Words>3085</Words>
  <Characters>17587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20631</CharactersWithSpaces>
  <SharedDoc>false</SharedDoc>
  <HLinks>
    <vt:vector size="6" baseType="variant">
      <vt:variant>
        <vt:i4>6029399</vt:i4>
      </vt:variant>
      <vt:variant>
        <vt:i4>6</vt:i4>
      </vt:variant>
      <vt:variant>
        <vt:i4>0</vt:i4>
      </vt:variant>
      <vt:variant>
        <vt:i4>5</vt:i4>
      </vt:variant>
      <vt:variant>
        <vt:lpwstr>http://www.smu.ac.uk/academicskills/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Pitson, Marie</dc:creator>
  <cp:lastModifiedBy>Marie Pitson</cp:lastModifiedBy>
  <cp:revision>2</cp:revision>
  <cp:lastPrinted>2015-01-28T12:25:00Z</cp:lastPrinted>
  <dcterms:created xsi:type="dcterms:W3CDTF">2017-01-20T08:03:00Z</dcterms:created>
  <dcterms:modified xsi:type="dcterms:W3CDTF">2017-01-20T08:03:00Z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