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68A558C" w:rsidR="008B4297" w:rsidRDefault="2E748B9A" w:rsidP="57F0EAD3">
      <w:pPr>
        <w:jc w:val="center"/>
        <w:rPr>
          <w:u w:val="single"/>
        </w:rPr>
      </w:pPr>
      <w:bookmarkStart w:id="0" w:name="_GoBack"/>
      <w:bookmarkEnd w:id="0"/>
      <w:r w:rsidRPr="57F0EAD3">
        <w:rPr>
          <w:u w:val="single"/>
        </w:rPr>
        <w:t xml:space="preserve">Does the existence of evil provide compelling evidence to </w:t>
      </w:r>
      <w:r w:rsidR="51C73919" w:rsidRPr="57F0EAD3">
        <w:rPr>
          <w:u w:val="single"/>
        </w:rPr>
        <w:t>support</w:t>
      </w:r>
      <w:r w:rsidRPr="57F0EAD3">
        <w:rPr>
          <w:u w:val="single"/>
        </w:rPr>
        <w:t xml:space="preserve"> the claim that God does not exist?</w:t>
      </w:r>
      <w:r w:rsidR="6E2C3BF2" w:rsidRPr="57F0EAD3">
        <w:rPr>
          <w:u w:val="single"/>
        </w:rPr>
        <w:t xml:space="preserve"> </w:t>
      </w:r>
    </w:p>
    <w:p w14:paraId="73572F07" w14:textId="0732959A" w:rsidR="57F0EAD3" w:rsidRDefault="57F0EAD3" w:rsidP="57F0EAD3"/>
    <w:p w14:paraId="495BB0F4" w14:textId="10379072" w:rsidR="7C151757" w:rsidRDefault="7C151757" w:rsidP="57F0EAD3">
      <w:r>
        <w:t xml:space="preserve">Within my essay I will be focusing on the argument </w:t>
      </w:r>
      <w:r w:rsidR="654D5FDF">
        <w:t xml:space="preserve">that </w:t>
      </w:r>
      <w:r w:rsidR="50E8CD1E">
        <w:t>whether</w:t>
      </w:r>
      <w:r w:rsidR="654D5FDF">
        <w:t xml:space="preserve"> </w:t>
      </w:r>
      <w:r>
        <w:t>the existence of evil is a</w:t>
      </w:r>
      <w:r w:rsidR="1E8CE293">
        <w:t xml:space="preserve"> strong</w:t>
      </w:r>
      <w:r>
        <w:t xml:space="preserve"> evidential claim to whether</w:t>
      </w:r>
      <w:r w:rsidR="2E0B3035">
        <w:t xml:space="preserve"> God does exist or not. </w:t>
      </w:r>
      <w:r w:rsidR="5D7B5A6D">
        <w:t xml:space="preserve">There have been numerous debates around </w:t>
      </w:r>
      <w:r w:rsidR="7C75798C">
        <w:t>th</w:t>
      </w:r>
      <w:r w:rsidR="16F09C55">
        <w:t>is</w:t>
      </w:r>
      <w:r w:rsidR="7C75798C">
        <w:t xml:space="preserve"> subject due to different ideas</w:t>
      </w:r>
      <w:r w:rsidR="0344B7AA">
        <w:t xml:space="preserve">, such as why would God allow evil to exist, or if there is a God why is there suffering, which can </w:t>
      </w:r>
      <w:r w:rsidR="5CB4C600">
        <w:t xml:space="preserve">be linked to evil. So, in this essay I will explore the argument in the viewpoints of </w:t>
      </w:r>
      <w:r w:rsidR="30CEC54A">
        <w:t xml:space="preserve">two philosophers, </w:t>
      </w:r>
      <w:r w:rsidR="76A2F39C">
        <w:t>which are Epicurus and J.L.Mackie.</w:t>
      </w:r>
      <w:r w:rsidR="30CEC54A">
        <w:t xml:space="preserve"> I believe</w:t>
      </w:r>
      <w:r w:rsidR="7D098A00">
        <w:t xml:space="preserve"> both philosophers</w:t>
      </w:r>
      <w:r w:rsidR="30CEC54A">
        <w:t xml:space="preserve"> to have str</w:t>
      </w:r>
      <w:r w:rsidR="0A7821C7">
        <w:t>ong, support</w:t>
      </w:r>
      <w:r w:rsidR="63965760">
        <w:t>ive claim</w:t>
      </w:r>
      <w:r w:rsidR="6DBDDE65">
        <w:t xml:space="preserve">s </w:t>
      </w:r>
      <w:r w:rsidR="63965760">
        <w:t>that God does not exist</w:t>
      </w:r>
      <w:r w:rsidR="18B9BB5C">
        <w:t>. Later in my essay, I will also give focus on the weakness within their arguments</w:t>
      </w:r>
      <w:r w:rsidR="273472F9">
        <w:t xml:space="preserve"> and explore the different arguments that may weaken their </w:t>
      </w:r>
      <w:r w:rsidR="5EB24D87">
        <w:t xml:space="preserve">positions </w:t>
      </w:r>
      <w:r w:rsidR="273472F9">
        <w:t xml:space="preserve">of </w:t>
      </w:r>
      <w:r w:rsidR="1A2B0414">
        <w:t xml:space="preserve">that </w:t>
      </w:r>
      <w:r w:rsidR="273472F9">
        <w:t>evil disproves the existence of God.</w:t>
      </w:r>
    </w:p>
    <w:p w14:paraId="06B00A03" w14:textId="31BEE082" w:rsidR="678504B1" w:rsidRDefault="678504B1" w:rsidP="57F0EAD3">
      <w:r>
        <w:t xml:space="preserve">The beginning of the problem of evil was mentioned by Epicurus. Epicurus believed that there is no existence of God as evil exists. The theory to the idea is that if God has these divine attributes, then why </w:t>
      </w:r>
      <w:r w:rsidR="430A10C7">
        <w:t>does not</w:t>
      </w:r>
      <w:r>
        <w:t xml:space="preserve"> God </w:t>
      </w:r>
      <w:r w:rsidR="3D9937C1">
        <w:t xml:space="preserve">use </w:t>
      </w:r>
      <w:r>
        <w:t>them to destroy evil, however the existence of evil just furthers the evidence that God does not exist or does not possess the divine power. David Hume cites Epicurus in his dialogues and mentions that Epicurus says that “Is [God] willing to prevent evil, but not able? then is he impotent. Is he able, but not willing? then is he malevolent. Is he both able and willing? whence then is evil?”</w:t>
      </w:r>
      <w:r w:rsidRPr="57F0EAD3">
        <w:rPr>
          <w:rStyle w:val="FootnoteReference"/>
        </w:rPr>
        <w:footnoteReference w:id="2"/>
      </w:r>
      <w:r>
        <w:t>. In this quote, Epicurus uses the opposite descriptive words originally used to describe God’s knowledge and love</w:t>
      </w:r>
      <w:r w:rsidR="05423F31">
        <w:t xml:space="preserve">. This </w:t>
      </w:r>
      <w:r>
        <w:t xml:space="preserve">expresses the frustration there is that by allowing evil the concept and the word of ‘God’ is contradicted. The idea of this is that God is extremely divine and powerful, but allows evil gives an indication that God does not exist due to the nature of evil that it brings about suffering and hurt, but an omnibenevolent God would not allow this. </w:t>
      </w:r>
      <w:r w:rsidR="5A14EC90">
        <w:t xml:space="preserve">The significance of Epicurus using the opposite descriptive words could be an argument that </w:t>
      </w:r>
      <w:r w:rsidR="1CE7344D">
        <w:t>he</w:t>
      </w:r>
      <w:r w:rsidR="66E21958">
        <w:t xml:space="preserve"> is showing the opposite feeling of God’s affection as a creator when God is either unwilling or unable to </w:t>
      </w:r>
      <w:r w:rsidR="18916B58">
        <w:t>destroy evil, which gives a sense of lack of affection and protection for his creation</w:t>
      </w:r>
      <w:r w:rsidR="36B1298C">
        <w:t>.</w:t>
      </w:r>
    </w:p>
    <w:p w14:paraId="5D4076AD" w14:textId="18FCB146" w:rsidR="678504B1" w:rsidRDefault="678504B1" w:rsidP="57F0EAD3">
      <w:r>
        <w:t xml:space="preserve">         However, at the end of Epicurus’ quote, he says ‘whence then is evil?</w:t>
      </w:r>
      <w:r w:rsidR="1714BCA0">
        <w:t>,’</w:t>
      </w:r>
      <w:r>
        <w:t xml:space="preserve"> which makes me sense that Epicurus is questioning the root of evil and who is to blame for evil, which follows to another hand of this argument on the idea that evil does not disprove the existence of God. As naturally the blame falls on God as he is the divine creator of all things, as evil must have been created as how can it be made of out ex-nihlo.</w:t>
      </w:r>
      <w:r w:rsidR="28B0F71A">
        <w:t xml:space="preserve"> God created the world and all things in it, but there could be a possibility that God did not create evil</w:t>
      </w:r>
      <w:r w:rsidR="080BBF6C">
        <w:t xml:space="preserve">, but </w:t>
      </w:r>
      <w:r w:rsidR="225C8360">
        <w:t>humans</w:t>
      </w:r>
      <w:r w:rsidR="28B0F71A">
        <w:t xml:space="preserve"> created evil</w:t>
      </w:r>
      <w:r w:rsidR="307AA589">
        <w:t>. E</w:t>
      </w:r>
      <w:r w:rsidR="28B0F71A">
        <w:t>vi</w:t>
      </w:r>
      <w:r w:rsidR="22CE92D8">
        <w:t xml:space="preserve">l has </w:t>
      </w:r>
      <w:r w:rsidR="2B231D87">
        <w:t>originated</w:t>
      </w:r>
      <w:r w:rsidR="22CE92D8">
        <w:t xml:space="preserve"> from the first sin in the garde</w:t>
      </w:r>
      <w:r w:rsidR="0BBAF55D">
        <w:t xml:space="preserve">n of Eden. </w:t>
      </w:r>
      <w:r w:rsidR="22F1D383">
        <w:t>The original sin was the origin of evil</w:t>
      </w:r>
      <w:r w:rsidR="10C7DA1F">
        <w:t>, Adam and Eve disobeyed God when told not to eat the forbidden fruit and was punished by being</w:t>
      </w:r>
      <w:r w:rsidR="5222F4ED">
        <w:t xml:space="preserve"> banned from the </w:t>
      </w:r>
      <w:r w:rsidR="7544FB8B">
        <w:t>garden. So, for generations after Adam and Eve</w:t>
      </w:r>
      <w:r w:rsidR="5DB43A25">
        <w:t xml:space="preserve">, </w:t>
      </w:r>
      <w:r w:rsidR="49D5A2E4">
        <w:t xml:space="preserve">this </w:t>
      </w:r>
      <w:r w:rsidR="5DB43A25">
        <w:t xml:space="preserve">has created evil in the world. </w:t>
      </w:r>
      <w:r w:rsidR="179C5835">
        <w:t>In Genesis, due to the distrust and disobedience of Adam and Eve, God says “The man has now become like one of us, knowing good and evil</w:t>
      </w:r>
      <w:r w:rsidR="65406DA9" w:rsidRPr="57F0EAD3">
        <w:t>’’</w:t>
      </w:r>
      <w:r w:rsidR="65406DA9" w:rsidRPr="57F0EAD3">
        <w:rPr>
          <w:rFonts w:ascii="Calibri" w:eastAsia="Calibri" w:hAnsi="Calibri" w:cs="Calibri"/>
          <w:color w:val="000000" w:themeColor="text1"/>
          <w:sz w:val="24"/>
          <w:szCs w:val="24"/>
        </w:rPr>
        <w:t>.</w:t>
      </w:r>
      <w:r w:rsidRPr="57F0EAD3">
        <w:rPr>
          <w:rStyle w:val="FootnoteReference"/>
        </w:rPr>
        <w:footnoteReference w:id="3"/>
      </w:r>
      <w:r w:rsidR="10C7DA1F">
        <w:t xml:space="preserve"> </w:t>
      </w:r>
      <w:r w:rsidR="6C475F20">
        <w:t xml:space="preserve">Here is the weakness within </w:t>
      </w:r>
      <w:r w:rsidR="09325090">
        <w:t xml:space="preserve">Epicurus’ argument is that God is wholly good </w:t>
      </w:r>
      <w:r w:rsidR="3E8368E9">
        <w:t xml:space="preserve">and did not create </w:t>
      </w:r>
      <w:r w:rsidR="562ECD8E">
        <w:t xml:space="preserve">evil, </w:t>
      </w:r>
      <w:r w:rsidR="41550F10">
        <w:t>evil</w:t>
      </w:r>
      <w:r w:rsidR="562ECD8E">
        <w:t xml:space="preserve"> was created by humans. </w:t>
      </w:r>
      <w:r w:rsidR="633D320D">
        <w:t xml:space="preserve">The quote from Genesis gives evidence </w:t>
      </w:r>
      <w:r w:rsidR="52406966">
        <w:t xml:space="preserve">that after the fall evil is recognised within humans, which was originated </w:t>
      </w:r>
      <w:r w:rsidR="77FFCB15">
        <w:t xml:space="preserve">from </w:t>
      </w:r>
      <w:r w:rsidR="52406966">
        <w:t>Adam and Eves disobedience</w:t>
      </w:r>
      <w:r w:rsidR="0DB91FF3">
        <w:t>. So, it was not God who created evil, but humans created evil from their own decisions and temptations, and it is up to humans to try and eliminate evil and not God as he did not create it.</w:t>
      </w:r>
    </w:p>
    <w:p w14:paraId="7E9CBA59" w14:textId="24856EAA" w:rsidR="678504B1" w:rsidRDefault="678504B1" w:rsidP="57F0EAD3">
      <w:pPr>
        <w:rPr>
          <w:rFonts w:ascii="Calibri" w:eastAsia="Calibri" w:hAnsi="Calibri" w:cs="Calibri"/>
        </w:rPr>
      </w:pPr>
      <w:r>
        <w:t xml:space="preserve">    </w:t>
      </w:r>
      <w:r w:rsidR="4432ACCE">
        <w:t>The argument that the existence of evil disproves that God exists is a logical argument to some theorists</w:t>
      </w:r>
      <w:r w:rsidR="40897C65">
        <w:t xml:space="preserve">, due to the concept that if there is an </w:t>
      </w:r>
      <w:r w:rsidR="65930A47">
        <w:t>omnibenevolence (</w:t>
      </w:r>
      <w:r w:rsidR="40897C65">
        <w:t>all</w:t>
      </w:r>
      <w:r w:rsidR="4814A0C4">
        <w:t>-</w:t>
      </w:r>
      <w:r w:rsidR="40897C65">
        <w:t>loving</w:t>
      </w:r>
      <w:r w:rsidR="0D15F7AC">
        <w:t>)</w:t>
      </w:r>
      <w:r w:rsidR="40897C65">
        <w:t xml:space="preserve">, </w:t>
      </w:r>
      <w:r w:rsidR="79F79D08">
        <w:t>omnipotent (</w:t>
      </w:r>
      <w:r w:rsidR="40897C65">
        <w:t>all</w:t>
      </w:r>
      <w:r w:rsidR="1DD15915">
        <w:t>-</w:t>
      </w:r>
      <w:r w:rsidR="40897C65">
        <w:t xml:space="preserve"> powerful</w:t>
      </w:r>
      <w:r w:rsidR="2FFC2810">
        <w:t>)</w:t>
      </w:r>
      <w:r w:rsidR="40897C65">
        <w:t xml:space="preserve"> and </w:t>
      </w:r>
      <w:r w:rsidR="1AA52A70">
        <w:t>omniscient (</w:t>
      </w:r>
      <w:r w:rsidR="40897C65">
        <w:t>all-knowing</w:t>
      </w:r>
      <w:r w:rsidR="6D794718">
        <w:t>)</w:t>
      </w:r>
      <w:r w:rsidR="40897C65">
        <w:t xml:space="preserve"> God, then there should not be </w:t>
      </w:r>
      <w:r w:rsidR="7F2E6196">
        <w:t>suffering or evil in the world.</w:t>
      </w:r>
      <w:r w:rsidR="3FBD7349">
        <w:t xml:space="preserve"> However, due to t</w:t>
      </w:r>
      <w:r w:rsidR="698100B5">
        <w:t>he problem of evil</w:t>
      </w:r>
      <w:r w:rsidR="356D038A">
        <w:t xml:space="preserve">, the </w:t>
      </w:r>
      <w:r w:rsidR="5B7FF36F">
        <w:t>divine qualities of God and the existence of evil creates a</w:t>
      </w:r>
      <w:r w:rsidR="108DB763">
        <w:t xml:space="preserve"> </w:t>
      </w:r>
      <w:r w:rsidR="698100B5">
        <w:t xml:space="preserve">logically </w:t>
      </w:r>
      <w:r w:rsidR="6EB6150F">
        <w:t xml:space="preserve">inconsistent </w:t>
      </w:r>
      <w:r w:rsidR="28A70720">
        <w:t xml:space="preserve">argument. So, the logical inconsistency </w:t>
      </w:r>
      <w:r w:rsidR="6EB6150F">
        <w:t>gives a strong demonstration that God cannot exist.</w:t>
      </w:r>
      <w:r w:rsidR="698100B5">
        <w:t xml:space="preserve"> </w:t>
      </w:r>
      <w:r w:rsidR="457F980A">
        <w:t xml:space="preserve">The argument is inconsistent due to humans have concept of </w:t>
      </w:r>
      <w:r w:rsidR="2ED0C42D">
        <w:t>distinct types</w:t>
      </w:r>
      <w:r w:rsidR="457F980A">
        <w:t xml:space="preserve"> of evil, such as </w:t>
      </w:r>
      <w:r w:rsidR="6376EFD4">
        <w:t>natural evil and moral evil. There are physical evils, which could inflict bodily pain and mental anguish. There are also imper</w:t>
      </w:r>
      <w:r w:rsidR="3A9860DA">
        <w:t>fections, or also known as metaphysical evil</w:t>
      </w:r>
      <w:r w:rsidR="5AC81488">
        <w:t xml:space="preserve">, and the thought is with all these various evils </w:t>
      </w:r>
      <w:r w:rsidR="2E5897D8">
        <w:t>God</w:t>
      </w:r>
      <w:r w:rsidR="4B44B223">
        <w:t xml:space="preserve"> cannot control evil, get rid of evil, or does not want to get rid of evil and all these various forms of evil a</w:t>
      </w:r>
      <w:r w:rsidR="252E3DE0">
        <w:t xml:space="preserve">nd suffering gives </w:t>
      </w:r>
      <w:r w:rsidR="113A5D35">
        <w:t>a compelling argument</w:t>
      </w:r>
      <w:r w:rsidR="252E3DE0">
        <w:t xml:space="preserve"> that God does not exist as if he existed then why allow</w:t>
      </w:r>
      <w:r w:rsidR="1CFB296B">
        <w:t xml:space="preserve"> numerous branches of evil, which proves God's existence as a logical </w:t>
      </w:r>
      <w:r w:rsidR="10C9AB1F">
        <w:t>inconsistency. From</w:t>
      </w:r>
      <w:r w:rsidR="0598A633">
        <w:t xml:space="preserve"> my own perspective I believe that there </w:t>
      </w:r>
      <w:r w:rsidR="22780843">
        <w:t xml:space="preserve">are </w:t>
      </w:r>
      <w:r w:rsidR="0598A633">
        <w:t>significant contradiction</w:t>
      </w:r>
      <w:r w:rsidR="2706AD49">
        <w:t>s</w:t>
      </w:r>
      <w:r w:rsidR="0598A633">
        <w:t xml:space="preserve"> when it comes to God’s di</w:t>
      </w:r>
      <w:r w:rsidR="03E3A47C">
        <w:t xml:space="preserve">vine goodness and his abilities and the continuation of the existence of evil. There is a sense that a God with the ability to </w:t>
      </w:r>
      <w:r w:rsidR="56ED1C6E">
        <w:t xml:space="preserve">get rid of evil, but </w:t>
      </w:r>
      <w:r w:rsidR="363F8F07">
        <w:t>allows evil is a problem that gives humans the belief that God does not exist or is not an all-powerful and loving God</w:t>
      </w:r>
      <w:r w:rsidR="261D0751">
        <w:t xml:space="preserve">, and </w:t>
      </w:r>
      <w:r w:rsidR="363F8F07">
        <w:t xml:space="preserve">that his </w:t>
      </w:r>
      <w:r w:rsidR="689B7992">
        <w:t xml:space="preserve">divine qualities are supposed to show. My thoughts on the argument of </w:t>
      </w:r>
      <w:r w:rsidR="3389596A">
        <w:t xml:space="preserve">the existence of God and evil proves he does not exist can be supported by the argument of J.L.Mackie. </w:t>
      </w:r>
      <w:r w:rsidR="7692755F">
        <w:t>For</w:t>
      </w:r>
      <w:r w:rsidR="431C7E7D">
        <w:t xml:space="preserve"> the argument whether evil disproves the existence of God</w:t>
      </w:r>
      <w:r w:rsidR="17084986">
        <w:t xml:space="preserve">, </w:t>
      </w:r>
      <w:r w:rsidR="709738AC">
        <w:t>the strongest perspective</w:t>
      </w:r>
      <w:r w:rsidR="0E2336C6">
        <w:t xml:space="preserve"> that I find most persuasive</w:t>
      </w:r>
      <w:r w:rsidR="709738AC">
        <w:t xml:space="preserve"> is</w:t>
      </w:r>
      <w:r w:rsidR="1468F7E4">
        <w:t xml:space="preserve"> from philosopher</w:t>
      </w:r>
      <w:r w:rsidR="709738AC">
        <w:t xml:space="preserve"> J.L.Mackies.</w:t>
      </w:r>
      <w:r w:rsidR="3A9860DA">
        <w:t xml:space="preserve"> </w:t>
      </w:r>
      <w:r w:rsidR="2F3C1DDE">
        <w:t>Mackie argues that</w:t>
      </w:r>
      <w:r w:rsidR="651583F7">
        <w:t xml:space="preserve"> there is a concept of evil, but with this concept of evil contradicts the concept of God and his divine qualities.</w:t>
      </w:r>
      <w:r w:rsidR="1E3E2C4C">
        <w:t xml:space="preserve"> </w:t>
      </w:r>
      <w:r w:rsidR="0FFE622D">
        <w:t>So, th</w:t>
      </w:r>
      <w:r w:rsidR="42FD9DAD">
        <w:t xml:space="preserve">e contradiction gives </w:t>
      </w:r>
      <w:r w:rsidR="2912474C">
        <w:t>a compelling argument</w:t>
      </w:r>
      <w:r w:rsidR="42FD9DAD">
        <w:t xml:space="preserve"> that </w:t>
      </w:r>
      <w:r w:rsidR="0784E721">
        <w:t>God existing in a world he created that has evil is logically inconsistent.</w:t>
      </w:r>
      <w:r w:rsidR="6CFFB056">
        <w:t xml:space="preserve"> Mackie presents the example of firstly his three propositions, which are </w:t>
      </w:r>
      <w:r w:rsidR="671D4C14">
        <w:t>‘</w:t>
      </w:r>
      <w:r w:rsidR="6CFFB056" w:rsidRPr="57F0EAD3">
        <w:rPr>
          <w:rFonts w:ascii="Calibri" w:eastAsia="Calibri" w:hAnsi="Calibri" w:cs="Calibri"/>
        </w:rPr>
        <w:t>1. God is omnipotent. 2. God is omnibenevolent. 3. Evil exists.</w:t>
      </w:r>
      <w:r w:rsidR="1ED77103" w:rsidRPr="57F0EAD3">
        <w:rPr>
          <w:rFonts w:ascii="Calibri" w:eastAsia="Calibri" w:hAnsi="Calibri" w:cs="Calibri"/>
        </w:rPr>
        <w:t>’</w:t>
      </w:r>
      <w:r w:rsidRPr="57F0EAD3">
        <w:rPr>
          <w:rStyle w:val="FootnoteReference"/>
          <w:rFonts w:ascii="Calibri" w:eastAsia="Calibri" w:hAnsi="Calibri" w:cs="Calibri"/>
        </w:rPr>
        <w:footnoteReference w:id="4"/>
      </w:r>
      <w:r w:rsidR="4CD65511" w:rsidRPr="57F0EAD3">
        <w:rPr>
          <w:rFonts w:ascii="Calibri" w:eastAsia="Calibri" w:hAnsi="Calibri" w:cs="Calibri"/>
        </w:rPr>
        <w:t xml:space="preserve"> Which argues the contradiction in the propositions </w:t>
      </w:r>
      <w:r w:rsidR="14B13D09" w:rsidRPr="57F0EAD3">
        <w:rPr>
          <w:rFonts w:ascii="Calibri" w:eastAsia="Calibri" w:hAnsi="Calibri" w:cs="Calibri"/>
        </w:rPr>
        <w:t xml:space="preserve">that </w:t>
      </w:r>
      <w:r w:rsidR="1F8E7200" w:rsidRPr="57F0EAD3">
        <w:rPr>
          <w:rFonts w:ascii="Calibri" w:eastAsia="Calibri" w:hAnsi="Calibri" w:cs="Calibri"/>
        </w:rPr>
        <w:t xml:space="preserve">proves </w:t>
      </w:r>
      <w:r w:rsidR="1F408C2E" w:rsidRPr="57F0EAD3">
        <w:rPr>
          <w:rFonts w:ascii="Calibri" w:eastAsia="Calibri" w:hAnsi="Calibri" w:cs="Calibri"/>
        </w:rPr>
        <w:t>the</w:t>
      </w:r>
      <w:r w:rsidR="1F8E7200" w:rsidRPr="57F0EAD3">
        <w:rPr>
          <w:rFonts w:ascii="Calibri" w:eastAsia="Calibri" w:hAnsi="Calibri" w:cs="Calibri"/>
        </w:rPr>
        <w:t xml:space="preserve"> impossible thought of evil and God </w:t>
      </w:r>
      <w:r w:rsidR="01CA7ADC" w:rsidRPr="57F0EAD3">
        <w:rPr>
          <w:rFonts w:ascii="Calibri" w:eastAsia="Calibri" w:hAnsi="Calibri" w:cs="Calibri"/>
        </w:rPr>
        <w:t>co-existing</w:t>
      </w:r>
      <w:r w:rsidR="08A9E1A9" w:rsidRPr="57F0EAD3">
        <w:rPr>
          <w:rFonts w:ascii="Calibri" w:eastAsia="Calibri" w:hAnsi="Calibri" w:cs="Calibri"/>
        </w:rPr>
        <w:t>. A</w:t>
      </w:r>
      <w:r w:rsidR="2DEC4392" w:rsidRPr="57F0EAD3">
        <w:rPr>
          <w:rFonts w:ascii="Calibri" w:eastAsia="Calibri" w:hAnsi="Calibri" w:cs="Calibri"/>
        </w:rPr>
        <w:t xml:space="preserve">s if God exists then in </w:t>
      </w:r>
      <w:r w:rsidR="4D04F54E" w:rsidRPr="57F0EAD3">
        <w:rPr>
          <w:rFonts w:ascii="Calibri" w:eastAsia="Calibri" w:hAnsi="Calibri" w:cs="Calibri"/>
        </w:rPr>
        <w:t xml:space="preserve">all </w:t>
      </w:r>
      <w:r w:rsidR="2DEC4392" w:rsidRPr="57F0EAD3">
        <w:rPr>
          <w:rFonts w:ascii="Calibri" w:eastAsia="Calibri" w:hAnsi="Calibri" w:cs="Calibri"/>
        </w:rPr>
        <w:t xml:space="preserve">his </w:t>
      </w:r>
      <w:r w:rsidR="62E0B4FD" w:rsidRPr="57F0EAD3">
        <w:rPr>
          <w:rFonts w:ascii="Calibri" w:eastAsia="Calibri" w:hAnsi="Calibri" w:cs="Calibri"/>
        </w:rPr>
        <w:t>goodness,</w:t>
      </w:r>
      <w:r w:rsidR="2DEC4392" w:rsidRPr="57F0EAD3">
        <w:rPr>
          <w:rFonts w:ascii="Calibri" w:eastAsia="Calibri" w:hAnsi="Calibri" w:cs="Calibri"/>
        </w:rPr>
        <w:t xml:space="preserve"> he </w:t>
      </w:r>
      <w:r w:rsidR="71041696" w:rsidRPr="57F0EAD3">
        <w:rPr>
          <w:rFonts w:ascii="Calibri" w:eastAsia="Calibri" w:hAnsi="Calibri" w:cs="Calibri"/>
        </w:rPr>
        <w:t>will</w:t>
      </w:r>
      <w:r w:rsidR="2DEC4392" w:rsidRPr="57F0EAD3">
        <w:rPr>
          <w:rFonts w:ascii="Calibri" w:eastAsia="Calibri" w:hAnsi="Calibri" w:cs="Calibri"/>
        </w:rPr>
        <w:t xml:space="preserve"> want to end suffering and evil</w:t>
      </w:r>
      <w:r w:rsidR="38A0628D" w:rsidRPr="57F0EAD3">
        <w:rPr>
          <w:rFonts w:ascii="Calibri" w:eastAsia="Calibri" w:hAnsi="Calibri" w:cs="Calibri"/>
        </w:rPr>
        <w:t xml:space="preserve">. To further this, I argue that the existence of evil </w:t>
      </w:r>
      <w:r w:rsidR="3565FACE" w:rsidRPr="57F0EAD3">
        <w:rPr>
          <w:rFonts w:ascii="Calibri" w:eastAsia="Calibri" w:hAnsi="Calibri" w:cs="Calibri"/>
        </w:rPr>
        <w:t xml:space="preserve">gives evidence to support the claim that God does not exist </w:t>
      </w:r>
      <w:r w:rsidR="5F51439F" w:rsidRPr="57F0EAD3">
        <w:rPr>
          <w:rFonts w:ascii="Calibri" w:eastAsia="Calibri" w:hAnsi="Calibri" w:cs="Calibri"/>
        </w:rPr>
        <w:t xml:space="preserve">as there are concreate evidence of evil being presented in the world </w:t>
      </w:r>
      <w:r w:rsidR="5FA64D3E" w:rsidRPr="57F0EAD3">
        <w:rPr>
          <w:rFonts w:ascii="Calibri" w:eastAsia="Calibri" w:hAnsi="Calibri" w:cs="Calibri"/>
        </w:rPr>
        <w:t>through the events of</w:t>
      </w:r>
      <w:r w:rsidR="5F51439F" w:rsidRPr="57F0EAD3">
        <w:rPr>
          <w:rFonts w:ascii="Calibri" w:eastAsia="Calibri" w:hAnsi="Calibri" w:cs="Calibri"/>
        </w:rPr>
        <w:t xml:space="preserve"> natural disasters </w:t>
      </w:r>
      <w:r w:rsidR="59C3E8FC" w:rsidRPr="57F0EAD3">
        <w:rPr>
          <w:rFonts w:ascii="Calibri" w:eastAsia="Calibri" w:hAnsi="Calibri" w:cs="Calibri"/>
        </w:rPr>
        <w:t xml:space="preserve">and actions of </w:t>
      </w:r>
      <w:r w:rsidR="7AAD7838" w:rsidRPr="57F0EAD3">
        <w:rPr>
          <w:rFonts w:ascii="Calibri" w:eastAsia="Calibri" w:hAnsi="Calibri" w:cs="Calibri"/>
        </w:rPr>
        <w:t>moral evil</w:t>
      </w:r>
      <w:r w:rsidR="5013BD7E" w:rsidRPr="57F0EAD3">
        <w:rPr>
          <w:rFonts w:ascii="Calibri" w:eastAsia="Calibri" w:hAnsi="Calibri" w:cs="Calibri"/>
        </w:rPr>
        <w:t xml:space="preserve">. However, there is only a sense of having to have faith and belief in God, and not </w:t>
      </w:r>
      <w:r w:rsidR="47988A14" w:rsidRPr="57F0EAD3">
        <w:rPr>
          <w:rFonts w:ascii="Calibri" w:eastAsia="Calibri" w:hAnsi="Calibri" w:cs="Calibri"/>
        </w:rPr>
        <w:t>a strong evidential backup for the existence of God especially with the example of evil existing</w:t>
      </w:r>
      <w:r w:rsidR="128669EC" w:rsidRPr="57F0EAD3">
        <w:rPr>
          <w:rFonts w:ascii="Calibri" w:eastAsia="Calibri" w:hAnsi="Calibri" w:cs="Calibri"/>
        </w:rPr>
        <w:t xml:space="preserve"> and God either not willing or cannot eliminate evil and suffering.</w:t>
      </w:r>
      <w:r w:rsidR="0E106963" w:rsidRPr="57F0EAD3">
        <w:rPr>
          <w:rFonts w:ascii="Calibri" w:eastAsia="Calibri" w:hAnsi="Calibri" w:cs="Calibri"/>
        </w:rPr>
        <w:t xml:space="preserve"> </w:t>
      </w:r>
    </w:p>
    <w:p w14:paraId="508ED395" w14:textId="6A9504CB" w:rsidR="3C5FCE67" w:rsidRDefault="3C5FCE67" w:rsidP="57F0EAD3">
      <w:r w:rsidRPr="57F0EAD3">
        <w:rPr>
          <w:rFonts w:ascii="Calibri" w:eastAsia="Calibri" w:hAnsi="Calibri" w:cs="Calibri"/>
        </w:rPr>
        <w:t>To continue t</w:t>
      </w:r>
      <w:r w:rsidR="53F08FCD" w:rsidRPr="57F0EAD3">
        <w:rPr>
          <w:rFonts w:ascii="Calibri" w:eastAsia="Calibri" w:hAnsi="Calibri" w:cs="Calibri"/>
        </w:rPr>
        <w:t>he</w:t>
      </w:r>
      <w:r w:rsidRPr="57F0EAD3">
        <w:rPr>
          <w:rFonts w:ascii="Calibri" w:eastAsia="Calibri" w:hAnsi="Calibri" w:cs="Calibri"/>
        </w:rPr>
        <w:t xml:space="preserve"> approac</w:t>
      </w:r>
      <w:r w:rsidR="37C029CB" w:rsidRPr="57F0EAD3">
        <w:rPr>
          <w:rFonts w:ascii="Calibri" w:eastAsia="Calibri" w:hAnsi="Calibri" w:cs="Calibri"/>
        </w:rPr>
        <w:t>h of</w:t>
      </w:r>
      <w:r w:rsidRPr="57F0EAD3">
        <w:rPr>
          <w:rFonts w:ascii="Calibri" w:eastAsia="Calibri" w:hAnsi="Calibri" w:cs="Calibri"/>
        </w:rPr>
        <w:t xml:space="preserve"> the idea that God and evil are logically inconsistent</w:t>
      </w:r>
      <w:r w:rsidR="414ED420" w:rsidRPr="57F0EAD3">
        <w:rPr>
          <w:rFonts w:ascii="Calibri" w:eastAsia="Calibri" w:hAnsi="Calibri" w:cs="Calibri"/>
        </w:rPr>
        <w:t xml:space="preserve">, Mackie had two additional propositions to his list which are ‘4, </w:t>
      </w:r>
      <w:r w:rsidR="414ED420" w:rsidRPr="57F0EAD3">
        <w:t>If something is wholly good, it always eliminates as much evil as it can. 5, If something is omnipotent, it can do anything</w:t>
      </w:r>
      <w:r w:rsidR="20A146B9" w:rsidRPr="57F0EAD3">
        <w:t>’</w:t>
      </w:r>
      <w:r w:rsidRPr="57F0EAD3">
        <w:rPr>
          <w:rStyle w:val="FootnoteReference"/>
        </w:rPr>
        <w:footnoteReference w:id="5"/>
      </w:r>
      <w:r w:rsidR="0FEBAF3B" w:rsidRPr="57F0EAD3">
        <w:t>.</w:t>
      </w:r>
      <w:r w:rsidR="42D364F7" w:rsidRPr="57F0EAD3">
        <w:t xml:space="preserve"> Here, Mackie argues further the refute </w:t>
      </w:r>
      <w:r w:rsidR="7726B45B" w:rsidRPr="57F0EAD3">
        <w:t>of God and evil co-existing as demonstrated on proposition four</w:t>
      </w:r>
      <w:r w:rsidR="76D5FEB5" w:rsidRPr="57F0EAD3">
        <w:t xml:space="preserve">. </w:t>
      </w:r>
      <w:r w:rsidR="7726B45B" w:rsidRPr="57F0EAD3">
        <w:t>G</w:t>
      </w:r>
      <w:r w:rsidR="3BADFDCF" w:rsidRPr="57F0EAD3">
        <w:t>od’s attribute of being divinely good should make God elim</w:t>
      </w:r>
      <w:r w:rsidR="4779F6B1" w:rsidRPr="57F0EAD3">
        <w:t>in</w:t>
      </w:r>
      <w:r w:rsidR="3BADFDCF" w:rsidRPr="57F0EAD3">
        <w:t xml:space="preserve">ate all evil, however from the different forms of </w:t>
      </w:r>
      <w:r w:rsidR="3C322FF1" w:rsidRPr="57F0EAD3">
        <w:t>evil that are known to exist it demonstrates that God allows evil to multiply into different forms of branches rather than eliminate</w:t>
      </w:r>
      <w:r w:rsidR="0F3BA7E4" w:rsidRPr="57F0EAD3">
        <w:t xml:space="preserve"> the existence of evil.</w:t>
      </w:r>
      <w:r w:rsidR="5AD8274A" w:rsidRPr="57F0EAD3">
        <w:t xml:space="preserve"> Another </w:t>
      </w:r>
      <w:r w:rsidR="61016891" w:rsidRPr="57F0EAD3">
        <w:t>explanation</w:t>
      </w:r>
      <w:r w:rsidR="5AD8274A" w:rsidRPr="57F0EAD3">
        <w:t xml:space="preserve"> is that God cannot demolish evil, which furthers the support that God does not exist as without the divine qualities the conce</w:t>
      </w:r>
      <w:r w:rsidR="48ACC862" w:rsidRPr="57F0EAD3">
        <w:t>pt of the word ‘God’ has no meaning or existence</w:t>
      </w:r>
      <w:r w:rsidR="3CE5948D" w:rsidRPr="57F0EAD3">
        <w:t xml:space="preserve">. </w:t>
      </w:r>
      <w:r w:rsidR="4C487DBF" w:rsidRPr="57F0EAD3">
        <w:t>I will use a</w:t>
      </w:r>
      <w:r w:rsidR="2F57EFEB" w:rsidRPr="57F0EAD3">
        <w:t>n analogy to support that</w:t>
      </w:r>
      <w:r w:rsidR="63CF5A34" w:rsidRPr="57F0EAD3">
        <w:t xml:space="preserve"> evil is evidential that</w:t>
      </w:r>
      <w:r w:rsidR="2F57EFEB" w:rsidRPr="57F0EAD3">
        <w:t xml:space="preserve"> </w:t>
      </w:r>
      <w:r w:rsidR="1B037981" w:rsidRPr="57F0EAD3">
        <w:t>God does not exist</w:t>
      </w:r>
      <w:r w:rsidR="706F6851" w:rsidRPr="57F0EAD3">
        <w:t xml:space="preserve">, </w:t>
      </w:r>
      <w:r w:rsidR="2B9AF058" w:rsidRPr="57F0EAD3">
        <w:t>if</w:t>
      </w:r>
      <w:r w:rsidR="1B037981" w:rsidRPr="57F0EAD3">
        <w:t xml:space="preserve"> evil exists</w:t>
      </w:r>
      <w:r w:rsidR="59A85EB2" w:rsidRPr="57F0EAD3">
        <w:t xml:space="preserve"> and without eliminating it will manifest into different forms and becomes a larger problem.</w:t>
      </w:r>
      <w:r w:rsidR="1B037981" w:rsidRPr="57F0EAD3">
        <w:t xml:space="preserve"> </w:t>
      </w:r>
      <w:r w:rsidR="600EF516" w:rsidRPr="57F0EAD3">
        <w:t xml:space="preserve">So, the analogy is that </w:t>
      </w:r>
      <w:r w:rsidR="1B037981" w:rsidRPr="57F0EAD3">
        <w:t>if you</w:t>
      </w:r>
      <w:r w:rsidR="2DB30A8B" w:rsidRPr="57F0EAD3">
        <w:t xml:space="preserve"> are</w:t>
      </w:r>
      <w:r w:rsidR="1B037981" w:rsidRPr="57F0EAD3">
        <w:t xml:space="preserve"> walking through a garden and see a single weed growing</w:t>
      </w:r>
      <w:r w:rsidR="61EC6F42" w:rsidRPr="57F0EAD3">
        <w:t>.</w:t>
      </w:r>
      <w:r w:rsidR="1B037981" w:rsidRPr="57F0EAD3">
        <w:t xml:space="preserve"> </w:t>
      </w:r>
      <w:r w:rsidR="4654D518" w:rsidRPr="57F0EAD3">
        <w:t xml:space="preserve">You have a </w:t>
      </w:r>
      <w:r w:rsidR="46D96F93" w:rsidRPr="57F0EAD3">
        <w:t xml:space="preserve">thought to ignore that single </w:t>
      </w:r>
      <w:bookmarkStart w:id="1" w:name="_Int_5IcuircD"/>
      <w:r w:rsidR="46D96F93" w:rsidRPr="57F0EAD3">
        <w:t>weed</w:t>
      </w:r>
      <w:bookmarkEnd w:id="1"/>
      <w:r w:rsidR="46D96F93" w:rsidRPr="57F0EAD3">
        <w:t xml:space="preserve"> </w:t>
      </w:r>
      <w:r w:rsidR="752141DF" w:rsidRPr="57F0EAD3">
        <w:t xml:space="preserve">as it does not seem like a </w:t>
      </w:r>
      <w:r w:rsidR="6622119C" w:rsidRPr="57F0EAD3">
        <w:t>problem</w:t>
      </w:r>
      <w:r w:rsidR="26523B2C" w:rsidRPr="57F0EAD3">
        <w:t xml:space="preserve"> and you do not care that this weed is there</w:t>
      </w:r>
      <w:r w:rsidR="6622119C" w:rsidRPr="57F0EAD3">
        <w:t>,</w:t>
      </w:r>
      <w:r w:rsidR="752141DF" w:rsidRPr="57F0EAD3">
        <w:t xml:space="preserve"> and </w:t>
      </w:r>
      <w:r w:rsidR="3E2F4D10" w:rsidRPr="57F0EAD3">
        <w:t xml:space="preserve">you </w:t>
      </w:r>
      <w:r w:rsidR="752141DF" w:rsidRPr="57F0EAD3">
        <w:t xml:space="preserve">leave the garden until the next time. </w:t>
      </w:r>
      <w:r w:rsidR="6F3EDD9D" w:rsidRPr="57F0EAD3">
        <w:t xml:space="preserve">However, </w:t>
      </w:r>
      <w:r w:rsidR="46D96F93" w:rsidRPr="57F0EAD3">
        <w:t xml:space="preserve">you come back </w:t>
      </w:r>
      <w:r w:rsidR="126ADFA2" w:rsidRPr="57F0EAD3">
        <w:t xml:space="preserve">to the garden a couple of days later and the weed has turned into multiple weeds as it had time to grow and </w:t>
      </w:r>
      <w:r w:rsidR="0A4F4787" w:rsidRPr="57F0EAD3">
        <w:t xml:space="preserve">multiply, which has now caused a problem </w:t>
      </w:r>
      <w:r w:rsidR="131899AA" w:rsidRPr="57F0EAD3">
        <w:t>due to the lack of eliminating the single weed</w:t>
      </w:r>
      <w:r w:rsidR="617E7128" w:rsidRPr="57F0EAD3">
        <w:t>. N</w:t>
      </w:r>
      <w:r w:rsidR="02342D25" w:rsidRPr="57F0EAD3">
        <w:t xml:space="preserve">ow it is harder to get rid of these </w:t>
      </w:r>
      <w:r w:rsidR="349017B0" w:rsidRPr="57F0EAD3">
        <w:t>weeds as</w:t>
      </w:r>
      <w:r w:rsidR="55850E0D" w:rsidRPr="57F0EAD3">
        <w:t xml:space="preserve"> they </w:t>
      </w:r>
      <w:r w:rsidR="02342D25" w:rsidRPr="57F0EAD3">
        <w:t>have branched out and there are loads</w:t>
      </w:r>
      <w:r w:rsidR="08B42F18" w:rsidRPr="57F0EAD3">
        <w:t xml:space="preserve"> due to the lack of care and elimination of these weeds. This analogy gives a good perspective of that due to the lack of care and elimination of evil</w:t>
      </w:r>
      <w:r w:rsidR="09CE0E64" w:rsidRPr="57F0EAD3">
        <w:t>, which are represented as the weeds in garden,</w:t>
      </w:r>
      <w:r w:rsidR="08B42F18" w:rsidRPr="57F0EAD3">
        <w:t xml:space="preserve"> </w:t>
      </w:r>
      <w:r w:rsidR="07B2FB32" w:rsidRPr="57F0EAD3">
        <w:t>it has manifested</w:t>
      </w:r>
      <w:r w:rsidR="5DABD3DA" w:rsidRPr="57F0EAD3">
        <w:t xml:space="preserve"> into a huge problem. W</w:t>
      </w:r>
      <w:r w:rsidR="07B2FB32" w:rsidRPr="57F0EAD3">
        <w:t>hich gives the belief that either God does not care and is not willing to eliminate evil, or God just does not exist.</w:t>
      </w:r>
    </w:p>
    <w:p w14:paraId="7F548DE9" w14:textId="6FD04A6F" w:rsidR="414ED420" w:rsidRDefault="414ED420" w:rsidP="57F0EAD3">
      <w:r w:rsidRPr="57F0EAD3">
        <w:rPr>
          <w:rFonts w:ascii="Calibri" w:eastAsia="Calibri" w:hAnsi="Calibri" w:cs="Calibri"/>
        </w:rPr>
        <w:t xml:space="preserve"> </w:t>
      </w:r>
      <w:r w:rsidR="460FD1B5" w:rsidRPr="57F0EAD3">
        <w:rPr>
          <w:rFonts w:ascii="Calibri" w:eastAsia="Calibri" w:hAnsi="Calibri" w:cs="Calibri"/>
        </w:rPr>
        <w:t xml:space="preserve">  For J.L.Mackie’s argument, I believe that </w:t>
      </w:r>
      <w:r w:rsidR="126F69B8" w:rsidRPr="57F0EAD3">
        <w:rPr>
          <w:rFonts w:ascii="Calibri" w:eastAsia="Calibri" w:hAnsi="Calibri" w:cs="Calibri"/>
        </w:rPr>
        <w:t xml:space="preserve">Mackie has an extremely </w:t>
      </w:r>
      <w:r w:rsidR="23495980" w:rsidRPr="57F0EAD3">
        <w:rPr>
          <w:rFonts w:ascii="Calibri" w:eastAsia="Calibri" w:hAnsi="Calibri" w:cs="Calibri"/>
        </w:rPr>
        <w:t>persuasive case</w:t>
      </w:r>
      <w:r w:rsidR="126F69B8" w:rsidRPr="57F0EAD3">
        <w:rPr>
          <w:rFonts w:ascii="Calibri" w:eastAsia="Calibri" w:hAnsi="Calibri" w:cs="Calibri"/>
        </w:rPr>
        <w:t xml:space="preserve"> that God </w:t>
      </w:r>
      <w:r w:rsidR="5A311AEA" w:rsidRPr="57F0EAD3">
        <w:rPr>
          <w:rFonts w:ascii="Calibri" w:eastAsia="Calibri" w:hAnsi="Calibri" w:cs="Calibri"/>
        </w:rPr>
        <w:t xml:space="preserve">does not exist as evil has existence in the world. </w:t>
      </w:r>
      <w:r w:rsidR="61FD4F39" w:rsidRPr="57F0EAD3">
        <w:rPr>
          <w:rFonts w:ascii="Calibri" w:eastAsia="Calibri" w:hAnsi="Calibri" w:cs="Calibri"/>
        </w:rPr>
        <w:t xml:space="preserve">However, even though his arguments are evidentially logical, </w:t>
      </w:r>
      <w:r w:rsidR="02AADCA1" w:rsidRPr="57F0EAD3">
        <w:rPr>
          <w:rFonts w:ascii="Calibri" w:eastAsia="Calibri" w:hAnsi="Calibri" w:cs="Calibri"/>
        </w:rPr>
        <w:t>I have noticed some weaknesses within his arguments. One of the arguments that have weak</w:t>
      </w:r>
      <w:r w:rsidR="5ED12094" w:rsidRPr="57F0EAD3">
        <w:rPr>
          <w:rFonts w:ascii="Calibri" w:eastAsia="Calibri" w:hAnsi="Calibri" w:cs="Calibri"/>
        </w:rPr>
        <w:t xml:space="preserve">ened Mackie's propositions is the free-will defence. </w:t>
      </w:r>
      <w:r w:rsidR="167F855C" w:rsidRPr="57F0EAD3">
        <w:rPr>
          <w:rFonts w:ascii="Calibri" w:eastAsia="Calibri" w:hAnsi="Calibri" w:cs="Calibri"/>
        </w:rPr>
        <w:t>The free will defence g</w:t>
      </w:r>
      <w:r w:rsidR="6A8A3134" w:rsidRPr="57F0EAD3">
        <w:rPr>
          <w:rFonts w:ascii="Calibri" w:eastAsia="Calibri" w:hAnsi="Calibri" w:cs="Calibri"/>
        </w:rPr>
        <w:t xml:space="preserve">ives a convincing case that weakens Mackie’s argument as evil was created </w:t>
      </w:r>
      <w:r w:rsidR="46B07528" w:rsidRPr="57F0EAD3">
        <w:rPr>
          <w:rFonts w:ascii="Calibri" w:eastAsia="Calibri" w:hAnsi="Calibri" w:cs="Calibri"/>
        </w:rPr>
        <w:t>by the ‘consist misuse in the freedom of choice’</w:t>
      </w:r>
      <w:r w:rsidRPr="57F0EAD3">
        <w:rPr>
          <w:rStyle w:val="FootnoteReference"/>
          <w:rFonts w:ascii="Calibri" w:eastAsia="Calibri" w:hAnsi="Calibri" w:cs="Calibri"/>
        </w:rPr>
        <w:footnoteReference w:id="6"/>
      </w:r>
      <w:r w:rsidR="0DEDF439" w:rsidRPr="57F0EAD3">
        <w:rPr>
          <w:rFonts w:ascii="Calibri" w:eastAsia="Calibri" w:hAnsi="Calibri" w:cs="Calibri"/>
        </w:rPr>
        <w:t xml:space="preserve">, and not by God. </w:t>
      </w:r>
      <w:r w:rsidR="239951BB" w:rsidRPr="57F0EAD3">
        <w:rPr>
          <w:rFonts w:ascii="Calibri" w:eastAsia="Calibri" w:hAnsi="Calibri" w:cs="Calibri"/>
        </w:rPr>
        <w:t xml:space="preserve">So, an alternative suggestion could be that due to free-will, humans created evil as something that is individual from God and </w:t>
      </w:r>
      <w:r w:rsidR="58982745" w:rsidRPr="57F0EAD3">
        <w:rPr>
          <w:rFonts w:ascii="Calibri" w:eastAsia="Calibri" w:hAnsi="Calibri" w:cs="Calibri"/>
        </w:rPr>
        <w:t xml:space="preserve">something that has been fabricated from human’s </w:t>
      </w:r>
      <w:r w:rsidR="761E978B" w:rsidRPr="57F0EAD3">
        <w:rPr>
          <w:rFonts w:ascii="Calibri" w:eastAsia="Calibri" w:hAnsi="Calibri" w:cs="Calibri"/>
        </w:rPr>
        <w:t xml:space="preserve">imperfect nature. </w:t>
      </w:r>
      <w:r w:rsidR="0DEDF439" w:rsidRPr="57F0EAD3">
        <w:rPr>
          <w:rFonts w:ascii="Calibri" w:eastAsia="Calibri" w:hAnsi="Calibri" w:cs="Calibri"/>
        </w:rPr>
        <w:t xml:space="preserve">God may not have created evil as humans have free-will to make our own choices </w:t>
      </w:r>
      <w:r w:rsidR="10A429D6" w:rsidRPr="57F0EAD3">
        <w:rPr>
          <w:rFonts w:ascii="Calibri" w:eastAsia="Calibri" w:hAnsi="Calibri" w:cs="Calibri"/>
        </w:rPr>
        <w:t>regardless of</w:t>
      </w:r>
      <w:r w:rsidR="0DEDF439" w:rsidRPr="57F0EAD3">
        <w:rPr>
          <w:rFonts w:ascii="Calibri" w:eastAsia="Calibri" w:hAnsi="Calibri" w:cs="Calibri"/>
        </w:rPr>
        <w:t xml:space="preserve"> </w:t>
      </w:r>
      <w:r w:rsidR="4F490F07" w:rsidRPr="57F0EAD3">
        <w:rPr>
          <w:rFonts w:ascii="Calibri" w:eastAsia="Calibri" w:hAnsi="Calibri" w:cs="Calibri"/>
        </w:rPr>
        <w:t>whether the decision</w:t>
      </w:r>
      <w:r w:rsidR="7CCF2069" w:rsidRPr="57F0EAD3">
        <w:rPr>
          <w:rFonts w:ascii="Calibri" w:eastAsia="Calibri" w:hAnsi="Calibri" w:cs="Calibri"/>
        </w:rPr>
        <w:t xml:space="preserve">s </w:t>
      </w:r>
      <w:r w:rsidR="0DEDF439" w:rsidRPr="57F0EAD3">
        <w:rPr>
          <w:rFonts w:ascii="Calibri" w:eastAsia="Calibri" w:hAnsi="Calibri" w:cs="Calibri"/>
        </w:rPr>
        <w:t xml:space="preserve">they </w:t>
      </w:r>
      <w:r w:rsidR="15D850CD" w:rsidRPr="57F0EAD3">
        <w:rPr>
          <w:rFonts w:ascii="Calibri" w:eastAsia="Calibri" w:hAnsi="Calibri" w:cs="Calibri"/>
        </w:rPr>
        <w:t xml:space="preserve">choose </w:t>
      </w:r>
      <w:r w:rsidR="0DEDF439" w:rsidRPr="57F0EAD3">
        <w:rPr>
          <w:rFonts w:ascii="Calibri" w:eastAsia="Calibri" w:hAnsi="Calibri" w:cs="Calibri"/>
        </w:rPr>
        <w:t>are good or evil</w:t>
      </w:r>
      <w:r w:rsidR="6C9FBDD8" w:rsidRPr="57F0EAD3">
        <w:rPr>
          <w:rFonts w:ascii="Calibri" w:eastAsia="Calibri" w:hAnsi="Calibri" w:cs="Calibri"/>
        </w:rPr>
        <w:t xml:space="preserve"> and due to free-</w:t>
      </w:r>
      <w:bookmarkStart w:id="2" w:name="_Int_yX3Vazzk"/>
      <w:r w:rsidR="6C9FBDD8" w:rsidRPr="57F0EAD3">
        <w:rPr>
          <w:rFonts w:ascii="Calibri" w:eastAsia="Calibri" w:hAnsi="Calibri" w:cs="Calibri"/>
        </w:rPr>
        <w:t>will God cannot</w:t>
      </w:r>
      <w:bookmarkEnd w:id="2"/>
      <w:r w:rsidR="6C9FBDD8" w:rsidRPr="57F0EAD3">
        <w:rPr>
          <w:rFonts w:ascii="Calibri" w:eastAsia="Calibri" w:hAnsi="Calibri" w:cs="Calibri"/>
        </w:rPr>
        <w:t xml:space="preserve"> intervene</w:t>
      </w:r>
      <w:r w:rsidR="77C95E7A" w:rsidRPr="57F0EAD3">
        <w:rPr>
          <w:rFonts w:ascii="Calibri" w:eastAsia="Calibri" w:hAnsi="Calibri" w:cs="Calibri"/>
        </w:rPr>
        <w:t xml:space="preserve">. </w:t>
      </w:r>
      <w:r w:rsidR="677DBD84" w:rsidRPr="57F0EAD3">
        <w:rPr>
          <w:rFonts w:ascii="Calibri" w:eastAsia="Calibri" w:hAnsi="Calibri" w:cs="Calibri"/>
        </w:rPr>
        <w:t xml:space="preserve">The intervention of God when it comes to a choice of </w:t>
      </w:r>
      <w:r w:rsidR="7A22F7BC" w:rsidRPr="57F0EAD3">
        <w:rPr>
          <w:rFonts w:ascii="Calibri" w:eastAsia="Calibri" w:hAnsi="Calibri" w:cs="Calibri"/>
        </w:rPr>
        <w:t xml:space="preserve">free </w:t>
      </w:r>
      <w:bookmarkStart w:id="3" w:name="_Int_hz3vmMmH"/>
      <w:r w:rsidR="7A22F7BC" w:rsidRPr="57F0EAD3">
        <w:rPr>
          <w:rFonts w:ascii="Calibri" w:eastAsia="Calibri" w:hAnsi="Calibri" w:cs="Calibri"/>
        </w:rPr>
        <w:t>will</w:t>
      </w:r>
      <w:r w:rsidR="677DBD84" w:rsidRPr="57F0EAD3">
        <w:rPr>
          <w:rFonts w:ascii="Calibri" w:eastAsia="Calibri" w:hAnsi="Calibri" w:cs="Calibri"/>
        </w:rPr>
        <w:t xml:space="preserve"> would</w:t>
      </w:r>
      <w:bookmarkEnd w:id="3"/>
      <w:r w:rsidR="677DBD84" w:rsidRPr="57F0EAD3">
        <w:rPr>
          <w:rFonts w:ascii="Calibri" w:eastAsia="Calibri" w:hAnsi="Calibri" w:cs="Calibri"/>
        </w:rPr>
        <w:t xml:space="preserve"> just contradict the idea that humans have decisions that must be made by an individual to do the right t</w:t>
      </w:r>
      <w:r w:rsidR="464BFDFB" w:rsidRPr="57F0EAD3">
        <w:rPr>
          <w:rFonts w:ascii="Calibri" w:eastAsia="Calibri" w:hAnsi="Calibri" w:cs="Calibri"/>
        </w:rPr>
        <w:t xml:space="preserve">hing through their own morals, as if God </w:t>
      </w:r>
      <w:r w:rsidR="2E724FD1" w:rsidRPr="57F0EAD3">
        <w:rPr>
          <w:rFonts w:ascii="Calibri" w:eastAsia="Calibri" w:hAnsi="Calibri" w:cs="Calibri"/>
        </w:rPr>
        <w:t>intervened</w:t>
      </w:r>
      <w:r w:rsidR="464BFDFB" w:rsidRPr="57F0EAD3">
        <w:rPr>
          <w:rFonts w:ascii="Calibri" w:eastAsia="Calibri" w:hAnsi="Calibri" w:cs="Calibri"/>
        </w:rPr>
        <w:t xml:space="preserve"> it would be the case that God has made the </w:t>
      </w:r>
      <w:r w:rsidR="72FA091C" w:rsidRPr="57F0EAD3">
        <w:rPr>
          <w:rFonts w:ascii="Calibri" w:eastAsia="Calibri" w:hAnsi="Calibri" w:cs="Calibri"/>
        </w:rPr>
        <w:t>decision. Which</w:t>
      </w:r>
      <w:r w:rsidR="464BFDFB" w:rsidRPr="57F0EAD3">
        <w:rPr>
          <w:rFonts w:ascii="Calibri" w:eastAsia="Calibri" w:hAnsi="Calibri" w:cs="Calibri"/>
        </w:rPr>
        <w:t xml:space="preserve"> takes away an </w:t>
      </w:r>
      <w:r w:rsidR="227241EF" w:rsidRPr="57F0EAD3">
        <w:rPr>
          <w:rFonts w:ascii="Calibri" w:eastAsia="Calibri" w:hAnsi="Calibri" w:cs="Calibri"/>
        </w:rPr>
        <w:t>individual's</w:t>
      </w:r>
      <w:r w:rsidR="464BFDFB" w:rsidRPr="57F0EAD3">
        <w:rPr>
          <w:rFonts w:ascii="Calibri" w:eastAsia="Calibri" w:hAnsi="Calibri" w:cs="Calibri"/>
        </w:rPr>
        <w:t xml:space="preserve"> free-will</w:t>
      </w:r>
      <w:r w:rsidR="73D89826" w:rsidRPr="57F0EAD3">
        <w:rPr>
          <w:rFonts w:ascii="Calibri" w:eastAsia="Calibri" w:hAnsi="Calibri" w:cs="Calibri"/>
        </w:rPr>
        <w:t>.</w:t>
      </w:r>
      <w:r w:rsidR="615784D5" w:rsidRPr="57F0EAD3">
        <w:rPr>
          <w:rFonts w:ascii="Calibri" w:eastAsia="Calibri" w:hAnsi="Calibri" w:cs="Calibri"/>
        </w:rPr>
        <w:t xml:space="preserve"> </w:t>
      </w:r>
      <w:r w:rsidR="22B29FA4" w:rsidRPr="57F0EAD3">
        <w:rPr>
          <w:rFonts w:ascii="Calibri" w:eastAsia="Calibri" w:hAnsi="Calibri" w:cs="Calibri"/>
        </w:rPr>
        <w:t>Basically</w:t>
      </w:r>
      <w:r w:rsidR="615784D5" w:rsidRPr="57F0EAD3">
        <w:rPr>
          <w:rFonts w:ascii="Calibri" w:eastAsia="Calibri" w:hAnsi="Calibri" w:cs="Calibri"/>
        </w:rPr>
        <w:t xml:space="preserve">, </w:t>
      </w:r>
      <w:r w:rsidR="615784D5" w:rsidRPr="57F0EAD3">
        <w:t>‘freedom is simply the ability to select a course of action, and an agent is free if he is not being prevented by some external obstacle from completing that course of action.’</w:t>
      </w:r>
      <w:r w:rsidRPr="57F0EAD3">
        <w:rPr>
          <w:rStyle w:val="FootnoteReference"/>
          <w:rFonts w:ascii="Georgia" w:eastAsia="Georgia" w:hAnsi="Georgia" w:cs="Georgia"/>
          <w:color w:val="000000" w:themeColor="text1"/>
          <w:sz w:val="24"/>
          <w:szCs w:val="24"/>
        </w:rPr>
        <w:footnoteReference w:id="7"/>
      </w:r>
      <w:r w:rsidR="219196CD" w:rsidRPr="57F0EAD3">
        <w:t xml:space="preserve"> </w:t>
      </w:r>
      <w:r w:rsidR="654846FE" w:rsidRPr="57F0EAD3">
        <w:t xml:space="preserve">So, it is not the case that God is not omnipotent, </w:t>
      </w:r>
      <w:r w:rsidR="6803C39B" w:rsidRPr="57F0EAD3">
        <w:t>omnibenevolent,</w:t>
      </w:r>
      <w:r w:rsidR="654846FE" w:rsidRPr="57F0EAD3">
        <w:t xml:space="preserve"> or omniscient, it is that God does not want t</w:t>
      </w:r>
      <w:r w:rsidR="180EF81D" w:rsidRPr="57F0EAD3">
        <w:t>o interfere with humans free will of choices and actions.</w:t>
      </w:r>
      <w:r w:rsidR="02B414A7" w:rsidRPr="57F0EAD3">
        <w:t xml:space="preserve"> To further the argument of the free will defence is that </w:t>
      </w:r>
      <w:r w:rsidR="4F56787C" w:rsidRPr="57F0EAD3">
        <w:t xml:space="preserve">evil does not disprove the existence of God through the free will defence is that the suggestion God may be unable to prevent evil as he made </w:t>
      </w:r>
      <w:r w:rsidR="6181D764" w:rsidRPr="57F0EAD3">
        <w:t>humans have free-</w:t>
      </w:r>
      <w:bookmarkStart w:id="4" w:name="_Int_12bkwY3c"/>
      <w:r w:rsidR="6181D764" w:rsidRPr="57F0EAD3">
        <w:t xml:space="preserve">will </w:t>
      </w:r>
      <w:r w:rsidR="70225B54" w:rsidRPr="57F0EAD3">
        <w:t>as there would</w:t>
      </w:r>
      <w:bookmarkEnd w:id="4"/>
      <w:r w:rsidR="70225B54" w:rsidRPr="57F0EAD3">
        <w:t xml:space="preserve"> have been an ‘inability to create a world of freedom and </w:t>
      </w:r>
      <w:r w:rsidR="4EF09BCB" w:rsidRPr="57F0EAD3">
        <w:t>guarantee</w:t>
      </w:r>
      <w:r w:rsidR="70225B54" w:rsidRPr="57F0EAD3">
        <w:t xml:space="preserve"> its </w:t>
      </w:r>
      <w:r w:rsidR="0CD448FA" w:rsidRPr="57F0EAD3">
        <w:t>goo</w:t>
      </w:r>
      <w:r w:rsidR="61228BA5" w:rsidRPr="57F0EAD3">
        <w:t>dness at the same time.’</w:t>
      </w:r>
      <w:r w:rsidRPr="57F0EAD3">
        <w:rPr>
          <w:rStyle w:val="FootnoteReference"/>
        </w:rPr>
        <w:footnoteReference w:id="8"/>
      </w:r>
      <w:r w:rsidR="3DC670C9" w:rsidRPr="57F0EAD3">
        <w:t xml:space="preserve"> </w:t>
      </w:r>
      <w:r w:rsidR="3037932D" w:rsidRPr="57F0EAD3">
        <w:t xml:space="preserve">Also, by that notion it </w:t>
      </w:r>
      <w:r w:rsidR="743AAA7E" w:rsidRPr="57F0EAD3">
        <w:t>preserves</w:t>
      </w:r>
      <w:r w:rsidR="3037932D" w:rsidRPr="57F0EAD3">
        <w:t xml:space="preserve"> God’s goodness, as it allows </w:t>
      </w:r>
      <w:r w:rsidR="779BFD90" w:rsidRPr="57F0EAD3">
        <w:t xml:space="preserve">humans as </w:t>
      </w:r>
      <w:r w:rsidR="3037932D" w:rsidRPr="57F0EAD3">
        <w:t>God’s creation to strive for the goo</w:t>
      </w:r>
      <w:r w:rsidR="0BF4CA9D" w:rsidRPr="57F0EAD3">
        <w:t>d and happiness of God.</w:t>
      </w:r>
    </w:p>
    <w:p w14:paraId="7F1222F8" w14:textId="018968F4" w:rsidR="6238ABDA" w:rsidRDefault="6238ABDA" w:rsidP="57F0EAD3">
      <w:r w:rsidRPr="57F0EAD3">
        <w:t xml:space="preserve">     To follow on from the free-will defence is the higher good defence, which continues to support that God </w:t>
      </w:r>
      <w:r w:rsidR="003E3CBF" w:rsidRPr="57F0EAD3">
        <w:t>exists even though there is evil in the world.</w:t>
      </w:r>
      <w:r w:rsidR="3D351BCD" w:rsidRPr="57F0EAD3">
        <w:t xml:space="preserve"> The idea of the higher good defence is that if God wanted to prevent evil he would have, but the prevention of evil will obstruct humans having the freedom of choosing good and achieving the highest</w:t>
      </w:r>
      <w:r w:rsidR="2D9A1D6F" w:rsidRPr="57F0EAD3">
        <w:t xml:space="preserve"> and greatest</w:t>
      </w:r>
      <w:r w:rsidR="3D351BCD" w:rsidRPr="57F0EAD3">
        <w:t xml:space="preserve"> good</w:t>
      </w:r>
      <w:r w:rsidR="4CDC3B3E" w:rsidRPr="57F0EAD3">
        <w:t xml:space="preserve">. Without evil in the world, there would be no achievement of </w:t>
      </w:r>
      <w:r w:rsidR="736C2CE7" w:rsidRPr="57F0EAD3">
        <w:t xml:space="preserve">the greatest good and happiness as the temptation that evil brings encourages </w:t>
      </w:r>
      <w:r w:rsidR="11E08676" w:rsidRPr="57F0EAD3">
        <w:t>humans to sin is a test by God through free-will</w:t>
      </w:r>
      <w:r w:rsidR="4E47AAD6" w:rsidRPr="57F0EAD3">
        <w:t xml:space="preserve">. This then </w:t>
      </w:r>
      <w:r w:rsidR="11E08676" w:rsidRPr="57F0EAD3">
        <w:t>allow</w:t>
      </w:r>
      <w:r w:rsidR="38110A07" w:rsidRPr="57F0EAD3">
        <w:t>s</w:t>
      </w:r>
      <w:r w:rsidR="11E08676" w:rsidRPr="57F0EAD3">
        <w:t xml:space="preserve"> </w:t>
      </w:r>
      <w:r w:rsidR="736C2CE7" w:rsidRPr="57F0EAD3">
        <w:t xml:space="preserve">humans to choose the </w:t>
      </w:r>
      <w:r w:rsidR="328E13DD" w:rsidRPr="57F0EAD3">
        <w:t>good over evil.</w:t>
      </w:r>
      <w:r w:rsidR="4B69A21B" w:rsidRPr="57F0EAD3">
        <w:t xml:space="preserve"> Without the greatest goods being freely achieved</w:t>
      </w:r>
      <w:r w:rsidR="4F210B9E" w:rsidRPr="57F0EAD3">
        <w:t xml:space="preserve"> and with interference</w:t>
      </w:r>
      <w:r w:rsidR="30F1FE2C" w:rsidRPr="57F0EAD3">
        <w:t xml:space="preserve"> from God</w:t>
      </w:r>
      <w:r w:rsidR="4B69A21B" w:rsidRPr="57F0EAD3">
        <w:t>, it could be argued that t</w:t>
      </w:r>
      <w:r w:rsidR="78602A28" w:rsidRPr="57F0EAD3">
        <w:t xml:space="preserve">he judgement in the afterlife of being eternally happy in Heaven could </w:t>
      </w:r>
      <w:r w:rsidR="6D186368" w:rsidRPr="57F0EAD3">
        <w:t xml:space="preserve">be </w:t>
      </w:r>
      <w:bookmarkStart w:id="5" w:name="_Int_IkJZpukT"/>
      <w:r w:rsidR="78602A28" w:rsidRPr="57F0EAD3">
        <w:t>given</w:t>
      </w:r>
      <w:bookmarkEnd w:id="5"/>
      <w:r w:rsidR="78602A28" w:rsidRPr="57F0EAD3">
        <w:t xml:space="preserve"> </w:t>
      </w:r>
      <w:r w:rsidR="45B7707A" w:rsidRPr="57F0EAD3">
        <w:t xml:space="preserve">and achieved </w:t>
      </w:r>
      <w:r w:rsidR="0D401361" w:rsidRPr="57F0EAD3">
        <w:t>undeservedly</w:t>
      </w:r>
      <w:r w:rsidR="73575994" w:rsidRPr="57F0EAD3">
        <w:t xml:space="preserve">. </w:t>
      </w:r>
      <w:r w:rsidR="5D3FD25D" w:rsidRPr="57F0EAD3">
        <w:t xml:space="preserve">The idea of the greatest good being achieved is the judgement for either heaven or hell is </w:t>
      </w:r>
      <w:r w:rsidR="1E9AED2C" w:rsidRPr="57F0EAD3">
        <w:t>mentioned by Thomas Aquinas. Thomas Aq</w:t>
      </w:r>
      <w:r w:rsidR="3F487A93" w:rsidRPr="57F0EAD3">
        <w:t xml:space="preserve">uinas had the suggestion that </w:t>
      </w:r>
      <w:r w:rsidR="0CEC9008" w:rsidRPr="57F0EAD3">
        <w:t>‘</w:t>
      </w:r>
      <w:r w:rsidR="3F487A93" w:rsidRPr="57F0EAD3">
        <w:t>God allows evil and suffering in order to judge and grant everlasting heaven or hell based on human moral actions and human suffering.’</w:t>
      </w:r>
      <w:r w:rsidRPr="57F0EAD3">
        <w:rPr>
          <w:rStyle w:val="FootnoteReference"/>
        </w:rPr>
        <w:footnoteReference w:id="9"/>
      </w:r>
      <w:r w:rsidR="3D16CBF6" w:rsidRPr="57F0EAD3">
        <w:t>.</w:t>
      </w:r>
      <w:r w:rsidR="09C06163" w:rsidRPr="57F0EAD3">
        <w:t xml:space="preserve"> Which ties in, through human’s own choice of morals,</w:t>
      </w:r>
      <w:r w:rsidR="1DA0C202" w:rsidRPr="57F0EAD3">
        <w:t xml:space="preserve"> that if God intervened there could not be a highest good if evil </w:t>
      </w:r>
      <w:r w:rsidR="15AEAA71" w:rsidRPr="57F0EAD3">
        <w:t>were</w:t>
      </w:r>
      <w:r w:rsidR="1DA0C202" w:rsidRPr="57F0EAD3">
        <w:t xml:space="preserve"> destroyed.</w:t>
      </w:r>
      <w:r w:rsidR="09C06163" w:rsidRPr="57F0EAD3">
        <w:t xml:space="preserve"> </w:t>
      </w:r>
      <w:r w:rsidR="53621F59" w:rsidRPr="57F0EAD3">
        <w:t>To follow on, God allows evil in the world as to achieve the highest good, humans need</w:t>
      </w:r>
      <w:r w:rsidR="4DF3C3BB" w:rsidRPr="57F0EAD3">
        <w:t xml:space="preserve"> the</w:t>
      </w:r>
      <w:r w:rsidR="53621F59" w:rsidRPr="57F0EAD3">
        <w:t xml:space="preserve"> greatest morals. Th</w:t>
      </w:r>
      <w:r w:rsidR="1B23D08C" w:rsidRPr="57F0EAD3">
        <w:t xml:space="preserve">is is suggested by John Hick in his soul-making theodicy. Hick’s soul making theodicy argues that </w:t>
      </w:r>
      <w:r w:rsidR="5C7EEB5A" w:rsidRPr="57F0EAD3">
        <w:t xml:space="preserve">God allows evil to exist as the choice to choose evil or not and make the right decisions </w:t>
      </w:r>
      <w:r w:rsidR="7CA8469F" w:rsidRPr="57F0EAD3">
        <w:t>which would eventually</w:t>
      </w:r>
      <w:r w:rsidR="5C7EEB5A" w:rsidRPr="57F0EAD3">
        <w:t xml:space="preserve"> </w:t>
      </w:r>
      <w:r w:rsidR="649A8375" w:rsidRPr="57F0EAD3">
        <w:t>‘help develop humans into virtuous creatures capable of following his will’.</w:t>
      </w:r>
      <w:r w:rsidRPr="57F0EAD3">
        <w:rPr>
          <w:rStyle w:val="FootnoteReference"/>
        </w:rPr>
        <w:footnoteReference w:id="10"/>
      </w:r>
    </w:p>
    <w:p w14:paraId="63720820" w14:textId="5FF567FB" w:rsidR="1258FB42" w:rsidRDefault="1258FB42" w:rsidP="57F0EAD3">
      <w:r w:rsidRPr="57F0EAD3">
        <w:t xml:space="preserve">    To conclude on the question of whether the existence of evil disproves the existence of God, </w:t>
      </w:r>
      <w:r w:rsidR="74D6BB87" w:rsidRPr="57F0EAD3">
        <w:t xml:space="preserve">in my opinion, it is a convincing argument that </w:t>
      </w:r>
      <w:r w:rsidR="6818A8D1" w:rsidRPr="57F0EAD3">
        <w:t>God and evil co-exist in the</w:t>
      </w:r>
      <w:r w:rsidR="7AB91FC9" w:rsidRPr="57F0EAD3">
        <w:t xml:space="preserve"> world</w:t>
      </w:r>
      <w:r w:rsidR="478D2D57" w:rsidRPr="57F0EAD3">
        <w:t>. F</w:t>
      </w:r>
      <w:r w:rsidR="7AB91FC9" w:rsidRPr="57F0EAD3">
        <w:t>rom the notion that without evil there cannot be the achievement of the highest good and free-will of our own moral actions</w:t>
      </w:r>
      <w:r w:rsidR="13E60D3D" w:rsidRPr="57F0EAD3">
        <w:t xml:space="preserve">, </w:t>
      </w:r>
      <w:r w:rsidR="36E5620B" w:rsidRPr="57F0EAD3">
        <w:t xml:space="preserve">it does seem illogical for evil to exist purely on its own without some sort of </w:t>
      </w:r>
      <w:r w:rsidR="4B49F4CC" w:rsidRPr="57F0EAD3">
        <w:t xml:space="preserve">greater good that can give guidance on what is good or evil. </w:t>
      </w:r>
      <w:r w:rsidR="5B0CC648" w:rsidRPr="57F0EAD3">
        <w:t xml:space="preserve">The existence of God deems believable </w:t>
      </w:r>
      <w:r w:rsidR="3D696615" w:rsidRPr="57F0EAD3">
        <w:t>even though there is evil because without the ultimate goodness possessed by God, there cannot be a guidance o</w:t>
      </w:r>
      <w:r w:rsidR="18EE0A41" w:rsidRPr="57F0EAD3">
        <w:t>n how to be morally responsible</w:t>
      </w:r>
      <w:r w:rsidR="393C038A" w:rsidRPr="57F0EAD3">
        <w:t>, which allows us to develop a want for the highest good through our own moral actions.</w:t>
      </w:r>
      <w:r w:rsidR="6DB74F76" w:rsidRPr="57F0EAD3">
        <w:t xml:space="preserve"> Also, the suffering </w:t>
      </w:r>
      <w:r w:rsidR="1DD10D09" w:rsidRPr="57F0EAD3">
        <w:t>humans</w:t>
      </w:r>
      <w:r w:rsidR="6DB74F76" w:rsidRPr="57F0EAD3">
        <w:t xml:space="preserve"> endure will help us develop good souls.</w:t>
      </w:r>
      <w:r w:rsidR="5741946E" w:rsidRPr="57F0EAD3">
        <w:t xml:space="preserve"> However, even though I believe that evil does not disprove the existence of God, I do find Mackie and Epicurus’ arguments extremely logical </w:t>
      </w:r>
      <w:r w:rsidR="7B98523E" w:rsidRPr="57F0EAD3">
        <w:t xml:space="preserve">and convincing through the idea that at first the argument of evil and God existing together is logically </w:t>
      </w:r>
      <w:r w:rsidR="3CF36D0D" w:rsidRPr="57F0EAD3">
        <w:t>inconsistent due to the suggestions made from the argument</w:t>
      </w:r>
      <w:r w:rsidR="356E351D" w:rsidRPr="57F0EAD3">
        <w:t xml:space="preserve"> that if there </w:t>
      </w:r>
      <w:r w:rsidR="08E84826" w:rsidRPr="57F0EAD3">
        <w:t>is</w:t>
      </w:r>
      <w:r w:rsidR="356E351D" w:rsidRPr="57F0EAD3">
        <w:t xml:space="preserve"> a God</w:t>
      </w:r>
      <w:r w:rsidR="0EE04B4E" w:rsidRPr="57F0EAD3">
        <w:t xml:space="preserve">. Also, the suggestion that </w:t>
      </w:r>
      <w:r w:rsidR="356E351D" w:rsidRPr="57F0EAD3">
        <w:t>he would want to willingly prevent evil and eliminate it</w:t>
      </w:r>
      <w:r w:rsidR="7C63709C" w:rsidRPr="57F0EAD3">
        <w:t xml:space="preserve">. </w:t>
      </w:r>
      <w:r w:rsidR="3CF36D0D" w:rsidRPr="57F0EAD3">
        <w:t xml:space="preserve">But, after </w:t>
      </w:r>
      <w:r w:rsidR="3C6F3AEB" w:rsidRPr="57F0EAD3">
        <w:t>weighing both arguments</w:t>
      </w:r>
      <w:r w:rsidR="18957EDF" w:rsidRPr="57F0EAD3">
        <w:t>, the counter argument for God existing became increasingly convincing due to the free will and higher good defences</w:t>
      </w:r>
      <w:r w:rsidR="7AF6B276" w:rsidRPr="57F0EAD3">
        <w:t xml:space="preserve">, in which without humans having freedom and some divine creator </w:t>
      </w:r>
      <w:r w:rsidR="7BB54BD3" w:rsidRPr="57F0EAD3">
        <w:t xml:space="preserve">watching </w:t>
      </w:r>
      <w:r w:rsidR="7AF6B276" w:rsidRPr="57F0EAD3">
        <w:t>every action we do</w:t>
      </w:r>
      <w:r w:rsidR="153DA97A" w:rsidRPr="57F0EAD3">
        <w:t>, there would be no judgement on whether an individual is morally good or bad through their own decisions.</w:t>
      </w:r>
    </w:p>
    <w:p w14:paraId="1B254746" w14:textId="0B9A6F5A" w:rsidR="57F0EAD3" w:rsidRDefault="57F0EAD3" w:rsidP="57F0EAD3"/>
    <w:p w14:paraId="0ECACA3A" w14:textId="14E353CF" w:rsidR="57F0EAD3" w:rsidRDefault="57F0EAD3" w:rsidP="57F0EAD3"/>
    <w:p w14:paraId="2863D2C5" w14:textId="3024AB1A" w:rsidR="57F0EAD3" w:rsidRDefault="57F0EAD3" w:rsidP="0D4A6816">
      <w:pPr>
        <w:rPr>
          <w:sz w:val="24"/>
          <w:szCs w:val="24"/>
        </w:rPr>
      </w:pPr>
    </w:p>
    <w:p w14:paraId="14F3BA7F" w14:textId="7514BE4D" w:rsidR="57F0EAD3" w:rsidRDefault="57F0EAD3" w:rsidP="0D4A6816">
      <w:pPr>
        <w:rPr>
          <w:sz w:val="24"/>
          <w:szCs w:val="24"/>
        </w:rPr>
      </w:pPr>
    </w:p>
    <w:p w14:paraId="507AFAD1" w14:textId="769D4B1E" w:rsidR="2AE507BA" w:rsidRDefault="2AE507BA" w:rsidP="0D4A6816">
      <w:pPr>
        <w:rPr>
          <w:sz w:val="24"/>
          <w:szCs w:val="24"/>
        </w:rPr>
      </w:pPr>
      <w:r w:rsidRPr="0D4A6816">
        <w:rPr>
          <w:sz w:val="24"/>
          <w:szCs w:val="24"/>
        </w:rPr>
        <w:t>Bibliography</w:t>
      </w:r>
    </w:p>
    <w:p w14:paraId="20E7B9A4" w14:textId="2D3E3411" w:rsidR="267B56BA" w:rsidRDefault="398AAE9B" w:rsidP="0D4A6816">
      <w:pPr>
        <w:pStyle w:val="ListParagraph"/>
        <w:numPr>
          <w:ilvl w:val="0"/>
          <w:numId w:val="1"/>
        </w:numPr>
        <w:rPr>
          <w:rFonts w:eastAsiaTheme="minorEastAsia"/>
          <w:sz w:val="24"/>
          <w:szCs w:val="24"/>
        </w:rPr>
      </w:pPr>
      <w:r w:rsidRPr="0D4A6816">
        <w:rPr>
          <w:sz w:val="24"/>
          <w:szCs w:val="24"/>
        </w:rPr>
        <w:t xml:space="preserve">Betenson, Toby, </w:t>
      </w:r>
      <w:r w:rsidRPr="0D4A6816">
        <w:rPr>
          <w:i/>
          <w:iCs/>
          <w:sz w:val="24"/>
          <w:szCs w:val="24"/>
        </w:rPr>
        <w:t xml:space="preserve">The Problem of Evil remains logically binding, </w:t>
      </w:r>
      <w:r w:rsidRPr="0D4A6816">
        <w:rPr>
          <w:sz w:val="24"/>
          <w:szCs w:val="24"/>
        </w:rPr>
        <w:t>(2021) &lt;https://mdpi-res.com/religions/religions-12-00154/article_deploy/religions-12-00154-v2.pdf&gt; [accessed on 15</w:t>
      </w:r>
      <w:r w:rsidRPr="0D4A6816">
        <w:rPr>
          <w:sz w:val="24"/>
          <w:szCs w:val="24"/>
          <w:vertAlign w:val="superscript"/>
        </w:rPr>
        <w:t>th</w:t>
      </w:r>
      <w:r w:rsidRPr="0D4A6816">
        <w:rPr>
          <w:sz w:val="24"/>
          <w:szCs w:val="24"/>
        </w:rPr>
        <w:t xml:space="preserve"> December 2021]. </w:t>
      </w:r>
    </w:p>
    <w:p w14:paraId="211AE05F" w14:textId="1D3F4DA1" w:rsidR="267B56BA" w:rsidRDefault="267B56BA" w:rsidP="0D4A6816">
      <w:pPr>
        <w:pStyle w:val="ListParagraph"/>
        <w:numPr>
          <w:ilvl w:val="0"/>
          <w:numId w:val="1"/>
        </w:numPr>
        <w:rPr>
          <w:sz w:val="24"/>
          <w:szCs w:val="24"/>
        </w:rPr>
      </w:pPr>
      <w:r w:rsidRPr="0D4A6816">
        <w:rPr>
          <w:sz w:val="24"/>
          <w:szCs w:val="24"/>
        </w:rPr>
        <w:t>Cramer. C David, John</w:t>
      </w:r>
      <w:r w:rsidRPr="0D4A6816">
        <w:rPr>
          <w:i/>
          <w:iCs/>
          <w:sz w:val="24"/>
          <w:szCs w:val="24"/>
        </w:rPr>
        <w:t xml:space="preserve"> Hick, </w:t>
      </w:r>
      <w:r w:rsidRPr="0D4A6816">
        <w:rPr>
          <w:sz w:val="24"/>
          <w:szCs w:val="24"/>
        </w:rPr>
        <w:t xml:space="preserve">internet </w:t>
      </w:r>
      <w:r w:rsidR="58318B68" w:rsidRPr="0D4A6816">
        <w:rPr>
          <w:sz w:val="24"/>
          <w:szCs w:val="24"/>
        </w:rPr>
        <w:t>encyclopaedia</w:t>
      </w:r>
      <w:r w:rsidRPr="0D4A6816">
        <w:rPr>
          <w:sz w:val="24"/>
          <w:szCs w:val="24"/>
        </w:rPr>
        <w:t xml:space="preserve"> of philosophy &lt; </w:t>
      </w:r>
      <w:hyperlink r:id="rId7" w:anchor=":~:text=John%20Hick%20was%20arguably%20one,philosophical%20theology%2C%20and%20religious%20pluralism.&gt; [accessed">
        <w:r w:rsidRPr="0D4A6816">
          <w:rPr>
            <w:rStyle w:val="Hyperlink"/>
            <w:sz w:val="24"/>
            <w:szCs w:val="24"/>
          </w:rPr>
          <w:t>https://iep.utm.edu/hick/#:~:text=John%20Hick%20was%20arguably%20one,philosophical%20theology%2C%20and%20religious%20pluralism.&gt; [accessed</w:t>
        </w:r>
      </w:hyperlink>
      <w:r w:rsidRPr="0D4A6816">
        <w:rPr>
          <w:sz w:val="24"/>
          <w:szCs w:val="24"/>
        </w:rPr>
        <w:t xml:space="preserve"> 14</w:t>
      </w:r>
      <w:r w:rsidRPr="0D4A6816">
        <w:rPr>
          <w:sz w:val="24"/>
          <w:szCs w:val="24"/>
          <w:vertAlign w:val="superscript"/>
        </w:rPr>
        <w:t>th</w:t>
      </w:r>
      <w:r w:rsidRPr="0D4A6816">
        <w:rPr>
          <w:sz w:val="24"/>
          <w:szCs w:val="24"/>
        </w:rPr>
        <w:t xml:space="preserve"> </w:t>
      </w:r>
      <w:r w:rsidR="5AB210A0" w:rsidRPr="0D4A6816">
        <w:rPr>
          <w:sz w:val="24"/>
          <w:szCs w:val="24"/>
        </w:rPr>
        <w:t>December</w:t>
      </w:r>
      <w:r w:rsidRPr="0D4A6816">
        <w:rPr>
          <w:sz w:val="24"/>
          <w:szCs w:val="24"/>
        </w:rPr>
        <w:t xml:space="preserve"> 2021].</w:t>
      </w:r>
    </w:p>
    <w:p w14:paraId="71E15225" w14:textId="071B9621" w:rsidR="73A2FC9C" w:rsidRDefault="73A2FC9C" w:rsidP="0D4A6816">
      <w:pPr>
        <w:pStyle w:val="ListParagraph"/>
        <w:numPr>
          <w:ilvl w:val="0"/>
          <w:numId w:val="1"/>
        </w:numPr>
        <w:rPr>
          <w:rFonts w:eastAsiaTheme="minorEastAsia"/>
          <w:sz w:val="24"/>
          <w:szCs w:val="24"/>
        </w:rPr>
      </w:pPr>
      <w:r w:rsidRPr="0D4A6816">
        <w:rPr>
          <w:sz w:val="24"/>
          <w:szCs w:val="24"/>
        </w:rPr>
        <w:t xml:space="preserve">Genesis 3:22 </w:t>
      </w:r>
    </w:p>
    <w:p w14:paraId="0599CA75" w14:textId="07F5752D" w:rsidR="080008E9" w:rsidRDefault="080008E9" w:rsidP="0D4A6816">
      <w:pPr>
        <w:pStyle w:val="ListParagraph"/>
        <w:numPr>
          <w:ilvl w:val="0"/>
          <w:numId w:val="1"/>
        </w:numPr>
        <w:rPr>
          <w:rFonts w:eastAsiaTheme="minorEastAsia"/>
          <w:color w:val="000000" w:themeColor="text1"/>
          <w:sz w:val="24"/>
          <w:szCs w:val="24"/>
        </w:rPr>
      </w:pPr>
      <w:r w:rsidRPr="0D4A6816">
        <w:rPr>
          <w:sz w:val="24"/>
          <w:szCs w:val="24"/>
        </w:rPr>
        <w:t>Hume, David, Dialogues Concerning Natural Religion, (Unknown, Penguin books, 2002).</w:t>
      </w:r>
      <w:r w:rsidRPr="0D4A6816">
        <w:rPr>
          <w:rFonts w:ascii="Calibri" w:eastAsia="Calibri" w:hAnsi="Calibri" w:cs="Calibri"/>
          <w:color w:val="000000" w:themeColor="text1"/>
          <w:sz w:val="24"/>
          <w:szCs w:val="24"/>
        </w:rPr>
        <w:t xml:space="preserve"> </w:t>
      </w:r>
    </w:p>
    <w:p w14:paraId="5AD8694D" w14:textId="24FD8314" w:rsidR="080008E9" w:rsidRDefault="080008E9" w:rsidP="0D4A6816">
      <w:pPr>
        <w:pStyle w:val="ListParagraph"/>
        <w:numPr>
          <w:ilvl w:val="0"/>
          <w:numId w:val="1"/>
        </w:numPr>
        <w:rPr>
          <w:color w:val="000000" w:themeColor="text1"/>
          <w:sz w:val="24"/>
          <w:szCs w:val="24"/>
        </w:rPr>
      </w:pPr>
      <w:r w:rsidRPr="0D4A6816">
        <w:rPr>
          <w:rFonts w:ascii="Calibri" w:eastAsia="Calibri" w:hAnsi="Calibri" w:cs="Calibri"/>
          <w:color w:val="000000" w:themeColor="text1"/>
          <w:sz w:val="24"/>
          <w:szCs w:val="24"/>
        </w:rPr>
        <w:t xml:space="preserve">Hoitenga, Dewey J, </w:t>
      </w:r>
      <w:r w:rsidRPr="0D4A6816">
        <w:rPr>
          <w:rFonts w:ascii="Calibri" w:eastAsia="Calibri" w:hAnsi="Calibri" w:cs="Calibri"/>
          <w:i/>
          <w:iCs/>
          <w:color w:val="000000" w:themeColor="text1"/>
          <w:sz w:val="24"/>
          <w:szCs w:val="24"/>
        </w:rPr>
        <w:t>Logic, and the Problem of Evil, American Philosophical Quarterly</w:t>
      </w:r>
      <w:r w:rsidRPr="0D4A6816">
        <w:rPr>
          <w:rFonts w:ascii="Calibri" w:eastAsia="Calibri" w:hAnsi="Calibri" w:cs="Calibri"/>
          <w:color w:val="000000" w:themeColor="text1"/>
          <w:sz w:val="24"/>
          <w:szCs w:val="24"/>
        </w:rPr>
        <w:t>, vol. 4, no. 2, [North American Philosophical Publications, University of Illinois Press], (1967), pp. 114–26&lt;http://www.jstor.org/stable/20009234.&gt; [accessed 15</w:t>
      </w:r>
      <w:r w:rsidRPr="0D4A6816">
        <w:rPr>
          <w:rFonts w:ascii="Calibri" w:eastAsia="Calibri" w:hAnsi="Calibri" w:cs="Calibri"/>
          <w:color w:val="000000" w:themeColor="text1"/>
          <w:sz w:val="24"/>
          <w:szCs w:val="24"/>
          <w:vertAlign w:val="superscript"/>
        </w:rPr>
        <w:t>th</w:t>
      </w:r>
      <w:r w:rsidRPr="0D4A6816">
        <w:rPr>
          <w:rFonts w:ascii="Calibri" w:eastAsia="Calibri" w:hAnsi="Calibri" w:cs="Calibri"/>
          <w:color w:val="000000" w:themeColor="text1"/>
          <w:sz w:val="24"/>
          <w:szCs w:val="24"/>
        </w:rPr>
        <w:t xml:space="preserve"> December 2021].</w:t>
      </w:r>
      <w:r w:rsidRPr="0D4A6816">
        <w:rPr>
          <w:sz w:val="24"/>
          <w:szCs w:val="24"/>
        </w:rPr>
        <w:t xml:space="preserve"> </w:t>
      </w:r>
    </w:p>
    <w:p w14:paraId="2464B91D" w14:textId="610EAD3F" w:rsidR="267B56BA" w:rsidRDefault="0B6F0361" w:rsidP="0D4A6816">
      <w:pPr>
        <w:pStyle w:val="FootnoteText"/>
        <w:numPr>
          <w:ilvl w:val="0"/>
          <w:numId w:val="1"/>
        </w:numPr>
        <w:rPr>
          <w:rFonts w:eastAsiaTheme="minorEastAsia"/>
          <w:sz w:val="24"/>
          <w:szCs w:val="24"/>
        </w:rPr>
      </w:pPr>
      <w:r w:rsidRPr="0D4A6816">
        <w:rPr>
          <w:sz w:val="24"/>
          <w:szCs w:val="24"/>
        </w:rPr>
        <w:t xml:space="preserve">Internet encyclopaedia of philosophy, </w:t>
      </w:r>
      <w:r w:rsidRPr="0D4A6816">
        <w:rPr>
          <w:i/>
          <w:iCs/>
          <w:sz w:val="24"/>
          <w:szCs w:val="24"/>
        </w:rPr>
        <w:t>Free Will</w:t>
      </w:r>
      <w:r w:rsidRPr="0D4A6816">
        <w:rPr>
          <w:sz w:val="24"/>
          <w:szCs w:val="24"/>
        </w:rPr>
        <w:t xml:space="preserve">, (date unknown)&lt; </w:t>
      </w:r>
      <w:hyperlink r:id="rId8">
        <w:r w:rsidRPr="0D4A6816">
          <w:rPr>
            <w:rStyle w:val="Hyperlink"/>
            <w:sz w:val="24"/>
            <w:szCs w:val="24"/>
          </w:rPr>
          <w:t>https://iep.utm.edu/freewill/&gt;[accessed</w:t>
        </w:r>
      </w:hyperlink>
      <w:r w:rsidRPr="0D4A6816">
        <w:rPr>
          <w:sz w:val="24"/>
          <w:szCs w:val="24"/>
        </w:rPr>
        <w:t xml:space="preserve"> 15</w:t>
      </w:r>
      <w:r w:rsidRPr="0D4A6816">
        <w:rPr>
          <w:sz w:val="24"/>
          <w:szCs w:val="24"/>
          <w:vertAlign w:val="superscript"/>
        </w:rPr>
        <w:t>th</w:t>
      </w:r>
      <w:r w:rsidRPr="0D4A6816">
        <w:rPr>
          <w:sz w:val="24"/>
          <w:szCs w:val="24"/>
        </w:rPr>
        <w:t xml:space="preserve"> December 2021]. </w:t>
      </w:r>
    </w:p>
    <w:p w14:paraId="0134549B" w14:textId="2F35728F" w:rsidR="267B56BA" w:rsidRDefault="0556FCF9" w:rsidP="0D4A6816">
      <w:pPr>
        <w:pStyle w:val="FootnoteText"/>
        <w:numPr>
          <w:ilvl w:val="0"/>
          <w:numId w:val="1"/>
        </w:numPr>
        <w:rPr>
          <w:rFonts w:eastAsiaTheme="minorEastAsia"/>
          <w:sz w:val="24"/>
          <w:szCs w:val="24"/>
        </w:rPr>
      </w:pPr>
      <w:r w:rsidRPr="0D4A6816">
        <w:rPr>
          <w:sz w:val="24"/>
          <w:szCs w:val="24"/>
        </w:rPr>
        <w:t xml:space="preserve">Lumen Philosophy, </w:t>
      </w:r>
      <w:r w:rsidRPr="0D4A6816">
        <w:rPr>
          <w:i/>
          <w:iCs/>
          <w:sz w:val="24"/>
          <w:szCs w:val="24"/>
        </w:rPr>
        <w:t>Problem of evil (responses)</w:t>
      </w:r>
      <w:r w:rsidRPr="0D4A6816">
        <w:rPr>
          <w:sz w:val="24"/>
          <w:szCs w:val="24"/>
        </w:rPr>
        <w:t>, (date unknown), &lt;https://courses.lumenlearning.com/sanjacinto-philosophy/chapter/problem-of-evil-responses/&gt; [accessed 15</w:t>
      </w:r>
      <w:r w:rsidRPr="0D4A6816">
        <w:rPr>
          <w:sz w:val="24"/>
          <w:szCs w:val="24"/>
          <w:vertAlign w:val="superscript"/>
        </w:rPr>
        <w:t>th</w:t>
      </w:r>
      <w:r w:rsidRPr="0D4A6816">
        <w:rPr>
          <w:sz w:val="24"/>
          <w:szCs w:val="24"/>
        </w:rPr>
        <w:t xml:space="preserve"> December 2021]. </w:t>
      </w:r>
    </w:p>
    <w:p w14:paraId="04E72892" w14:textId="6F2B85FB" w:rsidR="267B56BA" w:rsidRDefault="0556FCF9" w:rsidP="0D4A6816">
      <w:pPr>
        <w:pStyle w:val="FootnoteText"/>
        <w:numPr>
          <w:ilvl w:val="0"/>
          <w:numId w:val="1"/>
        </w:numPr>
        <w:rPr>
          <w:rFonts w:eastAsiaTheme="minorEastAsia"/>
          <w:sz w:val="24"/>
          <w:szCs w:val="24"/>
        </w:rPr>
      </w:pPr>
      <w:r w:rsidRPr="0D4A6816">
        <w:rPr>
          <w:sz w:val="24"/>
          <w:szCs w:val="24"/>
        </w:rPr>
        <w:t xml:space="preserve">Mackie, J.L, </w:t>
      </w:r>
      <w:r w:rsidRPr="0D4A6816">
        <w:rPr>
          <w:i/>
          <w:iCs/>
          <w:sz w:val="24"/>
          <w:szCs w:val="24"/>
        </w:rPr>
        <w:t>The Miracle of Theism Arguments for and Against the Existence of God, (</w:t>
      </w:r>
      <w:r w:rsidRPr="0D4A6816">
        <w:rPr>
          <w:sz w:val="24"/>
          <w:szCs w:val="24"/>
        </w:rPr>
        <w:t>1982) &lt; file:///home/chronos/u-de48bd765f38f80ad45353714fa9048f64cbaa82/MyFiles/Downloads/The%20Miracle%20of%20Theism%20Arguments%20For%20and%20Against%20the%20Existence%20of%20God%20by%20J.%20L.%20Mackie%20(z-lib.org).pdf&gt; [accessed on 15</w:t>
      </w:r>
      <w:r w:rsidRPr="0D4A6816">
        <w:rPr>
          <w:sz w:val="24"/>
          <w:szCs w:val="24"/>
          <w:vertAlign w:val="superscript"/>
        </w:rPr>
        <w:t>th</w:t>
      </w:r>
      <w:r w:rsidRPr="0D4A6816">
        <w:rPr>
          <w:sz w:val="24"/>
          <w:szCs w:val="24"/>
        </w:rPr>
        <w:t xml:space="preserve"> December 2021]. </w:t>
      </w:r>
    </w:p>
    <w:p w14:paraId="4B2CAE1D" w14:textId="6DB16DA9" w:rsidR="267B56BA" w:rsidRDefault="267B56BA" w:rsidP="0D4A6816">
      <w:pPr>
        <w:pStyle w:val="FootnoteText"/>
        <w:numPr>
          <w:ilvl w:val="0"/>
          <w:numId w:val="1"/>
        </w:numPr>
        <w:rPr>
          <w:sz w:val="24"/>
          <w:szCs w:val="24"/>
        </w:rPr>
      </w:pPr>
      <w:r w:rsidRPr="0D4A6816">
        <w:rPr>
          <w:sz w:val="24"/>
          <w:szCs w:val="24"/>
        </w:rPr>
        <w:t xml:space="preserve">Speaks, Jeff, </w:t>
      </w:r>
      <w:r w:rsidRPr="0D4A6816">
        <w:rPr>
          <w:i/>
          <w:iCs/>
          <w:sz w:val="24"/>
          <w:szCs w:val="24"/>
        </w:rPr>
        <w:t>Mackie on the Problem of Evil,</w:t>
      </w:r>
      <w:r w:rsidRPr="0D4A6816">
        <w:rPr>
          <w:sz w:val="24"/>
          <w:szCs w:val="24"/>
        </w:rPr>
        <w:t xml:space="preserve"> (2006) &lt;https://www3.nd.edu/~jspeaks/courses/mcgill/201/mackie-evil.html&gt; [accessed on 15</w:t>
      </w:r>
      <w:r w:rsidRPr="0D4A6816">
        <w:rPr>
          <w:sz w:val="24"/>
          <w:szCs w:val="24"/>
          <w:vertAlign w:val="superscript"/>
        </w:rPr>
        <w:t>th</w:t>
      </w:r>
      <w:r w:rsidRPr="0D4A6816">
        <w:rPr>
          <w:sz w:val="24"/>
          <w:szCs w:val="24"/>
        </w:rPr>
        <w:t xml:space="preserve"> December 2021].</w:t>
      </w:r>
    </w:p>
    <w:p w14:paraId="59F8C4B4" w14:textId="4A095BAC" w:rsidR="57F0EAD3" w:rsidRDefault="57F0EAD3" w:rsidP="57F0EAD3">
      <w:pPr>
        <w:rPr>
          <w:rFonts w:ascii="Calibri" w:eastAsia="Calibri" w:hAnsi="Calibri" w:cs="Calibri"/>
          <w:color w:val="000000" w:themeColor="text1"/>
          <w:sz w:val="24"/>
          <w:szCs w:val="24"/>
        </w:rPr>
      </w:pPr>
    </w:p>
    <w:p w14:paraId="46070BD2" w14:textId="53AD6586" w:rsidR="57F0EAD3" w:rsidRDefault="57F0EAD3" w:rsidP="57F0EAD3">
      <w:pPr>
        <w:rPr>
          <w:rFonts w:ascii="Calibri" w:eastAsia="Calibri" w:hAnsi="Calibri" w:cs="Calibri"/>
          <w:color w:val="000000" w:themeColor="text1"/>
          <w:sz w:val="24"/>
          <w:szCs w:val="24"/>
        </w:rPr>
      </w:pPr>
    </w:p>
    <w:p w14:paraId="5A11FFF5" w14:textId="34FA35B7" w:rsidR="57F0EAD3" w:rsidRDefault="57F0EAD3" w:rsidP="57F0EAD3">
      <w:pPr>
        <w:rPr>
          <w:sz w:val="20"/>
          <w:szCs w:val="20"/>
        </w:rPr>
      </w:pPr>
    </w:p>
    <w:p w14:paraId="7F949025" w14:textId="0675E90A" w:rsidR="57F0EAD3" w:rsidRDefault="57F0EAD3" w:rsidP="57F0EAD3">
      <w:pPr>
        <w:rPr>
          <w:sz w:val="20"/>
          <w:szCs w:val="20"/>
        </w:rPr>
      </w:pPr>
    </w:p>
    <w:p w14:paraId="1BD3D5B1" w14:textId="7C7855B9" w:rsidR="57F0EAD3" w:rsidRDefault="57F0EAD3" w:rsidP="57F0EAD3">
      <w:pPr>
        <w:rPr>
          <w:sz w:val="20"/>
          <w:szCs w:val="20"/>
        </w:rPr>
      </w:pPr>
    </w:p>
    <w:p w14:paraId="41F859B1" w14:textId="37C17AFF" w:rsidR="57F0EAD3" w:rsidRDefault="57F0EAD3" w:rsidP="57F0EAD3">
      <w:pPr>
        <w:rPr>
          <w:sz w:val="20"/>
          <w:szCs w:val="20"/>
        </w:rPr>
      </w:pPr>
    </w:p>
    <w:p w14:paraId="3891A0CC" w14:textId="62A28D1F" w:rsidR="57F0EAD3" w:rsidRDefault="57F0EAD3" w:rsidP="57F0EAD3">
      <w:pPr>
        <w:rPr>
          <w:sz w:val="20"/>
          <w:szCs w:val="20"/>
        </w:rPr>
      </w:pPr>
    </w:p>
    <w:sectPr w:rsidR="57F0EAD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0E351" w14:textId="77777777" w:rsidR="00CA54FB" w:rsidRDefault="00CA54FB">
      <w:pPr>
        <w:spacing w:after="0" w:line="240" w:lineRule="auto"/>
      </w:pPr>
      <w:r>
        <w:separator/>
      </w:r>
    </w:p>
  </w:endnote>
  <w:endnote w:type="continuationSeparator" w:id="0">
    <w:p w14:paraId="09982B88" w14:textId="77777777" w:rsidR="00CA54FB" w:rsidRDefault="00CA54FB">
      <w:pPr>
        <w:spacing w:after="0" w:line="240" w:lineRule="auto"/>
      </w:pPr>
      <w:r>
        <w:continuationSeparator/>
      </w:r>
    </w:p>
  </w:endnote>
  <w:endnote w:type="continuationNotice" w:id="1">
    <w:p w14:paraId="28B5FDEB" w14:textId="77777777" w:rsidR="004D0E81" w:rsidRDefault="004D0E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86501" w14:textId="052C5569" w:rsidR="57F0EAD3" w:rsidRDefault="57F0EAD3">
      <w:pPr>
        <w:spacing w:after="0" w:line="240" w:lineRule="auto"/>
      </w:pPr>
      <w:r>
        <w:separator/>
      </w:r>
    </w:p>
  </w:footnote>
  <w:footnote w:type="continuationSeparator" w:id="0">
    <w:p w14:paraId="277D6B61" w14:textId="7386A1FE" w:rsidR="57F0EAD3" w:rsidRDefault="57F0EAD3">
      <w:pPr>
        <w:spacing w:after="0" w:line="240" w:lineRule="auto"/>
      </w:pPr>
      <w:r>
        <w:continuationSeparator/>
      </w:r>
    </w:p>
  </w:footnote>
  <w:footnote w:type="continuationNotice" w:id="1">
    <w:p w14:paraId="12D5307F" w14:textId="77777777" w:rsidR="004D0E81" w:rsidRDefault="004D0E81">
      <w:pPr>
        <w:spacing w:after="0" w:line="240" w:lineRule="auto"/>
      </w:pPr>
    </w:p>
  </w:footnote>
  <w:footnote w:id="2">
    <w:p w14:paraId="75E00CF2" w14:textId="3A05E5A4" w:rsidR="57F0EAD3" w:rsidRDefault="57F0EAD3" w:rsidP="57F0EAD3">
      <w:pPr>
        <w:pStyle w:val="FootnoteText"/>
        <w:rPr>
          <w:rFonts w:ascii="Georgia" w:eastAsia="Georgia" w:hAnsi="Georgia" w:cs="Georgia"/>
          <w:color w:val="1A1A1A"/>
          <w:sz w:val="30"/>
          <w:szCs w:val="30"/>
        </w:rPr>
      </w:pPr>
      <w:r w:rsidRPr="57F0EAD3">
        <w:rPr>
          <w:rStyle w:val="FootnoteReference"/>
        </w:rPr>
        <w:footnoteRef/>
      </w:r>
      <w:r w:rsidRPr="57F0EAD3">
        <w:t xml:space="preserve"> Hume, David, Dialogues Concerning Natural Religion, (Unknown, Penguin books, 2002).</w:t>
      </w:r>
    </w:p>
  </w:footnote>
  <w:footnote w:id="3">
    <w:p w14:paraId="1D9158A8" w14:textId="454836E3" w:rsidR="57F0EAD3" w:rsidRDefault="57F0EAD3" w:rsidP="57F0EAD3">
      <w:pPr>
        <w:pStyle w:val="FootnoteText"/>
      </w:pPr>
      <w:r w:rsidRPr="57F0EAD3">
        <w:rPr>
          <w:rStyle w:val="FootnoteReference"/>
        </w:rPr>
        <w:footnoteRef/>
      </w:r>
      <w:r w:rsidRPr="57F0EAD3">
        <w:t xml:space="preserve"> Genesis 3:22</w:t>
      </w:r>
    </w:p>
  </w:footnote>
  <w:footnote w:id="4">
    <w:p w14:paraId="0F10BDE0" w14:textId="30AF48FD" w:rsidR="57F0EAD3" w:rsidRDefault="57F0EAD3" w:rsidP="57F0EAD3">
      <w:pPr>
        <w:pStyle w:val="FootnoteText"/>
      </w:pPr>
      <w:r w:rsidRPr="57F0EAD3">
        <w:rPr>
          <w:rStyle w:val="FootnoteReference"/>
        </w:rPr>
        <w:footnoteRef/>
      </w:r>
      <w:r w:rsidRPr="57F0EAD3">
        <w:t xml:space="preserve"> Betenson, Toby, </w:t>
      </w:r>
      <w:r w:rsidRPr="57F0EAD3">
        <w:rPr>
          <w:i/>
          <w:iCs/>
        </w:rPr>
        <w:t xml:space="preserve">The Problem of Evil remains logically binding, </w:t>
      </w:r>
      <w:r w:rsidRPr="57F0EAD3">
        <w:t>(2021) &lt;https://mdpi-res.com/religions/religions-12-00154/article_deploy/religions-12-00154-v2.pdf&gt; [accessed on 15</w:t>
      </w:r>
      <w:r w:rsidRPr="57F0EAD3">
        <w:rPr>
          <w:vertAlign w:val="superscript"/>
        </w:rPr>
        <w:t>th</w:t>
      </w:r>
      <w:r w:rsidRPr="57F0EAD3">
        <w:t xml:space="preserve"> December 2021].</w:t>
      </w:r>
    </w:p>
  </w:footnote>
  <w:footnote w:id="5">
    <w:p w14:paraId="21164E08" w14:textId="452592CB" w:rsidR="57F0EAD3" w:rsidRDefault="57F0EAD3" w:rsidP="57F0EAD3">
      <w:pPr>
        <w:pStyle w:val="FootnoteText"/>
      </w:pPr>
      <w:r w:rsidRPr="57F0EAD3">
        <w:rPr>
          <w:rStyle w:val="FootnoteReference"/>
        </w:rPr>
        <w:footnoteRef/>
      </w:r>
      <w:r w:rsidRPr="57F0EAD3">
        <w:t xml:space="preserve">Speaks, Jeff, </w:t>
      </w:r>
      <w:r w:rsidRPr="57F0EAD3">
        <w:rPr>
          <w:i/>
          <w:iCs/>
        </w:rPr>
        <w:t>Mackie on the Problem of Evil,</w:t>
      </w:r>
      <w:r w:rsidRPr="57F0EAD3">
        <w:t xml:space="preserve"> (2006) &lt;https://www3.nd.edu/~jspeaks/courses/mcgill/201/mackie-evil.html&gt; [accessed on 15</w:t>
      </w:r>
      <w:r w:rsidRPr="57F0EAD3">
        <w:rPr>
          <w:vertAlign w:val="superscript"/>
        </w:rPr>
        <w:t>th</w:t>
      </w:r>
      <w:r w:rsidRPr="57F0EAD3">
        <w:t xml:space="preserve"> December 2021].</w:t>
      </w:r>
    </w:p>
  </w:footnote>
  <w:footnote w:id="6">
    <w:p w14:paraId="3B5EDEDB" w14:textId="43844F8F" w:rsidR="57F0EAD3" w:rsidRDefault="57F0EAD3" w:rsidP="57F0EAD3">
      <w:r>
        <w:footnoteRef/>
      </w:r>
      <w:r>
        <w:t xml:space="preserve"> Mackie, J.L, </w:t>
      </w:r>
      <w:r w:rsidRPr="57F0EAD3">
        <w:rPr>
          <w:i/>
          <w:iCs/>
        </w:rPr>
        <w:t>The Miracle of Theism Arguments for and Against the Existence of God, (</w:t>
      </w:r>
      <w:r w:rsidRPr="57F0EAD3">
        <w:t>1982) &lt; file:///home/chronos/u-de48bd765f38f80ad45353714fa9048f64cbaa82/MyFiles/Downloads/The%20Miracle%20of%20Theism%20Arguments%20For%20and%20Against%20the%20Existence%20of%20God%20by%20J.%20L.%20Mackie%20(z-lib.org).pdf&gt; [accessed on 15</w:t>
      </w:r>
      <w:r w:rsidRPr="57F0EAD3">
        <w:rPr>
          <w:vertAlign w:val="superscript"/>
        </w:rPr>
        <w:t>th</w:t>
      </w:r>
      <w:r w:rsidRPr="57F0EAD3">
        <w:t xml:space="preserve"> December 2021].</w:t>
      </w:r>
    </w:p>
  </w:footnote>
  <w:footnote w:id="7">
    <w:p w14:paraId="5E1E7F54" w14:textId="720BECC6" w:rsidR="57F0EAD3" w:rsidRDefault="57F0EAD3" w:rsidP="57F0EAD3">
      <w:pPr>
        <w:pStyle w:val="FootnoteText"/>
      </w:pPr>
      <w:r w:rsidRPr="57F0EAD3">
        <w:rPr>
          <w:rStyle w:val="FootnoteReference"/>
        </w:rPr>
        <w:footnoteRef/>
      </w:r>
      <w:r w:rsidRPr="57F0EAD3">
        <w:t xml:space="preserve"> Internet encyclopaedia of philosophy, </w:t>
      </w:r>
      <w:r w:rsidRPr="57F0EAD3">
        <w:rPr>
          <w:i/>
          <w:iCs/>
        </w:rPr>
        <w:t>Free Will</w:t>
      </w:r>
      <w:r w:rsidRPr="57F0EAD3">
        <w:t xml:space="preserve">, (date unknown)&lt; </w:t>
      </w:r>
      <w:hyperlink r:id="rId1">
        <w:r w:rsidRPr="57F0EAD3">
          <w:rPr>
            <w:rStyle w:val="Hyperlink"/>
          </w:rPr>
          <w:t>https://iep.utm.edu/freewill/&gt;[accessed</w:t>
        </w:r>
      </w:hyperlink>
      <w:r w:rsidRPr="57F0EAD3">
        <w:t xml:space="preserve"> 15</w:t>
      </w:r>
      <w:r w:rsidRPr="57F0EAD3">
        <w:rPr>
          <w:vertAlign w:val="superscript"/>
        </w:rPr>
        <w:t>th</w:t>
      </w:r>
      <w:r w:rsidRPr="57F0EAD3">
        <w:t xml:space="preserve"> December 2021].</w:t>
      </w:r>
    </w:p>
  </w:footnote>
  <w:footnote w:id="8">
    <w:p w14:paraId="0A6FB200" w14:textId="013D054D" w:rsidR="57F0EAD3" w:rsidRDefault="57F0EAD3" w:rsidP="57F0EAD3">
      <w:pPr>
        <w:rPr>
          <w:rFonts w:ascii="Calibri" w:eastAsia="Calibri" w:hAnsi="Calibri" w:cs="Calibri"/>
          <w:color w:val="000000" w:themeColor="text1"/>
          <w:sz w:val="24"/>
          <w:szCs w:val="24"/>
        </w:rPr>
      </w:pPr>
      <w:r w:rsidRPr="57F0EAD3">
        <w:rPr>
          <w:rStyle w:val="FootnoteReference"/>
          <w:sz w:val="20"/>
          <w:szCs w:val="20"/>
        </w:rPr>
        <w:footnoteRef/>
      </w:r>
      <w:r w:rsidRPr="57F0EAD3">
        <w:rPr>
          <w:rFonts w:ascii="Calibri" w:eastAsia="Calibri" w:hAnsi="Calibri" w:cs="Calibri"/>
          <w:color w:val="000000" w:themeColor="text1"/>
          <w:sz w:val="24"/>
          <w:szCs w:val="24"/>
        </w:rPr>
        <w:t xml:space="preserve">Hoitenga, Dewey J, </w:t>
      </w:r>
      <w:r w:rsidRPr="57F0EAD3">
        <w:rPr>
          <w:rFonts w:ascii="Calibri" w:eastAsia="Calibri" w:hAnsi="Calibri" w:cs="Calibri"/>
          <w:i/>
          <w:iCs/>
          <w:color w:val="000000" w:themeColor="text1"/>
          <w:sz w:val="24"/>
          <w:szCs w:val="24"/>
        </w:rPr>
        <w:t>Logic and the Problem of Evil, American Philosophical Quarterly</w:t>
      </w:r>
      <w:r w:rsidRPr="57F0EAD3">
        <w:rPr>
          <w:rFonts w:ascii="Calibri" w:eastAsia="Calibri" w:hAnsi="Calibri" w:cs="Calibri"/>
          <w:color w:val="000000" w:themeColor="text1"/>
          <w:sz w:val="24"/>
          <w:szCs w:val="24"/>
        </w:rPr>
        <w:t>, vol. 4, no. 2, [North American Philosophical Publications, University of Illinois Press], (1967), pp. 114–26&lt;http://www.jstor.org/stable/20009234.&gt; [accessed 15</w:t>
      </w:r>
      <w:r w:rsidRPr="57F0EAD3">
        <w:rPr>
          <w:rFonts w:ascii="Calibri" w:eastAsia="Calibri" w:hAnsi="Calibri" w:cs="Calibri"/>
          <w:color w:val="000000" w:themeColor="text1"/>
          <w:sz w:val="24"/>
          <w:szCs w:val="24"/>
          <w:vertAlign w:val="superscript"/>
        </w:rPr>
        <w:t>th</w:t>
      </w:r>
      <w:r w:rsidRPr="57F0EAD3">
        <w:rPr>
          <w:rFonts w:ascii="Calibri" w:eastAsia="Calibri" w:hAnsi="Calibri" w:cs="Calibri"/>
          <w:color w:val="000000" w:themeColor="text1"/>
          <w:sz w:val="24"/>
          <w:szCs w:val="24"/>
        </w:rPr>
        <w:t xml:space="preserve"> December 2021].</w:t>
      </w:r>
    </w:p>
  </w:footnote>
  <w:footnote w:id="9">
    <w:p w14:paraId="418EC9BF" w14:textId="1F222E38" w:rsidR="57F0EAD3" w:rsidRDefault="57F0EAD3" w:rsidP="57F0EAD3">
      <w:pPr>
        <w:pStyle w:val="FootnoteText"/>
      </w:pPr>
      <w:r w:rsidRPr="57F0EAD3">
        <w:rPr>
          <w:rStyle w:val="FootnoteReference"/>
        </w:rPr>
        <w:footnoteRef/>
      </w:r>
      <w:r w:rsidRPr="57F0EAD3">
        <w:t xml:space="preserve"> Lumen Philosophy, </w:t>
      </w:r>
      <w:r w:rsidRPr="57F0EAD3">
        <w:rPr>
          <w:i/>
          <w:iCs/>
        </w:rPr>
        <w:t>Problem of evil (responses)</w:t>
      </w:r>
      <w:r w:rsidRPr="57F0EAD3">
        <w:t>, (date unknown), &lt;https://courses.lumenlearning.com/sanjacinto-philosophy/chapter/problem-of-evil-responses/&gt; [accessed 15</w:t>
      </w:r>
      <w:r w:rsidRPr="57F0EAD3">
        <w:rPr>
          <w:vertAlign w:val="superscript"/>
        </w:rPr>
        <w:t>th</w:t>
      </w:r>
      <w:r w:rsidRPr="57F0EAD3">
        <w:t xml:space="preserve"> December 2021].</w:t>
      </w:r>
    </w:p>
  </w:footnote>
  <w:footnote w:id="10">
    <w:p w14:paraId="113672D5" w14:textId="6C3F07CC" w:rsidR="57F0EAD3" w:rsidRDefault="57F0EAD3" w:rsidP="57F0EAD3">
      <w:pPr>
        <w:pStyle w:val="FootnoteText"/>
      </w:pPr>
      <w:r w:rsidRPr="57F0EAD3">
        <w:rPr>
          <w:rStyle w:val="FootnoteReference"/>
        </w:rPr>
        <w:footnoteRef/>
      </w:r>
      <w:r w:rsidRPr="57F0EAD3">
        <w:t>Cramer. C David, John</w:t>
      </w:r>
      <w:r w:rsidRPr="57F0EAD3">
        <w:rPr>
          <w:i/>
          <w:iCs/>
        </w:rPr>
        <w:t xml:space="preserve"> Hick, </w:t>
      </w:r>
      <w:r w:rsidRPr="57F0EAD3">
        <w:t xml:space="preserve">internet encyclopaedia of philosophy &lt; </w:t>
      </w:r>
      <w:hyperlink r:id="rId2" w:anchor=":~:text=John%20Hick%20was%20arguably%20one,philosophical%20theology%2C%20and%20religious%20pluralism.&gt; [accessed">
        <w:r w:rsidRPr="57F0EAD3">
          <w:rPr>
            <w:rStyle w:val="Hyperlink"/>
          </w:rPr>
          <w:t>https://iep.utm.edu/hick/#:~:text=John%20Hick%20was%20arguably%20one,philosophical%20theology%2C%20and%20religious%20pluralism.&gt; [accessed</w:t>
        </w:r>
      </w:hyperlink>
      <w:r w:rsidRPr="57F0EAD3">
        <w:t xml:space="preserve"> 14</w:t>
      </w:r>
      <w:r w:rsidRPr="57F0EAD3">
        <w:rPr>
          <w:vertAlign w:val="superscript"/>
        </w:rPr>
        <w:t>th</w:t>
      </w:r>
      <w:r w:rsidRPr="57F0EAD3">
        <w:t xml:space="preserve"> December 2021].</w:t>
      </w:r>
    </w:p>
  </w:footnote>
</w:footnotes>
</file>

<file path=word/intelligence2.xml><?xml version="1.0" encoding="utf-8"?>
<int2:intelligence xmlns:int2="http://schemas.microsoft.com/office/intelligence/2020/intelligence" xmlns:oel="http://schemas.microsoft.com/office/2019/extlst">
  <int2:observations>
    <int2:textHash int2:hashCode="J9Hfy7LgrzotqF" int2:id="7gzswonh">
      <int2:state int2:value="Rejected" int2:type="AugLoop_Text_Critique"/>
    </int2:textHash>
    <int2:textHash int2:hashCode="KoELXlzBT/+HYJ" int2:id="A79LclIq">
      <int2:state int2:value="Rejected" int2:type="AugLoop_Text_Critique"/>
    </int2:textHash>
    <int2:textHash int2:hashCode="gtym1iOwNHd+Ux" int2:id="ErX1J3IX">
      <int2:state int2:value="Rejected" int2:type="LegacyProofing"/>
    </int2:textHash>
    <int2:textHash int2:hashCode="B/96w+Vhl+u+y+" int2:id="FZJVTPml">
      <int2:state int2:value="Rejected" int2:type="LegacyProofing"/>
    </int2:textHash>
    <int2:textHash int2:hashCode="R18XNb5trBpKqV" int2:id="H1Rgs4ZF">
      <int2:state int2:value="Rejected" int2:type="LegacyProofing"/>
    </int2:textHash>
    <int2:textHash int2:hashCode="4M+QTcUGbJR6KF" int2:id="HrDUNN0V">
      <int2:state int2:value="Rejected" int2:type="AugLoop_Text_Critique"/>
    </int2:textHash>
    <int2:textHash int2:hashCode="c9HzVy/eOVZK6a" int2:id="JOx1W1Dy">
      <int2:state int2:value="Rejected" int2:type="AugLoop_Text_Critique"/>
    </int2:textHash>
    <int2:textHash int2:hashCode="4Z99sjFfvFblKj" int2:id="NxbCq/5i">
      <int2:state int2:value="Rejected" int2:type="LegacyProofing"/>
    </int2:textHash>
    <int2:textHash int2:hashCode="XiIOBSYQnYCGOW" int2:id="WnawvEAX">
      <int2:state int2:value="Rejected" int2:type="AugLoop_Text_Critique"/>
    </int2:textHash>
    <int2:textHash int2:hashCode="kpCU5Y+f3xYh3F" int2:id="YzsqdFk5">
      <int2:state int2:value="Rejected" int2:type="LegacyProofing"/>
    </int2:textHash>
    <int2:textHash int2:hashCode="vtyboz5dnSOFTR" int2:id="aDgaaPRD">
      <int2:state int2:value="Rejected" int2:type="LegacyProofing"/>
    </int2:textHash>
    <int2:textHash int2:hashCode="e0dMsLOcF3PXGS" int2:id="kEjoRyRl">
      <int2:state int2:value="Rejected" int2:type="AugLoop_Text_Critique"/>
    </int2:textHash>
    <int2:textHash int2:hashCode="WqxVfY2LokhHuM" int2:id="vpQtqfZk">
      <int2:state int2:value="Rejected" int2:type="LegacyProofing"/>
    </int2:textHash>
    <int2:bookmark int2:bookmarkName="_Int_yX3Vazzk" int2:invalidationBookmarkName="" int2:hashCode="VXzgxtF88jsGfX" int2:id="1H6kGoOW">
      <int2:state int2:value="Rejected" int2:type="LegacyProofing"/>
    </int2:bookmark>
    <int2:bookmark int2:bookmarkName="_Int_5IcuircD" int2:invalidationBookmarkName="" int2:hashCode="py97P4+b/PwuTh" int2:id="4r81Ov07">
      <int2:state int2:value="Rejected" int2:type="LegacyProofing"/>
    </int2:bookmark>
    <int2:bookmark int2:bookmarkName="_Int_IkJZpukT" int2:invalidationBookmarkName="" int2:hashCode="HXExXkDXiBdTJA" int2:id="Agk6z2cm">
      <int2:state int2:value="Rejected" int2:type="LegacyProofing"/>
    </int2:bookmark>
    <int2:bookmark int2:bookmarkName="_Int_hz3vmMmH" int2:invalidationBookmarkName="" int2:hashCode="4X4KH6DDmlazG4" int2:id="R38p0RLm">
      <int2:state int2:value="Rejected" int2:type="LegacyProofing"/>
    </int2:bookmark>
    <int2:bookmark int2:bookmarkName="_Int_12bkwY3c" int2:invalidationBookmarkName="" int2:hashCode="7EZ9aywsNwhcg2" int2:id="sdcrImaa">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246CE"/>
    <w:multiLevelType w:val="hybridMultilevel"/>
    <w:tmpl w:val="FFFFFFFF"/>
    <w:lvl w:ilvl="0" w:tplc="2B802560">
      <w:start w:val="1"/>
      <w:numFmt w:val="bullet"/>
      <w:lvlText w:val=""/>
      <w:lvlJc w:val="left"/>
      <w:pPr>
        <w:ind w:left="720" w:hanging="360"/>
      </w:pPr>
      <w:rPr>
        <w:rFonts w:ascii="Symbol" w:hAnsi="Symbol" w:hint="default"/>
      </w:rPr>
    </w:lvl>
    <w:lvl w:ilvl="1" w:tplc="18B66846">
      <w:start w:val="1"/>
      <w:numFmt w:val="bullet"/>
      <w:lvlText w:val="o"/>
      <w:lvlJc w:val="left"/>
      <w:pPr>
        <w:ind w:left="1440" w:hanging="360"/>
      </w:pPr>
      <w:rPr>
        <w:rFonts w:ascii="Courier New" w:hAnsi="Courier New" w:hint="default"/>
      </w:rPr>
    </w:lvl>
    <w:lvl w:ilvl="2" w:tplc="D8B43444">
      <w:start w:val="1"/>
      <w:numFmt w:val="bullet"/>
      <w:lvlText w:val=""/>
      <w:lvlJc w:val="left"/>
      <w:pPr>
        <w:ind w:left="2160" w:hanging="360"/>
      </w:pPr>
      <w:rPr>
        <w:rFonts w:ascii="Wingdings" w:hAnsi="Wingdings" w:hint="default"/>
      </w:rPr>
    </w:lvl>
    <w:lvl w:ilvl="3" w:tplc="95AC4B28">
      <w:start w:val="1"/>
      <w:numFmt w:val="bullet"/>
      <w:lvlText w:val=""/>
      <w:lvlJc w:val="left"/>
      <w:pPr>
        <w:ind w:left="2880" w:hanging="360"/>
      </w:pPr>
      <w:rPr>
        <w:rFonts w:ascii="Symbol" w:hAnsi="Symbol" w:hint="default"/>
      </w:rPr>
    </w:lvl>
    <w:lvl w:ilvl="4" w:tplc="B6B859DC">
      <w:start w:val="1"/>
      <w:numFmt w:val="bullet"/>
      <w:lvlText w:val="o"/>
      <w:lvlJc w:val="left"/>
      <w:pPr>
        <w:ind w:left="3600" w:hanging="360"/>
      </w:pPr>
      <w:rPr>
        <w:rFonts w:ascii="Courier New" w:hAnsi="Courier New" w:hint="default"/>
      </w:rPr>
    </w:lvl>
    <w:lvl w:ilvl="5" w:tplc="DBB2FDFE">
      <w:start w:val="1"/>
      <w:numFmt w:val="bullet"/>
      <w:lvlText w:val=""/>
      <w:lvlJc w:val="left"/>
      <w:pPr>
        <w:ind w:left="4320" w:hanging="360"/>
      </w:pPr>
      <w:rPr>
        <w:rFonts w:ascii="Wingdings" w:hAnsi="Wingdings" w:hint="default"/>
      </w:rPr>
    </w:lvl>
    <w:lvl w:ilvl="6" w:tplc="9BA8F824">
      <w:start w:val="1"/>
      <w:numFmt w:val="bullet"/>
      <w:lvlText w:val=""/>
      <w:lvlJc w:val="left"/>
      <w:pPr>
        <w:ind w:left="5040" w:hanging="360"/>
      </w:pPr>
      <w:rPr>
        <w:rFonts w:ascii="Symbol" w:hAnsi="Symbol" w:hint="default"/>
      </w:rPr>
    </w:lvl>
    <w:lvl w:ilvl="7" w:tplc="128CFA20">
      <w:start w:val="1"/>
      <w:numFmt w:val="bullet"/>
      <w:lvlText w:val="o"/>
      <w:lvlJc w:val="left"/>
      <w:pPr>
        <w:ind w:left="5760" w:hanging="360"/>
      </w:pPr>
      <w:rPr>
        <w:rFonts w:ascii="Courier New" w:hAnsi="Courier New" w:hint="default"/>
      </w:rPr>
    </w:lvl>
    <w:lvl w:ilvl="8" w:tplc="4DE8287C">
      <w:start w:val="1"/>
      <w:numFmt w:val="bullet"/>
      <w:lvlText w:val=""/>
      <w:lvlJc w:val="left"/>
      <w:pPr>
        <w:ind w:left="6480" w:hanging="360"/>
      </w:pPr>
      <w:rPr>
        <w:rFonts w:ascii="Wingdings" w:hAnsi="Wingdings" w:hint="default"/>
      </w:rPr>
    </w:lvl>
  </w:abstractNum>
  <w:abstractNum w:abstractNumId="1" w15:restartNumberingAfterBreak="0">
    <w:nsid w:val="32CE547A"/>
    <w:multiLevelType w:val="hybridMultilevel"/>
    <w:tmpl w:val="FFFFFFFF"/>
    <w:lvl w:ilvl="0" w:tplc="2F9E1568">
      <w:start w:val="1"/>
      <w:numFmt w:val="bullet"/>
      <w:lvlText w:val=""/>
      <w:lvlJc w:val="left"/>
      <w:pPr>
        <w:ind w:left="720" w:hanging="360"/>
      </w:pPr>
      <w:rPr>
        <w:rFonts w:ascii="Symbol" w:hAnsi="Symbol" w:hint="default"/>
      </w:rPr>
    </w:lvl>
    <w:lvl w:ilvl="1" w:tplc="85DCE988">
      <w:start w:val="1"/>
      <w:numFmt w:val="bullet"/>
      <w:lvlText w:val="o"/>
      <w:lvlJc w:val="left"/>
      <w:pPr>
        <w:ind w:left="1440" w:hanging="360"/>
      </w:pPr>
      <w:rPr>
        <w:rFonts w:ascii="Courier New" w:hAnsi="Courier New" w:hint="default"/>
      </w:rPr>
    </w:lvl>
    <w:lvl w:ilvl="2" w:tplc="BFACC2C8">
      <w:start w:val="1"/>
      <w:numFmt w:val="bullet"/>
      <w:lvlText w:val=""/>
      <w:lvlJc w:val="left"/>
      <w:pPr>
        <w:ind w:left="2160" w:hanging="360"/>
      </w:pPr>
      <w:rPr>
        <w:rFonts w:ascii="Wingdings" w:hAnsi="Wingdings" w:hint="default"/>
      </w:rPr>
    </w:lvl>
    <w:lvl w:ilvl="3" w:tplc="ED825888">
      <w:start w:val="1"/>
      <w:numFmt w:val="bullet"/>
      <w:lvlText w:val=""/>
      <w:lvlJc w:val="left"/>
      <w:pPr>
        <w:ind w:left="2880" w:hanging="360"/>
      </w:pPr>
      <w:rPr>
        <w:rFonts w:ascii="Symbol" w:hAnsi="Symbol" w:hint="default"/>
      </w:rPr>
    </w:lvl>
    <w:lvl w:ilvl="4" w:tplc="DE86787A">
      <w:start w:val="1"/>
      <w:numFmt w:val="bullet"/>
      <w:lvlText w:val="o"/>
      <w:lvlJc w:val="left"/>
      <w:pPr>
        <w:ind w:left="3600" w:hanging="360"/>
      </w:pPr>
      <w:rPr>
        <w:rFonts w:ascii="Courier New" w:hAnsi="Courier New" w:hint="default"/>
      </w:rPr>
    </w:lvl>
    <w:lvl w:ilvl="5" w:tplc="57248094">
      <w:start w:val="1"/>
      <w:numFmt w:val="bullet"/>
      <w:lvlText w:val=""/>
      <w:lvlJc w:val="left"/>
      <w:pPr>
        <w:ind w:left="4320" w:hanging="360"/>
      </w:pPr>
      <w:rPr>
        <w:rFonts w:ascii="Wingdings" w:hAnsi="Wingdings" w:hint="default"/>
      </w:rPr>
    </w:lvl>
    <w:lvl w:ilvl="6" w:tplc="47225AC4">
      <w:start w:val="1"/>
      <w:numFmt w:val="bullet"/>
      <w:lvlText w:val=""/>
      <w:lvlJc w:val="left"/>
      <w:pPr>
        <w:ind w:left="5040" w:hanging="360"/>
      </w:pPr>
      <w:rPr>
        <w:rFonts w:ascii="Symbol" w:hAnsi="Symbol" w:hint="default"/>
      </w:rPr>
    </w:lvl>
    <w:lvl w:ilvl="7" w:tplc="8C200D34">
      <w:start w:val="1"/>
      <w:numFmt w:val="bullet"/>
      <w:lvlText w:val="o"/>
      <w:lvlJc w:val="left"/>
      <w:pPr>
        <w:ind w:left="5760" w:hanging="360"/>
      </w:pPr>
      <w:rPr>
        <w:rFonts w:ascii="Courier New" w:hAnsi="Courier New" w:hint="default"/>
      </w:rPr>
    </w:lvl>
    <w:lvl w:ilvl="8" w:tplc="CD548CE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8479BD"/>
    <w:rsid w:val="003E3CBF"/>
    <w:rsid w:val="003FD223"/>
    <w:rsid w:val="004D0E81"/>
    <w:rsid w:val="00596572"/>
    <w:rsid w:val="006337A8"/>
    <w:rsid w:val="0070F9FD"/>
    <w:rsid w:val="008B4297"/>
    <w:rsid w:val="00BB210A"/>
    <w:rsid w:val="00C361D5"/>
    <w:rsid w:val="00CA54FB"/>
    <w:rsid w:val="01505C33"/>
    <w:rsid w:val="018480C9"/>
    <w:rsid w:val="0188651B"/>
    <w:rsid w:val="0192684E"/>
    <w:rsid w:val="019DD4C7"/>
    <w:rsid w:val="01A0647D"/>
    <w:rsid w:val="01CA7ADC"/>
    <w:rsid w:val="02342D25"/>
    <w:rsid w:val="02550977"/>
    <w:rsid w:val="02AADCA1"/>
    <w:rsid w:val="02B414A7"/>
    <w:rsid w:val="02BC92BA"/>
    <w:rsid w:val="02C01E3B"/>
    <w:rsid w:val="02D08D63"/>
    <w:rsid w:val="03204DAA"/>
    <w:rsid w:val="0344B7AA"/>
    <w:rsid w:val="037772E5"/>
    <w:rsid w:val="03E3A47C"/>
    <w:rsid w:val="04734385"/>
    <w:rsid w:val="05423F31"/>
    <w:rsid w:val="0556FCF9"/>
    <w:rsid w:val="057C5502"/>
    <w:rsid w:val="058E922D"/>
    <w:rsid w:val="059497BF"/>
    <w:rsid w:val="0598A633"/>
    <w:rsid w:val="05A51575"/>
    <w:rsid w:val="061429ED"/>
    <w:rsid w:val="0655CD8A"/>
    <w:rsid w:val="06C08D92"/>
    <w:rsid w:val="06E96164"/>
    <w:rsid w:val="06F1A21E"/>
    <w:rsid w:val="07209E72"/>
    <w:rsid w:val="076561C4"/>
    <w:rsid w:val="0784E721"/>
    <w:rsid w:val="07855AC0"/>
    <w:rsid w:val="07AAE447"/>
    <w:rsid w:val="07B2FB32"/>
    <w:rsid w:val="080008E9"/>
    <w:rsid w:val="080BBF6C"/>
    <w:rsid w:val="0840CE00"/>
    <w:rsid w:val="08A9E1A9"/>
    <w:rsid w:val="08B42F18"/>
    <w:rsid w:val="08BD1D40"/>
    <w:rsid w:val="08C632EF"/>
    <w:rsid w:val="08E84826"/>
    <w:rsid w:val="09325090"/>
    <w:rsid w:val="0982AF5C"/>
    <w:rsid w:val="09888F14"/>
    <w:rsid w:val="09C06163"/>
    <w:rsid w:val="09CE0E64"/>
    <w:rsid w:val="0A4F4787"/>
    <w:rsid w:val="0A620350"/>
    <w:rsid w:val="0A7821C7"/>
    <w:rsid w:val="0AAF2433"/>
    <w:rsid w:val="0AC239DE"/>
    <w:rsid w:val="0AEB3BDD"/>
    <w:rsid w:val="0B6F0361"/>
    <w:rsid w:val="0B7001F0"/>
    <w:rsid w:val="0B975F5C"/>
    <w:rsid w:val="0BBAF55D"/>
    <w:rsid w:val="0BF279F9"/>
    <w:rsid w:val="0BF4CA9D"/>
    <w:rsid w:val="0BF7FE68"/>
    <w:rsid w:val="0BFDD3B1"/>
    <w:rsid w:val="0C2159EA"/>
    <w:rsid w:val="0C5E0A3F"/>
    <w:rsid w:val="0CD448FA"/>
    <w:rsid w:val="0CEC9008"/>
    <w:rsid w:val="0D15F7AC"/>
    <w:rsid w:val="0D1A426B"/>
    <w:rsid w:val="0D20F990"/>
    <w:rsid w:val="0D401361"/>
    <w:rsid w:val="0D4A6816"/>
    <w:rsid w:val="0D59B94E"/>
    <w:rsid w:val="0D5B8102"/>
    <w:rsid w:val="0D99A412"/>
    <w:rsid w:val="0DB91FF3"/>
    <w:rsid w:val="0DD6DA17"/>
    <w:rsid w:val="0DEDF439"/>
    <w:rsid w:val="0E106963"/>
    <w:rsid w:val="0E17F170"/>
    <w:rsid w:val="0E2336C6"/>
    <w:rsid w:val="0E763742"/>
    <w:rsid w:val="0ECF001E"/>
    <w:rsid w:val="0EE04B4E"/>
    <w:rsid w:val="0EFDD665"/>
    <w:rsid w:val="0F0A0EEB"/>
    <w:rsid w:val="0F3BA7E4"/>
    <w:rsid w:val="0F829556"/>
    <w:rsid w:val="0FEBAF3B"/>
    <w:rsid w:val="0FFE622D"/>
    <w:rsid w:val="106AD07F"/>
    <w:rsid w:val="107C266D"/>
    <w:rsid w:val="108DB763"/>
    <w:rsid w:val="10A429D6"/>
    <w:rsid w:val="10C7DA1F"/>
    <w:rsid w:val="10C9AB1F"/>
    <w:rsid w:val="10DD22D6"/>
    <w:rsid w:val="10F3CABD"/>
    <w:rsid w:val="1136B09D"/>
    <w:rsid w:val="113A5D35"/>
    <w:rsid w:val="11409D65"/>
    <w:rsid w:val="118F63BB"/>
    <w:rsid w:val="119AA493"/>
    <w:rsid w:val="11E08676"/>
    <w:rsid w:val="124399BC"/>
    <w:rsid w:val="1258FB42"/>
    <w:rsid w:val="126ADFA2"/>
    <w:rsid w:val="126F69B8"/>
    <w:rsid w:val="128669EC"/>
    <w:rsid w:val="12C717C3"/>
    <w:rsid w:val="131899AA"/>
    <w:rsid w:val="13301B1E"/>
    <w:rsid w:val="1339C8BE"/>
    <w:rsid w:val="13BDDC81"/>
    <w:rsid w:val="13CE000C"/>
    <w:rsid w:val="13E60D3D"/>
    <w:rsid w:val="13E9E7F0"/>
    <w:rsid w:val="1413A914"/>
    <w:rsid w:val="1426B6C3"/>
    <w:rsid w:val="14560679"/>
    <w:rsid w:val="1468F7E4"/>
    <w:rsid w:val="147D0418"/>
    <w:rsid w:val="149A446D"/>
    <w:rsid w:val="14B13D09"/>
    <w:rsid w:val="14CBEB7F"/>
    <w:rsid w:val="1521B89E"/>
    <w:rsid w:val="153DA97A"/>
    <w:rsid w:val="1585B851"/>
    <w:rsid w:val="15AEAA71"/>
    <w:rsid w:val="15D850CD"/>
    <w:rsid w:val="1667BBE0"/>
    <w:rsid w:val="167F855C"/>
    <w:rsid w:val="16B6F289"/>
    <w:rsid w:val="16F09C55"/>
    <w:rsid w:val="17084986"/>
    <w:rsid w:val="1714BCA0"/>
    <w:rsid w:val="173406A2"/>
    <w:rsid w:val="174873DE"/>
    <w:rsid w:val="1797142F"/>
    <w:rsid w:val="179C5835"/>
    <w:rsid w:val="17A36C10"/>
    <w:rsid w:val="180EF81D"/>
    <w:rsid w:val="181AA266"/>
    <w:rsid w:val="1831A436"/>
    <w:rsid w:val="1869F177"/>
    <w:rsid w:val="18916B58"/>
    <w:rsid w:val="1894BCE6"/>
    <w:rsid w:val="18957EDF"/>
    <w:rsid w:val="18B9BB5C"/>
    <w:rsid w:val="18E25C4B"/>
    <w:rsid w:val="18E57290"/>
    <w:rsid w:val="18E5B400"/>
    <w:rsid w:val="18EE0A41"/>
    <w:rsid w:val="193F3C71"/>
    <w:rsid w:val="1A2B0414"/>
    <w:rsid w:val="1AA52A70"/>
    <w:rsid w:val="1ADB0CD2"/>
    <w:rsid w:val="1B037981"/>
    <w:rsid w:val="1B23D08C"/>
    <w:rsid w:val="1B2BB246"/>
    <w:rsid w:val="1B8C22B7"/>
    <w:rsid w:val="1B8F480D"/>
    <w:rsid w:val="1C81685B"/>
    <w:rsid w:val="1C8405D0"/>
    <w:rsid w:val="1CBFE46B"/>
    <w:rsid w:val="1CE7344D"/>
    <w:rsid w:val="1CFB296B"/>
    <w:rsid w:val="1D99993A"/>
    <w:rsid w:val="1DA0C202"/>
    <w:rsid w:val="1DAB99F7"/>
    <w:rsid w:val="1DC5D955"/>
    <w:rsid w:val="1DD10D09"/>
    <w:rsid w:val="1DD15915"/>
    <w:rsid w:val="1E0F138B"/>
    <w:rsid w:val="1E1AAD7C"/>
    <w:rsid w:val="1E3E2C4C"/>
    <w:rsid w:val="1E809E56"/>
    <w:rsid w:val="1E8CE293"/>
    <w:rsid w:val="1E9AED2C"/>
    <w:rsid w:val="1ED77103"/>
    <w:rsid w:val="1EDD8EB2"/>
    <w:rsid w:val="1F408C2E"/>
    <w:rsid w:val="1F8E7200"/>
    <w:rsid w:val="1FBBA692"/>
    <w:rsid w:val="201CE582"/>
    <w:rsid w:val="2023E9EB"/>
    <w:rsid w:val="209D6D57"/>
    <w:rsid w:val="20A146B9"/>
    <w:rsid w:val="20FD7A17"/>
    <w:rsid w:val="219196CD"/>
    <w:rsid w:val="2193558E"/>
    <w:rsid w:val="221E85B7"/>
    <w:rsid w:val="222276CF"/>
    <w:rsid w:val="2237B0B5"/>
    <w:rsid w:val="225C8360"/>
    <w:rsid w:val="226B94DE"/>
    <w:rsid w:val="227241EF"/>
    <w:rsid w:val="22780843"/>
    <w:rsid w:val="22B29FA4"/>
    <w:rsid w:val="22CE92D8"/>
    <w:rsid w:val="22D84768"/>
    <w:rsid w:val="22F1D383"/>
    <w:rsid w:val="23495980"/>
    <w:rsid w:val="23548644"/>
    <w:rsid w:val="239951BB"/>
    <w:rsid w:val="23D77DD5"/>
    <w:rsid w:val="23E8D3D6"/>
    <w:rsid w:val="23F24511"/>
    <w:rsid w:val="240FE5CB"/>
    <w:rsid w:val="241ADB7B"/>
    <w:rsid w:val="242CCA84"/>
    <w:rsid w:val="243F63F5"/>
    <w:rsid w:val="24FDD739"/>
    <w:rsid w:val="252E3DE0"/>
    <w:rsid w:val="25ABB62C"/>
    <w:rsid w:val="2609C10C"/>
    <w:rsid w:val="261276FE"/>
    <w:rsid w:val="261D0751"/>
    <w:rsid w:val="262F0002"/>
    <w:rsid w:val="2641C7AF"/>
    <w:rsid w:val="26523B2C"/>
    <w:rsid w:val="267B56BA"/>
    <w:rsid w:val="26CD3557"/>
    <w:rsid w:val="2706AD49"/>
    <w:rsid w:val="2723B21E"/>
    <w:rsid w:val="273472F9"/>
    <w:rsid w:val="276227E0"/>
    <w:rsid w:val="278BE56D"/>
    <w:rsid w:val="27AE475F"/>
    <w:rsid w:val="280ECF0A"/>
    <w:rsid w:val="282E9FA3"/>
    <w:rsid w:val="28A70720"/>
    <w:rsid w:val="28B0F71A"/>
    <w:rsid w:val="2912474C"/>
    <w:rsid w:val="29546A97"/>
    <w:rsid w:val="29B638FA"/>
    <w:rsid w:val="2A0A4B1E"/>
    <w:rsid w:val="2A996871"/>
    <w:rsid w:val="2AAAD646"/>
    <w:rsid w:val="2AC9C2C0"/>
    <w:rsid w:val="2AE507BA"/>
    <w:rsid w:val="2AE7C368"/>
    <w:rsid w:val="2B231D87"/>
    <w:rsid w:val="2B664065"/>
    <w:rsid w:val="2B724A40"/>
    <w:rsid w:val="2B73A8F8"/>
    <w:rsid w:val="2B9AF058"/>
    <w:rsid w:val="2BA0A67A"/>
    <w:rsid w:val="2BE56622"/>
    <w:rsid w:val="2C6C6E97"/>
    <w:rsid w:val="2C8C0B59"/>
    <w:rsid w:val="2C9EA410"/>
    <w:rsid w:val="2CACACE0"/>
    <w:rsid w:val="2CDB3741"/>
    <w:rsid w:val="2D4ADBD3"/>
    <w:rsid w:val="2D9A1D6F"/>
    <w:rsid w:val="2DB0A2CB"/>
    <w:rsid w:val="2DB30A8B"/>
    <w:rsid w:val="2DEC4392"/>
    <w:rsid w:val="2E0B3035"/>
    <w:rsid w:val="2E26019E"/>
    <w:rsid w:val="2E587866"/>
    <w:rsid w:val="2E5897D8"/>
    <w:rsid w:val="2E68BAC3"/>
    <w:rsid w:val="2E724FD1"/>
    <w:rsid w:val="2E737E37"/>
    <w:rsid w:val="2E748B9A"/>
    <w:rsid w:val="2EAB49BA"/>
    <w:rsid w:val="2ED0C42D"/>
    <w:rsid w:val="2ED7093E"/>
    <w:rsid w:val="2F0E1511"/>
    <w:rsid w:val="2F391906"/>
    <w:rsid w:val="2F3C1DDE"/>
    <w:rsid w:val="2F49BA04"/>
    <w:rsid w:val="2F57EFEB"/>
    <w:rsid w:val="2F8D9F91"/>
    <w:rsid w:val="2F989D3C"/>
    <w:rsid w:val="2FFC2810"/>
    <w:rsid w:val="30287FEE"/>
    <w:rsid w:val="302D1460"/>
    <w:rsid w:val="3037932D"/>
    <w:rsid w:val="307AA589"/>
    <w:rsid w:val="309FB4E5"/>
    <w:rsid w:val="30A0DFC1"/>
    <w:rsid w:val="30CEC54A"/>
    <w:rsid w:val="30E8438D"/>
    <w:rsid w:val="30F1FE2C"/>
    <w:rsid w:val="310DA3E2"/>
    <w:rsid w:val="3154AE82"/>
    <w:rsid w:val="31FC6EA7"/>
    <w:rsid w:val="321C9AE1"/>
    <w:rsid w:val="326B5A92"/>
    <w:rsid w:val="328413EE"/>
    <w:rsid w:val="328479BD"/>
    <w:rsid w:val="328E13DD"/>
    <w:rsid w:val="32A97443"/>
    <w:rsid w:val="32BF5F47"/>
    <w:rsid w:val="33432475"/>
    <w:rsid w:val="3389596A"/>
    <w:rsid w:val="33ABC59B"/>
    <w:rsid w:val="33C905C8"/>
    <w:rsid w:val="33DB50BB"/>
    <w:rsid w:val="33DEDCFF"/>
    <w:rsid w:val="34026299"/>
    <w:rsid w:val="341393E7"/>
    <w:rsid w:val="344BA671"/>
    <w:rsid w:val="349017B0"/>
    <w:rsid w:val="34A260A1"/>
    <w:rsid w:val="3508CC27"/>
    <w:rsid w:val="35147090"/>
    <w:rsid w:val="3515CD52"/>
    <w:rsid w:val="352023C0"/>
    <w:rsid w:val="3564D629"/>
    <w:rsid w:val="3565FACE"/>
    <w:rsid w:val="356D038A"/>
    <w:rsid w:val="356E351D"/>
    <w:rsid w:val="35843AED"/>
    <w:rsid w:val="3596473B"/>
    <w:rsid w:val="35C0816A"/>
    <w:rsid w:val="36099045"/>
    <w:rsid w:val="363F8C59"/>
    <w:rsid w:val="363F8F07"/>
    <w:rsid w:val="3650B02F"/>
    <w:rsid w:val="36538F26"/>
    <w:rsid w:val="36B1298C"/>
    <w:rsid w:val="36D3BE51"/>
    <w:rsid w:val="36E5620B"/>
    <w:rsid w:val="370E3F61"/>
    <w:rsid w:val="376042E9"/>
    <w:rsid w:val="3763BD09"/>
    <w:rsid w:val="379E7FD1"/>
    <w:rsid w:val="37C029CB"/>
    <w:rsid w:val="37FF729E"/>
    <w:rsid w:val="38110A07"/>
    <w:rsid w:val="3841CCB2"/>
    <w:rsid w:val="38525123"/>
    <w:rsid w:val="3857C482"/>
    <w:rsid w:val="386689FD"/>
    <w:rsid w:val="38A0628D"/>
    <w:rsid w:val="38F1CD9B"/>
    <w:rsid w:val="38F35572"/>
    <w:rsid w:val="38FD130F"/>
    <w:rsid w:val="3935A4A8"/>
    <w:rsid w:val="393C038A"/>
    <w:rsid w:val="398AAE9B"/>
    <w:rsid w:val="3A727BF2"/>
    <w:rsid w:val="3A9860DA"/>
    <w:rsid w:val="3AD26608"/>
    <w:rsid w:val="3B350DFD"/>
    <w:rsid w:val="3BADFDCF"/>
    <w:rsid w:val="3BF32F85"/>
    <w:rsid w:val="3C322FF1"/>
    <w:rsid w:val="3C4515B1"/>
    <w:rsid w:val="3C46A1D7"/>
    <w:rsid w:val="3C5FCE67"/>
    <w:rsid w:val="3C67CC7B"/>
    <w:rsid w:val="3C6F3AEB"/>
    <w:rsid w:val="3CE5948D"/>
    <w:rsid w:val="3CEE17CD"/>
    <w:rsid w:val="3CF36D0D"/>
    <w:rsid w:val="3CFFDAB2"/>
    <w:rsid w:val="3D16CBF6"/>
    <w:rsid w:val="3D351BCD"/>
    <w:rsid w:val="3D696615"/>
    <w:rsid w:val="3D745229"/>
    <w:rsid w:val="3D9937C1"/>
    <w:rsid w:val="3DC670C9"/>
    <w:rsid w:val="3E2F4D10"/>
    <w:rsid w:val="3E3B9A33"/>
    <w:rsid w:val="3E8368E9"/>
    <w:rsid w:val="3F487A93"/>
    <w:rsid w:val="3F6ECEEE"/>
    <w:rsid w:val="3F84B9F2"/>
    <w:rsid w:val="3FA991B6"/>
    <w:rsid w:val="3FBD7349"/>
    <w:rsid w:val="4029D766"/>
    <w:rsid w:val="40413F90"/>
    <w:rsid w:val="4083F640"/>
    <w:rsid w:val="40897C65"/>
    <w:rsid w:val="40D10158"/>
    <w:rsid w:val="410654DD"/>
    <w:rsid w:val="414ED420"/>
    <w:rsid w:val="41550F10"/>
    <w:rsid w:val="415783C4"/>
    <w:rsid w:val="41733AF5"/>
    <w:rsid w:val="41A44F81"/>
    <w:rsid w:val="41D34BD5"/>
    <w:rsid w:val="41DA6ADC"/>
    <w:rsid w:val="424005DF"/>
    <w:rsid w:val="4247C34C"/>
    <w:rsid w:val="427DDC49"/>
    <w:rsid w:val="427F8784"/>
    <w:rsid w:val="428C5259"/>
    <w:rsid w:val="42A66FB0"/>
    <w:rsid w:val="42D364F7"/>
    <w:rsid w:val="42FD9DAD"/>
    <w:rsid w:val="430A10C7"/>
    <w:rsid w:val="431C7E7D"/>
    <w:rsid w:val="4432ACCE"/>
    <w:rsid w:val="4505802A"/>
    <w:rsid w:val="450B6362"/>
    <w:rsid w:val="45112A73"/>
    <w:rsid w:val="4551CF14"/>
    <w:rsid w:val="457F980A"/>
    <w:rsid w:val="458D24BF"/>
    <w:rsid w:val="458E4695"/>
    <w:rsid w:val="4592FE11"/>
    <w:rsid w:val="4595326C"/>
    <w:rsid w:val="45B7707A"/>
    <w:rsid w:val="460FD1B5"/>
    <w:rsid w:val="464BFDFB"/>
    <w:rsid w:val="4654D518"/>
    <w:rsid w:val="466E14F5"/>
    <w:rsid w:val="4671A076"/>
    <w:rsid w:val="468DC6FC"/>
    <w:rsid w:val="46B07528"/>
    <w:rsid w:val="46CCDF44"/>
    <w:rsid w:val="46D96F93"/>
    <w:rsid w:val="47429963"/>
    <w:rsid w:val="47444D86"/>
    <w:rsid w:val="4779F6B1"/>
    <w:rsid w:val="478D2D57"/>
    <w:rsid w:val="47988A14"/>
    <w:rsid w:val="47E0CA64"/>
    <w:rsid w:val="4814A0C4"/>
    <w:rsid w:val="484352A0"/>
    <w:rsid w:val="48484371"/>
    <w:rsid w:val="487E682E"/>
    <w:rsid w:val="48A1871C"/>
    <w:rsid w:val="48ACC862"/>
    <w:rsid w:val="48C4C581"/>
    <w:rsid w:val="48E01DE7"/>
    <w:rsid w:val="49A08803"/>
    <w:rsid w:val="49A9FEC6"/>
    <w:rsid w:val="49D0B9AC"/>
    <w:rsid w:val="49D5A2E4"/>
    <w:rsid w:val="49EB1B91"/>
    <w:rsid w:val="49EE2768"/>
    <w:rsid w:val="4A14E721"/>
    <w:rsid w:val="4A1A388F"/>
    <w:rsid w:val="4A1FE2D6"/>
    <w:rsid w:val="4A3D577D"/>
    <w:rsid w:val="4B44B223"/>
    <w:rsid w:val="4B49F4CC"/>
    <w:rsid w:val="4B62627D"/>
    <w:rsid w:val="4B69A21B"/>
    <w:rsid w:val="4BBA7539"/>
    <w:rsid w:val="4BC1283C"/>
    <w:rsid w:val="4BD927DE"/>
    <w:rsid w:val="4C487DBF"/>
    <w:rsid w:val="4C96F1B5"/>
    <w:rsid w:val="4CAD5D56"/>
    <w:rsid w:val="4CB94E43"/>
    <w:rsid w:val="4CD65511"/>
    <w:rsid w:val="4CD828C5"/>
    <w:rsid w:val="4CDC3B3E"/>
    <w:rsid w:val="4D04F54E"/>
    <w:rsid w:val="4D20814E"/>
    <w:rsid w:val="4D26A1DB"/>
    <w:rsid w:val="4D2EE6CC"/>
    <w:rsid w:val="4D484E3B"/>
    <w:rsid w:val="4D7BF847"/>
    <w:rsid w:val="4DF3C3BB"/>
    <w:rsid w:val="4E198B1D"/>
    <w:rsid w:val="4E47AAD6"/>
    <w:rsid w:val="4E492DB7"/>
    <w:rsid w:val="4ECB3404"/>
    <w:rsid w:val="4ED96426"/>
    <w:rsid w:val="4EE6B06B"/>
    <w:rsid w:val="4EF09BCB"/>
    <w:rsid w:val="4F210B9E"/>
    <w:rsid w:val="4F44C9AB"/>
    <w:rsid w:val="4F490F07"/>
    <w:rsid w:val="4F56787C"/>
    <w:rsid w:val="4FB55B7E"/>
    <w:rsid w:val="4FB7C466"/>
    <w:rsid w:val="5013BD7E"/>
    <w:rsid w:val="50869D30"/>
    <w:rsid w:val="50A9693D"/>
    <w:rsid w:val="50DABADB"/>
    <w:rsid w:val="50E09A0C"/>
    <w:rsid w:val="50E8CD1E"/>
    <w:rsid w:val="5118AAB3"/>
    <w:rsid w:val="516B5EF7"/>
    <w:rsid w:val="51C73919"/>
    <w:rsid w:val="51CBA806"/>
    <w:rsid w:val="51CC37DD"/>
    <w:rsid w:val="51E6B405"/>
    <w:rsid w:val="51FB2141"/>
    <w:rsid w:val="52176375"/>
    <w:rsid w:val="52226D91"/>
    <w:rsid w:val="5222F4ED"/>
    <w:rsid w:val="52406966"/>
    <w:rsid w:val="52C86552"/>
    <w:rsid w:val="52D42469"/>
    <w:rsid w:val="52D96D58"/>
    <w:rsid w:val="52E45199"/>
    <w:rsid w:val="52ECFC40"/>
    <w:rsid w:val="53036C34"/>
    <w:rsid w:val="53621F59"/>
    <w:rsid w:val="53944C8D"/>
    <w:rsid w:val="53E109FF"/>
    <w:rsid w:val="53F08FCD"/>
    <w:rsid w:val="5480DF1B"/>
    <w:rsid w:val="54B3AED8"/>
    <w:rsid w:val="551CC9AD"/>
    <w:rsid w:val="55301CEE"/>
    <w:rsid w:val="5534D945"/>
    <w:rsid w:val="5548E975"/>
    <w:rsid w:val="55850E0D"/>
    <w:rsid w:val="56133DB8"/>
    <w:rsid w:val="562ECD8E"/>
    <w:rsid w:val="56B72A3A"/>
    <w:rsid w:val="56BF8797"/>
    <w:rsid w:val="56CC5BA2"/>
    <w:rsid w:val="56CCAA70"/>
    <w:rsid w:val="56ED1C6E"/>
    <w:rsid w:val="572509FD"/>
    <w:rsid w:val="5741946E"/>
    <w:rsid w:val="57775E88"/>
    <w:rsid w:val="57F0EAD3"/>
    <w:rsid w:val="58318B68"/>
    <w:rsid w:val="5852FA9B"/>
    <w:rsid w:val="586B4876"/>
    <w:rsid w:val="58982745"/>
    <w:rsid w:val="58C0DA5E"/>
    <w:rsid w:val="590B2F1D"/>
    <w:rsid w:val="59647616"/>
    <w:rsid w:val="59A85EB2"/>
    <w:rsid w:val="59B2BD56"/>
    <w:rsid w:val="59C3E8FC"/>
    <w:rsid w:val="59DDDC2D"/>
    <w:rsid w:val="5A0EA1A0"/>
    <w:rsid w:val="5A14EC90"/>
    <w:rsid w:val="5A311AEA"/>
    <w:rsid w:val="5AB210A0"/>
    <w:rsid w:val="5AC81488"/>
    <w:rsid w:val="5AD8274A"/>
    <w:rsid w:val="5AEDFA8F"/>
    <w:rsid w:val="5AEF637E"/>
    <w:rsid w:val="5B0CC648"/>
    <w:rsid w:val="5B1B96E6"/>
    <w:rsid w:val="5B288B95"/>
    <w:rsid w:val="5B5961EF"/>
    <w:rsid w:val="5B7FF36F"/>
    <w:rsid w:val="5B8A9B5D"/>
    <w:rsid w:val="5BDD02BD"/>
    <w:rsid w:val="5BF3D734"/>
    <w:rsid w:val="5C7EEB5A"/>
    <w:rsid w:val="5C93DE86"/>
    <w:rsid w:val="5C9836D0"/>
    <w:rsid w:val="5CB4C600"/>
    <w:rsid w:val="5CF2FDF5"/>
    <w:rsid w:val="5D0A573B"/>
    <w:rsid w:val="5D3FD25D"/>
    <w:rsid w:val="5D5FAAC1"/>
    <w:rsid w:val="5D7B5A6D"/>
    <w:rsid w:val="5DABD3DA"/>
    <w:rsid w:val="5DB43A25"/>
    <w:rsid w:val="5DC577E3"/>
    <w:rsid w:val="5DC8E725"/>
    <w:rsid w:val="5DF918CE"/>
    <w:rsid w:val="5E617791"/>
    <w:rsid w:val="5E7FD989"/>
    <w:rsid w:val="5EB24D87"/>
    <w:rsid w:val="5ED12094"/>
    <w:rsid w:val="5EFB7B22"/>
    <w:rsid w:val="5F51439F"/>
    <w:rsid w:val="5F614844"/>
    <w:rsid w:val="5FA64D3E"/>
    <w:rsid w:val="5FA67C10"/>
    <w:rsid w:val="600EF516"/>
    <w:rsid w:val="601BA9EA"/>
    <w:rsid w:val="60573011"/>
    <w:rsid w:val="60611E98"/>
    <w:rsid w:val="60A78B63"/>
    <w:rsid w:val="60AF788D"/>
    <w:rsid w:val="610087E7"/>
    <w:rsid w:val="61016891"/>
    <w:rsid w:val="611092F6"/>
    <w:rsid w:val="61228BA5"/>
    <w:rsid w:val="613164B5"/>
    <w:rsid w:val="61424C71"/>
    <w:rsid w:val="614BBD85"/>
    <w:rsid w:val="61500F40"/>
    <w:rsid w:val="615784D5"/>
    <w:rsid w:val="617E7128"/>
    <w:rsid w:val="6181D764"/>
    <w:rsid w:val="61B77A4B"/>
    <w:rsid w:val="61EC6F42"/>
    <w:rsid w:val="61FD4F39"/>
    <w:rsid w:val="6238ABDA"/>
    <w:rsid w:val="62D89863"/>
    <w:rsid w:val="62E0B4FD"/>
    <w:rsid w:val="632540A8"/>
    <w:rsid w:val="633D320D"/>
    <w:rsid w:val="6373F428"/>
    <w:rsid w:val="6376EFD4"/>
    <w:rsid w:val="63965760"/>
    <w:rsid w:val="63B0A5A4"/>
    <w:rsid w:val="63CF5A34"/>
    <w:rsid w:val="640441D5"/>
    <w:rsid w:val="643828A9"/>
    <w:rsid w:val="6485C80E"/>
    <w:rsid w:val="648E7060"/>
    <w:rsid w:val="649A8375"/>
    <w:rsid w:val="649D93A9"/>
    <w:rsid w:val="64EDF942"/>
    <w:rsid w:val="64EF1B0D"/>
    <w:rsid w:val="651583F7"/>
    <w:rsid w:val="65390124"/>
    <w:rsid w:val="65406DA9"/>
    <w:rsid w:val="654846FE"/>
    <w:rsid w:val="654D5FDF"/>
    <w:rsid w:val="65930A47"/>
    <w:rsid w:val="659E1B74"/>
    <w:rsid w:val="65DCB23F"/>
    <w:rsid w:val="660EAE80"/>
    <w:rsid w:val="6622119C"/>
    <w:rsid w:val="663BD3FC"/>
    <w:rsid w:val="6670C884"/>
    <w:rsid w:val="6677CE8F"/>
    <w:rsid w:val="66B2C73F"/>
    <w:rsid w:val="66B4FCC0"/>
    <w:rsid w:val="66E21958"/>
    <w:rsid w:val="66ECE022"/>
    <w:rsid w:val="6703610C"/>
    <w:rsid w:val="671D4C14"/>
    <w:rsid w:val="67652752"/>
    <w:rsid w:val="677DBD84"/>
    <w:rsid w:val="678504B1"/>
    <w:rsid w:val="67A77E95"/>
    <w:rsid w:val="6803C39B"/>
    <w:rsid w:val="680C98E5"/>
    <w:rsid w:val="6818A8D1"/>
    <w:rsid w:val="689B7992"/>
    <w:rsid w:val="689F316D"/>
    <w:rsid w:val="68E0CE5D"/>
    <w:rsid w:val="698100B5"/>
    <w:rsid w:val="6A172F71"/>
    <w:rsid w:val="6A286536"/>
    <w:rsid w:val="6A504F76"/>
    <w:rsid w:val="6A8A3134"/>
    <w:rsid w:val="6AF7E839"/>
    <w:rsid w:val="6B4439A7"/>
    <w:rsid w:val="6BDEED9B"/>
    <w:rsid w:val="6C0735DA"/>
    <w:rsid w:val="6C433A8E"/>
    <w:rsid w:val="6C475F20"/>
    <w:rsid w:val="6C9FBDD8"/>
    <w:rsid w:val="6CE00A08"/>
    <w:rsid w:val="6CFFB056"/>
    <w:rsid w:val="6D186368"/>
    <w:rsid w:val="6D6005F8"/>
    <w:rsid w:val="6D794718"/>
    <w:rsid w:val="6D8957AB"/>
    <w:rsid w:val="6DADB0C5"/>
    <w:rsid w:val="6DB74F76"/>
    <w:rsid w:val="6DBDDE65"/>
    <w:rsid w:val="6E2C3BF2"/>
    <w:rsid w:val="6E3FFFF0"/>
    <w:rsid w:val="6E7BDA69"/>
    <w:rsid w:val="6E918A62"/>
    <w:rsid w:val="6EB6150F"/>
    <w:rsid w:val="6EFBD659"/>
    <w:rsid w:val="6F3EDD9D"/>
    <w:rsid w:val="6F9C6869"/>
    <w:rsid w:val="6FF993B3"/>
    <w:rsid w:val="6FFA435F"/>
    <w:rsid w:val="7017AACA"/>
    <w:rsid w:val="70225B54"/>
    <w:rsid w:val="706E6213"/>
    <w:rsid w:val="706F6851"/>
    <w:rsid w:val="70821122"/>
    <w:rsid w:val="709738AC"/>
    <w:rsid w:val="70CA846D"/>
    <w:rsid w:val="70E0CE1B"/>
    <w:rsid w:val="71041696"/>
    <w:rsid w:val="711D9172"/>
    <w:rsid w:val="715A179F"/>
    <w:rsid w:val="716C389C"/>
    <w:rsid w:val="71713A99"/>
    <w:rsid w:val="71B37B2B"/>
    <w:rsid w:val="71D95DF5"/>
    <w:rsid w:val="721388E9"/>
    <w:rsid w:val="72C3E05B"/>
    <w:rsid w:val="72F5E800"/>
    <w:rsid w:val="72FA091C"/>
    <w:rsid w:val="73001B77"/>
    <w:rsid w:val="733F3970"/>
    <w:rsid w:val="734E39E4"/>
    <w:rsid w:val="73575994"/>
    <w:rsid w:val="736C2CE7"/>
    <w:rsid w:val="7393E237"/>
    <w:rsid w:val="73A2FC9C"/>
    <w:rsid w:val="73D89826"/>
    <w:rsid w:val="73D94AAF"/>
    <w:rsid w:val="73F3DE6A"/>
    <w:rsid w:val="743AAA7E"/>
    <w:rsid w:val="745639F9"/>
    <w:rsid w:val="749B2EB7"/>
    <w:rsid w:val="74D6BB87"/>
    <w:rsid w:val="74DAF22D"/>
    <w:rsid w:val="752141DF"/>
    <w:rsid w:val="7544FB8B"/>
    <w:rsid w:val="7587B114"/>
    <w:rsid w:val="75DB449C"/>
    <w:rsid w:val="75DFD96D"/>
    <w:rsid w:val="761E978B"/>
    <w:rsid w:val="7639A42D"/>
    <w:rsid w:val="7645822F"/>
    <w:rsid w:val="7692755F"/>
    <w:rsid w:val="76A2F39C"/>
    <w:rsid w:val="76C2DADF"/>
    <w:rsid w:val="76D5FEB5"/>
    <w:rsid w:val="77238175"/>
    <w:rsid w:val="7723A304"/>
    <w:rsid w:val="77249E57"/>
    <w:rsid w:val="7726B45B"/>
    <w:rsid w:val="7749C143"/>
    <w:rsid w:val="776BE777"/>
    <w:rsid w:val="776D14FE"/>
    <w:rsid w:val="779BFD90"/>
    <w:rsid w:val="779CF314"/>
    <w:rsid w:val="77C95E7A"/>
    <w:rsid w:val="77D5748E"/>
    <w:rsid w:val="77FFCB15"/>
    <w:rsid w:val="7826FF8C"/>
    <w:rsid w:val="7831F9B2"/>
    <w:rsid w:val="78602A28"/>
    <w:rsid w:val="7870DF0F"/>
    <w:rsid w:val="789CC7E6"/>
    <w:rsid w:val="7928A357"/>
    <w:rsid w:val="793321DF"/>
    <w:rsid w:val="797144EF"/>
    <w:rsid w:val="79B83EB4"/>
    <w:rsid w:val="79BE65D2"/>
    <w:rsid w:val="79F79D08"/>
    <w:rsid w:val="79FA7BA1"/>
    <w:rsid w:val="7A051161"/>
    <w:rsid w:val="7A22F7BC"/>
    <w:rsid w:val="7A32BC86"/>
    <w:rsid w:val="7A5C3F19"/>
    <w:rsid w:val="7A631FEE"/>
    <w:rsid w:val="7A7BB2FF"/>
    <w:rsid w:val="7AA18E3F"/>
    <w:rsid w:val="7AAD7838"/>
    <w:rsid w:val="7AB91FC9"/>
    <w:rsid w:val="7ACEF240"/>
    <w:rsid w:val="7AF6B276"/>
    <w:rsid w:val="7B0D1550"/>
    <w:rsid w:val="7B3FC67A"/>
    <w:rsid w:val="7B98523E"/>
    <w:rsid w:val="7BB0F4D9"/>
    <w:rsid w:val="7BB54BD3"/>
    <w:rsid w:val="7BE7AFE6"/>
    <w:rsid w:val="7C151757"/>
    <w:rsid w:val="7C30B8F9"/>
    <w:rsid w:val="7C42F680"/>
    <w:rsid w:val="7C63709C"/>
    <w:rsid w:val="7C75798C"/>
    <w:rsid w:val="7C7E0149"/>
    <w:rsid w:val="7CA8469F"/>
    <w:rsid w:val="7CA8E5B1"/>
    <w:rsid w:val="7CB809E5"/>
    <w:rsid w:val="7CCF2069"/>
    <w:rsid w:val="7CD98AE5"/>
    <w:rsid w:val="7D098A00"/>
    <w:rsid w:val="7D151E6C"/>
    <w:rsid w:val="7D703909"/>
    <w:rsid w:val="7D838047"/>
    <w:rsid w:val="7D8F1F4E"/>
    <w:rsid w:val="7D909EE4"/>
    <w:rsid w:val="7DC1B8B9"/>
    <w:rsid w:val="7E80C35C"/>
    <w:rsid w:val="7EE41686"/>
    <w:rsid w:val="7EEDE7A9"/>
    <w:rsid w:val="7F1F50A8"/>
    <w:rsid w:val="7F2E6196"/>
    <w:rsid w:val="7F86BBB3"/>
    <w:rsid w:val="7FCA57D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479BD"/>
  <w15:chartTrackingRefBased/>
  <w15:docId w15:val="{A805CC17-B96B-4DD2-AAE8-D9862B85A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4D0E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D0E81"/>
  </w:style>
  <w:style w:type="paragraph" w:styleId="Footer">
    <w:name w:val="footer"/>
    <w:basedOn w:val="Normal"/>
    <w:link w:val="FooterChar"/>
    <w:uiPriority w:val="99"/>
    <w:semiHidden/>
    <w:unhideWhenUsed/>
    <w:rsid w:val="004D0E8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D0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p.utm.edu/freewill/%3e%5baccessed" TargetMode="External"/><Relationship Id="rId3" Type="http://schemas.openxmlformats.org/officeDocument/2006/relationships/settings" Target="settings.xml"/><Relationship Id="rId7" Type="http://schemas.openxmlformats.org/officeDocument/2006/relationships/hyperlink" Target="https://iep.utm.edu/hic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iep.utm.edu/hick/" TargetMode="External"/><Relationship Id="rId1" Type="http://schemas.openxmlformats.org/officeDocument/2006/relationships/hyperlink" Target="https://iep.utm.edu/freewill/%3e%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2338</Words>
  <Characters>13329</Characters>
  <Application>Microsoft Office Word</Application>
  <DocSecurity>4</DocSecurity>
  <Lines>111</Lines>
  <Paragraphs>31</Paragraphs>
  <ScaleCrop>false</ScaleCrop>
  <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Marie Richards (1900485)</dc:creator>
  <cp:keywords/>
  <dc:description/>
  <cp:lastModifiedBy>Alana Marie Richards (1900485)</cp:lastModifiedBy>
  <cp:revision>4</cp:revision>
  <dcterms:created xsi:type="dcterms:W3CDTF">2021-11-23T15:51:00Z</dcterms:created>
  <dcterms:modified xsi:type="dcterms:W3CDTF">2021-12-16T19:35:00Z</dcterms:modified>
</cp:coreProperties>
</file>