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2D3E" w:rsidRPr="00EE2D3E" w:rsidRDefault="00EE2D3E" w:rsidP="00BB1594">
      <w:pPr>
        <w:tabs>
          <w:tab w:val="left" w:pos="624"/>
          <w:tab w:val="center" w:pos="4513"/>
        </w:tabs>
        <w:jc w:val="center"/>
        <w:rPr>
          <w:b/>
          <w:color w:val="00B050"/>
          <w:sz w:val="36"/>
          <w:szCs w:val="36"/>
        </w:rPr>
      </w:pPr>
      <w:r w:rsidRPr="00EE2D3E">
        <w:rPr>
          <w:b/>
          <w:color w:val="00B050"/>
          <w:sz w:val="36"/>
          <w:szCs w:val="36"/>
        </w:rPr>
        <w:t xml:space="preserve">Locally Rooted Globally Connected </w:t>
      </w:r>
    </w:p>
    <w:p w:rsidR="00897231" w:rsidRPr="00897231" w:rsidRDefault="00897231" w:rsidP="00BB1594">
      <w:pPr>
        <w:tabs>
          <w:tab w:val="left" w:pos="624"/>
          <w:tab w:val="center" w:pos="4513"/>
        </w:tabs>
        <w:jc w:val="center"/>
        <w:rPr>
          <w:b/>
          <w:color w:val="00B050"/>
          <w:sz w:val="36"/>
          <w:szCs w:val="36"/>
        </w:rPr>
      </w:pPr>
      <w:r w:rsidRPr="00897231">
        <w:rPr>
          <w:b/>
          <w:color w:val="00B050"/>
          <w:sz w:val="36"/>
          <w:szCs w:val="36"/>
        </w:rPr>
        <w:t>Sustainability and Global Citizen</w:t>
      </w:r>
    </w:p>
    <w:p w:rsidR="00897231" w:rsidRDefault="00897231" w:rsidP="00F91981">
      <w:pPr>
        <w:jc w:val="center"/>
        <w:rPr>
          <w:b/>
          <w:sz w:val="24"/>
          <w:szCs w:val="24"/>
        </w:rPr>
      </w:pPr>
    </w:p>
    <w:p w:rsidR="00897231" w:rsidRDefault="00897231" w:rsidP="00F91981">
      <w:pPr>
        <w:jc w:val="center"/>
        <w:rPr>
          <w:b/>
          <w:sz w:val="24"/>
          <w:szCs w:val="24"/>
        </w:rPr>
      </w:pPr>
    </w:p>
    <w:tbl>
      <w:tblPr>
        <w:tblStyle w:val="TableGrid"/>
        <w:tblW w:w="9062" w:type="dxa"/>
        <w:tblLook w:val="04A0" w:firstRow="1" w:lastRow="0" w:firstColumn="1" w:lastColumn="0" w:noHBand="0" w:noVBand="1"/>
      </w:tblPr>
      <w:tblGrid>
        <w:gridCol w:w="4531"/>
        <w:gridCol w:w="4531"/>
      </w:tblGrid>
      <w:tr w:rsidR="00897231" w:rsidTr="00A52517">
        <w:trPr>
          <w:trHeight w:val="763"/>
        </w:trPr>
        <w:tc>
          <w:tcPr>
            <w:tcW w:w="4531" w:type="dxa"/>
          </w:tcPr>
          <w:p w:rsidR="00897231" w:rsidRPr="00F23FC1" w:rsidRDefault="00897231" w:rsidP="00A52517">
            <w:pPr>
              <w:rPr>
                <w:b/>
                <w:sz w:val="36"/>
                <w:szCs w:val="36"/>
              </w:rPr>
            </w:pPr>
            <w:r w:rsidRPr="00F23FC1">
              <w:rPr>
                <w:b/>
                <w:sz w:val="36"/>
                <w:szCs w:val="36"/>
              </w:rPr>
              <w:t>Name</w:t>
            </w:r>
          </w:p>
          <w:p w:rsidR="00897231" w:rsidRPr="00F23FC1" w:rsidRDefault="00897231" w:rsidP="00A52517">
            <w:pPr>
              <w:rPr>
                <w:b/>
                <w:sz w:val="36"/>
                <w:szCs w:val="36"/>
              </w:rPr>
            </w:pPr>
          </w:p>
        </w:tc>
        <w:tc>
          <w:tcPr>
            <w:tcW w:w="4531" w:type="dxa"/>
          </w:tcPr>
          <w:p w:rsidR="00897231" w:rsidRPr="00F23FC1" w:rsidRDefault="00897231" w:rsidP="00A52517">
            <w:pPr>
              <w:rPr>
                <w:b/>
                <w:sz w:val="36"/>
                <w:szCs w:val="36"/>
              </w:rPr>
            </w:pPr>
            <w:r w:rsidRPr="00F23FC1">
              <w:rPr>
                <w:b/>
                <w:sz w:val="36"/>
                <w:szCs w:val="36"/>
              </w:rPr>
              <w:t>Jean Pinnock</w:t>
            </w:r>
          </w:p>
        </w:tc>
      </w:tr>
      <w:tr w:rsidR="00897231" w:rsidTr="00A52517">
        <w:trPr>
          <w:trHeight w:val="813"/>
        </w:trPr>
        <w:tc>
          <w:tcPr>
            <w:tcW w:w="4531" w:type="dxa"/>
          </w:tcPr>
          <w:p w:rsidR="00897231" w:rsidRPr="00F23FC1" w:rsidRDefault="00897231" w:rsidP="00A52517">
            <w:pPr>
              <w:rPr>
                <w:b/>
                <w:sz w:val="36"/>
                <w:szCs w:val="36"/>
              </w:rPr>
            </w:pPr>
            <w:r w:rsidRPr="00F23FC1">
              <w:rPr>
                <w:b/>
                <w:sz w:val="36"/>
                <w:szCs w:val="36"/>
              </w:rPr>
              <w:t xml:space="preserve">Lecturer </w:t>
            </w:r>
          </w:p>
          <w:p w:rsidR="00897231" w:rsidRPr="00F23FC1" w:rsidRDefault="00897231" w:rsidP="00A52517">
            <w:pPr>
              <w:rPr>
                <w:b/>
                <w:sz w:val="36"/>
                <w:szCs w:val="36"/>
              </w:rPr>
            </w:pPr>
          </w:p>
        </w:tc>
        <w:tc>
          <w:tcPr>
            <w:tcW w:w="4531" w:type="dxa"/>
          </w:tcPr>
          <w:p w:rsidR="00897231" w:rsidRPr="00F23FC1" w:rsidRDefault="00897231" w:rsidP="00A52517">
            <w:pPr>
              <w:rPr>
                <w:b/>
                <w:sz w:val="36"/>
                <w:szCs w:val="36"/>
              </w:rPr>
            </w:pPr>
            <w:r w:rsidRPr="00F23FC1">
              <w:rPr>
                <w:b/>
                <w:sz w:val="36"/>
                <w:szCs w:val="36"/>
              </w:rPr>
              <w:t xml:space="preserve">Dr </w:t>
            </w:r>
            <w:proofErr w:type="spellStart"/>
            <w:r w:rsidR="00CF5B27">
              <w:rPr>
                <w:b/>
                <w:sz w:val="36"/>
                <w:szCs w:val="36"/>
              </w:rPr>
              <w:t>Ze</w:t>
            </w:r>
            <w:proofErr w:type="spellEnd"/>
            <w:r w:rsidR="00EE2D3E">
              <w:rPr>
                <w:b/>
                <w:sz w:val="36"/>
                <w:szCs w:val="36"/>
              </w:rPr>
              <w:t xml:space="preserve"> </w:t>
            </w:r>
            <w:r w:rsidRPr="00F23FC1">
              <w:rPr>
                <w:b/>
                <w:sz w:val="36"/>
                <w:szCs w:val="36"/>
              </w:rPr>
              <w:t>Zook</w:t>
            </w:r>
          </w:p>
        </w:tc>
      </w:tr>
      <w:tr w:rsidR="00897231" w:rsidTr="00A52517">
        <w:trPr>
          <w:trHeight w:val="285"/>
        </w:trPr>
        <w:tc>
          <w:tcPr>
            <w:tcW w:w="4531" w:type="dxa"/>
          </w:tcPr>
          <w:p w:rsidR="00897231" w:rsidRDefault="00242ADF" w:rsidP="00242ADF">
            <w:pPr>
              <w:rPr>
                <w:b/>
                <w:sz w:val="36"/>
                <w:szCs w:val="36"/>
              </w:rPr>
            </w:pPr>
            <w:r>
              <w:rPr>
                <w:b/>
                <w:sz w:val="36"/>
                <w:szCs w:val="36"/>
              </w:rPr>
              <w:t>Student ID</w:t>
            </w:r>
          </w:p>
          <w:p w:rsidR="00242ADF" w:rsidRPr="00F23FC1" w:rsidRDefault="00242ADF" w:rsidP="00242ADF">
            <w:pPr>
              <w:rPr>
                <w:b/>
                <w:sz w:val="36"/>
                <w:szCs w:val="36"/>
              </w:rPr>
            </w:pPr>
          </w:p>
        </w:tc>
        <w:tc>
          <w:tcPr>
            <w:tcW w:w="4531" w:type="dxa"/>
          </w:tcPr>
          <w:p w:rsidR="00897231" w:rsidRPr="00F23FC1" w:rsidRDefault="00242ADF" w:rsidP="00A52517">
            <w:pPr>
              <w:rPr>
                <w:b/>
                <w:sz w:val="36"/>
                <w:szCs w:val="36"/>
              </w:rPr>
            </w:pPr>
            <w:r>
              <w:rPr>
                <w:b/>
                <w:sz w:val="36"/>
                <w:szCs w:val="36"/>
              </w:rPr>
              <w:t>1604694</w:t>
            </w:r>
          </w:p>
        </w:tc>
      </w:tr>
      <w:tr w:rsidR="00897231" w:rsidTr="00A52517">
        <w:trPr>
          <w:trHeight w:val="1014"/>
        </w:trPr>
        <w:tc>
          <w:tcPr>
            <w:tcW w:w="4531" w:type="dxa"/>
          </w:tcPr>
          <w:p w:rsidR="00242ADF" w:rsidRPr="00F23FC1" w:rsidRDefault="00242ADF" w:rsidP="00242ADF">
            <w:pPr>
              <w:rPr>
                <w:b/>
                <w:sz w:val="36"/>
                <w:szCs w:val="36"/>
              </w:rPr>
            </w:pPr>
            <w:r w:rsidRPr="00F23FC1">
              <w:rPr>
                <w:b/>
                <w:sz w:val="36"/>
                <w:szCs w:val="36"/>
              </w:rPr>
              <w:t>Module</w:t>
            </w:r>
          </w:p>
          <w:p w:rsidR="00897231" w:rsidRPr="00F23FC1" w:rsidRDefault="00897231" w:rsidP="00A52517">
            <w:pPr>
              <w:rPr>
                <w:b/>
                <w:sz w:val="36"/>
                <w:szCs w:val="36"/>
              </w:rPr>
            </w:pPr>
          </w:p>
        </w:tc>
        <w:tc>
          <w:tcPr>
            <w:tcW w:w="4531" w:type="dxa"/>
          </w:tcPr>
          <w:p w:rsidR="00897231" w:rsidRPr="00F23FC1" w:rsidRDefault="00242ADF" w:rsidP="00A52517">
            <w:pPr>
              <w:rPr>
                <w:b/>
                <w:sz w:val="36"/>
                <w:szCs w:val="36"/>
              </w:rPr>
            </w:pPr>
            <w:r w:rsidRPr="00F23FC1">
              <w:rPr>
                <w:b/>
                <w:sz w:val="36"/>
                <w:szCs w:val="36"/>
              </w:rPr>
              <w:t>EMPL4013</w:t>
            </w:r>
          </w:p>
        </w:tc>
      </w:tr>
      <w:tr w:rsidR="00897231" w:rsidTr="00A52517">
        <w:trPr>
          <w:trHeight w:val="1014"/>
        </w:trPr>
        <w:tc>
          <w:tcPr>
            <w:tcW w:w="4531" w:type="dxa"/>
          </w:tcPr>
          <w:p w:rsidR="00897231" w:rsidRPr="00F23FC1" w:rsidRDefault="00242ADF" w:rsidP="00A52517">
            <w:pPr>
              <w:rPr>
                <w:b/>
                <w:sz w:val="36"/>
                <w:szCs w:val="36"/>
              </w:rPr>
            </w:pPr>
            <w:r w:rsidRPr="00F23FC1">
              <w:rPr>
                <w:b/>
                <w:sz w:val="36"/>
                <w:szCs w:val="36"/>
              </w:rPr>
              <w:t>Module Title</w:t>
            </w:r>
          </w:p>
        </w:tc>
        <w:tc>
          <w:tcPr>
            <w:tcW w:w="4531" w:type="dxa"/>
          </w:tcPr>
          <w:p w:rsidR="00897231" w:rsidRPr="00F23FC1" w:rsidRDefault="00242ADF" w:rsidP="00A52517">
            <w:pPr>
              <w:rPr>
                <w:b/>
                <w:sz w:val="36"/>
                <w:szCs w:val="36"/>
              </w:rPr>
            </w:pPr>
            <w:r>
              <w:rPr>
                <w:b/>
                <w:sz w:val="36"/>
                <w:szCs w:val="36"/>
              </w:rPr>
              <w:t xml:space="preserve">Pathway </w:t>
            </w:r>
            <w:r w:rsidRPr="00F23FC1">
              <w:rPr>
                <w:b/>
                <w:sz w:val="36"/>
                <w:szCs w:val="36"/>
              </w:rPr>
              <w:t>Project 1</w:t>
            </w:r>
          </w:p>
        </w:tc>
      </w:tr>
      <w:tr w:rsidR="00897231" w:rsidTr="00A52517">
        <w:trPr>
          <w:trHeight w:val="1014"/>
        </w:trPr>
        <w:tc>
          <w:tcPr>
            <w:tcW w:w="4531" w:type="dxa"/>
          </w:tcPr>
          <w:p w:rsidR="00897231" w:rsidRPr="00F23FC1" w:rsidRDefault="00242ADF" w:rsidP="00242ADF">
            <w:pPr>
              <w:rPr>
                <w:b/>
                <w:sz w:val="36"/>
                <w:szCs w:val="36"/>
              </w:rPr>
            </w:pPr>
            <w:r>
              <w:rPr>
                <w:b/>
                <w:sz w:val="36"/>
                <w:szCs w:val="36"/>
              </w:rPr>
              <w:t>Level</w:t>
            </w:r>
          </w:p>
        </w:tc>
        <w:tc>
          <w:tcPr>
            <w:tcW w:w="4531" w:type="dxa"/>
          </w:tcPr>
          <w:p w:rsidR="00897231" w:rsidRPr="00F23FC1" w:rsidRDefault="00242ADF" w:rsidP="00A52517">
            <w:pPr>
              <w:rPr>
                <w:b/>
                <w:sz w:val="36"/>
                <w:szCs w:val="36"/>
              </w:rPr>
            </w:pPr>
            <w:r>
              <w:rPr>
                <w:b/>
                <w:sz w:val="36"/>
                <w:szCs w:val="36"/>
              </w:rPr>
              <w:t>4</w:t>
            </w:r>
          </w:p>
        </w:tc>
      </w:tr>
      <w:tr w:rsidR="00242ADF" w:rsidTr="00A52517">
        <w:trPr>
          <w:trHeight w:val="1014"/>
        </w:trPr>
        <w:tc>
          <w:tcPr>
            <w:tcW w:w="4531" w:type="dxa"/>
          </w:tcPr>
          <w:p w:rsidR="00242ADF" w:rsidRPr="00F23FC1" w:rsidRDefault="00242ADF" w:rsidP="00242ADF">
            <w:pPr>
              <w:rPr>
                <w:b/>
                <w:sz w:val="36"/>
                <w:szCs w:val="36"/>
              </w:rPr>
            </w:pPr>
            <w:r w:rsidRPr="00F23FC1">
              <w:rPr>
                <w:b/>
                <w:sz w:val="36"/>
                <w:szCs w:val="36"/>
              </w:rPr>
              <w:t>Date</w:t>
            </w:r>
          </w:p>
          <w:p w:rsidR="00242ADF" w:rsidRPr="00F23FC1" w:rsidRDefault="00242ADF" w:rsidP="00A52517">
            <w:pPr>
              <w:rPr>
                <w:b/>
                <w:sz w:val="36"/>
                <w:szCs w:val="36"/>
              </w:rPr>
            </w:pPr>
          </w:p>
        </w:tc>
        <w:tc>
          <w:tcPr>
            <w:tcW w:w="4531" w:type="dxa"/>
          </w:tcPr>
          <w:p w:rsidR="00242ADF" w:rsidRPr="00F23FC1" w:rsidRDefault="00B206EA" w:rsidP="00A52517">
            <w:pPr>
              <w:rPr>
                <w:b/>
                <w:sz w:val="36"/>
                <w:szCs w:val="36"/>
              </w:rPr>
            </w:pPr>
            <w:r>
              <w:rPr>
                <w:b/>
                <w:sz w:val="36"/>
                <w:szCs w:val="36"/>
              </w:rPr>
              <w:t>10</w:t>
            </w:r>
            <w:proofErr w:type="gramStart"/>
            <w:r w:rsidRPr="00B206EA">
              <w:rPr>
                <w:b/>
                <w:sz w:val="36"/>
                <w:szCs w:val="36"/>
                <w:vertAlign w:val="superscript"/>
              </w:rPr>
              <w:t>th</w:t>
            </w:r>
            <w:r>
              <w:rPr>
                <w:b/>
                <w:sz w:val="36"/>
                <w:szCs w:val="36"/>
              </w:rPr>
              <w:t xml:space="preserve"> </w:t>
            </w:r>
            <w:r w:rsidR="00242ADF" w:rsidRPr="00F23FC1">
              <w:rPr>
                <w:b/>
                <w:sz w:val="36"/>
                <w:szCs w:val="36"/>
              </w:rPr>
              <w:t xml:space="preserve"> January</w:t>
            </w:r>
            <w:proofErr w:type="gramEnd"/>
            <w:r w:rsidR="00242ADF" w:rsidRPr="00F23FC1">
              <w:rPr>
                <w:b/>
                <w:sz w:val="36"/>
                <w:szCs w:val="36"/>
              </w:rPr>
              <w:t xml:space="preserve"> </w:t>
            </w:r>
            <w:r w:rsidR="00242ADF">
              <w:rPr>
                <w:b/>
                <w:sz w:val="36"/>
                <w:szCs w:val="36"/>
              </w:rPr>
              <w:t>2</w:t>
            </w:r>
            <w:r w:rsidR="00242ADF" w:rsidRPr="00F23FC1">
              <w:rPr>
                <w:b/>
                <w:sz w:val="36"/>
                <w:szCs w:val="36"/>
              </w:rPr>
              <w:t>018</w:t>
            </w:r>
          </w:p>
        </w:tc>
      </w:tr>
    </w:tbl>
    <w:p w:rsidR="00897231" w:rsidRDefault="00897231" w:rsidP="00897231">
      <w:pPr>
        <w:jc w:val="center"/>
        <w:rPr>
          <w:b/>
          <w:sz w:val="24"/>
          <w:szCs w:val="24"/>
        </w:rPr>
      </w:pPr>
    </w:p>
    <w:p w:rsidR="00897231" w:rsidRDefault="00897231" w:rsidP="00F91981">
      <w:pPr>
        <w:jc w:val="center"/>
        <w:rPr>
          <w:b/>
          <w:sz w:val="24"/>
          <w:szCs w:val="24"/>
        </w:rPr>
      </w:pPr>
    </w:p>
    <w:p w:rsidR="00CD6110" w:rsidRDefault="00CD6110" w:rsidP="00F91981">
      <w:pPr>
        <w:jc w:val="center"/>
        <w:rPr>
          <w:b/>
          <w:sz w:val="24"/>
          <w:szCs w:val="24"/>
        </w:rPr>
      </w:pPr>
    </w:p>
    <w:p w:rsidR="00CD6110" w:rsidRDefault="00CD6110" w:rsidP="00F91981">
      <w:pPr>
        <w:jc w:val="center"/>
        <w:rPr>
          <w:b/>
          <w:sz w:val="24"/>
          <w:szCs w:val="24"/>
        </w:rPr>
      </w:pPr>
    </w:p>
    <w:p w:rsidR="00CD6110" w:rsidRDefault="00CD6110" w:rsidP="00F91981">
      <w:pPr>
        <w:jc w:val="center"/>
        <w:rPr>
          <w:b/>
          <w:sz w:val="24"/>
          <w:szCs w:val="24"/>
        </w:rPr>
      </w:pPr>
    </w:p>
    <w:p w:rsidR="00CD6110" w:rsidRDefault="00CD6110" w:rsidP="00F91981">
      <w:pPr>
        <w:jc w:val="center"/>
        <w:rPr>
          <w:b/>
          <w:sz w:val="24"/>
          <w:szCs w:val="24"/>
        </w:rPr>
      </w:pPr>
    </w:p>
    <w:p w:rsidR="00CD6110" w:rsidRDefault="00CD6110" w:rsidP="00F91981">
      <w:pPr>
        <w:jc w:val="center"/>
        <w:rPr>
          <w:b/>
          <w:sz w:val="24"/>
          <w:szCs w:val="24"/>
        </w:rPr>
      </w:pPr>
    </w:p>
    <w:p w:rsidR="00CD6110" w:rsidRDefault="00CD6110" w:rsidP="00F91981">
      <w:pPr>
        <w:jc w:val="center"/>
        <w:rPr>
          <w:b/>
          <w:sz w:val="24"/>
          <w:szCs w:val="24"/>
        </w:rPr>
      </w:pPr>
    </w:p>
    <w:p w:rsidR="00F23FC1" w:rsidRDefault="00F23FC1" w:rsidP="002112AA">
      <w:pPr>
        <w:rPr>
          <w:b/>
          <w:sz w:val="24"/>
          <w:szCs w:val="24"/>
        </w:rPr>
      </w:pPr>
    </w:p>
    <w:p w:rsidR="00BB1594" w:rsidRDefault="00BB1594" w:rsidP="002112AA">
      <w:pPr>
        <w:rPr>
          <w:b/>
          <w:sz w:val="24"/>
          <w:szCs w:val="24"/>
        </w:rPr>
      </w:pPr>
    </w:p>
    <w:p w:rsidR="00F91981" w:rsidRPr="00EE1DC7" w:rsidRDefault="00F91981" w:rsidP="00F91981">
      <w:pPr>
        <w:jc w:val="center"/>
        <w:rPr>
          <w:b/>
          <w:sz w:val="28"/>
          <w:szCs w:val="28"/>
        </w:rPr>
      </w:pPr>
      <w:r w:rsidRPr="00EE1DC7">
        <w:rPr>
          <w:b/>
          <w:sz w:val="28"/>
          <w:szCs w:val="28"/>
        </w:rPr>
        <w:t>Reflection Learning Log</w:t>
      </w:r>
    </w:p>
    <w:p w:rsidR="00F91981" w:rsidRPr="00BD0B29" w:rsidRDefault="00F91981" w:rsidP="00F91981">
      <w:pPr>
        <w:jc w:val="both"/>
        <w:rPr>
          <w:b/>
          <w:color w:val="00B050"/>
          <w:sz w:val="28"/>
          <w:szCs w:val="28"/>
        </w:rPr>
      </w:pPr>
      <w:r w:rsidRPr="00BD0B29">
        <w:rPr>
          <w:b/>
          <w:color w:val="00B050"/>
          <w:sz w:val="28"/>
          <w:szCs w:val="28"/>
        </w:rPr>
        <w:t>Introduction</w:t>
      </w:r>
      <w:r w:rsidR="00BD0B29">
        <w:rPr>
          <w:b/>
          <w:color w:val="00B050"/>
          <w:sz w:val="28"/>
          <w:szCs w:val="28"/>
        </w:rPr>
        <w:t>:</w:t>
      </w:r>
    </w:p>
    <w:p w:rsidR="00F91981" w:rsidRPr="00F91981" w:rsidRDefault="00F91981" w:rsidP="00F91981">
      <w:pPr>
        <w:rPr>
          <w:sz w:val="24"/>
          <w:szCs w:val="24"/>
        </w:rPr>
      </w:pPr>
      <w:r w:rsidRPr="00F91981">
        <w:rPr>
          <w:sz w:val="24"/>
          <w:szCs w:val="24"/>
        </w:rPr>
        <w:t xml:space="preserve">This is my personal reflection learning log of the assignment Pathway Project 1. The Lecturer Dr Zook informed the class that it is a group assignment and each group must consist of four members. </w:t>
      </w:r>
    </w:p>
    <w:p w:rsidR="00F91981" w:rsidRPr="00F91981" w:rsidRDefault="00F91981" w:rsidP="00F91981">
      <w:pPr>
        <w:rPr>
          <w:sz w:val="24"/>
          <w:szCs w:val="24"/>
        </w:rPr>
      </w:pPr>
      <w:r w:rsidRPr="00F91981">
        <w:rPr>
          <w:sz w:val="24"/>
          <w:szCs w:val="24"/>
        </w:rPr>
        <w:t>Part 1. of the assignment was to prepare a group presentation based on a multi-disciplinary workplace project requiring a creative response to problem solving in relation to the local and global context.</w:t>
      </w:r>
    </w:p>
    <w:p w:rsidR="00F91981" w:rsidRPr="00F91981" w:rsidRDefault="00F91981" w:rsidP="00F91981">
      <w:pPr>
        <w:rPr>
          <w:sz w:val="24"/>
          <w:szCs w:val="24"/>
        </w:rPr>
      </w:pPr>
      <w:r w:rsidRPr="00F91981">
        <w:rPr>
          <w:sz w:val="24"/>
          <w:szCs w:val="24"/>
        </w:rPr>
        <w:t xml:space="preserve">Part 2. was to prepare an individual reflective assignment outlining our individual skills relevant to the project. </w:t>
      </w:r>
    </w:p>
    <w:p w:rsidR="00F91981" w:rsidRPr="00F91981" w:rsidRDefault="00F91981" w:rsidP="00F91981">
      <w:pPr>
        <w:rPr>
          <w:sz w:val="24"/>
          <w:szCs w:val="24"/>
        </w:rPr>
      </w:pPr>
      <w:r w:rsidRPr="00F91981">
        <w:rPr>
          <w:sz w:val="24"/>
          <w:szCs w:val="24"/>
        </w:rPr>
        <w:t>The group the participants are Annmarie, Venisha and Melanie with myself Jean make the group of four.</w:t>
      </w:r>
    </w:p>
    <w:p w:rsidR="00F91981" w:rsidRPr="00F91981" w:rsidRDefault="00F91981" w:rsidP="00F91981">
      <w:pPr>
        <w:rPr>
          <w:sz w:val="24"/>
          <w:szCs w:val="24"/>
        </w:rPr>
      </w:pPr>
      <w:r w:rsidRPr="00F91981">
        <w:rPr>
          <w:sz w:val="24"/>
          <w:szCs w:val="24"/>
        </w:rPr>
        <w:t xml:space="preserve">This is the second time I have been involved in a group assignment, which was not so daunting second time around, I was fortunate that the group I was a party to were likeminded. The fact that we were likeminded made decision making, organising and cooperating with one another helped a great deal. </w:t>
      </w:r>
    </w:p>
    <w:p w:rsidR="00F91981" w:rsidRPr="00F91981" w:rsidRDefault="00F91981" w:rsidP="00F91981">
      <w:pPr>
        <w:rPr>
          <w:sz w:val="24"/>
          <w:szCs w:val="24"/>
        </w:rPr>
      </w:pPr>
      <w:r w:rsidRPr="00F91981">
        <w:rPr>
          <w:sz w:val="24"/>
          <w:szCs w:val="24"/>
        </w:rPr>
        <w:t>Putting the project together with like-minded people helped the process run a lot more smoothly, as this was the second time involved in a group assignment I must admit that a lot of lessons were learnt.</w:t>
      </w:r>
    </w:p>
    <w:p w:rsidR="00F91981" w:rsidRPr="00F91981" w:rsidRDefault="00F91981" w:rsidP="00F91981">
      <w:pPr>
        <w:rPr>
          <w:sz w:val="24"/>
          <w:szCs w:val="24"/>
        </w:rPr>
      </w:pPr>
      <w:r w:rsidRPr="00F91981">
        <w:rPr>
          <w:sz w:val="24"/>
          <w:szCs w:val="24"/>
        </w:rPr>
        <w:t>For example; once we knew what the topic was that we had to work on, which was literally only a few weeks away from presentation, we had to make sure that we had regular meetings, if all members of the group could not be present due to our own family and personal commitments, we used the phone to be in contact with all members, this is a lesson learnt from the first-time we did the group assignment.</w:t>
      </w:r>
    </w:p>
    <w:p w:rsidR="00F91981" w:rsidRPr="00BD0B29" w:rsidRDefault="00F91981" w:rsidP="00F91981">
      <w:pPr>
        <w:rPr>
          <w:b/>
          <w:color w:val="00B050"/>
          <w:sz w:val="28"/>
          <w:szCs w:val="28"/>
        </w:rPr>
      </w:pPr>
      <w:r w:rsidRPr="00BD0B29">
        <w:rPr>
          <w:b/>
          <w:color w:val="00B050"/>
          <w:sz w:val="28"/>
          <w:szCs w:val="28"/>
        </w:rPr>
        <w:t>The Group Assignment</w:t>
      </w:r>
      <w:r w:rsidR="00BD0B29">
        <w:rPr>
          <w:b/>
          <w:color w:val="00B050"/>
          <w:sz w:val="28"/>
          <w:szCs w:val="28"/>
        </w:rPr>
        <w:t>:</w:t>
      </w:r>
      <w:r w:rsidRPr="00BD0B29">
        <w:rPr>
          <w:b/>
          <w:color w:val="00B050"/>
          <w:sz w:val="28"/>
          <w:szCs w:val="28"/>
        </w:rPr>
        <w:t xml:space="preserve"> </w:t>
      </w:r>
    </w:p>
    <w:p w:rsidR="00F91981" w:rsidRPr="00F91981" w:rsidRDefault="00F91981" w:rsidP="00F91981">
      <w:pPr>
        <w:rPr>
          <w:sz w:val="24"/>
          <w:szCs w:val="24"/>
        </w:rPr>
      </w:pPr>
      <w:r w:rsidRPr="00F91981">
        <w:rPr>
          <w:sz w:val="24"/>
          <w:szCs w:val="24"/>
        </w:rPr>
        <w:t xml:space="preserve">Meeting together is a very important part of the project as it allows all members to voice their views, opinions and inputs being agreed, I had an obligation to complete my part of the assignment as to not let the others down or be a burden as I have a lot on my plate it is very difficult for me because of the many projects of which I organise and run outside of university, these projects do take up a great majority of my time. </w:t>
      </w:r>
    </w:p>
    <w:p w:rsidR="00F91981" w:rsidRPr="00F91981" w:rsidRDefault="00F91981" w:rsidP="00F91981">
      <w:pPr>
        <w:rPr>
          <w:sz w:val="24"/>
          <w:szCs w:val="24"/>
        </w:rPr>
      </w:pPr>
      <w:r w:rsidRPr="00F91981">
        <w:rPr>
          <w:sz w:val="24"/>
          <w:szCs w:val="24"/>
        </w:rPr>
        <w:t xml:space="preserve">I had to reorganise and recognise that my time management needed a good shake up! so I had to learn how to manage my time properly, by putting into place disciplines in allocating </w:t>
      </w:r>
      <w:r w:rsidRPr="00F91981">
        <w:rPr>
          <w:sz w:val="24"/>
          <w:szCs w:val="24"/>
        </w:rPr>
        <w:lastRenderedPageBreak/>
        <w:t xml:space="preserve">when and the length of time spent on each project to get maximum achievement in very little time. </w:t>
      </w:r>
    </w:p>
    <w:p w:rsidR="00EE1DC7" w:rsidRPr="00BD0B29" w:rsidRDefault="00F91981" w:rsidP="00F91981">
      <w:pPr>
        <w:rPr>
          <w:color w:val="00B050"/>
          <w:sz w:val="28"/>
          <w:szCs w:val="28"/>
        </w:rPr>
      </w:pPr>
      <w:r w:rsidRPr="00BD0B29">
        <w:rPr>
          <w:b/>
          <w:color w:val="00B050"/>
          <w:sz w:val="28"/>
          <w:szCs w:val="28"/>
        </w:rPr>
        <w:t>Time management</w:t>
      </w:r>
      <w:r w:rsidR="00BD0B29">
        <w:rPr>
          <w:b/>
          <w:color w:val="00B050"/>
          <w:sz w:val="28"/>
          <w:szCs w:val="28"/>
        </w:rPr>
        <w:t>:</w:t>
      </w:r>
      <w:r w:rsidRPr="00BD0B29">
        <w:rPr>
          <w:color w:val="00B050"/>
          <w:sz w:val="28"/>
          <w:szCs w:val="28"/>
        </w:rPr>
        <w:t xml:space="preserve"> </w:t>
      </w:r>
    </w:p>
    <w:p w:rsidR="00F91981" w:rsidRPr="00F91981" w:rsidRDefault="00EE1DC7" w:rsidP="00F91981">
      <w:pPr>
        <w:rPr>
          <w:sz w:val="24"/>
          <w:szCs w:val="24"/>
        </w:rPr>
      </w:pPr>
      <w:r>
        <w:rPr>
          <w:sz w:val="24"/>
          <w:szCs w:val="24"/>
        </w:rPr>
        <w:t xml:space="preserve">Time Management </w:t>
      </w:r>
      <w:r w:rsidR="00F91981" w:rsidRPr="00F91981">
        <w:rPr>
          <w:sz w:val="24"/>
          <w:szCs w:val="24"/>
        </w:rPr>
        <w:t>is one of my Weaknesses and is something I am learning to master.</w:t>
      </w:r>
    </w:p>
    <w:p w:rsidR="00F91981" w:rsidRPr="00F91981" w:rsidRDefault="00F91981" w:rsidP="00F91981">
      <w:pPr>
        <w:rPr>
          <w:sz w:val="24"/>
          <w:szCs w:val="24"/>
        </w:rPr>
      </w:pPr>
      <w:r w:rsidRPr="00F91981">
        <w:rPr>
          <w:sz w:val="24"/>
          <w:szCs w:val="24"/>
        </w:rPr>
        <w:t xml:space="preserve">I intend to work towards changing a lot of the habits I have adopted throughout the years will need some very careful planning. </w:t>
      </w:r>
    </w:p>
    <w:p w:rsidR="00F91981" w:rsidRPr="00F91981" w:rsidRDefault="00F91981" w:rsidP="00F91981">
      <w:pPr>
        <w:rPr>
          <w:sz w:val="24"/>
          <w:szCs w:val="24"/>
        </w:rPr>
      </w:pPr>
      <w:r w:rsidRPr="00F91981">
        <w:rPr>
          <w:sz w:val="24"/>
          <w:szCs w:val="24"/>
        </w:rPr>
        <w:t xml:space="preserve">Starting University and doing the courses has highlighted and forced me to realise that my time management skills is one of my Weaknesses that in the past has compromised my achievements. </w:t>
      </w:r>
    </w:p>
    <w:p w:rsidR="00F91981" w:rsidRPr="00F91981" w:rsidRDefault="00F91981" w:rsidP="00F91981">
      <w:pPr>
        <w:rPr>
          <w:sz w:val="24"/>
          <w:szCs w:val="24"/>
        </w:rPr>
      </w:pPr>
      <w:r w:rsidRPr="00F91981">
        <w:rPr>
          <w:sz w:val="24"/>
          <w:szCs w:val="24"/>
        </w:rPr>
        <w:t xml:space="preserve">Looking back at my experiences I realise that I was wasting precious time by not allocating time slots for each project, I am learning to focus only on one project at a time and not continuing to try to do a bit of one then jump onto the next hoping to complete all scheduled tasks around the same time, which has proved to not always work efficiently, making tasks harder to achieve. </w:t>
      </w:r>
    </w:p>
    <w:p w:rsidR="00F91981" w:rsidRPr="00F91981" w:rsidRDefault="00F91981" w:rsidP="00F91981">
      <w:pPr>
        <w:rPr>
          <w:sz w:val="24"/>
          <w:szCs w:val="24"/>
        </w:rPr>
      </w:pPr>
      <w:r w:rsidRPr="00F91981">
        <w:rPr>
          <w:sz w:val="24"/>
          <w:szCs w:val="24"/>
        </w:rPr>
        <w:t xml:space="preserve">As I currently have so many projects on the go, I need to learn to focus on overcoming my Time Management Weakness. </w:t>
      </w:r>
    </w:p>
    <w:p w:rsidR="00F91981" w:rsidRPr="00F91981" w:rsidRDefault="00F91981" w:rsidP="00F91981">
      <w:pPr>
        <w:rPr>
          <w:sz w:val="24"/>
          <w:szCs w:val="24"/>
        </w:rPr>
      </w:pPr>
      <w:r w:rsidRPr="00F91981">
        <w:rPr>
          <w:sz w:val="24"/>
          <w:szCs w:val="24"/>
        </w:rPr>
        <w:t>I must admit that I am working to improve on my Time management, I am not finding it easy as with the different projects, with other family issues that also need attending when they arise which seems constant. Plus, the fact that I also must look for a part time job to accommodate my living expenses.</w:t>
      </w:r>
    </w:p>
    <w:p w:rsidR="00F91981" w:rsidRPr="00F91981" w:rsidRDefault="00F91981" w:rsidP="00F91981">
      <w:pPr>
        <w:rPr>
          <w:sz w:val="24"/>
          <w:szCs w:val="24"/>
        </w:rPr>
      </w:pPr>
      <w:r w:rsidRPr="00F91981">
        <w:rPr>
          <w:sz w:val="24"/>
          <w:szCs w:val="24"/>
        </w:rPr>
        <w:t xml:space="preserve">Even though it was not easy I had to make the Time concerning our group meetings concerning the Pathway Project 1 Assignment as a Priority, meeting proved to be very valuable in terms of sharing information and learning different methods of researching for information working with likeminded people in the same group helping each other as we progress with learning different methods and ways to achieve the set task.  </w:t>
      </w:r>
    </w:p>
    <w:p w:rsidR="00F91981" w:rsidRPr="00BD0B29" w:rsidRDefault="00F91981" w:rsidP="00F91981">
      <w:pPr>
        <w:rPr>
          <w:b/>
          <w:color w:val="00B050"/>
          <w:sz w:val="28"/>
          <w:szCs w:val="28"/>
        </w:rPr>
      </w:pPr>
      <w:r w:rsidRPr="00BD0B29">
        <w:rPr>
          <w:b/>
          <w:color w:val="00B050"/>
          <w:sz w:val="28"/>
          <w:szCs w:val="28"/>
        </w:rPr>
        <w:t>Group Meetings</w:t>
      </w:r>
      <w:r w:rsidR="00BD0B29">
        <w:rPr>
          <w:b/>
          <w:color w:val="00B050"/>
          <w:sz w:val="28"/>
          <w:szCs w:val="28"/>
        </w:rPr>
        <w:t>:</w:t>
      </w:r>
    </w:p>
    <w:p w:rsidR="00F91981" w:rsidRPr="00F91981" w:rsidRDefault="00F91981" w:rsidP="00F91981">
      <w:pPr>
        <w:rPr>
          <w:sz w:val="24"/>
          <w:szCs w:val="24"/>
        </w:rPr>
      </w:pPr>
      <w:r w:rsidRPr="00F91981">
        <w:rPr>
          <w:sz w:val="24"/>
          <w:szCs w:val="24"/>
        </w:rPr>
        <w:t xml:space="preserve">Our first group meeting took place straight after the lesson when group members were chosen for the assignment. We immediately decided to make sure we meet as regularly as possible. Reasons being we only had a few weeks left to complete the task and considering the first time we had a group assignment task we did not get many chances to meet due to our varying commitments, we decided to try and make sure our meetings was prioritised. </w:t>
      </w:r>
    </w:p>
    <w:p w:rsidR="00BD0B29" w:rsidRDefault="00F91981" w:rsidP="00D96930">
      <w:pPr>
        <w:rPr>
          <w:sz w:val="24"/>
          <w:szCs w:val="24"/>
        </w:rPr>
      </w:pPr>
      <w:r w:rsidRPr="00F91981">
        <w:rPr>
          <w:sz w:val="24"/>
          <w:szCs w:val="24"/>
        </w:rPr>
        <w:t xml:space="preserve">When choosing the project, we originally decided to use the Olympics as our topic for the assignment on the Olympics Tourism, not sure how to link it with Tourism because of the vast avenues that can come from the Olympics while conversing and deliberating on the </w:t>
      </w:r>
      <w:r w:rsidRPr="00F91981">
        <w:rPr>
          <w:sz w:val="24"/>
          <w:szCs w:val="24"/>
        </w:rPr>
        <w:lastRenderedPageBreak/>
        <w:t>subject we changed the topic after a week and decided to choose the topic of: Tourism and the subject of the Hotel Chain named: The Premier Inn</w:t>
      </w:r>
    </w:p>
    <w:p w:rsidR="00BD0B29" w:rsidRDefault="00BD0B29" w:rsidP="00BD0B29">
      <w:pPr>
        <w:spacing w:after="0" w:line="240" w:lineRule="auto"/>
        <w:rPr>
          <w:sz w:val="24"/>
          <w:szCs w:val="24"/>
        </w:rPr>
      </w:pPr>
      <w:r w:rsidRPr="00F4527D">
        <w:rPr>
          <w:sz w:val="24"/>
          <w:szCs w:val="24"/>
        </w:rPr>
        <w:t>Monday 20</w:t>
      </w:r>
      <w:r w:rsidRPr="00F4527D">
        <w:rPr>
          <w:sz w:val="24"/>
          <w:szCs w:val="24"/>
          <w:vertAlign w:val="superscript"/>
        </w:rPr>
        <w:t>th</w:t>
      </w:r>
      <w:r w:rsidRPr="00F4527D">
        <w:rPr>
          <w:sz w:val="24"/>
          <w:szCs w:val="24"/>
        </w:rPr>
        <w:t xml:space="preserve"> November 2017</w:t>
      </w:r>
      <w:r w:rsidR="00D96930">
        <w:rPr>
          <w:sz w:val="24"/>
          <w:szCs w:val="24"/>
        </w:rPr>
        <w:t xml:space="preserve"> </w:t>
      </w:r>
      <w:proofErr w:type="gramStart"/>
      <w:r>
        <w:rPr>
          <w:sz w:val="24"/>
          <w:szCs w:val="24"/>
        </w:rPr>
        <w:t>In</w:t>
      </w:r>
      <w:proofErr w:type="gramEnd"/>
      <w:r>
        <w:rPr>
          <w:sz w:val="24"/>
          <w:szCs w:val="24"/>
        </w:rPr>
        <w:t xml:space="preserve"> class a</w:t>
      </w:r>
      <w:r w:rsidRPr="00F4527D">
        <w:rPr>
          <w:sz w:val="24"/>
          <w:szCs w:val="24"/>
        </w:rPr>
        <w:t xml:space="preserve">s a group we decided </w:t>
      </w:r>
      <w:r>
        <w:rPr>
          <w:sz w:val="24"/>
          <w:szCs w:val="24"/>
        </w:rPr>
        <w:t>on</w:t>
      </w:r>
      <w:r w:rsidRPr="00F4527D">
        <w:rPr>
          <w:sz w:val="24"/>
          <w:szCs w:val="24"/>
        </w:rPr>
        <w:t xml:space="preserve"> the Premier Inn as our project, my role is to deliver the Sustainability factor</w:t>
      </w:r>
      <w:r>
        <w:rPr>
          <w:sz w:val="24"/>
          <w:szCs w:val="24"/>
        </w:rPr>
        <w:t xml:space="preserve"> for the presentation</w:t>
      </w:r>
      <w:r w:rsidRPr="00F4527D">
        <w:rPr>
          <w:sz w:val="24"/>
          <w:szCs w:val="24"/>
        </w:rPr>
        <w:t xml:space="preserve">. </w:t>
      </w:r>
    </w:p>
    <w:p w:rsidR="00F91981" w:rsidRPr="00F91981" w:rsidRDefault="00F91981" w:rsidP="00F91981">
      <w:pPr>
        <w:rPr>
          <w:sz w:val="24"/>
          <w:szCs w:val="24"/>
        </w:rPr>
      </w:pPr>
      <w:r w:rsidRPr="00F91981">
        <w:rPr>
          <w:sz w:val="24"/>
          <w:szCs w:val="24"/>
        </w:rPr>
        <w:t>We managed to have at least four physical meetings in the Uni Library tried Skyping and used the phone to talk when members of the group were not present.</w:t>
      </w:r>
    </w:p>
    <w:p w:rsidR="00F91981" w:rsidRPr="00BD0B29" w:rsidRDefault="00F91981" w:rsidP="00F91981">
      <w:pPr>
        <w:rPr>
          <w:b/>
          <w:color w:val="00B050"/>
          <w:sz w:val="28"/>
          <w:szCs w:val="28"/>
        </w:rPr>
      </w:pPr>
      <w:r w:rsidRPr="00BD0B29">
        <w:rPr>
          <w:b/>
          <w:color w:val="00B050"/>
          <w:sz w:val="28"/>
          <w:szCs w:val="28"/>
        </w:rPr>
        <w:t>What I learnt from researching the background of the Premier Inn</w:t>
      </w:r>
      <w:r w:rsidR="00BD0B29">
        <w:rPr>
          <w:b/>
          <w:color w:val="00B050"/>
          <w:sz w:val="28"/>
          <w:szCs w:val="28"/>
        </w:rPr>
        <w:t>:</w:t>
      </w:r>
    </w:p>
    <w:p w:rsidR="00F91981" w:rsidRPr="00F91981" w:rsidRDefault="00F91981" w:rsidP="00F91981">
      <w:pPr>
        <w:rPr>
          <w:sz w:val="24"/>
          <w:szCs w:val="24"/>
        </w:rPr>
      </w:pPr>
      <w:r w:rsidRPr="00F91981">
        <w:rPr>
          <w:sz w:val="24"/>
          <w:szCs w:val="24"/>
        </w:rPr>
        <w:t xml:space="preserve">During the research I not only have I learnt about details of the Premier Inn, being one of the leading hotel providers but also that the Premier Inn is a spinoff company of Whitbread Plc, Whitbread </w:t>
      </w:r>
      <w:r w:rsidR="00222A04">
        <w:rPr>
          <w:sz w:val="24"/>
          <w:szCs w:val="24"/>
        </w:rPr>
        <w:t xml:space="preserve">happens to </w:t>
      </w:r>
      <w:r w:rsidR="00200751">
        <w:rPr>
          <w:sz w:val="24"/>
          <w:szCs w:val="24"/>
        </w:rPr>
        <w:t>b</w:t>
      </w:r>
      <w:r w:rsidR="00222A04">
        <w:rPr>
          <w:sz w:val="24"/>
          <w:szCs w:val="24"/>
        </w:rPr>
        <w:t>e</w:t>
      </w:r>
      <w:r w:rsidRPr="00F91981">
        <w:rPr>
          <w:sz w:val="24"/>
          <w:szCs w:val="24"/>
        </w:rPr>
        <w:t xml:space="preserve"> one of the UK’s oldest</w:t>
      </w:r>
      <w:r w:rsidR="00200751">
        <w:rPr>
          <w:sz w:val="24"/>
          <w:szCs w:val="24"/>
        </w:rPr>
        <w:t>,</w:t>
      </w:r>
      <w:r w:rsidRPr="00F91981">
        <w:rPr>
          <w:sz w:val="24"/>
          <w:szCs w:val="24"/>
        </w:rPr>
        <w:t xml:space="preserve"> well-respected companies. Established 1742. When doing research for the assignment, I discovered information on the company’s founder Samuel Whitbread born in August 1720, I discovered </w:t>
      </w:r>
      <w:r>
        <w:rPr>
          <w:sz w:val="24"/>
          <w:szCs w:val="24"/>
        </w:rPr>
        <w:t>t</w:t>
      </w:r>
      <w:r w:rsidRPr="00F91981">
        <w:rPr>
          <w:sz w:val="24"/>
          <w:szCs w:val="24"/>
        </w:rPr>
        <w:t>he owner Samuel</w:t>
      </w:r>
      <w:r>
        <w:rPr>
          <w:sz w:val="24"/>
          <w:szCs w:val="24"/>
        </w:rPr>
        <w:t>;</w:t>
      </w:r>
      <w:r w:rsidRPr="00F91981">
        <w:rPr>
          <w:sz w:val="24"/>
          <w:szCs w:val="24"/>
        </w:rPr>
        <w:t xml:space="preserve"> began his brewing apprenticeship in 1736 he was only 16 years old, then he founded his first brewery. At the age of 22 Six years later, </w:t>
      </w:r>
      <w:r w:rsidRPr="00F91981">
        <w:rPr>
          <w:rFonts w:cstheme="minorHAnsi"/>
          <w:sz w:val="24"/>
          <w:szCs w:val="24"/>
        </w:rPr>
        <w:t xml:space="preserve">Whitbread became a household name during the 1750’s which spread </w:t>
      </w:r>
      <w:r w:rsidRPr="00F91981">
        <w:rPr>
          <w:rFonts w:eastAsia="Times New Roman" w:cstheme="minorHAnsi"/>
          <w:sz w:val="24"/>
          <w:szCs w:val="24"/>
          <w:lang w:eastAsia="en-GB"/>
        </w:rPr>
        <w:t>throughout the country. Whitbread</w:t>
      </w:r>
      <w:r w:rsidRPr="00F91981">
        <w:rPr>
          <w:rFonts w:cstheme="minorHAnsi"/>
          <w:sz w:val="24"/>
          <w:szCs w:val="24"/>
        </w:rPr>
        <w:t xml:space="preserve"> </w:t>
      </w:r>
      <w:r w:rsidR="00200751">
        <w:rPr>
          <w:rFonts w:cstheme="minorHAnsi"/>
          <w:sz w:val="24"/>
          <w:szCs w:val="24"/>
        </w:rPr>
        <w:t xml:space="preserve">had </w:t>
      </w:r>
      <w:r w:rsidRPr="00F91981">
        <w:rPr>
          <w:rFonts w:cstheme="minorHAnsi"/>
          <w:sz w:val="24"/>
          <w:szCs w:val="24"/>
        </w:rPr>
        <w:t xml:space="preserve">created </w:t>
      </w:r>
      <w:r w:rsidR="00200751">
        <w:rPr>
          <w:rFonts w:eastAsia="Times New Roman" w:cstheme="minorHAnsi"/>
          <w:sz w:val="24"/>
          <w:szCs w:val="24"/>
          <w:lang w:eastAsia="en-GB"/>
        </w:rPr>
        <w:t>T</w:t>
      </w:r>
      <w:r w:rsidRPr="00F91981">
        <w:rPr>
          <w:rFonts w:eastAsia="Times New Roman" w:cstheme="minorHAnsi"/>
          <w:sz w:val="24"/>
          <w:szCs w:val="24"/>
          <w:lang w:eastAsia="en-GB"/>
        </w:rPr>
        <w:t>he</w:t>
      </w:r>
      <w:r w:rsidR="00200751">
        <w:rPr>
          <w:rFonts w:eastAsia="Times New Roman" w:cstheme="minorHAnsi"/>
          <w:sz w:val="24"/>
          <w:szCs w:val="24"/>
          <w:lang w:eastAsia="en-GB"/>
        </w:rPr>
        <w:t>,</w:t>
      </w:r>
      <w:r w:rsidRPr="00F91981">
        <w:rPr>
          <w:rFonts w:eastAsia="Times New Roman" w:cstheme="minorHAnsi"/>
          <w:sz w:val="24"/>
          <w:szCs w:val="24"/>
          <w:lang w:eastAsia="en-GB"/>
        </w:rPr>
        <w:t xml:space="preserve"> </w:t>
      </w:r>
      <w:r w:rsidR="00200751">
        <w:rPr>
          <w:rFonts w:eastAsia="Times New Roman" w:cstheme="minorHAnsi"/>
          <w:sz w:val="24"/>
          <w:szCs w:val="24"/>
          <w:lang w:eastAsia="en-GB"/>
        </w:rPr>
        <w:t>F</w:t>
      </w:r>
      <w:r w:rsidRPr="00F91981">
        <w:rPr>
          <w:rFonts w:eastAsia="Times New Roman" w:cstheme="minorHAnsi"/>
          <w:sz w:val="24"/>
          <w:szCs w:val="24"/>
          <w:lang w:eastAsia="en-GB"/>
        </w:rPr>
        <w:t xml:space="preserve">irst </w:t>
      </w:r>
      <w:r w:rsidR="00200751">
        <w:rPr>
          <w:rFonts w:eastAsia="Times New Roman" w:cstheme="minorHAnsi"/>
          <w:sz w:val="24"/>
          <w:szCs w:val="24"/>
          <w:lang w:eastAsia="en-GB"/>
        </w:rPr>
        <w:t>P</w:t>
      </w:r>
      <w:r w:rsidRPr="00F91981">
        <w:rPr>
          <w:rFonts w:eastAsia="Times New Roman" w:cstheme="minorHAnsi"/>
          <w:sz w:val="24"/>
          <w:szCs w:val="24"/>
          <w:lang w:eastAsia="en-GB"/>
        </w:rPr>
        <w:t>urpose-</w:t>
      </w:r>
      <w:r w:rsidR="00200751">
        <w:rPr>
          <w:rFonts w:eastAsia="Times New Roman" w:cstheme="minorHAnsi"/>
          <w:sz w:val="24"/>
          <w:szCs w:val="24"/>
          <w:lang w:eastAsia="en-GB"/>
        </w:rPr>
        <w:t>B</w:t>
      </w:r>
      <w:r w:rsidRPr="00F91981">
        <w:rPr>
          <w:rFonts w:eastAsia="Times New Roman" w:cstheme="minorHAnsi"/>
          <w:sz w:val="24"/>
          <w:szCs w:val="24"/>
          <w:lang w:eastAsia="en-GB"/>
        </w:rPr>
        <w:t xml:space="preserve">uilt </w:t>
      </w:r>
      <w:r w:rsidR="00200751">
        <w:rPr>
          <w:rFonts w:eastAsia="Times New Roman" w:cstheme="minorHAnsi"/>
          <w:sz w:val="24"/>
          <w:szCs w:val="24"/>
          <w:lang w:eastAsia="en-GB"/>
        </w:rPr>
        <w:t>M</w:t>
      </w:r>
      <w:r w:rsidRPr="00F91981">
        <w:rPr>
          <w:rFonts w:eastAsia="Times New Roman" w:cstheme="minorHAnsi"/>
          <w:sz w:val="24"/>
          <w:szCs w:val="24"/>
          <w:lang w:eastAsia="en-GB"/>
        </w:rPr>
        <w:t>ass-</w:t>
      </w:r>
      <w:r w:rsidR="00200751">
        <w:rPr>
          <w:rFonts w:eastAsia="Times New Roman" w:cstheme="minorHAnsi"/>
          <w:sz w:val="24"/>
          <w:szCs w:val="24"/>
          <w:lang w:eastAsia="en-GB"/>
        </w:rPr>
        <w:t>P</w:t>
      </w:r>
      <w:r w:rsidRPr="00F91981">
        <w:rPr>
          <w:rFonts w:eastAsia="Times New Roman" w:cstheme="minorHAnsi"/>
          <w:sz w:val="24"/>
          <w:szCs w:val="24"/>
          <w:lang w:eastAsia="en-GB"/>
        </w:rPr>
        <w:t xml:space="preserve">roduction </w:t>
      </w:r>
      <w:r w:rsidR="00200751">
        <w:rPr>
          <w:rFonts w:eastAsia="Times New Roman" w:cstheme="minorHAnsi"/>
          <w:sz w:val="24"/>
          <w:szCs w:val="24"/>
          <w:lang w:eastAsia="en-GB"/>
        </w:rPr>
        <w:t>B</w:t>
      </w:r>
      <w:r w:rsidRPr="00F91981">
        <w:rPr>
          <w:rFonts w:eastAsia="Times New Roman" w:cstheme="minorHAnsi"/>
          <w:sz w:val="24"/>
          <w:szCs w:val="24"/>
          <w:lang w:eastAsia="en-GB"/>
        </w:rPr>
        <w:t xml:space="preserve">rewery in the UK, </w:t>
      </w:r>
      <w:r w:rsidR="00200751">
        <w:rPr>
          <w:rFonts w:eastAsia="Times New Roman" w:cstheme="minorHAnsi"/>
          <w:sz w:val="24"/>
          <w:szCs w:val="24"/>
          <w:lang w:eastAsia="en-GB"/>
        </w:rPr>
        <w:t>he mov</w:t>
      </w:r>
      <w:r w:rsidR="00222A04">
        <w:rPr>
          <w:rFonts w:eastAsia="Times New Roman" w:cstheme="minorHAnsi"/>
          <w:sz w:val="24"/>
          <w:szCs w:val="24"/>
          <w:lang w:eastAsia="en-GB"/>
        </w:rPr>
        <w:t>ed</w:t>
      </w:r>
      <w:r w:rsidRPr="00F91981">
        <w:rPr>
          <w:rFonts w:eastAsia="Times New Roman" w:cstheme="minorHAnsi"/>
          <w:sz w:val="24"/>
          <w:szCs w:val="24"/>
          <w:lang w:eastAsia="en-GB"/>
        </w:rPr>
        <w:t xml:space="preserve"> his brewing </w:t>
      </w:r>
      <w:r w:rsidR="008D5EE5">
        <w:rPr>
          <w:rFonts w:eastAsia="Times New Roman" w:cstheme="minorHAnsi"/>
          <w:sz w:val="24"/>
          <w:szCs w:val="24"/>
          <w:lang w:eastAsia="en-GB"/>
        </w:rPr>
        <w:t>business</w:t>
      </w:r>
      <w:r w:rsidRPr="00F91981">
        <w:rPr>
          <w:rFonts w:eastAsia="Times New Roman" w:cstheme="minorHAnsi"/>
          <w:sz w:val="24"/>
          <w:szCs w:val="24"/>
          <w:lang w:eastAsia="en-GB"/>
        </w:rPr>
        <w:t xml:space="preserve"> to </w:t>
      </w:r>
      <w:proofErr w:type="spellStart"/>
      <w:r w:rsidRPr="00F91981">
        <w:rPr>
          <w:rFonts w:eastAsia="Times New Roman" w:cstheme="minorHAnsi"/>
          <w:sz w:val="24"/>
          <w:szCs w:val="24"/>
          <w:lang w:eastAsia="en-GB"/>
        </w:rPr>
        <w:t>Chiswell</w:t>
      </w:r>
      <w:proofErr w:type="spellEnd"/>
      <w:r w:rsidRPr="00F91981">
        <w:rPr>
          <w:rFonts w:eastAsia="Times New Roman" w:cstheme="minorHAnsi"/>
          <w:sz w:val="24"/>
          <w:szCs w:val="24"/>
          <w:lang w:eastAsia="en-GB"/>
        </w:rPr>
        <w:t xml:space="preserve"> Street, which is situated at the eastern side of Georgian London.</w:t>
      </w:r>
    </w:p>
    <w:p w:rsidR="00F91981" w:rsidRPr="00F91981" w:rsidRDefault="00F91981" w:rsidP="00F91981">
      <w:pPr>
        <w:shd w:val="clear" w:color="auto" w:fill="FFFFFF"/>
        <w:spacing w:after="150" w:line="312" w:lineRule="atLeast"/>
        <w:textAlignment w:val="baseline"/>
        <w:rPr>
          <w:rFonts w:eastAsia="Times New Roman" w:cstheme="minorHAnsi"/>
          <w:sz w:val="24"/>
          <w:szCs w:val="24"/>
          <w:lang w:eastAsia="en-GB"/>
        </w:rPr>
      </w:pPr>
      <w:r w:rsidRPr="00F91981">
        <w:rPr>
          <w:rFonts w:eastAsia="Times New Roman" w:cstheme="minorHAnsi"/>
          <w:sz w:val="24"/>
          <w:szCs w:val="24"/>
          <w:lang w:eastAsia="en-GB"/>
        </w:rPr>
        <w:t xml:space="preserve">More research uncovered The Whitbread group sold Their breweries, left the </w:t>
      </w:r>
      <w:r w:rsidR="008D5EE5">
        <w:rPr>
          <w:rFonts w:eastAsia="Times New Roman" w:cstheme="minorHAnsi"/>
          <w:sz w:val="24"/>
          <w:szCs w:val="24"/>
          <w:lang w:eastAsia="en-GB"/>
        </w:rPr>
        <w:t>P</w:t>
      </w:r>
      <w:r w:rsidRPr="00F91981">
        <w:rPr>
          <w:rFonts w:eastAsia="Times New Roman" w:cstheme="minorHAnsi"/>
          <w:sz w:val="24"/>
          <w:szCs w:val="24"/>
          <w:lang w:eastAsia="en-GB"/>
        </w:rPr>
        <w:t xml:space="preserve">ub and </w:t>
      </w:r>
      <w:r w:rsidR="008D5EE5">
        <w:rPr>
          <w:rFonts w:eastAsia="Times New Roman" w:cstheme="minorHAnsi"/>
          <w:sz w:val="24"/>
          <w:szCs w:val="24"/>
          <w:lang w:eastAsia="en-GB"/>
        </w:rPr>
        <w:t>B</w:t>
      </w:r>
      <w:r w:rsidRPr="00F91981">
        <w:rPr>
          <w:rFonts w:eastAsia="Times New Roman" w:cstheme="minorHAnsi"/>
          <w:sz w:val="24"/>
          <w:szCs w:val="24"/>
          <w:lang w:eastAsia="en-GB"/>
        </w:rPr>
        <w:t xml:space="preserve">ar businesses, </w:t>
      </w:r>
      <w:r w:rsidR="00222A04">
        <w:rPr>
          <w:rFonts w:eastAsia="Times New Roman" w:cstheme="minorHAnsi"/>
          <w:sz w:val="24"/>
          <w:szCs w:val="24"/>
          <w:lang w:eastAsia="en-GB"/>
        </w:rPr>
        <w:t>he then</w:t>
      </w:r>
      <w:r w:rsidRPr="00F91981">
        <w:rPr>
          <w:rFonts w:eastAsia="Times New Roman" w:cstheme="minorHAnsi"/>
          <w:sz w:val="24"/>
          <w:szCs w:val="24"/>
          <w:lang w:eastAsia="en-GB"/>
        </w:rPr>
        <w:t xml:space="preserve"> refocused on </w:t>
      </w:r>
      <w:r w:rsidR="00222A04">
        <w:rPr>
          <w:rFonts w:eastAsia="Times New Roman" w:cstheme="minorHAnsi"/>
          <w:sz w:val="24"/>
          <w:szCs w:val="24"/>
          <w:lang w:eastAsia="en-GB"/>
        </w:rPr>
        <w:t xml:space="preserve">the </w:t>
      </w:r>
      <w:r w:rsidRPr="00F91981">
        <w:rPr>
          <w:rFonts w:eastAsia="Times New Roman" w:cstheme="minorHAnsi"/>
          <w:sz w:val="24"/>
          <w:szCs w:val="24"/>
          <w:lang w:eastAsia="en-GB"/>
        </w:rPr>
        <w:t xml:space="preserve">growth areas of hotels and restaurants. The reinvention </w:t>
      </w:r>
      <w:r w:rsidR="00222A04">
        <w:rPr>
          <w:rFonts w:eastAsia="Times New Roman" w:cstheme="minorHAnsi"/>
          <w:sz w:val="24"/>
          <w:szCs w:val="24"/>
          <w:lang w:eastAsia="en-GB"/>
        </w:rPr>
        <w:t>has made</w:t>
      </w:r>
      <w:r w:rsidRPr="00F91981">
        <w:rPr>
          <w:rFonts w:eastAsia="Times New Roman" w:cstheme="minorHAnsi"/>
          <w:sz w:val="24"/>
          <w:szCs w:val="24"/>
          <w:lang w:eastAsia="en-GB"/>
        </w:rPr>
        <w:t xml:space="preserve"> the company UK's leading hospitality business </w:t>
      </w:r>
      <w:r w:rsidR="00222A04">
        <w:rPr>
          <w:rFonts w:eastAsia="Times New Roman" w:cstheme="minorHAnsi"/>
          <w:sz w:val="24"/>
          <w:szCs w:val="24"/>
          <w:lang w:eastAsia="en-GB"/>
        </w:rPr>
        <w:t xml:space="preserve">subsequently </w:t>
      </w:r>
      <w:r w:rsidR="00DA7175">
        <w:rPr>
          <w:rFonts w:eastAsia="Times New Roman" w:cstheme="minorHAnsi"/>
          <w:sz w:val="24"/>
          <w:szCs w:val="24"/>
          <w:lang w:eastAsia="en-GB"/>
        </w:rPr>
        <w:t>the</w:t>
      </w:r>
      <w:r w:rsidRPr="00F91981">
        <w:rPr>
          <w:rFonts w:eastAsia="Times New Roman" w:cstheme="minorHAnsi"/>
          <w:sz w:val="24"/>
          <w:szCs w:val="24"/>
          <w:lang w:eastAsia="en-GB"/>
        </w:rPr>
        <w:t xml:space="preserve"> ending of brewing and pub-owning tradition in this country’s that was started by Samuel Whitbread over 250 years earlier.</w:t>
      </w:r>
    </w:p>
    <w:p w:rsidR="00F91981" w:rsidRPr="00F91981" w:rsidRDefault="00F91981" w:rsidP="00F91981">
      <w:pPr>
        <w:shd w:val="clear" w:color="auto" w:fill="FFFFFF"/>
        <w:spacing w:after="150" w:line="312" w:lineRule="atLeast"/>
        <w:textAlignment w:val="baseline"/>
        <w:rPr>
          <w:rFonts w:eastAsia="Times New Roman" w:cstheme="minorHAnsi"/>
          <w:sz w:val="24"/>
          <w:szCs w:val="24"/>
          <w:lang w:eastAsia="en-GB"/>
        </w:rPr>
      </w:pPr>
      <w:r w:rsidRPr="00F91981">
        <w:rPr>
          <w:rFonts w:eastAsia="Times New Roman" w:cstheme="minorHAnsi"/>
          <w:sz w:val="24"/>
          <w:szCs w:val="24"/>
          <w:lang w:eastAsia="en-GB"/>
        </w:rPr>
        <w:t xml:space="preserve">Our research revealed that it was 2001 </w:t>
      </w:r>
      <w:r w:rsidR="00DA7175">
        <w:rPr>
          <w:rFonts w:eastAsia="Times New Roman" w:cstheme="minorHAnsi"/>
          <w:sz w:val="24"/>
          <w:szCs w:val="24"/>
          <w:lang w:eastAsia="en-GB"/>
        </w:rPr>
        <w:t>the</w:t>
      </w:r>
      <w:r w:rsidRPr="00F91981">
        <w:rPr>
          <w:rFonts w:eastAsia="Times New Roman" w:cstheme="minorHAnsi"/>
          <w:sz w:val="24"/>
          <w:szCs w:val="24"/>
          <w:lang w:eastAsia="en-GB"/>
        </w:rPr>
        <w:t xml:space="preserve"> Whitbread group </w:t>
      </w:r>
      <w:r w:rsidR="00DA7175">
        <w:rPr>
          <w:rFonts w:eastAsia="Times New Roman" w:cstheme="minorHAnsi"/>
          <w:sz w:val="24"/>
          <w:szCs w:val="24"/>
          <w:lang w:eastAsia="en-GB"/>
        </w:rPr>
        <w:t>is</w:t>
      </w:r>
      <w:r w:rsidRPr="00F91981">
        <w:rPr>
          <w:rFonts w:eastAsia="Times New Roman" w:cstheme="minorHAnsi"/>
          <w:sz w:val="24"/>
          <w:szCs w:val="24"/>
          <w:lang w:eastAsia="en-GB"/>
        </w:rPr>
        <w:t xml:space="preserve"> the company you see operating </w:t>
      </w:r>
      <w:r w:rsidR="00DA7175">
        <w:rPr>
          <w:rFonts w:eastAsia="Times New Roman" w:cstheme="minorHAnsi"/>
          <w:sz w:val="24"/>
          <w:szCs w:val="24"/>
          <w:lang w:eastAsia="en-GB"/>
        </w:rPr>
        <w:t xml:space="preserve">his day and age.in </w:t>
      </w:r>
      <w:r w:rsidRPr="00F91981">
        <w:rPr>
          <w:rFonts w:eastAsia="Times New Roman" w:cstheme="minorHAnsi"/>
          <w:sz w:val="24"/>
          <w:szCs w:val="24"/>
          <w:lang w:eastAsia="en-GB"/>
        </w:rPr>
        <w:t xml:space="preserve">today. </w:t>
      </w:r>
    </w:p>
    <w:p w:rsidR="00F91981" w:rsidRPr="00F91981" w:rsidRDefault="00F91981" w:rsidP="00F91981">
      <w:pPr>
        <w:rPr>
          <w:sz w:val="24"/>
          <w:szCs w:val="24"/>
        </w:rPr>
      </w:pPr>
      <w:r w:rsidRPr="00F91981">
        <w:rPr>
          <w:sz w:val="24"/>
          <w:szCs w:val="24"/>
        </w:rPr>
        <w:t xml:space="preserve">Due to the lack of time, I neglected to research the Premier Inn’s competitors more thoroughly which would highlight similarities and differences to why Premier Inn is one of the leading Hoteliers. </w:t>
      </w:r>
    </w:p>
    <w:p w:rsidR="00F91981" w:rsidRPr="00F91981" w:rsidRDefault="00F91981" w:rsidP="00F91981">
      <w:pPr>
        <w:rPr>
          <w:sz w:val="24"/>
          <w:szCs w:val="24"/>
        </w:rPr>
      </w:pPr>
      <w:r w:rsidRPr="00F91981">
        <w:rPr>
          <w:sz w:val="24"/>
          <w:szCs w:val="24"/>
        </w:rPr>
        <w:t xml:space="preserve">In future I will be including to the research comparisons with competitors.  </w:t>
      </w:r>
    </w:p>
    <w:p w:rsidR="00F91981" w:rsidRPr="00F91981" w:rsidRDefault="00F91981" w:rsidP="00F91981">
      <w:pPr>
        <w:rPr>
          <w:sz w:val="24"/>
          <w:szCs w:val="24"/>
        </w:rPr>
      </w:pPr>
      <w:r w:rsidRPr="00F91981">
        <w:rPr>
          <w:sz w:val="24"/>
          <w:szCs w:val="24"/>
        </w:rPr>
        <w:t>Launched in 1996,</w:t>
      </w:r>
    </w:p>
    <w:p w:rsidR="00F91981" w:rsidRPr="00F91981" w:rsidRDefault="00A52517" w:rsidP="00F91981">
      <w:pPr>
        <w:rPr>
          <w:sz w:val="24"/>
          <w:szCs w:val="24"/>
        </w:rPr>
      </w:pPr>
      <w:sdt>
        <w:sdtPr>
          <w:rPr>
            <w:sz w:val="24"/>
            <w:szCs w:val="24"/>
          </w:rPr>
          <w:id w:val="-1513209583"/>
          <w:citation/>
        </w:sdtPr>
        <w:sdtContent>
          <w:r w:rsidR="00F91981" w:rsidRPr="00F91981">
            <w:rPr>
              <w:sz w:val="24"/>
              <w:szCs w:val="24"/>
            </w:rPr>
            <w:fldChar w:fldCharType="begin"/>
          </w:r>
          <w:r w:rsidR="00F91981" w:rsidRPr="00F91981">
            <w:rPr>
              <w:sz w:val="24"/>
              <w:szCs w:val="24"/>
            </w:rPr>
            <w:instrText xml:space="preserve"> CITATION Sio17 \l 2057 </w:instrText>
          </w:r>
          <w:r w:rsidR="00F91981" w:rsidRPr="00F91981">
            <w:rPr>
              <w:sz w:val="24"/>
              <w:szCs w:val="24"/>
            </w:rPr>
            <w:fldChar w:fldCharType="separate"/>
          </w:r>
          <w:r w:rsidR="00F91981" w:rsidRPr="00F91981">
            <w:rPr>
              <w:noProof/>
              <w:sz w:val="24"/>
              <w:szCs w:val="24"/>
            </w:rPr>
            <w:t xml:space="preserve"> (O'Neill, 2017)</w:t>
          </w:r>
          <w:r w:rsidR="00F91981" w:rsidRPr="00F91981">
            <w:rPr>
              <w:sz w:val="24"/>
              <w:szCs w:val="24"/>
            </w:rPr>
            <w:fldChar w:fldCharType="end"/>
          </w:r>
        </w:sdtContent>
      </w:sdt>
    </w:p>
    <w:p w:rsidR="00F91981" w:rsidRDefault="00F91981" w:rsidP="00F91981">
      <w:pPr>
        <w:rPr>
          <w:sz w:val="24"/>
          <w:szCs w:val="24"/>
        </w:rPr>
      </w:pPr>
      <w:r w:rsidRPr="00F91981">
        <w:rPr>
          <w:sz w:val="24"/>
          <w:szCs w:val="24"/>
        </w:rPr>
        <w:t>The World Travel &amp; Tourism Council (WTTC).</w:t>
      </w:r>
    </w:p>
    <w:p w:rsidR="007F7469" w:rsidRPr="00BD0B29" w:rsidRDefault="00E72F03" w:rsidP="00F91981">
      <w:pPr>
        <w:rPr>
          <w:b/>
          <w:color w:val="00B050"/>
          <w:sz w:val="28"/>
          <w:szCs w:val="28"/>
        </w:rPr>
      </w:pPr>
      <w:r w:rsidRPr="00BD0B29">
        <w:rPr>
          <w:b/>
          <w:color w:val="00B050"/>
          <w:sz w:val="28"/>
          <w:szCs w:val="28"/>
        </w:rPr>
        <w:t>What I learned about Global Citizen</w:t>
      </w:r>
      <w:r w:rsidR="00BD0B29">
        <w:rPr>
          <w:b/>
          <w:color w:val="00B050"/>
          <w:sz w:val="28"/>
          <w:szCs w:val="28"/>
        </w:rPr>
        <w:t>:</w:t>
      </w:r>
      <w:r w:rsidRPr="00BD0B29">
        <w:rPr>
          <w:b/>
          <w:color w:val="00B050"/>
          <w:sz w:val="28"/>
          <w:szCs w:val="28"/>
        </w:rPr>
        <w:t xml:space="preserve"> </w:t>
      </w:r>
    </w:p>
    <w:p w:rsidR="00E95FE5" w:rsidRDefault="007F7750" w:rsidP="00E03187">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Part of our research was about</w:t>
      </w:r>
      <w:r w:rsidRPr="00EC15D1">
        <w:rPr>
          <w:rFonts w:eastAsia="Times New Roman" w:cstheme="minorHAnsi"/>
          <w:color w:val="000000"/>
          <w:sz w:val="24"/>
          <w:szCs w:val="24"/>
          <w:lang w:eastAsia="en-GB"/>
        </w:rPr>
        <w:t xml:space="preserve"> effective Global Citizens</w:t>
      </w:r>
      <w:r>
        <w:rPr>
          <w:rFonts w:eastAsia="Times New Roman" w:cstheme="minorHAnsi"/>
          <w:color w:val="000000"/>
          <w:sz w:val="24"/>
          <w:szCs w:val="24"/>
          <w:lang w:eastAsia="en-GB"/>
        </w:rPr>
        <w:t>? I did not know anything about what a Global Citizen was</w:t>
      </w:r>
      <w:r w:rsidRPr="00EC15D1">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I discovered</w:t>
      </w:r>
      <w:r w:rsidR="004E5B7B">
        <w:rPr>
          <w:rFonts w:eastAsia="Times New Roman" w:cstheme="minorHAnsi"/>
          <w:color w:val="000000"/>
          <w:sz w:val="24"/>
          <w:szCs w:val="24"/>
          <w:lang w:eastAsia="en-GB"/>
        </w:rPr>
        <w:t xml:space="preserve"> Global Citizens aim is to </w:t>
      </w:r>
      <w:r w:rsidR="00BD0B29">
        <w:rPr>
          <w:rFonts w:eastAsia="Times New Roman" w:cstheme="minorHAnsi"/>
          <w:color w:val="000000"/>
          <w:sz w:val="24"/>
          <w:szCs w:val="24"/>
          <w:lang w:eastAsia="en-GB"/>
        </w:rPr>
        <w:t>achieve</w:t>
      </w:r>
      <w:r w:rsidR="004E5B7B">
        <w:rPr>
          <w:rFonts w:eastAsia="Times New Roman" w:cstheme="minorHAnsi"/>
          <w:color w:val="000000"/>
          <w:sz w:val="24"/>
          <w:szCs w:val="24"/>
          <w:lang w:eastAsia="en-GB"/>
        </w:rPr>
        <w:t xml:space="preserve"> Global Goals by the means of</w:t>
      </w:r>
      <w:r>
        <w:rPr>
          <w:rFonts w:eastAsia="Times New Roman" w:cstheme="minorHAnsi"/>
          <w:color w:val="000000"/>
          <w:sz w:val="24"/>
          <w:szCs w:val="24"/>
          <w:lang w:eastAsia="en-GB"/>
        </w:rPr>
        <w:t xml:space="preserve"> being proactive, creative and flexible to the</w:t>
      </w:r>
      <w:r w:rsidRPr="00EC15D1">
        <w:rPr>
          <w:rFonts w:eastAsia="Times New Roman" w:cstheme="minorHAnsi"/>
          <w:color w:val="000000"/>
          <w:sz w:val="24"/>
          <w:szCs w:val="24"/>
          <w:lang w:eastAsia="en-GB"/>
        </w:rPr>
        <w:t xml:space="preserve"> need</w:t>
      </w:r>
      <w:r>
        <w:rPr>
          <w:rFonts w:eastAsia="Times New Roman" w:cstheme="minorHAnsi"/>
          <w:color w:val="000000"/>
          <w:sz w:val="24"/>
          <w:szCs w:val="24"/>
          <w:lang w:eastAsia="en-GB"/>
        </w:rPr>
        <w:t xml:space="preserve">s concerning environmental </w:t>
      </w:r>
      <w:r>
        <w:rPr>
          <w:rFonts w:eastAsia="Times New Roman" w:cstheme="minorHAnsi"/>
          <w:color w:val="000000"/>
          <w:sz w:val="24"/>
          <w:szCs w:val="24"/>
          <w:lang w:eastAsia="en-GB"/>
        </w:rPr>
        <w:lastRenderedPageBreak/>
        <w:t xml:space="preserve">issues, Poverty, Good Health, Education, Clean Water, Affordable Clean Energy and more on those lines. </w:t>
      </w:r>
      <w:r w:rsidR="004E5B7B" w:rsidRPr="00EC15D1">
        <w:rPr>
          <w:rFonts w:eastAsia="Times New Roman" w:cstheme="minorHAnsi"/>
          <w:color w:val="000000"/>
          <w:sz w:val="24"/>
          <w:szCs w:val="24"/>
          <w:lang w:eastAsia="en-GB"/>
        </w:rPr>
        <w:t>M</w:t>
      </w:r>
      <w:r w:rsidRPr="00EC15D1">
        <w:rPr>
          <w:rFonts w:eastAsia="Times New Roman" w:cstheme="minorHAnsi"/>
          <w:color w:val="000000"/>
          <w:sz w:val="24"/>
          <w:szCs w:val="24"/>
          <w:lang w:eastAsia="en-GB"/>
        </w:rPr>
        <w:t>ak</w:t>
      </w:r>
      <w:r w:rsidR="004E5B7B">
        <w:rPr>
          <w:rFonts w:eastAsia="Times New Roman" w:cstheme="minorHAnsi"/>
          <w:color w:val="000000"/>
          <w:sz w:val="24"/>
          <w:szCs w:val="24"/>
          <w:lang w:eastAsia="en-GB"/>
        </w:rPr>
        <w:t>ing</w:t>
      </w:r>
      <w:r w:rsidRPr="00EC15D1">
        <w:rPr>
          <w:rFonts w:eastAsia="Times New Roman" w:cstheme="minorHAnsi"/>
          <w:color w:val="000000"/>
          <w:sz w:val="24"/>
          <w:szCs w:val="24"/>
          <w:lang w:eastAsia="en-GB"/>
        </w:rPr>
        <w:t xml:space="preserve"> decisions</w:t>
      </w:r>
      <w:r w:rsidR="004E5B7B">
        <w:rPr>
          <w:rFonts w:eastAsia="Times New Roman" w:cstheme="minorHAnsi"/>
          <w:color w:val="000000"/>
          <w:sz w:val="24"/>
          <w:szCs w:val="24"/>
          <w:lang w:eastAsia="en-GB"/>
        </w:rPr>
        <w:t xml:space="preserve"> and</w:t>
      </w:r>
      <w:r w:rsidRPr="00EC15D1">
        <w:rPr>
          <w:rFonts w:eastAsia="Times New Roman" w:cstheme="minorHAnsi"/>
          <w:color w:val="000000"/>
          <w:sz w:val="24"/>
          <w:szCs w:val="24"/>
          <w:lang w:eastAsia="en-GB"/>
        </w:rPr>
        <w:t xml:space="preserve"> </w:t>
      </w:r>
      <w:r w:rsidR="004E5B7B" w:rsidRPr="00EC15D1">
        <w:rPr>
          <w:rFonts w:eastAsia="Times New Roman" w:cstheme="minorHAnsi"/>
          <w:color w:val="000000"/>
          <w:sz w:val="24"/>
          <w:szCs w:val="24"/>
          <w:lang w:eastAsia="en-GB"/>
        </w:rPr>
        <w:t>think</w:t>
      </w:r>
      <w:r w:rsidR="004E5B7B">
        <w:rPr>
          <w:rFonts w:eastAsia="Times New Roman" w:cstheme="minorHAnsi"/>
          <w:color w:val="000000"/>
          <w:sz w:val="24"/>
          <w:szCs w:val="24"/>
          <w:lang w:eastAsia="en-GB"/>
        </w:rPr>
        <w:t xml:space="preserve">ing </w:t>
      </w:r>
      <w:r w:rsidR="004E5B7B" w:rsidRPr="00EC15D1">
        <w:rPr>
          <w:rFonts w:eastAsia="Times New Roman" w:cstheme="minorHAnsi"/>
          <w:color w:val="000000"/>
          <w:sz w:val="24"/>
          <w:szCs w:val="24"/>
          <w:lang w:eastAsia="en-GB"/>
        </w:rPr>
        <w:t>critically</w:t>
      </w:r>
      <w:r w:rsidR="004E5B7B">
        <w:rPr>
          <w:rFonts w:eastAsia="Times New Roman" w:cstheme="minorHAnsi"/>
          <w:color w:val="000000"/>
          <w:sz w:val="24"/>
          <w:szCs w:val="24"/>
          <w:lang w:eastAsia="en-GB"/>
        </w:rPr>
        <w:t xml:space="preserve"> and being able to</w:t>
      </w:r>
      <w:r w:rsidRPr="00EC15D1">
        <w:rPr>
          <w:rFonts w:eastAsia="Times New Roman" w:cstheme="minorHAnsi"/>
          <w:color w:val="000000"/>
          <w:sz w:val="24"/>
          <w:szCs w:val="24"/>
          <w:lang w:eastAsia="en-GB"/>
        </w:rPr>
        <w:t xml:space="preserve"> communicate ideas effectively a</w:t>
      </w:r>
      <w:r w:rsidR="004E5B7B">
        <w:rPr>
          <w:rFonts w:eastAsia="Times New Roman" w:cstheme="minorHAnsi"/>
          <w:color w:val="000000"/>
          <w:sz w:val="24"/>
          <w:szCs w:val="24"/>
          <w:lang w:eastAsia="en-GB"/>
        </w:rPr>
        <w:t xml:space="preserve">s well as </w:t>
      </w:r>
      <w:r w:rsidRPr="00EC15D1">
        <w:rPr>
          <w:rFonts w:eastAsia="Times New Roman" w:cstheme="minorHAnsi"/>
          <w:color w:val="000000"/>
          <w:sz w:val="24"/>
          <w:szCs w:val="24"/>
          <w:lang w:eastAsia="en-GB"/>
        </w:rPr>
        <w:t>work</w:t>
      </w:r>
      <w:r w:rsidR="004E5B7B">
        <w:rPr>
          <w:rFonts w:eastAsia="Times New Roman" w:cstheme="minorHAnsi"/>
          <w:color w:val="000000"/>
          <w:sz w:val="24"/>
          <w:szCs w:val="24"/>
          <w:lang w:eastAsia="en-GB"/>
        </w:rPr>
        <w:t>ing</w:t>
      </w:r>
      <w:r w:rsidRPr="00EC15D1">
        <w:rPr>
          <w:rFonts w:eastAsia="Times New Roman" w:cstheme="minorHAnsi"/>
          <w:color w:val="000000"/>
          <w:sz w:val="24"/>
          <w:szCs w:val="24"/>
          <w:lang w:eastAsia="en-GB"/>
        </w:rPr>
        <w:t xml:space="preserve"> well within teams and groups. These attributes are </w:t>
      </w:r>
      <w:r w:rsidR="004E5B7B" w:rsidRPr="00EC15D1">
        <w:rPr>
          <w:rFonts w:eastAsia="Times New Roman" w:cstheme="minorHAnsi"/>
          <w:color w:val="000000"/>
          <w:sz w:val="24"/>
          <w:szCs w:val="24"/>
          <w:lang w:eastAsia="en-GB"/>
        </w:rPr>
        <w:t xml:space="preserve">essential to succeed in </w:t>
      </w:r>
      <w:r w:rsidRPr="00EC15D1">
        <w:rPr>
          <w:rFonts w:eastAsia="Times New Roman" w:cstheme="minorHAnsi"/>
          <w:color w:val="000000"/>
          <w:sz w:val="24"/>
          <w:szCs w:val="24"/>
          <w:lang w:eastAsia="en-GB"/>
        </w:rPr>
        <w:t>increasing recogni</w:t>
      </w:r>
      <w:r w:rsidR="004E5B7B">
        <w:rPr>
          <w:rFonts w:eastAsia="Times New Roman" w:cstheme="minorHAnsi"/>
          <w:color w:val="000000"/>
          <w:sz w:val="24"/>
          <w:szCs w:val="24"/>
          <w:lang w:eastAsia="en-GB"/>
        </w:rPr>
        <w:t>tion to solving Global Problems.</w:t>
      </w:r>
      <w:r w:rsidRPr="00EC15D1">
        <w:rPr>
          <w:rFonts w:eastAsia="Times New Roman" w:cstheme="minorHAnsi"/>
          <w:color w:val="000000"/>
          <w:sz w:val="24"/>
          <w:szCs w:val="24"/>
          <w:lang w:eastAsia="en-GB"/>
        </w:rPr>
        <w:t xml:space="preserve"> </w:t>
      </w:r>
    </w:p>
    <w:p w:rsidR="00E03187" w:rsidRPr="00BD0B29" w:rsidRDefault="00E03187" w:rsidP="00E03187">
      <w:pPr>
        <w:spacing w:before="100" w:beforeAutospacing="1" w:after="100" w:afterAutospacing="1" w:line="240" w:lineRule="auto"/>
        <w:rPr>
          <w:rFonts w:eastAsia="Times New Roman" w:cstheme="minorHAnsi"/>
          <w:color w:val="000000"/>
          <w:sz w:val="28"/>
          <w:szCs w:val="28"/>
          <w:lang w:eastAsia="en-GB"/>
        </w:rPr>
      </w:pPr>
      <w:r w:rsidRPr="00BD0B29">
        <w:rPr>
          <w:rFonts w:eastAsia="Times New Roman" w:cstheme="minorHAnsi"/>
          <w:b/>
          <w:color w:val="00B050"/>
          <w:sz w:val="28"/>
          <w:szCs w:val="28"/>
          <w:lang w:eastAsia="en-GB"/>
        </w:rPr>
        <w:t>A Global Citizen is someone who:</w:t>
      </w:r>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is aware of the wider world and has a sense of their own role as a world citizen</w:t>
      </w:r>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respects and values diversity</w:t>
      </w:r>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 xml:space="preserve">has an understanding of how the world </w:t>
      </w:r>
      <w:proofErr w:type="gramStart"/>
      <w:r w:rsidR="00F23FC1" w:rsidRPr="00EC15D1">
        <w:rPr>
          <w:rFonts w:eastAsia="Times New Roman" w:cstheme="minorHAnsi"/>
          <w:color w:val="000000"/>
          <w:sz w:val="24"/>
          <w:szCs w:val="24"/>
          <w:lang w:eastAsia="en-GB"/>
        </w:rPr>
        <w:t>works</w:t>
      </w:r>
      <w:proofErr w:type="gramEnd"/>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is outraged by social injustice</w:t>
      </w:r>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participates in the community at a range of levels, from the local to the global</w:t>
      </w:r>
    </w:p>
    <w:p w:rsidR="00E03187" w:rsidRPr="00EC15D1" w:rsidRDefault="00E03187" w:rsidP="00E03187">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is willing to act to make the world a more equitable and sustainable place</w:t>
      </w:r>
    </w:p>
    <w:p w:rsidR="00E03187" w:rsidRPr="00E03187" w:rsidRDefault="00E03187" w:rsidP="007F7750">
      <w:pPr>
        <w:numPr>
          <w:ilvl w:val="0"/>
          <w:numId w:val="1"/>
        </w:numPr>
        <w:spacing w:before="100" w:beforeAutospacing="1" w:after="100" w:afterAutospacing="1" w:line="240" w:lineRule="auto"/>
        <w:ind w:left="503" w:right="503"/>
        <w:rPr>
          <w:rFonts w:eastAsia="Times New Roman" w:cstheme="minorHAnsi"/>
          <w:color w:val="000000"/>
          <w:sz w:val="24"/>
          <w:szCs w:val="24"/>
          <w:lang w:eastAsia="en-GB"/>
        </w:rPr>
      </w:pPr>
      <w:r w:rsidRPr="00EC15D1">
        <w:rPr>
          <w:rFonts w:eastAsia="Times New Roman" w:cstheme="minorHAnsi"/>
          <w:color w:val="000000"/>
          <w:sz w:val="24"/>
          <w:szCs w:val="24"/>
          <w:lang w:eastAsia="en-GB"/>
        </w:rPr>
        <w:t>takes responsibility for their actions.</w:t>
      </w:r>
    </w:p>
    <w:p w:rsidR="007F7469" w:rsidRDefault="007F7469" w:rsidP="007F7750">
      <w:pPr>
        <w:spacing w:before="100" w:beforeAutospacing="1" w:after="100" w:afterAutospacing="1" w:line="240" w:lineRule="auto"/>
        <w:rPr>
          <w:rFonts w:eastAsia="Times New Roman" w:cstheme="minorHAnsi"/>
          <w:color w:val="000000"/>
          <w:sz w:val="24"/>
          <w:szCs w:val="24"/>
          <w:lang w:eastAsia="en-GB"/>
        </w:rPr>
      </w:pPr>
      <w:r>
        <w:rPr>
          <w:sz w:val="24"/>
          <w:szCs w:val="24"/>
        </w:rPr>
        <w:t xml:space="preserve">We </w:t>
      </w:r>
      <w:r w:rsidR="00E03187">
        <w:rPr>
          <w:sz w:val="24"/>
          <w:szCs w:val="24"/>
        </w:rPr>
        <w:t>must</w:t>
      </w:r>
      <w:r>
        <w:rPr>
          <w:sz w:val="24"/>
          <w:szCs w:val="24"/>
        </w:rPr>
        <w:t xml:space="preserve"> do our part in protecting the</w:t>
      </w:r>
      <w:r w:rsidRPr="00117A19">
        <w:rPr>
          <w:sz w:val="24"/>
          <w:szCs w:val="24"/>
        </w:rPr>
        <w:t xml:space="preserve"> environment</w:t>
      </w:r>
      <w:r>
        <w:rPr>
          <w:sz w:val="24"/>
          <w:szCs w:val="24"/>
        </w:rPr>
        <w:t xml:space="preserve"> because it</w:t>
      </w:r>
      <w:r w:rsidR="00E03187">
        <w:rPr>
          <w:sz w:val="24"/>
          <w:szCs w:val="24"/>
        </w:rPr>
        <w:t xml:space="preserve"> needs to</w:t>
      </w:r>
      <w:r w:rsidRPr="00117A19">
        <w:rPr>
          <w:sz w:val="24"/>
          <w:szCs w:val="24"/>
        </w:rPr>
        <w:t xml:space="preserve"> be protect</w:t>
      </w:r>
      <w:r w:rsidR="00E6630F">
        <w:rPr>
          <w:sz w:val="24"/>
          <w:szCs w:val="24"/>
        </w:rPr>
        <w:t>ion</w:t>
      </w:r>
      <w:r w:rsidRPr="00117A19">
        <w:rPr>
          <w:sz w:val="24"/>
          <w:szCs w:val="24"/>
        </w:rPr>
        <w:t>… to preserve</w:t>
      </w:r>
      <w:r>
        <w:rPr>
          <w:sz w:val="24"/>
          <w:szCs w:val="24"/>
        </w:rPr>
        <w:t xml:space="preserve"> the</w:t>
      </w:r>
      <w:r w:rsidRPr="00117A19">
        <w:rPr>
          <w:sz w:val="24"/>
          <w:szCs w:val="24"/>
        </w:rPr>
        <w:t xml:space="preserve"> essential ecosystem functions to </w:t>
      </w:r>
      <w:r w:rsidR="00E6630F">
        <w:rPr>
          <w:sz w:val="24"/>
          <w:szCs w:val="24"/>
        </w:rPr>
        <w:t xml:space="preserve">help </w:t>
      </w:r>
      <w:r w:rsidRPr="00117A19">
        <w:rPr>
          <w:sz w:val="24"/>
          <w:szCs w:val="24"/>
        </w:rPr>
        <w:t>provide the wellbeing of</w:t>
      </w:r>
      <w:r>
        <w:rPr>
          <w:sz w:val="24"/>
          <w:szCs w:val="24"/>
        </w:rPr>
        <w:t xml:space="preserve"> our</w:t>
      </w:r>
      <w:r w:rsidRPr="00117A19">
        <w:rPr>
          <w:sz w:val="24"/>
          <w:szCs w:val="24"/>
        </w:rPr>
        <w:t xml:space="preserve"> future</w:t>
      </w:r>
      <w:r>
        <w:rPr>
          <w:sz w:val="24"/>
          <w:szCs w:val="24"/>
        </w:rPr>
        <w:t xml:space="preserve"> </w:t>
      </w:r>
      <w:r w:rsidRPr="00117A19">
        <w:rPr>
          <w:sz w:val="24"/>
          <w:szCs w:val="24"/>
        </w:rPr>
        <w:t xml:space="preserve">generations; </w:t>
      </w:r>
      <w:r>
        <w:rPr>
          <w:sz w:val="24"/>
          <w:szCs w:val="24"/>
        </w:rPr>
        <w:t xml:space="preserve">an </w:t>
      </w:r>
      <w:r w:rsidRPr="00117A19">
        <w:rPr>
          <w:sz w:val="24"/>
          <w:szCs w:val="24"/>
        </w:rPr>
        <w:t>environmental and economic policy must be integrated;</w:t>
      </w:r>
      <w:r>
        <w:rPr>
          <w:sz w:val="24"/>
          <w:szCs w:val="24"/>
        </w:rPr>
        <w:t xml:space="preserve"> with a</w:t>
      </w:r>
      <w:r w:rsidRPr="00117A19">
        <w:rPr>
          <w:sz w:val="24"/>
          <w:szCs w:val="24"/>
        </w:rPr>
        <w:t xml:space="preserve"> goal of </w:t>
      </w:r>
      <w:r>
        <w:rPr>
          <w:sz w:val="24"/>
          <w:szCs w:val="24"/>
        </w:rPr>
        <w:t xml:space="preserve">a </w:t>
      </w:r>
      <w:r w:rsidRPr="00117A19">
        <w:rPr>
          <w:sz w:val="24"/>
          <w:szCs w:val="24"/>
        </w:rPr>
        <w:t xml:space="preserve">policy </w:t>
      </w:r>
      <w:r>
        <w:rPr>
          <w:sz w:val="24"/>
          <w:szCs w:val="24"/>
        </w:rPr>
        <w:t>to an</w:t>
      </w:r>
      <w:r w:rsidRPr="00117A19">
        <w:rPr>
          <w:sz w:val="24"/>
          <w:szCs w:val="24"/>
        </w:rPr>
        <w:t xml:space="preserve"> improvement in the overall quality of life, not just </w:t>
      </w:r>
      <w:r>
        <w:rPr>
          <w:sz w:val="24"/>
          <w:szCs w:val="24"/>
        </w:rPr>
        <w:t xml:space="preserve">an </w:t>
      </w:r>
      <w:r w:rsidRPr="00117A19">
        <w:rPr>
          <w:sz w:val="24"/>
          <w:szCs w:val="24"/>
        </w:rPr>
        <w:t>income growth</w:t>
      </w:r>
      <w:r>
        <w:rPr>
          <w:sz w:val="24"/>
          <w:szCs w:val="24"/>
        </w:rPr>
        <w:t>.</w:t>
      </w:r>
    </w:p>
    <w:p w:rsidR="004B5233" w:rsidRDefault="004B5233" w:rsidP="004B5233">
      <w:pPr>
        <w:spacing w:before="100" w:beforeAutospacing="1" w:after="100" w:afterAutospacing="1" w:line="240" w:lineRule="auto"/>
        <w:rPr>
          <w:sz w:val="24"/>
          <w:szCs w:val="24"/>
        </w:rPr>
      </w:pPr>
      <w:r>
        <w:rPr>
          <w:sz w:val="24"/>
          <w:szCs w:val="24"/>
        </w:rPr>
        <w:t xml:space="preserve">I realised that </w:t>
      </w:r>
      <w:r w:rsidRPr="00BC6F97">
        <w:rPr>
          <w:sz w:val="24"/>
          <w:szCs w:val="24"/>
        </w:rPr>
        <w:t xml:space="preserve">Travel </w:t>
      </w:r>
      <w:r>
        <w:rPr>
          <w:sz w:val="24"/>
          <w:szCs w:val="24"/>
        </w:rPr>
        <w:t>and</w:t>
      </w:r>
      <w:r w:rsidRPr="00BC6F97">
        <w:rPr>
          <w:sz w:val="24"/>
          <w:szCs w:val="24"/>
        </w:rPr>
        <w:t xml:space="preserve"> Tourism </w:t>
      </w:r>
      <w:r>
        <w:rPr>
          <w:sz w:val="24"/>
          <w:szCs w:val="24"/>
        </w:rPr>
        <w:t>does have</w:t>
      </w:r>
      <w:r w:rsidRPr="00BC6F97">
        <w:rPr>
          <w:sz w:val="24"/>
          <w:szCs w:val="24"/>
        </w:rPr>
        <w:t xml:space="preserve"> a </w:t>
      </w:r>
      <w:r>
        <w:rPr>
          <w:sz w:val="24"/>
          <w:szCs w:val="24"/>
        </w:rPr>
        <w:t xml:space="preserve">major and </w:t>
      </w:r>
      <w:r w:rsidRPr="00BC6F97">
        <w:rPr>
          <w:sz w:val="24"/>
          <w:szCs w:val="24"/>
        </w:rPr>
        <w:t xml:space="preserve">significant role in reducing poverty, protecting the environment, </w:t>
      </w:r>
      <w:r w:rsidR="00BD0B29" w:rsidRPr="00BC6F97">
        <w:rPr>
          <w:sz w:val="24"/>
          <w:szCs w:val="24"/>
        </w:rPr>
        <w:t>and</w:t>
      </w:r>
      <w:r>
        <w:rPr>
          <w:sz w:val="24"/>
          <w:szCs w:val="24"/>
        </w:rPr>
        <w:t xml:space="preserve"> </w:t>
      </w:r>
      <w:r w:rsidRPr="00BC6F97">
        <w:rPr>
          <w:sz w:val="24"/>
          <w:szCs w:val="24"/>
        </w:rPr>
        <w:t>contributing to the inclusive and sustainable growth the</w:t>
      </w:r>
      <w:r>
        <w:rPr>
          <w:sz w:val="24"/>
          <w:szCs w:val="24"/>
        </w:rPr>
        <w:t xml:space="preserve"> </w:t>
      </w:r>
      <w:r w:rsidRPr="009A6F72">
        <w:rPr>
          <w:sz w:val="24"/>
          <w:szCs w:val="24"/>
        </w:rPr>
        <w:t>Sustainable Development Goals (SDGs).</w:t>
      </w:r>
      <w:r w:rsidRPr="00BC6F97">
        <w:rPr>
          <w:sz w:val="24"/>
          <w:szCs w:val="24"/>
        </w:rPr>
        <w:t xml:space="preserve"> aspire to. Sustainability reporting, that is integrated into financial reports or presented as a separate activity</w:t>
      </w:r>
      <w:r>
        <w:rPr>
          <w:sz w:val="24"/>
          <w:szCs w:val="24"/>
        </w:rPr>
        <w:t>.</w:t>
      </w:r>
    </w:p>
    <w:p w:rsidR="004B5233" w:rsidRDefault="004B5233" w:rsidP="004B5233">
      <w:pPr>
        <w:spacing w:before="100" w:beforeAutospacing="1" w:after="100" w:afterAutospacing="1" w:line="240" w:lineRule="auto"/>
        <w:rPr>
          <w:sz w:val="24"/>
          <w:szCs w:val="24"/>
        </w:rPr>
      </w:pPr>
      <w:r>
        <w:rPr>
          <w:sz w:val="24"/>
          <w:szCs w:val="24"/>
        </w:rPr>
        <w:t xml:space="preserve">There are many ways that a business can contribute to the carbon foot print it produces that can enhance the Environment </w:t>
      </w:r>
    </w:p>
    <w:p w:rsidR="004B5233" w:rsidRDefault="004B5233" w:rsidP="004B5233">
      <w:pPr>
        <w:rPr>
          <w:sz w:val="24"/>
          <w:szCs w:val="24"/>
        </w:rPr>
      </w:pPr>
      <w:r>
        <w:rPr>
          <w:sz w:val="24"/>
          <w:szCs w:val="24"/>
        </w:rPr>
        <w:t xml:space="preserve">I now have an understanding that there is a Certificate for reducing Carbon issued by the Carbon Trust; this I was not aware of before doing the project. Business can receive a certificate judged by the successful strategies used for reducing carbon, water and waste. </w:t>
      </w:r>
    </w:p>
    <w:p w:rsidR="00A52517" w:rsidRDefault="007F7469" w:rsidP="00F91981">
      <w:pPr>
        <w:rPr>
          <w:sz w:val="24"/>
          <w:szCs w:val="24"/>
        </w:rPr>
      </w:pPr>
      <w:r>
        <w:rPr>
          <w:sz w:val="24"/>
          <w:szCs w:val="24"/>
        </w:rPr>
        <w:t xml:space="preserve">I will be putting into practice sustainable practices when running my own businesses. </w:t>
      </w:r>
      <w:r w:rsidR="00185CFA">
        <w:rPr>
          <w:sz w:val="24"/>
          <w:szCs w:val="24"/>
        </w:rPr>
        <w:t xml:space="preserve">One of my Businesses if that I run an Afrikan Culture Market which runs once a month, I also make my own skincare products with natural ingredients and I am in the process of requiring a lease to open a Community Centre “with a difference” I will be looking much deeper into </w:t>
      </w:r>
      <w:r w:rsidR="00A52517">
        <w:rPr>
          <w:sz w:val="24"/>
          <w:szCs w:val="24"/>
        </w:rPr>
        <w:t xml:space="preserve">the Global Citizen in ways of </w:t>
      </w:r>
      <w:r w:rsidR="00185CFA">
        <w:rPr>
          <w:sz w:val="24"/>
          <w:szCs w:val="24"/>
        </w:rPr>
        <w:t xml:space="preserve">how it will enhance the running of the centre </w:t>
      </w:r>
      <w:r w:rsidR="00A52517">
        <w:rPr>
          <w:sz w:val="24"/>
          <w:szCs w:val="24"/>
        </w:rPr>
        <w:t xml:space="preserve">the market as well as the production of the natural ingredients used for my products </w:t>
      </w:r>
      <w:r w:rsidR="00185CFA">
        <w:rPr>
          <w:sz w:val="24"/>
          <w:szCs w:val="24"/>
        </w:rPr>
        <w:t>and</w:t>
      </w:r>
      <w:r w:rsidR="00A52517">
        <w:rPr>
          <w:sz w:val="24"/>
          <w:szCs w:val="24"/>
        </w:rPr>
        <w:t xml:space="preserve"> what is needed to help</w:t>
      </w:r>
      <w:r w:rsidR="00185CFA">
        <w:rPr>
          <w:sz w:val="24"/>
          <w:szCs w:val="24"/>
        </w:rPr>
        <w:t xml:space="preserve"> the environment in the </w:t>
      </w:r>
      <w:r w:rsidR="00A52517">
        <w:rPr>
          <w:sz w:val="24"/>
          <w:szCs w:val="24"/>
        </w:rPr>
        <w:t xml:space="preserve">local </w:t>
      </w:r>
      <w:r w:rsidR="00185CFA">
        <w:rPr>
          <w:sz w:val="24"/>
          <w:szCs w:val="24"/>
        </w:rPr>
        <w:t xml:space="preserve">area.  </w:t>
      </w:r>
    </w:p>
    <w:p w:rsidR="007F7750" w:rsidRPr="00FF0F17" w:rsidRDefault="00A52517" w:rsidP="00F91981">
      <w:pPr>
        <w:rPr>
          <w:rFonts w:cstheme="minorHAnsi"/>
          <w:sz w:val="24"/>
          <w:szCs w:val="24"/>
        </w:rPr>
      </w:pPr>
      <w:r>
        <w:rPr>
          <w:sz w:val="24"/>
          <w:szCs w:val="24"/>
        </w:rPr>
        <w:t>More research shows that t</w:t>
      </w:r>
      <w:r w:rsidR="007F7469">
        <w:rPr>
          <w:sz w:val="24"/>
          <w:szCs w:val="24"/>
        </w:rPr>
        <w:t xml:space="preserve">here are many </w:t>
      </w:r>
      <w:r w:rsidR="007F7469" w:rsidRPr="00365A00">
        <w:rPr>
          <w:rFonts w:cstheme="minorHAnsi"/>
          <w:sz w:val="24"/>
          <w:szCs w:val="24"/>
        </w:rPr>
        <w:t>ways of putting into place systems that help the environment in the local area and possibly other areas too via the means of sharing and encouraging other business to put in place sustainable strategies.</w:t>
      </w:r>
    </w:p>
    <w:p w:rsidR="00A52517" w:rsidRDefault="00A52517">
      <w:pPr>
        <w:rPr>
          <w:b/>
          <w:color w:val="00B050"/>
          <w:sz w:val="28"/>
          <w:szCs w:val="28"/>
        </w:rPr>
      </w:pPr>
    </w:p>
    <w:p w:rsidR="00944398" w:rsidRPr="00BD0B29" w:rsidRDefault="00F91981">
      <w:pPr>
        <w:rPr>
          <w:b/>
          <w:color w:val="00B050"/>
          <w:sz w:val="28"/>
          <w:szCs w:val="28"/>
        </w:rPr>
      </w:pPr>
      <w:r w:rsidRPr="00BD0B29">
        <w:rPr>
          <w:b/>
          <w:color w:val="00B050"/>
          <w:sz w:val="28"/>
          <w:szCs w:val="28"/>
        </w:rPr>
        <w:lastRenderedPageBreak/>
        <w:t>Presentation</w:t>
      </w:r>
      <w:r w:rsidR="00BD0B29">
        <w:rPr>
          <w:b/>
          <w:color w:val="00B050"/>
          <w:sz w:val="28"/>
          <w:szCs w:val="28"/>
        </w:rPr>
        <w:t>:</w:t>
      </w:r>
    </w:p>
    <w:p w:rsidR="00F91981" w:rsidRDefault="00DC3FFD">
      <w:pPr>
        <w:rPr>
          <w:sz w:val="24"/>
          <w:szCs w:val="24"/>
        </w:rPr>
      </w:pPr>
      <w:r>
        <w:rPr>
          <w:sz w:val="24"/>
          <w:szCs w:val="24"/>
        </w:rPr>
        <w:t xml:space="preserve">I discovered that one of my Strengths is that I appear confident when making a presentation even though I do not feel as </w:t>
      </w:r>
      <w:r w:rsidR="007D63B9">
        <w:rPr>
          <w:sz w:val="24"/>
          <w:szCs w:val="24"/>
        </w:rPr>
        <w:t>confident as I seem.</w:t>
      </w:r>
      <w:r>
        <w:rPr>
          <w:sz w:val="24"/>
          <w:szCs w:val="24"/>
        </w:rPr>
        <w:t xml:space="preserve"> </w:t>
      </w:r>
      <w:r w:rsidR="00FF0F17" w:rsidRPr="00FF0F17">
        <w:rPr>
          <w:sz w:val="24"/>
          <w:szCs w:val="24"/>
        </w:rPr>
        <w:t>Compared to the first presentation I did as part of a group</w:t>
      </w:r>
      <w:r w:rsidR="007D63B9">
        <w:rPr>
          <w:sz w:val="24"/>
          <w:szCs w:val="24"/>
        </w:rPr>
        <w:t xml:space="preserve"> we </w:t>
      </w:r>
      <w:r w:rsidR="00BD0B29">
        <w:rPr>
          <w:sz w:val="24"/>
          <w:szCs w:val="24"/>
        </w:rPr>
        <w:t>were</w:t>
      </w:r>
      <w:r w:rsidR="007D63B9">
        <w:rPr>
          <w:sz w:val="24"/>
          <w:szCs w:val="24"/>
        </w:rPr>
        <w:t xml:space="preserve"> not as prepared </w:t>
      </w:r>
      <w:r w:rsidR="00A52517">
        <w:rPr>
          <w:sz w:val="24"/>
          <w:szCs w:val="24"/>
        </w:rPr>
        <w:t xml:space="preserve">as we could have been and </w:t>
      </w:r>
      <w:r w:rsidR="007D63B9">
        <w:rPr>
          <w:sz w:val="24"/>
          <w:szCs w:val="24"/>
        </w:rPr>
        <w:t xml:space="preserve">as this </w:t>
      </w:r>
      <w:r w:rsidR="00FF0F17">
        <w:rPr>
          <w:sz w:val="24"/>
          <w:szCs w:val="24"/>
        </w:rPr>
        <w:t>second time around</w:t>
      </w:r>
      <w:r w:rsidR="00A52517">
        <w:rPr>
          <w:sz w:val="24"/>
          <w:szCs w:val="24"/>
        </w:rPr>
        <w:t>,</w:t>
      </w:r>
      <w:r w:rsidR="00FF0F17">
        <w:rPr>
          <w:sz w:val="24"/>
          <w:szCs w:val="24"/>
        </w:rPr>
        <w:t xml:space="preserve"> I </w:t>
      </w:r>
      <w:r w:rsidR="007D63B9">
        <w:rPr>
          <w:sz w:val="24"/>
          <w:szCs w:val="24"/>
        </w:rPr>
        <w:t xml:space="preserve">personally </w:t>
      </w:r>
      <w:r w:rsidR="00FF0F17">
        <w:rPr>
          <w:sz w:val="24"/>
          <w:szCs w:val="24"/>
        </w:rPr>
        <w:t>was a more prepared</w:t>
      </w:r>
      <w:r w:rsidR="00A52517">
        <w:rPr>
          <w:sz w:val="24"/>
          <w:szCs w:val="24"/>
        </w:rPr>
        <w:t xml:space="preserve"> </w:t>
      </w:r>
      <w:r w:rsidR="007D63B9">
        <w:rPr>
          <w:sz w:val="24"/>
          <w:szCs w:val="24"/>
        </w:rPr>
        <w:t>even though my time was very limited, but with prioritising and working on my time management, I was able to allocate</w:t>
      </w:r>
      <w:r w:rsidR="00A52517">
        <w:rPr>
          <w:sz w:val="24"/>
          <w:szCs w:val="24"/>
        </w:rPr>
        <w:t xml:space="preserve"> a bit</w:t>
      </w:r>
      <w:r w:rsidR="007D63B9">
        <w:rPr>
          <w:sz w:val="24"/>
          <w:szCs w:val="24"/>
        </w:rPr>
        <w:t xml:space="preserve"> more time to </w:t>
      </w:r>
      <w:r w:rsidR="00FF0F17">
        <w:rPr>
          <w:sz w:val="24"/>
          <w:szCs w:val="24"/>
        </w:rPr>
        <w:t>research, group meetings and working with likeminded people</w:t>
      </w:r>
      <w:r w:rsidR="007D63B9">
        <w:rPr>
          <w:sz w:val="24"/>
          <w:szCs w:val="24"/>
        </w:rPr>
        <w:t xml:space="preserve"> also played a big part</w:t>
      </w:r>
      <w:r w:rsidR="00B266E1">
        <w:rPr>
          <w:sz w:val="24"/>
          <w:szCs w:val="24"/>
        </w:rPr>
        <w:t xml:space="preserve"> in making things run more smoothly</w:t>
      </w:r>
      <w:r w:rsidR="00FF0F17">
        <w:rPr>
          <w:sz w:val="24"/>
          <w:szCs w:val="24"/>
        </w:rPr>
        <w:t>.</w:t>
      </w:r>
    </w:p>
    <w:p w:rsidR="00571CBC" w:rsidRDefault="00FF0F17">
      <w:pPr>
        <w:rPr>
          <w:sz w:val="24"/>
          <w:szCs w:val="24"/>
        </w:rPr>
      </w:pPr>
      <w:r>
        <w:rPr>
          <w:sz w:val="24"/>
          <w:szCs w:val="24"/>
        </w:rPr>
        <w:t xml:space="preserve">In future I </w:t>
      </w:r>
      <w:r w:rsidR="00DC3FFD">
        <w:rPr>
          <w:sz w:val="24"/>
          <w:szCs w:val="24"/>
        </w:rPr>
        <w:t>will</w:t>
      </w:r>
      <w:r>
        <w:rPr>
          <w:sz w:val="24"/>
          <w:szCs w:val="24"/>
        </w:rPr>
        <w:t xml:space="preserve"> practice</w:t>
      </w:r>
      <w:r w:rsidR="00DC3FFD">
        <w:rPr>
          <w:sz w:val="24"/>
          <w:szCs w:val="24"/>
        </w:rPr>
        <w:t xml:space="preserve"> on my presentation skills,</w:t>
      </w:r>
      <w:r>
        <w:rPr>
          <w:sz w:val="24"/>
          <w:szCs w:val="24"/>
        </w:rPr>
        <w:t xml:space="preserve"> </w:t>
      </w:r>
      <w:r w:rsidR="00DC3FFD">
        <w:rPr>
          <w:sz w:val="24"/>
          <w:szCs w:val="24"/>
        </w:rPr>
        <w:t>make a habit of</w:t>
      </w:r>
      <w:r>
        <w:rPr>
          <w:sz w:val="24"/>
          <w:szCs w:val="24"/>
        </w:rPr>
        <w:t xml:space="preserve"> focus</w:t>
      </w:r>
      <w:r w:rsidR="00DC3FFD">
        <w:rPr>
          <w:sz w:val="24"/>
          <w:szCs w:val="24"/>
        </w:rPr>
        <w:t>ing</w:t>
      </w:r>
      <w:r>
        <w:rPr>
          <w:sz w:val="24"/>
          <w:szCs w:val="24"/>
        </w:rPr>
        <w:t xml:space="preserve"> on </w:t>
      </w:r>
      <w:r w:rsidR="00DC3FFD">
        <w:rPr>
          <w:sz w:val="24"/>
          <w:szCs w:val="24"/>
        </w:rPr>
        <w:t xml:space="preserve">combatting my Weakness in </w:t>
      </w:r>
      <w:r w:rsidR="007D63B9">
        <w:rPr>
          <w:sz w:val="24"/>
          <w:szCs w:val="24"/>
        </w:rPr>
        <w:t xml:space="preserve">my </w:t>
      </w:r>
      <w:r w:rsidR="00DC3FFD">
        <w:rPr>
          <w:sz w:val="24"/>
          <w:szCs w:val="24"/>
        </w:rPr>
        <w:t>Time Management</w:t>
      </w:r>
      <w:r w:rsidR="00B266E1">
        <w:rPr>
          <w:sz w:val="24"/>
          <w:szCs w:val="24"/>
        </w:rPr>
        <w:t xml:space="preserve"> Skills</w:t>
      </w:r>
      <w:r w:rsidR="00DC3FFD">
        <w:rPr>
          <w:sz w:val="24"/>
          <w:szCs w:val="24"/>
        </w:rPr>
        <w:t>.</w:t>
      </w:r>
    </w:p>
    <w:p w:rsidR="00DC3FFD" w:rsidRPr="00BD0B29" w:rsidRDefault="00DC3FFD">
      <w:pPr>
        <w:rPr>
          <w:sz w:val="24"/>
          <w:szCs w:val="24"/>
        </w:rPr>
      </w:pPr>
      <w:r w:rsidRPr="00BD0B29">
        <w:rPr>
          <w:b/>
          <w:color w:val="00B050"/>
          <w:sz w:val="28"/>
          <w:szCs w:val="28"/>
        </w:rPr>
        <w:t>Conclusio</w:t>
      </w:r>
      <w:r w:rsidR="00BD0B29">
        <w:rPr>
          <w:b/>
          <w:color w:val="00B050"/>
          <w:sz w:val="28"/>
          <w:szCs w:val="28"/>
        </w:rPr>
        <w:t>n:</w:t>
      </w:r>
      <w:r w:rsidRPr="00BD0B29">
        <w:rPr>
          <w:sz w:val="24"/>
          <w:szCs w:val="24"/>
        </w:rPr>
        <w:t xml:space="preserve"> </w:t>
      </w:r>
    </w:p>
    <w:p w:rsidR="00DC3FFD" w:rsidRDefault="00DC3FFD">
      <w:pPr>
        <w:rPr>
          <w:sz w:val="24"/>
          <w:szCs w:val="24"/>
        </w:rPr>
      </w:pPr>
      <w:r>
        <w:rPr>
          <w:sz w:val="24"/>
          <w:szCs w:val="24"/>
        </w:rPr>
        <w:t>Improvements I need to put into place</w:t>
      </w:r>
      <w:r w:rsidR="007D63B9">
        <w:rPr>
          <w:sz w:val="24"/>
          <w:szCs w:val="24"/>
        </w:rPr>
        <w:t>.</w:t>
      </w:r>
    </w:p>
    <w:p w:rsidR="007D63B9" w:rsidRDefault="007D63B9" w:rsidP="007D63B9">
      <w:pPr>
        <w:pStyle w:val="ListParagraph"/>
        <w:numPr>
          <w:ilvl w:val="0"/>
          <w:numId w:val="2"/>
        </w:numPr>
        <w:rPr>
          <w:sz w:val="24"/>
          <w:szCs w:val="24"/>
        </w:rPr>
      </w:pPr>
      <w:r w:rsidRPr="007D63B9">
        <w:rPr>
          <w:sz w:val="24"/>
          <w:szCs w:val="24"/>
        </w:rPr>
        <w:t>Continue working on my Time Management</w:t>
      </w:r>
    </w:p>
    <w:p w:rsidR="007D63B9" w:rsidRDefault="007D63B9" w:rsidP="007D63B9">
      <w:pPr>
        <w:pStyle w:val="ListParagraph"/>
        <w:numPr>
          <w:ilvl w:val="0"/>
          <w:numId w:val="2"/>
        </w:numPr>
        <w:rPr>
          <w:sz w:val="24"/>
          <w:szCs w:val="24"/>
        </w:rPr>
      </w:pPr>
      <w:r>
        <w:rPr>
          <w:sz w:val="24"/>
          <w:szCs w:val="24"/>
        </w:rPr>
        <w:t xml:space="preserve">Build on my Strengths </w:t>
      </w:r>
    </w:p>
    <w:p w:rsidR="007D63B9" w:rsidRDefault="00E95FE5" w:rsidP="007D63B9">
      <w:pPr>
        <w:pStyle w:val="ListParagraph"/>
        <w:numPr>
          <w:ilvl w:val="0"/>
          <w:numId w:val="2"/>
        </w:numPr>
        <w:rPr>
          <w:sz w:val="24"/>
          <w:szCs w:val="24"/>
        </w:rPr>
      </w:pPr>
      <w:r>
        <w:rPr>
          <w:sz w:val="24"/>
          <w:szCs w:val="24"/>
        </w:rPr>
        <w:t xml:space="preserve">To be party </w:t>
      </w:r>
      <w:r w:rsidR="00983C0D">
        <w:rPr>
          <w:sz w:val="24"/>
          <w:szCs w:val="24"/>
        </w:rPr>
        <w:t>Group meeting a</w:t>
      </w:r>
      <w:r>
        <w:rPr>
          <w:sz w:val="24"/>
          <w:szCs w:val="24"/>
        </w:rPr>
        <w:t>s they are</w:t>
      </w:r>
      <w:r w:rsidR="00983C0D">
        <w:rPr>
          <w:sz w:val="24"/>
          <w:szCs w:val="24"/>
        </w:rPr>
        <w:t xml:space="preserve"> essential </w:t>
      </w:r>
    </w:p>
    <w:p w:rsidR="00CD6110" w:rsidRDefault="00E95FE5" w:rsidP="007D63B9">
      <w:pPr>
        <w:pStyle w:val="ListParagraph"/>
        <w:numPr>
          <w:ilvl w:val="0"/>
          <w:numId w:val="2"/>
        </w:numPr>
        <w:rPr>
          <w:sz w:val="24"/>
          <w:szCs w:val="24"/>
        </w:rPr>
      </w:pPr>
      <w:r>
        <w:rPr>
          <w:sz w:val="24"/>
          <w:szCs w:val="24"/>
        </w:rPr>
        <w:t>Allocate time for self</w:t>
      </w:r>
    </w:p>
    <w:p w:rsidR="00E95FE5" w:rsidRDefault="00E95FE5" w:rsidP="007D63B9">
      <w:pPr>
        <w:pStyle w:val="ListParagraph"/>
        <w:numPr>
          <w:ilvl w:val="0"/>
          <w:numId w:val="2"/>
        </w:numPr>
        <w:rPr>
          <w:sz w:val="24"/>
          <w:szCs w:val="24"/>
        </w:rPr>
      </w:pPr>
      <w:r>
        <w:rPr>
          <w:sz w:val="24"/>
          <w:szCs w:val="24"/>
        </w:rPr>
        <w:t>Get enough sleep</w:t>
      </w:r>
    </w:p>
    <w:p w:rsidR="00E95FE5" w:rsidRDefault="00E95FE5" w:rsidP="007D63B9">
      <w:pPr>
        <w:pStyle w:val="ListParagraph"/>
        <w:numPr>
          <w:ilvl w:val="0"/>
          <w:numId w:val="2"/>
        </w:numPr>
        <w:rPr>
          <w:sz w:val="24"/>
          <w:szCs w:val="24"/>
        </w:rPr>
      </w:pPr>
      <w:r>
        <w:rPr>
          <w:sz w:val="24"/>
          <w:szCs w:val="24"/>
        </w:rPr>
        <w:t>Work on focusing on one topic at a time</w:t>
      </w:r>
    </w:p>
    <w:p w:rsidR="00E95FE5" w:rsidRDefault="00E95FE5" w:rsidP="007D63B9">
      <w:pPr>
        <w:pStyle w:val="ListParagraph"/>
        <w:numPr>
          <w:ilvl w:val="0"/>
          <w:numId w:val="2"/>
        </w:numPr>
        <w:rPr>
          <w:sz w:val="24"/>
          <w:szCs w:val="24"/>
        </w:rPr>
      </w:pPr>
      <w:r>
        <w:rPr>
          <w:sz w:val="24"/>
          <w:szCs w:val="24"/>
        </w:rPr>
        <w:t>Limit distractions</w:t>
      </w:r>
    </w:p>
    <w:p w:rsidR="00E95FE5" w:rsidRDefault="00E95FE5" w:rsidP="007D63B9">
      <w:pPr>
        <w:pStyle w:val="ListParagraph"/>
        <w:numPr>
          <w:ilvl w:val="0"/>
          <w:numId w:val="2"/>
        </w:numPr>
        <w:rPr>
          <w:sz w:val="24"/>
          <w:szCs w:val="24"/>
        </w:rPr>
      </w:pPr>
      <w:r>
        <w:rPr>
          <w:sz w:val="24"/>
          <w:szCs w:val="24"/>
        </w:rPr>
        <w:t xml:space="preserve">Prioritise  </w:t>
      </w:r>
    </w:p>
    <w:p w:rsidR="00CB0B03" w:rsidRPr="007D63B9" w:rsidRDefault="00CB0B03" w:rsidP="007D63B9">
      <w:pPr>
        <w:pStyle w:val="ListParagraph"/>
        <w:numPr>
          <w:ilvl w:val="0"/>
          <w:numId w:val="2"/>
        </w:numPr>
        <w:rPr>
          <w:sz w:val="24"/>
          <w:szCs w:val="24"/>
        </w:rPr>
      </w:pPr>
      <w:r>
        <w:rPr>
          <w:sz w:val="24"/>
          <w:szCs w:val="24"/>
        </w:rPr>
        <w:t>I will</w:t>
      </w:r>
      <w:r w:rsidR="00185CFA">
        <w:rPr>
          <w:sz w:val="24"/>
          <w:szCs w:val="24"/>
        </w:rPr>
        <w:t xml:space="preserve"> be</w:t>
      </w:r>
      <w:r>
        <w:rPr>
          <w:sz w:val="24"/>
          <w:szCs w:val="24"/>
        </w:rPr>
        <w:t xml:space="preserve"> put</w:t>
      </w:r>
      <w:r w:rsidR="00185CFA">
        <w:rPr>
          <w:sz w:val="24"/>
          <w:szCs w:val="24"/>
        </w:rPr>
        <w:t>ting the Global Citizen ethics into practice with my own projects</w:t>
      </w:r>
    </w:p>
    <w:p w:rsidR="007D63B9" w:rsidRDefault="007D63B9">
      <w:pPr>
        <w:rPr>
          <w:sz w:val="24"/>
          <w:szCs w:val="24"/>
        </w:rPr>
      </w:pPr>
    </w:p>
    <w:p w:rsidR="00DC3FFD" w:rsidRDefault="00E31EA4">
      <w:pPr>
        <w:rPr>
          <w:b/>
          <w:color w:val="00B050"/>
          <w:sz w:val="28"/>
          <w:szCs w:val="28"/>
        </w:rPr>
      </w:pPr>
      <w:r w:rsidRPr="00E31EA4">
        <w:rPr>
          <w:b/>
          <w:color w:val="00B050"/>
          <w:sz w:val="28"/>
          <w:szCs w:val="28"/>
        </w:rPr>
        <w:t>References</w:t>
      </w:r>
      <w:r>
        <w:rPr>
          <w:b/>
          <w:color w:val="00B050"/>
          <w:sz w:val="28"/>
          <w:szCs w:val="28"/>
        </w:rPr>
        <w:t>:</w:t>
      </w:r>
    </w:p>
    <w:p w:rsidR="00E31EA4" w:rsidRDefault="00E31EA4" w:rsidP="00E31EA4">
      <w:pPr>
        <w:shd w:val="clear" w:color="auto" w:fill="F4F4F4"/>
        <w:spacing w:after="150" w:line="240" w:lineRule="auto"/>
        <w:rPr>
          <w:rFonts w:eastAsia="Times New Roman" w:cstheme="minorHAnsi"/>
          <w:b/>
          <w:bCs/>
          <w:color w:val="000000"/>
          <w:spacing w:val="7"/>
          <w:sz w:val="24"/>
          <w:szCs w:val="24"/>
          <w:lang w:eastAsia="en-GB"/>
        </w:rPr>
      </w:pPr>
      <w:r w:rsidRPr="00E31EA4">
        <w:rPr>
          <w:rFonts w:eastAsia="Times New Roman" w:cstheme="minorHAnsi"/>
          <w:b/>
          <w:bCs/>
          <w:color w:val="000000"/>
          <w:spacing w:val="7"/>
          <w:sz w:val="24"/>
          <w:szCs w:val="24"/>
          <w:lang w:eastAsia="en-GB"/>
        </w:rPr>
        <w:t>Kolb's Learning Cycle (1984) and Schön (1991</w:t>
      </w:r>
      <w:r w:rsidRPr="00884522">
        <w:rPr>
          <w:rFonts w:ascii="Times New Roman" w:eastAsia="Times New Roman" w:hAnsi="Times New Roman" w:cs="Times New Roman"/>
          <w:b/>
          <w:bCs/>
          <w:color w:val="000000"/>
          <w:spacing w:val="7"/>
          <w:sz w:val="24"/>
          <w:szCs w:val="24"/>
          <w:lang w:eastAsia="en-GB"/>
        </w:rPr>
        <w:t>).</w:t>
      </w:r>
      <w:r>
        <w:rPr>
          <w:rFonts w:ascii="Times New Roman" w:eastAsia="Times New Roman" w:hAnsi="Times New Roman" w:cs="Times New Roman"/>
          <w:b/>
          <w:bCs/>
          <w:color w:val="000000"/>
          <w:spacing w:val="7"/>
          <w:sz w:val="24"/>
          <w:szCs w:val="24"/>
          <w:lang w:eastAsia="en-GB"/>
        </w:rPr>
        <w:t xml:space="preserve"> </w:t>
      </w:r>
      <w:r w:rsidRPr="00E31EA4">
        <w:rPr>
          <w:rFonts w:eastAsia="Times New Roman" w:cstheme="minorHAnsi"/>
          <w:b/>
          <w:bCs/>
          <w:color w:val="000000"/>
          <w:spacing w:val="7"/>
          <w:sz w:val="24"/>
          <w:szCs w:val="24"/>
          <w:lang w:eastAsia="en-GB"/>
        </w:rPr>
        <w:t>“Reflection in action’ and Reflection on action’:</w:t>
      </w:r>
    </w:p>
    <w:p w:rsidR="00E31EA4" w:rsidRDefault="00B542EE" w:rsidP="00E31EA4">
      <w:pPr>
        <w:shd w:val="clear" w:color="auto" w:fill="F4F4F4"/>
        <w:spacing w:after="150" w:line="240" w:lineRule="auto"/>
        <w:rPr>
          <w:rFonts w:eastAsia="Times New Roman" w:cstheme="minorHAnsi"/>
          <w:b/>
          <w:bCs/>
          <w:color w:val="000000"/>
          <w:spacing w:val="7"/>
          <w:sz w:val="24"/>
          <w:szCs w:val="24"/>
          <w:lang w:eastAsia="en-GB"/>
        </w:rPr>
      </w:pPr>
      <w:sdt>
        <w:sdtPr>
          <w:rPr>
            <w:rFonts w:eastAsia="Times New Roman" w:cstheme="minorHAnsi"/>
            <w:b/>
            <w:bCs/>
            <w:color w:val="000000"/>
            <w:spacing w:val="7"/>
            <w:sz w:val="24"/>
            <w:szCs w:val="24"/>
            <w:lang w:eastAsia="en-GB"/>
          </w:rPr>
          <w:id w:val="-268542107"/>
          <w:citation/>
        </w:sdtPr>
        <w:sdtContent>
          <w:r>
            <w:rPr>
              <w:rFonts w:eastAsia="Times New Roman" w:cstheme="minorHAnsi"/>
              <w:b/>
              <w:bCs/>
              <w:color w:val="000000"/>
              <w:spacing w:val="7"/>
              <w:sz w:val="24"/>
              <w:szCs w:val="24"/>
              <w:lang w:eastAsia="en-GB"/>
            </w:rPr>
            <w:fldChar w:fldCharType="begin"/>
          </w:r>
          <w:r>
            <w:rPr>
              <w:rFonts w:eastAsia="Times New Roman" w:cstheme="minorHAnsi"/>
              <w:b/>
              <w:bCs/>
              <w:color w:val="000000"/>
              <w:spacing w:val="7"/>
              <w:sz w:val="24"/>
              <w:szCs w:val="24"/>
              <w:lang w:eastAsia="en-GB"/>
            </w:rPr>
            <w:instrText xml:space="preserve"> CITATION Sio17 \l 2057 </w:instrText>
          </w:r>
          <w:r>
            <w:rPr>
              <w:rFonts w:eastAsia="Times New Roman" w:cstheme="minorHAnsi"/>
              <w:b/>
              <w:bCs/>
              <w:color w:val="000000"/>
              <w:spacing w:val="7"/>
              <w:sz w:val="24"/>
              <w:szCs w:val="24"/>
              <w:lang w:eastAsia="en-GB"/>
            </w:rPr>
            <w:fldChar w:fldCharType="separate"/>
          </w:r>
          <w:r w:rsidRPr="00B542EE">
            <w:rPr>
              <w:rFonts w:eastAsia="Times New Roman" w:cstheme="minorHAnsi"/>
              <w:noProof/>
              <w:color w:val="000000"/>
              <w:spacing w:val="7"/>
              <w:sz w:val="24"/>
              <w:szCs w:val="24"/>
              <w:lang w:eastAsia="en-GB"/>
            </w:rPr>
            <w:t>(O'Neill, 2017)</w:t>
          </w:r>
          <w:r>
            <w:rPr>
              <w:rFonts w:eastAsia="Times New Roman" w:cstheme="minorHAnsi"/>
              <w:b/>
              <w:bCs/>
              <w:color w:val="000000"/>
              <w:spacing w:val="7"/>
              <w:sz w:val="24"/>
              <w:szCs w:val="24"/>
              <w:lang w:eastAsia="en-GB"/>
            </w:rPr>
            <w:fldChar w:fldCharType="end"/>
          </w:r>
        </w:sdtContent>
      </w:sdt>
      <w:sdt>
        <w:sdtPr>
          <w:rPr>
            <w:rFonts w:eastAsia="Times New Roman" w:cstheme="minorHAnsi"/>
            <w:b/>
            <w:bCs/>
            <w:color w:val="000000"/>
            <w:spacing w:val="7"/>
            <w:sz w:val="24"/>
            <w:szCs w:val="24"/>
            <w:lang w:eastAsia="en-GB"/>
          </w:rPr>
          <w:id w:val="164913771"/>
          <w:citation/>
        </w:sdtPr>
        <w:sdtContent>
          <w:r>
            <w:rPr>
              <w:rFonts w:eastAsia="Times New Roman" w:cstheme="minorHAnsi"/>
              <w:b/>
              <w:bCs/>
              <w:color w:val="000000"/>
              <w:spacing w:val="7"/>
              <w:sz w:val="24"/>
              <w:szCs w:val="24"/>
              <w:lang w:eastAsia="en-GB"/>
            </w:rPr>
            <w:fldChar w:fldCharType="begin"/>
          </w:r>
          <w:r>
            <w:rPr>
              <w:rFonts w:eastAsia="Times New Roman" w:cstheme="minorHAnsi"/>
              <w:b/>
              <w:bCs/>
              <w:color w:val="000000"/>
              <w:spacing w:val="7"/>
              <w:sz w:val="24"/>
              <w:szCs w:val="24"/>
              <w:lang w:eastAsia="en-GB"/>
            </w:rPr>
            <w:instrText xml:space="preserve"> CITATION Whi171 \l 2057 </w:instrText>
          </w:r>
          <w:r>
            <w:rPr>
              <w:rFonts w:eastAsia="Times New Roman" w:cstheme="minorHAnsi"/>
              <w:b/>
              <w:bCs/>
              <w:color w:val="000000"/>
              <w:spacing w:val="7"/>
              <w:sz w:val="24"/>
              <w:szCs w:val="24"/>
              <w:lang w:eastAsia="en-GB"/>
            </w:rPr>
            <w:fldChar w:fldCharType="separate"/>
          </w:r>
          <w:r>
            <w:rPr>
              <w:rFonts w:eastAsia="Times New Roman" w:cstheme="minorHAnsi"/>
              <w:b/>
              <w:bCs/>
              <w:noProof/>
              <w:color w:val="000000"/>
              <w:spacing w:val="7"/>
              <w:sz w:val="24"/>
              <w:szCs w:val="24"/>
              <w:lang w:eastAsia="en-GB"/>
            </w:rPr>
            <w:t xml:space="preserve"> </w:t>
          </w:r>
          <w:r w:rsidRPr="00B542EE">
            <w:rPr>
              <w:rFonts w:eastAsia="Times New Roman" w:cstheme="minorHAnsi"/>
              <w:noProof/>
              <w:color w:val="000000"/>
              <w:spacing w:val="7"/>
              <w:sz w:val="24"/>
              <w:szCs w:val="24"/>
              <w:lang w:eastAsia="en-GB"/>
            </w:rPr>
            <w:t>(Whitbread, 2017)</w:t>
          </w:r>
          <w:r>
            <w:rPr>
              <w:rFonts w:eastAsia="Times New Roman" w:cstheme="minorHAnsi"/>
              <w:b/>
              <w:bCs/>
              <w:color w:val="000000"/>
              <w:spacing w:val="7"/>
              <w:sz w:val="24"/>
              <w:szCs w:val="24"/>
              <w:lang w:eastAsia="en-GB"/>
            </w:rPr>
            <w:fldChar w:fldCharType="end"/>
          </w:r>
        </w:sdtContent>
      </w:sdt>
      <w:sdt>
        <w:sdtPr>
          <w:rPr>
            <w:rFonts w:eastAsia="Times New Roman" w:cstheme="minorHAnsi"/>
            <w:b/>
            <w:bCs/>
            <w:color w:val="000000"/>
            <w:spacing w:val="7"/>
            <w:sz w:val="24"/>
            <w:szCs w:val="24"/>
            <w:lang w:eastAsia="en-GB"/>
          </w:rPr>
          <w:id w:val="1569227959"/>
          <w:citation/>
        </w:sdtPr>
        <w:sdtContent>
          <w:r w:rsidR="00FD13D3">
            <w:rPr>
              <w:rFonts w:eastAsia="Times New Roman" w:cstheme="minorHAnsi"/>
              <w:b/>
              <w:bCs/>
              <w:color w:val="000000"/>
              <w:spacing w:val="7"/>
              <w:sz w:val="24"/>
              <w:szCs w:val="24"/>
              <w:lang w:eastAsia="en-GB"/>
            </w:rPr>
            <w:fldChar w:fldCharType="begin"/>
          </w:r>
          <w:r w:rsidR="00FD13D3">
            <w:rPr>
              <w:rFonts w:eastAsia="Times New Roman" w:cstheme="minorHAnsi"/>
              <w:b/>
              <w:bCs/>
              <w:color w:val="000000"/>
              <w:spacing w:val="7"/>
              <w:sz w:val="24"/>
              <w:szCs w:val="24"/>
              <w:lang w:eastAsia="en-GB"/>
            </w:rPr>
            <w:instrText xml:space="preserve"> CITATION Fos17 \l 2057 </w:instrText>
          </w:r>
          <w:r w:rsidR="00FD13D3">
            <w:rPr>
              <w:rFonts w:eastAsia="Times New Roman" w:cstheme="minorHAnsi"/>
              <w:b/>
              <w:bCs/>
              <w:color w:val="000000"/>
              <w:spacing w:val="7"/>
              <w:sz w:val="24"/>
              <w:szCs w:val="24"/>
              <w:lang w:eastAsia="en-GB"/>
            </w:rPr>
            <w:fldChar w:fldCharType="separate"/>
          </w:r>
          <w:r w:rsidR="00FD13D3">
            <w:rPr>
              <w:rFonts w:eastAsia="Times New Roman" w:cstheme="minorHAnsi"/>
              <w:b/>
              <w:bCs/>
              <w:noProof/>
              <w:color w:val="000000"/>
              <w:spacing w:val="7"/>
              <w:sz w:val="24"/>
              <w:szCs w:val="24"/>
              <w:lang w:eastAsia="en-GB"/>
            </w:rPr>
            <w:t xml:space="preserve"> </w:t>
          </w:r>
          <w:r w:rsidR="00FD13D3" w:rsidRPr="00FD13D3">
            <w:rPr>
              <w:rFonts w:eastAsia="Times New Roman" w:cstheme="minorHAnsi"/>
              <w:noProof/>
              <w:color w:val="000000"/>
              <w:spacing w:val="7"/>
              <w:sz w:val="24"/>
              <w:szCs w:val="24"/>
              <w:lang w:eastAsia="en-GB"/>
            </w:rPr>
            <w:t>(Citizenship, 2017)</w:t>
          </w:r>
          <w:r w:rsidR="00FD13D3">
            <w:rPr>
              <w:rFonts w:eastAsia="Times New Roman" w:cstheme="minorHAnsi"/>
              <w:b/>
              <w:bCs/>
              <w:color w:val="000000"/>
              <w:spacing w:val="7"/>
              <w:sz w:val="24"/>
              <w:szCs w:val="24"/>
              <w:lang w:eastAsia="en-GB"/>
            </w:rPr>
            <w:fldChar w:fldCharType="end"/>
          </w:r>
        </w:sdtContent>
      </w:sdt>
      <w:r w:rsidR="005A2595">
        <w:rPr>
          <w:rFonts w:eastAsia="Times New Roman" w:cstheme="minorHAnsi"/>
          <w:b/>
          <w:bCs/>
          <w:color w:val="000000"/>
          <w:spacing w:val="7"/>
          <w:sz w:val="24"/>
          <w:szCs w:val="24"/>
          <w:lang w:eastAsia="en-GB"/>
        </w:rPr>
        <w:t xml:space="preserve"> </w:t>
      </w:r>
      <w:sdt>
        <w:sdtPr>
          <w:rPr>
            <w:rFonts w:eastAsia="Times New Roman" w:cstheme="minorHAnsi"/>
            <w:b/>
            <w:bCs/>
            <w:color w:val="000000"/>
            <w:spacing w:val="7"/>
            <w:sz w:val="24"/>
            <w:szCs w:val="24"/>
            <w:lang w:eastAsia="en-GB"/>
          </w:rPr>
          <w:id w:val="291102568"/>
          <w:citation/>
        </w:sdtPr>
        <w:sdtContent>
          <w:r w:rsidR="005A2595">
            <w:rPr>
              <w:rFonts w:eastAsia="Times New Roman" w:cstheme="minorHAnsi"/>
              <w:b/>
              <w:bCs/>
              <w:color w:val="000000"/>
              <w:spacing w:val="7"/>
              <w:sz w:val="24"/>
              <w:szCs w:val="24"/>
              <w:lang w:eastAsia="en-GB"/>
            </w:rPr>
            <w:fldChar w:fldCharType="begin"/>
          </w:r>
          <w:r w:rsidR="005A2595">
            <w:rPr>
              <w:rFonts w:eastAsia="Times New Roman" w:cstheme="minorHAnsi"/>
              <w:b/>
              <w:bCs/>
              <w:color w:val="000000"/>
              <w:spacing w:val="7"/>
              <w:sz w:val="24"/>
              <w:szCs w:val="24"/>
              <w:lang w:eastAsia="en-GB"/>
            </w:rPr>
            <w:instrText xml:space="preserve"> CITATION Dic17 \l 2057 </w:instrText>
          </w:r>
          <w:r w:rsidR="005A2595">
            <w:rPr>
              <w:rFonts w:eastAsia="Times New Roman" w:cstheme="minorHAnsi"/>
              <w:b/>
              <w:bCs/>
              <w:color w:val="000000"/>
              <w:spacing w:val="7"/>
              <w:sz w:val="24"/>
              <w:szCs w:val="24"/>
              <w:lang w:eastAsia="en-GB"/>
            </w:rPr>
            <w:fldChar w:fldCharType="separate"/>
          </w:r>
          <w:r w:rsidR="005A2595" w:rsidRPr="005A2595">
            <w:rPr>
              <w:rFonts w:eastAsia="Times New Roman" w:cstheme="minorHAnsi"/>
              <w:noProof/>
              <w:color w:val="000000"/>
              <w:spacing w:val="7"/>
              <w:sz w:val="24"/>
              <w:szCs w:val="24"/>
              <w:lang w:eastAsia="en-GB"/>
            </w:rPr>
            <w:t>(Dictionary.com, 2017)</w:t>
          </w:r>
          <w:r w:rsidR="005A2595">
            <w:rPr>
              <w:rFonts w:eastAsia="Times New Roman" w:cstheme="minorHAnsi"/>
              <w:b/>
              <w:bCs/>
              <w:color w:val="000000"/>
              <w:spacing w:val="7"/>
              <w:sz w:val="24"/>
              <w:szCs w:val="24"/>
              <w:lang w:eastAsia="en-GB"/>
            </w:rPr>
            <w:fldChar w:fldCharType="end"/>
          </w:r>
        </w:sdtContent>
      </w:sdt>
      <w:bookmarkStart w:id="0" w:name="_GoBack"/>
      <w:bookmarkEnd w:id="0"/>
    </w:p>
    <w:p w:rsidR="005A2595" w:rsidRPr="00E31EA4" w:rsidRDefault="005A2595" w:rsidP="00E31EA4">
      <w:pPr>
        <w:shd w:val="clear" w:color="auto" w:fill="F4F4F4"/>
        <w:spacing w:after="150" w:line="240" w:lineRule="auto"/>
        <w:rPr>
          <w:rFonts w:eastAsia="Times New Roman" w:cstheme="minorHAnsi"/>
          <w:b/>
          <w:bCs/>
          <w:color w:val="000000"/>
          <w:spacing w:val="7"/>
          <w:sz w:val="24"/>
          <w:szCs w:val="24"/>
          <w:lang w:eastAsia="en-GB"/>
        </w:rPr>
      </w:pPr>
    </w:p>
    <w:sectPr w:rsidR="005A2595" w:rsidRPr="00E31EA4" w:rsidSect="00F039D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10A" w:rsidRDefault="0061410A" w:rsidP="00FF0F17">
      <w:pPr>
        <w:spacing w:after="0" w:line="240" w:lineRule="auto"/>
      </w:pPr>
      <w:r>
        <w:separator/>
      </w:r>
    </w:p>
  </w:endnote>
  <w:endnote w:type="continuationSeparator" w:id="0">
    <w:p w:rsidR="0061410A" w:rsidRDefault="0061410A" w:rsidP="00FF0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981385"/>
      <w:docPartObj>
        <w:docPartGallery w:val="Page Numbers (Bottom of Page)"/>
        <w:docPartUnique/>
      </w:docPartObj>
    </w:sdtPr>
    <w:sdtEndPr>
      <w:rPr>
        <w:noProof/>
      </w:rPr>
    </w:sdtEndPr>
    <w:sdtContent>
      <w:p w:rsidR="00A52517" w:rsidRDefault="00A52517">
        <w:pPr>
          <w:pStyle w:val="Footer"/>
          <w:jc w:val="right"/>
        </w:pPr>
        <w:r>
          <w:fldChar w:fldCharType="begin"/>
        </w:r>
        <w:r>
          <w:instrText xml:space="preserve"> PAGE   \* MERGEFORMAT </w:instrText>
        </w:r>
        <w:r>
          <w:fldChar w:fldCharType="separate"/>
        </w:r>
        <w:r w:rsidR="005A2595">
          <w:rPr>
            <w:noProof/>
          </w:rPr>
          <w:t>6</w:t>
        </w:r>
        <w:r>
          <w:rPr>
            <w:noProof/>
          </w:rPr>
          <w:fldChar w:fldCharType="end"/>
        </w:r>
      </w:p>
    </w:sdtContent>
  </w:sdt>
  <w:p w:rsidR="00A52517" w:rsidRDefault="00A52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10A" w:rsidRDefault="0061410A" w:rsidP="00FF0F17">
      <w:pPr>
        <w:spacing w:after="0" w:line="240" w:lineRule="auto"/>
      </w:pPr>
      <w:r>
        <w:separator/>
      </w:r>
    </w:p>
  </w:footnote>
  <w:footnote w:type="continuationSeparator" w:id="0">
    <w:p w:rsidR="0061410A" w:rsidRDefault="0061410A" w:rsidP="00FF0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517" w:rsidRDefault="00A52517">
    <w:pPr>
      <w:pStyle w:val="Header"/>
    </w:pPr>
    <w:r>
      <w:t>1604694</w:t>
    </w:r>
    <w:r>
      <w:ptab w:relativeTo="margin" w:alignment="center" w:leader="none"/>
    </w:r>
    <w:r w:rsidRPr="00A52517">
      <w:rPr>
        <w:sz w:val="28"/>
        <w:szCs w:val="28"/>
      </w:rPr>
      <w:t>Jean Pinnock</w:t>
    </w:r>
    <w:r>
      <w:ptab w:relativeTo="margin" w:alignment="right" w:leader="none"/>
    </w:r>
    <w:r>
      <w:t>EMPL4013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0CE0"/>
    <w:multiLevelType w:val="hybridMultilevel"/>
    <w:tmpl w:val="5156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30F88"/>
    <w:multiLevelType w:val="multilevel"/>
    <w:tmpl w:val="EE04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981"/>
    <w:rsid w:val="00007304"/>
    <w:rsid w:val="00111A40"/>
    <w:rsid w:val="00163DC5"/>
    <w:rsid w:val="00165124"/>
    <w:rsid w:val="00185CFA"/>
    <w:rsid w:val="001D0299"/>
    <w:rsid w:val="00200751"/>
    <w:rsid w:val="002112AA"/>
    <w:rsid w:val="0021385D"/>
    <w:rsid w:val="00215580"/>
    <w:rsid w:val="00222A04"/>
    <w:rsid w:val="00242ADF"/>
    <w:rsid w:val="00280E3C"/>
    <w:rsid w:val="002A571A"/>
    <w:rsid w:val="00334B19"/>
    <w:rsid w:val="00356177"/>
    <w:rsid w:val="003E45E0"/>
    <w:rsid w:val="003F3DC4"/>
    <w:rsid w:val="004052F1"/>
    <w:rsid w:val="00413A8E"/>
    <w:rsid w:val="00484B41"/>
    <w:rsid w:val="004B5233"/>
    <w:rsid w:val="004B6E83"/>
    <w:rsid w:val="004E5B7B"/>
    <w:rsid w:val="004F47F4"/>
    <w:rsid w:val="005612D4"/>
    <w:rsid w:val="00571CBC"/>
    <w:rsid w:val="00574DAD"/>
    <w:rsid w:val="00593EE4"/>
    <w:rsid w:val="005A2595"/>
    <w:rsid w:val="0061410A"/>
    <w:rsid w:val="006203F2"/>
    <w:rsid w:val="00666BFC"/>
    <w:rsid w:val="006D24CE"/>
    <w:rsid w:val="00720F55"/>
    <w:rsid w:val="007A7088"/>
    <w:rsid w:val="007B709F"/>
    <w:rsid w:val="007D63B9"/>
    <w:rsid w:val="007F7469"/>
    <w:rsid w:val="007F7750"/>
    <w:rsid w:val="00885E5A"/>
    <w:rsid w:val="0089207B"/>
    <w:rsid w:val="00897231"/>
    <w:rsid w:val="008B2FEF"/>
    <w:rsid w:val="008D5EE5"/>
    <w:rsid w:val="008F30F2"/>
    <w:rsid w:val="00944398"/>
    <w:rsid w:val="00983C0D"/>
    <w:rsid w:val="009D057A"/>
    <w:rsid w:val="009E63F7"/>
    <w:rsid w:val="00A05000"/>
    <w:rsid w:val="00A52517"/>
    <w:rsid w:val="00A53000"/>
    <w:rsid w:val="00A93F3C"/>
    <w:rsid w:val="00AE5FA6"/>
    <w:rsid w:val="00AF638E"/>
    <w:rsid w:val="00B206EA"/>
    <w:rsid w:val="00B266E1"/>
    <w:rsid w:val="00B542EE"/>
    <w:rsid w:val="00B734BD"/>
    <w:rsid w:val="00BA379A"/>
    <w:rsid w:val="00BB1594"/>
    <w:rsid w:val="00BD0B29"/>
    <w:rsid w:val="00BF49CD"/>
    <w:rsid w:val="00C30B9E"/>
    <w:rsid w:val="00C755D6"/>
    <w:rsid w:val="00C946E2"/>
    <w:rsid w:val="00CA786F"/>
    <w:rsid w:val="00CB0B03"/>
    <w:rsid w:val="00CD6110"/>
    <w:rsid w:val="00CF5B27"/>
    <w:rsid w:val="00CF6A58"/>
    <w:rsid w:val="00D31095"/>
    <w:rsid w:val="00D96930"/>
    <w:rsid w:val="00DA7175"/>
    <w:rsid w:val="00DC3FFD"/>
    <w:rsid w:val="00E03187"/>
    <w:rsid w:val="00E31EA4"/>
    <w:rsid w:val="00E52217"/>
    <w:rsid w:val="00E6630F"/>
    <w:rsid w:val="00E72F03"/>
    <w:rsid w:val="00E81C96"/>
    <w:rsid w:val="00E95FE5"/>
    <w:rsid w:val="00EB6B42"/>
    <w:rsid w:val="00EE1DC7"/>
    <w:rsid w:val="00EE2D3E"/>
    <w:rsid w:val="00EF21F8"/>
    <w:rsid w:val="00F039DA"/>
    <w:rsid w:val="00F23FC1"/>
    <w:rsid w:val="00F91981"/>
    <w:rsid w:val="00FD0F6C"/>
    <w:rsid w:val="00FD13D3"/>
    <w:rsid w:val="00FF0F17"/>
    <w:rsid w:val="00FF1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A1D4"/>
  <w15:chartTrackingRefBased/>
  <w15:docId w15:val="{1660407B-8805-4617-B60B-845BF4D25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19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0F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F17"/>
  </w:style>
  <w:style w:type="paragraph" w:styleId="Footer">
    <w:name w:val="footer"/>
    <w:basedOn w:val="Normal"/>
    <w:link w:val="FooterChar"/>
    <w:uiPriority w:val="99"/>
    <w:unhideWhenUsed/>
    <w:rsid w:val="00FF0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F17"/>
  </w:style>
  <w:style w:type="paragraph" w:styleId="ListParagraph">
    <w:name w:val="List Paragraph"/>
    <w:basedOn w:val="Normal"/>
    <w:uiPriority w:val="34"/>
    <w:qFormat/>
    <w:rsid w:val="007D63B9"/>
    <w:pPr>
      <w:ind w:left="720"/>
      <w:contextualSpacing/>
    </w:pPr>
  </w:style>
  <w:style w:type="table" w:styleId="TableGrid">
    <w:name w:val="Table Grid"/>
    <w:basedOn w:val="TableNormal"/>
    <w:uiPriority w:val="59"/>
    <w:rsid w:val="004F4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72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2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60774">
      <w:bodyDiv w:val="1"/>
      <w:marLeft w:val="0"/>
      <w:marRight w:val="0"/>
      <w:marTop w:val="0"/>
      <w:marBottom w:val="0"/>
      <w:divBdr>
        <w:top w:val="none" w:sz="0" w:space="0" w:color="auto"/>
        <w:left w:val="none" w:sz="0" w:space="0" w:color="auto"/>
        <w:bottom w:val="none" w:sz="0" w:space="0" w:color="auto"/>
        <w:right w:val="none" w:sz="0" w:space="0" w:color="auto"/>
      </w:divBdr>
    </w:div>
    <w:div w:id="581724301">
      <w:bodyDiv w:val="1"/>
      <w:marLeft w:val="0"/>
      <w:marRight w:val="0"/>
      <w:marTop w:val="0"/>
      <w:marBottom w:val="0"/>
      <w:divBdr>
        <w:top w:val="none" w:sz="0" w:space="0" w:color="auto"/>
        <w:left w:val="none" w:sz="0" w:space="0" w:color="auto"/>
        <w:bottom w:val="none" w:sz="0" w:space="0" w:color="auto"/>
        <w:right w:val="none" w:sz="0" w:space="0" w:color="auto"/>
      </w:divBdr>
    </w:div>
    <w:div w:id="1482044828">
      <w:bodyDiv w:val="1"/>
      <w:marLeft w:val="0"/>
      <w:marRight w:val="0"/>
      <w:marTop w:val="0"/>
      <w:marBottom w:val="0"/>
      <w:divBdr>
        <w:top w:val="none" w:sz="0" w:space="0" w:color="auto"/>
        <w:left w:val="none" w:sz="0" w:space="0" w:color="auto"/>
        <w:bottom w:val="none" w:sz="0" w:space="0" w:color="auto"/>
        <w:right w:val="none" w:sz="0" w:space="0" w:color="auto"/>
      </w:divBdr>
    </w:div>
    <w:div w:id="2059430887">
      <w:bodyDiv w:val="1"/>
      <w:marLeft w:val="0"/>
      <w:marRight w:val="0"/>
      <w:marTop w:val="0"/>
      <w:marBottom w:val="0"/>
      <w:divBdr>
        <w:top w:val="none" w:sz="0" w:space="0" w:color="auto"/>
        <w:left w:val="none" w:sz="0" w:space="0" w:color="auto"/>
        <w:bottom w:val="none" w:sz="0" w:space="0" w:color="auto"/>
        <w:right w:val="none" w:sz="0" w:space="0" w:color="auto"/>
      </w:divBdr>
    </w:div>
    <w:div w:id="209180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E7"/>
    <w:rsid w:val="0030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42BB15042047D58791D85A55DDD533">
    <w:name w:val="C242BB15042047D58791D85A55DDD533"/>
    <w:rsid w:val="00306A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Sio17</b:Tag>
    <b:SourceType>InternetSite</b:SourceType>
    <b:Guid>{C3FC8CF4-AD59-4870-BF93-E9A4221C8ADC}</b:Guid>
    <b:Author>
      <b:Author>
        <b:NameList>
          <b:Person>
            <b:Last>O'Neill</b:Last>
            <b:First>Siobhan</b:First>
          </b:Person>
        </b:NameList>
      </b:Author>
    </b:Author>
    <b:Title>International Tourisam Partnership presents Green Hotelier </b:Title>
    <b:InternetSiteTitle>Green Hotelier Newsletter</b:InternetSiteTitle>
    <b:Year>2017</b:Year>
    <b:Month>November</b:Month>
    <b:Day>25th</b:Day>
    <b:URL>http://www.greenhotelier.org/best-practice-sub/case-studies/hub-by-premier-inn-sustainable-design-in-the-city-centre/</b:URL>
    <b:RefOrder>1</b:RefOrder>
  </b:Source>
  <b:Source>
    <b:Tag>Whi171</b:Tag>
    <b:SourceType>InternetSite</b:SourceType>
    <b:Guid>{7D27E86A-7857-4243-B6F1-995674F8B600}</b:Guid>
    <b:Title>Premier Inn Showcasees "Sustaunability in Action</b:Title>
    <b:Year>2017</b:Year>
    <b:Pages>https://www.whitbread.co.uk/media/news-press-releases/sustainability-in-action.htmlWhitbread</b:Pages>
    <b:Author>
      <b:Author>
        <b:NameList>
          <b:Person>
            <b:Last>Whitbread</b:Last>
          </b:Person>
        </b:NameList>
      </b:Author>
    </b:Author>
    <b:InternetSiteTitle>Whitbread</b:InternetSiteTitle>
    <b:Month>November</b:Month>
    <b:Day>20th</b:Day>
    <b:URL>https://www.whitbread.co.uk/media/news-press-releases/sustainability-in-action.html</b:URL>
    <b:RefOrder>2</b:RefOrder>
  </b:Source>
  <b:Source>
    <b:Tag>Fos17</b:Tag>
    <b:SourceType>InternetSite</b:SourceType>
    <b:Guid>{26C7BFA9-2B98-4ABD-BDCB-CF901178BA45}</b:Guid>
    <b:Author>
      <b:Author>
        <b:NameList>
          <b:Person>
            <b:Last>Citizenship</b:Last>
            <b:First>Foster</b:First>
            <b:Middle>Global</b:Middle>
          </b:Person>
        </b:NameList>
      </b:Author>
    </b:Author>
    <b:Title>Global Citizenship and United World Schools</b:Title>
    <b:InternetSiteTitle>United World Schools</b:InternetSiteTitle>
    <b:Year>2017</b:Year>
    <b:Month>November</b:Month>
    <b:Day>20th</b:Day>
    <b:URL>http://www.unitedworldschools.org/global-citizenship/?gclid=EAIaIQobChMIvPTq-s_N2AIVpbftCh17TAAsEAAYAyAAEgIYQ_D_BwE</b:URL>
    <b:RefOrder>3</b:RefOrder>
  </b:Source>
  <b:Source>
    <b:Tag>Dic17</b:Tag>
    <b:SourceType>InternetSite</b:SourceType>
    <b:Guid>{B522E6F7-FF73-4CAE-884B-046AE384C3D8}</b:Guid>
    <b:Author>
      <b:Author>
        <b:NameList>
          <b:Person>
            <b:Last>Dictionary.com</b:Last>
          </b:Person>
        </b:NameList>
      </b:Author>
    </b:Author>
    <b:Title>Sustainability </b:Title>
    <b:InternetSiteTitle>Dictionary.com</b:InternetSiteTitle>
    <b:Year>2017</b:Year>
    <b:Month>November</b:Month>
    <b:Day>29th</b:Day>
    <b:URL>http://www.unitedworldschools.org/global-citizenship/?gclid=EAIaIQobChMIvPTq-s_N2AIVpbftCh17TAAsEAAYAyAAEgIYQ_D_BwE</b:URL>
    <b:RefOrder>4</b:RefOrder>
  </b:Source>
</b:Sources>
</file>

<file path=customXml/itemProps1.xml><?xml version="1.0" encoding="utf-8"?>
<ds:datastoreItem xmlns:ds="http://schemas.openxmlformats.org/officeDocument/2006/customXml" ds:itemID="{CD02600E-ED32-4F1B-873A-29D2569E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6</Pages>
  <Words>1715</Words>
  <Characters>9779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Auntie Jean</dc:creator>
  <cp:keywords/>
  <dc:description/>
  <cp:lastModifiedBy>Auntie Jean</cp:lastModifiedBy>
  <cp:revision>19</cp:revision>
  <dcterms:created xsi:type="dcterms:W3CDTF">2018-01-08T03:03:00Z</dcterms:created>
  <dcterms:modified xsi:type="dcterms:W3CDTF">2018-01-10T15:41:00Z</dcterms:modified>
</cp:coreProperties>
</file>