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5FA4D2" w14:textId="4886467C" w:rsidR="006A7D12" w:rsidRDefault="006A7D12" w:rsidP="006A7D12">
      <w:pPr>
        <w:pStyle w:val="NoSpacing"/>
        <w:spacing w:before="1540" w:after="240"/>
        <w:jc w:val="center"/>
        <w:rPr>
          <w:color w:val="5B9BD5" w:themeColor="accent1"/>
        </w:rPr>
      </w:pPr>
      <w:r>
        <w:rPr>
          <w:noProof/>
          <w:lang w:val="en-GB" w:eastAsia="en-GB"/>
        </w:rPr>
        <w:drawing>
          <wp:inline distT="0" distB="0" distL="0" distR="0" wp14:anchorId="533978BE" wp14:editId="624AE14E">
            <wp:extent cx="3733800" cy="14668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3733800" cy="1466850"/>
                    </a:xfrm>
                    <a:prstGeom prst="rect">
                      <a:avLst/>
                    </a:prstGeom>
                  </pic:spPr>
                </pic:pic>
              </a:graphicData>
            </a:graphic>
          </wp:inline>
        </w:drawing>
      </w:r>
    </w:p>
    <w:p w14:paraId="097E2FE9" w14:textId="09A3C218" w:rsidR="006A7D12" w:rsidRDefault="006A7D12" w:rsidP="006A7D12">
      <w:pPr>
        <w:pStyle w:val="NoSpacing"/>
        <w:spacing w:before="1540" w:after="240"/>
        <w:jc w:val="center"/>
        <w:rPr>
          <w:b/>
          <w:sz w:val="32"/>
          <w:szCs w:val="32"/>
        </w:rPr>
      </w:pPr>
      <w:r w:rsidRPr="006A7D12">
        <w:rPr>
          <w:b/>
          <w:sz w:val="32"/>
          <w:szCs w:val="32"/>
        </w:rPr>
        <w:t>BMIH4003 Hospitality &amp; Guest Services</w:t>
      </w:r>
    </w:p>
    <w:p w14:paraId="7A149C1F" w14:textId="77777777" w:rsidR="006A7D12" w:rsidRDefault="006A7D12" w:rsidP="006A7D12">
      <w:pPr>
        <w:pStyle w:val="NoSpacing"/>
        <w:spacing w:before="120" w:after="120"/>
        <w:jc w:val="center"/>
        <w:rPr>
          <w:b/>
          <w:sz w:val="32"/>
          <w:szCs w:val="32"/>
        </w:rPr>
      </w:pPr>
      <w:r w:rsidRPr="006A7D12">
        <w:rPr>
          <w:b/>
          <w:sz w:val="32"/>
          <w:szCs w:val="32"/>
        </w:rPr>
        <w:t xml:space="preserve">Assessment 2: Report </w:t>
      </w:r>
    </w:p>
    <w:p w14:paraId="6DB25A81" w14:textId="5705FC9B" w:rsidR="006A7D12" w:rsidRPr="006A7D12" w:rsidRDefault="006A7D12" w:rsidP="006A7D12">
      <w:pPr>
        <w:pStyle w:val="NoSpacing"/>
        <w:spacing w:before="120" w:after="120"/>
        <w:jc w:val="center"/>
        <w:rPr>
          <w:b/>
          <w:sz w:val="32"/>
          <w:szCs w:val="32"/>
        </w:rPr>
      </w:pPr>
      <w:r w:rsidRPr="006A7D12">
        <w:rPr>
          <w:b/>
          <w:sz w:val="32"/>
          <w:szCs w:val="32"/>
        </w:rPr>
        <w:t>Hotel standards, Reputation management and Service Culture</w:t>
      </w:r>
    </w:p>
    <w:p w14:paraId="247F5D37" w14:textId="77777777" w:rsidR="00FD705A" w:rsidRPr="006317EF" w:rsidRDefault="00FD705A" w:rsidP="00706AC2"/>
    <w:p w14:paraId="205CA9DA" w14:textId="77777777" w:rsidR="00FD705A" w:rsidRPr="006317EF" w:rsidRDefault="00FD705A" w:rsidP="00706AC2"/>
    <w:p w14:paraId="1F6BEB8A" w14:textId="77777777" w:rsidR="00FD705A" w:rsidRPr="006317EF" w:rsidRDefault="00FD705A" w:rsidP="00706AC2"/>
    <w:p w14:paraId="17C833A4" w14:textId="77777777" w:rsidR="00FD705A" w:rsidRPr="006317EF" w:rsidRDefault="00FD705A" w:rsidP="00706AC2"/>
    <w:p w14:paraId="01E18347" w14:textId="77777777" w:rsidR="00706AC2" w:rsidRDefault="00706AC2">
      <w:pPr>
        <w:spacing w:before="0" w:after="0"/>
        <w:ind w:left="431" w:hanging="431"/>
      </w:pPr>
      <w:r>
        <w:br w:type="page"/>
      </w:r>
    </w:p>
    <w:p w14:paraId="1A072B34" w14:textId="1CDDBE7D" w:rsidR="003913CB" w:rsidRPr="006A7D12" w:rsidRDefault="006A7D12" w:rsidP="00706AC2">
      <w:pPr>
        <w:pStyle w:val="Heading1"/>
        <w:numPr>
          <w:ilvl w:val="0"/>
          <w:numId w:val="0"/>
        </w:numPr>
        <w:ind w:left="432" w:hanging="432"/>
      </w:pPr>
      <w:bookmarkStart w:id="0" w:name="_Toc137857656"/>
      <w:bookmarkStart w:id="1" w:name="_Toc137857704"/>
      <w:r w:rsidRPr="006A7D12">
        <w:lastRenderedPageBreak/>
        <w:t>Executive S</w:t>
      </w:r>
      <w:r w:rsidR="003913CB" w:rsidRPr="006A7D12">
        <w:t>ummary</w:t>
      </w:r>
      <w:bookmarkEnd w:id="0"/>
      <w:bookmarkEnd w:id="1"/>
    </w:p>
    <w:p w14:paraId="070E2CA0" w14:textId="746C49D6" w:rsidR="003913CB" w:rsidRPr="002127EB" w:rsidRDefault="002127EB" w:rsidP="00706AC2">
      <w:r w:rsidRPr="002127EB">
        <w:t>The sector of hotels is a significant part of the hospitality industry</w:t>
      </w:r>
      <w:r>
        <w:t>.</w:t>
      </w:r>
      <w:r w:rsidRPr="002127EB">
        <w:t xml:space="preserve"> </w:t>
      </w:r>
      <w:r w:rsidRPr="00101D5D">
        <w:t>Hospitality</w:t>
      </w:r>
      <w:r>
        <w:t xml:space="preserve"> is </w:t>
      </w:r>
      <w:r w:rsidR="006A7D12">
        <w:t>a vital factor that attracts the customers and makes</w:t>
      </w:r>
      <w:r>
        <w:t xml:space="preserve"> them remember hotel </w:t>
      </w:r>
      <w:r w:rsidR="00DD0A55">
        <w:t>in good words</w:t>
      </w:r>
      <w:r>
        <w:t xml:space="preserve"> and making loyal customers. Hospitality is essential for building relationship with your customers and </w:t>
      </w:r>
      <w:r w:rsidR="007F2E75">
        <w:t>creating</w:t>
      </w:r>
      <w:r>
        <w:t xml:space="preserve"> </w:t>
      </w:r>
      <w:r w:rsidR="00204381">
        <w:t>positive impact</w:t>
      </w:r>
      <w:r>
        <w:t xml:space="preserve"> to look forward to. To build a successful hotel, the team should be soft-spoken, actively listen, and exceed the customers' </w:t>
      </w:r>
      <w:r w:rsidR="004B4F9C">
        <w:t>expectations. Maintaining standards</w:t>
      </w:r>
      <w:r w:rsidR="004B4F9C" w:rsidRPr="006317EF">
        <w:t xml:space="preserve"> of the hotel is the main target by which customers are attracted</w:t>
      </w:r>
      <w:r w:rsidR="004B4F9C">
        <w:t xml:space="preserve">. Moreover, </w:t>
      </w:r>
      <w:r w:rsidR="004B4F9C" w:rsidRPr="006317EF">
        <w:t xml:space="preserve">Service culture in hotel industry assures </w:t>
      </w:r>
      <w:proofErr w:type="gramStart"/>
      <w:r w:rsidR="004B4F9C" w:rsidRPr="006317EF">
        <w:t>staff to remain calm maintain</w:t>
      </w:r>
      <w:proofErr w:type="gramEnd"/>
      <w:r w:rsidR="004B4F9C" w:rsidRPr="006317EF">
        <w:t xml:space="preserve"> a soft tone and appropriate language in person as well as on call to establish a positive interaction with the guests</w:t>
      </w:r>
      <w:r w:rsidR="004B4F9C">
        <w:t>.</w:t>
      </w:r>
    </w:p>
    <w:p w14:paraId="44CED511" w14:textId="77777777" w:rsidR="00541EB7" w:rsidRPr="006317EF" w:rsidRDefault="00541EB7" w:rsidP="00706AC2"/>
    <w:p w14:paraId="5C6D01C3" w14:textId="77777777" w:rsidR="00541EB7" w:rsidRPr="006317EF" w:rsidRDefault="00541EB7" w:rsidP="00706AC2"/>
    <w:p w14:paraId="06340C6F" w14:textId="77777777" w:rsidR="00541EB7" w:rsidRPr="006317EF" w:rsidRDefault="00541EB7" w:rsidP="00706AC2"/>
    <w:p w14:paraId="0E8F9E22" w14:textId="77777777" w:rsidR="00541EB7" w:rsidRPr="006317EF" w:rsidRDefault="00541EB7" w:rsidP="00706AC2"/>
    <w:p w14:paraId="6BF7F1A7" w14:textId="77777777" w:rsidR="00541EB7" w:rsidRPr="006317EF" w:rsidRDefault="00541EB7" w:rsidP="00706AC2"/>
    <w:p w14:paraId="3C1FFEEB" w14:textId="77777777" w:rsidR="00541EB7" w:rsidRPr="006317EF" w:rsidRDefault="00541EB7" w:rsidP="00706AC2"/>
    <w:p w14:paraId="7225F643" w14:textId="77777777" w:rsidR="00541EB7" w:rsidRPr="006317EF" w:rsidRDefault="00541EB7" w:rsidP="00706AC2"/>
    <w:p w14:paraId="0DF293A0" w14:textId="77777777" w:rsidR="00541EB7" w:rsidRPr="006317EF" w:rsidRDefault="00541EB7" w:rsidP="00706AC2"/>
    <w:p w14:paraId="1EB9D9C9" w14:textId="77777777" w:rsidR="00541EB7" w:rsidRPr="006317EF" w:rsidRDefault="00541EB7" w:rsidP="00706AC2"/>
    <w:p w14:paraId="135EC944" w14:textId="77777777" w:rsidR="00541EB7" w:rsidRPr="006317EF" w:rsidRDefault="00541EB7" w:rsidP="00706AC2"/>
    <w:p w14:paraId="7FAB7444" w14:textId="77777777" w:rsidR="00541EB7" w:rsidRPr="006317EF" w:rsidRDefault="00541EB7" w:rsidP="00706AC2"/>
    <w:p w14:paraId="25471FDA" w14:textId="53F41FFC" w:rsidR="00706AC2" w:rsidRDefault="00706AC2">
      <w:pPr>
        <w:spacing w:before="0" w:after="0"/>
        <w:ind w:left="431" w:hanging="431"/>
        <w:rPr>
          <w:b/>
          <w:bCs/>
          <w:i/>
        </w:rPr>
      </w:pPr>
    </w:p>
    <w:p w14:paraId="45173640" w14:textId="77777777" w:rsidR="00706AC2" w:rsidRDefault="00706AC2">
      <w:pPr>
        <w:spacing w:before="0" w:after="0"/>
        <w:ind w:left="431" w:hanging="431"/>
        <w:rPr>
          <w:b/>
          <w:bCs/>
          <w:sz w:val="28"/>
          <w:szCs w:val="28"/>
        </w:rPr>
      </w:pPr>
      <w:bookmarkStart w:id="2" w:name="_Toc137857657"/>
      <w:r>
        <w:br w:type="page"/>
      </w:r>
    </w:p>
    <w:sdt>
      <w:sdtPr>
        <w:id w:val="-384571928"/>
        <w:docPartObj>
          <w:docPartGallery w:val="Table of Contents"/>
          <w:docPartUnique/>
        </w:docPartObj>
      </w:sdtPr>
      <w:sdtEndPr>
        <w:rPr>
          <w:b/>
          <w:bCs/>
          <w:noProof/>
        </w:rPr>
      </w:sdtEndPr>
      <w:sdtContent>
        <w:bookmarkStart w:id="3" w:name="_GoBack" w:displacedByCustomXml="prev"/>
        <w:p w14:paraId="5205BBB8" w14:textId="2295F67D" w:rsidR="00BB6C09" w:rsidRDefault="00BB6C09" w:rsidP="00BB6C09">
          <w:r w:rsidRPr="00BB6C09">
            <w:rPr>
              <w:b/>
              <w:sz w:val="28"/>
              <w:szCs w:val="28"/>
            </w:rPr>
            <w:t>Table of Contents</w:t>
          </w:r>
          <w:bookmarkEnd w:id="3"/>
        </w:p>
        <w:p w14:paraId="3116EF4C" w14:textId="77777777" w:rsidR="001368B8" w:rsidRDefault="00BB6C09">
          <w:pPr>
            <w:pStyle w:val="TOC1"/>
            <w:tabs>
              <w:tab w:val="right" w:leader="dot" w:pos="9350"/>
            </w:tabs>
            <w:rPr>
              <w:rFonts w:asciiTheme="minorHAnsi" w:eastAsiaTheme="minorEastAsia" w:hAnsiTheme="minorHAnsi" w:cstheme="minorBidi"/>
              <w:noProof/>
              <w:sz w:val="22"/>
              <w:szCs w:val="22"/>
              <w:lang w:val="en-GB" w:eastAsia="en-GB"/>
            </w:rPr>
          </w:pPr>
          <w:r>
            <w:fldChar w:fldCharType="begin"/>
          </w:r>
          <w:r>
            <w:instrText xml:space="preserve"> TOC \o "1-3" \h \z \u </w:instrText>
          </w:r>
          <w:r>
            <w:fldChar w:fldCharType="separate"/>
          </w:r>
          <w:hyperlink w:anchor="_Toc137857704" w:history="1">
            <w:r w:rsidR="001368B8" w:rsidRPr="0069391E">
              <w:rPr>
                <w:rStyle w:val="Hyperlink"/>
                <w:noProof/>
              </w:rPr>
              <w:t>Executive Summary</w:t>
            </w:r>
            <w:r w:rsidR="001368B8">
              <w:rPr>
                <w:noProof/>
                <w:webHidden/>
              </w:rPr>
              <w:tab/>
            </w:r>
            <w:r w:rsidR="001368B8">
              <w:rPr>
                <w:noProof/>
                <w:webHidden/>
              </w:rPr>
              <w:fldChar w:fldCharType="begin"/>
            </w:r>
            <w:r w:rsidR="001368B8">
              <w:rPr>
                <w:noProof/>
                <w:webHidden/>
              </w:rPr>
              <w:instrText xml:space="preserve"> PAGEREF _Toc137857704 \h </w:instrText>
            </w:r>
            <w:r w:rsidR="001368B8">
              <w:rPr>
                <w:noProof/>
                <w:webHidden/>
              </w:rPr>
            </w:r>
            <w:r w:rsidR="001368B8">
              <w:rPr>
                <w:noProof/>
                <w:webHidden/>
              </w:rPr>
              <w:fldChar w:fldCharType="separate"/>
            </w:r>
            <w:r w:rsidR="001368B8">
              <w:rPr>
                <w:noProof/>
                <w:webHidden/>
              </w:rPr>
              <w:t>1</w:t>
            </w:r>
            <w:r w:rsidR="001368B8">
              <w:rPr>
                <w:noProof/>
                <w:webHidden/>
              </w:rPr>
              <w:fldChar w:fldCharType="end"/>
            </w:r>
          </w:hyperlink>
        </w:p>
        <w:p w14:paraId="57E6FE17" w14:textId="77777777" w:rsidR="001368B8" w:rsidRDefault="001368B8">
          <w:pPr>
            <w:pStyle w:val="TOC1"/>
            <w:tabs>
              <w:tab w:val="left" w:pos="480"/>
              <w:tab w:val="right" w:leader="dot" w:pos="9350"/>
            </w:tabs>
            <w:rPr>
              <w:rFonts w:asciiTheme="minorHAnsi" w:eastAsiaTheme="minorEastAsia" w:hAnsiTheme="minorHAnsi" w:cstheme="minorBidi"/>
              <w:noProof/>
              <w:sz w:val="22"/>
              <w:szCs w:val="22"/>
              <w:lang w:val="en-GB" w:eastAsia="en-GB"/>
            </w:rPr>
          </w:pPr>
          <w:hyperlink w:anchor="_Toc137857705" w:history="1">
            <w:r w:rsidRPr="0069391E">
              <w:rPr>
                <w:rStyle w:val="Hyperlink"/>
                <w:noProof/>
              </w:rPr>
              <w:t>1</w:t>
            </w:r>
            <w:r>
              <w:rPr>
                <w:rFonts w:asciiTheme="minorHAnsi" w:eastAsiaTheme="minorEastAsia" w:hAnsiTheme="minorHAnsi" w:cstheme="minorBidi"/>
                <w:noProof/>
                <w:sz w:val="22"/>
                <w:szCs w:val="22"/>
                <w:lang w:val="en-GB" w:eastAsia="en-GB"/>
              </w:rPr>
              <w:tab/>
            </w:r>
            <w:r w:rsidRPr="0069391E">
              <w:rPr>
                <w:rStyle w:val="Hyperlink"/>
                <w:noProof/>
              </w:rPr>
              <w:t>Introduction</w:t>
            </w:r>
            <w:r>
              <w:rPr>
                <w:noProof/>
                <w:webHidden/>
              </w:rPr>
              <w:tab/>
            </w:r>
            <w:r>
              <w:rPr>
                <w:noProof/>
                <w:webHidden/>
              </w:rPr>
              <w:fldChar w:fldCharType="begin"/>
            </w:r>
            <w:r>
              <w:rPr>
                <w:noProof/>
                <w:webHidden/>
              </w:rPr>
              <w:instrText xml:space="preserve"> PAGEREF _Toc137857705 \h </w:instrText>
            </w:r>
            <w:r>
              <w:rPr>
                <w:noProof/>
                <w:webHidden/>
              </w:rPr>
            </w:r>
            <w:r>
              <w:rPr>
                <w:noProof/>
                <w:webHidden/>
              </w:rPr>
              <w:fldChar w:fldCharType="separate"/>
            </w:r>
            <w:r>
              <w:rPr>
                <w:noProof/>
                <w:webHidden/>
              </w:rPr>
              <w:t>3</w:t>
            </w:r>
            <w:r>
              <w:rPr>
                <w:noProof/>
                <w:webHidden/>
              </w:rPr>
              <w:fldChar w:fldCharType="end"/>
            </w:r>
          </w:hyperlink>
        </w:p>
        <w:p w14:paraId="53AE9D22" w14:textId="77777777" w:rsidR="001368B8" w:rsidRDefault="001368B8">
          <w:pPr>
            <w:pStyle w:val="TOC1"/>
            <w:tabs>
              <w:tab w:val="left" w:pos="480"/>
              <w:tab w:val="right" w:leader="dot" w:pos="9350"/>
            </w:tabs>
            <w:rPr>
              <w:rFonts w:asciiTheme="minorHAnsi" w:eastAsiaTheme="minorEastAsia" w:hAnsiTheme="minorHAnsi" w:cstheme="minorBidi"/>
              <w:noProof/>
              <w:sz w:val="22"/>
              <w:szCs w:val="22"/>
              <w:lang w:val="en-GB" w:eastAsia="en-GB"/>
            </w:rPr>
          </w:pPr>
          <w:hyperlink w:anchor="_Toc137857706" w:history="1">
            <w:r w:rsidRPr="0069391E">
              <w:rPr>
                <w:rStyle w:val="Hyperlink"/>
                <w:noProof/>
              </w:rPr>
              <w:t>2</w:t>
            </w:r>
            <w:r>
              <w:rPr>
                <w:rFonts w:asciiTheme="minorHAnsi" w:eastAsiaTheme="minorEastAsia" w:hAnsiTheme="minorHAnsi" w:cstheme="minorBidi"/>
                <w:noProof/>
                <w:sz w:val="22"/>
                <w:szCs w:val="22"/>
                <w:lang w:val="en-GB" w:eastAsia="en-GB"/>
              </w:rPr>
              <w:tab/>
            </w:r>
            <w:r w:rsidRPr="0069391E">
              <w:rPr>
                <w:rStyle w:val="Hyperlink"/>
                <w:noProof/>
              </w:rPr>
              <w:t>Main Findings</w:t>
            </w:r>
            <w:r>
              <w:rPr>
                <w:noProof/>
                <w:webHidden/>
              </w:rPr>
              <w:tab/>
            </w:r>
            <w:r>
              <w:rPr>
                <w:noProof/>
                <w:webHidden/>
              </w:rPr>
              <w:fldChar w:fldCharType="begin"/>
            </w:r>
            <w:r>
              <w:rPr>
                <w:noProof/>
                <w:webHidden/>
              </w:rPr>
              <w:instrText xml:space="preserve"> PAGEREF _Toc137857706 \h </w:instrText>
            </w:r>
            <w:r>
              <w:rPr>
                <w:noProof/>
                <w:webHidden/>
              </w:rPr>
            </w:r>
            <w:r>
              <w:rPr>
                <w:noProof/>
                <w:webHidden/>
              </w:rPr>
              <w:fldChar w:fldCharType="separate"/>
            </w:r>
            <w:r>
              <w:rPr>
                <w:noProof/>
                <w:webHidden/>
              </w:rPr>
              <w:t>3</w:t>
            </w:r>
            <w:r>
              <w:rPr>
                <w:noProof/>
                <w:webHidden/>
              </w:rPr>
              <w:fldChar w:fldCharType="end"/>
            </w:r>
          </w:hyperlink>
        </w:p>
        <w:p w14:paraId="6CCF06F4" w14:textId="77777777" w:rsidR="001368B8" w:rsidRDefault="001368B8">
          <w:pPr>
            <w:pStyle w:val="TOC2"/>
            <w:tabs>
              <w:tab w:val="left" w:pos="880"/>
              <w:tab w:val="right" w:leader="dot" w:pos="9350"/>
            </w:tabs>
            <w:rPr>
              <w:rFonts w:asciiTheme="minorHAnsi" w:eastAsiaTheme="minorEastAsia" w:hAnsiTheme="minorHAnsi" w:cstheme="minorBidi"/>
              <w:noProof/>
              <w:sz w:val="22"/>
              <w:szCs w:val="22"/>
              <w:lang w:val="en-GB" w:eastAsia="en-GB"/>
            </w:rPr>
          </w:pPr>
          <w:hyperlink w:anchor="_Toc137857707" w:history="1">
            <w:r w:rsidRPr="0069391E">
              <w:rPr>
                <w:rStyle w:val="Hyperlink"/>
                <w:noProof/>
              </w:rPr>
              <w:t>2.1</w:t>
            </w:r>
            <w:r>
              <w:rPr>
                <w:rFonts w:asciiTheme="minorHAnsi" w:eastAsiaTheme="minorEastAsia" w:hAnsiTheme="minorHAnsi" w:cstheme="minorBidi"/>
                <w:noProof/>
                <w:sz w:val="22"/>
                <w:szCs w:val="22"/>
                <w:lang w:val="en-GB" w:eastAsia="en-GB"/>
              </w:rPr>
              <w:tab/>
            </w:r>
            <w:r w:rsidRPr="0069391E">
              <w:rPr>
                <w:rStyle w:val="Hyperlink"/>
                <w:noProof/>
              </w:rPr>
              <w:t>Hotel Standards</w:t>
            </w:r>
            <w:r>
              <w:rPr>
                <w:noProof/>
                <w:webHidden/>
              </w:rPr>
              <w:tab/>
            </w:r>
            <w:r>
              <w:rPr>
                <w:noProof/>
                <w:webHidden/>
              </w:rPr>
              <w:fldChar w:fldCharType="begin"/>
            </w:r>
            <w:r>
              <w:rPr>
                <w:noProof/>
                <w:webHidden/>
              </w:rPr>
              <w:instrText xml:space="preserve"> PAGEREF _Toc137857707 \h </w:instrText>
            </w:r>
            <w:r>
              <w:rPr>
                <w:noProof/>
                <w:webHidden/>
              </w:rPr>
            </w:r>
            <w:r>
              <w:rPr>
                <w:noProof/>
                <w:webHidden/>
              </w:rPr>
              <w:fldChar w:fldCharType="separate"/>
            </w:r>
            <w:r>
              <w:rPr>
                <w:noProof/>
                <w:webHidden/>
              </w:rPr>
              <w:t>3</w:t>
            </w:r>
            <w:r>
              <w:rPr>
                <w:noProof/>
                <w:webHidden/>
              </w:rPr>
              <w:fldChar w:fldCharType="end"/>
            </w:r>
          </w:hyperlink>
        </w:p>
        <w:p w14:paraId="5D4AA42B" w14:textId="77777777" w:rsidR="001368B8" w:rsidRDefault="001368B8">
          <w:pPr>
            <w:pStyle w:val="TOC3"/>
            <w:tabs>
              <w:tab w:val="left" w:pos="1320"/>
              <w:tab w:val="right" w:leader="dot" w:pos="9350"/>
            </w:tabs>
            <w:rPr>
              <w:rFonts w:asciiTheme="minorHAnsi" w:eastAsiaTheme="minorEastAsia" w:hAnsiTheme="minorHAnsi" w:cstheme="minorBidi"/>
              <w:noProof/>
              <w:sz w:val="22"/>
              <w:szCs w:val="22"/>
              <w:lang w:val="en-GB" w:eastAsia="en-GB"/>
            </w:rPr>
          </w:pPr>
          <w:hyperlink w:anchor="_Toc137857708" w:history="1">
            <w:r w:rsidRPr="0069391E">
              <w:rPr>
                <w:rStyle w:val="Hyperlink"/>
                <w:noProof/>
              </w:rPr>
              <w:t>2.1.1</w:t>
            </w:r>
            <w:r>
              <w:rPr>
                <w:rFonts w:asciiTheme="minorHAnsi" w:eastAsiaTheme="minorEastAsia" w:hAnsiTheme="minorHAnsi" w:cstheme="minorBidi"/>
                <w:noProof/>
                <w:sz w:val="22"/>
                <w:szCs w:val="22"/>
                <w:lang w:val="en-GB" w:eastAsia="en-GB"/>
              </w:rPr>
              <w:tab/>
            </w:r>
            <w:r w:rsidRPr="0069391E">
              <w:rPr>
                <w:rStyle w:val="Hyperlink"/>
                <w:noProof/>
              </w:rPr>
              <w:t>The purpose behind brand consistency standards</w:t>
            </w:r>
            <w:r>
              <w:rPr>
                <w:noProof/>
                <w:webHidden/>
              </w:rPr>
              <w:tab/>
            </w:r>
            <w:r>
              <w:rPr>
                <w:noProof/>
                <w:webHidden/>
              </w:rPr>
              <w:fldChar w:fldCharType="begin"/>
            </w:r>
            <w:r>
              <w:rPr>
                <w:noProof/>
                <w:webHidden/>
              </w:rPr>
              <w:instrText xml:space="preserve"> PAGEREF _Toc137857708 \h </w:instrText>
            </w:r>
            <w:r>
              <w:rPr>
                <w:noProof/>
                <w:webHidden/>
              </w:rPr>
            </w:r>
            <w:r>
              <w:rPr>
                <w:noProof/>
                <w:webHidden/>
              </w:rPr>
              <w:fldChar w:fldCharType="separate"/>
            </w:r>
            <w:r>
              <w:rPr>
                <w:noProof/>
                <w:webHidden/>
              </w:rPr>
              <w:t>3</w:t>
            </w:r>
            <w:r>
              <w:rPr>
                <w:noProof/>
                <w:webHidden/>
              </w:rPr>
              <w:fldChar w:fldCharType="end"/>
            </w:r>
          </w:hyperlink>
        </w:p>
        <w:p w14:paraId="1388E442" w14:textId="77777777" w:rsidR="001368B8" w:rsidRDefault="001368B8">
          <w:pPr>
            <w:pStyle w:val="TOC3"/>
            <w:tabs>
              <w:tab w:val="left" w:pos="1320"/>
              <w:tab w:val="right" w:leader="dot" w:pos="9350"/>
            </w:tabs>
            <w:rPr>
              <w:rFonts w:asciiTheme="minorHAnsi" w:eastAsiaTheme="minorEastAsia" w:hAnsiTheme="minorHAnsi" w:cstheme="minorBidi"/>
              <w:noProof/>
              <w:sz w:val="22"/>
              <w:szCs w:val="22"/>
              <w:lang w:val="en-GB" w:eastAsia="en-GB"/>
            </w:rPr>
          </w:pPr>
          <w:hyperlink w:anchor="_Toc137857709" w:history="1">
            <w:r w:rsidRPr="0069391E">
              <w:rPr>
                <w:rStyle w:val="Hyperlink"/>
                <w:noProof/>
              </w:rPr>
              <w:t>2.1.2</w:t>
            </w:r>
            <w:r>
              <w:rPr>
                <w:rFonts w:asciiTheme="minorHAnsi" w:eastAsiaTheme="minorEastAsia" w:hAnsiTheme="minorHAnsi" w:cstheme="minorBidi"/>
                <w:noProof/>
                <w:sz w:val="22"/>
                <w:szCs w:val="22"/>
                <w:lang w:val="en-GB" w:eastAsia="en-GB"/>
              </w:rPr>
              <w:tab/>
            </w:r>
            <w:r w:rsidRPr="0069391E">
              <w:rPr>
                <w:rStyle w:val="Hyperlink"/>
                <w:noProof/>
              </w:rPr>
              <w:t>Standards of hotels</w:t>
            </w:r>
            <w:r>
              <w:rPr>
                <w:noProof/>
                <w:webHidden/>
              </w:rPr>
              <w:tab/>
            </w:r>
            <w:r>
              <w:rPr>
                <w:noProof/>
                <w:webHidden/>
              </w:rPr>
              <w:fldChar w:fldCharType="begin"/>
            </w:r>
            <w:r>
              <w:rPr>
                <w:noProof/>
                <w:webHidden/>
              </w:rPr>
              <w:instrText xml:space="preserve"> PAGEREF _Toc137857709 \h </w:instrText>
            </w:r>
            <w:r>
              <w:rPr>
                <w:noProof/>
                <w:webHidden/>
              </w:rPr>
            </w:r>
            <w:r>
              <w:rPr>
                <w:noProof/>
                <w:webHidden/>
              </w:rPr>
              <w:fldChar w:fldCharType="separate"/>
            </w:r>
            <w:r>
              <w:rPr>
                <w:noProof/>
                <w:webHidden/>
              </w:rPr>
              <w:t>4</w:t>
            </w:r>
            <w:r>
              <w:rPr>
                <w:noProof/>
                <w:webHidden/>
              </w:rPr>
              <w:fldChar w:fldCharType="end"/>
            </w:r>
          </w:hyperlink>
        </w:p>
        <w:p w14:paraId="05A97B44" w14:textId="77777777" w:rsidR="001368B8" w:rsidRDefault="001368B8">
          <w:pPr>
            <w:pStyle w:val="TOC2"/>
            <w:tabs>
              <w:tab w:val="left" w:pos="880"/>
              <w:tab w:val="right" w:leader="dot" w:pos="9350"/>
            </w:tabs>
            <w:rPr>
              <w:rFonts w:asciiTheme="minorHAnsi" w:eastAsiaTheme="minorEastAsia" w:hAnsiTheme="minorHAnsi" w:cstheme="minorBidi"/>
              <w:noProof/>
              <w:sz w:val="22"/>
              <w:szCs w:val="22"/>
              <w:lang w:val="en-GB" w:eastAsia="en-GB"/>
            </w:rPr>
          </w:pPr>
          <w:hyperlink w:anchor="_Toc137857710" w:history="1">
            <w:r w:rsidRPr="0069391E">
              <w:rPr>
                <w:rStyle w:val="Hyperlink"/>
                <w:noProof/>
              </w:rPr>
              <w:t>2.2</w:t>
            </w:r>
            <w:r>
              <w:rPr>
                <w:rFonts w:asciiTheme="minorHAnsi" w:eastAsiaTheme="minorEastAsia" w:hAnsiTheme="minorHAnsi" w:cstheme="minorBidi"/>
                <w:noProof/>
                <w:sz w:val="22"/>
                <w:szCs w:val="22"/>
                <w:lang w:val="en-GB" w:eastAsia="en-GB"/>
              </w:rPr>
              <w:tab/>
            </w:r>
            <w:r w:rsidRPr="0069391E">
              <w:rPr>
                <w:rStyle w:val="Hyperlink"/>
                <w:noProof/>
              </w:rPr>
              <w:t>Reputation Management</w:t>
            </w:r>
            <w:r>
              <w:rPr>
                <w:noProof/>
                <w:webHidden/>
              </w:rPr>
              <w:tab/>
            </w:r>
            <w:r>
              <w:rPr>
                <w:noProof/>
                <w:webHidden/>
              </w:rPr>
              <w:fldChar w:fldCharType="begin"/>
            </w:r>
            <w:r>
              <w:rPr>
                <w:noProof/>
                <w:webHidden/>
              </w:rPr>
              <w:instrText xml:space="preserve"> PAGEREF _Toc137857710 \h </w:instrText>
            </w:r>
            <w:r>
              <w:rPr>
                <w:noProof/>
                <w:webHidden/>
              </w:rPr>
            </w:r>
            <w:r>
              <w:rPr>
                <w:noProof/>
                <w:webHidden/>
              </w:rPr>
              <w:fldChar w:fldCharType="separate"/>
            </w:r>
            <w:r>
              <w:rPr>
                <w:noProof/>
                <w:webHidden/>
              </w:rPr>
              <w:t>4</w:t>
            </w:r>
            <w:r>
              <w:rPr>
                <w:noProof/>
                <w:webHidden/>
              </w:rPr>
              <w:fldChar w:fldCharType="end"/>
            </w:r>
          </w:hyperlink>
        </w:p>
        <w:p w14:paraId="51EA9786" w14:textId="77777777" w:rsidR="001368B8" w:rsidRDefault="001368B8">
          <w:pPr>
            <w:pStyle w:val="TOC3"/>
            <w:tabs>
              <w:tab w:val="left" w:pos="1320"/>
              <w:tab w:val="right" w:leader="dot" w:pos="9350"/>
            </w:tabs>
            <w:rPr>
              <w:rFonts w:asciiTheme="minorHAnsi" w:eastAsiaTheme="minorEastAsia" w:hAnsiTheme="minorHAnsi" w:cstheme="minorBidi"/>
              <w:noProof/>
              <w:sz w:val="22"/>
              <w:szCs w:val="22"/>
              <w:lang w:val="en-GB" w:eastAsia="en-GB"/>
            </w:rPr>
          </w:pPr>
          <w:hyperlink w:anchor="_Toc137857711" w:history="1">
            <w:r w:rsidRPr="0069391E">
              <w:rPr>
                <w:rStyle w:val="Hyperlink"/>
                <w:noProof/>
              </w:rPr>
              <w:t>2.2.1</w:t>
            </w:r>
            <w:r>
              <w:rPr>
                <w:rFonts w:asciiTheme="minorHAnsi" w:eastAsiaTheme="minorEastAsia" w:hAnsiTheme="minorHAnsi" w:cstheme="minorBidi"/>
                <w:noProof/>
                <w:sz w:val="22"/>
                <w:szCs w:val="22"/>
                <w:lang w:val="en-GB" w:eastAsia="en-GB"/>
              </w:rPr>
              <w:tab/>
            </w:r>
            <w:r w:rsidRPr="0069391E">
              <w:rPr>
                <w:rStyle w:val="Hyperlink"/>
                <w:noProof/>
              </w:rPr>
              <w:t>Management of reputation effectively</w:t>
            </w:r>
            <w:r>
              <w:rPr>
                <w:noProof/>
                <w:webHidden/>
              </w:rPr>
              <w:tab/>
            </w:r>
            <w:r>
              <w:rPr>
                <w:noProof/>
                <w:webHidden/>
              </w:rPr>
              <w:fldChar w:fldCharType="begin"/>
            </w:r>
            <w:r>
              <w:rPr>
                <w:noProof/>
                <w:webHidden/>
              </w:rPr>
              <w:instrText xml:space="preserve"> PAGEREF _Toc137857711 \h </w:instrText>
            </w:r>
            <w:r>
              <w:rPr>
                <w:noProof/>
                <w:webHidden/>
              </w:rPr>
            </w:r>
            <w:r>
              <w:rPr>
                <w:noProof/>
                <w:webHidden/>
              </w:rPr>
              <w:fldChar w:fldCharType="separate"/>
            </w:r>
            <w:r>
              <w:rPr>
                <w:noProof/>
                <w:webHidden/>
              </w:rPr>
              <w:t>4</w:t>
            </w:r>
            <w:r>
              <w:rPr>
                <w:noProof/>
                <w:webHidden/>
              </w:rPr>
              <w:fldChar w:fldCharType="end"/>
            </w:r>
          </w:hyperlink>
        </w:p>
        <w:p w14:paraId="2FC3D5E2" w14:textId="77777777" w:rsidR="001368B8" w:rsidRDefault="001368B8">
          <w:pPr>
            <w:pStyle w:val="TOC3"/>
            <w:tabs>
              <w:tab w:val="left" w:pos="1320"/>
              <w:tab w:val="right" w:leader="dot" w:pos="9350"/>
            </w:tabs>
            <w:rPr>
              <w:rFonts w:asciiTheme="minorHAnsi" w:eastAsiaTheme="minorEastAsia" w:hAnsiTheme="minorHAnsi" w:cstheme="minorBidi"/>
              <w:noProof/>
              <w:sz w:val="22"/>
              <w:szCs w:val="22"/>
              <w:lang w:val="en-GB" w:eastAsia="en-GB"/>
            </w:rPr>
          </w:pPr>
          <w:hyperlink w:anchor="_Toc137857712" w:history="1">
            <w:r w:rsidRPr="0069391E">
              <w:rPr>
                <w:rStyle w:val="Hyperlink"/>
                <w:noProof/>
              </w:rPr>
              <w:t>2.2.2</w:t>
            </w:r>
            <w:r>
              <w:rPr>
                <w:rFonts w:asciiTheme="minorHAnsi" w:eastAsiaTheme="minorEastAsia" w:hAnsiTheme="minorHAnsi" w:cstheme="minorBidi"/>
                <w:noProof/>
                <w:sz w:val="22"/>
                <w:szCs w:val="22"/>
                <w:lang w:val="en-GB" w:eastAsia="en-GB"/>
              </w:rPr>
              <w:tab/>
            </w:r>
            <w:r w:rsidRPr="0069391E">
              <w:rPr>
                <w:rStyle w:val="Hyperlink"/>
                <w:noProof/>
              </w:rPr>
              <w:t>Importance of effective guest review management</w:t>
            </w:r>
            <w:r>
              <w:rPr>
                <w:noProof/>
                <w:webHidden/>
              </w:rPr>
              <w:tab/>
            </w:r>
            <w:r>
              <w:rPr>
                <w:noProof/>
                <w:webHidden/>
              </w:rPr>
              <w:fldChar w:fldCharType="begin"/>
            </w:r>
            <w:r>
              <w:rPr>
                <w:noProof/>
                <w:webHidden/>
              </w:rPr>
              <w:instrText xml:space="preserve"> PAGEREF _Toc137857712 \h </w:instrText>
            </w:r>
            <w:r>
              <w:rPr>
                <w:noProof/>
                <w:webHidden/>
              </w:rPr>
            </w:r>
            <w:r>
              <w:rPr>
                <w:noProof/>
                <w:webHidden/>
              </w:rPr>
              <w:fldChar w:fldCharType="separate"/>
            </w:r>
            <w:r>
              <w:rPr>
                <w:noProof/>
                <w:webHidden/>
              </w:rPr>
              <w:t>5</w:t>
            </w:r>
            <w:r>
              <w:rPr>
                <w:noProof/>
                <w:webHidden/>
              </w:rPr>
              <w:fldChar w:fldCharType="end"/>
            </w:r>
          </w:hyperlink>
        </w:p>
        <w:p w14:paraId="06F10FA7" w14:textId="77777777" w:rsidR="001368B8" w:rsidRDefault="001368B8">
          <w:pPr>
            <w:pStyle w:val="TOC3"/>
            <w:tabs>
              <w:tab w:val="left" w:pos="1320"/>
              <w:tab w:val="right" w:leader="dot" w:pos="9350"/>
            </w:tabs>
            <w:rPr>
              <w:rFonts w:asciiTheme="minorHAnsi" w:eastAsiaTheme="minorEastAsia" w:hAnsiTheme="minorHAnsi" w:cstheme="minorBidi"/>
              <w:noProof/>
              <w:sz w:val="22"/>
              <w:szCs w:val="22"/>
              <w:lang w:val="en-GB" w:eastAsia="en-GB"/>
            </w:rPr>
          </w:pPr>
          <w:hyperlink w:anchor="_Toc137857713" w:history="1">
            <w:r w:rsidRPr="0069391E">
              <w:rPr>
                <w:rStyle w:val="Hyperlink"/>
                <w:noProof/>
              </w:rPr>
              <w:t>2.2.3</w:t>
            </w:r>
            <w:r>
              <w:rPr>
                <w:rFonts w:asciiTheme="minorHAnsi" w:eastAsiaTheme="minorEastAsia" w:hAnsiTheme="minorHAnsi" w:cstheme="minorBidi"/>
                <w:noProof/>
                <w:sz w:val="22"/>
                <w:szCs w:val="22"/>
                <w:lang w:val="en-GB" w:eastAsia="en-GB"/>
              </w:rPr>
              <w:tab/>
            </w:r>
            <w:r w:rsidRPr="0069391E">
              <w:rPr>
                <w:rStyle w:val="Hyperlink"/>
                <w:noProof/>
              </w:rPr>
              <w:t>Impact of the negative review</w:t>
            </w:r>
            <w:r>
              <w:rPr>
                <w:noProof/>
                <w:webHidden/>
              </w:rPr>
              <w:tab/>
            </w:r>
            <w:r>
              <w:rPr>
                <w:noProof/>
                <w:webHidden/>
              </w:rPr>
              <w:fldChar w:fldCharType="begin"/>
            </w:r>
            <w:r>
              <w:rPr>
                <w:noProof/>
                <w:webHidden/>
              </w:rPr>
              <w:instrText xml:space="preserve"> PAGEREF _Toc137857713 \h </w:instrText>
            </w:r>
            <w:r>
              <w:rPr>
                <w:noProof/>
                <w:webHidden/>
              </w:rPr>
            </w:r>
            <w:r>
              <w:rPr>
                <w:noProof/>
                <w:webHidden/>
              </w:rPr>
              <w:fldChar w:fldCharType="separate"/>
            </w:r>
            <w:r>
              <w:rPr>
                <w:noProof/>
                <w:webHidden/>
              </w:rPr>
              <w:t>5</w:t>
            </w:r>
            <w:r>
              <w:rPr>
                <w:noProof/>
                <w:webHidden/>
              </w:rPr>
              <w:fldChar w:fldCharType="end"/>
            </w:r>
          </w:hyperlink>
        </w:p>
        <w:p w14:paraId="68F23742" w14:textId="77777777" w:rsidR="001368B8" w:rsidRDefault="001368B8">
          <w:pPr>
            <w:pStyle w:val="TOC2"/>
            <w:tabs>
              <w:tab w:val="left" w:pos="880"/>
              <w:tab w:val="right" w:leader="dot" w:pos="9350"/>
            </w:tabs>
            <w:rPr>
              <w:rFonts w:asciiTheme="minorHAnsi" w:eastAsiaTheme="minorEastAsia" w:hAnsiTheme="minorHAnsi" w:cstheme="minorBidi"/>
              <w:noProof/>
              <w:sz w:val="22"/>
              <w:szCs w:val="22"/>
              <w:lang w:val="en-GB" w:eastAsia="en-GB"/>
            </w:rPr>
          </w:pPr>
          <w:hyperlink w:anchor="_Toc137857714" w:history="1">
            <w:r w:rsidRPr="0069391E">
              <w:rPr>
                <w:rStyle w:val="Hyperlink"/>
                <w:noProof/>
              </w:rPr>
              <w:t>2.3</w:t>
            </w:r>
            <w:r>
              <w:rPr>
                <w:rFonts w:asciiTheme="minorHAnsi" w:eastAsiaTheme="minorEastAsia" w:hAnsiTheme="minorHAnsi" w:cstheme="minorBidi"/>
                <w:noProof/>
                <w:sz w:val="22"/>
                <w:szCs w:val="22"/>
                <w:lang w:val="en-GB" w:eastAsia="en-GB"/>
              </w:rPr>
              <w:tab/>
            </w:r>
            <w:r w:rsidRPr="0069391E">
              <w:rPr>
                <w:rStyle w:val="Hyperlink"/>
                <w:noProof/>
              </w:rPr>
              <w:t>Service Culture</w:t>
            </w:r>
            <w:r>
              <w:rPr>
                <w:noProof/>
                <w:webHidden/>
              </w:rPr>
              <w:tab/>
            </w:r>
            <w:r>
              <w:rPr>
                <w:noProof/>
                <w:webHidden/>
              </w:rPr>
              <w:fldChar w:fldCharType="begin"/>
            </w:r>
            <w:r>
              <w:rPr>
                <w:noProof/>
                <w:webHidden/>
              </w:rPr>
              <w:instrText xml:space="preserve"> PAGEREF _Toc137857714 \h </w:instrText>
            </w:r>
            <w:r>
              <w:rPr>
                <w:noProof/>
                <w:webHidden/>
              </w:rPr>
            </w:r>
            <w:r>
              <w:rPr>
                <w:noProof/>
                <w:webHidden/>
              </w:rPr>
              <w:fldChar w:fldCharType="separate"/>
            </w:r>
            <w:r>
              <w:rPr>
                <w:noProof/>
                <w:webHidden/>
              </w:rPr>
              <w:t>6</w:t>
            </w:r>
            <w:r>
              <w:rPr>
                <w:noProof/>
                <w:webHidden/>
              </w:rPr>
              <w:fldChar w:fldCharType="end"/>
            </w:r>
          </w:hyperlink>
        </w:p>
        <w:p w14:paraId="2F3EC4A8" w14:textId="77777777" w:rsidR="001368B8" w:rsidRDefault="001368B8">
          <w:pPr>
            <w:pStyle w:val="TOC3"/>
            <w:tabs>
              <w:tab w:val="left" w:pos="1320"/>
              <w:tab w:val="right" w:leader="dot" w:pos="9350"/>
            </w:tabs>
            <w:rPr>
              <w:rFonts w:asciiTheme="minorHAnsi" w:eastAsiaTheme="minorEastAsia" w:hAnsiTheme="minorHAnsi" w:cstheme="minorBidi"/>
              <w:noProof/>
              <w:sz w:val="22"/>
              <w:szCs w:val="22"/>
              <w:lang w:val="en-GB" w:eastAsia="en-GB"/>
            </w:rPr>
          </w:pPr>
          <w:hyperlink w:anchor="_Toc137857715" w:history="1">
            <w:r w:rsidRPr="0069391E">
              <w:rPr>
                <w:rStyle w:val="Hyperlink"/>
                <w:noProof/>
              </w:rPr>
              <w:t>2.3.1</w:t>
            </w:r>
            <w:r>
              <w:rPr>
                <w:rFonts w:asciiTheme="minorHAnsi" w:eastAsiaTheme="minorEastAsia" w:hAnsiTheme="minorHAnsi" w:cstheme="minorBidi"/>
                <w:noProof/>
                <w:sz w:val="22"/>
                <w:szCs w:val="22"/>
                <w:lang w:val="en-GB" w:eastAsia="en-GB"/>
              </w:rPr>
              <w:tab/>
            </w:r>
            <w:r w:rsidRPr="0069391E">
              <w:rPr>
                <w:rStyle w:val="Hyperlink"/>
                <w:noProof/>
              </w:rPr>
              <w:t>What is service culture?</w:t>
            </w:r>
            <w:r>
              <w:rPr>
                <w:noProof/>
                <w:webHidden/>
              </w:rPr>
              <w:tab/>
            </w:r>
            <w:r>
              <w:rPr>
                <w:noProof/>
                <w:webHidden/>
              </w:rPr>
              <w:fldChar w:fldCharType="begin"/>
            </w:r>
            <w:r>
              <w:rPr>
                <w:noProof/>
                <w:webHidden/>
              </w:rPr>
              <w:instrText xml:space="preserve"> PAGEREF _Toc137857715 \h </w:instrText>
            </w:r>
            <w:r>
              <w:rPr>
                <w:noProof/>
                <w:webHidden/>
              </w:rPr>
            </w:r>
            <w:r>
              <w:rPr>
                <w:noProof/>
                <w:webHidden/>
              </w:rPr>
              <w:fldChar w:fldCharType="separate"/>
            </w:r>
            <w:r>
              <w:rPr>
                <w:noProof/>
                <w:webHidden/>
              </w:rPr>
              <w:t>6</w:t>
            </w:r>
            <w:r>
              <w:rPr>
                <w:noProof/>
                <w:webHidden/>
              </w:rPr>
              <w:fldChar w:fldCharType="end"/>
            </w:r>
          </w:hyperlink>
        </w:p>
        <w:p w14:paraId="160B272B" w14:textId="77777777" w:rsidR="001368B8" w:rsidRDefault="001368B8">
          <w:pPr>
            <w:pStyle w:val="TOC3"/>
            <w:tabs>
              <w:tab w:val="left" w:pos="1320"/>
              <w:tab w:val="right" w:leader="dot" w:pos="9350"/>
            </w:tabs>
            <w:rPr>
              <w:rFonts w:asciiTheme="minorHAnsi" w:eastAsiaTheme="minorEastAsia" w:hAnsiTheme="minorHAnsi" w:cstheme="minorBidi"/>
              <w:noProof/>
              <w:sz w:val="22"/>
              <w:szCs w:val="22"/>
              <w:lang w:val="en-GB" w:eastAsia="en-GB"/>
            </w:rPr>
          </w:pPr>
          <w:hyperlink w:anchor="_Toc137857716" w:history="1">
            <w:r w:rsidRPr="0069391E">
              <w:rPr>
                <w:rStyle w:val="Hyperlink"/>
                <w:noProof/>
              </w:rPr>
              <w:t>2.3.2</w:t>
            </w:r>
            <w:r>
              <w:rPr>
                <w:rFonts w:asciiTheme="minorHAnsi" w:eastAsiaTheme="minorEastAsia" w:hAnsiTheme="minorHAnsi" w:cstheme="minorBidi"/>
                <w:noProof/>
                <w:sz w:val="22"/>
                <w:szCs w:val="22"/>
                <w:lang w:val="en-GB" w:eastAsia="en-GB"/>
              </w:rPr>
              <w:tab/>
            </w:r>
            <w:r w:rsidRPr="0069391E">
              <w:rPr>
                <w:rStyle w:val="Hyperlink"/>
                <w:noProof/>
              </w:rPr>
              <w:t>Importance of service culture in hotel industry</w:t>
            </w:r>
            <w:r>
              <w:rPr>
                <w:noProof/>
                <w:webHidden/>
              </w:rPr>
              <w:tab/>
            </w:r>
            <w:r>
              <w:rPr>
                <w:noProof/>
                <w:webHidden/>
              </w:rPr>
              <w:fldChar w:fldCharType="begin"/>
            </w:r>
            <w:r>
              <w:rPr>
                <w:noProof/>
                <w:webHidden/>
              </w:rPr>
              <w:instrText xml:space="preserve"> PAGEREF _Toc137857716 \h </w:instrText>
            </w:r>
            <w:r>
              <w:rPr>
                <w:noProof/>
                <w:webHidden/>
              </w:rPr>
            </w:r>
            <w:r>
              <w:rPr>
                <w:noProof/>
                <w:webHidden/>
              </w:rPr>
              <w:fldChar w:fldCharType="separate"/>
            </w:r>
            <w:r>
              <w:rPr>
                <w:noProof/>
                <w:webHidden/>
              </w:rPr>
              <w:t>6</w:t>
            </w:r>
            <w:r>
              <w:rPr>
                <w:noProof/>
                <w:webHidden/>
              </w:rPr>
              <w:fldChar w:fldCharType="end"/>
            </w:r>
          </w:hyperlink>
        </w:p>
        <w:p w14:paraId="44EA50B2" w14:textId="77777777" w:rsidR="001368B8" w:rsidRDefault="001368B8">
          <w:pPr>
            <w:pStyle w:val="TOC3"/>
            <w:tabs>
              <w:tab w:val="left" w:pos="1320"/>
              <w:tab w:val="right" w:leader="dot" w:pos="9350"/>
            </w:tabs>
            <w:rPr>
              <w:rFonts w:asciiTheme="minorHAnsi" w:eastAsiaTheme="minorEastAsia" w:hAnsiTheme="minorHAnsi" w:cstheme="minorBidi"/>
              <w:noProof/>
              <w:sz w:val="22"/>
              <w:szCs w:val="22"/>
              <w:lang w:val="en-GB" w:eastAsia="en-GB"/>
            </w:rPr>
          </w:pPr>
          <w:hyperlink w:anchor="_Toc137857717" w:history="1">
            <w:r w:rsidRPr="0069391E">
              <w:rPr>
                <w:rStyle w:val="Hyperlink"/>
                <w:noProof/>
              </w:rPr>
              <w:t>2.3.3</w:t>
            </w:r>
            <w:r>
              <w:rPr>
                <w:rFonts w:asciiTheme="minorHAnsi" w:eastAsiaTheme="minorEastAsia" w:hAnsiTheme="minorHAnsi" w:cstheme="minorBidi"/>
                <w:noProof/>
                <w:sz w:val="22"/>
                <w:szCs w:val="22"/>
                <w:lang w:val="en-GB" w:eastAsia="en-GB"/>
              </w:rPr>
              <w:tab/>
            </w:r>
            <w:r w:rsidRPr="0069391E">
              <w:rPr>
                <w:rStyle w:val="Hyperlink"/>
                <w:noProof/>
              </w:rPr>
              <w:t>Difference between service and corporate culture</w:t>
            </w:r>
            <w:r>
              <w:rPr>
                <w:noProof/>
                <w:webHidden/>
              </w:rPr>
              <w:tab/>
            </w:r>
            <w:r>
              <w:rPr>
                <w:noProof/>
                <w:webHidden/>
              </w:rPr>
              <w:fldChar w:fldCharType="begin"/>
            </w:r>
            <w:r>
              <w:rPr>
                <w:noProof/>
                <w:webHidden/>
              </w:rPr>
              <w:instrText xml:space="preserve"> PAGEREF _Toc137857717 \h </w:instrText>
            </w:r>
            <w:r>
              <w:rPr>
                <w:noProof/>
                <w:webHidden/>
              </w:rPr>
            </w:r>
            <w:r>
              <w:rPr>
                <w:noProof/>
                <w:webHidden/>
              </w:rPr>
              <w:fldChar w:fldCharType="separate"/>
            </w:r>
            <w:r>
              <w:rPr>
                <w:noProof/>
                <w:webHidden/>
              </w:rPr>
              <w:t>6</w:t>
            </w:r>
            <w:r>
              <w:rPr>
                <w:noProof/>
                <w:webHidden/>
              </w:rPr>
              <w:fldChar w:fldCharType="end"/>
            </w:r>
          </w:hyperlink>
        </w:p>
        <w:p w14:paraId="6C269FB8" w14:textId="77777777" w:rsidR="001368B8" w:rsidRDefault="001368B8">
          <w:pPr>
            <w:pStyle w:val="TOC1"/>
            <w:tabs>
              <w:tab w:val="left" w:pos="480"/>
              <w:tab w:val="right" w:leader="dot" w:pos="9350"/>
            </w:tabs>
            <w:rPr>
              <w:rFonts w:asciiTheme="minorHAnsi" w:eastAsiaTheme="minorEastAsia" w:hAnsiTheme="minorHAnsi" w:cstheme="minorBidi"/>
              <w:noProof/>
              <w:sz w:val="22"/>
              <w:szCs w:val="22"/>
              <w:lang w:val="en-GB" w:eastAsia="en-GB"/>
            </w:rPr>
          </w:pPr>
          <w:hyperlink w:anchor="_Toc137857718" w:history="1">
            <w:r w:rsidRPr="0069391E">
              <w:rPr>
                <w:rStyle w:val="Hyperlink"/>
                <w:noProof/>
              </w:rPr>
              <w:t>3</w:t>
            </w:r>
            <w:r>
              <w:rPr>
                <w:rFonts w:asciiTheme="minorHAnsi" w:eastAsiaTheme="minorEastAsia" w:hAnsiTheme="minorHAnsi" w:cstheme="minorBidi"/>
                <w:noProof/>
                <w:sz w:val="22"/>
                <w:szCs w:val="22"/>
                <w:lang w:val="en-GB" w:eastAsia="en-GB"/>
              </w:rPr>
              <w:tab/>
            </w:r>
            <w:r w:rsidRPr="0069391E">
              <w:rPr>
                <w:rStyle w:val="Hyperlink"/>
                <w:noProof/>
              </w:rPr>
              <w:t>Conclusion</w:t>
            </w:r>
            <w:r>
              <w:rPr>
                <w:noProof/>
                <w:webHidden/>
              </w:rPr>
              <w:tab/>
            </w:r>
            <w:r>
              <w:rPr>
                <w:noProof/>
                <w:webHidden/>
              </w:rPr>
              <w:fldChar w:fldCharType="begin"/>
            </w:r>
            <w:r>
              <w:rPr>
                <w:noProof/>
                <w:webHidden/>
              </w:rPr>
              <w:instrText xml:space="preserve"> PAGEREF _Toc137857718 \h </w:instrText>
            </w:r>
            <w:r>
              <w:rPr>
                <w:noProof/>
                <w:webHidden/>
              </w:rPr>
            </w:r>
            <w:r>
              <w:rPr>
                <w:noProof/>
                <w:webHidden/>
              </w:rPr>
              <w:fldChar w:fldCharType="separate"/>
            </w:r>
            <w:r>
              <w:rPr>
                <w:noProof/>
                <w:webHidden/>
              </w:rPr>
              <w:t>7</w:t>
            </w:r>
            <w:r>
              <w:rPr>
                <w:noProof/>
                <w:webHidden/>
              </w:rPr>
              <w:fldChar w:fldCharType="end"/>
            </w:r>
          </w:hyperlink>
        </w:p>
        <w:p w14:paraId="20CA34A1" w14:textId="77777777" w:rsidR="001368B8" w:rsidRDefault="001368B8">
          <w:pPr>
            <w:pStyle w:val="TOC1"/>
            <w:tabs>
              <w:tab w:val="left" w:pos="480"/>
              <w:tab w:val="right" w:leader="dot" w:pos="9350"/>
            </w:tabs>
            <w:rPr>
              <w:rFonts w:asciiTheme="minorHAnsi" w:eastAsiaTheme="minorEastAsia" w:hAnsiTheme="minorHAnsi" w:cstheme="minorBidi"/>
              <w:noProof/>
              <w:sz w:val="22"/>
              <w:szCs w:val="22"/>
              <w:lang w:val="en-GB" w:eastAsia="en-GB"/>
            </w:rPr>
          </w:pPr>
          <w:hyperlink w:anchor="_Toc137857719" w:history="1">
            <w:r w:rsidRPr="0069391E">
              <w:rPr>
                <w:rStyle w:val="Hyperlink"/>
                <w:noProof/>
              </w:rPr>
              <w:t>4</w:t>
            </w:r>
            <w:r>
              <w:rPr>
                <w:rFonts w:asciiTheme="minorHAnsi" w:eastAsiaTheme="minorEastAsia" w:hAnsiTheme="minorHAnsi" w:cstheme="minorBidi"/>
                <w:noProof/>
                <w:sz w:val="22"/>
                <w:szCs w:val="22"/>
                <w:lang w:val="en-GB" w:eastAsia="en-GB"/>
              </w:rPr>
              <w:tab/>
            </w:r>
            <w:r w:rsidRPr="0069391E">
              <w:rPr>
                <w:rStyle w:val="Hyperlink"/>
                <w:noProof/>
              </w:rPr>
              <w:t>Recommendations</w:t>
            </w:r>
            <w:r>
              <w:rPr>
                <w:noProof/>
                <w:webHidden/>
              </w:rPr>
              <w:tab/>
            </w:r>
            <w:r>
              <w:rPr>
                <w:noProof/>
                <w:webHidden/>
              </w:rPr>
              <w:fldChar w:fldCharType="begin"/>
            </w:r>
            <w:r>
              <w:rPr>
                <w:noProof/>
                <w:webHidden/>
              </w:rPr>
              <w:instrText xml:space="preserve"> PAGEREF _Toc137857719 \h </w:instrText>
            </w:r>
            <w:r>
              <w:rPr>
                <w:noProof/>
                <w:webHidden/>
              </w:rPr>
            </w:r>
            <w:r>
              <w:rPr>
                <w:noProof/>
                <w:webHidden/>
              </w:rPr>
              <w:fldChar w:fldCharType="separate"/>
            </w:r>
            <w:r>
              <w:rPr>
                <w:noProof/>
                <w:webHidden/>
              </w:rPr>
              <w:t>7</w:t>
            </w:r>
            <w:r>
              <w:rPr>
                <w:noProof/>
                <w:webHidden/>
              </w:rPr>
              <w:fldChar w:fldCharType="end"/>
            </w:r>
          </w:hyperlink>
        </w:p>
        <w:p w14:paraId="0851D5CA" w14:textId="77777777" w:rsidR="001368B8" w:rsidRDefault="001368B8">
          <w:pPr>
            <w:pStyle w:val="TOC1"/>
            <w:tabs>
              <w:tab w:val="left" w:pos="480"/>
              <w:tab w:val="right" w:leader="dot" w:pos="9350"/>
            </w:tabs>
            <w:rPr>
              <w:rFonts w:asciiTheme="minorHAnsi" w:eastAsiaTheme="minorEastAsia" w:hAnsiTheme="minorHAnsi" w:cstheme="minorBidi"/>
              <w:noProof/>
              <w:sz w:val="22"/>
              <w:szCs w:val="22"/>
              <w:lang w:val="en-GB" w:eastAsia="en-GB"/>
            </w:rPr>
          </w:pPr>
          <w:hyperlink w:anchor="_Toc137857720" w:history="1">
            <w:r w:rsidRPr="0069391E">
              <w:rPr>
                <w:rStyle w:val="Hyperlink"/>
                <w:noProof/>
              </w:rPr>
              <w:t>5</w:t>
            </w:r>
            <w:r>
              <w:rPr>
                <w:rFonts w:asciiTheme="minorHAnsi" w:eastAsiaTheme="minorEastAsia" w:hAnsiTheme="minorHAnsi" w:cstheme="minorBidi"/>
                <w:noProof/>
                <w:sz w:val="22"/>
                <w:szCs w:val="22"/>
                <w:lang w:val="en-GB" w:eastAsia="en-GB"/>
              </w:rPr>
              <w:tab/>
            </w:r>
            <w:r w:rsidRPr="0069391E">
              <w:rPr>
                <w:rStyle w:val="Hyperlink"/>
                <w:noProof/>
              </w:rPr>
              <w:t>References</w:t>
            </w:r>
            <w:r>
              <w:rPr>
                <w:noProof/>
                <w:webHidden/>
              </w:rPr>
              <w:tab/>
            </w:r>
            <w:r>
              <w:rPr>
                <w:noProof/>
                <w:webHidden/>
              </w:rPr>
              <w:fldChar w:fldCharType="begin"/>
            </w:r>
            <w:r>
              <w:rPr>
                <w:noProof/>
                <w:webHidden/>
              </w:rPr>
              <w:instrText xml:space="preserve"> PAGEREF _Toc137857720 \h </w:instrText>
            </w:r>
            <w:r>
              <w:rPr>
                <w:noProof/>
                <w:webHidden/>
              </w:rPr>
            </w:r>
            <w:r>
              <w:rPr>
                <w:noProof/>
                <w:webHidden/>
              </w:rPr>
              <w:fldChar w:fldCharType="separate"/>
            </w:r>
            <w:r>
              <w:rPr>
                <w:noProof/>
                <w:webHidden/>
              </w:rPr>
              <w:t>8</w:t>
            </w:r>
            <w:r>
              <w:rPr>
                <w:noProof/>
                <w:webHidden/>
              </w:rPr>
              <w:fldChar w:fldCharType="end"/>
            </w:r>
          </w:hyperlink>
        </w:p>
        <w:p w14:paraId="40FF705D" w14:textId="0D58867E" w:rsidR="00BB6C09" w:rsidRDefault="00BB6C09">
          <w:r>
            <w:rPr>
              <w:b/>
              <w:bCs/>
              <w:noProof/>
            </w:rPr>
            <w:fldChar w:fldCharType="end"/>
          </w:r>
        </w:p>
      </w:sdtContent>
    </w:sdt>
    <w:p w14:paraId="53DF8F68" w14:textId="77777777" w:rsidR="00BB6C09" w:rsidRDefault="00BB6C09" w:rsidP="00BB6C09">
      <w:pPr>
        <w:pStyle w:val="Heading1"/>
        <w:numPr>
          <w:ilvl w:val="0"/>
          <w:numId w:val="0"/>
        </w:numPr>
        <w:ind w:left="432" w:hanging="432"/>
      </w:pPr>
    </w:p>
    <w:p w14:paraId="617B0E34" w14:textId="77777777" w:rsidR="00BB6C09" w:rsidRDefault="00BB6C09">
      <w:pPr>
        <w:spacing w:before="0" w:after="0"/>
        <w:ind w:left="431" w:hanging="431"/>
        <w:rPr>
          <w:b/>
          <w:bCs/>
          <w:sz w:val="28"/>
          <w:szCs w:val="28"/>
        </w:rPr>
      </w:pPr>
      <w:r>
        <w:br w:type="page"/>
      </w:r>
    </w:p>
    <w:p w14:paraId="0A747588" w14:textId="29209183" w:rsidR="00604FEF" w:rsidRPr="006317EF" w:rsidRDefault="00EA4163" w:rsidP="00706AC2">
      <w:pPr>
        <w:pStyle w:val="Heading1"/>
      </w:pPr>
      <w:bookmarkStart w:id="4" w:name="_Toc137857705"/>
      <w:r w:rsidRPr="006317EF">
        <w:lastRenderedPageBreak/>
        <w:t>Introduction</w:t>
      </w:r>
      <w:bookmarkEnd w:id="2"/>
      <w:bookmarkEnd w:id="4"/>
      <w:r w:rsidR="009026E3" w:rsidRPr="006317EF">
        <w:t xml:space="preserve"> </w:t>
      </w:r>
    </w:p>
    <w:p w14:paraId="15B623D3" w14:textId="77777777" w:rsidR="00BF1FE3" w:rsidRDefault="00EA4163" w:rsidP="00706AC2">
      <w:r w:rsidRPr="006317EF">
        <w:t>The hospitality industry is vast and</w:t>
      </w:r>
      <w:r w:rsidR="0031228F" w:rsidRPr="006317EF">
        <w:t xml:space="preserve"> rapidly growing, especially in hotel business</w:t>
      </w:r>
      <w:r w:rsidRPr="006317EF">
        <w:t xml:space="preserve">, with various sectors under it. It is meant by the </w:t>
      </w:r>
      <w:proofErr w:type="gramStart"/>
      <w:r w:rsidRPr="006317EF">
        <w:t>services that focuses</w:t>
      </w:r>
      <w:proofErr w:type="gramEnd"/>
      <w:r w:rsidRPr="006317EF">
        <w:t xml:space="preserve"> on satisfaction of the customers. Hospitality industry mainly focuses on providing excellent services to the consumers. It comprises various sectors such as hotels, motels, food, tou</w:t>
      </w:r>
      <w:r w:rsidRPr="006317EF">
        <w:t>rism and travel. Furthermore, talking about the hotel sector of the hospitality industry, the hotel maintains standards to ensure consistency in providing customers with exceptional operational and physical measures. Another significant factor is the maint</w:t>
      </w:r>
      <w:r w:rsidRPr="006317EF">
        <w:t xml:space="preserve">enance of reputation, which refers to creating a company's image and observing customers' perceptions of it. </w:t>
      </w:r>
    </w:p>
    <w:p w14:paraId="30CD9104" w14:textId="3C800114" w:rsidR="00E67AFD" w:rsidRPr="006317EF" w:rsidRDefault="00BF1FE3" w:rsidP="00706AC2">
      <w:r w:rsidRPr="006317EF">
        <w:rPr>
          <w:color w:val="222222"/>
          <w:shd w:val="clear" w:color="auto" w:fill="FFFFFF"/>
        </w:rPr>
        <w:t xml:space="preserve">Lu, </w:t>
      </w:r>
      <w:r w:rsidRPr="00BF1FE3">
        <w:rPr>
          <w:i/>
          <w:iCs/>
          <w:color w:val="222222"/>
          <w:shd w:val="clear" w:color="auto" w:fill="FFFFFF"/>
        </w:rPr>
        <w:t>et al</w:t>
      </w:r>
      <w:r>
        <w:rPr>
          <w:color w:val="222222"/>
          <w:shd w:val="clear" w:color="auto" w:fill="FFFFFF"/>
        </w:rPr>
        <w:t xml:space="preserve"> (</w:t>
      </w:r>
      <w:r w:rsidRPr="006317EF">
        <w:rPr>
          <w:color w:val="222222"/>
          <w:shd w:val="clear" w:color="auto" w:fill="FFFFFF"/>
        </w:rPr>
        <w:t>2015</w:t>
      </w:r>
      <w:r>
        <w:rPr>
          <w:color w:val="222222"/>
          <w:shd w:val="clear" w:color="auto" w:fill="FFFFFF"/>
        </w:rPr>
        <w:t xml:space="preserve">) stated that </w:t>
      </w:r>
      <w:r w:rsidRPr="006317EF">
        <w:t>Reputation management is crucial for the success of hotels. In addition, service culture is essential in the hotel industry. It ensures that customers are the business's vital part and the main focus and are valued by employees because it helps companies to have loyal customers.</w:t>
      </w:r>
    </w:p>
    <w:p w14:paraId="594104AE" w14:textId="77777777" w:rsidR="00604FEF" w:rsidRPr="006317EF" w:rsidRDefault="00EA4163" w:rsidP="00706AC2">
      <w:pPr>
        <w:pStyle w:val="Heading1"/>
      </w:pPr>
      <w:bookmarkStart w:id="5" w:name="_Toc137857658"/>
      <w:bookmarkStart w:id="6" w:name="_Toc137857706"/>
      <w:r w:rsidRPr="006317EF">
        <w:t>Main Findings</w:t>
      </w:r>
      <w:bookmarkEnd w:id="5"/>
      <w:bookmarkEnd w:id="6"/>
      <w:r w:rsidRPr="006317EF">
        <w:t xml:space="preserve"> </w:t>
      </w:r>
    </w:p>
    <w:p w14:paraId="2E5D6E93" w14:textId="77777777" w:rsidR="009026E3" w:rsidRPr="00706AC2" w:rsidRDefault="00EA4163" w:rsidP="00706AC2">
      <w:pPr>
        <w:pStyle w:val="Heading2"/>
      </w:pPr>
      <w:bookmarkStart w:id="7" w:name="_Toc137857659"/>
      <w:bookmarkStart w:id="8" w:name="_Toc137857707"/>
      <w:r w:rsidRPr="00706AC2">
        <w:t>Hotel Standards</w:t>
      </w:r>
      <w:bookmarkEnd w:id="7"/>
      <w:bookmarkEnd w:id="8"/>
    </w:p>
    <w:p w14:paraId="5167DA03" w14:textId="77777777" w:rsidR="009026E3" w:rsidRPr="00706AC2" w:rsidRDefault="00EA4163" w:rsidP="00706AC2">
      <w:pPr>
        <w:pStyle w:val="Heading3"/>
      </w:pPr>
      <w:bookmarkStart w:id="9" w:name="_Toc137857660"/>
      <w:bookmarkStart w:id="10" w:name="_Toc137857708"/>
      <w:r w:rsidRPr="00706AC2">
        <w:t>The purpose behind brand consistency</w:t>
      </w:r>
      <w:r w:rsidR="000F2490" w:rsidRPr="00706AC2">
        <w:t xml:space="preserve"> standards</w:t>
      </w:r>
      <w:bookmarkEnd w:id="9"/>
      <w:bookmarkEnd w:id="10"/>
    </w:p>
    <w:p w14:paraId="1823926A" w14:textId="61474718" w:rsidR="001E5B93" w:rsidRDefault="00EA4163" w:rsidP="00706AC2">
      <w:r w:rsidRPr="006317EF">
        <w:t>The core focu</w:t>
      </w:r>
      <w:r w:rsidRPr="006317EF">
        <w:t xml:space="preserve">s of the hotels is to provide customers with the best services ensuring pleasant experience. For that purpose, </w:t>
      </w:r>
      <w:proofErr w:type="gramStart"/>
      <w:r w:rsidRPr="006317EF">
        <w:t>brand try</w:t>
      </w:r>
      <w:proofErr w:type="gramEnd"/>
      <w:r w:rsidRPr="006317EF">
        <w:t xml:space="preserve"> maintaining consistency and accuracy in the task. Brand consistency standards ensure that the trust is established between the customer</w:t>
      </w:r>
      <w:r w:rsidRPr="006317EF">
        <w:t xml:space="preserve">s and the service providers which </w:t>
      </w:r>
      <w:proofErr w:type="gramStart"/>
      <w:r w:rsidRPr="006317EF">
        <w:t>is</w:t>
      </w:r>
      <w:proofErr w:type="gramEnd"/>
      <w:r w:rsidRPr="006317EF">
        <w:t xml:space="preserve"> beneficial in gaining loyalty and confidence of the </w:t>
      </w:r>
      <w:r w:rsidR="00A11A80" w:rsidRPr="006317EF">
        <w:t>customer</w:t>
      </w:r>
      <w:r w:rsidR="00A11A80">
        <w:t xml:space="preserve"> (</w:t>
      </w:r>
      <w:proofErr w:type="spellStart"/>
      <w:r w:rsidR="00A11A80" w:rsidRPr="00A11A80">
        <w:rPr>
          <w:color w:val="222222"/>
          <w:shd w:val="clear" w:color="auto" w:fill="FFFFFF"/>
        </w:rPr>
        <w:t>Maseviciute</w:t>
      </w:r>
      <w:proofErr w:type="spellEnd"/>
      <w:r w:rsidR="00A11A80" w:rsidRPr="006317EF">
        <w:rPr>
          <w:color w:val="222222"/>
          <w:shd w:val="clear" w:color="auto" w:fill="FFFFFF"/>
        </w:rPr>
        <w:t>,</w:t>
      </w:r>
      <w:r w:rsidR="00A11A80">
        <w:rPr>
          <w:color w:val="222222"/>
          <w:shd w:val="clear" w:color="auto" w:fill="FFFFFF"/>
        </w:rPr>
        <w:t xml:space="preserve"> et al</w:t>
      </w:r>
      <w:r w:rsidR="00A11A80" w:rsidRPr="006317EF">
        <w:rPr>
          <w:color w:val="222222"/>
          <w:shd w:val="clear" w:color="auto" w:fill="FFFFFF"/>
        </w:rPr>
        <w:t>., 2015</w:t>
      </w:r>
      <w:r w:rsidR="00A11A80">
        <w:rPr>
          <w:color w:val="222222"/>
          <w:shd w:val="clear" w:color="auto" w:fill="FFFFFF"/>
        </w:rPr>
        <w:t>)</w:t>
      </w:r>
      <w:r w:rsidR="00A11A80" w:rsidRPr="006317EF">
        <w:t>. Additionally</w:t>
      </w:r>
      <w:r w:rsidRPr="006317EF">
        <w:t>, it helps brands to maintain position even in the competitive environment and</w:t>
      </w:r>
      <w:r w:rsidR="00167C97" w:rsidRPr="006317EF">
        <w:t xml:space="preserve"> be</w:t>
      </w:r>
      <w:r w:rsidRPr="006317EF">
        <w:t xml:space="preserve"> recognizable.</w:t>
      </w:r>
      <w:r w:rsidR="00F8643B" w:rsidRPr="006317EF">
        <w:t xml:space="preserve"> Brand consistency standards are significant because it builds a solid </w:t>
      </w:r>
      <w:r w:rsidR="0005116C" w:rsidRPr="006317EF">
        <w:t xml:space="preserve">reputation and enables it to grow and attain </w:t>
      </w:r>
      <w:r w:rsidR="00232F21" w:rsidRPr="006317EF">
        <w:t>identification.</w:t>
      </w:r>
      <w:r w:rsidR="00232F21" w:rsidRPr="006317EF">
        <w:rPr>
          <w:color w:val="222222"/>
          <w:shd w:val="clear" w:color="auto" w:fill="FFFFFF"/>
        </w:rPr>
        <w:t xml:space="preserve"> </w:t>
      </w:r>
      <w:proofErr w:type="spellStart"/>
      <w:r w:rsidR="00232F21" w:rsidRPr="00232F21">
        <w:rPr>
          <w:shd w:val="clear" w:color="auto" w:fill="FFFFFF"/>
        </w:rPr>
        <w:t>Neupane</w:t>
      </w:r>
      <w:proofErr w:type="spellEnd"/>
      <w:r w:rsidR="00232F21" w:rsidRPr="00232F21">
        <w:rPr>
          <w:shd w:val="clear" w:color="auto" w:fill="FFFFFF"/>
        </w:rPr>
        <w:t xml:space="preserve"> in (2015) suggested</w:t>
      </w:r>
      <w:r w:rsidR="00232F21">
        <w:rPr>
          <w:color w:val="222222"/>
          <w:shd w:val="clear" w:color="auto" w:fill="FFFFFF"/>
        </w:rPr>
        <w:t xml:space="preserve"> that </w:t>
      </w:r>
      <w:r w:rsidR="00232F21" w:rsidRPr="006317EF">
        <w:t>it</w:t>
      </w:r>
      <w:r w:rsidR="00A06ACF" w:rsidRPr="006317EF">
        <w:t xml:space="preserve"> also boosts authority which is an achievement for brand after doing excellent work consistently. Brand consistency standards attracts customers and put their trust because quality is the main factor required to gain loyal consumers. It assures the customers and </w:t>
      </w:r>
      <w:proofErr w:type="gramStart"/>
      <w:r w:rsidR="00A06ACF" w:rsidRPr="006317EF">
        <w:t>give</w:t>
      </w:r>
      <w:proofErr w:type="gramEnd"/>
      <w:r w:rsidR="00A06ACF" w:rsidRPr="006317EF">
        <w:t xml:space="preserve"> a </w:t>
      </w:r>
      <w:r w:rsidR="00A06ACF" w:rsidRPr="006317EF">
        <w:lastRenderedPageBreak/>
        <w:t>sense of security</w:t>
      </w:r>
      <w:r w:rsidR="00182E61" w:rsidRPr="006317EF">
        <w:t xml:space="preserve"> as well.</w:t>
      </w:r>
      <w:r w:rsidR="00223D96" w:rsidRPr="006317EF">
        <w:t xml:space="preserve"> Branding also provides long</w:t>
      </w:r>
      <w:r w:rsidR="00154882" w:rsidRPr="006317EF">
        <w:t>-term commitments</w:t>
      </w:r>
      <w:r w:rsidR="00223D96" w:rsidRPr="006317EF">
        <w:t xml:space="preserve"> and generates a successful reputation and makes businesses grow. </w:t>
      </w:r>
    </w:p>
    <w:p w14:paraId="27B4A083" w14:textId="77777777" w:rsidR="009026E3" w:rsidRPr="006317EF" w:rsidRDefault="00EA4163" w:rsidP="00706AC2">
      <w:pPr>
        <w:pStyle w:val="Heading3"/>
      </w:pPr>
      <w:bookmarkStart w:id="11" w:name="_Toc137857661"/>
      <w:bookmarkStart w:id="12" w:name="_Toc137857709"/>
      <w:r w:rsidRPr="006317EF">
        <w:t>Standards of hotels</w:t>
      </w:r>
      <w:bookmarkEnd w:id="11"/>
      <w:bookmarkEnd w:id="12"/>
      <w:r w:rsidRPr="006317EF">
        <w:t xml:space="preserve"> </w:t>
      </w:r>
    </w:p>
    <w:p w14:paraId="577E7750" w14:textId="4A7A6B2E" w:rsidR="001A605A" w:rsidRPr="006317EF" w:rsidRDefault="00EA4163" w:rsidP="00706AC2">
      <w:r w:rsidRPr="006317EF">
        <w:t>Standardization of the hotel is the main target by which customers are attracted.</w:t>
      </w:r>
      <w:r w:rsidRPr="006317EF">
        <w:t xml:space="preserve"> The actual meaning of hotel standards is the consistency in maintaining operational and physical standards which is the top factor in attaining </w:t>
      </w:r>
      <w:r w:rsidR="009E5910" w:rsidRPr="006317EF">
        <w:t xml:space="preserve">travelers. Additionally, hotels try to have all the necessary facilities and quality that a customer may expect. Another vital factor in hotel industry is branding which is the strategy of attracting guests </w:t>
      </w:r>
      <w:r w:rsidR="008E5EA9" w:rsidRPr="006317EF">
        <w:t>and the reviews generated.</w:t>
      </w:r>
      <w:r w:rsidR="007B0FEA" w:rsidRPr="007B0FEA">
        <w:rPr>
          <w:color w:val="222222"/>
          <w:shd w:val="clear" w:color="auto" w:fill="FFFFFF"/>
        </w:rPr>
        <w:t xml:space="preserve"> </w:t>
      </w:r>
      <w:proofErr w:type="spellStart"/>
      <w:r w:rsidR="007B0FEA" w:rsidRPr="007B0FEA">
        <w:rPr>
          <w:color w:val="222222"/>
          <w:shd w:val="clear" w:color="auto" w:fill="FFFFFF"/>
        </w:rPr>
        <w:t>Daskalaki</w:t>
      </w:r>
      <w:proofErr w:type="spellEnd"/>
      <w:r w:rsidR="007B0FEA" w:rsidRPr="007B0FEA">
        <w:rPr>
          <w:color w:val="222222"/>
          <w:shd w:val="clear" w:color="auto" w:fill="FFFFFF"/>
        </w:rPr>
        <w:t xml:space="preserve"> in (2016)</w:t>
      </w:r>
      <w:r w:rsidR="007B0FEA">
        <w:rPr>
          <w:color w:val="222222"/>
          <w:shd w:val="clear" w:color="auto" w:fill="FFFFFF"/>
        </w:rPr>
        <w:t xml:space="preserve"> stated</w:t>
      </w:r>
      <w:r w:rsidR="004A5652" w:rsidRPr="006317EF">
        <w:t xml:space="preserve"> Some of the factors</w:t>
      </w:r>
      <w:r w:rsidR="009B35DB">
        <w:t xml:space="preserve"> that must</w:t>
      </w:r>
      <w:r w:rsidR="004A5652" w:rsidRPr="006317EF">
        <w:t xml:space="preserve"> </w:t>
      </w:r>
      <w:proofErr w:type="spellStart"/>
      <w:r w:rsidR="004A5652" w:rsidRPr="006317EF">
        <w:t>taken</w:t>
      </w:r>
      <w:proofErr w:type="spellEnd"/>
      <w:r w:rsidR="004A5652" w:rsidRPr="006317EF">
        <w:t xml:space="preserve"> into account by hotels in standard maintenance of standard are </w:t>
      </w:r>
      <w:r w:rsidR="009E5910" w:rsidRPr="006317EF">
        <w:t xml:space="preserve">the exterior and interior areas, guest rooms and </w:t>
      </w:r>
      <w:r w:rsidR="00E7425F" w:rsidRPr="006317EF">
        <w:t xml:space="preserve">lobbies. However, the standards </w:t>
      </w:r>
      <w:proofErr w:type="gramStart"/>
      <w:r w:rsidR="00E7425F" w:rsidRPr="006317EF">
        <w:t>the vary</w:t>
      </w:r>
      <w:proofErr w:type="gramEnd"/>
      <w:r w:rsidR="00E7425F" w:rsidRPr="006317EF">
        <w:t xml:space="preserve"> from each other depending on the services and visual</w:t>
      </w:r>
      <w:r w:rsidR="00675563" w:rsidRPr="006317EF">
        <w:t xml:space="preserve"> provided to maintain star level</w:t>
      </w:r>
      <w:r w:rsidR="00E7425F" w:rsidRPr="006317EF">
        <w:t xml:space="preserve">. </w:t>
      </w:r>
      <w:r w:rsidR="00675563" w:rsidRPr="006317EF">
        <w:t xml:space="preserve">The standard </w:t>
      </w:r>
      <w:r w:rsidR="003C3EC8" w:rsidRPr="006317EF">
        <w:t xml:space="preserve">of hotels </w:t>
      </w:r>
      <w:r w:rsidR="00675563" w:rsidRPr="006317EF">
        <w:t>differentiates from each because the amenities and services provided include public areas, guest rooms and lobbies</w:t>
      </w:r>
      <w:r w:rsidR="00233633" w:rsidRPr="006317EF">
        <w:t xml:space="preserve"> as well as other facilities.</w:t>
      </w:r>
      <w:r w:rsidR="003C3EC8" w:rsidRPr="006317EF">
        <w:t xml:space="preserve"> </w:t>
      </w:r>
    </w:p>
    <w:p w14:paraId="7D7B6CF0" w14:textId="77777777" w:rsidR="009026E3" w:rsidRPr="006317EF" w:rsidRDefault="00EA4163" w:rsidP="00706AC2">
      <w:pPr>
        <w:pStyle w:val="Heading2"/>
      </w:pPr>
      <w:bookmarkStart w:id="13" w:name="_Toc137857662"/>
      <w:bookmarkStart w:id="14" w:name="_Toc137857710"/>
      <w:r w:rsidRPr="006317EF">
        <w:t>Reputation Management</w:t>
      </w:r>
      <w:bookmarkEnd w:id="13"/>
      <w:bookmarkEnd w:id="14"/>
    </w:p>
    <w:p w14:paraId="030F3305" w14:textId="77777777" w:rsidR="009026E3" w:rsidRPr="006317EF" w:rsidRDefault="00EA4163" w:rsidP="00706AC2">
      <w:pPr>
        <w:pStyle w:val="Heading3"/>
      </w:pPr>
      <w:bookmarkStart w:id="15" w:name="_Toc137857663"/>
      <w:bookmarkStart w:id="16" w:name="_Toc137857711"/>
      <w:r w:rsidRPr="006317EF">
        <w:t>Management of reputation effectively</w:t>
      </w:r>
      <w:bookmarkEnd w:id="15"/>
      <w:bookmarkEnd w:id="16"/>
    </w:p>
    <w:p w14:paraId="7924F5CB" w14:textId="0E43E4BB" w:rsidR="009026E3" w:rsidRDefault="00EA4163" w:rsidP="00706AC2">
      <w:pPr>
        <w:rPr>
          <w:shd w:val="clear" w:color="auto" w:fill="FFFFFF"/>
        </w:rPr>
      </w:pPr>
      <w:r w:rsidRPr="006317EF">
        <w:t xml:space="preserve">Reputation is the image made by the customers from perception and association or </w:t>
      </w:r>
      <w:r w:rsidR="008D7B47" w:rsidRPr="006317EF">
        <w:t>it</w:t>
      </w:r>
      <w:r w:rsidRPr="006317EF">
        <w:t xml:space="preserve"> is the feeling</w:t>
      </w:r>
      <w:r w:rsidR="008D7B47" w:rsidRPr="006317EF">
        <w:t>s of customers</w:t>
      </w:r>
      <w:r w:rsidRPr="006317EF">
        <w:t xml:space="preserve"> about the brands</w:t>
      </w:r>
      <w:r w:rsidR="008D7B47" w:rsidRPr="006317EF">
        <w:t xml:space="preserve"> which</w:t>
      </w:r>
      <w:r w:rsidRPr="006317EF">
        <w:t xml:space="preserve"> can be positive or </w:t>
      </w:r>
      <w:r w:rsidR="008D7B47" w:rsidRPr="006317EF">
        <w:t>negative. In today's competitive world reputation is becoming a crucial factor for the brands and for that effective management of reputation is necessary. A reputation management strategy is the process by which a narrative is generated through monitoring and responding. Monitor the review people have about the brand and what measures are to be taken to change customers' perception</w:t>
      </w:r>
      <w:r w:rsidR="002738C8" w:rsidRPr="006317EF">
        <w:t xml:space="preserve">s. A study, it is identified that 77% of the customers look for reviews online before choosing any </w:t>
      </w:r>
      <w:r w:rsidR="00232F21" w:rsidRPr="006317EF">
        <w:t>hotel</w:t>
      </w:r>
      <w:r w:rsidR="00232F21">
        <w:t xml:space="preserve"> (</w:t>
      </w:r>
      <w:r w:rsidR="00232F21" w:rsidRPr="006317EF">
        <w:rPr>
          <w:color w:val="222222"/>
          <w:shd w:val="clear" w:color="auto" w:fill="FFFFFF"/>
        </w:rPr>
        <w:t>Rhee</w:t>
      </w:r>
      <w:r w:rsidR="00232F21">
        <w:rPr>
          <w:color w:val="222222"/>
          <w:shd w:val="clear" w:color="auto" w:fill="FFFFFF"/>
        </w:rPr>
        <w:t xml:space="preserve"> </w:t>
      </w:r>
      <w:r w:rsidR="00232F21" w:rsidRPr="006317EF">
        <w:rPr>
          <w:color w:val="222222"/>
          <w:shd w:val="clear" w:color="auto" w:fill="FFFFFF"/>
        </w:rPr>
        <w:t>and Yang</w:t>
      </w:r>
      <w:r w:rsidR="00232F21">
        <w:rPr>
          <w:color w:val="222222"/>
          <w:shd w:val="clear" w:color="auto" w:fill="FFFFFF"/>
        </w:rPr>
        <w:t xml:space="preserve"> </w:t>
      </w:r>
      <w:r w:rsidR="00232F21" w:rsidRPr="006317EF">
        <w:rPr>
          <w:color w:val="222222"/>
          <w:shd w:val="clear" w:color="auto" w:fill="FFFFFF"/>
        </w:rPr>
        <w:t>2015</w:t>
      </w:r>
      <w:r w:rsidR="00232F21">
        <w:rPr>
          <w:color w:val="222222"/>
          <w:shd w:val="clear" w:color="auto" w:fill="FFFFFF"/>
        </w:rPr>
        <w:t>).</w:t>
      </w:r>
      <w:r w:rsidR="002738C8" w:rsidRPr="006317EF">
        <w:t xml:space="preserve"> </w:t>
      </w:r>
      <w:r w:rsidR="00901D34" w:rsidRPr="006317EF">
        <w:t xml:space="preserve">Take example of Premier Inn, which is one of the top-rated hotels, and it has maintained its reputation through excellent branding strategies including </w:t>
      </w:r>
      <w:proofErr w:type="spellStart"/>
      <w:proofErr w:type="gramStart"/>
      <w:r w:rsidR="00901D34" w:rsidRPr="006317EF">
        <w:t>Tv</w:t>
      </w:r>
      <w:proofErr w:type="spellEnd"/>
      <w:proofErr w:type="gramEnd"/>
      <w:r w:rsidR="00901D34" w:rsidRPr="006317EF">
        <w:t xml:space="preserve"> celebrities, guaranteed great sleep by partnership with Hypnos beds and offering exceptional quality services. Premier Inn has won the heart by its </w:t>
      </w:r>
      <w:r w:rsidR="00901D34" w:rsidRPr="006317EF">
        <w:rPr>
          <w:shd w:val="clear" w:color="auto" w:fill="FFFFFF"/>
        </w:rPr>
        <w:t xml:space="preserve">Hospitality Apprenticeship </w:t>
      </w:r>
      <w:proofErr w:type="spellStart"/>
      <w:r w:rsidR="00901D34" w:rsidRPr="006317EF">
        <w:rPr>
          <w:shd w:val="clear" w:color="auto" w:fill="FFFFFF"/>
        </w:rPr>
        <w:t>programme</w:t>
      </w:r>
      <w:proofErr w:type="spellEnd"/>
      <w:r w:rsidR="00901D34" w:rsidRPr="006317EF">
        <w:rPr>
          <w:shd w:val="clear" w:color="auto" w:fill="FFFFFF"/>
        </w:rPr>
        <w:t>, recruiting diverse people regardless of academic background.</w:t>
      </w:r>
    </w:p>
    <w:p w14:paraId="19F668AF" w14:textId="77777777" w:rsidR="00D0309F" w:rsidRPr="006317EF" w:rsidRDefault="00EA4163" w:rsidP="00706AC2">
      <w:pPr>
        <w:pStyle w:val="Heading3"/>
      </w:pPr>
      <w:bookmarkStart w:id="17" w:name="_Toc137857664"/>
      <w:bookmarkStart w:id="18" w:name="_Toc137857712"/>
      <w:r w:rsidRPr="006317EF">
        <w:lastRenderedPageBreak/>
        <w:t>Importance of effective guest review management</w:t>
      </w:r>
      <w:bookmarkEnd w:id="17"/>
      <w:bookmarkEnd w:id="18"/>
    </w:p>
    <w:p w14:paraId="1D1AB667" w14:textId="5C919CDD" w:rsidR="00D0309F" w:rsidRPr="006317EF" w:rsidRDefault="00EA4163" w:rsidP="00706AC2">
      <w:r w:rsidRPr="006317EF">
        <w:t xml:space="preserve">Effective guest review management has become very important after customers have started reviewing </w:t>
      </w:r>
      <w:r w:rsidR="00930D2B" w:rsidRPr="006317EF">
        <w:t xml:space="preserve">online. It is essential to assuring that brands are presented appropriately and protected from damaging feedbacks. </w:t>
      </w:r>
      <w:r w:rsidR="00F3247B" w:rsidRPr="006317EF">
        <w:t xml:space="preserve">Effective guest review management is necessary to develop guests' faith on the brand and increase it. If a brand stands out positively it creates a winning situation over the competitors and encourage others to have an experience. Guest reviews are essential as it the primary part perceived about the </w:t>
      </w:r>
      <w:r w:rsidR="00960E7F" w:rsidRPr="006317EF">
        <w:t xml:space="preserve">hotel. In addition to this, it is also necessary in increasing booking and </w:t>
      </w:r>
      <w:proofErr w:type="gramStart"/>
      <w:r w:rsidR="00960E7F" w:rsidRPr="006317EF">
        <w:t>make</w:t>
      </w:r>
      <w:proofErr w:type="gramEnd"/>
      <w:r w:rsidR="00960E7F" w:rsidRPr="006317EF">
        <w:t xml:space="preserve"> guests feel a sense of trust and confidence to make their </w:t>
      </w:r>
      <w:r w:rsidR="00232F21" w:rsidRPr="006317EF">
        <w:t>stay</w:t>
      </w:r>
      <w:r w:rsidR="00232F21">
        <w:t xml:space="preserve"> (</w:t>
      </w:r>
      <w:r w:rsidR="00232F21" w:rsidRPr="006317EF">
        <w:rPr>
          <w:color w:val="222222"/>
          <w:shd w:val="clear" w:color="auto" w:fill="FFFFFF"/>
        </w:rPr>
        <w:t>Manes</w:t>
      </w:r>
      <w:r w:rsidR="00232F21">
        <w:rPr>
          <w:color w:val="222222"/>
          <w:shd w:val="clear" w:color="auto" w:fill="FFFFFF"/>
        </w:rPr>
        <w:t xml:space="preserve"> </w:t>
      </w:r>
      <w:r w:rsidR="00232F21" w:rsidRPr="006317EF">
        <w:rPr>
          <w:color w:val="222222"/>
          <w:shd w:val="clear" w:color="auto" w:fill="FFFFFF"/>
        </w:rPr>
        <w:t xml:space="preserve">and </w:t>
      </w:r>
      <w:proofErr w:type="spellStart"/>
      <w:r w:rsidR="00232F21" w:rsidRPr="006317EF">
        <w:rPr>
          <w:color w:val="222222"/>
          <w:shd w:val="clear" w:color="auto" w:fill="FFFFFF"/>
        </w:rPr>
        <w:t>Tchetchik</w:t>
      </w:r>
      <w:proofErr w:type="spellEnd"/>
      <w:r w:rsidR="00232F21" w:rsidRPr="006317EF">
        <w:rPr>
          <w:color w:val="222222"/>
          <w:shd w:val="clear" w:color="auto" w:fill="FFFFFF"/>
        </w:rPr>
        <w:t>, 2018</w:t>
      </w:r>
      <w:r w:rsidR="00232F21">
        <w:rPr>
          <w:color w:val="222222"/>
          <w:shd w:val="clear" w:color="auto" w:fill="FFFFFF"/>
        </w:rPr>
        <w:t>).</w:t>
      </w:r>
      <w:r w:rsidR="003E422E" w:rsidRPr="006317EF">
        <w:t xml:space="preserve"> Hence,</w:t>
      </w:r>
      <w:r w:rsidR="00EB30DE" w:rsidRPr="006317EF">
        <w:t xml:space="preserve"> Hampton hotel by Hilton have hotels in 85 countries have gained success by providing the most hospitable environment and excellent services to the guest </w:t>
      </w:r>
      <w:r w:rsidR="00AD43FC" w:rsidRPr="006317EF">
        <w:t xml:space="preserve">and has over one thousand positive reviews </w:t>
      </w:r>
      <w:r w:rsidR="001A4438" w:rsidRPr="006317EF">
        <w:t>online. Hence, for hotels</w:t>
      </w:r>
      <w:r w:rsidR="003E422E" w:rsidRPr="006317EF">
        <w:t xml:space="preserve"> to gain victory over competitors more positive reviews are needed to be acquired</w:t>
      </w:r>
      <w:r w:rsidR="001A4438" w:rsidRPr="006317EF">
        <w:t xml:space="preserve"> by the </w:t>
      </w:r>
      <w:r w:rsidR="008A6D2F" w:rsidRPr="006317EF">
        <w:t>guests</w:t>
      </w:r>
      <w:r w:rsidR="008A6D2F">
        <w:t xml:space="preserve"> </w:t>
      </w:r>
      <w:r w:rsidR="008A6D2F" w:rsidRPr="008A6D2F">
        <w:t>(</w:t>
      </w:r>
      <w:proofErr w:type="spellStart"/>
      <w:r w:rsidR="008A6D2F" w:rsidRPr="008A6D2F">
        <w:rPr>
          <w:color w:val="222222"/>
          <w:shd w:val="clear" w:color="auto" w:fill="FFFFFF"/>
        </w:rPr>
        <w:t>Sann</w:t>
      </w:r>
      <w:proofErr w:type="spellEnd"/>
      <w:r w:rsidR="008A6D2F" w:rsidRPr="008A6D2F">
        <w:rPr>
          <w:color w:val="222222"/>
          <w:shd w:val="clear" w:color="auto" w:fill="FFFFFF"/>
        </w:rPr>
        <w:t>, et al., 2022).</w:t>
      </w:r>
    </w:p>
    <w:p w14:paraId="24D44312" w14:textId="77777777" w:rsidR="009026E3" w:rsidRPr="006317EF" w:rsidRDefault="00EA4163" w:rsidP="00706AC2">
      <w:pPr>
        <w:pStyle w:val="Heading3"/>
      </w:pPr>
      <w:bookmarkStart w:id="19" w:name="_Toc137857665"/>
      <w:bookmarkStart w:id="20" w:name="_Toc137857713"/>
      <w:r w:rsidRPr="006317EF">
        <w:t>Impact of the negative review</w:t>
      </w:r>
      <w:bookmarkEnd w:id="19"/>
      <w:bookmarkEnd w:id="20"/>
    </w:p>
    <w:p w14:paraId="7E1DBF1C" w14:textId="3EE7AB38" w:rsidR="00DE5B9A" w:rsidRDefault="00EA4163" w:rsidP="00706AC2">
      <w:pPr>
        <w:rPr>
          <w:color w:val="222222"/>
          <w:shd w:val="clear" w:color="auto" w:fill="FFFFFF"/>
        </w:rPr>
      </w:pPr>
      <w:r w:rsidRPr="006317EF">
        <w:t>After determining the importance of guest reviews, the negative impact thoughts can create must be addressed.</w:t>
      </w:r>
      <w:r w:rsidR="00557816" w:rsidRPr="006317EF">
        <w:t xml:space="preserve"> Negative reviews must not be taken personally neither be ignored because success is associated by word of mouth. To studies</w:t>
      </w:r>
      <w:r w:rsidR="00432146" w:rsidRPr="006317EF">
        <w:t xml:space="preserve">, the majority of travelers reported being influenced by negative reviews online and nearly half of the guests looked for other options. Negative reviews have potential to drop bookings by 22%; </w:t>
      </w:r>
      <w:r w:rsidR="00F100A2" w:rsidRPr="006317EF">
        <w:t>thus,</w:t>
      </w:r>
      <w:r w:rsidR="00432146" w:rsidRPr="006317EF">
        <w:t xml:space="preserve"> revenue is decreased as </w:t>
      </w:r>
      <w:r w:rsidR="00395648" w:rsidRPr="006317EF">
        <w:t>well</w:t>
      </w:r>
      <w:r w:rsidR="00395648">
        <w:t xml:space="preserve"> (</w:t>
      </w:r>
      <w:proofErr w:type="spellStart"/>
      <w:r w:rsidR="00395648" w:rsidRPr="00395648">
        <w:rPr>
          <w:color w:val="222222"/>
          <w:shd w:val="clear" w:color="auto" w:fill="FFFFFF"/>
        </w:rPr>
        <w:t>Pollák</w:t>
      </w:r>
      <w:proofErr w:type="spellEnd"/>
      <w:r w:rsidR="00395648" w:rsidRPr="00395648">
        <w:rPr>
          <w:color w:val="222222"/>
          <w:shd w:val="clear" w:color="auto" w:fill="FFFFFF"/>
        </w:rPr>
        <w:t xml:space="preserve">, </w:t>
      </w:r>
      <w:r w:rsidR="00395648" w:rsidRPr="00395648">
        <w:rPr>
          <w:i/>
          <w:iCs/>
          <w:color w:val="222222"/>
          <w:shd w:val="clear" w:color="auto" w:fill="FFFFFF"/>
        </w:rPr>
        <w:t>et al</w:t>
      </w:r>
      <w:r w:rsidR="00395648" w:rsidRPr="00395648">
        <w:rPr>
          <w:color w:val="222222"/>
          <w:shd w:val="clear" w:color="auto" w:fill="FFFFFF"/>
        </w:rPr>
        <w:t>., 2019).</w:t>
      </w:r>
      <w:r w:rsidR="00432146" w:rsidRPr="006317EF">
        <w:t xml:space="preserve"> Therefore, it can create an unfavorable situation for the hotel on large scale as guests are more susceptible to wrong information. However, hotels must respond even if it is a negative review and go above and beyond in resolving it</w:t>
      </w:r>
      <w:r w:rsidR="002F418F" w:rsidRPr="006317EF">
        <w:t xml:space="preserve">, as professionals can help in regaining trust. </w:t>
      </w:r>
      <w:proofErr w:type="gramStart"/>
      <w:r w:rsidR="00432A67" w:rsidRPr="006317EF">
        <w:t>A hotel named Swansea Bay have</w:t>
      </w:r>
      <w:proofErr w:type="gramEnd"/>
      <w:r w:rsidR="00432A67" w:rsidRPr="006317EF">
        <w:t xml:space="preserve"> lost guests due to almost all negative reviews online.</w:t>
      </w:r>
      <w:r w:rsidR="00681465" w:rsidRPr="006317EF">
        <w:t xml:space="preserve"> Guests have rated as the most terrible hotel which has impacted its sales drastically</w:t>
      </w:r>
      <w:r w:rsidR="00E928CA" w:rsidRPr="006317EF">
        <w:t xml:space="preserve">, and </w:t>
      </w:r>
      <w:r w:rsidR="00663F93" w:rsidRPr="006317EF">
        <w:t>Swansea Bay</w:t>
      </w:r>
      <w:r w:rsidR="00E928CA" w:rsidRPr="006317EF">
        <w:t xml:space="preserve"> lost all </w:t>
      </w:r>
      <w:r w:rsidR="00E05CB9" w:rsidRPr="006317EF">
        <w:t>reputation</w:t>
      </w:r>
      <w:r w:rsidR="00E05CB9">
        <w:t xml:space="preserve"> (</w:t>
      </w:r>
      <w:proofErr w:type="spellStart"/>
      <w:r w:rsidR="00E05CB9" w:rsidRPr="00E05CB9">
        <w:rPr>
          <w:color w:val="222222"/>
          <w:shd w:val="clear" w:color="auto" w:fill="FFFFFF"/>
        </w:rPr>
        <w:t>Proserpio</w:t>
      </w:r>
      <w:proofErr w:type="spellEnd"/>
      <w:r w:rsidR="00E05CB9" w:rsidRPr="00E05CB9">
        <w:rPr>
          <w:color w:val="222222"/>
          <w:shd w:val="clear" w:color="auto" w:fill="FFFFFF"/>
        </w:rPr>
        <w:t xml:space="preserve"> and </w:t>
      </w:r>
      <w:proofErr w:type="spellStart"/>
      <w:r w:rsidR="00E05CB9" w:rsidRPr="00E05CB9">
        <w:rPr>
          <w:color w:val="222222"/>
          <w:shd w:val="clear" w:color="auto" w:fill="FFFFFF"/>
        </w:rPr>
        <w:t>Zervas</w:t>
      </w:r>
      <w:proofErr w:type="spellEnd"/>
      <w:r w:rsidR="00E05CB9" w:rsidRPr="00E05CB9">
        <w:rPr>
          <w:color w:val="222222"/>
          <w:shd w:val="clear" w:color="auto" w:fill="FFFFFF"/>
        </w:rPr>
        <w:t xml:space="preserve"> 2017)</w:t>
      </w:r>
      <w:r w:rsidR="00B94F84">
        <w:rPr>
          <w:color w:val="222222"/>
          <w:shd w:val="clear" w:color="auto" w:fill="FFFFFF"/>
        </w:rPr>
        <w:t>.</w:t>
      </w:r>
    </w:p>
    <w:p w14:paraId="338C07D7" w14:textId="77777777" w:rsidR="009F3B72" w:rsidRDefault="009F3B72" w:rsidP="00706AC2">
      <w:pPr>
        <w:rPr>
          <w:shd w:val="clear" w:color="auto" w:fill="FFFFFF"/>
        </w:rPr>
      </w:pPr>
    </w:p>
    <w:p w14:paraId="3C9D73D2" w14:textId="77777777" w:rsidR="009F3B72" w:rsidRDefault="009F3B72" w:rsidP="00706AC2">
      <w:pPr>
        <w:rPr>
          <w:shd w:val="clear" w:color="auto" w:fill="FFFFFF"/>
        </w:rPr>
      </w:pPr>
    </w:p>
    <w:p w14:paraId="56399081" w14:textId="77777777" w:rsidR="009026E3" w:rsidRPr="006317EF" w:rsidRDefault="00EA4163" w:rsidP="00706AC2">
      <w:pPr>
        <w:pStyle w:val="Heading2"/>
      </w:pPr>
      <w:bookmarkStart w:id="21" w:name="_Toc137857666"/>
      <w:bookmarkStart w:id="22" w:name="_Toc137857714"/>
      <w:r w:rsidRPr="006317EF">
        <w:lastRenderedPageBreak/>
        <w:t>Service Culture</w:t>
      </w:r>
      <w:bookmarkEnd w:id="21"/>
      <w:bookmarkEnd w:id="22"/>
    </w:p>
    <w:p w14:paraId="79697E1A" w14:textId="77777777" w:rsidR="009026E3" w:rsidRPr="006317EF" w:rsidRDefault="00EA4163" w:rsidP="00706AC2">
      <w:pPr>
        <w:pStyle w:val="Heading3"/>
      </w:pPr>
      <w:bookmarkStart w:id="23" w:name="_Toc137857667"/>
      <w:bookmarkStart w:id="24" w:name="_Toc137857715"/>
      <w:r w:rsidRPr="006317EF">
        <w:t>What is service culture?</w:t>
      </w:r>
      <w:bookmarkEnd w:id="23"/>
      <w:bookmarkEnd w:id="24"/>
    </w:p>
    <w:p w14:paraId="5F179218" w14:textId="207F64D0" w:rsidR="003C3877" w:rsidRPr="006317EF" w:rsidRDefault="00EA4163" w:rsidP="00706AC2">
      <w:r w:rsidRPr="006317EF">
        <w:t xml:space="preserve">Service culture can be defined as the values designed for employees as well as customers. It ensures that every sector is devoted in producing exceptional customer </w:t>
      </w:r>
      <w:r w:rsidR="00487DAF" w:rsidRPr="006317EF">
        <w:t xml:space="preserve">service. In hotel industry, service culture is the measure of assistance staff provides </w:t>
      </w:r>
      <w:r w:rsidR="00270E2E" w:rsidRPr="006317EF">
        <w:t>for</w:t>
      </w:r>
      <w:r w:rsidR="00487DAF" w:rsidRPr="006317EF">
        <w:t xml:space="preserve"> the guest satisfaction.</w:t>
      </w:r>
      <w:r w:rsidRPr="006317EF">
        <w:t xml:space="preserve"> It is designed</w:t>
      </w:r>
      <w:r w:rsidR="00587F62" w:rsidRPr="006317EF">
        <w:t xml:space="preserve"> with the aim of putting customer needs a vital priority and holds employees responsible in delivering best service to the guest.</w:t>
      </w:r>
      <w:r w:rsidR="003A72A4" w:rsidRPr="006317EF">
        <w:t xml:space="preserve"> This approach has proven to make hotels stand out in the tough competition. Service culture is implemented in hotels to have clear standards and align developmental strategies accordingly and by properly defining genuine goals</w:t>
      </w:r>
      <w:r w:rsidR="000E427B" w:rsidRPr="006317EF">
        <w:t xml:space="preserve"> so that the customers are respected </w:t>
      </w:r>
      <w:r w:rsidR="004A5F25" w:rsidRPr="006317EF">
        <w:t xml:space="preserve">and </w:t>
      </w:r>
      <w:r w:rsidR="005224ED" w:rsidRPr="006317EF">
        <w:t>acknowledged</w:t>
      </w:r>
      <w:r w:rsidR="005224ED">
        <w:t xml:space="preserve"> (</w:t>
      </w:r>
      <w:proofErr w:type="spellStart"/>
      <w:r w:rsidR="005224ED" w:rsidRPr="006317EF">
        <w:rPr>
          <w:color w:val="222222"/>
          <w:shd w:val="clear" w:color="auto" w:fill="FFFFFF"/>
        </w:rPr>
        <w:t>Baka</w:t>
      </w:r>
      <w:proofErr w:type="spellEnd"/>
      <w:r w:rsidR="005224ED" w:rsidRPr="006317EF">
        <w:rPr>
          <w:color w:val="222222"/>
          <w:shd w:val="clear" w:color="auto" w:fill="FFFFFF"/>
        </w:rPr>
        <w:t>, 2016</w:t>
      </w:r>
      <w:r w:rsidR="005224ED">
        <w:rPr>
          <w:color w:val="222222"/>
          <w:shd w:val="clear" w:color="auto" w:fill="FFFFFF"/>
        </w:rPr>
        <w:t>).</w:t>
      </w:r>
    </w:p>
    <w:p w14:paraId="264C9D3A" w14:textId="77777777" w:rsidR="009026E3" w:rsidRPr="006317EF" w:rsidRDefault="00EA4163" w:rsidP="00706AC2">
      <w:pPr>
        <w:pStyle w:val="Heading3"/>
      </w:pPr>
      <w:bookmarkStart w:id="25" w:name="_Toc137857668"/>
      <w:bookmarkStart w:id="26" w:name="_Toc137857716"/>
      <w:r w:rsidRPr="006317EF">
        <w:t>Importance of service culture in hotel industry</w:t>
      </w:r>
      <w:bookmarkEnd w:id="25"/>
      <w:bookmarkEnd w:id="26"/>
    </w:p>
    <w:p w14:paraId="6438933C" w14:textId="1AD8F2C8" w:rsidR="007777AF" w:rsidRPr="006317EF" w:rsidRDefault="00EA4163" w:rsidP="00706AC2">
      <w:r w:rsidRPr="006317EF">
        <w:t xml:space="preserve">Service culture is principal factor for the success of hotel industry. Guests are a significant source of revenue in hotel industry, so a good customer treatment is provided for delightful experience. It helps hotels in gaining new customers </w:t>
      </w:r>
      <w:r w:rsidR="0061624E" w:rsidRPr="006317EF">
        <w:t>and may suggest it to other people as well for the excellent services.</w:t>
      </w:r>
      <w:r w:rsidR="00CB1D7D" w:rsidRPr="006317EF">
        <w:t xml:space="preserve"> Service culture in hotel industry assures </w:t>
      </w:r>
      <w:r w:rsidR="00706AC2" w:rsidRPr="006317EF">
        <w:t>staff to remain calm maintains</w:t>
      </w:r>
      <w:r w:rsidR="00CB1D7D" w:rsidRPr="006317EF">
        <w:t xml:space="preserve"> a soft tone and appropriate language in person as well as on call to establish a positive interaction with the </w:t>
      </w:r>
      <w:r w:rsidR="009571BB" w:rsidRPr="006317EF">
        <w:t>guests</w:t>
      </w:r>
      <w:r w:rsidR="009571BB">
        <w:t xml:space="preserve"> (</w:t>
      </w:r>
      <w:r w:rsidR="009571BB" w:rsidRPr="006317EF">
        <w:rPr>
          <w:color w:val="222222"/>
          <w:shd w:val="clear" w:color="auto" w:fill="FFFFFF"/>
        </w:rPr>
        <w:t>Lu</w:t>
      </w:r>
      <w:r w:rsidR="009571BB">
        <w:rPr>
          <w:color w:val="222222"/>
          <w:shd w:val="clear" w:color="auto" w:fill="FFFFFF"/>
        </w:rPr>
        <w:t xml:space="preserve"> </w:t>
      </w:r>
      <w:r w:rsidR="009571BB" w:rsidRPr="006317EF">
        <w:rPr>
          <w:color w:val="222222"/>
          <w:shd w:val="clear" w:color="auto" w:fill="FFFFFF"/>
        </w:rPr>
        <w:t xml:space="preserve">and </w:t>
      </w:r>
      <w:proofErr w:type="spellStart"/>
      <w:r w:rsidR="009571BB" w:rsidRPr="006317EF">
        <w:rPr>
          <w:color w:val="222222"/>
          <w:shd w:val="clear" w:color="auto" w:fill="FFFFFF"/>
        </w:rPr>
        <w:t>Tabari</w:t>
      </w:r>
      <w:proofErr w:type="spellEnd"/>
      <w:r w:rsidR="009571BB">
        <w:rPr>
          <w:color w:val="222222"/>
          <w:shd w:val="clear" w:color="auto" w:fill="FFFFFF"/>
        </w:rPr>
        <w:t xml:space="preserve"> </w:t>
      </w:r>
      <w:r w:rsidR="009571BB" w:rsidRPr="006317EF">
        <w:rPr>
          <w:color w:val="222222"/>
          <w:shd w:val="clear" w:color="auto" w:fill="FFFFFF"/>
        </w:rPr>
        <w:t>2019</w:t>
      </w:r>
      <w:r w:rsidR="009571BB">
        <w:rPr>
          <w:color w:val="222222"/>
          <w:shd w:val="clear" w:color="auto" w:fill="FFFFFF"/>
        </w:rPr>
        <w:t>).</w:t>
      </w:r>
      <w:r w:rsidR="00CB1D7D" w:rsidRPr="006317EF">
        <w:t xml:space="preserve"> It is also crucial because guest</w:t>
      </w:r>
      <w:r w:rsidR="00D1277A" w:rsidRPr="006317EF">
        <w:t>s</w:t>
      </w:r>
      <w:r w:rsidR="00CB1D7D" w:rsidRPr="006317EF">
        <w:t xml:space="preserve"> are more likely to have the first and last interaction with</w:t>
      </w:r>
      <w:r w:rsidR="00C23D07" w:rsidRPr="006317EF">
        <w:t xml:space="preserve"> service representatives which requires courteous </w:t>
      </w:r>
      <w:r w:rsidR="00D1277A" w:rsidRPr="006317EF">
        <w:t xml:space="preserve">behaviour and good </w:t>
      </w:r>
      <w:r w:rsidR="009C06E0" w:rsidRPr="006317EF">
        <w:t>problem-solving</w:t>
      </w:r>
      <w:r w:rsidR="00D1277A" w:rsidRPr="006317EF">
        <w:t xml:space="preserve"> skills</w:t>
      </w:r>
      <w:r w:rsidR="00C23D07" w:rsidRPr="006317EF">
        <w:t>.</w:t>
      </w:r>
      <w:r w:rsidR="00D1277A" w:rsidRPr="006317EF">
        <w:t xml:space="preserve"> </w:t>
      </w:r>
      <w:r w:rsidR="00706AC2" w:rsidRPr="006317EF">
        <w:t>Service cultures create</w:t>
      </w:r>
      <w:r w:rsidR="00D1277A" w:rsidRPr="006317EF">
        <w:t xml:space="preserve"> a sense of comfort in welcoming environment. Therefore, it can be stated that service culture makes a massive difference in guest experience</w:t>
      </w:r>
      <w:r w:rsidR="009C06E0" w:rsidRPr="006317EF">
        <w:t>. Take the example of Days inn hotel, which denotes its customers as the king and service culture as its queen</w:t>
      </w:r>
      <w:r w:rsidR="00713517" w:rsidRPr="006317EF">
        <w:t xml:space="preserve"> and lineup a meeting before each shift</w:t>
      </w:r>
      <w:r w:rsidR="0060208B" w:rsidRPr="006317EF">
        <w:t xml:space="preserve"> and with that notion it has gained great </w:t>
      </w:r>
      <w:r w:rsidR="0073667B" w:rsidRPr="006317EF">
        <w:t>success</w:t>
      </w:r>
      <w:r w:rsidR="0073667B">
        <w:t xml:space="preserve"> (</w:t>
      </w:r>
      <w:proofErr w:type="spellStart"/>
      <w:r w:rsidR="0073667B" w:rsidRPr="006317EF">
        <w:rPr>
          <w:color w:val="222222"/>
          <w:shd w:val="clear" w:color="auto" w:fill="FFFFFF"/>
        </w:rPr>
        <w:t>Hussain</w:t>
      </w:r>
      <w:proofErr w:type="spellEnd"/>
      <w:r w:rsidR="0073667B">
        <w:rPr>
          <w:color w:val="222222"/>
          <w:shd w:val="clear" w:color="auto" w:fill="FFFFFF"/>
        </w:rPr>
        <w:t xml:space="preserve"> </w:t>
      </w:r>
      <w:r w:rsidR="0073667B" w:rsidRPr="0073667B">
        <w:rPr>
          <w:i/>
          <w:iCs/>
          <w:color w:val="222222"/>
          <w:shd w:val="clear" w:color="auto" w:fill="FFFFFF"/>
        </w:rPr>
        <w:t>et al.,</w:t>
      </w:r>
      <w:r w:rsidR="0073667B" w:rsidRPr="006317EF">
        <w:rPr>
          <w:color w:val="222222"/>
          <w:shd w:val="clear" w:color="auto" w:fill="FFFFFF"/>
        </w:rPr>
        <w:t xml:space="preserve"> 2016</w:t>
      </w:r>
      <w:r w:rsidR="0073667B">
        <w:t>).</w:t>
      </w:r>
    </w:p>
    <w:p w14:paraId="52D0FACC" w14:textId="126400DE" w:rsidR="003C3877" w:rsidRPr="006317EF" w:rsidRDefault="00EA4163" w:rsidP="00706AC2">
      <w:pPr>
        <w:pStyle w:val="Heading3"/>
      </w:pPr>
      <w:bookmarkStart w:id="27" w:name="_Toc137857669"/>
      <w:bookmarkStart w:id="28" w:name="_Toc137857717"/>
      <w:r w:rsidRPr="006317EF">
        <w:t>Difference between service and corporate culture</w:t>
      </w:r>
      <w:bookmarkEnd w:id="27"/>
      <w:bookmarkEnd w:id="28"/>
      <w:r w:rsidRPr="006317EF">
        <w:t xml:space="preserve"> </w:t>
      </w:r>
    </w:p>
    <w:p w14:paraId="36325554" w14:textId="34403386" w:rsidR="003C3877" w:rsidRPr="00706AC2" w:rsidRDefault="00EA4163" w:rsidP="00706AC2">
      <w:r w:rsidRPr="00706AC2">
        <w:t>Every kind of industry has its own culture and values, be it service or corporate. The culture of sectors is distinguished on</w:t>
      </w:r>
      <w:r w:rsidRPr="00706AC2">
        <w:t xml:space="preserve"> the basis of the visions and missions it has.</w:t>
      </w:r>
      <w:r w:rsidR="00B528F7" w:rsidRPr="00706AC2">
        <w:t xml:space="preserve"> The focus of the corporate culture revolves around improving sales and attracting new </w:t>
      </w:r>
      <w:r w:rsidR="00B528F7" w:rsidRPr="00706AC2">
        <w:lastRenderedPageBreak/>
        <w:t>clients while service cultures focus on improving experience of the customers and attain genuine reviews and customers.</w:t>
      </w:r>
      <w:r w:rsidR="008172CC" w:rsidRPr="00706AC2">
        <w:t xml:space="preserve"> </w:t>
      </w:r>
      <w:proofErr w:type="spellStart"/>
      <w:r w:rsidR="008172CC" w:rsidRPr="00706AC2">
        <w:t>Groysberg</w:t>
      </w:r>
      <w:proofErr w:type="spellEnd"/>
      <w:r w:rsidR="008172CC" w:rsidRPr="00706AC2">
        <w:t xml:space="preserve"> et al (2018)</w:t>
      </w:r>
      <w:r w:rsidR="00B528F7" w:rsidRPr="00706AC2">
        <w:t xml:space="preserve"> </w:t>
      </w:r>
      <w:r w:rsidR="008172CC" w:rsidRPr="00706AC2">
        <w:t xml:space="preserve">investigated that </w:t>
      </w:r>
      <w:r w:rsidR="00525E90" w:rsidRPr="00706AC2">
        <w:t>corporate</w:t>
      </w:r>
      <w:r w:rsidR="00B528F7" w:rsidRPr="00706AC2">
        <w:t xml:space="preserve"> culture promotes engagement between employees which motivates more devotion</w:t>
      </w:r>
      <w:r w:rsidR="00A81315" w:rsidRPr="00706AC2">
        <w:t xml:space="preserve"> and policies are directed towards the </w:t>
      </w:r>
      <w:r w:rsidR="002C3FCB" w:rsidRPr="00706AC2">
        <w:t>missions</w:t>
      </w:r>
      <w:r w:rsidR="00A81315" w:rsidRPr="00706AC2">
        <w:t>.</w:t>
      </w:r>
      <w:r w:rsidR="002C3FCB" w:rsidRPr="00706AC2">
        <w:t xml:space="preserve"> In service culture the main focus is directed towards excellent service provided to customers while corporate </w:t>
      </w:r>
      <w:proofErr w:type="gramStart"/>
      <w:r w:rsidR="002C3FCB" w:rsidRPr="00706AC2">
        <w:t>culture design</w:t>
      </w:r>
      <w:proofErr w:type="gramEnd"/>
      <w:r w:rsidR="002C3FCB" w:rsidRPr="00706AC2">
        <w:t xml:space="preserve"> strategies to treat employees well.</w:t>
      </w:r>
      <w:r w:rsidR="002760EA" w:rsidRPr="00706AC2">
        <w:t xml:space="preserve"> The corporate culture trades tangible assets while service culture deals through intangible skills and </w:t>
      </w:r>
      <w:r w:rsidR="00525E90" w:rsidRPr="00706AC2">
        <w:t>services (</w:t>
      </w:r>
      <w:proofErr w:type="spellStart"/>
      <w:r w:rsidR="00525E90" w:rsidRPr="00706AC2">
        <w:t>Manoharan</w:t>
      </w:r>
      <w:proofErr w:type="spellEnd"/>
      <w:r w:rsidR="00525E90" w:rsidRPr="00706AC2">
        <w:t xml:space="preserve"> and </w:t>
      </w:r>
      <w:proofErr w:type="spellStart"/>
      <w:r w:rsidR="00525E90" w:rsidRPr="00706AC2">
        <w:t>Singal</w:t>
      </w:r>
      <w:proofErr w:type="spellEnd"/>
      <w:r w:rsidR="00525E90" w:rsidRPr="00706AC2">
        <w:t>, 2017).</w:t>
      </w:r>
    </w:p>
    <w:p w14:paraId="44003C99" w14:textId="77777777" w:rsidR="00604FEF" w:rsidRPr="006317EF" w:rsidRDefault="00EA4163" w:rsidP="00706AC2">
      <w:pPr>
        <w:pStyle w:val="Heading1"/>
      </w:pPr>
      <w:bookmarkStart w:id="29" w:name="_Toc137857670"/>
      <w:bookmarkStart w:id="30" w:name="_Toc137857718"/>
      <w:r w:rsidRPr="006317EF">
        <w:t>Conclusion</w:t>
      </w:r>
      <w:bookmarkEnd w:id="29"/>
      <w:bookmarkEnd w:id="30"/>
      <w:r w:rsidR="009026E3" w:rsidRPr="006317EF">
        <w:t xml:space="preserve"> </w:t>
      </w:r>
    </w:p>
    <w:p w14:paraId="2D652D96" w14:textId="080ABCD1" w:rsidR="001E5B93" w:rsidRPr="006317EF" w:rsidRDefault="00EA4163" w:rsidP="00706AC2">
      <w:pPr>
        <w:rPr>
          <w:b/>
          <w:bCs/>
        </w:rPr>
      </w:pPr>
      <w:r w:rsidRPr="006317EF">
        <w:t xml:space="preserve">From the report above </w:t>
      </w:r>
      <w:r w:rsidRPr="006317EF">
        <w:t>report, it can be concluded that hospitality industry is rapidly growing and hotel industry comes under its umbrella. The aim of hotel industry is to go above and beyond in providing excellent services to its customers to attain positive reputation.</w:t>
      </w:r>
      <w:r w:rsidR="00E36A64" w:rsidRPr="006317EF">
        <w:t xml:space="preserve"> Developing a credible identification requires businesses to maintain consistency in the services offered which leads to standardization. The superb standard will attract more customers attracted towards it and generate positive reviews about the hotel.</w:t>
      </w:r>
      <w:r w:rsidR="000D3D2B" w:rsidRPr="006317EF">
        <w:t xml:space="preserve"> In case of hotel industry good reviews are significant for its success because majority of the customers look for reviews before making plans and with positive word of </w:t>
      </w:r>
      <w:r w:rsidR="005E0140" w:rsidRPr="006317EF">
        <w:t>mouth would</w:t>
      </w:r>
      <w:r w:rsidR="000D3D2B" w:rsidRPr="006317EF">
        <w:t xml:space="preserve"> be able to put trust on the hotel.</w:t>
      </w:r>
      <w:r w:rsidR="005E0140" w:rsidRPr="006317EF">
        <w:t xml:space="preserve"> As much as positive thoughts can enhance reputation negative information can cause severe damage </w:t>
      </w:r>
      <w:r w:rsidR="001248D9" w:rsidRPr="006317EF">
        <w:t>and</w:t>
      </w:r>
      <w:r w:rsidR="005E0140" w:rsidRPr="006317EF">
        <w:t xml:space="preserve"> has potential to destroy the sector.</w:t>
      </w:r>
      <w:r w:rsidR="001248D9" w:rsidRPr="006317EF">
        <w:t xml:space="preserve"> Furthermore, service culture is </w:t>
      </w:r>
      <w:r w:rsidR="00706AC2" w:rsidRPr="006317EF">
        <w:t>an important sector which is based on the objective of providing customers with exceptional services and ensures</w:t>
      </w:r>
      <w:r w:rsidR="001248D9" w:rsidRPr="006317EF">
        <w:t xml:space="preserve"> satisfaction.</w:t>
      </w:r>
    </w:p>
    <w:p w14:paraId="1A11411A" w14:textId="77777777" w:rsidR="00604FEF" w:rsidRPr="006317EF" w:rsidRDefault="00EA4163" w:rsidP="00706AC2">
      <w:pPr>
        <w:pStyle w:val="Heading1"/>
      </w:pPr>
      <w:bookmarkStart w:id="31" w:name="_Toc137857671"/>
      <w:bookmarkStart w:id="32" w:name="_Toc137857719"/>
      <w:r w:rsidRPr="006317EF">
        <w:t>Recommendations</w:t>
      </w:r>
      <w:bookmarkEnd w:id="31"/>
      <w:bookmarkEnd w:id="32"/>
    </w:p>
    <w:p w14:paraId="1E02372A" w14:textId="475CBB12" w:rsidR="00F100A2" w:rsidRDefault="00F100A2" w:rsidP="00706AC2">
      <w:r w:rsidRPr="006317EF">
        <w:t xml:space="preserve">In order to attain a reputable position in this competitive industry, the hotel industry must plan strategies to improve guest experience. Service providers in </w:t>
      </w:r>
      <w:r w:rsidR="007E67FB" w:rsidRPr="006317EF">
        <w:t>hotel</w:t>
      </w:r>
      <w:r w:rsidRPr="006317EF">
        <w:t xml:space="preserve"> must focus on maintaining consistency and accuracy so prevent from any damaging </w:t>
      </w:r>
      <w:r w:rsidR="002926B5" w:rsidRPr="006317EF">
        <w:t>reviews. The</w:t>
      </w:r>
      <w:r w:rsidR="007E67FB" w:rsidRPr="006317EF">
        <w:t xml:space="preserve"> industry must identify all the challenging factors that can prevent from attaining success.</w:t>
      </w:r>
      <w:r w:rsidR="003417FE">
        <w:t xml:space="preserve"> Marketing has proven to boost the sales in almost every sector and take appropriate decisions.</w:t>
      </w:r>
    </w:p>
    <w:p w14:paraId="22FB5445" w14:textId="5C7D2AE4" w:rsidR="00604FEF" w:rsidRPr="006317EF" w:rsidRDefault="00EA4163" w:rsidP="00706AC2">
      <w:pPr>
        <w:pStyle w:val="Heading1"/>
      </w:pPr>
      <w:bookmarkStart w:id="33" w:name="_Toc137857672"/>
      <w:bookmarkStart w:id="34" w:name="_Toc137857720"/>
      <w:r w:rsidRPr="006317EF">
        <w:lastRenderedPageBreak/>
        <w:t>Reference</w:t>
      </w:r>
      <w:r w:rsidR="008D1729">
        <w:t>s</w:t>
      </w:r>
      <w:bookmarkEnd w:id="33"/>
      <w:bookmarkEnd w:id="34"/>
    </w:p>
    <w:p w14:paraId="1D615138" w14:textId="77777777" w:rsidR="00706AC2" w:rsidRPr="00706AC2" w:rsidRDefault="00706AC2" w:rsidP="00706AC2">
      <w:pPr>
        <w:ind w:left="720" w:hanging="720"/>
        <w:rPr>
          <w:b/>
          <w:bCs/>
        </w:rPr>
      </w:pPr>
      <w:proofErr w:type="spellStart"/>
      <w:proofErr w:type="gramStart"/>
      <w:r w:rsidRPr="00706AC2">
        <w:rPr>
          <w:shd w:val="clear" w:color="auto" w:fill="FFFFFF"/>
        </w:rPr>
        <w:t>Akbari</w:t>
      </w:r>
      <w:proofErr w:type="spellEnd"/>
      <w:r w:rsidRPr="00706AC2">
        <w:rPr>
          <w:shd w:val="clear" w:color="auto" w:fill="FFFFFF"/>
        </w:rPr>
        <w:t xml:space="preserve">, M., </w:t>
      </w:r>
      <w:proofErr w:type="spellStart"/>
      <w:r w:rsidRPr="00706AC2">
        <w:rPr>
          <w:shd w:val="clear" w:color="auto" w:fill="FFFFFF"/>
        </w:rPr>
        <w:t>Nazarian</w:t>
      </w:r>
      <w:proofErr w:type="spellEnd"/>
      <w:r w:rsidRPr="00706AC2">
        <w:rPr>
          <w:shd w:val="clear" w:color="auto" w:fill="FFFFFF"/>
        </w:rPr>
        <w:t xml:space="preserve">, A., </w:t>
      </w:r>
      <w:proofErr w:type="spellStart"/>
      <w:r w:rsidRPr="00706AC2">
        <w:rPr>
          <w:shd w:val="clear" w:color="auto" w:fill="FFFFFF"/>
        </w:rPr>
        <w:t>Foroudi</w:t>
      </w:r>
      <w:proofErr w:type="spellEnd"/>
      <w:r w:rsidRPr="00706AC2">
        <w:rPr>
          <w:shd w:val="clear" w:color="auto" w:fill="FFFFFF"/>
        </w:rPr>
        <w:t xml:space="preserve">, P., </w:t>
      </w:r>
      <w:proofErr w:type="spellStart"/>
      <w:r w:rsidRPr="00706AC2">
        <w:rPr>
          <w:shd w:val="clear" w:color="auto" w:fill="FFFFFF"/>
        </w:rPr>
        <w:t>Seyyed</w:t>
      </w:r>
      <w:proofErr w:type="spellEnd"/>
      <w:r w:rsidRPr="00706AC2">
        <w:rPr>
          <w:shd w:val="clear" w:color="auto" w:fill="FFFFFF"/>
        </w:rPr>
        <w:t xml:space="preserve"> </w:t>
      </w:r>
      <w:proofErr w:type="spellStart"/>
      <w:r w:rsidRPr="00706AC2">
        <w:rPr>
          <w:shd w:val="clear" w:color="auto" w:fill="FFFFFF"/>
        </w:rPr>
        <w:t>Amiri</w:t>
      </w:r>
      <w:proofErr w:type="spellEnd"/>
      <w:r w:rsidRPr="00706AC2">
        <w:rPr>
          <w:shd w:val="clear" w:color="auto" w:fill="FFFFFF"/>
        </w:rPr>
        <w:t xml:space="preserve">, N. and </w:t>
      </w:r>
      <w:proofErr w:type="spellStart"/>
      <w:r w:rsidRPr="00706AC2">
        <w:rPr>
          <w:shd w:val="clear" w:color="auto" w:fill="FFFFFF"/>
        </w:rPr>
        <w:t>Ezatabadipoor</w:t>
      </w:r>
      <w:proofErr w:type="spellEnd"/>
      <w:r w:rsidRPr="00706AC2">
        <w:rPr>
          <w:shd w:val="clear" w:color="auto" w:fill="FFFFFF"/>
        </w:rPr>
        <w:t>, E., 2021.</w:t>
      </w:r>
      <w:proofErr w:type="gramEnd"/>
      <w:r w:rsidRPr="00706AC2">
        <w:rPr>
          <w:shd w:val="clear" w:color="auto" w:fill="FFFFFF"/>
        </w:rPr>
        <w:t xml:space="preserve"> How corporate social responsibility contributes to strengthening brand loyalty, hotel positioning and intention to revisit</w:t>
      </w:r>
      <w:proofErr w:type="gramStart"/>
      <w:r w:rsidRPr="00706AC2">
        <w:rPr>
          <w:shd w:val="clear" w:color="auto" w:fill="FFFFFF"/>
        </w:rPr>
        <w:t>?.</w:t>
      </w:r>
      <w:proofErr w:type="gramEnd"/>
      <w:r w:rsidRPr="00706AC2">
        <w:rPr>
          <w:shd w:val="clear" w:color="auto" w:fill="FFFFFF"/>
        </w:rPr>
        <w:t> </w:t>
      </w:r>
      <w:proofErr w:type="gramStart"/>
      <w:r w:rsidRPr="00706AC2">
        <w:rPr>
          <w:i/>
          <w:iCs/>
          <w:shd w:val="clear" w:color="auto" w:fill="FFFFFF"/>
        </w:rPr>
        <w:t>Current Issues in Tourism</w:t>
      </w:r>
      <w:r w:rsidRPr="00706AC2">
        <w:rPr>
          <w:shd w:val="clear" w:color="auto" w:fill="FFFFFF"/>
        </w:rPr>
        <w:t>, </w:t>
      </w:r>
      <w:r w:rsidRPr="00706AC2">
        <w:rPr>
          <w:i/>
          <w:iCs/>
          <w:shd w:val="clear" w:color="auto" w:fill="FFFFFF"/>
        </w:rPr>
        <w:t>24</w:t>
      </w:r>
      <w:r w:rsidRPr="00706AC2">
        <w:rPr>
          <w:shd w:val="clear" w:color="auto" w:fill="FFFFFF"/>
        </w:rPr>
        <w:t>(13), pp.1897-1917.</w:t>
      </w:r>
      <w:proofErr w:type="gramEnd"/>
    </w:p>
    <w:p w14:paraId="39758558" w14:textId="77777777" w:rsidR="00706AC2" w:rsidRPr="00706AC2" w:rsidRDefault="00706AC2" w:rsidP="00706AC2">
      <w:pPr>
        <w:ind w:left="720" w:hanging="720"/>
        <w:rPr>
          <w:b/>
          <w:bCs/>
        </w:rPr>
      </w:pPr>
      <w:proofErr w:type="spellStart"/>
      <w:proofErr w:type="gramStart"/>
      <w:r w:rsidRPr="00706AC2">
        <w:rPr>
          <w:shd w:val="clear" w:color="auto" w:fill="FFFFFF"/>
        </w:rPr>
        <w:t>Baka</w:t>
      </w:r>
      <w:proofErr w:type="spellEnd"/>
      <w:r w:rsidRPr="00706AC2">
        <w:rPr>
          <w:shd w:val="clear" w:color="auto" w:fill="FFFFFF"/>
        </w:rPr>
        <w:t>, V., 2016.</w:t>
      </w:r>
      <w:proofErr w:type="gramEnd"/>
      <w:r w:rsidRPr="00706AC2">
        <w:rPr>
          <w:shd w:val="clear" w:color="auto" w:fill="FFFFFF"/>
        </w:rPr>
        <w:t xml:space="preserve"> The becoming of user-generated reviews: Looking at the past to understand the future of managing reputation in the travel sector. </w:t>
      </w:r>
      <w:proofErr w:type="gramStart"/>
      <w:r w:rsidRPr="00706AC2">
        <w:rPr>
          <w:i/>
          <w:iCs/>
          <w:shd w:val="clear" w:color="auto" w:fill="FFFFFF"/>
        </w:rPr>
        <w:t>Tourism management</w:t>
      </w:r>
      <w:r w:rsidRPr="00706AC2">
        <w:rPr>
          <w:shd w:val="clear" w:color="auto" w:fill="FFFFFF"/>
        </w:rPr>
        <w:t>, </w:t>
      </w:r>
      <w:r w:rsidRPr="00706AC2">
        <w:rPr>
          <w:i/>
          <w:iCs/>
          <w:shd w:val="clear" w:color="auto" w:fill="FFFFFF"/>
        </w:rPr>
        <w:t>53</w:t>
      </w:r>
      <w:r w:rsidRPr="00706AC2">
        <w:rPr>
          <w:shd w:val="clear" w:color="auto" w:fill="FFFFFF"/>
        </w:rPr>
        <w:t>, pp.148-162.</w:t>
      </w:r>
      <w:proofErr w:type="gramEnd"/>
    </w:p>
    <w:p w14:paraId="6C895D0E" w14:textId="77777777" w:rsidR="00706AC2" w:rsidRPr="00706AC2" w:rsidRDefault="00706AC2" w:rsidP="00706AC2">
      <w:pPr>
        <w:ind w:left="720" w:hanging="720"/>
        <w:rPr>
          <w:b/>
          <w:bCs/>
        </w:rPr>
      </w:pPr>
      <w:proofErr w:type="spellStart"/>
      <w:r w:rsidRPr="00706AC2">
        <w:rPr>
          <w:shd w:val="clear" w:color="auto" w:fill="FFFFFF"/>
        </w:rPr>
        <w:t>Daskalaki</w:t>
      </w:r>
      <w:proofErr w:type="spellEnd"/>
      <w:r w:rsidRPr="00706AC2">
        <w:rPr>
          <w:shd w:val="clear" w:color="auto" w:fill="FFFFFF"/>
        </w:rPr>
        <w:t>, E., 2016. </w:t>
      </w:r>
      <w:proofErr w:type="gramStart"/>
      <w:r w:rsidRPr="00706AC2">
        <w:rPr>
          <w:shd w:val="clear" w:color="auto" w:fill="FFFFFF"/>
        </w:rPr>
        <w:t>Communication across cultures?</w:t>
      </w:r>
      <w:proofErr w:type="gramEnd"/>
      <w:r w:rsidRPr="00706AC2">
        <w:rPr>
          <w:shd w:val="clear" w:color="auto" w:fill="FFFFFF"/>
        </w:rPr>
        <w:t xml:space="preserve"> An intercultural approach to customer service in the hotel industry: A study with globally branded hotels in the United Kingdom (Doctoral dissertation, University of Glasgow).</w:t>
      </w:r>
    </w:p>
    <w:p w14:paraId="6CC3C4FD" w14:textId="77777777" w:rsidR="00706AC2" w:rsidRPr="00706AC2" w:rsidRDefault="00706AC2" w:rsidP="00706AC2">
      <w:pPr>
        <w:ind w:left="720" w:hanging="720"/>
        <w:rPr>
          <w:b/>
          <w:bCs/>
        </w:rPr>
      </w:pPr>
      <w:proofErr w:type="spellStart"/>
      <w:r w:rsidRPr="00706AC2">
        <w:rPr>
          <w:shd w:val="clear" w:color="auto" w:fill="FFFFFF"/>
        </w:rPr>
        <w:t>Groysberg</w:t>
      </w:r>
      <w:proofErr w:type="spellEnd"/>
      <w:r w:rsidRPr="00706AC2">
        <w:rPr>
          <w:shd w:val="clear" w:color="auto" w:fill="FFFFFF"/>
        </w:rPr>
        <w:t xml:space="preserve">, B., Lee, J., Price, J. and Cheng, J., 2018. </w:t>
      </w:r>
      <w:proofErr w:type="gramStart"/>
      <w:r w:rsidRPr="00706AC2">
        <w:rPr>
          <w:shd w:val="clear" w:color="auto" w:fill="FFFFFF"/>
        </w:rPr>
        <w:t>The leader’s guide to corporate culture.</w:t>
      </w:r>
      <w:proofErr w:type="gramEnd"/>
      <w:r w:rsidRPr="00706AC2">
        <w:rPr>
          <w:shd w:val="clear" w:color="auto" w:fill="FFFFFF"/>
        </w:rPr>
        <w:t> </w:t>
      </w:r>
      <w:r w:rsidRPr="00706AC2">
        <w:rPr>
          <w:i/>
          <w:iCs/>
          <w:shd w:val="clear" w:color="auto" w:fill="FFFFFF"/>
        </w:rPr>
        <w:t>Harvard business review</w:t>
      </w:r>
      <w:r w:rsidRPr="00706AC2">
        <w:rPr>
          <w:shd w:val="clear" w:color="auto" w:fill="FFFFFF"/>
        </w:rPr>
        <w:t>, </w:t>
      </w:r>
      <w:r w:rsidRPr="00706AC2">
        <w:rPr>
          <w:i/>
          <w:iCs/>
          <w:shd w:val="clear" w:color="auto" w:fill="FFFFFF"/>
        </w:rPr>
        <w:t>96</w:t>
      </w:r>
      <w:r w:rsidRPr="00706AC2">
        <w:rPr>
          <w:shd w:val="clear" w:color="auto" w:fill="FFFFFF"/>
        </w:rPr>
        <w:t>(1), pp.44-52.</w:t>
      </w:r>
    </w:p>
    <w:p w14:paraId="2D69151F" w14:textId="77777777" w:rsidR="00706AC2" w:rsidRPr="00706AC2" w:rsidRDefault="00706AC2" w:rsidP="00706AC2">
      <w:pPr>
        <w:ind w:left="720" w:hanging="720"/>
        <w:rPr>
          <w:b/>
          <w:bCs/>
        </w:rPr>
      </w:pPr>
      <w:proofErr w:type="spellStart"/>
      <w:proofErr w:type="gramStart"/>
      <w:r w:rsidRPr="00706AC2">
        <w:rPr>
          <w:shd w:val="clear" w:color="auto" w:fill="FFFFFF"/>
        </w:rPr>
        <w:t>Hussain</w:t>
      </w:r>
      <w:proofErr w:type="spellEnd"/>
      <w:r w:rsidRPr="00706AC2">
        <w:rPr>
          <w:shd w:val="clear" w:color="auto" w:fill="FFFFFF"/>
        </w:rPr>
        <w:t xml:space="preserve">, K., </w:t>
      </w:r>
      <w:proofErr w:type="spellStart"/>
      <w:r w:rsidRPr="00706AC2">
        <w:rPr>
          <w:shd w:val="clear" w:color="auto" w:fill="FFFFFF"/>
        </w:rPr>
        <w:t>Konar</w:t>
      </w:r>
      <w:proofErr w:type="spellEnd"/>
      <w:r w:rsidRPr="00706AC2">
        <w:rPr>
          <w:shd w:val="clear" w:color="auto" w:fill="FFFFFF"/>
        </w:rPr>
        <w:t>, R. and Ali, F., 2016.</w:t>
      </w:r>
      <w:proofErr w:type="gramEnd"/>
      <w:r w:rsidRPr="00706AC2">
        <w:rPr>
          <w:shd w:val="clear" w:color="auto" w:fill="FFFFFF"/>
        </w:rPr>
        <w:t xml:space="preserve"> Measuring service innovation performance through team culture and knowledge sharing behaviour in hotel services: a PLS approach. </w:t>
      </w:r>
      <w:proofErr w:type="spellStart"/>
      <w:proofErr w:type="gramStart"/>
      <w:r w:rsidRPr="00706AC2">
        <w:rPr>
          <w:i/>
          <w:iCs/>
          <w:shd w:val="clear" w:color="auto" w:fill="FFFFFF"/>
        </w:rPr>
        <w:t>Procedia</w:t>
      </w:r>
      <w:proofErr w:type="spellEnd"/>
      <w:r w:rsidRPr="00706AC2">
        <w:rPr>
          <w:i/>
          <w:iCs/>
          <w:shd w:val="clear" w:color="auto" w:fill="FFFFFF"/>
        </w:rPr>
        <w:t>-Social and Behavioral Sciences</w:t>
      </w:r>
      <w:r w:rsidRPr="00706AC2">
        <w:rPr>
          <w:shd w:val="clear" w:color="auto" w:fill="FFFFFF"/>
        </w:rPr>
        <w:t>, </w:t>
      </w:r>
      <w:r w:rsidRPr="00706AC2">
        <w:rPr>
          <w:i/>
          <w:iCs/>
          <w:shd w:val="clear" w:color="auto" w:fill="FFFFFF"/>
        </w:rPr>
        <w:t>224</w:t>
      </w:r>
      <w:r w:rsidRPr="00706AC2">
        <w:rPr>
          <w:shd w:val="clear" w:color="auto" w:fill="FFFFFF"/>
        </w:rPr>
        <w:t>, pp.35-43.</w:t>
      </w:r>
      <w:proofErr w:type="gramEnd"/>
    </w:p>
    <w:p w14:paraId="335C1FCD" w14:textId="77777777" w:rsidR="00706AC2" w:rsidRPr="00706AC2" w:rsidRDefault="00706AC2" w:rsidP="00706AC2">
      <w:pPr>
        <w:ind w:left="720" w:hanging="720"/>
        <w:rPr>
          <w:b/>
          <w:bCs/>
        </w:rPr>
      </w:pPr>
      <w:r w:rsidRPr="00706AC2">
        <w:rPr>
          <w:shd w:val="clear" w:color="auto" w:fill="FFFFFF"/>
        </w:rPr>
        <w:t xml:space="preserve">Lu, C., </w:t>
      </w:r>
      <w:proofErr w:type="spellStart"/>
      <w:r w:rsidRPr="00706AC2">
        <w:rPr>
          <w:shd w:val="clear" w:color="auto" w:fill="FFFFFF"/>
        </w:rPr>
        <w:t>Berchoux</w:t>
      </w:r>
      <w:proofErr w:type="spellEnd"/>
      <w:r w:rsidRPr="00706AC2">
        <w:rPr>
          <w:shd w:val="clear" w:color="auto" w:fill="FFFFFF"/>
        </w:rPr>
        <w:t xml:space="preserve">, C., </w:t>
      </w:r>
      <w:proofErr w:type="spellStart"/>
      <w:r w:rsidRPr="00706AC2">
        <w:rPr>
          <w:shd w:val="clear" w:color="auto" w:fill="FFFFFF"/>
        </w:rPr>
        <w:t>Marek</w:t>
      </w:r>
      <w:proofErr w:type="spellEnd"/>
      <w:r w:rsidRPr="00706AC2">
        <w:rPr>
          <w:shd w:val="clear" w:color="auto" w:fill="FFFFFF"/>
        </w:rPr>
        <w:t>, M.W. and Chen, B., 2015. Service quality and customer satisfaction: qualitative research implications for luxury hotels. </w:t>
      </w:r>
      <w:proofErr w:type="gramStart"/>
      <w:r w:rsidRPr="00706AC2">
        <w:rPr>
          <w:i/>
          <w:iCs/>
          <w:shd w:val="clear" w:color="auto" w:fill="FFFFFF"/>
        </w:rPr>
        <w:t>International Journal of Culture, Tourism and Hospitality Research</w:t>
      </w:r>
      <w:r w:rsidRPr="00706AC2">
        <w:rPr>
          <w:shd w:val="clear" w:color="auto" w:fill="FFFFFF"/>
        </w:rPr>
        <w:t>, </w:t>
      </w:r>
      <w:r w:rsidRPr="00706AC2">
        <w:rPr>
          <w:i/>
          <w:iCs/>
          <w:shd w:val="clear" w:color="auto" w:fill="FFFFFF"/>
        </w:rPr>
        <w:t>9</w:t>
      </w:r>
      <w:r w:rsidRPr="00706AC2">
        <w:rPr>
          <w:shd w:val="clear" w:color="auto" w:fill="FFFFFF"/>
        </w:rPr>
        <w:t>(2), pp.168-182.</w:t>
      </w:r>
      <w:proofErr w:type="gramEnd"/>
    </w:p>
    <w:p w14:paraId="703CD7A2" w14:textId="77777777" w:rsidR="00706AC2" w:rsidRPr="00706AC2" w:rsidRDefault="00706AC2" w:rsidP="00706AC2">
      <w:pPr>
        <w:ind w:left="720" w:hanging="720"/>
        <w:rPr>
          <w:b/>
          <w:bCs/>
        </w:rPr>
      </w:pPr>
      <w:proofErr w:type="gramStart"/>
      <w:r w:rsidRPr="00706AC2">
        <w:rPr>
          <w:shd w:val="clear" w:color="auto" w:fill="FFFFFF"/>
        </w:rPr>
        <w:t xml:space="preserve">Lu, L. and </w:t>
      </w:r>
      <w:proofErr w:type="spellStart"/>
      <w:r w:rsidRPr="00706AC2">
        <w:rPr>
          <w:shd w:val="clear" w:color="auto" w:fill="FFFFFF"/>
        </w:rPr>
        <w:t>Tabari</w:t>
      </w:r>
      <w:proofErr w:type="spellEnd"/>
      <w:r w:rsidRPr="00706AC2">
        <w:rPr>
          <w:shd w:val="clear" w:color="auto" w:fill="FFFFFF"/>
        </w:rPr>
        <w:t>, S., 2019.</w:t>
      </w:r>
      <w:proofErr w:type="gramEnd"/>
      <w:r w:rsidRPr="00706AC2">
        <w:rPr>
          <w:shd w:val="clear" w:color="auto" w:fill="FFFFFF"/>
        </w:rPr>
        <w:t xml:space="preserve"> </w:t>
      </w:r>
      <w:proofErr w:type="gramStart"/>
      <w:r w:rsidRPr="00706AC2">
        <w:rPr>
          <w:shd w:val="clear" w:color="auto" w:fill="FFFFFF"/>
        </w:rPr>
        <w:t>Impact of Airbnb on customers' behavior in the UK hotel industry.</w:t>
      </w:r>
      <w:proofErr w:type="gramEnd"/>
      <w:r w:rsidRPr="00706AC2">
        <w:rPr>
          <w:shd w:val="clear" w:color="auto" w:fill="FFFFFF"/>
        </w:rPr>
        <w:t> </w:t>
      </w:r>
      <w:proofErr w:type="gramStart"/>
      <w:r w:rsidRPr="00706AC2">
        <w:rPr>
          <w:i/>
          <w:iCs/>
          <w:shd w:val="clear" w:color="auto" w:fill="FFFFFF"/>
        </w:rPr>
        <w:t>Tourism Analysis</w:t>
      </w:r>
      <w:r w:rsidRPr="00706AC2">
        <w:rPr>
          <w:shd w:val="clear" w:color="auto" w:fill="FFFFFF"/>
        </w:rPr>
        <w:t>, </w:t>
      </w:r>
      <w:r w:rsidRPr="00706AC2">
        <w:rPr>
          <w:i/>
          <w:iCs/>
          <w:shd w:val="clear" w:color="auto" w:fill="FFFFFF"/>
        </w:rPr>
        <w:t>24</w:t>
      </w:r>
      <w:r w:rsidRPr="00706AC2">
        <w:rPr>
          <w:shd w:val="clear" w:color="auto" w:fill="FFFFFF"/>
        </w:rPr>
        <w:t>(1), pp.13-26.</w:t>
      </w:r>
      <w:proofErr w:type="gramEnd"/>
    </w:p>
    <w:p w14:paraId="69294BB9" w14:textId="77777777" w:rsidR="00706AC2" w:rsidRPr="00706AC2" w:rsidRDefault="00706AC2" w:rsidP="00706AC2">
      <w:pPr>
        <w:ind w:left="720" w:hanging="720"/>
        <w:rPr>
          <w:b/>
          <w:bCs/>
        </w:rPr>
      </w:pPr>
      <w:r w:rsidRPr="00706AC2">
        <w:rPr>
          <w:shd w:val="clear" w:color="auto" w:fill="FFFFFF"/>
        </w:rPr>
        <w:t xml:space="preserve">Manes, E. and </w:t>
      </w:r>
      <w:proofErr w:type="spellStart"/>
      <w:r w:rsidRPr="00706AC2">
        <w:rPr>
          <w:shd w:val="clear" w:color="auto" w:fill="FFFFFF"/>
        </w:rPr>
        <w:t>Tchetchik</w:t>
      </w:r>
      <w:proofErr w:type="spellEnd"/>
      <w:r w:rsidRPr="00706AC2">
        <w:rPr>
          <w:shd w:val="clear" w:color="auto" w:fill="FFFFFF"/>
        </w:rPr>
        <w:t>, A., 2018. The role of electronic word of mouth in reducing information asymmetry: An empirical investigation of online hotel booking. </w:t>
      </w:r>
      <w:proofErr w:type="gramStart"/>
      <w:r w:rsidRPr="00706AC2">
        <w:rPr>
          <w:i/>
          <w:iCs/>
          <w:shd w:val="clear" w:color="auto" w:fill="FFFFFF"/>
        </w:rPr>
        <w:t>Journal of Business Research</w:t>
      </w:r>
      <w:r w:rsidRPr="00706AC2">
        <w:rPr>
          <w:shd w:val="clear" w:color="auto" w:fill="FFFFFF"/>
        </w:rPr>
        <w:t>, </w:t>
      </w:r>
      <w:r w:rsidRPr="00706AC2">
        <w:rPr>
          <w:i/>
          <w:iCs/>
          <w:shd w:val="clear" w:color="auto" w:fill="FFFFFF"/>
        </w:rPr>
        <w:t>85</w:t>
      </w:r>
      <w:r w:rsidRPr="00706AC2">
        <w:rPr>
          <w:shd w:val="clear" w:color="auto" w:fill="FFFFFF"/>
        </w:rPr>
        <w:t>, pp.185-196.</w:t>
      </w:r>
      <w:proofErr w:type="gramEnd"/>
    </w:p>
    <w:p w14:paraId="704AEB5F" w14:textId="77777777" w:rsidR="00706AC2" w:rsidRPr="00706AC2" w:rsidRDefault="00706AC2" w:rsidP="00706AC2">
      <w:pPr>
        <w:ind w:left="720" w:hanging="720"/>
        <w:rPr>
          <w:b/>
          <w:bCs/>
        </w:rPr>
      </w:pPr>
      <w:proofErr w:type="spellStart"/>
      <w:proofErr w:type="gramStart"/>
      <w:r w:rsidRPr="00706AC2">
        <w:rPr>
          <w:shd w:val="clear" w:color="auto" w:fill="FFFFFF"/>
        </w:rPr>
        <w:t>Manoharan</w:t>
      </w:r>
      <w:proofErr w:type="spellEnd"/>
      <w:r w:rsidRPr="00706AC2">
        <w:rPr>
          <w:shd w:val="clear" w:color="auto" w:fill="FFFFFF"/>
        </w:rPr>
        <w:t xml:space="preserve">, A. and </w:t>
      </w:r>
      <w:proofErr w:type="spellStart"/>
      <w:r w:rsidRPr="00706AC2">
        <w:rPr>
          <w:shd w:val="clear" w:color="auto" w:fill="FFFFFF"/>
        </w:rPr>
        <w:t>Singal</w:t>
      </w:r>
      <w:proofErr w:type="spellEnd"/>
      <w:r w:rsidRPr="00706AC2">
        <w:rPr>
          <w:shd w:val="clear" w:color="auto" w:fill="FFFFFF"/>
        </w:rPr>
        <w:t>, M., 2017.</w:t>
      </w:r>
      <w:proofErr w:type="gramEnd"/>
      <w:r w:rsidRPr="00706AC2">
        <w:rPr>
          <w:shd w:val="clear" w:color="auto" w:fill="FFFFFF"/>
        </w:rPr>
        <w:t xml:space="preserve"> </w:t>
      </w:r>
      <w:proofErr w:type="gramStart"/>
      <w:r w:rsidRPr="00706AC2">
        <w:rPr>
          <w:shd w:val="clear" w:color="auto" w:fill="FFFFFF"/>
        </w:rPr>
        <w:t>A systematic literature review of research on diversity and diversity management in the hospitality literature.</w:t>
      </w:r>
      <w:proofErr w:type="gramEnd"/>
      <w:r w:rsidRPr="00706AC2">
        <w:rPr>
          <w:shd w:val="clear" w:color="auto" w:fill="FFFFFF"/>
        </w:rPr>
        <w:t> </w:t>
      </w:r>
      <w:proofErr w:type="gramStart"/>
      <w:r w:rsidRPr="00706AC2">
        <w:rPr>
          <w:i/>
          <w:iCs/>
          <w:shd w:val="clear" w:color="auto" w:fill="FFFFFF"/>
        </w:rPr>
        <w:t>International Journal of Hospitality Management</w:t>
      </w:r>
      <w:r w:rsidRPr="00706AC2">
        <w:rPr>
          <w:shd w:val="clear" w:color="auto" w:fill="FFFFFF"/>
        </w:rPr>
        <w:t>, </w:t>
      </w:r>
      <w:r w:rsidRPr="00706AC2">
        <w:rPr>
          <w:i/>
          <w:iCs/>
          <w:shd w:val="clear" w:color="auto" w:fill="FFFFFF"/>
        </w:rPr>
        <w:t>66</w:t>
      </w:r>
      <w:r w:rsidRPr="00706AC2">
        <w:rPr>
          <w:shd w:val="clear" w:color="auto" w:fill="FFFFFF"/>
        </w:rPr>
        <w:t>, pp.77-91.</w:t>
      </w:r>
      <w:proofErr w:type="gramEnd"/>
    </w:p>
    <w:p w14:paraId="05347C53" w14:textId="77777777" w:rsidR="00706AC2" w:rsidRPr="00706AC2" w:rsidRDefault="00706AC2" w:rsidP="00706AC2">
      <w:pPr>
        <w:ind w:left="720" w:hanging="720"/>
        <w:rPr>
          <w:b/>
          <w:bCs/>
        </w:rPr>
      </w:pPr>
      <w:proofErr w:type="spellStart"/>
      <w:r w:rsidRPr="00706AC2">
        <w:rPr>
          <w:shd w:val="clear" w:color="auto" w:fill="FFFFFF"/>
        </w:rPr>
        <w:lastRenderedPageBreak/>
        <w:t>Maseviciute</w:t>
      </w:r>
      <w:proofErr w:type="spellEnd"/>
      <w:r w:rsidRPr="00706AC2">
        <w:rPr>
          <w:shd w:val="clear" w:color="auto" w:fill="FFFFFF"/>
        </w:rPr>
        <w:t xml:space="preserve">, K., </w:t>
      </w:r>
      <w:proofErr w:type="spellStart"/>
      <w:r w:rsidRPr="00706AC2">
        <w:rPr>
          <w:shd w:val="clear" w:color="auto" w:fill="FFFFFF"/>
        </w:rPr>
        <w:t>Gueorguieva</w:t>
      </w:r>
      <w:proofErr w:type="spellEnd"/>
      <w:r w:rsidRPr="00706AC2">
        <w:rPr>
          <w:shd w:val="clear" w:color="auto" w:fill="FFFFFF"/>
        </w:rPr>
        <w:t xml:space="preserve">, N. and </w:t>
      </w:r>
      <w:proofErr w:type="spellStart"/>
      <w:r w:rsidRPr="00706AC2">
        <w:rPr>
          <w:shd w:val="clear" w:color="auto" w:fill="FFFFFF"/>
        </w:rPr>
        <w:t>Georgiev</w:t>
      </w:r>
      <w:proofErr w:type="spellEnd"/>
      <w:r w:rsidRPr="00706AC2">
        <w:rPr>
          <w:shd w:val="clear" w:color="auto" w:fill="FFFFFF"/>
        </w:rPr>
        <w:t xml:space="preserve">, P., 2015. </w:t>
      </w:r>
      <w:proofErr w:type="gramStart"/>
      <w:r w:rsidRPr="00706AC2">
        <w:rPr>
          <w:shd w:val="clear" w:color="auto" w:fill="FFFFFF"/>
        </w:rPr>
        <w:t>Branding strategies within international hotel chains: A case study of Lithuanian Market.</w:t>
      </w:r>
      <w:proofErr w:type="gramEnd"/>
    </w:p>
    <w:p w14:paraId="49922357" w14:textId="77777777" w:rsidR="00706AC2" w:rsidRPr="00706AC2" w:rsidRDefault="00706AC2" w:rsidP="00706AC2">
      <w:pPr>
        <w:ind w:left="720" w:hanging="720"/>
        <w:rPr>
          <w:b/>
          <w:bCs/>
        </w:rPr>
      </w:pPr>
      <w:proofErr w:type="spellStart"/>
      <w:r w:rsidRPr="00706AC2">
        <w:rPr>
          <w:shd w:val="clear" w:color="auto" w:fill="FFFFFF"/>
        </w:rPr>
        <w:t>Neupane</w:t>
      </w:r>
      <w:proofErr w:type="spellEnd"/>
      <w:r w:rsidRPr="00706AC2">
        <w:rPr>
          <w:shd w:val="clear" w:color="auto" w:fill="FFFFFF"/>
        </w:rPr>
        <w:t xml:space="preserve">, R., 2015. </w:t>
      </w:r>
      <w:proofErr w:type="gramStart"/>
      <w:r w:rsidRPr="00706AC2">
        <w:rPr>
          <w:shd w:val="clear" w:color="auto" w:fill="FFFFFF"/>
        </w:rPr>
        <w:t>Effects of coaching and mentoring on employee performance in the UK hotel industry.</w:t>
      </w:r>
      <w:proofErr w:type="gramEnd"/>
      <w:r w:rsidRPr="00706AC2">
        <w:rPr>
          <w:shd w:val="clear" w:color="auto" w:fill="FFFFFF"/>
        </w:rPr>
        <w:t> </w:t>
      </w:r>
      <w:proofErr w:type="gramStart"/>
      <w:r w:rsidRPr="00706AC2">
        <w:rPr>
          <w:i/>
          <w:iCs/>
          <w:shd w:val="clear" w:color="auto" w:fill="FFFFFF"/>
        </w:rPr>
        <w:t>International Journal of Social Sciences and Management</w:t>
      </w:r>
      <w:r w:rsidRPr="00706AC2">
        <w:rPr>
          <w:shd w:val="clear" w:color="auto" w:fill="FFFFFF"/>
        </w:rPr>
        <w:t>, </w:t>
      </w:r>
      <w:r w:rsidRPr="00706AC2">
        <w:rPr>
          <w:i/>
          <w:iCs/>
          <w:shd w:val="clear" w:color="auto" w:fill="FFFFFF"/>
        </w:rPr>
        <w:t>2</w:t>
      </w:r>
      <w:r w:rsidRPr="00706AC2">
        <w:rPr>
          <w:shd w:val="clear" w:color="auto" w:fill="FFFFFF"/>
        </w:rPr>
        <w:t>(2), pp.123-138.</w:t>
      </w:r>
      <w:proofErr w:type="gramEnd"/>
    </w:p>
    <w:p w14:paraId="06629A60" w14:textId="77777777" w:rsidR="00706AC2" w:rsidRPr="00706AC2" w:rsidRDefault="00706AC2" w:rsidP="00706AC2">
      <w:pPr>
        <w:ind w:left="720" w:hanging="720"/>
        <w:rPr>
          <w:b/>
          <w:bCs/>
        </w:rPr>
      </w:pPr>
      <w:proofErr w:type="spellStart"/>
      <w:proofErr w:type="gramStart"/>
      <w:r w:rsidRPr="00706AC2">
        <w:rPr>
          <w:shd w:val="clear" w:color="auto" w:fill="FFFFFF"/>
        </w:rPr>
        <w:t>Pollák</w:t>
      </w:r>
      <w:proofErr w:type="spellEnd"/>
      <w:r w:rsidRPr="00706AC2">
        <w:rPr>
          <w:shd w:val="clear" w:color="auto" w:fill="FFFFFF"/>
        </w:rPr>
        <w:t xml:space="preserve">, F., </w:t>
      </w:r>
      <w:proofErr w:type="spellStart"/>
      <w:r w:rsidRPr="00706AC2">
        <w:rPr>
          <w:shd w:val="clear" w:color="auto" w:fill="FFFFFF"/>
        </w:rPr>
        <w:t>Dorčák</w:t>
      </w:r>
      <w:proofErr w:type="spellEnd"/>
      <w:r w:rsidRPr="00706AC2">
        <w:rPr>
          <w:shd w:val="clear" w:color="auto" w:fill="FFFFFF"/>
        </w:rPr>
        <w:t xml:space="preserve">, P. and </w:t>
      </w:r>
      <w:proofErr w:type="spellStart"/>
      <w:r w:rsidRPr="00706AC2">
        <w:rPr>
          <w:shd w:val="clear" w:color="auto" w:fill="FFFFFF"/>
        </w:rPr>
        <w:t>Markovič</w:t>
      </w:r>
      <w:proofErr w:type="spellEnd"/>
      <w:r w:rsidRPr="00706AC2">
        <w:rPr>
          <w:shd w:val="clear" w:color="auto" w:fill="FFFFFF"/>
        </w:rPr>
        <w:t>, P., 2019.</w:t>
      </w:r>
      <w:proofErr w:type="gramEnd"/>
      <w:r w:rsidRPr="00706AC2">
        <w:rPr>
          <w:shd w:val="clear" w:color="auto" w:fill="FFFFFF"/>
        </w:rPr>
        <w:t xml:space="preserve"> </w:t>
      </w:r>
      <w:proofErr w:type="gramStart"/>
      <w:r w:rsidRPr="00706AC2">
        <w:rPr>
          <w:shd w:val="clear" w:color="auto" w:fill="FFFFFF"/>
        </w:rPr>
        <w:t>Reputation management.</w:t>
      </w:r>
      <w:proofErr w:type="gramEnd"/>
      <w:r w:rsidRPr="00706AC2">
        <w:rPr>
          <w:shd w:val="clear" w:color="auto" w:fill="FFFFFF"/>
        </w:rPr>
        <w:t> </w:t>
      </w:r>
      <w:proofErr w:type="gramStart"/>
      <w:r w:rsidRPr="00706AC2">
        <w:rPr>
          <w:i/>
          <w:iCs/>
          <w:shd w:val="clear" w:color="auto" w:fill="FFFFFF"/>
        </w:rPr>
        <w:t>Promotion and Marketing Communications</w:t>
      </w:r>
      <w:r w:rsidRPr="00706AC2">
        <w:rPr>
          <w:shd w:val="clear" w:color="auto" w:fill="FFFFFF"/>
        </w:rPr>
        <w:t>, pp.53-72.</w:t>
      </w:r>
      <w:proofErr w:type="gramEnd"/>
    </w:p>
    <w:p w14:paraId="0FC8F938" w14:textId="77777777" w:rsidR="00706AC2" w:rsidRPr="00706AC2" w:rsidRDefault="00706AC2" w:rsidP="00706AC2">
      <w:pPr>
        <w:ind w:left="720" w:hanging="720"/>
        <w:rPr>
          <w:b/>
          <w:bCs/>
        </w:rPr>
      </w:pPr>
      <w:proofErr w:type="spellStart"/>
      <w:r w:rsidRPr="00706AC2">
        <w:rPr>
          <w:shd w:val="clear" w:color="auto" w:fill="FFFFFF"/>
        </w:rPr>
        <w:t>Proserpio</w:t>
      </w:r>
      <w:proofErr w:type="spellEnd"/>
      <w:r w:rsidRPr="00706AC2">
        <w:rPr>
          <w:shd w:val="clear" w:color="auto" w:fill="FFFFFF"/>
        </w:rPr>
        <w:t xml:space="preserve">, D. and </w:t>
      </w:r>
      <w:proofErr w:type="spellStart"/>
      <w:r w:rsidRPr="00706AC2">
        <w:rPr>
          <w:shd w:val="clear" w:color="auto" w:fill="FFFFFF"/>
        </w:rPr>
        <w:t>Zervas</w:t>
      </w:r>
      <w:proofErr w:type="spellEnd"/>
      <w:r w:rsidRPr="00706AC2">
        <w:rPr>
          <w:shd w:val="clear" w:color="auto" w:fill="FFFFFF"/>
        </w:rPr>
        <w:t>, G., 2017. Online reputation management: Estimating the impact of management responses on consumer reviews. </w:t>
      </w:r>
      <w:proofErr w:type="gramStart"/>
      <w:r w:rsidRPr="00706AC2">
        <w:rPr>
          <w:i/>
          <w:iCs/>
          <w:shd w:val="clear" w:color="auto" w:fill="FFFFFF"/>
        </w:rPr>
        <w:t>Marketing Science</w:t>
      </w:r>
      <w:r w:rsidRPr="00706AC2">
        <w:rPr>
          <w:shd w:val="clear" w:color="auto" w:fill="FFFFFF"/>
        </w:rPr>
        <w:t>, </w:t>
      </w:r>
      <w:r w:rsidRPr="00706AC2">
        <w:rPr>
          <w:i/>
          <w:iCs/>
          <w:shd w:val="clear" w:color="auto" w:fill="FFFFFF"/>
        </w:rPr>
        <w:t>36</w:t>
      </w:r>
      <w:r w:rsidRPr="00706AC2">
        <w:rPr>
          <w:shd w:val="clear" w:color="auto" w:fill="FFFFFF"/>
        </w:rPr>
        <w:t>(5), pp.645-665.</w:t>
      </w:r>
      <w:proofErr w:type="gramEnd"/>
    </w:p>
    <w:p w14:paraId="2C0D907E" w14:textId="77777777" w:rsidR="00706AC2" w:rsidRPr="00706AC2" w:rsidRDefault="00706AC2" w:rsidP="00706AC2">
      <w:pPr>
        <w:ind w:left="720" w:hanging="720"/>
        <w:rPr>
          <w:b/>
          <w:bCs/>
        </w:rPr>
      </w:pPr>
      <w:r w:rsidRPr="00706AC2">
        <w:rPr>
          <w:shd w:val="clear" w:color="auto" w:fill="FFFFFF"/>
        </w:rPr>
        <w:t xml:space="preserve">Rhee, H.T. and Yang, S.B., 2015. Does hotel attribute importance differ by hotel? </w:t>
      </w:r>
      <w:proofErr w:type="gramStart"/>
      <w:r w:rsidRPr="00706AC2">
        <w:rPr>
          <w:shd w:val="clear" w:color="auto" w:fill="FFFFFF"/>
        </w:rPr>
        <w:t>Focusing on hotel star-classifications and customers’ overall ratings.</w:t>
      </w:r>
      <w:proofErr w:type="gramEnd"/>
      <w:r w:rsidRPr="00706AC2">
        <w:rPr>
          <w:shd w:val="clear" w:color="auto" w:fill="FFFFFF"/>
        </w:rPr>
        <w:t> </w:t>
      </w:r>
      <w:proofErr w:type="gramStart"/>
      <w:r w:rsidRPr="00706AC2">
        <w:rPr>
          <w:i/>
          <w:iCs/>
          <w:shd w:val="clear" w:color="auto" w:fill="FFFFFF"/>
        </w:rPr>
        <w:t>Computers in Human Behavior</w:t>
      </w:r>
      <w:r w:rsidRPr="00706AC2">
        <w:rPr>
          <w:shd w:val="clear" w:color="auto" w:fill="FFFFFF"/>
        </w:rPr>
        <w:t>, </w:t>
      </w:r>
      <w:r w:rsidRPr="00706AC2">
        <w:rPr>
          <w:i/>
          <w:iCs/>
          <w:shd w:val="clear" w:color="auto" w:fill="FFFFFF"/>
        </w:rPr>
        <w:t>50</w:t>
      </w:r>
      <w:r w:rsidRPr="00706AC2">
        <w:rPr>
          <w:shd w:val="clear" w:color="auto" w:fill="FFFFFF"/>
        </w:rPr>
        <w:t>, pp.576-587.</w:t>
      </w:r>
      <w:proofErr w:type="gramEnd"/>
    </w:p>
    <w:p w14:paraId="1F6CFFA0" w14:textId="77777777" w:rsidR="00706AC2" w:rsidRPr="00706AC2" w:rsidRDefault="00706AC2" w:rsidP="00706AC2">
      <w:pPr>
        <w:ind w:left="720" w:hanging="720"/>
        <w:rPr>
          <w:b/>
          <w:bCs/>
        </w:rPr>
      </w:pPr>
      <w:proofErr w:type="spellStart"/>
      <w:r w:rsidRPr="00706AC2">
        <w:rPr>
          <w:shd w:val="clear" w:color="auto" w:fill="FFFFFF"/>
        </w:rPr>
        <w:t>Sann</w:t>
      </w:r>
      <w:proofErr w:type="spellEnd"/>
      <w:r w:rsidRPr="00706AC2">
        <w:rPr>
          <w:shd w:val="clear" w:color="auto" w:fill="FFFFFF"/>
        </w:rPr>
        <w:t xml:space="preserve">, R., Lai, P.C., </w:t>
      </w:r>
      <w:proofErr w:type="spellStart"/>
      <w:r w:rsidRPr="00706AC2">
        <w:rPr>
          <w:shd w:val="clear" w:color="auto" w:fill="FFFFFF"/>
        </w:rPr>
        <w:t>Liaw</w:t>
      </w:r>
      <w:proofErr w:type="spellEnd"/>
      <w:r w:rsidRPr="00706AC2">
        <w:rPr>
          <w:shd w:val="clear" w:color="auto" w:fill="FFFFFF"/>
        </w:rPr>
        <w:t xml:space="preserve">, S.Y. and Chen, C.T., 2022. </w:t>
      </w:r>
      <w:proofErr w:type="gramStart"/>
      <w:r w:rsidRPr="00706AC2">
        <w:rPr>
          <w:shd w:val="clear" w:color="auto" w:fill="FFFFFF"/>
        </w:rPr>
        <w:t>Predicting online complaining behavior in the hospitality industry: Application of big data analytics to online reviews.</w:t>
      </w:r>
      <w:proofErr w:type="gramEnd"/>
      <w:r w:rsidRPr="00706AC2">
        <w:rPr>
          <w:shd w:val="clear" w:color="auto" w:fill="FFFFFF"/>
        </w:rPr>
        <w:t> </w:t>
      </w:r>
      <w:proofErr w:type="gramStart"/>
      <w:r w:rsidRPr="00706AC2">
        <w:rPr>
          <w:i/>
          <w:iCs/>
          <w:shd w:val="clear" w:color="auto" w:fill="FFFFFF"/>
        </w:rPr>
        <w:t>Sustainability</w:t>
      </w:r>
      <w:r w:rsidRPr="00706AC2">
        <w:rPr>
          <w:shd w:val="clear" w:color="auto" w:fill="FFFFFF"/>
        </w:rPr>
        <w:t>, </w:t>
      </w:r>
      <w:r w:rsidRPr="00706AC2">
        <w:rPr>
          <w:i/>
          <w:iCs/>
          <w:shd w:val="clear" w:color="auto" w:fill="FFFFFF"/>
        </w:rPr>
        <w:t>14</w:t>
      </w:r>
      <w:r w:rsidRPr="00706AC2">
        <w:rPr>
          <w:shd w:val="clear" w:color="auto" w:fill="FFFFFF"/>
        </w:rPr>
        <w:t>(3), p.1800.</w:t>
      </w:r>
      <w:proofErr w:type="gramEnd"/>
    </w:p>
    <w:sectPr w:rsidR="00706AC2" w:rsidRPr="00706AC2" w:rsidSect="007D2277">
      <w:footerReference w:type="default" r:id="rId10"/>
      <w:pgSz w:w="12240" w:h="15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B9ED3D7" w14:textId="77777777" w:rsidR="00EA4163" w:rsidRDefault="00EA4163" w:rsidP="00706AC2">
      <w:r>
        <w:separator/>
      </w:r>
    </w:p>
  </w:endnote>
  <w:endnote w:type="continuationSeparator" w:id="0">
    <w:p w14:paraId="72D9FAEC" w14:textId="77777777" w:rsidR="00EA4163" w:rsidRDefault="00EA4163" w:rsidP="00706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84204218"/>
      <w:docPartObj>
        <w:docPartGallery w:val="Page Numbers (Bottom of Page)"/>
        <w:docPartUnique/>
      </w:docPartObj>
    </w:sdtPr>
    <w:sdtEndPr>
      <w:rPr>
        <w:color w:val="7F7F7F" w:themeColor="background1" w:themeShade="7F"/>
        <w:spacing w:val="60"/>
      </w:rPr>
    </w:sdtEndPr>
    <w:sdtContent>
      <w:p w14:paraId="13647D8F" w14:textId="78632421" w:rsidR="005C78D9" w:rsidRDefault="005C78D9" w:rsidP="00706AC2">
        <w:pPr>
          <w:pStyle w:val="Footer"/>
          <w:rPr>
            <w:b/>
            <w:bCs/>
          </w:rPr>
        </w:pPr>
        <w:r>
          <w:fldChar w:fldCharType="begin"/>
        </w:r>
        <w:r>
          <w:instrText xml:space="preserve"> PAGE   \* MERGEFORMAT </w:instrText>
        </w:r>
        <w:r>
          <w:fldChar w:fldCharType="separate"/>
        </w:r>
        <w:r w:rsidR="001368B8" w:rsidRPr="001368B8">
          <w:rPr>
            <w:b/>
            <w:bCs/>
            <w:noProof/>
          </w:rPr>
          <w:t>4</w:t>
        </w:r>
        <w:r>
          <w:rPr>
            <w:b/>
            <w:bCs/>
            <w:noProof/>
          </w:rPr>
          <w:fldChar w:fldCharType="end"/>
        </w:r>
        <w:r>
          <w:rPr>
            <w:b/>
            <w:bCs/>
          </w:rPr>
          <w:t xml:space="preserve"> | </w:t>
        </w:r>
        <w:r>
          <w:rPr>
            <w:color w:val="7F7F7F" w:themeColor="background1" w:themeShade="7F"/>
            <w:spacing w:val="60"/>
          </w:rPr>
          <w:t>Page</w:t>
        </w:r>
      </w:p>
    </w:sdtContent>
  </w:sdt>
  <w:p w14:paraId="70F09CFB" w14:textId="77777777" w:rsidR="005C78D9" w:rsidRDefault="005C78D9" w:rsidP="00706A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57EB2E6" w14:textId="77777777" w:rsidR="00EA4163" w:rsidRDefault="00EA4163" w:rsidP="00706AC2">
      <w:r>
        <w:separator/>
      </w:r>
    </w:p>
  </w:footnote>
  <w:footnote w:type="continuationSeparator" w:id="0">
    <w:p w14:paraId="67D77324" w14:textId="77777777" w:rsidR="00EA4163" w:rsidRDefault="00EA4163" w:rsidP="00706A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B1025E"/>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nsid w:val="5F034CEF"/>
    <w:multiLevelType w:val="hybridMultilevel"/>
    <w:tmpl w:val="7DFCC81E"/>
    <w:lvl w:ilvl="0" w:tplc="20000001">
      <w:start w:val="1"/>
      <w:numFmt w:val="bullet"/>
      <w:lvlText w:val=""/>
      <w:lvlJc w:val="left"/>
      <w:pPr>
        <w:ind w:left="1151" w:hanging="360"/>
      </w:pPr>
      <w:rPr>
        <w:rFonts w:ascii="Symbol" w:hAnsi="Symbol" w:hint="default"/>
      </w:rPr>
    </w:lvl>
    <w:lvl w:ilvl="1" w:tplc="20000003" w:tentative="1">
      <w:start w:val="1"/>
      <w:numFmt w:val="bullet"/>
      <w:lvlText w:val="o"/>
      <w:lvlJc w:val="left"/>
      <w:pPr>
        <w:ind w:left="1871" w:hanging="360"/>
      </w:pPr>
      <w:rPr>
        <w:rFonts w:ascii="Courier New" w:hAnsi="Courier New" w:cs="Courier New" w:hint="default"/>
      </w:rPr>
    </w:lvl>
    <w:lvl w:ilvl="2" w:tplc="20000005" w:tentative="1">
      <w:start w:val="1"/>
      <w:numFmt w:val="bullet"/>
      <w:lvlText w:val=""/>
      <w:lvlJc w:val="left"/>
      <w:pPr>
        <w:ind w:left="2591" w:hanging="360"/>
      </w:pPr>
      <w:rPr>
        <w:rFonts w:ascii="Wingdings" w:hAnsi="Wingdings" w:hint="default"/>
      </w:rPr>
    </w:lvl>
    <w:lvl w:ilvl="3" w:tplc="20000001" w:tentative="1">
      <w:start w:val="1"/>
      <w:numFmt w:val="bullet"/>
      <w:lvlText w:val=""/>
      <w:lvlJc w:val="left"/>
      <w:pPr>
        <w:ind w:left="3311" w:hanging="360"/>
      </w:pPr>
      <w:rPr>
        <w:rFonts w:ascii="Symbol" w:hAnsi="Symbol" w:hint="default"/>
      </w:rPr>
    </w:lvl>
    <w:lvl w:ilvl="4" w:tplc="20000003" w:tentative="1">
      <w:start w:val="1"/>
      <w:numFmt w:val="bullet"/>
      <w:lvlText w:val="o"/>
      <w:lvlJc w:val="left"/>
      <w:pPr>
        <w:ind w:left="4031" w:hanging="360"/>
      </w:pPr>
      <w:rPr>
        <w:rFonts w:ascii="Courier New" w:hAnsi="Courier New" w:cs="Courier New" w:hint="default"/>
      </w:rPr>
    </w:lvl>
    <w:lvl w:ilvl="5" w:tplc="20000005" w:tentative="1">
      <w:start w:val="1"/>
      <w:numFmt w:val="bullet"/>
      <w:lvlText w:val=""/>
      <w:lvlJc w:val="left"/>
      <w:pPr>
        <w:ind w:left="4751" w:hanging="360"/>
      </w:pPr>
      <w:rPr>
        <w:rFonts w:ascii="Wingdings" w:hAnsi="Wingdings" w:hint="default"/>
      </w:rPr>
    </w:lvl>
    <w:lvl w:ilvl="6" w:tplc="20000001" w:tentative="1">
      <w:start w:val="1"/>
      <w:numFmt w:val="bullet"/>
      <w:lvlText w:val=""/>
      <w:lvlJc w:val="left"/>
      <w:pPr>
        <w:ind w:left="5471" w:hanging="360"/>
      </w:pPr>
      <w:rPr>
        <w:rFonts w:ascii="Symbol" w:hAnsi="Symbol" w:hint="default"/>
      </w:rPr>
    </w:lvl>
    <w:lvl w:ilvl="7" w:tplc="20000003" w:tentative="1">
      <w:start w:val="1"/>
      <w:numFmt w:val="bullet"/>
      <w:lvlText w:val="o"/>
      <w:lvlJc w:val="left"/>
      <w:pPr>
        <w:ind w:left="6191" w:hanging="360"/>
      </w:pPr>
      <w:rPr>
        <w:rFonts w:ascii="Courier New" w:hAnsi="Courier New" w:cs="Courier New" w:hint="default"/>
      </w:rPr>
    </w:lvl>
    <w:lvl w:ilvl="8" w:tplc="20000005" w:tentative="1">
      <w:start w:val="1"/>
      <w:numFmt w:val="bullet"/>
      <w:lvlText w:val=""/>
      <w:lvlJc w:val="left"/>
      <w:pPr>
        <w:ind w:left="6911" w:hanging="360"/>
      </w:pPr>
      <w:rPr>
        <w:rFonts w:ascii="Wingdings" w:hAnsi="Wingdings" w:hint="default"/>
      </w:rPr>
    </w:lvl>
  </w:abstractNum>
  <w:abstractNum w:abstractNumId="2">
    <w:nsid w:val="77030BB2"/>
    <w:multiLevelType w:val="hybridMultilevel"/>
    <w:tmpl w:val="DAE621C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6C8C"/>
    <w:rsid w:val="00013A4D"/>
    <w:rsid w:val="0005116C"/>
    <w:rsid w:val="00052757"/>
    <w:rsid w:val="00071A47"/>
    <w:rsid w:val="000D3D2B"/>
    <w:rsid w:val="000E427B"/>
    <w:rsid w:val="000F041F"/>
    <w:rsid w:val="000F2490"/>
    <w:rsid w:val="001248D9"/>
    <w:rsid w:val="001315C1"/>
    <w:rsid w:val="001368B8"/>
    <w:rsid w:val="00154882"/>
    <w:rsid w:val="00167C97"/>
    <w:rsid w:val="00182E61"/>
    <w:rsid w:val="001A4438"/>
    <w:rsid w:val="001A605A"/>
    <w:rsid w:val="001D6BCA"/>
    <w:rsid w:val="001E5B93"/>
    <w:rsid w:val="00204381"/>
    <w:rsid w:val="002127EB"/>
    <w:rsid w:val="00223D96"/>
    <w:rsid w:val="00232F21"/>
    <w:rsid w:val="00233633"/>
    <w:rsid w:val="00270E2E"/>
    <w:rsid w:val="002738C8"/>
    <w:rsid w:val="002760EA"/>
    <w:rsid w:val="002926B5"/>
    <w:rsid w:val="002B0BD7"/>
    <w:rsid w:val="002C3FCB"/>
    <w:rsid w:val="002F418F"/>
    <w:rsid w:val="002F5055"/>
    <w:rsid w:val="0031228F"/>
    <w:rsid w:val="00322315"/>
    <w:rsid w:val="003417FE"/>
    <w:rsid w:val="00342224"/>
    <w:rsid w:val="003913CB"/>
    <w:rsid w:val="00395648"/>
    <w:rsid w:val="00395A9F"/>
    <w:rsid w:val="003A72A4"/>
    <w:rsid w:val="003A72E4"/>
    <w:rsid w:val="003C3877"/>
    <w:rsid w:val="003C3EC8"/>
    <w:rsid w:val="003E422E"/>
    <w:rsid w:val="00403399"/>
    <w:rsid w:val="00432146"/>
    <w:rsid w:val="00432A67"/>
    <w:rsid w:val="00487DAF"/>
    <w:rsid w:val="004A5652"/>
    <w:rsid w:val="004A5F25"/>
    <w:rsid w:val="004B4F9C"/>
    <w:rsid w:val="00517ADD"/>
    <w:rsid w:val="005224ED"/>
    <w:rsid w:val="00525E90"/>
    <w:rsid w:val="00541EB7"/>
    <w:rsid w:val="00557816"/>
    <w:rsid w:val="00557E28"/>
    <w:rsid w:val="005643E2"/>
    <w:rsid w:val="00587F62"/>
    <w:rsid w:val="005968FC"/>
    <w:rsid w:val="005C6961"/>
    <w:rsid w:val="005C78D9"/>
    <w:rsid w:val="005E0140"/>
    <w:rsid w:val="0060208B"/>
    <w:rsid w:val="00604FEF"/>
    <w:rsid w:val="0061624E"/>
    <w:rsid w:val="006317EF"/>
    <w:rsid w:val="00663F93"/>
    <w:rsid w:val="00675563"/>
    <w:rsid w:val="00681465"/>
    <w:rsid w:val="006918E1"/>
    <w:rsid w:val="006A7D12"/>
    <w:rsid w:val="006D358D"/>
    <w:rsid w:val="006E073B"/>
    <w:rsid w:val="00706AC2"/>
    <w:rsid w:val="00713517"/>
    <w:rsid w:val="00716791"/>
    <w:rsid w:val="0073667B"/>
    <w:rsid w:val="007777AF"/>
    <w:rsid w:val="007B0FEA"/>
    <w:rsid w:val="007B5B11"/>
    <w:rsid w:val="007D06D3"/>
    <w:rsid w:val="007D2277"/>
    <w:rsid w:val="007E67FB"/>
    <w:rsid w:val="007F2E75"/>
    <w:rsid w:val="00810019"/>
    <w:rsid w:val="008172CC"/>
    <w:rsid w:val="00832254"/>
    <w:rsid w:val="008833C6"/>
    <w:rsid w:val="008A6D2F"/>
    <w:rsid w:val="008D1729"/>
    <w:rsid w:val="008D7B47"/>
    <w:rsid w:val="008E242D"/>
    <w:rsid w:val="008E5EA9"/>
    <w:rsid w:val="00901D34"/>
    <w:rsid w:val="009026E3"/>
    <w:rsid w:val="00917E5B"/>
    <w:rsid w:val="00924FD7"/>
    <w:rsid w:val="00930D2B"/>
    <w:rsid w:val="0093168A"/>
    <w:rsid w:val="009571BB"/>
    <w:rsid w:val="00960E7F"/>
    <w:rsid w:val="009966D1"/>
    <w:rsid w:val="009967E4"/>
    <w:rsid w:val="009B35DB"/>
    <w:rsid w:val="009B6564"/>
    <w:rsid w:val="009C06E0"/>
    <w:rsid w:val="009E5910"/>
    <w:rsid w:val="009F3B72"/>
    <w:rsid w:val="00A06ACF"/>
    <w:rsid w:val="00A11A80"/>
    <w:rsid w:val="00A12797"/>
    <w:rsid w:val="00A23D3D"/>
    <w:rsid w:val="00A46DA6"/>
    <w:rsid w:val="00A81315"/>
    <w:rsid w:val="00AA3ED1"/>
    <w:rsid w:val="00AB0BD2"/>
    <w:rsid w:val="00AC0183"/>
    <w:rsid w:val="00AD43FC"/>
    <w:rsid w:val="00B528F7"/>
    <w:rsid w:val="00B67852"/>
    <w:rsid w:val="00B94F84"/>
    <w:rsid w:val="00BB6C09"/>
    <w:rsid w:val="00BB7034"/>
    <w:rsid w:val="00BF1FE3"/>
    <w:rsid w:val="00C20C1C"/>
    <w:rsid w:val="00C23D07"/>
    <w:rsid w:val="00C348B3"/>
    <w:rsid w:val="00C60BED"/>
    <w:rsid w:val="00C8051D"/>
    <w:rsid w:val="00CB1D7D"/>
    <w:rsid w:val="00CD4421"/>
    <w:rsid w:val="00CE63D2"/>
    <w:rsid w:val="00D0309F"/>
    <w:rsid w:val="00D105FA"/>
    <w:rsid w:val="00D1277A"/>
    <w:rsid w:val="00D43ABC"/>
    <w:rsid w:val="00D678A1"/>
    <w:rsid w:val="00D76BC3"/>
    <w:rsid w:val="00D8568C"/>
    <w:rsid w:val="00DD0A55"/>
    <w:rsid w:val="00DE44E0"/>
    <w:rsid w:val="00DE5B9A"/>
    <w:rsid w:val="00E05CB9"/>
    <w:rsid w:val="00E20A4D"/>
    <w:rsid w:val="00E26C8C"/>
    <w:rsid w:val="00E34E7E"/>
    <w:rsid w:val="00E36A64"/>
    <w:rsid w:val="00E414E6"/>
    <w:rsid w:val="00E63FEC"/>
    <w:rsid w:val="00E67AFD"/>
    <w:rsid w:val="00E7425F"/>
    <w:rsid w:val="00E814B2"/>
    <w:rsid w:val="00E928CA"/>
    <w:rsid w:val="00EA4163"/>
    <w:rsid w:val="00EB30DE"/>
    <w:rsid w:val="00EB77A7"/>
    <w:rsid w:val="00EE0ABA"/>
    <w:rsid w:val="00F100A2"/>
    <w:rsid w:val="00F3247B"/>
    <w:rsid w:val="00F8643B"/>
    <w:rsid w:val="00FD7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748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HAnsi"/>
        <w:sz w:val="24"/>
        <w:szCs w:val="22"/>
        <w:lang w:val="en-US" w:eastAsia="en-US" w:bidi="ar-SA"/>
      </w:rPr>
    </w:rPrDefault>
    <w:pPrDefault>
      <w:pPr>
        <w:spacing w:line="360" w:lineRule="auto"/>
        <w:ind w:left="431" w:hanging="43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AC2"/>
    <w:pPr>
      <w:spacing w:before="120" w:after="120"/>
      <w:ind w:left="0" w:firstLine="0"/>
    </w:pPr>
    <w:rPr>
      <w:rFonts w:ascii="Arial" w:hAnsi="Arial" w:cs="Arial"/>
      <w:szCs w:val="24"/>
    </w:rPr>
  </w:style>
  <w:style w:type="paragraph" w:styleId="Heading1">
    <w:name w:val="heading 1"/>
    <w:basedOn w:val="Normal"/>
    <w:next w:val="Normal"/>
    <w:link w:val="Heading1Char"/>
    <w:uiPriority w:val="9"/>
    <w:qFormat/>
    <w:rsid w:val="006A7D12"/>
    <w:pPr>
      <w:numPr>
        <w:numId w:val="3"/>
      </w:numPr>
      <w:outlineLvl w:val="0"/>
    </w:pPr>
    <w:rPr>
      <w:b/>
      <w:bCs/>
      <w:sz w:val="28"/>
      <w:szCs w:val="28"/>
    </w:rPr>
  </w:style>
  <w:style w:type="paragraph" w:styleId="Heading2">
    <w:name w:val="heading 2"/>
    <w:basedOn w:val="Normal"/>
    <w:next w:val="Normal"/>
    <w:link w:val="Heading2Char"/>
    <w:uiPriority w:val="9"/>
    <w:unhideWhenUsed/>
    <w:qFormat/>
    <w:rsid w:val="00706AC2"/>
    <w:pPr>
      <w:numPr>
        <w:ilvl w:val="1"/>
        <w:numId w:val="3"/>
      </w:numPr>
      <w:outlineLvl w:val="1"/>
    </w:pPr>
    <w:rPr>
      <w:b/>
      <w:bCs/>
      <w:sz w:val="26"/>
      <w:szCs w:val="26"/>
    </w:rPr>
  </w:style>
  <w:style w:type="paragraph" w:styleId="Heading3">
    <w:name w:val="heading 3"/>
    <w:basedOn w:val="Normal"/>
    <w:next w:val="Normal"/>
    <w:link w:val="Heading3Char"/>
    <w:uiPriority w:val="9"/>
    <w:unhideWhenUsed/>
    <w:qFormat/>
    <w:rsid w:val="00706AC2"/>
    <w:pPr>
      <w:numPr>
        <w:ilvl w:val="2"/>
        <w:numId w:val="3"/>
      </w:numPr>
      <w:outlineLvl w:val="2"/>
    </w:pPr>
    <w:rPr>
      <w:b/>
      <w:bCs/>
      <w:i/>
    </w:rPr>
  </w:style>
  <w:style w:type="paragraph" w:styleId="Heading4">
    <w:name w:val="heading 4"/>
    <w:basedOn w:val="Normal"/>
    <w:next w:val="Normal"/>
    <w:link w:val="Heading4Char"/>
    <w:uiPriority w:val="9"/>
    <w:semiHidden/>
    <w:unhideWhenUsed/>
    <w:qFormat/>
    <w:rsid w:val="00706AC2"/>
    <w:pPr>
      <w:keepNext/>
      <w:keepLines/>
      <w:numPr>
        <w:ilvl w:val="3"/>
        <w:numId w:val="3"/>
      </w:numPr>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706AC2"/>
    <w:pPr>
      <w:keepNext/>
      <w:keepLines/>
      <w:numPr>
        <w:ilvl w:val="4"/>
        <w:numId w:val="3"/>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706AC2"/>
    <w:pPr>
      <w:keepNext/>
      <w:keepLines/>
      <w:numPr>
        <w:ilvl w:val="5"/>
        <w:numId w:val="3"/>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706AC2"/>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06AC2"/>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06AC2"/>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D12"/>
    <w:rPr>
      <w:rFonts w:ascii="Arial" w:hAnsi="Arial" w:cs="Arial"/>
      <w:b/>
      <w:bCs/>
      <w:sz w:val="28"/>
      <w:szCs w:val="28"/>
    </w:rPr>
  </w:style>
  <w:style w:type="character" w:customStyle="1" w:styleId="Heading2Char">
    <w:name w:val="Heading 2 Char"/>
    <w:basedOn w:val="DefaultParagraphFont"/>
    <w:link w:val="Heading2"/>
    <w:uiPriority w:val="9"/>
    <w:rsid w:val="00706AC2"/>
    <w:rPr>
      <w:rFonts w:ascii="Arial" w:hAnsi="Arial" w:cs="Arial"/>
      <w:b/>
      <w:bCs/>
      <w:sz w:val="26"/>
      <w:szCs w:val="26"/>
    </w:rPr>
  </w:style>
  <w:style w:type="character" w:customStyle="1" w:styleId="Heading3Char">
    <w:name w:val="Heading 3 Char"/>
    <w:basedOn w:val="DefaultParagraphFont"/>
    <w:link w:val="Heading3"/>
    <w:uiPriority w:val="9"/>
    <w:rsid w:val="00706AC2"/>
    <w:rPr>
      <w:rFonts w:ascii="Arial" w:hAnsi="Arial" w:cs="Arial"/>
      <w:b/>
      <w:bCs/>
      <w:i/>
      <w:szCs w:val="24"/>
    </w:rPr>
  </w:style>
  <w:style w:type="paragraph" w:styleId="TOCHeading">
    <w:name w:val="TOC Heading"/>
    <w:basedOn w:val="Heading1"/>
    <w:next w:val="Normal"/>
    <w:uiPriority w:val="39"/>
    <w:unhideWhenUsed/>
    <w:qFormat/>
    <w:rsid w:val="003913CB"/>
    <w:pPr>
      <w:spacing w:before="240" w:after="0" w:line="259" w:lineRule="auto"/>
      <w:ind w:left="0" w:firstLine="0"/>
      <w:jc w:val="left"/>
      <w:outlineLvl w:val="9"/>
    </w:pPr>
    <w:rPr>
      <w:rFonts w:asciiTheme="majorHAnsi" w:hAnsiTheme="majorHAnsi" w:cstheme="majorBidi"/>
      <w:color w:val="2E74B5" w:themeColor="accent1" w:themeShade="BF"/>
      <w:sz w:val="32"/>
    </w:rPr>
  </w:style>
  <w:style w:type="paragraph" w:styleId="TOC1">
    <w:name w:val="toc 1"/>
    <w:basedOn w:val="Normal"/>
    <w:next w:val="Normal"/>
    <w:autoRedefine/>
    <w:uiPriority w:val="39"/>
    <w:unhideWhenUsed/>
    <w:rsid w:val="003913CB"/>
    <w:pPr>
      <w:spacing w:after="100"/>
    </w:pPr>
  </w:style>
  <w:style w:type="paragraph" w:styleId="TOC2">
    <w:name w:val="toc 2"/>
    <w:basedOn w:val="Normal"/>
    <w:next w:val="Normal"/>
    <w:autoRedefine/>
    <w:uiPriority w:val="39"/>
    <w:unhideWhenUsed/>
    <w:rsid w:val="003913CB"/>
    <w:pPr>
      <w:spacing w:after="100"/>
      <w:ind w:left="240"/>
    </w:pPr>
  </w:style>
  <w:style w:type="paragraph" w:styleId="TOC3">
    <w:name w:val="toc 3"/>
    <w:basedOn w:val="Normal"/>
    <w:next w:val="Normal"/>
    <w:autoRedefine/>
    <w:uiPriority w:val="39"/>
    <w:unhideWhenUsed/>
    <w:rsid w:val="003913CB"/>
    <w:pPr>
      <w:spacing w:after="100"/>
      <w:ind w:left="480"/>
    </w:pPr>
  </w:style>
  <w:style w:type="character" w:styleId="Hyperlink">
    <w:name w:val="Hyperlink"/>
    <w:basedOn w:val="DefaultParagraphFont"/>
    <w:uiPriority w:val="99"/>
    <w:unhideWhenUsed/>
    <w:rsid w:val="003913CB"/>
    <w:rPr>
      <w:color w:val="0563C1" w:themeColor="hyperlink"/>
      <w:u w:val="single"/>
    </w:rPr>
  </w:style>
  <w:style w:type="paragraph" w:styleId="ListParagraph">
    <w:name w:val="List Paragraph"/>
    <w:basedOn w:val="Normal"/>
    <w:uiPriority w:val="34"/>
    <w:qFormat/>
    <w:rsid w:val="00A46DA6"/>
    <w:pPr>
      <w:ind w:left="720"/>
      <w:contextualSpacing/>
    </w:pPr>
  </w:style>
  <w:style w:type="paragraph" w:styleId="NoSpacing">
    <w:name w:val="No Spacing"/>
    <w:link w:val="NoSpacingChar"/>
    <w:uiPriority w:val="1"/>
    <w:qFormat/>
    <w:rsid w:val="007D2277"/>
    <w:pPr>
      <w:spacing w:line="240" w:lineRule="auto"/>
      <w:ind w:left="0" w:firstLine="0"/>
      <w:jc w:val="left"/>
    </w:pPr>
    <w:rPr>
      <w:rFonts w:asciiTheme="minorHAnsi" w:eastAsiaTheme="minorEastAsia" w:hAnsiTheme="minorHAnsi" w:cstheme="minorBidi"/>
      <w:sz w:val="22"/>
    </w:rPr>
  </w:style>
  <w:style w:type="character" w:customStyle="1" w:styleId="NoSpacingChar">
    <w:name w:val="No Spacing Char"/>
    <w:basedOn w:val="DefaultParagraphFont"/>
    <w:link w:val="NoSpacing"/>
    <w:uiPriority w:val="1"/>
    <w:rsid w:val="007D2277"/>
    <w:rPr>
      <w:rFonts w:asciiTheme="minorHAnsi" w:eastAsiaTheme="minorEastAsia" w:hAnsiTheme="minorHAnsi" w:cstheme="minorBidi"/>
      <w:sz w:val="22"/>
    </w:rPr>
  </w:style>
  <w:style w:type="paragraph" w:styleId="Header">
    <w:name w:val="header"/>
    <w:basedOn w:val="Normal"/>
    <w:link w:val="HeaderChar"/>
    <w:uiPriority w:val="99"/>
    <w:unhideWhenUsed/>
    <w:rsid w:val="005C78D9"/>
    <w:pPr>
      <w:tabs>
        <w:tab w:val="center" w:pos="4680"/>
        <w:tab w:val="right" w:pos="9360"/>
      </w:tabs>
      <w:spacing w:line="240" w:lineRule="auto"/>
    </w:pPr>
  </w:style>
  <w:style w:type="character" w:customStyle="1" w:styleId="HeaderChar">
    <w:name w:val="Header Char"/>
    <w:basedOn w:val="DefaultParagraphFont"/>
    <w:link w:val="Header"/>
    <w:uiPriority w:val="99"/>
    <w:rsid w:val="005C78D9"/>
  </w:style>
  <w:style w:type="paragraph" w:styleId="Footer">
    <w:name w:val="footer"/>
    <w:basedOn w:val="Normal"/>
    <w:link w:val="FooterChar"/>
    <w:uiPriority w:val="99"/>
    <w:unhideWhenUsed/>
    <w:rsid w:val="005C78D9"/>
    <w:pPr>
      <w:tabs>
        <w:tab w:val="center" w:pos="4680"/>
        <w:tab w:val="right" w:pos="9360"/>
      </w:tabs>
      <w:spacing w:line="240" w:lineRule="auto"/>
    </w:pPr>
  </w:style>
  <w:style w:type="character" w:customStyle="1" w:styleId="FooterChar">
    <w:name w:val="Footer Char"/>
    <w:basedOn w:val="DefaultParagraphFont"/>
    <w:link w:val="Footer"/>
    <w:uiPriority w:val="99"/>
    <w:rsid w:val="005C78D9"/>
  </w:style>
  <w:style w:type="paragraph" w:styleId="BalloonText">
    <w:name w:val="Balloon Text"/>
    <w:basedOn w:val="Normal"/>
    <w:link w:val="BalloonTextChar"/>
    <w:uiPriority w:val="99"/>
    <w:semiHidden/>
    <w:unhideWhenUsed/>
    <w:rsid w:val="006A7D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D12"/>
    <w:rPr>
      <w:rFonts w:ascii="Tahoma" w:hAnsi="Tahoma" w:cs="Tahoma"/>
      <w:sz w:val="16"/>
      <w:szCs w:val="16"/>
    </w:rPr>
  </w:style>
  <w:style w:type="character" w:customStyle="1" w:styleId="Heading4Char">
    <w:name w:val="Heading 4 Char"/>
    <w:basedOn w:val="DefaultParagraphFont"/>
    <w:link w:val="Heading4"/>
    <w:uiPriority w:val="9"/>
    <w:semiHidden/>
    <w:rsid w:val="00706AC2"/>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706AC2"/>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706AC2"/>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706AC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06AC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06AC2"/>
    <w:rPr>
      <w:rFonts w:asciiTheme="majorHAnsi" w:eastAsiaTheme="majorEastAsia" w:hAnsiTheme="majorHAnsi" w:cstheme="majorBidi"/>
      <w:i/>
      <w:iCs/>
      <w:color w:val="404040" w:themeColor="text1" w:themeTint="BF"/>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HAnsi"/>
        <w:sz w:val="24"/>
        <w:szCs w:val="22"/>
        <w:lang w:val="en-US" w:eastAsia="en-US" w:bidi="ar-SA"/>
      </w:rPr>
    </w:rPrDefault>
    <w:pPrDefault>
      <w:pPr>
        <w:spacing w:line="360" w:lineRule="auto"/>
        <w:ind w:left="431" w:hanging="43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06AC2"/>
    <w:pPr>
      <w:spacing w:before="120" w:after="120"/>
      <w:ind w:left="0" w:firstLine="0"/>
    </w:pPr>
    <w:rPr>
      <w:rFonts w:ascii="Arial" w:hAnsi="Arial" w:cs="Arial"/>
      <w:szCs w:val="24"/>
    </w:rPr>
  </w:style>
  <w:style w:type="paragraph" w:styleId="Heading1">
    <w:name w:val="heading 1"/>
    <w:basedOn w:val="Normal"/>
    <w:next w:val="Normal"/>
    <w:link w:val="Heading1Char"/>
    <w:uiPriority w:val="9"/>
    <w:qFormat/>
    <w:rsid w:val="006A7D12"/>
    <w:pPr>
      <w:numPr>
        <w:numId w:val="3"/>
      </w:numPr>
      <w:outlineLvl w:val="0"/>
    </w:pPr>
    <w:rPr>
      <w:b/>
      <w:bCs/>
      <w:sz w:val="28"/>
      <w:szCs w:val="28"/>
    </w:rPr>
  </w:style>
  <w:style w:type="paragraph" w:styleId="Heading2">
    <w:name w:val="heading 2"/>
    <w:basedOn w:val="Normal"/>
    <w:next w:val="Normal"/>
    <w:link w:val="Heading2Char"/>
    <w:uiPriority w:val="9"/>
    <w:unhideWhenUsed/>
    <w:qFormat/>
    <w:rsid w:val="00706AC2"/>
    <w:pPr>
      <w:numPr>
        <w:ilvl w:val="1"/>
        <w:numId w:val="3"/>
      </w:numPr>
      <w:outlineLvl w:val="1"/>
    </w:pPr>
    <w:rPr>
      <w:b/>
      <w:bCs/>
      <w:sz w:val="26"/>
      <w:szCs w:val="26"/>
    </w:rPr>
  </w:style>
  <w:style w:type="paragraph" w:styleId="Heading3">
    <w:name w:val="heading 3"/>
    <w:basedOn w:val="Normal"/>
    <w:next w:val="Normal"/>
    <w:link w:val="Heading3Char"/>
    <w:uiPriority w:val="9"/>
    <w:unhideWhenUsed/>
    <w:qFormat/>
    <w:rsid w:val="00706AC2"/>
    <w:pPr>
      <w:numPr>
        <w:ilvl w:val="2"/>
        <w:numId w:val="3"/>
      </w:numPr>
      <w:outlineLvl w:val="2"/>
    </w:pPr>
    <w:rPr>
      <w:b/>
      <w:bCs/>
      <w:i/>
    </w:rPr>
  </w:style>
  <w:style w:type="paragraph" w:styleId="Heading4">
    <w:name w:val="heading 4"/>
    <w:basedOn w:val="Normal"/>
    <w:next w:val="Normal"/>
    <w:link w:val="Heading4Char"/>
    <w:uiPriority w:val="9"/>
    <w:semiHidden/>
    <w:unhideWhenUsed/>
    <w:qFormat/>
    <w:rsid w:val="00706AC2"/>
    <w:pPr>
      <w:keepNext/>
      <w:keepLines/>
      <w:numPr>
        <w:ilvl w:val="3"/>
        <w:numId w:val="3"/>
      </w:numPr>
      <w:spacing w:before="200"/>
      <w:outlineLvl w:val="3"/>
    </w:pPr>
    <w:rPr>
      <w:rFonts w:asciiTheme="majorHAnsi" w:eastAsiaTheme="majorEastAsia" w:hAnsiTheme="majorHAnsi" w:cstheme="majorBidi"/>
      <w:b/>
      <w:bCs/>
      <w:i/>
      <w:iCs/>
      <w:color w:val="5B9BD5" w:themeColor="accent1"/>
    </w:rPr>
  </w:style>
  <w:style w:type="paragraph" w:styleId="Heading5">
    <w:name w:val="heading 5"/>
    <w:basedOn w:val="Normal"/>
    <w:next w:val="Normal"/>
    <w:link w:val="Heading5Char"/>
    <w:uiPriority w:val="9"/>
    <w:semiHidden/>
    <w:unhideWhenUsed/>
    <w:qFormat/>
    <w:rsid w:val="00706AC2"/>
    <w:pPr>
      <w:keepNext/>
      <w:keepLines/>
      <w:numPr>
        <w:ilvl w:val="4"/>
        <w:numId w:val="3"/>
      </w:numPr>
      <w:spacing w:before="200"/>
      <w:outlineLvl w:val="4"/>
    </w:pPr>
    <w:rPr>
      <w:rFonts w:asciiTheme="majorHAnsi" w:eastAsiaTheme="majorEastAsia" w:hAnsiTheme="majorHAnsi" w:cstheme="majorBidi"/>
      <w:color w:val="1F4D78" w:themeColor="accent1" w:themeShade="7F"/>
    </w:rPr>
  </w:style>
  <w:style w:type="paragraph" w:styleId="Heading6">
    <w:name w:val="heading 6"/>
    <w:basedOn w:val="Normal"/>
    <w:next w:val="Normal"/>
    <w:link w:val="Heading6Char"/>
    <w:uiPriority w:val="9"/>
    <w:semiHidden/>
    <w:unhideWhenUsed/>
    <w:qFormat/>
    <w:rsid w:val="00706AC2"/>
    <w:pPr>
      <w:keepNext/>
      <w:keepLines/>
      <w:numPr>
        <w:ilvl w:val="5"/>
        <w:numId w:val="3"/>
      </w:numPr>
      <w:spacing w:before="200"/>
      <w:outlineLvl w:val="5"/>
    </w:pPr>
    <w:rPr>
      <w:rFonts w:asciiTheme="majorHAnsi" w:eastAsiaTheme="majorEastAsia" w:hAnsiTheme="majorHAnsi" w:cstheme="majorBidi"/>
      <w:i/>
      <w:iCs/>
      <w:color w:val="1F4D78" w:themeColor="accent1" w:themeShade="7F"/>
    </w:rPr>
  </w:style>
  <w:style w:type="paragraph" w:styleId="Heading7">
    <w:name w:val="heading 7"/>
    <w:basedOn w:val="Normal"/>
    <w:next w:val="Normal"/>
    <w:link w:val="Heading7Char"/>
    <w:uiPriority w:val="9"/>
    <w:semiHidden/>
    <w:unhideWhenUsed/>
    <w:qFormat/>
    <w:rsid w:val="00706AC2"/>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706AC2"/>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706AC2"/>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7D12"/>
    <w:rPr>
      <w:rFonts w:ascii="Arial" w:hAnsi="Arial" w:cs="Arial"/>
      <w:b/>
      <w:bCs/>
      <w:sz w:val="28"/>
      <w:szCs w:val="28"/>
    </w:rPr>
  </w:style>
  <w:style w:type="character" w:customStyle="1" w:styleId="Heading2Char">
    <w:name w:val="Heading 2 Char"/>
    <w:basedOn w:val="DefaultParagraphFont"/>
    <w:link w:val="Heading2"/>
    <w:uiPriority w:val="9"/>
    <w:rsid w:val="00706AC2"/>
    <w:rPr>
      <w:rFonts w:ascii="Arial" w:hAnsi="Arial" w:cs="Arial"/>
      <w:b/>
      <w:bCs/>
      <w:sz w:val="26"/>
      <w:szCs w:val="26"/>
    </w:rPr>
  </w:style>
  <w:style w:type="character" w:customStyle="1" w:styleId="Heading3Char">
    <w:name w:val="Heading 3 Char"/>
    <w:basedOn w:val="DefaultParagraphFont"/>
    <w:link w:val="Heading3"/>
    <w:uiPriority w:val="9"/>
    <w:rsid w:val="00706AC2"/>
    <w:rPr>
      <w:rFonts w:ascii="Arial" w:hAnsi="Arial" w:cs="Arial"/>
      <w:b/>
      <w:bCs/>
      <w:i/>
      <w:szCs w:val="24"/>
    </w:rPr>
  </w:style>
  <w:style w:type="paragraph" w:styleId="TOCHeading">
    <w:name w:val="TOC Heading"/>
    <w:basedOn w:val="Heading1"/>
    <w:next w:val="Normal"/>
    <w:uiPriority w:val="39"/>
    <w:unhideWhenUsed/>
    <w:qFormat/>
    <w:rsid w:val="003913CB"/>
    <w:pPr>
      <w:spacing w:before="240" w:after="0" w:line="259" w:lineRule="auto"/>
      <w:ind w:left="0" w:firstLine="0"/>
      <w:jc w:val="left"/>
      <w:outlineLvl w:val="9"/>
    </w:pPr>
    <w:rPr>
      <w:rFonts w:asciiTheme="majorHAnsi" w:hAnsiTheme="majorHAnsi" w:cstheme="majorBidi"/>
      <w:color w:val="2E74B5" w:themeColor="accent1" w:themeShade="BF"/>
      <w:sz w:val="32"/>
    </w:rPr>
  </w:style>
  <w:style w:type="paragraph" w:styleId="TOC1">
    <w:name w:val="toc 1"/>
    <w:basedOn w:val="Normal"/>
    <w:next w:val="Normal"/>
    <w:autoRedefine/>
    <w:uiPriority w:val="39"/>
    <w:unhideWhenUsed/>
    <w:rsid w:val="003913CB"/>
    <w:pPr>
      <w:spacing w:after="100"/>
    </w:pPr>
  </w:style>
  <w:style w:type="paragraph" w:styleId="TOC2">
    <w:name w:val="toc 2"/>
    <w:basedOn w:val="Normal"/>
    <w:next w:val="Normal"/>
    <w:autoRedefine/>
    <w:uiPriority w:val="39"/>
    <w:unhideWhenUsed/>
    <w:rsid w:val="003913CB"/>
    <w:pPr>
      <w:spacing w:after="100"/>
      <w:ind w:left="240"/>
    </w:pPr>
  </w:style>
  <w:style w:type="paragraph" w:styleId="TOC3">
    <w:name w:val="toc 3"/>
    <w:basedOn w:val="Normal"/>
    <w:next w:val="Normal"/>
    <w:autoRedefine/>
    <w:uiPriority w:val="39"/>
    <w:unhideWhenUsed/>
    <w:rsid w:val="003913CB"/>
    <w:pPr>
      <w:spacing w:after="100"/>
      <w:ind w:left="480"/>
    </w:pPr>
  </w:style>
  <w:style w:type="character" w:styleId="Hyperlink">
    <w:name w:val="Hyperlink"/>
    <w:basedOn w:val="DefaultParagraphFont"/>
    <w:uiPriority w:val="99"/>
    <w:unhideWhenUsed/>
    <w:rsid w:val="003913CB"/>
    <w:rPr>
      <w:color w:val="0563C1" w:themeColor="hyperlink"/>
      <w:u w:val="single"/>
    </w:rPr>
  </w:style>
  <w:style w:type="paragraph" w:styleId="ListParagraph">
    <w:name w:val="List Paragraph"/>
    <w:basedOn w:val="Normal"/>
    <w:uiPriority w:val="34"/>
    <w:qFormat/>
    <w:rsid w:val="00A46DA6"/>
    <w:pPr>
      <w:ind w:left="720"/>
      <w:contextualSpacing/>
    </w:pPr>
  </w:style>
  <w:style w:type="paragraph" w:styleId="NoSpacing">
    <w:name w:val="No Spacing"/>
    <w:link w:val="NoSpacingChar"/>
    <w:uiPriority w:val="1"/>
    <w:qFormat/>
    <w:rsid w:val="007D2277"/>
    <w:pPr>
      <w:spacing w:line="240" w:lineRule="auto"/>
      <w:ind w:left="0" w:firstLine="0"/>
      <w:jc w:val="left"/>
    </w:pPr>
    <w:rPr>
      <w:rFonts w:asciiTheme="minorHAnsi" w:eastAsiaTheme="minorEastAsia" w:hAnsiTheme="minorHAnsi" w:cstheme="minorBidi"/>
      <w:sz w:val="22"/>
    </w:rPr>
  </w:style>
  <w:style w:type="character" w:customStyle="1" w:styleId="NoSpacingChar">
    <w:name w:val="No Spacing Char"/>
    <w:basedOn w:val="DefaultParagraphFont"/>
    <w:link w:val="NoSpacing"/>
    <w:uiPriority w:val="1"/>
    <w:rsid w:val="007D2277"/>
    <w:rPr>
      <w:rFonts w:asciiTheme="minorHAnsi" w:eastAsiaTheme="minorEastAsia" w:hAnsiTheme="minorHAnsi" w:cstheme="minorBidi"/>
      <w:sz w:val="22"/>
    </w:rPr>
  </w:style>
  <w:style w:type="paragraph" w:styleId="Header">
    <w:name w:val="header"/>
    <w:basedOn w:val="Normal"/>
    <w:link w:val="HeaderChar"/>
    <w:uiPriority w:val="99"/>
    <w:unhideWhenUsed/>
    <w:rsid w:val="005C78D9"/>
    <w:pPr>
      <w:tabs>
        <w:tab w:val="center" w:pos="4680"/>
        <w:tab w:val="right" w:pos="9360"/>
      </w:tabs>
      <w:spacing w:line="240" w:lineRule="auto"/>
    </w:pPr>
  </w:style>
  <w:style w:type="character" w:customStyle="1" w:styleId="HeaderChar">
    <w:name w:val="Header Char"/>
    <w:basedOn w:val="DefaultParagraphFont"/>
    <w:link w:val="Header"/>
    <w:uiPriority w:val="99"/>
    <w:rsid w:val="005C78D9"/>
  </w:style>
  <w:style w:type="paragraph" w:styleId="Footer">
    <w:name w:val="footer"/>
    <w:basedOn w:val="Normal"/>
    <w:link w:val="FooterChar"/>
    <w:uiPriority w:val="99"/>
    <w:unhideWhenUsed/>
    <w:rsid w:val="005C78D9"/>
    <w:pPr>
      <w:tabs>
        <w:tab w:val="center" w:pos="4680"/>
        <w:tab w:val="right" w:pos="9360"/>
      </w:tabs>
      <w:spacing w:line="240" w:lineRule="auto"/>
    </w:pPr>
  </w:style>
  <w:style w:type="character" w:customStyle="1" w:styleId="FooterChar">
    <w:name w:val="Footer Char"/>
    <w:basedOn w:val="DefaultParagraphFont"/>
    <w:link w:val="Footer"/>
    <w:uiPriority w:val="99"/>
    <w:rsid w:val="005C78D9"/>
  </w:style>
  <w:style w:type="paragraph" w:styleId="BalloonText">
    <w:name w:val="Balloon Text"/>
    <w:basedOn w:val="Normal"/>
    <w:link w:val="BalloonTextChar"/>
    <w:uiPriority w:val="99"/>
    <w:semiHidden/>
    <w:unhideWhenUsed/>
    <w:rsid w:val="006A7D1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7D12"/>
    <w:rPr>
      <w:rFonts w:ascii="Tahoma" w:hAnsi="Tahoma" w:cs="Tahoma"/>
      <w:sz w:val="16"/>
      <w:szCs w:val="16"/>
    </w:rPr>
  </w:style>
  <w:style w:type="character" w:customStyle="1" w:styleId="Heading4Char">
    <w:name w:val="Heading 4 Char"/>
    <w:basedOn w:val="DefaultParagraphFont"/>
    <w:link w:val="Heading4"/>
    <w:uiPriority w:val="9"/>
    <w:semiHidden/>
    <w:rsid w:val="00706AC2"/>
    <w:rPr>
      <w:rFonts w:asciiTheme="majorHAnsi" w:eastAsiaTheme="majorEastAsia" w:hAnsiTheme="majorHAnsi" w:cstheme="majorBidi"/>
      <w:b/>
      <w:bCs/>
      <w:i/>
      <w:iCs/>
      <w:color w:val="5B9BD5" w:themeColor="accent1"/>
    </w:rPr>
  </w:style>
  <w:style w:type="character" w:customStyle="1" w:styleId="Heading5Char">
    <w:name w:val="Heading 5 Char"/>
    <w:basedOn w:val="DefaultParagraphFont"/>
    <w:link w:val="Heading5"/>
    <w:uiPriority w:val="9"/>
    <w:semiHidden/>
    <w:rsid w:val="00706AC2"/>
    <w:rPr>
      <w:rFonts w:asciiTheme="majorHAnsi" w:eastAsiaTheme="majorEastAsia" w:hAnsiTheme="majorHAnsi" w:cstheme="majorBidi"/>
      <w:color w:val="1F4D78" w:themeColor="accent1" w:themeShade="7F"/>
    </w:rPr>
  </w:style>
  <w:style w:type="character" w:customStyle="1" w:styleId="Heading6Char">
    <w:name w:val="Heading 6 Char"/>
    <w:basedOn w:val="DefaultParagraphFont"/>
    <w:link w:val="Heading6"/>
    <w:uiPriority w:val="9"/>
    <w:semiHidden/>
    <w:rsid w:val="00706AC2"/>
    <w:rPr>
      <w:rFonts w:asciiTheme="majorHAnsi" w:eastAsiaTheme="majorEastAsia" w:hAnsiTheme="majorHAnsi" w:cstheme="majorBidi"/>
      <w:i/>
      <w:iCs/>
      <w:color w:val="1F4D78" w:themeColor="accent1" w:themeShade="7F"/>
    </w:rPr>
  </w:style>
  <w:style w:type="character" w:customStyle="1" w:styleId="Heading7Char">
    <w:name w:val="Heading 7 Char"/>
    <w:basedOn w:val="DefaultParagraphFont"/>
    <w:link w:val="Heading7"/>
    <w:uiPriority w:val="9"/>
    <w:semiHidden/>
    <w:rsid w:val="00706AC2"/>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706AC2"/>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706AC2"/>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2932"/>
    <w:rsid w:val="00702932"/>
    <w:rsid w:val="007B45D5"/>
    <w:rsid w:val="0098319B"/>
    <w:rsid w:val="009C7A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7A95C208F148C3B6358DC3EC159283">
    <w:name w:val="387A95C208F148C3B6358DC3EC159283"/>
    <w:rsid w:val="00702932"/>
  </w:style>
  <w:style w:type="paragraph" w:customStyle="1" w:styleId="0D22EB0355D64CF59DEE158CD81FD75E">
    <w:name w:val="0D22EB0355D64CF59DEE158CD81FD75E"/>
    <w:rsid w:val="00702932"/>
  </w:style>
  <w:style w:type="paragraph" w:customStyle="1" w:styleId="CD6B0370E66F4766A9133D5FBA6F9FA7">
    <w:name w:val="CD6B0370E66F4766A9133D5FBA6F9FA7"/>
    <w:rsid w:val="009C7A42"/>
    <w:pPr>
      <w:spacing w:after="200" w:line="276" w:lineRule="auto"/>
    </w:pPr>
    <w:rPr>
      <w:kern w:val="0"/>
      <w14:ligatures w14:val="none"/>
    </w:rPr>
  </w:style>
  <w:style w:type="paragraph" w:customStyle="1" w:styleId="BBD821C885FA4A97AC0070C7DD0A8945">
    <w:name w:val="BBD821C885FA4A97AC0070C7DD0A8945"/>
    <w:rsid w:val="009C7A42"/>
    <w:pPr>
      <w:spacing w:after="200" w:line="276" w:lineRule="auto"/>
    </w:pPr>
    <w:rPr>
      <w:kern w:val="0"/>
      <w14:ligatures w14:val="none"/>
    </w:rPr>
  </w:style>
  <w:style w:type="paragraph" w:customStyle="1" w:styleId="3DBCB6EE52934CF698C92F92487F34FB">
    <w:name w:val="3DBCB6EE52934CF698C92F92487F34FB"/>
    <w:rsid w:val="009C7A42"/>
    <w:pPr>
      <w:spacing w:after="200" w:line="276" w:lineRule="auto"/>
    </w:pPr>
    <w:rPr>
      <w:kern w:val="0"/>
      <w14:ligatures w14:val="none"/>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387A95C208F148C3B6358DC3EC159283">
    <w:name w:val="387A95C208F148C3B6358DC3EC159283"/>
    <w:rsid w:val="00702932"/>
  </w:style>
  <w:style w:type="paragraph" w:customStyle="1" w:styleId="0D22EB0355D64CF59DEE158CD81FD75E">
    <w:name w:val="0D22EB0355D64CF59DEE158CD81FD75E"/>
    <w:rsid w:val="00702932"/>
  </w:style>
  <w:style w:type="paragraph" w:customStyle="1" w:styleId="CD6B0370E66F4766A9133D5FBA6F9FA7">
    <w:name w:val="CD6B0370E66F4766A9133D5FBA6F9FA7"/>
    <w:rsid w:val="009C7A42"/>
    <w:pPr>
      <w:spacing w:after="200" w:line="276" w:lineRule="auto"/>
    </w:pPr>
    <w:rPr>
      <w:kern w:val="0"/>
      <w14:ligatures w14:val="none"/>
    </w:rPr>
  </w:style>
  <w:style w:type="paragraph" w:customStyle="1" w:styleId="BBD821C885FA4A97AC0070C7DD0A8945">
    <w:name w:val="BBD821C885FA4A97AC0070C7DD0A8945"/>
    <w:rsid w:val="009C7A42"/>
    <w:pPr>
      <w:spacing w:after="200" w:line="276" w:lineRule="auto"/>
    </w:pPr>
    <w:rPr>
      <w:kern w:val="0"/>
      <w14:ligatures w14:val="none"/>
    </w:rPr>
  </w:style>
  <w:style w:type="paragraph" w:customStyle="1" w:styleId="3DBCB6EE52934CF698C92F92487F34FB">
    <w:name w:val="3DBCB6EE52934CF698C92F92487F34FB"/>
    <w:rsid w:val="009C7A42"/>
    <w:pPr>
      <w:spacing w:after="200" w:line="276" w:lineRule="auto"/>
    </w:pPr>
    <w:rPr>
      <w:kern w:val="0"/>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9D4FF1-0D2C-4A1C-B450-9B74D6E818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2406</Words>
  <Characters>13715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HOTEL STANDARDS, REPUTATION MANAGEMENT AND SERVICE CULTURE</vt:lpstr>
    </vt:vector>
  </TitlesOfParts>
  <Company/>
  <LinksUpToDate>false</LinksUpToDate>
  <CharactersWithSpaces>16089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HOTEL STANDARDS, REPUTATION MANAGEMENT AND SERVICE CULTURE</dc:title>
  <dc:creator>User</dc:creator>
  <cp:lastModifiedBy>s</cp:lastModifiedBy>
  <cp:revision>2</cp:revision>
  <dcterms:created xsi:type="dcterms:W3CDTF">2023-06-16T20:28:00Z</dcterms:created>
  <dcterms:modified xsi:type="dcterms:W3CDTF">2023-06-16T20:28:00Z</dcterms:modified>
</cp:coreProperties>
</file>