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181D9" w14:textId="2F6D1DE1" w:rsidR="003D6716" w:rsidRPr="00BA7A0B" w:rsidRDefault="003D6716" w:rsidP="00BA7A0B">
      <w:pPr>
        <w:spacing w:line="360" w:lineRule="auto"/>
        <w:rPr>
          <w:rFonts w:ascii="Arial" w:hAnsi="Arial" w:cs="Arial"/>
          <w:sz w:val="24"/>
          <w:szCs w:val="24"/>
        </w:rPr>
      </w:pPr>
      <w:r w:rsidRPr="00BA7A0B">
        <w:rPr>
          <w:rFonts w:ascii="Arial" w:hAnsi="Arial" w:cs="Arial"/>
          <w:sz w:val="24"/>
          <w:szCs w:val="24"/>
        </w:rPr>
        <w:t>Student ID:2119456</w:t>
      </w:r>
    </w:p>
    <w:p w14:paraId="1010D251" w14:textId="77777777" w:rsidR="00061E6F" w:rsidRPr="00BA7A0B" w:rsidRDefault="00061E6F" w:rsidP="00BA7A0B">
      <w:pPr>
        <w:spacing w:line="360" w:lineRule="auto"/>
        <w:rPr>
          <w:rFonts w:ascii="Arial" w:hAnsi="Arial" w:cs="Arial"/>
          <w:sz w:val="24"/>
          <w:szCs w:val="24"/>
        </w:rPr>
      </w:pPr>
      <w:r w:rsidRPr="00BA7A0B">
        <w:rPr>
          <w:rFonts w:ascii="Arial" w:hAnsi="Arial" w:cs="Arial"/>
          <w:sz w:val="24"/>
          <w:szCs w:val="24"/>
        </w:rPr>
        <w:t xml:space="preserve">Mahir Mollik </w:t>
      </w:r>
    </w:p>
    <w:p w14:paraId="3F829812" w14:textId="17B514E7" w:rsidR="00061E6F" w:rsidRPr="00BA7A0B" w:rsidRDefault="00F72CC0" w:rsidP="00BA7A0B">
      <w:pPr>
        <w:spacing w:line="360" w:lineRule="auto"/>
        <w:rPr>
          <w:rFonts w:ascii="Arial" w:hAnsi="Arial" w:cs="Arial"/>
          <w:sz w:val="24"/>
          <w:szCs w:val="24"/>
        </w:rPr>
      </w:pPr>
      <w:r w:rsidRPr="00BA7A0B">
        <w:rPr>
          <w:rFonts w:ascii="Arial" w:hAnsi="Arial" w:cs="Arial"/>
          <w:sz w:val="24"/>
          <w:szCs w:val="24"/>
        </w:rPr>
        <w:t xml:space="preserve">Lecturer: Tristan Hawkins </w:t>
      </w:r>
    </w:p>
    <w:p w14:paraId="01B7934A" w14:textId="3284FF57" w:rsidR="00E3675E" w:rsidRPr="00BA7A0B" w:rsidRDefault="003D6716" w:rsidP="00BA7A0B">
      <w:pPr>
        <w:spacing w:line="360" w:lineRule="auto"/>
        <w:rPr>
          <w:rFonts w:ascii="Arial" w:hAnsi="Arial" w:cs="Arial"/>
          <w:sz w:val="24"/>
          <w:szCs w:val="24"/>
        </w:rPr>
      </w:pPr>
      <w:r w:rsidRPr="00BA7A0B">
        <w:rPr>
          <w:rFonts w:ascii="Arial" w:hAnsi="Arial" w:cs="Arial"/>
          <w:sz w:val="24"/>
          <w:szCs w:val="24"/>
        </w:rPr>
        <w:t>Sustainability within the hotel industry</w:t>
      </w:r>
    </w:p>
    <w:p w14:paraId="722515EE" w14:textId="77777777" w:rsidR="00AE6CBB" w:rsidRPr="00BA7A0B" w:rsidRDefault="00AE6CBB" w:rsidP="00BA7A0B">
      <w:pPr>
        <w:spacing w:line="360" w:lineRule="auto"/>
        <w:rPr>
          <w:rFonts w:ascii="Arial" w:hAnsi="Arial" w:cs="Arial"/>
          <w:b/>
          <w:bCs/>
          <w:sz w:val="24"/>
          <w:szCs w:val="24"/>
        </w:rPr>
      </w:pPr>
    </w:p>
    <w:p w14:paraId="130312D7" w14:textId="0E34E74A" w:rsidR="00BC5C4D" w:rsidRPr="00BA7A0B" w:rsidRDefault="00B46FBB" w:rsidP="00BA7A0B">
      <w:pPr>
        <w:spacing w:line="360" w:lineRule="auto"/>
        <w:rPr>
          <w:rFonts w:ascii="Arial" w:hAnsi="Arial" w:cs="Arial"/>
          <w:sz w:val="24"/>
          <w:szCs w:val="24"/>
        </w:rPr>
      </w:pPr>
      <w:r w:rsidRPr="00B46FBB">
        <w:rPr>
          <w:rFonts w:ascii="Arial" w:hAnsi="Arial" w:cs="Arial"/>
          <w:sz w:val="24"/>
          <w:szCs w:val="24"/>
        </w:rPr>
        <w:t>This reflection will examine sustainable practises and their impact on the hotel business. The ability to demonstrate long-term viability has become more critical to the success of businesses in recent years.</w:t>
      </w:r>
      <w:r>
        <w:rPr>
          <w:rFonts w:ascii="Arial" w:hAnsi="Arial" w:cs="Arial"/>
          <w:sz w:val="24"/>
          <w:szCs w:val="24"/>
        </w:rPr>
        <w:t xml:space="preserve"> </w:t>
      </w:r>
      <w:r w:rsidR="008F529B" w:rsidRPr="00BA7A0B">
        <w:rPr>
          <w:rFonts w:ascii="Arial" w:hAnsi="Arial" w:cs="Arial"/>
          <w:sz w:val="24"/>
          <w:szCs w:val="24"/>
        </w:rPr>
        <w:t>Sustainable development refers to economic growth that helps present generations without jeopardising their ability to provide for future ones.</w:t>
      </w:r>
      <w:r w:rsidR="001071A3" w:rsidRPr="00BA7A0B">
        <w:rPr>
          <w:rFonts w:ascii="Arial" w:hAnsi="Arial" w:cs="Arial"/>
          <w:sz w:val="24"/>
          <w:szCs w:val="24"/>
        </w:rPr>
        <w:t xml:space="preserve"> </w:t>
      </w:r>
      <w:r w:rsidR="00B75C8A" w:rsidRPr="00BA7A0B">
        <w:rPr>
          <w:rFonts w:ascii="Arial" w:hAnsi="Arial" w:cs="Arial"/>
          <w:sz w:val="24"/>
          <w:szCs w:val="24"/>
        </w:rPr>
        <w:t>Currently</w:t>
      </w:r>
      <w:r w:rsidR="001071A3" w:rsidRPr="00BA7A0B">
        <w:rPr>
          <w:rFonts w:ascii="Arial" w:hAnsi="Arial" w:cs="Arial"/>
          <w:sz w:val="24"/>
          <w:szCs w:val="24"/>
        </w:rPr>
        <w:t>, sustainability has emerged as a central focus for a wide range of organisations, including huge corporations, manufacturers, the government, and even small enterprises, all of which are striving to contribute to sustainability in their own distinctive ways.</w:t>
      </w:r>
      <w:r w:rsidR="00E33F5B" w:rsidRPr="00BA7A0B">
        <w:rPr>
          <w:rFonts w:ascii="Arial" w:hAnsi="Arial" w:cs="Arial"/>
          <w:sz w:val="24"/>
          <w:szCs w:val="24"/>
        </w:rPr>
        <w:t xml:space="preserve"> </w:t>
      </w:r>
      <w:r w:rsidR="003677EA" w:rsidRPr="00BA7A0B">
        <w:rPr>
          <w:rFonts w:ascii="Arial" w:hAnsi="Arial" w:cs="Arial"/>
          <w:sz w:val="24"/>
          <w:szCs w:val="24"/>
        </w:rPr>
        <w:t>During</w:t>
      </w:r>
      <w:r w:rsidR="00E33F5B" w:rsidRPr="00BA7A0B">
        <w:rPr>
          <w:rFonts w:ascii="Arial" w:hAnsi="Arial" w:cs="Arial"/>
          <w:sz w:val="24"/>
          <w:szCs w:val="24"/>
        </w:rPr>
        <w:t xml:space="preserve"> my work placement, I had the opportunity to observe </w:t>
      </w:r>
      <w:r w:rsidR="0071544A" w:rsidRPr="00BA7A0B">
        <w:rPr>
          <w:rFonts w:ascii="Arial" w:hAnsi="Arial" w:cs="Arial"/>
          <w:sz w:val="24"/>
          <w:szCs w:val="24"/>
        </w:rPr>
        <w:t>first-hand</w:t>
      </w:r>
      <w:r w:rsidR="00E33F5B" w:rsidRPr="00BA7A0B">
        <w:rPr>
          <w:rFonts w:ascii="Arial" w:hAnsi="Arial" w:cs="Arial"/>
          <w:sz w:val="24"/>
          <w:szCs w:val="24"/>
        </w:rPr>
        <w:t xml:space="preserve"> how hotels run their businesses and do their utmost to ensure the long-term viability of their </w:t>
      </w:r>
      <w:r w:rsidR="00745941" w:rsidRPr="00BA7A0B">
        <w:rPr>
          <w:rFonts w:ascii="Arial" w:hAnsi="Arial" w:cs="Arial"/>
          <w:sz w:val="24"/>
          <w:szCs w:val="24"/>
        </w:rPr>
        <w:t>establishments</w:t>
      </w:r>
      <w:r w:rsidR="00745941" w:rsidRPr="00745941">
        <w:rPr>
          <w:rFonts w:ascii="Arial" w:hAnsi="Arial" w:cs="Arial"/>
          <w:sz w:val="24"/>
          <w:szCs w:val="24"/>
        </w:rPr>
        <w:t xml:space="preserve"> There are a vast number of tasks that need to be completed </w:t>
      </w:r>
      <w:proofErr w:type="gramStart"/>
      <w:r w:rsidR="00745941" w:rsidRPr="00745941">
        <w:rPr>
          <w:rFonts w:ascii="Arial" w:hAnsi="Arial" w:cs="Arial"/>
          <w:sz w:val="24"/>
          <w:szCs w:val="24"/>
        </w:rPr>
        <w:t>on a daily basis</w:t>
      </w:r>
      <w:proofErr w:type="gramEnd"/>
      <w:r w:rsidR="00745941" w:rsidRPr="00745941">
        <w:rPr>
          <w:rFonts w:ascii="Arial" w:hAnsi="Arial" w:cs="Arial"/>
          <w:sz w:val="24"/>
          <w:szCs w:val="24"/>
        </w:rPr>
        <w:t xml:space="preserve"> in order to ensure that the hotel is working well and preserving its resources.</w:t>
      </w:r>
      <w:r w:rsidR="00546CB5" w:rsidRPr="00BA7A0B">
        <w:rPr>
          <w:rFonts w:ascii="Arial" w:hAnsi="Arial" w:cs="Arial"/>
          <w:sz w:val="24"/>
          <w:szCs w:val="24"/>
        </w:rPr>
        <w:t xml:space="preserve"> </w:t>
      </w:r>
      <w:r w:rsidR="00B931B6" w:rsidRPr="00BA7A0B">
        <w:rPr>
          <w:rFonts w:ascii="Arial" w:hAnsi="Arial" w:cs="Arial"/>
          <w:sz w:val="24"/>
          <w:szCs w:val="24"/>
        </w:rPr>
        <w:t>Traditional methods of running a hotel have been phased out in favour of greener approaches, which not only benefit the environment but also help maintain a healthy work-life balance for the workforce. Hotel managers have been making the changeover in recent years.</w:t>
      </w:r>
    </w:p>
    <w:p w14:paraId="61765A36" w14:textId="77777777" w:rsidR="00965FA7" w:rsidRPr="00BA7A0B" w:rsidRDefault="00965FA7" w:rsidP="00BA7A0B">
      <w:pPr>
        <w:spacing w:line="360" w:lineRule="auto"/>
        <w:rPr>
          <w:rFonts w:ascii="Arial" w:hAnsi="Arial" w:cs="Arial"/>
          <w:sz w:val="24"/>
          <w:szCs w:val="24"/>
        </w:rPr>
      </w:pPr>
    </w:p>
    <w:p w14:paraId="6F4A9B70" w14:textId="1AA48326" w:rsidR="00B05E04" w:rsidRPr="00BA7A0B" w:rsidRDefault="0009682C" w:rsidP="00BA7A0B">
      <w:pPr>
        <w:spacing w:line="360" w:lineRule="auto"/>
        <w:rPr>
          <w:rFonts w:ascii="Arial" w:hAnsi="Arial" w:cs="Arial"/>
          <w:sz w:val="24"/>
          <w:szCs w:val="24"/>
        </w:rPr>
      </w:pPr>
      <w:r w:rsidRPr="0009682C">
        <w:rPr>
          <w:rFonts w:ascii="Arial" w:hAnsi="Arial" w:cs="Arial"/>
          <w:sz w:val="24"/>
          <w:szCs w:val="24"/>
        </w:rPr>
        <w:t xml:space="preserve">One of the elements that the hotel </w:t>
      </w:r>
      <w:proofErr w:type="gramStart"/>
      <w:r w:rsidRPr="0009682C">
        <w:rPr>
          <w:rFonts w:ascii="Arial" w:hAnsi="Arial" w:cs="Arial"/>
          <w:sz w:val="24"/>
          <w:szCs w:val="24"/>
        </w:rPr>
        <w:t>takes into account</w:t>
      </w:r>
      <w:proofErr w:type="gramEnd"/>
      <w:r w:rsidRPr="0009682C">
        <w:rPr>
          <w:rFonts w:ascii="Arial" w:hAnsi="Arial" w:cs="Arial"/>
          <w:sz w:val="24"/>
          <w:szCs w:val="24"/>
        </w:rPr>
        <w:t xml:space="preserve"> is the fact that it makes use of materials that are sourced from the surrounding community</w:t>
      </w:r>
      <w:r w:rsidR="00A11221" w:rsidRPr="00BA7A0B">
        <w:rPr>
          <w:rFonts w:ascii="Arial" w:hAnsi="Arial" w:cs="Arial"/>
          <w:sz w:val="24"/>
          <w:szCs w:val="24"/>
        </w:rPr>
        <w:t>. Several benefits come from supporting local farmers and marketplaces. Serving up locally produced goods to your guests is a great way to boost the quality of your meals, as well as the local economy and the environment</w:t>
      </w:r>
      <w:r w:rsidR="00AC45F3" w:rsidRPr="00BA7A0B">
        <w:rPr>
          <w:rFonts w:ascii="Arial" w:hAnsi="Arial" w:cs="Arial"/>
          <w:sz w:val="24"/>
          <w:szCs w:val="24"/>
        </w:rPr>
        <w:t xml:space="preserve"> (</w:t>
      </w:r>
      <w:proofErr w:type="spellStart"/>
      <w:r w:rsidR="00AC45F3" w:rsidRPr="00BA7A0B">
        <w:rPr>
          <w:rFonts w:ascii="Arial" w:hAnsi="Arial" w:cs="Arial"/>
          <w:sz w:val="24"/>
          <w:szCs w:val="24"/>
        </w:rPr>
        <w:t>Cozzio</w:t>
      </w:r>
      <w:proofErr w:type="spellEnd"/>
      <w:r w:rsidR="00AC45F3" w:rsidRPr="00BA7A0B">
        <w:rPr>
          <w:rFonts w:ascii="Arial" w:hAnsi="Arial" w:cs="Arial"/>
          <w:sz w:val="24"/>
          <w:szCs w:val="24"/>
        </w:rPr>
        <w:t xml:space="preserve"> et al., 2018)</w:t>
      </w:r>
      <w:r w:rsidR="00A11221" w:rsidRPr="00BA7A0B">
        <w:rPr>
          <w:rFonts w:ascii="Arial" w:hAnsi="Arial" w:cs="Arial"/>
          <w:sz w:val="24"/>
          <w:szCs w:val="24"/>
        </w:rPr>
        <w:t>.</w:t>
      </w:r>
      <w:r w:rsidR="00523B4C" w:rsidRPr="00BA7A0B">
        <w:rPr>
          <w:rFonts w:ascii="Arial" w:hAnsi="Arial" w:cs="Arial"/>
          <w:sz w:val="24"/>
          <w:szCs w:val="24"/>
        </w:rPr>
        <w:t xml:space="preserve"> </w:t>
      </w:r>
      <w:r w:rsidR="00224C36" w:rsidRPr="00BA7A0B">
        <w:rPr>
          <w:rFonts w:ascii="Arial" w:hAnsi="Arial" w:cs="Arial"/>
          <w:sz w:val="24"/>
          <w:szCs w:val="24"/>
        </w:rPr>
        <w:t xml:space="preserve">Since 2012, </w:t>
      </w:r>
      <w:r w:rsidR="00B64DE1" w:rsidRPr="00BA7A0B">
        <w:rPr>
          <w:rFonts w:ascii="Arial" w:hAnsi="Arial" w:cs="Arial"/>
          <w:sz w:val="24"/>
          <w:szCs w:val="24"/>
        </w:rPr>
        <w:t>Premier Inn</w:t>
      </w:r>
      <w:r w:rsidR="00224C36" w:rsidRPr="00BA7A0B">
        <w:rPr>
          <w:rFonts w:ascii="Arial" w:hAnsi="Arial" w:cs="Arial"/>
          <w:sz w:val="24"/>
          <w:szCs w:val="24"/>
        </w:rPr>
        <w:t xml:space="preserve"> have supported the life-changing work of Great Ormond Street Hospital (GOSH) by giving surplus food to local communities and striving toward net zero emissions</w:t>
      </w:r>
      <w:r w:rsidR="00ED31A9" w:rsidRPr="00BA7A0B">
        <w:rPr>
          <w:rFonts w:ascii="Arial" w:hAnsi="Arial" w:cs="Arial"/>
          <w:sz w:val="24"/>
          <w:szCs w:val="24"/>
        </w:rPr>
        <w:t>.</w:t>
      </w:r>
    </w:p>
    <w:p w14:paraId="5D395CDB" w14:textId="77777777" w:rsidR="00262C81" w:rsidRPr="00BA7A0B" w:rsidRDefault="00262C81" w:rsidP="00BA7A0B">
      <w:pPr>
        <w:spacing w:line="360" w:lineRule="auto"/>
        <w:rPr>
          <w:rFonts w:ascii="Arial" w:hAnsi="Arial" w:cs="Arial"/>
          <w:sz w:val="24"/>
          <w:szCs w:val="24"/>
        </w:rPr>
      </w:pPr>
    </w:p>
    <w:p w14:paraId="09ED973E" w14:textId="45E7969E" w:rsidR="00665195" w:rsidRPr="00BA7A0B" w:rsidRDefault="00C23B63" w:rsidP="007B1F3F">
      <w:pPr>
        <w:spacing w:before="240" w:line="360" w:lineRule="auto"/>
        <w:rPr>
          <w:rFonts w:ascii="Arial" w:hAnsi="Arial" w:cs="Arial"/>
          <w:sz w:val="24"/>
          <w:szCs w:val="24"/>
        </w:rPr>
      </w:pPr>
      <w:r w:rsidRPr="00BA7A0B">
        <w:rPr>
          <w:rFonts w:ascii="Arial" w:hAnsi="Arial" w:cs="Arial"/>
          <w:sz w:val="24"/>
          <w:szCs w:val="24"/>
        </w:rPr>
        <w:lastRenderedPageBreak/>
        <w:t xml:space="preserve">Sustainability poses a challenge to society that has never been seen before, and it has become the driving force behind the urgent search for new solutions in all areas of the economy. Manufacturing is an important part of many aspects of life, and it is both part of the problem and part of the solution </w:t>
      </w:r>
      <w:r w:rsidR="004E04E1" w:rsidRPr="00BA7A0B">
        <w:rPr>
          <w:rFonts w:ascii="Arial" w:hAnsi="Arial" w:cs="Arial"/>
          <w:sz w:val="24"/>
          <w:szCs w:val="24"/>
        </w:rPr>
        <w:t xml:space="preserve">(Stark et al., 2018). </w:t>
      </w:r>
      <w:r w:rsidRPr="00BA7A0B">
        <w:rPr>
          <w:rFonts w:ascii="Arial" w:hAnsi="Arial" w:cs="Arial"/>
          <w:sz w:val="24"/>
          <w:szCs w:val="24"/>
        </w:rPr>
        <w:t xml:space="preserve"> </w:t>
      </w:r>
      <w:r w:rsidR="00B35876" w:rsidRPr="00BA7A0B">
        <w:rPr>
          <w:rFonts w:ascii="Arial" w:hAnsi="Arial" w:cs="Arial"/>
          <w:sz w:val="24"/>
          <w:szCs w:val="24"/>
        </w:rPr>
        <w:t xml:space="preserve">All Premier Inn hotels in the United Kingdom utilise only renewable power and have made investments in energy-saving technologies including LED lighting and heat recovery in guest bathrooms. In addition, they have replaced 100,000 incandescent light bulbs with energy-efficient LED versions, </w:t>
      </w:r>
      <w:r w:rsidR="00F72CC0" w:rsidRPr="00BA7A0B">
        <w:rPr>
          <w:rFonts w:ascii="Arial" w:hAnsi="Arial" w:cs="Arial"/>
          <w:sz w:val="24"/>
          <w:szCs w:val="24"/>
        </w:rPr>
        <w:t>reducing carbon</w:t>
      </w:r>
      <w:r w:rsidR="00B35876" w:rsidRPr="00BA7A0B">
        <w:rPr>
          <w:rFonts w:ascii="Arial" w:hAnsi="Arial" w:cs="Arial"/>
          <w:sz w:val="24"/>
          <w:szCs w:val="24"/>
        </w:rPr>
        <w:t xml:space="preserve"> footprint by 10,000 metric tonnes per year</w:t>
      </w:r>
      <w:r w:rsidR="00475E68" w:rsidRPr="00BA7A0B">
        <w:rPr>
          <w:rFonts w:ascii="Arial" w:hAnsi="Arial" w:cs="Arial"/>
          <w:sz w:val="24"/>
          <w:szCs w:val="24"/>
        </w:rPr>
        <w:t xml:space="preserve"> (Premier Inn hotels, 2022</w:t>
      </w:r>
      <w:r w:rsidR="007B1F3F">
        <w:rPr>
          <w:rFonts w:ascii="Arial" w:hAnsi="Arial" w:cs="Arial"/>
          <w:sz w:val="24"/>
          <w:szCs w:val="24"/>
        </w:rPr>
        <w:t>), Most</w:t>
      </w:r>
      <w:r w:rsidR="007B1F3F" w:rsidRPr="007B1F3F">
        <w:rPr>
          <w:rFonts w:ascii="Arial" w:hAnsi="Arial" w:cs="Arial"/>
          <w:sz w:val="24"/>
          <w:szCs w:val="24"/>
        </w:rPr>
        <w:t xml:space="preserve"> of the electrical appliances, including the washers, dryers, dishwashers, and washing machines, have the highest possible energy ratings, indicating that they use very little energy and are very conscious of their impact on the environment.  In addition to this, Premier Inn is working toward their goal of reducing their impact on the environment by expanding the </w:t>
      </w:r>
      <w:r w:rsidR="003131ED" w:rsidRPr="007B1F3F">
        <w:rPr>
          <w:rFonts w:ascii="Arial" w:hAnsi="Arial" w:cs="Arial"/>
          <w:sz w:val="24"/>
          <w:szCs w:val="24"/>
        </w:rPr>
        <w:t>number</w:t>
      </w:r>
      <w:r w:rsidR="007B1F3F" w:rsidRPr="007B1F3F">
        <w:rPr>
          <w:rFonts w:ascii="Arial" w:hAnsi="Arial" w:cs="Arial"/>
          <w:sz w:val="24"/>
          <w:szCs w:val="24"/>
        </w:rPr>
        <w:t xml:space="preserve"> of solar panels that they have already placed.</w:t>
      </w:r>
    </w:p>
    <w:p w14:paraId="19D8F74E" w14:textId="0D1F6EE2" w:rsidR="00A401D0" w:rsidRPr="00BA7A0B" w:rsidRDefault="004E0AE1" w:rsidP="00BA7A0B">
      <w:pPr>
        <w:spacing w:line="360" w:lineRule="auto"/>
        <w:rPr>
          <w:rFonts w:ascii="Arial" w:hAnsi="Arial" w:cs="Arial"/>
          <w:sz w:val="24"/>
          <w:szCs w:val="24"/>
        </w:rPr>
      </w:pPr>
      <w:r w:rsidRPr="00BA7A0B">
        <w:rPr>
          <w:rFonts w:ascii="Arial" w:hAnsi="Arial" w:cs="Arial"/>
          <w:sz w:val="24"/>
          <w:szCs w:val="24"/>
        </w:rPr>
        <w:t xml:space="preserve"> At</w:t>
      </w:r>
      <w:r w:rsidR="00B52237" w:rsidRPr="00BA7A0B">
        <w:rPr>
          <w:rFonts w:ascii="Arial" w:hAnsi="Arial" w:cs="Arial"/>
          <w:sz w:val="24"/>
          <w:szCs w:val="24"/>
        </w:rPr>
        <w:t xml:space="preserve"> P</w:t>
      </w:r>
      <w:r w:rsidRPr="00BA7A0B">
        <w:rPr>
          <w:rFonts w:ascii="Arial" w:hAnsi="Arial" w:cs="Arial"/>
          <w:sz w:val="24"/>
          <w:szCs w:val="24"/>
        </w:rPr>
        <w:t xml:space="preserve">remier </w:t>
      </w:r>
      <w:r w:rsidR="00B52237" w:rsidRPr="00BA7A0B">
        <w:rPr>
          <w:rFonts w:ascii="Arial" w:hAnsi="Arial" w:cs="Arial"/>
          <w:sz w:val="24"/>
          <w:szCs w:val="24"/>
        </w:rPr>
        <w:t>Inn, there is</w:t>
      </w:r>
      <w:r w:rsidRPr="00BA7A0B">
        <w:rPr>
          <w:rFonts w:ascii="Arial" w:hAnsi="Arial" w:cs="Arial"/>
          <w:sz w:val="24"/>
          <w:szCs w:val="24"/>
        </w:rPr>
        <w:t xml:space="preserve"> a significant emphasis on recycling. When the housekeeping staff clears out a room, they pay close attention to ensure that they place the necessary waste in the appropriate bags, which are subsequently discarded in the relevant </w:t>
      </w:r>
      <w:r w:rsidR="00B52237" w:rsidRPr="00BA7A0B">
        <w:rPr>
          <w:rFonts w:ascii="Arial" w:hAnsi="Arial" w:cs="Arial"/>
          <w:sz w:val="24"/>
          <w:szCs w:val="24"/>
        </w:rPr>
        <w:t>recycling bin</w:t>
      </w:r>
      <w:r w:rsidR="00E16253" w:rsidRPr="00BA7A0B">
        <w:rPr>
          <w:rFonts w:ascii="Arial" w:hAnsi="Arial" w:cs="Arial"/>
          <w:sz w:val="24"/>
          <w:szCs w:val="24"/>
        </w:rPr>
        <w:t>.</w:t>
      </w:r>
      <w:r w:rsidR="00642219" w:rsidRPr="00BA7A0B">
        <w:rPr>
          <w:rFonts w:ascii="Arial" w:hAnsi="Arial" w:cs="Arial"/>
          <w:sz w:val="24"/>
          <w:szCs w:val="24"/>
        </w:rPr>
        <w:t xml:space="preserve"> </w:t>
      </w:r>
      <w:r w:rsidR="003416E8" w:rsidRPr="00BA7A0B">
        <w:rPr>
          <w:rFonts w:ascii="Arial" w:hAnsi="Arial" w:cs="Arial"/>
          <w:sz w:val="24"/>
          <w:szCs w:val="24"/>
        </w:rPr>
        <w:t xml:space="preserve">The practise of recycling is not limited to a single generation; rather, </w:t>
      </w:r>
      <w:proofErr w:type="spellStart"/>
      <w:r w:rsidR="003416E8" w:rsidRPr="00BA7A0B">
        <w:rPr>
          <w:rFonts w:ascii="Arial" w:hAnsi="Arial" w:cs="Arial"/>
          <w:sz w:val="24"/>
          <w:szCs w:val="24"/>
        </w:rPr>
        <w:t>everyone</w:t>
      </w:r>
      <w:proofErr w:type="spellEnd"/>
      <w:r w:rsidR="003416E8" w:rsidRPr="00BA7A0B">
        <w:rPr>
          <w:rFonts w:ascii="Arial" w:hAnsi="Arial" w:cs="Arial"/>
          <w:sz w:val="24"/>
          <w:szCs w:val="24"/>
        </w:rPr>
        <w:t xml:space="preserve"> of us has a responsibility to do what we can to protect the environment </w:t>
      </w:r>
      <w:r w:rsidR="00644B6A" w:rsidRPr="00BA7A0B">
        <w:rPr>
          <w:rFonts w:ascii="Arial" w:hAnsi="Arial" w:cs="Arial"/>
          <w:sz w:val="24"/>
          <w:szCs w:val="24"/>
        </w:rPr>
        <w:t>(Knight, 2008)</w:t>
      </w:r>
      <w:r w:rsidR="003416E8" w:rsidRPr="00BA7A0B">
        <w:rPr>
          <w:rFonts w:ascii="Arial" w:hAnsi="Arial" w:cs="Arial"/>
          <w:sz w:val="24"/>
          <w:szCs w:val="24"/>
        </w:rPr>
        <w:t>.</w:t>
      </w:r>
    </w:p>
    <w:p w14:paraId="484F93F5" w14:textId="2FA94581" w:rsidR="003677EA" w:rsidRPr="00BA7A0B" w:rsidRDefault="00DE0124" w:rsidP="00BA7A0B">
      <w:pPr>
        <w:spacing w:line="360" w:lineRule="auto"/>
        <w:rPr>
          <w:rFonts w:ascii="Arial" w:hAnsi="Arial" w:cs="Arial"/>
          <w:sz w:val="24"/>
          <w:szCs w:val="24"/>
        </w:rPr>
      </w:pPr>
      <w:r w:rsidRPr="00BA7A0B">
        <w:rPr>
          <w:rFonts w:ascii="Arial" w:hAnsi="Arial" w:cs="Arial"/>
          <w:sz w:val="24"/>
          <w:szCs w:val="24"/>
        </w:rPr>
        <w:t xml:space="preserve">Upon reflection, I can conclude that this experience has provided me with a wealth of knowledge about the practise of sustainability in the hospitality sector. In my opinion, the Whitbread firm is doing all in its power to preserve the excellent standards set inside the corporation while also ensuring that the business remains sustainable. In the future, I feel that if I were to operate a hotel on my own, I would adhere to the same procedures as Premier Inn and keep in mind the importance of using materials that are produced locally. </w:t>
      </w:r>
      <w:r w:rsidR="00DD4E32" w:rsidRPr="00DD4E32">
        <w:rPr>
          <w:rFonts w:ascii="Arial" w:hAnsi="Arial" w:cs="Arial"/>
          <w:sz w:val="24"/>
          <w:szCs w:val="24"/>
        </w:rPr>
        <w:t xml:space="preserve">During the period that I worked at the hotel, I learned how important it is to pay attention to the shifting economic conditions in our country and to </w:t>
      </w:r>
      <w:r w:rsidR="00083CBC" w:rsidRPr="00DD4E32">
        <w:rPr>
          <w:rFonts w:ascii="Arial" w:hAnsi="Arial" w:cs="Arial"/>
          <w:sz w:val="24"/>
          <w:szCs w:val="24"/>
        </w:rPr>
        <w:t>be always aware of the surrounding environment</w:t>
      </w:r>
      <w:r w:rsidR="00DD4E32" w:rsidRPr="00DD4E32">
        <w:rPr>
          <w:rFonts w:ascii="Arial" w:hAnsi="Arial" w:cs="Arial"/>
          <w:sz w:val="24"/>
          <w:szCs w:val="24"/>
        </w:rPr>
        <w:t>.</w:t>
      </w:r>
    </w:p>
    <w:p w14:paraId="2C4FC930" w14:textId="77777777" w:rsidR="00665195" w:rsidRDefault="00665195" w:rsidP="00083CBC">
      <w:pPr>
        <w:spacing w:line="360" w:lineRule="auto"/>
        <w:rPr>
          <w:rFonts w:ascii="Arial" w:hAnsi="Arial" w:cs="Arial"/>
          <w:sz w:val="24"/>
          <w:szCs w:val="24"/>
        </w:rPr>
      </w:pPr>
    </w:p>
    <w:p w14:paraId="67750BD4" w14:textId="77777777" w:rsidR="00083CBC" w:rsidRPr="00BA7A0B" w:rsidRDefault="00083CBC" w:rsidP="00083CBC">
      <w:pPr>
        <w:spacing w:line="360" w:lineRule="auto"/>
        <w:rPr>
          <w:rFonts w:ascii="Arial" w:hAnsi="Arial" w:cs="Arial"/>
          <w:sz w:val="24"/>
          <w:szCs w:val="24"/>
        </w:rPr>
      </w:pPr>
    </w:p>
    <w:p w14:paraId="38E184C6" w14:textId="77777777" w:rsidR="00665195" w:rsidRPr="00BA7A0B" w:rsidRDefault="00665195" w:rsidP="00BA7A0B">
      <w:pPr>
        <w:spacing w:line="360" w:lineRule="auto"/>
        <w:jc w:val="center"/>
        <w:rPr>
          <w:rFonts w:ascii="Arial" w:hAnsi="Arial" w:cs="Arial"/>
          <w:sz w:val="24"/>
          <w:szCs w:val="24"/>
        </w:rPr>
      </w:pPr>
    </w:p>
    <w:p w14:paraId="47AD2869" w14:textId="6F696200" w:rsidR="00BC5C4D" w:rsidRPr="00BA7A0B" w:rsidRDefault="00475E68" w:rsidP="00BA7A0B">
      <w:pPr>
        <w:spacing w:line="360" w:lineRule="auto"/>
        <w:jc w:val="center"/>
        <w:rPr>
          <w:rFonts w:ascii="Arial" w:hAnsi="Arial" w:cs="Arial"/>
          <w:sz w:val="24"/>
          <w:szCs w:val="24"/>
        </w:rPr>
      </w:pPr>
      <w:r w:rsidRPr="00BA7A0B">
        <w:rPr>
          <w:rFonts w:ascii="Arial" w:hAnsi="Arial" w:cs="Arial"/>
          <w:sz w:val="24"/>
          <w:szCs w:val="24"/>
        </w:rPr>
        <w:lastRenderedPageBreak/>
        <w:t>References</w:t>
      </w:r>
    </w:p>
    <w:p w14:paraId="14018C9C" w14:textId="4F755F26" w:rsidR="00475E68" w:rsidRPr="00BA7A0B" w:rsidRDefault="00475E68" w:rsidP="00BA7A0B">
      <w:pPr>
        <w:spacing w:line="360" w:lineRule="auto"/>
        <w:rPr>
          <w:rFonts w:ascii="Arial" w:hAnsi="Arial" w:cs="Arial"/>
          <w:sz w:val="24"/>
          <w:szCs w:val="24"/>
        </w:rPr>
      </w:pPr>
    </w:p>
    <w:p w14:paraId="10DF17B5" w14:textId="77777777" w:rsidR="00E16253" w:rsidRPr="00BA7A0B" w:rsidRDefault="00E16253" w:rsidP="00BA7A0B">
      <w:pPr>
        <w:spacing w:line="360" w:lineRule="auto"/>
        <w:rPr>
          <w:rFonts w:ascii="Arial" w:hAnsi="Arial" w:cs="Arial"/>
          <w:sz w:val="24"/>
          <w:szCs w:val="24"/>
        </w:rPr>
      </w:pPr>
    </w:p>
    <w:p w14:paraId="73B144D5" w14:textId="77777777" w:rsidR="00BA7A0B" w:rsidRPr="00BA7A0B" w:rsidRDefault="00BA7A0B" w:rsidP="00BA7A0B">
      <w:pPr>
        <w:pStyle w:val="NormalWeb"/>
        <w:spacing w:line="360" w:lineRule="auto"/>
        <w:ind w:left="567" w:hanging="567"/>
        <w:rPr>
          <w:rFonts w:ascii="Arial" w:hAnsi="Arial" w:cs="Arial"/>
        </w:rPr>
      </w:pPr>
      <w:proofErr w:type="spellStart"/>
      <w:r w:rsidRPr="00BA7A0B">
        <w:rPr>
          <w:rFonts w:ascii="Arial" w:hAnsi="Arial" w:cs="Arial"/>
        </w:rPr>
        <w:t>Cozzio</w:t>
      </w:r>
      <w:proofErr w:type="spellEnd"/>
      <w:r w:rsidRPr="00BA7A0B">
        <w:rPr>
          <w:rFonts w:ascii="Arial" w:hAnsi="Arial" w:cs="Arial"/>
        </w:rPr>
        <w:t xml:space="preserve">, C., </w:t>
      </w:r>
      <w:proofErr w:type="spellStart"/>
      <w:r w:rsidRPr="00BA7A0B">
        <w:rPr>
          <w:rFonts w:ascii="Arial" w:hAnsi="Arial" w:cs="Arial"/>
        </w:rPr>
        <w:t>Bullini</w:t>
      </w:r>
      <w:proofErr w:type="spellEnd"/>
      <w:r w:rsidRPr="00BA7A0B">
        <w:rPr>
          <w:rFonts w:ascii="Arial" w:hAnsi="Arial" w:cs="Arial"/>
        </w:rPr>
        <w:t xml:space="preserve"> </w:t>
      </w:r>
      <w:proofErr w:type="spellStart"/>
      <w:r w:rsidRPr="00BA7A0B">
        <w:rPr>
          <w:rFonts w:ascii="Arial" w:hAnsi="Arial" w:cs="Arial"/>
        </w:rPr>
        <w:t>Orlandi</w:t>
      </w:r>
      <w:proofErr w:type="spellEnd"/>
      <w:r w:rsidRPr="00BA7A0B">
        <w:rPr>
          <w:rFonts w:ascii="Arial" w:hAnsi="Arial" w:cs="Arial"/>
        </w:rPr>
        <w:t xml:space="preserve">, L. and </w:t>
      </w:r>
      <w:proofErr w:type="spellStart"/>
      <w:r w:rsidRPr="00BA7A0B">
        <w:rPr>
          <w:rFonts w:ascii="Arial" w:hAnsi="Arial" w:cs="Arial"/>
        </w:rPr>
        <w:t>Zardini</w:t>
      </w:r>
      <w:proofErr w:type="spellEnd"/>
      <w:r w:rsidRPr="00BA7A0B">
        <w:rPr>
          <w:rFonts w:ascii="Arial" w:hAnsi="Arial" w:cs="Arial"/>
        </w:rPr>
        <w:t xml:space="preserve">, A. (2018) “Food Sustainability as a strategic value driver in the hotel industry,” </w:t>
      </w:r>
      <w:r w:rsidRPr="00BA7A0B">
        <w:rPr>
          <w:rFonts w:ascii="Arial" w:hAnsi="Arial" w:cs="Arial"/>
          <w:i/>
          <w:iCs/>
        </w:rPr>
        <w:t>Sustainability</w:t>
      </w:r>
      <w:r w:rsidRPr="00BA7A0B">
        <w:rPr>
          <w:rFonts w:ascii="Arial" w:hAnsi="Arial" w:cs="Arial"/>
        </w:rPr>
        <w:t xml:space="preserve">, 10(10), p. 3404. </w:t>
      </w:r>
    </w:p>
    <w:p w14:paraId="72AA891A" w14:textId="77777777" w:rsidR="00BA7A0B" w:rsidRPr="00BA7A0B" w:rsidRDefault="00BA7A0B" w:rsidP="00BA7A0B">
      <w:pPr>
        <w:pStyle w:val="NormalWeb"/>
        <w:spacing w:line="360" w:lineRule="auto"/>
        <w:ind w:left="567" w:hanging="567"/>
        <w:rPr>
          <w:rFonts w:ascii="Arial" w:hAnsi="Arial" w:cs="Arial"/>
        </w:rPr>
      </w:pPr>
      <w:r w:rsidRPr="00BA7A0B">
        <w:rPr>
          <w:rFonts w:ascii="Arial" w:hAnsi="Arial" w:cs="Arial"/>
        </w:rPr>
        <w:t xml:space="preserve">Knight, M.J. (2008) </w:t>
      </w:r>
      <w:r w:rsidRPr="00BA7A0B">
        <w:rPr>
          <w:rFonts w:ascii="Arial" w:hAnsi="Arial" w:cs="Arial"/>
          <w:i/>
          <w:iCs/>
        </w:rPr>
        <w:t>Why should I recycle rubbish?</w:t>
      </w:r>
      <w:r w:rsidRPr="00BA7A0B">
        <w:rPr>
          <w:rFonts w:ascii="Arial" w:hAnsi="Arial" w:cs="Arial"/>
        </w:rPr>
        <w:t xml:space="preserve"> London: Franklin Watts</w:t>
      </w:r>
    </w:p>
    <w:p w14:paraId="135A8FAD" w14:textId="77777777" w:rsidR="00BA7A0B" w:rsidRPr="00BA7A0B" w:rsidRDefault="00BA7A0B" w:rsidP="00BA7A0B">
      <w:pPr>
        <w:pStyle w:val="NormalWeb"/>
        <w:spacing w:line="360" w:lineRule="auto"/>
        <w:ind w:left="567" w:hanging="567"/>
        <w:rPr>
          <w:rFonts w:ascii="Arial" w:hAnsi="Arial" w:cs="Arial"/>
        </w:rPr>
      </w:pPr>
      <w:r w:rsidRPr="00BA7A0B">
        <w:rPr>
          <w:rFonts w:ascii="Arial" w:hAnsi="Arial" w:cs="Arial"/>
        </w:rPr>
        <w:t xml:space="preserve"> Premier </w:t>
      </w:r>
      <w:proofErr w:type="gramStart"/>
      <w:r w:rsidRPr="00BA7A0B">
        <w:rPr>
          <w:rFonts w:ascii="Arial" w:hAnsi="Arial" w:cs="Arial"/>
        </w:rPr>
        <w:t>Inn ,</w:t>
      </w:r>
      <w:proofErr w:type="gramEnd"/>
      <w:r w:rsidRPr="00BA7A0B">
        <w:rPr>
          <w:rFonts w:ascii="Arial" w:hAnsi="Arial" w:cs="Arial"/>
        </w:rPr>
        <w:t xml:space="preserve"> </w:t>
      </w:r>
      <w:r w:rsidRPr="00BA7A0B">
        <w:rPr>
          <w:rFonts w:ascii="Arial" w:hAnsi="Arial" w:cs="Arial"/>
          <w:i/>
          <w:iCs/>
        </w:rPr>
        <w:t>Force for Good | About Us | Premier Inn</w:t>
      </w:r>
      <w:r w:rsidRPr="00BA7A0B">
        <w:rPr>
          <w:rFonts w:ascii="Arial" w:hAnsi="Arial" w:cs="Arial"/>
        </w:rPr>
        <w:t xml:space="preserve">. Available at: https://www.premierinn.com/gb/en/why/force-for-good.html (Accessed: October 28, 2022). </w:t>
      </w:r>
    </w:p>
    <w:p w14:paraId="1446A29D" w14:textId="77777777" w:rsidR="00BA7A0B" w:rsidRPr="00BA7A0B" w:rsidRDefault="00BA7A0B" w:rsidP="00BA7A0B">
      <w:pPr>
        <w:pStyle w:val="NormalWeb"/>
        <w:spacing w:line="360" w:lineRule="auto"/>
        <w:ind w:left="567" w:hanging="567"/>
        <w:rPr>
          <w:rFonts w:ascii="Arial" w:hAnsi="Arial" w:cs="Arial"/>
        </w:rPr>
      </w:pPr>
      <w:r w:rsidRPr="00BA7A0B">
        <w:rPr>
          <w:rFonts w:ascii="Arial" w:hAnsi="Arial" w:cs="Arial"/>
          <w:i/>
          <w:iCs/>
        </w:rPr>
        <w:t>Premier Inn Hotels: Book Direct</w:t>
      </w:r>
      <w:r w:rsidRPr="00BA7A0B">
        <w:rPr>
          <w:rFonts w:ascii="Arial" w:hAnsi="Arial" w:cs="Arial"/>
        </w:rPr>
        <w:t xml:space="preserve"> (no date) </w:t>
      </w:r>
      <w:r w:rsidRPr="00BA7A0B">
        <w:rPr>
          <w:rFonts w:ascii="Arial" w:hAnsi="Arial" w:cs="Arial"/>
          <w:i/>
          <w:iCs/>
        </w:rPr>
        <w:t>Premier Inn hotels | Book direct</w:t>
      </w:r>
      <w:r w:rsidRPr="00BA7A0B">
        <w:rPr>
          <w:rFonts w:ascii="Arial" w:hAnsi="Arial" w:cs="Arial"/>
        </w:rPr>
        <w:t xml:space="preserve">. Available at: https://www.premierinn.com/ (Accessed: October 28, 2022). </w:t>
      </w:r>
    </w:p>
    <w:p w14:paraId="74D90E70" w14:textId="77777777" w:rsidR="00BA7A0B" w:rsidRPr="00BA7A0B" w:rsidRDefault="00BA7A0B" w:rsidP="00BA7A0B">
      <w:pPr>
        <w:pStyle w:val="NormalWeb"/>
        <w:spacing w:line="360" w:lineRule="auto"/>
        <w:ind w:left="567" w:hanging="567"/>
        <w:rPr>
          <w:rFonts w:ascii="Arial" w:hAnsi="Arial" w:cs="Arial"/>
        </w:rPr>
      </w:pPr>
      <w:r w:rsidRPr="00BA7A0B">
        <w:rPr>
          <w:rFonts w:ascii="Arial" w:hAnsi="Arial" w:cs="Arial"/>
        </w:rPr>
        <w:t xml:space="preserve">Stark, R., </w:t>
      </w:r>
      <w:proofErr w:type="spellStart"/>
      <w:r w:rsidRPr="00BA7A0B">
        <w:rPr>
          <w:rFonts w:ascii="Arial" w:hAnsi="Arial" w:cs="Arial"/>
        </w:rPr>
        <w:t>Seliger</w:t>
      </w:r>
      <w:proofErr w:type="spellEnd"/>
      <w:r w:rsidRPr="00BA7A0B">
        <w:rPr>
          <w:rFonts w:ascii="Arial" w:hAnsi="Arial" w:cs="Arial"/>
        </w:rPr>
        <w:t xml:space="preserve"> </w:t>
      </w:r>
      <w:proofErr w:type="spellStart"/>
      <w:r w:rsidRPr="00BA7A0B">
        <w:rPr>
          <w:rFonts w:ascii="Arial" w:hAnsi="Arial" w:cs="Arial"/>
        </w:rPr>
        <w:t>Günther</w:t>
      </w:r>
      <w:proofErr w:type="spellEnd"/>
      <w:r w:rsidRPr="00BA7A0B">
        <w:rPr>
          <w:rFonts w:ascii="Arial" w:hAnsi="Arial" w:cs="Arial"/>
        </w:rPr>
        <w:t xml:space="preserve"> and Bonvoisin </w:t>
      </w:r>
      <w:proofErr w:type="spellStart"/>
      <w:r w:rsidRPr="00BA7A0B">
        <w:rPr>
          <w:rFonts w:ascii="Arial" w:hAnsi="Arial" w:cs="Arial"/>
        </w:rPr>
        <w:t>Jérémy</w:t>
      </w:r>
      <w:proofErr w:type="spellEnd"/>
      <w:r w:rsidRPr="00BA7A0B">
        <w:rPr>
          <w:rFonts w:ascii="Arial" w:hAnsi="Arial" w:cs="Arial"/>
        </w:rPr>
        <w:t xml:space="preserve"> (2018) </w:t>
      </w:r>
      <w:r w:rsidRPr="00BA7A0B">
        <w:rPr>
          <w:rFonts w:ascii="Arial" w:hAnsi="Arial" w:cs="Arial"/>
          <w:i/>
          <w:iCs/>
        </w:rPr>
        <w:t xml:space="preserve">Sustainable Manufacturing Challenges, </w:t>
      </w:r>
      <w:proofErr w:type="gramStart"/>
      <w:r w:rsidRPr="00BA7A0B">
        <w:rPr>
          <w:rFonts w:ascii="Arial" w:hAnsi="Arial" w:cs="Arial"/>
          <w:i/>
          <w:iCs/>
        </w:rPr>
        <w:t>Solutions</w:t>
      </w:r>
      <w:proofErr w:type="gramEnd"/>
      <w:r w:rsidRPr="00BA7A0B">
        <w:rPr>
          <w:rFonts w:ascii="Arial" w:hAnsi="Arial" w:cs="Arial"/>
          <w:i/>
          <w:iCs/>
        </w:rPr>
        <w:t xml:space="preserve"> and Implementation Perspectives</w:t>
      </w:r>
      <w:r w:rsidRPr="00BA7A0B">
        <w:rPr>
          <w:rFonts w:ascii="Arial" w:hAnsi="Arial" w:cs="Arial"/>
        </w:rPr>
        <w:t xml:space="preserve">. Cham: Springer International Publishing. </w:t>
      </w:r>
    </w:p>
    <w:p w14:paraId="0DC7AECC" w14:textId="77777777" w:rsidR="004E04E1" w:rsidRPr="006C1B38" w:rsidRDefault="004E04E1" w:rsidP="0024157B">
      <w:pPr>
        <w:rPr>
          <w:rFonts w:ascii="Arial" w:hAnsi="Arial" w:cs="Arial"/>
          <w:sz w:val="24"/>
          <w:szCs w:val="24"/>
        </w:rPr>
      </w:pPr>
    </w:p>
    <w:sectPr w:rsidR="004E04E1" w:rsidRPr="006C1B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16"/>
    <w:rsid w:val="00010E95"/>
    <w:rsid w:val="00061E6F"/>
    <w:rsid w:val="0006750E"/>
    <w:rsid w:val="00083CBC"/>
    <w:rsid w:val="0009682C"/>
    <w:rsid w:val="001071A3"/>
    <w:rsid w:val="00150E88"/>
    <w:rsid w:val="00173E3F"/>
    <w:rsid w:val="00192B57"/>
    <w:rsid w:val="001B2D2B"/>
    <w:rsid w:val="001E55E6"/>
    <w:rsid w:val="00224C36"/>
    <w:rsid w:val="00237298"/>
    <w:rsid w:val="0024157B"/>
    <w:rsid w:val="00262C81"/>
    <w:rsid w:val="00281E31"/>
    <w:rsid w:val="002A6B2C"/>
    <w:rsid w:val="002C2632"/>
    <w:rsid w:val="002C5745"/>
    <w:rsid w:val="003102C9"/>
    <w:rsid w:val="003131ED"/>
    <w:rsid w:val="00317CBD"/>
    <w:rsid w:val="003416E8"/>
    <w:rsid w:val="00365657"/>
    <w:rsid w:val="003677EA"/>
    <w:rsid w:val="00396B82"/>
    <w:rsid w:val="003A1FE0"/>
    <w:rsid w:val="003C31C8"/>
    <w:rsid w:val="003D6716"/>
    <w:rsid w:val="0045328B"/>
    <w:rsid w:val="00466615"/>
    <w:rsid w:val="00475E68"/>
    <w:rsid w:val="004919CF"/>
    <w:rsid w:val="004B0AD0"/>
    <w:rsid w:val="004E04E1"/>
    <w:rsid w:val="004E0AE1"/>
    <w:rsid w:val="00523B4C"/>
    <w:rsid w:val="005324CD"/>
    <w:rsid w:val="0053530D"/>
    <w:rsid w:val="00546BC1"/>
    <w:rsid w:val="00546CB5"/>
    <w:rsid w:val="0056735F"/>
    <w:rsid w:val="00573CF2"/>
    <w:rsid w:val="006258FD"/>
    <w:rsid w:val="00642219"/>
    <w:rsid w:val="00644B6A"/>
    <w:rsid w:val="00665195"/>
    <w:rsid w:val="006C1B38"/>
    <w:rsid w:val="0071544A"/>
    <w:rsid w:val="00745941"/>
    <w:rsid w:val="00773C6D"/>
    <w:rsid w:val="00776910"/>
    <w:rsid w:val="007A3A39"/>
    <w:rsid w:val="007B1F3F"/>
    <w:rsid w:val="007F1120"/>
    <w:rsid w:val="0086278B"/>
    <w:rsid w:val="00875F26"/>
    <w:rsid w:val="008940DA"/>
    <w:rsid w:val="008B16A5"/>
    <w:rsid w:val="008B43FC"/>
    <w:rsid w:val="008C0028"/>
    <w:rsid w:val="008F529B"/>
    <w:rsid w:val="009064DF"/>
    <w:rsid w:val="00923180"/>
    <w:rsid w:val="00965FA7"/>
    <w:rsid w:val="009A3B35"/>
    <w:rsid w:val="009D54CD"/>
    <w:rsid w:val="009D6640"/>
    <w:rsid w:val="00A11221"/>
    <w:rsid w:val="00A11397"/>
    <w:rsid w:val="00A401D0"/>
    <w:rsid w:val="00A40BB5"/>
    <w:rsid w:val="00A8547B"/>
    <w:rsid w:val="00AA23E5"/>
    <w:rsid w:val="00AC45F3"/>
    <w:rsid w:val="00AE6CBB"/>
    <w:rsid w:val="00B05E04"/>
    <w:rsid w:val="00B35876"/>
    <w:rsid w:val="00B4186E"/>
    <w:rsid w:val="00B46FBB"/>
    <w:rsid w:val="00B52237"/>
    <w:rsid w:val="00B64DE1"/>
    <w:rsid w:val="00B7161A"/>
    <w:rsid w:val="00B75C8A"/>
    <w:rsid w:val="00B81E92"/>
    <w:rsid w:val="00B931B6"/>
    <w:rsid w:val="00BA5A0A"/>
    <w:rsid w:val="00BA7A0B"/>
    <w:rsid w:val="00BC5C4D"/>
    <w:rsid w:val="00C23B63"/>
    <w:rsid w:val="00C27479"/>
    <w:rsid w:val="00C62432"/>
    <w:rsid w:val="00CC09AA"/>
    <w:rsid w:val="00D075E4"/>
    <w:rsid w:val="00D229FB"/>
    <w:rsid w:val="00D34114"/>
    <w:rsid w:val="00D47384"/>
    <w:rsid w:val="00D50C36"/>
    <w:rsid w:val="00D56B79"/>
    <w:rsid w:val="00DC0557"/>
    <w:rsid w:val="00DD4E32"/>
    <w:rsid w:val="00DE0124"/>
    <w:rsid w:val="00DE2845"/>
    <w:rsid w:val="00E16253"/>
    <w:rsid w:val="00E33F5B"/>
    <w:rsid w:val="00E3675E"/>
    <w:rsid w:val="00E42451"/>
    <w:rsid w:val="00E4423C"/>
    <w:rsid w:val="00E53159"/>
    <w:rsid w:val="00E62D63"/>
    <w:rsid w:val="00E6463D"/>
    <w:rsid w:val="00EC3873"/>
    <w:rsid w:val="00ED31A9"/>
    <w:rsid w:val="00EF37A0"/>
    <w:rsid w:val="00F2157B"/>
    <w:rsid w:val="00F27F54"/>
    <w:rsid w:val="00F50896"/>
    <w:rsid w:val="00F678EE"/>
    <w:rsid w:val="00F72CC0"/>
    <w:rsid w:val="00F93E7A"/>
    <w:rsid w:val="00FD6D74"/>
    <w:rsid w:val="00FE5B77"/>
    <w:rsid w:val="00FE5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71767"/>
  <w15:chartTrackingRefBased/>
  <w15:docId w15:val="{485BD481-C97E-49B8-8253-688C7E160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37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8413">
      <w:bodyDiv w:val="1"/>
      <w:marLeft w:val="0"/>
      <w:marRight w:val="0"/>
      <w:marTop w:val="0"/>
      <w:marBottom w:val="0"/>
      <w:divBdr>
        <w:top w:val="none" w:sz="0" w:space="0" w:color="auto"/>
        <w:left w:val="none" w:sz="0" w:space="0" w:color="auto"/>
        <w:bottom w:val="none" w:sz="0" w:space="0" w:color="auto"/>
        <w:right w:val="none" w:sz="0" w:space="0" w:color="auto"/>
      </w:divBdr>
    </w:div>
    <w:div w:id="543641972">
      <w:bodyDiv w:val="1"/>
      <w:marLeft w:val="0"/>
      <w:marRight w:val="0"/>
      <w:marTop w:val="0"/>
      <w:marBottom w:val="0"/>
      <w:divBdr>
        <w:top w:val="none" w:sz="0" w:space="0" w:color="auto"/>
        <w:left w:val="none" w:sz="0" w:space="0" w:color="auto"/>
        <w:bottom w:val="none" w:sz="0" w:space="0" w:color="auto"/>
        <w:right w:val="none" w:sz="0" w:space="0" w:color="auto"/>
      </w:divBdr>
    </w:div>
    <w:div w:id="568469068">
      <w:bodyDiv w:val="1"/>
      <w:marLeft w:val="0"/>
      <w:marRight w:val="0"/>
      <w:marTop w:val="0"/>
      <w:marBottom w:val="0"/>
      <w:divBdr>
        <w:top w:val="none" w:sz="0" w:space="0" w:color="auto"/>
        <w:left w:val="none" w:sz="0" w:space="0" w:color="auto"/>
        <w:bottom w:val="none" w:sz="0" w:space="0" w:color="auto"/>
        <w:right w:val="none" w:sz="0" w:space="0" w:color="auto"/>
      </w:divBdr>
    </w:div>
    <w:div w:id="603072878">
      <w:bodyDiv w:val="1"/>
      <w:marLeft w:val="0"/>
      <w:marRight w:val="0"/>
      <w:marTop w:val="0"/>
      <w:marBottom w:val="0"/>
      <w:divBdr>
        <w:top w:val="none" w:sz="0" w:space="0" w:color="auto"/>
        <w:left w:val="none" w:sz="0" w:space="0" w:color="auto"/>
        <w:bottom w:val="none" w:sz="0" w:space="0" w:color="auto"/>
        <w:right w:val="none" w:sz="0" w:space="0" w:color="auto"/>
      </w:divBdr>
    </w:div>
    <w:div w:id="651907425">
      <w:bodyDiv w:val="1"/>
      <w:marLeft w:val="0"/>
      <w:marRight w:val="0"/>
      <w:marTop w:val="0"/>
      <w:marBottom w:val="0"/>
      <w:divBdr>
        <w:top w:val="none" w:sz="0" w:space="0" w:color="auto"/>
        <w:left w:val="none" w:sz="0" w:space="0" w:color="auto"/>
        <w:bottom w:val="none" w:sz="0" w:space="0" w:color="auto"/>
        <w:right w:val="none" w:sz="0" w:space="0" w:color="auto"/>
      </w:divBdr>
    </w:div>
    <w:div w:id="1148934634">
      <w:bodyDiv w:val="1"/>
      <w:marLeft w:val="0"/>
      <w:marRight w:val="0"/>
      <w:marTop w:val="0"/>
      <w:marBottom w:val="0"/>
      <w:divBdr>
        <w:top w:val="none" w:sz="0" w:space="0" w:color="auto"/>
        <w:left w:val="none" w:sz="0" w:space="0" w:color="auto"/>
        <w:bottom w:val="none" w:sz="0" w:space="0" w:color="auto"/>
        <w:right w:val="none" w:sz="0" w:space="0" w:color="auto"/>
      </w:divBdr>
    </w:div>
    <w:div w:id="1270160715">
      <w:bodyDiv w:val="1"/>
      <w:marLeft w:val="0"/>
      <w:marRight w:val="0"/>
      <w:marTop w:val="0"/>
      <w:marBottom w:val="0"/>
      <w:divBdr>
        <w:top w:val="none" w:sz="0" w:space="0" w:color="auto"/>
        <w:left w:val="none" w:sz="0" w:space="0" w:color="auto"/>
        <w:bottom w:val="none" w:sz="0" w:space="0" w:color="auto"/>
        <w:right w:val="none" w:sz="0" w:space="0" w:color="auto"/>
      </w:divBdr>
    </w:div>
    <w:div w:id="1408728695">
      <w:bodyDiv w:val="1"/>
      <w:marLeft w:val="0"/>
      <w:marRight w:val="0"/>
      <w:marTop w:val="0"/>
      <w:marBottom w:val="0"/>
      <w:divBdr>
        <w:top w:val="none" w:sz="0" w:space="0" w:color="auto"/>
        <w:left w:val="none" w:sz="0" w:space="0" w:color="auto"/>
        <w:bottom w:val="none" w:sz="0" w:space="0" w:color="auto"/>
        <w:right w:val="none" w:sz="0" w:space="0" w:color="auto"/>
      </w:divBdr>
    </w:div>
    <w:div w:id="1477840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2544</TotalTime>
  <Pages>3</Pages>
  <Words>738</Words>
  <Characters>4213</Characters>
  <Application>Microsoft Office Word</Application>
  <DocSecurity>0</DocSecurity>
  <Lines>35</Lines>
  <Paragraphs>9</Paragraphs>
  <ScaleCrop>false</ScaleCrop>
  <Company/>
  <LinksUpToDate>false</LinksUpToDate>
  <CharactersWithSpaces>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Mahir Faisal</dc:creator>
  <cp:keywords/>
  <dc:description/>
  <cp:lastModifiedBy>Mahir Faisal</cp:lastModifiedBy>
  <cp:revision>122</cp:revision>
  <dcterms:created xsi:type="dcterms:W3CDTF">2022-10-21T11:20:00Z</dcterms:created>
  <dcterms:modified xsi:type="dcterms:W3CDTF">2022-10-28T12:15:00Z</dcterms:modified>
</cp:coreProperties>
</file>