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7DFC8" w14:textId="77777777" w:rsidR="007463B4" w:rsidRDefault="007463B4" w:rsidP="005E79E3">
      <w:pPr>
        <w:spacing w:line="480" w:lineRule="auto"/>
        <w:rPr>
          <w:rFonts w:ascii="Times New Roman" w:hAnsi="Times New Roman" w:cs="Times New Roman"/>
          <w:lang w:val="en-GB"/>
        </w:rPr>
      </w:pPr>
      <w:r w:rsidRPr="0059153E">
        <w:rPr>
          <w:rFonts w:ascii="Times New Roman" w:hAnsi="Times New Roman" w:cs="Times New Roman"/>
          <w:lang w:val="en-GB"/>
        </w:rPr>
        <w:t xml:space="preserve">Stephen Dodd </w:t>
      </w:r>
      <w:r>
        <w:rPr>
          <w:rFonts w:ascii="Times New Roman" w:hAnsi="Times New Roman" w:cs="Times New Roman"/>
          <w:lang w:val="en-GB"/>
        </w:rPr>
        <w:t>(1603628)</w:t>
      </w:r>
    </w:p>
    <w:p w14:paraId="7750BA85" w14:textId="6AD5442E" w:rsidR="00722FD8" w:rsidRDefault="00802041" w:rsidP="00B15B58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Reading Exercise </w:t>
      </w:r>
      <w:r w:rsidR="00D56FE0">
        <w:rPr>
          <w:rFonts w:ascii="Times New Roman" w:hAnsi="Times New Roman" w:cs="Times New Roman"/>
          <w:lang w:val="en-GB"/>
        </w:rPr>
        <w:t>5</w:t>
      </w:r>
      <w:r w:rsidR="00235DDA">
        <w:rPr>
          <w:rFonts w:ascii="Times New Roman" w:hAnsi="Times New Roman" w:cs="Times New Roman"/>
          <w:lang w:val="en-GB"/>
        </w:rPr>
        <w:t>C (ii)</w:t>
      </w:r>
      <w:r w:rsidR="00D56FE0">
        <w:rPr>
          <w:rFonts w:ascii="Times New Roman" w:hAnsi="Times New Roman" w:cs="Times New Roman"/>
          <w:lang w:val="en-GB"/>
        </w:rPr>
        <w:t>:</w:t>
      </w:r>
    </w:p>
    <w:p w14:paraId="2977DABF" w14:textId="3F32EC7E" w:rsidR="00B15B58" w:rsidRDefault="00613208" w:rsidP="005E79E3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These things having been done, the Allobroges decided to set out at night; Cicero, having been informed of everything by the ambassadors, ordered the praetors to the Mulvian bridge in order to</w:t>
      </w:r>
      <w:r w:rsidR="00D02F46">
        <w:rPr>
          <w:rFonts w:ascii="Times New Roman" w:hAnsi="Times New Roman" w:cs="Times New Roman"/>
          <w:lang w:val="en-GB"/>
        </w:rPr>
        <w:t>, through ambushes,</w:t>
      </w:r>
      <w:r>
        <w:rPr>
          <w:rFonts w:ascii="Times New Roman" w:hAnsi="Times New Roman" w:cs="Times New Roman"/>
          <w:lang w:val="en-GB"/>
        </w:rPr>
        <w:t xml:space="preserve"> arrest the retinue of the Allobroges. Without delay they went to the bridge. The praetors, military men, placing guards silently, just as he had ordered them, secretly blocked the bridge.</w:t>
      </w:r>
    </w:p>
    <w:p w14:paraId="35DB9E5F" w14:textId="520F8DAA" w:rsidR="00613208" w:rsidRDefault="00613208" w:rsidP="005E79E3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After this, the ambassadors with Volturcius arrived at that place and at the same time </w:t>
      </w:r>
      <w:r w:rsidR="005029BB">
        <w:rPr>
          <w:rFonts w:ascii="Times New Roman" w:hAnsi="Times New Roman" w:cs="Times New Roman"/>
          <w:lang w:val="en-GB"/>
        </w:rPr>
        <w:t xml:space="preserve">as </w:t>
      </w:r>
      <w:r w:rsidR="00D939CA">
        <w:rPr>
          <w:rFonts w:ascii="Times New Roman" w:hAnsi="Times New Roman" w:cs="Times New Roman"/>
          <w:lang w:val="en-GB"/>
        </w:rPr>
        <w:t>a</w:t>
      </w:r>
      <w:r>
        <w:rPr>
          <w:rFonts w:ascii="Times New Roman" w:hAnsi="Times New Roman" w:cs="Times New Roman"/>
          <w:lang w:val="en-GB"/>
        </w:rPr>
        <w:t xml:space="preserve"> </w:t>
      </w:r>
      <w:r w:rsidR="00D939CA">
        <w:rPr>
          <w:rFonts w:ascii="Times New Roman" w:hAnsi="Times New Roman" w:cs="Times New Roman"/>
          <w:lang w:val="en-GB"/>
        </w:rPr>
        <w:t>shout</w:t>
      </w:r>
      <w:r>
        <w:rPr>
          <w:rFonts w:ascii="Times New Roman" w:hAnsi="Times New Roman" w:cs="Times New Roman"/>
          <w:lang w:val="en-GB"/>
        </w:rPr>
        <w:t xml:space="preserve"> rose up the Gauls, </w:t>
      </w:r>
      <w:bookmarkStart w:id="0" w:name="_GoBack"/>
      <w:bookmarkEnd w:id="0"/>
      <w:r>
        <w:rPr>
          <w:rFonts w:ascii="Times New Roman" w:hAnsi="Times New Roman" w:cs="Times New Roman"/>
          <w:lang w:val="en-GB"/>
        </w:rPr>
        <w:t>quickly learning the plan, without delay</w:t>
      </w:r>
      <w:r w:rsidR="00D939CA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 xml:space="preserve">handed themselves over to the praetors. At first, Volturcius, urging on the others, defended himself with </w:t>
      </w:r>
      <w:r w:rsidR="00D939CA">
        <w:rPr>
          <w:rFonts w:ascii="Times New Roman" w:hAnsi="Times New Roman" w:cs="Times New Roman"/>
          <w:lang w:val="en-GB"/>
        </w:rPr>
        <w:t>his</w:t>
      </w:r>
      <w:r>
        <w:rPr>
          <w:rFonts w:ascii="Times New Roman" w:hAnsi="Times New Roman" w:cs="Times New Roman"/>
          <w:lang w:val="en-GB"/>
        </w:rPr>
        <w:t xml:space="preserve"> sword. Then, when he was deserted by the ambassadors, frightened and despairing of life, he gave himself to the pr</w:t>
      </w:r>
      <w:r w:rsidR="00D939CA">
        <w:rPr>
          <w:rFonts w:ascii="Times New Roman" w:hAnsi="Times New Roman" w:cs="Times New Roman"/>
          <w:lang w:val="en-GB"/>
        </w:rPr>
        <w:t>ae</w:t>
      </w:r>
      <w:r>
        <w:rPr>
          <w:rFonts w:ascii="Times New Roman" w:hAnsi="Times New Roman" w:cs="Times New Roman"/>
          <w:lang w:val="en-GB"/>
        </w:rPr>
        <w:t>tors, as if to enemies.</w:t>
      </w:r>
    </w:p>
    <w:p w14:paraId="758BBD3B" w14:textId="77777777" w:rsidR="00860932" w:rsidRDefault="00860932" w:rsidP="005E79E3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71224DCF" w14:textId="264699E7" w:rsidR="00613208" w:rsidRDefault="00860932" w:rsidP="005E79E3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Translation into Latin:</w:t>
      </w:r>
    </w:p>
    <w:p w14:paraId="7D8B08B5" w14:textId="764A9100" w:rsidR="00860932" w:rsidRDefault="00A229BE" w:rsidP="005E79E3">
      <w:pPr>
        <w:spacing w:line="480" w:lineRule="auto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f</w:t>
      </w:r>
      <w:r w:rsidR="00860932">
        <w:rPr>
          <w:rFonts w:ascii="Times New Roman" w:hAnsi="Times New Roman" w:cs="Times New Roman"/>
          <w:lang w:val="en-GB"/>
        </w:rPr>
        <w:t xml:space="preserve">ama delata adventi Caesaris, </w:t>
      </w:r>
      <w:r w:rsidR="008A68A0">
        <w:rPr>
          <w:rFonts w:ascii="Times New Roman" w:hAnsi="Times New Roman" w:cs="Times New Roman"/>
          <w:lang w:val="en-GB"/>
        </w:rPr>
        <w:t>a</w:t>
      </w:r>
      <w:r w:rsidR="00860932">
        <w:rPr>
          <w:rFonts w:ascii="Times New Roman" w:hAnsi="Times New Roman" w:cs="Times New Roman"/>
          <w:lang w:val="en-GB"/>
        </w:rPr>
        <w:t>verni</w:t>
      </w:r>
      <w:r w:rsidR="008538B8">
        <w:rPr>
          <w:rFonts w:ascii="Times New Roman" w:hAnsi="Times New Roman" w:cs="Times New Roman"/>
          <w:lang w:val="en-GB"/>
        </w:rPr>
        <w:t xml:space="preserve"> qui</w:t>
      </w:r>
      <w:r w:rsidR="00860932">
        <w:rPr>
          <w:rFonts w:ascii="Times New Roman" w:hAnsi="Times New Roman" w:cs="Times New Roman"/>
          <w:lang w:val="en-GB"/>
        </w:rPr>
        <w:t xml:space="preserve"> </w:t>
      </w:r>
      <w:r w:rsidR="008538B8">
        <w:rPr>
          <w:rFonts w:ascii="Times New Roman" w:hAnsi="Times New Roman" w:cs="Times New Roman"/>
          <w:lang w:val="en-GB"/>
        </w:rPr>
        <w:t>timuerunt</w:t>
      </w:r>
      <w:r w:rsidR="00860932">
        <w:rPr>
          <w:rFonts w:ascii="Times New Roman" w:hAnsi="Times New Roman" w:cs="Times New Roman"/>
          <w:lang w:val="en-GB"/>
        </w:rPr>
        <w:t xml:space="preserve"> ne terram eorum inuadat, constituerunt omnes pontes trans flumen delere. </w:t>
      </w:r>
      <w:r w:rsidR="00772D51">
        <w:rPr>
          <w:rFonts w:ascii="Times New Roman" w:hAnsi="Times New Roman" w:cs="Times New Roman"/>
          <w:lang w:val="en-GB"/>
        </w:rPr>
        <w:t xml:space="preserve">Caesar tamen </w:t>
      </w:r>
      <w:r w:rsidR="00DC457F">
        <w:rPr>
          <w:rFonts w:ascii="Times New Roman" w:hAnsi="Times New Roman" w:cs="Times New Roman"/>
          <w:lang w:val="en-GB"/>
        </w:rPr>
        <w:t xml:space="preserve">quam primum </w:t>
      </w:r>
      <w:r w:rsidR="002B7B44">
        <w:rPr>
          <w:rFonts w:ascii="Times New Roman" w:hAnsi="Times New Roman" w:cs="Times New Roman"/>
          <w:lang w:val="en-GB"/>
        </w:rPr>
        <w:t xml:space="preserve">uoluit </w:t>
      </w:r>
      <w:r w:rsidR="00DC457F">
        <w:rPr>
          <w:rFonts w:ascii="Times New Roman" w:hAnsi="Times New Roman" w:cs="Times New Roman"/>
          <w:lang w:val="en-GB"/>
        </w:rPr>
        <w:t>transire</w:t>
      </w:r>
      <w:r w:rsidR="00212FA6">
        <w:rPr>
          <w:rFonts w:ascii="Times New Roman" w:hAnsi="Times New Roman" w:cs="Times New Roman"/>
          <w:lang w:val="en-GB"/>
        </w:rPr>
        <w:t xml:space="preserve">, </w:t>
      </w:r>
      <w:r w:rsidR="007B197F">
        <w:rPr>
          <w:rFonts w:ascii="Times New Roman" w:hAnsi="Times New Roman" w:cs="Times New Roman"/>
          <w:lang w:val="en-GB"/>
        </w:rPr>
        <w:t>nam timebat ne se impedi</w:t>
      </w:r>
      <w:r w:rsidR="0093776C">
        <w:rPr>
          <w:rFonts w:ascii="Times New Roman" w:hAnsi="Times New Roman" w:cs="Times New Roman"/>
          <w:lang w:val="en-GB"/>
        </w:rPr>
        <w:t>re</w:t>
      </w:r>
      <w:r w:rsidR="007B197F">
        <w:rPr>
          <w:rFonts w:ascii="Times New Roman" w:hAnsi="Times New Roman" w:cs="Times New Roman"/>
          <w:lang w:val="en-GB"/>
        </w:rPr>
        <w:t xml:space="preserve">tur a flumine </w:t>
      </w:r>
      <w:r w:rsidR="007863CA">
        <w:rPr>
          <w:rFonts w:ascii="Times New Roman" w:hAnsi="Times New Roman" w:cs="Times New Roman"/>
          <w:lang w:val="en-GB"/>
        </w:rPr>
        <w:t>per omn</w:t>
      </w:r>
      <w:r w:rsidR="006E7EF4">
        <w:rPr>
          <w:rFonts w:ascii="Times New Roman" w:hAnsi="Times New Roman" w:cs="Times New Roman"/>
          <w:lang w:val="en-GB"/>
        </w:rPr>
        <w:t>em</w:t>
      </w:r>
      <w:r w:rsidR="007863CA">
        <w:rPr>
          <w:rFonts w:ascii="Times New Roman" w:hAnsi="Times New Roman" w:cs="Times New Roman"/>
          <w:lang w:val="en-GB"/>
        </w:rPr>
        <w:t xml:space="preserve"> aestam.</w:t>
      </w:r>
      <w:r w:rsidR="006E7EF4">
        <w:rPr>
          <w:rFonts w:ascii="Times New Roman" w:hAnsi="Times New Roman" w:cs="Times New Roman"/>
          <w:lang w:val="en-GB"/>
        </w:rPr>
        <w:t xml:space="preserve"> </w:t>
      </w:r>
      <w:r w:rsidR="008A68A0">
        <w:rPr>
          <w:rFonts w:ascii="Times New Roman" w:hAnsi="Times New Roman" w:cs="Times New Roman"/>
          <w:lang w:val="en-GB"/>
        </w:rPr>
        <w:t xml:space="preserve">hoc perfecit </w:t>
      </w:r>
      <w:r w:rsidR="00DB5582">
        <w:rPr>
          <w:rFonts w:ascii="Times New Roman" w:hAnsi="Times New Roman" w:cs="Times New Roman"/>
          <w:lang w:val="en-GB"/>
        </w:rPr>
        <w:t>per dolum sequentum</w:t>
      </w:r>
      <w:r w:rsidR="00C00BEC">
        <w:rPr>
          <w:rFonts w:ascii="Times New Roman" w:hAnsi="Times New Roman" w:cs="Times New Roman"/>
          <w:lang w:val="en-GB"/>
        </w:rPr>
        <w:t xml:space="preserve">. </w:t>
      </w:r>
      <w:r>
        <w:rPr>
          <w:rFonts w:ascii="Times New Roman" w:hAnsi="Times New Roman" w:cs="Times New Roman"/>
          <w:lang w:val="en-GB"/>
        </w:rPr>
        <w:t>effecit ut maiorem partem copiarum</w:t>
      </w:r>
      <w:r w:rsidR="00C26671" w:rsidRPr="00C26671">
        <w:rPr>
          <w:rFonts w:ascii="Times New Roman" w:hAnsi="Times New Roman" w:cs="Times New Roman"/>
          <w:lang w:val="en-GB"/>
        </w:rPr>
        <w:t xml:space="preserve"> </w:t>
      </w:r>
      <w:r w:rsidR="00C26671">
        <w:rPr>
          <w:rFonts w:ascii="Times New Roman" w:hAnsi="Times New Roman" w:cs="Times New Roman"/>
          <w:lang w:val="en-GB"/>
        </w:rPr>
        <w:t>progredi</w:t>
      </w:r>
      <w:r w:rsidR="00EE2A10">
        <w:rPr>
          <w:rFonts w:ascii="Times New Roman" w:hAnsi="Times New Roman" w:cs="Times New Roman"/>
          <w:lang w:val="en-GB"/>
        </w:rPr>
        <w:t>eba</w:t>
      </w:r>
      <w:r w:rsidR="00C26671">
        <w:rPr>
          <w:rFonts w:ascii="Times New Roman" w:hAnsi="Times New Roman" w:cs="Times New Roman"/>
          <w:lang w:val="en-GB"/>
        </w:rPr>
        <w:t>tur</w:t>
      </w:r>
      <w:r>
        <w:rPr>
          <w:rFonts w:ascii="Times New Roman" w:hAnsi="Times New Roman" w:cs="Times New Roman"/>
          <w:lang w:val="en-GB"/>
        </w:rPr>
        <w:t xml:space="preserve">, et eos hostis secuti sunt, arbitrati omnium exercitum profectus esse. </w:t>
      </w:r>
      <w:r w:rsidR="005F1F07">
        <w:rPr>
          <w:rFonts w:ascii="Times New Roman" w:hAnsi="Times New Roman" w:cs="Times New Roman"/>
          <w:lang w:val="en-GB"/>
        </w:rPr>
        <w:t xml:space="preserve">tum Caesar, </w:t>
      </w:r>
      <w:r w:rsidR="00552F9A">
        <w:rPr>
          <w:rFonts w:ascii="Times New Roman" w:hAnsi="Times New Roman" w:cs="Times New Roman"/>
          <w:lang w:val="en-GB"/>
        </w:rPr>
        <w:t>qui cum p</w:t>
      </w:r>
      <w:r w:rsidR="00F55710">
        <w:rPr>
          <w:rFonts w:ascii="Times New Roman" w:hAnsi="Times New Roman" w:cs="Times New Roman"/>
          <w:lang w:val="en-GB"/>
        </w:rPr>
        <w:t>au</w:t>
      </w:r>
      <w:r w:rsidR="00552F9A">
        <w:rPr>
          <w:rFonts w:ascii="Times New Roman" w:hAnsi="Times New Roman" w:cs="Times New Roman"/>
          <w:lang w:val="en-GB"/>
        </w:rPr>
        <w:t>cis militibus manserat, imperauit eis ut repare</w:t>
      </w:r>
      <w:r w:rsidR="00E8511E">
        <w:rPr>
          <w:rFonts w:ascii="Times New Roman" w:hAnsi="Times New Roman" w:cs="Times New Roman"/>
          <w:lang w:val="en-GB"/>
        </w:rPr>
        <w:t>re</w:t>
      </w:r>
      <w:r w:rsidR="00552F9A">
        <w:rPr>
          <w:rFonts w:ascii="Times New Roman" w:hAnsi="Times New Roman" w:cs="Times New Roman"/>
          <w:lang w:val="en-GB"/>
        </w:rPr>
        <w:t xml:space="preserve">nt </w:t>
      </w:r>
      <w:r w:rsidR="004E2BD0">
        <w:rPr>
          <w:rFonts w:ascii="Times New Roman" w:hAnsi="Times New Roman" w:cs="Times New Roman"/>
          <w:lang w:val="en-GB"/>
        </w:rPr>
        <w:t>celerrime unum pontium.</w:t>
      </w:r>
    </w:p>
    <w:p w14:paraId="525325FD" w14:textId="5DB0A0E0" w:rsidR="00772D51" w:rsidRDefault="00772D51" w:rsidP="005E79E3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4474CE99" w14:textId="77777777" w:rsidR="00860932" w:rsidRDefault="00860932" w:rsidP="005E79E3">
      <w:pPr>
        <w:spacing w:line="480" w:lineRule="auto"/>
        <w:rPr>
          <w:rFonts w:ascii="Times New Roman" w:hAnsi="Times New Roman" w:cs="Times New Roman"/>
          <w:lang w:val="en-GB"/>
        </w:rPr>
      </w:pPr>
    </w:p>
    <w:p w14:paraId="1D20E146" w14:textId="77777777" w:rsidR="00613208" w:rsidRPr="00B15B58" w:rsidRDefault="00613208" w:rsidP="005E79E3">
      <w:pPr>
        <w:spacing w:line="480" w:lineRule="auto"/>
        <w:rPr>
          <w:rFonts w:ascii="Times New Roman" w:hAnsi="Times New Roman" w:cs="Times New Roman"/>
          <w:lang w:val="en-GB"/>
        </w:rPr>
      </w:pPr>
    </w:p>
    <w:sectPr w:rsidR="00613208" w:rsidRPr="00B15B58" w:rsidSect="00C7021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FE30F5"/>
    <w:multiLevelType w:val="hybridMultilevel"/>
    <w:tmpl w:val="E96EA9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672BA"/>
    <w:multiLevelType w:val="hybridMultilevel"/>
    <w:tmpl w:val="7902D3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D84303"/>
    <w:multiLevelType w:val="hybridMultilevel"/>
    <w:tmpl w:val="4762F8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068EF"/>
    <w:multiLevelType w:val="hybridMultilevel"/>
    <w:tmpl w:val="F064D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3B4"/>
    <w:rsid w:val="0002044C"/>
    <w:rsid w:val="00041072"/>
    <w:rsid w:val="000E3F13"/>
    <w:rsid w:val="001331D8"/>
    <w:rsid w:val="001B522A"/>
    <w:rsid w:val="001F1455"/>
    <w:rsid w:val="00212FA6"/>
    <w:rsid w:val="00235DDA"/>
    <w:rsid w:val="002B7B44"/>
    <w:rsid w:val="00352EDA"/>
    <w:rsid w:val="003D6415"/>
    <w:rsid w:val="003F103C"/>
    <w:rsid w:val="00435F80"/>
    <w:rsid w:val="00443A19"/>
    <w:rsid w:val="00474F0F"/>
    <w:rsid w:val="004E2BD0"/>
    <w:rsid w:val="004F294E"/>
    <w:rsid w:val="0050199F"/>
    <w:rsid w:val="005029BB"/>
    <w:rsid w:val="00551FBD"/>
    <w:rsid w:val="00552F9A"/>
    <w:rsid w:val="005B3EAF"/>
    <w:rsid w:val="005E79E3"/>
    <w:rsid w:val="005F1F07"/>
    <w:rsid w:val="005F6435"/>
    <w:rsid w:val="00613208"/>
    <w:rsid w:val="0066098E"/>
    <w:rsid w:val="006818F2"/>
    <w:rsid w:val="006906B6"/>
    <w:rsid w:val="006C65E1"/>
    <w:rsid w:val="006E7EF4"/>
    <w:rsid w:val="00705744"/>
    <w:rsid w:val="00722FD8"/>
    <w:rsid w:val="007463B4"/>
    <w:rsid w:val="00772D51"/>
    <w:rsid w:val="007730F1"/>
    <w:rsid w:val="007863CA"/>
    <w:rsid w:val="00792F24"/>
    <w:rsid w:val="007B197F"/>
    <w:rsid w:val="007B20B4"/>
    <w:rsid w:val="007C3954"/>
    <w:rsid w:val="007E6C9D"/>
    <w:rsid w:val="00802041"/>
    <w:rsid w:val="008538B8"/>
    <w:rsid w:val="00860932"/>
    <w:rsid w:val="008A68A0"/>
    <w:rsid w:val="008D30E6"/>
    <w:rsid w:val="00912CA9"/>
    <w:rsid w:val="009346F7"/>
    <w:rsid w:val="0093776C"/>
    <w:rsid w:val="00992836"/>
    <w:rsid w:val="009D2B64"/>
    <w:rsid w:val="00A1560C"/>
    <w:rsid w:val="00A229BE"/>
    <w:rsid w:val="00A4554D"/>
    <w:rsid w:val="00AA20EE"/>
    <w:rsid w:val="00B02484"/>
    <w:rsid w:val="00B15B58"/>
    <w:rsid w:val="00B47D36"/>
    <w:rsid w:val="00B76744"/>
    <w:rsid w:val="00B85C68"/>
    <w:rsid w:val="00BB3D75"/>
    <w:rsid w:val="00BE1817"/>
    <w:rsid w:val="00C00BEC"/>
    <w:rsid w:val="00C053C5"/>
    <w:rsid w:val="00C26671"/>
    <w:rsid w:val="00C5318F"/>
    <w:rsid w:val="00C70216"/>
    <w:rsid w:val="00C80A7F"/>
    <w:rsid w:val="00CB32FA"/>
    <w:rsid w:val="00CD7F0D"/>
    <w:rsid w:val="00CD7FCB"/>
    <w:rsid w:val="00D02F46"/>
    <w:rsid w:val="00D1735E"/>
    <w:rsid w:val="00D46015"/>
    <w:rsid w:val="00D56FE0"/>
    <w:rsid w:val="00D65D26"/>
    <w:rsid w:val="00D939CA"/>
    <w:rsid w:val="00D96A6D"/>
    <w:rsid w:val="00DB5582"/>
    <w:rsid w:val="00DC457F"/>
    <w:rsid w:val="00DC6B07"/>
    <w:rsid w:val="00DF0C66"/>
    <w:rsid w:val="00E04472"/>
    <w:rsid w:val="00E2391F"/>
    <w:rsid w:val="00E26F2B"/>
    <w:rsid w:val="00E633CA"/>
    <w:rsid w:val="00E6495C"/>
    <w:rsid w:val="00E70AA3"/>
    <w:rsid w:val="00E76480"/>
    <w:rsid w:val="00E8511E"/>
    <w:rsid w:val="00E90399"/>
    <w:rsid w:val="00E93E4B"/>
    <w:rsid w:val="00EC3CF0"/>
    <w:rsid w:val="00EE2A10"/>
    <w:rsid w:val="00EF2D5D"/>
    <w:rsid w:val="00F5429A"/>
    <w:rsid w:val="00F55710"/>
    <w:rsid w:val="00F9740A"/>
    <w:rsid w:val="00FC0CC2"/>
    <w:rsid w:val="00FD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4DDE9325"/>
  <w15:chartTrackingRefBased/>
  <w15:docId w15:val="{E901D194-1E40-0E4D-860A-AB09F552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463B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3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Dodd (1603628)</dc:creator>
  <cp:keywords/>
  <dc:description/>
  <cp:lastModifiedBy>Stephen Dodd (1603628)</cp:lastModifiedBy>
  <cp:revision>30</cp:revision>
  <cp:lastPrinted>2019-03-10T15:26:00Z</cp:lastPrinted>
  <dcterms:created xsi:type="dcterms:W3CDTF">2019-03-09T20:16:00Z</dcterms:created>
  <dcterms:modified xsi:type="dcterms:W3CDTF">2019-03-10T15:34:00Z</dcterms:modified>
</cp:coreProperties>
</file>