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A3A398" w14:textId="77777777" w:rsidR="00E45991" w:rsidRDefault="004A1452">
      <w:pPr>
        <w:pStyle w:val="Body"/>
        <w:jc w:val="center"/>
        <w:rPr>
          <w:sz w:val="28"/>
          <w:szCs w:val="28"/>
        </w:rPr>
      </w:pPr>
      <w:r>
        <w:rPr>
          <w:sz w:val="28"/>
          <w:szCs w:val="28"/>
        </w:rPr>
        <w:t>UNIVERSITY OF WALES TRINITY SAINT DAVID</w:t>
      </w:r>
    </w:p>
    <w:p w14:paraId="27C7DBE2" w14:textId="77777777" w:rsidR="00E45991" w:rsidRDefault="00E45991">
      <w:pPr>
        <w:pStyle w:val="Body"/>
        <w:jc w:val="center"/>
        <w:rPr>
          <w:sz w:val="28"/>
          <w:szCs w:val="28"/>
        </w:rPr>
      </w:pPr>
    </w:p>
    <w:p w14:paraId="394B2287" w14:textId="77777777" w:rsidR="00E45991" w:rsidRDefault="00E45991">
      <w:pPr>
        <w:pStyle w:val="Body"/>
        <w:rPr>
          <w:sz w:val="24"/>
          <w:szCs w:val="24"/>
        </w:rPr>
      </w:pPr>
    </w:p>
    <w:p w14:paraId="12785C14" w14:textId="77777777" w:rsidR="00E45991" w:rsidRDefault="004A1452">
      <w:pPr>
        <w:pStyle w:val="Body"/>
        <w:rPr>
          <w:sz w:val="24"/>
          <w:szCs w:val="24"/>
        </w:rPr>
      </w:pPr>
      <w:r>
        <w:rPr>
          <w:sz w:val="24"/>
          <w:szCs w:val="24"/>
        </w:rPr>
        <w:t>STUDENT NAME:  RACQUEL LEWIS</w:t>
      </w:r>
    </w:p>
    <w:p w14:paraId="2E71263C" w14:textId="77777777" w:rsidR="00E45991" w:rsidRDefault="00E45991">
      <w:pPr>
        <w:pStyle w:val="Body"/>
        <w:rPr>
          <w:sz w:val="24"/>
          <w:szCs w:val="24"/>
        </w:rPr>
      </w:pPr>
    </w:p>
    <w:p w14:paraId="45D4A3C3" w14:textId="77777777" w:rsidR="00E45991" w:rsidRDefault="004A1452">
      <w:pPr>
        <w:pStyle w:val="Body"/>
        <w:rPr>
          <w:sz w:val="24"/>
          <w:szCs w:val="24"/>
        </w:rPr>
      </w:pPr>
      <w:r>
        <w:rPr>
          <w:sz w:val="24"/>
          <w:szCs w:val="24"/>
        </w:rPr>
        <w:t>STUDENT ID: 1914918</w:t>
      </w:r>
    </w:p>
    <w:p w14:paraId="099B5320" w14:textId="77777777" w:rsidR="00E45991" w:rsidRDefault="00E45991">
      <w:pPr>
        <w:pStyle w:val="Body"/>
        <w:rPr>
          <w:sz w:val="24"/>
          <w:szCs w:val="24"/>
        </w:rPr>
      </w:pPr>
    </w:p>
    <w:p w14:paraId="26D09997" w14:textId="77777777" w:rsidR="00E45991" w:rsidRDefault="004A1452">
      <w:pPr>
        <w:pStyle w:val="Body"/>
        <w:rPr>
          <w:sz w:val="24"/>
          <w:szCs w:val="24"/>
        </w:rPr>
      </w:pPr>
      <w:r>
        <w:rPr>
          <w:sz w:val="24"/>
          <w:szCs w:val="24"/>
        </w:rPr>
        <w:t>MODULE CODE: BMSW4004</w:t>
      </w:r>
    </w:p>
    <w:p w14:paraId="2BA0FAB7" w14:textId="77777777" w:rsidR="00E45991" w:rsidRDefault="00E45991">
      <w:pPr>
        <w:pStyle w:val="Body"/>
        <w:rPr>
          <w:sz w:val="24"/>
          <w:szCs w:val="24"/>
        </w:rPr>
      </w:pPr>
    </w:p>
    <w:p w14:paraId="59BF158C" w14:textId="77777777" w:rsidR="00E45991" w:rsidRDefault="004A1452">
      <w:pPr>
        <w:pStyle w:val="Body"/>
        <w:rPr>
          <w:sz w:val="24"/>
          <w:szCs w:val="24"/>
        </w:rPr>
      </w:pPr>
      <w:r>
        <w:rPr>
          <w:sz w:val="24"/>
          <w:szCs w:val="24"/>
        </w:rPr>
        <w:t>MODULE TITLE: PROBLEM SOLVING AND DECISION MAKING</w:t>
      </w:r>
    </w:p>
    <w:p w14:paraId="12AA7840" w14:textId="77777777" w:rsidR="00E45991" w:rsidRDefault="00E45991">
      <w:pPr>
        <w:pStyle w:val="Body"/>
        <w:rPr>
          <w:sz w:val="24"/>
          <w:szCs w:val="24"/>
        </w:rPr>
      </w:pPr>
    </w:p>
    <w:p w14:paraId="30D3E14E" w14:textId="77777777" w:rsidR="00E45991" w:rsidRDefault="004A1452">
      <w:pPr>
        <w:pStyle w:val="Body"/>
        <w:rPr>
          <w:sz w:val="24"/>
          <w:szCs w:val="24"/>
        </w:rPr>
      </w:pPr>
      <w:r>
        <w:rPr>
          <w:sz w:val="24"/>
          <w:szCs w:val="24"/>
        </w:rPr>
        <w:t>LECTURER’S NAME: BALENDRAN KANDASAMY</w:t>
      </w:r>
    </w:p>
    <w:p w14:paraId="4B772DB3" w14:textId="77777777" w:rsidR="00E45991" w:rsidRDefault="00E45991">
      <w:pPr>
        <w:pStyle w:val="Body"/>
        <w:rPr>
          <w:sz w:val="24"/>
          <w:szCs w:val="24"/>
        </w:rPr>
      </w:pPr>
    </w:p>
    <w:p w14:paraId="362106FE" w14:textId="77777777" w:rsidR="00E45991" w:rsidRDefault="00E45991">
      <w:pPr>
        <w:pStyle w:val="Body"/>
        <w:rPr>
          <w:sz w:val="24"/>
          <w:szCs w:val="24"/>
        </w:rPr>
      </w:pPr>
    </w:p>
    <w:p w14:paraId="2C160562" w14:textId="77777777" w:rsidR="00E45991" w:rsidRDefault="004A1452">
      <w:pPr>
        <w:pStyle w:val="Body"/>
      </w:pPr>
      <w:r>
        <w:rPr>
          <w:rFonts w:ascii="Arial Unicode MS" w:hAnsi="Arial Unicode MS"/>
          <w:sz w:val="24"/>
          <w:szCs w:val="24"/>
        </w:rPr>
        <w:br w:type="page"/>
      </w:r>
    </w:p>
    <w:p w14:paraId="63D94289" w14:textId="77777777" w:rsidR="00E45991" w:rsidRDefault="004A1452">
      <w:pPr>
        <w:pStyle w:val="Body"/>
        <w:jc w:val="center"/>
        <w:rPr>
          <w:sz w:val="24"/>
          <w:szCs w:val="24"/>
        </w:rPr>
      </w:pPr>
      <w:r>
        <w:rPr>
          <w:sz w:val="24"/>
          <w:szCs w:val="24"/>
        </w:rPr>
        <w:lastRenderedPageBreak/>
        <w:t>Table of Contents</w:t>
      </w:r>
    </w:p>
    <w:p w14:paraId="20DA7BFB" w14:textId="77777777" w:rsidR="00E45991" w:rsidRDefault="00E45991">
      <w:pPr>
        <w:pStyle w:val="Body"/>
        <w:jc w:val="center"/>
        <w:rPr>
          <w:sz w:val="24"/>
          <w:szCs w:val="24"/>
        </w:rPr>
      </w:pPr>
    </w:p>
    <w:p w14:paraId="78D30979" w14:textId="77777777" w:rsidR="00E45991" w:rsidRDefault="00E45991">
      <w:pPr>
        <w:pStyle w:val="Body"/>
        <w:jc w:val="center"/>
        <w:rPr>
          <w:sz w:val="24"/>
          <w:szCs w:val="24"/>
        </w:rPr>
      </w:pPr>
    </w:p>
    <w:p w14:paraId="531F5720" w14:textId="77777777" w:rsidR="00E45991" w:rsidRDefault="004A1452">
      <w:pPr>
        <w:pStyle w:val="Body"/>
        <w:numPr>
          <w:ilvl w:val="0"/>
          <w:numId w:val="1"/>
        </w:numPr>
        <w:rPr>
          <w:sz w:val="24"/>
          <w:szCs w:val="24"/>
        </w:rPr>
      </w:pPr>
      <w:r>
        <w:rPr>
          <w:sz w:val="24"/>
          <w:szCs w:val="24"/>
        </w:rPr>
        <w:t>Introduction</w:t>
      </w:r>
      <w:r>
        <w:rPr>
          <w:sz w:val="24"/>
          <w:szCs w:val="24"/>
        </w:rPr>
        <w:t>……………………………………………………………………</w:t>
      </w:r>
      <w:proofErr w:type="gramStart"/>
      <w:r>
        <w:rPr>
          <w:sz w:val="24"/>
          <w:szCs w:val="24"/>
        </w:rPr>
        <w:t>…..</w:t>
      </w:r>
      <w:proofErr w:type="gramEnd"/>
      <w:r>
        <w:rPr>
          <w:sz w:val="24"/>
          <w:szCs w:val="24"/>
        </w:rPr>
        <w:t>3</w:t>
      </w:r>
    </w:p>
    <w:p w14:paraId="745E3D50" w14:textId="77777777" w:rsidR="00E45991" w:rsidRDefault="00E45991">
      <w:pPr>
        <w:pStyle w:val="Body"/>
        <w:rPr>
          <w:sz w:val="24"/>
          <w:szCs w:val="24"/>
        </w:rPr>
      </w:pPr>
    </w:p>
    <w:p w14:paraId="5E632C55" w14:textId="77777777" w:rsidR="00E45991" w:rsidRDefault="004A1452">
      <w:pPr>
        <w:pStyle w:val="Body"/>
        <w:numPr>
          <w:ilvl w:val="0"/>
          <w:numId w:val="1"/>
        </w:numPr>
        <w:rPr>
          <w:sz w:val="24"/>
          <w:szCs w:val="24"/>
        </w:rPr>
      </w:pPr>
      <w:r>
        <w:rPr>
          <w:sz w:val="24"/>
          <w:szCs w:val="24"/>
        </w:rPr>
        <w:t xml:space="preserve">Workplace </w:t>
      </w:r>
      <w:proofErr w:type="gramStart"/>
      <w:r>
        <w:rPr>
          <w:sz w:val="24"/>
          <w:szCs w:val="24"/>
        </w:rPr>
        <w:t>Problem..</w:t>
      </w:r>
      <w:proofErr w:type="gramEnd"/>
      <w:r>
        <w:rPr>
          <w:sz w:val="24"/>
          <w:szCs w:val="24"/>
        </w:rPr>
        <w:t>……………………………………………………………..3</w:t>
      </w:r>
    </w:p>
    <w:p w14:paraId="1DA8A5E7" w14:textId="77777777" w:rsidR="00E45991" w:rsidRDefault="00E45991">
      <w:pPr>
        <w:pStyle w:val="Body"/>
        <w:rPr>
          <w:sz w:val="24"/>
          <w:szCs w:val="24"/>
        </w:rPr>
      </w:pPr>
    </w:p>
    <w:p w14:paraId="69F14D68" w14:textId="77777777" w:rsidR="00E45991" w:rsidRDefault="004A1452">
      <w:pPr>
        <w:pStyle w:val="Body"/>
        <w:numPr>
          <w:ilvl w:val="0"/>
          <w:numId w:val="1"/>
        </w:numPr>
        <w:rPr>
          <w:sz w:val="24"/>
          <w:szCs w:val="24"/>
        </w:rPr>
      </w:pPr>
      <w:proofErr w:type="spellStart"/>
      <w:r>
        <w:rPr>
          <w:sz w:val="24"/>
          <w:szCs w:val="24"/>
        </w:rPr>
        <w:t>Analysing</w:t>
      </w:r>
      <w:proofErr w:type="spellEnd"/>
      <w:r>
        <w:rPr>
          <w:sz w:val="24"/>
          <w:szCs w:val="24"/>
        </w:rPr>
        <w:t xml:space="preserve"> Information …………………………………………………………4 - 5</w:t>
      </w:r>
    </w:p>
    <w:p w14:paraId="69337B5A" w14:textId="77777777" w:rsidR="00E45991" w:rsidRDefault="00E45991">
      <w:pPr>
        <w:pStyle w:val="Body"/>
        <w:rPr>
          <w:sz w:val="24"/>
          <w:szCs w:val="24"/>
        </w:rPr>
      </w:pPr>
    </w:p>
    <w:p w14:paraId="77100D19" w14:textId="77777777" w:rsidR="00E45991" w:rsidRDefault="004A1452">
      <w:pPr>
        <w:pStyle w:val="Body"/>
        <w:rPr>
          <w:sz w:val="24"/>
          <w:szCs w:val="24"/>
        </w:rPr>
      </w:pPr>
      <w:r>
        <w:rPr>
          <w:sz w:val="24"/>
          <w:szCs w:val="24"/>
        </w:rPr>
        <w:t>3.1 PMI Chart…………………………………………………………………………5</w:t>
      </w:r>
    </w:p>
    <w:p w14:paraId="3DD37D61" w14:textId="77777777" w:rsidR="00E45991" w:rsidRDefault="00E45991">
      <w:pPr>
        <w:pStyle w:val="Body"/>
        <w:rPr>
          <w:sz w:val="24"/>
          <w:szCs w:val="24"/>
        </w:rPr>
      </w:pPr>
    </w:p>
    <w:p w14:paraId="757DD178" w14:textId="77777777" w:rsidR="00E45991" w:rsidRDefault="004A1452">
      <w:pPr>
        <w:pStyle w:val="Body"/>
        <w:numPr>
          <w:ilvl w:val="0"/>
          <w:numId w:val="1"/>
        </w:numPr>
        <w:rPr>
          <w:sz w:val="24"/>
          <w:szCs w:val="24"/>
        </w:rPr>
      </w:pPr>
      <w:r>
        <w:rPr>
          <w:sz w:val="24"/>
          <w:szCs w:val="24"/>
        </w:rPr>
        <w:t>Range of Alternative Solution………………………………………………</w:t>
      </w:r>
      <w:proofErr w:type="gramStart"/>
      <w:r>
        <w:rPr>
          <w:sz w:val="24"/>
          <w:szCs w:val="24"/>
        </w:rPr>
        <w:t>…..</w:t>
      </w:r>
      <w:proofErr w:type="gramEnd"/>
      <w:r>
        <w:rPr>
          <w:sz w:val="24"/>
          <w:szCs w:val="24"/>
        </w:rPr>
        <w:t>6</w:t>
      </w:r>
    </w:p>
    <w:p w14:paraId="76D9E39F" w14:textId="77777777" w:rsidR="00E45991" w:rsidRDefault="00E45991">
      <w:pPr>
        <w:pStyle w:val="Body"/>
        <w:rPr>
          <w:sz w:val="24"/>
          <w:szCs w:val="24"/>
        </w:rPr>
      </w:pPr>
    </w:p>
    <w:p w14:paraId="1FFE54DB" w14:textId="77777777" w:rsidR="00E45991" w:rsidRDefault="004A1452">
      <w:pPr>
        <w:pStyle w:val="Body"/>
        <w:numPr>
          <w:ilvl w:val="0"/>
          <w:numId w:val="1"/>
        </w:numPr>
        <w:rPr>
          <w:sz w:val="24"/>
          <w:szCs w:val="24"/>
        </w:rPr>
      </w:pPr>
      <w:r>
        <w:rPr>
          <w:sz w:val="24"/>
          <w:szCs w:val="24"/>
        </w:rPr>
        <w:t xml:space="preserve">Evaluation of </w:t>
      </w:r>
      <w:r>
        <w:rPr>
          <w:sz w:val="24"/>
          <w:szCs w:val="24"/>
        </w:rPr>
        <w:t>Alternative Solution………………………………………………6</w:t>
      </w:r>
    </w:p>
    <w:p w14:paraId="7B0A2667" w14:textId="77777777" w:rsidR="00E45991" w:rsidRDefault="00E45991">
      <w:pPr>
        <w:pStyle w:val="Body"/>
        <w:rPr>
          <w:sz w:val="24"/>
          <w:szCs w:val="24"/>
        </w:rPr>
      </w:pPr>
    </w:p>
    <w:p w14:paraId="4F703D3F" w14:textId="77777777" w:rsidR="00E45991" w:rsidRDefault="004A1452">
      <w:pPr>
        <w:pStyle w:val="Body"/>
        <w:numPr>
          <w:ilvl w:val="0"/>
          <w:numId w:val="1"/>
        </w:numPr>
        <w:rPr>
          <w:sz w:val="24"/>
          <w:szCs w:val="24"/>
        </w:rPr>
      </w:pPr>
      <w:r>
        <w:rPr>
          <w:sz w:val="24"/>
          <w:szCs w:val="24"/>
        </w:rPr>
        <w:t>Implementing the Solution………………………………………………………6</w:t>
      </w:r>
    </w:p>
    <w:p w14:paraId="1FEA6F3B" w14:textId="77777777" w:rsidR="00E45991" w:rsidRDefault="00E45991">
      <w:pPr>
        <w:pStyle w:val="Body"/>
        <w:rPr>
          <w:sz w:val="24"/>
          <w:szCs w:val="24"/>
        </w:rPr>
      </w:pPr>
    </w:p>
    <w:p w14:paraId="7FBA0000" w14:textId="77777777" w:rsidR="00E45991" w:rsidRDefault="004A1452">
      <w:pPr>
        <w:pStyle w:val="Body"/>
        <w:numPr>
          <w:ilvl w:val="0"/>
          <w:numId w:val="1"/>
        </w:numPr>
        <w:rPr>
          <w:sz w:val="24"/>
          <w:szCs w:val="24"/>
        </w:rPr>
      </w:pPr>
      <w:r>
        <w:rPr>
          <w:sz w:val="24"/>
          <w:szCs w:val="24"/>
        </w:rPr>
        <w:t>Communication Plan to Stakeholder………………………………………</w:t>
      </w:r>
      <w:proofErr w:type="gramStart"/>
      <w:r>
        <w:rPr>
          <w:sz w:val="24"/>
          <w:szCs w:val="24"/>
        </w:rPr>
        <w:t>…..</w:t>
      </w:r>
      <w:proofErr w:type="gramEnd"/>
      <w:r>
        <w:rPr>
          <w:sz w:val="24"/>
          <w:szCs w:val="24"/>
        </w:rPr>
        <w:t>7</w:t>
      </w:r>
    </w:p>
    <w:p w14:paraId="1D9EEA7A" w14:textId="77777777" w:rsidR="00E45991" w:rsidRDefault="00E45991">
      <w:pPr>
        <w:pStyle w:val="Body"/>
        <w:rPr>
          <w:sz w:val="24"/>
          <w:szCs w:val="24"/>
        </w:rPr>
      </w:pPr>
    </w:p>
    <w:p w14:paraId="74960224" w14:textId="77777777" w:rsidR="00E45991" w:rsidRDefault="004A1452">
      <w:pPr>
        <w:pStyle w:val="Body"/>
        <w:numPr>
          <w:ilvl w:val="0"/>
          <w:numId w:val="1"/>
        </w:numPr>
        <w:rPr>
          <w:sz w:val="24"/>
          <w:szCs w:val="24"/>
        </w:rPr>
      </w:pPr>
      <w:r>
        <w:rPr>
          <w:sz w:val="24"/>
          <w:szCs w:val="24"/>
        </w:rPr>
        <w:t>Monitoring and Review Techniques……………………………………………7</w:t>
      </w:r>
    </w:p>
    <w:p w14:paraId="39DD0548" w14:textId="77777777" w:rsidR="00E45991" w:rsidRDefault="00E45991">
      <w:pPr>
        <w:pStyle w:val="Body"/>
        <w:rPr>
          <w:sz w:val="24"/>
          <w:szCs w:val="24"/>
        </w:rPr>
      </w:pPr>
    </w:p>
    <w:p w14:paraId="6F206BB4" w14:textId="77777777" w:rsidR="00E45991" w:rsidRDefault="004A1452">
      <w:pPr>
        <w:pStyle w:val="Body"/>
        <w:rPr>
          <w:sz w:val="24"/>
          <w:szCs w:val="24"/>
        </w:rPr>
      </w:pPr>
      <w:r>
        <w:rPr>
          <w:sz w:val="24"/>
          <w:szCs w:val="24"/>
        </w:rPr>
        <w:t>9.   PESTLE Table……………………………………………………………………8</w:t>
      </w:r>
    </w:p>
    <w:p w14:paraId="49D0BC58" w14:textId="77777777" w:rsidR="00E45991" w:rsidRDefault="00E45991">
      <w:pPr>
        <w:pStyle w:val="Body"/>
        <w:rPr>
          <w:sz w:val="24"/>
          <w:szCs w:val="24"/>
        </w:rPr>
      </w:pPr>
    </w:p>
    <w:p w14:paraId="67D661CB" w14:textId="77777777" w:rsidR="00E45991" w:rsidRDefault="004A1452">
      <w:pPr>
        <w:pStyle w:val="Body"/>
        <w:rPr>
          <w:sz w:val="24"/>
          <w:szCs w:val="24"/>
        </w:rPr>
      </w:pPr>
      <w:r>
        <w:rPr>
          <w:sz w:val="24"/>
          <w:szCs w:val="24"/>
        </w:rPr>
        <w:t>10. Conclusion</w:t>
      </w:r>
      <w:r>
        <w:rPr>
          <w:sz w:val="24"/>
          <w:szCs w:val="24"/>
        </w:rPr>
        <w:t>……………………………………………………………………</w:t>
      </w:r>
      <w:proofErr w:type="gramStart"/>
      <w:r>
        <w:rPr>
          <w:sz w:val="24"/>
          <w:szCs w:val="24"/>
        </w:rPr>
        <w:t>…..</w:t>
      </w:r>
      <w:proofErr w:type="gramEnd"/>
      <w:r>
        <w:rPr>
          <w:sz w:val="24"/>
          <w:szCs w:val="24"/>
        </w:rPr>
        <w:t>8</w:t>
      </w:r>
    </w:p>
    <w:p w14:paraId="2672A32E" w14:textId="77777777" w:rsidR="00E45991" w:rsidRDefault="00E45991">
      <w:pPr>
        <w:pStyle w:val="Body"/>
        <w:rPr>
          <w:sz w:val="24"/>
          <w:szCs w:val="24"/>
        </w:rPr>
      </w:pPr>
    </w:p>
    <w:p w14:paraId="16EAEDE9" w14:textId="77777777" w:rsidR="00E45991" w:rsidRDefault="004A1452">
      <w:pPr>
        <w:pStyle w:val="Body"/>
        <w:rPr>
          <w:sz w:val="24"/>
          <w:szCs w:val="24"/>
        </w:rPr>
      </w:pPr>
      <w:r>
        <w:rPr>
          <w:sz w:val="24"/>
          <w:szCs w:val="24"/>
        </w:rPr>
        <w:t>11. References……………………………………………………………………</w:t>
      </w:r>
      <w:proofErr w:type="gramStart"/>
      <w:r>
        <w:rPr>
          <w:sz w:val="24"/>
          <w:szCs w:val="24"/>
        </w:rPr>
        <w:t>…..</w:t>
      </w:r>
      <w:proofErr w:type="gramEnd"/>
      <w:r>
        <w:rPr>
          <w:sz w:val="24"/>
          <w:szCs w:val="24"/>
        </w:rPr>
        <w:t>9</w:t>
      </w:r>
    </w:p>
    <w:p w14:paraId="4DB5C116" w14:textId="77777777" w:rsidR="00E45991" w:rsidRDefault="00E45991">
      <w:pPr>
        <w:pStyle w:val="Body"/>
        <w:rPr>
          <w:sz w:val="24"/>
          <w:szCs w:val="24"/>
        </w:rPr>
      </w:pPr>
    </w:p>
    <w:p w14:paraId="50BD40BC" w14:textId="77777777" w:rsidR="00E45991" w:rsidRDefault="004A1452">
      <w:pPr>
        <w:pStyle w:val="Body"/>
        <w:rPr>
          <w:sz w:val="24"/>
          <w:szCs w:val="24"/>
        </w:rPr>
      </w:pPr>
      <w:r>
        <w:rPr>
          <w:sz w:val="24"/>
          <w:szCs w:val="24"/>
        </w:rPr>
        <w:t>12. Appendix…………………………………………………………………………10</w:t>
      </w:r>
    </w:p>
    <w:p w14:paraId="07693AAD" w14:textId="77777777" w:rsidR="00E45991" w:rsidRDefault="00E45991">
      <w:pPr>
        <w:pStyle w:val="Body"/>
        <w:rPr>
          <w:sz w:val="24"/>
          <w:szCs w:val="24"/>
        </w:rPr>
      </w:pPr>
    </w:p>
    <w:p w14:paraId="6AFCB22C" w14:textId="77777777" w:rsidR="00E45991" w:rsidRDefault="004A1452">
      <w:pPr>
        <w:pStyle w:val="Body"/>
      </w:pPr>
      <w:r>
        <w:rPr>
          <w:rFonts w:ascii="Arial Unicode MS" w:hAnsi="Arial Unicode MS"/>
          <w:sz w:val="24"/>
          <w:szCs w:val="24"/>
        </w:rPr>
        <w:br w:type="page"/>
      </w:r>
    </w:p>
    <w:p w14:paraId="7B4C2C14" w14:textId="77777777" w:rsidR="00E45991" w:rsidRDefault="00E45991">
      <w:pPr>
        <w:pStyle w:val="Body"/>
        <w:rPr>
          <w:sz w:val="24"/>
          <w:szCs w:val="24"/>
        </w:rPr>
      </w:pPr>
    </w:p>
    <w:p w14:paraId="34440343" w14:textId="77777777" w:rsidR="00E45991" w:rsidRDefault="004A1452">
      <w:pPr>
        <w:pStyle w:val="Body"/>
        <w:rPr>
          <w:b/>
          <w:bCs/>
          <w:sz w:val="24"/>
          <w:szCs w:val="24"/>
          <w:u w:val="single"/>
        </w:rPr>
      </w:pPr>
      <w:r>
        <w:rPr>
          <w:b/>
          <w:bCs/>
          <w:sz w:val="24"/>
          <w:szCs w:val="24"/>
        </w:rPr>
        <w:t xml:space="preserve">1.  </w:t>
      </w:r>
      <w:r>
        <w:rPr>
          <w:b/>
          <w:bCs/>
          <w:sz w:val="24"/>
          <w:szCs w:val="24"/>
          <w:u w:val="single"/>
        </w:rPr>
        <w:t>Introduction</w:t>
      </w:r>
    </w:p>
    <w:p w14:paraId="303DEEE4" w14:textId="77777777" w:rsidR="00E45991" w:rsidRDefault="004A1452">
      <w:pPr>
        <w:pStyle w:val="Body"/>
        <w:rPr>
          <w:sz w:val="24"/>
          <w:szCs w:val="24"/>
        </w:rPr>
      </w:pPr>
      <w:r>
        <w:rPr>
          <w:sz w:val="24"/>
          <w:szCs w:val="24"/>
        </w:rPr>
        <w:t xml:space="preserve">In this assignment I will be talking about problems in the workplace especially within the Health and Social Care </w:t>
      </w:r>
      <w:r>
        <w:rPr>
          <w:sz w:val="24"/>
          <w:szCs w:val="24"/>
        </w:rPr>
        <w:t xml:space="preserve">Sector, in particular care homes.  </w:t>
      </w:r>
    </w:p>
    <w:p w14:paraId="53027A97" w14:textId="77777777" w:rsidR="00E45991" w:rsidRDefault="00E45991">
      <w:pPr>
        <w:pStyle w:val="Body"/>
        <w:rPr>
          <w:sz w:val="24"/>
          <w:szCs w:val="24"/>
        </w:rPr>
      </w:pPr>
    </w:p>
    <w:p w14:paraId="2125E3ED" w14:textId="77777777" w:rsidR="00E45991" w:rsidRDefault="004A1452">
      <w:pPr>
        <w:pStyle w:val="Body"/>
        <w:rPr>
          <w:sz w:val="24"/>
          <w:szCs w:val="24"/>
        </w:rPr>
      </w:pPr>
      <w:proofErr w:type="spellStart"/>
      <w:r>
        <w:rPr>
          <w:sz w:val="24"/>
          <w:szCs w:val="24"/>
        </w:rPr>
        <w:t>Northcote</w:t>
      </w:r>
      <w:proofErr w:type="spellEnd"/>
      <w:r>
        <w:rPr>
          <w:sz w:val="24"/>
          <w:szCs w:val="24"/>
        </w:rPr>
        <w:t xml:space="preserve"> Care Home is a </w:t>
      </w:r>
      <w:proofErr w:type="gramStart"/>
      <w:r>
        <w:rPr>
          <w:sz w:val="24"/>
          <w:szCs w:val="24"/>
        </w:rPr>
        <w:t>purpose built</w:t>
      </w:r>
      <w:proofErr w:type="gramEnd"/>
      <w:r>
        <w:rPr>
          <w:sz w:val="24"/>
          <w:szCs w:val="24"/>
        </w:rPr>
        <w:t xml:space="preserve"> establishment that was founded in 2000.  This is a private residential home that is located in the Chingford Area and has its own private landscape garden for residents to enjoy.  </w:t>
      </w:r>
      <w:r>
        <w:rPr>
          <w:sz w:val="24"/>
          <w:szCs w:val="24"/>
        </w:rPr>
        <w:t xml:space="preserve">This care home offers all modern facilities and very comfortable for the residents which allows to feel at home.  This facility offers person </w:t>
      </w:r>
      <w:proofErr w:type="spellStart"/>
      <w:r>
        <w:rPr>
          <w:sz w:val="24"/>
          <w:szCs w:val="24"/>
        </w:rPr>
        <w:t>centred</w:t>
      </w:r>
      <w:proofErr w:type="spellEnd"/>
      <w:r>
        <w:rPr>
          <w:sz w:val="24"/>
          <w:szCs w:val="24"/>
        </w:rPr>
        <w:t xml:space="preserve"> care in order to cater to every individual’s needs.</w:t>
      </w:r>
    </w:p>
    <w:p w14:paraId="45A5B23F" w14:textId="77777777" w:rsidR="00E45991" w:rsidRDefault="00E45991">
      <w:pPr>
        <w:pStyle w:val="Body"/>
        <w:rPr>
          <w:sz w:val="24"/>
          <w:szCs w:val="24"/>
        </w:rPr>
      </w:pPr>
    </w:p>
    <w:p w14:paraId="00B3E8BE" w14:textId="77777777" w:rsidR="00E45991" w:rsidRDefault="004A1452">
      <w:pPr>
        <w:pStyle w:val="Body"/>
        <w:rPr>
          <w:sz w:val="24"/>
          <w:szCs w:val="24"/>
        </w:rPr>
      </w:pPr>
      <w:r>
        <w:rPr>
          <w:sz w:val="24"/>
          <w:szCs w:val="24"/>
        </w:rPr>
        <w:t>Because this establishment is family friendly, they c</w:t>
      </w:r>
      <w:r>
        <w:rPr>
          <w:sz w:val="24"/>
          <w:szCs w:val="24"/>
        </w:rPr>
        <w:t xml:space="preserve">ater to welcoming family members of the residents who wish to visit frequently as well as ensure that any decision made, the family member of the resident is involved.  </w:t>
      </w:r>
    </w:p>
    <w:p w14:paraId="10F469F0" w14:textId="77777777" w:rsidR="00E45991" w:rsidRDefault="00E45991">
      <w:pPr>
        <w:pStyle w:val="Body"/>
        <w:rPr>
          <w:sz w:val="24"/>
          <w:szCs w:val="24"/>
        </w:rPr>
      </w:pPr>
    </w:p>
    <w:p w14:paraId="0B90D669" w14:textId="77777777" w:rsidR="00E45991" w:rsidRDefault="004A1452">
      <w:pPr>
        <w:pStyle w:val="Body"/>
        <w:rPr>
          <w:sz w:val="24"/>
          <w:szCs w:val="24"/>
        </w:rPr>
      </w:pPr>
      <w:r>
        <w:rPr>
          <w:sz w:val="24"/>
          <w:szCs w:val="24"/>
        </w:rPr>
        <w:t xml:space="preserve">This facility is privately owned by </w:t>
      </w:r>
      <w:proofErr w:type="spellStart"/>
      <w:r>
        <w:rPr>
          <w:sz w:val="24"/>
          <w:szCs w:val="24"/>
        </w:rPr>
        <w:t>Canford</w:t>
      </w:r>
      <w:proofErr w:type="spellEnd"/>
      <w:r>
        <w:rPr>
          <w:sz w:val="24"/>
          <w:szCs w:val="24"/>
        </w:rPr>
        <w:t xml:space="preserve"> Healthcare Home, which was originally sta</w:t>
      </w:r>
      <w:r>
        <w:rPr>
          <w:sz w:val="24"/>
          <w:szCs w:val="24"/>
        </w:rPr>
        <w:t>rted by two brothers, who wanted to deliver better healthcare to the older generation.  The idea was borne out of the experience that their mother went through when they had to place her in care facilities towards the end of her life.  They felt that their</w:t>
      </w:r>
      <w:r>
        <w:rPr>
          <w:sz w:val="24"/>
          <w:szCs w:val="24"/>
        </w:rPr>
        <w:t xml:space="preserve"> mother did not receive standards that were adequate and wanted to make a difference in this sector.</w:t>
      </w:r>
    </w:p>
    <w:p w14:paraId="4E7E3E4B" w14:textId="77777777" w:rsidR="00E45991" w:rsidRDefault="00E45991">
      <w:pPr>
        <w:pStyle w:val="Body"/>
        <w:rPr>
          <w:sz w:val="24"/>
          <w:szCs w:val="24"/>
        </w:rPr>
      </w:pPr>
    </w:p>
    <w:p w14:paraId="5C2891A8" w14:textId="77777777" w:rsidR="00E45991" w:rsidRDefault="004A1452">
      <w:pPr>
        <w:pStyle w:val="Body"/>
        <w:rPr>
          <w:sz w:val="24"/>
          <w:szCs w:val="24"/>
        </w:rPr>
      </w:pPr>
      <w:r>
        <w:rPr>
          <w:sz w:val="24"/>
          <w:szCs w:val="24"/>
        </w:rPr>
        <w:t xml:space="preserve">The reason for writing this report is to highlight commonly overlooked problems within this sector.  </w:t>
      </w:r>
    </w:p>
    <w:p w14:paraId="1B68CA6D" w14:textId="77777777" w:rsidR="00E45991" w:rsidRDefault="00E45991">
      <w:pPr>
        <w:pStyle w:val="Body"/>
        <w:rPr>
          <w:sz w:val="24"/>
          <w:szCs w:val="24"/>
        </w:rPr>
      </w:pPr>
    </w:p>
    <w:p w14:paraId="1E2A7CC2" w14:textId="77777777" w:rsidR="00E45991" w:rsidRDefault="00E45991">
      <w:pPr>
        <w:pStyle w:val="Body"/>
        <w:rPr>
          <w:sz w:val="24"/>
          <w:szCs w:val="24"/>
        </w:rPr>
      </w:pPr>
    </w:p>
    <w:p w14:paraId="5F00EB0D" w14:textId="77777777" w:rsidR="00E45991" w:rsidRDefault="004A1452">
      <w:pPr>
        <w:pStyle w:val="Body"/>
        <w:rPr>
          <w:b/>
          <w:bCs/>
          <w:sz w:val="24"/>
          <w:szCs w:val="24"/>
          <w:u w:val="single"/>
        </w:rPr>
      </w:pPr>
      <w:r>
        <w:rPr>
          <w:b/>
          <w:bCs/>
          <w:sz w:val="24"/>
          <w:szCs w:val="24"/>
        </w:rPr>
        <w:t xml:space="preserve">2.   </w:t>
      </w:r>
      <w:r>
        <w:rPr>
          <w:b/>
          <w:bCs/>
          <w:sz w:val="24"/>
          <w:szCs w:val="24"/>
          <w:u w:val="single"/>
        </w:rPr>
        <w:t>Workplace Problem</w:t>
      </w:r>
    </w:p>
    <w:p w14:paraId="414643FD" w14:textId="77777777" w:rsidR="00E45991" w:rsidRDefault="004A1452">
      <w:pPr>
        <w:pStyle w:val="Body"/>
        <w:rPr>
          <w:sz w:val="24"/>
          <w:szCs w:val="24"/>
        </w:rPr>
      </w:pPr>
      <w:r>
        <w:rPr>
          <w:sz w:val="24"/>
          <w:szCs w:val="24"/>
        </w:rPr>
        <w:t xml:space="preserve">Problem can be </w:t>
      </w:r>
      <w:r>
        <w:rPr>
          <w:sz w:val="24"/>
          <w:szCs w:val="24"/>
        </w:rPr>
        <w:t>defined as any situation that is unwelcome and harmful to an individual that needs immediate attention. (</w:t>
      </w:r>
      <w:hyperlink r:id="rId7" w:history="1">
        <w:r>
          <w:rPr>
            <w:rStyle w:val="Hyperlink0"/>
            <w:sz w:val="24"/>
            <w:szCs w:val="24"/>
          </w:rPr>
          <w:t>dictionary.cambridge.org</w:t>
        </w:r>
      </w:hyperlink>
      <w:r>
        <w:rPr>
          <w:sz w:val="24"/>
          <w:szCs w:val="24"/>
        </w:rPr>
        <w:t xml:space="preserve">, 2020). </w:t>
      </w:r>
    </w:p>
    <w:p w14:paraId="3FAB1AD3" w14:textId="77777777" w:rsidR="00E45991" w:rsidRDefault="00E45991">
      <w:pPr>
        <w:pStyle w:val="Body"/>
        <w:rPr>
          <w:sz w:val="24"/>
          <w:szCs w:val="24"/>
        </w:rPr>
      </w:pPr>
    </w:p>
    <w:p w14:paraId="2230E94B" w14:textId="77777777" w:rsidR="00E45991" w:rsidRDefault="004A1452">
      <w:pPr>
        <w:pStyle w:val="Body"/>
        <w:rPr>
          <w:sz w:val="24"/>
          <w:szCs w:val="24"/>
        </w:rPr>
      </w:pPr>
      <w:r>
        <w:rPr>
          <w:sz w:val="24"/>
          <w:szCs w:val="24"/>
        </w:rPr>
        <w:t>Problems that have been identified in this particular care home are a</w:t>
      </w:r>
      <w:r>
        <w:rPr>
          <w:sz w:val="24"/>
          <w:szCs w:val="24"/>
        </w:rPr>
        <w:t>s follows:</w:t>
      </w:r>
    </w:p>
    <w:p w14:paraId="4972B784" w14:textId="77777777" w:rsidR="00E45991" w:rsidRDefault="004A1452">
      <w:pPr>
        <w:pStyle w:val="Body"/>
        <w:numPr>
          <w:ilvl w:val="0"/>
          <w:numId w:val="3"/>
        </w:numPr>
        <w:rPr>
          <w:sz w:val="24"/>
          <w:szCs w:val="24"/>
        </w:rPr>
      </w:pPr>
      <w:proofErr w:type="spellStart"/>
      <w:r>
        <w:rPr>
          <w:sz w:val="24"/>
          <w:szCs w:val="24"/>
        </w:rPr>
        <w:t>Carers</w:t>
      </w:r>
      <w:proofErr w:type="spellEnd"/>
      <w:r>
        <w:rPr>
          <w:sz w:val="24"/>
          <w:szCs w:val="24"/>
        </w:rPr>
        <w:t xml:space="preserve"> are over-worked due shortage of staff</w:t>
      </w:r>
    </w:p>
    <w:p w14:paraId="50F7118D" w14:textId="77777777" w:rsidR="00E45991" w:rsidRDefault="004A1452">
      <w:pPr>
        <w:pStyle w:val="Body"/>
        <w:numPr>
          <w:ilvl w:val="0"/>
          <w:numId w:val="3"/>
        </w:numPr>
        <w:rPr>
          <w:sz w:val="24"/>
          <w:szCs w:val="24"/>
        </w:rPr>
      </w:pPr>
      <w:r>
        <w:rPr>
          <w:sz w:val="24"/>
          <w:szCs w:val="24"/>
        </w:rPr>
        <w:t xml:space="preserve">Insufficient breaks </w:t>
      </w:r>
    </w:p>
    <w:p w14:paraId="31693CD1" w14:textId="77777777" w:rsidR="00E45991" w:rsidRDefault="004A1452">
      <w:pPr>
        <w:pStyle w:val="Body"/>
        <w:numPr>
          <w:ilvl w:val="0"/>
          <w:numId w:val="3"/>
        </w:numPr>
        <w:rPr>
          <w:sz w:val="24"/>
          <w:szCs w:val="24"/>
        </w:rPr>
      </w:pPr>
      <w:r>
        <w:rPr>
          <w:sz w:val="24"/>
          <w:szCs w:val="24"/>
        </w:rPr>
        <w:t>Wages are low</w:t>
      </w:r>
    </w:p>
    <w:p w14:paraId="2D4EFBAA" w14:textId="77777777" w:rsidR="00E45991" w:rsidRDefault="00E45991">
      <w:pPr>
        <w:pStyle w:val="Body"/>
        <w:rPr>
          <w:sz w:val="24"/>
          <w:szCs w:val="24"/>
        </w:rPr>
      </w:pPr>
    </w:p>
    <w:p w14:paraId="4A196526" w14:textId="77777777" w:rsidR="00E45991" w:rsidRDefault="004A1452">
      <w:pPr>
        <w:pStyle w:val="Body"/>
        <w:rPr>
          <w:sz w:val="24"/>
          <w:szCs w:val="24"/>
        </w:rPr>
      </w:pPr>
      <w:r>
        <w:rPr>
          <w:sz w:val="24"/>
          <w:szCs w:val="24"/>
        </w:rPr>
        <w:t xml:space="preserve">Although three main problems have been identified, the main one that has received numerous complains is the fact that </w:t>
      </w:r>
      <w:proofErr w:type="spellStart"/>
      <w:r>
        <w:rPr>
          <w:sz w:val="24"/>
          <w:szCs w:val="24"/>
        </w:rPr>
        <w:t>carers</w:t>
      </w:r>
      <w:proofErr w:type="spellEnd"/>
      <w:r>
        <w:rPr>
          <w:sz w:val="24"/>
          <w:szCs w:val="24"/>
        </w:rPr>
        <w:t xml:space="preserve"> are being over-worked due to shortage o</w:t>
      </w:r>
      <w:r>
        <w:rPr>
          <w:sz w:val="24"/>
          <w:szCs w:val="24"/>
        </w:rPr>
        <w:t>f staff.</w:t>
      </w:r>
    </w:p>
    <w:p w14:paraId="4B4A4C14" w14:textId="77777777" w:rsidR="00E45991" w:rsidRDefault="00E45991">
      <w:pPr>
        <w:pStyle w:val="Body"/>
        <w:rPr>
          <w:sz w:val="24"/>
          <w:szCs w:val="24"/>
        </w:rPr>
      </w:pPr>
    </w:p>
    <w:p w14:paraId="7C557CF8" w14:textId="77777777" w:rsidR="00E45991" w:rsidRDefault="004A1452">
      <w:pPr>
        <w:pStyle w:val="Body"/>
        <w:rPr>
          <w:sz w:val="24"/>
          <w:szCs w:val="24"/>
        </w:rPr>
      </w:pPr>
      <w:r>
        <w:rPr>
          <w:sz w:val="24"/>
          <w:szCs w:val="24"/>
        </w:rPr>
        <w:t xml:space="preserve">There are dangers in relation to adult care when a residential home is understaffed.  In a survey that was conducted by the University College London where 1500 </w:t>
      </w:r>
      <w:proofErr w:type="spellStart"/>
      <w:r>
        <w:rPr>
          <w:sz w:val="24"/>
          <w:szCs w:val="24"/>
        </w:rPr>
        <w:t>carers</w:t>
      </w:r>
      <w:proofErr w:type="spellEnd"/>
      <w:r>
        <w:rPr>
          <w:sz w:val="24"/>
          <w:szCs w:val="24"/>
        </w:rPr>
        <w:t xml:space="preserve"> participated across 10 care homes, 9 of them had some element of neglect.</w:t>
      </w:r>
      <w:r>
        <w:rPr>
          <w:sz w:val="24"/>
          <w:szCs w:val="24"/>
        </w:rPr>
        <w:t xml:space="preserve"> </w:t>
      </w:r>
      <w:r>
        <w:rPr>
          <w:sz w:val="24"/>
          <w:szCs w:val="24"/>
        </w:rPr>
        <w:t>(</w:t>
      </w:r>
      <w:hyperlink r:id="rId8" w:history="1">
        <w:r>
          <w:rPr>
            <w:rStyle w:val="Hyperlink0"/>
            <w:sz w:val="24"/>
            <w:szCs w:val="24"/>
          </w:rPr>
          <w:t>browells.co.uk</w:t>
        </w:r>
      </w:hyperlink>
      <w:r>
        <w:rPr>
          <w:sz w:val="24"/>
          <w:szCs w:val="24"/>
        </w:rPr>
        <w:t>, 2020).</w:t>
      </w:r>
    </w:p>
    <w:p w14:paraId="76A830E6" w14:textId="77777777" w:rsidR="00E45991" w:rsidRDefault="00E45991">
      <w:pPr>
        <w:pStyle w:val="Body"/>
        <w:rPr>
          <w:sz w:val="24"/>
          <w:szCs w:val="24"/>
        </w:rPr>
      </w:pPr>
    </w:p>
    <w:p w14:paraId="2D68DCAB" w14:textId="77777777" w:rsidR="00E45991" w:rsidRDefault="00E45991">
      <w:pPr>
        <w:pStyle w:val="Body"/>
        <w:rPr>
          <w:sz w:val="24"/>
          <w:szCs w:val="24"/>
        </w:rPr>
      </w:pPr>
    </w:p>
    <w:p w14:paraId="2AE6625D" w14:textId="77777777" w:rsidR="00E45991" w:rsidRDefault="00E45991">
      <w:pPr>
        <w:pStyle w:val="Body"/>
        <w:rPr>
          <w:sz w:val="24"/>
          <w:szCs w:val="24"/>
        </w:rPr>
      </w:pPr>
    </w:p>
    <w:p w14:paraId="6358663F" w14:textId="77777777" w:rsidR="00E45991" w:rsidRDefault="004A1452">
      <w:pPr>
        <w:pStyle w:val="Body"/>
        <w:rPr>
          <w:b/>
          <w:bCs/>
          <w:sz w:val="24"/>
          <w:szCs w:val="24"/>
          <w:u w:val="single"/>
        </w:rPr>
      </w:pPr>
      <w:r>
        <w:rPr>
          <w:b/>
          <w:bCs/>
          <w:sz w:val="24"/>
          <w:szCs w:val="24"/>
        </w:rPr>
        <w:lastRenderedPageBreak/>
        <w:t xml:space="preserve">3.   </w:t>
      </w:r>
      <w:proofErr w:type="spellStart"/>
      <w:r>
        <w:rPr>
          <w:b/>
          <w:bCs/>
          <w:sz w:val="24"/>
          <w:szCs w:val="24"/>
          <w:u w:val="single"/>
        </w:rPr>
        <w:t>Analysing</w:t>
      </w:r>
      <w:proofErr w:type="spellEnd"/>
      <w:r>
        <w:rPr>
          <w:b/>
          <w:bCs/>
          <w:sz w:val="24"/>
          <w:szCs w:val="24"/>
          <w:u w:val="single"/>
        </w:rPr>
        <w:t xml:space="preserve"> Information</w:t>
      </w:r>
    </w:p>
    <w:p w14:paraId="51575E45" w14:textId="77777777" w:rsidR="00E45991" w:rsidRDefault="004A1452">
      <w:pPr>
        <w:pStyle w:val="Body"/>
        <w:rPr>
          <w:sz w:val="24"/>
          <w:szCs w:val="24"/>
        </w:rPr>
      </w:pPr>
      <w:r>
        <w:rPr>
          <w:sz w:val="24"/>
          <w:szCs w:val="24"/>
        </w:rPr>
        <w:t xml:space="preserve">In critically </w:t>
      </w:r>
      <w:proofErr w:type="spellStart"/>
      <w:r>
        <w:rPr>
          <w:sz w:val="24"/>
          <w:szCs w:val="24"/>
        </w:rPr>
        <w:t>analysing</w:t>
      </w:r>
      <w:proofErr w:type="spellEnd"/>
      <w:r>
        <w:rPr>
          <w:sz w:val="24"/>
          <w:szCs w:val="24"/>
        </w:rPr>
        <w:t xml:space="preserve"> all these problems in the care home in particular overworking of </w:t>
      </w:r>
      <w:proofErr w:type="spellStart"/>
      <w:r>
        <w:rPr>
          <w:sz w:val="24"/>
          <w:szCs w:val="24"/>
        </w:rPr>
        <w:t>carers</w:t>
      </w:r>
      <w:proofErr w:type="spellEnd"/>
      <w:r>
        <w:rPr>
          <w:sz w:val="24"/>
          <w:szCs w:val="24"/>
        </w:rPr>
        <w:t xml:space="preserve"> due to understaffing, the numerous causes for this problem </w:t>
      </w:r>
      <w:proofErr w:type="gramStart"/>
      <w:r>
        <w:rPr>
          <w:sz w:val="24"/>
          <w:szCs w:val="24"/>
        </w:rPr>
        <w:t>has</w:t>
      </w:r>
      <w:proofErr w:type="gramEnd"/>
      <w:r>
        <w:rPr>
          <w:sz w:val="24"/>
          <w:szCs w:val="24"/>
        </w:rPr>
        <w:t xml:space="preserve"> been ident</w:t>
      </w:r>
      <w:r>
        <w:rPr>
          <w:sz w:val="24"/>
          <w:szCs w:val="24"/>
        </w:rPr>
        <w:t>ified which can be easily rectified by management.</w:t>
      </w:r>
    </w:p>
    <w:p w14:paraId="1FC85FAD" w14:textId="77777777" w:rsidR="00E45991" w:rsidRDefault="00E45991">
      <w:pPr>
        <w:pStyle w:val="Body"/>
        <w:rPr>
          <w:sz w:val="24"/>
          <w:szCs w:val="24"/>
        </w:rPr>
      </w:pPr>
    </w:p>
    <w:p w14:paraId="650B24D2" w14:textId="77777777" w:rsidR="00E45991" w:rsidRDefault="004A1452">
      <w:pPr>
        <w:pStyle w:val="Body"/>
        <w:rPr>
          <w:sz w:val="24"/>
          <w:szCs w:val="24"/>
        </w:rPr>
      </w:pPr>
      <w:r>
        <w:rPr>
          <w:sz w:val="24"/>
          <w:szCs w:val="24"/>
        </w:rPr>
        <w:t xml:space="preserve">Concerns have been raised that there is chronic understaffing in this sector.  It has been reported that one </w:t>
      </w:r>
      <w:proofErr w:type="spellStart"/>
      <w:r>
        <w:rPr>
          <w:sz w:val="24"/>
          <w:szCs w:val="24"/>
        </w:rPr>
        <w:t>carer</w:t>
      </w:r>
      <w:proofErr w:type="spellEnd"/>
      <w:r>
        <w:rPr>
          <w:sz w:val="24"/>
          <w:szCs w:val="24"/>
        </w:rPr>
        <w:t xml:space="preserve"> is expected to be responsible for 44 residents across more than one floors on a 12 1/2 ho</w:t>
      </w:r>
      <w:r>
        <w:rPr>
          <w:sz w:val="24"/>
          <w:szCs w:val="24"/>
        </w:rPr>
        <w:t xml:space="preserve">ur sift.  Although staff members have reported this issue, most employers were not able or unwilling to address this issue.  Most </w:t>
      </w:r>
      <w:proofErr w:type="spellStart"/>
      <w:r>
        <w:rPr>
          <w:sz w:val="24"/>
          <w:szCs w:val="24"/>
        </w:rPr>
        <w:t>carers</w:t>
      </w:r>
      <w:proofErr w:type="spellEnd"/>
      <w:r>
        <w:rPr>
          <w:sz w:val="24"/>
          <w:szCs w:val="24"/>
        </w:rPr>
        <w:t xml:space="preserve"> believe that resident’s care is the last thing on the managements mind.</w:t>
      </w:r>
    </w:p>
    <w:p w14:paraId="7790763C" w14:textId="77777777" w:rsidR="00E45991" w:rsidRDefault="00E45991">
      <w:pPr>
        <w:pStyle w:val="Body"/>
        <w:rPr>
          <w:sz w:val="24"/>
          <w:szCs w:val="24"/>
        </w:rPr>
      </w:pPr>
    </w:p>
    <w:p w14:paraId="7C14D5DA" w14:textId="77777777" w:rsidR="00E45991" w:rsidRDefault="004A1452">
      <w:pPr>
        <w:pStyle w:val="Body"/>
        <w:rPr>
          <w:sz w:val="24"/>
          <w:szCs w:val="24"/>
        </w:rPr>
      </w:pPr>
      <w:r>
        <w:rPr>
          <w:sz w:val="24"/>
          <w:szCs w:val="24"/>
        </w:rPr>
        <w:t>In a Nursing Standard survey, it was highlight</w:t>
      </w:r>
      <w:r>
        <w:rPr>
          <w:sz w:val="24"/>
          <w:szCs w:val="24"/>
        </w:rPr>
        <w:t xml:space="preserve">ed the </w:t>
      </w:r>
      <w:proofErr w:type="spellStart"/>
      <w:r>
        <w:rPr>
          <w:sz w:val="24"/>
          <w:szCs w:val="24"/>
        </w:rPr>
        <w:t>carers</w:t>
      </w:r>
      <w:proofErr w:type="spellEnd"/>
      <w:r>
        <w:rPr>
          <w:sz w:val="24"/>
          <w:szCs w:val="24"/>
        </w:rPr>
        <w:t xml:space="preserve"> are being placed in an uncomfortable position.  In the survey that was conducted, (</w:t>
      </w:r>
      <w:hyperlink r:id="rId9" w:history="1">
        <w:r>
          <w:rPr>
            <w:rStyle w:val="Hyperlink0"/>
            <w:sz w:val="24"/>
            <w:szCs w:val="24"/>
            <w:lang w:val="pt-PT"/>
          </w:rPr>
          <w:t>chmonline.co.uk/c</w:t>
        </w:r>
        <w:r>
          <w:rPr>
            <w:rStyle w:val="Hyperlink0"/>
            <w:sz w:val="24"/>
            <w:szCs w:val="24"/>
          </w:rPr>
          <w:t>are</w:t>
        </w:r>
      </w:hyperlink>
      <w:r>
        <w:rPr>
          <w:sz w:val="24"/>
          <w:szCs w:val="24"/>
        </w:rPr>
        <w:t>, 2020) of the 10 participants, 9 stated that due to understaffing, the quality of care given wa</w:t>
      </w:r>
      <w:r>
        <w:rPr>
          <w:sz w:val="24"/>
          <w:szCs w:val="24"/>
        </w:rPr>
        <w:t xml:space="preserve">s below standards.  A survey was conducted at </w:t>
      </w:r>
      <w:proofErr w:type="spellStart"/>
      <w:r>
        <w:rPr>
          <w:sz w:val="24"/>
          <w:szCs w:val="24"/>
        </w:rPr>
        <w:t>Northcote</w:t>
      </w:r>
      <w:proofErr w:type="spellEnd"/>
      <w:r>
        <w:rPr>
          <w:sz w:val="24"/>
          <w:szCs w:val="24"/>
        </w:rPr>
        <w:t xml:space="preserve"> Care Home where 20 </w:t>
      </w:r>
      <w:proofErr w:type="spellStart"/>
      <w:r>
        <w:rPr>
          <w:sz w:val="24"/>
          <w:szCs w:val="24"/>
        </w:rPr>
        <w:t>carers</w:t>
      </w:r>
      <w:proofErr w:type="spellEnd"/>
      <w:r>
        <w:rPr>
          <w:sz w:val="24"/>
          <w:szCs w:val="24"/>
        </w:rPr>
        <w:t xml:space="preserve"> participated.  Of the 20 cares who took part, all 20 stated that understaffing has caused a detrimental effect to patient care.  They have also identified that this understaf</w:t>
      </w:r>
      <w:r>
        <w:rPr>
          <w:sz w:val="24"/>
          <w:szCs w:val="24"/>
        </w:rPr>
        <w:t xml:space="preserve">fing is caused primarily due </w:t>
      </w:r>
      <w:proofErr w:type="gramStart"/>
      <w:r>
        <w:rPr>
          <w:sz w:val="24"/>
          <w:szCs w:val="24"/>
        </w:rPr>
        <w:t>to  low</w:t>
      </w:r>
      <w:proofErr w:type="gramEnd"/>
      <w:r>
        <w:rPr>
          <w:sz w:val="24"/>
          <w:szCs w:val="24"/>
        </w:rPr>
        <w:t xml:space="preserve"> wages and insufficient breaks</w:t>
      </w:r>
    </w:p>
    <w:p w14:paraId="465D085A" w14:textId="77777777" w:rsidR="00E45991" w:rsidRDefault="00E45991">
      <w:pPr>
        <w:pStyle w:val="Body"/>
        <w:rPr>
          <w:sz w:val="24"/>
          <w:szCs w:val="24"/>
        </w:rPr>
      </w:pPr>
    </w:p>
    <w:p w14:paraId="7A163DC8" w14:textId="77777777" w:rsidR="00E45991" w:rsidRDefault="004A1452">
      <w:pPr>
        <w:pStyle w:val="Body"/>
        <w:rPr>
          <w:sz w:val="24"/>
          <w:szCs w:val="24"/>
        </w:rPr>
      </w:pPr>
      <w:r>
        <w:rPr>
          <w:sz w:val="24"/>
          <w:szCs w:val="24"/>
        </w:rPr>
        <w:t xml:space="preserve">It has been also been reported that within </w:t>
      </w:r>
      <w:proofErr w:type="spellStart"/>
      <w:r>
        <w:rPr>
          <w:sz w:val="24"/>
          <w:szCs w:val="24"/>
        </w:rPr>
        <w:t>Northcote</w:t>
      </w:r>
      <w:proofErr w:type="spellEnd"/>
      <w:r>
        <w:rPr>
          <w:sz w:val="24"/>
          <w:szCs w:val="24"/>
        </w:rPr>
        <w:t xml:space="preserve"> Care Home, staff </w:t>
      </w:r>
      <w:proofErr w:type="gramStart"/>
      <w:r>
        <w:rPr>
          <w:sz w:val="24"/>
          <w:szCs w:val="24"/>
        </w:rPr>
        <w:t>turn over</w:t>
      </w:r>
      <w:proofErr w:type="gramEnd"/>
      <w:r>
        <w:rPr>
          <w:sz w:val="24"/>
          <w:szCs w:val="24"/>
        </w:rPr>
        <w:t xml:space="preserve"> has been its highest since 2010.  This has indirectly placed pressure on the care home.  In addition, people</w:t>
      </w:r>
      <w:r>
        <w:rPr>
          <w:sz w:val="24"/>
          <w:szCs w:val="24"/>
        </w:rPr>
        <w:t xml:space="preserve"> are living longer which will further add to the issue of </w:t>
      </w:r>
      <w:proofErr w:type="spellStart"/>
      <w:r>
        <w:rPr>
          <w:sz w:val="24"/>
          <w:szCs w:val="24"/>
        </w:rPr>
        <w:t>carers</w:t>
      </w:r>
      <w:proofErr w:type="spellEnd"/>
      <w:r>
        <w:rPr>
          <w:sz w:val="24"/>
          <w:szCs w:val="24"/>
        </w:rPr>
        <w:t xml:space="preserve"> being overworked and care homes being understaffed.  Due to the shortage of staff, there is not enough </w:t>
      </w:r>
      <w:proofErr w:type="spellStart"/>
      <w:r>
        <w:rPr>
          <w:sz w:val="24"/>
          <w:szCs w:val="24"/>
        </w:rPr>
        <w:t>carers</w:t>
      </w:r>
      <w:proofErr w:type="spellEnd"/>
      <w:r>
        <w:rPr>
          <w:sz w:val="24"/>
          <w:szCs w:val="24"/>
        </w:rPr>
        <w:t xml:space="preserve"> who are able to respond effectively to the needs of their patients.  This has a </w:t>
      </w:r>
      <w:proofErr w:type="gramStart"/>
      <w:r>
        <w:rPr>
          <w:sz w:val="24"/>
          <w:szCs w:val="24"/>
        </w:rPr>
        <w:t>k</w:t>
      </w:r>
      <w:r>
        <w:rPr>
          <w:sz w:val="24"/>
          <w:szCs w:val="24"/>
        </w:rPr>
        <w:t>nock on</w:t>
      </w:r>
      <w:proofErr w:type="gramEnd"/>
      <w:r>
        <w:rPr>
          <w:sz w:val="24"/>
          <w:szCs w:val="24"/>
        </w:rPr>
        <w:t xml:space="preserve"> effect on the existing </w:t>
      </w:r>
      <w:proofErr w:type="spellStart"/>
      <w:r>
        <w:rPr>
          <w:sz w:val="24"/>
          <w:szCs w:val="24"/>
        </w:rPr>
        <w:t>carers</w:t>
      </w:r>
      <w:proofErr w:type="spellEnd"/>
      <w:r>
        <w:rPr>
          <w:sz w:val="24"/>
          <w:szCs w:val="24"/>
        </w:rPr>
        <w:t xml:space="preserve"> because they are exhausted and overwhelmed with attending to more residents than normally allowed.  Because of this </w:t>
      </w:r>
      <w:proofErr w:type="spellStart"/>
      <w:r>
        <w:rPr>
          <w:sz w:val="24"/>
          <w:szCs w:val="24"/>
        </w:rPr>
        <w:t>carers</w:t>
      </w:r>
      <w:proofErr w:type="spellEnd"/>
      <w:r>
        <w:rPr>
          <w:sz w:val="24"/>
          <w:szCs w:val="24"/>
        </w:rPr>
        <w:t xml:space="preserve"> ability to provide compassionate care to their clients has been affected.  </w:t>
      </w:r>
      <w:proofErr w:type="gramStart"/>
      <w:r>
        <w:rPr>
          <w:sz w:val="24"/>
          <w:szCs w:val="24"/>
        </w:rPr>
        <w:t>Also</w:t>
      </w:r>
      <w:proofErr w:type="gramEnd"/>
      <w:r>
        <w:rPr>
          <w:sz w:val="24"/>
          <w:szCs w:val="24"/>
        </w:rPr>
        <w:t xml:space="preserve"> they find it di</w:t>
      </w:r>
      <w:r>
        <w:rPr>
          <w:sz w:val="24"/>
          <w:szCs w:val="24"/>
        </w:rPr>
        <w:t>fficult to enjoy their jobs daily.</w:t>
      </w:r>
    </w:p>
    <w:p w14:paraId="424D20BC" w14:textId="77777777" w:rsidR="00E45991" w:rsidRDefault="00E45991">
      <w:pPr>
        <w:pStyle w:val="Body"/>
        <w:rPr>
          <w:sz w:val="24"/>
          <w:szCs w:val="24"/>
        </w:rPr>
      </w:pPr>
    </w:p>
    <w:p w14:paraId="23EDA889" w14:textId="77777777" w:rsidR="00E45991" w:rsidRDefault="004A1452">
      <w:pPr>
        <w:pStyle w:val="Body"/>
        <w:rPr>
          <w:sz w:val="24"/>
          <w:szCs w:val="24"/>
        </w:rPr>
      </w:pPr>
      <w:r>
        <w:rPr>
          <w:sz w:val="24"/>
          <w:szCs w:val="24"/>
        </w:rPr>
        <w:t xml:space="preserve">The staff members at </w:t>
      </w:r>
      <w:proofErr w:type="spellStart"/>
      <w:r>
        <w:rPr>
          <w:sz w:val="24"/>
          <w:szCs w:val="24"/>
        </w:rPr>
        <w:t>Northcote</w:t>
      </w:r>
      <w:proofErr w:type="spellEnd"/>
      <w:r>
        <w:rPr>
          <w:sz w:val="24"/>
          <w:szCs w:val="24"/>
        </w:rPr>
        <w:t xml:space="preserve"> Care Home were asked why is the care home experiencing such high volumes of staff shortage and what possible solution there is to remedy this problem.  Numerous reasons were given by the st</w:t>
      </w:r>
      <w:r>
        <w:rPr>
          <w:sz w:val="24"/>
          <w:szCs w:val="24"/>
        </w:rPr>
        <w:t xml:space="preserve">aff members and a few of the most prevalent ones are: low wages, a population that is ageing and the stigma that people have about working in a care home.  Some have also stated that the uncertainty of </w:t>
      </w:r>
      <w:proofErr w:type="spellStart"/>
      <w:r>
        <w:rPr>
          <w:sz w:val="24"/>
          <w:szCs w:val="24"/>
        </w:rPr>
        <w:t>Brexit</w:t>
      </w:r>
      <w:proofErr w:type="spellEnd"/>
      <w:r>
        <w:rPr>
          <w:sz w:val="24"/>
          <w:szCs w:val="24"/>
        </w:rPr>
        <w:t xml:space="preserve"> also has an impact on social care.</w:t>
      </w:r>
    </w:p>
    <w:p w14:paraId="6F675A3F" w14:textId="77777777" w:rsidR="00E45991" w:rsidRDefault="00E45991">
      <w:pPr>
        <w:pStyle w:val="Body"/>
        <w:rPr>
          <w:sz w:val="24"/>
          <w:szCs w:val="24"/>
        </w:rPr>
      </w:pPr>
    </w:p>
    <w:p w14:paraId="6AFE11DA" w14:textId="77777777" w:rsidR="00E45991" w:rsidRDefault="004A1452">
      <w:pPr>
        <w:pStyle w:val="Body"/>
        <w:rPr>
          <w:sz w:val="24"/>
          <w:szCs w:val="24"/>
        </w:rPr>
      </w:pPr>
      <w:r>
        <w:rPr>
          <w:sz w:val="24"/>
          <w:szCs w:val="24"/>
        </w:rPr>
        <w:t xml:space="preserve">Due to the </w:t>
      </w:r>
      <w:r>
        <w:rPr>
          <w:sz w:val="24"/>
          <w:szCs w:val="24"/>
        </w:rPr>
        <w:t xml:space="preserve">stigma around this type of employment, normally the staff population would be from the EU.  Of the total number of 100 </w:t>
      </w:r>
      <w:proofErr w:type="spellStart"/>
      <w:r>
        <w:rPr>
          <w:sz w:val="24"/>
          <w:szCs w:val="24"/>
        </w:rPr>
        <w:t>carers</w:t>
      </w:r>
      <w:proofErr w:type="spellEnd"/>
      <w:r>
        <w:rPr>
          <w:sz w:val="24"/>
          <w:szCs w:val="24"/>
        </w:rPr>
        <w:t xml:space="preserve"> at </w:t>
      </w:r>
      <w:proofErr w:type="spellStart"/>
      <w:r>
        <w:rPr>
          <w:sz w:val="24"/>
          <w:szCs w:val="24"/>
        </w:rPr>
        <w:t>Northcote</w:t>
      </w:r>
      <w:proofErr w:type="spellEnd"/>
      <w:r>
        <w:rPr>
          <w:sz w:val="24"/>
          <w:szCs w:val="24"/>
        </w:rPr>
        <w:t xml:space="preserve"> Care Home, roughly 60% are from the EU.  Most of these </w:t>
      </w:r>
      <w:proofErr w:type="spellStart"/>
      <w:r>
        <w:rPr>
          <w:sz w:val="24"/>
          <w:szCs w:val="24"/>
        </w:rPr>
        <w:t>carers</w:t>
      </w:r>
      <w:proofErr w:type="spellEnd"/>
      <w:r>
        <w:rPr>
          <w:sz w:val="24"/>
          <w:szCs w:val="24"/>
        </w:rPr>
        <w:t xml:space="preserve"> are worried that they will lose their jobs and some hav</w:t>
      </w:r>
      <w:r>
        <w:rPr>
          <w:sz w:val="24"/>
          <w:szCs w:val="24"/>
        </w:rPr>
        <w:t>e decided to go back home due to the level of uncertainty.  However, although the government has reassured EU Citizens who have lived in the UK for the last 5 years before March 29, 2019, these individuals can make their application for indefinite leave to</w:t>
      </w:r>
      <w:r>
        <w:rPr>
          <w:sz w:val="24"/>
          <w:szCs w:val="24"/>
        </w:rPr>
        <w:t xml:space="preserve"> remain.  Those who have decided to stay have stated that they will or have already made an application to the Home Office.</w:t>
      </w:r>
    </w:p>
    <w:p w14:paraId="2FFFD8D9" w14:textId="77777777" w:rsidR="00E45991" w:rsidRDefault="00E45991">
      <w:pPr>
        <w:pStyle w:val="Body"/>
        <w:rPr>
          <w:sz w:val="24"/>
          <w:szCs w:val="24"/>
        </w:rPr>
      </w:pPr>
    </w:p>
    <w:p w14:paraId="052ED208" w14:textId="77777777" w:rsidR="00E45991" w:rsidRDefault="004A1452">
      <w:pPr>
        <w:pStyle w:val="Body"/>
        <w:rPr>
          <w:sz w:val="24"/>
          <w:szCs w:val="24"/>
        </w:rPr>
      </w:pPr>
      <w:r>
        <w:rPr>
          <w:sz w:val="24"/>
          <w:szCs w:val="24"/>
        </w:rPr>
        <w:lastRenderedPageBreak/>
        <w:t xml:space="preserve">It is believed that if this sector is to survive after </w:t>
      </w:r>
      <w:proofErr w:type="spellStart"/>
      <w:r>
        <w:rPr>
          <w:sz w:val="24"/>
          <w:szCs w:val="24"/>
        </w:rPr>
        <w:t>Brexit</w:t>
      </w:r>
      <w:proofErr w:type="spellEnd"/>
      <w:r>
        <w:rPr>
          <w:sz w:val="24"/>
          <w:szCs w:val="24"/>
        </w:rPr>
        <w:t xml:space="preserve"> then wages standard set of £30,000 should be lowered to allow low-skilled works to gain employment within the UK.  In addition, focus should be placed on supporting all existing staff from the E</w:t>
      </w:r>
      <w:r>
        <w:rPr>
          <w:sz w:val="24"/>
          <w:szCs w:val="24"/>
        </w:rPr>
        <w:t>U.</w:t>
      </w:r>
    </w:p>
    <w:p w14:paraId="703C1E2C" w14:textId="77777777" w:rsidR="00E45991" w:rsidRDefault="00E45991">
      <w:pPr>
        <w:pStyle w:val="Body"/>
        <w:rPr>
          <w:sz w:val="24"/>
          <w:szCs w:val="24"/>
        </w:rPr>
      </w:pPr>
    </w:p>
    <w:p w14:paraId="4D5E70B3" w14:textId="77777777" w:rsidR="00E45991" w:rsidRDefault="004A1452">
      <w:pPr>
        <w:pStyle w:val="Body"/>
        <w:rPr>
          <w:sz w:val="24"/>
          <w:szCs w:val="24"/>
        </w:rPr>
      </w:pPr>
      <w:r>
        <w:rPr>
          <w:sz w:val="24"/>
          <w:szCs w:val="24"/>
        </w:rPr>
        <w:t>As stated above, the stigma of the sector needs to be addressed.  This is because there is negative image within this sector.  To attract more people to this sector, probably a national recruitment drive could be undertaken which highlights the more po</w:t>
      </w:r>
      <w:r>
        <w:rPr>
          <w:sz w:val="24"/>
          <w:szCs w:val="24"/>
        </w:rPr>
        <w:t>sitive aspect of employment within the care home.  This drive could involve speaking at school, conducting interview on both the radio and the television.</w:t>
      </w:r>
    </w:p>
    <w:p w14:paraId="3B166077" w14:textId="77777777" w:rsidR="00E45991" w:rsidRDefault="00E45991">
      <w:pPr>
        <w:pStyle w:val="Body"/>
        <w:rPr>
          <w:sz w:val="24"/>
          <w:szCs w:val="24"/>
        </w:rPr>
      </w:pPr>
    </w:p>
    <w:p w14:paraId="647F7C1C" w14:textId="77777777" w:rsidR="00E45991" w:rsidRDefault="004A1452">
      <w:pPr>
        <w:pStyle w:val="Body"/>
        <w:rPr>
          <w:sz w:val="24"/>
          <w:szCs w:val="24"/>
        </w:rPr>
      </w:pPr>
      <w:r>
        <w:rPr>
          <w:sz w:val="24"/>
          <w:szCs w:val="24"/>
        </w:rPr>
        <w:t xml:space="preserve">Some of the staff members of </w:t>
      </w:r>
      <w:proofErr w:type="spellStart"/>
      <w:r>
        <w:rPr>
          <w:sz w:val="24"/>
          <w:szCs w:val="24"/>
        </w:rPr>
        <w:t>Northcote</w:t>
      </w:r>
      <w:proofErr w:type="spellEnd"/>
      <w:r>
        <w:rPr>
          <w:sz w:val="24"/>
          <w:szCs w:val="24"/>
        </w:rPr>
        <w:t xml:space="preserve"> Caring Home has also stated that due to an ageing population,</w:t>
      </w:r>
      <w:r>
        <w:rPr>
          <w:sz w:val="24"/>
          <w:szCs w:val="24"/>
        </w:rPr>
        <w:t xml:space="preserve"> more elderly people are now in residential care homes when compared to years gone by.  It has been estimated that by the year 2040, there will be roughly 15 million elderly people aged 65 years and over living within the UK (</w:t>
      </w:r>
      <w:hyperlink r:id="rId10" w:history="1">
        <w:r>
          <w:rPr>
            <w:rStyle w:val="Hyperlink0"/>
            <w:sz w:val="24"/>
            <w:szCs w:val="24"/>
          </w:rPr>
          <w:t>blueleafcare.com</w:t>
        </w:r>
      </w:hyperlink>
      <w:r>
        <w:rPr>
          <w:sz w:val="24"/>
          <w:szCs w:val="24"/>
        </w:rPr>
        <w:t xml:space="preserve">, 2019).  It has been estimated that in order to solve this issue, an additional 130,000 </w:t>
      </w:r>
      <w:proofErr w:type="spellStart"/>
      <w:r>
        <w:rPr>
          <w:sz w:val="24"/>
          <w:szCs w:val="24"/>
        </w:rPr>
        <w:t>carers</w:t>
      </w:r>
      <w:proofErr w:type="spellEnd"/>
      <w:r>
        <w:rPr>
          <w:sz w:val="24"/>
          <w:szCs w:val="24"/>
        </w:rPr>
        <w:t xml:space="preserve"> are required every year.  This gives a total of 650,000 by the year 2035.</w:t>
      </w:r>
    </w:p>
    <w:p w14:paraId="09C937EF" w14:textId="77777777" w:rsidR="00E45991" w:rsidRDefault="00E45991">
      <w:pPr>
        <w:pStyle w:val="Body"/>
        <w:rPr>
          <w:sz w:val="24"/>
          <w:szCs w:val="24"/>
        </w:rPr>
      </w:pPr>
    </w:p>
    <w:p w14:paraId="077385AC" w14:textId="77777777" w:rsidR="00E45991" w:rsidRDefault="004A1452">
      <w:pPr>
        <w:pStyle w:val="Body"/>
        <w:rPr>
          <w:b/>
          <w:bCs/>
          <w:sz w:val="28"/>
          <w:szCs w:val="28"/>
        </w:rPr>
      </w:pPr>
      <w:r>
        <w:rPr>
          <w:b/>
          <w:bCs/>
          <w:sz w:val="28"/>
          <w:szCs w:val="28"/>
        </w:rPr>
        <w:t>3.1</w:t>
      </w:r>
      <w:r>
        <w:rPr>
          <w:b/>
          <w:bCs/>
          <w:sz w:val="28"/>
          <w:szCs w:val="28"/>
        </w:rPr>
        <w:tab/>
        <w:t>PMI Decision Making Tool</w:t>
      </w:r>
    </w:p>
    <w:p w14:paraId="75DBD3A6" w14:textId="77777777" w:rsidR="00E45991" w:rsidRDefault="004A1452">
      <w:pPr>
        <w:pStyle w:val="Body"/>
        <w:rPr>
          <w:sz w:val="24"/>
          <w:szCs w:val="24"/>
        </w:rPr>
      </w:pPr>
      <w:r>
        <w:rPr>
          <w:sz w:val="24"/>
          <w:szCs w:val="24"/>
        </w:rPr>
        <w:t>Measuring scale of 1 - 5</w:t>
      </w:r>
    </w:p>
    <w:p w14:paraId="0D53820A" w14:textId="77777777" w:rsidR="00E45991" w:rsidRDefault="00E45991">
      <w:pPr>
        <w:pStyle w:val="Body"/>
        <w:rPr>
          <w:sz w:val="24"/>
          <w:szCs w:val="24"/>
        </w:rPr>
      </w:pPr>
    </w:p>
    <w:tbl>
      <w:tblPr>
        <w:tblW w:w="9350" w:type="dxa"/>
        <w:tblInd w:w="108" w:type="dxa"/>
        <w:tblBorders>
          <w:top w:val="single" w:sz="4" w:space="0" w:color="929292"/>
          <w:left w:val="single" w:sz="4" w:space="0" w:color="929292"/>
          <w:bottom w:val="single" w:sz="4" w:space="0" w:color="929292"/>
          <w:right w:val="single" w:sz="4" w:space="0" w:color="929292"/>
          <w:insideH w:val="single" w:sz="4" w:space="0" w:color="929292"/>
          <w:insideV w:val="single" w:sz="4" w:space="0" w:color="929292"/>
        </w:tblBorders>
        <w:shd w:val="clear" w:color="auto" w:fill="00A2FF"/>
        <w:tblLayout w:type="fixed"/>
        <w:tblLook w:val="04A0" w:firstRow="1" w:lastRow="0" w:firstColumn="1" w:lastColumn="0" w:noHBand="0" w:noVBand="1"/>
      </w:tblPr>
      <w:tblGrid>
        <w:gridCol w:w="3116"/>
        <w:gridCol w:w="3117"/>
        <w:gridCol w:w="3117"/>
      </w:tblGrid>
      <w:tr w:rsidR="00E45991" w14:paraId="2106744D" w14:textId="77777777">
        <w:trPr>
          <w:trHeight w:val="294"/>
          <w:tblHeader/>
        </w:trPr>
        <w:tc>
          <w:tcPr>
            <w:tcW w:w="3116" w:type="dxa"/>
            <w:tcBorders>
              <w:top w:val="single" w:sz="4" w:space="0" w:color="929292"/>
              <w:left w:val="single" w:sz="4" w:space="0" w:color="929292"/>
              <w:bottom w:val="single" w:sz="8" w:space="0" w:color="89847F"/>
              <w:right w:val="single" w:sz="4" w:space="0" w:color="FFFFFF"/>
            </w:tcBorders>
            <w:shd w:val="clear" w:color="auto" w:fill="00A2FF"/>
            <w:tcMar>
              <w:top w:w="80" w:type="dxa"/>
              <w:left w:w="80" w:type="dxa"/>
              <w:bottom w:w="80" w:type="dxa"/>
              <w:right w:w="80" w:type="dxa"/>
            </w:tcMar>
          </w:tcPr>
          <w:p w14:paraId="57B0817D" w14:textId="77777777" w:rsidR="00E45991" w:rsidRDefault="004A1452">
            <w:pPr>
              <w:pStyle w:val="TableStyle3"/>
              <w:jc w:val="center"/>
            </w:pPr>
            <w:r>
              <w:t>PLUS</w:t>
            </w:r>
          </w:p>
        </w:tc>
        <w:tc>
          <w:tcPr>
            <w:tcW w:w="3116" w:type="dxa"/>
            <w:tcBorders>
              <w:top w:val="single" w:sz="4" w:space="0" w:color="929292"/>
              <w:left w:val="single" w:sz="4" w:space="0" w:color="FFFFFF"/>
              <w:bottom w:val="single" w:sz="8" w:space="0" w:color="89847F"/>
              <w:right w:val="single" w:sz="4" w:space="0" w:color="FFFFFF"/>
            </w:tcBorders>
            <w:shd w:val="clear" w:color="auto" w:fill="00A2FF"/>
            <w:tcMar>
              <w:top w:w="80" w:type="dxa"/>
              <w:left w:w="80" w:type="dxa"/>
              <w:bottom w:w="80" w:type="dxa"/>
              <w:right w:w="80" w:type="dxa"/>
            </w:tcMar>
          </w:tcPr>
          <w:p w14:paraId="296479AB" w14:textId="77777777" w:rsidR="00E45991" w:rsidRDefault="004A1452">
            <w:pPr>
              <w:pStyle w:val="TableStyle3"/>
              <w:jc w:val="center"/>
            </w:pPr>
            <w:r>
              <w:t>MINUS</w:t>
            </w:r>
          </w:p>
        </w:tc>
        <w:tc>
          <w:tcPr>
            <w:tcW w:w="3116" w:type="dxa"/>
            <w:tcBorders>
              <w:top w:val="single" w:sz="4" w:space="0" w:color="929292"/>
              <w:left w:val="single" w:sz="4" w:space="0" w:color="FFFFFF"/>
              <w:bottom w:val="single" w:sz="8" w:space="0" w:color="89847F"/>
              <w:right w:val="single" w:sz="4" w:space="0" w:color="929292"/>
            </w:tcBorders>
            <w:shd w:val="clear" w:color="auto" w:fill="00A2FF"/>
            <w:tcMar>
              <w:top w:w="80" w:type="dxa"/>
              <w:left w:w="80" w:type="dxa"/>
              <w:bottom w:w="80" w:type="dxa"/>
              <w:right w:w="80" w:type="dxa"/>
            </w:tcMar>
          </w:tcPr>
          <w:p w14:paraId="0E9C661F" w14:textId="77777777" w:rsidR="00E45991" w:rsidRDefault="004A1452">
            <w:pPr>
              <w:pStyle w:val="TableStyle3"/>
              <w:jc w:val="center"/>
            </w:pPr>
            <w:r>
              <w:t>INTERESTING</w:t>
            </w:r>
          </w:p>
        </w:tc>
      </w:tr>
      <w:tr w:rsidR="00E45991" w14:paraId="47BC7FC9" w14:textId="77777777">
        <w:tblPrEx>
          <w:shd w:val="clear" w:color="auto" w:fill="auto"/>
        </w:tblPrEx>
        <w:trPr>
          <w:trHeight w:val="1128"/>
        </w:trPr>
        <w:tc>
          <w:tcPr>
            <w:tcW w:w="3116" w:type="dxa"/>
            <w:tcBorders>
              <w:top w:val="single" w:sz="8" w:space="0" w:color="89847F"/>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0FA87AED" w14:textId="77777777" w:rsidR="00E45991" w:rsidRDefault="004A1452">
            <w:pPr>
              <w:pStyle w:val="TableStyle2"/>
            </w:pPr>
            <w:r>
              <w:rPr>
                <w:sz w:val="24"/>
                <w:szCs w:val="24"/>
              </w:rPr>
              <w:t>Interacting with the older generation (+5)</w:t>
            </w:r>
          </w:p>
        </w:tc>
        <w:tc>
          <w:tcPr>
            <w:tcW w:w="3116" w:type="dxa"/>
            <w:tcBorders>
              <w:top w:val="single" w:sz="8" w:space="0" w:color="89847F"/>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4D809E7A" w14:textId="77777777" w:rsidR="00E45991" w:rsidRDefault="004A1452">
            <w:pPr>
              <w:pStyle w:val="TableStyle2"/>
            </w:pPr>
            <w:r>
              <w:rPr>
                <w:sz w:val="24"/>
                <w:szCs w:val="24"/>
              </w:rPr>
              <w:t>Residents often times have mental illness which often times leads to aggressive behaviour (-3)</w:t>
            </w:r>
          </w:p>
        </w:tc>
        <w:tc>
          <w:tcPr>
            <w:tcW w:w="3116" w:type="dxa"/>
            <w:tcBorders>
              <w:top w:val="single" w:sz="8" w:space="0" w:color="89847F"/>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A4C99FE" w14:textId="77777777" w:rsidR="00E45991" w:rsidRDefault="004A1452">
            <w:pPr>
              <w:pStyle w:val="TableStyle2"/>
            </w:pPr>
            <w:r>
              <w:rPr>
                <w:sz w:val="24"/>
                <w:szCs w:val="24"/>
              </w:rPr>
              <w:t>It is interesting being around the elderly and taking to them about their past (+5)</w:t>
            </w:r>
          </w:p>
        </w:tc>
      </w:tr>
      <w:tr w:rsidR="00E45991" w14:paraId="6E2452B1" w14:textId="77777777">
        <w:tblPrEx>
          <w:shd w:val="clear" w:color="auto" w:fill="auto"/>
        </w:tblPrEx>
        <w:trPr>
          <w:trHeight w:val="1123"/>
        </w:trPr>
        <w:tc>
          <w:tcPr>
            <w:tcW w:w="311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257F2C0C" w14:textId="77777777" w:rsidR="00E45991" w:rsidRDefault="004A1452">
            <w:pPr>
              <w:pStyle w:val="TableStyle2"/>
            </w:pPr>
            <w:r>
              <w:rPr>
                <w:sz w:val="24"/>
                <w:szCs w:val="24"/>
              </w:rPr>
              <w:t>Forming a meaningful relationship with the elderly (+5)</w:t>
            </w:r>
          </w:p>
        </w:tc>
        <w:tc>
          <w:tcPr>
            <w:tcW w:w="311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1AC97CA9" w14:textId="77777777" w:rsidR="00E45991" w:rsidRDefault="004A1452">
            <w:pPr>
              <w:pStyle w:val="TableStyle2"/>
            </w:pPr>
            <w:r>
              <w:rPr>
                <w:sz w:val="24"/>
                <w:szCs w:val="24"/>
              </w:rPr>
              <w:t>Long working hours on shifts (-4)</w:t>
            </w:r>
          </w:p>
        </w:tc>
        <w:tc>
          <w:tcPr>
            <w:tcW w:w="311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3EC030FE" w14:textId="77777777" w:rsidR="00E45991" w:rsidRDefault="004A1452">
            <w:pPr>
              <w:pStyle w:val="TableStyle2"/>
            </w:pPr>
            <w:r>
              <w:rPr>
                <w:sz w:val="24"/>
                <w:szCs w:val="24"/>
              </w:rPr>
              <w:t>By working in a care home, individuals are able to work in a job that they are passionate about (+5)</w:t>
            </w:r>
          </w:p>
        </w:tc>
      </w:tr>
      <w:tr w:rsidR="00E45991" w14:paraId="1476C2BD" w14:textId="77777777">
        <w:tblPrEx>
          <w:shd w:val="clear" w:color="auto" w:fill="auto"/>
        </w:tblPrEx>
        <w:trPr>
          <w:trHeight w:val="1403"/>
        </w:trPr>
        <w:tc>
          <w:tcPr>
            <w:tcW w:w="311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02854904" w14:textId="77777777" w:rsidR="00E45991" w:rsidRDefault="00E45991"/>
        </w:tc>
        <w:tc>
          <w:tcPr>
            <w:tcW w:w="311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4E4EC38B" w14:textId="77777777" w:rsidR="00E45991" w:rsidRDefault="004A1452">
            <w:pPr>
              <w:pStyle w:val="TableStyle2"/>
            </w:pPr>
            <w:r>
              <w:rPr>
                <w:sz w:val="24"/>
                <w:szCs w:val="24"/>
              </w:rPr>
              <w:t xml:space="preserve">The wages being offered to care workers are very low in </w:t>
            </w:r>
            <w:r>
              <w:rPr>
                <w:sz w:val="24"/>
                <w:szCs w:val="24"/>
              </w:rPr>
              <w:t>comparison to the long shifts that they are required to work (-5)</w:t>
            </w:r>
          </w:p>
        </w:tc>
        <w:tc>
          <w:tcPr>
            <w:tcW w:w="311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3EB081F7" w14:textId="77777777" w:rsidR="00E45991" w:rsidRDefault="00E45991"/>
        </w:tc>
      </w:tr>
      <w:tr w:rsidR="00E45991" w14:paraId="380F111D" w14:textId="77777777">
        <w:tblPrEx>
          <w:shd w:val="clear" w:color="auto" w:fill="auto"/>
        </w:tblPrEx>
        <w:trPr>
          <w:trHeight w:val="294"/>
        </w:trPr>
        <w:tc>
          <w:tcPr>
            <w:tcW w:w="311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2B19969E" w14:textId="77777777" w:rsidR="00E45991" w:rsidRDefault="004A1452">
            <w:pPr>
              <w:jc w:val="right"/>
            </w:pPr>
            <w:r>
              <w:rPr>
                <w:rFonts w:ascii="Helvetica Neue" w:hAnsi="Helvetica Neue" w:cs="Arial Unicode MS"/>
                <w:color w:val="000000"/>
                <w14:textOutline w14:w="0" w14:cap="flat" w14:cmpd="sng" w14:algn="ctr">
                  <w14:noFill/>
                  <w14:prstDash w14:val="solid"/>
                  <w14:bevel/>
                </w14:textOutline>
              </w:rPr>
              <w:t>10</w:t>
            </w:r>
          </w:p>
        </w:tc>
        <w:tc>
          <w:tcPr>
            <w:tcW w:w="311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0FB3E998" w14:textId="77777777" w:rsidR="00E45991" w:rsidRDefault="004A1452">
            <w:pPr>
              <w:jc w:val="right"/>
            </w:pPr>
            <w:r>
              <w:rPr>
                <w:rFonts w:ascii="Helvetica Neue" w:hAnsi="Helvetica Neue" w:cs="Arial Unicode MS"/>
                <w:color w:val="000000"/>
                <w14:textOutline w14:w="0" w14:cap="flat" w14:cmpd="sng" w14:algn="ctr">
                  <w14:noFill/>
                  <w14:prstDash w14:val="solid"/>
                  <w14:bevel/>
                </w14:textOutline>
              </w:rPr>
              <w:t>-12</w:t>
            </w:r>
          </w:p>
        </w:tc>
        <w:tc>
          <w:tcPr>
            <w:tcW w:w="311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0415168F" w14:textId="77777777" w:rsidR="00E45991" w:rsidRDefault="004A1452">
            <w:pPr>
              <w:jc w:val="right"/>
            </w:pPr>
            <w:r>
              <w:rPr>
                <w:rFonts w:ascii="Helvetica Neue" w:hAnsi="Helvetica Neue" w:cs="Arial Unicode MS"/>
                <w:color w:val="000000"/>
                <w14:textOutline w14:w="0" w14:cap="flat" w14:cmpd="sng" w14:algn="ctr">
                  <w14:noFill/>
                  <w14:prstDash w14:val="solid"/>
                  <w14:bevel/>
                </w14:textOutline>
              </w:rPr>
              <w:t>10</w:t>
            </w:r>
          </w:p>
        </w:tc>
      </w:tr>
    </w:tbl>
    <w:p w14:paraId="351062F9" w14:textId="77777777" w:rsidR="00E45991" w:rsidRDefault="00E45991">
      <w:pPr>
        <w:pStyle w:val="Body"/>
        <w:tabs>
          <w:tab w:val="left" w:pos="7200"/>
        </w:tabs>
        <w:rPr>
          <w:sz w:val="24"/>
          <w:szCs w:val="24"/>
        </w:rPr>
      </w:pPr>
    </w:p>
    <w:p w14:paraId="50B1B157" w14:textId="77777777" w:rsidR="00E45991" w:rsidRDefault="00E45991">
      <w:pPr>
        <w:pStyle w:val="Body"/>
        <w:tabs>
          <w:tab w:val="left" w:pos="7200"/>
        </w:tabs>
        <w:rPr>
          <w:b/>
          <w:bCs/>
          <w:sz w:val="28"/>
          <w:szCs w:val="28"/>
        </w:rPr>
      </w:pPr>
    </w:p>
    <w:p w14:paraId="4BED2A00" w14:textId="77777777" w:rsidR="00E45991" w:rsidRDefault="00E45991">
      <w:pPr>
        <w:pStyle w:val="Body"/>
        <w:tabs>
          <w:tab w:val="left" w:pos="7200"/>
        </w:tabs>
        <w:rPr>
          <w:b/>
          <w:bCs/>
          <w:sz w:val="24"/>
          <w:szCs w:val="24"/>
        </w:rPr>
      </w:pPr>
    </w:p>
    <w:p w14:paraId="64712235" w14:textId="77777777" w:rsidR="00E45991" w:rsidRDefault="00E45991">
      <w:pPr>
        <w:pStyle w:val="Body"/>
        <w:tabs>
          <w:tab w:val="left" w:pos="7200"/>
        </w:tabs>
        <w:rPr>
          <w:b/>
          <w:bCs/>
          <w:sz w:val="24"/>
          <w:szCs w:val="24"/>
        </w:rPr>
      </w:pPr>
    </w:p>
    <w:p w14:paraId="633A2DC8" w14:textId="77777777" w:rsidR="00E45991" w:rsidRDefault="00E45991">
      <w:pPr>
        <w:pStyle w:val="Body"/>
        <w:tabs>
          <w:tab w:val="left" w:pos="7200"/>
        </w:tabs>
        <w:rPr>
          <w:b/>
          <w:bCs/>
          <w:sz w:val="24"/>
          <w:szCs w:val="24"/>
        </w:rPr>
      </w:pPr>
    </w:p>
    <w:p w14:paraId="49FB4C63" w14:textId="77777777" w:rsidR="00E45991" w:rsidRDefault="00E45991">
      <w:pPr>
        <w:pStyle w:val="Body"/>
        <w:tabs>
          <w:tab w:val="left" w:pos="7200"/>
        </w:tabs>
        <w:rPr>
          <w:b/>
          <w:bCs/>
          <w:sz w:val="24"/>
          <w:szCs w:val="24"/>
        </w:rPr>
      </w:pPr>
    </w:p>
    <w:p w14:paraId="48AE6009" w14:textId="77777777" w:rsidR="00E45991" w:rsidRDefault="00E45991">
      <w:pPr>
        <w:pStyle w:val="Body"/>
        <w:tabs>
          <w:tab w:val="left" w:pos="7200"/>
        </w:tabs>
        <w:rPr>
          <w:b/>
          <w:bCs/>
          <w:sz w:val="24"/>
          <w:szCs w:val="24"/>
        </w:rPr>
      </w:pPr>
    </w:p>
    <w:p w14:paraId="64A70C96" w14:textId="77777777" w:rsidR="00E45991" w:rsidRDefault="004A1452">
      <w:pPr>
        <w:pStyle w:val="Body"/>
        <w:tabs>
          <w:tab w:val="left" w:pos="7200"/>
        </w:tabs>
        <w:rPr>
          <w:b/>
          <w:bCs/>
          <w:sz w:val="24"/>
          <w:szCs w:val="24"/>
          <w:u w:val="single"/>
        </w:rPr>
      </w:pPr>
      <w:r>
        <w:rPr>
          <w:b/>
          <w:bCs/>
          <w:sz w:val="24"/>
          <w:szCs w:val="24"/>
        </w:rPr>
        <w:lastRenderedPageBreak/>
        <w:t xml:space="preserve">4.   </w:t>
      </w:r>
      <w:r>
        <w:rPr>
          <w:b/>
          <w:bCs/>
          <w:sz w:val="24"/>
          <w:szCs w:val="24"/>
          <w:u w:val="single"/>
        </w:rPr>
        <w:t>Range of Alternative Solutions</w:t>
      </w:r>
    </w:p>
    <w:p w14:paraId="779AD618" w14:textId="77777777" w:rsidR="00E45991" w:rsidRDefault="004A1452">
      <w:pPr>
        <w:pStyle w:val="Body"/>
        <w:tabs>
          <w:tab w:val="left" w:pos="7200"/>
        </w:tabs>
        <w:rPr>
          <w:sz w:val="24"/>
          <w:szCs w:val="24"/>
        </w:rPr>
      </w:pPr>
      <w:r>
        <w:rPr>
          <w:sz w:val="24"/>
          <w:szCs w:val="24"/>
        </w:rPr>
        <w:t xml:space="preserve">Some of the </w:t>
      </w:r>
      <w:r>
        <w:rPr>
          <w:sz w:val="24"/>
          <w:szCs w:val="24"/>
        </w:rPr>
        <w:t>alternative solutions that have been identified includes but not limited to:</w:t>
      </w:r>
    </w:p>
    <w:p w14:paraId="0A143D60" w14:textId="77777777" w:rsidR="00E45991" w:rsidRDefault="004A1452">
      <w:pPr>
        <w:pStyle w:val="Body"/>
        <w:tabs>
          <w:tab w:val="left" w:pos="7200"/>
        </w:tabs>
        <w:rPr>
          <w:sz w:val="24"/>
          <w:szCs w:val="24"/>
        </w:rPr>
      </w:pPr>
      <w:proofErr w:type="spellStart"/>
      <w:r>
        <w:rPr>
          <w:sz w:val="24"/>
          <w:szCs w:val="24"/>
        </w:rPr>
        <w:t>Carers</w:t>
      </w:r>
      <w:proofErr w:type="spellEnd"/>
      <w:r>
        <w:rPr>
          <w:sz w:val="24"/>
          <w:szCs w:val="24"/>
        </w:rPr>
        <w:t xml:space="preserve"> could be paid better wages - at present </w:t>
      </w:r>
      <w:proofErr w:type="spellStart"/>
      <w:r>
        <w:rPr>
          <w:sz w:val="24"/>
          <w:szCs w:val="24"/>
        </w:rPr>
        <w:t>carers</w:t>
      </w:r>
      <w:proofErr w:type="spellEnd"/>
      <w:r>
        <w:rPr>
          <w:sz w:val="24"/>
          <w:szCs w:val="24"/>
        </w:rPr>
        <w:t xml:space="preserve"> are being paid minimum wage, which is not sufficient enough when compared to the amount and type of work that is carried out.</w:t>
      </w:r>
      <w:r>
        <w:rPr>
          <w:sz w:val="24"/>
          <w:szCs w:val="24"/>
        </w:rPr>
        <w:t xml:space="preserve">  On a daily basis, </w:t>
      </w:r>
      <w:proofErr w:type="spellStart"/>
      <w:r>
        <w:rPr>
          <w:sz w:val="24"/>
          <w:szCs w:val="24"/>
        </w:rPr>
        <w:t>carers</w:t>
      </w:r>
      <w:proofErr w:type="spellEnd"/>
      <w:r>
        <w:rPr>
          <w:sz w:val="24"/>
          <w:szCs w:val="24"/>
        </w:rPr>
        <w:t xml:space="preserve"> have to assist residents with their personal hygiene, assist in feeding the resident as well as assisting them in moving around.</w:t>
      </w:r>
    </w:p>
    <w:p w14:paraId="458339A8" w14:textId="77777777" w:rsidR="00E45991" w:rsidRDefault="00E45991">
      <w:pPr>
        <w:pStyle w:val="Body"/>
        <w:tabs>
          <w:tab w:val="left" w:pos="7200"/>
        </w:tabs>
        <w:rPr>
          <w:sz w:val="24"/>
          <w:szCs w:val="24"/>
        </w:rPr>
      </w:pPr>
    </w:p>
    <w:p w14:paraId="5647BB32" w14:textId="77777777" w:rsidR="00E45991" w:rsidRDefault="004A1452">
      <w:pPr>
        <w:pStyle w:val="Body"/>
        <w:tabs>
          <w:tab w:val="left" w:pos="7200"/>
        </w:tabs>
        <w:rPr>
          <w:sz w:val="24"/>
          <w:szCs w:val="24"/>
        </w:rPr>
      </w:pPr>
      <w:r>
        <w:rPr>
          <w:sz w:val="24"/>
          <w:szCs w:val="24"/>
        </w:rPr>
        <w:t xml:space="preserve">Sometimes due to the nature of this work environment and the shortage of staff, the </w:t>
      </w:r>
      <w:proofErr w:type="spellStart"/>
      <w:r>
        <w:rPr>
          <w:sz w:val="24"/>
          <w:szCs w:val="24"/>
        </w:rPr>
        <w:t>carer</w:t>
      </w:r>
      <w:proofErr w:type="spellEnd"/>
      <w:r>
        <w:rPr>
          <w:sz w:val="24"/>
          <w:szCs w:val="24"/>
        </w:rPr>
        <w:t xml:space="preserve"> does not </w:t>
      </w:r>
      <w:r>
        <w:rPr>
          <w:sz w:val="24"/>
          <w:szCs w:val="24"/>
        </w:rPr>
        <w:t xml:space="preserve">receive sufficient break times or their break time would have to be cut short.  One possible solution identified would be to train more people into the professional.  In addition, instead of the negative side of being a </w:t>
      </w:r>
      <w:proofErr w:type="spellStart"/>
      <w:r>
        <w:rPr>
          <w:sz w:val="24"/>
          <w:szCs w:val="24"/>
        </w:rPr>
        <w:t>carer</w:t>
      </w:r>
      <w:proofErr w:type="spellEnd"/>
      <w:r>
        <w:rPr>
          <w:sz w:val="24"/>
          <w:szCs w:val="24"/>
        </w:rPr>
        <w:t xml:space="preserve"> is portrayed, it would be most</w:t>
      </w:r>
      <w:r>
        <w:rPr>
          <w:sz w:val="24"/>
          <w:szCs w:val="24"/>
        </w:rPr>
        <w:t xml:space="preserve"> beneficial to highlight the more positive side of being a </w:t>
      </w:r>
      <w:proofErr w:type="spellStart"/>
      <w:proofErr w:type="gramStart"/>
      <w:r>
        <w:rPr>
          <w:sz w:val="24"/>
          <w:szCs w:val="24"/>
        </w:rPr>
        <w:t>carer</w:t>
      </w:r>
      <w:proofErr w:type="spellEnd"/>
      <w:proofErr w:type="gramEnd"/>
      <w:r>
        <w:rPr>
          <w:sz w:val="24"/>
          <w:szCs w:val="24"/>
        </w:rPr>
        <w:t>.</w:t>
      </w:r>
    </w:p>
    <w:p w14:paraId="18E54CDA" w14:textId="77777777" w:rsidR="00E45991" w:rsidRDefault="00E45991">
      <w:pPr>
        <w:pStyle w:val="Body"/>
        <w:tabs>
          <w:tab w:val="left" w:pos="7200"/>
        </w:tabs>
        <w:rPr>
          <w:sz w:val="24"/>
          <w:szCs w:val="24"/>
        </w:rPr>
      </w:pPr>
    </w:p>
    <w:p w14:paraId="2FC1F8F3" w14:textId="77777777" w:rsidR="00E45991" w:rsidRDefault="004A1452">
      <w:pPr>
        <w:pStyle w:val="Body"/>
        <w:tabs>
          <w:tab w:val="left" w:pos="7200"/>
        </w:tabs>
        <w:rPr>
          <w:sz w:val="24"/>
          <w:szCs w:val="24"/>
        </w:rPr>
      </w:pPr>
      <w:proofErr w:type="spellStart"/>
      <w:r>
        <w:rPr>
          <w:sz w:val="24"/>
          <w:szCs w:val="24"/>
        </w:rPr>
        <w:t>Carers</w:t>
      </w:r>
      <w:proofErr w:type="spellEnd"/>
      <w:r>
        <w:rPr>
          <w:sz w:val="24"/>
          <w:szCs w:val="24"/>
        </w:rPr>
        <w:t xml:space="preserve"> often complain of being overworked and exhausted and a possible solution to this would be separate the shift pattern where </w:t>
      </w:r>
      <w:proofErr w:type="spellStart"/>
      <w:r>
        <w:rPr>
          <w:sz w:val="24"/>
          <w:szCs w:val="24"/>
        </w:rPr>
        <w:t>carers</w:t>
      </w:r>
      <w:proofErr w:type="spellEnd"/>
      <w:r>
        <w:rPr>
          <w:sz w:val="24"/>
          <w:szCs w:val="24"/>
        </w:rPr>
        <w:t xml:space="preserve"> would not work consecutive days but would have suffi</w:t>
      </w:r>
      <w:r>
        <w:rPr>
          <w:sz w:val="24"/>
          <w:szCs w:val="24"/>
        </w:rPr>
        <w:t>cient days to recuperate.</w:t>
      </w:r>
    </w:p>
    <w:p w14:paraId="3F784D22" w14:textId="77777777" w:rsidR="00E45991" w:rsidRDefault="00E45991">
      <w:pPr>
        <w:pStyle w:val="Body"/>
        <w:tabs>
          <w:tab w:val="left" w:pos="7200"/>
        </w:tabs>
        <w:rPr>
          <w:sz w:val="24"/>
          <w:szCs w:val="24"/>
        </w:rPr>
      </w:pPr>
    </w:p>
    <w:p w14:paraId="0533D670" w14:textId="77777777" w:rsidR="00E45991" w:rsidRDefault="004A1452">
      <w:pPr>
        <w:pStyle w:val="Body"/>
        <w:tabs>
          <w:tab w:val="left" w:pos="7200"/>
        </w:tabs>
        <w:rPr>
          <w:sz w:val="24"/>
          <w:szCs w:val="24"/>
          <w:u w:val="single"/>
        </w:rPr>
      </w:pPr>
      <w:r>
        <w:rPr>
          <w:b/>
          <w:bCs/>
          <w:sz w:val="24"/>
          <w:szCs w:val="24"/>
        </w:rPr>
        <w:t xml:space="preserve">5.   </w:t>
      </w:r>
      <w:r>
        <w:rPr>
          <w:b/>
          <w:bCs/>
          <w:sz w:val="24"/>
          <w:szCs w:val="24"/>
          <w:u w:val="single"/>
        </w:rPr>
        <w:t>Evaluation of Alternative Solution</w:t>
      </w:r>
    </w:p>
    <w:p w14:paraId="30B64C4C" w14:textId="77777777" w:rsidR="00E45991" w:rsidRDefault="004A1452">
      <w:pPr>
        <w:pStyle w:val="Body"/>
        <w:tabs>
          <w:tab w:val="left" w:pos="7200"/>
        </w:tabs>
        <w:rPr>
          <w:sz w:val="24"/>
          <w:szCs w:val="24"/>
        </w:rPr>
      </w:pPr>
      <w:r>
        <w:rPr>
          <w:sz w:val="24"/>
          <w:szCs w:val="24"/>
        </w:rPr>
        <w:t>In the evaluation of the alternative solution, it has been identified that people enter this type of employment because they have a genuine passion for caring for others and it is not a las</w:t>
      </w:r>
      <w:r>
        <w:rPr>
          <w:sz w:val="24"/>
          <w:szCs w:val="24"/>
        </w:rPr>
        <w:t xml:space="preserve">t resort job.  Therefore, it would be beneficial to pay </w:t>
      </w:r>
      <w:proofErr w:type="spellStart"/>
      <w:r>
        <w:rPr>
          <w:sz w:val="24"/>
          <w:szCs w:val="24"/>
        </w:rPr>
        <w:t>carers</w:t>
      </w:r>
      <w:proofErr w:type="spellEnd"/>
      <w:r>
        <w:rPr>
          <w:sz w:val="24"/>
          <w:szCs w:val="24"/>
        </w:rPr>
        <w:t xml:space="preserve"> more than the minimum wage that they are currently been paid.  Although the classification of this job is considered “low skilled”, the work carried out by these </w:t>
      </w:r>
      <w:proofErr w:type="spellStart"/>
      <w:r>
        <w:rPr>
          <w:sz w:val="24"/>
          <w:szCs w:val="24"/>
        </w:rPr>
        <w:t>carers</w:t>
      </w:r>
      <w:proofErr w:type="spellEnd"/>
      <w:r>
        <w:rPr>
          <w:sz w:val="24"/>
          <w:szCs w:val="24"/>
        </w:rPr>
        <w:t xml:space="preserve"> can often times be very </w:t>
      </w:r>
      <w:r>
        <w:rPr>
          <w:sz w:val="24"/>
          <w:szCs w:val="24"/>
        </w:rPr>
        <w:t>challenging and overwhelming.</w:t>
      </w:r>
    </w:p>
    <w:p w14:paraId="5C99CFA2" w14:textId="77777777" w:rsidR="00E45991" w:rsidRDefault="00E45991">
      <w:pPr>
        <w:pStyle w:val="Body"/>
        <w:tabs>
          <w:tab w:val="left" w:pos="7200"/>
        </w:tabs>
        <w:rPr>
          <w:sz w:val="24"/>
          <w:szCs w:val="24"/>
        </w:rPr>
      </w:pPr>
    </w:p>
    <w:p w14:paraId="13BF5365" w14:textId="77777777" w:rsidR="00E45991" w:rsidRDefault="004A1452">
      <w:pPr>
        <w:pStyle w:val="Body"/>
        <w:tabs>
          <w:tab w:val="left" w:pos="7200"/>
        </w:tabs>
        <w:rPr>
          <w:b/>
          <w:bCs/>
          <w:sz w:val="24"/>
          <w:szCs w:val="24"/>
        </w:rPr>
      </w:pPr>
      <w:r>
        <w:rPr>
          <w:sz w:val="24"/>
          <w:szCs w:val="24"/>
        </w:rPr>
        <w:t xml:space="preserve">If the </w:t>
      </w:r>
      <w:proofErr w:type="spellStart"/>
      <w:r>
        <w:rPr>
          <w:sz w:val="24"/>
          <w:szCs w:val="24"/>
        </w:rPr>
        <w:t>carer</w:t>
      </w:r>
      <w:proofErr w:type="spellEnd"/>
      <w:r>
        <w:rPr>
          <w:sz w:val="24"/>
          <w:szCs w:val="24"/>
        </w:rPr>
        <w:t xml:space="preserve"> home hire more </w:t>
      </w:r>
      <w:proofErr w:type="spellStart"/>
      <w:r>
        <w:rPr>
          <w:sz w:val="24"/>
          <w:szCs w:val="24"/>
        </w:rPr>
        <w:t>carers</w:t>
      </w:r>
      <w:proofErr w:type="spellEnd"/>
      <w:r>
        <w:rPr>
          <w:sz w:val="24"/>
          <w:szCs w:val="24"/>
        </w:rPr>
        <w:t xml:space="preserve">, then the current situation of understaffing would be resolved.  This would have a positive impact on a </w:t>
      </w:r>
      <w:proofErr w:type="spellStart"/>
      <w:r>
        <w:rPr>
          <w:sz w:val="24"/>
          <w:szCs w:val="24"/>
        </w:rPr>
        <w:t>carer’s</w:t>
      </w:r>
      <w:proofErr w:type="spellEnd"/>
      <w:r>
        <w:rPr>
          <w:sz w:val="24"/>
          <w:szCs w:val="24"/>
        </w:rPr>
        <w:t xml:space="preserve"> break time, that is, they will be able to take their full hour break and </w:t>
      </w:r>
      <w:r>
        <w:rPr>
          <w:sz w:val="24"/>
          <w:szCs w:val="24"/>
        </w:rPr>
        <w:t xml:space="preserve">not cut it short.  </w:t>
      </w:r>
      <w:proofErr w:type="gramStart"/>
      <w:r>
        <w:rPr>
          <w:sz w:val="24"/>
          <w:szCs w:val="24"/>
        </w:rPr>
        <w:t>Also</w:t>
      </w:r>
      <w:proofErr w:type="gramEnd"/>
      <w:r>
        <w:rPr>
          <w:sz w:val="24"/>
          <w:szCs w:val="24"/>
        </w:rPr>
        <w:t xml:space="preserve"> during shirts, the </w:t>
      </w:r>
      <w:proofErr w:type="spellStart"/>
      <w:r>
        <w:rPr>
          <w:sz w:val="24"/>
          <w:szCs w:val="24"/>
        </w:rPr>
        <w:t>carer</w:t>
      </w:r>
      <w:proofErr w:type="spellEnd"/>
      <w:r>
        <w:rPr>
          <w:sz w:val="24"/>
          <w:szCs w:val="24"/>
        </w:rPr>
        <w:t xml:space="preserve"> will be able to have enough rest period in between shifts.  This would allow them to sit down for </w:t>
      </w:r>
      <w:proofErr w:type="gramStart"/>
      <w:r>
        <w:rPr>
          <w:sz w:val="24"/>
          <w:szCs w:val="24"/>
        </w:rPr>
        <w:t>a 5 minutes</w:t>
      </w:r>
      <w:proofErr w:type="gramEnd"/>
      <w:r>
        <w:rPr>
          <w:sz w:val="24"/>
          <w:szCs w:val="24"/>
        </w:rPr>
        <w:t xml:space="preserve">, make </w:t>
      </w:r>
      <w:proofErr w:type="spellStart"/>
      <w:r>
        <w:rPr>
          <w:sz w:val="24"/>
          <w:szCs w:val="24"/>
        </w:rPr>
        <w:t>themself</w:t>
      </w:r>
      <w:proofErr w:type="spellEnd"/>
      <w:r>
        <w:rPr>
          <w:sz w:val="24"/>
          <w:szCs w:val="24"/>
        </w:rPr>
        <w:t xml:space="preserve"> a cup of tea or for those who smoke they can have a cigarette break.</w:t>
      </w:r>
    </w:p>
    <w:p w14:paraId="2DEEFF7E" w14:textId="77777777" w:rsidR="00E45991" w:rsidRDefault="00E45991">
      <w:pPr>
        <w:pStyle w:val="Body"/>
        <w:tabs>
          <w:tab w:val="left" w:pos="7200"/>
        </w:tabs>
        <w:rPr>
          <w:sz w:val="24"/>
          <w:szCs w:val="24"/>
        </w:rPr>
      </w:pPr>
    </w:p>
    <w:p w14:paraId="44CC4849" w14:textId="77777777" w:rsidR="00E45991" w:rsidRDefault="004A1452">
      <w:pPr>
        <w:pStyle w:val="Body"/>
        <w:tabs>
          <w:tab w:val="left" w:pos="7200"/>
        </w:tabs>
        <w:rPr>
          <w:b/>
          <w:bCs/>
          <w:sz w:val="24"/>
          <w:szCs w:val="24"/>
          <w:u w:val="single"/>
        </w:rPr>
      </w:pPr>
      <w:r>
        <w:rPr>
          <w:b/>
          <w:bCs/>
          <w:sz w:val="24"/>
          <w:szCs w:val="24"/>
        </w:rPr>
        <w:t xml:space="preserve">6.   </w:t>
      </w:r>
      <w:r>
        <w:rPr>
          <w:b/>
          <w:bCs/>
          <w:sz w:val="24"/>
          <w:szCs w:val="24"/>
          <w:u w:val="single"/>
        </w:rPr>
        <w:t>Impleme</w:t>
      </w:r>
      <w:r>
        <w:rPr>
          <w:b/>
          <w:bCs/>
          <w:sz w:val="24"/>
          <w:szCs w:val="24"/>
          <w:u w:val="single"/>
        </w:rPr>
        <w:t>nting the Solution</w:t>
      </w:r>
    </w:p>
    <w:p w14:paraId="6BFDE53E" w14:textId="77777777" w:rsidR="00E45991" w:rsidRDefault="004A1452">
      <w:pPr>
        <w:pStyle w:val="Body"/>
        <w:tabs>
          <w:tab w:val="left" w:pos="7200"/>
        </w:tabs>
        <w:rPr>
          <w:sz w:val="24"/>
          <w:szCs w:val="24"/>
        </w:rPr>
      </w:pPr>
      <w:r>
        <w:rPr>
          <w:sz w:val="24"/>
          <w:szCs w:val="24"/>
        </w:rPr>
        <w:t xml:space="preserve">There are various ways that implementation of the solution can be carried out.  One of the ways would be to firstly arrange a meeting with all the relevant stakeholders.  </w:t>
      </w:r>
      <w:proofErr w:type="gramStart"/>
      <w:r>
        <w:rPr>
          <w:sz w:val="24"/>
          <w:szCs w:val="24"/>
        </w:rPr>
        <w:t>These  are</w:t>
      </w:r>
      <w:proofErr w:type="gramEnd"/>
      <w:r>
        <w:rPr>
          <w:sz w:val="24"/>
          <w:szCs w:val="24"/>
        </w:rPr>
        <w:t xml:space="preserve"> owners of the care home, </w:t>
      </w:r>
      <w:proofErr w:type="spellStart"/>
      <w:r>
        <w:rPr>
          <w:sz w:val="24"/>
          <w:szCs w:val="24"/>
        </w:rPr>
        <w:t>carers</w:t>
      </w:r>
      <w:proofErr w:type="spellEnd"/>
      <w:r>
        <w:rPr>
          <w:sz w:val="24"/>
          <w:szCs w:val="24"/>
        </w:rPr>
        <w:t xml:space="preserve"> and nurses who work at </w:t>
      </w:r>
      <w:r>
        <w:rPr>
          <w:sz w:val="24"/>
          <w:szCs w:val="24"/>
        </w:rPr>
        <w:t>the care home, residents and the residents families.  It is vital to involve them because any decisions to be made or taken, as stakeholders, they have to be made aware of any changes in order for them to provide their opinion.  This is primarily because a</w:t>
      </w:r>
      <w:r>
        <w:rPr>
          <w:sz w:val="24"/>
          <w:szCs w:val="24"/>
        </w:rPr>
        <w:t xml:space="preserve">ny decisions would affect these stakeholders directly and have an impact on them.  This impact can either be negative or positive on the stakeholders.  </w:t>
      </w:r>
    </w:p>
    <w:p w14:paraId="06507BBB" w14:textId="77777777" w:rsidR="00E45991" w:rsidRDefault="00E45991">
      <w:pPr>
        <w:pStyle w:val="Body"/>
        <w:tabs>
          <w:tab w:val="left" w:pos="7200"/>
        </w:tabs>
        <w:rPr>
          <w:sz w:val="24"/>
          <w:szCs w:val="24"/>
        </w:rPr>
      </w:pPr>
    </w:p>
    <w:p w14:paraId="58A76051" w14:textId="77777777" w:rsidR="00E45991" w:rsidRDefault="00E45991">
      <w:pPr>
        <w:pStyle w:val="Body"/>
        <w:tabs>
          <w:tab w:val="left" w:pos="7200"/>
        </w:tabs>
        <w:rPr>
          <w:sz w:val="24"/>
          <w:szCs w:val="24"/>
        </w:rPr>
      </w:pPr>
    </w:p>
    <w:p w14:paraId="2826E3C9" w14:textId="77777777" w:rsidR="00E45991" w:rsidRDefault="00E45991">
      <w:pPr>
        <w:pStyle w:val="Body"/>
        <w:tabs>
          <w:tab w:val="left" w:pos="7200"/>
        </w:tabs>
        <w:rPr>
          <w:sz w:val="24"/>
          <w:szCs w:val="24"/>
        </w:rPr>
      </w:pPr>
    </w:p>
    <w:p w14:paraId="76FD601F" w14:textId="77777777" w:rsidR="00E45991" w:rsidRDefault="00E45991">
      <w:pPr>
        <w:pStyle w:val="Body"/>
        <w:tabs>
          <w:tab w:val="left" w:pos="7200"/>
        </w:tabs>
        <w:rPr>
          <w:sz w:val="24"/>
          <w:szCs w:val="24"/>
        </w:rPr>
      </w:pPr>
    </w:p>
    <w:p w14:paraId="715D77C0" w14:textId="77777777" w:rsidR="00E45991" w:rsidRDefault="00E45991">
      <w:pPr>
        <w:pStyle w:val="Body"/>
        <w:tabs>
          <w:tab w:val="left" w:pos="7200"/>
        </w:tabs>
        <w:rPr>
          <w:sz w:val="24"/>
          <w:szCs w:val="24"/>
        </w:rPr>
      </w:pPr>
    </w:p>
    <w:p w14:paraId="29C7EF92" w14:textId="77777777" w:rsidR="00E45991" w:rsidRDefault="004A1452">
      <w:pPr>
        <w:pStyle w:val="Body"/>
        <w:rPr>
          <w:b/>
          <w:bCs/>
          <w:sz w:val="24"/>
          <w:szCs w:val="24"/>
          <w:u w:val="single"/>
        </w:rPr>
      </w:pPr>
      <w:r>
        <w:rPr>
          <w:b/>
          <w:bCs/>
          <w:sz w:val="24"/>
          <w:szCs w:val="24"/>
        </w:rPr>
        <w:lastRenderedPageBreak/>
        <w:t xml:space="preserve">7.   </w:t>
      </w:r>
      <w:r>
        <w:rPr>
          <w:b/>
          <w:bCs/>
          <w:sz w:val="24"/>
          <w:szCs w:val="24"/>
          <w:u w:val="single"/>
        </w:rPr>
        <w:t>Communication Plan to Stakeholder</w:t>
      </w:r>
    </w:p>
    <w:p w14:paraId="763E8063" w14:textId="77777777" w:rsidR="00E45991" w:rsidRDefault="004A1452">
      <w:pPr>
        <w:pStyle w:val="Body"/>
        <w:rPr>
          <w:b/>
          <w:bCs/>
          <w:sz w:val="24"/>
          <w:szCs w:val="24"/>
          <w:u w:val="single"/>
        </w:rPr>
      </w:pPr>
      <w:r>
        <w:rPr>
          <w:sz w:val="24"/>
          <w:szCs w:val="24"/>
        </w:rPr>
        <w:t>A stakeholder communication plan can be defined as any plan</w:t>
      </w:r>
      <w:r>
        <w:rPr>
          <w:sz w:val="24"/>
          <w:szCs w:val="24"/>
        </w:rPr>
        <w:t xml:space="preserve"> which gives guidance as to who you would need to communicate to, what you need to communicate about, how you are going to implement the change and how often (</w:t>
      </w:r>
      <w:hyperlink r:id="rId11" w:history="1">
        <w:r>
          <w:rPr>
            <w:rStyle w:val="Hyperlink0"/>
            <w:sz w:val="24"/>
            <w:szCs w:val="24"/>
          </w:rPr>
          <w:t>sportbop.co.nz</w:t>
        </w:r>
      </w:hyperlink>
      <w:r>
        <w:rPr>
          <w:sz w:val="24"/>
          <w:szCs w:val="24"/>
        </w:rPr>
        <w:t>, 2006).  In order to have a good and effectiv</w:t>
      </w:r>
      <w:r>
        <w:rPr>
          <w:sz w:val="24"/>
          <w:szCs w:val="24"/>
        </w:rPr>
        <w:t xml:space="preserve">e plan, the following should highlight how this plan is going to support the </w:t>
      </w:r>
      <w:proofErr w:type="spellStart"/>
      <w:r>
        <w:rPr>
          <w:sz w:val="24"/>
          <w:szCs w:val="24"/>
        </w:rPr>
        <w:t>organisation</w:t>
      </w:r>
      <w:proofErr w:type="spellEnd"/>
      <w:r>
        <w:rPr>
          <w:sz w:val="24"/>
          <w:szCs w:val="24"/>
        </w:rPr>
        <w:t xml:space="preserve"> in order to achieve the goals and objectives; improve on the relationship with the stakeholders to ensure its success.</w:t>
      </w:r>
    </w:p>
    <w:p w14:paraId="56D059B0" w14:textId="77777777" w:rsidR="00E45991" w:rsidRDefault="00E45991">
      <w:pPr>
        <w:pStyle w:val="Body"/>
        <w:rPr>
          <w:b/>
          <w:bCs/>
          <w:sz w:val="24"/>
          <w:szCs w:val="24"/>
          <w:u w:val="single"/>
        </w:rPr>
      </w:pPr>
    </w:p>
    <w:p w14:paraId="120D9B5E" w14:textId="77777777" w:rsidR="00E45991" w:rsidRDefault="004A1452">
      <w:pPr>
        <w:pStyle w:val="Body"/>
        <w:rPr>
          <w:sz w:val="24"/>
          <w:szCs w:val="24"/>
        </w:rPr>
      </w:pPr>
      <w:r>
        <w:rPr>
          <w:sz w:val="24"/>
          <w:szCs w:val="24"/>
        </w:rPr>
        <w:t xml:space="preserve">A communication plan is somewhat </w:t>
      </w:r>
      <w:proofErr w:type="gramStart"/>
      <w:r>
        <w:rPr>
          <w:sz w:val="24"/>
          <w:szCs w:val="24"/>
        </w:rPr>
        <w:t>straightforwa</w:t>
      </w:r>
      <w:r>
        <w:rPr>
          <w:sz w:val="24"/>
          <w:szCs w:val="24"/>
        </w:rPr>
        <w:t>rd,</w:t>
      </w:r>
      <w:proofErr w:type="gramEnd"/>
      <w:r>
        <w:rPr>
          <w:sz w:val="24"/>
          <w:szCs w:val="24"/>
        </w:rPr>
        <w:t xml:space="preserve"> however, the challenge is to ensure that this plan can be delivered within the timeframe set.  In order to have an effective communication plan, where stakeholders will have an input, it is important to set the communication objective to the stakeholde</w:t>
      </w:r>
      <w:r>
        <w:rPr>
          <w:sz w:val="24"/>
          <w:szCs w:val="24"/>
        </w:rPr>
        <w:t xml:space="preserve">rs, what message does the </w:t>
      </w:r>
      <w:proofErr w:type="spellStart"/>
      <w:r>
        <w:rPr>
          <w:sz w:val="24"/>
          <w:szCs w:val="24"/>
        </w:rPr>
        <w:t>organisation</w:t>
      </w:r>
      <w:proofErr w:type="spellEnd"/>
      <w:r>
        <w:rPr>
          <w:sz w:val="24"/>
          <w:szCs w:val="24"/>
        </w:rPr>
        <w:t xml:space="preserve"> wants to portray in the communication, identify who are the priority stakeholders, if funds need to be allocated to the stakeholders how much and how often will there be meetings of the stakeholders.</w:t>
      </w:r>
    </w:p>
    <w:p w14:paraId="2F0E243D" w14:textId="77777777" w:rsidR="00E45991" w:rsidRDefault="00E45991">
      <w:pPr>
        <w:pStyle w:val="Body"/>
        <w:rPr>
          <w:sz w:val="24"/>
          <w:szCs w:val="24"/>
        </w:rPr>
      </w:pPr>
    </w:p>
    <w:p w14:paraId="4C910FC0" w14:textId="77777777" w:rsidR="00E45991" w:rsidRDefault="004A1452">
      <w:pPr>
        <w:pStyle w:val="Body"/>
        <w:rPr>
          <w:sz w:val="24"/>
          <w:szCs w:val="24"/>
        </w:rPr>
      </w:pPr>
      <w:r>
        <w:rPr>
          <w:sz w:val="24"/>
          <w:szCs w:val="24"/>
        </w:rPr>
        <w:t>In its implement</w:t>
      </w:r>
      <w:r>
        <w:rPr>
          <w:sz w:val="24"/>
          <w:szCs w:val="24"/>
        </w:rPr>
        <w:t xml:space="preserve">ation at </w:t>
      </w:r>
      <w:proofErr w:type="spellStart"/>
      <w:r>
        <w:rPr>
          <w:sz w:val="24"/>
          <w:szCs w:val="24"/>
        </w:rPr>
        <w:t>Northcote</w:t>
      </w:r>
      <w:proofErr w:type="spellEnd"/>
      <w:r>
        <w:rPr>
          <w:sz w:val="24"/>
          <w:szCs w:val="24"/>
        </w:rPr>
        <w:t xml:space="preserve"> Care Home the priority stakeholders have been identified as the </w:t>
      </w:r>
      <w:proofErr w:type="spellStart"/>
      <w:r>
        <w:rPr>
          <w:sz w:val="24"/>
          <w:szCs w:val="24"/>
        </w:rPr>
        <w:t>carers</w:t>
      </w:r>
      <w:proofErr w:type="spellEnd"/>
      <w:r>
        <w:rPr>
          <w:sz w:val="24"/>
          <w:szCs w:val="24"/>
        </w:rPr>
        <w:t xml:space="preserve">.  This is because they are the ones who are affected with regards to understaffing, low wages, exhaustion due to insufficient breaks and heavy workload.  The plan is </w:t>
      </w:r>
      <w:r>
        <w:rPr>
          <w:sz w:val="24"/>
          <w:szCs w:val="24"/>
        </w:rPr>
        <w:t>to have a meeting with them in order to address their concerns and move forward as a company.</w:t>
      </w:r>
    </w:p>
    <w:p w14:paraId="74161F8C" w14:textId="77777777" w:rsidR="00E45991" w:rsidRDefault="00E45991">
      <w:pPr>
        <w:pStyle w:val="Body"/>
        <w:rPr>
          <w:sz w:val="24"/>
          <w:szCs w:val="24"/>
        </w:rPr>
      </w:pPr>
    </w:p>
    <w:p w14:paraId="0FC54628" w14:textId="77777777" w:rsidR="00E45991" w:rsidRDefault="004A1452">
      <w:pPr>
        <w:pStyle w:val="Body"/>
        <w:rPr>
          <w:b/>
          <w:bCs/>
          <w:sz w:val="24"/>
          <w:szCs w:val="24"/>
          <w:u w:val="single"/>
        </w:rPr>
      </w:pPr>
      <w:r>
        <w:rPr>
          <w:sz w:val="24"/>
          <w:szCs w:val="24"/>
        </w:rPr>
        <w:t>For the other stakeholders such as the residents and the residents family, if there are going to be any major changes that would adversely affect the resident th</w:t>
      </w:r>
      <w:r>
        <w:rPr>
          <w:sz w:val="24"/>
          <w:szCs w:val="24"/>
        </w:rPr>
        <w:t>at is, care given, then this would also have to be communicated to these stakeholders.</w:t>
      </w:r>
    </w:p>
    <w:p w14:paraId="1E212F98" w14:textId="77777777" w:rsidR="00E45991" w:rsidRDefault="00E45991">
      <w:pPr>
        <w:pStyle w:val="Body"/>
        <w:rPr>
          <w:b/>
          <w:bCs/>
          <w:sz w:val="24"/>
          <w:szCs w:val="24"/>
          <w:u w:val="single"/>
        </w:rPr>
      </w:pPr>
    </w:p>
    <w:p w14:paraId="7A2BA37F" w14:textId="77777777" w:rsidR="00E45991" w:rsidRDefault="00E45991">
      <w:pPr>
        <w:pStyle w:val="Body"/>
        <w:rPr>
          <w:sz w:val="24"/>
          <w:szCs w:val="24"/>
        </w:rPr>
      </w:pPr>
    </w:p>
    <w:p w14:paraId="772C31B3" w14:textId="77777777" w:rsidR="00E45991" w:rsidRDefault="004A1452">
      <w:pPr>
        <w:pStyle w:val="Body"/>
        <w:rPr>
          <w:b/>
          <w:bCs/>
          <w:sz w:val="24"/>
          <w:szCs w:val="24"/>
          <w:u w:val="single"/>
        </w:rPr>
      </w:pPr>
      <w:r>
        <w:rPr>
          <w:b/>
          <w:bCs/>
          <w:sz w:val="24"/>
          <w:szCs w:val="24"/>
        </w:rPr>
        <w:t xml:space="preserve">8.   </w:t>
      </w:r>
      <w:r>
        <w:rPr>
          <w:b/>
          <w:bCs/>
          <w:sz w:val="24"/>
          <w:szCs w:val="24"/>
          <w:u w:val="single"/>
        </w:rPr>
        <w:t>Monitoring and Review Techniques</w:t>
      </w:r>
    </w:p>
    <w:p w14:paraId="757B95E3" w14:textId="77777777" w:rsidR="00E45991" w:rsidRDefault="004A1452">
      <w:pPr>
        <w:pStyle w:val="Body"/>
        <w:rPr>
          <w:sz w:val="24"/>
          <w:szCs w:val="24"/>
        </w:rPr>
      </w:pPr>
      <w:r>
        <w:rPr>
          <w:sz w:val="24"/>
          <w:szCs w:val="24"/>
        </w:rPr>
        <w:t>After holding the relevant meetings with the stakeholders and identified specific plans for implementation, it has been agreed to</w:t>
      </w:r>
      <w:r>
        <w:rPr>
          <w:sz w:val="24"/>
          <w:szCs w:val="24"/>
        </w:rPr>
        <w:t xml:space="preserve"> monitor and review these plans.  After having numerous meetings with the </w:t>
      </w:r>
      <w:proofErr w:type="spellStart"/>
      <w:r>
        <w:rPr>
          <w:sz w:val="24"/>
          <w:szCs w:val="24"/>
        </w:rPr>
        <w:t>carers</w:t>
      </w:r>
      <w:proofErr w:type="spellEnd"/>
      <w:r>
        <w:rPr>
          <w:sz w:val="24"/>
          <w:szCs w:val="24"/>
        </w:rPr>
        <w:t>, management have agreed to increase their wages.  The exact amount per hour still needs to be addressed, however, it has been proposed to increase this amount go either £10.50</w:t>
      </w:r>
      <w:r>
        <w:rPr>
          <w:sz w:val="24"/>
          <w:szCs w:val="24"/>
        </w:rPr>
        <w:t xml:space="preserve"> - £11.50 per hour.   There </w:t>
      </w:r>
      <w:proofErr w:type="gramStart"/>
      <w:r>
        <w:rPr>
          <w:sz w:val="24"/>
          <w:szCs w:val="24"/>
        </w:rPr>
        <w:t>is</w:t>
      </w:r>
      <w:proofErr w:type="gramEnd"/>
      <w:r>
        <w:rPr>
          <w:sz w:val="24"/>
          <w:szCs w:val="24"/>
        </w:rPr>
        <w:t xml:space="preserve"> also plans to employ new members of staff which will help with the understaffing as well as the overworking of current </w:t>
      </w:r>
      <w:proofErr w:type="spellStart"/>
      <w:r>
        <w:rPr>
          <w:sz w:val="24"/>
          <w:szCs w:val="24"/>
        </w:rPr>
        <w:t>carers</w:t>
      </w:r>
      <w:proofErr w:type="spellEnd"/>
      <w:r>
        <w:rPr>
          <w:sz w:val="24"/>
          <w:szCs w:val="24"/>
        </w:rPr>
        <w:t>.  The implementation will take immediate effect.</w:t>
      </w:r>
    </w:p>
    <w:p w14:paraId="21321B08" w14:textId="77777777" w:rsidR="00E45991" w:rsidRDefault="00E45991">
      <w:pPr>
        <w:pStyle w:val="Body"/>
        <w:rPr>
          <w:sz w:val="24"/>
          <w:szCs w:val="24"/>
        </w:rPr>
      </w:pPr>
    </w:p>
    <w:p w14:paraId="1A43B53C" w14:textId="77777777" w:rsidR="00E45991" w:rsidRDefault="004A1452">
      <w:pPr>
        <w:pStyle w:val="Body"/>
        <w:rPr>
          <w:sz w:val="24"/>
          <w:szCs w:val="24"/>
        </w:rPr>
      </w:pPr>
      <w:r>
        <w:rPr>
          <w:sz w:val="24"/>
          <w:szCs w:val="24"/>
        </w:rPr>
        <w:t>There is going to be a follow up meeting after th</w:t>
      </w:r>
      <w:r>
        <w:rPr>
          <w:sz w:val="24"/>
          <w:szCs w:val="24"/>
        </w:rPr>
        <w:t xml:space="preserve">e implementation of these changes within 6 </w:t>
      </w:r>
      <w:proofErr w:type="gramStart"/>
      <w:r>
        <w:rPr>
          <w:sz w:val="24"/>
          <w:szCs w:val="24"/>
        </w:rPr>
        <w:t>months time</w:t>
      </w:r>
      <w:proofErr w:type="gramEnd"/>
      <w:r>
        <w:rPr>
          <w:sz w:val="24"/>
          <w:szCs w:val="24"/>
        </w:rPr>
        <w:t xml:space="preserve">.  During this meeting, checks will be made as to the </w:t>
      </w:r>
      <w:proofErr w:type="spellStart"/>
      <w:r>
        <w:rPr>
          <w:sz w:val="24"/>
          <w:szCs w:val="24"/>
        </w:rPr>
        <w:t>carers</w:t>
      </w:r>
      <w:proofErr w:type="spellEnd"/>
      <w:r>
        <w:rPr>
          <w:sz w:val="24"/>
          <w:szCs w:val="24"/>
        </w:rPr>
        <w:t xml:space="preserve"> well-being and ascertain whether their workload is still heavy.  If so, what else can be done in order to lighten.  </w:t>
      </w:r>
    </w:p>
    <w:p w14:paraId="328C8288" w14:textId="77777777" w:rsidR="00E45991" w:rsidRDefault="00E45991">
      <w:pPr>
        <w:pStyle w:val="Body"/>
        <w:rPr>
          <w:sz w:val="24"/>
          <w:szCs w:val="24"/>
        </w:rPr>
      </w:pPr>
    </w:p>
    <w:p w14:paraId="53787D09" w14:textId="77777777" w:rsidR="00E45991" w:rsidRDefault="004A1452">
      <w:pPr>
        <w:pStyle w:val="Body"/>
        <w:rPr>
          <w:b/>
          <w:bCs/>
          <w:sz w:val="24"/>
          <w:szCs w:val="24"/>
          <w:u w:val="single"/>
        </w:rPr>
      </w:pPr>
      <w:r>
        <w:rPr>
          <w:sz w:val="24"/>
          <w:szCs w:val="24"/>
        </w:rPr>
        <w:t>There will be emails se</w:t>
      </w:r>
      <w:r>
        <w:rPr>
          <w:sz w:val="24"/>
          <w:szCs w:val="24"/>
        </w:rPr>
        <w:t xml:space="preserve">nt to </w:t>
      </w:r>
      <w:proofErr w:type="spellStart"/>
      <w:r>
        <w:rPr>
          <w:sz w:val="24"/>
          <w:szCs w:val="24"/>
        </w:rPr>
        <w:t>carers</w:t>
      </w:r>
      <w:proofErr w:type="spellEnd"/>
      <w:r>
        <w:rPr>
          <w:sz w:val="24"/>
          <w:szCs w:val="24"/>
        </w:rPr>
        <w:t xml:space="preserve"> to answer questions about the implementation and whether they think these new changes are effective.</w:t>
      </w:r>
    </w:p>
    <w:p w14:paraId="5061B61C" w14:textId="77777777" w:rsidR="00E45991" w:rsidRDefault="00E45991">
      <w:pPr>
        <w:pStyle w:val="Body"/>
        <w:rPr>
          <w:b/>
          <w:bCs/>
          <w:sz w:val="24"/>
          <w:szCs w:val="24"/>
          <w:u w:val="single"/>
        </w:rPr>
      </w:pPr>
    </w:p>
    <w:p w14:paraId="4F9422F8" w14:textId="77777777" w:rsidR="00E45991" w:rsidRDefault="00E45991">
      <w:pPr>
        <w:pStyle w:val="Body"/>
        <w:rPr>
          <w:b/>
          <w:bCs/>
          <w:sz w:val="24"/>
          <w:szCs w:val="24"/>
          <w:u w:val="single"/>
        </w:rPr>
      </w:pPr>
    </w:p>
    <w:tbl>
      <w:tblPr>
        <w:tblW w:w="9350" w:type="dxa"/>
        <w:tblInd w:w="108" w:type="dxa"/>
        <w:tblBorders>
          <w:top w:val="single" w:sz="4" w:space="0" w:color="929292"/>
          <w:left w:val="single" w:sz="4" w:space="0" w:color="929292"/>
          <w:bottom w:val="single" w:sz="4" w:space="0" w:color="929292"/>
          <w:right w:val="single" w:sz="4" w:space="0" w:color="929292"/>
          <w:insideH w:val="single" w:sz="4" w:space="0" w:color="929292"/>
          <w:insideV w:val="single" w:sz="4" w:space="0" w:color="929292"/>
        </w:tblBorders>
        <w:shd w:val="clear" w:color="auto" w:fill="60D837"/>
        <w:tblLayout w:type="fixed"/>
        <w:tblLook w:val="04A0" w:firstRow="1" w:lastRow="0" w:firstColumn="1" w:lastColumn="0" w:noHBand="0" w:noVBand="1"/>
      </w:tblPr>
      <w:tblGrid>
        <w:gridCol w:w="1558"/>
        <w:gridCol w:w="1608"/>
        <w:gridCol w:w="1586"/>
        <w:gridCol w:w="1481"/>
        <w:gridCol w:w="1600"/>
        <w:gridCol w:w="1517"/>
      </w:tblGrid>
      <w:tr w:rsidR="00E45991" w14:paraId="410DB512" w14:textId="77777777">
        <w:trPr>
          <w:trHeight w:val="637"/>
          <w:tblHeader/>
        </w:trPr>
        <w:tc>
          <w:tcPr>
            <w:tcW w:w="1558" w:type="dxa"/>
            <w:tcBorders>
              <w:top w:val="single" w:sz="4" w:space="0" w:color="929292"/>
              <w:left w:val="single" w:sz="4" w:space="0" w:color="929292"/>
              <w:bottom w:val="single" w:sz="8" w:space="0" w:color="89847F"/>
              <w:right w:val="single" w:sz="4" w:space="0" w:color="FFFFFF"/>
            </w:tcBorders>
            <w:shd w:val="clear" w:color="auto" w:fill="60D837"/>
            <w:tcMar>
              <w:top w:w="80" w:type="dxa"/>
              <w:left w:w="80" w:type="dxa"/>
              <w:bottom w:w="80" w:type="dxa"/>
              <w:right w:w="80" w:type="dxa"/>
            </w:tcMar>
          </w:tcPr>
          <w:p w14:paraId="010E52EC" w14:textId="77777777" w:rsidR="00E45991" w:rsidRDefault="004A1452">
            <w:pPr>
              <w:pStyle w:val="TableStyle3"/>
              <w:jc w:val="center"/>
            </w:pPr>
            <w:r>
              <w:rPr>
                <w:rFonts w:ascii="Arial" w:hAnsi="Arial"/>
                <w:sz w:val="56"/>
                <w:szCs w:val="56"/>
              </w:rPr>
              <w:lastRenderedPageBreak/>
              <w:t>P</w:t>
            </w:r>
          </w:p>
        </w:tc>
        <w:tc>
          <w:tcPr>
            <w:tcW w:w="1608" w:type="dxa"/>
            <w:tcBorders>
              <w:top w:val="single" w:sz="4" w:space="0" w:color="929292"/>
              <w:left w:val="single" w:sz="4" w:space="0" w:color="FFFFFF"/>
              <w:bottom w:val="single" w:sz="8" w:space="0" w:color="89847F"/>
              <w:right w:val="single" w:sz="4" w:space="0" w:color="FFFFFF"/>
            </w:tcBorders>
            <w:shd w:val="clear" w:color="auto" w:fill="60D837"/>
            <w:tcMar>
              <w:top w:w="80" w:type="dxa"/>
              <w:left w:w="80" w:type="dxa"/>
              <w:bottom w:w="80" w:type="dxa"/>
              <w:right w:w="80" w:type="dxa"/>
            </w:tcMar>
          </w:tcPr>
          <w:p w14:paraId="1D8FDE82" w14:textId="77777777" w:rsidR="00E45991" w:rsidRDefault="004A1452">
            <w:pPr>
              <w:pStyle w:val="TableStyle3"/>
              <w:jc w:val="center"/>
            </w:pPr>
            <w:r>
              <w:rPr>
                <w:rFonts w:ascii="Arial" w:hAnsi="Arial"/>
                <w:sz w:val="56"/>
                <w:szCs w:val="56"/>
              </w:rPr>
              <w:t>E</w:t>
            </w:r>
          </w:p>
        </w:tc>
        <w:tc>
          <w:tcPr>
            <w:tcW w:w="1585" w:type="dxa"/>
            <w:tcBorders>
              <w:top w:val="single" w:sz="4" w:space="0" w:color="929292"/>
              <w:left w:val="single" w:sz="4" w:space="0" w:color="FFFFFF"/>
              <w:bottom w:val="single" w:sz="8" w:space="0" w:color="89847F"/>
              <w:right w:val="single" w:sz="4" w:space="0" w:color="FFFFFF"/>
            </w:tcBorders>
            <w:shd w:val="clear" w:color="auto" w:fill="60D837"/>
            <w:tcMar>
              <w:top w:w="80" w:type="dxa"/>
              <w:left w:w="80" w:type="dxa"/>
              <w:bottom w:w="80" w:type="dxa"/>
              <w:right w:w="80" w:type="dxa"/>
            </w:tcMar>
          </w:tcPr>
          <w:p w14:paraId="3357F29A" w14:textId="77777777" w:rsidR="00E45991" w:rsidRDefault="004A1452">
            <w:pPr>
              <w:pStyle w:val="TableStyle3"/>
              <w:jc w:val="center"/>
            </w:pPr>
            <w:r>
              <w:rPr>
                <w:rFonts w:ascii="Arial" w:hAnsi="Arial"/>
                <w:sz w:val="56"/>
                <w:szCs w:val="56"/>
              </w:rPr>
              <w:t>S</w:t>
            </w:r>
          </w:p>
        </w:tc>
        <w:tc>
          <w:tcPr>
            <w:tcW w:w="1480" w:type="dxa"/>
            <w:tcBorders>
              <w:top w:val="single" w:sz="4" w:space="0" w:color="929292"/>
              <w:left w:val="single" w:sz="4" w:space="0" w:color="FFFFFF"/>
              <w:bottom w:val="single" w:sz="8" w:space="0" w:color="89847F"/>
              <w:right w:val="single" w:sz="4" w:space="0" w:color="FFFFFF"/>
            </w:tcBorders>
            <w:shd w:val="clear" w:color="auto" w:fill="60D837"/>
            <w:tcMar>
              <w:top w:w="80" w:type="dxa"/>
              <w:left w:w="80" w:type="dxa"/>
              <w:bottom w:w="80" w:type="dxa"/>
              <w:right w:w="80" w:type="dxa"/>
            </w:tcMar>
          </w:tcPr>
          <w:p w14:paraId="5002C6F6" w14:textId="77777777" w:rsidR="00E45991" w:rsidRDefault="004A1452">
            <w:pPr>
              <w:pStyle w:val="TableStyle3"/>
              <w:jc w:val="center"/>
            </w:pPr>
            <w:r>
              <w:rPr>
                <w:rFonts w:ascii="Arial" w:hAnsi="Arial"/>
                <w:sz w:val="56"/>
                <w:szCs w:val="56"/>
              </w:rPr>
              <w:t>T</w:t>
            </w:r>
          </w:p>
        </w:tc>
        <w:tc>
          <w:tcPr>
            <w:tcW w:w="1599" w:type="dxa"/>
            <w:tcBorders>
              <w:top w:val="single" w:sz="4" w:space="0" w:color="929292"/>
              <w:left w:val="single" w:sz="4" w:space="0" w:color="FFFFFF"/>
              <w:bottom w:val="single" w:sz="8" w:space="0" w:color="89847F"/>
              <w:right w:val="single" w:sz="4" w:space="0" w:color="FFFFFF"/>
            </w:tcBorders>
            <w:shd w:val="clear" w:color="auto" w:fill="60D837"/>
            <w:tcMar>
              <w:top w:w="80" w:type="dxa"/>
              <w:left w:w="80" w:type="dxa"/>
              <w:bottom w:w="80" w:type="dxa"/>
              <w:right w:w="80" w:type="dxa"/>
            </w:tcMar>
          </w:tcPr>
          <w:p w14:paraId="1597B8BA" w14:textId="77777777" w:rsidR="00E45991" w:rsidRDefault="004A1452">
            <w:pPr>
              <w:pStyle w:val="TableStyle3"/>
              <w:jc w:val="center"/>
            </w:pPr>
            <w:r>
              <w:rPr>
                <w:rFonts w:ascii="Arial" w:hAnsi="Arial"/>
                <w:sz w:val="56"/>
                <w:szCs w:val="56"/>
              </w:rPr>
              <w:t>L</w:t>
            </w:r>
          </w:p>
        </w:tc>
        <w:tc>
          <w:tcPr>
            <w:tcW w:w="1516" w:type="dxa"/>
            <w:tcBorders>
              <w:top w:val="single" w:sz="4" w:space="0" w:color="929292"/>
              <w:left w:val="single" w:sz="4" w:space="0" w:color="FFFFFF"/>
              <w:bottom w:val="single" w:sz="8" w:space="0" w:color="89847F"/>
              <w:right w:val="single" w:sz="4" w:space="0" w:color="929292"/>
            </w:tcBorders>
            <w:shd w:val="clear" w:color="auto" w:fill="60D837"/>
            <w:tcMar>
              <w:top w:w="80" w:type="dxa"/>
              <w:left w:w="80" w:type="dxa"/>
              <w:bottom w:w="80" w:type="dxa"/>
              <w:right w:w="80" w:type="dxa"/>
            </w:tcMar>
          </w:tcPr>
          <w:p w14:paraId="78968232" w14:textId="77777777" w:rsidR="00E45991" w:rsidRDefault="004A1452">
            <w:pPr>
              <w:pStyle w:val="TableStyle3"/>
              <w:jc w:val="center"/>
            </w:pPr>
            <w:r>
              <w:rPr>
                <w:rFonts w:ascii="Arial" w:hAnsi="Arial"/>
                <w:sz w:val="56"/>
                <w:szCs w:val="56"/>
              </w:rPr>
              <w:t>E</w:t>
            </w:r>
          </w:p>
        </w:tc>
      </w:tr>
      <w:tr w:rsidR="00E45991" w14:paraId="40A4A6EF" w14:textId="77777777">
        <w:tblPrEx>
          <w:shd w:val="clear" w:color="auto" w:fill="auto"/>
        </w:tblPrEx>
        <w:trPr>
          <w:trHeight w:val="2528"/>
        </w:trPr>
        <w:tc>
          <w:tcPr>
            <w:tcW w:w="1558" w:type="dxa"/>
            <w:tcBorders>
              <w:top w:val="single" w:sz="8" w:space="0" w:color="89847F"/>
              <w:left w:val="single" w:sz="4" w:space="0" w:color="929292"/>
              <w:bottom w:val="single" w:sz="4" w:space="0" w:color="929292"/>
              <w:right w:val="single" w:sz="8" w:space="0" w:color="89847F"/>
            </w:tcBorders>
            <w:shd w:val="clear" w:color="auto" w:fill="FEFFFE"/>
            <w:tcMar>
              <w:top w:w="80" w:type="dxa"/>
              <w:left w:w="80" w:type="dxa"/>
              <w:bottom w:w="80" w:type="dxa"/>
              <w:right w:w="80" w:type="dxa"/>
            </w:tcMar>
          </w:tcPr>
          <w:p w14:paraId="45E84596" w14:textId="77777777" w:rsidR="00E45991" w:rsidRDefault="004A1452">
            <w:pPr>
              <w:pStyle w:val="TableStyle4"/>
            </w:pPr>
            <w:r>
              <w:rPr>
                <w:rFonts w:ascii="Arial" w:hAnsi="Arial"/>
                <w:sz w:val="24"/>
                <w:szCs w:val="24"/>
              </w:rPr>
              <w:t>It is not a political matter.  It is an internal matter.</w:t>
            </w:r>
          </w:p>
        </w:tc>
        <w:tc>
          <w:tcPr>
            <w:tcW w:w="1608" w:type="dxa"/>
            <w:tcBorders>
              <w:top w:val="single" w:sz="8" w:space="0" w:color="89847F"/>
              <w:left w:val="single" w:sz="8" w:space="0" w:color="89847F"/>
              <w:bottom w:val="single" w:sz="4" w:space="0" w:color="929292"/>
              <w:right w:val="single" w:sz="4" w:space="0" w:color="929292"/>
            </w:tcBorders>
            <w:shd w:val="clear" w:color="auto" w:fill="FEFFFE"/>
            <w:tcMar>
              <w:top w:w="80" w:type="dxa"/>
              <w:left w:w="80" w:type="dxa"/>
              <w:bottom w:w="80" w:type="dxa"/>
              <w:right w:w="80" w:type="dxa"/>
            </w:tcMar>
          </w:tcPr>
          <w:p w14:paraId="7AC2615B" w14:textId="77777777" w:rsidR="00E45991" w:rsidRDefault="004A1452">
            <w:pPr>
              <w:pStyle w:val="TableStyle2"/>
            </w:pPr>
            <w:r>
              <w:rPr>
                <w:sz w:val="24"/>
                <w:szCs w:val="24"/>
              </w:rPr>
              <w:t xml:space="preserve">Management needs to recruit and train more staff that are </w:t>
            </w:r>
            <w:r>
              <w:rPr>
                <w:sz w:val="24"/>
                <w:szCs w:val="24"/>
              </w:rPr>
              <w:t>reliable</w:t>
            </w:r>
          </w:p>
        </w:tc>
        <w:tc>
          <w:tcPr>
            <w:tcW w:w="1585" w:type="dxa"/>
            <w:tcBorders>
              <w:top w:val="single" w:sz="8" w:space="0" w:color="89847F"/>
              <w:left w:val="single" w:sz="4" w:space="0" w:color="929292"/>
              <w:bottom w:val="single" w:sz="4" w:space="0" w:color="929292"/>
              <w:right w:val="single" w:sz="4" w:space="0" w:color="929292"/>
            </w:tcBorders>
            <w:shd w:val="clear" w:color="auto" w:fill="FEFFFE"/>
            <w:tcMar>
              <w:top w:w="80" w:type="dxa"/>
              <w:left w:w="80" w:type="dxa"/>
              <w:bottom w:w="80" w:type="dxa"/>
              <w:right w:w="80" w:type="dxa"/>
            </w:tcMar>
          </w:tcPr>
          <w:p w14:paraId="0E1DE669" w14:textId="77777777" w:rsidR="00E45991" w:rsidRDefault="004A1452">
            <w:pPr>
              <w:pStyle w:val="TableStyle2"/>
            </w:pPr>
            <w:r>
              <w:rPr>
                <w:sz w:val="24"/>
                <w:szCs w:val="24"/>
              </w:rPr>
              <w:t xml:space="preserve">Management needs to conduct regular survey to find out more about staff well-being </w:t>
            </w:r>
          </w:p>
        </w:tc>
        <w:tc>
          <w:tcPr>
            <w:tcW w:w="1480" w:type="dxa"/>
            <w:tcBorders>
              <w:top w:val="single" w:sz="8" w:space="0" w:color="89847F"/>
              <w:left w:val="single" w:sz="4" w:space="0" w:color="929292"/>
              <w:bottom w:val="single" w:sz="4" w:space="0" w:color="929292"/>
              <w:right w:val="single" w:sz="4" w:space="0" w:color="929292"/>
            </w:tcBorders>
            <w:shd w:val="clear" w:color="auto" w:fill="FEFFFE"/>
            <w:tcMar>
              <w:top w:w="80" w:type="dxa"/>
              <w:left w:w="80" w:type="dxa"/>
              <w:bottom w:w="80" w:type="dxa"/>
              <w:right w:w="80" w:type="dxa"/>
            </w:tcMar>
          </w:tcPr>
          <w:p w14:paraId="2C1CF17C" w14:textId="77777777" w:rsidR="00E45991" w:rsidRDefault="004A1452">
            <w:pPr>
              <w:pStyle w:val="TableStyle2"/>
            </w:pPr>
            <w:r>
              <w:rPr>
                <w:sz w:val="24"/>
                <w:szCs w:val="24"/>
              </w:rPr>
              <w:t>Train competent people that can do the job.</w:t>
            </w:r>
          </w:p>
        </w:tc>
        <w:tc>
          <w:tcPr>
            <w:tcW w:w="1599" w:type="dxa"/>
            <w:tcBorders>
              <w:top w:val="single" w:sz="8" w:space="0" w:color="89847F"/>
              <w:left w:val="single" w:sz="4" w:space="0" w:color="929292"/>
              <w:bottom w:val="single" w:sz="4" w:space="0" w:color="929292"/>
              <w:right w:val="single" w:sz="4" w:space="0" w:color="929292"/>
            </w:tcBorders>
            <w:shd w:val="clear" w:color="auto" w:fill="FEFFFE"/>
            <w:tcMar>
              <w:top w:w="80" w:type="dxa"/>
              <w:left w:w="80" w:type="dxa"/>
              <w:bottom w:w="80" w:type="dxa"/>
              <w:right w:w="80" w:type="dxa"/>
            </w:tcMar>
          </w:tcPr>
          <w:p w14:paraId="6D68E362" w14:textId="77777777" w:rsidR="00E45991" w:rsidRDefault="004A1452">
            <w:pPr>
              <w:pStyle w:val="TableStyle2"/>
            </w:pPr>
            <w:r>
              <w:rPr>
                <w:sz w:val="24"/>
                <w:szCs w:val="24"/>
              </w:rPr>
              <w:t>Workplace, policies, procedures and law need to be implemented in order to cover the workers.</w:t>
            </w:r>
          </w:p>
        </w:tc>
        <w:tc>
          <w:tcPr>
            <w:tcW w:w="1516" w:type="dxa"/>
            <w:tcBorders>
              <w:top w:val="single" w:sz="8" w:space="0" w:color="89847F"/>
              <w:left w:val="single" w:sz="4" w:space="0" w:color="929292"/>
              <w:bottom w:val="single" w:sz="4" w:space="0" w:color="929292"/>
              <w:right w:val="single" w:sz="4" w:space="0" w:color="929292"/>
            </w:tcBorders>
            <w:shd w:val="clear" w:color="auto" w:fill="FEFFFE"/>
            <w:tcMar>
              <w:top w:w="80" w:type="dxa"/>
              <w:left w:w="80" w:type="dxa"/>
              <w:bottom w:w="80" w:type="dxa"/>
              <w:right w:w="80" w:type="dxa"/>
            </w:tcMar>
          </w:tcPr>
          <w:p w14:paraId="6BE80F6D" w14:textId="77777777" w:rsidR="00E45991" w:rsidRDefault="004A1452">
            <w:pPr>
              <w:pStyle w:val="TableStyle2"/>
            </w:pPr>
            <w:r>
              <w:rPr>
                <w:sz w:val="24"/>
                <w:szCs w:val="24"/>
              </w:rPr>
              <w:t xml:space="preserve">Carers need to </w:t>
            </w:r>
            <w:r>
              <w:rPr>
                <w:sz w:val="24"/>
                <w:szCs w:val="24"/>
              </w:rPr>
              <w:t>rotate and go on different units to work.</w:t>
            </w:r>
          </w:p>
        </w:tc>
      </w:tr>
    </w:tbl>
    <w:p w14:paraId="07A4ECAE" w14:textId="77777777" w:rsidR="00E45991" w:rsidRDefault="00E45991">
      <w:pPr>
        <w:pStyle w:val="Body"/>
        <w:rPr>
          <w:sz w:val="24"/>
          <w:szCs w:val="24"/>
        </w:rPr>
      </w:pPr>
    </w:p>
    <w:p w14:paraId="5D18781F" w14:textId="77777777" w:rsidR="00E45991" w:rsidRDefault="00E45991">
      <w:pPr>
        <w:pStyle w:val="Body"/>
        <w:rPr>
          <w:sz w:val="24"/>
          <w:szCs w:val="24"/>
        </w:rPr>
      </w:pPr>
    </w:p>
    <w:p w14:paraId="0EC51DD9" w14:textId="77777777" w:rsidR="00E45991" w:rsidRDefault="004A1452">
      <w:pPr>
        <w:pStyle w:val="Body"/>
        <w:rPr>
          <w:b/>
          <w:bCs/>
          <w:sz w:val="24"/>
          <w:szCs w:val="24"/>
          <w:u w:val="single"/>
        </w:rPr>
      </w:pPr>
      <w:r>
        <w:rPr>
          <w:sz w:val="24"/>
          <w:szCs w:val="24"/>
        </w:rPr>
        <w:t>10</w:t>
      </w:r>
      <w:r>
        <w:rPr>
          <w:b/>
          <w:bCs/>
          <w:sz w:val="24"/>
          <w:szCs w:val="24"/>
        </w:rPr>
        <w:t xml:space="preserve">.   </w:t>
      </w:r>
      <w:r>
        <w:rPr>
          <w:b/>
          <w:bCs/>
          <w:sz w:val="24"/>
          <w:szCs w:val="24"/>
          <w:u w:val="single"/>
        </w:rPr>
        <w:t>Conclusion</w:t>
      </w:r>
    </w:p>
    <w:p w14:paraId="3B16C67A" w14:textId="77777777" w:rsidR="00E45991" w:rsidRDefault="004A1452">
      <w:pPr>
        <w:pStyle w:val="Body"/>
        <w:rPr>
          <w:sz w:val="24"/>
          <w:szCs w:val="24"/>
        </w:rPr>
      </w:pPr>
      <w:r>
        <w:rPr>
          <w:sz w:val="24"/>
          <w:szCs w:val="24"/>
        </w:rPr>
        <w:t xml:space="preserve">Based on the analysis and the relevant implementation of proposed changes that </w:t>
      </w:r>
      <w:proofErr w:type="spellStart"/>
      <w:r>
        <w:rPr>
          <w:sz w:val="24"/>
          <w:szCs w:val="24"/>
        </w:rPr>
        <w:t>Northcote</w:t>
      </w:r>
      <w:proofErr w:type="spellEnd"/>
      <w:r>
        <w:rPr>
          <w:sz w:val="24"/>
          <w:szCs w:val="24"/>
        </w:rPr>
        <w:t xml:space="preserve"> Care Home has made, the work life balance of the </w:t>
      </w:r>
      <w:proofErr w:type="spellStart"/>
      <w:r>
        <w:rPr>
          <w:sz w:val="24"/>
          <w:szCs w:val="24"/>
        </w:rPr>
        <w:t>carers</w:t>
      </w:r>
      <w:proofErr w:type="spellEnd"/>
      <w:r>
        <w:rPr>
          <w:sz w:val="24"/>
          <w:szCs w:val="24"/>
        </w:rPr>
        <w:t xml:space="preserve"> have dramatically improved. The environment is mo</w:t>
      </w:r>
      <w:r>
        <w:rPr>
          <w:sz w:val="24"/>
          <w:szCs w:val="24"/>
        </w:rPr>
        <w:t xml:space="preserve">re pleasant to work in, </w:t>
      </w:r>
      <w:proofErr w:type="spellStart"/>
      <w:r>
        <w:rPr>
          <w:sz w:val="24"/>
          <w:szCs w:val="24"/>
        </w:rPr>
        <w:t>carers</w:t>
      </w:r>
      <w:proofErr w:type="spellEnd"/>
      <w:r>
        <w:rPr>
          <w:sz w:val="24"/>
          <w:szCs w:val="24"/>
        </w:rPr>
        <w:t xml:space="preserve"> no longer complain of being tired due to being overworked.  </w:t>
      </w:r>
    </w:p>
    <w:p w14:paraId="73C91C72" w14:textId="77777777" w:rsidR="00E45991" w:rsidRDefault="00E45991">
      <w:pPr>
        <w:pStyle w:val="Body"/>
        <w:rPr>
          <w:sz w:val="24"/>
          <w:szCs w:val="24"/>
        </w:rPr>
      </w:pPr>
    </w:p>
    <w:p w14:paraId="0555315C" w14:textId="77777777" w:rsidR="00E45991" w:rsidRDefault="004A1452">
      <w:pPr>
        <w:pStyle w:val="Body"/>
        <w:rPr>
          <w:b/>
          <w:bCs/>
          <w:sz w:val="24"/>
          <w:szCs w:val="24"/>
          <w:u w:val="single"/>
        </w:rPr>
      </w:pPr>
      <w:r>
        <w:rPr>
          <w:sz w:val="24"/>
          <w:szCs w:val="24"/>
        </w:rPr>
        <w:t xml:space="preserve">It is clear that if owners of residential care home took the time out to listen to their staff as well as value their existing staff, there would not be an issue with understaffing in this sector.  In addition, if </w:t>
      </w:r>
      <w:proofErr w:type="spellStart"/>
      <w:r>
        <w:rPr>
          <w:sz w:val="24"/>
          <w:szCs w:val="24"/>
        </w:rPr>
        <w:t>carers</w:t>
      </w:r>
      <w:proofErr w:type="spellEnd"/>
      <w:r>
        <w:rPr>
          <w:sz w:val="24"/>
          <w:szCs w:val="24"/>
        </w:rPr>
        <w:t xml:space="preserve"> we paid above minimum wage then the</w:t>
      </w:r>
      <w:r>
        <w:rPr>
          <w:sz w:val="24"/>
          <w:szCs w:val="24"/>
        </w:rPr>
        <w:t xml:space="preserve"> stigma of low pay in this sector would diminish and more young people would actually want to work in this profession.    </w:t>
      </w:r>
    </w:p>
    <w:p w14:paraId="30535849" w14:textId="77777777" w:rsidR="00E45991" w:rsidRDefault="00E45991">
      <w:pPr>
        <w:pStyle w:val="Body"/>
        <w:rPr>
          <w:b/>
          <w:bCs/>
          <w:sz w:val="24"/>
          <w:szCs w:val="24"/>
          <w:u w:val="single"/>
        </w:rPr>
      </w:pPr>
    </w:p>
    <w:p w14:paraId="086EB566" w14:textId="77777777" w:rsidR="00E45991" w:rsidRDefault="004A1452">
      <w:pPr>
        <w:pStyle w:val="Body"/>
      </w:pPr>
      <w:r>
        <w:rPr>
          <w:rFonts w:ascii="Arial Unicode MS" w:hAnsi="Arial Unicode MS"/>
          <w:sz w:val="24"/>
          <w:szCs w:val="24"/>
          <w:u w:val="single"/>
        </w:rPr>
        <w:br w:type="page"/>
      </w:r>
    </w:p>
    <w:p w14:paraId="1A31CB78" w14:textId="77777777" w:rsidR="00E45991" w:rsidRDefault="00E45991">
      <w:pPr>
        <w:pStyle w:val="Body"/>
        <w:rPr>
          <w:sz w:val="24"/>
          <w:szCs w:val="24"/>
        </w:rPr>
      </w:pPr>
    </w:p>
    <w:p w14:paraId="03578407" w14:textId="77777777" w:rsidR="00E45991" w:rsidRDefault="004A1452">
      <w:pPr>
        <w:pStyle w:val="Body"/>
        <w:jc w:val="center"/>
        <w:rPr>
          <w:b/>
          <w:bCs/>
          <w:sz w:val="34"/>
          <w:szCs w:val="34"/>
        </w:rPr>
      </w:pPr>
      <w:r>
        <w:rPr>
          <w:b/>
          <w:bCs/>
          <w:sz w:val="34"/>
          <w:szCs w:val="34"/>
        </w:rPr>
        <w:t>References</w:t>
      </w:r>
    </w:p>
    <w:p w14:paraId="4F70B451" w14:textId="77777777" w:rsidR="00E45991" w:rsidRDefault="00E45991">
      <w:pPr>
        <w:pStyle w:val="Body"/>
        <w:rPr>
          <w:sz w:val="24"/>
          <w:szCs w:val="24"/>
        </w:rPr>
      </w:pPr>
    </w:p>
    <w:p w14:paraId="31C274F9" w14:textId="77777777" w:rsidR="00E45991" w:rsidRDefault="00E45991">
      <w:pPr>
        <w:pStyle w:val="Body"/>
        <w:rPr>
          <w:sz w:val="24"/>
          <w:szCs w:val="24"/>
        </w:rPr>
      </w:pPr>
    </w:p>
    <w:p w14:paraId="0C0E3D5E" w14:textId="77777777" w:rsidR="00E45991" w:rsidRDefault="004A1452">
      <w:pPr>
        <w:pStyle w:val="Body"/>
        <w:rPr>
          <w:sz w:val="24"/>
          <w:szCs w:val="24"/>
        </w:rPr>
      </w:pPr>
      <w:proofErr w:type="spellStart"/>
      <w:r>
        <w:rPr>
          <w:sz w:val="24"/>
          <w:szCs w:val="24"/>
        </w:rPr>
        <w:t>Blueleaf</w:t>
      </w:r>
      <w:proofErr w:type="spellEnd"/>
      <w:r>
        <w:rPr>
          <w:sz w:val="24"/>
          <w:szCs w:val="24"/>
        </w:rPr>
        <w:t xml:space="preserve"> Care </w:t>
      </w:r>
      <w:proofErr w:type="gramStart"/>
      <w:r>
        <w:rPr>
          <w:sz w:val="24"/>
          <w:szCs w:val="24"/>
        </w:rPr>
        <w:t>For</w:t>
      </w:r>
      <w:proofErr w:type="gramEnd"/>
      <w:r>
        <w:rPr>
          <w:sz w:val="24"/>
          <w:szCs w:val="24"/>
        </w:rPr>
        <w:t xml:space="preserve"> Every Future 2019, The pressure of staff shortages in care homes</w:t>
      </w:r>
    </w:p>
    <w:p w14:paraId="1954E883" w14:textId="77777777" w:rsidR="00E45991" w:rsidRDefault="004A1452">
      <w:pPr>
        <w:pStyle w:val="Body"/>
        <w:rPr>
          <w:sz w:val="24"/>
          <w:szCs w:val="24"/>
        </w:rPr>
      </w:pPr>
      <w:r>
        <w:rPr>
          <w:sz w:val="24"/>
          <w:szCs w:val="24"/>
        </w:rPr>
        <w:t xml:space="preserve">Available at: </w:t>
      </w:r>
      <w:hyperlink r:id="rId12" w:history="1">
        <w:r>
          <w:rPr>
            <w:rStyle w:val="Hyperlink0"/>
            <w:sz w:val="24"/>
            <w:szCs w:val="24"/>
          </w:rPr>
          <w:t>https://www.blueleafcare.com/insights/the-pressure-of-staff-shortages-in-care-homes</w:t>
        </w:r>
      </w:hyperlink>
      <w:r>
        <w:rPr>
          <w:sz w:val="24"/>
          <w:szCs w:val="24"/>
        </w:rPr>
        <w:t xml:space="preserve"> </w:t>
      </w:r>
    </w:p>
    <w:p w14:paraId="6968A741" w14:textId="77777777" w:rsidR="00E45991" w:rsidRDefault="004A1452">
      <w:pPr>
        <w:pStyle w:val="Body"/>
        <w:rPr>
          <w:sz w:val="24"/>
          <w:szCs w:val="24"/>
        </w:rPr>
      </w:pPr>
      <w:r>
        <w:rPr>
          <w:sz w:val="24"/>
          <w:szCs w:val="24"/>
        </w:rPr>
        <w:t>[accessed 3 12 2020]</w:t>
      </w:r>
    </w:p>
    <w:p w14:paraId="6EE55542" w14:textId="77777777" w:rsidR="00E45991" w:rsidRDefault="00E45991">
      <w:pPr>
        <w:pStyle w:val="Body"/>
        <w:rPr>
          <w:sz w:val="24"/>
          <w:szCs w:val="24"/>
        </w:rPr>
      </w:pPr>
    </w:p>
    <w:p w14:paraId="6F04AD59" w14:textId="77777777" w:rsidR="00E45991" w:rsidRDefault="004A1452">
      <w:pPr>
        <w:pStyle w:val="Body"/>
        <w:rPr>
          <w:sz w:val="24"/>
          <w:szCs w:val="24"/>
        </w:rPr>
      </w:pPr>
      <w:proofErr w:type="spellStart"/>
      <w:r>
        <w:rPr>
          <w:sz w:val="24"/>
          <w:szCs w:val="24"/>
        </w:rPr>
        <w:t>Browells</w:t>
      </w:r>
      <w:proofErr w:type="spellEnd"/>
      <w:r>
        <w:rPr>
          <w:sz w:val="24"/>
          <w:szCs w:val="24"/>
        </w:rPr>
        <w:t xml:space="preserve"> Smith &amp; Co Solicitors 2020, Care home patients at risk due t</w:t>
      </w:r>
      <w:r>
        <w:rPr>
          <w:sz w:val="24"/>
          <w:szCs w:val="24"/>
        </w:rPr>
        <w:t>o understaffing and lack of resource</w:t>
      </w:r>
    </w:p>
    <w:p w14:paraId="217B3096" w14:textId="77777777" w:rsidR="00E45991" w:rsidRDefault="004A1452">
      <w:pPr>
        <w:pStyle w:val="Body"/>
        <w:rPr>
          <w:sz w:val="24"/>
          <w:szCs w:val="24"/>
        </w:rPr>
      </w:pPr>
      <w:r>
        <w:rPr>
          <w:sz w:val="24"/>
          <w:szCs w:val="24"/>
        </w:rPr>
        <w:t xml:space="preserve">Available at: </w:t>
      </w:r>
      <w:hyperlink r:id="rId13" w:history="1">
        <w:r>
          <w:rPr>
            <w:rStyle w:val="Hyperlink0"/>
            <w:sz w:val="24"/>
            <w:szCs w:val="24"/>
          </w:rPr>
          <w:t>https://www.browells.co.uk/care-home-patients-risk-understaffing/</w:t>
        </w:r>
      </w:hyperlink>
      <w:r>
        <w:rPr>
          <w:sz w:val="24"/>
          <w:szCs w:val="24"/>
        </w:rPr>
        <w:t>[accessed 2 12 20]</w:t>
      </w:r>
    </w:p>
    <w:p w14:paraId="0E03AAB6" w14:textId="77777777" w:rsidR="00E45991" w:rsidRDefault="00E45991">
      <w:pPr>
        <w:pStyle w:val="Body"/>
        <w:rPr>
          <w:sz w:val="24"/>
          <w:szCs w:val="24"/>
        </w:rPr>
      </w:pPr>
    </w:p>
    <w:p w14:paraId="3DB8AEC8" w14:textId="77777777" w:rsidR="00E45991" w:rsidRDefault="004A1452">
      <w:pPr>
        <w:pStyle w:val="Body"/>
        <w:rPr>
          <w:sz w:val="24"/>
          <w:szCs w:val="24"/>
        </w:rPr>
      </w:pPr>
      <w:r>
        <w:rPr>
          <w:sz w:val="24"/>
          <w:szCs w:val="24"/>
        </w:rPr>
        <w:t xml:space="preserve">Cambridge University Press 2020, </w:t>
      </w:r>
      <w:r>
        <w:rPr>
          <w:sz w:val="24"/>
          <w:szCs w:val="24"/>
        </w:rPr>
        <w:t>Meaning of problem in English</w:t>
      </w:r>
    </w:p>
    <w:p w14:paraId="7115FE01" w14:textId="77777777" w:rsidR="00E45991" w:rsidRDefault="004A1452">
      <w:pPr>
        <w:pStyle w:val="Body"/>
        <w:rPr>
          <w:sz w:val="24"/>
          <w:szCs w:val="24"/>
        </w:rPr>
      </w:pPr>
      <w:r>
        <w:rPr>
          <w:sz w:val="24"/>
          <w:szCs w:val="24"/>
        </w:rPr>
        <w:t xml:space="preserve">Available at: </w:t>
      </w:r>
      <w:hyperlink r:id="rId14" w:history="1">
        <w:r>
          <w:rPr>
            <w:rStyle w:val="Hyperlink0"/>
            <w:sz w:val="24"/>
            <w:szCs w:val="24"/>
          </w:rPr>
          <w:t>https://www.google.co.uk/amp/s/dictionary.cambridge.org/amp/english/problem</w:t>
        </w:r>
      </w:hyperlink>
      <w:r>
        <w:rPr>
          <w:sz w:val="24"/>
          <w:szCs w:val="24"/>
        </w:rPr>
        <w:t xml:space="preserve"> </w:t>
      </w:r>
    </w:p>
    <w:p w14:paraId="73BE53E9" w14:textId="77777777" w:rsidR="00E45991" w:rsidRDefault="004A1452">
      <w:pPr>
        <w:pStyle w:val="Body"/>
        <w:rPr>
          <w:sz w:val="24"/>
          <w:szCs w:val="24"/>
        </w:rPr>
      </w:pPr>
      <w:r>
        <w:rPr>
          <w:sz w:val="24"/>
          <w:szCs w:val="24"/>
        </w:rPr>
        <w:t>[accessed 2 12 20]</w:t>
      </w:r>
    </w:p>
    <w:p w14:paraId="67A6130B" w14:textId="77777777" w:rsidR="00E45991" w:rsidRDefault="00E45991">
      <w:pPr>
        <w:pStyle w:val="Body"/>
        <w:rPr>
          <w:sz w:val="24"/>
          <w:szCs w:val="24"/>
        </w:rPr>
      </w:pPr>
    </w:p>
    <w:p w14:paraId="69358182" w14:textId="77777777" w:rsidR="00E45991" w:rsidRDefault="004A1452">
      <w:pPr>
        <w:pStyle w:val="Body"/>
        <w:rPr>
          <w:sz w:val="24"/>
          <w:szCs w:val="24"/>
        </w:rPr>
      </w:pPr>
      <w:r>
        <w:rPr>
          <w:sz w:val="24"/>
          <w:szCs w:val="24"/>
        </w:rPr>
        <w:t>S&amp;A Publishing Ltd 2020,</w:t>
      </w:r>
      <w:r>
        <w:rPr>
          <w:sz w:val="24"/>
          <w:szCs w:val="24"/>
        </w:rPr>
        <w:t xml:space="preserve"> Care Home Management</w:t>
      </w:r>
    </w:p>
    <w:p w14:paraId="44B64360" w14:textId="77777777" w:rsidR="00E45991" w:rsidRDefault="004A1452">
      <w:pPr>
        <w:pStyle w:val="Body"/>
        <w:rPr>
          <w:sz w:val="24"/>
          <w:szCs w:val="24"/>
        </w:rPr>
      </w:pPr>
      <w:r>
        <w:rPr>
          <w:sz w:val="24"/>
          <w:szCs w:val="24"/>
        </w:rPr>
        <w:t xml:space="preserve">Available at: </w:t>
      </w:r>
      <w:hyperlink r:id="rId15" w:history="1">
        <w:r>
          <w:rPr>
            <w:rStyle w:val="Hyperlink0"/>
            <w:sz w:val="24"/>
            <w:szCs w:val="24"/>
          </w:rPr>
          <w:t>https://chmonline.co.uk/care-home-nurses-raise-understaffing-concerns/</w:t>
        </w:r>
      </w:hyperlink>
      <w:r>
        <w:rPr>
          <w:sz w:val="24"/>
          <w:szCs w:val="24"/>
        </w:rPr>
        <w:t>[accessed 2 12 20)</w:t>
      </w:r>
    </w:p>
    <w:p w14:paraId="1F4389FA" w14:textId="77777777" w:rsidR="00E45991" w:rsidRDefault="00E45991">
      <w:pPr>
        <w:pStyle w:val="Body"/>
        <w:rPr>
          <w:sz w:val="24"/>
          <w:szCs w:val="24"/>
        </w:rPr>
      </w:pPr>
    </w:p>
    <w:p w14:paraId="7D10F5F6" w14:textId="77777777" w:rsidR="00E45991" w:rsidRDefault="00E45991">
      <w:pPr>
        <w:pStyle w:val="Body"/>
        <w:rPr>
          <w:sz w:val="24"/>
          <w:szCs w:val="24"/>
        </w:rPr>
      </w:pPr>
    </w:p>
    <w:p w14:paraId="0EB8DCC6" w14:textId="77777777" w:rsidR="00E45991" w:rsidRDefault="004A1452">
      <w:pPr>
        <w:pStyle w:val="Body"/>
        <w:rPr>
          <w:sz w:val="24"/>
          <w:szCs w:val="24"/>
        </w:rPr>
      </w:pPr>
      <w:proofErr w:type="spellStart"/>
      <w:r>
        <w:rPr>
          <w:sz w:val="24"/>
          <w:szCs w:val="24"/>
        </w:rPr>
        <w:t>Sparc</w:t>
      </w:r>
      <w:proofErr w:type="spellEnd"/>
      <w:r>
        <w:rPr>
          <w:sz w:val="24"/>
          <w:szCs w:val="24"/>
        </w:rPr>
        <w:t xml:space="preserve"> 2006, Creating a Stakeholder Communic</w:t>
      </w:r>
      <w:r>
        <w:rPr>
          <w:sz w:val="24"/>
          <w:szCs w:val="24"/>
        </w:rPr>
        <w:t>ations Plan</w:t>
      </w:r>
    </w:p>
    <w:p w14:paraId="64FA5BE3" w14:textId="77777777" w:rsidR="00E45991" w:rsidRDefault="004A1452">
      <w:pPr>
        <w:pStyle w:val="Body"/>
        <w:rPr>
          <w:sz w:val="24"/>
          <w:szCs w:val="24"/>
        </w:rPr>
      </w:pPr>
      <w:r>
        <w:rPr>
          <w:sz w:val="24"/>
          <w:szCs w:val="24"/>
        </w:rPr>
        <w:t xml:space="preserve">Available at: </w:t>
      </w:r>
      <w:hyperlink r:id="rId16" w:history="1">
        <w:r>
          <w:rPr>
            <w:rStyle w:val="Hyperlink0"/>
            <w:sz w:val="24"/>
            <w:szCs w:val="24"/>
          </w:rPr>
          <w:t>https://www.sportbop.co.nz/downloads/3.4._Creating_a_Stakeholder_Communications_Plan.pdf</w:t>
        </w:r>
      </w:hyperlink>
      <w:r>
        <w:rPr>
          <w:sz w:val="24"/>
          <w:szCs w:val="24"/>
        </w:rPr>
        <w:t xml:space="preserve">) </w:t>
      </w:r>
    </w:p>
    <w:p w14:paraId="73A40A00" w14:textId="77777777" w:rsidR="00E45991" w:rsidRDefault="004A1452">
      <w:pPr>
        <w:pStyle w:val="Body"/>
        <w:rPr>
          <w:sz w:val="24"/>
          <w:szCs w:val="24"/>
        </w:rPr>
      </w:pPr>
      <w:r>
        <w:rPr>
          <w:sz w:val="24"/>
          <w:szCs w:val="24"/>
        </w:rPr>
        <w:t>[accessed 5 12 2020]</w:t>
      </w:r>
    </w:p>
    <w:p w14:paraId="77208979" w14:textId="77777777" w:rsidR="00E45991" w:rsidRDefault="004A1452">
      <w:pPr>
        <w:pStyle w:val="Body"/>
      </w:pPr>
      <w:r>
        <w:rPr>
          <w:rFonts w:ascii="Arial Unicode MS" w:hAnsi="Arial Unicode MS"/>
          <w:sz w:val="24"/>
          <w:szCs w:val="24"/>
        </w:rPr>
        <w:br w:type="page"/>
      </w:r>
    </w:p>
    <w:p w14:paraId="3646E151" w14:textId="77777777" w:rsidR="00E45991" w:rsidRDefault="004A1452">
      <w:pPr>
        <w:pStyle w:val="Body"/>
        <w:jc w:val="center"/>
        <w:rPr>
          <w:b/>
          <w:bCs/>
          <w:sz w:val="32"/>
          <w:szCs w:val="32"/>
        </w:rPr>
      </w:pPr>
      <w:r>
        <w:rPr>
          <w:b/>
          <w:bCs/>
          <w:sz w:val="32"/>
          <w:szCs w:val="32"/>
        </w:rPr>
        <w:lastRenderedPageBreak/>
        <w:t>Appendix</w:t>
      </w:r>
    </w:p>
    <w:p w14:paraId="583EABBA" w14:textId="77777777" w:rsidR="00E45991" w:rsidRDefault="00E45991">
      <w:pPr>
        <w:pStyle w:val="Body"/>
        <w:rPr>
          <w:sz w:val="24"/>
          <w:szCs w:val="24"/>
        </w:rPr>
      </w:pPr>
    </w:p>
    <w:p w14:paraId="774EED76" w14:textId="77777777" w:rsidR="00E45991" w:rsidRDefault="004A1452">
      <w:pPr>
        <w:pStyle w:val="Body"/>
        <w:rPr>
          <w:sz w:val="32"/>
          <w:szCs w:val="32"/>
        </w:rPr>
      </w:pPr>
      <w:r>
        <w:rPr>
          <w:sz w:val="32"/>
          <w:szCs w:val="32"/>
        </w:rPr>
        <w:t>Role Play</w:t>
      </w:r>
    </w:p>
    <w:p w14:paraId="29F8C17A" w14:textId="77777777" w:rsidR="00E45991" w:rsidRDefault="00E45991">
      <w:pPr>
        <w:pStyle w:val="Body"/>
        <w:rPr>
          <w:sz w:val="24"/>
          <w:szCs w:val="24"/>
        </w:rPr>
      </w:pPr>
    </w:p>
    <w:p w14:paraId="472337AB" w14:textId="77777777" w:rsidR="00E45991" w:rsidRDefault="004A1452">
      <w:pPr>
        <w:pStyle w:val="Body"/>
        <w:rPr>
          <w:sz w:val="24"/>
          <w:szCs w:val="24"/>
        </w:rPr>
      </w:pPr>
      <w:r>
        <w:rPr>
          <w:sz w:val="24"/>
          <w:szCs w:val="24"/>
        </w:rPr>
        <w:t xml:space="preserve">Unsatisfied employees at </w:t>
      </w:r>
      <w:proofErr w:type="spellStart"/>
      <w:r>
        <w:rPr>
          <w:sz w:val="24"/>
          <w:szCs w:val="24"/>
        </w:rPr>
        <w:t>Northcote</w:t>
      </w:r>
      <w:proofErr w:type="spellEnd"/>
      <w:r>
        <w:rPr>
          <w:sz w:val="24"/>
          <w:szCs w:val="24"/>
        </w:rPr>
        <w:t xml:space="preserve"> Care Home.</w:t>
      </w:r>
    </w:p>
    <w:p w14:paraId="2D1B6680" w14:textId="77777777" w:rsidR="00E45991" w:rsidRDefault="00E45991">
      <w:pPr>
        <w:pStyle w:val="Body"/>
        <w:rPr>
          <w:sz w:val="24"/>
          <w:szCs w:val="24"/>
        </w:rPr>
      </w:pPr>
    </w:p>
    <w:tbl>
      <w:tblPr>
        <w:tblW w:w="9350" w:type="dxa"/>
        <w:tblInd w:w="108" w:type="dxa"/>
        <w:tblBorders>
          <w:top w:val="single" w:sz="4" w:space="0" w:color="929292"/>
          <w:left w:val="single" w:sz="4" w:space="0" w:color="929292"/>
          <w:bottom w:val="single" w:sz="4" w:space="0" w:color="929292"/>
          <w:right w:val="single" w:sz="4" w:space="0" w:color="929292"/>
          <w:insideH w:val="single" w:sz="4" w:space="0" w:color="929292"/>
          <w:insideV w:val="single" w:sz="4" w:space="0" w:color="929292"/>
        </w:tblBorders>
        <w:shd w:val="clear" w:color="auto" w:fill="FDAD00"/>
        <w:tblLayout w:type="fixed"/>
        <w:tblLook w:val="04A0" w:firstRow="1" w:lastRow="0" w:firstColumn="1" w:lastColumn="0" w:noHBand="0" w:noVBand="1"/>
      </w:tblPr>
      <w:tblGrid>
        <w:gridCol w:w="4675"/>
        <w:gridCol w:w="4675"/>
      </w:tblGrid>
      <w:tr w:rsidR="00E45991" w14:paraId="1D503D46" w14:textId="77777777">
        <w:trPr>
          <w:trHeight w:val="347"/>
          <w:tblHeader/>
        </w:trPr>
        <w:tc>
          <w:tcPr>
            <w:tcW w:w="4675" w:type="dxa"/>
            <w:tcBorders>
              <w:top w:val="single" w:sz="4" w:space="0" w:color="929292"/>
              <w:left w:val="single" w:sz="4" w:space="0" w:color="929292"/>
              <w:bottom w:val="single" w:sz="8" w:space="0" w:color="89847F"/>
              <w:right w:val="single" w:sz="4" w:space="0" w:color="FFFFFF"/>
            </w:tcBorders>
            <w:shd w:val="clear" w:color="auto" w:fill="FDAD00"/>
            <w:tcMar>
              <w:top w:w="80" w:type="dxa"/>
              <w:left w:w="80" w:type="dxa"/>
              <w:bottom w:w="80" w:type="dxa"/>
              <w:right w:w="80" w:type="dxa"/>
            </w:tcMar>
          </w:tcPr>
          <w:p w14:paraId="0F380C01" w14:textId="77777777" w:rsidR="00E45991" w:rsidRDefault="004A1452">
            <w:pPr>
              <w:pStyle w:val="TableStyle1"/>
              <w:jc w:val="center"/>
            </w:pPr>
            <w:r>
              <w:rPr>
                <w:sz w:val="28"/>
                <w:szCs w:val="28"/>
              </w:rPr>
              <w:t>Questions</w:t>
            </w:r>
          </w:p>
        </w:tc>
        <w:tc>
          <w:tcPr>
            <w:tcW w:w="4675" w:type="dxa"/>
            <w:tcBorders>
              <w:top w:val="single" w:sz="4" w:space="0" w:color="929292"/>
              <w:left w:val="single" w:sz="4" w:space="0" w:color="FFFFFF"/>
              <w:bottom w:val="single" w:sz="8" w:space="0" w:color="89847F"/>
              <w:right w:val="single" w:sz="4" w:space="0" w:color="929292"/>
            </w:tcBorders>
            <w:shd w:val="clear" w:color="auto" w:fill="FDAD00"/>
            <w:tcMar>
              <w:top w:w="80" w:type="dxa"/>
              <w:left w:w="80" w:type="dxa"/>
              <w:bottom w:w="80" w:type="dxa"/>
              <w:right w:w="80" w:type="dxa"/>
            </w:tcMar>
          </w:tcPr>
          <w:p w14:paraId="74312B1F" w14:textId="77777777" w:rsidR="00E45991" w:rsidRDefault="004A1452">
            <w:pPr>
              <w:pStyle w:val="TableStyle1"/>
              <w:jc w:val="center"/>
            </w:pPr>
            <w:r>
              <w:rPr>
                <w:sz w:val="28"/>
                <w:szCs w:val="28"/>
              </w:rPr>
              <w:t>Answers</w:t>
            </w:r>
          </w:p>
        </w:tc>
      </w:tr>
      <w:tr w:rsidR="00E45991" w14:paraId="51F8E059" w14:textId="77777777">
        <w:tblPrEx>
          <w:shd w:val="clear" w:color="auto" w:fill="auto"/>
        </w:tblPrEx>
        <w:trPr>
          <w:trHeight w:val="1688"/>
        </w:trPr>
        <w:tc>
          <w:tcPr>
            <w:tcW w:w="4675" w:type="dxa"/>
            <w:tcBorders>
              <w:top w:val="single" w:sz="8" w:space="0" w:color="89847F"/>
              <w:left w:val="single" w:sz="4" w:space="0" w:color="929292"/>
              <w:bottom w:val="single" w:sz="4" w:space="0" w:color="929292"/>
              <w:right w:val="single" w:sz="8" w:space="0" w:color="89847F"/>
            </w:tcBorders>
            <w:shd w:val="clear" w:color="auto" w:fill="auto"/>
            <w:tcMar>
              <w:top w:w="80" w:type="dxa"/>
              <w:left w:w="80" w:type="dxa"/>
              <w:bottom w:w="80" w:type="dxa"/>
              <w:right w:w="80" w:type="dxa"/>
            </w:tcMar>
          </w:tcPr>
          <w:p w14:paraId="2A4B6765" w14:textId="77777777" w:rsidR="00E45991" w:rsidRDefault="004A1452">
            <w:pPr>
              <w:pStyle w:val="TableStyle5"/>
              <w:tabs>
                <w:tab w:val="left" w:pos="920"/>
                <w:tab w:val="left" w:pos="1840"/>
                <w:tab w:val="left" w:pos="2760"/>
                <w:tab w:val="left" w:pos="3680"/>
                <w:tab w:val="left" w:pos="4600"/>
              </w:tabs>
            </w:pPr>
            <w:r>
              <w:rPr>
                <w:color w:val="000000"/>
                <w:sz w:val="24"/>
                <w:szCs w:val="24"/>
              </w:rPr>
              <w:t>What is the problem among carers? Why are they arguing on their shifts?</w:t>
            </w:r>
          </w:p>
        </w:tc>
        <w:tc>
          <w:tcPr>
            <w:tcW w:w="4675" w:type="dxa"/>
            <w:tcBorders>
              <w:top w:val="single" w:sz="8" w:space="0" w:color="89847F"/>
              <w:left w:val="single" w:sz="8" w:space="0" w:color="89847F"/>
              <w:bottom w:val="single" w:sz="4" w:space="0" w:color="929292"/>
              <w:right w:val="single" w:sz="4" w:space="0" w:color="929292"/>
            </w:tcBorders>
            <w:shd w:val="clear" w:color="auto" w:fill="auto"/>
            <w:tcMar>
              <w:top w:w="80" w:type="dxa"/>
              <w:left w:w="80" w:type="dxa"/>
              <w:bottom w:w="80" w:type="dxa"/>
              <w:right w:w="80" w:type="dxa"/>
            </w:tcMar>
          </w:tcPr>
          <w:p w14:paraId="29CA53AD" w14:textId="77777777" w:rsidR="00E45991" w:rsidRDefault="004A1452">
            <w:pPr>
              <w:pStyle w:val="TableStyle2"/>
            </w:pPr>
            <w:r>
              <w:rPr>
                <w:sz w:val="24"/>
                <w:szCs w:val="24"/>
              </w:rPr>
              <w:t xml:space="preserve">Carers are arguing because they are under pressure, having to work in difficult conditions, no breaks at </w:t>
            </w:r>
            <w:r>
              <w:rPr>
                <w:sz w:val="24"/>
                <w:szCs w:val="24"/>
              </w:rPr>
              <w:t xml:space="preserve">times and the wages are not enough to cover their most important expenses (rent, light, water, telephone, </w:t>
            </w:r>
            <w:proofErr w:type="spellStart"/>
            <w:r>
              <w:rPr>
                <w:sz w:val="24"/>
                <w:szCs w:val="24"/>
              </w:rPr>
              <w:t>etc</w:t>
            </w:r>
            <w:proofErr w:type="spellEnd"/>
            <w:r>
              <w:rPr>
                <w:sz w:val="24"/>
                <w:szCs w:val="24"/>
              </w:rPr>
              <w:t>)</w:t>
            </w:r>
          </w:p>
        </w:tc>
      </w:tr>
      <w:tr w:rsidR="00E45991" w14:paraId="46BB9BF2" w14:textId="77777777">
        <w:tblPrEx>
          <w:shd w:val="clear" w:color="auto" w:fill="auto"/>
        </w:tblPrEx>
        <w:trPr>
          <w:trHeight w:val="1123"/>
        </w:trPr>
        <w:tc>
          <w:tcPr>
            <w:tcW w:w="4675" w:type="dxa"/>
            <w:tcBorders>
              <w:top w:val="single" w:sz="4" w:space="0" w:color="929292"/>
              <w:left w:val="single" w:sz="4" w:space="0" w:color="929292"/>
              <w:bottom w:val="single" w:sz="4" w:space="0" w:color="929292"/>
              <w:right w:val="single" w:sz="8" w:space="0" w:color="89847F"/>
            </w:tcBorders>
            <w:shd w:val="clear" w:color="auto" w:fill="auto"/>
            <w:tcMar>
              <w:top w:w="80" w:type="dxa"/>
              <w:left w:w="80" w:type="dxa"/>
              <w:bottom w:w="80" w:type="dxa"/>
              <w:right w:w="80" w:type="dxa"/>
            </w:tcMar>
          </w:tcPr>
          <w:p w14:paraId="53C3A1A1" w14:textId="77777777" w:rsidR="00E45991" w:rsidRDefault="004A1452">
            <w:pPr>
              <w:pStyle w:val="TableStyle5"/>
              <w:tabs>
                <w:tab w:val="left" w:pos="920"/>
                <w:tab w:val="left" w:pos="1840"/>
                <w:tab w:val="left" w:pos="2760"/>
                <w:tab w:val="left" w:pos="3680"/>
                <w:tab w:val="left" w:pos="4600"/>
              </w:tabs>
            </w:pPr>
            <w:r>
              <w:rPr>
                <w:color w:val="000000"/>
                <w:sz w:val="24"/>
                <w:szCs w:val="24"/>
              </w:rPr>
              <w:t xml:space="preserve">Why are the carers not getting their </w:t>
            </w:r>
            <w:proofErr w:type="gramStart"/>
            <w:r>
              <w:rPr>
                <w:color w:val="000000"/>
                <w:sz w:val="24"/>
                <w:szCs w:val="24"/>
              </w:rPr>
              <w:t>one hour</w:t>
            </w:r>
            <w:proofErr w:type="gramEnd"/>
            <w:r>
              <w:rPr>
                <w:color w:val="000000"/>
                <w:sz w:val="24"/>
                <w:szCs w:val="24"/>
              </w:rPr>
              <w:t xml:space="preserve"> break?</w:t>
            </w:r>
          </w:p>
        </w:tc>
        <w:tc>
          <w:tcPr>
            <w:tcW w:w="4675" w:type="dxa"/>
            <w:tcBorders>
              <w:top w:val="single" w:sz="4" w:space="0" w:color="929292"/>
              <w:left w:val="single" w:sz="8" w:space="0" w:color="89847F"/>
              <w:bottom w:val="single" w:sz="4" w:space="0" w:color="929292"/>
              <w:right w:val="single" w:sz="4" w:space="0" w:color="929292"/>
            </w:tcBorders>
            <w:shd w:val="clear" w:color="auto" w:fill="F7F7F6"/>
            <w:tcMar>
              <w:top w:w="80" w:type="dxa"/>
              <w:left w:w="80" w:type="dxa"/>
              <w:bottom w:w="80" w:type="dxa"/>
              <w:right w:w="80" w:type="dxa"/>
            </w:tcMar>
          </w:tcPr>
          <w:p w14:paraId="131C7B87" w14:textId="77777777" w:rsidR="00E45991" w:rsidRDefault="004A1452">
            <w:pPr>
              <w:pStyle w:val="TableStyle2"/>
            </w:pPr>
            <w:r>
              <w:rPr>
                <w:sz w:val="24"/>
                <w:szCs w:val="24"/>
              </w:rPr>
              <w:t xml:space="preserve">This is because there is an issue with understaffing and therefore, carers workload is </w:t>
            </w:r>
            <w:r>
              <w:rPr>
                <w:sz w:val="24"/>
                <w:szCs w:val="24"/>
              </w:rPr>
              <w:t xml:space="preserve">doubled as to the </w:t>
            </w:r>
            <w:proofErr w:type="spellStart"/>
            <w:r>
              <w:rPr>
                <w:sz w:val="24"/>
                <w:szCs w:val="24"/>
              </w:rPr>
              <w:t>the</w:t>
            </w:r>
            <w:proofErr w:type="spellEnd"/>
            <w:r>
              <w:rPr>
                <w:sz w:val="24"/>
                <w:szCs w:val="24"/>
              </w:rPr>
              <w:t xml:space="preserve"> </w:t>
            </w:r>
            <w:proofErr w:type="gramStart"/>
            <w:r>
              <w:rPr>
                <w:sz w:val="24"/>
                <w:szCs w:val="24"/>
              </w:rPr>
              <w:t>amount</w:t>
            </w:r>
            <w:proofErr w:type="gramEnd"/>
            <w:r>
              <w:rPr>
                <w:sz w:val="24"/>
                <w:szCs w:val="24"/>
              </w:rPr>
              <w:t xml:space="preserve"> of residents in their care.</w:t>
            </w:r>
          </w:p>
        </w:tc>
      </w:tr>
      <w:tr w:rsidR="00E45991" w14:paraId="1643A2F1" w14:textId="77777777">
        <w:tblPrEx>
          <w:shd w:val="clear" w:color="auto" w:fill="auto"/>
        </w:tblPrEx>
        <w:trPr>
          <w:trHeight w:val="1963"/>
        </w:trPr>
        <w:tc>
          <w:tcPr>
            <w:tcW w:w="4675" w:type="dxa"/>
            <w:tcBorders>
              <w:top w:val="single" w:sz="4" w:space="0" w:color="929292"/>
              <w:left w:val="single" w:sz="4" w:space="0" w:color="929292"/>
              <w:bottom w:val="single" w:sz="4" w:space="0" w:color="929292"/>
              <w:right w:val="single" w:sz="8" w:space="0" w:color="89847F"/>
            </w:tcBorders>
            <w:shd w:val="clear" w:color="auto" w:fill="auto"/>
            <w:tcMar>
              <w:top w:w="80" w:type="dxa"/>
              <w:left w:w="80" w:type="dxa"/>
              <w:bottom w:w="80" w:type="dxa"/>
              <w:right w:w="80" w:type="dxa"/>
            </w:tcMar>
          </w:tcPr>
          <w:p w14:paraId="265A6BB5" w14:textId="77777777" w:rsidR="00E45991" w:rsidRDefault="004A1452">
            <w:pPr>
              <w:pStyle w:val="TableStyle5"/>
              <w:tabs>
                <w:tab w:val="left" w:pos="920"/>
                <w:tab w:val="left" w:pos="1840"/>
                <w:tab w:val="left" w:pos="2760"/>
                <w:tab w:val="left" w:pos="3680"/>
                <w:tab w:val="left" w:pos="4600"/>
              </w:tabs>
            </w:pPr>
            <w:r>
              <w:rPr>
                <w:color w:val="000000"/>
                <w:sz w:val="24"/>
                <w:szCs w:val="24"/>
              </w:rPr>
              <w:t>Why are the carers so exhausted and overwhelmed?</w:t>
            </w:r>
          </w:p>
        </w:tc>
        <w:tc>
          <w:tcPr>
            <w:tcW w:w="4675" w:type="dxa"/>
            <w:tcBorders>
              <w:top w:val="single" w:sz="4" w:space="0" w:color="929292"/>
              <w:left w:val="single" w:sz="8" w:space="0" w:color="89847F"/>
              <w:bottom w:val="single" w:sz="4" w:space="0" w:color="929292"/>
              <w:right w:val="single" w:sz="4" w:space="0" w:color="929292"/>
            </w:tcBorders>
            <w:shd w:val="clear" w:color="auto" w:fill="auto"/>
            <w:tcMar>
              <w:top w:w="80" w:type="dxa"/>
              <w:left w:w="80" w:type="dxa"/>
              <w:bottom w:w="80" w:type="dxa"/>
              <w:right w:w="80" w:type="dxa"/>
            </w:tcMar>
          </w:tcPr>
          <w:p w14:paraId="75E2BB98" w14:textId="77777777" w:rsidR="00E45991" w:rsidRDefault="004A1452">
            <w:pPr>
              <w:pStyle w:val="TableStyle2"/>
            </w:pPr>
            <w:r>
              <w:rPr>
                <w:sz w:val="24"/>
                <w:szCs w:val="24"/>
              </w:rPr>
              <w:t xml:space="preserve">Again, due to understaffing, carers are not able to have adequate rest days between shifts and some have to work consecutive days in a row.  Due to </w:t>
            </w:r>
            <w:r>
              <w:rPr>
                <w:sz w:val="24"/>
                <w:szCs w:val="24"/>
              </w:rPr>
              <w:t>low wages, instead of taking the allotted time off, they work on that day in order to make up their wages.</w:t>
            </w:r>
          </w:p>
        </w:tc>
      </w:tr>
      <w:tr w:rsidR="00E45991" w14:paraId="2BCD20E2" w14:textId="77777777">
        <w:tblPrEx>
          <w:shd w:val="clear" w:color="auto" w:fill="auto"/>
        </w:tblPrEx>
        <w:trPr>
          <w:trHeight w:val="1123"/>
        </w:trPr>
        <w:tc>
          <w:tcPr>
            <w:tcW w:w="4675" w:type="dxa"/>
            <w:tcBorders>
              <w:top w:val="single" w:sz="4" w:space="0" w:color="929292"/>
              <w:left w:val="single" w:sz="4" w:space="0" w:color="929292"/>
              <w:bottom w:val="single" w:sz="4" w:space="0" w:color="929292"/>
              <w:right w:val="single" w:sz="8" w:space="0" w:color="89847F"/>
            </w:tcBorders>
            <w:shd w:val="clear" w:color="auto" w:fill="auto"/>
            <w:tcMar>
              <w:top w:w="80" w:type="dxa"/>
              <w:left w:w="80" w:type="dxa"/>
              <w:bottom w:w="80" w:type="dxa"/>
              <w:right w:w="80" w:type="dxa"/>
            </w:tcMar>
          </w:tcPr>
          <w:p w14:paraId="3BCEC09B" w14:textId="77777777" w:rsidR="00E45991" w:rsidRDefault="004A1452">
            <w:pPr>
              <w:pStyle w:val="TableStyle5"/>
              <w:tabs>
                <w:tab w:val="left" w:pos="920"/>
                <w:tab w:val="left" w:pos="1840"/>
                <w:tab w:val="left" w:pos="2760"/>
                <w:tab w:val="left" w:pos="3680"/>
                <w:tab w:val="left" w:pos="4600"/>
              </w:tabs>
            </w:pPr>
            <w:r>
              <w:rPr>
                <w:color w:val="000000"/>
                <w:sz w:val="24"/>
                <w:szCs w:val="24"/>
              </w:rPr>
              <w:t>Why are there mostly agency carers?</w:t>
            </w:r>
          </w:p>
        </w:tc>
        <w:tc>
          <w:tcPr>
            <w:tcW w:w="4675" w:type="dxa"/>
            <w:tcBorders>
              <w:top w:val="single" w:sz="4" w:space="0" w:color="929292"/>
              <w:left w:val="single" w:sz="8" w:space="0" w:color="89847F"/>
              <w:bottom w:val="single" w:sz="4" w:space="0" w:color="929292"/>
              <w:right w:val="single" w:sz="4" w:space="0" w:color="929292"/>
            </w:tcBorders>
            <w:shd w:val="clear" w:color="auto" w:fill="F7F7F6"/>
            <w:tcMar>
              <w:top w:w="80" w:type="dxa"/>
              <w:left w:w="80" w:type="dxa"/>
              <w:bottom w:w="80" w:type="dxa"/>
              <w:right w:w="80" w:type="dxa"/>
            </w:tcMar>
          </w:tcPr>
          <w:p w14:paraId="05BFD7F9" w14:textId="77777777" w:rsidR="00E45991" w:rsidRDefault="004A1452">
            <w:pPr>
              <w:pStyle w:val="TableStyle2"/>
            </w:pPr>
            <w:r>
              <w:rPr>
                <w:sz w:val="24"/>
                <w:szCs w:val="24"/>
              </w:rPr>
              <w:t xml:space="preserve">Most permanent carers are cancelling their shift and some call in sick and majority have left without </w:t>
            </w:r>
            <w:r>
              <w:rPr>
                <w:sz w:val="24"/>
                <w:szCs w:val="24"/>
              </w:rPr>
              <w:t>giving notice due to the work pressure.</w:t>
            </w:r>
          </w:p>
        </w:tc>
      </w:tr>
      <w:tr w:rsidR="00E45991" w14:paraId="7A16B39D" w14:textId="77777777">
        <w:tblPrEx>
          <w:shd w:val="clear" w:color="auto" w:fill="auto"/>
        </w:tblPrEx>
        <w:trPr>
          <w:trHeight w:val="603"/>
        </w:trPr>
        <w:tc>
          <w:tcPr>
            <w:tcW w:w="4675" w:type="dxa"/>
            <w:tcBorders>
              <w:top w:val="single" w:sz="4" w:space="0" w:color="929292"/>
              <w:left w:val="single" w:sz="4" w:space="0" w:color="929292"/>
              <w:bottom w:val="single" w:sz="4" w:space="0" w:color="929292"/>
              <w:right w:val="single" w:sz="8" w:space="0" w:color="89847F"/>
            </w:tcBorders>
            <w:shd w:val="clear" w:color="auto" w:fill="auto"/>
            <w:tcMar>
              <w:top w:w="80" w:type="dxa"/>
              <w:left w:w="80" w:type="dxa"/>
              <w:bottom w:w="80" w:type="dxa"/>
              <w:right w:w="80" w:type="dxa"/>
            </w:tcMar>
          </w:tcPr>
          <w:p w14:paraId="77734521" w14:textId="77777777" w:rsidR="00E45991" w:rsidRDefault="004A1452">
            <w:pPr>
              <w:pStyle w:val="TableStyle5"/>
              <w:tabs>
                <w:tab w:val="left" w:pos="920"/>
                <w:tab w:val="left" w:pos="1840"/>
                <w:tab w:val="left" w:pos="2760"/>
                <w:tab w:val="left" w:pos="3680"/>
                <w:tab w:val="left" w:pos="4600"/>
              </w:tabs>
            </w:pPr>
            <w:r>
              <w:rPr>
                <w:color w:val="000000"/>
                <w:sz w:val="24"/>
                <w:szCs w:val="24"/>
              </w:rPr>
              <w:t>Why is the staff turnover amongst carers so high?</w:t>
            </w:r>
          </w:p>
        </w:tc>
        <w:tc>
          <w:tcPr>
            <w:tcW w:w="4675" w:type="dxa"/>
            <w:tcBorders>
              <w:top w:val="single" w:sz="4" w:space="0" w:color="929292"/>
              <w:left w:val="single" w:sz="8" w:space="0" w:color="89847F"/>
              <w:bottom w:val="single" w:sz="4" w:space="0" w:color="929292"/>
              <w:right w:val="single" w:sz="4" w:space="0" w:color="929292"/>
            </w:tcBorders>
            <w:shd w:val="clear" w:color="auto" w:fill="auto"/>
            <w:tcMar>
              <w:top w:w="80" w:type="dxa"/>
              <w:left w:w="80" w:type="dxa"/>
              <w:bottom w:w="80" w:type="dxa"/>
              <w:right w:w="80" w:type="dxa"/>
            </w:tcMar>
          </w:tcPr>
          <w:p w14:paraId="1C300AB0" w14:textId="77777777" w:rsidR="00E45991" w:rsidRDefault="004A1452">
            <w:pPr>
              <w:pStyle w:val="TableStyle2"/>
            </w:pPr>
            <w:r>
              <w:rPr>
                <w:sz w:val="24"/>
                <w:szCs w:val="24"/>
              </w:rPr>
              <w:t>General working conditions is causing their health to deteriorate.</w:t>
            </w:r>
          </w:p>
        </w:tc>
      </w:tr>
    </w:tbl>
    <w:p w14:paraId="53F57848" w14:textId="77777777" w:rsidR="00E45991" w:rsidRDefault="00E45991">
      <w:pPr>
        <w:pStyle w:val="Body"/>
        <w:rPr>
          <w:sz w:val="24"/>
          <w:szCs w:val="24"/>
        </w:rPr>
      </w:pPr>
    </w:p>
    <w:p w14:paraId="0B1451E1" w14:textId="77777777" w:rsidR="00E45991" w:rsidRDefault="00E45991">
      <w:pPr>
        <w:pStyle w:val="Body"/>
        <w:rPr>
          <w:sz w:val="24"/>
          <w:szCs w:val="24"/>
        </w:rPr>
      </w:pPr>
    </w:p>
    <w:p w14:paraId="2595D18C" w14:textId="77777777" w:rsidR="00E45991" w:rsidRDefault="004A1452">
      <w:pPr>
        <w:pStyle w:val="Body"/>
        <w:tabs>
          <w:tab w:val="left" w:pos="7200"/>
        </w:tabs>
      </w:pPr>
      <w:r>
        <w:rPr>
          <w:b/>
          <w:bCs/>
          <w:sz w:val="24"/>
          <w:szCs w:val="24"/>
        </w:rPr>
        <w:t xml:space="preserve">Solution: </w:t>
      </w:r>
      <w:proofErr w:type="spellStart"/>
      <w:r>
        <w:rPr>
          <w:rFonts w:ascii="Arial" w:hAnsi="Arial"/>
          <w:sz w:val="24"/>
          <w:szCs w:val="24"/>
        </w:rPr>
        <w:t>Northcote</w:t>
      </w:r>
      <w:proofErr w:type="spellEnd"/>
      <w:r>
        <w:rPr>
          <w:rFonts w:ascii="Arial" w:hAnsi="Arial"/>
          <w:sz w:val="24"/>
          <w:szCs w:val="24"/>
        </w:rPr>
        <w:t xml:space="preserve"> Care Home needs to conduct more training for the staff and employ more </w:t>
      </w:r>
      <w:proofErr w:type="spellStart"/>
      <w:r>
        <w:rPr>
          <w:rFonts w:ascii="Arial" w:hAnsi="Arial"/>
          <w:sz w:val="24"/>
          <w:szCs w:val="24"/>
        </w:rPr>
        <w:t>carers</w:t>
      </w:r>
      <w:proofErr w:type="spellEnd"/>
      <w:r>
        <w:rPr>
          <w:rFonts w:ascii="Arial" w:hAnsi="Arial"/>
          <w:sz w:val="24"/>
          <w:szCs w:val="24"/>
        </w:rPr>
        <w:t xml:space="preserve"> and also increase the wages that are currently being paid.  This will be an incentive to ensure that the current </w:t>
      </w:r>
      <w:proofErr w:type="spellStart"/>
      <w:r>
        <w:rPr>
          <w:rFonts w:ascii="Arial" w:hAnsi="Arial"/>
          <w:sz w:val="24"/>
          <w:szCs w:val="24"/>
        </w:rPr>
        <w:t>carers</w:t>
      </w:r>
      <w:proofErr w:type="spellEnd"/>
      <w:r>
        <w:rPr>
          <w:rFonts w:ascii="Arial" w:hAnsi="Arial"/>
          <w:sz w:val="24"/>
          <w:szCs w:val="24"/>
        </w:rPr>
        <w:t xml:space="preserve"> want to stay in their jobs.  It will also encourage individuals who want to join the </w:t>
      </w:r>
      <w:proofErr w:type="spellStart"/>
      <w:r>
        <w:rPr>
          <w:rFonts w:ascii="Arial" w:hAnsi="Arial"/>
          <w:sz w:val="24"/>
          <w:szCs w:val="24"/>
        </w:rPr>
        <w:t>organisation</w:t>
      </w:r>
      <w:proofErr w:type="spellEnd"/>
      <w:r>
        <w:rPr>
          <w:rFonts w:ascii="Arial" w:hAnsi="Arial"/>
          <w:sz w:val="24"/>
          <w:szCs w:val="24"/>
        </w:rPr>
        <w:t xml:space="preserve"> to become </w:t>
      </w:r>
      <w:proofErr w:type="spellStart"/>
      <w:r>
        <w:rPr>
          <w:rFonts w:ascii="Arial" w:hAnsi="Arial"/>
          <w:sz w:val="24"/>
          <w:szCs w:val="24"/>
        </w:rPr>
        <w:t>carers</w:t>
      </w:r>
      <w:proofErr w:type="spellEnd"/>
      <w:r>
        <w:rPr>
          <w:rFonts w:ascii="Arial" w:hAnsi="Arial"/>
          <w:sz w:val="24"/>
          <w:szCs w:val="24"/>
        </w:rPr>
        <w:t>.</w:t>
      </w:r>
    </w:p>
    <w:sectPr w:rsidR="00E45991">
      <w:headerReference w:type="default" r:id="rId17"/>
      <w:footerReference w:type="default" r:id="rId18"/>
      <w:pgSz w:w="12240" w:h="15840"/>
      <w:pgMar w:top="1440" w:right="1440" w:bottom="1440" w:left="1440" w:header="720" w:footer="86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B2413F" w14:textId="77777777" w:rsidR="00000000" w:rsidRDefault="004A1452">
      <w:r>
        <w:separator/>
      </w:r>
    </w:p>
  </w:endnote>
  <w:endnote w:type="continuationSeparator" w:id="0">
    <w:p w14:paraId="7F00C4C2" w14:textId="77777777" w:rsidR="00000000" w:rsidRDefault="004A14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Helvetica Neue Medium">
    <w:altName w:val="Arial"/>
    <w:charset w:val="00"/>
    <w:family w:val="roman"/>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74ED29" w14:textId="77777777" w:rsidR="00E45991" w:rsidRDefault="004A1452">
    <w:pPr>
      <w:pStyle w:val="HeaderFooter"/>
      <w:tabs>
        <w:tab w:val="clear" w:pos="9020"/>
        <w:tab w:val="center" w:pos="4680"/>
        <w:tab w:val="right" w:pos="9360"/>
      </w:tabs>
    </w:pPr>
    <w:r>
      <w:tab/>
    </w:r>
    <w:r>
      <w:tab/>
    </w:r>
    <w:r>
      <w:rPr>
        <w:lang w:val="en-US"/>
      </w:rPr>
      <w:t xml:space="preserve">Page </w:t>
    </w:r>
    <w:r>
      <w:fldChar w:fldCharType="begin"/>
    </w:r>
    <w:r>
      <w:instrText xml:space="preserve"> PAGE </w:instrText>
    </w:r>
    <w:r>
      <w:fldChar w:fldCharType="separate"/>
    </w:r>
    <w:r>
      <w:rPr>
        <w:noProof/>
      </w:rPr>
      <w:t>1</w:t>
    </w:r>
    <w:r>
      <w:fldChar w:fldCharType="end"/>
    </w:r>
    <w:r>
      <w:rPr>
        <w:lang w:val="en-US"/>
      </w:rPr>
      <w:t xml:space="preserve"> of </w:t>
    </w:r>
    <w:r>
      <w:fldChar w:fldCharType="begin"/>
    </w:r>
    <w:r>
      <w:instrText xml:space="preserve"> NUMPAGES </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4B329" w14:textId="77777777" w:rsidR="00000000" w:rsidRDefault="004A1452">
      <w:r>
        <w:separator/>
      </w:r>
    </w:p>
  </w:footnote>
  <w:footnote w:type="continuationSeparator" w:id="0">
    <w:p w14:paraId="46D28AA1" w14:textId="77777777" w:rsidR="00000000" w:rsidRDefault="004A14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DF592A" w14:textId="77777777" w:rsidR="00E45991" w:rsidRDefault="00E4599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C300B7"/>
    <w:multiLevelType w:val="hybridMultilevel"/>
    <w:tmpl w:val="FFFFFFFF"/>
    <w:numStyleLink w:val="BulletBig"/>
  </w:abstractNum>
  <w:abstractNum w:abstractNumId="1" w15:restartNumberingAfterBreak="0">
    <w:nsid w:val="6E7548B3"/>
    <w:multiLevelType w:val="hybridMultilevel"/>
    <w:tmpl w:val="FFFFFFFF"/>
    <w:lvl w:ilvl="0" w:tplc="68969C5C">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70AF1CC">
      <w:start w:val="1"/>
      <w:numFmt w:val="decimal"/>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A9892AE">
      <w:start w:val="1"/>
      <w:numFmt w:val="decimal"/>
      <w:lvlText w:val="%3."/>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C34E27B6">
      <w:start w:val="1"/>
      <w:numFmt w:val="decimal"/>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A02D442">
      <w:start w:val="1"/>
      <w:numFmt w:val="decimal"/>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44AD7B0">
      <w:start w:val="1"/>
      <w:numFmt w:val="decimal"/>
      <w:lvlText w:val="%6."/>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1FD455FC">
      <w:start w:val="1"/>
      <w:numFmt w:val="decimal"/>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6562076">
      <w:start w:val="1"/>
      <w:numFmt w:val="decimal"/>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8F0AB3C">
      <w:start w:val="1"/>
      <w:numFmt w:val="decimal"/>
      <w:lvlText w:val="%9."/>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76B70DD4"/>
    <w:multiLevelType w:val="hybridMultilevel"/>
    <w:tmpl w:val="FFFFFFFF"/>
    <w:styleLink w:val="BulletBig"/>
    <w:lvl w:ilvl="0" w:tplc="424E2DAE">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1" w:tplc="F4004BFC">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2" w:tplc="758E3AD4">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3" w:tplc="5232A278">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4" w:tplc="48E616C4">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5" w:tplc="C9101A64">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6" w:tplc="F576659A">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7" w:tplc="5880AD32">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lvl w:ilvl="8" w:tplc="FC06120A">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0"/>
        <w:sz w:val="29"/>
        <w:szCs w:val="29"/>
        <w:highlight w:val="none"/>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5991"/>
    <w:rsid w:val="004A1452"/>
    <w:rsid w:val="00E45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97FBF6"/>
  <w15:docId w15:val="{AE8B49E0-EF4C-9147-A96A-0AA051C19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customStyle="1" w:styleId="Hyperlink0">
    <w:name w:val="Hyperlink.0"/>
    <w:basedOn w:val="Hyperlink"/>
    <w:rPr>
      <w:u w:val="single"/>
    </w:rPr>
  </w:style>
  <w:style w:type="numbering" w:customStyle="1" w:styleId="BulletBig">
    <w:name w:val="Bullet Big"/>
    <w:pPr>
      <w:numPr>
        <w:numId w:val="2"/>
      </w:numPr>
    </w:pPr>
  </w:style>
  <w:style w:type="paragraph" w:customStyle="1" w:styleId="TableStyle3">
    <w:name w:val="Table Style 3"/>
    <w:pPr>
      <w:keepNext/>
    </w:pPr>
    <w:rPr>
      <w:rFonts w:ascii="Helvetica Neue" w:eastAsia="Helvetica Neue" w:hAnsi="Helvetica Neue" w:cs="Helvetica Neue"/>
      <w:b/>
      <w:bCs/>
      <w:color w:val="FFFFFF"/>
      <w14:textOutline w14:w="0" w14:cap="flat" w14:cmpd="sng" w14:algn="ctr">
        <w14:noFill/>
        <w14:prstDash w14:val="solid"/>
        <w14:bevel/>
      </w14:textOutlin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paragraph" w:customStyle="1" w:styleId="TableStyle4">
    <w:name w:val="Table Style 4"/>
    <w:pPr>
      <w:keepLines/>
    </w:pPr>
    <w:rPr>
      <w:rFonts w:ascii="Helvetica Neue Medium" w:eastAsia="Helvetica Neue Medium" w:hAnsi="Helvetica Neue Medium" w:cs="Helvetica Neue Medium"/>
      <w:color w:val="000000"/>
      <w14:textOutline w14:w="0" w14:cap="flat" w14:cmpd="sng" w14:algn="ctr">
        <w14:noFill/>
        <w14:prstDash w14:val="solid"/>
        <w14:bevel/>
      </w14:textOutline>
    </w:rPr>
  </w:style>
  <w:style w:type="paragraph" w:customStyle="1" w:styleId="TableStyle1">
    <w:name w:val="Table Style 1"/>
    <w:rPr>
      <w:rFonts w:ascii="Helvetica Neue" w:eastAsia="Helvetica Neue" w:hAnsi="Helvetica Neue" w:cs="Helvetica Neue"/>
      <w:b/>
      <w:bCs/>
      <w:color w:val="000000"/>
      <w14:textOutline w14:w="0" w14:cap="flat" w14:cmpd="sng" w14:algn="ctr">
        <w14:noFill/>
        <w14:prstDash w14:val="solid"/>
        <w14:bevel/>
      </w14:textOutline>
    </w:rPr>
  </w:style>
  <w:style w:type="paragraph" w:customStyle="1" w:styleId="TableStyle5">
    <w:name w:val="Table Style 5"/>
    <w:pPr>
      <w:keepLines/>
    </w:pPr>
    <w:rPr>
      <w:rFonts w:ascii="Helvetica Neue Medium" w:eastAsia="Helvetica Neue Medium" w:hAnsi="Helvetica Neue Medium" w:cs="Helvetica Neue Medium"/>
      <w:color w:val="929292"/>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browells.co.uk" TargetMode="External" /><Relationship Id="rId13" Type="http://schemas.openxmlformats.org/officeDocument/2006/relationships/hyperlink" Target="https://www.browells.co.uk/care-home-patients-risk-understaffing/" TargetMode="External" /><Relationship Id="rId1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dictionary.cambridge.org" TargetMode="External" /><Relationship Id="rId12" Type="http://schemas.openxmlformats.org/officeDocument/2006/relationships/hyperlink" Target="https://www.blueleafcare.com/insights/the-pressure-of-staff-shortages-in-care-homes"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sportbop.co.nz/downloads/3.4._Creating_a_Stakeholder_Communications_Plan.pdf"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portbop.co.nz" TargetMode="External" /><Relationship Id="rId5" Type="http://schemas.openxmlformats.org/officeDocument/2006/relationships/footnotes" Target="footnotes.xml" /><Relationship Id="rId15" Type="http://schemas.openxmlformats.org/officeDocument/2006/relationships/hyperlink" Target="https://chmonline.co.uk/care-home-nurses-raise-understaffing-concerns/" TargetMode="External" /><Relationship Id="rId10" Type="http://schemas.openxmlformats.org/officeDocument/2006/relationships/hyperlink" Target="http://blueleafcare.com"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chmonline.co.uk/care" TargetMode="External" /><Relationship Id="rId14" Type="http://schemas.openxmlformats.org/officeDocument/2006/relationships/hyperlink" Target="https://www.google.co.uk/amp/s/dictionary.cambridge.org/amp/english/problem" TargetMode="External" /></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2630</Words>
  <Characters>14997</Characters>
  <Application>Microsoft Office Word</Application>
  <DocSecurity>0</DocSecurity>
  <Lines>124</Lines>
  <Paragraphs>35</Paragraphs>
  <ScaleCrop>false</ScaleCrop>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Racquel Lewis</cp:lastModifiedBy>
  <cp:revision>2</cp:revision>
  <dcterms:created xsi:type="dcterms:W3CDTF">2020-12-13T07:58:00Z</dcterms:created>
  <dcterms:modified xsi:type="dcterms:W3CDTF">2020-12-13T07:58:00Z</dcterms:modified>
</cp:coreProperties>
</file>