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B50E2" w14:textId="5B77788A" w:rsidR="00746548" w:rsidRPr="00A748CB" w:rsidRDefault="00746548" w:rsidP="00746548">
      <w:pPr>
        <w:pStyle w:val="Header"/>
        <w:tabs>
          <w:tab w:val="clear" w:pos="4153"/>
          <w:tab w:val="clear" w:pos="8306"/>
        </w:tabs>
        <w:jc w:val="right"/>
        <w:rPr>
          <w:rFonts w:ascii="Cambria" w:hAnsi="Cambria" w:cs="Arial"/>
          <w:b/>
          <w:sz w:val="28"/>
          <w:szCs w:val="28"/>
        </w:rPr>
      </w:pPr>
      <w:r w:rsidRPr="00A748CB">
        <w:rPr>
          <w:rFonts w:ascii="Cambria" w:hAnsi="Cambria" w:cs="Arial"/>
          <w:noProof/>
        </w:rPr>
        <w:drawing>
          <wp:anchor distT="0" distB="0" distL="114300" distR="114300" simplePos="0" relativeHeight="251661312" behindDoc="0" locked="0" layoutInCell="1" allowOverlap="1" wp14:anchorId="77883773" wp14:editId="3FC41DB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Cambria" w:hAnsi="Cambria" w:cs="Arial"/>
        </w:rPr>
        <w:t xml:space="preserve">Updated  </w:t>
      </w:r>
      <w:r w:rsidR="001748A5">
        <w:rPr>
          <w:rFonts w:ascii="Cambria" w:hAnsi="Cambria" w:cs="Arial"/>
        </w:rPr>
        <w:t xml:space="preserve">Sept </w:t>
      </w:r>
      <w:r>
        <w:rPr>
          <w:rFonts w:ascii="Cambria" w:hAnsi="Cambria" w:cs="Arial"/>
        </w:rPr>
        <w:t>2026</w:t>
      </w:r>
      <w:r w:rsidRPr="00A748CB">
        <w:rPr>
          <w:rFonts w:ascii="Cambria" w:hAnsi="Cambria" w:cs="Arial"/>
        </w:rPr>
        <w:t xml:space="preserve"> </w:t>
      </w:r>
      <w:r w:rsidRPr="00A748CB">
        <w:rPr>
          <w:rFonts w:ascii="Cambria" w:hAnsi="Cambria" w:cs="Arial"/>
        </w:rPr>
        <w:br w:type="textWrapping" w:clear="all"/>
      </w:r>
    </w:p>
    <w:p w14:paraId="4ABAEA42" w14:textId="77777777" w:rsidR="00746548" w:rsidRPr="00A748CB" w:rsidRDefault="00746548" w:rsidP="00746548">
      <w:pPr>
        <w:jc w:val="right"/>
        <w:rPr>
          <w:rFonts w:ascii="Cambria" w:hAnsi="Cambria" w:cs="Arial"/>
          <w:b/>
          <w:bCs/>
          <w:sz w:val="44"/>
          <w:szCs w:val="44"/>
        </w:rPr>
      </w:pPr>
    </w:p>
    <w:p w14:paraId="7FB9CA9A" w14:textId="77777777" w:rsidR="00746548" w:rsidRPr="00A748CB" w:rsidRDefault="00746548" w:rsidP="00746548">
      <w:pPr>
        <w:rPr>
          <w:rFonts w:ascii="Cambria" w:hAnsi="Cambria" w:cs="Arial"/>
          <w:b/>
          <w:bCs/>
          <w:sz w:val="44"/>
          <w:szCs w:val="44"/>
        </w:rPr>
      </w:pPr>
    </w:p>
    <w:p w14:paraId="159E73FA" w14:textId="77777777" w:rsidR="00746548" w:rsidRPr="00A748CB" w:rsidRDefault="00746548" w:rsidP="00746548">
      <w:pPr>
        <w:ind w:left="720"/>
        <w:jc w:val="right"/>
        <w:rPr>
          <w:rFonts w:ascii="Cambria" w:hAnsi="Cambria" w:cs="Arial"/>
          <w:b/>
          <w:bCs/>
          <w:sz w:val="44"/>
          <w:szCs w:val="44"/>
        </w:rPr>
      </w:pPr>
      <w:r w:rsidRPr="00A748CB">
        <w:rPr>
          <w:rFonts w:ascii="Cambria" w:hAnsi="Cambria" w:cs="Arial"/>
          <w:b/>
          <w:bCs/>
          <w:sz w:val="44"/>
          <w:szCs w:val="44"/>
        </w:rPr>
        <w:t xml:space="preserve">Institute of Management &amp; Health (Cardiff). </w:t>
      </w:r>
    </w:p>
    <w:p w14:paraId="7AD40560" w14:textId="77777777" w:rsidR="00746548" w:rsidRPr="00A748CB" w:rsidRDefault="00746548" w:rsidP="00746548">
      <w:pPr>
        <w:ind w:left="720"/>
        <w:jc w:val="right"/>
        <w:rPr>
          <w:rFonts w:ascii="Cambria" w:hAnsi="Cambria" w:cs="Arial"/>
          <w:b/>
          <w:bCs/>
          <w:sz w:val="44"/>
          <w:szCs w:val="44"/>
        </w:rPr>
      </w:pPr>
    </w:p>
    <w:p w14:paraId="32DF1F9F" w14:textId="77777777" w:rsidR="00746548" w:rsidRPr="00A748CB" w:rsidRDefault="00746548" w:rsidP="00746548">
      <w:pPr>
        <w:ind w:left="720"/>
        <w:jc w:val="right"/>
        <w:rPr>
          <w:rFonts w:ascii="Cambria" w:hAnsi="Cambria" w:cs="Arial"/>
          <w:b/>
          <w:bCs/>
          <w:sz w:val="44"/>
          <w:szCs w:val="44"/>
        </w:rPr>
      </w:pPr>
      <w:r w:rsidRPr="00A748CB">
        <w:rPr>
          <w:rFonts w:ascii="Cambria" w:hAnsi="Cambria" w:cs="Arial"/>
          <w:b/>
          <w:bCs/>
          <w:sz w:val="44"/>
          <w:szCs w:val="44"/>
        </w:rPr>
        <w:t xml:space="preserve">Certificate of Higher Education in </w:t>
      </w:r>
    </w:p>
    <w:p w14:paraId="34CCF865" w14:textId="77777777" w:rsidR="00746548" w:rsidRPr="00A748CB" w:rsidRDefault="00746548" w:rsidP="00746548">
      <w:pPr>
        <w:ind w:left="720"/>
        <w:jc w:val="right"/>
        <w:rPr>
          <w:rFonts w:ascii="Cambria" w:hAnsi="Cambria" w:cs="Arial"/>
          <w:b/>
          <w:bCs/>
          <w:sz w:val="44"/>
          <w:szCs w:val="44"/>
        </w:rPr>
      </w:pPr>
      <w:r w:rsidRPr="00A748CB">
        <w:rPr>
          <w:rFonts w:ascii="Cambria" w:hAnsi="Cambria" w:cs="Arial"/>
          <w:b/>
          <w:bCs/>
          <w:sz w:val="44"/>
          <w:szCs w:val="44"/>
        </w:rPr>
        <w:t xml:space="preserve">Integrated health and social care (Flexible programme). </w:t>
      </w:r>
    </w:p>
    <w:p w14:paraId="3662082B" w14:textId="77777777" w:rsidR="00746548" w:rsidRPr="00A748CB" w:rsidRDefault="00746548" w:rsidP="00746548">
      <w:pPr>
        <w:ind w:left="720"/>
        <w:jc w:val="right"/>
        <w:rPr>
          <w:rFonts w:ascii="Cambria" w:hAnsi="Cambria" w:cs="Arial"/>
          <w:b/>
          <w:bCs/>
          <w:sz w:val="44"/>
          <w:szCs w:val="44"/>
        </w:rPr>
      </w:pPr>
      <w:r w:rsidRPr="00A748CB">
        <w:rPr>
          <w:rFonts w:ascii="Cambria" w:hAnsi="Cambria" w:cs="Arial"/>
          <w:b/>
          <w:bCs/>
          <w:sz w:val="44"/>
          <w:szCs w:val="44"/>
        </w:rPr>
        <w:t xml:space="preserve">LEVEL 4 </w:t>
      </w:r>
    </w:p>
    <w:p w14:paraId="69E02C6A" w14:textId="77777777" w:rsidR="00746548" w:rsidRPr="00A748CB" w:rsidRDefault="00746548" w:rsidP="00746548">
      <w:pPr>
        <w:ind w:left="720"/>
        <w:jc w:val="right"/>
        <w:rPr>
          <w:rFonts w:ascii="Cambria" w:hAnsi="Cambria" w:cs="Arial"/>
          <w:b/>
          <w:bCs/>
          <w:sz w:val="44"/>
          <w:szCs w:val="44"/>
        </w:rPr>
      </w:pPr>
    </w:p>
    <w:p w14:paraId="5814D3B2" w14:textId="77777777" w:rsidR="00746548" w:rsidRPr="00A748CB" w:rsidRDefault="00746548" w:rsidP="00746548">
      <w:pPr>
        <w:ind w:left="1440"/>
        <w:jc w:val="right"/>
        <w:rPr>
          <w:rFonts w:ascii="Cambria" w:hAnsi="Cambria" w:cs="Arial"/>
          <w:sz w:val="44"/>
          <w:szCs w:val="44"/>
        </w:rPr>
      </w:pPr>
      <w:r w:rsidRPr="00A748CB">
        <w:rPr>
          <w:rFonts w:ascii="Cambria" w:hAnsi="Cambria" w:cs="Arial"/>
          <w:b/>
          <w:bCs/>
          <w:sz w:val="44"/>
          <w:szCs w:val="44"/>
        </w:rPr>
        <w:t xml:space="preserve">Module Name: </w:t>
      </w:r>
      <w:r w:rsidRPr="008378F4">
        <w:rPr>
          <w:rFonts w:ascii="Cambria" w:hAnsi="Cambria" w:cs="Arial"/>
          <w:b/>
          <w:bCs/>
          <w:sz w:val="44"/>
          <w:szCs w:val="44"/>
        </w:rPr>
        <w:t>BMHS4001: Finding</w:t>
      </w:r>
      <w:r>
        <w:rPr>
          <w:rFonts w:ascii="Cambria" w:hAnsi="Cambria" w:cs="Arial"/>
          <w:b/>
          <w:bCs/>
          <w:sz w:val="44"/>
          <w:szCs w:val="44"/>
        </w:rPr>
        <w:t>, evaluating and communicating information.</w:t>
      </w:r>
    </w:p>
    <w:p w14:paraId="320A30CD" w14:textId="77777777" w:rsidR="00746548" w:rsidRPr="00627E9E" w:rsidRDefault="00746548" w:rsidP="00746548">
      <w:pPr>
        <w:ind w:left="720"/>
        <w:jc w:val="right"/>
        <w:rPr>
          <w:rFonts w:ascii="Cambria" w:hAnsi="Cambria" w:cs="Arial"/>
          <w:b/>
          <w:bCs/>
          <w:sz w:val="44"/>
          <w:szCs w:val="44"/>
        </w:rPr>
      </w:pPr>
      <w:r w:rsidRPr="00627E9E">
        <w:rPr>
          <w:rFonts w:ascii="Cambria" w:hAnsi="Cambria" w:cs="Arial"/>
          <w:b/>
          <w:bCs/>
          <w:sz w:val="44"/>
          <w:szCs w:val="44"/>
        </w:rPr>
        <w:t>Module Lead: Christine Joy and Ingrid Pritchard</w:t>
      </w:r>
    </w:p>
    <w:p w14:paraId="4BFEF9D8" w14:textId="77777777" w:rsidR="00746548" w:rsidRPr="00627E9E" w:rsidRDefault="00746548" w:rsidP="00746548">
      <w:pPr>
        <w:ind w:left="720"/>
        <w:jc w:val="right"/>
        <w:rPr>
          <w:rFonts w:ascii="Cambria" w:hAnsi="Cambria" w:cs="Arial"/>
          <w:b/>
          <w:bCs/>
          <w:sz w:val="44"/>
          <w:szCs w:val="44"/>
        </w:rPr>
      </w:pPr>
      <w:r w:rsidRPr="00627E9E">
        <w:rPr>
          <w:rFonts w:ascii="Cambria" w:hAnsi="Cambria" w:cs="Arial"/>
          <w:b/>
          <w:bCs/>
          <w:sz w:val="44"/>
          <w:szCs w:val="44"/>
        </w:rPr>
        <w:t xml:space="preserve">Email: </w:t>
      </w:r>
    </w:p>
    <w:p w14:paraId="0FC3B75A" w14:textId="77777777" w:rsidR="00746548" w:rsidRPr="00627E9E" w:rsidRDefault="00746548" w:rsidP="00746548">
      <w:pPr>
        <w:ind w:left="720"/>
        <w:jc w:val="right"/>
        <w:rPr>
          <w:rFonts w:ascii="Cambria" w:hAnsi="Cambria" w:cs="Arial"/>
          <w:b/>
          <w:bCs/>
          <w:sz w:val="44"/>
          <w:szCs w:val="44"/>
        </w:rPr>
      </w:pPr>
      <w:hyperlink r:id="rId13" w:history="1">
        <w:r w:rsidRPr="00627E9E">
          <w:rPr>
            <w:rStyle w:val="Hyperlink"/>
            <w:rFonts w:ascii="Cambria" w:hAnsi="Cambria" w:cs="Arial"/>
            <w:b/>
            <w:bCs/>
            <w:color w:val="auto"/>
            <w:sz w:val="44"/>
            <w:szCs w:val="44"/>
          </w:rPr>
          <w:t>c.joy@uwtsd.ac.uk</w:t>
        </w:r>
      </w:hyperlink>
    </w:p>
    <w:p w14:paraId="625DB00A" w14:textId="77777777" w:rsidR="00746548" w:rsidRPr="00627E9E" w:rsidRDefault="00746548" w:rsidP="00746548">
      <w:pPr>
        <w:ind w:left="720"/>
        <w:jc w:val="right"/>
        <w:rPr>
          <w:rFonts w:ascii="Cambria" w:hAnsi="Cambria" w:cs="Arial"/>
          <w:b/>
          <w:bCs/>
          <w:sz w:val="44"/>
          <w:szCs w:val="44"/>
        </w:rPr>
      </w:pPr>
      <w:r w:rsidRPr="00627E9E">
        <w:rPr>
          <w:rFonts w:ascii="Cambria" w:hAnsi="Cambria" w:cs="Arial"/>
          <w:b/>
          <w:bCs/>
          <w:sz w:val="44"/>
          <w:szCs w:val="44"/>
        </w:rPr>
        <w:t>i.pritchard@uwtsd.ac.uk</w:t>
      </w:r>
    </w:p>
    <w:p w14:paraId="3F376040" w14:textId="77777777" w:rsidR="00746548" w:rsidRPr="00A748CB" w:rsidRDefault="00746548" w:rsidP="00746548">
      <w:pPr>
        <w:ind w:left="720"/>
        <w:jc w:val="right"/>
        <w:rPr>
          <w:rFonts w:ascii="Cambria" w:hAnsi="Cambria" w:cs="Arial"/>
          <w:b/>
          <w:bCs/>
          <w:sz w:val="44"/>
          <w:szCs w:val="44"/>
        </w:rPr>
      </w:pPr>
    </w:p>
    <w:p w14:paraId="4A745150" w14:textId="77777777" w:rsidR="00746548" w:rsidRPr="00A748CB" w:rsidRDefault="00746548" w:rsidP="00746548">
      <w:pPr>
        <w:ind w:left="720"/>
        <w:jc w:val="right"/>
        <w:rPr>
          <w:rFonts w:ascii="Cambria" w:hAnsi="Cambria" w:cs="Arial"/>
          <w:b/>
          <w:bCs/>
          <w:sz w:val="44"/>
          <w:szCs w:val="44"/>
        </w:rPr>
      </w:pPr>
    </w:p>
    <w:p w14:paraId="6B6050A3" w14:textId="77777777" w:rsidR="00746548" w:rsidRPr="00A748CB" w:rsidRDefault="00746548" w:rsidP="00746548">
      <w:pPr>
        <w:ind w:left="720"/>
        <w:jc w:val="right"/>
        <w:rPr>
          <w:rFonts w:ascii="Cambria" w:hAnsi="Cambria" w:cs="Arial"/>
          <w:b/>
          <w:bCs/>
          <w:sz w:val="44"/>
          <w:szCs w:val="44"/>
        </w:rPr>
      </w:pPr>
    </w:p>
    <w:p w14:paraId="6902709A" w14:textId="77777777" w:rsidR="00746548" w:rsidRPr="00A748CB" w:rsidRDefault="00746548" w:rsidP="00746548">
      <w:pPr>
        <w:ind w:left="720"/>
        <w:jc w:val="right"/>
        <w:rPr>
          <w:rFonts w:ascii="Cambria" w:hAnsi="Cambria" w:cs="Arial"/>
          <w:b/>
          <w:bCs/>
          <w:sz w:val="44"/>
          <w:szCs w:val="44"/>
        </w:rPr>
      </w:pPr>
      <w:r w:rsidRPr="00A748CB">
        <w:rPr>
          <w:rFonts w:ascii="Cambria" w:hAnsi="Cambria" w:cs="Arial"/>
          <w:b/>
          <w:bCs/>
          <w:sz w:val="44"/>
          <w:szCs w:val="44"/>
        </w:rPr>
        <w:t>Trimester 1 (September-December)</w:t>
      </w:r>
    </w:p>
    <w:p w14:paraId="1DA6B9A9" w14:textId="77777777" w:rsidR="00746548" w:rsidRPr="00A748CB" w:rsidRDefault="00746548" w:rsidP="00746548">
      <w:pPr>
        <w:ind w:left="720"/>
        <w:jc w:val="right"/>
        <w:rPr>
          <w:rFonts w:ascii="Cambria" w:hAnsi="Cambria" w:cs="Arial"/>
          <w:b/>
          <w:bCs/>
          <w:sz w:val="44"/>
          <w:szCs w:val="44"/>
        </w:rPr>
        <w:sectPr w:rsidR="00746548" w:rsidRPr="00A748CB" w:rsidSect="00746548">
          <w:footerReference w:type="default" r:id="rId14"/>
          <w:pgSz w:w="11894" w:h="16834"/>
          <w:pgMar w:top="720" w:right="720" w:bottom="720" w:left="720" w:header="706" w:footer="454" w:gutter="0"/>
          <w:paperSrc w:first="1" w:other="1"/>
          <w:cols w:space="720"/>
          <w:docGrid w:linePitch="272"/>
        </w:sectPr>
      </w:pPr>
      <w:r w:rsidRPr="00A748CB">
        <w:rPr>
          <w:rFonts w:ascii="Cambria" w:hAnsi="Cambria" w:cs="Arial"/>
          <w:b/>
          <w:bCs/>
          <w:sz w:val="44"/>
          <w:szCs w:val="44"/>
        </w:rPr>
        <w:t>2026- 2027</w:t>
      </w:r>
    </w:p>
    <w:tbl>
      <w:tblPr>
        <w:tblStyle w:val="TableGrid2"/>
        <w:tblW w:w="0" w:type="auto"/>
        <w:tblInd w:w="0" w:type="dxa"/>
        <w:tblLook w:val="04A0" w:firstRow="1" w:lastRow="0" w:firstColumn="1" w:lastColumn="0" w:noHBand="0" w:noVBand="1"/>
      </w:tblPr>
      <w:tblGrid>
        <w:gridCol w:w="1838"/>
        <w:gridCol w:w="6822"/>
      </w:tblGrid>
      <w:tr w:rsidR="00746548" w:rsidRPr="00247485" w14:paraId="5942E3F4" w14:textId="77777777" w:rsidTr="00D22A46">
        <w:tc>
          <w:tcPr>
            <w:tcW w:w="1838" w:type="dxa"/>
            <w:tcBorders>
              <w:top w:val="single" w:sz="4" w:space="0" w:color="auto"/>
              <w:left w:val="single" w:sz="4" w:space="0" w:color="auto"/>
              <w:bottom w:val="single" w:sz="4" w:space="0" w:color="auto"/>
              <w:right w:val="single" w:sz="4" w:space="0" w:color="auto"/>
            </w:tcBorders>
            <w:hideMark/>
          </w:tcPr>
          <w:p w14:paraId="202D4996"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046CB405"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BMHS4001</w:t>
            </w:r>
          </w:p>
        </w:tc>
      </w:tr>
      <w:tr w:rsidR="00746548" w:rsidRPr="00247485" w14:paraId="70DFFA7B" w14:textId="77777777" w:rsidTr="00D22A46">
        <w:tc>
          <w:tcPr>
            <w:tcW w:w="1838" w:type="dxa"/>
            <w:tcBorders>
              <w:top w:val="single" w:sz="4" w:space="0" w:color="auto"/>
              <w:left w:val="single" w:sz="4" w:space="0" w:color="auto"/>
              <w:bottom w:val="single" w:sz="4" w:space="0" w:color="auto"/>
              <w:right w:val="single" w:sz="4" w:space="0" w:color="auto"/>
            </w:tcBorders>
            <w:hideMark/>
          </w:tcPr>
          <w:p w14:paraId="762FF40F"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28B2DD49"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Finding, evaluating and communicating information</w:t>
            </w:r>
          </w:p>
        </w:tc>
      </w:tr>
      <w:tr w:rsidR="00746548" w:rsidRPr="00247485" w14:paraId="178F38D3" w14:textId="77777777" w:rsidTr="00D22A46">
        <w:tc>
          <w:tcPr>
            <w:tcW w:w="1838" w:type="dxa"/>
            <w:tcBorders>
              <w:top w:val="single" w:sz="4" w:space="0" w:color="auto"/>
              <w:left w:val="single" w:sz="4" w:space="0" w:color="auto"/>
              <w:bottom w:val="single" w:sz="4" w:space="0" w:color="auto"/>
              <w:right w:val="single" w:sz="4" w:space="0" w:color="auto"/>
            </w:tcBorders>
            <w:hideMark/>
          </w:tcPr>
          <w:p w14:paraId="5B992D07"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Date</w:t>
            </w:r>
          </w:p>
        </w:tc>
        <w:sdt>
          <w:sdtPr>
            <w:rPr>
              <w:rFonts w:ascii="Cambria" w:hAnsi="Cambria" w:cs="Arial"/>
              <w:b/>
              <w:sz w:val="22"/>
            </w:rPr>
            <w:id w:val="-54939865"/>
            <w:placeholder>
              <w:docPart w:val="398971FCB7AE46CB9D302E01DFD6FF5E"/>
            </w:placeholder>
            <w:date w:fullDate="2026-09-07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1E61588F"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07/09/2026</w:t>
                </w:r>
              </w:p>
            </w:tc>
          </w:sdtContent>
        </w:sdt>
      </w:tr>
      <w:tr w:rsidR="00746548" w:rsidRPr="00247485" w14:paraId="0E9427B1" w14:textId="77777777" w:rsidTr="00D22A46">
        <w:tc>
          <w:tcPr>
            <w:tcW w:w="1838" w:type="dxa"/>
            <w:tcBorders>
              <w:top w:val="single" w:sz="4" w:space="0" w:color="auto"/>
              <w:left w:val="single" w:sz="4" w:space="0" w:color="auto"/>
              <w:bottom w:val="single" w:sz="4" w:space="0" w:color="auto"/>
              <w:right w:val="single" w:sz="4" w:space="0" w:color="auto"/>
            </w:tcBorders>
            <w:hideMark/>
          </w:tcPr>
          <w:p w14:paraId="6C83A614"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Level</w:t>
            </w:r>
          </w:p>
        </w:tc>
        <w:sdt>
          <w:sdtPr>
            <w:rPr>
              <w:rFonts w:ascii="Cambria" w:hAnsi="Cambria" w:cs="Arial"/>
              <w:b/>
              <w:sz w:val="22"/>
            </w:rPr>
            <w:id w:val="-112599854"/>
            <w:placeholder>
              <w:docPart w:val="3DF9E10D175C423592BD521B62DD5F69"/>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11874CA6"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4</w:t>
                </w:r>
              </w:p>
            </w:tc>
          </w:sdtContent>
        </w:sdt>
      </w:tr>
      <w:tr w:rsidR="00746548" w:rsidRPr="00247485" w14:paraId="420C949C" w14:textId="77777777" w:rsidTr="00D22A46">
        <w:tc>
          <w:tcPr>
            <w:tcW w:w="1838" w:type="dxa"/>
            <w:tcBorders>
              <w:top w:val="single" w:sz="4" w:space="0" w:color="auto"/>
              <w:left w:val="single" w:sz="4" w:space="0" w:color="auto"/>
              <w:bottom w:val="single" w:sz="4" w:space="0" w:color="auto"/>
              <w:right w:val="single" w:sz="4" w:space="0" w:color="auto"/>
            </w:tcBorders>
            <w:hideMark/>
          </w:tcPr>
          <w:p w14:paraId="64C36B4B"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37F80CB7"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20</w:t>
            </w:r>
          </w:p>
        </w:tc>
      </w:tr>
      <w:tr w:rsidR="00746548" w:rsidRPr="00247485" w14:paraId="4545223F" w14:textId="77777777" w:rsidTr="00D22A46">
        <w:tc>
          <w:tcPr>
            <w:tcW w:w="1838" w:type="dxa"/>
            <w:tcBorders>
              <w:top w:val="single" w:sz="4" w:space="0" w:color="auto"/>
              <w:left w:val="single" w:sz="4" w:space="0" w:color="auto"/>
              <w:bottom w:val="single" w:sz="4" w:space="0" w:color="auto"/>
              <w:right w:val="single" w:sz="4" w:space="0" w:color="auto"/>
            </w:tcBorders>
            <w:hideMark/>
          </w:tcPr>
          <w:p w14:paraId="77ADED20"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666ED743"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 xml:space="preserve">None </w:t>
            </w:r>
          </w:p>
        </w:tc>
      </w:tr>
      <w:tr w:rsidR="00746548" w:rsidRPr="00247485" w14:paraId="1A4EC665" w14:textId="77777777" w:rsidTr="00D22A46">
        <w:tc>
          <w:tcPr>
            <w:tcW w:w="1838" w:type="dxa"/>
            <w:tcBorders>
              <w:top w:val="single" w:sz="4" w:space="0" w:color="auto"/>
              <w:left w:val="single" w:sz="4" w:space="0" w:color="auto"/>
              <w:bottom w:val="single" w:sz="4" w:space="0" w:color="auto"/>
              <w:right w:val="single" w:sz="4" w:space="0" w:color="auto"/>
            </w:tcBorders>
            <w:hideMark/>
          </w:tcPr>
          <w:p w14:paraId="083F9CDD"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DBS Check</w:t>
            </w:r>
          </w:p>
        </w:tc>
        <w:tc>
          <w:tcPr>
            <w:tcW w:w="6822" w:type="dxa"/>
            <w:tcBorders>
              <w:top w:val="single" w:sz="4" w:space="0" w:color="auto"/>
              <w:left w:val="single" w:sz="4" w:space="0" w:color="auto"/>
              <w:bottom w:val="single" w:sz="4" w:space="0" w:color="auto"/>
              <w:right w:val="single" w:sz="4" w:space="0" w:color="auto"/>
            </w:tcBorders>
            <w:hideMark/>
          </w:tcPr>
          <w:p w14:paraId="0B7172D3" w14:textId="77777777" w:rsidR="00746548" w:rsidRPr="00247485" w:rsidRDefault="00746548" w:rsidP="00D22A46">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247485">
              <w:rPr>
                <w:rFonts w:ascii="Cambria" w:hAnsi="Cambria" w:cs="Arial"/>
                <w:b/>
                <w:sz w:val="22"/>
              </w:rPr>
              <w:t xml:space="preserve">May be required  </w:t>
            </w:r>
            <w:sdt>
              <w:sdtPr>
                <w:rPr>
                  <w:rFonts w:ascii="Cambria" w:hAnsi="Cambria" w:cs="Arial"/>
                  <w:b/>
                  <w:sz w:val="22"/>
                </w:rPr>
                <w:id w:val="-1834596684"/>
                <w14:checkbox>
                  <w14:checked w14:val="0"/>
                  <w14:checkedState w14:val="2612" w14:font="MS Gothic"/>
                  <w14:uncheckedState w14:val="2610" w14:font="MS Gothic"/>
                </w14:checkbox>
              </w:sdtPr>
              <w:sdtEndPr/>
              <w:sdtContent>
                <w:r w:rsidRPr="00247485">
                  <w:rPr>
                    <w:rFonts w:ascii="Segoe UI Symbol" w:eastAsia="MS Gothic" w:hAnsi="Segoe UI Symbol" w:cs="Segoe UI Symbol"/>
                    <w:b/>
                    <w:sz w:val="22"/>
                  </w:rPr>
                  <w:t>☐</w:t>
                </w:r>
              </w:sdtContent>
            </w:sdt>
            <w:r w:rsidRPr="00247485">
              <w:rPr>
                <w:rFonts w:ascii="Cambria" w:hAnsi="Cambria" w:cs="Arial"/>
                <w:b/>
                <w:sz w:val="22"/>
              </w:rPr>
              <w:tab/>
            </w:r>
            <w:r w:rsidRPr="00247485">
              <w:rPr>
                <w:rFonts w:ascii="Cambria" w:hAnsi="Cambria" w:cs="Arial"/>
                <w:b/>
                <w:sz w:val="22"/>
              </w:rPr>
              <w:tab/>
            </w:r>
            <w:r w:rsidRPr="00247485">
              <w:rPr>
                <w:rFonts w:ascii="Cambria" w:hAnsi="Cambria" w:cs="Arial"/>
                <w:b/>
                <w:sz w:val="22"/>
              </w:rPr>
              <w:tab/>
              <w:t xml:space="preserve">Not required </w:t>
            </w:r>
            <w:r w:rsidRPr="00247485">
              <w:rPr>
                <w:rFonts w:ascii="Cambria" w:hAnsi="Cambria" w:cs="Arial"/>
                <w:b/>
                <w:sz w:val="22"/>
              </w:rPr>
              <w:tab/>
            </w:r>
            <w:sdt>
              <w:sdtPr>
                <w:rPr>
                  <w:rFonts w:ascii="Cambria" w:hAnsi="Cambria" w:cs="Arial"/>
                  <w:b/>
                  <w:sz w:val="22"/>
                </w:rPr>
                <w:id w:val="-558165597"/>
                <w14:checkbox>
                  <w14:checked w14:val="1"/>
                  <w14:checkedState w14:val="2612" w14:font="MS Gothic"/>
                  <w14:uncheckedState w14:val="2610" w14:font="MS Gothic"/>
                </w14:checkbox>
              </w:sdtPr>
              <w:sdtEndPr/>
              <w:sdtContent>
                <w:r w:rsidRPr="00247485">
                  <w:rPr>
                    <w:rFonts w:ascii="Segoe UI Symbol" w:hAnsi="Segoe UI Symbol" w:cs="Segoe UI Symbol"/>
                    <w:b/>
                    <w:sz w:val="22"/>
                  </w:rPr>
                  <w:t>☒</w:t>
                </w:r>
              </w:sdtContent>
            </w:sdt>
            <w:r w:rsidRPr="00247485">
              <w:rPr>
                <w:rFonts w:ascii="Cambria" w:hAnsi="Cambria" w:cs="Arial"/>
                <w:b/>
                <w:sz w:val="22"/>
              </w:rPr>
              <w:t xml:space="preserve">  </w:t>
            </w:r>
            <w:r w:rsidRPr="00247485">
              <w:rPr>
                <w:rFonts w:ascii="Cambria" w:hAnsi="Cambria" w:cs="Arial"/>
                <w:b/>
                <w:sz w:val="22"/>
              </w:rPr>
              <w:tab/>
            </w:r>
          </w:p>
        </w:tc>
      </w:tr>
    </w:tbl>
    <w:p w14:paraId="5B1DDDF1" w14:textId="77777777" w:rsidR="00746548" w:rsidRPr="001E6BFA" w:rsidRDefault="00746548" w:rsidP="00746548">
      <w:pPr>
        <w:pBdr>
          <w:bottom w:val="single" w:sz="6" w:space="1" w:color="auto"/>
        </w:pBdr>
        <w:overflowPunct w:val="0"/>
        <w:autoSpaceDE w:val="0"/>
        <w:autoSpaceDN w:val="0"/>
        <w:adjustRightInd w:val="0"/>
        <w:jc w:val="both"/>
        <w:textAlignment w:val="baseline"/>
        <w:rPr>
          <w:rFonts w:ascii="Cambria" w:hAnsi="Cambria" w:cs="Arial"/>
          <w:color w:val="EE0000"/>
          <w:sz w:val="22"/>
          <w:szCs w:val="22"/>
        </w:rPr>
      </w:pPr>
    </w:p>
    <w:p w14:paraId="23D84ACF" w14:textId="77777777" w:rsidR="00746548" w:rsidRDefault="00746548" w:rsidP="00746548">
      <w:pPr>
        <w:pStyle w:val="bullet"/>
        <w:spacing w:before="0"/>
        <w:ind w:left="0" w:firstLine="0"/>
        <w:rPr>
          <w:rFonts w:ascii="Cambria" w:hAnsi="Cambria" w:cs="Arial"/>
          <w:b/>
          <w:sz w:val="22"/>
          <w:szCs w:val="22"/>
        </w:rPr>
      </w:pPr>
    </w:p>
    <w:p w14:paraId="3BBA9C06" w14:textId="77777777" w:rsidR="00746548" w:rsidRPr="00EF12EB" w:rsidRDefault="00746548" w:rsidP="00746548">
      <w:pPr>
        <w:pStyle w:val="bullet"/>
        <w:spacing w:before="0"/>
        <w:ind w:left="0" w:firstLine="0"/>
        <w:rPr>
          <w:rFonts w:ascii="Cambria" w:hAnsi="Cambria" w:cs="Arial"/>
          <w:b/>
          <w:sz w:val="22"/>
          <w:szCs w:val="22"/>
        </w:rPr>
      </w:pPr>
      <w:r w:rsidRPr="00EF12EB">
        <w:rPr>
          <w:rFonts w:ascii="Cambria" w:hAnsi="Cambria" w:cs="Arial"/>
          <w:b/>
          <w:sz w:val="22"/>
          <w:szCs w:val="22"/>
        </w:rPr>
        <w:t>AIM(S)</w:t>
      </w:r>
    </w:p>
    <w:p w14:paraId="01006E32" w14:textId="77777777" w:rsidR="00746548" w:rsidRPr="00EF12EB" w:rsidRDefault="00746548" w:rsidP="00746548">
      <w:pPr>
        <w:pStyle w:val="ListParagraph"/>
        <w:numPr>
          <w:ilvl w:val="0"/>
          <w:numId w:val="1"/>
        </w:numPr>
        <w:spacing w:before="240" w:line="300" w:lineRule="atLeast"/>
        <w:ind w:left="709" w:hanging="425"/>
        <w:contextualSpacing w:val="0"/>
        <w:rPr>
          <w:rFonts w:ascii="Cambria" w:hAnsi="Cambria" w:cs="Arial"/>
          <w:b/>
          <w:sz w:val="22"/>
          <w:szCs w:val="22"/>
        </w:rPr>
      </w:pPr>
      <w:r w:rsidRPr="00EF12EB">
        <w:rPr>
          <w:rFonts w:ascii="Cambria" w:hAnsi="Cambria" w:cs="Arial"/>
          <w:sz w:val="22"/>
          <w:szCs w:val="22"/>
          <w:lang w:eastAsia="zh-CN"/>
        </w:rPr>
        <w:t>To enable students to think critically and ethically about information by questioning, verifying, and interpreting a wide range of sources and to construct evidence-based arguments.</w:t>
      </w:r>
    </w:p>
    <w:p w14:paraId="089029BE" w14:textId="77777777" w:rsidR="00746548" w:rsidRPr="00EF12EB" w:rsidRDefault="00746548" w:rsidP="00746548">
      <w:pPr>
        <w:pStyle w:val="bullet"/>
        <w:spacing w:before="0"/>
        <w:ind w:left="0" w:firstLine="0"/>
        <w:rPr>
          <w:rFonts w:ascii="Cambria" w:hAnsi="Cambria" w:cs="Arial"/>
          <w:b/>
          <w:sz w:val="22"/>
          <w:szCs w:val="22"/>
        </w:rPr>
      </w:pPr>
    </w:p>
    <w:p w14:paraId="1D9E0CA2" w14:textId="77777777" w:rsidR="00746548" w:rsidRPr="00EF12EB" w:rsidRDefault="00746548" w:rsidP="00746548">
      <w:pPr>
        <w:pStyle w:val="bullet"/>
        <w:spacing w:before="0"/>
        <w:ind w:left="0" w:firstLine="0"/>
        <w:rPr>
          <w:rFonts w:ascii="Cambria" w:hAnsi="Cambria" w:cs="Arial"/>
          <w:b/>
          <w:sz w:val="22"/>
          <w:szCs w:val="22"/>
        </w:rPr>
      </w:pPr>
    </w:p>
    <w:p w14:paraId="53576114" w14:textId="77777777" w:rsidR="00746548" w:rsidRPr="00EF12EB" w:rsidRDefault="00746548" w:rsidP="00746548">
      <w:pPr>
        <w:pStyle w:val="bullet"/>
        <w:spacing w:before="0"/>
        <w:ind w:left="0" w:firstLine="0"/>
        <w:rPr>
          <w:rFonts w:ascii="Cambria" w:hAnsi="Cambria" w:cs="Arial"/>
          <w:b/>
          <w:sz w:val="22"/>
          <w:szCs w:val="22"/>
        </w:rPr>
      </w:pPr>
      <w:r w:rsidRPr="00EF12EB">
        <w:rPr>
          <w:rFonts w:ascii="Cambria" w:hAnsi="Cambria" w:cs="Arial"/>
          <w:b/>
          <w:sz w:val="22"/>
          <w:szCs w:val="22"/>
        </w:rPr>
        <w:t>LEARNING OUTCOMES</w:t>
      </w:r>
    </w:p>
    <w:p w14:paraId="5A3423A1" w14:textId="77777777" w:rsidR="00746548" w:rsidRPr="00EF12EB" w:rsidRDefault="00746548" w:rsidP="00746548">
      <w:pPr>
        <w:pStyle w:val="bullet"/>
        <w:spacing w:before="0"/>
        <w:ind w:left="0" w:firstLine="0"/>
        <w:rPr>
          <w:rFonts w:ascii="Cambria" w:hAnsi="Cambria" w:cs="Arial"/>
          <w:b/>
          <w:sz w:val="22"/>
          <w:szCs w:val="22"/>
        </w:rPr>
      </w:pPr>
    </w:p>
    <w:p w14:paraId="1D47B41A" w14:textId="77777777" w:rsidR="00746548" w:rsidRPr="00EF12EB" w:rsidRDefault="00746548" w:rsidP="00746548">
      <w:pPr>
        <w:spacing w:line="300" w:lineRule="atLeast"/>
        <w:rPr>
          <w:rFonts w:ascii="Cambria" w:hAnsi="Cambria" w:cs="Arial"/>
          <w:sz w:val="22"/>
          <w:szCs w:val="22"/>
        </w:rPr>
      </w:pPr>
      <w:r w:rsidRPr="00EF12EB">
        <w:rPr>
          <w:rFonts w:ascii="Cambria" w:hAnsi="Cambria" w:cs="Arial"/>
          <w:sz w:val="22"/>
          <w:szCs w:val="22"/>
        </w:rPr>
        <w:t>Upon the successful completion of this module, the student should be able to:</w:t>
      </w:r>
    </w:p>
    <w:p w14:paraId="62D51067" w14:textId="77777777" w:rsidR="00746548" w:rsidRPr="00EF12EB" w:rsidRDefault="00746548" w:rsidP="00746548">
      <w:pPr>
        <w:pStyle w:val="ListParagraph"/>
        <w:numPr>
          <w:ilvl w:val="0"/>
          <w:numId w:val="1"/>
        </w:numPr>
        <w:spacing w:line="276" w:lineRule="auto"/>
        <w:ind w:left="714" w:hanging="357"/>
        <w:contextualSpacing w:val="0"/>
        <w:rPr>
          <w:rFonts w:ascii="Cambria" w:eastAsia="Arial" w:hAnsi="Cambria" w:cs="Arial"/>
          <w:sz w:val="22"/>
          <w:szCs w:val="22"/>
        </w:rPr>
      </w:pPr>
      <w:r w:rsidRPr="00EF12EB">
        <w:rPr>
          <w:rFonts w:ascii="Cambria" w:eastAsia="Arial" w:hAnsi="Cambria" w:cs="Arial"/>
          <w:sz w:val="22"/>
          <w:szCs w:val="22"/>
        </w:rPr>
        <w:t>deploy suitable search skills to retrieve information from a variety of sources;</w:t>
      </w:r>
    </w:p>
    <w:p w14:paraId="22E319C9" w14:textId="77777777" w:rsidR="00746548" w:rsidRPr="00EF12EB" w:rsidRDefault="00746548" w:rsidP="00746548">
      <w:pPr>
        <w:pStyle w:val="ListParagraph"/>
        <w:numPr>
          <w:ilvl w:val="0"/>
          <w:numId w:val="1"/>
        </w:numPr>
        <w:spacing w:line="276" w:lineRule="auto"/>
        <w:ind w:left="714" w:hanging="357"/>
        <w:contextualSpacing w:val="0"/>
        <w:rPr>
          <w:rFonts w:ascii="Cambria" w:eastAsia="Arial" w:hAnsi="Cambria" w:cs="Arial"/>
          <w:sz w:val="22"/>
          <w:szCs w:val="22"/>
        </w:rPr>
      </w:pPr>
      <w:r w:rsidRPr="00EF12EB">
        <w:rPr>
          <w:rFonts w:ascii="Cambria" w:eastAsia="Arial" w:hAnsi="Cambria" w:cs="Arial"/>
          <w:sz w:val="22"/>
          <w:szCs w:val="22"/>
        </w:rPr>
        <w:t>consider the credibility, reliability, and bias of diverse information sources, including news, academic, professional and online materials;</w:t>
      </w:r>
    </w:p>
    <w:p w14:paraId="7D60E9BD" w14:textId="77777777" w:rsidR="00746548" w:rsidRPr="00EF12EB" w:rsidRDefault="00746548" w:rsidP="00746548">
      <w:pPr>
        <w:pStyle w:val="ListParagraph"/>
        <w:numPr>
          <w:ilvl w:val="0"/>
          <w:numId w:val="1"/>
        </w:numPr>
        <w:spacing w:line="276" w:lineRule="auto"/>
        <w:contextualSpacing w:val="0"/>
        <w:rPr>
          <w:rFonts w:ascii="Cambria" w:eastAsia="Arial" w:hAnsi="Cambria" w:cs="Arial"/>
          <w:sz w:val="22"/>
          <w:szCs w:val="22"/>
        </w:rPr>
      </w:pPr>
      <w:r w:rsidRPr="00EF12EB">
        <w:rPr>
          <w:rFonts w:ascii="Cambria" w:eastAsia="Arial" w:hAnsi="Cambria" w:cs="Arial"/>
          <w:sz w:val="22"/>
          <w:szCs w:val="22"/>
        </w:rPr>
        <w:t>demonstrate an introductory understanding of critical thinking</w:t>
      </w:r>
      <w:r w:rsidRPr="00EF12EB" w:rsidDel="00755DE4">
        <w:rPr>
          <w:rFonts w:ascii="Cambria" w:eastAsia="Arial" w:hAnsi="Cambria" w:cs="Arial"/>
          <w:sz w:val="22"/>
          <w:szCs w:val="22"/>
        </w:rPr>
        <w:t xml:space="preserve"> </w:t>
      </w:r>
      <w:r w:rsidRPr="00EF12EB">
        <w:rPr>
          <w:rFonts w:ascii="Cambria" w:eastAsia="Arial" w:hAnsi="Cambria" w:cs="Arial"/>
          <w:sz w:val="22"/>
          <w:szCs w:val="22"/>
        </w:rPr>
        <w:t>skills in academic writing, applying appropriate tone, structure, and professional etiquette.</w:t>
      </w:r>
    </w:p>
    <w:p w14:paraId="09F400EF" w14:textId="77777777" w:rsidR="00746548" w:rsidRPr="00EF12EB" w:rsidRDefault="00746548" w:rsidP="00746548">
      <w:pPr>
        <w:rPr>
          <w:rFonts w:ascii="Cambria" w:hAnsi="Cambria" w:cs="Arial"/>
          <w:sz w:val="22"/>
          <w:szCs w:val="22"/>
        </w:rPr>
      </w:pPr>
    </w:p>
    <w:p w14:paraId="70D47B4E" w14:textId="77777777" w:rsidR="00746548" w:rsidRPr="00EF12EB" w:rsidRDefault="00746548" w:rsidP="00746548">
      <w:pPr>
        <w:pStyle w:val="fixed"/>
        <w:rPr>
          <w:rFonts w:ascii="Cambria" w:hAnsi="Cambria" w:cs="Arial"/>
          <w:sz w:val="22"/>
          <w:szCs w:val="22"/>
        </w:rPr>
      </w:pPr>
      <w:r w:rsidRPr="00EF12EB">
        <w:rPr>
          <w:rFonts w:ascii="Cambria" w:hAnsi="Cambria" w:cs="Arial"/>
          <w:sz w:val="22"/>
          <w:szCs w:val="22"/>
        </w:rPr>
        <w:t>INDICATIVE CONTENT</w:t>
      </w:r>
    </w:p>
    <w:p w14:paraId="228B5F2A" w14:textId="77777777" w:rsidR="00746548" w:rsidRPr="00EF12EB" w:rsidRDefault="00746548" w:rsidP="00746548">
      <w:pPr>
        <w:pStyle w:val="fixed"/>
        <w:rPr>
          <w:rFonts w:ascii="Cambria" w:hAnsi="Cambria" w:cs="Arial"/>
          <w:sz w:val="22"/>
          <w:szCs w:val="22"/>
        </w:rPr>
      </w:pPr>
    </w:p>
    <w:p w14:paraId="57CEA39A" w14:textId="77777777" w:rsidR="00746548" w:rsidRPr="00EF12EB" w:rsidRDefault="00746548">
      <w:pPr>
        <w:pStyle w:val="ListParagraph"/>
        <w:numPr>
          <w:ilvl w:val="0"/>
          <w:numId w:val="61"/>
        </w:numPr>
        <w:spacing w:line="276" w:lineRule="auto"/>
        <w:contextualSpacing w:val="0"/>
        <w:rPr>
          <w:rFonts w:ascii="Cambria" w:hAnsi="Cambria" w:cs="Arial"/>
          <w:sz w:val="22"/>
          <w:szCs w:val="22"/>
        </w:rPr>
      </w:pPr>
      <w:r w:rsidRPr="00EF12EB">
        <w:rPr>
          <w:rFonts w:ascii="Cambria" w:hAnsi="Cambria" w:cs="Arial"/>
          <w:sz w:val="22"/>
          <w:szCs w:val="22"/>
        </w:rPr>
        <w:t>Effective information searching techniques: using library databases and online tools.</w:t>
      </w:r>
    </w:p>
    <w:p w14:paraId="2D672084" w14:textId="77777777" w:rsidR="00746548" w:rsidRPr="00EF12EB" w:rsidRDefault="00746548">
      <w:pPr>
        <w:pStyle w:val="ListParagraph"/>
        <w:numPr>
          <w:ilvl w:val="0"/>
          <w:numId w:val="61"/>
        </w:numPr>
        <w:spacing w:after="160" w:line="276" w:lineRule="auto"/>
        <w:rPr>
          <w:rFonts w:ascii="Cambria" w:hAnsi="Cambria" w:cs="Arial"/>
          <w:sz w:val="22"/>
          <w:szCs w:val="22"/>
        </w:rPr>
      </w:pPr>
      <w:r w:rsidRPr="00EF12EB">
        <w:rPr>
          <w:rFonts w:ascii="Cambria" w:hAnsi="Cambria" w:cs="Arial"/>
          <w:sz w:val="22"/>
          <w:szCs w:val="22"/>
        </w:rPr>
        <w:t>Turning source information into structured, written academic work.</w:t>
      </w:r>
    </w:p>
    <w:p w14:paraId="68572C10" w14:textId="77777777" w:rsidR="00746548" w:rsidRPr="00EF12EB" w:rsidRDefault="00746548">
      <w:pPr>
        <w:pStyle w:val="ListParagraph"/>
        <w:numPr>
          <w:ilvl w:val="0"/>
          <w:numId w:val="61"/>
        </w:numPr>
        <w:spacing w:after="160" w:line="276" w:lineRule="auto"/>
        <w:rPr>
          <w:rFonts w:ascii="Cambria" w:hAnsi="Cambria" w:cs="Arial"/>
          <w:sz w:val="22"/>
          <w:szCs w:val="22"/>
        </w:rPr>
      </w:pPr>
      <w:r w:rsidRPr="00EF12EB">
        <w:rPr>
          <w:rFonts w:ascii="Cambria" w:hAnsi="Cambria" w:cs="Arial"/>
          <w:sz w:val="22"/>
          <w:szCs w:val="22"/>
        </w:rPr>
        <w:t>Communicating findings clearly and persuasively in writing.</w:t>
      </w:r>
    </w:p>
    <w:p w14:paraId="73423FEB" w14:textId="77777777" w:rsidR="00746548" w:rsidRPr="00EF12EB" w:rsidRDefault="00746548">
      <w:pPr>
        <w:pStyle w:val="ListParagraph"/>
        <w:numPr>
          <w:ilvl w:val="0"/>
          <w:numId w:val="61"/>
        </w:numPr>
        <w:spacing w:after="160" w:line="276" w:lineRule="auto"/>
        <w:rPr>
          <w:rFonts w:ascii="Cambria" w:hAnsi="Cambria" w:cs="Arial"/>
          <w:sz w:val="22"/>
          <w:szCs w:val="22"/>
        </w:rPr>
      </w:pPr>
      <w:r w:rsidRPr="00EF12EB">
        <w:rPr>
          <w:rFonts w:ascii="Cambria" w:hAnsi="Cambria" w:cs="Arial"/>
          <w:sz w:val="22"/>
          <w:szCs w:val="22"/>
        </w:rPr>
        <w:t>Informal vs. formal tone in academic contexts.</w:t>
      </w:r>
    </w:p>
    <w:p w14:paraId="4F9B1FF8" w14:textId="77777777" w:rsidR="00746548" w:rsidRPr="00EF12EB" w:rsidRDefault="00746548">
      <w:pPr>
        <w:pStyle w:val="ListParagraph"/>
        <w:numPr>
          <w:ilvl w:val="0"/>
          <w:numId w:val="61"/>
        </w:numPr>
        <w:spacing w:after="160" w:line="276" w:lineRule="auto"/>
        <w:rPr>
          <w:rFonts w:ascii="Cambria" w:hAnsi="Cambria" w:cs="Arial"/>
          <w:sz w:val="22"/>
          <w:szCs w:val="22"/>
        </w:rPr>
      </w:pPr>
      <w:r w:rsidRPr="00EF12EB">
        <w:rPr>
          <w:rFonts w:ascii="Cambria" w:hAnsi="Cambria" w:cs="Arial"/>
          <w:sz w:val="22"/>
          <w:szCs w:val="22"/>
        </w:rPr>
        <w:t>Paragraphing, structuring documents, introductions, findings, conclusions.</w:t>
      </w:r>
    </w:p>
    <w:p w14:paraId="0D2641D7" w14:textId="77777777" w:rsidR="00746548" w:rsidRPr="00EF12EB" w:rsidRDefault="00746548">
      <w:pPr>
        <w:pStyle w:val="ListParagraph"/>
        <w:numPr>
          <w:ilvl w:val="0"/>
          <w:numId w:val="61"/>
        </w:numPr>
        <w:spacing w:line="276" w:lineRule="auto"/>
        <w:contextualSpacing w:val="0"/>
        <w:rPr>
          <w:rFonts w:ascii="Cambria" w:hAnsi="Cambria" w:cs="Arial"/>
          <w:sz w:val="22"/>
          <w:szCs w:val="22"/>
        </w:rPr>
      </w:pPr>
      <w:r w:rsidRPr="00EF12EB">
        <w:rPr>
          <w:rFonts w:ascii="Cambria" w:hAnsi="Cambria" w:cs="Arial"/>
          <w:sz w:val="22"/>
          <w:szCs w:val="22"/>
        </w:rPr>
        <w:t>Critical thinking and argument development</w:t>
      </w:r>
      <w:r w:rsidRPr="00EF12EB">
        <w:rPr>
          <w:rFonts w:ascii="Cambria" w:hAnsi="Cambria"/>
          <w:sz w:val="22"/>
          <w:szCs w:val="22"/>
        </w:rPr>
        <w:t>: d</w:t>
      </w:r>
      <w:r w:rsidRPr="00EF12EB">
        <w:rPr>
          <w:rFonts w:ascii="Cambria" w:hAnsi="Cambria" w:cs="Arial"/>
          <w:sz w:val="22"/>
          <w:szCs w:val="22"/>
        </w:rPr>
        <w:t>istinguishing opinion from evidence.</w:t>
      </w:r>
    </w:p>
    <w:p w14:paraId="0FB8994B" w14:textId="77777777" w:rsidR="00746548" w:rsidRPr="00EF12EB" w:rsidRDefault="00746548">
      <w:pPr>
        <w:pStyle w:val="ListParagraph"/>
        <w:numPr>
          <w:ilvl w:val="0"/>
          <w:numId w:val="61"/>
        </w:numPr>
        <w:spacing w:after="160" w:line="276" w:lineRule="auto"/>
        <w:rPr>
          <w:rFonts w:ascii="Cambria" w:hAnsi="Cambria" w:cs="Arial"/>
          <w:sz w:val="22"/>
          <w:szCs w:val="22"/>
        </w:rPr>
      </w:pPr>
      <w:r w:rsidRPr="00EF12EB">
        <w:rPr>
          <w:rFonts w:ascii="Cambria" w:hAnsi="Cambria" w:cs="Arial"/>
          <w:sz w:val="22"/>
          <w:szCs w:val="22"/>
        </w:rPr>
        <w:t xml:space="preserve">Paraphrasing and editing techniques. </w:t>
      </w:r>
    </w:p>
    <w:p w14:paraId="37DD90F6" w14:textId="77777777" w:rsidR="00746548" w:rsidRPr="00EF12EB" w:rsidRDefault="00746548">
      <w:pPr>
        <w:pStyle w:val="ListParagraph"/>
        <w:numPr>
          <w:ilvl w:val="0"/>
          <w:numId w:val="61"/>
        </w:numPr>
        <w:spacing w:line="276" w:lineRule="auto"/>
        <w:contextualSpacing w:val="0"/>
        <w:rPr>
          <w:rFonts w:ascii="Cambria" w:hAnsi="Cambria" w:cs="Arial"/>
          <w:sz w:val="22"/>
          <w:szCs w:val="22"/>
          <w:lang w:eastAsia="zh-CN"/>
        </w:rPr>
      </w:pPr>
      <w:r w:rsidRPr="00EF12EB">
        <w:rPr>
          <w:rFonts w:ascii="Cambria" w:hAnsi="Cambria" w:cs="Arial"/>
          <w:sz w:val="22"/>
          <w:szCs w:val="22"/>
          <w:lang w:eastAsia="zh-CN"/>
        </w:rPr>
        <w:t>Credibility and reliability of academic and professional literature: authorship, purpose, audience, evidence, and bias.</w:t>
      </w:r>
    </w:p>
    <w:p w14:paraId="4A0F087B" w14:textId="77777777" w:rsidR="00746548" w:rsidRPr="00EF12EB" w:rsidRDefault="00746548">
      <w:pPr>
        <w:pStyle w:val="ListParagraph"/>
        <w:numPr>
          <w:ilvl w:val="0"/>
          <w:numId w:val="61"/>
        </w:numPr>
        <w:spacing w:line="276" w:lineRule="auto"/>
        <w:contextualSpacing w:val="0"/>
        <w:rPr>
          <w:rFonts w:ascii="Cambria" w:hAnsi="Cambria" w:cs="Arial"/>
          <w:sz w:val="22"/>
          <w:szCs w:val="22"/>
          <w:lang w:eastAsia="zh-CN"/>
        </w:rPr>
      </w:pPr>
      <w:r w:rsidRPr="00EF12EB">
        <w:rPr>
          <w:rFonts w:ascii="Cambria" w:hAnsi="Cambria" w:cs="Arial"/>
          <w:sz w:val="22"/>
          <w:szCs w:val="22"/>
          <w:lang w:eastAsia="zh-CN"/>
        </w:rPr>
        <w:t>Fundamental digital skills, including electronic searching, document creation/saving and templates.</w:t>
      </w:r>
    </w:p>
    <w:p w14:paraId="3DC52BBA" w14:textId="77777777" w:rsidR="00746548" w:rsidRPr="00EF12EB" w:rsidRDefault="00746548" w:rsidP="00746548">
      <w:pPr>
        <w:pStyle w:val="fixed"/>
        <w:rPr>
          <w:rFonts w:ascii="Cambria" w:hAnsi="Cambria" w:cs="Arial"/>
          <w:sz w:val="22"/>
          <w:szCs w:val="22"/>
        </w:rPr>
      </w:pPr>
    </w:p>
    <w:p w14:paraId="502B5EA1" w14:textId="77777777" w:rsidR="00746548" w:rsidRPr="00EF12EB" w:rsidRDefault="00746548" w:rsidP="00746548">
      <w:pPr>
        <w:pStyle w:val="fixed"/>
        <w:rPr>
          <w:rFonts w:ascii="Cambria" w:hAnsi="Cambria" w:cs="Arial"/>
          <w:sz w:val="22"/>
          <w:szCs w:val="22"/>
        </w:rPr>
      </w:pPr>
      <w:r w:rsidRPr="00EF12EB">
        <w:rPr>
          <w:rFonts w:ascii="Cambria" w:hAnsi="Cambria" w:cs="Arial"/>
          <w:sz w:val="22"/>
          <w:szCs w:val="22"/>
        </w:rPr>
        <w:t>Study Time Allocation</w:t>
      </w:r>
    </w:p>
    <w:p w14:paraId="2ADA1B15" w14:textId="77777777" w:rsidR="00746548" w:rsidRPr="00EF12EB" w:rsidRDefault="00746548" w:rsidP="00746548">
      <w:pPr>
        <w:pStyle w:val="fixed"/>
        <w:rPr>
          <w:rFonts w:ascii="Cambria" w:hAnsi="Cambria" w:cs="Arial"/>
          <w:sz w:val="22"/>
          <w:szCs w:val="22"/>
        </w:rPr>
      </w:pPr>
    </w:p>
    <w:p w14:paraId="0C4DD13E" w14:textId="77777777" w:rsidR="00746548" w:rsidRPr="00EF12EB" w:rsidRDefault="00746548" w:rsidP="00746548">
      <w:pPr>
        <w:keepNext/>
        <w:rPr>
          <w:rFonts w:ascii="Cambria" w:hAnsi="Cambria" w:cs="Arial"/>
          <w:sz w:val="22"/>
          <w:szCs w:val="22"/>
        </w:rPr>
      </w:pPr>
      <w:r w:rsidRPr="00EF12EB">
        <w:rPr>
          <w:rFonts w:ascii="Cambria" w:hAnsi="Cambria"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46548" w:rsidRPr="00EF12EB" w14:paraId="3A2B4752" w14:textId="77777777" w:rsidTr="00D22A46">
        <w:tc>
          <w:tcPr>
            <w:tcW w:w="3969" w:type="dxa"/>
            <w:tcBorders>
              <w:top w:val="single" w:sz="4" w:space="0" w:color="auto"/>
              <w:left w:val="single" w:sz="4" w:space="0" w:color="auto"/>
            </w:tcBorders>
          </w:tcPr>
          <w:p w14:paraId="2060FE7C" w14:textId="77777777" w:rsidR="00746548" w:rsidRPr="00EF12EB" w:rsidRDefault="00746548" w:rsidP="00D22A46">
            <w:pPr>
              <w:keepNext/>
              <w:rPr>
                <w:rFonts w:ascii="Cambria" w:hAnsi="Cambria" w:cs="Arial"/>
                <w:b/>
                <w:sz w:val="22"/>
                <w:szCs w:val="22"/>
              </w:rPr>
            </w:pPr>
            <w:r w:rsidRPr="00EF12EB">
              <w:rPr>
                <w:rFonts w:ascii="Cambria" w:hAnsi="Cambria" w:cs="Arial"/>
                <w:b/>
                <w:sz w:val="22"/>
                <w:szCs w:val="22"/>
              </w:rPr>
              <w:t>Activity type</w:t>
            </w:r>
          </w:p>
        </w:tc>
        <w:tc>
          <w:tcPr>
            <w:tcW w:w="1701" w:type="dxa"/>
            <w:tcBorders>
              <w:top w:val="single" w:sz="4" w:space="0" w:color="auto"/>
            </w:tcBorders>
          </w:tcPr>
          <w:p w14:paraId="440F8F0C" w14:textId="77777777" w:rsidR="00746548" w:rsidRPr="00EF12EB" w:rsidRDefault="00746548" w:rsidP="00D22A46">
            <w:pPr>
              <w:keepNext/>
              <w:jc w:val="center"/>
              <w:rPr>
                <w:rFonts w:ascii="Cambria" w:hAnsi="Cambria" w:cs="Arial"/>
                <w:b/>
                <w:sz w:val="22"/>
                <w:szCs w:val="22"/>
              </w:rPr>
            </w:pPr>
            <w:r w:rsidRPr="00EF12EB">
              <w:rPr>
                <w:rFonts w:ascii="Cambria" w:hAnsi="Cambria" w:cs="Arial"/>
                <w:b/>
                <w:sz w:val="22"/>
                <w:szCs w:val="22"/>
              </w:rPr>
              <w:t>Hours</w:t>
            </w:r>
          </w:p>
        </w:tc>
        <w:tc>
          <w:tcPr>
            <w:tcW w:w="1843" w:type="dxa"/>
            <w:tcBorders>
              <w:top w:val="single" w:sz="4" w:space="0" w:color="auto"/>
            </w:tcBorders>
          </w:tcPr>
          <w:p w14:paraId="23EF9B73" w14:textId="77777777" w:rsidR="00746548" w:rsidRPr="00EF12EB" w:rsidRDefault="00746548" w:rsidP="00D22A46">
            <w:pPr>
              <w:keepNext/>
              <w:jc w:val="center"/>
              <w:rPr>
                <w:rFonts w:ascii="Cambria" w:hAnsi="Cambria" w:cs="Arial"/>
                <w:b/>
                <w:sz w:val="22"/>
                <w:szCs w:val="22"/>
              </w:rPr>
            </w:pPr>
            <w:r w:rsidRPr="00EF12EB">
              <w:rPr>
                <w:rFonts w:ascii="Cambria" w:hAnsi="Cambria" w:cs="Arial"/>
                <w:b/>
                <w:sz w:val="22"/>
                <w:szCs w:val="22"/>
              </w:rPr>
              <w:t>Percentage</w:t>
            </w:r>
          </w:p>
        </w:tc>
      </w:tr>
      <w:tr w:rsidR="00746548" w:rsidRPr="00EF12EB" w14:paraId="2654146A" w14:textId="77777777" w:rsidTr="00D22A46">
        <w:tc>
          <w:tcPr>
            <w:tcW w:w="3969" w:type="dxa"/>
          </w:tcPr>
          <w:p w14:paraId="295BE5A3" w14:textId="77777777" w:rsidR="00746548" w:rsidRPr="00EF12EB" w:rsidRDefault="00746548" w:rsidP="00D22A46">
            <w:pPr>
              <w:keepNext/>
              <w:rPr>
                <w:rFonts w:ascii="Cambria" w:hAnsi="Cambria" w:cs="Arial"/>
                <w:sz w:val="22"/>
                <w:szCs w:val="22"/>
              </w:rPr>
            </w:pPr>
            <w:r w:rsidRPr="00EF12EB">
              <w:rPr>
                <w:rFonts w:ascii="Cambria" w:hAnsi="Cambria" w:cs="Arial"/>
                <w:sz w:val="22"/>
                <w:szCs w:val="22"/>
              </w:rPr>
              <w:t>Scheduled learning</w:t>
            </w:r>
          </w:p>
        </w:tc>
        <w:tc>
          <w:tcPr>
            <w:tcW w:w="1701" w:type="dxa"/>
          </w:tcPr>
          <w:p w14:paraId="458577AE"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40</w:t>
            </w:r>
          </w:p>
        </w:tc>
        <w:tc>
          <w:tcPr>
            <w:tcW w:w="1843" w:type="dxa"/>
          </w:tcPr>
          <w:p w14:paraId="2C4D2368"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20%</w:t>
            </w:r>
          </w:p>
        </w:tc>
      </w:tr>
      <w:tr w:rsidR="00746548" w:rsidRPr="00EF12EB" w14:paraId="074577D9" w14:textId="77777777" w:rsidTr="00D22A46">
        <w:tc>
          <w:tcPr>
            <w:tcW w:w="3969" w:type="dxa"/>
          </w:tcPr>
          <w:p w14:paraId="029FF2DD" w14:textId="77777777" w:rsidR="00746548" w:rsidRPr="00EF12EB" w:rsidRDefault="00746548" w:rsidP="00D22A46">
            <w:pPr>
              <w:keepNext/>
              <w:rPr>
                <w:rFonts w:ascii="Cambria" w:hAnsi="Cambria" w:cs="Arial"/>
                <w:sz w:val="22"/>
                <w:szCs w:val="22"/>
              </w:rPr>
            </w:pPr>
            <w:r w:rsidRPr="00EF12EB">
              <w:rPr>
                <w:rFonts w:ascii="Cambria" w:hAnsi="Cambria" w:cs="Arial"/>
                <w:sz w:val="22"/>
                <w:szCs w:val="22"/>
              </w:rPr>
              <w:t>Independent learning</w:t>
            </w:r>
          </w:p>
        </w:tc>
        <w:tc>
          <w:tcPr>
            <w:tcW w:w="1701" w:type="dxa"/>
          </w:tcPr>
          <w:p w14:paraId="4D34BF48"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160</w:t>
            </w:r>
          </w:p>
        </w:tc>
        <w:tc>
          <w:tcPr>
            <w:tcW w:w="1843" w:type="dxa"/>
          </w:tcPr>
          <w:p w14:paraId="7B9B136F"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80%</w:t>
            </w:r>
          </w:p>
        </w:tc>
      </w:tr>
      <w:tr w:rsidR="00746548" w:rsidRPr="00EF12EB" w14:paraId="0DD4AC1C" w14:textId="77777777" w:rsidTr="00D22A46">
        <w:tc>
          <w:tcPr>
            <w:tcW w:w="3969" w:type="dxa"/>
          </w:tcPr>
          <w:p w14:paraId="0F137050" w14:textId="77777777" w:rsidR="00746548" w:rsidRPr="00EF12EB" w:rsidRDefault="00746548" w:rsidP="00D22A46">
            <w:pPr>
              <w:keepNext/>
              <w:rPr>
                <w:rFonts w:ascii="Cambria" w:hAnsi="Cambria" w:cs="Arial"/>
                <w:sz w:val="22"/>
                <w:szCs w:val="22"/>
              </w:rPr>
            </w:pPr>
            <w:r w:rsidRPr="00EF12EB">
              <w:rPr>
                <w:rFonts w:ascii="Cambria" w:hAnsi="Cambria" w:cs="Arial"/>
                <w:sz w:val="22"/>
                <w:szCs w:val="22"/>
              </w:rPr>
              <w:t>Placement learning</w:t>
            </w:r>
          </w:p>
        </w:tc>
        <w:tc>
          <w:tcPr>
            <w:tcW w:w="1701" w:type="dxa"/>
          </w:tcPr>
          <w:p w14:paraId="77C8748A"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0</w:t>
            </w:r>
          </w:p>
        </w:tc>
        <w:tc>
          <w:tcPr>
            <w:tcW w:w="1843" w:type="dxa"/>
          </w:tcPr>
          <w:p w14:paraId="602BDD46"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0</w:t>
            </w:r>
          </w:p>
        </w:tc>
      </w:tr>
      <w:tr w:rsidR="00746548" w:rsidRPr="00EF12EB" w14:paraId="31CBD655" w14:textId="77777777" w:rsidTr="00D22A46">
        <w:tc>
          <w:tcPr>
            <w:tcW w:w="3969" w:type="dxa"/>
          </w:tcPr>
          <w:p w14:paraId="32DB744E" w14:textId="77777777" w:rsidR="00746548" w:rsidRPr="00EF12EB" w:rsidRDefault="00746548" w:rsidP="00D22A46">
            <w:pPr>
              <w:keepNext/>
              <w:rPr>
                <w:rFonts w:ascii="Cambria" w:hAnsi="Cambria" w:cs="Arial"/>
                <w:sz w:val="22"/>
                <w:szCs w:val="22"/>
              </w:rPr>
            </w:pPr>
            <w:r w:rsidRPr="00EF12EB">
              <w:rPr>
                <w:rFonts w:ascii="Cambria" w:hAnsi="Cambria" w:cs="Arial"/>
                <w:b/>
                <w:sz w:val="22"/>
                <w:szCs w:val="22"/>
              </w:rPr>
              <w:t>TOTAL</w:t>
            </w:r>
          </w:p>
        </w:tc>
        <w:tc>
          <w:tcPr>
            <w:tcW w:w="1701" w:type="dxa"/>
          </w:tcPr>
          <w:p w14:paraId="2809AEC7" w14:textId="77777777" w:rsidR="00746548" w:rsidRPr="00EF12EB" w:rsidRDefault="00746548" w:rsidP="00D22A46">
            <w:pPr>
              <w:keepNext/>
              <w:jc w:val="center"/>
              <w:rPr>
                <w:rFonts w:ascii="Cambria" w:hAnsi="Cambria" w:cs="Arial"/>
                <w:b/>
                <w:sz w:val="22"/>
                <w:szCs w:val="22"/>
              </w:rPr>
            </w:pPr>
            <w:r w:rsidRPr="00EF12EB">
              <w:rPr>
                <w:rFonts w:ascii="Cambria" w:hAnsi="Cambria" w:cs="Arial"/>
                <w:b/>
                <w:sz w:val="22"/>
                <w:szCs w:val="22"/>
              </w:rPr>
              <w:t>200</w:t>
            </w:r>
          </w:p>
        </w:tc>
        <w:tc>
          <w:tcPr>
            <w:tcW w:w="1843" w:type="dxa"/>
          </w:tcPr>
          <w:p w14:paraId="1682C4FD" w14:textId="77777777" w:rsidR="00746548" w:rsidRPr="00EF12EB" w:rsidRDefault="00746548" w:rsidP="00D22A46">
            <w:pPr>
              <w:keepNext/>
              <w:jc w:val="center"/>
              <w:rPr>
                <w:rFonts w:ascii="Cambria" w:hAnsi="Cambria" w:cs="Arial"/>
                <w:b/>
                <w:sz w:val="22"/>
                <w:szCs w:val="22"/>
              </w:rPr>
            </w:pPr>
            <w:r w:rsidRPr="00EF12EB">
              <w:rPr>
                <w:rFonts w:ascii="Cambria" w:hAnsi="Cambria" w:cs="Arial"/>
                <w:b/>
                <w:sz w:val="22"/>
                <w:szCs w:val="22"/>
              </w:rPr>
              <w:t>100%</w:t>
            </w:r>
          </w:p>
        </w:tc>
      </w:tr>
    </w:tbl>
    <w:p w14:paraId="73EA4C19" w14:textId="77777777" w:rsidR="00746548" w:rsidRPr="00EF12EB" w:rsidRDefault="00746548" w:rsidP="00746548">
      <w:pPr>
        <w:pStyle w:val="fixed"/>
        <w:ind w:left="0" w:firstLine="0"/>
        <w:rPr>
          <w:rFonts w:ascii="Cambria" w:hAnsi="Cambria" w:cs="Arial"/>
          <w:sz w:val="22"/>
          <w:szCs w:val="22"/>
        </w:rPr>
      </w:pPr>
    </w:p>
    <w:p w14:paraId="7E765762" w14:textId="77777777" w:rsidR="00746548" w:rsidRPr="00EF12EB" w:rsidRDefault="00746548" w:rsidP="00746548">
      <w:pPr>
        <w:pStyle w:val="fixed"/>
        <w:ind w:left="0" w:firstLine="0"/>
        <w:rPr>
          <w:rFonts w:ascii="Cambria" w:hAnsi="Cambria" w:cs="Arial"/>
          <w:sz w:val="22"/>
          <w:szCs w:val="22"/>
        </w:rPr>
      </w:pPr>
      <w:r w:rsidRPr="00EF12EB">
        <w:rPr>
          <w:rFonts w:ascii="Cambria" w:hAnsi="Cambria" w:cs="Arial"/>
          <w:sz w:val="22"/>
          <w:szCs w:val="22"/>
        </w:rPr>
        <w:t>ASSESSMENT</w:t>
      </w:r>
    </w:p>
    <w:p w14:paraId="1D0357FE" w14:textId="77777777" w:rsidR="00746548" w:rsidRPr="00EF12EB" w:rsidRDefault="00746548" w:rsidP="00746548">
      <w:pPr>
        <w:pStyle w:val="fixed"/>
        <w:ind w:left="0"/>
        <w:rPr>
          <w:rFonts w:ascii="Cambria" w:hAnsi="Cambria" w:cs="Arial"/>
          <w:sz w:val="22"/>
          <w:szCs w:val="22"/>
        </w:rPr>
      </w:pPr>
    </w:p>
    <w:p w14:paraId="24537BD3" w14:textId="77777777" w:rsidR="00746548" w:rsidRPr="00EF12EB" w:rsidRDefault="00746548" w:rsidP="00746548">
      <w:pPr>
        <w:rPr>
          <w:rFonts w:ascii="Cambria" w:hAnsi="Cambria" w:cs="Arial"/>
          <w:b/>
          <w:i/>
          <w:sz w:val="22"/>
          <w:szCs w:val="22"/>
        </w:rPr>
      </w:pPr>
      <w:r w:rsidRPr="00EF12EB">
        <w:rPr>
          <w:rFonts w:ascii="Cambria" w:hAnsi="Cambria" w:cs="Arial"/>
          <w:b/>
          <w:sz w:val="22"/>
          <w:szCs w:val="22"/>
        </w:rPr>
        <w:t xml:space="preserve">Assessment Component 1 </w:t>
      </w:r>
      <w:r w:rsidRPr="00EF12EB">
        <w:rPr>
          <w:rFonts w:ascii="Cambria" w:hAnsi="Cambria"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746548" w:rsidRPr="00EF12EB" w14:paraId="72C64951" w14:textId="77777777" w:rsidTr="00D22A46">
        <w:sdt>
          <w:sdtPr>
            <w:rPr>
              <w:rFonts w:ascii="Cambria" w:hAnsi="Cambria" w:cs="Arial"/>
              <w:sz w:val="22"/>
              <w:szCs w:val="22"/>
            </w:rPr>
            <w:id w:val="729804133"/>
            <w14:checkbox>
              <w14:checked w14:val="0"/>
              <w14:checkedState w14:val="2612" w14:font="MS Gothic"/>
              <w14:uncheckedState w14:val="2610" w14:font="MS Gothic"/>
            </w14:checkbox>
          </w:sdtPr>
          <w:sdtEndPr/>
          <w:sdtContent>
            <w:tc>
              <w:tcPr>
                <w:tcW w:w="562" w:type="dxa"/>
              </w:tcPr>
              <w:p w14:paraId="31C20B3F"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58" w:type="dxa"/>
          </w:tcPr>
          <w:p w14:paraId="7C362F33"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Written exam</w:t>
            </w:r>
          </w:p>
        </w:tc>
        <w:sdt>
          <w:sdtPr>
            <w:rPr>
              <w:rFonts w:ascii="Cambria" w:hAnsi="Cambria" w:cs="Arial"/>
              <w:sz w:val="22"/>
              <w:szCs w:val="22"/>
            </w:rPr>
            <w:id w:val="-1497798512"/>
            <w14:checkbox>
              <w14:checked w14:val="0"/>
              <w14:checkedState w14:val="2612" w14:font="MS Gothic"/>
              <w14:uncheckedState w14:val="2610" w14:font="MS Gothic"/>
            </w14:checkbox>
          </w:sdtPr>
          <w:sdtEndPr/>
          <w:sdtContent>
            <w:tc>
              <w:tcPr>
                <w:tcW w:w="538" w:type="dxa"/>
              </w:tcPr>
              <w:p w14:paraId="45BDA406"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82" w:type="dxa"/>
          </w:tcPr>
          <w:p w14:paraId="174A549F"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Coursework</w:t>
            </w:r>
          </w:p>
        </w:tc>
        <w:sdt>
          <w:sdtPr>
            <w:rPr>
              <w:rFonts w:ascii="Cambria" w:hAnsi="Cambria" w:cs="Arial"/>
              <w:sz w:val="22"/>
              <w:szCs w:val="22"/>
            </w:rPr>
            <w:id w:val="-1005596244"/>
            <w14:checkbox>
              <w14:checked w14:val="1"/>
              <w14:checkedState w14:val="2612" w14:font="MS Gothic"/>
              <w14:uncheckedState w14:val="2610" w14:font="MS Gothic"/>
            </w14:checkbox>
          </w:sdtPr>
          <w:sdtEndPr/>
          <w:sdtContent>
            <w:tc>
              <w:tcPr>
                <w:tcW w:w="538" w:type="dxa"/>
              </w:tcPr>
              <w:p w14:paraId="199D1475"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82" w:type="dxa"/>
          </w:tcPr>
          <w:p w14:paraId="3A2684ED"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Practical</w:t>
            </w:r>
          </w:p>
        </w:tc>
      </w:tr>
    </w:tbl>
    <w:tbl>
      <w:tblPr>
        <w:tblStyle w:val="TableGrid"/>
        <w:tblW w:w="8784" w:type="dxa"/>
        <w:tblLayout w:type="fixed"/>
        <w:tblLook w:val="04A0" w:firstRow="1" w:lastRow="0" w:firstColumn="1" w:lastColumn="0" w:noHBand="0" w:noVBand="1"/>
      </w:tblPr>
      <w:tblGrid>
        <w:gridCol w:w="4390"/>
        <w:gridCol w:w="2409"/>
        <w:gridCol w:w="1985"/>
      </w:tblGrid>
      <w:tr w:rsidR="00746548" w:rsidRPr="00EF12EB" w14:paraId="493A6E17" w14:textId="77777777" w:rsidTr="00D22A46">
        <w:trPr>
          <w:trHeight w:val="289"/>
        </w:trPr>
        <w:tc>
          <w:tcPr>
            <w:tcW w:w="4390" w:type="dxa"/>
            <w:vAlign w:val="center"/>
          </w:tcPr>
          <w:p w14:paraId="3BF7A4BB" w14:textId="77777777" w:rsidR="00746548" w:rsidRPr="00EF12EB" w:rsidRDefault="00746548" w:rsidP="00D22A46">
            <w:pPr>
              <w:jc w:val="center"/>
              <w:rPr>
                <w:rFonts w:ascii="Cambria" w:hAnsi="Cambria" w:cs="Arial"/>
                <w:b/>
                <w:sz w:val="22"/>
                <w:szCs w:val="22"/>
              </w:rPr>
            </w:pPr>
            <w:r w:rsidRPr="00EF12EB">
              <w:rPr>
                <w:rFonts w:ascii="Cambria" w:hAnsi="Cambria" w:cs="Arial"/>
                <w:b/>
                <w:sz w:val="22"/>
                <w:szCs w:val="22"/>
              </w:rPr>
              <w:t>Mode of assessment</w:t>
            </w:r>
          </w:p>
        </w:tc>
        <w:tc>
          <w:tcPr>
            <w:tcW w:w="2409" w:type="dxa"/>
            <w:vAlign w:val="center"/>
          </w:tcPr>
          <w:p w14:paraId="267780F6" w14:textId="77777777" w:rsidR="00746548" w:rsidRPr="00EF12EB" w:rsidRDefault="00746548" w:rsidP="00D22A46">
            <w:pPr>
              <w:jc w:val="center"/>
              <w:rPr>
                <w:rFonts w:ascii="Cambria" w:hAnsi="Cambria" w:cs="Arial"/>
                <w:sz w:val="22"/>
                <w:szCs w:val="22"/>
              </w:rPr>
            </w:pPr>
            <w:r w:rsidRPr="00EF12EB">
              <w:rPr>
                <w:rFonts w:ascii="Cambria" w:hAnsi="Cambria" w:cs="Arial"/>
                <w:b/>
                <w:sz w:val="22"/>
                <w:szCs w:val="22"/>
              </w:rPr>
              <w:t>Volume</w:t>
            </w:r>
          </w:p>
        </w:tc>
        <w:tc>
          <w:tcPr>
            <w:tcW w:w="1985" w:type="dxa"/>
            <w:vAlign w:val="center"/>
          </w:tcPr>
          <w:p w14:paraId="519B2DD7" w14:textId="77777777" w:rsidR="00746548" w:rsidRPr="00EF12EB" w:rsidRDefault="00746548" w:rsidP="00D22A46">
            <w:pPr>
              <w:jc w:val="center"/>
              <w:rPr>
                <w:rFonts w:ascii="Cambria" w:hAnsi="Cambria" w:cs="Arial"/>
                <w:sz w:val="22"/>
                <w:szCs w:val="22"/>
              </w:rPr>
            </w:pPr>
            <w:r w:rsidRPr="00EF12EB">
              <w:rPr>
                <w:rFonts w:ascii="Cambria" w:hAnsi="Cambria" w:cs="Arial"/>
                <w:b/>
                <w:sz w:val="22"/>
                <w:szCs w:val="22"/>
              </w:rPr>
              <w:t>Weighting</w:t>
            </w:r>
          </w:p>
        </w:tc>
      </w:tr>
      <w:tr w:rsidR="00746548" w:rsidRPr="00EF12EB" w14:paraId="07B051C5" w14:textId="77777777" w:rsidTr="00D22A46">
        <w:trPr>
          <w:trHeight w:val="421"/>
        </w:trPr>
        <w:tc>
          <w:tcPr>
            <w:tcW w:w="4390" w:type="dxa"/>
            <w:vAlign w:val="center"/>
          </w:tcPr>
          <w:p w14:paraId="619E5227" w14:textId="77777777" w:rsidR="00746548" w:rsidRPr="00EF12EB" w:rsidRDefault="00746548" w:rsidP="00D22A46">
            <w:pPr>
              <w:jc w:val="center"/>
              <w:rPr>
                <w:rFonts w:ascii="Cambria" w:hAnsi="Cambria" w:cs="Arial"/>
                <w:sz w:val="22"/>
                <w:szCs w:val="22"/>
              </w:rPr>
            </w:pPr>
            <w:r w:rsidRPr="00EF12EB">
              <w:rPr>
                <w:rFonts w:ascii="Cambria" w:hAnsi="Cambria" w:cs="Arial"/>
                <w:sz w:val="22"/>
                <w:szCs w:val="22"/>
              </w:rPr>
              <w:t>Information retrieval exercise (in class)</w:t>
            </w:r>
          </w:p>
        </w:tc>
        <w:tc>
          <w:tcPr>
            <w:tcW w:w="2409" w:type="dxa"/>
            <w:vAlign w:val="center"/>
          </w:tcPr>
          <w:p w14:paraId="11C28E4B" w14:textId="77777777" w:rsidR="00746548" w:rsidRPr="00EF12EB" w:rsidRDefault="00746548" w:rsidP="00D22A46">
            <w:pPr>
              <w:jc w:val="center"/>
              <w:rPr>
                <w:rFonts w:ascii="Cambria" w:hAnsi="Cambria" w:cs="Arial"/>
                <w:sz w:val="22"/>
                <w:szCs w:val="22"/>
              </w:rPr>
            </w:pPr>
            <w:r w:rsidRPr="00EF12EB">
              <w:rPr>
                <w:rFonts w:ascii="Cambria" w:hAnsi="Cambria" w:cs="Arial"/>
                <w:sz w:val="22"/>
                <w:szCs w:val="22"/>
              </w:rPr>
              <w:t>30 minutes</w:t>
            </w:r>
          </w:p>
        </w:tc>
        <w:tc>
          <w:tcPr>
            <w:tcW w:w="1985" w:type="dxa"/>
            <w:vAlign w:val="center"/>
          </w:tcPr>
          <w:p w14:paraId="6FD98AD7" w14:textId="77777777" w:rsidR="00746548" w:rsidRPr="00EF12EB" w:rsidRDefault="00746548" w:rsidP="00D22A46">
            <w:pPr>
              <w:jc w:val="center"/>
              <w:rPr>
                <w:rFonts w:ascii="Cambria" w:hAnsi="Cambria" w:cs="Arial"/>
                <w:sz w:val="22"/>
                <w:szCs w:val="22"/>
              </w:rPr>
            </w:pPr>
            <w:r w:rsidRPr="00EF12EB">
              <w:rPr>
                <w:rFonts w:ascii="Cambria" w:hAnsi="Cambria" w:cs="Arial"/>
                <w:sz w:val="22"/>
                <w:szCs w:val="22"/>
              </w:rPr>
              <w:t>25%</w:t>
            </w:r>
          </w:p>
        </w:tc>
      </w:tr>
    </w:tbl>
    <w:p w14:paraId="123DA931" w14:textId="77777777" w:rsidR="00746548" w:rsidRPr="00EF12EB" w:rsidRDefault="00746548" w:rsidP="00746548">
      <w:pPr>
        <w:rPr>
          <w:rFonts w:ascii="Cambria" w:hAnsi="Cambria" w:cs="Arial"/>
          <w:b/>
          <w:sz w:val="22"/>
          <w:szCs w:val="22"/>
        </w:rPr>
      </w:pPr>
    </w:p>
    <w:p w14:paraId="6290803C" w14:textId="77777777" w:rsidR="00746548" w:rsidRPr="00EF12EB" w:rsidRDefault="00746548" w:rsidP="00746548">
      <w:pPr>
        <w:rPr>
          <w:rFonts w:ascii="Cambria" w:hAnsi="Cambria" w:cs="Arial"/>
          <w:b/>
          <w:i/>
          <w:sz w:val="22"/>
          <w:szCs w:val="22"/>
        </w:rPr>
      </w:pPr>
      <w:r w:rsidRPr="00EF12EB">
        <w:rPr>
          <w:rFonts w:ascii="Cambria" w:hAnsi="Cambria" w:cs="Arial"/>
          <w:b/>
          <w:sz w:val="22"/>
          <w:szCs w:val="22"/>
        </w:rPr>
        <w:lastRenderedPageBreak/>
        <w:t xml:space="preserve">Assessment Component 2 </w:t>
      </w:r>
      <w:r w:rsidRPr="00EF12EB">
        <w:rPr>
          <w:rFonts w:ascii="Cambria" w:hAnsi="Cambria"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746548" w:rsidRPr="00EF12EB" w14:paraId="78FA2CD9" w14:textId="77777777" w:rsidTr="00D22A46">
        <w:sdt>
          <w:sdtPr>
            <w:rPr>
              <w:rFonts w:ascii="Cambria" w:hAnsi="Cambria" w:cs="Arial"/>
              <w:sz w:val="22"/>
              <w:szCs w:val="22"/>
            </w:rPr>
            <w:id w:val="1331564434"/>
            <w14:checkbox>
              <w14:checked w14:val="0"/>
              <w14:checkedState w14:val="2612" w14:font="MS Gothic"/>
              <w14:uncheckedState w14:val="2610" w14:font="MS Gothic"/>
            </w14:checkbox>
          </w:sdtPr>
          <w:sdtEndPr/>
          <w:sdtContent>
            <w:tc>
              <w:tcPr>
                <w:tcW w:w="562" w:type="dxa"/>
              </w:tcPr>
              <w:p w14:paraId="5C9469EB"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58" w:type="dxa"/>
          </w:tcPr>
          <w:p w14:paraId="44B03A55"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Written exam</w:t>
            </w:r>
          </w:p>
        </w:tc>
        <w:sdt>
          <w:sdtPr>
            <w:rPr>
              <w:rFonts w:ascii="Cambria" w:hAnsi="Cambria" w:cs="Arial"/>
              <w:sz w:val="22"/>
              <w:szCs w:val="22"/>
            </w:rPr>
            <w:id w:val="-1815557912"/>
            <w14:checkbox>
              <w14:checked w14:val="0"/>
              <w14:checkedState w14:val="2612" w14:font="MS Gothic"/>
              <w14:uncheckedState w14:val="2610" w14:font="MS Gothic"/>
            </w14:checkbox>
          </w:sdtPr>
          <w:sdtEndPr/>
          <w:sdtContent>
            <w:tc>
              <w:tcPr>
                <w:tcW w:w="538" w:type="dxa"/>
              </w:tcPr>
              <w:p w14:paraId="37BAA02D"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82" w:type="dxa"/>
          </w:tcPr>
          <w:p w14:paraId="0D9FBB43"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Coursework</w:t>
            </w:r>
          </w:p>
        </w:tc>
        <w:sdt>
          <w:sdtPr>
            <w:rPr>
              <w:rFonts w:ascii="Cambria" w:hAnsi="Cambria" w:cs="Arial"/>
              <w:sz w:val="22"/>
              <w:szCs w:val="22"/>
            </w:rPr>
            <w:id w:val="-818961108"/>
            <w14:checkbox>
              <w14:checked w14:val="1"/>
              <w14:checkedState w14:val="2612" w14:font="MS Gothic"/>
              <w14:uncheckedState w14:val="2610" w14:font="MS Gothic"/>
            </w14:checkbox>
          </w:sdtPr>
          <w:sdtEndPr/>
          <w:sdtContent>
            <w:tc>
              <w:tcPr>
                <w:tcW w:w="538" w:type="dxa"/>
              </w:tcPr>
              <w:p w14:paraId="43DFB5CF"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82" w:type="dxa"/>
          </w:tcPr>
          <w:p w14:paraId="784E9013"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Practical</w:t>
            </w:r>
          </w:p>
        </w:tc>
      </w:tr>
    </w:tbl>
    <w:tbl>
      <w:tblPr>
        <w:tblStyle w:val="TableGrid"/>
        <w:tblW w:w="8784" w:type="dxa"/>
        <w:tblLayout w:type="fixed"/>
        <w:tblLook w:val="04A0" w:firstRow="1" w:lastRow="0" w:firstColumn="1" w:lastColumn="0" w:noHBand="0" w:noVBand="1"/>
      </w:tblPr>
      <w:tblGrid>
        <w:gridCol w:w="4390"/>
        <w:gridCol w:w="2409"/>
        <w:gridCol w:w="1985"/>
      </w:tblGrid>
      <w:tr w:rsidR="00746548" w:rsidRPr="00EF12EB" w14:paraId="00F6854A" w14:textId="77777777" w:rsidTr="00D22A46">
        <w:trPr>
          <w:trHeight w:val="289"/>
        </w:trPr>
        <w:tc>
          <w:tcPr>
            <w:tcW w:w="4390" w:type="dxa"/>
            <w:vAlign w:val="center"/>
          </w:tcPr>
          <w:p w14:paraId="30977C17" w14:textId="77777777" w:rsidR="00746548" w:rsidRPr="00EF12EB" w:rsidRDefault="00746548" w:rsidP="00D22A46">
            <w:pPr>
              <w:jc w:val="center"/>
              <w:rPr>
                <w:rFonts w:ascii="Cambria" w:hAnsi="Cambria" w:cs="Arial"/>
                <w:b/>
                <w:sz w:val="22"/>
                <w:szCs w:val="22"/>
              </w:rPr>
            </w:pPr>
            <w:r w:rsidRPr="00EF12EB">
              <w:rPr>
                <w:rFonts w:ascii="Cambria" w:hAnsi="Cambria" w:cs="Arial"/>
                <w:b/>
                <w:sz w:val="22"/>
                <w:szCs w:val="22"/>
              </w:rPr>
              <w:t>Mode of assessment</w:t>
            </w:r>
          </w:p>
        </w:tc>
        <w:tc>
          <w:tcPr>
            <w:tcW w:w="2409" w:type="dxa"/>
            <w:vAlign w:val="center"/>
          </w:tcPr>
          <w:p w14:paraId="3E80508D" w14:textId="77777777" w:rsidR="00746548" w:rsidRPr="00EF12EB" w:rsidRDefault="00746548" w:rsidP="00D22A46">
            <w:pPr>
              <w:jc w:val="center"/>
              <w:rPr>
                <w:rFonts w:ascii="Cambria" w:hAnsi="Cambria" w:cs="Arial"/>
                <w:sz w:val="22"/>
                <w:szCs w:val="22"/>
              </w:rPr>
            </w:pPr>
            <w:r w:rsidRPr="00EF12EB">
              <w:rPr>
                <w:rFonts w:ascii="Cambria" w:hAnsi="Cambria" w:cs="Arial"/>
                <w:b/>
                <w:sz w:val="22"/>
                <w:szCs w:val="22"/>
              </w:rPr>
              <w:t>Volume</w:t>
            </w:r>
          </w:p>
        </w:tc>
        <w:tc>
          <w:tcPr>
            <w:tcW w:w="1985" w:type="dxa"/>
            <w:vAlign w:val="center"/>
          </w:tcPr>
          <w:p w14:paraId="5B9F1507" w14:textId="77777777" w:rsidR="00746548" w:rsidRPr="00EF12EB" w:rsidRDefault="00746548" w:rsidP="00D22A46">
            <w:pPr>
              <w:jc w:val="center"/>
              <w:rPr>
                <w:rFonts w:ascii="Cambria" w:hAnsi="Cambria" w:cs="Arial"/>
                <w:sz w:val="22"/>
                <w:szCs w:val="22"/>
              </w:rPr>
            </w:pPr>
            <w:r w:rsidRPr="00EF12EB">
              <w:rPr>
                <w:rFonts w:ascii="Cambria" w:hAnsi="Cambria" w:cs="Arial"/>
                <w:b/>
                <w:sz w:val="22"/>
                <w:szCs w:val="22"/>
              </w:rPr>
              <w:t>Weighting</w:t>
            </w:r>
          </w:p>
        </w:tc>
      </w:tr>
      <w:tr w:rsidR="00746548" w:rsidRPr="00EF12EB" w14:paraId="2F72F190" w14:textId="77777777" w:rsidTr="00D22A46">
        <w:trPr>
          <w:trHeight w:val="651"/>
        </w:trPr>
        <w:tc>
          <w:tcPr>
            <w:tcW w:w="4390" w:type="dxa"/>
            <w:vAlign w:val="center"/>
          </w:tcPr>
          <w:p w14:paraId="0C640FE6" w14:textId="77777777" w:rsidR="00746548" w:rsidRPr="00EF12EB" w:rsidRDefault="00746548" w:rsidP="00D22A46">
            <w:pPr>
              <w:jc w:val="center"/>
              <w:rPr>
                <w:rFonts w:ascii="Cambria" w:hAnsi="Cambria" w:cs="Arial"/>
                <w:sz w:val="22"/>
                <w:szCs w:val="22"/>
              </w:rPr>
            </w:pPr>
            <w:r w:rsidRPr="00EF12EB">
              <w:rPr>
                <w:rFonts w:ascii="Cambria" w:hAnsi="Cambria" w:cs="Arial"/>
                <w:sz w:val="22"/>
                <w:szCs w:val="22"/>
              </w:rPr>
              <w:t>Credibility and reliability of information sources exercise (in class)</w:t>
            </w:r>
          </w:p>
        </w:tc>
        <w:tc>
          <w:tcPr>
            <w:tcW w:w="2409" w:type="dxa"/>
            <w:vAlign w:val="center"/>
          </w:tcPr>
          <w:p w14:paraId="75C29DE1" w14:textId="77777777" w:rsidR="00746548" w:rsidRPr="00EF12EB" w:rsidRDefault="00746548" w:rsidP="00D22A46">
            <w:pPr>
              <w:jc w:val="center"/>
              <w:rPr>
                <w:rFonts w:ascii="Cambria" w:hAnsi="Cambria" w:cs="Arial"/>
                <w:sz w:val="22"/>
                <w:szCs w:val="22"/>
              </w:rPr>
            </w:pPr>
            <w:r w:rsidRPr="00EF12EB">
              <w:rPr>
                <w:rFonts w:ascii="Cambria" w:hAnsi="Cambria" w:cs="Arial"/>
                <w:sz w:val="22"/>
                <w:szCs w:val="22"/>
              </w:rPr>
              <w:t>30 minutes</w:t>
            </w:r>
          </w:p>
        </w:tc>
        <w:tc>
          <w:tcPr>
            <w:tcW w:w="1985" w:type="dxa"/>
            <w:vAlign w:val="center"/>
          </w:tcPr>
          <w:p w14:paraId="462FB657" w14:textId="77777777" w:rsidR="00746548" w:rsidRPr="00EF12EB" w:rsidRDefault="00746548" w:rsidP="00D22A46">
            <w:pPr>
              <w:jc w:val="center"/>
              <w:rPr>
                <w:rFonts w:ascii="Cambria" w:hAnsi="Cambria" w:cs="Arial"/>
                <w:sz w:val="22"/>
                <w:szCs w:val="22"/>
              </w:rPr>
            </w:pPr>
            <w:r w:rsidRPr="00EF12EB">
              <w:rPr>
                <w:rFonts w:ascii="Cambria" w:hAnsi="Cambria" w:cs="Arial"/>
                <w:sz w:val="22"/>
                <w:szCs w:val="22"/>
              </w:rPr>
              <w:t>25%</w:t>
            </w:r>
          </w:p>
        </w:tc>
      </w:tr>
    </w:tbl>
    <w:p w14:paraId="67A9DF80" w14:textId="77777777" w:rsidR="00746548" w:rsidRPr="00EF12EB" w:rsidRDefault="00746548" w:rsidP="00746548">
      <w:pPr>
        <w:rPr>
          <w:rFonts w:ascii="Cambria" w:hAnsi="Cambria" w:cs="Arial"/>
          <w:b/>
          <w:sz w:val="22"/>
          <w:szCs w:val="22"/>
        </w:rPr>
      </w:pPr>
    </w:p>
    <w:p w14:paraId="7AF0288F" w14:textId="77777777" w:rsidR="00746548" w:rsidRPr="00EF12EB" w:rsidRDefault="00746548" w:rsidP="00746548">
      <w:pPr>
        <w:rPr>
          <w:rFonts w:ascii="Cambria" w:hAnsi="Cambria" w:cs="Arial"/>
          <w:b/>
          <w:i/>
          <w:sz w:val="22"/>
          <w:szCs w:val="22"/>
        </w:rPr>
      </w:pPr>
      <w:r w:rsidRPr="00EF12EB">
        <w:rPr>
          <w:rFonts w:ascii="Cambria" w:hAnsi="Cambria" w:cs="Arial"/>
          <w:b/>
          <w:sz w:val="22"/>
          <w:szCs w:val="22"/>
        </w:rPr>
        <w:t xml:space="preserve">Assessment Component 3 </w:t>
      </w:r>
      <w:r w:rsidRPr="00EF12EB">
        <w:rPr>
          <w:rFonts w:ascii="Cambria" w:hAnsi="Cambria"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746548" w:rsidRPr="00EF12EB" w14:paraId="7782648D" w14:textId="77777777" w:rsidTr="00D22A46">
        <w:sdt>
          <w:sdtPr>
            <w:rPr>
              <w:rFonts w:ascii="Cambria" w:hAnsi="Cambria" w:cs="Arial"/>
              <w:sz w:val="22"/>
              <w:szCs w:val="22"/>
            </w:rPr>
            <w:id w:val="198826262"/>
            <w14:checkbox>
              <w14:checked w14:val="0"/>
              <w14:checkedState w14:val="2612" w14:font="MS Gothic"/>
              <w14:uncheckedState w14:val="2610" w14:font="MS Gothic"/>
            </w14:checkbox>
          </w:sdtPr>
          <w:sdtEndPr/>
          <w:sdtContent>
            <w:tc>
              <w:tcPr>
                <w:tcW w:w="562" w:type="dxa"/>
              </w:tcPr>
              <w:p w14:paraId="6A50E7D7"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58" w:type="dxa"/>
          </w:tcPr>
          <w:p w14:paraId="3CDB008B"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Written exam</w:t>
            </w:r>
          </w:p>
        </w:tc>
        <w:sdt>
          <w:sdtPr>
            <w:rPr>
              <w:rFonts w:ascii="Cambria" w:hAnsi="Cambria" w:cs="Arial"/>
              <w:sz w:val="22"/>
              <w:szCs w:val="22"/>
            </w:rPr>
            <w:id w:val="-2009581012"/>
            <w14:checkbox>
              <w14:checked w14:val="0"/>
              <w14:checkedState w14:val="2612" w14:font="MS Gothic"/>
              <w14:uncheckedState w14:val="2610" w14:font="MS Gothic"/>
            </w14:checkbox>
          </w:sdtPr>
          <w:sdtEndPr/>
          <w:sdtContent>
            <w:tc>
              <w:tcPr>
                <w:tcW w:w="538" w:type="dxa"/>
              </w:tcPr>
              <w:p w14:paraId="38B09B61"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82" w:type="dxa"/>
          </w:tcPr>
          <w:p w14:paraId="6A45ABA2"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Coursework</w:t>
            </w:r>
          </w:p>
        </w:tc>
        <w:sdt>
          <w:sdtPr>
            <w:rPr>
              <w:rFonts w:ascii="Cambria" w:hAnsi="Cambria" w:cs="Arial"/>
              <w:sz w:val="22"/>
              <w:szCs w:val="22"/>
            </w:rPr>
            <w:id w:val="173775073"/>
            <w14:checkbox>
              <w14:checked w14:val="1"/>
              <w14:checkedState w14:val="2612" w14:font="MS Gothic"/>
              <w14:uncheckedState w14:val="2610" w14:font="MS Gothic"/>
            </w14:checkbox>
          </w:sdtPr>
          <w:sdtEndPr/>
          <w:sdtContent>
            <w:tc>
              <w:tcPr>
                <w:tcW w:w="538" w:type="dxa"/>
              </w:tcPr>
              <w:p w14:paraId="0DD64610" w14:textId="77777777" w:rsidR="00746548" w:rsidRPr="00EF12EB" w:rsidRDefault="00746548" w:rsidP="00D22A46">
                <w:pPr>
                  <w:rPr>
                    <w:rFonts w:ascii="Cambria" w:hAnsi="Cambria" w:cs="Arial"/>
                    <w:b/>
                    <w:sz w:val="22"/>
                    <w:szCs w:val="22"/>
                  </w:rPr>
                </w:pPr>
                <w:r w:rsidRPr="00EF12EB">
                  <w:rPr>
                    <w:rFonts w:ascii="Segoe UI Symbol" w:eastAsia="MS Gothic" w:hAnsi="Segoe UI Symbol" w:cs="Segoe UI Symbol"/>
                    <w:sz w:val="22"/>
                    <w:szCs w:val="22"/>
                  </w:rPr>
                  <w:t>☒</w:t>
                </w:r>
              </w:p>
            </w:tc>
          </w:sdtContent>
        </w:sdt>
        <w:tc>
          <w:tcPr>
            <w:tcW w:w="2482" w:type="dxa"/>
          </w:tcPr>
          <w:p w14:paraId="704A8FFA" w14:textId="77777777" w:rsidR="00746548" w:rsidRPr="00EF12EB" w:rsidRDefault="00746548" w:rsidP="00D22A46">
            <w:pPr>
              <w:rPr>
                <w:rFonts w:ascii="Cambria" w:hAnsi="Cambria" w:cs="Arial"/>
                <w:b/>
                <w:sz w:val="22"/>
                <w:szCs w:val="22"/>
              </w:rPr>
            </w:pPr>
            <w:r w:rsidRPr="00EF12EB">
              <w:rPr>
                <w:rFonts w:ascii="Cambria" w:hAnsi="Cambria" w:cs="Arial"/>
                <w:b/>
                <w:sz w:val="22"/>
                <w:szCs w:val="22"/>
              </w:rPr>
              <w:t>Practical</w:t>
            </w:r>
          </w:p>
        </w:tc>
      </w:tr>
    </w:tbl>
    <w:tbl>
      <w:tblPr>
        <w:tblStyle w:val="TableGrid"/>
        <w:tblW w:w="8784" w:type="dxa"/>
        <w:tblLayout w:type="fixed"/>
        <w:tblLook w:val="04A0" w:firstRow="1" w:lastRow="0" w:firstColumn="1" w:lastColumn="0" w:noHBand="0" w:noVBand="1"/>
      </w:tblPr>
      <w:tblGrid>
        <w:gridCol w:w="4390"/>
        <w:gridCol w:w="2409"/>
        <w:gridCol w:w="1985"/>
      </w:tblGrid>
      <w:tr w:rsidR="00746548" w:rsidRPr="00EF12EB" w14:paraId="0F36E7F6" w14:textId="77777777" w:rsidTr="00D22A46">
        <w:trPr>
          <w:trHeight w:val="289"/>
        </w:trPr>
        <w:tc>
          <w:tcPr>
            <w:tcW w:w="4390" w:type="dxa"/>
            <w:vAlign w:val="center"/>
          </w:tcPr>
          <w:p w14:paraId="60586371" w14:textId="77777777" w:rsidR="00746548" w:rsidRPr="00EF12EB" w:rsidRDefault="00746548" w:rsidP="00D22A46">
            <w:pPr>
              <w:jc w:val="center"/>
              <w:rPr>
                <w:rFonts w:ascii="Cambria" w:hAnsi="Cambria" w:cs="Arial"/>
                <w:b/>
                <w:sz w:val="22"/>
                <w:szCs w:val="22"/>
              </w:rPr>
            </w:pPr>
            <w:r w:rsidRPr="00EF12EB">
              <w:rPr>
                <w:rFonts w:ascii="Cambria" w:hAnsi="Cambria" w:cs="Arial"/>
                <w:b/>
                <w:sz w:val="22"/>
                <w:szCs w:val="22"/>
              </w:rPr>
              <w:t>Mode of assessment</w:t>
            </w:r>
          </w:p>
        </w:tc>
        <w:tc>
          <w:tcPr>
            <w:tcW w:w="2409" w:type="dxa"/>
            <w:vAlign w:val="center"/>
          </w:tcPr>
          <w:p w14:paraId="39EBC762" w14:textId="77777777" w:rsidR="00746548" w:rsidRPr="00EF12EB" w:rsidRDefault="00746548" w:rsidP="00D22A46">
            <w:pPr>
              <w:jc w:val="center"/>
              <w:rPr>
                <w:rFonts w:ascii="Cambria" w:hAnsi="Cambria" w:cs="Arial"/>
                <w:sz w:val="22"/>
                <w:szCs w:val="22"/>
              </w:rPr>
            </w:pPr>
            <w:r w:rsidRPr="00EF12EB">
              <w:rPr>
                <w:rFonts w:ascii="Cambria" w:hAnsi="Cambria" w:cs="Arial"/>
                <w:b/>
                <w:sz w:val="22"/>
                <w:szCs w:val="22"/>
              </w:rPr>
              <w:t>Volume</w:t>
            </w:r>
          </w:p>
        </w:tc>
        <w:tc>
          <w:tcPr>
            <w:tcW w:w="1985" w:type="dxa"/>
            <w:vAlign w:val="center"/>
          </w:tcPr>
          <w:p w14:paraId="254CD292" w14:textId="77777777" w:rsidR="00746548" w:rsidRPr="00EF12EB" w:rsidRDefault="00746548" w:rsidP="00D22A46">
            <w:pPr>
              <w:jc w:val="center"/>
              <w:rPr>
                <w:rFonts w:ascii="Cambria" w:hAnsi="Cambria" w:cs="Arial"/>
                <w:sz w:val="22"/>
                <w:szCs w:val="22"/>
              </w:rPr>
            </w:pPr>
            <w:r w:rsidRPr="00EF12EB">
              <w:rPr>
                <w:rFonts w:ascii="Cambria" w:hAnsi="Cambria" w:cs="Arial"/>
                <w:b/>
                <w:sz w:val="22"/>
                <w:szCs w:val="22"/>
              </w:rPr>
              <w:t>Weighting</w:t>
            </w:r>
          </w:p>
        </w:tc>
      </w:tr>
      <w:tr w:rsidR="00746548" w:rsidRPr="00EF12EB" w14:paraId="555114F5" w14:textId="77777777" w:rsidTr="00D22A46">
        <w:trPr>
          <w:trHeight w:val="651"/>
        </w:trPr>
        <w:tc>
          <w:tcPr>
            <w:tcW w:w="4390" w:type="dxa"/>
            <w:vAlign w:val="center"/>
          </w:tcPr>
          <w:p w14:paraId="486D6F54" w14:textId="77777777" w:rsidR="00746548" w:rsidRPr="00EF12EB" w:rsidRDefault="00746548" w:rsidP="00D22A46">
            <w:pPr>
              <w:jc w:val="center"/>
              <w:rPr>
                <w:rFonts w:ascii="Cambria" w:hAnsi="Cambria" w:cs="Arial"/>
                <w:sz w:val="22"/>
                <w:szCs w:val="22"/>
              </w:rPr>
            </w:pPr>
            <w:r w:rsidRPr="00EF12EB">
              <w:rPr>
                <w:rFonts w:ascii="Cambria" w:eastAsia="Arial" w:hAnsi="Cambria" w:cs="Arial"/>
                <w:sz w:val="22"/>
                <w:szCs w:val="22"/>
              </w:rPr>
              <w:t>In-class test (critical thinking skills in academic writing based a pre-released case study or problem)</w:t>
            </w:r>
          </w:p>
        </w:tc>
        <w:tc>
          <w:tcPr>
            <w:tcW w:w="2409" w:type="dxa"/>
            <w:vAlign w:val="center"/>
          </w:tcPr>
          <w:p w14:paraId="2954D4BD" w14:textId="77777777" w:rsidR="00746548" w:rsidRPr="00EF12EB" w:rsidRDefault="00746548" w:rsidP="00D22A46">
            <w:pPr>
              <w:jc w:val="center"/>
              <w:rPr>
                <w:rFonts w:ascii="Cambria" w:hAnsi="Cambria" w:cs="Arial"/>
                <w:sz w:val="22"/>
                <w:szCs w:val="22"/>
              </w:rPr>
            </w:pPr>
            <w:r w:rsidRPr="00EF12EB">
              <w:rPr>
                <w:rFonts w:ascii="Cambria" w:hAnsi="Cambria" w:cs="Arial"/>
                <w:sz w:val="22"/>
                <w:szCs w:val="22"/>
              </w:rPr>
              <w:t>1 hour</w:t>
            </w:r>
          </w:p>
        </w:tc>
        <w:tc>
          <w:tcPr>
            <w:tcW w:w="1985" w:type="dxa"/>
            <w:vAlign w:val="center"/>
          </w:tcPr>
          <w:p w14:paraId="36722DBA" w14:textId="77777777" w:rsidR="00746548" w:rsidRPr="00EF12EB" w:rsidRDefault="00746548" w:rsidP="00D22A46">
            <w:pPr>
              <w:jc w:val="center"/>
              <w:rPr>
                <w:rFonts w:ascii="Cambria" w:hAnsi="Cambria" w:cs="Arial"/>
                <w:sz w:val="22"/>
                <w:szCs w:val="22"/>
              </w:rPr>
            </w:pPr>
            <w:r w:rsidRPr="00EF12EB">
              <w:rPr>
                <w:rFonts w:ascii="Cambria" w:hAnsi="Cambria" w:cs="Arial"/>
                <w:sz w:val="22"/>
                <w:szCs w:val="22"/>
              </w:rPr>
              <w:t>50%</w:t>
            </w:r>
          </w:p>
        </w:tc>
      </w:tr>
    </w:tbl>
    <w:p w14:paraId="229DD36C" w14:textId="77777777" w:rsidR="00746548" w:rsidRPr="00EF12EB" w:rsidRDefault="00746548" w:rsidP="00746548">
      <w:pPr>
        <w:rPr>
          <w:rFonts w:ascii="Cambria" w:hAnsi="Cambria" w:cs="Arial"/>
          <w:b/>
          <w:sz w:val="22"/>
          <w:szCs w:val="22"/>
        </w:rPr>
      </w:pPr>
    </w:p>
    <w:p w14:paraId="1BC4969A" w14:textId="77777777" w:rsidR="00746548" w:rsidRPr="00EF12EB" w:rsidRDefault="00746548" w:rsidP="00746548">
      <w:pPr>
        <w:pStyle w:val="fixed"/>
        <w:keepNext/>
        <w:ind w:left="0" w:firstLine="0"/>
        <w:jc w:val="both"/>
        <w:rPr>
          <w:rFonts w:ascii="Cambria" w:hAnsi="Cambria" w:cs="Arial"/>
          <w:sz w:val="22"/>
          <w:szCs w:val="22"/>
        </w:rPr>
      </w:pPr>
      <w:r w:rsidRPr="00EF12EB">
        <w:rPr>
          <w:rFonts w:ascii="Cambria" w:hAnsi="Cambria" w:cs="Arial"/>
          <w:sz w:val="22"/>
          <w:szCs w:val="22"/>
        </w:rPr>
        <w:t>Assessment Summary</w:t>
      </w:r>
    </w:p>
    <w:p w14:paraId="5FD2468B" w14:textId="77777777" w:rsidR="00746548" w:rsidRPr="00EF12EB" w:rsidRDefault="00746548" w:rsidP="00746548">
      <w:pPr>
        <w:pStyle w:val="fixed"/>
        <w:keepNext/>
        <w:ind w:left="0" w:firstLine="0"/>
        <w:jc w:val="both"/>
        <w:rPr>
          <w:rFonts w:ascii="Cambria" w:hAnsi="Cambria"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746548" w:rsidRPr="00EF12EB" w14:paraId="7501A9C0" w14:textId="77777777" w:rsidTr="00D22A46">
        <w:tc>
          <w:tcPr>
            <w:tcW w:w="3261" w:type="dxa"/>
            <w:tcBorders>
              <w:top w:val="single" w:sz="4" w:space="0" w:color="auto"/>
              <w:left w:val="single" w:sz="4" w:space="0" w:color="auto"/>
            </w:tcBorders>
          </w:tcPr>
          <w:p w14:paraId="20E92FF8" w14:textId="77777777" w:rsidR="00746548" w:rsidRPr="00EF12EB" w:rsidRDefault="00746548" w:rsidP="00D22A46">
            <w:pPr>
              <w:keepNext/>
              <w:rPr>
                <w:rFonts w:ascii="Cambria" w:hAnsi="Cambria" w:cs="Arial"/>
                <w:b/>
                <w:sz w:val="22"/>
                <w:szCs w:val="22"/>
              </w:rPr>
            </w:pPr>
            <w:r w:rsidRPr="00EF12EB">
              <w:rPr>
                <w:rFonts w:ascii="Cambria" w:hAnsi="Cambria" w:cs="Arial"/>
                <w:b/>
                <w:sz w:val="22"/>
                <w:szCs w:val="22"/>
              </w:rPr>
              <w:t>Activity type</w:t>
            </w:r>
          </w:p>
        </w:tc>
        <w:tc>
          <w:tcPr>
            <w:tcW w:w="1842" w:type="dxa"/>
          </w:tcPr>
          <w:p w14:paraId="2CE1FF08" w14:textId="77777777" w:rsidR="00746548" w:rsidRPr="00EF12EB" w:rsidRDefault="00746548" w:rsidP="00D22A46">
            <w:pPr>
              <w:keepNext/>
              <w:jc w:val="center"/>
              <w:rPr>
                <w:rFonts w:ascii="Cambria" w:hAnsi="Cambria" w:cs="Arial"/>
                <w:b/>
                <w:sz w:val="22"/>
                <w:szCs w:val="22"/>
              </w:rPr>
            </w:pPr>
            <w:r w:rsidRPr="00EF12EB">
              <w:rPr>
                <w:rFonts w:ascii="Cambria" w:hAnsi="Cambria" w:cs="Arial"/>
                <w:b/>
                <w:sz w:val="22"/>
                <w:szCs w:val="22"/>
              </w:rPr>
              <w:t>Percentage</w:t>
            </w:r>
          </w:p>
        </w:tc>
      </w:tr>
      <w:tr w:rsidR="00746548" w:rsidRPr="00EF12EB" w14:paraId="371C91DA" w14:textId="77777777" w:rsidTr="00D22A46">
        <w:tc>
          <w:tcPr>
            <w:tcW w:w="3261" w:type="dxa"/>
          </w:tcPr>
          <w:p w14:paraId="5BDA0E67" w14:textId="77777777" w:rsidR="00746548" w:rsidRPr="00EF12EB" w:rsidRDefault="00746548" w:rsidP="00D22A46">
            <w:pPr>
              <w:keepNext/>
              <w:rPr>
                <w:rFonts w:ascii="Cambria" w:hAnsi="Cambria" w:cs="Arial"/>
                <w:sz w:val="22"/>
                <w:szCs w:val="22"/>
              </w:rPr>
            </w:pPr>
            <w:r w:rsidRPr="00EF12EB">
              <w:rPr>
                <w:rFonts w:ascii="Cambria" w:hAnsi="Cambria" w:cs="Arial"/>
                <w:sz w:val="22"/>
                <w:szCs w:val="22"/>
              </w:rPr>
              <w:t>Written exam</w:t>
            </w:r>
          </w:p>
        </w:tc>
        <w:tc>
          <w:tcPr>
            <w:tcW w:w="1842" w:type="dxa"/>
          </w:tcPr>
          <w:p w14:paraId="576775BC"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0</w:t>
            </w:r>
          </w:p>
        </w:tc>
      </w:tr>
      <w:tr w:rsidR="00746548" w:rsidRPr="00EF12EB" w14:paraId="10C90448" w14:textId="77777777" w:rsidTr="00D22A46">
        <w:tc>
          <w:tcPr>
            <w:tcW w:w="3261" w:type="dxa"/>
          </w:tcPr>
          <w:p w14:paraId="5E1428E4" w14:textId="77777777" w:rsidR="00746548" w:rsidRPr="00EF12EB" w:rsidRDefault="00746548" w:rsidP="00D22A46">
            <w:pPr>
              <w:keepNext/>
              <w:rPr>
                <w:rFonts w:ascii="Cambria" w:hAnsi="Cambria" w:cs="Arial"/>
                <w:sz w:val="22"/>
                <w:szCs w:val="22"/>
              </w:rPr>
            </w:pPr>
            <w:r w:rsidRPr="00EF12EB">
              <w:rPr>
                <w:rFonts w:ascii="Cambria" w:hAnsi="Cambria" w:cs="Arial"/>
                <w:sz w:val="22"/>
                <w:szCs w:val="22"/>
              </w:rPr>
              <w:t>Coursework</w:t>
            </w:r>
          </w:p>
        </w:tc>
        <w:tc>
          <w:tcPr>
            <w:tcW w:w="1842" w:type="dxa"/>
          </w:tcPr>
          <w:p w14:paraId="4671A4B8"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0</w:t>
            </w:r>
          </w:p>
        </w:tc>
      </w:tr>
      <w:tr w:rsidR="00746548" w:rsidRPr="00EF12EB" w14:paraId="152F00C1" w14:textId="77777777" w:rsidTr="00D22A46">
        <w:tc>
          <w:tcPr>
            <w:tcW w:w="3261" w:type="dxa"/>
          </w:tcPr>
          <w:p w14:paraId="0AB6050B" w14:textId="77777777" w:rsidR="00746548" w:rsidRPr="00EF12EB" w:rsidRDefault="00746548" w:rsidP="00D22A46">
            <w:pPr>
              <w:keepNext/>
              <w:rPr>
                <w:rFonts w:ascii="Cambria" w:hAnsi="Cambria" w:cs="Arial"/>
                <w:sz w:val="22"/>
                <w:szCs w:val="22"/>
              </w:rPr>
            </w:pPr>
            <w:r w:rsidRPr="00EF12EB">
              <w:rPr>
                <w:rFonts w:ascii="Cambria" w:hAnsi="Cambria" w:cs="Arial"/>
                <w:sz w:val="22"/>
                <w:szCs w:val="22"/>
              </w:rPr>
              <w:t>Practical</w:t>
            </w:r>
          </w:p>
        </w:tc>
        <w:tc>
          <w:tcPr>
            <w:tcW w:w="1842" w:type="dxa"/>
          </w:tcPr>
          <w:p w14:paraId="03EC2408" w14:textId="77777777" w:rsidR="00746548" w:rsidRPr="00EF12EB" w:rsidRDefault="00746548" w:rsidP="00D22A46">
            <w:pPr>
              <w:keepNext/>
              <w:jc w:val="center"/>
              <w:rPr>
                <w:rFonts w:ascii="Cambria" w:hAnsi="Cambria" w:cs="Arial"/>
                <w:sz w:val="22"/>
                <w:szCs w:val="22"/>
              </w:rPr>
            </w:pPr>
            <w:r w:rsidRPr="00EF12EB">
              <w:rPr>
                <w:rFonts w:ascii="Cambria" w:hAnsi="Cambria" w:cs="Arial"/>
                <w:sz w:val="22"/>
                <w:szCs w:val="22"/>
              </w:rPr>
              <w:t>100%</w:t>
            </w:r>
          </w:p>
        </w:tc>
      </w:tr>
      <w:tr w:rsidR="00746548" w:rsidRPr="00EF12EB" w14:paraId="02D150C1" w14:textId="77777777" w:rsidTr="00D22A46">
        <w:tc>
          <w:tcPr>
            <w:tcW w:w="3261" w:type="dxa"/>
          </w:tcPr>
          <w:p w14:paraId="473CA848" w14:textId="77777777" w:rsidR="00746548" w:rsidRPr="00EF12EB" w:rsidRDefault="00746548" w:rsidP="00D22A46">
            <w:pPr>
              <w:keepNext/>
              <w:rPr>
                <w:rFonts w:ascii="Cambria" w:hAnsi="Cambria" w:cs="Arial"/>
                <w:sz w:val="22"/>
                <w:szCs w:val="22"/>
              </w:rPr>
            </w:pPr>
            <w:r w:rsidRPr="00EF12EB">
              <w:rPr>
                <w:rFonts w:ascii="Cambria" w:hAnsi="Cambria" w:cs="Arial"/>
                <w:b/>
                <w:sz w:val="22"/>
                <w:szCs w:val="22"/>
              </w:rPr>
              <w:t>TOTAL</w:t>
            </w:r>
          </w:p>
        </w:tc>
        <w:tc>
          <w:tcPr>
            <w:tcW w:w="1842" w:type="dxa"/>
          </w:tcPr>
          <w:p w14:paraId="7D10A686" w14:textId="77777777" w:rsidR="00746548" w:rsidRPr="00EF12EB" w:rsidRDefault="00746548" w:rsidP="00D22A46">
            <w:pPr>
              <w:keepNext/>
              <w:jc w:val="center"/>
              <w:rPr>
                <w:rFonts w:ascii="Cambria" w:hAnsi="Cambria" w:cs="Arial"/>
                <w:b/>
                <w:sz w:val="22"/>
                <w:szCs w:val="22"/>
              </w:rPr>
            </w:pPr>
            <w:r w:rsidRPr="00EF12EB">
              <w:rPr>
                <w:rFonts w:ascii="Cambria" w:hAnsi="Cambria" w:cs="Arial"/>
                <w:b/>
                <w:sz w:val="22"/>
                <w:szCs w:val="22"/>
              </w:rPr>
              <w:t>100%</w:t>
            </w:r>
          </w:p>
        </w:tc>
      </w:tr>
    </w:tbl>
    <w:p w14:paraId="3313A925" w14:textId="77777777" w:rsidR="00746548" w:rsidRPr="00EF12EB" w:rsidRDefault="00746548" w:rsidP="00746548">
      <w:pPr>
        <w:rPr>
          <w:rFonts w:ascii="Cambria" w:hAnsi="Cambria" w:cs="Arial"/>
          <w:sz w:val="22"/>
          <w:szCs w:val="22"/>
        </w:rPr>
      </w:pPr>
    </w:p>
    <w:p w14:paraId="144CD0A8" w14:textId="77777777" w:rsidR="00746548" w:rsidRPr="00EF12EB" w:rsidRDefault="00746548" w:rsidP="00746548">
      <w:pPr>
        <w:rPr>
          <w:rFonts w:ascii="Cambria" w:hAnsi="Cambria" w:cs="Arial"/>
          <w:b/>
          <w:sz w:val="22"/>
          <w:szCs w:val="22"/>
        </w:rPr>
      </w:pPr>
      <w:r w:rsidRPr="00EF12EB">
        <w:rPr>
          <w:rFonts w:ascii="Cambria" w:hAnsi="Cambria" w:cs="Arial"/>
          <w:b/>
          <w:sz w:val="22"/>
          <w:szCs w:val="22"/>
        </w:rPr>
        <w:t>INDICATIVE READING LIST</w:t>
      </w:r>
    </w:p>
    <w:tbl>
      <w:tblPr>
        <w:tblStyle w:val="TableGrid"/>
        <w:tblW w:w="0" w:type="auto"/>
        <w:tblLook w:val="04A0" w:firstRow="1" w:lastRow="0" w:firstColumn="1" w:lastColumn="0" w:noHBand="0" w:noVBand="1"/>
      </w:tblPr>
      <w:tblGrid>
        <w:gridCol w:w="1689"/>
        <w:gridCol w:w="5605"/>
        <w:gridCol w:w="1366"/>
      </w:tblGrid>
      <w:tr w:rsidR="00746548" w:rsidRPr="00EF12EB" w14:paraId="29D50CAD" w14:textId="77777777" w:rsidTr="00D22A46">
        <w:trPr>
          <w:tblHeader/>
        </w:trPr>
        <w:tc>
          <w:tcPr>
            <w:tcW w:w="1689" w:type="dxa"/>
            <w:shd w:val="clear" w:color="auto" w:fill="BFBFBF" w:themeFill="background1" w:themeFillShade="BF"/>
          </w:tcPr>
          <w:p w14:paraId="61ED69D6" w14:textId="77777777" w:rsidR="00746548" w:rsidRPr="00EF12EB" w:rsidRDefault="00746548" w:rsidP="00D22A46">
            <w:pPr>
              <w:tabs>
                <w:tab w:val="num" w:pos="720"/>
                <w:tab w:val="left" w:pos="1440"/>
              </w:tabs>
              <w:rPr>
                <w:rFonts w:ascii="Cambria" w:hAnsi="Cambria" w:cs="Arial"/>
                <w:b/>
                <w:sz w:val="22"/>
                <w:szCs w:val="22"/>
              </w:rPr>
            </w:pPr>
            <w:r w:rsidRPr="00EF12EB">
              <w:rPr>
                <w:rFonts w:ascii="Cambria" w:hAnsi="Cambria" w:cs="Arial"/>
                <w:b/>
                <w:sz w:val="22"/>
                <w:szCs w:val="22"/>
              </w:rPr>
              <w:t>Module Code</w:t>
            </w:r>
          </w:p>
        </w:tc>
        <w:tc>
          <w:tcPr>
            <w:tcW w:w="6971" w:type="dxa"/>
            <w:gridSpan w:val="2"/>
          </w:tcPr>
          <w:p w14:paraId="6C022868" w14:textId="77777777" w:rsidR="00746548" w:rsidRPr="00EF12EB" w:rsidRDefault="00746548" w:rsidP="00D22A46">
            <w:pPr>
              <w:tabs>
                <w:tab w:val="num" w:pos="720"/>
                <w:tab w:val="left" w:pos="1440"/>
              </w:tabs>
              <w:rPr>
                <w:rFonts w:ascii="Cambria" w:hAnsi="Cambria" w:cs="Arial"/>
                <w:b/>
                <w:sz w:val="22"/>
                <w:szCs w:val="22"/>
              </w:rPr>
            </w:pPr>
            <w:r w:rsidRPr="00EF12EB">
              <w:rPr>
                <w:rFonts w:ascii="Cambria" w:hAnsi="Cambria" w:cs="Arial"/>
                <w:b/>
                <w:bCs/>
                <w:sz w:val="22"/>
                <w:szCs w:val="22"/>
              </w:rPr>
              <w:t>BMHS4001</w:t>
            </w:r>
          </w:p>
        </w:tc>
      </w:tr>
      <w:tr w:rsidR="00746548" w:rsidRPr="00EF12EB" w14:paraId="339B52D5" w14:textId="77777777" w:rsidTr="00D22A46">
        <w:trPr>
          <w:tblHeader/>
        </w:trPr>
        <w:tc>
          <w:tcPr>
            <w:tcW w:w="1689" w:type="dxa"/>
            <w:shd w:val="clear" w:color="auto" w:fill="BFBFBF" w:themeFill="background1" w:themeFillShade="BF"/>
          </w:tcPr>
          <w:p w14:paraId="6D541C17" w14:textId="77777777" w:rsidR="00746548" w:rsidRPr="00EF12EB" w:rsidRDefault="00746548" w:rsidP="00D22A46">
            <w:pPr>
              <w:tabs>
                <w:tab w:val="num" w:pos="720"/>
                <w:tab w:val="left" w:pos="1440"/>
              </w:tabs>
              <w:rPr>
                <w:rFonts w:ascii="Cambria" w:hAnsi="Cambria" w:cs="Arial"/>
                <w:b/>
                <w:sz w:val="22"/>
                <w:szCs w:val="22"/>
              </w:rPr>
            </w:pPr>
            <w:r w:rsidRPr="00EF12EB">
              <w:rPr>
                <w:rFonts w:ascii="Cambria" w:hAnsi="Cambria" w:cs="Arial"/>
                <w:b/>
                <w:sz w:val="22"/>
                <w:szCs w:val="22"/>
              </w:rPr>
              <w:t>Module Title</w:t>
            </w:r>
          </w:p>
        </w:tc>
        <w:tc>
          <w:tcPr>
            <w:tcW w:w="6971" w:type="dxa"/>
            <w:gridSpan w:val="2"/>
          </w:tcPr>
          <w:p w14:paraId="4EC696FD" w14:textId="77777777" w:rsidR="00746548" w:rsidRPr="00EF12EB" w:rsidRDefault="00746548" w:rsidP="00D22A46">
            <w:pPr>
              <w:tabs>
                <w:tab w:val="num" w:pos="720"/>
                <w:tab w:val="left" w:pos="1440"/>
              </w:tabs>
              <w:rPr>
                <w:rFonts w:ascii="Cambria" w:hAnsi="Cambria" w:cs="Arial"/>
                <w:b/>
                <w:bCs/>
                <w:sz w:val="22"/>
                <w:szCs w:val="22"/>
              </w:rPr>
            </w:pPr>
            <w:r w:rsidRPr="00EF12EB">
              <w:rPr>
                <w:rFonts w:ascii="Cambria" w:hAnsi="Cambria" w:cs="Arial"/>
                <w:b/>
                <w:bCs/>
                <w:sz w:val="22"/>
                <w:szCs w:val="22"/>
              </w:rPr>
              <w:t>Finding, Evaluating and Communicating Information</w:t>
            </w:r>
          </w:p>
        </w:tc>
      </w:tr>
      <w:tr w:rsidR="00746548" w:rsidRPr="00EF12EB" w14:paraId="38C90C94" w14:textId="77777777" w:rsidTr="00D22A46">
        <w:trPr>
          <w:tblHeader/>
        </w:trPr>
        <w:tc>
          <w:tcPr>
            <w:tcW w:w="1689" w:type="dxa"/>
            <w:shd w:val="clear" w:color="auto" w:fill="BFBFBF" w:themeFill="background1" w:themeFillShade="BF"/>
          </w:tcPr>
          <w:p w14:paraId="68C596EF" w14:textId="77777777" w:rsidR="00746548" w:rsidRPr="00EF12EB" w:rsidRDefault="00746548" w:rsidP="00D22A46">
            <w:pPr>
              <w:tabs>
                <w:tab w:val="num" w:pos="720"/>
                <w:tab w:val="left" w:pos="1440"/>
              </w:tabs>
              <w:rPr>
                <w:rFonts w:ascii="Cambria" w:hAnsi="Cambria" w:cs="Arial"/>
                <w:b/>
                <w:sz w:val="22"/>
                <w:szCs w:val="22"/>
              </w:rPr>
            </w:pPr>
            <w:r w:rsidRPr="00EF12EB">
              <w:rPr>
                <w:rFonts w:ascii="Cambria" w:hAnsi="Cambria" w:cs="Arial"/>
                <w:b/>
                <w:sz w:val="22"/>
                <w:szCs w:val="22"/>
              </w:rPr>
              <w:t>Classification</w:t>
            </w:r>
          </w:p>
        </w:tc>
        <w:tc>
          <w:tcPr>
            <w:tcW w:w="5605" w:type="dxa"/>
            <w:shd w:val="clear" w:color="auto" w:fill="BFBFBF" w:themeFill="background1" w:themeFillShade="BF"/>
          </w:tcPr>
          <w:p w14:paraId="7F3C3BB1" w14:textId="77777777" w:rsidR="00746548" w:rsidRPr="00EF12EB" w:rsidRDefault="00746548" w:rsidP="00D22A46">
            <w:pPr>
              <w:tabs>
                <w:tab w:val="num" w:pos="720"/>
                <w:tab w:val="left" w:pos="1440"/>
              </w:tabs>
              <w:rPr>
                <w:rFonts w:ascii="Cambria" w:hAnsi="Cambria" w:cs="Arial"/>
                <w:b/>
                <w:sz w:val="22"/>
                <w:szCs w:val="22"/>
              </w:rPr>
            </w:pPr>
            <w:r w:rsidRPr="00EF12EB">
              <w:rPr>
                <w:rFonts w:ascii="Cambria" w:hAnsi="Cambria" w:cs="Arial"/>
                <w:b/>
                <w:sz w:val="22"/>
                <w:szCs w:val="22"/>
              </w:rPr>
              <w:t>Reading List entry</w:t>
            </w:r>
          </w:p>
        </w:tc>
        <w:tc>
          <w:tcPr>
            <w:tcW w:w="1366" w:type="dxa"/>
            <w:shd w:val="clear" w:color="auto" w:fill="BFBFBF" w:themeFill="background1" w:themeFillShade="BF"/>
          </w:tcPr>
          <w:p w14:paraId="44CAF295" w14:textId="77777777" w:rsidR="00746548" w:rsidRPr="00EF12EB" w:rsidRDefault="00746548" w:rsidP="00D22A46">
            <w:pPr>
              <w:tabs>
                <w:tab w:val="num" w:pos="720"/>
                <w:tab w:val="left" w:pos="1440"/>
              </w:tabs>
              <w:rPr>
                <w:rFonts w:ascii="Cambria" w:hAnsi="Cambria" w:cs="Arial"/>
                <w:b/>
                <w:sz w:val="22"/>
                <w:szCs w:val="22"/>
              </w:rPr>
            </w:pPr>
            <w:r w:rsidRPr="00EF12EB">
              <w:rPr>
                <w:rFonts w:ascii="Cambria" w:hAnsi="Cambria" w:cs="Arial"/>
                <w:b/>
                <w:sz w:val="22"/>
                <w:szCs w:val="22"/>
              </w:rPr>
              <w:t>Electronic*</w:t>
            </w:r>
          </w:p>
        </w:tc>
      </w:tr>
      <w:tr w:rsidR="00746548" w:rsidRPr="00EF12EB" w14:paraId="1A78A7DC" w14:textId="77777777" w:rsidTr="00D22A46">
        <w:trPr>
          <w:trHeight w:val="300"/>
        </w:trPr>
        <w:tc>
          <w:tcPr>
            <w:tcW w:w="1689" w:type="dxa"/>
          </w:tcPr>
          <w:p w14:paraId="13F46A6D"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Essential</w:t>
            </w:r>
          </w:p>
          <w:p w14:paraId="22A39737" w14:textId="77777777" w:rsidR="00746548" w:rsidRPr="00EF12EB" w:rsidRDefault="00746548" w:rsidP="00D22A46">
            <w:pPr>
              <w:rPr>
                <w:rFonts w:ascii="Cambria" w:hAnsi="Cambria" w:cs="Arial"/>
                <w:sz w:val="22"/>
                <w:szCs w:val="22"/>
              </w:rPr>
            </w:pPr>
          </w:p>
        </w:tc>
        <w:tc>
          <w:tcPr>
            <w:tcW w:w="5605" w:type="dxa"/>
          </w:tcPr>
          <w:p w14:paraId="78ECD49F" w14:textId="77777777" w:rsidR="00746548" w:rsidRPr="00EF12EB" w:rsidRDefault="00746548" w:rsidP="00D22A46">
            <w:pPr>
              <w:rPr>
                <w:rFonts w:ascii="Cambria" w:hAnsi="Cambria" w:cs="Arial"/>
                <w:sz w:val="22"/>
                <w:szCs w:val="22"/>
              </w:rPr>
            </w:pPr>
            <w:r w:rsidRPr="00EF12EB">
              <w:rPr>
                <w:rFonts w:ascii="Cambria" w:eastAsia="Arial" w:hAnsi="Cambria" w:cs="Arial"/>
                <w:sz w:val="22"/>
                <w:szCs w:val="22"/>
              </w:rPr>
              <w:t xml:space="preserve">Cottrell, S. (2024). </w:t>
            </w:r>
            <w:r w:rsidRPr="00EF12EB">
              <w:rPr>
                <w:rFonts w:ascii="Cambria" w:eastAsia="Arial" w:hAnsi="Cambria" w:cs="Arial"/>
                <w:i/>
                <w:iCs/>
                <w:sz w:val="22"/>
                <w:szCs w:val="22"/>
              </w:rPr>
              <w:t xml:space="preserve">The Study Skills Handbook. </w:t>
            </w:r>
            <w:r w:rsidRPr="00EF12EB">
              <w:rPr>
                <w:rFonts w:ascii="Cambria" w:eastAsia="Arial" w:hAnsi="Cambria" w:cs="Arial"/>
                <w:sz w:val="22"/>
                <w:szCs w:val="22"/>
              </w:rPr>
              <w:t>6</w:t>
            </w:r>
            <w:r w:rsidRPr="00EF12EB">
              <w:rPr>
                <w:rFonts w:ascii="Cambria" w:eastAsia="Arial" w:hAnsi="Cambria" w:cs="Arial"/>
                <w:sz w:val="22"/>
                <w:szCs w:val="22"/>
                <w:vertAlign w:val="superscript"/>
              </w:rPr>
              <w:t>th</w:t>
            </w:r>
            <w:r w:rsidRPr="00EF12EB">
              <w:rPr>
                <w:rFonts w:ascii="Cambria" w:eastAsia="Arial" w:hAnsi="Cambria" w:cs="Arial"/>
                <w:sz w:val="22"/>
                <w:szCs w:val="22"/>
              </w:rPr>
              <w:t xml:space="preserve"> edn.</w:t>
            </w:r>
            <w:r w:rsidRPr="00EF12EB">
              <w:rPr>
                <w:rFonts w:ascii="Cambria" w:eastAsia="Arial" w:hAnsi="Cambria" w:cs="Arial"/>
                <w:i/>
                <w:iCs/>
                <w:sz w:val="22"/>
                <w:szCs w:val="22"/>
              </w:rPr>
              <w:t xml:space="preserve"> </w:t>
            </w:r>
            <w:r w:rsidRPr="00EF12EB">
              <w:rPr>
                <w:rFonts w:ascii="Cambria" w:eastAsia="Arial" w:hAnsi="Cambria" w:cs="Arial"/>
                <w:sz w:val="22"/>
                <w:szCs w:val="22"/>
              </w:rPr>
              <w:t>Bloomsbury Academic.</w:t>
            </w:r>
          </w:p>
        </w:tc>
        <w:tc>
          <w:tcPr>
            <w:tcW w:w="1366" w:type="dxa"/>
          </w:tcPr>
          <w:sdt>
            <w:sdtPr>
              <w:rPr>
                <w:rFonts w:ascii="Cambria" w:hAnsi="Cambria" w:cs="Arial"/>
                <w:sz w:val="22"/>
                <w:szCs w:val="22"/>
              </w:rPr>
              <w:id w:val="485204995"/>
              <w14:checkbox>
                <w14:checked w14:val="1"/>
                <w14:checkedState w14:val="2612" w14:font="MS Gothic"/>
                <w14:uncheckedState w14:val="2610" w14:font="MS Gothic"/>
              </w14:checkbox>
            </w:sdtPr>
            <w:sdtEndPr/>
            <w:sdtContent>
              <w:p w14:paraId="30A5C815" w14:textId="77777777" w:rsidR="00746548" w:rsidRPr="00EF12EB" w:rsidRDefault="00746548" w:rsidP="00D22A46">
                <w:pPr>
                  <w:jc w:val="center"/>
                  <w:rPr>
                    <w:rFonts w:ascii="Cambria" w:hAnsi="Cambria" w:cs="Arial"/>
                    <w:sz w:val="22"/>
                    <w:szCs w:val="22"/>
                  </w:rPr>
                </w:pPr>
                <w:r w:rsidRPr="00EF12EB">
                  <w:rPr>
                    <w:rFonts w:ascii="Segoe UI Symbol" w:eastAsia="MS Gothic" w:hAnsi="Segoe UI Symbol" w:cs="Segoe UI Symbol"/>
                    <w:sz w:val="22"/>
                    <w:szCs w:val="22"/>
                  </w:rPr>
                  <w:t>☒</w:t>
                </w:r>
              </w:p>
            </w:sdtContent>
          </w:sdt>
          <w:p w14:paraId="62F98BE4" w14:textId="77777777" w:rsidR="00746548" w:rsidRPr="00EF12EB" w:rsidRDefault="00746548" w:rsidP="00D22A46">
            <w:pPr>
              <w:jc w:val="center"/>
              <w:rPr>
                <w:rFonts w:ascii="Cambria" w:eastAsia="MS Gothic" w:hAnsi="Cambria" w:cs="Arial"/>
                <w:sz w:val="22"/>
                <w:szCs w:val="22"/>
              </w:rPr>
            </w:pPr>
          </w:p>
        </w:tc>
      </w:tr>
      <w:tr w:rsidR="00746548" w:rsidRPr="00EF12EB" w14:paraId="0E07F188" w14:textId="77777777" w:rsidTr="00D22A46">
        <w:tc>
          <w:tcPr>
            <w:tcW w:w="1689" w:type="dxa"/>
          </w:tcPr>
          <w:p w14:paraId="21CC6A55"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Essential</w:t>
            </w:r>
          </w:p>
        </w:tc>
        <w:tc>
          <w:tcPr>
            <w:tcW w:w="5605" w:type="dxa"/>
          </w:tcPr>
          <w:p w14:paraId="3A17F654"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 xml:space="preserve">McMillan, K. (2021). </w:t>
            </w:r>
            <w:r w:rsidRPr="00EF12EB">
              <w:rPr>
                <w:rFonts w:ascii="Cambria" w:hAnsi="Cambria" w:cs="Arial"/>
                <w:i/>
                <w:iCs/>
                <w:sz w:val="22"/>
                <w:szCs w:val="22"/>
              </w:rPr>
              <w:t xml:space="preserve">The study skills book : your essential guide to university success. </w:t>
            </w:r>
            <w:r w:rsidRPr="00EF12EB">
              <w:rPr>
                <w:rFonts w:ascii="Cambria" w:hAnsi="Cambria" w:cs="Arial"/>
                <w:sz w:val="22"/>
                <w:szCs w:val="22"/>
              </w:rPr>
              <w:t>4</w:t>
            </w:r>
            <w:r w:rsidRPr="00EF12EB">
              <w:rPr>
                <w:rFonts w:ascii="Cambria" w:hAnsi="Cambria" w:cs="Arial"/>
                <w:sz w:val="22"/>
                <w:szCs w:val="22"/>
                <w:vertAlign w:val="superscript"/>
              </w:rPr>
              <w:t>th</w:t>
            </w:r>
            <w:r w:rsidRPr="00EF12EB">
              <w:rPr>
                <w:rFonts w:ascii="Cambria" w:hAnsi="Cambria" w:cs="Arial"/>
                <w:sz w:val="22"/>
                <w:szCs w:val="22"/>
              </w:rPr>
              <w:t xml:space="preserve"> edn. Pearson Education Limited.</w:t>
            </w:r>
          </w:p>
        </w:tc>
        <w:tc>
          <w:tcPr>
            <w:tcW w:w="1366" w:type="dxa"/>
          </w:tcPr>
          <w:sdt>
            <w:sdtPr>
              <w:rPr>
                <w:rFonts w:ascii="Cambria" w:hAnsi="Cambria" w:cs="Arial"/>
                <w:sz w:val="22"/>
                <w:szCs w:val="22"/>
              </w:rPr>
              <w:id w:val="-340940544"/>
              <w14:checkbox>
                <w14:checked w14:val="1"/>
                <w14:checkedState w14:val="2612" w14:font="MS Gothic"/>
                <w14:uncheckedState w14:val="2610" w14:font="MS Gothic"/>
              </w14:checkbox>
            </w:sdtPr>
            <w:sdtEndPr/>
            <w:sdtContent>
              <w:p w14:paraId="4451B7E0" w14:textId="77777777" w:rsidR="00746548" w:rsidRPr="00EF12EB" w:rsidRDefault="00746548" w:rsidP="00D22A46">
                <w:pPr>
                  <w:jc w:val="center"/>
                  <w:rPr>
                    <w:rFonts w:ascii="Cambria" w:hAnsi="Cambria" w:cs="Arial"/>
                    <w:sz w:val="22"/>
                    <w:szCs w:val="22"/>
                  </w:rPr>
                </w:pPr>
                <w:r w:rsidRPr="00EF12EB">
                  <w:rPr>
                    <w:rFonts w:ascii="Segoe UI Symbol" w:eastAsia="MS Gothic" w:hAnsi="Segoe UI Symbol" w:cs="Segoe UI Symbol"/>
                    <w:sz w:val="22"/>
                    <w:szCs w:val="22"/>
                  </w:rPr>
                  <w:t>☒</w:t>
                </w:r>
              </w:p>
            </w:sdtContent>
          </w:sdt>
        </w:tc>
      </w:tr>
      <w:tr w:rsidR="00746548" w:rsidRPr="00EF12EB" w14:paraId="35A66B52" w14:textId="77777777" w:rsidTr="00D22A46">
        <w:tc>
          <w:tcPr>
            <w:tcW w:w="1689" w:type="dxa"/>
          </w:tcPr>
          <w:p w14:paraId="61C9AA1F"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Further</w:t>
            </w:r>
          </w:p>
        </w:tc>
        <w:tc>
          <w:tcPr>
            <w:tcW w:w="5605" w:type="dxa"/>
          </w:tcPr>
          <w:p w14:paraId="10905E8D"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 xml:space="preserve">Cottrell, S. (2023). </w:t>
            </w:r>
            <w:r w:rsidRPr="00EF12EB">
              <w:rPr>
                <w:rFonts w:ascii="Cambria" w:hAnsi="Cambria" w:cs="Arial"/>
                <w:i/>
                <w:iCs/>
                <w:sz w:val="22"/>
                <w:szCs w:val="22"/>
              </w:rPr>
              <w:t>Critical Thinking Skills: Effective Analysis, Argument and Reflection. 4</w:t>
            </w:r>
            <w:r w:rsidRPr="00EF12EB">
              <w:rPr>
                <w:rFonts w:ascii="Cambria" w:hAnsi="Cambria" w:cs="Arial"/>
                <w:i/>
                <w:iCs/>
                <w:sz w:val="22"/>
                <w:szCs w:val="22"/>
                <w:vertAlign w:val="superscript"/>
              </w:rPr>
              <w:t>th</w:t>
            </w:r>
            <w:r w:rsidRPr="00EF12EB">
              <w:rPr>
                <w:rFonts w:ascii="Cambria" w:hAnsi="Cambria" w:cs="Arial"/>
                <w:i/>
                <w:iCs/>
                <w:sz w:val="22"/>
                <w:szCs w:val="22"/>
              </w:rPr>
              <w:t xml:space="preserve"> edn. </w:t>
            </w:r>
            <w:r w:rsidRPr="00EF12EB">
              <w:rPr>
                <w:rFonts w:ascii="Cambria" w:hAnsi="Cambria" w:cs="Arial"/>
                <w:sz w:val="22"/>
                <w:szCs w:val="22"/>
              </w:rPr>
              <w:t xml:space="preserve"> Bloomsbury.</w:t>
            </w:r>
          </w:p>
        </w:tc>
        <w:tc>
          <w:tcPr>
            <w:tcW w:w="1366" w:type="dxa"/>
          </w:tcPr>
          <w:sdt>
            <w:sdtPr>
              <w:rPr>
                <w:rFonts w:ascii="Cambria" w:hAnsi="Cambria" w:cs="Arial"/>
                <w:sz w:val="22"/>
                <w:szCs w:val="22"/>
              </w:rPr>
              <w:id w:val="1812750073"/>
              <w14:checkbox>
                <w14:checked w14:val="1"/>
                <w14:checkedState w14:val="2612" w14:font="MS Gothic"/>
                <w14:uncheckedState w14:val="2610" w14:font="MS Gothic"/>
              </w14:checkbox>
            </w:sdtPr>
            <w:sdtEndPr/>
            <w:sdtContent>
              <w:p w14:paraId="0D88014C" w14:textId="77777777" w:rsidR="00746548" w:rsidRPr="00EF12EB" w:rsidRDefault="00746548" w:rsidP="00D22A46">
                <w:pPr>
                  <w:jc w:val="center"/>
                  <w:rPr>
                    <w:rFonts w:ascii="Cambria" w:hAnsi="Cambria" w:cs="Arial"/>
                    <w:sz w:val="22"/>
                    <w:szCs w:val="22"/>
                  </w:rPr>
                </w:pPr>
                <w:r w:rsidRPr="00EF12EB">
                  <w:rPr>
                    <w:rFonts w:ascii="Segoe UI Symbol" w:eastAsia="MS Gothic" w:hAnsi="Segoe UI Symbol" w:cs="Segoe UI Symbol"/>
                    <w:sz w:val="22"/>
                    <w:szCs w:val="22"/>
                  </w:rPr>
                  <w:t>☒</w:t>
                </w:r>
              </w:p>
            </w:sdtContent>
          </w:sdt>
        </w:tc>
      </w:tr>
      <w:tr w:rsidR="00746548" w:rsidRPr="00EF12EB" w14:paraId="7C2B808F" w14:textId="77777777" w:rsidTr="00D22A46">
        <w:tc>
          <w:tcPr>
            <w:tcW w:w="1689" w:type="dxa"/>
          </w:tcPr>
          <w:p w14:paraId="4C6FF0CB"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Further</w:t>
            </w:r>
          </w:p>
        </w:tc>
        <w:tc>
          <w:tcPr>
            <w:tcW w:w="5605" w:type="dxa"/>
          </w:tcPr>
          <w:p w14:paraId="7D758AF0"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 xml:space="preserve">Cottrell, S. (2021). </w:t>
            </w:r>
            <w:r w:rsidRPr="00EF12EB">
              <w:rPr>
                <w:rFonts w:ascii="Cambria" w:hAnsi="Cambria" w:cs="Arial"/>
                <w:i/>
                <w:iCs/>
                <w:sz w:val="22"/>
                <w:szCs w:val="22"/>
              </w:rPr>
              <w:t xml:space="preserve">Skills for Success: Personal Development and Employability. </w:t>
            </w:r>
            <w:r w:rsidRPr="00EF12EB">
              <w:rPr>
                <w:rFonts w:ascii="Cambria" w:hAnsi="Cambria" w:cs="Arial"/>
                <w:sz w:val="22"/>
                <w:szCs w:val="22"/>
              </w:rPr>
              <w:t>4</w:t>
            </w:r>
            <w:r w:rsidRPr="00EF12EB">
              <w:rPr>
                <w:rFonts w:ascii="Cambria" w:hAnsi="Cambria" w:cs="Arial"/>
                <w:sz w:val="22"/>
                <w:szCs w:val="22"/>
                <w:vertAlign w:val="superscript"/>
              </w:rPr>
              <w:t>th</w:t>
            </w:r>
            <w:r w:rsidRPr="00EF12EB">
              <w:rPr>
                <w:rFonts w:ascii="Cambria" w:hAnsi="Cambria" w:cs="Arial"/>
                <w:sz w:val="22"/>
                <w:szCs w:val="22"/>
              </w:rPr>
              <w:t xml:space="preserve"> edn. Red Globe Press.</w:t>
            </w:r>
          </w:p>
        </w:tc>
        <w:tc>
          <w:tcPr>
            <w:tcW w:w="1366" w:type="dxa"/>
          </w:tcPr>
          <w:sdt>
            <w:sdtPr>
              <w:rPr>
                <w:rFonts w:ascii="Cambria" w:hAnsi="Cambria" w:cs="Arial"/>
                <w:sz w:val="22"/>
                <w:szCs w:val="22"/>
              </w:rPr>
              <w:id w:val="1557894183"/>
              <w14:checkbox>
                <w14:checked w14:val="1"/>
                <w14:checkedState w14:val="2612" w14:font="MS Gothic"/>
                <w14:uncheckedState w14:val="2610" w14:font="MS Gothic"/>
              </w14:checkbox>
            </w:sdtPr>
            <w:sdtEndPr/>
            <w:sdtContent>
              <w:p w14:paraId="2160084F" w14:textId="77777777" w:rsidR="00746548" w:rsidRPr="00EF12EB" w:rsidRDefault="00746548" w:rsidP="00D22A46">
                <w:pPr>
                  <w:jc w:val="center"/>
                  <w:rPr>
                    <w:rFonts w:ascii="Cambria" w:hAnsi="Cambria" w:cs="Arial"/>
                    <w:sz w:val="22"/>
                    <w:szCs w:val="22"/>
                  </w:rPr>
                </w:pPr>
                <w:r w:rsidRPr="00EF12EB">
                  <w:rPr>
                    <w:rFonts w:ascii="Segoe UI Symbol" w:eastAsia="MS Gothic" w:hAnsi="Segoe UI Symbol" w:cs="Segoe UI Symbol"/>
                    <w:sz w:val="22"/>
                    <w:szCs w:val="22"/>
                  </w:rPr>
                  <w:t>☒</w:t>
                </w:r>
              </w:p>
            </w:sdtContent>
          </w:sdt>
        </w:tc>
      </w:tr>
      <w:tr w:rsidR="00746548" w:rsidRPr="00EF12EB" w14:paraId="640AFB10" w14:textId="77777777" w:rsidTr="00D22A46">
        <w:tc>
          <w:tcPr>
            <w:tcW w:w="1689" w:type="dxa"/>
          </w:tcPr>
          <w:p w14:paraId="2BEFE131"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Further</w:t>
            </w:r>
          </w:p>
        </w:tc>
        <w:tc>
          <w:tcPr>
            <w:tcW w:w="5605" w:type="dxa"/>
          </w:tcPr>
          <w:p w14:paraId="2C9ED65D" w14:textId="77777777" w:rsidR="00746548" w:rsidRPr="00EF12EB" w:rsidRDefault="00746548" w:rsidP="00D22A46">
            <w:pPr>
              <w:tabs>
                <w:tab w:val="num" w:pos="720"/>
                <w:tab w:val="left" w:pos="1440"/>
              </w:tabs>
              <w:rPr>
                <w:rFonts w:ascii="Cambria" w:hAnsi="Cambria" w:cs="Arial"/>
                <w:sz w:val="22"/>
                <w:szCs w:val="22"/>
              </w:rPr>
            </w:pPr>
            <w:r w:rsidRPr="00EF12EB">
              <w:rPr>
                <w:rFonts w:ascii="Cambria" w:hAnsi="Cambria" w:cs="Arial"/>
                <w:sz w:val="22"/>
                <w:szCs w:val="22"/>
              </w:rPr>
              <w:t xml:space="preserve">Hopkins, D. &amp; Reid, T. (2024) </w:t>
            </w:r>
            <w:r w:rsidRPr="00EF12EB">
              <w:rPr>
                <w:rFonts w:ascii="Cambria" w:hAnsi="Cambria" w:cs="Arial"/>
                <w:i/>
                <w:iCs/>
                <w:sz w:val="22"/>
                <w:szCs w:val="22"/>
              </w:rPr>
              <w:t xml:space="preserve">The Academic Skills Handbook: Your Guide to Success in Writing, Thinking and Communicating at University. </w:t>
            </w:r>
            <w:r w:rsidRPr="00EF12EB">
              <w:rPr>
                <w:rFonts w:ascii="Cambria" w:hAnsi="Cambria" w:cs="Arial"/>
                <w:sz w:val="22"/>
                <w:szCs w:val="22"/>
              </w:rPr>
              <w:t>SAGE Publications Ltd</w:t>
            </w:r>
          </w:p>
        </w:tc>
        <w:tc>
          <w:tcPr>
            <w:tcW w:w="1366" w:type="dxa"/>
          </w:tcPr>
          <w:sdt>
            <w:sdtPr>
              <w:rPr>
                <w:rFonts w:ascii="Cambria" w:hAnsi="Cambria" w:cs="Arial"/>
                <w:sz w:val="22"/>
                <w:szCs w:val="22"/>
              </w:rPr>
              <w:id w:val="-1095638465"/>
              <w14:checkbox>
                <w14:checked w14:val="1"/>
                <w14:checkedState w14:val="2612" w14:font="MS Gothic"/>
                <w14:uncheckedState w14:val="2610" w14:font="MS Gothic"/>
              </w14:checkbox>
            </w:sdtPr>
            <w:sdtEndPr/>
            <w:sdtContent>
              <w:p w14:paraId="64928526" w14:textId="77777777" w:rsidR="00746548" w:rsidRPr="00EF12EB" w:rsidRDefault="00746548" w:rsidP="00D22A46">
                <w:pPr>
                  <w:jc w:val="center"/>
                  <w:rPr>
                    <w:rFonts w:ascii="Cambria" w:hAnsi="Cambria" w:cs="Arial"/>
                    <w:sz w:val="22"/>
                    <w:szCs w:val="22"/>
                  </w:rPr>
                </w:pPr>
                <w:r w:rsidRPr="00EF12EB">
                  <w:rPr>
                    <w:rFonts w:ascii="Segoe UI Symbol" w:eastAsia="MS Gothic" w:hAnsi="Segoe UI Symbol" w:cs="Segoe UI Symbol"/>
                    <w:sz w:val="22"/>
                    <w:szCs w:val="22"/>
                  </w:rPr>
                  <w:t>☒</w:t>
                </w:r>
              </w:p>
            </w:sdtContent>
          </w:sdt>
        </w:tc>
      </w:tr>
    </w:tbl>
    <w:sdt>
      <w:sdtPr>
        <w:rPr>
          <w:rFonts w:ascii="Cambria" w:hAnsi="Cambria" w:cs="Arial"/>
          <w:sz w:val="22"/>
          <w:szCs w:val="22"/>
        </w:rPr>
        <w:id w:val="167222584"/>
        <w14:checkbox>
          <w14:checked w14:val="1"/>
          <w14:checkedState w14:val="2612" w14:font="MS Gothic"/>
          <w14:uncheckedState w14:val="2610" w14:font="MS Gothic"/>
        </w14:checkbox>
      </w:sdtPr>
      <w:sdtEndPr/>
      <w:sdtContent>
        <w:p w14:paraId="144E831C" w14:textId="77777777" w:rsidR="00746548" w:rsidRPr="00EF12EB" w:rsidRDefault="008B7E50" w:rsidP="00746548">
          <w:pPr>
            <w:pStyle w:val="heading"/>
            <w:spacing w:before="0" w:after="0"/>
            <w:ind w:left="0" w:firstLine="0"/>
            <w:rPr>
              <w:rFonts w:ascii="Cambria" w:hAnsi="Cambria" w:cs="Arial"/>
              <w:sz w:val="22"/>
              <w:szCs w:val="22"/>
            </w:rPr>
          </w:pPr>
        </w:p>
      </w:sdtContent>
    </w:sdt>
    <w:p w14:paraId="23088B09" w14:textId="77777777" w:rsidR="00746548" w:rsidRPr="00A748CB" w:rsidRDefault="00746548" w:rsidP="00746548">
      <w:pPr>
        <w:rPr>
          <w:rFonts w:ascii="Cambria" w:hAnsi="Cambria" w:cs="Arial"/>
          <w:sz w:val="22"/>
          <w:szCs w:val="22"/>
        </w:rPr>
        <w:sectPr w:rsidR="00746548" w:rsidRPr="00A748CB" w:rsidSect="00746548">
          <w:footerReference w:type="default" r:id="rId15"/>
          <w:pgSz w:w="11906" w:h="16838"/>
          <w:pgMar w:top="720" w:right="720" w:bottom="720" w:left="720" w:header="708" w:footer="708" w:gutter="0"/>
          <w:cols w:space="708"/>
          <w:docGrid w:linePitch="360"/>
        </w:sectPr>
      </w:pPr>
    </w:p>
    <w:p w14:paraId="19CAA526" w14:textId="77777777" w:rsidR="00746548" w:rsidRPr="00BC4CC3" w:rsidRDefault="00746548" w:rsidP="00746548">
      <w:pPr>
        <w:rPr>
          <w:rFonts w:ascii="Cambria" w:hAnsi="Cambria" w:cs="Arial"/>
          <w:b/>
          <w:bCs/>
          <w:sz w:val="22"/>
          <w:szCs w:val="22"/>
        </w:rPr>
      </w:pPr>
      <w:r w:rsidRPr="00BC4CC3">
        <w:rPr>
          <w:rFonts w:ascii="Cambria" w:hAnsi="Cambria" w:cs="Arial"/>
          <w:b/>
          <w:bCs/>
          <w:sz w:val="22"/>
          <w:szCs w:val="22"/>
        </w:rPr>
        <w:lastRenderedPageBreak/>
        <w:t>Scheme of Work</w:t>
      </w:r>
    </w:p>
    <w:p w14:paraId="0E2E6438" w14:textId="77777777" w:rsidR="00746548" w:rsidRPr="00BC4CC3" w:rsidRDefault="00746548" w:rsidP="00746548">
      <w:pPr>
        <w:rPr>
          <w:rFonts w:ascii="Cambria" w:hAnsi="Cambria" w:cs="Arial"/>
          <w:b/>
          <w:bCs/>
          <w:sz w:val="22"/>
          <w:szCs w:val="22"/>
        </w:rPr>
      </w:pPr>
    </w:p>
    <w:tbl>
      <w:tblPr>
        <w:tblStyle w:val="TableGrid"/>
        <w:tblW w:w="0" w:type="auto"/>
        <w:tblLook w:val="04A0" w:firstRow="1" w:lastRow="0" w:firstColumn="1" w:lastColumn="0" w:noHBand="0" w:noVBand="1"/>
      </w:tblPr>
      <w:tblGrid>
        <w:gridCol w:w="1555"/>
        <w:gridCol w:w="3857"/>
        <w:gridCol w:w="5498"/>
        <w:gridCol w:w="4464"/>
      </w:tblGrid>
      <w:tr w:rsidR="00746548" w:rsidRPr="00BC4CC3" w14:paraId="0CDB5243" w14:textId="77777777" w:rsidTr="00D22A46">
        <w:trPr>
          <w:trHeight w:val="690"/>
        </w:trPr>
        <w:tc>
          <w:tcPr>
            <w:tcW w:w="1555" w:type="dxa"/>
          </w:tcPr>
          <w:p w14:paraId="24C781C7"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 W/C</w:t>
            </w:r>
          </w:p>
        </w:tc>
        <w:tc>
          <w:tcPr>
            <w:tcW w:w="3857" w:type="dxa"/>
          </w:tcPr>
          <w:p w14:paraId="14CA6312"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Content Overview</w:t>
            </w:r>
          </w:p>
        </w:tc>
        <w:tc>
          <w:tcPr>
            <w:tcW w:w="5498" w:type="dxa"/>
          </w:tcPr>
          <w:p w14:paraId="334770B9"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 xml:space="preserve">Resources &amp; Activities </w:t>
            </w:r>
          </w:p>
        </w:tc>
        <w:tc>
          <w:tcPr>
            <w:tcW w:w="4464" w:type="dxa"/>
          </w:tcPr>
          <w:p w14:paraId="56BC321C"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Formative and Summative Assessments</w:t>
            </w:r>
          </w:p>
        </w:tc>
      </w:tr>
      <w:tr w:rsidR="00746548" w:rsidRPr="00BC4CC3" w14:paraId="0E016479" w14:textId="77777777" w:rsidTr="00D22A46">
        <w:trPr>
          <w:trHeight w:val="710"/>
        </w:trPr>
        <w:tc>
          <w:tcPr>
            <w:tcW w:w="1555" w:type="dxa"/>
          </w:tcPr>
          <w:p w14:paraId="54EF9201"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1</w:t>
            </w:r>
          </w:p>
          <w:p w14:paraId="05C11D03"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7</w:t>
            </w:r>
            <w:r w:rsidRPr="00BC4CC3">
              <w:rPr>
                <w:rFonts w:ascii="Cambria" w:hAnsi="Cambria" w:cs="Arial"/>
                <w:b/>
                <w:bCs/>
                <w:sz w:val="22"/>
                <w:szCs w:val="22"/>
                <w:vertAlign w:val="superscript"/>
              </w:rPr>
              <w:t>th</w:t>
            </w:r>
            <w:r w:rsidRPr="00BC4CC3">
              <w:rPr>
                <w:rFonts w:ascii="Cambria" w:hAnsi="Cambria" w:cs="Arial"/>
                <w:b/>
                <w:bCs/>
                <w:sz w:val="22"/>
                <w:szCs w:val="22"/>
              </w:rPr>
              <w:t xml:space="preserve"> September</w:t>
            </w:r>
          </w:p>
        </w:tc>
        <w:tc>
          <w:tcPr>
            <w:tcW w:w="3857" w:type="dxa"/>
          </w:tcPr>
          <w:p w14:paraId="5C82BE1A" w14:textId="77777777" w:rsidR="00746548" w:rsidRPr="00BC4CC3" w:rsidRDefault="00746548" w:rsidP="00D22A46">
            <w:pPr>
              <w:rPr>
                <w:rFonts w:ascii="Cambria" w:hAnsi="Cambria"/>
                <w:sz w:val="22"/>
                <w:szCs w:val="22"/>
              </w:rPr>
            </w:pPr>
            <w:r w:rsidRPr="00BC4CC3">
              <w:rPr>
                <w:rFonts w:ascii="Cambria" w:hAnsi="Cambria"/>
                <w:sz w:val="22"/>
                <w:szCs w:val="22"/>
              </w:rPr>
              <w:t>Introduction to the module, its assessment and expectations</w:t>
            </w:r>
          </w:p>
          <w:p w14:paraId="1EC3C643" w14:textId="77777777" w:rsidR="00746548" w:rsidRPr="00BC4CC3" w:rsidRDefault="00746548" w:rsidP="00D22A46">
            <w:pPr>
              <w:rPr>
                <w:rFonts w:ascii="Cambria" w:hAnsi="Cambria"/>
                <w:sz w:val="22"/>
                <w:szCs w:val="22"/>
              </w:rPr>
            </w:pPr>
            <w:r w:rsidRPr="00BC4CC3">
              <w:rPr>
                <w:rFonts w:ascii="Cambria" w:hAnsi="Cambria"/>
                <w:sz w:val="22"/>
                <w:szCs w:val="22"/>
              </w:rPr>
              <w:t>Introduction to moodle and accessing teaching resources.</w:t>
            </w:r>
          </w:p>
          <w:p w14:paraId="5799B182" w14:textId="77777777" w:rsidR="00746548" w:rsidRPr="00BC4CC3" w:rsidRDefault="00746548" w:rsidP="00D22A46">
            <w:pPr>
              <w:rPr>
                <w:rFonts w:ascii="Cambria" w:hAnsi="Cambria"/>
                <w:sz w:val="22"/>
                <w:szCs w:val="22"/>
              </w:rPr>
            </w:pPr>
            <w:r w:rsidRPr="00BC4CC3">
              <w:rPr>
                <w:rFonts w:ascii="Cambria" w:hAnsi="Cambria"/>
                <w:sz w:val="22"/>
                <w:szCs w:val="22"/>
              </w:rPr>
              <w:t>Introduction to academic information: Academic journals, professional publications, government reports, health statistics. What’s best?</w:t>
            </w:r>
          </w:p>
          <w:p w14:paraId="3E3BB8C5" w14:textId="77777777" w:rsidR="00746548" w:rsidRPr="00BC4CC3" w:rsidRDefault="00746548" w:rsidP="00D22A46">
            <w:pPr>
              <w:rPr>
                <w:rFonts w:ascii="Cambria" w:hAnsi="Cambria" w:cs="Arial"/>
                <w:sz w:val="22"/>
                <w:szCs w:val="22"/>
              </w:rPr>
            </w:pPr>
          </w:p>
        </w:tc>
        <w:tc>
          <w:tcPr>
            <w:tcW w:w="5498" w:type="dxa"/>
          </w:tcPr>
          <w:p w14:paraId="142C30AA" w14:textId="77777777" w:rsidR="00746548" w:rsidRPr="00BC4CC3" w:rsidRDefault="00746548" w:rsidP="00D22A46">
            <w:pPr>
              <w:rPr>
                <w:rFonts w:ascii="Cambria" w:hAnsi="Cambria"/>
                <w:sz w:val="22"/>
                <w:szCs w:val="22"/>
              </w:rPr>
            </w:pPr>
            <w:r w:rsidRPr="00BC4CC3">
              <w:rPr>
                <w:rFonts w:ascii="Cambria" w:hAnsi="Cambria"/>
                <w:sz w:val="22"/>
                <w:szCs w:val="22"/>
              </w:rPr>
              <w:t>Introduction to the module powerpoint- tutor presentation.</w:t>
            </w:r>
          </w:p>
          <w:p w14:paraId="7E53AE17" w14:textId="77777777" w:rsidR="00746548" w:rsidRPr="00BC4CC3" w:rsidRDefault="00746548" w:rsidP="00D22A46">
            <w:pPr>
              <w:rPr>
                <w:rFonts w:ascii="Cambria" w:hAnsi="Cambria"/>
                <w:sz w:val="22"/>
                <w:szCs w:val="22"/>
              </w:rPr>
            </w:pPr>
            <w:r w:rsidRPr="00BC4CC3">
              <w:rPr>
                <w:rFonts w:ascii="Cambria" w:hAnsi="Cambria"/>
                <w:sz w:val="22"/>
                <w:szCs w:val="22"/>
              </w:rPr>
              <w:t>Tour around moodle.</w:t>
            </w:r>
          </w:p>
          <w:p w14:paraId="6B4A9B5E" w14:textId="77777777" w:rsidR="00746548" w:rsidRPr="00BC4CC3" w:rsidRDefault="00746548" w:rsidP="00D22A46">
            <w:pPr>
              <w:rPr>
                <w:rFonts w:ascii="Cambria" w:hAnsi="Cambria"/>
                <w:sz w:val="22"/>
                <w:szCs w:val="22"/>
              </w:rPr>
            </w:pPr>
            <w:r w:rsidRPr="00BC4CC3">
              <w:rPr>
                <w:rFonts w:ascii="Cambria" w:hAnsi="Cambria"/>
                <w:sz w:val="22"/>
                <w:szCs w:val="22"/>
              </w:rPr>
              <w:t>Identifying academic information and what’s best</w:t>
            </w:r>
          </w:p>
          <w:p w14:paraId="28375E76" w14:textId="77777777" w:rsidR="00746548" w:rsidRPr="00BC4CC3" w:rsidRDefault="00746548" w:rsidP="00D22A46">
            <w:pPr>
              <w:rPr>
                <w:rFonts w:ascii="Cambria" w:hAnsi="Cambria" w:cs="Arial"/>
                <w:sz w:val="22"/>
                <w:szCs w:val="22"/>
              </w:rPr>
            </w:pPr>
          </w:p>
        </w:tc>
        <w:tc>
          <w:tcPr>
            <w:tcW w:w="4464" w:type="dxa"/>
          </w:tcPr>
          <w:p w14:paraId="6F2F8B56" w14:textId="77777777" w:rsidR="00746548" w:rsidRPr="00BC4CC3" w:rsidRDefault="00746548" w:rsidP="00D22A46">
            <w:pPr>
              <w:rPr>
                <w:rFonts w:ascii="Cambria" w:hAnsi="Cambria" w:cs="Arial"/>
                <w:sz w:val="22"/>
                <w:szCs w:val="22"/>
              </w:rPr>
            </w:pPr>
            <w:r w:rsidRPr="00BC4CC3">
              <w:rPr>
                <w:rFonts w:ascii="Cambria" w:hAnsi="Cambria" w:cs="Arial"/>
                <w:sz w:val="22"/>
                <w:szCs w:val="22"/>
              </w:rPr>
              <w:t>Overview of assessment for the module is provided in the initial session.</w:t>
            </w:r>
          </w:p>
        </w:tc>
      </w:tr>
      <w:tr w:rsidR="00746548" w:rsidRPr="00BC4CC3" w14:paraId="297E8FE7" w14:textId="77777777" w:rsidTr="00D22A46">
        <w:trPr>
          <w:trHeight w:val="690"/>
        </w:trPr>
        <w:tc>
          <w:tcPr>
            <w:tcW w:w="1555" w:type="dxa"/>
          </w:tcPr>
          <w:p w14:paraId="66781DBE"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2</w:t>
            </w:r>
          </w:p>
          <w:p w14:paraId="2919ED2C"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14</w:t>
            </w:r>
            <w:r w:rsidRPr="00BC4CC3">
              <w:rPr>
                <w:rFonts w:ascii="Cambria" w:hAnsi="Cambria" w:cs="Arial"/>
                <w:b/>
                <w:bCs/>
                <w:sz w:val="22"/>
                <w:szCs w:val="22"/>
                <w:vertAlign w:val="superscript"/>
              </w:rPr>
              <w:t>th</w:t>
            </w:r>
            <w:r w:rsidRPr="00BC4CC3">
              <w:rPr>
                <w:rFonts w:ascii="Cambria" w:hAnsi="Cambria" w:cs="Arial"/>
                <w:b/>
                <w:bCs/>
                <w:sz w:val="22"/>
                <w:szCs w:val="22"/>
              </w:rPr>
              <w:t xml:space="preserve"> September</w:t>
            </w:r>
          </w:p>
        </w:tc>
        <w:tc>
          <w:tcPr>
            <w:tcW w:w="3857" w:type="dxa"/>
            <w:vAlign w:val="center"/>
          </w:tcPr>
          <w:p w14:paraId="62AC8115" w14:textId="77777777" w:rsidR="00746548" w:rsidRPr="00BC4CC3" w:rsidRDefault="00746548" w:rsidP="00D22A46">
            <w:pPr>
              <w:rPr>
                <w:rFonts w:ascii="Cambria" w:hAnsi="Cambria"/>
                <w:sz w:val="22"/>
                <w:szCs w:val="22"/>
              </w:rPr>
            </w:pPr>
            <w:r w:rsidRPr="00BC4CC3">
              <w:rPr>
                <w:rFonts w:ascii="Cambria" w:hAnsi="Cambria"/>
                <w:sz w:val="22"/>
                <w:szCs w:val="22"/>
              </w:rPr>
              <w:t>Finding information in more depth:</w:t>
            </w:r>
          </w:p>
          <w:p w14:paraId="0EE0E324" w14:textId="77777777" w:rsidR="00746548" w:rsidRPr="00BC4CC3" w:rsidRDefault="00746548" w:rsidP="00D22A46">
            <w:pPr>
              <w:rPr>
                <w:rFonts w:ascii="Cambria" w:hAnsi="Cambria"/>
                <w:sz w:val="22"/>
                <w:szCs w:val="22"/>
              </w:rPr>
            </w:pPr>
            <w:r w:rsidRPr="00BC4CC3">
              <w:rPr>
                <w:rFonts w:ascii="Cambria" w:hAnsi="Cambria"/>
                <w:sz w:val="22"/>
                <w:szCs w:val="22"/>
              </w:rPr>
              <w:br/>
              <w:t>Search strategies. Keywords, Boolean operators, phrase searching, truncation, filters. Recording searches.</w:t>
            </w:r>
          </w:p>
          <w:p w14:paraId="64768DC1" w14:textId="77777777" w:rsidR="00746548" w:rsidRPr="00BC4CC3" w:rsidRDefault="00746548" w:rsidP="00D22A46">
            <w:pPr>
              <w:rPr>
                <w:rFonts w:ascii="Cambria" w:hAnsi="Cambria" w:cs="Arial"/>
                <w:sz w:val="22"/>
                <w:szCs w:val="22"/>
              </w:rPr>
            </w:pPr>
          </w:p>
        </w:tc>
        <w:tc>
          <w:tcPr>
            <w:tcW w:w="5498" w:type="dxa"/>
          </w:tcPr>
          <w:p w14:paraId="33290F5D" w14:textId="77777777" w:rsidR="00746548" w:rsidRPr="00BC4CC3" w:rsidRDefault="00746548" w:rsidP="00D22A46">
            <w:pPr>
              <w:rPr>
                <w:rFonts w:ascii="Cambria" w:hAnsi="Cambria"/>
                <w:sz w:val="22"/>
                <w:szCs w:val="22"/>
              </w:rPr>
            </w:pPr>
            <w:r w:rsidRPr="00BC4CC3">
              <w:rPr>
                <w:rFonts w:ascii="Cambria" w:hAnsi="Cambria"/>
                <w:sz w:val="22"/>
                <w:szCs w:val="22"/>
              </w:rPr>
              <w:t xml:space="preserve">Library services </w:t>
            </w:r>
          </w:p>
          <w:p w14:paraId="493F2BFD" w14:textId="77777777" w:rsidR="00746548" w:rsidRPr="00BC4CC3" w:rsidRDefault="00746548" w:rsidP="00D22A46">
            <w:pPr>
              <w:rPr>
                <w:rFonts w:ascii="Cambria" w:hAnsi="Cambria"/>
                <w:sz w:val="22"/>
                <w:szCs w:val="22"/>
              </w:rPr>
            </w:pPr>
            <w:r w:rsidRPr="00BC4CC3">
              <w:rPr>
                <w:rFonts w:ascii="Cambria" w:hAnsi="Cambria"/>
                <w:sz w:val="22"/>
                <w:szCs w:val="22"/>
              </w:rPr>
              <w:t>Guided database searches demonstration including Google Scholar, CINAHL, PubMed, government websites</w:t>
            </w:r>
          </w:p>
          <w:p w14:paraId="17877483" w14:textId="77777777" w:rsidR="00746548" w:rsidRPr="00BC4CC3" w:rsidRDefault="00746548" w:rsidP="00D22A46">
            <w:pPr>
              <w:rPr>
                <w:rFonts w:ascii="Cambria" w:hAnsi="Cambria" w:cs="Arial"/>
                <w:sz w:val="22"/>
                <w:szCs w:val="22"/>
              </w:rPr>
            </w:pPr>
            <w:r w:rsidRPr="00BC4CC3">
              <w:rPr>
                <w:rFonts w:ascii="Cambria" w:hAnsi="Cambria" w:cs="Arial"/>
                <w:sz w:val="22"/>
                <w:szCs w:val="22"/>
              </w:rPr>
              <w:t>Lots of practice retrieving information.</w:t>
            </w:r>
          </w:p>
          <w:p w14:paraId="428D72C6" w14:textId="77777777" w:rsidR="00746548" w:rsidRPr="00BC4CC3" w:rsidRDefault="00746548" w:rsidP="00D22A46">
            <w:pPr>
              <w:rPr>
                <w:rFonts w:ascii="Cambria" w:hAnsi="Cambria" w:cs="Arial"/>
                <w:sz w:val="22"/>
                <w:szCs w:val="22"/>
              </w:rPr>
            </w:pPr>
            <w:r w:rsidRPr="00BC4CC3">
              <w:rPr>
                <w:rFonts w:ascii="Cambria" w:hAnsi="Cambria" w:cs="Arial"/>
                <w:sz w:val="22"/>
                <w:szCs w:val="22"/>
              </w:rPr>
              <w:t>Search log completion practice.</w:t>
            </w:r>
          </w:p>
          <w:p w14:paraId="4778DDB6" w14:textId="77777777" w:rsidR="00746548" w:rsidRPr="00BC4CC3" w:rsidRDefault="00746548" w:rsidP="00D22A46">
            <w:pPr>
              <w:rPr>
                <w:rFonts w:ascii="Cambria" w:hAnsi="Cambria" w:cs="Arial"/>
                <w:sz w:val="22"/>
                <w:szCs w:val="22"/>
              </w:rPr>
            </w:pPr>
          </w:p>
        </w:tc>
        <w:tc>
          <w:tcPr>
            <w:tcW w:w="4464" w:type="dxa"/>
          </w:tcPr>
          <w:p w14:paraId="02DE6969" w14:textId="77777777" w:rsidR="00746548" w:rsidRPr="00BC4CC3" w:rsidRDefault="00746548" w:rsidP="00D22A46">
            <w:pPr>
              <w:rPr>
                <w:rFonts w:ascii="Cambria" w:hAnsi="Cambria" w:cs="Arial"/>
                <w:sz w:val="22"/>
                <w:szCs w:val="22"/>
              </w:rPr>
            </w:pPr>
          </w:p>
        </w:tc>
      </w:tr>
      <w:tr w:rsidR="00746548" w:rsidRPr="00BC4CC3" w14:paraId="4CDD8685" w14:textId="77777777" w:rsidTr="00D22A46">
        <w:trPr>
          <w:trHeight w:val="710"/>
        </w:trPr>
        <w:tc>
          <w:tcPr>
            <w:tcW w:w="1555" w:type="dxa"/>
          </w:tcPr>
          <w:p w14:paraId="77635195"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3</w:t>
            </w:r>
          </w:p>
          <w:p w14:paraId="383DA89B"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21</w:t>
            </w:r>
            <w:r w:rsidRPr="00BC4CC3">
              <w:rPr>
                <w:rFonts w:ascii="Cambria" w:hAnsi="Cambria" w:cs="Arial"/>
                <w:b/>
                <w:bCs/>
                <w:sz w:val="22"/>
                <w:szCs w:val="22"/>
                <w:vertAlign w:val="superscript"/>
              </w:rPr>
              <w:t>st</w:t>
            </w:r>
            <w:r w:rsidRPr="00BC4CC3">
              <w:rPr>
                <w:rFonts w:ascii="Cambria" w:hAnsi="Cambria" w:cs="Arial"/>
                <w:b/>
                <w:bCs/>
                <w:sz w:val="22"/>
                <w:szCs w:val="22"/>
              </w:rPr>
              <w:t xml:space="preserve"> September</w:t>
            </w:r>
          </w:p>
        </w:tc>
        <w:tc>
          <w:tcPr>
            <w:tcW w:w="3857" w:type="dxa"/>
          </w:tcPr>
          <w:p w14:paraId="307A164E" w14:textId="77777777" w:rsidR="00746548" w:rsidRPr="00BC4CC3" w:rsidRDefault="00746548" w:rsidP="00D22A46">
            <w:pPr>
              <w:rPr>
                <w:rFonts w:ascii="Cambria" w:hAnsi="Cambria" w:cs="Arial"/>
                <w:sz w:val="22"/>
                <w:szCs w:val="22"/>
              </w:rPr>
            </w:pPr>
            <w:r w:rsidRPr="00BC4CC3">
              <w:rPr>
                <w:rFonts w:ascii="Cambria" w:hAnsi="Cambria" w:cs="Arial"/>
                <w:sz w:val="22"/>
                <w:szCs w:val="22"/>
              </w:rPr>
              <w:t>Consolidating learning in preparation for assessment 1:</w:t>
            </w:r>
          </w:p>
          <w:p w14:paraId="56B67990" w14:textId="77777777" w:rsidR="00746548" w:rsidRPr="00BC4CC3" w:rsidRDefault="00746548" w:rsidP="00D22A46">
            <w:pPr>
              <w:rPr>
                <w:rFonts w:ascii="Cambria" w:hAnsi="Cambria" w:cs="Arial"/>
                <w:sz w:val="22"/>
                <w:szCs w:val="22"/>
              </w:rPr>
            </w:pPr>
          </w:p>
        </w:tc>
        <w:tc>
          <w:tcPr>
            <w:tcW w:w="5498" w:type="dxa"/>
          </w:tcPr>
          <w:p w14:paraId="3162713D" w14:textId="77777777" w:rsidR="00746548" w:rsidRPr="00BC4CC3" w:rsidRDefault="00746548" w:rsidP="00D22A46">
            <w:pPr>
              <w:rPr>
                <w:rFonts w:ascii="Cambria" w:hAnsi="Cambria" w:cs="Arial"/>
                <w:sz w:val="22"/>
                <w:szCs w:val="22"/>
              </w:rPr>
            </w:pPr>
            <w:r w:rsidRPr="00BC4CC3">
              <w:rPr>
                <w:rFonts w:ascii="Cambria" w:hAnsi="Cambria" w:cs="Arial"/>
                <w:sz w:val="22"/>
                <w:szCs w:val="22"/>
              </w:rPr>
              <w:t xml:space="preserve">Information treasure hunts and retrieval practice.  </w:t>
            </w:r>
          </w:p>
          <w:p w14:paraId="289F0887" w14:textId="77777777" w:rsidR="00746548" w:rsidRPr="00BC4CC3" w:rsidRDefault="00746548" w:rsidP="00D22A46">
            <w:pPr>
              <w:rPr>
                <w:rFonts w:ascii="Cambria" w:hAnsi="Cambria" w:cs="Arial"/>
                <w:sz w:val="22"/>
                <w:szCs w:val="22"/>
              </w:rPr>
            </w:pPr>
            <w:r w:rsidRPr="00BC4CC3">
              <w:rPr>
                <w:rFonts w:ascii="Cambria" w:hAnsi="Cambria" w:cs="Arial"/>
                <w:sz w:val="22"/>
                <w:szCs w:val="22"/>
              </w:rPr>
              <w:t>Rationalising information selection.</w:t>
            </w:r>
          </w:p>
          <w:p w14:paraId="7816F4F0" w14:textId="77777777" w:rsidR="00746548" w:rsidRPr="00BC4CC3" w:rsidRDefault="00746548" w:rsidP="00D22A46">
            <w:pPr>
              <w:rPr>
                <w:rFonts w:ascii="Cambria" w:hAnsi="Cambria" w:cs="Arial"/>
                <w:sz w:val="22"/>
                <w:szCs w:val="22"/>
              </w:rPr>
            </w:pPr>
            <w:r w:rsidRPr="00BC4CC3">
              <w:rPr>
                <w:rFonts w:ascii="Cambria" w:hAnsi="Cambria" w:cs="Arial"/>
                <w:sz w:val="22"/>
                <w:szCs w:val="22"/>
              </w:rPr>
              <w:t>Search log completion practice continued</w:t>
            </w:r>
          </w:p>
          <w:p w14:paraId="23BF897C" w14:textId="77777777" w:rsidR="00746548" w:rsidRPr="00BC4CC3" w:rsidRDefault="00746548" w:rsidP="00D22A46">
            <w:pPr>
              <w:rPr>
                <w:rFonts w:ascii="Cambria" w:hAnsi="Cambria" w:cs="Arial"/>
                <w:sz w:val="22"/>
                <w:szCs w:val="22"/>
              </w:rPr>
            </w:pPr>
          </w:p>
        </w:tc>
        <w:tc>
          <w:tcPr>
            <w:tcW w:w="4464" w:type="dxa"/>
          </w:tcPr>
          <w:p w14:paraId="060A1BEA" w14:textId="77777777" w:rsidR="00746548" w:rsidRPr="00BC4CC3" w:rsidRDefault="00746548" w:rsidP="00D22A46">
            <w:pPr>
              <w:rPr>
                <w:rFonts w:ascii="Cambria" w:hAnsi="Cambria" w:cs="Arial"/>
                <w:sz w:val="22"/>
                <w:szCs w:val="22"/>
              </w:rPr>
            </w:pPr>
          </w:p>
        </w:tc>
      </w:tr>
      <w:tr w:rsidR="00746548" w:rsidRPr="00BC4CC3" w14:paraId="0D29DA76" w14:textId="77777777" w:rsidTr="00D22A46">
        <w:trPr>
          <w:trHeight w:val="690"/>
        </w:trPr>
        <w:tc>
          <w:tcPr>
            <w:tcW w:w="1555" w:type="dxa"/>
          </w:tcPr>
          <w:p w14:paraId="697E8417"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4</w:t>
            </w:r>
          </w:p>
          <w:p w14:paraId="359E5626"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28</w:t>
            </w:r>
            <w:r w:rsidRPr="00BC4CC3">
              <w:rPr>
                <w:rFonts w:ascii="Cambria" w:hAnsi="Cambria" w:cs="Arial"/>
                <w:b/>
                <w:bCs/>
                <w:sz w:val="22"/>
                <w:szCs w:val="22"/>
                <w:vertAlign w:val="superscript"/>
              </w:rPr>
              <w:t>th</w:t>
            </w:r>
            <w:r w:rsidRPr="00BC4CC3">
              <w:rPr>
                <w:rFonts w:ascii="Cambria" w:hAnsi="Cambria" w:cs="Arial"/>
                <w:b/>
                <w:bCs/>
                <w:sz w:val="22"/>
                <w:szCs w:val="22"/>
              </w:rPr>
              <w:t xml:space="preserve"> September</w:t>
            </w:r>
          </w:p>
        </w:tc>
        <w:tc>
          <w:tcPr>
            <w:tcW w:w="3857" w:type="dxa"/>
          </w:tcPr>
          <w:p w14:paraId="165BC9F2" w14:textId="77777777" w:rsidR="00746548" w:rsidRPr="00BC4CC3" w:rsidRDefault="00746548" w:rsidP="00D22A46">
            <w:pPr>
              <w:rPr>
                <w:rFonts w:ascii="Cambria" w:hAnsi="Cambria" w:cs="Arial"/>
                <w:sz w:val="22"/>
                <w:szCs w:val="22"/>
              </w:rPr>
            </w:pPr>
            <w:r w:rsidRPr="00BC4CC3">
              <w:rPr>
                <w:rFonts w:ascii="Cambria" w:hAnsi="Cambria" w:cs="Arial"/>
                <w:sz w:val="22"/>
                <w:szCs w:val="22"/>
              </w:rPr>
              <w:t xml:space="preserve">Introduction to </w:t>
            </w:r>
            <w:r w:rsidRPr="00BC4CC3">
              <w:rPr>
                <w:rFonts w:ascii="Cambria" w:hAnsi="Cambria"/>
                <w:sz w:val="22"/>
                <w:szCs w:val="22"/>
              </w:rPr>
              <w:t>Evaluating information for credibility and reliability.</w:t>
            </w:r>
          </w:p>
          <w:p w14:paraId="5A5F1018" w14:textId="77777777" w:rsidR="00746548" w:rsidRPr="00BC4CC3" w:rsidRDefault="00746548" w:rsidP="00D22A46">
            <w:pPr>
              <w:rPr>
                <w:rFonts w:ascii="Cambria" w:hAnsi="Cambria" w:cs="Arial"/>
                <w:sz w:val="22"/>
                <w:szCs w:val="22"/>
              </w:rPr>
            </w:pPr>
          </w:p>
        </w:tc>
        <w:tc>
          <w:tcPr>
            <w:tcW w:w="5498" w:type="dxa"/>
          </w:tcPr>
          <w:p w14:paraId="0BF957FE" w14:textId="77777777" w:rsidR="00746548" w:rsidRPr="00BC4CC3" w:rsidRDefault="00746548" w:rsidP="00D22A46">
            <w:pPr>
              <w:rPr>
                <w:rFonts w:ascii="Cambria" w:hAnsi="Cambria"/>
                <w:sz w:val="22"/>
                <w:szCs w:val="22"/>
              </w:rPr>
            </w:pPr>
            <w:r w:rsidRPr="00BC4CC3">
              <w:rPr>
                <w:rFonts w:ascii="Cambria" w:hAnsi="Cambria"/>
                <w:sz w:val="22"/>
                <w:szCs w:val="22"/>
              </w:rPr>
              <w:t>Credibility, authority, currency, relevance, purpose and bias. Academic vs popular sources. Fake news and misinformation.</w:t>
            </w:r>
          </w:p>
          <w:p w14:paraId="77B154A1" w14:textId="77777777" w:rsidR="00746548" w:rsidRPr="00BC4CC3" w:rsidRDefault="00746548" w:rsidP="00D22A46">
            <w:pPr>
              <w:rPr>
                <w:rFonts w:ascii="Cambria" w:hAnsi="Cambria" w:cs="Arial"/>
                <w:sz w:val="22"/>
                <w:szCs w:val="22"/>
              </w:rPr>
            </w:pPr>
            <w:r w:rsidRPr="00BC4CC3">
              <w:rPr>
                <w:rFonts w:ascii="Cambria" w:hAnsi="Cambria"/>
                <w:sz w:val="22"/>
                <w:szCs w:val="22"/>
              </w:rPr>
              <w:t>CRAAP testing</w:t>
            </w:r>
          </w:p>
        </w:tc>
        <w:tc>
          <w:tcPr>
            <w:tcW w:w="4464" w:type="dxa"/>
          </w:tcPr>
          <w:p w14:paraId="6908AEE1" w14:textId="77777777" w:rsidR="00746548" w:rsidRPr="00BC4CC3" w:rsidRDefault="00746548" w:rsidP="00D22A46">
            <w:pPr>
              <w:rPr>
                <w:rFonts w:ascii="Cambria" w:hAnsi="Cambria" w:cs="Arial"/>
                <w:sz w:val="22"/>
                <w:szCs w:val="22"/>
              </w:rPr>
            </w:pPr>
          </w:p>
        </w:tc>
      </w:tr>
      <w:tr w:rsidR="00746548" w:rsidRPr="00BC4CC3" w14:paraId="3F9C5D8E" w14:textId="77777777" w:rsidTr="00D22A46">
        <w:trPr>
          <w:trHeight w:val="690"/>
        </w:trPr>
        <w:tc>
          <w:tcPr>
            <w:tcW w:w="1555" w:type="dxa"/>
          </w:tcPr>
          <w:p w14:paraId="19AEA9DA"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5</w:t>
            </w:r>
          </w:p>
          <w:p w14:paraId="5CB6C086"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5</w:t>
            </w:r>
            <w:r w:rsidRPr="00BC4CC3">
              <w:rPr>
                <w:rFonts w:ascii="Cambria" w:hAnsi="Cambria" w:cs="Arial"/>
                <w:b/>
                <w:bCs/>
                <w:sz w:val="22"/>
                <w:szCs w:val="22"/>
                <w:vertAlign w:val="superscript"/>
              </w:rPr>
              <w:t>th</w:t>
            </w:r>
            <w:r w:rsidRPr="00BC4CC3">
              <w:rPr>
                <w:rFonts w:ascii="Cambria" w:hAnsi="Cambria" w:cs="Arial"/>
                <w:b/>
                <w:bCs/>
                <w:sz w:val="22"/>
                <w:szCs w:val="22"/>
              </w:rPr>
              <w:t xml:space="preserve"> October</w:t>
            </w:r>
          </w:p>
        </w:tc>
        <w:tc>
          <w:tcPr>
            <w:tcW w:w="3857" w:type="dxa"/>
          </w:tcPr>
          <w:p w14:paraId="6A04B496" w14:textId="77777777" w:rsidR="00746548" w:rsidRPr="00BC4CC3" w:rsidRDefault="00746548" w:rsidP="00D22A46">
            <w:pPr>
              <w:rPr>
                <w:rFonts w:ascii="Cambria" w:hAnsi="Cambria"/>
                <w:sz w:val="22"/>
                <w:szCs w:val="22"/>
              </w:rPr>
            </w:pPr>
            <w:r w:rsidRPr="00BC4CC3">
              <w:rPr>
                <w:rFonts w:ascii="Cambria" w:hAnsi="Cambria"/>
                <w:sz w:val="22"/>
                <w:szCs w:val="22"/>
              </w:rPr>
              <w:t>Considering bias and evidence in information sources.</w:t>
            </w:r>
          </w:p>
          <w:p w14:paraId="5190CB83" w14:textId="77777777" w:rsidR="00746548" w:rsidRPr="00BC4CC3" w:rsidRDefault="00746548" w:rsidP="00D22A46">
            <w:pPr>
              <w:rPr>
                <w:rFonts w:ascii="Cambria" w:hAnsi="Cambria" w:cs="Arial"/>
                <w:sz w:val="22"/>
                <w:szCs w:val="22"/>
              </w:rPr>
            </w:pPr>
            <w:r w:rsidRPr="00BC4CC3">
              <w:rPr>
                <w:rFonts w:ascii="Cambria" w:hAnsi="Cambria"/>
                <w:sz w:val="22"/>
                <w:szCs w:val="22"/>
              </w:rPr>
              <w:t>Exam preparation</w:t>
            </w:r>
          </w:p>
        </w:tc>
        <w:tc>
          <w:tcPr>
            <w:tcW w:w="5498" w:type="dxa"/>
          </w:tcPr>
          <w:p w14:paraId="3ADC4572" w14:textId="77777777" w:rsidR="00746548" w:rsidRPr="00BC4CC3" w:rsidRDefault="00746548" w:rsidP="00D22A46">
            <w:pPr>
              <w:rPr>
                <w:rFonts w:ascii="Cambria" w:hAnsi="Cambria"/>
                <w:sz w:val="22"/>
                <w:szCs w:val="22"/>
              </w:rPr>
            </w:pPr>
            <w:r w:rsidRPr="00BC4CC3">
              <w:rPr>
                <w:rFonts w:ascii="Cambria" w:hAnsi="Cambria"/>
                <w:sz w:val="22"/>
                <w:szCs w:val="22"/>
              </w:rPr>
              <w:t>Evidence hierarchy. Professional literature. Opinion vs evidence. Recognising bias and persuasive language.</w:t>
            </w:r>
          </w:p>
          <w:p w14:paraId="2F60ECA0" w14:textId="77777777" w:rsidR="00746548" w:rsidRPr="00BC4CC3" w:rsidRDefault="00746548" w:rsidP="00D22A46">
            <w:pPr>
              <w:rPr>
                <w:rFonts w:ascii="Cambria" w:hAnsi="Cambria" w:cs="Arial"/>
                <w:sz w:val="22"/>
                <w:szCs w:val="22"/>
              </w:rPr>
            </w:pPr>
            <w:r w:rsidRPr="00BC4CC3">
              <w:rPr>
                <w:rFonts w:ascii="Cambria" w:hAnsi="Cambria"/>
                <w:sz w:val="22"/>
                <w:szCs w:val="22"/>
              </w:rPr>
              <w:t>Completing a CRAAP test table practice</w:t>
            </w:r>
          </w:p>
        </w:tc>
        <w:tc>
          <w:tcPr>
            <w:tcW w:w="4464" w:type="dxa"/>
          </w:tcPr>
          <w:p w14:paraId="3462712B" w14:textId="77777777" w:rsidR="00746548" w:rsidRPr="00BC4CC3" w:rsidRDefault="00746548" w:rsidP="00D22A46">
            <w:pPr>
              <w:rPr>
                <w:rFonts w:ascii="Cambria" w:hAnsi="Cambria" w:cs="Arial"/>
                <w:sz w:val="22"/>
                <w:szCs w:val="22"/>
              </w:rPr>
            </w:pPr>
          </w:p>
        </w:tc>
      </w:tr>
      <w:tr w:rsidR="00746548" w:rsidRPr="00BC4CC3" w14:paraId="68DA9F39" w14:textId="77777777" w:rsidTr="00D22A46">
        <w:trPr>
          <w:trHeight w:val="710"/>
        </w:trPr>
        <w:tc>
          <w:tcPr>
            <w:tcW w:w="1555" w:type="dxa"/>
          </w:tcPr>
          <w:p w14:paraId="6CBDEFBE"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6</w:t>
            </w:r>
          </w:p>
          <w:p w14:paraId="4DA34016"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12</w:t>
            </w:r>
            <w:r w:rsidRPr="00BC4CC3">
              <w:rPr>
                <w:rFonts w:ascii="Cambria" w:hAnsi="Cambria" w:cs="Arial"/>
                <w:b/>
                <w:bCs/>
                <w:sz w:val="22"/>
                <w:szCs w:val="22"/>
                <w:vertAlign w:val="superscript"/>
              </w:rPr>
              <w:t>th</w:t>
            </w:r>
            <w:r w:rsidRPr="00BC4CC3">
              <w:rPr>
                <w:rFonts w:ascii="Cambria" w:hAnsi="Cambria" w:cs="Arial"/>
                <w:b/>
                <w:bCs/>
                <w:sz w:val="22"/>
                <w:szCs w:val="22"/>
              </w:rPr>
              <w:t xml:space="preserve"> October</w:t>
            </w:r>
          </w:p>
        </w:tc>
        <w:tc>
          <w:tcPr>
            <w:tcW w:w="3857" w:type="dxa"/>
            <w:vAlign w:val="center"/>
          </w:tcPr>
          <w:p w14:paraId="0ADE73C5" w14:textId="77777777" w:rsidR="00746548" w:rsidRDefault="00746548" w:rsidP="00D22A46">
            <w:pPr>
              <w:rPr>
                <w:rFonts w:ascii="Cambria" w:hAnsi="Cambria"/>
                <w:sz w:val="22"/>
                <w:szCs w:val="22"/>
              </w:rPr>
            </w:pPr>
            <w:r>
              <w:rPr>
                <w:rFonts w:ascii="Cambria" w:hAnsi="Cambria"/>
                <w:sz w:val="22"/>
                <w:szCs w:val="22"/>
              </w:rPr>
              <w:t>Mock assessments.</w:t>
            </w:r>
          </w:p>
          <w:p w14:paraId="130C1600" w14:textId="77777777" w:rsidR="00746548" w:rsidRPr="00BC4CC3" w:rsidRDefault="00746548" w:rsidP="00D22A46">
            <w:pPr>
              <w:rPr>
                <w:rFonts w:ascii="Cambria" w:hAnsi="Cambria" w:cs="Arial"/>
                <w:sz w:val="22"/>
                <w:szCs w:val="22"/>
              </w:rPr>
            </w:pPr>
            <w:r>
              <w:rPr>
                <w:rFonts w:ascii="Cambria" w:hAnsi="Cambria"/>
                <w:sz w:val="22"/>
                <w:szCs w:val="22"/>
              </w:rPr>
              <w:t>Peer marking, formative feedback.</w:t>
            </w:r>
          </w:p>
        </w:tc>
        <w:tc>
          <w:tcPr>
            <w:tcW w:w="5498" w:type="dxa"/>
          </w:tcPr>
          <w:p w14:paraId="51B4B1C6" w14:textId="77777777" w:rsidR="00746548" w:rsidRPr="00BC4CC3" w:rsidRDefault="00746548" w:rsidP="00D22A46">
            <w:pPr>
              <w:rPr>
                <w:rFonts w:ascii="Cambria" w:hAnsi="Cambria" w:cs="Arial"/>
                <w:sz w:val="22"/>
                <w:szCs w:val="22"/>
              </w:rPr>
            </w:pPr>
            <w:r>
              <w:rPr>
                <w:rFonts w:ascii="Cambria" w:hAnsi="Cambria" w:cs="Arial"/>
                <w:sz w:val="22"/>
                <w:szCs w:val="22"/>
              </w:rPr>
              <w:t xml:space="preserve">Mock assessments to prepare for summative the following week. </w:t>
            </w:r>
          </w:p>
        </w:tc>
        <w:tc>
          <w:tcPr>
            <w:tcW w:w="4464" w:type="dxa"/>
          </w:tcPr>
          <w:p w14:paraId="1C14E67A" w14:textId="77777777" w:rsidR="00746548" w:rsidRPr="00BC4CC3" w:rsidRDefault="00746548" w:rsidP="00D22A46">
            <w:pPr>
              <w:rPr>
                <w:rFonts w:ascii="Cambria" w:hAnsi="Cambria" w:cs="Arial"/>
                <w:sz w:val="22"/>
                <w:szCs w:val="22"/>
              </w:rPr>
            </w:pPr>
          </w:p>
        </w:tc>
      </w:tr>
      <w:tr w:rsidR="00746548" w:rsidRPr="00BC4CC3" w14:paraId="7A676A4D" w14:textId="77777777" w:rsidTr="00D22A46">
        <w:trPr>
          <w:trHeight w:val="690"/>
        </w:trPr>
        <w:tc>
          <w:tcPr>
            <w:tcW w:w="1555" w:type="dxa"/>
          </w:tcPr>
          <w:p w14:paraId="261B43CC"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7</w:t>
            </w:r>
          </w:p>
          <w:p w14:paraId="7F04A6C6"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19</w:t>
            </w:r>
            <w:r w:rsidRPr="00BC4CC3">
              <w:rPr>
                <w:rFonts w:ascii="Cambria" w:hAnsi="Cambria" w:cs="Arial"/>
                <w:b/>
                <w:bCs/>
                <w:sz w:val="22"/>
                <w:szCs w:val="22"/>
                <w:vertAlign w:val="superscript"/>
              </w:rPr>
              <w:t>th</w:t>
            </w:r>
            <w:r w:rsidRPr="00BC4CC3">
              <w:rPr>
                <w:rFonts w:ascii="Cambria" w:hAnsi="Cambria" w:cs="Arial"/>
                <w:b/>
                <w:bCs/>
                <w:sz w:val="22"/>
                <w:szCs w:val="22"/>
              </w:rPr>
              <w:t xml:space="preserve"> October</w:t>
            </w:r>
          </w:p>
        </w:tc>
        <w:tc>
          <w:tcPr>
            <w:tcW w:w="3857" w:type="dxa"/>
          </w:tcPr>
          <w:p w14:paraId="707EE693" w14:textId="77777777" w:rsidR="00746548" w:rsidRDefault="00746548" w:rsidP="00D22A46">
            <w:pPr>
              <w:rPr>
                <w:rFonts w:ascii="Cambria" w:hAnsi="Cambria" w:cs="Arial"/>
                <w:sz w:val="22"/>
                <w:szCs w:val="22"/>
              </w:rPr>
            </w:pPr>
            <w:r w:rsidRPr="00BC4CC3">
              <w:rPr>
                <w:rFonts w:ascii="Cambria" w:hAnsi="Cambria" w:cs="Arial"/>
                <w:sz w:val="22"/>
                <w:szCs w:val="22"/>
              </w:rPr>
              <w:t xml:space="preserve">Undertake assessment </w:t>
            </w:r>
            <w:r>
              <w:rPr>
                <w:rFonts w:ascii="Cambria" w:hAnsi="Cambria" w:cs="Arial"/>
                <w:sz w:val="22"/>
                <w:szCs w:val="22"/>
              </w:rPr>
              <w:t>1 and</w:t>
            </w:r>
            <w:r w:rsidRPr="00BC4CC3">
              <w:rPr>
                <w:rFonts w:ascii="Cambria" w:hAnsi="Cambria" w:cs="Arial"/>
                <w:sz w:val="22"/>
                <w:szCs w:val="22"/>
              </w:rPr>
              <w:t xml:space="preserve">2: </w:t>
            </w:r>
            <w:r>
              <w:rPr>
                <w:rFonts w:ascii="Cambria" w:hAnsi="Cambria" w:cs="Arial"/>
                <w:sz w:val="22"/>
                <w:szCs w:val="22"/>
              </w:rPr>
              <w:t xml:space="preserve"> Information retrieval and </w:t>
            </w:r>
          </w:p>
          <w:p w14:paraId="4F607DED" w14:textId="77777777" w:rsidR="00746548" w:rsidRPr="00BC4CC3" w:rsidRDefault="00746548" w:rsidP="00D22A46">
            <w:pPr>
              <w:rPr>
                <w:rFonts w:ascii="Cambria" w:hAnsi="Cambria" w:cs="Arial"/>
                <w:sz w:val="22"/>
                <w:szCs w:val="22"/>
              </w:rPr>
            </w:pPr>
            <w:r w:rsidRPr="00BC4CC3">
              <w:rPr>
                <w:rFonts w:ascii="Cambria" w:hAnsi="Cambria" w:cs="Arial"/>
                <w:sz w:val="22"/>
                <w:szCs w:val="22"/>
              </w:rPr>
              <w:t>Credibilty and reliability exercise. Uploading to turnitin</w:t>
            </w:r>
          </w:p>
        </w:tc>
        <w:tc>
          <w:tcPr>
            <w:tcW w:w="5498" w:type="dxa"/>
          </w:tcPr>
          <w:p w14:paraId="43CBD5EC" w14:textId="77777777" w:rsidR="00746548" w:rsidRPr="00BC4CC3" w:rsidRDefault="00746548" w:rsidP="00D22A46">
            <w:pPr>
              <w:rPr>
                <w:rFonts w:ascii="Cambria" w:hAnsi="Cambria" w:cs="Arial"/>
                <w:sz w:val="22"/>
                <w:szCs w:val="22"/>
              </w:rPr>
            </w:pPr>
          </w:p>
        </w:tc>
        <w:tc>
          <w:tcPr>
            <w:tcW w:w="4464" w:type="dxa"/>
          </w:tcPr>
          <w:p w14:paraId="7DDA9CFE" w14:textId="77777777" w:rsidR="00746548" w:rsidRDefault="00746548" w:rsidP="00D22A46">
            <w:pPr>
              <w:rPr>
                <w:rFonts w:ascii="Cambria" w:hAnsi="Cambria" w:cs="Arial"/>
                <w:sz w:val="22"/>
                <w:szCs w:val="22"/>
              </w:rPr>
            </w:pPr>
            <w:r w:rsidRPr="00BC4CC3">
              <w:rPr>
                <w:rFonts w:ascii="Cambria" w:hAnsi="Cambria" w:cs="Arial"/>
                <w:sz w:val="22"/>
                <w:szCs w:val="22"/>
              </w:rPr>
              <w:t xml:space="preserve">Assessment 1: 30-minute information retrieval exercise. </w:t>
            </w:r>
          </w:p>
          <w:p w14:paraId="46C5A972" w14:textId="77777777" w:rsidR="00746548" w:rsidRDefault="00746548" w:rsidP="00D22A46">
            <w:pPr>
              <w:rPr>
                <w:rFonts w:ascii="Cambria" w:hAnsi="Cambria" w:cs="Arial"/>
                <w:sz w:val="22"/>
                <w:szCs w:val="22"/>
              </w:rPr>
            </w:pPr>
            <w:r w:rsidRPr="00BC4CC3">
              <w:rPr>
                <w:rFonts w:ascii="Cambria" w:hAnsi="Cambria" w:cs="Arial"/>
                <w:sz w:val="22"/>
                <w:szCs w:val="22"/>
              </w:rPr>
              <w:t xml:space="preserve">Assessment 2: </w:t>
            </w:r>
            <w:r>
              <w:rPr>
                <w:rFonts w:ascii="Cambria" w:hAnsi="Cambria" w:cs="Arial"/>
                <w:sz w:val="22"/>
                <w:szCs w:val="22"/>
              </w:rPr>
              <w:t>30 min Credibility and reliability of information task.</w:t>
            </w:r>
          </w:p>
          <w:p w14:paraId="280246EB" w14:textId="77777777" w:rsidR="00746548" w:rsidRPr="00BC4CC3" w:rsidRDefault="00746548" w:rsidP="00D22A46">
            <w:pPr>
              <w:rPr>
                <w:rFonts w:ascii="Cambria" w:hAnsi="Cambria" w:cs="Arial"/>
                <w:sz w:val="22"/>
                <w:szCs w:val="22"/>
              </w:rPr>
            </w:pPr>
            <w:r>
              <w:rPr>
                <w:rFonts w:ascii="Cambria" w:hAnsi="Cambria" w:cs="Arial"/>
                <w:sz w:val="22"/>
                <w:szCs w:val="22"/>
              </w:rPr>
              <w:lastRenderedPageBreak/>
              <w:t xml:space="preserve">Undertaken as  a 1 hour assessment </w:t>
            </w:r>
            <w:r w:rsidRPr="00BC4CC3">
              <w:rPr>
                <w:rFonts w:ascii="Cambria" w:hAnsi="Cambria" w:cs="Arial"/>
                <w:sz w:val="22"/>
                <w:szCs w:val="22"/>
              </w:rPr>
              <w:t>Saturday 24</w:t>
            </w:r>
            <w:r w:rsidRPr="00BC4CC3">
              <w:rPr>
                <w:rFonts w:ascii="Cambria" w:hAnsi="Cambria" w:cs="Arial"/>
                <w:sz w:val="22"/>
                <w:szCs w:val="22"/>
                <w:vertAlign w:val="superscript"/>
              </w:rPr>
              <w:t>th</w:t>
            </w:r>
            <w:r w:rsidRPr="00BC4CC3">
              <w:rPr>
                <w:rFonts w:ascii="Cambria" w:hAnsi="Cambria" w:cs="Arial"/>
                <w:sz w:val="22"/>
                <w:szCs w:val="22"/>
              </w:rPr>
              <w:t xml:space="preserve"> October</w:t>
            </w:r>
          </w:p>
        </w:tc>
      </w:tr>
      <w:tr w:rsidR="00746548" w:rsidRPr="00BC4CC3" w14:paraId="16A3CB70" w14:textId="77777777" w:rsidTr="00D22A46">
        <w:trPr>
          <w:trHeight w:val="710"/>
        </w:trPr>
        <w:tc>
          <w:tcPr>
            <w:tcW w:w="1555" w:type="dxa"/>
          </w:tcPr>
          <w:p w14:paraId="6C66105E"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lastRenderedPageBreak/>
              <w:t>Week 8</w:t>
            </w:r>
          </w:p>
          <w:p w14:paraId="228EE4DB"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26</w:t>
            </w:r>
            <w:r w:rsidRPr="00BC4CC3">
              <w:rPr>
                <w:rFonts w:ascii="Cambria" w:hAnsi="Cambria" w:cs="Arial"/>
                <w:b/>
                <w:bCs/>
                <w:sz w:val="22"/>
                <w:szCs w:val="22"/>
                <w:vertAlign w:val="superscript"/>
              </w:rPr>
              <w:t>th</w:t>
            </w:r>
            <w:r w:rsidRPr="00BC4CC3">
              <w:rPr>
                <w:rFonts w:ascii="Cambria" w:hAnsi="Cambria" w:cs="Arial"/>
                <w:b/>
                <w:bCs/>
                <w:sz w:val="22"/>
                <w:szCs w:val="22"/>
              </w:rPr>
              <w:t xml:space="preserve"> October</w:t>
            </w:r>
          </w:p>
        </w:tc>
        <w:tc>
          <w:tcPr>
            <w:tcW w:w="3857" w:type="dxa"/>
          </w:tcPr>
          <w:p w14:paraId="5EEE5F07" w14:textId="77777777" w:rsidR="00746548" w:rsidRPr="00BC4CC3" w:rsidRDefault="00746548" w:rsidP="00D22A46">
            <w:pPr>
              <w:rPr>
                <w:rFonts w:ascii="Cambria" w:hAnsi="Cambria" w:cs="Arial"/>
                <w:sz w:val="22"/>
                <w:szCs w:val="22"/>
              </w:rPr>
            </w:pPr>
            <w:r w:rsidRPr="00BC4CC3">
              <w:rPr>
                <w:rFonts w:ascii="Cambria" w:hAnsi="Cambria"/>
                <w:sz w:val="22"/>
                <w:szCs w:val="22"/>
              </w:rPr>
              <w:t>Demonstrate introductory critical thinking in writing.</w:t>
            </w:r>
          </w:p>
        </w:tc>
        <w:tc>
          <w:tcPr>
            <w:tcW w:w="5498" w:type="dxa"/>
          </w:tcPr>
          <w:p w14:paraId="79C07598" w14:textId="77777777" w:rsidR="00746548" w:rsidRPr="00BC4CC3" w:rsidRDefault="00746548" w:rsidP="00D22A46">
            <w:pPr>
              <w:rPr>
                <w:rFonts w:ascii="Cambria" w:hAnsi="Cambria"/>
                <w:sz w:val="22"/>
                <w:szCs w:val="22"/>
              </w:rPr>
            </w:pPr>
            <w:r w:rsidRPr="00BC4CC3">
              <w:rPr>
                <w:rFonts w:ascii="Cambria" w:hAnsi="Cambria"/>
                <w:sz w:val="22"/>
                <w:szCs w:val="22"/>
              </w:rPr>
              <w:t>Critical thinking. Developing arguments. Academic tone. Formal vs informal writing. Paragraph structure (PEEL).</w:t>
            </w:r>
          </w:p>
          <w:p w14:paraId="676C3131" w14:textId="77777777" w:rsidR="00746548" w:rsidRPr="00BC4CC3" w:rsidRDefault="00746548" w:rsidP="00D22A46">
            <w:pPr>
              <w:rPr>
                <w:rFonts w:ascii="Cambria" w:hAnsi="Cambria" w:cs="Arial"/>
                <w:sz w:val="22"/>
                <w:szCs w:val="22"/>
              </w:rPr>
            </w:pPr>
            <w:r w:rsidRPr="00BC4CC3">
              <w:rPr>
                <w:rFonts w:ascii="Cambria" w:hAnsi="Cambria"/>
                <w:sz w:val="22"/>
                <w:szCs w:val="22"/>
              </w:rPr>
              <w:t>Academic vs non academic paragraphs</w:t>
            </w:r>
          </w:p>
        </w:tc>
        <w:tc>
          <w:tcPr>
            <w:tcW w:w="4464" w:type="dxa"/>
          </w:tcPr>
          <w:p w14:paraId="3CA81113" w14:textId="77777777" w:rsidR="00746548" w:rsidRPr="00BC4CC3" w:rsidRDefault="00746548" w:rsidP="00D22A46">
            <w:pPr>
              <w:rPr>
                <w:rFonts w:ascii="Cambria" w:hAnsi="Cambria" w:cs="Arial"/>
                <w:sz w:val="22"/>
                <w:szCs w:val="22"/>
              </w:rPr>
            </w:pPr>
          </w:p>
        </w:tc>
      </w:tr>
      <w:tr w:rsidR="00746548" w:rsidRPr="00BC4CC3" w14:paraId="3E0D9A03" w14:textId="77777777" w:rsidTr="00D22A46">
        <w:trPr>
          <w:trHeight w:val="690"/>
        </w:trPr>
        <w:tc>
          <w:tcPr>
            <w:tcW w:w="1555" w:type="dxa"/>
          </w:tcPr>
          <w:p w14:paraId="24C050BF"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9</w:t>
            </w:r>
          </w:p>
          <w:p w14:paraId="00E666B0"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2</w:t>
            </w:r>
            <w:r w:rsidRPr="00BC4CC3">
              <w:rPr>
                <w:rFonts w:ascii="Cambria" w:hAnsi="Cambria" w:cs="Arial"/>
                <w:b/>
                <w:bCs/>
                <w:sz w:val="22"/>
                <w:szCs w:val="22"/>
                <w:vertAlign w:val="superscript"/>
              </w:rPr>
              <w:t>nd</w:t>
            </w:r>
            <w:r w:rsidRPr="00BC4CC3">
              <w:rPr>
                <w:rFonts w:ascii="Cambria" w:hAnsi="Cambria" w:cs="Arial"/>
                <w:b/>
                <w:bCs/>
                <w:sz w:val="22"/>
                <w:szCs w:val="22"/>
              </w:rPr>
              <w:t xml:space="preserve"> November</w:t>
            </w:r>
          </w:p>
        </w:tc>
        <w:tc>
          <w:tcPr>
            <w:tcW w:w="3857" w:type="dxa"/>
          </w:tcPr>
          <w:p w14:paraId="21FE235D" w14:textId="77777777" w:rsidR="00746548" w:rsidRPr="00BC4CC3" w:rsidRDefault="00746548" w:rsidP="00D22A46">
            <w:pPr>
              <w:rPr>
                <w:rFonts w:ascii="Cambria" w:hAnsi="Cambria" w:cs="Arial"/>
                <w:sz w:val="22"/>
                <w:szCs w:val="22"/>
              </w:rPr>
            </w:pPr>
            <w:r w:rsidRPr="00BC4CC3">
              <w:rPr>
                <w:rFonts w:ascii="Cambria" w:hAnsi="Cambria"/>
                <w:sz w:val="22"/>
                <w:szCs w:val="22"/>
              </w:rPr>
              <w:t>Structuring academic writing and using evidence appropriately.</w:t>
            </w:r>
          </w:p>
        </w:tc>
        <w:tc>
          <w:tcPr>
            <w:tcW w:w="5498" w:type="dxa"/>
          </w:tcPr>
          <w:p w14:paraId="2D9F6DD2" w14:textId="77777777" w:rsidR="00746548" w:rsidRPr="00BC4CC3" w:rsidRDefault="00746548" w:rsidP="00D22A46">
            <w:pPr>
              <w:rPr>
                <w:rFonts w:ascii="Cambria" w:hAnsi="Cambria"/>
                <w:sz w:val="22"/>
                <w:szCs w:val="22"/>
              </w:rPr>
            </w:pPr>
            <w:r w:rsidRPr="00BC4CC3">
              <w:rPr>
                <w:rFonts w:ascii="Cambria" w:hAnsi="Cambria"/>
                <w:sz w:val="22"/>
                <w:szCs w:val="22"/>
              </w:rPr>
              <w:t>Introductions, body, conclusions. Integrating evidence. Paraphrasing. Editing and proofreading.</w:t>
            </w:r>
          </w:p>
          <w:p w14:paraId="5844D7C2" w14:textId="77777777" w:rsidR="00746548" w:rsidRPr="00BC4CC3" w:rsidRDefault="00746548" w:rsidP="00D22A46">
            <w:pPr>
              <w:rPr>
                <w:rFonts w:ascii="Cambria" w:hAnsi="Cambria" w:cs="Arial"/>
                <w:sz w:val="22"/>
                <w:szCs w:val="22"/>
              </w:rPr>
            </w:pPr>
            <w:r w:rsidRPr="00BC4CC3">
              <w:rPr>
                <w:rFonts w:ascii="Cambria" w:hAnsi="Cambria"/>
                <w:sz w:val="22"/>
                <w:szCs w:val="22"/>
              </w:rPr>
              <w:t>Preparation for assessment 3</w:t>
            </w:r>
          </w:p>
        </w:tc>
        <w:tc>
          <w:tcPr>
            <w:tcW w:w="4464" w:type="dxa"/>
          </w:tcPr>
          <w:p w14:paraId="64161417" w14:textId="77777777" w:rsidR="00746548" w:rsidRPr="00BC4CC3" w:rsidRDefault="00746548" w:rsidP="00D22A46">
            <w:pPr>
              <w:rPr>
                <w:rFonts w:ascii="Cambria" w:hAnsi="Cambria" w:cs="Arial"/>
                <w:sz w:val="22"/>
                <w:szCs w:val="22"/>
              </w:rPr>
            </w:pPr>
          </w:p>
        </w:tc>
      </w:tr>
      <w:tr w:rsidR="00746548" w:rsidRPr="00BC4CC3" w14:paraId="7DE7116F" w14:textId="77777777" w:rsidTr="00D22A46">
        <w:trPr>
          <w:trHeight w:val="690"/>
        </w:trPr>
        <w:tc>
          <w:tcPr>
            <w:tcW w:w="1555" w:type="dxa"/>
          </w:tcPr>
          <w:p w14:paraId="2ADA2EE5"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Week 10</w:t>
            </w:r>
          </w:p>
          <w:p w14:paraId="0F45DDD0" w14:textId="77777777" w:rsidR="00746548" w:rsidRPr="00BC4CC3" w:rsidRDefault="00746548" w:rsidP="00D22A46">
            <w:pPr>
              <w:rPr>
                <w:rFonts w:ascii="Cambria" w:hAnsi="Cambria" w:cs="Arial"/>
                <w:b/>
                <w:bCs/>
                <w:sz w:val="22"/>
                <w:szCs w:val="22"/>
              </w:rPr>
            </w:pPr>
            <w:r w:rsidRPr="00BC4CC3">
              <w:rPr>
                <w:rFonts w:ascii="Cambria" w:hAnsi="Cambria" w:cs="Arial"/>
                <w:b/>
                <w:bCs/>
                <w:sz w:val="22"/>
                <w:szCs w:val="22"/>
              </w:rPr>
              <w:t>W/C 9</w:t>
            </w:r>
            <w:r w:rsidRPr="00BC4CC3">
              <w:rPr>
                <w:rFonts w:ascii="Cambria" w:hAnsi="Cambria" w:cs="Arial"/>
                <w:b/>
                <w:bCs/>
                <w:sz w:val="22"/>
                <w:szCs w:val="22"/>
                <w:vertAlign w:val="superscript"/>
              </w:rPr>
              <w:t>th</w:t>
            </w:r>
            <w:r w:rsidRPr="00BC4CC3">
              <w:rPr>
                <w:rFonts w:ascii="Cambria" w:hAnsi="Cambria" w:cs="Arial"/>
                <w:b/>
                <w:bCs/>
                <w:sz w:val="22"/>
                <w:szCs w:val="22"/>
              </w:rPr>
              <w:t xml:space="preserve"> November</w:t>
            </w:r>
          </w:p>
        </w:tc>
        <w:tc>
          <w:tcPr>
            <w:tcW w:w="3857" w:type="dxa"/>
          </w:tcPr>
          <w:p w14:paraId="065B2725" w14:textId="77777777" w:rsidR="00746548" w:rsidRPr="00BC4CC3" w:rsidRDefault="00746548" w:rsidP="00D22A46">
            <w:pPr>
              <w:rPr>
                <w:rFonts w:ascii="Cambria" w:hAnsi="Cambria" w:cs="Arial"/>
                <w:sz w:val="22"/>
                <w:szCs w:val="22"/>
              </w:rPr>
            </w:pPr>
            <w:r w:rsidRPr="00BC4CC3">
              <w:rPr>
                <w:rFonts w:ascii="Cambria" w:hAnsi="Cambria" w:cs="Arial"/>
                <w:sz w:val="22"/>
                <w:szCs w:val="22"/>
              </w:rPr>
              <w:t>Assessment three, Critical evaluation of a case study. Uploading to Turnitin.</w:t>
            </w:r>
          </w:p>
        </w:tc>
        <w:tc>
          <w:tcPr>
            <w:tcW w:w="5498" w:type="dxa"/>
          </w:tcPr>
          <w:p w14:paraId="71F95ADB" w14:textId="77777777" w:rsidR="00746548" w:rsidRPr="00BC4CC3" w:rsidRDefault="00746548" w:rsidP="00D22A46">
            <w:pPr>
              <w:rPr>
                <w:rFonts w:ascii="Cambria" w:hAnsi="Cambria" w:cs="Arial"/>
                <w:sz w:val="22"/>
                <w:szCs w:val="22"/>
              </w:rPr>
            </w:pPr>
          </w:p>
        </w:tc>
        <w:tc>
          <w:tcPr>
            <w:tcW w:w="4464" w:type="dxa"/>
          </w:tcPr>
          <w:p w14:paraId="061F680B" w14:textId="77777777" w:rsidR="00746548" w:rsidRPr="00BC4CC3" w:rsidRDefault="00746548" w:rsidP="00D22A46">
            <w:pPr>
              <w:rPr>
                <w:rFonts w:ascii="Cambria" w:hAnsi="Cambria" w:cs="Arial"/>
                <w:sz w:val="22"/>
                <w:szCs w:val="22"/>
              </w:rPr>
            </w:pPr>
            <w:r w:rsidRPr="00BC4CC3">
              <w:rPr>
                <w:rFonts w:ascii="Cambria" w:hAnsi="Cambria" w:cs="Arial"/>
                <w:sz w:val="22"/>
                <w:szCs w:val="22"/>
              </w:rPr>
              <w:t>Assessment 3: Saturday 14</w:t>
            </w:r>
            <w:r w:rsidRPr="00BC4CC3">
              <w:rPr>
                <w:rFonts w:ascii="Cambria" w:hAnsi="Cambria" w:cs="Arial"/>
                <w:sz w:val="22"/>
                <w:szCs w:val="22"/>
                <w:vertAlign w:val="superscript"/>
              </w:rPr>
              <w:t>th</w:t>
            </w:r>
            <w:r w:rsidRPr="00BC4CC3">
              <w:rPr>
                <w:rFonts w:ascii="Cambria" w:hAnsi="Cambria" w:cs="Arial"/>
                <w:sz w:val="22"/>
                <w:szCs w:val="22"/>
              </w:rPr>
              <w:t xml:space="preserve"> November</w:t>
            </w:r>
          </w:p>
        </w:tc>
      </w:tr>
    </w:tbl>
    <w:p w14:paraId="2494CC4E" w14:textId="77777777" w:rsidR="00746548" w:rsidRPr="00BC4CC3" w:rsidRDefault="00746548" w:rsidP="00746548">
      <w:pPr>
        <w:rPr>
          <w:rFonts w:ascii="Cambria" w:hAnsi="Cambria" w:cs="Arial"/>
          <w:b/>
          <w:bCs/>
          <w:sz w:val="22"/>
          <w:szCs w:val="22"/>
        </w:rPr>
      </w:pPr>
    </w:p>
    <w:p w14:paraId="7B6EA546" w14:textId="77777777" w:rsidR="00746548" w:rsidRPr="00BC4CC3" w:rsidRDefault="00746548" w:rsidP="00746548">
      <w:pPr>
        <w:ind w:right="-957"/>
        <w:jc w:val="right"/>
        <w:rPr>
          <w:rFonts w:ascii="Cambria" w:hAnsi="Cambria" w:cs="Arial"/>
          <w:b/>
          <w:color w:val="EE0000"/>
          <w:sz w:val="22"/>
          <w:szCs w:val="22"/>
        </w:rPr>
      </w:pPr>
    </w:p>
    <w:p w14:paraId="5EC75F92" w14:textId="77777777" w:rsidR="00746548" w:rsidRPr="00BC4CC3" w:rsidRDefault="00746548" w:rsidP="00746548">
      <w:pPr>
        <w:ind w:right="-957"/>
        <w:rPr>
          <w:rFonts w:ascii="Cambria" w:hAnsi="Cambria" w:cs="Arial"/>
          <w:b/>
          <w:color w:val="EE0000"/>
          <w:sz w:val="22"/>
          <w:szCs w:val="22"/>
        </w:rPr>
      </w:pPr>
    </w:p>
    <w:p w14:paraId="21AA48AC" w14:textId="77777777" w:rsidR="00746548" w:rsidRPr="00A748CB" w:rsidRDefault="00746548" w:rsidP="00746548">
      <w:pPr>
        <w:ind w:right="-957"/>
        <w:rPr>
          <w:rFonts w:ascii="Cambria" w:hAnsi="Cambria" w:cs="Arial"/>
          <w:b/>
          <w:sz w:val="44"/>
          <w:szCs w:val="44"/>
        </w:rPr>
        <w:sectPr w:rsidR="00746548" w:rsidRPr="00A748CB" w:rsidSect="00746548">
          <w:pgSz w:w="16838" w:h="11906" w:orient="landscape"/>
          <w:pgMar w:top="720" w:right="720" w:bottom="720" w:left="720" w:header="708" w:footer="708" w:gutter="0"/>
          <w:cols w:space="708"/>
          <w:docGrid w:linePitch="360"/>
        </w:sectPr>
      </w:pPr>
    </w:p>
    <w:p w14:paraId="1CB29FCA" w14:textId="77777777" w:rsidR="00746548" w:rsidRPr="00A748CB" w:rsidRDefault="00746548" w:rsidP="00746548">
      <w:pPr>
        <w:ind w:right="-957"/>
        <w:rPr>
          <w:rFonts w:ascii="Cambria" w:hAnsi="Cambria" w:cs="Arial"/>
          <w:b/>
          <w:sz w:val="44"/>
          <w:szCs w:val="44"/>
        </w:rPr>
      </w:pPr>
      <w:r w:rsidRPr="00A748CB">
        <w:rPr>
          <w:rFonts w:ascii="Cambria" w:hAnsi="Cambria" w:cs="Arial"/>
          <w:b/>
          <w:sz w:val="44"/>
          <w:szCs w:val="44"/>
        </w:rPr>
        <w:lastRenderedPageBreak/>
        <w:t>Student Support</w:t>
      </w:r>
    </w:p>
    <w:p w14:paraId="0BA8CFCB" w14:textId="77777777" w:rsidR="00746548" w:rsidRPr="00A748CB" w:rsidRDefault="00746548" w:rsidP="00746548">
      <w:pPr>
        <w:spacing w:after="160" w:line="278" w:lineRule="auto"/>
        <w:rPr>
          <w:rFonts w:ascii="Cambria" w:hAnsi="Cambria" w:cs="Arial"/>
          <w:b/>
          <w:sz w:val="24"/>
          <w:szCs w:val="24"/>
        </w:rPr>
      </w:pPr>
    </w:p>
    <w:p w14:paraId="66385631"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We want you to succeed during your studies. Whether you need academic guidance, financial advice, wellbeing support, or help developing your skills, there are dedicated teams here to help. We encourage you to reach out as early as possible, you don't have to wait until you're experiencing difficulties.</w:t>
      </w:r>
    </w:p>
    <w:p w14:paraId="1A4F7F87"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Hwb Student Support</w:t>
      </w:r>
    </w:p>
    <w:p w14:paraId="76DC1CD4"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Not sure who to contact? The Hwb Team is your first point of contact for any questions about university life. They can help with a wide range of enquiries or direct you to the right support service.</w:t>
      </w:r>
    </w:p>
    <w:p w14:paraId="754AF975" w14:textId="77777777" w:rsidR="00746548" w:rsidRPr="00A748CB" w:rsidRDefault="00746548">
      <w:pPr>
        <w:numPr>
          <w:ilvl w:val="0"/>
          <w:numId w:val="60"/>
        </w:numPr>
        <w:spacing w:after="160" w:line="278" w:lineRule="auto"/>
        <w:rPr>
          <w:rFonts w:ascii="Cambria" w:hAnsi="Cambria" w:cs="Arial"/>
          <w:bCs/>
          <w:sz w:val="24"/>
          <w:szCs w:val="24"/>
        </w:rPr>
      </w:pPr>
      <w:r w:rsidRPr="00A748CB">
        <w:rPr>
          <w:rFonts w:ascii="Cambria" w:hAnsi="Cambria" w:cs="Arial"/>
          <w:bCs/>
          <w:sz w:val="24"/>
          <w:szCs w:val="24"/>
        </w:rPr>
        <w:t>Telephone: 0300 131 3030</w:t>
      </w:r>
    </w:p>
    <w:p w14:paraId="5850F4DD" w14:textId="77777777" w:rsidR="00746548" w:rsidRPr="00A748CB" w:rsidRDefault="00746548">
      <w:pPr>
        <w:numPr>
          <w:ilvl w:val="0"/>
          <w:numId w:val="60"/>
        </w:num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16" w:history="1">
        <w:r w:rsidRPr="00A748CB">
          <w:rPr>
            <w:rStyle w:val="Hyperlink"/>
            <w:rFonts w:ascii="Cambria" w:hAnsi="Cambria" w:cs="Arial"/>
            <w:bCs/>
            <w:sz w:val="24"/>
            <w:szCs w:val="24"/>
          </w:rPr>
          <w:t>hwb@uwtsd.ac.uk</w:t>
        </w:r>
      </w:hyperlink>
    </w:p>
    <w:p w14:paraId="34CEA9C3" w14:textId="77777777" w:rsidR="00746548" w:rsidRPr="00A748CB" w:rsidRDefault="00746548">
      <w:pPr>
        <w:numPr>
          <w:ilvl w:val="0"/>
          <w:numId w:val="60"/>
        </w:numPr>
        <w:spacing w:after="160" w:line="278" w:lineRule="auto"/>
        <w:rPr>
          <w:rFonts w:ascii="Cambria" w:hAnsi="Cambria" w:cs="Arial"/>
          <w:bCs/>
          <w:sz w:val="24"/>
          <w:szCs w:val="24"/>
        </w:rPr>
      </w:pPr>
      <w:r w:rsidRPr="00A748CB">
        <w:rPr>
          <w:rFonts w:ascii="Cambria" w:hAnsi="Cambria" w:cs="Arial"/>
          <w:bCs/>
          <w:sz w:val="24"/>
          <w:szCs w:val="24"/>
        </w:rPr>
        <w:t>Live Chat: Available through the UWTSD Hwb app</w:t>
      </w:r>
    </w:p>
    <w:p w14:paraId="775371C2"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Whether you have a question about your studies, university services, wellbeing, or simply aren't sure where to start, the Hwb Team is happy to help.</w:t>
      </w:r>
    </w:p>
    <w:p w14:paraId="57400A19" w14:textId="77777777" w:rsidR="00746548" w:rsidRPr="00A748CB" w:rsidRDefault="00746548" w:rsidP="00746548">
      <w:pPr>
        <w:spacing w:after="160" w:line="278" w:lineRule="auto"/>
        <w:rPr>
          <w:rFonts w:ascii="Cambria" w:hAnsi="Cambria" w:cs="Arial"/>
          <w:bCs/>
          <w:sz w:val="24"/>
          <w:szCs w:val="24"/>
        </w:rPr>
      </w:pPr>
    </w:p>
    <w:p w14:paraId="4ED04D34"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Wellbeing Support</w:t>
      </w:r>
    </w:p>
    <w:p w14:paraId="282EA1DA"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If you're feeling overwhelmed, anxious, stressed, or simply need someone to talk to, our Wellbeing Team can provide confidential advice and support.</w:t>
      </w:r>
    </w:p>
    <w:p w14:paraId="2003F97F"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 xml:space="preserve">Register for Wellbeing Support: </w:t>
      </w:r>
      <w:hyperlink r:id="rId17" w:history="1">
        <w:r w:rsidRPr="00A748CB">
          <w:rPr>
            <w:rStyle w:val="Hyperlink"/>
            <w:rFonts w:ascii="Cambria" w:hAnsi="Cambria" w:cs="Arial"/>
            <w:bCs/>
            <w:sz w:val="24"/>
            <w:szCs w:val="24"/>
          </w:rPr>
          <w:t>UWTSD Wellbeing Service</w:t>
        </w:r>
      </w:hyperlink>
    </w:p>
    <w:p w14:paraId="538733AF" w14:textId="77777777" w:rsidR="00746548" w:rsidRPr="00A748CB" w:rsidRDefault="00746548" w:rsidP="00746548">
      <w:pPr>
        <w:spacing w:after="160" w:line="278" w:lineRule="auto"/>
        <w:rPr>
          <w:rFonts w:ascii="Cambria" w:hAnsi="Cambria" w:cs="Arial"/>
          <w:b/>
          <w:sz w:val="24"/>
          <w:szCs w:val="24"/>
        </w:rPr>
      </w:pPr>
    </w:p>
    <w:p w14:paraId="04D6A369"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Disability and Inclusive Learning Support</w:t>
      </w:r>
    </w:p>
    <w:p w14:paraId="394796A9"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If you have a disability, long-term health condition, specific learning difference (such as dyslexia), mental health condition, or any other support need, the Disability Team can help ensure you have the right support in place.</w:t>
      </w:r>
    </w:p>
    <w:p w14:paraId="0A6BAEFC"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 xml:space="preserve">Complete a Support Needs Enquiry Form: </w:t>
      </w:r>
      <w:hyperlink r:id="rId18" w:history="1">
        <w:r w:rsidRPr="00A748CB">
          <w:rPr>
            <w:rStyle w:val="Hyperlink"/>
            <w:rFonts w:ascii="Cambria" w:hAnsi="Cambria" w:cs="Arial"/>
            <w:bCs/>
            <w:sz w:val="24"/>
            <w:szCs w:val="24"/>
          </w:rPr>
          <w:t>Support Needs Enquiry Form (Page 1 of 10)</w:t>
        </w:r>
      </w:hyperlink>
    </w:p>
    <w:p w14:paraId="6024A800"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19" w:history="1">
        <w:r w:rsidRPr="00A748CB">
          <w:rPr>
            <w:rStyle w:val="Hyperlink"/>
            <w:rFonts w:ascii="Cambria" w:hAnsi="Cambria" w:cs="Arial"/>
            <w:bCs/>
            <w:sz w:val="24"/>
            <w:szCs w:val="24"/>
          </w:rPr>
          <w:t>disability@uwtsd.ac.uk</w:t>
        </w:r>
      </w:hyperlink>
      <w:r w:rsidRPr="00A748CB">
        <w:rPr>
          <w:rFonts w:ascii="Cambria" w:hAnsi="Cambria" w:cs="Arial"/>
          <w:bCs/>
          <w:sz w:val="24"/>
          <w:szCs w:val="24"/>
        </w:rPr>
        <w:t xml:space="preserve"> </w:t>
      </w:r>
    </w:p>
    <w:p w14:paraId="794DF983" w14:textId="77777777" w:rsidR="00746548" w:rsidRPr="00A748CB" w:rsidRDefault="00746548" w:rsidP="00746548">
      <w:pPr>
        <w:spacing w:after="160" w:line="278" w:lineRule="auto"/>
        <w:rPr>
          <w:rFonts w:ascii="Cambria" w:hAnsi="Cambria" w:cs="Arial"/>
          <w:b/>
          <w:sz w:val="24"/>
          <w:szCs w:val="24"/>
        </w:rPr>
      </w:pPr>
    </w:p>
    <w:p w14:paraId="3F6A1DE9"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Money Support</w:t>
      </w:r>
    </w:p>
    <w:p w14:paraId="650A4F48"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If you're worried about your finances, budgeting, or Student Finance, the Money Support Team can provide advice and guidance.</w:t>
      </w:r>
    </w:p>
    <w:p w14:paraId="57905C9D"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20" w:history="1">
        <w:r w:rsidRPr="00A748CB">
          <w:rPr>
            <w:rStyle w:val="Hyperlink"/>
            <w:rFonts w:ascii="Cambria" w:hAnsi="Cambria" w:cs="Arial"/>
            <w:bCs/>
            <w:sz w:val="24"/>
            <w:szCs w:val="24"/>
          </w:rPr>
          <w:t>MoneySupport@uwtsd.ac.uk</w:t>
        </w:r>
      </w:hyperlink>
    </w:p>
    <w:p w14:paraId="583DDC9C" w14:textId="77777777" w:rsidR="00746548" w:rsidRPr="00A748CB" w:rsidRDefault="00746548" w:rsidP="00746548">
      <w:pPr>
        <w:spacing w:after="160" w:line="278" w:lineRule="auto"/>
        <w:rPr>
          <w:rFonts w:ascii="Cambria" w:hAnsi="Cambria" w:cs="Arial"/>
          <w:b/>
          <w:sz w:val="24"/>
          <w:szCs w:val="24"/>
        </w:rPr>
      </w:pPr>
    </w:p>
    <w:p w14:paraId="584523E3"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Study Skills Support</w:t>
      </w:r>
    </w:p>
    <w:p w14:paraId="6F7EA5C9"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Improve your academic confidence with free one-to-one appointments covering topics such as:</w:t>
      </w:r>
    </w:p>
    <w:p w14:paraId="68AB068E" w14:textId="77777777" w:rsidR="00746548" w:rsidRPr="00A748CB" w:rsidRDefault="00746548">
      <w:pPr>
        <w:numPr>
          <w:ilvl w:val="0"/>
          <w:numId w:val="57"/>
        </w:numPr>
        <w:spacing w:after="160" w:line="278" w:lineRule="auto"/>
        <w:rPr>
          <w:rFonts w:ascii="Cambria" w:hAnsi="Cambria" w:cs="Arial"/>
          <w:bCs/>
          <w:sz w:val="24"/>
          <w:szCs w:val="24"/>
        </w:rPr>
      </w:pPr>
      <w:r w:rsidRPr="00A748CB">
        <w:rPr>
          <w:rFonts w:ascii="Cambria" w:hAnsi="Cambria" w:cs="Arial"/>
          <w:bCs/>
          <w:sz w:val="24"/>
          <w:szCs w:val="24"/>
        </w:rPr>
        <w:lastRenderedPageBreak/>
        <w:t>Academic writing</w:t>
      </w:r>
    </w:p>
    <w:p w14:paraId="04275D37" w14:textId="77777777" w:rsidR="00746548" w:rsidRPr="00A748CB" w:rsidRDefault="00746548">
      <w:pPr>
        <w:numPr>
          <w:ilvl w:val="0"/>
          <w:numId w:val="57"/>
        </w:numPr>
        <w:spacing w:after="160" w:line="278" w:lineRule="auto"/>
        <w:rPr>
          <w:rFonts w:ascii="Cambria" w:hAnsi="Cambria" w:cs="Arial"/>
          <w:bCs/>
          <w:sz w:val="24"/>
          <w:szCs w:val="24"/>
        </w:rPr>
      </w:pPr>
      <w:r w:rsidRPr="00A748CB">
        <w:rPr>
          <w:rFonts w:ascii="Cambria" w:hAnsi="Cambria" w:cs="Arial"/>
          <w:bCs/>
          <w:sz w:val="24"/>
          <w:szCs w:val="24"/>
        </w:rPr>
        <w:t>Referencing</w:t>
      </w:r>
    </w:p>
    <w:p w14:paraId="752FC278" w14:textId="77777777" w:rsidR="00746548" w:rsidRPr="00A748CB" w:rsidRDefault="00746548">
      <w:pPr>
        <w:numPr>
          <w:ilvl w:val="0"/>
          <w:numId w:val="57"/>
        </w:numPr>
        <w:spacing w:after="160" w:line="278" w:lineRule="auto"/>
        <w:rPr>
          <w:rFonts w:ascii="Cambria" w:hAnsi="Cambria" w:cs="Arial"/>
          <w:bCs/>
          <w:sz w:val="24"/>
          <w:szCs w:val="24"/>
        </w:rPr>
      </w:pPr>
      <w:r w:rsidRPr="00A748CB">
        <w:rPr>
          <w:rFonts w:ascii="Cambria" w:hAnsi="Cambria" w:cs="Arial"/>
          <w:bCs/>
          <w:sz w:val="24"/>
          <w:szCs w:val="24"/>
        </w:rPr>
        <w:t>Critical thinking</w:t>
      </w:r>
    </w:p>
    <w:p w14:paraId="44447E57" w14:textId="77777777" w:rsidR="00746548" w:rsidRPr="00A748CB" w:rsidRDefault="00746548">
      <w:pPr>
        <w:numPr>
          <w:ilvl w:val="0"/>
          <w:numId w:val="57"/>
        </w:numPr>
        <w:spacing w:after="160" w:line="278" w:lineRule="auto"/>
        <w:rPr>
          <w:rFonts w:ascii="Cambria" w:hAnsi="Cambria" w:cs="Arial"/>
          <w:bCs/>
          <w:sz w:val="24"/>
          <w:szCs w:val="24"/>
        </w:rPr>
      </w:pPr>
      <w:r w:rsidRPr="00A748CB">
        <w:rPr>
          <w:rFonts w:ascii="Cambria" w:hAnsi="Cambria" w:cs="Arial"/>
          <w:bCs/>
          <w:sz w:val="24"/>
          <w:szCs w:val="24"/>
        </w:rPr>
        <w:t>Time management</w:t>
      </w:r>
    </w:p>
    <w:p w14:paraId="12AF961E" w14:textId="77777777" w:rsidR="00746548" w:rsidRPr="00A748CB" w:rsidRDefault="00746548">
      <w:pPr>
        <w:numPr>
          <w:ilvl w:val="0"/>
          <w:numId w:val="57"/>
        </w:numPr>
        <w:spacing w:after="160" w:line="278" w:lineRule="auto"/>
        <w:rPr>
          <w:rFonts w:ascii="Cambria" w:hAnsi="Cambria" w:cs="Arial"/>
          <w:bCs/>
          <w:sz w:val="24"/>
          <w:szCs w:val="24"/>
        </w:rPr>
      </w:pPr>
      <w:r w:rsidRPr="00A748CB">
        <w:rPr>
          <w:rFonts w:ascii="Cambria" w:hAnsi="Cambria" w:cs="Arial"/>
          <w:bCs/>
          <w:sz w:val="24"/>
          <w:szCs w:val="24"/>
        </w:rPr>
        <w:t>Assignment preparation</w:t>
      </w:r>
    </w:p>
    <w:p w14:paraId="751EAD73" w14:textId="77777777" w:rsidR="00746548" w:rsidRPr="00A748CB" w:rsidRDefault="00746548">
      <w:pPr>
        <w:numPr>
          <w:ilvl w:val="0"/>
          <w:numId w:val="57"/>
        </w:numPr>
        <w:spacing w:after="160" w:line="278" w:lineRule="auto"/>
        <w:rPr>
          <w:rFonts w:ascii="Cambria" w:hAnsi="Cambria" w:cs="Arial"/>
          <w:bCs/>
          <w:sz w:val="24"/>
          <w:szCs w:val="24"/>
        </w:rPr>
      </w:pPr>
      <w:r w:rsidRPr="00A748CB">
        <w:rPr>
          <w:rFonts w:ascii="Cambria" w:hAnsi="Cambria" w:cs="Arial"/>
          <w:bCs/>
          <w:sz w:val="24"/>
          <w:szCs w:val="24"/>
        </w:rPr>
        <w:t>Exam and revision techniques</w:t>
      </w:r>
    </w:p>
    <w:p w14:paraId="34F10997" w14:textId="77777777" w:rsidR="00746548" w:rsidRPr="00A748CB" w:rsidRDefault="00746548" w:rsidP="00746548">
      <w:pPr>
        <w:spacing w:after="160" w:line="278" w:lineRule="auto"/>
        <w:rPr>
          <w:rFonts w:ascii="Cambria" w:hAnsi="Cambria" w:cs="Arial"/>
          <w:b/>
          <w:sz w:val="24"/>
          <w:szCs w:val="24"/>
        </w:rPr>
      </w:pPr>
      <w:r w:rsidRPr="00A748CB">
        <w:rPr>
          <w:rFonts w:ascii="Cambria" w:hAnsi="Cambria" w:cs="Arial"/>
          <w:b/>
          <w:sz w:val="24"/>
          <w:szCs w:val="24"/>
        </w:rPr>
        <w:t>Online Study Skills</w:t>
      </w:r>
    </w:p>
    <w:p w14:paraId="1E09C697"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21" w:history="1">
        <w:r w:rsidRPr="00A748CB">
          <w:rPr>
            <w:rStyle w:val="Hyperlink"/>
            <w:rFonts w:ascii="Cambria" w:hAnsi="Cambria" w:cs="Arial"/>
            <w:bCs/>
            <w:sz w:val="24"/>
            <w:szCs w:val="24"/>
          </w:rPr>
          <w:t>StudySkillsDistance@uwtsd.ac.uk</w:t>
        </w:r>
      </w:hyperlink>
    </w:p>
    <w:p w14:paraId="7814556F"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In-person Study Skills</w:t>
      </w:r>
    </w:p>
    <w:p w14:paraId="3F1E8793" w14:textId="77777777" w:rsidR="00746548" w:rsidRPr="00A748CB" w:rsidRDefault="00746548" w:rsidP="00746548">
      <w:pPr>
        <w:spacing w:after="160" w:line="278" w:lineRule="auto"/>
        <w:rPr>
          <w:rFonts w:ascii="Cambria" w:hAnsi="Cambria" w:cs="Arial"/>
          <w:sz w:val="24"/>
          <w:szCs w:val="24"/>
        </w:rPr>
      </w:pPr>
      <w:r w:rsidRPr="00A748CB">
        <w:rPr>
          <w:rFonts w:ascii="Cambria" w:hAnsi="Cambria" w:cs="Arial"/>
          <w:sz w:val="24"/>
          <w:szCs w:val="24"/>
        </w:rPr>
        <w:t>Cardiff Campus</w:t>
      </w:r>
    </w:p>
    <w:p w14:paraId="1143DCCF" w14:textId="77777777" w:rsidR="00746548" w:rsidRPr="00A748CB" w:rsidRDefault="00746548">
      <w:pPr>
        <w:numPr>
          <w:ilvl w:val="0"/>
          <w:numId w:val="58"/>
        </w:numPr>
        <w:spacing w:after="160" w:line="278" w:lineRule="auto"/>
        <w:rPr>
          <w:rFonts w:ascii="Cambria" w:hAnsi="Cambria" w:cs="Arial"/>
          <w:sz w:val="24"/>
          <w:szCs w:val="24"/>
          <w:lang w:val="pl-PL"/>
        </w:rPr>
      </w:pPr>
      <w:r w:rsidRPr="00A748CB">
        <w:rPr>
          <w:rFonts w:ascii="Cambria" w:hAnsi="Cambria" w:cs="Arial"/>
          <w:sz w:val="24"/>
          <w:szCs w:val="24"/>
          <w:lang w:val="pl-PL"/>
        </w:rPr>
        <w:t xml:space="preserve">Afifa Zaman – </w:t>
      </w:r>
      <w:hyperlink r:id="rId22" w:history="1">
        <w:r w:rsidRPr="00A748CB">
          <w:rPr>
            <w:rStyle w:val="Hyperlink"/>
            <w:rFonts w:ascii="Cambria" w:hAnsi="Cambria" w:cs="Arial"/>
            <w:sz w:val="24"/>
            <w:szCs w:val="24"/>
            <w:lang w:val="pl-PL"/>
          </w:rPr>
          <w:t>afifa.zaman@uwtsd.ac.uk</w:t>
        </w:r>
      </w:hyperlink>
    </w:p>
    <w:p w14:paraId="737AB2D5" w14:textId="77777777" w:rsidR="00746548" w:rsidRPr="00A748CB" w:rsidRDefault="00746548">
      <w:pPr>
        <w:numPr>
          <w:ilvl w:val="0"/>
          <w:numId w:val="58"/>
        </w:numPr>
        <w:spacing w:after="160" w:line="278" w:lineRule="auto"/>
        <w:rPr>
          <w:rFonts w:ascii="Cambria" w:hAnsi="Cambria" w:cs="Arial"/>
          <w:sz w:val="24"/>
          <w:szCs w:val="24"/>
        </w:rPr>
      </w:pPr>
      <w:r w:rsidRPr="00A748CB">
        <w:rPr>
          <w:rFonts w:ascii="Cambria" w:hAnsi="Cambria" w:cs="Arial"/>
          <w:sz w:val="24"/>
          <w:szCs w:val="24"/>
        </w:rPr>
        <w:t xml:space="preserve">Claire Edwards – </w:t>
      </w:r>
      <w:hyperlink r:id="rId23" w:history="1">
        <w:r w:rsidRPr="00A748CB">
          <w:rPr>
            <w:rStyle w:val="Hyperlink"/>
            <w:rFonts w:ascii="Cambria" w:hAnsi="Cambria" w:cs="Arial"/>
            <w:sz w:val="24"/>
            <w:szCs w:val="24"/>
          </w:rPr>
          <w:t>claire.edwards@uwtsd.ac.uk</w:t>
        </w:r>
      </w:hyperlink>
    </w:p>
    <w:p w14:paraId="452B9A14" w14:textId="77777777" w:rsidR="00746548" w:rsidRPr="00A748CB" w:rsidRDefault="00746548" w:rsidP="00746548">
      <w:pPr>
        <w:spacing w:after="160" w:line="278" w:lineRule="auto"/>
        <w:rPr>
          <w:rFonts w:ascii="Cambria" w:hAnsi="Cambria" w:cs="Arial"/>
          <w:b/>
          <w:sz w:val="24"/>
          <w:szCs w:val="24"/>
        </w:rPr>
      </w:pPr>
      <w:r w:rsidRPr="00A748CB">
        <w:rPr>
          <w:rFonts w:ascii="Cambria" w:hAnsi="Cambria" w:cs="Arial"/>
          <w:b/>
          <w:bCs/>
          <w:sz w:val="24"/>
          <w:szCs w:val="24"/>
        </w:rPr>
        <w:t>Swansea Campus</w:t>
      </w:r>
    </w:p>
    <w:p w14:paraId="34C2BF1E" w14:textId="77777777" w:rsidR="00746548" w:rsidRPr="00A748CB" w:rsidRDefault="00746548">
      <w:pPr>
        <w:numPr>
          <w:ilvl w:val="0"/>
          <w:numId w:val="59"/>
        </w:numPr>
        <w:spacing w:after="160" w:line="278" w:lineRule="auto"/>
        <w:rPr>
          <w:rFonts w:ascii="Cambria" w:hAnsi="Cambria" w:cs="Arial"/>
          <w:bCs/>
          <w:sz w:val="24"/>
          <w:szCs w:val="24"/>
        </w:rPr>
      </w:pPr>
      <w:r w:rsidRPr="00A748CB">
        <w:rPr>
          <w:rFonts w:ascii="Cambria" w:hAnsi="Cambria" w:cs="Arial"/>
          <w:bCs/>
          <w:sz w:val="24"/>
          <w:szCs w:val="24"/>
        </w:rPr>
        <w:t xml:space="preserve">Karen Winestone – </w:t>
      </w:r>
      <w:hyperlink r:id="rId24" w:history="1">
        <w:r w:rsidRPr="00A748CB">
          <w:rPr>
            <w:rStyle w:val="Hyperlink"/>
            <w:rFonts w:ascii="Cambria" w:hAnsi="Cambria" w:cs="Arial"/>
            <w:bCs/>
            <w:sz w:val="24"/>
            <w:szCs w:val="24"/>
          </w:rPr>
          <w:t>k.winstone@uwtsd.ac.uk</w:t>
        </w:r>
      </w:hyperlink>
    </w:p>
    <w:p w14:paraId="2E2AB12D" w14:textId="77777777" w:rsidR="00746548" w:rsidRPr="00A748CB" w:rsidRDefault="00746548" w:rsidP="00746548">
      <w:pPr>
        <w:spacing w:after="160" w:line="278" w:lineRule="auto"/>
        <w:rPr>
          <w:rFonts w:ascii="Cambria" w:hAnsi="Cambria" w:cs="Arial"/>
          <w:b/>
          <w:sz w:val="24"/>
          <w:szCs w:val="24"/>
        </w:rPr>
      </w:pPr>
    </w:p>
    <w:p w14:paraId="36DBC591"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Student Success</w:t>
      </w:r>
    </w:p>
    <w:p w14:paraId="28372AB0"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Student Success can help you create a personalised Success Plan and connect you with the right university services to help you achieve your goals.</w:t>
      </w:r>
    </w:p>
    <w:p w14:paraId="676D61B3"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You can request either an online or in-person appointment.</w:t>
      </w:r>
    </w:p>
    <w:p w14:paraId="6A49FFF8"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 xml:space="preserve">Student Support Request Form: </w:t>
      </w:r>
      <w:hyperlink r:id="rId25" w:history="1">
        <w:r w:rsidRPr="00A748CB">
          <w:rPr>
            <w:rStyle w:val="Hyperlink"/>
            <w:rFonts w:ascii="Cambria" w:hAnsi="Cambria" w:cs="Arial"/>
            <w:bCs/>
            <w:sz w:val="24"/>
            <w:szCs w:val="24"/>
          </w:rPr>
          <w:t>UWTSD Student Success</w:t>
        </w:r>
      </w:hyperlink>
    </w:p>
    <w:p w14:paraId="33EDB52C"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26" w:history="1">
        <w:r w:rsidRPr="00A748CB">
          <w:rPr>
            <w:rStyle w:val="Hyperlink"/>
            <w:rFonts w:ascii="Cambria" w:hAnsi="Cambria" w:cs="Arial"/>
            <w:bCs/>
            <w:sz w:val="24"/>
            <w:szCs w:val="24"/>
          </w:rPr>
          <w:t>studentsuccess@uwtsd.ac.uk</w:t>
        </w:r>
      </w:hyperlink>
    </w:p>
    <w:p w14:paraId="414C17ED" w14:textId="77777777" w:rsidR="00746548" w:rsidRPr="00A748CB" w:rsidRDefault="00746548" w:rsidP="00746548">
      <w:pPr>
        <w:spacing w:after="160" w:line="278" w:lineRule="auto"/>
        <w:rPr>
          <w:rFonts w:ascii="Cambria" w:hAnsi="Cambria" w:cs="Arial"/>
          <w:b/>
          <w:bCs/>
          <w:sz w:val="24"/>
          <w:szCs w:val="24"/>
        </w:rPr>
      </w:pPr>
    </w:p>
    <w:p w14:paraId="1F3EA8C1"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Digital Skills Support</w:t>
      </w:r>
    </w:p>
    <w:p w14:paraId="41DCBCCB"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Need help with digital tools, Microsoft 365, Moodle, AI, or other technology used during your studies? The Digital Skills Team is here to help.</w:t>
      </w:r>
    </w:p>
    <w:p w14:paraId="4C4398ED" w14:textId="77777777" w:rsidR="00746548" w:rsidRPr="00A748CB" w:rsidRDefault="00746548" w:rsidP="00746548">
      <w:pPr>
        <w:spacing w:after="160" w:line="278" w:lineRule="auto"/>
        <w:rPr>
          <w:rFonts w:ascii="Cambria" w:hAnsi="Cambria" w:cs="Arial"/>
          <w:b/>
          <w:sz w:val="24"/>
          <w:szCs w:val="24"/>
        </w:rPr>
      </w:pPr>
      <w:r w:rsidRPr="00A748CB">
        <w:rPr>
          <w:rFonts w:ascii="Cambria" w:hAnsi="Cambria" w:cs="Arial"/>
          <w:b/>
          <w:bCs/>
          <w:sz w:val="24"/>
          <w:szCs w:val="24"/>
        </w:rPr>
        <w:t>Email:</w:t>
      </w:r>
      <w:r w:rsidRPr="00A748CB">
        <w:rPr>
          <w:rFonts w:ascii="Cambria" w:hAnsi="Cambria" w:cs="Arial"/>
          <w:b/>
          <w:sz w:val="24"/>
          <w:szCs w:val="24"/>
        </w:rPr>
        <w:t xml:space="preserve"> </w:t>
      </w:r>
      <w:hyperlink r:id="rId27" w:history="1">
        <w:r w:rsidRPr="00A748CB">
          <w:rPr>
            <w:rStyle w:val="Hyperlink"/>
            <w:rFonts w:ascii="Cambria" w:hAnsi="Cambria" w:cs="Arial"/>
            <w:b/>
            <w:sz w:val="24"/>
            <w:szCs w:val="24"/>
          </w:rPr>
          <w:t>digitalskills@uwtsd.ac.uk</w:t>
        </w:r>
      </w:hyperlink>
    </w:p>
    <w:p w14:paraId="584EAC7D" w14:textId="77777777" w:rsidR="00746548" w:rsidRPr="00A748CB" w:rsidRDefault="00746548" w:rsidP="00746548">
      <w:pPr>
        <w:spacing w:after="160" w:line="278" w:lineRule="auto"/>
        <w:rPr>
          <w:rFonts w:ascii="Cambria" w:hAnsi="Cambria" w:cs="Arial"/>
          <w:b/>
          <w:sz w:val="24"/>
          <w:szCs w:val="24"/>
        </w:rPr>
      </w:pPr>
      <w:r w:rsidRPr="00A748CB">
        <w:rPr>
          <w:rFonts w:ascii="Cambria" w:hAnsi="Cambria" w:cs="Arial"/>
          <w:b/>
          <w:bCs/>
          <w:sz w:val="24"/>
          <w:szCs w:val="24"/>
        </w:rPr>
        <w:t xml:space="preserve">More information: </w:t>
      </w:r>
      <w:hyperlink r:id="rId28" w:history="1">
        <w:r w:rsidRPr="00A748CB">
          <w:rPr>
            <w:rStyle w:val="Hyperlink"/>
            <w:rFonts w:ascii="Cambria" w:hAnsi="Cambria" w:cs="Arial"/>
            <w:b/>
            <w:bCs/>
            <w:sz w:val="24"/>
            <w:szCs w:val="24"/>
          </w:rPr>
          <w:t>Home - DigiCentre | University of Wales Trinity Saint David</w:t>
        </w:r>
      </w:hyperlink>
    </w:p>
    <w:p w14:paraId="5D3C22EE" w14:textId="77777777" w:rsidR="00746548" w:rsidRPr="00A748CB" w:rsidRDefault="00746548" w:rsidP="00746548">
      <w:pPr>
        <w:spacing w:after="160" w:line="278" w:lineRule="auto"/>
        <w:rPr>
          <w:rFonts w:ascii="Cambria" w:hAnsi="Cambria" w:cs="Arial"/>
          <w:b/>
          <w:sz w:val="24"/>
          <w:szCs w:val="24"/>
        </w:rPr>
      </w:pPr>
    </w:p>
    <w:p w14:paraId="6714F766" w14:textId="77777777" w:rsidR="00746548" w:rsidRPr="00A748CB" w:rsidRDefault="00746548" w:rsidP="00746548">
      <w:pPr>
        <w:spacing w:after="160" w:line="278" w:lineRule="auto"/>
        <w:rPr>
          <w:rFonts w:ascii="Cambria" w:hAnsi="Cambria" w:cs="Arial"/>
          <w:b/>
          <w:bCs/>
          <w:sz w:val="24"/>
          <w:szCs w:val="24"/>
        </w:rPr>
      </w:pPr>
      <w:r w:rsidRPr="00A748CB">
        <w:rPr>
          <w:rFonts w:ascii="Cambria" w:hAnsi="Cambria" w:cs="Arial"/>
          <w:b/>
          <w:bCs/>
          <w:sz w:val="24"/>
          <w:szCs w:val="24"/>
        </w:rPr>
        <w:t>Research and Referencing Support</w:t>
      </w:r>
    </w:p>
    <w:p w14:paraId="2A63F652"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t>If you need help finding reliable sources, conducting research, or referencing correctly, you can contact:</w:t>
      </w:r>
    </w:p>
    <w:p w14:paraId="57ED81B4" w14:textId="77777777" w:rsidR="00746548" w:rsidRPr="00A748CB" w:rsidRDefault="00746548" w:rsidP="00746548">
      <w:pPr>
        <w:spacing w:after="160" w:line="278" w:lineRule="auto"/>
        <w:rPr>
          <w:rFonts w:ascii="Cambria" w:hAnsi="Cambria" w:cs="Arial"/>
          <w:bCs/>
          <w:sz w:val="24"/>
          <w:szCs w:val="24"/>
        </w:rPr>
      </w:pPr>
      <w:r w:rsidRPr="00A748CB">
        <w:rPr>
          <w:rFonts w:ascii="Cambria" w:hAnsi="Cambria" w:cs="Arial"/>
          <w:bCs/>
          <w:sz w:val="24"/>
          <w:szCs w:val="24"/>
        </w:rPr>
        <w:lastRenderedPageBreak/>
        <w:t>Lisa Ellis</w:t>
      </w:r>
      <w:r w:rsidRPr="00A748CB">
        <w:rPr>
          <w:rFonts w:ascii="Cambria" w:hAnsi="Cambria" w:cs="Arial"/>
          <w:bCs/>
          <w:sz w:val="24"/>
          <w:szCs w:val="24"/>
        </w:rPr>
        <w:br/>
        <w:t xml:space="preserve">Email: </w:t>
      </w:r>
      <w:hyperlink r:id="rId29" w:history="1">
        <w:r w:rsidRPr="00A748CB">
          <w:rPr>
            <w:rStyle w:val="Hyperlink"/>
            <w:rFonts w:ascii="Cambria" w:hAnsi="Cambria" w:cs="Arial"/>
            <w:bCs/>
            <w:sz w:val="24"/>
            <w:szCs w:val="24"/>
          </w:rPr>
          <w:t>l.ellis@uwtsd.ac.uk</w:t>
        </w:r>
      </w:hyperlink>
    </w:p>
    <w:p w14:paraId="4D95AF08" w14:textId="77777777" w:rsidR="00746548" w:rsidRPr="00A748CB" w:rsidRDefault="00746548" w:rsidP="00746548">
      <w:pPr>
        <w:spacing w:after="160" w:line="278" w:lineRule="auto"/>
        <w:rPr>
          <w:rFonts w:ascii="Cambria" w:hAnsi="Cambria" w:cs="Arial"/>
          <w:b/>
          <w:sz w:val="24"/>
          <w:szCs w:val="24"/>
        </w:rPr>
      </w:pPr>
    </w:p>
    <w:p w14:paraId="02689B2E" w14:textId="77777777" w:rsidR="00746548" w:rsidRPr="00A748CB" w:rsidRDefault="00746548" w:rsidP="00746548">
      <w:pPr>
        <w:spacing w:after="160" w:line="278" w:lineRule="auto"/>
        <w:rPr>
          <w:rFonts w:ascii="Cambria" w:hAnsi="Cambria" w:cs="Arial"/>
          <w:b/>
          <w:bCs/>
          <w:i/>
          <w:iCs/>
          <w:sz w:val="24"/>
          <w:szCs w:val="24"/>
        </w:rPr>
      </w:pPr>
      <w:r w:rsidRPr="00A748CB">
        <w:rPr>
          <w:rFonts w:ascii="Cambria" w:hAnsi="Cambria" w:cs="Arial"/>
          <w:b/>
          <w:bCs/>
          <w:i/>
          <w:iCs/>
          <w:sz w:val="24"/>
          <w:szCs w:val="24"/>
        </w:rPr>
        <w:t>Remember...</w:t>
      </w:r>
    </w:p>
    <w:p w14:paraId="0215DBF4" w14:textId="77777777" w:rsidR="00746548" w:rsidRPr="00A748CB" w:rsidRDefault="00746548" w:rsidP="00746548">
      <w:pPr>
        <w:spacing w:after="160" w:line="278" w:lineRule="auto"/>
        <w:rPr>
          <w:rFonts w:ascii="Cambria" w:hAnsi="Cambria" w:cs="Arial"/>
          <w:b/>
          <w:i/>
          <w:iCs/>
          <w:sz w:val="24"/>
          <w:szCs w:val="24"/>
        </w:rPr>
      </w:pPr>
      <w:r w:rsidRPr="00A748CB">
        <w:rPr>
          <w:rFonts w:ascii="Cambria" w:hAnsi="Cambria" w:cs="Arial"/>
          <w:b/>
          <w:i/>
          <w:iCs/>
          <w:sz w:val="24"/>
          <w:szCs w:val="24"/>
        </w:rPr>
        <w:t>Asking for support is a positive step towards success. The earlier you seek help, the more we can do to support you throughout your studies.</w:t>
      </w:r>
    </w:p>
    <w:p w14:paraId="1BA3C183" w14:textId="77777777" w:rsidR="00746548" w:rsidRPr="00A748CB" w:rsidRDefault="00746548" w:rsidP="00746548">
      <w:pPr>
        <w:spacing w:after="160" w:line="278" w:lineRule="auto"/>
        <w:rPr>
          <w:rFonts w:ascii="Cambria" w:hAnsi="Cambria" w:cs="Arial"/>
          <w:b/>
          <w:sz w:val="24"/>
          <w:szCs w:val="24"/>
        </w:rPr>
      </w:pPr>
      <w:r w:rsidRPr="00A748CB">
        <w:rPr>
          <w:rFonts w:ascii="Cambria" w:hAnsi="Cambria" w:cs="Arial"/>
          <w:b/>
          <w:sz w:val="24"/>
          <w:szCs w:val="24"/>
        </w:rPr>
        <w:t> </w:t>
      </w:r>
    </w:p>
    <w:p w14:paraId="74438CF5" w14:textId="77777777" w:rsidR="00746548" w:rsidRPr="00A748CB" w:rsidRDefault="00746548" w:rsidP="00746548">
      <w:pPr>
        <w:spacing w:after="160" w:line="278" w:lineRule="auto"/>
        <w:rPr>
          <w:rFonts w:ascii="Cambria" w:hAnsi="Cambria" w:cs="Arial"/>
          <w:b/>
          <w:sz w:val="44"/>
          <w:szCs w:val="44"/>
        </w:rPr>
      </w:pPr>
    </w:p>
    <w:p w14:paraId="0F2A0B78" w14:textId="7CFA8330" w:rsidR="00746548" w:rsidRDefault="00746548" w:rsidP="001748A5">
      <w:pPr>
        <w:spacing w:after="160" w:line="278" w:lineRule="auto"/>
        <w:rPr>
          <w:rFonts w:ascii="Cambria" w:hAnsi="Cambria" w:cs="Arial"/>
          <w:b/>
          <w:sz w:val="44"/>
          <w:szCs w:val="44"/>
        </w:rPr>
      </w:pPr>
    </w:p>
    <w:p w14:paraId="3D941681" w14:textId="77777777" w:rsidR="001748A5" w:rsidRDefault="001748A5" w:rsidP="001748A5">
      <w:pPr>
        <w:spacing w:after="160" w:line="278" w:lineRule="auto"/>
        <w:rPr>
          <w:rFonts w:ascii="Cambria" w:hAnsi="Cambria" w:cs="Arial"/>
          <w:b/>
          <w:sz w:val="44"/>
          <w:szCs w:val="44"/>
        </w:rPr>
      </w:pPr>
    </w:p>
    <w:p w14:paraId="55A8561F" w14:textId="77777777" w:rsidR="001748A5" w:rsidRDefault="001748A5" w:rsidP="001748A5">
      <w:pPr>
        <w:spacing w:after="160" w:line="278" w:lineRule="auto"/>
        <w:rPr>
          <w:rFonts w:ascii="Cambria" w:hAnsi="Cambria" w:cs="Arial"/>
          <w:b/>
          <w:sz w:val="44"/>
          <w:szCs w:val="44"/>
        </w:rPr>
      </w:pPr>
    </w:p>
    <w:p w14:paraId="3B76A58D" w14:textId="77777777" w:rsidR="001748A5" w:rsidRDefault="001748A5" w:rsidP="001748A5">
      <w:pPr>
        <w:spacing w:after="160" w:line="278" w:lineRule="auto"/>
        <w:rPr>
          <w:rFonts w:ascii="Cambria" w:hAnsi="Cambria" w:cs="Arial"/>
          <w:b/>
          <w:sz w:val="44"/>
          <w:szCs w:val="44"/>
        </w:rPr>
      </w:pPr>
    </w:p>
    <w:p w14:paraId="61C21497" w14:textId="77777777" w:rsidR="001748A5" w:rsidRDefault="001748A5" w:rsidP="001748A5">
      <w:pPr>
        <w:spacing w:after="160" w:line="278" w:lineRule="auto"/>
        <w:rPr>
          <w:rFonts w:ascii="Cambria" w:hAnsi="Cambria" w:cs="Arial"/>
          <w:b/>
          <w:sz w:val="44"/>
          <w:szCs w:val="44"/>
        </w:rPr>
      </w:pPr>
    </w:p>
    <w:p w14:paraId="341B2401" w14:textId="77777777" w:rsidR="001748A5" w:rsidRDefault="001748A5" w:rsidP="001748A5">
      <w:pPr>
        <w:spacing w:after="160" w:line="278" w:lineRule="auto"/>
        <w:rPr>
          <w:rFonts w:ascii="Cambria" w:hAnsi="Cambria" w:cs="Arial"/>
          <w:b/>
          <w:sz w:val="44"/>
          <w:szCs w:val="44"/>
        </w:rPr>
      </w:pPr>
    </w:p>
    <w:p w14:paraId="2C7457C5" w14:textId="77777777" w:rsidR="001748A5" w:rsidRDefault="001748A5" w:rsidP="001748A5">
      <w:pPr>
        <w:spacing w:after="160" w:line="278" w:lineRule="auto"/>
        <w:rPr>
          <w:rFonts w:ascii="Cambria" w:hAnsi="Cambria" w:cs="Arial"/>
          <w:b/>
          <w:sz w:val="44"/>
          <w:szCs w:val="44"/>
        </w:rPr>
      </w:pPr>
    </w:p>
    <w:p w14:paraId="765C8E67" w14:textId="77777777" w:rsidR="001748A5" w:rsidRDefault="001748A5" w:rsidP="001748A5">
      <w:pPr>
        <w:spacing w:after="160" w:line="278" w:lineRule="auto"/>
        <w:rPr>
          <w:rFonts w:ascii="Cambria" w:hAnsi="Cambria" w:cs="Arial"/>
          <w:b/>
          <w:sz w:val="44"/>
          <w:szCs w:val="44"/>
        </w:rPr>
      </w:pPr>
    </w:p>
    <w:p w14:paraId="5EF39EDB" w14:textId="77777777" w:rsidR="001748A5" w:rsidRDefault="001748A5" w:rsidP="001748A5">
      <w:pPr>
        <w:spacing w:after="160" w:line="278" w:lineRule="auto"/>
        <w:rPr>
          <w:rFonts w:ascii="Cambria" w:hAnsi="Cambria" w:cs="Arial"/>
          <w:b/>
          <w:sz w:val="44"/>
          <w:szCs w:val="44"/>
        </w:rPr>
      </w:pPr>
    </w:p>
    <w:p w14:paraId="10F33A56" w14:textId="77777777" w:rsidR="001748A5" w:rsidRDefault="001748A5" w:rsidP="001748A5">
      <w:pPr>
        <w:spacing w:after="160" w:line="278" w:lineRule="auto"/>
        <w:rPr>
          <w:rFonts w:ascii="Cambria" w:hAnsi="Cambria" w:cs="Arial"/>
          <w:b/>
          <w:sz w:val="44"/>
          <w:szCs w:val="44"/>
        </w:rPr>
      </w:pPr>
    </w:p>
    <w:p w14:paraId="682339C3" w14:textId="77777777" w:rsidR="001748A5" w:rsidRPr="001748A5" w:rsidRDefault="001748A5" w:rsidP="001748A5">
      <w:pPr>
        <w:spacing w:after="160" w:line="278" w:lineRule="auto"/>
        <w:rPr>
          <w:rFonts w:ascii="Cambria" w:hAnsi="Cambria" w:cs="Arial"/>
          <w:b/>
          <w:sz w:val="44"/>
          <w:szCs w:val="44"/>
        </w:rPr>
      </w:pPr>
    </w:p>
    <w:p w14:paraId="2B6A6D8A" w14:textId="77777777" w:rsidR="00746548" w:rsidRDefault="00746548" w:rsidP="009C599B">
      <w:pPr>
        <w:pStyle w:val="Header"/>
        <w:tabs>
          <w:tab w:val="clear" w:pos="4153"/>
          <w:tab w:val="clear" w:pos="8306"/>
        </w:tabs>
        <w:jc w:val="right"/>
        <w:rPr>
          <w:rFonts w:ascii="Cambria" w:hAnsi="Cambria" w:cs="Arial"/>
          <w:color w:val="EE0000"/>
        </w:rPr>
      </w:pPr>
    </w:p>
    <w:p w14:paraId="695965D2" w14:textId="77777777" w:rsidR="00746548" w:rsidRDefault="00746548" w:rsidP="009C599B">
      <w:pPr>
        <w:pStyle w:val="Header"/>
        <w:tabs>
          <w:tab w:val="clear" w:pos="4153"/>
          <w:tab w:val="clear" w:pos="8306"/>
        </w:tabs>
        <w:jc w:val="right"/>
        <w:rPr>
          <w:rFonts w:ascii="Cambria" w:hAnsi="Cambria" w:cs="Arial"/>
          <w:color w:val="EE0000"/>
        </w:rPr>
      </w:pPr>
    </w:p>
    <w:p w14:paraId="23C1F080" w14:textId="77777777" w:rsidR="00746548" w:rsidRDefault="00746548" w:rsidP="009C599B">
      <w:pPr>
        <w:pStyle w:val="Header"/>
        <w:tabs>
          <w:tab w:val="clear" w:pos="4153"/>
          <w:tab w:val="clear" w:pos="8306"/>
        </w:tabs>
        <w:jc w:val="right"/>
        <w:rPr>
          <w:rFonts w:ascii="Cambria" w:hAnsi="Cambria" w:cs="Arial"/>
          <w:color w:val="EE0000"/>
        </w:rPr>
      </w:pPr>
    </w:p>
    <w:p w14:paraId="0834355A" w14:textId="77777777" w:rsidR="00746548" w:rsidRDefault="00746548" w:rsidP="009C599B">
      <w:pPr>
        <w:pStyle w:val="Header"/>
        <w:tabs>
          <w:tab w:val="clear" w:pos="4153"/>
          <w:tab w:val="clear" w:pos="8306"/>
        </w:tabs>
        <w:jc w:val="right"/>
        <w:rPr>
          <w:rFonts w:ascii="Cambria" w:hAnsi="Cambria" w:cs="Arial"/>
          <w:color w:val="EE0000"/>
        </w:rPr>
      </w:pPr>
    </w:p>
    <w:p w14:paraId="7BEBFBC1" w14:textId="62343723" w:rsidR="009C599B" w:rsidRPr="001E6BFA" w:rsidRDefault="009C599B" w:rsidP="009C599B">
      <w:pPr>
        <w:pStyle w:val="Header"/>
        <w:tabs>
          <w:tab w:val="clear" w:pos="4153"/>
          <w:tab w:val="clear" w:pos="8306"/>
        </w:tabs>
        <w:jc w:val="right"/>
        <w:rPr>
          <w:rFonts w:ascii="Cambria" w:hAnsi="Cambria" w:cs="Arial"/>
          <w:b/>
          <w:color w:val="EE0000"/>
          <w:sz w:val="28"/>
          <w:szCs w:val="28"/>
        </w:rPr>
      </w:pPr>
      <w:r w:rsidRPr="001E6BFA">
        <w:rPr>
          <w:rFonts w:ascii="Cambria" w:hAnsi="Cambria" w:cs="Arial"/>
          <w:noProof/>
          <w:color w:val="EE0000"/>
        </w:rPr>
        <w:drawing>
          <wp:anchor distT="0" distB="0" distL="114300" distR="114300" simplePos="0" relativeHeight="251659264" behindDoc="0" locked="0" layoutInCell="1" allowOverlap="1" wp14:anchorId="60186755" wp14:editId="23411534">
            <wp:simplePos x="457200" y="457200"/>
            <wp:positionH relativeFrom="column">
              <wp:align>left</wp:align>
            </wp:positionH>
            <wp:positionV relativeFrom="paragraph">
              <wp:align>top</wp:align>
            </wp:positionV>
            <wp:extent cx="1809750" cy="723900"/>
            <wp:effectExtent l="0" t="0" r="0" b="0"/>
            <wp:wrapSquare wrapText="bothSides"/>
            <wp:docPr id="2731503" name="Picture 273150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E6BFA">
        <w:rPr>
          <w:rFonts w:ascii="Cambria" w:hAnsi="Cambria" w:cs="Arial"/>
          <w:color w:val="EE0000"/>
        </w:rPr>
        <w:t xml:space="preserve"> </w:t>
      </w:r>
      <w:r w:rsidRPr="001E6BFA">
        <w:rPr>
          <w:rFonts w:ascii="Cambria" w:hAnsi="Cambria" w:cs="Arial"/>
          <w:color w:val="EE0000"/>
        </w:rPr>
        <w:br w:type="textWrapping" w:clear="all"/>
      </w:r>
      <w:r w:rsidRPr="00A80A13">
        <w:rPr>
          <w:rFonts w:ascii="Cambria" w:hAnsi="Cambria" w:cs="Arial"/>
          <w:b/>
          <w:sz w:val="28"/>
          <w:szCs w:val="28"/>
        </w:rPr>
        <w:t>APPENDIX GA36a</w:t>
      </w:r>
    </w:p>
    <w:p w14:paraId="27262788" w14:textId="77777777" w:rsidR="009C599B" w:rsidRPr="001E6BFA" w:rsidRDefault="009C599B" w:rsidP="009C599B">
      <w:pPr>
        <w:rPr>
          <w:rFonts w:ascii="Cambria" w:hAnsi="Cambria" w:cs="Arial"/>
          <w:color w:val="EE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C599B" w:rsidRPr="00BC6014" w14:paraId="6234F864" w14:textId="77777777" w:rsidTr="00A96983">
        <w:tc>
          <w:tcPr>
            <w:tcW w:w="9922" w:type="dxa"/>
            <w:shd w:val="clear" w:color="auto" w:fill="C0C0C0"/>
          </w:tcPr>
          <w:p w14:paraId="7DC74F2A" w14:textId="77777777" w:rsidR="009C599B" w:rsidRPr="00BC6014" w:rsidRDefault="009C599B" w:rsidP="00A96983">
            <w:pPr>
              <w:pStyle w:val="Heading4"/>
              <w:rPr>
                <w:rFonts w:ascii="Cambria" w:hAnsi="Cambria" w:cs="Arial"/>
                <w:b/>
                <w:color w:val="auto"/>
              </w:rPr>
            </w:pPr>
            <w:r w:rsidRPr="00BC6014">
              <w:rPr>
                <w:rFonts w:ascii="Cambria" w:hAnsi="Cambria" w:cs="Arial"/>
                <w:b/>
                <w:color w:val="auto"/>
              </w:rPr>
              <w:lastRenderedPageBreak/>
              <w:t xml:space="preserve">LEVEL 4 ASSESSMENT SPECIFICATION </w:t>
            </w:r>
          </w:p>
        </w:tc>
      </w:tr>
    </w:tbl>
    <w:p w14:paraId="2529F12B" w14:textId="77777777" w:rsidR="009C599B" w:rsidRPr="00BC6014" w:rsidRDefault="009C599B" w:rsidP="009C599B">
      <w:pPr>
        <w:jc w:val="center"/>
        <w:rPr>
          <w:rFonts w:ascii="Cambria" w:hAnsi="Cambria"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1"/>
        <w:gridCol w:w="3198"/>
        <w:gridCol w:w="2268"/>
        <w:gridCol w:w="2605"/>
      </w:tblGrid>
      <w:tr w:rsidR="009C599B" w:rsidRPr="00BC6014" w14:paraId="2C497B13" w14:textId="77777777" w:rsidTr="2757F7F8">
        <w:tc>
          <w:tcPr>
            <w:tcW w:w="1851" w:type="dxa"/>
          </w:tcPr>
          <w:p w14:paraId="5515B41E"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Student name:</w:t>
            </w:r>
          </w:p>
        </w:tc>
        <w:tc>
          <w:tcPr>
            <w:tcW w:w="3198" w:type="dxa"/>
          </w:tcPr>
          <w:p w14:paraId="3CABD743"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fldChar w:fldCharType="begin">
                <w:ffData>
                  <w:name w:val="Text2"/>
                  <w:enabled/>
                  <w:calcOnExit w:val="0"/>
                  <w:textInput/>
                </w:ffData>
              </w:fldChar>
            </w:r>
            <w:r w:rsidRPr="00BC6014">
              <w:rPr>
                <w:rFonts w:ascii="Cambria" w:hAnsi="Cambria" w:cs="Arial"/>
                <w:b/>
                <w:sz w:val="22"/>
                <w:szCs w:val="22"/>
              </w:rPr>
              <w:instrText xml:space="preserve"> FORMTEXT </w:instrText>
            </w:r>
            <w:r w:rsidRPr="00BC6014">
              <w:rPr>
                <w:rFonts w:ascii="Cambria" w:hAnsi="Cambria" w:cs="Arial"/>
                <w:b/>
                <w:sz w:val="22"/>
                <w:szCs w:val="22"/>
              </w:rPr>
            </w:r>
            <w:r w:rsidRPr="00BC6014">
              <w:rPr>
                <w:rFonts w:ascii="Cambria" w:hAnsi="Cambria" w:cs="Arial"/>
                <w:b/>
                <w:sz w:val="22"/>
                <w:szCs w:val="22"/>
              </w:rPr>
              <w:fldChar w:fldCharType="separate"/>
            </w:r>
            <w:r w:rsidRPr="00BC6014">
              <w:rPr>
                <w:rFonts w:ascii="Cambria" w:hAnsi="Cambria" w:cs="Arial"/>
                <w:b/>
                <w:noProof/>
                <w:sz w:val="22"/>
                <w:szCs w:val="22"/>
              </w:rPr>
              <w:t> </w:t>
            </w:r>
            <w:r w:rsidRPr="00BC6014">
              <w:rPr>
                <w:rFonts w:ascii="Cambria" w:hAnsi="Cambria" w:cs="Arial"/>
                <w:b/>
                <w:noProof/>
                <w:sz w:val="22"/>
                <w:szCs w:val="22"/>
              </w:rPr>
              <w:t> </w:t>
            </w:r>
            <w:r w:rsidRPr="00BC6014">
              <w:rPr>
                <w:rFonts w:ascii="Cambria" w:hAnsi="Cambria" w:cs="Arial"/>
                <w:b/>
                <w:noProof/>
                <w:sz w:val="22"/>
                <w:szCs w:val="22"/>
              </w:rPr>
              <w:t> </w:t>
            </w:r>
            <w:r w:rsidRPr="00BC6014">
              <w:rPr>
                <w:rFonts w:ascii="Cambria" w:hAnsi="Cambria" w:cs="Arial"/>
                <w:b/>
                <w:noProof/>
                <w:sz w:val="22"/>
                <w:szCs w:val="22"/>
              </w:rPr>
              <w:t> </w:t>
            </w:r>
            <w:r w:rsidRPr="00BC6014">
              <w:rPr>
                <w:rFonts w:ascii="Cambria" w:hAnsi="Cambria" w:cs="Arial"/>
                <w:b/>
                <w:noProof/>
                <w:sz w:val="22"/>
                <w:szCs w:val="22"/>
              </w:rPr>
              <w:t> </w:t>
            </w:r>
            <w:r w:rsidRPr="00BC6014">
              <w:rPr>
                <w:rFonts w:ascii="Cambria" w:hAnsi="Cambria" w:cs="Arial"/>
                <w:b/>
                <w:sz w:val="22"/>
                <w:szCs w:val="22"/>
              </w:rPr>
              <w:fldChar w:fldCharType="end"/>
            </w:r>
          </w:p>
        </w:tc>
        <w:tc>
          <w:tcPr>
            <w:tcW w:w="2268" w:type="dxa"/>
            <w:shd w:val="clear" w:color="auto" w:fill="D9D9D9" w:themeFill="background1" w:themeFillShade="D9"/>
          </w:tcPr>
          <w:p w14:paraId="276E028D"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Student ID number:</w:t>
            </w:r>
          </w:p>
        </w:tc>
        <w:tc>
          <w:tcPr>
            <w:tcW w:w="2605" w:type="dxa"/>
          </w:tcPr>
          <w:p w14:paraId="4264B390" w14:textId="77777777" w:rsidR="009C599B" w:rsidRPr="00BC6014" w:rsidRDefault="009C599B" w:rsidP="00A96983">
            <w:pPr>
              <w:spacing w:before="120" w:after="120"/>
              <w:jc w:val="both"/>
              <w:rPr>
                <w:rFonts w:ascii="Cambria" w:hAnsi="Cambria" w:cs="Arial"/>
                <w:b/>
                <w:sz w:val="22"/>
                <w:szCs w:val="22"/>
              </w:rPr>
            </w:pPr>
          </w:p>
        </w:tc>
      </w:tr>
      <w:tr w:rsidR="009C599B" w:rsidRPr="00BC6014" w14:paraId="7ED4BD60" w14:textId="77777777" w:rsidTr="2757F7F8">
        <w:tc>
          <w:tcPr>
            <w:tcW w:w="1851" w:type="dxa"/>
          </w:tcPr>
          <w:p w14:paraId="1A0340A0"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Programme:</w:t>
            </w:r>
          </w:p>
        </w:tc>
        <w:tc>
          <w:tcPr>
            <w:tcW w:w="8071" w:type="dxa"/>
            <w:gridSpan w:val="3"/>
          </w:tcPr>
          <w:p w14:paraId="09D300DC"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CertHE: Integrated health and social care.</w:t>
            </w:r>
          </w:p>
        </w:tc>
      </w:tr>
      <w:tr w:rsidR="009C599B" w:rsidRPr="00BC6014" w14:paraId="1ADF3500" w14:textId="77777777" w:rsidTr="2757F7F8">
        <w:tc>
          <w:tcPr>
            <w:tcW w:w="1851" w:type="dxa"/>
          </w:tcPr>
          <w:p w14:paraId="42721AB0"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Module:</w:t>
            </w:r>
          </w:p>
        </w:tc>
        <w:tc>
          <w:tcPr>
            <w:tcW w:w="8071" w:type="dxa"/>
            <w:gridSpan w:val="3"/>
          </w:tcPr>
          <w:p w14:paraId="2E76B3DF"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Finding, evaluating and communicating information</w:t>
            </w:r>
          </w:p>
        </w:tc>
      </w:tr>
      <w:tr w:rsidR="009C599B" w:rsidRPr="00BC6014" w14:paraId="6233576F" w14:textId="77777777" w:rsidTr="2757F7F8">
        <w:tc>
          <w:tcPr>
            <w:tcW w:w="1851" w:type="dxa"/>
          </w:tcPr>
          <w:p w14:paraId="00010351"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Module code:</w:t>
            </w:r>
          </w:p>
        </w:tc>
        <w:tc>
          <w:tcPr>
            <w:tcW w:w="3198" w:type="dxa"/>
          </w:tcPr>
          <w:p w14:paraId="41E8E463"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BMHS4001</w:t>
            </w:r>
          </w:p>
        </w:tc>
        <w:tc>
          <w:tcPr>
            <w:tcW w:w="2268" w:type="dxa"/>
            <w:shd w:val="clear" w:color="auto" w:fill="D9D9D9" w:themeFill="background1" w:themeFillShade="D9"/>
          </w:tcPr>
          <w:p w14:paraId="1E8E7905" w14:textId="77777777" w:rsidR="009C599B" w:rsidRPr="00BC6014" w:rsidRDefault="009C599B" w:rsidP="00A96983">
            <w:pPr>
              <w:pStyle w:val="Heading2"/>
              <w:rPr>
                <w:rFonts w:ascii="Cambria" w:hAnsi="Cambria" w:cs="Arial"/>
                <w:color w:val="auto"/>
                <w:sz w:val="22"/>
                <w:szCs w:val="22"/>
              </w:rPr>
            </w:pPr>
            <w:r w:rsidRPr="00BC6014">
              <w:rPr>
                <w:rFonts w:ascii="Cambria" w:hAnsi="Cambria" w:cs="Arial"/>
                <w:color w:val="auto"/>
                <w:sz w:val="22"/>
                <w:szCs w:val="22"/>
              </w:rPr>
              <w:t>Contribution to Overall Module Assessment (%):</w:t>
            </w:r>
          </w:p>
        </w:tc>
        <w:tc>
          <w:tcPr>
            <w:tcW w:w="2605" w:type="dxa"/>
          </w:tcPr>
          <w:p w14:paraId="5AC567FE"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25%</w:t>
            </w:r>
          </w:p>
        </w:tc>
      </w:tr>
      <w:tr w:rsidR="009C599B" w:rsidRPr="00BC6014" w14:paraId="747B26F3" w14:textId="77777777" w:rsidTr="2757F7F8">
        <w:tc>
          <w:tcPr>
            <w:tcW w:w="1851" w:type="dxa"/>
          </w:tcPr>
          <w:p w14:paraId="66AE2732"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Lecturer:</w:t>
            </w:r>
          </w:p>
        </w:tc>
        <w:tc>
          <w:tcPr>
            <w:tcW w:w="3198" w:type="dxa"/>
          </w:tcPr>
          <w:p w14:paraId="42229C41" w14:textId="77777777" w:rsidR="009C599B" w:rsidRPr="00BC6014" w:rsidRDefault="009C599B" w:rsidP="00A96983">
            <w:pPr>
              <w:spacing w:before="120" w:after="120"/>
              <w:jc w:val="both"/>
              <w:rPr>
                <w:rFonts w:ascii="Cambria" w:hAnsi="Cambria" w:cs="Arial"/>
                <w:b/>
                <w:sz w:val="22"/>
                <w:szCs w:val="22"/>
              </w:rPr>
            </w:pPr>
            <w:r>
              <w:rPr>
                <w:rFonts w:ascii="Cambria" w:hAnsi="Cambria" w:cs="Arial"/>
                <w:b/>
                <w:sz w:val="22"/>
                <w:szCs w:val="22"/>
              </w:rPr>
              <w:t>Christine Joy</w:t>
            </w:r>
          </w:p>
        </w:tc>
        <w:tc>
          <w:tcPr>
            <w:tcW w:w="2268" w:type="dxa"/>
            <w:shd w:val="clear" w:color="auto" w:fill="D9D9D9" w:themeFill="background1" w:themeFillShade="D9"/>
          </w:tcPr>
          <w:p w14:paraId="44D14374"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Internal Verifier:</w:t>
            </w:r>
          </w:p>
        </w:tc>
        <w:tc>
          <w:tcPr>
            <w:tcW w:w="2605" w:type="dxa"/>
          </w:tcPr>
          <w:p w14:paraId="2B158AD0" w14:textId="77777777" w:rsidR="009C599B" w:rsidRPr="00BC6014" w:rsidRDefault="009C599B" w:rsidP="00A96983">
            <w:pPr>
              <w:spacing w:before="120" w:after="120"/>
              <w:jc w:val="both"/>
              <w:rPr>
                <w:rFonts w:ascii="Cambria" w:hAnsi="Cambria" w:cs="Arial"/>
                <w:b/>
                <w:sz w:val="22"/>
                <w:szCs w:val="22"/>
              </w:rPr>
            </w:pPr>
            <w:r>
              <w:rPr>
                <w:rFonts w:ascii="Cambria" w:hAnsi="Cambria" w:cs="Arial"/>
                <w:b/>
                <w:sz w:val="22"/>
                <w:szCs w:val="22"/>
              </w:rPr>
              <w:t>Donna Morgan</w:t>
            </w:r>
          </w:p>
        </w:tc>
      </w:tr>
      <w:tr w:rsidR="009C599B" w:rsidRPr="00BC6014" w14:paraId="60EB81EB" w14:textId="77777777" w:rsidTr="2757F7F8">
        <w:tc>
          <w:tcPr>
            <w:tcW w:w="1851" w:type="dxa"/>
          </w:tcPr>
          <w:p w14:paraId="33922CDE"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Assignment Title:</w:t>
            </w:r>
          </w:p>
        </w:tc>
        <w:tc>
          <w:tcPr>
            <w:tcW w:w="3198" w:type="dxa"/>
          </w:tcPr>
          <w:p w14:paraId="0922149E" w14:textId="77777777" w:rsidR="009C599B" w:rsidRDefault="009C599B" w:rsidP="00A96983">
            <w:pPr>
              <w:spacing w:before="120" w:after="120"/>
              <w:rPr>
                <w:rFonts w:ascii="Cambria" w:hAnsi="Cambria" w:cs="Arial"/>
                <w:b/>
                <w:sz w:val="22"/>
                <w:szCs w:val="22"/>
              </w:rPr>
            </w:pPr>
            <w:r w:rsidRPr="00BC6014">
              <w:rPr>
                <w:rFonts w:ascii="Cambria" w:hAnsi="Cambria" w:cs="Arial"/>
                <w:b/>
                <w:sz w:val="22"/>
                <w:szCs w:val="22"/>
              </w:rPr>
              <w:t>Assessment 1:  In class information retrieval exercise</w:t>
            </w:r>
          </w:p>
          <w:p w14:paraId="09D00C68" w14:textId="6374FC1E" w:rsidR="00003416" w:rsidRPr="00BC6014" w:rsidRDefault="00003416" w:rsidP="5368F251">
            <w:pPr>
              <w:spacing w:before="120" w:after="120"/>
              <w:rPr>
                <w:rFonts w:ascii="Cambria" w:hAnsi="Cambria" w:cs="Arial"/>
                <w:b/>
                <w:bCs/>
                <w:sz w:val="22"/>
                <w:szCs w:val="22"/>
              </w:rPr>
            </w:pPr>
          </w:p>
        </w:tc>
        <w:tc>
          <w:tcPr>
            <w:tcW w:w="2268" w:type="dxa"/>
          </w:tcPr>
          <w:p w14:paraId="0D789766"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Word count (or equivalent):</w:t>
            </w:r>
          </w:p>
        </w:tc>
        <w:tc>
          <w:tcPr>
            <w:tcW w:w="2605" w:type="dxa"/>
          </w:tcPr>
          <w:p w14:paraId="532C711C" w14:textId="4E0A7037" w:rsidR="005950FC" w:rsidRDefault="5368F251" w:rsidP="5368F251">
            <w:pPr>
              <w:spacing w:before="120" w:after="120"/>
              <w:rPr>
                <w:rFonts w:ascii="Cambria" w:hAnsi="Cambria" w:cs="Arial"/>
                <w:b/>
                <w:bCs/>
                <w:sz w:val="22"/>
                <w:szCs w:val="22"/>
              </w:rPr>
            </w:pPr>
            <w:r w:rsidRPr="5368F251">
              <w:rPr>
                <w:rFonts w:ascii="Cambria" w:hAnsi="Cambria" w:cs="Arial"/>
                <w:b/>
                <w:bCs/>
                <w:sz w:val="22"/>
                <w:szCs w:val="22"/>
              </w:rPr>
              <w:t xml:space="preserve">Part 1 of a two part assessment </w:t>
            </w:r>
          </w:p>
          <w:p w14:paraId="0888C5AB" w14:textId="6960019B" w:rsidR="009C599B" w:rsidRDefault="009C599B" w:rsidP="00A96983">
            <w:pPr>
              <w:spacing w:before="120" w:after="120"/>
              <w:rPr>
                <w:rFonts w:ascii="Cambria" w:hAnsi="Cambria" w:cs="Arial"/>
                <w:b/>
                <w:sz w:val="22"/>
                <w:szCs w:val="22"/>
              </w:rPr>
            </w:pPr>
            <w:r w:rsidRPr="00BC6014">
              <w:rPr>
                <w:rFonts w:ascii="Cambria" w:hAnsi="Cambria" w:cs="Arial"/>
                <w:b/>
                <w:sz w:val="22"/>
                <w:szCs w:val="22"/>
              </w:rPr>
              <w:t>A</w:t>
            </w:r>
            <w:r w:rsidR="005950FC">
              <w:rPr>
                <w:rFonts w:ascii="Cambria" w:hAnsi="Cambria" w:cs="Arial"/>
                <w:b/>
                <w:sz w:val="22"/>
                <w:szCs w:val="22"/>
              </w:rPr>
              <w:t xml:space="preserve"> 1 hour total </w:t>
            </w:r>
            <w:r w:rsidRPr="00BC6014">
              <w:rPr>
                <w:rFonts w:ascii="Cambria" w:hAnsi="Cambria" w:cs="Arial"/>
                <w:b/>
                <w:sz w:val="22"/>
                <w:szCs w:val="22"/>
              </w:rPr>
              <w:t>practical assessment.</w:t>
            </w:r>
          </w:p>
          <w:p w14:paraId="6654DE92" w14:textId="77777777" w:rsidR="005950FC" w:rsidRPr="00BC6014" w:rsidRDefault="005950FC" w:rsidP="00A96983">
            <w:pPr>
              <w:spacing w:before="120" w:after="120"/>
              <w:rPr>
                <w:rFonts w:ascii="Cambria" w:hAnsi="Cambria" w:cs="Arial"/>
                <w:b/>
                <w:sz w:val="22"/>
                <w:szCs w:val="22"/>
              </w:rPr>
            </w:pPr>
          </w:p>
        </w:tc>
      </w:tr>
      <w:tr w:rsidR="009C599B" w:rsidRPr="00BC6014" w14:paraId="2481230C" w14:textId="77777777" w:rsidTr="2757F7F8">
        <w:tc>
          <w:tcPr>
            <w:tcW w:w="1851" w:type="dxa"/>
          </w:tcPr>
          <w:p w14:paraId="45E41061"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Submission deadline:</w:t>
            </w:r>
          </w:p>
        </w:tc>
        <w:tc>
          <w:tcPr>
            <w:tcW w:w="3198" w:type="dxa"/>
          </w:tcPr>
          <w:p w14:paraId="59552451" w14:textId="693F9D6D" w:rsidR="009C599B" w:rsidRPr="00BC6014" w:rsidRDefault="009C599B" w:rsidP="00A96983">
            <w:pPr>
              <w:spacing w:before="120" w:after="120"/>
              <w:rPr>
                <w:rFonts w:ascii="Cambria" w:hAnsi="Cambria" w:cs="Arial"/>
                <w:b/>
                <w:sz w:val="22"/>
                <w:szCs w:val="22"/>
              </w:rPr>
            </w:pPr>
            <w:r>
              <w:rPr>
                <w:rFonts w:ascii="Cambria" w:hAnsi="Cambria" w:cs="Arial"/>
                <w:b/>
                <w:sz w:val="22"/>
                <w:szCs w:val="22"/>
              </w:rPr>
              <w:t>Saturday</w:t>
            </w:r>
            <w:r w:rsidR="00003416">
              <w:rPr>
                <w:rFonts w:ascii="Cambria" w:hAnsi="Cambria" w:cs="Arial"/>
                <w:b/>
                <w:sz w:val="22"/>
                <w:szCs w:val="22"/>
              </w:rPr>
              <w:t xml:space="preserve"> 24</w:t>
            </w:r>
            <w:r w:rsidR="00003416" w:rsidRPr="00003416">
              <w:rPr>
                <w:rFonts w:ascii="Cambria" w:hAnsi="Cambria" w:cs="Arial"/>
                <w:b/>
                <w:sz w:val="22"/>
                <w:szCs w:val="22"/>
                <w:vertAlign w:val="superscript"/>
              </w:rPr>
              <w:t>th</w:t>
            </w:r>
            <w:r w:rsidR="00003416">
              <w:rPr>
                <w:rFonts w:ascii="Cambria" w:hAnsi="Cambria" w:cs="Arial"/>
                <w:b/>
                <w:sz w:val="22"/>
                <w:szCs w:val="22"/>
              </w:rPr>
              <w:t xml:space="preserve"> October.</w:t>
            </w:r>
            <w:r w:rsidRPr="00BC6014">
              <w:rPr>
                <w:rFonts w:ascii="Cambria" w:hAnsi="Cambria" w:cs="Arial"/>
                <w:b/>
                <w:sz w:val="22"/>
                <w:szCs w:val="22"/>
              </w:rPr>
              <w:t xml:space="preserve"> Submitted during the session via Turnitin</w:t>
            </w:r>
          </w:p>
        </w:tc>
        <w:tc>
          <w:tcPr>
            <w:tcW w:w="2268" w:type="dxa"/>
          </w:tcPr>
          <w:p w14:paraId="325F116A"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Return date of provisional marks &amp; written feedback:</w:t>
            </w:r>
          </w:p>
        </w:tc>
        <w:tc>
          <w:tcPr>
            <w:tcW w:w="2605" w:type="dxa"/>
          </w:tcPr>
          <w:p w14:paraId="042BEF1F" w14:textId="7904686C" w:rsidR="009C599B" w:rsidRPr="00BC6014" w:rsidRDefault="174572FB" w:rsidP="37C5A77F">
            <w:pPr>
              <w:spacing w:before="120" w:after="120"/>
              <w:jc w:val="both"/>
            </w:pPr>
            <w:r w:rsidRPr="2757F7F8">
              <w:rPr>
                <w:rFonts w:ascii="Cambria" w:hAnsi="Cambria" w:cs="Arial"/>
                <w:b/>
                <w:bCs/>
                <w:sz w:val="22"/>
                <w:szCs w:val="22"/>
              </w:rPr>
              <w:t xml:space="preserve">20th </w:t>
            </w:r>
            <w:r w:rsidR="488E8C44" w:rsidRPr="2757F7F8">
              <w:rPr>
                <w:rFonts w:ascii="Cambria" w:hAnsi="Cambria" w:cs="Arial"/>
                <w:b/>
                <w:bCs/>
                <w:sz w:val="22"/>
                <w:szCs w:val="22"/>
              </w:rPr>
              <w:t>Novem</w:t>
            </w:r>
            <w:r w:rsidRPr="2757F7F8">
              <w:rPr>
                <w:rFonts w:ascii="Cambria" w:hAnsi="Cambria" w:cs="Arial"/>
                <w:b/>
                <w:bCs/>
                <w:sz w:val="22"/>
                <w:szCs w:val="22"/>
              </w:rPr>
              <w:t>ber</w:t>
            </w:r>
          </w:p>
        </w:tc>
      </w:tr>
      <w:tr w:rsidR="009C599B" w:rsidRPr="001E6BFA" w14:paraId="55737BA5" w14:textId="77777777" w:rsidTr="2757F7F8">
        <w:tc>
          <w:tcPr>
            <w:tcW w:w="1851" w:type="dxa"/>
          </w:tcPr>
          <w:p w14:paraId="092A5256"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Submission method:</w:t>
            </w:r>
          </w:p>
        </w:tc>
        <w:tc>
          <w:tcPr>
            <w:tcW w:w="8071" w:type="dxa"/>
            <w:gridSpan w:val="3"/>
          </w:tcPr>
          <w:p w14:paraId="37A571F4" w14:textId="77777777" w:rsidR="009C599B" w:rsidRPr="00BC6014" w:rsidRDefault="009C599B" w:rsidP="00A96983">
            <w:pPr>
              <w:rPr>
                <w:rFonts w:ascii="Cambria" w:hAnsi="Cambria" w:cs="Arial"/>
                <w:sz w:val="22"/>
                <w:szCs w:val="22"/>
              </w:rPr>
            </w:pPr>
            <w:r w:rsidRPr="00BC6014">
              <w:rPr>
                <w:rFonts w:ascii="Cambria" w:hAnsi="Cambria"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1166C5"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 xml:space="preserve">Alternative submission method (if applicable): The 30 minute practical assessment will be submitted to turnitin, in class, following the assessment. </w:t>
            </w:r>
          </w:p>
          <w:p w14:paraId="73A07831"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b/>
                <w:sz w:val="22"/>
                <w:szCs w:val="22"/>
              </w:rPr>
              <w:t>Late submission of the assessment will result in a late penalty mark:</w:t>
            </w:r>
          </w:p>
          <w:p w14:paraId="6E2FEDD4" w14:textId="77777777" w:rsidR="009C599B" w:rsidRPr="00BC6014" w:rsidRDefault="009C599B" w:rsidP="00A96983">
            <w:pPr>
              <w:spacing w:before="120" w:after="120"/>
              <w:jc w:val="both"/>
              <w:rPr>
                <w:rFonts w:ascii="Cambria" w:hAnsi="Cambria" w:cs="Arial"/>
                <w:sz w:val="22"/>
                <w:szCs w:val="22"/>
              </w:rPr>
            </w:pPr>
            <w:r w:rsidRPr="00BC6014">
              <w:rPr>
                <w:rFonts w:ascii="Cambria" w:hAnsi="Cambria"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FC3CBF0" w14:textId="77777777" w:rsidR="009C599B" w:rsidRPr="00BC6014" w:rsidRDefault="009C599B" w:rsidP="00A96983">
            <w:pPr>
              <w:spacing w:before="120" w:after="120"/>
              <w:jc w:val="both"/>
              <w:rPr>
                <w:rFonts w:ascii="Cambria" w:hAnsi="Cambria" w:cs="Arial"/>
                <w:b/>
                <w:sz w:val="22"/>
                <w:szCs w:val="22"/>
              </w:rPr>
            </w:pPr>
            <w:r w:rsidRPr="00BC6014">
              <w:rPr>
                <w:rFonts w:ascii="Cambria" w:hAnsi="Cambria"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9C599B" w:rsidRPr="001E6BFA" w14:paraId="52A44C95" w14:textId="77777777" w:rsidTr="2757F7F8">
        <w:tc>
          <w:tcPr>
            <w:tcW w:w="1851" w:type="dxa"/>
          </w:tcPr>
          <w:p w14:paraId="4A5B5164" w14:textId="77777777" w:rsidR="009C599B" w:rsidRPr="00BC6014" w:rsidRDefault="009C599B" w:rsidP="00A96983">
            <w:pPr>
              <w:spacing w:before="120" w:after="120"/>
              <w:rPr>
                <w:rFonts w:ascii="Cambria" w:hAnsi="Cambria" w:cs="Arial"/>
                <w:b/>
                <w:sz w:val="22"/>
                <w:szCs w:val="22"/>
              </w:rPr>
            </w:pPr>
            <w:r w:rsidRPr="00BC6014">
              <w:rPr>
                <w:rFonts w:ascii="Cambria" w:hAnsi="Cambria" w:cs="Arial"/>
                <w:b/>
                <w:sz w:val="22"/>
                <w:szCs w:val="22"/>
              </w:rPr>
              <w:t>Academic honesty / referencing:</w:t>
            </w:r>
          </w:p>
        </w:tc>
        <w:tc>
          <w:tcPr>
            <w:tcW w:w="8071" w:type="dxa"/>
            <w:gridSpan w:val="3"/>
          </w:tcPr>
          <w:p w14:paraId="2C4E4B1C" w14:textId="77777777" w:rsidR="009C599B" w:rsidRPr="00BC6014" w:rsidRDefault="009C599B" w:rsidP="00A96983">
            <w:pPr>
              <w:spacing w:before="120" w:after="120"/>
              <w:jc w:val="both"/>
              <w:rPr>
                <w:rFonts w:ascii="Cambria" w:hAnsi="Cambria" w:cs="Arial"/>
                <w:sz w:val="22"/>
                <w:szCs w:val="22"/>
              </w:rPr>
            </w:pPr>
            <w:r w:rsidRPr="00BC6014">
              <w:rPr>
                <w:rFonts w:ascii="Cambria" w:hAnsi="Cambria"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9C599B" w:rsidRPr="001E6BFA" w14:paraId="20666849" w14:textId="77777777" w:rsidTr="2757F7F8">
        <w:tc>
          <w:tcPr>
            <w:tcW w:w="1851" w:type="dxa"/>
          </w:tcPr>
          <w:p w14:paraId="041AE10D" w14:textId="77777777" w:rsidR="009C599B" w:rsidRPr="00BC6014" w:rsidRDefault="009C599B" w:rsidP="00A96983">
            <w:pPr>
              <w:spacing w:before="120" w:after="120"/>
              <w:rPr>
                <w:rFonts w:ascii="Cambria" w:hAnsi="Cambria" w:cs="Arial"/>
                <w:b/>
                <w:sz w:val="22"/>
                <w:szCs w:val="22"/>
              </w:rPr>
            </w:pPr>
            <w:r w:rsidRPr="00BC6014">
              <w:rPr>
                <w:rFonts w:ascii="Cambria" w:hAnsi="Cambria" w:cs="Arial"/>
                <w:b/>
                <w:sz w:val="22"/>
                <w:szCs w:val="22"/>
              </w:rPr>
              <w:t>Work over the word limit:</w:t>
            </w:r>
          </w:p>
        </w:tc>
        <w:tc>
          <w:tcPr>
            <w:tcW w:w="8071" w:type="dxa"/>
            <w:gridSpan w:val="3"/>
          </w:tcPr>
          <w:tbl>
            <w:tblPr>
              <w:tblW w:w="7611" w:type="dxa"/>
              <w:tblCellMar>
                <w:left w:w="0" w:type="dxa"/>
                <w:right w:w="0" w:type="dxa"/>
              </w:tblCellMar>
              <w:tblLook w:val="04A0" w:firstRow="1" w:lastRow="0" w:firstColumn="1" w:lastColumn="0" w:noHBand="0" w:noVBand="1"/>
            </w:tblPr>
            <w:tblGrid>
              <w:gridCol w:w="7611"/>
            </w:tblGrid>
            <w:tr w:rsidR="009C599B" w:rsidRPr="00BC6014" w14:paraId="297BCA1C" w14:textId="77777777" w:rsidTr="00A96983">
              <w:tc>
                <w:tcPr>
                  <w:tcW w:w="7611" w:type="dxa"/>
                  <w:tcBorders>
                    <w:left w:val="nil"/>
                  </w:tcBorders>
                  <w:tcMar>
                    <w:top w:w="0" w:type="dxa"/>
                    <w:left w:w="108" w:type="dxa"/>
                    <w:bottom w:w="0" w:type="dxa"/>
                    <w:right w:w="108" w:type="dxa"/>
                  </w:tcMar>
                </w:tcPr>
                <w:p w14:paraId="163858F0" w14:textId="77777777" w:rsidR="009C599B" w:rsidRPr="00BC6014" w:rsidRDefault="009C599B" w:rsidP="00A96983">
                  <w:pPr>
                    <w:ind w:left="-10"/>
                    <w:rPr>
                      <w:rFonts w:ascii="Cambria" w:hAnsi="Cambria" w:cs="Arial"/>
                      <w:sz w:val="22"/>
                      <w:szCs w:val="22"/>
                      <w:lang w:eastAsia="zh-CN"/>
                    </w:rPr>
                  </w:pPr>
                  <w:r w:rsidRPr="00BC6014">
                    <w:rPr>
                      <w:rFonts w:ascii="Cambria" w:hAnsi="Cambria" w:cs="Arial"/>
                      <w:sz w:val="22"/>
                      <w:szCs w:val="22"/>
                    </w:rPr>
                    <w:t>To support fairness and good academic writing, each assessment has a set word limit. It’s important that you stay within this limit. The word limit helps ensure:</w:t>
                  </w:r>
                </w:p>
                <w:p w14:paraId="0AB89EEC" w14:textId="77777777" w:rsidR="009C599B" w:rsidRPr="00BC6014" w:rsidRDefault="009C599B" w:rsidP="009C599B">
                  <w:pPr>
                    <w:numPr>
                      <w:ilvl w:val="0"/>
                      <w:numId w:val="3"/>
                    </w:numPr>
                    <w:rPr>
                      <w:rFonts w:ascii="Cambria" w:hAnsi="Cambria" w:cs="Arial"/>
                      <w:sz w:val="22"/>
                      <w:szCs w:val="22"/>
                    </w:rPr>
                  </w:pPr>
                  <w:r w:rsidRPr="00BC6014">
                    <w:rPr>
                      <w:rFonts w:ascii="Cambria" w:hAnsi="Cambria" w:cs="Arial"/>
                      <w:sz w:val="22"/>
                      <w:szCs w:val="22"/>
                    </w:rPr>
                    <w:t>You write clearly and concisely.</w:t>
                  </w:r>
                </w:p>
                <w:p w14:paraId="67B56BE5" w14:textId="77777777" w:rsidR="009C599B" w:rsidRPr="00BC6014" w:rsidRDefault="009C599B" w:rsidP="009C599B">
                  <w:pPr>
                    <w:numPr>
                      <w:ilvl w:val="0"/>
                      <w:numId w:val="3"/>
                    </w:numPr>
                    <w:rPr>
                      <w:rFonts w:ascii="Cambria" w:hAnsi="Cambria" w:cs="Arial"/>
                      <w:sz w:val="22"/>
                      <w:szCs w:val="22"/>
                    </w:rPr>
                  </w:pPr>
                  <w:r w:rsidRPr="00BC6014">
                    <w:rPr>
                      <w:rFonts w:ascii="Cambria" w:hAnsi="Cambria" w:cs="Arial"/>
                      <w:sz w:val="22"/>
                      <w:szCs w:val="22"/>
                    </w:rPr>
                    <w:t>All students complete the assessment on an equal basis.</w:t>
                  </w:r>
                </w:p>
                <w:p w14:paraId="35F917D1" w14:textId="77777777" w:rsidR="009C599B" w:rsidRPr="00BC6014" w:rsidRDefault="009C599B" w:rsidP="00A96983">
                  <w:pPr>
                    <w:ind w:left="-10"/>
                    <w:rPr>
                      <w:rFonts w:ascii="Cambria" w:hAnsi="Cambria" w:cs="Arial"/>
                      <w:b/>
                      <w:bCs/>
                      <w:sz w:val="22"/>
                      <w:szCs w:val="22"/>
                    </w:rPr>
                  </w:pPr>
                </w:p>
                <w:p w14:paraId="30138EC9" w14:textId="77777777" w:rsidR="009C599B" w:rsidRPr="00BC6014" w:rsidRDefault="009C599B" w:rsidP="00A96983">
                  <w:pPr>
                    <w:keepNext/>
                    <w:rPr>
                      <w:rFonts w:ascii="Cambria" w:hAnsi="Cambria" w:cs="Arial"/>
                      <w:b/>
                      <w:bCs/>
                      <w:sz w:val="22"/>
                      <w:szCs w:val="22"/>
                    </w:rPr>
                  </w:pPr>
                  <w:r w:rsidRPr="00BC6014">
                    <w:rPr>
                      <w:rFonts w:ascii="Cambria" w:hAnsi="Cambria" w:cs="Arial"/>
                      <w:b/>
                      <w:bCs/>
                      <w:sz w:val="22"/>
                      <w:szCs w:val="22"/>
                    </w:rPr>
                    <w:t>If You Go Over the Word Limit</w:t>
                  </w:r>
                </w:p>
                <w:p w14:paraId="79597109" w14:textId="77777777" w:rsidR="009C599B" w:rsidRPr="00BC6014" w:rsidRDefault="009C599B" w:rsidP="00A96983">
                  <w:pPr>
                    <w:keepNext/>
                    <w:ind w:left="-10"/>
                    <w:rPr>
                      <w:rFonts w:ascii="Cambria" w:hAnsi="Cambria" w:cs="Arial"/>
                      <w:sz w:val="22"/>
                      <w:szCs w:val="22"/>
                    </w:rPr>
                  </w:pPr>
                  <w:r w:rsidRPr="00BC6014">
                    <w:rPr>
                      <w:rFonts w:ascii="Cambria" w:hAnsi="Cambria" w:cs="Arial"/>
                      <w:sz w:val="22"/>
                      <w:szCs w:val="22"/>
                    </w:rPr>
                    <w:t>If your work exceeds the word limit, the following penalties will normally apply. These deductions cannot take your mark below the pass mark for the module.</w:t>
                  </w:r>
                </w:p>
                <w:p w14:paraId="77525310" w14:textId="77777777" w:rsidR="009C599B" w:rsidRPr="00BC6014" w:rsidRDefault="009C599B" w:rsidP="00A96983">
                  <w:pPr>
                    <w:ind w:left="-10"/>
                    <w:rPr>
                      <w:rFonts w:ascii="Cambria" w:hAnsi="Cambria"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9C599B" w:rsidRPr="00BC6014" w14:paraId="56607F51" w14:textId="77777777" w:rsidTr="00A9698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498320"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383546"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Penalty Applied</w:t>
                        </w:r>
                      </w:p>
                    </w:tc>
                  </w:tr>
                  <w:tr w:rsidR="009C599B" w:rsidRPr="00BC6014" w14:paraId="6FA0C96D"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012BCE"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FA4E75"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No penalty</w:t>
                        </w:r>
                      </w:p>
                    </w:tc>
                  </w:tr>
                  <w:tr w:rsidR="009C599B" w:rsidRPr="00BC6014" w14:paraId="031E4D51"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5C3C3C"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7F70FD"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 xml:space="preserve">5 mark deduction </w:t>
                        </w:r>
                        <w:r w:rsidRPr="00BC6014">
                          <w:rPr>
                            <w:rFonts w:ascii="Cambria" w:hAnsi="Cambria" w:cs="Arial"/>
                            <w:i/>
                            <w:iCs/>
                            <w:sz w:val="22"/>
                            <w:szCs w:val="22"/>
                          </w:rPr>
                          <w:t>or</w:t>
                        </w:r>
                        <w:r w:rsidRPr="00BC6014">
                          <w:rPr>
                            <w:rFonts w:ascii="Cambria" w:hAnsi="Cambria" w:cs="Arial"/>
                            <w:sz w:val="22"/>
                            <w:szCs w:val="22"/>
                          </w:rPr>
                          <w:t xml:space="preserve"> reduction to the capped mark (whichever is the smaller penalty)</w:t>
                        </w:r>
                      </w:p>
                    </w:tc>
                  </w:tr>
                  <w:tr w:rsidR="009C599B" w:rsidRPr="00BC6014" w14:paraId="7B86DD55"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88C0C4"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57FCB7"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 xml:space="preserve">10 mark deduction </w:t>
                        </w:r>
                        <w:r w:rsidRPr="00BC6014">
                          <w:rPr>
                            <w:rFonts w:ascii="Cambria" w:hAnsi="Cambria" w:cs="Arial"/>
                            <w:i/>
                            <w:iCs/>
                            <w:sz w:val="22"/>
                            <w:szCs w:val="22"/>
                          </w:rPr>
                          <w:t>or</w:t>
                        </w:r>
                        <w:r w:rsidRPr="00BC6014">
                          <w:rPr>
                            <w:rFonts w:ascii="Cambria" w:hAnsi="Cambria" w:cs="Arial"/>
                            <w:sz w:val="22"/>
                            <w:szCs w:val="22"/>
                          </w:rPr>
                          <w:t xml:space="preserve"> reduction to the capped mark (whichever is the smaller penalty)</w:t>
                        </w:r>
                      </w:p>
                    </w:tc>
                  </w:tr>
                  <w:tr w:rsidR="009C599B" w:rsidRPr="00BC6014" w14:paraId="2A8A54F5"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E5F272"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930743"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Mark capped at the pass mark</w:t>
                        </w:r>
                      </w:p>
                    </w:tc>
                  </w:tr>
                </w:tbl>
                <w:p w14:paraId="17E9F6A6" w14:textId="77777777" w:rsidR="009C599B" w:rsidRPr="00BC6014" w:rsidRDefault="009C599B" w:rsidP="00A96983">
                  <w:pPr>
                    <w:ind w:left="-10"/>
                    <w:rPr>
                      <w:rFonts w:ascii="Cambria" w:eastAsiaTheme="minorEastAsia" w:hAnsi="Cambria" w:cs="Arial"/>
                      <w:sz w:val="22"/>
                      <w:szCs w:val="22"/>
                      <w14:ligatures w14:val="standardContextual"/>
                    </w:rPr>
                  </w:pPr>
                </w:p>
                <w:p w14:paraId="05A80843" w14:textId="77777777" w:rsidR="009C599B" w:rsidRPr="00BC6014" w:rsidRDefault="009C599B" w:rsidP="00A96983">
                  <w:pPr>
                    <w:ind w:left="-10"/>
                    <w:rPr>
                      <w:rFonts w:ascii="Cambria" w:hAnsi="Cambria" w:cs="Arial"/>
                      <w:sz w:val="22"/>
                      <w:szCs w:val="22"/>
                    </w:rPr>
                  </w:pPr>
                  <w:r w:rsidRPr="00BC6014">
                    <w:rPr>
                      <w:rFonts w:ascii="Cambria" w:hAnsi="Cambria" w:cs="Arial"/>
                      <w:b/>
                      <w:bCs/>
                      <w:sz w:val="22"/>
                      <w:szCs w:val="22"/>
                    </w:rPr>
                    <w:t>Examples (Undergraduate):</w:t>
                  </w:r>
                </w:p>
                <w:p w14:paraId="1A51B088" w14:textId="77777777" w:rsidR="009C599B" w:rsidRPr="00BC6014" w:rsidRDefault="009C599B" w:rsidP="009C599B">
                  <w:pPr>
                    <w:numPr>
                      <w:ilvl w:val="0"/>
                      <w:numId w:val="2"/>
                    </w:numPr>
                    <w:tabs>
                      <w:tab w:val="clear" w:pos="720"/>
                      <w:tab w:val="num" w:pos="415"/>
                    </w:tabs>
                    <w:ind w:left="415" w:hanging="284"/>
                    <w:rPr>
                      <w:rFonts w:ascii="Cambria" w:hAnsi="Cambria" w:cs="Arial"/>
                      <w:sz w:val="22"/>
                      <w:szCs w:val="22"/>
                    </w:rPr>
                  </w:pPr>
                  <w:r w:rsidRPr="00BC6014">
                    <w:rPr>
                      <w:rFonts w:ascii="Cambria" w:hAnsi="Cambria" w:cs="Arial"/>
                      <w:sz w:val="22"/>
                      <w:szCs w:val="22"/>
                    </w:rPr>
                    <w:t xml:space="preserve">A mark of </w:t>
                  </w:r>
                  <w:r w:rsidRPr="00BC6014">
                    <w:rPr>
                      <w:rFonts w:ascii="Cambria" w:hAnsi="Cambria" w:cs="Arial"/>
                      <w:b/>
                      <w:bCs/>
                      <w:sz w:val="22"/>
                      <w:szCs w:val="22"/>
                    </w:rPr>
                    <w:t>44%</w:t>
                  </w:r>
                  <w:r w:rsidRPr="00BC6014">
                    <w:rPr>
                      <w:rFonts w:ascii="Cambria" w:hAnsi="Cambria" w:cs="Arial"/>
                      <w:sz w:val="22"/>
                      <w:szCs w:val="22"/>
                    </w:rPr>
                    <w:t xml:space="preserve"> would be reduced to the pass mark of </w:t>
                  </w:r>
                  <w:r w:rsidRPr="00BC6014">
                    <w:rPr>
                      <w:rFonts w:ascii="Cambria" w:hAnsi="Cambria" w:cs="Arial"/>
                      <w:b/>
                      <w:bCs/>
                      <w:sz w:val="22"/>
                      <w:szCs w:val="22"/>
                    </w:rPr>
                    <w:t>40%</w:t>
                  </w:r>
                  <w:r w:rsidRPr="00BC6014">
                    <w:rPr>
                      <w:rFonts w:ascii="Cambria" w:hAnsi="Cambria" w:cs="Arial"/>
                      <w:sz w:val="22"/>
                      <w:szCs w:val="22"/>
                    </w:rPr>
                    <w:t xml:space="preserve"> if the work is 10–25% over.</w:t>
                  </w:r>
                </w:p>
                <w:p w14:paraId="4AEE221B" w14:textId="77777777" w:rsidR="009C599B" w:rsidRPr="00BC6014" w:rsidRDefault="009C599B" w:rsidP="009C599B">
                  <w:pPr>
                    <w:numPr>
                      <w:ilvl w:val="0"/>
                      <w:numId w:val="2"/>
                    </w:numPr>
                    <w:tabs>
                      <w:tab w:val="clear" w:pos="720"/>
                      <w:tab w:val="num" w:pos="415"/>
                    </w:tabs>
                    <w:ind w:left="415" w:hanging="284"/>
                    <w:rPr>
                      <w:rFonts w:ascii="Cambria" w:hAnsi="Cambria" w:cs="Arial"/>
                      <w:sz w:val="22"/>
                      <w:szCs w:val="22"/>
                    </w:rPr>
                  </w:pPr>
                  <w:r w:rsidRPr="00BC6014">
                    <w:rPr>
                      <w:rFonts w:ascii="Cambria" w:hAnsi="Cambria" w:cs="Arial"/>
                      <w:sz w:val="22"/>
                      <w:szCs w:val="22"/>
                    </w:rPr>
                    <w:t xml:space="preserve">A mark of </w:t>
                  </w:r>
                  <w:r w:rsidRPr="00BC6014">
                    <w:rPr>
                      <w:rFonts w:ascii="Cambria" w:hAnsi="Cambria" w:cs="Arial"/>
                      <w:b/>
                      <w:bCs/>
                      <w:sz w:val="22"/>
                      <w:szCs w:val="22"/>
                    </w:rPr>
                    <w:t>49%</w:t>
                  </w:r>
                  <w:r w:rsidRPr="00BC6014">
                    <w:rPr>
                      <w:rFonts w:ascii="Cambria" w:hAnsi="Cambria" w:cs="Arial"/>
                      <w:sz w:val="22"/>
                      <w:szCs w:val="22"/>
                    </w:rPr>
                    <w:t xml:space="preserve"> would be reduced by 5 marks to </w:t>
                  </w:r>
                  <w:r w:rsidRPr="00BC6014">
                    <w:rPr>
                      <w:rFonts w:ascii="Cambria" w:hAnsi="Cambria" w:cs="Arial"/>
                      <w:b/>
                      <w:bCs/>
                      <w:sz w:val="22"/>
                      <w:szCs w:val="22"/>
                    </w:rPr>
                    <w:t>44%</w:t>
                  </w:r>
                  <w:r w:rsidRPr="00BC6014">
                    <w:rPr>
                      <w:rFonts w:ascii="Cambria" w:hAnsi="Cambria" w:cs="Arial"/>
                      <w:sz w:val="22"/>
                      <w:szCs w:val="22"/>
                    </w:rPr>
                    <w:t>.</w:t>
                  </w:r>
                </w:p>
                <w:p w14:paraId="2C9F3156" w14:textId="77777777" w:rsidR="009C599B" w:rsidRPr="00BC6014" w:rsidRDefault="009C599B" w:rsidP="009C599B">
                  <w:pPr>
                    <w:numPr>
                      <w:ilvl w:val="0"/>
                      <w:numId w:val="2"/>
                    </w:numPr>
                    <w:tabs>
                      <w:tab w:val="clear" w:pos="720"/>
                      <w:tab w:val="num" w:pos="415"/>
                    </w:tabs>
                    <w:ind w:left="415" w:hanging="284"/>
                    <w:rPr>
                      <w:rFonts w:ascii="Cambria" w:hAnsi="Cambria" w:cs="Arial"/>
                      <w:sz w:val="22"/>
                      <w:szCs w:val="22"/>
                    </w:rPr>
                  </w:pPr>
                  <w:r w:rsidRPr="00BC6014">
                    <w:rPr>
                      <w:rFonts w:ascii="Cambria" w:hAnsi="Cambria" w:cs="Arial"/>
                      <w:sz w:val="22"/>
                      <w:szCs w:val="22"/>
                    </w:rPr>
                    <w:t xml:space="preserve">A mark of </w:t>
                  </w:r>
                  <w:r w:rsidRPr="00BC6014">
                    <w:rPr>
                      <w:rFonts w:ascii="Cambria" w:hAnsi="Cambria" w:cs="Arial"/>
                      <w:b/>
                      <w:bCs/>
                      <w:sz w:val="22"/>
                      <w:szCs w:val="22"/>
                    </w:rPr>
                    <w:t>47%</w:t>
                  </w:r>
                  <w:r w:rsidRPr="00BC6014">
                    <w:rPr>
                      <w:rFonts w:ascii="Cambria" w:hAnsi="Cambria" w:cs="Arial"/>
                      <w:sz w:val="22"/>
                      <w:szCs w:val="22"/>
                    </w:rPr>
                    <w:t xml:space="preserve"> at 25–50% over would be reduced to </w:t>
                  </w:r>
                  <w:r w:rsidRPr="00BC6014">
                    <w:rPr>
                      <w:rFonts w:ascii="Cambria" w:hAnsi="Cambria" w:cs="Arial"/>
                      <w:b/>
                      <w:bCs/>
                      <w:sz w:val="22"/>
                      <w:szCs w:val="22"/>
                    </w:rPr>
                    <w:t>40%</w:t>
                  </w:r>
                  <w:r w:rsidRPr="00BC6014">
                    <w:rPr>
                      <w:rFonts w:ascii="Cambria" w:hAnsi="Cambria" w:cs="Arial"/>
                      <w:sz w:val="22"/>
                      <w:szCs w:val="22"/>
                    </w:rPr>
                    <w:t>.</w:t>
                  </w:r>
                </w:p>
                <w:p w14:paraId="72348DAD" w14:textId="77777777" w:rsidR="009C599B" w:rsidRPr="00BC6014" w:rsidRDefault="009C599B" w:rsidP="009C599B">
                  <w:pPr>
                    <w:numPr>
                      <w:ilvl w:val="0"/>
                      <w:numId w:val="2"/>
                    </w:numPr>
                    <w:tabs>
                      <w:tab w:val="clear" w:pos="720"/>
                      <w:tab w:val="num" w:pos="415"/>
                    </w:tabs>
                    <w:ind w:left="415" w:hanging="284"/>
                    <w:rPr>
                      <w:rFonts w:ascii="Cambria" w:hAnsi="Cambria" w:cs="Arial"/>
                      <w:sz w:val="22"/>
                      <w:szCs w:val="22"/>
                    </w:rPr>
                  </w:pPr>
                  <w:r w:rsidRPr="00BC6014">
                    <w:rPr>
                      <w:rFonts w:ascii="Cambria" w:hAnsi="Cambria" w:cs="Arial"/>
                      <w:sz w:val="22"/>
                      <w:szCs w:val="22"/>
                    </w:rPr>
                    <w:t xml:space="preserve">A mark of </w:t>
                  </w:r>
                  <w:r w:rsidRPr="00BC6014">
                    <w:rPr>
                      <w:rFonts w:ascii="Cambria" w:hAnsi="Cambria" w:cs="Arial"/>
                      <w:b/>
                      <w:bCs/>
                      <w:sz w:val="22"/>
                      <w:szCs w:val="22"/>
                    </w:rPr>
                    <w:t>55%</w:t>
                  </w:r>
                  <w:r w:rsidRPr="00BC6014">
                    <w:rPr>
                      <w:rFonts w:ascii="Cambria" w:hAnsi="Cambria" w:cs="Arial"/>
                      <w:sz w:val="22"/>
                      <w:szCs w:val="22"/>
                    </w:rPr>
                    <w:t xml:space="preserve"> at 25–50% over would be reduced by 10 marks to </w:t>
                  </w:r>
                  <w:r w:rsidRPr="00BC6014">
                    <w:rPr>
                      <w:rFonts w:ascii="Cambria" w:hAnsi="Cambria" w:cs="Arial"/>
                      <w:b/>
                      <w:bCs/>
                      <w:sz w:val="22"/>
                      <w:szCs w:val="22"/>
                    </w:rPr>
                    <w:t>45%</w:t>
                  </w:r>
                  <w:r w:rsidRPr="00BC6014">
                    <w:rPr>
                      <w:rFonts w:ascii="Cambria" w:hAnsi="Cambria" w:cs="Arial"/>
                      <w:sz w:val="22"/>
                      <w:szCs w:val="22"/>
                    </w:rPr>
                    <w:t>.</w:t>
                  </w:r>
                </w:p>
                <w:p w14:paraId="652C1317" w14:textId="77777777" w:rsidR="009C599B" w:rsidRPr="00BC6014" w:rsidRDefault="009C599B" w:rsidP="00A96983">
                  <w:pPr>
                    <w:ind w:left="-10"/>
                    <w:rPr>
                      <w:rFonts w:ascii="Cambria" w:eastAsiaTheme="minorEastAsia" w:hAnsi="Cambria" w:cs="Arial"/>
                      <w:b/>
                      <w:bCs/>
                      <w:sz w:val="22"/>
                      <w:szCs w:val="22"/>
                    </w:rPr>
                  </w:pPr>
                </w:p>
                <w:p w14:paraId="66E55343" w14:textId="77777777" w:rsidR="009C599B" w:rsidRPr="00BC6014" w:rsidRDefault="009C599B" w:rsidP="00A96983">
                  <w:pPr>
                    <w:ind w:left="-10"/>
                    <w:rPr>
                      <w:rFonts w:ascii="Cambria" w:hAnsi="Cambria" w:cs="Arial"/>
                      <w:b/>
                      <w:bCs/>
                      <w:sz w:val="22"/>
                      <w:szCs w:val="22"/>
                    </w:rPr>
                  </w:pPr>
                  <w:r w:rsidRPr="00BC6014">
                    <w:rPr>
                      <w:rFonts w:ascii="Cambria" w:hAnsi="Cambria" w:cs="Arial"/>
                      <w:b/>
                      <w:bCs/>
                      <w:sz w:val="22"/>
                      <w:szCs w:val="22"/>
                    </w:rPr>
                    <w:t>If You Are Under the Word Limit</w:t>
                  </w:r>
                </w:p>
                <w:p w14:paraId="06B81F7D"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If your work is significantly under the word limit, you may lose marks because your submission may not contain enough detail to meet the learning outcomes.</w:t>
                  </w:r>
                </w:p>
                <w:p w14:paraId="609CB255" w14:textId="77777777" w:rsidR="009C599B" w:rsidRPr="00BC6014" w:rsidRDefault="009C599B" w:rsidP="00A96983">
                  <w:pPr>
                    <w:ind w:left="-10"/>
                    <w:rPr>
                      <w:rFonts w:ascii="Cambria" w:hAnsi="Cambria" w:cs="Arial"/>
                      <w:b/>
                      <w:bCs/>
                      <w:sz w:val="22"/>
                      <w:szCs w:val="22"/>
                    </w:rPr>
                  </w:pPr>
                </w:p>
                <w:p w14:paraId="7672625C" w14:textId="77777777" w:rsidR="009C599B" w:rsidRPr="00BC6014" w:rsidRDefault="009C599B" w:rsidP="00A96983">
                  <w:pPr>
                    <w:ind w:left="-10"/>
                    <w:rPr>
                      <w:rFonts w:ascii="Cambria" w:hAnsi="Cambria" w:cs="Arial"/>
                      <w:b/>
                      <w:bCs/>
                      <w:sz w:val="22"/>
                      <w:szCs w:val="22"/>
                    </w:rPr>
                  </w:pPr>
                  <w:r w:rsidRPr="00BC6014">
                    <w:rPr>
                      <w:rFonts w:ascii="Cambria" w:hAnsi="Cambria" w:cs="Arial"/>
                      <w:b/>
                      <w:bCs/>
                      <w:sz w:val="22"/>
                      <w:szCs w:val="22"/>
                    </w:rPr>
                    <w:t>Feedback</w:t>
                  </w:r>
                </w:p>
                <w:p w14:paraId="1D344A73" w14:textId="77777777" w:rsidR="009C599B" w:rsidRPr="00BC6014" w:rsidRDefault="009C599B" w:rsidP="00A96983">
                  <w:pPr>
                    <w:ind w:left="-10"/>
                    <w:rPr>
                      <w:rFonts w:ascii="Cambria" w:hAnsi="Cambria" w:cs="Arial"/>
                      <w:sz w:val="22"/>
                      <w:szCs w:val="22"/>
                    </w:rPr>
                  </w:pPr>
                  <w:r w:rsidRPr="00BC6014">
                    <w:rPr>
                      <w:rFonts w:ascii="Cambria" w:hAnsi="Cambria" w:cs="Arial"/>
                      <w:sz w:val="22"/>
                      <w:szCs w:val="22"/>
                    </w:rPr>
                    <w:t>If a word</w:t>
                  </w:r>
                  <w:r w:rsidRPr="00BC6014">
                    <w:rPr>
                      <w:rFonts w:ascii="Cambria" w:hAnsi="Cambria" w:cs="Arial"/>
                      <w:sz w:val="22"/>
                      <w:szCs w:val="22"/>
                    </w:rPr>
                    <w:noBreakHyphen/>
                    <w:t>limit penalty is applied, this will be stated clearly in your feedback, along with the reason.</w:t>
                  </w:r>
                </w:p>
                <w:p w14:paraId="7A18EE52" w14:textId="77777777" w:rsidR="009C599B" w:rsidRPr="00BC6014" w:rsidRDefault="009C599B" w:rsidP="00A96983">
                  <w:pPr>
                    <w:rPr>
                      <w:rFonts w:ascii="Cambria" w:hAnsi="Cambria" w:cs="Arial"/>
                      <w:sz w:val="22"/>
                      <w:szCs w:val="22"/>
                    </w:rPr>
                  </w:pPr>
                </w:p>
              </w:tc>
            </w:tr>
          </w:tbl>
          <w:p w14:paraId="0D0553A4" w14:textId="77777777" w:rsidR="009C599B" w:rsidRPr="00BC6014" w:rsidRDefault="009C599B" w:rsidP="00A96983">
            <w:pPr>
              <w:spacing w:before="120" w:after="120"/>
              <w:jc w:val="both"/>
              <w:rPr>
                <w:rFonts w:ascii="Cambria" w:hAnsi="Cambria" w:cs="Arial"/>
                <w:sz w:val="22"/>
                <w:szCs w:val="22"/>
              </w:rPr>
            </w:pPr>
          </w:p>
        </w:tc>
      </w:tr>
    </w:tbl>
    <w:p w14:paraId="5DBE3242" w14:textId="25510659" w:rsidR="009C599B" w:rsidRPr="001E6BFA" w:rsidRDefault="009C599B" w:rsidP="5368F251">
      <w:pPr>
        <w:rPr>
          <w:rFonts w:ascii="Cambria" w:hAnsi="Cambria" w:cs="Arial"/>
          <w:color w:val="EE0000"/>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C599B" w:rsidRPr="001E6BFA" w14:paraId="5F475BB8" w14:textId="77777777" w:rsidTr="5368F251">
        <w:tc>
          <w:tcPr>
            <w:tcW w:w="9747" w:type="dxa"/>
          </w:tcPr>
          <w:p w14:paraId="649B02B7" w14:textId="77777777" w:rsidR="009C599B" w:rsidRPr="00247485" w:rsidRDefault="009C599B" w:rsidP="00A96983">
            <w:pPr>
              <w:rPr>
                <w:rFonts w:ascii="Cambria" w:hAnsi="Cambria" w:cs="Arial"/>
                <w:b/>
                <w:sz w:val="22"/>
                <w:szCs w:val="22"/>
              </w:rPr>
            </w:pPr>
            <w:r w:rsidRPr="00247485">
              <w:rPr>
                <w:rFonts w:ascii="Cambria" w:hAnsi="Cambria" w:cs="Arial"/>
                <w:b/>
                <w:sz w:val="22"/>
                <w:szCs w:val="22"/>
              </w:rPr>
              <w:t xml:space="preserve">Module Learning Outcomes </w:t>
            </w:r>
          </w:p>
          <w:p w14:paraId="29C4002C" w14:textId="77777777" w:rsidR="009C599B" w:rsidRPr="00247485" w:rsidRDefault="009C599B" w:rsidP="00A96983">
            <w:pPr>
              <w:rPr>
                <w:rFonts w:ascii="Cambria" w:hAnsi="Cambria" w:cs="Arial"/>
                <w:sz w:val="22"/>
                <w:szCs w:val="22"/>
              </w:rPr>
            </w:pPr>
            <w:r w:rsidRPr="00247485">
              <w:rPr>
                <w:rFonts w:ascii="Cambria" w:hAnsi="Cambria" w:cs="Arial"/>
                <w:b/>
                <w:sz w:val="22"/>
                <w:szCs w:val="22"/>
              </w:rPr>
              <w:t>(from module syllabus)</w:t>
            </w:r>
          </w:p>
        </w:tc>
      </w:tr>
      <w:tr w:rsidR="009C599B" w:rsidRPr="001E6BFA" w14:paraId="1B1704D5" w14:textId="77777777" w:rsidTr="5368F251">
        <w:tc>
          <w:tcPr>
            <w:tcW w:w="9747" w:type="dxa"/>
          </w:tcPr>
          <w:p w14:paraId="5C3EACCB" w14:textId="643CD4BA" w:rsidR="009C599B" w:rsidRPr="00EF12EB" w:rsidRDefault="5368F251" w:rsidP="5368F251">
            <w:pPr>
              <w:pStyle w:val="bullet"/>
              <w:spacing w:before="0"/>
              <w:ind w:left="0" w:firstLine="0"/>
              <w:rPr>
                <w:rFonts w:ascii="Cambria" w:hAnsi="Cambria" w:cs="Arial"/>
                <w:b/>
                <w:bCs/>
                <w:sz w:val="22"/>
                <w:szCs w:val="22"/>
              </w:rPr>
            </w:pPr>
            <w:r w:rsidRPr="5368F251">
              <w:rPr>
                <w:rFonts w:ascii="Cambria" w:hAnsi="Cambria" w:cs="Arial"/>
                <w:b/>
                <w:bCs/>
                <w:sz w:val="22"/>
                <w:szCs w:val="22"/>
              </w:rPr>
              <w:t>AIM(S)</w:t>
            </w:r>
          </w:p>
          <w:p w14:paraId="6B77E0E7" w14:textId="77777777" w:rsidR="009C599B" w:rsidRPr="00EF12EB" w:rsidRDefault="009C599B" w:rsidP="00A96983">
            <w:pPr>
              <w:pStyle w:val="ListParagraph"/>
              <w:numPr>
                <w:ilvl w:val="0"/>
                <w:numId w:val="1"/>
              </w:numPr>
              <w:spacing w:before="240" w:line="300" w:lineRule="atLeast"/>
              <w:ind w:left="709" w:hanging="425"/>
              <w:contextualSpacing w:val="0"/>
              <w:rPr>
                <w:rFonts w:ascii="Cambria" w:hAnsi="Cambria" w:cs="Arial"/>
                <w:b/>
                <w:sz w:val="22"/>
                <w:szCs w:val="22"/>
              </w:rPr>
            </w:pPr>
            <w:r w:rsidRPr="00EF12EB">
              <w:rPr>
                <w:rFonts w:ascii="Cambria" w:hAnsi="Cambria" w:cs="Arial"/>
                <w:sz w:val="22"/>
                <w:szCs w:val="22"/>
                <w:lang w:eastAsia="zh-CN"/>
              </w:rPr>
              <w:t>To enable students to think critically and ethically about information by questioning, verifying, and interpreting a wide range of sources and to construct evidence-based arguments.</w:t>
            </w:r>
          </w:p>
          <w:p w14:paraId="0CAA2FF3" w14:textId="12499165" w:rsidR="009C599B" w:rsidRPr="00EF12EB" w:rsidRDefault="009C599B" w:rsidP="5368F251">
            <w:pPr>
              <w:pStyle w:val="bullet"/>
              <w:spacing w:before="0"/>
              <w:ind w:left="0" w:firstLine="0"/>
              <w:rPr>
                <w:rFonts w:ascii="Cambria" w:hAnsi="Cambria" w:cs="Arial"/>
                <w:b/>
                <w:bCs/>
                <w:sz w:val="22"/>
                <w:szCs w:val="22"/>
              </w:rPr>
            </w:pPr>
          </w:p>
          <w:p w14:paraId="77FE285C" w14:textId="77777777" w:rsidR="009C599B" w:rsidRPr="00EF12EB" w:rsidRDefault="009C599B" w:rsidP="00A96983">
            <w:pPr>
              <w:pStyle w:val="bullet"/>
              <w:spacing w:before="0"/>
              <w:ind w:left="0" w:firstLine="0"/>
              <w:rPr>
                <w:rFonts w:ascii="Cambria" w:hAnsi="Cambria" w:cs="Arial"/>
                <w:b/>
                <w:sz w:val="22"/>
                <w:szCs w:val="22"/>
              </w:rPr>
            </w:pPr>
            <w:r w:rsidRPr="00EF12EB">
              <w:rPr>
                <w:rFonts w:ascii="Cambria" w:hAnsi="Cambria" w:cs="Arial"/>
                <w:b/>
                <w:sz w:val="22"/>
                <w:szCs w:val="22"/>
              </w:rPr>
              <w:t>LEARNING OUTCOMES</w:t>
            </w:r>
          </w:p>
          <w:p w14:paraId="6C5F3C44" w14:textId="77777777" w:rsidR="009C599B" w:rsidRPr="00EF12EB" w:rsidRDefault="009C599B" w:rsidP="00A96983">
            <w:pPr>
              <w:pStyle w:val="bullet"/>
              <w:spacing w:before="0"/>
              <w:ind w:left="0" w:firstLine="0"/>
              <w:rPr>
                <w:rFonts w:ascii="Cambria" w:hAnsi="Cambria" w:cs="Arial"/>
                <w:b/>
                <w:sz w:val="22"/>
                <w:szCs w:val="22"/>
              </w:rPr>
            </w:pPr>
          </w:p>
          <w:p w14:paraId="1C97FDCF" w14:textId="77777777" w:rsidR="009C599B" w:rsidRPr="00EF12EB" w:rsidRDefault="009C599B" w:rsidP="00A96983">
            <w:pPr>
              <w:spacing w:line="300" w:lineRule="atLeast"/>
              <w:rPr>
                <w:rFonts w:ascii="Cambria" w:hAnsi="Cambria" w:cs="Arial"/>
                <w:sz w:val="22"/>
                <w:szCs w:val="22"/>
              </w:rPr>
            </w:pPr>
            <w:r w:rsidRPr="00EF12EB">
              <w:rPr>
                <w:rFonts w:ascii="Cambria" w:hAnsi="Cambria" w:cs="Arial"/>
                <w:sz w:val="22"/>
                <w:szCs w:val="22"/>
              </w:rPr>
              <w:t>Upon the successful completion of this module, the student should be able to:</w:t>
            </w:r>
          </w:p>
          <w:p w14:paraId="0DF0A07B" w14:textId="77777777" w:rsidR="009C599B" w:rsidRPr="00EF12EB" w:rsidRDefault="009C599B" w:rsidP="00A96983">
            <w:pPr>
              <w:pStyle w:val="ListParagraph"/>
              <w:numPr>
                <w:ilvl w:val="0"/>
                <w:numId w:val="1"/>
              </w:numPr>
              <w:spacing w:line="276" w:lineRule="auto"/>
              <w:ind w:left="714" w:hanging="357"/>
              <w:contextualSpacing w:val="0"/>
              <w:rPr>
                <w:rFonts w:ascii="Cambria" w:eastAsia="Arial" w:hAnsi="Cambria" w:cs="Arial"/>
                <w:sz w:val="22"/>
                <w:szCs w:val="22"/>
              </w:rPr>
            </w:pPr>
            <w:r>
              <w:rPr>
                <w:rFonts w:ascii="Cambria" w:eastAsia="Arial" w:hAnsi="Cambria" w:cs="Arial"/>
                <w:sz w:val="22"/>
                <w:szCs w:val="22"/>
              </w:rPr>
              <w:t>D</w:t>
            </w:r>
            <w:r w:rsidRPr="00EF12EB">
              <w:rPr>
                <w:rFonts w:ascii="Cambria" w:eastAsia="Arial" w:hAnsi="Cambria" w:cs="Arial"/>
                <w:sz w:val="22"/>
                <w:szCs w:val="22"/>
              </w:rPr>
              <w:t>eploy suitable search skills to retrieve information from a variety of sources;</w:t>
            </w:r>
          </w:p>
          <w:p w14:paraId="63493D96" w14:textId="77777777" w:rsidR="009C599B" w:rsidRPr="00EF12EB" w:rsidRDefault="009C599B" w:rsidP="00A96983">
            <w:pPr>
              <w:pStyle w:val="ListParagraph"/>
              <w:numPr>
                <w:ilvl w:val="0"/>
                <w:numId w:val="1"/>
              </w:numPr>
              <w:spacing w:line="276" w:lineRule="auto"/>
              <w:ind w:left="714" w:hanging="357"/>
              <w:contextualSpacing w:val="0"/>
              <w:rPr>
                <w:rFonts w:ascii="Cambria" w:eastAsia="Arial" w:hAnsi="Cambria" w:cs="Arial"/>
                <w:sz w:val="22"/>
                <w:szCs w:val="22"/>
              </w:rPr>
            </w:pPr>
            <w:r>
              <w:rPr>
                <w:rFonts w:ascii="Cambria" w:eastAsia="Arial" w:hAnsi="Cambria" w:cs="Arial"/>
                <w:sz w:val="22"/>
                <w:szCs w:val="22"/>
              </w:rPr>
              <w:t>C</w:t>
            </w:r>
            <w:r w:rsidRPr="00EF12EB">
              <w:rPr>
                <w:rFonts w:ascii="Cambria" w:eastAsia="Arial" w:hAnsi="Cambria" w:cs="Arial"/>
                <w:sz w:val="22"/>
                <w:szCs w:val="22"/>
              </w:rPr>
              <w:t>onsider the credibility, reliability, and bias of diverse information sources, including news, academic, professional and online materials;</w:t>
            </w:r>
          </w:p>
          <w:p w14:paraId="0BCC9875" w14:textId="77777777" w:rsidR="009C599B" w:rsidRPr="00EF12EB" w:rsidRDefault="009C599B" w:rsidP="00A96983">
            <w:pPr>
              <w:pStyle w:val="ListParagraph"/>
              <w:numPr>
                <w:ilvl w:val="0"/>
                <w:numId w:val="1"/>
              </w:numPr>
              <w:spacing w:line="276" w:lineRule="auto"/>
              <w:contextualSpacing w:val="0"/>
              <w:rPr>
                <w:rFonts w:ascii="Cambria" w:eastAsia="Arial" w:hAnsi="Cambria" w:cs="Arial"/>
                <w:sz w:val="22"/>
                <w:szCs w:val="22"/>
              </w:rPr>
            </w:pPr>
            <w:r>
              <w:rPr>
                <w:rFonts w:ascii="Cambria" w:eastAsia="Arial" w:hAnsi="Cambria" w:cs="Arial"/>
                <w:sz w:val="22"/>
                <w:szCs w:val="22"/>
              </w:rPr>
              <w:t>D</w:t>
            </w:r>
            <w:r w:rsidRPr="00EF12EB">
              <w:rPr>
                <w:rFonts w:ascii="Cambria" w:eastAsia="Arial" w:hAnsi="Cambria" w:cs="Arial"/>
                <w:sz w:val="22"/>
                <w:szCs w:val="22"/>
              </w:rPr>
              <w:t>emonstrate an introductory understanding of critical thinking</w:t>
            </w:r>
            <w:r w:rsidRPr="00EF12EB" w:rsidDel="00755DE4">
              <w:rPr>
                <w:rFonts w:ascii="Cambria" w:eastAsia="Arial" w:hAnsi="Cambria" w:cs="Arial"/>
                <w:sz w:val="22"/>
                <w:szCs w:val="22"/>
              </w:rPr>
              <w:t xml:space="preserve"> </w:t>
            </w:r>
            <w:r w:rsidRPr="00EF12EB">
              <w:rPr>
                <w:rFonts w:ascii="Cambria" w:eastAsia="Arial" w:hAnsi="Cambria" w:cs="Arial"/>
                <w:sz w:val="22"/>
                <w:szCs w:val="22"/>
              </w:rPr>
              <w:t>skills in academic writing, applying appropriate tone, structure, and professional etiquette.</w:t>
            </w:r>
          </w:p>
          <w:p w14:paraId="35445FAB" w14:textId="4DF61E05" w:rsidR="009C599B" w:rsidRPr="001E6BFA" w:rsidRDefault="009C599B" w:rsidP="5368F251">
            <w:pPr>
              <w:ind w:left="360"/>
              <w:rPr>
                <w:rFonts w:ascii="Cambria" w:hAnsi="Cambria" w:cs="Arial"/>
                <w:color w:val="EE0000"/>
                <w:sz w:val="22"/>
                <w:szCs w:val="22"/>
              </w:rPr>
            </w:pPr>
          </w:p>
        </w:tc>
      </w:tr>
    </w:tbl>
    <w:p w14:paraId="580E368A" w14:textId="01798C6D" w:rsidR="009C599B" w:rsidRPr="001E6BFA" w:rsidRDefault="009C599B" w:rsidP="5368F251">
      <w:pPr>
        <w:rPr>
          <w:rFonts w:ascii="Cambria" w:hAnsi="Cambria" w:cs="Arial"/>
          <w:b/>
          <w:bCs/>
          <w:color w:val="EE0000"/>
        </w:rPr>
      </w:pPr>
    </w:p>
    <w:p w14:paraId="344F41B2" w14:textId="77777777" w:rsidR="009C599B" w:rsidRPr="001E6BFA" w:rsidRDefault="009C599B" w:rsidP="009C599B">
      <w:pPr>
        <w:rPr>
          <w:rFonts w:ascii="Cambria" w:hAnsi="Cambria" w:cs="Arial"/>
          <w:b/>
          <w:color w:val="EE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C599B" w:rsidRPr="001E6BFA" w14:paraId="6A8E3DEC" w14:textId="77777777" w:rsidTr="00A96983">
        <w:tc>
          <w:tcPr>
            <w:tcW w:w="9781" w:type="dxa"/>
            <w:shd w:val="clear" w:color="auto" w:fill="C0C0C0"/>
          </w:tcPr>
          <w:p w14:paraId="5F982347" w14:textId="77777777" w:rsidR="009C599B" w:rsidRPr="001E6BFA" w:rsidRDefault="009C599B" w:rsidP="00A96983">
            <w:pPr>
              <w:jc w:val="center"/>
              <w:rPr>
                <w:rFonts w:ascii="Cambria" w:hAnsi="Cambria" w:cs="Arial"/>
                <w:b/>
                <w:color w:val="EE0000"/>
                <w:sz w:val="40"/>
                <w:szCs w:val="40"/>
              </w:rPr>
            </w:pPr>
            <w:r w:rsidRPr="001E6BFA">
              <w:rPr>
                <w:rFonts w:ascii="Cambria" w:hAnsi="Cambria" w:cs="Arial"/>
                <w:color w:val="EE0000"/>
                <w:sz w:val="32"/>
              </w:rPr>
              <w:br w:type="page"/>
            </w:r>
            <w:r w:rsidRPr="00C252D6">
              <w:rPr>
                <w:rFonts w:ascii="Cambria" w:hAnsi="Cambria" w:cs="Arial"/>
                <w:b/>
                <w:sz w:val="40"/>
                <w:szCs w:val="40"/>
              </w:rPr>
              <w:t>TASK DESCRIPTION</w:t>
            </w:r>
          </w:p>
        </w:tc>
      </w:tr>
    </w:tbl>
    <w:p w14:paraId="6DEA6C7C" w14:textId="77777777" w:rsidR="009C599B" w:rsidRPr="001E6BFA" w:rsidRDefault="009C599B" w:rsidP="009C599B">
      <w:pPr>
        <w:jc w:val="both"/>
        <w:rPr>
          <w:rFonts w:ascii="Cambria" w:hAnsi="Cambria" w:cs="Arial"/>
          <w:b/>
          <w:bCs/>
          <w:color w:val="EE0000"/>
          <w:sz w:val="22"/>
          <w:szCs w:val="22"/>
        </w:rPr>
      </w:pPr>
    </w:p>
    <w:p w14:paraId="5550C483" w14:textId="77777777" w:rsidR="009C599B" w:rsidRPr="006105B6" w:rsidRDefault="009C599B" w:rsidP="009C599B">
      <w:pPr>
        <w:jc w:val="both"/>
        <w:rPr>
          <w:rFonts w:ascii="Cambria" w:hAnsi="Cambria" w:cs="Arial"/>
          <w:b/>
          <w:bCs/>
          <w:color w:val="EE0000"/>
          <w:sz w:val="22"/>
          <w:szCs w:val="22"/>
        </w:rPr>
      </w:pPr>
      <w:r w:rsidRPr="006105B6">
        <w:rPr>
          <w:rFonts w:ascii="Cambria" w:hAnsi="Cambria" w:cs="Arial"/>
          <w:b/>
          <w:bCs/>
          <w:sz w:val="22"/>
          <w:szCs w:val="22"/>
        </w:rPr>
        <w:t>Assessment 1 (Assessing achievement of LO1).</w:t>
      </w:r>
    </w:p>
    <w:p w14:paraId="168FABFC" w14:textId="77777777" w:rsidR="009C599B" w:rsidRPr="006105B6" w:rsidRDefault="009C599B" w:rsidP="009C599B">
      <w:pPr>
        <w:spacing w:after="160" w:line="259" w:lineRule="auto"/>
        <w:rPr>
          <w:sz w:val="22"/>
          <w:szCs w:val="22"/>
        </w:rPr>
      </w:pPr>
      <w:r w:rsidRPr="006105B6">
        <w:rPr>
          <w:sz w:val="22"/>
          <w:szCs w:val="22"/>
        </w:rPr>
        <w:t>During this in-class practical exercise, you will demonstrate your ability to locate relevant information using appropriate electronic search techniques.</w:t>
      </w:r>
    </w:p>
    <w:p w14:paraId="20C5A696" w14:textId="77777777" w:rsidR="009C599B" w:rsidRPr="006105B6" w:rsidRDefault="009C599B" w:rsidP="009C599B">
      <w:pPr>
        <w:spacing w:after="160" w:line="259" w:lineRule="auto"/>
        <w:rPr>
          <w:sz w:val="22"/>
          <w:szCs w:val="22"/>
        </w:rPr>
      </w:pPr>
      <w:r w:rsidRPr="006105B6">
        <w:rPr>
          <w:sz w:val="22"/>
          <w:szCs w:val="22"/>
        </w:rPr>
        <w:t>You will be given a health or social care topic or question and asked to retrieve appropriate information using the University's digital resources.</w:t>
      </w:r>
    </w:p>
    <w:p w14:paraId="59947945" w14:textId="77777777" w:rsidR="009C599B" w:rsidRPr="006105B6" w:rsidRDefault="009C599B" w:rsidP="009C599B">
      <w:pPr>
        <w:spacing w:after="160" w:line="259" w:lineRule="auto"/>
        <w:rPr>
          <w:sz w:val="22"/>
          <w:szCs w:val="22"/>
        </w:rPr>
      </w:pPr>
      <w:r w:rsidRPr="006105B6">
        <w:rPr>
          <w:sz w:val="22"/>
          <w:szCs w:val="22"/>
        </w:rPr>
        <w:t>Examples of topics may include:</w:t>
      </w:r>
    </w:p>
    <w:p w14:paraId="2FFD2F6C" w14:textId="77777777" w:rsidR="009C599B" w:rsidRPr="006105B6" w:rsidRDefault="009C599B" w:rsidP="009C599B">
      <w:pPr>
        <w:numPr>
          <w:ilvl w:val="0"/>
          <w:numId w:val="4"/>
        </w:numPr>
        <w:spacing w:after="160" w:line="259" w:lineRule="auto"/>
        <w:rPr>
          <w:sz w:val="22"/>
          <w:szCs w:val="22"/>
        </w:rPr>
      </w:pPr>
      <w:r w:rsidRPr="006105B6">
        <w:rPr>
          <w:sz w:val="22"/>
          <w:szCs w:val="22"/>
        </w:rPr>
        <w:lastRenderedPageBreak/>
        <w:t>Mental wellbeing</w:t>
      </w:r>
    </w:p>
    <w:p w14:paraId="1F111688" w14:textId="77777777" w:rsidR="009C599B" w:rsidRPr="006105B6" w:rsidRDefault="009C599B" w:rsidP="009C599B">
      <w:pPr>
        <w:numPr>
          <w:ilvl w:val="0"/>
          <w:numId w:val="4"/>
        </w:numPr>
        <w:spacing w:after="160" w:line="259" w:lineRule="auto"/>
        <w:rPr>
          <w:sz w:val="22"/>
          <w:szCs w:val="22"/>
        </w:rPr>
      </w:pPr>
      <w:r w:rsidRPr="006105B6">
        <w:rPr>
          <w:sz w:val="22"/>
          <w:szCs w:val="22"/>
        </w:rPr>
        <w:t>Infection prevention and control</w:t>
      </w:r>
    </w:p>
    <w:p w14:paraId="6D9A2024" w14:textId="77777777" w:rsidR="009C599B" w:rsidRPr="006105B6" w:rsidRDefault="009C599B" w:rsidP="009C599B">
      <w:pPr>
        <w:numPr>
          <w:ilvl w:val="0"/>
          <w:numId w:val="4"/>
        </w:numPr>
        <w:spacing w:after="160" w:line="259" w:lineRule="auto"/>
        <w:rPr>
          <w:sz w:val="22"/>
          <w:szCs w:val="22"/>
        </w:rPr>
      </w:pPr>
      <w:r w:rsidRPr="006105B6">
        <w:rPr>
          <w:sz w:val="22"/>
          <w:szCs w:val="22"/>
        </w:rPr>
        <w:t>Dementia care</w:t>
      </w:r>
    </w:p>
    <w:p w14:paraId="4CD002E2" w14:textId="77777777" w:rsidR="009C599B" w:rsidRPr="006105B6" w:rsidRDefault="009C599B" w:rsidP="009C599B">
      <w:pPr>
        <w:numPr>
          <w:ilvl w:val="0"/>
          <w:numId w:val="4"/>
        </w:numPr>
        <w:spacing w:after="160" w:line="259" w:lineRule="auto"/>
        <w:rPr>
          <w:sz w:val="22"/>
          <w:szCs w:val="22"/>
        </w:rPr>
      </w:pPr>
      <w:r w:rsidRPr="006105B6">
        <w:rPr>
          <w:sz w:val="22"/>
          <w:szCs w:val="22"/>
        </w:rPr>
        <w:t>Physical activity</w:t>
      </w:r>
    </w:p>
    <w:p w14:paraId="630B710A" w14:textId="77777777" w:rsidR="009C599B" w:rsidRPr="006105B6" w:rsidRDefault="009C599B" w:rsidP="009C599B">
      <w:pPr>
        <w:numPr>
          <w:ilvl w:val="0"/>
          <w:numId w:val="4"/>
        </w:numPr>
        <w:spacing w:after="160" w:line="259" w:lineRule="auto"/>
        <w:rPr>
          <w:sz w:val="22"/>
          <w:szCs w:val="22"/>
        </w:rPr>
      </w:pPr>
      <w:r w:rsidRPr="006105B6">
        <w:rPr>
          <w:sz w:val="22"/>
          <w:szCs w:val="22"/>
        </w:rPr>
        <w:t>Health inequalities</w:t>
      </w:r>
    </w:p>
    <w:p w14:paraId="48FC7DC6" w14:textId="77777777" w:rsidR="009C599B" w:rsidRPr="006105B6" w:rsidRDefault="5368F251" w:rsidP="009C599B">
      <w:pPr>
        <w:spacing w:after="160" w:line="259" w:lineRule="auto"/>
        <w:ind w:left="360"/>
        <w:rPr>
          <w:sz w:val="22"/>
          <w:szCs w:val="22"/>
        </w:rPr>
      </w:pPr>
      <w:r w:rsidRPr="5368F251">
        <w:rPr>
          <w:sz w:val="22"/>
          <w:szCs w:val="22"/>
        </w:rPr>
        <w:t>The topic will not require prior subject knowledge. The assessment focuses on your information searching skills.</w:t>
      </w:r>
    </w:p>
    <w:p w14:paraId="3566A443" w14:textId="4DF758CC" w:rsidR="5368F251" w:rsidRDefault="5368F251" w:rsidP="5368F251">
      <w:pPr>
        <w:spacing w:after="160" w:line="259" w:lineRule="auto"/>
        <w:rPr>
          <w:b/>
          <w:bCs/>
          <w:sz w:val="22"/>
          <w:szCs w:val="22"/>
        </w:rPr>
      </w:pPr>
    </w:p>
    <w:p w14:paraId="4479FAE0" w14:textId="77777777" w:rsidR="009C599B" w:rsidRPr="006105B6" w:rsidRDefault="009C599B" w:rsidP="009C599B">
      <w:pPr>
        <w:spacing w:after="160" w:line="259" w:lineRule="auto"/>
        <w:rPr>
          <w:b/>
          <w:bCs/>
          <w:sz w:val="22"/>
          <w:szCs w:val="22"/>
        </w:rPr>
      </w:pPr>
      <w:r w:rsidRPr="006105B6">
        <w:rPr>
          <w:b/>
          <w:bCs/>
          <w:sz w:val="22"/>
          <w:szCs w:val="22"/>
        </w:rPr>
        <w:t>Assessment Tasks</w:t>
      </w:r>
    </w:p>
    <w:p w14:paraId="169A3307" w14:textId="77777777" w:rsidR="009C599B" w:rsidRPr="006105B6" w:rsidRDefault="009C599B" w:rsidP="009C599B">
      <w:pPr>
        <w:spacing w:after="160" w:line="259" w:lineRule="auto"/>
        <w:rPr>
          <w:sz w:val="22"/>
          <w:szCs w:val="22"/>
        </w:rPr>
      </w:pPr>
      <w:r w:rsidRPr="006105B6">
        <w:rPr>
          <w:sz w:val="22"/>
          <w:szCs w:val="22"/>
        </w:rPr>
        <w:t>You will be required to:</w:t>
      </w:r>
    </w:p>
    <w:p w14:paraId="34A44A3E" w14:textId="77777777" w:rsidR="009C599B" w:rsidRPr="006105B6" w:rsidRDefault="009C599B" w:rsidP="009C599B">
      <w:pPr>
        <w:numPr>
          <w:ilvl w:val="0"/>
          <w:numId w:val="4"/>
        </w:numPr>
        <w:spacing w:after="160" w:line="259" w:lineRule="auto"/>
        <w:rPr>
          <w:sz w:val="22"/>
          <w:szCs w:val="22"/>
        </w:rPr>
      </w:pPr>
      <w:r w:rsidRPr="006105B6">
        <w:rPr>
          <w:sz w:val="22"/>
          <w:szCs w:val="22"/>
        </w:rPr>
        <w:t>Identify appropriate keywords and alternative search terms</w:t>
      </w:r>
    </w:p>
    <w:p w14:paraId="1DC0F6EE" w14:textId="77777777" w:rsidR="009C599B" w:rsidRPr="006105B6" w:rsidRDefault="009C599B" w:rsidP="009C599B">
      <w:pPr>
        <w:numPr>
          <w:ilvl w:val="0"/>
          <w:numId w:val="4"/>
        </w:numPr>
        <w:spacing w:after="160" w:line="259" w:lineRule="auto"/>
        <w:rPr>
          <w:sz w:val="22"/>
          <w:szCs w:val="22"/>
        </w:rPr>
      </w:pPr>
      <w:r w:rsidRPr="006105B6">
        <w:rPr>
          <w:sz w:val="22"/>
          <w:szCs w:val="22"/>
        </w:rPr>
        <w:t>Use Boolean operators (e.g. AND, OR, NOT) where appropriate</w:t>
      </w:r>
    </w:p>
    <w:p w14:paraId="0ECDCA1A" w14:textId="77777777" w:rsidR="009C599B" w:rsidRPr="006105B6" w:rsidRDefault="009C599B" w:rsidP="009C599B">
      <w:pPr>
        <w:numPr>
          <w:ilvl w:val="0"/>
          <w:numId w:val="4"/>
        </w:numPr>
        <w:spacing w:after="160" w:line="259" w:lineRule="auto"/>
        <w:rPr>
          <w:sz w:val="22"/>
          <w:szCs w:val="22"/>
        </w:rPr>
      </w:pPr>
      <w:r w:rsidRPr="006105B6">
        <w:rPr>
          <w:sz w:val="22"/>
          <w:szCs w:val="22"/>
        </w:rPr>
        <w:t>Search appropriate databases and/or professional websites</w:t>
      </w:r>
    </w:p>
    <w:p w14:paraId="07CEFF6C" w14:textId="77777777" w:rsidR="009C599B" w:rsidRPr="006105B6" w:rsidRDefault="009C599B" w:rsidP="009C599B">
      <w:pPr>
        <w:numPr>
          <w:ilvl w:val="0"/>
          <w:numId w:val="4"/>
        </w:numPr>
        <w:spacing w:after="160" w:line="259" w:lineRule="auto"/>
        <w:rPr>
          <w:sz w:val="22"/>
          <w:szCs w:val="22"/>
        </w:rPr>
      </w:pPr>
      <w:r w:rsidRPr="006105B6">
        <w:rPr>
          <w:sz w:val="22"/>
          <w:szCs w:val="22"/>
        </w:rPr>
        <w:t>Identify relevant sources</w:t>
      </w:r>
    </w:p>
    <w:p w14:paraId="2B2979A6" w14:textId="77777777" w:rsidR="009C599B" w:rsidRPr="006105B6" w:rsidRDefault="009C599B" w:rsidP="009C599B">
      <w:pPr>
        <w:numPr>
          <w:ilvl w:val="0"/>
          <w:numId w:val="4"/>
        </w:numPr>
        <w:spacing w:after="160" w:line="259" w:lineRule="auto"/>
        <w:rPr>
          <w:sz w:val="22"/>
          <w:szCs w:val="22"/>
        </w:rPr>
      </w:pPr>
      <w:r w:rsidRPr="006105B6">
        <w:rPr>
          <w:sz w:val="22"/>
          <w:szCs w:val="22"/>
        </w:rPr>
        <w:t>Record the search process</w:t>
      </w:r>
    </w:p>
    <w:p w14:paraId="712C9D9C" w14:textId="77777777" w:rsidR="009C599B" w:rsidRPr="006105B6" w:rsidRDefault="009C599B" w:rsidP="009C599B">
      <w:pPr>
        <w:numPr>
          <w:ilvl w:val="0"/>
          <w:numId w:val="4"/>
        </w:numPr>
        <w:spacing w:after="160" w:line="259" w:lineRule="auto"/>
        <w:rPr>
          <w:sz w:val="22"/>
          <w:szCs w:val="22"/>
        </w:rPr>
      </w:pPr>
      <w:r w:rsidRPr="006105B6">
        <w:rPr>
          <w:sz w:val="22"/>
          <w:szCs w:val="22"/>
        </w:rPr>
        <w:t>Justify why the sources selected are appropriate</w:t>
      </w:r>
    </w:p>
    <w:p w14:paraId="57A74E60" w14:textId="77777777" w:rsidR="009C599B" w:rsidRPr="006105B6" w:rsidRDefault="009C599B" w:rsidP="009C599B">
      <w:pPr>
        <w:spacing w:after="160" w:line="259" w:lineRule="auto"/>
        <w:rPr>
          <w:b/>
          <w:bCs/>
          <w:sz w:val="22"/>
          <w:szCs w:val="22"/>
        </w:rPr>
      </w:pPr>
      <w:r w:rsidRPr="006105B6">
        <w:rPr>
          <w:sz w:val="22"/>
          <w:szCs w:val="22"/>
        </w:rPr>
        <w:t>When you have done so, you will be required to submit your completed search record via Turnitin, which will include</w:t>
      </w:r>
    </w:p>
    <w:p w14:paraId="48769782" w14:textId="77777777" w:rsidR="009C599B" w:rsidRPr="006105B6" w:rsidRDefault="009C599B" w:rsidP="009C599B">
      <w:pPr>
        <w:numPr>
          <w:ilvl w:val="0"/>
          <w:numId w:val="4"/>
        </w:numPr>
        <w:spacing w:after="160" w:line="259" w:lineRule="auto"/>
        <w:rPr>
          <w:sz w:val="22"/>
          <w:szCs w:val="22"/>
        </w:rPr>
      </w:pPr>
      <w:r w:rsidRPr="006105B6">
        <w:rPr>
          <w:sz w:val="22"/>
          <w:szCs w:val="22"/>
        </w:rPr>
        <w:t>The search terms used</w:t>
      </w:r>
    </w:p>
    <w:p w14:paraId="089F3FE1" w14:textId="77777777" w:rsidR="009C599B" w:rsidRPr="006105B6" w:rsidRDefault="009C599B" w:rsidP="009C599B">
      <w:pPr>
        <w:numPr>
          <w:ilvl w:val="0"/>
          <w:numId w:val="4"/>
        </w:numPr>
        <w:spacing w:after="160" w:line="259" w:lineRule="auto"/>
        <w:rPr>
          <w:sz w:val="22"/>
          <w:szCs w:val="22"/>
        </w:rPr>
      </w:pPr>
      <w:r w:rsidRPr="006105B6">
        <w:rPr>
          <w:sz w:val="22"/>
          <w:szCs w:val="22"/>
        </w:rPr>
        <w:t>Databases/websites searched</w:t>
      </w:r>
    </w:p>
    <w:p w14:paraId="6062528F" w14:textId="77777777" w:rsidR="009C599B" w:rsidRPr="006105B6" w:rsidRDefault="009C599B" w:rsidP="009C599B">
      <w:pPr>
        <w:numPr>
          <w:ilvl w:val="0"/>
          <w:numId w:val="4"/>
        </w:numPr>
        <w:spacing w:after="160" w:line="259" w:lineRule="auto"/>
        <w:rPr>
          <w:sz w:val="22"/>
          <w:szCs w:val="22"/>
        </w:rPr>
      </w:pPr>
      <w:r w:rsidRPr="006105B6">
        <w:rPr>
          <w:sz w:val="22"/>
          <w:szCs w:val="22"/>
        </w:rPr>
        <w:t>Search strategy</w:t>
      </w:r>
    </w:p>
    <w:p w14:paraId="37061E27" w14:textId="77777777" w:rsidR="009C599B" w:rsidRPr="006105B6" w:rsidRDefault="009C599B" w:rsidP="009C599B">
      <w:pPr>
        <w:numPr>
          <w:ilvl w:val="0"/>
          <w:numId w:val="4"/>
        </w:numPr>
        <w:spacing w:after="160" w:line="259" w:lineRule="auto"/>
        <w:rPr>
          <w:sz w:val="22"/>
          <w:szCs w:val="22"/>
        </w:rPr>
      </w:pPr>
      <w:r w:rsidRPr="006105B6">
        <w:rPr>
          <w:sz w:val="22"/>
          <w:szCs w:val="22"/>
        </w:rPr>
        <w:t>A list of sources located</w:t>
      </w:r>
    </w:p>
    <w:p w14:paraId="00BF8EB8" w14:textId="77777777" w:rsidR="009C599B" w:rsidRPr="006105B6" w:rsidRDefault="009C599B" w:rsidP="009C599B">
      <w:pPr>
        <w:numPr>
          <w:ilvl w:val="0"/>
          <w:numId w:val="4"/>
        </w:numPr>
        <w:spacing w:after="160" w:line="259" w:lineRule="auto"/>
        <w:rPr>
          <w:sz w:val="22"/>
          <w:szCs w:val="22"/>
        </w:rPr>
      </w:pPr>
      <w:r w:rsidRPr="006105B6">
        <w:rPr>
          <w:sz w:val="22"/>
          <w:szCs w:val="22"/>
        </w:rPr>
        <w:t>Brief justification for your selection.</w:t>
      </w:r>
    </w:p>
    <w:p w14:paraId="4FD2E66F" w14:textId="77777777" w:rsidR="009C599B" w:rsidRPr="006105B6" w:rsidRDefault="009C599B" w:rsidP="009C599B">
      <w:pPr>
        <w:spacing w:after="160" w:line="259" w:lineRule="auto"/>
        <w:rPr>
          <w:sz w:val="22"/>
          <w:szCs w:val="22"/>
        </w:rPr>
      </w:pPr>
      <w:r w:rsidRPr="006105B6">
        <w:rPr>
          <w:sz w:val="22"/>
          <w:szCs w:val="22"/>
        </w:rPr>
        <w:t>You will be provided with a template which you can complete during the assessment to ensure that you include all relevant information</w:t>
      </w:r>
    </w:p>
    <w:p w14:paraId="68DF1600" w14:textId="77777777" w:rsidR="009C599B" w:rsidRPr="001E6BFA" w:rsidRDefault="009C599B" w:rsidP="009C599B">
      <w:pPr>
        <w:jc w:val="both"/>
        <w:rPr>
          <w:rFonts w:ascii="Cambria" w:hAnsi="Cambria" w:cs="Arial"/>
          <w:color w:val="EE0000"/>
          <w:sz w:val="22"/>
          <w:szCs w:val="22"/>
        </w:rPr>
      </w:pPr>
    </w:p>
    <w:p w14:paraId="515BF5F6" w14:textId="77777777" w:rsidR="009C599B" w:rsidRPr="001E6BFA" w:rsidRDefault="009C599B" w:rsidP="009C599B">
      <w:pPr>
        <w:pStyle w:val="Heading2"/>
        <w:rPr>
          <w:rFonts w:ascii="Cambria" w:hAnsi="Cambria" w:cs="Arial"/>
          <w:b/>
          <w:bCs/>
          <w:color w:val="EE0000"/>
          <w:sz w:val="22"/>
          <w:szCs w:val="22"/>
        </w:rPr>
      </w:pPr>
    </w:p>
    <w:p w14:paraId="4FF7B0CA" w14:textId="77777777" w:rsidR="009C599B" w:rsidRPr="001E6BFA" w:rsidRDefault="009C599B" w:rsidP="009C599B">
      <w:pPr>
        <w:rPr>
          <w:color w:val="EE0000"/>
        </w:rPr>
      </w:pPr>
    </w:p>
    <w:p w14:paraId="6C4607BA" w14:textId="77777777" w:rsidR="009C599B" w:rsidRPr="00116B16" w:rsidRDefault="009C599B" w:rsidP="009C599B">
      <w:pPr>
        <w:pStyle w:val="Heading2"/>
        <w:ind w:left="567" w:firstLine="142"/>
        <w:rPr>
          <w:rFonts w:ascii="Cambria" w:hAnsi="Cambria" w:cs="Arial"/>
          <w:b/>
          <w:bCs/>
          <w:color w:val="auto"/>
          <w:sz w:val="22"/>
          <w:szCs w:val="22"/>
        </w:rPr>
      </w:pPr>
    </w:p>
    <w:p w14:paraId="55A35C4F" w14:textId="77777777" w:rsidR="009C599B" w:rsidRPr="00116B16" w:rsidRDefault="009C599B" w:rsidP="009C599B">
      <w:pPr>
        <w:pStyle w:val="Heading2"/>
        <w:rPr>
          <w:rFonts w:ascii="Cambria" w:hAnsi="Cambria" w:cs="Arial"/>
          <w:b/>
          <w:bCs/>
          <w:color w:val="auto"/>
          <w:sz w:val="22"/>
          <w:szCs w:val="22"/>
        </w:rPr>
      </w:pPr>
      <w:r w:rsidRPr="00116B16">
        <w:rPr>
          <w:rFonts w:ascii="Cambria" w:hAnsi="Cambria" w:cs="Arial"/>
          <w:b/>
          <w:bCs/>
          <w:color w:val="auto"/>
          <w:sz w:val="22"/>
          <w:szCs w:val="22"/>
        </w:rPr>
        <w:t>Use of Generative AI in Assessment</w:t>
      </w:r>
    </w:p>
    <w:p w14:paraId="771938B5" w14:textId="77777777" w:rsidR="009C599B" w:rsidRPr="00116B16" w:rsidRDefault="009C599B" w:rsidP="009C599B">
      <w:pPr>
        <w:rPr>
          <w:rFonts w:ascii="Cambria" w:eastAsia="Calibri" w:hAnsi="Cambria"/>
        </w:rPr>
      </w:pP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r w:rsidRPr="00116B16">
        <w:rPr>
          <w:rFonts w:ascii="Cambria" w:eastAsia="Calibri" w:hAnsi="Cambria"/>
        </w:rPr>
        <w:tab/>
      </w:r>
    </w:p>
    <w:p w14:paraId="1DA17B2E" w14:textId="77777777" w:rsidR="009C599B" w:rsidRPr="00116B16" w:rsidRDefault="009C599B" w:rsidP="009C599B">
      <w:pPr>
        <w:rPr>
          <w:rFonts w:ascii="Cambria" w:eastAsia="Calibri" w:hAnsi="Cambria"/>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C599B" w:rsidRPr="00116B16" w14:paraId="0DA09BA1" w14:textId="77777777" w:rsidTr="00A96983">
        <w:trPr>
          <w:trHeight w:val="300"/>
        </w:trPr>
        <w:tc>
          <w:tcPr>
            <w:tcW w:w="2250" w:type="dxa"/>
            <w:tcMar>
              <w:left w:w="105" w:type="dxa"/>
              <w:right w:w="105" w:type="dxa"/>
            </w:tcMar>
          </w:tcPr>
          <w:p w14:paraId="56FF5E43"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RESEARCH</w:t>
            </w:r>
          </w:p>
        </w:tc>
        <w:tc>
          <w:tcPr>
            <w:tcW w:w="5397" w:type="dxa"/>
            <w:tcMar>
              <w:left w:w="105" w:type="dxa"/>
              <w:right w:w="105" w:type="dxa"/>
            </w:tcMar>
          </w:tcPr>
          <w:p w14:paraId="1DD02648"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support you in research and data analysis.</w:t>
            </w:r>
          </w:p>
        </w:tc>
        <w:tc>
          <w:tcPr>
            <w:tcW w:w="1417" w:type="dxa"/>
          </w:tcPr>
          <w:p w14:paraId="555947E2"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2132582787"/>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5D279DFD" w14:textId="77777777" w:rsidR="009C599B" w:rsidRPr="00116B16" w:rsidRDefault="009C599B" w:rsidP="00A96983">
            <w:pPr>
              <w:rPr>
                <w:rFonts w:ascii="Cambria" w:eastAsia="Calibri" w:hAnsi="Cambria" w:cs="Arial"/>
                <w:sz w:val="22"/>
                <w:szCs w:val="22"/>
              </w:rPr>
            </w:pPr>
          </w:p>
          <w:p w14:paraId="53E4DA89"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232746510"/>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6A288302" w14:textId="77777777" w:rsidTr="00A96983">
        <w:trPr>
          <w:trHeight w:val="300"/>
        </w:trPr>
        <w:tc>
          <w:tcPr>
            <w:tcW w:w="2250" w:type="dxa"/>
            <w:tcMar>
              <w:left w:w="105" w:type="dxa"/>
              <w:right w:w="105" w:type="dxa"/>
            </w:tcMar>
          </w:tcPr>
          <w:p w14:paraId="657F2B81"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STRUCTURE</w:t>
            </w:r>
          </w:p>
        </w:tc>
        <w:tc>
          <w:tcPr>
            <w:tcW w:w="5397" w:type="dxa"/>
            <w:tcMar>
              <w:left w:w="105" w:type="dxa"/>
              <w:right w:w="105" w:type="dxa"/>
            </w:tcMar>
          </w:tcPr>
          <w:p w14:paraId="5AB4E0A8"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support you in structuring your submission, including creating a draft argument structure, identifying parts and headings, etc.</w:t>
            </w:r>
          </w:p>
        </w:tc>
        <w:tc>
          <w:tcPr>
            <w:tcW w:w="1417" w:type="dxa"/>
          </w:tcPr>
          <w:p w14:paraId="681B8357"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1963106295"/>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028A998B" w14:textId="77777777" w:rsidR="009C599B" w:rsidRPr="00116B16" w:rsidRDefault="009C599B" w:rsidP="00A96983">
            <w:pPr>
              <w:rPr>
                <w:rFonts w:ascii="Cambria" w:eastAsia="Calibri" w:hAnsi="Cambria" w:cs="Arial"/>
                <w:sz w:val="22"/>
                <w:szCs w:val="22"/>
              </w:rPr>
            </w:pPr>
          </w:p>
          <w:p w14:paraId="1A31236B"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1770765072"/>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0F4EB880" w14:textId="77777777" w:rsidTr="00A96983">
        <w:trPr>
          <w:trHeight w:val="300"/>
        </w:trPr>
        <w:tc>
          <w:tcPr>
            <w:tcW w:w="2250" w:type="dxa"/>
            <w:tcMar>
              <w:left w:w="105" w:type="dxa"/>
              <w:right w:w="105" w:type="dxa"/>
            </w:tcMar>
          </w:tcPr>
          <w:p w14:paraId="2F36CAFB" w14:textId="77777777" w:rsidR="009C599B" w:rsidRPr="00116B16" w:rsidRDefault="009C599B" w:rsidP="00A96983">
            <w:pPr>
              <w:spacing w:line="259" w:lineRule="auto"/>
              <w:rPr>
                <w:rFonts w:ascii="Cambria" w:eastAsia="Calibri" w:hAnsi="Cambria" w:cs="Arial"/>
                <w:sz w:val="22"/>
                <w:szCs w:val="22"/>
              </w:rPr>
            </w:pPr>
            <w:bookmarkStart w:id="0" w:name="_Hlk199772705"/>
            <w:r w:rsidRPr="00116B16">
              <w:rPr>
                <w:rFonts w:ascii="Cambria" w:eastAsia="Calibri" w:hAnsi="Cambria" w:cs="Arial"/>
                <w:sz w:val="22"/>
                <w:szCs w:val="22"/>
              </w:rPr>
              <w:t>PROOFREADING</w:t>
            </w:r>
          </w:p>
        </w:tc>
        <w:tc>
          <w:tcPr>
            <w:tcW w:w="5397" w:type="dxa"/>
            <w:tcMar>
              <w:left w:w="105" w:type="dxa"/>
              <w:right w:w="105" w:type="dxa"/>
            </w:tcMar>
          </w:tcPr>
          <w:p w14:paraId="6415BE32"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 xml:space="preserve">For this assessment, you can use Generative AI to check your own text/creation for grammatical and </w:t>
            </w:r>
            <w:r w:rsidRPr="00116B16">
              <w:rPr>
                <w:rFonts w:ascii="Cambria" w:eastAsia="Calibri" w:hAnsi="Cambria" w:cs="Arial"/>
                <w:sz w:val="22"/>
                <w:szCs w:val="22"/>
              </w:rPr>
              <w:lastRenderedPageBreak/>
              <w:t>syntactical mistakes, including getting suggestions to rephrase your work.</w:t>
            </w:r>
          </w:p>
        </w:tc>
        <w:tc>
          <w:tcPr>
            <w:tcW w:w="1417" w:type="dxa"/>
          </w:tcPr>
          <w:p w14:paraId="312E7B27"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lastRenderedPageBreak/>
              <w:t xml:space="preserve">Yes </w:t>
            </w:r>
            <w:sdt>
              <w:sdtPr>
                <w:rPr>
                  <w:rFonts w:ascii="Cambria" w:hAnsi="Cambria" w:cs="Arial"/>
                  <w:sz w:val="22"/>
                  <w:szCs w:val="22"/>
                </w:rPr>
                <w:id w:val="-1324893659"/>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5F374BBA" w14:textId="77777777" w:rsidR="009C599B" w:rsidRPr="00116B16" w:rsidRDefault="009C599B" w:rsidP="00A96983">
            <w:pPr>
              <w:rPr>
                <w:rFonts w:ascii="Cambria" w:eastAsia="Calibri" w:hAnsi="Cambria" w:cs="Arial"/>
                <w:sz w:val="22"/>
                <w:szCs w:val="22"/>
              </w:rPr>
            </w:pPr>
          </w:p>
          <w:p w14:paraId="67610020"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lastRenderedPageBreak/>
              <w:t xml:space="preserve">No  </w:t>
            </w:r>
            <w:sdt>
              <w:sdtPr>
                <w:rPr>
                  <w:rFonts w:ascii="Cambria" w:hAnsi="Cambria" w:cs="Arial"/>
                  <w:sz w:val="22"/>
                  <w:szCs w:val="22"/>
                </w:rPr>
                <w:id w:val="-2147112077"/>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bookmarkEnd w:id="0"/>
      <w:tr w:rsidR="009C599B" w:rsidRPr="00116B16" w14:paraId="7A5B8818" w14:textId="77777777" w:rsidTr="00A96983">
        <w:trPr>
          <w:trHeight w:val="300"/>
        </w:trPr>
        <w:tc>
          <w:tcPr>
            <w:tcW w:w="2250" w:type="dxa"/>
            <w:tcMar>
              <w:left w:w="105" w:type="dxa"/>
              <w:right w:w="105" w:type="dxa"/>
            </w:tcMar>
          </w:tcPr>
          <w:p w14:paraId="5A08B70D"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lastRenderedPageBreak/>
              <w:t>WRITING</w:t>
            </w:r>
          </w:p>
        </w:tc>
        <w:tc>
          <w:tcPr>
            <w:tcW w:w="5397" w:type="dxa"/>
            <w:tcMar>
              <w:left w:w="105" w:type="dxa"/>
              <w:right w:w="105" w:type="dxa"/>
            </w:tcMar>
          </w:tcPr>
          <w:p w14:paraId="1B63628A"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create text for submission.</w:t>
            </w:r>
          </w:p>
        </w:tc>
        <w:tc>
          <w:tcPr>
            <w:tcW w:w="1417" w:type="dxa"/>
          </w:tcPr>
          <w:p w14:paraId="4EC8026D"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369145368"/>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6A11F593" w14:textId="77777777" w:rsidR="009C599B" w:rsidRPr="00116B16" w:rsidRDefault="009C599B" w:rsidP="00A96983">
            <w:pPr>
              <w:rPr>
                <w:rFonts w:ascii="Cambria" w:eastAsia="Calibri" w:hAnsi="Cambria" w:cs="Arial"/>
                <w:sz w:val="22"/>
                <w:szCs w:val="22"/>
              </w:rPr>
            </w:pPr>
          </w:p>
          <w:p w14:paraId="4E06EA68"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1362739539"/>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70402DD8" w14:textId="77777777" w:rsidTr="00A96983">
        <w:trPr>
          <w:trHeight w:val="300"/>
        </w:trPr>
        <w:tc>
          <w:tcPr>
            <w:tcW w:w="2250" w:type="dxa"/>
            <w:tcMar>
              <w:left w:w="105" w:type="dxa"/>
              <w:right w:w="105" w:type="dxa"/>
            </w:tcMar>
          </w:tcPr>
          <w:p w14:paraId="24810BA3"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CREATIVE</w:t>
            </w:r>
          </w:p>
        </w:tc>
        <w:tc>
          <w:tcPr>
            <w:tcW w:w="5397" w:type="dxa"/>
            <w:tcMar>
              <w:left w:w="105" w:type="dxa"/>
              <w:right w:w="105" w:type="dxa"/>
            </w:tcMar>
          </w:tcPr>
          <w:p w14:paraId="05A83D11"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create creative materials, such as images.</w:t>
            </w:r>
          </w:p>
        </w:tc>
        <w:tc>
          <w:tcPr>
            <w:tcW w:w="1417" w:type="dxa"/>
          </w:tcPr>
          <w:p w14:paraId="223B6847"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2010552085"/>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5C1C40FC" w14:textId="77777777" w:rsidR="009C599B" w:rsidRPr="00116B16" w:rsidRDefault="009C599B" w:rsidP="00A96983">
            <w:pPr>
              <w:rPr>
                <w:rFonts w:ascii="Cambria" w:eastAsia="Calibri" w:hAnsi="Cambria" w:cs="Arial"/>
                <w:sz w:val="22"/>
                <w:szCs w:val="22"/>
              </w:rPr>
            </w:pPr>
          </w:p>
          <w:p w14:paraId="42F5F18B"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1717855451"/>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30A74695" w14:textId="77777777" w:rsidTr="00A96983">
        <w:trPr>
          <w:trHeight w:val="300"/>
        </w:trPr>
        <w:tc>
          <w:tcPr>
            <w:tcW w:w="2250" w:type="dxa"/>
            <w:tcMar>
              <w:left w:w="105" w:type="dxa"/>
              <w:right w:w="105" w:type="dxa"/>
            </w:tcMar>
          </w:tcPr>
          <w:p w14:paraId="692BBB31" w14:textId="77777777" w:rsidR="009C599B" w:rsidRPr="00116B16" w:rsidRDefault="009C599B" w:rsidP="00A96983">
            <w:pPr>
              <w:spacing w:line="259" w:lineRule="auto"/>
              <w:rPr>
                <w:rFonts w:ascii="Cambria" w:hAnsi="Cambria" w:cs="Arial"/>
                <w:sz w:val="22"/>
                <w:szCs w:val="22"/>
              </w:rPr>
            </w:pPr>
            <w:r w:rsidRPr="00116B16">
              <w:rPr>
                <w:rFonts w:ascii="Cambria" w:eastAsia="Calibri" w:hAnsi="Cambria" w:cs="Arial"/>
                <w:sz w:val="22"/>
                <w:szCs w:val="22"/>
              </w:rPr>
              <w:t>PROGRAMING</w:t>
            </w:r>
          </w:p>
        </w:tc>
        <w:tc>
          <w:tcPr>
            <w:tcW w:w="5397" w:type="dxa"/>
            <w:tcMar>
              <w:left w:w="105" w:type="dxa"/>
              <w:right w:w="105" w:type="dxa"/>
            </w:tcMar>
          </w:tcPr>
          <w:p w14:paraId="4DB92D3A"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For this assessment, you can use Generative AI to create and check code.</w:t>
            </w:r>
          </w:p>
        </w:tc>
        <w:tc>
          <w:tcPr>
            <w:tcW w:w="1417" w:type="dxa"/>
          </w:tcPr>
          <w:p w14:paraId="5408EF86"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Yes </w:t>
            </w:r>
            <w:sdt>
              <w:sdtPr>
                <w:rPr>
                  <w:rFonts w:ascii="Cambria" w:hAnsi="Cambria" w:cs="Arial"/>
                  <w:sz w:val="22"/>
                  <w:szCs w:val="22"/>
                </w:rPr>
                <w:id w:val="1136687853"/>
                <w14:checkbox>
                  <w14:checked w14:val="0"/>
                  <w14:checkedState w14:val="2612" w14:font="MS Gothic"/>
                  <w14:uncheckedState w14:val="2610" w14:font="MS Gothic"/>
                </w14:checkbox>
              </w:sdtPr>
              <w:sdtEndPr/>
              <w:sdtContent>
                <w:r w:rsidRPr="00116B16">
                  <w:rPr>
                    <w:rFonts w:ascii="Segoe UI Symbol" w:eastAsia="MS Gothic" w:hAnsi="Segoe UI Symbol" w:cs="Segoe UI Symbol"/>
                    <w:sz w:val="22"/>
                    <w:szCs w:val="22"/>
                  </w:rPr>
                  <w:t>☐</w:t>
                </w:r>
              </w:sdtContent>
            </w:sdt>
          </w:p>
          <w:p w14:paraId="75D9BF45" w14:textId="77777777" w:rsidR="009C599B" w:rsidRPr="00116B16" w:rsidRDefault="009C599B" w:rsidP="00A96983">
            <w:pPr>
              <w:rPr>
                <w:rFonts w:ascii="Cambria" w:eastAsia="Calibri" w:hAnsi="Cambria" w:cs="Arial"/>
                <w:sz w:val="22"/>
                <w:szCs w:val="22"/>
              </w:rPr>
            </w:pPr>
          </w:p>
          <w:p w14:paraId="3D8BA0DE" w14:textId="77777777" w:rsidR="009C599B" w:rsidRPr="00116B16" w:rsidRDefault="009C599B" w:rsidP="00A96983">
            <w:pPr>
              <w:rPr>
                <w:rFonts w:ascii="Cambria" w:eastAsia="Calibri" w:hAnsi="Cambria" w:cs="Arial"/>
                <w:sz w:val="22"/>
                <w:szCs w:val="22"/>
              </w:rPr>
            </w:pPr>
            <w:r w:rsidRPr="00116B16">
              <w:rPr>
                <w:rFonts w:ascii="Cambria" w:eastAsia="Calibri" w:hAnsi="Cambria" w:cs="Arial"/>
                <w:sz w:val="22"/>
                <w:szCs w:val="22"/>
              </w:rPr>
              <w:t xml:space="preserve">No  </w:t>
            </w:r>
            <w:sdt>
              <w:sdtPr>
                <w:rPr>
                  <w:rFonts w:ascii="Cambria" w:hAnsi="Cambria" w:cs="Arial"/>
                  <w:sz w:val="22"/>
                  <w:szCs w:val="22"/>
                </w:rPr>
                <w:id w:val="648559774"/>
                <w14:checkbox>
                  <w14:checked w14:val="1"/>
                  <w14:checkedState w14:val="2612" w14:font="MS Gothic"/>
                  <w14:uncheckedState w14:val="2610" w14:font="MS Gothic"/>
                </w14:checkbox>
              </w:sdtPr>
              <w:sdtEndPr/>
              <w:sdtContent>
                <w:r w:rsidRPr="00116B16">
                  <w:rPr>
                    <w:rFonts w:ascii="MS Gothic" w:eastAsia="MS Gothic" w:hAnsi="MS Gothic" w:cs="Arial" w:hint="eastAsia"/>
                    <w:sz w:val="22"/>
                    <w:szCs w:val="22"/>
                  </w:rPr>
                  <w:t>☒</w:t>
                </w:r>
              </w:sdtContent>
            </w:sdt>
          </w:p>
        </w:tc>
      </w:tr>
      <w:tr w:rsidR="009C599B" w:rsidRPr="00116B16" w14:paraId="34FD799A" w14:textId="77777777" w:rsidTr="00A96983">
        <w:trPr>
          <w:trHeight w:val="300"/>
        </w:trPr>
        <w:tc>
          <w:tcPr>
            <w:tcW w:w="2250" w:type="dxa"/>
            <w:tcMar>
              <w:left w:w="105" w:type="dxa"/>
              <w:right w:w="105" w:type="dxa"/>
            </w:tcMar>
          </w:tcPr>
          <w:p w14:paraId="1C4B851E"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NONE</w:t>
            </w:r>
          </w:p>
        </w:tc>
        <w:tc>
          <w:tcPr>
            <w:tcW w:w="5397" w:type="dxa"/>
            <w:tcMar>
              <w:left w:w="105" w:type="dxa"/>
              <w:right w:w="105" w:type="dxa"/>
            </w:tcMar>
          </w:tcPr>
          <w:p w14:paraId="183E9236" w14:textId="77777777" w:rsidR="009C599B" w:rsidRPr="00116B16" w:rsidRDefault="009C599B" w:rsidP="00A96983">
            <w:pPr>
              <w:spacing w:line="259" w:lineRule="auto"/>
              <w:rPr>
                <w:rFonts w:ascii="Cambria" w:eastAsia="Calibri" w:hAnsi="Cambria" w:cs="Arial"/>
                <w:sz w:val="22"/>
                <w:szCs w:val="22"/>
              </w:rPr>
            </w:pPr>
            <w:r w:rsidRPr="00116B16">
              <w:rPr>
                <w:rFonts w:ascii="Cambria" w:eastAsia="Calibri" w:hAnsi="Cambria" w:cs="Arial"/>
                <w:sz w:val="22"/>
                <w:szCs w:val="22"/>
              </w:rPr>
              <w:t xml:space="preserve">For this assessment, you are not allowed to use </w:t>
            </w:r>
            <w:r w:rsidRPr="00116B16">
              <w:rPr>
                <w:rFonts w:ascii="Cambria" w:eastAsia="Calibri" w:hAnsi="Cambria" w:cs="Arial"/>
                <w:b/>
                <w:bCs/>
                <w:sz w:val="22"/>
                <w:szCs w:val="22"/>
              </w:rPr>
              <w:t>any</w:t>
            </w:r>
            <w:r w:rsidRPr="00116B16">
              <w:rPr>
                <w:rFonts w:ascii="Cambria" w:eastAsia="Calibri" w:hAnsi="Cambria" w:cs="Arial"/>
                <w:sz w:val="22"/>
                <w:szCs w:val="22"/>
              </w:rPr>
              <w:t xml:space="preserve"> type of Generative AI support. This includes research support, structure support, writing/proofreading support and creative support.</w:t>
            </w:r>
          </w:p>
        </w:tc>
        <w:tc>
          <w:tcPr>
            <w:tcW w:w="1417" w:type="dxa"/>
          </w:tcPr>
          <w:p w14:paraId="337BF1F1" w14:textId="77777777" w:rsidR="009C599B" w:rsidRPr="00116B16" w:rsidRDefault="008B7E50" w:rsidP="00A96983">
            <w:pPr>
              <w:rPr>
                <w:rFonts w:ascii="Cambria" w:eastAsia="Calibri" w:hAnsi="Cambria" w:cs="Arial"/>
                <w:sz w:val="22"/>
                <w:szCs w:val="22"/>
              </w:rPr>
            </w:pPr>
            <w:sdt>
              <w:sdtPr>
                <w:rPr>
                  <w:rFonts w:ascii="Cambria" w:hAnsi="Cambria" w:cs="Arial"/>
                  <w:sz w:val="22"/>
                  <w:szCs w:val="22"/>
                </w:rPr>
                <w:id w:val="1628280607"/>
                <w14:checkbox>
                  <w14:checked w14:val="1"/>
                  <w14:checkedState w14:val="2612" w14:font="MS Gothic"/>
                  <w14:uncheckedState w14:val="2610" w14:font="MS Gothic"/>
                </w14:checkbox>
              </w:sdtPr>
              <w:sdtEndPr/>
              <w:sdtContent>
                <w:r w:rsidR="009C599B" w:rsidRPr="00116B16">
                  <w:rPr>
                    <w:rFonts w:ascii="MS Gothic" w:eastAsia="MS Gothic" w:hAnsi="MS Gothic" w:cs="Arial" w:hint="eastAsia"/>
                    <w:sz w:val="22"/>
                    <w:szCs w:val="22"/>
                  </w:rPr>
                  <w:t>☒</w:t>
                </w:r>
              </w:sdtContent>
            </w:sdt>
          </w:p>
        </w:tc>
      </w:tr>
    </w:tbl>
    <w:p w14:paraId="7B2ED49F" w14:textId="77777777" w:rsidR="009C599B" w:rsidRPr="00116B16" w:rsidRDefault="009C599B" w:rsidP="009C599B">
      <w:pPr>
        <w:ind w:left="720"/>
        <w:rPr>
          <w:rFonts w:ascii="Cambria" w:hAnsi="Cambria" w:cs="Arial"/>
          <w:sz w:val="24"/>
          <w:szCs w:val="24"/>
        </w:rPr>
      </w:pPr>
    </w:p>
    <w:p w14:paraId="4E9FC322" w14:textId="77777777" w:rsidR="009C599B" w:rsidRPr="001E6BFA" w:rsidRDefault="009C599B" w:rsidP="009C599B">
      <w:pPr>
        <w:ind w:left="720"/>
        <w:rPr>
          <w:rFonts w:ascii="Cambria" w:hAnsi="Cambria" w:cs="Arial"/>
          <w:color w:val="EE0000"/>
          <w:sz w:val="24"/>
          <w:szCs w:val="24"/>
        </w:rPr>
      </w:pPr>
    </w:p>
    <w:p w14:paraId="620DD46E" w14:textId="77777777" w:rsidR="009C599B" w:rsidRPr="001E6BFA" w:rsidRDefault="009C599B" w:rsidP="009C599B">
      <w:pPr>
        <w:ind w:left="720"/>
        <w:rPr>
          <w:rFonts w:ascii="Cambria" w:hAnsi="Cambria" w:cs="Arial"/>
          <w:color w:val="EE0000"/>
          <w:sz w:val="24"/>
          <w:szCs w:val="24"/>
        </w:rPr>
      </w:pPr>
    </w:p>
    <w:p w14:paraId="479B5B13" w14:textId="77777777" w:rsidR="009C599B" w:rsidRPr="001E6BFA" w:rsidRDefault="009C599B" w:rsidP="009C599B">
      <w:pPr>
        <w:ind w:left="720"/>
        <w:rPr>
          <w:rFonts w:ascii="Cambria" w:hAnsi="Cambria" w:cs="Arial"/>
          <w:color w:val="EE0000"/>
          <w:sz w:val="24"/>
          <w:szCs w:val="24"/>
        </w:rPr>
      </w:pPr>
    </w:p>
    <w:p w14:paraId="7EAAF270" w14:textId="0636B499" w:rsidR="00A94FE4" w:rsidRPr="001748A5" w:rsidRDefault="00A94FE4" w:rsidP="001748A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94FE4" w:rsidRPr="00A748CB" w14:paraId="164255C9" w14:textId="77777777" w:rsidTr="00A96983">
        <w:trPr>
          <w:trHeight w:val="414"/>
        </w:trPr>
        <w:tc>
          <w:tcPr>
            <w:tcW w:w="10670" w:type="dxa"/>
            <w:shd w:val="clear" w:color="auto" w:fill="D9D9D9"/>
          </w:tcPr>
          <w:p w14:paraId="7F23AA1F" w14:textId="77777777" w:rsidR="00A94FE4" w:rsidRPr="00A748CB" w:rsidRDefault="00A94FE4" w:rsidP="00A96983">
            <w:pPr>
              <w:jc w:val="center"/>
              <w:rPr>
                <w:rFonts w:ascii="Cambria" w:hAnsi="Cambria" w:cs="Arial"/>
                <w:b/>
                <w:caps/>
                <w:sz w:val="40"/>
              </w:rPr>
            </w:pPr>
            <w:r w:rsidRPr="00A748CB">
              <w:rPr>
                <w:rFonts w:ascii="Cambria" w:hAnsi="Cambria" w:cs="Arial"/>
                <w:b/>
                <w:caps/>
                <w:sz w:val="40"/>
              </w:rPr>
              <w:t>GUIDANCE FOR Students IN THE COMPLETION OF TASKS</w:t>
            </w:r>
          </w:p>
        </w:tc>
      </w:tr>
    </w:tbl>
    <w:p w14:paraId="09E1B080" w14:textId="77777777" w:rsidR="00A94FE4" w:rsidRPr="00A748CB" w:rsidRDefault="00A94FE4" w:rsidP="00A94FE4">
      <w:pPr>
        <w:jc w:val="both"/>
        <w:rPr>
          <w:rFonts w:ascii="Cambria" w:hAnsi="Cambria" w:cs="Arial"/>
          <w:sz w:val="22"/>
          <w:szCs w:val="22"/>
        </w:rPr>
      </w:pPr>
    </w:p>
    <w:p w14:paraId="323CE5FC" w14:textId="77777777" w:rsidR="00A94FE4" w:rsidRPr="00A748CB" w:rsidRDefault="00A94FE4" w:rsidP="00A94FE4">
      <w:pPr>
        <w:jc w:val="both"/>
        <w:rPr>
          <w:rFonts w:ascii="Cambria" w:hAnsi="Cambria" w:cs="Arial"/>
          <w:b/>
          <w:sz w:val="22"/>
          <w:szCs w:val="22"/>
        </w:rPr>
      </w:pPr>
      <w:r w:rsidRPr="00A748CB">
        <w:rPr>
          <w:rFonts w:ascii="Cambria" w:hAnsi="Cambria" w:cs="Arial"/>
          <w:b/>
          <w:sz w:val="22"/>
          <w:szCs w:val="22"/>
        </w:rPr>
        <w:t>NOTE: The guidance offered below is linked to the five generic assessment criteria overleaf.</w:t>
      </w:r>
    </w:p>
    <w:p w14:paraId="654FB2F6" w14:textId="77777777" w:rsidR="00A94FE4" w:rsidRPr="00A748CB" w:rsidRDefault="00A94FE4" w:rsidP="00A94FE4">
      <w:pPr>
        <w:jc w:val="both"/>
        <w:rPr>
          <w:rFonts w:ascii="Cambria" w:hAnsi="Cambria" w:cs="Arial"/>
          <w:b/>
          <w:sz w:val="22"/>
          <w:szCs w:val="22"/>
        </w:rPr>
      </w:pPr>
    </w:p>
    <w:p w14:paraId="3D916CF8" w14:textId="77777777" w:rsidR="00A94FE4" w:rsidRPr="00A748CB" w:rsidRDefault="00A94FE4" w:rsidP="00A94FE4">
      <w:pPr>
        <w:numPr>
          <w:ilvl w:val="0"/>
          <w:numId w:val="5"/>
        </w:numPr>
        <w:jc w:val="both"/>
        <w:rPr>
          <w:rFonts w:ascii="Cambria" w:hAnsi="Cambria" w:cs="Arial"/>
          <w:b/>
          <w:sz w:val="22"/>
          <w:szCs w:val="22"/>
        </w:rPr>
      </w:pPr>
      <w:r w:rsidRPr="00A748CB">
        <w:rPr>
          <w:rFonts w:ascii="Cambria" w:hAnsi="Cambria" w:cs="Arial"/>
          <w:b/>
          <w:sz w:val="22"/>
          <w:szCs w:val="22"/>
        </w:rPr>
        <w:t>Engagement with Literature Skills</w:t>
      </w:r>
    </w:p>
    <w:p w14:paraId="0F0E4BA0" w14:textId="77777777" w:rsidR="00A94FE4" w:rsidRPr="00A748CB" w:rsidRDefault="00A94FE4" w:rsidP="00A94FE4">
      <w:pPr>
        <w:jc w:val="both"/>
        <w:rPr>
          <w:rFonts w:ascii="Cambria" w:hAnsi="Cambria" w:cs="Arial"/>
          <w:sz w:val="22"/>
          <w:szCs w:val="22"/>
        </w:rPr>
      </w:pPr>
      <w:r w:rsidRPr="00A748CB">
        <w:rPr>
          <w:rFonts w:ascii="Cambria" w:hAnsi="Cambria" w:cs="Arial"/>
          <w:sz w:val="22"/>
          <w:szCs w:val="22"/>
        </w:rPr>
        <w:t xml:space="preserve">Your work must be informed and supported by scholarly material that is </w:t>
      </w:r>
      <w:r w:rsidRPr="00A748CB">
        <w:rPr>
          <w:rFonts w:ascii="Cambria" w:hAnsi="Cambria" w:cs="Arial"/>
          <w:i/>
          <w:sz w:val="22"/>
          <w:szCs w:val="22"/>
        </w:rPr>
        <w:t>relevant</w:t>
      </w:r>
      <w:r w:rsidRPr="00A748CB">
        <w:rPr>
          <w:rFonts w:ascii="Cambria" w:hAnsi="Cambria" w:cs="Arial"/>
          <w:sz w:val="22"/>
          <w:szCs w:val="22"/>
        </w:rPr>
        <w:t xml:space="preserve"> to and </w:t>
      </w:r>
      <w:r w:rsidRPr="00A748CB">
        <w:rPr>
          <w:rFonts w:ascii="Cambria" w:hAnsi="Cambria" w:cs="Arial"/>
          <w:i/>
          <w:sz w:val="22"/>
          <w:szCs w:val="22"/>
        </w:rPr>
        <w:t>focused</w:t>
      </w:r>
      <w:r w:rsidRPr="00A748CB">
        <w:rPr>
          <w:rFonts w:ascii="Cambria" w:hAnsi="Cambria" w:cs="Arial"/>
          <w:sz w:val="22"/>
          <w:szCs w:val="22"/>
        </w:rPr>
        <w:t xml:space="preserve"> on the task(s) set.    You should provide evidence that you have accessed an appropriate </w:t>
      </w:r>
      <w:r w:rsidRPr="00A748CB">
        <w:rPr>
          <w:rFonts w:ascii="Cambria" w:hAnsi="Cambria" w:cs="Arial"/>
          <w:i/>
          <w:sz w:val="22"/>
          <w:szCs w:val="22"/>
        </w:rPr>
        <w:t>range</w:t>
      </w:r>
      <w:r w:rsidRPr="00A748CB">
        <w:rPr>
          <w:rFonts w:ascii="Cambria" w:hAnsi="Cambria"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748CB">
        <w:rPr>
          <w:rFonts w:ascii="Cambria" w:hAnsi="Cambria" w:cs="Arial"/>
          <w:i/>
          <w:sz w:val="22"/>
          <w:szCs w:val="22"/>
        </w:rPr>
        <w:t>credibility</w:t>
      </w:r>
      <w:r w:rsidRPr="00A748CB">
        <w:rPr>
          <w:rFonts w:ascii="Cambria" w:hAnsi="Cambria"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748CB">
        <w:rPr>
          <w:rFonts w:ascii="Cambria" w:hAnsi="Cambria" w:cs="Arial"/>
          <w:i/>
          <w:sz w:val="22"/>
          <w:szCs w:val="22"/>
        </w:rPr>
        <w:t>evidence</w:t>
      </w:r>
      <w:r w:rsidRPr="00A748CB">
        <w:rPr>
          <w:rFonts w:ascii="Cambria" w:hAnsi="Cambria" w:cs="Arial"/>
          <w:sz w:val="22"/>
          <w:szCs w:val="22"/>
        </w:rPr>
        <w:t xml:space="preserve"> of your research/own reading throughout your work, using a suitable referencing system, including in-text citations in the main body of your work and a reference list at the end of your work. </w:t>
      </w:r>
    </w:p>
    <w:p w14:paraId="3277F153" w14:textId="77777777" w:rsidR="00A94FE4" w:rsidRPr="00A748CB" w:rsidRDefault="00A94FE4" w:rsidP="00A94FE4">
      <w:pPr>
        <w:jc w:val="both"/>
        <w:rPr>
          <w:rFonts w:ascii="Cambria" w:hAnsi="Cambria" w:cs="Arial"/>
          <w:sz w:val="22"/>
          <w:szCs w:val="22"/>
        </w:rPr>
      </w:pPr>
    </w:p>
    <w:p w14:paraId="3E71B978" w14:textId="245699A6" w:rsidR="00A94FE4" w:rsidRPr="00A748CB" w:rsidRDefault="5368F251" w:rsidP="37C5A77F">
      <w:pPr>
        <w:jc w:val="both"/>
        <w:rPr>
          <w:rFonts w:ascii="Cambria" w:hAnsi="Cambria" w:cs="Arial"/>
          <w:i/>
          <w:iCs/>
          <w:sz w:val="22"/>
          <w:szCs w:val="22"/>
        </w:rPr>
      </w:pPr>
      <w:r w:rsidRPr="37C5A77F">
        <w:rPr>
          <w:rFonts w:ascii="Cambria" w:hAnsi="Cambria" w:cs="Arial"/>
          <w:b/>
          <w:bCs/>
          <w:i/>
          <w:iCs/>
          <w:sz w:val="22"/>
          <w:szCs w:val="22"/>
        </w:rPr>
        <w:t xml:space="preserve">Guidance specific to this assessment: </w:t>
      </w:r>
    </w:p>
    <w:p w14:paraId="0186F57D" w14:textId="07F1EADF" w:rsidR="769B98C1" w:rsidRDefault="769B98C1" w:rsidP="37C5A77F">
      <w:pPr>
        <w:jc w:val="both"/>
        <w:rPr>
          <w:rFonts w:ascii="Cambria" w:eastAsia="Cambria" w:hAnsi="Cambria" w:cs="Cambria"/>
          <w:i/>
          <w:iCs/>
          <w:sz w:val="22"/>
          <w:szCs w:val="22"/>
        </w:rPr>
      </w:pPr>
      <w:r w:rsidRPr="37C5A77F">
        <w:rPr>
          <w:rFonts w:ascii="Cambria" w:eastAsia="Cambria" w:hAnsi="Cambria" w:cs="Cambria"/>
          <w:i/>
          <w:iCs/>
          <w:color w:val="242424"/>
          <w:sz w:val="21"/>
          <w:szCs w:val="21"/>
        </w:rPr>
        <w:t>Students should demonstrate engagement with appropriate information sources by locating two relevant and credible sources that address the allocated question. The sources selected should be suitable for academic study within health and social care and should be accurately referenced using Harvard referencing style.</w:t>
      </w:r>
    </w:p>
    <w:p w14:paraId="0E12E763" w14:textId="77777777" w:rsidR="00A94FE4" w:rsidRPr="00A748CB" w:rsidRDefault="00A94FE4" w:rsidP="00A94FE4">
      <w:pPr>
        <w:jc w:val="both"/>
        <w:rPr>
          <w:rFonts w:ascii="Cambria" w:hAnsi="Cambria" w:cs="Arial"/>
          <w:sz w:val="22"/>
          <w:szCs w:val="22"/>
        </w:rPr>
      </w:pPr>
    </w:p>
    <w:p w14:paraId="06436EAD" w14:textId="77777777" w:rsidR="00A94FE4" w:rsidRPr="00A748CB" w:rsidRDefault="00A94FE4" w:rsidP="00A94FE4">
      <w:pPr>
        <w:numPr>
          <w:ilvl w:val="0"/>
          <w:numId w:val="5"/>
        </w:numPr>
        <w:jc w:val="both"/>
        <w:rPr>
          <w:rFonts w:ascii="Cambria" w:hAnsi="Cambria" w:cs="Arial"/>
          <w:b/>
          <w:sz w:val="22"/>
          <w:szCs w:val="22"/>
        </w:rPr>
      </w:pPr>
      <w:r w:rsidRPr="00A748CB">
        <w:rPr>
          <w:rFonts w:ascii="Cambria" w:hAnsi="Cambria" w:cs="Arial"/>
          <w:b/>
          <w:sz w:val="22"/>
          <w:szCs w:val="22"/>
        </w:rPr>
        <w:t>Knowledge and Understanding Skills</w:t>
      </w:r>
    </w:p>
    <w:p w14:paraId="63F98EAE" w14:textId="77777777" w:rsidR="00A94FE4" w:rsidRPr="00A748CB" w:rsidRDefault="00A94FE4" w:rsidP="00A94FE4">
      <w:pPr>
        <w:jc w:val="both"/>
        <w:rPr>
          <w:rFonts w:ascii="Cambria" w:hAnsi="Cambria" w:cs="Arial"/>
          <w:sz w:val="22"/>
          <w:szCs w:val="22"/>
        </w:rPr>
      </w:pPr>
      <w:r w:rsidRPr="00A748CB">
        <w:rPr>
          <w:rFonts w:ascii="Cambria" w:hAnsi="Cambria" w:cs="Arial"/>
          <w:sz w:val="22"/>
          <w:szCs w:val="22"/>
        </w:rPr>
        <w:t xml:space="preserve">At level 4, you should be able to demonstrate knowledge of the underlying concepts and principles associated with your area(s) of study.  </w:t>
      </w:r>
      <w:r w:rsidRPr="00A748CB">
        <w:rPr>
          <w:rFonts w:ascii="Cambria" w:hAnsi="Cambria" w:cs="Arial"/>
          <w:i/>
          <w:sz w:val="22"/>
          <w:szCs w:val="22"/>
        </w:rPr>
        <w:t>Knowledge</w:t>
      </w:r>
      <w:r w:rsidRPr="00A748CB">
        <w:rPr>
          <w:rFonts w:ascii="Cambria" w:hAnsi="Cambria" w:cs="Arial"/>
          <w:sz w:val="22"/>
          <w:szCs w:val="22"/>
        </w:rPr>
        <w:t xml:space="preserve"> relates to the facts, information and skills you have acquired through your learning.  You demonstrate your </w:t>
      </w:r>
      <w:r w:rsidRPr="00A748CB">
        <w:rPr>
          <w:rFonts w:ascii="Cambria" w:hAnsi="Cambria" w:cs="Arial"/>
          <w:i/>
          <w:sz w:val="22"/>
          <w:szCs w:val="22"/>
        </w:rPr>
        <w:t>understanding</w:t>
      </w:r>
      <w:r w:rsidRPr="00A748CB">
        <w:rPr>
          <w:rFonts w:ascii="Cambria" w:hAnsi="Cambria"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748CB">
        <w:rPr>
          <w:rFonts w:ascii="Cambria" w:hAnsi="Cambria" w:cs="Arial"/>
          <w:i/>
          <w:sz w:val="22"/>
          <w:szCs w:val="22"/>
        </w:rPr>
        <w:t>extent</w:t>
      </w:r>
      <w:r w:rsidRPr="00A748CB">
        <w:rPr>
          <w:rFonts w:ascii="Cambria" w:hAnsi="Cambria" w:cs="Arial"/>
          <w:sz w:val="22"/>
          <w:szCs w:val="22"/>
        </w:rPr>
        <w:t xml:space="preserve"> to which you demonstrate your knowledge and understanding.</w:t>
      </w:r>
      <w:r w:rsidRPr="00A748CB">
        <w:rPr>
          <w:rFonts w:ascii="Cambria" w:hAnsi="Cambria"/>
        </w:rPr>
        <w:t xml:space="preserve"> </w:t>
      </w:r>
    </w:p>
    <w:p w14:paraId="77E38D03" w14:textId="77777777" w:rsidR="00A94FE4" w:rsidRPr="00A748CB" w:rsidRDefault="00A94FE4" w:rsidP="00A94FE4">
      <w:pPr>
        <w:jc w:val="both"/>
        <w:rPr>
          <w:rFonts w:ascii="Cambria" w:hAnsi="Cambria" w:cs="Arial"/>
          <w:b/>
          <w:i/>
          <w:sz w:val="22"/>
          <w:szCs w:val="22"/>
        </w:rPr>
      </w:pPr>
    </w:p>
    <w:p w14:paraId="417F0E9D" w14:textId="0812F35F" w:rsidR="00A94FE4" w:rsidRPr="00A748CB" w:rsidRDefault="5368F251" w:rsidP="31F51A50">
      <w:pPr>
        <w:jc w:val="both"/>
        <w:rPr>
          <w:rFonts w:ascii="Segoe UI" w:eastAsia="Segoe UI" w:hAnsi="Segoe UI" w:cs="Segoe UI"/>
          <w:color w:val="242424"/>
          <w:sz w:val="21"/>
          <w:szCs w:val="21"/>
        </w:rPr>
      </w:pPr>
      <w:r w:rsidRPr="31F51A50">
        <w:rPr>
          <w:rFonts w:ascii="Cambria" w:hAnsi="Cambria" w:cs="Arial"/>
          <w:b/>
          <w:bCs/>
          <w:i/>
          <w:iCs/>
          <w:sz w:val="22"/>
          <w:szCs w:val="22"/>
        </w:rPr>
        <w:t>Guidance specific to this assessment:</w:t>
      </w:r>
      <w:r w:rsidRPr="31F51A50">
        <w:rPr>
          <w:rFonts w:ascii="Cambria" w:hAnsi="Cambria" w:cs="Arial"/>
          <w:i/>
          <w:iCs/>
          <w:sz w:val="22"/>
          <w:szCs w:val="22"/>
        </w:rPr>
        <w:t xml:space="preserve"> </w:t>
      </w:r>
    </w:p>
    <w:p w14:paraId="21AE165D" w14:textId="1C48644D" w:rsidR="68E03604" w:rsidRDefault="68E03604" w:rsidP="37C5A77F">
      <w:pPr>
        <w:jc w:val="both"/>
        <w:rPr>
          <w:rFonts w:ascii="Cambria" w:eastAsia="Cambria" w:hAnsi="Cambria" w:cs="Cambria"/>
          <w:i/>
          <w:iCs/>
          <w:sz w:val="21"/>
          <w:szCs w:val="21"/>
        </w:rPr>
      </w:pPr>
      <w:r w:rsidRPr="37C5A77F">
        <w:rPr>
          <w:rFonts w:ascii="Cambria" w:eastAsia="Cambria" w:hAnsi="Cambria" w:cs="Cambria"/>
          <w:i/>
          <w:iCs/>
          <w:color w:val="242424"/>
          <w:sz w:val="21"/>
          <w:szCs w:val="21"/>
        </w:rPr>
        <w:t xml:space="preserve">Students should demonstrate an understanding of the requirements of the assessment and the allocated question, using this understanding to inform their approach to information retrieval. They should demonstrate an understanding of the principles of effective searching, including the purpose of keywords and alternative search terms, how Boolean operators </w:t>
      </w:r>
      <w:r w:rsidRPr="37C5A77F">
        <w:rPr>
          <w:rFonts w:ascii="Cambria" w:eastAsia="Cambria" w:hAnsi="Cambria" w:cs="Cambria"/>
          <w:i/>
          <w:iCs/>
          <w:color w:val="242424"/>
          <w:sz w:val="21"/>
          <w:szCs w:val="21"/>
        </w:rPr>
        <w:lastRenderedPageBreak/>
        <w:t>can broaden or narrow a search, and the role of databases, professional websites and search filters in locating relevant information.</w:t>
      </w:r>
    </w:p>
    <w:p w14:paraId="42607DC5" w14:textId="77777777" w:rsidR="00A94FE4" w:rsidRPr="00A748CB" w:rsidRDefault="00A94FE4" w:rsidP="37C5A77F">
      <w:pPr>
        <w:jc w:val="both"/>
        <w:rPr>
          <w:rFonts w:ascii="Cambria" w:eastAsia="Cambria" w:hAnsi="Cambria" w:cs="Cambria"/>
          <w:b/>
          <w:bCs/>
          <w:i/>
          <w:iCs/>
          <w:sz w:val="22"/>
          <w:szCs w:val="22"/>
        </w:rPr>
      </w:pPr>
    </w:p>
    <w:p w14:paraId="0AC5B527" w14:textId="77777777" w:rsidR="00A94FE4" w:rsidRPr="00A748CB" w:rsidRDefault="00A94FE4" w:rsidP="00A94FE4">
      <w:pPr>
        <w:numPr>
          <w:ilvl w:val="0"/>
          <w:numId w:val="5"/>
        </w:numPr>
        <w:jc w:val="both"/>
        <w:rPr>
          <w:rFonts w:ascii="Cambria" w:hAnsi="Cambria" w:cs="Arial"/>
          <w:b/>
          <w:sz w:val="22"/>
          <w:szCs w:val="22"/>
        </w:rPr>
      </w:pPr>
      <w:r w:rsidRPr="00A748CB">
        <w:rPr>
          <w:rFonts w:ascii="Cambria" w:hAnsi="Cambria" w:cs="Arial"/>
          <w:b/>
          <w:sz w:val="22"/>
          <w:szCs w:val="22"/>
        </w:rPr>
        <w:t>Cognitive and Intellectual Skills</w:t>
      </w:r>
    </w:p>
    <w:p w14:paraId="5DC350B0" w14:textId="77777777" w:rsidR="00A94FE4" w:rsidRPr="00A748CB" w:rsidRDefault="00A94FE4" w:rsidP="00A94FE4">
      <w:pPr>
        <w:jc w:val="both"/>
        <w:rPr>
          <w:rFonts w:ascii="Cambria" w:hAnsi="Cambria" w:cs="Arial"/>
          <w:sz w:val="22"/>
          <w:szCs w:val="22"/>
        </w:rPr>
      </w:pPr>
      <w:r w:rsidRPr="00A748CB">
        <w:rPr>
          <w:rFonts w:ascii="Cambria" w:hAnsi="Cambria"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8FB60A2" w14:textId="77777777" w:rsidR="00A94FE4" w:rsidRPr="00A748CB" w:rsidRDefault="00A94FE4" w:rsidP="00A94FE4">
      <w:pPr>
        <w:jc w:val="both"/>
        <w:rPr>
          <w:rFonts w:ascii="Cambria" w:hAnsi="Cambria" w:cs="Arial"/>
          <w:sz w:val="22"/>
          <w:szCs w:val="22"/>
        </w:rPr>
      </w:pPr>
    </w:p>
    <w:p w14:paraId="4EB6E185" w14:textId="1282E386" w:rsidR="00A94FE4" w:rsidRPr="00A748CB" w:rsidRDefault="00A94FE4" w:rsidP="37C5A77F">
      <w:pPr>
        <w:jc w:val="both"/>
        <w:rPr>
          <w:rFonts w:ascii="Cambria" w:hAnsi="Cambria" w:cs="Arial"/>
          <w:i/>
          <w:iCs/>
          <w:sz w:val="22"/>
          <w:szCs w:val="22"/>
        </w:rPr>
      </w:pPr>
      <w:r w:rsidRPr="37C5A77F">
        <w:rPr>
          <w:rFonts w:ascii="Cambria" w:hAnsi="Cambria" w:cs="Arial"/>
          <w:b/>
          <w:bCs/>
          <w:i/>
          <w:iCs/>
          <w:sz w:val="22"/>
          <w:szCs w:val="22"/>
        </w:rPr>
        <w:t>Guidance specific to this assessment:</w:t>
      </w:r>
      <w:r w:rsidRPr="37C5A77F">
        <w:rPr>
          <w:rFonts w:ascii="Cambria" w:hAnsi="Cambria" w:cs="Arial"/>
          <w:i/>
          <w:iCs/>
          <w:sz w:val="22"/>
          <w:szCs w:val="22"/>
        </w:rPr>
        <w:t xml:space="preserve"> </w:t>
      </w:r>
    </w:p>
    <w:p w14:paraId="2500586A" w14:textId="46C55764" w:rsidR="2ABB118D" w:rsidRDefault="2ABB118D" w:rsidP="37C5A77F">
      <w:pPr>
        <w:jc w:val="both"/>
        <w:rPr>
          <w:rFonts w:ascii="Cambria" w:eastAsia="Cambria" w:hAnsi="Cambria" w:cs="Cambria"/>
          <w:i/>
          <w:iCs/>
          <w:sz w:val="22"/>
          <w:szCs w:val="22"/>
        </w:rPr>
      </w:pPr>
      <w:r w:rsidRPr="37C5A77F">
        <w:rPr>
          <w:rFonts w:ascii="Cambria" w:eastAsia="Cambria" w:hAnsi="Cambria" w:cs="Cambria"/>
          <w:i/>
          <w:iCs/>
          <w:color w:val="242424"/>
          <w:sz w:val="22"/>
          <w:szCs w:val="22"/>
        </w:rPr>
        <w:t>Students should demonstrate their ability to make reasoned judgements about the information they locate. They should consider the relevance, credibility and appropriateness of potential sources and provide a clear rationale explaining why their final two sources were selected in response to the allocated question.</w:t>
      </w:r>
    </w:p>
    <w:p w14:paraId="58F68DC5" w14:textId="77777777" w:rsidR="00A94FE4" w:rsidRPr="00A748CB" w:rsidRDefault="00A94FE4" w:rsidP="00A94FE4">
      <w:pPr>
        <w:jc w:val="both"/>
        <w:rPr>
          <w:rFonts w:ascii="Cambria" w:hAnsi="Cambria" w:cs="Arial"/>
          <w:sz w:val="22"/>
          <w:szCs w:val="22"/>
        </w:rPr>
      </w:pPr>
    </w:p>
    <w:p w14:paraId="05A9B256" w14:textId="77777777" w:rsidR="00A94FE4" w:rsidRPr="00A748CB" w:rsidRDefault="00A94FE4" w:rsidP="00A94FE4">
      <w:pPr>
        <w:jc w:val="both"/>
        <w:rPr>
          <w:rFonts w:ascii="Cambria" w:hAnsi="Cambria" w:cs="Arial"/>
          <w:b/>
          <w:sz w:val="22"/>
          <w:szCs w:val="22"/>
        </w:rPr>
      </w:pPr>
    </w:p>
    <w:p w14:paraId="5A2B32B4" w14:textId="77777777" w:rsidR="00A94FE4" w:rsidRPr="00A748CB" w:rsidRDefault="00A94FE4" w:rsidP="00A94FE4">
      <w:pPr>
        <w:numPr>
          <w:ilvl w:val="0"/>
          <w:numId w:val="5"/>
        </w:numPr>
        <w:jc w:val="both"/>
        <w:rPr>
          <w:rFonts w:ascii="Cambria" w:hAnsi="Cambria" w:cs="Arial"/>
          <w:b/>
          <w:sz w:val="22"/>
          <w:szCs w:val="22"/>
        </w:rPr>
      </w:pPr>
      <w:r w:rsidRPr="00A748CB">
        <w:rPr>
          <w:rFonts w:ascii="Cambria" w:hAnsi="Cambria" w:cs="Arial"/>
          <w:b/>
          <w:sz w:val="22"/>
          <w:szCs w:val="22"/>
        </w:rPr>
        <w:t>Practical Skills</w:t>
      </w:r>
    </w:p>
    <w:p w14:paraId="46451CB3" w14:textId="77777777" w:rsidR="00A94FE4" w:rsidRPr="00A748CB" w:rsidRDefault="00A94FE4" w:rsidP="00A94FE4">
      <w:pPr>
        <w:jc w:val="both"/>
        <w:rPr>
          <w:rFonts w:ascii="Cambria" w:hAnsi="Cambria" w:cs="Arial"/>
          <w:sz w:val="22"/>
          <w:szCs w:val="22"/>
        </w:rPr>
      </w:pPr>
      <w:r w:rsidRPr="00A748CB">
        <w:rPr>
          <w:rFonts w:ascii="Cambria" w:hAnsi="Cambria"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646ADBC9" w14:textId="77777777" w:rsidR="00A94FE4" w:rsidRPr="00A748CB" w:rsidRDefault="00A94FE4" w:rsidP="00A94FE4">
      <w:pPr>
        <w:jc w:val="both"/>
        <w:rPr>
          <w:rFonts w:ascii="Cambria" w:hAnsi="Cambria" w:cs="Arial"/>
          <w:sz w:val="22"/>
          <w:szCs w:val="22"/>
        </w:rPr>
      </w:pPr>
    </w:p>
    <w:p w14:paraId="727EA946" w14:textId="2395CB03" w:rsidR="00A94FE4" w:rsidRPr="00A748CB" w:rsidRDefault="00A94FE4" w:rsidP="37C5A77F">
      <w:pPr>
        <w:jc w:val="both"/>
        <w:rPr>
          <w:rFonts w:ascii="Cambria" w:eastAsia="Cambria" w:hAnsi="Cambria" w:cs="Cambria"/>
          <w:i/>
          <w:iCs/>
          <w:sz w:val="24"/>
          <w:szCs w:val="24"/>
        </w:rPr>
      </w:pPr>
      <w:r w:rsidRPr="37C5A77F">
        <w:rPr>
          <w:rFonts w:ascii="Cambria" w:hAnsi="Cambria" w:cs="Arial"/>
          <w:b/>
          <w:bCs/>
          <w:i/>
          <w:iCs/>
          <w:sz w:val="22"/>
          <w:szCs w:val="22"/>
        </w:rPr>
        <w:t>Guidance specific to this assessment:</w:t>
      </w:r>
      <w:r w:rsidRPr="37C5A77F">
        <w:rPr>
          <w:rFonts w:ascii="Cambria" w:hAnsi="Cambria" w:cs="Arial"/>
          <w:i/>
          <w:iCs/>
          <w:sz w:val="22"/>
          <w:szCs w:val="22"/>
        </w:rPr>
        <w:t xml:space="preserve"> </w:t>
      </w:r>
      <w:r w:rsidR="01A17349" w:rsidRPr="37C5A77F">
        <w:rPr>
          <w:rFonts w:ascii="Cambria" w:eastAsia="Cambria" w:hAnsi="Cambria" w:cs="Cambria"/>
          <w:i/>
          <w:iCs/>
          <w:color w:val="242424"/>
          <w:sz w:val="24"/>
          <w:szCs w:val="24"/>
        </w:rPr>
        <w:t>Students should demonstrate the practical application of information retrieval techniques by developing and carrying out an effective search strategy. This should include appropriate use of keywords and alternative search terms, Boolean operators, relevant databases and/or professional websites, and filters where appropriate, to refine the search and locate information relevant to the allocated question.</w:t>
      </w:r>
    </w:p>
    <w:p w14:paraId="0030DAEB" w14:textId="77777777" w:rsidR="00A94FE4" w:rsidRPr="00A748CB" w:rsidRDefault="00A94FE4" w:rsidP="00A94FE4">
      <w:pPr>
        <w:jc w:val="both"/>
        <w:rPr>
          <w:rFonts w:ascii="Cambria" w:hAnsi="Cambria" w:cs="Arial"/>
          <w:sz w:val="22"/>
          <w:szCs w:val="22"/>
        </w:rPr>
      </w:pPr>
    </w:p>
    <w:p w14:paraId="6D4B1FD7" w14:textId="77777777" w:rsidR="00A94FE4" w:rsidRPr="00A748CB" w:rsidRDefault="00A94FE4" w:rsidP="00A94FE4">
      <w:pPr>
        <w:jc w:val="both"/>
        <w:rPr>
          <w:rFonts w:ascii="Cambria" w:hAnsi="Cambria" w:cs="Arial"/>
          <w:sz w:val="22"/>
          <w:szCs w:val="22"/>
        </w:rPr>
      </w:pPr>
    </w:p>
    <w:p w14:paraId="76117D54" w14:textId="77777777" w:rsidR="00A94FE4" w:rsidRPr="00A748CB" w:rsidRDefault="00A94FE4" w:rsidP="00A94FE4">
      <w:pPr>
        <w:numPr>
          <w:ilvl w:val="0"/>
          <w:numId w:val="5"/>
        </w:numPr>
        <w:jc w:val="both"/>
        <w:rPr>
          <w:rFonts w:ascii="Cambria" w:hAnsi="Cambria" w:cs="Arial"/>
          <w:b/>
          <w:sz w:val="22"/>
          <w:szCs w:val="22"/>
        </w:rPr>
      </w:pPr>
      <w:r w:rsidRPr="00A748CB">
        <w:rPr>
          <w:rFonts w:ascii="Cambria" w:hAnsi="Cambria" w:cs="Arial"/>
          <w:b/>
          <w:sz w:val="22"/>
          <w:szCs w:val="22"/>
        </w:rPr>
        <w:t xml:space="preserve">Transferable Skills for Life and Professional Practice </w:t>
      </w:r>
    </w:p>
    <w:p w14:paraId="30F6B06F" w14:textId="77777777" w:rsidR="00A94FE4" w:rsidRDefault="00A94FE4" w:rsidP="00A94FE4">
      <w:pPr>
        <w:jc w:val="both"/>
        <w:rPr>
          <w:rFonts w:ascii="Cambria" w:hAnsi="Cambria" w:cs="Arial"/>
          <w:sz w:val="22"/>
          <w:szCs w:val="22"/>
        </w:rPr>
      </w:pPr>
      <w:r w:rsidRPr="00A748CB">
        <w:rPr>
          <w:rFonts w:ascii="Cambria" w:hAnsi="Cambria"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w:t>
      </w:r>
      <w:r w:rsidR="00D11F94">
        <w:rPr>
          <w:rFonts w:ascii="Cambria" w:hAnsi="Cambria" w:cs="Arial"/>
          <w:sz w:val="22"/>
          <w:szCs w:val="22"/>
        </w:rPr>
        <w:t>n.</w:t>
      </w:r>
    </w:p>
    <w:p w14:paraId="36D9F88B" w14:textId="77777777" w:rsidR="00D11F94" w:rsidRDefault="00D11F94" w:rsidP="00A94FE4">
      <w:pPr>
        <w:jc w:val="both"/>
        <w:rPr>
          <w:rFonts w:ascii="Cambria" w:hAnsi="Cambria" w:cs="Arial"/>
          <w:sz w:val="22"/>
          <w:szCs w:val="22"/>
        </w:rPr>
      </w:pPr>
    </w:p>
    <w:p w14:paraId="0B3FD0F1" w14:textId="2063BC5D" w:rsidR="000D480E" w:rsidRPr="00A748CB" w:rsidRDefault="000D480E" w:rsidP="37C5A77F">
      <w:pPr>
        <w:jc w:val="both"/>
        <w:rPr>
          <w:rFonts w:ascii="Cambria" w:eastAsia="Cambria" w:hAnsi="Cambria" w:cs="Cambria"/>
          <w:i/>
          <w:iCs/>
          <w:sz w:val="24"/>
          <w:szCs w:val="24"/>
        </w:rPr>
      </w:pPr>
      <w:r w:rsidRPr="37C5A77F">
        <w:rPr>
          <w:rFonts w:ascii="Cambria" w:hAnsi="Cambria" w:cs="Arial"/>
          <w:b/>
          <w:bCs/>
          <w:i/>
          <w:iCs/>
          <w:sz w:val="22"/>
          <w:szCs w:val="22"/>
        </w:rPr>
        <w:t>Guidance specific to this assessment:</w:t>
      </w:r>
      <w:r w:rsidRPr="37C5A77F">
        <w:rPr>
          <w:rFonts w:ascii="Cambria" w:hAnsi="Cambria" w:cs="Arial"/>
          <w:i/>
          <w:iCs/>
          <w:sz w:val="22"/>
          <w:szCs w:val="22"/>
        </w:rPr>
        <w:t xml:space="preserve"> </w:t>
      </w:r>
      <w:r w:rsidR="582F234C" w:rsidRPr="37C5A77F">
        <w:rPr>
          <w:rFonts w:ascii="Cambria" w:eastAsia="Cambria" w:hAnsi="Cambria" w:cs="Cambria"/>
          <w:i/>
          <w:iCs/>
          <w:color w:val="242424"/>
          <w:sz w:val="24"/>
          <w:szCs w:val="24"/>
        </w:rPr>
        <w:t>Students should demonstrate clear, accurate and organised recording of their information retrieval process using the template provided. The completed search record should enable the reader to understand the approach taken, the information located and the reasons for the final selections. Information should be presented clearly and professionally</w:t>
      </w:r>
    </w:p>
    <w:p w14:paraId="797A3007" w14:textId="77777777" w:rsidR="00D11F94" w:rsidRDefault="00D11F94" w:rsidP="37C5A77F">
      <w:pPr>
        <w:jc w:val="both"/>
        <w:rPr>
          <w:rFonts w:ascii="Cambria" w:eastAsia="Cambria" w:hAnsi="Cambria" w:cs="Cambria"/>
          <w:i/>
          <w:iCs/>
          <w:sz w:val="24"/>
          <w:szCs w:val="24"/>
        </w:rPr>
      </w:pPr>
    </w:p>
    <w:p w14:paraId="6C1DB51D" w14:textId="77777777" w:rsidR="00D11F94" w:rsidRDefault="00D11F94" w:rsidP="00A94FE4">
      <w:pPr>
        <w:jc w:val="both"/>
        <w:rPr>
          <w:rFonts w:ascii="Cambria" w:hAnsi="Cambria" w:cs="Arial"/>
          <w:sz w:val="22"/>
          <w:szCs w:val="22"/>
        </w:rPr>
      </w:pPr>
    </w:p>
    <w:p w14:paraId="5DA8B9CB" w14:textId="77777777" w:rsidR="00D11F94" w:rsidRDefault="00D11F94" w:rsidP="00A94FE4">
      <w:pPr>
        <w:jc w:val="both"/>
        <w:rPr>
          <w:rFonts w:ascii="Cambria" w:hAnsi="Cambria" w:cs="Arial"/>
          <w:sz w:val="22"/>
          <w:szCs w:val="22"/>
        </w:rPr>
      </w:pPr>
    </w:p>
    <w:p w14:paraId="06DFC167" w14:textId="77777777" w:rsidR="00D11F94" w:rsidRDefault="00D11F94" w:rsidP="00A94FE4">
      <w:pPr>
        <w:jc w:val="both"/>
        <w:rPr>
          <w:rFonts w:ascii="Cambria" w:hAnsi="Cambria" w:cs="Arial"/>
          <w:sz w:val="22"/>
          <w:szCs w:val="22"/>
        </w:rPr>
      </w:pPr>
    </w:p>
    <w:p w14:paraId="35BEFB76" w14:textId="77777777" w:rsidR="00D11F94" w:rsidRDefault="00D11F94" w:rsidP="00A94FE4">
      <w:pPr>
        <w:jc w:val="both"/>
        <w:rPr>
          <w:rFonts w:ascii="Cambria" w:hAnsi="Cambria" w:cs="Arial"/>
          <w:sz w:val="22"/>
          <w:szCs w:val="22"/>
        </w:rPr>
      </w:pPr>
    </w:p>
    <w:p w14:paraId="71E2B3C0" w14:textId="52982CC8" w:rsidR="003A343F" w:rsidRPr="00A748CB" w:rsidRDefault="003A343F" w:rsidP="003A343F">
      <w:pPr>
        <w:spacing w:after="160" w:line="259" w:lineRule="auto"/>
        <w:rPr>
          <w:rFonts w:ascii="Cambria" w:hAnsi="Cambria" w:cs="Arial"/>
          <w:sz w:val="22"/>
          <w:szCs w:val="22"/>
        </w:rPr>
      </w:pPr>
    </w:p>
    <w:p w14:paraId="2116D20D" w14:textId="77777777" w:rsidR="003A343F" w:rsidRPr="00A748CB" w:rsidRDefault="003A343F" w:rsidP="003A343F">
      <w:pPr>
        <w:jc w:val="both"/>
        <w:rPr>
          <w:rFonts w:ascii="Cambria" w:hAnsi="Cambria"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A343F" w:rsidRPr="00A748CB" w14:paraId="1ECE9CE4" w14:textId="77777777" w:rsidTr="00A96983">
        <w:trPr>
          <w:jc w:val="center"/>
        </w:trPr>
        <w:tc>
          <w:tcPr>
            <w:tcW w:w="10670" w:type="dxa"/>
            <w:shd w:val="clear" w:color="auto" w:fill="BFBFBF"/>
          </w:tcPr>
          <w:p w14:paraId="0384F599" w14:textId="77777777" w:rsidR="003A343F" w:rsidRPr="00A748CB" w:rsidRDefault="003A343F" w:rsidP="00A96983">
            <w:pPr>
              <w:rPr>
                <w:rFonts w:ascii="Cambria" w:hAnsi="Cambria" w:cs="Arial"/>
              </w:rPr>
            </w:pPr>
            <w:r w:rsidRPr="00A748CB">
              <w:rPr>
                <w:rFonts w:ascii="Cambria" w:hAnsi="Cambria" w:cs="Arial"/>
                <w:sz w:val="32"/>
                <w:szCs w:val="32"/>
              </w:rPr>
              <w:lastRenderedPageBreak/>
              <w:br w:type="page"/>
            </w:r>
            <w:r w:rsidRPr="00A748CB">
              <w:rPr>
                <w:rFonts w:ascii="Cambria" w:hAnsi="Cambria" w:cs="Arial"/>
                <w:b/>
                <w:caps/>
                <w:sz w:val="40"/>
              </w:rPr>
              <w:t xml:space="preserve">     Student FEEDBACK FORM</w:t>
            </w:r>
          </w:p>
        </w:tc>
      </w:tr>
    </w:tbl>
    <w:p w14:paraId="7765940B" w14:textId="77777777" w:rsidR="003A343F" w:rsidRPr="00A748CB" w:rsidRDefault="003A343F" w:rsidP="003A343F">
      <w:pPr>
        <w:rPr>
          <w:rFonts w:ascii="Cambria" w:hAnsi="Cambria" w:cs="Arial"/>
        </w:rPr>
      </w:pPr>
    </w:p>
    <w:p w14:paraId="0EED5333" w14:textId="77777777" w:rsidR="003A343F" w:rsidRDefault="003A343F" w:rsidP="003A343F">
      <w:pPr>
        <w:pStyle w:val="BodyText1"/>
        <w:tabs>
          <w:tab w:val="clear" w:pos="720"/>
          <w:tab w:val="clear" w:pos="1440"/>
        </w:tabs>
        <w:jc w:val="both"/>
        <w:rPr>
          <w:rFonts w:ascii="Cambria" w:hAnsi="Cambria" w:cs="Arial"/>
          <w:sz w:val="20"/>
        </w:rPr>
      </w:pPr>
      <w:r w:rsidRPr="00A748CB">
        <w:rPr>
          <w:rFonts w:ascii="Cambria" w:hAnsi="Cambria" w:cs="Arial"/>
          <w:sz w:val="20"/>
        </w:rPr>
        <w:t xml:space="preserve">This section details the </w:t>
      </w:r>
      <w:r w:rsidRPr="00A748CB">
        <w:rPr>
          <w:rFonts w:ascii="Cambria" w:hAnsi="Cambria" w:cs="Arial"/>
          <w:i/>
          <w:sz w:val="20"/>
        </w:rPr>
        <w:t>extent</w:t>
      </w:r>
      <w:r w:rsidRPr="00A748CB">
        <w:rPr>
          <w:rFonts w:ascii="Cambria" w:hAnsi="Cambria"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rPr>
          <w:rFonts w:ascii="Cambria" w:hAnsi="Cambria" w:cs="Arial"/>
          <w:sz w:val="20"/>
        </w:rPr>
        <w:t>.</w:t>
      </w:r>
    </w:p>
    <w:p w14:paraId="419D7FE7" w14:textId="77777777" w:rsidR="003A343F" w:rsidRDefault="003A343F" w:rsidP="003A343F">
      <w:pPr>
        <w:pStyle w:val="BodyText1"/>
        <w:tabs>
          <w:tab w:val="clear" w:pos="720"/>
          <w:tab w:val="clear" w:pos="1440"/>
        </w:tabs>
        <w:jc w:val="both"/>
        <w:rPr>
          <w:rFonts w:ascii="Cambria" w:hAnsi="Cambria" w:cs="Arial"/>
          <w:sz w:val="20"/>
        </w:rPr>
      </w:pPr>
    </w:p>
    <w:tbl>
      <w:tblPr>
        <w:tblW w:w="10444" w:type="dxa"/>
        <w:tblLayout w:type="fixed"/>
        <w:tblLook w:val="04A0" w:firstRow="1" w:lastRow="0" w:firstColumn="1" w:lastColumn="0" w:noHBand="0" w:noVBand="1"/>
      </w:tblPr>
      <w:tblGrid>
        <w:gridCol w:w="8130"/>
        <w:gridCol w:w="1447"/>
        <w:gridCol w:w="867"/>
      </w:tblGrid>
      <w:tr w:rsidR="003A343F" w:rsidRPr="00A748CB" w14:paraId="3DE867CF" w14:textId="77777777" w:rsidTr="31F51A50">
        <w:trPr>
          <w:trHeight w:val="1002"/>
        </w:trPr>
        <w:tc>
          <w:tcPr>
            <w:tcW w:w="8130" w:type="dxa"/>
            <w:tcBorders>
              <w:top w:val="single" w:sz="4" w:space="0" w:color="auto"/>
              <w:left w:val="single" w:sz="4" w:space="0" w:color="auto"/>
              <w:right w:val="single" w:sz="4" w:space="0" w:color="auto"/>
            </w:tcBorders>
            <w:shd w:val="clear" w:color="auto" w:fill="BFBFBF" w:themeFill="background1" w:themeFillShade="BF"/>
            <w:vAlign w:val="center"/>
          </w:tcPr>
          <w:p w14:paraId="5240997B" w14:textId="77777777" w:rsidR="003A343F" w:rsidRPr="00A748CB" w:rsidRDefault="003A343F" w:rsidP="00A96983">
            <w:pPr>
              <w:rPr>
                <w:rFonts w:ascii="Cambria" w:hAnsi="Cambria" w:cs="Arial"/>
                <w:b/>
                <w:sz w:val="22"/>
              </w:rPr>
            </w:pPr>
            <w:r w:rsidRPr="00A748CB">
              <w:rPr>
                <w:rFonts w:ascii="Cambria" w:hAnsi="Cambria" w:cs="Arial"/>
                <w:b/>
                <w:sz w:val="22"/>
                <w:szCs w:val="16"/>
              </w:rPr>
              <w:t xml:space="preserve">Generic Assessment Criteria </w:t>
            </w:r>
          </w:p>
        </w:tc>
        <w:tc>
          <w:tcPr>
            <w:tcW w:w="1447" w:type="dxa"/>
            <w:tcBorders>
              <w:top w:val="single" w:sz="4" w:space="0" w:color="auto"/>
              <w:left w:val="single" w:sz="4" w:space="0" w:color="auto"/>
              <w:right w:val="single" w:sz="4" w:space="0" w:color="auto"/>
            </w:tcBorders>
            <w:shd w:val="clear" w:color="auto" w:fill="BFBFBF" w:themeFill="background1" w:themeFillShade="BF"/>
            <w:textDirection w:val="btLr"/>
          </w:tcPr>
          <w:p w14:paraId="134CF85A" w14:textId="77777777" w:rsidR="003A343F" w:rsidRPr="00A748CB" w:rsidRDefault="003A343F" w:rsidP="00A96983">
            <w:pPr>
              <w:ind w:left="34" w:right="113"/>
              <w:jc w:val="center"/>
              <w:rPr>
                <w:rFonts w:ascii="Cambria" w:hAnsi="Cambria" w:cs="Arial"/>
                <w:b/>
                <w:sz w:val="18"/>
                <w:szCs w:val="18"/>
              </w:rPr>
            </w:pPr>
            <w:r w:rsidRPr="00A748CB">
              <w:rPr>
                <w:rFonts w:ascii="Cambria" w:hAnsi="Cambria"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AE0410E" w14:textId="77777777" w:rsidR="003A343F" w:rsidRPr="00A748CB" w:rsidRDefault="003A343F" w:rsidP="00A96983">
            <w:pPr>
              <w:ind w:left="113" w:right="113"/>
              <w:jc w:val="center"/>
              <w:rPr>
                <w:rFonts w:ascii="Cambria" w:hAnsi="Cambria" w:cs="Arial"/>
                <w:b/>
                <w:sz w:val="18"/>
                <w:szCs w:val="18"/>
              </w:rPr>
            </w:pPr>
            <w:r w:rsidRPr="00A748CB">
              <w:rPr>
                <w:rFonts w:ascii="Cambria" w:hAnsi="Cambria" w:cs="Arial"/>
                <w:b/>
                <w:sz w:val="18"/>
                <w:szCs w:val="18"/>
              </w:rPr>
              <w:t xml:space="preserve">Marks </w:t>
            </w:r>
          </w:p>
          <w:p w14:paraId="582C7DF1" w14:textId="77777777" w:rsidR="003A343F" w:rsidRPr="00A748CB" w:rsidRDefault="003A343F" w:rsidP="00A96983">
            <w:pPr>
              <w:ind w:left="113" w:right="113"/>
              <w:jc w:val="center"/>
              <w:rPr>
                <w:rFonts w:ascii="Cambria" w:hAnsi="Cambria" w:cs="Arial"/>
                <w:b/>
                <w:sz w:val="18"/>
                <w:szCs w:val="18"/>
              </w:rPr>
            </w:pPr>
            <w:r w:rsidRPr="00A748CB">
              <w:rPr>
                <w:rFonts w:ascii="Cambria" w:hAnsi="Cambria" w:cs="Arial"/>
                <w:b/>
                <w:sz w:val="18"/>
                <w:szCs w:val="18"/>
              </w:rPr>
              <w:t>awarded</w:t>
            </w:r>
          </w:p>
        </w:tc>
      </w:tr>
      <w:tr w:rsidR="003A343F" w:rsidRPr="00A748CB" w14:paraId="3BCA8179" w14:textId="77777777" w:rsidTr="31F51A50">
        <w:trPr>
          <w:trHeight w:val="450"/>
        </w:trPr>
        <w:tc>
          <w:tcPr>
            <w:tcW w:w="8130" w:type="dxa"/>
            <w:tcBorders>
              <w:top w:val="single" w:sz="4" w:space="0" w:color="auto"/>
              <w:left w:val="single" w:sz="4" w:space="0" w:color="auto"/>
              <w:right w:val="single" w:sz="4" w:space="0" w:color="auto"/>
            </w:tcBorders>
            <w:shd w:val="clear" w:color="auto" w:fill="D9D9D9" w:themeFill="background1" w:themeFillShade="D9"/>
          </w:tcPr>
          <w:p w14:paraId="17E34133" w14:textId="77777777" w:rsidR="003A343F" w:rsidRPr="00A748CB" w:rsidRDefault="003A343F" w:rsidP="00A96983">
            <w:pPr>
              <w:rPr>
                <w:rFonts w:ascii="Cambria" w:hAnsi="Cambria" w:cs="Arial"/>
                <w:b/>
                <w:sz w:val="16"/>
                <w:szCs w:val="16"/>
              </w:rPr>
            </w:pPr>
            <w:r w:rsidRPr="00A748CB">
              <w:rPr>
                <w:rFonts w:ascii="Cambria" w:hAnsi="Cambria" w:cs="Arial"/>
                <w:b/>
                <w:szCs w:val="16"/>
              </w:rPr>
              <w:t xml:space="preserve">1. </w:t>
            </w:r>
            <w:r w:rsidRPr="00A748CB">
              <w:rPr>
                <w:rFonts w:ascii="Cambria" w:hAnsi="Cambria" w:cs="Arial"/>
                <w:b/>
              </w:rPr>
              <w:t>Engagement with Literature Skills</w:t>
            </w:r>
          </w:p>
          <w:p w14:paraId="04490292" w14:textId="77777777" w:rsidR="003A343F" w:rsidRPr="00A748CB" w:rsidRDefault="003A343F" w:rsidP="00A96983">
            <w:pPr>
              <w:spacing w:after="120"/>
              <w:rPr>
                <w:rFonts w:ascii="Cambria" w:hAnsi="Cambria" w:cs="Arial"/>
                <w:sz w:val="14"/>
                <w:szCs w:val="14"/>
              </w:rPr>
            </w:pPr>
            <w:r w:rsidRPr="00A748CB">
              <w:rPr>
                <w:rFonts w:ascii="Cambria" w:hAnsi="Cambria" w:cs="Arial"/>
                <w:sz w:val="14"/>
                <w:szCs w:val="14"/>
              </w:rPr>
              <w:t>.</w:t>
            </w:r>
          </w:p>
        </w:tc>
        <w:tc>
          <w:tcPr>
            <w:tcW w:w="1447" w:type="dxa"/>
            <w:tcBorders>
              <w:top w:val="single" w:sz="4" w:space="0" w:color="auto"/>
              <w:left w:val="single" w:sz="4" w:space="0" w:color="auto"/>
              <w:right w:val="single" w:sz="4" w:space="0" w:color="auto"/>
            </w:tcBorders>
            <w:shd w:val="clear" w:color="auto" w:fill="D9D9D9" w:themeFill="background1" w:themeFillShade="D9"/>
          </w:tcPr>
          <w:p w14:paraId="7FF441A0" w14:textId="77777777" w:rsidR="003A343F" w:rsidRPr="00A748CB" w:rsidRDefault="003A343F" w:rsidP="00A96983">
            <w:pPr>
              <w:jc w:val="center"/>
              <w:rPr>
                <w:rFonts w:ascii="Cambria" w:hAnsi="Cambria"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8685DE" w14:textId="77777777" w:rsidR="003A343F" w:rsidRPr="00A748CB" w:rsidRDefault="003A343F" w:rsidP="00A96983">
            <w:pPr>
              <w:jc w:val="center"/>
              <w:rPr>
                <w:rFonts w:ascii="Cambria" w:hAnsi="Cambria" w:cs="Arial"/>
                <w:sz w:val="32"/>
              </w:rPr>
            </w:pPr>
          </w:p>
        </w:tc>
      </w:tr>
      <w:tr w:rsidR="003A343F" w:rsidRPr="00A748CB" w14:paraId="4A6B7B7B" w14:textId="77777777" w:rsidTr="31F51A50">
        <w:trPr>
          <w:trHeight w:val="450"/>
        </w:trPr>
        <w:tc>
          <w:tcPr>
            <w:tcW w:w="8130" w:type="dxa"/>
            <w:vMerge w:val="restart"/>
            <w:tcBorders>
              <w:top w:val="single" w:sz="4" w:space="0" w:color="auto"/>
              <w:left w:val="single" w:sz="4" w:space="0" w:color="auto"/>
              <w:right w:val="single" w:sz="4" w:space="0" w:color="auto"/>
            </w:tcBorders>
          </w:tcPr>
          <w:p w14:paraId="62D5C10B" w14:textId="77777777" w:rsidR="003A343F" w:rsidRPr="00A748CB" w:rsidRDefault="003A343F" w:rsidP="00A96983">
            <w:pPr>
              <w:spacing w:after="120"/>
              <w:rPr>
                <w:rFonts w:ascii="Cambria" w:hAnsi="Cambria" w:cs="Arial"/>
                <w:sz w:val="14"/>
                <w:szCs w:val="14"/>
              </w:rPr>
            </w:pPr>
          </w:p>
          <w:p w14:paraId="3D5BA4C7" w14:textId="77777777" w:rsidR="003A343F" w:rsidRPr="00A748CB" w:rsidRDefault="003A343F" w:rsidP="00A96983">
            <w:pPr>
              <w:spacing w:after="120"/>
              <w:rPr>
                <w:rFonts w:ascii="Cambria" w:hAnsi="Cambria" w:cs="Arial"/>
                <w:sz w:val="14"/>
                <w:szCs w:val="14"/>
              </w:rPr>
            </w:pPr>
          </w:p>
          <w:p w14:paraId="7FCD41B4" w14:textId="77777777" w:rsidR="003A343F" w:rsidRPr="00A748CB" w:rsidRDefault="003A343F" w:rsidP="00A96983">
            <w:pPr>
              <w:spacing w:after="120"/>
              <w:rPr>
                <w:rFonts w:ascii="Cambria" w:hAnsi="Cambria" w:cs="Arial"/>
                <w:sz w:val="14"/>
                <w:szCs w:val="14"/>
              </w:rPr>
            </w:pPr>
          </w:p>
          <w:p w14:paraId="005E8750"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tcPr>
          <w:p w14:paraId="4579B159" w14:textId="77777777" w:rsidR="003A343F" w:rsidRPr="00A748CB" w:rsidRDefault="003A343F" w:rsidP="00A96983">
            <w:pPr>
              <w:jc w:val="center"/>
              <w:rPr>
                <w:rFonts w:ascii="Cambria" w:hAnsi="Cambria" w:cs="Arial"/>
                <w:sz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68958064" w14:textId="77777777" w:rsidR="003A343F" w:rsidRPr="00A748CB" w:rsidRDefault="003A343F" w:rsidP="00A96983">
            <w:pPr>
              <w:jc w:val="center"/>
              <w:rPr>
                <w:rFonts w:ascii="Cambria" w:hAnsi="Cambria" w:cs="Arial"/>
                <w:sz w:val="32"/>
              </w:rPr>
            </w:pPr>
          </w:p>
        </w:tc>
      </w:tr>
      <w:tr w:rsidR="003A343F" w:rsidRPr="00A748CB" w14:paraId="5963EA90" w14:textId="77777777" w:rsidTr="31F51A50">
        <w:trPr>
          <w:trHeight w:val="451"/>
        </w:trPr>
        <w:tc>
          <w:tcPr>
            <w:tcW w:w="8130" w:type="dxa"/>
            <w:vMerge/>
          </w:tcPr>
          <w:p w14:paraId="186D00E4" w14:textId="77777777" w:rsidR="003A343F" w:rsidRPr="00A748CB" w:rsidRDefault="003A343F" w:rsidP="00A96983">
            <w:pPr>
              <w:rPr>
                <w:rFonts w:ascii="Cambria" w:hAnsi="Cambria" w:cs="Arial"/>
                <w:b/>
                <w:sz w:val="16"/>
                <w:szCs w:val="16"/>
              </w:rPr>
            </w:pPr>
          </w:p>
        </w:tc>
        <w:tc>
          <w:tcPr>
            <w:tcW w:w="1447" w:type="dxa"/>
            <w:tcBorders>
              <w:left w:val="single" w:sz="4" w:space="0" w:color="auto"/>
              <w:bottom w:val="single" w:sz="4" w:space="0" w:color="auto"/>
              <w:right w:val="single" w:sz="4" w:space="0" w:color="auto"/>
            </w:tcBorders>
          </w:tcPr>
          <w:p w14:paraId="28C7F130" w14:textId="09416DFE" w:rsidR="003A343F" w:rsidRPr="00A748CB" w:rsidRDefault="47CD4153" w:rsidP="00A96983">
            <w:pPr>
              <w:jc w:val="center"/>
            </w:pPr>
            <w:r w:rsidRPr="37C5A77F">
              <w:rPr>
                <w:rFonts w:ascii="Cambria" w:hAnsi="Cambria" w:cs="Arial"/>
                <w:sz w:val="32"/>
                <w:szCs w:val="32"/>
              </w:rPr>
              <w:t>20%</w:t>
            </w:r>
          </w:p>
        </w:tc>
        <w:tc>
          <w:tcPr>
            <w:tcW w:w="867" w:type="dxa"/>
            <w:vMerge/>
          </w:tcPr>
          <w:p w14:paraId="197C876C" w14:textId="77777777" w:rsidR="003A343F" w:rsidRPr="00A748CB" w:rsidRDefault="003A343F" w:rsidP="00A96983">
            <w:pPr>
              <w:jc w:val="center"/>
              <w:rPr>
                <w:rFonts w:ascii="Cambria" w:hAnsi="Cambria" w:cs="Arial"/>
                <w:sz w:val="32"/>
              </w:rPr>
            </w:pPr>
          </w:p>
        </w:tc>
      </w:tr>
      <w:tr w:rsidR="003A343F" w:rsidRPr="00A748CB" w14:paraId="685DB46D" w14:textId="77777777" w:rsidTr="31F51A50">
        <w:trPr>
          <w:trHeight w:val="450"/>
        </w:trPr>
        <w:tc>
          <w:tcPr>
            <w:tcW w:w="8130" w:type="dxa"/>
            <w:tcBorders>
              <w:top w:val="single" w:sz="4" w:space="0" w:color="auto"/>
              <w:left w:val="single" w:sz="4" w:space="0" w:color="auto"/>
              <w:right w:val="single" w:sz="4" w:space="0" w:color="auto"/>
            </w:tcBorders>
            <w:shd w:val="clear" w:color="auto" w:fill="D9D9D9" w:themeFill="background1" w:themeFillShade="D9"/>
          </w:tcPr>
          <w:p w14:paraId="692A7638" w14:textId="77777777" w:rsidR="003A343F" w:rsidRPr="00A748CB" w:rsidRDefault="003A343F" w:rsidP="00A96983">
            <w:pPr>
              <w:rPr>
                <w:rFonts w:ascii="Cambria" w:hAnsi="Cambria" w:cs="Arial"/>
                <w:b/>
              </w:rPr>
            </w:pPr>
            <w:r w:rsidRPr="00A748CB">
              <w:rPr>
                <w:rFonts w:ascii="Cambria" w:hAnsi="Cambria" w:cs="Arial"/>
                <w:b/>
                <w:szCs w:val="16"/>
              </w:rPr>
              <w:t xml:space="preserve">2. </w:t>
            </w:r>
            <w:r w:rsidRPr="00A748CB">
              <w:rPr>
                <w:rFonts w:ascii="Cambria" w:hAnsi="Cambria" w:cs="Arial"/>
                <w:b/>
              </w:rPr>
              <w:t>Knowledge and Understanding Skills</w:t>
            </w:r>
          </w:p>
          <w:p w14:paraId="1D062F5E"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shd w:val="clear" w:color="auto" w:fill="D9D9D9" w:themeFill="background1" w:themeFillShade="D9"/>
          </w:tcPr>
          <w:p w14:paraId="1153E7A4" w14:textId="77777777" w:rsidR="003A343F" w:rsidRPr="00A748CB" w:rsidRDefault="003A343F" w:rsidP="00A96983">
            <w:pPr>
              <w:jc w:val="center"/>
              <w:rPr>
                <w:rFonts w:ascii="Cambria" w:hAnsi="Cambria"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EA44C9" w14:textId="77777777" w:rsidR="003A343F" w:rsidRPr="00A748CB" w:rsidRDefault="003A343F" w:rsidP="00A96983">
            <w:pPr>
              <w:jc w:val="center"/>
              <w:rPr>
                <w:rFonts w:ascii="Cambria" w:hAnsi="Cambria" w:cs="Arial"/>
                <w:sz w:val="32"/>
              </w:rPr>
            </w:pPr>
          </w:p>
        </w:tc>
      </w:tr>
      <w:tr w:rsidR="003A343F" w:rsidRPr="00A748CB" w14:paraId="2668276D" w14:textId="77777777" w:rsidTr="31F51A50">
        <w:trPr>
          <w:trHeight w:val="450"/>
        </w:trPr>
        <w:tc>
          <w:tcPr>
            <w:tcW w:w="8130" w:type="dxa"/>
            <w:vMerge w:val="restart"/>
            <w:tcBorders>
              <w:top w:val="single" w:sz="4" w:space="0" w:color="auto"/>
              <w:left w:val="single" w:sz="4" w:space="0" w:color="auto"/>
              <w:right w:val="single" w:sz="4" w:space="0" w:color="auto"/>
            </w:tcBorders>
          </w:tcPr>
          <w:p w14:paraId="6DDF9888" w14:textId="77777777" w:rsidR="003A343F" w:rsidRPr="00A748CB" w:rsidRDefault="003A343F" w:rsidP="00A96983">
            <w:pPr>
              <w:spacing w:after="120"/>
              <w:rPr>
                <w:rFonts w:ascii="Cambria" w:hAnsi="Cambria" w:cs="Arial"/>
                <w:sz w:val="14"/>
                <w:szCs w:val="14"/>
              </w:rPr>
            </w:pPr>
          </w:p>
          <w:p w14:paraId="35EB7891" w14:textId="77777777" w:rsidR="003A343F" w:rsidRPr="00A748CB" w:rsidRDefault="003A343F" w:rsidP="00A96983">
            <w:pPr>
              <w:spacing w:after="120"/>
              <w:rPr>
                <w:rFonts w:ascii="Cambria" w:hAnsi="Cambria" w:cs="Arial"/>
                <w:sz w:val="14"/>
                <w:szCs w:val="14"/>
              </w:rPr>
            </w:pPr>
          </w:p>
          <w:p w14:paraId="257D2087" w14:textId="77777777" w:rsidR="003A343F" w:rsidRPr="00A748CB" w:rsidRDefault="003A343F" w:rsidP="00A96983">
            <w:pPr>
              <w:spacing w:after="120"/>
              <w:rPr>
                <w:rFonts w:ascii="Cambria" w:hAnsi="Cambria" w:cs="Arial"/>
                <w:sz w:val="14"/>
                <w:szCs w:val="14"/>
              </w:rPr>
            </w:pPr>
          </w:p>
          <w:p w14:paraId="4C55AA51"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tcPr>
          <w:p w14:paraId="0D73C603" w14:textId="77777777" w:rsidR="003A343F" w:rsidRPr="00A748CB" w:rsidRDefault="003A343F" w:rsidP="00A96983">
            <w:pPr>
              <w:jc w:val="center"/>
              <w:rPr>
                <w:rFonts w:ascii="Cambria" w:hAnsi="Cambria" w:cs="Arial"/>
                <w:sz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2D8019BD" w14:textId="77777777" w:rsidR="003A343F" w:rsidRPr="00A748CB" w:rsidRDefault="003A343F" w:rsidP="00A96983">
            <w:pPr>
              <w:jc w:val="center"/>
              <w:rPr>
                <w:rFonts w:ascii="Cambria" w:hAnsi="Cambria" w:cs="Arial"/>
                <w:sz w:val="32"/>
              </w:rPr>
            </w:pPr>
          </w:p>
        </w:tc>
      </w:tr>
      <w:tr w:rsidR="003A343F" w:rsidRPr="00A748CB" w14:paraId="5B2783C9" w14:textId="77777777" w:rsidTr="31F51A50">
        <w:trPr>
          <w:trHeight w:val="451"/>
        </w:trPr>
        <w:tc>
          <w:tcPr>
            <w:tcW w:w="8130" w:type="dxa"/>
            <w:vMerge/>
          </w:tcPr>
          <w:p w14:paraId="04BD4A2E" w14:textId="77777777" w:rsidR="003A343F" w:rsidRPr="00A748CB" w:rsidRDefault="003A343F" w:rsidP="00A96983">
            <w:pPr>
              <w:rPr>
                <w:rFonts w:ascii="Cambria" w:hAnsi="Cambria" w:cs="Arial"/>
                <w:b/>
                <w:sz w:val="16"/>
                <w:szCs w:val="16"/>
              </w:rPr>
            </w:pPr>
          </w:p>
        </w:tc>
        <w:tc>
          <w:tcPr>
            <w:tcW w:w="1447" w:type="dxa"/>
            <w:tcBorders>
              <w:left w:val="single" w:sz="4" w:space="0" w:color="auto"/>
              <w:bottom w:val="single" w:sz="4" w:space="0" w:color="auto"/>
              <w:right w:val="single" w:sz="4" w:space="0" w:color="auto"/>
            </w:tcBorders>
          </w:tcPr>
          <w:p w14:paraId="6CD3886C" w14:textId="78C929E3" w:rsidR="003A343F" w:rsidRPr="00A748CB" w:rsidRDefault="57225BAC" w:rsidP="00A96983">
            <w:pPr>
              <w:jc w:val="center"/>
            </w:pPr>
            <w:r w:rsidRPr="37C5A77F">
              <w:rPr>
                <w:rFonts w:ascii="Cambria" w:hAnsi="Cambria" w:cs="Arial"/>
                <w:sz w:val="32"/>
                <w:szCs w:val="32"/>
              </w:rPr>
              <w:t>15%</w:t>
            </w:r>
          </w:p>
        </w:tc>
        <w:tc>
          <w:tcPr>
            <w:tcW w:w="867" w:type="dxa"/>
            <w:vMerge/>
          </w:tcPr>
          <w:p w14:paraId="0A257C8B" w14:textId="77777777" w:rsidR="003A343F" w:rsidRPr="00A748CB" w:rsidRDefault="003A343F" w:rsidP="00A96983">
            <w:pPr>
              <w:jc w:val="center"/>
              <w:rPr>
                <w:rFonts w:ascii="Cambria" w:hAnsi="Cambria" w:cs="Arial"/>
                <w:sz w:val="32"/>
              </w:rPr>
            </w:pPr>
          </w:p>
        </w:tc>
      </w:tr>
      <w:tr w:rsidR="003A343F" w:rsidRPr="00A748CB" w14:paraId="07A05ABD" w14:textId="77777777" w:rsidTr="31F51A50">
        <w:trPr>
          <w:trHeight w:val="450"/>
        </w:trPr>
        <w:tc>
          <w:tcPr>
            <w:tcW w:w="8130" w:type="dxa"/>
            <w:tcBorders>
              <w:top w:val="single" w:sz="4" w:space="0" w:color="auto"/>
              <w:left w:val="single" w:sz="4" w:space="0" w:color="auto"/>
              <w:right w:val="single" w:sz="4" w:space="0" w:color="auto"/>
            </w:tcBorders>
            <w:shd w:val="clear" w:color="auto" w:fill="D9D9D9" w:themeFill="background1" w:themeFillShade="D9"/>
          </w:tcPr>
          <w:p w14:paraId="15F7A511" w14:textId="77777777" w:rsidR="003A343F" w:rsidRPr="00A748CB" w:rsidRDefault="003A343F" w:rsidP="00A96983">
            <w:pPr>
              <w:rPr>
                <w:rFonts w:ascii="Cambria" w:hAnsi="Cambria" w:cs="Arial"/>
                <w:b/>
                <w:sz w:val="16"/>
                <w:szCs w:val="16"/>
              </w:rPr>
            </w:pPr>
            <w:r w:rsidRPr="00A748CB">
              <w:rPr>
                <w:rFonts w:ascii="Cambria" w:hAnsi="Cambria" w:cs="Arial"/>
                <w:b/>
                <w:szCs w:val="16"/>
              </w:rPr>
              <w:t xml:space="preserve">3. </w:t>
            </w:r>
            <w:r w:rsidRPr="00A748CB">
              <w:rPr>
                <w:rFonts w:ascii="Cambria" w:hAnsi="Cambria" w:cs="Arial"/>
                <w:b/>
              </w:rPr>
              <w:t>Cognitive and Intellectual Skills</w:t>
            </w:r>
          </w:p>
          <w:p w14:paraId="588437FE"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shd w:val="clear" w:color="auto" w:fill="D9D9D9" w:themeFill="background1" w:themeFillShade="D9"/>
          </w:tcPr>
          <w:p w14:paraId="6364FBAA" w14:textId="77777777" w:rsidR="003A343F" w:rsidRPr="00A748CB" w:rsidRDefault="003A343F" w:rsidP="00A96983">
            <w:pPr>
              <w:jc w:val="center"/>
              <w:rPr>
                <w:rFonts w:ascii="Cambria" w:hAnsi="Cambria"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179448" w14:textId="77777777" w:rsidR="003A343F" w:rsidRPr="00A748CB" w:rsidRDefault="003A343F" w:rsidP="00A96983">
            <w:pPr>
              <w:jc w:val="center"/>
              <w:rPr>
                <w:rFonts w:ascii="Cambria" w:hAnsi="Cambria" w:cs="Arial"/>
                <w:sz w:val="32"/>
              </w:rPr>
            </w:pPr>
          </w:p>
        </w:tc>
      </w:tr>
      <w:tr w:rsidR="003A343F" w:rsidRPr="00A748CB" w14:paraId="186D2431" w14:textId="77777777" w:rsidTr="31F51A50">
        <w:trPr>
          <w:trHeight w:val="450"/>
        </w:trPr>
        <w:tc>
          <w:tcPr>
            <w:tcW w:w="8130" w:type="dxa"/>
            <w:vMerge w:val="restart"/>
            <w:tcBorders>
              <w:top w:val="single" w:sz="4" w:space="0" w:color="auto"/>
              <w:left w:val="single" w:sz="4" w:space="0" w:color="auto"/>
              <w:right w:val="single" w:sz="4" w:space="0" w:color="auto"/>
            </w:tcBorders>
          </w:tcPr>
          <w:p w14:paraId="2DC5AA33" w14:textId="77777777" w:rsidR="003A343F" w:rsidRPr="00A748CB" w:rsidRDefault="003A343F" w:rsidP="00A96983">
            <w:pPr>
              <w:spacing w:after="120"/>
              <w:rPr>
                <w:rFonts w:ascii="Cambria" w:hAnsi="Cambria" w:cs="Arial"/>
                <w:sz w:val="14"/>
                <w:szCs w:val="14"/>
              </w:rPr>
            </w:pPr>
          </w:p>
          <w:p w14:paraId="131F4072" w14:textId="77777777" w:rsidR="003A343F" w:rsidRPr="00A748CB" w:rsidRDefault="003A343F" w:rsidP="00A96983">
            <w:pPr>
              <w:spacing w:after="120"/>
              <w:rPr>
                <w:rFonts w:ascii="Cambria" w:hAnsi="Cambria" w:cs="Arial"/>
                <w:sz w:val="14"/>
                <w:szCs w:val="14"/>
              </w:rPr>
            </w:pPr>
          </w:p>
          <w:p w14:paraId="30F807B1" w14:textId="77777777" w:rsidR="003A343F" w:rsidRPr="00A748CB" w:rsidRDefault="003A343F" w:rsidP="00A96983">
            <w:pPr>
              <w:spacing w:after="120"/>
              <w:rPr>
                <w:rFonts w:ascii="Cambria" w:hAnsi="Cambria" w:cs="Arial"/>
                <w:sz w:val="14"/>
                <w:szCs w:val="14"/>
              </w:rPr>
            </w:pPr>
          </w:p>
          <w:p w14:paraId="364BE692" w14:textId="77777777" w:rsidR="003A343F" w:rsidRPr="00A748CB" w:rsidRDefault="003A343F" w:rsidP="00A96983">
            <w:pPr>
              <w:spacing w:after="120"/>
              <w:rPr>
                <w:rFonts w:ascii="Cambria" w:hAnsi="Cambria" w:cs="Arial"/>
                <w:sz w:val="14"/>
                <w:szCs w:val="14"/>
              </w:rPr>
            </w:pPr>
          </w:p>
          <w:p w14:paraId="18D93DA4" w14:textId="77777777" w:rsidR="003A343F" w:rsidRPr="00A748CB" w:rsidRDefault="003A343F" w:rsidP="00A96983">
            <w:pPr>
              <w:spacing w:after="120"/>
              <w:rPr>
                <w:rFonts w:ascii="Cambria" w:hAnsi="Cambria" w:cs="Arial"/>
                <w:sz w:val="14"/>
                <w:szCs w:val="14"/>
              </w:rPr>
            </w:pPr>
          </w:p>
          <w:p w14:paraId="611E84CF"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tcPr>
          <w:p w14:paraId="6AD9D6EF" w14:textId="77777777" w:rsidR="003A343F" w:rsidRPr="00A748CB" w:rsidRDefault="003A343F" w:rsidP="00A96983">
            <w:pPr>
              <w:jc w:val="center"/>
              <w:rPr>
                <w:rFonts w:ascii="Cambria" w:hAnsi="Cambria" w:cs="Arial"/>
                <w:sz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42177194" w14:textId="77777777" w:rsidR="003A343F" w:rsidRPr="00A748CB" w:rsidRDefault="003A343F" w:rsidP="00A96983">
            <w:pPr>
              <w:jc w:val="center"/>
              <w:rPr>
                <w:rFonts w:ascii="Cambria" w:hAnsi="Cambria" w:cs="Arial"/>
                <w:sz w:val="32"/>
              </w:rPr>
            </w:pPr>
          </w:p>
        </w:tc>
      </w:tr>
      <w:tr w:rsidR="003A343F" w:rsidRPr="00A748CB" w14:paraId="403B7AFE" w14:textId="77777777" w:rsidTr="31F51A50">
        <w:trPr>
          <w:trHeight w:val="451"/>
        </w:trPr>
        <w:tc>
          <w:tcPr>
            <w:tcW w:w="8130" w:type="dxa"/>
            <w:vMerge/>
          </w:tcPr>
          <w:p w14:paraId="2E123515" w14:textId="77777777" w:rsidR="003A343F" w:rsidRPr="00A748CB" w:rsidRDefault="003A343F" w:rsidP="00A96983">
            <w:pPr>
              <w:rPr>
                <w:rFonts w:ascii="Cambria" w:hAnsi="Cambria" w:cs="Arial"/>
                <w:b/>
                <w:sz w:val="16"/>
                <w:szCs w:val="16"/>
              </w:rPr>
            </w:pPr>
          </w:p>
        </w:tc>
        <w:tc>
          <w:tcPr>
            <w:tcW w:w="1447" w:type="dxa"/>
            <w:tcBorders>
              <w:left w:val="single" w:sz="4" w:space="0" w:color="auto"/>
              <w:bottom w:val="single" w:sz="4" w:space="0" w:color="auto"/>
              <w:right w:val="single" w:sz="4" w:space="0" w:color="auto"/>
            </w:tcBorders>
          </w:tcPr>
          <w:p w14:paraId="0B8B32D6" w14:textId="1A427F22" w:rsidR="003A343F" w:rsidRPr="00A748CB" w:rsidRDefault="1F2F7B94" w:rsidP="00A96983">
            <w:pPr>
              <w:jc w:val="center"/>
            </w:pPr>
            <w:r w:rsidRPr="37C5A77F">
              <w:rPr>
                <w:rFonts w:ascii="Cambria" w:hAnsi="Cambria" w:cs="Arial"/>
                <w:sz w:val="32"/>
                <w:szCs w:val="32"/>
              </w:rPr>
              <w:t>20%</w:t>
            </w:r>
          </w:p>
        </w:tc>
        <w:tc>
          <w:tcPr>
            <w:tcW w:w="867" w:type="dxa"/>
            <w:vMerge/>
          </w:tcPr>
          <w:p w14:paraId="7629E4CD" w14:textId="77777777" w:rsidR="003A343F" w:rsidRPr="00A748CB" w:rsidRDefault="003A343F" w:rsidP="00A96983">
            <w:pPr>
              <w:jc w:val="center"/>
              <w:rPr>
                <w:rFonts w:ascii="Cambria" w:hAnsi="Cambria" w:cs="Arial"/>
                <w:sz w:val="32"/>
              </w:rPr>
            </w:pPr>
          </w:p>
        </w:tc>
      </w:tr>
      <w:tr w:rsidR="003A343F" w:rsidRPr="00A748CB" w14:paraId="62BD669D" w14:textId="77777777" w:rsidTr="31F51A50">
        <w:trPr>
          <w:trHeight w:val="450"/>
        </w:trPr>
        <w:tc>
          <w:tcPr>
            <w:tcW w:w="8130" w:type="dxa"/>
            <w:tcBorders>
              <w:top w:val="single" w:sz="4" w:space="0" w:color="auto"/>
              <w:left w:val="single" w:sz="4" w:space="0" w:color="auto"/>
              <w:right w:val="single" w:sz="4" w:space="0" w:color="auto"/>
            </w:tcBorders>
            <w:shd w:val="clear" w:color="auto" w:fill="D9D9D9" w:themeFill="background1" w:themeFillShade="D9"/>
          </w:tcPr>
          <w:p w14:paraId="44EA391E" w14:textId="77777777" w:rsidR="003A343F" w:rsidRPr="00A748CB" w:rsidRDefault="003A343F" w:rsidP="00A96983">
            <w:pPr>
              <w:rPr>
                <w:rFonts w:ascii="Cambria" w:hAnsi="Cambria" w:cs="Arial"/>
                <w:b/>
                <w:sz w:val="16"/>
                <w:szCs w:val="16"/>
              </w:rPr>
            </w:pPr>
            <w:r w:rsidRPr="00A748CB">
              <w:rPr>
                <w:rFonts w:ascii="Cambria" w:hAnsi="Cambria" w:cs="Arial"/>
                <w:b/>
                <w:szCs w:val="16"/>
              </w:rPr>
              <w:t xml:space="preserve">4. </w:t>
            </w:r>
            <w:r w:rsidRPr="00A748CB">
              <w:rPr>
                <w:rFonts w:ascii="Cambria" w:hAnsi="Cambria" w:cs="Arial"/>
                <w:b/>
              </w:rPr>
              <w:t>Practical Application Skills</w:t>
            </w:r>
          </w:p>
          <w:p w14:paraId="689DFB61"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shd w:val="clear" w:color="auto" w:fill="D9D9D9" w:themeFill="background1" w:themeFillShade="D9"/>
          </w:tcPr>
          <w:p w14:paraId="0FC19D05" w14:textId="77777777" w:rsidR="003A343F" w:rsidRPr="00A748CB" w:rsidRDefault="003A343F" w:rsidP="00A96983">
            <w:pPr>
              <w:jc w:val="center"/>
              <w:rPr>
                <w:rFonts w:ascii="Cambria" w:hAnsi="Cambria"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1880F" w14:textId="77777777" w:rsidR="003A343F" w:rsidRPr="00A748CB" w:rsidRDefault="003A343F" w:rsidP="00A96983">
            <w:pPr>
              <w:jc w:val="center"/>
              <w:rPr>
                <w:rFonts w:ascii="Cambria" w:hAnsi="Cambria" w:cs="Arial"/>
                <w:sz w:val="32"/>
              </w:rPr>
            </w:pPr>
          </w:p>
        </w:tc>
      </w:tr>
      <w:tr w:rsidR="003A343F" w:rsidRPr="00A748CB" w14:paraId="774C6C3B" w14:textId="77777777" w:rsidTr="31F51A50">
        <w:trPr>
          <w:trHeight w:val="451"/>
        </w:trPr>
        <w:tc>
          <w:tcPr>
            <w:tcW w:w="8130" w:type="dxa"/>
            <w:vMerge w:val="restart"/>
            <w:tcBorders>
              <w:top w:val="single" w:sz="4" w:space="0" w:color="auto"/>
              <w:left w:val="single" w:sz="4" w:space="0" w:color="auto"/>
              <w:right w:val="single" w:sz="4" w:space="0" w:color="auto"/>
            </w:tcBorders>
          </w:tcPr>
          <w:p w14:paraId="17167399" w14:textId="77777777" w:rsidR="003A343F" w:rsidRPr="00A748CB" w:rsidRDefault="003A343F" w:rsidP="00A96983">
            <w:pPr>
              <w:spacing w:after="120"/>
              <w:rPr>
                <w:rFonts w:ascii="Cambria" w:hAnsi="Cambria" w:cs="Arial"/>
                <w:sz w:val="14"/>
                <w:szCs w:val="14"/>
              </w:rPr>
            </w:pPr>
          </w:p>
          <w:p w14:paraId="535D70E6" w14:textId="77777777" w:rsidR="003A343F" w:rsidRPr="00A748CB" w:rsidRDefault="003A343F" w:rsidP="00A96983">
            <w:pPr>
              <w:spacing w:after="120"/>
              <w:rPr>
                <w:rFonts w:ascii="Cambria" w:hAnsi="Cambria" w:cs="Arial"/>
                <w:sz w:val="14"/>
                <w:szCs w:val="14"/>
              </w:rPr>
            </w:pPr>
          </w:p>
          <w:p w14:paraId="42C109DC" w14:textId="77777777" w:rsidR="003A343F" w:rsidRPr="00A748CB" w:rsidRDefault="003A343F" w:rsidP="00A96983">
            <w:pPr>
              <w:spacing w:after="120"/>
              <w:rPr>
                <w:rFonts w:ascii="Cambria" w:hAnsi="Cambria" w:cs="Arial"/>
                <w:sz w:val="14"/>
                <w:szCs w:val="14"/>
              </w:rPr>
            </w:pPr>
          </w:p>
          <w:p w14:paraId="02A422C1" w14:textId="77777777" w:rsidR="003A343F" w:rsidRPr="00A748CB" w:rsidRDefault="003A343F" w:rsidP="00A96983">
            <w:pPr>
              <w:spacing w:after="120"/>
              <w:rPr>
                <w:rFonts w:ascii="Cambria" w:hAnsi="Cambria" w:cs="Arial"/>
                <w:sz w:val="14"/>
                <w:szCs w:val="14"/>
              </w:rPr>
            </w:pPr>
          </w:p>
          <w:p w14:paraId="6DD5F3D1"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tcPr>
          <w:p w14:paraId="43F7917D" w14:textId="77777777" w:rsidR="003A343F" w:rsidRPr="00A748CB" w:rsidRDefault="003A343F" w:rsidP="00A96983">
            <w:pPr>
              <w:jc w:val="center"/>
              <w:rPr>
                <w:rFonts w:ascii="Cambria" w:hAnsi="Cambria" w:cs="Arial"/>
                <w:sz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0B953CDC" w14:textId="77777777" w:rsidR="003A343F" w:rsidRPr="00A748CB" w:rsidRDefault="003A343F" w:rsidP="00A96983">
            <w:pPr>
              <w:jc w:val="center"/>
              <w:rPr>
                <w:rFonts w:ascii="Cambria" w:hAnsi="Cambria" w:cs="Arial"/>
                <w:sz w:val="32"/>
              </w:rPr>
            </w:pPr>
          </w:p>
        </w:tc>
      </w:tr>
      <w:tr w:rsidR="003A343F" w:rsidRPr="00A748CB" w14:paraId="0C34E2E3" w14:textId="77777777" w:rsidTr="31F51A50">
        <w:trPr>
          <w:trHeight w:val="450"/>
        </w:trPr>
        <w:tc>
          <w:tcPr>
            <w:tcW w:w="8130" w:type="dxa"/>
            <w:vMerge/>
          </w:tcPr>
          <w:p w14:paraId="49E108FF" w14:textId="77777777" w:rsidR="003A343F" w:rsidRPr="00A748CB" w:rsidRDefault="003A343F" w:rsidP="00A96983">
            <w:pPr>
              <w:rPr>
                <w:rFonts w:ascii="Cambria" w:hAnsi="Cambria" w:cs="Arial"/>
                <w:b/>
                <w:sz w:val="16"/>
                <w:szCs w:val="16"/>
              </w:rPr>
            </w:pPr>
          </w:p>
        </w:tc>
        <w:tc>
          <w:tcPr>
            <w:tcW w:w="1447" w:type="dxa"/>
            <w:tcBorders>
              <w:left w:val="single" w:sz="4" w:space="0" w:color="auto"/>
              <w:bottom w:val="single" w:sz="4" w:space="0" w:color="auto"/>
              <w:right w:val="single" w:sz="4" w:space="0" w:color="auto"/>
            </w:tcBorders>
          </w:tcPr>
          <w:p w14:paraId="5922F853" w14:textId="4F8598A0" w:rsidR="003A343F" w:rsidRPr="00A748CB" w:rsidRDefault="6B4D563F" w:rsidP="00A96983">
            <w:pPr>
              <w:jc w:val="center"/>
            </w:pPr>
            <w:r w:rsidRPr="37C5A77F">
              <w:rPr>
                <w:rFonts w:ascii="Cambria" w:hAnsi="Cambria" w:cs="Arial"/>
                <w:sz w:val="32"/>
                <w:szCs w:val="32"/>
              </w:rPr>
              <w:t>35%</w:t>
            </w:r>
          </w:p>
        </w:tc>
        <w:tc>
          <w:tcPr>
            <w:tcW w:w="867" w:type="dxa"/>
            <w:vMerge/>
          </w:tcPr>
          <w:p w14:paraId="2D9D7241" w14:textId="77777777" w:rsidR="003A343F" w:rsidRPr="00A748CB" w:rsidRDefault="003A343F" w:rsidP="00A96983">
            <w:pPr>
              <w:jc w:val="center"/>
              <w:rPr>
                <w:rFonts w:ascii="Cambria" w:hAnsi="Cambria" w:cs="Arial"/>
                <w:sz w:val="32"/>
              </w:rPr>
            </w:pPr>
          </w:p>
        </w:tc>
      </w:tr>
      <w:tr w:rsidR="003A343F" w:rsidRPr="00A748CB" w14:paraId="255CDB92" w14:textId="77777777" w:rsidTr="31F51A50">
        <w:trPr>
          <w:trHeight w:val="450"/>
        </w:trPr>
        <w:tc>
          <w:tcPr>
            <w:tcW w:w="8130" w:type="dxa"/>
            <w:tcBorders>
              <w:top w:val="single" w:sz="4" w:space="0" w:color="auto"/>
              <w:left w:val="single" w:sz="4" w:space="0" w:color="auto"/>
              <w:right w:val="single" w:sz="4" w:space="0" w:color="auto"/>
            </w:tcBorders>
            <w:shd w:val="clear" w:color="auto" w:fill="D9D9D9" w:themeFill="background1" w:themeFillShade="D9"/>
          </w:tcPr>
          <w:p w14:paraId="63F0C593" w14:textId="77777777" w:rsidR="003A343F" w:rsidRPr="00A748CB" w:rsidRDefault="003A343F" w:rsidP="00A96983">
            <w:pPr>
              <w:rPr>
                <w:rFonts w:ascii="Cambria" w:hAnsi="Cambria" w:cs="Arial"/>
                <w:b/>
                <w:sz w:val="16"/>
                <w:szCs w:val="16"/>
              </w:rPr>
            </w:pPr>
            <w:r w:rsidRPr="00A748CB">
              <w:rPr>
                <w:rFonts w:ascii="Cambria" w:hAnsi="Cambria" w:cs="Arial"/>
                <w:b/>
                <w:szCs w:val="16"/>
              </w:rPr>
              <w:t xml:space="preserve">5. </w:t>
            </w:r>
            <w:r w:rsidRPr="00A748CB">
              <w:rPr>
                <w:rFonts w:ascii="Cambria" w:hAnsi="Cambria" w:cs="Arial"/>
                <w:b/>
              </w:rPr>
              <w:t>Transferable Skills for Life and Professional Practice</w:t>
            </w:r>
          </w:p>
          <w:p w14:paraId="26D89190"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shd w:val="clear" w:color="auto" w:fill="D9D9D9" w:themeFill="background1" w:themeFillShade="D9"/>
          </w:tcPr>
          <w:p w14:paraId="5D551023" w14:textId="77777777" w:rsidR="003A343F" w:rsidRPr="00A748CB" w:rsidRDefault="003A343F" w:rsidP="00A96983">
            <w:pPr>
              <w:jc w:val="center"/>
              <w:rPr>
                <w:rFonts w:ascii="Cambria" w:hAnsi="Cambria"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58EBDA" w14:textId="77777777" w:rsidR="003A343F" w:rsidRPr="00A748CB" w:rsidRDefault="003A343F" w:rsidP="00A96983">
            <w:pPr>
              <w:jc w:val="center"/>
              <w:rPr>
                <w:rFonts w:ascii="Cambria" w:hAnsi="Cambria" w:cs="Arial"/>
                <w:sz w:val="32"/>
              </w:rPr>
            </w:pPr>
          </w:p>
        </w:tc>
      </w:tr>
      <w:tr w:rsidR="003A343F" w:rsidRPr="00A748CB" w14:paraId="688534C7" w14:textId="77777777" w:rsidTr="31F51A50">
        <w:trPr>
          <w:trHeight w:val="451"/>
        </w:trPr>
        <w:tc>
          <w:tcPr>
            <w:tcW w:w="8130" w:type="dxa"/>
            <w:vMerge w:val="restart"/>
            <w:tcBorders>
              <w:top w:val="single" w:sz="4" w:space="0" w:color="auto"/>
              <w:left w:val="single" w:sz="4" w:space="0" w:color="auto"/>
              <w:right w:val="single" w:sz="4" w:space="0" w:color="auto"/>
            </w:tcBorders>
          </w:tcPr>
          <w:p w14:paraId="76602D8D" w14:textId="77777777" w:rsidR="003A343F" w:rsidRPr="00A748CB" w:rsidRDefault="003A343F" w:rsidP="00A96983">
            <w:pPr>
              <w:spacing w:after="120"/>
              <w:rPr>
                <w:rFonts w:ascii="Cambria" w:hAnsi="Cambria" w:cs="Arial"/>
                <w:sz w:val="14"/>
                <w:szCs w:val="14"/>
              </w:rPr>
            </w:pPr>
          </w:p>
          <w:p w14:paraId="62C07F4B" w14:textId="77777777" w:rsidR="003A343F" w:rsidRPr="00A748CB" w:rsidRDefault="003A343F" w:rsidP="00A96983">
            <w:pPr>
              <w:spacing w:after="120"/>
              <w:rPr>
                <w:rFonts w:ascii="Cambria" w:hAnsi="Cambria" w:cs="Arial"/>
                <w:sz w:val="14"/>
                <w:szCs w:val="14"/>
              </w:rPr>
            </w:pPr>
          </w:p>
          <w:p w14:paraId="0DE050DE" w14:textId="77777777" w:rsidR="003A343F" w:rsidRPr="00A748CB" w:rsidRDefault="003A343F" w:rsidP="00A96983">
            <w:pPr>
              <w:spacing w:after="120"/>
              <w:rPr>
                <w:rFonts w:ascii="Cambria" w:hAnsi="Cambria" w:cs="Arial"/>
                <w:sz w:val="14"/>
                <w:szCs w:val="14"/>
              </w:rPr>
            </w:pPr>
          </w:p>
          <w:p w14:paraId="718B0859" w14:textId="77777777" w:rsidR="003A343F" w:rsidRPr="00A748CB" w:rsidRDefault="003A343F" w:rsidP="00A96983">
            <w:pPr>
              <w:spacing w:after="120"/>
              <w:rPr>
                <w:rFonts w:ascii="Cambria" w:hAnsi="Cambria" w:cs="Arial"/>
                <w:sz w:val="14"/>
                <w:szCs w:val="14"/>
              </w:rPr>
            </w:pPr>
          </w:p>
        </w:tc>
        <w:tc>
          <w:tcPr>
            <w:tcW w:w="1447" w:type="dxa"/>
            <w:tcBorders>
              <w:top w:val="single" w:sz="4" w:space="0" w:color="auto"/>
              <w:left w:val="single" w:sz="4" w:space="0" w:color="auto"/>
              <w:right w:val="single" w:sz="4" w:space="0" w:color="auto"/>
            </w:tcBorders>
          </w:tcPr>
          <w:p w14:paraId="7DCC24E8" w14:textId="77777777" w:rsidR="003A343F" w:rsidRPr="00A748CB" w:rsidRDefault="003A343F" w:rsidP="00A96983">
            <w:pPr>
              <w:jc w:val="center"/>
              <w:rPr>
                <w:rFonts w:ascii="Cambria" w:hAnsi="Cambria" w:cs="Arial"/>
                <w:sz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1BB0CBC0" w14:textId="77777777" w:rsidR="003A343F" w:rsidRPr="00A748CB" w:rsidRDefault="003A343F" w:rsidP="00A96983">
            <w:pPr>
              <w:jc w:val="center"/>
              <w:rPr>
                <w:rFonts w:ascii="Cambria" w:hAnsi="Cambria" w:cs="Arial"/>
                <w:sz w:val="32"/>
              </w:rPr>
            </w:pPr>
          </w:p>
        </w:tc>
      </w:tr>
      <w:tr w:rsidR="003A343F" w:rsidRPr="00A748CB" w14:paraId="720FD913" w14:textId="77777777" w:rsidTr="31F51A50">
        <w:trPr>
          <w:trHeight w:val="450"/>
        </w:trPr>
        <w:tc>
          <w:tcPr>
            <w:tcW w:w="8130" w:type="dxa"/>
            <w:vMerge/>
          </w:tcPr>
          <w:p w14:paraId="5946A0B1" w14:textId="77777777" w:rsidR="003A343F" w:rsidRPr="00A748CB" w:rsidRDefault="003A343F" w:rsidP="00A96983">
            <w:pPr>
              <w:rPr>
                <w:rFonts w:ascii="Cambria" w:hAnsi="Cambria" w:cs="Arial"/>
                <w:b/>
                <w:sz w:val="16"/>
                <w:szCs w:val="16"/>
              </w:rPr>
            </w:pPr>
          </w:p>
        </w:tc>
        <w:tc>
          <w:tcPr>
            <w:tcW w:w="1447" w:type="dxa"/>
            <w:tcBorders>
              <w:left w:val="single" w:sz="4" w:space="0" w:color="auto"/>
              <w:bottom w:val="single" w:sz="4" w:space="0" w:color="auto"/>
              <w:right w:val="single" w:sz="4" w:space="0" w:color="auto"/>
            </w:tcBorders>
          </w:tcPr>
          <w:p w14:paraId="058F7D72" w14:textId="47FBC033" w:rsidR="003A343F" w:rsidRPr="00A748CB" w:rsidRDefault="76B53B84" w:rsidP="5368F251">
            <w:pPr>
              <w:jc w:val="center"/>
            </w:pPr>
            <w:r w:rsidRPr="31F51A50">
              <w:rPr>
                <w:rFonts w:ascii="Cambria" w:hAnsi="Cambria" w:cs="Arial"/>
                <w:sz w:val="32"/>
                <w:szCs w:val="32"/>
              </w:rPr>
              <w:t>10%</w:t>
            </w:r>
          </w:p>
        </w:tc>
        <w:tc>
          <w:tcPr>
            <w:tcW w:w="867" w:type="dxa"/>
            <w:vMerge/>
          </w:tcPr>
          <w:p w14:paraId="6CCC3B67" w14:textId="77777777" w:rsidR="003A343F" w:rsidRPr="00A748CB" w:rsidRDefault="003A343F" w:rsidP="00A96983">
            <w:pPr>
              <w:jc w:val="center"/>
              <w:rPr>
                <w:rFonts w:ascii="Cambria" w:hAnsi="Cambria" w:cs="Arial"/>
                <w:sz w:val="32"/>
              </w:rPr>
            </w:pPr>
          </w:p>
        </w:tc>
      </w:tr>
    </w:tbl>
    <w:p w14:paraId="65079514" w14:textId="77777777" w:rsidR="003A343F" w:rsidRPr="00A748CB" w:rsidRDefault="003A343F" w:rsidP="003A343F">
      <w:pPr>
        <w:ind w:left="284" w:right="531"/>
        <w:rPr>
          <w:rFonts w:ascii="Cambria" w:hAnsi="Cambria"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A343F" w:rsidRPr="00A748CB" w14:paraId="68F9A2B2" w14:textId="77777777" w:rsidTr="00A96983">
        <w:trPr>
          <w:cantSplit/>
        </w:trPr>
        <w:tc>
          <w:tcPr>
            <w:tcW w:w="6062" w:type="dxa"/>
            <w:vMerge w:val="restart"/>
            <w:shd w:val="pct15" w:color="auto" w:fill="auto"/>
            <w:vAlign w:val="center"/>
          </w:tcPr>
          <w:p w14:paraId="6EEEFEBF" w14:textId="77777777" w:rsidR="003A343F" w:rsidRPr="00A748CB" w:rsidRDefault="003A343F" w:rsidP="00A96983">
            <w:pPr>
              <w:rPr>
                <w:rFonts w:ascii="Cambria" w:hAnsi="Cambria" w:cs="Arial"/>
                <w:sz w:val="16"/>
                <w:szCs w:val="16"/>
              </w:rPr>
            </w:pPr>
            <w:r w:rsidRPr="00A748CB">
              <w:rPr>
                <w:rFonts w:ascii="Cambria" w:hAnsi="Cambria" w:cs="Arial"/>
                <w:b/>
                <w:bCs/>
                <w:sz w:val="22"/>
                <w:szCs w:val="22"/>
              </w:rPr>
              <w:t xml:space="preserve">Assessment Mark </w:t>
            </w:r>
            <w:r w:rsidRPr="00A748CB">
              <w:rPr>
                <w:rFonts w:ascii="Cambria" w:hAnsi="Cambria" w:cs="Arial"/>
                <w:bCs/>
                <w:sz w:val="22"/>
                <w:szCs w:val="22"/>
              </w:rPr>
              <w:t>(</w:t>
            </w:r>
            <w:r w:rsidRPr="00A748CB">
              <w:rPr>
                <w:rFonts w:ascii="Cambria" w:hAnsi="Cambria"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1AFE776" w14:textId="77777777" w:rsidR="003A343F" w:rsidRPr="00A748CB" w:rsidRDefault="003A343F" w:rsidP="00A96983">
            <w:pPr>
              <w:rPr>
                <w:rFonts w:ascii="Cambria" w:hAnsi="Cambria" w:cs="Arial"/>
                <w:b/>
                <w:bCs/>
                <w:sz w:val="16"/>
                <w:szCs w:val="16"/>
              </w:rPr>
            </w:pPr>
            <w:r w:rsidRPr="00A748CB">
              <w:rPr>
                <w:rFonts w:ascii="Cambria" w:hAnsi="Cambria" w:cs="Arial"/>
                <w:b/>
                <w:sz w:val="16"/>
                <w:szCs w:val="16"/>
              </w:rPr>
              <w:t>Late Submission Penalties (tick if appropriate)</w:t>
            </w:r>
          </w:p>
        </w:tc>
        <w:tc>
          <w:tcPr>
            <w:tcW w:w="1060" w:type="dxa"/>
            <w:vMerge w:val="restart"/>
            <w:vAlign w:val="center"/>
          </w:tcPr>
          <w:p w14:paraId="344F804C" w14:textId="77777777" w:rsidR="003A343F" w:rsidRPr="00A748CB" w:rsidRDefault="003A343F" w:rsidP="00A96983">
            <w:pPr>
              <w:jc w:val="right"/>
              <w:rPr>
                <w:rFonts w:ascii="Cambria" w:hAnsi="Cambria" w:cs="Arial"/>
                <w:b/>
                <w:bCs/>
              </w:rPr>
            </w:pPr>
            <w:r w:rsidRPr="00A748CB">
              <w:rPr>
                <w:rFonts w:ascii="Cambria" w:hAnsi="Cambria" w:cs="Arial"/>
                <w:b/>
                <w:bCs/>
              </w:rPr>
              <w:t>%</w:t>
            </w:r>
          </w:p>
        </w:tc>
      </w:tr>
      <w:tr w:rsidR="003A343F" w:rsidRPr="00A748CB" w14:paraId="74425ED0" w14:textId="77777777" w:rsidTr="00A96983">
        <w:trPr>
          <w:cantSplit/>
        </w:trPr>
        <w:tc>
          <w:tcPr>
            <w:tcW w:w="6062" w:type="dxa"/>
            <w:vMerge/>
            <w:vAlign w:val="bottom"/>
          </w:tcPr>
          <w:p w14:paraId="4BE3849E" w14:textId="77777777" w:rsidR="003A343F" w:rsidRPr="00A748CB" w:rsidRDefault="003A343F" w:rsidP="00A96983">
            <w:pPr>
              <w:rPr>
                <w:rFonts w:ascii="Cambria" w:hAnsi="Cambria" w:cs="Arial"/>
              </w:rPr>
            </w:pPr>
          </w:p>
        </w:tc>
        <w:tc>
          <w:tcPr>
            <w:tcW w:w="2903" w:type="dxa"/>
            <w:vAlign w:val="bottom"/>
          </w:tcPr>
          <w:p w14:paraId="72638833" w14:textId="77777777" w:rsidR="003A343F" w:rsidRPr="00A748CB" w:rsidRDefault="003A343F" w:rsidP="00A96983">
            <w:pPr>
              <w:rPr>
                <w:rFonts w:ascii="Cambria" w:hAnsi="Cambria" w:cs="Arial"/>
                <w:b/>
                <w:bCs/>
                <w:sz w:val="16"/>
                <w:szCs w:val="16"/>
              </w:rPr>
            </w:pPr>
            <w:r w:rsidRPr="00A748CB">
              <w:rPr>
                <w:rFonts w:ascii="Cambria" w:hAnsi="Cambria" w:cs="Arial"/>
                <w:sz w:val="16"/>
                <w:szCs w:val="16"/>
              </w:rPr>
              <w:t>Up to 1 week late (</w:t>
            </w:r>
            <w:r w:rsidRPr="00A748CB">
              <w:rPr>
                <w:rFonts w:ascii="Cambria" w:hAnsi="Cambria" w:cs="Arial"/>
                <w:sz w:val="12"/>
                <w:szCs w:val="12"/>
              </w:rPr>
              <w:t>40% Max)</w:t>
            </w:r>
          </w:p>
        </w:tc>
        <w:tc>
          <w:tcPr>
            <w:tcW w:w="641" w:type="dxa"/>
            <w:vAlign w:val="bottom"/>
          </w:tcPr>
          <w:p w14:paraId="6F6CEE75" w14:textId="77777777" w:rsidR="003A343F" w:rsidRPr="00A748CB" w:rsidRDefault="003A343F" w:rsidP="00A96983">
            <w:pPr>
              <w:jc w:val="center"/>
              <w:rPr>
                <w:rFonts w:ascii="Cambria" w:hAnsi="Cambria" w:cs="Arial"/>
                <w:sz w:val="12"/>
                <w:szCs w:val="12"/>
              </w:rPr>
            </w:pPr>
          </w:p>
        </w:tc>
        <w:tc>
          <w:tcPr>
            <w:tcW w:w="1060" w:type="dxa"/>
            <w:vMerge/>
            <w:vAlign w:val="bottom"/>
          </w:tcPr>
          <w:p w14:paraId="4104E7EE" w14:textId="77777777" w:rsidR="003A343F" w:rsidRPr="00A748CB" w:rsidRDefault="003A343F" w:rsidP="00A96983">
            <w:pPr>
              <w:ind w:leftChars="71" w:left="142"/>
              <w:rPr>
                <w:rFonts w:ascii="Cambria" w:hAnsi="Cambria" w:cs="Arial"/>
              </w:rPr>
            </w:pPr>
          </w:p>
        </w:tc>
      </w:tr>
      <w:tr w:rsidR="003A343F" w:rsidRPr="00A748CB" w14:paraId="4AAC6C05" w14:textId="77777777" w:rsidTr="00A96983">
        <w:trPr>
          <w:cantSplit/>
        </w:trPr>
        <w:tc>
          <w:tcPr>
            <w:tcW w:w="6062" w:type="dxa"/>
            <w:vMerge/>
            <w:vAlign w:val="bottom"/>
          </w:tcPr>
          <w:p w14:paraId="313C4B19" w14:textId="77777777" w:rsidR="003A343F" w:rsidRPr="00A748CB" w:rsidRDefault="003A343F" w:rsidP="00A96983">
            <w:pPr>
              <w:rPr>
                <w:rFonts w:ascii="Cambria" w:hAnsi="Cambria" w:cs="Arial"/>
              </w:rPr>
            </w:pPr>
          </w:p>
        </w:tc>
        <w:tc>
          <w:tcPr>
            <w:tcW w:w="2903" w:type="dxa"/>
            <w:vAlign w:val="bottom"/>
          </w:tcPr>
          <w:p w14:paraId="7119C988" w14:textId="77777777" w:rsidR="003A343F" w:rsidRPr="00A748CB" w:rsidRDefault="003A343F" w:rsidP="00A96983">
            <w:pPr>
              <w:rPr>
                <w:rFonts w:ascii="Cambria" w:hAnsi="Cambria" w:cs="Arial"/>
                <w:b/>
                <w:bCs/>
                <w:sz w:val="16"/>
                <w:szCs w:val="16"/>
              </w:rPr>
            </w:pPr>
            <w:r w:rsidRPr="00A748CB">
              <w:rPr>
                <w:rFonts w:ascii="Cambria" w:hAnsi="Cambria" w:cs="Arial"/>
                <w:sz w:val="16"/>
                <w:szCs w:val="16"/>
              </w:rPr>
              <w:t>Over 1 week late (</w:t>
            </w:r>
            <w:r w:rsidRPr="00A748CB">
              <w:rPr>
                <w:rFonts w:ascii="Cambria" w:hAnsi="Cambria" w:cs="Arial"/>
                <w:sz w:val="12"/>
                <w:szCs w:val="12"/>
              </w:rPr>
              <w:t>0%)</w:t>
            </w:r>
          </w:p>
        </w:tc>
        <w:tc>
          <w:tcPr>
            <w:tcW w:w="641" w:type="dxa"/>
            <w:vAlign w:val="bottom"/>
          </w:tcPr>
          <w:p w14:paraId="0555633E" w14:textId="77777777" w:rsidR="003A343F" w:rsidRPr="00A748CB" w:rsidRDefault="003A343F" w:rsidP="00A96983">
            <w:pPr>
              <w:jc w:val="center"/>
              <w:rPr>
                <w:rFonts w:ascii="Cambria" w:hAnsi="Cambria" w:cs="Arial"/>
                <w:sz w:val="12"/>
                <w:szCs w:val="12"/>
              </w:rPr>
            </w:pPr>
          </w:p>
        </w:tc>
        <w:tc>
          <w:tcPr>
            <w:tcW w:w="1060" w:type="dxa"/>
            <w:vMerge/>
            <w:vAlign w:val="bottom"/>
          </w:tcPr>
          <w:p w14:paraId="37CCE650" w14:textId="77777777" w:rsidR="003A343F" w:rsidRPr="00A748CB" w:rsidRDefault="003A343F" w:rsidP="00A96983">
            <w:pPr>
              <w:ind w:firstLineChars="141" w:firstLine="282"/>
              <w:rPr>
                <w:rFonts w:ascii="Cambria" w:hAnsi="Cambria" w:cs="Arial"/>
              </w:rPr>
            </w:pPr>
          </w:p>
        </w:tc>
      </w:tr>
      <w:tr w:rsidR="003A343F" w:rsidRPr="00A748CB" w14:paraId="3306B6D8" w14:textId="77777777" w:rsidTr="00A96983">
        <w:trPr>
          <w:cantSplit/>
        </w:trPr>
        <w:tc>
          <w:tcPr>
            <w:tcW w:w="6062" w:type="dxa"/>
            <w:vAlign w:val="bottom"/>
          </w:tcPr>
          <w:p w14:paraId="53B8D74E" w14:textId="77777777" w:rsidR="003A343F" w:rsidRPr="00A748CB" w:rsidRDefault="003A343F" w:rsidP="00A96983">
            <w:pPr>
              <w:rPr>
                <w:rFonts w:ascii="Cambria" w:hAnsi="Cambria" w:cs="Arial"/>
              </w:rPr>
            </w:pPr>
          </w:p>
        </w:tc>
        <w:tc>
          <w:tcPr>
            <w:tcW w:w="2903" w:type="dxa"/>
            <w:vAlign w:val="bottom"/>
          </w:tcPr>
          <w:p w14:paraId="75289CDB" w14:textId="77777777" w:rsidR="003A343F" w:rsidRPr="00A748CB" w:rsidRDefault="003A343F" w:rsidP="00A96983">
            <w:pPr>
              <w:rPr>
                <w:rFonts w:ascii="Cambria" w:hAnsi="Cambria" w:cs="Arial"/>
                <w:sz w:val="16"/>
                <w:szCs w:val="16"/>
              </w:rPr>
            </w:pPr>
          </w:p>
        </w:tc>
        <w:tc>
          <w:tcPr>
            <w:tcW w:w="641" w:type="dxa"/>
            <w:vAlign w:val="bottom"/>
          </w:tcPr>
          <w:p w14:paraId="32166F60" w14:textId="77777777" w:rsidR="003A343F" w:rsidRPr="00A748CB" w:rsidRDefault="003A343F" w:rsidP="00A96983">
            <w:pPr>
              <w:jc w:val="center"/>
              <w:rPr>
                <w:rFonts w:ascii="Cambria" w:hAnsi="Cambria" w:cs="Arial"/>
                <w:sz w:val="12"/>
                <w:szCs w:val="12"/>
              </w:rPr>
            </w:pPr>
          </w:p>
        </w:tc>
        <w:tc>
          <w:tcPr>
            <w:tcW w:w="1060" w:type="dxa"/>
            <w:vAlign w:val="bottom"/>
          </w:tcPr>
          <w:p w14:paraId="21BB8C6B" w14:textId="77777777" w:rsidR="003A343F" w:rsidRPr="00A748CB" w:rsidRDefault="003A343F" w:rsidP="00A96983">
            <w:pPr>
              <w:ind w:firstLineChars="141" w:firstLine="282"/>
              <w:rPr>
                <w:rFonts w:ascii="Cambria" w:hAnsi="Cambria" w:cs="Arial"/>
              </w:rPr>
            </w:pPr>
          </w:p>
        </w:tc>
      </w:tr>
    </w:tbl>
    <w:p w14:paraId="23A14B5F" w14:textId="77777777" w:rsidR="003A343F" w:rsidRPr="00A748CB" w:rsidRDefault="003A343F" w:rsidP="003A343F">
      <w:pPr>
        <w:rPr>
          <w:rFonts w:ascii="Cambria" w:hAnsi="Cambria" w:cs="Arial"/>
        </w:rPr>
      </w:pPr>
    </w:p>
    <w:p w14:paraId="6C72242D" w14:textId="77777777" w:rsidR="00D168C8" w:rsidRDefault="00D168C8" w:rsidP="00A94FE4">
      <w:pPr>
        <w:jc w:val="both"/>
        <w:rPr>
          <w:rFonts w:ascii="Cambria" w:hAnsi="Cambria" w:cs="Arial"/>
          <w:sz w:val="22"/>
          <w:szCs w:val="22"/>
        </w:rPr>
        <w:sectPr w:rsidR="00D168C8" w:rsidSect="00A94FE4">
          <w:pgSz w:w="11894" w:h="16834"/>
          <w:pgMar w:top="720" w:right="720" w:bottom="720" w:left="720" w:header="706" w:footer="706" w:gutter="0"/>
          <w:paperSrc w:first="1" w:other="1"/>
          <w:cols w:space="720"/>
        </w:sectPr>
      </w:pPr>
    </w:p>
    <w:p w14:paraId="319ECD18" w14:textId="77777777" w:rsidR="00610019" w:rsidRDefault="00610019" w:rsidP="00B96B67">
      <w:pPr>
        <w:rPr>
          <w:rFonts w:ascii="Cambria" w:hAnsi="Cambria" w:cs="Arial"/>
          <w:color w:val="EE0000"/>
          <w:sz w:val="24"/>
          <w:szCs w:val="24"/>
        </w:rPr>
      </w:pPr>
    </w:p>
    <w:p w14:paraId="6F458EFA" w14:textId="77777777" w:rsidR="00610019" w:rsidRDefault="00610019" w:rsidP="009C599B">
      <w:pPr>
        <w:ind w:left="720"/>
        <w:rPr>
          <w:rFonts w:ascii="Cambria" w:hAnsi="Cambria" w:cs="Arial"/>
          <w:color w:val="EE0000"/>
          <w:sz w:val="24"/>
          <w:szCs w:val="24"/>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233914" w:rsidRPr="00A748CB" w14:paraId="655A03E9" w14:textId="77777777" w:rsidTr="00A96983">
        <w:tc>
          <w:tcPr>
            <w:tcW w:w="13858" w:type="dxa"/>
            <w:shd w:val="clear" w:color="auto" w:fill="ACB9CA" w:themeFill="text2" w:themeFillTint="66"/>
          </w:tcPr>
          <w:p w14:paraId="71EE7DB9" w14:textId="77777777" w:rsidR="00233914" w:rsidRPr="00A748CB" w:rsidRDefault="00233914" w:rsidP="00A96983">
            <w:pPr>
              <w:pStyle w:val="NormalWeb"/>
              <w:rPr>
                <w:rFonts w:ascii="Cambria" w:hAnsi="Cambria" w:cs="Arial"/>
                <w:b/>
                <w:color w:val="303B44"/>
                <w:sz w:val="22"/>
                <w:szCs w:val="22"/>
              </w:rPr>
            </w:pPr>
            <w:r w:rsidRPr="00A748CB">
              <w:rPr>
                <w:rFonts w:ascii="Cambria" w:hAnsi="Cambria" w:cs="Arial"/>
                <w:b/>
                <w:color w:val="303B44"/>
                <w:sz w:val="22"/>
                <w:szCs w:val="22"/>
              </w:rPr>
              <w:t>GENERIC ASSESSMENT CRITERIA</w:t>
            </w:r>
          </w:p>
        </w:tc>
      </w:tr>
    </w:tbl>
    <w:p w14:paraId="4954FC74" w14:textId="77777777" w:rsidR="00233914" w:rsidRPr="00A748CB" w:rsidRDefault="00233914" w:rsidP="00233914">
      <w:pPr>
        <w:pStyle w:val="NormalWeb"/>
        <w:rPr>
          <w:rFonts w:ascii="Cambria" w:hAnsi="Cambria" w:cs="Arial"/>
          <w:color w:val="303B44"/>
          <w:sz w:val="22"/>
          <w:szCs w:val="22"/>
        </w:rPr>
      </w:pPr>
    </w:p>
    <w:tbl>
      <w:tblPr>
        <w:tblStyle w:val="TableGrid"/>
        <w:tblW w:w="0" w:type="auto"/>
        <w:tblLook w:val="04A0" w:firstRow="1" w:lastRow="0" w:firstColumn="1" w:lastColumn="0" w:noHBand="0" w:noVBand="1"/>
      </w:tblPr>
      <w:tblGrid>
        <w:gridCol w:w="13948"/>
      </w:tblGrid>
      <w:tr w:rsidR="00233914" w:rsidRPr="00A748CB" w14:paraId="46096D20" w14:textId="77777777" w:rsidTr="00A96983">
        <w:tc>
          <w:tcPr>
            <w:tcW w:w="13948" w:type="dxa"/>
            <w:shd w:val="clear" w:color="auto" w:fill="ACB9CA" w:themeFill="text2" w:themeFillTint="66"/>
          </w:tcPr>
          <w:p w14:paraId="5C65BCD0" w14:textId="77777777" w:rsidR="00233914" w:rsidRPr="00A748CB" w:rsidRDefault="00233914" w:rsidP="00A96983">
            <w:pPr>
              <w:rPr>
                <w:rFonts w:ascii="Cambria" w:hAnsi="Cambria" w:cs="Arial"/>
                <w:b/>
              </w:rPr>
            </w:pPr>
            <w:r w:rsidRPr="00A748CB">
              <w:rPr>
                <w:rFonts w:ascii="Cambria" w:hAnsi="Cambria" w:cs="Arial"/>
                <w:b/>
              </w:rPr>
              <w:t>Level 4</w:t>
            </w:r>
          </w:p>
        </w:tc>
      </w:tr>
      <w:tr w:rsidR="00233914" w:rsidRPr="00A748CB" w14:paraId="54DC8D4A" w14:textId="77777777" w:rsidTr="00A96983">
        <w:trPr>
          <w:trHeight w:val="1694"/>
        </w:trPr>
        <w:tc>
          <w:tcPr>
            <w:tcW w:w="13948" w:type="dxa"/>
          </w:tcPr>
          <w:p w14:paraId="72AC3E3D" w14:textId="77777777" w:rsidR="00233914" w:rsidRPr="00A748CB" w:rsidRDefault="00233914" w:rsidP="00A96983">
            <w:pPr>
              <w:rPr>
                <w:rFonts w:ascii="Cambria" w:eastAsia="Arial" w:hAnsi="Cambria" w:cs="Arial"/>
                <w:spacing w:val="-1"/>
              </w:rPr>
            </w:pPr>
            <w:r w:rsidRPr="00A748CB">
              <w:rPr>
                <w:rFonts w:ascii="Cambria" w:eastAsia="Arial" w:hAnsi="Cambria"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748CB">
              <w:rPr>
                <w:rFonts w:ascii="Cambria" w:hAnsi="Cambria"/>
              </w:rPr>
              <w:t xml:space="preserve"> They will be able to </w:t>
            </w:r>
            <w:r w:rsidRPr="00A748CB">
              <w:rPr>
                <w:rFonts w:ascii="Cambria" w:eastAsia="Arial" w:hAnsi="Cambria"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2C2535B6" w14:textId="77777777" w:rsidR="00233914" w:rsidRPr="00A748CB" w:rsidRDefault="00233914" w:rsidP="00233914">
      <w:pPr>
        <w:rPr>
          <w:rFonts w:ascii="Cambria" w:hAnsi="Cambria"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33914" w:rsidRPr="00A748CB" w14:paraId="17EA6156" w14:textId="77777777" w:rsidTr="00A96983">
        <w:trPr>
          <w:tblHeader/>
        </w:trPr>
        <w:tc>
          <w:tcPr>
            <w:tcW w:w="1735" w:type="dxa"/>
            <w:shd w:val="clear" w:color="auto" w:fill="ACB9CA" w:themeFill="text2" w:themeFillTint="66"/>
          </w:tcPr>
          <w:p w14:paraId="2A8A5B30" w14:textId="77777777" w:rsidR="00233914" w:rsidRPr="00A748CB" w:rsidRDefault="00233914" w:rsidP="00A96983">
            <w:pPr>
              <w:rPr>
                <w:rFonts w:ascii="Cambria" w:hAnsi="Cambria" w:cs="Arial"/>
                <w:sz w:val="18"/>
                <w:szCs w:val="18"/>
              </w:rPr>
            </w:pPr>
            <w:r w:rsidRPr="00A748CB">
              <w:rPr>
                <w:rFonts w:ascii="Cambria" w:hAnsi="Cambria" w:cs="Arial"/>
                <w:b/>
                <w:sz w:val="18"/>
                <w:szCs w:val="18"/>
              </w:rPr>
              <w:t>Level 4</w:t>
            </w:r>
          </w:p>
        </w:tc>
        <w:tc>
          <w:tcPr>
            <w:tcW w:w="1736" w:type="dxa"/>
            <w:shd w:val="clear" w:color="auto" w:fill="ACB9CA" w:themeFill="text2" w:themeFillTint="66"/>
            <w:vAlign w:val="center"/>
          </w:tcPr>
          <w:p w14:paraId="18D912A3"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FAIL</w:t>
            </w:r>
          </w:p>
        </w:tc>
        <w:tc>
          <w:tcPr>
            <w:tcW w:w="1736" w:type="dxa"/>
            <w:shd w:val="clear" w:color="auto" w:fill="ACB9CA" w:themeFill="text2" w:themeFillTint="66"/>
            <w:vAlign w:val="center"/>
          </w:tcPr>
          <w:p w14:paraId="5AACB4A8"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MARGINAL FAIL</w:t>
            </w:r>
          </w:p>
        </w:tc>
        <w:tc>
          <w:tcPr>
            <w:tcW w:w="1736" w:type="dxa"/>
            <w:shd w:val="clear" w:color="auto" w:fill="ACB9CA" w:themeFill="text2" w:themeFillTint="66"/>
            <w:vAlign w:val="center"/>
          </w:tcPr>
          <w:p w14:paraId="2E9B68C6"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SATISFACTORY</w:t>
            </w:r>
          </w:p>
          <w:p w14:paraId="1B0F424F"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(3</w:t>
            </w:r>
            <w:r w:rsidRPr="00A748CB">
              <w:rPr>
                <w:rFonts w:ascii="Cambria" w:hAnsi="Cambria" w:cs="Arial"/>
                <w:b/>
                <w:sz w:val="18"/>
                <w:szCs w:val="18"/>
                <w:vertAlign w:val="superscript"/>
              </w:rPr>
              <w:t>rd</w:t>
            </w:r>
            <w:r w:rsidRPr="00A748CB">
              <w:rPr>
                <w:rFonts w:ascii="Cambria" w:hAnsi="Cambria" w:cs="Arial"/>
                <w:b/>
                <w:sz w:val="18"/>
                <w:szCs w:val="18"/>
              </w:rPr>
              <w:t xml:space="preserve"> / Pass)</w:t>
            </w:r>
          </w:p>
        </w:tc>
        <w:tc>
          <w:tcPr>
            <w:tcW w:w="1736" w:type="dxa"/>
            <w:shd w:val="clear" w:color="auto" w:fill="ACB9CA" w:themeFill="text2" w:themeFillTint="66"/>
            <w:vAlign w:val="center"/>
          </w:tcPr>
          <w:p w14:paraId="336F8407"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GOOD</w:t>
            </w:r>
          </w:p>
          <w:p w14:paraId="5828C447"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(2.2 / Pass)</w:t>
            </w:r>
          </w:p>
        </w:tc>
        <w:tc>
          <w:tcPr>
            <w:tcW w:w="1736" w:type="dxa"/>
            <w:shd w:val="clear" w:color="auto" w:fill="ACB9CA" w:themeFill="text2" w:themeFillTint="66"/>
            <w:vAlign w:val="center"/>
          </w:tcPr>
          <w:p w14:paraId="2EFEB96D"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VERY GOOD</w:t>
            </w:r>
          </w:p>
          <w:p w14:paraId="7D1C5812"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(2.1 / Merit)</w:t>
            </w:r>
          </w:p>
        </w:tc>
        <w:tc>
          <w:tcPr>
            <w:tcW w:w="1736" w:type="dxa"/>
            <w:shd w:val="clear" w:color="auto" w:fill="ACB9CA" w:themeFill="text2" w:themeFillTint="66"/>
            <w:vAlign w:val="center"/>
          </w:tcPr>
          <w:p w14:paraId="436BA3B3"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EXCELLENT</w:t>
            </w:r>
          </w:p>
          <w:p w14:paraId="1373D8EE"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(1</w:t>
            </w:r>
            <w:r w:rsidRPr="00A748CB">
              <w:rPr>
                <w:rFonts w:ascii="Cambria" w:hAnsi="Cambria" w:cs="Arial"/>
                <w:b/>
                <w:sz w:val="18"/>
                <w:szCs w:val="18"/>
                <w:vertAlign w:val="superscript"/>
              </w:rPr>
              <w:t>st</w:t>
            </w:r>
            <w:r w:rsidRPr="00A748CB">
              <w:rPr>
                <w:rFonts w:ascii="Cambria" w:hAnsi="Cambria" w:cs="Arial"/>
                <w:b/>
                <w:sz w:val="18"/>
                <w:szCs w:val="18"/>
              </w:rPr>
              <w:t xml:space="preserve"> / Distinction)</w:t>
            </w:r>
          </w:p>
        </w:tc>
        <w:tc>
          <w:tcPr>
            <w:tcW w:w="1736" w:type="dxa"/>
            <w:shd w:val="clear" w:color="auto" w:fill="ACB9CA" w:themeFill="text2" w:themeFillTint="66"/>
            <w:vAlign w:val="center"/>
          </w:tcPr>
          <w:p w14:paraId="5E55E033"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EXCEPTIONAL</w:t>
            </w:r>
          </w:p>
          <w:p w14:paraId="1F86F825"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(1</w:t>
            </w:r>
            <w:r w:rsidRPr="00A748CB">
              <w:rPr>
                <w:rFonts w:ascii="Cambria" w:hAnsi="Cambria" w:cs="Arial"/>
                <w:b/>
                <w:sz w:val="18"/>
                <w:szCs w:val="18"/>
                <w:vertAlign w:val="superscript"/>
              </w:rPr>
              <w:t>st</w:t>
            </w:r>
            <w:r w:rsidRPr="00A748CB">
              <w:rPr>
                <w:rFonts w:ascii="Cambria" w:hAnsi="Cambria" w:cs="Arial"/>
                <w:b/>
                <w:sz w:val="18"/>
                <w:szCs w:val="18"/>
              </w:rPr>
              <w:t xml:space="preserve"> / Distinction)</w:t>
            </w:r>
          </w:p>
        </w:tc>
      </w:tr>
      <w:tr w:rsidR="00233914" w:rsidRPr="00A748CB" w14:paraId="7F3D967B" w14:textId="77777777" w:rsidTr="00A96983">
        <w:trPr>
          <w:tblHeader/>
        </w:trPr>
        <w:tc>
          <w:tcPr>
            <w:tcW w:w="1735" w:type="dxa"/>
            <w:shd w:val="clear" w:color="auto" w:fill="ACB9CA" w:themeFill="text2" w:themeFillTint="66"/>
          </w:tcPr>
          <w:p w14:paraId="15A4D512" w14:textId="77777777" w:rsidR="00233914" w:rsidRPr="00A748CB" w:rsidRDefault="00233914" w:rsidP="00A96983">
            <w:pPr>
              <w:ind w:left="171"/>
              <w:rPr>
                <w:rFonts w:ascii="Cambria" w:hAnsi="Cambria" w:cs="Arial"/>
                <w:sz w:val="18"/>
                <w:szCs w:val="18"/>
              </w:rPr>
            </w:pPr>
            <w:r w:rsidRPr="00A748CB">
              <w:rPr>
                <w:rFonts w:ascii="Cambria" w:eastAsia="Arial" w:hAnsi="Cambria" w:cs="Arial"/>
                <w:b/>
                <w:bCs/>
              </w:rPr>
              <w:t>Category</w:t>
            </w:r>
          </w:p>
        </w:tc>
        <w:tc>
          <w:tcPr>
            <w:tcW w:w="1736" w:type="dxa"/>
            <w:shd w:val="clear" w:color="auto" w:fill="ACB9CA" w:themeFill="text2" w:themeFillTint="66"/>
            <w:vAlign w:val="bottom"/>
          </w:tcPr>
          <w:p w14:paraId="6F8EC92F"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0-29%</w:t>
            </w:r>
          </w:p>
        </w:tc>
        <w:tc>
          <w:tcPr>
            <w:tcW w:w="1736" w:type="dxa"/>
            <w:shd w:val="clear" w:color="auto" w:fill="ACB9CA" w:themeFill="text2" w:themeFillTint="66"/>
            <w:vAlign w:val="bottom"/>
          </w:tcPr>
          <w:p w14:paraId="53C91260"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30-39%</w:t>
            </w:r>
          </w:p>
        </w:tc>
        <w:tc>
          <w:tcPr>
            <w:tcW w:w="1736" w:type="dxa"/>
            <w:shd w:val="clear" w:color="auto" w:fill="ACB9CA" w:themeFill="text2" w:themeFillTint="66"/>
            <w:vAlign w:val="bottom"/>
          </w:tcPr>
          <w:p w14:paraId="63D2C1EB"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40-49%</w:t>
            </w:r>
          </w:p>
        </w:tc>
        <w:tc>
          <w:tcPr>
            <w:tcW w:w="1736" w:type="dxa"/>
            <w:shd w:val="clear" w:color="auto" w:fill="ACB9CA" w:themeFill="text2" w:themeFillTint="66"/>
            <w:vAlign w:val="bottom"/>
          </w:tcPr>
          <w:p w14:paraId="2766346E"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50-59%</w:t>
            </w:r>
          </w:p>
        </w:tc>
        <w:tc>
          <w:tcPr>
            <w:tcW w:w="1736" w:type="dxa"/>
            <w:shd w:val="clear" w:color="auto" w:fill="ACB9CA" w:themeFill="text2" w:themeFillTint="66"/>
            <w:vAlign w:val="bottom"/>
          </w:tcPr>
          <w:p w14:paraId="16F6348F"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60-69%</w:t>
            </w:r>
          </w:p>
        </w:tc>
        <w:tc>
          <w:tcPr>
            <w:tcW w:w="1736" w:type="dxa"/>
            <w:shd w:val="clear" w:color="auto" w:fill="ACB9CA" w:themeFill="text2" w:themeFillTint="66"/>
            <w:vAlign w:val="bottom"/>
          </w:tcPr>
          <w:p w14:paraId="7E4B0832"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70-84%</w:t>
            </w:r>
          </w:p>
        </w:tc>
        <w:tc>
          <w:tcPr>
            <w:tcW w:w="1736" w:type="dxa"/>
            <w:shd w:val="clear" w:color="auto" w:fill="ACB9CA" w:themeFill="text2" w:themeFillTint="66"/>
          </w:tcPr>
          <w:p w14:paraId="1F86537D" w14:textId="77777777" w:rsidR="00233914" w:rsidRPr="00A748CB" w:rsidRDefault="00233914" w:rsidP="00A96983">
            <w:pPr>
              <w:jc w:val="center"/>
              <w:rPr>
                <w:rFonts w:ascii="Cambria" w:hAnsi="Cambria" w:cs="Arial"/>
                <w:b/>
                <w:sz w:val="18"/>
                <w:szCs w:val="18"/>
              </w:rPr>
            </w:pPr>
            <w:r w:rsidRPr="00A748CB">
              <w:rPr>
                <w:rFonts w:ascii="Cambria" w:hAnsi="Cambria" w:cs="Arial"/>
                <w:b/>
                <w:sz w:val="18"/>
                <w:szCs w:val="18"/>
              </w:rPr>
              <w:t>85-100%</w:t>
            </w:r>
          </w:p>
        </w:tc>
      </w:tr>
      <w:tr w:rsidR="00233914" w:rsidRPr="00A748CB" w14:paraId="6A3F22E3" w14:textId="77777777" w:rsidTr="00A96983">
        <w:tc>
          <w:tcPr>
            <w:tcW w:w="1735" w:type="dxa"/>
            <w:shd w:val="clear" w:color="auto" w:fill="ACB9CA" w:themeFill="text2" w:themeFillTint="66"/>
          </w:tcPr>
          <w:p w14:paraId="78C2F619" w14:textId="77777777" w:rsidR="00233914" w:rsidRPr="00A748CB" w:rsidRDefault="00233914" w:rsidP="00A96983">
            <w:pPr>
              <w:spacing w:before="34"/>
              <w:ind w:left="108" w:right="-54"/>
              <w:rPr>
                <w:rFonts w:ascii="Cambria" w:eastAsia="Arial" w:hAnsi="Cambria" w:cs="Arial"/>
                <w:bCs/>
                <w:sz w:val="18"/>
                <w:szCs w:val="18"/>
              </w:rPr>
            </w:pPr>
            <w:r w:rsidRPr="00A748CB">
              <w:rPr>
                <w:rFonts w:ascii="Cambria" w:eastAsia="Arial" w:hAnsi="Cambria" w:cs="Arial"/>
                <w:b/>
                <w:bCs/>
              </w:rPr>
              <w:t xml:space="preserve">Engagement with literature </w:t>
            </w:r>
            <w:r w:rsidRPr="00A748CB">
              <w:rPr>
                <w:rFonts w:ascii="Cambria" w:eastAsia="Arial" w:hAnsi="Cambria" w:cs="Arial"/>
                <w:bCs/>
                <w:sz w:val="18"/>
                <w:szCs w:val="18"/>
              </w:rPr>
              <w:t>(including reading, referencing,</w:t>
            </w:r>
          </w:p>
          <w:p w14:paraId="6A682261" w14:textId="77777777" w:rsidR="00233914" w:rsidRPr="00A748CB" w:rsidRDefault="00233914" w:rsidP="00A96983">
            <w:pPr>
              <w:spacing w:before="34"/>
              <w:ind w:left="108" w:right="-54"/>
              <w:rPr>
                <w:rFonts w:ascii="Cambria" w:eastAsia="Arial" w:hAnsi="Cambria" w:cs="Arial"/>
                <w:bCs/>
                <w:sz w:val="18"/>
                <w:szCs w:val="18"/>
              </w:rPr>
            </w:pPr>
            <w:r w:rsidRPr="00A748CB">
              <w:rPr>
                <w:rFonts w:ascii="Cambria" w:eastAsia="Arial" w:hAnsi="Cambria" w:cs="Arial"/>
                <w:bCs/>
                <w:sz w:val="18"/>
                <w:szCs w:val="18"/>
              </w:rPr>
              <w:t>academic conventions and</w:t>
            </w:r>
          </w:p>
          <w:p w14:paraId="37FBC279" w14:textId="77777777" w:rsidR="00233914" w:rsidRPr="00A748CB" w:rsidRDefault="00233914" w:rsidP="00A96983">
            <w:pPr>
              <w:spacing w:before="34"/>
              <w:ind w:left="108" w:right="-54"/>
              <w:rPr>
                <w:rFonts w:ascii="Cambria" w:eastAsia="Arial" w:hAnsi="Cambria" w:cs="Arial"/>
                <w:b/>
                <w:bCs/>
              </w:rPr>
            </w:pPr>
            <w:r w:rsidRPr="00A748CB">
              <w:rPr>
                <w:rFonts w:ascii="Cambria" w:eastAsia="Arial" w:hAnsi="Cambria" w:cs="Arial"/>
                <w:bCs/>
                <w:sz w:val="18"/>
                <w:szCs w:val="18"/>
              </w:rPr>
              <w:t>academic honesty)</w:t>
            </w:r>
            <w:r w:rsidRPr="00A748CB">
              <w:rPr>
                <w:rFonts w:ascii="Cambria" w:eastAsia="Arial" w:hAnsi="Cambria"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06070A0" w14:textId="77777777" w:rsidR="00233914" w:rsidRPr="00A748CB" w:rsidRDefault="00233914" w:rsidP="00A96983">
            <w:pPr>
              <w:rPr>
                <w:rFonts w:ascii="Cambria" w:hAnsi="Cambria" w:cs="Arial"/>
              </w:rPr>
            </w:pPr>
            <w:r w:rsidRPr="00A748CB">
              <w:rPr>
                <w:rFonts w:ascii="Cambria" w:hAnsi="Cambria" w:cs="Arial"/>
              </w:rPr>
              <w:t>Little or no evidence of reading</w:t>
            </w:r>
            <w:r w:rsidRPr="00A748CB">
              <w:rPr>
                <w:rFonts w:ascii="Cambria" w:hAnsi="Cambria"/>
              </w:rPr>
              <w:t xml:space="preserve"> and/or </w:t>
            </w:r>
            <w:r w:rsidRPr="00A748CB">
              <w:rPr>
                <w:rFonts w:ascii="Cambria" w:hAnsi="Cambria" w:cs="Arial"/>
              </w:rPr>
              <w:t>reliance on inappropriate sources.</w:t>
            </w:r>
          </w:p>
          <w:p w14:paraId="1ECD8DB5" w14:textId="77777777" w:rsidR="00233914" w:rsidRPr="00A748CB" w:rsidRDefault="00233914" w:rsidP="00A96983">
            <w:pPr>
              <w:rPr>
                <w:rFonts w:ascii="Cambria" w:hAnsi="Cambria" w:cs="Arial"/>
              </w:rPr>
            </w:pPr>
            <w:r w:rsidRPr="00A748CB">
              <w:rPr>
                <w:rFonts w:ascii="Cambria" w:hAnsi="Cambria" w:cs="Arial"/>
              </w:rPr>
              <w:t>Views and findings mostly unsupported and non-authoritative.</w:t>
            </w:r>
          </w:p>
          <w:p w14:paraId="4EC21B97" w14:textId="77777777" w:rsidR="00233914" w:rsidRPr="00A748CB" w:rsidRDefault="00233914" w:rsidP="00A96983">
            <w:pPr>
              <w:rPr>
                <w:rFonts w:ascii="Cambria" w:hAnsi="Cambria" w:cs="Arial"/>
              </w:rPr>
            </w:pPr>
            <w:r w:rsidRPr="00A748CB">
              <w:rPr>
                <w:rFonts w:ascii="Cambria" w:hAnsi="Cambria"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7A94A99" w14:textId="77777777" w:rsidR="00233914" w:rsidRPr="00A748CB" w:rsidRDefault="00233914" w:rsidP="00A96983">
            <w:pPr>
              <w:rPr>
                <w:rFonts w:ascii="Cambria" w:hAnsi="Cambria" w:cs="Arial"/>
              </w:rPr>
            </w:pPr>
            <w:r w:rsidRPr="00A748CB">
              <w:rPr>
                <w:rFonts w:ascii="Cambria" w:hAnsi="Cambria"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9F81CA" w14:textId="77777777" w:rsidR="00233914" w:rsidRPr="00A748CB" w:rsidRDefault="00233914" w:rsidP="00A96983">
            <w:pPr>
              <w:rPr>
                <w:rFonts w:ascii="Cambria" w:hAnsi="Cambria" w:cs="Arial"/>
              </w:rPr>
            </w:pPr>
            <w:r w:rsidRPr="00A748CB">
              <w:rPr>
                <w:rFonts w:ascii="Cambria" w:hAnsi="Cambria" w:cs="Arial"/>
              </w:rPr>
              <w:t>Engagement with a limited range of mostly relevant and credible sources but with some reliance on information gained through class contact. Some omissions and minor errors.</w:t>
            </w:r>
          </w:p>
          <w:p w14:paraId="7642CA51" w14:textId="77777777" w:rsidR="00233914" w:rsidRPr="00A748CB" w:rsidRDefault="00233914" w:rsidP="00A96983">
            <w:pPr>
              <w:rPr>
                <w:rFonts w:ascii="Cambria" w:hAnsi="Cambria" w:cs="Arial"/>
              </w:rPr>
            </w:pPr>
            <w:r w:rsidRPr="00A748CB">
              <w:rPr>
                <w:rFonts w:ascii="Cambria" w:hAnsi="Cambria"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B587E82" w14:textId="77777777" w:rsidR="00233914" w:rsidRPr="00A748CB" w:rsidRDefault="00233914" w:rsidP="00A96983">
            <w:pPr>
              <w:rPr>
                <w:rFonts w:ascii="Cambria" w:hAnsi="Cambria" w:cs="Arial"/>
              </w:rPr>
            </w:pPr>
            <w:r w:rsidRPr="00A748CB">
              <w:rPr>
                <w:rFonts w:ascii="Cambria" w:hAnsi="Cambria"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FA2F73" w14:textId="77777777" w:rsidR="00233914" w:rsidRPr="00A748CB" w:rsidRDefault="00233914" w:rsidP="00A96983">
            <w:pPr>
              <w:rPr>
                <w:rFonts w:ascii="Cambria" w:hAnsi="Cambria" w:cs="Arial"/>
              </w:rPr>
            </w:pPr>
            <w:r w:rsidRPr="00A748CB">
              <w:rPr>
                <w:rFonts w:ascii="Cambria" w:hAnsi="Cambria" w:cs="Arial"/>
              </w:rPr>
              <w:t>Engagement with a wide range of literature, including sources retrieved independently.</w:t>
            </w:r>
          </w:p>
          <w:p w14:paraId="74FB09BE" w14:textId="77777777" w:rsidR="00233914" w:rsidRPr="00A748CB" w:rsidRDefault="00233914" w:rsidP="00A96983">
            <w:pPr>
              <w:rPr>
                <w:rFonts w:ascii="Cambria" w:hAnsi="Cambria" w:cs="Arial"/>
              </w:rPr>
            </w:pPr>
            <w:r w:rsidRPr="00A748CB">
              <w:rPr>
                <w:rFonts w:ascii="Cambria" w:hAnsi="Cambria"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B1BC5A" w14:textId="77777777" w:rsidR="00233914" w:rsidRPr="00A748CB" w:rsidRDefault="00233914" w:rsidP="00A96983">
            <w:pPr>
              <w:rPr>
                <w:rFonts w:ascii="Cambria" w:hAnsi="Cambria" w:cs="Arial"/>
              </w:rPr>
            </w:pPr>
            <w:r w:rsidRPr="00A748CB">
              <w:rPr>
                <w:rFonts w:ascii="Cambria" w:hAnsi="Cambria"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693AC21" w14:textId="77777777" w:rsidR="00233914" w:rsidRPr="00A748CB" w:rsidRDefault="00233914" w:rsidP="00A96983">
            <w:pPr>
              <w:rPr>
                <w:rFonts w:ascii="Cambria" w:hAnsi="Cambria" w:cs="Arial"/>
              </w:rPr>
            </w:pPr>
            <w:r w:rsidRPr="00A748CB">
              <w:rPr>
                <w:rFonts w:ascii="Cambria" w:hAnsi="Cambria" w:cs="Arial"/>
              </w:rPr>
              <w:t>Exceptional engagement with an extensive range of relevant and credible literature. High-level referencing skills consistently applied.</w:t>
            </w:r>
          </w:p>
        </w:tc>
      </w:tr>
      <w:tr w:rsidR="00233914" w:rsidRPr="00A748CB" w14:paraId="3C7D80D1" w14:textId="77777777" w:rsidTr="00A96983">
        <w:tc>
          <w:tcPr>
            <w:tcW w:w="1735" w:type="dxa"/>
            <w:shd w:val="clear" w:color="auto" w:fill="ACB9CA" w:themeFill="text2" w:themeFillTint="66"/>
          </w:tcPr>
          <w:p w14:paraId="132A4173" w14:textId="77777777" w:rsidR="00233914" w:rsidRPr="00A748CB" w:rsidRDefault="00233914" w:rsidP="00A96983">
            <w:pPr>
              <w:spacing w:before="34"/>
              <w:ind w:left="108" w:right="-54"/>
              <w:rPr>
                <w:rFonts w:ascii="Cambria" w:hAnsi="Cambria" w:cs="Arial"/>
                <w:sz w:val="18"/>
                <w:szCs w:val="18"/>
              </w:rPr>
            </w:pPr>
            <w:r w:rsidRPr="00A748CB">
              <w:rPr>
                <w:rFonts w:ascii="Cambria" w:eastAsia="Arial" w:hAnsi="Cambria" w:cs="Arial"/>
                <w:b/>
                <w:bCs/>
              </w:rPr>
              <w:lastRenderedPageBreak/>
              <w:t xml:space="preserve">Knowledge and understanding </w:t>
            </w:r>
            <w:r w:rsidRPr="00A748CB">
              <w:rPr>
                <w:rFonts w:ascii="Cambria" w:eastAsia="Arial" w:hAnsi="Cambria"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71D8A3B" w14:textId="77777777" w:rsidR="00233914" w:rsidRPr="00A748CB" w:rsidRDefault="00233914" w:rsidP="00A96983">
            <w:pPr>
              <w:spacing w:after="120"/>
              <w:rPr>
                <w:rFonts w:ascii="Cambria" w:hAnsi="Cambria" w:cs="Arial"/>
              </w:rPr>
            </w:pPr>
            <w:r w:rsidRPr="00A748CB">
              <w:rPr>
                <w:rFonts w:ascii="Cambria" w:hAnsi="Cambria" w:cs="Arial"/>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234CCEC7" w14:textId="77777777" w:rsidR="00233914" w:rsidRPr="00A748CB" w:rsidRDefault="00233914" w:rsidP="00A96983">
            <w:pPr>
              <w:spacing w:after="120"/>
              <w:rPr>
                <w:rFonts w:ascii="Cambria" w:hAnsi="Cambria" w:cs="Arial"/>
              </w:rPr>
            </w:pPr>
            <w:r w:rsidRPr="00A748CB">
              <w:rPr>
                <w:rFonts w:ascii="Cambria" w:hAnsi="Cambria" w:cs="Arial"/>
              </w:rPr>
              <w:t>Gaps in knowledge</w:t>
            </w:r>
            <w:r w:rsidRPr="00A748CB">
              <w:rPr>
                <w:rFonts w:ascii="Cambria" w:hAnsi="Cambria"/>
              </w:rPr>
              <w:t xml:space="preserve"> of </w:t>
            </w:r>
            <w:r w:rsidRPr="00A748CB">
              <w:rPr>
                <w:rFonts w:ascii="Cambria" w:hAnsi="Cambria" w:cs="Arial"/>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4A57DDC" w14:textId="77777777" w:rsidR="00233914" w:rsidRPr="00A748CB" w:rsidRDefault="00233914" w:rsidP="00A96983">
            <w:pPr>
              <w:spacing w:after="120"/>
              <w:rPr>
                <w:rFonts w:ascii="Cambria" w:hAnsi="Cambria" w:cs="Arial"/>
              </w:rPr>
            </w:pPr>
            <w:r w:rsidRPr="00A748CB">
              <w:rPr>
                <w:rFonts w:ascii="Cambria" w:hAnsi="Cambria" w:cs="Arial"/>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BDA4B65" w14:textId="77777777" w:rsidR="00233914" w:rsidRPr="00A748CB" w:rsidRDefault="00233914" w:rsidP="00A96983">
            <w:pPr>
              <w:spacing w:after="120"/>
              <w:rPr>
                <w:rFonts w:ascii="Cambria" w:hAnsi="Cambria" w:cs="Arial"/>
              </w:rPr>
            </w:pPr>
            <w:r w:rsidRPr="00A748CB">
              <w:rPr>
                <w:rFonts w:ascii="Cambria" w:hAnsi="Cambria" w:cs="Arial"/>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308B3FCD" w14:textId="77777777" w:rsidR="00233914" w:rsidRPr="00A748CB" w:rsidRDefault="00233914" w:rsidP="00A96983">
            <w:pPr>
              <w:spacing w:after="120"/>
              <w:rPr>
                <w:rFonts w:ascii="Cambria" w:hAnsi="Cambria" w:cs="Arial"/>
              </w:rPr>
            </w:pPr>
            <w:r w:rsidRPr="00A748CB">
              <w:rPr>
                <w:rFonts w:ascii="Cambria" w:hAnsi="Cambria" w:cs="Arial"/>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91B7AB4" w14:textId="77777777" w:rsidR="00233914" w:rsidRPr="00A748CB" w:rsidRDefault="00233914" w:rsidP="00A96983">
            <w:pPr>
              <w:spacing w:after="120"/>
              <w:rPr>
                <w:rFonts w:ascii="Cambria" w:hAnsi="Cambria" w:cs="Arial"/>
              </w:rPr>
            </w:pPr>
            <w:r w:rsidRPr="00A748CB">
              <w:rPr>
                <w:rFonts w:ascii="Cambria" w:hAnsi="Cambria" w:cs="Arial"/>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E3F466C" w14:textId="77777777" w:rsidR="00233914" w:rsidRPr="00A748CB" w:rsidRDefault="00233914" w:rsidP="00A96983">
            <w:pPr>
              <w:spacing w:after="120"/>
              <w:rPr>
                <w:rFonts w:ascii="Cambria" w:hAnsi="Cambria" w:cs="Arial"/>
              </w:rPr>
            </w:pPr>
            <w:r w:rsidRPr="00A748CB">
              <w:rPr>
                <w:rFonts w:ascii="Cambria" w:hAnsi="Cambria" w:cs="Arial"/>
              </w:rPr>
              <w:t>Exceptional, detailed knowledge and understanding of the basic underlying concepts and principles</w:t>
            </w:r>
          </w:p>
        </w:tc>
      </w:tr>
      <w:tr w:rsidR="00233914" w:rsidRPr="00A748CB" w14:paraId="6354BAD8" w14:textId="77777777" w:rsidTr="00A96983">
        <w:tc>
          <w:tcPr>
            <w:tcW w:w="1735" w:type="dxa"/>
            <w:shd w:val="clear" w:color="auto" w:fill="ACB9CA" w:themeFill="text2" w:themeFillTint="66"/>
          </w:tcPr>
          <w:p w14:paraId="35C394C3" w14:textId="77777777" w:rsidR="00233914" w:rsidRPr="00A748CB" w:rsidRDefault="00233914" w:rsidP="00A96983">
            <w:pPr>
              <w:spacing w:before="34" w:line="239" w:lineRule="auto"/>
              <w:ind w:left="108" w:right="-54"/>
              <w:rPr>
                <w:rFonts w:ascii="Cambria" w:eastAsia="Arial" w:hAnsi="Cambria" w:cs="Arial"/>
                <w:b/>
                <w:bCs/>
              </w:rPr>
            </w:pPr>
            <w:r w:rsidRPr="00A748CB">
              <w:rPr>
                <w:rFonts w:ascii="Cambria" w:eastAsia="Arial" w:hAnsi="Cambria" w:cs="Arial"/>
                <w:b/>
                <w:bCs/>
              </w:rPr>
              <w:t>C</w:t>
            </w:r>
            <w:r w:rsidRPr="00A748CB">
              <w:rPr>
                <w:rFonts w:ascii="Cambria" w:eastAsia="Arial" w:hAnsi="Cambria" w:cs="Arial"/>
                <w:b/>
                <w:bCs/>
                <w:spacing w:val="1"/>
              </w:rPr>
              <w:t>ogn</w:t>
            </w:r>
            <w:r w:rsidRPr="00A748CB">
              <w:rPr>
                <w:rFonts w:ascii="Cambria" w:eastAsia="Arial" w:hAnsi="Cambria" w:cs="Arial"/>
                <w:b/>
                <w:bCs/>
              </w:rPr>
              <w:t>i</w:t>
            </w:r>
            <w:r w:rsidRPr="00A748CB">
              <w:rPr>
                <w:rFonts w:ascii="Cambria" w:eastAsia="Arial" w:hAnsi="Cambria" w:cs="Arial"/>
                <w:b/>
                <w:bCs/>
                <w:spacing w:val="1"/>
              </w:rPr>
              <w:t>t</w:t>
            </w:r>
            <w:r w:rsidRPr="00A748CB">
              <w:rPr>
                <w:rFonts w:ascii="Cambria" w:eastAsia="Arial" w:hAnsi="Cambria" w:cs="Arial"/>
                <w:b/>
                <w:bCs/>
              </w:rPr>
              <w:t>i</w:t>
            </w:r>
            <w:r w:rsidRPr="00A748CB">
              <w:rPr>
                <w:rFonts w:ascii="Cambria" w:eastAsia="Arial" w:hAnsi="Cambria" w:cs="Arial"/>
                <w:b/>
                <w:bCs/>
                <w:spacing w:val="2"/>
              </w:rPr>
              <w:t>v</w:t>
            </w:r>
            <w:r w:rsidRPr="00A748CB">
              <w:rPr>
                <w:rFonts w:ascii="Cambria" w:eastAsia="Arial" w:hAnsi="Cambria" w:cs="Arial"/>
                <w:b/>
                <w:bCs/>
              </w:rPr>
              <w:t>e</w:t>
            </w:r>
            <w:r w:rsidRPr="00A748CB">
              <w:rPr>
                <w:rFonts w:ascii="Cambria" w:eastAsia="Arial" w:hAnsi="Cambria" w:cs="Arial"/>
                <w:b/>
                <w:bCs/>
                <w:spacing w:val="-10"/>
              </w:rPr>
              <w:t xml:space="preserve"> </w:t>
            </w:r>
            <w:r w:rsidRPr="00A748CB">
              <w:rPr>
                <w:rFonts w:ascii="Cambria" w:eastAsia="Arial" w:hAnsi="Cambria" w:cs="Arial"/>
                <w:b/>
                <w:bCs/>
              </w:rPr>
              <w:t>a</w:t>
            </w:r>
            <w:r w:rsidRPr="00A748CB">
              <w:rPr>
                <w:rFonts w:ascii="Cambria" w:eastAsia="Arial" w:hAnsi="Cambria" w:cs="Arial"/>
                <w:b/>
                <w:bCs/>
                <w:spacing w:val="1"/>
              </w:rPr>
              <w:t>n</w:t>
            </w:r>
            <w:r w:rsidRPr="00A748CB">
              <w:rPr>
                <w:rFonts w:ascii="Cambria" w:eastAsia="Arial" w:hAnsi="Cambria" w:cs="Arial"/>
                <w:b/>
                <w:bCs/>
              </w:rPr>
              <w:t>d i</w:t>
            </w:r>
            <w:r w:rsidRPr="00A748CB">
              <w:rPr>
                <w:rFonts w:ascii="Cambria" w:eastAsia="Arial" w:hAnsi="Cambria" w:cs="Arial"/>
                <w:b/>
                <w:bCs/>
                <w:spacing w:val="1"/>
              </w:rPr>
              <w:t>nt</w:t>
            </w:r>
            <w:r w:rsidRPr="00A748CB">
              <w:rPr>
                <w:rFonts w:ascii="Cambria" w:eastAsia="Arial" w:hAnsi="Cambria" w:cs="Arial"/>
                <w:b/>
                <w:bCs/>
              </w:rPr>
              <w:t>ellec</w:t>
            </w:r>
            <w:r w:rsidRPr="00A748CB">
              <w:rPr>
                <w:rFonts w:ascii="Cambria" w:eastAsia="Arial" w:hAnsi="Cambria" w:cs="Arial"/>
                <w:b/>
                <w:bCs/>
                <w:spacing w:val="1"/>
              </w:rPr>
              <w:t>tu</w:t>
            </w:r>
            <w:r w:rsidRPr="00A748CB">
              <w:rPr>
                <w:rFonts w:ascii="Cambria" w:eastAsia="Arial" w:hAnsi="Cambria" w:cs="Arial"/>
                <w:b/>
                <w:bCs/>
              </w:rPr>
              <w:t>al skil</w:t>
            </w:r>
            <w:r w:rsidRPr="00A748CB">
              <w:rPr>
                <w:rFonts w:ascii="Cambria" w:eastAsia="Arial" w:hAnsi="Cambria" w:cs="Arial"/>
                <w:b/>
                <w:bCs/>
                <w:spacing w:val="2"/>
              </w:rPr>
              <w:t>l</w:t>
            </w:r>
            <w:r w:rsidRPr="00A748CB">
              <w:rPr>
                <w:rFonts w:ascii="Cambria" w:eastAsia="Arial" w:hAnsi="Cambria" w:cs="Arial"/>
                <w:b/>
                <w:bCs/>
              </w:rPr>
              <w:t xml:space="preserve">s </w:t>
            </w:r>
          </w:p>
          <w:p w14:paraId="2B2ED794" w14:textId="77777777" w:rsidR="00233914" w:rsidRPr="00A748CB" w:rsidRDefault="00233914" w:rsidP="00A96983">
            <w:pPr>
              <w:spacing w:before="34" w:line="239" w:lineRule="auto"/>
              <w:ind w:left="108" w:right="-54"/>
              <w:rPr>
                <w:rFonts w:ascii="Cambria" w:eastAsia="Arial" w:hAnsi="Cambria" w:cs="Arial"/>
                <w:bCs/>
                <w:sz w:val="18"/>
                <w:szCs w:val="18"/>
              </w:rPr>
            </w:pPr>
            <w:r w:rsidRPr="00A748CB">
              <w:rPr>
                <w:rFonts w:ascii="Cambria" w:eastAsia="Arial" w:hAnsi="Cambria" w:cs="Arial"/>
                <w:bCs/>
                <w:sz w:val="18"/>
                <w:szCs w:val="18"/>
              </w:rPr>
              <w:t xml:space="preserve">(Evaluate underlying concepts and principles of a subject and interpret qualitative and quantitative data in order to develop lines of argument and make sound judgements.) </w:t>
            </w:r>
          </w:p>
          <w:p w14:paraId="3F112155" w14:textId="77777777" w:rsidR="00233914" w:rsidRPr="00A748CB" w:rsidRDefault="00233914" w:rsidP="00A96983">
            <w:pPr>
              <w:spacing w:before="34" w:line="239" w:lineRule="auto"/>
              <w:ind w:left="108" w:right="-54"/>
              <w:rPr>
                <w:rFonts w:ascii="Cambria" w:eastAsia="Arial" w:hAnsi="Cambria" w:cs="Arial"/>
                <w:bCs/>
                <w:sz w:val="18"/>
                <w:szCs w:val="18"/>
              </w:rPr>
            </w:pPr>
          </w:p>
          <w:p w14:paraId="0F38882F" w14:textId="77777777" w:rsidR="00233914" w:rsidRPr="00A748CB" w:rsidRDefault="00233914" w:rsidP="00A96983">
            <w:pPr>
              <w:spacing w:before="34" w:line="239" w:lineRule="auto"/>
              <w:ind w:left="108" w:right="-54"/>
              <w:rPr>
                <w:rFonts w:ascii="Cambria" w:eastAsia="Arial" w:hAnsi="Cambria" w:cs="Arial"/>
                <w:bCs/>
                <w:sz w:val="18"/>
                <w:szCs w:val="18"/>
              </w:rPr>
            </w:pPr>
          </w:p>
        </w:tc>
        <w:tc>
          <w:tcPr>
            <w:tcW w:w="1736" w:type="dxa"/>
          </w:tcPr>
          <w:p w14:paraId="06CD1F70" w14:textId="77777777" w:rsidR="00233914" w:rsidRPr="00A748CB" w:rsidRDefault="00233914" w:rsidP="00A96983">
            <w:pPr>
              <w:rPr>
                <w:rFonts w:ascii="Cambria" w:hAnsi="Cambria" w:cs="Arial"/>
              </w:rPr>
            </w:pPr>
            <w:r w:rsidRPr="00A748CB">
              <w:rPr>
                <w:rFonts w:ascii="Cambria" w:hAnsi="Cambria" w:cs="Arial"/>
              </w:rPr>
              <w:t>Wholly or almost wholly descriptive work. Little or no evaluation of</w:t>
            </w:r>
            <w:r w:rsidRPr="00A748CB">
              <w:rPr>
                <w:rFonts w:ascii="Cambria" w:hAnsi="Cambria"/>
              </w:rPr>
              <w:t xml:space="preserve"> the </w:t>
            </w:r>
            <w:r w:rsidRPr="00A748CB">
              <w:rPr>
                <w:rFonts w:ascii="Cambria" w:hAnsi="Cambria" w:cs="Arial"/>
              </w:rPr>
              <w:t>underlying concepts and principles.</w:t>
            </w:r>
          </w:p>
          <w:p w14:paraId="063BAD2F" w14:textId="77777777" w:rsidR="00233914" w:rsidRPr="00A748CB" w:rsidRDefault="00233914" w:rsidP="00A96983">
            <w:pPr>
              <w:rPr>
                <w:rFonts w:ascii="Cambria" w:hAnsi="Cambria" w:cs="Arial"/>
              </w:rPr>
            </w:pPr>
            <w:r w:rsidRPr="00A748CB">
              <w:rPr>
                <w:rFonts w:ascii="Cambria" w:hAnsi="Cambria" w:cs="Arial"/>
              </w:rPr>
              <w:t>Failure to develop arguments, leading to illogical or invalid judgements. Minimal or no use of</w:t>
            </w:r>
          </w:p>
          <w:p w14:paraId="3A6F9EF8" w14:textId="77777777" w:rsidR="00233914" w:rsidRPr="00A748CB" w:rsidRDefault="00233914" w:rsidP="00A96983">
            <w:pPr>
              <w:rPr>
                <w:rFonts w:ascii="Cambria" w:hAnsi="Cambria" w:cs="Arial"/>
              </w:rPr>
            </w:pPr>
            <w:r w:rsidRPr="00A748CB">
              <w:rPr>
                <w:rFonts w:ascii="Cambria" w:hAnsi="Cambria" w:cs="Arial"/>
              </w:rPr>
              <w:t>evidence to back up views.</w:t>
            </w:r>
          </w:p>
          <w:p w14:paraId="67326117" w14:textId="77777777" w:rsidR="00233914" w:rsidRPr="00A748CB" w:rsidRDefault="00233914" w:rsidP="00A96983">
            <w:pPr>
              <w:rPr>
                <w:rFonts w:ascii="Cambria" w:hAnsi="Cambria" w:cs="Arial"/>
              </w:rPr>
            </w:pPr>
          </w:p>
        </w:tc>
        <w:tc>
          <w:tcPr>
            <w:tcW w:w="1736" w:type="dxa"/>
          </w:tcPr>
          <w:p w14:paraId="12C396C2" w14:textId="77777777" w:rsidR="00233914" w:rsidRPr="00A748CB" w:rsidRDefault="00233914" w:rsidP="00A96983">
            <w:pPr>
              <w:rPr>
                <w:rFonts w:ascii="Cambria" w:hAnsi="Cambria" w:cs="Arial"/>
              </w:rPr>
            </w:pPr>
            <w:r w:rsidRPr="00A748CB">
              <w:rPr>
                <w:rFonts w:ascii="Cambria" w:hAnsi="Cambria" w:cs="Arial"/>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r w:rsidRPr="00A748CB">
              <w:rPr>
                <w:rFonts w:ascii="Cambria" w:hAnsi="Cambria" w:cs="Arial"/>
              </w:rPr>
              <w:lastRenderedPageBreak/>
              <w:t>sometimes illogical and contradictory.</w:t>
            </w:r>
          </w:p>
        </w:tc>
        <w:tc>
          <w:tcPr>
            <w:tcW w:w="1736" w:type="dxa"/>
          </w:tcPr>
          <w:p w14:paraId="747B5D6D" w14:textId="77777777" w:rsidR="00233914" w:rsidRPr="00A748CB" w:rsidRDefault="00233914" w:rsidP="00A96983">
            <w:pPr>
              <w:rPr>
                <w:rFonts w:ascii="Cambria" w:hAnsi="Cambria" w:cs="Arial"/>
              </w:rPr>
            </w:pPr>
            <w:r w:rsidRPr="00A748CB">
              <w:rPr>
                <w:rFonts w:ascii="Cambria" w:hAnsi="Cambria" w:cs="Arial"/>
              </w:rPr>
              <w:lastRenderedPageBreak/>
              <w:t>Limited attempt at evaluation of the underlying concepts and principles, tending towards description.</w:t>
            </w:r>
          </w:p>
          <w:p w14:paraId="3BBC0D58" w14:textId="77777777" w:rsidR="00233914" w:rsidRPr="00A748CB" w:rsidRDefault="00233914" w:rsidP="00A96983">
            <w:pPr>
              <w:rPr>
                <w:rFonts w:ascii="Cambria" w:hAnsi="Cambria" w:cs="Arial"/>
              </w:rPr>
            </w:pPr>
            <w:r w:rsidRPr="00A748CB">
              <w:rPr>
                <w:rFonts w:ascii="Cambria" w:hAnsi="Cambria" w:cs="Arial"/>
              </w:rPr>
              <w:t xml:space="preserve">Can interpret qualitative and quantitative data but with some errors. Some evidence to support emerging arguments and judgements but these may be underdeveloped or with a little inconsistency / </w:t>
            </w:r>
            <w:r w:rsidRPr="00A748CB">
              <w:rPr>
                <w:rFonts w:ascii="Cambria" w:hAnsi="Cambria" w:cs="Arial"/>
              </w:rPr>
              <w:lastRenderedPageBreak/>
              <w:t>mis-interpretation.</w:t>
            </w:r>
          </w:p>
          <w:p w14:paraId="3858AE6E" w14:textId="77777777" w:rsidR="00233914" w:rsidRPr="00A748CB" w:rsidRDefault="00233914" w:rsidP="00A96983">
            <w:pPr>
              <w:rPr>
                <w:rFonts w:ascii="Cambria" w:hAnsi="Cambria" w:cs="Arial"/>
              </w:rPr>
            </w:pPr>
          </w:p>
        </w:tc>
        <w:tc>
          <w:tcPr>
            <w:tcW w:w="1736" w:type="dxa"/>
          </w:tcPr>
          <w:p w14:paraId="3D28740C" w14:textId="77777777" w:rsidR="00233914" w:rsidRPr="00A748CB" w:rsidRDefault="00233914" w:rsidP="00A96983">
            <w:pPr>
              <w:rPr>
                <w:rFonts w:ascii="Cambria" w:hAnsi="Cambria" w:cs="Arial"/>
              </w:rPr>
            </w:pPr>
            <w:r w:rsidRPr="00A748CB">
              <w:rPr>
                <w:rFonts w:ascii="Cambria" w:hAnsi="Cambria" w:cs="Arial"/>
              </w:rPr>
              <w:lastRenderedPageBreak/>
              <w:t>Good evaluation of the underlying concepts and principles. Can interpret qualitative and quantitative data, with minor errors.</w:t>
            </w:r>
          </w:p>
          <w:p w14:paraId="53F8D224" w14:textId="77777777" w:rsidR="00233914" w:rsidRPr="00A748CB" w:rsidRDefault="00233914" w:rsidP="00A96983">
            <w:pPr>
              <w:rPr>
                <w:rFonts w:ascii="Cambria" w:hAnsi="Cambria" w:cs="Arial"/>
              </w:rPr>
            </w:pPr>
            <w:r w:rsidRPr="00A748CB">
              <w:rPr>
                <w:rFonts w:ascii="Cambria" w:hAnsi="Cambria" w:cs="Arial"/>
              </w:rPr>
              <w:t>An emerging ability to use evidence to support the argument.</w:t>
            </w:r>
          </w:p>
          <w:p w14:paraId="0BA28A7F" w14:textId="77777777" w:rsidR="00233914" w:rsidRPr="00A748CB" w:rsidRDefault="00233914" w:rsidP="00A96983">
            <w:pPr>
              <w:rPr>
                <w:rFonts w:ascii="Cambria" w:hAnsi="Cambria" w:cs="Arial"/>
              </w:rPr>
            </w:pPr>
            <w:r w:rsidRPr="00A748CB">
              <w:rPr>
                <w:rFonts w:ascii="Cambria" w:hAnsi="Cambria" w:cs="Arial"/>
              </w:rPr>
              <w:t>Mostly valid arguments and logical judgements.</w:t>
            </w:r>
            <w:r w:rsidRPr="00A748CB">
              <w:rPr>
                <w:rFonts w:ascii="Cambria" w:hAnsi="Cambria"/>
              </w:rPr>
              <w:t xml:space="preserve"> </w:t>
            </w:r>
          </w:p>
        </w:tc>
        <w:tc>
          <w:tcPr>
            <w:tcW w:w="1736" w:type="dxa"/>
          </w:tcPr>
          <w:p w14:paraId="75A7CE53" w14:textId="77777777" w:rsidR="00233914" w:rsidRPr="00A748CB" w:rsidRDefault="00233914" w:rsidP="00A96983">
            <w:pPr>
              <w:rPr>
                <w:rFonts w:ascii="Cambria" w:hAnsi="Cambria" w:cs="Arial"/>
              </w:rPr>
            </w:pPr>
            <w:r w:rsidRPr="00A748CB">
              <w:rPr>
                <w:rFonts w:ascii="Cambria" w:hAnsi="Cambria" w:cs="Arial"/>
              </w:rPr>
              <w:t xml:space="preserve">Sound evaluation of the underlying concepts and principles. Can interpret qualitative and quantitative data accurately. Ability to devise arguments using evidence to make mostly appropriate and valid judgements. </w:t>
            </w:r>
          </w:p>
          <w:p w14:paraId="41A33C17" w14:textId="77777777" w:rsidR="00233914" w:rsidRPr="00A748CB" w:rsidRDefault="00233914" w:rsidP="00A96983">
            <w:pPr>
              <w:rPr>
                <w:rFonts w:ascii="Cambria" w:hAnsi="Cambria" w:cs="Arial"/>
              </w:rPr>
            </w:pPr>
          </w:p>
        </w:tc>
        <w:tc>
          <w:tcPr>
            <w:tcW w:w="1736" w:type="dxa"/>
          </w:tcPr>
          <w:p w14:paraId="2E451499" w14:textId="77777777" w:rsidR="00233914" w:rsidRPr="00A748CB" w:rsidRDefault="00233914" w:rsidP="00A96983">
            <w:pPr>
              <w:rPr>
                <w:rFonts w:ascii="Cambria" w:hAnsi="Cambria" w:cs="Arial"/>
              </w:rPr>
            </w:pPr>
            <w:r w:rsidRPr="00A748CB">
              <w:rPr>
                <w:rFonts w:ascii="Cambria" w:hAnsi="Cambria" w:cs="Arial"/>
              </w:rPr>
              <w:t>Excellent evaluation</w:t>
            </w:r>
            <w:r w:rsidRPr="00A748CB">
              <w:rPr>
                <w:rFonts w:ascii="Cambria" w:hAnsi="Cambria"/>
              </w:rPr>
              <w:t xml:space="preserve"> </w:t>
            </w:r>
            <w:r w:rsidRPr="00A748CB">
              <w:rPr>
                <w:rFonts w:ascii="Cambria" w:hAnsi="Cambria"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B340E0C" w14:textId="77777777" w:rsidR="00233914" w:rsidRPr="00A748CB" w:rsidRDefault="00233914" w:rsidP="00A96983">
            <w:pPr>
              <w:rPr>
                <w:rFonts w:ascii="Cambria" w:hAnsi="Cambria" w:cs="Arial"/>
              </w:rPr>
            </w:pPr>
            <w:r w:rsidRPr="00A748CB">
              <w:rPr>
                <w:rFonts w:ascii="Cambria" w:hAnsi="Cambria" w:cs="Arial"/>
              </w:rPr>
              <w:t>Exceptional evaluation of the underlying concepts and principles based evidence. Outstanding interpretation of qualitative and quantitative data.</w:t>
            </w:r>
          </w:p>
          <w:p w14:paraId="070B9B62" w14:textId="77777777" w:rsidR="00233914" w:rsidRPr="00A748CB" w:rsidRDefault="00233914" w:rsidP="00A96983">
            <w:pPr>
              <w:rPr>
                <w:rFonts w:ascii="Cambria" w:hAnsi="Cambria" w:cs="Arial"/>
              </w:rPr>
            </w:pPr>
            <w:r w:rsidRPr="00A748CB">
              <w:rPr>
                <w:rFonts w:ascii="Cambria" w:hAnsi="Cambria" w:cs="Arial"/>
              </w:rPr>
              <w:t xml:space="preserve">Exceptional ability to devise arguments using evidence and make wholly appropriate and valid judgements. </w:t>
            </w:r>
          </w:p>
        </w:tc>
      </w:tr>
      <w:tr w:rsidR="00233914" w:rsidRPr="00A748CB" w14:paraId="6E230DAC" w14:textId="77777777" w:rsidTr="00A96983">
        <w:tc>
          <w:tcPr>
            <w:tcW w:w="1735" w:type="dxa"/>
            <w:shd w:val="clear" w:color="auto" w:fill="ACB9CA" w:themeFill="text2" w:themeFillTint="66"/>
          </w:tcPr>
          <w:p w14:paraId="4490CBCE" w14:textId="77777777" w:rsidR="00233914" w:rsidRPr="00A748CB" w:rsidRDefault="00233914" w:rsidP="00A96983">
            <w:pPr>
              <w:spacing w:before="34" w:line="239" w:lineRule="auto"/>
              <w:ind w:left="108" w:right="-54"/>
              <w:rPr>
                <w:rFonts w:ascii="Cambria" w:eastAsia="Arial" w:hAnsi="Cambria" w:cs="Arial"/>
                <w:b/>
                <w:bCs/>
              </w:rPr>
            </w:pPr>
            <w:r w:rsidRPr="00A748CB">
              <w:rPr>
                <w:rFonts w:ascii="Cambria" w:eastAsia="Arial" w:hAnsi="Cambria" w:cs="Arial"/>
                <w:b/>
                <w:bCs/>
              </w:rPr>
              <w:t>Practical skills</w:t>
            </w:r>
          </w:p>
          <w:p w14:paraId="01E787CA" w14:textId="77777777" w:rsidR="00233914" w:rsidRPr="00A748CB" w:rsidRDefault="00233914" w:rsidP="00A96983">
            <w:pPr>
              <w:spacing w:before="34" w:line="239" w:lineRule="auto"/>
              <w:ind w:left="108" w:right="-54"/>
              <w:rPr>
                <w:rFonts w:ascii="Cambria" w:eastAsia="Arial" w:hAnsi="Cambria" w:cs="Arial"/>
                <w:bCs/>
                <w:sz w:val="18"/>
                <w:szCs w:val="18"/>
              </w:rPr>
            </w:pPr>
            <w:r w:rsidRPr="00A748CB">
              <w:rPr>
                <w:rFonts w:ascii="Cambria" w:eastAsia="Arial" w:hAnsi="Cambria" w:cs="Arial"/>
                <w:bCs/>
                <w:sz w:val="18"/>
                <w:szCs w:val="18"/>
              </w:rPr>
              <w:t>(Different approaches to solving problems in particular contexts.)</w:t>
            </w:r>
          </w:p>
          <w:p w14:paraId="2A50FDB7" w14:textId="77777777" w:rsidR="00233914" w:rsidRPr="00A748CB" w:rsidRDefault="00233914" w:rsidP="00A96983">
            <w:pPr>
              <w:spacing w:before="34" w:line="239" w:lineRule="auto"/>
              <w:ind w:left="108" w:right="-54"/>
              <w:rPr>
                <w:rFonts w:ascii="Cambria" w:eastAsia="Arial" w:hAnsi="Cambria" w:cs="Arial"/>
                <w:b/>
                <w:bCs/>
                <w:sz w:val="18"/>
                <w:szCs w:val="18"/>
              </w:rPr>
            </w:pPr>
          </w:p>
        </w:tc>
        <w:tc>
          <w:tcPr>
            <w:tcW w:w="1736" w:type="dxa"/>
          </w:tcPr>
          <w:p w14:paraId="00222B34" w14:textId="77777777" w:rsidR="00233914" w:rsidRPr="00A748CB" w:rsidRDefault="00233914" w:rsidP="00A96983">
            <w:pPr>
              <w:rPr>
                <w:rFonts w:ascii="Cambria" w:hAnsi="Cambria" w:cs="Arial"/>
              </w:rPr>
            </w:pPr>
            <w:r w:rsidRPr="00A748CB">
              <w:rPr>
                <w:rFonts w:ascii="Cambria" w:hAnsi="Cambria" w:cs="Arial"/>
              </w:rPr>
              <w:t>Limited or no use of taught, basic methods, materials, tools and/or techniques.</w:t>
            </w:r>
          </w:p>
          <w:p w14:paraId="39E02C94" w14:textId="77777777" w:rsidR="00233914" w:rsidRPr="00A748CB" w:rsidRDefault="00233914" w:rsidP="00A96983">
            <w:pPr>
              <w:rPr>
                <w:rFonts w:ascii="Cambria" w:hAnsi="Cambria" w:cs="Arial"/>
              </w:rPr>
            </w:pPr>
            <w:r w:rsidRPr="00A748CB">
              <w:rPr>
                <w:rFonts w:ascii="Cambria" w:hAnsi="Cambria" w:cs="Arial"/>
              </w:rPr>
              <w:t>Little or no appreciation of the context of the application.</w:t>
            </w:r>
          </w:p>
          <w:p w14:paraId="681AF691" w14:textId="77777777" w:rsidR="00233914" w:rsidRPr="00A748CB" w:rsidRDefault="00233914" w:rsidP="00A96983">
            <w:pPr>
              <w:rPr>
                <w:rFonts w:ascii="Cambria" w:hAnsi="Cambria" w:cs="Arial"/>
              </w:rPr>
            </w:pPr>
            <w:r w:rsidRPr="00A748CB">
              <w:rPr>
                <w:rFonts w:ascii="Cambria" w:hAnsi="Cambria" w:cs="Arial"/>
              </w:rPr>
              <w:t xml:space="preserve">Very weak evidence of different approaches to problem-solving in particular contexts. </w:t>
            </w:r>
          </w:p>
        </w:tc>
        <w:tc>
          <w:tcPr>
            <w:tcW w:w="1736" w:type="dxa"/>
          </w:tcPr>
          <w:p w14:paraId="6D7207DE" w14:textId="77777777" w:rsidR="00233914" w:rsidRPr="00A748CB" w:rsidRDefault="00233914" w:rsidP="00A96983">
            <w:pPr>
              <w:rPr>
                <w:rFonts w:ascii="Cambria" w:hAnsi="Cambria" w:cs="Arial"/>
              </w:rPr>
            </w:pPr>
            <w:r w:rsidRPr="00A748CB">
              <w:rPr>
                <w:rFonts w:ascii="Cambria" w:hAnsi="Cambria" w:cs="Arial"/>
              </w:rPr>
              <w:t>Rudimentary application of taught, basic methods, materials, tools and/or techniques but without consideration and competence. Flawed appreciation of the context of the application.</w:t>
            </w:r>
          </w:p>
          <w:p w14:paraId="4AA4BEC4" w14:textId="77777777" w:rsidR="00233914" w:rsidRPr="00A748CB" w:rsidRDefault="00233914" w:rsidP="00A96983">
            <w:pPr>
              <w:rPr>
                <w:rFonts w:ascii="Cambria" w:hAnsi="Cambria" w:cs="Arial"/>
              </w:rPr>
            </w:pPr>
            <w:r w:rsidRPr="00A748CB">
              <w:rPr>
                <w:rFonts w:ascii="Cambria" w:hAnsi="Cambria" w:cs="Arial"/>
              </w:rPr>
              <w:t>Weak evidence of different approaches to problem-solving in particular contexts.</w:t>
            </w:r>
          </w:p>
          <w:p w14:paraId="2D374D6E" w14:textId="77777777" w:rsidR="00233914" w:rsidRPr="00A748CB" w:rsidRDefault="00233914" w:rsidP="00A96983">
            <w:pPr>
              <w:rPr>
                <w:rFonts w:ascii="Cambria" w:hAnsi="Cambria" w:cs="Arial"/>
              </w:rPr>
            </w:pPr>
          </w:p>
          <w:p w14:paraId="3DA241D6" w14:textId="77777777" w:rsidR="00233914" w:rsidRPr="00A748CB" w:rsidRDefault="00233914" w:rsidP="00A96983">
            <w:pPr>
              <w:rPr>
                <w:rFonts w:ascii="Cambria" w:hAnsi="Cambria" w:cs="Arial"/>
              </w:rPr>
            </w:pPr>
          </w:p>
        </w:tc>
        <w:tc>
          <w:tcPr>
            <w:tcW w:w="1736" w:type="dxa"/>
          </w:tcPr>
          <w:p w14:paraId="14C49685" w14:textId="77777777" w:rsidR="00233914" w:rsidRPr="00A748CB" w:rsidRDefault="00233914" w:rsidP="00A96983">
            <w:pPr>
              <w:rPr>
                <w:rFonts w:ascii="Cambria" w:hAnsi="Cambria" w:cs="Arial"/>
              </w:rPr>
            </w:pPr>
            <w:r w:rsidRPr="00A748CB">
              <w:rPr>
                <w:rFonts w:ascii="Cambria" w:hAnsi="Cambria" w:cs="Arial"/>
              </w:rPr>
              <w:t>An adequate awareness and mostly appropriate application of basic methods, materials, tools and/or techniques.</w:t>
            </w:r>
          </w:p>
          <w:p w14:paraId="54CF35BF" w14:textId="77777777" w:rsidR="00233914" w:rsidRPr="00A748CB" w:rsidRDefault="00233914" w:rsidP="00A96983">
            <w:pPr>
              <w:rPr>
                <w:rFonts w:ascii="Cambria" w:hAnsi="Cambria" w:cs="Arial"/>
              </w:rPr>
            </w:pPr>
            <w:r w:rsidRPr="00A748CB">
              <w:rPr>
                <w:rFonts w:ascii="Cambria" w:hAnsi="Cambria" w:cs="Arial"/>
              </w:rPr>
              <w:t xml:space="preserve">Basic appreciation of the context of the application. </w:t>
            </w:r>
          </w:p>
          <w:p w14:paraId="2C4DBA87" w14:textId="77777777" w:rsidR="00233914" w:rsidRPr="00A748CB" w:rsidRDefault="00233914" w:rsidP="00A96983">
            <w:pPr>
              <w:rPr>
                <w:rFonts w:ascii="Cambria" w:hAnsi="Cambria" w:cs="Arial"/>
              </w:rPr>
            </w:pPr>
            <w:r w:rsidRPr="00A748CB">
              <w:rPr>
                <w:rFonts w:ascii="Cambria" w:hAnsi="Cambria" w:cs="Arial"/>
              </w:rPr>
              <w:t xml:space="preserve">Can identify problems in particular contexts and propose basic alternative approaches or solutions though there may be errors. </w:t>
            </w:r>
          </w:p>
        </w:tc>
        <w:tc>
          <w:tcPr>
            <w:tcW w:w="1736" w:type="dxa"/>
          </w:tcPr>
          <w:p w14:paraId="3CF9943A" w14:textId="77777777" w:rsidR="00233914" w:rsidRPr="00A748CB" w:rsidRDefault="00233914" w:rsidP="00A96983">
            <w:pPr>
              <w:rPr>
                <w:rFonts w:ascii="Cambria" w:hAnsi="Cambria" w:cs="Arial"/>
              </w:rPr>
            </w:pPr>
            <w:r w:rsidRPr="00A748CB">
              <w:rPr>
                <w:rFonts w:ascii="Cambria" w:hAnsi="Cambria" w:cs="Arial"/>
              </w:rPr>
              <w:t>A good and appropriate application of basic methods, materials, tools and/or techniques.</w:t>
            </w:r>
          </w:p>
          <w:p w14:paraId="4DB83DFA" w14:textId="77777777" w:rsidR="00233914" w:rsidRPr="00A748CB" w:rsidRDefault="00233914" w:rsidP="00A96983">
            <w:pPr>
              <w:rPr>
                <w:rFonts w:ascii="Cambria" w:hAnsi="Cambria" w:cs="Arial"/>
              </w:rPr>
            </w:pPr>
            <w:r w:rsidRPr="00A748CB">
              <w:rPr>
                <w:rFonts w:ascii="Cambria" w:hAnsi="Cambria" w:cs="Arial"/>
              </w:rPr>
              <w:t xml:space="preserve">Clear appreciation of the context of the application. </w:t>
            </w:r>
          </w:p>
          <w:p w14:paraId="302E6F8C" w14:textId="77777777" w:rsidR="00233914" w:rsidRPr="00A748CB" w:rsidRDefault="00233914" w:rsidP="00A96983">
            <w:pPr>
              <w:rPr>
                <w:rFonts w:ascii="Cambria" w:hAnsi="Cambria" w:cs="Arial"/>
              </w:rPr>
            </w:pPr>
            <w:r w:rsidRPr="00A748CB">
              <w:rPr>
                <w:rFonts w:ascii="Cambria" w:hAnsi="Cambria" w:cs="Arial"/>
              </w:rPr>
              <w:t>Good evidence of different approaches to problem-solving in particular contexts and proposes mostly appropriate solutions.</w:t>
            </w:r>
          </w:p>
        </w:tc>
        <w:tc>
          <w:tcPr>
            <w:tcW w:w="1736" w:type="dxa"/>
          </w:tcPr>
          <w:p w14:paraId="007A0B88" w14:textId="77777777" w:rsidR="00233914" w:rsidRPr="00A748CB" w:rsidRDefault="00233914" w:rsidP="00A96983">
            <w:pPr>
              <w:rPr>
                <w:rFonts w:ascii="Cambria" w:hAnsi="Cambria" w:cs="Arial"/>
              </w:rPr>
            </w:pPr>
            <w:r w:rsidRPr="00A748CB">
              <w:rPr>
                <w:rFonts w:ascii="Cambria" w:hAnsi="Cambria" w:cs="Arial"/>
              </w:rPr>
              <w:t>A very good application of a range of basic methods, materials, tools and/or techniques.</w:t>
            </w:r>
          </w:p>
          <w:p w14:paraId="65190053" w14:textId="77777777" w:rsidR="00233914" w:rsidRPr="00A748CB" w:rsidRDefault="00233914" w:rsidP="00A96983">
            <w:pPr>
              <w:rPr>
                <w:rFonts w:ascii="Cambria" w:hAnsi="Cambria" w:cs="Arial"/>
              </w:rPr>
            </w:pPr>
            <w:r w:rsidRPr="00A748CB">
              <w:rPr>
                <w:rFonts w:ascii="Cambria" w:hAnsi="Cambria" w:cs="Arial"/>
              </w:rPr>
              <w:t>Very good consideration of the context of the application. Very good evidence of different approaches to problem-solving in particular contexts and proposes appropriate solutions.</w:t>
            </w:r>
          </w:p>
        </w:tc>
        <w:tc>
          <w:tcPr>
            <w:tcW w:w="1736" w:type="dxa"/>
          </w:tcPr>
          <w:p w14:paraId="0B2E5888" w14:textId="77777777" w:rsidR="00233914" w:rsidRPr="00A748CB" w:rsidRDefault="00233914" w:rsidP="00A96983">
            <w:pPr>
              <w:rPr>
                <w:rFonts w:ascii="Cambria" w:hAnsi="Cambria" w:cs="Arial"/>
              </w:rPr>
            </w:pPr>
            <w:r w:rsidRPr="00A748CB">
              <w:rPr>
                <w:rFonts w:ascii="Cambria" w:hAnsi="Cambria" w:cs="Arial"/>
              </w:rPr>
              <w:t>An advanced application of a range of taught, basic methods, materials, tools and/or techniques.</w:t>
            </w:r>
          </w:p>
          <w:p w14:paraId="0C071953" w14:textId="77777777" w:rsidR="00233914" w:rsidRPr="00A748CB" w:rsidRDefault="00233914" w:rsidP="00A96983">
            <w:pPr>
              <w:rPr>
                <w:rFonts w:ascii="Cambria" w:hAnsi="Cambria" w:cs="Arial"/>
              </w:rPr>
            </w:pPr>
            <w:r w:rsidRPr="00A748CB">
              <w:rPr>
                <w:rFonts w:ascii="Cambria" w:hAnsi="Cambria" w:cs="Arial"/>
              </w:rPr>
              <w:t>The context of the application is well considered, and insightful.</w:t>
            </w:r>
          </w:p>
          <w:p w14:paraId="0763364F" w14:textId="77777777" w:rsidR="00233914" w:rsidRPr="00A748CB" w:rsidRDefault="00233914" w:rsidP="00A96983">
            <w:pPr>
              <w:rPr>
                <w:rFonts w:ascii="Cambria" w:hAnsi="Cambria" w:cs="Arial"/>
              </w:rPr>
            </w:pPr>
            <w:r w:rsidRPr="00A748CB">
              <w:rPr>
                <w:rFonts w:ascii="Cambria" w:hAnsi="Cambria" w:cs="Arial"/>
              </w:rPr>
              <w:t xml:space="preserve">Excellent evidence of different approaches to problem-solving in particular contexts and proposes appropriate solutions. </w:t>
            </w:r>
          </w:p>
        </w:tc>
        <w:tc>
          <w:tcPr>
            <w:tcW w:w="1736" w:type="dxa"/>
          </w:tcPr>
          <w:p w14:paraId="04272E2C" w14:textId="77777777" w:rsidR="00233914" w:rsidRPr="00A748CB" w:rsidRDefault="00233914" w:rsidP="00A96983">
            <w:pPr>
              <w:rPr>
                <w:rFonts w:ascii="Cambria" w:hAnsi="Cambria" w:cs="Arial"/>
              </w:rPr>
            </w:pPr>
            <w:r w:rsidRPr="00A748CB">
              <w:rPr>
                <w:rFonts w:ascii="Cambria" w:hAnsi="Cambria" w:cs="Arial"/>
              </w:rPr>
              <w:t>Exceptional levels of application and deployment skills in particular practical contexts. Outstanding identification of problems in particular contexts and formulation of wholly appropriate, thoughtful solutions / different approaches.</w:t>
            </w:r>
          </w:p>
        </w:tc>
      </w:tr>
      <w:tr w:rsidR="00233914" w:rsidRPr="00A748CB" w14:paraId="1C67E88E" w14:textId="77777777" w:rsidTr="00A96983">
        <w:tc>
          <w:tcPr>
            <w:tcW w:w="1735" w:type="dxa"/>
            <w:shd w:val="clear" w:color="auto" w:fill="ACB9CA" w:themeFill="text2" w:themeFillTint="66"/>
          </w:tcPr>
          <w:p w14:paraId="51D06875" w14:textId="77777777" w:rsidR="00233914" w:rsidRPr="00A748CB" w:rsidRDefault="00233914" w:rsidP="00A96983">
            <w:pPr>
              <w:spacing w:before="34" w:line="239" w:lineRule="auto"/>
              <w:ind w:left="108" w:right="-54"/>
              <w:rPr>
                <w:rFonts w:ascii="Cambria" w:eastAsia="Arial" w:hAnsi="Cambria" w:cs="Arial"/>
                <w:b/>
                <w:bCs/>
              </w:rPr>
            </w:pPr>
            <w:r w:rsidRPr="00A748CB">
              <w:rPr>
                <w:rFonts w:ascii="Cambria" w:eastAsia="Arial" w:hAnsi="Cambria" w:cs="Arial"/>
                <w:b/>
                <w:bCs/>
              </w:rPr>
              <w:t>Transferable skills for life and professional practice</w:t>
            </w:r>
          </w:p>
          <w:p w14:paraId="43443CC7" w14:textId="77777777" w:rsidR="00233914" w:rsidRPr="00A748CB" w:rsidRDefault="00233914" w:rsidP="00A96983">
            <w:pPr>
              <w:spacing w:before="34" w:line="239" w:lineRule="auto"/>
              <w:ind w:left="108" w:right="-54"/>
              <w:rPr>
                <w:rFonts w:ascii="Cambria" w:hAnsi="Cambria" w:cs="Arial"/>
                <w:sz w:val="18"/>
                <w:szCs w:val="18"/>
              </w:rPr>
            </w:pPr>
            <w:r w:rsidRPr="00A748CB">
              <w:rPr>
                <w:rFonts w:ascii="Cambria" w:hAnsi="Cambria" w:cs="Arial"/>
                <w:sz w:val="18"/>
                <w:szCs w:val="18"/>
              </w:rPr>
              <w:t xml:space="preserve">(Communicate the results of their study/work accurately and </w:t>
            </w:r>
            <w:r w:rsidRPr="00A748CB">
              <w:rPr>
                <w:rFonts w:ascii="Cambria" w:hAnsi="Cambria" w:cs="Arial"/>
                <w:sz w:val="18"/>
                <w:szCs w:val="18"/>
              </w:rPr>
              <w:lastRenderedPageBreak/>
              <w:t>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BDC63D4" w14:textId="77777777" w:rsidR="00233914" w:rsidRPr="00A748CB" w:rsidRDefault="00233914" w:rsidP="00A96983">
            <w:pPr>
              <w:rPr>
                <w:rFonts w:ascii="Cambria" w:hAnsi="Cambria" w:cs="Arial"/>
              </w:rPr>
            </w:pPr>
            <w:r w:rsidRPr="00A748CB">
              <w:rPr>
                <w:rFonts w:ascii="Cambria" w:hAnsi="Cambria" w:cs="Arial"/>
              </w:rPr>
              <w:lastRenderedPageBreak/>
              <w:t xml:space="preserve">Work is poorly structured, disorganised, inaccurate and/or confusingly expressed. Very weak use of language and/or </w:t>
            </w:r>
            <w:r w:rsidRPr="00A748CB">
              <w:rPr>
                <w:rFonts w:ascii="Cambria" w:hAnsi="Cambria" w:cs="Arial"/>
              </w:rPr>
              <w:lastRenderedPageBreak/>
              <w:t>very inappropriate style. Failure to work effectively individual or as part of a group. Little or no evidence of the skills for employment</w:t>
            </w:r>
            <w:r w:rsidRPr="00A748CB">
              <w:rPr>
                <w:rFonts w:ascii="Cambria" w:hAnsi="Cambria"/>
              </w:rPr>
              <w:t xml:space="preserve"> </w:t>
            </w:r>
            <w:r w:rsidRPr="00A748CB">
              <w:rPr>
                <w:rFonts w:ascii="Cambria" w:hAnsi="Cambria" w:cs="Arial"/>
              </w:rPr>
              <w:t>requiring the exercise of some personal responsibility.</w:t>
            </w:r>
          </w:p>
          <w:p w14:paraId="40EE8512" w14:textId="77777777" w:rsidR="00233914" w:rsidRPr="00A748CB" w:rsidRDefault="00233914" w:rsidP="00A96983">
            <w:pPr>
              <w:rPr>
                <w:rFonts w:ascii="Cambria" w:hAnsi="Cambria" w:cs="Arial"/>
              </w:rPr>
            </w:pPr>
          </w:p>
          <w:p w14:paraId="1973E134" w14:textId="77777777" w:rsidR="00233914" w:rsidRPr="00A748CB" w:rsidRDefault="00233914" w:rsidP="00A96983">
            <w:pPr>
              <w:rPr>
                <w:rFonts w:ascii="Cambria" w:hAnsi="Cambria" w:cs="Arial"/>
              </w:rPr>
            </w:pPr>
          </w:p>
        </w:tc>
        <w:tc>
          <w:tcPr>
            <w:tcW w:w="1736" w:type="dxa"/>
            <w:tcBorders>
              <w:top w:val="single" w:sz="4" w:space="0" w:color="auto"/>
              <w:left w:val="dashed" w:sz="4" w:space="0" w:color="auto"/>
              <w:bottom w:val="single" w:sz="4" w:space="0" w:color="auto"/>
              <w:right w:val="double" w:sz="4" w:space="0" w:color="auto"/>
            </w:tcBorders>
          </w:tcPr>
          <w:p w14:paraId="0D933D51" w14:textId="77777777" w:rsidR="00233914" w:rsidRPr="00A748CB" w:rsidRDefault="00233914" w:rsidP="00A96983">
            <w:pPr>
              <w:rPr>
                <w:rFonts w:ascii="Cambria" w:hAnsi="Cambria" w:cs="Arial"/>
              </w:rPr>
            </w:pPr>
            <w:r w:rsidRPr="00A748CB">
              <w:rPr>
                <w:rFonts w:ascii="Cambria" w:hAnsi="Cambria" w:cs="Arial"/>
              </w:rPr>
              <w:lastRenderedPageBreak/>
              <w:t xml:space="preserve">Work is poorly presented in a disjointed manner. It is loosely, and at times incoherently, structured, with information and </w:t>
            </w:r>
            <w:r w:rsidRPr="00A748CB">
              <w:rPr>
                <w:rFonts w:ascii="Cambria" w:hAnsi="Cambria" w:cs="Arial"/>
              </w:rPr>
              <w:lastRenderedPageBreak/>
              <w:t>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A41375" w14:textId="77777777" w:rsidR="00233914" w:rsidRPr="00A748CB" w:rsidRDefault="00233914" w:rsidP="00A96983">
            <w:pPr>
              <w:rPr>
                <w:rFonts w:ascii="Cambria" w:hAnsi="Cambria" w:cs="Arial"/>
              </w:rPr>
            </w:pPr>
            <w:r w:rsidRPr="00A748CB">
              <w:rPr>
                <w:rFonts w:ascii="Cambria" w:hAnsi="Cambria" w:cs="Arial"/>
              </w:rPr>
              <w:lastRenderedPageBreak/>
              <w:t xml:space="preserve">Mostly ordered presentation and structure in which relevant ideas / concepts are reasonably expressed. Work may lack coherence </w:t>
            </w:r>
            <w:r w:rsidRPr="00A748CB">
              <w:rPr>
                <w:rFonts w:ascii="Cambria" w:hAnsi="Cambria" w:cs="Arial"/>
              </w:rPr>
              <w:lastRenderedPageBreak/>
              <w:t>and/or accuracy in places. Can work as part of a group, meeting most obligations to others but perhaps with limited involvement in group activities.</w:t>
            </w:r>
          </w:p>
          <w:p w14:paraId="058B50D7" w14:textId="77777777" w:rsidR="00233914" w:rsidRPr="00A748CB" w:rsidRDefault="00233914" w:rsidP="00A96983">
            <w:pPr>
              <w:rPr>
                <w:rFonts w:ascii="Cambria" w:hAnsi="Cambria" w:cs="Arial"/>
              </w:rPr>
            </w:pPr>
            <w:r w:rsidRPr="00A748CB">
              <w:rPr>
                <w:rFonts w:ascii="Cambria" w:hAnsi="Cambria"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A8F9B5" w14:textId="77777777" w:rsidR="00233914" w:rsidRPr="00A748CB" w:rsidRDefault="00233914" w:rsidP="00A96983">
            <w:pPr>
              <w:rPr>
                <w:rFonts w:ascii="Cambria" w:hAnsi="Cambria" w:cs="Arial"/>
              </w:rPr>
            </w:pPr>
            <w:r w:rsidRPr="00A748CB">
              <w:rPr>
                <w:rFonts w:ascii="Cambria" w:hAnsi="Cambria" w:cs="Arial"/>
              </w:rPr>
              <w:lastRenderedPageBreak/>
              <w:t xml:space="preserve">Mostly coherent, organised and accurate work, in a suitable structure and is for the most part clearly expressed. Can work effectively </w:t>
            </w:r>
            <w:r w:rsidRPr="00A748CB">
              <w:rPr>
                <w:rFonts w:ascii="Cambria" w:hAnsi="Cambria" w:cs="Arial"/>
              </w:rPr>
              <w:lastRenderedPageBreak/>
              <w:t>independently and/or as part of a team, with clear contribution to group activities.</w:t>
            </w:r>
          </w:p>
          <w:p w14:paraId="0980780A" w14:textId="77777777" w:rsidR="00233914" w:rsidRPr="00A748CB" w:rsidRDefault="00233914" w:rsidP="00A96983">
            <w:pPr>
              <w:rPr>
                <w:rFonts w:ascii="Cambria" w:hAnsi="Cambria" w:cs="Arial"/>
              </w:rPr>
            </w:pPr>
            <w:r w:rsidRPr="00A748CB">
              <w:rPr>
                <w:rFonts w:ascii="Cambria" w:hAnsi="Cambria"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089BE99" w14:textId="77777777" w:rsidR="00233914" w:rsidRPr="00A748CB" w:rsidRDefault="00233914" w:rsidP="00A96983">
            <w:pPr>
              <w:rPr>
                <w:rFonts w:ascii="Cambria" w:hAnsi="Cambria" w:cs="Arial"/>
              </w:rPr>
            </w:pPr>
            <w:r w:rsidRPr="00A748CB">
              <w:rPr>
                <w:rFonts w:ascii="Cambria" w:hAnsi="Cambria" w:cs="Arial"/>
              </w:rPr>
              <w:lastRenderedPageBreak/>
              <w:t xml:space="preserve">Work is accurate, coherent, fluent, well-structured and organised. </w:t>
            </w:r>
          </w:p>
          <w:p w14:paraId="5F61B871" w14:textId="77777777" w:rsidR="00233914" w:rsidRPr="00A748CB" w:rsidRDefault="00233914" w:rsidP="00A96983">
            <w:pPr>
              <w:rPr>
                <w:rFonts w:ascii="Cambria" w:hAnsi="Cambria" w:cs="Arial"/>
              </w:rPr>
            </w:pPr>
            <w:r w:rsidRPr="00A748CB">
              <w:rPr>
                <w:rFonts w:ascii="Cambria" w:hAnsi="Cambria" w:cs="Arial"/>
              </w:rPr>
              <w:t xml:space="preserve">Can work effectively independently and/or as part of a team, with very </w:t>
            </w:r>
            <w:r w:rsidRPr="00A748CB">
              <w:rPr>
                <w:rFonts w:ascii="Cambria" w:hAnsi="Cambria" w:cs="Arial"/>
              </w:rPr>
              <w:lastRenderedPageBreak/>
              <w:t>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2ED9E1E" w14:textId="77777777" w:rsidR="00233914" w:rsidRPr="00A748CB" w:rsidRDefault="00233914" w:rsidP="00A96983">
            <w:pPr>
              <w:rPr>
                <w:rFonts w:ascii="Cambria" w:hAnsi="Cambria" w:cs="Arial"/>
              </w:rPr>
            </w:pPr>
            <w:r w:rsidRPr="00A748CB">
              <w:rPr>
                <w:rFonts w:ascii="Cambria" w:hAnsi="Cambria" w:cs="Arial"/>
              </w:rPr>
              <w:lastRenderedPageBreak/>
              <w:t xml:space="preserve">Work is coherent, very fluent and is presented professionally. Can work effectively independently and/or as part of a team, with an </w:t>
            </w:r>
            <w:r w:rsidRPr="00A748CB">
              <w:rPr>
                <w:rFonts w:ascii="Cambria" w:hAnsi="Cambria" w:cs="Arial"/>
              </w:rPr>
              <w:lastRenderedPageBreak/>
              <w:t>excellent contribution to group activities. Demonstrates excellent skills for employment requiring the exercise of some personal responsibility with an appetite for further development.</w:t>
            </w:r>
          </w:p>
          <w:p w14:paraId="30D7C149" w14:textId="77777777" w:rsidR="00233914" w:rsidRPr="00A748CB" w:rsidRDefault="00233914" w:rsidP="00A96983">
            <w:pPr>
              <w:rPr>
                <w:rFonts w:ascii="Cambria" w:hAnsi="Cambria" w:cs="Arial"/>
              </w:rPr>
            </w:pPr>
          </w:p>
        </w:tc>
        <w:tc>
          <w:tcPr>
            <w:tcW w:w="1736" w:type="dxa"/>
            <w:tcBorders>
              <w:top w:val="single" w:sz="4" w:space="0" w:color="auto"/>
              <w:left w:val="dashed" w:sz="4" w:space="0" w:color="auto"/>
              <w:bottom w:val="single" w:sz="4" w:space="0" w:color="auto"/>
              <w:right w:val="single" w:sz="4" w:space="0" w:color="auto"/>
            </w:tcBorders>
          </w:tcPr>
          <w:p w14:paraId="601EE5EF" w14:textId="77777777" w:rsidR="00233914" w:rsidRPr="00A748CB" w:rsidRDefault="00233914" w:rsidP="00A96983">
            <w:pPr>
              <w:rPr>
                <w:rFonts w:ascii="Cambria" w:hAnsi="Cambria" w:cs="Arial"/>
              </w:rPr>
            </w:pPr>
            <w:r w:rsidRPr="00A748CB">
              <w:rPr>
                <w:rFonts w:ascii="Cambria" w:hAnsi="Cambria" w:cs="Arial"/>
              </w:rPr>
              <w:lastRenderedPageBreak/>
              <w:t xml:space="preserve">Work is accurate, exceptionally coherent, very fluent and presented well. Can work effectively independently and/or as part of </w:t>
            </w:r>
            <w:r w:rsidRPr="00A748CB">
              <w:rPr>
                <w:rFonts w:ascii="Cambria" w:hAnsi="Cambria" w:cs="Arial"/>
              </w:rPr>
              <w:lastRenderedPageBreak/>
              <w:t>a team, with an exceptional contribution to group activities. Demonstrates exceptional skills for employment requiring the exercise of some personal responsibility with an appetite for further development.</w:t>
            </w:r>
          </w:p>
        </w:tc>
      </w:tr>
    </w:tbl>
    <w:p w14:paraId="5951442F" w14:textId="77777777" w:rsidR="00233914" w:rsidRPr="00A748CB" w:rsidRDefault="00233914" w:rsidP="00233914">
      <w:pPr>
        <w:rPr>
          <w:rFonts w:ascii="Cambria" w:hAnsi="Cambria"/>
        </w:rPr>
      </w:pPr>
    </w:p>
    <w:p w14:paraId="1DB1AC8C" w14:textId="77777777" w:rsidR="00233914" w:rsidRPr="00A748CB" w:rsidRDefault="00233914" w:rsidP="00233914">
      <w:pPr>
        <w:pStyle w:val="NormalWeb"/>
        <w:rPr>
          <w:rFonts w:ascii="Cambria" w:hAnsi="Cambria" w:cs="Arial"/>
          <w:color w:val="303B44"/>
          <w:sz w:val="22"/>
          <w:szCs w:val="22"/>
        </w:rPr>
      </w:pPr>
    </w:p>
    <w:p w14:paraId="251D5910" w14:textId="77777777" w:rsidR="00233914" w:rsidRPr="001E6BFA" w:rsidRDefault="00233914" w:rsidP="009C599B">
      <w:pPr>
        <w:ind w:left="720"/>
        <w:rPr>
          <w:rFonts w:ascii="Cambria" w:hAnsi="Cambria" w:cs="Arial"/>
          <w:color w:val="EE0000"/>
          <w:sz w:val="24"/>
          <w:szCs w:val="24"/>
        </w:rPr>
      </w:pPr>
    </w:p>
    <w:p w14:paraId="13BA6FFA" w14:textId="77777777" w:rsidR="009C599B" w:rsidRPr="001E6BFA" w:rsidRDefault="009C599B" w:rsidP="009C599B">
      <w:pPr>
        <w:ind w:left="720"/>
        <w:rPr>
          <w:rFonts w:ascii="Cambria" w:hAnsi="Cambria" w:cs="Arial"/>
          <w:color w:val="EE0000"/>
          <w:sz w:val="24"/>
          <w:szCs w:val="24"/>
        </w:rPr>
      </w:pPr>
    </w:p>
    <w:p w14:paraId="7266780C" w14:textId="77777777" w:rsidR="009C599B" w:rsidRPr="001E6BFA" w:rsidRDefault="009C599B" w:rsidP="009C599B">
      <w:pPr>
        <w:ind w:left="720"/>
        <w:rPr>
          <w:rFonts w:ascii="Cambria" w:hAnsi="Cambria" w:cs="Arial"/>
          <w:color w:val="EE0000"/>
          <w:sz w:val="24"/>
          <w:szCs w:val="24"/>
        </w:rPr>
      </w:pPr>
    </w:p>
    <w:p w14:paraId="00E6C3CE" w14:textId="77777777" w:rsidR="00E7000E" w:rsidRDefault="00E7000E"/>
    <w:p w14:paraId="23ABC1F6" w14:textId="77777777" w:rsidR="00746548" w:rsidRDefault="00746548"/>
    <w:p w14:paraId="2824EF47" w14:textId="77777777" w:rsidR="00746548" w:rsidRDefault="00746548"/>
    <w:p w14:paraId="7103CD72" w14:textId="5C579E38" w:rsidR="00746548" w:rsidRDefault="00746548">
      <w:pPr>
        <w:spacing w:after="160" w:line="259" w:lineRule="auto"/>
      </w:pPr>
      <w:r>
        <w:br w:type="page"/>
      </w:r>
    </w:p>
    <w:p w14:paraId="2F151A6A" w14:textId="57F6178D" w:rsidR="00746548" w:rsidRPr="00746548" w:rsidRDefault="00746548" w:rsidP="00746548">
      <w:r w:rsidRPr="00746548">
        <w:rPr>
          <w:noProof/>
        </w:rPr>
        <w:lastRenderedPageBreak/>
        <w:drawing>
          <wp:inline distT="0" distB="0" distL="0" distR="0" wp14:anchorId="23953B6A" wp14:editId="66E41B3E">
            <wp:extent cx="1809750" cy="723900"/>
            <wp:effectExtent l="0" t="0" r="0" b="0"/>
            <wp:docPr id="51498105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cover University of Wales Trinity Saint Davi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746548">
        <w:t> </w:t>
      </w:r>
    </w:p>
    <w:p w14:paraId="57A3243B" w14:textId="77777777" w:rsidR="00746548" w:rsidRPr="00746548" w:rsidRDefault="00746548" w:rsidP="00746548">
      <w:r w:rsidRPr="00746548">
        <w:t> </w:t>
      </w:r>
    </w:p>
    <w:p w14:paraId="28B1CF77" w14:textId="77777777" w:rsidR="00746548" w:rsidRPr="00746548" w:rsidRDefault="00746548" w:rsidP="00746548">
      <w:r w:rsidRPr="00746548">
        <w:t> </w:t>
      </w:r>
    </w:p>
    <w:p w14:paraId="4870CE83" w14:textId="77777777" w:rsidR="00746548" w:rsidRPr="00746548" w:rsidRDefault="00746548" w:rsidP="00746548">
      <w:r w:rsidRPr="00746548">
        <w:rPr>
          <w:b/>
          <w:bCs/>
        </w:rPr>
        <w:t>APPENDIX GA36a</w:t>
      </w:r>
      <w:r w:rsidRPr="00746548">
        <w:t> </w:t>
      </w:r>
    </w:p>
    <w:p w14:paraId="2AAF5FF7" w14:textId="77777777" w:rsidR="00746548" w:rsidRPr="00746548" w:rsidRDefault="00746548" w:rsidP="00746548">
      <w:r w:rsidRPr="00746548">
        <w:t> </w:t>
      </w:r>
    </w:p>
    <w:p w14:paraId="2501618C" w14:textId="77777777" w:rsidR="00746548" w:rsidRPr="00746548" w:rsidRDefault="00746548" w:rsidP="00746548">
      <w:pPr>
        <w:rPr>
          <w:i/>
          <w:iCs/>
        </w:rPr>
      </w:pPr>
      <w:r w:rsidRPr="00746548">
        <w:rPr>
          <w:b/>
          <w:bCs/>
          <w:i/>
          <w:iCs/>
        </w:rPr>
        <w:t>LEVEL 4 ASSESSMENT SPECIFICATION </w:t>
      </w:r>
      <w:r w:rsidRPr="00746548">
        <w:rPr>
          <w:i/>
          <w:iCs/>
        </w:rPr>
        <w:t> </w:t>
      </w:r>
    </w:p>
    <w:p w14:paraId="4107F108" w14:textId="77777777" w:rsidR="00746548" w:rsidRPr="00746548" w:rsidRDefault="00746548" w:rsidP="00746548">
      <w:r w:rsidRPr="00746548">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746548" w:rsidRPr="00746548" w14:paraId="2B53D883"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68B68A15" w14:textId="77777777" w:rsidR="00746548" w:rsidRPr="00746548" w:rsidRDefault="00746548" w:rsidP="00746548">
            <w:r w:rsidRPr="00746548">
              <w:rPr>
                <w:b/>
                <w:bCs/>
              </w:rPr>
              <w:t>Student name:</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3DDC4117" w14:textId="77777777" w:rsidR="00746548" w:rsidRPr="00746548" w:rsidRDefault="00746548" w:rsidP="00746548">
            <w:r w:rsidRPr="00746548">
              <w:rPr>
                <w:b/>
                <w:bCs/>
              </w:rPr>
              <w:t> </w:t>
            </w:r>
            <w:r w:rsidRPr="00746548">
              <w:rPr>
                <w:b/>
                <w:bCs/>
              </w:rPr>
              <w:t> </w:t>
            </w:r>
            <w:r w:rsidRPr="00746548">
              <w:rPr>
                <w:b/>
                <w:bCs/>
              </w:rPr>
              <w:t> </w:t>
            </w:r>
            <w:r w:rsidRPr="00746548">
              <w:rPr>
                <w:b/>
                <w:bCs/>
              </w:rPr>
              <w:t> </w:t>
            </w:r>
            <w:r w:rsidRPr="00746548">
              <w:rPr>
                <w:b/>
                <w:bCs/>
              </w:rPr>
              <w:t> </w:t>
            </w:r>
            <w:r w:rsidRPr="00746548">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45B9D3B1" w14:textId="77777777" w:rsidR="00746548" w:rsidRPr="00746548" w:rsidRDefault="00746548" w:rsidP="00746548">
            <w:r w:rsidRPr="00746548">
              <w:rPr>
                <w:b/>
                <w:bCs/>
              </w:rPr>
              <w:t>Student ID number:</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04FAF9F5" w14:textId="77777777" w:rsidR="00746548" w:rsidRPr="00746548" w:rsidRDefault="00746548" w:rsidP="00746548">
            <w:r w:rsidRPr="00746548">
              <w:t> </w:t>
            </w:r>
          </w:p>
        </w:tc>
      </w:tr>
      <w:tr w:rsidR="00746548" w:rsidRPr="00746548" w14:paraId="79108E24"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AA5EF62" w14:textId="77777777" w:rsidR="00746548" w:rsidRPr="00746548" w:rsidRDefault="00746548" w:rsidP="00746548">
            <w:r w:rsidRPr="00746548">
              <w:rPr>
                <w:b/>
                <w:bCs/>
              </w:rPr>
              <w:t>Programme:</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5ADD5B9D" w14:textId="77777777" w:rsidR="00746548" w:rsidRPr="00746548" w:rsidRDefault="00746548" w:rsidP="00746548">
            <w:r w:rsidRPr="00746548">
              <w:rPr>
                <w:b/>
                <w:bCs/>
              </w:rPr>
              <w:t>CertHE Integrated health and Social care.</w:t>
            </w:r>
            <w:r w:rsidRPr="00746548">
              <w:t> </w:t>
            </w:r>
          </w:p>
        </w:tc>
      </w:tr>
      <w:tr w:rsidR="00746548" w:rsidRPr="00746548" w14:paraId="74FABCA2"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0B2A01CE" w14:textId="77777777" w:rsidR="00746548" w:rsidRPr="00746548" w:rsidRDefault="00746548" w:rsidP="00746548">
            <w:r w:rsidRPr="00746548">
              <w:rPr>
                <w:b/>
                <w:bCs/>
              </w:rPr>
              <w:t>Module:</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6593DFBA" w14:textId="77777777" w:rsidR="00746548" w:rsidRPr="00746548" w:rsidRDefault="00746548" w:rsidP="00746548">
            <w:r w:rsidRPr="00746548">
              <w:rPr>
                <w:b/>
                <w:bCs/>
              </w:rPr>
              <w:t>Finding, evaluating and communicating information</w:t>
            </w:r>
            <w:r w:rsidRPr="00746548">
              <w:t> </w:t>
            </w:r>
          </w:p>
        </w:tc>
      </w:tr>
      <w:tr w:rsidR="00746548" w:rsidRPr="00746548" w14:paraId="60B69722"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5223796D" w14:textId="77777777" w:rsidR="00746548" w:rsidRPr="00746548" w:rsidRDefault="00746548" w:rsidP="00746548">
            <w:r w:rsidRPr="00746548">
              <w:rPr>
                <w:b/>
                <w:bCs/>
              </w:rPr>
              <w:t>Module code:</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35F63E10" w14:textId="77777777" w:rsidR="00746548" w:rsidRPr="00746548" w:rsidRDefault="00746548" w:rsidP="00746548">
            <w:r w:rsidRPr="00746548">
              <w:rPr>
                <w:b/>
                <w:bCs/>
              </w:rPr>
              <w:t>BMHS4001</w:t>
            </w:r>
            <w:r w:rsidRPr="00746548">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42B7C221" w14:textId="77777777" w:rsidR="00746548" w:rsidRPr="00746548" w:rsidRDefault="00746548" w:rsidP="00746548">
            <w:r w:rsidRPr="00746548">
              <w:t>Contribution to Overall Module Assessment (%): </w:t>
            </w:r>
          </w:p>
        </w:tc>
        <w:tc>
          <w:tcPr>
            <w:tcW w:w="2265" w:type="dxa"/>
            <w:tcBorders>
              <w:top w:val="single" w:sz="6" w:space="0" w:color="auto"/>
              <w:left w:val="single" w:sz="6" w:space="0" w:color="auto"/>
              <w:bottom w:val="single" w:sz="6" w:space="0" w:color="auto"/>
              <w:right w:val="single" w:sz="6" w:space="0" w:color="auto"/>
            </w:tcBorders>
            <w:hideMark/>
          </w:tcPr>
          <w:p w14:paraId="1E9F4F6C" w14:textId="77777777" w:rsidR="00746548" w:rsidRPr="00746548" w:rsidRDefault="00746548" w:rsidP="00746548">
            <w:r w:rsidRPr="00746548">
              <w:rPr>
                <w:b/>
                <w:bCs/>
              </w:rPr>
              <w:t>25%</w:t>
            </w:r>
            <w:r w:rsidRPr="00746548">
              <w:t> </w:t>
            </w:r>
          </w:p>
        </w:tc>
      </w:tr>
      <w:tr w:rsidR="00746548" w:rsidRPr="00746548" w14:paraId="53A144B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57D0D655" w14:textId="77777777" w:rsidR="00746548" w:rsidRPr="00746548" w:rsidRDefault="00746548" w:rsidP="00746548">
            <w:r w:rsidRPr="00746548">
              <w:rPr>
                <w:b/>
                <w:bCs/>
              </w:rPr>
              <w:t>Lecturer:</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01BB52B3" w14:textId="77777777" w:rsidR="00746548" w:rsidRPr="00746548" w:rsidRDefault="00746548" w:rsidP="00746548">
            <w:r w:rsidRPr="00746548">
              <w:rPr>
                <w:b/>
                <w:bCs/>
              </w:rPr>
              <w:t>Christine Joy</w:t>
            </w:r>
            <w:r w:rsidRPr="00746548">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A604C03" w14:textId="77777777" w:rsidR="00746548" w:rsidRPr="00746548" w:rsidRDefault="00746548" w:rsidP="00746548">
            <w:r w:rsidRPr="00746548">
              <w:rPr>
                <w:b/>
                <w:bCs/>
              </w:rPr>
              <w:t>Internal Verifier:</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2B50BE4C" w14:textId="77777777" w:rsidR="00746548" w:rsidRPr="00746548" w:rsidRDefault="00746548" w:rsidP="00746548">
            <w:r w:rsidRPr="00746548">
              <w:rPr>
                <w:b/>
                <w:bCs/>
              </w:rPr>
              <w:t>Donna Morgan</w:t>
            </w:r>
            <w:r w:rsidRPr="00746548">
              <w:t> </w:t>
            </w:r>
          </w:p>
        </w:tc>
      </w:tr>
      <w:tr w:rsidR="00746548" w:rsidRPr="00746548" w14:paraId="05BA6C9E"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6CD5E646" w14:textId="77777777" w:rsidR="00746548" w:rsidRPr="00746548" w:rsidRDefault="00746548" w:rsidP="00746548">
            <w:r w:rsidRPr="00746548">
              <w:rPr>
                <w:b/>
                <w:bCs/>
              </w:rPr>
              <w:t>Assignment Title:</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64F00004" w14:textId="77777777" w:rsidR="00746548" w:rsidRPr="00746548" w:rsidRDefault="00746548" w:rsidP="00746548">
            <w:r w:rsidRPr="00746548">
              <w:t>Assessment 2: Credibility and reliability of information exercise (in class) </w:t>
            </w:r>
          </w:p>
          <w:p w14:paraId="663D8B91" w14:textId="77777777" w:rsidR="00746548" w:rsidRPr="00746548" w:rsidRDefault="00746548" w:rsidP="00746548">
            <w:r w:rsidRPr="00746548">
              <w:t> </w:t>
            </w:r>
          </w:p>
          <w:p w14:paraId="62202C04" w14:textId="77777777" w:rsidR="00746548" w:rsidRPr="00746548" w:rsidRDefault="00746548" w:rsidP="00746548">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07457657" w14:textId="77777777" w:rsidR="00746548" w:rsidRPr="00746548" w:rsidRDefault="00746548" w:rsidP="00746548">
            <w:r w:rsidRPr="00746548">
              <w:rPr>
                <w:b/>
                <w:bCs/>
              </w:rPr>
              <w:t>Word count (or equivalent):</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0ED995C4" w14:textId="77777777" w:rsidR="00746548" w:rsidRPr="00746548" w:rsidRDefault="00746548" w:rsidP="00746548">
            <w:r w:rsidRPr="00746548">
              <w:rPr>
                <w:b/>
                <w:bCs/>
              </w:rPr>
              <w:t>Part 2 of a two part assessment </w:t>
            </w:r>
            <w:r w:rsidRPr="00746548">
              <w:t> </w:t>
            </w:r>
          </w:p>
          <w:p w14:paraId="4C532F7C" w14:textId="77777777" w:rsidR="00746548" w:rsidRPr="00746548" w:rsidRDefault="00746548" w:rsidP="00746548">
            <w:r w:rsidRPr="00746548">
              <w:rPr>
                <w:b/>
                <w:bCs/>
              </w:rPr>
              <w:t>A 1 hour total practical assessment.</w:t>
            </w:r>
            <w:r w:rsidRPr="00746548">
              <w:t> </w:t>
            </w:r>
          </w:p>
          <w:p w14:paraId="2E517320" w14:textId="77777777" w:rsidR="00746548" w:rsidRPr="00746548" w:rsidRDefault="00746548" w:rsidP="00746548">
            <w:r w:rsidRPr="00746548">
              <w:t> </w:t>
            </w:r>
          </w:p>
        </w:tc>
      </w:tr>
      <w:tr w:rsidR="00746548" w:rsidRPr="00746548" w14:paraId="134848FD"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5BE5A2A4" w14:textId="77777777" w:rsidR="00746548" w:rsidRPr="00746548" w:rsidRDefault="00746548" w:rsidP="00746548">
            <w:r w:rsidRPr="00746548">
              <w:rPr>
                <w:b/>
                <w:bCs/>
              </w:rPr>
              <w:t>Submission deadline:</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139D6517" w14:textId="77777777" w:rsidR="00746548" w:rsidRPr="00746548" w:rsidRDefault="00746548" w:rsidP="00746548">
            <w:r w:rsidRPr="00746548">
              <w:rPr>
                <w:b/>
                <w:bCs/>
              </w:rPr>
              <w:t>Saturday 24</w:t>
            </w:r>
            <w:r w:rsidRPr="00746548">
              <w:rPr>
                <w:b/>
                <w:bCs/>
                <w:vertAlign w:val="superscript"/>
              </w:rPr>
              <w:t>th</w:t>
            </w:r>
            <w:r w:rsidRPr="00746548">
              <w:rPr>
                <w:b/>
                <w:bCs/>
              </w:rPr>
              <w:t xml:space="preserve"> October. Submitted in class via turnitin</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183BF255" w14:textId="77777777" w:rsidR="00746548" w:rsidRPr="00746548" w:rsidRDefault="00746548" w:rsidP="00746548">
            <w:r w:rsidRPr="00746548">
              <w:rPr>
                <w:b/>
                <w:bCs/>
              </w:rPr>
              <w:t>Return date of provisional marks &amp; written feedback:</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4ECC6B96" w14:textId="77777777" w:rsidR="00746548" w:rsidRPr="00746548" w:rsidRDefault="00746548" w:rsidP="00746548">
            <w:r w:rsidRPr="00746548">
              <w:rPr>
                <w:b/>
                <w:bCs/>
              </w:rPr>
              <w:t>20th November</w:t>
            </w:r>
            <w:r w:rsidRPr="00746548">
              <w:t> </w:t>
            </w:r>
          </w:p>
        </w:tc>
      </w:tr>
      <w:tr w:rsidR="00746548" w:rsidRPr="00746548" w14:paraId="3AE8B51A"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5724D02D" w14:textId="77777777" w:rsidR="00746548" w:rsidRPr="00746548" w:rsidRDefault="00746548" w:rsidP="00746548">
            <w:r w:rsidRPr="00746548">
              <w:rPr>
                <w:b/>
                <w:bCs/>
              </w:rPr>
              <w:t>Submission method:</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3A532604" w14:textId="77777777" w:rsidR="00746548" w:rsidRPr="00746548" w:rsidRDefault="00746548" w:rsidP="00746548">
            <w:r w:rsidRPr="00746548">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22E62EDD" w14:textId="77777777" w:rsidR="00746548" w:rsidRPr="00746548" w:rsidRDefault="00746548" w:rsidP="00746548">
            <w:r w:rsidRPr="00746548">
              <w:rPr>
                <w:b/>
                <w:bCs/>
              </w:rPr>
              <w:t>Alternative submission method (if applicable): </w:t>
            </w:r>
            <w:r w:rsidRPr="00746548">
              <w:t> </w:t>
            </w:r>
          </w:p>
          <w:p w14:paraId="73A08BBB" w14:textId="77777777" w:rsidR="00746548" w:rsidRPr="00746548" w:rsidRDefault="00746548" w:rsidP="00746548">
            <w:r w:rsidRPr="00746548">
              <w:rPr>
                <w:b/>
                <w:bCs/>
              </w:rPr>
              <w:t>Late submission of the assessment will result in a late penalty mark:</w:t>
            </w:r>
            <w:r w:rsidRPr="00746548">
              <w:t> </w:t>
            </w:r>
          </w:p>
          <w:p w14:paraId="711D6EA8" w14:textId="77777777" w:rsidR="00746548" w:rsidRPr="00746548" w:rsidRDefault="00746548" w:rsidP="00746548">
            <w:r w:rsidRPr="00746548">
              <w:t>Work which is submitted up to 1 week late will be capped at 40% for the first attempt and will be awarded a mark of 0% for re-assessment. Late submission penalties may be lifted only if there is an approved extenuating circumstances claim.  </w:t>
            </w:r>
          </w:p>
          <w:p w14:paraId="112B0843" w14:textId="77777777" w:rsidR="00746548" w:rsidRPr="00746548" w:rsidRDefault="00746548" w:rsidP="00746548">
            <w:r w:rsidRPr="00746548">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746548" w:rsidRPr="00746548" w14:paraId="5656AA0C"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0C787A38" w14:textId="77777777" w:rsidR="00746548" w:rsidRPr="00746548" w:rsidRDefault="00746548" w:rsidP="00746548">
            <w:r w:rsidRPr="00746548">
              <w:rPr>
                <w:b/>
                <w:bCs/>
              </w:rPr>
              <w:lastRenderedPageBreak/>
              <w:t>Academic honesty / referencing:</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04F56CAC" w14:textId="77777777" w:rsidR="00746548" w:rsidRPr="00746548" w:rsidRDefault="00746548" w:rsidP="00746548">
            <w:r w:rsidRPr="00746548">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746548" w:rsidRPr="00746548" w14:paraId="7B1DE7DB"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55C6649A" w14:textId="77777777" w:rsidR="00746548" w:rsidRPr="00746548" w:rsidRDefault="00746548" w:rsidP="00746548">
            <w:r w:rsidRPr="00746548">
              <w:rPr>
                <w:b/>
                <w:bCs/>
              </w:rPr>
              <w:t>Work over the word limit:</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370E4468" w14:textId="77777777" w:rsidR="00746548" w:rsidRPr="00746548" w:rsidRDefault="00746548" w:rsidP="00746548">
            <w:r w:rsidRPr="00746548">
              <w:t>To support fairness and good academic writing, each assessment has a set word limit. It’s important that you stay within this limit. The word limit helps ensure: </w:t>
            </w:r>
          </w:p>
          <w:p w14:paraId="3963292A" w14:textId="77777777" w:rsidR="00746548" w:rsidRPr="00746548" w:rsidRDefault="00746548" w:rsidP="00746548">
            <w:pPr>
              <w:numPr>
                <w:ilvl w:val="0"/>
                <w:numId w:val="6"/>
              </w:numPr>
            </w:pPr>
            <w:r w:rsidRPr="00746548">
              <w:t>You write clearly and concisely. </w:t>
            </w:r>
          </w:p>
          <w:p w14:paraId="2C2F12DD" w14:textId="77777777" w:rsidR="00746548" w:rsidRPr="00746548" w:rsidRDefault="00746548" w:rsidP="00746548">
            <w:pPr>
              <w:numPr>
                <w:ilvl w:val="0"/>
                <w:numId w:val="7"/>
              </w:numPr>
            </w:pPr>
            <w:r w:rsidRPr="00746548">
              <w:t>All students complete the assessment on an equal basis. </w:t>
            </w:r>
          </w:p>
          <w:p w14:paraId="24F383A0" w14:textId="77777777" w:rsidR="00746548" w:rsidRPr="00746548" w:rsidRDefault="00746548" w:rsidP="00746548">
            <w:r w:rsidRPr="00746548">
              <w:t> </w:t>
            </w:r>
          </w:p>
          <w:p w14:paraId="2D0D54B6" w14:textId="77777777" w:rsidR="00746548" w:rsidRPr="00746548" w:rsidRDefault="00746548" w:rsidP="00746548">
            <w:r w:rsidRPr="00746548">
              <w:rPr>
                <w:b/>
                <w:bCs/>
              </w:rPr>
              <w:t>If You Go Over the Word Limit</w:t>
            </w:r>
            <w:r w:rsidRPr="00746548">
              <w:t> </w:t>
            </w:r>
          </w:p>
          <w:p w14:paraId="73779DCF" w14:textId="77777777" w:rsidR="00746548" w:rsidRPr="00746548" w:rsidRDefault="00746548" w:rsidP="00746548">
            <w:r w:rsidRPr="00746548">
              <w:t>If your work exceeds the word limit, the following penalties will normally apply. These deductions cannot take your mark below the pass mark for the module. </w:t>
            </w:r>
          </w:p>
          <w:p w14:paraId="4EEE0A48" w14:textId="77777777" w:rsidR="00746548" w:rsidRPr="00746548" w:rsidRDefault="00746548" w:rsidP="00746548">
            <w:r w:rsidRPr="0074654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5265"/>
            </w:tblGrid>
            <w:tr w:rsidR="00746548" w:rsidRPr="00746548" w14:paraId="5993C075" w14:textId="77777777">
              <w:trPr>
                <w:trHeight w:val="300"/>
              </w:trPr>
              <w:tc>
                <w:tcPr>
                  <w:tcW w:w="1935" w:type="dxa"/>
                  <w:tcBorders>
                    <w:top w:val="single" w:sz="6" w:space="0" w:color="auto"/>
                    <w:left w:val="single" w:sz="6" w:space="0" w:color="auto"/>
                    <w:bottom w:val="single" w:sz="6" w:space="0" w:color="auto"/>
                    <w:right w:val="single" w:sz="6" w:space="0" w:color="auto"/>
                  </w:tcBorders>
                  <w:vAlign w:val="center"/>
                  <w:hideMark/>
                </w:tcPr>
                <w:p w14:paraId="1D0D3E35" w14:textId="77777777" w:rsidR="00746548" w:rsidRPr="00746548" w:rsidRDefault="00746548" w:rsidP="00746548">
                  <w:r w:rsidRPr="00746548">
                    <w:rPr>
                      <w:b/>
                      <w:bCs/>
                    </w:rPr>
                    <w:t>Amount Over Limit</w:t>
                  </w:r>
                  <w:r w:rsidRPr="00746548">
                    <w:t> </w:t>
                  </w:r>
                </w:p>
              </w:tc>
              <w:tc>
                <w:tcPr>
                  <w:tcW w:w="5265" w:type="dxa"/>
                  <w:tcBorders>
                    <w:top w:val="single" w:sz="6" w:space="0" w:color="auto"/>
                    <w:left w:val="nil"/>
                    <w:bottom w:val="single" w:sz="6" w:space="0" w:color="auto"/>
                    <w:right w:val="single" w:sz="6" w:space="0" w:color="auto"/>
                  </w:tcBorders>
                  <w:vAlign w:val="center"/>
                  <w:hideMark/>
                </w:tcPr>
                <w:p w14:paraId="201826C3" w14:textId="77777777" w:rsidR="00746548" w:rsidRPr="00746548" w:rsidRDefault="00746548" w:rsidP="00746548">
                  <w:r w:rsidRPr="00746548">
                    <w:rPr>
                      <w:b/>
                      <w:bCs/>
                    </w:rPr>
                    <w:t>Penalty Applied</w:t>
                  </w:r>
                  <w:r w:rsidRPr="00746548">
                    <w:t> </w:t>
                  </w:r>
                </w:p>
              </w:tc>
            </w:tr>
            <w:tr w:rsidR="00746548" w:rsidRPr="00746548" w14:paraId="6AD3D7CF" w14:textId="77777777">
              <w:trPr>
                <w:trHeight w:val="300"/>
              </w:trPr>
              <w:tc>
                <w:tcPr>
                  <w:tcW w:w="1935" w:type="dxa"/>
                  <w:tcBorders>
                    <w:top w:val="nil"/>
                    <w:left w:val="single" w:sz="6" w:space="0" w:color="auto"/>
                    <w:bottom w:val="single" w:sz="6" w:space="0" w:color="auto"/>
                    <w:right w:val="single" w:sz="6" w:space="0" w:color="auto"/>
                  </w:tcBorders>
                  <w:vAlign w:val="center"/>
                  <w:hideMark/>
                </w:tcPr>
                <w:p w14:paraId="144B3C7F" w14:textId="77777777" w:rsidR="00746548" w:rsidRPr="00746548" w:rsidRDefault="00746548" w:rsidP="00746548">
                  <w:r w:rsidRPr="00746548">
                    <w:rPr>
                      <w:b/>
                      <w:bCs/>
                    </w:rPr>
                    <w:t>Up to 10% over</w:t>
                  </w:r>
                  <w:r w:rsidRPr="00746548">
                    <w:t> </w:t>
                  </w:r>
                </w:p>
              </w:tc>
              <w:tc>
                <w:tcPr>
                  <w:tcW w:w="5265" w:type="dxa"/>
                  <w:tcBorders>
                    <w:top w:val="nil"/>
                    <w:left w:val="nil"/>
                    <w:bottom w:val="single" w:sz="6" w:space="0" w:color="auto"/>
                    <w:right w:val="single" w:sz="6" w:space="0" w:color="auto"/>
                  </w:tcBorders>
                  <w:vAlign w:val="center"/>
                  <w:hideMark/>
                </w:tcPr>
                <w:p w14:paraId="255C8E82" w14:textId="77777777" w:rsidR="00746548" w:rsidRPr="00746548" w:rsidRDefault="00746548" w:rsidP="00746548">
                  <w:r w:rsidRPr="00746548">
                    <w:t>No penalty </w:t>
                  </w:r>
                </w:p>
              </w:tc>
            </w:tr>
            <w:tr w:rsidR="00746548" w:rsidRPr="00746548" w14:paraId="375F76B1" w14:textId="77777777">
              <w:trPr>
                <w:trHeight w:val="300"/>
              </w:trPr>
              <w:tc>
                <w:tcPr>
                  <w:tcW w:w="1935" w:type="dxa"/>
                  <w:tcBorders>
                    <w:top w:val="nil"/>
                    <w:left w:val="single" w:sz="6" w:space="0" w:color="auto"/>
                    <w:bottom w:val="single" w:sz="6" w:space="0" w:color="auto"/>
                    <w:right w:val="single" w:sz="6" w:space="0" w:color="auto"/>
                  </w:tcBorders>
                  <w:vAlign w:val="center"/>
                  <w:hideMark/>
                </w:tcPr>
                <w:p w14:paraId="5C0AFE15" w14:textId="77777777" w:rsidR="00746548" w:rsidRPr="00746548" w:rsidRDefault="00746548" w:rsidP="00746548">
                  <w:r w:rsidRPr="00746548">
                    <w:rPr>
                      <w:b/>
                      <w:bCs/>
                    </w:rPr>
                    <w:t>10%–25% over</w:t>
                  </w:r>
                  <w:r w:rsidRPr="00746548">
                    <w:t> </w:t>
                  </w:r>
                </w:p>
              </w:tc>
              <w:tc>
                <w:tcPr>
                  <w:tcW w:w="5265" w:type="dxa"/>
                  <w:tcBorders>
                    <w:top w:val="nil"/>
                    <w:left w:val="nil"/>
                    <w:bottom w:val="single" w:sz="6" w:space="0" w:color="auto"/>
                    <w:right w:val="single" w:sz="6" w:space="0" w:color="auto"/>
                  </w:tcBorders>
                  <w:vAlign w:val="center"/>
                  <w:hideMark/>
                </w:tcPr>
                <w:p w14:paraId="2CC25C66" w14:textId="77777777" w:rsidR="00746548" w:rsidRPr="00746548" w:rsidRDefault="00746548" w:rsidP="00746548">
                  <w:r w:rsidRPr="00746548">
                    <w:t xml:space="preserve">5 mark deduction </w:t>
                  </w:r>
                  <w:r w:rsidRPr="00746548">
                    <w:rPr>
                      <w:i/>
                      <w:iCs/>
                    </w:rPr>
                    <w:t>or</w:t>
                  </w:r>
                  <w:r w:rsidRPr="00746548">
                    <w:t xml:space="preserve"> reduction to the capped mark (whichever is the smaller penalty) </w:t>
                  </w:r>
                </w:p>
              </w:tc>
            </w:tr>
            <w:tr w:rsidR="00746548" w:rsidRPr="00746548" w14:paraId="6C23BC94" w14:textId="77777777">
              <w:trPr>
                <w:trHeight w:val="300"/>
              </w:trPr>
              <w:tc>
                <w:tcPr>
                  <w:tcW w:w="1935" w:type="dxa"/>
                  <w:tcBorders>
                    <w:top w:val="nil"/>
                    <w:left w:val="single" w:sz="6" w:space="0" w:color="auto"/>
                    <w:bottom w:val="single" w:sz="6" w:space="0" w:color="auto"/>
                    <w:right w:val="single" w:sz="6" w:space="0" w:color="auto"/>
                  </w:tcBorders>
                  <w:vAlign w:val="center"/>
                  <w:hideMark/>
                </w:tcPr>
                <w:p w14:paraId="645942A2" w14:textId="77777777" w:rsidR="00746548" w:rsidRPr="00746548" w:rsidRDefault="00746548" w:rsidP="00746548">
                  <w:r w:rsidRPr="00746548">
                    <w:rPr>
                      <w:b/>
                      <w:bCs/>
                    </w:rPr>
                    <w:t>26%–50% over</w:t>
                  </w:r>
                  <w:r w:rsidRPr="00746548">
                    <w:t> </w:t>
                  </w:r>
                </w:p>
              </w:tc>
              <w:tc>
                <w:tcPr>
                  <w:tcW w:w="5265" w:type="dxa"/>
                  <w:tcBorders>
                    <w:top w:val="nil"/>
                    <w:left w:val="nil"/>
                    <w:bottom w:val="single" w:sz="6" w:space="0" w:color="auto"/>
                    <w:right w:val="single" w:sz="6" w:space="0" w:color="auto"/>
                  </w:tcBorders>
                  <w:vAlign w:val="center"/>
                  <w:hideMark/>
                </w:tcPr>
                <w:p w14:paraId="4F5E34FD" w14:textId="77777777" w:rsidR="00746548" w:rsidRPr="00746548" w:rsidRDefault="00746548" w:rsidP="00746548">
                  <w:r w:rsidRPr="00746548">
                    <w:t xml:space="preserve">10 mark deduction </w:t>
                  </w:r>
                  <w:r w:rsidRPr="00746548">
                    <w:rPr>
                      <w:i/>
                      <w:iCs/>
                    </w:rPr>
                    <w:t>or</w:t>
                  </w:r>
                  <w:r w:rsidRPr="00746548">
                    <w:t xml:space="preserve"> reduction to the capped mark (whichever is the smaller penalty) </w:t>
                  </w:r>
                </w:p>
              </w:tc>
            </w:tr>
            <w:tr w:rsidR="00746548" w:rsidRPr="00746548" w14:paraId="260C9AB9" w14:textId="77777777">
              <w:trPr>
                <w:trHeight w:val="300"/>
              </w:trPr>
              <w:tc>
                <w:tcPr>
                  <w:tcW w:w="1935" w:type="dxa"/>
                  <w:tcBorders>
                    <w:top w:val="nil"/>
                    <w:left w:val="single" w:sz="6" w:space="0" w:color="auto"/>
                    <w:bottom w:val="single" w:sz="6" w:space="0" w:color="auto"/>
                    <w:right w:val="single" w:sz="6" w:space="0" w:color="auto"/>
                  </w:tcBorders>
                  <w:vAlign w:val="center"/>
                  <w:hideMark/>
                </w:tcPr>
                <w:p w14:paraId="32065E78" w14:textId="77777777" w:rsidR="00746548" w:rsidRPr="00746548" w:rsidRDefault="00746548" w:rsidP="00746548">
                  <w:r w:rsidRPr="00746548">
                    <w:rPr>
                      <w:b/>
                      <w:bCs/>
                    </w:rPr>
                    <w:t>Over 50% </w:t>
                  </w:r>
                  <w:r w:rsidRPr="00746548">
                    <w:t> </w:t>
                  </w:r>
                </w:p>
              </w:tc>
              <w:tc>
                <w:tcPr>
                  <w:tcW w:w="5265" w:type="dxa"/>
                  <w:tcBorders>
                    <w:top w:val="nil"/>
                    <w:left w:val="nil"/>
                    <w:bottom w:val="single" w:sz="6" w:space="0" w:color="auto"/>
                    <w:right w:val="single" w:sz="6" w:space="0" w:color="auto"/>
                  </w:tcBorders>
                  <w:vAlign w:val="center"/>
                  <w:hideMark/>
                </w:tcPr>
                <w:p w14:paraId="3963003B" w14:textId="77777777" w:rsidR="00746548" w:rsidRPr="00746548" w:rsidRDefault="00746548" w:rsidP="00746548">
                  <w:r w:rsidRPr="00746548">
                    <w:t>Mark capped at the pass mark </w:t>
                  </w:r>
                </w:p>
              </w:tc>
            </w:tr>
          </w:tbl>
          <w:p w14:paraId="4C986307" w14:textId="77777777" w:rsidR="00746548" w:rsidRPr="00746548" w:rsidRDefault="00746548" w:rsidP="00746548">
            <w:r w:rsidRPr="00746548">
              <w:t> </w:t>
            </w:r>
          </w:p>
          <w:p w14:paraId="0D1BE9C0" w14:textId="77777777" w:rsidR="00746548" w:rsidRPr="00746548" w:rsidRDefault="00746548" w:rsidP="00746548">
            <w:r w:rsidRPr="00746548">
              <w:rPr>
                <w:b/>
                <w:bCs/>
              </w:rPr>
              <w:t>Examples (Undergraduate):</w:t>
            </w:r>
            <w:r w:rsidRPr="00746548">
              <w:t> </w:t>
            </w:r>
          </w:p>
          <w:p w14:paraId="02E314F0" w14:textId="77777777" w:rsidR="00746548" w:rsidRPr="00746548" w:rsidRDefault="00746548" w:rsidP="00746548">
            <w:pPr>
              <w:numPr>
                <w:ilvl w:val="0"/>
                <w:numId w:val="8"/>
              </w:numPr>
            </w:pPr>
            <w:r w:rsidRPr="00746548">
              <w:t xml:space="preserve">A mark of </w:t>
            </w:r>
            <w:r w:rsidRPr="00746548">
              <w:rPr>
                <w:b/>
                <w:bCs/>
              </w:rPr>
              <w:t>44%</w:t>
            </w:r>
            <w:r w:rsidRPr="00746548">
              <w:t xml:space="preserve"> would be reduced to the pass mark of </w:t>
            </w:r>
            <w:r w:rsidRPr="00746548">
              <w:rPr>
                <w:b/>
                <w:bCs/>
              </w:rPr>
              <w:t>40%</w:t>
            </w:r>
            <w:r w:rsidRPr="00746548">
              <w:t xml:space="preserve"> if the work is 10–25% over. </w:t>
            </w:r>
          </w:p>
          <w:p w14:paraId="5CA6F8C7" w14:textId="77777777" w:rsidR="00746548" w:rsidRPr="00746548" w:rsidRDefault="00746548" w:rsidP="00746548">
            <w:pPr>
              <w:numPr>
                <w:ilvl w:val="0"/>
                <w:numId w:val="9"/>
              </w:numPr>
            </w:pPr>
            <w:r w:rsidRPr="00746548">
              <w:t xml:space="preserve">A mark of </w:t>
            </w:r>
            <w:r w:rsidRPr="00746548">
              <w:rPr>
                <w:b/>
                <w:bCs/>
              </w:rPr>
              <w:t>49%</w:t>
            </w:r>
            <w:r w:rsidRPr="00746548">
              <w:t xml:space="preserve"> would be reduced by 5 marks to </w:t>
            </w:r>
            <w:r w:rsidRPr="00746548">
              <w:rPr>
                <w:b/>
                <w:bCs/>
              </w:rPr>
              <w:t>44%</w:t>
            </w:r>
            <w:r w:rsidRPr="00746548">
              <w:t>. </w:t>
            </w:r>
          </w:p>
          <w:p w14:paraId="0CA2CFFA" w14:textId="77777777" w:rsidR="00746548" w:rsidRPr="00746548" w:rsidRDefault="00746548" w:rsidP="00746548">
            <w:pPr>
              <w:numPr>
                <w:ilvl w:val="0"/>
                <w:numId w:val="10"/>
              </w:numPr>
            </w:pPr>
            <w:r w:rsidRPr="00746548">
              <w:t xml:space="preserve">A mark of </w:t>
            </w:r>
            <w:r w:rsidRPr="00746548">
              <w:rPr>
                <w:b/>
                <w:bCs/>
              </w:rPr>
              <w:t>47%</w:t>
            </w:r>
            <w:r w:rsidRPr="00746548">
              <w:t xml:space="preserve"> at 25–50% over would be reduced to </w:t>
            </w:r>
            <w:r w:rsidRPr="00746548">
              <w:rPr>
                <w:b/>
                <w:bCs/>
              </w:rPr>
              <w:t>40%</w:t>
            </w:r>
            <w:r w:rsidRPr="00746548">
              <w:t>. </w:t>
            </w:r>
          </w:p>
          <w:p w14:paraId="5D116097" w14:textId="77777777" w:rsidR="00746548" w:rsidRPr="00746548" w:rsidRDefault="00746548" w:rsidP="00746548">
            <w:pPr>
              <w:numPr>
                <w:ilvl w:val="0"/>
                <w:numId w:val="11"/>
              </w:numPr>
            </w:pPr>
            <w:r w:rsidRPr="00746548">
              <w:t xml:space="preserve">A mark of </w:t>
            </w:r>
            <w:r w:rsidRPr="00746548">
              <w:rPr>
                <w:b/>
                <w:bCs/>
              </w:rPr>
              <w:t>55%</w:t>
            </w:r>
            <w:r w:rsidRPr="00746548">
              <w:t xml:space="preserve"> at 25–50% over would be reduced by 10 marks to </w:t>
            </w:r>
            <w:r w:rsidRPr="00746548">
              <w:rPr>
                <w:b/>
                <w:bCs/>
              </w:rPr>
              <w:t>45%</w:t>
            </w:r>
            <w:r w:rsidRPr="00746548">
              <w:t>. </w:t>
            </w:r>
          </w:p>
          <w:p w14:paraId="7EB37896" w14:textId="77777777" w:rsidR="00746548" w:rsidRPr="00746548" w:rsidRDefault="00746548" w:rsidP="00746548">
            <w:r w:rsidRPr="00746548">
              <w:t> </w:t>
            </w:r>
          </w:p>
          <w:p w14:paraId="46261CBC" w14:textId="77777777" w:rsidR="00746548" w:rsidRPr="00746548" w:rsidRDefault="00746548" w:rsidP="00746548">
            <w:r w:rsidRPr="00746548">
              <w:rPr>
                <w:b/>
                <w:bCs/>
              </w:rPr>
              <w:t>If You Are Under the Word Limit</w:t>
            </w:r>
            <w:r w:rsidRPr="00746548">
              <w:t> </w:t>
            </w:r>
          </w:p>
          <w:p w14:paraId="3F293715" w14:textId="77777777" w:rsidR="00746548" w:rsidRPr="00746548" w:rsidRDefault="00746548" w:rsidP="00746548">
            <w:r w:rsidRPr="00746548">
              <w:t>If your work is significantly under the word limit, you may lose marks because your submission may not contain enough detail to meet the learning outcomes. </w:t>
            </w:r>
          </w:p>
          <w:p w14:paraId="2B32F1DA" w14:textId="77777777" w:rsidR="00746548" w:rsidRPr="00746548" w:rsidRDefault="00746548" w:rsidP="00746548">
            <w:r w:rsidRPr="00746548">
              <w:t> </w:t>
            </w:r>
          </w:p>
          <w:p w14:paraId="5C750E23" w14:textId="77777777" w:rsidR="00746548" w:rsidRPr="00746548" w:rsidRDefault="00746548" w:rsidP="00746548">
            <w:r w:rsidRPr="00746548">
              <w:rPr>
                <w:b/>
                <w:bCs/>
              </w:rPr>
              <w:t>Feedback</w:t>
            </w:r>
            <w:r w:rsidRPr="00746548">
              <w:t> </w:t>
            </w:r>
          </w:p>
          <w:p w14:paraId="11AC3BAB" w14:textId="77777777" w:rsidR="00746548" w:rsidRPr="00746548" w:rsidRDefault="00746548" w:rsidP="00746548">
            <w:r w:rsidRPr="00746548">
              <w:t>If a word</w:t>
            </w:r>
            <w:r w:rsidRPr="00746548">
              <w:noBreakHyphen/>
              <w:t>limit penalty is applied, this will be stated clearly in your feedback, along with the reason. </w:t>
            </w:r>
          </w:p>
          <w:p w14:paraId="1779D8A1" w14:textId="77777777" w:rsidR="00746548" w:rsidRPr="00746548" w:rsidRDefault="00746548" w:rsidP="00746548">
            <w:r w:rsidRPr="00746548">
              <w:t> </w:t>
            </w:r>
          </w:p>
          <w:p w14:paraId="3878533C" w14:textId="77777777" w:rsidR="00746548" w:rsidRPr="00746548" w:rsidRDefault="00746548" w:rsidP="00746548">
            <w:r w:rsidRPr="00746548">
              <w:t> </w:t>
            </w:r>
          </w:p>
        </w:tc>
      </w:tr>
    </w:tbl>
    <w:p w14:paraId="4554AC34" w14:textId="77777777" w:rsidR="00746548" w:rsidRPr="00746548" w:rsidRDefault="00746548" w:rsidP="00746548">
      <w:r w:rsidRPr="00746548">
        <w:rPr>
          <w:b/>
          <w:bCs/>
        </w:rPr>
        <w:lastRenderedPageBreak/>
        <w:t>AIM(S)</w:t>
      </w:r>
      <w:r w:rsidRPr="00746548">
        <w:t> </w:t>
      </w:r>
    </w:p>
    <w:p w14:paraId="5C5F133E" w14:textId="77777777" w:rsidR="00746548" w:rsidRPr="00746548" w:rsidRDefault="00746548" w:rsidP="00746548">
      <w:pPr>
        <w:numPr>
          <w:ilvl w:val="0"/>
          <w:numId w:val="12"/>
        </w:numPr>
      </w:pPr>
      <w:r w:rsidRPr="00746548">
        <w:t>To enable students to think critically and ethically about information by questioning, verifying, and interpreting a wide range of sources and to construct evidence-based arguments. </w:t>
      </w:r>
    </w:p>
    <w:p w14:paraId="46720EE2" w14:textId="77777777" w:rsidR="00746548" w:rsidRPr="00746548" w:rsidRDefault="00746548" w:rsidP="00746548">
      <w:r w:rsidRPr="00746548">
        <w:rPr>
          <w:b/>
          <w:bCs/>
        </w:rPr>
        <w:t> </w:t>
      </w:r>
      <w:r w:rsidRPr="00746548">
        <w:t> </w:t>
      </w:r>
    </w:p>
    <w:p w14:paraId="20B1DA62" w14:textId="77777777" w:rsidR="00746548" w:rsidRPr="00746548" w:rsidRDefault="00746548" w:rsidP="00746548">
      <w:r w:rsidRPr="00746548">
        <w:rPr>
          <w:b/>
          <w:bCs/>
        </w:rPr>
        <w:t> </w:t>
      </w:r>
      <w:r w:rsidRPr="00746548">
        <w:t> </w:t>
      </w:r>
    </w:p>
    <w:p w14:paraId="621392C1" w14:textId="77777777" w:rsidR="00746548" w:rsidRPr="00746548" w:rsidRDefault="00746548" w:rsidP="00746548">
      <w:r w:rsidRPr="00746548">
        <w:rPr>
          <w:b/>
          <w:bCs/>
        </w:rPr>
        <w:t>LEARNING OUTCOMES</w:t>
      </w:r>
      <w:r w:rsidRPr="00746548">
        <w:t> </w:t>
      </w:r>
    </w:p>
    <w:p w14:paraId="23F1D5F3" w14:textId="77777777" w:rsidR="00746548" w:rsidRPr="00746548" w:rsidRDefault="00746548" w:rsidP="00746548">
      <w:r w:rsidRPr="00746548">
        <w:rPr>
          <w:b/>
          <w:bCs/>
        </w:rPr>
        <w:t> </w:t>
      </w:r>
      <w:r w:rsidRPr="00746548">
        <w:t> </w:t>
      </w:r>
    </w:p>
    <w:p w14:paraId="0FA98AF8" w14:textId="77777777" w:rsidR="00746548" w:rsidRPr="00746548" w:rsidRDefault="00746548" w:rsidP="00746548">
      <w:r w:rsidRPr="00746548">
        <w:t>Upon the successful completion of this module, the student should be able to: </w:t>
      </w:r>
    </w:p>
    <w:p w14:paraId="76450EB4" w14:textId="77777777" w:rsidR="00746548" w:rsidRPr="00746548" w:rsidRDefault="00746548" w:rsidP="00746548">
      <w:pPr>
        <w:numPr>
          <w:ilvl w:val="0"/>
          <w:numId w:val="13"/>
        </w:numPr>
      </w:pPr>
      <w:r w:rsidRPr="00746548">
        <w:t>Deploy suitable search skills to retrieve information from a variety of sources; </w:t>
      </w:r>
    </w:p>
    <w:p w14:paraId="5251FB96" w14:textId="77777777" w:rsidR="00746548" w:rsidRPr="00746548" w:rsidRDefault="00746548" w:rsidP="00746548">
      <w:pPr>
        <w:numPr>
          <w:ilvl w:val="0"/>
          <w:numId w:val="14"/>
        </w:numPr>
      </w:pPr>
      <w:r w:rsidRPr="00746548">
        <w:t>Consider the credibility, reliability, and bias of diverse information sources, including news, academic, professional and online materials; </w:t>
      </w:r>
    </w:p>
    <w:p w14:paraId="2E2D8E6C" w14:textId="77777777" w:rsidR="00746548" w:rsidRPr="00746548" w:rsidRDefault="00746548" w:rsidP="00746548">
      <w:pPr>
        <w:numPr>
          <w:ilvl w:val="0"/>
          <w:numId w:val="15"/>
        </w:numPr>
      </w:pPr>
      <w:r w:rsidRPr="00746548">
        <w:t>Demonstrate an introductory critical thinking skills in academic writing, applying appropriate tone, structure, and professional etiquette. </w:t>
      </w:r>
    </w:p>
    <w:p w14:paraId="24BD926A" w14:textId="77777777" w:rsidR="00746548" w:rsidRPr="00746548" w:rsidRDefault="00746548" w:rsidP="00746548">
      <w:r w:rsidRPr="00746548">
        <w:t> </w:t>
      </w:r>
    </w:p>
    <w:p w14:paraId="17A6A36F" w14:textId="77777777" w:rsidR="00746548" w:rsidRPr="00746548" w:rsidRDefault="00746548" w:rsidP="00746548">
      <w:r w:rsidRPr="00746548">
        <w:t> </w:t>
      </w:r>
    </w:p>
    <w:p w14:paraId="6ED89244" w14:textId="77777777" w:rsidR="00746548" w:rsidRPr="00746548" w:rsidRDefault="00746548" w:rsidP="00746548">
      <w:r w:rsidRPr="00746548">
        <w:t> </w:t>
      </w:r>
    </w:p>
    <w:tbl>
      <w:tblPr>
        <w:tblW w:w="0" w:type="dxa"/>
        <w:tblInd w:w="390" w:type="dxa"/>
        <w:tblBorders>
          <w:top w:val="outset" w:sz="6" w:space="0" w:color="auto"/>
          <w:left w:val="outset" w:sz="6" w:space="0" w:color="auto"/>
          <w:bottom w:val="outset" w:sz="6" w:space="0" w:color="auto"/>
          <w:right w:val="outset" w:sz="6" w:space="0" w:color="auto"/>
        </w:tblBorders>
        <w:shd w:val="clear" w:color="auto" w:fill="C0C0C0"/>
        <w:tblCellMar>
          <w:left w:w="0" w:type="dxa"/>
          <w:right w:w="0" w:type="dxa"/>
        </w:tblCellMar>
        <w:tblLook w:val="04A0" w:firstRow="1" w:lastRow="0" w:firstColumn="1" w:lastColumn="0" w:noHBand="0" w:noVBand="1"/>
      </w:tblPr>
      <w:tblGrid>
        <w:gridCol w:w="9780"/>
      </w:tblGrid>
      <w:tr w:rsidR="00746548" w:rsidRPr="00746548" w14:paraId="3DD5A4ED" w14:textId="77777777">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C0C0C0"/>
            <w:hideMark/>
          </w:tcPr>
          <w:p w14:paraId="05703CB5" w14:textId="77777777" w:rsidR="00746548" w:rsidRPr="00746548" w:rsidRDefault="00746548" w:rsidP="00746548">
            <w:r w:rsidRPr="00746548">
              <w:rPr>
                <w:b/>
                <w:bCs/>
              </w:rPr>
              <w:t>TASK DESCRIPTION</w:t>
            </w:r>
            <w:r w:rsidRPr="00746548">
              <w:t> </w:t>
            </w:r>
          </w:p>
        </w:tc>
      </w:tr>
      <w:tr w:rsidR="00746548" w:rsidRPr="00746548" w14:paraId="4A0990E3" w14:textId="77777777">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C0C0C0"/>
            <w:hideMark/>
          </w:tcPr>
          <w:p w14:paraId="4824E247" w14:textId="77777777" w:rsidR="00746548" w:rsidRPr="00746548" w:rsidRDefault="00746548" w:rsidP="00746548">
            <w:r w:rsidRPr="00746548">
              <w:t> </w:t>
            </w:r>
          </w:p>
        </w:tc>
      </w:tr>
    </w:tbl>
    <w:p w14:paraId="6C083F29" w14:textId="77777777" w:rsidR="00746548" w:rsidRPr="00746548" w:rsidRDefault="00746548" w:rsidP="00746548">
      <w:r w:rsidRPr="00746548">
        <w:t> </w:t>
      </w:r>
    </w:p>
    <w:p w14:paraId="136BFAEA" w14:textId="77777777" w:rsidR="00746548" w:rsidRPr="00746548" w:rsidRDefault="00746548" w:rsidP="00746548">
      <w:r w:rsidRPr="00746548">
        <w:rPr>
          <w:b/>
          <w:bCs/>
        </w:rPr>
        <w:t>Assessment 2: Assessing LO2.</w:t>
      </w:r>
      <w:r w:rsidRPr="00746548">
        <w:t> </w:t>
      </w:r>
    </w:p>
    <w:p w14:paraId="30858F97" w14:textId="77777777" w:rsidR="00746548" w:rsidRPr="00746548" w:rsidRDefault="00746548" w:rsidP="00746548">
      <w:r w:rsidRPr="00746548">
        <w:rPr>
          <w:b/>
          <w:bCs/>
        </w:rPr>
        <w:t>This assessment forms Part 2 of a 2 part assessment which is completed in class on the same day.</w:t>
      </w:r>
      <w:r w:rsidRPr="00746548">
        <w:t> </w:t>
      </w:r>
    </w:p>
    <w:p w14:paraId="0EE2709F" w14:textId="77777777" w:rsidR="00746548" w:rsidRPr="00746548" w:rsidRDefault="00746548" w:rsidP="00746548">
      <w:r w:rsidRPr="00746548">
        <w:rPr>
          <w:b/>
          <w:bCs/>
        </w:rPr>
        <w:t>For information for Part 1, please see assessment 1 assignment brief</w:t>
      </w:r>
      <w:r w:rsidRPr="00746548">
        <w:t> </w:t>
      </w:r>
    </w:p>
    <w:p w14:paraId="2007324B" w14:textId="77777777" w:rsidR="00746548" w:rsidRPr="00746548" w:rsidRDefault="00746548" w:rsidP="00746548">
      <w:r w:rsidRPr="00746548">
        <w:t> </w:t>
      </w:r>
    </w:p>
    <w:p w14:paraId="4F21395E" w14:textId="77777777" w:rsidR="00746548" w:rsidRPr="00746548" w:rsidRDefault="00746548" w:rsidP="00746548">
      <w:r w:rsidRPr="00746548">
        <w:t>Health and social care professionals use information from many different sources. However, not all information is equally trustworthy. Being able to judge whether information is credible, reliable and free from bias is an essential academic and professional skill. </w:t>
      </w:r>
    </w:p>
    <w:p w14:paraId="48A2A7FC" w14:textId="77777777" w:rsidR="00746548" w:rsidRPr="00746548" w:rsidRDefault="00746548" w:rsidP="00746548">
      <w:r w:rsidRPr="00746548">
        <w:t> </w:t>
      </w:r>
    </w:p>
    <w:p w14:paraId="23134A69" w14:textId="77777777" w:rsidR="00746548" w:rsidRPr="00746548" w:rsidRDefault="00746548" w:rsidP="00746548">
      <w:r w:rsidRPr="00746548">
        <w:t>For this assessment, you will be given three short extracts on the same health or social care topic from different types of sources, for example: </w:t>
      </w:r>
    </w:p>
    <w:p w14:paraId="361A6C25" w14:textId="77777777" w:rsidR="00746548" w:rsidRPr="00746548" w:rsidRDefault="00746548" w:rsidP="00746548">
      <w:r w:rsidRPr="00746548">
        <w:t> </w:t>
      </w:r>
    </w:p>
    <w:p w14:paraId="2EB3A4A7" w14:textId="77777777" w:rsidR="00746548" w:rsidRPr="00746548" w:rsidRDefault="00746548" w:rsidP="00746548">
      <w:pPr>
        <w:numPr>
          <w:ilvl w:val="0"/>
          <w:numId w:val="16"/>
        </w:numPr>
      </w:pPr>
      <w:r w:rsidRPr="00746548">
        <w:t>An academic journal  </w:t>
      </w:r>
    </w:p>
    <w:p w14:paraId="3CC07302" w14:textId="77777777" w:rsidR="00746548" w:rsidRPr="00746548" w:rsidRDefault="00746548" w:rsidP="00746548">
      <w:pPr>
        <w:numPr>
          <w:ilvl w:val="0"/>
          <w:numId w:val="17"/>
        </w:numPr>
      </w:pPr>
      <w:r w:rsidRPr="00746548">
        <w:t>A NHS or professional website  </w:t>
      </w:r>
    </w:p>
    <w:p w14:paraId="3E08F37C" w14:textId="77777777" w:rsidR="00746548" w:rsidRPr="00746548" w:rsidRDefault="00746548" w:rsidP="00746548">
      <w:pPr>
        <w:numPr>
          <w:ilvl w:val="0"/>
          <w:numId w:val="18"/>
        </w:numPr>
      </w:pPr>
      <w:r w:rsidRPr="00746548">
        <w:t>A news article  </w:t>
      </w:r>
    </w:p>
    <w:p w14:paraId="7871BB21" w14:textId="77777777" w:rsidR="00746548" w:rsidRPr="00746548" w:rsidRDefault="00746548" w:rsidP="00746548">
      <w:pPr>
        <w:numPr>
          <w:ilvl w:val="0"/>
          <w:numId w:val="19"/>
        </w:numPr>
      </w:pPr>
      <w:r w:rsidRPr="00746548">
        <w:t>A social media post or blog </w:t>
      </w:r>
    </w:p>
    <w:p w14:paraId="3E24CE16" w14:textId="77777777" w:rsidR="00746548" w:rsidRPr="00746548" w:rsidRDefault="00746548" w:rsidP="00746548">
      <w:r w:rsidRPr="00746548">
        <w:t> </w:t>
      </w:r>
    </w:p>
    <w:p w14:paraId="2502E774" w14:textId="77777777" w:rsidR="00746548" w:rsidRPr="00746548" w:rsidRDefault="00746548" w:rsidP="00746548">
      <w:r w:rsidRPr="00746548">
        <w:t>For this assessment, you will be provided with a four-part workbook. You will be provided with questions that relate to the quality of the sources and you will need to consider reliability, credibility and bias.  You will be shown an example of the workbook prior to the assessment, but you will not have access to the sources until the day. </w:t>
      </w:r>
    </w:p>
    <w:p w14:paraId="7B760F39" w14:textId="77777777" w:rsidR="00746548" w:rsidRPr="00746548" w:rsidRDefault="00746548" w:rsidP="00746548">
      <w:r w:rsidRPr="00746548">
        <w:t> </w:t>
      </w:r>
    </w:p>
    <w:p w14:paraId="7B3305D9" w14:textId="77777777" w:rsidR="00746548" w:rsidRPr="00746548" w:rsidRDefault="00746548" w:rsidP="00746548">
      <w:r w:rsidRPr="00746548">
        <w:rPr>
          <w:b/>
          <w:bCs/>
          <w:u w:val="single"/>
        </w:rPr>
        <w:t>In order to succeed:</w:t>
      </w:r>
      <w:r w:rsidRPr="00746548">
        <w:t> </w:t>
      </w:r>
    </w:p>
    <w:p w14:paraId="6F7457AE" w14:textId="77777777" w:rsidR="00746548" w:rsidRPr="00746548" w:rsidRDefault="00746548" w:rsidP="00746548">
      <w:pPr>
        <w:numPr>
          <w:ilvl w:val="0"/>
          <w:numId w:val="20"/>
        </w:numPr>
      </w:pPr>
      <w:r w:rsidRPr="00746548">
        <w:t>Revise structured ways of evaluating sources IE: CRAAP Test (Currency, Relevance, Authority, Accuracy, Purpose).  Practice using these tools in preparation for the assessment. </w:t>
      </w:r>
    </w:p>
    <w:p w14:paraId="5D54A62B" w14:textId="77777777" w:rsidR="00746548" w:rsidRPr="00746548" w:rsidRDefault="00746548" w:rsidP="00746548">
      <w:pPr>
        <w:numPr>
          <w:ilvl w:val="0"/>
          <w:numId w:val="21"/>
        </w:numPr>
      </w:pPr>
      <w:r w:rsidRPr="00746548">
        <w:lastRenderedPageBreak/>
        <w:t>Ask yourself “Why should I trust this information?” </w:t>
      </w:r>
    </w:p>
    <w:p w14:paraId="1377B87C" w14:textId="77777777" w:rsidR="00746548" w:rsidRPr="00746548" w:rsidRDefault="00746548" w:rsidP="00746548">
      <w:pPr>
        <w:numPr>
          <w:ilvl w:val="0"/>
          <w:numId w:val="22"/>
        </w:numPr>
      </w:pPr>
      <w:r w:rsidRPr="00746548">
        <w:t>Attend all taught components of the module as their content will support you in preparing for the assessment. </w:t>
      </w:r>
    </w:p>
    <w:p w14:paraId="72ED1FFF" w14:textId="77777777" w:rsidR="00746548" w:rsidRPr="00746548" w:rsidRDefault="00746548" w:rsidP="00746548">
      <w:r w:rsidRPr="00746548">
        <w:t> </w:t>
      </w:r>
    </w:p>
    <w:p w14:paraId="0DF16743" w14:textId="77777777" w:rsidR="00746548" w:rsidRPr="00746548" w:rsidRDefault="00746548" w:rsidP="00746548">
      <w:r w:rsidRPr="00746548">
        <w:t> </w:t>
      </w:r>
    </w:p>
    <w:p w14:paraId="01131EEE" w14:textId="77777777" w:rsidR="00746548" w:rsidRPr="00746548" w:rsidRDefault="00746548" w:rsidP="00746548">
      <w:r w:rsidRPr="00746548">
        <w:t> </w:t>
      </w:r>
    </w:p>
    <w:p w14:paraId="55963CAB" w14:textId="77777777" w:rsidR="00746548" w:rsidRPr="00746548" w:rsidRDefault="00746548" w:rsidP="00746548">
      <w:r w:rsidRPr="00746548">
        <w:t> </w:t>
      </w:r>
    </w:p>
    <w:p w14:paraId="7FA24C67" w14:textId="77777777" w:rsidR="00746548" w:rsidRPr="00746548" w:rsidRDefault="00746548" w:rsidP="00746548">
      <w:r w:rsidRPr="00746548">
        <w:t> </w:t>
      </w:r>
    </w:p>
    <w:p w14:paraId="105A0062" w14:textId="77777777" w:rsidR="00746548" w:rsidRPr="00746548" w:rsidRDefault="00746548" w:rsidP="00746548">
      <w:r w:rsidRPr="00746548">
        <w:t> </w:t>
      </w:r>
    </w:p>
    <w:p w14:paraId="67CD77E8" w14:textId="77777777" w:rsidR="00746548" w:rsidRPr="00746548" w:rsidRDefault="00746548" w:rsidP="00746548">
      <w:r w:rsidRPr="00746548">
        <w:rPr>
          <w:b/>
          <w:bCs/>
        </w:rPr>
        <w:t>Use of Generative AI in Assessment</w:t>
      </w:r>
      <w:r w:rsidRPr="00746548">
        <w:t> </w:t>
      </w:r>
    </w:p>
    <w:p w14:paraId="507DE3FC" w14:textId="77777777" w:rsidR="00746548" w:rsidRPr="00746548" w:rsidRDefault="00746548" w:rsidP="00746548">
      <w:r w:rsidRPr="00746548">
        <w:t> </w:t>
      </w:r>
    </w:p>
    <w:p w14:paraId="08A0192F" w14:textId="77777777" w:rsidR="00746548" w:rsidRPr="00746548" w:rsidRDefault="00746548" w:rsidP="00746548">
      <w:r w:rsidRPr="00746548">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746548" w:rsidRPr="00746548" w14:paraId="706BF5A7"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00F2E35D" w14:textId="77777777" w:rsidR="00746548" w:rsidRPr="00746548" w:rsidRDefault="00746548" w:rsidP="00746548">
            <w:r w:rsidRPr="00746548">
              <w:t>RESEARCH </w:t>
            </w:r>
          </w:p>
        </w:tc>
        <w:tc>
          <w:tcPr>
            <w:tcW w:w="5385" w:type="dxa"/>
            <w:tcBorders>
              <w:top w:val="single" w:sz="6" w:space="0" w:color="auto"/>
              <w:left w:val="single" w:sz="6" w:space="0" w:color="auto"/>
              <w:bottom w:val="single" w:sz="6" w:space="0" w:color="auto"/>
              <w:right w:val="single" w:sz="6" w:space="0" w:color="auto"/>
            </w:tcBorders>
            <w:hideMark/>
          </w:tcPr>
          <w:p w14:paraId="01091E9C" w14:textId="77777777" w:rsidR="00746548" w:rsidRPr="00746548" w:rsidRDefault="00746548" w:rsidP="00746548">
            <w:r w:rsidRPr="00746548">
              <w:t>For this assessment, you can use Generative AI to support you in research and data analysis. </w:t>
            </w:r>
          </w:p>
        </w:tc>
        <w:tc>
          <w:tcPr>
            <w:tcW w:w="1410" w:type="dxa"/>
            <w:tcBorders>
              <w:top w:val="single" w:sz="6" w:space="0" w:color="auto"/>
              <w:left w:val="single" w:sz="6" w:space="0" w:color="auto"/>
              <w:bottom w:val="single" w:sz="6" w:space="0" w:color="auto"/>
              <w:right w:val="single" w:sz="6" w:space="0" w:color="auto"/>
            </w:tcBorders>
            <w:hideMark/>
          </w:tcPr>
          <w:p w14:paraId="55E80683" w14:textId="77777777" w:rsidR="00746548" w:rsidRPr="00746548" w:rsidRDefault="00746548" w:rsidP="00746548">
            <w:r w:rsidRPr="00746548">
              <w:t>Yes ​</w:t>
            </w:r>
            <w:r w:rsidRPr="00746548">
              <w:rPr>
                <w:rFonts w:ascii="Segoe UI Symbol" w:hAnsi="Segoe UI Symbol" w:cs="Segoe UI Symbol"/>
              </w:rPr>
              <w:t>☐</w:t>
            </w:r>
            <w:r w:rsidRPr="00746548">
              <w:t>​ </w:t>
            </w:r>
          </w:p>
          <w:p w14:paraId="414EABA3" w14:textId="77777777" w:rsidR="00746548" w:rsidRPr="00746548" w:rsidRDefault="00746548" w:rsidP="00746548">
            <w:r w:rsidRPr="00746548">
              <w:t> </w:t>
            </w:r>
          </w:p>
          <w:p w14:paraId="021B67DB"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3F54AB32"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78BBF13E" w14:textId="77777777" w:rsidR="00746548" w:rsidRPr="00746548" w:rsidRDefault="00746548" w:rsidP="00746548">
            <w:r w:rsidRPr="00746548">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5D22C5BE" w14:textId="77777777" w:rsidR="00746548" w:rsidRPr="00746548" w:rsidRDefault="00746548" w:rsidP="00746548">
            <w:r w:rsidRPr="00746548">
              <w:t>For this assessment, you can use Generative AI to support you in structuring your submission, including creating a draft argument structure, identifying parts and headings, etc. </w:t>
            </w:r>
          </w:p>
        </w:tc>
        <w:tc>
          <w:tcPr>
            <w:tcW w:w="1410" w:type="dxa"/>
            <w:tcBorders>
              <w:top w:val="single" w:sz="6" w:space="0" w:color="auto"/>
              <w:left w:val="single" w:sz="6" w:space="0" w:color="auto"/>
              <w:bottom w:val="single" w:sz="6" w:space="0" w:color="auto"/>
              <w:right w:val="single" w:sz="6" w:space="0" w:color="auto"/>
            </w:tcBorders>
            <w:hideMark/>
          </w:tcPr>
          <w:p w14:paraId="1A08EB5C" w14:textId="77777777" w:rsidR="00746548" w:rsidRPr="00746548" w:rsidRDefault="00746548" w:rsidP="00746548">
            <w:r w:rsidRPr="00746548">
              <w:t>Yes ​</w:t>
            </w:r>
            <w:r w:rsidRPr="00746548">
              <w:rPr>
                <w:rFonts w:ascii="Segoe UI Symbol" w:hAnsi="Segoe UI Symbol" w:cs="Segoe UI Symbol"/>
              </w:rPr>
              <w:t>☐</w:t>
            </w:r>
            <w:r w:rsidRPr="00746548">
              <w:t>​ </w:t>
            </w:r>
          </w:p>
          <w:p w14:paraId="6339DA06" w14:textId="77777777" w:rsidR="00746548" w:rsidRPr="00746548" w:rsidRDefault="00746548" w:rsidP="00746548">
            <w:r w:rsidRPr="00746548">
              <w:t> </w:t>
            </w:r>
          </w:p>
          <w:p w14:paraId="3D6DFB76"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12DBC622"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2E386206" w14:textId="77777777" w:rsidR="00746548" w:rsidRPr="00746548" w:rsidRDefault="00746548" w:rsidP="00746548">
            <w:r w:rsidRPr="00746548">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4415573F" w14:textId="77777777" w:rsidR="00746548" w:rsidRPr="00746548" w:rsidRDefault="00746548" w:rsidP="00746548">
            <w:r w:rsidRPr="00746548">
              <w:t>For this assessment, you can use Generative AI to check your own text/creation for grammatical and syntactical mistakes, including getting suggestions to rephrase your work. </w:t>
            </w:r>
          </w:p>
        </w:tc>
        <w:tc>
          <w:tcPr>
            <w:tcW w:w="1410" w:type="dxa"/>
            <w:tcBorders>
              <w:top w:val="single" w:sz="6" w:space="0" w:color="auto"/>
              <w:left w:val="single" w:sz="6" w:space="0" w:color="auto"/>
              <w:bottom w:val="single" w:sz="6" w:space="0" w:color="auto"/>
              <w:right w:val="single" w:sz="6" w:space="0" w:color="auto"/>
            </w:tcBorders>
            <w:hideMark/>
          </w:tcPr>
          <w:p w14:paraId="01C0E847" w14:textId="77777777" w:rsidR="00746548" w:rsidRPr="00746548" w:rsidRDefault="00746548" w:rsidP="00746548">
            <w:r w:rsidRPr="00746548">
              <w:t>Yes ​</w:t>
            </w:r>
            <w:r w:rsidRPr="00746548">
              <w:rPr>
                <w:rFonts w:ascii="Segoe UI Symbol" w:hAnsi="Segoe UI Symbol" w:cs="Segoe UI Symbol"/>
              </w:rPr>
              <w:t>☐</w:t>
            </w:r>
            <w:r w:rsidRPr="00746548">
              <w:t>​ </w:t>
            </w:r>
          </w:p>
          <w:p w14:paraId="609B9DD8" w14:textId="77777777" w:rsidR="00746548" w:rsidRPr="00746548" w:rsidRDefault="00746548" w:rsidP="00746548">
            <w:r w:rsidRPr="00746548">
              <w:t> </w:t>
            </w:r>
          </w:p>
          <w:p w14:paraId="4D034E33"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034967F4"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144CC465" w14:textId="77777777" w:rsidR="00746548" w:rsidRPr="00746548" w:rsidRDefault="00746548" w:rsidP="00746548">
            <w:r w:rsidRPr="00746548">
              <w:t>WRITING </w:t>
            </w:r>
          </w:p>
        </w:tc>
        <w:tc>
          <w:tcPr>
            <w:tcW w:w="5385" w:type="dxa"/>
            <w:tcBorders>
              <w:top w:val="single" w:sz="6" w:space="0" w:color="000000"/>
              <w:left w:val="single" w:sz="6" w:space="0" w:color="000000"/>
              <w:bottom w:val="single" w:sz="6" w:space="0" w:color="000000"/>
              <w:right w:val="single" w:sz="6" w:space="0" w:color="000000"/>
            </w:tcBorders>
            <w:hideMark/>
          </w:tcPr>
          <w:p w14:paraId="60171973" w14:textId="77777777" w:rsidR="00746548" w:rsidRPr="00746548" w:rsidRDefault="00746548" w:rsidP="00746548">
            <w:r w:rsidRPr="00746548">
              <w:t>For this assessment, you can use Generative AI to create text for submission. </w:t>
            </w:r>
          </w:p>
        </w:tc>
        <w:tc>
          <w:tcPr>
            <w:tcW w:w="1410" w:type="dxa"/>
            <w:tcBorders>
              <w:top w:val="single" w:sz="6" w:space="0" w:color="auto"/>
              <w:left w:val="single" w:sz="6" w:space="0" w:color="auto"/>
              <w:bottom w:val="single" w:sz="6" w:space="0" w:color="auto"/>
              <w:right w:val="single" w:sz="6" w:space="0" w:color="auto"/>
            </w:tcBorders>
            <w:hideMark/>
          </w:tcPr>
          <w:p w14:paraId="71384AE8" w14:textId="77777777" w:rsidR="00746548" w:rsidRPr="00746548" w:rsidRDefault="00746548" w:rsidP="00746548">
            <w:r w:rsidRPr="00746548">
              <w:t>Yes ​</w:t>
            </w:r>
            <w:r w:rsidRPr="00746548">
              <w:rPr>
                <w:rFonts w:ascii="Segoe UI Symbol" w:hAnsi="Segoe UI Symbol" w:cs="Segoe UI Symbol"/>
              </w:rPr>
              <w:t>☐</w:t>
            </w:r>
            <w:r w:rsidRPr="00746548">
              <w:t>​ </w:t>
            </w:r>
          </w:p>
          <w:p w14:paraId="179EA955" w14:textId="77777777" w:rsidR="00746548" w:rsidRPr="00746548" w:rsidRDefault="00746548" w:rsidP="00746548">
            <w:r w:rsidRPr="00746548">
              <w:t> </w:t>
            </w:r>
          </w:p>
          <w:p w14:paraId="3CD2EFE1"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67C40FE5"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3225AD9E" w14:textId="77777777" w:rsidR="00746548" w:rsidRPr="00746548" w:rsidRDefault="00746548" w:rsidP="00746548">
            <w:r w:rsidRPr="00746548">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6A826628" w14:textId="77777777" w:rsidR="00746548" w:rsidRPr="00746548" w:rsidRDefault="00746548" w:rsidP="00746548">
            <w:r w:rsidRPr="00746548">
              <w:t>For this assessment, you can use Generative AI to create creative materials, such as images. </w:t>
            </w:r>
          </w:p>
        </w:tc>
        <w:tc>
          <w:tcPr>
            <w:tcW w:w="1410" w:type="dxa"/>
            <w:tcBorders>
              <w:top w:val="single" w:sz="6" w:space="0" w:color="auto"/>
              <w:left w:val="single" w:sz="6" w:space="0" w:color="auto"/>
              <w:bottom w:val="single" w:sz="6" w:space="0" w:color="auto"/>
              <w:right w:val="single" w:sz="6" w:space="0" w:color="auto"/>
            </w:tcBorders>
            <w:hideMark/>
          </w:tcPr>
          <w:p w14:paraId="2796029F" w14:textId="77777777" w:rsidR="00746548" w:rsidRPr="00746548" w:rsidRDefault="00746548" w:rsidP="00746548">
            <w:r w:rsidRPr="00746548">
              <w:t>Yes ​</w:t>
            </w:r>
            <w:r w:rsidRPr="00746548">
              <w:rPr>
                <w:rFonts w:ascii="Segoe UI Symbol" w:hAnsi="Segoe UI Symbol" w:cs="Segoe UI Symbol"/>
              </w:rPr>
              <w:t>☐</w:t>
            </w:r>
            <w:r w:rsidRPr="00746548">
              <w:t>​ </w:t>
            </w:r>
          </w:p>
          <w:p w14:paraId="40EF4B6E" w14:textId="77777777" w:rsidR="00746548" w:rsidRPr="00746548" w:rsidRDefault="00746548" w:rsidP="00746548">
            <w:r w:rsidRPr="00746548">
              <w:t> </w:t>
            </w:r>
          </w:p>
          <w:p w14:paraId="372D813F"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2620382A"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67A2C55E" w14:textId="77777777" w:rsidR="00746548" w:rsidRPr="00746548" w:rsidRDefault="00746548" w:rsidP="00746548">
            <w:r w:rsidRPr="00746548">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6A7A86AE" w14:textId="77777777" w:rsidR="00746548" w:rsidRPr="00746548" w:rsidRDefault="00746548" w:rsidP="00746548">
            <w:r w:rsidRPr="00746548">
              <w:t>For this assessment, you can use Generative AI to create and check code. </w:t>
            </w:r>
          </w:p>
        </w:tc>
        <w:tc>
          <w:tcPr>
            <w:tcW w:w="1410" w:type="dxa"/>
            <w:tcBorders>
              <w:top w:val="single" w:sz="6" w:space="0" w:color="auto"/>
              <w:left w:val="single" w:sz="6" w:space="0" w:color="auto"/>
              <w:bottom w:val="single" w:sz="6" w:space="0" w:color="auto"/>
              <w:right w:val="single" w:sz="6" w:space="0" w:color="auto"/>
            </w:tcBorders>
            <w:hideMark/>
          </w:tcPr>
          <w:p w14:paraId="798DB1C0" w14:textId="77777777" w:rsidR="00746548" w:rsidRPr="00746548" w:rsidRDefault="00746548" w:rsidP="00746548">
            <w:r w:rsidRPr="00746548">
              <w:t>Yes ​</w:t>
            </w:r>
            <w:r w:rsidRPr="00746548">
              <w:rPr>
                <w:rFonts w:ascii="Segoe UI Symbol" w:hAnsi="Segoe UI Symbol" w:cs="Segoe UI Symbol"/>
              </w:rPr>
              <w:t>☐</w:t>
            </w:r>
            <w:r w:rsidRPr="00746548">
              <w:t>​ </w:t>
            </w:r>
          </w:p>
          <w:p w14:paraId="4BE90C35" w14:textId="77777777" w:rsidR="00746548" w:rsidRPr="00746548" w:rsidRDefault="00746548" w:rsidP="00746548">
            <w:r w:rsidRPr="00746548">
              <w:t> </w:t>
            </w:r>
          </w:p>
          <w:p w14:paraId="46863807"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40DAD714"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3D177202" w14:textId="77777777" w:rsidR="00746548" w:rsidRPr="00746548" w:rsidRDefault="00746548" w:rsidP="00746548">
            <w:r w:rsidRPr="00746548">
              <w:t>NONE </w:t>
            </w:r>
          </w:p>
        </w:tc>
        <w:tc>
          <w:tcPr>
            <w:tcW w:w="5385" w:type="dxa"/>
            <w:tcBorders>
              <w:top w:val="single" w:sz="6" w:space="0" w:color="auto"/>
              <w:left w:val="single" w:sz="6" w:space="0" w:color="auto"/>
              <w:bottom w:val="single" w:sz="6" w:space="0" w:color="auto"/>
              <w:right w:val="single" w:sz="6" w:space="0" w:color="auto"/>
            </w:tcBorders>
            <w:hideMark/>
          </w:tcPr>
          <w:p w14:paraId="477D8CE5" w14:textId="77777777" w:rsidR="00746548" w:rsidRPr="00746548" w:rsidRDefault="00746548" w:rsidP="00746548">
            <w:r w:rsidRPr="00746548">
              <w:t xml:space="preserve">For this assessment, you are not allowed to use </w:t>
            </w:r>
            <w:r w:rsidRPr="00746548">
              <w:rPr>
                <w:b/>
                <w:bCs/>
              </w:rPr>
              <w:t>any</w:t>
            </w:r>
            <w:r w:rsidRPr="00746548">
              <w:t xml:space="preserve"> type of Generative AI support. This includes research support, structure support, writing/proofreading support and creative support. </w:t>
            </w:r>
          </w:p>
        </w:tc>
        <w:tc>
          <w:tcPr>
            <w:tcW w:w="1410" w:type="dxa"/>
            <w:tcBorders>
              <w:top w:val="single" w:sz="6" w:space="0" w:color="auto"/>
              <w:left w:val="single" w:sz="6" w:space="0" w:color="auto"/>
              <w:bottom w:val="single" w:sz="6" w:space="0" w:color="auto"/>
              <w:right w:val="single" w:sz="6" w:space="0" w:color="auto"/>
            </w:tcBorders>
            <w:hideMark/>
          </w:tcPr>
          <w:p w14:paraId="369302AF" w14:textId="77777777" w:rsidR="00746548" w:rsidRPr="00746548" w:rsidRDefault="00746548" w:rsidP="00746548">
            <w:r w:rsidRPr="00746548">
              <w:t>​​</w:t>
            </w:r>
            <w:r w:rsidRPr="00746548">
              <w:rPr>
                <w:rFonts w:ascii="Segoe UI Symbol" w:hAnsi="Segoe UI Symbol" w:cs="Segoe UI Symbol"/>
              </w:rPr>
              <w:t>☒</w:t>
            </w:r>
            <w:r w:rsidRPr="00746548">
              <w:t>​ </w:t>
            </w:r>
          </w:p>
        </w:tc>
      </w:tr>
    </w:tbl>
    <w:p w14:paraId="2679FC80" w14:textId="77777777" w:rsidR="00746548" w:rsidRPr="00746548" w:rsidRDefault="00746548" w:rsidP="00746548">
      <w:r w:rsidRPr="00746548">
        <w:t> </w:t>
      </w:r>
    </w:p>
    <w:p w14:paraId="468CC79D" w14:textId="77777777" w:rsidR="00746548" w:rsidRDefault="00746548"/>
    <w:p w14:paraId="18E7CB44" w14:textId="77777777" w:rsidR="00746548" w:rsidRDefault="00746548"/>
    <w:p w14:paraId="7BCF30BE" w14:textId="77777777" w:rsidR="00746548" w:rsidRDefault="00746548"/>
    <w:p w14:paraId="36A9E951" w14:textId="77777777" w:rsidR="00746548" w:rsidRPr="00746548" w:rsidRDefault="00746548" w:rsidP="00746548">
      <w:r w:rsidRPr="00746548">
        <w:lastRenderedPageBreak/>
        <w:t> </w:t>
      </w:r>
    </w:p>
    <w:p w14:paraId="2F68A99C" w14:textId="77777777" w:rsidR="00746548" w:rsidRPr="00746548" w:rsidRDefault="00746548" w:rsidP="00746548">
      <w:r w:rsidRPr="00746548">
        <w:t> </w:t>
      </w:r>
    </w:p>
    <w:p w14:paraId="5D3F8FB3" w14:textId="77777777" w:rsidR="00746548" w:rsidRPr="00746548" w:rsidRDefault="00746548" w:rsidP="00746548">
      <w:r w:rsidRPr="00746548">
        <w:t> </w:t>
      </w:r>
    </w:p>
    <w:p w14:paraId="6A78B18C" w14:textId="77777777" w:rsidR="00746548" w:rsidRPr="00746548" w:rsidRDefault="00746548" w:rsidP="00746548">
      <w:r w:rsidRPr="00746548">
        <w:t> </w:t>
      </w:r>
    </w:p>
    <w:p w14:paraId="33403ACD" w14:textId="77777777" w:rsidR="00746548" w:rsidRPr="00746548" w:rsidRDefault="00746548" w:rsidP="00746548">
      <w:r w:rsidRPr="00746548">
        <w:rPr>
          <w:b/>
          <w:bCs/>
        </w:rPr>
        <w:t>GUIDANCE FOR Students IN THE COMPLETION OF TASKS</w:t>
      </w:r>
      <w:r w:rsidRPr="00746548">
        <w:t> </w:t>
      </w:r>
    </w:p>
    <w:p w14:paraId="421C9660" w14:textId="77777777" w:rsidR="00746548" w:rsidRPr="00746548" w:rsidRDefault="00746548" w:rsidP="00746548">
      <w:r w:rsidRPr="00746548">
        <w:t> </w:t>
      </w:r>
    </w:p>
    <w:p w14:paraId="5DC1BACA" w14:textId="77777777" w:rsidR="00746548" w:rsidRPr="00746548" w:rsidRDefault="00746548" w:rsidP="00746548">
      <w:r w:rsidRPr="00746548">
        <w:rPr>
          <w:b/>
          <w:bCs/>
        </w:rPr>
        <w:t>NOTE: The guidance offered below is linked to the five generic assessment criteria overleaf.</w:t>
      </w:r>
      <w:r w:rsidRPr="00746548">
        <w:t> </w:t>
      </w:r>
    </w:p>
    <w:p w14:paraId="6C27B005" w14:textId="77777777" w:rsidR="00746548" w:rsidRPr="00746548" w:rsidRDefault="00746548" w:rsidP="00746548">
      <w:r w:rsidRPr="00746548">
        <w:t> </w:t>
      </w:r>
    </w:p>
    <w:p w14:paraId="4998AB73" w14:textId="77777777" w:rsidR="00746548" w:rsidRPr="00746548" w:rsidRDefault="00746548" w:rsidP="00746548">
      <w:pPr>
        <w:numPr>
          <w:ilvl w:val="0"/>
          <w:numId w:val="23"/>
        </w:numPr>
      </w:pPr>
      <w:r w:rsidRPr="00746548">
        <w:rPr>
          <w:b/>
          <w:bCs/>
        </w:rPr>
        <w:t>Engagement with Literature Skills</w:t>
      </w:r>
      <w:r w:rsidRPr="00746548">
        <w:t> </w:t>
      </w:r>
    </w:p>
    <w:p w14:paraId="00F62988" w14:textId="77777777" w:rsidR="00746548" w:rsidRPr="00746548" w:rsidRDefault="00746548" w:rsidP="00746548">
      <w:r w:rsidRPr="00746548">
        <w:t xml:space="preserve">Your work must be informed and supported by scholarly material that is </w:t>
      </w:r>
      <w:r w:rsidRPr="00746548">
        <w:rPr>
          <w:i/>
          <w:iCs/>
        </w:rPr>
        <w:t>relevant</w:t>
      </w:r>
      <w:r w:rsidRPr="00746548">
        <w:t xml:space="preserve"> to and </w:t>
      </w:r>
      <w:r w:rsidRPr="00746548">
        <w:rPr>
          <w:i/>
          <w:iCs/>
        </w:rPr>
        <w:t>focused</w:t>
      </w:r>
      <w:r w:rsidRPr="00746548">
        <w:t xml:space="preserve"> on the task(s) set.    You should provide evidence that you have accessed an appropriate </w:t>
      </w:r>
      <w:r w:rsidRPr="00746548">
        <w:rPr>
          <w:i/>
          <w:iCs/>
        </w:rPr>
        <w:t>range</w:t>
      </w:r>
      <w:r w:rsidRPr="00746548">
        <w:t xml:space="preserve"> of sources, which may be academic, governmental and industrial; these sources may include academic journal articles, textbooks, current news articles, organisational documents, and websites.  You should consider the </w:t>
      </w:r>
      <w:r w:rsidRPr="00746548">
        <w:rPr>
          <w:i/>
          <w:iCs/>
        </w:rPr>
        <w:t>credibility</w:t>
      </w:r>
      <w:r w:rsidRPr="00746548">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46548">
        <w:rPr>
          <w:i/>
          <w:iCs/>
        </w:rPr>
        <w:t>evidence</w:t>
      </w:r>
      <w:r w:rsidRPr="00746548">
        <w:t xml:space="preserve"> of your research/own reading throughout your work, using a suitable referencing system, including in-text citations in the main body of your work and a reference list at the end of your work.  </w:t>
      </w:r>
    </w:p>
    <w:p w14:paraId="7EA3F635" w14:textId="77777777" w:rsidR="00746548" w:rsidRPr="00746548" w:rsidRDefault="00746548" w:rsidP="00746548">
      <w:r w:rsidRPr="00746548">
        <w:t> </w:t>
      </w:r>
    </w:p>
    <w:p w14:paraId="73294B1C" w14:textId="77777777" w:rsidR="00746548" w:rsidRPr="00746548" w:rsidRDefault="00746548" w:rsidP="00746548">
      <w:r w:rsidRPr="00746548">
        <w:rPr>
          <w:b/>
          <w:bCs/>
          <w:i/>
          <w:iCs/>
        </w:rPr>
        <w:t>Guidance specific to this assessment:</w:t>
      </w:r>
      <w:r w:rsidRPr="00746548">
        <w:rPr>
          <w:i/>
          <w:iCs/>
        </w:rPr>
        <w:t> </w:t>
      </w:r>
      <w:r w:rsidRPr="00746548">
        <w:t> </w:t>
      </w:r>
    </w:p>
    <w:p w14:paraId="1233604B" w14:textId="77777777" w:rsidR="00746548" w:rsidRPr="00746548" w:rsidRDefault="00746548" w:rsidP="00746548">
      <w:r w:rsidRPr="00746548">
        <w:rPr>
          <w:i/>
          <w:iCs/>
        </w:rPr>
        <w:t>Students should demonstrate meaningful engagement with the three extracts provided, which will represent different types of information sources relating to the same health or social care topic. They should use specific information and features from each source to support their responses and demonstrate that they have considered the nature and characteristics of the different sources provided.</w:t>
      </w:r>
      <w:r w:rsidRPr="00746548">
        <w:t> </w:t>
      </w:r>
    </w:p>
    <w:p w14:paraId="5801DF1B" w14:textId="77777777" w:rsidR="00746548" w:rsidRPr="00746548" w:rsidRDefault="00746548" w:rsidP="00746548">
      <w:r w:rsidRPr="00746548">
        <w:rPr>
          <w:i/>
          <w:iCs/>
        </w:rPr>
        <w:t>In order to achieve high marks students should be able to differentiate between appropriate and unsuitable sources and provide a clear justifications linked to credibility, reliability or evidence.</w:t>
      </w:r>
      <w:r w:rsidRPr="00746548">
        <w:t> </w:t>
      </w:r>
    </w:p>
    <w:p w14:paraId="5AD9020C" w14:textId="77777777" w:rsidR="00746548" w:rsidRPr="00746548" w:rsidRDefault="00746548" w:rsidP="00746548">
      <w:r w:rsidRPr="00746548">
        <w:t> </w:t>
      </w:r>
    </w:p>
    <w:p w14:paraId="52306E22" w14:textId="77777777" w:rsidR="00746548" w:rsidRPr="00746548" w:rsidRDefault="00746548" w:rsidP="00746548">
      <w:r w:rsidRPr="00746548">
        <w:t> </w:t>
      </w:r>
    </w:p>
    <w:p w14:paraId="26FDFE25" w14:textId="77777777" w:rsidR="00746548" w:rsidRPr="00746548" w:rsidRDefault="00746548" w:rsidP="00746548">
      <w:r w:rsidRPr="00746548">
        <w:t> </w:t>
      </w:r>
    </w:p>
    <w:p w14:paraId="790BAB94" w14:textId="77777777" w:rsidR="00746548" w:rsidRPr="00746548" w:rsidRDefault="00746548" w:rsidP="00746548">
      <w:pPr>
        <w:numPr>
          <w:ilvl w:val="0"/>
          <w:numId w:val="24"/>
        </w:numPr>
      </w:pPr>
      <w:r w:rsidRPr="00746548">
        <w:rPr>
          <w:b/>
          <w:bCs/>
        </w:rPr>
        <w:t>Knowledge and Understanding Skills</w:t>
      </w:r>
      <w:r w:rsidRPr="00746548">
        <w:t> </w:t>
      </w:r>
    </w:p>
    <w:p w14:paraId="4FC23A4F" w14:textId="77777777" w:rsidR="00746548" w:rsidRPr="00746548" w:rsidRDefault="00746548" w:rsidP="00746548">
      <w:r w:rsidRPr="00746548">
        <w:t xml:space="preserve">At level 4, you should be able to demonstrate knowledge of the underlying concepts and principles associated with your area(s) of study.  </w:t>
      </w:r>
      <w:r w:rsidRPr="00746548">
        <w:rPr>
          <w:i/>
          <w:iCs/>
        </w:rPr>
        <w:t>Knowledge</w:t>
      </w:r>
      <w:r w:rsidRPr="00746548">
        <w:t xml:space="preserve"> relates to the facts, information and skills you have acquired through your learning.  You demonstrate your </w:t>
      </w:r>
      <w:r w:rsidRPr="00746548">
        <w:rPr>
          <w:i/>
          <w:iCs/>
        </w:rPr>
        <w:t>understanding</w:t>
      </w:r>
      <w:r w:rsidRPr="00746548">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746548">
        <w:rPr>
          <w:i/>
          <w:iCs/>
        </w:rPr>
        <w:t>extent</w:t>
      </w:r>
      <w:r w:rsidRPr="00746548">
        <w:t xml:space="preserve"> to which you demonstrate your knowledge and understanding.  </w:t>
      </w:r>
    </w:p>
    <w:p w14:paraId="6943D81E" w14:textId="77777777" w:rsidR="00746548" w:rsidRPr="00746548" w:rsidRDefault="00746548" w:rsidP="00746548">
      <w:r w:rsidRPr="00746548">
        <w:t> </w:t>
      </w:r>
    </w:p>
    <w:p w14:paraId="6AC6D48E" w14:textId="77777777" w:rsidR="00746548" w:rsidRPr="00746548" w:rsidRDefault="00746548" w:rsidP="00746548">
      <w:r w:rsidRPr="00746548">
        <w:rPr>
          <w:b/>
          <w:bCs/>
          <w:i/>
          <w:iCs/>
        </w:rPr>
        <w:t>Guidance specific to this assessment:</w:t>
      </w:r>
      <w:r w:rsidRPr="00746548">
        <w:t> </w:t>
      </w:r>
    </w:p>
    <w:p w14:paraId="68D54DBC" w14:textId="77777777" w:rsidR="00746548" w:rsidRPr="00746548" w:rsidRDefault="00746548" w:rsidP="00746548">
      <w:r w:rsidRPr="00746548">
        <w:rPr>
          <w:i/>
          <w:iCs/>
        </w:rPr>
        <w:t>Students should demonstrate an understanding of the requirements of the assessment and the purpose of evaluating information, using this understanding to inform their approach to the three sources provided. They should demonstrate knowledge and understanding of principles including credibility, reliability, accuracy, currency, relevance, authority, purpose, intended audience and potential bias. Where a structured evaluation framework such as the CRAAP test is used, students should demonstrate understanding of its principles rather than simply naming or listing its components.  </w:t>
      </w:r>
      <w:r w:rsidRPr="00746548">
        <w:t> </w:t>
      </w:r>
    </w:p>
    <w:p w14:paraId="5A1412C4" w14:textId="77777777" w:rsidR="00746548" w:rsidRPr="00746548" w:rsidRDefault="00746548" w:rsidP="00746548">
      <w:r w:rsidRPr="00746548">
        <w:t> </w:t>
      </w:r>
    </w:p>
    <w:p w14:paraId="4F20D181" w14:textId="77777777" w:rsidR="00746548" w:rsidRPr="00746548" w:rsidRDefault="00746548" w:rsidP="00746548">
      <w:r w:rsidRPr="00746548">
        <w:t> </w:t>
      </w:r>
    </w:p>
    <w:p w14:paraId="391215B5" w14:textId="77777777" w:rsidR="00746548" w:rsidRPr="00746548" w:rsidRDefault="00746548" w:rsidP="00746548">
      <w:pPr>
        <w:numPr>
          <w:ilvl w:val="0"/>
          <w:numId w:val="25"/>
        </w:numPr>
      </w:pPr>
      <w:r w:rsidRPr="00746548">
        <w:rPr>
          <w:b/>
          <w:bCs/>
        </w:rPr>
        <w:t>Cognitive and Intellectual Skills</w:t>
      </w:r>
      <w:r w:rsidRPr="00746548">
        <w:t> </w:t>
      </w:r>
    </w:p>
    <w:p w14:paraId="05D7A46A" w14:textId="77777777" w:rsidR="00746548" w:rsidRPr="00746548" w:rsidRDefault="00746548" w:rsidP="00746548">
      <w:r w:rsidRPr="00746548">
        <w:lastRenderedPageBreak/>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3CCB19F3" w14:textId="77777777" w:rsidR="00746548" w:rsidRPr="00746548" w:rsidRDefault="00746548" w:rsidP="00746548">
      <w:r w:rsidRPr="00746548">
        <w:t> </w:t>
      </w:r>
    </w:p>
    <w:p w14:paraId="56AF55E5" w14:textId="77777777" w:rsidR="00746548" w:rsidRPr="00746548" w:rsidRDefault="00746548" w:rsidP="00746548">
      <w:r w:rsidRPr="00746548">
        <w:rPr>
          <w:b/>
          <w:bCs/>
          <w:i/>
          <w:iCs/>
        </w:rPr>
        <w:t>Guidance specific to this assessment:</w:t>
      </w:r>
      <w:r w:rsidRPr="00746548">
        <w:rPr>
          <w:i/>
          <w:iCs/>
        </w:rPr>
        <w:t> </w:t>
      </w:r>
      <w:r w:rsidRPr="00746548">
        <w:t> </w:t>
      </w:r>
    </w:p>
    <w:p w14:paraId="1F7F0B22" w14:textId="77777777" w:rsidR="00746548" w:rsidRPr="00746548" w:rsidRDefault="00746548" w:rsidP="00746548">
      <w:r w:rsidRPr="00746548">
        <w:rPr>
          <w:i/>
          <w:iCs/>
        </w:rPr>
        <w:t>Students should demonstrate their ability to analyse and interpret information and make reasoned judgements about source quality. They should explain how specific features of each source strengthen or weaken its credibility, reliability and suitability, compare the three sources where appropriate, and reach a justified conclusion about which source or sources would be most appropriate for academic study or health and social care practice.</w:t>
      </w:r>
      <w:r w:rsidRPr="00746548">
        <w:t> </w:t>
      </w:r>
    </w:p>
    <w:p w14:paraId="67DAE221" w14:textId="77777777" w:rsidR="00746548" w:rsidRPr="00746548" w:rsidRDefault="00746548" w:rsidP="00746548">
      <w:r w:rsidRPr="00746548">
        <w:rPr>
          <w:i/>
          <w:iCs/>
        </w:rPr>
        <w:t>To achieve high marks for the assessment, the CRAAP evaluation should be accurate and complete. Students should demonstrate a clear understanding of the source's credibility and reliability. Students should be able to identify a biased source and clearly explains the reason for the bias, using relevant examples from the source. </w:t>
      </w:r>
      <w:r w:rsidRPr="00746548">
        <w:t> </w:t>
      </w:r>
    </w:p>
    <w:p w14:paraId="5321F077" w14:textId="77777777" w:rsidR="00746548" w:rsidRPr="00746548" w:rsidRDefault="00746548" w:rsidP="00746548">
      <w:r w:rsidRPr="00746548">
        <w:rPr>
          <w:i/>
          <w:iCs/>
        </w:rPr>
        <w:t>Students should demonstrate the ability to draw conclusions from the CRAAP evaluation, through select an appropriate source and provides a clear justification linked to safe, evidence-based health and social care practice.</w:t>
      </w:r>
      <w:r w:rsidRPr="00746548">
        <w:t> </w:t>
      </w:r>
    </w:p>
    <w:p w14:paraId="5812F552" w14:textId="77777777" w:rsidR="00746548" w:rsidRPr="00746548" w:rsidRDefault="00746548" w:rsidP="00746548">
      <w:r w:rsidRPr="00746548">
        <w:t> </w:t>
      </w:r>
    </w:p>
    <w:p w14:paraId="6A5A40CD" w14:textId="77777777" w:rsidR="00746548" w:rsidRPr="00746548" w:rsidRDefault="00746548" w:rsidP="00746548">
      <w:r w:rsidRPr="00746548">
        <w:t> </w:t>
      </w:r>
    </w:p>
    <w:p w14:paraId="2374D589" w14:textId="77777777" w:rsidR="00746548" w:rsidRPr="00746548" w:rsidRDefault="00746548" w:rsidP="00746548">
      <w:r w:rsidRPr="00746548">
        <w:t> </w:t>
      </w:r>
    </w:p>
    <w:p w14:paraId="5430B32C" w14:textId="77777777" w:rsidR="00746548" w:rsidRPr="00746548" w:rsidRDefault="00746548" w:rsidP="00746548">
      <w:r w:rsidRPr="00746548">
        <w:t> </w:t>
      </w:r>
    </w:p>
    <w:p w14:paraId="6B5686FC" w14:textId="77777777" w:rsidR="00746548" w:rsidRPr="00746548" w:rsidRDefault="00746548" w:rsidP="00746548">
      <w:pPr>
        <w:numPr>
          <w:ilvl w:val="0"/>
          <w:numId w:val="26"/>
        </w:numPr>
      </w:pPr>
      <w:r w:rsidRPr="00746548">
        <w:rPr>
          <w:b/>
          <w:bCs/>
        </w:rPr>
        <w:t>Practical Skills</w:t>
      </w:r>
      <w:r w:rsidRPr="00746548">
        <w:t> </w:t>
      </w:r>
    </w:p>
    <w:p w14:paraId="71854FE1" w14:textId="77777777" w:rsidR="00746548" w:rsidRPr="00746548" w:rsidRDefault="00746548" w:rsidP="00746548">
      <w:r w:rsidRPr="00746548">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22565EF4" w14:textId="77777777" w:rsidR="00746548" w:rsidRPr="00746548" w:rsidRDefault="00746548" w:rsidP="00746548">
      <w:r w:rsidRPr="00746548">
        <w:t> </w:t>
      </w:r>
    </w:p>
    <w:p w14:paraId="668585FD" w14:textId="77777777" w:rsidR="00746548" w:rsidRPr="00746548" w:rsidRDefault="00746548" w:rsidP="00746548">
      <w:r w:rsidRPr="00746548">
        <w:rPr>
          <w:b/>
          <w:bCs/>
          <w:i/>
          <w:iCs/>
        </w:rPr>
        <w:t>Guidance specific to this assessment:</w:t>
      </w:r>
      <w:r w:rsidRPr="00746548">
        <w:t xml:space="preserve"> </w:t>
      </w:r>
      <w:r w:rsidRPr="00746548">
        <w:rPr>
          <w:i/>
          <w:iCs/>
        </w:rPr>
        <w:t>Students should demonstrate the practical application of information-evaluation skills by using a systematic and structured approach to assess each of the three sources. They should apply relevant evaluation criteria or a recognised framework consistently, record their findings within the workbook, and demonstrate that they can use an established method of source evaluation in practice.</w:t>
      </w:r>
      <w:r w:rsidRPr="00746548">
        <w:t> </w:t>
      </w:r>
    </w:p>
    <w:p w14:paraId="2B722276" w14:textId="77777777" w:rsidR="00746548" w:rsidRPr="00746548" w:rsidRDefault="00746548" w:rsidP="00746548">
      <w:r w:rsidRPr="00746548">
        <w:t> </w:t>
      </w:r>
    </w:p>
    <w:p w14:paraId="54A0E3C1" w14:textId="77777777" w:rsidR="00746548" w:rsidRPr="00746548" w:rsidRDefault="00746548" w:rsidP="00746548">
      <w:r w:rsidRPr="00746548">
        <w:t> </w:t>
      </w:r>
    </w:p>
    <w:p w14:paraId="3B4E499E" w14:textId="77777777" w:rsidR="00746548" w:rsidRPr="00746548" w:rsidRDefault="00746548" w:rsidP="00746548">
      <w:r w:rsidRPr="00746548">
        <w:rPr>
          <w:i/>
          <w:iCs/>
        </w:rPr>
        <w:t> </w:t>
      </w:r>
      <w:r w:rsidRPr="00746548">
        <w:t> </w:t>
      </w:r>
    </w:p>
    <w:p w14:paraId="456AF875" w14:textId="77777777" w:rsidR="00746548" w:rsidRPr="00746548" w:rsidRDefault="00746548" w:rsidP="00746548">
      <w:r w:rsidRPr="00746548">
        <w:t> </w:t>
      </w:r>
    </w:p>
    <w:p w14:paraId="33CA73FA" w14:textId="77777777" w:rsidR="00746548" w:rsidRPr="00746548" w:rsidRDefault="00746548" w:rsidP="00746548">
      <w:r w:rsidRPr="00746548">
        <w:t> </w:t>
      </w:r>
    </w:p>
    <w:p w14:paraId="78CFFEA1" w14:textId="77777777" w:rsidR="00746548" w:rsidRPr="00746548" w:rsidRDefault="00746548" w:rsidP="00746548">
      <w:pPr>
        <w:numPr>
          <w:ilvl w:val="0"/>
          <w:numId w:val="27"/>
        </w:numPr>
      </w:pPr>
      <w:r w:rsidRPr="00746548">
        <w:rPr>
          <w:b/>
          <w:bCs/>
        </w:rPr>
        <w:t>Transferable Skills for Life and Professional Practice </w:t>
      </w:r>
      <w:r w:rsidRPr="00746548">
        <w:t> </w:t>
      </w:r>
    </w:p>
    <w:p w14:paraId="5E686B42" w14:textId="77777777" w:rsidR="00746548" w:rsidRPr="00746548" w:rsidRDefault="00746548" w:rsidP="00746548">
      <w:r w:rsidRPr="00746548">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66E7BE15" w14:textId="77777777" w:rsidR="00746548" w:rsidRPr="00746548" w:rsidRDefault="00746548" w:rsidP="00746548">
      <w:r w:rsidRPr="00746548">
        <w:lastRenderedPageBreak/>
        <w:t> </w:t>
      </w:r>
    </w:p>
    <w:p w14:paraId="6374162D" w14:textId="77777777" w:rsidR="00746548" w:rsidRPr="00746548" w:rsidRDefault="00746548" w:rsidP="00746548">
      <w:r w:rsidRPr="00746548">
        <w:t> </w:t>
      </w:r>
    </w:p>
    <w:p w14:paraId="7783A16C" w14:textId="77777777" w:rsidR="00746548" w:rsidRPr="00746548" w:rsidRDefault="00746548" w:rsidP="00746548">
      <w:r w:rsidRPr="00746548">
        <w:rPr>
          <w:b/>
          <w:bCs/>
          <w:i/>
          <w:iCs/>
        </w:rPr>
        <w:t>Guidance specific to this assessment:</w:t>
      </w:r>
      <w:r w:rsidRPr="00746548">
        <w:rPr>
          <w:i/>
          <w:iCs/>
        </w:rPr>
        <w:t> </w:t>
      </w:r>
      <w:r w:rsidRPr="00746548">
        <w:t> </w:t>
      </w:r>
    </w:p>
    <w:p w14:paraId="0FD4ADB7" w14:textId="77777777" w:rsidR="00746548" w:rsidRPr="00746548" w:rsidRDefault="00746548" w:rsidP="00746548">
      <w:r w:rsidRPr="00746548">
        <w:rPr>
          <w:i/>
          <w:iCs/>
        </w:rPr>
        <w:t>Students should communicate their evaluations clearly, accurately and professionally within the completed workbook. Responses should be logically organised, appropriately expressed and sufficiently clear for the reader to understand the evaluation and conclusions reached. Students should complete the workbook independently within the specified assessment timeframe and demonstrate an appropriate standard of academic and professional communication.</w:t>
      </w:r>
      <w:r w:rsidRPr="00746548">
        <w:t> </w:t>
      </w:r>
    </w:p>
    <w:p w14:paraId="6D18F429" w14:textId="77777777" w:rsidR="00746548" w:rsidRPr="00746548" w:rsidRDefault="00746548" w:rsidP="00746548">
      <w:r w:rsidRPr="00746548">
        <w:t> </w:t>
      </w:r>
    </w:p>
    <w:p w14:paraId="715BA8F3" w14:textId="77777777" w:rsidR="00746548" w:rsidRPr="00746548" w:rsidRDefault="00746548" w:rsidP="00746548">
      <w:r w:rsidRPr="00746548">
        <w:t> </w:t>
      </w:r>
    </w:p>
    <w:p w14:paraId="646D6D62" w14:textId="77777777" w:rsidR="00746548" w:rsidRPr="00746548" w:rsidRDefault="00746548" w:rsidP="00746548">
      <w:r w:rsidRPr="00746548">
        <w:t> </w:t>
      </w:r>
    </w:p>
    <w:p w14:paraId="550A3339" w14:textId="77777777" w:rsidR="00746548" w:rsidRPr="00746548" w:rsidRDefault="00746548" w:rsidP="00746548">
      <w:r w:rsidRPr="00746548">
        <w:t> </w:t>
      </w:r>
    </w:p>
    <w:p w14:paraId="035BFDC2" w14:textId="77777777" w:rsidR="00746548" w:rsidRPr="00746548" w:rsidRDefault="00746548" w:rsidP="00746548">
      <w:r w:rsidRPr="00746548">
        <w:t> </w:t>
      </w:r>
    </w:p>
    <w:p w14:paraId="1BF7364E" w14:textId="77777777" w:rsidR="00746548" w:rsidRDefault="00746548"/>
    <w:p w14:paraId="54D96CEA" w14:textId="77777777" w:rsidR="00746548" w:rsidRDefault="00746548"/>
    <w:p w14:paraId="3F7B5974" w14:textId="1E3A9ED1" w:rsidR="00746548" w:rsidRDefault="00746548">
      <w:pPr>
        <w:spacing w:after="160" w:line="259" w:lineRule="auto"/>
      </w:pPr>
      <w:r>
        <w:br w:type="page"/>
      </w:r>
    </w:p>
    <w:p w14:paraId="0310C342" w14:textId="77777777" w:rsidR="00746548" w:rsidRPr="00746548" w:rsidRDefault="00746548" w:rsidP="00746548">
      <w:r w:rsidRPr="00746548">
        <w:lastRenderedPageBreak/>
        <w:t> </w:t>
      </w:r>
    </w:p>
    <w:p w14:paraId="49EB7D4F" w14:textId="6F0E942C" w:rsidR="00746548" w:rsidRDefault="00746548" w:rsidP="00746548">
      <w:r w:rsidRPr="00746548">
        <w:t> </w:t>
      </w:r>
    </w:p>
    <w:p w14:paraId="3F61E310" w14:textId="77777777" w:rsidR="00746548" w:rsidRPr="00746548" w:rsidRDefault="00746548" w:rsidP="00746548">
      <w:r w:rsidRPr="00746548">
        <w:t> </w:t>
      </w:r>
    </w:p>
    <w:p w14:paraId="2950A81E" w14:textId="77777777" w:rsidR="00746548" w:rsidRPr="00746548" w:rsidRDefault="00746548" w:rsidP="00746548">
      <w:r w:rsidRPr="00746548">
        <w:t> </w:t>
      </w:r>
    </w:p>
    <w:p w14:paraId="164E4F6F" w14:textId="77777777" w:rsidR="00746548" w:rsidRPr="00746548" w:rsidRDefault="00746548" w:rsidP="00746548">
      <w:r w:rsidRPr="00746548">
        <w:rPr>
          <w:b/>
          <w:bCs/>
        </w:rPr>
        <w:t>     Student FEEDBACK FORM</w:t>
      </w:r>
      <w:r w:rsidRPr="00746548">
        <w:t> </w:t>
      </w:r>
    </w:p>
    <w:p w14:paraId="554A0235" w14:textId="77777777" w:rsidR="00746548" w:rsidRPr="00746548" w:rsidRDefault="00746548" w:rsidP="00746548">
      <w:r w:rsidRPr="00746548">
        <w:t> </w:t>
      </w:r>
    </w:p>
    <w:p w14:paraId="13437D87" w14:textId="77777777" w:rsidR="00746548" w:rsidRPr="00746548" w:rsidRDefault="00746548" w:rsidP="00746548">
      <w:r w:rsidRPr="00746548">
        <w:t xml:space="preserve">This section details the </w:t>
      </w:r>
      <w:r w:rsidRPr="00746548">
        <w:rPr>
          <w:i/>
          <w:iCs/>
        </w:rPr>
        <w:t>extent</w:t>
      </w:r>
      <w:r w:rsidRPr="00746548">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1F336874" w14:textId="77777777" w:rsidR="00746548" w:rsidRPr="00746548" w:rsidRDefault="00746548" w:rsidP="00746548">
      <w:r w:rsidRPr="0074654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65"/>
        <w:gridCol w:w="1275"/>
        <w:gridCol w:w="1185"/>
      </w:tblGrid>
      <w:tr w:rsidR="00746548" w:rsidRPr="00746548" w14:paraId="1FDC77BC" w14:textId="77777777">
        <w:trPr>
          <w:trHeight w:val="990"/>
        </w:trPr>
        <w:tc>
          <w:tcPr>
            <w:tcW w:w="7965" w:type="dxa"/>
            <w:tcBorders>
              <w:top w:val="single" w:sz="6" w:space="0" w:color="auto"/>
              <w:left w:val="single" w:sz="6" w:space="0" w:color="auto"/>
              <w:bottom w:val="nil"/>
              <w:right w:val="single" w:sz="6" w:space="0" w:color="auto"/>
            </w:tcBorders>
            <w:shd w:val="clear" w:color="auto" w:fill="BFBFBF"/>
            <w:vAlign w:val="center"/>
            <w:hideMark/>
          </w:tcPr>
          <w:p w14:paraId="123AFDC4" w14:textId="77777777" w:rsidR="00746548" w:rsidRPr="00746548" w:rsidRDefault="00746548" w:rsidP="00746548">
            <w:r w:rsidRPr="00746548">
              <w:rPr>
                <w:b/>
                <w:bCs/>
              </w:rPr>
              <w:t>Generic Assessment Criteria </w:t>
            </w:r>
            <w:r w:rsidRPr="00746548">
              <w:t> </w:t>
            </w:r>
          </w:p>
        </w:tc>
        <w:tc>
          <w:tcPr>
            <w:tcW w:w="1275" w:type="dxa"/>
            <w:tcBorders>
              <w:top w:val="single" w:sz="6" w:space="0" w:color="auto"/>
              <w:left w:val="single" w:sz="6" w:space="0" w:color="auto"/>
              <w:bottom w:val="nil"/>
              <w:right w:val="single" w:sz="6" w:space="0" w:color="auto"/>
            </w:tcBorders>
            <w:shd w:val="clear" w:color="auto" w:fill="BFBFBF"/>
            <w:hideMark/>
          </w:tcPr>
          <w:p w14:paraId="7C25F096" w14:textId="77777777" w:rsidR="00746548" w:rsidRPr="00746548" w:rsidRDefault="00746548" w:rsidP="00746548">
            <w:r w:rsidRPr="00746548">
              <w:rPr>
                <w:b/>
                <w:bCs/>
              </w:rPr>
              <w:t>Marks available</w:t>
            </w:r>
            <w:r w:rsidRPr="00746548">
              <w:t> </w:t>
            </w:r>
          </w:p>
        </w:tc>
        <w:tc>
          <w:tcPr>
            <w:tcW w:w="11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8BA706" w14:textId="77777777" w:rsidR="00746548" w:rsidRPr="00746548" w:rsidRDefault="00746548" w:rsidP="00746548">
            <w:r w:rsidRPr="00746548">
              <w:rPr>
                <w:b/>
                <w:bCs/>
              </w:rPr>
              <w:t>Marks </w:t>
            </w:r>
            <w:r w:rsidRPr="00746548">
              <w:t> </w:t>
            </w:r>
          </w:p>
          <w:p w14:paraId="469366D3" w14:textId="77777777" w:rsidR="00746548" w:rsidRPr="00746548" w:rsidRDefault="00746548" w:rsidP="00746548">
            <w:r w:rsidRPr="00746548">
              <w:rPr>
                <w:b/>
                <w:bCs/>
              </w:rPr>
              <w:t>awarded</w:t>
            </w:r>
            <w:r w:rsidRPr="00746548">
              <w:t> </w:t>
            </w:r>
          </w:p>
        </w:tc>
      </w:tr>
      <w:tr w:rsidR="00746548" w:rsidRPr="00746548" w14:paraId="003B833D" w14:textId="77777777">
        <w:trPr>
          <w:trHeight w:val="450"/>
        </w:trPr>
        <w:tc>
          <w:tcPr>
            <w:tcW w:w="7965" w:type="dxa"/>
            <w:tcBorders>
              <w:top w:val="single" w:sz="6" w:space="0" w:color="auto"/>
              <w:left w:val="single" w:sz="6" w:space="0" w:color="auto"/>
              <w:bottom w:val="nil"/>
              <w:right w:val="single" w:sz="6" w:space="0" w:color="auto"/>
            </w:tcBorders>
            <w:shd w:val="clear" w:color="auto" w:fill="D9D9D9"/>
            <w:hideMark/>
          </w:tcPr>
          <w:p w14:paraId="67EA1AEC" w14:textId="77777777" w:rsidR="00746548" w:rsidRPr="00746548" w:rsidRDefault="00746548" w:rsidP="00746548">
            <w:r w:rsidRPr="00746548">
              <w:rPr>
                <w:b/>
                <w:bCs/>
              </w:rPr>
              <w:t>1. Engagement with Literature Skills</w:t>
            </w:r>
            <w:r w:rsidRPr="00746548">
              <w:t> </w:t>
            </w:r>
          </w:p>
          <w:p w14:paraId="1B17AF58"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shd w:val="clear" w:color="auto" w:fill="D9D9D9"/>
            <w:hideMark/>
          </w:tcPr>
          <w:p w14:paraId="76AE941D" w14:textId="77777777" w:rsidR="00746548" w:rsidRPr="00746548" w:rsidRDefault="00746548" w:rsidP="00746548">
            <w:r w:rsidRPr="00746548">
              <w:t> </w:t>
            </w:r>
          </w:p>
        </w:tc>
        <w:tc>
          <w:tcPr>
            <w:tcW w:w="1185" w:type="dxa"/>
            <w:tcBorders>
              <w:top w:val="single" w:sz="6" w:space="0" w:color="auto"/>
              <w:left w:val="single" w:sz="6" w:space="0" w:color="auto"/>
              <w:bottom w:val="single" w:sz="6" w:space="0" w:color="auto"/>
              <w:right w:val="single" w:sz="6" w:space="0" w:color="auto"/>
            </w:tcBorders>
            <w:shd w:val="clear" w:color="auto" w:fill="D9D9D9"/>
            <w:hideMark/>
          </w:tcPr>
          <w:p w14:paraId="227511E0" w14:textId="77777777" w:rsidR="00746548" w:rsidRPr="00746548" w:rsidRDefault="00746548" w:rsidP="00746548">
            <w:r w:rsidRPr="00746548">
              <w:t> </w:t>
            </w:r>
          </w:p>
        </w:tc>
      </w:tr>
      <w:tr w:rsidR="00746548" w:rsidRPr="00746548" w14:paraId="5C32E4F4" w14:textId="77777777">
        <w:trPr>
          <w:trHeight w:val="450"/>
        </w:trPr>
        <w:tc>
          <w:tcPr>
            <w:tcW w:w="7965" w:type="dxa"/>
            <w:vMerge w:val="restart"/>
            <w:tcBorders>
              <w:top w:val="single" w:sz="6" w:space="0" w:color="auto"/>
              <w:left w:val="single" w:sz="6" w:space="0" w:color="auto"/>
              <w:bottom w:val="nil"/>
              <w:right w:val="single" w:sz="6" w:space="0" w:color="auto"/>
            </w:tcBorders>
            <w:hideMark/>
          </w:tcPr>
          <w:p w14:paraId="06266BDE" w14:textId="77777777" w:rsidR="00746548" w:rsidRPr="00746548" w:rsidRDefault="00746548" w:rsidP="00746548">
            <w:r w:rsidRPr="00746548">
              <w:t> </w:t>
            </w:r>
          </w:p>
          <w:p w14:paraId="0B04D9AD" w14:textId="77777777" w:rsidR="00746548" w:rsidRPr="00746548" w:rsidRDefault="00746548" w:rsidP="00746548">
            <w:r w:rsidRPr="00746548">
              <w:t> </w:t>
            </w:r>
          </w:p>
          <w:p w14:paraId="541F8245" w14:textId="77777777" w:rsidR="00746548" w:rsidRPr="00746548" w:rsidRDefault="00746548" w:rsidP="00746548">
            <w:r w:rsidRPr="00746548">
              <w:t> </w:t>
            </w:r>
          </w:p>
          <w:p w14:paraId="57D58278"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hideMark/>
          </w:tcPr>
          <w:p w14:paraId="34FB1F3E" w14:textId="77777777" w:rsidR="00746548" w:rsidRPr="00746548" w:rsidRDefault="00746548" w:rsidP="00746548">
            <w:r w:rsidRPr="00746548">
              <w:t> </w:t>
            </w:r>
          </w:p>
        </w:tc>
        <w:tc>
          <w:tcPr>
            <w:tcW w:w="1185" w:type="dxa"/>
            <w:vMerge w:val="restart"/>
            <w:tcBorders>
              <w:top w:val="single" w:sz="6" w:space="0" w:color="auto"/>
              <w:left w:val="single" w:sz="6" w:space="0" w:color="auto"/>
              <w:bottom w:val="single" w:sz="6" w:space="0" w:color="auto"/>
              <w:right w:val="single" w:sz="6" w:space="0" w:color="auto"/>
            </w:tcBorders>
            <w:hideMark/>
          </w:tcPr>
          <w:p w14:paraId="20EA6BB6" w14:textId="77777777" w:rsidR="00746548" w:rsidRPr="00746548" w:rsidRDefault="00746548" w:rsidP="00746548">
            <w:r w:rsidRPr="00746548">
              <w:t> </w:t>
            </w:r>
          </w:p>
        </w:tc>
      </w:tr>
      <w:tr w:rsidR="00746548" w:rsidRPr="00746548" w14:paraId="3FA71AAD" w14:textId="77777777">
        <w:trPr>
          <w:trHeight w:val="450"/>
        </w:trPr>
        <w:tc>
          <w:tcPr>
            <w:tcW w:w="0" w:type="auto"/>
            <w:vMerge/>
            <w:tcBorders>
              <w:top w:val="single" w:sz="6" w:space="0" w:color="auto"/>
              <w:left w:val="single" w:sz="6" w:space="0" w:color="auto"/>
              <w:bottom w:val="nil"/>
              <w:right w:val="single" w:sz="6" w:space="0" w:color="auto"/>
            </w:tcBorders>
            <w:vAlign w:val="center"/>
            <w:hideMark/>
          </w:tcPr>
          <w:p w14:paraId="27865B8E" w14:textId="77777777" w:rsidR="00746548" w:rsidRPr="00746548" w:rsidRDefault="00746548" w:rsidP="00746548"/>
        </w:tc>
        <w:tc>
          <w:tcPr>
            <w:tcW w:w="1275" w:type="dxa"/>
            <w:tcBorders>
              <w:top w:val="nil"/>
              <w:left w:val="single" w:sz="6" w:space="0" w:color="auto"/>
              <w:bottom w:val="single" w:sz="6" w:space="0" w:color="auto"/>
              <w:right w:val="single" w:sz="6" w:space="0" w:color="auto"/>
            </w:tcBorders>
            <w:hideMark/>
          </w:tcPr>
          <w:p w14:paraId="6873142D" w14:textId="77777777" w:rsidR="00746548" w:rsidRPr="00746548" w:rsidRDefault="00746548" w:rsidP="00746548">
            <w:r w:rsidRPr="00746548">
              <w:t>20%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1D9E807" w14:textId="77777777" w:rsidR="00746548" w:rsidRPr="00746548" w:rsidRDefault="00746548" w:rsidP="00746548"/>
        </w:tc>
      </w:tr>
      <w:tr w:rsidR="00746548" w:rsidRPr="00746548" w14:paraId="18C20136" w14:textId="77777777">
        <w:trPr>
          <w:trHeight w:val="450"/>
        </w:trPr>
        <w:tc>
          <w:tcPr>
            <w:tcW w:w="7965" w:type="dxa"/>
            <w:tcBorders>
              <w:top w:val="single" w:sz="6" w:space="0" w:color="auto"/>
              <w:left w:val="single" w:sz="6" w:space="0" w:color="auto"/>
              <w:bottom w:val="nil"/>
              <w:right w:val="single" w:sz="6" w:space="0" w:color="auto"/>
            </w:tcBorders>
            <w:shd w:val="clear" w:color="auto" w:fill="D9D9D9"/>
            <w:hideMark/>
          </w:tcPr>
          <w:p w14:paraId="08B7394A" w14:textId="77777777" w:rsidR="00746548" w:rsidRPr="00746548" w:rsidRDefault="00746548" w:rsidP="00746548">
            <w:r w:rsidRPr="00746548">
              <w:rPr>
                <w:b/>
                <w:bCs/>
              </w:rPr>
              <w:t>2. Knowledge and Understanding Skills</w:t>
            </w:r>
            <w:r w:rsidRPr="00746548">
              <w:t> </w:t>
            </w:r>
          </w:p>
          <w:p w14:paraId="781D8892"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shd w:val="clear" w:color="auto" w:fill="D9D9D9"/>
            <w:hideMark/>
          </w:tcPr>
          <w:p w14:paraId="200D4E30" w14:textId="77777777" w:rsidR="00746548" w:rsidRPr="00746548" w:rsidRDefault="00746548" w:rsidP="00746548">
            <w:r w:rsidRPr="00746548">
              <w:t> </w:t>
            </w:r>
          </w:p>
        </w:tc>
        <w:tc>
          <w:tcPr>
            <w:tcW w:w="1185" w:type="dxa"/>
            <w:tcBorders>
              <w:top w:val="single" w:sz="6" w:space="0" w:color="auto"/>
              <w:left w:val="single" w:sz="6" w:space="0" w:color="auto"/>
              <w:bottom w:val="single" w:sz="6" w:space="0" w:color="auto"/>
              <w:right w:val="single" w:sz="6" w:space="0" w:color="auto"/>
            </w:tcBorders>
            <w:shd w:val="clear" w:color="auto" w:fill="D9D9D9"/>
            <w:hideMark/>
          </w:tcPr>
          <w:p w14:paraId="397D58BC" w14:textId="77777777" w:rsidR="00746548" w:rsidRPr="00746548" w:rsidRDefault="00746548" w:rsidP="00746548">
            <w:r w:rsidRPr="00746548">
              <w:t> </w:t>
            </w:r>
          </w:p>
        </w:tc>
      </w:tr>
      <w:tr w:rsidR="00746548" w:rsidRPr="00746548" w14:paraId="78084DC5" w14:textId="77777777">
        <w:trPr>
          <w:trHeight w:val="450"/>
        </w:trPr>
        <w:tc>
          <w:tcPr>
            <w:tcW w:w="7965" w:type="dxa"/>
            <w:vMerge w:val="restart"/>
            <w:tcBorders>
              <w:top w:val="single" w:sz="6" w:space="0" w:color="auto"/>
              <w:left w:val="single" w:sz="6" w:space="0" w:color="auto"/>
              <w:bottom w:val="nil"/>
              <w:right w:val="single" w:sz="6" w:space="0" w:color="auto"/>
            </w:tcBorders>
            <w:hideMark/>
          </w:tcPr>
          <w:p w14:paraId="65B53115" w14:textId="77777777" w:rsidR="00746548" w:rsidRPr="00746548" w:rsidRDefault="00746548" w:rsidP="00746548">
            <w:r w:rsidRPr="00746548">
              <w:t> </w:t>
            </w:r>
          </w:p>
          <w:p w14:paraId="7328E2DE" w14:textId="77777777" w:rsidR="00746548" w:rsidRPr="00746548" w:rsidRDefault="00746548" w:rsidP="00746548">
            <w:r w:rsidRPr="00746548">
              <w:t> </w:t>
            </w:r>
          </w:p>
          <w:p w14:paraId="0294629A" w14:textId="77777777" w:rsidR="00746548" w:rsidRPr="00746548" w:rsidRDefault="00746548" w:rsidP="00746548">
            <w:r w:rsidRPr="00746548">
              <w:t> </w:t>
            </w:r>
          </w:p>
          <w:p w14:paraId="11975C7B"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hideMark/>
          </w:tcPr>
          <w:p w14:paraId="76C38671" w14:textId="77777777" w:rsidR="00746548" w:rsidRPr="00746548" w:rsidRDefault="00746548" w:rsidP="00746548">
            <w:r w:rsidRPr="00746548">
              <w:t>20% </w:t>
            </w:r>
          </w:p>
        </w:tc>
        <w:tc>
          <w:tcPr>
            <w:tcW w:w="1185" w:type="dxa"/>
            <w:vMerge w:val="restart"/>
            <w:tcBorders>
              <w:top w:val="single" w:sz="6" w:space="0" w:color="auto"/>
              <w:left w:val="single" w:sz="6" w:space="0" w:color="auto"/>
              <w:bottom w:val="single" w:sz="6" w:space="0" w:color="auto"/>
              <w:right w:val="single" w:sz="6" w:space="0" w:color="auto"/>
            </w:tcBorders>
            <w:hideMark/>
          </w:tcPr>
          <w:p w14:paraId="460990E4" w14:textId="77777777" w:rsidR="00746548" w:rsidRPr="00746548" w:rsidRDefault="00746548" w:rsidP="00746548">
            <w:r w:rsidRPr="00746548">
              <w:t> </w:t>
            </w:r>
          </w:p>
        </w:tc>
      </w:tr>
      <w:tr w:rsidR="00746548" w:rsidRPr="00746548" w14:paraId="66D48901" w14:textId="77777777">
        <w:trPr>
          <w:trHeight w:val="450"/>
        </w:trPr>
        <w:tc>
          <w:tcPr>
            <w:tcW w:w="0" w:type="auto"/>
            <w:vMerge/>
            <w:tcBorders>
              <w:top w:val="single" w:sz="6" w:space="0" w:color="auto"/>
              <w:left w:val="single" w:sz="6" w:space="0" w:color="auto"/>
              <w:bottom w:val="nil"/>
              <w:right w:val="single" w:sz="6" w:space="0" w:color="auto"/>
            </w:tcBorders>
            <w:vAlign w:val="center"/>
            <w:hideMark/>
          </w:tcPr>
          <w:p w14:paraId="719C81B0" w14:textId="77777777" w:rsidR="00746548" w:rsidRPr="00746548" w:rsidRDefault="00746548" w:rsidP="00746548"/>
        </w:tc>
        <w:tc>
          <w:tcPr>
            <w:tcW w:w="1275" w:type="dxa"/>
            <w:tcBorders>
              <w:top w:val="nil"/>
              <w:left w:val="single" w:sz="6" w:space="0" w:color="auto"/>
              <w:bottom w:val="single" w:sz="6" w:space="0" w:color="auto"/>
              <w:right w:val="single" w:sz="6" w:space="0" w:color="auto"/>
            </w:tcBorders>
            <w:hideMark/>
          </w:tcPr>
          <w:p w14:paraId="1C283859" w14:textId="77777777" w:rsidR="00746548" w:rsidRPr="00746548" w:rsidRDefault="00746548" w:rsidP="00746548">
            <w:r w:rsidRPr="0074654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E06681A" w14:textId="77777777" w:rsidR="00746548" w:rsidRPr="00746548" w:rsidRDefault="00746548" w:rsidP="00746548"/>
        </w:tc>
      </w:tr>
      <w:tr w:rsidR="00746548" w:rsidRPr="00746548" w14:paraId="24B74ABC" w14:textId="77777777">
        <w:trPr>
          <w:trHeight w:val="450"/>
        </w:trPr>
        <w:tc>
          <w:tcPr>
            <w:tcW w:w="7965" w:type="dxa"/>
            <w:tcBorders>
              <w:top w:val="single" w:sz="6" w:space="0" w:color="auto"/>
              <w:left w:val="single" w:sz="6" w:space="0" w:color="auto"/>
              <w:bottom w:val="nil"/>
              <w:right w:val="single" w:sz="6" w:space="0" w:color="auto"/>
            </w:tcBorders>
            <w:shd w:val="clear" w:color="auto" w:fill="D9D9D9"/>
            <w:hideMark/>
          </w:tcPr>
          <w:p w14:paraId="0298EA39" w14:textId="77777777" w:rsidR="00746548" w:rsidRPr="00746548" w:rsidRDefault="00746548" w:rsidP="00746548">
            <w:r w:rsidRPr="00746548">
              <w:rPr>
                <w:b/>
                <w:bCs/>
              </w:rPr>
              <w:t>3. Cognitive and Intellectual Skills</w:t>
            </w:r>
            <w:r w:rsidRPr="00746548">
              <w:t> </w:t>
            </w:r>
          </w:p>
          <w:p w14:paraId="3F5E2DAD"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shd w:val="clear" w:color="auto" w:fill="D9D9D9"/>
            <w:hideMark/>
          </w:tcPr>
          <w:p w14:paraId="1B0B1CB2" w14:textId="77777777" w:rsidR="00746548" w:rsidRPr="00746548" w:rsidRDefault="00746548" w:rsidP="00746548">
            <w:r w:rsidRPr="00746548">
              <w:t> </w:t>
            </w:r>
          </w:p>
        </w:tc>
        <w:tc>
          <w:tcPr>
            <w:tcW w:w="1185" w:type="dxa"/>
            <w:tcBorders>
              <w:top w:val="single" w:sz="6" w:space="0" w:color="auto"/>
              <w:left w:val="single" w:sz="6" w:space="0" w:color="auto"/>
              <w:bottom w:val="single" w:sz="6" w:space="0" w:color="auto"/>
              <w:right w:val="single" w:sz="6" w:space="0" w:color="auto"/>
            </w:tcBorders>
            <w:shd w:val="clear" w:color="auto" w:fill="D9D9D9"/>
            <w:hideMark/>
          </w:tcPr>
          <w:p w14:paraId="145890CA" w14:textId="77777777" w:rsidR="00746548" w:rsidRPr="00746548" w:rsidRDefault="00746548" w:rsidP="00746548">
            <w:r w:rsidRPr="00746548">
              <w:t> </w:t>
            </w:r>
          </w:p>
        </w:tc>
      </w:tr>
      <w:tr w:rsidR="00746548" w:rsidRPr="00746548" w14:paraId="31CA7FFC" w14:textId="77777777">
        <w:trPr>
          <w:trHeight w:val="450"/>
        </w:trPr>
        <w:tc>
          <w:tcPr>
            <w:tcW w:w="7965" w:type="dxa"/>
            <w:vMerge w:val="restart"/>
            <w:tcBorders>
              <w:top w:val="single" w:sz="6" w:space="0" w:color="auto"/>
              <w:left w:val="single" w:sz="6" w:space="0" w:color="auto"/>
              <w:bottom w:val="nil"/>
              <w:right w:val="single" w:sz="6" w:space="0" w:color="auto"/>
            </w:tcBorders>
            <w:hideMark/>
          </w:tcPr>
          <w:p w14:paraId="26BACE5D" w14:textId="77777777" w:rsidR="00746548" w:rsidRPr="00746548" w:rsidRDefault="00746548" w:rsidP="00746548">
            <w:r w:rsidRPr="00746548">
              <w:t> </w:t>
            </w:r>
          </w:p>
          <w:p w14:paraId="678B84DF" w14:textId="77777777" w:rsidR="00746548" w:rsidRPr="00746548" w:rsidRDefault="00746548" w:rsidP="00746548">
            <w:r w:rsidRPr="00746548">
              <w:t> </w:t>
            </w:r>
          </w:p>
          <w:p w14:paraId="6E755CF7" w14:textId="77777777" w:rsidR="00746548" w:rsidRPr="00746548" w:rsidRDefault="00746548" w:rsidP="00746548">
            <w:r w:rsidRPr="00746548">
              <w:t> </w:t>
            </w:r>
          </w:p>
          <w:p w14:paraId="277C5689" w14:textId="77777777" w:rsidR="00746548" w:rsidRPr="00746548" w:rsidRDefault="00746548" w:rsidP="00746548">
            <w:r w:rsidRPr="00746548">
              <w:t> </w:t>
            </w:r>
          </w:p>
          <w:p w14:paraId="68108156" w14:textId="77777777" w:rsidR="00746548" w:rsidRPr="00746548" w:rsidRDefault="00746548" w:rsidP="00746548">
            <w:r w:rsidRPr="00746548">
              <w:t> </w:t>
            </w:r>
          </w:p>
          <w:p w14:paraId="5C3EA997"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hideMark/>
          </w:tcPr>
          <w:p w14:paraId="6AFCEE87" w14:textId="77777777" w:rsidR="00746548" w:rsidRPr="00746548" w:rsidRDefault="00746548" w:rsidP="00746548">
            <w:r w:rsidRPr="00746548">
              <w:t>40% </w:t>
            </w:r>
          </w:p>
        </w:tc>
        <w:tc>
          <w:tcPr>
            <w:tcW w:w="1185" w:type="dxa"/>
            <w:vMerge w:val="restart"/>
            <w:tcBorders>
              <w:top w:val="single" w:sz="6" w:space="0" w:color="auto"/>
              <w:left w:val="single" w:sz="6" w:space="0" w:color="auto"/>
              <w:bottom w:val="single" w:sz="6" w:space="0" w:color="auto"/>
              <w:right w:val="single" w:sz="6" w:space="0" w:color="auto"/>
            </w:tcBorders>
            <w:hideMark/>
          </w:tcPr>
          <w:p w14:paraId="0457A7BC" w14:textId="77777777" w:rsidR="00746548" w:rsidRPr="00746548" w:rsidRDefault="00746548" w:rsidP="00746548">
            <w:r w:rsidRPr="00746548">
              <w:t> </w:t>
            </w:r>
          </w:p>
        </w:tc>
      </w:tr>
      <w:tr w:rsidR="00746548" w:rsidRPr="00746548" w14:paraId="55CC1F36" w14:textId="77777777">
        <w:trPr>
          <w:trHeight w:val="450"/>
        </w:trPr>
        <w:tc>
          <w:tcPr>
            <w:tcW w:w="0" w:type="auto"/>
            <w:vMerge/>
            <w:tcBorders>
              <w:top w:val="single" w:sz="6" w:space="0" w:color="auto"/>
              <w:left w:val="single" w:sz="6" w:space="0" w:color="auto"/>
              <w:bottom w:val="nil"/>
              <w:right w:val="single" w:sz="6" w:space="0" w:color="auto"/>
            </w:tcBorders>
            <w:vAlign w:val="center"/>
            <w:hideMark/>
          </w:tcPr>
          <w:p w14:paraId="409CB23A" w14:textId="77777777" w:rsidR="00746548" w:rsidRPr="00746548" w:rsidRDefault="00746548" w:rsidP="00746548"/>
        </w:tc>
        <w:tc>
          <w:tcPr>
            <w:tcW w:w="1275" w:type="dxa"/>
            <w:tcBorders>
              <w:top w:val="nil"/>
              <w:left w:val="single" w:sz="6" w:space="0" w:color="auto"/>
              <w:bottom w:val="single" w:sz="6" w:space="0" w:color="auto"/>
              <w:right w:val="single" w:sz="6" w:space="0" w:color="auto"/>
            </w:tcBorders>
            <w:hideMark/>
          </w:tcPr>
          <w:p w14:paraId="566E2014" w14:textId="77777777" w:rsidR="00746548" w:rsidRPr="00746548" w:rsidRDefault="00746548" w:rsidP="00746548">
            <w:r w:rsidRPr="0074654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9D18445" w14:textId="77777777" w:rsidR="00746548" w:rsidRPr="00746548" w:rsidRDefault="00746548" w:rsidP="00746548"/>
        </w:tc>
      </w:tr>
      <w:tr w:rsidR="00746548" w:rsidRPr="00746548" w14:paraId="35C8A2E6" w14:textId="77777777">
        <w:trPr>
          <w:trHeight w:val="450"/>
        </w:trPr>
        <w:tc>
          <w:tcPr>
            <w:tcW w:w="7965" w:type="dxa"/>
            <w:tcBorders>
              <w:top w:val="single" w:sz="6" w:space="0" w:color="auto"/>
              <w:left w:val="single" w:sz="6" w:space="0" w:color="auto"/>
              <w:bottom w:val="nil"/>
              <w:right w:val="single" w:sz="6" w:space="0" w:color="auto"/>
            </w:tcBorders>
            <w:shd w:val="clear" w:color="auto" w:fill="D9D9D9"/>
            <w:hideMark/>
          </w:tcPr>
          <w:p w14:paraId="12D633C9" w14:textId="77777777" w:rsidR="00746548" w:rsidRPr="00746548" w:rsidRDefault="00746548" w:rsidP="00746548">
            <w:r w:rsidRPr="00746548">
              <w:rPr>
                <w:b/>
                <w:bCs/>
              </w:rPr>
              <w:t>4. Practical Application Skills</w:t>
            </w:r>
            <w:r w:rsidRPr="00746548">
              <w:t> </w:t>
            </w:r>
          </w:p>
          <w:p w14:paraId="3E8D5F57"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shd w:val="clear" w:color="auto" w:fill="D9D9D9"/>
            <w:hideMark/>
          </w:tcPr>
          <w:p w14:paraId="508F64B8" w14:textId="77777777" w:rsidR="00746548" w:rsidRPr="00746548" w:rsidRDefault="00746548" w:rsidP="00746548">
            <w:r w:rsidRPr="00746548">
              <w:t> </w:t>
            </w:r>
          </w:p>
        </w:tc>
        <w:tc>
          <w:tcPr>
            <w:tcW w:w="1185" w:type="dxa"/>
            <w:tcBorders>
              <w:top w:val="single" w:sz="6" w:space="0" w:color="auto"/>
              <w:left w:val="single" w:sz="6" w:space="0" w:color="auto"/>
              <w:bottom w:val="single" w:sz="6" w:space="0" w:color="auto"/>
              <w:right w:val="single" w:sz="6" w:space="0" w:color="auto"/>
            </w:tcBorders>
            <w:shd w:val="clear" w:color="auto" w:fill="D9D9D9"/>
            <w:hideMark/>
          </w:tcPr>
          <w:p w14:paraId="2817D810" w14:textId="77777777" w:rsidR="00746548" w:rsidRPr="00746548" w:rsidRDefault="00746548" w:rsidP="00746548">
            <w:r w:rsidRPr="00746548">
              <w:t> </w:t>
            </w:r>
          </w:p>
        </w:tc>
      </w:tr>
      <w:tr w:rsidR="00746548" w:rsidRPr="00746548" w14:paraId="51C58674" w14:textId="77777777">
        <w:trPr>
          <w:trHeight w:val="450"/>
        </w:trPr>
        <w:tc>
          <w:tcPr>
            <w:tcW w:w="7965" w:type="dxa"/>
            <w:vMerge w:val="restart"/>
            <w:tcBorders>
              <w:top w:val="single" w:sz="6" w:space="0" w:color="auto"/>
              <w:left w:val="single" w:sz="6" w:space="0" w:color="auto"/>
              <w:bottom w:val="nil"/>
              <w:right w:val="single" w:sz="6" w:space="0" w:color="auto"/>
            </w:tcBorders>
            <w:hideMark/>
          </w:tcPr>
          <w:p w14:paraId="6D1E1729" w14:textId="77777777" w:rsidR="00746548" w:rsidRPr="00746548" w:rsidRDefault="00746548" w:rsidP="00746548">
            <w:r w:rsidRPr="00746548">
              <w:t> </w:t>
            </w:r>
          </w:p>
          <w:p w14:paraId="366B7648" w14:textId="77777777" w:rsidR="00746548" w:rsidRPr="00746548" w:rsidRDefault="00746548" w:rsidP="00746548">
            <w:r w:rsidRPr="00746548">
              <w:lastRenderedPageBreak/>
              <w:t> </w:t>
            </w:r>
          </w:p>
          <w:p w14:paraId="53A581B2" w14:textId="77777777" w:rsidR="00746548" w:rsidRPr="00746548" w:rsidRDefault="00746548" w:rsidP="00746548">
            <w:r w:rsidRPr="00746548">
              <w:t> </w:t>
            </w:r>
          </w:p>
          <w:p w14:paraId="0F6D65D4" w14:textId="77777777" w:rsidR="00746548" w:rsidRPr="00746548" w:rsidRDefault="00746548" w:rsidP="00746548">
            <w:r w:rsidRPr="00746548">
              <w:t> </w:t>
            </w:r>
          </w:p>
          <w:p w14:paraId="72E83986"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hideMark/>
          </w:tcPr>
          <w:p w14:paraId="51F3BCC5" w14:textId="77777777" w:rsidR="00746548" w:rsidRPr="00746548" w:rsidRDefault="00746548" w:rsidP="00746548">
            <w:r w:rsidRPr="00746548">
              <w:lastRenderedPageBreak/>
              <w:t>10% </w:t>
            </w:r>
          </w:p>
        </w:tc>
        <w:tc>
          <w:tcPr>
            <w:tcW w:w="1185" w:type="dxa"/>
            <w:vMerge w:val="restart"/>
            <w:tcBorders>
              <w:top w:val="single" w:sz="6" w:space="0" w:color="auto"/>
              <w:left w:val="single" w:sz="6" w:space="0" w:color="auto"/>
              <w:bottom w:val="single" w:sz="6" w:space="0" w:color="auto"/>
              <w:right w:val="single" w:sz="6" w:space="0" w:color="auto"/>
            </w:tcBorders>
            <w:hideMark/>
          </w:tcPr>
          <w:p w14:paraId="0E9DAB69" w14:textId="77777777" w:rsidR="00746548" w:rsidRPr="00746548" w:rsidRDefault="00746548" w:rsidP="00746548">
            <w:r w:rsidRPr="00746548">
              <w:t> </w:t>
            </w:r>
          </w:p>
        </w:tc>
      </w:tr>
      <w:tr w:rsidR="00746548" w:rsidRPr="00746548" w14:paraId="17E4045D" w14:textId="77777777">
        <w:trPr>
          <w:trHeight w:val="450"/>
        </w:trPr>
        <w:tc>
          <w:tcPr>
            <w:tcW w:w="0" w:type="auto"/>
            <w:vMerge/>
            <w:tcBorders>
              <w:top w:val="single" w:sz="6" w:space="0" w:color="auto"/>
              <w:left w:val="single" w:sz="6" w:space="0" w:color="auto"/>
              <w:bottom w:val="nil"/>
              <w:right w:val="single" w:sz="6" w:space="0" w:color="auto"/>
            </w:tcBorders>
            <w:vAlign w:val="center"/>
            <w:hideMark/>
          </w:tcPr>
          <w:p w14:paraId="21C3E988" w14:textId="77777777" w:rsidR="00746548" w:rsidRPr="00746548" w:rsidRDefault="00746548" w:rsidP="00746548"/>
        </w:tc>
        <w:tc>
          <w:tcPr>
            <w:tcW w:w="1275" w:type="dxa"/>
            <w:tcBorders>
              <w:top w:val="nil"/>
              <w:left w:val="single" w:sz="6" w:space="0" w:color="auto"/>
              <w:bottom w:val="single" w:sz="6" w:space="0" w:color="auto"/>
              <w:right w:val="single" w:sz="6" w:space="0" w:color="auto"/>
            </w:tcBorders>
            <w:hideMark/>
          </w:tcPr>
          <w:p w14:paraId="73E2D4A1" w14:textId="77777777" w:rsidR="00746548" w:rsidRPr="00746548" w:rsidRDefault="00746548" w:rsidP="00746548">
            <w:r w:rsidRPr="0074654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004169A" w14:textId="77777777" w:rsidR="00746548" w:rsidRPr="00746548" w:rsidRDefault="00746548" w:rsidP="00746548"/>
        </w:tc>
      </w:tr>
      <w:tr w:rsidR="00746548" w:rsidRPr="00746548" w14:paraId="6B289366" w14:textId="77777777">
        <w:trPr>
          <w:trHeight w:val="450"/>
        </w:trPr>
        <w:tc>
          <w:tcPr>
            <w:tcW w:w="7965" w:type="dxa"/>
            <w:tcBorders>
              <w:top w:val="single" w:sz="6" w:space="0" w:color="auto"/>
              <w:left w:val="single" w:sz="6" w:space="0" w:color="auto"/>
              <w:bottom w:val="nil"/>
              <w:right w:val="single" w:sz="6" w:space="0" w:color="auto"/>
            </w:tcBorders>
            <w:shd w:val="clear" w:color="auto" w:fill="D9D9D9"/>
            <w:hideMark/>
          </w:tcPr>
          <w:p w14:paraId="21882546" w14:textId="77777777" w:rsidR="00746548" w:rsidRPr="00746548" w:rsidRDefault="00746548" w:rsidP="00746548">
            <w:r w:rsidRPr="00746548">
              <w:rPr>
                <w:b/>
                <w:bCs/>
              </w:rPr>
              <w:t>5. Transferable Skills for Life and Professional Practice</w:t>
            </w:r>
            <w:r w:rsidRPr="00746548">
              <w:t> </w:t>
            </w:r>
          </w:p>
          <w:p w14:paraId="7F0ABED3"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shd w:val="clear" w:color="auto" w:fill="D9D9D9"/>
            <w:hideMark/>
          </w:tcPr>
          <w:p w14:paraId="5A47A108" w14:textId="77777777" w:rsidR="00746548" w:rsidRPr="00746548" w:rsidRDefault="00746548" w:rsidP="00746548">
            <w:r w:rsidRPr="00746548">
              <w:t> </w:t>
            </w:r>
          </w:p>
        </w:tc>
        <w:tc>
          <w:tcPr>
            <w:tcW w:w="1185" w:type="dxa"/>
            <w:tcBorders>
              <w:top w:val="single" w:sz="6" w:space="0" w:color="auto"/>
              <w:left w:val="single" w:sz="6" w:space="0" w:color="auto"/>
              <w:bottom w:val="single" w:sz="6" w:space="0" w:color="auto"/>
              <w:right w:val="single" w:sz="6" w:space="0" w:color="auto"/>
            </w:tcBorders>
            <w:shd w:val="clear" w:color="auto" w:fill="D9D9D9"/>
            <w:hideMark/>
          </w:tcPr>
          <w:p w14:paraId="08F99DD4" w14:textId="77777777" w:rsidR="00746548" w:rsidRPr="00746548" w:rsidRDefault="00746548" w:rsidP="00746548">
            <w:r w:rsidRPr="00746548">
              <w:t> </w:t>
            </w:r>
          </w:p>
        </w:tc>
      </w:tr>
      <w:tr w:rsidR="00746548" w:rsidRPr="00746548" w14:paraId="6D416258" w14:textId="77777777">
        <w:trPr>
          <w:trHeight w:val="450"/>
        </w:trPr>
        <w:tc>
          <w:tcPr>
            <w:tcW w:w="7965" w:type="dxa"/>
            <w:vMerge w:val="restart"/>
            <w:tcBorders>
              <w:top w:val="single" w:sz="6" w:space="0" w:color="auto"/>
              <w:left w:val="single" w:sz="6" w:space="0" w:color="auto"/>
              <w:bottom w:val="nil"/>
              <w:right w:val="single" w:sz="6" w:space="0" w:color="auto"/>
            </w:tcBorders>
            <w:hideMark/>
          </w:tcPr>
          <w:p w14:paraId="0EAB918A" w14:textId="77777777" w:rsidR="00746548" w:rsidRPr="00746548" w:rsidRDefault="00746548" w:rsidP="00746548">
            <w:r w:rsidRPr="00746548">
              <w:t> </w:t>
            </w:r>
          </w:p>
          <w:p w14:paraId="66FB1ABF" w14:textId="77777777" w:rsidR="00746548" w:rsidRPr="00746548" w:rsidRDefault="00746548" w:rsidP="00746548">
            <w:r w:rsidRPr="00746548">
              <w:t> </w:t>
            </w:r>
          </w:p>
          <w:p w14:paraId="4A3DF365" w14:textId="77777777" w:rsidR="00746548" w:rsidRPr="00746548" w:rsidRDefault="00746548" w:rsidP="00746548">
            <w:r w:rsidRPr="00746548">
              <w:t> </w:t>
            </w:r>
          </w:p>
          <w:p w14:paraId="45AF33A5" w14:textId="77777777" w:rsidR="00746548" w:rsidRPr="00746548" w:rsidRDefault="00746548" w:rsidP="00746548">
            <w:r w:rsidRPr="00746548">
              <w:t> </w:t>
            </w:r>
          </w:p>
        </w:tc>
        <w:tc>
          <w:tcPr>
            <w:tcW w:w="1275" w:type="dxa"/>
            <w:tcBorders>
              <w:top w:val="single" w:sz="6" w:space="0" w:color="auto"/>
              <w:left w:val="single" w:sz="6" w:space="0" w:color="auto"/>
              <w:bottom w:val="nil"/>
              <w:right w:val="single" w:sz="6" w:space="0" w:color="auto"/>
            </w:tcBorders>
            <w:hideMark/>
          </w:tcPr>
          <w:p w14:paraId="6D5D257E" w14:textId="77777777" w:rsidR="00746548" w:rsidRPr="00746548" w:rsidRDefault="00746548" w:rsidP="00746548">
            <w:r w:rsidRPr="00746548">
              <w:t>10% </w:t>
            </w:r>
          </w:p>
        </w:tc>
        <w:tc>
          <w:tcPr>
            <w:tcW w:w="1185" w:type="dxa"/>
            <w:vMerge w:val="restart"/>
            <w:tcBorders>
              <w:top w:val="single" w:sz="6" w:space="0" w:color="auto"/>
              <w:left w:val="single" w:sz="6" w:space="0" w:color="auto"/>
              <w:bottom w:val="single" w:sz="6" w:space="0" w:color="auto"/>
              <w:right w:val="single" w:sz="6" w:space="0" w:color="auto"/>
            </w:tcBorders>
            <w:hideMark/>
          </w:tcPr>
          <w:p w14:paraId="297449D6" w14:textId="77777777" w:rsidR="00746548" w:rsidRPr="00746548" w:rsidRDefault="00746548" w:rsidP="00746548">
            <w:r w:rsidRPr="00746548">
              <w:t> </w:t>
            </w:r>
          </w:p>
        </w:tc>
      </w:tr>
      <w:tr w:rsidR="00746548" w:rsidRPr="00746548" w14:paraId="10CD619F" w14:textId="77777777">
        <w:trPr>
          <w:trHeight w:val="450"/>
        </w:trPr>
        <w:tc>
          <w:tcPr>
            <w:tcW w:w="0" w:type="auto"/>
            <w:vMerge/>
            <w:tcBorders>
              <w:top w:val="single" w:sz="6" w:space="0" w:color="auto"/>
              <w:left w:val="single" w:sz="6" w:space="0" w:color="auto"/>
              <w:bottom w:val="nil"/>
              <w:right w:val="single" w:sz="6" w:space="0" w:color="auto"/>
            </w:tcBorders>
            <w:vAlign w:val="center"/>
            <w:hideMark/>
          </w:tcPr>
          <w:p w14:paraId="0066AE60" w14:textId="77777777" w:rsidR="00746548" w:rsidRPr="00746548" w:rsidRDefault="00746548" w:rsidP="00746548"/>
        </w:tc>
        <w:tc>
          <w:tcPr>
            <w:tcW w:w="1275" w:type="dxa"/>
            <w:tcBorders>
              <w:top w:val="nil"/>
              <w:left w:val="single" w:sz="6" w:space="0" w:color="auto"/>
              <w:bottom w:val="single" w:sz="6" w:space="0" w:color="auto"/>
              <w:right w:val="single" w:sz="6" w:space="0" w:color="auto"/>
            </w:tcBorders>
            <w:hideMark/>
          </w:tcPr>
          <w:p w14:paraId="7E3C5BA2" w14:textId="77777777" w:rsidR="00746548" w:rsidRPr="00746548" w:rsidRDefault="00746548" w:rsidP="00746548">
            <w:r w:rsidRPr="0074654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C944FFC" w14:textId="77777777" w:rsidR="00746548" w:rsidRPr="00746548" w:rsidRDefault="00746548" w:rsidP="00746548"/>
        </w:tc>
      </w:tr>
    </w:tbl>
    <w:p w14:paraId="3226D9F8" w14:textId="77777777" w:rsidR="00746548" w:rsidRPr="00746548" w:rsidRDefault="00746548" w:rsidP="00746548">
      <w:r w:rsidRPr="0074654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60"/>
        <w:gridCol w:w="2895"/>
        <w:gridCol w:w="645"/>
        <w:gridCol w:w="1050"/>
      </w:tblGrid>
      <w:tr w:rsidR="00746548" w:rsidRPr="00746548" w14:paraId="0B430883" w14:textId="77777777">
        <w:trPr>
          <w:trHeight w:val="300"/>
        </w:trPr>
        <w:tc>
          <w:tcPr>
            <w:tcW w:w="6060" w:type="dxa"/>
            <w:vMerge w:val="restart"/>
            <w:tcBorders>
              <w:top w:val="single" w:sz="6" w:space="0" w:color="auto"/>
              <w:left w:val="single" w:sz="6" w:space="0" w:color="auto"/>
              <w:bottom w:val="single" w:sz="6" w:space="0" w:color="auto"/>
              <w:right w:val="single" w:sz="6" w:space="0" w:color="auto"/>
            </w:tcBorders>
            <w:vAlign w:val="center"/>
            <w:hideMark/>
          </w:tcPr>
          <w:p w14:paraId="1784C455" w14:textId="77777777" w:rsidR="00746548" w:rsidRPr="00746548" w:rsidRDefault="00746548" w:rsidP="00746548">
            <w:r w:rsidRPr="00746548">
              <w:rPr>
                <w:b/>
                <w:bCs/>
              </w:rPr>
              <w:t xml:space="preserve">Assessment Mark </w:t>
            </w:r>
            <w:r w:rsidRPr="00746548">
              <w:t>(Assessment marks are subject to ratification at the Exam Board.  These comments and marks are to give feedback on module work and are for guidance only until they are confirmed. ) </w:t>
            </w:r>
          </w:p>
        </w:tc>
        <w:tc>
          <w:tcPr>
            <w:tcW w:w="3540" w:type="dxa"/>
            <w:gridSpan w:val="2"/>
            <w:tcBorders>
              <w:top w:val="single" w:sz="6" w:space="0" w:color="auto"/>
              <w:left w:val="single" w:sz="6" w:space="0" w:color="auto"/>
              <w:bottom w:val="single" w:sz="6" w:space="0" w:color="auto"/>
              <w:right w:val="single" w:sz="6" w:space="0" w:color="auto"/>
            </w:tcBorders>
            <w:vAlign w:val="bottom"/>
            <w:hideMark/>
          </w:tcPr>
          <w:p w14:paraId="5B6C9E0F" w14:textId="77777777" w:rsidR="00746548" w:rsidRPr="00746548" w:rsidRDefault="00746548" w:rsidP="00746548">
            <w:r w:rsidRPr="00746548">
              <w:rPr>
                <w:b/>
                <w:bCs/>
              </w:rPr>
              <w:t>Late Submission Penalties (tick if appropriate)</w:t>
            </w:r>
            <w:r w:rsidRPr="00746548">
              <w:t> </w:t>
            </w:r>
          </w:p>
        </w:tc>
        <w:tc>
          <w:tcPr>
            <w:tcW w:w="1050" w:type="dxa"/>
            <w:vMerge w:val="restart"/>
            <w:tcBorders>
              <w:top w:val="single" w:sz="6" w:space="0" w:color="auto"/>
              <w:left w:val="single" w:sz="6" w:space="0" w:color="auto"/>
              <w:bottom w:val="single" w:sz="6" w:space="0" w:color="auto"/>
              <w:right w:val="single" w:sz="6" w:space="0" w:color="auto"/>
            </w:tcBorders>
            <w:vAlign w:val="center"/>
            <w:hideMark/>
          </w:tcPr>
          <w:p w14:paraId="70F89397" w14:textId="77777777" w:rsidR="00746548" w:rsidRPr="00746548" w:rsidRDefault="00746548" w:rsidP="00746548">
            <w:r w:rsidRPr="00746548">
              <w:t> </w:t>
            </w:r>
          </w:p>
        </w:tc>
      </w:tr>
      <w:tr w:rsidR="00746548" w:rsidRPr="00746548" w14:paraId="068DD7B4"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5AA386C" w14:textId="77777777" w:rsidR="00746548" w:rsidRPr="00746548" w:rsidRDefault="00746548" w:rsidP="00746548"/>
        </w:tc>
        <w:tc>
          <w:tcPr>
            <w:tcW w:w="2895" w:type="dxa"/>
            <w:tcBorders>
              <w:top w:val="single" w:sz="6" w:space="0" w:color="auto"/>
              <w:left w:val="single" w:sz="6" w:space="0" w:color="auto"/>
              <w:bottom w:val="single" w:sz="6" w:space="0" w:color="auto"/>
              <w:right w:val="single" w:sz="6" w:space="0" w:color="auto"/>
            </w:tcBorders>
            <w:vAlign w:val="bottom"/>
            <w:hideMark/>
          </w:tcPr>
          <w:p w14:paraId="0E434EDF" w14:textId="77777777" w:rsidR="00746548" w:rsidRPr="00746548" w:rsidRDefault="00746548" w:rsidP="00746548">
            <w:r w:rsidRPr="00746548">
              <w:t>Up to 1 week late (40% Max) </w:t>
            </w:r>
          </w:p>
        </w:tc>
        <w:tc>
          <w:tcPr>
            <w:tcW w:w="630" w:type="dxa"/>
            <w:tcBorders>
              <w:top w:val="single" w:sz="6" w:space="0" w:color="auto"/>
              <w:left w:val="single" w:sz="6" w:space="0" w:color="auto"/>
              <w:bottom w:val="single" w:sz="6" w:space="0" w:color="auto"/>
              <w:right w:val="single" w:sz="6" w:space="0" w:color="auto"/>
            </w:tcBorders>
            <w:vAlign w:val="bottom"/>
            <w:hideMark/>
          </w:tcPr>
          <w:p w14:paraId="47356700" w14:textId="77777777" w:rsidR="00746548" w:rsidRPr="00746548" w:rsidRDefault="00746548" w:rsidP="00746548">
            <w:r w:rsidRPr="0074654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6BD485C" w14:textId="77777777" w:rsidR="00746548" w:rsidRPr="00746548" w:rsidRDefault="00746548" w:rsidP="00746548"/>
        </w:tc>
      </w:tr>
      <w:tr w:rsidR="00746548" w:rsidRPr="00746548" w14:paraId="2CBFB881"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A98C58C" w14:textId="77777777" w:rsidR="00746548" w:rsidRPr="00746548" w:rsidRDefault="00746548" w:rsidP="00746548"/>
        </w:tc>
        <w:tc>
          <w:tcPr>
            <w:tcW w:w="2895" w:type="dxa"/>
            <w:tcBorders>
              <w:top w:val="single" w:sz="6" w:space="0" w:color="auto"/>
              <w:left w:val="single" w:sz="6" w:space="0" w:color="auto"/>
              <w:bottom w:val="single" w:sz="6" w:space="0" w:color="auto"/>
              <w:right w:val="single" w:sz="6" w:space="0" w:color="auto"/>
            </w:tcBorders>
            <w:vAlign w:val="bottom"/>
            <w:hideMark/>
          </w:tcPr>
          <w:p w14:paraId="21DF4555" w14:textId="77777777" w:rsidR="00746548" w:rsidRPr="00746548" w:rsidRDefault="00746548" w:rsidP="00746548">
            <w:r w:rsidRPr="00746548">
              <w:t>Over 1 week late (0%) </w:t>
            </w:r>
          </w:p>
        </w:tc>
        <w:tc>
          <w:tcPr>
            <w:tcW w:w="630" w:type="dxa"/>
            <w:tcBorders>
              <w:top w:val="single" w:sz="6" w:space="0" w:color="auto"/>
              <w:left w:val="single" w:sz="6" w:space="0" w:color="auto"/>
              <w:bottom w:val="single" w:sz="6" w:space="0" w:color="auto"/>
              <w:right w:val="single" w:sz="6" w:space="0" w:color="auto"/>
            </w:tcBorders>
            <w:vAlign w:val="bottom"/>
            <w:hideMark/>
          </w:tcPr>
          <w:p w14:paraId="0D738D92" w14:textId="77777777" w:rsidR="00746548" w:rsidRPr="00746548" w:rsidRDefault="00746548" w:rsidP="00746548">
            <w:r w:rsidRPr="0074654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50ADCA7" w14:textId="77777777" w:rsidR="00746548" w:rsidRPr="00746548" w:rsidRDefault="00746548" w:rsidP="00746548"/>
        </w:tc>
      </w:tr>
      <w:tr w:rsidR="00746548" w:rsidRPr="00746548" w14:paraId="24CFF957" w14:textId="77777777">
        <w:trPr>
          <w:trHeight w:val="300"/>
        </w:trPr>
        <w:tc>
          <w:tcPr>
            <w:tcW w:w="6060" w:type="dxa"/>
            <w:tcBorders>
              <w:top w:val="single" w:sz="6" w:space="0" w:color="auto"/>
              <w:left w:val="single" w:sz="6" w:space="0" w:color="auto"/>
              <w:bottom w:val="single" w:sz="6" w:space="0" w:color="auto"/>
              <w:right w:val="single" w:sz="6" w:space="0" w:color="auto"/>
            </w:tcBorders>
            <w:vAlign w:val="bottom"/>
            <w:hideMark/>
          </w:tcPr>
          <w:p w14:paraId="5215EB6D" w14:textId="77777777" w:rsidR="00746548" w:rsidRPr="00746548" w:rsidRDefault="00746548" w:rsidP="00746548">
            <w:r w:rsidRPr="00746548">
              <w:t> </w:t>
            </w:r>
          </w:p>
        </w:tc>
        <w:tc>
          <w:tcPr>
            <w:tcW w:w="2895" w:type="dxa"/>
            <w:tcBorders>
              <w:top w:val="single" w:sz="6" w:space="0" w:color="auto"/>
              <w:left w:val="single" w:sz="6" w:space="0" w:color="auto"/>
              <w:bottom w:val="single" w:sz="6" w:space="0" w:color="auto"/>
              <w:right w:val="single" w:sz="6" w:space="0" w:color="auto"/>
            </w:tcBorders>
            <w:vAlign w:val="bottom"/>
            <w:hideMark/>
          </w:tcPr>
          <w:p w14:paraId="2DF5A823" w14:textId="77777777" w:rsidR="00746548" w:rsidRPr="00746548" w:rsidRDefault="00746548" w:rsidP="00746548">
            <w:r w:rsidRPr="00746548">
              <w:t> </w:t>
            </w:r>
          </w:p>
        </w:tc>
        <w:tc>
          <w:tcPr>
            <w:tcW w:w="630" w:type="dxa"/>
            <w:tcBorders>
              <w:top w:val="single" w:sz="6" w:space="0" w:color="auto"/>
              <w:left w:val="single" w:sz="6" w:space="0" w:color="auto"/>
              <w:bottom w:val="single" w:sz="6" w:space="0" w:color="auto"/>
              <w:right w:val="single" w:sz="6" w:space="0" w:color="auto"/>
            </w:tcBorders>
            <w:vAlign w:val="bottom"/>
            <w:hideMark/>
          </w:tcPr>
          <w:p w14:paraId="44402400" w14:textId="77777777" w:rsidR="00746548" w:rsidRPr="00746548" w:rsidRDefault="00746548" w:rsidP="00746548">
            <w:r w:rsidRPr="00746548">
              <w:t> </w:t>
            </w:r>
          </w:p>
        </w:tc>
        <w:tc>
          <w:tcPr>
            <w:tcW w:w="1050" w:type="dxa"/>
            <w:tcBorders>
              <w:top w:val="single" w:sz="6" w:space="0" w:color="auto"/>
              <w:left w:val="single" w:sz="6" w:space="0" w:color="auto"/>
              <w:bottom w:val="single" w:sz="6" w:space="0" w:color="auto"/>
              <w:right w:val="single" w:sz="6" w:space="0" w:color="auto"/>
            </w:tcBorders>
            <w:vAlign w:val="bottom"/>
            <w:hideMark/>
          </w:tcPr>
          <w:p w14:paraId="6BB1F34E" w14:textId="77777777" w:rsidR="00746548" w:rsidRPr="00746548" w:rsidRDefault="00746548" w:rsidP="00746548">
            <w:r w:rsidRPr="00746548">
              <w:t> </w:t>
            </w:r>
          </w:p>
        </w:tc>
      </w:tr>
    </w:tbl>
    <w:p w14:paraId="599D37C6" w14:textId="77777777" w:rsidR="00746548" w:rsidRPr="00746548" w:rsidRDefault="00746548" w:rsidP="00746548">
      <w:r w:rsidRPr="00746548">
        <w:t> </w:t>
      </w:r>
    </w:p>
    <w:p w14:paraId="4360A921" w14:textId="77777777" w:rsidR="00746548" w:rsidRDefault="00746548"/>
    <w:p w14:paraId="75745565" w14:textId="77777777" w:rsidR="00746548" w:rsidRDefault="00746548"/>
    <w:p w14:paraId="25AB2F76" w14:textId="77777777" w:rsidR="00746548" w:rsidRDefault="00746548"/>
    <w:p w14:paraId="031FE537" w14:textId="77777777" w:rsidR="00746548" w:rsidRDefault="00746548"/>
    <w:p w14:paraId="686516A2" w14:textId="77777777" w:rsidR="00746548" w:rsidRDefault="00746548"/>
    <w:p w14:paraId="009DD455" w14:textId="77777777" w:rsidR="00746548" w:rsidRDefault="00746548"/>
    <w:p w14:paraId="69B1FE59" w14:textId="77777777" w:rsidR="00746548" w:rsidRDefault="00746548"/>
    <w:p w14:paraId="40224EF5" w14:textId="77777777" w:rsidR="00746548" w:rsidRDefault="00746548"/>
    <w:p w14:paraId="350BA10F" w14:textId="77777777" w:rsidR="00746548" w:rsidRDefault="00746548"/>
    <w:p w14:paraId="083CE713" w14:textId="77777777" w:rsidR="00746548" w:rsidRDefault="00746548"/>
    <w:p w14:paraId="084CBA3D" w14:textId="77777777" w:rsidR="00746548" w:rsidRDefault="00746548"/>
    <w:p w14:paraId="1F8E63E4" w14:textId="77777777" w:rsidR="00746548" w:rsidRDefault="00746548"/>
    <w:p w14:paraId="32E4BACA" w14:textId="77777777" w:rsidR="00746548" w:rsidRDefault="00746548"/>
    <w:p w14:paraId="75C97156" w14:textId="77777777" w:rsidR="00746548" w:rsidRDefault="00746548"/>
    <w:p w14:paraId="4ED96B0F" w14:textId="77777777" w:rsidR="00746548" w:rsidRDefault="00746548"/>
    <w:p w14:paraId="6EFB20AE" w14:textId="77777777" w:rsidR="00746548" w:rsidRDefault="00746548"/>
    <w:p w14:paraId="2F7994D8" w14:textId="77777777" w:rsidR="00746548" w:rsidRDefault="00746548"/>
    <w:p w14:paraId="23F9E69C" w14:textId="77777777" w:rsidR="00746548" w:rsidRDefault="00746548"/>
    <w:p w14:paraId="2AEFB48E" w14:textId="77777777" w:rsidR="00746548" w:rsidRDefault="00746548"/>
    <w:p w14:paraId="7F11B454" w14:textId="77777777" w:rsidR="00746548" w:rsidRDefault="00746548"/>
    <w:p w14:paraId="549FDE64" w14:textId="77777777" w:rsidR="00746548" w:rsidRPr="00746548" w:rsidRDefault="00746548" w:rsidP="00746548">
      <w:r w:rsidRPr="00746548">
        <w:lastRenderedPageBreak/>
        <w:t> </w:t>
      </w:r>
    </w:p>
    <w:p w14:paraId="14237D4B" w14:textId="77777777" w:rsidR="00746548" w:rsidRPr="00746548" w:rsidRDefault="00746548" w:rsidP="00746548">
      <w:r w:rsidRPr="00746548">
        <w:t> </w:t>
      </w:r>
    </w:p>
    <w:p w14:paraId="308A6D5B" w14:textId="77777777" w:rsidR="00746548" w:rsidRPr="00746548" w:rsidRDefault="00746548" w:rsidP="00746548">
      <w:r w:rsidRPr="00746548">
        <w:rPr>
          <w:b/>
          <w:bCs/>
        </w:rPr>
        <w:t>GENERIC ASSESSMENT CRITERIA</w:t>
      </w:r>
      <w:r w:rsidRPr="00746548">
        <w:t> </w:t>
      </w:r>
    </w:p>
    <w:p w14:paraId="4991FDFF" w14:textId="77777777" w:rsidR="00746548" w:rsidRPr="00746548" w:rsidRDefault="00746548" w:rsidP="00746548">
      <w:r w:rsidRPr="0074654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35"/>
      </w:tblGrid>
      <w:tr w:rsidR="00746548" w:rsidRPr="00746548" w14:paraId="5E8E9956" w14:textId="77777777">
        <w:trPr>
          <w:trHeight w:val="300"/>
        </w:trPr>
        <w:tc>
          <w:tcPr>
            <w:tcW w:w="13935" w:type="dxa"/>
            <w:tcBorders>
              <w:top w:val="single" w:sz="6" w:space="0" w:color="auto"/>
              <w:left w:val="single" w:sz="6" w:space="0" w:color="auto"/>
              <w:bottom w:val="single" w:sz="6" w:space="0" w:color="auto"/>
              <w:right w:val="single" w:sz="6" w:space="0" w:color="auto"/>
            </w:tcBorders>
            <w:shd w:val="clear" w:color="auto" w:fill="ACB9CA"/>
            <w:hideMark/>
          </w:tcPr>
          <w:p w14:paraId="00C9F37C" w14:textId="77777777" w:rsidR="00746548" w:rsidRPr="00746548" w:rsidRDefault="00746548" w:rsidP="00746548">
            <w:r w:rsidRPr="00746548">
              <w:rPr>
                <w:b/>
                <w:bCs/>
              </w:rPr>
              <w:t>Level 4</w:t>
            </w:r>
            <w:r w:rsidRPr="00746548">
              <w:t> </w:t>
            </w:r>
          </w:p>
        </w:tc>
      </w:tr>
      <w:tr w:rsidR="00746548" w:rsidRPr="00746548" w14:paraId="74BB6639" w14:textId="77777777">
        <w:trPr>
          <w:trHeight w:val="1680"/>
        </w:trPr>
        <w:tc>
          <w:tcPr>
            <w:tcW w:w="13935" w:type="dxa"/>
            <w:tcBorders>
              <w:top w:val="single" w:sz="6" w:space="0" w:color="auto"/>
              <w:left w:val="single" w:sz="6" w:space="0" w:color="auto"/>
              <w:bottom w:val="single" w:sz="6" w:space="0" w:color="auto"/>
              <w:right w:val="single" w:sz="6" w:space="0" w:color="auto"/>
            </w:tcBorders>
            <w:hideMark/>
          </w:tcPr>
          <w:p w14:paraId="1F9D686A" w14:textId="77777777" w:rsidR="00746548" w:rsidRPr="00746548" w:rsidRDefault="00746548" w:rsidP="00746548">
            <w:r w:rsidRPr="00746548">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 </w:t>
            </w:r>
          </w:p>
        </w:tc>
      </w:tr>
    </w:tbl>
    <w:p w14:paraId="544D8FFE" w14:textId="77777777" w:rsidR="00746548" w:rsidRPr="00746548" w:rsidRDefault="00746548" w:rsidP="00746548">
      <w:r w:rsidRPr="0074654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5"/>
        <w:gridCol w:w="1725"/>
        <w:gridCol w:w="1725"/>
        <w:gridCol w:w="1725"/>
        <w:gridCol w:w="1725"/>
        <w:gridCol w:w="1725"/>
        <w:gridCol w:w="1725"/>
        <w:gridCol w:w="1725"/>
      </w:tblGrid>
      <w:tr w:rsidR="00746548" w:rsidRPr="00746548" w14:paraId="45FE10BA" w14:textId="77777777">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CB9CA"/>
            <w:hideMark/>
          </w:tcPr>
          <w:p w14:paraId="3E99E3B5" w14:textId="77777777" w:rsidR="00746548" w:rsidRPr="00746548" w:rsidRDefault="00746548" w:rsidP="00746548">
            <w:r w:rsidRPr="00746548">
              <w:rPr>
                <w:b/>
                <w:bCs/>
              </w:rPr>
              <w:t>Level 4</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center"/>
            <w:hideMark/>
          </w:tcPr>
          <w:p w14:paraId="30C167D4" w14:textId="77777777" w:rsidR="00746548" w:rsidRPr="00746548" w:rsidRDefault="00746548" w:rsidP="00746548">
            <w:r w:rsidRPr="00746548">
              <w:rPr>
                <w:b/>
                <w:bCs/>
              </w:rPr>
              <w:t>FAIL</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center"/>
            <w:hideMark/>
          </w:tcPr>
          <w:p w14:paraId="06B8F807" w14:textId="77777777" w:rsidR="00746548" w:rsidRPr="00746548" w:rsidRDefault="00746548" w:rsidP="00746548">
            <w:r w:rsidRPr="00746548">
              <w:rPr>
                <w:b/>
                <w:bCs/>
              </w:rPr>
              <w:t>MARGINAL FAIL</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center"/>
            <w:hideMark/>
          </w:tcPr>
          <w:p w14:paraId="010FC704" w14:textId="77777777" w:rsidR="00746548" w:rsidRPr="00746548" w:rsidRDefault="00746548" w:rsidP="00746548">
            <w:r w:rsidRPr="00746548">
              <w:rPr>
                <w:b/>
                <w:bCs/>
              </w:rPr>
              <w:t>SATISFACTORY</w:t>
            </w:r>
            <w:r w:rsidRPr="00746548">
              <w:t> </w:t>
            </w:r>
          </w:p>
          <w:p w14:paraId="555286D8" w14:textId="77777777" w:rsidR="00746548" w:rsidRPr="00746548" w:rsidRDefault="00746548" w:rsidP="00746548">
            <w:r w:rsidRPr="00746548">
              <w:rPr>
                <w:b/>
                <w:bCs/>
              </w:rPr>
              <w:t>(3</w:t>
            </w:r>
            <w:r w:rsidRPr="00746548">
              <w:rPr>
                <w:b/>
                <w:bCs/>
                <w:vertAlign w:val="superscript"/>
              </w:rPr>
              <w:t>rd</w:t>
            </w:r>
            <w:r w:rsidRPr="00746548">
              <w:rPr>
                <w:b/>
                <w:bCs/>
              </w:rPr>
              <w:t xml:space="preserve"> / Pass)</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center"/>
            <w:hideMark/>
          </w:tcPr>
          <w:p w14:paraId="5A0BF49E" w14:textId="77777777" w:rsidR="00746548" w:rsidRPr="00746548" w:rsidRDefault="00746548" w:rsidP="00746548">
            <w:r w:rsidRPr="00746548">
              <w:rPr>
                <w:b/>
                <w:bCs/>
              </w:rPr>
              <w:t>GOOD</w:t>
            </w:r>
            <w:r w:rsidRPr="00746548">
              <w:t> </w:t>
            </w:r>
          </w:p>
          <w:p w14:paraId="17B44923" w14:textId="77777777" w:rsidR="00746548" w:rsidRPr="00746548" w:rsidRDefault="00746548" w:rsidP="00746548">
            <w:r w:rsidRPr="00746548">
              <w:rPr>
                <w:b/>
                <w:bCs/>
              </w:rPr>
              <w:t>(2.2 / Pass)</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center"/>
            <w:hideMark/>
          </w:tcPr>
          <w:p w14:paraId="7A66813A" w14:textId="77777777" w:rsidR="00746548" w:rsidRPr="00746548" w:rsidRDefault="00746548" w:rsidP="00746548">
            <w:r w:rsidRPr="00746548">
              <w:rPr>
                <w:b/>
                <w:bCs/>
              </w:rPr>
              <w:t>VERY GOOD</w:t>
            </w:r>
            <w:r w:rsidRPr="00746548">
              <w:t> </w:t>
            </w:r>
          </w:p>
          <w:p w14:paraId="49789325" w14:textId="77777777" w:rsidR="00746548" w:rsidRPr="00746548" w:rsidRDefault="00746548" w:rsidP="00746548">
            <w:r w:rsidRPr="00746548">
              <w:rPr>
                <w:b/>
                <w:bCs/>
              </w:rPr>
              <w:t>(2.1 / Merit)</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center"/>
            <w:hideMark/>
          </w:tcPr>
          <w:p w14:paraId="31B1BCB2" w14:textId="77777777" w:rsidR="00746548" w:rsidRPr="00746548" w:rsidRDefault="00746548" w:rsidP="00746548">
            <w:r w:rsidRPr="00746548">
              <w:rPr>
                <w:b/>
                <w:bCs/>
              </w:rPr>
              <w:t>EXCELLENT</w:t>
            </w:r>
            <w:r w:rsidRPr="00746548">
              <w:t> </w:t>
            </w:r>
          </w:p>
          <w:p w14:paraId="0AA0D2BB" w14:textId="77777777" w:rsidR="00746548" w:rsidRPr="00746548" w:rsidRDefault="00746548" w:rsidP="00746548">
            <w:r w:rsidRPr="00746548">
              <w:rPr>
                <w:b/>
                <w:bCs/>
              </w:rPr>
              <w:t>(1</w:t>
            </w:r>
            <w:r w:rsidRPr="00746548">
              <w:rPr>
                <w:b/>
                <w:bCs/>
                <w:vertAlign w:val="superscript"/>
              </w:rPr>
              <w:t>st</w:t>
            </w:r>
            <w:r w:rsidRPr="00746548">
              <w:rPr>
                <w:b/>
                <w:bCs/>
              </w:rPr>
              <w:t xml:space="preserve"> / Distinction)</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center"/>
            <w:hideMark/>
          </w:tcPr>
          <w:p w14:paraId="56C11025" w14:textId="77777777" w:rsidR="00746548" w:rsidRPr="00746548" w:rsidRDefault="00746548" w:rsidP="00746548">
            <w:r w:rsidRPr="00746548">
              <w:rPr>
                <w:b/>
                <w:bCs/>
              </w:rPr>
              <w:t>EXCEPTIONAL</w:t>
            </w:r>
            <w:r w:rsidRPr="00746548">
              <w:t> </w:t>
            </w:r>
          </w:p>
          <w:p w14:paraId="47954ED5" w14:textId="77777777" w:rsidR="00746548" w:rsidRPr="00746548" w:rsidRDefault="00746548" w:rsidP="00746548">
            <w:r w:rsidRPr="00746548">
              <w:rPr>
                <w:b/>
                <w:bCs/>
              </w:rPr>
              <w:t>(1</w:t>
            </w:r>
            <w:r w:rsidRPr="00746548">
              <w:rPr>
                <w:b/>
                <w:bCs/>
                <w:vertAlign w:val="superscript"/>
              </w:rPr>
              <w:t>st</w:t>
            </w:r>
            <w:r w:rsidRPr="00746548">
              <w:rPr>
                <w:b/>
                <w:bCs/>
              </w:rPr>
              <w:t xml:space="preserve"> / Distinction)</w:t>
            </w:r>
            <w:r w:rsidRPr="00746548">
              <w:t> </w:t>
            </w:r>
          </w:p>
        </w:tc>
      </w:tr>
      <w:tr w:rsidR="00746548" w:rsidRPr="00746548" w14:paraId="3332C3C7" w14:textId="77777777">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CB9CA"/>
            <w:hideMark/>
          </w:tcPr>
          <w:p w14:paraId="3ED4971F" w14:textId="77777777" w:rsidR="00746548" w:rsidRPr="00746548" w:rsidRDefault="00746548" w:rsidP="00746548">
            <w:r w:rsidRPr="00746548">
              <w:rPr>
                <w:b/>
                <w:bCs/>
              </w:rPr>
              <w:t>Category</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bottom"/>
            <w:hideMark/>
          </w:tcPr>
          <w:p w14:paraId="7CB65B25" w14:textId="77777777" w:rsidR="00746548" w:rsidRPr="00746548" w:rsidRDefault="00746548" w:rsidP="00746548">
            <w:r w:rsidRPr="00746548">
              <w:rPr>
                <w:b/>
                <w:bCs/>
              </w:rPr>
              <w:t>0-29%</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bottom"/>
            <w:hideMark/>
          </w:tcPr>
          <w:p w14:paraId="7AD3A74E" w14:textId="77777777" w:rsidR="00746548" w:rsidRPr="00746548" w:rsidRDefault="00746548" w:rsidP="00746548">
            <w:r w:rsidRPr="00746548">
              <w:rPr>
                <w:b/>
                <w:bCs/>
              </w:rPr>
              <w:t>30-39%</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bottom"/>
            <w:hideMark/>
          </w:tcPr>
          <w:p w14:paraId="24C647C2" w14:textId="77777777" w:rsidR="00746548" w:rsidRPr="00746548" w:rsidRDefault="00746548" w:rsidP="00746548">
            <w:r w:rsidRPr="00746548">
              <w:rPr>
                <w:b/>
                <w:bCs/>
              </w:rPr>
              <w:t>40-49%</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bottom"/>
            <w:hideMark/>
          </w:tcPr>
          <w:p w14:paraId="65BBB105" w14:textId="77777777" w:rsidR="00746548" w:rsidRPr="00746548" w:rsidRDefault="00746548" w:rsidP="00746548">
            <w:r w:rsidRPr="00746548">
              <w:rPr>
                <w:b/>
                <w:bCs/>
              </w:rPr>
              <w:t>50-59%</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bottom"/>
            <w:hideMark/>
          </w:tcPr>
          <w:p w14:paraId="6C82FAF5" w14:textId="77777777" w:rsidR="00746548" w:rsidRPr="00746548" w:rsidRDefault="00746548" w:rsidP="00746548">
            <w:r w:rsidRPr="00746548">
              <w:rPr>
                <w:b/>
                <w:bCs/>
              </w:rPr>
              <w:t>60-69%</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vAlign w:val="bottom"/>
            <w:hideMark/>
          </w:tcPr>
          <w:p w14:paraId="77E289A7" w14:textId="77777777" w:rsidR="00746548" w:rsidRPr="00746548" w:rsidRDefault="00746548" w:rsidP="00746548">
            <w:r w:rsidRPr="00746548">
              <w:rPr>
                <w:b/>
                <w:bCs/>
              </w:rPr>
              <w:t>70-84%</w:t>
            </w:r>
            <w:r w:rsidRPr="00746548">
              <w:t> </w:t>
            </w:r>
          </w:p>
        </w:tc>
        <w:tc>
          <w:tcPr>
            <w:tcW w:w="1725" w:type="dxa"/>
            <w:tcBorders>
              <w:top w:val="single" w:sz="6" w:space="0" w:color="auto"/>
              <w:left w:val="single" w:sz="6" w:space="0" w:color="auto"/>
              <w:bottom w:val="single" w:sz="6" w:space="0" w:color="auto"/>
              <w:right w:val="single" w:sz="6" w:space="0" w:color="auto"/>
            </w:tcBorders>
            <w:shd w:val="clear" w:color="auto" w:fill="ACB9CA"/>
            <w:hideMark/>
          </w:tcPr>
          <w:p w14:paraId="48C7C739" w14:textId="77777777" w:rsidR="00746548" w:rsidRPr="00746548" w:rsidRDefault="00746548" w:rsidP="00746548">
            <w:r w:rsidRPr="00746548">
              <w:rPr>
                <w:b/>
                <w:bCs/>
              </w:rPr>
              <w:t>85-100%</w:t>
            </w:r>
            <w:r w:rsidRPr="00746548">
              <w:t> </w:t>
            </w:r>
          </w:p>
        </w:tc>
      </w:tr>
      <w:tr w:rsidR="00746548" w:rsidRPr="00746548" w14:paraId="1D28A396" w14:textId="77777777">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CB9CA"/>
            <w:hideMark/>
          </w:tcPr>
          <w:p w14:paraId="3D8D7C9D" w14:textId="77777777" w:rsidR="00746548" w:rsidRPr="00746548" w:rsidRDefault="00746548" w:rsidP="00746548">
            <w:r w:rsidRPr="00746548">
              <w:rPr>
                <w:b/>
                <w:bCs/>
              </w:rPr>
              <w:t xml:space="preserve">Engagement with literature </w:t>
            </w:r>
            <w:r w:rsidRPr="00746548">
              <w:t>(including reading, referencing, </w:t>
            </w:r>
          </w:p>
          <w:p w14:paraId="77F26C46" w14:textId="77777777" w:rsidR="00746548" w:rsidRPr="00746548" w:rsidRDefault="00746548" w:rsidP="00746548">
            <w:r w:rsidRPr="00746548">
              <w:t>academic conventions and </w:t>
            </w:r>
          </w:p>
          <w:p w14:paraId="2A30A015" w14:textId="77777777" w:rsidR="00746548" w:rsidRPr="00746548" w:rsidRDefault="00746548" w:rsidP="00746548">
            <w:r w:rsidRPr="00746548">
              <w:t>academic honesty)</w:t>
            </w:r>
            <w:r w:rsidRPr="00746548">
              <w:rPr>
                <w:b/>
                <w:bCs/>
              </w:rPr>
              <w:t> </w:t>
            </w:r>
            <w:r w:rsidRPr="00746548">
              <w:t> </w:t>
            </w:r>
          </w:p>
        </w:tc>
        <w:tc>
          <w:tcPr>
            <w:tcW w:w="1725" w:type="dxa"/>
            <w:tcBorders>
              <w:top w:val="single" w:sz="6" w:space="0" w:color="auto"/>
              <w:left w:val="single" w:sz="6" w:space="0" w:color="auto"/>
              <w:bottom w:val="single" w:sz="6" w:space="0" w:color="auto"/>
              <w:right w:val="dashed" w:sz="6" w:space="0" w:color="auto"/>
            </w:tcBorders>
            <w:hideMark/>
          </w:tcPr>
          <w:p w14:paraId="267A19C6" w14:textId="77777777" w:rsidR="00746548" w:rsidRPr="00746548" w:rsidRDefault="00746548" w:rsidP="00746548">
            <w:r w:rsidRPr="00746548">
              <w:t>Little or no evidence of reading and/or reliance on inappropriate sources. </w:t>
            </w:r>
          </w:p>
          <w:p w14:paraId="353B9A18" w14:textId="77777777" w:rsidR="00746548" w:rsidRPr="00746548" w:rsidRDefault="00746548" w:rsidP="00746548">
            <w:r w:rsidRPr="00746548">
              <w:t>Views and findings mostly unsupported and non-authoritative. </w:t>
            </w:r>
          </w:p>
          <w:p w14:paraId="4A936A67" w14:textId="77777777" w:rsidR="00746548" w:rsidRPr="00746548" w:rsidRDefault="00746548" w:rsidP="00746548">
            <w:r w:rsidRPr="00746548">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hideMark/>
          </w:tcPr>
          <w:p w14:paraId="1465C989" w14:textId="77777777" w:rsidR="00746548" w:rsidRPr="00746548" w:rsidRDefault="00746548" w:rsidP="00746548">
            <w:r w:rsidRPr="00746548">
              <w:t>Poor engagement with essential reading. No evidence of wider 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hideMark/>
          </w:tcPr>
          <w:p w14:paraId="1FF157A0" w14:textId="77777777" w:rsidR="00746548" w:rsidRPr="00746548" w:rsidRDefault="00746548" w:rsidP="00746548">
            <w:r w:rsidRPr="00746548">
              <w:t>Engagement with a limited range of mostly relevant and credible sources but with some reliance on information gained through class contact. Some omissions and minor errors. </w:t>
            </w:r>
          </w:p>
          <w:p w14:paraId="08BB5A36" w14:textId="77777777" w:rsidR="00746548" w:rsidRPr="00746548" w:rsidRDefault="00746548" w:rsidP="00746548">
            <w:r w:rsidRPr="00746548">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hideMark/>
          </w:tcPr>
          <w:p w14:paraId="16808F3A" w14:textId="77777777" w:rsidR="00746548" w:rsidRPr="00746548" w:rsidRDefault="00746548" w:rsidP="00746548">
            <w:r w:rsidRPr="00746548">
              <w:t>Engagement with an appropriate range of literature, including sources retrieved independently. Some over-reliance on texts rather than other sources.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5D037418" w14:textId="77777777" w:rsidR="00746548" w:rsidRPr="00746548" w:rsidRDefault="00746548" w:rsidP="00746548">
            <w:r w:rsidRPr="00746548">
              <w:t>Engagement with a wide range of literature, including sources retrieved independently. </w:t>
            </w:r>
          </w:p>
          <w:p w14:paraId="68899642" w14:textId="77777777" w:rsidR="00746548" w:rsidRPr="00746548" w:rsidRDefault="00746548" w:rsidP="00746548">
            <w:r w:rsidRPr="00746548">
              <w:t>Selection of relevant and credible sources.  Generally sound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01563E24" w14:textId="77777777" w:rsidR="00746548" w:rsidRPr="00746548" w:rsidRDefault="00746548" w:rsidP="00746548">
            <w:r w:rsidRPr="00746548">
              <w:t>Engagement with an extensive range of relevant and credible literature.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hideMark/>
          </w:tcPr>
          <w:p w14:paraId="649AAE96" w14:textId="77777777" w:rsidR="00746548" w:rsidRPr="00746548" w:rsidRDefault="00746548" w:rsidP="00746548">
            <w:r w:rsidRPr="00746548">
              <w:t>Exceptional engagement with an extensive range of relevant and credible literature. High-level referencing skills consistently applied. </w:t>
            </w:r>
          </w:p>
        </w:tc>
      </w:tr>
      <w:tr w:rsidR="00746548" w:rsidRPr="00746548" w14:paraId="6108A7AC" w14:textId="77777777">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CB9CA"/>
            <w:hideMark/>
          </w:tcPr>
          <w:p w14:paraId="3B18706F" w14:textId="77777777" w:rsidR="00746548" w:rsidRPr="00746548" w:rsidRDefault="00746548" w:rsidP="00746548">
            <w:r w:rsidRPr="00746548">
              <w:rPr>
                <w:b/>
                <w:bCs/>
              </w:rPr>
              <w:t xml:space="preserve">Knowledge and understanding </w:t>
            </w:r>
            <w:r w:rsidRPr="00746548">
              <w:t xml:space="preserve">(Knowledge of the basic underlying concepts and </w:t>
            </w:r>
            <w:r w:rsidRPr="00746548">
              <w:lastRenderedPageBreak/>
              <w:t>principles of a subject.) </w:t>
            </w:r>
          </w:p>
        </w:tc>
        <w:tc>
          <w:tcPr>
            <w:tcW w:w="1725" w:type="dxa"/>
            <w:tcBorders>
              <w:top w:val="single" w:sz="6" w:space="0" w:color="auto"/>
              <w:left w:val="single" w:sz="6" w:space="0" w:color="auto"/>
              <w:bottom w:val="single" w:sz="6" w:space="0" w:color="auto"/>
              <w:right w:val="dashed" w:sz="6" w:space="0" w:color="auto"/>
            </w:tcBorders>
            <w:hideMark/>
          </w:tcPr>
          <w:p w14:paraId="339E1BFB" w14:textId="77777777" w:rsidR="00746548" w:rsidRPr="00746548" w:rsidRDefault="00746548" w:rsidP="00746548">
            <w:r w:rsidRPr="00746548">
              <w:lastRenderedPageBreak/>
              <w:t xml:space="preserve">Major gaps in knowledge and understanding of the basic underlying concepts and principles of the </w:t>
            </w:r>
            <w:r w:rsidRPr="00746548">
              <w:lastRenderedPageBreak/>
              <w:t>subject matter. Inclusion of irrelevant material.  Substantial inaccuracies.  </w:t>
            </w:r>
          </w:p>
        </w:tc>
        <w:tc>
          <w:tcPr>
            <w:tcW w:w="1725" w:type="dxa"/>
            <w:tcBorders>
              <w:top w:val="single" w:sz="6" w:space="0" w:color="auto"/>
              <w:left w:val="dashed" w:sz="6" w:space="0" w:color="auto"/>
              <w:bottom w:val="single" w:sz="6" w:space="0" w:color="auto"/>
              <w:right w:val="double" w:sz="6" w:space="0" w:color="auto"/>
            </w:tcBorders>
            <w:hideMark/>
          </w:tcPr>
          <w:p w14:paraId="53A434DD" w14:textId="77777777" w:rsidR="00746548" w:rsidRPr="00746548" w:rsidRDefault="00746548" w:rsidP="00746548">
            <w:r w:rsidRPr="00746548">
              <w:lastRenderedPageBreak/>
              <w:t xml:space="preserve">Gaps in knowledge of the basic underlying concepts and principles, with flawed or superficial understanding. Some </w:t>
            </w:r>
            <w:r w:rsidRPr="00746548">
              <w:lastRenderedPageBreak/>
              <w:t>significant inaccuracies and/or irrelevant material.   </w:t>
            </w:r>
          </w:p>
        </w:tc>
        <w:tc>
          <w:tcPr>
            <w:tcW w:w="1725" w:type="dxa"/>
            <w:tcBorders>
              <w:top w:val="single" w:sz="6" w:space="0" w:color="auto"/>
              <w:left w:val="double" w:sz="6" w:space="0" w:color="auto"/>
              <w:bottom w:val="single" w:sz="6" w:space="0" w:color="auto"/>
              <w:right w:val="dashed" w:sz="6" w:space="0" w:color="auto"/>
            </w:tcBorders>
            <w:hideMark/>
          </w:tcPr>
          <w:p w14:paraId="5D8CE377" w14:textId="77777777" w:rsidR="00746548" w:rsidRPr="00746548" w:rsidRDefault="00746548" w:rsidP="00746548">
            <w:r w:rsidRPr="00746548">
              <w:lastRenderedPageBreak/>
              <w:t xml:space="preserve">Limited knowledge and understanding of the basic underlying concepts and principles within the subject area. Some </w:t>
            </w:r>
            <w:r w:rsidRPr="00746548">
              <w:lastRenderedPageBreak/>
              <w:t>elements may be missing.  </w:t>
            </w:r>
          </w:p>
        </w:tc>
        <w:tc>
          <w:tcPr>
            <w:tcW w:w="1725" w:type="dxa"/>
            <w:tcBorders>
              <w:top w:val="single" w:sz="6" w:space="0" w:color="auto"/>
              <w:left w:val="dashed" w:sz="6" w:space="0" w:color="auto"/>
              <w:bottom w:val="single" w:sz="6" w:space="0" w:color="auto"/>
              <w:right w:val="dashed" w:sz="6" w:space="0" w:color="auto"/>
            </w:tcBorders>
            <w:hideMark/>
          </w:tcPr>
          <w:p w14:paraId="00FF3CA1" w14:textId="77777777" w:rsidR="00746548" w:rsidRPr="00746548" w:rsidRDefault="00746548" w:rsidP="00746548">
            <w:r w:rsidRPr="00746548">
              <w:lastRenderedPageBreak/>
              <w:t xml:space="preserve">Knowledge of the basic underlying concepts and principles is accurate with a good understanding of the </w:t>
            </w:r>
            <w:r w:rsidRPr="00746548">
              <w:lastRenderedPageBreak/>
              <w:t>field of study but lacks depth and/or breadth. </w:t>
            </w:r>
          </w:p>
        </w:tc>
        <w:tc>
          <w:tcPr>
            <w:tcW w:w="1725" w:type="dxa"/>
            <w:tcBorders>
              <w:top w:val="single" w:sz="6" w:space="0" w:color="auto"/>
              <w:left w:val="dashed" w:sz="6" w:space="0" w:color="auto"/>
              <w:bottom w:val="single" w:sz="6" w:space="0" w:color="auto"/>
              <w:right w:val="dashed" w:sz="6" w:space="0" w:color="auto"/>
            </w:tcBorders>
            <w:hideMark/>
          </w:tcPr>
          <w:p w14:paraId="5AC58B48" w14:textId="77777777" w:rsidR="00746548" w:rsidRPr="00746548" w:rsidRDefault="00746548" w:rsidP="00746548">
            <w:r w:rsidRPr="00746548">
              <w:lastRenderedPageBreak/>
              <w:t xml:space="preserve">Competent knowledge of the basic underlying concepts and principles.  Exhibits </w:t>
            </w:r>
            <w:r w:rsidRPr="00746548">
              <w:lastRenderedPageBreak/>
              <w:t>very good understanding.  </w:t>
            </w:r>
          </w:p>
        </w:tc>
        <w:tc>
          <w:tcPr>
            <w:tcW w:w="1725" w:type="dxa"/>
            <w:tcBorders>
              <w:top w:val="single" w:sz="6" w:space="0" w:color="auto"/>
              <w:left w:val="dashed" w:sz="6" w:space="0" w:color="auto"/>
              <w:bottom w:val="single" w:sz="6" w:space="0" w:color="auto"/>
              <w:right w:val="dashed" w:sz="6" w:space="0" w:color="auto"/>
            </w:tcBorders>
            <w:hideMark/>
          </w:tcPr>
          <w:p w14:paraId="677D3C18" w14:textId="77777777" w:rsidR="00746548" w:rsidRPr="00746548" w:rsidRDefault="00746548" w:rsidP="00746548">
            <w:r w:rsidRPr="00746548">
              <w:lastRenderedPageBreak/>
              <w:t>Excellent knowledge and understanding of the basic underlying concepts and principles of the subject.  </w:t>
            </w:r>
          </w:p>
        </w:tc>
        <w:tc>
          <w:tcPr>
            <w:tcW w:w="1725" w:type="dxa"/>
            <w:tcBorders>
              <w:top w:val="single" w:sz="6" w:space="0" w:color="auto"/>
              <w:left w:val="dashed" w:sz="6" w:space="0" w:color="auto"/>
              <w:bottom w:val="single" w:sz="6" w:space="0" w:color="auto"/>
              <w:right w:val="single" w:sz="6" w:space="0" w:color="auto"/>
            </w:tcBorders>
            <w:hideMark/>
          </w:tcPr>
          <w:p w14:paraId="4A776273" w14:textId="77777777" w:rsidR="00746548" w:rsidRPr="00746548" w:rsidRDefault="00746548" w:rsidP="00746548">
            <w:r w:rsidRPr="00746548">
              <w:t>Exceptional, detailed knowledge and understanding of the basic underlying concepts and principles </w:t>
            </w:r>
          </w:p>
        </w:tc>
      </w:tr>
      <w:tr w:rsidR="00746548" w:rsidRPr="00746548" w14:paraId="0E9F6E22" w14:textId="77777777">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CB9CA"/>
            <w:hideMark/>
          </w:tcPr>
          <w:p w14:paraId="24155FC8" w14:textId="77777777" w:rsidR="00746548" w:rsidRPr="00746548" w:rsidRDefault="00746548" w:rsidP="00746548">
            <w:r w:rsidRPr="00746548">
              <w:rPr>
                <w:b/>
                <w:bCs/>
              </w:rPr>
              <w:t>Cognitive and intellectual skills </w:t>
            </w:r>
            <w:r w:rsidRPr="00746548">
              <w:t> </w:t>
            </w:r>
          </w:p>
          <w:p w14:paraId="63083D84" w14:textId="77777777" w:rsidR="00746548" w:rsidRPr="00746548" w:rsidRDefault="00746548" w:rsidP="00746548">
            <w:r w:rsidRPr="00746548">
              <w:t>(Evaluate underlying concepts and principles of a subject and interpret qualitative and quantitative data in order to develop lines of argument and make sound judgements.)  </w:t>
            </w:r>
          </w:p>
          <w:p w14:paraId="4E2CE431" w14:textId="77777777" w:rsidR="00746548" w:rsidRPr="00746548" w:rsidRDefault="00746548" w:rsidP="00746548">
            <w:r w:rsidRPr="00746548">
              <w:t> </w:t>
            </w:r>
          </w:p>
          <w:p w14:paraId="2B3B1394" w14:textId="77777777" w:rsidR="00746548" w:rsidRPr="00746548" w:rsidRDefault="00746548" w:rsidP="00746548">
            <w:r w:rsidRPr="00746548">
              <w:t> </w:t>
            </w:r>
          </w:p>
        </w:tc>
        <w:tc>
          <w:tcPr>
            <w:tcW w:w="1725" w:type="dxa"/>
            <w:tcBorders>
              <w:top w:val="single" w:sz="6" w:space="0" w:color="auto"/>
              <w:left w:val="single" w:sz="6" w:space="0" w:color="auto"/>
              <w:bottom w:val="single" w:sz="6" w:space="0" w:color="auto"/>
              <w:right w:val="single" w:sz="6" w:space="0" w:color="auto"/>
            </w:tcBorders>
            <w:hideMark/>
          </w:tcPr>
          <w:p w14:paraId="146ADE33" w14:textId="77777777" w:rsidR="00746548" w:rsidRPr="00746548" w:rsidRDefault="00746548" w:rsidP="00746548">
            <w:r w:rsidRPr="00746548">
              <w:t>Wholly or almost wholly descriptive work. Little or no evaluation of the underlying concepts and principles. </w:t>
            </w:r>
          </w:p>
          <w:p w14:paraId="62DAFE4D" w14:textId="77777777" w:rsidR="00746548" w:rsidRPr="00746548" w:rsidRDefault="00746548" w:rsidP="00746548">
            <w:r w:rsidRPr="00746548">
              <w:t>Failure to develop arguments, leading to illogical or invalid judgements. Minimal or no use of </w:t>
            </w:r>
          </w:p>
          <w:p w14:paraId="065ABD86" w14:textId="77777777" w:rsidR="00746548" w:rsidRPr="00746548" w:rsidRDefault="00746548" w:rsidP="00746548">
            <w:r w:rsidRPr="00746548">
              <w:t>evidence to back up views. </w:t>
            </w:r>
          </w:p>
          <w:p w14:paraId="62256038" w14:textId="77777777" w:rsidR="00746548" w:rsidRPr="00746548" w:rsidRDefault="00746548" w:rsidP="00746548">
            <w:r w:rsidRPr="00746548">
              <w:t> </w:t>
            </w:r>
          </w:p>
        </w:tc>
        <w:tc>
          <w:tcPr>
            <w:tcW w:w="1725" w:type="dxa"/>
            <w:tcBorders>
              <w:top w:val="single" w:sz="6" w:space="0" w:color="auto"/>
              <w:left w:val="single" w:sz="6" w:space="0" w:color="auto"/>
              <w:bottom w:val="single" w:sz="6" w:space="0" w:color="auto"/>
              <w:right w:val="single" w:sz="6" w:space="0" w:color="auto"/>
            </w:tcBorders>
            <w:hideMark/>
          </w:tcPr>
          <w:p w14:paraId="4EE93A6E" w14:textId="77777777" w:rsidR="00746548" w:rsidRPr="00746548" w:rsidRDefault="00746548" w:rsidP="00746548">
            <w:r w:rsidRPr="00746548">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hideMark/>
          </w:tcPr>
          <w:p w14:paraId="647371FD" w14:textId="77777777" w:rsidR="00746548" w:rsidRPr="00746548" w:rsidRDefault="00746548" w:rsidP="00746548">
            <w:r w:rsidRPr="00746548">
              <w:t>Limited attempt at evaluation of the underlying concepts and principles, tending towards description. </w:t>
            </w:r>
          </w:p>
          <w:p w14:paraId="3BE8E38F" w14:textId="77777777" w:rsidR="00746548" w:rsidRPr="00746548" w:rsidRDefault="00746548" w:rsidP="00746548">
            <w:r w:rsidRPr="00746548">
              <w:t>Can interpret qualitative and quantitative data but with some errors. Some evidence to support emerging arguments and judgements but these may be underdeveloped or with a little inconsistency / mis-interpretation. </w:t>
            </w:r>
          </w:p>
          <w:p w14:paraId="706EA6F5" w14:textId="77777777" w:rsidR="00746548" w:rsidRPr="00746548" w:rsidRDefault="00746548" w:rsidP="00746548">
            <w:r w:rsidRPr="00746548">
              <w:t> </w:t>
            </w:r>
          </w:p>
        </w:tc>
        <w:tc>
          <w:tcPr>
            <w:tcW w:w="1725" w:type="dxa"/>
            <w:tcBorders>
              <w:top w:val="single" w:sz="6" w:space="0" w:color="auto"/>
              <w:left w:val="single" w:sz="6" w:space="0" w:color="auto"/>
              <w:bottom w:val="single" w:sz="6" w:space="0" w:color="auto"/>
              <w:right w:val="single" w:sz="6" w:space="0" w:color="auto"/>
            </w:tcBorders>
            <w:hideMark/>
          </w:tcPr>
          <w:p w14:paraId="6008062E" w14:textId="77777777" w:rsidR="00746548" w:rsidRPr="00746548" w:rsidRDefault="00746548" w:rsidP="00746548">
            <w:r w:rsidRPr="00746548">
              <w:t>Good evaluation of the underlying concepts and principles. Can interpret qualitative and quantitative data, with minor errors. </w:t>
            </w:r>
          </w:p>
          <w:p w14:paraId="2EE1F23F" w14:textId="77777777" w:rsidR="00746548" w:rsidRPr="00746548" w:rsidRDefault="00746548" w:rsidP="00746548">
            <w:r w:rsidRPr="00746548">
              <w:t>An emerging ability to use evidence to support the argument. </w:t>
            </w:r>
          </w:p>
          <w:p w14:paraId="2D172511" w14:textId="77777777" w:rsidR="00746548" w:rsidRPr="00746548" w:rsidRDefault="00746548" w:rsidP="00746548">
            <w:r w:rsidRPr="00746548">
              <w:t>Mostly valid arguments and logical judgements.  </w:t>
            </w:r>
          </w:p>
        </w:tc>
        <w:tc>
          <w:tcPr>
            <w:tcW w:w="1725" w:type="dxa"/>
            <w:tcBorders>
              <w:top w:val="single" w:sz="6" w:space="0" w:color="auto"/>
              <w:left w:val="single" w:sz="6" w:space="0" w:color="auto"/>
              <w:bottom w:val="single" w:sz="6" w:space="0" w:color="auto"/>
              <w:right w:val="single" w:sz="6" w:space="0" w:color="auto"/>
            </w:tcBorders>
            <w:hideMark/>
          </w:tcPr>
          <w:p w14:paraId="6BF5D045" w14:textId="77777777" w:rsidR="00746548" w:rsidRPr="00746548" w:rsidRDefault="00746548" w:rsidP="00746548">
            <w:r w:rsidRPr="00746548">
              <w:t>Sound evaluation of the underlying concepts and principles. Can interpret qualitative and quantitative data accurately. Ability to devise arguments using evidence to make mostly appropriate and valid judgements.  </w:t>
            </w:r>
          </w:p>
          <w:p w14:paraId="5043D1C3" w14:textId="77777777" w:rsidR="00746548" w:rsidRPr="00746548" w:rsidRDefault="00746548" w:rsidP="00746548">
            <w:r w:rsidRPr="00746548">
              <w:t> </w:t>
            </w:r>
          </w:p>
        </w:tc>
        <w:tc>
          <w:tcPr>
            <w:tcW w:w="1725" w:type="dxa"/>
            <w:tcBorders>
              <w:top w:val="single" w:sz="6" w:space="0" w:color="auto"/>
              <w:left w:val="single" w:sz="6" w:space="0" w:color="auto"/>
              <w:bottom w:val="single" w:sz="6" w:space="0" w:color="auto"/>
              <w:right w:val="single" w:sz="6" w:space="0" w:color="auto"/>
            </w:tcBorders>
            <w:hideMark/>
          </w:tcPr>
          <w:p w14:paraId="54D318DB" w14:textId="77777777" w:rsidR="00746548" w:rsidRPr="00746548" w:rsidRDefault="00746548" w:rsidP="00746548">
            <w:r w:rsidRPr="00746548">
              <w:t>Excellent evaluation of the underlying concepts and principles. Can interpret qualitative and quantitative data accurately and with some insight. Excellent ability to devise arguments using evidence and make appropriate and valid judgements.  </w:t>
            </w:r>
          </w:p>
        </w:tc>
        <w:tc>
          <w:tcPr>
            <w:tcW w:w="1725" w:type="dxa"/>
            <w:tcBorders>
              <w:top w:val="single" w:sz="6" w:space="0" w:color="auto"/>
              <w:left w:val="single" w:sz="6" w:space="0" w:color="auto"/>
              <w:bottom w:val="single" w:sz="6" w:space="0" w:color="auto"/>
              <w:right w:val="single" w:sz="6" w:space="0" w:color="auto"/>
            </w:tcBorders>
            <w:hideMark/>
          </w:tcPr>
          <w:p w14:paraId="416D5C6E" w14:textId="77777777" w:rsidR="00746548" w:rsidRPr="00746548" w:rsidRDefault="00746548" w:rsidP="00746548">
            <w:r w:rsidRPr="00746548">
              <w:t>Exceptional evaluation of the underlying concepts and principles based evidence. Outstanding interpretation of qualitative and quantitative data. </w:t>
            </w:r>
          </w:p>
          <w:p w14:paraId="1B7FBDC2" w14:textId="77777777" w:rsidR="00746548" w:rsidRPr="00746548" w:rsidRDefault="00746548" w:rsidP="00746548">
            <w:r w:rsidRPr="00746548">
              <w:t>Exceptional ability to devise arguments using evidence and make wholly appropriate and valid judgements.  </w:t>
            </w:r>
          </w:p>
        </w:tc>
      </w:tr>
      <w:tr w:rsidR="00746548" w:rsidRPr="00746548" w14:paraId="1B3CF12E" w14:textId="77777777">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CB9CA"/>
            <w:hideMark/>
          </w:tcPr>
          <w:p w14:paraId="1550B9BD" w14:textId="77777777" w:rsidR="00746548" w:rsidRPr="00746548" w:rsidRDefault="00746548" w:rsidP="00746548">
            <w:r w:rsidRPr="00746548">
              <w:rPr>
                <w:b/>
                <w:bCs/>
              </w:rPr>
              <w:t>Practical skills</w:t>
            </w:r>
            <w:r w:rsidRPr="00746548">
              <w:t> </w:t>
            </w:r>
          </w:p>
          <w:p w14:paraId="54F241A7" w14:textId="77777777" w:rsidR="00746548" w:rsidRPr="00746548" w:rsidRDefault="00746548" w:rsidP="00746548">
            <w:r w:rsidRPr="00746548">
              <w:t>(Different approaches to solving problems in particular contexts.) </w:t>
            </w:r>
          </w:p>
          <w:p w14:paraId="6CCD9422" w14:textId="77777777" w:rsidR="00746548" w:rsidRPr="00746548" w:rsidRDefault="00746548" w:rsidP="00746548">
            <w:r w:rsidRPr="00746548">
              <w:t> </w:t>
            </w:r>
          </w:p>
        </w:tc>
        <w:tc>
          <w:tcPr>
            <w:tcW w:w="1725" w:type="dxa"/>
            <w:tcBorders>
              <w:top w:val="single" w:sz="6" w:space="0" w:color="auto"/>
              <w:left w:val="single" w:sz="6" w:space="0" w:color="auto"/>
              <w:bottom w:val="single" w:sz="6" w:space="0" w:color="auto"/>
              <w:right w:val="single" w:sz="6" w:space="0" w:color="auto"/>
            </w:tcBorders>
            <w:hideMark/>
          </w:tcPr>
          <w:p w14:paraId="25B8CED8" w14:textId="77777777" w:rsidR="00746548" w:rsidRPr="00746548" w:rsidRDefault="00746548" w:rsidP="00746548">
            <w:r w:rsidRPr="00746548">
              <w:t>Limited or no use of taught, basic methods, materials, tools and/or techniques. </w:t>
            </w:r>
          </w:p>
          <w:p w14:paraId="3DE3FCED" w14:textId="77777777" w:rsidR="00746548" w:rsidRPr="00746548" w:rsidRDefault="00746548" w:rsidP="00746548">
            <w:r w:rsidRPr="00746548">
              <w:t>Little or no appreciation of the context of the application. </w:t>
            </w:r>
          </w:p>
          <w:p w14:paraId="6E6ADC5F" w14:textId="77777777" w:rsidR="00746548" w:rsidRPr="00746548" w:rsidRDefault="00746548" w:rsidP="00746548">
            <w:r w:rsidRPr="00746548">
              <w:t xml:space="preserve">Very weak evidence of different approaches to </w:t>
            </w:r>
            <w:r w:rsidRPr="00746548">
              <w:lastRenderedPageBreak/>
              <w:t>problem-solving in particular contexts.  </w:t>
            </w:r>
          </w:p>
        </w:tc>
        <w:tc>
          <w:tcPr>
            <w:tcW w:w="1725" w:type="dxa"/>
            <w:tcBorders>
              <w:top w:val="single" w:sz="6" w:space="0" w:color="auto"/>
              <w:left w:val="single" w:sz="6" w:space="0" w:color="auto"/>
              <w:bottom w:val="single" w:sz="6" w:space="0" w:color="auto"/>
              <w:right w:val="single" w:sz="6" w:space="0" w:color="auto"/>
            </w:tcBorders>
            <w:hideMark/>
          </w:tcPr>
          <w:p w14:paraId="14952545" w14:textId="77777777" w:rsidR="00746548" w:rsidRPr="00746548" w:rsidRDefault="00746548" w:rsidP="00746548">
            <w:r w:rsidRPr="00746548">
              <w:lastRenderedPageBreak/>
              <w:t>Rudimentary application of taught, basic methods, materials, tools and/or techniques but without consideration and competence. Flawed appreciation of the context of the application. </w:t>
            </w:r>
          </w:p>
          <w:p w14:paraId="38C38C2D" w14:textId="77777777" w:rsidR="00746548" w:rsidRPr="00746548" w:rsidRDefault="00746548" w:rsidP="00746548">
            <w:r w:rsidRPr="00746548">
              <w:t xml:space="preserve">Weak evidence of different approaches </w:t>
            </w:r>
            <w:r w:rsidRPr="00746548">
              <w:lastRenderedPageBreak/>
              <w:t>to problem-solving in particular contexts. </w:t>
            </w:r>
          </w:p>
          <w:p w14:paraId="40E57875" w14:textId="77777777" w:rsidR="00746548" w:rsidRPr="00746548" w:rsidRDefault="00746548" w:rsidP="00746548">
            <w:r w:rsidRPr="00746548">
              <w:t> </w:t>
            </w:r>
          </w:p>
          <w:p w14:paraId="3E4AFFBD" w14:textId="77777777" w:rsidR="00746548" w:rsidRPr="00746548" w:rsidRDefault="00746548" w:rsidP="00746548">
            <w:r w:rsidRPr="00746548">
              <w:t> </w:t>
            </w:r>
          </w:p>
        </w:tc>
        <w:tc>
          <w:tcPr>
            <w:tcW w:w="1725" w:type="dxa"/>
            <w:tcBorders>
              <w:top w:val="single" w:sz="6" w:space="0" w:color="auto"/>
              <w:left w:val="single" w:sz="6" w:space="0" w:color="auto"/>
              <w:bottom w:val="single" w:sz="6" w:space="0" w:color="auto"/>
              <w:right w:val="single" w:sz="6" w:space="0" w:color="auto"/>
            </w:tcBorders>
            <w:hideMark/>
          </w:tcPr>
          <w:p w14:paraId="5E41CA54" w14:textId="77777777" w:rsidR="00746548" w:rsidRPr="00746548" w:rsidRDefault="00746548" w:rsidP="00746548">
            <w:r w:rsidRPr="00746548">
              <w:lastRenderedPageBreak/>
              <w:t>An adequate awareness and mostly appropriate application of basic methods, materials, tools and/or techniques. </w:t>
            </w:r>
          </w:p>
          <w:p w14:paraId="1CFBDC19" w14:textId="77777777" w:rsidR="00746548" w:rsidRPr="00746548" w:rsidRDefault="00746548" w:rsidP="00746548">
            <w:r w:rsidRPr="00746548">
              <w:t>Basic appreciation of the context of the application.  </w:t>
            </w:r>
          </w:p>
          <w:p w14:paraId="05376DEC" w14:textId="77777777" w:rsidR="00746548" w:rsidRPr="00746548" w:rsidRDefault="00746548" w:rsidP="00746548">
            <w:r w:rsidRPr="00746548">
              <w:t xml:space="preserve">Can identify problems in particular contexts </w:t>
            </w:r>
            <w:r w:rsidRPr="00746548">
              <w:lastRenderedPageBreak/>
              <w:t>and propose basic alternative approaches or solutions though there may be errors.  </w:t>
            </w:r>
          </w:p>
        </w:tc>
        <w:tc>
          <w:tcPr>
            <w:tcW w:w="1725" w:type="dxa"/>
            <w:tcBorders>
              <w:top w:val="single" w:sz="6" w:space="0" w:color="auto"/>
              <w:left w:val="single" w:sz="6" w:space="0" w:color="auto"/>
              <w:bottom w:val="single" w:sz="6" w:space="0" w:color="auto"/>
              <w:right w:val="single" w:sz="6" w:space="0" w:color="auto"/>
            </w:tcBorders>
            <w:hideMark/>
          </w:tcPr>
          <w:p w14:paraId="3A80AB1C" w14:textId="77777777" w:rsidR="00746548" w:rsidRPr="00746548" w:rsidRDefault="00746548" w:rsidP="00746548">
            <w:r w:rsidRPr="00746548">
              <w:lastRenderedPageBreak/>
              <w:t>A good and appropriate application of basic methods, materials, tools and/or techniques. </w:t>
            </w:r>
          </w:p>
          <w:p w14:paraId="753129BC" w14:textId="77777777" w:rsidR="00746548" w:rsidRPr="00746548" w:rsidRDefault="00746548" w:rsidP="00746548">
            <w:r w:rsidRPr="00746548">
              <w:t>Clear appreciation of the context of the application.  </w:t>
            </w:r>
          </w:p>
          <w:p w14:paraId="7A1B05F5" w14:textId="77777777" w:rsidR="00746548" w:rsidRPr="00746548" w:rsidRDefault="00746548" w:rsidP="00746548">
            <w:r w:rsidRPr="00746548">
              <w:t xml:space="preserve">Good evidence of different approaches to problem-solving in particular contexts </w:t>
            </w:r>
            <w:r w:rsidRPr="00746548">
              <w:lastRenderedPageBreak/>
              <w:t>and proposes mostly appropriate solutions. </w:t>
            </w:r>
          </w:p>
        </w:tc>
        <w:tc>
          <w:tcPr>
            <w:tcW w:w="1725" w:type="dxa"/>
            <w:tcBorders>
              <w:top w:val="single" w:sz="6" w:space="0" w:color="auto"/>
              <w:left w:val="single" w:sz="6" w:space="0" w:color="auto"/>
              <w:bottom w:val="single" w:sz="6" w:space="0" w:color="auto"/>
              <w:right w:val="single" w:sz="6" w:space="0" w:color="auto"/>
            </w:tcBorders>
            <w:hideMark/>
          </w:tcPr>
          <w:p w14:paraId="79C08129" w14:textId="77777777" w:rsidR="00746548" w:rsidRPr="00746548" w:rsidRDefault="00746548" w:rsidP="00746548">
            <w:r w:rsidRPr="00746548">
              <w:lastRenderedPageBreak/>
              <w:t>A very good application of a range of basic methods, materials, tools and/or techniques. </w:t>
            </w:r>
          </w:p>
          <w:p w14:paraId="6927F728" w14:textId="77777777" w:rsidR="00746548" w:rsidRPr="00746548" w:rsidRDefault="00746548" w:rsidP="00746548">
            <w:r w:rsidRPr="00746548">
              <w:t xml:space="preserve">Very good consideration of the context of the application. Very good evidence of different approaches to problem-solving </w:t>
            </w:r>
            <w:r w:rsidRPr="00746548">
              <w:lastRenderedPageBreak/>
              <w:t>in particular contexts and proposes appropriate solutions. </w:t>
            </w:r>
          </w:p>
        </w:tc>
        <w:tc>
          <w:tcPr>
            <w:tcW w:w="1725" w:type="dxa"/>
            <w:tcBorders>
              <w:top w:val="single" w:sz="6" w:space="0" w:color="auto"/>
              <w:left w:val="single" w:sz="6" w:space="0" w:color="auto"/>
              <w:bottom w:val="single" w:sz="6" w:space="0" w:color="auto"/>
              <w:right w:val="single" w:sz="6" w:space="0" w:color="auto"/>
            </w:tcBorders>
            <w:hideMark/>
          </w:tcPr>
          <w:p w14:paraId="3D419DB6" w14:textId="77777777" w:rsidR="00746548" w:rsidRPr="00746548" w:rsidRDefault="00746548" w:rsidP="00746548">
            <w:r w:rsidRPr="00746548">
              <w:lastRenderedPageBreak/>
              <w:t>An advanced application of a range of taught, basic methods, materials, tools and/or techniques. </w:t>
            </w:r>
          </w:p>
          <w:p w14:paraId="194C2357" w14:textId="77777777" w:rsidR="00746548" w:rsidRPr="00746548" w:rsidRDefault="00746548" w:rsidP="00746548">
            <w:r w:rsidRPr="00746548">
              <w:t>The context of the application is well considered, and insightful. </w:t>
            </w:r>
          </w:p>
          <w:p w14:paraId="18F47A61" w14:textId="77777777" w:rsidR="00746548" w:rsidRPr="00746548" w:rsidRDefault="00746548" w:rsidP="00746548">
            <w:r w:rsidRPr="00746548">
              <w:t xml:space="preserve">Excellent evidence of different approaches to </w:t>
            </w:r>
            <w:r w:rsidRPr="00746548">
              <w:lastRenderedPageBreak/>
              <w:t>problem-solving in particular contexts and proposes appropriate solutions.  </w:t>
            </w:r>
          </w:p>
        </w:tc>
        <w:tc>
          <w:tcPr>
            <w:tcW w:w="1725" w:type="dxa"/>
            <w:tcBorders>
              <w:top w:val="single" w:sz="6" w:space="0" w:color="auto"/>
              <w:left w:val="single" w:sz="6" w:space="0" w:color="auto"/>
              <w:bottom w:val="single" w:sz="6" w:space="0" w:color="auto"/>
              <w:right w:val="single" w:sz="6" w:space="0" w:color="auto"/>
            </w:tcBorders>
            <w:hideMark/>
          </w:tcPr>
          <w:p w14:paraId="7607906F" w14:textId="77777777" w:rsidR="00746548" w:rsidRPr="00746548" w:rsidRDefault="00746548" w:rsidP="00746548">
            <w:r w:rsidRPr="00746548">
              <w:lastRenderedPageBreak/>
              <w:t xml:space="preserve">Exceptional levels of application and deployment skills in particular practical contexts. Outstanding identification of problems in particular contexts and formulation of wholly appropriate, thoughtful solutions </w:t>
            </w:r>
            <w:r w:rsidRPr="00746548">
              <w:lastRenderedPageBreak/>
              <w:t>/ different approaches. </w:t>
            </w:r>
          </w:p>
        </w:tc>
      </w:tr>
      <w:tr w:rsidR="00746548" w:rsidRPr="00746548" w14:paraId="03FB100C" w14:textId="77777777">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CB9CA"/>
            <w:hideMark/>
          </w:tcPr>
          <w:p w14:paraId="0BFD391F" w14:textId="77777777" w:rsidR="00746548" w:rsidRPr="00746548" w:rsidRDefault="00746548" w:rsidP="00746548">
            <w:r w:rsidRPr="00746548">
              <w:rPr>
                <w:b/>
                <w:bCs/>
              </w:rPr>
              <w:lastRenderedPageBreak/>
              <w:t>Transferable skills for life and professional practice</w:t>
            </w:r>
            <w:r w:rsidRPr="00746548">
              <w:t> </w:t>
            </w:r>
          </w:p>
          <w:p w14:paraId="0C8511B6" w14:textId="77777777" w:rsidR="00746548" w:rsidRPr="00746548" w:rsidRDefault="00746548" w:rsidP="00746548">
            <w:r w:rsidRPr="00746548">
              <w:t>(Communicate the results of their study/work accurately and reliably, and with structured and coherent arguments; the qualities needed for employment requiring the exercise of some personal responsibility within a structured and managed environment.) </w:t>
            </w:r>
          </w:p>
        </w:tc>
        <w:tc>
          <w:tcPr>
            <w:tcW w:w="1725" w:type="dxa"/>
            <w:tcBorders>
              <w:top w:val="single" w:sz="6" w:space="0" w:color="auto"/>
              <w:left w:val="single" w:sz="6" w:space="0" w:color="auto"/>
              <w:bottom w:val="single" w:sz="6" w:space="0" w:color="auto"/>
              <w:right w:val="dashed" w:sz="6" w:space="0" w:color="auto"/>
            </w:tcBorders>
            <w:hideMark/>
          </w:tcPr>
          <w:p w14:paraId="6805367A" w14:textId="77777777" w:rsidR="00746548" w:rsidRPr="00746548" w:rsidRDefault="00746548" w:rsidP="00746548">
            <w:r w:rsidRPr="00746548">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 </w:t>
            </w:r>
          </w:p>
          <w:p w14:paraId="2B07CB7A" w14:textId="77777777" w:rsidR="00746548" w:rsidRPr="00746548" w:rsidRDefault="00746548" w:rsidP="00746548">
            <w:r w:rsidRPr="00746548">
              <w:t> </w:t>
            </w:r>
          </w:p>
          <w:p w14:paraId="6515C309" w14:textId="77777777" w:rsidR="00746548" w:rsidRPr="00746548" w:rsidRDefault="00746548" w:rsidP="00746548">
            <w:r w:rsidRPr="00746548">
              <w:t> </w:t>
            </w:r>
          </w:p>
        </w:tc>
        <w:tc>
          <w:tcPr>
            <w:tcW w:w="1725" w:type="dxa"/>
            <w:tcBorders>
              <w:top w:val="single" w:sz="6" w:space="0" w:color="auto"/>
              <w:left w:val="dashed" w:sz="6" w:space="0" w:color="auto"/>
              <w:bottom w:val="single" w:sz="6" w:space="0" w:color="auto"/>
              <w:right w:val="double" w:sz="6" w:space="0" w:color="auto"/>
            </w:tcBorders>
            <w:hideMark/>
          </w:tcPr>
          <w:p w14:paraId="0EE8278F" w14:textId="77777777" w:rsidR="00746548" w:rsidRPr="00746548" w:rsidRDefault="00746548" w:rsidP="00746548">
            <w:r w:rsidRPr="00746548">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 </w:t>
            </w:r>
          </w:p>
        </w:tc>
        <w:tc>
          <w:tcPr>
            <w:tcW w:w="1725" w:type="dxa"/>
            <w:tcBorders>
              <w:top w:val="single" w:sz="6" w:space="0" w:color="auto"/>
              <w:left w:val="double" w:sz="6" w:space="0" w:color="auto"/>
              <w:bottom w:val="single" w:sz="6" w:space="0" w:color="auto"/>
              <w:right w:val="dashed" w:sz="6" w:space="0" w:color="auto"/>
            </w:tcBorders>
            <w:hideMark/>
          </w:tcPr>
          <w:p w14:paraId="7B425304" w14:textId="77777777" w:rsidR="00746548" w:rsidRPr="00746548" w:rsidRDefault="00746548" w:rsidP="00746548">
            <w:r w:rsidRPr="00746548">
              <w:t>Mostly ordered presentation and structure in which relevant ideas / concepts are reasonably expressed. Work may lack coherence and/or accuracy in places. Can work as part of a group, meeting most obligations to others but perhaps with limited involvement in group activities. </w:t>
            </w:r>
          </w:p>
          <w:p w14:paraId="3A77B7E4" w14:textId="77777777" w:rsidR="00746548" w:rsidRPr="00746548" w:rsidRDefault="00746548" w:rsidP="00746548">
            <w:r w:rsidRPr="00746548">
              <w:t>Demonstrates the basic skills for employment requiring the exercise of some personal responsibility, with some areas of minor weakness. </w:t>
            </w:r>
          </w:p>
        </w:tc>
        <w:tc>
          <w:tcPr>
            <w:tcW w:w="1725" w:type="dxa"/>
            <w:tcBorders>
              <w:top w:val="single" w:sz="6" w:space="0" w:color="auto"/>
              <w:left w:val="dashed" w:sz="6" w:space="0" w:color="auto"/>
              <w:bottom w:val="single" w:sz="6" w:space="0" w:color="auto"/>
              <w:right w:val="dashed" w:sz="6" w:space="0" w:color="auto"/>
            </w:tcBorders>
            <w:hideMark/>
          </w:tcPr>
          <w:p w14:paraId="1DD66DFD" w14:textId="77777777" w:rsidR="00746548" w:rsidRPr="00746548" w:rsidRDefault="00746548" w:rsidP="00746548">
            <w:r w:rsidRPr="00746548">
              <w:t>Mostly coherent, organised and accurate work, in a suitable structure and is for the most part clearly expressed. Can work effectively independently and/or as part of a team, with clear contribution to group activities. </w:t>
            </w:r>
          </w:p>
          <w:p w14:paraId="46463350" w14:textId="77777777" w:rsidR="00746548" w:rsidRPr="00746548" w:rsidRDefault="00746548" w:rsidP="00746548">
            <w:r w:rsidRPr="00746548">
              <w:t>Demonstrates the skills for employment requiring the exercise of some personal responsibility, with some areas of strength and some of minor weakness. </w:t>
            </w:r>
          </w:p>
        </w:tc>
        <w:tc>
          <w:tcPr>
            <w:tcW w:w="1725" w:type="dxa"/>
            <w:tcBorders>
              <w:top w:val="single" w:sz="6" w:space="0" w:color="auto"/>
              <w:left w:val="dashed" w:sz="6" w:space="0" w:color="auto"/>
              <w:bottom w:val="single" w:sz="6" w:space="0" w:color="auto"/>
              <w:right w:val="dashed" w:sz="6" w:space="0" w:color="auto"/>
            </w:tcBorders>
            <w:hideMark/>
          </w:tcPr>
          <w:p w14:paraId="0E2B6AF1" w14:textId="77777777" w:rsidR="00746548" w:rsidRPr="00746548" w:rsidRDefault="00746548" w:rsidP="00746548">
            <w:r w:rsidRPr="00746548">
              <w:t>Work is accurate, coherent, fluent, well-structured and organised.  </w:t>
            </w:r>
          </w:p>
          <w:p w14:paraId="32B26217" w14:textId="77777777" w:rsidR="00746548" w:rsidRPr="00746548" w:rsidRDefault="00746548" w:rsidP="00746548">
            <w:r w:rsidRPr="00746548">
              <w:t>Can work effectively independently and/or as part of a team, with very good contribution to group activities. Demonstrates very good skills for employment requiring the exercise of some personal responsibility, with just occasional minor weakness. </w:t>
            </w:r>
          </w:p>
        </w:tc>
        <w:tc>
          <w:tcPr>
            <w:tcW w:w="1725" w:type="dxa"/>
            <w:tcBorders>
              <w:top w:val="single" w:sz="6" w:space="0" w:color="auto"/>
              <w:left w:val="dashed" w:sz="6" w:space="0" w:color="auto"/>
              <w:bottom w:val="single" w:sz="6" w:space="0" w:color="auto"/>
              <w:right w:val="dashed" w:sz="6" w:space="0" w:color="auto"/>
            </w:tcBorders>
            <w:hideMark/>
          </w:tcPr>
          <w:p w14:paraId="0069CB39" w14:textId="77777777" w:rsidR="00746548" w:rsidRPr="00746548" w:rsidRDefault="00746548" w:rsidP="00746548">
            <w:r w:rsidRPr="00746548">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 </w:t>
            </w:r>
          </w:p>
          <w:p w14:paraId="75A60C64" w14:textId="77777777" w:rsidR="00746548" w:rsidRPr="00746548" w:rsidRDefault="00746548" w:rsidP="00746548">
            <w:r w:rsidRPr="00746548">
              <w:t> </w:t>
            </w:r>
          </w:p>
        </w:tc>
        <w:tc>
          <w:tcPr>
            <w:tcW w:w="1725" w:type="dxa"/>
            <w:tcBorders>
              <w:top w:val="single" w:sz="6" w:space="0" w:color="auto"/>
              <w:left w:val="dashed" w:sz="6" w:space="0" w:color="auto"/>
              <w:bottom w:val="single" w:sz="6" w:space="0" w:color="auto"/>
              <w:right w:val="single" w:sz="6" w:space="0" w:color="auto"/>
            </w:tcBorders>
            <w:hideMark/>
          </w:tcPr>
          <w:p w14:paraId="7E364B7E" w14:textId="77777777" w:rsidR="00746548" w:rsidRPr="00746548" w:rsidRDefault="00746548" w:rsidP="00746548">
            <w:r w:rsidRPr="00746548">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 </w:t>
            </w:r>
          </w:p>
        </w:tc>
      </w:tr>
    </w:tbl>
    <w:p w14:paraId="51A345CB" w14:textId="77777777" w:rsidR="00746548" w:rsidRPr="00746548" w:rsidRDefault="00746548" w:rsidP="00746548">
      <w:r w:rsidRPr="00746548">
        <w:t> </w:t>
      </w:r>
    </w:p>
    <w:p w14:paraId="7FB967BD" w14:textId="77777777" w:rsidR="00746548" w:rsidRPr="00746548" w:rsidRDefault="00746548" w:rsidP="00746548">
      <w:r w:rsidRPr="00746548">
        <w:t> </w:t>
      </w:r>
    </w:p>
    <w:p w14:paraId="06CDCC8D" w14:textId="77777777" w:rsidR="00746548" w:rsidRPr="00746548" w:rsidRDefault="00746548" w:rsidP="00746548">
      <w:r w:rsidRPr="00746548">
        <w:t> </w:t>
      </w:r>
    </w:p>
    <w:p w14:paraId="202CFFB0" w14:textId="77777777" w:rsidR="00746548" w:rsidRPr="00746548" w:rsidRDefault="00746548" w:rsidP="00746548">
      <w:r w:rsidRPr="00746548">
        <w:t> </w:t>
      </w:r>
    </w:p>
    <w:p w14:paraId="7959BAD5" w14:textId="77777777" w:rsidR="00746548" w:rsidRPr="00746548" w:rsidRDefault="00746548" w:rsidP="00746548">
      <w:r w:rsidRPr="00746548">
        <w:t> </w:t>
      </w:r>
    </w:p>
    <w:p w14:paraId="02616A8E" w14:textId="77777777" w:rsidR="00746548" w:rsidRPr="00746548" w:rsidRDefault="00746548" w:rsidP="00746548">
      <w:r w:rsidRPr="00746548">
        <w:t> </w:t>
      </w:r>
    </w:p>
    <w:p w14:paraId="0A90D039" w14:textId="77777777" w:rsidR="00746548" w:rsidRDefault="00746548"/>
    <w:p w14:paraId="70026ED9" w14:textId="77777777" w:rsidR="00746548" w:rsidRDefault="00746548"/>
    <w:p w14:paraId="0821004D" w14:textId="77777777" w:rsidR="00746548" w:rsidRDefault="00746548"/>
    <w:p w14:paraId="1CAE1C3E" w14:textId="77777777" w:rsidR="00746548" w:rsidRPr="00746548" w:rsidRDefault="00746548" w:rsidP="00746548">
      <w:r w:rsidRPr="00746548">
        <w:lastRenderedPageBreak/>
        <w:t> </w:t>
      </w:r>
    </w:p>
    <w:p w14:paraId="5E7E4220" w14:textId="6349A462" w:rsidR="00746548" w:rsidRPr="00746548" w:rsidRDefault="00746548" w:rsidP="00746548">
      <w:r w:rsidRPr="00746548">
        <w:rPr>
          <w:noProof/>
        </w:rPr>
        <w:drawing>
          <wp:inline distT="0" distB="0" distL="0" distR="0" wp14:anchorId="66E93BF5" wp14:editId="06722031">
            <wp:extent cx="1809750" cy="723900"/>
            <wp:effectExtent l="0" t="0" r="0" b="0"/>
            <wp:docPr id="1170430725"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scover University of Wales Trinity Saint Davi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746548">
        <w:t> [Text Wrapping Break]</w:t>
      </w:r>
      <w:r w:rsidRPr="00746548">
        <w:rPr>
          <w:b/>
          <w:bCs/>
        </w:rPr>
        <w:t>APPENDIX GA36a</w:t>
      </w:r>
      <w:r w:rsidRPr="00746548">
        <w:t> </w:t>
      </w:r>
    </w:p>
    <w:p w14:paraId="2CBBAA08" w14:textId="77777777" w:rsidR="00746548" w:rsidRPr="00746548" w:rsidRDefault="00746548" w:rsidP="00746548">
      <w:r w:rsidRPr="00746548">
        <w:t> </w:t>
      </w:r>
    </w:p>
    <w:p w14:paraId="3676B7AB" w14:textId="77777777" w:rsidR="00746548" w:rsidRPr="00746548" w:rsidRDefault="00746548" w:rsidP="00746548">
      <w:pPr>
        <w:rPr>
          <w:i/>
          <w:iCs/>
        </w:rPr>
      </w:pPr>
      <w:r w:rsidRPr="00746548">
        <w:rPr>
          <w:b/>
          <w:bCs/>
          <w:i/>
          <w:iCs/>
        </w:rPr>
        <w:t>LEVEL 4 ASSESSMENT SPECIFICATION </w:t>
      </w:r>
      <w:r w:rsidRPr="00746548">
        <w:rPr>
          <w:i/>
          <w:iCs/>
        </w:rPr>
        <w:t> </w:t>
      </w:r>
    </w:p>
    <w:p w14:paraId="0370EEE5" w14:textId="77777777" w:rsidR="00746548" w:rsidRPr="00746548" w:rsidRDefault="00746548" w:rsidP="00746548">
      <w:r w:rsidRPr="00746548">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746548" w:rsidRPr="00746548" w14:paraId="0DAC3954"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1E897D84" w14:textId="77777777" w:rsidR="00746548" w:rsidRPr="00746548" w:rsidRDefault="00746548" w:rsidP="00746548">
            <w:r w:rsidRPr="00746548">
              <w:rPr>
                <w:b/>
                <w:bCs/>
              </w:rPr>
              <w:t>Student name:</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1BA0FEE2" w14:textId="77777777" w:rsidR="00746548" w:rsidRPr="00746548" w:rsidRDefault="00746548" w:rsidP="00746548">
            <w:r w:rsidRPr="00746548">
              <w:rPr>
                <w:b/>
                <w:bCs/>
              </w:rPr>
              <w:t> </w:t>
            </w:r>
            <w:r w:rsidRPr="00746548">
              <w:rPr>
                <w:b/>
                <w:bCs/>
              </w:rPr>
              <w:t> </w:t>
            </w:r>
            <w:r w:rsidRPr="00746548">
              <w:rPr>
                <w:b/>
                <w:bCs/>
              </w:rPr>
              <w:t> </w:t>
            </w:r>
            <w:r w:rsidRPr="00746548">
              <w:rPr>
                <w:b/>
                <w:bCs/>
              </w:rPr>
              <w:t> </w:t>
            </w:r>
            <w:r w:rsidRPr="00746548">
              <w:rPr>
                <w:b/>
                <w:bCs/>
              </w:rPr>
              <w:t> </w:t>
            </w:r>
            <w:r w:rsidRPr="00746548">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A5ED3FC" w14:textId="77777777" w:rsidR="00746548" w:rsidRPr="00746548" w:rsidRDefault="00746548" w:rsidP="00746548">
            <w:r w:rsidRPr="00746548">
              <w:rPr>
                <w:b/>
                <w:bCs/>
              </w:rPr>
              <w:t>Student ID number:</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72F720A4" w14:textId="77777777" w:rsidR="00746548" w:rsidRPr="00746548" w:rsidRDefault="00746548" w:rsidP="00746548">
            <w:r w:rsidRPr="00746548">
              <w:t> </w:t>
            </w:r>
          </w:p>
        </w:tc>
      </w:tr>
      <w:tr w:rsidR="00746548" w:rsidRPr="00746548" w14:paraId="132C1768"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232007D6" w14:textId="77777777" w:rsidR="00746548" w:rsidRPr="00746548" w:rsidRDefault="00746548" w:rsidP="00746548">
            <w:r w:rsidRPr="00746548">
              <w:rPr>
                <w:b/>
                <w:bCs/>
              </w:rPr>
              <w:t>Programme:</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1ED958B0" w14:textId="77777777" w:rsidR="00746548" w:rsidRPr="00746548" w:rsidRDefault="00746548" w:rsidP="00746548">
            <w:r w:rsidRPr="00746548">
              <w:rPr>
                <w:b/>
                <w:bCs/>
              </w:rPr>
              <w:t>Certificate in Higher Education Integrated health and social care</w:t>
            </w:r>
            <w:r w:rsidRPr="00746548">
              <w:t> </w:t>
            </w:r>
          </w:p>
        </w:tc>
      </w:tr>
      <w:tr w:rsidR="00746548" w:rsidRPr="00746548" w14:paraId="0F04651E"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1D8A9E7D" w14:textId="77777777" w:rsidR="00746548" w:rsidRPr="00746548" w:rsidRDefault="00746548" w:rsidP="00746548">
            <w:r w:rsidRPr="00746548">
              <w:rPr>
                <w:b/>
                <w:bCs/>
              </w:rPr>
              <w:t>Module:</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69EEF39B" w14:textId="77777777" w:rsidR="00746548" w:rsidRPr="00746548" w:rsidRDefault="00746548" w:rsidP="00746548">
            <w:r w:rsidRPr="00746548">
              <w:rPr>
                <w:b/>
                <w:bCs/>
              </w:rPr>
              <w:t>Finding, evaluating and communicating information</w:t>
            </w:r>
            <w:r w:rsidRPr="00746548">
              <w:t> </w:t>
            </w:r>
          </w:p>
        </w:tc>
      </w:tr>
      <w:tr w:rsidR="00746548" w:rsidRPr="00746548" w14:paraId="2E4901BE"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6A7E147" w14:textId="77777777" w:rsidR="00746548" w:rsidRPr="00746548" w:rsidRDefault="00746548" w:rsidP="00746548">
            <w:r w:rsidRPr="00746548">
              <w:rPr>
                <w:b/>
                <w:bCs/>
              </w:rPr>
              <w:t>Module code:</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617A2F2B" w14:textId="77777777" w:rsidR="00746548" w:rsidRPr="00746548" w:rsidRDefault="00746548" w:rsidP="00746548">
            <w:r w:rsidRPr="00746548">
              <w:rPr>
                <w:b/>
                <w:bCs/>
              </w:rPr>
              <w:t>BMHS4001 </w:t>
            </w:r>
            <w:r w:rsidRPr="00746548">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27705E50" w14:textId="77777777" w:rsidR="00746548" w:rsidRPr="00746548" w:rsidRDefault="00746548" w:rsidP="00746548">
            <w:r w:rsidRPr="00746548">
              <w:t>Contribution to Overall Module Assessment (%): </w:t>
            </w:r>
          </w:p>
        </w:tc>
        <w:tc>
          <w:tcPr>
            <w:tcW w:w="2265" w:type="dxa"/>
            <w:tcBorders>
              <w:top w:val="single" w:sz="6" w:space="0" w:color="auto"/>
              <w:left w:val="single" w:sz="6" w:space="0" w:color="auto"/>
              <w:bottom w:val="single" w:sz="6" w:space="0" w:color="auto"/>
              <w:right w:val="single" w:sz="6" w:space="0" w:color="auto"/>
            </w:tcBorders>
            <w:hideMark/>
          </w:tcPr>
          <w:p w14:paraId="1CDEE6CD" w14:textId="77777777" w:rsidR="00746548" w:rsidRPr="00746548" w:rsidRDefault="00746548" w:rsidP="00746548">
            <w:r w:rsidRPr="00746548">
              <w:rPr>
                <w:b/>
                <w:bCs/>
              </w:rPr>
              <w:t>50%</w:t>
            </w:r>
            <w:r w:rsidRPr="00746548">
              <w:t> </w:t>
            </w:r>
          </w:p>
        </w:tc>
      </w:tr>
      <w:tr w:rsidR="00746548" w:rsidRPr="00746548" w14:paraId="4E2EFD50"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1D4A380" w14:textId="77777777" w:rsidR="00746548" w:rsidRPr="00746548" w:rsidRDefault="00746548" w:rsidP="00746548">
            <w:r w:rsidRPr="00746548">
              <w:rPr>
                <w:b/>
                <w:bCs/>
              </w:rPr>
              <w:t>Lecturer:</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1591384C" w14:textId="77777777" w:rsidR="00746548" w:rsidRPr="00746548" w:rsidRDefault="00746548" w:rsidP="00746548">
            <w:r w:rsidRPr="00746548">
              <w:rPr>
                <w:b/>
                <w:bCs/>
              </w:rPr>
              <w:t>Christine Joy</w:t>
            </w:r>
            <w:r w:rsidRPr="00746548">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F298A6E" w14:textId="77777777" w:rsidR="00746548" w:rsidRPr="00746548" w:rsidRDefault="00746548" w:rsidP="00746548">
            <w:r w:rsidRPr="00746548">
              <w:rPr>
                <w:b/>
                <w:bCs/>
              </w:rPr>
              <w:t>Internal Verifier:</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77B0A175" w14:textId="77777777" w:rsidR="00746548" w:rsidRPr="00746548" w:rsidRDefault="00746548" w:rsidP="00746548">
            <w:r w:rsidRPr="00746548">
              <w:rPr>
                <w:b/>
                <w:bCs/>
              </w:rPr>
              <w:t>Donna Morgan</w:t>
            </w:r>
            <w:r w:rsidRPr="00746548">
              <w:t> </w:t>
            </w:r>
          </w:p>
        </w:tc>
      </w:tr>
      <w:tr w:rsidR="00746548" w:rsidRPr="00746548" w14:paraId="538E6F12"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7BB8D0FB" w14:textId="77777777" w:rsidR="00746548" w:rsidRPr="00746548" w:rsidRDefault="00746548" w:rsidP="00746548">
            <w:r w:rsidRPr="00746548">
              <w:rPr>
                <w:b/>
                <w:bCs/>
              </w:rPr>
              <w:t>Assignment Title:</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7C36351A" w14:textId="77777777" w:rsidR="00746548" w:rsidRPr="00746548" w:rsidRDefault="00746548" w:rsidP="00746548">
            <w:r w:rsidRPr="00746548">
              <w:rPr>
                <w:b/>
                <w:bCs/>
              </w:rPr>
              <w:t xml:space="preserve">Assessment 3: </w:t>
            </w:r>
            <w:r w:rsidRPr="00746548">
              <w:t>In-class test  </w:t>
            </w:r>
          </w:p>
        </w:tc>
        <w:tc>
          <w:tcPr>
            <w:tcW w:w="2265" w:type="dxa"/>
            <w:tcBorders>
              <w:top w:val="single" w:sz="6" w:space="0" w:color="auto"/>
              <w:left w:val="single" w:sz="6" w:space="0" w:color="auto"/>
              <w:bottom w:val="single" w:sz="6" w:space="0" w:color="auto"/>
              <w:right w:val="single" w:sz="6" w:space="0" w:color="auto"/>
            </w:tcBorders>
            <w:hideMark/>
          </w:tcPr>
          <w:p w14:paraId="46A01377" w14:textId="77777777" w:rsidR="00746548" w:rsidRPr="00746548" w:rsidRDefault="00746548" w:rsidP="00746548">
            <w:r w:rsidRPr="00746548">
              <w:rPr>
                <w:b/>
                <w:bCs/>
              </w:rPr>
              <w:t>Word count (or equivalent):</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0617A12A" w14:textId="77777777" w:rsidR="00746548" w:rsidRPr="00746548" w:rsidRDefault="00746548" w:rsidP="00746548">
            <w:r w:rsidRPr="00746548">
              <w:rPr>
                <w:b/>
                <w:bCs/>
              </w:rPr>
              <w:t>1 hour</w:t>
            </w:r>
            <w:r w:rsidRPr="00746548">
              <w:t> </w:t>
            </w:r>
          </w:p>
        </w:tc>
      </w:tr>
      <w:tr w:rsidR="00746548" w:rsidRPr="00746548" w14:paraId="656866DC"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1A47E2D4" w14:textId="77777777" w:rsidR="00746548" w:rsidRPr="00746548" w:rsidRDefault="00746548" w:rsidP="00746548">
            <w:r w:rsidRPr="00746548">
              <w:rPr>
                <w:b/>
                <w:bCs/>
              </w:rPr>
              <w:t>Submission deadline:</w:t>
            </w:r>
            <w:r w:rsidRPr="00746548">
              <w:t> </w:t>
            </w:r>
          </w:p>
        </w:tc>
        <w:tc>
          <w:tcPr>
            <w:tcW w:w="3285" w:type="dxa"/>
            <w:tcBorders>
              <w:top w:val="single" w:sz="6" w:space="0" w:color="auto"/>
              <w:left w:val="single" w:sz="6" w:space="0" w:color="auto"/>
              <w:bottom w:val="single" w:sz="6" w:space="0" w:color="auto"/>
              <w:right w:val="single" w:sz="6" w:space="0" w:color="auto"/>
            </w:tcBorders>
            <w:hideMark/>
          </w:tcPr>
          <w:p w14:paraId="52D597F6" w14:textId="77777777" w:rsidR="00746548" w:rsidRPr="00746548" w:rsidRDefault="00746548" w:rsidP="00746548">
            <w:r w:rsidRPr="00746548">
              <w:rPr>
                <w:b/>
                <w:bCs/>
              </w:rPr>
              <w:t>Saturday 14</w:t>
            </w:r>
            <w:r w:rsidRPr="00746548">
              <w:rPr>
                <w:b/>
                <w:bCs/>
                <w:vertAlign w:val="superscript"/>
              </w:rPr>
              <w:t>th</w:t>
            </w:r>
            <w:r w:rsidRPr="00746548">
              <w:rPr>
                <w:b/>
                <w:bCs/>
              </w:rPr>
              <w:t xml:space="preserve"> November</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67339401" w14:textId="77777777" w:rsidR="00746548" w:rsidRPr="00746548" w:rsidRDefault="00746548" w:rsidP="00746548">
            <w:r w:rsidRPr="00746548">
              <w:rPr>
                <w:b/>
                <w:bCs/>
              </w:rPr>
              <w:t>Return date of provisional marks &amp; written feedback:</w:t>
            </w:r>
            <w:r w:rsidRPr="00746548">
              <w:t> </w:t>
            </w:r>
          </w:p>
        </w:tc>
        <w:tc>
          <w:tcPr>
            <w:tcW w:w="2265" w:type="dxa"/>
            <w:tcBorders>
              <w:top w:val="single" w:sz="6" w:space="0" w:color="auto"/>
              <w:left w:val="single" w:sz="6" w:space="0" w:color="auto"/>
              <w:bottom w:val="single" w:sz="6" w:space="0" w:color="auto"/>
              <w:right w:val="single" w:sz="6" w:space="0" w:color="auto"/>
            </w:tcBorders>
            <w:hideMark/>
          </w:tcPr>
          <w:p w14:paraId="40C1C9D2" w14:textId="77777777" w:rsidR="00746548" w:rsidRPr="00746548" w:rsidRDefault="00746548" w:rsidP="00746548">
            <w:r w:rsidRPr="00746548">
              <w:rPr>
                <w:b/>
                <w:bCs/>
              </w:rPr>
              <w:t>11</w:t>
            </w:r>
            <w:r w:rsidRPr="00746548">
              <w:rPr>
                <w:b/>
                <w:bCs/>
                <w:vertAlign w:val="superscript"/>
              </w:rPr>
              <w:t>th</w:t>
            </w:r>
            <w:r w:rsidRPr="00746548">
              <w:rPr>
                <w:b/>
                <w:bCs/>
              </w:rPr>
              <w:t xml:space="preserve"> December</w:t>
            </w:r>
            <w:r w:rsidRPr="00746548">
              <w:t> </w:t>
            </w:r>
          </w:p>
        </w:tc>
      </w:tr>
      <w:tr w:rsidR="00746548" w:rsidRPr="00746548" w14:paraId="515F3355"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713F0380" w14:textId="77777777" w:rsidR="00746548" w:rsidRPr="00746548" w:rsidRDefault="00746548" w:rsidP="00746548">
            <w:r w:rsidRPr="00746548">
              <w:rPr>
                <w:b/>
                <w:bCs/>
              </w:rPr>
              <w:t>Submission method:</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19762FD3" w14:textId="77777777" w:rsidR="00746548" w:rsidRPr="00746548" w:rsidRDefault="00746548" w:rsidP="00746548">
            <w:r w:rsidRPr="00746548">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661581E6" w14:textId="77777777" w:rsidR="00746548" w:rsidRPr="00746548" w:rsidRDefault="00746548" w:rsidP="00746548">
            <w:r w:rsidRPr="00746548">
              <w:rPr>
                <w:b/>
                <w:bCs/>
              </w:rPr>
              <w:t>Alternative submission method (if applicable): </w:t>
            </w:r>
            <w:r w:rsidRPr="00746548">
              <w:t> </w:t>
            </w:r>
          </w:p>
          <w:p w14:paraId="622542FF" w14:textId="77777777" w:rsidR="00746548" w:rsidRPr="00746548" w:rsidRDefault="00746548" w:rsidP="00746548">
            <w:r w:rsidRPr="00746548">
              <w:rPr>
                <w:b/>
                <w:bCs/>
              </w:rPr>
              <w:t>Late submission of the assessment will result in a late penalty mark:</w:t>
            </w:r>
            <w:r w:rsidRPr="00746548">
              <w:t> </w:t>
            </w:r>
          </w:p>
          <w:p w14:paraId="4A8826CC" w14:textId="77777777" w:rsidR="00746548" w:rsidRPr="00746548" w:rsidRDefault="00746548" w:rsidP="00746548">
            <w:r w:rsidRPr="00746548">
              <w:t>Work which is submitted up to 1 week late will be capped at 40% for the first attempt and will be awarded a mark of 0% for re-assessment. Late submission penalties may be lifted only if there is an approved extenuating circumstances claim.  </w:t>
            </w:r>
          </w:p>
          <w:p w14:paraId="64454B1B" w14:textId="77777777" w:rsidR="00746548" w:rsidRPr="00746548" w:rsidRDefault="00746548" w:rsidP="00746548">
            <w:r w:rsidRPr="00746548">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746548" w:rsidRPr="00746548" w14:paraId="44EA0A9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C412CA1" w14:textId="77777777" w:rsidR="00746548" w:rsidRPr="00746548" w:rsidRDefault="00746548" w:rsidP="00746548">
            <w:r w:rsidRPr="00746548">
              <w:rPr>
                <w:b/>
                <w:bCs/>
              </w:rPr>
              <w:t>Academic honesty / referencing:</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7B59F3C7" w14:textId="77777777" w:rsidR="00746548" w:rsidRPr="00746548" w:rsidRDefault="00746548" w:rsidP="00746548">
            <w:r w:rsidRPr="00746548">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746548" w:rsidRPr="00746548" w14:paraId="706577A7"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61A4E88B" w14:textId="77777777" w:rsidR="00746548" w:rsidRPr="00746548" w:rsidRDefault="00746548" w:rsidP="00746548">
            <w:r w:rsidRPr="00746548">
              <w:rPr>
                <w:b/>
                <w:bCs/>
              </w:rPr>
              <w:t>Work over the word limit:</w:t>
            </w:r>
            <w:r w:rsidRPr="00746548">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0E7A045A" w14:textId="77777777" w:rsidR="00746548" w:rsidRPr="00746548" w:rsidRDefault="00746548" w:rsidP="00746548">
            <w:r w:rsidRPr="00746548">
              <w:t>To support fairness and good academic writing, each assessment has a set word limit. It’s important that you stay within this limit. The word limit helps ensure: </w:t>
            </w:r>
          </w:p>
          <w:p w14:paraId="7A059ABA" w14:textId="77777777" w:rsidR="00746548" w:rsidRPr="00746548" w:rsidRDefault="00746548">
            <w:pPr>
              <w:numPr>
                <w:ilvl w:val="0"/>
                <w:numId w:val="28"/>
              </w:numPr>
            </w:pPr>
            <w:r w:rsidRPr="00746548">
              <w:lastRenderedPageBreak/>
              <w:t>You write clearly and concisely. </w:t>
            </w:r>
          </w:p>
          <w:p w14:paraId="440DCDF4" w14:textId="77777777" w:rsidR="00746548" w:rsidRPr="00746548" w:rsidRDefault="00746548">
            <w:pPr>
              <w:numPr>
                <w:ilvl w:val="0"/>
                <w:numId w:val="29"/>
              </w:numPr>
            </w:pPr>
            <w:r w:rsidRPr="00746548">
              <w:t>All students complete the assessment on an equal basis. </w:t>
            </w:r>
          </w:p>
          <w:p w14:paraId="60A2D132" w14:textId="77777777" w:rsidR="00746548" w:rsidRPr="00746548" w:rsidRDefault="00746548" w:rsidP="00746548">
            <w:r w:rsidRPr="00746548">
              <w:t> </w:t>
            </w:r>
          </w:p>
          <w:p w14:paraId="614056E9" w14:textId="77777777" w:rsidR="00746548" w:rsidRPr="00746548" w:rsidRDefault="00746548" w:rsidP="00746548">
            <w:r w:rsidRPr="00746548">
              <w:rPr>
                <w:b/>
                <w:bCs/>
              </w:rPr>
              <w:t>If You Go Over the Word Limit</w:t>
            </w:r>
            <w:r w:rsidRPr="00746548">
              <w:t> </w:t>
            </w:r>
          </w:p>
          <w:p w14:paraId="7C530A1F" w14:textId="77777777" w:rsidR="00746548" w:rsidRPr="00746548" w:rsidRDefault="00746548" w:rsidP="00746548">
            <w:r w:rsidRPr="00746548">
              <w:t>If your work exceeds the word limit, the following penalties will normally apply. These deductions cannot take your mark below the pass mark for the module. </w:t>
            </w:r>
          </w:p>
          <w:p w14:paraId="18B85388" w14:textId="77777777" w:rsidR="00746548" w:rsidRPr="00746548" w:rsidRDefault="00746548" w:rsidP="00746548">
            <w:r w:rsidRPr="0074654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5265"/>
            </w:tblGrid>
            <w:tr w:rsidR="00746548" w:rsidRPr="00746548" w14:paraId="57AF09B8" w14:textId="77777777">
              <w:trPr>
                <w:trHeight w:val="300"/>
              </w:trPr>
              <w:tc>
                <w:tcPr>
                  <w:tcW w:w="1935" w:type="dxa"/>
                  <w:tcBorders>
                    <w:top w:val="single" w:sz="6" w:space="0" w:color="auto"/>
                    <w:left w:val="single" w:sz="6" w:space="0" w:color="auto"/>
                    <w:bottom w:val="single" w:sz="6" w:space="0" w:color="auto"/>
                    <w:right w:val="single" w:sz="6" w:space="0" w:color="auto"/>
                  </w:tcBorders>
                  <w:vAlign w:val="center"/>
                  <w:hideMark/>
                </w:tcPr>
                <w:p w14:paraId="72693D14" w14:textId="77777777" w:rsidR="00746548" w:rsidRPr="00746548" w:rsidRDefault="00746548" w:rsidP="00746548">
                  <w:r w:rsidRPr="00746548">
                    <w:rPr>
                      <w:b/>
                      <w:bCs/>
                    </w:rPr>
                    <w:t>Amount Over Limit</w:t>
                  </w:r>
                  <w:r w:rsidRPr="00746548">
                    <w:t> </w:t>
                  </w:r>
                </w:p>
              </w:tc>
              <w:tc>
                <w:tcPr>
                  <w:tcW w:w="5265" w:type="dxa"/>
                  <w:tcBorders>
                    <w:top w:val="single" w:sz="6" w:space="0" w:color="auto"/>
                    <w:left w:val="nil"/>
                    <w:bottom w:val="single" w:sz="6" w:space="0" w:color="auto"/>
                    <w:right w:val="single" w:sz="6" w:space="0" w:color="auto"/>
                  </w:tcBorders>
                  <w:vAlign w:val="center"/>
                  <w:hideMark/>
                </w:tcPr>
                <w:p w14:paraId="4A591CB4" w14:textId="77777777" w:rsidR="00746548" w:rsidRPr="00746548" w:rsidRDefault="00746548" w:rsidP="00746548">
                  <w:r w:rsidRPr="00746548">
                    <w:rPr>
                      <w:b/>
                      <w:bCs/>
                    </w:rPr>
                    <w:t>Penalty Applied</w:t>
                  </w:r>
                  <w:r w:rsidRPr="00746548">
                    <w:t> </w:t>
                  </w:r>
                </w:p>
              </w:tc>
            </w:tr>
            <w:tr w:rsidR="00746548" w:rsidRPr="00746548" w14:paraId="335B2C37" w14:textId="77777777">
              <w:trPr>
                <w:trHeight w:val="300"/>
              </w:trPr>
              <w:tc>
                <w:tcPr>
                  <w:tcW w:w="1935" w:type="dxa"/>
                  <w:tcBorders>
                    <w:top w:val="nil"/>
                    <w:left w:val="single" w:sz="6" w:space="0" w:color="auto"/>
                    <w:bottom w:val="single" w:sz="6" w:space="0" w:color="auto"/>
                    <w:right w:val="single" w:sz="6" w:space="0" w:color="auto"/>
                  </w:tcBorders>
                  <w:vAlign w:val="center"/>
                  <w:hideMark/>
                </w:tcPr>
                <w:p w14:paraId="7114B9FF" w14:textId="77777777" w:rsidR="00746548" w:rsidRPr="00746548" w:rsidRDefault="00746548" w:rsidP="00746548">
                  <w:r w:rsidRPr="00746548">
                    <w:rPr>
                      <w:b/>
                      <w:bCs/>
                    </w:rPr>
                    <w:t>Up to 10% over</w:t>
                  </w:r>
                  <w:r w:rsidRPr="00746548">
                    <w:t> </w:t>
                  </w:r>
                </w:p>
              </w:tc>
              <w:tc>
                <w:tcPr>
                  <w:tcW w:w="5265" w:type="dxa"/>
                  <w:tcBorders>
                    <w:top w:val="nil"/>
                    <w:left w:val="nil"/>
                    <w:bottom w:val="single" w:sz="6" w:space="0" w:color="auto"/>
                    <w:right w:val="single" w:sz="6" w:space="0" w:color="auto"/>
                  </w:tcBorders>
                  <w:vAlign w:val="center"/>
                  <w:hideMark/>
                </w:tcPr>
                <w:p w14:paraId="433069E4" w14:textId="77777777" w:rsidR="00746548" w:rsidRPr="00746548" w:rsidRDefault="00746548" w:rsidP="00746548">
                  <w:r w:rsidRPr="00746548">
                    <w:t>No penalty </w:t>
                  </w:r>
                </w:p>
              </w:tc>
            </w:tr>
            <w:tr w:rsidR="00746548" w:rsidRPr="00746548" w14:paraId="5B964AD5" w14:textId="77777777">
              <w:trPr>
                <w:trHeight w:val="300"/>
              </w:trPr>
              <w:tc>
                <w:tcPr>
                  <w:tcW w:w="1935" w:type="dxa"/>
                  <w:tcBorders>
                    <w:top w:val="nil"/>
                    <w:left w:val="single" w:sz="6" w:space="0" w:color="auto"/>
                    <w:bottom w:val="single" w:sz="6" w:space="0" w:color="auto"/>
                    <w:right w:val="single" w:sz="6" w:space="0" w:color="auto"/>
                  </w:tcBorders>
                  <w:vAlign w:val="center"/>
                  <w:hideMark/>
                </w:tcPr>
                <w:p w14:paraId="4BBC1265" w14:textId="77777777" w:rsidR="00746548" w:rsidRPr="00746548" w:rsidRDefault="00746548" w:rsidP="00746548">
                  <w:r w:rsidRPr="00746548">
                    <w:rPr>
                      <w:b/>
                      <w:bCs/>
                    </w:rPr>
                    <w:t>10%–25% over</w:t>
                  </w:r>
                  <w:r w:rsidRPr="00746548">
                    <w:t> </w:t>
                  </w:r>
                </w:p>
              </w:tc>
              <w:tc>
                <w:tcPr>
                  <w:tcW w:w="5265" w:type="dxa"/>
                  <w:tcBorders>
                    <w:top w:val="nil"/>
                    <w:left w:val="nil"/>
                    <w:bottom w:val="single" w:sz="6" w:space="0" w:color="auto"/>
                    <w:right w:val="single" w:sz="6" w:space="0" w:color="auto"/>
                  </w:tcBorders>
                  <w:vAlign w:val="center"/>
                  <w:hideMark/>
                </w:tcPr>
                <w:p w14:paraId="091A936C" w14:textId="77777777" w:rsidR="00746548" w:rsidRPr="00746548" w:rsidRDefault="00746548" w:rsidP="00746548">
                  <w:r w:rsidRPr="00746548">
                    <w:t xml:space="preserve">5 mark deduction </w:t>
                  </w:r>
                  <w:r w:rsidRPr="00746548">
                    <w:rPr>
                      <w:i/>
                      <w:iCs/>
                    </w:rPr>
                    <w:t>or</w:t>
                  </w:r>
                  <w:r w:rsidRPr="00746548">
                    <w:t xml:space="preserve"> reduction to the capped mark (whichever is the smaller penalty) </w:t>
                  </w:r>
                </w:p>
              </w:tc>
            </w:tr>
            <w:tr w:rsidR="00746548" w:rsidRPr="00746548" w14:paraId="042D8F33" w14:textId="77777777">
              <w:trPr>
                <w:trHeight w:val="300"/>
              </w:trPr>
              <w:tc>
                <w:tcPr>
                  <w:tcW w:w="1935" w:type="dxa"/>
                  <w:tcBorders>
                    <w:top w:val="nil"/>
                    <w:left w:val="single" w:sz="6" w:space="0" w:color="auto"/>
                    <w:bottom w:val="single" w:sz="6" w:space="0" w:color="auto"/>
                    <w:right w:val="single" w:sz="6" w:space="0" w:color="auto"/>
                  </w:tcBorders>
                  <w:vAlign w:val="center"/>
                  <w:hideMark/>
                </w:tcPr>
                <w:p w14:paraId="2FC1BADA" w14:textId="77777777" w:rsidR="00746548" w:rsidRPr="00746548" w:rsidRDefault="00746548" w:rsidP="00746548">
                  <w:r w:rsidRPr="00746548">
                    <w:rPr>
                      <w:b/>
                      <w:bCs/>
                    </w:rPr>
                    <w:t>26%–50% over</w:t>
                  </w:r>
                  <w:r w:rsidRPr="00746548">
                    <w:t> </w:t>
                  </w:r>
                </w:p>
              </w:tc>
              <w:tc>
                <w:tcPr>
                  <w:tcW w:w="5265" w:type="dxa"/>
                  <w:tcBorders>
                    <w:top w:val="nil"/>
                    <w:left w:val="nil"/>
                    <w:bottom w:val="single" w:sz="6" w:space="0" w:color="auto"/>
                    <w:right w:val="single" w:sz="6" w:space="0" w:color="auto"/>
                  </w:tcBorders>
                  <w:vAlign w:val="center"/>
                  <w:hideMark/>
                </w:tcPr>
                <w:p w14:paraId="3629FF22" w14:textId="77777777" w:rsidR="00746548" w:rsidRPr="00746548" w:rsidRDefault="00746548" w:rsidP="00746548">
                  <w:r w:rsidRPr="00746548">
                    <w:t xml:space="preserve">10 mark deduction </w:t>
                  </w:r>
                  <w:r w:rsidRPr="00746548">
                    <w:rPr>
                      <w:i/>
                      <w:iCs/>
                    </w:rPr>
                    <w:t>or</w:t>
                  </w:r>
                  <w:r w:rsidRPr="00746548">
                    <w:t xml:space="preserve"> reduction to the capped mark (whichever is the smaller penalty) </w:t>
                  </w:r>
                </w:p>
              </w:tc>
            </w:tr>
            <w:tr w:rsidR="00746548" w:rsidRPr="00746548" w14:paraId="43295D56" w14:textId="77777777">
              <w:trPr>
                <w:trHeight w:val="300"/>
              </w:trPr>
              <w:tc>
                <w:tcPr>
                  <w:tcW w:w="1935" w:type="dxa"/>
                  <w:tcBorders>
                    <w:top w:val="nil"/>
                    <w:left w:val="single" w:sz="6" w:space="0" w:color="auto"/>
                    <w:bottom w:val="single" w:sz="6" w:space="0" w:color="auto"/>
                    <w:right w:val="single" w:sz="6" w:space="0" w:color="auto"/>
                  </w:tcBorders>
                  <w:vAlign w:val="center"/>
                  <w:hideMark/>
                </w:tcPr>
                <w:p w14:paraId="62DB54D1" w14:textId="77777777" w:rsidR="00746548" w:rsidRPr="00746548" w:rsidRDefault="00746548" w:rsidP="00746548">
                  <w:r w:rsidRPr="00746548">
                    <w:rPr>
                      <w:b/>
                      <w:bCs/>
                    </w:rPr>
                    <w:t>Over 50% </w:t>
                  </w:r>
                  <w:r w:rsidRPr="00746548">
                    <w:t> </w:t>
                  </w:r>
                </w:p>
              </w:tc>
              <w:tc>
                <w:tcPr>
                  <w:tcW w:w="5265" w:type="dxa"/>
                  <w:tcBorders>
                    <w:top w:val="nil"/>
                    <w:left w:val="nil"/>
                    <w:bottom w:val="single" w:sz="6" w:space="0" w:color="auto"/>
                    <w:right w:val="single" w:sz="6" w:space="0" w:color="auto"/>
                  </w:tcBorders>
                  <w:vAlign w:val="center"/>
                  <w:hideMark/>
                </w:tcPr>
                <w:p w14:paraId="1351C619" w14:textId="77777777" w:rsidR="00746548" w:rsidRPr="00746548" w:rsidRDefault="00746548" w:rsidP="00746548">
                  <w:r w:rsidRPr="00746548">
                    <w:t>Mark capped at the pass mark </w:t>
                  </w:r>
                </w:p>
              </w:tc>
            </w:tr>
          </w:tbl>
          <w:p w14:paraId="24EE852F" w14:textId="77777777" w:rsidR="00746548" w:rsidRPr="00746548" w:rsidRDefault="00746548" w:rsidP="00746548">
            <w:r w:rsidRPr="00746548">
              <w:t> </w:t>
            </w:r>
          </w:p>
          <w:p w14:paraId="6D7826DA" w14:textId="77777777" w:rsidR="00746548" w:rsidRPr="00746548" w:rsidRDefault="00746548" w:rsidP="00746548">
            <w:r w:rsidRPr="00746548">
              <w:rPr>
                <w:b/>
                <w:bCs/>
              </w:rPr>
              <w:t>Examples (Undergraduate):</w:t>
            </w:r>
            <w:r w:rsidRPr="00746548">
              <w:t> </w:t>
            </w:r>
          </w:p>
          <w:p w14:paraId="35775DAD" w14:textId="77777777" w:rsidR="00746548" w:rsidRPr="00746548" w:rsidRDefault="00746548">
            <w:pPr>
              <w:numPr>
                <w:ilvl w:val="0"/>
                <w:numId w:val="30"/>
              </w:numPr>
            </w:pPr>
            <w:r w:rsidRPr="00746548">
              <w:t xml:space="preserve">A mark of </w:t>
            </w:r>
            <w:r w:rsidRPr="00746548">
              <w:rPr>
                <w:b/>
                <w:bCs/>
              </w:rPr>
              <w:t>44%</w:t>
            </w:r>
            <w:r w:rsidRPr="00746548">
              <w:t xml:space="preserve"> would be reduced to the pass mark of </w:t>
            </w:r>
            <w:r w:rsidRPr="00746548">
              <w:rPr>
                <w:b/>
                <w:bCs/>
              </w:rPr>
              <w:t>40%</w:t>
            </w:r>
            <w:r w:rsidRPr="00746548">
              <w:t xml:space="preserve"> if the work is 10–25% over. </w:t>
            </w:r>
          </w:p>
          <w:p w14:paraId="3F517FA7" w14:textId="77777777" w:rsidR="00746548" w:rsidRPr="00746548" w:rsidRDefault="00746548">
            <w:pPr>
              <w:numPr>
                <w:ilvl w:val="0"/>
                <w:numId w:val="31"/>
              </w:numPr>
            </w:pPr>
            <w:r w:rsidRPr="00746548">
              <w:t xml:space="preserve">A mark of </w:t>
            </w:r>
            <w:r w:rsidRPr="00746548">
              <w:rPr>
                <w:b/>
                <w:bCs/>
              </w:rPr>
              <w:t>49%</w:t>
            </w:r>
            <w:r w:rsidRPr="00746548">
              <w:t xml:space="preserve"> would be reduced by 5 marks to </w:t>
            </w:r>
            <w:r w:rsidRPr="00746548">
              <w:rPr>
                <w:b/>
                <w:bCs/>
              </w:rPr>
              <w:t>44%</w:t>
            </w:r>
            <w:r w:rsidRPr="00746548">
              <w:t>. </w:t>
            </w:r>
          </w:p>
          <w:p w14:paraId="349B0049" w14:textId="77777777" w:rsidR="00746548" w:rsidRPr="00746548" w:rsidRDefault="00746548">
            <w:pPr>
              <w:numPr>
                <w:ilvl w:val="0"/>
                <w:numId w:val="32"/>
              </w:numPr>
            </w:pPr>
            <w:r w:rsidRPr="00746548">
              <w:t xml:space="preserve">A mark of </w:t>
            </w:r>
            <w:r w:rsidRPr="00746548">
              <w:rPr>
                <w:b/>
                <w:bCs/>
              </w:rPr>
              <w:t>47%</w:t>
            </w:r>
            <w:r w:rsidRPr="00746548">
              <w:t xml:space="preserve"> at 25–50% over would be reduced to </w:t>
            </w:r>
            <w:r w:rsidRPr="00746548">
              <w:rPr>
                <w:b/>
                <w:bCs/>
              </w:rPr>
              <w:t>40%</w:t>
            </w:r>
            <w:r w:rsidRPr="00746548">
              <w:t>. </w:t>
            </w:r>
          </w:p>
          <w:p w14:paraId="3966C976" w14:textId="77777777" w:rsidR="00746548" w:rsidRPr="00746548" w:rsidRDefault="00746548">
            <w:pPr>
              <w:numPr>
                <w:ilvl w:val="0"/>
                <w:numId w:val="33"/>
              </w:numPr>
            </w:pPr>
            <w:r w:rsidRPr="00746548">
              <w:t xml:space="preserve">A mark of </w:t>
            </w:r>
            <w:r w:rsidRPr="00746548">
              <w:rPr>
                <w:b/>
                <w:bCs/>
              </w:rPr>
              <w:t>55%</w:t>
            </w:r>
            <w:r w:rsidRPr="00746548">
              <w:t xml:space="preserve"> at 25–50% over would be reduced by 10 marks to </w:t>
            </w:r>
            <w:r w:rsidRPr="00746548">
              <w:rPr>
                <w:b/>
                <w:bCs/>
              </w:rPr>
              <w:t>45%</w:t>
            </w:r>
            <w:r w:rsidRPr="00746548">
              <w:t>. </w:t>
            </w:r>
          </w:p>
          <w:p w14:paraId="374B7EA5" w14:textId="77777777" w:rsidR="00746548" w:rsidRPr="00746548" w:rsidRDefault="00746548" w:rsidP="00746548">
            <w:r w:rsidRPr="00746548">
              <w:t> </w:t>
            </w:r>
          </w:p>
          <w:p w14:paraId="6646646B" w14:textId="77777777" w:rsidR="00746548" w:rsidRPr="00746548" w:rsidRDefault="00746548" w:rsidP="00746548">
            <w:r w:rsidRPr="00746548">
              <w:rPr>
                <w:b/>
                <w:bCs/>
              </w:rPr>
              <w:t>If You Are Under the Word Limit</w:t>
            </w:r>
            <w:r w:rsidRPr="00746548">
              <w:t> </w:t>
            </w:r>
          </w:p>
          <w:p w14:paraId="35874CF7" w14:textId="77777777" w:rsidR="00746548" w:rsidRPr="00746548" w:rsidRDefault="00746548" w:rsidP="00746548">
            <w:r w:rsidRPr="00746548">
              <w:t>If your work is significantly under the word limit, you may lose marks because your submission may not contain enough detail to meet the learning outcomes. </w:t>
            </w:r>
          </w:p>
          <w:p w14:paraId="22A06F62" w14:textId="77777777" w:rsidR="00746548" w:rsidRPr="00746548" w:rsidRDefault="00746548" w:rsidP="00746548">
            <w:r w:rsidRPr="00746548">
              <w:t> </w:t>
            </w:r>
          </w:p>
          <w:p w14:paraId="7FDDB94C" w14:textId="77777777" w:rsidR="00746548" w:rsidRPr="00746548" w:rsidRDefault="00746548" w:rsidP="00746548">
            <w:r w:rsidRPr="00746548">
              <w:rPr>
                <w:b/>
                <w:bCs/>
              </w:rPr>
              <w:t>Feedback</w:t>
            </w:r>
            <w:r w:rsidRPr="00746548">
              <w:t> </w:t>
            </w:r>
          </w:p>
          <w:p w14:paraId="781A8960" w14:textId="77777777" w:rsidR="00746548" w:rsidRPr="00746548" w:rsidRDefault="00746548" w:rsidP="00746548">
            <w:r w:rsidRPr="00746548">
              <w:t>If a word</w:t>
            </w:r>
            <w:r w:rsidRPr="00746548">
              <w:noBreakHyphen/>
              <w:t>limit penalty is applied, this will be stated clearly in your feedback, along with the reason. </w:t>
            </w:r>
          </w:p>
          <w:p w14:paraId="2D150FF4" w14:textId="77777777" w:rsidR="00746548" w:rsidRPr="00746548" w:rsidRDefault="00746548" w:rsidP="00746548">
            <w:r w:rsidRPr="00746548">
              <w:t> </w:t>
            </w:r>
          </w:p>
          <w:p w14:paraId="1C11C2A8" w14:textId="77777777" w:rsidR="00746548" w:rsidRPr="00746548" w:rsidRDefault="00746548" w:rsidP="00746548">
            <w:r w:rsidRPr="00746548">
              <w:t> </w:t>
            </w:r>
          </w:p>
        </w:tc>
      </w:tr>
    </w:tbl>
    <w:p w14:paraId="7FAC2C96" w14:textId="77777777" w:rsidR="00746548" w:rsidRPr="00746548" w:rsidRDefault="00746548" w:rsidP="00746548">
      <w:r w:rsidRPr="00746548">
        <w:lastRenderedPageBreak/>
        <w:t> </w:t>
      </w:r>
    </w:p>
    <w:p w14:paraId="0B377E7E" w14:textId="77777777" w:rsidR="00746548" w:rsidRPr="00746548" w:rsidRDefault="00746548" w:rsidP="00746548">
      <w:r w:rsidRPr="00746548">
        <w:rPr>
          <w:b/>
          <w:bCs/>
        </w:rPr>
        <w:t>AIM(S)</w:t>
      </w:r>
      <w:r w:rsidRPr="00746548">
        <w:t> </w:t>
      </w:r>
    </w:p>
    <w:p w14:paraId="6AFC4EF5" w14:textId="77777777" w:rsidR="00746548" w:rsidRPr="00746548" w:rsidRDefault="00746548">
      <w:pPr>
        <w:numPr>
          <w:ilvl w:val="0"/>
          <w:numId w:val="34"/>
        </w:numPr>
      </w:pPr>
      <w:r w:rsidRPr="00746548">
        <w:t>To enable students to think critically and ethically about information by questioning, verifying, and interpreting a wide range of sources and to construct evidence-based arguments. </w:t>
      </w:r>
    </w:p>
    <w:p w14:paraId="6C6E0D21" w14:textId="77777777" w:rsidR="00746548" w:rsidRPr="00746548" w:rsidRDefault="00746548" w:rsidP="00746548">
      <w:r w:rsidRPr="00746548">
        <w:rPr>
          <w:b/>
          <w:bCs/>
        </w:rPr>
        <w:t> </w:t>
      </w:r>
      <w:r w:rsidRPr="00746548">
        <w:t> </w:t>
      </w:r>
    </w:p>
    <w:p w14:paraId="54FA9C34" w14:textId="77777777" w:rsidR="00746548" w:rsidRPr="00746548" w:rsidRDefault="00746548" w:rsidP="00746548">
      <w:r w:rsidRPr="00746548">
        <w:rPr>
          <w:b/>
          <w:bCs/>
        </w:rPr>
        <w:t> </w:t>
      </w:r>
      <w:r w:rsidRPr="00746548">
        <w:t> </w:t>
      </w:r>
    </w:p>
    <w:p w14:paraId="2D47626A" w14:textId="77777777" w:rsidR="00746548" w:rsidRPr="00746548" w:rsidRDefault="00746548" w:rsidP="00746548">
      <w:r w:rsidRPr="00746548">
        <w:rPr>
          <w:b/>
          <w:bCs/>
        </w:rPr>
        <w:lastRenderedPageBreak/>
        <w:t>LEARNING OUTCOMES</w:t>
      </w:r>
      <w:r w:rsidRPr="00746548">
        <w:t> </w:t>
      </w:r>
    </w:p>
    <w:p w14:paraId="26974916" w14:textId="77777777" w:rsidR="00746548" w:rsidRPr="00746548" w:rsidRDefault="00746548" w:rsidP="00746548">
      <w:r w:rsidRPr="00746548">
        <w:rPr>
          <w:b/>
          <w:bCs/>
        </w:rPr>
        <w:t> </w:t>
      </w:r>
      <w:r w:rsidRPr="00746548">
        <w:t> </w:t>
      </w:r>
    </w:p>
    <w:p w14:paraId="14DB9CE6" w14:textId="77777777" w:rsidR="00746548" w:rsidRPr="00746548" w:rsidRDefault="00746548" w:rsidP="00746548">
      <w:r w:rsidRPr="00746548">
        <w:t>Upon the successful completion of this module, the student should be able to: </w:t>
      </w:r>
    </w:p>
    <w:p w14:paraId="481ED71B" w14:textId="77777777" w:rsidR="00746548" w:rsidRPr="00746548" w:rsidRDefault="00746548">
      <w:pPr>
        <w:numPr>
          <w:ilvl w:val="0"/>
          <w:numId w:val="35"/>
        </w:numPr>
      </w:pPr>
      <w:r w:rsidRPr="00746548">
        <w:t>Deploy suitable search skills to retrieve information from a variety of sources; </w:t>
      </w:r>
    </w:p>
    <w:p w14:paraId="622EFF72" w14:textId="77777777" w:rsidR="00746548" w:rsidRPr="00746548" w:rsidRDefault="00746548">
      <w:pPr>
        <w:numPr>
          <w:ilvl w:val="0"/>
          <w:numId w:val="36"/>
        </w:numPr>
      </w:pPr>
      <w:r w:rsidRPr="00746548">
        <w:t>Consider the credibility, reliability, and bias of diverse information sources, including news, academic, professional and online materials; </w:t>
      </w:r>
    </w:p>
    <w:p w14:paraId="400AB40C" w14:textId="77777777" w:rsidR="00746548" w:rsidRPr="00746548" w:rsidRDefault="00746548">
      <w:pPr>
        <w:numPr>
          <w:ilvl w:val="0"/>
          <w:numId w:val="37"/>
        </w:numPr>
      </w:pPr>
      <w:r w:rsidRPr="00746548">
        <w:t>Demonstrate an introductory understanding of critical thinking skills in academic writing, applying appropriate tone, structure, and professional etiquette. </w:t>
      </w:r>
    </w:p>
    <w:p w14:paraId="75A9FEF5" w14:textId="77777777" w:rsidR="00746548" w:rsidRPr="00746548" w:rsidRDefault="00746548" w:rsidP="00746548">
      <w:r w:rsidRPr="00746548">
        <w:t> </w:t>
      </w:r>
    </w:p>
    <w:p w14:paraId="15A6EB9A" w14:textId="77777777" w:rsidR="00746548" w:rsidRPr="00746548" w:rsidRDefault="00746548" w:rsidP="00746548">
      <w:r w:rsidRPr="00746548">
        <w:t> </w:t>
      </w:r>
    </w:p>
    <w:p w14:paraId="3FA92A51" w14:textId="77777777" w:rsidR="00746548" w:rsidRPr="00746548" w:rsidRDefault="00746548" w:rsidP="00746548">
      <w:r w:rsidRPr="00746548">
        <w:t> </w:t>
      </w:r>
    </w:p>
    <w:p w14:paraId="57C9482E" w14:textId="77777777" w:rsidR="00746548" w:rsidRPr="00746548" w:rsidRDefault="00746548" w:rsidP="00746548">
      <w:r w:rsidRPr="00746548">
        <w:t> </w:t>
      </w:r>
    </w:p>
    <w:tbl>
      <w:tblPr>
        <w:tblW w:w="0" w:type="dxa"/>
        <w:tblInd w:w="390" w:type="dxa"/>
        <w:tblBorders>
          <w:top w:val="outset" w:sz="6" w:space="0" w:color="auto"/>
          <w:left w:val="outset" w:sz="6" w:space="0" w:color="auto"/>
          <w:bottom w:val="outset" w:sz="6" w:space="0" w:color="auto"/>
          <w:right w:val="outset" w:sz="6" w:space="0" w:color="auto"/>
        </w:tblBorders>
        <w:shd w:val="clear" w:color="auto" w:fill="C0C0C0"/>
        <w:tblCellMar>
          <w:left w:w="0" w:type="dxa"/>
          <w:right w:w="0" w:type="dxa"/>
        </w:tblCellMar>
        <w:tblLook w:val="04A0" w:firstRow="1" w:lastRow="0" w:firstColumn="1" w:lastColumn="0" w:noHBand="0" w:noVBand="1"/>
      </w:tblPr>
      <w:tblGrid>
        <w:gridCol w:w="9780"/>
      </w:tblGrid>
      <w:tr w:rsidR="00746548" w:rsidRPr="00746548" w14:paraId="2103A641" w14:textId="77777777">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C0C0C0"/>
            <w:hideMark/>
          </w:tcPr>
          <w:p w14:paraId="5FE2F5FC" w14:textId="77777777" w:rsidR="00746548" w:rsidRPr="00746548" w:rsidRDefault="00746548" w:rsidP="00746548">
            <w:r w:rsidRPr="00746548">
              <w:rPr>
                <w:b/>
                <w:bCs/>
              </w:rPr>
              <w:t>TASK DESCRIPTION</w:t>
            </w:r>
            <w:r w:rsidRPr="00746548">
              <w:t> </w:t>
            </w:r>
          </w:p>
        </w:tc>
      </w:tr>
      <w:tr w:rsidR="00746548" w:rsidRPr="00746548" w14:paraId="43596E20" w14:textId="77777777">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C0C0C0"/>
            <w:hideMark/>
          </w:tcPr>
          <w:p w14:paraId="240DE00F" w14:textId="77777777" w:rsidR="00746548" w:rsidRPr="00746548" w:rsidRDefault="00746548" w:rsidP="00746548">
            <w:r w:rsidRPr="00746548">
              <w:t> </w:t>
            </w:r>
          </w:p>
        </w:tc>
      </w:tr>
    </w:tbl>
    <w:p w14:paraId="58E290D3" w14:textId="77777777" w:rsidR="00746548" w:rsidRPr="00746548" w:rsidRDefault="00746548" w:rsidP="00746548">
      <w:r w:rsidRPr="00746548">
        <w:t> </w:t>
      </w:r>
    </w:p>
    <w:p w14:paraId="06DAC845" w14:textId="77777777" w:rsidR="00746548" w:rsidRPr="00746548" w:rsidRDefault="00746548" w:rsidP="00746548">
      <w:r w:rsidRPr="00746548">
        <w:t> </w:t>
      </w:r>
    </w:p>
    <w:p w14:paraId="1241BBD6" w14:textId="77777777" w:rsidR="00746548" w:rsidRPr="00746548" w:rsidRDefault="00746548" w:rsidP="00746548">
      <w:r w:rsidRPr="00746548">
        <w:rPr>
          <w:b/>
          <w:bCs/>
          <w:u w:val="single"/>
        </w:rPr>
        <w:t>Assessment 3: Addressing LO2 and LO3</w:t>
      </w:r>
      <w:r w:rsidRPr="00746548">
        <w:t> </w:t>
      </w:r>
    </w:p>
    <w:p w14:paraId="7ECFC021" w14:textId="77777777" w:rsidR="00746548" w:rsidRPr="00746548" w:rsidRDefault="00746548" w:rsidP="00746548">
      <w:r w:rsidRPr="00746548">
        <w:rPr>
          <w:b/>
          <w:bCs/>
        </w:rPr>
        <w:t> A 1 hour In-class Test: </w:t>
      </w:r>
      <w:r w:rsidRPr="00746548">
        <w:t> </w:t>
      </w:r>
    </w:p>
    <w:p w14:paraId="030AA575" w14:textId="77777777" w:rsidR="00746548" w:rsidRPr="00746548" w:rsidRDefault="00746548" w:rsidP="00746548">
      <w:r w:rsidRPr="00746548">
        <w:rPr>
          <w:b/>
          <w:bCs/>
        </w:rPr>
        <w:t> </w:t>
      </w:r>
      <w:r w:rsidRPr="00746548">
        <w:t>This task assesses your ability to demonstrate an introductory understanding of critical thinking skills in academic writing, applying appropriate tone, structure and professional etiquette. </w:t>
      </w:r>
    </w:p>
    <w:p w14:paraId="4A7A2988" w14:textId="77777777" w:rsidR="00746548" w:rsidRPr="00746548" w:rsidRDefault="00746548" w:rsidP="00746548">
      <w:r w:rsidRPr="00746548">
        <w:t> </w:t>
      </w:r>
    </w:p>
    <w:p w14:paraId="4B9830CE" w14:textId="77777777" w:rsidR="00746548" w:rsidRPr="00746548" w:rsidRDefault="00746548" w:rsidP="00746548">
      <w:r w:rsidRPr="00746548">
        <w:rPr>
          <w:b/>
          <w:bCs/>
        </w:rPr>
        <w:t>Assessment Brief</w:t>
      </w:r>
      <w:r w:rsidRPr="00746548">
        <w:t> </w:t>
      </w:r>
    </w:p>
    <w:p w14:paraId="28953CFB" w14:textId="77777777" w:rsidR="00746548" w:rsidRPr="00746548" w:rsidRDefault="00746548" w:rsidP="00746548">
      <w:r w:rsidRPr="00746548">
        <w:t>One week before the assessment you will receive a short case study or scenario relating to integrated health and social care. </w:t>
      </w:r>
    </w:p>
    <w:p w14:paraId="0051437A" w14:textId="77777777" w:rsidR="00746548" w:rsidRPr="00746548" w:rsidRDefault="00746548" w:rsidP="00746548">
      <w:r w:rsidRPr="00746548">
        <w:t>You should familiarise yourself with the case study before attending the assessment. During the in-class test you will answer a series of structured questions based on the case. </w:t>
      </w:r>
    </w:p>
    <w:p w14:paraId="48964E13" w14:textId="77777777" w:rsidR="00746548" w:rsidRPr="00746548" w:rsidRDefault="00746548" w:rsidP="00746548">
      <w:r w:rsidRPr="00746548">
        <w:t>The assessment focuses on how you interpret, organise and communicate information rather than testing subject knowledge. </w:t>
      </w:r>
    </w:p>
    <w:p w14:paraId="493E15EE" w14:textId="77777777" w:rsidR="00746548" w:rsidRPr="00746548" w:rsidRDefault="00746548" w:rsidP="00746548">
      <w:r w:rsidRPr="00746548">
        <w:t> </w:t>
      </w:r>
    </w:p>
    <w:p w14:paraId="6DDC2A51" w14:textId="77777777" w:rsidR="00746548" w:rsidRPr="00746548" w:rsidRDefault="00746548" w:rsidP="00746548">
      <w:r w:rsidRPr="00746548">
        <w:t>The assessment may include activities such as: </w:t>
      </w:r>
    </w:p>
    <w:p w14:paraId="325063FB" w14:textId="77777777" w:rsidR="00746548" w:rsidRPr="00746548" w:rsidRDefault="00746548" w:rsidP="00746548">
      <w:r w:rsidRPr="00746548">
        <w:t> </w:t>
      </w:r>
    </w:p>
    <w:p w14:paraId="51186614" w14:textId="77777777" w:rsidR="00746548" w:rsidRPr="00746548" w:rsidRDefault="00746548">
      <w:pPr>
        <w:numPr>
          <w:ilvl w:val="0"/>
          <w:numId w:val="38"/>
        </w:numPr>
      </w:pPr>
      <w:r w:rsidRPr="00746548">
        <w:t>Identifying evidence and opinion </w:t>
      </w:r>
    </w:p>
    <w:p w14:paraId="3010FB90" w14:textId="77777777" w:rsidR="00746548" w:rsidRPr="00746548" w:rsidRDefault="00746548">
      <w:pPr>
        <w:numPr>
          <w:ilvl w:val="0"/>
          <w:numId w:val="39"/>
        </w:numPr>
      </w:pPr>
      <w:r w:rsidRPr="00746548">
        <w:t>Identifying strengths and weaknesses of arguments </w:t>
      </w:r>
    </w:p>
    <w:p w14:paraId="168F852D" w14:textId="77777777" w:rsidR="00746548" w:rsidRPr="00746548" w:rsidRDefault="00746548">
      <w:pPr>
        <w:numPr>
          <w:ilvl w:val="0"/>
          <w:numId w:val="40"/>
        </w:numPr>
      </w:pPr>
      <w:r w:rsidRPr="00746548">
        <w:t>Selecting appropriate evidence to support statements </w:t>
      </w:r>
    </w:p>
    <w:p w14:paraId="1AF4DC3A" w14:textId="77777777" w:rsidR="00746548" w:rsidRPr="00746548" w:rsidRDefault="00746548">
      <w:pPr>
        <w:numPr>
          <w:ilvl w:val="0"/>
          <w:numId w:val="41"/>
        </w:numPr>
      </w:pPr>
      <w:r w:rsidRPr="00746548">
        <w:t>Writing a well-structured paragraph in an academic style </w:t>
      </w:r>
    </w:p>
    <w:p w14:paraId="3EB15E7C" w14:textId="77777777" w:rsidR="00746548" w:rsidRPr="00746548" w:rsidRDefault="00746548">
      <w:pPr>
        <w:numPr>
          <w:ilvl w:val="0"/>
          <w:numId w:val="42"/>
        </w:numPr>
      </w:pPr>
      <w:r w:rsidRPr="00746548">
        <w:t>Paraphrasing a short passage </w:t>
      </w:r>
    </w:p>
    <w:p w14:paraId="3582847A" w14:textId="77777777" w:rsidR="00746548" w:rsidRPr="00746548" w:rsidRDefault="00746548">
      <w:pPr>
        <w:numPr>
          <w:ilvl w:val="0"/>
          <w:numId w:val="43"/>
        </w:numPr>
      </w:pPr>
      <w:r w:rsidRPr="00746548">
        <w:t>Identifying examples of appropriate academic tone </w:t>
      </w:r>
    </w:p>
    <w:p w14:paraId="6B211675" w14:textId="77777777" w:rsidR="00746548" w:rsidRPr="00746548" w:rsidRDefault="00746548">
      <w:pPr>
        <w:numPr>
          <w:ilvl w:val="0"/>
          <w:numId w:val="44"/>
        </w:numPr>
      </w:pPr>
      <w:r w:rsidRPr="00746548">
        <w:t>Organising information into a logical structure </w:t>
      </w:r>
    </w:p>
    <w:p w14:paraId="6F67740C" w14:textId="77777777" w:rsidR="00746548" w:rsidRPr="00746548" w:rsidRDefault="00746548">
      <w:pPr>
        <w:numPr>
          <w:ilvl w:val="0"/>
          <w:numId w:val="45"/>
        </w:numPr>
      </w:pPr>
      <w:r w:rsidRPr="00746548">
        <w:t>Producing a short conclusion based on evidence </w:t>
      </w:r>
    </w:p>
    <w:p w14:paraId="6EDBDFC6" w14:textId="77777777" w:rsidR="00746548" w:rsidRPr="00746548" w:rsidRDefault="00746548" w:rsidP="00746548">
      <w:r w:rsidRPr="00746548">
        <w:t> </w:t>
      </w:r>
    </w:p>
    <w:p w14:paraId="0424B308" w14:textId="77777777" w:rsidR="00746548" w:rsidRPr="00746548" w:rsidRDefault="00746548" w:rsidP="00746548">
      <w:r w:rsidRPr="00746548">
        <w:rPr>
          <w:b/>
          <w:bCs/>
        </w:rPr>
        <w:t>When you have completed the assessment, you are required to submit your completed answer book to Turnitin.</w:t>
      </w:r>
      <w:r w:rsidRPr="00746548">
        <w:t> </w:t>
      </w:r>
    </w:p>
    <w:p w14:paraId="0EF4F660" w14:textId="77777777" w:rsidR="00746548" w:rsidRPr="00746548" w:rsidRDefault="00746548" w:rsidP="00746548">
      <w:r w:rsidRPr="00746548">
        <w:lastRenderedPageBreak/>
        <w:t> </w:t>
      </w:r>
    </w:p>
    <w:p w14:paraId="669C8AC1" w14:textId="77777777" w:rsidR="00746548" w:rsidRPr="00746548" w:rsidRDefault="00746548" w:rsidP="00746548">
      <w:r w:rsidRPr="00746548">
        <w:t> </w:t>
      </w:r>
    </w:p>
    <w:p w14:paraId="1E83EBB3" w14:textId="77777777" w:rsidR="00746548" w:rsidRPr="00746548" w:rsidRDefault="00746548" w:rsidP="00746548">
      <w:r w:rsidRPr="00746548">
        <w:rPr>
          <w:b/>
          <w:bCs/>
        </w:rPr>
        <w:t>Use of Generative AI in Assessment</w:t>
      </w:r>
      <w:r w:rsidRPr="00746548">
        <w:t> </w:t>
      </w:r>
    </w:p>
    <w:p w14:paraId="45F606D9" w14:textId="77777777" w:rsidR="00746548" w:rsidRPr="00746548" w:rsidRDefault="00746548" w:rsidP="00746548">
      <w:r w:rsidRPr="00746548">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746548" w:rsidRPr="00746548" w14:paraId="5CAE66C4"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0A717DFD" w14:textId="77777777" w:rsidR="00746548" w:rsidRPr="00746548" w:rsidRDefault="00746548" w:rsidP="00746548">
            <w:r w:rsidRPr="00746548">
              <w:t>RESEARCH </w:t>
            </w:r>
          </w:p>
        </w:tc>
        <w:tc>
          <w:tcPr>
            <w:tcW w:w="5385" w:type="dxa"/>
            <w:tcBorders>
              <w:top w:val="single" w:sz="6" w:space="0" w:color="auto"/>
              <w:left w:val="single" w:sz="6" w:space="0" w:color="auto"/>
              <w:bottom w:val="single" w:sz="6" w:space="0" w:color="auto"/>
              <w:right w:val="single" w:sz="6" w:space="0" w:color="auto"/>
            </w:tcBorders>
            <w:hideMark/>
          </w:tcPr>
          <w:p w14:paraId="3EFB0D81" w14:textId="77777777" w:rsidR="00746548" w:rsidRPr="00746548" w:rsidRDefault="00746548" w:rsidP="00746548">
            <w:r w:rsidRPr="00746548">
              <w:t>For this assessment, you can use Generative AI to support you in research and data analysis. </w:t>
            </w:r>
          </w:p>
        </w:tc>
        <w:tc>
          <w:tcPr>
            <w:tcW w:w="1410" w:type="dxa"/>
            <w:tcBorders>
              <w:top w:val="single" w:sz="6" w:space="0" w:color="auto"/>
              <w:left w:val="single" w:sz="6" w:space="0" w:color="auto"/>
              <w:bottom w:val="single" w:sz="6" w:space="0" w:color="auto"/>
              <w:right w:val="single" w:sz="6" w:space="0" w:color="auto"/>
            </w:tcBorders>
            <w:hideMark/>
          </w:tcPr>
          <w:p w14:paraId="4041E95A" w14:textId="77777777" w:rsidR="00746548" w:rsidRPr="00746548" w:rsidRDefault="00746548" w:rsidP="00746548">
            <w:r w:rsidRPr="00746548">
              <w:t>Yes ​</w:t>
            </w:r>
            <w:r w:rsidRPr="00746548">
              <w:rPr>
                <w:rFonts w:ascii="Segoe UI Symbol" w:hAnsi="Segoe UI Symbol" w:cs="Segoe UI Symbol"/>
              </w:rPr>
              <w:t>☐</w:t>
            </w:r>
            <w:r w:rsidRPr="00746548">
              <w:t>​ </w:t>
            </w:r>
          </w:p>
          <w:p w14:paraId="3BA1F338" w14:textId="77777777" w:rsidR="00746548" w:rsidRPr="00746548" w:rsidRDefault="00746548" w:rsidP="00746548">
            <w:r w:rsidRPr="00746548">
              <w:t> </w:t>
            </w:r>
          </w:p>
          <w:p w14:paraId="4EFC76CC" w14:textId="77777777" w:rsidR="00746548" w:rsidRPr="00746548" w:rsidRDefault="00746548" w:rsidP="00746548">
            <w:r w:rsidRPr="00746548">
              <w:t> </w:t>
            </w:r>
          </w:p>
          <w:p w14:paraId="46664694"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63E4D5CC"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29A96697" w14:textId="77777777" w:rsidR="00746548" w:rsidRPr="00746548" w:rsidRDefault="00746548" w:rsidP="00746548">
            <w:r w:rsidRPr="00746548">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62D16C38" w14:textId="77777777" w:rsidR="00746548" w:rsidRPr="00746548" w:rsidRDefault="00746548" w:rsidP="00746548">
            <w:r w:rsidRPr="00746548">
              <w:t>For this assessment, you can use Generative AI to support you in structuring your submission, including creating a draft argument structure, identifying parts and headings, etc. </w:t>
            </w:r>
          </w:p>
        </w:tc>
        <w:tc>
          <w:tcPr>
            <w:tcW w:w="1410" w:type="dxa"/>
            <w:tcBorders>
              <w:top w:val="single" w:sz="6" w:space="0" w:color="auto"/>
              <w:left w:val="single" w:sz="6" w:space="0" w:color="auto"/>
              <w:bottom w:val="single" w:sz="6" w:space="0" w:color="auto"/>
              <w:right w:val="single" w:sz="6" w:space="0" w:color="auto"/>
            </w:tcBorders>
            <w:hideMark/>
          </w:tcPr>
          <w:p w14:paraId="1731977C" w14:textId="77777777" w:rsidR="00746548" w:rsidRPr="00746548" w:rsidRDefault="00746548" w:rsidP="00746548">
            <w:r w:rsidRPr="00746548">
              <w:t>Yes ​</w:t>
            </w:r>
            <w:r w:rsidRPr="00746548">
              <w:rPr>
                <w:rFonts w:ascii="Segoe UI Symbol" w:hAnsi="Segoe UI Symbol" w:cs="Segoe UI Symbol"/>
              </w:rPr>
              <w:t>☐</w:t>
            </w:r>
            <w:r w:rsidRPr="00746548">
              <w:t>​ </w:t>
            </w:r>
          </w:p>
          <w:p w14:paraId="648D1C2E" w14:textId="77777777" w:rsidR="00746548" w:rsidRPr="00746548" w:rsidRDefault="00746548" w:rsidP="00746548">
            <w:r w:rsidRPr="00746548">
              <w:t> </w:t>
            </w:r>
          </w:p>
          <w:p w14:paraId="147EEA07"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00CD3384"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5CEAE958" w14:textId="77777777" w:rsidR="00746548" w:rsidRPr="00746548" w:rsidRDefault="00746548" w:rsidP="00746548">
            <w:r w:rsidRPr="00746548">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3B06C6EF" w14:textId="77777777" w:rsidR="00746548" w:rsidRPr="00746548" w:rsidRDefault="00746548" w:rsidP="00746548">
            <w:r w:rsidRPr="00746548">
              <w:t>For this assessment, you can use Generative AI to check your own text/creation for grammatical and syntactical mistakes, including getting suggestions to rephrase your work. </w:t>
            </w:r>
          </w:p>
        </w:tc>
        <w:tc>
          <w:tcPr>
            <w:tcW w:w="1410" w:type="dxa"/>
            <w:tcBorders>
              <w:top w:val="single" w:sz="6" w:space="0" w:color="auto"/>
              <w:left w:val="single" w:sz="6" w:space="0" w:color="auto"/>
              <w:bottom w:val="single" w:sz="6" w:space="0" w:color="auto"/>
              <w:right w:val="single" w:sz="6" w:space="0" w:color="auto"/>
            </w:tcBorders>
            <w:hideMark/>
          </w:tcPr>
          <w:p w14:paraId="0E0AA33B" w14:textId="77777777" w:rsidR="00746548" w:rsidRPr="00746548" w:rsidRDefault="00746548" w:rsidP="00746548">
            <w:r w:rsidRPr="00746548">
              <w:t>Yes ​</w:t>
            </w:r>
            <w:r w:rsidRPr="00746548">
              <w:rPr>
                <w:rFonts w:ascii="Segoe UI Symbol" w:hAnsi="Segoe UI Symbol" w:cs="Segoe UI Symbol"/>
              </w:rPr>
              <w:t>☐</w:t>
            </w:r>
            <w:r w:rsidRPr="00746548">
              <w:t>​ </w:t>
            </w:r>
          </w:p>
          <w:p w14:paraId="4924D132" w14:textId="77777777" w:rsidR="00746548" w:rsidRPr="00746548" w:rsidRDefault="00746548" w:rsidP="00746548">
            <w:r w:rsidRPr="00746548">
              <w:t> </w:t>
            </w:r>
          </w:p>
          <w:p w14:paraId="247A3EF0"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63AFC7A1"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5B3DF684" w14:textId="77777777" w:rsidR="00746548" w:rsidRPr="00746548" w:rsidRDefault="00746548" w:rsidP="00746548">
            <w:r w:rsidRPr="00746548">
              <w:t>WRITING </w:t>
            </w:r>
          </w:p>
        </w:tc>
        <w:tc>
          <w:tcPr>
            <w:tcW w:w="5385" w:type="dxa"/>
            <w:tcBorders>
              <w:top w:val="single" w:sz="6" w:space="0" w:color="000000"/>
              <w:left w:val="single" w:sz="6" w:space="0" w:color="000000"/>
              <w:bottom w:val="single" w:sz="6" w:space="0" w:color="000000"/>
              <w:right w:val="single" w:sz="6" w:space="0" w:color="000000"/>
            </w:tcBorders>
            <w:hideMark/>
          </w:tcPr>
          <w:p w14:paraId="7326FC32" w14:textId="77777777" w:rsidR="00746548" w:rsidRPr="00746548" w:rsidRDefault="00746548" w:rsidP="00746548">
            <w:r w:rsidRPr="00746548">
              <w:t>For this assessment, you can use Generative AI to create text for submission. </w:t>
            </w:r>
          </w:p>
        </w:tc>
        <w:tc>
          <w:tcPr>
            <w:tcW w:w="1410" w:type="dxa"/>
            <w:tcBorders>
              <w:top w:val="single" w:sz="6" w:space="0" w:color="auto"/>
              <w:left w:val="single" w:sz="6" w:space="0" w:color="auto"/>
              <w:bottom w:val="single" w:sz="6" w:space="0" w:color="auto"/>
              <w:right w:val="single" w:sz="6" w:space="0" w:color="auto"/>
            </w:tcBorders>
            <w:hideMark/>
          </w:tcPr>
          <w:p w14:paraId="39A5F217" w14:textId="77777777" w:rsidR="00746548" w:rsidRPr="00746548" w:rsidRDefault="00746548" w:rsidP="00746548">
            <w:r w:rsidRPr="00746548">
              <w:t>Yes ​</w:t>
            </w:r>
            <w:r w:rsidRPr="00746548">
              <w:rPr>
                <w:rFonts w:ascii="Segoe UI Symbol" w:hAnsi="Segoe UI Symbol" w:cs="Segoe UI Symbol"/>
              </w:rPr>
              <w:t>☐</w:t>
            </w:r>
            <w:r w:rsidRPr="00746548">
              <w:t>​ </w:t>
            </w:r>
          </w:p>
          <w:p w14:paraId="2E4533CC" w14:textId="77777777" w:rsidR="00746548" w:rsidRPr="00746548" w:rsidRDefault="00746548" w:rsidP="00746548">
            <w:r w:rsidRPr="00746548">
              <w:t> </w:t>
            </w:r>
          </w:p>
          <w:p w14:paraId="2FE0F1FA"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239E3B1E"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698A5416" w14:textId="77777777" w:rsidR="00746548" w:rsidRPr="00746548" w:rsidRDefault="00746548" w:rsidP="00746548">
            <w:r w:rsidRPr="00746548">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7AC8BFB5" w14:textId="77777777" w:rsidR="00746548" w:rsidRPr="00746548" w:rsidRDefault="00746548" w:rsidP="00746548">
            <w:r w:rsidRPr="00746548">
              <w:t>For this assessment, you can use Generative AI to create creative materials, such as images. </w:t>
            </w:r>
          </w:p>
        </w:tc>
        <w:tc>
          <w:tcPr>
            <w:tcW w:w="1410" w:type="dxa"/>
            <w:tcBorders>
              <w:top w:val="single" w:sz="6" w:space="0" w:color="auto"/>
              <w:left w:val="single" w:sz="6" w:space="0" w:color="auto"/>
              <w:bottom w:val="single" w:sz="6" w:space="0" w:color="auto"/>
              <w:right w:val="single" w:sz="6" w:space="0" w:color="auto"/>
            </w:tcBorders>
            <w:hideMark/>
          </w:tcPr>
          <w:p w14:paraId="026F7C4B" w14:textId="77777777" w:rsidR="00746548" w:rsidRPr="00746548" w:rsidRDefault="00746548" w:rsidP="00746548">
            <w:r w:rsidRPr="00746548">
              <w:t>Yes ​</w:t>
            </w:r>
            <w:r w:rsidRPr="00746548">
              <w:rPr>
                <w:rFonts w:ascii="Segoe UI Symbol" w:hAnsi="Segoe UI Symbol" w:cs="Segoe UI Symbol"/>
              </w:rPr>
              <w:t>☐</w:t>
            </w:r>
            <w:r w:rsidRPr="00746548">
              <w:t>​ </w:t>
            </w:r>
          </w:p>
          <w:p w14:paraId="09FFEE57" w14:textId="77777777" w:rsidR="00746548" w:rsidRPr="00746548" w:rsidRDefault="00746548" w:rsidP="00746548">
            <w:r w:rsidRPr="00746548">
              <w:t> </w:t>
            </w:r>
          </w:p>
          <w:p w14:paraId="3A672FB6"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0242F1E7"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084EA892" w14:textId="77777777" w:rsidR="00746548" w:rsidRPr="00746548" w:rsidRDefault="00746548" w:rsidP="00746548">
            <w:r w:rsidRPr="00746548">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4CA5A522" w14:textId="77777777" w:rsidR="00746548" w:rsidRPr="00746548" w:rsidRDefault="00746548" w:rsidP="00746548">
            <w:r w:rsidRPr="00746548">
              <w:t>For this assessment, you can use Generative AI to create and check code. </w:t>
            </w:r>
          </w:p>
        </w:tc>
        <w:tc>
          <w:tcPr>
            <w:tcW w:w="1410" w:type="dxa"/>
            <w:tcBorders>
              <w:top w:val="single" w:sz="6" w:space="0" w:color="auto"/>
              <w:left w:val="single" w:sz="6" w:space="0" w:color="auto"/>
              <w:bottom w:val="single" w:sz="6" w:space="0" w:color="auto"/>
              <w:right w:val="single" w:sz="6" w:space="0" w:color="auto"/>
            </w:tcBorders>
            <w:hideMark/>
          </w:tcPr>
          <w:p w14:paraId="09BCD6C2" w14:textId="77777777" w:rsidR="00746548" w:rsidRPr="00746548" w:rsidRDefault="00746548" w:rsidP="00746548">
            <w:r w:rsidRPr="00746548">
              <w:t>Yes ​</w:t>
            </w:r>
            <w:r w:rsidRPr="00746548">
              <w:rPr>
                <w:rFonts w:ascii="Segoe UI Symbol" w:hAnsi="Segoe UI Symbol" w:cs="Segoe UI Symbol"/>
              </w:rPr>
              <w:t>☐</w:t>
            </w:r>
            <w:r w:rsidRPr="00746548">
              <w:t>​ </w:t>
            </w:r>
          </w:p>
          <w:p w14:paraId="2C8775F1" w14:textId="77777777" w:rsidR="00746548" w:rsidRPr="00746548" w:rsidRDefault="00746548" w:rsidP="00746548">
            <w:r w:rsidRPr="00746548">
              <w:t> </w:t>
            </w:r>
          </w:p>
          <w:p w14:paraId="63C4717F" w14:textId="77777777" w:rsidR="00746548" w:rsidRPr="00746548" w:rsidRDefault="00746548" w:rsidP="00746548">
            <w:r w:rsidRPr="00746548">
              <w:t>No  ​</w:t>
            </w:r>
            <w:r w:rsidRPr="00746548">
              <w:rPr>
                <w:rFonts w:ascii="Segoe UI Symbol" w:hAnsi="Segoe UI Symbol" w:cs="Segoe UI Symbol"/>
              </w:rPr>
              <w:t>☒</w:t>
            </w:r>
            <w:r w:rsidRPr="00746548">
              <w:t>​ </w:t>
            </w:r>
          </w:p>
        </w:tc>
      </w:tr>
      <w:tr w:rsidR="00746548" w:rsidRPr="00746548" w14:paraId="3953467E" w14:textId="77777777">
        <w:trPr>
          <w:trHeight w:val="285"/>
        </w:trPr>
        <w:tc>
          <w:tcPr>
            <w:tcW w:w="2250" w:type="dxa"/>
            <w:tcBorders>
              <w:top w:val="single" w:sz="6" w:space="0" w:color="auto"/>
              <w:left w:val="single" w:sz="6" w:space="0" w:color="auto"/>
              <w:bottom w:val="single" w:sz="6" w:space="0" w:color="auto"/>
              <w:right w:val="single" w:sz="6" w:space="0" w:color="auto"/>
            </w:tcBorders>
            <w:hideMark/>
          </w:tcPr>
          <w:p w14:paraId="5D46D972" w14:textId="77777777" w:rsidR="00746548" w:rsidRPr="00746548" w:rsidRDefault="00746548" w:rsidP="00746548">
            <w:r w:rsidRPr="00746548">
              <w:t>NONE </w:t>
            </w:r>
          </w:p>
        </w:tc>
        <w:tc>
          <w:tcPr>
            <w:tcW w:w="5385" w:type="dxa"/>
            <w:tcBorders>
              <w:top w:val="single" w:sz="6" w:space="0" w:color="auto"/>
              <w:left w:val="single" w:sz="6" w:space="0" w:color="auto"/>
              <w:bottom w:val="single" w:sz="6" w:space="0" w:color="auto"/>
              <w:right w:val="single" w:sz="6" w:space="0" w:color="auto"/>
            </w:tcBorders>
            <w:hideMark/>
          </w:tcPr>
          <w:p w14:paraId="0210E2E8" w14:textId="77777777" w:rsidR="00746548" w:rsidRPr="00746548" w:rsidRDefault="00746548" w:rsidP="00746548">
            <w:r w:rsidRPr="00746548">
              <w:t xml:space="preserve">For this assessment, you are not allowed to use </w:t>
            </w:r>
            <w:r w:rsidRPr="00746548">
              <w:rPr>
                <w:b/>
                <w:bCs/>
              </w:rPr>
              <w:t>any</w:t>
            </w:r>
            <w:r w:rsidRPr="00746548">
              <w:t xml:space="preserve"> type of Generative AI support. This includes research support, structure support, writing/proofreading support and creative support. </w:t>
            </w:r>
          </w:p>
        </w:tc>
        <w:tc>
          <w:tcPr>
            <w:tcW w:w="1410" w:type="dxa"/>
            <w:tcBorders>
              <w:top w:val="single" w:sz="6" w:space="0" w:color="auto"/>
              <w:left w:val="single" w:sz="6" w:space="0" w:color="auto"/>
              <w:bottom w:val="single" w:sz="6" w:space="0" w:color="auto"/>
              <w:right w:val="single" w:sz="6" w:space="0" w:color="auto"/>
            </w:tcBorders>
            <w:hideMark/>
          </w:tcPr>
          <w:p w14:paraId="5CDD8564" w14:textId="77777777" w:rsidR="00746548" w:rsidRPr="00746548" w:rsidRDefault="00746548" w:rsidP="00746548">
            <w:r w:rsidRPr="00746548">
              <w:t>​​</w:t>
            </w:r>
            <w:r w:rsidRPr="00746548">
              <w:rPr>
                <w:rFonts w:ascii="Segoe UI Symbol" w:hAnsi="Segoe UI Symbol" w:cs="Segoe UI Symbol"/>
              </w:rPr>
              <w:t>☒</w:t>
            </w:r>
            <w:r w:rsidRPr="00746548">
              <w:t>​ </w:t>
            </w:r>
          </w:p>
        </w:tc>
      </w:tr>
    </w:tbl>
    <w:p w14:paraId="4AC40F3D" w14:textId="77777777" w:rsidR="00746548" w:rsidRPr="00746548" w:rsidRDefault="00746548" w:rsidP="00746548">
      <w:r w:rsidRPr="00746548">
        <w:t> </w:t>
      </w:r>
    </w:p>
    <w:p w14:paraId="5E896B3A" w14:textId="77777777" w:rsidR="00746548" w:rsidRPr="00746548" w:rsidRDefault="00746548" w:rsidP="00746548">
      <w:r w:rsidRPr="00746548">
        <w:t> </w:t>
      </w:r>
    </w:p>
    <w:p w14:paraId="58E388A1" w14:textId="77777777" w:rsidR="00746548" w:rsidRPr="00746548" w:rsidRDefault="00746548" w:rsidP="00746548">
      <w:r w:rsidRPr="00746548">
        <w:t> </w:t>
      </w:r>
    </w:p>
    <w:p w14:paraId="2BFD6C4B" w14:textId="77777777" w:rsidR="00746548" w:rsidRPr="00746548" w:rsidRDefault="00746548" w:rsidP="00746548">
      <w:r w:rsidRPr="00746548">
        <w:t> </w:t>
      </w:r>
    </w:p>
    <w:p w14:paraId="343050FD" w14:textId="77777777" w:rsidR="00746548" w:rsidRPr="00746548" w:rsidRDefault="00746548" w:rsidP="00746548">
      <w:r w:rsidRPr="00746548">
        <w:t> </w:t>
      </w:r>
    </w:p>
    <w:p w14:paraId="3C9FC849" w14:textId="77777777" w:rsidR="00746548" w:rsidRPr="00746548" w:rsidRDefault="00746548" w:rsidP="00746548">
      <w:r w:rsidRPr="00746548">
        <w:t> </w:t>
      </w:r>
    </w:p>
    <w:p w14:paraId="58D37235" w14:textId="77777777" w:rsidR="00746548" w:rsidRPr="00746548" w:rsidRDefault="00746548" w:rsidP="00746548">
      <w:r w:rsidRPr="00746548">
        <w:t> </w:t>
      </w:r>
    </w:p>
    <w:p w14:paraId="42D1455A" w14:textId="77777777" w:rsidR="00746548" w:rsidRPr="00746548" w:rsidRDefault="00746548" w:rsidP="00746548">
      <w:r w:rsidRPr="00746548">
        <w:t> </w:t>
      </w:r>
    </w:p>
    <w:p w14:paraId="715E6F53" w14:textId="77777777" w:rsidR="00746548" w:rsidRPr="00746548" w:rsidRDefault="00746548" w:rsidP="00746548">
      <w:r w:rsidRPr="00746548">
        <w:t> </w:t>
      </w:r>
    </w:p>
    <w:p w14:paraId="4EE1B6FE" w14:textId="77777777" w:rsidR="00746548" w:rsidRPr="00746548" w:rsidRDefault="00746548" w:rsidP="00746548">
      <w:r w:rsidRPr="00746548">
        <w:t> </w:t>
      </w:r>
    </w:p>
    <w:p w14:paraId="44360138" w14:textId="77777777" w:rsidR="00746548" w:rsidRPr="00746548" w:rsidRDefault="00746548" w:rsidP="00746548">
      <w:r w:rsidRPr="00746548">
        <w:lastRenderedPageBreak/>
        <w:t> </w:t>
      </w:r>
    </w:p>
    <w:p w14:paraId="66D99E1A" w14:textId="77777777" w:rsidR="00746548" w:rsidRPr="00746548" w:rsidRDefault="00746548" w:rsidP="00746548">
      <w:r w:rsidRPr="00746548">
        <w:t> </w:t>
      </w:r>
    </w:p>
    <w:p w14:paraId="459346B4" w14:textId="77777777" w:rsidR="00746548" w:rsidRPr="00746548" w:rsidRDefault="00746548" w:rsidP="00746548">
      <w:r w:rsidRPr="00746548">
        <w:t> </w:t>
      </w:r>
    </w:p>
    <w:p w14:paraId="3E0C3983" w14:textId="77777777" w:rsidR="00746548" w:rsidRPr="00746548" w:rsidRDefault="00746548" w:rsidP="00746548">
      <w:r w:rsidRPr="00746548">
        <w:t> </w:t>
      </w:r>
    </w:p>
    <w:p w14:paraId="7607336C" w14:textId="77777777" w:rsidR="00746548" w:rsidRPr="00746548" w:rsidRDefault="00746548" w:rsidP="00746548">
      <w:r w:rsidRPr="00746548">
        <w:t> </w:t>
      </w:r>
    </w:p>
    <w:p w14:paraId="0D4CB877" w14:textId="77777777" w:rsidR="00746548" w:rsidRPr="00746548" w:rsidRDefault="00746548" w:rsidP="00746548">
      <w:r w:rsidRPr="00746548">
        <w:t> </w:t>
      </w:r>
    </w:p>
    <w:p w14:paraId="534D5504" w14:textId="77777777" w:rsidR="00746548" w:rsidRPr="00746548" w:rsidRDefault="00746548" w:rsidP="00746548">
      <w:r w:rsidRPr="00746548">
        <w:t> </w:t>
      </w:r>
    </w:p>
    <w:p w14:paraId="58C36599" w14:textId="77777777" w:rsidR="00746548" w:rsidRPr="00746548" w:rsidRDefault="00746548" w:rsidP="00746548">
      <w:r w:rsidRPr="00746548">
        <w:t> </w:t>
      </w:r>
    </w:p>
    <w:p w14:paraId="5B1D950B" w14:textId="77777777" w:rsidR="00746548" w:rsidRPr="00746548" w:rsidRDefault="00746548" w:rsidP="00746548">
      <w:r w:rsidRPr="00746548">
        <w:t> </w:t>
      </w:r>
    </w:p>
    <w:p w14:paraId="18EBA782" w14:textId="77777777" w:rsidR="00746548" w:rsidRPr="00746548" w:rsidRDefault="00746548" w:rsidP="00746548">
      <w:r w:rsidRPr="00746548">
        <w:t> </w:t>
      </w:r>
    </w:p>
    <w:p w14:paraId="2385D7E8" w14:textId="77777777" w:rsidR="00746548" w:rsidRPr="00746548" w:rsidRDefault="00746548" w:rsidP="00746548">
      <w:r w:rsidRPr="00746548">
        <w:t> </w:t>
      </w:r>
    </w:p>
    <w:p w14:paraId="60B8A32A" w14:textId="77777777" w:rsidR="00746548" w:rsidRPr="00746548" w:rsidRDefault="00746548" w:rsidP="00746548">
      <w:r w:rsidRPr="00746548">
        <w:t> </w:t>
      </w:r>
    </w:p>
    <w:p w14:paraId="265871D4" w14:textId="77777777" w:rsidR="00746548" w:rsidRPr="00746548" w:rsidRDefault="00746548" w:rsidP="00746548">
      <w:r w:rsidRPr="00746548">
        <w:t> </w:t>
      </w:r>
    </w:p>
    <w:p w14:paraId="2A139740" w14:textId="77777777" w:rsidR="00746548" w:rsidRPr="00746548" w:rsidRDefault="00746548" w:rsidP="00746548">
      <w:r w:rsidRPr="00746548">
        <w:rPr>
          <w:b/>
          <w:bCs/>
        </w:rPr>
        <w:t>GUIDANCE FOR Students IN THE COMPLETION OF TASKS</w:t>
      </w:r>
      <w:r w:rsidRPr="00746548">
        <w:t> </w:t>
      </w:r>
    </w:p>
    <w:p w14:paraId="4C9E45CB" w14:textId="77777777" w:rsidR="00746548" w:rsidRPr="00746548" w:rsidRDefault="00746548" w:rsidP="00746548">
      <w:r w:rsidRPr="00746548">
        <w:t> </w:t>
      </w:r>
    </w:p>
    <w:p w14:paraId="6EE86AE3" w14:textId="77777777" w:rsidR="00746548" w:rsidRPr="00746548" w:rsidRDefault="00746548" w:rsidP="00746548">
      <w:r w:rsidRPr="00746548">
        <w:rPr>
          <w:b/>
          <w:bCs/>
        </w:rPr>
        <w:t>NOTE: The guidance offered below is linked to the five generic assessment criteria overleaf.</w:t>
      </w:r>
      <w:r w:rsidRPr="00746548">
        <w:t> </w:t>
      </w:r>
    </w:p>
    <w:p w14:paraId="6559871D" w14:textId="77777777" w:rsidR="00746548" w:rsidRPr="00746548" w:rsidRDefault="00746548" w:rsidP="00746548">
      <w:r w:rsidRPr="00746548">
        <w:t> </w:t>
      </w:r>
    </w:p>
    <w:p w14:paraId="36A15F18" w14:textId="77777777" w:rsidR="00746548" w:rsidRPr="00746548" w:rsidRDefault="00746548">
      <w:pPr>
        <w:numPr>
          <w:ilvl w:val="0"/>
          <w:numId w:val="46"/>
        </w:numPr>
      </w:pPr>
      <w:r w:rsidRPr="00746548">
        <w:rPr>
          <w:b/>
          <w:bCs/>
        </w:rPr>
        <w:t>Engagement with Literature Skills</w:t>
      </w:r>
      <w:r w:rsidRPr="00746548">
        <w:t> </w:t>
      </w:r>
    </w:p>
    <w:p w14:paraId="67C9E359" w14:textId="77777777" w:rsidR="00746548" w:rsidRPr="00746548" w:rsidRDefault="00746548" w:rsidP="00746548">
      <w:r w:rsidRPr="00746548">
        <w:t xml:space="preserve">Your work must be informed and supported by scholarly material that is </w:t>
      </w:r>
      <w:r w:rsidRPr="00746548">
        <w:rPr>
          <w:i/>
          <w:iCs/>
        </w:rPr>
        <w:t>relevant</w:t>
      </w:r>
      <w:r w:rsidRPr="00746548">
        <w:t xml:space="preserve"> to and </w:t>
      </w:r>
      <w:r w:rsidRPr="00746548">
        <w:rPr>
          <w:i/>
          <w:iCs/>
        </w:rPr>
        <w:t>focused</w:t>
      </w:r>
      <w:r w:rsidRPr="00746548">
        <w:t xml:space="preserve"> on the task(s) set.    You should provide evidence that you have accessed an appropriate </w:t>
      </w:r>
      <w:r w:rsidRPr="00746548">
        <w:rPr>
          <w:i/>
          <w:iCs/>
        </w:rPr>
        <w:t>range</w:t>
      </w:r>
      <w:r w:rsidRPr="00746548">
        <w:t xml:space="preserve"> of sources, which may be academic, governmental and industrial; these sources may include academic journal articles, textbooks, current news articles, organisational documents, and websites.  You should consider the </w:t>
      </w:r>
      <w:r w:rsidRPr="00746548">
        <w:rPr>
          <w:i/>
          <w:iCs/>
        </w:rPr>
        <w:t>credibility</w:t>
      </w:r>
      <w:r w:rsidRPr="00746548">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46548">
        <w:rPr>
          <w:i/>
          <w:iCs/>
        </w:rPr>
        <w:t>evidence</w:t>
      </w:r>
      <w:r w:rsidRPr="00746548">
        <w:t xml:space="preserve"> of your research/own reading throughout your work, using a suitable referencing system, including in-text citations in the main body of your work and a reference list at the end of your work.  </w:t>
      </w:r>
    </w:p>
    <w:p w14:paraId="4723C00C" w14:textId="77777777" w:rsidR="00746548" w:rsidRPr="00746548" w:rsidRDefault="00746548" w:rsidP="00746548">
      <w:r w:rsidRPr="00746548">
        <w:t> </w:t>
      </w:r>
    </w:p>
    <w:p w14:paraId="418B69B8" w14:textId="77777777" w:rsidR="00746548" w:rsidRPr="00746548" w:rsidRDefault="00746548" w:rsidP="00746548">
      <w:r w:rsidRPr="00746548">
        <w:rPr>
          <w:b/>
          <w:bCs/>
          <w:i/>
          <w:iCs/>
        </w:rPr>
        <w:t>Guidance specific to this assessment:</w:t>
      </w:r>
      <w:r w:rsidRPr="00746548">
        <w:rPr>
          <w:i/>
          <w:iCs/>
        </w:rPr>
        <w:t> </w:t>
      </w:r>
      <w:r w:rsidRPr="00746548">
        <w:t> </w:t>
      </w:r>
    </w:p>
    <w:p w14:paraId="1C639E20" w14:textId="77777777" w:rsidR="00746548" w:rsidRPr="00746548" w:rsidRDefault="00746548" w:rsidP="00746548">
      <w:r w:rsidRPr="00746548">
        <w:rPr>
          <w:i/>
          <w:iCs/>
        </w:rPr>
        <w:t>Students should demonstrate effective engagement with the pre-released case study and the information provided within the assessment. They should distinguish between evidence, opinion and unsupported claims, identify relevant information within the case, and select appropriate evidence to support their responses, arguments and conclusions. When paraphrasing supplied information, students should retain the original meaning while expressing it accurately in their own words.</w:t>
      </w:r>
      <w:r w:rsidRPr="00746548">
        <w:t> </w:t>
      </w:r>
    </w:p>
    <w:p w14:paraId="34B5E2C7" w14:textId="77777777" w:rsidR="00746548" w:rsidRPr="00746548" w:rsidRDefault="00746548" w:rsidP="00746548">
      <w:r w:rsidRPr="00746548">
        <w:t> </w:t>
      </w:r>
    </w:p>
    <w:p w14:paraId="40C9CC20" w14:textId="77777777" w:rsidR="00746548" w:rsidRPr="00746548" w:rsidRDefault="00746548" w:rsidP="00746548">
      <w:r w:rsidRPr="00746548">
        <w:t> </w:t>
      </w:r>
    </w:p>
    <w:p w14:paraId="18A8CDAE" w14:textId="77777777" w:rsidR="00746548" w:rsidRPr="00746548" w:rsidRDefault="00746548">
      <w:pPr>
        <w:numPr>
          <w:ilvl w:val="0"/>
          <w:numId w:val="47"/>
        </w:numPr>
      </w:pPr>
      <w:r w:rsidRPr="00746548">
        <w:rPr>
          <w:b/>
          <w:bCs/>
        </w:rPr>
        <w:t>Knowledge and Understanding Skills</w:t>
      </w:r>
      <w:r w:rsidRPr="00746548">
        <w:t> </w:t>
      </w:r>
    </w:p>
    <w:p w14:paraId="1EE74ED3" w14:textId="77777777" w:rsidR="00746548" w:rsidRPr="00746548" w:rsidRDefault="00746548" w:rsidP="00746548">
      <w:r w:rsidRPr="00746548">
        <w:t xml:space="preserve">At level 4, you should be able to demonstrate knowledge of the underlying concepts and principles associated with your area(s) of study.  </w:t>
      </w:r>
      <w:r w:rsidRPr="00746548">
        <w:rPr>
          <w:i/>
          <w:iCs/>
        </w:rPr>
        <w:t>Knowledge</w:t>
      </w:r>
      <w:r w:rsidRPr="00746548">
        <w:t xml:space="preserve"> relates to the facts, information and skills you have acquired through your learning.  You demonstrate your </w:t>
      </w:r>
      <w:r w:rsidRPr="00746548">
        <w:rPr>
          <w:i/>
          <w:iCs/>
        </w:rPr>
        <w:t>understanding</w:t>
      </w:r>
      <w:r w:rsidRPr="00746548">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746548">
        <w:rPr>
          <w:i/>
          <w:iCs/>
        </w:rPr>
        <w:t>extent</w:t>
      </w:r>
      <w:r w:rsidRPr="00746548">
        <w:t xml:space="preserve"> to which you demonstrate your knowledge and understanding.  </w:t>
      </w:r>
    </w:p>
    <w:p w14:paraId="2AC7BA7D" w14:textId="77777777" w:rsidR="00746548" w:rsidRPr="00746548" w:rsidRDefault="00746548" w:rsidP="00746548">
      <w:r w:rsidRPr="00746548">
        <w:t> </w:t>
      </w:r>
    </w:p>
    <w:p w14:paraId="4B4A0BFA" w14:textId="77777777" w:rsidR="00746548" w:rsidRPr="00746548" w:rsidRDefault="00746548" w:rsidP="00746548">
      <w:r w:rsidRPr="00746548">
        <w:rPr>
          <w:b/>
          <w:bCs/>
          <w:i/>
          <w:iCs/>
        </w:rPr>
        <w:lastRenderedPageBreak/>
        <w:t>Guidance specific to this assessment</w:t>
      </w:r>
      <w:r w:rsidRPr="00746548">
        <w:rPr>
          <w:i/>
          <w:iCs/>
        </w:rPr>
        <w:t xml:space="preserve">: Assessment 3 requires students to demonstrate introductory knowledge and understanding of academic writing and critical thinking skills. </w:t>
      </w:r>
      <w:r w:rsidRPr="00746548">
        <w:t>Students must demonstrate that they understand the differences between evidence, opinion and reasoned argument Students must also demonstrate knowledge of basic academic-writing conventions, including paragraph structure, logical organisation, academic tone, paraphrasing and drawing evidence-based conclusions. </w:t>
      </w:r>
    </w:p>
    <w:p w14:paraId="72BA42FE" w14:textId="77777777" w:rsidR="00746548" w:rsidRPr="00746548" w:rsidRDefault="00746548" w:rsidP="00746548">
      <w:r w:rsidRPr="00746548">
        <w:rPr>
          <w:i/>
          <w:iCs/>
        </w:rPr>
        <w:t xml:space="preserve">They are not being assessed on their knowledge or understanding of the health and social care field. They are instead being assessed on their ability to apply skills and understanding relating to evaluating and communicating information, aligning with learning outcome 3 of the module. </w:t>
      </w:r>
      <w:r w:rsidRPr="00746548">
        <w:rPr>
          <w:i/>
          <w:iCs/>
          <w:lang w:val="en-US"/>
        </w:rPr>
        <w:t>Marks are awarded for correct choices, clear explanations, relevant evidence, respectful language and a conclusion that follows from the provided case study. </w:t>
      </w:r>
      <w:r w:rsidRPr="00746548">
        <w:t> </w:t>
      </w:r>
    </w:p>
    <w:p w14:paraId="6EA90DEC" w14:textId="77777777" w:rsidR="00746548" w:rsidRPr="00746548" w:rsidRDefault="00746548" w:rsidP="00746548">
      <w:r w:rsidRPr="00746548">
        <w:t> </w:t>
      </w:r>
    </w:p>
    <w:p w14:paraId="6687F61E" w14:textId="77777777" w:rsidR="00746548" w:rsidRPr="00746548" w:rsidRDefault="00746548" w:rsidP="00746548">
      <w:r w:rsidRPr="00746548">
        <w:t> </w:t>
      </w:r>
    </w:p>
    <w:p w14:paraId="08F9BF95" w14:textId="77777777" w:rsidR="00746548" w:rsidRPr="00746548" w:rsidRDefault="00746548" w:rsidP="00746548">
      <w:r w:rsidRPr="00746548">
        <w:t> </w:t>
      </w:r>
    </w:p>
    <w:p w14:paraId="70377312" w14:textId="77777777" w:rsidR="00746548" w:rsidRPr="00746548" w:rsidRDefault="00746548" w:rsidP="00746548">
      <w:r w:rsidRPr="00746548">
        <w:t> </w:t>
      </w:r>
    </w:p>
    <w:p w14:paraId="1A465F5F" w14:textId="77777777" w:rsidR="00746548" w:rsidRPr="00746548" w:rsidRDefault="00746548">
      <w:pPr>
        <w:numPr>
          <w:ilvl w:val="0"/>
          <w:numId w:val="48"/>
        </w:numPr>
      </w:pPr>
      <w:r w:rsidRPr="00746548">
        <w:rPr>
          <w:b/>
          <w:bCs/>
        </w:rPr>
        <w:t>Cognitive and Intellectual Skills</w:t>
      </w:r>
      <w:r w:rsidRPr="00746548">
        <w:t> </w:t>
      </w:r>
    </w:p>
    <w:p w14:paraId="18C56D4C" w14:textId="77777777" w:rsidR="00746548" w:rsidRPr="00746548" w:rsidRDefault="00746548" w:rsidP="00746548">
      <w:r w:rsidRPr="00746548">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68FEAF69" w14:textId="77777777" w:rsidR="00746548" w:rsidRPr="00746548" w:rsidRDefault="00746548" w:rsidP="00746548">
      <w:r w:rsidRPr="00746548">
        <w:t> </w:t>
      </w:r>
    </w:p>
    <w:p w14:paraId="0D9C2ED5" w14:textId="77777777" w:rsidR="00746548" w:rsidRPr="00746548" w:rsidRDefault="00746548" w:rsidP="00746548">
      <w:r w:rsidRPr="00746548">
        <w:rPr>
          <w:b/>
          <w:bCs/>
          <w:i/>
          <w:iCs/>
        </w:rPr>
        <w:t>Guidance specific to this assessment:</w:t>
      </w:r>
      <w:r w:rsidRPr="00746548">
        <w:rPr>
          <w:i/>
          <w:iCs/>
        </w:rPr>
        <w:t xml:space="preserve"> Assessment 3 assesses cognitive and intellectual skills at an introductory level 4 standard. Students must interpret information from the case study, identify relevant issues, examine arguments and make reasoned judgements. They must identify why an argument is strong or weak, select evidence relevant to a particular claim and draw a conclusion that follows logically from the available information.</w:t>
      </w:r>
      <w:r w:rsidRPr="00746548">
        <w:t> </w:t>
      </w:r>
    </w:p>
    <w:p w14:paraId="3BBD5322" w14:textId="77777777" w:rsidR="00746548" w:rsidRPr="00746548" w:rsidRDefault="00746548" w:rsidP="00746548">
      <w:r w:rsidRPr="00746548">
        <w:rPr>
          <w:i/>
          <w:iCs/>
        </w:rPr>
        <w:t xml:space="preserve">The assessment focuses on the students’ ability to interpret, organise and communicate information rather than testing subject knowledge. </w:t>
      </w:r>
      <w:r w:rsidRPr="00746548">
        <w:rPr>
          <w:i/>
          <w:iCs/>
          <w:lang w:val="en-US"/>
        </w:rPr>
        <w:t>This assessment checks how clearly students can read information, make a simple judgement and write in an academic style applied to the case study.</w:t>
      </w:r>
      <w:r w:rsidRPr="00746548">
        <w:t> </w:t>
      </w:r>
    </w:p>
    <w:p w14:paraId="692B0A34" w14:textId="77777777" w:rsidR="00746548" w:rsidRPr="00746548" w:rsidRDefault="00746548" w:rsidP="00746548">
      <w:r w:rsidRPr="00746548">
        <w:t> </w:t>
      </w:r>
    </w:p>
    <w:p w14:paraId="33335857" w14:textId="77777777" w:rsidR="00746548" w:rsidRPr="00746548" w:rsidRDefault="00746548" w:rsidP="00746548">
      <w:r w:rsidRPr="00746548">
        <w:t> </w:t>
      </w:r>
    </w:p>
    <w:p w14:paraId="53D0C737" w14:textId="77777777" w:rsidR="00746548" w:rsidRPr="00746548" w:rsidRDefault="00746548" w:rsidP="00746548">
      <w:r w:rsidRPr="00746548">
        <w:t> </w:t>
      </w:r>
    </w:p>
    <w:p w14:paraId="0B775902" w14:textId="77777777" w:rsidR="00746548" w:rsidRPr="00746548" w:rsidRDefault="00746548">
      <w:pPr>
        <w:numPr>
          <w:ilvl w:val="0"/>
          <w:numId w:val="49"/>
        </w:numPr>
      </w:pPr>
      <w:r w:rsidRPr="00746548">
        <w:rPr>
          <w:b/>
          <w:bCs/>
        </w:rPr>
        <w:t>Practical Skills</w:t>
      </w:r>
      <w:r w:rsidRPr="00746548">
        <w:t> </w:t>
      </w:r>
    </w:p>
    <w:p w14:paraId="7C9E54E6" w14:textId="77777777" w:rsidR="00746548" w:rsidRPr="00746548" w:rsidRDefault="00746548" w:rsidP="00746548">
      <w:r w:rsidRPr="00746548">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612BFE14" w14:textId="77777777" w:rsidR="00746548" w:rsidRPr="00746548" w:rsidRDefault="00746548" w:rsidP="00746548">
      <w:r w:rsidRPr="00746548">
        <w:t> </w:t>
      </w:r>
    </w:p>
    <w:p w14:paraId="6FBF2F49" w14:textId="77777777" w:rsidR="00746548" w:rsidRPr="00746548" w:rsidRDefault="00746548" w:rsidP="00746548">
      <w:r w:rsidRPr="00746548">
        <w:rPr>
          <w:b/>
          <w:bCs/>
          <w:i/>
          <w:iCs/>
        </w:rPr>
        <w:t>Guidance specific to this assessment:</w:t>
      </w:r>
      <w:r w:rsidRPr="00746548">
        <w:rPr>
          <w:i/>
          <w:iCs/>
        </w:rPr>
        <w:t xml:space="preserve"> Assessment 3 assesses the practical application of critical-thinking and writing techniques. Students must apply these techniques to a realistic integrated health and social care scenario.</w:t>
      </w:r>
      <w:r w:rsidRPr="00746548">
        <w:t> </w:t>
      </w:r>
    </w:p>
    <w:p w14:paraId="1486048D" w14:textId="77777777" w:rsidR="00746548" w:rsidRPr="00746548" w:rsidRDefault="00746548" w:rsidP="00746548">
      <w:r w:rsidRPr="00746548">
        <w:rPr>
          <w:i/>
          <w:iCs/>
        </w:rPr>
        <w:t>Students should demonstrate ability to</w:t>
      </w:r>
      <w:r w:rsidRPr="00746548">
        <w:t> </w:t>
      </w:r>
    </w:p>
    <w:p w14:paraId="7469409A" w14:textId="77777777" w:rsidR="00746548" w:rsidRPr="00746548" w:rsidRDefault="00746548">
      <w:pPr>
        <w:numPr>
          <w:ilvl w:val="0"/>
          <w:numId w:val="50"/>
        </w:numPr>
      </w:pPr>
      <w:r w:rsidRPr="00746548">
        <w:rPr>
          <w:i/>
          <w:iCs/>
        </w:rPr>
        <w:t>Extract relevant information from a case </w:t>
      </w:r>
      <w:r w:rsidRPr="00746548">
        <w:t> </w:t>
      </w:r>
    </w:p>
    <w:p w14:paraId="04E05AAC" w14:textId="77777777" w:rsidR="00746548" w:rsidRPr="00746548" w:rsidRDefault="00746548">
      <w:pPr>
        <w:numPr>
          <w:ilvl w:val="0"/>
          <w:numId w:val="51"/>
        </w:numPr>
      </w:pPr>
      <w:r w:rsidRPr="00746548">
        <w:rPr>
          <w:i/>
          <w:iCs/>
        </w:rPr>
        <w:t>Apply a basic approach to evaluating an argument </w:t>
      </w:r>
      <w:r w:rsidRPr="00746548">
        <w:t> </w:t>
      </w:r>
    </w:p>
    <w:p w14:paraId="2E031C60" w14:textId="77777777" w:rsidR="00746548" w:rsidRPr="00746548" w:rsidRDefault="00746548">
      <w:pPr>
        <w:numPr>
          <w:ilvl w:val="0"/>
          <w:numId w:val="52"/>
        </w:numPr>
      </w:pPr>
      <w:r w:rsidRPr="00746548">
        <w:rPr>
          <w:i/>
          <w:iCs/>
        </w:rPr>
        <w:t>Construct a coherent academic paragraph </w:t>
      </w:r>
      <w:r w:rsidRPr="00746548">
        <w:t> </w:t>
      </w:r>
    </w:p>
    <w:p w14:paraId="486468F0" w14:textId="77777777" w:rsidR="00746548" w:rsidRPr="00746548" w:rsidRDefault="00746548">
      <w:pPr>
        <w:numPr>
          <w:ilvl w:val="0"/>
          <w:numId w:val="53"/>
        </w:numPr>
      </w:pPr>
      <w:r w:rsidRPr="00746548">
        <w:rPr>
          <w:i/>
          <w:iCs/>
        </w:rPr>
        <w:lastRenderedPageBreak/>
        <w:t>Paraphrase accurately </w:t>
      </w:r>
      <w:r w:rsidRPr="00746548">
        <w:t> </w:t>
      </w:r>
    </w:p>
    <w:p w14:paraId="4F1AA5C4" w14:textId="77777777" w:rsidR="00746548" w:rsidRPr="00746548" w:rsidRDefault="00746548">
      <w:pPr>
        <w:numPr>
          <w:ilvl w:val="0"/>
          <w:numId w:val="54"/>
        </w:numPr>
      </w:pPr>
      <w:r w:rsidRPr="00746548">
        <w:rPr>
          <w:i/>
          <w:iCs/>
        </w:rPr>
        <w:t>Organise ideas logically </w:t>
      </w:r>
      <w:r w:rsidRPr="00746548">
        <w:t> </w:t>
      </w:r>
    </w:p>
    <w:p w14:paraId="4C561D3B" w14:textId="77777777" w:rsidR="00746548" w:rsidRPr="00746548" w:rsidRDefault="00746548">
      <w:pPr>
        <w:numPr>
          <w:ilvl w:val="0"/>
          <w:numId w:val="55"/>
        </w:numPr>
      </w:pPr>
      <w:r w:rsidRPr="00746548">
        <w:rPr>
          <w:i/>
          <w:iCs/>
        </w:rPr>
        <w:t>Produce a concise conclusion supported by the supplied evidence </w:t>
      </w:r>
      <w:r w:rsidRPr="00746548">
        <w:t> </w:t>
      </w:r>
    </w:p>
    <w:p w14:paraId="1EAC2FC9" w14:textId="77777777" w:rsidR="00746548" w:rsidRPr="00746548" w:rsidRDefault="00746548" w:rsidP="00746548">
      <w:r w:rsidRPr="00746548">
        <w:t> </w:t>
      </w:r>
    </w:p>
    <w:p w14:paraId="4EB1F335" w14:textId="77777777" w:rsidR="00746548" w:rsidRPr="00746548" w:rsidRDefault="00746548" w:rsidP="00746548">
      <w:r w:rsidRPr="00746548">
        <w:t> </w:t>
      </w:r>
    </w:p>
    <w:p w14:paraId="1BCC1325" w14:textId="77777777" w:rsidR="00746548" w:rsidRPr="00746548" w:rsidRDefault="00746548">
      <w:pPr>
        <w:numPr>
          <w:ilvl w:val="0"/>
          <w:numId w:val="56"/>
        </w:numPr>
      </w:pPr>
      <w:r w:rsidRPr="00746548">
        <w:rPr>
          <w:b/>
          <w:bCs/>
        </w:rPr>
        <w:t>Transferable Skills for Life and Professional Practice </w:t>
      </w:r>
      <w:r w:rsidRPr="00746548">
        <w:t> </w:t>
      </w:r>
    </w:p>
    <w:p w14:paraId="7F073294" w14:textId="77777777" w:rsidR="00746548" w:rsidRPr="00746548" w:rsidRDefault="00746548" w:rsidP="00746548">
      <w:r w:rsidRPr="00746548">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522C4430" w14:textId="77777777" w:rsidR="00746548" w:rsidRPr="00746548" w:rsidRDefault="00746548" w:rsidP="00746548">
      <w:r w:rsidRPr="00746548">
        <w:rPr>
          <w:b/>
          <w:bCs/>
          <w:i/>
          <w:iCs/>
        </w:rPr>
        <w:t>Guidance specific to this assessment:</w:t>
      </w:r>
      <w:r w:rsidRPr="00746548">
        <w:rPr>
          <w:i/>
          <w:iCs/>
        </w:rPr>
        <w:t xml:space="preserve"> Assessment 3 necessitates the ability to write a well structured paragraph demonstrating appropriate academic tone, organise information  into a logical structure and paraphrase a short passage.  The assessment addresses foundational practical skills that will be expanded upon throughout the course of the programme and are transferable to life and professional practice IE: record keeping, professional correspondence and informed decision making.  </w:t>
      </w:r>
      <w:r w:rsidRPr="00746548">
        <w:t> </w:t>
      </w:r>
    </w:p>
    <w:p w14:paraId="0740B8FD" w14:textId="77777777" w:rsidR="00746548" w:rsidRPr="00746548" w:rsidRDefault="00746548" w:rsidP="00746548">
      <w:r w:rsidRPr="00746548">
        <w:rPr>
          <w:i/>
          <w:iCs/>
        </w:rPr>
        <w:t>Student responses should be logically structured and use an appropriate academic tone.</w:t>
      </w:r>
      <w:r w:rsidRPr="00746548">
        <w:t> </w:t>
      </w:r>
    </w:p>
    <w:p w14:paraId="59056354" w14:textId="77777777" w:rsidR="00746548" w:rsidRPr="00746548" w:rsidRDefault="00746548" w:rsidP="00746548">
      <w:r w:rsidRPr="00746548">
        <w:t> </w:t>
      </w:r>
    </w:p>
    <w:p w14:paraId="3EC067CE" w14:textId="77777777" w:rsidR="00746548" w:rsidRPr="00746548" w:rsidRDefault="00746548" w:rsidP="00746548">
      <w:r w:rsidRPr="00746548">
        <w:t> </w:t>
      </w:r>
    </w:p>
    <w:p w14:paraId="765B1EF4" w14:textId="77777777" w:rsidR="00746548" w:rsidRPr="00746548" w:rsidRDefault="00746548" w:rsidP="00746548">
      <w:r w:rsidRPr="00746548">
        <w:rPr>
          <w:b/>
          <w:bCs/>
        </w:rPr>
        <w:t>     Student FEEDBACK FORM</w:t>
      </w:r>
      <w:r w:rsidRPr="00746548">
        <w:t> </w:t>
      </w:r>
    </w:p>
    <w:p w14:paraId="20BF5DAB" w14:textId="77777777" w:rsidR="00746548" w:rsidRPr="00746548" w:rsidRDefault="00746548" w:rsidP="00746548">
      <w:r w:rsidRPr="00746548">
        <w:t> </w:t>
      </w:r>
    </w:p>
    <w:p w14:paraId="687939AB" w14:textId="77777777" w:rsidR="00746548" w:rsidRPr="00746548" w:rsidRDefault="00746548" w:rsidP="00746548">
      <w:r w:rsidRPr="00746548">
        <w:t xml:space="preserve">This section details the </w:t>
      </w:r>
      <w:r w:rsidRPr="00746548">
        <w:rPr>
          <w:i/>
          <w:iCs/>
        </w:rPr>
        <w:t>extent</w:t>
      </w:r>
      <w:r w:rsidRPr="00746548">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0DA63914" w14:textId="77777777" w:rsidR="00746548" w:rsidRPr="00746548" w:rsidRDefault="00746548" w:rsidP="00746548">
      <w:r w:rsidRPr="00746548">
        <w:t> </w:t>
      </w:r>
    </w:p>
    <w:p w14:paraId="3CE87395" w14:textId="77777777" w:rsidR="00746548" w:rsidRPr="00746548" w:rsidRDefault="00746548" w:rsidP="00746548">
      <w:r w:rsidRPr="00746548">
        <w:t> </w:t>
      </w:r>
    </w:p>
    <w:p w14:paraId="3CA6E143" w14:textId="77777777" w:rsidR="00746548" w:rsidRPr="00746548" w:rsidRDefault="00746548" w:rsidP="00746548">
      <w:r w:rsidRPr="00746548">
        <w:t> </w:t>
      </w:r>
    </w:p>
    <w:p w14:paraId="0953D346" w14:textId="77777777" w:rsidR="00746548" w:rsidRDefault="00746548"/>
    <w:sectPr w:rsidR="00746548" w:rsidSect="00610019">
      <w:headerReference w:type="even" r:id="rId31"/>
      <w:headerReference w:type="default" r:id="rId32"/>
      <w:footerReference w:type="even" r:id="rId33"/>
      <w:footerReference w:type="default" r:id="rId34"/>
      <w:headerReference w:type="first" r:id="rId35"/>
      <w:footerReference w:type="first" r:id="rId36"/>
      <w:pgSz w:w="16838" w:h="11906"/>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273B1" w14:textId="77777777" w:rsidR="008B7E50" w:rsidRDefault="008B7E50" w:rsidP="000304B0">
      <w:r>
        <w:separator/>
      </w:r>
    </w:p>
  </w:endnote>
  <w:endnote w:type="continuationSeparator" w:id="0">
    <w:p w14:paraId="167E9685" w14:textId="77777777" w:rsidR="008B7E50" w:rsidRDefault="008B7E50" w:rsidP="0003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70237" w14:textId="77777777" w:rsidR="00746548" w:rsidRDefault="0074654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CECF856" w14:textId="77777777" w:rsidR="00746548" w:rsidRDefault="0074654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EA1F2" w14:textId="77777777" w:rsidR="00746548" w:rsidRDefault="0074654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CF77478" w14:textId="77777777" w:rsidR="00746548" w:rsidRDefault="0074654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BDF7A" w14:textId="77777777" w:rsidR="008D1E70" w:rsidRDefault="008D1E7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42A04" w14:textId="4D65F961" w:rsidR="00610019" w:rsidRDefault="00610019">
    <w:pPr>
      <w:pStyle w:val="Footer"/>
      <w:rPr>
        <w:sz w:val="24"/>
        <w:szCs w:val="24"/>
      </w:rPr>
    </w:pPr>
    <w:r>
      <w:fldChar w:fldCharType="begin"/>
    </w:r>
    <w:r>
      <w:instrText>PAGE</w:instrText>
    </w:r>
    <w:r>
      <w:fldChar w:fldCharType="separate"/>
    </w:r>
    <w:r>
      <w:rPr>
        <w:noProof/>
      </w:rPr>
      <w:t>6</w:t>
    </w:r>
    <w:r>
      <w:fldChar w:fldCharType="end"/>
    </w:r>
  </w:p>
  <w:p w14:paraId="7B9C887B" w14:textId="77777777" w:rsidR="00610019" w:rsidRDefault="00610019">
    <w:pPr>
      <w:pStyle w:val="Footer"/>
    </w:pPr>
    <w:r>
      <w:t> </w:t>
    </w:r>
  </w:p>
  <w:p w14:paraId="7D23BE4E" w14:textId="3F2CDD41" w:rsidR="000304B0" w:rsidRDefault="00610019">
    <w:pPr>
      <w:pStyle w:val="Footer"/>
    </w:pPr>
    <w: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68089" w14:textId="77777777" w:rsidR="008D1E70" w:rsidRDefault="008D1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17D70" w14:textId="77777777" w:rsidR="008B7E50" w:rsidRDefault="008B7E50" w:rsidP="000304B0">
      <w:r>
        <w:separator/>
      </w:r>
    </w:p>
  </w:footnote>
  <w:footnote w:type="continuationSeparator" w:id="0">
    <w:p w14:paraId="082ADC03" w14:textId="77777777" w:rsidR="008B7E50" w:rsidRDefault="008B7E50" w:rsidP="00030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BE6A4" w14:textId="77777777" w:rsidR="008D1E70" w:rsidRDefault="008D1E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80662" w14:textId="77777777" w:rsidR="008D1E70" w:rsidRDefault="008D1E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EE2CC" w14:textId="77777777" w:rsidR="008D1E70" w:rsidRDefault="008D1E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48E8"/>
    <w:multiLevelType w:val="multilevel"/>
    <w:tmpl w:val="4DFA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9551A"/>
    <w:multiLevelType w:val="multilevel"/>
    <w:tmpl w:val="2F02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8A59B7"/>
    <w:multiLevelType w:val="hybridMultilevel"/>
    <w:tmpl w:val="3A44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71D8C"/>
    <w:multiLevelType w:val="multilevel"/>
    <w:tmpl w:val="8814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D96121"/>
    <w:multiLevelType w:val="multilevel"/>
    <w:tmpl w:val="D2C8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6E7CFD"/>
    <w:multiLevelType w:val="multilevel"/>
    <w:tmpl w:val="B778E7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974401"/>
    <w:multiLevelType w:val="multilevel"/>
    <w:tmpl w:val="3918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7635A0"/>
    <w:multiLevelType w:val="multilevel"/>
    <w:tmpl w:val="0A98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3063AD"/>
    <w:multiLevelType w:val="multilevel"/>
    <w:tmpl w:val="7BD0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6D22BB"/>
    <w:multiLevelType w:val="multilevel"/>
    <w:tmpl w:val="5200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1C487E"/>
    <w:multiLevelType w:val="multilevel"/>
    <w:tmpl w:val="8C14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2F7742"/>
    <w:multiLevelType w:val="multilevel"/>
    <w:tmpl w:val="EC3E92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FE29DF"/>
    <w:multiLevelType w:val="multilevel"/>
    <w:tmpl w:val="263C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036BD5"/>
    <w:multiLevelType w:val="multilevel"/>
    <w:tmpl w:val="146C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333336"/>
    <w:multiLevelType w:val="multilevel"/>
    <w:tmpl w:val="BBA0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3D262D"/>
    <w:multiLevelType w:val="multilevel"/>
    <w:tmpl w:val="9676B4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A64E00"/>
    <w:multiLevelType w:val="multilevel"/>
    <w:tmpl w:val="13F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697FB6"/>
    <w:multiLevelType w:val="multilevel"/>
    <w:tmpl w:val="9F72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FD556D2"/>
    <w:multiLevelType w:val="multilevel"/>
    <w:tmpl w:val="0D7E1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5637B6"/>
    <w:multiLevelType w:val="multilevel"/>
    <w:tmpl w:val="1324A8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E1341C"/>
    <w:multiLevelType w:val="multilevel"/>
    <w:tmpl w:val="B3AE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4B796F"/>
    <w:multiLevelType w:val="multilevel"/>
    <w:tmpl w:val="F5D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2855E87"/>
    <w:multiLevelType w:val="multilevel"/>
    <w:tmpl w:val="5152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3115575"/>
    <w:multiLevelType w:val="multilevel"/>
    <w:tmpl w:val="3D26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7B6C2F"/>
    <w:multiLevelType w:val="multilevel"/>
    <w:tmpl w:val="22E6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5CA4E32"/>
    <w:multiLevelType w:val="multilevel"/>
    <w:tmpl w:val="54D28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66447BF"/>
    <w:multiLevelType w:val="multilevel"/>
    <w:tmpl w:val="65BA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254015"/>
    <w:multiLevelType w:val="multilevel"/>
    <w:tmpl w:val="6494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9217489"/>
    <w:multiLevelType w:val="multilevel"/>
    <w:tmpl w:val="DF8ED3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405E1A"/>
    <w:multiLevelType w:val="multilevel"/>
    <w:tmpl w:val="A51C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BB6F33"/>
    <w:multiLevelType w:val="multilevel"/>
    <w:tmpl w:val="835C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EE520EE"/>
    <w:multiLevelType w:val="multilevel"/>
    <w:tmpl w:val="1396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F3355C6"/>
    <w:multiLevelType w:val="multilevel"/>
    <w:tmpl w:val="AAB0C5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27301AE"/>
    <w:multiLevelType w:val="multilevel"/>
    <w:tmpl w:val="3478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468111D"/>
    <w:multiLevelType w:val="multilevel"/>
    <w:tmpl w:val="576C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62955D6"/>
    <w:multiLevelType w:val="multilevel"/>
    <w:tmpl w:val="61600A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9F008D"/>
    <w:multiLevelType w:val="multilevel"/>
    <w:tmpl w:val="C31EF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9032DF9"/>
    <w:multiLevelType w:val="multilevel"/>
    <w:tmpl w:val="DCBE1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9214162"/>
    <w:multiLevelType w:val="multilevel"/>
    <w:tmpl w:val="2688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D574134"/>
    <w:multiLevelType w:val="multilevel"/>
    <w:tmpl w:val="721C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0341242"/>
    <w:multiLevelType w:val="multilevel"/>
    <w:tmpl w:val="1F74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EF382A"/>
    <w:multiLevelType w:val="multilevel"/>
    <w:tmpl w:val="A436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EA52A1"/>
    <w:multiLevelType w:val="multilevel"/>
    <w:tmpl w:val="7AD6E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0AE4948"/>
    <w:multiLevelType w:val="multilevel"/>
    <w:tmpl w:val="3DC2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2F7AFA"/>
    <w:multiLevelType w:val="multilevel"/>
    <w:tmpl w:val="1996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2966D26"/>
    <w:multiLevelType w:val="multilevel"/>
    <w:tmpl w:val="51CA0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3502F02"/>
    <w:multiLevelType w:val="multilevel"/>
    <w:tmpl w:val="332A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555461"/>
    <w:multiLevelType w:val="multilevel"/>
    <w:tmpl w:val="850E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8C50D08"/>
    <w:multiLevelType w:val="multilevel"/>
    <w:tmpl w:val="362E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D9C57DF"/>
    <w:multiLevelType w:val="multilevel"/>
    <w:tmpl w:val="A964D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71F51B41"/>
    <w:multiLevelType w:val="multilevel"/>
    <w:tmpl w:val="77EA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5A348FE"/>
    <w:multiLevelType w:val="multilevel"/>
    <w:tmpl w:val="D670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6F862C9"/>
    <w:multiLevelType w:val="multilevel"/>
    <w:tmpl w:val="15F2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57" w15:restartNumberingAfterBreak="0">
    <w:nsid w:val="782E451E"/>
    <w:multiLevelType w:val="multilevel"/>
    <w:tmpl w:val="AE42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9673394"/>
    <w:multiLevelType w:val="multilevel"/>
    <w:tmpl w:val="FB4A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A4F6CBC"/>
    <w:multiLevelType w:val="multilevel"/>
    <w:tmpl w:val="8A820D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E32266D"/>
    <w:multiLevelType w:val="multilevel"/>
    <w:tmpl w:val="9844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9303011">
    <w:abstractNumId w:val="56"/>
  </w:num>
  <w:num w:numId="2" w16cid:durableId="2061047979">
    <w:abstractNumId w:val="45"/>
  </w:num>
  <w:num w:numId="3" w16cid:durableId="1270166761">
    <w:abstractNumId w:val="41"/>
  </w:num>
  <w:num w:numId="4" w16cid:durableId="1398089156">
    <w:abstractNumId w:val="46"/>
  </w:num>
  <w:num w:numId="5" w16cid:durableId="493838803">
    <w:abstractNumId w:val="52"/>
  </w:num>
  <w:num w:numId="6" w16cid:durableId="1223248117">
    <w:abstractNumId w:val="51"/>
  </w:num>
  <w:num w:numId="7" w16cid:durableId="274792469">
    <w:abstractNumId w:val="9"/>
  </w:num>
  <w:num w:numId="8" w16cid:durableId="186600672">
    <w:abstractNumId w:val="50"/>
  </w:num>
  <w:num w:numId="9" w16cid:durableId="1557861545">
    <w:abstractNumId w:val="1"/>
  </w:num>
  <w:num w:numId="10" w16cid:durableId="702904710">
    <w:abstractNumId w:val="39"/>
  </w:num>
  <w:num w:numId="11" w16cid:durableId="130902196">
    <w:abstractNumId w:val="40"/>
  </w:num>
  <w:num w:numId="12" w16cid:durableId="127211303">
    <w:abstractNumId w:val="25"/>
  </w:num>
  <w:num w:numId="13" w16cid:durableId="1685402890">
    <w:abstractNumId w:val="48"/>
  </w:num>
  <w:num w:numId="14" w16cid:durableId="2037806495">
    <w:abstractNumId w:val="53"/>
  </w:num>
  <w:num w:numId="15" w16cid:durableId="1396115">
    <w:abstractNumId w:val="16"/>
  </w:num>
  <w:num w:numId="16" w16cid:durableId="683894900">
    <w:abstractNumId w:val="55"/>
  </w:num>
  <w:num w:numId="17" w16cid:durableId="1917007449">
    <w:abstractNumId w:val="0"/>
  </w:num>
  <w:num w:numId="18" w16cid:durableId="85925309">
    <w:abstractNumId w:val="21"/>
  </w:num>
  <w:num w:numId="19" w16cid:durableId="1229000362">
    <w:abstractNumId w:val="14"/>
  </w:num>
  <w:num w:numId="20" w16cid:durableId="62414815">
    <w:abstractNumId w:val="27"/>
  </w:num>
  <w:num w:numId="21" w16cid:durableId="1225532456">
    <w:abstractNumId w:val="31"/>
  </w:num>
  <w:num w:numId="22" w16cid:durableId="1868785422">
    <w:abstractNumId w:val="37"/>
  </w:num>
  <w:num w:numId="23" w16cid:durableId="1548178896">
    <w:abstractNumId w:val="47"/>
  </w:num>
  <w:num w:numId="24" w16cid:durableId="1540632373">
    <w:abstractNumId w:val="35"/>
  </w:num>
  <w:num w:numId="25" w16cid:durableId="688062654">
    <w:abstractNumId w:val="32"/>
  </w:num>
  <w:num w:numId="26" w16cid:durableId="1345324219">
    <w:abstractNumId w:val="15"/>
  </w:num>
  <w:num w:numId="27" w16cid:durableId="1705913">
    <w:abstractNumId w:val="19"/>
  </w:num>
  <w:num w:numId="28" w16cid:durableId="1933270734">
    <w:abstractNumId w:val="4"/>
  </w:num>
  <w:num w:numId="29" w16cid:durableId="1689520205">
    <w:abstractNumId w:val="44"/>
  </w:num>
  <w:num w:numId="30" w16cid:durableId="719940409">
    <w:abstractNumId w:val="54"/>
  </w:num>
  <w:num w:numId="31" w16cid:durableId="35662178">
    <w:abstractNumId w:val="38"/>
  </w:num>
  <w:num w:numId="32" w16cid:durableId="632448497">
    <w:abstractNumId w:val="33"/>
  </w:num>
  <w:num w:numId="33" w16cid:durableId="1916158971">
    <w:abstractNumId w:val="18"/>
  </w:num>
  <w:num w:numId="34" w16cid:durableId="1676223846">
    <w:abstractNumId w:val="24"/>
  </w:num>
  <w:num w:numId="35" w16cid:durableId="2071541097">
    <w:abstractNumId w:val="58"/>
  </w:num>
  <w:num w:numId="36" w16cid:durableId="644242796">
    <w:abstractNumId w:val="20"/>
  </w:num>
  <w:num w:numId="37" w16cid:durableId="110244384">
    <w:abstractNumId w:val="29"/>
  </w:num>
  <w:num w:numId="38" w16cid:durableId="1883320565">
    <w:abstractNumId w:val="10"/>
  </w:num>
  <w:num w:numId="39" w16cid:durableId="675184606">
    <w:abstractNumId w:val="49"/>
  </w:num>
  <w:num w:numId="40" w16cid:durableId="1933465712">
    <w:abstractNumId w:val="22"/>
  </w:num>
  <w:num w:numId="41" w16cid:durableId="45423571">
    <w:abstractNumId w:val="3"/>
  </w:num>
  <w:num w:numId="42" w16cid:durableId="289478704">
    <w:abstractNumId w:val="8"/>
  </w:num>
  <w:num w:numId="43" w16cid:durableId="434061197">
    <w:abstractNumId w:val="17"/>
  </w:num>
  <w:num w:numId="44" w16cid:durableId="1112363495">
    <w:abstractNumId w:val="30"/>
  </w:num>
  <w:num w:numId="45" w16cid:durableId="1371997044">
    <w:abstractNumId w:val="34"/>
  </w:num>
  <w:num w:numId="46" w16cid:durableId="431781919">
    <w:abstractNumId w:val="43"/>
  </w:num>
  <w:num w:numId="47" w16cid:durableId="927621703">
    <w:abstractNumId w:val="11"/>
  </w:num>
  <w:num w:numId="48" w16cid:durableId="711736915">
    <w:abstractNumId w:val="5"/>
  </w:num>
  <w:num w:numId="49" w16cid:durableId="1754618242">
    <w:abstractNumId w:val="28"/>
  </w:num>
  <w:num w:numId="50" w16cid:durableId="859513113">
    <w:abstractNumId w:val="6"/>
  </w:num>
  <w:num w:numId="51" w16cid:durableId="617026513">
    <w:abstractNumId w:val="57"/>
  </w:num>
  <w:num w:numId="52" w16cid:durableId="1069157842">
    <w:abstractNumId w:val="60"/>
  </w:num>
  <w:num w:numId="53" w16cid:durableId="2102144474">
    <w:abstractNumId w:val="42"/>
  </w:num>
  <w:num w:numId="54" w16cid:durableId="700282627">
    <w:abstractNumId w:val="36"/>
  </w:num>
  <w:num w:numId="55" w16cid:durableId="520052945">
    <w:abstractNumId w:val="7"/>
  </w:num>
  <w:num w:numId="56" w16cid:durableId="1813715991">
    <w:abstractNumId w:val="59"/>
  </w:num>
  <w:num w:numId="57" w16cid:durableId="572813833">
    <w:abstractNumId w:val="13"/>
  </w:num>
  <w:num w:numId="58" w16cid:durableId="738480004">
    <w:abstractNumId w:val="12"/>
  </w:num>
  <w:num w:numId="59" w16cid:durableId="289408023">
    <w:abstractNumId w:val="26"/>
  </w:num>
  <w:num w:numId="60" w16cid:durableId="431317345">
    <w:abstractNumId w:val="23"/>
  </w:num>
  <w:num w:numId="61" w16cid:durableId="686635154">
    <w:abstractNumId w:val="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99B"/>
    <w:rsid w:val="00003416"/>
    <w:rsid w:val="000304B0"/>
    <w:rsid w:val="00063021"/>
    <w:rsid w:val="000D480E"/>
    <w:rsid w:val="000F1596"/>
    <w:rsid w:val="001748A5"/>
    <w:rsid w:val="00194052"/>
    <w:rsid w:val="001C4258"/>
    <w:rsid w:val="001E2A92"/>
    <w:rsid w:val="00233914"/>
    <w:rsid w:val="00294696"/>
    <w:rsid w:val="002C5FBA"/>
    <w:rsid w:val="0033630E"/>
    <w:rsid w:val="00350F11"/>
    <w:rsid w:val="003A343F"/>
    <w:rsid w:val="003F79CE"/>
    <w:rsid w:val="004747BA"/>
    <w:rsid w:val="0048281F"/>
    <w:rsid w:val="0049701A"/>
    <w:rsid w:val="004F5EF4"/>
    <w:rsid w:val="00515CAD"/>
    <w:rsid w:val="005950FC"/>
    <w:rsid w:val="005A6BEB"/>
    <w:rsid w:val="00604520"/>
    <w:rsid w:val="00610019"/>
    <w:rsid w:val="00666812"/>
    <w:rsid w:val="00674E98"/>
    <w:rsid w:val="00682964"/>
    <w:rsid w:val="00722702"/>
    <w:rsid w:val="00746548"/>
    <w:rsid w:val="008A7A02"/>
    <w:rsid w:val="008B7E50"/>
    <w:rsid w:val="008D1E70"/>
    <w:rsid w:val="008E04A5"/>
    <w:rsid w:val="009B0D77"/>
    <w:rsid w:val="009B6F6D"/>
    <w:rsid w:val="009C599B"/>
    <w:rsid w:val="009C7EFE"/>
    <w:rsid w:val="009D7449"/>
    <w:rsid w:val="00A94FE4"/>
    <w:rsid w:val="00AE5278"/>
    <w:rsid w:val="00B311B0"/>
    <w:rsid w:val="00B96B67"/>
    <w:rsid w:val="00BA161C"/>
    <w:rsid w:val="00C72EEC"/>
    <w:rsid w:val="00D11F94"/>
    <w:rsid w:val="00D168C8"/>
    <w:rsid w:val="00D25F45"/>
    <w:rsid w:val="00D357C3"/>
    <w:rsid w:val="00E33E24"/>
    <w:rsid w:val="00E54670"/>
    <w:rsid w:val="00E56501"/>
    <w:rsid w:val="00E65826"/>
    <w:rsid w:val="00E7000E"/>
    <w:rsid w:val="00F71D37"/>
    <w:rsid w:val="01A17349"/>
    <w:rsid w:val="05160253"/>
    <w:rsid w:val="16BC98C2"/>
    <w:rsid w:val="1716AD8C"/>
    <w:rsid w:val="174572FB"/>
    <w:rsid w:val="1A581CCF"/>
    <w:rsid w:val="1F2F7B94"/>
    <w:rsid w:val="260EB536"/>
    <w:rsid w:val="2757F7F8"/>
    <w:rsid w:val="2ABB118D"/>
    <w:rsid w:val="31F51A50"/>
    <w:rsid w:val="37C5A77F"/>
    <w:rsid w:val="38CF469D"/>
    <w:rsid w:val="45E9068B"/>
    <w:rsid w:val="47CD4153"/>
    <w:rsid w:val="488E8C44"/>
    <w:rsid w:val="4F0BD8DF"/>
    <w:rsid w:val="5368F251"/>
    <w:rsid w:val="57225BAC"/>
    <w:rsid w:val="582F234C"/>
    <w:rsid w:val="63BD0F7F"/>
    <w:rsid w:val="68E03604"/>
    <w:rsid w:val="6AB426AC"/>
    <w:rsid w:val="6B4D563F"/>
    <w:rsid w:val="722A07DA"/>
    <w:rsid w:val="745D1AA8"/>
    <w:rsid w:val="75096F39"/>
    <w:rsid w:val="769B98C1"/>
    <w:rsid w:val="76B53B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81416"/>
  <w15:chartTrackingRefBased/>
  <w15:docId w15:val="{D269CDD5-8B23-4C8D-A065-EA7CC5FA3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99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C59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C59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59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9C59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59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59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59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59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59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9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C59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59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9C59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59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5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5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5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599B"/>
    <w:rPr>
      <w:rFonts w:eastAsiaTheme="majorEastAsia" w:cstheme="majorBidi"/>
      <w:color w:val="272727" w:themeColor="text1" w:themeTint="D8"/>
    </w:rPr>
  </w:style>
  <w:style w:type="paragraph" w:styleId="Title">
    <w:name w:val="Title"/>
    <w:basedOn w:val="Normal"/>
    <w:next w:val="Normal"/>
    <w:link w:val="TitleChar"/>
    <w:uiPriority w:val="10"/>
    <w:qFormat/>
    <w:rsid w:val="009C59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5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5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599B"/>
    <w:pPr>
      <w:spacing w:before="160"/>
      <w:jc w:val="center"/>
    </w:pPr>
    <w:rPr>
      <w:i/>
      <w:iCs/>
      <w:color w:val="404040" w:themeColor="text1" w:themeTint="BF"/>
    </w:rPr>
  </w:style>
  <w:style w:type="character" w:customStyle="1" w:styleId="QuoteChar">
    <w:name w:val="Quote Char"/>
    <w:basedOn w:val="DefaultParagraphFont"/>
    <w:link w:val="Quote"/>
    <w:uiPriority w:val="29"/>
    <w:rsid w:val="009C599B"/>
    <w:rPr>
      <w:i/>
      <w:iCs/>
      <w:color w:val="404040" w:themeColor="text1" w:themeTint="BF"/>
    </w:rPr>
  </w:style>
  <w:style w:type="paragraph" w:styleId="ListParagraph">
    <w:name w:val="List Paragraph"/>
    <w:basedOn w:val="Normal"/>
    <w:link w:val="ListParagraphChar"/>
    <w:uiPriority w:val="34"/>
    <w:qFormat/>
    <w:rsid w:val="009C599B"/>
    <w:pPr>
      <w:ind w:left="720"/>
      <w:contextualSpacing/>
    </w:pPr>
  </w:style>
  <w:style w:type="character" w:styleId="IntenseEmphasis">
    <w:name w:val="Intense Emphasis"/>
    <w:basedOn w:val="DefaultParagraphFont"/>
    <w:uiPriority w:val="21"/>
    <w:qFormat/>
    <w:rsid w:val="009C599B"/>
    <w:rPr>
      <w:i/>
      <w:iCs/>
      <w:color w:val="2F5496" w:themeColor="accent1" w:themeShade="BF"/>
    </w:rPr>
  </w:style>
  <w:style w:type="paragraph" w:styleId="IntenseQuote">
    <w:name w:val="Intense Quote"/>
    <w:basedOn w:val="Normal"/>
    <w:next w:val="Normal"/>
    <w:link w:val="IntenseQuoteChar"/>
    <w:uiPriority w:val="30"/>
    <w:qFormat/>
    <w:rsid w:val="009C59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599B"/>
    <w:rPr>
      <w:i/>
      <w:iCs/>
      <w:color w:val="2F5496" w:themeColor="accent1" w:themeShade="BF"/>
    </w:rPr>
  </w:style>
  <w:style w:type="character" w:styleId="IntenseReference">
    <w:name w:val="Intense Reference"/>
    <w:basedOn w:val="DefaultParagraphFont"/>
    <w:uiPriority w:val="32"/>
    <w:qFormat/>
    <w:rsid w:val="009C599B"/>
    <w:rPr>
      <w:b/>
      <w:bCs/>
      <w:smallCaps/>
      <w:color w:val="2F5496" w:themeColor="accent1" w:themeShade="BF"/>
      <w:spacing w:val="5"/>
    </w:rPr>
  </w:style>
  <w:style w:type="paragraph" w:styleId="Header">
    <w:name w:val="header"/>
    <w:basedOn w:val="Normal"/>
    <w:link w:val="HeaderChar"/>
    <w:rsid w:val="009C599B"/>
    <w:pPr>
      <w:tabs>
        <w:tab w:val="center" w:pos="4153"/>
        <w:tab w:val="right" w:pos="8306"/>
      </w:tabs>
    </w:pPr>
  </w:style>
  <w:style w:type="character" w:customStyle="1" w:styleId="HeaderChar">
    <w:name w:val="Header Char"/>
    <w:basedOn w:val="DefaultParagraphFont"/>
    <w:link w:val="Header"/>
    <w:rsid w:val="009C599B"/>
    <w:rPr>
      <w:rFonts w:ascii="Times New Roman" w:eastAsia="Times New Roman" w:hAnsi="Times New Roman" w:cs="Times New Roman"/>
      <w:kern w:val="0"/>
      <w:sz w:val="20"/>
      <w:szCs w:val="20"/>
      <w:lang w:eastAsia="en-GB"/>
      <w14:ligatures w14:val="none"/>
    </w:rPr>
  </w:style>
  <w:style w:type="paragraph" w:customStyle="1" w:styleId="bullet">
    <w:name w:val="bullet"/>
    <w:link w:val="bulletChar"/>
    <w:rsid w:val="009C599B"/>
    <w:pPr>
      <w:spacing w:before="120" w:after="0" w:line="240" w:lineRule="auto"/>
      <w:ind w:left="1004" w:hanging="284"/>
      <w:jc w:val="both"/>
    </w:pPr>
    <w:rPr>
      <w:rFonts w:ascii="Times New Roman" w:eastAsia="Times New Roman" w:hAnsi="Times New Roman" w:cs="Times New Roman"/>
      <w:kern w:val="0"/>
      <w:sz w:val="24"/>
      <w:szCs w:val="20"/>
      <w:lang w:eastAsia="en-GB"/>
      <w14:ligatures w14:val="none"/>
    </w:rPr>
  </w:style>
  <w:style w:type="table" w:styleId="TableGrid">
    <w:name w:val="Table Grid"/>
    <w:basedOn w:val="TableNormal"/>
    <w:uiPriority w:val="59"/>
    <w:rsid w:val="009C599B"/>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Char">
    <w:name w:val="bullet Char"/>
    <w:link w:val="bullet"/>
    <w:rsid w:val="009C599B"/>
    <w:rPr>
      <w:rFonts w:ascii="Times New Roman" w:eastAsia="Times New Roman" w:hAnsi="Times New Roman" w:cs="Times New Roman"/>
      <w:kern w:val="0"/>
      <w:sz w:val="24"/>
      <w:szCs w:val="20"/>
      <w:lang w:eastAsia="en-GB"/>
      <w14:ligatures w14:val="none"/>
    </w:rPr>
  </w:style>
  <w:style w:type="character" w:customStyle="1" w:styleId="ListParagraphChar">
    <w:name w:val="List Paragraph Char"/>
    <w:link w:val="ListParagraph"/>
    <w:uiPriority w:val="34"/>
    <w:qFormat/>
    <w:locked/>
    <w:rsid w:val="009C599B"/>
  </w:style>
  <w:style w:type="paragraph" w:styleId="NormalWeb">
    <w:name w:val="Normal (Web)"/>
    <w:basedOn w:val="Normal"/>
    <w:uiPriority w:val="99"/>
    <w:unhideWhenUsed/>
    <w:rsid w:val="00233914"/>
    <w:pPr>
      <w:spacing w:after="224"/>
    </w:pPr>
    <w:rPr>
      <w:rFonts w:eastAsia="Calibri"/>
      <w:sz w:val="24"/>
      <w:szCs w:val="24"/>
    </w:rPr>
  </w:style>
  <w:style w:type="paragraph" w:styleId="Footer">
    <w:name w:val="footer"/>
    <w:basedOn w:val="Normal"/>
    <w:link w:val="FooterChar"/>
    <w:uiPriority w:val="99"/>
    <w:unhideWhenUsed/>
    <w:rsid w:val="000304B0"/>
    <w:pPr>
      <w:tabs>
        <w:tab w:val="center" w:pos="4513"/>
        <w:tab w:val="right" w:pos="9026"/>
      </w:tabs>
    </w:pPr>
  </w:style>
  <w:style w:type="character" w:customStyle="1" w:styleId="FooterChar">
    <w:name w:val="Footer Char"/>
    <w:basedOn w:val="DefaultParagraphFont"/>
    <w:link w:val="Footer"/>
    <w:uiPriority w:val="99"/>
    <w:rsid w:val="000304B0"/>
    <w:rPr>
      <w:rFonts w:ascii="Times New Roman" w:eastAsia="Times New Roman" w:hAnsi="Times New Roman" w:cs="Times New Roman"/>
      <w:kern w:val="0"/>
      <w:sz w:val="20"/>
      <w:szCs w:val="20"/>
      <w:lang w:eastAsia="en-GB"/>
      <w14:ligatures w14:val="none"/>
    </w:rPr>
  </w:style>
  <w:style w:type="character" w:styleId="BookTitle">
    <w:name w:val="Book Title"/>
    <w:basedOn w:val="DefaultParagraphFont"/>
    <w:uiPriority w:val="33"/>
    <w:qFormat/>
    <w:rsid w:val="008D1E70"/>
    <w:rPr>
      <w:b/>
      <w:bCs/>
      <w:i/>
      <w:iCs/>
      <w:spacing w:val="5"/>
    </w:rPr>
  </w:style>
  <w:style w:type="paragraph" w:styleId="Caption">
    <w:name w:val="caption"/>
    <w:basedOn w:val="Normal"/>
    <w:next w:val="Normal"/>
    <w:uiPriority w:val="35"/>
    <w:semiHidden/>
    <w:unhideWhenUsed/>
    <w:qFormat/>
    <w:rsid w:val="008D1E70"/>
    <w:pPr>
      <w:spacing w:after="200"/>
    </w:pPr>
    <w:rPr>
      <w:i/>
      <w:iCs/>
      <w:color w:val="44546A" w:themeColor="text2"/>
      <w:sz w:val="18"/>
      <w:szCs w:val="18"/>
    </w:rPr>
  </w:style>
  <w:style w:type="character" w:styleId="Emphasis">
    <w:name w:val="Emphasis"/>
    <w:basedOn w:val="DefaultParagraphFont"/>
    <w:uiPriority w:val="20"/>
    <w:qFormat/>
    <w:rsid w:val="008D1E70"/>
    <w:rPr>
      <w:i/>
      <w:iCs/>
    </w:rPr>
  </w:style>
  <w:style w:type="paragraph" w:styleId="NoSpacing">
    <w:name w:val="No Spacing"/>
    <w:uiPriority w:val="1"/>
    <w:qFormat/>
    <w:rsid w:val="008D1E70"/>
    <w:pPr>
      <w:spacing w:after="0" w:line="240" w:lineRule="auto"/>
    </w:pPr>
    <w:rPr>
      <w:rFonts w:ascii="Times New Roman" w:eastAsia="Times New Roman" w:hAnsi="Times New Roman" w:cs="Times New Roman"/>
      <w:kern w:val="0"/>
      <w:sz w:val="20"/>
      <w:szCs w:val="20"/>
      <w:lang w:eastAsia="en-GB"/>
      <w14:ligatures w14:val="none"/>
    </w:rPr>
  </w:style>
  <w:style w:type="character" w:styleId="Strong">
    <w:name w:val="Strong"/>
    <w:basedOn w:val="DefaultParagraphFont"/>
    <w:uiPriority w:val="22"/>
    <w:qFormat/>
    <w:rsid w:val="008D1E70"/>
    <w:rPr>
      <w:b/>
      <w:bCs/>
    </w:rPr>
  </w:style>
  <w:style w:type="character" w:styleId="SubtleEmphasis">
    <w:name w:val="Subtle Emphasis"/>
    <w:basedOn w:val="DefaultParagraphFont"/>
    <w:uiPriority w:val="19"/>
    <w:qFormat/>
    <w:rsid w:val="008D1E70"/>
    <w:rPr>
      <w:i/>
      <w:iCs/>
      <w:color w:val="404040" w:themeColor="text1" w:themeTint="BF"/>
    </w:rPr>
  </w:style>
  <w:style w:type="character" w:styleId="SubtleReference">
    <w:name w:val="Subtle Reference"/>
    <w:basedOn w:val="DefaultParagraphFont"/>
    <w:uiPriority w:val="31"/>
    <w:qFormat/>
    <w:rsid w:val="008D1E70"/>
    <w:rPr>
      <w:smallCaps/>
      <w:color w:val="5A5A5A" w:themeColor="text1" w:themeTint="A5"/>
    </w:rPr>
  </w:style>
  <w:style w:type="paragraph" w:styleId="TOCHeading">
    <w:name w:val="TOC Heading"/>
    <w:basedOn w:val="Heading1"/>
    <w:next w:val="Normal"/>
    <w:uiPriority w:val="39"/>
    <w:semiHidden/>
    <w:unhideWhenUsed/>
    <w:qFormat/>
    <w:rsid w:val="008D1E70"/>
    <w:pPr>
      <w:spacing w:before="240" w:after="0"/>
      <w:outlineLvl w:val="9"/>
    </w:pPr>
    <w:rPr>
      <w:sz w:val="32"/>
      <w:szCs w:val="32"/>
    </w:rPr>
  </w:style>
  <w:style w:type="paragraph" w:customStyle="1" w:styleId="BodyText1">
    <w:name w:val="Body Text1"/>
    <w:basedOn w:val="Normal"/>
    <w:rsid w:val="00A94FE4"/>
    <w:pPr>
      <w:tabs>
        <w:tab w:val="left" w:pos="720"/>
        <w:tab w:val="left" w:pos="1440"/>
      </w:tabs>
    </w:pPr>
    <w:rPr>
      <w:rFonts w:ascii="CG Times (WN)" w:hAnsi="CG Times (WN)"/>
      <w:sz w:val="24"/>
      <w:lang w:eastAsia="en-US"/>
    </w:rPr>
  </w:style>
  <w:style w:type="paragraph" w:customStyle="1" w:styleId="heading">
    <w:name w:val="heading"/>
    <w:basedOn w:val="fixed"/>
    <w:link w:val="headingChar"/>
    <w:rsid w:val="00746548"/>
    <w:pPr>
      <w:spacing w:before="240" w:after="120"/>
    </w:pPr>
  </w:style>
  <w:style w:type="paragraph" w:customStyle="1" w:styleId="fixed">
    <w:name w:val="fixed"/>
    <w:link w:val="fixedChar"/>
    <w:rsid w:val="00746548"/>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kern w:val="0"/>
      <w:sz w:val="24"/>
      <w:szCs w:val="20"/>
      <w:lang w:eastAsia="en-GB"/>
      <w14:ligatures w14:val="none"/>
    </w:rPr>
  </w:style>
  <w:style w:type="character" w:styleId="Hyperlink">
    <w:name w:val="Hyperlink"/>
    <w:uiPriority w:val="99"/>
    <w:rsid w:val="00746548"/>
    <w:rPr>
      <w:color w:val="0000FF"/>
      <w:u w:val="single"/>
    </w:rPr>
  </w:style>
  <w:style w:type="character" w:customStyle="1" w:styleId="fixedChar">
    <w:name w:val="fixed Char"/>
    <w:link w:val="fixed"/>
    <w:rsid w:val="00746548"/>
    <w:rPr>
      <w:rFonts w:ascii="Times New Roman" w:eastAsia="Times New Roman" w:hAnsi="Times New Roman" w:cs="Times New Roman"/>
      <w:b/>
      <w:kern w:val="0"/>
      <w:sz w:val="24"/>
      <w:szCs w:val="20"/>
      <w:lang w:eastAsia="en-GB"/>
      <w14:ligatures w14:val="none"/>
    </w:rPr>
  </w:style>
  <w:style w:type="character" w:customStyle="1" w:styleId="headingChar">
    <w:name w:val="heading Char"/>
    <w:link w:val="heading"/>
    <w:rsid w:val="00746548"/>
    <w:rPr>
      <w:rFonts w:ascii="Times New Roman" w:eastAsia="Times New Roman" w:hAnsi="Times New Roman" w:cs="Times New Roman"/>
      <w:b/>
      <w:kern w:val="0"/>
      <w:sz w:val="24"/>
      <w:szCs w:val="20"/>
      <w:lang w:eastAsia="en-GB"/>
      <w14:ligatures w14:val="none"/>
    </w:rPr>
  </w:style>
  <w:style w:type="table" w:customStyle="1" w:styleId="TableGrid2">
    <w:name w:val="Table Grid2"/>
    <w:basedOn w:val="TableNormal"/>
    <w:uiPriority w:val="59"/>
    <w:rsid w:val="00746548"/>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joy@uwtsd.ac.uk" TargetMode="External"/><Relationship Id="rId18" Type="http://schemas.openxmlformats.org/officeDocument/2006/relationships/hyperlink" Target="https://forms.office.com/pages/responsepage.aspx?id=-REPTm4EBUWcuNshUjEeIZFljH3poBFHmYiX168iEcJUMTZSUjBENUVISVdBVlkyQ0lPUlVUMjlHNiQlQCN0PWcu" TargetMode="External"/><Relationship Id="rId26" Type="http://schemas.openxmlformats.org/officeDocument/2006/relationships/hyperlink" Target="mailto:studentsuccess@uwtsd.ac.uk" TargetMode="External"/><Relationship Id="rId39" Type="http://schemas.openxmlformats.org/officeDocument/2006/relationships/theme" Target="theme/theme1.xml"/><Relationship Id="rId21" Type="http://schemas.openxmlformats.org/officeDocument/2006/relationships/hyperlink" Target="mailto:StudySkillsDistance@uwtsd.ac.uk" TargetMode="External"/><Relationship Id="rId34"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live.uniticms.com/uwtsd/register/" TargetMode="External"/><Relationship Id="rId25" Type="http://schemas.openxmlformats.org/officeDocument/2006/relationships/hyperlink" Target="https://live.uniticms.com/uwtsd-ss/register/?form=register" TargetMode="External"/><Relationship Id="rId33" Type="http://schemas.openxmlformats.org/officeDocument/2006/relationships/footer" Target="footer3.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mailto:hwb@uwtsd.ac.uk" TargetMode="External"/><Relationship Id="rId20" Type="http://schemas.openxmlformats.org/officeDocument/2006/relationships/hyperlink" Target="mailto:MoneySupport@uwtsd.ac.uk" TargetMode="External"/><Relationship Id="rId29" Type="http://schemas.openxmlformats.org/officeDocument/2006/relationships/hyperlink" Target="mailto:l.ellis@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k.winstone@uwtsd.ac.uk"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mailto:claire.edwards@uwtsd.ac.uk" TargetMode="External"/><Relationship Id="rId28" Type="http://schemas.openxmlformats.org/officeDocument/2006/relationships/hyperlink" Target="https://digitalskills.uwtsd.ac.uk/" TargetMode="Externa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mailto:disability@uwtsd.ac.u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afifa.zaman@uwtsd.ac.uk" TargetMode="External"/><Relationship Id="rId27" Type="http://schemas.openxmlformats.org/officeDocument/2006/relationships/hyperlink" Target="mailto:digitalskills@uwtsd.ac.uk" TargetMode="External"/><Relationship Id="rId30" Type="http://schemas.openxmlformats.org/officeDocument/2006/relationships/image" Target="media/image2.png"/><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8971FCB7AE46CB9D302E01DFD6FF5E"/>
        <w:category>
          <w:name w:val="General"/>
          <w:gallery w:val="placeholder"/>
        </w:category>
        <w:types>
          <w:type w:val="bbPlcHdr"/>
        </w:types>
        <w:behaviors>
          <w:behavior w:val="content"/>
        </w:behaviors>
        <w:guid w:val="{879B9771-B5C7-49FB-B18C-09B53EB050ED}"/>
      </w:docPartPr>
      <w:docPartBody>
        <w:p w:rsidR="00E54C03" w:rsidRDefault="00247E12" w:rsidP="00247E12">
          <w:pPr>
            <w:pStyle w:val="398971FCB7AE46CB9D302E01DFD6FF5E"/>
          </w:pPr>
          <w:r>
            <w:rPr>
              <w:rStyle w:val="PlaceholderText"/>
            </w:rPr>
            <w:t>Click or tap to enter a date.</w:t>
          </w:r>
        </w:p>
      </w:docPartBody>
    </w:docPart>
    <w:docPart>
      <w:docPartPr>
        <w:name w:val="3DF9E10D175C423592BD521B62DD5F69"/>
        <w:category>
          <w:name w:val="General"/>
          <w:gallery w:val="placeholder"/>
        </w:category>
        <w:types>
          <w:type w:val="bbPlcHdr"/>
        </w:types>
        <w:behaviors>
          <w:behavior w:val="content"/>
        </w:behaviors>
        <w:guid w:val="{8BB821C1-060B-4D01-8D8F-2E536FC04D28}"/>
      </w:docPartPr>
      <w:docPartBody>
        <w:p w:rsidR="00E54C03" w:rsidRDefault="00247E12" w:rsidP="00247E12">
          <w:pPr>
            <w:pStyle w:val="3DF9E10D175C423592BD521B62DD5F69"/>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E12"/>
    <w:rsid w:val="00197E70"/>
    <w:rsid w:val="001E2A92"/>
    <w:rsid w:val="00247E12"/>
    <w:rsid w:val="00757F68"/>
    <w:rsid w:val="00E54C03"/>
    <w:rsid w:val="00F71D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7E12"/>
    <w:rPr>
      <w:color w:val="808080"/>
    </w:rPr>
  </w:style>
  <w:style w:type="paragraph" w:customStyle="1" w:styleId="398971FCB7AE46CB9D302E01DFD6FF5E">
    <w:name w:val="398971FCB7AE46CB9D302E01DFD6FF5E"/>
    <w:rsid w:val="00247E12"/>
  </w:style>
  <w:style w:type="paragraph" w:customStyle="1" w:styleId="3DF9E10D175C423592BD521B62DD5F69">
    <w:name w:val="3DF9E10D175C423592BD521B62DD5F69"/>
    <w:rsid w:val="00247E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4A9D8-508D-4D39-8768-36AE92E80B9B}">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B822A7A3-3833-4EBD-B24F-65D42BDCE22F}">
  <ds:schemaRefs>
    <ds:schemaRef ds:uri="http://schemas.openxmlformats.org/officeDocument/2006/bibliography"/>
  </ds:schemaRefs>
</ds:datastoreItem>
</file>

<file path=customXml/itemProps3.xml><?xml version="1.0" encoding="utf-8"?>
<ds:datastoreItem xmlns:ds="http://schemas.openxmlformats.org/officeDocument/2006/customXml" ds:itemID="{86DD6312-3EDF-4FB7-8CD7-29A56F7D3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2DEA6A-B743-4B04-97D2-605B6F6BA7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11208</Words>
  <Characters>63886</Characters>
  <Application>Microsoft Office Word</Application>
  <DocSecurity>0</DocSecurity>
  <Lines>532</Lines>
  <Paragraphs>149</Paragraphs>
  <ScaleCrop>false</ScaleCrop>
  <Company/>
  <LinksUpToDate>false</LinksUpToDate>
  <CharactersWithSpaces>74945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Stephanie John</cp:lastModifiedBy>
  <cp:revision>2</cp:revision>
  <dcterms:created xsi:type="dcterms:W3CDTF">2026-09-18T08:50:00Z</dcterms:created>
  <dcterms:modified xsi:type="dcterms:W3CDTF">2026-09-18T08:50:00Z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MediaServiceImageTags">
    <vt:lpwstr/>
  </property>
</Properties>
</file>