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54AFC8" w14:textId="3B9CD3D5" w:rsidR="001617D5" w:rsidRPr="00C77DCD" w:rsidRDefault="00C77DCD" w:rsidP="00C77DCD">
      <w:pPr>
        <w:pStyle w:val="Heading3"/>
        <w:spacing w:line="276" w:lineRule="auto"/>
        <w:jc w:val="center"/>
        <w:rPr>
          <w:color w:val="auto"/>
          <w:u w:val="single"/>
        </w:rPr>
      </w:pPr>
      <w:bookmarkStart w:id="0" w:name="_Toc213738636"/>
      <w:bookmarkStart w:id="1" w:name="_Toc304277589"/>
      <w:r w:rsidRPr="00C77DCD">
        <w:rPr>
          <w:color w:val="auto"/>
          <w:u w:val="single"/>
        </w:rPr>
        <w:t xml:space="preserve">The </w:t>
      </w:r>
      <w:r w:rsidR="001617D5" w:rsidRPr="00C77DCD">
        <w:rPr>
          <w:color w:val="auto"/>
          <w:u w:val="single"/>
        </w:rPr>
        <w:t>Structure for the write up of the Dissertation</w:t>
      </w:r>
      <w:bookmarkEnd w:id="0"/>
      <w:bookmarkEnd w:id="1"/>
    </w:p>
    <w:p w14:paraId="70E87753" w14:textId="77777777" w:rsidR="001617D5" w:rsidRPr="00EF1971" w:rsidRDefault="001617D5" w:rsidP="001617D5">
      <w:pPr>
        <w:spacing w:line="276" w:lineRule="auto"/>
        <w:rPr>
          <w:rFonts w:cs="Arial"/>
          <w:szCs w:val="22"/>
          <w:lang w:eastAsia="en-US"/>
        </w:rPr>
      </w:pPr>
    </w:p>
    <w:p w14:paraId="2136AC08" w14:textId="77777777" w:rsidR="001617D5" w:rsidRPr="00EF1971" w:rsidRDefault="001617D5" w:rsidP="001617D5">
      <w:pPr>
        <w:spacing w:line="276" w:lineRule="auto"/>
        <w:jc w:val="both"/>
        <w:rPr>
          <w:rFonts w:cs="Arial"/>
          <w:sz w:val="24"/>
          <w:szCs w:val="24"/>
        </w:rPr>
      </w:pPr>
      <w:r w:rsidRPr="00EF1971">
        <w:rPr>
          <w:rFonts w:cs="Arial"/>
          <w:sz w:val="24"/>
          <w:szCs w:val="24"/>
          <w:lang w:eastAsia="en-US"/>
        </w:rPr>
        <w:t xml:space="preserve">There are no hard and fast rules </w:t>
      </w:r>
      <w:proofErr w:type="gramStart"/>
      <w:r w:rsidRPr="00EF1971">
        <w:rPr>
          <w:rFonts w:cs="Arial"/>
          <w:sz w:val="24"/>
          <w:szCs w:val="24"/>
          <w:lang w:eastAsia="en-US"/>
        </w:rPr>
        <w:t>with regard to</w:t>
      </w:r>
      <w:proofErr w:type="gramEnd"/>
      <w:r w:rsidRPr="00EF1971">
        <w:rPr>
          <w:rFonts w:cs="Arial"/>
          <w:sz w:val="24"/>
          <w:szCs w:val="24"/>
          <w:lang w:eastAsia="en-US"/>
        </w:rPr>
        <w:t xml:space="preserve"> the structure of the dissertation, but it is recommended that your </w:t>
      </w:r>
      <w:r>
        <w:rPr>
          <w:rFonts w:cs="Arial"/>
          <w:sz w:val="24"/>
          <w:szCs w:val="24"/>
          <w:lang w:eastAsia="en-US"/>
        </w:rPr>
        <w:t>‘</w:t>
      </w:r>
      <w:r w:rsidRPr="00EF1971">
        <w:rPr>
          <w:rFonts w:cs="Arial"/>
          <w:sz w:val="24"/>
          <w:szCs w:val="24"/>
          <w:lang w:eastAsia="en-US"/>
        </w:rPr>
        <w:t>write-up</w:t>
      </w:r>
      <w:r>
        <w:rPr>
          <w:rFonts w:cs="Arial"/>
          <w:sz w:val="24"/>
          <w:szCs w:val="24"/>
          <w:lang w:eastAsia="en-US"/>
        </w:rPr>
        <w:t>’</w:t>
      </w:r>
      <w:r w:rsidRPr="00EF1971">
        <w:rPr>
          <w:rFonts w:cs="Arial"/>
          <w:sz w:val="24"/>
          <w:szCs w:val="24"/>
          <w:lang w:eastAsia="en-US"/>
        </w:rPr>
        <w:t xml:space="preserve"> will include the following </w:t>
      </w:r>
      <w:r w:rsidRPr="00EF1971">
        <w:rPr>
          <w:rFonts w:cs="Arial"/>
          <w:sz w:val="24"/>
          <w:szCs w:val="24"/>
        </w:rPr>
        <w:t>(Further information is provided in following sections of this handbook and on Moodle):</w:t>
      </w:r>
    </w:p>
    <w:p w14:paraId="49727291" w14:textId="77777777" w:rsidR="001617D5" w:rsidRPr="00EF1971" w:rsidRDefault="001617D5" w:rsidP="001617D5">
      <w:pPr>
        <w:spacing w:line="276" w:lineRule="auto"/>
        <w:jc w:val="both"/>
        <w:rPr>
          <w:rFonts w:cs="Arial"/>
          <w:sz w:val="24"/>
          <w:szCs w:val="24"/>
          <w:lang w:eastAsia="en-US"/>
        </w:rPr>
      </w:pPr>
    </w:p>
    <w:p w14:paraId="46A1FF57" w14:textId="77777777" w:rsidR="001617D5" w:rsidRPr="00EF1971" w:rsidRDefault="001617D5" w:rsidP="001617D5">
      <w:pPr>
        <w:spacing w:line="276" w:lineRule="auto"/>
        <w:jc w:val="both"/>
        <w:rPr>
          <w:rFonts w:cs="Arial"/>
          <w:sz w:val="24"/>
          <w:szCs w:val="24"/>
          <w:lang w:eastAsia="en-US"/>
        </w:rPr>
      </w:pPr>
    </w:p>
    <w:p w14:paraId="4FCD7E34" w14:textId="77777777" w:rsidR="001617D5" w:rsidRPr="00EF1971" w:rsidRDefault="001617D5" w:rsidP="001617D5">
      <w:pPr>
        <w:pStyle w:val="ListParagraph"/>
        <w:keepNext/>
        <w:numPr>
          <w:ilvl w:val="0"/>
          <w:numId w:val="4"/>
        </w:numPr>
        <w:spacing w:line="276" w:lineRule="auto"/>
        <w:ind w:hanging="720"/>
        <w:jc w:val="both"/>
        <w:outlineLvl w:val="2"/>
        <w:rPr>
          <w:rFonts w:cs="Arial"/>
          <w:b/>
          <w:bCs/>
          <w:sz w:val="24"/>
          <w:szCs w:val="24"/>
          <w:lang w:eastAsia="en-US"/>
        </w:rPr>
      </w:pPr>
      <w:bookmarkStart w:id="2" w:name="_Toc213738637"/>
      <w:bookmarkStart w:id="3" w:name="_Toc304277590"/>
      <w:r w:rsidRPr="00EF1971">
        <w:rPr>
          <w:rFonts w:cs="Arial"/>
          <w:b/>
          <w:bCs/>
          <w:sz w:val="24"/>
          <w:szCs w:val="24"/>
          <w:lang w:eastAsia="en-US"/>
        </w:rPr>
        <w:t>Abstract</w:t>
      </w:r>
    </w:p>
    <w:p w14:paraId="196F6350" w14:textId="77777777" w:rsidR="001617D5" w:rsidRPr="00EF1971" w:rsidRDefault="001617D5" w:rsidP="001617D5">
      <w:pPr>
        <w:keepNext/>
        <w:spacing w:line="276" w:lineRule="auto"/>
        <w:jc w:val="both"/>
        <w:outlineLvl w:val="2"/>
        <w:rPr>
          <w:rFonts w:cs="Arial"/>
          <w:b/>
          <w:bCs/>
          <w:sz w:val="24"/>
          <w:szCs w:val="24"/>
          <w:lang w:eastAsia="en-US"/>
        </w:rPr>
      </w:pPr>
    </w:p>
    <w:p w14:paraId="6141C668" w14:textId="77777777" w:rsidR="001617D5" w:rsidRPr="00EF1971" w:rsidRDefault="001617D5" w:rsidP="001617D5">
      <w:pPr>
        <w:pStyle w:val="ListParagraph"/>
        <w:keepNext/>
        <w:numPr>
          <w:ilvl w:val="0"/>
          <w:numId w:val="4"/>
        </w:numPr>
        <w:spacing w:line="276" w:lineRule="auto"/>
        <w:ind w:hanging="720"/>
        <w:jc w:val="both"/>
        <w:outlineLvl w:val="2"/>
        <w:rPr>
          <w:rFonts w:cs="Arial"/>
          <w:b/>
          <w:bCs/>
          <w:sz w:val="24"/>
          <w:szCs w:val="24"/>
          <w:lang w:eastAsia="en-US"/>
        </w:rPr>
      </w:pPr>
      <w:r w:rsidRPr="00EF1971">
        <w:rPr>
          <w:rFonts w:cs="Arial"/>
          <w:b/>
          <w:bCs/>
          <w:sz w:val="24"/>
          <w:szCs w:val="24"/>
          <w:lang w:eastAsia="en-US"/>
        </w:rPr>
        <w:t>Introduction</w:t>
      </w:r>
      <w:bookmarkEnd w:id="2"/>
      <w:bookmarkEnd w:id="3"/>
    </w:p>
    <w:p w14:paraId="33657586" w14:textId="77777777" w:rsidR="001617D5" w:rsidRPr="00EF1971" w:rsidRDefault="001617D5" w:rsidP="001617D5">
      <w:pPr>
        <w:spacing w:line="276" w:lineRule="auto"/>
        <w:jc w:val="both"/>
        <w:rPr>
          <w:rFonts w:cs="Arial"/>
          <w:sz w:val="24"/>
          <w:szCs w:val="24"/>
          <w:lang w:eastAsia="en-US"/>
        </w:rPr>
      </w:pPr>
    </w:p>
    <w:p w14:paraId="565A652D" w14:textId="77777777" w:rsidR="001617D5" w:rsidRPr="00EF1971" w:rsidRDefault="001617D5" w:rsidP="001617D5">
      <w:pPr>
        <w:spacing w:line="276" w:lineRule="auto"/>
        <w:ind w:firstLine="720"/>
        <w:jc w:val="both"/>
        <w:rPr>
          <w:rFonts w:cs="Arial"/>
          <w:b/>
          <w:bCs/>
          <w:sz w:val="24"/>
          <w:szCs w:val="24"/>
          <w:lang w:eastAsia="en-US"/>
        </w:rPr>
      </w:pPr>
      <w:r w:rsidRPr="00EF1971">
        <w:rPr>
          <w:rFonts w:cs="Arial"/>
          <w:bCs/>
          <w:sz w:val="24"/>
          <w:szCs w:val="24"/>
          <w:lang w:eastAsia="en-US"/>
        </w:rPr>
        <w:t>Context</w:t>
      </w:r>
      <w:r w:rsidRPr="00EF1971">
        <w:rPr>
          <w:rFonts w:cs="Arial"/>
          <w:b/>
          <w:bCs/>
          <w:sz w:val="24"/>
          <w:szCs w:val="24"/>
          <w:lang w:eastAsia="en-US"/>
        </w:rPr>
        <w:t>:</w:t>
      </w:r>
    </w:p>
    <w:p w14:paraId="64E864D5" w14:textId="77777777" w:rsidR="001617D5" w:rsidRPr="00EF1971" w:rsidRDefault="001617D5" w:rsidP="001617D5">
      <w:pPr>
        <w:spacing w:line="276" w:lineRule="auto"/>
        <w:ind w:left="567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ab/>
      </w:r>
      <w:r w:rsidRPr="00EF1971">
        <w:rPr>
          <w:rFonts w:cs="Arial"/>
          <w:sz w:val="24"/>
          <w:szCs w:val="24"/>
          <w:lang w:eastAsia="en-US"/>
        </w:rPr>
        <w:tab/>
      </w:r>
    </w:p>
    <w:p w14:paraId="42713863" w14:textId="77777777" w:rsidR="001617D5" w:rsidRPr="00EF1971" w:rsidRDefault="001617D5" w:rsidP="001617D5">
      <w:pPr>
        <w:numPr>
          <w:ilvl w:val="0"/>
          <w:numId w:val="1"/>
        </w:numPr>
        <w:tabs>
          <w:tab w:val="num" w:pos="0"/>
        </w:tabs>
        <w:spacing w:line="276" w:lineRule="auto"/>
        <w:ind w:left="851" w:hanging="425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Setting the scene: personal and professional context</w:t>
      </w:r>
    </w:p>
    <w:p w14:paraId="0C8D1538" w14:textId="77777777" w:rsidR="001617D5" w:rsidRPr="00EF1971" w:rsidRDefault="001617D5" w:rsidP="001617D5">
      <w:pPr>
        <w:numPr>
          <w:ilvl w:val="0"/>
          <w:numId w:val="1"/>
        </w:numPr>
        <w:tabs>
          <w:tab w:val="num" w:pos="0"/>
        </w:tabs>
        <w:spacing w:line="276" w:lineRule="auto"/>
        <w:ind w:left="851" w:hanging="425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The rationale for your investigation</w:t>
      </w:r>
    </w:p>
    <w:p w14:paraId="1B73C45C" w14:textId="77777777" w:rsidR="001617D5" w:rsidRPr="00EF1971" w:rsidRDefault="001617D5" w:rsidP="001617D5">
      <w:pPr>
        <w:numPr>
          <w:ilvl w:val="0"/>
          <w:numId w:val="1"/>
        </w:numPr>
        <w:tabs>
          <w:tab w:val="num" w:pos="0"/>
        </w:tabs>
        <w:spacing w:line="276" w:lineRule="auto"/>
        <w:ind w:left="851" w:hanging="425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Objectives of your investigation</w:t>
      </w:r>
    </w:p>
    <w:p w14:paraId="4340CE0B" w14:textId="77777777" w:rsidR="001617D5" w:rsidRPr="00EF1971" w:rsidRDefault="001617D5" w:rsidP="001617D5">
      <w:pPr>
        <w:spacing w:line="276" w:lineRule="auto"/>
        <w:ind w:left="567"/>
        <w:jc w:val="both"/>
        <w:rPr>
          <w:rFonts w:cs="Arial"/>
          <w:sz w:val="24"/>
          <w:szCs w:val="24"/>
          <w:lang w:eastAsia="en-US"/>
        </w:rPr>
      </w:pPr>
    </w:p>
    <w:p w14:paraId="282D66EC" w14:textId="77777777" w:rsidR="001617D5" w:rsidRPr="00EF1971" w:rsidRDefault="001617D5" w:rsidP="001617D5">
      <w:pPr>
        <w:keepNext/>
        <w:spacing w:line="276" w:lineRule="auto"/>
        <w:ind w:left="567"/>
        <w:jc w:val="both"/>
        <w:outlineLvl w:val="2"/>
        <w:rPr>
          <w:rFonts w:cs="Arial"/>
          <w:b/>
          <w:bCs/>
          <w:sz w:val="24"/>
          <w:szCs w:val="24"/>
          <w:lang w:eastAsia="en-US"/>
        </w:rPr>
      </w:pPr>
      <w:bookmarkStart w:id="4" w:name="_Toc213738638"/>
    </w:p>
    <w:p w14:paraId="70D226ED" w14:textId="77777777" w:rsidR="001617D5" w:rsidRPr="00EF1971" w:rsidRDefault="001617D5" w:rsidP="001617D5">
      <w:pPr>
        <w:pStyle w:val="ListParagraph"/>
        <w:keepNext/>
        <w:numPr>
          <w:ilvl w:val="0"/>
          <w:numId w:val="4"/>
        </w:numPr>
        <w:spacing w:line="276" w:lineRule="auto"/>
        <w:ind w:hanging="720"/>
        <w:jc w:val="both"/>
        <w:outlineLvl w:val="2"/>
        <w:rPr>
          <w:rFonts w:cs="Arial"/>
          <w:b/>
          <w:bCs/>
          <w:sz w:val="24"/>
          <w:szCs w:val="24"/>
          <w:lang w:eastAsia="en-US"/>
        </w:rPr>
      </w:pPr>
      <w:bookmarkStart w:id="5" w:name="_Toc304277591"/>
      <w:r w:rsidRPr="00EF1971">
        <w:rPr>
          <w:rFonts w:cs="Arial"/>
          <w:b/>
          <w:bCs/>
          <w:sz w:val="24"/>
          <w:szCs w:val="24"/>
          <w:lang w:eastAsia="en-US"/>
        </w:rPr>
        <w:t>Review of Literature</w:t>
      </w:r>
      <w:bookmarkEnd w:id="4"/>
      <w:bookmarkEnd w:id="5"/>
    </w:p>
    <w:p w14:paraId="492C3EF8" w14:textId="77777777" w:rsidR="001617D5" w:rsidRPr="00EF1971" w:rsidRDefault="001617D5" w:rsidP="001617D5">
      <w:pPr>
        <w:spacing w:line="276" w:lineRule="auto"/>
        <w:ind w:left="567"/>
        <w:jc w:val="both"/>
        <w:rPr>
          <w:rFonts w:cs="Arial"/>
          <w:sz w:val="24"/>
          <w:szCs w:val="24"/>
          <w:lang w:eastAsia="en-US"/>
        </w:rPr>
      </w:pPr>
    </w:p>
    <w:p w14:paraId="41788716" w14:textId="77777777" w:rsidR="001617D5" w:rsidRPr="00EF1971" w:rsidRDefault="001617D5" w:rsidP="001617D5">
      <w:pPr>
        <w:spacing w:line="276" w:lineRule="auto"/>
        <w:ind w:left="709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A discussion and critique of current, relevant texts, articles and associated research.</w:t>
      </w:r>
    </w:p>
    <w:p w14:paraId="47E32C69" w14:textId="77777777" w:rsidR="001617D5" w:rsidRPr="00EF1971" w:rsidRDefault="001617D5" w:rsidP="001617D5">
      <w:pPr>
        <w:spacing w:line="276" w:lineRule="auto"/>
        <w:ind w:left="567"/>
        <w:jc w:val="both"/>
        <w:rPr>
          <w:rFonts w:cs="Arial"/>
          <w:sz w:val="24"/>
          <w:szCs w:val="24"/>
          <w:lang w:eastAsia="en-US"/>
        </w:rPr>
      </w:pPr>
    </w:p>
    <w:p w14:paraId="712B94AE" w14:textId="77777777" w:rsidR="001617D5" w:rsidRPr="00EF1971" w:rsidRDefault="001617D5" w:rsidP="001617D5">
      <w:pPr>
        <w:spacing w:line="276" w:lineRule="auto"/>
        <w:ind w:left="567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b/>
          <w:sz w:val="24"/>
          <w:szCs w:val="24"/>
          <w:lang w:eastAsia="en-US"/>
        </w:rPr>
        <w:t xml:space="preserve"> </w:t>
      </w:r>
    </w:p>
    <w:p w14:paraId="2FF3BD90" w14:textId="77777777" w:rsidR="001617D5" w:rsidRPr="00EF1971" w:rsidRDefault="001617D5" w:rsidP="001617D5">
      <w:pPr>
        <w:pStyle w:val="ListParagraph"/>
        <w:keepNext/>
        <w:numPr>
          <w:ilvl w:val="0"/>
          <w:numId w:val="4"/>
        </w:numPr>
        <w:spacing w:line="276" w:lineRule="auto"/>
        <w:ind w:hanging="720"/>
        <w:jc w:val="both"/>
        <w:outlineLvl w:val="2"/>
        <w:rPr>
          <w:rFonts w:cs="Arial"/>
          <w:b/>
          <w:bCs/>
          <w:sz w:val="24"/>
          <w:szCs w:val="24"/>
          <w:lang w:eastAsia="en-US"/>
        </w:rPr>
      </w:pPr>
      <w:bookmarkStart w:id="6" w:name="_Toc213738639"/>
      <w:bookmarkStart w:id="7" w:name="_Toc304277592"/>
      <w:r w:rsidRPr="00EF1971">
        <w:rPr>
          <w:rFonts w:cs="Arial"/>
          <w:b/>
          <w:bCs/>
          <w:sz w:val="24"/>
          <w:szCs w:val="24"/>
          <w:lang w:eastAsia="en-US"/>
        </w:rPr>
        <w:t xml:space="preserve">Methodology and methods. </w:t>
      </w:r>
    </w:p>
    <w:p w14:paraId="34BC1BF3" w14:textId="77777777" w:rsidR="001617D5" w:rsidRPr="00EF1971" w:rsidRDefault="001617D5" w:rsidP="001617D5">
      <w:pPr>
        <w:keepNext/>
        <w:spacing w:line="276" w:lineRule="auto"/>
        <w:ind w:left="360"/>
        <w:jc w:val="both"/>
        <w:outlineLvl w:val="2"/>
        <w:rPr>
          <w:rFonts w:cs="Arial"/>
          <w:b/>
          <w:bCs/>
          <w:sz w:val="24"/>
          <w:szCs w:val="24"/>
          <w:lang w:eastAsia="en-US"/>
        </w:rPr>
      </w:pPr>
    </w:p>
    <w:p w14:paraId="2F88FC90" w14:textId="77777777" w:rsidR="001617D5" w:rsidRPr="00EF1971" w:rsidRDefault="001617D5" w:rsidP="001617D5">
      <w:pPr>
        <w:keepNext/>
        <w:spacing w:line="276" w:lineRule="auto"/>
        <w:ind w:left="709"/>
        <w:jc w:val="both"/>
        <w:outlineLvl w:val="2"/>
        <w:rPr>
          <w:rFonts w:cs="Arial"/>
          <w:bCs/>
          <w:sz w:val="24"/>
          <w:szCs w:val="24"/>
          <w:lang w:eastAsia="en-US"/>
        </w:rPr>
      </w:pPr>
      <w:r w:rsidRPr="00EF1971">
        <w:rPr>
          <w:rFonts w:cs="Arial"/>
          <w:bCs/>
          <w:sz w:val="24"/>
          <w:szCs w:val="24"/>
          <w:lang w:eastAsia="en-US"/>
        </w:rPr>
        <w:t>A description of the exploration</w:t>
      </w:r>
      <w:bookmarkEnd w:id="6"/>
      <w:bookmarkEnd w:id="7"/>
      <w:r>
        <w:rPr>
          <w:rFonts w:cs="Arial"/>
          <w:bCs/>
          <w:sz w:val="24"/>
          <w:szCs w:val="24"/>
          <w:lang w:eastAsia="en-US"/>
        </w:rPr>
        <w:t xml:space="preserve"> – how you researched – your subject</w:t>
      </w:r>
    </w:p>
    <w:p w14:paraId="354DFE80" w14:textId="77777777" w:rsidR="001617D5" w:rsidRPr="00EF1971" w:rsidRDefault="001617D5" w:rsidP="001617D5">
      <w:pPr>
        <w:spacing w:line="276" w:lineRule="auto"/>
        <w:ind w:left="567" w:firstLine="360"/>
        <w:jc w:val="both"/>
        <w:rPr>
          <w:rFonts w:cs="Arial"/>
          <w:sz w:val="24"/>
          <w:szCs w:val="24"/>
          <w:lang w:eastAsia="en-US"/>
        </w:rPr>
      </w:pPr>
    </w:p>
    <w:p w14:paraId="0C293458" w14:textId="77777777" w:rsidR="001617D5" w:rsidRPr="00EF1971" w:rsidRDefault="001617D5" w:rsidP="001617D5">
      <w:pPr>
        <w:spacing w:line="276" w:lineRule="auto"/>
        <w:ind w:firstLine="709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Linking theory to practice.  Make sure you include:</w:t>
      </w:r>
    </w:p>
    <w:p w14:paraId="23C9BE28" w14:textId="77777777" w:rsidR="001617D5" w:rsidRPr="00EF1971" w:rsidRDefault="001617D5" w:rsidP="001617D5">
      <w:pPr>
        <w:spacing w:line="276" w:lineRule="auto"/>
        <w:ind w:left="567"/>
        <w:jc w:val="both"/>
        <w:rPr>
          <w:rFonts w:cs="Arial"/>
          <w:sz w:val="24"/>
          <w:szCs w:val="24"/>
          <w:lang w:eastAsia="en-US"/>
        </w:rPr>
      </w:pPr>
    </w:p>
    <w:p w14:paraId="0D90C220" w14:textId="77777777" w:rsidR="001617D5" w:rsidRPr="00EF1971" w:rsidRDefault="001617D5" w:rsidP="001617D5">
      <w:pPr>
        <w:numPr>
          <w:ilvl w:val="0"/>
          <w:numId w:val="2"/>
        </w:numPr>
        <w:spacing w:line="276" w:lineRule="auto"/>
        <w:ind w:left="1418" w:hanging="283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Selection of participants – background factors</w:t>
      </w:r>
    </w:p>
    <w:p w14:paraId="057404F1" w14:textId="77777777" w:rsidR="001617D5" w:rsidRPr="00EF1971" w:rsidRDefault="001617D5" w:rsidP="001617D5">
      <w:pPr>
        <w:numPr>
          <w:ilvl w:val="0"/>
          <w:numId w:val="2"/>
        </w:numPr>
        <w:spacing w:line="276" w:lineRule="auto"/>
        <w:ind w:left="1418" w:hanging="283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Materials/resources required</w:t>
      </w:r>
    </w:p>
    <w:p w14:paraId="4EEE57AF" w14:textId="77777777" w:rsidR="001617D5" w:rsidRPr="00EF1971" w:rsidRDefault="001617D5" w:rsidP="001617D5">
      <w:pPr>
        <w:numPr>
          <w:ilvl w:val="0"/>
          <w:numId w:val="2"/>
        </w:numPr>
        <w:spacing w:line="276" w:lineRule="auto"/>
        <w:ind w:left="1418" w:hanging="283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Timescale</w:t>
      </w:r>
    </w:p>
    <w:p w14:paraId="28A6AF04" w14:textId="77777777" w:rsidR="001617D5" w:rsidRPr="00EF1971" w:rsidRDefault="001617D5" w:rsidP="001617D5">
      <w:pPr>
        <w:numPr>
          <w:ilvl w:val="0"/>
          <w:numId w:val="2"/>
        </w:numPr>
        <w:spacing w:line="276" w:lineRule="auto"/>
        <w:ind w:left="1418" w:hanging="283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Methodology – techniques or methods used – justify your choice</w:t>
      </w:r>
    </w:p>
    <w:p w14:paraId="1D94E926" w14:textId="77777777" w:rsidR="001617D5" w:rsidRPr="00EF1971" w:rsidRDefault="001617D5" w:rsidP="001617D5">
      <w:pPr>
        <w:numPr>
          <w:ilvl w:val="0"/>
          <w:numId w:val="2"/>
        </w:numPr>
        <w:spacing w:line="276" w:lineRule="auto"/>
        <w:ind w:left="1418" w:hanging="283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Types of data collection</w:t>
      </w:r>
    </w:p>
    <w:p w14:paraId="74C10F39" w14:textId="77777777" w:rsidR="001617D5" w:rsidRPr="00EF1971" w:rsidRDefault="001617D5" w:rsidP="001617D5">
      <w:pPr>
        <w:spacing w:line="276" w:lineRule="auto"/>
        <w:ind w:left="567"/>
        <w:jc w:val="both"/>
        <w:rPr>
          <w:rFonts w:cs="Arial"/>
          <w:b/>
          <w:sz w:val="24"/>
          <w:szCs w:val="24"/>
          <w:lang w:eastAsia="en-US"/>
        </w:rPr>
      </w:pPr>
    </w:p>
    <w:p w14:paraId="2D71F54B" w14:textId="77777777" w:rsidR="001617D5" w:rsidRPr="00EF1971" w:rsidRDefault="001617D5" w:rsidP="001617D5">
      <w:pPr>
        <w:pStyle w:val="ListParagraph"/>
        <w:numPr>
          <w:ilvl w:val="0"/>
          <w:numId w:val="4"/>
        </w:numPr>
        <w:spacing w:line="276" w:lineRule="auto"/>
        <w:ind w:hanging="720"/>
        <w:jc w:val="both"/>
        <w:rPr>
          <w:rFonts w:cs="Arial"/>
          <w:b/>
          <w:sz w:val="24"/>
          <w:szCs w:val="24"/>
          <w:lang w:eastAsia="en-US"/>
        </w:rPr>
      </w:pPr>
      <w:r w:rsidRPr="00EF1971">
        <w:rPr>
          <w:rFonts w:cs="Arial"/>
          <w:b/>
          <w:sz w:val="24"/>
          <w:szCs w:val="24"/>
          <w:lang w:eastAsia="en-US"/>
        </w:rPr>
        <w:t xml:space="preserve">Analysis and Findings </w:t>
      </w:r>
    </w:p>
    <w:p w14:paraId="07DC1431" w14:textId="77777777" w:rsidR="001617D5" w:rsidRPr="00EF1971" w:rsidRDefault="001617D5" w:rsidP="001617D5">
      <w:pPr>
        <w:spacing w:line="276" w:lineRule="auto"/>
        <w:ind w:left="567"/>
        <w:jc w:val="both"/>
        <w:rPr>
          <w:rFonts w:cs="Arial"/>
          <w:sz w:val="24"/>
          <w:szCs w:val="24"/>
          <w:lang w:eastAsia="en-US"/>
        </w:rPr>
      </w:pPr>
    </w:p>
    <w:p w14:paraId="20FF5C64" w14:textId="77777777" w:rsidR="001617D5" w:rsidRPr="00EF1971" w:rsidRDefault="001617D5" w:rsidP="001617D5">
      <w:pPr>
        <w:pStyle w:val="ListParagraph"/>
        <w:numPr>
          <w:ilvl w:val="2"/>
          <w:numId w:val="5"/>
        </w:numPr>
        <w:spacing w:line="276" w:lineRule="auto"/>
        <w:ind w:left="1560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Analysis of findings – what methods were used</w:t>
      </w:r>
    </w:p>
    <w:p w14:paraId="7F8831D4" w14:textId="77777777" w:rsidR="001617D5" w:rsidRPr="00EF1971" w:rsidRDefault="001617D5" w:rsidP="001617D5">
      <w:pPr>
        <w:pStyle w:val="ListParagraph"/>
        <w:numPr>
          <w:ilvl w:val="2"/>
          <w:numId w:val="5"/>
        </w:numPr>
        <w:spacing w:line="276" w:lineRule="auto"/>
        <w:ind w:left="1560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Present findings</w:t>
      </w:r>
    </w:p>
    <w:p w14:paraId="26EC997D" w14:textId="77777777" w:rsidR="001617D5" w:rsidRPr="00EF1971" w:rsidRDefault="001617D5" w:rsidP="001617D5">
      <w:pPr>
        <w:pStyle w:val="ListParagraph"/>
        <w:numPr>
          <w:ilvl w:val="2"/>
          <w:numId w:val="5"/>
        </w:numPr>
        <w:spacing w:line="276" w:lineRule="auto"/>
        <w:ind w:left="1560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Put findings in context of previous research</w:t>
      </w:r>
    </w:p>
    <w:p w14:paraId="5DC91378" w14:textId="77777777" w:rsidR="001617D5" w:rsidRPr="00EF1971" w:rsidRDefault="001617D5" w:rsidP="001617D5">
      <w:pPr>
        <w:pStyle w:val="ListParagraph"/>
        <w:numPr>
          <w:ilvl w:val="2"/>
          <w:numId w:val="5"/>
        </w:numPr>
        <w:spacing w:line="276" w:lineRule="auto"/>
        <w:ind w:left="1560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Critically</w:t>
      </w:r>
      <w:r w:rsidRPr="00EF1971">
        <w:rPr>
          <w:rFonts w:cs="Arial"/>
          <w:b/>
          <w:sz w:val="24"/>
          <w:szCs w:val="24"/>
          <w:lang w:eastAsia="en-US"/>
        </w:rPr>
        <w:t xml:space="preserve"> </w:t>
      </w:r>
      <w:r w:rsidRPr="00EF1971">
        <w:rPr>
          <w:rFonts w:cs="Arial"/>
          <w:sz w:val="24"/>
          <w:szCs w:val="24"/>
          <w:lang w:eastAsia="en-US"/>
        </w:rPr>
        <w:t xml:space="preserve">evaluate the investigation – strengths and weaknesses  </w:t>
      </w:r>
    </w:p>
    <w:p w14:paraId="05FCD23E" w14:textId="77777777" w:rsidR="001617D5" w:rsidRPr="00EF1971" w:rsidRDefault="001617D5" w:rsidP="001617D5">
      <w:pPr>
        <w:pStyle w:val="ListParagraph"/>
        <w:numPr>
          <w:ilvl w:val="2"/>
          <w:numId w:val="5"/>
        </w:numPr>
        <w:spacing w:line="276" w:lineRule="auto"/>
        <w:ind w:left="1560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Constraints on outcomes and effects - limitations</w:t>
      </w:r>
    </w:p>
    <w:p w14:paraId="4F1A3A5D" w14:textId="77777777" w:rsidR="001617D5" w:rsidRPr="00EF1971" w:rsidRDefault="001617D5" w:rsidP="001617D5">
      <w:pPr>
        <w:pStyle w:val="ListParagraph"/>
        <w:numPr>
          <w:ilvl w:val="2"/>
          <w:numId w:val="5"/>
        </w:numPr>
        <w:spacing w:line="276" w:lineRule="auto"/>
        <w:ind w:left="1560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lastRenderedPageBreak/>
        <w:t xml:space="preserve">Impact of project on self, participants, school, </w:t>
      </w:r>
      <w:r>
        <w:rPr>
          <w:rFonts w:cs="Arial"/>
          <w:sz w:val="24"/>
          <w:szCs w:val="24"/>
          <w:lang w:eastAsia="en-US"/>
        </w:rPr>
        <w:t xml:space="preserve">profession, </w:t>
      </w:r>
      <w:r w:rsidRPr="00EF1971">
        <w:rPr>
          <w:rFonts w:cs="Arial"/>
          <w:sz w:val="24"/>
          <w:szCs w:val="24"/>
          <w:lang w:eastAsia="en-US"/>
        </w:rPr>
        <w:t>wider educational audience</w:t>
      </w:r>
    </w:p>
    <w:p w14:paraId="3C3DD136" w14:textId="77777777" w:rsidR="001617D5" w:rsidRPr="00EF1971" w:rsidRDefault="001617D5" w:rsidP="001617D5">
      <w:pPr>
        <w:spacing w:line="276" w:lineRule="auto"/>
        <w:ind w:left="1560"/>
        <w:jc w:val="both"/>
        <w:rPr>
          <w:rFonts w:cs="Arial"/>
          <w:sz w:val="24"/>
          <w:szCs w:val="24"/>
          <w:lang w:eastAsia="en-US"/>
        </w:rPr>
      </w:pPr>
    </w:p>
    <w:p w14:paraId="2A8FCCC6" w14:textId="77777777" w:rsidR="001617D5" w:rsidRPr="00EF1971" w:rsidRDefault="001617D5" w:rsidP="001617D5">
      <w:pPr>
        <w:keepNext/>
        <w:numPr>
          <w:ilvl w:val="0"/>
          <w:numId w:val="4"/>
        </w:numPr>
        <w:spacing w:line="276" w:lineRule="auto"/>
        <w:ind w:hanging="720"/>
        <w:jc w:val="both"/>
        <w:outlineLvl w:val="2"/>
        <w:rPr>
          <w:rFonts w:cs="Arial"/>
          <w:b/>
          <w:bCs/>
          <w:sz w:val="24"/>
          <w:szCs w:val="24"/>
          <w:lang w:eastAsia="en-US"/>
        </w:rPr>
      </w:pPr>
      <w:bookmarkStart w:id="8" w:name="_Toc213738640"/>
      <w:bookmarkStart w:id="9" w:name="_Toc304277593"/>
      <w:r w:rsidRPr="00EF1971">
        <w:rPr>
          <w:rFonts w:cs="Arial"/>
          <w:b/>
          <w:bCs/>
          <w:sz w:val="24"/>
          <w:szCs w:val="24"/>
          <w:lang w:eastAsia="en-US"/>
        </w:rPr>
        <w:t>Conclusion</w:t>
      </w:r>
      <w:bookmarkEnd w:id="8"/>
      <w:bookmarkEnd w:id="9"/>
    </w:p>
    <w:p w14:paraId="69AF9EB2" w14:textId="77777777" w:rsidR="001617D5" w:rsidRPr="00EF1971" w:rsidRDefault="001617D5" w:rsidP="001617D5">
      <w:pPr>
        <w:spacing w:line="276" w:lineRule="auto"/>
        <w:ind w:left="567"/>
        <w:jc w:val="both"/>
        <w:rPr>
          <w:rFonts w:cs="Arial"/>
          <w:sz w:val="24"/>
          <w:szCs w:val="24"/>
          <w:lang w:eastAsia="en-US"/>
        </w:rPr>
      </w:pPr>
    </w:p>
    <w:p w14:paraId="1167F98B" w14:textId="77777777" w:rsidR="001617D5" w:rsidRPr="00EF1971" w:rsidRDefault="001617D5" w:rsidP="001617D5">
      <w:pPr>
        <w:spacing w:line="276" w:lineRule="auto"/>
        <w:ind w:left="709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What implications do the outcomes of your investigation have for:</w:t>
      </w:r>
    </w:p>
    <w:p w14:paraId="5CDD0C08" w14:textId="77777777" w:rsidR="001617D5" w:rsidRPr="00EF1971" w:rsidRDefault="001617D5" w:rsidP="001617D5">
      <w:pPr>
        <w:spacing w:line="276" w:lineRule="auto"/>
        <w:ind w:left="567"/>
        <w:jc w:val="both"/>
        <w:rPr>
          <w:rFonts w:cs="Arial"/>
          <w:sz w:val="24"/>
          <w:szCs w:val="24"/>
          <w:lang w:eastAsia="en-US"/>
        </w:rPr>
      </w:pPr>
    </w:p>
    <w:p w14:paraId="27237423" w14:textId="77777777" w:rsidR="001617D5" w:rsidRPr="00EF1971" w:rsidRDefault="001617D5" w:rsidP="001617D5">
      <w:pPr>
        <w:numPr>
          <w:ilvl w:val="0"/>
          <w:numId w:val="3"/>
        </w:numPr>
        <w:spacing w:line="276" w:lineRule="auto"/>
        <w:ind w:left="1701" w:hanging="425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Yourself – own professional development?</w:t>
      </w:r>
    </w:p>
    <w:p w14:paraId="162B2567" w14:textId="77777777" w:rsidR="001617D5" w:rsidRPr="00EF1971" w:rsidRDefault="001617D5" w:rsidP="001617D5">
      <w:pPr>
        <w:numPr>
          <w:ilvl w:val="0"/>
          <w:numId w:val="3"/>
        </w:numPr>
        <w:spacing w:line="276" w:lineRule="auto"/>
        <w:ind w:left="1701" w:hanging="425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Clients?</w:t>
      </w:r>
    </w:p>
    <w:p w14:paraId="1046AD39" w14:textId="77777777" w:rsidR="001617D5" w:rsidRPr="00EF1971" w:rsidRDefault="001617D5" w:rsidP="001617D5">
      <w:pPr>
        <w:numPr>
          <w:ilvl w:val="0"/>
          <w:numId w:val="3"/>
        </w:numPr>
        <w:spacing w:line="276" w:lineRule="auto"/>
        <w:ind w:left="1701" w:hanging="425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Counselling as a discipline?</w:t>
      </w:r>
    </w:p>
    <w:p w14:paraId="02701E28" w14:textId="77777777" w:rsidR="001617D5" w:rsidRPr="00EF1971" w:rsidRDefault="001617D5" w:rsidP="001617D5">
      <w:pPr>
        <w:numPr>
          <w:ilvl w:val="0"/>
          <w:numId w:val="3"/>
        </w:numPr>
        <w:spacing w:line="276" w:lineRule="auto"/>
        <w:ind w:left="1701" w:hanging="425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The, so what? question</w:t>
      </w:r>
    </w:p>
    <w:p w14:paraId="22418BB9" w14:textId="77777777" w:rsidR="001617D5" w:rsidRPr="00EF1971" w:rsidRDefault="001617D5" w:rsidP="001617D5">
      <w:pPr>
        <w:numPr>
          <w:ilvl w:val="0"/>
          <w:numId w:val="3"/>
        </w:numPr>
        <w:spacing w:line="276" w:lineRule="auto"/>
        <w:ind w:left="1701" w:hanging="425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Counselling supervision?</w:t>
      </w:r>
    </w:p>
    <w:p w14:paraId="4799EB9C" w14:textId="77777777" w:rsidR="001617D5" w:rsidRPr="00EF1971" w:rsidRDefault="001617D5" w:rsidP="001617D5">
      <w:pPr>
        <w:numPr>
          <w:ilvl w:val="0"/>
          <w:numId w:val="3"/>
        </w:numPr>
        <w:spacing w:line="276" w:lineRule="auto"/>
        <w:ind w:left="1701" w:hanging="425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Future research identified</w:t>
      </w:r>
    </w:p>
    <w:p w14:paraId="76F0A160" w14:textId="77777777" w:rsidR="001617D5" w:rsidRDefault="001617D5" w:rsidP="001617D5">
      <w:pPr>
        <w:keepNext/>
        <w:spacing w:line="276" w:lineRule="auto"/>
        <w:ind w:left="1701" w:hanging="425"/>
        <w:jc w:val="both"/>
        <w:outlineLvl w:val="2"/>
        <w:rPr>
          <w:rFonts w:cs="Arial"/>
          <w:b/>
          <w:bCs/>
          <w:sz w:val="24"/>
          <w:szCs w:val="24"/>
          <w:lang w:eastAsia="en-US"/>
        </w:rPr>
      </w:pPr>
      <w:bookmarkStart w:id="10" w:name="_Toc213738641"/>
    </w:p>
    <w:p w14:paraId="086BDAB0" w14:textId="77777777" w:rsidR="001617D5" w:rsidRPr="00EF1971" w:rsidRDefault="001617D5" w:rsidP="001617D5">
      <w:pPr>
        <w:keepNext/>
        <w:spacing w:line="276" w:lineRule="auto"/>
        <w:ind w:left="1701" w:hanging="425"/>
        <w:jc w:val="both"/>
        <w:outlineLvl w:val="2"/>
        <w:rPr>
          <w:rFonts w:cs="Arial"/>
          <w:b/>
          <w:bCs/>
          <w:sz w:val="24"/>
          <w:szCs w:val="24"/>
          <w:lang w:eastAsia="en-US"/>
        </w:rPr>
      </w:pPr>
    </w:p>
    <w:p w14:paraId="2CB13A53" w14:textId="77777777" w:rsidR="001617D5" w:rsidRPr="00EF1971" w:rsidRDefault="001617D5" w:rsidP="001617D5">
      <w:pPr>
        <w:pStyle w:val="ListParagraph"/>
        <w:keepNext/>
        <w:numPr>
          <w:ilvl w:val="0"/>
          <w:numId w:val="4"/>
        </w:numPr>
        <w:spacing w:line="276" w:lineRule="auto"/>
        <w:ind w:hanging="720"/>
        <w:jc w:val="both"/>
        <w:outlineLvl w:val="2"/>
        <w:rPr>
          <w:rFonts w:cs="Arial"/>
          <w:b/>
          <w:bCs/>
          <w:sz w:val="24"/>
          <w:szCs w:val="24"/>
          <w:lang w:eastAsia="en-US"/>
        </w:rPr>
      </w:pPr>
      <w:bookmarkStart w:id="11" w:name="_Toc304277594"/>
      <w:r w:rsidRPr="00EF1971">
        <w:rPr>
          <w:rFonts w:cs="Arial"/>
          <w:b/>
          <w:bCs/>
          <w:sz w:val="24"/>
          <w:szCs w:val="24"/>
          <w:lang w:eastAsia="en-US"/>
        </w:rPr>
        <w:t>Reference List</w:t>
      </w:r>
      <w:bookmarkEnd w:id="10"/>
      <w:bookmarkEnd w:id="11"/>
    </w:p>
    <w:p w14:paraId="26175852" w14:textId="77777777" w:rsidR="001617D5" w:rsidRPr="00EF1971" w:rsidRDefault="001617D5" w:rsidP="001617D5">
      <w:pPr>
        <w:spacing w:line="276" w:lineRule="auto"/>
        <w:ind w:left="567"/>
        <w:jc w:val="both"/>
        <w:rPr>
          <w:rFonts w:cs="Arial"/>
          <w:sz w:val="24"/>
          <w:szCs w:val="24"/>
          <w:lang w:eastAsia="en-US"/>
        </w:rPr>
      </w:pPr>
    </w:p>
    <w:p w14:paraId="68A41748" w14:textId="77777777" w:rsidR="001617D5" w:rsidRPr="00EF1971" w:rsidRDefault="001617D5" w:rsidP="001617D5">
      <w:pPr>
        <w:spacing w:line="276" w:lineRule="auto"/>
        <w:ind w:left="709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>You must use the Harvard Method of referencing: located on Moodle.  Familiarise yourself with this early in your research process</w:t>
      </w:r>
    </w:p>
    <w:p w14:paraId="7A1E08A8" w14:textId="77777777" w:rsidR="001617D5" w:rsidRPr="00EF1971" w:rsidRDefault="001617D5" w:rsidP="001617D5">
      <w:pPr>
        <w:keepNext/>
        <w:spacing w:line="276" w:lineRule="auto"/>
        <w:ind w:left="567"/>
        <w:jc w:val="both"/>
        <w:outlineLvl w:val="2"/>
        <w:rPr>
          <w:rFonts w:cs="Arial"/>
          <w:b/>
          <w:bCs/>
          <w:sz w:val="24"/>
          <w:szCs w:val="24"/>
          <w:lang w:eastAsia="en-US"/>
        </w:rPr>
      </w:pPr>
      <w:bookmarkStart w:id="12" w:name="_Toc213738642"/>
    </w:p>
    <w:p w14:paraId="6D3F1DA0" w14:textId="77777777" w:rsidR="001617D5" w:rsidRPr="00EF1971" w:rsidRDefault="001617D5" w:rsidP="001617D5">
      <w:pPr>
        <w:pStyle w:val="ListParagraph"/>
        <w:keepNext/>
        <w:numPr>
          <w:ilvl w:val="0"/>
          <w:numId w:val="4"/>
        </w:numPr>
        <w:spacing w:line="276" w:lineRule="auto"/>
        <w:ind w:hanging="720"/>
        <w:jc w:val="both"/>
        <w:outlineLvl w:val="2"/>
        <w:rPr>
          <w:rFonts w:cs="Arial"/>
          <w:b/>
          <w:bCs/>
          <w:sz w:val="24"/>
          <w:szCs w:val="24"/>
          <w:lang w:eastAsia="en-US"/>
        </w:rPr>
      </w:pPr>
      <w:bookmarkStart w:id="13" w:name="_Toc304277595"/>
      <w:r w:rsidRPr="00EF1971">
        <w:rPr>
          <w:rFonts w:cs="Arial"/>
          <w:b/>
          <w:bCs/>
          <w:sz w:val="24"/>
          <w:szCs w:val="24"/>
          <w:lang w:eastAsia="en-US"/>
        </w:rPr>
        <w:t>Appendices</w:t>
      </w:r>
      <w:bookmarkEnd w:id="12"/>
      <w:bookmarkEnd w:id="13"/>
    </w:p>
    <w:p w14:paraId="29606210" w14:textId="77777777" w:rsidR="001617D5" w:rsidRPr="00EF1971" w:rsidRDefault="001617D5" w:rsidP="001617D5">
      <w:pPr>
        <w:spacing w:line="276" w:lineRule="auto"/>
        <w:ind w:left="567"/>
        <w:jc w:val="both"/>
        <w:rPr>
          <w:rFonts w:cs="Arial"/>
          <w:sz w:val="24"/>
          <w:szCs w:val="24"/>
          <w:lang w:eastAsia="en-US"/>
        </w:rPr>
      </w:pPr>
    </w:p>
    <w:p w14:paraId="719EB8AE" w14:textId="77777777" w:rsidR="001617D5" w:rsidRPr="00EF1971" w:rsidRDefault="001617D5" w:rsidP="001617D5">
      <w:pPr>
        <w:spacing w:line="276" w:lineRule="auto"/>
        <w:ind w:left="709"/>
        <w:jc w:val="both"/>
        <w:rPr>
          <w:rFonts w:cs="Arial"/>
          <w:sz w:val="24"/>
          <w:szCs w:val="24"/>
          <w:lang w:eastAsia="en-US"/>
        </w:rPr>
      </w:pPr>
      <w:r w:rsidRPr="00EF1971">
        <w:rPr>
          <w:rFonts w:cs="Arial"/>
          <w:sz w:val="24"/>
          <w:szCs w:val="24"/>
          <w:lang w:eastAsia="en-US"/>
        </w:rPr>
        <w:t xml:space="preserve">Material which is too bulky to be included in the text but which you think is important </w:t>
      </w:r>
      <w:r w:rsidRPr="00EF1971">
        <w:rPr>
          <w:rFonts w:cs="Arial"/>
          <w:sz w:val="24"/>
          <w:szCs w:val="24"/>
          <w:u w:val="single"/>
          <w:lang w:eastAsia="en-US"/>
        </w:rPr>
        <w:t>and to which you refer</w:t>
      </w:r>
      <w:r>
        <w:rPr>
          <w:rFonts w:cs="Arial"/>
          <w:sz w:val="24"/>
          <w:szCs w:val="24"/>
          <w:lang w:eastAsia="en-US"/>
        </w:rPr>
        <w:t xml:space="preserve"> can be included as an appendix. </w:t>
      </w:r>
      <w:r w:rsidRPr="00EF1971">
        <w:rPr>
          <w:rFonts w:cs="Arial"/>
          <w:sz w:val="24"/>
          <w:szCs w:val="24"/>
          <w:lang w:eastAsia="en-US"/>
        </w:rPr>
        <w:t xml:space="preserve">Please note that this material is not officially marked as it will fall outside of your </w:t>
      </w:r>
      <w:proofErr w:type="gramStart"/>
      <w:r w:rsidRPr="00EF1971">
        <w:rPr>
          <w:rFonts w:cs="Arial"/>
          <w:sz w:val="24"/>
          <w:szCs w:val="24"/>
          <w:lang w:eastAsia="en-US"/>
        </w:rPr>
        <w:t>15,000 word</w:t>
      </w:r>
      <w:proofErr w:type="gramEnd"/>
      <w:r w:rsidRPr="00EF1971">
        <w:rPr>
          <w:rFonts w:cs="Arial"/>
          <w:sz w:val="24"/>
          <w:szCs w:val="24"/>
          <w:lang w:eastAsia="en-US"/>
        </w:rPr>
        <w:t xml:space="preserve"> limit.</w:t>
      </w:r>
    </w:p>
    <w:p w14:paraId="711FE63E" w14:textId="77777777" w:rsidR="001617D5" w:rsidRPr="00EF1971" w:rsidRDefault="001617D5" w:rsidP="001617D5">
      <w:pPr>
        <w:spacing w:line="276" w:lineRule="auto"/>
        <w:ind w:left="567"/>
        <w:jc w:val="both"/>
        <w:rPr>
          <w:rFonts w:cs="Arial"/>
          <w:sz w:val="24"/>
          <w:szCs w:val="24"/>
          <w:lang w:eastAsia="en-US"/>
        </w:rPr>
      </w:pPr>
    </w:p>
    <w:p w14:paraId="6FD0BC40" w14:textId="77777777" w:rsidR="001617D5" w:rsidRDefault="001617D5" w:rsidP="001617D5">
      <w:pPr>
        <w:spacing w:line="276" w:lineRule="auto"/>
        <w:jc w:val="both"/>
        <w:rPr>
          <w:rFonts w:cs="Arial"/>
          <w:sz w:val="24"/>
          <w:szCs w:val="24"/>
          <w:lang w:eastAsia="en-US"/>
        </w:rPr>
      </w:pPr>
    </w:p>
    <w:p w14:paraId="35D2DA76" w14:textId="77777777" w:rsidR="001617D5" w:rsidRDefault="001617D5" w:rsidP="001617D5">
      <w:pPr>
        <w:spacing w:line="276" w:lineRule="auto"/>
        <w:jc w:val="both"/>
        <w:rPr>
          <w:rFonts w:cs="Arial"/>
          <w:sz w:val="24"/>
          <w:szCs w:val="24"/>
          <w:lang w:eastAsia="en-US"/>
        </w:rPr>
      </w:pPr>
    </w:p>
    <w:p w14:paraId="70200B54" w14:textId="77777777" w:rsidR="00487B27" w:rsidRDefault="00487B27"/>
    <w:sectPr w:rsidR="00487B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F78CF"/>
    <w:multiLevelType w:val="hybridMultilevel"/>
    <w:tmpl w:val="F1C00740"/>
    <w:lvl w:ilvl="0" w:tplc="A74209F8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E2374D"/>
    <w:multiLevelType w:val="hybridMultilevel"/>
    <w:tmpl w:val="9A0E7F30"/>
    <w:lvl w:ilvl="0" w:tplc="FC529E1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CF3AE3"/>
    <w:multiLevelType w:val="hybridMultilevel"/>
    <w:tmpl w:val="898681EA"/>
    <w:lvl w:ilvl="0" w:tplc="A74209F8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DB0405"/>
    <w:multiLevelType w:val="hybridMultilevel"/>
    <w:tmpl w:val="2140F5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CC857E6"/>
    <w:multiLevelType w:val="hybridMultilevel"/>
    <w:tmpl w:val="A0A8C4F8"/>
    <w:lvl w:ilvl="0" w:tplc="A74209F8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4118242">
    <w:abstractNumId w:val="4"/>
  </w:num>
  <w:num w:numId="2" w16cid:durableId="1880775536">
    <w:abstractNumId w:val="0"/>
  </w:num>
  <w:num w:numId="3" w16cid:durableId="280460999">
    <w:abstractNumId w:val="2"/>
  </w:num>
  <w:num w:numId="4" w16cid:durableId="1542933970">
    <w:abstractNumId w:val="3"/>
  </w:num>
  <w:num w:numId="5" w16cid:durableId="7195483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17D5"/>
    <w:rsid w:val="00074511"/>
    <w:rsid w:val="000A19D7"/>
    <w:rsid w:val="000B253C"/>
    <w:rsid w:val="000E76B0"/>
    <w:rsid w:val="00131806"/>
    <w:rsid w:val="001617D5"/>
    <w:rsid w:val="00192658"/>
    <w:rsid w:val="001A5A7C"/>
    <w:rsid w:val="001B0A33"/>
    <w:rsid w:val="001E3443"/>
    <w:rsid w:val="001F215B"/>
    <w:rsid w:val="002B0D5A"/>
    <w:rsid w:val="002B72CF"/>
    <w:rsid w:val="002C55D8"/>
    <w:rsid w:val="002D056B"/>
    <w:rsid w:val="002E5473"/>
    <w:rsid w:val="00300935"/>
    <w:rsid w:val="003E7272"/>
    <w:rsid w:val="004113AB"/>
    <w:rsid w:val="004862C1"/>
    <w:rsid w:val="00487B27"/>
    <w:rsid w:val="005D053A"/>
    <w:rsid w:val="0060040C"/>
    <w:rsid w:val="006020CB"/>
    <w:rsid w:val="00603FD7"/>
    <w:rsid w:val="0068282D"/>
    <w:rsid w:val="00692BA5"/>
    <w:rsid w:val="006B6499"/>
    <w:rsid w:val="006D5F12"/>
    <w:rsid w:val="0075285A"/>
    <w:rsid w:val="00762918"/>
    <w:rsid w:val="00771EB1"/>
    <w:rsid w:val="007B6DDE"/>
    <w:rsid w:val="00815E88"/>
    <w:rsid w:val="00841C93"/>
    <w:rsid w:val="00843B83"/>
    <w:rsid w:val="0090127A"/>
    <w:rsid w:val="009333EC"/>
    <w:rsid w:val="009516D5"/>
    <w:rsid w:val="009B361C"/>
    <w:rsid w:val="009F3359"/>
    <w:rsid w:val="00A50EC9"/>
    <w:rsid w:val="00A710A9"/>
    <w:rsid w:val="00AE6B5E"/>
    <w:rsid w:val="00AF2C98"/>
    <w:rsid w:val="00B27086"/>
    <w:rsid w:val="00B305A1"/>
    <w:rsid w:val="00B40307"/>
    <w:rsid w:val="00B40DDB"/>
    <w:rsid w:val="00B77721"/>
    <w:rsid w:val="00C05D85"/>
    <w:rsid w:val="00C14E83"/>
    <w:rsid w:val="00C57E1B"/>
    <w:rsid w:val="00C77DCD"/>
    <w:rsid w:val="00C8238A"/>
    <w:rsid w:val="00C97CEF"/>
    <w:rsid w:val="00D11FDB"/>
    <w:rsid w:val="00D2622E"/>
    <w:rsid w:val="00D26D50"/>
    <w:rsid w:val="00D97527"/>
    <w:rsid w:val="00DA59C6"/>
    <w:rsid w:val="00E23E3E"/>
    <w:rsid w:val="00F15F5D"/>
    <w:rsid w:val="00F41A75"/>
    <w:rsid w:val="00F47136"/>
    <w:rsid w:val="00FA2112"/>
    <w:rsid w:val="00FA41AA"/>
    <w:rsid w:val="00FB23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BF995"/>
  <w15:chartTrackingRefBased/>
  <w15:docId w15:val="{7C5AA03A-935D-4EDD-93FF-A37980B6C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17D5"/>
    <w:pPr>
      <w:spacing w:after="0" w:line="240" w:lineRule="auto"/>
    </w:pPr>
    <w:rPr>
      <w:rFonts w:ascii="Arial" w:eastAsia="Times New Roman" w:hAnsi="Arial" w:cs="Times New Roman"/>
      <w:kern w:val="0"/>
      <w:szCs w:val="20"/>
      <w:lang w:eastAsia="en-GB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617D5"/>
    <w:pPr>
      <w:keepNext/>
      <w:keepLines/>
      <w:spacing w:before="40"/>
      <w:outlineLvl w:val="2"/>
    </w:pPr>
    <w:rPr>
      <w:rFonts w:eastAsiaTheme="majorEastAsia" w:cstheme="majorBidi"/>
      <w:b/>
      <w:color w:val="00B0F0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617D5"/>
    <w:rPr>
      <w:rFonts w:ascii="Arial" w:eastAsiaTheme="majorEastAsia" w:hAnsi="Arial" w:cstheme="majorBidi"/>
      <w:b/>
      <w:color w:val="00B0F0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1617D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280</Words>
  <Characters>1600</Characters>
  <Application>Microsoft Office Word</Application>
  <DocSecurity>0</DocSecurity>
  <Lines>13</Lines>
  <Paragraphs>3</Paragraphs>
  <ScaleCrop>false</ScaleCrop>
  <Company/>
  <LinksUpToDate>false</LinksUpToDate>
  <CharactersWithSpaces>1877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2022-11-07T17:35:00Z</dcterms:created>
  <dcterms:modified xsi:type="dcterms:W3CDTF">2022-11-07T17:35:00Z</dcterms:modified>
</cp:coreProperties>
</file>