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659E8" w14:textId="0FA60284" w:rsidR="00214F8A" w:rsidRPr="009004B9" w:rsidRDefault="00757935"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ENTREPRENEURSHIP</w:t>
      </w:r>
      <w:r w:rsidR="00214F8A" w:rsidRPr="009004B9">
        <w:rPr>
          <w:rFonts w:ascii="Arial" w:hAnsi="Arial" w:cs="Arial"/>
          <w:b/>
          <w:bCs/>
          <w:sz w:val="32"/>
          <w:szCs w:val="32"/>
          <w:u w:val="single"/>
        </w:rPr>
        <w:t xml:space="preserve"> SB</w:t>
      </w:r>
      <w:r w:rsidR="00D018F4" w:rsidRPr="009004B9">
        <w:rPr>
          <w:rFonts w:ascii="Arial" w:hAnsi="Arial" w:cs="Arial"/>
          <w:b/>
          <w:bCs/>
          <w:sz w:val="32"/>
          <w:szCs w:val="32"/>
          <w:u w:val="single"/>
        </w:rPr>
        <w:t xml:space="preserve">MA </w:t>
      </w:r>
      <w:r w:rsidRPr="009004B9">
        <w:rPr>
          <w:rFonts w:ascii="Arial" w:hAnsi="Arial" w:cs="Arial"/>
          <w:b/>
          <w:bCs/>
          <w:sz w:val="32"/>
          <w:szCs w:val="32"/>
          <w:u w:val="single"/>
        </w:rPr>
        <w:t>–</w:t>
      </w:r>
      <w:r w:rsidR="00D018F4" w:rsidRPr="009004B9">
        <w:rPr>
          <w:rFonts w:ascii="Arial" w:hAnsi="Arial" w:cs="Arial"/>
          <w:b/>
          <w:bCs/>
          <w:sz w:val="32"/>
          <w:szCs w:val="32"/>
          <w:u w:val="single"/>
        </w:rPr>
        <w:t xml:space="preserve"> 71</w:t>
      </w:r>
      <w:r w:rsidRPr="009004B9">
        <w:rPr>
          <w:rFonts w:ascii="Arial" w:hAnsi="Arial" w:cs="Arial"/>
          <w:b/>
          <w:bCs/>
          <w:sz w:val="32"/>
          <w:szCs w:val="32"/>
          <w:u w:val="single"/>
        </w:rPr>
        <w:t>11</w:t>
      </w:r>
      <w:r w:rsidR="00D018F4" w:rsidRPr="009004B9">
        <w:rPr>
          <w:rFonts w:ascii="Arial" w:hAnsi="Arial" w:cs="Arial"/>
          <w:b/>
          <w:bCs/>
          <w:sz w:val="32"/>
          <w:szCs w:val="32"/>
          <w:u w:val="single"/>
        </w:rPr>
        <w:t>D</w:t>
      </w:r>
    </w:p>
    <w:p w14:paraId="6CB4022E" w14:textId="77777777" w:rsidR="00214F8A" w:rsidRPr="009004B9" w:rsidRDefault="00214F8A" w:rsidP="00214F8A">
      <w:pPr>
        <w:spacing w:after="200" w:line="276" w:lineRule="auto"/>
        <w:jc w:val="center"/>
        <w:rPr>
          <w:rFonts w:ascii="Arial" w:hAnsi="Arial" w:cs="Arial"/>
          <w:b/>
          <w:bCs/>
          <w:sz w:val="32"/>
          <w:szCs w:val="32"/>
          <w:u w:val="single"/>
        </w:rPr>
      </w:pPr>
      <w:r w:rsidRPr="009004B9">
        <w:rPr>
          <w:rFonts w:ascii="Arial" w:hAnsi="Arial" w:cs="Arial"/>
          <w:b/>
          <w:bCs/>
          <w:sz w:val="32"/>
          <w:szCs w:val="32"/>
          <w:u w:val="singl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7E0980BF"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03</w:t>
      </w:r>
      <w:r w:rsidR="00214F8A" w:rsidRPr="00EE276B">
        <w:rPr>
          <w:rFonts w:ascii="Arial" w:hAnsi="Arial" w:cs="Arial"/>
          <w:b/>
          <w:bCs/>
          <w:sz w:val="32"/>
          <w:szCs w:val="32"/>
          <w:u w:val="single"/>
        </w:rPr>
        <w:t>.</w:t>
      </w:r>
      <w:r>
        <w:rPr>
          <w:rFonts w:ascii="Arial" w:hAnsi="Arial" w:cs="Arial"/>
          <w:b/>
          <w:bCs/>
          <w:sz w:val="32"/>
          <w:szCs w:val="32"/>
          <w:u w:val="single"/>
        </w:rPr>
        <w:t>11</w:t>
      </w:r>
      <w:r w:rsidR="00214F8A" w:rsidRPr="00EE276B">
        <w:rPr>
          <w:rFonts w:ascii="Arial" w:hAnsi="Arial" w:cs="Arial"/>
          <w:b/>
          <w:bCs/>
          <w:sz w:val="32"/>
          <w:szCs w:val="32"/>
          <w:u w:val="single"/>
        </w:rPr>
        <w:t>.201</w:t>
      </w:r>
      <w:r w:rsidR="008A67C1" w:rsidRPr="00EE276B">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 xml:space="preserve"> </w:t>
      </w:r>
    </w:p>
    <w:p w14:paraId="43FEC711" w14:textId="3B694501"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ASSIGNMEN</w:t>
      </w:r>
      <w:r w:rsidR="00757935">
        <w:rPr>
          <w:rFonts w:ascii="Arial" w:hAnsi="Arial" w:cs="Arial"/>
          <w:b/>
          <w:bCs/>
          <w:sz w:val="32"/>
          <w:szCs w:val="32"/>
          <w:u w:val="single"/>
        </w:rPr>
        <w:t>T 01</w:t>
      </w:r>
    </w:p>
    <w:p w14:paraId="2027A52E" w14:textId="401C278B"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ENTREPRENEUR</w:t>
      </w:r>
      <w:r w:rsidR="0042478D">
        <w:rPr>
          <w:rFonts w:ascii="Arial" w:hAnsi="Arial" w:cs="Arial"/>
          <w:b/>
          <w:bCs/>
          <w:sz w:val="32"/>
          <w:szCs w:val="32"/>
          <w:u w:val="single"/>
        </w:rPr>
        <w:t>IAL</w:t>
      </w:r>
      <w:r>
        <w:rPr>
          <w:rFonts w:ascii="Arial" w:hAnsi="Arial" w:cs="Arial"/>
          <w:b/>
          <w:bCs/>
          <w:sz w:val="32"/>
          <w:szCs w:val="32"/>
          <w:u w:val="single"/>
        </w:rPr>
        <w:t xml:space="preserve"> MOTIVATION</w:t>
      </w:r>
      <w:r w:rsidR="00DC2498">
        <w:rPr>
          <w:rFonts w:ascii="Arial" w:hAnsi="Arial" w:cs="Arial"/>
          <w:b/>
          <w:bCs/>
          <w:sz w:val="32"/>
          <w:szCs w:val="32"/>
          <w:u w:val="single"/>
        </w:rPr>
        <w:t xml:space="preserve"> </w:t>
      </w:r>
    </w:p>
    <w:p w14:paraId="2BF88C8F" w14:textId="460F01C6"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FEDERICO RAMIREZ,</w:t>
      </w:r>
      <w:r w:rsidR="00DC2498">
        <w:rPr>
          <w:rFonts w:ascii="Arial" w:hAnsi="Arial" w:cs="Arial"/>
          <w:b/>
          <w:bCs/>
          <w:sz w:val="32"/>
          <w:szCs w:val="32"/>
          <w:u w:val="single"/>
        </w:rPr>
        <w:t xml:space="preserve"> COLOMBIA</w:t>
      </w:r>
    </w:p>
    <w:p w14:paraId="6633757B" w14:textId="5A8AA1D9" w:rsidR="008256D6" w:rsidRDefault="00964BBD" w:rsidP="00244696">
      <w:pPr>
        <w:pStyle w:val="ListParagraph"/>
        <w:ind w:left="2127" w:hanging="33"/>
        <w:rPr>
          <w:rFonts w:ascii="Arial" w:hAnsi="Arial" w:cs="Arial"/>
          <w:b/>
          <w:bCs/>
          <w:u w:val="single"/>
        </w:rPr>
      </w:pPr>
      <w:r>
        <w:rPr>
          <w:rFonts w:ascii="Arial" w:hAnsi="Arial" w:cs="Arial"/>
          <w:b/>
          <w:bCs/>
        </w:rPr>
        <w:t xml:space="preserve">    </w:t>
      </w:r>
      <w:r w:rsidR="008256D6" w:rsidRPr="00EE276B">
        <w:rPr>
          <w:rFonts w:ascii="Arial" w:hAnsi="Arial" w:cs="Arial"/>
          <w:b/>
          <w:bCs/>
          <w:u w:val="single"/>
        </w:rPr>
        <w:t>WORD COUNT</w:t>
      </w:r>
      <w:r w:rsidR="008256D6">
        <w:rPr>
          <w:rFonts w:ascii="Arial" w:hAnsi="Arial" w:cs="Arial"/>
          <w:b/>
          <w:bCs/>
          <w:u w:val="single"/>
        </w:rPr>
        <w:t xml:space="preserve"> TOTAL</w:t>
      </w:r>
      <w:r>
        <w:rPr>
          <w:rFonts w:ascii="Arial" w:hAnsi="Arial" w:cs="Arial"/>
          <w:b/>
          <w:bCs/>
          <w:u w:val="single"/>
        </w:rPr>
        <w:t xml:space="preserve"> CHAPTER 01-0</w:t>
      </w:r>
      <w:r w:rsidR="000B701E">
        <w:rPr>
          <w:rFonts w:ascii="Arial" w:hAnsi="Arial" w:cs="Arial"/>
          <w:b/>
          <w:bCs/>
          <w:u w:val="single"/>
        </w:rPr>
        <w:t>4</w:t>
      </w:r>
      <w:r w:rsidR="008256D6">
        <w:rPr>
          <w:rFonts w:ascii="Arial" w:hAnsi="Arial" w:cs="Arial"/>
          <w:b/>
          <w:bCs/>
          <w:u w:val="single"/>
        </w:rPr>
        <w:t xml:space="preserve">:   </w:t>
      </w:r>
      <w:r w:rsidR="00837719">
        <w:rPr>
          <w:rFonts w:ascii="Arial" w:hAnsi="Arial" w:cs="Arial"/>
          <w:b/>
          <w:bCs/>
          <w:u w:val="single"/>
        </w:rPr>
        <w:t>1</w:t>
      </w:r>
      <w:r w:rsidR="00244696">
        <w:rPr>
          <w:rFonts w:ascii="Arial" w:hAnsi="Arial" w:cs="Arial"/>
          <w:b/>
          <w:bCs/>
          <w:u w:val="single"/>
        </w:rPr>
        <w:t>.</w:t>
      </w:r>
      <w:r w:rsidR="00837719">
        <w:rPr>
          <w:rFonts w:ascii="Arial" w:hAnsi="Arial" w:cs="Arial"/>
          <w:b/>
          <w:bCs/>
          <w:u w:val="single"/>
        </w:rPr>
        <w:t>9</w:t>
      </w:r>
      <w:r w:rsidR="002B5A42">
        <w:rPr>
          <w:rFonts w:ascii="Arial" w:hAnsi="Arial" w:cs="Arial"/>
          <w:b/>
          <w:bCs/>
          <w:u w:val="single"/>
        </w:rPr>
        <w:t>67</w:t>
      </w:r>
    </w:p>
    <w:p w14:paraId="68FBDFCB" w14:textId="5D296F92" w:rsidR="00E077DC" w:rsidRDefault="00E077DC" w:rsidP="00EB3AE0">
      <w:pPr>
        <w:pStyle w:val="ListParagraph"/>
        <w:ind w:left="2160" w:firstLine="1384"/>
        <w:rPr>
          <w:rFonts w:ascii="Arial" w:hAnsi="Arial" w:cs="Arial"/>
          <w:b/>
          <w:bCs/>
          <w:u w:val="single"/>
        </w:rPr>
      </w:pPr>
    </w:p>
    <w:p w14:paraId="2919AD2F" w14:textId="19E68205" w:rsidR="00E077DC" w:rsidRDefault="00E077DC" w:rsidP="00EB3AE0">
      <w:pPr>
        <w:pStyle w:val="ListParagraph"/>
        <w:ind w:left="2160" w:firstLine="1384"/>
        <w:rPr>
          <w:rFonts w:ascii="Arial" w:hAnsi="Arial" w:cs="Arial"/>
          <w:b/>
          <w:bCs/>
          <w:u w:val="single"/>
        </w:rPr>
      </w:pPr>
    </w:p>
    <w:p w14:paraId="0494BA4F" w14:textId="77777777" w:rsidR="008653FC" w:rsidRDefault="008653FC" w:rsidP="008653FC">
      <w:pPr>
        <w:jc w:val="center"/>
        <w:rPr>
          <w:rFonts w:cs="Arial"/>
          <w:b/>
          <w:bCs/>
          <w:u w:val="single"/>
        </w:rPr>
      </w:pPr>
      <w:r>
        <w:rPr>
          <w:rFonts w:cs="Arial"/>
          <w:b/>
          <w:bCs/>
          <w:u w:val="single"/>
        </w:rPr>
        <w:t>FEDERICO (LEFT) AND HIS TEAM</w:t>
      </w:r>
    </w:p>
    <w:p w14:paraId="22AEA84F" w14:textId="31A3F585" w:rsidR="00FD479B" w:rsidRDefault="008653FC" w:rsidP="008653FC">
      <w:pPr>
        <w:pStyle w:val="ListParagraph"/>
        <w:ind w:left="2160" w:firstLine="534"/>
        <w:rPr>
          <w:rFonts w:ascii="Arial" w:hAnsi="Arial" w:cs="Arial"/>
          <w:b/>
          <w:bCs/>
          <w:u w:val="single"/>
        </w:rPr>
      </w:pPr>
      <w:r>
        <w:rPr>
          <w:rFonts w:cs="Arial"/>
          <w:b/>
          <w:bCs/>
          <w:noProof/>
          <w:u w:val="single"/>
        </w:rPr>
        <w:drawing>
          <wp:inline distT="0" distB="0" distL="0" distR="0" wp14:anchorId="7A0EC495" wp14:editId="23987D18">
            <wp:extent cx="2647060" cy="1696439"/>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7504" cy="1703132"/>
                    </a:xfrm>
                    <a:prstGeom prst="rect">
                      <a:avLst/>
                    </a:prstGeom>
                    <a:noFill/>
                    <a:ln>
                      <a:noFill/>
                    </a:ln>
                  </pic:spPr>
                </pic:pic>
              </a:graphicData>
            </a:graphic>
          </wp:inline>
        </w:drawing>
      </w: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066D80FF" w:rsidR="00FD479B" w:rsidRDefault="002362B1" w:rsidP="00343DE2">
      <w:pPr>
        <w:spacing w:after="200" w:line="276" w:lineRule="auto"/>
        <w:jc w:val="center"/>
        <w:rPr>
          <w:rFonts w:cs="Arial"/>
          <w:b/>
          <w:bCs/>
          <w:u w:val="single"/>
        </w:rPr>
      </w:pPr>
      <w:r>
        <w:rPr>
          <w:rFonts w:cs="Arial"/>
          <w:b/>
          <w:bCs/>
          <w:noProof/>
          <w:u w:val="single"/>
        </w:rPr>
        <w:drawing>
          <wp:inline distT="0" distB="0" distL="0" distR="0" wp14:anchorId="22F1238C" wp14:editId="45F5EC0D">
            <wp:extent cx="4317365" cy="249682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7365" cy="2496820"/>
                    </a:xfrm>
                    <a:prstGeom prst="rect">
                      <a:avLst/>
                    </a:prstGeom>
                    <a:noFill/>
                    <a:ln>
                      <a:noFill/>
                    </a:ln>
                  </pic:spPr>
                </pic:pic>
              </a:graphicData>
            </a:graphic>
          </wp:inline>
        </w:drawing>
      </w:r>
    </w:p>
    <w:p w14:paraId="067150A5" w14:textId="674DE054" w:rsidR="00214F8A" w:rsidRDefault="00214F8A" w:rsidP="003E4FF3">
      <w:pPr>
        <w:spacing w:after="200" w:line="276" w:lineRule="auto"/>
        <w:jc w:val="center"/>
        <w:rPr>
          <w:rFonts w:cs="Arial"/>
          <w:b/>
          <w:bCs/>
          <w:u w:val="single"/>
        </w:rPr>
      </w:pPr>
      <w:r>
        <w:rPr>
          <w:rFonts w:cs="Arial"/>
          <w:b/>
          <w:bCs/>
          <w:u w:val="single"/>
        </w:rPr>
        <w:br w:type="page"/>
      </w:r>
    </w:p>
    <w:p w14:paraId="442F82D0" w14:textId="658B1543" w:rsidR="00214F8A" w:rsidRDefault="00214F8A" w:rsidP="00E077DC">
      <w:pPr>
        <w:pStyle w:val="ListParagraph"/>
        <w:ind w:left="2160" w:firstLine="720"/>
      </w:pPr>
    </w:p>
    <w:sdt>
      <w:sdtPr>
        <w:rPr>
          <w:rFonts w:ascii="Times New Roman" w:eastAsia="Times New Roman" w:hAnsi="Times New Roman" w:cs="Times New Roman"/>
          <w:b w:val="0"/>
          <w:bCs w:val="0"/>
          <w:color w:val="auto"/>
          <w:sz w:val="24"/>
          <w:szCs w:val="24"/>
          <w:lang w:val="en-GB"/>
        </w:rPr>
        <w:id w:val="720713293"/>
        <w:docPartObj>
          <w:docPartGallery w:val="Table of Contents"/>
          <w:docPartUnique/>
        </w:docPartObj>
      </w:sdtPr>
      <w:sdtEndPr>
        <w:rPr>
          <w:rFonts w:asciiTheme="minorHAnsi" w:hAnsiTheme="minorHAnsi"/>
          <w:noProof/>
          <w:sz w:val="22"/>
        </w:rPr>
      </w:sdtEndPr>
      <w:sdtContent>
        <w:p w14:paraId="7FC28D99" w14:textId="77777777" w:rsidR="003721F3" w:rsidRDefault="003721F3" w:rsidP="006D1EF7">
          <w:pPr>
            <w:pStyle w:val="TOCHeading"/>
          </w:pPr>
          <w:r>
            <w:t>Table of Contents</w:t>
          </w:r>
        </w:p>
        <w:bookmarkStart w:id="0" w:name="_GoBack"/>
        <w:bookmarkEnd w:id="0"/>
        <w:p w14:paraId="559655C6" w14:textId="7F6669EB" w:rsidR="00306178" w:rsidRDefault="003721F3">
          <w:pPr>
            <w:pStyle w:val="TOC1"/>
            <w:tabs>
              <w:tab w:val="left" w:pos="660"/>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29141411" w:history="1">
            <w:r w:rsidR="00306178" w:rsidRPr="00CC298A">
              <w:rPr>
                <w:rStyle w:val="Hyperlink"/>
                <w:noProof/>
              </w:rPr>
              <w:t>1.0</w:t>
            </w:r>
            <w:r w:rsidR="00306178">
              <w:rPr>
                <w:rFonts w:eastAsiaTheme="minorEastAsia" w:cstheme="minorBidi"/>
                <w:noProof/>
                <w:szCs w:val="22"/>
                <w:lang w:val="de-DE" w:eastAsia="de-DE"/>
              </w:rPr>
              <w:tab/>
            </w:r>
            <w:r w:rsidR="00306178" w:rsidRPr="00CC298A">
              <w:rPr>
                <w:rStyle w:val="Hyperlink"/>
                <w:noProof/>
              </w:rPr>
              <w:t>INTRODUCTION</w:t>
            </w:r>
            <w:r w:rsidR="00306178">
              <w:rPr>
                <w:noProof/>
                <w:webHidden/>
              </w:rPr>
              <w:tab/>
            </w:r>
            <w:r w:rsidR="00306178">
              <w:rPr>
                <w:noProof/>
                <w:webHidden/>
              </w:rPr>
              <w:fldChar w:fldCharType="begin"/>
            </w:r>
            <w:r w:rsidR="00306178">
              <w:rPr>
                <w:noProof/>
                <w:webHidden/>
              </w:rPr>
              <w:instrText xml:space="preserve"> PAGEREF _Toc529141411 \h </w:instrText>
            </w:r>
            <w:r w:rsidR="00306178">
              <w:rPr>
                <w:noProof/>
                <w:webHidden/>
              </w:rPr>
            </w:r>
            <w:r w:rsidR="00306178">
              <w:rPr>
                <w:noProof/>
                <w:webHidden/>
              </w:rPr>
              <w:fldChar w:fldCharType="separate"/>
            </w:r>
            <w:r w:rsidR="00306178">
              <w:rPr>
                <w:noProof/>
                <w:webHidden/>
              </w:rPr>
              <w:t>4</w:t>
            </w:r>
            <w:r w:rsidR="00306178">
              <w:rPr>
                <w:noProof/>
                <w:webHidden/>
              </w:rPr>
              <w:fldChar w:fldCharType="end"/>
            </w:r>
          </w:hyperlink>
        </w:p>
        <w:p w14:paraId="03657AEE" w14:textId="16D839B4" w:rsidR="00306178" w:rsidRDefault="00306178">
          <w:pPr>
            <w:pStyle w:val="TOC1"/>
            <w:tabs>
              <w:tab w:val="left" w:pos="660"/>
              <w:tab w:val="right" w:leader="dot" w:pos="9346"/>
            </w:tabs>
            <w:rPr>
              <w:rFonts w:eastAsiaTheme="minorEastAsia" w:cstheme="minorBidi"/>
              <w:noProof/>
              <w:szCs w:val="22"/>
              <w:lang w:val="de-DE" w:eastAsia="de-DE"/>
            </w:rPr>
          </w:pPr>
          <w:hyperlink w:anchor="_Toc529141412" w:history="1">
            <w:r w:rsidRPr="00CC298A">
              <w:rPr>
                <w:rStyle w:val="Hyperlink"/>
                <w:noProof/>
              </w:rPr>
              <w:t>2.0</w:t>
            </w:r>
            <w:r>
              <w:rPr>
                <w:rFonts w:eastAsiaTheme="minorEastAsia" w:cstheme="minorBidi"/>
                <w:noProof/>
                <w:szCs w:val="22"/>
                <w:lang w:val="de-DE" w:eastAsia="de-DE"/>
              </w:rPr>
              <w:tab/>
            </w:r>
            <w:r w:rsidRPr="00CC298A">
              <w:rPr>
                <w:rStyle w:val="Hyperlink"/>
                <w:noProof/>
              </w:rPr>
              <w:t>ENTREPRENEURAL FRAMEWORK</w:t>
            </w:r>
            <w:r>
              <w:rPr>
                <w:noProof/>
                <w:webHidden/>
              </w:rPr>
              <w:tab/>
            </w:r>
            <w:r>
              <w:rPr>
                <w:noProof/>
                <w:webHidden/>
              </w:rPr>
              <w:fldChar w:fldCharType="begin"/>
            </w:r>
            <w:r>
              <w:rPr>
                <w:noProof/>
                <w:webHidden/>
              </w:rPr>
              <w:instrText xml:space="preserve"> PAGEREF _Toc529141412 \h </w:instrText>
            </w:r>
            <w:r>
              <w:rPr>
                <w:noProof/>
                <w:webHidden/>
              </w:rPr>
            </w:r>
            <w:r>
              <w:rPr>
                <w:noProof/>
                <w:webHidden/>
              </w:rPr>
              <w:fldChar w:fldCharType="separate"/>
            </w:r>
            <w:r>
              <w:rPr>
                <w:noProof/>
                <w:webHidden/>
              </w:rPr>
              <w:t>5</w:t>
            </w:r>
            <w:r>
              <w:rPr>
                <w:noProof/>
                <w:webHidden/>
              </w:rPr>
              <w:fldChar w:fldCharType="end"/>
            </w:r>
          </w:hyperlink>
        </w:p>
        <w:p w14:paraId="6729A273" w14:textId="6E10AC71" w:rsidR="00306178" w:rsidRDefault="00306178">
          <w:pPr>
            <w:pStyle w:val="TOC2"/>
            <w:tabs>
              <w:tab w:val="left" w:pos="880"/>
              <w:tab w:val="right" w:leader="dot" w:pos="9346"/>
            </w:tabs>
            <w:rPr>
              <w:rFonts w:eastAsiaTheme="minorEastAsia" w:cstheme="minorBidi"/>
              <w:noProof/>
              <w:szCs w:val="22"/>
              <w:lang w:val="de-DE" w:eastAsia="de-DE"/>
            </w:rPr>
          </w:pPr>
          <w:hyperlink w:anchor="_Toc529141413" w:history="1">
            <w:r w:rsidRPr="00CC298A">
              <w:rPr>
                <w:rStyle w:val="Hyperlink"/>
                <w:noProof/>
                <w:lang w:val="en-US"/>
              </w:rPr>
              <w:t>2.1</w:t>
            </w:r>
            <w:r>
              <w:rPr>
                <w:rFonts w:eastAsiaTheme="minorEastAsia" w:cstheme="minorBidi"/>
                <w:noProof/>
                <w:szCs w:val="22"/>
                <w:lang w:val="de-DE" w:eastAsia="de-DE"/>
              </w:rPr>
              <w:tab/>
            </w:r>
            <w:r w:rsidRPr="00CC298A">
              <w:rPr>
                <w:rStyle w:val="Hyperlink"/>
                <w:noProof/>
                <w:lang w:val="en-US"/>
              </w:rPr>
              <w:t>INTERVIEW UNDERTAKEN</w:t>
            </w:r>
            <w:r>
              <w:rPr>
                <w:noProof/>
                <w:webHidden/>
              </w:rPr>
              <w:tab/>
            </w:r>
            <w:r>
              <w:rPr>
                <w:noProof/>
                <w:webHidden/>
              </w:rPr>
              <w:fldChar w:fldCharType="begin"/>
            </w:r>
            <w:r>
              <w:rPr>
                <w:noProof/>
                <w:webHidden/>
              </w:rPr>
              <w:instrText xml:space="preserve"> PAGEREF _Toc529141413 \h </w:instrText>
            </w:r>
            <w:r>
              <w:rPr>
                <w:noProof/>
                <w:webHidden/>
              </w:rPr>
            </w:r>
            <w:r>
              <w:rPr>
                <w:noProof/>
                <w:webHidden/>
              </w:rPr>
              <w:fldChar w:fldCharType="separate"/>
            </w:r>
            <w:r>
              <w:rPr>
                <w:noProof/>
                <w:webHidden/>
              </w:rPr>
              <w:t>5</w:t>
            </w:r>
            <w:r>
              <w:rPr>
                <w:noProof/>
                <w:webHidden/>
              </w:rPr>
              <w:fldChar w:fldCharType="end"/>
            </w:r>
          </w:hyperlink>
        </w:p>
        <w:p w14:paraId="4349F323" w14:textId="1FB9559C" w:rsidR="00306178" w:rsidRDefault="00306178">
          <w:pPr>
            <w:pStyle w:val="TOC1"/>
            <w:tabs>
              <w:tab w:val="left" w:pos="660"/>
              <w:tab w:val="right" w:leader="dot" w:pos="9346"/>
            </w:tabs>
            <w:rPr>
              <w:rFonts w:eastAsiaTheme="minorEastAsia" w:cstheme="minorBidi"/>
              <w:noProof/>
              <w:szCs w:val="22"/>
              <w:lang w:val="de-DE" w:eastAsia="de-DE"/>
            </w:rPr>
          </w:pPr>
          <w:hyperlink w:anchor="_Toc529141414" w:history="1">
            <w:r w:rsidRPr="00CC298A">
              <w:rPr>
                <w:rStyle w:val="Hyperlink"/>
                <w:noProof/>
              </w:rPr>
              <w:t>3.0</w:t>
            </w:r>
            <w:r>
              <w:rPr>
                <w:rFonts w:eastAsiaTheme="minorEastAsia" w:cstheme="minorBidi"/>
                <w:noProof/>
                <w:szCs w:val="22"/>
                <w:lang w:val="de-DE" w:eastAsia="de-DE"/>
              </w:rPr>
              <w:tab/>
            </w:r>
            <w:r w:rsidRPr="00CC298A">
              <w:rPr>
                <w:rStyle w:val="Hyperlink"/>
                <w:noProof/>
              </w:rPr>
              <w:t>ENTREPRENEURAL MOTIVATION</w:t>
            </w:r>
            <w:r>
              <w:rPr>
                <w:noProof/>
                <w:webHidden/>
              </w:rPr>
              <w:tab/>
            </w:r>
            <w:r>
              <w:rPr>
                <w:noProof/>
                <w:webHidden/>
              </w:rPr>
              <w:fldChar w:fldCharType="begin"/>
            </w:r>
            <w:r>
              <w:rPr>
                <w:noProof/>
                <w:webHidden/>
              </w:rPr>
              <w:instrText xml:space="preserve"> PAGEREF _Toc529141414 \h </w:instrText>
            </w:r>
            <w:r>
              <w:rPr>
                <w:noProof/>
                <w:webHidden/>
              </w:rPr>
            </w:r>
            <w:r>
              <w:rPr>
                <w:noProof/>
                <w:webHidden/>
              </w:rPr>
              <w:fldChar w:fldCharType="separate"/>
            </w:r>
            <w:r>
              <w:rPr>
                <w:noProof/>
                <w:webHidden/>
              </w:rPr>
              <w:t>7</w:t>
            </w:r>
            <w:r>
              <w:rPr>
                <w:noProof/>
                <w:webHidden/>
              </w:rPr>
              <w:fldChar w:fldCharType="end"/>
            </w:r>
          </w:hyperlink>
        </w:p>
        <w:p w14:paraId="07016BFF" w14:textId="3D5A23E7" w:rsidR="00306178" w:rsidRDefault="00306178">
          <w:pPr>
            <w:pStyle w:val="TOC2"/>
            <w:tabs>
              <w:tab w:val="left" w:pos="880"/>
              <w:tab w:val="right" w:leader="dot" w:pos="9346"/>
            </w:tabs>
            <w:rPr>
              <w:rFonts w:eastAsiaTheme="minorEastAsia" w:cstheme="minorBidi"/>
              <w:noProof/>
              <w:szCs w:val="22"/>
              <w:lang w:val="de-DE" w:eastAsia="de-DE"/>
            </w:rPr>
          </w:pPr>
          <w:hyperlink w:anchor="_Toc529141415" w:history="1">
            <w:r w:rsidRPr="00CC298A">
              <w:rPr>
                <w:rStyle w:val="Hyperlink"/>
                <w:noProof/>
              </w:rPr>
              <w:t>3.1</w:t>
            </w:r>
            <w:r>
              <w:rPr>
                <w:rFonts w:eastAsiaTheme="minorEastAsia" w:cstheme="minorBidi"/>
                <w:noProof/>
                <w:szCs w:val="22"/>
                <w:lang w:val="de-DE" w:eastAsia="de-DE"/>
              </w:rPr>
              <w:tab/>
            </w:r>
            <w:r w:rsidRPr="00CC298A">
              <w:rPr>
                <w:rStyle w:val="Hyperlink"/>
                <w:noProof/>
              </w:rPr>
              <w:t>ECONOMIC FACTORS</w:t>
            </w:r>
            <w:r>
              <w:rPr>
                <w:noProof/>
                <w:webHidden/>
              </w:rPr>
              <w:tab/>
            </w:r>
            <w:r>
              <w:rPr>
                <w:noProof/>
                <w:webHidden/>
              </w:rPr>
              <w:fldChar w:fldCharType="begin"/>
            </w:r>
            <w:r>
              <w:rPr>
                <w:noProof/>
                <w:webHidden/>
              </w:rPr>
              <w:instrText xml:space="preserve"> PAGEREF _Toc529141415 \h </w:instrText>
            </w:r>
            <w:r>
              <w:rPr>
                <w:noProof/>
                <w:webHidden/>
              </w:rPr>
            </w:r>
            <w:r>
              <w:rPr>
                <w:noProof/>
                <w:webHidden/>
              </w:rPr>
              <w:fldChar w:fldCharType="separate"/>
            </w:r>
            <w:r>
              <w:rPr>
                <w:noProof/>
                <w:webHidden/>
              </w:rPr>
              <w:t>7</w:t>
            </w:r>
            <w:r>
              <w:rPr>
                <w:noProof/>
                <w:webHidden/>
              </w:rPr>
              <w:fldChar w:fldCharType="end"/>
            </w:r>
          </w:hyperlink>
        </w:p>
        <w:p w14:paraId="5C98C6CA" w14:textId="33F9ADB9" w:rsidR="00306178" w:rsidRDefault="00306178">
          <w:pPr>
            <w:pStyle w:val="TOC2"/>
            <w:tabs>
              <w:tab w:val="left" w:pos="880"/>
              <w:tab w:val="right" w:leader="dot" w:pos="9346"/>
            </w:tabs>
            <w:rPr>
              <w:rFonts w:eastAsiaTheme="minorEastAsia" w:cstheme="minorBidi"/>
              <w:noProof/>
              <w:szCs w:val="22"/>
              <w:lang w:val="de-DE" w:eastAsia="de-DE"/>
            </w:rPr>
          </w:pPr>
          <w:hyperlink w:anchor="_Toc529141416" w:history="1">
            <w:r w:rsidRPr="00CC298A">
              <w:rPr>
                <w:rStyle w:val="Hyperlink"/>
                <w:noProof/>
              </w:rPr>
              <w:t>3.2</w:t>
            </w:r>
            <w:r>
              <w:rPr>
                <w:rFonts w:eastAsiaTheme="minorEastAsia" w:cstheme="minorBidi"/>
                <w:noProof/>
                <w:szCs w:val="22"/>
                <w:lang w:val="de-DE" w:eastAsia="de-DE"/>
              </w:rPr>
              <w:tab/>
            </w:r>
            <w:r w:rsidRPr="00CC298A">
              <w:rPr>
                <w:rStyle w:val="Hyperlink"/>
                <w:noProof/>
              </w:rPr>
              <w:t>PSYCHOLOGICAL FACTORS</w:t>
            </w:r>
            <w:r>
              <w:rPr>
                <w:noProof/>
                <w:webHidden/>
              </w:rPr>
              <w:tab/>
            </w:r>
            <w:r>
              <w:rPr>
                <w:noProof/>
                <w:webHidden/>
              </w:rPr>
              <w:fldChar w:fldCharType="begin"/>
            </w:r>
            <w:r>
              <w:rPr>
                <w:noProof/>
                <w:webHidden/>
              </w:rPr>
              <w:instrText xml:space="preserve"> PAGEREF _Toc529141416 \h </w:instrText>
            </w:r>
            <w:r>
              <w:rPr>
                <w:noProof/>
                <w:webHidden/>
              </w:rPr>
            </w:r>
            <w:r>
              <w:rPr>
                <w:noProof/>
                <w:webHidden/>
              </w:rPr>
              <w:fldChar w:fldCharType="separate"/>
            </w:r>
            <w:r>
              <w:rPr>
                <w:noProof/>
                <w:webHidden/>
              </w:rPr>
              <w:t>8</w:t>
            </w:r>
            <w:r>
              <w:rPr>
                <w:noProof/>
                <w:webHidden/>
              </w:rPr>
              <w:fldChar w:fldCharType="end"/>
            </w:r>
          </w:hyperlink>
        </w:p>
        <w:p w14:paraId="6C0F1337" w14:textId="52E2B9F5" w:rsidR="00306178" w:rsidRDefault="00306178">
          <w:pPr>
            <w:pStyle w:val="TOC2"/>
            <w:tabs>
              <w:tab w:val="left" w:pos="880"/>
              <w:tab w:val="right" w:leader="dot" w:pos="9346"/>
            </w:tabs>
            <w:rPr>
              <w:rFonts w:eastAsiaTheme="minorEastAsia" w:cstheme="minorBidi"/>
              <w:noProof/>
              <w:szCs w:val="22"/>
              <w:lang w:val="de-DE" w:eastAsia="de-DE"/>
            </w:rPr>
          </w:pPr>
          <w:hyperlink w:anchor="_Toc529141417" w:history="1">
            <w:r w:rsidRPr="00CC298A">
              <w:rPr>
                <w:rStyle w:val="Hyperlink"/>
                <w:noProof/>
              </w:rPr>
              <w:t>3.3</w:t>
            </w:r>
            <w:r>
              <w:rPr>
                <w:rFonts w:eastAsiaTheme="minorEastAsia" w:cstheme="minorBidi"/>
                <w:noProof/>
                <w:szCs w:val="22"/>
                <w:lang w:val="de-DE" w:eastAsia="de-DE"/>
              </w:rPr>
              <w:tab/>
            </w:r>
            <w:r w:rsidRPr="00CC298A">
              <w:rPr>
                <w:rStyle w:val="Hyperlink"/>
                <w:noProof/>
              </w:rPr>
              <w:t>SOCIAL FACTORS</w:t>
            </w:r>
            <w:r>
              <w:rPr>
                <w:noProof/>
                <w:webHidden/>
              </w:rPr>
              <w:tab/>
            </w:r>
            <w:r>
              <w:rPr>
                <w:noProof/>
                <w:webHidden/>
              </w:rPr>
              <w:fldChar w:fldCharType="begin"/>
            </w:r>
            <w:r>
              <w:rPr>
                <w:noProof/>
                <w:webHidden/>
              </w:rPr>
              <w:instrText xml:space="preserve"> PAGEREF _Toc529141417 \h </w:instrText>
            </w:r>
            <w:r>
              <w:rPr>
                <w:noProof/>
                <w:webHidden/>
              </w:rPr>
            </w:r>
            <w:r>
              <w:rPr>
                <w:noProof/>
                <w:webHidden/>
              </w:rPr>
              <w:fldChar w:fldCharType="separate"/>
            </w:r>
            <w:r>
              <w:rPr>
                <w:noProof/>
                <w:webHidden/>
              </w:rPr>
              <w:t>10</w:t>
            </w:r>
            <w:r>
              <w:rPr>
                <w:noProof/>
                <w:webHidden/>
              </w:rPr>
              <w:fldChar w:fldCharType="end"/>
            </w:r>
          </w:hyperlink>
        </w:p>
        <w:p w14:paraId="19610B09" w14:textId="3D7F3B68" w:rsidR="00306178" w:rsidRDefault="00306178">
          <w:pPr>
            <w:pStyle w:val="TOC3"/>
            <w:tabs>
              <w:tab w:val="right" w:leader="dot" w:pos="9346"/>
            </w:tabs>
            <w:rPr>
              <w:rFonts w:eastAsiaTheme="minorEastAsia" w:cstheme="minorBidi"/>
              <w:noProof/>
              <w:szCs w:val="22"/>
              <w:lang w:val="de-DE" w:eastAsia="de-DE"/>
            </w:rPr>
          </w:pPr>
          <w:hyperlink w:anchor="_Toc529141418" w:history="1">
            <w:r w:rsidRPr="00CC298A">
              <w:rPr>
                <w:rStyle w:val="Hyperlink"/>
                <w:noProof/>
                <w:lang w:val="en-US"/>
              </w:rPr>
              <w:t>3.3.1 FAMILY ENVIRONMENT</w:t>
            </w:r>
            <w:r>
              <w:rPr>
                <w:noProof/>
                <w:webHidden/>
              </w:rPr>
              <w:tab/>
            </w:r>
            <w:r>
              <w:rPr>
                <w:noProof/>
                <w:webHidden/>
              </w:rPr>
              <w:fldChar w:fldCharType="begin"/>
            </w:r>
            <w:r>
              <w:rPr>
                <w:noProof/>
                <w:webHidden/>
              </w:rPr>
              <w:instrText xml:space="preserve"> PAGEREF _Toc529141418 \h </w:instrText>
            </w:r>
            <w:r>
              <w:rPr>
                <w:noProof/>
                <w:webHidden/>
              </w:rPr>
            </w:r>
            <w:r>
              <w:rPr>
                <w:noProof/>
                <w:webHidden/>
              </w:rPr>
              <w:fldChar w:fldCharType="separate"/>
            </w:r>
            <w:r>
              <w:rPr>
                <w:noProof/>
                <w:webHidden/>
              </w:rPr>
              <w:t>10</w:t>
            </w:r>
            <w:r>
              <w:rPr>
                <w:noProof/>
                <w:webHidden/>
              </w:rPr>
              <w:fldChar w:fldCharType="end"/>
            </w:r>
          </w:hyperlink>
        </w:p>
        <w:p w14:paraId="3AF11B08" w14:textId="40DB8864" w:rsidR="00306178" w:rsidRDefault="00306178">
          <w:pPr>
            <w:pStyle w:val="TOC3"/>
            <w:tabs>
              <w:tab w:val="right" w:leader="dot" w:pos="9346"/>
            </w:tabs>
            <w:rPr>
              <w:rFonts w:eastAsiaTheme="minorEastAsia" w:cstheme="minorBidi"/>
              <w:noProof/>
              <w:szCs w:val="22"/>
              <w:lang w:val="de-DE" w:eastAsia="de-DE"/>
            </w:rPr>
          </w:pPr>
          <w:hyperlink w:anchor="_Toc529141419" w:history="1">
            <w:r w:rsidRPr="00CC298A">
              <w:rPr>
                <w:rStyle w:val="Hyperlink"/>
                <w:noProof/>
                <w:lang w:val="en-US"/>
              </w:rPr>
              <w:t>3.3.2 EDUCATION</w:t>
            </w:r>
            <w:r>
              <w:rPr>
                <w:noProof/>
                <w:webHidden/>
              </w:rPr>
              <w:tab/>
            </w:r>
            <w:r>
              <w:rPr>
                <w:noProof/>
                <w:webHidden/>
              </w:rPr>
              <w:fldChar w:fldCharType="begin"/>
            </w:r>
            <w:r>
              <w:rPr>
                <w:noProof/>
                <w:webHidden/>
              </w:rPr>
              <w:instrText xml:space="preserve"> PAGEREF _Toc529141419 \h </w:instrText>
            </w:r>
            <w:r>
              <w:rPr>
                <w:noProof/>
                <w:webHidden/>
              </w:rPr>
            </w:r>
            <w:r>
              <w:rPr>
                <w:noProof/>
                <w:webHidden/>
              </w:rPr>
              <w:fldChar w:fldCharType="separate"/>
            </w:r>
            <w:r>
              <w:rPr>
                <w:noProof/>
                <w:webHidden/>
              </w:rPr>
              <w:t>10</w:t>
            </w:r>
            <w:r>
              <w:rPr>
                <w:noProof/>
                <w:webHidden/>
              </w:rPr>
              <w:fldChar w:fldCharType="end"/>
            </w:r>
          </w:hyperlink>
        </w:p>
        <w:p w14:paraId="4EA6D5AD" w14:textId="32FB6905" w:rsidR="00306178" w:rsidRDefault="00306178">
          <w:pPr>
            <w:pStyle w:val="TOC3"/>
            <w:tabs>
              <w:tab w:val="right" w:leader="dot" w:pos="9346"/>
            </w:tabs>
            <w:rPr>
              <w:rFonts w:eastAsiaTheme="minorEastAsia" w:cstheme="minorBidi"/>
              <w:noProof/>
              <w:szCs w:val="22"/>
              <w:lang w:val="de-DE" w:eastAsia="de-DE"/>
            </w:rPr>
          </w:pPr>
          <w:hyperlink w:anchor="_Toc529141420" w:history="1">
            <w:r w:rsidRPr="00CC298A">
              <w:rPr>
                <w:rStyle w:val="Hyperlink"/>
                <w:noProof/>
                <w:lang w:val="en-US"/>
              </w:rPr>
              <w:t>3.3.3 WORK EXPERIENCE</w:t>
            </w:r>
            <w:r>
              <w:rPr>
                <w:noProof/>
                <w:webHidden/>
              </w:rPr>
              <w:tab/>
            </w:r>
            <w:r>
              <w:rPr>
                <w:noProof/>
                <w:webHidden/>
              </w:rPr>
              <w:fldChar w:fldCharType="begin"/>
            </w:r>
            <w:r>
              <w:rPr>
                <w:noProof/>
                <w:webHidden/>
              </w:rPr>
              <w:instrText xml:space="preserve"> PAGEREF _Toc529141420 \h </w:instrText>
            </w:r>
            <w:r>
              <w:rPr>
                <w:noProof/>
                <w:webHidden/>
              </w:rPr>
            </w:r>
            <w:r>
              <w:rPr>
                <w:noProof/>
                <w:webHidden/>
              </w:rPr>
              <w:fldChar w:fldCharType="separate"/>
            </w:r>
            <w:r>
              <w:rPr>
                <w:noProof/>
                <w:webHidden/>
              </w:rPr>
              <w:t>10</w:t>
            </w:r>
            <w:r>
              <w:rPr>
                <w:noProof/>
                <w:webHidden/>
              </w:rPr>
              <w:fldChar w:fldCharType="end"/>
            </w:r>
          </w:hyperlink>
        </w:p>
        <w:p w14:paraId="71602A88" w14:textId="4BF0985B" w:rsidR="00306178" w:rsidRDefault="00306178">
          <w:pPr>
            <w:pStyle w:val="TOC1"/>
            <w:tabs>
              <w:tab w:val="left" w:pos="660"/>
              <w:tab w:val="right" w:leader="dot" w:pos="9346"/>
            </w:tabs>
            <w:rPr>
              <w:rFonts w:eastAsiaTheme="minorEastAsia" w:cstheme="minorBidi"/>
              <w:noProof/>
              <w:szCs w:val="22"/>
              <w:lang w:val="de-DE" w:eastAsia="de-DE"/>
            </w:rPr>
          </w:pPr>
          <w:hyperlink w:anchor="_Toc529141421" w:history="1">
            <w:r w:rsidRPr="00CC298A">
              <w:rPr>
                <w:rStyle w:val="Hyperlink"/>
                <w:noProof/>
              </w:rPr>
              <w:t>4.0</w:t>
            </w:r>
            <w:r>
              <w:rPr>
                <w:rFonts w:eastAsiaTheme="minorEastAsia" w:cstheme="minorBidi"/>
                <w:noProof/>
                <w:szCs w:val="22"/>
                <w:lang w:val="de-DE" w:eastAsia="de-DE"/>
              </w:rPr>
              <w:tab/>
            </w:r>
            <w:r w:rsidRPr="00CC298A">
              <w:rPr>
                <w:rStyle w:val="Hyperlink"/>
                <w:noProof/>
              </w:rPr>
              <w:t>CONCLUSION</w:t>
            </w:r>
            <w:r>
              <w:rPr>
                <w:noProof/>
                <w:webHidden/>
              </w:rPr>
              <w:tab/>
            </w:r>
            <w:r>
              <w:rPr>
                <w:noProof/>
                <w:webHidden/>
              </w:rPr>
              <w:fldChar w:fldCharType="begin"/>
            </w:r>
            <w:r>
              <w:rPr>
                <w:noProof/>
                <w:webHidden/>
              </w:rPr>
              <w:instrText xml:space="preserve"> PAGEREF _Toc529141421 \h </w:instrText>
            </w:r>
            <w:r>
              <w:rPr>
                <w:noProof/>
                <w:webHidden/>
              </w:rPr>
            </w:r>
            <w:r>
              <w:rPr>
                <w:noProof/>
                <w:webHidden/>
              </w:rPr>
              <w:fldChar w:fldCharType="separate"/>
            </w:r>
            <w:r>
              <w:rPr>
                <w:noProof/>
                <w:webHidden/>
              </w:rPr>
              <w:t>11</w:t>
            </w:r>
            <w:r>
              <w:rPr>
                <w:noProof/>
                <w:webHidden/>
              </w:rPr>
              <w:fldChar w:fldCharType="end"/>
            </w:r>
          </w:hyperlink>
        </w:p>
        <w:p w14:paraId="114C97B3" w14:textId="02A76812" w:rsidR="00306178" w:rsidRDefault="00306178">
          <w:pPr>
            <w:pStyle w:val="TOC1"/>
            <w:tabs>
              <w:tab w:val="right" w:leader="dot" w:pos="9346"/>
            </w:tabs>
            <w:rPr>
              <w:rFonts w:eastAsiaTheme="minorEastAsia" w:cstheme="minorBidi"/>
              <w:noProof/>
              <w:szCs w:val="22"/>
              <w:lang w:val="de-DE" w:eastAsia="de-DE"/>
            </w:rPr>
          </w:pPr>
          <w:hyperlink w:anchor="_Toc529141422" w:history="1">
            <w:r w:rsidRPr="00CC298A">
              <w:rPr>
                <w:rStyle w:val="Hyperlink"/>
                <w:noProof/>
              </w:rPr>
              <w:t>APPENDIX I QUESTIONAIRE</w:t>
            </w:r>
            <w:r>
              <w:rPr>
                <w:noProof/>
                <w:webHidden/>
              </w:rPr>
              <w:tab/>
            </w:r>
            <w:r>
              <w:rPr>
                <w:noProof/>
                <w:webHidden/>
              </w:rPr>
              <w:fldChar w:fldCharType="begin"/>
            </w:r>
            <w:r>
              <w:rPr>
                <w:noProof/>
                <w:webHidden/>
              </w:rPr>
              <w:instrText xml:space="preserve"> PAGEREF _Toc529141422 \h </w:instrText>
            </w:r>
            <w:r>
              <w:rPr>
                <w:noProof/>
                <w:webHidden/>
              </w:rPr>
            </w:r>
            <w:r>
              <w:rPr>
                <w:noProof/>
                <w:webHidden/>
              </w:rPr>
              <w:fldChar w:fldCharType="separate"/>
            </w:r>
            <w:r>
              <w:rPr>
                <w:noProof/>
                <w:webHidden/>
              </w:rPr>
              <w:t>12</w:t>
            </w:r>
            <w:r>
              <w:rPr>
                <w:noProof/>
                <w:webHidden/>
              </w:rPr>
              <w:fldChar w:fldCharType="end"/>
            </w:r>
          </w:hyperlink>
        </w:p>
        <w:p w14:paraId="42645DE8" w14:textId="023C1AE9" w:rsidR="00306178" w:rsidRDefault="00306178">
          <w:pPr>
            <w:pStyle w:val="TOC1"/>
            <w:tabs>
              <w:tab w:val="right" w:leader="dot" w:pos="9346"/>
            </w:tabs>
            <w:rPr>
              <w:rFonts w:eastAsiaTheme="minorEastAsia" w:cstheme="minorBidi"/>
              <w:noProof/>
              <w:szCs w:val="22"/>
              <w:lang w:val="de-DE" w:eastAsia="de-DE"/>
            </w:rPr>
          </w:pPr>
          <w:hyperlink w:anchor="_Toc529141423" w:history="1">
            <w:r w:rsidRPr="00CC298A">
              <w:rPr>
                <w:rStyle w:val="Hyperlink"/>
                <w:noProof/>
              </w:rPr>
              <w:t>REFERENCES:</w:t>
            </w:r>
            <w:r>
              <w:rPr>
                <w:noProof/>
                <w:webHidden/>
              </w:rPr>
              <w:tab/>
            </w:r>
            <w:r>
              <w:rPr>
                <w:noProof/>
                <w:webHidden/>
              </w:rPr>
              <w:fldChar w:fldCharType="begin"/>
            </w:r>
            <w:r>
              <w:rPr>
                <w:noProof/>
                <w:webHidden/>
              </w:rPr>
              <w:instrText xml:space="preserve"> PAGEREF _Toc529141423 \h </w:instrText>
            </w:r>
            <w:r>
              <w:rPr>
                <w:noProof/>
                <w:webHidden/>
              </w:rPr>
            </w:r>
            <w:r>
              <w:rPr>
                <w:noProof/>
                <w:webHidden/>
              </w:rPr>
              <w:fldChar w:fldCharType="separate"/>
            </w:r>
            <w:r>
              <w:rPr>
                <w:noProof/>
                <w:webHidden/>
              </w:rPr>
              <w:t>13</w:t>
            </w:r>
            <w:r>
              <w:rPr>
                <w:noProof/>
                <w:webHidden/>
              </w:rPr>
              <w:fldChar w:fldCharType="end"/>
            </w:r>
          </w:hyperlink>
        </w:p>
        <w:p w14:paraId="0840BCA6" w14:textId="0B8DAF9A"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19236C5D" w14:textId="64AC68AE" w:rsidR="000C0910"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29140873" w:history="1">
        <w:r w:rsidR="000C0910" w:rsidRPr="005E1CBD">
          <w:rPr>
            <w:rStyle w:val="Hyperlink"/>
            <w:noProof/>
          </w:rPr>
          <w:t>Figure 1 QUESTIONAIRE</w:t>
        </w:r>
        <w:r w:rsidR="000C0910">
          <w:rPr>
            <w:noProof/>
            <w:webHidden/>
          </w:rPr>
          <w:tab/>
        </w:r>
        <w:r w:rsidR="000C0910">
          <w:rPr>
            <w:noProof/>
            <w:webHidden/>
          </w:rPr>
          <w:fldChar w:fldCharType="begin"/>
        </w:r>
        <w:r w:rsidR="000C0910">
          <w:rPr>
            <w:noProof/>
            <w:webHidden/>
          </w:rPr>
          <w:instrText xml:space="preserve"> PAGEREF _Toc529140873 \h </w:instrText>
        </w:r>
        <w:r w:rsidR="000C0910">
          <w:rPr>
            <w:noProof/>
            <w:webHidden/>
          </w:rPr>
        </w:r>
        <w:r w:rsidR="000C0910">
          <w:rPr>
            <w:noProof/>
            <w:webHidden/>
          </w:rPr>
          <w:fldChar w:fldCharType="separate"/>
        </w:r>
        <w:r w:rsidR="000C0910">
          <w:rPr>
            <w:noProof/>
            <w:webHidden/>
          </w:rPr>
          <w:t>5</w:t>
        </w:r>
        <w:r w:rsidR="000C0910">
          <w:rPr>
            <w:noProof/>
            <w:webHidden/>
          </w:rPr>
          <w:fldChar w:fldCharType="end"/>
        </w:r>
      </w:hyperlink>
    </w:p>
    <w:p w14:paraId="7F00E075" w14:textId="56CC5252" w:rsidR="000C0910" w:rsidRDefault="009D4EA0">
      <w:pPr>
        <w:pStyle w:val="TableofFigures"/>
        <w:tabs>
          <w:tab w:val="right" w:leader="dot" w:pos="9346"/>
        </w:tabs>
        <w:rPr>
          <w:rFonts w:eastAsiaTheme="minorEastAsia" w:cstheme="minorBidi"/>
          <w:noProof/>
          <w:szCs w:val="22"/>
          <w:lang w:val="de-DE" w:eastAsia="de-DE"/>
        </w:rPr>
      </w:pPr>
      <w:hyperlink w:anchor="_Toc529140874" w:history="1">
        <w:r w:rsidR="000C0910" w:rsidRPr="005E1CBD">
          <w:rPr>
            <w:rStyle w:val="Hyperlink"/>
            <w:noProof/>
          </w:rPr>
          <w:t>Figure 2 REALISM-ASSESSMENT</w:t>
        </w:r>
        <w:r w:rsidR="000C0910">
          <w:rPr>
            <w:noProof/>
            <w:webHidden/>
          </w:rPr>
          <w:tab/>
        </w:r>
        <w:r w:rsidR="000C0910">
          <w:rPr>
            <w:noProof/>
            <w:webHidden/>
          </w:rPr>
          <w:fldChar w:fldCharType="begin"/>
        </w:r>
        <w:r w:rsidR="000C0910">
          <w:rPr>
            <w:noProof/>
            <w:webHidden/>
          </w:rPr>
          <w:instrText xml:space="preserve"> PAGEREF _Toc529140874 \h </w:instrText>
        </w:r>
        <w:r w:rsidR="000C0910">
          <w:rPr>
            <w:noProof/>
            <w:webHidden/>
          </w:rPr>
        </w:r>
        <w:r w:rsidR="000C0910">
          <w:rPr>
            <w:noProof/>
            <w:webHidden/>
          </w:rPr>
          <w:fldChar w:fldCharType="separate"/>
        </w:r>
        <w:r w:rsidR="000C0910">
          <w:rPr>
            <w:noProof/>
            <w:webHidden/>
          </w:rPr>
          <w:t>8</w:t>
        </w:r>
        <w:r w:rsidR="000C0910">
          <w:rPr>
            <w:noProof/>
            <w:webHidden/>
          </w:rPr>
          <w:fldChar w:fldCharType="end"/>
        </w:r>
      </w:hyperlink>
    </w:p>
    <w:p w14:paraId="19C4B63B" w14:textId="7322CD1B" w:rsidR="00214F8A" w:rsidRDefault="003721F3">
      <w:pPr>
        <w:spacing w:after="160" w:line="259" w:lineRule="auto"/>
        <w:rPr>
          <w:rFonts w:cs="Arial"/>
        </w:rPr>
      </w:pPr>
      <w:r>
        <w:rPr>
          <w:rFonts w:cs="Arial"/>
        </w:rPr>
        <w:fldChar w:fldCharType="end"/>
      </w:r>
      <w:r w:rsidR="00214F8A">
        <w:rPr>
          <w:rFonts w:cs="Arial"/>
        </w:rPr>
        <w:br w:type="page"/>
      </w:r>
    </w:p>
    <w:p w14:paraId="6446EF43" w14:textId="77777777" w:rsidR="00214F8A" w:rsidRDefault="00214F8A" w:rsidP="006D1EF7">
      <w:pPr>
        <w:pStyle w:val="Heading1"/>
      </w:pPr>
      <w:bookmarkStart w:id="1" w:name="_Toc502535511"/>
      <w:bookmarkStart w:id="2" w:name="_Toc529141411"/>
      <w:r>
        <w:lastRenderedPageBreak/>
        <w:t>1.0</w:t>
      </w:r>
      <w:r>
        <w:tab/>
        <w:t>INTRODUCTION</w:t>
      </w:r>
      <w:bookmarkEnd w:id="1"/>
      <w:bookmarkEnd w:id="2"/>
    </w:p>
    <w:p w14:paraId="1055D873" w14:textId="631DD9CB" w:rsidR="00737062" w:rsidRDefault="00737062" w:rsidP="00737062"/>
    <w:p w14:paraId="25EC2922" w14:textId="0EA90B0A" w:rsidR="00802A42" w:rsidRDefault="00531FC3" w:rsidP="00802A42">
      <w:pPr>
        <w:spacing w:line="360" w:lineRule="auto"/>
        <w:jc w:val="both"/>
        <w:rPr>
          <w:szCs w:val="22"/>
          <w:lang w:val="en-US"/>
        </w:rPr>
      </w:pPr>
      <w:r>
        <w:rPr>
          <w:lang w:val="en-US" w:eastAsia="en-GB"/>
        </w:rPr>
        <w:t xml:space="preserve">This document is </w:t>
      </w:r>
      <w:r w:rsidR="00802A42">
        <w:rPr>
          <w:lang w:val="en-US" w:eastAsia="en-GB"/>
        </w:rPr>
        <w:t xml:space="preserve">explaining the factors that motivated Federico Ramirez </w:t>
      </w:r>
      <w:r w:rsidR="00A43368">
        <w:rPr>
          <w:lang w:val="en-US" w:eastAsia="en-GB"/>
        </w:rPr>
        <w:t xml:space="preserve">to </w:t>
      </w:r>
      <w:r w:rsidR="00802A42">
        <w:rPr>
          <w:lang w:val="en-US" w:eastAsia="en-GB"/>
        </w:rPr>
        <w:t xml:space="preserve">become an entrepreneur and starting his own </w:t>
      </w:r>
      <w:r w:rsidR="00BC6114">
        <w:rPr>
          <w:lang w:val="en-US" w:eastAsia="en-GB"/>
        </w:rPr>
        <w:t>business</w:t>
      </w:r>
      <w:r w:rsidR="006D3691">
        <w:rPr>
          <w:lang w:val="en-US" w:eastAsia="en-GB"/>
        </w:rPr>
        <w:t>.</w:t>
      </w:r>
      <w:r w:rsidR="00FA4A58">
        <w:rPr>
          <w:lang w:val="en-US" w:eastAsia="en-GB"/>
        </w:rPr>
        <w:t xml:space="preserve"> Those factors were separated in three categories, economic-, psychological-</w:t>
      </w:r>
      <w:r w:rsidR="00C71F1A">
        <w:rPr>
          <w:lang w:val="en-US" w:eastAsia="en-GB"/>
        </w:rPr>
        <w:t xml:space="preserve"> </w:t>
      </w:r>
      <w:r w:rsidR="00FA4A58">
        <w:rPr>
          <w:lang w:val="en-US" w:eastAsia="en-GB"/>
        </w:rPr>
        <w:t>and social factors</w:t>
      </w:r>
      <w:r w:rsidR="00802A42">
        <w:rPr>
          <w:lang w:val="en-US" w:eastAsia="en-GB"/>
        </w:rPr>
        <w:t xml:space="preserve">. Federico </w:t>
      </w:r>
      <w:r w:rsidR="00C71F1A">
        <w:rPr>
          <w:lang w:val="en-US" w:eastAsia="en-GB"/>
        </w:rPr>
        <w:t xml:space="preserve">Ramirez </w:t>
      </w:r>
      <w:r w:rsidR="00802A42">
        <w:rPr>
          <w:lang w:val="en-US" w:eastAsia="en-GB"/>
        </w:rPr>
        <w:t xml:space="preserve">lives in Bogota, Colombia and started there in 2018 his own restaurant called “La Gaucha”, specialized in Empanadas (Gaucha 2018). </w:t>
      </w:r>
      <w:r w:rsidR="00802A42">
        <w:rPr>
          <w:szCs w:val="22"/>
          <w:lang w:val="en-US"/>
        </w:rPr>
        <w:t xml:space="preserve">It was decided to </w:t>
      </w:r>
      <w:r w:rsidR="0031623F">
        <w:rPr>
          <w:szCs w:val="22"/>
          <w:lang w:val="en-US"/>
        </w:rPr>
        <w:t xml:space="preserve">use a list of questions to </w:t>
      </w:r>
      <w:r w:rsidR="00802A42">
        <w:rPr>
          <w:szCs w:val="22"/>
          <w:lang w:val="en-US"/>
        </w:rPr>
        <w:t>ask Federico of his motivation to start his own Business</w:t>
      </w:r>
      <w:r w:rsidR="00E52E5D">
        <w:rPr>
          <w:szCs w:val="22"/>
          <w:lang w:val="en-US"/>
        </w:rPr>
        <w:t xml:space="preserve"> as well as further conversations held over the phone, both </w:t>
      </w:r>
      <w:r w:rsidR="00802A42">
        <w:rPr>
          <w:szCs w:val="22"/>
          <w:lang w:val="en-US"/>
        </w:rPr>
        <w:t>because of the following reasons:</w:t>
      </w:r>
    </w:p>
    <w:p w14:paraId="6FF2CC8C"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started his business recently so motivational arguments might still be present</w:t>
      </w:r>
    </w:p>
    <w:p w14:paraId="509E16D6"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is reachable to undertake the questioning (by phone/email)</w:t>
      </w:r>
    </w:p>
    <w:p w14:paraId="5BDEF2DF"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already agreed to be questioned</w:t>
      </w:r>
    </w:p>
    <w:p w14:paraId="13183AC4" w14:textId="1F086ABC" w:rsidR="00802A42" w:rsidRPr="00AF27A2" w:rsidRDefault="00802A42" w:rsidP="00802A42">
      <w:pPr>
        <w:pStyle w:val="ListParagraph"/>
        <w:numPr>
          <w:ilvl w:val="0"/>
          <w:numId w:val="15"/>
        </w:numPr>
        <w:spacing w:line="360" w:lineRule="auto"/>
        <w:jc w:val="both"/>
        <w:rPr>
          <w:szCs w:val="22"/>
          <w:lang w:val="en-US"/>
        </w:rPr>
      </w:pPr>
      <w:r w:rsidRPr="00AF27A2">
        <w:rPr>
          <w:rFonts w:eastAsiaTheme="minorHAnsi"/>
          <w:szCs w:val="22"/>
        </w:rPr>
        <w:t>He is living in an environment very different from</w:t>
      </w:r>
      <w:r w:rsidR="00C71F1A">
        <w:rPr>
          <w:rFonts w:eastAsiaTheme="minorHAnsi"/>
          <w:szCs w:val="22"/>
        </w:rPr>
        <w:t xml:space="preserve"> the</w:t>
      </w:r>
      <w:r w:rsidRPr="00AF27A2">
        <w:rPr>
          <w:rFonts w:eastAsiaTheme="minorHAnsi"/>
          <w:szCs w:val="22"/>
        </w:rPr>
        <w:t xml:space="preserve"> European way of life which might </w:t>
      </w:r>
      <w:r w:rsidR="00C71F1A" w:rsidRPr="00AF27A2">
        <w:rPr>
          <w:rFonts w:eastAsiaTheme="minorHAnsi"/>
          <w:szCs w:val="22"/>
        </w:rPr>
        <w:t>give</w:t>
      </w:r>
      <w:r w:rsidRPr="00AF27A2">
        <w:rPr>
          <w:rFonts w:eastAsiaTheme="minorHAnsi"/>
          <w:szCs w:val="22"/>
        </w:rPr>
        <w:t xml:space="preserve"> </w:t>
      </w:r>
      <w:r w:rsidR="00C71F1A">
        <w:rPr>
          <w:rFonts w:eastAsiaTheme="minorHAnsi"/>
          <w:szCs w:val="22"/>
        </w:rPr>
        <w:t xml:space="preserve">the </w:t>
      </w:r>
      <w:r w:rsidRPr="00AF27A2">
        <w:rPr>
          <w:rFonts w:eastAsiaTheme="minorHAnsi"/>
          <w:szCs w:val="22"/>
        </w:rPr>
        <w:t xml:space="preserve">possibility to further compare his motivation from </w:t>
      </w:r>
      <w:r w:rsidR="00C71F1A">
        <w:rPr>
          <w:rFonts w:eastAsiaTheme="minorHAnsi"/>
          <w:szCs w:val="22"/>
        </w:rPr>
        <w:t xml:space="preserve">a </w:t>
      </w:r>
      <w:r w:rsidRPr="00AF27A2">
        <w:rPr>
          <w:rFonts w:eastAsiaTheme="minorHAnsi"/>
          <w:szCs w:val="22"/>
        </w:rPr>
        <w:t>cross culture perspective</w:t>
      </w:r>
    </w:p>
    <w:p w14:paraId="0A7BB527" w14:textId="3211AC31" w:rsidR="007C1DEA" w:rsidRDefault="00E52E5D" w:rsidP="00802A42">
      <w:pPr>
        <w:spacing w:line="360" w:lineRule="auto"/>
        <w:rPr>
          <w:lang w:val="en-US" w:eastAsia="en-GB"/>
        </w:rPr>
      </w:pPr>
      <w:r>
        <w:rPr>
          <w:szCs w:val="22"/>
          <w:lang w:val="en-US"/>
        </w:rPr>
        <w:t xml:space="preserve">The responses received were afterwards compared to theoretical study resources to realize how far </w:t>
      </w:r>
      <w:r w:rsidR="00BC6114">
        <w:rPr>
          <w:szCs w:val="22"/>
          <w:lang w:val="en-US"/>
        </w:rPr>
        <w:t>this</w:t>
      </w:r>
      <w:r>
        <w:rPr>
          <w:szCs w:val="22"/>
          <w:lang w:val="en-US"/>
        </w:rPr>
        <w:t xml:space="preserve"> practical sample confirmed research work done before.</w:t>
      </w:r>
    </w:p>
    <w:p w14:paraId="63F0305D" w14:textId="77777777" w:rsidR="00802A42" w:rsidRDefault="00802A42"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7A3AD986" w14:textId="2D67224B" w:rsidR="00214F8A" w:rsidRDefault="00FB223B" w:rsidP="006D1EF7">
      <w:pPr>
        <w:pStyle w:val="Heading1"/>
      </w:pPr>
      <w:bookmarkStart w:id="3" w:name="_Toc529141412"/>
      <w:r>
        <w:lastRenderedPageBreak/>
        <w:t>2</w:t>
      </w:r>
      <w:r w:rsidR="00214F8A">
        <w:t>.0</w:t>
      </w:r>
      <w:r w:rsidR="00214F8A">
        <w:tab/>
      </w:r>
      <w:r w:rsidR="00037687">
        <w:t>ENTREPRENEUR</w:t>
      </w:r>
      <w:r w:rsidR="00254B40">
        <w:t>AL</w:t>
      </w:r>
      <w:r w:rsidR="005800A1">
        <w:t xml:space="preserve"> FRAMEWORK</w:t>
      </w:r>
      <w:bookmarkEnd w:id="3"/>
      <w:r w:rsidR="005800A1">
        <w:t xml:space="preserve"> </w:t>
      </w:r>
    </w:p>
    <w:p w14:paraId="45E7628A" w14:textId="77777777" w:rsidR="0031623F" w:rsidRDefault="0031623F" w:rsidP="001E24D8">
      <w:pPr>
        <w:pStyle w:val="Heading2"/>
        <w:spacing w:line="360" w:lineRule="auto"/>
        <w:rPr>
          <w:lang w:val="en-US"/>
        </w:rPr>
      </w:pPr>
    </w:p>
    <w:p w14:paraId="5820B738" w14:textId="440B83A8" w:rsidR="00892F6F" w:rsidRDefault="00892F6F" w:rsidP="001E24D8">
      <w:pPr>
        <w:pStyle w:val="Heading2"/>
        <w:spacing w:line="360" w:lineRule="auto"/>
        <w:rPr>
          <w:lang w:val="en-US"/>
        </w:rPr>
      </w:pPr>
      <w:bookmarkStart w:id="4" w:name="_Toc529141413"/>
      <w:r>
        <w:rPr>
          <w:lang w:val="en-US"/>
        </w:rPr>
        <w:t>2.</w:t>
      </w:r>
      <w:r w:rsidR="0031623F">
        <w:rPr>
          <w:lang w:val="en-US"/>
        </w:rPr>
        <w:t>1</w:t>
      </w:r>
      <w:r>
        <w:rPr>
          <w:lang w:val="en-US"/>
        </w:rPr>
        <w:tab/>
      </w:r>
      <w:r w:rsidR="00F2090D">
        <w:rPr>
          <w:lang w:val="en-US"/>
        </w:rPr>
        <w:t>INTERVIEW</w:t>
      </w:r>
      <w:r w:rsidR="00037687">
        <w:rPr>
          <w:lang w:val="en-US"/>
        </w:rPr>
        <w:t xml:space="preserve"> </w:t>
      </w:r>
      <w:r w:rsidR="00F2090D">
        <w:rPr>
          <w:lang w:val="en-US"/>
        </w:rPr>
        <w:t>UNDERTAKEN</w:t>
      </w:r>
      <w:bookmarkEnd w:id="4"/>
    </w:p>
    <w:p w14:paraId="17675D37" w14:textId="01E9D60B" w:rsidR="00516FAE" w:rsidRDefault="00FF5E37" w:rsidP="00166C5F">
      <w:pPr>
        <w:spacing w:line="360" w:lineRule="auto"/>
        <w:jc w:val="both"/>
        <w:rPr>
          <w:lang w:val="en-US"/>
        </w:rPr>
      </w:pPr>
      <w:r>
        <w:rPr>
          <w:lang w:val="en-US"/>
        </w:rPr>
        <w:t>The interview was prepared and afterwards undertaken via phone and confirmed (signed on paper).</w:t>
      </w:r>
    </w:p>
    <w:p w14:paraId="0B91ED7E" w14:textId="58696F45" w:rsidR="009441E7" w:rsidRDefault="00FF5E37" w:rsidP="00166C5F">
      <w:pPr>
        <w:spacing w:line="360" w:lineRule="auto"/>
        <w:jc w:val="both"/>
        <w:rPr>
          <w:lang w:val="en-US"/>
        </w:rPr>
      </w:pPr>
      <w:r>
        <w:rPr>
          <w:lang w:val="en-US"/>
        </w:rPr>
        <w:t xml:space="preserve">The </w:t>
      </w:r>
      <w:r w:rsidR="00DA7188">
        <w:rPr>
          <w:lang w:val="en-US"/>
        </w:rPr>
        <w:t>eighteen</w:t>
      </w:r>
      <w:r>
        <w:rPr>
          <w:lang w:val="en-US"/>
        </w:rPr>
        <w:t xml:space="preserve"> questions can be seen as follow</w:t>
      </w:r>
      <w:r w:rsidR="00AD6C24">
        <w:rPr>
          <w:lang w:val="en-US"/>
        </w:rPr>
        <w:t xml:space="preserve"> and can also be found at Appendix I</w:t>
      </w:r>
      <w:r>
        <w:rPr>
          <w:lang w:val="en-US"/>
        </w:rPr>
        <w:t>:</w:t>
      </w:r>
    </w:p>
    <w:p w14:paraId="6A5BF278" w14:textId="20D9CF35" w:rsidR="000B701E" w:rsidRDefault="00D02B73" w:rsidP="000B701E">
      <w:pPr>
        <w:keepNext/>
      </w:pPr>
      <w:r>
        <w:rPr>
          <w:noProof/>
        </w:rPr>
        <w:drawing>
          <wp:inline distT="0" distB="0" distL="0" distR="0" wp14:anchorId="3011F842" wp14:editId="4D012D09">
            <wp:extent cx="4488873" cy="5112529"/>
            <wp:effectExtent l="0" t="0" r="698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1568" cy="5115598"/>
                    </a:xfrm>
                    <a:prstGeom prst="rect">
                      <a:avLst/>
                    </a:prstGeom>
                    <a:noFill/>
                    <a:ln>
                      <a:noFill/>
                    </a:ln>
                  </pic:spPr>
                </pic:pic>
              </a:graphicData>
            </a:graphic>
          </wp:inline>
        </w:drawing>
      </w:r>
    </w:p>
    <w:p w14:paraId="37E1B340" w14:textId="0CD4042E" w:rsidR="009441E7" w:rsidRDefault="000B701E" w:rsidP="000B701E">
      <w:pPr>
        <w:pStyle w:val="Caption"/>
        <w:rPr>
          <w:lang w:val="en-US"/>
        </w:rPr>
      </w:pPr>
      <w:bookmarkStart w:id="5" w:name="_Toc529140873"/>
      <w:r>
        <w:t xml:space="preserve">Figure </w:t>
      </w:r>
      <w:r>
        <w:fldChar w:fldCharType="begin"/>
      </w:r>
      <w:r>
        <w:instrText xml:space="preserve"> SEQ Figure \* ARABIC </w:instrText>
      </w:r>
      <w:r>
        <w:fldChar w:fldCharType="separate"/>
      </w:r>
      <w:r>
        <w:rPr>
          <w:noProof/>
        </w:rPr>
        <w:t>1</w:t>
      </w:r>
      <w:r>
        <w:fldChar w:fldCharType="end"/>
      </w:r>
      <w:r>
        <w:t xml:space="preserve"> QUESTIONAIRE</w:t>
      </w:r>
      <w:bookmarkEnd w:id="5"/>
    </w:p>
    <w:p w14:paraId="6E4E1243" w14:textId="7D6A287F" w:rsidR="0062313C" w:rsidRDefault="0062313C" w:rsidP="00F2090D">
      <w:pPr>
        <w:jc w:val="both"/>
        <w:rPr>
          <w:lang w:val="en-US"/>
        </w:rPr>
      </w:pPr>
      <w:r>
        <w:rPr>
          <w:lang w:val="en-US"/>
        </w:rPr>
        <w:t>Based on answers given, the following Demographic data</w:t>
      </w:r>
      <w:r w:rsidR="002321D1">
        <w:rPr>
          <w:lang w:val="en-US"/>
        </w:rPr>
        <w:t xml:space="preserve"> has been</w:t>
      </w:r>
      <w:r>
        <w:rPr>
          <w:lang w:val="en-US"/>
        </w:rPr>
        <w:t xml:space="preserve"> retrieved:</w:t>
      </w:r>
    </w:p>
    <w:tbl>
      <w:tblPr>
        <w:tblStyle w:val="TableGrid"/>
        <w:tblW w:w="0" w:type="auto"/>
        <w:tblLook w:val="04A0" w:firstRow="1" w:lastRow="0" w:firstColumn="1" w:lastColumn="0" w:noHBand="0" w:noVBand="1"/>
      </w:tblPr>
      <w:tblGrid>
        <w:gridCol w:w="4673"/>
        <w:gridCol w:w="4673"/>
      </w:tblGrid>
      <w:tr w:rsidR="00F2090D" w14:paraId="3E1D8B37" w14:textId="77777777" w:rsidTr="00F2090D">
        <w:tc>
          <w:tcPr>
            <w:tcW w:w="4673" w:type="dxa"/>
          </w:tcPr>
          <w:p w14:paraId="672369C5" w14:textId="060A9C75" w:rsidR="00F2090D" w:rsidRPr="00FF5E37" w:rsidRDefault="00F2090D" w:rsidP="00F2090D">
            <w:pPr>
              <w:jc w:val="both"/>
              <w:rPr>
                <w:b/>
                <w:lang w:val="en-US"/>
              </w:rPr>
            </w:pPr>
            <w:r w:rsidRPr="00FF5E37">
              <w:rPr>
                <w:b/>
                <w:lang w:val="en-US"/>
              </w:rPr>
              <w:t>ASPECT</w:t>
            </w:r>
          </w:p>
        </w:tc>
        <w:tc>
          <w:tcPr>
            <w:tcW w:w="4673" w:type="dxa"/>
          </w:tcPr>
          <w:p w14:paraId="549DA05A" w14:textId="715914EB" w:rsidR="00F2090D" w:rsidRPr="00FF5E37" w:rsidRDefault="00F2090D" w:rsidP="00F2090D">
            <w:pPr>
              <w:jc w:val="both"/>
              <w:rPr>
                <w:b/>
                <w:lang w:val="en-US"/>
              </w:rPr>
            </w:pPr>
            <w:r w:rsidRPr="00FF5E37">
              <w:rPr>
                <w:b/>
                <w:lang w:val="en-US"/>
              </w:rPr>
              <w:t>ANSWER</w:t>
            </w:r>
          </w:p>
        </w:tc>
      </w:tr>
      <w:tr w:rsidR="00F2090D" w14:paraId="2447AFB9" w14:textId="77777777" w:rsidTr="00F2090D">
        <w:tc>
          <w:tcPr>
            <w:tcW w:w="4673" w:type="dxa"/>
          </w:tcPr>
          <w:p w14:paraId="455D360A" w14:textId="5C1C1014" w:rsidR="00F2090D" w:rsidRDefault="00F2090D" w:rsidP="00F2090D">
            <w:pPr>
              <w:jc w:val="both"/>
              <w:rPr>
                <w:lang w:val="en-US"/>
              </w:rPr>
            </w:pPr>
            <w:r>
              <w:rPr>
                <w:lang w:val="en-US"/>
              </w:rPr>
              <w:t>Gender</w:t>
            </w:r>
          </w:p>
        </w:tc>
        <w:tc>
          <w:tcPr>
            <w:tcW w:w="4673" w:type="dxa"/>
          </w:tcPr>
          <w:p w14:paraId="23EF0962" w14:textId="77F5D034" w:rsidR="00F2090D" w:rsidRDefault="00F2090D" w:rsidP="00F2090D">
            <w:pPr>
              <w:jc w:val="both"/>
              <w:rPr>
                <w:lang w:val="en-US"/>
              </w:rPr>
            </w:pPr>
            <w:r>
              <w:rPr>
                <w:lang w:val="en-US"/>
              </w:rPr>
              <w:t>Male</w:t>
            </w:r>
          </w:p>
        </w:tc>
      </w:tr>
      <w:tr w:rsidR="00F2090D" w14:paraId="4FC718BF" w14:textId="77777777" w:rsidTr="00F2090D">
        <w:tc>
          <w:tcPr>
            <w:tcW w:w="4673" w:type="dxa"/>
          </w:tcPr>
          <w:p w14:paraId="6D2D0BBE" w14:textId="6ED3CF8A" w:rsidR="00F2090D" w:rsidRDefault="00F2090D" w:rsidP="00F2090D">
            <w:pPr>
              <w:jc w:val="both"/>
              <w:rPr>
                <w:lang w:val="en-US"/>
              </w:rPr>
            </w:pPr>
            <w:r>
              <w:rPr>
                <w:lang w:val="en-US"/>
              </w:rPr>
              <w:t>Experience in the line of business</w:t>
            </w:r>
          </w:p>
        </w:tc>
        <w:tc>
          <w:tcPr>
            <w:tcW w:w="4673" w:type="dxa"/>
          </w:tcPr>
          <w:p w14:paraId="7428796C" w14:textId="56C23825" w:rsidR="00F2090D" w:rsidRDefault="00FF5E37" w:rsidP="00F2090D">
            <w:pPr>
              <w:jc w:val="both"/>
              <w:rPr>
                <w:lang w:val="en-US"/>
              </w:rPr>
            </w:pPr>
            <w:r>
              <w:rPr>
                <w:lang w:val="en-US"/>
              </w:rPr>
              <w:t>None</w:t>
            </w:r>
          </w:p>
        </w:tc>
      </w:tr>
      <w:tr w:rsidR="00F2090D" w14:paraId="2D9DFC0C" w14:textId="77777777" w:rsidTr="00F2090D">
        <w:tc>
          <w:tcPr>
            <w:tcW w:w="4673" w:type="dxa"/>
          </w:tcPr>
          <w:p w14:paraId="240D429C" w14:textId="15FC39A7" w:rsidR="00F2090D" w:rsidRDefault="00F2090D" w:rsidP="00F2090D">
            <w:pPr>
              <w:jc w:val="both"/>
              <w:rPr>
                <w:lang w:val="en-US"/>
              </w:rPr>
            </w:pPr>
            <w:r>
              <w:rPr>
                <w:lang w:val="en-US"/>
              </w:rPr>
              <w:t>Marital status</w:t>
            </w:r>
          </w:p>
        </w:tc>
        <w:tc>
          <w:tcPr>
            <w:tcW w:w="4673" w:type="dxa"/>
          </w:tcPr>
          <w:p w14:paraId="2BC131BD" w14:textId="429DA320" w:rsidR="00F2090D" w:rsidRDefault="00FF5E37" w:rsidP="00F2090D">
            <w:pPr>
              <w:jc w:val="both"/>
              <w:rPr>
                <w:lang w:val="en-US"/>
              </w:rPr>
            </w:pPr>
            <w:r>
              <w:rPr>
                <w:lang w:val="en-US"/>
              </w:rPr>
              <w:t>Single</w:t>
            </w:r>
          </w:p>
        </w:tc>
      </w:tr>
      <w:tr w:rsidR="00F2090D" w14:paraId="39D1C1FF" w14:textId="77777777" w:rsidTr="00F2090D">
        <w:tc>
          <w:tcPr>
            <w:tcW w:w="4673" w:type="dxa"/>
          </w:tcPr>
          <w:p w14:paraId="20DB30C7" w14:textId="48430288" w:rsidR="00F2090D" w:rsidRDefault="00F2090D" w:rsidP="00F2090D">
            <w:pPr>
              <w:jc w:val="both"/>
              <w:rPr>
                <w:lang w:val="en-US"/>
              </w:rPr>
            </w:pPr>
            <w:r>
              <w:rPr>
                <w:lang w:val="en-US"/>
              </w:rPr>
              <w:t>Age</w:t>
            </w:r>
          </w:p>
        </w:tc>
        <w:tc>
          <w:tcPr>
            <w:tcW w:w="4673" w:type="dxa"/>
          </w:tcPr>
          <w:p w14:paraId="13EB02A9" w14:textId="5B46F138" w:rsidR="00F2090D" w:rsidRDefault="00FF5E37" w:rsidP="00F2090D">
            <w:pPr>
              <w:jc w:val="both"/>
              <w:rPr>
                <w:lang w:val="en-US"/>
              </w:rPr>
            </w:pPr>
            <w:r>
              <w:rPr>
                <w:lang w:val="en-US"/>
              </w:rPr>
              <w:t>24</w:t>
            </w:r>
          </w:p>
        </w:tc>
      </w:tr>
      <w:tr w:rsidR="00F2090D" w14:paraId="3BC130E7" w14:textId="77777777" w:rsidTr="00F2090D">
        <w:tc>
          <w:tcPr>
            <w:tcW w:w="4673" w:type="dxa"/>
          </w:tcPr>
          <w:p w14:paraId="6054AC55" w14:textId="6E1308C1" w:rsidR="00F2090D" w:rsidRDefault="00F2090D" w:rsidP="00F2090D">
            <w:pPr>
              <w:jc w:val="both"/>
              <w:rPr>
                <w:lang w:val="en-US"/>
              </w:rPr>
            </w:pPr>
            <w:r>
              <w:rPr>
                <w:lang w:val="en-US"/>
              </w:rPr>
              <w:t>Rural/Urban</w:t>
            </w:r>
          </w:p>
        </w:tc>
        <w:tc>
          <w:tcPr>
            <w:tcW w:w="4673" w:type="dxa"/>
          </w:tcPr>
          <w:p w14:paraId="2B6423E1" w14:textId="01669FAE" w:rsidR="00F2090D" w:rsidRDefault="00FF5E37" w:rsidP="00F2090D">
            <w:pPr>
              <w:jc w:val="both"/>
              <w:rPr>
                <w:lang w:val="en-US"/>
              </w:rPr>
            </w:pPr>
            <w:r>
              <w:rPr>
                <w:lang w:val="en-US"/>
              </w:rPr>
              <w:t>Urban (Capital,</w:t>
            </w:r>
            <w:r w:rsidR="009441E7">
              <w:rPr>
                <w:lang w:val="en-US"/>
              </w:rPr>
              <w:t xml:space="preserve"> </w:t>
            </w:r>
            <w:r>
              <w:rPr>
                <w:lang w:val="en-US"/>
              </w:rPr>
              <w:t>Bogota)</w:t>
            </w:r>
          </w:p>
        </w:tc>
      </w:tr>
    </w:tbl>
    <w:p w14:paraId="189848BC" w14:textId="6F062573" w:rsidR="0062313C" w:rsidRDefault="0062313C" w:rsidP="00F2090D">
      <w:pPr>
        <w:jc w:val="both"/>
        <w:rPr>
          <w:lang w:val="en-US"/>
        </w:rPr>
      </w:pPr>
    </w:p>
    <w:p w14:paraId="70555519" w14:textId="412992ED" w:rsidR="0031623F" w:rsidRDefault="0062313C" w:rsidP="00D02B73">
      <w:pPr>
        <w:spacing w:line="360" w:lineRule="auto"/>
        <w:jc w:val="both"/>
        <w:rPr>
          <w:lang w:val="en-US"/>
        </w:rPr>
      </w:pPr>
      <w:r>
        <w:rPr>
          <w:lang w:val="en-US"/>
        </w:rPr>
        <w:t>Furthermore, to analyze the motivation of the entrepreneur Federico</w:t>
      </w:r>
      <w:r w:rsidR="002321D1">
        <w:rPr>
          <w:lang w:val="en-US"/>
        </w:rPr>
        <w:t xml:space="preserve"> Ramirez</w:t>
      </w:r>
      <w:r>
        <w:rPr>
          <w:lang w:val="en-US"/>
        </w:rPr>
        <w:t xml:space="preserve">, the lexicon for sub-domains terms </w:t>
      </w:r>
      <w:r w:rsidR="002321D1">
        <w:rPr>
          <w:lang w:val="en-US"/>
        </w:rPr>
        <w:t xml:space="preserve">(Gedeon 2010) </w:t>
      </w:r>
      <w:r>
        <w:rPr>
          <w:lang w:val="en-US"/>
        </w:rPr>
        <w:t>was applied to narrow the underlying motivation</w:t>
      </w:r>
      <w:r w:rsidR="002321D1">
        <w:rPr>
          <w:lang w:val="en-US"/>
        </w:rPr>
        <w:t>al fields</w:t>
      </w:r>
      <w:r>
        <w:rPr>
          <w:lang w:val="en-US"/>
        </w:rPr>
        <w:t>.</w:t>
      </w:r>
      <w:r w:rsidR="00C0551A">
        <w:rPr>
          <w:lang w:val="en-US"/>
        </w:rPr>
        <w:t xml:space="preserve"> The advantage of the lexicon lays in the removing </w:t>
      </w:r>
      <w:r w:rsidR="002321D1">
        <w:rPr>
          <w:lang w:val="en-US"/>
        </w:rPr>
        <w:t xml:space="preserve">of </w:t>
      </w:r>
      <w:r w:rsidR="00C0551A">
        <w:rPr>
          <w:lang w:val="en-US"/>
        </w:rPr>
        <w:t xml:space="preserve">the </w:t>
      </w:r>
      <w:r w:rsidR="00DA1E3E">
        <w:rPr>
          <w:lang w:val="en-US"/>
        </w:rPr>
        <w:t>difficulties</w:t>
      </w:r>
      <w:r w:rsidR="00C0551A">
        <w:rPr>
          <w:lang w:val="en-US"/>
        </w:rPr>
        <w:t xml:space="preserve"> </w:t>
      </w:r>
      <w:r w:rsidR="00DA1E3E">
        <w:rPr>
          <w:lang w:val="en-US"/>
        </w:rPr>
        <w:t xml:space="preserve">connected </w:t>
      </w:r>
      <w:r w:rsidR="00C0551A">
        <w:rPr>
          <w:lang w:val="en-US"/>
        </w:rPr>
        <w:t xml:space="preserve">with </w:t>
      </w:r>
      <w:r w:rsidR="00DA1E3E">
        <w:rPr>
          <w:lang w:val="en-US"/>
        </w:rPr>
        <w:t xml:space="preserve">various </w:t>
      </w:r>
      <w:r w:rsidR="00C0551A">
        <w:rPr>
          <w:lang w:val="en-US"/>
        </w:rPr>
        <w:t>conflicting definitions about entrepreneurship. With giving more specific adjectiv</w:t>
      </w:r>
      <w:r w:rsidR="00D83832">
        <w:rPr>
          <w:lang w:val="en-US"/>
        </w:rPr>
        <w:t xml:space="preserve">al terms, its possible to find more clear motivational factors for the </w:t>
      </w:r>
      <w:r w:rsidR="0094707A">
        <w:rPr>
          <w:lang w:val="en-US"/>
        </w:rPr>
        <w:t xml:space="preserve">analyzed </w:t>
      </w:r>
      <w:r w:rsidR="00D83832">
        <w:rPr>
          <w:lang w:val="en-US"/>
        </w:rPr>
        <w:t>entrepreneur.</w:t>
      </w:r>
      <w:r w:rsidR="0031623F">
        <w:rPr>
          <w:lang w:val="en-US"/>
        </w:rPr>
        <w:br w:type="page"/>
      </w:r>
    </w:p>
    <w:p w14:paraId="6BD3BFE4" w14:textId="77777777" w:rsidR="0062313C" w:rsidRDefault="0062313C" w:rsidP="00F2090D">
      <w:pPr>
        <w:jc w:val="both"/>
        <w:rPr>
          <w:lang w:val="en-US"/>
        </w:rPr>
      </w:pPr>
    </w:p>
    <w:p w14:paraId="494B3188" w14:textId="37DC49F6" w:rsidR="00F2090D" w:rsidRDefault="00F2090D" w:rsidP="00F2090D">
      <w:pPr>
        <w:jc w:val="both"/>
        <w:rPr>
          <w:lang w:val="en-US"/>
        </w:rPr>
      </w:pPr>
      <w:r>
        <w:rPr>
          <w:lang w:val="en-US"/>
        </w:rPr>
        <w:t xml:space="preserve">APPLIED LEXICON </w:t>
      </w:r>
      <w:r w:rsidR="00824C26">
        <w:rPr>
          <w:lang w:val="en-US"/>
        </w:rPr>
        <w:t xml:space="preserve">FOR ENTREPRENEURSHIP </w:t>
      </w:r>
      <w:r>
        <w:rPr>
          <w:lang w:val="en-US"/>
        </w:rPr>
        <w:t>(Gedeon 2010)</w:t>
      </w:r>
    </w:p>
    <w:tbl>
      <w:tblPr>
        <w:tblStyle w:val="TableGrid"/>
        <w:tblW w:w="0" w:type="auto"/>
        <w:tblLook w:val="04A0" w:firstRow="1" w:lastRow="0" w:firstColumn="1" w:lastColumn="0" w:noHBand="0" w:noVBand="1"/>
      </w:tblPr>
      <w:tblGrid>
        <w:gridCol w:w="2405"/>
        <w:gridCol w:w="3260"/>
        <w:gridCol w:w="3681"/>
      </w:tblGrid>
      <w:tr w:rsidR="00F2090D" w14:paraId="2370AA63" w14:textId="50735599" w:rsidTr="00E130EE">
        <w:tc>
          <w:tcPr>
            <w:tcW w:w="2405" w:type="dxa"/>
          </w:tcPr>
          <w:p w14:paraId="63054308" w14:textId="7DDF4AB3" w:rsidR="00F2090D" w:rsidRPr="00FF5E37" w:rsidRDefault="00F2090D" w:rsidP="00166C5F">
            <w:pPr>
              <w:jc w:val="both"/>
              <w:rPr>
                <w:b/>
                <w:lang w:val="en-US"/>
              </w:rPr>
            </w:pPr>
            <w:r w:rsidRPr="00FF5E37">
              <w:rPr>
                <w:b/>
                <w:lang w:val="en-US"/>
              </w:rPr>
              <w:t>TAXONOMY</w:t>
            </w:r>
          </w:p>
        </w:tc>
        <w:tc>
          <w:tcPr>
            <w:tcW w:w="3260" w:type="dxa"/>
          </w:tcPr>
          <w:p w14:paraId="5BE96265" w14:textId="2699533D" w:rsidR="00F2090D" w:rsidRPr="00FF5E37" w:rsidRDefault="00F2090D" w:rsidP="00166C5F">
            <w:pPr>
              <w:jc w:val="both"/>
              <w:rPr>
                <w:b/>
                <w:lang w:val="en-US"/>
              </w:rPr>
            </w:pPr>
            <w:r w:rsidRPr="00FF5E37">
              <w:rPr>
                <w:b/>
                <w:lang w:val="en-US"/>
              </w:rPr>
              <w:t>LEXICON TERMS</w:t>
            </w:r>
          </w:p>
        </w:tc>
        <w:tc>
          <w:tcPr>
            <w:tcW w:w="3681" w:type="dxa"/>
          </w:tcPr>
          <w:p w14:paraId="73A7A57F" w14:textId="4117D290" w:rsidR="00F2090D" w:rsidRPr="00FF5E37" w:rsidRDefault="00F2090D" w:rsidP="00166C5F">
            <w:pPr>
              <w:jc w:val="both"/>
              <w:rPr>
                <w:b/>
                <w:lang w:val="en-US"/>
              </w:rPr>
            </w:pPr>
            <w:r w:rsidRPr="00FF5E37">
              <w:rPr>
                <w:b/>
                <w:lang w:val="en-US"/>
              </w:rPr>
              <w:t xml:space="preserve">ASSOCIATED </w:t>
            </w:r>
            <w:r w:rsidR="00E130EE">
              <w:rPr>
                <w:b/>
                <w:lang w:val="en-US"/>
              </w:rPr>
              <w:t xml:space="preserve">MOTIVATIONAL </w:t>
            </w:r>
            <w:r w:rsidRPr="00FF5E37">
              <w:rPr>
                <w:b/>
                <w:lang w:val="en-US"/>
              </w:rPr>
              <w:t>FIELDS</w:t>
            </w:r>
          </w:p>
        </w:tc>
      </w:tr>
      <w:tr w:rsidR="00F2090D" w14:paraId="591171FD" w14:textId="0184EDF4" w:rsidTr="00E130EE">
        <w:tc>
          <w:tcPr>
            <w:tcW w:w="2405" w:type="dxa"/>
          </w:tcPr>
          <w:p w14:paraId="34456ECF" w14:textId="6FF911A7" w:rsidR="00F2090D" w:rsidRDefault="00F2090D" w:rsidP="00166C5F">
            <w:pPr>
              <w:jc w:val="both"/>
              <w:rPr>
                <w:lang w:val="en-US"/>
              </w:rPr>
            </w:pPr>
            <w:r>
              <w:rPr>
                <w:lang w:val="en-US"/>
              </w:rPr>
              <w:t>What</w:t>
            </w:r>
          </w:p>
        </w:tc>
        <w:tc>
          <w:tcPr>
            <w:tcW w:w="3260" w:type="dxa"/>
          </w:tcPr>
          <w:p w14:paraId="66B8C2AE" w14:textId="30DA7F9A" w:rsidR="00F2090D" w:rsidRDefault="00FF5E37" w:rsidP="00166C5F">
            <w:pPr>
              <w:jc w:val="both"/>
              <w:rPr>
                <w:lang w:val="en-US"/>
              </w:rPr>
            </w:pPr>
            <w:r>
              <w:rPr>
                <w:lang w:val="en-US"/>
              </w:rPr>
              <w:t>Business Entrepreneurship</w:t>
            </w:r>
          </w:p>
        </w:tc>
        <w:tc>
          <w:tcPr>
            <w:tcW w:w="3681" w:type="dxa"/>
          </w:tcPr>
          <w:p w14:paraId="63A96402" w14:textId="46DBE7CA" w:rsidR="00F2090D" w:rsidRDefault="00FF5E37" w:rsidP="00166C5F">
            <w:pPr>
              <w:jc w:val="both"/>
              <w:rPr>
                <w:lang w:val="en-US"/>
              </w:rPr>
            </w:pPr>
            <w:r>
              <w:rPr>
                <w:lang w:val="en-US"/>
              </w:rPr>
              <w:t>Economics</w:t>
            </w:r>
          </w:p>
        </w:tc>
      </w:tr>
      <w:tr w:rsidR="00F2090D" w14:paraId="19432476" w14:textId="746E8DAC" w:rsidTr="00E130EE">
        <w:tc>
          <w:tcPr>
            <w:tcW w:w="2405" w:type="dxa"/>
          </w:tcPr>
          <w:p w14:paraId="0D4EDC84" w14:textId="6A3B4206" w:rsidR="00F2090D" w:rsidRDefault="00F2090D" w:rsidP="00166C5F">
            <w:pPr>
              <w:jc w:val="both"/>
              <w:rPr>
                <w:lang w:val="en-US"/>
              </w:rPr>
            </w:pPr>
            <w:r>
              <w:rPr>
                <w:lang w:val="en-US"/>
              </w:rPr>
              <w:t>Who</w:t>
            </w:r>
          </w:p>
        </w:tc>
        <w:tc>
          <w:tcPr>
            <w:tcW w:w="3260" w:type="dxa"/>
          </w:tcPr>
          <w:p w14:paraId="256E731F" w14:textId="2F87A35E" w:rsidR="00F2090D" w:rsidRDefault="00FF5E37" w:rsidP="00166C5F">
            <w:pPr>
              <w:jc w:val="both"/>
              <w:rPr>
                <w:lang w:val="en-US"/>
              </w:rPr>
            </w:pPr>
            <w:r>
              <w:rPr>
                <w:lang w:val="en-US"/>
              </w:rPr>
              <w:t>Independent Entrepreneur</w:t>
            </w:r>
          </w:p>
        </w:tc>
        <w:tc>
          <w:tcPr>
            <w:tcW w:w="3681" w:type="dxa"/>
          </w:tcPr>
          <w:p w14:paraId="503DE8D5" w14:textId="4717D159" w:rsidR="00F2090D" w:rsidRDefault="00FF5E37" w:rsidP="00166C5F">
            <w:pPr>
              <w:jc w:val="both"/>
              <w:rPr>
                <w:lang w:val="en-US"/>
              </w:rPr>
            </w:pPr>
            <w:r>
              <w:rPr>
                <w:lang w:val="en-US"/>
              </w:rPr>
              <w:t>Psychology</w:t>
            </w:r>
          </w:p>
        </w:tc>
      </w:tr>
      <w:tr w:rsidR="00F2090D" w14:paraId="19D73F12" w14:textId="721A1C33" w:rsidTr="00E130EE">
        <w:tc>
          <w:tcPr>
            <w:tcW w:w="2405" w:type="dxa"/>
          </w:tcPr>
          <w:p w14:paraId="3FDA7F2F" w14:textId="5B723369" w:rsidR="00F2090D" w:rsidRDefault="00F2090D" w:rsidP="00166C5F">
            <w:pPr>
              <w:jc w:val="both"/>
              <w:rPr>
                <w:lang w:val="en-US"/>
              </w:rPr>
            </w:pPr>
            <w:r>
              <w:rPr>
                <w:lang w:val="en-US"/>
              </w:rPr>
              <w:t>How</w:t>
            </w:r>
          </w:p>
        </w:tc>
        <w:tc>
          <w:tcPr>
            <w:tcW w:w="3260" w:type="dxa"/>
          </w:tcPr>
          <w:p w14:paraId="3C4E1061" w14:textId="2EE819F0" w:rsidR="00F2090D" w:rsidRDefault="00FF5E37" w:rsidP="00166C5F">
            <w:pPr>
              <w:jc w:val="both"/>
              <w:rPr>
                <w:lang w:val="en-US"/>
              </w:rPr>
            </w:pPr>
            <w:r>
              <w:rPr>
                <w:lang w:val="en-US"/>
              </w:rPr>
              <w:t>Adaptive Entrepreneurship</w:t>
            </w:r>
          </w:p>
        </w:tc>
        <w:tc>
          <w:tcPr>
            <w:tcW w:w="3681" w:type="dxa"/>
          </w:tcPr>
          <w:p w14:paraId="6EB8D526" w14:textId="3575FE37" w:rsidR="00F2090D" w:rsidRDefault="00FF5E37" w:rsidP="00166C5F">
            <w:pPr>
              <w:jc w:val="both"/>
              <w:rPr>
                <w:lang w:val="en-US"/>
              </w:rPr>
            </w:pPr>
            <w:r>
              <w:rPr>
                <w:lang w:val="en-US"/>
              </w:rPr>
              <w:t>Innovation/Creativity</w:t>
            </w:r>
          </w:p>
        </w:tc>
      </w:tr>
      <w:tr w:rsidR="00F2090D" w14:paraId="1076FB83" w14:textId="43D60020" w:rsidTr="00E130EE">
        <w:tc>
          <w:tcPr>
            <w:tcW w:w="2405" w:type="dxa"/>
          </w:tcPr>
          <w:p w14:paraId="719B433E" w14:textId="16DA4346" w:rsidR="00F2090D" w:rsidRDefault="00F2090D" w:rsidP="00166C5F">
            <w:pPr>
              <w:jc w:val="both"/>
              <w:rPr>
                <w:lang w:val="en-US"/>
              </w:rPr>
            </w:pPr>
            <w:r>
              <w:rPr>
                <w:lang w:val="en-US"/>
              </w:rPr>
              <w:t>Why</w:t>
            </w:r>
          </w:p>
        </w:tc>
        <w:tc>
          <w:tcPr>
            <w:tcW w:w="3260" w:type="dxa"/>
          </w:tcPr>
          <w:p w14:paraId="6C6F9A15" w14:textId="7979DEDF" w:rsidR="00F2090D" w:rsidRDefault="00FF5E37" w:rsidP="00166C5F">
            <w:pPr>
              <w:jc w:val="both"/>
              <w:rPr>
                <w:lang w:val="en-US"/>
              </w:rPr>
            </w:pPr>
            <w:r>
              <w:rPr>
                <w:lang w:val="en-US"/>
              </w:rPr>
              <w:t>Small Business- + Lifestyle</w:t>
            </w:r>
          </w:p>
        </w:tc>
        <w:tc>
          <w:tcPr>
            <w:tcW w:w="3681" w:type="dxa"/>
          </w:tcPr>
          <w:p w14:paraId="03CFA611" w14:textId="49D26FD4" w:rsidR="00F2090D" w:rsidRDefault="00FF5E37" w:rsidP="00166C5F">
            <w:pPr>
              <w:jc w:val="both"/>
              <w:rPr>
                <w:lang w:val="en-US"/>
              </w:rPr>
            </w:pPr>
            <w:r>
              <w:rPr>
                <w:lang w:val="en-US"/>
              </w:rPr>
              <w:t>Sociology</w:t>
            </w:r>
          </w:p>
        </w:tc>
      </w:tr>
      <w:tr w:rsidR="00F2090D" w14:paraId="63461801" w14:textId="502296DE" w:rsidTr="00E130EE">
        <w:tc>
          <w:tcPr>
            <w:tcW w:w="2405" w:type="dxa"/>
          </w:tcPr>
          <w:p w14:paraId="3F9B8903" w14:textId="55078B1A" w:rsidR="00F2090D" w:rsidRDefault="00F2090D" w:rsidP="00166C5F">
            <w:pPr>
              <w:jc w:val="both"/>
              <w:rPr>
                <w:lang w:val="en-US"/>
              </w:rPr>
            </w:pPr>
            <w:r>
              <w:rPr>
                <w:lang w:val="en-US"/>
              </w:rPr>
              <w:t>When</w:t>
            </w:r>
          </w:p>
        </w:tc>
        <w:tc>
          <w:tcPr>
            <w:tcW w:w="3260" w:type="dxa"/>
          </w:tcPr>
          <w:p w14:paraId="4CE40950" w14:textId="20A32A6A" w:rsidR="00F2090D" w:rsidRDefault="00FF5E37" w:rsidP="00166C5F">
            <w:pPr>
              <w:jc w:val="both"/>
              <w:rPr>
                <w:lang w:val="en-US"/>
              </w:rPr>
            </w:pPr>
            <w:r>
              <w:rPr>
                <w:lang w:val="en-US"/>
              </w:rPr>
              <w:t>Startup Entrepreneurship</w:t>
            </w:r>
          </w:p>
        </w:tc>
        <w:tc>
          <w:tcPr>
            <w:tcW w:w="3681" w:type="dxa"/>
          </w:tcPr>
          <w:p w14:paraId="5A02A16E" w14:textId="648667C5" w:rsidR="00F2090D" w:rsidRDefault="00FF5E37" w:rsidP="00166C5F">
            <w:pPr>
              <w:jc w:val="both"/>
              <w:rPr>
                <w:lang w:val="en-US"/>
              </w:rPr>
            </w:pPr>
            <w:r>
              <w:rPr>
                <w:lang w:val="en-US"/>
              </w:rPr>
              <w:t>Population Ecology</w:t>
            </w:r>
          </w:p>
        </w:tc>
      </w:tr>
      <w:tr w:rsidR="00F2090D" w14:paraId="343CF492" w14:textId="31F7F08C" w:rsidTr="00E130EE">
        <w:tc>
          <w:tcPr>
            <w:tcW w:w="2405" w:type="dxa"/>
          </w:tcPr>
          <w:p w14:paraId="1313C551" w14:textId="12A7C863" w:rsidR="00F2090D" w:rsidRDefault="00F2090D" w:rsidP="00166C5F">
            <w:pPr>
              <w:jc w:val="both"/>
              <w:rPr>
                <w:lang w:val="en-US"/>
              </w:rPr>
            </w:pPr>
            <w:r>
              <w:rPr>
                <w:lang w:val="en-US"/>
              </w:rPr>
              <w:t>Where</w:t>
            </w:r>
          </w:p>
        </w:tc>
        <w:tc>
          <w:tcPr>
            <w:tcW w:w="3260" w:type="dxa"/>
          </w:tcPr>
          <w:p w14:paraId="78857DED" w14:textId="1FE339EA" w:rsidR="00F2090D" w:rsidRDefault="00FF5E37" w:rsidP="00166C5F">
            <w:pPr>
              <w:jc w:val="both"/>
              <w:rPr>
                <w:lang w:val="en-US"/>
              </w:rPr>
            </w:pPr>
            <w:r>
              <w:rPr>
                <w:lang w:val="en-US"/>
              </w:rPr>
              <w:t>Local (Bogota) Entrepreneurship</w:t>
            </w:r>
          </w:p>
        </w:tc>
        <w:tc>
          <w:tcPr>
            <w:tcW w:w="3681" w:type="dxa"/>
          </w:tcPr>
          <w:p w14:paraId="0FD400CE" w14:textId="3AADE757" w:rsidR="00F2090D" w:rsidRDefault="00FF5E37" w:rsidP="00166C5F">
            <w:pPr>
              <w:jc w:val="both"/>
              <w:rPr>
                <w:lang w:val="en-US"/>
              </w:rPr>
            </w:pPr>
            <w:r>
              <w:rPr>
                <w:lang w:val="en-US"/>
              </w:rPr>
              <w:t>Economics</w:t>
            </w:r>
          </w:p>
        </w:tc>
      </w:tr>
    </w:tbl>
    <w:p w14:paraId="2A859DD8" w14:textId="77777777" w:rsidR="00F2090D" w:rsidRPr="00F2090D" w:rsidRDefault="00F2090D" w:rsidP="00F2090D">
      <w:pPr>
        <w:jc w:val="both"/>
        <w:rPr>
          <w:lang w:val="en-US"/>
        </w:rPr>
      </w:pPr>
    </w:p>
    <w:p w14:paraId="2C7C9CAA" w14:textId="75E46A01" w:rsidR="008E656E" w:rsidRDefault="008E656E" w:rsidP="00037687">
      <w:pPr>
        <w:pStyle w:val="Heading2"/>
        <w:rPr>
          <w:lang w:val="en-US"/>
        </w:rPr>
      </w:pPr>
    </w:p>
    <w:p w14:paraId="5951325F" w14:textId="77777777" w:rsidR="00A523CC" w:rsidRPr="00A523CC" w:rsidRDefault="00A523CC" w:rsidP="00A523CC">
      <w:pPr>
        <w:rPr>
          <w:lang w:val="en-US"/>
        </w:rPr>
      </w:pPr>
    </w:p>
    <w:p w14:paraId="52159F3B" w14:textId="69A7633D" w:rsidR="00823720" w:rsidRPr="00E86581" w:rsidRDefault="00823720" w:rsidP="00E86581">
      <w:pPr>
        <w:rPr>
          <w:lang w:val="en-US"/>
        </w:rPr>
      </w:pPr>
    </w:p>
    <w:p w14:paraId="5CD477E5" w14:textId="77777777" w:rsidR="005F563C" w:rsidRDefault="005F563C">
      <w:pPr>
        <w:spacing w:after="160" w:line="259" w:lineRule="auto"/>
        <w:rPr>
          <w:rFonts w:ascii="Calibri Light" w:hAnsi="Calibri Light" w:cs="Calibri Light"/>
          <w:bCs/>
          <w:iCs/>
          <w:color w:val="2E74B5"/>
          <w:sz w:val="32"/>
          <w:szCs w:val="32"/>
        </w:rPr>
      </w:pPr>
      <w:r>
        <w:br w:type="page"/>
      </w:r>
    </w:p>
    <w:p w14:paraId="75110843" w14:textId="77777777" w:rsidR="00B05C7D" w:rsidRDefault="00B05C7D" w:rsidP="006D1EF7">
      <w:pPr>
        <w:pStyle w:val="Heading1"/>
      </w:pPr>
    </w:p>
    <w:p w14:paraId="3ED891BA" w14:textId="4272638A" w:rsidR="00DC2498" w:rsidRDefault="00DC2498" w:rsidP="006D1EF7">
      <w:pPr>
        <w:pStyle w:val="Heading1"/>
      </w:pPr>
      <w:bookmarkStart w:id="6" w:name="_Toc529141414"/>
      <w:r>
        <w:t>3</w:t>
      </w:r>
      <w:r w:rsidR="00566B0A">
        <w:t>.0</w:t>
      </w:r>
      <w:r w:rsidR="00566B0A">
        <w:tab/>
      </w:r>
      <w:r w:rsidR="00037687">
        <w:t>ENTREPRENEUR</w:t>
      </w:r>
      <w:r w:rsidR="002827A0">
        <w:t>AL</w:t>
      </w:r>
      <w:r w:rsidR="00037687">
        <w:t xml:space="preserve"> MOTIVATION</w:t>
      </w:r>
      <w:bookmarkEnd w:id="6"/>
    </w:p>
    <w:p w14:paraId="31382B16" w14:textId="77777777" w:rsidR="00FA33DC" w:rsidRPr="00FA33DC" w:rsidRDefault="00FA33DC" w:rsidP="00FA33DC"/>
    <w:p w14:paraId="13D8DE46" w14:textId="52D9CBCC" w:rsidR="006D1EF7" w:rsidRDefault="00DC2498" w:rsidP="00EB37CD">
      <w:pPr>
        <w:pStyle w:val="Heading2"/>
        <w:spacing w:line="360" w:lineRule="auto"/>
      </w:pPr>
      <w:bookmarkStart w:id="7" w:name="_Toc529141415"/>
      <w:r>
        <w:t>3.1</w:t>
      </w:r>
      <w:r>
        <w:tab/>
      </w:r>
      <w:r w:rsidR="00037687">
        <w:t>ECONOMIC FACTORS</w:t>
      </w:r>
      <w:bookmarkEnd w:id="7"/>
      <w:r w:rsidR="005800A1">
        <w:t xml:space="preserve"> </w:t>
      </w:r>
    </w:p>
    <w:p w14:paraId="086C4507" w14:textId="4806C83B" w:rsidR="00FA33DC" w:rsidRDefault="00C46338" w:rsidP="00D061AE">
      <w:pPr>
        <w:spacing w:line="360" w:lineRule="auto"/>
        <w:jc w:val="both"/>
      </w:pPr>
      <w:r>
        <w:t xml:space="preserve">It can be </w:t>
      </w:r>
      <w:r w:rsidR="005E471B">
        <w:t xml:space="preserve">analysed </w:t>
      </w:r>
      <w:r w:rsidR="00CE1484">
        <w:t>by what</w:t>
      </w:r>
      <w:r w:rsidR="005E471B">
        <w:t xml:space="preserve"> </w:t>
      </w:r>
      <w:r w:rsidR="00CE1484">
        <w:t xml:space="preserve">aspect </w:t>
      </w:r>
      <w:r w:rsidR="005E471B">
        <w:t xml:space="preserve">the economic motivation of the selected </w:t>
      </w:r>
      <w:r w:rsidR="00CE1484">
        <w:t>Entrepreneur</w:t>
      </w:r>
      <w:r w:rsidR="005E471B">
        <w:t xml:space="preserve"> </w:t>
      </w:r>
      <w:r w:rsidR="0031623F">
        <w:t xml:space="preserve">Federico Ramirez </w:t>
      </w:r>
      <w:r w:rsidR="005E471B">
        <w:t xml:space="preserve">was driven </w:t>
      </w:r>
      <w:r w:rsidR="00A56477">
        <w:t xml:space="preserve">by, </w:t>
      </w:r>
      <w:r w:rsidR="00CE1484">
        <w:t xml:space="preserve">with </w:t>
      </w:r>
      <w:r>
        <w:t xml:space="preserve">the </w:t>
      </w:r>
      <w:r w:rsidR="00CE1484">
        <w:t>view towards the</w:t>
      </w:r>
      <w:r>
        <w:t xml:space="preserve"> dynamic theory of profits</w:t>
      </w:r>
      <w:r w:rsidR="005E471B">
        <w:t xml:space="preserve">, </w:t>
      </w:r>
      <w:r>
        <w:t xml:space="preserve">that arise as a result of dynamic change from the static equilibrium state of perfect competition (Hayek, 1937). </w:t>
      </w:r>
      <w:r w:rsidR="00CE1484">
        <w:t>The</w:t>
      </w:r>
      <w:r w:rsidR="005E471B">
        <w:t xml:space="preserve"> Austrian School views the entrepreneur as bringing the market back into balance</w:t>
      </w:r>
      <w:r w:rsidR="00E12ACA">
        <w:t xml:space="preserve"> (re-acting on competition rather than to act do disturb the equilibrium)</w:t>
      </w:r>
      <w:r w:rsidR="005E471B">
        <w:t xml:space="preserve"> whereas Schumpeter (Schumpeter, 1934) view</w:t>
      </w:r>
      <w:r w:rsidR="00CE1484">
        <w:t>s</w:t>
      </w:r>
      <w:r w:rsidR="005E471B">
        <w:t xml:space="preserve"> the entrepreneur as being the source of in-balance or how he called it “creative destruction”</w:t>
      </w:r>
      <w:r w:rsidR="00CE1484">
        <w:t xml:space="preserve"> to make a profit where the individual function is to carry out new combinations. Applied to the selected Entrepreneur Federico Ramirez, his answers </w:t>
      </w:r>
      <w:r w:rsidR="0031623F">
        <w:t>suggest</w:t>
      </w:r>
      <w:r w:rsidR="00CE1484">
        <w:t xml:space="preserve"> as bringing back the market into balance by adapting an existing product</w:t>
      </w:r>
      <w:r w:rsidR="00A56477">
        <w:t xml:space="preserve"> to his customers</w:t>
      </w:r>
      <w:r w:rsidR="003B68A0">
        <w:t xml:space="preserve">, based on the success of other vendors of empanadas driven by taste preferences of Colombians </w:t>
      </w:r>
      <w:r w:rsidR="00CE1484">
        <w:t>(</w:t>
      </w:r>
      <w:r w:rsidR="0031623F">
        <w:t xml:space="preserve">Appendix I </w:t>
      </w:r>
      <w:r w:rsidR="00CE1484">
        <w:t>Question 10)</w:t>
      </w:r>
      <w:r w:rsidR="003B68A0">
        <w:t>.</w:t>
      </w:r>
    </w:p>
    <w:p w14:paraId="3674795D" w14:textId="7C7A12D1" w:rsidR="003A5103" w:rsidRDefault="00CE1484" w:rsidP="00D061AE">
      <w:pPr>
        <w:spacing w:after="160" w:line="360" w:lineRule="auto"/>
        <w:jc w:val="both"/>
      </w:pPr>
      <w:r>
        <w:t>Furthermore</w:t>
      </w:r>
      <w:r w:rsidR="004C11F8">
        <w:t xml:space="preserve">, </w:t>
      </w:r>
      <w:r>
        <w:t xml:space="preserve">for </w:t>
      </w:r>
      <w:r w:rsidR="004C11F8">
        <w:t xml:space="preserve">the </w:t>
      </w:r>
      <w:r w:rsidR="002321D1">
        <w:t>entrepreneur</w:t>
      </w:r>
      <w:r w:rsidR="004C11F8">
        <w:t xml:space="preserve"> </w:t>
      </w:r>
      <w:r>
        <w:t xml:space="preserve">Federico Ramirez </w:t>
      </w:r>
      <w:r w:rsidR="003B68A0">
        <w:t xml:space="preserve">it </w:t>
      </w:r>
      <w:r w:rsidR="004C11F8">
        <w:t xml:space="preserve">is not as </w:t>
      </w:r>
      <w:proofErr w:type="spellStart"/>
      <w:r w:rsidR="004C11F8">
        <w:t>Kirzner</w:t>
      </w:r>
      <w:proofErr w:type="spellEnd"/>
      <w:r w:rsidR="004C11F8">
        <w:t xml:space="preserve"> (1973) described the main</w:t>
      </w:r>
      <w:r w:rsidR="003729EC">
        <w:t xml:space="preserve"> aspect</w:t>
      </w:r>
      <w:r w:rsidR="004C11F8">
        <w:t xml:space="preserve"> the adjustment of price</w:t>
      </w:r>
      <w:r w:rsidR="00C46338">
        <w:t xml:space="preserve"> </w:t>
      </w:r>
      <w:r w:rsidR="004C11F8">
        <w:t>(Casson, 201</w:t>
      </w:r>
      <w:r w:rsidR="00270E2A">
        <w:t>4</w:t>
      </w:r>
      <w:r w:rsidR="004C11F8">
        <w:t xml:space="preserve">). </w:t>
      </w:r>
      <w:r>
        <w:t>Price was not the main driver for Federico</w:t>
      </w:r>
      <w:r w:rsidR="00E12ACA">
        <w:t xml:space="preserve"> but the quality of the product and a proper marketing mix applied</w:t>
      </w:r>
      <w:r w:rsidR="00A56477">
        <w:t xml:space="preserve"> to attract his main customers</w:t>
      </w:r>
      <w:r w:rsidR="00E12ACA">
        <w:t>.</w:t>
      </w:r>
      <w:r w:rsidR="00B55C97">
        <w:t xml:space="preserve"> He also </w:t>
      </w:r>
      <w:r w:rsidR="00AD6C24">
        <w:t>sees</w:t>
      </w:r>
      <w:r w:rsidR="00B55C97">
        <w:t xml:space="preserve"> his restaurant as </w:t>
      </w:r>
      <w:r w:rsidR="00E337CE">
        <w:t>long-term</w:t>
      </w:r>
      <w:r w:rsidR="00B55C97">
        <w:t xml:space="preserve"> investment, rather than a </w:t>
      </w:r>
      <w:r w:rsidR="00E337CE">
        <w:t>short-term</w:t>
      </w:r>
      <w:r w:rsidR="00B55C97">
        <w:t xml:space="preserve"> profit machine</w:t>
      </w:r>
      <w:r w:rsidR="00AD6C24">
        <w:t xml:space="preserve"> (</w:t>
      </w:r>
      <w:r w:rsidR="0031623F">
        <w:t xml:space="preserve">Appendix I </w:t>
      </w:r>
      <w:r w:rsidR="00AD6C24">
        <w:t>Question 2)</w:t>
      </w:r>
      <w:r w:rsidR="00B55C97">
        <w:t>.</w:t>
      </w:r>
    </w:p>
    <w:p w14:paraId="0603B307" w14:textId="58D2A037" w:rsidR="00BB51B3" w:rsidRDefault="003A5103" w:rsidP="00D061AE">
      <w:pPr>
        <w:spacing w:after="160" w:line="360" w:lineRule="auto"/>
        <w:jc w:val="both"/>
      </w:pPr>
      <w:r>
        <w:t xml:space="preserve">Since Federico has no other employment, he confirms Brockhaus definition that </w:t>
      </w:r>
      <w:r w:rsidR="00DA1E3E">
        <w:t>“</w:t>
      </w:r>
      <w:r>
        <w:t>an entrepreneur is defined as a major owner of a business venture not employed elsewhere</w:t>
      </w:r>
      <w:r w:rsidR="00DA1E3E">
        <w:t>”</w:t>
      </w:r>
      <w:r>
        <w:t xml:space="preserve"> (Brockhaus, 1980). Based on the answers to the questions</w:t>
      </w:r>
      <w:r w:rsidR="00720389">
        <w:t xml:space="preserve"> 1,2,15,16,17,18 (Appendix I)</w:t>
      </w:r>
      <w:r>
        <w:t xml:space="preserve"> asked within the interview, it can be said that Federico Ramirez confirms to be an Entrepreneur based on McClelland, who defined that Entrepreneurial activities involves “a) risk-taking, b) energetic activity, c) individual responsibility, d) money as a measure of results, e) anticipation of future </w:t>
      </w:r>
      <w:r w:rsidR="00720389">
        <w:t>possibilities,</w:t>
      </w:r>
      <w:r>
        <w:t xml:space="preserve"> and f) organizational skills” (McClelland, 1961)</w:t>
      </w:r>
      <w:r w:rsidR="003B68A0">
        <w:t>.</w:t>
      </w:r>
    </w:p>
    <w:p w14:paraId="28222072" w14:textId="59370AB8" w:rsidR="00E76DDA" w:rsidRPr="00736675" w:rsidRDefault="00E76DDA" w:rsidP="00E76DDA">
      <w:pPr>
        <w:spacing w:line="360" w:lineRule="auto"/>
        <w:jc w:val="both"/>
        <w:rPr>
          <w:szCs w:val="22"/>
          <w:lang w:val="en-US"/>
        </w:rPr>
      </w:pPr>
      <w:r>
        <w:rPr>
          <w:szCs w:val="22"/>
          <w:lang w:val="en-US"/>
        </w:rPr>
        <w:t>The country environment can become a</w:t>
      </w:r>
      <w:r w:rsidR="00AD6C24">
        <w:rPr>
          <w:szCs w:val="22"/>
          <w:lang w:val="en-US"/>
        </w:rPr>
        <w:t>n economic</w:t>
      </w:r>
      <w:r>
        <w:rPr>
          <w:szCs w:val="22"/>
          <w:lang w:val="en-US"/>
        </w:rPr>
        <w:t xml:space="preserve"> barrier</w:t>
      </w:r>
      <w:r w:rsidR="00AD6C24">
        <w:rPr>
          <w:szCs w:val="22"/>
          <w:lang w:val="en-US"/>
        </w:rPr>
        <w:t>.</w:t>
      </w:r>
      <w:r>
        <w:rPr>
          <w:szCs w:val="22"/>
          <w:lang w:val="en-US"/>
        </w:rPr>
        <w:t xml:space="preserve"> Colombia</w:t>
      </w:r>
      <w:r w:rsidR="00AD6C24">
        <w:rPr>
          <w:szCs w:val="22"/>
          <w:lang w:val="en-US"/>
        </w:rPr>
        <w:t>,</w:t>
      </w:r>
      <w:r>
        <w:rPr>
          <w:szCs w:val="22"/>
          <w:lang w:val="en-US"/>
        </w:rPr>
        <w:t xml:space="preserve"> where Federico resides and build his own business, is basically known as emergent </w:t>
      </w:r>
      <w:r w:rsidR="00AD6C24">
        <w:rPr>
          <w:szCs w:val="22"/>
          <w:lang w:val="en-US"/>
        </w:rPr>
        <w:t xml:space="preserve">economic growing </w:t>
      </w:r>
      <w:r>
        <w:rPr>
          <w:szCs w:val="22"/>
          <w:lang w:val="en-US"/>
        </w:rPr>
        <w:t>coun</w:t>
      </w:r>
      <w:r w:rsidRPr="00720389">
        <w:rPr>
          <w:szCs w:val="22"/>
          <w:lang w:val="en-US"/>
        </w:rPr>
        <w:t>try</w:t>
      </w:r>
      <w:r w:rsidR="00AD6C24" w:rsidRPr="00720389">
        <w:rPr>
          <w:szCs w:val="22"/>
          <w:lang w:val="en-US"/>
        </w:rPr>
        <w:t xml:space="preserve"> (</w:t>
      </w:r>
      <w:r w:rsidR="00720389" w:rsidRPr="00720389">
        <w:rPr>
          <w:szCs w:val="22"/>
          <w:lang w:val="en-US"/>
        </w:rPr>
        <w:t>OECD</w:t>
      </w:r>
      <w:r w:rsidR="00720389">
        <w:rPr>
          <w:szCs w:val="22"/>
          <w:lang w:val="en-US"/>
        </w:rPr>
        <w:t>,</w:t>
      </w:r>
      <w:r w:rsidR="00720389" w:rsidRPr="00720389">
        <w:rPr>
          <w:szCs w:val="22"/>
          <w:lang w:val="en-US"/>
        </w:rPr>
        <w:t xml:space="preserve"> 2018</w:t>
      </w:r>
      <w:r w:rsidR="00AD6C24" w:rsidRPr="00720389">
        <w:rPr>
          <w:szCs w:val="22"/>
          <w:lang w:val="en-US"/>
        </w:rPr>
        <w:t>)</w:t>
      </w:r>
      <w:r w:rsidRPr="00720389">
        <w:rPr>
          <w:szCs w:val="22"/>
          <w:lang w:val="en-US"/>
        </w:rPr>
        <w:t xml:space="preserve"> but</w:t>
      </w:r>
      <w:r>
        <w:rPr>
          <w:szCs w:val="22"/>
          <w:lang w:val="en-US"/>
        </w:rPr>
        <w:t xml:space="preserve"> still having many problems</w:t>
      </w:r>
      <w:r w:rsidR="00AD6C24">
        <w:rPr>
          <w:szCs w:val="22"/>
          <w:lang w:val="en-US"/>
        </w:rPr>
        <w:t xml:space="preserve">, e.g. high </w:t>
      </w:r>
      <w:r>
        <w:rPr>
          <w:szCs w:val="22"/>
          <w:lang w:val="en-US"/>
        </w:rPr>
        <w:t>Corruption (Corruption Index</w:t>
      </w:r>
      <w:r w:rsidR="00BE7544">
        <w:rPr>
          <w:szCs w:val="22"/>
          <w:lang w:val="en-US"/>
        </w:rPr>
        <w:t>,</w:t>
      </w:r>
      <w:r>
        <w:rPr>
          <w:szCs w:val="22"/>
          <w:lang w:val="en-US"/>
        </w:rPr>
        <w:t xml:space="preserve"> 2017), high bureaucracy</w:t>
      </w:r>
      <w:r w:rsidR="00AD6C24">
        <w:rPr>
          <w:szCs w:val="22"/>
          <w:lang w:val="en-US"/>
        </w:rPr>
        <w:t xml:space="preserve"> and</w:t>
      </w:r>
      <w:r>
        <w:rPr>
          <w:szCs w:val="22"/>
          <w:lang w:val="en-US"/>
        </w:rPr>
        <w:t xml:space="preserve"> under developed </w:t>
      </w:r>
      <w:r w:rsidR="00BE7544">
        <w:rPr>
          <w:szCs w:val="22"/>
          <w:lang w:val="en-US"/>
        </w:rPr>
        <w:t>infrastructure</w:t>
      </w:r>
      <w:r>
        <w:rPr>
          <w:szCs w:val="22"/>
          <w:lang w:val="en-US"/>
        </w:rPr>
        <w:t>. However, as Federico confirmed by his answers</w:t>
      </w:r>
      <w:r w:rsidR="00BE7544">
        <w:rPr>
          <w:szCs w:val="22"/>
          <w:lang w:val="en-US"/>
        </w:rPr>
        <w:t xml:space="preserve"> in question five </w:t>
      </w:r>
      <w:r>
        <w:rPr>
          <w:szCs w:val="22"/>
          <w:lang w:val="en-US"/>
        </w:rPr>
        <w:t>in the questionnaire</w:t>
      </w:r>
      <w:r w:rsidR="00BE7544">
        <w:rPr>
          <w:szCs w:val="22"/>
          <w:lang w:val="en-US"/>
        </w:rPr>
        <w:t xml:space="preserve"> (Appendix I)</w:t>
      </w:r>
      <w:r>
        <w:rPr>
          <w:szCs w:val="22"/>
          <w:lang w:val="en-US"/>
        </w:rPr>
        <w:t>, he did not experience those obstacles and his motivation was strengthen by this good experience</w:t>
      </w:r>
      <w:r w:rsidR="00E337CE">
        <w:rPr>
          <w:szCs w:val="22"/>
          <w:lang w:val="en-US"/>
        </w:rPr>
        <w:t xml:space="preserve"> when starting his business</w:t>
      </w:r>
      <w:r w:rsidR="003B68A0">
        <w:rPr>
          <w:szCs w:val="22"/>
          <w:lang w:val="en-US"/>
        </w:rPr>
        <w:t>, for example by benefiting from economical support programs offered by the government</w:t>
      </w:r>
      <w:r>
        <w:rPr>
          <w:szCs w:val="22"/>
          <w:lang w:val="en-US"/>
        </w:rPr>
        <w:t>.</w:t>
      </w:r>
      <w:r w:rsidR="003B68A0">
        <w:rPr>
          <w:szCs w:val="22"/>
          <w:lang w:val="en-US"/>
        </w:rPr>
        <w:t xml:space="preserve"> </w:t>
      </w:r>
      <w:r>
        <w:rPr>
          <w:szCs w:val="22"/>
          <w:lang w:val="en-US"/>
        </w:rPr>
        <w:t>Colombia supports young wanting</w:t>
      </w:r>
      <w:r w:rsidR="00BE7544">
        <w:rPr>
          <w:szCs w:val="22"/>
          <w:lang w:val="en-US"/>
        </w:rPr>
        <w:t>-</w:t>
      </w:r>
      <w:r>
        <w:rPr>
          <w:szCs w:val="22"/>
          <w:lang w:val="en-US"/>
        </w:rPr>
        <w:t>to</w:t>
      </w:r>
      <w:r w:rsidR="00BE7544">
        <w:rPr>
          <w:szCs w:val="22"/>
          <w:lang w:val="en-US"/>
        </w:rPr>
        <w:t>-</w:t>
      </w:r>
      <w:r>
        <w:rPr>
          <w:szCs w:val="22"/>
          <w:lang w:val="en-US"/>
        </w:rPr>
        <w:t>be</w:t>
      </w:r>
      <w:r w:rsidR="00BE7544">
        <w:rPr>
          <w:szCs w:val="22"/>
          <w:lang w:val="en-US"/>
        </w:rPr>
        <w:t>-</w:t>
      </w:r>
      <w:r>
        <w:rPr>
          <w:szCs w:val="22"/>
          <w:lang w:val="en-US"/>
        </w:rPr>
        <w:t>business</w:t>
      </w:r>
      <w:r w:rsidR="00BE7544">
        <w:rPr>
          <w:szCs w:val="22"/>
          <w:lang w:val="en-US"/>
        </w:rPr>
        <w:t>-</w:t>
      </w:r>
      <w:r>
        <w:rPr>
          <w:szCs w:val="22"/>
          <w:lang w:val="en-US"/>
        </w:rPr>
        <w:t xml:space="preserve">people with various </w:t>
      </w:r>
      <w:r w:rsidRPr="00776A27">
        <w:rPr>
          <w:szCs w:val="22"/>
          <w:lang w:val="en-US"/>
        </w:rPr>
        <w:t>supportive government programs (entrepreneur fairs to visit, funding options</w:t>
      </w:r>
      <w:r>
        <w:rPr>
          <w:szCs w:val="22"/>
          <w:lang w:val="en-US"/>
        </w:rPr>
        <w:t>). (</w:t>
      </w:r>
      <w:r w:rsidR="00BE7544" w:rsidRPr="00BE7544">
        <w:rPr>
          <w:szCs w:val="22"/>
          <w:lang w:val="en-US"/>
        </w:rPr>
        <w:t>Mint</w:t>
      </w:r>
      <w:r w:rsidR="00BE7544">
        <w:rPr>
          <w:szCs w:val="22"/>
          <w:lang w:val="en-US"/>
        </w:rPr>
        <w:t>,</w:t>
      </w:r>
      <w:r w:rsidR="00BE7544" w:rsidRPr="00BE7544">
        <w:rPr>
          <w:szCs w:val="22"/>
          <w:lang w:val="en-US"/>
        </w:rPr>
        <w:t xml:space="preserve"> 2018</w:t>
      </w:r>
      <w:r>
        <w:rPr>
          <w:szCs w:val="22"/>
          <w:lang w:val="en-US"/>
        </w:rPr>
        <w:t>)</w:t>
      </w:r>
    </w:p>
    <w:p w14:paraId="795F5962" w14:textId="77777777" w:rsidR="00E76DDA" w:rsidRDefault="00E76DDA" w:rsidP="00D061AE">
      <w:pPr>
        <w:spacing w:after="160" w:line="360" w:lineRule="auto"/>
        <w:jc w:val="both"/>
      </w:pPr>
    </w:p>
    <w:p w14:paraId="35C328F0" w14:textId="77777777" w:rsidR="00D061AE" w:rsidRDefault="00D061AE">
      <w:pPr>
        <w:spacing w:after="160" w:line="259" w:lineRule="auto"/>
        <w:rPr>
          <w:rFonts w:asciiTheme="majorHAnsi" w:eastAsiaTheme="majorEastAsia" w:hAnsiTheme="majorHAnsi" w:cstheme="majorBidi"/>
          <w:b/>
          <w:color w:val="000000" w:themeColor="text1"/>
          <w:sz w:val="26"/>
          <w:szCs w:val="26"/>
        </w:rPr>
      </w:pPr>
      <w:r>
        <w:br w:type="page"/>
      </w:r>
    </w:p>
    <w:p w14:paraId="287B977D" w14:textId="4BD023F5" w:rsidR="00037687" w:rsidRDefault="00DC2498" w:rsidP="00E341DE">
      <w:pPr>
        <w:pStyle w:val="Heading2"/>
      </w:pPr>
      <w:bookmarkStart w:id="8" w:name="_Toc529141416"/>
      <w:r>
        <w:lastRenderedPageBreak/>
        <w:t>3.2</w:t>
      </w:r>
      <w:r>
        <w:tab/>
      </w:r>
      <w:r w:rsidR="00037687">
        <w:t>PS</w:t>
      </w:r>
      <w:r w:rsidR="00306178">
        <w:t>Y</w:t>
      </w:r>
      <w:r w:rsidR="00037687">
        <w:t>CHOLOGICAL FACTORS</w:t>
      </w:r>
      <w:bookmarkEnd w:id="8"/>
    </w:p>
    <w:p w14:paraId="28E43856" w14:textId="3016F7D9" w:rsidR="00824C26" w:rsidRDefault="00824C26" w:rsidP="006C26DB">
      <w:pPr>
        <w:jc w:val="both"/>
        <w:rPr>
          <w:szCs w:val="22"/>
          <w:lang w:val="en-US"/>
        </w:rPr>
      </w:pPr>
    </w:p>
    <w:p w14:paraId="7C2F054A" w14:textId="0D3CEA35" w:rsidR="00CC00A4" w:rsidRDefault="00CC00A4" w:rsidP="00D061AE">
      <w:pPr>
        <w:spacing w:line="360" w:lineRule="auto"/>
        <w:jc w:val="both"/>
        <w:rPr>
          <w:szCs w:val="22"/>
          <w:lang w:val="en-US"/>
        </w:rPr>
      </w:pPr>
      <w:r>
        <w:rPr>
          <w:szCs w:val="22"/>
          <w:lang w:val="en-US"/>
        </w:rPr>
        <w:t>It was McClelland (1961)</w:t>
      </w:r>
      <w:r w:rsidR="00A56477">
        <w:rPr>
          <w:szCs w:val="22"/>
          <w:lang w:val="en-US"/>
        </w:rPr>
        <w:t xml:space="preserve"> who</w:t>
      </w:r>
      <w:r>
        <w:rPr>
          <w:szCs w:val="22"/>
          <w:lang w:val="en-US"/>
        </w:rPr>
        <w:t xml:space="preserve"> </w:t>
      </w:r>
      <w:r w:rsidR="00130078">
        <w:rPr>
          <w:szCs w:val="22"/>
          <w:lang w:val="en-US"/>
        </w:rPr>
        <w:t>changed</w:t>
      </w:r>
      <w:r>
        <w:rPr>
          <w:szCs w:val="22"/>
          <w:lang w:val="en-US"/>
        </w:rPr>
        <w:t xml:space="preserve"> the </w:t>
      </w:r>
      <w:r w:rsidR="00130078">
        <w:rPr>
          <w:szCs w:val="22"/>
          <w:lang w:val="en-US"/>
        </w:rPr>
        <w:t>attention</w:t>
      </w:r>
      <w:r>
        <w:rPr>
          <w:szCs w:val="22"/>
          <w:lang w:val="en-US"/>
        </w:rPr>
        <w:t xml:space="preserve"> on personal characteristics and cultural values towards the entrepreneur role</w:t>
      </w:r>
      <w:r w:rsidR="00564FDC">
        <w:rPr>
          <w:szCs w:val="22"/>
          <w:lang w:val="en-US"/>
        </w:rPr>
        <w:t xml:space="preserve"> also better known as </w:t>
      </w:r>
      <w:r>
        <w:rPr>
          <w:szCs w:val="22"/>
          <w:lang w:val="en-US"/>
        </w:rPr>
        <w:t>traits school</w:t>
      </w:r>
      <w:r w:rsidR="00564FDC">
        <w:rPr>
          <w:szCs w:val="22"/>
          <w:lang w:val="en-US"/>
        </w:rPr>
        <w:t xml:space="preserve"> (Dunkelberg &amp; Cooper, 1982)</w:t>
      </w:r>
    </w:p>
    <w:p w14:paraId="681AFC31" w14:textId="227FFBE2" w:rsidR="00CC00A4" w:rsidRDefault="00CC00A4" w:rsidP="00D061AE">
      <w:pPr>
        <w:spacing w:line="360" w:lineRule="auto"/>
        <w:jc w:val="both"/>
        <w:rPr>
          <w:szCs w:val="22"/>
          <w:lang w:val="en-US"/>
        </w:rPr>
      </w:pPr>
      <w:r>
        <w:rPr>
          <w:szCs w:val="22"/>
          <w:lang w:val="en-US"/>
        </w:rPr>
        <w:t xml:space="preserve">It </w:t>
      </w:r>
      <w:r w:rsidR="00130078">
        <w:rPr>
          <w:szCs w:val="22"/>
          <w:lang w:val="en-US"/>
        </w:rPr>
        <w:t>has been confirmed</w:t>
      </w:r>
      <w:r>
        <w:rPr>
          <w:szCs w:val="22"/>
          <w:lang w:val="en-US"/>
        </w:rPr>
        <w:t xml:space="preserve"> that the </w:t>
      </w:r>
      <w:r w:rsidR="001E35C7">
        <w:rPr>
          <w:szCs w:val="22"/>
          <w:lang w:val="en-US"/>
        </w:rPr>
        <w:t>entrepreneurial</w:t>
      </w:r>
      <w:r>
        <w:rPr>
          <w:szCs w:val="22"/>
          <w:lang w:val="en-US"/>
        </w:rPr>
        <w:t xml:space="preserve"> </w:t>
      </w:r>
      <w:r w:rsidR="00130078">
        <w:rPr>
          <w:szCs w:val="22"/>
          <w:lang w:val="en-US"/>
        </w:rPr>
        <w:t>personality</w:t>
      </w:r>
      <w:r>
        <w:rPr>
          <w:szCs w:val="22"/>
          <w:lang w:val="en-US"/>
        </w:rPr>
        <w:t xml:space="preserve">, </w:t>
      </w:r>
      <w:r w:rsidR="00130078">
        <w:rPr>
          <w:szCs w:val="22"/>
          <w:lang w:val="en-US"/>
        </w:rPr>
        <w:t>objectives</w:t>
      </w:r>
      <w:r>
        <w:rPr>
          <w:szCs w:val="22"/>
          <w:lang w:val="en-US"/>
        </w:rPr>
        <w:t>,</w:t>
      </w:r>
      <w:r w:rsidR="00564FDC">
        <w:rPr>
          <w:szCs w:val="22"/>
          <w:lang w:val="en-US"/>
        </w:rPr>
        <w:t xml:space="preserve"> </w:t>
      </w:r>
      <w:r w:rsidR="001E35C7">
        <w:rPr>
          <w:szCs w:val="22"/>
          <w:lang w:val="en-US"/>
        </w:rPr>
        <w:t xml:space="preserve">culture- and </w:t>
      </w:r>
      <w:r>
        <w:rPr>
          <w:szCs w:val="22"/>
          <w:lang w:val="en-US"/>
        </w:rPr>
        <w:t xml:space="preserve">social </w:t>
      </w:r>
      <w:r w:rsidR="00BC7D75">
        <w:rPr>
          <w:szCs w:val="22"/>
          <w:lang w:val="en-US"/>
        </w:rPr>
        <w:t>environment (</w:t>
      </w:r>
      <w:r w:rsidR="00A56477">
        <w:rPr>
          <w:szCs w:val="22"/>
          <w:lang w:val="en-US"/>
        </w:rPr>
        <w:t>see chapter 3.3)</w:t>
      </w:r>
      <w:r>
        <w:rPr>
          <w:szCs w:val="22"/>
          <w:lang w:val="en-US"/>
        </w:rPr>
        <w:t xml:space="preserve"> can </w:t>
      </w:r>
      <w:r w:rsidR="001E35C7">
        <w:rPr>
          <w:szCs w:val="22"/>
          <w:lang w:val="en-US"/>
        </w:rPr>
        <w:t>have an impact on</w:t>
      </w:r>
      <w:r>
        <w:rPr>
          <w:szCs w:val="22"/>
          <w:lang w:val="en-US"/>
        </w:rPr>
        <w:t xml:space="preserve"> </w:t>
      </w:r>
      <w:r w:rsidR="001E35C7">
        <w:rPr>
          <w:szCs w:val="22"/>
          <w:lang w:val="en-US"/>
        </w:rPr>
        <w:t>objectives</w:t>
      </w:r>
      <w:r>
        <w:rPr>
          <w:szCs w:val="22"/>
          <w:lang w:val="en-US"/>
        </w:rPr>
        <w:t xml:space="preserve"> and </w:t>
      </w:r>
      <w:r w:rsidR="001E35C7">
        <w:rPr>
          <w:szCs w:val="22"/>
          <w:lang w:val="en-US"/>
        </w:rPr>
        <w:t xml:space="preserve">results </w:t>
      </w:r>
      <w:r>
        <w:rPr>
          <w:szCs w:val="22"/>
          <w:lang w:val="en-US"/>
        </w:rPr>
        <w:t xml:space="preserve">of the </w:t>
      </w:r>
      <w:r w:rsidR="001E35C7">
        <w:rPr>
          <w:szCs w:val="22"/>
          <w:lang w:val="en-US"/>
        </w:rPr>
        <w:t>business</w:t>
      </w:r>
      <w:r>
        <w:rPr>
          <w:szCs w:val="22"/>
          <w:lang w:val="en-US"/>
        </w:rPr>
        <w:t xml:space="preserve"> </w:t>
      </w:r>
      <w:r w:rsidR="00564FDC">
        <w:rPr>
          <w:szCs w:val="22"/>
          <w:lang w:val="en-US"/>
        </w:rPr>
        <w:t>created (</w:t>
      </w:r>
      <w:r w:rsidR="001276AE">
        <w:rPr>
          <w:szCs w:val="22"/>
          <w:lang w:val="en-US"/>
        </w:rPr>
        <w:t>Cooper, 1993)</w:t>
      </w:r>
    </w:p>
    <w:p w14:paraId="7E606224" w14:textId="7731C837" w:rsidR="00BC7D75" w:rsidRPr="00736675" w:rsidRDefault="00BC7D75" w:rsidP="00D061AE">
      <w:pPr>
        <w:spacing w:line="360" w:lineRule="auto"/>
        <w:jc w:val="both"/>
        <w:rPr>
          <w:szCs w:val="22"/>
          <w:lang w:val="en-US"/>
        </w:rPr>
      </w:pPr>
      <w:r w:rsidRPr="00736675">
        <w:rPr>
          <w:szCs w:val="22"/>
          <w:lang w:val="en-US"/>
        </w:rPr>
        <w:t xml:space="preserve">The question is </w:t>
      </w:r>
      <w:r w:rsidR="001E35C7">
        <w:rPr>
          <w:szCs w:val="22"/>
          <w:lang w:val="en-US"/>
        </w:rPr>
        <w:t xml:space="preserve">if </w:t>
      </w:r>
      <w:r w:rsidRPr="00736675">
        <w:rPr>
          <w:szCs w:val="22"/>
          <w:lang w:val="en-US"/>
        </w:rPr>
        <w:t xml:space="preserve">there is a </w:t>
      </w:r>
      <w:r w:rsidR="001E35C7">
        <w:rPr>
          <w:szCs w:val="22"/>
          <w:lang w:val="en-US"/>
        </w:rPr>
        <w:t xml:space="preserve">pattern </w:t>
      </w:r>
      <w:r w:rsidRPr="00736675">
        <w:rPr>
          <w:szCs w:val="22"/>
          <w:lang w:val="en-US"/>
        </w:rPr>
        <w:t>of personality</w:t>
      </w:r>
      <w:r>
        <w:rPr>
          <w:szCs w:val="22"/>
          <w:lang w:val="en-US"/>
        </w:rPr>
        <w:t xml:space="preserve"> </w:t>
      </w:r>
      <w:r w:rsidRPr="00736675">
        <w:rPr>
          <w:szCs w:val="22"/>
          <w:lang w:val="en-US"/>
        </w:rPr>
        <w:t xml:space="preserve">attributes </w:t>
      </w:r>
      <w:r w:rsidR="00DA1E3E">
        <w:rPr>
          <w:szCs w:val="22"/>
          <w:lang w:val="en-US"/>
        </w:rPr>
        <w:t>which</w:t>
      </w:r>
      <w:r w:rsidRPr="00736675">
        <w:rPr>
          <w:szCs w:val="22"/>
          <w:lang w:val="en-US"/>
        </w:rPr>
        <w:t xml:space="preserve"> </w:t>
      </w:r>
      <w:r w:rsidR="001E35C7">
        <w:rPr>
          <w:szCs w:val="22"/>
          <w:lang w:val="en-US"/>
        </w:rPr>
        <w:t>differentiate</w:t>
      </w:r>
      <w:r w:rsidRPr="00736675">
        <w:rPr>
          <w:szCs w:val="22"/>
          <w:lang w:val="en-US"/>
        </w:rPr>
        <w:t xml:space="preserve"> the entrepreneur from </w:t>
      </w:r>
      <w:r w:rsidR="00DA1E3E">
        <w:rPr>
          <w:szCs w:val="22"/>
          <w:lang w:val="en-US"/>
        </w:rPr>
        <w:t>other people</w:t>
      </w:r>
      <w:r w:rsidRPr="00736675">
        <w:rPr>
          <w:szCs w:val="22"/>
          <w:lang w:val="en-US"/>
        </w:rPr>
        <w:t xml:space="preserve">. </w:t>
      </w:r>
      <w:r w:rsidR="00502E73">
        <w:rPr>
          <w:szCs w:val="22"/>
          <w:lang w:val="en-US"/>
        </w:rPr>
        <w:t>O</w:t>
      </w:r>
      <w:r w:rsidR="001E35C7">
        <w:rPr>
          <w:szCs w:val="22"/>
          <w:lang w:val="en-US"/>
        </w:rPr>
        <w:t xml:space="preserve">ver the years </w:t>
      </w:r>
      <w:r w:rsidR="00502E73">
        <w:rPr>
          <w:szCs w:val="22"/>
          <w:lang w:val="en-US"/>
        </w:rPr>
        <w:t xml:space="preserve">various </w:t>
      </w:r>
      <w:r w:rsidR="001E35C7">
        <w:rPr>
          <w:szCs w:val="22"/>
          <w:lang w:val="en-US"/>
        </w:rPr>
        <w:t>p</w:t>
      </w:r>
      <w:r w:rsidRPr="00736675">
        <w:rPr>
          <w:szCs w:val="22"/>
          <w:lang w:val="en-US"/>
        </w:rPr>
        <w:t xml:space="preserve">ersonality </w:t>
      </w:r>
      <w:r w:rsidR="001E35C7">
        <w:rPr>
          <w:szCs w:val="22"/>
          <w:lang w:val="en-US"/>
        </w:rPr>
        <w:t xml:space="preserve">test </w:t>
      </w:r>
      <w:r w:rsidR="00502E73">
        <w:rPr>
          <w:szCs w:val="22"/>
          <w:lang w:val="en-US"/>
        </w:rPr>
        <w:t xml:space="preserve">were developed </w:t>
      </w:r>
      <w:r w:rsidR="001E35C7">
        <w:rPr>
          <w:szCs w:val="22"/>
          <w:lang w:val="en-US"/>
        </w:rPr>
        <w:t xml:space="preserve">to identify and measure according personal </w:t>
      </w:r>
      <w:r w:rsidRPr="00736675">
        <w:rPr>
          <w:szCs w:val="22"/>
          <w:lang w:val="en-US"/>
        </w:rPr>
        <w:t xml:space="preserve">attributes. </w:t>
      </w:r>
      <w:r w:rsidR="007121CB">
        <w:rPr>
          <w:szCs w:val="22"/>
          <w:lang w:val="en-US"/>
        </w:rPr>
        <w:t>The analyzed Entrepreneur Federico Ramirez answered in question 1 of the interview (his personal qualities) that he is</w:t>
      </w:r>
      <w:r w:rsidR="00502E73">
        <w:rPr>
          <w:szCs w:val="22"/>
          <w:lang w:val="en-US"/>
        </w:rPr>
        <w:t>,</w:t>
      </w:r>
      <w:r w:rsidR="007121CB">
        <w:rPr>
          <w:szCs w:val="22"/>
          <w:lang w:val="en-US"/>
        </w:rPr>
        <w:t xml:space="preserve"> among other aspects, realistic and also optimistic. Th</w:t>
      </w:r>
      <w:r w:rsidR="00502E73">
        <w:rPr>
          <w:szCs w:val="22"/>
          <w:lang w:val="en-US"/>
        </w:rPr>
        <w:t>ese aspects</w:t>
      </w:r>
      <w:r w:rsidR="007121CB">
        <w:rPr>
          <w:szCs w:val="22"/>
          <w:lang w:val="en-US"/>
        </w:rPr>
        <w:t xml:space="preserve"> w</w:t>
      </w:r>
      <w:r w:rsidR="00502E73">
        <w:rPr>
          <w:szCs w:val="22"/>
          <w:lang w:val="en-US"/>
        </w:rPr>
        <w:t>ere</w:t>
      </w:r>
      <w:r w:rsidR="007121CB">
        <w:rPr>
          <w:szCs w:val="22"/>
          <w:lang w:val="en-US"/>
        </w:rPr>
        <w:t xml:space="preserve"> further analyzed with continuing questions to realize if Federico’s</w:t>
      </w:r>
      <w:r>
        <w:rPr>
          <w:szCs w:val="22"/>
          <w:lang w:val="en-US"/>
        </w:rPr>
        <w:t xml:space="preserve"> </w:t>
      </w:r>
      <w:r w:rsidR="007121CB">
        <w:rPr>
          <w:szCs w:val="22"/>
          <w:lang w:val="en-US"/>
        </w:rPr>
        <w:t xml:space="preserve">personal </w:t>
      </w:r>
      <w:r>
        <w:rPr>
          <w:szCs w:val="22"/>
          <w:lang w:val="en-US"/>
        </w:rPr>
        <w:t xml:space="preserve">characteristics toward realism and optimism </w:t>
      </w:r>
      <w:r w:rsidR="007121CB">
        <w:rPr>
          <w:szCs w:val="22"/>
          <w:lang w:val="en-US"/>
        </w:rPr>
        <w:t>can be confirmed</w:t>
      </w:r>
      <w:r>
        <w:rPr>
          <w:szCs w:val="22"/>
          <w:lang w:val="en-US"/>
        </w:rPr>
        <w:t>.</w:t>
      </w:r>
    </w:p>
    <w:p w14:paraId="6FE3BB3C" w14:textId="5C83EACC" w:rsidR="00D061AE" w:rsidRDefault="003E1329" w:rsidP="00D061AE">
      <w:pPr>
        <w:spacing w:line="360" w:lineRule="auto"/>
        <w:jc w:val="both"/>
        <w:rPr>
          <w:lang w:val="en-US"/>
        </w:rPr>
      </w:pPr>
      <w:r>
        <w:rPr>
          <w:szCs w:val="22"/>
          <w:lang w:val="en-US"/>
        </w:rPr>
        <w:t>To analyze the selected entrepreneur for his realistic</w:t>
      </w:r>
      <w:r w:rsidR="0025423D">
        <w:rPr>
          <w:szCs w:val="22"/>
          <w:lang w:val="en-US"/>
        </w:rPr>
        <w:t xml:space="preserve"> and</w:t>
      </w:r>
      <w:r>
        <w:rPr>
          <w:szCs w:val="22"/>
          <w:lang w:val="en-US"/>
        </w:rPr>
        <w:t xml:space="preserve"> optimistic characteristics, the questions 11-1</w:t>
      </w:r>
      <w:r w:rsidR="0025423D">
        <w:rPr>
          <w:szCs w:val="22"/>
          <w:lang w:val="en-US"/>
        </w:rPr>
        <w:t>8</w:t>
      </w:r>
      <w:r>
        <w:rPr>
          <w:szCs w:val="22"/>
          <w:lang w:val="en-US"/>
        </w:rPr>
        <w:t xml:space="preserve"> were asked with the following result:</w:t>
      </w:r>
    </w:p>
    <w:p w14:paraId="02867CAE" w14:textId="44078770" w:rsidR="003E1329" w:rsidRDefault="003E1329" w:rsidP="003E1329">
      <w:pPr>
        <w:rPr>
          <w:lang w:val="en-US"/>
        </w:rPr>
      </w:pPr>
      <w:r>
        <w:rPr>
          <w:lang w:val="en-US"/>
        </w:rPr>
        <w:t>STATEMENTS FOR REALISM-ASSESSMENT:</w:t>
      </w:r>
    </w:p>
    <w:p w14:paraId="76B8BD0F" w14:textId="6D451D8A" w:rsidR="000B701E" w:rsidRDefault="001804F1" w:rsidP="000B701E">
      <w:pPr>
        <w:keepNext/>
        <w:jc w:val="both"/>
      </w:pPr>
      <w:r>
        <w:rPr>
          <w:noProof/>
        </w:rPr>
        <w:drawing>
          <wp:inline distT="0" distB="0" distL="0" distR="0" wp14:anchorId="49B71182" wp14:editId="55B3C529">
            <wp:extent cx="4630853" cy="2413590"/>
            <wp:effectExtent l="0" t="0" r="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0310" cy="2418519"/>
                    </a:xfrm>
                    <a:prstGeom prst="rect">
                      <a:avLst/>
                    </a:prstGeom>
                    <a:noFill/>
                    <a:ln>
                      <a:noFill/>
                    </a:ln>
                  </pic:spPr>
                </pic:pic>
              </a:graphicData>
            </a:graphic>
          </wp:inline>
        </w:drawing>
      </w:r>
    </w:p>
    <w:p w14:paraId="0DA5EAFB" w14:textId="1059BFE1" w:rsidR="003E1329" w:rsidRDefault="000B701E" w:rsidP="000B701E">
      <w:pPr>
        <w:pStyle w:val="Caption"/>
        <w:jc w:val="both"/>
        <w:rPr>
          <w:szCs w:val="22"/>
          <w:lang w:val="en-US"/>
        </w:rPr>
      </w:pPr>
      <w:bookmarkStart w:id="9" w:name="_Toc529140874"/>
      <w:r>
        <w:t xml:space="preserve">Figure </w:t>
      </w:r>
      <w:r>
        <w:fldChar w:fldCharType="begin"/>
      </w:r>
      <w:r>
        <w:instrText xml:space="preserve"> SEQ Figure \* ARABIC </w:instrText>
      </w:r>
      <w:r>
        <w:fldChar w:fldCharType="separate"/>
      </w:r>
      <w:r>
        <w:rPr>
          <w:noProof/>
        </w:rPr>
        <w:t>2</w:t>
      </w:r>
      <w:r>
        <w:fldChar w:fldCharType="end"/>
      </w:r>
      <w:r>
        <w:t xml:space="preserve"> REALISM-ASSESSMENT</w:t>
      </w:r>
      <w:bookmarkEnd w:id="9"/>
    </w:p>
    <w:p w14:paraId="6E3CDD5E" w14:textId="0830D096" w:rsidR="00824C26" w:rsidRDefault="00D061AE" w:rsidP="00D061AE">
      <w:pPr>
        <w:spacing w:line="360" w:lineRule="auto"/>
        <w:jc w:val="both"/>
        <w:rPr>
          <w:szCs w:val="22"/>
          <w:lang w:val="en-US"/>
        </w:rPr>
      </w:pPr>
      <w:r>
        <w:rPr>
          <w:szCs w:val="22"/>
          <w:lang w:val="en-US"/>
        </w:rPr>
        <w:t xml:space="preserve">An optimistic outlook emphasizes more on positive feelings (Soft factors) whereas realists focus more on facts (Hard factors). </w:t>
      </w:r>
      <w:r w:rsidR="003E1329">
        <w:rPr>
          <w:szCs w:val="22"/>
          <w:lang w:val="en-US"/>
        </w:rPr>
        <w:t>Based on the answers given</w:t>
      </w:r>
      <w:r w:rsidR="007121CB">
        <w:rPr>
          <w:szCs w:val="22"/>
          <w:lang w:val="en-US"/>
        </w:rPr>
        <w:t xml:space="preserve"> (</w:t>
      </w:r>
      <w:r w:rsidR="00502E73">
        <w:rPr>
          <w:szCs w:val="22"/>
          <w:lang w:val="en-US"/>
        </w:rPr>
        <w:t>most of them were “</w:t>
      </w:r>
      <w:r w:rsidR="007121CB">
        <w:rPr>
          <w:szCs w:val="22"/>
          <w:lang w:val="en-US"/>
        </w:rPr>
        <w:t>agree/strongly agree</w:t>
      </w:r>
      <w:r w:rsidR="00502E73">
        <w:rPr>
          <w:szCs w:val="22"/>
          <w:lang w:val="en-US"/>
        </w:rPr>
        <w:t>”</w:t>
      </w:r>
      <w:r w:rsidR="007121CB">
        <w:rPr>
          <w:szCs w:val="22"/>
          <w:lang w:val="en-US"/>
        </w:rPr>
        <w:t>)</w:t>
      </w:r>
      <w:r w:rsidR="003E1329">
        <w:rPr>
          <w:szCs w:val="22"/>
          <w:lang w:val="en-US"/>
        </w:rPr>
        <w:t>, it can be stated, that Federico Ramirez is a realistic and optimistic entrepreneur, which also confirms the majority of analyzed entrepreneurs by Liang/Dunn in the Academy of Entrepreneurship Journal (Journal, 2008).</w:t>
      </w:r>
      <w:r w:rsidR="00525397">
        <w:rPr>
          <w:szCs w:val="22"/>
          <w:lang w:val="en-US"/>
        </w:rPr>
        <w:t xml:space="preserve"> </w:t>
      </w:r>
    </w:p>
    <w:p w14:paraId="43008452" w14:textId="0292D0BD" w:rsidR="006C26DB" w:rsidRPr="00736675" w:rsidRDefault="00F51A06" w:rsidP="00525397">
      <w:pPr>
        <w:spacing w:line="360" w:lineRule="auto"/>
        <w:jc w:val="both"/>
        <w:rPr>
          <w:rFonts w:eastAsiaTheme="minorHAnsi"/>
          <w:szCs w:val="22"/>
        </w:rPr>
      </w:pPr>
      <w:r>
        <w:rPr>
          <w:rFonts w:eastAsiaTheme="minorHAnsi"/>
          <w:szCs w:val="22"/>
        </w:rPr>
        <w:t>Inner Motivation</w:t>
      </w:r>
      <w:r w:rsidRPr="00F47C8D">
        <w:rPr>
          <w:rFonts w:eastAsiaTheme="minorHAnsi"/>
          <w:szCs w:val="22"/>
        </w:rPr>
        <w:t xml:space="preserve"> </w:t>
      </w:r>
      <w:r w:rsidR="001E35C7">
        <w:rPr>
          <w:rFonts w:eastAsiaTheme="minorHAnsi"/>
          <w:szCs w:val="22"/>
        </w:rPr>
        <w:t>is driven by both, head but also by heart</w:t>
      </w:r>
      <w:r w:rsidRPr="00F47C8D">
        <w:rPr>
          <w:rFonts w:eastAsiaTheme="minorHAnsi"/>
          <w:szCs w:val="22"/>
        </w:rPr>
        <w:t xml:space="preserve"> (Goleman,</w:t>
      </w:r>
      <w:r>
        <w:rPr>
          <w:rFonts w:eastAsiaTheme="minorHAnsi"/>
          <w:szCs w:val="22"/>
        </w:rPr>
        <w:t xml:space="preserve"> </w:t>
      </w:r>
      <w:r w:rsidRPr="00F47C8D">
        <w:rPr>
          <w:rFonts w:eastAsiaTheme="minorHAnsi"/>
          <w:szCs w:val="22"/>
        </w:rPr>
        <w:t>1996)</w:t>
      </w:r>
      <w:r w:rsidR="001E35C7">
        <w:rPr>
          <w:rFonts w:eastAsiaTheme="minorHAnsi"/>
          <w:szCs w:val="22"/>
        </w:rPr>
        <w:t xml:space="preserve">, </w:t>
      </w:r>
      <w:r w:rsidRPr="00F47C8D">
        <w:rPr>
          <w:rFonts w:eastAsiaTheme="minorHAnsi"/>
          <w:szCs w:val="22"/>
        </w:rPr>
        <w:t xml:space="preserve">psychologists </w:t>
      </w:r>
      <w:r w:rsidR="001E35C7">
        <w:rPr>
          <w:rFonts w:eastAsiaTheme="minorHAnsi"/>
          <w:szCs w:val="22"/>
        </w:rPr>
        <w:t xml:space="preserve">already </w:t>
      </w:r>
      <w:r w:rsidRPr="00F47C8D">
        <w:rPr>
          <w:rFonts w:eastAsiaTheme="minorHAnsi"/>
          <w:szCs w:val="22"/>
        </w:rPr>
        <w:t>link</w:t>
      </w:r>
      <w:r w:rsidR="001E35C7">
        <w:rPr>
          <w:rFonts w:eastAsiaTheme="minorHAnsi"/>
          <w:szCs w:val="22"/>
        </w:rPr>
        <w:t>ed</w:t>
      </w:r>
      <w:r w:rsidRPr="00F47C8D">
        <w:rPr>
          <w:rFonts w:eastAsiaTheme="minorHAnsi"/>
          <w:szCs w:val="22"/>
        </w:rPr>
        <w:t xml:space="preserve"> </w:t>
      </w:r>
      <w:r w:rsidR="001E35C7">
        <w:rPr>
          <w:rFonts w:eastAsiaTheme="minorHAnsi"/>
          <w:szCs w:val="22"/>
        </w:rPr>
        <w:t xml:space="preserve">emotion and also </w:t>
      </w:r>
      <w:r w:rsidRPr="00F47C8D">
        <w:rPr>
          <w:rFonts w:eastAsiaTheme="minorHAnsi"/>
          <w:szCs w:val="22"/>
        </w:rPr>
        <w:t xml:space="preserve">motivation together. </w:t>
      </w:r>
      <w:r w:rsidR="001E35C7">
        <w:rPr>
          <w:rFonts w:eastAsiaTheme="minorHAnsi"/>
          <w:szCs w:val="22"/>
        </w:rPr>
        <w:t>Very often,</w:t>
      </w:r>
      <w:r w:rsidRPr="00F47C8D">
        <w:rPr>
          <w:rFonts w:eastAsiaTheme="minorHAnsi"/>
          <w:szCs w:val="22"/>
        </w:rPr>
        <w:t xml:space="preserve"> it is the </w:t>
      </w:r>
      <w:r w:rsidR="001E35C7">
        <w:rPr>
          <w:rFonts w:eastAsiaTheme="minorHAnsi"/>
          <w:szCs w:val="22"/>
        </w:rPr>
        <w:t xml:space="preserve">emotion but also the </w:t>
      </w:r>
      <w:r w:rsidRPr="00F47C8D">
        <w:rPr>
          <w:rFonts w:eastAsiaTheme="minorHAnsi"/>
          <w:szCs w:val="22"/>
        </w:rPr>
        <w:t xml:space="preserve">motivation of </w:t>
      </w:r>
      <w:r w:rsidR="001E35C7">
        <w:rPr>
          <w:rFonts w:eastAsiaTheme="minorHAnsi"/>
          <w:szCs w:val="22"/>
        </w:rPr>
        <w:t>business founders</w:t>
      </w:r>
      <w:r w:rsidRPr="00F47C8D">
        <w:rPr>
          <w:rFonts w:eastAsiaTheme="minorHAnsi"/>
          <w:szCs w:val="22"/>
        </w:rPr>
        <w:t xml:space="preserve"> that </w:t>
      </w:r>
      <w:r w:rsidR="001E35C7">
        <w:rPr>
          <w:rFonts w:eastAsiaTheme="minorHAnsi"/>
          <w:szCs w:val="22"/>
        </w:rPr>
        <w:t>can be seen as their</w:t>
      </w:r>
      <w:r w:rsidRPr="00F47C8D">
        <w:rPr>
          <w:rFonts w:eastAsiaTheme="minorHAnsi"/>
          <w:szCs w:val="22"/>
        </w:rPr>
        <w:t xml:space="preserve"> special kind of drive and purpos</w:t>
      </w:r>
      <w:r>
        <w:rPr>
          <w:rFonts w:eastAsiaTheme="minorHAnsi"/>
          <w:szCs w:val="22"/>
        </w:rPr>
        <w:t>e</w:t>
      </w:r>
      <w:r w:rsidRPr="00F47C8D">
        <w:rPr>
          <w:rFonts w:eastAsiaTheme="minorHAnsi"/>
          <w:szCs w:val="22"/>
        </w:rPr>
        <w:t>.</w:t>
      </w:r>
      <w:r w:rsidR="005973AA">
        <w:rPr>
          <w:rFonts w:eastAsiaTheme="minorHAnsi"/>
          <w:szCs w:val="22"/>
        </w:rPr>
        <w:t xml:space="preserve"> </w:t>
      </w:r>
      <w:r w:rsidR="00E76DDA">
        <w:rPr>
          <w:rFonts w:eastAsiaTheme="minorHAnsi"/>
          <w:szCs w:val="22"/>
        </w:rPr>
        <w:t xml:space="preserve">Federico also stated in his answer for </w:t>
      </w:r>
      <w:r w:rsidR="005973AA">
        <w:rPr>
          <w:rFonts w:eastAsiaTheme="minorHAnsi"/>
          <w:szCs w:val="22"/>
        </w:rPr>
        <w:t>Q</w:t>
      </w:r>
      <w:r w:rsidR="00E76DDA">
        <w:rPr>
          <w:rFonts w:eastAsiaTheme="minorHAnsi"/>
          <w:szCs w:val="22"/>
        </w:rPr>
        <w:t>uestion 01</w:t>
      </w:r>
      <w:r w:rsidR="00502E73">
        <w:rPr>
          <w:rFonts w:eastAsiaTheme="minorHAnsi"/>
          <w:szCs w:val="22"/>
        </w:rPr>
        <w:t xml:space="preserve"> (Appendix I)</w:t>
      </w:r>
      <w:r w:rsidR="00E76DDA">
        <w:rPr>
          <w:rFonts w:eastAsiaTheme="minorHAnsi"/>
          <w:szCs w:val="22"/>
        </w:rPr>
        <w:t xml:space="preserve"> to be motivated as being part of his personal characteristic and that was further emphasized with his answer for Question 02 </w:t>
      </w:r>
      <w:r w:rsidR="00502E73">
        <w:rPr>
          <w:rFonts w:eastAsiaTheme="minorHAnsi"/>
          <w:szCs w:val="22"/>
        </w:rPr>
        <w:t xml:space="preserve">(Appendix I) </w:t>
      </w:r>
      <w:r w:rsidR="00E76DDA">
        <w:rPr>
          <w:rFonts w:eastAsiaTheme="minorHAnsi"/>
          <w:szCs w:val="22"/>
        </w:rPr>
        <w:t>towards his main motivation to start his business. One of t</w:t>
      </w:r>
      <w:r w:rsidR="006C26DB" w:rsidRPr="00736675">
        <w:rPr>
          <w:rFonts w:eastAsiaTheme="minorHAnsi"/>
          <w:szCs w:val="22"/>
        </w:rPr>
        <w:t xml:space="preserve">he primary </w:t>
      </w:r>
      <w:r w:rsidR="005973AA" w:rsidRPr="00736675">
        <w:rPr>
          <w:rFonts w:eastAsiaTheme="minorHAnsi"/>
          <w:szCs w:val="22"/>
        </w:rPr>
        <w:t>motivations</w:t>
      </w:r>
      <w:r w:rsidR="006C26DB" w:rsidRPr="00736675">
        <w:rPr>
          <w:rFonts w:eastAsiaTheme="minorHAnsi"/>
          <w:szCs w:val="22"/>
        </w:rPr>
        <w:t xml:space="preserve"> for </w:t>
      </w:r>
      <w:r w:rsidR="00E76DDA">
        <w:rPr>
          <w:rFonts w:eastAsiaTheme="minorHAnsi"/>
          <w:szCs w:val="22"/>
        </w:rPr>
        <w:t xml:space="preserve">Federico </w:t>
      </w:r>
      <w:r w:rsidR="006C26DB" w:rsidRPr="00736675">
        <w:rPr>
          <w:rFonts w:eastAsiaTheme="minorHAnsi"/>
          <w:szCs w:val="22"/>
        </w:rPr>
        <w:t>is independence</w:t>
      </w:r>
      <w:r w:rsidR="00E76DDA">
        <w:rPr>
          <w:rFonts w:eastAsiaTheme="minorHAnsi"/>
          <w:szCs w:val="22"/>
        </w:rPr>
        <w:t xml:space="preserve"> (freedom)</w:t>
      </w:r>
      <w:r w:rsidR="006C26DB" w:rsidRPr="00736675">
        <w:rPr>
          <w:rFonts w:eastAsiaTheme="minorHAnsi"/>
          <w:szCs w:val="22"/>
        </w:rPr>
        <w:t>.</w:t>
      </w:r>
      <w:r>
        <w:rPr>
          <w:rFonts w:eastAsiaTheme="minorHAnsi"/>
          <w:szCs w:val="22"/>
        </w:rPr>
        <w:t xml:space="preserve"> He</w:t>
      </w:r>
      <w:r w:rsidR="006C26DB" w:rsidRPr="00736675">
        <w:rPr>
          <w:rFonts w:eastAsiaTheme="minorHAnsi"/>
          <w:szCs w:val="22"/>
        </w:rPr>
        <w:t xml:space="preserve"> want</w:t>
      </w:r>
      <w:r>
        <w:rPr>
          <w:rFonts w:eastAsiaTheme="minorHAnsi"/>
          <w:szCs w:val="22"/>
        </w:rPr>
        <w:t>s</w:t>
      </w:r>
      <w:r w:rsidR="006C26DB" w:rsidRPr="00736675">
        <w:rPr>
          <w:rFonts w:eastAsiaTheme="minorHAnsi"/>
          <w:szCs w:val="22"/>
        </w:rPr>
        <w:t xml:space="preserve"> to be </w:t>
      </w:r>
      <w:r w:rsidR="001E35C7">
        <w:rPr>
          <w:rFonts w:eastAsiaTheme="minorHAnsi"/>
          <w:szCs w:val="22"/>
        </w:rPr>
        <w:t xml:space="preserve">his own </w:t>
      </w:r>
      <w:r w:rsidR="00E7319D">
        <w:rPr>
          <w:rFonts w:eastAsiaTheme="minorHAnsi"/>
          <w:szCs w:val="22"/>
        </w:rPr>
        <w:t xml:space="preserve">boss, realize his dreams </w:t>
      </w:r>
      <w:r w:rsidR="00502E73">
        <w:rPr>
          <w:rFonts w:eastAsiaTheme="minorHAnsi"/>
          <w:szCs w:val="22"/>
        </w:rPr>
        <w:t xml:space="preserve">with his business </w:t>
      </w:r>
      <w:r w:rsidR="00E7319D">
        <w:rPr>
          <w:rFonts w:eastAsiaTheme="minorHAnsi"/>
          <w:szCs w:val="22"/>
        </w:rPr>
        <w:t xml:space="preserve">and not the dream of others </w:t>
      </w:r>
      <w:r w:rsidR="00502E73">
        <w:rPr>
          <w:rFonts w:eastAsiaTheme="minorHAnsi"/>
          <w:szCs w:val="22"/>
        </w:rPr>
        <w:t>if</w:t>
      </w:r>
      <w:r w:rsidR="00E7319D">
        <w:rPr>
          <w:rFonts w:eastAsiaTheme="minorHAnsi"/>
          <w:szCs w:val="22"/>
        </w:rPr>
        <w:t xml:space="preserve"> </w:t>
      </w:r>
      <w:r w:rsidR="00502E73">
        <w:rPr>
          <w:rFonts w:eastAsiaTheme="minorHAnsi"/>
          <w:szCs w:val="22"/>
        </w:rPr>
        <w:t xml:space="preserve">he would be </w:t>
      </w:r>
      <w:r w:rsidR="00E7319D">
        <w:rPr>
          <w:rFonts w:eastAsiaTheme="minorHAnsi"/>
          <w:szCs w:val="22"/>
        </w:rPr>
        <w:t>employed at a company.</w:t>
      </w:r>
      <w:r w:rsidR="006C26DB" w:rsidRPr="00736675">
        <w:rPr>
          <w:rFonts w:eastAsiaTheme="minorHAnsi"/>
          <w:szCs w:val="22"/>
        </w:rPr>
        <w:t xml:space="preserve"> </w:t>
      </w:r>
      <w:r>
        <w:rPr>
          <w:rFonts w:eastAsiaTheme="minorHAnsi"/>
          <w:szCs w:val="22"/>
        </w:rPr>
        <w:t>He</w:t>
      </w:r>
      <w:r w:rsidR="006C26DB" w:rsidRPr="00736675">
        <w:rPr>
          <w:rFonts w:eastAsiaTheme="minorHAnsi"/>
          <w:szCs w:val="22"/>
        </w:rPr>
        <w:t xml:space="preserve"> want</w:t>
      </w:r>
      <w:r>
        <w:rPr>
          <w:rFonts w:eastAsiaTheme="minorHAnsi"/>
          <w:szCs w:val="22"/>
        </w:rPr>
        <w:t>s</w:t>
      </w:r>
      <w:r w:rsidR="00E7319D">
        <w:rPr>
          <w:rFonts w:eastAsiaTheme="minorHAnsi"/>
          <w:szCs w:val="22"/>
        </w:rPr>
        <w:t xml:space="preserve"> at last</w:t>
      </w:r>
      <w:r w:rsidR="006C26DB" w:rsidRPr="00736675">
        <w:rPr>
          <w:rFonts w:eastAsiaTheme="minorHAnsi"/>
          <w:szCs w:val="22"/>
        </w:rPr>
        <w:t xml:space="preserve"> to be able to say </w:t>
      </w:r>
      <w:r w:rsidR="003E390D">
        <w:rPr>
          <w:rFonts w:eastAsiaTheme="minorHAnsi"/>
          <w:szCs w:val="22"/>
        </w:rPr>
        <w:t>that he did it how he wanted to do it, his way</w:t>
      </w:r>
      <w:r w:rsidR="00E7319D">
        <w:rPr>
          <w:rFonts w:eastAsiaTheme="minorHAnsi"/>
          <w:szCs w:val="22"/>
        </w:rPr>
        <w:t xml:space="preserve"> – which also </w:t>
      </w:r>
      <w:r w:rsidR="003E390D">
        <w:rPr>
          <w:rFonts w:eastAsiaTheme="minorHAnsi"/>
          <w:szCs w:val="22"/>
        </w:rPr>
        <w:t xml:space="preserve">is </w:t>
      </w:r>
      <w:r w:rsidR="00E7319D">
        <w:rPr>
          <w:rFonts w:eastAsiaTheme="minorHAnsi"/>
          <w:szCs w:val="22"/>
        </w:rPr>
        <w:t xml:space="preserve">defined </w:t>
      </w:r>
      <w:r>
        <w:rPr>
          <w:rFonts w:eastAsiaTheme="minorHAnsi"/>
          <w:szCs w:val="22"/>
        </w:rPr>
        <w:t xml:space="preserve">as </w:t>
      </w:r>
      <w:r w:rsidR="006C26DB" w:rsidRPr="00736675">
        <w:rPr>
          <w:rFonts w:eastAsiaTheme="minorHAnsi"/>
          <w:szCs w:val="22"/>
        </w:rPr>
        <w:t>the</w:t>
      </w:r>
      <w:r>
        <w:rPr>
          <w:rFonts w:eastAsiaTheme="minorHAnsi"/>
          <w:szCs w:val="22"/>
        </w:rPr>
        <w:t xml:space="preserve"> </w:t>
      </w:r>
      <w:r w:rsidR="006C26DB" w:rsidRPr="00736675">
        <w:rPr>
          <w:rFonts w:eastAsiaTheme="minorHAnsi"/>
          <w:szCs w:val="22"/>
        </w:rPr>
        <w:t>entrepreneur’s ultimate satisfaction.</w:t>
      </w:r>
      <w:r>
        <w:rPr>
          <w:rFonts w:eastAsiaTheme="minorHAnsi"/>
          <w:szCs w:val="22"/>
        </w:rPr>
        <w:t xml:space="preserve"> (</w:t>
      </w:r>
      <w:r w:rsidRPr="00F51A06">
        <w:rPr>
          <w:rFonts w:eastAsiaTheme="minorHAnsi"/>
          <w:szCs w:val="22"/>
        </w:rPr>
        <w:t>Entrepreneurs</w:t>
      </w:r>
      <w:r>
        <w:rPr>
          <w:rFonts w:eastAsiaTheme="minorHAnsi"/>
          <w:szCs w:val="22"/>
        </w:rPr>
        <w:t>, 2002)</w:t>
      </w:r>
      <w:r w:rsidR="00B5416A">
        <w:rPr>
          <w:rFonts w:eastAsiaTheme="minorHAnsi"/>
          <w:szCs w:val="22"/>
        </w:rPr>
        <w:t>.</w:t>
      </w:r>
    </w:p>
    <w:p w14:paraId="0AB299C3" w14:textId="77777777" w:rsidR="00022F1C" w:rsidRDefault="00022F1C" w:rsidP="00525397">
      <w:pPr>
        <w:spacing w:line="360" w:lineRule="auto"/>
        <w:jc w:val="both"/>
        <w:rPr>
          <w:rFonts w:eastAsiaTheme="minorHAnsi"/>
          <w:szCs w:val="22"/>
        </w:rPr>
      </w:pPr>
    </w:p>
    <w:p w14:paraId="1AB0306B" w14:textId="77777777" w:rsidR="00022F1C" w:rsidRDefault="00022F1C" w:rsidP="00525397">
      <w:pPr>
        <w:spacing w:line="360" w:lineRule="auto"/>
        <w:jc w:val="both"/>
        <w:rPr>
          <w:rFonts w:eastAsiaTheme="minorHAnsi"/>
          <w:szCs w:val="22"/>
        </w:rPr>
      </w:pPr>
    </w:p>
    <w:p w14:paraId="2CEA0B1D" w14:textId="00C1824B" w:rsidR="006C26DB" w:rsidRPr="00736675" w:rsidRDefault="00E7319D" w:rsidP="00525397">
      <w:pPr>
        <w:spacing w:line="360" w:lineRule="auto"/>
        <w:jc w:val="both"/>
        <w:rPr>
          <w:rFonts w:eastAsiaTheme="minorHAnsi"/>
          <w:szCs w:val="22"/>
        </w:rPr>
      </w:pPr>
      <w:r>
        <w:rPr>
          <w:rFonts w:eastAsiaTheme="minorHAnsi"/>
          <w:szCs w:val="22"/>
        </w:rPr>
        <w:t xml:space="preserve">In contrast </w:t>
      </w:r>
      <w:r w:rsidR="006C26DB" w:rsidRPr="00736675">
        <w:rPr>
          <w:rFonts w:eastAsiaTheme="minorHAnsi"/>
          <w:szCs w:val="22"/>
        </w:rPr>
        <w:t xml:space="preserve">to </w:t>
      </w:r>
      <w:r w:rsidR="003E390D" w:rsidRPr="00736675">
        <w:rPr>
          <w:rFonts w:eastAsiaTheme="minorHAnsi"/>
          <w:szCs w:val="22"/>
        </w:rPr>
        <w:t>these exemplary findings</w:t>
      </w:r>
      <w:r w:rsidR="006C26DB" w:rsidRPr="00736675">
        <w:rPr>
          <w:rFonts w:eastAsiaTheme="minorHAnsi"/>
          <w:szCs w:val="22"/>
        </w:rPr>
        <w:t xml:space="preserve"> from psychology, </w:t>
      </w:r>
      <w:r w:rsidR="00B5416A">
        <w:rPr>
          <w:rFonts w:eastAsiaTheme="minorHAnsi"/>
          <w:szCs w:val="22"/>
        </w:rPr>
        <w:t>there are some</w:t>
      </w:r>
      <w:r w:rsidR="006C26DB" w:rsidRPr="00736675">
        <w:rPr>
          <w:rFonts w:eastAsiaTheme="minorHAnsi"/>
          <w:szCs w:val="22"/>
        </w:rPr>
        <w:t xml:space="preserve"> </w:t>
      </w:r>
      <w:r>
        <w:rPr>
          <w:rFonts w:eastAsiaTheme="minorHAnsi"/>
          <w:szCs w:val="22"/>
        </w:rPr>
        <w:t>journals, which contain</w:t>
      </w:r>
      <w:r w:rsidR="006C26DB" w:rsidRPr="00736675">
        <w:rPr>
          <w:rFonts w:eastAsiaTheme="minorHAnsi"/>
          <w:szCs w:val="22"/>
        </w:rPr>
        <w:t xml:space="preserve"> the </w:t>
      </w:r>
      <w:r>
        <w:rPr>
          <w:rFonts w:eastAsiaTheme="minorHAnsi"/>
          <w:szCs w:val="22"/>
        </w:rPr>
        <w:t>thesis</w:t>
      </w:r>
      <w:r w:rsidR="006C26DB" w:rsidRPr="00736675">
        <w:rPr>
          <w:rFonts w:eastAsiaTheme="minorHAnsi"/>
          <w:szCs w:val="22"/>
        </w:rPr>
        <w:t xml:space="preserve"> that entrepreneurs are ‘made’ (Burns</w:t>
      </w:r>
      <w:r w:rsidR="00B5416A">
        <w:rPr>
          <w:rFonts w:eastAsiaTheme="minorHAnsi"/>
          <w:szCs w:val="22"/>
        </w:rPr>
        <w:t xml:space="preserve"> </w:t>
      </w:r>
      <w:r w:rsidR="006C26DB" w:rsidRPr="00736675">
        <w:rPr>
          <w:rFonts w:eastAsiaTheme="minorHAnsi"/>
          <w:szCs w:val="22"/>
        </w:rPr>
        <w:t xml:space="preserve">and Dewhurst, </w:t>
      </w:r>
      <w:r w:rsidR="00F51A06">
        <w:rPr>
          <w:rFonts w:eastAsiaTheme="minorHAnsi"/>
          <w:szCs w:val="22"/>
        </w:rPr>
        <w:t>2004</w:t>
      </w:r>
      <w:r w:rsidR="006C26DB" w:rsidRPr="00736675">
        <w:rPr>
          <w:rFonts w:eastAsiaTheme="minorHAnsi"/>
          <w:szCs w:val="22"/>
        </w:rPr>
        <w:t>).</w:t>
      </w:r>
      <w:r w:rsidR="006C26DB" w:rsidRPr="00736675">
        <w:rPr>
          <w:szCs w:val="22"/>
        </w:rPr>
        <w:t xml:space="preserve"> </w:t>
      </w:r>
      <w:r w:rsidR="006C26DB" w:rsidRPr="00736675">
        <w:rPr>
          <w:rFonts w:eastAsiaTheme="minorHAnsi"/>
          <w:szCs w:val="22"/>
        </w:rPr>
        <w:t xml:space="preserve">It </w:t>
      </w:r>
      <w:r w:rsidR="00B5416A">
        <w:rPr>
          <w:rFonts w:eastAsiaTheme="minorHAnsi"/>
          <w:szCs w:val="22"/>
        </w:rPr>
        <w:t>argues</w:t>
      </w:r>
      <w:r w:rsidR="006C26DB" w:rsidRPr="00736675">
        <w:rPr>
          <w:rFonts w:eastAsiaTheme="minorHAnsi"/>
          <w:szCs w:val="22"/>
        </w:rPr>
        <w:t xml:space="preserve"> that entrepreneurship is a</w:t>
      </w:r>
      <w:r w:rsidR="00B23962">
        <w:rPr>
          <w:rFonts w:eastAsiaTheme="minorHAnsi"/>
          <w:szCs w:val="22"/>
        </w:rPr>
        <w:t xml:space="preserve"> </w:t>
      </w:r>
      <w:r w:rsidR="006C26DB" w:rsidRPr="00736675">
        <w:rPr>
          <w:rFonts w:eastAsiaTheme="minorHAnsi"/>
          <w:szCs w:val="22"/>
        </w:rPr>
        <w:t xml:space="preserve">discipline </w:t>
      </w:r>
      <w:r>
        <w:rPr>
          <w:rFonts w:eastAsiaTheme="minorHAnsi"/>
          <w:szCs w:val="22"/>
        </w:rPr>
        <w:t>which can be included and offered in management courses, open to all</w:t>
      </w:r>
      <w:r w:rsidR="006C26DB" w:rsidRPr="00736675">
        <w:rPr>
          <w:rFonts w:eastAsiaTheme="minorHAnsi"/>
          <w:szCs w:val="22"/>
        </w:rPr>
        <w:t>.</w:t>
      </w:r>
      <w:r w:rsidR="00B5416A">
        <w:rPr>
          <w:rFonts w:eastAsiaTheme="minorHAnsi"/>
          <w:szCs w:val="22"/>
        </w:rPr>
        <w:t xml:space="preserve"> </w:t>
      </w:r>
      <w:r w:rsidR="00E76DDA">
        <w:rPr>
          <w:rFonts w:eastAsiaTheme="minorHAnsi"/>
          <w:szCs w:val="22"/>
        </w:rPr>
        <w:t>Taking</w:t>
      </w:r>
      <w:r w:rsidR="00B5416A">
        <w:rPr>
          <w:rFonts w:eastAsiaTheme="minorHAnsi"/>
          <w:szCs w:val="22"/>
        </w:rPr>
        <w:t xml:space="preserve"> the selected entrepreneur as sample, he mentioned that </w:t>
      </w:r>
      <w:r w:rsidR="00E76DDA">
        <w:rPr>
          <w:rFonts w:eastAsiaTheme="minorHAnsi"/>
          <w:szCs w:val="22"/>
        </w:rPr>
        <w:t xml:space="preserve">taught </w:t>
      </w:r>
      <w:r w:rsidR="00B5416A">
        <w:rPr>
          <w:rFonts w:eastAsiaTheme="minorHAnsi"/>
          <w:szCs w:val="22"/>
        </w:rPr>
        <w:t>theoretical concepts might help in preparation of a planned business to start but</w:t>
      </w:r>
      <w:r w:rsidR="005973AA">
        <w:rPr>
          <w:rFonts w:eastAsiaTheme="minorHAnsi"/>
          <w:szCs w:val="22"/>
        </w:rPr>
        <w:t xml:space="preserve"> he experienced that</w:t>
      </w:r>
      <w:r w:rsidR="00B5416A">
        <w:rPr>
          <w:rFonts w:eastAsiaTheme="minorHAnsi"/>
          <w:szCs w:val="22"/>
        </w:rPr>
        <w:t xml:space="preserve"> there are more behavioural characteristics important when wanting to start his own business</w:t>
      </w:r>
      <w:r w:rsidR="00E76DDA">
        <w:rPr>
          <w:rFonts w:eastAsiaTheme="minorHAnsi"/>
          <w:szCs w:val="22"/>
        </w:rPr>
        <w:t>. Federico mentioned some</w:t>
      </w:r>
      <w:r w:rsidR="005973AA">
        <w:rPr>
          <w:rFonts w:eastAsiaTheme="minorHAnsi"/>
          <w:szCs w:val="22"/>
        </w:rPr>
        <w:t xml:space="preserve"> related aspects</w:t>
      </w:r>
      <w:r w:rsidR="00B5416A">
        <w:rPr>
          <w:rFonts w:eastAsiaTheme="minorHAnsi"/>
          <w:szCs w:val="22"/>
        </w:rPr>
        <w:t xml:space="preserve"> </w:t>
      </w:r>
      <w:r w:rsidR="005973AA">
        <w:rPr>
          <w:rFonts w:eastAsiaTheme="minorHAnsi"/>
          <w:szCs w:val="22"/>
        </w:rPr>
        <w:t>which</w:t>
      </w:r>
      <w:r w:rsidR="00B5416A">
        <w:rPr>
          <w:rFonts w:eastAsiaTheme="minorHAnsi"/>
          <w:szCs w:val="22"/>
        </w:rPr>
        <w:t xml:space="preserve"> also </w:t>
      </w:r>
      <w:r w:rsidR="005973AA">
        <w:rPr>
          <w:rFonts w:eastAsiaTheme="minorHAnsi"/>
          <w:szCs w:val="22"/>
        </w:rPr>
        <w:t xml:space="preserve">can </w:t>
      </w:r>
      <w:r w:rsidR="00E76DDA">
        <w:rPr>
          <w:rFonts w:eastAsiaTheme="minorHAnsi"/>
          <w:szCs w:val="22"/>
        </w:rPr>
        <w:t xml:space="preserve">be </w:t>
      </w:r>
      <w:r w:rsidR="00B5416A">
        <w:rPr>
          <w:rFonts w:eastAsiaTheme="minorHAnsi"/>
          <w:szCs w:val="22"/>
        </w:rPr>
        <w:t xml:space="preserve">found at </w:t>
      </w:r>
      <w:r w:rsidR="006C26DB" w:rsidRPr="00736675">
        <w:rPr>
          <w:rFonts w:eastAsiaTheme="minorHAnsi"/>
          <w:szCs w:val="22"/>
        </w:rPr>
        <w:t>Hornaday (1982)</w:t>
      </w:r>
      <w:r w:rsidR="00B5416A">
        <w:rPr>
          <w:rFonts w:eastAsiaTheme="minorHAnsi"/>
          <w:szCs w:val="22"/>
        </w:rPr>
        <w:t xml:space="preserve">, who </w:t>
      </w:r>
      <w:r>
        <w:rPr>
          <w:rFonts w:eastAsiaTheme="minorHAnsi"/>
          <w:szCs w:val="22"/>
        </w:rPr>
        <w:t>developed</w:t>
      </w:r>
      <w:r w:rsidR="006C26DB" w:rsidRPr="00736675">
        <w:rPr>
          <w:rFonts w:eastAsiaTheme="minorHAnsi"/>
          <w:szCs w:val="22"/>
        </w:rPr>
        <w:t xml:space="preserve"> </w:t>
      </w:r>
      <w:r>
        <w:rPr>
          <w:rFonts w:eastAsiaTheme="minorHAnsi"/>
          <w:szCs w:val="22"/>
        </w:rPr>
        <w:t>a document, containing</w:t>
      </w:r>
      <w:r w:rsidR="006C26DB" w:rsidRPr="00736675">
        <w:rPr>
          <w:rFonts w:eastAsiaTheme="minorHAnsi"/>
          <w:szCs w:val="22"/>
        </w:rPr>
        <w:t xml:space="preserve"> forty-two </w:t>
      </w:r>
      <w:r>
        <w:rPr>
          <w:rFonts w:eastAsiaTheme="minorHAnsi"/>
          <w:szCs w:val="22"/>
        </w:rPr>
        <w:t xml:space="preserve">different </w:t>
      </w:r>
      <w:r w:rsidR="006C26DB" w:rsidRPr="00736675">
        <w:rPr>
          <w:rFonts w:eastAsiaTheme="minorHAnsi"/>
          <w:szCs w:val="22"/>
        </w:rPr>
        <w:t>characteristics</w:t>
      </w:r>
      <w:r>
        <w:rPr>
          <w:rFonts w:eastAsiaTheme="minorHAnsi"/>
          <w:szCs w:val="22"/>
        </w:rPr>
        <w:t>, e.g.</w:t>
      </w:r>
      <w:r w:rsidR="006C26DB" w:rsidRPr="00736675">
        <w:rPr>
          <w:rFonts w:eastAsiaTheme="minorHAnsi"/>
          <w:szCs w:val="22"/>
        </w:rPr>
        <w:t>:</w:t>
      </w:r>
    </w:p>
    <w:p w14:paraId="29B92A68" w14:textId="45D92459" w:rsidR="006C26DB" w:rsidRPr="00736675" w:rsidRDefault="006C26DB" w:rsidP="00525397">
      <w:pPr>
        <w:spacing w:line="360" w:lineRule="auto"/>
        <w:ind w:left="708"/>
        <w:jc w:val="both"/>
        <w:rPr>
          <w:rFonts w:eastAsiaTheme="minorHAnsi"/>
          <w:szCs w:val="22"/>
        </w:rPr>
      </w:pPr>
      <w:r w:rsidRPr="00736675">
        <w:rPr>
          <w:rFonts w:eastAsiaTheme="minorHAnsi"/>
          <w:szCs w:val="22"/>
        </w:rPr>
        <w:t>• perseverance and determination</w:t>
      </w:r>
      <w:r w:rsidR="003E390D">
        <w:rPr>
          <w:rFonts w:eastAsiaTheme="minorHAnsi"/>
          <w:szCs w:val="22"/>
        </w:rPr>
        <w:t xml:space="preserve"> (Federico answered in Q1, Q1</w:t>
      </w:r>
      <w:r w:rsidR="00502E73">
        <w:rPr>
          <w:rFonts w:eastAsiaTheme="minorHAnsi"/>
          <w:szCs w:val="22"/>
        </w:rPr>
        <w:t>8</w:t>
      </w:r>
      <w:r w:rsidR="003E390D">
        <w:rPr>
          <w:rFonts w:eastAsiaTheme="minorHAnsi"/>
          <w:szCs w:val="22"/>
        </w:rPr>
        <w:t>)</w:t>
      </w:r>
    </w:p>
    <w:p w14:paraId="3F9CAD93" w14:textId="5B507BF7" w:rsidR="006C26DB" w:rsidRPr="00736675" w:rsidRDefault="006C26DB" w:rsidP="00525397">
      <w:pPr>
        <w:spacing w:line="360" w:lineRule="auto"/>
        <w:ind w:left="708"/>
        <w:jc w:val="both"/>
        <w:rPr>
          <w:rFonts w:eastAsiaTheme="minorHAnsi"/>
          <w:szCs w:val="22"/>
        </w:rPr>
      </w:pPr>
      <w:r w:rsidRPr="00736675">
        <w:rPr>
          <w:rFonts w:eastAsiaTheme="minorHAnsi"/>
          <w:szCs w:val="22"/>
        </w:rPr>
        <w:t>• ability to take calculated risks</w:t>
      </w:r>
      <w:r w:rsidR="003E390D">
        <w:rPr>
          <w:rFonts w:eastAsiaTheme="minorHAnsi"/>
          <w:szCs w:val="22"/>
        </w:rPr>
        <w:t xml:space="preserve"> (Federico answered in Q1</w:t>
      </w:r>
      <w:r w:rsidR="00502E73">
        <w:rPr>
          <w:rFonts w:eastAsiaTheme="minorHAnsi"/>
          <w:szCs w:val="22"/>
        </w:rPr>
        <w:t>7</w:t>
      </w:r>
      <w:r w:rsidR="003E390D">
        <w:rPr>
          <w:rFonts w:eastAsiaTheme="minorHAnsi"/>
          <w:szCs w:val="22"/>
        </w:rPr>
        <w:t>)</w:t>
      </w:r>
    </w:p>
    <w:p w14:paraId="78BBB96A" w14:textId="5F48E188" w:rsidR="006C26DB" w:rsidRPr="00736675" w:rsidRDefault="006C26DB" w:rsidP="00525397">
      <w:pPr>
        <w:spacing w:line="360" w:lineRule="auto"/>
        <w:ind w:left="708"/>
        <w:jc w:val="both"/>
        <w:rPr>
          <w:rFonts w:eastAsiaTheme="minorHAnsi"/>
          <w:szCs w:val="22"/>
        </w:rPr>
      </w:pPr>
      <w:r w:rsidRPr="00736675">
        <w:rPr>
          <w:rFonts w:eastAsiaTheme="minorHAnsi"/>
          <w:szCs w:val="22"/>
        </w:rPr>
        <w:t>• need to achieve</w:t>
      </w:r>
      <w:r w:rsidR="00E66512">
        <w:rPr>
          <w:rFonts w:eastAsiaTheme="minorHAnsi"/>
          <w:szCs w:val="22"/>
        </w:rPr>
        <w:t xml:space="preserve"> (Federico answered in Q1)</w:t>
      </w:r>
    </w:p>
    <w:p w14:paraId="15A37626" w14:textId="2BBEBFE5" w:rsidR="006C26DB" w:rsidRPr="00736675" w:rsidRDefault="006C26DB" w:rsidP="00E66512">
      <w:pPr>
        <w:spacing w:line="360" w:lineRule="auto"/>
        <w:ind w:left="708"/>
        <w:jc w:val="both"/>
        <w:rPr>
          <w:rFonts w:eastAsiaTheme="minorHAnsi"/>
          <w:szCs w:val="22"/>
        </w:rPr>
      </w:pPr>
      <w:r w:rsidRPr="00736675">
        <w:rPr>
          <w:rFonts w:eastAsiaTheme="minorHAnsi"/>
          <w:szCs w:val="22"/>
        </w:rPr>
        <w:t>• orientation to clear goals</w:t>
      </w:r>
      <w:r w:rsidR="00E66512">
        <w:rPr>
          <w:rFonts w:eastAsiaTheme="minorHAnsi"/>
          <w:szCs w:val="22"/>
        </w:rPr>
        <w:t xml:space="preserve"> (Federico answered in Q12)</w:t>
      </w:r>
    </w:p>
    <w:p w14:paraId="659F60F9" w14:textId="24896557" w:rsidR="00A56477" w:rsidRPr="006C26DB" w:rsidRDefault="006C26DB" w:rsidP="00525397">
      <w:pPr>
        <w:spacing w:line="360" w:lineRule="auto"/>
        <w:ind w:left="708"/>
        <w:jc w:val="both"/>
        <w:rPr>
          <w:rFonts w:eastAsiaTheme="minorHAnsi"/>
          <w:szCs w:val="22"/>
        </w:rPr>
      </w:pPr>
      <w:r w:rsidRPr="006C26DB">
        <w:rPr>
          <w:rFonts w:eastAsiaTheme="minorHAnsi"/>
          <w:szCs w:val="22"/>
        </w:rPr>
        <w:t>• independence</w:t>
      </w:r>
      <w:r w:rsidR="00E66512">
        <w:rPr>
          <w:rFonts w:eastAsiaTheme="minorHAnsi"/>
          <w:szCs w:val="22"/>
        </w:rPr>
        <w:t xml:space="preserve"> (Federico answered in Q2)</w:t>
      </w:r>
    </w:p>
    <w:p w14:paraId="63639AFF" w14:textId="3D5C3E0E" w:rsidR="006C26DB" w:rsidRDefault="00E7319D" w:rsidP="00264CEB">
      <w:pPr>
        <w:spacing w:line="360" w:lineRule="auto"/>
        <w:jc w:val="both"/>
        <w:rPr>
          <w:rFonts w:eastAsiaTheme="minorHAnsi"/>
          <w:szCs w:val="22"/>
        </w:rPr>
      </w:pPr>
      <w:r>
        <w:rPr>
          <w:rFonts w:eastAsiaTheme="minorHAnsi"/>
          <w:szCs w:val="22"/>
        </w:rPr>
        <w:t xml:space="preserve">Aspects identified by others </w:t>
      </w:r>
      <w:r w:rsidRPr="00736675">
        <w:rPr>
          <w:rFonts w:eastAsiaTheme="minorHAnsi"/>
          <w:szCs w:val="22"/>
        </w:rPr>
        <w:t>(Kao, 1991)</w:t>
      </w:r>
      <w:r>
        <w:rPr>
          <w:rFonts w:eastAsiaTheme="minorHAnsi"/>
          <w:szCs w:val="22"/>
        </w:rPr>
        <w:t xml:space="preserve"> like opportunity orientation or relentless problem-solving were not </w:t>
      </w:r>
      <w:proofErr w:type="gramStart"/>
      <w:r>
        <w:rPr>
          <w:rFonts w:eastAsiaTheme="minorHAnsi"/>
          <w:szCs w:val="22"/>
        </w:rPr>
        <w:t xml:space="preserve">included </w:t>
      </w:r>
      <w:r w:rsidR="00022F1C">
        <w:rPr>
          <w:rFonts w:eastAsiaTheme="minorHAnsi"/>
          <w:szCs w:val="22"/>
        </w:rPr>
        <w:t xml:space="preserve"> in</w:t>
      </w:r>
      <w:proofErr w:type="gramEnd"/>
      <w:r w:rsidR="00022F1C">
        <w:rPr>
          <w:rFonts w:eastAsiaTheme="minorHAnsi"/>
          <w:szCs w:val="22"/>
        </w:rPr>
        <w:t xml:space="preserve"> Hornaday’s list </w:t>
      </w:r>
      <w:r>
        <w:rPr>
          <w:rFonts w:eastAsiaTheme="minorHAnsi"/>
          <w:szCs w:val="22"/>
        </w:rPr>
        <w:t>as well as “internal locus of control” which means being in control and convinced they can influence actively their future</w:t>
      </w:r>
      <w:r w:rsidR="00264CEB">
        <w:rPr>
          <w:rFonts w:eastAsiaTheme="minorHAnsi"/>
          <w:szCs w:val="22"/>
        </w:rPr>
        <w:t xml:space="preserve"> – that is</w:t>
      </w:r>
      <w:r w:rsidR="00022F1C">
        <w:rPr>
          <w:rFonts w:eastAsiaTheme="minorHAnsi"/>
          <w:szCs w:val="22"/>
        </w:rPr>
        <w:t xml:space="preserve"> nevertheless</w:t>
      </w:r>
      <w:r w:rsidR="00264CEB">
        <w:rPr>
          <w:rFonts w:eastAsiaTheme="minorHAnsi"/>
          <w:szCs w:val="22"/>
        </w:rPr>
        <w:t xml:space="preserve"> reflected in Federico’s answer to question 1</w:t>
      </w:r>
      <w:r w:rsidR="00502E73">
        <w:rPr>
          <w:rFonts w:eastAsiaTheme="minorHAnsi"/>
          <w:szCs w:val="22"/>
        </w:rPr>
        <w:t>8</w:t>
      </w:r>
      <w:r w:rsidR="00264CEB">
        <w:rPr>
          <w:rFonts w:eastAsiaTheme="minorHAnsi"/>
          <w:szCs w:val="22"/>
        </w:rPr>
        <w:t xml:space="preserve"> </w:t>
      </w:r>
      <w:r w:rsidR="00E52E5D">
        <w:rPr>
          <w:rFonts w:eastAsiaTheme="minorHAnsi"/>
          <w:szCs w:val="22"/>
        </w:rPr>
        <w:t xml:space="preserve">(Appendix I) </w:t>
      </w:r>
      <w:r w:rsidR="00264CEB">
        <w:rPr>
          <w:rFonts w:eastAsiaTheme="minorHAnsi"/>
          <w:szCs w:val="22"/>
        </w:rPr>
        <w:t>to influence his own destiny and not get dictated to where his future is supposed to heading to.</w:t>
      </w:r>
    </w:p>
    <w:p w14:paraId="4478BB38" w14:textId="77777777" w:rsidR="006C26DB" w:rsidRPr="00736675" w:rsidRDefault="006C26DB" w:rsidP="006C26DB">
      <w:pPr>
        <w:jc w:val="both"/>
        <w:rPr>
          <w:rFonts w:eastAsiaTheme="minorHAnsi"/>
          <w:szCs w:val="22"/>
        </w:rPr>
      </w:pPr>
    </w:p>
    <w:p w14:paraId="69AC4F38" w14:textId="77777777" w:rsidR="006C26DB" w:rsidRPr="006C26DB" w:rsidRDefault="006C26DB" w:rsidP="006C26DB"/>
    <w:p w14:paraId="07B73BE0" w14:textId="322AA152" w:rsidR="009337C0" w:rsidRDefault="00DC2498" w:rsidP="00E341DE">
      <w:pPr>
        <w:pStyle w:val="Heading2"/>
      </w:pPr>
      <w:r>
        <w:t xml:space="preserve"> </w:t>
      </w:r>
    </w:p>
    <w:p w14:paraId="787E74CC" w14:textId="77777777" w:rsidR="00BB51B3" w:rsidRDefault="00BB51B3">
      <w:pPr>
        <w:spacing w:after="160" w:line="259" w:lineRule="auto"/>
        <w:rPr>
          <w:rFonts w:asciiTheme="majorHAnsi" w:eastAsiaTheme="majorEastAsia" w:hAnsiTheme="majorHAnsi" w:cstheme="majorBidi"/>
          <w:b/>
          <w:color w:val="000000" w:themeColor="text1"/>
          <w:sz w:val="26"/>
          <w:szCs w:val="26"/>
        </w:rPr>
      </w:pPr>
      <w:r>
        <w:br w:type="page"/>
      </w:r>
    </w:p>
    <w:p w14:paraId="3F51638A" w14:textId="77777777" w:rsidR="00E96AB7" w:rsidRDefault="00E96AB7" w:rsidP="00037687">
      <w:pPr>
        <w:pStyle w:val="Heading2"/>
      </w:pPr>
    </w:p>
    <w:p w14:paraId="1469EE03" w14:textId="471D04E3" w:rsidR="00037687" w:rsidRDefault="00037687" w:rsidP="00037687">
      <w:pPr>
        <w:pStyle w:val="Heading2"/>
      </w:pPr>
      <w:bookmarkStart w:id="10" w:name="_Toc529141417"/>
      <w:r>
        <w:t>3.3</w:t>
      </w:r>
      <w:r>
        <w:tab/>
        <w:t>SOCIAL FACTORS</w:t>
      </w:r>
      <w:bookmarkEnd w:id="10"/>
    </w:p>
    <w:p w14:paraId="5528532A" w14:textId="77777777" w:rsidR="0090508C" w:rsidRPr="0090508C" w:rsidRDefault="0090508C" w:rsidP="0090508C"/>
    <w:p w14:paraId="23A9AE58" w14:textId="17E6E4F9" w:rsidR="007F1548" w:rsidRPr="00736675" w:rsidRDefault="009C6572" w:rsidP="00E52E5D">
      <w:pPr>
        <w:spacing w:line="360" w:lineRule="auto"/>
        <w:jc w:val="both"/>
        <w:rPr>
          <w:szCs w:val="22"/>
          <w:lang w:val="en-US"/>
        </w:rPr>
      </w:pPr>
      <w:r>
        <w:rPr>
          <w:szCs w:val="22"/>
          <w:lang w:val="en-US"/>
        </w:rPr>
        <w:t>Social factors mean</w:t>
      </w:r>
      <w:r w:rsidR="006C26DB" w:rsidRPr="00736675">
        <w:rPr>
          <w:szCs w:val="22"/>
          <w:lang w:val="en-US"/>
        </w:rPr>
        <w:t xml:space="preserve"> the environmental factors</w:t>
      </w:r>
      <w:r w:rsidR="00264CEB">
        <w:rPr>
          <w:szCs w:val="22"/>
          <w:lang w:val="en-US"/>
        </w:rPr>
        <w:t xml:space="preserve"> where Federico </w:t>
      </w:r>
      <w:r w:rsidR="00E52E5D">
        <w:rPr>
          <w:szCs w:val="22"/>
          <w:lang w:val="en-US"/>
        </w:rPr>
        <w:t xml:space="preserve">Ramirez </w:t>
      </w:r>
      <w:r w:rsidR="00264CEB">
        <w:rPr>
          <w:szCs w:val="22"/>
          <w:lang w:val="en-US"/>
        </w:rPr>
        <w:t>the entrepreneur is coming from and is living, with other word his</w:t>
      </w:r>
      <w:r w:rsidR="006C26DB" w:rsidRPr="00736675">
        <w:rPr>
          <w:szCs w:val="22"/>
          <w:lang w:val="en-US"/>
        </w:rPr>
        <w:t xml:space="preserve"> </w:t>
      </w:r>
      <w:r w:rsidR="00264CEB">
        <w:rPr>
          <w:szCs w:val="22"/>
          <w:lang w:val="en-US"/>
        </w:rPr>
        <w:t>background</w:t>
      </w:r>
      <w:r w:rsidR="006C26DB" w:rsidRPr="00736675">
        <w:rPr>
          <w:szCs w:val="22"/>
          <w:lang w:val="en-US"/>
        </w:rPr>
        <w:t xml:space="preserve"> and </w:t>
      </w:r>
      <w:r w:rsidR="00264CEB">
        <w:rPr>
          <w:szCs w:val="22"/>
          <w:lang w:val="en-US"/>
        </w:rPr>
        <w:t>his</w:t>
      </w:r>
      <w:r w:rsidR="006C26DB" w:rsidRPr="00736675">
        <w:rPr>
          <w:szCs w:val="22"/>
          <w:lang w:val="en-US"/>
        </w:rPr>
        <w:t xml:space="preserve"> surrounding influences. </w:t>
      </w:r>
      <w:r w:rsidR="00264CEB">
        <w:rPr>
          <w:szCs w:val="22"/>
          <w:lang w:val="en-US"/>
        </w:rPr>
        <w:t>The following three groups analyze Federico’s respective situation</w:t>
      </w:r>
      <w:r w:rsidR="006C26DB" w:rsidRPr="00736675">
        <w:rPr>
          <w:szCs w:val="22"/>
          <w:lang w:val="en-US"/>
        </w:rPr>
        <w:t>:</w:t>
      </w:r>
    </w:p>
    <w:p w14:paraId="0896E67E" w14:textId="55E167A9" w:rsidR="006C26DB" w:rsidRPr="00736675" w:rsidRDefault="00E52E5D" w:rsidP="00E52E5D">
      <w:pPr>
        <w:pStyle w:val="Heading3"/>
        <w:spacing w:line="360" w:lineRule="auto"/>
        <w:rPr>
          <w:lang w:val="en-US"/>
        </w:rPr>
      </w:pPr>
      <w:bookmarkStart w:id="11" w:name="_Toc529141418"/>
      <w:r>
        <w:rPr>
          <w:lang w:val="en-US"/>
        </w:rPr>
        <w:t xml:space="preserve">3.3.1 </w:t>
      </w:r>
      <w:r w:rsidR="00837719">
        <w:rPr>
          <w:lang w:val="en-US"/>
        </w:rPr>
        <w:t>FAMILY ENVIRONMENT</w:t>
      </w:r>
      <w:bookmarkEnd w:id="11"/>
    </w:p>
    <w:p w14:paraId="35AA174E" w14:textId="3F17613F" w:rsidR="006C26DB" w:rsidRDefault="00154687" w:rsidP="00E52E5D">
      <w:pPr>
        <w:spacing w:line="360" w:lineRule="auto"/>
        <w:jc w:val="both"/>
        <w:rPr>
          <w:szCs w:val="22"/>
          <w:lang w:val="en-US"/>
        </w:rPr>
      </w:pPr>
      <w:r>
        <w:rPr>
          <w:szCs w:val="22"/>
          <w:lang w:val="en-US"/>
        </w:rPr>
        <w:t xml:space="preserve">It has been </w:t>
      </w:r>
      <w:r w:rsidR="006C26DB" w:rsidRPr="00736675">
        <w:rPr>
          <w:szCs w:val="22"/>
          <w:lang w:val="en-US"/>
        </w:rPr>
        <w:t xml:space="preserve">developed the </w:t>
      </w:r>
      <w:r>
        <w:rPr>
          <w:szCs w:val="22"/>
          <w:lang w:val="en-US"/>
        </w:rPr>
        <w:t>thought</w:t>
      </w:r>
      <w:r w:rsidR="006C26DB" w:rsidRPr="00736675">
        <w:rPr>
          <w:szCs w:val="22"/>
          <w:lang w:val="en-US"/>
        </w:rPr>
        <w:t xml:space="preserve"> of ‘The entrepreneurial</w:t>
      </w:r>
      <w:r w:rsidR="000150F2">
        <w:rPr>
          <w:szCs w:val="22"/>
          <w:lang w:val="en-US"/>
        </w:rPr>
        <w:t xml:space="preserve"> </w:t>
      </w:r>
      <w:r w:rsidR="006C26DB" w:rsidRPr="00736675">
        <w:rPr>
          <w:szCs w:val="22"/>
          <w:lang w:val="en-US"/>
        </w:rPr>
        <w:t xml:space="preserve">heritage’ to </w:t>
      </w:r>
      <w:r w:rsidR="00E66512">
        <w:rPr>
          <w:szCs w:val="22"/>
          <w:lang w:val="en-US"/>
        </w:rPr>
        <w:t>outline and explain</w:t>
      </w:r>
      <w:r w:rsidR="006C26DB" w:rsidRPr="00736675">
        <w:rPr>
          <w:szCs w:val="22"/>
          <w:lang w:val="en-US"/>
        </w:rPr>
        <w:t xml:space="preserve"> the </w:t>
      </w:r>
      <w:r w:rsidR="00E66512">
        <w:rPr>
          <w:szCs w:val="22"/>
          <w:lang w:val="en-US"/>
        </w:rPr>
        <w:t>significance</w:t>
      </w:r>
      <w:r w:rsidR="006C26DB" w:rsidRPr="00736675">
        <w:rPr>
          <w:szCs w:val="22"/>
          <w:lang w:val="en-US"/>
        </w:rPr>
        <w:t xml:space="preserve"> of the family background for the entrepreneur</w:t>
      </w:r>
      <w:r>
        <w:rPr>
          <w:szCs w:val="22"/>
          <w:lang w:val="en-US"/>
        </w:rPr>
        <w:t xml:space="preserve"> (</w:t>
      </w:r>
      <w:r w:rsidRPr="00736675">
        <w:rPr>
          <w:szCs w:val="22"/>
          <w:lang w:val="en-US"/>
        </w:rPr>
        <w:t>Roberts</w:t>
      </w:r>
      <w:r>
        <w:rPr>
          <w:szCs w:val="22"/>
          <w:lang w:val="en-US"/>
        </w:rPr>
        <w:t xml:space="preserve"> </w:t>
      </w:r>
      <w:r w:rsidRPr="00736675">
        <w:rPr>
          <w:szCs w:val="22"/>
          <w:lang w:val="en-US"/>
        </w:rPr>
        <w:t>1991</w:t>
      </w:r>
      <w:r>
        <w:rPr>
          <w:szCs w:val="22"/>
          <w:lang w:val="en-US"/>
        </w:rPr>
        <w:t>)</w:t>
      </w:r>
      <w:r w:rsidR="00E96AB7">
        <w:rPr>
          <w:szCs w:val="22"/>
          <w:lang w:val="en-US"/>
        </w:rPr>
        <w:t>.</w:t>
      </w:r>
      <w:r>
        <w:rPr>
          <w:szCs w:val="22"/>
          <w:lang w:val="en-US"/>
        </w:rPr>
        <w:t xml:space="preserve"> It</w:t>
      </w:r>
      <w:r w:rsidR="006C26DB" w:rsidRPr="00736675">
        <w:rPr>
          <w:szCs w:val="22"/>
          <w:lang w:val="en-US"/>
        </w:rPr>
        <w:t xml:space="preserve"> </w:t>
      </w:r>
      <w:r w:rsidR="00E66512">
        <w:rPr>
          <w:szCs w:val="22"/>
          <w:lang w:val="en-US"/>
        </w:rPr>
        <w:t>contains</w:t>
      </w:r>
      <w:r w:rsidR="006C26DB" w:rsidRPr="00736675">
        <w:rPr>
          <w:szCs w:val="22"/>
          <w:lang w:val="en-US"/>
        </w:rPr>
        <w:t xml:space="preserve"> </w:t>
      </w:r>
      <w:r>
        <w:rPr>
          <w:szCs w:val="22"/>
          <w:lang w:val="en-US"/>
        </w:rPr>
        <w:t>aspects</w:t>
      </w:r>
      <w:r w:rsidR="006C26DB" w:rsidRPr="00736675">
        <w:rPr>
          <w:szCs w:val="22"/>
          <w:lang w:val="en-US"/>
        </w:rPr>
        <w:t xml:space="preserve"> </w:t>
      </w:r>
      <w:r>
        <w:rPr>
          <w:szCs w:val="22"/>
          <w:lang w:val="en-US"/>
        </w:rPr>
        <w:t>like</w:t>
      </w:r>
      <w:r w:rsidR="006C26DB" w:rsidRPr="00736675">
        <w:rPr>
          <w:szCs w:val="22"/>
          <w:lang w:val="en-US"/>
        </w:rPr>
        <w:t xml:space="preserve"> the </w:t>
      </w:r>
      <w:r w:rsidR="00E66512">
        <w:rPr>
          <w:szCs w:val="22"/>
          <w:lang w:val="en-US"/>
        </w:rPr>
        <w:t>parent’s</w:t>
      </w:r>
      <w:r>
        <w:rPr>
          <w:szCs w:val="22"/>
          <w:lang w:val="en-US"/>
        </w:rPr>
        <w:t xml:space="preserve"> profession</w:t>
      </w:r>
      <w:r w:rsidR="006C26DB" w:rsidRPr="00736675">
        <w:rPr>
          <w:szCs w:val="22"/>
          <w:lang w:val="en-US"/>
        </w:rPr>
        <w:t xml:space="preserve">, the </w:t>
      </w:r>
      <w:r>
        <w:rPr>
          <w:szCs w:val="22"/>
          <w:lang w:val="en-US"/>
        </w:rPr>
        <w:t>religion</w:t>
      </w:r>
      <w:r w:rsidR="00E66512">
        <w:rPr>
          <w:szCs w:val="22"/>
          <w:lang w:val="en-US"/>
        </w:rPr>
        <w:t xml:space="preserve"> of the family</w:t>
      </w:r>
      <w:r>
        <w:rPr>
          <w:szCs w:val="22"/>
          <w:lang w:val="en-US"/>
        </w:rPr>
        <w:t xml:space="preserve"> but also the family </w:t>
      </w:r>
      <w:r w:rsidR="006C26DB" w:rsidRPr="00736675">
        <w:rPr>
          <w:szCs w:val="22"/>
          <w:lang w:val="en-US"/>
        </w:rPr>
        <w:t>work ethic,</w:t>
      </w:r>
      <w:r w:rsidR="009C6572">
        <w:rPr>
          <w:szCs w:val="22"/>
          <w:lang w:val="en-US"/>
        </w:rPr>
        <w:t xml:space="preserve"> etc.</w:t>
      </w:r>
      <w:r w:rsidR="006C26DB" w:rsidRPr="00736675">
        <w:rPr>
          <w:szCs w:val="22"/>
          <w:lang w:val="en-US"/>
        </w:rPr>
        <w:t xml:space="preserve"> Roberts </w:t>
      </w:r>
      <w:r>
        <w:rPr>
          <w:szCs w:val="22"/>
          <w:lang w:val="en-US"/>
        </w:rPr>
        <w:t xml:space="preserve">concluded that </w:t>
      </w:r>
      <w:r w:rsidR="006C26DB" w:rsidRPr="00736675">
        <w:rPr>
          <w:szCs w:val="22"/>
          <w:lang w:val="en-US"/>
        </w:rPr>
        <w:t xml:space="preserve">the </w:t>
      </w:r>
      <w:r>
        <w:rPr>
          <w:szCs w:val="22"/>
          <w:lang w:val="en-US"/>
        </w:rPr>
        <w:t xml:space="preserve">most relevant aspect arises from </w:t>
      </w:r>
      <w:r w:rsidR="006C26DB" w:rsidRPr="00736675">
        <w:rPr>
          <w:szCs w:val="22"/>
          <w:lang w:val="en-US"/>
        </w:rPr>
        <w:t>the father’s career.</w:t>
      </w:r>
      <w:r w:rsidR="009C6572">
        <w:rPr>
          <w:szCs w:val="22"/>
          <w:lang w:val="en-US"/>
        </w:rPr>
        <w:t xml:space="preserve"> The family background of </w:t>
      </w:r>
      <w:r w:rsidR="00926B03">
        <w:rPr>
          <w:szCs w:val="22"/>
          <w:lang w:val="en-US"/>
        </w:rPr>
        <w:t>Federico confirms Roberts finding, his father is also a</w:t>
      </w:r>
      <w:r w:rsidR="00776A27">
        <w:rPr>
          <w:szCs w:val="22"/>
          <w:lang w:val="en-US"/>
        </w:rPr>
        <w:t>n</w:t>
      </w:r>
      <w:r w:rsidR="00926B03">
        <w:rPr>
          <w:szCs w:val="22"/>
          <w:lang w:val="en-US"/>
        </w:rPr>
        <w:t xml:space="preserve"> entrepreneur having his own business and was also a driver for him to start his own business.</w:t>
      </w:r>
      <w:r w:rsidR="00776A27">
        <w:rPr>
          <w:szCs w:val="22"/>
          <w:lang w:val="en-US"/>
        </w:rPr>
        <w:t xml:space="preserve"> His family was always </w:t>
      </w:r>
      <w:r w:rsidR="00776A27" w:rsidRPr="00776A27">
        <w:rPr>
          <w:szCs w:val="22"/>
          <w:lang w:val="en-US"/>
        </w:rPr>
        <w:t xml:space="preserve">supportive </w:t>
      </w:r>
      <w:r w:rsidR="00776A27">
        <w:rPr>
          <w:szCs w:val="22"/>
          <w:lang w:val="en-US"/>
        </w:rPr>
        <w:t>about Federico’s plans to start his own business.</w:t>
      </w:r>
    </w:p>
    <w:p w14:paraId="594CD25E" w14:textId="6A1AC12A" w:rsidR="006C26DB" w:rsidRDefault="00E52E5D" w:rsidP="00E52E5D">
      <w:pPr>
        <w:pStyle w:val="Heading3"/>
        <w:spacing w:line="360" w:lineRule="auto"/>
        <w:rPr>
          <w:lang w:val="en-US"/>
        </w:rPr>
      </w:pPr>
      <w:bookmarkStart w:id="12" w:name="_Toc529141419"/>
      <w:r>
        <w:rPr>
          <w:lang w:val="en-US"/>
        </w:rPr>
        <w:t xml:space="preserve">3.3.2 </w:t>
      </w:r>
      <w:r w:rsidR="00837719">
        <w:rPr>
          <w:lang w:val="en-US"/>
        </w:rPr>
        <w:t>EDUCATION</w:t>
      </w:r>
      <w:bookmarkEnd w:id="12"/>
    </w:p>
    <w:p w14:paraId="4281D37C" w14:textId="636B779F" w:rsidR="00F30A28" w:rsidRDefault="00B1691A" w:rsidP="00E52E5D">
      <w:pPr>
        <w:spacing w:line="360" w:lineRule="auto"/>
        <w:jc w:val="both"/>
        <w:rPr>
          <w:szCs w:val="22"/>
          <w:lang w:val="en-US"/>
        </w:rPr>
      </w:pPr>
      <w:r>
        <w:rPr>
          <w:szCs w:val="22"/>
          <w:lang w:val="en-US"/>
        </w:rPr>
        <w:t xml:space="preserve">As </w:t>
      </w:r>
      <w:r w:rsidR="00926B03">
        <w:rPr>
          <w:szCs w:val="22"/>
          <w:lang w:val="en-US"/>
        </w:rPr>
        <w:t xml:space="preserve">Federico Ramirez </w:t>
      </w:r>
      <w:r w:rsidR="001F6F2C">
        <w:rPr>
          <w:szCs w:val="22"/>
          <w:lang w:val="en-US"/>
        </w:rPr>
        <w:t xml:space="preserve">stated in the conversation undertaken, education </w:t>
      </w:r>
      <w:r w:rsidR="00154687">
        <w:rPr>
          <w:szCs w:val="22"/>
          <w:lang w:val="en-US"/>
        </w:rPr>
        <w:t>ha</w:t>
      </w:r>
      <w:r w:rsidR="000D4002">
        <w:rPr>
          <w:szCs w:val="22"/>
          <w:lang w:val="en-US"/>
        </w:rPr>
        <w:t>d</w:t>
      </w:r>
      <w:r w:rsidR="00154687">
        <w:rPr>
          <w:szCs w:val="22"/>
          <w:lang w:val="en-US"/>
        </w:rPr>
        <w:t xml:space="preserve"> </w:t>
      </w:r>
      <w:r w:rsidR="001F6F2C">
        <w:rPr>
          <w:szCs w:val="22"/>
          <w:lang w:val="en-US"/>
        </w:rPr>
        <w:t>no</w:t>
      </w:r>
      <w:r w:rsidR="00154687">
        <w:rPr>
          <w:szCs w:val="22"/>
          <w:lang w:val="en-US"/>
        </w:rPr>
        <w:t xml:space="preserve"> relevant importance </w:t>
      </w:r>
      <w:r w:rsidR="00926B03" w:rsidRPr="00926B03">
        <w:rPr>
          <w:szCs w:val="22"/>
          <w:lang w:val="en-US"/>
        </w:rPr>
        <w:t xml:space="preserve">for </w:t>
      </w:r>
      <w:r w:rsidR="00926B03">
        <w:rPr>
          <w:szCs w:val="22"/>
          <w:lang w:val="en-US"/>
        </w:rPr>
        <w:t>him</w:t>
      </w:r>
      <w:r w:rsidR="000D4002">
        <w:rPr>
          <w:szCs w:val="22"/>
          <w:lang w:val="en-US"/>
        </w:rPr>
        <w:t xml:space="preserve"> in general and also not in relation to start his business</w:t>
      </w:r>
      <w:r w:rsidR="00926B03" w:rsidRPr="00926B03">
        <w:rPr>
          <w:szCs w:val="22"/>
          <w:lang w:val="en-US"/>
        </w:rPr>
        <w:t xml:space="preserve">. Studies of entrepreneurs </w:t>
      </w:r>
      <w:r w:rsidR="00154687">
        <w:rPr>
          <w:szCs w:val="22"/>
          <w:lang w:val="en-US"/>
        </w:rPr>
        <w:t>seem</w:t>
      </w:r>
      <w:r w:rsidR="00926B03" w:rsidRPr="00926B03">
        <w:rPr>
          <w:szCs w:val="22"/>
          <w:lang w:val="en-US"/>
        </w:rPr>
        <w:t xml:space="preserve"> to </w:t>
      </w:r>
      <w:r w:rsidR="00E66512">
        <w:rPr>
          <w:szCs w:val="22"/>
          <w:lang w:val="en-US"/>
        </w:rPr>
        <w:t>confirm</w:t>
      </w:r>
      <w:r w:rsidR="00926B03" w:rsidRPr="00926B03">
        <w:rPr>
          <w:szCs w:val="22"/>
          <w:lang w:val="en-US"/>
        </w:rPr>
        <w:t xml:space="preserve"> </w:t>
      </w:r>
      <w:r w:rsidR="00926B03">
        <w:rPr>
          <w:szCs w:val="22"/>
          <w:lang w:val="en-US"/>
        </w:rPr>
        <w:t xml:space="preserve">his </w:t>
      </w:r>
      <w:r w:rsidR="00154687">
        <w:rPr>
          <w:szCs w:val="22"/>
          <w:lang w:val="en-US"/>
        </w:rPr>
        <w:t>statement</w:t>
      </w:r>
      <w:r w:rsidR="00926B03" w:rsidRPr="000D4002">
        <w:rPr>
          <w:szCs w:val="22"/>
          <w:lang w:val="en-US"/>
        </w:rPr>
        <w:t>. Brockhaus and Nord (1979)</w:t>
      </w:r>
      <w:r w:rsidR="00154687" w:rsidRPr="000D4002">
        <w:rPr>
          <w:szCs w:val="22"/>
          <w:lang w:val="en-US"/>
        </w:rPr>
        <w:t xml:space="preserve"> compared the education of managers and business fou</w:t>
      </w:r>
      <w:r w:rsidR="00F30A28" w:rsidRPr="000D4002">
        <w:rPr>
          <w:szCs w:val="22"/>
          <w:lang w:val="en-US"/>
        </w:rPr>
        <w:t>n</w:t>
      </w:r>
      <w:r w:rsidR="00154687" w:rsidRPr="000D4002">
        <w:rPr>
          <w:szCs w:val="22"/>
          <w:lang w:val="en-US"/>
        </w:rPr>
        <w:t>ders</w:t>
      </w:r>
      <w:r w:rsidR="00F30A28" w:rsidRPr="000D4002">
        <w:rPr>
          <w:szCs w:val="22"/>
          <w:lang w:val="en-US"/>
        </w:rPr>
        <w:t xml:space="preserve">. The result was </w:t>
      </w:r>
      <w:r w:rsidR="00926B03" w:rsidRPr="000D4002">
        <w:rPr>
          <w:szCs w:val="22"/>
          <w:lang w:val="en-US"/>
        </w:rPr>
        <w:t>t</w:t>
      </w:r>
      <w:r w:rsidR="00926B03" w:rsidRPr="00926B03">
        <w:rPr>
          <w:szCs w:val="22"/>
          <w:lang w:val="en-US"/>
        </w:rPr>
        <w:t xml:space="preserve">hat </w:t>
      </w:r>
      <w:r w:rsidR="00F30A28">
        <w:rPr>
          <w:szCs w:val="22"/>
          <w:lang w:val="en-US"/>
        </w:rPr>
        <w:t xml:space="preserve">business founders had two years less educational experience </w:t>
      </w:r>
      <w:r w:rsidR="00926B03" w:rsidRPr="00926B03">
        <w:rPr>
          <w:szCs w:val="22"/>
          <w:lang w:val="en-US"/>
        </w:rPr>
        <w:t>th</w:t>
      </w:r>
      <w:r w:rsidR="00F30A28">
        <w:rPr>
          <w:szCs w:val="22"/>
          <w:lang w:val="en-US"/>
        </w:rPr>
        <w:t>an</w:t>
      </w:r>
      <w:r w:rsidR="00926B03" w:rsidRPr="00926B03">
        <w:rPr>
          <w:szCs w:val="22"/>
          <w:lang w:val="en-US"/>
        </w:rPr>
        <w:t xml:space="preserve"> managers</w:t>
      </w:r>
      <w:r w:rsidR="00A732A7">
        <w:rPr>
          <w:szCs w:val="22"/>
          <w:lang w:val="en-US"/>
        </w:rPr>
        <w:t xml:space="preserve"> (Brockhaus, 1979).</w:t>
      </w:r>
    </w:p>
    <w:p w14:paraId="3E203AA7" w14:textId="53013B1D" w:rsidR="00926B03" w:rsidRDefault="00F30A28" w:rsidP="00E52E5D">
      <w:pPr>
        <w:spacing w:line="360" w:lineRule="auto"/>
        <w:jc w:val="both"/>
        <w:rPr>
          <w:szCs w:val="22"/>
          <w:lang w:val="en-US"/>
        </w:rPr>
      </w:pPr>
      <w:r>
        <w:rPr>
          <w:szCs w:val="22"/>
          <w:lang w:val="en-US"/>
        </w:rPr>
        <w:t xml:space="preserve">In 1964, </w:t>
      </w:r>
      <w:r w:rsidR="00926B03" w:rsidRPr="00926B03">
        <w:rPr>
          <w:szCs w:val="22"/>
          <w:lang w:val="en-US"/>
        </w:rPr>
        <w:t>Collins</w:t>
      </w:r>
      <w:r w:rsidR="00926B03">
        <w:rPr>
          <w:szCs w:val="22"/>
          <w:lang w:val="en-US"/>
        </w:rPr>
        <w:t xml:space="preserve"> </w:t>
      </w:r>
      <w:r w:rsidR="00926B03" w:rsidRPr="00926B03">
        <w:rPr>
          <w:szCs w:val="22"/>
          <w:lang w:val="en-US"/>
        </w:rPr>
        <w:t xml:space="preserve">and Moore (1964) </w:t>
      </w:r>
      <w:r>
        <w:rPr>
          <w:szCs w:val="22"/>
          <w:lang w:val="en-US"/>
        </w:rPr>
        <w:t xml:space="preserve">where doing research on this topic </w:t>
      </w:r>
      <w:r w:rsidR="000D4002">
        <w:rPr>
          <w:szCs w:val="22"/>
          <w:lang w:val="en-US"/>
        </w:rPr>
        <w:t xml:space="preserve">too </w:t>
      </w:r>
      <w:r>
        <w:rPr>
          <w:szCs w:val="22"/>
          <w:lang w:val="en-US"/>
        </w:rPr>
        <w:t>and concluded that</w:t>
      </w:r>
      <w:r w:rsidR="00926B03" w:rsidRPr="00926B03">
        <w:rPr>
          <w:szCs w:val="22"/>
          <w:lang w:val="en-US"/>
        </w:rPr>
        <w:t xml:space="preserve"> </w:t>
      </w:r>
      <w:r>
        <w:rPr>
          <w:szCs w:val="22"/>
          <w:lang w:val="en-US"/>
        </w:rPr>
        <w:t xml:space="preserve">only </w:t>
      </w:r>
      <w:r w:rsidRPr="00926B03">
        <w:rPr>
          <w:szCs w:val="22"/>
          <w:lang w:val="en-US"/>
        </w:rPr>
        <w:t>40</w:t>
      </w:r>
      <w:r w:rsidR="00E66512">
        <w:rPr>
          <w:szCs w:val="22"/>
          <w:lang w:val="en-US"/>
        </w:rPr>
        <w:t>%</w:t>
      </w:r>
      <w:r w:rsidR="00926B03" w:rsidRPr="00926B03">
        <w:rPr>
          <w:szCs w:val="22"/>
          <w:lang w:val="en-US"/>
        </w:rPr>
        <w:t xml:space="preserve"> </w:t>
      </w:r>
      <w:r w:rsidR="009B0E3C">
        <w:rPr>
          <w:szCs w:val="22"/>
          <w:lang w:val="en-US"/>
        </w:rPr>
        <w:t xml:space="preserve">of entrepreneurs </w:t>
      </w:r>
      <w:r w:rsidR="00E66512">
        <w:rPr>
          <w:szCs w:val="22"/>
          <w:lang w:val="en-US"/>
        </w:rPr>
        <w:t>were</w:t>
      </w:r>
      <w:r w:rsidR="00926B03" w:rsidRPr="00926B03">
        <w:rPr>
          <w:szCs w:val="22"/>
          <w:lang w:val="en-US"/>
        </w:rPr>
        <w:t xml:space="preserve"> educated </w:t>
      </w:r>
      <w:r w:rsidR="00E66512">
        <w:rPr>
          <w:szCs w:val="22"/>
          <w:lang w:val="en-US"/>
        </w:rPr>
        <w:t>above</w:t>
      </w:r>
      <w:r w:rsidR="00926B03" w:rsidRPr="00926B03">
        <w:rPr>
          <w:szCs w:val="22"/>
          <w:lang w:val="en-US"/>
        </w:rPr>
        <w:t xml:space="preserve"> high school</w:t>
      </w:r>
      <w:r>
        <w:rPr>
          <w:szCs w:val="22"/>
          <w:lang w:val="en-US"/>
        </w:rPr>
        <w:t xml:space="preserve">, although </w:t>
      </w:r>
      <w:r w:rsidR="00E66512">
        <w:rPr>
          <w:szCs w:val="22"/>
          <w:lang w:val="en-US"/>
        </w:rPr>
        <w:t>that</w:t>
      </w:r>
      <w:r>
        <w:rPr>
          <w:szCs w:val="22"/>
          <w:lang w:val="en-US"/>
        </w:rPr>
        <w:t xml:space="preserve"> </w:t>
      </w:r>
      <w:r w:rsidR="009B0E3C">
        <w:rPr>
          <w:szCs w:val="22"/>
          <w:lang w:val="en-US"/>
        </w:rPr>
        <w:t xml:space="preserve">specific </w:t>
      </w:r>
      <w:r>
        <w:rPr>
          <w:szCs w:val="22"/>
          <w:lang w:val="en-US"/>
        </w:rPr>
        <w:t>sample was analyzed in a country with free education</w:t>
      </w:r>
      <w:r w:rsidR="000D4002">
        <w:rPr>
          <w:szCs w:val="22"/>
          <w:lang w:val="en-US"/>
        </w:rPr>
        <w:t xml:space="preserve"> </w:t>
      </w:r>
      <w:r w:rsidR="00FB7F95">
        <w:rPr>
          <w:szCs w:val="22"/>
          <w:lang w:val="en-US"/>
        </w:rPr>
        <w:t>(Michigan, 1964)</w:t>
      </w:r>
      <w:r w:rsidR="000D4002">
        <w:rPr>
          <w:szCs w:val="22"/>
          <w:lang w:val="en-US"/>
        </w:rPr>
        <w:t>.</w:t>
      </w:r>
      <w:r w:rsidR="00926B03" w:rsidRPr="00926B03">
        <w:rPr>
          <w:szCs w:val="22"/>
          <w:lang w:val="en-US"/>
        </w:rPr>
        <w:t xml:space="preserve"> </w:t>
      </w:r>
      <w:r>
        <w:rPr>
          <w:szCs w:val="22"/>
          <w:lang w:val="en-US"/>
        </w:rPr>
        <w:t>A</w:t>
      </w:r>
      <w:r w:rsidR="00926B03">
        <w:rPr>
          <w:szCs w:val="22"/>
          <w:lang w:val="en-US"/>
        </w:rPr>
        <w:t xml:space="preserve"> </w:t>
      </w:r>
      <w:r>
        <w:rPr>
          <w:szCs w:val="22"/>
          <w:lang w:val="en-US"/>
        </w:rPr>
        <w:t>famous example more recent</w:t>
      </w:r>
      <w:r w:rsidR="00926B03">
        <w:rPr>
          <w:szCs w:val="22"/>
          <w:lang w:val="en-US"/>
        </w:rPr>
        <w:t xml:space="preserve"> can be seen in e.g. the late Steve Jobs, who did not finish university but still build with Apple Inc. one of the most successful companies.</w:t>
      </w:r>
      <w:r w:rsidR="00E76DDA">
        <w:rPr>
          <w:szCs w:val="22"/>
          <w:lang w:val="en-US"/>
        </w:rPr>
        <w:t xml:space="preserve"> (</w:t>
      </w:r>
      <w:r w:rsidR="001F6F2C" w:rsidRPr="001F6F2C">
        <w:rPr>
          <w:szCs w:val="22"/>
          <w:lang w:val="en-US"/>
        </w:rPr>
        <w:t>Jobs, 2015</w:t>
      </w:r>
      <w:r w:rsidR="00E76DDA" w:rsidRPr="001F6F2C">
        <w:rPr>
          <w:szCs w:val="22"/>
          <w:lang w:val="en-US"/>
        </w:rPr>
        <w:t>)</w:t>
      </w:r>
    </w:p>
    <w:p w14:paraId="732F417A" w14:textId="694B2E9D" w:rsidR="006C26DB" w:rsidRPr="00736675" w:rsidRDefault="00E52E5D" w:rsidP="00E52E5D">
      <w:pPr>
        <w:pStyle w:val="Heading3"/>
        <w:spacing w:line="360" w:lineRule="auto"/>
        <w:rPr>
          <w:lang w:val="en-US"/>
        </w:rPr>
      </w:pPr>
      <w:bookmarkStart w:id="13" w:name="_Toc529141420"/>
      <w:r>
        <w:rPr>
          <w:lang w:val="en-US"/>
        </w:rPr>
        <w:t xml:space="preserve">3.3.3 </w:t>
      </w:r>
      <w:r w:rsidR="00837719">
        <w:rPr>
          <w:lang w:val="en-US"/>
        </w:rPr>
        <w:t>WORK EXPERIENCE</w:t>
      </w:r>
      <w:bookmarkEnd w:id="13"/>
    </w:p>
    <w:p w14:paraId="12747D1E" w14:textId="13C98C5C" w:rsidR="006C26DB" w:rsidRDefault="00F30A28" w:rsidP="00E52E5D">
      <w:pPr>
        <w:spacing w:line="360" w:lineRule="auto"/>
        <w:jc w:val="both"/>
        <w:rPr>
          <w:szCs w:val="22"/>
          <w:lang w:val="en-US"/>
        </w:rPr>
      </w:pPr>
      <w:r>
        <w:rPr>
          <w:szCs w:val="22"/>
          <w:lang w:val="en-US"/>
        </w:rPr>
        <w:t>It can be stated that work experience can be a strong factor but essentially it is static.</w:t>
      </w:r>
      <w:r w:rsidR="00926B03">
        <w:rPr>
          <w:szCs w:val="22"/>
          <w:lang w:val="en-US"/>
        </w:rPr>
        <w:t xml:space="preserve"> </w:t>
      </w:r>
      <w:r>
        <w:rPr>
          <w:szCs w:val="22"/>
          <w:lang w:val="en-US"/>
        </w:rPr>
        <w:t>Work experience</w:t>
      </w:r>
      <w:r w:rsidR="006C26DB" w:rsidRPr="00736675">
        <w:rPr>
          <w:szCs w:val="22"/>
          <w:lang w:val="en-US"/>
        </w:rPr>
        <w:t xml:space="preserve"> </w:t>
      </w:r>
      <w:r>
        <w:rPr>
          <w:szCs w:val="22"/>
          <w:lang w:val="en-US"/>
        </w:rPr>
        <w:t>“models/frames”</w:t>
      </w:r>
      <w:r w:rsidR="006C26DB" w:rsidRPr="00736675">
        <w:rPr>
          <w:szCs w:val="22"/>
          <w:lang w:val="en-US"/>
        </w:rPr>
        <w:t xml:space="preserve"> the entrepreneur, providing some of the attitudes and perceptions that</w:t>
      </w:r>
      <w:r w:rsidR="00926B03">
        <w:rPr>
          <w:szCs w:val="22"/>
          <w:lang w:val="en-US"/>
        </w:rPr>
        <w:t xml:space="preserve"> </w:t>
      </w:r>
      <w:r w:rsidR="006C26DB" w:rsidRPr="00736675">
        <w:rPr>
          <w:szCs w:val="22"/>
          <w:lang w:val="en-US"/>
        </w:rPr>
        <w:t xml:space="preserve">are needed but they are certainly not prescriptive. </w:t>
      </w:r>
      <w:r>
        <w:rPr>
          <w:szCs w:val="22"/>
          <w:lang w:val="en-US"/>
        </w:rPr>
        <w:t>However, there are various</w:t>
      </w:r>
      <w:r w:rsidR="006C26DB" w:rsidRPr="00736675">
        <w:rPr>
          <w:szCs w:val="22"/>
          <w:lang w:val="en-US"/>
        </w:rPr>
        <w:t xml:space="preserve"> entrepreneurs </w:t>
      </w:r>
      <w:r>
        <w:rPr>
          <w:szCs w:val="22"/>
          <w:lang w:val="en-US"/>
        </w:rPr>
        <w:t xml:space="preserve">who have not experienced those modeling process but still </w:t>
      </w:r>
      <w:r w:rsidR="006C26DB" w:rsidRPr="00736675">
        <w:rPr>
          <w:szCs w:val="22"/>
          <w:lang w:val="en-US"/>
        </w:rPr>
        <w:t xml:space="preserve">are successful. </w:t>
      </w:r>
      <w:r w:rsidR="009B0E3C">
        <w:rPr>
          <w:szCs w:val="22"/>
          <w:lang w:val="en-US"/>
        </w:rPr>
        <w:t>I</w:t>
      </w:r>
      <w:r w:rsidR="006C26DB" w:rsidRPr="00736675">
        <w:rPr>
          <w:szCs w:val="22"/>
          <w:lang w:val="en-US"/>
        </w:rPr>
        <w:t xml:space="preserve">t is </w:t>
      </w:r>
      <w:r w:rsidR="009B0E3C">
        <w:rPr>
          <w:szCs w:val="22"/>
          <w:lang w:val="en-US"/>
        </w:rPr>
        <w:t xml:space="preserve">repeatedly </w:t>
      </w:r>
      <w:r>
        <w:rPr>
          <w:szCs w:val="22"/>
          <w:lang w:val="en-US"/>
        </w:rPr>
        <w:t xml:space="preserve">experienced </w:t>
      </w:r>
      <w:r w:rsidR="00243B29">
        <w:rPr>
          <w:szCs w:val="22"/>
          <w:lang w:val="en-US"/>
        </w:rPr>
        <w:t xml:space="preserve">that the strongest influences are </w:t>
      </w:r>
      <w:r w:rsidR="006C26DB" w:rsidRPr="00736675">
        <w:rPr>
          <w:szCs w:val="22"/>
          <w:lang w:val="en-US"/>
        </w:rPr>
        <w:t>‘</w:t>
      </w:r>
      <w:r w:rsidR="00243B29">
        <w:rPr>
          <w:szCs w:val="22"/>
          <w:lang w:val="en-US"/>
        </w:rPr>
        <w:t>changing</w:t>
      </w:r>
      <w:r w:rsidR="006C26DB" w:rsidRPr="00736675">
        <w:rPr>
          <w:szCs w:val="22"/>
          <w:lang w:val="en-US"/>
        </w:rPr>
        <w:t xml:space="preserve">’ </w:t>
      </w:r>
      <w:r>
        <w:rPr>
          <w:szCs w:val="22"/>
          <w:lang w:val="en-US"/>
        </w:rPr>
        <w:t>aspects</w:t>
      </w:r>
      <w:r w:rsidR="006C26DB" w:rsidRPr="00736675">
        <w:rPr>
          <w:szCs w:val="22"/>
          <w:lang w:val="en-US"/>
        </w:rPr>
        <w:t>,</w:t>
      </w:r>
      <w:r w:rsidR="00926B03">
        <w:rPr>
          <w:szCs w:val="22"/>
          <w:lang w:val="en-US"/>
        </w:rPr>
        <w:t xml:space="preserve"> </w:t>
      </w:r>
      <w:r w:rsidR="00243B29">
        <w:rPr>
          <w:szCs w:val="22"/>
          <w:lang w:val="en-US"/>
        </w:rPr>
        <w:t>for example</w:t>
      </w:r>
      <w:r w:rsidR="006C26DB" w:rsidRPr="00736675">
        <w:rPr>
          <w:szCs w:val="22"/>
          <w:lang w:val="en-US"/>
        </w:rPr>
        <w:t xml:space="preserve"> ‘situation triggers’</w:t>
      </w:r>
      <w:r w:rsidR="00926B03">
        <w:rPr>
          <w:szCs w:val="22"/>
          <w:lang w:val="en-US"/>
        </w:rPr>
        <w:t>.</w:t>
      </w:r>
      <w:r w:rsidR="00FA4D10" w:rsidRPr="00FA4D10">
        <w:rPr>
          <w:szCs w:val="22"/>
          <w:lang w:val="en-US"/>
        </w:rPr>
        <w:t xml:space="preserve"> </w:t>
      </w:r>
      <w:r w:rsidR="00FA4D10">
        <w:rPr>
          <w:szCs w:val="22"/>
          <w:lang w:val="en-US"/>
        </w:rPr>
        <w:t xml:space="preserve">(Entrepreneur, 2010) </w:t>
      </w:r>
      <w:r w:rsidR="00926B03">
        <w:rPr>
          <w:szCs w:val="22"/>
          <w:lang w:val="en-US"/>
        </w:rPr>
        <w:t xml:space="preserve">The analyzed entrepreneur Federico </w:t>
      </w:r>
      <w:r w:rsidR="00E96AB7">
        <w:rPr>
          <w:szCs w:val="22"/>
          <w:lang w:val="en-US"/>
        </w:rPr>
        <w:t xml:space="preserve">Ramirez </w:t>
      </w:r>
      <w:r w:rsidR="00926B03">
        <w:rPr>
          <w:szCs w:val="22"/>
          <w:lang w:val="en-US"/>
        </w:rPr>
        <w:t xml:space="preserve">also had no experience in the business line before </w:t>
      </w:r>
      <w:r w:rsidR="005973AA">
        <w:rPr>
          <w:szCs w:val="22"/>
          <w:lang w:val="en-US"/>
        </w:rPr>
        <w:t>(Question 6</w:t>
      </w:r>
      <w:r w:rsidR="001F6F2C">
        <w:rPr>
          <w:szCs w:val="22"/>
          <w:lang w:val="en-US"/>
        </w:rPr>
        <w:t>, Appendix I</w:t>
      </w:r>
      <w:r w:rsidR="005973AA">
        <w:rPr>
          <w:szCs w:val="22"/>
          <w:lang w:val="en-US"/>
        </w:rPr>
        <w:t xml:space="preserve">) </w:t>
      </w:r>
      <w:r w:rsidR="00926B03">
        <w:rPr>
          <w:szCs w:val="22"/>
          <w:lang w:val="en-US"/>
        </w:rPr>
        <w:t xml:space="preserve">but still is a successful business </w:t>
      </w:r>
      <w:r w:rsidR="001F6F2C">
        <w:rPr>
          <w:szCs w:val="22"/>
          <w:lang w:val="en-US"/>
        </w:rPr>
        <w:t>person</w:t>
      </w:r>
      <w:r w:rsidR="00926B03">
        <w:rPr>
          <w:szCs w:val="22"/>
          <w:lang w:val="en-US"/>
        </w:rPr>
        <w:t xml:space="preserve">, which shows that </w:t>
      </w:r>
      <w:r w:rsidR="00E96AB7">
        <w:rPr>
          <w:szCs w:val="22"/>
          <w:lang w:val="en-US"/>
        </w:rPr>
        <w:t xml:space="preserve">prior </w:t>
      </w:r>
      <w:r w:rsidR="00926B03">
        <w:rPr>
          <w:szCs w:val="22"/>
          <w:lang w:val="en-US"/>
        </w:rPr>
        <w:t xml:space="preserve">working experience can be supportive but it’s not prescriptive. </w:t>
      </w:r>
    </w:p>
    <w:p w14:paraId="19F09A1A" w14:textId="7112261D" w:rsidR="006C26DB" w:rsidRDefault="006C26DB" w:rsidP="006C26DB">
      <w:pPr>
        <w:jc w:val="both"/>
        <w:rPr>
          <w:szCs w:val="22"/>
          <w:lang w:val="en-US"/>
        </w:rPr>
      </w:pPr>
    </w:p>
    <w:p w14:paraId="604D149A" w14:textId="77777777" w:rsidR="00AF27A2" w:rsidRPr="00736675" w:rsidRDefault="00AF27A2" w:rsidP="006C26DB">
      <w:pPr>
        <w:jc w:val="both"/>
        <w:rPr>
          <w:szCs w:val="22"/>
          <w:lang w:val="en-US"/>
        </w:rPr>
      </w:pPr>
    </w:p>
    <w:p w14:paraId="0E2A7EFA" w14:textId="74697E48" w:rsidR="00AF27A2" w:rsidRDefault="00AF27A2">
      <w:pPr>
        <w:spacing w:after="160" w:line="259" w:lineRule="auto"/>
      </w:pPr>
      <w:r>
        <w:br w:type="page"/>
      </w:r>
    </w:p>
    <w:p w14:paraId="0E1E91DC" w14:textId="77777777" w:rsidR="00F6050E" w:rsidRDefault="00F6050E">
      <w:pPr>
        <w:spacing w:after="160" w:line="259" w:lineRule="auto"/>
      </w:pPr>
    </w:p>
    <w:p w14:paraId="7C6914DA" w14:textId="6D38DDE1" w:rsidR="005800A1" w:rsidRDefault="00922B6A" w:rsidP="00AD074A">
      <w:pPr>
        <w:pStyle w:val="Heading1"/>
        <w:spacing w:line="360" w:lineRule="auto"/>
      </w:pPr>
      <w:bookmarkStart w:id="14" w:name="_Toc529141421"/>
      <w:r>
        <w:t>4</w:t>
      </w:r>
      <w:r w:rsidR="005800A1">
        <w:t>.0</w:t>
      </w:r>
      <w:r w:rsidR="005800A1">
        <w:tab/>
        <w:t>CONCLUSION</w:t>
      </w:r>
      <w:bookmarkEnd w:id="14"/>
    </w:p>
    <w:p w14:paraId="44BF79AE" w14:textId="6FAEEFA8" w:rsidR="00FA4D10" w:rsidRDefault="00FA4D10" w:rsidP="003A5C86">
      <w:pPr>
        <w:spacing w:after="160" w:line="360" w:lineRule="auto"/>
        <w:jc w:val="both"/>
      </w:pPr>
      <w:r>
        <w:t xml:space="preserve">This document has analysed the motivational factors of Federico Ramirez to become an entrepreneur.  Economic aspects showed that Federico falls into the pattern of the Austrian School and not into </w:t>
      </w:r>
      <w:proofErr w:type="spellStart"/>
      <w:r>
        <w:t>Schumpeters</w:t>
      </w:r>
      <w:proofErr w:type="spellEnd"/>
      <w:r>
        <w:t xml:space="preserve"> “creative destruction” as he adapted his </w:t>
      </w:r>
      <w:r w:rsidR="0050271B">
        <w:t>“</w:t>
      </w:r>
      <w:r>
        <w:t>Empanadas</w:t>
      </w:r>
      <w:r w:rsidR="0050271B">
        <w:t>”</w:t>
      </w:r>
      <w:r>
        <w:t xml:space="preserve"> to the ones </w:t>
      </w:r>
      <w:r w:rsidR="0050271B">
        <w:t xml:space="preserve">sold </w:t>
      </w:r>
      <w:r>
        <w:t xml:space="preserve">successful already on the local Colombian market, and by doing so bringing back the equilibrium of competition. Further economic findings were that Federico falls into the </w:t>
      </w:r>
      <w:proofErr w:type="spellStart"/>
      <w:r>
        <w:t>McLelland</w:t>
      </w:r>
      <w:proofErr w:type="spellEnd"/>
      <w:r>
        <w:t xml:space="preserve"> definition of </w:t>
      </w:r>
      <w:r w:rsidR="0050271B">
        <w:t>Entrepreneur</w:t>
      </w:r>
      <w:r>
        <w:t xml:space="preserve"> and that although high corruption in the country he did not experience any related barriers and took advantage of the governmental support programs to help young people starting their own business.</w:t>
      </w:r>
    </w:p>
    <w:p w14:paraId="68C5C837" w14:textId="64CC0A79" w:rsidR="00FA4D10" w:rsidRDefault="00FA4D10" w:rsidP="003A5C86">
      <w:pPr>
        <w:spacing w:after="160" w:line="360" w:lineRule="auto"/>
        <w:jc w:val="both"/>
      </w:pPr>
      <w:r>
        <w:t>Psychological aspects analysed sho</w:t>
      </w:r>
      <w:r w:rsidR="003A5C86">
        <w:t>w</w:t>
      </w:r>
      <w:r>
        <w:t xml:space="preserve">ed that </w:t>
      </w:r>
      <w:r w:rsidR="0098024D">
        <w:t xml:space="preserve">Federico Ramirez is </w:t>
      </w:r>
      <w:r w:rsidR="003A5C86">
        <w:t xml:space="preserve">a </w:t>
      </w:r>
      <w:r w:rsidR="0098024D">
        <w:t xml:space="preserve">realistic and optimistic </w:t>
      </w:r>
      <w:r w:rsidR="003A5C86">
        <w:t xml:space="preserve">person </w:t>
      </w:r>
      <w:r w:rsidR="0098024D">
        <w:t>and therefore</w:t>
      </w:r>
      <w:r w:rsidR="003A5C86">
        <w:t>,</w:t>
      </w:r>
      <w:r w:rsidR="0098024D">
        <w:t xml:space="preserve"> confirmed other studies already undertaken before by e.g. </w:t>
      </w:r>
      <w:proofErr w:type="spellStart"/>
      <w:r w:rsidR="0098024D">
        <w:t>Liand</w:t>
      </w:r>
      <w:proofErr w:type="spellEnd"/>
      <w:r w:rsidR="0098024D">
        <w:t>/Dunn. Further aspects related to his personal characteristic showed that his internal motivation was, among others, wanted freedom</w:t>
      </w:r>
      <w:r w:rsidR="003A5C86">
        <w:t xml:space="preserve"> and </w:t>
      </w:r>
      <w:r w:rsidR="0098024D">
        <w:t>doing it his way</w:t>
      </w:r>
      <w:r w:rsidR="003A5C86">
        <w:t>,</w:t>
      </w:r>
      <w:r w:rsidR="0098024D">
        <w:t xml:space="preserve"> confirming the defined entrepreneur ultimate satisfaction</w:t>
      </w:r>
      <w:r w:rsidR="003A5C86">
        <w:t xml:space="preserve"> definition</w:t>
      </w:r>
      <w:r w:rsidR="0098024D">
        <w:t xml:space="preserve">. The answers to the questionnaire also revealed his rejection to the statement that </w:t>
      </w:r>
      <w:r w:rsidR="0050271B">
        <w:t>entrepreneurs</w:t>
      </w:r>
      <w:r w:rsidR="0098024D">
        <w:t xml:space="preserve"> are made but that personal characteristics are more important as </w:t>
      </w:r>
      <w:r w:rsidR="003A5C86">
        <w:t xml:space="preserve">e.g. </w:t>
      </w:r>
      <w:r w:rsidR="0098024D">
        <w:t xml:space="preserve">perseverance, ability to take risk, orientation to clear </w:t>
      </w:r>
      <w:r w:rsidR="0050271B">
        <w:t>goals, etc</w:t>
      </w:r>
      <w:r w:rsidR="0098024D">
        <w:t xml:space="preserve">. confirming the related study done by Hornaday. </w:t>
      </w:r>
    </w:p>
    <w:p w14:paraId="0A766D6A" w14:textId="06D0FC05" w:rsidR="00FA4D10" w:rsidRDefault="003A5C86" w:rsidP="003A5C86">
      <w:pPr>
        <w:spacing w:after="160" w:line="360" w:lineRule="auto"/>
        <w:jc w:val="both"/>
      </w:pPr>
      <w:r>
        <w:t>The following s</w:t>
      </w:r>
      <w:r w:rsidR="00FA4D10">
        <w:t xml:space="preserve">ocial </w:t>
      </w:r>
      <w:r>
        <w:t>a</w:t>
      </w:r>
      <w:r w:rsidR="00FA4D10">
        <w:t>spects</w:t>
      </w:r>
      <w:r w:rsidR="0050271B">
        <w:t xml:space="preserve"> </w:t>
      </w:r>
      <w:r>
        <w:t xml:space="preserve">were </w:t>
      </w:r>
      <w:r w:rsidR="0050271B">
        <w:t>analysed</w:t>
      </w:r>
      <w:r>
        <w:t xml:space="preserve">: </w:t>
      </w:r>
      <w:r w:rsidR="0050271B">
        <w:t>Family environment, Education and Work experience</w:t>
      </w:r>
      <w:r>
        <w:t>.</w:t>
      </w:r>
      <w:r w:rsidR="0050271B">
        <w:t xml:space="preserve"> </w:t>
      </w:r>
      <w:r>
        <w:t xml:space="preserve">The findings </w:t>
      </w:r>
      <w:r w:rsidR="0050271B">
        <w:t xml:space="preserve">confirmed the studies published before. Federico’s father also an entrepreneur had strong influence on Federico also wanting </w:t>
      </w:r>
      <w:r>
        <w:t xml:space="preserve">to </w:t>
      </w:r>
      <w:r w:rsidR="0050271B">
        <w:t xml:space="preserve">start his own business together with the support he received from the rest of his family and friends, confirming work published by Roberts. Education was never an important part for Federico confirming related publications by Brockhaus and </w:t>
      </w:r>
      <w:r w:rsidR="000D4002">
        <w:t>Moore</w:t>
      </w:r>
      <w:r w:rsidR="0050271B">
        <w:t>. Federico also had no work experience in the business line before, confirming other famous entrepreneur examples as e.g. the late Steve Jobs.</w:t>
      </w:r>
    </w:p>
    <w:p w14:paraId="60666B02" w14:textId="0459F771" w:rsidR="001D1134" w:rsidRDefault="001D1134">
      <w:pPr>
        <w:spacing w:after="160" w:line="259" w:lineRule="auto"/>
      </w:pPr>
      <w:r>
        <w:br w:type="page"/>
      </w:r>
    </w:p>
    <w:p w14:paraId="3DD6C09E" w14:textId="77777777" w:rsidR="009B307C" w:rsidRDefault="009B307C" w:rsidP="005800A1"/>
    <w:p w14:paraId="043EBDF3" w14:textId="71699B54" w:rsidR="00684BD3" w:rsidRDefault="004C0BB7" w:rsidP="006D1EF7">
      <w:pPr>
        <w:pStyle w:val="Heading1"/>
      </w:pPr>
      <w:bookmarkStart w:id="15" w:name="_Toc502535522"/>
      <w:bookmarkStart w:id="16" w:name="_Toc529141422"/>
      <w:r w:rsidRPr="00E42CFF">
        <w:t>APPENDIX</w:t>
      </w:r>
      <w:bookmarkEnd w:id="15"/>
      <w:r w:rsidR="00F65174">
        <w:t xml:space="preserve"> I</w:t>
      </w:r>
      <w:r w:rsidR="00684BD3">
        <w:t xml:space="preserve"> </w:t>
      </w:r>
      <w:r w:rsidR="00F21B7D">
        <w:t>QUESTIONAIRE</w:t>
      </w:r>
      <w:bookmarkEnd w:id="16"/>
    </w:p>
    <w:p w14:paraId="72B5FBF3" w14:textId="77777777" w:rsidR="00DC0EEE" w:rsidRDefault="00DC0EEE" w:rsidP="00197488">
      <w:pPr>
        <w:spacing w:line="360" w:lineRule="auto"/>
        <w:jc w:val="both"/>
        <w:rPr>
          <w:rFonts w:cstheme="minorHAnsi"/>
          <w:color w:val="000000"/>
          <w:szCs w:val="22"/>
        </w:rPr>
      </w:pPr>
    </w:p>
    <w:p w14:paraId="2B26FCFC" w14:textId="29023656" w:rsidR="007F44AE" w:rsidRDefault="00F21B7D" w:rsidP="00DC0EEE">
      <w:pPr>
        <w:spacing w:line="360" w:lineRule="auto"/>
        <w:jc w:val="both"/>
        <w:rPr>
          <w:rFonts w:cstheme="minorHAnsi"/>
          <w:color w:val="000000"/>
          <w:szCs w:val="22"/>
        </w:rPr>
      </w:pPr>
      <w:r>
        <w:rPr>
          <w:rFonts w:cstheme="minorHAnsi"/>
          <w:noProof/>
          <w:color w:val="000000"/>
          <w:szCs w:val="22"/>
        </w:rPr>
        <w:drawing>
          <wp:inline distT="0" distB="0" distL="0" distR="0" wp14:anchorId="31146132" wp14:editId="7DA7C85E">
            <wp:extent cx="5712031" cy="8874049"/>
            <wp:effectExtent l="0" t="0" r="3175"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550" cy="8888837"/>
                    </a:xfrm>
                    <a:prstGeom prst="rect">
                      <a:avLst/>
                    </a:prstGeom>
                    <a:noFill/>
                    <a:ln>
                      <a:noFill/>
                    </a:ln>
                  </pic:spPr>
                </pic:pic>
              </a:graphicData>
            </a:graphic>
          </wp:inline>
        </w:drawing>
      </w:r>
      <w:r w:rsidR="007F44AE">
        <w:rPr>
          <w:rFonts w:cstheme="minorHAnsi"/>
          <w:color w:val="000000"/>
          <w:szCs w:val="22"/>
        </w:rPr>
        <w:br w:type="page"/>
      </w:r>
    </w:p>
    <w:p w14:paraId="5DAB9A77" w14:textId="77777777" w:rsidR="00922B6A" w:rsidRDefault="00922B6A" w:rsidP="00922B6A">
      <w:pPr>
        <w:pStyle w:val="Heading1"/>
      </w:pPr>
      <w:bookmarkStart w:id="17" w:name="_Toc528538533"/>
      <w:bookmarkStart w:id="18" w:name="_Toc529141423"/>
      <w:r>
        <w:lastRenderedPageBreak/>
        <w:t>REFERENCES:</w:t>
      </w:r>
      <w:bookmarkEnd w:id="17"/>
      <w:bookmarkEnd w:id="18"/>
    </w:p>
    <w:p w14:paraId="1B519E00" w14:textId="65A9FC54" w:rsidR="00922B6A" w:rsidRDefault="00922B6A" w:rsidP="00922B6A"/>
    <w:p w14:paraId="6AE4E159" w14:textId="5445B63F" w:rsidR="00480454" w:rsidRDefault="00480454" w:rsidP="00C16EF6">
      <w:pPr>
        <w:pStyle w:val="ListParagraph"/>
        <w:numPr>
          <w:ilvl w:val="0"/>
          <w:numId w:val="5"/>
        </w:numPr>
        <w:ind w:left="426"/>
      </w:pPr>
      <w:r>
        <w:t xml:space="preserve">BROCKHAUS 1980, </w:t>
      </w:r>
      <w:r w:rsidR="00C16EF6" w:rsidRPr="00C16EF6">
        <w:t>Brockhaus, Robert H., Risk Taking Propensity of Entrepreneurs (1980). Academy of Management Journal, Vol. 23, Issue 3, p. 509-520 1980.</w:t>
      </w:r>
    </w:p>
    <w:p w14:paraId="116D76D1" w14:textId="77777777" w:rsidR="00A732A7" w:rsidRDefault="00A732A7" w:rsidP="00A732A7">
      <w:pPr>
        <w:pStyle w:val="ListParagraph"/>
        <w:ind w:left="426"/>
      </w:pPr>
    </w:p>
    <w:p w14:paraId="14C13CC9" w14:textId="6034A761" w:rsidR="00A732A7" w:rsidRDefault="00A732A7" w:rsidP="00C16EF6">
      <w:pPr>
        <w:pStyle w:val="ListParagraph"/>
        <w:numPr>
          <w:ilvl w:val="0"/>
          <w:numId w:val="5"/>
        </w:numPr>
        <w:ind w:left="426"/>
      </w:pPr>
      <w:r>
        <w:t xml:space="preserve">BROCKHAUS 1979, </w:t>
      </w:r>
      <w:r w:rsidRPr="00A732A7">
        <w:t>Robert H. Brockhaus and Walter R. Nord, 1979, Factors Affecting the Entrepreneurial Decision: Personal Characteristic vs. Environmental Conditions</w:t>
      </w:r>
      <w:r>
        <w:t>, available at:</w:t>
      </w:r>
    </w:p>
    <w:p w14:paraId="4CA9CB77" w14:textId="30E90AD7" w:rsidR="00A732A7" w:rsidRDefault="00A732A7" w:rsidP="00A732A7">
      <w:pPr>
        <w:ind w:left="426"/>
      </w:pPr>
      <w:r w:rsidRPr="00A732A7">
        <w:t>https://journals.aom.org/doi/abs/10.5465/ambpp.1979.4977621 [</w:t>
      </w:r>
      <w:r>
        <w:t xml:space="preserve">accessed at: </w:t>
      </w:r>
      <w:r w:rsidR="00B76905">
        <w:t>17</w:t>
      </w:r>
      <w:r w:rsidRPr="00A732A7">
        <w:t>/10/2018]</w:t>
      </w:r>
    </w:p>
    <w:p w14:paraId="218A7E07" w14:textId="77777777" w:rsidR="00C16EF6" w:rsidRDefault="00C16EF6" w:rsidP="00827B1C">
      <w:pPr>
        <w:pStyle w:val="ListParagraph"/>
        <w:ind w:left="426"/>
      </w:pPr>
    </w:p>
    <w:p w14:paraId="685D5053" w14:textId="3867AD22" w:rsidR="00480454" w:rsidRDefault="00480454" w:rsidP="00480454">
      <w:pPr>
        <w:pStyle w:val="ListParagraph"/>
        <w:numPr>
          <w:ilvl w:val="0"/>
          <w:numId w:val="5"/>
        </w:numPr>
        <w:ind w:left="426"/>
      </w:pPr>
      <w:r>
        <w:t>BURNS AND DEWHURST 2004</w:t>
      </w:r>
      <w:r w:rsidRPr="00173C4B">
        <w:t xml:space="preserve">, </w:t>
      </w:r>
      <w:r w:rsidR="00827B1C" w:rsidRPr="00827B1C">
        <w:t>Paul Burns and Jim Dewhurst "The Entrepreneurial Process" Chap. 5 in Small Business and Entrepreneurship, page 92–151, Macmillan Education, 2004</w:t>
      </w:r>
    </w:p>
    <w:p w14:paraId="4338D26D" w14:textId="77777777" w:rsidR="00480454" w:rsidRDefault="00480454" w:rsidP="00480454">
      <w:pPr>
        <w:pStyle w:val="ListParagraph"/>
        <w:ind w:left="5954" w:firstLine="76"/>
      </w:pPr>
    </w:p>
    <w:p w14:paraId="5C76A9EF" w14:textId="77777777" w:rsidR="004E4107" w:rsidRDefault="00480454" w:rsidP="00480454">
      <w:pPr>
        <w:pStyle w:val="ListParagraph"/>
        <w:numPr>
          <w:ilvl w:val="0"/>
          <w:numId w:val="5"/>
        </w:numPr>
        <w:ind w:left="426"/>
      </w:pPr>
      <w:r>
        <w:t>CASSON</w:t>
      </w:r>
      <w:r w:rsidRPr="00673C95">
        <w:t xml:space="preserve"> 20</w:t>
      </w:r>
      <w:r>
        <w:t>1</w:t>
      </w:r>
      <w:r w:rsidR="00270E2A">
        <w:t>4</w:t>
      </w:r>
      <w:r w:rsidRPr="00673C95">
        <w:t xml:space="preserve">, </w:t>
      </w:r>
      <w:r w:rsidR="00270E2A" w:rsidRPr="00270E2A">
        <w:t xml:space="preserve">Casson, M. 2014 The economic theory of the firm as a foundation for international business theory, available at: </w:t>
      </w:r>
      <w:r w:rsidR="00270E2A">
        <w:t>h</w:t>
      </w:r>
      <w:r w:rsidR="00270E2A" w:rsidRPr="00270E2A">
        <w:t xml:space="preserve">ttp://centaur.reading.ac.uk/38249/3/MBR%20Casson%20paper%20%25283%2529.pdf </w:t>
      </w:r>
    </w:p>
    <w:p w14:paraId="6B24B252" w14:textId="4535DA92" w:rsidR="00480454" w:rsidRDefault="00270E2A" w:rsidP="004E4107">
      <w:pPr>
        <w:pStyle w:val="ListParagraph"/>
        <w:ind w:left="426"/>
      </w:pPr>
      <w:r w:rsidRPr="00270E2A">
        <w:t>[</w:t>
      </w:r>
      <w:r w:rsidRPr="00173C4B">
        <w:t xml:space="preserve">accessed at </w:t>
      </w:r>
      <w:r w:rsidR="00B76905">
        <w:t>20</w:t>
      </w:r>
      <w:r w:rsidRPr="00173C4B">
        <w:t>/</w:t>
      </w:r>
      <w:r>
        <w:t>10</w:t>
      </w:r>
      <w:r w:rsidRPr="00173C4B">
        <w:t>/2018</w:t>
      </w:r>
      <w:r w:rsidRPr="00270E2A">
        <w:t>]</w:t>
      </w:r>
    </w:p>
    <w:p w14:paraId="18013332" w14:textId="77777777" w:rsidR="00A732A7" w:rsidRDefault="00A732A7" w:rsidP="00A732A7">
      <w:pPr>
        <w:pStyle w:val="ListParagraph"/>
      </w:pPr>
    </w:p>
    <w:p w14:paraId="0608BB2C" w14:textId="3D9E080C" w:rsidR="00A732A7" w:rsidRDefault="00A732A7" w:rsidP="00A732A7">
      <w:pPr>
        <w:pStyle w:val="ListParagraph"/>
        <w:numPr>
          <w:ilvl w:val="0"/>
          <w:numId w:val="5"/>
        </w:numPr>
        <w:ind w:left="426"/>
      </w:pPr>
      <w:r>
        <w:t xml:space="preserve">COOPER 1993, </w:t>
      </w:r>
      <w:r w:rsidRPr="00A46001">
        <w:t>Challenges in Predicting New Firm Performance, Article in Journal of Business Venturing 8(3):241-253 · February 1993</w:t>
      </w:r>
    </w:p>
    <w:p w14:paraId="218E2620" w14:textId="77777777" w:rsidR="00A732A7" w:rsidRDefault="00A732A7" w:rsidP="00A732A7">
      <w:pPr>
        <w:pStyle w:val="ListParagraph"/>
      </w:pPr>
    </w:p>
    <w:p w14:paraId="11A1B798" w14:textId="77777777" w:rsidR="004E4107" w:rsidRDefault="00A732A7" w:rsidP="00A732A7">
      <w:pPr>
        <w:pStyle w:val="ListParagraph"/>
        <w:numPr>
          <w:ilvl w:val="0"/>
          <w:numId w:val="5"/>
        </w:numPr>
        <w:ind w:left="426"/>
      </w:pPr>
      <w:r>
        <w:t xml:space="preserve">CORRUPTION INDEX 2017, Global Corruption Index 2017, available at: </w:t>
      </w:r>
      <w:r w:rsidRPr="00BE7544">
        <w:t>https://www.transparency.org/news/feature/corruption_perceptions_index_2017</w:t>
      </w:r>
      <w:r>
        <w:t xml:space="preserve"> </w:t>
      </w:r>
    </w:p>
    <w:p w14:paraId="72A791B8" w14:textId="05934467" w:rsidR="00A732A7" w:rsidRDefault="00A732A7" w:rsidP="004E4107">
      <w:pPr>
        <w:ind w:firstLine="426"/>
      </w:pPr>
      <w:r w:rsidRPr="00173C4B">
        <w:t xml:space="preserve">[accessed at </w:t>
      </w:r>
      <w:r w:rsidR="00B76905">
        <w:t>19</w:t>
      </w:r>
      <w:r w:rsidRPr="00173C4B">
        <w:t>/</w:t>
      </w:r>
      <w:r>
        <w:t>10</w:t>
      </w:r>
      <w:r w:rsidRPr="00173C4B">
        <w:t>/2018]</w:t>
      </w:r>
    </w:p>
    <w:p w14:paraId="0D6D3F5D" w14:textId="77777777" w:rsidR="00A732A7" w:rsidRDefault="00A732A7" w:rsidP="00A732A7">
      <w:pPr>
        <w:pStyle w:val="ListParagraph"/>
      </w:pPr>
    </w:p>
    <w:p w14:paraId="1075ACA7" w14:textId="4FAA4898" w:rsidR="00A732A7" w:rsidRDefault="00A732A7" w:rsidP="00A732A7">
      <w:pPr>
        <w:pStyle w:val="ListParagraph"/>
        <w:numPr>
          <w:ilvl w:val="0"/>
          <w:numId w:val="5"/>
        </w:numPr>
        <w:ind w:left="426"/>
      </w:pPr>
      <w:r>
        <w:t>DUNKELBERG &amp; COOPER 1982</w:t>
      </w:r>
      <w:r w:rsidRPr="00595503">
        <w:t xml:space="preserve">, </w:t>
      </w:r>
      <w:r w:rsidRPr="00A46001">
        <w:t>Entrepreneurs' perceived chances for success</w:t>
      </w:r>
      <w:r>
        <w:t xml:space="preserve">, </w:t>
      </w:r>
      <w:r w:rsidRPr="00A46001">
        <w:t>Journal of Business Venturing Volume 3, Issue 2, Spring 198</w:t>
      </w:r>
      <w:r>
        <w:t>2</w:t>
      </w:r>
      <w:r w:rsidRPr="00A46001">
        <w:t>, Pages 97-108</w:t>
      </w:r>
    </w:p>
    <w:p w14:paraId="3E2865F5" w14:textId="77777777" w:rsidR="00A732A7" w:rsidRDefault="00A732A7" w:rsidP="00A732A7">
      <w:pPr>
        <w:pStyle w:val="ListParagraph"/>
      </w:pPr>
    </w:p>
    <w:p w14:paraId="52AFD26C" w14:textId="169B1583" w:rsidR="00A732A7" w:rsidRDefault="00A732A7" w:rsidP="00A732A7">
      <w:pPr>
        <w:pStyle w:val="ListParagraph"/>
        <w:numPr>
          <w:ilvl w:val="0"/>
          <w:numId w:val="5"/>
        </w:numPr>
        <w:ind w:left="426"/>
      </w:pPr>
      <w:r>
        <w:t xml:space="preserve">ENTREPRENEUR 2002, </w:t>
      </w:r>
      <w:r w:rsidRPr="003729EC">
        <w:t>Bill Bolton Entrepreneurs: Talent, Temperament and Opportunity, Routledge; 1st edition, page 20</w:t>
      </w:r>
      <w:r>
        <w:t xml:space="preserve">  </w:t>
      </w:r>
    </w:p>
    <w:p w14:paraId="0C35FE12" w14:textId="77777777" w:rsidR="00FA4D10" w:rsidRDefault="00FA4D10" w:rsidP="00FA4D10">
      <w:pPr>
        <w:pStyle w:val="ListParagraph"/>
      </w:pPr>
    </w:p>
    <w:p w14:paraId="213AC15F" w14:textId="7D769961" w:rsidR="00A732A7" w:rsidRDefault="00FA4D10" w:rsidP="00A732A7">
      <w:pPr>
        <w:pStyle w:val="ListParagraph"/>
        <w:numPr>
          <w:ilvl w:val="0"/>
          <w:numId w:val="5"/>
        </w:numPr>
        <w:ind w:left="426"/>
      </w:pPr>
      <w:r w:rsidRPr="00FA4D10">
        <w:t xml:space="preserve">ENTREPRENEUR 2010, Entrepreneur – No </w:t>
      </w:r>
      <w:r w:rsidR="00A732A7">
        <w:t>E</w:t>
      </w:r>
      <w:r w:rsidRPr="00FA4D10">
        <w:t xml:space="preserve">xperience </w:t>
      </w:r>
      <w:r w:rsidR="00A732A7">
        <w:t>N</w:t>
      </w:r>
      <w:r w:rsidRPr="00FA4D10">
        <w:t xml:space="preserve">ecessary, available at: https://www.entrepreneur.com/article/204508 </w:t>
      </w:r>
      <w:r>
        <w:t>[</w:t>
      </w:r>
      <w:r w:rsidRPr="00173C4B">
        <w:t xml:space="preserve">accessed at </w:t>
      </w:r>
      <w:r w:rsidR="00B76905">
        <w:t>20</w:t>
      </w:r>
      <w:r w:rsidRPr="00173C4B">
        <w:t>/</w:t>
      </w:r>
      <w:r>
        <w:t>10</w:t>
      </w:r>
      <w:r w:rsidRPr="00173C4B">
        <w:t>/2018]</w:t>
      </w:r>
    </w:p>
    <w:p w14:paraId="1C9B5496" w14:textId="77777777" w:rsidR="00A732A7" w:rsidRDefault="00A732A7" w:rsidP="00A732A7">
      <w:pPr>
        <w:pStyle w:val="ListParagraph"/>
      </w:pPr>
    </w:p>
    <w:p w14:paraId="26A1347D" w14:textId="77777777" w:rsidR="004E4107" w:rsidRDefault="00A732A7" w:rsidP="00A732A7">
      <w:pPr>
        <w:pStyle w:val="ListParagraph"/>
        <w:numPr>
          <w:ilvl w:val="0"/>
          <w:numId w:val="5"/>
        </w:numPr>
        <w:ind w:left="426"/>
        <w:rPr>
          <w:lang w:val="es-CO"/>
        </w:rPr>
      </w:pPr>
      <w:r w:rsidRPr="00802A42">
        <w:rPr>
          <w:lang w:val="es-CO"/>
        </w:rPr>
        <w:t xml:space="preserve">GAUCHA 2018, Restaurant “La Gaucha”, </w:t>
      </w:r>
      <w:proofErr w:type="spellStart"/>
      <w:r w:rsidRPr="004E4107">
        <w:rPr>
          <w:lang w:val="es-CO"/>
        </w:rPr>
        <w:t>available</w:t>
      </w:r>
      <w:proofErr w:type="spellEnd"/>
      <w:r w:rsidRPr="00802A42">
        <w:rPr>
          <w:lang w:val="es-CO"/>
        </w:rPr>
        <w:t xml:space="preserve"> at: https://www.facebook.com/pg/rotiserialagaucha/photos/?ref=page_internal</w:t>
      </w:r>
      <w:r>
        <w:rPr>
          <w:lang w:val="es-CO"/>
        </w:rPr>
        <w:t xml:space="preserve"> </w:t>
      </w:r>
    </w:p>
    <w:p w14:paraId="78096CAE" w14:textId="79DD031D" w:rsidR="00A732A7" w:rsidRPr="00A732A7" w:rsidRDefault="00A732A7" w:rsidP="004E4107">
      <w:pPr>
        <w:pStyle w:val="ListParagraph"/>
        <w:ind w:left="426"/>
        <w:rPr>
          <w:lang w:val="es-CO"/>
        </w:rPr>
      </w:pPr>
      <w:r>
        <w:rPr>
          <w:lang w:val="es-CO"/>
        </w:rPr>
        <w:t>[</w:t>
      </w:r>
      <w:r w:rsidRPr="00AF13A3">
        <w:t>accessed</w:t>
      </w:r>
      <w:r>
        <w:rPr>
          <w:lang w:val="es-CO"/>
        </w:rPr>
        <w:t xml:space="preserve"> </w:t>
      </w:r>
      <w:r w:rsidR="00B76905">
        <w:rPr>
          <w:lang w:val="es-CO"/>
        </w:rPr>
        <w:t>1</w:t>
      </w:r>
      <w:r w:rsidR="009004B9">
        <w:rPr>
          <w:lang w:val="es-CO"/>
        </w:rPr>
        <w:t>8</w:t>
      </w:r>
      <w:r>
        <w:rPr>
          <w:lang w:val="es-CO"/>
        </w:rPr>
        <w:t>/10/2018]</w:t>
      </w:r>
    </w:p>
    <w:p w14:paraId="79D9DD6F" w14:textId="77777777" w:rsidR="00480454" w:rsidRPr="00FA4D10" w:rsidRDefault="00480454" w:rsidP="00480454">
      <w:pPr>
        <w:pStyle w:val="ListParagraph"/>
      </w:pPr>
    </w:p>
    <w:p w14:paraId="54B56E1C" w14:textId="2474DB13" w:rsidR="00480454" w:rsidRDefault="00F13CA7" w:rsidP="00270E2A">
      <w:pPr>
        <w:pStyle w:val="ListParagraph"/>
        <w:numPr>
          <w:ilvl w:val="0"/>
          <w:numId w:val="5"/>
        </w:numPr>
        <w:ind w:left="426"/>
      </w:pPr>
      <w:r>
        <w:t>GEDEON</w:t>
      </w:r>
      <w:r w:rsidR="00922B6A">
        <w:t xml:space="preserve"> 201</w:t>
      </w:r>
      <w:r>
        <w:t>0</w:t>
      </w:r>
      <w:r w:rsidR="00922B6A">
        <w:t xml:space="preserve">, </w:t>
      </w:r>
      <w:r w:rsidR="00270E2A" w:rsidRPr="00270E2A">
        <w:t>Gedeon, S.A. (2010) “A Lexicon for Entrepreneurship” Journal of Business and Entrepreneurship. Vol 20, No. 1. pp 1-24.</w:t>
      </w:r>
    </w:p>
    <w:p w14:paraId="0B1A5157" w14:textId="77777777" w:rsidR="00A732A7" w:rsidRDefault="00A732A7" w:rsidP="00A732A7">
      <w:pPr>
        <w:pStyle w:val="ListParagraph"/>
      </w:pPr>
    </w:p>
    <w:p w14:paraId="3205299E" w14:textId="7A3F5D23" w:rsidR="00A732A7" w:rsidRDefault="00A732A7" w:rsidP="00A732A7">
      <w:pPr>
        <w:pStyle w:val="ListParagraph"/>
        <w:numPr>
          <w:ilvl w:val="0"/>
          <w:numId w:val="5"/>
        </w:numPr>
        <w:ind w:left="426"/>
      </w:pPr>
      <w:r>
        <w:t>GOLEMAN 1996</w:t>
      </w:r>
      <w:r w:rsidRPr="00AC357F">
        <w:t xml:space="preserve"> Daniel Goleman, Emotional Intelligence: Why It Can Matter More Than IQ, Bloomsbury, 1996, page 49-</w:t>
      </w:r>
      <w:r>
        <w:t>60</w:t>
      </w:r>
    </w:p>
    <w:p w14:paraId="23A93394" w14:textId="77777777" w:rsidR="00480454" w:rsidRDefault="00480454" w:rsidP="00480454"/>
    <w:p w14:paraId="7CA7BC1B" w14:textId="43015746" w:rsidR="00480454" w:rsidRDefault="00F13CA7" w:rsidP="00A732A7">
      <w:pPr>
        <w:pStyle w:val="ListParagraph"/>
        <w:numPr>
          <w:ilvl w:val="0"/>
          <w:numId w:val="5"/>
        </w:numPr>
        <w:ind w:left="426"/>
      </w:pPr>
      <w:r>
        <w:t>HAYEK</w:t>
      </w:r>
      <w:r w:rsidR="00922B6A">
        <w:t xml:space="preserve"> </w:t>
      </w:r>
      <w:r>
        <w:t>1937</w:t>
      </w:r>
      <w:r w:rsidR="00922B6A">
        <w:t xml:space="preserve">, </w:t>
      </w:r>
      <w:r w:rsidR="00151F18" w:rsidRPr="00151F18">
        <w:t>"Economics and Knowledge," Economica, n.s. 4, February</w:t>
      </w:r>
      <w:r w:rsidR="00151F18">
        <w:t xml:space="preserve"> 1937</w:t>
      </w:r>
      <w:r w:rsidR="00151F18" w:rsidRPr="00151F18">
        <w:t>.</w:t>
      </w:r>
      <w:r w:rsidR="00922B6A">
        <w:t xml:space="preserve"> </w:t>
      </w:r>
    </w:p>
    <w:p w14:paraId="6CC6C719" w14:textId="77777777" w:rsidR="00A732A7" w:rsidRDefault="00A732A7" w:rsidP="00A732A7">
      <w:pPr>
        <w:pStyle w:val="ListParagraph"/>
      </w:pPr>
    </w:p>
    <w:p w14:paraId="257DF904" w14:textId="6579F1AA" w:rsidR="00A732A7" w:rsidRDefault="00A732A7" w:rsidP="00A732A7">
      <w:pPr>
        <w:pStyle w:val="ListParagraph"/>
        <w:numPr>
          <w:ilvl w:val="0"/>
          <w:numId w:val="5"/>
        </w:numPr>
        <w:ind w:left="426"/>
        <w:rPr>
          <w:lang w:val="en-US"/>
        </w:rPr>
      </w:pPr>
      <w:r>
        <w:rPr>
          <w:lang w:val="en-US"/>
        </w:rPr>
        <w:t xml:space="preserve">HORNADAY 1982, </w:t>
      </w:r>
      <w:r w:rsidRPr="00674B93">
        <w:rPr>
          <w:lang w:val="en-US"/>
        </w:rPr>
        <w:t>Hornaday, J.A. (1982). "Research about living entrepreneurs".  In:  Kent et al. (Eds.) (1982),</w:t>
      </w:r>
      <w:r>
        <w:rPr>
          <w:lang w:val="en-US"/>
        </w:rPr>
        <w:t xml:space="preserve"> </w:t>
      </w:r>
      <w:r w:rsidRPr="00674B93">
        <w:rPr>
          <w:lang w:val="en-US"/>
        </w:rPr>
        <w:t>Encyclopedia of Entrepreneurship, Prentice-Hall, 20-34</w:t>
      </w:r>
    </w:p>
    <w:p w14:paraId="519C3CF2" w14:textId="77777777" w:rsidR="001F6F2C" w:rsidRDefault="001F6F2C" w:rsidP="00A732A7"/>
    <w:p w14:paraId="358BDCA4" w14:textId="6DABAFFD" w:rsidR="001F6F2C" w:rsidRDefault="001F6F2C" w:rsidP="00480454">
      <w:pPr>
        <w:pStyle w:val="ListParagraph"/>
        <w:numPr>
          <w:ilvl w:val="0"/>
          <w:numId w:val="5"/>
        </w:numPr>
        <w:ind w:left="426"/>
      </w:pPr>
      <w:r>
        <w:t xml:space="preserve">JOBS 2015, Biography of Steve Jobs, available at: </w:t>
      </w:r>
      <w:r w:rsidRPr="001F6F2C">
        <w:t>https://www.biography.com/people/steve-jobs-9354805</w:t>
      </w:r>
      <w:r>
        <w:t xml:space="preserve"> </w:t>
      </w:r>
      <w:r w:rsidRPr="00173C4B">
        <w:t xml:space="preserve">[accessed at </w:t>
      </w:r>
      <w:r w:rsidR="00B76905">
        <w:t>14</w:t>
      </w:r>
      <w:r w:rsidRPr="00173C4B">
        <w:t>/</w:t>
      </w:r>
      <w:r>
        <w:t>1</w:t>
      </w:r>
      <w:r w:rsidR="009004B9">
        <w:t>0</w:t>
      </w:r>
      <w:r w:rsidRPr="00173C4B">
        <w:t>/2018]</w:t>
      </w:r>
    </w:p>
    <w:p w14:paraId="6A63C730" w14:textId="77777777" w:rsidR="00A732A7" w:rsidRDefault="00A732A7" w:rsidP="00A732A7">
      <w:pPr>
        <w:ind w:left="66"/>
      </w:pPr>
    </w:p>
    <w:p w14:paraId="7E15D9E6" w14:textId="6D633F87" w:rsidR="00A732A7" w:rsidRPr="00A732A7" w:rsidRDefault="00A732A7" w:rsidP="00A732A7">
      <w:pPr>
        <w:pStyle w:val="ListParagraph"/>
        <w:numPr>
          <w:ilvl w:val="0"/>
          <w:numId w:val="5"/>
        </w:numPr>
        <w:ind w:left="426"/>
      </w:pPr>
      <w:r>
        <w:t xml:space="preserve">JOURNAL 2008, available at: </w:t>
      </w:r>
      <w:r w:rsidRPr="00197488">
        <w:t>https://www.worldatlas.com/articles/the-largest-banks-in-the-us.htm</w:t>
      </w:r>
      <w:r>
        <w:t xml:space="preserve"> </w:t>
      </w:r>
      <w:r w:rsidRPr="00197488">
        <w:rPr>
          <w:szCs w:val="22"/>
        </w:rPr>
        <w:t>[</w:t>
      </w:r>
      <w:r w:rsidRPr="00197488">
        <w:rPr>
          <w:szCs w:val="22"/>
          <w:lang w:val="en-US" w:eastAsia="de-DE"/>
        </w:rPr>
        <w:t xml:space="preserve">accessed </w:t>
      </w:r>
      <w:r w:rsidR="009004B9">
        <w:rPr>
          <w:szCs w:val="22"/>
          <w:lang w:val="en-US" w:eastAsia="de-DE"/>
        </w:rPr>
        <w:t>15</w:t>
      </w:r>
      <w:r>
        <w:rPr>
          <w:szCs w:val="22"/>
          <w:lang w:val="en-US" w:eastAsia="de-DE"/>
        </w:rPr>
        <w:t>/</w:t>
      </w:r>
      <w:r w:rsidR="009004B9">
        <w:rPr>
          <w:szCs w:val="22"/>
          <w:lang w:val="en-US" w:eastAsia="de-DE"/>
        </w:rPr>
        <w:t>10</w:t>
      </w:r>
      <w:r>
        <w:rPr>
          <w:szCs w:val="22"/>
          <w:lang w:val="en-US" w:eastAsia="de-DE"/>
        </w:rPr>
        <w:t>/</w:t>
      </w:r>
      <w:r w:rsidRPr="00197488">
        <w:rPr>
          <w:szCs w:val="22"/>
          <w:lang w:val="en-US" w:eastAsia="de-DE"/>
        </w:rPr>
        <w:t>2018</w:t>
      </w:r>
      <w:r w:rsidRPr="00197488">
        <w:rPr>
          <w:szCs w:val="22"/>
        </w:rPr>
        <w:t>]</w:t>
      </w:r>
    </w:p>
    <w:p w14:paraId="3955F8AF" w14:textId="77777777" w:rsidR="00A732A7" w:rsidRDefault="00A732A7" w:rsidP="00A732A7">
      <w:pPr>
        <w:pStyle w:val="ListParagraph"/>
      </w:pPr>
    </w:p>
    <w:p w14:paraId="60AA7BDF" w14:textId="77777777" w:rsidR="00A732A7" w:rsidRDefault="00A732A7" w:rsidP="00A732A7">
      <w:pPr>
        <w:pStyle w:val="ListParagraph"/>
        <w:numPr>
          <w:ilvl w:val="0"/>
          <w:numId w:val="5"/>
        </w:numPr>
        <w:ind w:left="426"/>
      </w:pPr>
      <w:r>
        <w:t>KAO 1991</w:t>
      </w:r>
      <w:r w:rsidRPr="00AE07C5">
        <w:t xml:space="preserve">, </w:t>
      </w:r>
      <w:r w:rsidRPr="00674B93">
        <w:t>John J. Kao</w:t>
      </w:r>
      <w:r>
        <w:t xml:space="preserve"> (1991)</w:t>
      </w:r>
      <w:r w:rsidRPr="00674B93">
        <w:t>, The Entrepreneur, Prentice Hall, page 87-90</w:t>
      </w:r>
    </w:p>
    <w:p w14:paraId="577EDFA1" w14:textId="220C47AC" w:rsidR="00A732A7" w:rsidRDefault="00A732A7" w:rsidP="00A732A7">
      <w:pPr>
        <w:ind w:left="66"/>
      </w:pPr>
    </w:p>
    <w:p w14:paraId="4C264CC1" w14:textId="77777777" w:rsidR="004E4107" w:rsidRPr="00634E27" w:rsidRDefault="004E4107" w:rsidP="00A732A7">
      <w:pPr>
        <w:ind w:left="66"/>
      </w:pPr>
    </w:p>
    <w:p w14:paraId="388FC218" w14:textId="77777777" w:rsidR="00A732A7" w:rsidRDefault="00A732A7" w:rsidP="00A732A7"/>
    <w:p w14:paraId="4B7E6C6D" w14:textId="77777777" w:rsidR="00922B6A" w:rsidRPr="00595503" w:rsidRDefault="00922B6A" w:rsidP="003729EC"/>
    <w:p w14:paraId="07D8566C" w14:textId="1BDFFFFC" w:rsidR="00922B6A" w:rsidRPr="00A732A7" w:rsidRDefault="00F13CA7" w:rsidP="0000349E">
      <w:pPr>
        <w:pStyle w:val="ListParagraph"/>
        <w:numPr>
          <w:ilvl w:val="0"/>
          <w:numId w:val="5"/>
        </w:numPr>
        <w:ind w:left="426"/>
        <w:rPr>
          <w:lang w:val="en-US"/>
        </w:rPr>
      </w:pPr>
      <w:r>
        <w:t>MC CLELLAND 1961</w:t>
      </w:r>
      <w:r w:rsidR="00922B6A">
        <w:t xml:space="preserve">, </w:t>
      </w:r>
      <w:r w:rsidR="003729EC" w:rsidRPr="003729EC">
        <w:t>McClelland, D. C. (1961). The achieving society. Princeton, NJ: Van Nostrand</w:t>
      </w:r>
      <w:r w:rsidR="003729EC">
        <w:t>, page 24</w:t>
      </w:r>
    </w:p>
    <w:p w14:paraId="7B6C1A78" w14:textId="77777777" w:rsidR="00A732A7" w:rsidRPr="00A732A7" w:rsidRDefault="00A732A7" w:rsidP="00A732A7">
      <w:pPr>
        <w:pStyle w:val="ListParagraph"/>
        <w:ind w:left="426"/>
        <w:rPr>
          <w:lang w:val="en-US"/>
        </w:rPr>
      </w:pPr>
    </w:p>
    <w:p w14:paraId="7252C4B9" w14:textId="2EC53233" w:rsidR="00A732A7" w:rsidRPr="00A732A7" w:rsidRDefault="00A732A7" w:rsidP="00A732A7">
      <w:pPr>
        <w:pStyle w:val="ListParagraph"/>
        <w:numPr>
          <w:ilvl w:val="0"/>
          <w:numId w:val="5"/>
        </w:numPr>
        <w:spacing w:after="160" w:line="259" w:lineRule="auto"/>
        <w:ind w:left="426"/>
      </w:pPr>
      <w:r>
        <w:t xml:space="preserve">MICHIGAN 1964, </w:t>
      </w:r>
      <w:r w:rsidRPr="000D4002">
        <w:t>Collins, Moore</w:t>
      </w:r>
      <w:r>
        <w:t xml:space="preserve"> </w:t>
      </w:r>
      <w:r w:rsidRPr="000D4002">
        <w:t>(1964). The Enterprising Man, MSU Business Studies, Bureau of Business and Economic Research, Graduate School of Business</w:t>
      </w:r>
      <w:r>
        <w:t xml:space="preserve">, </w:t>
      </w:r>
      <w:r w:rsidRPr="000D4002">
        <w:t>Michigan State University</w:t>
      </w:r>
      <w:r>
        <w:t xml:space="preserve"> </w:t>
      </w:r>
    </w:p>
    <w:p w14:paraId="78FAAC34" w14:textId="77777777" w:rsidR="00BE7544" w:rsidRDefault="00BE7544" w:rsidP="00BE7544">
      <w:pPr>
        <w:pStyle w:val="ListParagraph"/>
      </w:pPr>
    </w:p>
    <w:p w14:paraId="3C21D524" w14:textId="69F063B2" w:rsidR="00BE7544" w:rsidRPr="00BE7544" w:rsidRDefault="00A732A7" w:rsidP="00BE7544">
      <w:pPr>
        <w:pStyle w:val="ListParagraph"/>
        <w:numPr>
          <w:ilvl w:val="0"/>
          <w:numId w:val="5"/>
        </w:numPr>
        <w:ind w:left="426"/>
        <w:rPr>
          <w:lang w:val="es-CO"/>
        </w:rPr>
      </w:pPr>
      <w:r>
        <w:rPr>
          <w:lang w:val="es-CO"/>
        </w:rPr>
        <w:t>MINT</w:t>
      </w:r>
      <w:r w:rsidR="00BE7544" w:rsidRPr="00BE7544">
        <w:rPr>
          <w:lang w:val="es-CO"/>
        </w:rPr>
        <w:t xml:space="preserve"> 2018, Ministerio de Comercio in</w:t>
      </w:r>
      <w:r w:rsidR="00BE7544">
        <w:rPr>
          <w:lang w:val="es-CO"/>
        </w:rPr>
        <w:t xml:space="preserve">cluye planos de soporte, </w:t>
      </w:r>
      <w:proofErr w:type="spellStart"/>
      <w:r w:rsidR="00BE7544" w:rsidRPr="009004B9">
        <w:rPr>
          <w:lang w:val="es-CO"/>
        </w:rPr>
        <w:t>available</w:t>
      </w:r>
      <w:proofErr w:type="spellEnd"/>
      <w:r w:rsidR="00BE7544" w:rsidRPr="009004B9">
        <w:rPr>
          <w:lang w:val="es-CO"/>
        </w:rPr>
        <w:t xml:space="preserve"> at: http://www.mincit.gov.co/ </w:t>
      </w:r>
      <w:r w:rsidR="00BE7544" w:rsidRPr="009004B9">
        <w:rPr>
          <w:szCs w:val="22"/>
          <w:lang w:val="es-CO"/>
        </w:rPr>
        <w:t>[</w:t>
      </w:r>
      <w:proofErr w:type="spellStart"/>
      <w:r w:rsidR="00BE7544" w:rsidRPr="009004B9">
        <w:rPr>
          <w:szCs w:val="22"/>
          <w:lang w:val="es-CO" w:eastAsia="de-DE"/>
        </w:rPr>
        <w:t>acce</w:t>
      </w:r>
      <w:r w:rsidR="00BE7544" w:rsidRPr="00A732A7">
        <w:rPr>
          <w:szCs w:val="22"/>
          <w:lang w:val="es-CO" w:eastAsia="de-DE"/>
        </w:rPr>
        <w:t>ssed</w:t>
      </w:r>
      <w:proofErr w:type="spellEnd"/>
      <w:r w:rsidR="00BE7544" w:rsidRPr="00BE7544">
        <w:rPr>
          <w:szCs w:val="22"/>
          <w:lang w:val="es-CO" w:eastAsia="de-DE"/>
        </w:rPr>
        <w:t xml:space="preserve"> </w:t>
      </w:r>
      <w:r w:rsidR="00B76905">
        <w:rPr>
          <w:szCs w:val="22"/>
          <w:lang w:val="es-CO" w:eastAsia="de-DE"/>
        </w:rPr>
        <w:t>24</w:t>
      </w:r>
      <w:r w:rsidR="00BE7544" w:rsidRPr="00BE7544">
        <w:rPr>
          <w:szCs w:val="22"/>
          <w:lang w:val="es-CO" w:eastAsia="de-DE"/>
        </w:rPr>
        <w:t>/</w:t>
      </w:r>
      <w:r w:rsidR="00674B93">
        <w:rPr>
          <w:szCs w:val="22"/>
          <w:lang w:val="es-CO" w:eastAsia="de-DE"/>
        </w:rPr>
        <w:t>10</w:t>
      </w:r>
      <w:r w:rsidR="00BE7544" w:rsidRPr="00BE7544">
        <w:rPr>
          <w:szCs w:val="22"/>
          <w:lang w:val="es-CO" w:eastAsia="de-DE"/>
        </w:rPr>
        <w:t>/2018</w:t>
      </w:r>
      <w:r w:rsidR="00BE7544" w:rsidRPr="00BE7544">
        <w:rPr>
          <w:szCs w:val="22"/>
          <w:lang w:val="es-CO"/>
        </w:rPr>
        <w:t>]</w:t>
      </w:r>
    </w:p>
    <w:p w14:paraId="2F3A0DDB" w14:textId="77777777" w:rsidR="00720389" w:rsidRPr="00BE7544" w:rsidRDefault="00720389" w:rsidP="00720389">
      <w:pPr>
        <w:pStyle w:val="ListParagraph"/>
        <w:rPr>
          <w:lang w:val="es-CO"/>
        </w:rPr>
      </w:pPr>
    </w:p>
    <w:p w14:paraId="66B45955" w14:textId="77777777" w:rsidR="004E4107" w:rsidRPr="004E4107" w:rsidRDefault="00720389" w:rsidP="003729EC">
      <w:pPr>
        <w:pStyle w:val="ListParagraph"/>
        <w:numPr>
          <w:ilvl w:val="0"/>
          <w:numId w:val="5"/>
        </w:numPr>
        <w:ind w:left="426"/>
        <w:rPr>
          <w:lang w:val="en-US"/>
        </w:rPr>
      </w:pPr>
      <w:r>
        <w:t xml:space="preserve">OECD 2018, Economic Outlook Colombia, available at: </w:t>
      </w:r>
      <w:r w:rsidRPr="00720389">
        <w:t>http://www.oecd.org/eco/outlook/colombia-economic-forecast-summary.htm</w:t>
      </w:r>
      <w:r>
        <w:t xml:space="preserve"> </w:t>
      </w:r>
    </w:p>
    <w:p w14:paraId="6C91C4DC" w14:textId="692FB80A" w:rsidR="00720389" w:rsidRPr="004E4107" w:rsidRDefault="00720389" w:rsidP="004E4107">
      <w:pPr>
        <w:ind w:firstLine="426"/>
        <w:rPr>
          <w:lang w:val="en-US"/>
        </w:rPr>
      </w:pPr>
      <w:r>
        <w:t>[</w:t>
      </w:r>
      <w:r w:rsidRPr="00173C4B">
        <w:t xml:space="preserve">accessed at </w:t>
      </w:r>
      <w:r>
        <w:t>1</w:t>
      </w:r>
      <w:r w:rsidR="009004B9">
        <w:t>7</w:t>
      </w:r>
      <w:r w:rsidRPr="00173C4B">
        <w:t>/</w:t>
      </w:r>
      <w:r>
        <w:t>10</w:t>
      </w:r>
      <w:r w:rsidRPr="00173C4B">
        <w:t>/2018]</w:t>
      </w:r>
    </w:p>
    <w:p w14:paraId="49355029" w14:textId="77777777" w:rsidR="00922B6A" w:rsidRDefault="00922B6A" w:rsidP="00480454">
      <w:pPr>
        <w:ind w:left="426"/>
      </w:pPr>
    </w:p>
    <w:p w14:paraId="1D510153" w14:textId="5F84325D" w:rsidR="00922B6A" w:rsidRDefault="00F13CA7" w:rsidP="00480454">
      <w:pPr>
        <w:pStyle w:val="ListParagraph"/>
        <w:numPr>
          <w:ilvl w:val="0"/>
          <w:numId w:val="5"/>
        </w:numPr>
        <w:ind w:left="426"/>
      </w:pPr>
      <w:r>
        <w:t>ROBERTS 1991</w:t>
      </w:r>
      <w:r w:rsidR="00922B6A">
        <w:t xml:space="preserve">, </w:t>
      </w:r>
      <w:r w:rsidR="00674B93">
        <w:t xml:space="preserve">Edward B. Roberts (1991), An Environment for Entrepreneurs, </w:t>
      </w:r>
      <w:r w:rsidR="00922B6A">
        <w:t xml:space="preserve">available at: </w:t>
      </w:r>
      <w:r w:rsidR="00674B93" w:rsidRPr="00674B93">
        <w:t>http://citeseerx.ist.psu.edu/viewdoc/download?doi=10.1.1.834.6453&amp;rep=rep1&amp;type=pdf</w:t>
      </w:r>
      <w:r w:rsidR="00922B6A">
        <w:t xml:space="preserve"> </w:t>
      </w:r>
      <w:r w:rsidR="00922B6A" w:rsidRPr="00173C4B">
        <w:t xml:space="preserve">[accessed at </w:t>
      </w:r>
      <w:r w:rsidR="00B76905">
        <w:t>1</w:t>
      </w:r>
      <w:r w:rsidR="004E4107">
        <w:t>9</w:t>
      </w:r>
      <w:r w:rsidR="00922B6A" w:rsidRPr="00173C4B">
        <w:t>/</w:t>
      </w:r>
      <w:r w:rsidR="00674B93">
        <w:t>10</w:t>
      </w:r>
      <w:r w:rsidR="00922B6A" w:rsidRPr="00173C4B">
        <w:t>/2018]</w:t>
      </w:r>
    </w:p>
    <w:p w14:paraId="47AC8B1E" w14:textId="77777777" w:rsidR="00922B6A" w:rsidRDefault="00922B6A" w:rsidP="00480454">
      <w:pPr>
        <w:pStyle w:val="ListParagraph"/>
        <w:ind w:left="426"/>
      </w:pPr>
    </w:p>
    <w:sectPr w:rsidR="00922B6A" w:rsidSect="00DE28D8">
      <w:footerReference w:type="even" r:id="rId13"/>
      <w:footerReference w:type="default" r:id="rId14"/>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05FA8" w14:textId="77777777" w:rsidR="009D4EA0" w:rsidRDefault="009D4EA0">
      <w:r>
        <w:separator/>
      </w:r>
    </w:p>
  </w:endnote>
  <w:endnote w:type="continuationSeparator" w:id="0">
    <w:p w14:paraId="61B4B1F6" w14:textId="77777777" w:rsidR="009D4EA0" w:rsidRDefault="009D4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1F6F2C" w:rsidRDefault="001F6F2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1F6F2C" w:rsidRDefault="001F6F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1F6F2C" w:rsidRDefault="001F6F2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1F6F2C" w:rsidRDefault="001F6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1B5F5" w14:textId="77777777" w:rsidR="009D4EA0" w:rsidRDefault="009D4EA0">
      <w:r>
        <w:separator/>
      </w:r>
    </w:p>
  </w:footnote>
  <w:footnote w:type="continuationSeparator" w:id="0">
    <w:p w14:paraId="365C8E8C" w14:textId="77777777" w:rsidR="009D4EA0" w:rsidRDefault="009D4E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1715D99"/>
    <w:multiLevelType w:val="hybridMultilevel"/>
    <w:tmpl w:val="5E2656C4"/>
    <w:lvl w:ilvl="0" w:tplc="4F6C6E5C">
      <w:start w:val="2"/>
      <w:numFmt w:val="bullet"/>
      <w:lvlText w:val="-"/>
      <w:lvlJc w:val="left"/>
      <w:pPr>
        <w:ind w:left="1068" w:hanging="360"/>
      </w:pPr>
      <w:rPr>
        <w:rFonts w:ascii="Calibri" w:eastAsia="Times New Roman" w:hAnsi="Calibri" w:cs="Calibri" w:hint="default"/>
      </w:rPr>
    </w:lvl>
    <w:lvl w:ilvl="1" w:tplc="04070003">
      <w:start w:val="1"/>
      <w:numFmt w:val="bullet"/>
      <w:lvlText w:val="o"/>
      <w:lvlJc w:val="left"/>
      <w:pPr>
        <w:ind w:left="1788" w:hanging="360"/>
      </w:pPr>
      <w:rPr>
        <w:rFonts w:ascii="Courier New" w:hAnsi="Courier New" w:cs="Courier New" w:hint="default"/>
      </w:rPr>
    </w:lvl>
    <w:lvl w:ilvl="2" w:tplc="04070005" w:tentative="1">
      <w:start w:val="1"/>
      <w:numFmt w:val="bullet"/>
      <w:lvlText w:val=""/>
      <w:lvlJc w:val="left"/>
      <w:pPr>
        <w:ind w:left="2508" w:hanging="360"/>
      </w:pPr>
      <w:rPr>
        <w:rFonts w:ascii="Wingdings" w:hAnsi="Wingdings" w:hint="default"/>
      </w:rPr>
    </w:lvl>
    <w:lvl w:ilvl="3" w:tplc="04070001" w:tentative="1">
      <w:start w:val="1"/>
      <w:numFmt w:val="bullet"/>
      <w:lvlText w:val=""/>
      <w:lvlJc w:val="left"/>
      <w:pPr>
        <w:ind w:left="3228" w:hanging="360"/>
      </w:pPr>
      <w:rPr>
        <w:rFonts w:ascii="Symbol" w:hAnsi="Symbol" w:hint="default"/>
      </w:rPr>
    </w:lvl>
    <w:lvl w:ilvl="4" w:tplc="04070003" w:tentative="1">
      <w:start w:val="1"/>
      <w:numFmt w:val="bullet"/>
      <w:lvlText w:val="o"/>
      <w:lvlJc w:val="left"/>
      <w:pPr>
        <w:ind w:left="3948" w:hanging="360"/>
      </w:pPr>
      <w:rPr>
        <w:rFonts w:ascii="Courier New" w:hAnsi="Courier New" w:cs="Courier New" w:hint="default"/>
      </w:rPr>
    </w:lvl>
    <w:lvl w:ilvl="5" w:tplc="04070005" w:tentative="1">
      <w:start w:val="1"/>
      <w:numFmt w:val="bullet"/>
      <w:lvlText w:val=""/>
      <w:lvlJc w:val="left"/>
      <w:pPr>
        <w:ind w:left="4668" w:hanging="360"/>
      </w:pPr>
      <w:rPr>
        <w:rFonts w:ascii="Wingdings" w:hAnsi="Wingdings" w:hint="default"/>
      </w:rPr>
    </w:lvl>
    <w:lvl w:ilvl="6" w:tplc="04070001" w:tentative="1">
      <w:start w:val="1"/>
      <w:numFmt w:val="bullet"/>
      <w:lvlText w:val=""/>
      <w:lvlJc w:val="left"/>
      <w:pPr>
        <w:ind w:left="5388" w:hanging="360"/>
      </w:pPr>
      <w:rPr>
        <w:rFonts w:ascii="Symbol" w:hAnsi="Symbol" w:hint="default"/>
      </w:rPr>
    </w:lvl>
    <w:lvl w:ilvl="7" w:tplc="04070003" w:tentative="1">
      <w:start w:val="1"/>
      <w:numFmt w:val="bullet"/>
      <w:lvlText w:val="o"/>
      <w:lvlJc w:val="left"/>
      <w:pPr>
        <w:ind w:left="6108" w:hanging="360"/>
      </w:pPr>
      <w:rPr>
        <w:rFonts w:ascii="Courier New" w:hAnsi="Courier New" w:cs="Courier New" w:hint="default"/>
      </w:rPr>
    </w:lvl>
    <w:lvl w:ilvl="8" w:tplc="04070005" w:tentative="1">
      <w:start w:val="1"/>
      <w:numFmt w:val="bullet"/>
      <w:lvlText w:val=""/>
      <w:lvlJc w:val="left"/>
      <w:pPr>
        <w:ind w:left="6828" w:hanging="360"/>
      </w:pPr>
      <w:rPr>
        <w:rFonts w:ascii="Wingdings" w:hAnsi="Wingdings" w:hint="default"/>
      </w:rPr>
    </w:lvl>
  </w:abstractNum>
  <w:abstractNum w:abstractNumId="3"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5" w15:restartNumberingAfterBreak="0">
    <w:nsid w:val="2FB3112E"/>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37173C98"/>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0442748"/>
    <w:multiLevelType w:val="hybridMultilevel"/>
    <w:tmpl w:val="47A01F32"/>
    <w:lvl w:ilvl="0" w:tplc="7FC8A62A">
      <w:start w:val="2"/>
      <w:numFmt w:val="bullet"/>
      <w:lvlText w:val="•"/>
      <w:lvlJc w:val="left"/>
      <w:pPr>
        <w:ind w:left="720" w:hanging="360"/>
      </w:pPr>
      <w:rPr>
        <w:rFonts w:ascii="Palatino-Roman" w:eastAsiaTheme="minorHAnsi" w:hAnsi="Palatino-Roman" w:cs="Palatino-Roman" w:hint="default"/>
        <w:sz w:val="24"/>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9" w15:restartNumberingAfterBreak="0">
    <w:nsid w:val="4CFF21D6"/>
    <w:multiLevelType w:val="hybridMultilevel"/>
    <w:tmpl w:val="430202D2"/>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0"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BA6225"/>
    <w:multiLevelType w:val="hybridMultilevel"/>
    <w:tmpl w:val="833E6634"/>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233642B"/>
    <w:multiLevelType w:val="hybridMultilevel"/>
    <w:tmpl w:val="9852227E"/>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7CE82937"/>
    <w:multiLevelType w:val="hybridMultilevel"/>
    <w:tmpl w:val="B6740026"/>
    <w:lvl w:ilvl="0" w:tplc="AA9CD50C">
      <w:start w:val="2"/>
      <w:numFmt w:val="bullet"/>
      <w:lvlText w:val="-"/>
      <w:lvlJc w:val="left"/>
      <w:pPr>
        <w:ind w:left="720" w:hanging="360"/>
      </w:pPr>
      <w:rPr>
        <w:rFonts w:ascii="Calibri" w:eastAsiaTheme="minorHAnsi" w:hAnsi="Calibri"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15:restartNumberingAfterBreak="0">
    <w:nsid w:val="7F3862C2"/>
    <w:multiLevelType w:val="hybridMultilevel"/>
    <w:tmpl w:val="5A5839B6"/>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3"/>
  </w:num>
  <w:num w:numId="2">
    <w:abstractNumId w:val="7"/>
  </w:num>
  <w:num w:numId="3">
    <w:abstractNumId w:val="12"/>
  </w:num>
  <w:num w:numId="4">
    <w:abstractNumId w:val="10"/>
  </w:num>
  <w:num w:numId="5">
    <w:abstractNumId w:val="15"/>
  </w:num>
  <w:num w:numId="6">
    <w:abstractNumId w:val="1"/>
  </w:num>
  <w:num w:numId="7">
    <w:abstractNumId w:val="4"/>
  </w:num>
  <w:num w:numId="8">
    <w:abstractNumId w:val="0"/>
  </w:num>
  <w:num w:numId="9">
    <w:abstractNumId w:val="2"/>
  </w:num>
  <w:num w:numId="10">
    <w:abstractNumId w:val="13"/>
  </w:num>
  <w:num w:numId="11">
    <w:abstractNumId w:val="9"/>
  </w:num>
  <w:num w:numId="12">
    <w:abstractNumId w:val="11"/>
  </w:num>
  <w:num w:numId="13">
    <w:abstractNumId w:val="6"/>
  </w:num>
  <w:num w:numId="14">
    <w:abstractNumId w:val="8"/>
  </w:num>
  <w:num w:numId="15">
    <w:abstractNumId w:val="1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1510"/>
    <w:rsid w:val="00002036"/>
    <w:rsid w:val="00003DC2"/>
    <w:rsid w:val="00006926"/>
    <w:rsid w:val="00007BE4"/>
    <w:rsid w:val="00011AE2"/>
    <w:rsid w:val="00012797"/>
    <w:rsid w:val="00012BE3"/>
    <w:rsid w:val="000150F2"/>
    <w:rsid w:val="00017900"/>
    <w:rsid w:val="00022F1C"/>
    <w:rsid w:val="000246D7"/>
    <w:rsid w:val="00024FA1"/>
    <w:rsid w:val="00025EE2"/>
    <w:rsid w:val="00027B41"/>
    <w:rsid w:val="00035FB2"/>
    <w:rsid w:val="00037687"/>
    <w:rsid w:val="00050DA3"/>
    <w:rsid w:val="00051B9E"/>
    <w:rsid w:val="00054499"/>
    <w:rsid w:val="00054F49"/>
    <w:rsid w:val="000601F9"/>
    <w:rsid w:val="00064A18"/>
    <w:rsid w:val="0006736E"/>
    <w:rsid w:val="0007075E"/>
    <w:rsid w:val="00074F82"/>
    <w:rsid w:val="00080F52"/>
    <w:rsid w:val="000810F8"/>
    <w:rsid w:val="00085B54"/>
    <w:rsid w:val="000862CD"/>
    <w:rsid w:val="00086C36"/>
    <w:rsid w:val="00090A95"/>
    <w:rsid w:val="000933DF"/>
    <w:rsid w:val="00093AC9"/>
    <w:rsid w:val="00097C37"/>
    <w:rsid w:val="000A19F2"/>
    <w:rsid w:val="000B0A42"/>
    <w:rsid w:val="000B1361"/>
    <w:rsid w:val="000B22FE"/>
    <w:rsid w:val="000B6F0F"/>
    <w:rsid w:val="000B701E"/>
    <w:rsid w:val="000B77F0"/>
    <w:rsid w:val="000C0910"/>
    <w:rsid w:val="000C3791"/>
    <w:rsid w:val="000D2506"/>
    <w:rsid w:val="000D4002"/>
    <w:rsid w:val="000D6D91"/>
    <w:rsid w:val="000E4AD8"/>
    <w:rsid w:val="000E72E1"/>
    <w:rsid w:val="000F234B"/>
    <w:rsid w:val="000F26D2"/>
    <w:rsid w:val="000F4EC9"/>
    <w:rsid w:val="00101A0E"/>
    <w:rsid w:val="0010676C"/>
    <w:rsid w:val="00110A02"/>
    <w:rsid w:val="00110B6A"/>
    <w:rsid w:val="00112D44"/>
    <w:rsid w:val="00112EE5"/>
    <w:rsid w:val="00116219"/>
    <w:rsid w:val="00117624"/>
    <w:rsid w:val="001219C8"/>
    <w:rsid w:val="001267C6"/>
    <w:rsid w:val="001276AE"/>
    <w:rsid w:val="00130078"/>
    <w:rsid w:val="00132734"/>
    <w:rsid w:val="00136099"/>
    <w:rsid w:val="00144EE9"/>
    <w:rsid w:val="00146178"/>
    <w:rsid w:val="001463EB"/>
    <w:rsid w:val="0014762A"/>
    <w:rsid w:val="00150360"/>
    <w:rsid w:val="00151F18"/>
    <w:rsid w:val="00154687"/>
    <w:rsid w:val="001549EF"/>
    <w:rsid w:val="00155BE2"/>
    <w:rsid w:val="001641DA"/>
    <w:rsid w:val="00166C5F"/>
    <w:rsid w:val="00171EFE"/>
    <w:rsid w:val="00173C4B"/>
    <w:rsid w:val="00175E9E"/>
    <w:rsid w:val="00177E95"/>
    <w:rsid w:val="001804F1"/>
    <w:rsid w:val="00180A28"/>
    <w:rsid w:val="00184A4C"/>
    <w:rsid w:val="00190B25"/>
    <w:rsid w:val="00193F2E"/>
    <w:rsid w:val="0019625E"/>
    <w:rsid w:val="00197488"/>
    <w:rsid w:val="001A0B02"/>
    <w:rsid w:val="001A5243"/>
    <w:rsid w:val="001A5A9D"/>
    <w:rsid w:val="001B21CA"/>
    <w:rsid w:val="001B4789"/>
    <w:rsid w:val="001B6FD5"/>
    <w:rsid w:val="001B7925"/>
    <w:rsid w:val="001C1942"/>
    <w:rsid w:val="001C35DA"/>
    <w:rsid w:val="001D1134"/>
    <w:rsid w:val="001D14C4"/>
    <w:rsid w:val="001D5412"/>
    <w:rsid w:val="001D5DAB"/>
    <w:rsid w:val="001D66EB"/>
    <w:rsid w:val="001D69FD"/>
    <w:rsid w:val="001D6E32"/>
    <w:rsid w:val="001D6EB4"/>
    <w:rsid w:val="001E05B9"/>
    <w:rsid w:val="001E24D8"/>
    <w:rsid w:val="001E35C7"/>
    <w:rsid w:val="001E77E1"/>
    <w:rsid w:val="001F17B9"/>
    <w:rsid w:val="001F2627"/>
    <w:rsid w:val="001F3E57"/>
    <w:rsid w:val="001F4AED"/>
    <w:rsid w:val="001F4E07"/>
    <w:rsid w:val="001F544E"/>
    <w:rsid w:val="001F6F2C"/>
    <w:rsid w:val="001F77B4"/>
    <w:rsid w:val="001F7E87"/>
    <w:rsid w:val="0020353B"/>
    <w:rsid w:val="0021084E"/>
    <w:rsid w:val="00214F8A"/>
    <w:rsid w:val="002210D8"/>
    <w:rsid w:val="00222B04"/>
    <w:rsid w:val="00225036"/>
    <w:rsid w:val="002274AB"/>
    <w:rsid w:val="002321D1"/>
    <w:rsid w:val="00232EAB"/>
    <w:rsid w:val="0023557A"/>
    <w:rsid w:val="002362B1"/>
    <w:rsid w:val="002370F0"/>
    <w:rsid w:val="00240127"/>
    <w:rsid w:val="00243B29"/>
    <w:rsid w:val="00244696"/>
    <w:rsid w:val="002467EC"/>
    <w:rsid w:val="002508EB"/>
    <w:rsid w:val="00252104"/>
    <w:rsid w:val="002524C4"/>
    <w:rsid w:val="0025293D"/>
    <w:rsid w:val="002539FF"/>
    <w:rsid w:val="0025423D"/>
    <w:rsid w:val="00254B40"/>
    <w:rsid w:val="00257F40"/>
    <w:rsid w:val="002600DF"/>
    <w:rsid w:val="00262235"/>
    <w:rsid w:val="00264417"/>
    <w:rsid w:val="0026499A"/>
    <w:rsid w:val="002649A6"/>
    <w:rsid w:val="00264CEB"/>
    <w:rsid w:val="00270E2A"/>
    <w:rsid w:val="00272782"/>
    <w:rsid w:val="00273B03"/>
    <w:rsid w:val="00280C19"/>
    <w:rsid w:val="0028204C"/>
    <w:rsid w:val="002827A0"/>
    <w:rsid w:val="002874CD"/>
    <w:rsid w:val="0029086F"/>
    <w:rsid w:val="00293BCF"/>
    <w:rsid w:val="002953D6"/>
    <w:rsid w:val="002A1C85"/>
    <w:rsid w:val="002A2025"/>
    <w:rsid w:val="002A79CD"/>
    <w:rsid w:val="002A7B7D"/>
    <w:rsid w:val="002B2216"/>
    <w:rsid w:val="002B32C9"/>
    <w:rsid w:val="002B5A42"/>
    <w:rsid w:val="002B6A77"/>
    <w:rsid w:val="002C5A59"/>
    <w:rsid w:val="002C625B"/>
    <w:rsid w:val="002D16D1"/>
    <w:rsid w:val="002D4B34"/>
    <w:rsid w:val="002E459D"/>
    <w:rsid w:val="002E4AD6"/>
    <w:rsid w:val="002F3594"/>
    <w:rsid w:val="002F3E24"/>
    <w:rsid w:val="00302B25"/>
    <w:rsid w:val="0030607E"/>
    <w:rsid w:val="00306178"/>
    <w:rsid w:val="003157D2"/>
    <w:rsid w:val="00315E28"/>
    <w:rsid w:val="0031623F"/>
    <w:rsid w:val="00316CF2"/>
    <w:rsid w:val="00320956"/>
    <w:rsid w:val="00320B50"/>
    <w:rsid w:val="003311E6"/>
    <w:rsid w:val="003416FC"/>
    <w:rsid w:val="003428F0"/>
    <w:rsid w:val="00343015"/>
    <w:rsid w:val="00343058"/>
    <w:rsid w:val="00343DE2"/>
    <w:rsid w:val="0035356D"/>
    <w:rsid w:val="0035374E"/>
    <w:rsid w:val="003554E2"/>
    <w:rsid w:val="00355CE5"/>
    <w:rsid w:val="003571B9"/>
    <w:rsid w:val="00360587"/>
    <w:rsid w:val="00362EBC"/>
    <w:rsid w:val="00364269"/>
    <w:rsid w:val="00366DE2"/>
    <w:rsid w:val="00367259"/>
    <w:rsid w:val="003721F3"/>
    <w:rsid w:val="003726BE"/>
    <w:rsid w:val="003729EC"/>
    <w:rsid w:val="003743D7"/>
    <w:rsid w:val="00375C6E"/>
    <w:rsid w:val="00376AD3"/>
    <w:rsid w:val="00377E73"/>
    <w:rsid w:val="0038284E"/>
    <w:rsid w:val="003913B6"/>
    <w:rsid w:val="003972A4"/>
    <w:rsid w:val="003A09E6"/>
    <w:rsid w:val="003A5103"/>
    <w:rsid w:val="003A5C86"/>
    <w:rsid w:val="003A6A30"/>
    <w:rsid w:val="003B04E2"/>
    <w:rsid w:val="003B68A0"/>
    <w:rsid w:val="003B7253"/>
    <w:rsid w:val="003C6AD8"/>
    <w:rsid w:val="003C6B0C"/>
    <w:rsid w:val="003C7206"/>
    <w:rsid w:val="003C76CA"/>
    <w:rsid w:val="003D138C"/>
    <w:rsid w:val="003D4DE8"/>
    <w:rsid w:val="003D5B34"/>
    <w:rsid w:val="003E0CC0"/>
    <w:rsid w:val="003E1329"/>
    <w:rsid w:val="003E2BB4"/>
    <w:rsid w:val="003E390D"/>
    <w:rsid w:val="003E3C0F"/>
    <w:rsid w:val="003E4FF3"/>
    <w:rsid w:val="003E7230"/>
    <w:rsid w:val="003F1ED9"/>
    <w:rsid w:val="003F4891"/>
    <w:rsid w:val="003F66DB"/>
    <w:rsid w:val="0040470B"/>
    <w:rsid w:val="00405009"/>
    <w:rsid w:val="0041075D"/>
    <w:rsid w:val="00410876"/>
    <w:rsid w:val="0042120F"/>
    <w:rsid w:val="00422103"/>
    <w:rsid w:val="0042271A"/>
    <w:rsid w:val="004231FD"/>
    <w:rsid w:val="00423FC3"/>
    <w:rsid w:val="0042478D"/>
    <w:rsid w:val="00436CD5"/>
    <w:rsid w:val="0044560F"/>
    <w:rsid w:val="004538FA"/>
    <w:rsid w:val="00455AEF"/>
    <w:rsid w:val="0046003C"/>
    <w:rsid w:val="004726C7"/>
    <w:rsid w:val="00472A15"/>
    <w:rsid w:val="00473492"/>
    <w:rsid w:val="00480454"/>
    <w:rsid w:val="004926EE"/>
    <w:rsid w:val="004946BD"/>
    <w:rsid w:val="004A447B"/>
    <w:rsid w:val="004A52D9"/>
    <w:rsid w:val="004A5BFA"/>
    <w:rsid w:val="004B07D8"/>
    <w:rsid w:val="004B4755"/>
    <w:rsid w:val="004B4CF6"/>
    <w:rsid w:val="004B6265"/>
    <w:rsid w:val="004C0BB7"/>
    <w:rsid w:val="004C104E"/>
    <w:rsid w:val="004C11F8"/>
    <w:rsid w:val="004C423F"/>
    <w:rsid w:val="004C6278"/>
    <w:rsid w:val="004C7960"/>
    <w:rsid w:val="004D5D64"/>
    <w:rsid w:val="004D6533"/>
    <w:rsid w:val="004E0205"/>
    <w:rsid w:val="004E4107"/>
    <w:rsid w:val="004E5566"/>
    <w:rsid w:val="004E6B92"/>
    <w:rsid w:val="005008FA"/>
    <w:rsid w:val="0050271B"/>
    <w:rsid w:val="00502E73"/>
    <w:rsid w:val="00510C96"/>
    <w:rsid w:val="005110E1"/>
    <w:rsid w:val="00512FFE"/>
    <w:rsid w:val="00514769"/>
    <w:rsid w:val="005166C8"/>
    <w:rsid w:val="00516FAE"/>
    <w:rsid w:val="0052012B"/>
    <w:rsid w:val="00521B1D"/>
    <w:rsid w:val="00523046"/>
    <w:rsid w:val="00524299"/>
    <w:rsid w:val="00525397"/>
    <w:rsid w:val="005274AE"/>
    <w:rsid w:val="00527665"/>
    <w:rsid w:val="00531FC3"/>
    <w:rsid w:val="005325F0"/>
    <w:rsid w:val="00536A69"/>
    <w:rsid w:val="00537E1D"/>
    <w:rsid w:val="00541D23"/>
    <w:rsid w:val="005427B3"/>
    <w:rsid w:val="005629AA"/>
    <w:rsid w:val="00564FDC"/>
    <w:rsid w:val="00566398"/>
    <w:rsid w:val="00566B0A"/>
    <w:rsid w:val="00567F96"/>
    <w:rsid w:val="005707A8"/>
    <w:rsid w:val="005707F4"/>
    <w:rsid w:val="005717DB"/>
    <w:rsid w:val="00571B66"/>
    <w:rsid w:val="00572C7B"/>
    <w:rsid w:val="00574002"/>
    <w:rsid w:val="00575878"/>
    <w:rsid w:val="005800A1"/>
    <w:rsid w:val="00583EC4"/>
    <w:rsid w:val="00584F1B"/>
    <w:rsid w:val="0058663B"/>
    <w:rsid w:val="0059205E"/>
    <w:rsid w:val="00592741"/>
    <w:rsid w:val="00595503"/>
    <w:rsid w:val="005973AA"/>
    <w:rsid w:val="005A02C3"/>
    <w:rsid w:val="005A08A1"/>
    <w:rsid w:val="005A2ADD"/>
    <w:rsid w:val="005A3902"/>
    <w:rsid w:val="005A69AE"/>
    <w:rsid w:val="005A766C"/>
    <w:rsid w:val="005B060D"/>
    <w:rsid w:val="005B275F"/>
    <w:rsid w:val="005C2009"/>
    <w:rsid w:val="005C2B75"/>
    <w:rsid w:val="005C7059"/>
    <w:rsid w:val="005D5590"/>
    <w:rsid w:val="005D603E"/>
    <w:rsid w:val="005D67E6"/>
    <w:rsid w:val="005D7F7B"/>
    <w:rsid w:val="005E16EA"/>
    <w:rsid w:val="005E471B"/>
    <w:rsid w:val="005F4E8E"/>
    <w:rsid w:val="005F542C"/>
    <w:rsid w:val="005F563C"/>
    <w:rsid w:val="005F6DEE"/>
    <w:rsid w:val="006032A2"/>
    <w:rsid w:val="0060333C"/>
    <w:rsid w:val="00610A2B"/>
    <w:rsid w:val="0062135C"/>
    <w:rsid w:val="00622B4A"/>
    <w:rsid w:val="0062313C"/>
    <w:rsid w:val="006344C4"/>
    <w:rsid w:val="00634E27"/>
    <w:rsid w:val="00640C2C"/>
    <w:rsid w:val="00645AEF"/>
    <w:rsid w:val="00647573"/>
    <w:rsid w:val="00647C6C"/>
    <w:rsid w:val="00651A1A"/>
    <w:rsid w:val="00651A7B"/>
    <w:rsid w:val="006530AD"/>
    <w:rsid w:val="006558B6"/>
    <w:rsid w:val="0065601F"/>
    <w:rsid w:val="0066074F"/>
    <w:rsid w:val="00660804"/>
    <w:rsid w:val="00661625"/>
    <w:rsid w:val="0066209C"/>
    <w:rsid w:val="006648A9"/>
    <w:rsid w:val="006648CE"/>
    <w:rsid w:val="00664C69"/>
    <w:rsid w:val="006671C6"/>
    <w:rsid w:val="00667901"/>
    <w:rsid w:val="00672170"/>
    <w:rsid w:val="00673C95"/>
    <w:rsid w:val="00673DB5"/>
    <w:rsid w:val="00673F0B"/>
    <w:rsid w:val="00674B93"/>
    <w:rsid w:val="00675964"/>
    <w:rsid w:val="00675AF3"/>
    <w:rsid w:val="006808C6"/>
    <w:rsid w:val="00681DAC"/>
    <w:rsid w:val="00684BD3"/>
    <w:rsid w:val="006A4C39"/>
    <w:rsid w:val="006A6231"/>
    <w:rsid w:val="006A7DA0"/>
    <w:rsid w:val="006B3CD5"/>
    <w:rsid w:val="006C064C"/>
    <w:rsid w:val="006C26DB"/>
    <w:rsid w:val="006C52D4"/>
    <w:rsid w:val="006C582D"/>
    <w:rsid w:val="006C6C3E"/>
    <w:rsid w:val="006C7E24"/>
    <w:rsid w:val="006D04D7"/>
    <w:rsid w:val="006D1EF7"/>
    <w:rsid w:val="006D3691"/>
    <w:rsid w:val="006D6056"/>
    <w:rsid w:val="006D78F7"/>
    <w:rsid w:val="006E0A08"/>
    <w:rsid w:val="006E0A12"/>
    <w:rsid w:val="006E1ACA"/>
    <w:rsid w:val="006E335D"/>
    <w:rsid w:val="006E3BE1"/>
    <w:rsid w:val="006F1BFF"/>
    <w:rsid w:val="007016B7"/>
    <w:rsid w:val="00702062"/>
    <w:rsid w:val="007057D5"/>
    <w:rsid w:val="007061B9"/>
    <w:rsid w:val="007079E9"/>
    <w:rsid w:val="007109F4"/>
    <w:rsid w:val="00710DD9"/>
    <w:rsid w:val="007121CB"/>
    <w:rsid w:val="00713A95"/>
    <w:rsid w:val="007155A7"/>
    <w:rsid w:val="007166ED"/>
    <w:rsid w:val="00716B75"/>
    <w:rsid w:val="00720389"/>
    <w:rsid w:val="00722D67"/>
    <w:rsid w:val="0072611B"/>
    <w:rsid w:val="0073047B"/>
    <w:rsid w:val="00730DBE"/>
    <w:rsid w:val="00736675"/>
    <w:rsid w:val="00737062"/>
    <w:rsid w:val="00740FE4"/>
    <w:rsid w:val="00745553"/>
    <w:rsid w:val="0074611A"/>
    <w:rsid w:val="00755995"/>
    <w:rsid w:val="00757935"/>
    <w:rsid w:val="00760F00"/>
    <w:rsid w:val="007611B5"/>
    <w:rsid w:val="00761E9E"/>
    <w:rsid w:val="00771E9A"/>
    <w:rsid w:val="0077409D"/>
    <w:rsid w:val="007747C5"/>
    <w:rsid w:val="0077495F"/>
    <w:rsid w:val="00776A27"/>
    <w:rsid w:val="007811B6"/>
    <w:rsid w:val="00783C07"/>
    <w:rsid w:val="007873FE"/>
    <w:rsid w:val="00790D70"/>
    <w:rsid w:val="0079136B"/>
    <w:rsid w:val="00792E7C"/>
    <w:rsid w:val="007940E1"/>
    <w:rsid w:val="00795D18"/>
    <w:rsid w:val="007A1FFB"/>
    <w:rsid w:val="007A267A"/>
    <w:rsid w:val="007A730E"/>
    <w:rsid w:val="007B0CA6"/>
    <w:rsid w:val="007B497D"/>
    <w:rsid w:val="007B54DE"/>
    <w:rsid w:val="007B6291"/>
    <w:rsid w:val="007B762F"/>
    <w:rsid w:val="007B7BA2"/>
    <w:rsid w:val="007C1DEA"/>
    <w:rsid w:val="007C436D"/>
    <w:rsid w:val="007C6389"/>
    <w:rsid w:val="007C78FD"/>
    <w:rsid w:val="007D0345"/>
    <w:rsid w:val="007D188B"/>
    <w:rsid w:val="007D33C2"/>
    <w:rsid w:val="007D5E68"/>
    <w:rsid w:val="007E5A02"/>
    <w:rsid w:val="007E62BF"/>
    <w:rsid w:val="007F153B"/>
    <w:rsid w:val="007F1548"/>
    <w:rsid w:val="007F2BCC"/>
    <w:rsid w:val="007F2C40"/>
    <w:rsid w:val="007F40D9"/>
    <w:rsid w:val="007F40E6"/>
    <w:rsid w:val="007F44AE"/>
    <w:rsid w:val="007F4B2D"/>
    <w:rsid w:val="007F6370"/>
    <w:rsid w:val="0080002F"/>
    <w:rsid w:val="00802A42"/>
    <w:rsid w:val="00803E39"/>
    <w:rsid w:val="0080441E"/>
    <w:rsid w:val="0080703E"/>
    <w:rsid w:val="0081146B"/>
    <w:rsid w:val="0081162F"/>
    <w:rsid w:val="00814246"/>
    <w:rsid w:val="00814CA7"/>
    <w:rsid w:val="00815234"/>
    <w:rsid w:val="0081681A"/>
    <w:rsid w:val="008236AD"/>
    <w:rsid w:val="00823720"/>
    <w:rsid w:val="00823D79"/>
    <w:rsid w:val="00823ED8"/>
    <w:rsid w:val="00824C26"/>
    <w:rsid w:val="008256D6"/>
    <w:rsid w:val="00827232"/>
    <w:rsid w:val="00827B1C"/>
    <w:rsid w:val="00834C76"/>
    <w:rsid w:val="008352D3"/>
    <w:rsid w:val="00837719"/>
    <w:rsid w:val="00842EFD"/>
    <w:rsid w:val="008431F4"/>
    <w:rsid w:val="008434E7"/>
    <w:rsid w:val="00845742"/>
    <w:rsid w:val="00847916"/>
    <w:rsid w:val="008479D5"/>
    <w:rsid w:val="008514A6"/>
    <w:rsid w:val="0085408D"/>
    <w:rsid w:val="008547D6"/>
    <w:rsid w:val="00854A88"/>
    <w:rsid w:val="00857C7D"/>
    <w:rsid w:val="00862230"/>
    <w:rsid w:val="0086336F"/>
    <w:rsid w:val="008653FC"/>
    <w:rsid w:val="00866C72"/>
    <w:rsid w:val="008759E6"/>
    <w:rsid w:val="00875C32"/>
    <w:rsid w:val="0088214D"/>
    <w:rsid w:val="00887F25"/>
    <w:rsid w:val="00892F6F"/>
    <w:rsid w:val="008955ED"/>
    <w:rsid w:val="00896198"/>
    <w:rsid w:val="008A445C"/>
    <w:rsid w:val="008A56AB"/>
    <w:rsid w:val="008A67C1"/>
    <w:rsid w:val="008A69A9"/>
    <w:rsid w:val="008A7F34"/>
    <w:rsid w:val="008B15B9"/>
    <w:rsid w:val="008B4064"/>
    <w:rsid w:val="008B4B8A"/>
    <w:rsid w:val="008B7A72"/>
    <w:rsid w:val="008C04A4"/>
    <w:rsid w:val="008C4629"/>
    <w:rsid w:val="008C6D85"/>
    <w:rsid w:val="008D0F46"/>
    <w:rsid w:val="008D4448"/>
    <w:rsid w:val="008D4C9C"/>
    <w:rsid w:val="008D51AC"/>
    <w:rsid w:val="008E5F6E"/>
    <w:rsid w:val="008E656E"/>
    <w:rsid w:val="008E752C"/>
    <w:rsid w:val="008F1D88"/>
    <w:rsid w:val="00900376"/>
    <w:rsid w:val="009004B9"/>
    <w:rsid w:val="009004FF"/>
    <w:rsid w:val="00902B19"/>
    <w:rsid w:val="009044C9"/>
    <w:rsid w:val="0090508C"/>
    <w:rsid w:val="009063A9"/>
    <w:rsid w:val="00922B6A"/>
    <w:rsid w:val="00926B03"/>
    <w:rsid w:val="009272F6"/>
    <w:rsid w:val="00932B88"/>
    <w:rsid w:val="009337C0"/>
    <w:rsid w:val="009408FE"/>
    <w:rsid w:val="00941BBF"/>
    <w:rsid w:val="009441E7"/>
    <w:rsid w:val="0094437B"/>
    <w:rsid w:val="0094707A"/>
    <w:rsid w:val="009474DA"/>
    <w:rsid w:val="00957DE3"/>
    <w:rsid w:val="00962688"/>
    <w:rsid w:val="00962A8D"/>
    <w:rsid w:val="00964BBD"/>
    <w:rsid w:val="009708A5"/>
    <w:rsid w:val="00971778"/>
    <w:rsid w:val="00973E2B"/>
    <w:rsid w:val="00975561"/>
    <w:rsid w:val="0097581B"/>
    <w:rsid w:val="009765CA"/>
    <w:rsid w:val="0098024D"/>
    <w:rsid w:val="009866ED"/>
    <w:rsid w:val="00990D14"/>
    <w:rsid w:val="0099284F"/>
    <w:rsid w:val="009960E8"/>
    <w:rsid w:val="009A059F"/>
    <w:rsid w:val="009A17F5"/>
    <w:rsid w:val="009A1AFF"/>
    <w:rsid w:val="009A425D"/>
    <w:rsid w:val="009B0E3C"/>
    <w:rsid w:val="009B166F"/>
    <w:rsid w:val="009B2145"/>
    <w:rsid w:val="009B307C"/>
    <w:rsid w:val="009C6011"/>
    <w:rsid w:val="009C6572"/>
    <w:rsid w:val="009D0000"/>
    <w:rsid w:val="009D4EA0"/>
    <w:rsid w:val="009D618E"/>
    <w:rsid w:val="009E0152"/>
    <w:rsid w:val="009E0E8D"/>
    <w:rsid w:val="009E6B0A"/>
    <w:rsid w:val="009F1D49"/>
    <w:rsid w:val="009F616B"/>
    <w:rsid w:val="00A12FD6"/>
    <w:rsid w:val="00A153C3"/>
    <w:rsid w:val="00A16328"/>
    <w:rsid w:val="00A23215"/>
    <w:rsid w:val="00A2459B"/>
    <w:rsid w:val="00A268BC"/>
    <w:rsid w:val="00A27761"/>
    <w:rsid w:val="00A31EDE"/>
    <w:rsid w:val="00A326C8"/>
    <w:rsid w:val="00A41811"/>
    <w:rsid w:val="00A43368"/>
    <w:rsid w:val="00A43DA0"/>
    <w:rsid w:val="00A448DE"/>
    <w:rsid w:val="00A46001"/>
    <w:rsid w:val="00A46CF2"/>
    <w:rsid w:val="00A52285"/>
    <w:rsid w:val="00A523CC"/>
    <w:rsid w:val="00A56477"/>
    <w:rsid w:val="00A60950"/>
    <w:rsid w:val="00A66CA6"/>
    <w:rsid w:val="00A7199E"/>
    <w:rsid w:val="00A7256C"/>
    <w:rsid w:val="00A732A7"/>
    <w:rsid w:val="00A77017"/>
    <w:rsid w:val="00A8112D"/>
    <w:rsid w:val="00A82EF7"/>
    <w:rsid w:val="00A87C6D"/>
    <w:rsid w:val="00A95F61"/>
    <w:rsid w:val="00A97570"/>
    <w:rsid w:val="00A97B5F"/>
    <w:rsid w:val="00AA54D4"/>
    <w:rsid w:val="00AB2C8E"/>
    <w:rsid w:val="00AB4485"/>
    <w:rsid w:val="00AB5B5F"/>
    <w:rsid w:val="00AB65B4"/>
    <w:rsid w:val="00AB7B4F"/>
    <w:rsid w:val="00AC02A3"/>
    <w:rsid w:val="00AC2256"/>
    <w:rsid w:val="00AC357F"/>
    <w:rsid w:val="00AC35EB"/>
    <w:rsid w:val="00AC7AD3"/>
    <w:rsid w:val="00AD074A"/>
    <w:rsid w:val="00AD1560"/>
    <w:rsid w:val="00AD2598"/>
    <w:rsid w:val="00AD29E9"/>
    <w:rsid w:val="00AD3B8B"/>
    <w:rsid w:val="00AD51EE"/>
    <w:rsid w:val="00AD60A3"/>
    <w:rsid w:val="00AD6C24"/>
    <w:rsid w:val="00AE07C5"/>
    <w:rsid w:val="00AE5102"/>
    <w:rsid w:val="00AF13A3"/>
    <w:rsid w:val="00AF27A2"/>
    <w:rsid w:val="00AF3C46"/>
    <w:rsid w:val="00AF4031"/>
    <w:rsid w:val="00B02B00"/>
    <w:rsid w:val="00B05313"/>
    <w:rsid w:val="00B05817"/>
    <w:rsid w:val="00B05C7D"/>
    <w:rsid w:val="00B05E4E"/>
    <w:rsid w:val="00B060B7"/>
    <w:rsid w:val="00B1163A"/>
    <w:rsid w:val="00B11880"/>
    <w:rsid w:val="00B1691A"/>
    <w:rsid w:val="00B23962"/>
    <w:rsid w:val="00B31B29"/>
    <w:rsid w:val="00B327FD"/>
    <w:rsid w:val="00B32C59"/>
    <w:rsid w:val="00B338FC"/>
    <w:rsid w:val="00B33D19"/>
    <w:rsid w:val="00B35CC3"/>
    <w:rsid w:val="00B400D8"/>
    <w:rsid w:val="00B45BF9"/>
    <w:rsid w:val="00B471D4"/>
    <w:rsid w:val="00B50F4B"/>
    <w:rsid w:val="00B5416A"/>
    <w:rsid w:val="00B55C97"/>
    <w:rsid w:val="00B5758A"/>
    <w:rsid w:val="00B6269C"/>
    <w:rsid w:val="00B62791"/>
    <w:rsid w:val="00B62EB6"/>
    <w:rsid w:val="00B707A9"/>
    <w:rsid w:val="00B76905"/>
    <w:rsid w:val="00B770C2"/>
    <w:rsid w:val="00B800FF"/>
    <w:rsid w:val="00B80F95"/>
    <w:rsid w:val="00B84E35"/>
    <w:rsid w:val="00B96C1D"/>
    <w:rsid w:val="00BA0CB4"/>
    <w:rsid w:val="00BA1E7C"/>
    <w:rsid w:val="00BA2981"/>
    <w:rsid w:val="00BA29D6"/>
    <w:rsid w:val="00BA3970"/>
    <w:rsid w:val="00BB0BC9"/>
    <w:rsid w:val="00BB0F50"/>
    <w:rsid w:val="00BB5180"/>
    <w:rsid w:val="00BB51B3"/>
    <w:rsid w:val="00BC12A5"/>
    <w:rsid w:val="00BC2D48"/>
    <w:rsid w:val="00BC3A15"/>
    <w:rsid w:val="00BC4777"/>
    <w:rsid w:val="00BC6114"/>
    <w:rsid w:val="00BC7D75"/>
    <w:rsid w:val="00BD47CC"/>
    <w:rsid w:val="00BD48D5"/>
    <w:rsid w:val="00BD7C31"/>
    <w:rsid w:val="00BD7E47"/>
    <w:rsid w:val="00BE32F1"/>
    <w:rsid w:val="00BE4CE9"/>
    <w:rsid w:val="00BE63F7"/>
    <w:rsid w:val="00BE7544"/>
    <w:rsid w:val="00BE7F17"/>
    <w:rsid w:val="00BF23C0"/>
    <w:rsid w:val="00BF3AC6"/>
    <w:rsid w:val="00BF3AD4"/>
    <w:rsid w:val="00BF3E4B"/>
    <w:rsid w:val="00BF5C15"/>
    <w:rsid w:val="00C003CF"/>
    <w:rsid w:val="00C0551A"/>
    <w:rsid w:val="00C16EF6"/>
    <w:rsid w:val="00C206CF"/>
    <w:rsid w:val="00C22DE3"/>
    <w:rsid w:val="00C24049"/>
    <w:rsid w:val="00C259CA"/>
    <w:rsid w:val="00C3108B"/>
    <w:rsid w:val="00C3581B"/>
    <w:rsid w:val="00C37ED0"/>
    <w:rsid w:val="00C40B89"/>
    <w:rsid w:val="00C41DF2"/>
    <w:rsid w:val="00C42A3D"/>
    <w:rsid w:val="00C46338"/>
    <w:rsid w:val="00C5780A"/>
    <w:rsid w:val="00C57CD2"/>
    <w:rsid w:val="00C64F41"/>
    <w:rsid w:val="00C661A8"/>
    <w:rsid w:val="00C67B1F"/>
    <w:rsid w:val="00C71F1A"/>
    <w:rsid w:val="00C76B94"/>
    <w:rsid w:val="00C817A2"/>
    <w:rsid w:val="00C82A5F"/>
    <w:rsid w:val="00C84EB1"/>
    <w:rsid w:val="00C855AA"/>
    <w:rsid w:val="00C87C17"/>
    <w:rsid w:val="00C90D3B"/>
    <w:rsid w:val="00C91455"/>
    <w:rsid w:val="00C914E5"/>
    <w:rsid w:val="00C92089"/>
    <w:rsid w:val="00C92E4E"/>
    <w:rsid w:val="00C93062"/>
    <w:rsid w:val="00C94393"/>
    <w:rsid w:val="00CA1B37"/>
    <w:rsid w:val="00CA5EE3"/>
    <w:rsid w:val="00CA7786"/>
    <w:rsid w:val="00CB097B"/>
    <w:rsid w:val="00CB6BC7"/>
    <w:rsid w:val="00CB6D3C"/>
    <w:rsid w:val="00CB726A"/>
    <w:rsid w:val="00CC00A4"/>
    <w:rsid w:val="00CC0902"/>
    <w:rsid w:val="00CC1E1E"/>
    <w:rsid w:val="00CC2216"/>
    <w:rsid w:val="00CC28F3"/>
    <w:rsid w:val="00CC3DFA"/>
    <w:rsid w:val="00CC5E90"/>
    <w:rsid w:val="00CD125E"/>
    <w:rsid w:val="00CD500C"/>
    <w:rsid w:val="00CD7A3A"/>
    <w:rsid w:val="00CD7CD3"/>
    <w:rsid w:val="00CE0493"/>
    <w:rsid w:val="00CE1484"/>
    <w:rsid w:val="00CE5E28"/>
    <w:rsid w:val="00CE793D"/>
    <w:rsid w:val="00CF1F54"/>
    <w:rsid w:val="00D018F4"/>
    <w:rsid w:val="00D02B73"/>
    <w:rsid w:val="00D061AE"/>
    <w:rsid w:val="00D0745E"/>
    <w:rsid w:val="00D12F53"/>
    <w:rsid w:val="00D13FF6"/>
    <w:rsid w:val="00D20B3F"/>
    <w:rsid w:val="00D2111F"/>
    <w:rsid w:val="00D2344D"/>
    <w:rsid w:val="00D23A18"/>
    <w:rsid w:val="00D23D99"/>
    <w:rsid w:val="00D254C0"/>
    <w:rsid w:val="00D259E0"/>
    <w:rsid w:val="00D278F8"/>
    <w:rsid w:val="00D32341"/>
    <w:rsid w:val="00D42C22"/>
    <w:rsid w:val="00D459AB"/>
    <w:rsid w:val="00D53319"/>
    <w:rsid w:val="00D535D1"/>
    <w:rsid w:val="00D63A73"/>
    <w:rsid w:val="00D717A0"/>
    <w:rsid w:val="00D74CD7"/>
    <w:rsid w:val="00D81888"/>
    <w:rsid w:val="00D83832"/>
    <w:rsid w:val="00D851F8"/>
    <w:rsid w:val="00D932AE"/>
    <w:rsid w:val="00D93B4F"/>
    <w:rsid w:val="00DA135C"/>
    <w:rsid w:val="00DA1E3E"/>
    <w:rsid w:val="00DA2C2C"/>
    <w:rsid w:val="00DA7188"/>
    <w:rsid w:val="00DB3051"/>
    <w:rsid w:val="00DB7749"/>
    <w:rsid w:val="00DC0EEE"/>
    <w:rsid w:val="00DC2498"/>
    <w:rsid w:val="00DC570C"/>
    <w:rsid w:val="00DD0E7F"/>
    <w:rsid w:val="00DD49A9"/>
    <w:rsid w:val="00DD6CC6"/>
    <w:rsid w:val="00DD74D4"/>
    <w:rsid w:val="00DE1B42"/>
    <w:rsid w:val="00DE28D8"/>
    <w:rsid w:val="00DE3165"/>
    <w:rsid w:val="00DE4228"/>
    <w:rsid w:val="00DE4AA7"/>
    <w:rsid w:val="00DE5485"/>
    <w:rsid w:val="00DE718F"/>
    <w:rsid w:val="00DF07E0"/>
    <w:rsid w:val="00DF2A93"/>
    <w:rsid w:val="00DF536E"/>
    <w:rsid w:val="00DF7AE1"/>
    <w:rsid w:val="00E02CA0"/>
    <w:rsid w:val="00E032CE"/>
    <w:rsid w:val="00E077DC"/>
    <w:rsid w:val="00E10380"/>
    <w:rsid w:val="00E12ACA"/>
    <w:rsid w:val="00E130EE"/>
    <w:rsid w:val="00E14433"/>
    <w:rsid w:val="00E14CAF"/>
    <w:rsid w:val="00E16823"/>
    <w:rsid w:val="00E23364"/>
    <w:rsid w:val="00E2402A"/>
    <w:rsid w:val="00E26D92"/>
    <w:rsid w:val="00E3165E"/>
    <w:rsid w:val="00E3214F"/>
    <w:rsid w:val="00E337CE"/>
    <w:rsid w:val="00E341DE"/>
    <w:rsid w:val="00E35D8B"/>
    <w:rsid w:val="00E3720E"/>
    <w:rsid w:val="00E42113"/>
    <w:rsid w:val="00E437A7"/>
    <w:rsid w:val="00E52750"/>
    <w:rsid w:val="00E52E5D"/>
    <w:rsid w:val="00E64E90"/>
    <w:rsid w:val="00E65354"/>
    <w:rsid w:val="00E66512"/>
    <w:rsid w:val="00E70235"/>
    <w:rsid w:val="00E7163E"/>
    <w:rsid w:val="00E719C3"/>
    <w:rsid w:val="00E7319D"/>
    <w:rsid w:val="00E74477"/>
    <w:rsid w:val="00E74585"/>
    <w:rsid w:val="00E765BF"/>
    <w:rsid w:val="00E76DDA"/>
    <w:rsid w:val="00E807DC"/>
    <w:rsid w:val="00E84156"/>
    <w:rsid w:val="00E86581"/>
    <w:rsid w:val="00E91BBE"/>
    <w:rsid w:val="00E926E1"/>
    <w:rsid w:val="00E9469B"/>
    <w:rsid w:val="00E9472F"/>
    <w:rsid w:val="00E961CE"/>
    <w:rsid w:val="00E96AB7"/>
    <w:rsid w:val="00EA4A36"/>
    <w:rsid w:val="00EB1567"/>
    <w:rsid w:val="00EB1D6D"/>
    <w:rsid w:val="00EB357C"/>
    <w:rsid w:val="00EB37CD"/>
    <w:rsid w:val="00EB3AE0"/>
    <w:rsid w:val="00EB7D58"/>
    <w:rsid w:val="00EC1FEC"/>
    <w:rsid w:val="00EC72E7"/>
    <w:rsid w:val="00ED078A"/>
    <w:rsid w:val="00ED1C96"/>
    <w:rsid w:val="00ED7C18"/>
    <w:rsid w:val="00ED7DA3"/>
    <w:rsid w:val="00EE1AC4"/>
    <w:rsid w:val="00EE276B"/>
    <w:rsid w:val="00EE7FDB"/>
    <w:rsid w:val="00EF3932"/>
    <w:rsid w:val="00EF39F3"/>
    <w:rsid w:val="00EF5BA7"/>
    <w:rsid w:val="00EF6547"/>
    <w:rsid w:val="00F13CA7"/>
    <w:rsid w:val="00F2090D"/>
    <w:rsid w:val="00F21B7D"/>
    <w:rsid w:val="00F2564D"/>
    <w:rsid w:val="00F30A28"/>
    <w:rsid w:val="00F30FB8"/>
    <w:rsid w:val="00F34AEE"/>
    <w:rsid w:val="00F428BD"/>
    <w:rsid w:val="00F42EF6"/>
    <w:rsid w:val="00F464AC"/>
    <w:rsid w:val="00F47C8D"/>
    <w:rsid w:val="00F51A06"/>
    <w:rsid w:val="00F550DD"/>
    <w:rsid w:val="00F567F4"/>
    <w:rsid w:val="00F604A0"/>
    <w:rsid w:val="00F6050E"/>
    <w:rsid w:val="00F610FD"/>
    <w:rsid w:val="00F61BB6"/>
    <w:rsid w:val="00F63955"/>
    <w:rsid w:val="00F65174"/>
    <w:rsid w:val="00F666F9"/>
    <w:rsid w:val="00F71854"/>
    <w:rsid w:val="00F73663"/>
    <w:rsid w:val="00F7414E"/>
    <w:rsid w:val="00F76D93"/>
    <w:rsid w:val="00F8085F"/>
    <w:rsid w:val="00F92354"/>
    <w:rsid w:val="00F93A08"/>
    <w:rsid w:val="00F95041"/>
    <w:rsid w:val="00F9537E"/>
    <w:rsid w:val="00F95C95"/>
    <w:rsid w:val="00FA26CD"/>
    <w:rsid w:val="00FA33DC"/>
    <w:rsid w:val="00FA4A58"/>
    <w:rsid w:val="00FA4D10"/>
    <w:rsid w:val="00FA4DEB"/>
    <w:rsid w:val="00FA5EF6"/>
    <w:rsid w:val="00FB2127"/>
    <w:rsid w:val="00FB223B"/>
    <w:rsid w:val="00FB46CA"/>
    <w:rsid w:val="00FB4EF6"/>
    <w:rsid w:val="00FB6FF1"/>
    <w:rsid w:val="00FB7F95"/>
    <w:rsid w:val="00FC0BB1"/>
    <w:rsid w:val="00FC483E"/>
    <w:rsid w:val="00FC4CED"/>
    <w:rsid w:val="00FC756C"/>
    <w:rsid w:val="00FD0EAD"/>
    <w:rsid w:val="00FD17DF"/>
    <w:rsid w:val="00FD436E"/>
    <w:rsid w:val="00FD479B"/>
    <w:rsid w:val="00FD5741"/>
    <w:rsid w:val="00FE1A28"/>
    <w:rsid w:val="00FE3A33"/>
    <w:rsid w:val="00FE59A9"/>
    <w:rsid w:val="00FE5E15"/>
    <w:rsid w:val="00FF475D"/>
    <w:rsid w:val="00FF5838"/>
    <w:rsid w:val="00FF5E37"/>
    <w:rsid w:val="00FF661A"/>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6D1EF7"/>
    <w:pPr>
      <w:keepNext/>
      <w:shd w:val="clear" w:color="auto" w:fill="FFFFFF"/>
      <w:spacing w:before="240"/>
      <w:outlineLvl w:val="0"/>
    </w:pPr>
    <w:rPr>
      <w:rFonts w:ascii="Calibri Light" w:hAnsi="Calibri Light" w:cs="Calibri Light"/>
      <w:bCs/>
      <w:iCs/>
      <w:color w:val="2E74B5"/>
      <w:sz w:val="32"/>
      <w:szCs w:val="32"/>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6D1EF7"/>
    <w:rPr>
      <w:rFonts w:ascii="Calibri Light" w:eastAsia="Times New Roman" w:hAnsi="Calibri Light" w:cs="Calibri Light"/>
      <w:bCs/>
      <w:iCs/>
      <w:color w:val="2E74B5"/>
      <w:sz w:val="32"/>
      <w:szCs w:val="32"/>
      <w:shd w:val="clear" w:color="auto" w:fill="FFFFFF"/>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semiHidden/>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line="259" w:lineRule="auto"/>
      <w:outlineLvl w:val="9"/>
    </w:pPr>
    <w:rPr>
      <w:rFonts w:asciiTheme="majorHAnsi" w:eastAsiaTheme="majorEastAsia" w:hAnsiTheme="majorHAnsi" w:cstheme="majorBidi"/>
      <w:b/>
      <w:iCs w:val="0"/>
      <w:color w:val="2F5496" w:themeColor="accent1" w:themeShade="BF"/>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 w:type="character" w:customStyle="1" w:styleId="a-size-base">
    <w:name w:val="a-size-base"/>
    <w:basedOn w:val="DefaultParagraphFont"/>
    <w:rsid w:val="00DB7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13942138">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344434436">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762143363">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08791901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59B99-B01D-40C0-9509-C5EDD56D8E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2566</Words>
  <Characters>16168</Characters>
  <Application>Microsoft Office Word</Application>
  <DocSecurity>0</DocSecurity>
  <Lines>134</Lines>
  <Paragraphs>37</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14</cp:revision>
  <cp:lastPrinted>2018-08-07T21:26:00Z</cp:lastPrinted>
  <dcterms:created xsi:type="dcterms:W3CDTF">2018-11-04T15:30:00Z</dcterms:created>
  <dcterms:modified xsi:type="dcterms:W3CDTF">2018-11-04T23:35:00Z</dcterms:modified>
</cp:coreProperties>
</file>