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4935666"/>
        <w:docPartObj>
          <w:docPartGallery w:val="Cover Pages"/>
          <w:docPartUnique/>
        </w:docPartObj>
      </w:sdtPr>
      <w:sdtEndPr/>
      <w:sdtContent>
        <w:p w14:paraId="2EC80A11" w14:textId="1E0B815D" w:rsidR="00587F5D" w:rsidRDefault="004B4049">
          <w:r>
            <w:rPr>
              <w:noProof/>
            </w:rPr>
            <mc:AlternateContent>
              <mc:Choice Requires="wpg">
                <w:drawing>
                  <wp:anchor distT="0" distB="0" distL="114300" distR="114300" simplePos="0" relativeHeight="251658240" behindDoc="1" locked="0" layoutInCell="1" allowOverlap="1" wp14:anchorId="17A6055D" wp14:editId="0F47B8B7">
                    <wp:simplePos x="0" y="0"/>
                    <wp:positionH relativeFrom="page">
                      <wp:align>right</wp:align>
                    </wp:positionH>
                    <wp:positionV relativeFrom="page">
                      <wp:posOffset>485775</wp:posOffset>
                    </wp:positionV>
                    <wp:extent cx="7439025" cy="7068185"/>
                    <wp:effectExtent l="0" t="0" r="952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39025" cy="7068185"/>
                              <a:chOff x="-301238" y="0"/>
                              <a:chExt cx="5862568" cy="5404485"/>
                            </a:xfrm>
                          </wpg:grpSpPr>
                          <wps:wsp>
                            <wps:cNvPr id="126" name="Freeform 10"/>
                            <wps:cNvSpPr>
                              <a:spLocks/>
                            </wps:cNvSpPr>
                            <wps:spPr bwMode="auto">
                              <a:xfrm>
                                <a:off x="-301238" y="0"/>
                                <a:ext cx="5661158"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380F9F7" w14:textId="420CD596" w:rsidR="00587F5D" w:rsidRDefault="00F442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87F5D">
                                        <w:rPr>
                                          <w:color w:val="FFFFFF" w:themeColor="background1"/>
                                          <w:sz w:val="72"/>
                                          <w:szCs w:val="72"/>
                                        </w:rPr>
                                        <w:t>Academic and</w:t>
                                      </w:r>
                                      <w:r w:rsidR="004B4049">
                                        <w:rPr>
                                          <w:color w:val="FFFFFF" w:themeColor="background1"/>
                                          <w:sz w:val="72"/>
                                          <w:szCs w:val="72"/>
                                        </w:rPr>
                                        <w:t xml:space="preserve"> </w:t>
                                      </w:r>
                                      <w:r w:rsidR="00587F5D">
                                        <w:rPr>
                                          <w:color w:val="FFFFFF" w:themeColor="background1"/>
                                          <w:sz w:val="72"/>
                                          <w:szCs w:val="72"/>
                                        </w:rPr>
                                        <w:t>Employability</w:t>
                                      </w:r>
                                    </w:sdtContent>
                                  </w:sdt>
                                  <w:r>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17A6055D" id="Group 125" o:spid="_x0000_s1026" style="position:absolute;margin-left:534.55pt;margin-top:38.25pt;width:585.75pt;height:556.55pt;z-index:-251658240;mso-height-percent:670;mso-position-horizontal:right;mso-position-horizontal-relative:page;mso-position-vertical-relative:page;mso-height-percent:670;mso-width-relative:margin" coordorigin="-3012" coordsize="5862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">
                    <o:lock v:ext="edit" aspectratio="t"/>
                    <v:shape id="Freeform 10" o:spid="_x0000_s1027" style="position:absolute;left:-3012;width:56611;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88487,5134261;5661158,4972126;5661158,4763667;5661158,0;0,0" o:connectangles="0,0,0,0,0,0,0" textboxrect="0,0,720,700"/>
                      <v:textbox inset="1in,86.4pt,86.4pt,86.4pt">
                        <w:txbxContent>
                          <w:p w14:paraId="3380F9F7" w14:textId="420CD596" w:rsidR="00587F5D" w:rsidRDefault="00F442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87F5D">
                                  <w:rPr>
                                    <w:color w:val="FFFFFF" w:themeColor="background1"/>
                                    <w:sz w:val="72"/>
                                    <w:szCs w:val="72"/>
                                  </w:rPr>
                                  <w:t>Academic and</w:t>
                                </w:r>
                                <w:r w:rsidR="004B4049">
                                  <w:rPr>
                                    <w:color w:val="FFFFFF" w:themeColor="background1"/>
                                    <w:sz w:val="72"/>
                                    <w:szCs w:val="72"/>
                                  </w:rPr>
                                  <w:t xml:space="preserve"> </w:t>
                                </w:r>
                                <w:r w:rsidR="00587F5D">
                                  <w:rPr>
                                    <w:color w:val="FFFFFF" w:themeColor="background1"/>
                                    <w:sz w:val="72"/>
                                    <w:szCs w:val="72"/>
                                  </w:rPr>
                                  <w:t>Employability</w:t>
                                </w:r>
                              </w:sdtContent>
                            </w:sdt>
                            <w:r>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page"/>
                  </v:group>
                </w:pict>
              </mc:Fallback>
            </mc:AlternateContent>
          </w:r>
        </w:p>
        <w:p w14:paraId="12A57CBE" w14:textId="488A09BC" w:rsidR="00587F5D" w:rsidRDefault="00587F5D">
          <w:r>
            <w:rPr>
              <w:noProof/>
            </w:rPr>
            <mc:AlternateContent>
              <mc:Choice Requires="wps">
                <w:drawing>
                  <wp:anchor distT="0" distB="0" distL="114300" distR="114300" simplePos="0" relativeHeight="251658242" behindDoc="0" locked="0" layoutInCell="1" allowOverlap="1" wp14:anchorId="7F9676E5" wp14:editId="72A4512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29D368" w14:textId="115E7109" w:rsidR="00587F5D" w:rsidRDefault="00587F5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89FE3F9" w14:textId="65D591B6" w:rsidR="00587F5D" w:rsidRDefault="00587F5D">
                                    <w:pPr>
                                      <w:pStyle w:val="NoSpacing"/>
                                      <w:spacing w:before="40" w:after="40"/>
                                      <w:rPr>
                                        <w:caps/>
                                        <w:color w:val="5B9BD5" w:themeColor="accent5"/>
                                        <w:sz w:val="24"/>
                                        <w:szCs w:val="24"/>
                                      </w:rPr>
                                    </w:pPr>
                                    <w:r>
                                      <w:rPr>
                                        <w:caps/>
                                        <w:color w:val="5B9BD5" w:themeColor="accent5"/>
                                        <w:sz w:val="24"/>
                                        <w:szCs w:val="24"/>
                                      </w:rPr>
                                      <w:t>Kairon Evans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F9676E5"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0D29D368" w14:textId="115E7109" w:rsidR="00587F5D" w:rsidRDefault="00587F5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89FE3F9" w14:textId="65D591B6" w:rsidR="00587F5D" w:rsidRDefault="00587F5D">
                              <w:pPr>
                                <w:pStyle w:val="NoSpacing"/>
                                <w:spacing w:before="40" w:after="40"/>
                                <w:rPr>
                                  <w:caps/>
                                  <w:color w:val="5B9BD5" w:themeColor="accent5"/>
                                  <w:sz w:val="24"/>
                                  <w:szCs w:val="24"/>
                                </w:rPr>
                              </w:pPr>
                              <w:r>
                                <w:rPr>
                                  <w:caps/>
                                  <w:color w:val="5B9BD5" w:themeColor="accent5"/>
                                  <w:sz w:val="24"/>
                                  <w:szCs w:val="24"/>
                                </w:rPr>
                                <w:t>Kairon Evans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4F4AD393" wp14:editId="04A39D7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25EB14A1" w14:textId="0CF68124" w:rsidR="00587F5D" w:rsidRDefault="004B404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F4AD393"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25EB14A1" w14:textId="0CF68124" w:rsidR="00587F5D" w:rsidRDefault="004B404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commentRangeStart w:id="0"/>
          <w:commentRangeEnd w:id="0"/>
          <w:r w:rsidR="002527A3">
            <w:rPr>
              <w:rStyle w:val="CommentReference"/>
            </w:rPr>
            <w:commentReference w:id="0"/>
          </w:r>
        </w:p>
      </w:sdtContent>
    </w:sdt>
    <w:sdt>
      <w:sdtPr>
        <w:rPr>
          <w:rFonts w:asciiTheme="minorHAnsi" w:eastAsiaTheme="minorEastAsia" w:hAnsiTheme="minorHAnsi" w:cstheme="minorBidi"/>
          <w:color w:val="auto"/>
          <w:sz w:val="22"/>
          <w:szCs w:val="22"/>
          <w:lang w:val="en-GB"/>
        </w:rPr>
        <w:id w:val="1452727788"/>
        <w:docPartObj>
          <w:docPartGallery w:val="Table of Contents"/>
          <w:docPartUnique/>
        </w:docPartObj>
      </w:sdtPr>
      <w:sdtEndPr/>
      <w:sdtContent>
        <w:p w14:paraId="32A0F2F2" w14:textId="55D4F53D" w:rsidR="00D626CC" w:rsidRDefault="00D626CC">
          <w:pPr>
            <w:pStyle w:val="TOCHeading"/>
          </w:pPr>
          <w:r>
            <w:t>Contents</w:t>
          </w:r>
        </w:p>
        <w:p w14:paraId="74AC68FC" w14:textId="52F362F9" w:rsidR="00367E50" w:rsidRDefault="6C5703E5">
          <w:pPr>
            <w:pStyle w:val="TOC1"/>
            <w:tabs>
              <w:tab w:val="right" w:leader="dot" w:pos="9016"/>
            </w:tabs>
            <w:rPr>
              <w:rFonts w:eastAsiaTheme="minorEastAsia"/>
              <w:noProof/>
              <w:kern w:val="2"/>
              <w:sz w:val="24"/>
              <w:szCs w:val="24"/>
              <w:lang w:eastAsia="en-GB"/>
              <w14:ligatures w14:val="standardContextual"/>
            </w:rPr>
          </w:pPr>
          <w:r>
            <w:fldChar w:fldCharType="begin"/>
          </w:r>
          <w:r w:rsidR="00B040CF">
            <w:instrText>TOC \o "1-3" \h \z \u</w:instrText>
          </w:r>
          <w:r>
            <w:fldChar w:fldCharType="separate"/>
          </w:r>
          <w:hyperlink w:anchor="_Toc164463212" w:history="1">
            <w:r w:rsidR="00367E50" w:rsidRPr="00DB6232">
              <w:rPr>
                <w:rStyle w:val="Hyperlink"/>
                <w:noProof/>
              </w:rPr>
              <w:t>Assessment component 1</w:t>
            </w:r>
            <w:r w:rsidR="00367E50">
              <w:rPr>
                <w:noProof/>
                <w:webHidden/>
              </w:rPr>
              <w:tab/>
            </w:r>
            <w:r w:rsidR="00367E50">
              <w:rPr>
                <w:noProof/>
                <w:webHidden/>
              </w:rPr>
              <w:fldChar w:fldCharType="begin"/>
            </w:r>
            <w:r w:rsidR="00367E50">
              <w:rPr>
                <w:noProof/>
                <w:webHidden/>
              </w:rPr>
              <w:instrText xml:space="preserve"> PAGEREF _Toc164463212 \h </w:instrText>
            </w:r>
            <w:r w:rsidR="00367E50">
              <w:rPr>
                <w:noProof/>
                <w:webHidden/>
              </w:rPr>
            </w:r>
            <w:r w:rsidR="00367E50">
              <w:rPr>
                <w:noProof/>
                <w:webHidden/>
              </w:rPr>
              <w:fldChar w:fldCharType="separate"/>
            </w:r>
            <w:r w:rsidR="00802021">
              <w:rPr>
                <w:noProof/>
                <w:webHidden/>
              </w:rPr>
              <w:t>2</w:t>
            </w:r>
            <w:r w:rsidR="00367E50">
              <w:rPr>
                <w:noProof/>
                <w:webHidden/>
              </w:rPr>
              <w:fldChar w:fldCharType="end"/>
            </w:r>
          </w:hyperlink>
        </w:p>
        <w:p w14:paraId="15447C3E" w14:textId="43B61A03"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13" w:history="1">
            <w:r w:rsidR="00367E50" w:rsidRPr="00DB6232">
              <w:rPr>
                <w:rStyle w:val="Hyperlink"/>
                <w:noProof/>
              </w:rPr>
              <w:t>Presentation</w:t>
            </w:r>
            <w:r w:rsidR="00367E50">
              <w:rPr>
                <w:noProof/>
                <w:webHidden/>
              </w:rPr>
              <w:tab/>
            </w:r>
            <w:r w:rsidR="00367E50">
              <w:rPr>
                <w:noProof/>
                <w:webHidden/>
              </w:rPr>
              <w:fldChar w:fldCharType="begin"/>
            </w:r>
            <w:r w:rsidR="00367E50">
              <w:rPr>
                <w:noProof/>
                <w:webHidden/>
              </w:rPr>
              <w:instrText xml:space="preserve"> PAGEREF _Toc164463213 \h </w:instrText>
            </w:r>
            <w:r w:rsidR="00367E50">
              <w:rPr>
                <w:noProof/>
                <w:webHidden/>
              </w:rPr>
            </w:r>
            <w:r w:rsidR="00367E50">
              <w:rPr>
                <w:noProof/>
                <w:webHidden/>
              </w:rPr>
              <w:fldChar w:fldCharType="separate"/>
            </w:r>
            <w:r w:rsidR="00802021">
              <w:rPr>
                <w:noProof/>
                <w:webHidden/>
              </w:rPr>
              <w:t>2</w:t>
            </w:r>
            <w:r w:rsidR="00367E50">
              <w:rPr>
                <w:noProof/>
                <w:webHidden/>
              </w:rPr>
              <w:fldChar w:fldCharType="end"/>
            </w:r>
          </w:hyperlink>
        </w:p>
        <w:p w14:paraId="7F5F1130" w14:textId="0CF06E0C"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14" w:history="1">
            <w:r w:rsidR="00367E50" w:rsidRPr="00DB6232">
              <w:rPr>
                <w:rStyle w:val="Hyperlink"/>
                <w:noProof/>
              </w:rPr>
              <w:t>Skills Evaluation</w:t>
            </w:r>
            <w:r w:rsidR="00367E50">
              <w:rPr>
                <w:noProof/>
                <w:webHidden/>
              </w:rPr>
              <w:tab/>
            </w:r>
            <w:r w:rsidR="00367E50">
              <w:rPr>
                <w:noProof/>
                <w:webHidden/>
              </w:rPr>
              <w:fldChar w:fldCharType="begin"/>
            </w:r>
            <w:r w:rsidR="00367E50">
              <w:rPr>
                <w:noProof/>
                <w:webHidden/>
              </w:rPr>
              <w:instrText xml:space="preserve"> PAGEREF _Toc164463214 \h </w:instrText>
            </w:r>
            <w:r w:rsidR="00367E50">
              <w:rPr>
                <w:noProof/>
                <w:webHidden/>
              </w:rPr>
            </w:r>
            <w:r w:rsidR="00367E50">
              <w:rPr>
                <w:noProof/>
                <w:webHidden/>
              </w:rPr>
              <w:fldChar w:fldCharType="separate"/>
            </w:r>
            <w:r w:rsidR="00802021">
              <w:rPr>
                <w:noProof/>
                <w:webHidden/>
              </w:rPr>
              <w:t>3</w:t>
            </w:r>
            <w:r w:rsidR="00367E50">
              <w:rPr>
                <w:noProof/>
                <w:webHidden/>
              </w:rPr>
              <w:fldChar w:fldCharType="end"/>
            </w:r>
          </w:hyperlink>
        </w:p>
        <w:p w14:paraId="7D236741" w14:textId="3B95767B"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15" w:history="1">
            <w:r w:rsidR="00367E50" w:rsidRPr="00DB6232">
              <w:rPr>
                <w:rStyle w:val="Hyperlink"/>
                <w:noProof/>
              </w:rPr>
              <w:t>Action Plans</w:t>
            </w:r>
            <w:r w:rsidR="00367E50">
              <w:rPr>
                <w:noProof/>
                <w:webHidden/>
              </w:rPr>
              <w:tab/>
            </w:r>
            <w:r w:rsidR="00367E50">
              <w:rPr>
                <w:noProof/>
                <w:webHidden/>
              </w:rPr>
              <w:fldChar w:fldCharType="begin"/>
            </w:r>
            <w:r w:rsidR="00367E50">
              <w:rPr>
                <w:noProof/>
                <w:webHidden/>
              </w:rPr>
              <w:instrText xml:space="preserve"> PAGEREF _Toc164463215 \h </w:instrText>
            </w:r>
            <w:r w:rsidR="00367E50">
              <w:rPr>
                <w:noProof/>
                <w:webHidden/>
              </w:rPr>
            </w:r>
            <w:r w:rsidR="00367E50">
              <w:rPr>
                <w:noProof/>
                <w:webHidden/>
              </w:rPr>
              <w:fldChar w:fldCharType="separate"/>
            </w:r>
            <w:r w:rsidR="00802021">
              <w:rPr>
                <w:noProof/>
                <w:webHidden/>
              </w:rPr>
              <w:t>6</w:t>
            </w:r>
            <w:r w:rsidR="00367E50">
              <w:rPr>
                <w:noProof/>
                <w:webHidden/>
              </w:rPr>
              <w:fldChar w:fldCharType="end"/>
            </w:r>
          </w:hyperlink>
        </w:p>
        <w:p w14:paraId="523D1C87" w14:textId="3DD654F4"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16" w:history="1">
            <w:r w:rsidR="00367E50" w:rsidRPr="00DB6232">
              <w:rPr>
                <w:rStyle w:val="Hyperlink"/>
                <w:noProof/>
              </w:rPr>
              <w:t>Application, Time management and Self organisation</w:t>
            </w:r>
            <w:r w:rsidR="00367E50">
              <w:rPr>
                <w:noProof/>
                <w:webHidden/>
              </w:rPr>
              <w:tab/>
            </w:r>
            <w:r w:rsidR="00367E50">
              <w:rPr>
                <w:noProof/>
                <w:webHidden/>
              </w:rPr>
              <w:fldChar w:fldCharType="begin"/>
            </w:r>
            <w:r w:rsidR="00367E50">
              <w:rPr>
                <w:noProof/>
                <w:webHidden/>
              </w:rPr>
              <w:instrText xml:space="preserve"> PAGEREF _Toc164463216 \h </w:instrText>
            </w:r>
            <w:r w:rsidR="00367E50">
              <w:rPr>
                <w:noProof/>
                <w:webHidden/>
              </w:rPr>
            </w:r>
            <w:r w:rsidR="00367E50">
              <w:rPr>
                <w:noProof/>
                <w:webHidden/>
              </w:rPr>
              <w:fldChar w:fldCharType="separate"/>
            </w:r>
            <w:r w:rsidR="00802021">
              <w:rPr>
                <w:noProof/>
                <w:webHidden/>
              </w:rPr>
              <w:t>7</w:t>
            </w:r>
            <w:r w:rsidR="00367E50">
              <w:rPr>
                <w:noProof/>
                <w:webHidden/>
              </w:rPr>
              <w:fldChar w:fldCharType="end"/>
            </w:r>
          </w:hyperlink>
        </w:p>
        <w:p w14:paraId="0D7C40E3" w14:textId="3FB0C335" w:rsidR="00367E50" w:rsidRDefault="00F4426F">
          <w:pPr>
            <w:pStyle w:val="TOC3"/>
            <w:tabs>
              <w:tab w:val="right" w:leader="dot" w:pos="9016"/>
            </w:tabs>
            <w:rPr>
              <w:rFonts w:eastAsiaTheme="minorEastAsia"/>
              <w:noProof/>
              <w:kern w:val="2"/>
              <w:sz w:val="24"/>
              <w:szCs w:val="24"/>
              <w:lang w:eastAsia="en-GB"/>
              <w14:ligatures w14:val="standardContextual"/>
            </w:rPr>
          </w:pPr>
          <w:hyperlink w:anchor="_Toc164463217" w:history="1">
            <w:r w:rsidR="00367E50" w:rsidRPr="00DB6232">
              <w:rPr>
                <w:rStyle w:val="Hyperlink"/>
                <w:noProof/>
              </w:rPr>
              <w:t>E-Portfolio</w:t>
            </w:r>
            <w:r w:rsidR="00367E50">
              <w:rPr>
                <w:noProof/>
                <w:webHidden/>
              </w:rPr>
              <w:tab/>
            </w:r>
            <w:r w:rsidR="00367E50">
              <w:rPr>
                <w:noProof/>
                <w:webHidden/>
              </w:rPr>
              <w:fldChar w:fldCharType="begin"/>
            </w:r>
            <w:r w:rsidR="00367E50">
              <w:rPr>
                <w:noProof/>
                <w:webHidden/>
              </w:rPr>
              <w:instrText xml:space="preserve"> PAGEREF _Toc164463217 \h </w:instrText>
            </w:r>
            <w:r w:rsidR="00367E50">
              <w:rPr>
                <w:noProof/>
                <w:webHidden/>
              </w:rPr>
            </w:r>
            <w:r w:rsidR="00367E50">
              <w:rPr>
                <w:noProof/>
                <w:webHidden/>
              </w:rPr>
              <w:fldChar w:fldCharType="separate"/>
            </w:r>
            <w:r w:rsidR="00802021">
              <w:rPr>
                <w:noProof/>
                <w:webHidden/>
              </w:rPr>
              <w:t>8</w:t>
            </w:r>
            <w:r w:rsidR="00367E50">
              <w:rPr>
                <w:noProof/>
                <w:webHidden/>
              </w:rPr>
              <w:fldChar w:fldCharType="end"/>
            </w:r>
          </w:hyperlink>
        </w:p>
        <w:p w14:paraId="72D1EFC5" w14:textId="1328C882"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18" w:history="1">
            <w:r w:rsidR="00367E50" w:rsidRPr="00DB6232">
              <w:rPr>
                <w:rStyle w:val="Hyperlink"/>
                <w:noProof/>
              </w:rPr>
              <w:t>Conclusion and evaluation</w:t>
            </w:r>
            <w:r w:rsidR="00367E50">
              <w:rPr>
                <w:noProof/>
                <w:webHidden/>
              </w:rPr>
              <w:tab/>
            </w:r>
            <w:r w:rsidR="00367E50">
              <w:rPr>
                <w:noProof/>
                <w:webHidden/>
              </w:rPr>
              <w:fldChar w:fldCharType="begin"/>
            </w:r>
            <w:r w:rsidR="00367E50">
              <w:rPr>
                <w:noProof/>
                <w:webHidden/>
              </w:rPr>
              <w:instrText xml:space="preserve"> PAGEREF _Toc164463218 \h </w:instrText>
            </w:r>
            <w:r w:rsidR="00367E50">
              <w:rPr>
                <w:noProof/>
                <w:webHidden/>
              </w:rPr>
            </w:r>
            <w:r w:rsidR="00367E50">
              <w:rPr>
                <w:noProof/>
                <w:webHidden/>
              </w:rPr>
              <w:fldChar w:fldCharType="separate"/>
            </w:r>
            <w:r w:rsidR="00802021">
              <w:rPr>
                <w:noProof/>
                <w:webHidden/>
              </w:rPr>
              <w:t>9</w:t>
            </w:r>
            <w:r w:rsidR="00367E50">
              <w:rPr>
                <w:noProof/>
                <w:webHidden/>
              </w:rPr>
              <w:fldChar w:fldCharType="end"/>
            </w:r>
          </w:hyperlink>
        </w:p>
        <w:p w14:paraId="7AE85851" w14:textId="5A435912"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19" w:history="1">
            <w:r w:rsidR="00367E50" w:rsidRPr="00DB6232">
              <w:rPr>
                <w:rStyle w:val="Hyperlink"/>
                <w:noProof/>
              </w:rPr>
              <w:t>Appendices</w:t>
            </w:r>
            <w:r w:rsidR="00367E50">
              <w:rPr>
                <w:noProof/>
                <w:webHidden/>
              </w:rPr>
              <w:tab/>
            </w:r>
            <w:r w:rsidR="00367E50">
              <w:rPr>
                <w:noProof/>
                <w:webHidden/>
              </w:rPr>
              <w:fldChar w:fldCharType="begin"/>
            </w:r>
            <w:r w:rsidR="00367E50">
              <w:rPr>
                <w:noProof/>
                <w:webHidden/>
              </w:rPr>
              <w:instrText xml:space="preserve"> PAGEREF _Toc164463219 \h </w:instrText>
            </w:r>
            <w:r w:rsidR="00367E50">
              <w:rPr>
                <w:noProof/>
                <w:webHidden/>
              </w:rPr>
            </w:r>
            <w:r w:rsidR="00367E50">
              <w:rPr>
                <w:noProof/>
                <w:webHidden/>
              </w:rPr>
              <w:fldChar w:fldCharType="separate"/>
            </w:r>
            <w:r w:rsidR="00802021">
              <w:rPr>
                <w:noProof/>
                <w:webHidden/>
              </w:rPr>
              <w:t>9</w:t>
            </w:r>
            <w:r w:rsidR="00367E50">
              <w:rPr>
                <w:noProof/>
                <w:webHidden/>
              </w:rPr>
              <w:fldChar w:fldCharType="end"/>
            </w:r>
          </w:hyperlink>
        </w:p>
        <w:p w14:paraId="3E911017" w14:textId="29501A4C" w:rsidR="00367E50" w:rsidRDefault="00F4426F">
          <w:pPr>
            <w:pStyle w:val="TOC1"/>
            <w:tabs>
              <w:tab w:val="right" w:leader="dot" w:pos="9016"/>
            </w:tabs>
            <w:rPr>
              <w:rFonts w:eastAsiaTheme="minorEastAsia"/>
              <w:noProof/>
              <w:kern w:val="2"/>
              <w:sz w:val="24"/>
              <w:szCs w:val="24"/>
              <w:lang w:eastAsia="en-GB"/>
              <w14:ligatures w14:val="standardContextual"/>
            </w:rPr>
          </w:pPr>
          <w:hyperlink w:anchor="_Toc164463220" w:history="1">
            <w:r w:rsidR="00367E50" w:rsidRPr="00DB6232">
              <w:rPr>
                <w:rStyle w:val="Hyperlink"/>
                <w:noProof/>
              </w:rPr>
              <w:t>References</w:t>
            </w:r>
            <w:r w:rsidR="00367E50">
              <w:rPr>
                <w:noProof/>
                <w:webHidden/>
              </w:rPr>
              <w:tab/>
            </w:r>
            <w:r w:rsidR="00367E50">
              <w:rPr>
                <w:noProof/>
                <w:webHidden/>
              </w:rPr>
              <w:fldChar w:fldCharType="begin"/>
            </w:r>
            <w:r w:rsidR="00367E50">
              <w:rPr>
                <w:noProof/>
                <w:webHidden/>
              </w:rPr>
              <w:instrText xml:space="preserve"> PAGEREF _Toc164463220 \h </w:instrText>
            </w:r>
            <w:r w:rsidR="00367E50">
              <w:rPr>
                <w:noProof/>
                <w:webHidden/>
              </w:rPr>
            </w:r>
            <w:r w:rsidR="00367E50">
              <w:rPr>
                <w:noProof/>
                <w:webHidden/>
              </w:rPr>
              <w:fldChar w:fldCharType="separate"/>
            </w:r>
            <w:r w:rsidR="00802021">
              <w:rPr>
                <w:noProof/>
                <w:webHidden/>
              </w:rPr>
              <w:t>9</w:t>
            </w:r>
            <w:r w:rsidR="00367E50">
              <w:rPr>
                <w:noProof/>
                <w:webHidden/>
              </w:rPr>
              <w:fldChar w:fldCharType="end"/>
            </w:r>
          </w:hyperlink>
        </w:p>
        <w:p w14:paraId="5E231526" w14:textId="2CE1A85F" w:rsidR="00367E50" w:rsidRDefault="00F4426F">
          <w:pPr>
            <w:pStyle w:val="TOC1"/>
            <w:tabs>
              <w:tab w:val="right" w:leader="dot" w:pos="9016"/>
            </w:tabs>
            <w:rPr>
              <w:rFonts w:eastAsiaTheme="minorEastAsia"/>
              <w:noProof/>
              <w:kern w:val="2"/>
              <w:sz w:val="24"/>
              <w:szCs w:val="24"/>
              <w:lang w:eastAsia="en-GB"/>
              <w14:ligatures w14:val="standardContextual"/>
            </w:rPr>
          </w:pPr>
          <w:hyperlink w:anchor="_Toc164463221" w:history="1">
            <w:r w:rsidR="00367E50" w:rsidRPr="00DB6232">
              <w:rPr>
                <w:rStyle w:val="Hyperlink"/>
                <w:noProof/>
              </w:rPr>
              <w:t>Assessment Component 2</w:t>
            </w:r>
            <w:r w:rsidR="00367E50">
              <w:rPr>
                <w:noProof/>
                <w:webHidden/>
              </w:rPr>
              <w:tab/>
            </w:r>
            <w:r w:rsidR="00367E50">
              <w:rPr>
                <w:noProof/>
                <w:webHidden/>
              </w:rPr>
              <w:fldChar w:fldCharType="begin"/>
            </w:r>
            <w:r w:rsidR="00367E50">
              <w:rPr>
                <w:noProof/>
                <w:webHidden/>
              </w:rPr>
              <w:instrText xml:space="preserve"> PAGEREF _Toc164463221 \h </w:instrText>
            </w:r>
            <w:r w:rsidR="00367E50">
              <w:rPr>
                <w:noProof/>
                <w:webHidden/>
              </w:rPr>
            </w:r>
            <w:r w:rsidR="00367E50">
              <w:rPr>
                <w:noProof/>
                <w:webHidden/>
              </w:rPr>
              <w:fldChar w:fldCharType="separate"/>
            </w:r>
            <w:r w:rsidR="00802021">
              <w:rPr>
                <w:noProof/>
                <w:webHidden/>
              </w:rPr>
              <w:t>11</w:t>
            </w:r>
            <w:r w:rsidR="00367E50">
              <w:rPr>
                <w:noProof/>
                <w:webHidden/>
              </w:rPr>
              <w:fldChar w:fldCharType="end"/>
            </w:r>
          </w:hyperlink>
        </w:p>
        <w:p w14:paraId="02EF47FF" w14:textId="52F88415"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22" w:history="1">
            <w:r w:rsidR="00367E50" w:rsidRPr="00DB6232">
              <w:rPr>
                <w:rStyle w:val="Hyperlink"/>
                <w:noProof/>
              </w:rPr>
              <w:t>Looking after your data</w:t>
            </w:r>
            <w:r w:rsidR="00367E50">
              <w:rPr>
                <w:noProof/>
                <w:webHidden/>
              </w:rPr>
              <w:tab/>
            </w:r>
            <w:r w:rsidR="00367E50">
              <w:rPr>
                <w:noProof/>
                <w:webHidden/>
              </w:rPr>
              <w:fldChar w:fldCharType="begin"/>
            </w:r>
            <w:r w:rsidR="00367E50">
              <w:rPr>
                <w:noProof/>
                <w:webHidden/>
              </w:rPr>
              <w:instrText xml:space="preserve"> PAGEREF _Toc164463222 \h </w:instrText>
            </w:r>
            <w:r w:rsidR="00367E50">
              <w:rPr>
                <w:noProof/>
                <w:webHidden/>
              </w:rPr>
            </w:r>
            <w:r w:rsidR="00367E50">
              <w:rPr>
                <w:noProof/>
                <w:webHidden/>
              </w:rPr>
              <w:fldChar w:fldCharType="separate"/>
            </w:r>
            <w:r w:rsidR="00802021">
              <w:rPr>
                <w:noProof/>
                <w:webHidden/>
              </w:rPr>
              <w:t>11</w:t>
            </w:r>
            <w:r w:rsidR="00367E50">
              <w:rPr>
                <w:noProof/>
                <w:webHidden/>
              </w:rPr>
              <w:fldChar w:fldCharType="end"/>
            </w:r>
          </w:hyperlink>
        </w:p>
        <w:p w14:paraId="30A9B869" w14:textId="4592AD72"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23" w:history="1">
            <w:r w:rsidR="00367E50" w:rsidRPr="00DB6232">
              <w:rPr>
                <w:rStyle w:val="Hyperlink"/>
                <w:noProof/>
              </w:rPr>
              <w:t>Disaster recovery</w:t>
            </w:r>
            <w:r w:rsidR="00367E50">
              <w:rPr>
                <w:noProof/>
                <w:webHidden/>
              </w:rPr>
              <w:tab/>
            </w:r>
            <w:r w:rsidR="00367E50">
              <w:rPr>
                <w:noProof/>
                <w:webHidden/>
              </w:rPr>
              <w:fldChar w:fldCharType="begin"/>
            </w:r>
            <w:r w:rsidR="00367E50">
              <w:rPr>
                <w:noProof/>
                <w:webHidden/>
              </w:rPr>
              <w:instrText xml:space="preserve"> PAGEREF _Toc164463223 \h </w:instrText>
            </w:r>
            <w:r w:rsidR="00367E50">
              <w:rPr>
                <w:noProof/>
                <w:webHidden/>
              </w:rPr>
            </w:r>
            <w:r w:rsidR="00367E50">
              <w:rPr>
                <w:noProof/>
                <w:webHidden/>
              </w:rPr>
              <w:fldChar w:fldCharType="separate"/>
            </w:r>
            <w:r w:rsidR="00802021">
              <w:rPr>
                <w:noProof/>
                <w:webHidden/>
              </w:rPr>
              <w:t>11</w:t>
            </w:r>
            <w:r w:rsidR="00367E50">
              <w:rPr>
                <w:noProof/>
                <w:webHidden/>
              </w:rPr>
              <w:fldChar w:fldCharType="end"/>
            </w:r>
          </w:hyperlink>
        </w:p>
        <w:p w14:paraId="7A146584" w14:textId="66CB5E79"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24" w:history="1">
            <w:r w:rsidR="00367E50" w:rsidRPr="00DB6232">
              <w:rPr>
                <w:rStyle w:val="Hyperlink"/>
                <w:noProof/>
              </w:rPr>
              <w:t>Evaluation</w:t>
            </w:r>
            <w:r w:rsidR="00367E50">
              <w:rPr>
                <w:noProof/>
                <w:webHidden/>
              </w:rPr>
              <w:tab/>
            </w:r>
            <w:r w:rsidR="00367E50">
              <w:rPr>
                <w:noProof/>
                <w:webHidden/>
              </w:rPr>
              <w:fldChar w:fldCharType="begin"/>
            </w:r>
            <w:r w:rsidR="00367E50">
              <w:rPr>
                <w:noProof/>
                <w:webHidden/>
              </w:rPr>
              <w:instrText xml:space="preserve"> PAGEREF _Toc164463224 \h </w:instrText>
            </w:r>
            <w:r w:rsidR="00367E50">
              <w:rPr>
                <w:noProof/>
                <w:webHidden/>
              </w:rPr>
            </w:r>
            <w:r w:rsidR="00367E50">
              <w:rPr>
                <w:noProof/>
                <w:webHidden/>
              </w:rPr>
              <w:fldChar w:fldCharType="separate"/>
            </w:r>
            <w:r w:rsidR="00802021">
              <w:rPr>
                <w:noProof/>
                <w:webHidden/>
              </w:rPr>
              <w:t>17</w:t>
            </w:r>
            <w:r w:rsidR="00367E50">
              <w:rPr>
                <w:noProof/>
                <w:webHidden/>
              </w:rPr>
              <w:fldChar w:fldCharType="end"/>
            </w:r>
          </w:hyperlink>
        </w:p>
        <w:p w14:paraId="7B8773D5" w14:textId="409194D5" w:rsidR="00367E50" w:rsidRDefault="00F4426F">
          <w:pPr>
            <w:pStyle w:val="TOC2"/>
            <w:tabs>
              <w:tab w:val="right" w:leader="dot" w:pos="9016"/>
            </w:tabs>
            <w:rPr>
              <w:rFonts w:eastAsiaTheme="minorEastAsia"/>
              <w:noProof/>
              <w:kern w:val="2"/>
              <w:sz w:val="24"/>
              <w:szCs w:val="24"/>
              <w:lang w:eastAsia="en-GB"/>
              <w14:ligatures w14:val="standardContextual"/>
            </w:rPr>
          </w:pPr>
          <w:hyperlink w:anchor="_Toc164463225" w:history="1">
            <w:r w:rsidR="00367E50" w:rsidRPr="00DB6232">
              <w:rPr>
                <w:rStyle w:val="Hyperlink"/>
                <w:noProof/>
              </w:rPr>
              <w:t>Ransomware</w:t>
            </w:r>
            <w:r w:rsidR="00367E50">
              <w:rPr>
                <w:noProof/>
                <w:webHidden/>
              </w:rPr>
              <w:tab/>
            </w:r>
            <w:r w:rsidR="00367E50">
              <w:rPr>
                <w:noProof/>
                <w:webHidden/>
              </w:rPr>
              <w:fldChar w:fldCharType="begin"/>
            </w:r>
            <w:r w:rsidR="00367E50">
              <w:rPr>
                <w:noProof/>
                <w:webHidden/>
              </w:rPr>
              <w:instrText xml:space="preserve"> PAGEREF _Toc164463225 \h </w:instrText>
            </w:r>
            <w:r w:rsidR="00367E50">
              <w:rPr>
                <w:noProof/>
                <w:webHidden/>
              </w:rPr>
            </w:r>
            <w:r w:rsidR="00367E50">
              <w:rPr>
                <w:noProof/>
                <w:webHidden/>
              </w:rPr>
              <w:fldChar w:fldCharType="separate"/>
            </w:r>
            <w:r w:rsidR="00802021">
              <w:rPr>
                <w:noProof/>
                <w:webHidden/>
              </w:rPr>
              <w:t>18</w:t>
            </w:r>
            <w:r w:rsidR="00367E50">
              <w:rPr>
                <w:noProof/>
                <w:webHidden/>
              </w:rPr>
              <w:fldChar w:fldCharType="end"/>
            </w:r>
          </w:hyperlink>
        </w:p>
        <w:p w14:paraId="64D5FA61" w14:textId="1673AE63" w:rsidR="6C5703E5" w:rsidRDefault="6C5703E5" w:rsidP="6C5703E5">
          <w:pPr>
            <w:pStyle w:val="TOC2"/>
            <w:tabs>
              <w:tab w:val="right" w:leader="dot" w:pos="9015"/>
            </w:tabs>
            <w:rPr>
              <w:rStyle w:val="Hyperlink"/>
            </w:rPr>
          </w:pPr>
          <w:r>
            <w:fldChar w:fldCharType="end"/>
          </w:r>
        </w:p>
      </w:sdtContent>
    </w:sdt>
    <w:p w14:paraId="6394F8C4" w14:textId="6E51DDF7" w:rsidR="00D626CC" w:rsidRDefault="00D626CC"/>
    <w:p w14:paraId="19AD4167" w14:textId="6034ADCA" w:rsidR="00D626CC" w:rsidRDefault="00D626CC">
      <w:r>
        <w:br w:type="page"/>
      </w:r>
    </w:p>
    <w:p w14:paraId="08746CF6" w14:textId="0D4C8003" w:rsidR="00FE202A" w:rsidRPr="0015484D" w:rsidRDefault="0015484D" w:rsidP="0015484D">
      <w:pPr>
        <w:pStyle w:val="Heading1"/>
      </w:pPr>
      <w:bookmarkStart w:id="2" w:name="_Toc164463212"/>
      <w:r>
        <w:lastRenderedPageBreak/>
        <w:t>Assessment component 1</w:t>
      </w:r>
      <w:bookmarkEnd w:id="2"/>
    </w:p>
    <w:p w14:paraId="0FC2752C" w14:textId="170E8AB3" w:rsidR="005654DF" w:rsidRDefault="00977CFC" w:rsidP="0091183E">
      <w:pPr>
        <w:pStyle w:val="Heading2"/>
      </w:pPr>
      <w:bookmarkStart w:id="3" w:name="_Toc164463213"/>
      <w:r>
        <w:t>Presentation</w:t>
      </w:r>
      <w:bookmarkEnd w:id="3"/>
    </w:p>
    <w:p w14:paraId="1056DEDA" w14:textId="5213A518" w:rsidR="008A0DBD" w:rsidRPr="008A0DBD" w:rsidRDefault="008A0DBD" w:rsidP="008A0DBD">
      <w:r>
        <w:t>The author of this rep</w:t>
      </w:r>
      <w:r w:rsidR="00C52684">
        <w:t>ort</w:t>
      </w:r>
      <w:r w:rsidR="25FFDA28">
        <w:t xml:space="preserve"> is a student at Pembrokeshire college </w:t>
      </w:r>
      <w:r w:rsidR="12E6CCD8">
        <w:t xml:space="preserve">studying a HNC degree, </w:t>
      </w:r>
      <w:r w:rsidR="00465FA3">
        <w:t>he</w:t>
      </w:r>
      <w:r w:rsidR="12E6CCD8">
        <w:t xml:space="preserve"> grew up in Pembrokeshire</w:t>
      </w:r>
      <w:r w:rsidR="18FC4629">
        <w:t xml:space="preserve"> and so far, has done minimal work experience related to IT. The author is interested in </w:t>
      </w:r>
      <w:r w:rsidR="2E107AB8">
        <w:t>d</w:t>
      </w:r>
      <w:r w:rsidR="18FC4629">
        <w:t xml:space="preserve">rumming, </w:t>
      </w:r>
      <w:r w:rsidR="00013D7A">
        <w:t>skateboarding,</w:t>
      </w:r>
      <w:r w:rsidR="18FC4629">
        <w:t xml:space="preserve"> and playing games as extracurricular activities.</w:t>
      </w:r>
    </w:p>
    <w:p w14:paraId="62464624" w14:textId="3D873D99" w:rsidR="00C23F38" w:rsidRPr="00C23F38" w:rsidRDefault="00C23F38" w:rsidP="00970088"/>
    <w:p w14:paraId="3F9309A1" w14:textId="2C8E58C1" w:rsidR="00207711" w:rsidRPr="00207711" w:rsidRDefault="005E5FCB" w:rsidP="00970088">
      <w:r w:rsidRPr="7EC42EE0">
        <w:rPr>
          <w:noProof/>
        </w:rPr>
        <w:t xml:space="preserve"> </w:t>
      </w:r>
      <w:r w:rsidR="00BB5C68" w:rsidRPr="7EC42EE0">
        <w:rPr>
          <w:noProof/>
        </w:rPr>
        <w:t xml:space="preserve"> </w:t>
      </w:r>
      <w:r w:rsidR="0091183E" w:rsidRPr="7EC42EE0">
        <w:rPr>
          <w:noProof/>
        </w:rPr>
        <w:t>Below are some of the slides used in the presentation</w:t>
      </w:r>
      <w:r w:rsidR="001D0122" w:rsidRPr="7EC42EE0">
        <w:rPr>
          <w:noProof/>
        </w:rPr>
        <w:t xml:space="preserve">. The presentation went considerably well, with </w:t>
      </w:r>
      <w:r w:rsidR="00C43EF0" w:rsidRPr="7EC42EE0">
        <w:rPr>
          <w:noProof/>
        </w:rPr>
        <w:t>the only negative feedback being that the time quota of 10 minutes wasn’t quite met</w:t>
      </w:r>
      <w:r w:rsidR="004A03EF" w:rsidRPr="7EC42EE0">
        <w:rPr>
          <w:noProof/>
        </w:rPr>
        <w:t>, in the future ensuring that there is enough content to reach the time requirement would be a big improvement</w:t>
      </w:r>
      <w:r w:rsidR="00C43EF0" w:rsidRPr="7EC42EE0">
        <w:rPr>
          <w:noProof/>
        </w:rPr>
        <w:t>.</w:t>
      </w:r>
      <w:r w:rsidR="0008003F" w:rsidRPr="7EC42EE0">
        <w:rPr>
          <w:noProof/>
        </w:rPr>
        <w:t xml:space="preserve"> When delivering the presentation there were many factors that needed to be </w:t>
      </w:r>
      <w:r w:rsidR="00302845" w:rsidRPr="7EC42EE0">
        <w:rPr>
          <w:noProof/>
        </w:rPr>
        <w:t xml:space="preserve">considered such as maintaining eye contact and positive body language with the crowd, </w:t>
      </w:r>
      <w:r w:rsidR="00F95DF8" w:rsidRPr="7EC42EE0">
        <w:rPr>
          <w:noProof/>
        </w:rPr>
        <w:t>another important factor was making sure that the vocabulary used was suitable and understandable for the audience</w:t>
      </w:r>
      <w:r w:rsidR="00115972" w:rsidRPr="7EC42EE0">
        <w:rPr>
          <w:noProof/>
        </w:rPr>
        <w:t>.</w:t>
      </w:r>
      <w:r w:rsidR="00AA6772">
        <w:rPr>
          <w:noProof/>
        </w:rPr>
        <w:t xml:space="preserve">  </w:t>
      </w:r>
      <w:r w:rsidR="00AA6772">
        <w:rPr>
          <w:noProof/>
        </w:rPr>
        <w:sym w:font="Wingdings" w:char="F0FC"/>
      </w:r>
      <w:r w:rsidR="000D5BB3">
        <w:rPr>
          <w:noProof/>
        </w:rPr>
        <w:t xml:space="preserve"> </w:t>
      </w:r>
      <w:commentRangeStart w:id="4"/>
      <w:commentRangeEnd w:id="4"/>
      <w:r w:rsidR="000D5BB3">
        <w:rPr>
          <w:rStyle w:val="CommentReference"/>
        </w:rPr>
        <w:commentReference w:id="4"/>
      </w:r>
    </w:p>
    <w:p w14:paraId="6F734CBA" w14:textId="77777777" w:rsidR="0076391D" w:rsidRDefault="0076391D" w:rsidP="00970088">
      <w:pPr>
        <w:rPr>
          <w:noProof/>
        </w:rPr>
      </w:pPr>
    </w:p>
    <w:p w14:paraId="3EF8B105" w14:textId="4537242B" w:rsidR="00A11805" w:rsidRDefault="0076391D" w:rsidP="00970088">
      <w:r>
        <w:rPr>
          <w:noProof/>
        </w:rPr>
        <w:drawing>
          <wp:inline distT="0" distB="0" distL="0" distR="0" wp14:anchorId="5E0F64EE" wp14:editId="0B1A92E9">
            <wp:extent cx="6200775" cy="3388796"/>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5">
                      <a:extLst>
                        <a:ext uri="{28A0092B-C50C-407E-A947-70E740481C1C}">
                          <a14:useLocalDpi xmlns:a14="http://schemas.microsoft.com/office/drawing/2010/main" val="0"/>
                        </a:ext>
                      </a:extLst>
                    </a:blip>
                    <a:srcRect r="42832" b="44456"/>
                    <a:stretch/>
                  </pic:blipFill>
                  <pic:spPr bwMode="auto">
                    <a:xfrm>
                      <a:off x="0" y="0"/>
                      <a:ext cx="6219485" cy="3399021"/>
                    </a:xfrm>
                    <a:prstGeom prst="rect">
                      <a:avLst/>
                    </a:prstGeom>
                    <a:ln>
                      <a:noFill/>
                    </a:ln>
                    <a:extLst>
                      <a:ext uri="{53640926-AAD7-44D8-BBD7-CCE9431645EC}">
                        <a14:shadowObscured xmlns:a14="http://schemas.microsoft.com/office/drawing/2010/main"/>
                      </a:ext>
                    </a:extLst>
                  </pic:spPr>
                </pic:pic>
              </a:graphicData>
            </a:graphic>
          </wp:inline>
        </w:drawing>
      </w:r>
    </w:p>
    <w:p w14:paraId="7834C41F" w14:textId="4537242B" w:rsidR="00A11805" w:rsidRDefault="00A11805" w:rsidP="00970088">
      <w:r>
        <w:br w:type="page"/>
      </w:r>
    </w:p>
    <w:p w14:paraId="7B1AD1FA" w14:textId="6C00A633" w:rsidR="000B60A7" w:rsidRDefault="00A11805" w:rsidP="00632D88">
      <w:pPr>
        <w:pStyle w:val="Heading2"/>
      </w:pPr>
      <w:bookmarkStart w:id="6" w:name="_Toc164463214"/>
      <w:r>
        <w:lastRenderedPageBreak/>
        <w:t xml:space="preserve">Skills </w:t>
      </w:r>
      <w:commentRangeStart w:id="7"/>
      <w:r>
        <w:t>Evaluation</w:t>
      </w:r>
      <w:bookmarkEnd w:id="6"/>
      <w:commentRangeEnd w:id="7"/>
      <w:r w:rsidR="00886D53">
        <w:rPr>
          <w:rStyle w:val="CommentReference"/>
          <w:rFonts w:asciiTheme="minorHAnsi" w:eastAsiaTheme="minorHAnsi" w:hAnsiTheme="minorHAnsi" w:cstheme="minorBidi"/>
          <w:color w:val="auto"/>
        </w:rPr>
        <w:commentReference w:id="7"/>
      </w:r>
      <w:r w:rsidR="00886D53">
        <w:t xml:space="preserve"> </w:t>
      </w:r>
    </w:p>
    <w:p w14:paraId="3C51EBEE" w14:textId="1F51FB29" w:rsidR="04837CD9" w:rsidRDefault="04837CD9" w:rsidP="6C5703E5">
      <w:pPr>
        <w:rPr>
          <w:u w:val="single"/>
        </w:rPr>
      </w:pPr>
      <w:r w:rsidRPr="6C5703E5">
        <w:rPr>
          <w:u w:val="single"/>
        </w:rPr>
        <w:t xml:space="preserve">Higher Education </w:t>
      </w:r>
    </w:p>
    <w:p w14:paraId="3571EBF8" w14:textId="5F49CDB7" w:rsidR="619F3089" w:rsidRDefault="619F3089" w:rsidP="6C5703E5">
      <w:r>
        <w:t xml:space="preserve">There are many skills that are essential to success in higher education learning environments, this section of the report is going to detail some of these skills and why they are vital for </w:t>
      </w:r>
      <w:r w:rsidR="54D203C1">
        <w:t>learning.</w:t>
      </w:r>
    </w:p>
    <w:p w14:paraId="51B9353A" w14:textId="65C761CA" w:rsidR="08D0C8CE" w:rsidRDefault="54D203C1" w:rsidP="6C5703E5">
      <w:r>
        <w:t>One of the most essential skills that is required in higher education is the ability to effectively ma</w:t>
      </w:r>
      <w:r w:rsidR="162D1E90">
        <w:t xml:space="preserve">nage your time. Time management is </w:t>
      </w:r>
      <w:r w:rsidR="22968D81">
        <w:t xml:space="preserve">an important way of remaining productive throughout the day, by scheduling </w:t>
      </w:r>
      <w:r w:rsidR="51C64967">
        <w:t>free time we can increase o</w:t>
      </w:r>
      <w:r w:rsidR="08D0C8CE">
        <w:t>ur productivity and reduce our stress.</w:t>
      </w:r>
      <w:r w:rsidR="401C1CCF">
        <w:t xml:space="preserve"> </w:t>
      </w:r>
      <w:r w:rsidR="00072392">
        <w:t>A quote from</w:t>
      </w:r>
      <w:r w:rsidR="0015285D">
        <w:t xml:space="preserve"> Sheffield university details this saying “</w:t>
      </w:r>
      <w:r w:rsidR="00072392" w:rsidRPr="00072392">
        <w:t>a steady and sustainable schedule will get you making progress every day without overworking yourself</w:t>
      </w:r>
      <w:r w:rsidR="008E1AEC">
        <w:t>”</w:t>
      </w:r>
      <w:r w:rsidR="00072392" w:rsidRPr="00072392">
        <w:t xml:space="preserve"> </w:t>
      </w:r>
      <w:sdt>
        <w:sdtPr>
          <w:id w:val="-903686505"/>
          <w:citation/>
        </w:sdtPr>
        <w:sdtEndPr/>
        <w:sdtContent>
          <w:r w:rsidR="008E1AEC">
            <w:fldChar w:fldCharType="begin"/>
          </w:r>
          <w:r w:rsidR="008E1AEC">
            <w:instrText xml:space="preserve"> CITATION Uni24 \l 2057 </w:instrText>
          </w:r>
          <w:r w:rsidR="008E1AEC">
            <w:fldChar w:fldCharType="separate"/>
          </w:r>
          <w:r w:rsidR="0058499B" w:rsidRPr="0058499B">
            <w:rPr>
              <w:noProof/>
            </w:rPr>
            <w:t>[1]</w:t>
          </w:r>
          <w:r w:rsidR="008E1AEC">
            <w:fldChar w:fldCharType="end"/>
          </w:r>
        </w:sdtContent>
      </w:sdt>
      <w:r w:rsidR="008E1AEC">
        <w:t xml:space="preserve">. This is extremely important to stay happy and healthy in everyday life as being overworked will result in stress and </w:t>
      </w:r>
      <w:r w:rsidR="00884D36">
        <w:t>discomfort.</w:t>
      </w:r>
      <w:r w:rsidR="00137F5E">
        <w:t xml:space="preserve">  </w:t>
      </w:r>
      <w:r w:rsidR="00137F5E">
        <w:sym w:font="Wingdings" w:char="F0FC"/>
      </w:r>
    </w:p>
    <w:p w14:paraId="427E06D4" w14:textId="43B58A8C" w:rsidR="60C9AA36" w:rsidRDefault="60C9AA36" w:rsidP="6C5703E5">
      <w:r>
        <w:t xml:space="preserve">Another important skill when it comes to higher education is research, by learning how to effectively research, </w:t>
      </w:r>
      <w:r w:rsidR="4938E8D0">
        <w:t>it</w:t>
      </w:r>
      <w:r>
        <w:t xml:space="preserve"> can</w:t>
      </w:r>
      <w:r w:rsidR="55F0763E">
        <w:t xml:space="preserve"> greatly improve the quality and accuracy of the work produce</w:t>
      </w:r>
      <w:r w:rsidR="7BE69145">
        <w:t>d</w:t>
      </w:r>
      <w:r w:rsidR="55F0763E">
        <w:t>.</w:t>
      </w:r>
      <w:r w:rsidR="385A8357">
        <w:t xml:space="preserve"> </w:t>
      </w:r>
      <w:r w:rsidR="042D6D3B">
        <w:t>One of the key components to research skills is being able to identify a reliable source of information, the way that we do this is by revi</w:t>
      </w:r>
      <w:r w:rsidR="018570B8">
        <w:t xml:space="preserve">ewing the author of the source, the </w:t>
      </w:r>
      <w:r w:rsidR="42E08B86">
        <w:t xml:space="preserve">accuracy of the source which can be identified by comparing it with other similar sources. To identify a useful </w:t>
      </w:r>
      <w:r w:rsidR="425C5964">
        <w:t>source,</w:t>
      </w:r>
      <w:r w:rsidR="42E08B86">
        <w:t xml:space="preserve"> we need to be able identify any bias that the author </w:t>
      </w:r>
      <w:r w:rsidR="1239F1D9">
        <w:t xml:space="preserve">may have, know the purpose that the source was written for </w:t>
      </w:r>
      <w:r w:rsidR="0AF9A936">
        <w:t>as well</w:t>
      </w:r>
      <w:r w:rsidR="1239F1D9">
        <w:t xml:space="preserve"> as extract the useful information from the source.</w:t>
      </w:r>
      <w:r w:rsidR="3BF5C300">
        <w:t xml:space="preserve"> It may also be important to look at the date of the source, as oftentimes more up to date sources are more useful to us.</w:t>
      </w:r>
      <w:r w:rsidR="00137F5E">
        <w:t xml:space="preserve">  </w:t>
      </w:r>
      <w:r w:rsidR="00137F5E">
        <w:sym w:font="Wingdings" w:char="F0FC"/>
      </w:r>
    </w:p>
    <w:p w14:paraId="68E99436" w14:textId="090E70E7" w:rsidR="3BF5C300" w:rsidRDefault="3BF5C300" w:rsidP="6C5703E5">
      <w:r>
        <w:t xml:space="preserve"> Stress management is an extremely useful skill to learn and use throughout higher education and life in general</w:t>
      </w:r>
      <w:r w:rsidR="066DA9D0">
        <w:t xml:space="preserve">. </w:t>
      </w:r>
      <w:r w:rsidR="3816181A">
        <w:t>According</w:t>
      </w:r>
      <w:r w:rsidR="066DA9D0">
        <w:t xml:space="preserve"> to studies, reducing stress leads to improved sleep as it reduces the amount of time it takes to fall asleep as well as reducing fragmented sleep</w:t>
      </w:r>
      <w:sdt>
        <w:sdtPr>
          <w:id w:val="1957056391"/>
          <w:placeholder>
            <w:docPart w:val="DefaultPlaceholder_1081868574"/>
          </w:placeholder>
          <w:citation/>
        </w:sdtPr>
        <w:sdtEndPr/>
        <w:sdtContent>
          <w:r w:rsidR="008629B4">
            <w:fldChar w:fldCharType="begin"/>
          </w:r>
          <w:r w:rsidR="008629B4">
            <w:instrText xml:space="preserve"> CITATION Bay19 \l 2057 </w:instrText>
          </w:r>
          <w:r w:rsidR="008629B4">
            <w:fldChar w:fldCharType="separate"/>
          </w:r>
          <w:r w:rsidR="0058499B">
            <w:rPr>
              <w:noProof/>
            </w:rPr>
            <w:t xml:space="preserve"> </w:t>
          </w:r>
          <w:r w:rsidR="0058499B" w:rsidRPr="0058499B">
            <w:rPr>
              <w:noProof/>
            </w:rPr>
            <w:t>[2]</w:t>
          </w:r>
          <w:r w:rsidR="008629B4">
            <w:fldChar w:fldCharType="end"/>
          </w:r>
        </w:sdtContent>
      </w:sdt>
      <w:r w:rsidR="564AF31D">
        <w:t>. This is essential in a higher education environment as getting enough sleep is vital to retaining information</w:t>
      </w:r>
      <w:sdt>
        <w:sdtPr>
          <w:rPr>
            <w:noProof/>
          </w:rPr>
          <w:id w:val="2004705728"/>
          <w:placeholder>
            <w:docPart w:val="DefaultPlaceholder_1081868574"/>
          </w:placeholder>
          <w:citation/>
        </w:sdtPr>
        <w:sdtEndPr/>
        <w:sdtContent>
          <w:r w:rsidR="00791FC0">
            <w:fldChar w:fldCharType="begin"/>
          </w:r>
          <w:r w:rsidR="00791FC0">
            <w:instrText xml:space="preserve"> CITATION New13 \l 2057 </w:instrText>
          </w:r>
          <w:r w:rsidR="00791FC0">
            <w:fldChar w:fldCharType="separate"/>
          </w:r>
          <w:r w:rsidR="0058499B">
            <w:rPr>
              <w:noProof/>
            </w:rPr>
            <w:t xml:space="preserve"> </w:t>
          </w:r>
          <w:r w:rsidR="0058499B" w:rsidRPr="0058499B">
            <w:rPr>
              <w:noProof/>
            </w:rPr>
            <w:t>[3]</w:t>
          </w:r>
          <w:r w:rsidR="00791FC0">
            <w:fldChar w:fldCharType="end"/>
          </w:r>
        </w:sdtContent>
      </w:sdt>
      <w:r w:rsidR="564AF31D">
        <w:t>.</w:t>
      </w:r>
      <w:r w:rsidR="00137F5E">
        <w:t xml:space="preserve">  </w:t>
      </w:r>
      <w:r w:rsidR="00137F5E">
        <w:sym w:font="Wingdings" w:char="F0FC"/>
      </w:r>
    </w:p>
    <w:p w14:paraId="782D23F6" w14:textId="4066743C" w:rsidR="00517DD4" w:rsidRPr="00517DD4" w:rsidRDefault="00517DD4" w:rsidP="63749C74">
      <w:pPr>
        <w:rPr>
          <w:u w:val="single"/>
        </w:rPr>
      </w:pPr>
      <w:r w:rsidRPr="6C5703E5">
        <w:rPr>
          <w:u w:val="single"/>
        </w:rPr>
        <w:t xml:space="preserve">Generic Transferable </w:t>
      </w:r>
      <w:r w:rsidR="5ED8B37B" w:rsidRPr="6C5703E5">
        <w:rPr>
          <w:u w:val="single"/>
        </w:rPr>
        <w:t>skills -</w:t>
      </w:r>
      <w:r w:rsidR="713F0987" w:rsidRPr="6C5703E5">
        <w:rPr>
          <w:u w:val="single"/>
        </w:rPr>
        <w:t xml:space="preserve"> Employer</w:t>
      </w:r>
    </w:p>
    <w:p w14:paraId="3D8E56A0" w14:textId="25F41E5C" w:rsidR="076131C9" w:rsidRDefault="076131C9" w:rsidP="6C5703E5">
      <w:r>
        <w:t>One of the important skills that all employers will look for is professionalism, it is highly important within every organisation and business that the workers are able to showcase a high level of professionalism</w:t>
      </w:r>
      <w:r w:rsidR="18910003">
        <w:t xml:space="preserve">. Professionalism is a combination of </w:t>
      </w:r>
      <w:r w:rsidR="12A754C7">
        <w:t>work-related</w:t>
      </w:r>
      <w:r w:rsidR="18910003">
        <w:t xml:space="preserve"> qualities such as </w:t>
      </w:r>
      <w:r w:rsidR="260BC30F">
        <w:t xml:space="preserve">being </w:t>
      </w:r>
      <w:r w:rsidR="19207C73">
        <w:t>polite, reliable</w:t>
      </w:r>
      <w:r w:rsidR="260BC30F">
        <w:t>, responsible and dedicated, these qualities are highly valued to employers</w:t>
      </w:r>
      <w:sdt>
        <w:sdtPr>
          <w:id w:val="173087361"/>
          <w:placeholder>
            <w:docPart w:val="DefaultPlaceholder_1081868574"/>
          </w:placeholder>
          <w:citation/>
        </w:sdtPr>
        <w:sdtEndPr/>
        <w:sdtContent>
          <w:r w:rsidR="002E4319">
            <w:fldChar w:fldCharType="begin"/>
          </w:r>
          <w:r w:rsidR="002E4319">
            <w:instrText xml:space="preserve"> CITATION Ind23 \l 2057 </w:instrText>
          </w:r>
          <w:r w:rsidR="002E4319">
            <w:fldChar w:fldCharType="separate"/>
          </w:r>
          <w:r w:rsidR="0058499B">
            <w:rPr>
              <w:noProof/>
            </w:rPr>
            <w:t xml:space="preserve"> </w:t>
          </w:r>
          <w:r w:rsidR="0058499B" w:rsidRPr="0058499B">
            <w:rPr>
              <w:noProof/>
            </w:rPr>
            <w:t>[4]</w:t>
          </w:r>
          <w:r w:rsidR="002E4319">
            <w:fldChar w:fldCharType="end"/>
          </w:r>
        </w:sdtContent>
      </w:sdt>
      <w:r w:rsidR="39CE09DA">
        <w:t>.</w:t>
      </w:r>
    </w:p>
    <w:p w14:paraId="6824E42F" w14:textId="0F05158F" w:rsidR="5FBB18AB" w:rsidRDefault="5FBB18AB" w:rsidP="6C5703E5">
      <w:r>
        <w:t xml:space="preserve">Leadership </w:t>
      </w:r>
      <w:r w:rsidR="64E5CCAD">
        <w:t xml:space="preserve">is a trait that many employers will look for when hiring for a position, this is because </w:t>
      </w:r>
      <w:r w:rsidR="59F7651F">
        <w:t>it is a skill that will allow you to lead others in the future. Leaders are essential in a work environment because they can increase productivity by setting an example for the other workers</w:t>
      </w:r>
      <w:sdt>
        <w:sdtPr>
          <w:id w:val="260968715"/>
          <w:placeholder>
            <w:docPart w:val="DefaultPlaceholder_1081868574"/>
          </w:placeholder>
          <w:citation/>
        </w:sdtPr>
        <w:sdtEndPr/>
        <w:sdtContent>
          <w:r w:rsidR="007C2235">
            <w:fldChar w:fldCharType="begin"/>
          </w:r>
          <w:r w:rsidR="007C2235">
            <w:instrText xml:space="preserve"> CITATION Sie22 \l 2057 </w:instrText>
          </w:r>
          <w:r w:rsidR="007C2235">
            <w:fldChar w:fldCharType="separate"/>
          </w:r>
          <w:r w:rsidR="0058499B">
            <w:rPr>
              <w:noProof/>
            </w:rPr>
            <w:t xml:space="preserve"> </w:t>
          </w:r>
          <w:r w:rsidR="0058499B" w:rsidRPr="0058499B">
            <w:rPr>
              <w:noProof/>
            </w:rPr>
            <w:t>[5]</w:t>
          </w:r>
          <w:r w:rsidR="007C2235">
            <w:fldChar w:fldCharType="end"/>
          </w:r>
        </w:sdtContent>
      </w:sdt>
      <w:r w:rsidR="1F510D72">
        <w:t>. Not everybody is good for a leadership position, however it is a skill that can be improved upon through practice and is vital for every business and organisation.</w:t>
      </w:r>
      <w:r w:rsidR="00137F5E">
        <w:t xml:space="preserve">  </w:t>
      </w:r>
      <w:r w:rsidR="00137F5E">
        <w:sym w:font="Wingdings" w:char="F0FC"/>
      </w:r>
    </w:p>
    <w:p w14:paraId="307A71B8" w14:textId="09B7254B" w:rsidR="00E75FB3" w:rsidRDefault="3FFE9AD9" w:rsidP="7EC42EE0">
      <w:r w:rsidRPr="7EC42EE0">
        <w:t>Clear communication in an organisation is a requirement,</w:t>
      </w:r>
      <w:r w:rsidR="3A31F626" w:rsidRPr="7EC42EE0">
        <w:t xml:space="preserve"> this skill can be gained from any workplace</w:t>
      </w:r>
      <w:r w:rsidR="003A1832" w:rsidRPr="7EC42EE0">
        <w:t xml:space="preserve">. The advantage to having communication skills is that </w:t>
      </w:r>
      <w:r w:rsidR="03335DE6" w:rsidRPr="7EC42EE0">
        <w:t xml:space="preserve">it allows proper teamwork and </w:t>
      </w:r>
      <w:r w:rsidR="24EA3B04" w:rsidRPr="7EC42EE0">
        <w:t>decision making within an organisation. There are multiple types of communication skills that are useful in the workplace, for example, presentation skills a</w:t>
      </w:r>
      <w:r w:rsidR="62D48929" w:rsidRPr="7EC42EE0">
        <w:t xml:space="preserve">re useful for meetings and </w:t>
      </w:r>
      <w:r w:rsidR="4C23B9F0" w:rsidRPr="7EC42EE0">
        <w:t xml:space="preserve">writing skills are useful for emails and professional documents. Improving communication skills </w:t>
      </w:r>
      <w:r w:rsidR="63E0AA30" w:rsidRPr="7EC42EE0">
        <w:t>makes the value of an employee substantially higher</w:t>
      </w:r>
      <w:r w:rsidR="63E0AA30" w:rsidRPr="00367E50">
        <w:t xml:space="preserve">. </w:t>
      </w:r>
      <w:sdt>
        <w:sdtPr>
          <w:id w:val="-1067726350"/>
          <w:placeholder>
            <w:docPart w:val="DefaultPlaceholder_1081868574"/>
          </w:placeholder>
          <w:citation/>
        </w:sdtPr>
        <w:sdtEndPr/>
        <w:sdtContent>
          <w:r w:rsidR="00E75FB3" w:rsidRPr="00367E50">
            <w:fldChar w:fldCharType="begin"/>
          </w:r>
          <w:r w:rsidR="00E75FB3" w:rsidRPr="00367E50">
            <w:instrText xml:space="preserve"> CITATION Zoe23 \l 2057 </w:instrText>
          </w:r>
          <w:r w:rsidR="00E75FB3" w:rsidRPr="00367E50">
            <w:fldChar w:fldCharType="separate"/>
          </w:r>
          <w:r w:rsidR="0058499B" w:rsidRPr="0058499B">
            <w:rPr>
              <w:noProof/>
            </w:rPr>
            <w:t>[6]</w:t>
          </w:r>
          <w:r w:rsidR="00E75FB3" w:rsidRPr="00367E50">
            <w:fldChar w:fldCharType="end"/>
          </w:r>
        </w:sdtContent>
      </w:sdt>
      <w:r w:rsidR="00137F5E">
        <w:t xml:space="preserve">  </w:t>
      </w:r>
      <w:r w:rsidR="00137F5E">
        <w:sym w:font="Wingdings" w:char="F0FC"/>
      </w:r>
    </w:p>
    <w:p w14:paraId="645C3F45" w14:textId="4B991F61" w:rsidR="6C5703E5" w:rsidRDefault="6C5703E5" w:rsidP="6C5703E5"/>
    <w:p w14:paraId="65445284" w14:textId="6727238A" w:rsidR="00517DD4" w:rsidRDefault="00517DD4" w:rsidP="6C5703E5">
      <w:pPr>
        <w:rPr>
          <w:u w:val="single"/>
        </w:rPr>
      </w:pPr>
      <w:r w:rsidRPr="6C5703E5">
        <w:rPr>
          <w:u w:val="single"/>
        </w:rPr>
        <w:t>Self-evaluation</w:t>
      </w:r>
    </w:p>
    <w:p w14:paraId="4FB6E58D" w14:textId="70532200" w:rsidR="19FDECF8" w:rsidRDefault="19FDECF8" w:rsidP="6C5703E5">
      <w:r>
        <w:lastRenderedPageBreak/>
        <w:t>The author of this document is considerably skilled when it comes to professionalism and time management, however they struggle when it comes to some skills such as leadersh</w:t>
      </w:r>
      <w:r w:rsidR="2DF3B70F">
        <w:t>ip and communication. They are decent at stress management for the most part however can struggle in extremely high-pressure circumstances.</w:t>
      </w:r>
      <w:r w:rsidR="69570423">
        <w:t xml:space="preserve"> The author of this document works better at </w:t>
      </w:r>
      <w:r w:rsidR="00416045">
        <w:t>night-time</w:t>
      </w:r>
      <w:r w:rsidR="69570423">
        <w:t xml:space="preserve"> due to fewer distractions</w:t>
      </w:r>
      <w:r w:rsidR="3F9AE3D5">
        <w:t xml:space="preserve"> and hindrance</w:t>
      </w:r>
      <w:r w:rsidR="69570423">
        <w:t xml:space="preserve">, </w:t>
      </w:r>
      <w:r w:rsidR="33052EFF">
        <w:t>however,</w:t>
      </w:r>
      <w:r w:rsidR="69570423">
        <w:t xml:space="preserve"> doesn’t </w:t>
      </w:r>
      <w:r w:rsidR="4344143E">
        <w:t>overly struggle to work during the day.</w:t>
      </w:r>
      <w:r w:rsidR="00137F5E">
        <w:t xml:space="preserve"> </w:t>
      </w:r>
      <w:r w:rsidR="00137F5E">
        <w:sym w:font="Wingdings" w:char="F0FC"/>
      </w:r>
    </w:p>
    <w:p w14:paraId="5431E46E" w14:textId="77777777" w:rsidR="00BA3006" w:rsidRPr="00BA3006" w:rsidRDefault="00BA3006" w:rsidP="63749C74">
      <w:pPr>
        <w:rPr>
          <w:u w:val="single"/>
        </w:rPr>
      </w:pPr>
    </w:p>
    <w:p w14:paraId="68F318E4" w14:textId="01C50E3C" w:rsidR="63749C74" w:rsidRDefault="63749C74" w:rsidP="63749C74"/>
    <w:p w14:paraId="3E5CEA75" w14:textId="34E676E3" w:rsidR="3BA4E114" w:rsidRDefault="3BA4E114" w:rsidP="63749C74">
      <w:r>
        <w:rPr>
          <w:noProof/>
        </w:rPr>
        <w:drawing>
          <wp:inline distT="0" distB="0" distL="0" distR="0" wp14:anchorId="0E9727D0" wp14:editId="2337B15F">
            <wp:extent cx="3486182" cy="3905250"/>
            <wp:effectExtent l="0" t="0" r="0" b="0"/>
            <wp:docPr id="116675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3486182" cy="3905250"/>
                    </a:xfrm>
                    <a:prstGeom prst="rect">
                      <a:avLst/>
                    </a:prstGeom>
                  </pic:spPr>
                </pic:pic>
              </a:graphicData>
            </a:graphic>
          </wp:inline>
        </w:drawing>
      </w:r>
    </w:p>
    <w:p w14:paraId="12677F25" w14:textId="152C7512" w:rsidR="75E6B4D8" w:rsidRDefault="75E6B4D8" w:rsidP="6C5703E5">
      <w:r>
        <w:t xml:space="preserve">The personality test above showcases that the author has the traits of a reliable team player when it comes </w:t>
      </w:r>
      <w:r w:rsidR="6C0D39C0">
        <w:t>to</w:t>
      </w:r>
      <w:r>
        <w:t xml:space="preserve"> a work environment, </w:t>
      </w:r>
      <w:r w:rsidR="45B5C37C">
        <w:t>however,</w:t>
      </w:r>
      <w:r>
        <w:t xml:space="preserve"> are better at working within a tea</w:t>
      </w:r>
      <w:r w:rsidR="0D3EF94A">
        <w:t>m rather than as the leader of one.</w:t>
      </w:r>
      <w:r w:rsidR="30CAC38A">
        <w:t xml:space="preserve"> When it comes to </w:t>
      </w:r>
      <w:r w:rsidR="30A2BC4E">
        <w:t>communication,</w:t>
      </w:r>
      <w:r w:rsidR="30CAC38A">
        <w:t xml:space="preserve"> they are better at listening and paying attention than talking. The </w:t>
      </w:r>
      <w:r w:rsidR="71EF9E02">
        <w:t>test claims that the people with this result are better with familiar routines and en</w:t>
      </w:r>
      <w:r w:rsidR="5A5EDC9C">
        <w:t>vironments, however the author disagrees with this as they often prefer spontaneity over careful planning.</w:t>
      </w:r>
      <w:r w:rsidR="00137F5E">
        <w:t xml:space="preserve">  </w:t>
      </w:r>
      <w:r w:rsidR="00137F5E">
        <w:sym w:font="Wingdings" w:char="F0FC"/>
      </w:r>
    </w:p>
    <w:p w14:paraId="3FDCF30B" w14:textId="489B4C20" w:rsidR="00A11805" w:rsidRDefault="00A11805" w:rsidP="00FE202A">
      <w:pPr>
        <w:pStyle w:val="Heading2"/>
      </w:pPr>
    </w:p>
    <w:p w14:paraId="7C8B5D7F" w14:textId="3CC9BFE9" w:rsidR="00885A5E" w:rsidRDefault="00885A5E" w:rsidP="00885A5E">
      <w:r w:rsidRPr="00885A5E">
        <w:rPr>
          <w:noProof/>
        </w:rPr>
        <w:drawing>
          <wp:inline distT="0" distB="0" distL="0" distR="0" wp14:anchorId="22D412A8" wp14:editId="06418E81">
            <wp:extent cx="5731510" cy="25380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38095"/>
                    </a:xfrm>
                    <a:prstGeom prst="rect">
                      <a:avLst/>
                    </a:prstGeom>
                  </pic:spPr>
                </pic:pic>
              </a:graphicData>
            </a:graphic>
          </wp:inline>
        </w:drawing>
      </w:r>
    </w:p>
    <w:p w14:paraId="135E05F8" w14:textId="4058AD7C" w:rsidR="7668B859" w:rsidRDefault="7668B859">
      <w:r>
        <w:t xml:space="preserve">This test provided the author with some additional insight into their personality type, this result showcases that they </w:t>
      </w:r>
      <w:r w:rsidR="4FD19652">
        <w:t xml:space="preserve">like to take on tasks independently and stay in the moment, it also shows that they are considerably more spontaneous than some other personality types. The author agrees with this personality type as it showcases </w:t>
      </w:r>
      <w:r w:rsidR="707F23B9">
        <w:t xml:space="preserve">many of the traits in their everyday </w:t>
      </w:r>
      <w:r w:rsidR="359A9404">
        <w:t>life. The</w:t>
      </w:r>
      <w:r w:rsidR="707F23B9">
        <w:t xml:space="preserve"> downsides to this personality type </w:t>
      </w:r>
      <w:r w:rsidR="00CB21E2">
        <w:t>are</w:t>
      </w:r>
      <w:r w:rsidR="707F23B9">
        <w:t xml:space="preserve"> that the people with it are more likely to become bored </w:t>
      </w:r>
      <w:r w:rsidR="58EE6253">
        <w:t>with some tasks, they are also much more private and reserved in their personality and difficult to get to know.</w:t>
      </w:r>
      <w:r w:rsidR="00137F5E">
        <w:t xml:space="preserve">  </w:t>
      </w:r>
      <w:r w:rsidR="00137F5E">
        <w:sym w:font="Wingdings" w:char="F0FC"/>
      </w:r>
    </w:p>
    <w:p w14:paraId="58457100" w14:textId="27351CCD" w:rsidR="2034CD5D" w:rsidRDefault="2034CD5D" w:rsidP="6C5703E5">
      <w:r>
        <w:t>The ISTP-T personality is typically suited to a career path that they enjoy with limited structure and minimal public speaking</w:t>
      </w:r>
      <w:r w:rsidR="618FE82B">
        <w:t>, the author agrees heavily with this as a career path as</w:t>
      </w:r>
      <w:r w:rsidR="3D63F891">
        <w:t xml:space="preserve"> they prefer to do random tasks as they come up rather than having a set plan, although they do also value time management to a degree</w:t>
      </w:r>
      <w:sdt>
        <w:sdtPr>
          <w:id w:val="-1279099734"/>
          <w:placeholder>
            <w:docPart w:val="DefaultPlaceholder_1081868574"/>
          </w:placeholder>
          <w:citation/>
        </w:sdtPr>
        <w:sdtEndPr/>
        <w:sdtContent>
          <w:r w:rsidR="00563E09">
            <w:fldChar w:fldCharType="begin"/>
          </w:r>
          <w:r w:rsidR="00563E09">
            <w:instrText xml:space="preserve"> CITATION 16P24 \l 2057 </w:instrText>
          </w:r>
          <w:r w:rsidR="00563E09">
            <w:fldChar w:fldCharType="separate"/>
          </w:r>
          <w:r w:rsidR="0058499B">
            <w:rPr>
              <w:noProof/>
            </w:rPr>
            <w:t xml:space="preserve"> </w:t>
          </w:r>
          <w:r w:rsidR="0058499B" w:rsidRPr="0058499B">
            <w:rPr>
              <w:noProof/>
            </w:rPr>
            <w:t>[7]</w:t>
          </w:r>
          <w:r w:rsidR="00563E09">
            <w:fldChar w:fldCharType="end"/>
          </w:r>
        </w:sdtContent>
      </w:sdt>
      <w:r w:rsidR="3D63F891">
        <w:t>.</w:t>
      </w:r>
    </w:p>
    <w:p w14:paraId="0AC88E4C" w14:textId="477132D3" w:rsidR="5D24B0D7" w:rsidRDefault="5D24B0D7" w:rsidP="6C5703E5">
      <w:r>
        <w:t>The author believes that both personality tests have provided some insight for them, however neither of the tests was 100% accurate with the information and traits that they provided, and that these personality tests aren’t necessarily capable o</w:t>
      </w:r>
      <w:r w:rsidR="6D36450B">
        <w:t xml:space="preserve">f providing the exact personality </w:t>
      </w:r>
      <w:r w:rsidR="002F26B4">
        <w:t>type of</w:t>
      </w:r>
      <w:r w:rsidR="6D36450B">
        <w:t xml:space="preserve"> many people.</w:t>
      </w:r>
      <w:r w:rsidR="00137F5E">
        <w:t xml:space="preserve">  </w:t>
      </w:r>
      <w:r w:rsidR="00137F5E">
        <w:sym w:font="Wingdings" w:char="F0FC"/>
      </w:r>
      <w:r w:rsidR="00886D53">
        <w:t xml:space="preserve">  </w:t>
      </w:r>
      <w:commentRangeStart w:id="8"/>
      <w:commentRangeEnd w:id="8"/>
      <w:r w:rsidR="00886D53">
        <w:rPr>
          <w:rStyle w:val="CommentReference"/>
        </w:rPr>
        <w:commentReference w:id="8"/>
      </w:r>
    </w:p>
    <w:p w14:paraId="0158CDBE" w14:textId="7D2C1426" w:rsidR="006A0F13" w:rsidRDefault="000B60A7" w:rsidP="00871B9F">
      <w:r>
        <w:rPr>
          <w:rFonts w:ascii="Segoe UI" w:hAnsi="Segoe UI" w:cs="Segoe UI"/>
          <w:color w:val="000000"/>
          <w:sz w:val="18"/>
          <w:szCs w:val="18"/>
          <w:shd w:val="clear" w:color="auto" w:fill="FFFFFF"/>
        </w:rPr>
        <w:br/>
      </w:r>
    </w:p>
    <w:p w14:paraId="5A06FD5B" w14:textId="5DA6348A" w:rsidR="006A0F13" w:rsidRDefault="000B60A7" w:rsidP="00871B9F">
      <w:r>
        <w:br/>
      </w:r>
    </w:p>
    <w:p w14:paraId="328460BB" w14:textId="72484835" w:rsidR="00A11805" w:rsidRPr="00530FD3" w:rsidRDefault="000B60A7" w:rsidP="00871B9F">
      <w:r>
        <w:rPr>
          <w:rFonts w:ascii="Calibri" w:hAnsi="Calibri" w:cs="Calibri"/>
          <w:color w:val="000000"/>
          <w:shd w:val="clear" w:color="auto" w:fill="FFFFFF"/>
          <w:lang w:val="en-US"/>
        </w:rPr>
        <w:br/>
      </w:r>
      <w:r w:rsidR="00A11805">
        <w:br w:type="page"/>
      </w:r>
    </w:p>
    <w:p w14:paraId="137D100E" w14:textId="14377FFC" w:rsidR="00721938" w:rsidRDefault="00721938" w:rsidP="00FE202A">
      <w:pPr>
        <w:pStyle w:val="Heading2"/>
      </w:pPr>
      <w:bookmarkStart w:id="9" w:name="_Toc164463215"/>
      <w:r>
        <w:lastRenderedPageBreak/>
        <w:t>Action Plans</w:t>
      </w:r>
      <w:bookmarkEnd w:id="9"/>
    </w:p>
    <w:p w14:paraId="0D72CC05" w14:textId="5B418264" w:rsidR="00721938" w:rsidRDefault="1787CF3C" w:rsidP="6C5703E5">
      <w:r>
        <w:t xml:space="preserve">The author of this report </w:t>
      </w:r>
      <w:r w:rsidR="0D8A109C">
        <w:t xml:space="preserve">has created an action plan to catalogue their </w:t>
      </w:r>
      <w:r w:rsidR="294D233A">
        <w:t>academic, employment</w:t>
      </w:r>
      <w:r w:rsidR="0D8A109C">
        <w:t xml:space="preserve"> and personal goals involving the </w:t>
      </w:r>
      <w:r w:rsidR="55F01394">
        <w:t xml:space="preserve">SMART criteria as well as the skills that will be valuable </w:t>
      </w:r>
      <w:r w:rsidR="00B79F5E">
        <w:t>and vital to accomplish these goals.</w:t>
      </w:r>
      <w:r w:rsidR="25028E80">
        <w:t xml:space="preserve"> </w:t>
      </w:r>
      <w:r w:rsidR="0B389941">
        <w:t>Resourc</w:t>
      </w:r>
      <w:r w:rsidR="25028E80">
        <w:t>es show that creating</w:t>
      </w:r>
      <w:r w:rsidR="30DCC07C">
        <w:t xml:space="preserve"> an </w:t>
      </w:r>
      <w:r w:rsidR="00373D04">
        <w:t>action plan</w:t>
      </w:r>
      <w:r w:rsidR="30DCC07C">
        <w:t xml:space="preserve"> allows </w:t>
      </w:r>
      <w:r w:rsidR="4EBAACB7">
        <w:t>people to m</w:t>
      </w:r>
      <w:r w:rsidR="48541653">
        <w:t>easure their progress as well as set a timescale for their plans and goals</w:t>
      </w:r>
      <w:sdt>
        <w:sdtPr>
          <w:id w:val="-1219827372"/>
          <w:placeholder>
            <w:docPart w:val="DefaultPlaceholder_1081868574"/>
          </w:placeholder>
          <w:citation/>
        </w:sdtPr>
        <w:sdtEndPr/>
        <w:sdtContent>
          <w:r w:rsidR="000F2860">
            <w:fldChar w:fldCharType="begin"/>
          </w:r>
          <w:r w:rsidR="000F2860">
            <w:instrText xml:space="preserve"> CITATION Nat19 \l 2057 </w:instrText>
          </w:r>
          <w:r w:rsidR="000F2860">
            <w:fldChar w:fldCharType="separate"/>
          </w:r>
          <w:r w:rsidR="0058499B">
            <w:rPr>
              <w:noProof/>
            </w:rPr>
            <w:t xml:space="preserve"> </w:t>
          </w:r>
          <w:r w:rsidR="0058499B" w:rsidRPr="0058499B">
            <w:rPr>
              <w:noProof/>
            </w:rPr>
            <w:t>[8]</w:t>
          </w:r>
          <w:r w:rsidR="000F2860">
            <w:fldChar w:fldCharType="end"/>
          </w:r>
        </w:sdtContent>
      </w:sdt>
      <w:r w:rsidR="4EBAACB7">
        <w:t>.</w:t>
      </w:r>
      <w:r w:rsidR="25028E80">
        <w:t xml:space="preserve"> </w:t>
      </w:r>
      <w:r w:rsidR="29A83E2B">
        <w:t>Below is their action plan which contains their goals and how they aim to meet them.</w:t>
      </w:r>
      <w:r w:rsidR="00137F5E">
        <w:t xml:space="preserve">  </w:t>
      </w:r>
      <w:r w:rsidR="00137F5E">
        <w:sym w:font="Wingdings" w:char="F0FC"/>
      </w:r>
      <w:r w:rsidR="000D5BB3">
        <w:t xml:space="preserve"> </w:t>
      </w:r>
      <w:commentRangeStart w:id="10"/>
      <w:commentRangeEnd w:id="10"/>
      <w:r w:rsidR="000D5BB3">
        <w:rPr>
          <w:rStyle w:val="CommentReference"/>
        </w:rPr>
        <w:commentReference w:id="10"/>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488"/>
        <w:gridCol w:w="1488"/>
        <w:gridCol w:w="1860"/>
        <w:gridCol w:w="1200"/>
        <w:gridCol w:w="1161"/>
        <w:gridCol w:w="1817"/>
      </w:tblGrid>
      <w:tr w:rsidR="6C5703E5" w14:paraId="070B799E" w14:textId="77777777" w:rsidTr="6C5703E5">
        <w:trPr>
          <w:trHeight w:val="300"/>
        </w:trPr>
        <w:tc>
          <w:tcPr>
            <w:tcW w:w="1488" w:type="dxa"/>
            <w:tcMar>
              <w:left w:w="105" w:type="dxa"/>
              <w:right w:w="105" w:type="dxa"/>
            </w:tcMar>
          </w:tcPr>
          <w:p w14:paraId="3ED3F022" w14:textId="1CF05C2C"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u w:val="single"/>
                <w:lang w:val="en-US"/>
              </w:rPr>
              <w:t xml:space="preserve"> Specific (goals)</w:t>
            </w:r>
          </w:p>
        </w:tc>
        <w:tc>
          <w:tcPr>
            <w:tcW w:w="1488" w:type="dxa"/>
            <w:tcMar>
              <w:left w:w="105" w:type="dxa"/>
              <w:right w:w="105" w:type="dxa"/>
            </w:tcMar>
          </w:tcPr>
          <w:p w14:paraId="423AE2B5" w14:textId="6A0CD732"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u w:val="single"/>
                <w:lang w:val="en-US"/>
              </w:rPr>
              <w:t>Measurable</w:t>
            </w:r>
          </w:p>
        </w:tc>
        <w:tc>
          <w:tcPr>
            <w:tcW w:w="1860" w:type="dxa"/>
            <w:tcMar>
              <w:left w:w="105" w:type="dxa"/>
              <w:right w:w="105" w:type="dxa"/>
            </w:tcMar>
          </w:tcPr>
          <w:p w14:paraId="7AF680BD" w14:textId="1EECE719"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u w:val="single"/>
                <w:lang w:val="en-US"/>
              </w:rPr>
              <w:t>Achievable</w:t>
            </w:r>
          </w:p>
        </w:tc>
        <w:tc>
          <w:tcPr>
            <w:tcW w:w="1200" w:type="dxa"/>
            <w:tcMar>
              <w:left w:w="105" w:type="dxa"/>
              <w:right w:w="105" w:type="dxa"/>
            </w:tcMar>
          </w:tcPr>
          <w:p w14:paraId="64528A93" w14:textId="2CB73E16"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u w:val="single"/>
                <w:lang w:val="en-US"/>
              </w:rPr>
              <w:t xml:space="preserve">Relevant </w:t>
            </w:r>
          </w:p>
        </w:tc>
        <w:tc>
          <w:tcPr>
            <w:tcW w:w="1161" w:type="dxa"/>
            <w:tcMar>
              <w:left w:w="105" w:type="dxa"/>
              <w:right w:w="105" w:type="dxa"/>
            </w:tcMar>
          </w:tcPr>
          <w:p w14:paraId="2AAF9B74" w14:textId="34F005C4"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u w:val="single"/>
                <w:lang w:val="en-US"/>
              </w:rPr>
              <w:t>Time Bound</w:t>
            </w:r>
          </w:p>
        </w:tc>
        <w:tc>
          <w:tcPr>
            <w:tcW w:w="1817" w:type="dxa"/>
            <w:tcMar>
              <w:left w:w="105" w:type="dxa"/>
              <w:right w:w="105" w:type="dxa"/>
            </w:tcMar>
          </w:tcPr>
          <w:p w14:paraId="02E6A6B9" w14:textId="72FCDC7A"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u w:val="single"/>
                <w:lang w:val="en-US"/>
              </w:rPr>
              <w:t>Skills required</w:t>
            </w:r>
          </w:p>
        </w:tc>
      </w:tr>
      <w:tr w:rsidR="6C5703E5" w14:paraId="745C3C6F" w14:textId="77777777" w:rsidTr="6C5703E5">
        <w:trPr>
          <w:trHeight w:val="300"/>
        </w:trPr>
        <w:tc>
          <w:tcPr>
            <w:tcW w:w="1488" w:type="dxa"/>
            <w:tcMar>
              <w:left w:w="105" w:type="dxa"/>
              <w:right w:w="105" w:type="dxa"/>
            </w:tcMar>
          </w:tcPr>
          <w:p w14:paraId="4115AE16" w14:textId="48CAD569"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Short Term:</w:t>
            </w:r>
          </w:p>
          <w:p w14:paraId="1C9CBE34" w14:textId="0E4A061B"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Pass College Course</w:t>
            </w:r>
          </w:p>
          <w:p w14:paraId="51A6E7D0" w14:textId="4BEF1613" w:rsidR="6C5703E5" w:rsidRDefault="6C5703E5" w:rsidP="6C5703E5">
            <w:pPr>
              <w:spacing w:line="279" w:lineRule="auto"/>
              <w:rPr>
                <w:rFonts w:eastAsiaTheme="minorEastAsia"/>
                <w:color w:val="000000" w:themeColor="text1"/>
                <w:lang w:val="en-US"/>
              </w:rPr>
            </w:pPr>
          </w:p>
          <w:p w14:paraId="3BA62CA0" w14:textId="240562DC"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Further my education</w:t>
            </w:r>
          </w:p>
        </w:tc>
        <w:tc>
          <w:tcPr>
            <w:tcW w:w="1488" w:type="dxa"/>
            <w:tcMar>
              <w:left w:w="105" w:type="dxa"/>
              <w:right w:w="105" w:type="dxa"/>
            </w:tcMar>
          </w:tcPr>
          <w:p w14:paraId="7BA532F2" w14:textId="19A689A7"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Measured by completing assignments and exams with passing grades.</w:t>
            </w:r>
          </w:p>
        </w:tc>
        <w:tc>
          <w:tcPr>
            <w:tcW w:w="1860" w:type="dxa"/>
            <w:tcMar>
              <w:left w:w="105" w:type="dxa"/>
              <w:right w:w="105" w:type="dxa"/>
            </w:tcMar>
          </w:tcPr>
          <w:p w14:paraId="484E974A" w14:textId="44EDA8CC" w:rsidR="6C5703E5" w:rsidRDefault="242472E0" w:rsidP="6C5703E5">
            <w:pPr>
              <w:spacing w:line="279" w:lineRule="auto"/>
              <w:rPr>
                <w:rFonts w:eastAsiaTheme="minorEastAsia"/>
                <w:color w:val="000000" w:themeColor="text1"/>
                <w:lang w:val="en-US"/>
              </w:rPr>
            </w:pPr>
            <w:r w:rsidRPr="35FEEFE8">
              <w:rPr>
                <w:rFonts w:eastAsiaTheme="minorEastAsia"/>
                <w:color w:val="000000" w:themeColor="text1"/>
                <w:lang w:val="en-US"/>
              </w:rPr>
              <w:t>A</w:t>
            </w:r>
            <w:r w:rsidR="6C5703E5" w:rsidRPr="35FEEFE8">
              <w:rPr>
                <w:rFonts w:eastAsiaTheme="minorEastAsia"/>
                <w:color w:val="000000" w:themeColor="text1"/>
                <w:lang w:val="en-US"/>
              </w:rPr>
              <w:t>lready</w:t>
            </w:r>
            <w:r w:rsidR="6C5703E5" w:rsidRPr="6C5703E5">
              <w:rPr>
                <w:rFonts w:eastAsiaTheme="minorEastAsia"/>
                <w:color w:val="000000" w:themeColor="text1"/>
                <w:lang w:val="en-US"/>
              </w:rPr>
              <w:t xml:space="preserve"> completed one assignment with a reasonably good grade.</w:t>
            </w:r>
          </w:p>
        </w:tc>
        <w:tc>
          <w:tcPr>
            <w:tcW w:w="1200" w:type="dxa"/>
            <w:tcMar>
              <w:left w:w="105" w:type="dxa"/>
              <w:right w:w="105" w:type="dxa"/>
            </w:tcMar>
          </w:tcPr>
          <w:p w14:paraId="39A86106" w14:textId="360A7673" w:rsidR="4124BA9A" w:rsidRDefault="4124BA9A" w:rsidP="6C5703E5">
            <w:pPr>
              <w:spacing w:line="279" w:lineRule="auto"/>
              <w:rPr>
                <w:rFonts w:eastAsiaTheme="minorEastAsia"/>
                <w:color w:val="000000" w:themeColor="text1"/>
                <w:lang w:val="en-US"/>
              </w:rPr>
            </w:pPr>
            <w:r w:rsidRPr="6C5703E5">
              <w:rPr>
                <w:rFonts w:eastAsiaTheme="minorEastAsia"/>
                <w:color w:val="000000" w:themeColor="text1"/>
                <w:lang w:val="en-US"/>
              </w:rPr>
              <w:t>Required for my education and my job as a placement student.</w:t>
            </w:r>
          </w:p>
        </w:tc>
        <w:tc>
          <w:tcPr>
            <w:tcW w:w="1161" w:type="dxa"/>
            <w:tcMar>
              <w:left w:w="105" w:type="dxa"/>
              <w:right w:w="105" w:type="dxa"/>
            </w:tcMar>
          </w:tcPr>
          <w:p w14:paraId="376D1897" w14:textId="4180B43B"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 xml:space="preserve">The course ends in just over a </w:t>
            </w:r>
            <w:r w:rsidR="28ABC897" w:rsidRPr="6C5703E5">
              <w:rPr>
                <w:rFonts w:eastAsiaTheme="minorEastAsia"/>
                <w:color w:val="000000" w:themeColor="text1"/>
                <w:lang w:val="en-US"/>
              </w:rPr>
              <w:t>year's</w:t>
            </w:r>
            <w:r w:rsidRPr="6C5703E5">
              <w:rPr>
                <w:rFonts w:eastAsiaTheme="minorEastAsia"/>
                <w:color w:val="000000" w:themeColor="text1"/>
                <w:lang w:val="en-US"/>
              </w:rPr>
              <w:t xml:space="preserve"> time.</w:t>
            </w:r>
          </w:p>
        </w:tc>
        <w:tc>
          <w:tcPr>
            <w:tcW w:w="1817" w:type="dxa"/>
            <w:tcMar>
              <w:left w:w="105" w:type="dxa"/>
              <w:right w:w="105" w:type="dxa"/>
            </w:tcMar>
          </w:tcPr>
          <w:p w14:paraId="34AA2676" w14:textId="67C65A9E"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Research</w:t>
            </w:r>
          </w:p>
          <w:p w14:paraId="55EC6730" w14:textId="51EFA426" w:rsidR="6C5703E5" w:rsidRDefault="6C5703E5" w:rsidP="6C5703E5">
            <w:pPr>
              <w:spacing w:line="279" w:lineRule="auto"/>
              <w:jc w:val="center"/>
              <w:rPr>
                <w:rFonts w:eastAsiaTheme="minorEastAsia"/>
                <w:color w:val="000000" w:themeColor="text1"/>
                <w:lang w:val="en-US"/>
              </w:rPr>
            </w:pPr>
            <w:r>
              <w:br/>
            </w:r>
            <w:r w:rsidRPr="6C5703E5">
              <w:rPr>
                <w:rFonts w:eastAsiaTheme="minorEastAsia"/>
                <w:color w:val="000000" w:themeColor="text1"/>
                <w:lang w:val="en-US"/>
              </w:rPr>
              <w:t>Time Management</w:t>
            </w:r>
          </w:p>
          <w:p w14:paraId="39141872" w14:textId="1700C194" w:rsidR="6C5703E5" w:rsidRDefault="6C5703E5" w:rsidP="6C5703E5">
            <w:pPr>
              <w:spacing w:line="279" w:lineRule="auto"/>
              <w:jc w:val="center"/>
              <w:rPr>
                <w:rFonts w:eastAsiaTheme="minorEastAsia"/>
                <w:color w:val="000000" w:themeColor="text1"/>
                <w:lang w:val="en-US"/>
              </w:rPr>
            </w:pPr>
          </w:p>
          <w:p w14:paraId="69392264" w14:textId="2D4E37E3"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Stress Management</w:t>
            </w:r>
          </w:p>
        </w:tc>
      </w:tr>
      <w:tr w:rsidR="6C5703E5" w14:paraId="2AEABFB4" w14:textId="77777777" w:rsidTr="6C5703E5">
        <w:trPr>
          <w:trHeight w:val="300"/>
        </w:trPr>
        <w:tc>
          <w:tcPr>
            <w:tcW w:w="1488" w:type="dxa"/>
            <w:tcMar>
              <w:left w:w="105" w:type="dxa"/>
              <w:right w:w="105" w:type="dxa"/>
            </w:tcMar>
          </w:tcPr>
          <w:p w14:paraId="483878BC" w14:textId="10520959"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Short Term:</w:t>
            </w:r>
          </w:p>
          <w:p w14:paraId="7F077324" w14:textId="309116E1" w:rsidR="6C5703E5" w:rsidRDefault="6C5703E5" w:rsidP="6C5703E5">
            <w:pPr>
              <w:spacing w:line="279" w:lineRule="auto"/>
              <w:rPr>
                <w:rFonts w:eastAsiaTheme="minorEastAsia"/>
                <w:color w:val="000000" w:themeColor="text1"/>
                <w:lang w:val="en-US"/>
              </w:rPr>
            </w:pPr>
          </w:p>
          <w:p w14:paraId="6C67999E" w14:textId="32EDD4A9"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Save enough to go travelling on my own.</w:t>
            </w:r>
          </w:p>
          <w:p w14:paraId="031C9E8F" w14:textId="10995A53" w:rsidR="6C5703E5" w:rsidRDefault="6C5703E5" w:rsidP="6C5703E5">
            <w:pPr>
              <w:spacing w:line="279" w:lineRule="auto"/>
              <w:rPr>
                <w:rFonts w:eastAsiaTheme="minorEastAsia"/>
                <w:color w:val="000000" w:themeColor="text1"/>
                <w:lang w:val="en-US"/>
              </w:rPr>
            </w:pPr>
          </w:p>
          <w:p w14:paraId="1FB97997" w14:textId="59C4005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See more of the world.</w:t>
            </w:r>
          </w:p>
        </w:tc>
        <w:tc>
          <w:tcPr>
            <w:tcW w:w="1488" w:type="dxa"/>
            <w:tcMar>
              <w:left w:w="105" w:type="dxa"/>
              <w:right w:w="105" w:type="dxa"/>
            </w:tcMar>
          </w:tcPr>
          <w:p w14:paraId="2D5D4BF0" w14:textId="4CB686D5"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Measured by regularly saving money weekly.</w:t>
            </w:r>
          </w:p>
        </w:tc>
        <w:tc>
          <w:tcPr>
            <w:tcW w:w="1860" w:type="dxa"/>
            <w:tcMar>
              <w:left w:w="105" w:type="dxa"/>
              <w:right w:w="105" w:type="dxa"/>
            </w:tcMar>
          </w:tcPr>
          <w:p w14:paraId="4B430B45" w14:textId="480FF4C5" w:rsidR="6C5703E5" w:rsidRDefault="3CDBA8B2" w:rsidP="6C5703E5">
            <w:pPr>
              <w:spacing w:line="279" w:lineRule="auto"/>
              <w:rPr>
                <w:rFonts w:eastAsiaTheme="minorEastAsia"/>
                <w:color w:val="000000" w:themeColor="text1"/>
                <w:lang w:val="en-US"/>
              </w:rPr>
            </w:pPr>
            <w:r w:rsidRPr="35FEEFE8">
              <w:rPr>
                <w:rFonts w:eastAsiaTheme="minorEastAsia"/>
                <w:color w:val="000000" w:themeColor="text1"/>
                <w:lang w:val="en-US"/>
              </w:rPr>
              <w:t>H</w:t>
            </w:r>
            <w:r w:rsidR="6C5703E5" w:rsidRPr="35FEEFE8">
              <w:rPr>
                <w:rFonts w:eastAsiaTheme="minorEastAsia"/>
                <w:color w:val="000000" w:themeColor="text1"/>
                <w:lang w:val="en-US"/>
              </w:rPr>
              <w:t>ave</w:t>
            </w:r>
            <w:r w:rsidR="6C5703E5" w:rsidRPr="6C5703E5">
              <w:rPr>
                <w:rFonts w:eastAsiaTheme="minorEastAsia"/>
                <w:color w:val="000000" w:themeColor="text1"/>
                <w:lang w:val="en-US"/>
              </w:rPr>
              <w:t xml:space="preserve"> already managed to save a considerable amount to go towards solo travel expenses.</w:t>
            </w:r>
          </w:p>
        </w:tc>
        <w:tc>
          <w:tcPr>
            <w:tcW w:w="1200" w:type="dxa"/>
            <w:tcMar>
              <w:left w:w="105" w:type="dxa"/>
              <w:right w:w="105" w:type="dxa"/>
            </w:tcMar>
          </w:tcPr>
          <w:p w14:paraId="2A894A94" w14:textId="08ABB80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 xml:space="preserve">Allows </w:t>
            </w:r>
            <w:r w:rsidR="00373D04">
              <w:rPr>
                <w:rFonts w:eastAsiaTheme="minorEastAsia"/>
                <w:color w:val="000000" w:themeColor="text1"/>
                <w:lang w:val="en-US"/>
              </w:rPr>
              <w:t>Author</w:t>
            </w:r>
            <w:r w:rsidRPr="6C5703E5">
              <w:rPr>
                <w:rFonts w:eastAsiaTheme="minorEastAsia"/>
                <w:color w:val="000000" w:themeColor="text1"/>
                <w:lang w:val="en-US"/>
              </w:rPr>
              <w:t xml:space="preserve"> to see more of the world.</w:t>
            </w:r>
          </w:p>
        </w:tc>
        <w:tc>
          <w:tcPr>
            <w:tcW w:w="1161" w:type="dxa"/>
            <w:tcMar>
              <w:left w:w="105" w:type="dxa"/>
              <w:right w:w="105" w:type="dxa"/>
            </w:tcMar>
          </w:tcPr>
          <w:p w14:paraId="56F8FF1E" w14:textId="7386AF0E"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Preferably within the next two years whenever ready.</w:t>
            </w:r>
          </w:p>
        </w:tc>
        <w:tc>
          <w:tcPr>
            <w:tcW w:w="1817" w:type="dxa"/>
            <w:tcMar>
              <w:left w:w="105" w:type="dxa"/>
              <w:right w:w="105" w:type="dxa"/>
            </w:tcMar>
          </w:tcPr>
          <w:p w14:paraId="3378F52A" w14:textId="43582A2C" w:rsidR="6C5703E5" w:rsidRDefault="6C5703E5" w:rsidP="6C5703E5">
            <w:pPr>
              <w:spacing w:line="279" w:lineRule="auto"/>
              <w:jc w:val="center"/>
              <w:rPr>
                <w:rFonts w:eastAsiaTheme="minorEastAsia"/>
                <w:color w:val="000000" w:themeColor="text1"/>
                <w:lang w:val="en-US"/>
              </w:rPr>
            </w:pPr>
          </w:p>
          <w:p w14:paraId="4443736F" w14:textId="0397869A"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 xml:space="preserve">Budgeting </w:t>
            </w:r>
          </w:p>
          <w:p w14:paraId="1DB939FA" w14:textId="4FAA0E85" w:rsidR="6C5703E5" w:rsidRDefault="6C5703E5" w:rsidP="6C5703E5">
            <w:pPr>
              <w:spacing w:line="279" w:lineRule="auto"/>
              <w:jc w:val="center"/>
              <w:rPr>
                <w:rFonts w:eastAsiaTheme="minorEastAsia"/>
                <w:color w:val="000000" w:themeColor="text1"/>
                <w:lang w:val="en-US"/>
              </w:rPr>
            </w:pPr>
          </w:p>
          <w:p w14:paraId="3895AE82" w14:textId="3C88AE8A"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Saving</w:t>
            </w:r>
          </w:p>
        </w:tc>
      </w:tr>
      <w:tr w:rsidR="6C5703E5" w14:paraId="668BD270" w14:textId="77777777" w:rsidTr="6C5703E5">
        <w:trPr>
          <w:trHeight w:val="300"/>
        </w:trPr>
        <w:tc>
          <w:tcPr>
            <w:tcW w:w="1488" w:type="dxa"/>
            <w:tcMar>
              <w:left w:w="105" w:type="dxa"/>
              <w:right w:w="105" w:type="dxa"/>
            </w:tcMar>
          </w:tcPr>
          <w:p w14:paraId="130654F6" w14:textId="352E3F1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Long term:</w:t>
            </w:r>
          </w:p>
          <w:p w14:paraId="43F65EBD" w14:textId="4099334C" w:rsidR="6C5703E5" w:rsidRDefault="6C5703E5" w:rsidP="6C5703E5">
            <w:pPr>
              <w:spacing w:line="279" w:lineRule="auto"/>
              <w:rPr>
                <w:rFonts w:eastAsiaTheme="minorEastAsia"/>
                <w:color w:val="000000" w:themeColor="text1"/>
                <w:lang w:val="en-US"/>
              </w:rPr>
            </w:pPr>
          </w:p>
          <w:p w14:paraId="40D2FF22" w14:textId="0E3E3F33"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Get a comfortable job doing IT for a large company.</w:t>
            </w:r>
          </w:p>
          <w:p w14:paraId="2ECF994D" w14:textId="05EFA1FC" w:rsidR="6C5703E5" w:rsidRDefault="6C5703E5" w:rsidP="6C5703E5">
            <w:pPr>
              <w:spacing w:line="279" w:lineRule="auto"/>
              <w:rPr>
                <w:rFonts w:eastAsiaTheme="minorEastAsia"/>
                <w:color w:val="000000" w:themeColor="text1"/>
                <w:lang w:val="en-US"/>
              </w:rPr>
            </w:pPr>
          </w:p>
          <w:p w14:paraId="3284A20D" w14:textId="50700DEE"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Improving my job.</w:t>
            </w:r>
          </w:p>
        </w:tc>
        <w:tc>
          <w:tcPr>
            <w:tcW w:w="1488" w:type="dxa"/>
            <w:tcMar>
              <w:left w:w="105" w:type="dxa"/>
              <w:right w:w="105" w:type="dxa"/>
            </w:tcMar>
          </w:tcPr>
          <w:p w14:paraId="541BC5BA" w14:textId="7C349A0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 xml:space="preserve">Being consistent, </w:t>
            </w:r>
            <w:r w:rsidR="00A44EF7" w:rsidRPr="6C5703E5">
              <w:rPr>
                <w:rFonts w:eastAsiaTheme="minorEastAsia"/>
                <w:color w:val="000000" w:themeColor="text1"/>
                <w:lang w:val="en-US"/>
              </w:rPr>
              <w:t>efficient,</w:t>
            </w:r>
            <w:r w:rsidRPr="6C5703E5">
              <w:rPr>
                <w:rFonts w:eastAsiaTheme="minorEastAsia"/>
                <w:color w:val="000000" w:themeColor="text1"/>
                <w:lang w:val="en-US"/>
              </w:rPr>
              <w:t xml:space="preserve"> and professional in current IT placement work to improve general workplace skills and gain experience</w:t>
            </w:r>
          </w:p>
        </w:tc>
        <w:tc>
          <w:tcPr>
            <w:tcW w:w="1860" w:type="dxa"/>
            <w:tcMar>
              <w:left w:w="105" w:type="dxa"/>
              <w:right w:w="105" w:type="dxa"/>
            </w:tcMar>
          </w:tcPr>
          <w:p w14:paraId="23C63A9C" w14:textId="7A3F4278" w:rsidR="6C5703E5" w:rsidRDefault="0D13CFE4" w:rsidP="6C5703E5">
            <w:pPr>
              <w:spacing w:line="279" w:lineRule="auto"/>
              <w:rPr>
                <w:rFonts w:eastAsiaTheme="minorEastAsia"/>
                <w:color w:val="000000" w:themeColor="text1"/>
                <w:lang w:val="en-US"/>
              </w:rPr>
            </w:pPr>
            <w:r w:rsidRPr="35FEEFE8">
              <w:rPr>
                <w:rFonts w:eastAsiaTheme="minorEastAsia"/>
                <w:color w:val="000000" w:themeColor="text1"/>
                <w:lang w:val="en-US"/>
              </w:rPr>
              <w:t>H</w:t>
            </w:r>
            <w:r w:rsidR="6C5703E5" w:rsidRPr="35FEEFE8">
              <w:rPr>
                <w:rFonts w:eastAsiaTheme="minorEastAsia"/>
                <w:color w:val="000000" w:themeColor="text1"/>
                <w:lang w:val="en-US"/>
              </w:rPr>
              <w:t>ave</w:t>
            </w:r>
            <w:r w:rsidR="6C5703E5" w:rsidRPr="6C5703E5">
              <w:rPr>
                <w:rFonts w:eastAsiaTheme="minorEastAsia"/>
                <w:color w:val="000000" w:themeColor="text1"/>
                <w:lang w:val="en-US"/>
              </w:rPr>
              <w:t xml:space="preserve"> managed to start working for a large company with a good job alongside doing </w:t>
            </w:r>
            <w:r w:rsidR="00A44EF7">
              <w:rPr>
                <w:rFonts w:eastAsiaTheme="minorEastAsia"/>
                <w:color w:val="000000" w:themeColor="text1"/>
                <w:lang w:val="en-US"/>
              </w:rPr>
              <w:t xml:space="preserve">a </w:t>
            </w:r>
            <w:r w:rsidR="6C5703E5" w:rsidRPr="6C5703E5">
              <w:rPr>
                <w:rFonts w:eastAsiaTheme="minorEastAsia"/>
                <w:color w:val="000000" w:themeColor="text1"/>
                <w:lang w:val="en-US"/>
              </w:rPr>
              <w:t>college course</w:t>
            </w:r>
            <w:r w:rsidR="00A44EF7">
              <w:rPr>
                <w:rFonts w:eastAsiaTheme="minorEastAsia"/>
                <w:color w:val="000000" w:themeColor="text1"/>
                <w:lang w:val="en-US"/>
              </w:rPr>
              <w:t>.</w:t>
            </w:r>
          </w:p>
        </w:tc>
        <w:tc>
          <w:tcPr>
            <w:tcW w:w="1200" w:type="dxa"/>
            <w:tcMar>
              <w:left w:w="105" w:type="dxa"/>
              <w:right w:w="105" w:type="dxa"/>
            </w:tcMar>
          </w:tcPr>
          <w:p w14:paraId="2DD12BA0" w14:textId="1187EC8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 xml:space="preserve">Allows </w:t>
            </w:r>
            <w:proofErr w:type="gramStart"/>
            <w:r w:rsidR="00A44EF7">
              <w:rPr>
                <w:rFonts w:eastAsiaTheme="minorEastAsia"/>
                <w:color w:val="000000" w:themeColor="text1"/>
                <w:lang w:val="en-US"/>
              </w:rPr>
              <w:t xml:space="preserve">author </w:t>
            </w:r>
            <w:r w:rsidRPr="6C5703E5">
              <w:rPr>
                <w:rFonts w:eastAsiaTheme="minorEastAsia"/>
                <w:color w:val="000000" w:themeColor="text1"/>
                <w:lang w:val="en-US"/>
              </w:rPr>
              <w:t xml:space="preserve"> to</w:t>
            </w:r>
            <w:proofErr w:type="gramEnd"/>
            <w:r w:rsidRPr="6C5703E5">
              <w:rPr>
                <w:rFonts w:eastAsiaTheme="minorEastAsia"/>
                <w:color w:val="000000" w:themeColor="text1"/>
                <w:lang w:val="en-US"/>
              </w:rPr>
              <w:t xml:space="preserve"> learn more and get more involved in the IT workplace.</w:t>
            </w:r>
          </w:p>
        </w:tc>
        <w:tc>
          <w:tcPr>
            <w:tcW w:w="1161" w:type="dxa"/>
            <w:tcMar>
              <w:left w:w="105" w:type="dxa"/>
              <w:right w:w="105" w:type="dxa"/>
            </w:tcMar>
          </w:tcPr>
          <w:p w14:paraId="51689B75" w14:textId="2C5F7311"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Long term, hopefully within the next 5-10 years.</w:t>
            </w:r>
          </w:p>
        </w:tc>
        <w:tc>
          <w:tcPr>
            <w:tcW w:w="1817" w:type="dxa"/>
            <w:tcMar>
              <w:left w:w="105" w:type="dxa"/>
              <w:right w:w="105" w:type="dxa"/>
            </w:tcMar>
          </w:tcPr>
          <w:p w14:paraId="4D656948" w14:textId="440DAFBB" w:rsidR="6C5703E5" w:rsidRDefault="6C5703E5" w:rsidP="6C5703E5">
            <w:pPr>
              <w:spacing w:line="279" w:lineRule="auto"/>
              <w:jc w:val="center"/>
              <w:rPr>
                <w:rFonts w:eastAsiaTheme="minorEastAsia"/>
                <w:color w:val="000000" w:themeColor="text1"/>
                <w:lang w:val="en-US"/>
              </w:rPr>
            </w:pPr>
          </w:p>
          <w:p w14:paraId="6C266320" w14:textId="22F9E620"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 xml:space="preserve">Professionalism </w:t>
            </w:r>
          </w:p>
          <w:p w14:paraId="430BE066" w14:textId="1541D43B"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Time Management</w:t>
            </w:r>
          </w:p>
          <w:p w14:paraId="2F40973E" w14:textId="47295CA4" w:rsidR="6C5703E5" w:rsidRDefault="6C5703E5" w:rsidP="6C5703E5">
            <w:pPr>
              <w:spacing w:line="279" w:lineRule="auto"/>
              <w:jc w:val="center"/>
              <w:rPr>
                <w:rFonts w:eastAsiaTheme="minorEastAsia"/>
                <w:color w:val="000000" w:themeColor="text1"/>
                <w:lang w:val="en-US"/>
              </w:rPr>
            </w:pPr>
          </w:p>
          <w:p w14:paraId="5DB0C5EA" w14:textId="64FF1394" w:rsidR="6C5703E5" w:rsidRDefault="6C5703E5" w:rsidP="6C5703E5">
            <w:pPr>
              <w:spacing w:line="279" w:lineRule="auto"/>
              <w:jc w:val="center"/>
              <w:rPr>
                <w:rFonts w:eastAsiaTheme="minorEastAsia"/>
                <w:color w:val="000000" w:themeColor="text1"/>
                <w:lang w:val="en-US"/>
              </w:rPr>
            </w:pPr>
          </w:p>
          <w:p w14:paraId="6FE51A12" w14:textId="6527710D"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Communication</w:t>
            </w:r>
          </w:p>
          <w:p w14:paraId="5DB91935" w14:textId="7C2BDFF1" w:rsidR="6C5703E5" w:rsidRDefault="6C5703E5" w:rsidP="6C5703E5">
            <w:pPr>
              <w:spacing w:line="279" w:lineRule="auto"/>
              <w:jc w:val="center"/>
              <w:rPr>
                <w:rFonts w:eastAsiaTheme="minorEastAsia"/>
                <w:color w:val="000000" w:themeColor="text1"/>
                <w:lang w:val="en-US"/>
              </w:rPr>
            </w:pPr>
          </w:p>
          <w:p w14:paraId="4FA1836B" w14:textId="497FFD74" w:rsidR="6C5703E5" w:rsidRDefault="6C5703E5" w:rsidP="6C5703E5">
            <w:pPr>
              <w:spacing w:line="279" w:lineRule="auto"/>
              <w:jc w:val="center"/>
              <w:rPr>
                <w:rFonts w:eastAsiaTheme="minorEastAsia"/>
                <w:color w:val="000000" w:themeColor="text1"/>
                <w:lang w:val="en-US"/>
              </w:rPr>
            </w:pPr>
          </w:p>
          <w:p w14:paraId="0A34D457" w14:textId="6EB70E2F"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Teamwork</w:t>
            </w:r>
          </w:p>
          <w:p w14:paraId="0955A230" w14:textId="7FA501A3" w:rsidR="6C5703E5" w:rsidRDefault="6C5703E5" w:rsidP="6C5703E5">
            <w:pPr>
              <w:spacing w:line="279" w:lineRule="auto"/>
              <w:jc w:val="center"/>
              <w:rPr>
                <w:rFonts w:eastAsiaTheme="minorEastAsia"/>
                <w:color w:val="000000" w:themeColor="text1"/>
                <w:lang w:val="en-US"/>
              </w:rPr>
            </w:pPr>
          </w:p>
          <w:p w14:paraId="392912CC" w14:textId="131ED7C2" w:rsidR="6C5703E5" w:rsidRDefault="6C5703E5" w:rsidP="6C5703E5">
            <w:pPr>
              <w:spacing w:line="279" w:lineRule="auto"/>
              <w:jc w:val="center"/>
              <w:rPr>
                <w:rFonts w:eastAsiaTheme="minorEastAsia"/>
                <w:color w:val="000000" w:themeColor="text1"/>
                <w:lang w:val="en-US"/>
              </w:rPr>
            </w:pPr>
          </w:p>
          <w:p w14:paraId="6A8EA6BB" w14:textId="2E483F8A"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Initiative</w:t>
            </w:r>
          </w:p>
        </w:tc>
      </w:tr>
      <w:tr w:rsidR="6C5703E5" w14:paraId="5B8F3630" w14:textId="77777777" w:rsidTr="6C5703E5">
        <w:trPr>
          <w:trHeight w:val="300"/>
        </w:trPr>
        <w:tc>
          <w:tcPr>
            <w:tcW w:w="1488" w:type="dxa"/>
            <w:tcMar>
              <w:left w:w="105" w:type="dxa"/>
              <w:right w:w="105" w:type="dxa"/>
            </w:tcMar>
          </w:tcPr>
          <w:p w14:paraId="027AC6B4" w14:textId="29D9B04B"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Long term:</w:t>
            </w:r>
          </w:p>
          <w:p w14:paraId="47CF3115" w14:textId="6E46B748" w:rsidR="6C5703E5" w:rsidRDefault="6C5703E5" w:rsidP="6C5703E5">
            <w:pPr>
              <w:spacing w:line="279" w:lineRule="auto"/>
              <w:rPr>
                <w:rFonts w:eastAsiaTheme="minorEastAsia"/>
                <w:color w:val="000000" w:themeColor="text1"/>
                <w:lang w:val="en-US"/>
              </w:rPr>
            </w:pPr>
          </w:p>
          <w:p w14:paraId="067A7C7D" w14:textId="4041096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Follow a regular exercise routine</w:t>
            </w:r>
          </w:p>
        </w:tc>
        <w:tc>
          <w:tcPr>
            <w:tcW w:w="1488" w:type="dxa"/>
            <w:tcMar>
              <w:left w:w="105" w:type="dxa"/>
              <w:right w:w="105" w:type="dxa"/>
            </w:tcMar>
          </w:tcPr>
          <w:p w14:paraId="332F0DC3" w14:textId="37433AD8"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Following a routine and gradually over time increasing the exercise done.</w:t>
            </w:r>
          </w:p>
        </w:tc>
        <w:tc>
          <w:tcPr>
            <w:tcW w:w="1860" w:type="dxa"/>
            <w:tcMar>
              <w:left w:w="105" w:type="dxa"/>
              <w:right w:w="105" w:type="dxa"/>
            </w:tcMar>
          </w:tcPr>
          <w:p w14:paraId="60C4C6DC" w14:textId="434366C7" w:rsidR="6C5703E5" w:rsidRDefault="496E2B7C" w:rsidP="6C5703E5">
            <w:pPr>
              <w:spacing w:line="279" w:lineRule="auto"/>
              <w:rPr>
                <w:rFonts w:eastAsiaTheme="minorEastAsia"/>
                <w:color w:val="000000" w:themeColor="text1"/>
                <w:lang w:val="en-US"/>
              </w:rPr>
            </w:pPr>
            <w:r w:rsidRPr="35FEEFE8">
              <w:rPr>
                <w:rFonts w:eastAsiaTheme="minorEastAsia"/>
                <w:color w:val="000000" w:themeColor="text1"/>
                <w:lang w:val="en-US"/>
              </w:rPr>
              <w:t>H</w:t>
            </w:r>
            <w:r w:rsidR="6C5703E5" w:rsidRPr="35FEEFE8">
              <w:rPr>
                <w:rFonts w:eastAsiaTheme="minorEastAsia"/>
                <w:color w:val="000000" w:themeColor="text1"/>
                <w:lang w:val="en-US"/>
              </w:rPr>
              <w:t>ave</w:t>
            </w:r>
            <w:r w:rsidR="6C5703E5" w:rsidRPr="6C5703E5">
              <w:rPr>
                <w:rFonts w:eastAsiaTheme="minorEastAsia"/>
                <w:color w:val="000000" w:themeColor="text1"/>
                <w:lang w:val="en-US"/>
              </w:rPr>
              <w:t xml:space="preserve"> already got a semi consistent exercise routine, however, need to improve on it</w:t>
            </w:r>
          </w:p>
        </w:tc>
        <w:tc>
          <w:tcPr>
            <w:tcW w:w="1200" w:type="dxa"/>
            <w:tcMar>
              <w:left w:w="105" w:type="dxa"/>
              <w:right w:w="105" w:type="dxa"/>
            </w:tcMar>
          </w:tcPr>
          <w:p w14:paraId="2E65B210" w14:textId="6031876E"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Improving general health and lifestyle.</w:t>
            </w:r>
          </w:p>
        </w:tc>
        <w:tc>
          <w:tcPr>
            <w:tcW w:w="1161" w:type="dxa"/>
            <w:tcMar>
              <w:left w:w="105" w:type="dxa"/>
              <w:right w:w="105" w:type="dxa"/>
            </w:tcMar>
          </w:tcPr>
          <w:p w14:paraId="11B8961C" w14:textId="55C8EF09" w:rsidR="6C5703E5" w:rsidRDefault="6C5703E5" w:rsidP="6C5703E5">
            <w:pPr>
              <w:spacing w:line="279" w:lineRule="auto"/>
              <w:rPr>
                <w:rFonts w:eastAsiaTheme="minorEastAsia"/>
                <w:color w:val="000000" w:themeColor="text1"/>
                <w:lang w:val="en-US"/>
              </w:rPr>
            </w:pPr>
            <w:r w:rsidRPr="6C5703E5">
              <w:rPr>
                <w:rFonts w:eastAsiaTheme="minorEastAsia"/>
                <w:color w:val="000000" w:themeColor="text1"/>
                <w:lang w:val="en-US"/>
              </w:rPr>
              <w:t>Long term, indefinite time.</w:t>
            </w:r>
          </w:p>
        </w:tc>
        <w:tc>
          <w:tcPr>
            <w:tcW w:w="1817" w:type="dxa"/>
            <w:tcMar>
              <w:left w:w="105" w:type="dxa"/>
              <w:right w:w="105" w:type="dxa"/>
            </w:tcMar>
          </w:tcPr>
          <w:p w14:paraId="18B76919" w14:textId="1E61B4E3"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Commitment</w:t>
            </w:r>
          </w:p>
          <w:p w14:paraId="193E012D" w14:textId="6EEA794D" w:rsidR="6C5703E5" w:rsidRDefault="6C5703E5" w:rsidP="6C5703E5">
            <w:pPr>
              <w:spacing w:line="279" w:lineRule="auto"/>
              <w:jc w:val="center"/>
              <w:rPr>
                <w:rFonts w:eastAsiaTheme="minorEastAsia"/>
                <w:color w:val="000000" w:themeColor="text1"/>
                <w:lang w:val="en-US"/>
              </w:rPr>
            </w:pPr>
          </w:p>
          <w:p w14:paraId="3F75CF1F" w14:textId="754B6C0B"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Initiative</w:t>
            </w:r>
          </w:p>
          <w:p w14:paraId="706D0CED" w14:textId="345B7DC0" w:rsidR="6C5703E5" w:rsidRDefault="6C5703E5" w:rsidP="6C5703E5">
            <w:pPr>
              <w:spacing w:line="279" w:lineRule="auto"/>
              <w:jc w:val="center"/>
              <w:rPr>
                <w:rFonts w:eastAsiaTheme="minorEastAsia"/>
                <w:color w:val="000000" w:themeColor="text1"/>
                <w:lang w:val="en-US"/>
              </w:rPr>
            </w:pPr>
          </w:p>
          <w:p w14:paraId="100BC6FC" w14:textId="122E45FB" w:rsidR="6C5703E5" w:rsidRDefault="6C5703E5" w:rsidP="6C5703E5">
            <w:pPr>
              <w:spacing w:line="279" w:lineRule="auto"/>
              <w:jc w:val="center"/>
              <w:rPr>
                <w:rFonts w:eastAsiaTheme="minorEastAsia"/>
                <w:color w:val="000000" w:themeColor="text1"/>
                <w:lang w:val="en-US"/>
              </w:rPr>
            </w:pPr>
            <w:r w:rsidRPr="6C5703E5">
              <w:rPr>
                <w:rFonts w:eastAsiaTheme="minorEastAsia"/>
                <w:color w:val="000000" w:themeColor="text1"/>
                <w:lang w:val="en-US"/>
              </w:rPr>
              <w:t>Self-Discipline</w:t>
            </w:r>
          </w:p>
        </w:tc>
      </w:tr>
    </w:tbl>
    <w:p w14:paraId="303595D4" w14:textId="0B8E27A2" w:rsidR="00721938" w:rsidRDefault="00721938" w:rsidP="6C5703E5"/>
    <w:p w14:paraId="6E8E720B" w14:textId="6AA5D6F8" w:rsidR="6C5703E5" w:rsidRDefault="6C5703E5" w:rsidP="6C5703E5"/>
    <w:p w14:paraId="072FD2D6" w14:textId="2BBC9093" w:rsidR="00E30DD4" w:rsidRDefault="00C76674" w:rsidP="00FE202A">
      <w:pPr>
        <w:pStyle w:val="Heading2"/>
      </w:pPr>
      <w:bookmarkStart w:id="11" w:name="_Toc164463216"/>
      <w:r>
        <w:t>Application</w:t>
      </w:r>
      <w:r w:rsidR="00F95241">
        <w:t>, Time management and Self organisation</w:t>
      </w:r>
      <w:bookmarkEnd w:id="11"/>
    </w:p>
    <w:p w14:paraId="6D9B8849" w14:textId="77777777" w:rsidR="00F23DBF" w:rsidRDefault="00F23DBF" w:rsidP="00FE202A">
      <w:pPr>
        <w:pStyle w:val="Heading2"/>
      </w:pPr>
    </w:p>
    <w:p w14:paraId="4C1B3962" w14:textId="3CE4F521" w:rsidR="00F23DBF" w:rsidRDefault="00F23DBF" w:rsidP="00F23DBF"/>
    <w:p w14:paraId="3C7E7469" w14:textId="24FF981B" w:rsidR="00CB0DFE" w:rsidRDefault="00962D59" w:rsidP="00F23DBF">
      <w:r>
        <w:t>The writer of this report</w:t>
      </w:r>
      <w:r w:rsidR="003C42AE">
        <w:t xml:space="preserve"> </w:t>
      </w:r>
      <w:r w:rsidR="007D1F93">
        <w:t xml:space="preserve">currently </w:t>
      </w:r>
      <w:r w:rsidR="003C42AE">
        <w:t>uses a digital calendar provided by outlook to manage thei</w:t>
      </w:r>
      <w:r w:rsidR="00AF6EB5">
        <w:t xml:space="preserve">r weekly routine making sure to leave space in the days for free time and also making time </w:t>
      </w:r>
      <w:r w:rsidR="007D1F93">
        <w:t>to go for a walk almost every day to reduce stress levels.</w:t>
      </w:r>
      <w:r w:rsidR="005917D3">
        <w:t xml:space="preserve"> The</w:t>
      </w:r>
      <w:r w:rsidR="006E64E7">
        <w:t xml:space="preserve"> reason t</w:t>
      </w:r>
      <w:r w:rsidR="00C1276A">
        <w:t>hey</w:t>
      </w:r>
      <w:r w:rsidR="006E64E7">
        <w:t xml:space="preserve"> manage a calendar this way is to remain organised </w:t>
      </w:r>
      <w:r w:rsidR="000B1BCD">
        <w:t>and make</w:t>
      </w:r>
      <w:r w:rsidR="006E64E7">
        <w:t xml:space="preserve"> sure that th</w:t>
      </w:r>
      <w:r w:rsidR="00CB43EE">
        <w:t xml:space="preserve">ey have an efficient work/life balance in their schedule </w:t>
      </w:r>
      <w:r w:rsidR="00AF1239">
        <w:t>to remain productive while keeping stress levels to a minimum.</w:t>
      </w:r>
      <w:r w:rsidR="00D05884">
        <w:t xml:space="preserve"> </w:t>
      </w:r>
      <w:r w:rsidR="00B92171">
        <w:t>Effective time management “boosts our confidence and helps us be more decisiv</w:t>
      </w:r>
      <w:r w:rsidR="00A10886">
        <w:t>e</w:t>
      </w:r>
      <w:r w:rsidR="0009175A">
        <w:t xml:space="preserve">” </w:t>
      </w:r>
      <w:sdt>
        <w:sdtPr>
          <w:id w:val="-1713561695"/>
          <w:citation/>
        </w:sdtPr>
        <w:sdtEndPr/>
        <w:sdtContent>
          <w:r w:rsidR="0009175A">
            <w:fldChar w:fldCharType="begin"/>
          </w:r>
          <w:r w:rsidR="0009175A">
            <w:instrText xml:space="preserve"> CITATION Dam22 \l 2057 </w:instrText>
          </w:r>
          <w:r w:rsidR="0009175A">
            <w:fldChar w:fldCharType="separate"/>
          </w:r>
          <w:r w:rsidR="0058499B" w:rsidRPr="0058499B">
            <w:rPr>
              <w:noProof/>
            </w:rPr>
            <w:t>[9]</w:t>
          </w:r>
          <w:r w:rsidR="0009175A">
            <w:fldChar w:fldCharType="end"/>
          </w:r>
        </w:sdtContent>
      </w:sdt>
      <w:r w:rsidR="00D05884">
        <w:t xml:space="preserve"> </w:t>
      </w:r>
      <w:r w:rsidR="004E08A8">
        <w:t xml:space="preserve">. By increasing time management, productivity </w:t>
      </w:r>
      <w:r w:rsidR="003373C9">
        <w:t xml:space="preserve">and reducing stress it allows us to focus and </w:t>
      </w:r>
      <w:r w:rsidR="00CB0DFE">
        <w:t>be efficient in our work and home lives.</w:t>
      </w:r>
      <w:r w:rsidR="004D3CD4">
        <w:t xml:space="preserve">  </w:t>
      </w:r>
      <w:r w:rsidR="004D3CD4">
        <w:sym w:font="Wingdings" w:char="F0FC"/>
      </w:r>
    </w:p>
    <w:p w14:paraId="7B789486" w14:textId="0636EE19" w:rsidR="00461A31" w:rsidRDefault="00461A31" w:rsidP="00F23DBF">
      <w:r>
        <w:t xml:space="preserve">One important step that the author of this report needs to take to increase their productivity is improving their organisation, </w:t>
      </w:r>
      <w:r w:rsidR="00045924">
        <w:t>by making sure that our work space is organised with only the required tools available, we remove any room for distractions</w:t>
      </w:r>
      <w:r w:rsidR="004D5801">
        <w:t xml:space="preserve"> so that we can “focus with greater clarity and get more done, of higher quality, in a shorter period of time”</w:t>
      </w:r>
      <w:sdt>
        <w:sdtPr>
          <w:id w:val="-248041211"/>
          <w:placeholder>
            <w:docPart w:val="DefaultPlaceholder_1081868574"/>
          </w:placeholder>
          <w:citation/>
        </w:sdtPr>
        <w:sdtEndPr/>
        <w:sdtContent>
          <w:r w:rsidR="004D5801">
            <w:fldChar w:fldCharType="begin"/>
          </w:r>
          <w:r w:rsidR="004D5801">
            <w:instrText xml:space="preserve"> CITATION Bri14 \l 2057 </w:instrText>
          </w:r>
          <w:r w:rsidR="004D5801">
            <w:fldChar w:fldCharType="separate"/>
          </w:r>
          <w:r w:rsidR="0058499B">
            <w:rPr>
              <w:noProof/>
            </w:rPr>
            <w:t xml:space="preserve"> </w:t>
          </w:r>
          <w:r w:rsidR="0058499B" w:rsidRPr="0058499B">
            <w:rPr>
              <w:noProof/>
            </w:rPr>
            <w:t>[10]</w:t>
          </w:r>
          <w:r w:rsidR="004D5801">
            <w:fldChar w:fldCharType="end"/>
          </w:r>
        </w:sdtContent>
      </w:sdt>
      <w:r w:rsidR="004D5801">
        <w:t>.</w:t>
      </w:r>
      <w:r w:rsidR="004D3CD4">
        <w:t xml:space="preserve">  </w:t>
      </w:r>
      <w:r w:rsidR="004D3CD4">
        <w:sym w:font="Wingdings" w:char="F0FC"/>
      </w:r>
    </w:p>
    <w:p w14:paraId="10C97BCB" w14:textId="256217D6" w:rsidR="00461A31" w:rsidRDefault="00CB0DFE" w:rsidP="00F23DBF">
      <w:r>
        <w:t>Below is the digital calendar that the writer of this report uses</w:t>
      </w:r>
      <w:r w:rsidR="00FD67E5">
        <w:t>.</w:t>
      </w:r>
      <w:r w:rsidR="009202D1">
        <w:t xml:space="preserve"> It is important to keep your time scheduled in larger blocks as it takes time to get into focus on a task,</w:t>
      </w:r>
      <w:r w:rsidR="0055224E">
        <w:t xml:space="preserve"> “Once you are into the task, you can then concentrate single-mindedly, at a high level of awareness”</w:t>
      </w:r>
      <w:sdt>
        <w:sdtPr>
          <w:id w:val="-1292900865"/>
          <w:placeholder>
            <w:docPart w:val="DefaultPlaceholder_1081868574"/>
          </w:placeholder>
          <w:citation/>
        </w:sdtPr>
        <w:sdtEndPr/>
        <w:sdtContent>
          <w:r w:rsidR="00732B54">
            <w:fldChar w:fldCharType="begin"/>
          </w:r>
          <w:r w:rsidR="00732B54">
            <w:instrText xml:space="preserve"> CITATION Bri14 \l 2057 </w:instrText>
          </w:r>
          <w:r w:rsidR="00732B54">
            <w:fldChar w:fldCharType="separate"/>
          </w:r>
          <w:r w:rsidR="0058499B">
            <w:rPr>
              <w:noProof/>
            </w:rPr>
            <w:t xml:space="preserve"> </w:t>
          </w:r>
          <w:r w:rsidR="0058499B" w:rsidRPr="0058499B">
            <w:rPr>
              <w:noProof/>
            </w:rPr>
            <w:t>[10]</w:t>
          </w:r>
          <w:r w:rsidR="00732B54">
            <w:fldChar w:fldCharType="end"/>
          </w:r>
        </w:sdtContent>
      </w:sdt>
      <w:r w:rsidR="00732B54">
        <w:t>. By making blocks of at least 90 minutes,</w:t>
      </w:r>
      <w:r w:rsidR="009202D1">
        <w:t xml:space="preserve"> </w:t>
      </w:r>
      <w:r w:rsidR="00732B54">
        <w:t>we can ensure that we remain focused and concentrated on one task.</w:t>
      </w:r>
      <w:r w:rsidR="004D3CD4">
        <w:t xml:space="preserve">  </w:t>
      </w:r>
      <w:r w:rsidR="004D3CD4">
        <w:sym w:font="Wingdings" w:char="F0FC"/>
      </w:r>
      <w:r w:rsidR="000D5BB3">
        <w:t xml:space="preserve"> </w:t>
      </w:r>
      <w:commentRangeStart w:id="12"/>
      <w:commentRangeEnd w:id="12"/>
      <w:r w:rsidR="000D5BB3">
        <w:rPr>
          <w:rStyle w:val="CommentReference"/>
        </w:rPr>
        <w:commentReference w:id="12"/>
      </w:r>
    </w:p>
    <w:p w14:paraId="54A93941" w14:textId="75A9AE64" w:rsidR="00641903" w:rsidRPr="00F23DBF" w:rsidRDefault="00962D59" w:rsidP="00F23DBF">
      <w:r w:rsidRPr="00962D59">
        <w:rPr>
          <w:noProof/>
        </w:rPr>
        <w:drawing>
          <wp:inline distT="0" distB="0" distL="0" distR="0" wp14:anchorId="09942293" wp14:editId="6A6BB689">
            <wp:extent cx="5731510" cy="28898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89885"/>
                    </a:xfrm>
                    <a:prstGeom prst="rect">
                      <a:avLst/>
                    </a:prstGeom>
                  </pic:spPr>
                </pic:pic>
              </a:graphicData>
            </a:graphic>
          </wp:inline>
        </w:drawing>
      </w:r>
    </w:p>
    <w:p w14:paraId="7AE3B4F8" w14:textId="09325E75" w:rsidR="005B6262" w:rsidRPr="005B6262" w:rsidRDefault="00F23DBF" w:rsidP="002C5191">
      <w:pPr>
        <w:pStyle w:val="Heading3"/>
      </w:pPr>
      <w:bookmarkStart w:id="13" w:name="_Toc164463217"/>
      <w:r>
        <w:lastRenderedPageBreak/>
        <w:t>E-</w:t>
      </w:r>
      <w:r w:rsidR="004E6714">
        <w:t>P</w:t>
      </w:r>
      <w:r>
        <w:t>ortfolio</w:t>
      </w:r>
      <w:bookmarkEnd w:id="13"/>
    </w:p>
    <w:p w14:paraId="0B927335" w14:textId="472B4707" w:rsidR="00640F90" w:rsidRDefault="00E2467B" w:rsidP="6C5703E5">
      <w:r>
        <w:rPr>
          <w:noProof/>
        </w:rPr>
        <w:drawing>
          <wp:inline distT="0" distB="0" distL="0" distR="0" wp14:anchorId="79628391" wp14:editId="66080E87">
            <wp:extent cx="2819830" cy="413595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2819830" cy="4135951"/>
                    </a:xfrm>
                    <a:prstGeom prst="rect">
                      <a:avLst/>
                    </a:prstGeom>
                  </pic:spPr>
                </pic:pic>
              </a:graphicData>
            </a:graphic>
          </wp:inline>
        </w:drawing>
      </w:r>
      <w:r>
        <w:rPr>
          <w:noProof/>
        </w:rPr>
        <w:drawing>
          <wp:inline distT="0" distB="0" distL="0" distR="0" wp14:anchorId="0D0D0F67" wp14:editId="3A03EDC0">
            <wp:extent cx="2886075" cy="40984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0">
                      <a:extLst>
                        <a:ext uri="{28A0092B-C50C-407E-A947-70E740481C1C}">
                          <a14:useLocalDpi xmlns:a14="http://schemas.microsoft.com/office/drawing/2010/main" val="0"/>
                        </a:ext>
                      </a:extLst>
                    </a:blip>
                    <a:stretch>
                      <a:fillRect/>
                    </a:stretch>
                  </pic:blipFill>
                  <pic:spPr>
                    <a:xfrm>
                      <a:off x="0" y="0"/>
                      <a:ext cx="2886075" cy="4098491"/>
                    </a:xfrm>
                    <a:prstGeom prst="rect">
                      <a:avLst/>
                    </a:prstGeom>
                  </pic:spPr>
                </pic:pic>
              </a:graphicData>
            </a:graphic>
          </wp:inline>
        </w:drawing>
      </w:r>
      <w:r w:rsidR="0FA10678">
        <w:rPr>
          <w:noProof/>
        </w:rPr>
        <w:drawing>
          <wp:inline distT="0" distB="0" distL="0" distR="0" wp14:anchorId="2D18D0AC" wp14:editId="7CF34958">
            <wp:extent cx="2741851" cy="3696877"/>
            <wp:effectExtent l="0" t="0" r="0" b="0"/>
            <wp:docPr id="842029741" name="Picture 842029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1851" cy="3696877"/>
                    </a:xfrm>
                    <a:prstGeom prst="rect">
                      <a:avLst/>
                    </a:prstGeom>
                  </pic:spPr>
                </pic:pic>
              </a:graphicData>
            </a:graphic>
          </wp:inline>
        </w:drawing>
      </w:r>
      <w:r w:rsidR="0FA10678">
        <w:rPr>
          <w:noProof/>
        </w:rPr>
        <w:drawing>
          <wp:inline distT="0" distB="0" distL="0" distR="0" wp14:anchorId="0637E79C" wp14:editId="564CD7EE">
            <wp:extent cx="2615803" cy="3714750"/>
            <wp:effectExtent l="0" t="0" r="0" b="0"/>
            <wp:docPr id="235690645" name="Picture 235690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15803" cy="3714750"/>
                    </a:xfrm>
                    <a:prstGeom prst="rect">
                      <a:avLst/>
                    </a:prstGeom>
                  </pic:spPr>
                </pic:pic>
              </a:graphicData>
            </a:graphic>
          </wp:inline>
        </w:drawing>
      </w:r>
    </w:p>
    <w:p w14:paraId="7C031FD1" w14:textId="6634EB00" w:rsidR="00E30DD4" w:rsidRPr="003A1424" w:rsidRDefault="2066172C" w:rsidP="003A1424">
      <w:r>
        <w:t xml:space="preserve">The author of this report created an e-portfolio </w:t>
      </w:r>
      <w:r w:rsidR="761930EF">
        <w:t>to</w:t>
      </w:r>
      <w:r w:rsidR="72EB5CFC">
        <w:t xml:space="preserve"> showcase some of the work that they have done, </w:t>
      </w:r>
      <w:r w:rsidR="25B53C62">
        <w:t>as well</w:t>
      </w:r>
      <w:r w:rsidR="72EB5CFC">
        <w:t xml:space="preserve"> as provide employment history information and other qualifications and skills.</w:t>
      </w:r>
      <w:r w:rsidR="2F1E4AD2">
        <w:t xml:space="preserve"> This brief e-portfolio can quickly give employers insight into the work that they have completed.</w:t>
      </w:r>
      <w:r w:rsidR="004D3CD4">
        <w:t xml:space="preserve">  </w:t>
      </w:r>
      <w:r w:rsidR="004D3CD4">
        <w:sym w:font="Wingdings" w:char="F0FC"/>
      </w:r>
    </w:p>
    <w:p w14:paraId="3CC0F002" w14:textId="4D71D1FB" w:rsidR="007F5ABB" w:rsidRDefault="00E30DD4" w:rsidP="00FE202A">
      <w:pPr>
        <w:pStyle w:val="Heading2"/>
      </w:pPr>
      <w:bookmarkStart w:id="14" w:name="_Toc164463218"/>
      <w:r>
        <w:lastRenderedPageBreak/>
        <w:t xml:space="preserve">Conclusion and </w:t>
      </w:r>
      <w:commentRangeStart w:id="15"/>
      <w:r>
        <w:t>evaluation</w:t>
      </w:r>
      <w:bookmarkEnd w:id="14"/>
      <w:commentRangeEnd w:id="15"/>
      <w:r w:rsidR="00886D53">
        <w:rPr>
          <w:rStyle w:val="CommentReference"/>
          <w:rFonts w:asciiTheme="minorHAnsi" w:eastAsiaTheme="minorHAnsi" w:hAnsiTheme="minorHAnsi" w:cstheme="minorBidi"/>
          <w:color w:val="auto"/>
        </w:rPr>
        <w:commentReference w:id="15"/>
      </w:r>
      <w:r w:rsidR="00886D53">
        <w:t xml:space="preserve"> </w:t>
      </w:r>
    </w:p>
    <w:p w14:paraId="7A851D10" w14:textId="5D8F9863" w:rsidR="007F5ABB" w:rsidRDefault="1515C3B2" w:rsidP="6C5703E5">
      <w:r>
        <w:t>In conclusion, the author of this document is a spontaneous worker who attempts to manage their time efficiently to maintain productivity with both their work schedule and their college as</w:t>
      </w:r>
      <w:r w:rsidR="5F10A8BD">
        <w:t xml:space="preserve">signments, by setting aside some time at night they can work </w:t>
      </w:r>
      <w:r w:rsidR="3B36ECB1">
        <w:t xml:space="preserve">effectively </w:t>
      </w:r>
      <w:r w:rsidR="5F10A8BD">
        <w:t>as they prefer</w:t>
      </w:r>
      <w:r w:rsidR="3FE3A6EB">
        <w:t xml:space="preserve"> to stay up later and feel more </w:t>
      </w:r>
      <w:r w:rsidR="34D0564D">
        <w:t xml:space="preserve">productive. </w:t>
      </w:r>
      <w:r w:rsidR="5A37AB04">
        <w:t xml:space="preserve">They have also created a few goals </w:t>
      </w:r>
      <w:r w:rsidR="7AE5386B">
        <w:t>to</w:t>
      </w:r>
      <w:r w:rsidR="5A37AB04">
        <w:t xml:space="preserve"> help them improve their education, lifestyle and employment for the future by recognising the skills and the path that they need to take to get there.</w:t>
      </w:r>
      <w:r w:rsidR="31113EB3">
        <w:t xml:space="preserve"> This report also allowed the author to find some of their personality traits and preferences, for example the</w:t>
      </w:r>
      <w:r w:rsidR="52C00000">
        <w:t>y’re</w:t>
      </w:r>
      <w:r w:rsidR="31113EB3">
        <w:t xml:space="preserve"> </w:t>
      </w:r>
      <w:r w:rsidR="1BB9B126">
        <w:t>partial to working alone and in communication are better at listening and understanding</w:t>
      </w:r>
      <w:r w:rsidR="40106EF6">
        <w:t xml:space="preserve"> and don’t possess the traits and characteristics of a leader.</w:t>
      </w:r>
      <w:r w:rsidR="004D3CD4">
        <w:t xml:space="preserve">  </w:t>
      </w:r>
      <w:r w:rsidR="004D3CD4">
        <w:sym w:font="Wingdings" w:char="F0FC"/>
      </w:r>
    </w:p>
    <w:p w14:paraId="771B9C2B" w14:textId="4216EF7E" w:rsidR="007F5ABB" w:rsidRDefault="5C23F002" w:rsidP="6C5703E5">
      <w:r>
        <w:t xml:space="preserve">Although they are already employed, they </w:t>
      </w:r>
      <w:r w:rsidR="34D0564D">
        <w:t xml:space="preserve">have produced an e-portfolio </w:t>
      </w:r>
      <w:bookmarkStart w:id="17" w:name="_Int_fZNvdUFa"/>
      <w:r w:rsidR="34D0564D">
        <w:t>in order to</w:t>
      </w:r>
      <w:bookmarkEnd w:id="17"/>
      <w:r w:rsidR="34D0564D">
        <w:t xml:space="preserve"> document some of their past projects as well as provide employment history and education history</w:t>
      </w:r>
      <w:r w:rsidR="0B1435FF">
        <w:t xml:space="preserve"> </w:t>
      </w:r>
      <w:bookmarkStart w:id="18" w:name="_Int_EHNtr19c"/>
      <w:r w:rsidR="0B1435FF">
        <w:t>in order to</w:t>
      </w:r>
      <w:bookmarkEnd w:id="18"/>
      <w:r w:rsidR="0B1435FF">
        <w:t xml:space="preserve"> improve their </w:t>
      </w:r>
      <w:r w:rsidR="68A60C30">
        <w:t>employability.</w:t>
      </w:r>
    </w:p>
    <w:p w14:paraId="013CC114" w14:textId="0FA9C8F4" w:rsidR="0020439B" w:rsidRDefault="0020439B" w:rsidP="6C5703E5">
      <w:r>
        <w:t>It could be of interest to partake in more personality tests in order to try and find a</w:t>
      </w:r>
      <w:r w:rsidR="00946CFD">
        <w:t xml:space="preserve"> result that the author thinks </w:t>
      </w:r>
      <w:proofErr w:type="gramStart"/>
      <w:r w:rsidR="00A74391">
        <w:t>is</w:t>
      </w:r>
      <w:proofErr w:type="gramEnd"/>
      <w:r w:rsidR="00946CFD">
        <w:t xml:space="preserve"> more accurate.</w:t>
      </w:r>
    </w:p>
    <w:p w14:paraId="76C9B91B" w14:textId="6308127A" w:rsidR="6C5703E5" w:rsidRDefault="6C5703E5" w:rsidP="6C5703E5">
      <w:pPr>
        <w:pStyle w:val="Heading2"/>
      </w:pPr>
    </w:p>
    <w:sdt>
      <w:sdtPr>
        <w:rPr>
          <w:rFonts w:asciiTheme="minorHAnsi" w:eastAsiaTheme="minorHAnsi" w:hAnsiTheme="minorHAnsi" w:cstheme="minorBidi"/>
          <w:color w:val="auto"/>
          <w:sz w:val="22"/>
          <w:szCs w:val="22"/>
        </w:rPr>
        <w:id w:val="-149292957"/>
        <w:docPartObj>
          <w:docPartGallery w:val="Bibliographies"/>
          <w:docPartUnique/>
        </w:docPartObj>
      </w:sdtPr>
      <w:sdtEndPr/>
      <w:sdtContent>
        <w:commentRangeStart w:id="19" w:displacedByCustomXml="prev"/>
        <w:p w14:paraId="7CFD91EB" w14:textId="0433345B" w:rsidR="00DD76A2" w:rsidRDefault="00DD76A2">
          <w:pPr>
            <w:pStyle w:val="Heading1"/>
          </w:pPr>
          <w:r>
            <w:t>Bibliography</w:t>
          </w:r>
          <w:commentRangeEnd w:id="19"/>
          <w:r w:rsidR="00A20524">
            <w:rPr>
              <w:rStyle w:val="CommentReference"/>
              <w:rFonts w:asciiTheme="minorHAnsi" w:eastAsiaTheme="minorHAnsi" w:hAnsiTheme="minorHAnsi" w:cstheme="minorBidi"/>
              <w:color w:val="auto"/>
            </w:rPr>
            <w:commentReference w:id="19"/>
          </w:r>
          <w:r w:rsidR="00A20524">
            <w:t xml:space="preserve"> </w:t>
          </w:r>
        </w:p>
        <w:sdt>
          <w:sdtPr>
            <w:id w:val="-573587230"/>
            <w:bibliography/>
          </w:sdtPr>
          <w:sdtEndPr/>
          <w:sdtContent>
            <w:p w14:paraId="34DAECEC" w14:textId="77777777" w:rsidR="0058499B" w:rsidRDefault="001A01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8685"/>
              </w:tblGrid>
              <w:tr w:rsidR="0058499B" w14:paraId="2C011EB5" w14:textId="77777777">
                <w:trPr>
                  <w:divId w:val="766737002"/>
                  <w:tblCellSpacing w:w="15" w:type="dxa"/>
                </w:trPr>
                <w:tc>
                  <w:tcPr>
                    <w:tcW w:w="50" w:type="pct"/>
                    <w:hideMark/>
                  </w:tcPr>
                  <w:p w14:paraId="5115A389" w14:textId="5A2ABE7F" w:rsidR="0058499B" w:rsidRDefault="0058499B">
                    <w:pPr>
                      <w:pStyle w:val="Bibliography"/>
                      <w:rPr>
                        <w:noProof/>
                        <w:sz w:val="24"/>
                        <w:szCs w:val="24"/>
                      </w:rPr>
                    </w:pPr>
                    <w:r>
                      <w:rPr>
                        <w:noProof/>
                      </w:rPr>
                      <w:t xml:space="preserve">[1] </w:t>
                    </w:r>
                  </w:p>
                </w:tc>
                <w:tc>
                  <w:tcPr>
                    <w:tcW w:w="0" w:type="auto"/>
                    <w:hideMark/>
                  </w:tcPr>
                  <w:p w14:paraId="462F9F5A" w14:textId="77777777" w:rsidR="0058499B" w:rsidRDefault="0058499B">
                    <w:pPr>
                      <w:pStyle w:val="Bibliography"/>
                      <w:rPr>
                        <w:noProof/>
                      </w:rPr>
                    </w:pPr>
                    <w:r>
                      <w:rPr>
                        <w:noProof/>
                      </w:rPr>
                      <w:t>University of Sheffield, “Time management,” [Online]. Available: https://www.sheffield.ac.uk/academic-skills/study-skills-online/time-management. [Accessed 15 April 2024].</w:t>
                    </w:r>
                  </w:p>
                </w:tc>
              </w:tr>
              <w:tr w:rsidR="0058499B" w14:paraId="69A26144" w14:textId="77777777">
                <w:trPr>
                  <w:divId w:val="766737002"/>
                  <w:tblCellSpacing w:w="15" w:type="dxa"/>
                </w:trPr>
                <w:tc>
                  <w:tcPr>
                    <w:tcW w:w="50" w:type="pct"/>
                    <w:hideMark/>
                  </w:tcPr>
                  <w:p w14:paraId="4203C585" w14:textId="77777777" w:rsidR="0058499B" w:rsidRDefault="0058499B">
                    <w:pPr>
                      <w:pStyle w:val="Bibliography"/>
                      <w:rPr>
                        <w:noProof/>
                      </w:rPr>
                    </w:pPr>
                    <w:r>
                      <w:rPr>
                        <w:noProof/>
                      </w:rPr>
                      <w:t xml:space="preserve">[2] </w:t>
                    </w:r>
                  </w:p>
                </w:tc>
                <w:tc>
                  <w:tcPr>
                    <w:tcW w:w="0" w:type="auto"/>
                    <w:hideMark/>
                  </w:tcPr>
                  <w:p w14:paraId="25BD48E6" w14:textId="77777777" w:rsidR="0058499B" w:rsidRDefault="0058499B">
                    <w:pPr>
                      <w:pStyle w:val="Bibliography"/>
                      <w:rPr>
                        <w:noProof/>
                      </w:rPr>
                    </w:pPr>
                    <w:r>
                      <w:rPr>
                        <w:noProof/>
                      </w:rPr>
                      <w:t>Baylor College of Medicine, “How stress can affect your sleep,” 9 May 2019. [Online]. Available: https://www.bcm.edu/news/how-stress-can-affect-your-sleep#:~:text=%E2%80%9CHigh%20levels%20of%20stress%20impair,disrupts%20sleep%2C%E2%80%9D%20Wilson%20explained. [Accessed 15 April 2024].</w:t>
                    </w:r>
                  </w:p>
                </w:tc>
              </w:tr>
              <w:tr w:rsidR="0058499B" w14:paraId="7972A147" w14:textId="77777777">
                <w:trPr>
                  <w:divId w:val="766737002"/>
                  <w:tblCellSpacing w:w="15" w:type="dxa"/>
                </w:trPr>
                <w:tc>
                  <w:tcPr>
                    <w:tcW w:w="50" w:type="pct"/>
                    <w:hideMark/>
                  </w:tcPr>
                  <w:p w14:paraId="157A5302" w14:textId="77777777" w:rsidR="0058499B" w:rsidRDefault="0058499B">
                    <w:pPr>
                      <w:pStyle w:val="Bibliography"/>
                      <w:rPr>
                        <w:noProof/>
                      </w:rPr>
                    </w:pPr>
                    <w:r>
                      <w:rPr>
                        <w:noProof/>
                      </w:rPr>
                      <w:t xml:space="preserve">[3] </w:t>
                    </w:r>
                  </w:p>
                </w:tc>
                <w:tc>
                  <w:tcPr>
                    <w:tcW w:w="0" w:type="auto"/>
                    <w:hideMark/>
                  </w:tcPr>
                  <w:p w14:paraId="10CF3D62" w14:textId="77777777" w:rsidR="0058499B" w:rsidRDefault="0058499B">
                    <w:pPr>
                      <w:pStyle w:val="Bibliography"/>
                      <w:rPr>
                        <w:noProof/>
                      </w:rPr>
                    </w:pPr>
                    <w:r>
                      <w:rPr>
                        <w:noProof/>
                      </w:rPr>
                      <w:t>News In Health, “Sleep On It- How Snoozing Strengthens Memories,” April 2013. [Online]. Available: https://newsinhealth.nih.gov/2013/04/sleep-it#:~:text=The%20non%2DREM%20stages%20of,learn%20effectively%2C%E2%80%9D%20Walker%20says. [Accessed 15 April 2024].</w:t>
                    </w:r>
                  </w:p>
                </w:tc>
              </w:tr>
              <w:tr w:rsidR="0058499B" w14:paraId="3CB5213F" w14:textId="77777777">
                <w:trPr>
                  <w:divId w:val="766737002"/>
                  <w:tblCellSpacing w:w="15" w:type="dxa"/>
                </w:trPr>
                <w:tc>
                  <w:tcPr>
                    <w:tcW w:w="50" w:type="pct"/>
                    <w:hideMark/>
                  </w:tcPr>
                  <w:p w14:paraId="3DA22857" w14:textId="77777777" w:rsidR="0058499B" w:rsidRDefault="0058499B">
                    <w:pPr>
                      <w:pStyle w:val="Bibliography"/>
                      <w:rPr>
                        <w:noProof/>
                      </w:rPr>
                    </w:pPr>
                    <w:r>
                      <w:rPr>
                        <w:noProof/>
                      </w:rPr>
                      <w:t xml:space="preserve">[4] </w:t>
                    </w:r>
                  </w:p>
                </w:tc>
                <w:tc>
                  <w:tcPr>
                    <w:tcW w:w="0" w:type="auto"/>
                    <w:hideMark/>
                  </w:tcPr>
                  <w:p w14:paraId="10F25BB6" w14:textId="77777777" w:rsidR="0058499B" w:rsidRDefault="0058499B">
                    <w:pPr>
                      <w:pStyle w:val="Bibliography"/>
                      <w:rPr>
                        <w:noProof/>
                      </w:rPr>
                    </w:pPr>
                    <w:r>
                      <w:rPr>
                        <w:noProof/>
                      </w:rPr>
                      <w:t>Indeed Editorial Team, “Key attributes of professionalism in the workplace,” 27 March 2023. [Online]. Available: https://uk.indeed.com/career-advice/career-development/professionalism. [Accessed 15 April 2024].</w:t>
                    </w:r>
                  </w:p>
                </w:tc>
              </w:tr>
              <w:tr w:rsidR="0058499B" w14:paraId="66C83947" w14:textId="77777777">
                <w:trPr>
                  <w:divId w:val="766737002"/>
                  <w:tblCellSpacing w:w="15" w:type="dxa"/>
                </w:trPr>
                <w:tc>
                  <w:tcPr>
                    <w:tcW w:w="50" w:type="pct"/>
                    <w:hideMark/>
                  </w:tcPr>
                  <w:p w14:paraId="0BC93659" w14:textId="77777777" w:rsidR="0058499B" w:rsidRDefault="0058499B">
                    <w:pPr>
                      <w:pStyle w:val="Bibliography"/>
                      <w:rPr>
                        <w:noProof/>
                      </w:rPr>
                    </w:pPr>
                    <w:r>
                      <w:rPr>
                        <w:noProof/>
                      </w:rPr>
                      <w:t xml:space="preserve">[5] </w:t>
                    </w:r>
                  </w:p>
                </w:tc>
                <w:tc>
                  <w:tcPr>
                    <w:tcW w:w="0" w:type="auto"/>
                    <w:hideMark/>
                  </w:tcPr>
                  <w:p w14:paraId="41369A3F" w14:textId="77777777" w:rsidR="0058499B" w:rsidRDefault="0058499B">
                    <w:pPr>
                      <w:pStyle w:val="Bibliography"/>
                      <w:rPr>
                        <w:noProof/>
                      </w:rPr>
                    </w:pPr>
                    <w:r>
                      <w:rPr>
                        <w:noProof/>
                      </w:rPr>
                      <w:t>Siena Heights University, “10 Reasons Leadership Is Important in the Workplace,” 8 December 2022. [Online]. Available: https://www.sienaheights.edu/10-reasons-leadership-is-important-in-the-workplace/. [Accessed 04 Apirl 2024].</w:t>
                    </w:r>
                  </w:p>
                </w:tc>
              </w:tr>
              <w:tr w:rsidR="0058499B" w14:paraId="751F51E7" w14:textId="77777777">
                <w:trPr>
                  <w:divId w:val="766737002"/>
                  <w:tblCellSpacing w:w="15" w:type="dxa"/>
                </w:trPr>
                <w:tc>
                  <w:tcPr>
                    <w:tcW w:w="50" w:type="pct"/>
                    <w:hideMark/>
                  </w:tcPr>
                  <w:p w14:paraId="2A4A4331" w14:textId="77777777" w:rsidR="0058499B" w:rsidRDefault="0058499B">
                    <w:pPr>
                      <w:pStyle w:val="Bibliography"/>
                      <w:rPr>
                        <w:noProof/>
                      </w:rPr>
                    </w:pPr>
                    <w:r>
                      <w:rPr>
                        <w:noProof/>
                      </w:rPr>
                      <w:t xml:space="preserve">[6] </w:t>
                    </w:r>
                  </w:p>
                </w:tc>
                <w:tc>
                  <w:tcPr>
                    <w:tcW w:w="0" w:type="auto"/>
                    <w:hideMark/>
                  </w:tcPr>
                  <w:p w14:paraId="7E0085F0" w14:textId="77777777" w:rsidR="0058499B" w:rsidRDefault="0058499B">
                    <w:pPr>
                      <w:pStyle w:val="Bibliography"/>
                      <w:rPr>
                        <w:noProof/>
                      </w:rPr>
                    </w:pPr>
                    <w:r>
                      <w:rPr>
                        <w:noProof/>
                      </w:rPr>
                      <w:t>Z. Kaplan, “Top Communication Skills for the Workplace,” The Forage, 26 April 2023. [Online]. Available: https://www.theforage.com/blog/skills/communication-skills. [Accessed 15 April 2024].</w:t>
                    </w:r>
                  </w:p>
                </w:tc>
              </w:tr>
              <w:tr w:rsidR="0058499B" w14:paraId="6A2F42F4" w14:textId="77777777">
                <w:trPr>
                  <w:divId w:val="766737002"/>
                  <w:tblCellSpacing w:w="15" w:type="dxa"/>
                </w:trPr>
                <w:tc>
                  <w:tcPr>
                    <w:tcW w:w="50" w:type="pct"/>
                    <w:hideMark/>
                  </w:tcPr>
                  <w:p w14:paraId="4D9605BA" w14:textId="77777777" w:rsidR="0058499B" w:rsidRDefault="0058499B">
                    <w:pPr>
                      <w:pStyle w:val="Bibliography"/>
                      <w:rPr>
                        <w:noProof/>
                      </w:rPr>
                    </w:pPr>
                    <w:r>
                      <w:rPr>
                        <w:noProof/>
                      </w:rPr>
                      <w:lastRenderedPageBreak/>
                      <w:t xml:space="preserve">[7] </w:t>
                    </w:r>
                  </w:p>
                </w:tc>
                <w:tc>
                  <w:tcPr>
                    <w:tcW w:w="0" w:type="auto"/>
                    <w:hideMark/>
                  </w:tcPr>
                  <w:p w14:paraId="0F667F53" w14:textId="77777777" w:rsidR="0058499B" w:rsidRDefault="0058499B">
                    <w:pPr>
                      <w:pStyle w:val="Bibliography"/>
                      <w:rPr>
                        <w:noProof/>
                      </w:rPr>
                    </w:pPr>
                    <w:r>
                      <w:rPr>
                        <w:noProof/>
                      </w:rPr>
                      <w:t>16Personalities, “istp-t Career Paths,” [Online]. Available: https://www.16personalities.com/istp-careers. [Accessed 9 April 2024].</w:t>
                    </w:r>
                  </w:p>
                </w:tc>
              </w:tr>
              <w:tr w:rsidR="0058499B" w14:paraId="795F0ACE" w14:textId="77777777">
                <w:trPr>
                  <w:divId w:val="766737002"/>
                  <w:tblCellSpacing w:w="15" w:type="dxa"/>
                </w:trPr>
                <w:tc>
                  <w:tcPr>
                    <w:tcW w:w="50" w:type="pct"/>
                    <w:hideMark/>
                  </w:tcPr>
                  <w:p w14:paraId="32288680" w14:textId="77777777" w:rsidR="0058499B" w:rsidRDefault="0058499B">
                    <w:pPr>
                      <w:pStyle w:val="Bibliography"/>
                      <w:rPr>
                        <w:noProof/>
                      </w:rPr>
                    </w:pPr>
                    <w:r>
                      <w:rPr>
                        <w:noProof/>
                      </w:rPr>
                      <w:t xml:space="preserve">[8] </w:t>
                    </w:r>
                  </w:p>
                </w:tc>
                <w:tc>
                  <w:tcPr>
                    <w:tcW w:w="0" w:type="auto"/>
                    <w:hideMark/>
                  </w:tcPr>
                  <w:p w14:paraId="57BC99A4" w14:textId="77777777" w:rsidR="0058499B" w:rsidRDefault="0058499B">
                    <w:pPr>
                      <w:pStyle w:val="Bibliography"/>
                      <w:rPr>
                        <w:noProof/>
                      </w:rPr>
                    </w:pPr>
                    <w:r>
                      <w:rPr>
                        <w:noProof/>
                      </w:rPr>
                      <w:t>N. Bonilla, “5 benefits of creating an action plan,” 22 August 2019. [Online]. Available: https://nataliabonilla.org/2019/08/22/5-benefits-of-creating-an-action-plan/. [Accessed 15 April 2024].</w:t>
                    </w:r>
                  </w:p>
                </w:tc>
              </w:tr>
              <w:tr w:rsidR="0058499B" w14:paraId="6285B624" w14:textId="77777777">
                <w:trPr>
                  <w:divId w:val="766737002"/>
                  <w:tblCellSpacing w:w="15" w:type="dxa"/>
                </w:trPr>
                <w:tc>
                  <w:tcPr>
                    <w:tcW w:w="50" w:type="pct"/>
                    <w:hideMark/>
                  </w:tcPr>
                  <w:p w14:paraId="4E2E860F" w14:textId="77777777" w:rsidR="0058499B" w:rsidRDefault="0058499B">
                    <w:pPr>
                      <w:pStyle w:val="Bibliography"/>
                      <w:rPr>
                        <w:noProof/>
                      </w:rPr>
                    </w:pPr>
                    <w:r>
                      <w:rPr>
                        <w:noProof/>
                      </w:rPr>
                      <w:t xml:space="preserve">[9] </w:t>
                    </w:r>
                  </w:p>
                </w:tc>
                <w:tc>
                  <w:tcPr>
                    <w:tcW w:w="0" w:type="auto"/>
                    <w:hideMark/>
                  </w:tcPr>
                  <w:p w14:paraId="69D9C5CA" w14:textId="77777777" w:rsidR="0058499B" w:rsidRDefault="0058499B">
                    <w:pPr>
                      <w:pStyle w:val="Bibliography"/>
                      <w:rPr>
                        <w:noProof/>
                      </w:rPr>
                    </w:pPr>
                    <w:r>
                      <w:rPr>
                        <w:noProof/>
                      </w:rPr>
                      <w:t xml:space="preserve">D. Zahariades, The Time Management Solution, 2022. </w:t>
                    </w:r>
                  </w:p>
                </w:tc>
              </w:tr>
              <w:tr w:rsidR="0058499B" w14:paraId="23FDF4BC" w14:textId="77777777">
                <w:trPr>
                  <w:divId w:val="766737002"/>
                  <w:tblCellSpacing w:w="15" w:type="dxa"/>
                </w:trPr>
                <w:tc>
                  <w:tcPr>
                    <w:tcW w:w="50" w:type="pct"/>
                    <w:hideMark/>
                  </w:tcPr>
                  <w:p w14:paraId="3EA9622A" w14:textId="77777777" w:rsidR="0058499B" w:rsidRDefault="0058499B">
                    <w:pPr>
                      <w:pStyle w:val="Bibliography"/>
                      <w:rPr>
                        <w:noProof/>
                      </w:rPr>
                    </w:pPr>
                    <w:r>
                      <w:rPr>
                        <w:noProof/>
                      </w:rPr>
                      <w:t xml:space="preserve">[10] </w:t>
                    </w:r>
                  </w:p>
                </w:tc>
                <w:tc>
                  <w:tcPr>
                    <w:tcW w:w="0" w:type="auto"/>
                    <w:hideMark/>
                  </w:tcPr>
                  <w:p w14:paraId="0327ABFF" w14:textId="77777777" w:rsidR="0058499B" w:rsidRDefault="0058499B">
                    <w:pPr>
                      <w:pStyle w:val="Bibliography"/>
                      <w:rPr>
                        <w:noProof/>
                      </w:rPr>
                    </w:pPr>
                    <w:r>
                      <w:rPr>
                        <w:noProof/>
                      </w:rPr>
                      <w:t xml:space="preserve">B. Tracy, Time Management, 2014. </w:t>
                    </w:r>
                  </w:p>
                </w:tc>
              </w:tr>
              <w:tr w:rsidR="0058499B" w14:paraId="6286524F" w14:textId="77777777">
                <w:trPr>
                  <w:divId w:val="766737002"/>
                  <w:tblCellSpacing w:w="15" w:type="dxa"/>
                </w:trPr>
                <w:tc>
                  <w:tcPr>
                    <w:tcW w:w="50" w:type="pct"/>
                    <w:hideMark/>
                  </w:tcPr>
                  <w:p w14:paraId="60A29262" w14:textId="77777777" w:rsidR="0058499B" w:rsidRDefault="0058499B">
                    <w:pPr>
                      <w:pStyle w:val="Bibliography"/>
                      <w:rPr>
                        <w:noProof/>
                      </w:rPr>
                    </w:pPr>
                    <w:r>
                      <w:rPr>
                        <w:noProof/>
                      </w:rPr>
                      <w:t xml:space="preserve">[11] </w:t>
                    </w:r>
                  </w:p>
                </w:tc>
                <w:tc>
                  <w:tcPr>
                    <w:tcW w:w="0" w:type="auto"/>
                    <w:hideMark/>
                  </w:tcPr>
                  <w:p w14:paraId="57D6B263" w14:textId="77777777" w:rsidR="0058499B" w:rsidRDefault="0058499B">
                    <w:pPr>
                      <w:pStyle w:val="Bibliography"/>
                      <w:rPr>
                        <w:noProof/>
                      </w:rPr>
                    </w:pPr>
                    <w:r>
                      <w:rPr>
                        <w:noProof/>
                      </w:rPr>
                      <w:t>R. Vanover, “Veeam - What is the 3-2-1 backup rule?,” 5 February 2024. [Online]. Available: https://www.veeam.com/blog/321-backup-rule.html#:~:text=strategy%20with%20it.-,What%20is%20the%203%2D2%2D1%20Rule%3F,one%20copy%20kept%20off%2Dsite. [Accessed 9 April 2024].</w:t>
                    </w:r>
                  </w:p>
                </w:tc>
              </w:tr>
              <w:tr w:rsidR="0058499B" w14:paraId="1BF09859" w14:textId="77777777">
                <w:trPr>
                  <w:divId w:val="766737002"/>
                  <w:tblCellSpacing w:w="15" w:type="dxa"/>
                </w:trPr>
                <w:tc>
                  <w:tcPr>
                    <w:tcW w:w="50" w:type="pct"/>
                    <w:hideMark/>
                  </w:tcPr>
                  <w:p w14:paraId="56109270" w14:textId="77777777" w:rsidR="0058499B" w:rsidRDefault="0058499B">
                    <w:pPr>
                      <w:pStyle w:val="Bibliography"/>
                      <w:rPr>
                        <w:noProof/>
                      </w:rPr>
                    </w:pPr>
                    <w:r>
                      <w:rPr>
                        <w:noProof/>
                      </w:rPr>
                      <w:t xml:space="preserve">[12] </w:t>
                    </w:r>
                  </w:p>
                </w:tc>
                <w:tc>
                  <w:tcPr>
                    <w:tcW w:w="0" w:type="auto"/>
                    <w:hideMark/>
                  </w:tcPr>
                  <w:p w14:paraId="54CEC88C" w14:textId="77777777" w:rsidR="0058499B" w:rsidRDefault="0058499B">
                    <w:pPr>
                      <w:pStyle w:val="Bibliography"/>
                      <w:rPr>
                        <w:noProof/>
                      </w:rPr>
                    </w:pPr>
                    <w:r>
                      <w:rPr>
                        <w:noProof/>
                      </w:rPr>
                      <w:t>National Cyber Security Centre, “Mitigating malware and ransomware attacks,” National Cyber Security Centre, 13 February 2020. [Online]. Available: https://www.ncsc.gov.uk/guidance/mitigating-malware-and-ransomware-attacks#:~:text=Ransomware%20is%20a%20type%20of,be%20stolen%2C%20deleted%20or%20encrypted. [Accessed 21 April 2024].</w:t>
                    </w:r>
                  </w:p>
                </w:tc>
              </w:tr>
              <w:tr w:rsidR="0058499B" w14:paraId="2FD41E11" w14:textId="77777777">
                <w:trPr>
                  <w:divId w:val="766737002"/>
                  <w:tblCellSpacing w:w="15" w:type="dxa"/>
                </w:trPr>
                <w:tc>
                  <w:tcPr>
                    <w:tcW w:w="50" w:type="pct"/>
                    <w:hideMark/>
                  </w:tcPr>
                  <w:p w14:paraId="781160FA" w14:textId="77777777" w:rsidR="0058499B" w:rsidRDefault="0058499B">
                    <w:pPr>
                      <w:pStyle w:val="Bibliography"/>
                      <w:rPr>
                        <w:noProof/>
                      </w:rPr>
                    </w:pPr>
                    <w:r>
                      <w:rPr>
                        <w:noProof/>
                      </w:rPr>
                      <w:t xml:space="preserve">[13] </w:t>
                    </w:r>
                  </w:p>
                </w:tc>
                <w:tc>
                  <w:tcPr>
                    <w:tcW w:w="0" w:type="auto"/>
                    <w:hideMark/>
                  </w:tcPr>
                  <w:p w14:paraId="4DC23E12" w14:textId="77777777" w:rsidR="0058499B" w:rsidRDefault="0058499B">
                    <w:pPr>
                      <w:pStyle w:val="Bibliography"/>
                      <w:rPr>
                        <w:noProof/>
                      </w:rPr>
                    </w:pPr>
                    <w:r>
                      <w:rPr>
                        <w:noProof/>
                      </w:rPr>
                      <w:t>NCSC, “A guide to ransomware,” [Online]. Available: https://www.ncsc.gov.uk/ransomware/home. [Accessed 04 April 2024].</w:t>
                    </w:r>
                  </w:p>
                </w:tc>
              </w:tr>
              <w:tr w:rsidR="0058499B" w14:paraId="28213F34" w14:textId="77777777">
                <w:trPr>
                  <w:divId w:val="766737002"/>
                  <w:tblCellSpacing w:w="15" w:type="dxa"/>
                </w:trPr>
                <w:tc>
                  <w:tcPr>
                    <w:tcW w:w="50" w:type="pct"/>
                    <w:hideMark/>
                  </w:tcPr>
                  <w:p w14:paraId="779250BB" w14:textId="77777777" w:rsidR="0058499B" w:rsidRDefault="0058499B">
                    <w:pPr>
                      <w:pStyle w:val="Bibliography"/>
                      <w:rPr>
                        <w:noProof/>
                      </w:rPr>
                    </w:pPr>
                    <w:r>
                      <w:rPr>
                        <w:noProof/>
                      </w:rPr>
                      <w:t xml:space="preserve">[14] </w:t>
                    </w:r>
                  </w:p>
                </w:tc>
                <w:tc>
                  <w:tcPr>
                    <w:tcW w:w="0" w:type="auto"/>
                    <w:hideMark/>
                  </w:tcPr>
                  <w:p w14:paraId="43301EFA" w14:textId="77777777" w:rsidR="0058499B" w:rsidRDefault="0058499B">
                    <w:pPr>
                      <w:pStyle w:val="Bibliography"/>
                      <w:rPr>
                        <w:noProof/>
                      </w:rPr>
                    </w:pPr>
                    <w:r>
                      <w:rPr>
                        <w:noProof/>
                      </w:rPr>
                      <w:t>“7 Steps to Help Prevent &amp; Limit the Impact of Ransomware,” cisecurity, [Online]. Available: https://www.cisecurity.org/insights/blog/7-steps-to-help-prevent-limit-the-impact-of-ransomware. [Accessed 15 04 2024].</w:t>
                    </w:r>
                  </w:p>
                </w:tc>
              </w:tr>
              <w:tr w:rsidR="0058499B" w14:paraId="02CE0C05" w14:textId="77777777">
                <w:trPr>
                  <w:divId w:val="766737002"/>
                  <w:tblCellSpacing w:w="15" w:type="dxa"/>
                </w:trPr>
                <w:tc>
                  <w:tcPr>
                    <w:tcW w:w="50" w:type="pct"/>
                    <w:hideMark/>
                  </w:tcPr>
                  <w:p w14:paraId="1E827453" w14:textId="77777777" w:rsidR="0058499B" w:rsidRDefault="0058499B">
                    <w:pPr>
                      <w:pStyle w:val="Bibliography"/>
                      <w:rPr>
                        <w:noProof/>
                      </w:rPr>
                    </w:pPr>
                    <w:r>
                      <w:rPr>
                        <w:noProof/>
                      </w:rPr>
                      <w:t xml:space="preserve">[15] </w:t>
                    </w:r>
                  </w:p>
                </w:tc>
                <w:tc>
                  <w:tcPr>
                    <w:tcW w:w="0" w:type="auto"/>
                    <w:hideMark/>
                  </w:tcPr>
                  <w:p w14:paraId="0DB5641B" w14:textId="77777777" w:rsidR="0058499B" w:rsidRDefault="0058499B">
                    <w:pPr>
                      <w:pStyle w:val="Bibliography"/>
                      <w:rPr>
                        <w:noProof/>
                      </w:rPr>
                    </w:pPr>
                    <w:r>
                      <w:rPr>
                        <w:noProof/>
                      </w:rPr>
                      <w:t>R. Needleman, “What Are The 6 Essential Skills For University Students?,” UniAdmissions, 2 July 2021. [Online]. Available: https://www.uniadmissions.co.uk/application-guides/6-essential-skills-for-university-students/. [Accessed 26 February 2024].</w:t>
                    </w:r>
                  </w:p>
                </w:tc>
              </w:tr>
              <w:tr w:rsidR="0058499B" w14:paraId="7485575C" w14:textId="77777777">
                <w:trPr>
                  <w:divId w:val="766737002"/>
                  <w:tblCellSpacing w:w="15" w:type="dxa"/>
                </w:trPr>
                <w:tc>
                  <w:tcPr>
                    <w:tcW w:w="50" w:type="pct"/>
                    <w:hideMark/>
                  </w:tcPr>
                  <w:p w14:paraId="35AFD5BD" w14:textId="77777777" w:rsidR="0058499B" w:rsidRDefault="0058499B">
                    <w:pPr>
                      <w:pStyle w:val="Bibliography"/>
                      <w:rPr>
                        <w:noProof/>
                      </w:rPr>
                    </w:pPr>
                    <w:r>
                      <w:rPr>
                        <w:noProof/>
                      </w:rPr>
                      <w:t xml:space="preserve">[16] </w:t>
                    </w:r>
                  </w:p>
                </w:tc>
                <w:tc>
                  <w:tcPr>
                    <w:tcW w:w="0" w:type="auto"/>
                    <w:hideMark/>
                  </w:tcPr>
                  <w:p w14:paraId="35A776CD" w14:textId="77777777" w:rsidR="0058499B" w:rsidRDefault="0058499B">
                    <w:pPr>
                      <w:pStyle w:val="Bibliography"/>
                      <w:rPr>
                        <w:noProof/>
                      </w:rPr>
                    </w:pPr>
                    <w:r>
                      <w:rPr>
                        <w:noProof/>
                      </w:rPr>
                      <w:t>Masterclass, “How to Improve Your Research Skills: 6 Research Tips,” 18 August 2021. [Online]. Available: https://www.masterclass.com/articles/how-to-improve-your-research-skills. [Accessed 15 April 2024].</w:t>
                    </w:r>
                  </w:p>
                </w:tc>
              </w:tr>
              <w:tr w:rsidR="0058499B" w14:paraId="64357983" w14:textId="77777777">
                <w:trPr>
                  <w:divId w:val="766737002"/>
                  <w:tblCellSpacing w:w="15" w:type="dxa"/>
                </w:trPr>
                <w:tc>
                  <w:tcPr>
                    <w:tcW w:w="50" w:type="pct"/>
                    <w:hideMark/>
                  </w:tcPr>
                  <w:p w14:paraId="3A7549CD" w14:textId="77777777" w:rsidR="0058499B" w:rsidRDefault="0058499B">
                    <w:pPr>
                      <w:pStyle w:val="Bibliography"/>
                      <w:rPr>
                        <w:noProof/>
                      </w:rPr>
                    </w:pPr>
                    <w:r>
                      <w:rPr>
                        <w:noProof/>
                      </w:rPr>
                      <w:t xml:space="preserve">[17] </w:t>
                    </w:r>
                  </w:p>
                </w:tc>
                <w:tc>
                  <w:tcPr>
                    <w:tcW w:w="0" w:type="auto"/>
                    <w:hideMark/>
                  </w:tcPr>
                  <w:p w14:paraId="409D0E2C" w14:textId="77777777" w:rsidR="0058499B" w:rsidRDefault="0058499B">
                    <w:pPr>
                      <w:pStyle w:val="Bibliography"/>
                      <w:rPr>
                        <w:noProof/>
                      </w:rPr>
                    </w:pPr>
                    <w:r>
                      <w:rPr>
                        <w:noProof/>
                      </w:rPr>
                      <w:t>“Tekiegeek,” [Online]. Available: https://www.tekiegeek.com/post/the-different-types-of-data-disasters. [Accessed 17 04 2024].</w:t>
                    </w:r>
                  </w:p>
                </w:tc>
              </w:tr>
              <w:tr w:rsidR="0058499B" w14:paraId="7E4EE424" w14:textId="77777777">
                <w:trPr>
                  <w:divId w:val="766737002"/>
                  <w:tblCellSpacing w:w="15" w:type="dxa"/>
                </w:trPr>
                <w:tc>
                  <w:tcPr>
                    <w:tcW w:w="50" w:type="pct"/>
                    <w:hideMark/>
                  </w:tcPr>
                  <w:p w14:paraId="72837406" w14:textId="77777777" w:rsidR="0058499B" w:rsidRDefault="0058499B">
                    <w:pPr>
                      <w:pStyle w:val="Bibliography"/>
                      <w:rPr>
                        <w:noProof/>
                      </w:rPr>
                    </w:pPr>
                    <w:r>
                      <w:rPr>
                        <w:noProof/>
                      </w:rPr>
                      <w:t xml:space="preserve">[18] </w:t>
                    </w:r>
                  </w:p>
                </w:tc>
                <w:tc>
                  <w:tcPr>
                    <w:tcW w:w="0" w:type="auto"/>
                    <w:hideMark/>
                  </w:tcPr>
                  <w:p w14:paraId="3806F76D" w14:textId="77777777" w:rsidR="0058499B" w:rsidRDefault="0058499B">
                    <w:pPr>
                      <w:pStyle w:val="Bibliography"/>
                      <w:rPr>
                        <w:noProof/>
                      </w:rPr>
                    </w:pPr>
                    <w:r>
                      <w:rPr>
                        <w:noProof/>
                      </w:rPr>
                      <w:t>“The 3-2-1 Backup Rule: Ensuring Data Protection and Recovery,” Veritas, [Online]. Available: https://www.veritas.com/information-center/3-2-1-backup-rule#:~:text=By%20maintaining%20three%20copies%20of,and%20protects%20against%20ransomware%20attacks. [Accessed 14 April 2024].</w:t>
                    </w:r>
                  </w:p>
                </w:tc>
              </w:tr>
            </w:tbl>
            <w:p w14:paraId="33932739" w14:textId="77777777" w:rsidR="0058499B" w:rsidRDefault="0058499B">
              <w:pPr>
                <w:divId w:val="766737002"/>
                <w:rPr>
                  <w:rFonts w:eastAsia="Times New Roman"/>
                  <w:noProof/>
                </w:rPr>
              </w:pPr>
            </w:p>
            <w:p w14:paraId="26D3E3AD" w14:textId="16E3A4D4" w:rsidR="00DD76A2" w:rsidRDefault="001A0114">
              <w:r>
                <w:rPr>
                  <w:b/>
                  <w:bCs/>
                  <w:noProof/>
                </w:rPr>
                <w:fldChar w:fldCharType="end"/>
              </w:r>
            </w:p>
          </w:sdtContent>
        </w:sdt>
      </w:sdtContent>
    </w:sdt>
    <w:p w14:paraId="59A72EE0" w14:textId="0D748351" w:rsidR="00AB3E34" w:rsidRDefault="00AB3E34"/>
    <w:p w14:paraId="54B1D6A6" w14:textId="49AC04A4" w:rsidR="00AB3E34" w:rsidRDefault="00AB3E34"/>
    <w:p w14:paraId="039CBE4B" w14:textId="73E13D8E" w:rsidR="001A0114" w:rsidRDefault="001A0114"/>
    <w:p w14:paraId="4385EA89" w14:textId="2E3462DA" w:rsidR="0015484D" w:rsidRDefault="0015484D">
      <w:pPr>
        <w:rPr>
          <w:rFonts w:asciiTheme="majorHAnsi" w:eastAsiaTheme="majorEastAsia" w:hAnsiTheme="majorHAnsi" w:cstheme="majorBidi"/>
          <w:color w:val="2F5496" w:themeColor="accent1" w:themeShade="BF"/>
          <w:sz w:val="26"/>
          <w:szCs w:val="26"/>
        </w:rPr>
      </w:pPr>
    </w:p>
    <w:p w14:paraId="4F572C40" w14:textId="7278E013" w:rsidR="007F5ABB" w:rsidRDefault="0015484D" w:rsidP="005E29B3">
      <w:pPr>
        <w:pStyle w:val="Heading1"/>
      </w:pPr>
      <w:bookmarkStart w:id="21" w:name="_Toc164463221"/>
      <w:r>
        <w:t>Assessment Component 2</w:t>
      </w:r>
      <w:bookmarkEnd w:id="21"/>
    </w:p>
    <w:p w14:paraId="07A9DA0F" w14:textId="70E5AC37" w:rsidR="00970088" w:rsidRDefault="0048219C" w:rsidP="005E29B3">
      <w:pPr>
        <w:pStyle w:val="Heading2"/>
      </w:pPr>
      <w:bookmarkStart w:id="22" w:name="_Toc164463222"/>
      <w:r>
        <w:t>Looking after your data</w:t>
      </w:r>
      <w:bookmarkEnd w:id="22"/>
    </w:p>
    <w:p w14:paraId="39EE82BE" w14:textId="5D68C8DD" w:rsidR="0015484D" w:rsidRPr="00970088" w:rsidRDefault="3A1AF264" w:rsidP="6C5703E5">
      <w:r>
        <w:t xml:space="preserve">It is very important to </w:t>
      </w:r>
      <w:r w:rsidR="5C201AC2">
        <w:t>back up</w:t>
      </w:r>
      <w:r>
        <w:t xml:space="preserve"> your data when you are using IT systems whether in an education or a workplace environment. Most workplaces will have backup plans so that they don’t lose too much data in the event of a disaster.</w:t>
      </w:r>
      <w:r w:rsidR="7D00CBB2">
        <w:t xml:space="preserve"> This section of the report will showcase a suitable method of looking after your data for a student.</w:t>
      </w:r>
      <w:r w:rsidR="004D3CD4">
        <w:t xml:space="preserve">  </w:t>
      </w:r>
      <w:r w:rsidR="004D3CD4">
        <w:sym w:font="Wingdings" w:char="F0FC"/>
      </w:r>
    </w:p>
    <w:p w14:paraId="038A6F8A" w14:textId="38BCB519" w:rsidR="0015484D" w:rsidRPr="00970088" w:rsidRDefault="28021CBA" w:rsidP="6C5703E5">
      <w:r>
        <w:t>To</w:t>
      </w:r>
      <w:r w:rsidR="7D00CBB2">
        <w:t xml:space="preserve"> </w:t>
      </w:r>
      <w:r w:rsidR="71E1B843">
        <w:t>minimise data loss, multiple backups should be utilised, this is because it will reduce the risk of completely losing data by having multiple chances for recovery. A student should crea</w:t>
      </w:r>
      <w:r w:rsidR="4056945F">
        <w:t xml:space="preserve">te three copies of their work, one being the original copies, these </w:t>
      </w:r>
      <w:r w:rsidR="34F5A39B">
        <w:t xml:space="preserve">can be saved in their original location, such as the </w:t>
      </w:r>
      <w:r w:rsidR="232EBCCA">
        <w:t>hard drive</w:t>
      </w:r>
      <w:r w:rsidR="34F5A39B">
        <w:t xml:space="preserve"> of a </w:t>
      </w:r>
      <w:r w:rsidR="245C7836">
        <w:t>computer.</w:t>
      </w:r>
      <w:r w:rsidR="34F5A39B">
        <w:t xml:space="preserve"> A second copy should be made of these same files,</w:t>
      </w:r>
      <w:r w:rsidR="3F1C880F">
        <w:t xml:space="preserve"> a common and simple backup that can be made is putting the files you want to keep secure on a USB drive, if available this </w:t>
      </w:r>
      <w:r w:rsidR="69B6189A">
        <w:t>c</w:t>
      </w:r>
      <w:r w:rsidR="3F1C880F">
        <w:t>ould be stored securely in a fireproof safe.</w:t>
      </w:r>
      <w:r w:rsidR="34F5A39B">
        <w:t xml:space="preserve"> </w:t>
      </w:r>
      <w:r w:rsidR="3F367D27">
        <w:t>Finally</w:t>
      </w:r>
      <w:r w:rsidR="0060008F">
        <w:t>,</w:t>
      </w:r>
      <w:r w:rsidR="3F367D27">
        <w:t xml:space="preserve"> a backup should be made and stored in an offsite location, the reason for this is to keep it safe from a disaster that affects a specific area, for example a flood could ruin </w:t>
      </w:r>
      <w:r w:rsidR="5B6AE7C0">
        <w:t xml:space="preserve">a computer hard drive and a USB drive, however the </w:t>
      </w:r>
      <w:r w:rsidR="6452D251">
        <w:t>offsite</w:t>
      </w:r>
      <w:r w:rsidR="5B6AE7C0">
        <w:t xml:space="preserve"> copy in a different location should be preserved and used to recover the lost data.</w:t>
      </w:r>
      <w:r w:rsidR="73CEE244">
        <w:t xml:space="preserve"> </w:t>
      </w:r>
      <w:r w:rsidR="15353988">
        <w:t xml:space="preserve">The offsite copy of the data could either be stored on a </w:t>
      </w:r>
      <w:r w:rsidR="09C59F53">
        <w:t xml:space="preserve">hard drive, </w:t>
      </w:r>
      <w:r w:rsidR="7401C9E5">
        <w:t xml:space="preserve">or, </w:t>
      </w:r>
      <w:r w:rsidR="15353988">
        <w:t>could be stored on a cloud-based service such as OneDrive or other services.</w:t>
      </w:r>
      <w:r w:rsidR="03408A60">
        <w:t xml:space="preserve"> The author recommends using a cloud-based service for personal use as managing an offsite hard drive is time consuming and</w:t>
      </w:r>
      <w:r w:rsidR="41E56F91">
        <w:t xml:space="preserve"> its harder to </w:t>
      </w:r>
      <w:r w:rsidR="3896A697">
        <w:t>back up</w:t>
      </w:r>
      <w:r w:rsidR="41E56F91">
        <w:t xml:space="preserve"> regularly. By</w:t>
      </w:r>
      <w:r w:rsidR="390AB7DB">
        <w:t xml:space="preserve"> having these multiple backups, it greatly reduces the chance of losing data as you will have a method of recovery for most situations</w:t>
      </w:r>
      <w:r w:rsidR="1623F69B">
        <w:t xml:space="preserve">. These backups should be made regularly so that in the event of a data disaster, not too much data will be lost, the author of this report makes backup of their </w:t>
      </w:r>
      <w:r w:rsidR="6F9404F1">
        <w:t>important data on a weekly basis, or whenever they make significant improvements on their work.</w:t>
      </w:r>
      <w:r w:rsidR="004D3CD4">
        <w:t xml:space="preserve">  </w:t>
      </w:r>
      <w:r w:rsidR="004D3CD4">
        <w:sym w:font="Wingdings" w:char="F0FC"/>
      </w:r>
    </w:p>
    <w:p w14:paraId="19E2AC1D" w14:textId="02BEEC63" w:rsidR="6C5703E5" w:rsidRDefault="6C5703E5" w:rsidP="6C5703E5"/>
    <w:p w14:paraId="32CB8C1F" w14:textId="26487628" w:rsidR="3FE75302" w:rsidRDefault="3FE75302" w:rsidP="6C5703E5">
      <w:r>
        <w:t xml:space="preserve">The author of this report currently already follows this 3-2-1 backup </w:t>
      </w:r>
      <w:r w:rsidR="7C93838B">
        <w:t>plan</w:t>
      </w:r>
      <w:sdt>
        <w:sdtPr>
          <w:id w:val="1797335496"/>
          <w:placeholder>
            <w:docPart w:val="DefaultPlaceholder_1081868574"/>
          </w:placeholder>
          <w:citation/>
        </w:sdtPr>
        <w:sdtEndPr/>
        <w:sdtContent>
          <w:r w:rsidR="00F42ADF">
            <w:fldChar w:fldCharType="begin"/>
          </w:r>
          <w:r w:rsidR="00F42ADF">
            <w:instrText xml:space="preserve"> CITATION Ric24 \l 2057 </w:instrText>
          </w:r>
          <w:r w:rsidR="00F42ADF">
            <w:fldChar w:fldCharType="separate"/>
          </w:r>
          <w:r w:rsidR="0058499B">
            <w:rPr>
              <w:noProof/>
            </w:rPr>
            <w:t xml:space="preserve"> </w:t>
          </w:r>
          <w:r w:rsidR="0058499B" w:rsidRPr="0058499B">
            <w:rPr>
              <w:noProof/>
            </w:rPr>
            <w:t>[11]</w:t>
          </w:r>
          <w:r w:rsidR="00F42ADF">
            <w:fldChar w:fldCharType="end"/>
          </w:r>
        </w:sdtContent>
      </w:sdt>
      <w:r w:rsidR="7C93838B">
        <w:t xml:space="preserve">, they do this by storing their important work on their personal computer's internal hard drive, a portable </w:t>
      </w:r>
      <w:r w:rsidR="3F360CB9">
        <w:t>SSD device, and by also using their student OneDrive account.</w:t>
      </w:r>
      <w:r w:rsidR="63AF750E">
        <w:t xml:space="preserve"> To improve their data security further, the author could use a fireproof safe to store their portable </w:t>
      </w:r>
      <w:r w:rsidR="6E082A3B">
        <w:t>SSD. Following</w:t>
      </w:r>
      <w:r w:rsidR="40BEA8EF">
        <w:t xml:space="preserve"> this rule of backups allows you to mitigate the risk of losing your data.</w:t>
      </w:r>
      <w:r w:rsidR="00642952">
        <w:t xml:space="preserve">  </w:t>
      </w:r>
      <w:r w:rsidR="00642952">
        <w:sym w:font="Wingdings" w:char="F0FC"/>
      </w:r>
    </w:p>
    <w:p w14:paraId="6CE3455B" w14:textId="037500A2" w:rsidR="00970088" w:rsidRDefault="000866F3" w:rsidP="005E29B3">
      <w:pPr>
        <w:pStyle w:val="Heading2"/>
      </w:pPr>
      <w:bookmarkStart w:id="23" w:name="_Toc164463223"/>
      <w:r>
        <w:t>Disaster recovery</w:t>
      </w:r>
      <w:bookmarkEnd w:id="23"/>
    </w:p>
    <w:p w14:paraId="1912A0A9" w14:textId="7F23CBB7" w:rsidR="14F5F040" w:rsidRDefault="14F5F040" w:rsidP="7EC42EE0">
      <w:r>
        <w:t xml:space="preserve">This section is going to detail some of the possible disasters and how they </w:t>
      </w:r>
      <w:r w:rsidR="4751DACB">
        <w:t>c</w:t>
      </w:r>
      <w:r>
        <w:t>ould be recovered using the backup system detailed above</w:t>
      </w:r>
      <w:r w:rsidR="32ED480A">
        <w:t>, and how to return to the work environment before the disaster took place.</w:t>
      </w:r>
    </w:p>
    <w:p w14:paraId="2E3A08EC" w14:textId="1E03CA36" w:rsidR="0048219C" w:rsidRPr="00970088" w:rsidRDefault="00970088" w:rsidP="00970088">
      <w:r>
        <w:br w:type="page"/>
      </w:r>
      <w:commentRangeStart w:id="24"/>
      <w:r w:rsidR="03001657" w:rsidRPr="7EC42EE0">
        <w:rPr>
          <w:u w:val="single"/>
        </w:rPr>
        <w:lastRenderedPageBreak/>
        <w:t>Fire</w:t>
      </w:r>
      <w:commentRangeEnd w:id="24"/>
      <w:r w:rsidR="004A54F7">
        <w:rPr>
          <w:rStyle w:val="CommentReference"/>
        </w:rPr>
        <w:commentReference w:id="24"/>
      </w:r>
      <w:r w:rsidR="004A54F7">
        <w:rPr>
          <w:u w:val="single"/>
        </w:rPr>
        <w:t xml:space="preserve"> </w:t>
      </w:r>
    </w:p>
    <w:p w14:paraId="352588A3" w14:textId="6F493B4B" w:rsidR="61FBAD00" w:rsidRDefault="61FBAD00" w:rsidP="35FEEFE8">
      <w:r>
        <w:t xml:space="preserve">In the event of a </w:t>
      </w:r>
      <w:r w:rsidR="05F6BFFD">
        <w:t xml:space="preserve">fire, the hardware will need to be replaced. There should be </w:t>
      </w:r>
      <w:r w:rsidR="449BA52E">
        <w:t>limited</w:t>
      </w:r>
      <w:r w:rsidR="05F6BFFD">
        <w:t xml:space="preserve"> data loss a</w:t>
      </w:r>
      <w:r w:rsidR="2A9AA7E1">
        <w:t>s the</w:t>
      </w:r>
      <w:r w:rsidR="05F6BFFD">
        <w:t xml:space="preserve"> secondary drive should be stored in a fireproof safe which can then be recovered</w:t>
      </w:r>
      <w:r w:rsidR="51339567">
        <w:t>. Even if the secondary drive is not stored in a fireproof safe, third offsite copy on an online drive will still provide a backup copy.</w:t>
      </w:r>
      <w:r w:rsidR="00642952">
        <w:t xml:space="preserve">  </w:t>
      </w:r>
      <w:r w:rsidR="00642952">
        <w:sym w:font="Wingdings" w:char="F0FC"/>
      </w:r>
    </w:p>
    <w:p w14:paraId="4A6904B7" w14:textId="08854364" w:rsidR="61FBAD00" w:rsidRDefault="27DA3D10" w:rsidP="7EC42EE0">
      <w:r>
        <w:rPr>
          <w:noProof/>
        </w:rPr>
        <w:drawing>
          <wp:inline distT="0" distB="0" distL="0" distR="0" wp14:anchorId="1659A1B6" wp14:editId="20669E05">
            <wp:extent cx="4524375" cy="5724524"/>
            <wp:effectExtent l="0" t="0" r="0" b="0"/>
            <wp:docPr id="1975658015" name="Picture 1975658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24375" cy="5724524"/>
                    </a:xfrm>
                    <a:prstGeom prst="rect">
                      <a:avLst/>
                    </a:prstGeom>
                  </pic:spPr>
                </pic:pic>
              </a:graphicData>
            </a:graphic>
          </wp:inline>
        </w:drawing>
      </w:r>
    </w:p>
    <w:p w14:paraId="5CAAC8B3" w14:textId="1F7D5F47" w:rsidR="03001657" w:rsidRDefault="03001657" w:rsidP="7EC42EE0">
      <w:pPr>
        <w:rPr>
          <w:u w:val="single"/>
        </w:rPr>
      </w:pPr>
      <w:r w:rsidRPr="7EC42EE0">
        <w:rPr>
          <w:u w:val="single"/>
        </w:rPr>
        <w:t>Flood</w:t>
      </w:r>
    </w:p>
    <w:p w14:paraId="21747EE2" w14:textId="1E999B15" w:rsidR="191B3AA2" w:rsidRDefault="191B3AA2" w:rsidP="7EC42EE0">
      <w:r>
        <w:t xml:space="preserve">In the event of a flood, it is likely all your electronics will need replacement, </w:t>
      </w:r>
      <w:r w:rsidR="22BC6DAA">
        <w:t>it's</w:t>
      </w:r>
      <w:r>
        <w:t xml:space="preserve"> also likely that your physical hard drives will </w:t>
      </w:r>
      <w:r w:rsidR="0C58EA38">
        <w:t>be destroyed. After replacing the computer and drives, you should recover the data from the online copy which shouldn’t have been affected by the</w:t>
      </w:r>
      <w:r w:rsidR="00055223">
        <w:t xml:space="preserve"> flood by copying it back over to the physical drives.</w:t>
      </w:r>
      <w:r w:rsidR="00642952">
        <w:t xml:space="preserve">  </w:t>
      </w:r>
      <w:r w:rsidR="00642952">
        <w:sym w:font="Wingdings" w:char="F0FC"/>
      </w:r>
    </w:p>
    <w:p w14:paraId="0FF981BF" w14:textId="4A6754C7" w:rsidR="5FE50891" w:rsidRDefault="5FE50891" w:rsidP="35FEEFE8">
      <w:r>
        <w:rPr>
          <w:noProof/>
        </w:rPr>
        <w:lastRenderedPageBreak/>
        <w:drawing>
          <wp:inline distT="0" distB="0" distL="0" distR="0" wp14:anchorId="0D2A3D0B" wp14:editId="4AD20B0B">
            <wp:extent cx="4514850" cy="5724524"/>
            <wp:effectExtent l="0" t="0" r="0" b="0"/>
            <wp:docPr id="860295088" name="Picture 86029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14850" cy="5724524"/>
                    </a:xfrm>
                    <a:prstGeom prst="rect">
                      <a:avLst/>
                    </a:prstGeom>
                  </pic:spPr>
                </pic:pic>
              </a:graphicData>
            </a:graphic>
          </wp:inline>
        </w:drawing>
      </w:r>
    </w:p>
    <w:p w14:paraId="77819B20" w14:textId="3A1A7CA5" w:rsidR="03001657" w:rsidRDefault="03001657" w:rsidP="7EC42EE0">
      <w:pPr>
        <w:rPr>
          <w:u w:val="single"/>
        </w:rPr>
      </w:pPr>
      <w:r w:rsidRPr="7EC42EE0">
        <w:rPr>
          <w:u w:val="single"/>
        </w:rPr>
        <w:t>Data corruption</w:t>
      </w:r>
    </w:p>
    <w:p w14:paraId="66D9667C" w14:textId="194CA238" w:rsidR="7EC42EE0" w:rsidRDefault="001C240C" w:rsidP="7EC42EE0">
      <w:r>
        <w:t xml:space="preserve">If data corruption occurs on any one of the </w:t>
      </w:r>
      <w:r w:rsidR="00C57A9A">
        <w:t>three drives, you can easily recover this data with either of the two other methods, for example if the main hard drives data corrupts, you can then use the portable drive to recover any lost data.</w:t>
      </w:r>
      <w:r w:rsidR="00642952">
        <w:t xml:space="preserve">  </w:t>
      </w:r>
      <w:r w:rsidR="00642952">
        <w:sym w:font="Wingdings" w:char="F0FC"/>
      </w:r>
    </w:p>
    <w:p w14:paraId="5F17EFCE" w14:textId="7F747873" w:rsidR="4317B33D" w:rsidRDefault="4317B33D" w:rsidP="35FEEFE8">
      <w:r>
        <w:rPr>
          <w:noProof/>
        </w:rPr>
        <w:lastRenderedPageBreak/>
        <w:drawing>
          <wp:inline distT="0" distB="0" distL="0" distR="0" wp14:anchorId="67D35DFF" wp14:editId="3019E469">
            <wp:extent cx="5724524" cy="5191126"/>
            <wp:effectExtent l="0" t="0" r="0" b="0"/>
            <wp:docPr id="1024819155" name="Picture 1024819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724524" cy="5191126"/>
                    </a:xfrm>
                    <a:prstGeom prst="rect">
                      <a:avLst/>
                    </a:prstGeom>
                  </pic:spPr>
                </pic:pic>
              </a:graphicData>
            </a:graphic>
          </wp:inline>
        </w:drawing>
      </w:r>
    </w:p>
    <w:p w14:paraId="4A2FFFF1" w14:textId="4AD26593" w:rsidR="35FEEFE8" w:rsidRDefault="35FEEFE8" w:rsidP="35FEEFE8"/>
    <w:p w14:paraId="1619FA9B" w14:textId="7DB189DE" w:rsidR="03001657" w:rsidRDefault="00100F53" w:rsidP="7EC42EE0">
      <w:pPr>
        <w:rPr>
          <w:u w:val="single"/>
        </w:rPr>
      </w:pPr>
      <w:r w:rsidRPr="7EC42EE0">
        <w:rPr>
          <w:u w:val="single"/>
        </w:rPr>
        <w:t>Malware</w:t>
      </w:r>
      <w:r>
        <w:rPr>
          <w:u w:val="single"/>
        </w:rPr>
        <w:t xml:space="preserve"> (</w:t>
      </w:r>
      <w:r w:rsidR="006C2066">
        <w:rPr>
          <w:u w:val="single"/>
        </w:rPr>
        <w:t>Cyber Attack)</w:t>
      </w:r>
    </w:p>
    <w:p w14:paraId="2DDFC46E" w14:textId="1762D8BE" w:rsidR="7EC42EE0" w:rsidRDefault="006C2066" w:rsidP="7EC42EE0">
      <w:r>
        <w:t>Malware may be used as part of a cyber</w:t>
      </w:r>
      <w:r w:rsidR="05B89234">
        <w:t>-</w:t>
      </w:r>
      <w:r>
        <w:t>attack</w:t>
      </w:r>
      <w:r w:rsidR="00A31074">
        <w:t xml:space="preserve"> on your data, to recover your data after a malware attack, you </w:t>
      </w:r>
      <w:r w:rsidR="00306FB7">
        <w:t>should first use a fresh install o</w:t>
      </w:r>
      <w:r w:rsidR="00DC6A26">
        <w:t xml:space="preserve">f windows and remove all </w:t>
      </w:r>
      <w:r w:rsidR="00A32386">
        <w:t xml:space="preserve">data from your pc’s drives, then take the portable storage </w:t>
      </w:r>
      <w:r w:rsidR="00EE1CBE">
        <w:t>you’re</w:t>
      </w:r>
      <w:r w:rsidR="00A32386">
        <w:t xml:space="preserve"> using to transfer the data either directly to the hard drive, or to a </w:t>
      </w:r>
      <w:r w:rsidR="000C5E46">
        <w:t xml:space="preserve">USB stick first if you want to the additional security. </w:t>
      </w:r>
      <w:r w:rsidR="00642952">
        <w:t xml:space="preserve">  </w:t>
      </w:r>
      <w:r w:rsidR="00642952">
        <w:sym w:font="Wingdings" w:char="F0FC"/>
      </w:r>
    </w:p>
    <w:p w14:paraId="7CDA86B4" w14:textId="7BB67987" w:rsidR="78420112" w:rsidRDefault="78420112" w:rsidP="35FEEFE8">
      <w:r>
        <w:rPr>
          <w:noProof/>
        </w:rPr>
        <w:lastRenderedPageBreak/>
        <w:drawing>
          <wp:inline distT="0" distB="0" distL="0" distR="0" wp14:anchorId="7DB04195" wp14:editId="0009DC6C">
            <wp:extent cx="4933952" cy="5724524"/>
            <wp:effectExtent l="0" t="0" r="0" b="0"/>
            <wp:docPr id="1245198685" name="Picture 1245198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933952" cy="5724524"/>
                    </a:xfrm>
                    <a:prstGeom prst="rect">
                      <a:avLst/>
                    </a:prstGeom>
                  </pic:spPr>
                </pic:pic>
              </a:graphicData>
            </a:graphic>
          </wp:inline>
        </w:drawing>
      </w:r>
    </w:p>
    <w:p w14:paraId="08A9ADF7" w14:textId="5AB0CCCB" w:rsidR="11FD587C" w:rsidRDefault="11FD587C" w:rsidP="7EC42EE0">
      <w:pPr>
        <w:rPr>
          <w:u w:val="single"/>
        </w:rPr>
      </w:pPr>
      <w:r w:rsidRPr="7EC42EE0">
        <w:rPr>
          <w:u w:val="single"/>
        </w:rPr>
        <w:t>Hardware Failure</w:t>
      </w:r>
    </w:p>
    <w:p w14:paraId="226B6EEC" w14:textId="15402233" w:rsidR="7EC42EE0" w:rsidRDefault="00F71671" w:rsidP="7EC42EE0">
      <w:r>
        <w:t xml:space="preserve">If any of the hardware that you store the data on fails, </w:t>
      </w:r>
      <w:r w:rsidR="004E7222">
        <w:t xml:space="preserve">you will have to replace the hardware and then use one of your backups to recover the data onto the </w:t>
      </w:r>
      <w:r w:rsidR="00FD53EC">
        <w:t>hardware</w:t>
      </w:r>
      <w:r w:rsidR="004E7222">
        <w:t>.</w:t>
      </w:r>
      <w:r w:rsidR="001645D3">
        <w:t xml:space="preserve"> Hardware failures can be caused by various different issues such as </w:t>
      </w:r>
      <w:r w:rsidR="00134EF9">
        <w:t xml:space="preserve">spilt water or </w:t>
      </w:r>
      <w:r w:rsidR="00FD53EC">
        <w:t xml:space="preserve">an electrical issue. </w:t>
      </w:r>
      <w:r w:rsidR="00642952">
        <w:t xml:space="preserve"> </w:t>
      </w:r>
      <w:r w:rsidR="00642952">
        <w:sym w:font="Wingdings" w:char="F0FC"/>
      </w:r>
    </w:p>
    <w:p w14:paraId="5AE863D5" w14:textId="64BFBD46" w:rsidR="53831F97" w:rsidRDefault="53831F97" w:rsidP="35FEEFE8">
      <w:r>
        <w:rPr>
          <w:noProof/>
        </w:rPr>
        <w:lastRenderedPageBreak/>
        <w:drawing>
          <wp:inline distT="0" distB="0" distL="0" distR="0" wp14:anchorId="356C0C98" wp14:editId="15C5DBDB">
            <wp:extent cx="4724398" cy="5724524"/>
            <wp:effectExtent l="0" t="0" r="0" b="0"/>
            <wp:docPr id="386340856" name="Picture 386340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724398" cy="5724524"/>
                    </a:xfrm>
                    <a:prstGeom prst="rect">
                      <a:avLst/>
                    </a:prstGeom>
                  </pic:spPr>
                </pic:pic>
              </a:graphicData>
            </a:graphic>
          </wp:inline>
        </w:drawing>
      </w:r>
    </w:p>
    <w:p w14:paraId="7777BC2E" w14:textId="063EBA67" w:rsidR="35FEEFE8" w:rsidRDefault="35FEEFE8" w:rsidP="35FEEFE8"/>
    <w:p w14:paraId="52B23BCA" w14:textId="0C2EFFD4" w:rsidR="11FD587C" w:rsidRDefault="11FD587C" w:rsidP="7EC42EE0">
      <w:pPr>
        <w:rPr>
          <w:u w:val="single"/>
        </w:rPr>
      </w:pPr>
      <w:r w:rsidRPr="7EC42EE0">
        <w:rPr>
          <w:u w:val="single"/>
        </w:rPr>
        <w:t>Human Error</w:t>
      </w:r>
    </w:p>
    <w:p w14:paraId="0C7FB42B" w14:textId="54500B7D" w:rsidR="7EC42EE0" w:rsidRDefault="00F52694" w:rsidP="7EC42EE0">
      <w:r>
        <w:t>Human error data loss can be an accidental deletion of a file</w:t>
      </w:r>
      <w:r w:rsidR="00E6045D">
        <w:t xml:space="preserve">, it could also be that </w:t>
      </w:r>
      <w:r w:rsidR="00F864B1">
        <w:t>a hardware component was damaged causing data loss</w:t>
      </w:r>
      <w:r>
        <w:t xml:space="preserve">, if this occurs </w:t>
      </w:r>
      <w:r w:rsidR="00F864B1">
        <w:t>the portable storage or the cloud backup could be used to restore the data.</w:t>
      </w:r>
      <w:r w:rsidR="00642952">
        <w:t xml:space="preserve">  </w:t>
      </w:r>
      <w:r w:rsidR="00642952">
        <w:sym w:font="Wingdings" w:char="F0FC"/>
      </w:r>
    </w:p>
    <w:p w14:paraId="29127A16" w14:textId="3C233CC3" w:rsidR="5289CE92" w:rsidRDefault="5289CE92" w:rsidP="35FEEFE8">
      <w:r>
        <w:rPr>
          <w:noProof/>
        </w:rPr>
        <w:lastRenderedPageBreak/>
        <w:drawing>
          <wp:inline distT="0" distB="0" distL="0" distR="0" wp14:anchorId="6092CA53" wp14:editId="76B1D854">
            <wp:extent cx="5724524" cy="5591176"/>
            <wp:effectExtent l="0" t="0" r="0" b="0"/>
            <wp:docPr id="73071254" name="Picture 73071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724524" cy="5591176"/>
                    </a:xfrm>
                    <a:prstGeom prst="rect">
                      <a:avLst/>
                    </a:prstGeom>
                  </pic:spPr>
                </pic:pic>
              </a:graphicData>
            </a:graphic>
          </wp:inline>
        </w:drawing>
      </w:r>
    </w:p>
    <w:p w14:paraId="670DA02B" w14:textId="15D275EC" w:rsidR="000866F3" w:rsidRDefault="00551454" w:rsidP="005E29B3">
      <w:pPr>
        <w:pStyle w:val="Heading2"/>
      </w:pPr>
      <w:bookmarkStart w:id="26" w:name="_Toc164463224"/>
      <w:r>
        <w:t>Evaluation</w:t>
      </w:r>
      <w:bookmarkEnd w:id="26"/>
    </w:p>
    <w:p w14:paraId="1C93D188" w14:textId="3E100ACA" w:rsidR="001950DB" w:rsidRDefault="7F9613DB" w:rsidP="00970088">
      <w:r>
        <w:t>The author</w:t>
      </w:r>
      <w:r w:rsidR="001950DB">
        <w:t xml:space="preserve"> would recommend using a </w:t>
      </w:r>
      <w:r w:rsidR="00814CFC">
        <w:t xml:space="preserve">high storage </w:t>
      </w:r>
      <w:r w:rsidR="2C86CC07">
        <w:t>hard drive</w:t>
      </w:r>
      <w:r w:rsidR="00814CFC">
        <w:t xml:space="preserve"> in the main computer to store all of the data, then as a backup another physical drive such as a portable HDD,</w:t>
      </w:r>
      <w:r w:rsidR="00C07B4E">
        <w:t xml:space="preserve"> </w:t>
      </w:r>
      <w:r w:rsidR="00814CFC">
        <w:t>SSD or even a USB memory stick to store a copy of the backup.</w:t>
      </w:r>
    </w:p>
    <w:p w14:paraId="1B635861" w14:textId="7DF91037" w:rsidR="00970088" w:rsidRPr="00970088" w:rsidRDefault="00C45A8F" w:rsidP="00970088">
      <w:r>
        <w:t xml:space="preserve">The 3-2-1 Backup rule </w:t>
      </w:r>
      <w:r w:rsidR="00BB6DF4">
        <w:t xml:space="preserve">is a very useful method of minimising data loss by providing multiple possible backup options for different </w:t>
      </w:r>
      <w:r w:rsidR="00AB2B64">
        <w:t xml:space="preserve">disaster scenarios, </w:t>
      </w:r>
      <w:r w:rsidR="007F45C6">
        <w:t>to improve the system</w:t>
      </w:r>
      <w:r w:rsidR="003E57C6">
        <w:t xml:space="preserve">, the author could </w:t>
      </w:r>
      <w:r w:rsidR="00463FD7">
        <w:t>implement encryption</w:t>
      </w:r>
      <w:r w:rsidR="00FD17A4">
        <w:t xml:space="preserve"> software</w:t>
      </w:r>
      <w:r w:rsidR="006B7E12">
        <w:t xml:space="preserve"> for the copy on the computer and on the cloud to prevent cyber attackers from gaining access to it, then having the portable </w:t>
      </w:r>
      <w:r w:rsidR="00781706">
        <w:t xml:space="preserve">storage kept unencrypted in case </w:t>
      </w:r>
      <w:r w:rsidR="008F1809">
        <w:t>there is an issue with it</w:t>
      </w:r>
      <w:r w:rsidR="00781706">
        <w:t>.</w:t>
      </w:r>
      <w:r w:rsidR="00781706" w:rsidRPr="00781706">
        <w:t xml:space="preserve"> </w:t>
      </w:r>
      <w:r w:rsidR="00642952">
        <w:t xml:space="preserve">  </w:t>
      </w:r>
      <w:r w:rsidR="00642952">
        <w:sym w:font="Wingdings" w:char="F0FC"/>
      </w:r>
      <w:r w:rsidR="00970088">
        <w:br w:type="page"/>
      </w:r>
    </w:p>
    <w:p w14:paraId="6E8452B2" w14:textId="0A9710E7" w:rsidR="00551454" w:rsidRPr="0015484D" w:rsidRDefault="005E29B3" w:rsidP="005E29B3">
      <w:pPr>
        <w:pStyle w:val="Heading2"/>
      </w:pPr>
      <w:bookmarkStart w:id="27" w:name="_Toc164463225"/>
      <w:r>
        <w:lastRenderedPageBreak/>
        <w:t>Ransomware</w:t>
      </w:r>
      <w:bookmarkEnd w:id="27"/>
    </w:p>
    <w:p w14:paraId="79E4672D" w14:textId="047C56EF" w:rsidR="25D6BC12" w:rsidRDefault="25D6BC12" w:rsidP="35FEEFE8">
      <w:r>
        <w:t xml:space="preserve">Ransomware has become an extreme threat to businesses and persons with highly confidential data. </w:t>
      </w:r>
      <w:r w:rsidR="37A21958">
        <w:t>R</w:t>
      </w:r>
      <w:r>
        <w:t>a</w:t>
      </w:r>
      <w:r w:rsidR="37A21958">
        <w:t>nsomware is when a malicious user plants malware onto a machine which prevents the user from accessing the data</w:t>
      </w:r>
      <w:r w:rsidR="00C902F6">
        <w:t>,</w:t>
      </w:r>
      <w:r w:rsidR="37A21958">
        <w:t xml:space="preserve"> </w:t>
      </w:r>
      <w:r w:rsidR="00C902F6">
        <w:t>i</w:t>
      </w:r>
      <w:r w:rsidR="37A21958">
        <w:t xml:space="preserve">t may delete or encrypt the data </w:t>
      </w:r>
      <w:r w:rsidR="6E8B6810">
        <w:t xml:space="preserve">so that the user </w:t>
      </w:r>
      <w:r w:rsidR="5EE5D5C5">
        <w:t>cannot</w:t>
      </w:r>
      <w:r w:rsidR="6E8B6810">
        <w:t xml:space="preserve"> access it</w:t>
      </w:r>
      <w:sdt>
        <w:sdtPr>
          <w:id w:val="1522669351"/>
          <w:citation/>
        </w:sdtPr>
        <w:sdtEndPr/>
        <w:sdtContent>
          <w:r w:rsidR="008579EE">
            <w:fldChar w:fldCharType="begin"/>
          </w:r>
          <w:r w:rsidR="008579EE">
            <w:instrText xml:space="preserve"> CITATION Nat20 \l 2057 </w:instrText>
          </w:r>
          <w:r w:rsidR="008579EE">
            <w:fldChar w:fldCharType="separate"/>
          </w:r>
          <w:r w:rsidR="0058499B">
            <w:rPr>
              <w:noProof/>
            </w:rPr>
            <w:t xml:space="preserve"> </w:t>
          </w:r>
          <w:r w:rsidR="0058499B" w:rsidRPr="0058499B">
            <w:rPr>
              <w:noProof/>
            </w:rPr>
            <w:t>[12]</w:t>
          </w:r>
          <w:r w:rsidR="008579EE">
            <w:fldChar w:fldCharType="end"/>
          </w:r>
        </w:sdtContent>
      </w:sdt>
      <w:r w:rsidR="6E8B6810">
        <w:t>. Ransomware can be devastating to a company if they are unable to recover their data, this is because oftentimes the malicious user will threaten to release the d</w:t>
      </w:r>
      <w:r w:rsidR="5C600928">
        <w:t xml:space="preserve">ata if they </w:t>
      </w:r>
      <w:r w:rsidR="540766EA">
        <w:t>do not</w:t>
      </w:r>
      <w:r w:rsidR="5C600928">
        <w:t xml:space="preserve"> </w:t>
      </w:r>
      <w:r w:rsidR="5334380D">
        <w:t>receive</w:t>
      </w:r>
      <w:r w:rsidR="5C600928">
        <w:t xml:space="preserve"> the ransom they request. If the public become aware that a business has </w:t>
      </w:r>
      <w:r w:rsidR="73F0CA8E">
        <w:t>been attacked successfully with ransomware, they will fear for their personal data and won’t trust the company in the future, leading to a loss of business for them, on the other hand the company will have to pay a large sum of money, in the hopes that they get their data back.</w:t>
      </w:r>
      <w:r w:rsidR="6E7D2EF6">
        <w:t xml:space="preserve"> Using the 3-2-1 backup plan </w:t>
      </w:r>
      <w:r w:rsidR="7855CC0B">
        <w:t>would not</w:t>
      </w:r>
      <w:r w:rsidR="6E7D2EF6">
        <w:t xml:space="preserve"> be enough to prevent a ransomware attack, this is because ransomware can go undetected for a long time until the attacker wants to activate </w:t>
      </w:r>
      <w:r w:rsidR="4A267126">
        <w:t>it and</w:t>
      </w:r>
      <w:r w:rsidR="6E7D2EF6">
        <w:t xml:space="preserve"> </w:t>
      </w:r>
      <w:r w:rsidR="796C0D3E">
        <w:t>c</w:t>
      </w:r>
      <w:r w:rsidR="6E7D2EF6">
        <w:t xml:space="preserve">ould </w:t>
      </w:r>
      <w:r w:rsidR="5C51D00E">
        <w:t xml:space="preserve">infect the backups </w:t>
      </w:r>
      <w:r w:rsidR="6875396F">
        <w:t>as well</w:t>
      </w:r>
      <w:r w:rsidR="5C51D00E">
        <w:t xml:space="preserve">. Another reason this disaster recovery method </w:t>
      </w:r>
      <w:r w:rsidR="4CA73A86">
        <w:t>would not</w:t>
      </w:r>
      <w:r w:rsidR="5C51D00E">
        <w:t xml:space="preserve"> be sufficient is that it </w:t>
      </w:r>
      <w:r w:rsidR="0ADD51EA">
        <w:t>would not</w:t>
      </w:r>
      <w:r w:rsidR="5C51D00E">
        <w:t xml:space="preserve"> prevent the attacker from leaking any data that they obtain</w:t>
      </w:r>
      <w:sdt>
        <w:sdtPr>
          <w:id w:val="-1481999473"/>
          <w:citation/>
        </w:sdtPr>
        <w:sdtEndPr/>
        <w:sdtContent>
          <w:r w:rsidR="00602A1D">
            <w:fldChar w:fldCharType="begin"/>
          </w:r>
          <w:r w:rsidR="00602A1D">
            <w:instrText xml:space="preserve"> CITATION NCS24 \l 2057 </w:instrText>
          </w:r>
          <w:r w:rsidR="00602A1D">
            <w:fldChar w:fldCharType="separate"/>
          </w:r>
          <w:r w:rsidR="0058499B">
            <w:rPr>
              <w:noProof/>
            </w:rPr>
            <w:t xml:space="preserve"> </w:t>
          </w:r>
          <w:r w:rsidR="0058499B" w:rsidRPr="0058499B">
            <w:rPr>
              <w:noProof/>
            </w:rPr>
            <w:t>[13]</w:t>
          </w:r>
          <w:r w:rsidR="00602A1D">
            <w:fldChar w:fldCharType="end"/>
          </w:r>
        </w:sdtContent>
      </w:sdt>
      <w:r w:rsidR="3909BD49">
        <w:t xml:space="preserve">. To truly be safe from a ransomware attack it needs to be prevented before it happens, to do this, </w:t>
      </w:r>
      <w:r w:rsidR="3C2874C9">
        <w:t xml:space="preserve">keeping </w:t>
      </w:r>
      <w:r w:rsidR="2CF8B3E4">
        <w:t>all</w:t>
      </w:r>
      <w:r w:rsidR="3C2874C9">
        <w:t xml:space="preserve"> your systems up to date</w:t>
      </w:r>
      <w:r w:rsidR="555310BC">
        <w:t xml:space="preserve"> as well as giving all employees cybersecurity training is a start, then, implement</w:t>
      </w:r>
      <w:r w:rsidR="3A317B0F">
        <w:t>ing</w:t>
      </w:r>
      <w:r w:rsidR="555310BC">
        <w:t xml:space="preserve"> many cybersecurity methods and plans to ensure that </w:t>
      </w:r>
      <w:r w:rsidR="6802A1C6">
        <w:t xml:space="preserve">ransomware attacks are </w:t>
      </w:r>
      <w:r w:rsidR="71222427">
        <w:t>detected before they cause extreme problems for the business.</w:t>
      </w:r>
      <w:r w:rsidR="1DB3D63A">
        <w:t xml:space="preserve"> One method that can be implemented to </w:t>
      </w:r>
      <w:r w:rsidR="4CE72D0A">
        <w:t>detect ransomware attacks is an intrusion detection system</w:t>
      </w:r>
      <w:r w:rsidR="000D17C1">
        <w:t xml:space="preserve"> </w:t>
      </w:r>
      <w:sdt>
        <w:sdtPr>
          <w:id w:val="-1074817386"/>
          <w:citation/>
        </w:sdtPr>
        <w:sdtEndPr/>
        <w:sdtContent>
          <w:r w:rsidR="006724F0">
            <w:fldChar w:fldCharType="begin"/>
          </w:r>
          <w:r w:rsidR="006724F0">
            <w:instrText xml:space="preserve">CITATION 7Stepstohelp \l 2057 </w:instrText>
          </w:r>
          <w:r w:rsidR="006724F0">
            <w:fldChar w:fldCharType="separate"/>
          </w:r>
          <w:r w:rsidR="0058499B" w:rsidRPr="0058499B">
            <w:rPr>
              <w:noProof/>
            </w:rPr>
            <w:t>[14]</w:t>
          </w:r>
          <w:r w:rsidR="006724F0">
            <w:fldChar w:fldCharType="end"/>
          </w:r>
        </w:sdtContent>
      </w:sdt>
      <w:r w:rsidR="05257BD8">
        <w:t xml:space="preserve">to scan network logs to find </w:t>
      </w:r>
      <w:r w:rsidR="26C6040B">
        <w:t xml:space="preserve">suspicious activity. Another useful method to prevent </w:t>
      </w:r>
      <w:r w:rsidR="29836A06">
        <w:t xml:space="preserve">ransomware attacks is limiting the ports and connections which are available, by making these ports accessible to only trusted sources, </w:t>
      </w:r>
      <w:r w:rsidR="68284F37">
        <w:t>we can prevent some ransomware types</w:t>
      </w:r>
      <w:sdt>
        <w:sdtPr>
          <w:id w:val="1864323027"/>
          <w:citation/>
        </w:sdtPr>
        <w:sdtEndPr/>
        <w:sdtContent>
          <w:r w:rsidR="006F0B22">
            <w:fldChar w:fldCharType="begin"/>
          </w:r>
          <w:r w:rsidR="006F0B22">
            <w:instrText xml:space="preserve"> CITATION 7Stepstohelp \l 2057 </w:instrText>
          </w:r>
          <w:r w:rsidR="006F0B22">
            <w:fldChar w:fldCharType="separate"/>
          </w:r>
          <w:r w:rsidR="0058499B">
            <w:rPr>
              <w:noProof/>
            </w:rPr>
            <w:t xml:space="preserve"> </w:t>
          </w:r>
          <w:r w:rsidR="0058499B" w:rsidRPr="0058499B">
            <w:rPr>
              <w:noProof/>
            </w:rPr>
            <w:t>[14]</w:t>
          </w:r>
          <w:r w:rsidR="006F0B22">
            <w:fldChar w:fldCharType="end"/>
          </w:r>
        </w:sdtContent>
      </w:sdt>
      <w:r w:rsidR="68284F37">
        <w:t>.</w:t>
      </w:r>
      <w:r w:rsidR="00642952">
        <w:t xml:space="preserve">  </w:t>
      </w:r>
      <w:r w:rsidR="00642952">
        <w:sym w:font="Wingdings" w:char="F0FC"/>
      </w:r>
    </w:p>
    <w:p w14:paraId="30A563E9" w14:textId="77777777" w:rsidR="004A54F7" w:rsidRDefault="004A54F7" w:rsidP="35FEEFE8">
      <w:commentRangeStart w:id="28"/>
      <w:commentRangeEnd w:id="28"/>
      <w:r>
        <w:rPr>
          <w:rStyle w:val="CommentReference"/>
        </w:rPr>
        <w:commentReference w:id="28"/>
      </w:r>
    </w:p>
    <w:p w14:paraId="30C20381" w14:textId="77777777" w:rsidR="007F7901" w:rsidRPr="007F7901" w:rsidRDefault="007F7901" w:rsidP="007F7901"/>
    <w:sectPr w:rsidR="007F7901" w:rsidRPr="007F7901" w:rsidSect="00D60D57">
      <w:headerReference w:type="default"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esley Grimbaldeston" w:date="2024-05-08T12:01:00Z" w:initials="LG">
    <w:p w14:paraId="664493FA" w14:textId="77777777" w:rsidR="002527A3" w:rsidRPr="00E07BE3" w:rsidRDefault="002527A3" w:rsidP="002527A3">
      <w:pPr>
        <w:rPr>
          <w:rFonts w:ascii="Arial" w:hAnsi="Arial" w:cs="Arial"/>
        </w:rPr>
      </w:pPr>
      <w:r>
        <w:rPr>
          <w:rStyle w:val="CommentReference"/>
        </w:rPr>
        <w:annotationRef/>
      </w:r>
      <w:bookmarkStart w:id="1" w:name="_Hlk165984820"/>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FEDC811" w14:textId="77777777" w:rsidR="002527A3" w:rsidRDefault="002527A3" w:rsidP="002527A3">
      <w:pPr>
        <w:spacing w:after="120"/>
        <w:rPr>
          <w:rFonts w:ascii="Arial" w:hAnsi="Arial" w:cs="Arial"/>
        </w:rPr>
      </w:pPr>
      <w:r w:rsidRPr="00F63405">
        <w:rPr>
          <w:rFonts w:ascii="Arial" w:hAnsi="Arial" w:cs="Arial"/>
        </w:rPr>
        <w:t>Can work effectively independently and/or as part of a team, with very good contribution to group activities.</w:t>
      </w:r>
      <w:r>
        <w:rPr>
          <w:rFonts w:ascii="Arial" w:hAnsi="Arial" w:cs="Arial"/>
        </w:rPr>
        <w:t xml:space="preserve">  </w:t>
      </w:r>
    </w:p>
    <w:p w14:paraId="786A0D16" w14:textId="102123BF" w:rsidR="002527A3" w:rsidRDefault="002527A3" w:rsidP="002527A3">
      <w:pPr>
        <w:pStyle w:val="CommentText"/>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skills for employment</w:t>
      </w:r>
      <w:bookmarkEnd w:id="1"/>
    </w:p>
  </w:comment>
  <w:comment w:id="4" w:author="Lesley Grimbaldeston" w:date="2024-05-08T12:01:00Z" w:initials="LG">
    <w:p w14:paraId="72AD5A37" w14:textId="77777777" w:rsidR="000D5BB3" w:rsidRDefault="000D5BB3" w:rsidP="000D5BB3">
      <w:pPr>
        <w:rPr>
          <w:rFonts w:ascii="Arial" w:hAnsi="Arial" w:cs="Arial"/>
        </w:rPr>
      </w:pPr>
      <w:r>
        <w:rPr>
          <w:rStyle w:val="CommentReference"/>
        </w:rPr>
        <w:annotationRef/>
      </w:r>
      <w:bookmarkStart w:id="5" w:name="_Hlk165984757"/>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F6AD6EE" w14:textId="77777777" w:rsidR="000D5BB3" w:rsidRPr="00162781" w:rsidRDefault="000D5BB3" w:rsidP="000D5BB3">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bookmarkEnd w:id="5"/>
    <w:p w14:paraId="6BEF9C88" w14:textId="40C4587B" w:rsidR="000D5BB3" w:rsidRDefault="000D5BB3">
      <w:pPr>
        <w:pStyle w:val="CommentText"/>
      </w:pPr>
    </w:p>
  </w:comment>
  <w:comment w:id="7" w:author="Lesley Grimbaldeston" w:date="2024-05-08T12:00:00Z" w:initials="LG">
    <w:p w14:paraId="632C35F2" w14:textId="77777777" w:rsidR="00886D53" w:rsidRPr="00A406E5" w:rsidRDefault="00886D53" w:rsidP="00886D53">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6FF4DEA5" w14:textId="321E64AC" w:rsidR="00886D53" w:rsidRDefault="00886D53">
      <w:pPr>
        <w:pStyle w:val="CommentText"/>
      </w:pPr>
    </w:p>
  </w:comment>
  <w:comment w:id="8" w:author="Lesley Grimbaldeston" w:date="2024-05-08T12:00:00Z" w:initials="LG">
    <w:p w14:paraId="37E168FD" w14:textId="77777777" w:rsidR="00886D53" w:rsidRPr="00A406E5" w:rsidRDefault="00886D53" w:rsidP="00886D53">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5CB79C32" w14:textId="5D858707" w:rsidR="00886D53" w:rsidRDefault="00886D53">
      <w:pPr>
        <w:pStyle w:val="CommentText"/>
      </w:pPr>
    </w:p>
  </w:comment>
  <w:comment w:id="10" w:author="Lesley Grimbaldeston" w:date="2024-05-08T12:01:00Z" w:initials="LG">
    <w:p w14:paraId="1BE0BECC" w14:textId="77777777" w:rsidR="000D5BB3" w:rsidRDefault="000D5BB3" w:rsidP="000D5BB3">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80449B7" w14:textId="77777777" w:rsidR="000D5BB3" w:rsidRPr="00162781" w:rsidRDefault="000D5BB3" w:rsidP="000D5BB3">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7B34121D" w14:textId="778CAE65" w:rsidR="000D5BB3" w:rsidRDefault="000D5BB3">
      <w:pPr>
        <w:pStyle w:val="CommentText"/>
      </w:pPr>
    </w:p>
  </w:comment>
  <w:comment w:id="12" w:author="Lesley Grimbaldeston" w:date="2024-05-08T12:01:00Z" w:initials="LG">
    <w:p w14:paraId="0C46BC5D" w14:textId="77777777" w:rsidR="000D5BB3" w:rsidRDefault="000D5BB3" w:rsidP="000D5BB3">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0B4FE06" w14:textId="77777777" w:rsidR="000D5BB3" w:rsidRPr="00162781" w:rsidRDefault="000D5BB3" w:rsidP="000D5BB3">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3F39442F" w14:textId="0A81F58A" w:rsidR="000D5BB3" w:rsidRDefault="000D5BB3">
      <w:pPr>
        <w:pStyle w:val="CommentText"/>
      </w:pPr>
    </w:p>
  </w:comment>
  <w:comment w:id="15" w:author="Lesley Grimbaldeston" w:date="2024-05-08T12:00:00Z" w:initials="LG">
    <w:p w14:paraId="71AF20A9" w14:textId="77777777" w:rsidR="00886D53" w:rsidRPr="00A406E5" w:rsidRDefault="00886D53" w:rsidP="00886D53">
      <w:pPr>
        <w:spacing w:after="120"/>
        <w:rPr>
          <w:rFonts w:ascii="Arial" w:hAnsi="Arial" w:cs="Arial"/>
          <w:sz w:val="14"/>
          <w:szCs w:val="14"/>
        </w:rPr>
      </w:pPr>
      <w:r>
        <w:rPr>
          <w:rStyle w:val="CommentReference"/>
        </w:rPr>
        <w:annotationRef/>
      </w:r>
      <w:bookmarkStart w:id="16" w:name="_Hlk165984731"/>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bookmarkEnd w:id="16"/>
    <w:p w14:paraId="22916766" w14:textId="6684F8D7" w:rsidR="00886D53" w:rsidRDefault="00886D53">
      <w:pPr>
        <w:pStyle w:val="CommentText"/>
      </w:pPr>
    </w:p>
  </w:comment>
  <w:comment w:id="19" w:author="Lesley Grimbaldeston" w:date="2024-05-08T11:58:00Z" w:initials="LG">
    <w:p w14:paraId="43FCD533" w14:textId="6F364B26" w:rsidR="00A20524" w:rsidRDefault="00A20524">
      <w:pPr>
        <w:pStyle w:val="CommentText"/>
      </w:pPr>
      <w:r>
        <w:rPr>
          <w:rStyle w:val="CommentReference"/>
        </w:rPr>
        <w:annotationRef/>
      </w:r>
      <w:bookmarkStart w:id="20" w:name="_Hlk165984571"/>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Pr>
          <w:rFonts w:ascii="Arial" w:hAnsi="Arial" w:cs="Arial"/>
        </w:rPr>
        <w:t xml:space="preserve"> </w:t>
      </w:r>
      <w:bookmarkEnd w:id="20"/>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comment>
  <w:comment w:id="24" w:author="Lesley Grimbaldeston" w:date="2024-05-08T11:59:00Z" w:initials="LG">
    <w:p w14:paraId="30D234D5" w14:textId="77777777" w:rsidR="004A54F7" w:rsidRPr="00A406E5" w:rsidRDefault="004A54F7" w:rsidP="004A54F7">
      <w:pPr>
        <w:spacing w:after="120"/>
        <w:rPr>
          <w:rFonts w:ascii="Arial" w:hAnsi="Arial" w:cs="Arial"/>
          <w:sz w:val="14"/>
          <w:szCs w:val="14"/>
        </w:rPr>
      </w:pPr>
      <w:r>
        <w:rPr>
          <w:rStyle w:val="CommentReference"/>
        </w:rPr>
        <w:annotationRef/>
      </w:r>
      <w:bookmarkStart w:id="25" w:name="_Hlk165984661"/>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Good examples of flow charts.  </w:t>
      </w:r>
    </w:p>
    <w:bookmarkEnd w:id="25"/>
    <w:p w14:paraId="1271369D" w14:textId="0B41A6D3" w:rsidR="004A54F7" w:rsidRDefault="004A54F7">
      <w:pPr>
        <w:pStyle w:val="CommentText"/>
      </w:pPr>
    </w:p>
  </w:comment>
  <w:comment w:id="28" w:author="Lesley Grimbaldeston" w:date="2024-05-08T11:59:00Z" w:initials="LG">
    <w:p w14:paraId="691687BB" w14:textId="77777777" w:rsidR="004A54F7" w:rsidRPr="00A406E5" w:rsidRDefault="004A54F7" w:rsidP="004A54F7">
      <w:pPr>
        <w:spacing w:after="120"/>
        <w:rPr>
          <w:rFonts w:ascii="Arial" w:hAnsi="Arial" w:cs="Arial"/>
          <w:sz w:val="14"/>
          <w:szCs w:val="14"/>
        </w:rPr>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Good examples of flow charts.  </w:t>
      </w:r>
    </w:p>
    <w:p w14:paraId="22F4EF00" w14:textId="20620872" w:rsidR="004A54F7" w:rsidRDefault="004A54F7">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86A0D16" w15:done="0"/>
  <w15:commentEx w15:paraId="6BEF9C88" w15:done="0"/>
  <w15:commentEx w15:paraId="6FF4DEA5" w15:done="0"/>
  <w15:commentEx w15:paraId="5CB79C32" w15:done="0"/>
  <w15:commentEx w15:paraId="7B34121D" w15:done="0"/>
  <w15:commentEx w15:paraId="3F39442F" w15:done="0"/>
  <w15:commentEx w15:paraId="22916766" w15:done="0"/>
  <w15:commentEx w15:paraId="43FCD533" w15:done="0"/>
  <w15:commentEx w15:paraId="1271369D" w15:done="0"/>
  <w15:commentEx w15:paraId="22F4EF0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E5E82D" w16cex:dateUtc="2024-05-08T11:01:00Z"/>
  <w16cex:commentExtensible w16cex:durableId="29E5E803" w16cex:dateUtc="2024-05-08T11:01:00Z"/>
  <w16cex:commentExtensible w16cex:durableId="29E5E7F1" w16cex:dateUtc="2024-05-08T11:00:00Z"/>
  <w16cex:commentExtensible w16cex:durableId="29E5E7E8" w16cex:dateUtc="2024-05-08T11:00:00Z"/>
  <w16cex:commentExtensible w16cex:durableId="29E5E80E" w16cex:dateUtc="2024-05-08T11:01:00Z"/>
  <w16cex:commentExtensible w16cex:durableId="29E5E818" w16cex:dateUtc="2024-05-08T11:01:00Z"/>
  <w16cex:commentExtensible w16cex:durableId="29E5E7DA" w16cex:dateUtc="2024-05-08T11:00:00Z"/>
  <w16cex:commentExtensible w16cex:durableId="29E5E761" w16cex:dateUtc="2024-05-08T10:58:00Z"/>
  <w16cex:commentExtensible w16cex:durableId="29E5E799" w16cex:dateUtc="2024-05-08T10:59:00Z"/>
  <w16cex:commentExtensible w16cex:durableId="29E5E7AE" w16cex:dateUtc="2024-05-08T10: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86A0D16" w16cid:durableId="29E5E82D"/>
  <w16cid:commentId w16cid:paraId="6BEF9C88" w16cid:durableId="29E5E803"/>
  <w16cid:commentId w16cid:paraId="6FF4DEA5" w16cid:durableId="29E5E7F1"/>
  <w16cid:commentId w16cid:paraId="5CB79C32" w16cid:durableId="29E5E7E8"/>
  <w16cid:commentId w16cid:paraId="7B34121D" w16cid:durableId="29E5E80E"/>
  <w16cid:commentId w16cid:paraId="3F39442F" w16cid:durableId="29E5E818"/>
  <w16cid:commentId w16cid:paraId="22916766" w16cid:durableId="29E5E7DA"/>
  <w16cid:commentId w16cid:paraId="43FCD533" w16cid:durableId="29E5E761"/>
  <w16cid:commentId w16cid:paraId="1271369D" w16cid:durableId="29E5E799"/>
  <w16cid:commentId w16cid:paraId="22F4EF00" w16cid:durableId="29E5E7A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1BB0F" w14:textId="77777777" w:rsidR="00D60D57" w:rsidRDefault="00D60D57" w:rsidP="00112CE2">
      <w:pPr>
        <w:spacing w:after="0" w:line="240" w:lineRule="auto"/>
      </w:pPr>
      <w:r>
        <w:separator/>
      </w:r>
    </w:p>
  </w:endnote>
  <w:endnote w:type="continuationSeparator" w:id="0">
    <w:p w14:paraId="0D11FB17" w14:textId="77777777" w:rsidR="00D60D57" w:rsidRDefault="00D60D57" w:rsidP="00112CE2">
      <w:pPr>
        <w:spacing w:after="0" w:line="240" w:lineRule="auto"/>
      </w:pPr>
      <w:r>
        <w:continuationSeparator/>
      </w:r>
    </w:p>
  </w:endnote>
  <w:endnote w:type="continuationNotice" w:id="1">
    <w:p w14:paraId="24DB36B5" w14:textId="77777777" w:rsidR="00D60D57" w:rsidRDefault="00D60D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855960"/>
      <w:docPartObj>
        <w:docPartGallery w:val="Page Numbers (Bottom of Page)"/>
        <w:docPartUnique/>
      </w:docPartObj>
    </w:sdtPr>
    <w:sdtEndPr>
      <w:rPr>
        <w:color w:val="7F7F7F" w:themeColor="background1" w:themeShade="7F"/>
        <w:spacing w:val="60"/>
      </w:rPr>
    </w:sdtEndPr>
    <w:sdtContent>
      <w:p w14:paraId="09D3FD42" w14:textId="4BCEF318" w:rsidR="00112CE2" w:rsidRDefault="00112C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6FC707" w14:textId="77777777" w:rsidR="00112CE2" w:rsidRDefault="00112C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152FC0" w14:paraId="49577CB1" w14:textId="77777777" w:rsidTr="34152FC0">
      <w:trPr>
        <w:trHeight w:val="300"/>
      </w:trPr>
      <w:tc>
        <w:tcPr>
          <w:tcW w:w="3005" w:type="dxa"/>
        </w:tcPr>
        <w:p w14:paraId="57B4790E" w14:textId="7DC25DC6" w:rsidR="34152FC0" w:rsidRDefault="34152FC0" w:rsidP="34152FC0">
          <w:pPr>
            <w:pStyle w:val="Header"/>
            <w:ind w:left="-115"/>
          </w:pPr>
        </w:p>
      </w:tc>
      <w:tc>
        <w:tcPr>
          <w:tcW w:w="3005" w:type="dxa"/>
        </w:tcPr>
        <w:p w14:paraId="3D9DA63E" w14:textId="615FD104" w:rsidR="34152FC0" w:rsidRDefault="34152FC0" w:rsidP="34152FC0">
          <w:pPr>
            <w:pStyle w:val="Header"/>
            <w:jc w:val="center"/>
          </w:pPr>
        </w:p>
      </w:tc>
      <w:tc>
        <w:tcPr>
          <w:tcW w:w="3005" w:type="dxa"/>
        </w:tcPr>
        <w:p w14:paraId="0E1E1BE3" w14:textId="163F330D" w:rsidR="34152FC0" w:rsidRDefault="34152FC0" w:rsidP="34152FC0">
          <w:pPr>
            <w:pStyle w:val="Header"/>
            <w:ind w:right="-115"/>
            <w:jc w:val="right"/>
          </w:pPr>
        </w:p>
      </w:tc>
    </w:tr>
  </w:tbl>
  <w:p w14:paraId="28933C8D" w14:textId="50E13C01" w:rsidR="34152FC0" w:rsidRDefault="34152FC0" w:rsidP="34152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C6E30" w14:textId="77777777" w:rsidR="00D60D57" w:rsidRDefault="00D60D57" w:rsidP="00112CE2">
      <w:pPr>
        <w:spacing w:after="0" w:line="240" w:lineRule="auto"/>
      </w:pPr>
      <w:r>
        <w:separator/>
      </w:r>
    </w:p>
  </w:footnote>
  <w:footnote w:type="continuationSeparator" w:id="0">
    <w:p w14:paraId="39409FC5" w14:textId="77777777" w:rsidR="00D60D57" w:rsidRDefault="00D60D57" w:rsidP="00112CE2">
      <w:pPr>
        <w:spacing w:after="0" w:line="240" w:lineRule="auto"/>
      </w:pPr>
      <w:r>
        <w:continuationSeparator/>
      </w:r>
    </w:p>
  </w:footnote>
  <w:footnote w:type="continuationNotice" w:id="1">
    <w:p w14:paraId="0D08897A" w14:textId="77777777" w:rsidR="00D60D57" w:rsidRDefault="00D60D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152FC0" w14:paraId="24F0E8E4" w14:textId="77777777" w:rsidTr="34152FC0">
      <w:trPr>
        <w:trHeight w:val="300"/>
      </w:trPr>
      <w:tc>
        <w:tcPr>
          <w:tcW w:w="3005" w:type="dxa"/>
        </w:tcPr>
        <w:p w14:paraId="2DCCA3AB" w14:textId="461B8318" w:rsidR="34152FC0" w:rsidRDefault="34152FC0" w:rsidP="34152FC0">
          <w:pPr>
            <w:pStyle w:val="Header"/>
            <w:ind w:left="-115"/>
          </w:pPr>
        </w:p>
      </w:tc>
      <w:tc>
        <w:tcPr>
          <w:tcW w:w="3005" w:type="dxa"/>
        </w:tcPr>
        <w:p w14:paraId="0BFC1C37" w14:textId="2DA104E1" w:rsidR="34152FC0" w:rsidRDefault="34152FC0" w:rsidP="34152FC0">
          <w:pPr>
            <w:pStyle w:val="Header"/>
            <w:jc w:val="center"/>
          </w:pPr>
        </w:p>
      </w:tc>
      <w:tc>
        <w:tcPr>
          <w:tcW w:w="3005" w:type="dxa"/>
        </w:tcPr>
        <w:p w14:paraId="3250B4A7" w14:textId="5C658645" w:rsidR="34152FC0" w:rsidRDefault="34152FC0" w:rsidP="34152FC0">
          <w:pPr>
            <w:pStyle w:val="Header"/>
            <w:ind w:right="-115"/>
            <w:jc w:val="right"/>
          </w:pPr>
        </w:p>
      </w:tc>
    </w:tr>
  </w:tbl>
  <w:p w14:paraId="33B0C4E3" w14:textId="78776FAA" w:rsidR="34152FC0" w:rsidRDefault="34152FC0" w:rsidP="34152F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152FC0" w14:paraId="260F441B" w14:textId="77777777" w:rsidTr="34152FC0">
      <w:trPr>
        <w:trHeight w:val="300"/>
      </w:trPr>
      <w:tc>
        <w:tcPr>
          <w:tcW w:w="3005" w:type="dxa"/>
        </w:tcPr>
        <w:p w14:paraId="5E2B5657" w14:textId="73CCA017" w:rsidR="34152FC0" w:rsidRDefault="34152FC0" w:rsidP="34152FC0">
          <w:pPr>
            <w:pStyle w:val="Header"/>
            <w:ind w:left="-115"/>
          </w:pPr>
        </w:p>
      </w:tc>
      <w:tc>
        <w:tcPr>
          <w:tcW w:w="3005" w:type="dxa"/>
        </w:tcPr>
        <w:p w14:paraId="42F8569F" w14:textId="57A4C3D6" w:rsidR="34152FC0" w:rsidRDefault="34152FC0" w:rsidP="34152FC0">
          <w:pPr>
            <w:pStyle w:val="Header"/>
            <w:jc w:val="center"/>
          </w:pPr>
        </w:p>
      </w:tc>
      <w:tc>
        <w:tcPr>
          <w:tcW w:w="3005" w:type="dxa"/>
        </w:tcPr>
        <w:p w14:paraId="4BA01512" w14:textId="4909822F" w:rsidR="34152FC0" w:rsidRDefault="34152FC0" w:rsidP="34152FC0">
          <w:pPr>
            <w:pStyle w:val="Header"/>
            <w:ind w:right="-115"/>
            <w:jc w:val="right"/>
          </w:pPr>
        </w:p>
      </w:tc>
    </w:tr>
  </w:tbl>
  <w:p w14:paraId="3EE9DCCD" w14:textId="09FFD74E" w:rsidR="34152FC0" w:rsidRDefault="34152FC0" w:rsidP="34152FC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EHNtr19c" int2:invalidationBookmarkName="" int2:hashCode="e0dMsLOcF3PXGS" int2:id="RstnaZTu">
      <int2:state int2:value="Rejected" int2:type="AugLoop_Text_Critique"/>
    </int2:bookmark>
    <int2:bookmark int2:bookmarkName="_Int_fZNvdUFa" int2:invalidationBookmarkName="" int2:hashCode="e0dMsLOcF3PXGS" int2:id="hceUiPv7">
      <int2:state int2:value="Rejected" int2:type="AugLoop_Text_Critique"/>
    </int2:bookmark>
  </int2:observations>
  <int2:intelligenceSettings/>
  <int2:onDemandWorkflow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ley Grimbaldeston">
    <w15:presenceInfo w15:providerId="AD" w15:userId="S::Lesleyg@pembrokeshire.ac.uk::34875072-dcb4-4892-a7d3-dac3f16395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28B"/>
    <w:rsid w:val="00013D7A"/>
    <w:rsid w:val="00023B95"/>
    <w:rsid w:val="00045924"/>
    <w:rsid w:val="00055223"/>
    <w:rsid w:val="00072392"/>
    <w:rsid w:val="0008003F"/>
    <w:rsid w:val="00082457"/>
    <w:rsid w:val="000861E8"/>
    <w:rsid w:val="000866F3"/>
    <w:rsid w:val="0009175A"/>
    <w:rsid w:val="000932C5"/>
    <w:rsid w:val="000A5BCD"/>
    <w:rsid w:val="000B1BCD"/>
    <w:rsid w:val="000B60A7"/>
    <w:rsid w:val="000C39BB"/>
    <w:rsid w:val="000C5E46"/>
    <w:rsid w:val="000D17C1"/>
    <w:rsid w:val="000D3B60"/>
    <w:rsid w:val="000D5BB3"/>
    <w:rsid w:val="000F2860"/>
    <w:rsid w:val="000F36AC"/>
    <w:rsid w:val="0010085D"/>
    <w:rsid w:val="00100F53"/>
    <w:rsid w:val="00112CE2"/>
    <w:rsid w:val="00115972"/>
    <w:rsid w:val="00121C1E"/>
    <w:rsid w:val="00122D0D"/>
    <w:rsid w:val="00134EF9"/>
    <w:rsid w:val="00137F5E"/>
    <w:rsid w:val="0015285D"/>
    <w:rsid w:val="0015484D"/>
    <w:rsid w:val="001645D3"/>
    <w:rsid w:val="001664F8"/>
    <w:rsid w:val="00186868"/>
    <w:rsid w:val="001950DB"/>
    <w:rsid w:val="001A0114"/>
    <w:rsid w:val="001C240C"/>
    <w:rsid w:val="001D0122"/>
    <w:rsid w:val="001E3DF2"/>
    <w:rsid w:val="00201052"/>
    <w:rsid w:val="0020439B"/>
    <w:rsid w:val="00207711"/>
    <w:rsid w:val="002527A3"/>
    <w:rsid w:val="002C5191"/>
    <w:rsid w:val="002D113E"/>
    <w:rsid w:val="002E4319"/>
    <w:rsid w:val="002E4CFA"/>
    <w:rsid w:val="002F26B4"/>
    <w:rsid w:val="00302845"/>
    <w:rsid w:val="00306FB7"/>
    <w:rsid w:val="003245F7"/>
    <w:rsid w:val="003373C9"/>
    <w:rsid w:val="0034291F"/>
    <w:rsid w:val="00352156"/>
    <w:rsid w:val="00367E50"/>
    <w:rsid w:val="00373D04"/>
    <w:rsid w:val="003A1424"/>
    <w:rsid w:val="003A1832"/>
    <w:rsid w:val="003C42AE"/>
    <w:rsid w:val="003E57C6"/>
    <w:rsid w:val="00416045"/>
    <w:rsid w:val="004222F1"/>
    <w:rsid w:val="00430815"/>
    <w:rsid w:val="00438A78"/>
    <w:rsid w:val="00453915"/>
    <w:rsid w:val="0045584A"/>
    <w:rsid w:val="00461A31"/>
    <w:rsid w:val="00463FD7"/>
    <w:rsid w:val="00465FA3"/>
    <w:rsid w:val="00474945"/>
    <w:rsid w:val="0048219C"/>
    <w:rsid w:val="004A03EF"/>
    <w:rsid w:val="004A2AC8"/>
    <w:rsid w:val="004A54F7"/>
    <w:rsid w:val="004A628B"/>
    <w:rsid w:val="004B4049"/>
    <w:rsid w:val="004D0F3F"/>
    <w:rsid w:val="004D3CD4"/>
    <w:rsid w:val="004D5801"/>
    <w:rsid w:val="004E08A8"/>
    <w:rsid w:val="004E6714"/>
    <w:rsid w:val="004E7222"/>
    <w:rsid w:val="00517DD4"/>
    <w:rsid w:val="00530FD3"/>
    <w:rsid w:val="00533738"/>
    <w:rsid w:val="0054316D"/>
    <w:rsid w:val="00551454"/>
    <w:rsid w:val="0055224E"/>
    <w:rsid w:val="00561625"/>
    <w:rsid w:val="00563E09"/>
    <w:rsid w:val="005654DF"/>
    <w:rsid w:val="0058499B"/>
    <w:rsid w:val="00587F5D"/>
    <w:rsid w:val="005917D3"/>
    <w:rsid w:val="005A2459"/>
    <w:rsid w:val="005B5BE7"/>
    <w:rsid w:val="005B6262"/>
    <w:rsid w:val="005B64C3"/>
    <w:rsid w:val="005C0DEB"/>
    <w:rsid w:val="005E29B3"/>
    <w:rsid w:val="005E5FCB"/>
    <w:rsid w:val="005E7B27"/>
    <w:rsid w:val="0060008F"/>
    <w:rsid w:val="00602A1D"/>
    <w:rsid w:val="00632D88"/>
    <w:rsid w:val="00640F90"/>
    <w:rsid w:val="00641903"/>
    <w:rsid w:val="00642952"/>
    <w:rsid w:val="006724F0"/>
    <w:rsid w:val="006A0F13"/>
    <w:rsid w:val="006B7E12"/>
    <w:rsid w:val="006C2066"/>
    <w:rsid w:val="006E1E01"/>
    <w:rsid w:val="006E2191"/>
    <w:rsid w:val="006E64E7"/>
    <w:rsid w:val="006F0B22"/>
    <w:rsid w:val="00706A7B"/>
    <w:rsid w:val="00721938"/>
    <w:rsid w:val="00732B54"/>
    <w:rsid w:val="007346DD"/>
    <w:rsid w:val="007547AF"/>
    <w:rsid w:val="0076391D"/>
    <w:rsid w:val="007815F2"/>
    <w:rsid w:val="00781706"/>
    <w:rsid w:val="00791C6F"/>
    <w:rsid w:val="00791FC0"/>
    <w:rsid w:val="007C2235"/>
    <w:rsid w:val="007D1F93"/>
    <w:rsid w:val="007F45C6"/>
    <w:rsid w:val="007F5ABB"/>
    <w:rsid w:val="007F7901"/>
    <w:rsid w:val="00802021"/>
    <w:rsid w:val="00814CFC"/>
    <w:rsid w:val="00827ADA"/>
    <w:rsid w:val="00856C2F"/>
    <w:rsid w:val="008579EE"/>
    <w:rsid w:val="008629B4"/>
    <w:rsid w:val="00871B9F"/>
    <w:rsid w:val="00884D36"/>
    <w:rsid w:val="00885A5E"/>
    <w:rsid w:val="00886D53"/>
    <w:rsid w:val="008A0DBD"/>
    <w:rsid w:val="008A716E"/>
    <w:rsid w:val="008D2E26"/>
    <w:rsid w:val="008E1AEC"/>
    <w:rsid w:val="008F1809"/>
    <w:rsid w:val="008F6CE2"/>
    <w:rsid w:val="0091183E"/>
    <w:rsid w:val="009202D1"/>
    <w:rsid w:val="00940C96"/>
    <w:rsid w:val="009440D9"/>
    <w:rsid w:val="00946CFD"/>
    <w:rsid w:val="00962D59"/>
    <w:rsid w:val="00970088"/>
    <w:rsid w:val="00977CFC"/>
    <w:rsid w:val="009A03A5"/>
    <w:rsid w:val="009E12A0"/>
    <w:rsid w:val="009E288A"/>
    <w:rsid w:val="009E5661"/>
    <w:rsid w:val="00A10886"/>
    <w:rsid w:val="00A11805"/>
    <w:rsid w:val="00A20524"/>
    <w:rsid w:val="00A2089A"/>
    <w:rsid w:val="00A31074"/>
    <w:rsid w:val="00A32386"/>
    <w:rsid w:val="00A44EF7"/>
    <w:rsid w:val="00A520A8"/>
    <w:rsid w:val="00A74391"/>
    <w:rsid w:val="00A7725F"/>
    <w:rsid w:val="00A82054"/>
    <w:rsid w:val="00A94CA3"/>
    <w:rsid w:val="00AA6772"/>
    <w:rsid w:val="00AB1D68"/>
    <w:rsid w:val="00AB2B64"/>
    <w:rsid w:val="00AB3D8F"/>
    <w:rsid w:val="00AB3E34"/>
    <w:rsid w:val="00AD2FA3"/>
    <w:rsid w:val="00AF1239"/>
    <w:rsid w:val="00AF6EB5"/>
    <w:rsid w:val="00B040CF"/>
    <w:rsid w:val="00B16291"/>
    <w:rsid w:val="00B21393"/>
    <w:rsid w:val="00B243D4"/>
    <w:rsid w:val="00B370C5"/>
    <w:rsid w:val="00B46556"/>
    <w:rsid w:val="00B79F5E"/>
    <w:rsid w:val="00B92171"/>
    <w:rsid w:val="00BA3006"/>
    <w:rsid w:val="00BA5DCC"/>
    <w:rsid w:val="00BB58BE"/>
    <w:rsid w:val="00BB5C68"/>
    <w:rsid w:val="00BB6DF4"/>
    <w:rsid w:val="00BD05C7"/>
    <w:rsid w:val="00C03F31"/>
    <w:rsid w:val="00C07B4E"/>
    <w:rsid w:val="00C1095D"/>
    <w:rsid w:val="00C1276A"/>
    <w:rsid w:val="00C23F38"/>
    <w:rsid w:val="00C43EF0"/>
    <w:rsid w:val="00C45A8F"/>
    <w:rsid w:val="00C50ED8"/>
    <w:rsid w:val="00C52684"/>
    <w:rsid w:val="00C57A9A"/>
    <w:rsid w:val="00C61FE8"/>
    <w:rsid w:val="00C76674"/>
    <w:rsid w:val="00C902F6"/>
    <w:rsid w:val="00CA4C1E"/>
    <w:rsid w:val="00CB0C26"/>
    <w:rsid w:val="00CB0DFE"/>
    <w:rsid w:val="00CB1709"/>
    <w:rsid w:val="00CB21E2"/>
    <w:rsid w:val="00CB43EE"/>
    <w:rsid w:val="00CD50EA"/>
    <w:rsid w:val="00CD5D8E"/>
    <w:rsid w:val="00CD6E7D"/>
    <w:rsid w:val="00CFAE9C"/>
    <w:rsid w:val="00D05884"/>
    <w:rsid w:val="00D52BE6"/>
    <w:rsid w:val="00D60D57"/>
    <w:rsid w:val="00D626CC"/>
    <w:rsid w:val="00D84527"/>
    <w:rsid w:val="00D87B2A"/>
    <w:rsid w:val="00DB2B55"/>
    <w:rsid w:val="00DC6A26"/>
    <w:rsid w:val="00DD76A2"/>
    <w:rsid w:val="00E2467B"/>
    <w:rsid w:val="00E30DD4"/>
    <w:rsid w:val="00E37C4D"/>
    <w:rsid w:val="00E506F4"/>
    <w:rsid w:val="00E6045D"/>
    <w:rsid w:val="00E6154B"/>
    <w:rsid w:val="00E75FB3"/>
    <w:rsid w:val="00E959CB"/>
    <w:rsid w:val="00EA5EE1"/>
    <w:rsid w:val="00EA7043"/>
    <w:rsid w:val="00EB0D9E"/>
    <w:rsid w:val="00EE1CBE"/>
    <w:rsid w:val="00F10086"/>
    <w:rsid w:val="00F23DBF"/>
    <w:rsid w:val="00F42ADF"/>
    <w:rsid w:val="00F4426F"/>
    <w:rsid w:val="00F52694"/>
    <w:rsid w:val="00F6402D"/>
    <w:rsid w:val="00F6502E"/>
    <w:rsid w:val="00F71671"/>
    <w:rsid w:val="00F84ABF"/>
    <w:rsid w:val="00F864B1"/>
    <w:rsid w:val="00F91C97"/>
    <w:rsid w:val="00F95241"/>
    <w:rsid w:val="00F95DF8"/>
    <w:rsid w:val="00FC0754"/>
    <w:rsid w:val="00FD17A4"/>
    <w:rsid w:val="00FD53EC"/>
    <w:rsid w:val="00FD67E5"/>
    <w:rsid w:val="00FE202A"/>
    <w:rsid w:val="0177379E"/>
    <w:rsid w:val="018570B8"/>
    <w:rsid w:val="0266C204"/>
    <w:rsid w:val="02AF46FC"/>
    <w:rsid w:val="02E7F90E"/>
    <w:rsid w:val="02FC9708"/>
    <w:rsid w:val="03001657"/>
    <w:rsid w:val="03335DE6"/>
    <w:rsid w:val="03408A60"/>
    <w:rsid w:val="0384EC35"/>
    <w:rsid w:val="03D1A467"/>
    <w:rsid w:val="041FFCD4"/>
    <w:rsid w:val="042D6D3B"/>
    <w:rsid w:val="0441AC19"/>
    <w:rsid w:val="046914D8"/>
    <w:rsid w:val="04837CD9"/>
    <w:rsid w:val="0483C96F"/>
    <w:rsid w:val="05257BD8"/>
    <w:rsid w:val="0531E766"/>
    <w:rsid w:val="0592B4CD"/>
    <w:rsid w:val="05B89234"/>
    <w:rsid w:val="05F6BFFD"/>
    <w:rsid w:val="066DA9D0"/>
    <w:rsid w:val="07094529"/>
    <w:rsid w:val="07119489"/>
    <w:rsid w:val="07235CAF"/>
    <w:rsid w:val="07522C94"/>
    <w:rsid w:val="076131C9"/>
    <w:rsid w:val="0855662A"/>
    <w:rsid w:val="0886C15E"/>
    <w:rsid w:val="08AD64EA"/>
    <w:rsid w:val="08D0C8CE"/>
    <w:rsid w:val="09AD5B32"/>
    <w:rsid w:val="09C59F53"/>
    <w:rsid w:val="0A1F1B5F"/>
    <w:rsid w:val="0A27574C"/>
    <w:rsid w:val="0A744D8D"/>
    <w:rsid w:val="0ADD51EA"/>
    <w:rsid w:val="0ADF3D9E"/>
    <w:rsid w:val="0AECA4DA"/>
    <w:rsid w:val="0AF9A936"/>
    <w:rsid w:val="0B1435FF"/>
    <w:rsid w:val="0B1FEE23"/>
    <w:rsid w:val="0B389941"/>
    <w:rsid w:val="0B7800A4"/>
    <w:rsid w:val="0B8EC21D"/>
    <w:rsid w:val="0C58EA38"/>
    <w:rsid w:val="0D13CFE4"/>
    <w:rsid w:val="0D22C0EB"/>
    <w:rsid w:val="0D3EF94A"/>
    <w:rsid w:val="0D7886AD"/>
    <w:rsid w:val="0D8A109C"/>
    <w:rsid w:val="0D9D6E7D"/>
    <w:rsid w:val="0E18D37F"/>
    <w:rsid w:val="0EC9573C"/>
    <w:rsid w:val="0F138BFE"/>
    <w:rsid w:val="0F14570E"/>
    <w:rsid w:val="0F6DA301"/>
    <w:rsid w:val="0FA10678"/>
    <w:rsid w:val="0FA4AF0C"/>
    <w:rsid w:val="10249C9B"/>
    <w:rsid w:val="10B0276F"/>
    <w:rsid w:val="10F74AA6"/>
    <w:rsid w:val="11D0E421"/>
    <w:rsid w:val="11FD587C"/>
    <w:rsid w:val="1236C158"/>
    <w:rsid w:val="1239F1D9"/>
    <w:rsid w:val="12A754C7"/>
    <w:rsid w:val="12ACC213"/>
    <w:rsid w:val="12E6CCD8"/>
    <w:rsid w:val="133923AE"/>
    <w:rsid w:val="133C7285"/>
    <w:rsid w:val="1377FCFD"/>
    <w:rsid w:val="13D735FE"/>
    <w:rsid w:val="13F7F5EE"/>
    <w:rsid w:val="1420A3B5"/>
    <w:rsid w:val="14B6C64B"/>
    <w:rsid w:val="14F5F040"/>
    <w:rsid w:val="1515C3B2"/>
    <w:rsid w:val="15353988"/>
    <w:rsid w:val="1573065F"/>
    <w:rsid w:val="15D46D83"/>
    <w:rsid w:val="15DB688F"/>
    <w:rsid w:val="1623F69B"/>
    <w:rsid w:val="162A4E00"/>
    <w:rsid w:val="162D1E90"/>
    <w:rsid w:val="1681F38A"/>
    <w:rsid w:val="17195825"/>
    <w:rsid w:val="17668C2A"/>
    <w:rsid w:val="17703DE4"/>
    <w:rsid w:val="1787CF3C"/>
    <w:rsid w:val="17BFBBAC"/>
    <w:rsid w:val="17FEDEA7"/>
    <w:rsid w:val="180184DF"/>
    <w:rsid w:val="182FAE80"/>
    <w:rsid w:val="18910003"/>
    <w:rsid w:val="18E59DC1"/>
    <w:rsid w:val="18FC4629"/>
    <w:rsid w:val="191B3AA2"/>
    <w:rsid w:val="19207C73"/>
    <w:rsid w:val="197AED99"/>
    <w:rsid w:val="19B9944C"/>
    <w:rsid w:val="19FDECF8"/>
    <w:rsid w:val="1A08C42C"/>
    <w:rsid w:val="1A247DC6"/>
    <w:rsid w:val="1A82B79D"/>
    <w:rsid w:val="1B337379"/>
    <w:rsid w:val="1B475E13"/>
    <w:rsid w:val="1B674F42"/>
    <w:rsid w:val="1BB9B126"/>
    <w:rsid w:val="1BF2F040"/>
    <w:rsid w:val="1C736218"/>
    <w:rsid w:val="1CCF43DA"/>
    <w:rsid w:val="1D1A04AB"/>
    <w:rsid w:val="1D9C1D65"/>
    <w:rsid w:val="1DB3D63A"/>
    <w:rsid w:val="1E03DC2E"/>
    <w:rsid w:val="1E1C3788"/>
    <w:rsid w:val="1E27B0E3"/>
    <w:rsid w:val="1E6B143B"/>
    <w:rsid w:val="1EB5D50C"/>
    <w:rsid w:val="1F138650"/>
    <w:rsid w:val="1F510D72"/>
    <w:rsid w:val="20221835"/>
    <w:rsid w:val="2034CD5D"/>
    <w:rsid w:val="2066172C"/>
    <w:rsid w:val="208F2409"/>
    <w:rsid w:val="219C71A9"/>
    <w:rsid w:val="21F1715A"/>
    <w:rsid w:val="2293FCB4"/>
    <w:rsid w:val="22968D81"/>
    <w:rsid w:val="22BC6DAA"/>
    <w:rsid w:val="22EB26A6"/>
    <w:rsid w:val="230595F8"/>
    <w:rsid w:val="232EBCCA"/>
    <w:rsid w:val="2334E903"/>
    <w:rsid w:val="242472E0"/>
    <w:rsid w:val="245C7836"/>
    <w:rsid w:val="2478645C"/>
    <w:rsid w:val="2482C0CF"/>
    <w:rsid w:val="24EA3B04"/>
    <w:rsid w:val="25028E80"/>
    <w:rsid w:val="257F3BFF"/>
    <w:rsid w:val="25B53C62"/>
    <w:rsid w:val="25C45BFE"/>
    <w:rsid w:val="25CDDB49"/>
    <w:rsid w:val="25D6BC12"/>
    <w:rsid w:val="25FFDA28"/>
    <w:rsid w:val="260BC30F"/>
    <w:rsid w:val="261A445E"/>
    <w:rsid w:val="269FFE33"/>
    <w:rsid w:val="26C6040B"/>
    <w:rsid w:val="272685BB"/>
    <w:rsid w:val="2769ABAA"/>
    <w:rsid w:val="27DA3D10"/>
    <w:rsid w:val="27FEEC7C"/>
    <w:rsid w:val="28021CBA"/>
    <w:rsid w:val="2821DBC6"/>
    <w:rsid w:val="28A57F8C"/>
    <w:rsid w:val="28ABC897"/>
    <w:rsid w:val="28B6DCC1"/>
    <w:rsid w:val="294D233A"/>
    <w:rsid w:val="2951E520"/>
    <w:rsid w:val="29836A06"/>
    <w:rsid w:val="29A83E2B"/>
    <w:rsid w:val="2A0C4348"/>
    <w:rsid w:val="2A9AA7E1"/>
    <w:rsid w:val="2AC8CDE8"/>
    <w:rsid w:val="2B47C815"/>
    <w:rsid w:val="2BB78A0E"/>
    <w:rsid w:val="2BE0CE81"/>
    <w:rsid w:val="2BFD978D"/>
    <w:rsid w:val="2C86CC07"/>
    <w:rsid w:val="2CD476A0"/>
    <w:rsid w:val="2CF8B3E4"/>
    <w:rsid w:val="2D0F465E"/>
    <w:rsid w:val="2D43E40A"/>
    <w:rsid w:val="2D7A2FD8"/>
    <w:rsid w:val="2D95C73F"/>
    <w:rsid w:val="2DF3B70F"/>
    <w:rsid w:val="2E107AB8"/>
    <w:rsid w:val="2E184C4B"/>
    <w:rsid w:val="2E58D53C"/>
    <w:rsid w:val="2E680FA8"/>
    <w:rsid w:val="2E6E2E00"/>
    <w:rsid w:val="2EC68C0E"/>
    <w:rsid w:val="2F1E4AD2"/>
    <w:rsid w:val="2F768702"/>
    <w:rsid w:val="2FA069D0"/>
    <w:rsid w:val="30A2BC4E"/>
    <w:rsid w:val="30B1D09A"/>
    <w:rsid w:val="30CAC38A"/>
    <w:rsid w:val="30DCC07C"/>
    <w:rsid w:val="31113EB3"/>
    <w:rsid w:val="31268E24"/>
    <w:rsid w:val="3126BC39"/>
    <w:rsid w:val="320F22AB"/>
    <w:rsid w:val="32ED480A"/>
    <w:rsid w:val="33052EFF"/>
    <w:rsid w:val="33471DA3"/>
    <w:rsid w:val="3393E6CF"/>
    <w:rsid w:val="33EBE066"/>
    <w:rsid w:val="34152FC0"/>
    <w:rsid w:val="34BAEA77"/>
    <w:rsid w:val="34BFBFA2"/>
    <w:rsid w:val="34D0564D"/>
    <w:rsid w:val="34DD6F84"/>
    <w:rsid w:val="34F5A39B"/>
    <w:rsid w:val="359A9404"/>
    <w:rsid w:val="35FEEFE8"/>
    <w:rsid w:val="367CD74D"/>
    <w:rsid w:val="368A9B15"/>
    <w:rsid w:val="37A21958"/>
    <w:rsid w:val="37D4260F"/>
    <w:rsid w:val="37F186ED"/>
    <w:rsid w:val="38151046"/>
    <w:rsid w:val="3816181A"/>
    <w:rsid w:val="3816DF74"/>
    <w:rsid w:val="3847B829"/>
    <w:rsid w:val="385A8357"/>
    <w:rsid w:val="3887BA6A"/>
    <w:rsid w:val="3896A697"/>
    <w:rsid w:val="3909BD49"/>
    <w:rsid w:val="390AB7DB"/>
    <w:rsid w:val="39CE09DA"/>
    <w:rsid w:val="39DE7695"/>
    <w:rsid w:val="39FD70A6"/>
    <w:rsid w:val="3A093EB5"/>
    <w:rsid w:val="3A1AF264"/>
    <w:rsid w:val="3A317B0F"/>
    <w:rsid w:val="3A31F626"/>
    <w:rsid w:val="3B36ECB1"/>
    <w:rsid w:val="3B4EE4DD"/>
    <w:rsid w:val="3B76C38F"/>
    <w:rsid w:val="3BA4E114"/>
    <w:rsid w:val="3BF5C300"/>
    <w:rsid w:val="3C0C8ED3"/>
    <w:rsid w:val="3C2874C9"/>
    <w:rsid w:val="3C3ED3C3"/>
    <w:rsid w:val="3C941774"/>
    <w:rsid w:val="3CDBA8B2"/>
    <w:rsid w:val="3D2877A3"/>
    <w:rsid w:val="3D303451"/>
    <w:rsid w:val="3D3168D4"/>
    <w:rsid w:val="3D63F891"/>
    <w:rsid w:val="3EF3DBC2"/>
    <w:rsid w:val="3F0AB7E8"/>
    <w:rsid w:val="3F1B2461"/>
    <w:rsid w:val="3F1C880F"/>
    <w:rsid w:val="3F360CB9"/>
    <w:rsid w:val="3F367D27"/>
    <w:rsid w:val="3F442F95"/>
    <w:rsid w:val="3F9AE3D5"/>
    <w:rsid w:val="3FADBFB4"/>
    <w:rsid w:val="3FE3A6EB"/>
    <w:rsid w:val="3FE75302"/>
    <w:rsid w:val="3FFE9AD9"/>
    <w:rsid w:val="4000F132"/>
    <w:rsid w:val="40106EF6"/>
    <w:rsid w:val="401C1CCF"/>
    <w:rsid w:val="4056945F"/>
    <w:rsid w:val="40BEA8EF"/>
    <w:rsid w:val="4124BA9A"/>
    <w:rsid w:val="41E56F91"/>
    <w:rsid w:val="4237F8DB"/>
    <w:rsid w:val="425C5964"/>
    <w:rsid w:val="42BA8E5D"/>
    <w:rsid w:val="42E08B86"/>
    <w:rsid w:val="4317B33D"/>
    <w:rsid w:val="4344143E"/>
    <w:rsid w:val="4347ADA7"/>
    <w:rsid w:val="44516907"/>
    <w:rsid w:val="448ABB91"/>
    <w:rsid w:val="449BA52E"/>
    <w:rsid w:val="45B5C37C"/>
    <w:rsid w:val="46763B52"/>
    <w:rsid w:val="46A11822"/>
    <w:rsid w:val="46EFAF43"/>
    <w:rsid w:val="4751DACB"/>
    <w:rsid w:val="47FE82AC"/>
    <w:rsid w:val="48541653"/>
    <w:rsid w:val="488AD4C7"/>
    <w:rsid w:val="490B6DFC"/>
    <w:rsid w:val="4938E8D0"/>
    <w:rsid w:val="496B8702"/>
    <w:rsid w:val="496E2B7C"/>
    <w:rsid w:val="499B2767"/>
    <w:rsid w:val="49ADDC14"/>
    <w:rsid w:val="49BDBEEB"/>
    <w:rsid w:val="4A267126"/>
    <w:rsid w:val="4A62AC15"/>
    <w:rsid w:val="4AFEE9AF"/>
    <w:rsid w:val="4B2DE34F"/>
    <w:rsid w:val="4B5199FB"/>
    <w:rsid w:val="4BC32066"/>
    <w:rsid w:val="4BFC8531"/>
    <w:rsid w:val="4C23B9F0"/>
    <w:rsid w:val="4C3D6F68"/>
    <w:rsid w:val="4CA73A86"/>
    <w:rsid w:val="4CE541A1"/>
    <w:rsid w:val="4CE72D0A"/>
    <w:rsid w:val="4CF33C81"/>
    <w:rsid w:val="4DA55AA1"/>
    <w:rsid w:val="4DF43754"/>
    <w:rsid w:val="4E3FB90D"/>
    <w:rsid w:val="4EBAACB7"/>
    <w:rsid w:val="4EDE9B5D"/>
    <w:rsid w:val="4F3425F3"/>
    <w:rsid w:val="4F3CA8FD"/>
    <w:rsid w:val="4F9007B5"/>
    <w:rsid w:val="4FD19652"/>
    <w:rsid w:val="5060F104"/>
    <w:rsid w:val="51339567"/>
    <w:rsid w:val="51C64967"/>
    <w:rsid w:val="524D4183"/>
    <w:rsid w:val="526BC6B5"/>
    <w:rsid w:val="5289CE92"/>
    <w:rsid w:val="52C00000"/>
    <w:rsid w:val="52D5E731"/>
    <w:rsid w:val="5334380D"/>
    <w:rsid w:val="53831F97"/>
    <w:rsid w:val="54068618"/>
    <w:rsid w:val="540766EA"/>
    <w:rsid w:val="540E3970"/>
    <w:rsid w:val="54D203C1"/>
    <w:rsid w:val="555310BC"/>
    <w:rsid w:val="55914544"/>
    <w:rsid w:val="5596C179"/>
    <w:rsid w:val="55A36777"/>
    <w:rsid w:val="55ADC11B"/>
    <w:rsid w:val="55BB071C"/>
    <w:rsid w:val="55F01394"/>
    <w:rsid w:val="55F0763E"/>
    <w:rsid w:val="564AF31D"/>
    <w:rsid w:val="56C65EE5"/>
    <w:rsid w:val="5736E52D"/>
    <w:rsid w:val="58DB0839"/>
    <w:rsid w:val="58EE6253"/>
    <w:rsid w:val="59EF2D5B"/>
    <w:rsid w:val="59F7651F"/>
    <w:rsid w:val="5A37AB04"/>
    <w:rsid w:val="5A5EDC9C"/>
    <w:rsid w:val="5A69CEA2"/>
    <w:rsid w:val="5A762EA7"/>
    <w:rsid w:val="5B6AE7C0"/>
    <w:rsid w:val="5C201AC2"/>
    <w:rsid w:val="5C23F002"/>
    <w:rsid w:val="5C51D00E"/>
    <w:rsid w:val="5C55C707"/>
    <w:rsid w:val="5C600928"/>
    <w:rsid w:val="5CEB4A45"/>
    <w:rsid w:val="5D24B0D7"/>
    <w:rsid w:val="5D26CE1D"/>
    <w:rsid w:val="5D45A16E"/>
    <w:rsid w:val="5D48E7EA"/>
    <w:rsid w:val="5DA4844D"/>
    <w:rsid w:val="5DEF6393"/>
    <w:rsid w:val="5ED8B37B"/>
    <w:rsid w:val="5EE5D5C5"/>
    <w:rsid w:val="5F10A8BD"/>
    <w:rsid w:val="5F3D3FC5"/>
    <w:rsid w:val="5FBB18AB"/>
    <w:rsid w:val="5FE50891"/>
    <w:rsid w:val="602BF3AC"/>
    <w:rsid w:val="60874647"/>
    <w:rsid w:val="60B23313"/>
    <w:rsid w:val="60C9AA36"/>
    <w:rsid w:val="618FE82B"/>
    <w:rsid w:val="619F3089"/>
    <w:rsid w:val="61C0B4B4"/>
    <w:rsid w:val="61FBAD00"/>
    <w:rsid w:val="62D48929"/>
    <w:rsid w:val="63749C74"/>
    <w:rsid w:val="639D6F4C"/>
    <w:rsid w:val="63AF750E"/>
    <w:rsid w:val="63B8CB7E"/>
    <w:rsid w:val="63DA580B"/>
    <w:rsid w:val="63E0AA30"/>
    <w:rsid w:val="6452D251"/>
    <w:rsid w:val="6466929D"/>
    <w:rsid w:val="6496E030"/>
    <w:rsid w:val="649C3D94"/>
    <w:rsid w:val="64E5CCAD"/>
    <w:rsid w:val="65C0E4C4"/>
    <w:rsid w:val="664198AF"/>
    <w:rsid w:val="669425D7"/>
    <w:rsid w:val="66BEA347"/>
    <w:rsid w:val="66E66B3E"/>
    <w:rsid w:val="673AC86A"/>
    <w:rsid w:val="676257B8"/>
    <w:rsid w:val="6802A1C6"/>
    <w:rsid w:val="68284F37"/>
    <w:rsid w:val="6875396F"/>
    <w:rsid w:val="687AB0B1"/>
    <w:rsid w:val="68952694"/>
    <w:rsid w:val="68A60C30"/>
    <w:rsid w:val="69570423"/>
    <w:rsid w:val="69B6189A"/>
    <w:rsid w:val="6A18504E"/>
    <w:rsid w:val="6A1CFCB0"/>
    <w:rsid w:val="6A664A78"/>
    <w:rsid w:val="6BAA505F"/>
    <w:rsid w:val="6BC2BFAD"/>
    <w:rsid w:val="6BE96ADF"/>
    <w:rsid w:val="6C0D39C0"/>
    <w:rsid w:val="6C5703E5"/>
    <w:rsid w:val="6C69D755"/>
    <w:rsid w:val="6C73D857"/>
    <w:rsid w:val="6CBA8BED"/>
    <w:rsid w:val="6D36450B"/>
    <w:rsid w:val="6D6B4617"/>
    <w:rsid w:val="6E082A3B"/>
    <w:rsid w:val="6E7D2EF6"/>
    <w:rsid w:val="6E8B6810"/>
    <w:rsid w:val="6F9404F1"/>
    <w:rsid w:val="6FA94544"/>
    <w:rsid w:val="707D009A"/>
    <w:rsid w:val="707F23B9"/>
    <w:rsid w:val="71222427"/>
    <w:rsid w:val="713F0987"/>
    <w:rsid w:val="714515A5"/>
    <w:rsid w:val="71E1B843"/>
    <w:rsid w:val="71E56E8A"/>
    <w:rsid w:val="71EF9E02"/>
    <w:rsid w:val="728D75CC"/>
    <w:rsid w:val="72EB5CFC"/>
    <w:rsid w:val="732542B0"/>
    <w:rsid w:val="7341309F"/>
    <w:rsid w:val="73AFCEDD"/>
    <w:rsid w:val="73CEE244"/>
    <w:rsid w:val="73F0CA8E"/>
    <w:rsid w:val="7401C9E5"/>
    <w:rsid w:val="745FACD4"/>
    <w:rsid w:val="74A5DDC9"/>
    <w:rsid w:val="7593670D"/>
    <w:rsid w:val="75A16758"/>
    <w:rsid w:val="75E6B4D8"/>
    <w:rsid w:val="761930EF"/>
    <w:rsid w:val="7668B859"/>
    <w:rsid w:val="76F3215E"/>
    <w:rsid w:val="7714991B"/>
    <w:rsid w:val="77DBCC39"/>
    <w:rsid w:val="78420112"/>
    <w:rsid w:val="7855CC0B"/>
    <w:rsid w:val="78B0697C"/>
    <w:rsid w:val="794CA1BB"/>
    <w:rsid w:val="79525B5F"/>
    <w:rsid w:val="796C0D3E"/>
    <w:rsid w:val="7985609B"/>
    <w:rsid w:val="79CD0ED8"/>
    <w:rsid w:val="7AE5386B"/>
    <w:rsid w:val="7B68DF39"/>
    <w:rsid w:val="7B694274"/>
    <w:rsid w:val="7BE69145"/>
    <w:rsid w:val="7C93838B"/>
    <w:rsid w:val="7CA6141F"/>
    <w:rsid w:val="7CFC1CB2"/>
    <w:rsid w:val="7D00CBB2"/>
    <w:rsid w:val="7E0C3F7E"/>
    <w:rsid w:val="7E5625D5"/>
    <w:rsid w:val="7EC42EE0"/>
    <w:rsid w:val="7F9613DB"/>
    <w:rsid w:val="7FB0584B"/>
    <w:rsid w:val="7FB74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16284"/>
  <w15:chartTrackingRefBased/>
  <w15:docId w15:val="{017D4285-ACEA-4902-B4C8-D57EDCB9A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6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20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3D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7F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7F5D"/>
    <w:rPr>
      <w:rFonts w:eastAsiaTheme="minorEastAsia"/>
      <w:lang w:val="en-US"/>
    </w:rPr>
  </w:style>
  <w:style w:type="character" w:customStyle="1" w:styleId="Heading1Char">
    <w:name w:val="Heading 1 Char"/>
    <w:basedOn w:val="DefaultParagraphFont"/>
    <w:link w:val="Heading1"/>
    <w:uiPriority w:val="9"/>
    <w:rsid w:val="00D626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26CC"/>
    <w:pPr>
      <w:outlineLvl w:val="9"/>
    </w:pPr>
    <w:rPr>
      <w:lang w:val="en-US"/>
    </w:rPr>
  </w:style>
  <w:style w:type="character" w:customStyle="1" w:styleId="Heading2Char">
    <w:name w:val="Heading 2 Char"/>
    <w:basedOn w:val="DefaultParagraphFont"/>
    <w:link w:val="Heading2"/>
    <w:uiPriority w:val="9"/>
    <w:rsid w:val="00FE202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12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CE2"/>
  </w:style>
  <w:style w:type="paragraph" w:styleId="Footer">
    <w:name w:val="footer"/>
    <w:basedOn w:val="Normal"/>
    <w:link w:val="FooterChar"/>
    <w:uiPriority w:val="99"/>
    <w:unhideWhenUsed/>
    <w:rsid w:val="00112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CE2"/>
  </w:style>
  <w:style w:type="paragraph" w:styleId="TOC1">
    <w:name w:val="toc 1"/>
    <w:basedOn w:val="Normal"/>
    <w:next w:val="Normal"/>
    <w:autoRedefine/>
    <w:uiPriority w:val="39"/>
    <w:unhideWhenUsed/>
    <w:rsid w:val="00B040CF"/>
    <w:pPr>
      <w:spacing w:after="100"/>
    </w:pPr>
  </w:style>
  <w:style w:type="paragraph" w:styleId="TOC2">
    <w:name w:val="toc 2"/>
    <w:basedOn w:val="Normal"/>
    <w:next w:val="Normal"/>
    <w:autoRedefine/>
    <w:uiPriority w:val="39"/>
    <w:unhideWhenUsed/>
    <w:rsid w:val="00B040CF"/>
    <w:pPr>
      <w:spacing w:after="100"/>
      <w:ind w:left="220"/>
    </w:pPr>
  </w:style>
  <w:style w:type="character" w:styleId="Hyperlink">
    <w:name w:val="Hyperlink"/>
    <w:basedOn w:val="DefaultParagraphFont"/>
    <w:uiPriority w:val="99"/>
    <w:unhideWhenUsed/>
    <w:rsid w:val="00B040CF"/>
    <w:rPr>
      <w:color w:val="0563C1" w:themeColor="hyperlink"/>
      <w:u w:val="single"/>
    </w:rPr>
  </w:style>
  <w:style w:type="paragraph" w:styleId="TOC3">
    <w:name w:val="toc 3"/>
    <w:basedOn w:val="Normal"/>
    <w:next w:val="Normal"/>
    <w:autoRedefine/>
    <w:uiPriority w:val="39"/>
    <w:unhideWhenUsed/>
    <w:rsid w:val="0054316D"/>
    <w:pPr>
      <w:spacing w:after="100"/>
      <w:ind w:left="440"/>
    </w:pPr>
  </w:style>
  <w:style w:type="character" w:customStyle="1" w:styleId="Heading3Char">
    <w:name w:val="Heading 3 Char"/>
    <w:basedOn w:val="DefaultParagraphFont"/>
    <w:link w:val="Heading3"/>
    <w:uiPriority w:val="9"/>
    <w:rsid w:val="00F23DBF"/>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A0114"/>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A20524"/>
    <w:rPr>
      <w:sz w:val="16"/>
      <w:szCs w:val="16"/>
    </w:rPr>
  </w:style>
  <w:style w:type="paragraph" w:styleId="CommentText">
    <w:name w:val="annotation text"/>
    <w:basedOn w:val="Normal"/>
    <w:link w:val="CommentTextChar"/>
    <w:uiPriority w:val="99"/>
    <w:semiHidden/>
    <w:unhideWhenUsed/>
    <w:rsid w:val="00A20524"/>
    <w:pPr>
      <w:spacing w:line="240" w:lineRule="auto"/>
    </w:pPr>
    <w:rPr>
      <w:sz w:val="20"/>
      <w:szCs w:val="20"/>
    </w:rPr>
  </w:style>
  <w:style w:type="character" w:customStyle="1" w:styleId="CommentTextChar">
    <w:name w:val="Comment Text Char"/>
    <w:basedOn w:val="DefaultParagraphFont"/>
    <w:link w:val="CommentText"/>
    <w:uiPriority w:val="99"/>
    <w:semiHidden/>
    <w:rsid w:val="00A20524"/>
    <w:rPr>
      <w:sz w:val="20"/>
      <w:szCs w:val="20"/>
    </w:rPr>
  </w:style>
  <w:style w:type="paragraph" w:styleId="CommentSubject">
    <w:name w:val="annotation subject"/>
    <w:basedOn w:val="CommentText"/>
    <w:next w:val="CommentText"/>
    <w:link w:val="CommentSubjectChar"/>
    <w:uiPriority w:val="99"/>
    <w:semiHidden/>
    <w:unhideWhenUsed/>
    <w:rsid w:val="00A20524"/>
    <w:rPr>
      <w:b/>
      <w:bCs/>
    </w:rPr>
  </w:style>
  <w:style w:type="character" w:customStyle="1" w:styleId="CommentSubjectChar">
    <w:name w:val="Comment Subject Char"/>
    <w:basedOn w:val="CommentTextChar"/>
    <w:link w:val="CommentSubject"/>
    <w:uiPriority w:val="99"/>
    <w:semiHidden/>
    <w:rsid w:val="00A205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136">
      <w:bodyDiv w:val="1"/>
      <w:marLeft w:val="0"/>
      <w:marRight w:val="0"/>
      <w:marTop w:val="0"/>
      <w:marBottom w:val="0"/>
      <w:divBdr>
        <w:top w:val="none" w:sz="0" w:space="0" w:color="auto"/>
        <w:left w:val="none" w:sz="0" w:space="0" w:color="auto"/>
        <w:bottom w:val="none" w:sz="0" w:space="0" w:color="auto"/>
        <w:right w:val="none" w:sz="0" w:space="0" w:color="auto"/>
      </w:divBdr>
    </w:div>
    <w:div w:id="7605050">
      <w:bodyDiv w:val="1"/>
      <w:marLeft w:val="0"/>
      <w:marRight w:val="0"/>
      <w:marTop w:val="0"/>
      <w:marBottom w:val="0"/>
      <w:divBdr>
        <w:top w:val="none" w:sz="0" w:space="0" w:color="auto"/>
        <w:left w:val="none" w:sz="0" w:space="0" w:color="auto"/>
        <w:bottom w:val="none" w:sz="0" w:space="0" w:color="auto"/>
        <w:right w:val="none" w:sz="0" w:space="0" w:color="auto"/>
      </w:divBdr>
    </w:div>
    <w:div w:id="35743176">
      <w:bodyDiv w:val="1"/>
      <w:marLeft w:val="0"/>
      <w:marRight w:val="0"/>
      <w:marTop w:val="0"/>
      <w:marBottom w:val="0"/>
      <w:divBdr>
        <w:top w:val="none" w:sz="0" w:space="0" w:color="auto"/>
        <w:left w:val="none" w:sz="0" w:space="0" w:color="auto"/>
        <w:bottom w:val="none" w:sz="0" w:space="0" w:color="auto"/>
        <w:right w:val="none" w:sz="0" w:space="0" w:color="auto"/>
      </w:divBdr>
    </w:div>
    <w:div w:id="39522143">
      <w:bodyDiv w:val="1"/>
      <w:marLeft w:val="0"/>
      <w:marRight w:val="0"/>
      <w:marTop w:val="0"/>
      <w:marBottom w:val="0"/>
      <w:divBdr>
        <w:top w:val="none" w:sz="0" w:space="0" w:color="auto"/>
        <w:left w:val="none" w:sz="0" w:space="0" w:color="auto"/>
        <w:bottom w:val="none" w:sz="0" w:space="0" w:color="auto"/>
        <w:right w:val="none" w:sz="0" w:space="0" w:color="auto"/>
      </w:divBdr>
    </w:div>
    <w:div w:id="40254540">
      <w:bodyDiv w:val="1"/>
      <w:marLeft w:val="0"/>
      <w:marRight w:val="0"/>
      <w:marTop w:val="0"/>
      <w:marBottom w:val="0"/>
      <w:divBdr>
        <w:top w:val="none" w:sz="0" w:space="0" w:color="auto"/>
        <w:left w:val="none" w:sz="0" w:space="0" w:color="auto"/>
        <w:bottom w:val="none" w:sz="0" w:space="0" w:color="auto"/>
        <w:right w:val="none" w:sz="0" w:space="0" w:color="auto"/>
      </w:divBdr>
    </w:div>
    <w:div w:id="72702977">
      <w:bodyDiv w:val="1"/>
      <w:marLeft w:val="0"/>
      <w:marRight w:val="0"/>
      <w:marTop w:val="0"/>
      <w:marBottom w:val="0"/>
      <w:divBdr>
        <w:top w:val="none" w:sz="0" w:space="0" w:color="auto"/>
        <w:left w:val="none" w:sz="0" w:space="0" w:color="auto"/>
        <w:bottom w:val="none" w:sz="0" w:space="0" w:color="auto"/>
        <w:right w:val="none" w:sz="0" w:space="0" w:color="auto"/>
      </w:divBdr>
    </w:div>
    <w:div w:id="87821420">
      <w:bodyDiv w:val="1"/>
      <w:marLeft w:val="0"/>
      <w:marRight w:val="0"/>
      <w:marTop w:val="0"/>
      <w:marBottom w:val="0"/>
      <w:divBdr>
        <w:top w:val="none" w:sz="0" w:space="0" w:color="auto"/>
        <w:left w:val="none" w:sz="0" w:space="0" w:color="auto"/>
        <w:bottom w:val="none" w:sz="0" w:space="0" w:color="auto"/>
        <w:right w:val="none" w:sz="0" w:space="0" w:color="auto"/>
      </w:divBdr>
    </w:div>
    <w:div w:id="91097535">
      <w:bodyDiv w:val="1"/>
      <w:marLeft w:val="0"/>
      <w:marRight w:val="0"/>
      <w:marTop w:val="0"/>
      <w:marBottom w:val="0"/>
      <w:divBdr>
        <w:top w:val="none" w:sz="0" w:space="0" w:color="auto"/>
        <w:left w:val="none" w:sz="0" w:space="0" w:color="auto"/>
        <w:bottom w:val="none" w:sz="0" w:space="0" w:color="auto"/>
        <w:right w:val="none" w:sz="0" w:space="0" w:color="auto"/>
      </w:divBdr>
    </w:div>
    <w:div w:id="94595064">
      <w:bodyDiv w:val="1"/>
      <w:marLeft w:val="0"/>
      <w:marRight w:val="0"/>
      <w:marTop w:val="0"/>
      <w:marBottom w:val="0"/>
      <w:divBdr>
        <w:top w:val="none" w:sz="0" w:space="0" w:color="auto"/>
        <w:left w:val="none" w:sz="0" w:space="0" w:color="auto"/>
        <w:bottom w:val="none" w:sz="0" w:space="0" w:color="auto"/>
        <w:right w:val="none" w:sz="0" w:space="0" w:color="auto"/>
      </w:divBdr>
    </w:div>
    <w:div w:id="98332451">
      <w:bodyDiv w:val="1"/>
      <w:marLeft w:val="0"/>
      <w:marRight w:val="0"/>
      <w:marTop w:val="0"/>
      <w:marBottom w:val="0"/>
      <w:divBdr>
        <w:top w:val="none" w:sz="0" w:space="0" w:color="auto"/>
        <w:left w:val="none" w:sz="0" w:space="0" w:color="auto"/>
        <w:bottom w:val="none" w:sz="0" w:space="0" w:color="auto"/>
        <w:right w:val="none" w:sz="0" w:space="0" w:color="auto"/>
      </w:divBdr>
    </w:div>
    <w:div w:id="104006112">
      <w:bodyDiv w:val="1"/>
      <w:marLeft w:val="0"/>
      <w:marRight w:val="0"/>
      <w:marTop w:val="0"/>
      <w:marBottom w:val="0"/>
      <w:divBdr>
        <w:top w:val="none" w:sz="0" w:space="0" w:color="auto"/>
        <w:left w:val="none" w:sz="0" w:space="0" w:color="auto"/>
        <w:bottom w:val="none" w:sz="0" w:space="0" w:color="auto"/>
        <w:right w:val="none" w:sz="0" w:space="0" w:color="auto"/>
      </w:divBdr>
    </w:div>
    <w:div w:id="107505165">
      <w:bodyDiv w:val="1"/>
      <w:marLeft w:val="0"/>
      <w:marRight w:val="0"/>
      <w:marTop w:val="0"/>
      <w:marBottom w:val="0"/>
      <w:divBdr>
        <w:top w:val="none" w:sz="0" w:space="0" w:color="auto"/>
        <w:left w:val="none" w:sz="0" w:space="0" w:color="auto"/>
        <w:bottom w:val="none" w:sz="0" w:space="0" w:color="auto"/>
        <w:right w:val="none" w:sz="0" w:space="0" w:color="auto"/>
      </w:divBdr>
    </w:div>
    <w:div w:id="112135185">
      <w:bodyDiv w:val="1"/>
      <w:marLeft w:val="0"/>
      <w:marRight w:val="0"/>
      <w:marTop w:val="0"/>
      <w:marBottom w:val="0"/>
      <w:divBdr>
        <w:top w:val="none" w:sz="0" w:space="0" w:color="auto"/>
        <w:left w:val="none" w:sz="0" w:space="0" w:color="auto"/>
        <w:bottom w:val="none" w:sz="0" w:space="0" w:color="auto"/>
        <w:right w:val="none" w:sz="0" w:space="0" w:color="auto"/>
      </w:divBdr>
    </w:div>
    <w:div w:id="114257745">
      <w:bodyDiv w:val="1"/>
      <w:marLeft w:val="0"/>
      <w:marRight w:val="0"/>
      <w:marTop w:val="0"/>
      <w:marBottom w:val="0"/>
      <w:divBdr>
        <w:top w:val="none" w:sz="0" w:space="0" w:color="auto"/>
        <w:left w:val="none" w:sz="0" w:space="0" w:color="auto"/>
        <w:bottom w:val="none" w:sz="0" w:space="0" w:color="auto"/>
        <w:right w:val="none" w:sz="0" w:space="0" w:color="auto"/>
      </w:divBdr>
    </w:div>
    <w:div w:id="115608253">
      <w:bodyDiv w:val="1"/>
      <w:marLeft w:val="0"/>
      <w:marRight w:val="0"/>
      <w:marTop w:val="0"/>
      <w:marBottom w:val="0"/>
      <w:divBdr>
        <w:top w:val="none" w:sz="0" w:space="0" w:color="auto"/>
        <w:left w:val="none" w:sz="0" w:space="0" w:color="auto"/>
        <w:bottom w:val="none" w:sz="0" w:space="0" w:color="auto"/>
        <w:right w:val="none" w:sz="0" w:space="0" w:color="auto"/>
      </w:divBdr>
    </w:div>
    <w:div w:id="116802581">
      <w:bodyDiv w:val="1"/>
      <w:marLeft w:val="0"/>
      <w:marRight w:val="0"/>
      <w:marTop w:val="0"/>
      <w:marBottom w:val="0"/>
      <w:divBdr>
        <w:top w:val="none" w:sz="0" w:space="0" w:color="auto"/>
        <w:left w:val="none" w:sz="0" w:space="0" w:color="auto"/>
        <w:bottom w:val="none" w:sz="0" w:space="0" w:color="auto"/>
        <w:right w:val="none" w:sz="0" w:space="0" w:color="auto"/>
      </w:divBdr>
    </w:div>
    <w:div w:id="121189430">
      <w:bodyDiv w:val="1"/>
      <w:marLeft w:val="0"/>
      <w:marRight w:val="0"/>
      <w:marTop w:val="0"/>
      <w:marBottom w:val="0"/>
      <w:divBdr>
        <w:top w:val="none" w:sz="0" w:space="0" w:color="auto"/>
        <w:left w:val="none" w:sz="0" w:space="0" w:color="auto"/>
        <w:bottom w:val="none" w:sz="0" w:space="0" w:color="auto"/>
        <w:right w:val="none" w:sz="0" w:space="0" w:color="auto"/>
      </w:divBdr>
    </w:div>
    <w:div w:id="126776954">
      <w:bodyDiv w:val="1"/>
      <w:marLeft w:val="0"/>
      <w:marRight w:val="0"/>
      <w:marTop w:val="0"/>
      <w:marBottom w:val="0"/>
      <w:divBdr>
        <w:top w:val="none" w:sz="0" w:space="0" w:color="auto"/>
        <w:left w:val="none" w:sz="0" w:space="0" w:color="auto"/>
        <w:bottom w:val="none" w:sz="0" w:space="0" w:color="auto"/>
        <w:right w:val="none" w:sz="0" w:space="0" w:color="auto"/>
      </w:divBdr>
    </w:div>
    <w:div w:id="130440216">
      <w:bodyDiv w:val="1"/>
      <w:marLeft w:val="0"/>
      <w:marRight w:val="0"/>
      <w:marTop w:val="0"/>
      <w:marBottom w:val="0"/>
      <w:divBdr>
        <w:top w:val="none" w:sz="0" w:space="0" w:color="auto"/>
        <w:left w:val="none" w:sz="0" w:space="0" w:color="auto"/>
        <w:bottom w:val="none" w:sz="0" w:space="0" w:color="auto"/>
        <w:right w:val="none" w:sz="0" w:space="0" w:color="auto"/>
      </w:divBdr>
    </w:div>
    <w:div w:id="136261157">
      <w:bodyDiv w:val="1"/>
      <w:marLeft w:val="0"/>
      <w:marRight w:val="0"/>
      <w:marTop w:val="0"/>
      <w:marBottom w:val="0"/>
      <w:divBdr>
        <w:top w:val="none" w:sz="0" w:space="0" w:color="auto"/>
        <w:left w:val="none" w:sz="0" w:space="0" w:color="auto"/>
        <w:bottom w:val="none" w:sz="0" w:space="0" w:color="auto"/>
        <w:right w:val="none" w:sz="0" w:space="0" w:color="auto"/>
      </w:divBdr>
    </w:div>
    <w:div w:id="148909310">
      <w:bodyDiv w:val="1"/>
      <w:marLeft w:val="0"/>
      <w:marRight w:val="0"/>
      <w:marTop w:val="0"/>
      <w:marBottom w:val="0"/>
      <w:divBdr>
        <w:top w:val="none" w:sz="0" w:space="0" w:color="auto"/>
        <w:left w:val="none" w:sz="0" w:space="0" w:color="auto"/>
        <w:bottom w:val="none" w:sz="0" w:space="0" w:color="auto"/>
        <w:right w:val="none" w:sz="0" w:space="0" w:color="auto"/>
      </w:divBdr>
    </w:div>
    <w:div w:id="153224045">
      <w:bodyDiv w:val="1"/>
      <w:marLeft w:val="0"/>
      <w:marRight w:val="0"/>
      <w:marTop w:val="0"/>
      <w:marBottom w:val="0"/>
      <w:divBdr>
        <w:top w:val="none" w:sz="0" w:space="0" w:color="auto"/>
        <w:left w:val="none" w:sz="0" w:space="0" w:color="auto"/>
        <w:bottom w:val="none" w:sz="0" w:space="0" w:color="auto"/>
        <w:right w:val="none" w:sz="0" w:space="0" w:color="auto"/>
      </w:divBdr>
    </w:div>
    <w:div w:id="160629993">
      <w:bodyDiv w:val="1"/>
      <w:marLeft w:val="0"/>
      <w:marRight w:val="0"/>
      <w:marTop w:val="0"/>
      <w:marBottom w:val="0"/>
      <w:divBdr>
        <w:top w:val="none" w:sz="0" w:space="0" w:color="auto"/>
        <w:left w:val="none" w:sz="0" w:space="0" w:color="auto"/>
        <w:bottom w:val="none" w:sz="0" w:space="0" w:color="auto"/>
        <w:right w:val="none" w:sz="0" w:space="0" w:color="auto"/>
      </w:divBdr>
    </w:div>
    <w:div w:id="166483751">
      <w:bodyDiv w:val="1"/>
      <w:marLeft w:val="0"/>
      <w:marRight w:val="0"/>
      <w:marTop w:val="0"/>
      <w:marBottom w:val="0"/>
      <w:divBdr>
        <w:top w:val="none" w:sz="0" w:space="0" w:color="auto"/>
        <w:left w:val="none" w:sz="0" w:space="0" w:color="auto"/>
        <w:bottom w:val="none" w:sz="0" w:space="0" w:color="auto"/>
        <w:right w:val="none" w:sz="0" w:space="0" w:color="auto"/>
      </w:divBdr>
    </w:div>
    <w:div w:id="167251642">
      <w:bodyDiv w:val="1"/>
      <w:marLeft w:val="0"/>
      <w:marRight w:val="0"/>
      <w:marTop w:val="0"/>
      <w:marBottom w:val="0"/>
      <w:divBdr>
        <w:top w:val="none" w:sz="0" w:space="0" w:color="auto"/>
        <w:left w:val="none" w:sz="0" w:space="0" w:color="auto"/>
        <w:bottom w:val="none" w:sz="0" w:space="0" w:color="auto"/>
        <w:right w:val="none" w:sz="0" w:space="0" w:color="auto"/>
      </w:divBdr>
    </w:div>
    <w:div w:id="168178718">
      <w:bodyDiv w:val="1"/>
      <w:marLeft w:val="0"/>
      <w:marRight w:val="0"/>
      <w:marTop w:val="0"/>
      <w:marBottom w:val="0"/>
      <w:divBdr>
        <w:top w:val="none" w:sz="0" w:space="0" w:color="auto"/>
        <w:left w:val="none" w:sz="0" w:space="0" w:color="auto"/>
        <w:bottom w:val="none" w:sz="0" w:space="0" w:color="auto"/>
        <w:right w:val="none" w:sz="0" w:space="0" w:color="auto"/>
      </w:divBdr>
    </w:div>
    <w:div w:id="170948097">
      <w:bodyDiv w:val="1"/>
      <w:marLeft w:val="0"/>
      <w:marRight w:val="0"/>
      <w:marTop w:val="0"/>
      <w:marBottom w:val="0"/>
      <w:divBdr>
        <w:top w:val="none" w:sz="0" w:space="0" w:color="auto"/>
        <w:left w:val="none" w:sz="0" w:space="0" w:color="auto"/>
        <w:bottom w:val="none" w:sz="0" w:space="0" w:color="auto"/>
        <w:right w:val="none" w:sz="0" w:space="0" w:color="auto"/>
      </w:divBdr>
    </w:div>
    <w:div w:id="173419269">
      <w:bodyDiv w:val="1"/>
      <w:marLeft w:val="0"/>
      <w:marRight w:val="0"/>
      <w:marTop w:val="0"/>
      <w:marBottom w:val="0"/>
      <w:divBdr>
        <w:top w:val="none" w:sz="0" w:space="0" w:color="auto"/>
        <w:left w:val="none" w:sz="0" w:space="0" w:color="auto"/>
        <w:bottom w:val="none" w:sz="0" w:space="0" w:color="auto"/>
        <w:right w:val="none" w:sz="0" w:space="0" w:color="auto"/>
      </w:divBdr>
    </w:div>
    <w:div w:id="174076214">
      <w:bodyDiv w:val="1"/>
      <w:marLeft w:val="0"/>
      <w:marRight w:val="0"/>
      <w:marTop w:val="0"/>
      <w:marBottom w:val="0"/>
      <w:divBdr>
        <w:top w:val="none" w:sz="0" w:space="0" w:color="auto"/>
        <w:left w:val="none" w:sz="0" w:space="0" w:color="auto"/>
        <w:bottom w:val="none" w:sz="0" w:space="0" w:color="auto"/>
        <w:right w:val="none" w:sz="0" w:space="0" w:color="auto"/>
      </w:divBdr>
    </w:div>
    <w:div w:id="176039488">
      <w:bodyDiv w:val="1"/>
      <w:marLeft w:val="0"/>
      <w:marRight w:val="0"/>
      <w:marTop w:val="0"/>
      <w:marBottom w:val="0"/>
      <w:divBdr>
        <w:top w:val="none" w:sz="0" w:space="0" w:color="auto"/>
        <w:left w:val="none" w:sz="0" w:space="0" w:color="auto"/>
        <w:bottom w:val="none" w:sz="0" w:space="0" w:color="auto"/>
        <w:right w:val="none" w:sz="0" w:space="0" w:color="auto"/>
      </w:divBdr>
    </w:div>
    <w:div w:id="183401718">
      <w:bodyDiv w:val="1"/>
      <w:marLeft w:val="0"/>
      <w:marRight w:val="0"/>
      <w:marTop w:val="0"/>
      <w:marBottom w:val="0"/>
      <w:divBdr>
        <w:top w:val="none" w:sz="0" w:space="0" w:color="auto"/>
        <w:left w:val="none" w:sz="0" w:space="0" w:color="auto"/>
        <w:bottom w:val="none" w:sz="0" w:space="0" w:color="auto"/>
        <w:right w:val="none" w:sz="0" w:space="0" w:color="auto"/>
      </w:divBdr>
    </w:div>
    <w:div w:id="184246791">
      <w:bodyDiv w:val="1"/>
      <w:marLeft w:val="0"/>
      <w:marRight w:val="0"/>
      <w:marTop w:val="0"/>
      <w:marBottom w:val="0"/>
      <w:divBdr>
        <w:top w:val="none" w:sz="0" w:space="0" w:color="auto"/>
        <w:left w:val="none" w:sz="0" w:space="0" w:color="auto"/>
        <w:bottom w:val="none" w:sz="0" w:space="0" w:color="auto"/>
        <w:right w:val="none" w:sz="0" w:space="0" w:color="auto"/>
      </w:divBdr>
    </w:div>
    <w:div w:id="187567709">
      <w:bodyDiv w:val="1"/>
      <w:marLeft w:val="0"/>
      <w:marRight w:val="0"/>
      <w:marTop w:val="0"/>
      <w:marBottom w:val="0"/>
      <w:divBdr>
        <w:top w:val="none" w:sz="0" w:space="0" w:color="auto"/>
        <w:left w:val="none" w:sz="0" w:space="0" w:color="auto"/>
        <w:bottom w:val="none" w:sz="0" w:space="0" w:color="auto"/>
        <w:right w:val="none" w:sz="0" w:space="0" w:color="auto"/>
      </w:divBdr>
    </w:div>
    <w:div w:id="220212952">
      <w:bodyDiv w:val="1"/>
      <w:marLeft w:val="0"/>
      <w:marRight w:val="0"/>
      <w:marTop w:val="0"/>
      <w:marBottom w:val="0"/>
      <w:divBdr>
        <w:top w:val="none" w:sz="0" w:space="0" w:color="auto"/>
        <w:left w:val="none" w:sz="0" w:space="0" w:color="auto"/>
        <w:bottom w:val="none" w:sz="0" w:space="0" w:color="auto"/>
        <w:right w:val="none" w:sz="0" w:space="0" w:color="auto"/>
      </w:divBdr>
    </w:div>
    <w:div w:id="224799816">
      <w:bodyDiv w:val="1"/>
      <w:marLeft w:val="0"/>
      <w:marRight w:val="0"/>
      <w:marTop w:val="0"/>
      <w:marBottom w:val="0"/>
      <w:divBdr>
        <w:top w:val="none" w:sz="0" w:space="0" w:color="auto"/>
        <w:left w:val="none" w:sz="0" w:space="0" w:color="auto"/>
        <w:bottom w:val="none" w:sz="0" w:space="0" w:color="auto"/>
        <w:right w:val="none" w:sz="0" w:space="0" w:color="auto"/>
      </w:divBdr>
    </w:div>
    <w:div w:id="228004626">
      <w:bodyDiv w:val="1"/>
      <w:marLeft w:val="0"/>
      <w:marRight w:val="0"/>
      <w:marTop w:val="0"/>
      <w:marBottom w:val="0"/>
      <w:divBdr>
        <w:top w:val="none" w:sz="0" w:space="0" w:color="auto"/>
        <w:left w:val="none" w:sz="0" w:space="0" w:color="auto"/>
        <w:bottom w:val="none" w:sz="0" w:space="0" w:color="auto"/>
        <w:right w:val="none" w:sz="0" w:space="0" w:color="auto"/>
      </w:divBdr>
    </w:div>
    <w:div w:id="237831918">
      <w:bodyDiv w:val="1"/>
      <w:marLeft w:val="0"/>
      <w:marRight w:val="0"/>
      <w:marTop w:val="0"/>
      <w:marBottom w:val="0"/>
      <w:divBdr>
        <w:top w:val="none" w:sz="0" w:space="0" w:color="auto"/>
        <w:left w:val="none" w:sz="0" w:space="0" w:color="auto"/>
        <w:bottom w:val="none" w:sz="0" w:space="0" w:color="auto"/>
        <w:right w:val="none" w:sz="0" w:space="0" w:color="auto"/>
      </w:divBdr>
    </w:div>
    <w:div w:id="240260570">
      <w:bodyDiv w:val="1"/>
      <w:marLeft w:val="0"/>
      <w:marRight w:val="0"/>
      <w:marTop w:val="0"/>
      <w:marBottom w:val="0"/>
      <w:divBdr>
        <w:top w:val="none" w:sz="0" w:space="0" w:color="auto"/>
        <w:left w:val="none" w:sz="0" w:space="0" w:color="auto"/>
        <w:bottom w:val="none" w:sz="0" w:space="0" w:color="auto"/>
        <w:right w:val="none" w:sz="0" w:space="0" w:color="auto"/>
      </w:divBdr>
    </w:div>
    <w:div w:id="246185399">
      <w:bodyDiv w:val="1"/>
      <w:marLeft w:val="0"/>
      <w:marRight w:val="0"/>
      <w:marTop w:val="0"/>
      <w:marBottom w:val="0"/>
      <w:divBdr>
        <w:top w:val="none" w:sz="0" w:space="0" w:color="auto"/>
        <w:left w:val="none" w:sz="0" w:space="0" w:color="auto"/>
        <w:bottom w:val="none" w:sz="0" w:space="0" w:color="auto"/>
        <w:right w:val="none" w:sz="0" w:space="0" w:color="auto"/>
      </w:divBdr>
    </w:div>
    <w:div w:id="246235264">
      <w:bodyDiv w:val="1"/>
      <w:marLeft w:val="0"/>
      <w:marRight w:val="0"/>
      <w:marTop w:val="0"/>
      <w:marBottom w:val="0"/>
      <w:divBdr>
        <w:top w:val="none" w:sz="0" w:space="0" w:color="auto"/>
        <w:left w:val="none" w:sz="0" w:space="0" w:color="auto"/>
        <w:bottom w:val="none" w:sz="0" w:space="0" w:color="auto"/>
        <w:right w:val="none" w:sz="0" w:space="0" w:color="auto"/>
      </w:divBdr>
    </w:div>
    <w:div w:id="250703682">
      <w:bodyDiv w:val="1"/>
      <w:marLeft w:val="0"/>
      <w:marRight w:val="0"/>
      <w:marTop w:val="0"/>
      <w:marBottom w:val="0"/>
      <w:divBdr>
        <w:top w:val="none" w:sz="0" w:space="0" w:color="auto"/>
        <w:left w:val="none" w:sz="0" w:space="0" w:color="auto"/>
        <w:bottom w:val="none" w:sz="0" w:space="0" w:color="auto"/>
        <w:right w:val="none" w:sz="0" w:space="0" w:color="auto"/>
      </w:divBdr>
    </w:div>
    <w:div w:id="267859961">
      <w:bodyDiv w:val="1"/>
      <w:marLeft w:val="0"/>
      <w:marRight w:val="0"/>
      <w:marTop w:val="0"/>
      <w:marBottom w:val="0"/>
      <w:divBdr>
        <w:top w:val="none" w:sz="0" w:space="0" w:color="auto"/>
        <w:left w:val="none" w:sz="0" w:space="0" w:color="auto"/>
        <w:bottom w:val="none" w:sz="0" w:space="0" w:color="auto"/>
        <w:right w:val="none" w:sz="0" w:space="0" w:color="auto"/>
      </w:divBdr>
    </w:div>
    <w:div w:id="276059491">
      <w:bodyDiv w:val="1"/>
      <w:marLeft w:val="0"/>
      <w:marRight w:val="0"/>
      <w:marTop w:val="0"/>
      <w:marBottom w:val="0"/>
      <w:divBdr>
        <w:top w:val="none" w:sz="0" w:space="0" w:color="auto"/>
        <w:left w:val="none" w:sz="0" w:space="0" w:color="auto"/>
        <w:bottom w:val="none" w:sz="0" w:space="0" w:color="auto"/>
        <w:right w:val="none" w:sz="0" w:space="0" w:color="auto"/>
      </w:divBdr>
    </w:div>
    <w:div w:id="279842746">
      <w:bodyDiv w:val="1"/>
      <w:marLeft w:val="0"/>
      <w:marRight w:val="0"/>
      <w:marTop w:val="0"/>
      <w:marBottom w:val="0"/>
      <w:divBdr>
        <w:top w:val="none" w:sz="0" w:space="0" w:color="auto"/>
        <w:left w:val="none" w:sz="0" w:space="0" w:color="auto"/>
        <w:bottom w:val="none" w:sz="0" w:space="0" w:color="auto"/>
        <w:right w:val="none" w:sz="0" w:space="0" w:color="auto"/>
      </w:divBdr>
    </w:div>
    <w:div w:id="281032938">
      <w:bodyDiv w:val="1"/>
      <w:marLeft w:val="0"/>
      <w:marRight w:val="0"/>
      <w:marTop w:val="0"/>
      <w:marBottom w:val="0"/>
      <w:divBdr>
        <w:top w:val="none" w:sz="0" w:space="0" w:color="auto"/>
        <w:left w:val="none" w:sz="0" w:space="0" w:color="auto"/>
        <w:bottom w:val="none" w:sz="0" w:space="0" w:color="auto"/>
        <w:right w:val="none" w:sz="0" w:space="0" w:color="auto"/>
      </w:divBdr>
    </w:div>
    <w:div w:id="301084900">
      <w:bodyDiv w:val="1"/>
      <w:marLeft w:val="0"/>
      <w:marRight w:val="0"/>
      <w:marTop w:val="0"/>
      <w:marBottom w:val="0"/>
      <w:divBdr>
        <w:top w:val="none" w:sz="0" w:space="0" w:color="auto"/>
        <w:left w:val="none" w:sz="0" w:space="0" w:color="auto"/>
        <w:bottom w:val="none" w:sz="0" w:space="0" w:color="auto"/>
        <w:right w:val="none" w:sz="0" w:space="0" w:color="auto"/>
      </w:divBdr>
    </w:div>
    <w:div w:id="305866029">
      <w:bodyDiv w:val="1"/>
      <w:marLeft w:val="0"/>
      <w:marRight w:val="0"/>
      <w:marTop w:val="0"/>
      <w:marBottom w:val="0"/>
      <w:divBdr>
        <w:top w:val="none" w:sz="0" w:space="0" w:color="auto"/>
        <w:left w:val="none" w:sz="0" w:space="0" w:color="auto"/>
        <w:bottom w:val="none" w:sz="0" w:space="0" w:color="auto"/>
        <w:right w:val="none" w:sz="0" w:space="0" w:color="auto"/>
      </w:divBdr>
    </w:div>
    <w:div w:id="310451990">
      <w:bodyDiv w:val="1"/>
      <w:marLeft w:val="0"/>
      <w:marRight w:val="0"/>
      <w:marTop w:val="0"/>
      <w:marBottom w:val="0"/>
      <w:divBdr>
        <w:top w:val="none" w:sz="0" w:space="0" w:color="auto"/>
        <w:left w:val="none" w:sz="0" w:space="0" w:color="auto"/>
        <w:bottom w:val="none" w:sz="0" w:space="0" w:color="auto"/>
        <w:right w:val="none" w:sz="0" w:space="0" w:color="auto"/>
      </w:divBdr>
    </w:div>
    <w:div w:id="317997516">
      <w:bodyDiv w:val="1"/>
      <w:marLeft w:val="0"/>
      <w:marRight w:val="0"/>
      <w:marTop w:val="0"/>
      <w:marBottom w:val="0"/>
      <w:divBdr>
        <w:top w:val="none" w:sz="0" w:space="0" w:color="auto"/>
        <w:left w:val="none" w:sz="0" w:space="0" w:color="auto"/>
        <w:bottom w:val="none" w:sz="0" w:space="0" w:color="auto"/>
        <w:right w:val="none" w:sz="0" w:space="0" w:color="auto"/>
      </w:divBdr>
    </w:div>
    <w:div w:id="325983377">
      <w:bodyDiv w:val="1"/>
      <w:marLeft w:val="0"/>
      <w:marRight w:val="0"/>
      <w:marTop w:val="0"/>
      <w:marBottom w:val="0"/>
      <w:divBdr>
        <w:top w:val="none" w:sz="0" w:space="0" w:color="auto"/>
        <w:left w:val="none" w:sz="0" w:space="0" w:color="auto"/>
        <w:bottom w:val="none" w:sz="0" w:space="0" w:color="auto"/>
        <w:right w:val="none" w:sz="0" w:space="0" w:color="auto"/>
      </w:divBdr>
    </w:div>
    <w:div w:id="333462044">
      <w:bodyDiv w:val="1"/>
      <w:marLeft w:val="0"/>
      <w:marRight w:val="0"/>
      <w:marTop w:val="0"/>
      <w:marBottom w:val="0"/>
      <w:divBdr>
        <w:top w:val="none" w:sz="0" w:space="0" w:color="auto"/>
        <w:left w:val="none" w:sz="0" w:space="0" w:color="auto"/>
        <w:bottom w:val="none" w:sz="0" w:space="0" w:color="auto"/>
        <w:right w:val="none" w:sz="0" w:space="0" w:color="auto"/>
      </w:divBdr>
    </w:div>
    <w:div w:id="343635500">
      <w:bodyDiv w:val="1"/>
      <w:marLeft w:val="0"/>
      <w:marRight w:val="0"/>
      <w:marTop w:val="0"/>
      <w:marBottom w:val="0"/>
      <w:divBdr>
        <w:top w:val="none" w:sz="0" w:space="0" w:color="auto"/>
        <w:left w:val="none" w:sz="0" w:space="0" w:color="auto"/>
        <w:bottom w:val="none" w:sz="0" w:space="0" w:color="auto"/>
        <w:right w:val="none" w:sz="0" w:space="0" w:color="auto"/>
      </w:divBdr>
    </w:div>
    <w:div w:id="363675552">
      <w:bodyDiv w:val="1"/>
      <w:marLeft w:val="0"/>
      <w:marRight w:val="0"/>
      <w:marTop w:val="0"/>
      <w:marBottom w:val="0"/>
      <w:divBdr>
        <w:top w:val="none" w:sz="0" w:space="0" w:color="auto"/>
        <w:left w:val="none" w:sz="0" w:space="0" w:color="auto"/>
        <w:bottom w:val="none" w:sz="0" w:space="0" w:color="auto"/>
        <w:right w:val="none" w:sz="0" w:space="0" w:color="auto"/>
      </w:divBdr>
    </w:div>
    <w:div w:id="366032526">
      <w:bodyDiv w:val="1"/>
      <w:marLeft w:val="0"/>
      <w:marRight w:val="0"/>
      <w:marTop w:val="0"/>
      <w:marBottom w:val="0"/>
      <w:divBdr>
        <w:top w:val="none" w:sz="0" w:space="0" w:color="auto"/>
        <w:left w:val="none" w:sz="0" w:space="0" w:color="auto"/>
        <w:bottom w:val="none" w:sz="0" w:space="0" w:color="auto"/>
        <w:right w:val="none" w:sz="0" w:space="0" w:color="auto"/>
      </w:divBdr>
    </w:div>
    <w:div w:id="388187591">
      <w:bodyDiv w:val="1"/>
      <w:marLeft w:val="0"/>
      <w:marRight w:val="0"/>
      <w:marTop w:val="0"/>
      <w:marBottom w:val="0"/>
      <w:divBdr>
        <w:top w:val="none" w:sz="0" w:space="0" w:color="auto"/>
        <w:left w:val="none" w:sz="0" w:space="0" w:color="auto"/>
        <w:bottom w:val="none" w:sz="0" w:space="0" w:color="auto"/>
        <w:right w:val="none" w:sz="0" w:space="0" w:color="auto"/>
      </w:divBdr>
    </w:div>
    <w:div w:id="388263127">
      <w:bodyDiv w:val="1"/>
      <w:marLeft w:val="0"/>
      <w:marRight w:val="0"/>
      <w:marTop w:val="0"/>
      <w:marBottom w:val="0"/>
      <w:divBdr>
        <w:top w:val="none" w:sz="0" w:space="0" w:color="auto"/>
        <w:left w:val="none" w:sz="0" w:space="0" w:color="auto"/>
        <w:bottom w:val="none" w:sz="0" w:space="0" w:color="auto"/>
        <w:right w:val="none" w:sz="0" w:space="0" w:color="auto"/>
      </w:divBdr>
    </w:div>
    <w:div w:id="397745824">
      <w:bodyDiv w:val="1"/>
      <w:marLeft w:val="0"/>
      <w:marRight w:val="0"/>
      <w:marTop w:val="0"/>
      <w:marBottom w:val="0"/>
      <w:divBdr>
        <w:top w:val="none" w:sz="0" w:space="0" w:color="auto"/>
        <w:left w:val="none" w:sz="0" w:space="0" w:color="auto"/>
        <w:bottom w:val="none" w:sz="0" w:space="0" w:color="auto"/>
        <w:right w:val="none" w:sz="0" w:space="0" w:color="auto"/>
      </w:divBdr>
    </w:div>
    <w:div w:id="400369951">
      <w:bodyDiv w:val="1"/>
      <w:marLeft w:val="0"/>
      <w:marRight w:val="0"/>
      <w:marTop w:val="0"/>
      <w:marBottom w:val="0"/>
      <w:divBdr>
        <w:top w:val="none" w:sz="0" w:space="0" w:color="auto"/>
        <w:left w:val="none" w:sz="0" w:space="0" w:color="auto"/>
        <w:bottom w:val="none" w:sz="0" w:space="0" w:color="auto"/>
        <w:right w:val="none" w:sz="0" w:space="0" w:color="auto"/>
      </w:divBdr>
    </w:div>
    <w:div w:id="417168769">
      <w:bodyDiv w:val="1"/>
      <w:marLeft w:val="0"/>
      <w:marRight w:val="0"/>
      <w:marTop w:val="0"/>
      <w:marBottom w:val="0"/>
      <w:divBdr>
        <w:top w:val="none" w:sz="0" w:space="0" w:color="auto"/>
        <w:left w:val="none" w:sz="0" w:space="0" w:color="auto"/>
        <w:bottom w:val="none" w:sz="0" w:space="0" w:color="auto"/>
        <w:right w:val="none" w:sz="0" w:space="0" w:color="auto"/>
      </w:divBdr>
    </w:div>
    <w:div w:id="428737336">
      <w:bodyDiv w:val="1"/>
      <w:marLeft w:val="0"/>
      <w:marRight w:val="0"/>
      <w:marTop w:val="0"/>
      <w:marBottom w:val="0"/>
      <w:divBdr>
        <w:top w:val="none" w:sz="0" w:space="0" w:color="auto"/>
        <w:left w:val="none" w:sz="0" w:space="0" w:color="auto"/>
        <w:bottom w:val="none" w:sz="0" w:space="0" w:color="auto"/>
        <w:right w:val="none" w:sz="0" w:space="0" w:color="auto"/>
      </w:divBdr>
    </w:div>
    <w:div w:id="429785394">
      <w:bodyDiv w:val="1"/>
      <w:marLeft w:val="0"/>
      <w:marRight w:val="0"/>
      <w:marTop w:val="0"/>
      <w:marBottom w:val="0"/>
      <w:divBdr>
        <w:top w:val="none" w:sz="0" w:space="0" w:color="auto"/>
        <w:left w:val="none" w:sz="0" w:space="0" w:color="auto"/>
        <w:bottom w:val="none" w:sz="0" w:space="0" w:color="auto"/>
        <w:right w:val="none" w:sz="0" w:space="0" w:color="auto"/>
      </w:divBdr>
    </w:div>
    <w:div w:id="439184549">
      <w:bodyDiv w:val="1"/>
      <w:marLeft w:val="0"/>
      <w:marRight w:val="0"/>
      <w:marTop w:val="0"/>
      <w:marBottom w:val="0"/>
      <w:divBdr>
        <w:top w:val="none" w:sz="0" w:space="0" w:color="auto"/>
        <w:left w:val="none" w:sz="0" w:space="0" w:color="auto"/>
        <w:bottom w:val="none" w:sz="0" w:space="0" w:color="auto"/>
        <w:right w:val="none" w:sz="0" w:space="0" w:color="auto"/>
      </w:divBdr>
    </w:div>
    <w:div w:id="443572128">
      <w:bodyDiv w:val="1"/>
      <w:marLeft w:val="0"/>
      <w:marRight w:val="0"/>
      <w:marTop w:val="0"/>
      <w:marBottom w:val="0"/>
      <w:divBdr>
        <w:top w:val="none" w:sz="0" w:space="0" w:color="auto"/>
        <w:left w:val="none" w:sz="0" w:space="0" w:color="auto"/>
        <w:bottom w:val="none" w:sz="0" w:space="0" w:color="auto"/>
        <w:right w:val="none" w:sz="0" w:space="0" w:color="auto"/>
      </w:divBdr>
    </w:div>
    <w:div w:id="451896830">
      <w:bodyDiv w:val="1"/>
      <w:marLeft w:val="0"/>
      <w:marRight w:val="0"/>
      <w:marTop w:val="0"/>
      <w:marBottom w:val="0"/>
      <w:divBdr>
        <w:top w:val="none" w:sz="0" w:space="0" w:color="auto"/>
        <w:left w:val="none" w:sz="0" w:space="0" w:color="auto"/>
        <w:bottom w:val="none" w:sz="0" w:space="0" w:color="auto"/>
        <w:right w:val="none" w:sz="0" w:space="0" w:color="auto"/>
      </w:divBdr>
    </w:div>
    <w:div w:id="455488959">
      <w:bodyDiv w:val="1"/>
      <w:marLeft w:val="0"/>
      <w:marRight w:val="0"/>
      <w:marTop w:val="0"/>
      <w:marBottom w:val="0"/>
      <w:divBdr>
        <w:top w:val="none" w:sz="0" w:space="0" w:color="auto"/>
        <w:left w:val="none" w:sz="0" w:space="0" w:color="auto"/>
        <w:bottom w:val="none" w:sz="0" w:space="0" w:color="auto"/>
        <w:right w:val="none" w:sz="0" w:space="0" w:color="auto"/>
      </w:divBdr>
    </w:div>
    <w:div w:id="456604961">
      <w:bodyDiv w:val="1"/>
      <w:marLeft w:val="0"/>
      <w:marRight w:val="0"/>
      <w:marTop w:val="0"/>
      <w:marBottom w:val="0"/>
      <w:divBdr>
        <w:top w:val="none" w:sz="0" w:space="0" w:color="auto"/>
        <w:left w:val="none" w:sz="0" w:space="0" w:color="auto"/>
        <w:bottom w:val="none" w:sz="0" w:space="0" w:color="auto"/>
        <w:right w:val="none" w:sz="0" w:space="0" w:color="auto"/>
      </w:divBdr>
    </w:div>
    <w:div w:id="466163927">
      <w:bodyDiv w:val="1"/>
      <w:marLeft w:val="0"/>
      <w:marRight w:val="0"/>
      <w:marTop w:val="0"/>
      <w:marBottom w:val="0"/>
      <w:divBdr>
        <w:top w:val="none" w:sz="0" w:space="0" w:color="auto"/>
        <w:left w:val="none" w:sz="0" w:space="0" w:color="auto"/>
        <w:bottom w:val="none" w:sz="0" w:space="0" w:color="auto"/>
        <w:right w:val="none" w:sz="0" w:space="0" w:color="auto"/>
      </w:divBdr>
    </w:div>
    <w:div w:id="470292927">
      <w:bodyDiv w:val="1"/>
      <w:marLeft w:val="0"/>
      <w:marRight w:val="0"/>
      <w:marTop w:val="0"/>
      <w:marBottom w:val="0"/>
      <w:divBdr>
        <w:top w:val="none" w:sz="0" w:space="0" w:color="auto"/>
        <w:left w:val="none" w:sz="0" w:space="0" w:color="auto"/>
        <w:bottom w:val="none" w:sz="0" w:space="0" w:color="auto"/>
        <w:right w:val="none" w:sz="0" w:space="0" w:color="auto"/>
      </w:divBdr>
    </w:div>
    <w:div w:id="471600528">
      <w:bodyDiv w:val="1"/>
      <w:marLeft w:val="0"/>
      <w:marRight w:val="0"/>
      <w:marTop w:val="0"/>
      <w:marBottom w:val="0"/>
      <w:divBdr>
        <w:top w:val="none" w:sz="0" w:space="0" w:color="auto"/>
        <w:left w:val="none" w:sz="0" w:space="0" w:color="auto"/>
        <w:bottom w:val="none" w:sz="0" w:space="0" w:color="auto"/>
        <w:right w:val="none" w:sz="0" w:space="0" w:color="auto"/>
      </w:divBdr>
    </w:div>
    <w:div w:id="472329132">
      <w:bodyDiv w:val="1"/>
      <w:marLeft w:val="0"/>
      <w:marRight w:val="0"/>
      <w:marTop w:val="0"/>
      <w:marBottom w:val="0"/>
      <w:divBdr>
        <w:top w:val="none" w:sz="0" w:space="0" w:color="auto"/>
        <w:left w:val="none" w:sz="0" w:space="0" w:color="auto"/>
        <w:bottom w:val="none" w:sz="0" w:space="0" w:color="auto"/>
        <w:right w:val="none" w:sz="0" w:space="0" w:color="auto"/>
      </w:divBdr>
    </w:div>
    <w:div w:id="473760106">
      <w:bodyDiv w:val="1"/>
      <w:marLeft w:val="0"/>
      <w:marRight w:val="0"/>
      <w:marTop w:val="0"/>
      <w:marBottom w:val="0"/>
      <w:divBdr>
        <w:top w:val="none" w:sz="0" w:space="0" w:color="auto"/>
        <w:left w:val="none" w:sz="0" w:space="0" w:color="auto"/>
        <w:bottom w:val="none" w:sz="0" w:space="0" w:color="auto"/>
        <w:right w:val="none" w:sz="0" w:space="0" w:color="auto"/>
      </w:divBdr>
    </w:div>
    <w:div w:id="485515479">
      <w:bodyDiv w:val="1"/>
      <w:marLeft w:val="0"/>
      <w:marRight w:val="0"/>
      <w:marTop w:val="0"/>
      <w:marBottom w:val="0"/>
      <w:divBdr>
        <w:top w:val="none" w:sz="0" w:space="0" w:color="auto"/>
        <w:left w:val="none" w:sz="0" w:space="0" w:color="auto"/>
        <w:bottom w:val="none" w:sz="0" w:space="0" w:color="auto"/>
        <w:right w:val="none" w:sz="0" w:space="0" w:color="auto"/>
      </w:divBdr>
    </w:div>
    <w:div w:id="490489937">
      <w:bodyDiv w:val="1"/>
      <w:marLeft w:val="0"/>
      <w:marRight w:val="0"/>
      <w:marTop w:val="0"/>
      <w:marBottom w:val="0"/>
      <w:divBdr>
        <w:top w:val="none" w:sz="0" w:space="0" w:color="auto"/>
        <w:left w:val="none" w:sz="0" w:space="0" w:color="auto"/>
        <w:bottom w:val="none" w:sz="0" w:space="0" w:color="auto"/>
        <w:right w:val="none" w:sz="0" w:space="0" w:color="auto"/>
      </w:divBdr>
    </w:div>
    <w:div w:id="492066923">
      <w:bodyDiv w:val="1"/>
      <w:marLeft w:val="0"/>
      <w:marRight w:val="0"/>
      <w:marTop w:val="0"/>
      <w:marBottom w:val="0"/>
      <w:divBdr>
        <w:top w:val="none" w:sz="0" w:space="0" w:color="auto"/>
        <w:left w:val="none" w:sz="0" w:space="0" w:color="auto"/>
        <w:bottom w:val="none" w:sz="0" w:space="0" w:color="auto"/>
        <w:right w:val="none" w:sz="0" w:space="0" w:color="auto"/>
      </w:divBdr>
    </w:div>
    <w:div w:id="499541167">
      <w:bodyDiv w:val="1"/>
      <w:marLeft w:val="0"/>
      <w:marRight w:val="0"/>
      <w:marTop w:val="0"/>
      <w:marBottom w:val="0"/>
      <w:divBdr>
        <w:top w:val="none" w:sz="0" w:space="0" w:color="auto"/>
        <w:left w:val="none" w:sz="0" w:space="0" w:color="auto"/>
        <w:bottom w:val="none" w:sz="0" w:space="0" w:color="auto"/>
        <w:right w:val="none" w:sz="0" w:space="0" w:color="auto"/>
      </w:divBdr>
    </w:div>
    <w:div w:id="517551087">
      <w:bodyDiv w:val="1"/>
      <w:marLeft w:val="0"/>
      <w:marRight w:val="0"/>
      <w:marTop w:val="0"/>
      <w:marBottom w:val="0"/>
      <w:divBdr>
        <w:top w:val="none" w:sz="0" w:space="0" w:color="auto"/>
        <w:left w:val="none" w:sz="0" w:space="0" w:color="auto"/>
        <w:bottom w:val="none" w:sz="0" w:space="0" w:color="auto"/>
        <w:right w:val="none" w:sz="0" w:space="0" w:color="auto"/>
      </w:divBdr>
    </w:div>
    <w:div w:id="521630987">
      <w:bodyDiv w:val="1"/>
      <w:marLeft w:val="0"/>
      <w:marRight w:val="0"/>
      <w:marTop w:val="0"/>
      <w:marBottom w:val="0"/>
      <w:divBdr>
        <w:top w:val="none" w:sz="0" w:space="0" w:color="auto"/>
        <w:left w:val="none" w:sz="0" w:space="0" w:color="auto"/>
        <w:bottom w:val="none" w:sz="0" w:space="0" w:color="auto"/>
        <w:right w:val="none" w:sz="0" w:space="0" w:color="auto"/>
      </w:divBdr>
    </w:div>
    <w:div w:id="524444487">
      <w:bodyDiv w:val="1"/>
      <w:marLeft w:val="0"/>
      <w:marRight w:val="0"/>
      <w:marTop w:val="0"/>
      <w:marBottom w:val="0"/>
      <w:divBdr>
        <w:top w:val="none" w:sz="0" w:space="0" w:color="auto"/>
        <w:left w:val="none" w:sz="0" w:space="0" w:color="auto"/>
        <w:bottom w:val="none" w:sz="0" w:space="0" w:color="auto"/>
        <w:right w:val="none" w:sz="0" w:space="0" w:color="auto"/>
      </w:divBdr>
    </w:div>
    <w:div w:id="533735088">
      <w:bodyDiv w:val="1"/>
      <w:marLeft w:val="0"/>
      <w:marRight w:val="0"/>
      <w:marTop w:val="0"/>
      <w:marBottom w:val="0"/>
      <w:divBdr>
        <w:top w:val="none" w:sz="0" w:space="0" w:color="auto"/>
        <w:left w:val="none" w:sz="0" w:space="0" w:color="auto"/>
        <w:bottom w:val="none" w:sz="0" w:space="0" w:color="auto"/>
        <w:right w:val="none" w:sz="0" w:space="0" w:color="auto"/>
      </w:divBdr>
    </w:div>
    <w:div w:id="552737320">
      <w:bodyDiv w:val="1"/>
      <w:marLeft w:val="0"/>
      <w:marRight w:val="0"/>
      <w:marTop w:val="0"/>
      <w:marBottom w:val="0"/>
      <w:divBdr>
        <w:top w:val="none" w:sz="0" w:space="0" w:color="auto"/>
        <w:left w:val="none" w:sz="0" w:space="0" w:color="auto"/>
        <w:bottom w:val="none" w:sz="0" w:space="0" w:color="auto"/>
        <w:right w:val="none" w:sz="0" w:space="0" w:color="auto"/>
      </w:divBdr>
    </w:div>
    <w:div w:id="557403068">
      <w:bodyDiv w:val="1"/>
      <w:marLeft w:val="0"/>
      <w:marRight w:val="0"/>
      <w:marTop w:val="0"/>
      <w:marBottom w:val="0"/>
      <w:divBdr>
        <w:top w:val="none" w:sz="0" w:space="0" w:color="auto"/>
        <w:left w:val="none" w:sz="0" w:space="0" w:color="auto"/>
        <w:bottom w:val="none" w:sz="0" w:space="0" w:color="auto"/>
        <w:right w:val="none" w:sz="0" w:space="0" w:color="auto"/>
      </w:divBdr>
    </w:div>
    <w:div w:id="579339872">
      <w:bodyDiv w:val="1"/>
      <w:marLeft w:val="0"/>
      <w:marRight w:val="0"/>
      <w:marTop w:val="0"/>
      <w:marBottom w:val="0"/>
      <w:divBdr>
        <w:top w:val="none" w:sz="0" w:space="0" w:color="auto"/>
        <w:left w:val="none" w:sz="0" w:space="0" w:color="auto"/>
        <w:bottom w:val="none" w:sz="0" w:space="0" w:color="auto"/>
        <w:right w:val="none" w:sz="0" w:space="0" w:color="auto"/>
      </w:divBdr>
    </w:div>
    <w:div w:id="584191068">
      <w:bodyDiv w:val="1"/>
      <w:marLeft w:val="0"/>
      <w:marRight w:val="0"/>
      <w:marTop w:val="0"/>
      <w:marBottom w:val="0"/>
      <w:divBdr>
        <w:top w:val="none" w:sz="0" w:space="0" w:color="auto"/>
        <w:left w:val="none" w:sz="0" w:space="0" w:color="auto"/>
        <w:bottom w:val="none" w:sz="0" w:space="0" w:color="auto"/>
        <w:right w:val="none" w:sz="0" w:space="0" w:color="auto"/>
      </w:divBdr>
    </w:div>
    <w:div w:id="585188272">
      <w:bodyDiv w:val="1"/>
      <w:marLeft w:val="0"/>
      <w:marRight w:val="0"/>
      <w:marTop w:val="0"/>
      <w:marBottom w:val="0"/>
      <w:divBdr>
        <w:top w:val="none" w:sz="0" w:space="0" w:color="auto"/>
        <w:left w:val="none" w:sz="0" w:space="0" w:color="auto"/>
        <w:bottom w:val="none" w:sz="0" w:space="0" w:color="auto"/>
        <w:right w:val="none" w:sz="0" w:space="0" w:color="auto"/>
      </w:divBdr>
    </w:div>
    <w:div w:id="591353344">
      <w:bodyDiv w:val="1"/>
      <w:marLeft w:val="0"/>
      <w:marRight w:val="0"/>
      <w:marTop w:val="0"/>
      <w:marBottom w:val="0"/>
      <w:divBdr>
        <w:top w:val="none" w:sz="0" w:space="0" w:color="auto"/>
        <w:left w:val="none" w:sz="0" w:space="0" w:color="auto"/>
        <w:bottom w:val="none" w:sz="0" w:space="0" w:color="auto"/>
        <w:right w:val="none" w:sz="0" w:space="0" w:color="auto"/>
      </w:divBdr>
    </w:div>
    <w:div w:id="593711179">
      <w:bodyDiv w:val="1"/>
      <w:marLeft w:val="0"/>
      <w:marRight w:val="0"/>
      <w:marTop w:val="0"/>
      <w:marBottom w:val="0"/>
      <w:divBdr>
        <w:top w:val="none" w:sz="0" w:space="0" w:color="auto"/>
        <w:left w:val="none" w:sz="0" w:space="0" w:color="auto"/>
        <w:bottom w:val="none" w:sz="0" w:space="0" w:color="auto"/>
        <w:right w:val="none" w:sz="0" w:space="0" w:color="auto"/>
      </w:divBdr>
    </w:div>
    <w:div w:id="607470310">
      <w:bodyDiv w:val="1"/>
      <w:marLeft w:val="0"/>
      <w:marRight w:val="0"/>
      <w:marTop w:val="0"/>
      <w:marBottom w:val="0"/>
      <w:divBdr>
        <w:top w:val="none" w:sz="0" w:space="0" w:color="auto"/>
        <w:left w:val="none" w:sz="0" w:space="0" w:color="auto"/>
        <w:bottom w:val="none" w:sz="0" w:space="0" w:color="auto"/>
        <w:right w:val="none" w:sz="0" w:space="0" w:color="auto"/>
      </w:divBdr>
    </w:div>
    <w:div w:id="610628895">
      <w:bodyDiv w:val="1"/>
      <w:marLeft w:val="0"/>
      <w:marRight w:val="0"/>
      <w:marTop w:val="0"/>
      <w:marBottom w:val="0"/>
      <w:divBdr>
        <w:top w:val="none" w:sz="0" w:space="0" w:color="auto"/>
        <w:left w:val="none" w:sz="0" w:space="0" w:color="auto"/>
        <w:bottom w:val="none" w:sz="0" w:space="0" w:color="auto"/>
        <w:right w:val="none" w:sz="0" w:space="0" w:color="auto"/>
      </w:divBdr>
    </w:div>
    <w:div w:id="620111612">
      <w:bodyDiv w:val="1"/>
      <w:marLeft w:val="0"/>
      <w:marRight w:val="0"/>
      <w:marTop w:val="0"/>
      <w:marBottom w:val="0"/>
      <w:divBdr>
        <w:top w:val="none" w:sz="0" w:space="0" w:color="auto"/>
        <w:left w:val="none" w:sz="0" w:space="0" w:color="auto"/>
        <w:bottom w:val="none" w:sz="0" w:space="0" w:color="auto"/>
        <w:right w:val="none" w:sz="0" w:space="0" w:color="auto"/>
      </w:divBdr>
    </w:div>
    <w:div w:id="627123381">
      <w:bodyDiv w:val="1"/>
      <w:marLeft w:val="0"/>
      <w:marRight w:val="0"/>
      <w:marTop w:val="0"/>
      <w:marBottom w:val="0"/>
      <w:divBdr>
        <w:top w:val="none" w:sz="0" w:space="0" w:color="auto"/>
        <w:left w:val="none" w:sz="0" w:space="0" w:color="auto"/>
        <w:bottom w:val="none" w:sz="0" w:space="0" w:color="auto"/>
        <w:right w:val="none" w:sz="0" w:space="0" w:color="auto"/>
      </w:divBdr>
    </w:div>
    <w:div w:id="634264350">
      <w:bodyDiv w:val="1"/>
      <w:marLeft w:val="0"/>
      <w:marRight w:val="0"/>
      <w:marTop w:val="0"/>
      <w:marBottom w:val="0"/>
      <w:divBdr>
        <w:top w:val="none" w:sz="0" w:space="0" w:color="auto"/>
        <w:left w:val="none" w:sz="0" w:space="0" w:color="auto"/>
        <w:bottom w:val="none" w:sz="0" w:space="0" w:color="auto"/>
        <w:right w:val="none" w:sz="0" w:space="0" w:color="auto"/>
      </w:divBdr>
    </w:div>
    <w:div w:id="638145889">
      <w:bodyDiv w:val="1"/>
      <w:marLeft w:val="0"/>
      <w:marRight w:val="0"/>
      <w:marTop w:val="0"/>
      <w:marBottom w:val="0"/>
      <w:divBdr>
        <w:top w:val="none" w:sz="0" w:space="0" w:color="auto"/>
        <w:left w:val="none" w:sz="0" w:space="0" w:color="auto"/>
        <w:bottom w:val="none" w:sz="0" w:space="0" w:color="auto"/>
        <w:right w:val="none" w:sz="0" w:space="0" w:color="auto"/>
      </w:divBdr>
    </w:div>
    <w:div w:id="640621325">
      <w:bodyDiv w:val="1"/>
      <w:marLeft w:val="0"/>
      <w:marRight w:val="0"/>
      <w:marTop w:val="0"/>
      <w:marBottom w:val="0"/>
      <w:divBdr>
        <w:top w:val="none" w:sz="0" w:space="0" w:color="auto"/>
        <w:left w:val="none" w:sz="0" w:space="0" w:color="auto"/>
        <w:bottom w:val="none" w:sz="0" w:space="0" w:color="auto"/>
        <w:right w:val="none" w:sz="0" w:space="0" w:color="auto"/>
      </w:divBdr>
    </w:div>
    <w:div w:id="641886986">
      <w:bodyDiv w:val="1"/>
      <w:marLeft w:val="0"/>
      <w:marRight w:val="0"/>
      <w:marTop w:val="0"/>
      <w:marBottom w:val="0"/>
      <w:divBdr>
        <w:top w:val="none" w:sz="0" w:space="0" w:color="auto"/>
        <w:left w:val="none" w:sz="0" w:space="0" w:color="auto"/>
        <w:bottom w:val="none" w:sz="0" w:space="0" w:color="auto"/>
        <w:right w:val="none" w:sz="0" w:space="0" w:color="auto"/>
      </w:divBdr>
    </w:div>
    <w:div w:id="643782047">
      <w:bodyDiv w:val="1"/>
      <w:marLeft w:val="0"/>
      <w:marRight w:val="0"/>
      <w:marTop w:val="0"/>
      <w:marBottom w:val="0"/>
      <w:divBdr>
        <w:top w:val="none" w:sz="0" w:space="0" w:color="auto"/>
        <w:left w:val="none" w:sz="0" w:space="0" w:color="auto"/>
        <w:bottom w:val="none" w:sz="0" w:space="0" w:color="auto"/>
        <w:right w:val="none" w:sz="0" w:space="0" w:color="auto"/>
      </w:divBdr>
    </w:div>
    <w:div w:id="649602992">
      <w:bodyDiv w:val="1"/>
      <w:marLeft w:val="0"/>
      <w:marRight w:val="0"/>
      <w:marTop w:val="0"/>
      <w:marBottom w:val="0"/>
      <w:divBdr>
        <w:top w:val="none" w:sz="0" w:space="0" w:color="auto"/>
        <w:left w:val="none" w:sz="0" w:space="0" w:color="auto"/>
        <w:bottom w:val="none" w:sz="0" w:space="0" w:color="auto"/>
        <w:right w:val="none" w:sz="0" w:space="0" w:color="auto"/>
      </w:divBdr>
    </w:div>
    <w:div w:id="650016806">
      <w:bodyDiv w:val="1"/>
      <w:marLeft w:val="0"/>
      <w:marRight w:val="0"/>
      <w:marTop w:val="0"/>
      <w:marBottom w:val="0"/>
      <w:divBdr>
        <w:top w:val="none" w:sz="0" w:space="0" w:color="auto"/>
        <w:left w:val="none" w:sz="0" w:space="0" w:color="auto"/>
        <w:bottom w:val="none" w:sz="0" w:space="0" w:color="auto"/>
        <w:right w:val="none" w:sz="0" w:space="0" w:color="auto"/>
      </w:divBdr>
    </w:div>
    <w:div w:id="653879207">
      <w:bodyDiv w:val="1"/>
      <w:marLeft w:val="0"/>
      <w:marRight w:val="0"/>
      <w:marTop w:val="0"/>
      <w:marBottom w:val="0"/>
      <w:divBdr>
        <w:top w:val="none" w:sz="0" w:space="0" w:color="auto"/>
        <w:left w:val="none" w:sz="0" w:space="0" w:color="auto"/>
        <w:bottom w:val="none" w:sz="0" w:space="0" w:color="auto"/>
        <w:right w:val="none" w:sz="0" w:space="0" w:color="auto"/>
      </w:divBdr>
    </w:div>
    <w:div w:id="654258854">
      <w:bodyDiv w:val="1"/>
      <w:marLeft w:val="0"/>
      <w:marRight w:val="0"/>
      <w:marTop w:val="0"/>
      <w:marBottom w:val="0"/>
      <w:divBdr>
        <w:top w:val="none" w:sz="0" w:space="0" w:color="auto"/>
        <w:left w:val="none" w:sz="0" w:space="0" w:color="auto"/>
        <w:bottom w:val="none" w:sz="0" w:space="0" w:color="auto"/>
        <w:right w:val="none" w:sz="0" w:space="0" w:color="auto"/>
      </w:divBdr>
    </w:div>
    <w:div w:id="656110263">
      <w:bodyDiv w:val="1"/>
      <w:marLeft w:val="0"/>
      <w:marRight w:val="0"/>
      <w:marTop w:val="0"/>
      <w:marBottom w:val="0"/>
      <w:divBdr>
        <w:top w:val="none" w:sz="0" w:space="0" w:color="auto"/>
        <w:left w:val="none" w:sz="0" w:space="0" w:color="auto"/>
        <w:bottom w:val="none" w:sz="0" w:space="0" w:color="auto"/>
        <w:right w:val="none" w:sz="0" w:space="0" w:color="auto"/>
      </w:divBdr>
    </w:div>
    <w:div w:id="660425689">
      <w:bodyDiv w:val="1"/>
      <w:marLeft w:val="0"/>
      <w:marRight w:val="0"/>
      <w:marTop w:val="0"/>
      <w:marBottom w:val="0"/>
      <w:divBdr>
        <w:top w:val="none" w:sz="0" w:space="0" w:color="auto"/>
        <w:left w:val="none" w:sz="0" w:space="0" w:color="auto"/>
        <w:bottom w:val="none" w:sz="0" w:space="0" w:color="auto"/>
        <w:right w:val="none" w:sz="0" w:space="0" w:color="auto"/>
      </w:divBdr>
    </w:div>
    <w:div w:id="673922578">
      <w:bodyDiv w:val="1"/>
      <w:marLeft w:val="0"/>
      <w:marRight w:val="0"/>
      <w:marTop w:val="0"/>
      <w:marBottom w:val="0"/>
      <w:divBdr>
        <w:top w:val="none" w:sz="0" w:space="0" w:color="auto"/>
        <w:left w:val="none" w:sz="0" w:space="0" w:color="auto"/>
        <w:bottom w:val="none" w:sz="0" w:space="0" w:color="auto"/>
        <w:right w:val="none" w:sz="0" w:space="0" w:color="auto"/>
      </w:divBdr>
    </w:div>
    <w:div w:id="674108703">
      <w:bodyDiv w:val="1"/>
      <w:marLeft w:val="0"/>
      <w:marRight w:val="0"/>
      <w:marTop w:val="0"/>
      <w:marBottom w:val="0"/>
      <w:divBdr>
        <w:top w:val="none" w:sz="0" w:space="0" w:color="auto"/>
        <w:left w:val="none" w:sz="0" w:space="0" w:color="auto"/>
        <w:bottom w:val="none" w:sz="0" w:space="0" w:color="auto"/>
        <w:right w:val="none" w:sz="0" w:space="0" w:color="auto"/>
      </w:divBdr>
    </w:div>
    <w:div w:id="685521268">
      <w:bodyDiv w:val="1"/>
      <w:marLeft w:val="0"/>
      <w:marRight w:val="0"/>
      <w:marTop w:val="0"/>
      <w:marBottom w:val="0"/>
      <w:divBdr>
        <w:top w:val="none" w:sz="0" w:space="0" w:color="auto"/>
        <w:left w:val="none" w:sz="0" w:space="0" w:color="auto"/>
        <w:bottom w:val="none" w:sz="0" w:space="0" w:color="auto"/>
        <w:right w:val="none" w:sz="0" w:space="0" w:color="auto"/>
      </w:divBdr>
    </w:div>
    <w:div w:id="685790261">
      <w:bodyDiv w:val="1"/>
      <w:marLeft w:val="0"/>
      <w:marRight w:val="0"/>
      <w:marTop w:val="0"/>
      <w:marBottom w:val="0"/>
      <w:divBdr>
        <w:top w:val="none" w:sz="0" w:space="0" w:color="auto"/>
        <w:left w:val="none" w:sz="0" w:space="0" w:color="auto"/>
        <w:bottom w:val="none" w:sz="0" w:space="0" w:color="auto"/>
        <w:right w:val="none" w:sz="0" w:space="0" w:color="auto"/>
      </w:divBdr>
    </w:div>
    <w:div w:id="689766431">
      <w:bodyDiv w:val="1"/>
      <w:marLeft w:val="0"/>
      <w:marRight w:val="0"/>
      <w:marTop w:val="0"/>
      <w:marBottom w:val="0"/>
      <w:divBdr>
        <w:top w:val="none" w:sz="0" w:space="0" w:color="auto"/>
        <w:left w:val="none" w:sz="0" w:space="0" w:color="auto"/>
        <w:bottom w:val="none" w:sz="0" w:space="0" w:color="auto"/>
        <w:right w:val="none" w:sz="0" w:space="0" w:color="auto"/>
      </w:divBdr>
    </w:div>
    <w:div w:id="690379080">
      <w:bodyDiv w:val="1"/>
      <w:marLeft w:val="0"/>
      <w:marRight w:val="0"/>
      <w:marTop w:val="0"/>
      <w:marBottom w:val="0"/>
      <w:divBdr>
        <w:top w:val="none" w:sz="0" w:space="0" w:color="auto"/>
        <w:left w:val="none" w:sz="0" w:space="0" w:color="auto"/>
        <w:bottom w:val="none" w:sz="0" w:space="0" w:color="auto"/>
        <w:right w:val="none" w:sz="0" w:space="0" w:color="auto"/>
      </w:divBdr>
    </w:div>
    <w:div w:id="691683628">
      <w:bodyDiv w:val="1"/>
      <w:marLeft w:val="0"/>
      <w:marRight w:val="0"/>
      <w:marTop w:val="0"/>
      <w:marBottom w:val="0"/>
      <w:divBdr>
        <w:top w:val="none" w:sz="0" w:space="0" w:color="auto"/>
        <w:left w:val="none" w:sz="0" w:space="0" w:color="auto"/>
        <w:bottom w:val="none" w:sz="0" w:space="0" w:color="auto"/>
        <w:right w:val="none" w:sz="0" w:space="0" w:color="auto"/>
      </w:divBdr>
    </w:div>
    <w:div w:id="692148468">
      <w:bodyDiv w:val="1"/>
      <w:marLeft w:val="0"/>
      <w:marRight w:val="0"/>
      <w:marTop w:val="0"/>
      <w:marBottom w:val="0"/>
      <w:divBdr>
        <w:top w:val="none" w:sz="0" w:space="0" w:color="auto"/>
        <w:left w:val="none" w:sz="0" w:space="0" w:color="auto"/>
        <w:bottom w:val="none" w:sz="0" w:space="0" w:color="auto"/>
        <w:right w:val="none" w:sz="0" w:space="0" w:color="auto"/>
      </w:divBdr>
    </w:div>
    <w:div w:id="699623274">
      <w:bodyDiv w:val="1"/>
      <w:marLeft w:val="0"/>
      <w:marRight w:val="0"/>
      <w:marTop w:val="0"/>
      <w:marBottom w:val="0"/>
      <w:divBdr>
        <w:top w:val="none" w:sz="0" w:space="0" w:color="auto"/>
        <w:left w:val="none" w:sz="0" w:space="0" w:color="auto"/>
        <w:bottom w:val="none" w:sz="0" w:space="0" w:color="auto"/>
        <w:right w:val="none" w:sz="0" w:space="0" w:color="auto"/>
      </w:divBdr>
    </w:div>
    <w:div w:id="701053869">
      <w:bodyDiv w:val="1"/>
      <w:marLeft w:val="0"/>
      <w:marRight w:val="0"/>
      <w:marTop w:val="0"/>
      <w:marBottom w:val="0"/>
      <w:divBdr>
        <w:top w:val="none" w:sz="0" w:space="0" w:color="auto"/>
        <w:left w:val="none" w:sz="0" w:space="0" w:color="auto"/>
        <w:bottom w:val="none" w:sz="0" w:space="0" w:color="auto"/>
        <w:right w:val="none" w:sz="0" w:space="0" w:color="auto"/>
      </w:divBdr>
    </w:div>
    <w:div w:id="702442440">
      <w:bodyDiv w:val="1"/>
      <w:marLeft w:val="0"/>
      <w:marRight w:val="0"/>
      <w:marTop w:val="0"/>
      <w:marBottom w:val="0"/>
      <w:divBdr>
        <w:top w:val="none" w:sz="0" w:space="0" w:color="auto"/>
        <w:left w:val="none" w:sz="0" w:space="0" w:color="auto"/>
        <w:bottom w:val="none" w:sz="0" w:space="0" w:color="auto"/>
        <w:right w:val="none" w:sz="0" w:space="0" w:color="auto"/>
      </w:divBdr>
    </w:div>
    <w:div w:id="712464068">
      <w:bodyDiv w:val="1"/>
      <w:marLeft w:val="0"/>
      <w:marRight w:val="0"/>
      <w:marTop w:val="0"/>
      <w:marBottom w:val="0"/>
      <w:divBdr>
        <w:top w:val="none" w:sz="0" w:space="0" w:color="auto"/>
        <w:left w:val="none" w:sz="0" w:space="0" w:color="auto"/>
        <w:bottom w:val="none" w:sz="0" w:space="0" w:color="auto"/>
        <w:right w:val="none" w:sz="0" w:space="0" w:color="auto"/>
      </w:divBdr>
    </w:div>
    <w:div w:id="722486125">
      <w:bodyDiv w:val="1"/>
      <w:marLeft w:val="0"/>
      <w:marRight w:val="0"/>
      <w:marTop w:val="0"/>
      <w:marBottom w:val="0"/>
      <w:divBdr>
        <w:top w:val="none" w:sz="0" w:space="0" w:color="auto"/>
        <w:left w:val="none" w:sz="0" w:space="0" w:color="auto"/>
        <w:bottom w:val="none" w:sz="0" w:space="0" w:color="auto"/>
        <w:right w:val="none" w:sz="0" w:space="0" w:color="auto"/>
      </w:divBdr>
    </w:div>
    <w:div w:id="727850107">
      <w:bodyDiv w:val="1"/>
      <w:marLeft w:val="0"/>
      <w:marRight w:val="0"/>
      <w:marTop w:val="0"/>
      <w:marBottom w:val="0"/>
      <w:divBdr>
        <w:top w:val="none" w:sz="0" w:space="0" w:color="auto"/>
        <w:left w:val="none" w:sz="0" w:space="0" w:color="auto"/>
        <w:bottom w:val="none" w:sz="0" w:space="0" w:color="auto"/>
        <w:right w:val="none" w:sz="0" w:space="0" w:color="auto"/>
      </w:divBdr>
    </w:div>
    <w:div w:id="728382811">
      <w:bodyDiv w:val="1"/>
      <w:marLeft w:val="0"/>
      <w:marRight w:val="0"/>
      <w:marTop w:val="0"/>
      <w:marBottom w:val="0"/>
      <w:divBdr>
        <w:top w:val="none" w:sz="0" w:space="0" w:color="auto"/>
        <w:left w:val="none" w:sz="0" w:space="0" w:color="auto"/>
        <w:bottom w:val="none" w:sz="0" w:space="0" w:color="auto"/>
        <w:right w:val="none" w:sz="0" w:space="0" w:color="auto"/>
      </w:divBdr>
    </w:div>
    <w:div w:id="739444277">
      <w:bodyDiv w:val="1"/>
      <w:marLeft w:val="0"/>
      <w:marRight w:val="0"/>
      <w:marTop w:val="0"/>
      <w:marBottom w:val="0"/>
      <w:divBdr>
        <w:top w:val="none" w:sz="0" w:space="0" w:color="auto"/>
        <w:left w:val="none" w:sz="0" w:space="0" w:color="auto"/>
        <w:bottom w:val="none" w:sz="0" w:space="0" w:color="auto"/>
        <w:right w:val="none" w:sz="0" w:space="0" w:color="auto"/>
      </w:divBdr>
    </w:div>
    <w:div w:id="742607317">
      <w:bodyDiv w:val="1"/>
      <w:marLeft w:val="0"/>
      <w:marRight w:val="0"/>
      <w:marTop w:val="0"/>
      <w:marBottom w:val="0"/>
      <w:divBdr>
        <w:top w:val="none" w:sz="0" w:space="0" w:color="auto"/>
        <w:left w:val="none" w:sz="0" w:space="0" w:color="auto"/>
        <w:bottom w:val="none" w:sz="0" w:space="0" w:color="auto"/>
        <w:right w:val="none" w:sz="0" w:space="0" w:color="auto"/>
      </w:divBdr>
    </w:div>
    <w:div w:id="750809362">
      <w:bodyDiv w:val="1"/>
      <w:marLeft w:val="0"/>
      <w:marRight w:val="0"/>
      <w:marTop w:val="0"/>
      <w:marBottom w:val="0"/>
      <w:divBdr>
        <w:top w:val="none" w:sz="0" w:space="0" w:color="auto"/>
        <w:left w:val="none" w:sz="0" w:space="0" w:color="auto"/>
        <w:bottom w:val="none" w:sz="0" w:space="0" w:color="auto"/>
        <w:right w:val="none" w:sz="0" w:space="0" w:color="auto"/>
      </w:divBdr>
    </w:div>
    <w:div w:id="766737002">
      <w:bodyDiv w:val="1"/>
      <w:marLeft w:val="0"/>
      <w:marRight w:val="0"/>
      <w:marTop w:val="0"/>
      <w:marBottom w:val="0"/>
      <w:divBdr>
        <w:top w:val="none" w:sz="0" w:space="0" w:color="auto"/>
        <w:left w:val="none" w:sz="0" w:space="0" w:color="auto"/>
        <w:bottom w:val="none" w:sz="0" w:space="0" w:color="auto"/>
        <w:right w:val="none" w:sz="0" w:space="0" w:color="auto"/>
      </w:divBdr>
    </w:div>
    <w:div w:id="782842470">
      <w:bodyDiv w:val="1"/>
      <w:marLeft w:val="0"/>
      <w:marRight w:val="0"/>
      <w:marTop w:val="0"/>
      <w:marBottom w:val="0"/>
      <w:divBdr>
        <w:top w:val="none" w:sz="0" w:space="0" w:color="auto"/>
        <w:left w:val="none" w:sz="0" w:space="0" w:color="auto"/>
        <w:bottom w:val="none" w:sz="0" w:space="0" w:color="auto"/>
        <w:right w:val="none" w:sz="0" w:space="0" w:color="auto"/>
      </w:divBdr>
    </w:div>
    <w:div w:id="786655536">
      <w:bodyDiv w:val="1"/>
      <w:marLeft w:val="0"/>
      <w:marRight w:val="0"/>
      <w:marTop w:val="0"/>
      <w:marBottom w:val="0"/>
      <w:divBdr>
        <w:top w:val="none" w:sz="0" w:space="0" w:color="auto"/>
        <w:left w:val="none" w:sz="0" w:space="0" w:color="auto"/>
        <w:bottom w:val="none" w:sz="0" w:space="0" w:color="auto"/>
        <w:right w:val="none" w:sz="0" w:space="0" w:color="auto"/>
      </w:divBdr>
    </w:div>
    <w:div w:id="801507477">
      <w:bodyDiv w:val="1"/>
      <w:marLeft w:val="0"/>
      <w:marRight w:val="0"/>
      <w:marTop w:val="0"/>
      <w:marBottom w:val="0"/>
      <w:divBdr>
        <w:top w:val="none" w:sz="0" w:space="0" w:color="auto"/>
        <w:left w:val="none" w:sz="0" w:space="0" w:color="auto"/>
        <w:bottom w:val="none" w:sz="0" w:space="0" w:color="auto"/>
        <w:right w:val="none" w:sz="0" w:space="0" w:color="auto"/>
      </w:divBdr>
    </w:div>
    <w:div w:id="802426135">
      <w:bodyDiv w:val="1"/>
      <w:marLeft w:val="0"/>
      <w:marRight w:val="0"/>
      <w:marTop w:val="0"/>
      <w:marBottom w:val="0"/>
      <w:divBdr>
        <w:top w:val="none" w:sz="0" w:space="0" w:color="auto"/>
        <w:left w:val="none" w:sz="0" w:space="0" w:color="auto"/>
        <w:bottom w:val="none" w:sz="0" w:space="0" w:color="auto"/>
        <w:right w:val="none" w:sz="0" w:space="0" w:color="auto"/>
      </w:divBdr>
    </w:div>
    <w:div w:id="803742708">
      <w:bodyDiv w:val="1"/>
      <w:marLeft w:val="0"/>
      <w:marRight w:val="0"/>
      <w:marTop w:val="0"/>
      <w:marBottom w:val="0"/>
      <w:divBdr>
        <w:top w:val="none" w:sz="0" w:space="0" w:color="auto"/>
        <w:left w:val="none" w:sz="0" w:space="0" w:color="auto"/>
        <w:bottom w:val="none" w:sz="0" w:space="0" w:color="auto"/>
        <w:right w:val="none" w:sz="0" w:space="0" w:color="auto"/>
      </w:divBdr>
    </w:div>
    <w:div w:id="807666482">
      <w:bodyDiv w:val="1"/>
      <w:marLeft w:val="0"/>
      <w:marRight w:val="0"/>
      <w:marTop w:val="0"/>
      <w:marBottom w:val="0"/>
      <w:divBdr>
        <w:top w:val="none" w:sz="0" w:space="0" w:color="auto"/>
        <w:left w:val="none" w:sz="0" w:space="0" w:color="auto"/>
        <w:bottom w:val="none" w:sz="0" w:space="0" w:color="auto"/>
        <w:right w:val="none" w:sz="0" w:space="0" w:color="auto"/>
      </w:divBdr>
    </w:div>
    <w:div w:id="822502326">
      <w:bodyDiv w:val="1"/>
      <w:marLeft w:val="0"/>
      <w:marRight w:val="0"/>
      <w:marTop w:val="0"/>
      <w:marBottom w:val="0"/>
      <w:divBdr>
        <w:top w:val="none" w:sz="0" w:space="0" w:color="auto"/>
        <w:left w:val="none" w:sz="0" w:space="0" w:color="auto"/>
        <w:bottom w:val="none" w:sz="0" w:space="0" w:color="auto"/>
        <w:right w:val="none" w:sz="0" w:space="0" w:color="auto"/>
      </w:divBdr>
    </w:div>
    <w:div w:id="823280760">
      <w:bodyDiv w:val="1"/>
      <w:marLeft w:val="0"/>
      <w:marRight w:val="0"/>
      <w:marTop w:val="0"/>
      <w:marBottom w:val="0"/>
      <w:divBdr>
        <w:top w:val="none" w:sz="0" w:space="0" w:color="auto"/>
        <w:left w:val="none" w:sz="0" w:space="0" w:color="auto"/>
        <w:bottom w:val="none" w:sz="0" w:space="0" w:color="auto"/>
        <w:right w:val="none" w:sz="0" w:space="0" w:color="auto"/>
      </w:divBdr>
    </w:div>
    <w:div w:id="827789246">
      <w:bodyDiv w:val="1"/>
      <w:marLeft w:val="0"/>
      <w:marRight w:val="0"/>
      <w:marTop w:val="0"/>
      <w:marBottom w:val="0"/>
      <w:divBdr>
        <w:top w:val="none" w:sz="0" w:space="0" w:color="auto"/>
        <w:left w:val="none" w:sz="0" w:space="0" w:color="auto"/>
        <w:bottom w:val="none" w:sz="0" w:space="0" w:color="auto"/>
        <w:right w:val="none" w:sz="0" w:space="0" w:color="auto"/>
      </w:divBdr>
    </w:div>
    <w:div w:id="833102971">
      <w:bodyDiv w:val="1"/>
      <w:marLeft w:val="0"/>
      <w:marRight w:val="0"/>
      <w:marTop w:val="0"/>
      <w:marBottom w:val="0"/>
      <w:divBdr>
        <w:top w:val="none" w:sz="0" w:space="0" w:color="auto"/>
        <w:left w:val="none" w:sz="0" w:space="0" w:color="auto"/>
        <w:bottom w:val="none" w:sz="0" w:space="0" w:color="auto"/>
        <w:right w:val="none" w:sz="0" w:space="0" w:color="auto"/>
      </w:divBdr>
    </w:div>
    <w:div w:id="834147984">
      <w:bodyDiv w:val="1"/>
      <w:marLeft w:val="0"/>
      <w:marRight w:val="0"/>
      <w:marTop w:val="0"/>
      <w:marBottom w:val="0"/>
      <w:divBdr>
        <w:top w:val="none" w:sz="0" w:space="0" w:color="auto"/>
        <w:left w:val="none" w:sz="0" w:space="0" w:color="auto"/>
        <w:bottom w:val="none" w:sz="0" w:space="0" w:color="auto"/>
        <w:right w:val="none" w:sz="0" w:space="0" w:color="auto"/>
      </w:divBdr>
    </w:div>
    <w:div w:id="835339778">
      <w:bodyDiv w:val="1"/>
      <w:marLeft w:val="0"/>
      <w:marRight w:val="0"/>
      <w:marTop w:val="0"/>
      <w:marBottom w:val="0"/>
      <w:divBdr>
        <w:top w:val="none" w:sz="0" w:space="0" w:color="auto"/>
        <w:left w:val="none" w:sz="0" w:space="0" w:color="auto"/>
        <w:bottom w:val="none" w:sz="0" w:space="0" w:color="auto"/>
        <w:right w:val="none" w:sz="0" w:space="0" w:color="auto"/>
      </w:divBdr>
    </w:div>
    <w:div w:id="846334280">
      <w:bodyDiv w:val="1"/>
      <w:marLeft w:val="0"/>
      <w:marRight w:val="0"/>
      <w:marTop w:val="0"/>
      <w:marBottom w:val="0"/>
      <w:divBdr>
        <w:top w:val="none" w:sz="0" w:space="0" w:color="auto"/>
        <w:left w:val="none" w:sz="0" w:space="0" w:color="auto"/>
        <w:bottom w:val="none" w:sz="0" w:space="0" w:color="auto"/>
        <w:right w:val="none" w:sz="0" w:space="0" w:color="auto"/>
      </w:divBdr>
    </w:div>
    <w:div w:id="846747377">
      <w:bodyDiv w:val="1"/>
      <w:marLeft w:val="0"/>
      <w:marRight w:val="0"/>
      <w:marTop w:val="0"/>
      <w:marBottom w:val="0"/>
      <w:divBdr>
        <w:top w:val="none" w:sz="0" w:space="0" w:color="auto"/>
        <w:left w:val="none" w:sz="0" w:space="0" w:color="auto"/>
        <w:bottom w:val="none" w:sz="0" w:space="0" w:color="auto"/>
        <w:right w:val="none" w:sz="0" w:space="0" w:color="auto"/>
      </w:divBdr>
    </w:div>
    <w:div w:id="848910835">
      <w:bodyDiv w:val="1"/>
      <w:marLeft w:val="0"/>
      <w:marRight w:val="0"/>
      <w:marTop w:val="0"/>
      <w:marBottom w:val="0"/>
      <w:divBdr>
        <w:top w:val="none" w:sz="0" w:space="0" w:color="auto"/>
        <w:left w:val="none" w:sz="0" w:space="0" w:color="auto"/>
        <w:bottom w:val="none" w:sz="0" w:space="0" w:color="auto"/>
        <w:right w:val="none" w:sz="0" w:space="0" w:color="auto"/>
      </w:divBdr>
    </w:div>
    <w:div w:id="849180914">
      <w:bodyDiv w:val="1"/>
      <w:marLeft w:val="0"/>
      <w:marRight w:val="0"/>
      <w:marTop w:val="0"/>
      <w:marBottom w:val="0"/>
      <w:divBdr>
        <w:top w:val="none" w:sz="0" w:space="0" w:color="auto"/>
        <w:left w:val="none" w:sz="0" w:space="0" w:color="auto"/>
        <w:bottom w:val="none" w:sz="0" w:space="0" w:color="auto"/>
        <w:right w:val="none" w:sz="0" w:space="0" w:color="auto"/>
      </w:divBdr>
    </w:div>
    <w:div w:id="856700865">
      <w:bodyDiv w:val="1"/>
      <w:marLeft w:val="0"/>
      <w:marRight w:val="0"/>
      <w:marTop w:val="0"/>
      <w:marBottom w:val="0"/>
      <w:divBdr>
        <w:top w:val="none" w:sz="0" w:space="0" w:color="auto"/>
        <w:left w:val="none" w:sz="0" w:space="0" w:color="auto"/>
        <w:bottom w:val="none" w:sz="0" w:space="0" w:color="auto"/>
        <w:right w:val="none" w:sz="0" w:space="0" w:color="auto"/>
      </w:divBdr>
    </w:div>
    <w:div w:id="873076918">
      <w:bodyDiv w:val="1"/>
      <w:marLeft w:val="0"/>
      <w:marRight w:val="0"/>
      <w:marTop w:val="0"/>
      <w:marBottom w:val="0"/>
      <w:divBdr>
        <w:top w:val="none" w:sz="0" w:space="0" w:color="auto"/>
        <w:left w:val="none" w:sz="0" w:space="0" w:color="auto"/>
        <w:bottom w:val="none" w:sz="0" w:space="0" w:color="auto"/>
        <w:right w:val="none" w:sz="0" w:space="0" w:color="auto"/>
      </w:divBdr>
    </w:div>
    <w:div w:id="875893309">
      <w:bodyDiv w:val="1"/>
      <w:marLeft w:val="0"/>
      <w:marRight w:val="0"/>
      <w:marTop w:val="0"/>
      <w:marBottom w:val="0"/>
      <w:divBdr>
        <w:top w:val="none" w:sz="0" w:space="0" w:color="auto"/>
        <w:left w:val="none" w:sz="0" w:space="0" w:color="auto"/>
        <w:bottom w:val="none" w:sz="0" w:space="0" w:color="auto"/>
        <w:right w:val="none" w:sz="0" w:space="0" w:color="auto"/>
      </w:divBdr>
    </w:div>
    <w:div w:id="878784799">
      <w:bodyDiv w:val="1"/>
      <w:marLeft w:val="0"/>
      <w:marRight w:val="0"/>
      <w:marTop w:val="0"/>
      <w:marBottom w:val="0"/>
      <w:divBdr>
        <w:top w:val="none" w:sz="0" w:space="0" w:color="auto"/>
        <w:left w:val="none" w:sz="0" w:space="0" w:color="auto"/>
        <w:bottom w:val="none" w:sz="0" w:space="0" w:color="auto"/>
        <w:right w:val="none" w:sz="0" w:space="0" w:color="auto"/>
      </w:divBdr>
    </w:div>
    <w:div w:id="892077220">
      <w:bodyDiv w:val="1"/>
      <w:marLeft w:val="0"/>
      <w:marRight w:val="0"/>
      <w:marTop w:val="0"/>
      <w:marBottom w:val="0"/>
      <w:divBdr>
        <w:top w:val="none" w:sz="0" w:space="0" w:color="auto"/>
        <w:left w:val="none" w:sz="0" w:space="0" w:color="auto"/>
        <w:bottom w:val="none" w:sz="0" w:space="0" w:color="auto"/>
        <w:right w:val="none" w:sz="0" w:space="0" w:color="auto"/>
      </w:divBdr>
    </w:div>
    <w:div w:id="918716235">
      <w:bodyDiv w:val="1"/>
      <w:marLeft w:val="0"/>
      <w:marRight w:val="0"/>
      <w:marTop w:val="0"/>
      <w:marBottom w:val="0"/>
      <w:divBdr>
        <w:top w:val="none" w:sz="0" w:space="0" w:color="auto"/>
        <w:left w:val="none" w:sz="0" w:space="0" w:color="auto"/>
        <w:bottom w:val="none" w:sz="0" w:space="0" w:color="auto"/>
        <w:right w:val="none" w:sz="0" w:space="0" w:color="auto"/>
      </w:divBdr>
    </w:div>
    <w:div w:id="923681315">
      <w:bodyDiv w:val="1"/>
      <w:marLeft w:val="0"/>
      <w:marRight w:val="0"/>
      <w:marTop w:val="0"/>
      <w:marBottom w:val="0"/>
      <w:divBdr>
        <w:top w:val="none" w:sz="0" w:space="0" w:color="auto"/>
        <w:left w:val="none" w:sz="0" w:space="0" w:color="auto"/>
        <w:bottom w:val="none" w:sz="0" w:space="0" w:color="auto"/>
        <w:right w:val="none" w:sz="0" w:space="0" w:color="auto"/>
      </w:divBdr>
    </w:div>
    <w:div w:id="928074828">
      <w:bodyDiv w:val="1"/>
      <w:marLeft w:val="0"/>
      <w:marRight w:val="0"/>
      <w:marTop w:val="0"/>
      <w:marBottom w:val="0"/>
      <w:divBdr>
        <w:top w:val="none" w:sz="0" w:space="0" w:color="auto"/>
        <w:left w:val="none" w:sz="0" w:space="0" w:color="auto"/>
        <w:bottom w:val="none" w:sz="0" w:space="0" w:color="auto"/>
        <w:right w:val="none" w:sz="0" w:space="0" w:color="auto"/>
      </w:divBdr>
    </w:div>
    <w:div w:id="941690948">
      <w:bodyDiv w:val="1"/>
      <w:marLeft w:val="0"/>
      <w:marRight w:val="0"/>
      <w:marTop w:val="0"/>
      <w:marBottom w:val="0"/>
      <w:divBdr>
        <w:top w:val="none" w:sz="0" w:space="0" w:color="auto"/>
        <w:left w:val="none" w:sz="0" w:space="0" w:color="auto"/>
        <w:bottom w:val="none" w:sz="0" w:space="0" w:color="auto"/>
        <w:right w:val="none" w:sz="0" w:space="0" w:color="auto"/>
      </w:divBdr>
    </w:div>
    <w:div w:id="943457033">
      <w:bodyDiv w:val="1"/>
      <w:marLeft w:val="0"/>
      <w:marRight w:val="0"/>
      <w:marTop w:val="0"/>
      <w:marBottom w:val="0"/>
      <w:divBdr>
        <w:top w:val="none" w:sz="0" w:space="0" w:color="auto"/>
        <w:left w:val="none" w:sz="0" w:space="0" w:color="auto"/>
        <w:bottom w:val="none" w:sz="0" w:space="0" w:color="auto"/>
        <w:right w:val="none" w:sz="0" w:space="0" w:color="auto"/>
      </w:divBdr>
    </w:div>
    <w:div w:id="956330967">
      <w:bodyDiv w:val="1"/>
      <w:marLeft w:val="0"/>
      <w:marRight w:val="0"/>
      <w:marTop w:val="0"/>
      <w:marBottom w:val="0"/>
      <w:divBdr>
        <w:top w:val="none" w:sz="0" w:space="0" w:color="auto"/>
        <w:left w:val="none" w:sz="0" w:space="0" w:color="auto"/>
        <w:bottom w:val="none" w:sz="0" w:space="0" w:color="auto"/>
        <w:right w:val="none" w:sz="0" w:space="0" w:color="auto"/>
      </w:divBdr>
    </w:div>
    <w:div w:id="962729147">
      <w:bodyDiv w:val="1"/>
      <w:marLeft w:val="0"/>
      <w:marRight w:val="0"/>
      <w:marTop w:val="0"/>
      <w:marBottom w:val="0"/>
      <w:divBdr>
        <w:top w:val="none" w:sz="0" w:space="0" w:color="auto"/>
        <w:left w:val="none" w:sz="0" w:space="0" w:color="auto"/>
        <w:bottom w:val="none" w:sz="0" w:space="0" w:color="auto"/>
        <w:right w:val="none" w:sz="0" w:space="0" w:color="auto"/>
      </w:divBdr>
    </w:div>
    <w:div w:id="966740960">
      <w:bodyDiv w:val="1"/>
      <w:marLeft w:val="0"/>
      <w:marRight w:val="0"/>
      <w:marTop w:val="0"/>
      <w:marBottom w:val="0"/>
      <w:divBdr>
        <w:top w:val="none" w:sz="0" w:space="0" w:color="auto"/>
        <w:left w:val="none" w:sz="0" w:space="0" w:color="auto"/>
        <w:bottom w:val="none" w:sz="0" w:space="0" w:color="auto"/>
        <w:right w:val="none" w:sz="0" w:space="0" w:color="auto"/>
      </w:divBdr>
    </w:div>
    <w:div w:id="985283593">
      <w:bodyDiv w:val="1"/>
      <w:marLeft w:val="0"/>
      <w:marRight w:val="0"/>
      <w:marTop w:val="0"/>
      <w:marBottom w:val="0"/>
      <w:divBdr>
        <w:top w:val="none" w:sz="0" w:space="0" w:color="auto"/>
        <w:left w:val="none" w:sz="0" w:space="0" w:color="auto"/>
        <w:bottom w:val="none" w:sz="0" w:space="0" w:color="auto"/>
        <w:right w:val="none" w:sz="0" w:space="0" w:color="auto"/>
      </w:divBdr>
    </w:div>
    <w:div w:id="987436883">
      <w:bodyDiv w:val="1"/>
      <w:marLeft w:val="0"/>
      <w:marRight w:val="0"/>
      <w:marTop w:val="0"/>
      <w:marBottom w:val="0"/>
      <w:divBdr>
        <w:top w:val="none" w:sz="0" w:space="0" w:color="auto"/>
        <w:left w:val="none" w:sz="0" w:space="0" w:color="auto"/>
        <w:bottom w:val="none" w:sz="0" w:space="0" w:color="auto"/>
        <w:right w:val="none" w:sz="0" w:space="0" w:color="auto"/>
      </w:divBdr>
    </w:div>
    <w:div w:id="1000306323">
      <w:bodyDiv w:val="1"/>
      <w:marLeft w:val="0"/>
      <w:marRight w:val="0"/>
      <w:marTop w:val="0"/>
      <w:marBottom w:val="0"/>
      <w:divBdr>
        <w:top w:val="none" w:sz="0" w:space="0" w:color="auto"/>
        <w:left w:val="none" w:sz="0" w:space="0" w:color="auto"/>
        <w:bottom w:val="none" w:sz="0" w:space="0" w:color="auto"/>
        <w:right w:val="none" w:sz="0" w:space="0" w:color="auto"/>
      </w:divBdr>
    </w:div>
    <w:div w:id="1009671684">
      <w:bodyDiv w:val="1"/>
      <w:marLeft w:val="0"/>
      <w:marRight w:val="0"/>
      <w:marTop w:val="0"/>
      <w:marBottom w:val="0"/>
      <w:divBdr>
        <w:top w:val="none" w:sz="0" w:space="0" w:color="auto"/>
        <w:left w:val="none" w:sz="0" w:space="0" w:color="auto"/>
        <w:bottom w:val="none" w:sz="0" w:space="0" w:color="auto"/>
        <w:right w:val="none" w:sz="0" w:space="0" w:color="auto"/>
      </w:divBdr>
    </w:div>
    <w:div w:id="1012754998">
      <w:bodyDiv w:val="1"/>
      <w:marLeft w:val="0"/>
      <w:marRight w:val="0"/>
      <w:marTop w:val="0"/>
      <w:marBottom w:val="0"/>
      <w:divBdr>
        <w:top w:val="none" w:sz="0" w:space="0" w:color="auto"/>
        <w:left w:val="none" w:sz="0" w:space="0" w:color="auto"/>
        <w:bottom w:val="none" w:sz="0" w:space="0" w:color="auto"/>
        <w:right w:val="none" w:sz="0" w:space="0" w:color="auto"/>
      </w:divBdr>
    </w:div>
    <w:div w:id="1017393700">
      <w:bodyDiv w:val="1"/>
      <w:marLeft w:val="0"/>
      <w:marRight w:val="0"/>
      <w:marTop w:val="0"/>
      <w:marBottom w:val="0"/>
      <w:divBdr>
        <w:top w:val="none" w:sz="0" w:space="0" w:color="auto"/>
        <w:left w:val="none" w:sz="0" w:space="0" w:color="auto"/>
        <w:bottom w:val="none" w:sz="0" w:space="0" w:color="auto"/>
        <w:right w:val="none" w:sz="0" w:space="0" w:color="auto"/>
      </w:divBdr>
    </w:div>
    <w:div w:id="1026634616">
      <w:bodyDiv w:val="1"/>
      <w:marLeft w:val="0"/>
      <w:marRight w:val="0"/>
      <w:marTop w:val="0"/>
      <w:marBottom w:val="0"/>
      <w:divBdr>
        <w:top w:val="none" w:sz="0" w:space="0" w:color="auto"/>
        <w:left w:val="none" w:sz="0" w:space="0" w:color="auto"/>
        <w:bottom w:val="none" w:sz="0" w:space="0" w:color="auto"/>
        <w:right w:val="none" w:sz="0" w:space="0" w:color="auto"/>
      </w:divBdr>
    </w:div>
    <w:div w:id="1035933056">
      <w:bodyDiv w:val="1"/>
      <w:marLeft w:val="0"/>
      <w:marRight w:val="0"/>
      <w:marTop w:val="0"/>
      <w:marBottom w:val="0"/>
      <w:divBdr>
        <w:top w:val="none" w:sz="0" w:space="0" w:color="auto"/>
        <w:left w:val="none" w:sz="0" w:space="0" w:color="auto"/>
        <w:bottom w:val="none" w:sz="0" w:space="0" w:color="auto"/>
        <w:right w:val="none" w:sz="0" w:space="0" w:color="auto"/>
      </w:divBdr>
    </w:div>
    <w:div w:id="1038430383">
      <w:bodyDiv w:val="1"/>
      <w:marLeft w:val="0"/>
      <w:marRight w:val="0"/>
      <w:marTop w:val="0"/>
      <w:marBottom w:val="0"/>
      <w:divBdr>
        <w:top w:val="none" w:sz="0" w:space="0" w:color="auto"/>
        <w:left w:val="none" w:sz="0" w:space="0" w:color="auto"/>
        <w:bottom w:val="none" w:sz="0" w:space="0" w:color="auto"/>
        <w:right w:val="none" w:sz="0" w:space="0" w:color="auto"/>
      </w:divBdr>
    </w:div>
    <w:div w:id="1046492233">
      <w:bodyDiv w:val="1"/>
      <w:marLeft w:val="0"/>
      <w:marRight w:val="0"/>
      <w:marTop w:val="0"/>
      <w:marBottom w:val="0"/>
      <w:divBdr>
        <w:top w:val="none" w:sz="0" w:space="0" w:color="auto"/>
        <w:left w:val="none" w:sz="0" w:space="0" w:color="auto"/>
        <w:bottom w:val="none" w:sz="0" w:space="0" w:color="auto"/>
        <w:right w:val="none" w:sz="0" w:space="0" w:color="auto"/>
      </w:divBdr>
    </w:div>
    <w:div w:id="1055735229">
      <w:bodyDiv w:val="1"/>
      <w:marLeft w:val="0"/>
      <w:marRight w:val="0"/>
      <w:marTop w:val="0"/>
      <w:marBottom w:val="0"/>
      <w:divBdr>
        <w:top w:val="none" w:sz="0" w:space="0" w:color="auto"/>
        <w:left w:val="none" w:sz="0" w:space="0" w:color="auto"/>
        <w:bottom w:val="none" w:sz="0" w:space="0" w:color="auto"/>
        <w:right w:val="none" w:sz="0" w:space="0" w:color="auto"/>
      </w:divBdr>
    </w:div>
    <w:div w:id="1059091020">
      <w:bodyDiv w:val="1"/>
      <w:marLeft w:val="0"/>
      <w:marRight w:val="0"/>
      <w:marTop w:val="0"/>
      <w:marBottom w:val="0"/>
      <w:divBdr>
        <w:top w:val="none" w:sz="0" w:space="0" w:color="auto"/>
        <w:left w:val="none" w:sz="0" w:space="0" w:color="auto"/>
        <w:bottom w:val="none" w:sz="0" w:space="0" w:color="auto"/>
        <w:right w:val="none" w:sz="0" w:space="0" w:color="auto"/>
      </w:divBdr>
    </w:div>
    <w:div w:id="1062943154">
      <w:bodyDiv w:val="1"/>
      <w:marLeft w:val="0"/>
      <w:marRight w:val="0"/>
      <w:marTop w:val="0"/>
      <w:marBottom w:val="0"/>
      <w:divBdr>
        <w:top w:val="none" w:sz="0" w:space="0" w:color="auto"/>
        <w:left w:val="none" w:sz="0" w:space="0" w:color="auto"/>
        <w:bottom w:val="none" w:sz="0" w:space="0" w:color="auto"/>
        <w:right w:val="none" w:sz="0" w:space="0" w:color="auto"/>
      </w:divBdr>
    </w:div>
    <w:div w:id="1064254148">
      <w:bodyDiv w:val="1"/>
      <w:marLeft w:val="0"/>
      <w:marRight w:val="0"/>
      <w:marTop w:val="0"/>
      <w:marBottom w:val="0"/>
      <w:divBdr>
        <w:top w:val="none" w:sz="0" w:space="0" w:color="auto"/>
        <w:left w:val="none" w:sz="0" w:space="0" w:color="auto"/>
        <w:bottom w:val="none" w:sz="0" w:space="0" w:color="auto"/>
        <w:right w:val="none" w:sz="0" w:space="0" w:color="auto"/>
      </w:divBdr>
    </w:div>
    <w:div w:id="1074932315">
      <w:bodyDiv w:val="1"/>
      <w:marLeft w:val="0"/>
      <w:marRight w:val="0"/>
      <w:marTop w:val="0"/>
      <w:marBottom w:val="0"/>
      <w:divBdr>
        <w:top w:val="none" w:sz="0" w:space="0" w:color="auto"/>
        <w:left w:val="none" w:sz="0" w:space="0" w:color="auto"/>
        <w:bottom w:val="none" w:sz="0" w:space="0" w:color="auto"/>
        <w:right w:val="none" w:sz="0" w:space="0" w:color="auto"/>
      </w:divBdr>
    </w:div>
    <w:div w:id="1092161547">
      <w:bodyDiv w:val="1"/>
      <w:marLeft w:val="0"/>
      <w:marRight w:val="0"/>
      <w:marTop w:val="0"/>
      <w:marBottom w:val="0"/>
      <w:divBdr>
        <w:top w:val="none" w:sz="0" w:space="0" w:color="auto"/>
        <w:left w:val="none" w:sz="0" w:space="0" w:color="auto"/>
        <w:bottom w:val="none" w:sz="0" w:space="0" w:color="auto"/>
        <w:right w:val="none" w:sz="0" w:space="0" w:color="auto"/>
      </w:divBdr>
    </w:div>
    <w:div w:id="1095250102">
      <w:bodyDiv w:val="1"/>
      <w:marLeft w:val="0"/>
      <w:marRight w:val="0"/>
      <w:marTop w:val="0"/>
      <w:marBottom w:val="0"/>
      <w:divBdr>
        <w:top w:val="none" w:sz="0" w:space="0" w:color="auto"/>
        <w:left w:val="none" w:sz="0" w:space="0" w:color="auto"/>
        <w:bottom w:val="none" w:sz="0" w:space="0" w:color="auto"/>
        <w:right w:val="none" w:sz="0" w:space="0" w:color="auto"/>
      </w:divBdr>
    </w:div>
    <w:div w:id="1107626294">
      <w:bodyDiv w:val="1"/>
      <w:marLeft w:val="0"/>
      <w:marRight w:val="0"/>
      <w:marTop w:val="0"/>
      <w:marBottom w:val="0"/>
      <w:divBdr>
        <w:top w:val="none" w:sz="0" w:space="0" w:color="auto"/>
        <w:left w:val="none" w:sz="0" w:space="0" w:color="auto"/>
        <w:bottom w:val="none" w:sz="0" w:space="0" w:color="auto"/>
        <w:right w:val="none" w:sz="0" w:space="0" w:color="auto"/>
      </w:divBdr>
    </w:div>
    <w:div w:id="1107653748">
      <w:bodyDiv w:val="1"/>
      <w:marLeft w:val="0"/>
      <w:marRight w:val="0"/>
      <w:marTop w:val="0"/>
      <w:marBottom w:val="0"/>
      <w:divBdr>
        <w:top w:val="none" w:sz="0" w:space="0" w:color="auto"/>
        <w:left w:val="none" w:sz="0" w:space="0" w:color="auto"/>
        <w:bottom w:val="none" w:sz="0" w:space="0" w:color="auto"/>
        <w:right w:val="none" w:sz="0" w:space="0" w:color="auto"/>
      </w:divBdr>
    </w:div>
    <w:div w:id="1108042019">
      <w:bodyDiv w:val="1"/>
      <w:marLeft w:val="0"/>
      <w:marRight w:val="0"/>
      <w:marTop w:val="0"/>
      <w:marBottom w:val="0"/>
      <w:divBdr>
        <w:top w:val="none" w:sz="0" w:space="0" w:color="auto"/>
        <w:left w:val="none" w:sz="0" w:space="0" w:color="auto"/>
        <w:bottom w:val="none" w:sz="0" w:space="0" w:color="auto"/>
        <w:right w:val="none" w:sz="0" w:space="0" w:color="auto"/>
      </w:divBdr>
    </w:div>
    <w:div w:id="1113325729">
      <w:bodyDiv w:val="1"/>
      <w:marLeft w:val="0"/>
      <w:marRight w:val="0"/>
      <w:marTop w:val="0"/>
      <w:marBottom w:val="0"/>
      <w:divBdr>
        <w:top w:val="none" w:sz="0" w:space="0" w:color="auto"/>
        <w:left w:val="none" w:sz="0" w:space="0" w:color="auto"/>
        <w:bottom w:val="none" w:sz="0" w:space="0" w:color="auto"/>
        <w:right w:val="none" w:sz="0" w:space="0" w:color="auto"/>
      </w:divBdr>
    </w:div>
    <w:div w:id="1115322659">
      <w:bodyDiv w:val="1"/>
      <w:marLeft w:val="0"/>
      <w:marRight w:val="0"/>
      <w:marTop w:val="0"/>
      <w:marBottom w:val="0"/>
      <w:divBdr>
        <w:top w:val="none" w:sz="0" w:space="0" w:color="auto"/>
        <w:left w:val="none" w:sz="0" w:space="0" w:color="auto"/>
        <w:bottom w:val="none" w:sz="0" w:space="0" w:color="auto"/>
        <w:right w:val="none" w:sz="0" w:space="0" w:color="auto"/>
      </w:divBdr>
    </w:div>
    <w:div w:id="1125805804">
      <w:bodyDiv w:val="1"/>
      <w:marLeft w:val="0"/>
      <w:marRight w:val="0"/>
      <w:marTop w:val="0"/>
      <w:marBottom w:val="0"/>
      <w:divBdr>
        <w:top w:val="none" w:sz="0" w:space="0" w:color="auto"/>
        <w:left w:val="none" w:sz="0" w:space="0" w:color="auto"/>
        <w:bottom w:val="none" w:sz="0" w:space="0" w:color="auto"/>
        <w:right w:val="none" w:sz="0" w:space="0" w:color="auto"/>
      </w:divBdr>
    </w:div>
    <w:div w:id="1129279877">
      <w:bodyDiv w:val="1"/>
      <w:marLeft w:val="0"/>
      <w:marRight w:val="0"/>
      <w:marTop w:val="0"/>
      <w:marBottom w:val="0"/>
      <w:divBdr>
        <w:top w:val="none" w:sz="0" w:space="0" w:color="auto"/>
        <w:left w:val="none" w:sz="0" w:space="0" w:color="auto"/>
        <w:bottom w:val="none" w:sz="0" w:space="0" w:color="auto"/>
        <w:right w:val="none" w:sz="0" w:space="0" w:color="auto"/>
      </w:divBdr>
    </w:div>
    <w:div w:id="1129586936">
      <w:bodyDiv w:val="1"/>
      <w:marLeft w:val="0"/>
      <w:marRight w:val="0"/>
      <w:marTop w:val="0"/>
      <w:marBottom w:val="0"/>
      <w:divBdr>
        <w:top w:val="none" w:sz="0" w:space="0" w:color="auto"/>
        <w:left w:val="none" w:sz="0" w:space="0" w:color="auto"/>
        <w:bottom w:val="none" w:sz="0" w:space="0" w:color="auto"/>
        <w:right w:val="none" w:sz="0" w:space="0" w:color="auto"/>
      </w:divBdr>
    </w:div>
    <w:div w:id="1129741160">
      <w:bodyDiv w:val="1"/>
      <w:marLeft w:val="0"/>
      <w:marRight w:val="0"/>
      <w:marTop w:val="0"/>
      <w:marBottom w:val="0"/>
      <w:divBdr>
        <w:top w:val="none" w:sz="0" w:space="0" w:color="auto"/>
        <w:left w:val="none" w:sz="0" w:space="0" w:color="auto"/>
        <w:bottom w:val="none" w:sz="0" w:space="0" w:color="auto"/>
        <w:right w:val="none" w:sz="0" w:space="0" w:color="auto"/>
      </w:divBdr>
    </w:div>
    <w:div w:id="1130438281">
      <w:bodyDiv w:val="1"/>
      <w:marLeft w:val="0"/>
      <w:marRight w:val="0"/>
      <w:marTop w:val="0"/>
      <w:marBottom w:val="0"/>
      <w:divBdr>
        <w:top w:val="none" w:sz="0" w:space="0" w:color="auto"/>
        <w:left w:val="none" w:sz="0" w:space="0" w:color="auto"/>
        <w:bottom w:val="none" w:sz="0" w:space="0" w:color="auto"/>
        <w:right w:val="none" w:sz="0" w:space="0" w:color="auto"/>
      </w:divBdr>
    </w:div>
    <w:div w:id="1132209316">
      <w:bodyDiv w:val="1"/>
      <w:marLeft w:val="0"/>
      <w:marRight w:val="0"/>
      <w:marTop w:val="0"/>
      <w:marBottom w:val="0"/>
      <w:divBdr>
        <w:top w:val="none" w:sz="0" w:space="0" w:color="auto"/>
        <w:left w:val="none" w:sz="0" w:space="0" w:color="auto"/>
        <w:bottom w:val="none" w:sz="0" w:space="0" w:color="auto"/>
        <w:right w:val="none" w:sz="0" w:space="0" w:color="auto"/>
      </w:divBdr>
    </w:div>
    <w:div w:id="1132942596">
      <w:bodyDiv w:val="1"/>
      <w:marLeft w:val="0"/>
      <w:marRight w:val="0"/>
      <w:marTop w:val="0"/>
      <w:marBottom w:val="0"/>
      <w:divBdr>
        <w:top w:val="none" w:sz="0" w:space="0" w:color="auto"/>
        <w:left w:val="none" w:sz="0" w:space="0" w:color="auto"/>
        <w:bottom w:val="none" w:sz="0" w:space="0" w:color="auto"/>
        <w:right w:val="none" w:sz="0" w:space="0" w:color="auto"/>
      </w:divBdr>
    </w:div>
    <w:div w:id="1143734844">
      <w:bodyDiv w:val="1"/>
      <w:marLeft w:val="0"/>
      <w:marRight w:val="0"/>
      <w:marTop w:val="0"/>
      <w:marBottom w:val="0"/>
      <w:divBdr>
        <w:top w:val="none" w:sz="0" w:space="0" w:color="auto"/>
        <w:left w:val="none" w:sz="0" w:space="0" w:color="auto"/>
        <w:bottom w:val="none" w:sz="0" w:space="0" w:color="auto"/>
        <w:right w:val="none" w:sz="0" w:space="0" w:color="auto"/>
      </w:divBdr>
    </w:div>
    <w:div w:id="1170213168">
      <w:bodyDiv w:val="1"/>
      <w:marLeft w:val="0"/>
      <w:marRight w:val="0"/>
      <w:marTop w:val="0"/>
      <w:marBottom w:val="0"/>
      <w:divBdr>
        <w:top w:val="none" w:sz="0" w:space="0" w:color="auto"/>
        <w:left w:val="none" w:sz="0" w:space="0" w:color="auto"/>
        <w:bottom w:val="none" w:sz="0" w:space="0" w:color="auto"/>
        <w:right w:val="none" w:sz="0" w:space="0" w:color="auto"/>
      </w:divBdr>
    </w:div>
    <w:div w:id="1199581915">
      <w:bodyDiv w:val="1"/>
      <w:marLeft w:val="0"/>
      <w:marRight w:val="0"/>
      <w:marTop w:val="0"/>
      <w:marBottom w:val="0"/>
      <w:divBdr>
        <w:top w:val="none" w:sz="0" w:space="0" w:color="auto"/>
        <w:left w:val="none" w:sz="0" w:space="0" w:color="auto"/>
        <w:bottom w:val="none" w:sz="0" w:space="0" w:color="auto"/>
        <w:right w:val="none" w:sz="0" w:space="0" w:color="auto"/>
      </w:divBdr>
    </w:div>
    <w:div w:id="1214074887">
      <w:bodyDiv w:val="1"/>
      <w:marLeft w:val="0"/>
      <w:marRight w:val="0"/>
      <w:marTop w:val="0"/>
      <w:marBottom w:val="0"/>
      <w:divBdr>
        <w:top w:val="none" w:sz="0" w:space="0" w:color="auto"/>
        <w:left w:val="none" w:sz="0" w:space="0" w:color="auto"/>
        <w:bottom w:val="none" w:sz="0" w:space="0" w:color="auto"/>
        <w:right w:val="none" w:sz="0" w:space="0" w:color="auto"/>
      </w:divBdr>
    </w:div>
    <w:div w:id="1220359174">
      <w:bodyDiv w:val="1"/>
      <w:marLeft w:val="0"/>
      <w:marRight w:val="0"/>
      <w:marTop w:val="0"/>
      <w:marBottom w:val="0"/>
      <w:divBdr>
        <w:top w:val="none" w:sz="0" w:space="0" w:color="auto"/>
        <w:left w:val="none" w:sz="0" w:space="0" w:color="auto"/>
        <w:bottom w:val="none" w:sz="0" w:space="0" w:color="auto"/>
        <w:right w:val="none" w:sz="0" w:space="0" w:color="auto"/>
      </w:divBdr>
    </w:div>
    <w:div w:id="1225987608">
      <w:bodyDiv w:val="1"/>
      <w:marLeft w:val="0"/>
      <w:marRight w:val="0"/>
      <w:marTop w:val="0"/>
      <w:marBottom w:val="0"/>
      <w:divBdr>
        <w:top w:val="none" w:sz="0" w:space="0" w:color="auto"/>
        <w:left w:val="none" w:sz="0" w:space="0" w:color="auto"/>
        <w:bottom w:val="none" w:sz="0" w:space="0" w:color="auto"/>
        <w:right w:val="none" w:sz="0" w:space="0" w:color="auto"/>
      </w:divBdr>
    </w:div>
    <w:div w:id="1239292890">
      <w:bodyDiv w:val="1"/>
      <w:marLeft w:val="0"/>
      <w:marRight w:val="0"/>
      <w:marTop w:val="0"/>
      <w:marBottom w:val="0"/>
      <w:divBdr>
        <w:top w:val="none" w:sz="0" w:space="0" w:color="auto"/>
        <w:left w:val="none" w:sz="0" w:space="0" w:color="auto"/>
        <w:bottom w:val="none" w:sz="0" w:space="0" w:color="auto"/>
        <w:right w:val="none" w:sz="0" w:space="0" w:color="auto"/>
      </w:divBdr>
    </w:div>
    <w:div w:id="1265042115">
      <w:bodyDiv w:val="1"/>
      <w:marLeft w:val="0"/>
      <w:marRight w:val="0"/>
      <w:marTop w:val="0"/>
      <w:marBottom w:val="0"/>
      <w:divBdr>
        <w:top w:val="none" w:sz="0" w:space="0" w:color="auto"/>
        <w:left w:val="none" w:sz="0" w:space="0" w:color="auto"/>
        <w:bottom w:val="none" w:sz="0" w:space="0" w:color="auto"/>
        <w:right w:val="none" w:sz="0" w:space="0" w:color="auto"/>
      </w:divBdr>
    </w:div>
    <w:div w:id="1267929888">
      <w:bodyDiv w:val="1"/>
      <w:marLeft w:val="0"/>
      <w:marRight w:val="0"/>
      <w:marTop w:val="0"/>
      <w:marBottom w:val="0"/>
      <w:divBdr>
        <w:top w:val="none" w:sz="0" w:space="0" w:color="auto"/>
        <w:left w:val="none" w:sz="0" w:space="0" w:color="auto"/>
        <w:bottom w:val="none" w:sz="0" w:space="0" w:color="auto"/>
        <w:right w:val="none" w:sz="0" w:space="0" w:color="auto"/>
      </w:divBdr>
    </w:div>
    <w:div w:id="1278100696">
      <w:bodyDiv w:val="1"/>
      <w:marLeft w:val="0"/>
      <w:marRight w:val="0"/>
      <w:marTop w:val="0"/>
      <w:marBottom w:val="0"/>
      <w:divBdr>
        <w:top w:val="none" w:sz="0" w:space="0" w:color="auto"/>
        <w:left w:val="none" w:sz="0" w:space="0" w:color="auto"/>
        <w:bottom w:val="none" w:sz="0" w:space="0" w:color="auto"/>
        <w:right w:val="none" w:sz="0" w:space="0" w:color="auto"/>
      </w:divBdr>
    </w:div>
    <w:div w:id="1295599164">
      <w:bodyDiv w:val="1"/>
      <w:marLeft w:val="0"/>
      <w:marRight w:val="0"/>
      <w:marTop w:val="0"/>
      <w:marBottom w:val="0"/>
      <w:divBdr>
        <w:top w:val="none" w:sz="0" w:space="0" w:color="auto"/>
        <w:left w:val="none" w:sz="0" w:space="0" w:color="auto"/>
        <w:bottom w:val="none" w:sz="0" w:space="0" w:color="auto"/>
        <w:right w:val="none" w:sz="0" w:space="0" w:color="auto"/>
      </w:divBdr>
    </w:div>
    <w:div w:id="1302150676">
      <w:bodyDiv w:val="1"/>
      <w:marLeft w:val="0"/>
      <w:marRight w:val="0"/>
      <w:marTop w:val="0"/>
      <w:marBottom w:val="0"/>
      <w:divBdr>
        <w:top w:val="none" w:sz="0" w:space="0" w:color="auto"/>
        <w:left w:val="none" w:sz="0" w:space="0" w:color="auto"/>
        <w:bottom w:val="none" w:sz="0" w:space="0" w:color="auto"/>
        <w:right w:val="none" w:sz="0" w:space="0" w:color="auto"/>
      </w:divBdr>
    </w:div>
    <w:div w:id="1318262075">
      <w:bodyDiv w:val="1"/>
      <w:marLeft w:val="0"/>
      <w:marRight w:val="0"/>
      <w:marTop w:val="0"/>
      <w:marBottom w:val="0"/>
      <w:divBdr>
        <w:top w:val="none" w:sz="0" w:space="0" w:color="auto"/>
        <w:left w:val="none" w:sz="0" w:space="0" w:color="auto"/>
        <w:bottom w:val="none" w:sz="0" w:space="0" w:color="auto"/>
        <w:right w:val="none" w:sz="0" w:space="0" w:color="auto"/>
      </w:divBdr>
    </w:div>
    <w:div w:id="1320571051">
      <w:bodyDiv w:val="1"/>
      <w:marLeft w:val="0"/>
      <w:marRight w:val="0"/>
      <w:marTop w:val="0"/>
      <w:marBottom w:val="0"/>
      <w:divBdr>
        <w:top w:val="none" w:sz="0" w:space="0" w:color="auto"/>
        <w:left w:val="none" w:sz="0" w:space="0" w:color="auto"/>
        <w:bottom w:val="none" w:sz="0" w:space="0" w:color="auto"/>
        <w:right w:val="none" w:sz="0" w:space="0" w:color="auto"/>
      </w:divBdr>
    </w:div>
    <w:div w:id="1320885252">
      <w:bodyDiv w:val="1"/>
      <w:marLeft w:val="0"/>
      <w:marRight w:val="0"/>
      <w:marTop w:val="0"/>
      <w:marBottom w:val="0"/>
      <w:divBdr>
        <w:top w:val="none" w:sz="0" w:space="0" w:color="auto"/>
        <w:left w:val="none" w:sz="0" w:space="0" w:color="auto"/>
        <w:bottom w:val="none" w:sz="0" w:space="0" w:color="auto"/>
        <w:right w:val="none" w:sz="0" w:space="0" w:color="auto"/>
      </w:divBdr>
    </w:div>
    <w:div w:id="1322000368">
      <w:bodyDiv w:val="1"/>
      <w:marLeft w:val="0"/>
      <w:marRight w:val="0"/>
      <w:marTop w:val="0"/>
      <w:marBottom w:val="0"/>
      <w:divBdr>
        <w:top w:val="none" w:sz="0" w:space="0" w:color="auto"/>
        <w:left w:val="none" w:sz="0" w:space="0" w:color="auto"/>
        <w:bottom w:val="none" w:sz="0" w:space="0" w:color="auto"/>
        <w:right w:val="none" w:sz="0" w:space="0" w:color="auto"/>
      </w:divBdr>
    </w:div>
    <w:div w:id="1324972425">
      <w:bodyDiv w:val="1"/>
      <w:marLeft w:val="0"/>
      <w:marRight w:val="0"/>
      <w:marTop w:val="0"/>
      <w:marBottom w:val="0"/>
      <w:divBdr>
        <w:top w:val="none" w:sz="0" w:space="0" w:color="auto"/>
        <w:left w:val="none" w:sz="0" w:space="0" w:color="auto"/>
        <w:bottom w:val="none" w:sz="0" w:space="0" w:color="auto"/>
        <w:right w:val="none" w:sz="0" w:space="0" w:color="auto"/>
      </w:divBdr>
    </w:div>
    <w:div w:id="1329871150">
      <w:bodyDiv w:val="1"/>
      <w:marLeft w:val="0"/>
      <w:marRight w:val="0"/>
      <w:marTop w:val="0"/>
      <w:marBottom w:val="0"/>
      <w:divBdr>
        <w:top w:val="none" w:sz="0" w:space="0" w:color="auto"/>
        <w:left w:val="none" w:sz="0" w:space="0" w:color="auto"/>
        <w:bottom w:val="none" w:sz="0" w:space="0" w:color="auto"/>
        <w:right w:val="none" w:sz="0" w:space="0" w:color="auto"/>
      </w:divBdr>
    </w:div>
    <w:div w:id="1333603891">
      <w:bodyDiv w:val="1"/>
      <w:marLeft w:val="0"/>
      <w:marRight w:val="0"/>
      <w:marTop w:val="0"/>
      <w:marBottom w:val="0"/>
      <w:divBdr>
        <w:top w:val="none" w:sz="0" w:space="0" w:color="auto"/>
        <w:left w:val="none" w:sz="0" w:space="0" w:color="auto"/>
        <w:bottom w:val="none" w:sz="0" w:space="0" w:color="auto"/>
        <w:right w:val="none" w:sz="0" w:space="0" w:color="auto"/>
      </w:divBdr>
    </w:div>
    <w:div w:id="1342245512">
      <w:bodyDiv w:val="1"/>
      <w:marLeft w:val="0"/>
      <w:marRight w:val="0"/>
      <w:marTop w:val="0"/>
      <w:marBottom w:val="0"/>
      <w:divBdr>
        <w:top w:val="none" w:sz="0" w:space="0" w:color="auto"/>
        <w:left w:val="none" w:sz="0" w:space="0" w:color="auto"/>
        <w:bottom w:val="none" w:sz="0" w:space="0" w:color="auto"/>
        <w:right w:val="none" w:sz="0" w:space="0" w:color="auto"/>
      </w:divBdr>
    </w:div>
    <w:div w:id="1342975949">
      <w:bodyDiv w:val="1"/>
      <w:marLeft w:val="0"/>
      <w:marRight w:val="0"/>
      <w:marTop w:val="0"/>
      <w:marBottom w:val="0"/>
      <w:divBdr>
        <w:top w:val="none" w:sz="0" w:space="0" w:color="auto"/>
        <w:left w:val="none" w:sz="0" w:space="0" w:color="auto"/>
        <w:bottom w:val="none" w:sz="0" w:space="0" w:color="auto"/>
        <w:right w:val="none" w:sz="0" w:space="0" w:color="auto"/>
      </w:divBdr>
    </w:div>
    <w:div w:id="1344354802">
      <w:bodyDiv w:val="1"/>
      <w:marLeft w:val="0"/>
      <w:marRight w:val="0"/>
      <w:marTop w:val="0"/>
      <w:marBottom w:val="0"/>
      <w:divBdr>
        <w:top w:val="none" w:sz="0" w:space="0" w:color="auto"/>
        <w:left w:val="none" w:sz="0" w:space="0" w:color="auto"/>
        <w:bottom w:val="none" w:sz="0" w:space="0" w:color="auto"/>
        <w:right w:val="none" w:sz="0" w:space="0" w:color="auto"/>
      </w:divBdr>
    </w:div>
    <w:div w:id="1346517763">
      <w:bodyDiv w:val="1"/>
      <w:marLeft w:val="0"/>
      <w:marRight w:val="0"/>
      <w:marTop w:val="0"/>
      <w:marBottom w:val="0"/>
      <w:divBdr>
        <w:top w:val="none" w:sz="0" w:space="0" w:color="auto"/>
        <w:left w:val="none" w:sz="0" w:space="0" w:color="auto"/>
        <w:bottom w:val="none" w:sz="0" w:space="0" w:color="auto"/>
        <w:right w:val="none" w:sz="0" w:space="0" w:color="auto"/>
      </w:divBdr>
    </w:div>
    <w:div w:id="1347825707">
      <w:bodyDiv w:val="1"/>
      <w:marLeft w:val="0"/>
      <w:marRight w:val="0"/>
      <w:marTop w:val="0"/>
      <w:marBottom w:val="0"/>
      <w:divBdr>
        <w:top w:val="none" w:sz="0" w:space="0" w:color="auto"/>
        <w:left w:val="none" w:sz="0" w:space="0" w:color="auto"/>
        <w:bottom w:val="none" w:sz="0" w:space="0" w:color="auto"/>
        <w:right w:val="none" w:sz="0" w:space="0" w:color="auto"/>
      </w:divBdr>
    </w:div>
    <w:div w:id="1349795311">
      <w:bodyDiv w:val="1"/>
      <w:marLeft w:val="0"/>
      <w:marRight w:val="0"/>
      <w:marTop w:val="0"/>
      <w:marBottom w:val="0"/>
      <w:divBdr>
        <w:top w:val="none" w:sz="0" w:space="0" w:color="auto"/>
        <w:left w:val="none" w:sz="0" w:space="0" w:color="auto"/>
        <w:bottom w:val="none" w:sz="0" w:space="0" w:color="auto"/>
        <w:right w:val="none" w:sz="0" w:space="0" w:color="auto"/>
      </w:divBdr>
    </w:div>
    <w:div w:id="1349869116">
      <w:bodyDiv w:val="1"/>
      <w:marLeft w:val="0"/>
      <w:marRight w:val="0"/>
      <w:marTop w:val="0"/>
      <w:marBottom w:val="0"/>
      <w:divBdr>
        <w:top w:val="none" w:sz="0" w:space="0" w:color="auto"/>
        <w:left w:val="none" w:sz="0" w:space="0" w:color="auto"/>
        <w:bottom w:val="none" w:sz="0" w:space="0" w:color="auto"/>
        <w:right w:val="none" w:sz="0" w:space="0" w:color="auto"/>
      </w:divBdr>
    </w:div>
    <w:div w:id="1351878867">
      <w:bodyDiv w:val="1"/>
      <w:marLeft w:val="0"/>
      <w:marRight w:val="0"/>
      <w:marTop w:val="0"/>
      <w:marBottom w:val="0"/>
      <w:divBdr>
        <w:top w:val="none" w:sz="0" w:space="0" w:color="auto"/>
        <w:left w:val="none" w:sz="0" w:space="0" w:color="auto"/>
        <w:bottom w:val="none" w:sz="0" w:space="0" w:color="auto"/>
        <w:right w:val="none" w:sz="0" w:space="0" w:color="auto"/>
      </w:divBdr>
    </w:div>
    <w:div w:id="1371345371">
      <w:bodyDiv w:val="1"/>
      <w:marLeft w:val="0"/>
      <w:marRight w:val="0"/>
      <w:marTop w:val="0"/>
      <w:marBottom w:val="0"/>
      <w:divBdr>
        <w:top w:val="none" w:sz="0" w:space="0" w:color="auto"/>
        <w:left w:val="none" w:sz="0" w:space="0" w:color="auto"/>
        <w:bottom w:val="none" w:sz="0" w:space="0" w:color="auto"/>
        <w:right w:val="none" w:sz="0" w:space="0" w:color="auto"/>
      </w:divBdr>
    </w:div>
    <w:div w:id="1374965604">
      <w:bodyDiv w:val="1"/>
      <w:marLeft w:val="0"/>
      <w:marRight w:val="0"/>
      <w:marTop w:val="0"/>
      <w:marBottom w:val="0"/>
      <w:divBdr>
        <w:top w:val="none" w:sz="0" w:space="0" w:color="auto"/>
        <w:left w:val="none" w:sz="0" w:space="0" w:color="auto"/>
        <w:bottom w:val="none" w:sz="0" w:space="0" w:color="auto"/>
        <w:right w:val="none" w:sz="0" w:space="0" w:color="auto"/>
      </w:divBdr>
    </w:div>
    <w:div w:id="1376854107">
      <w:bodyDiv w:val="1"/>
      <w:marLeft w:val="0"/>
      <w:marRight w:val="0"/>
      <w:marTop w:val="0"/>
      <w:marBottom w:val="0"/>
      <w:divBdr>
        <w:top w:val="none" w:sz="0" w:space="0" w:color="auto"/>
        <w:left w:val="none" w:sz="0" w:space="0" w:color="auto"/>
        <w:bottom w:val="none" w:sz="0" w:space="0" w:color="auto"/>
        <w:right w:val="none" w:sz="0" w:space="0" w:color="auto"/>
      </w:divBdr>
    </w:div>
    <w:div w:id="1380133176">
      <w:bodyDiv w:val="1"/>
      <w:marLeft w:val="0"/>
      <w:marRight w:val="0"/>
      <w:marTop w:val="0"/>
      <w:marBottom w:val="0"/>
      <w:divBdr>
        <w:top w:val="none" w:sz="0" w:space="0" w:color="auto"/>
        <w:left w:val="none" w:sz="0" w:space="0" w:color="auto"/>
        <w:bottom w:val="none" w:sz="0" w:space="0" w:color="auto"/>
        <w:right w:val="none" w:sz="0" w:space="0" w:color="auto"/>
      </w:divBdr>
    </w:div>
    <w:div w:id="1386298890">
      <w:bodyDiv w:val="1"/>
      <w:marLeft w:val="0"/>
      <w:marRight w:val="0"/>
      <w:marTop w:val="0"/>
      <w:marBottom w:val="0"/>
      <w:divBdr>
        <w:top w:val="none" w:sz="0" w:space="0" w:color="auto"/>
        <w:left w:val="none" w:sz="0" w:space="0" w:color="auto"/>
        <w:bottom w:val="none" w:sz="0" w:space="0" w:color="auto"/>
        <w:right w:val="none" w:sz="0" w:space="0" w:color="auto"/>
      </w:divBdr>
    </w:div>
    <w:div w:id="1386490449">
      <w:bodyDiv w:val="1"/>
      <w:marLeft w:val="0"/>
      <w:marRight w:val="0"/>
      <w:marTop w:val="0"/>
      <w:marBottom w:val="0"/>
      <w:divBdr>
        <w:top w:val="none" w:sz="0" w:space="0" w:color="auto"/>
        <w:left w:val="none" w:sz="0" w:space="0" w:color="auto"/>
        <w:bottom w:val="none" w:sz="0" w:space="0" w:color="auto"/>
        <w:right w:val="none" w:sz="0" w:space="0" w:color="auto"/>
      </w:divBdr>
    </w:div>
    <w:div w:id="1390112312">
      <w:bodyDiv w:val="1"/>
      <w:marLeft w:val="0"/>
      <w:marRight w:val="0"/>
      <w:marTop w:val="0"/>
      <w:marBottom w:val="0"/>
      <w:divBdr>
        <w:top w:val="none" w:sz="0" w:space="0" w:color="auto"/>
        <w:left w:val="none" w:sz="0" w:space="0" w:color="auto"/>
        <w:bottom w:val="none" w:sz="0" w:space="0" w:color="auto"/>
        <w:right w:val="none" w:sz="0" w:space="0" w:color="auto"/>
      </w:divBdr>
    </w:div>
    <w:div w:id="1390767363">
      <w:bodyDiv w:val="1"/>
      <w:marLeft w:val="0"/>
      <w:marRight w:val="0"/>
      <w:marTop w:val="0"/>
      <w:marBottom w:val="0"/>
      <w:divBdr>
        <w:top w:val="none" w:sz="0" w:space="0" w:color="auto"/>
        <w:left w:val="none" w:sz="0" w:space="0" w:color="auto"/>
        <w:bottom w:val="none" w:sz="0" w:space="0" w:color="auto"/>
        <w:right w:val="none" w:sz="0" w:space="0" w:color="auto"/>
      </w:divBdr>
    </w:div>
    <w:div w:id="1397119536">
      <w:bodyDiv w:val="1"/>
      <w:marLeft w:val="0"/>
      <w:marRight w:val="0"/>
      <w:marTop w:val="0"/>
      <w:marBottom w:val="0"/>
      <w:divBdr>
        <w:top w:val="none" w:sz="0" w:space="0" w:color="auto"/>
        <w:left w:val="none" w:sz="0" w:space="0" w:color="auto"/>
        <w:bottom w:val="none" w:sz="0" w:space="0" w:color="auto"/>
        <w:right w:val="none" w:sz="0" w:space="0" w:color="auto"/>
      </w:divBdr>
    </w:div>
    <w:div w:id="1397820621">
      <w:bodyDiv w:val="1"/>
      <w:marLeft w:val="0"/>
      <w:marRight w:val="0"/>
      <w:marTop w:val="0"/>
      <w:marBottom w:val="0"/>
      <w:divBdr>
        <w:top w:val="none" w:sz="0" w:space="0" w:color="auto"/>
        <w:left w:val="none" w:sz="0" w:space="0" w:color="auto"/>
        <w:bottom w:val="none" w:sz="0" w:space="0" w:color="auto"/>
        <w:right w:val="none" w:sz="0" w:space="0" w:color="auto"/>
      </w:divBdr>
    </w:div>
    <w:div w:id="1414354208">
      <w:bodyDiv w:val="1"/>
      <w:marLeft w:val="0"/>
      <w:marRight w:val="0"/>
      <w:marTop w:val="0"/>
      <w:marBottom w:val="0"/>
      <w:divBdr>
        <w:top w:val="none" w:sz="0" w:space="0" w:color="auto"/>
        <w:left w:val="none" w:sz="0" w:space="0" w:color="auto"/>
        <w:bottom w:val="none" w:sz="0" w:space="0" w:color="auto"/>
        <w:right w:val="none" w:sz="0" w:space="0" w:color="auto"/>
      </w:divBdr>
    </w:div>
    <w:div w:id="1428501673">
      <w:bodyDiv w:val="1"/>
      <w:marLeft w:val="0"/>
      <w:marRight w:val="0"/>
      <w:marTop w:val="0"/>
      <w:marBottom w:val="0"/>
      <w:divBdr>
        <w:top w:val="none" w:sz="0" w:space="0" w:color="auto"/>
        <w:left w:val="none" w:sz="0" w:space="0" w:color="auto"/>
        <w:bottom w:val="none" w:sz="0" w:space="0" w:color="auto"/>
        <w:right w:val="none" w:sz="0" w:space="0" w:color="auto"/>
      </w:divBdr>
    </w:div>
    <w:div w:id="1447582173">
      <w:bodyDiv w:val="1"/>
      <w:marLeft w:val="0"/>
      <w:marRight w:val="0"/>
      <w:marTop w:val="0"/>
      <w:marBottom w:val="0"/>
      <w:divBdr>
        <w:top w:val="none" w:sz="0" w:space="0" w:color="auto"/>
        <w:left w:val="none" w:sz="0" w:space="0" w:color="auto"/>
        <w:bottom w:val="none" w:sz="0" w:space="0" w:color="auto"/>
        <w:right w:val="none" w:sz="0" w:space="0" w:color="auto"/>
      </w:divBdr>
    </w:div>
    <w:div w:id="1450007408">
      <w:bodyDiv w:val="1"/>
      <w:marLeft w:val="0"/>
      <w:marRight w:val="0"/>
      <w:marTop w:val="0"/>
      <w:marBottom w:val="0"/>
      <w:divBdr>
        <w:top w:val="none" w:sz="0" w:space="0" w:color="auto"/>
        <w:left w:val="none" w:sz="0" w:space="0" w:color="auto"/>
        <w:bottom w:val="none" w:sz="0" w:space="0" w:color="auto"/>
        <w:right w:val="none" w:sz="0" w:space="0" w:color="auto"/>
      </w:divBdr>
    </w:div>
    <w:div w:id="1461142194">
      <w:bodyDiv w:val="1"/>
      <w:marLeft w:val="0"/>
      <w:marRight w:val="0"/>
      <w:marTop w:val="0"/>
      <w:marBottom w:val="0"/>
      <w:divBdr>
        <w:top w:val="none" w:sz="0" w:space="0" w:color="auto"/>
        <w:left w:val="none" w:sz="0" w:space="0" w:color="auto"/>
        <w:bottom w:val="none" w:sz="0" w:space="0" w:color="auto"/>
        <w:right w:val="none" w:sz="0" w:space="0" w:color="auto"/>
      </w:divBdr>
    </w:div>
    <w:div w:id="1487471911">
      <w:bodyDiv w:val="1"/>
      <w:marLeft w:val="0"/>
      <w:marRight w:val="0"/>
      <w:marTop w:val="0"/>
      <w:marBottom w:val="0"/>
      <w:divBdr>
        <w:top w:val="none" w:sz="0" w:space="0" w:color="auto"/>
        <w:left w:val="none" w:sz="0" w:space="0" w:color="auto"/>
        <w:bottom w:val="none" w:sz="0" w:space="0" w:color="auto"/>
        <w:right w:val="none" w:sz="0" w:space="0" w:color="auto"/>
      </w:divBdr>
    </w:div>
    <w:div w:id="1489516102">
      <w:bodyDiv w:val="1"/>
      <w:marLeft w:val="0"/>
      <w:marRight w:val="0"/>
      <w:marTop w:val="0"/>
      <w:marBottom w:val="0"/>
      <w:divBdr>
        <w:top w:val="none" w:sz="0" w:space="0" w:color="auto"/>
        <w:left w:val="none" w:sz="0" w:space="0" w:color="auto"/>
        <w:bottom w:val="none" w:sz="0" w:space="0" w:color="auto"/>
        <w:right w:val="none" w:sz="0" w:space="0" w:color="auto"/>
      </w:divBdr>
    </w:div>
    <w:div w:id="1489706353">
      <w:bodyDiv w:val="1"/>
      <w:marLeft w:val="0"/>
      <w:marRight w:val="0"/>
      <w:marTop w:val="0"/>
      <w:marBottom w:val="0"/>
      <w:divBdr>
        <w:top w:val="none" w:sz="0" w:space="0" w:color="auto"/>
        <w:left w:val="none" w:sz="0" w:space="0" w:color="auto"/>
        <w:bottom w:val="none" w:sz="0" w:space="0" w:color="auto"/>
        <w:right w:val="none" w:sz="0" w:space="0" w:color="auto"/>
      </w:divBdr>
    </w:div>
    <w:div w:id="1493523272">
      <w:bodyDiv w:val="1"/>
      <w:marLeft w:val="0"/>
      <w:marRight w:val="0"/>
      <w:marTop w:val="0"/>
      <w:marBottom w:val="0"/>
      <w:divBdr>
        <w:top w:val="none" w:sz="0" w:space="0" w:color="auto"/>
        <w:left w:val="none" w:sz="0" w:space="0" w:color="auto"/>
        <w:bottom w:val="none" w:sz="0" w:space="0" w:color="auto"/>
        <w:right w:val="none" w:sz="0" w:space="0" w:color="auto"/>
      </w:divBdr>
    </w:div>
    <w:div w:id="1500464320">
      <w:bodyDiv w:val="1"/>
      <w:marLeft w:val="0"/>
      <w:marRight w:val="0"/>
      <w:marTop w:val="0"/>
      <w:marBottom w:val="0"/>
      <w:divBdr>
        <w:top w:val="none" w:sz="0" w:space="0" w:color="auto"/>
        <w:left w:val="none" w:sz="0" w:space="0" w:color="auto"/>
        <w:bottom w:val="none" w:sz="0" w:space="0" w:color="auto"/>
        <w:right w:val="none" w:sz="0" w:space="0" w:color="auto"/>
      </w:divBdr>
    </w:div>
    <w:div w:id="1512645633">
      <w:bodyDiv w:val="1"/>
      <w:marLeft w:val="0"/>
      <w:marRight w:val="0"/>
      <w:marTop w:val="0"/>
      <w:marBottom w:val="0"/>
      <w:divBdr>
        <w:top w:val="none" w:sz="0" w:space="0" w:color="auto"/>
        <w:left w:val="none" w:sz="0" w:space="0" w:color="auto"/>
        <w:bottom w:val="none" w:sz="0" w:space="0" w:color="auto"/>
        <w:right w:val="none" w:sz="0" w:space="0" w:color="auto"/>
      </w:divBdr>
    </w:div>
    <w:div w:id="1515921394">
      <w:bodyDiv w:val="1"/>
      <w:marLeft w:val="0"/>
      <w:marRight w:val="0"/>
      <w:marTop w:val="0"/>
      <w:marBottom w:val="0"/>
      <w:divBdr>
        <w:top w:val="none" w:sz="0" w:space="0" w:color="auto"/>
        <w:left w:val="none" w:sz="0" w:space="0" w:color="auto"/>
        <w:bottom w:val="none" w:sz="0" w:space="0" w:color="auto"/>
        <w:right w:val="none" w:sz="0" w:space="0" w:color="auto"/>
      </w:divBdr>
    </w:div>
    <w:div w:id="1523084220">
      <w:bodyDiv w:val="1"/>
      <w:marLeft w:val="0"/>
      <w:marRight w:val="0"/>
      <w:marTop w:val="0"/>
      <w:marBottom w:val="0"/>
      <w:divBdr>
        <w:top w:val="none" w:sz="0" w:space="0" w:color="auto"/>
        <w:left w:val="none" w:sz="0" w:space="0" w:color="auto"/>
        <w:bottom w:val="none" w:sz="0" w:space="0" w:color="auto"/>
        <w:right w:val="none" w:sz="0" w:space="0" w:color="auto"/>
      </w:divBdr>
    </w:div>
    <w:div w:id="1530027119">
      <w:bodyDiv w:val="1"/>
      <w:marLeft w:val="0"/>
      <w:marRight w:val="0"/>
      <w:marTop w:val="0"/>
      <w:marBottom w:val="0"/>
      <w:divBdr>
        <w:top w:val="none" w:sz="0" w:space="0" w:color="auto"/>
        <w:left w:val="none" w:sz="0" w:space="0" w:color="auto"/>
        <w:bottom w:val="none" w:sz="0" w:space="0" w:color="auto"/>
        <w:right w:val="none" w:sz="0" w:space="0" w:color="auto"/>
      </w:divBdr>
    </w:div>
    <w:div w:id="1538859613">
      <w:bodyDiv w:val="1"/>
      <w:marLeft w:val="0"/>
      <w:marRight w:val="0"/>
      <w:marTop w:val="0"/>
      <w:marBottom w:val="0"/>
      <w:divBdr>
        <w:top w:val="none" w:sz="0" w:space="0" w:color="auto"/>
        <w:left w:val="none" w:sz="0" w:space="0" w:color="auto"/>
        <w:bottom w:val="none" w:sz="0" w:space="0" w:color="auto"/>
        <w:right w:val="none" w:sz="0" w:space="0" w:color="auto"/>
      </w:divBdr>
    </w:div>
    <w:div w:id="1543443769">
      <w:bodyDiv w:val="1"/>
      <w:marLeft w:val="0"/>
      <w:marRight w:val="0"/>
      <w:marTop w:val="0"/>
      <w:marBottom w:val="0"/>
      <w:divBdr>
        <w:top w:val="none" w:sz="0" w:space="0" w:color="auto"/>
        <w:left w:val="none" w:sz="0" w:space="0" w:color="auto"/>
        <w:bottom w:val="none" w:sz="0" w:space="0" w:color="auto"/>
        <w:right w:val="none" w:sz="0" w:space="0" w:color="auto"/>
      </w:divBdr>
    </w:div>
    <w:div w:id="1548686326">
      <w:bodyDiv w:val="1"/>
      <w:marLeft w:val="0"/>
      <w:marRight w:val="0"/>
      <w:marTop w:val="0"/>
      <w:marBottom w:val="0"/>
      <w:divBdr>
        <w:top w:val="none" w:sz="0" w:space="0" w:color="auto"/>
        <w:left w:val="none" w:sz="0" w:space="0" w:color="auto"/>
        <w:bottom w:val="none" w:sz="0" w:space="0" w:color="auto"/>
        <w:right w:val="none" w:sz="0" w:space="0" w:color="auto"/>
      </w:divBdr>
    </w:div>
    <w:div w:id="1553812286">
      <w:bodyDiv w:val="1"/>
      <w:marLeft w:val="0"/>
      <w:marRight w:val="0"/>
      <w:marTop w:val="0"/>
      <w:marBottom w:val="0"/>
      <w:divBdr>
        <w:top w:val="none" w:sz="0" w:space="0" w:color="auto"/>
        <w:left w:val="none" w:sz="0" w:space="0" w:color="auto"/>
        <w:bottom w:val="none" w:sz="0" w:space="0" w:color="auto"/>
        <w:right w:val="none" w:sz="0" w:space="0" w:color="auto"/>
      </w:divBdr>
    </w:div>
    <w:div w:id="1561092183">
      <w:bodyDiv w:val="1"/>
      <w:marLeft w:val="0"/>
      <w:marRight w:val="0"/>
      <w:marTop w:val="0"/>
      <w:marBottom w:val="0"/>
      <w:divBdr>
        <w:top w:val="none" w:sz="0" w:space="0" w:color="auto"/>
        <w:left w:val="none" w:sz="0" w:space="0" w:color="auto"/>
        <w:bottom w:val="none" w:sz="0" w:space="0" w:color="auto"/>
        <w:right w:val="none" w:sz="0" w:space="0" w:color="auto"/>
      </w:divBdr>
    </w:div>
    <w:div w:id="1571228281">
      <w:bodyDiv w:val="1"/>
      <w:marLeft w:val="0"/>
      <w:marRight w:val="0"/>
      <w:marTop w:val="0"/>
      <w:marBottom w:val="0"/>
      <w:divBdr>
        <w:top w:val="none" w:sz="0" w:space="0" w:color="auto"/>
        <w:left w:val="none" w:sz="0" w:space="0" w:color="auto"/>
        <w:bottom w:val="none" w:sz="0" w:space="0" w:color="auto"/>
        <w:right w:val="none" w:sz="0" w:space="0" w:color="auto"/>
      </w:divBdr>
    </w:div>
    <w:div w:id="1577589665">
      <w:bodyDiv w:val="1"/>
      <w:marLeft w:val="0"/>
      <w:marRight w:val="0"/>
      <w:marTop w:val="0"/>
      <w:marBottom w:val="0"/>
      <w:divBdr>
        <w:top w:val="none" w:sz="0" w:space="0" w:color="auto"/>
        <w:left w:val="none" w:sz="0" w:space="0" w:color="auto"/>
        <w:bottom w:val="none" w:sz="0" w:space="0" w:color="auto"/>
        <w:right w:val="none" w:sz="0" w:space="0" w:color="auto"/>
      </w:divBdr>
    </w:div>
    <w:div w:id="1578977258">
      <w:bodyDiv w:val="1"/>
      <w:marLeft w:val="0"/>
      <w:marRight w:val="0"/>
      <w:marTop w:val="0"/>
      <w:marBottom w:val="0"/>
      <w:divBdr>
        <w:top w:val="none" w:sz="0" w:space="0" w:color="auto"/>
        <w:left w:val="none" w:sz="0" w:space="0" w:color="auto"/>
        <w:bottom w:val="none" w:sz="0" w:space="0" w:color="auto"/>
        <w:right w:val="none" w:sz="0" w:space="0" w:color="auto"/>
      </w:divBdr>
    </w:div>
    <w:div w:id="1581258803">
      <w:bodyDiv w:val="1"/>
      <w:marLeft w:val="0"/>
      <w:marRight w:val="0"/>
      <w:marTop w:val="0"/>
      <w:marBottom w:val="0"/>
      <w:divBdr>
        <w:top w:val="none" w:sz="0" w:space="0" w:color="auto"/>
        <w:left w:val="none" w:sz="0" w:space="0" w:color="auto"/>
        <w:bottom w:val="none" w:sz="0" w:space="0" w:color="auto"/>
        <w:right w:val="none" w:sz="0" w:space="0" w:color="auto"/>
      </w:divBdr>
    </w:div>
    <w:div w:id="1588079083">
      <w:bodyDiv w:val="1"/>
      <w:marLeft w:val="0"/>
      <w:marRight w:val="0"/>
      <w:marTop w:val="0"/>
      <w:marBottom w:val="0"/>
      <w:divBdr>
        <w:top w:val="none" w:sz="0" w:space="0" w:color="auto"/>
        <w:left w:val="none" w:sz="0" w:space="0" w:color="auto"/>
        <w:bottom w:val="none" w:sz="0" w:space="0" w:color="auto"/>
        <w:right w:val="none" w:sz="0" w:space="0" w:color="auto"/>
      </w:divBdr>
    </w:div>
    <w:div w:id="1591624846">
      <w:bodyDiv w:val="1"/>
      <w:marLeft w:val="0"/>
      <w:marRight w:val="0"/>
      <w:marTop w:val="0"/>
      <w:marBottom w:val="0"/>
      <w:divBdr>
        <w:top w:val="none" w:sz="0" w:space="0" w:color="auto"/>
        <w:left w:val="none" w:sz="0" w:space="0" w:color="auto"/>
        <w:bottom w:val="none" w:sz="0" w:space="0" w:color="auto"/>
        <w:right w:val="none" w:sz="0" w:space="0" w:color="auto"/>
      </w:divBdr>
    </w:div>
    <w:div w:id="1592662255">
      <w:bodyDiv w:val="1"/>
      <w:marLeft w:val="0"/>
      <w:marRight w:val="0"/>
      <w:marTop w:val="0"/>
      <w:marBottom w:val="0"/>
      <w:divBdr>
        <w:top w:val="none" w:sz="0" w:space="0" w:color="auto"/>
        <w:left w:val="none" w:sz="0" w:space="0" w:color="auto"/>
        <w:bottom w:val="none" w:sz="0" w:space="0" w:color="auto"/>
        <w:right w:val="none" w:sz="0" w:space="0" w:color="auto"/>
      </w:divBdr>
    </w:div>
    <w:div w:id="1597640970">
      <w:bodyDiv w:val="1"/>
      <w:marLeft w:val="0"/>
      <w:marRight w:val="0"/>
      <w:marTop w:val="0"/>
      <w:marBottom w:val="0"/>
      <w:divBdr>
        <w:top w:val="none" w:sz="0" w:space="0" w:color="auto"/>
        <w:left w:val="none" w:sz="0" w:space="0" w:color="auto"/>
        <w:bottom w:val="none" w:sz="0" w:space="0" w:color="auto"/>
        <w:right w:val="none" w:sz="0" w:space="0" w:color="auto"/>
      </w:divBdr>
    </w:div>
    <w:div w:id="1607731636">
      <w:bodyDiv w:val="1"/>
      <w:marLeft w:val="0"/>
      <w:marRight w:val="0"/>
      <w:marTop w:val="0"/>
      <w:marBottom w:val="0"/>
      <w:divBdr>
        <w:top w:val="none" w:sz="0" w:space="0" w:color="auto"/>
        <w:left w:val="none" w:sz="0" w:space="0" w:color="auto"/>
        <w:bottom w:val="none" w:sz="0" w:space="0" w:color="auto"/>
        <w:right w:val="none" w:sz="0" w:space="0" w:color="auto"/>
      </w:divBdr>
    </w:div>
    <w:div w:id="1613050484">
      <w:bodyDiv w:val="1"/>
      <w:marLeft w:val="0"/>
      <w:marRight w:val="0"/>
      <w:marTop w:val="0"/>
      <w:marBottom w:val="0"/>
      <w:divBdr>
        <w:top w:val="none" w:sz="0" w:space="0" w:color="auto"/>
        <w:left w:val="none" w:sz="0" w:space="0" w:color="auto"/>
        <w:bottom w:val="none" w:sz="0" w:space="0" w:color="auto"/>
        <w:right w:val="none" w:sz="0" w:space="0" w:color="auto"/>
      </w:divBdr>
    </w:div>
    <w:div w:id="1613515365">
      <w:bodyDiv w:val="1"/>
      <w:marLeft w:val="0"/>
      <w:marRight w:val="0"/>
      <w:marTop w:val="0"/>
      <w:marBottom w:val="0"/>
      <w:divBdr>
        <w:top w:val="none" w:sz="0" w:space="0" w:color="auto"/>
        <w:left w:val="none" w:sz="0" w:space="0" w:color="auto"/>
        <w:bottom w:val="none" w:sz="0" w:space="0" w:color="auto"/>
        <w:right w:val="none" w:sz="0" w:space="0" w:color="auto"/>
      </w:divBdr>
    </w:div>
    <w:div w:id="1613904320">
      <w:bodyDiv w:val="1"/>
      <w:marLeft w:val="0"/>
      <w:marRight w:val="0"/>
      <w:marTop w:val="0"/>
      <w:marBottom w:val="0"/>
      <w:divBdr>
        <w:top w:val="none" w:sz="0" w:space="0" w:color="auto"/>
        <w:left w:val="none" w:sz="0" w:space="0" w:color="auto"/>
        <w:bottom w:val="none" w:sz="0" w:space="0" w:color="auto"/>
        <w:right w:val="none" w:sz="0" w:space="0" w:color="auto"/>
      </w:divBdr>
    </w:div>
    <w:div w:id="1617058535">
      <w:bodyDiv w:val="1"/>
      <w:marLeft w:val="0"/>
      <w:marRight w:val="0"/>
      <w:marTop w:val="0"/>
      <w:marBottom w:val="0"/>
      <w:divBdr>
        <w:top w:val="none" w:sz="0" w:space="0" w:color="auto"/>
        <w:left w:val="none" w:sz="0" w:space="0" w:color="auto"/>
        <w:bottom w:val="none" w:sz="0" w:space="0" w:color="auto"/>
        <w:right w:val="none" w:sz="0" w:space="0" w:color="auto"/>
      </w:divBdr>
    </w:div>
    <w:div w:id="1619484946">
      <w:bodyDiv w:val="1"/>
      <w:marLeft w:val="0"/>
      <w:marRight w:val="0"/>
      <w:marTop w:val="0"/>
      <w:marBottom w:val="0"/>
      <w:divBdr>
        <w:top w:val="none" w:sz="0" w:space="0" w:color="auto"/>
        <w:left w:val="none" w:sz="0" w:space="0" w:color="auto"/>
        <w:bottom w:val="none" w:sz="0" w:space="0" w:color="auto"/>
        <w:right w:val="none" w:sz="0" w:space="0" w:color="auto"/>
      </w:divBdr>
    </w:div>
    <w:div w:id="1619874391">
      <w:bodyDiv w:val="1"/>
      <w:marLeft w:val="0"/>
      <w:marRight w:val="0"/>
      <w:marTop w:val="0"/>
      <w:marBottom w:val="0"/>
      <w:divBdr>
        <w:top w:val="none" w:sz="0" w:space="0" w:color="auto"/>
        <w:left w:val="none" w:sz="0" w:space="0" w:color="auto"/>
        <w:bottom w:val="none" w:sz="0" w:space="0" w:color="auto"/>
        <w:right w:val="none" w:sz="0" w:space="0" w:color="auto"/>
      </w:divBdr>
    </w:div>
    <w:div w:id="1628193436">
      <w:bodyDiv w:val="1"/>
      <w:marLeft w:val="0"/>
      <w:marRight w:val="0"/>
      <w:marTop w:val="0"/>
      <w:marBottom w:val="0"/>
      <w:divBdr>
        <w:top w:val="none" w:sz="0" w:space="0" w:color="auto"/>
        <w:left w:val="none" w:sz="0" w:space="0" w:color="auto"/>
        <w:bottom w:val="none" w:sz="0" w:space="0" w:color="auto"/>
        <w:right w:val="none" w:sz="0" w:space="0" w:color="auto"/>
      </w:divBdr>
    </w:div>
    <w:div w:id="1632050149">
      <w:bodyDiv w:val="1"/>
      <w:marLeft w:val="0"/>
      <w:marRight w:val="0"/>
      <w:marTop w:val="0"/>
      <w:marBottom w:val="0"/>
      <w:divBdr>
        <w:top w:val="none" w:sz="0" w:space="0" w:color="auto"/>
        <w:left w:val="none" w:sz="0" w:space="0" w:color="auto"/>
        <w:bottom w:val="none" w:sz="0" w:space="0" w:color="auto"/>
        <w:right w:val="none" w:sz="0" w:space="0" w:color="auto"/>
      </w:divBdr>
    </w:div>
    <w:div w:id="1637642849">
      <w:bodyDiv w:val="1"/>
      <w:marLeft w:val="0"/>
      <w:marRight w:val="0"/>
      <w:marTop w:val="0"/>
      <w:marBottom w:val="0"/>
      <w:divBdr>
        <w:top w:val="none" w:sz="0" w:space="0" w:color="auto"/>
        <w:left w:val="none" w:sz="0" w:space="0" w:color="auto"/>
        <w:bottom w:val="none" w:sz="0" w:space="0" w:color="auto"/>
        <w:right w:val="none" w:sz="0" w:space="0" w:color="auto"/>
      </w:divBdr>
    </w:div>
    <w:div w:id="1644970868">
      <w:bodyDiv w:val="1"/>
      <w:marLeft w:val="0"/>
      <w:marRight w:val="0"/>
      <w:marTop w:val="0"/>
      <w:marBottom w:val="0"/>
      <w:divBdr>
        <w:top w:val="none" w:sz="0" w:space="0" w:color="auto"/>
        <w:left w:val="none" w:sz="0" w:space="0" w:color="auto"/>
        <w:bottom w:val="none" w:sz="0" w:space="0" w:color="auto"/>
        <w:right w:val="none" w:sz="0" w:space="0" w:color="auto"/>
      </w:divBdr>
    </w:div>
    <w:div w:id="1649941920">
      <w:bodyDiv w:val="1"/>
      <w:marLeft w:val="0"/>
      <w:marRight w:val="0"/>
      <w:marTop w:val="0"/>
      <w:marBottom w:val="0"/>
      <w:divBdr>
        <w:top w:val="none" w:sz="0" w:space="0" w:color="auto"/>
        <w:left w:val="none" w:sz="0" w:space="0" w:color="auto"/>
        <w:bottom w:val="none" w:sz="0" w:space="0" w:color="auto"/>
        <w:right w:val="none" w:sz="0" w:space="0" w:color="auto"/>
      </w:divBdr>
    </w:div>
    <w:div w:id="1650095243">
      <w:bodyDiv w:val="1"/>
      <w:marLeft w:val="0"/>
      <w:marRight w:val="0"/>
      <w:marTop w:val="0"/>
      <w:marBottom w:val="0"/>
      <w:divBdr>
        <w:top w:val="none" w:sz="0" w:space="0" w:color="auto"/>
        <w:left w:val="none" w:sz="0" w:space="0" w:color="auto"/>
        <w:bottom w:val="none" w:sz="0" w:space="0" w:color="auto"/>
        <w:right w:val="none" w:sz="0" w:space="0" w:color="auto"/>
      </w:divBdr>
    </w:div>
    <w:div w:id="1650790029">
      <w:bodyDiv w:val="1"/>
      <w:marLeft w:val="0"/>
      <w:marRight w:val="0"/>
      <w:marTop w:val="0"/>
      <w:marBottom w:val="0"/>
      <w:divBdr>
        <w:top w:val="none" w:sz="0" w:space="0" w:color="auto"/>
        <w:left w:val="none" w:sz="0" w:space="0" w:color="auto"/>
        <w:bottom w:val="none" w:sz="0" w:space="0" w:color="auto"/>
        <w:right w:val="none" w:sz="0" w:space="0" w:color="auto"/>
      </w:divBdr>
    </w:div>
    <w:div w:id="1651862250">
      <w:bodyDiv w:val="1"/>
      <w:marLeft w:val="0"/>
      <w:marRight w:val="0"/>
      <w:marTop w:val="0"/>
      <w:marBottom w:val="0"/>
      <w:divBdr>
        <w:top w:val="none" w:sz="0" w:space="0" w:color="auto"/>
        <w:left w:val="none" w:sz="0" w:space="0" w:color="auto"/>
        <w:bottom w:val="none" w:sz="0" w:space="0" w:color="auto"/>
        <w:right w:val="none" w:sz="0" w:space="0" w:color="auto"/>
      </w:divBdr>
    </w:div>
    <w:div w:id="1657562600">
      <w:bodyDiv w:val="1"/>
      <w:marLeft w:val="0"/>
      <w:marRight w:val="0"/>
      <w:marTop w:val="0"/>
      <w:marBottom w:val="0"/>
      <w:divBdr>
        <w:top w:val="none" w:sz="0" w:space="0" w:color="auto"/>
        <w:left w:val="none" w:sz="0" w:space="0" w:color="auto"/>
        <w:bottom w:val="none" w:sz="0" w:space="0" w:color="auto"/>
        <w:right w:val="none" w:sz="0" w:space="0" w:color="auto"/>
      </w:divBdr>
    </w:div>
    <w:div w:id="1670015766">
      <w:bodyDiv w:val="1"/>
      <w:marLeft w:val="0"/>
      <w:marRight w:val="0"/>
      <w:marTop w:val="0"/>
      <w:marBottom w:val="0"/>
      <w:divBdr>
        <w:top w:val="none" w:sz="0" w:space="0" w:color="auto"/>
        <w:left w:val="none" w:sz="0" w:space="0" w:color="auto"/>
        <w:bottom w:val="none" w:sz="0" w:space="0" w:color="auto"/>
        <w:right w:val="none" w:sz="0" w:space="0" w:color="auto"/>
      </w:divBdr>
    </w:div>
    <w:div w:id="1681732594">
      <w:bodyDiv w:val="1"/>
      <w:marLeft w:val="0"/>
      <w:marRight w:val="0"/>
      <w:marTop w:val="0"/>
      <w:marBottom w:val="0"/>
      <w:divBdr>
        <w:top w:val="none" w:sz="0" w:space="0" w:color="auto"/>
        <w:left w:val="none" w:sz="0" w:space="0" w:color="auto"/>
        <w:bottom w:val="none" w:sz="0" w:space="0" w:color="auto"/>
        <w:right w:val="none" w:sz="0" w:space="0" w:color="auto"/>
      </w:divBdr>
    </w:div>
    <w:div w:id="1682274521">
      <w:bodyDiv w:val="1"/>
      <w:marLeft w:val="0"/>
      <w:marRight w:val="0"/>
      <w:marTop w:val="0"/>
      <w:marBottom w:val="0"/>
      <w:divBdr>
        <w:top w:val="none" w:sz="0" w:space="0" w:color="auto"/>
        <w:left w:val="none" w:sz="0" w:space="0" w:color="auto"/>
        <w:bottom w:val="none" w:sz="0" w:space="0" w:color="auto"/>
        <w:right w:val="none" w:sz="0" w:space="0" w:color="auto"/>
      </w:divBdr>
    </w:div>
    <w:div w:id="1714620111">
      <w:bodyDiv w:val="1"/>
      <w:marLeft w:val="0"/>
      <w:marRight w:val="0"/>
      <w:marTop w:val="0"/>
      <w:marBottom w:val="0"/>
      <w:divBdr>
        <w:top w:val="none" w:sz="0" w:space="0" w:color="auto"/>
        <w:left w:val="none" w:sz="0" w:space="0" w:color="auto"/>
        <w:bottom w:val="none" w:sz="0" w:space="0" w:color="auto"/>
        <w:right w:val="none" w:sz="0" w:space="0" w:color="auto"/>
      </w:divBdr>
    </w:div>
    <w:div w:id="1723481909">
      <w:bodyDiv w:val="1"/>
      <w:marLeft w:val="0"/>
      <w:marRight w:val="0"/>
      <w:marTop w:val="0"/>
      <w:marBottom w:val="0"/>
      <w:divBdr>
        <w:top w:val="none" w:sz="0" w:space="0" w:color="auto"/>
        <w:left w:val="none" w:sz="0" w:space="0" w:color="auto"/>
        <w:bottom w:val="none" w:sz="0" w:space="0" w:color="auto"/>
        <w:right w:val="none" w:sz="0" w:space="0" w:color="auto"/>
      </w:divBdr>
    </w:div>
    <w:div w:id="1743018487">
      <w:bodyDiv w:val="1"/>
      <w:marLeft w:val="0"/>
      <w:marRight w:val="0"/>
      <w:marTop w:val="0"/>
      <w:marBottom w:val="0"/>
      <w:divBdr>
        <w:top w:val="none" w:sz="0" w:space="0" w:color="auto"/>
        <w:left w:val="none" w:sz="0" w:space="0" w:color="auto"/>
        <w:bottom w:val="none" w:sz="0" w:space="0" w:color="auto"/>
        <w:right w:val="none" w:sz="0" w:space="0" w:color="auto"/>
      </w:divBdr>
    </w:div>
    <w:div w:id="1746106171">
      <w:bodyDiv w:val="1"/>
      <w:marLeft w:val="0"/>
      <w:marRight w:val="0"/>
      <w:marTop w:val="0"/>
      <w:marBottom w:val="0"/>
      <w:divBdr>
        <w:top w:val="none" w:sz="0" w:space="0" w:color="auto"/>
        <w:left w:val="none" w:sz="0" w:space="0" w:color="auto"/>
        <w:bottom w:val="none" w:sz="0" w:space="0" w:color="auto"/>
        <w:right w:val="none" w:sz="0" w:space="0" w:color="auto"/>
      </w:divBdr>
    </w:div>
    <w:div w:id="1770158784">
      <w:bodyDiv w:val="1"/>
      <w:marLeft w:val="0"/>
      <w:marRight w:val="0"/>
      <w:marTop w:val="0"/>
      <w:marBottom w:val="0"/>
      <w:divBdr>
        <w:top w:val="none" w:sz="0" w:space="0" w:color="auto"/>
        <w:left w:val="none" w:sz="0" w:space="0" w:color="auto"/>
        <w:bottom w:val="none" w:sz="0" w:space="0" w:color="auto"/>
        <w:right w:val="none" w:sz="0" w:space="0" w:color="auto"/>
      </w:divBdr>
    </w:div>
    <w:div w:id="1777360764">
      <w:bodyDiv w:val="1"/>
      <w:marLeft w:val="0"/>
      <w:marRight w:val="0"/>
      <w:marTop w:val="0"/>
      <w:marBottom w:val="0"/>
      <w:divBdr>
        <w:top w:val="none" w:sz="0" w:space="0" w:color="auto"/>
        <w:left w:val="none" w:sz="0" w:space="0" w:color="auto"/>
        <w:bottom w:val="none" w:sz="0" w:space="0" w:color="auto"/>
        <w:right w:val="none" w:sz="0" w:space="0" w:color="auto"/>
      </w:divBdr>
    </w:div>
    <w:div w:id="1777480937">
      <w:bodyDiv w:val="1"/>
      <w:marLeft w:val="0"/>
      <w:marRight w:val="0"/>
      <w:marTop w:val="0"/>
      <w:marBottom w:val="0"/>
      <w:divBdr>
        <w:top w:val="none" w:sz="0" w:space="0" w:color="auto"/>
        <w:left w:val="none" w:sz="0" w:space="0" w:color="auto"/>
        <w:bottom w:val="none" w:sz="0" w:space="0" w:color="auto"/>
        <w:right w:val="none" w:sz="0" w:space="0" w:color="auto"/>
      </w:divBdr>
    </w:div>
    <w:div w:id="1790200368">
      <w:bodyDiv w:val="1"/>
      <w:marLeft w:val="0"/>
      <w:marRight w:val="0"/>
      <w:marTop w:val="0"/>
      <w:marBottom w:val="0"/>
      <w:divBdr>
        <w:top w:val="none" w:sz="0" w:space="0" w:color="auto"/>
        <w:left w:val="none" w:sz="0" w:space="0" w:color="auto"/>
        <w:bottom w:val="none" w:sz="0" w:space="0" w:color="auto"/>
        <w:right w:val="none" w:sz="0" w:space="0" w:color="auto"/>
      </w:divBdr>
    </w:div>
    <w:div w:id="1797946464">
      <w:bodyDiv w:val="1"/>
      <w:marLeft w:val="0"/>
      <w:marRight w:val="0"/>
      <w:marTop w:val="0"/>
      <w:marBottom w:val="0"/>
      <w:divBdr>
        <w:top w:val="none" w:sz="0" w:space="0" w:color="auto"/>
        <w:left w:val="none" w:sz="0" w:space="0" w:color="auto"/>
        <w:bottom w:val="none" w:sz="0" w:space="0" w:color="auto"/>
        <w:right w:val="none" w:sz="0" w:space="0" w:color="auto"/>
      </w:divBdr>
    </w:div>
    <w:div w:id="1799688334">
      <w:bodyDiv w:val="1"/>
      <w:marLeft w:val="0"/>
      <w:marRight w:val="0"/>
      <w:marTop w:val="0"/>
      <w:marBottom w:val="0"/>
      <w:divBdr>
        <w:top w:val="none" w:sz="0" w:space="0" w:color="auto"/>
        <w:left w:val="none" w:sz="0" w:space="0" w:color="auto"/>
        <w:bottom w:val="none" w:sz="0" w:space="0" w:color="auto"/>
        <w:right w:val="none" w:sz="0" w:space="0" w:color="auto"/>
      </w:divBdr>
    </w:div>
    <w:div w:id="1806124400">
      <w:bodyDiv w:val="1"/>
      <w:marLeft w:val="0"/>
      <w:marRight w:val="0"/>
      <w:marTop w:val="0"/>
      <w:marBottom w:val="0"/>
      <w:divBdr>
        <w:top w:val="none" w:sz="0" w:space="0" w:color="auto"/>
        <w:left w:val="none" w:sz="0" w:space="0" w:color="auto"/>
        <w:bottom w:val="none" w:sz="0" w:space="0" w:color="auto"/>
        <w:right w:val="none" w:sz="0" w:space="0" w:color="auto"/>
      </w:divBdr>
    </w:div>
    <w:div w:id="1808164067">
      <w:bodyDiv w:val="1"/>
      <w:marLeft w:val="0"/>
      <w:marRight w:val="0"/>
      <w:marTop w:val="0"/>
      <w:marBottom w:val="0"/>
      <w:divBdr>
        <w:top w:val="none" w:sz="0" w:space="0" w:color="auto"/>
        <w:left w:val="none" w:sz="0" w:space="0" w:color="auto"/>
        <w:bottom w:val="none" w:sz="0" w:space="0" w:color="auto"/>
        <w:right w:val="none" w:sz="0" w:space="0" w:color="auto"/>
      </w:divBdr>
    </w:div>
    <w:div w:id="1811357938">
      <w:bodyDiv w:val="1"/>
      <w:marLeft w:val="0"/>
      <w:marRight w:val="0"/>
      <w:marTop w:val="0"/>
      <w:marBottom w:val="0"/>
      <w:divBdr>
        <w:top w:val="none" w:sz="0" w:space="0" w:color="auto"/>
        <w:left w:val="none" w:sz="0" w:space="0" w:color="auto"/>
        <w:bottom w:val="none" w:sz="0" w:space="0" w:color="auto"/>
        <w:right w:val="none" w:sz="0" w:space="0" w:color="auto"/>
      </w:divBdr>
    </w:div>
    <w:div w:id="1827238417">
      <w:bodyDiv w:val="1"/>
      <w:marLeft w:val="0"/>
      <w:marRight w:val="0"/>
      <w:marTop w:val="0"/>
      <w:marBottom w:val="0"/>
      <w:divBdr>
        <w:top w:val="none" w:sz="0" w:space="0" w:color="auto"/>
        <w:left w:val="none" w:sz="0" w:space="0" w:color="auto"/>
        <w:bottom w:val="none" w:sz="0" w:space="0" w:color="auto"/>
        <w:right w:val="none" w:sz="0" w:space="0" w:color="auto"/>
      </w:divBdr>
    </w:div>
    <w:div w:id="1842088264">
      <w:bodyDiv w:val="1"/>
      <w:marLeft w:val="0"/>
      <w:marRight w:val="0"/>
      <w:marTop w:val="0"/>
      <w:marBottom w:val="0"/>
      <w:divBdr>
        <w:top w:val="none" w:sz="0" w:space="0" w:color="auto"/>
        <w:left w:val="none" w:sz="0" w:space="0" w:color="auto"/>
        <w:bottom w:val="none" w:sz="0" w:space="0" w:color="auto"/>
        <w:right w:val="none" w:sz="0" w:space="0" w:color="auto"/>
      </w:divBdr>
    </w:div>
    <w:div w:id="1848059238">
      <w:bodyDiv w:val="1"/>
      <w:marLeft w:val="0"/>
      <w:marRight w:val="0"/>
      <w:marTop w:val="0"/>
      <w:marBottom w:val="0"/>
      <w:divBdr>
        <w:top w:val="none" w:sz="0" w:space="0" w:color="auto"/>
        <w:left w:val="none" w:sz="0" w:space="0" w:color="auto"/>
        <w:bottom w:val="none" w:sz="0" w:space="0" w:color="auto"/>
        <w:right w:val="none" w:sz="0" w:space="0" w:color="auto"/>
      </w:divBdr>
    </w:div>
    <w:div w:id="1867326725">
      <w:bodyDiv w:val="1"/>
      <w:marLeft w:val="0"/>
      <w:marRight w:val="0"/>
      <w:marTop w:val="0"/>
      <w:marBottom w:val="0"/>
      <w:divBdr>
        <w:top w:val="none" w:sz="0" w:space="0" w:color="auto"/>
        <w:left w:val="none" w:sz="0" w:space="0" w:color="auto"/>
        <w:bottom w:val="none" w:sz="0" w:space="0" w:color="auto"/>
        <w:right w:val="none" w:sz="0" w:space="0" w:color="auto"/>
      </w:divBdr>
    </w:div>
    <w:div w:id="1871529459">
      <w:bodyDiv w:val="1"/>
      <w:marLeft w:val="0"/>
      <w:marRight w:val="0"/>
      <w:marTop w:val="0"/>
      <w:marBottom w:val="0"/>
      <w:divBdr>
        <w:top w:val="none" w:sz="0" w:space="0" w:color="auto"/>
        <w:left w:val="none" w:sz="0" w:space="0" w:color="auto"/>
        <w:bottom w:val="none" w:sz="0" w:space="0" w:color="auto"/>
        <w:right w:val="none" w:sz="0" w:space="0" w:color="auto"/>
      </w:divBdr>
    </w:div>
    <w:div w:id="1873375858">
      <w:bodyDiv w:val="1"/>
      <w:marLeft w:val="0"/>
      <w:marRight w:val="0"/>
      <w:marTop w:val="0"/>
      <w:marBottom w:val="0"/>
      <w:divBdr>
        <w:top w:val="none" w:sz="0" w:space="0" w:color="auto"/>
        <w:left w:val="none" w:sz="0" w:space="0" w:color="auto"/>
        <w:bottom w:val="none" w:sz="0" w:space="0" w:color="auto"/>
        <w:right w:val="none" w:sz="0" w:space="0" w:color="auto"/>
      </w:divBdr>
    </w:div>
    <w:div w:id="1884124910">
      <w:bodyDiv w:val="1"/>
      <w:marLeft w:val="0"/>
      <w:marRight w:val="0"/>
      <w:marTop w:val="0"/>
      <w:marBottom w:val="0"/>
      <w:divBdr>
        <w:top w:val="none" w:sz="0" w:space="0" w:color="auto"/>
        <w:left w:val="none" w:sz="0" w:space="0" w:color="auto"/>
        <w:bottom w:val="none" w:sz="0" w:space="0" w:color="auto"/>
        <w:right w:val="none" w:sz="0" w:space="0" w:color="auto"/>
      </w:divBdr>
    </w:div>
    <w:div w:id="1884900451">
      <w:bodyDiv w:val="1"/>
      <w:marLeft w:val="0"/>
      <w:marRight w:val="0"/>
      <w:marTop w:val="0"/>
      <w:marBottom w:val="0"/>
      <w:divBdr>
        <w:top w:val="none" w:sz="0" w:space="0" w:color="auto"/>
        <w:left w:val="none" w:sz="0" w:space="0" w:color="auto"/>
        <w:bottom w:val="none" w:sz="0" w:space="0" w:color="auto"/>
        <w:right w:val="none" w:sz="0" w:space="0" w:color="auto"/>
      </w:divBdr>
    </w:div>
    <w:div w:id="1890215611">
      <w:bodyDiv w:val="1"/>
      <w:marLeft w:val="0"/>
      <w:marRight w:val="0"/>
      <w:marTop w:val="0"/>
      <w:marBottom w:val="0"/>
      <w:divBdr>
        <w:top w:val="none" w:sz="0" w:space="0" w:color="auto"/>
        <w:left w:val="none" w:sz="0" w:space="0" w:color="auto"/>
        <w:bottom w:val="none" w:sz="0" w:space="0" w:color="auto"/>
        <w:right w:val="none" w:sz="0" w:space="0" w:color="auto"/>
      </w:divBdr>
    </w:div>
    <w:div w:id="1898854684">
      <w:bodyDiv w:val="1"/>
      <w:marLeft w:val="0"/>
      <w:marRight w:val="0"/>
      <w:marTop w:val="0"/>
      <w:marBottom w:val="0"/>
      <w:divBdr>
        <w:top w:val="none" w:sz="0" w:space="0" w:color="auto"/>
        <w:left w:val="none" w:sz="0" w:space="0" w:color="auto"/>
        <w:bottom w:val="none" w:sz="0" w:space="0" w:color="auto"/>
        <w:right w:val="none" w:sz="0" w:space="0" w:color="auto"/>
      </w:divBdr>
    </w:div>
    <w:div w:id="1908103603">
      <w:bodyDiv w:val="1"/>
      <w:marLeft w:val="0"/>
      <w:marRight w:val="0"/>
      <w:marTop w:val="0"/>
      <w:marBottom w:val="0"/>
      <w:divBdr>
        <w:top w:val="none" w:sz="0" w:space="0" w:color="auto"/>
        <w:left w:val="none" w:sz="0" w:space="0" w:color="auto"/>
        <w:bottom w:val="none" w:sz="0" w:space="0" w:color="auto"/>
        <w:right w:val="none" w:sz="0" w:space="0" w:color="auto"/>
      </w:divBdr>
    </w:div>
    <w:div w:id="1941181528">
      <w:bodyDiv w:val="1"/>
      <w:marLeft w:val="0"/>
      <w:marRight w:val="0"/>
      <w:marTop w:val="0"/>
      <w:marBottom w:val="0"/>
      <w:divBdr>
        <w:top w:val="none" w:sz="0" w:space="0" w:color="auto"/>
        <w:left w:val="none" w:sz="0" w:space="0" w:color="auto"/>
        <w:bottom w:val="none" w:sz="0" w:space="0" w:color="auto"/>
        <w:right w:val="none" w:sz="0" w:space="0" w:color="auto"/>
      </w:divBdr>
    </w:div>
    <w:div w:id="1941595907">
      <w:bodyDiv w:val="1"/>
      <w:marLeft w:val="0"/>
      <w:marRight w:val="0"/>
      <w:marTop w:val="0"/>
      <w:marBottom w:val="0"/>
      <w:divBdr>
        <w:top w:val="none" w:sz="0" w:space="0" w:color="auto"/>
        <w:left w:val="none" w:sz="0" w:space="0" w:color="auto"/>
        <w:bottom w:val="none" w:sz="0" w:space="0" w:color="auto"/>
        <w:right w:val="none" w:sz="0" w:space="0" w:color="auto"/>
      </w:divBdr>
    </w:div>
    <w:div w:id="1945533019">
      <w:bodyDiv w:val="1"/>
      <w:marLeft w:val="0"/>
      <w:marRight w:val="0"/>
      <w:marTop w:val="0"/>
      <w:marBottom w:val="0"/>
      <w:divBdr>
        <w:top w:val="none" w:sz="0" w:space="0" w:color="auto"/>
        <w:left w:val="none" w:sz="0" w:space="0" w:color="auto"/>
        <w:bottom w:val="none" w:sz="0" w:space="0" w:color="auto"/>
        <w:right w:val="none" w:sz="0" w:space="0" w:color="auto"/>
      </w:divBdr>
    </w:div>
    <w:div w:id="1949268123">
      <w:bodyDiv w:val="1"/>
      <w:marLeft w:val="0"/>
      <w:marRight w:val="0"/>
      <w:marTop w:val="0"/>
      <w:marBottom w:val="0"/>
      <w:divBdr>
        <w:top w:val="none" w:sz="0" w:space="0" w:color="auto"/>
        <w:left w:val="none" w:sz="0" w:space="0" w:color="auto"/>
        <w:bottom w:val="none" w:sz="0" w:space="0" w:color="auto"/>
        <w:right w:val="none" w:sz="0" w:space="0" w:color="auto"/>
      </w:divBdr>
    </w:div>
    <w:div w:id="1959723025">
      <w:bodyDiv w:val="1"/>
      <w:marLeft w:val="0"/>
      <w:marRight w:val="0"/>
      <w:marTop w:val="0"/>
      <w:marBottom w:val="0"/>
      <w:divBdr>
        <w:top w:val="none" w:sz="0" w:space="0" w:color="auto"/>
        <w:left w:val="none" w:sz="0" w:space="0" w:color="auto"/>
        <w:bottom w:val="none" w:sz="0" w:space="0" w:color="auto"/>
        <w:right w:val="none" w:sz="0" w:space="0" w:color="auto"/>
      </w:divBdr>
    </w:div>
    <w:div w:id="1962219855">
      <w:bodyDiv w:val="1"/>
      <w:marLeft w:val="0"/>
      <w:marRight w:val="0"/>
      <w:marTop w:val="0"/>
      <w:marBottom w:val="0"/>
      <w:divBdr>
        <w:top w:val="none" w:sz="0" w:space="0" w:color="auto"/>
        <w:left w:val="none" w:sz="0" w:space="0" w:color="auto"/>
        <w:bottom w:val="none" w:sz="0" w:space="0" w:color="auto"/>
        <w:right w:val="none" w:sz="0" w:space="0" w:color="auto"/>
      </w:divBdr>
    </w:div>
    <w:div w:id="1985430702">
      <w:bodyDiv w:val="1"/>
      <w:marLeft w:val="0"/>
      <w:marRight w:val="0"/>
      <w:marTop w:val="0"/>
      <w:marBottom w:val="0"/>
      <w:divBdr>
        <w:top w:val="none" w:sz="0" w:space="0" w:color="auto"/>
        <w:left w:val="none" w:sz="0" w:space="0" w:color="auto"/>
        <w:bottom w:val="none" w:sz="0" w:space="0" w:color="auto"/>
        <w:right w:val="none" w:sz="0" w:space="0" w:color="auto"/>
      </w:divBdr>
    </w:div>
    <w:div w:id="1990598090">
      <w:bodyDiv w:val="1"/>
      <w:marLeft w:val="0"/>
      <w:marRight w:val="0"/>
      <w:marTop w:val="0"/>
      <w:marBottom w:val="0"/>
      <w:divBdr>
        <w:top w:val="none" w:sz="0" w:space="0" w:color="auto"/>
        <w:left w:val="none" w:sz="0" w:space="0" w:color="auto"/>
        <w:bottom w:val="none" w:sz="0" w:space="0" w:color="auto"/>
        <w:right w:val="none" w:sz="0" w:space="0" w:color="auto"/>
      </w:divBdr>
    </w:div>
    <w:div w:id="1996950864">
      <w:bodyDiv w:val="1"/>
      <w:marLeft w:val="0"/>
      <w:marRight w:val="0"/>
      <w:marTop w:val="0"/>
      <w:marBottom w:val="0"/>
      <w:divBdr>
        <w:top w:val="none" w:sz="0" w:space="0" w:color="auto"/>
        <w:left w:val="none" w:sz="0" w:space="0" w:color="auto"/>
        <w:bottom w:val="none" w:sz="0" w:space="0" w:color="auto"/>
        <w:right w:val="none" w:sz="0" w:space="0" w:color="auto"/>
      </w:divBdr>
    </w:div>
    <w:div w:id="1998604813">
      <w:bodyDiv w:val="1"/>
      <w:marLeft w:val="0"/>
      <w:marRight w:val="0"/>
      <w:marTop w:val="0"/>
      <w:marBottom w:val="0"/>
      <w:divBdr>
        <w:top w:val="none" w:sz="0" w:space="0" w:color="auto"/>
        <w:left w:val="none" w:sz="0" w:space="0" w:color="auto"/>
        <w:bottom w:val="none" w:sz="0" w:space="0" w:color="auto"/>
        <w:right w:val="none" w:sz="0" w:space="0" w:color="auto"/>
      </w:divBdr>
    </w:div>
    <w:div w:id="2021857441">
      <w:bodyDiv w:val="1"/>
      <w:marLeft w:val="0"/>
      <w:marRight w:val="0"/>
      <w:marTop w:val="0"/>
      <w:marBottom w:val="0"/>
      <w:divBdr>
        <w:top w:val="none" w:sz="0" w:space="0" w:color="auto"/>
        <w:left w:val="none" w:sz="0" w:space="0" w:color="auto"/>
        <w:bottom w:val="none" w:sz="0" w:space="0" w:color="auto"/>
        <w:right w:val="none" w:sz="0" w:space="0" w:color="auto"/>
      </w:divBdr>
    </w:div>
    <w:div w:id="2029064562">
      <w:bodyDiv w:val="1"/>
      <w:marLeft w:val="0"/>
      <w:marRight w:val="0"/>
      <w:marTop w:val="0"/>
      <w:marBottom w:val="0"/>
      <w:divBdr>
        <w:top w:val="none" w:sz="0" w:space="0" w:color="auto"/>
        <w:left w:val="none" w:sz="0" w:space="0" w:color="auto"/>
        <w:bottom w:val="none" w:sz="0" w:space="0" w:color="auto"/>
        <w:right w:val="none" w:sz="0" w:space="0" w:color="auto"/>
      </w:divBdr>
    </w:div>
    <w:div w:id="2032610408">
      <w:bodyDiv w:val="1"/>
      <w:marLeft w:val="0"/>
      <w:marRight w:val="0"/>
      <w:marTop w:val="0"/>
      <w:marBottom w:val="0"/>
      <w:divBdr>
        <w:top w:val="none" w:sz="0" w:space="0" w:color="auto"/>
        <w:left w:val="none" w:sz="0" w:space="0" w:color="auto"/>
        <w:bottom w:val="none" w:sz="0" w:space="0" w:color="auto"/>
        <w:right w:val="none" w:sz="0" w:space="0" w:color="auto"/>
      </w:divBdr>
    </w:div>
    <w:div w:id="2051297413">
      <w:bodyDiv w:val="1"/>
      <w:marLeft w:val="0"/>
      <w:marRight w:val="0"/>
      <w:marTop w:val="0"/>
      <w:marBottom w:val="0"/>
      <w:divBdr>
        <w:top w:val="none" w:sz="0" w:space="0" w:color="auto"/>
        <w:left w:val="none" w:sz="0" w:space="0" w:color="auto"/>
        <w:bottom w:val="none" w:sz="0" w:space="0" w:color="auto"/>
        <w:right w:val="none" w:sz="0" w:space="0" w:color="auto"/>
      </w:divBdr>
    </w:div>
    <w:div w:id="2051684355">
      <w:bodyDiv w:val="1"/>
      <w:marLeft w:val="0"/>
      <w:marRight w:val="0"/>
      <w:marTop w:val="0"/>
      <w:marBottom w:val="0"/>
      <w:divBdr>
        <w:top w:val="none" w:sz="0" w:space="0" w:color="auto"/>
        <w:left w:val="none" w:sz="0" w:space="0" w:color="auto"/>
        <w:bottom w:val="none" w:sz="0" w:space="0" w:color="auto"/>
        <w:right w:val="none" w:sz="0" w:space="0" w:color="auto"/>
      </w:divBdr>
    </w:div>
    <w:div w:id="2055812490">
      <w:bodyDiv w:val="1"/>
      <w:marLeft w:val="0"/>
      <w:marRight w:val="0"/>
      <w:marTop w:val="0"/>
      <w:marBottom w:val="0"/>
      <w:divBdr>
        <w:top w:val="none" w:sz="0" w:space="0" w:color="auto"/>
        <w:left w:val="none" w:sz="0" w:space="0" w:color="auto"/>
        <w:bottom w:val="none" w:sz="0" w:space="0" w:color="auto"/>
        <w:right w:val="none" w:sz="0" w:space="0" w:color="auto"/>
      </w:divBdr>
    </w:div>
    <w:div w:id="2058577491">
      <w:bodyDiv w:val="1"/>
      <w:marLeft w:val="0"/>
      <w:marRight w:val="0"/>
      <w:marTop w:val="0"/>
      <w:marBottom w:val="0"/>
      <w:divBdr>
        <w:top w:val="none" w:sz="0" w:space="0" w:color="auto"/>
        <w:left w:val="none" w:sz="0" w:space="0" w:color="auto"/>
        <w:bottom w:val="none" w:sz="0" w:space="0" w:color="auto"/>
        <w:right w:val="none" w:sz="0" w:space="0" w:color="auto"/>
      </w:divBdr>
    </w:div>
    <w:div w:id="2060199861">
      <w:bodyDiv w:val="1"/>
      <w:marLeft w:val="0"/>
      <w:marRight w:val="0"/>
      <w:marTop w:val="0"/>
      <w:marBottom w:val="0"/>
      <w:divBdr>
        <w:top w:val="none" w:sz="0" w:space="0" w:color="auto"/>
        <w:left w:val="none" w:sz="0" w:space="0" w:color="auto"/>
        <w:bottom w:val="none" w:sz="0" w:space="0" w:color="auto"/>
        <w:right w:val="none" w:sz="0" w:space="0" w:color="auto"/>
      </w:divBdr>
    </w:div>
    <w:div w:id="2065449976">
      <w:bodyDiv w:val="1"/>
      <w:marLeft w:val="0"/>
      <w:marRight w:val="0"/>
      <w:marTop w:val="0"/>
      <w:marBottom w:val="0"/>
      <w:divBdr>
        <w:top w:val="none" w:sz="0" w:space="0" w:color="auto"/>
        <w:left w:val="none" w:sz="0" w:space="0" w:color="auto"/>
        <w:bottom w:val="none" w:sz="0" w:space="0" w:color="auto"/>
        <w:right w:val="none" w:sz="0" w:space="0" w:color="auto"/>
      </w:divBdr>
    </w:div>
    <w:div w:id="2070030791">
      <w:bodyDiv w:val="1"/>
      <w:marLeft w:val="0"/>
      <w:marRight w:val="0"/>
      <w:marTop w:val="0"/>
      <w:marBottom w:val="0"/>
      <w:divBdr>
        <w:top w:val="none" w:sz="0" w:space="0" w:color="auto"/>
        <w:left w:val="none" w:sz="0" w:space="0" w:color="auto"/>
        <w:bottom w:val="none" w:sz="0" w:space="0" w:color="auto"/>
        <w:right w:val="none" w:sz="0" w:space="0" w:color="auto"/>
      </w:divBdr>
    </w:div>
    <w:div w:id="2072801339">
      <w:bodyDiv w:val="1"/>
      <w:marLeft w:val="0"/>
      <w:marRight w:val="0"/>
      <w:marTop w:val="0"/>
      <w:marBottom w:val="0"/>
      <w:divBdr>
        <w:top w:val="none" w:sz="0" w:space="0" w:color="auto"/>
        <w:left w:val="none" w:sz="0" w:space="0" w:color="auto"/>
        <w:bottom w:val="none" w:sz="0" w:space="0" w:color="auto"/>
        <w:right w:val="none" w:sz="0" w:space="0" w:color="auto"/>
      </w:divBdr>
    </w:div>
    <w:div w:id="2077697929">
      <w:bodyDiv w:val="1"/>
      <w:marLeft w:val="0"/>
      <w:marRight w:val="0"/>
      <w:marTop w:val="0"/>
      <w:marBottom w:val="0"/>
      <w:divBdr>
        <w:top w:val="none" w:sz="0" w:space="0" w:color="auto"/>
        <w:left w:val="none" w:sz="0" w:space="0" w:color="auto"/>
        <w:bottom w:val="none" w:sz="0" w:space="0" w:color="auto"/>
        <w:right w:val="none" w:sz="0" w:space="0" w:color="auto"/>
      </w:divBdr>
    </w:div>
    <w:div w:id="2090030841">
      <w:bodyDiv w:val="1"/>
      <w:marLeft w:val="0"/>
      <w:marRight w:val="0"/>
      <w:marTop w:val="0"/>
      <w:marBottom w:val="0"/>
      <w:divBdr>
        <w:top w:val="none" w:sz="0" w:space="0" w:color="auto"/>
        <w:left w:val="none" w:sz="0" w:space="0" w:color="auto"/>
        <w:bottom w:val="none" w:sz="0" w:space="0" w:color="auto"/>
        <w:right w:val="none" w:sz="0" w:space="0" w:color="auto"/>
      </w:divBdr>
    </w:div>
    <w:div w:id="2090536803">
      <w:bodyDiv w:val="1"/>
      <w:marLeft w:val="0"/>
      <w:marRight w:val="0"/>
      <w:marTop w:val="0"/>
      <w:marBottom w:val="0"/>
      <w:divBdr>
        <w:top w:val="none" w:sz="0" w:space="0" w:color="auto"/>
        <w:left w:val="none" w:sz="0" w:space="0" w:color="auto"/>
        <w:bottom w:val="none" w:sz="0" w:space="0" w:color="auto"/>
        <w:right w:val="none" w:sz="0" w:space="0" w:color="auto"/>
      </w:divBdr>
    </w:div>
    <w:div w:id="2105110277">
      <w:bodyDiv w:val="1"/>
      <w:marLeft w:val="0"/>
      <w:marRight w:val="0"/>
      <w:marTop w:val="0"/>
      <w:marBottom w:val="0"/>
      <w:divBdr>
        <w:top w:val="none" w:sz="0" w:space="0" w:color="auto"/>
        <w:left w:val="none" w:sz="0" w:space="0" w:color="auto"/>
        <w:bottom w:val="none" w:sz="0" w:space="0" w:color="auto"/>
        <w:right w:val="none" w:sz="0" w:space="0" w:color="auto"/>
      </w:divBdr>
    </w:div>
    <w:div w:id="2117209170">
      <w:bodyDiv w:val="1"/>
      <w:marLeft w:val="0"/>
      <w:marRight w:val="0"/>
      <w:marTop w:val="0"/>
      <w:marBottom w:val="0"/>
      <w:divBdr>
        <w:top w:val="none" w:sz="0" w:space="0" w:color="auto"/>
        <w:left w:val="none" w:sz="0" w:space="0" w:color="auto"/>
        <w:bottom w:val="none" w:sz="0" w:space="0" w:color="auto"/>
        <w:right w:val="none" w:sz="0" w:space="0" w:color="auto"/>
      </w:divBdr>
    </w:div>
    <w:div w:id="2126192519">
      <w:bodyDiv w:val="1"/>
      <w:marLeft w:val="0"/>
      <w:marRight w:val="0"/>
      <w:marTop w:val="0"/>
      <w:marBottom w:val="0"/>
      <w:divBdr>
        <w:top w:val="none" w:sz="0" w:space="0" w:color="auto"/>
        <w:left w:val="none" w:sz="0" w:space="0" w:color="auto"/>
        <w:bottom w:val="none" w:sz="0" w:space="0" w:color="auto"/>
        <w:right w:val="none" w:sz="0" w:space="0" w:color="auto"/>
      </w:divBdr>
    </w:div>
    <w:div w:id="2128428353">
      <w:bodyDiv w:val="1"/>
      <w:marLeft w:val="0"/>
      <w:marRight w:val="0"/>
      <w:marTop w:val="0"/>
      <w:marBottom w:val="0"/>
      <w:divBdr>
        <w:top w:val="none" w:sz="0" w:space="0" w:color="auto"/>
        <w:left w:val="none" w:sz="0" w:space="0" w:color="auto"/>
        <w:bottom w:val="none" w:sz="0" w:space="0" w:color="auto"/>
        <w:right w:val="none" w:sz="0" w:space="0" w:color="auto"/>
      </w:divBdr>
    </w:div>
    <w:div w:id="2132166002">
      <w:bodyDiv w:val="1"/>
      <w:marLeft w:val="0"/>
      <w:marRight w:val="0"/>
      <w:marTop w:val="0"/>
      <w:marBottom w:val="0"/>
      <w:divBdr>
        <w:top w:val="none" w:sz="0" w:space="0" w:color="auto"/>
        <w:left w:val="none" w:sz="0" w:space="0" w:color="auto"/>
        <w:bottom w:val="none" w:sz="0" w:space="0" w:color="auto"/>
        <w:right w:val="none" w:sz="0" w:space="0" w:color="auto"/>
      </w:divBdr>
    </w:div>
    <w:div w:id="214535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image" Target="media/image12.png"/><Relationship Id="rId21" Type="http://schemas.openxmlformats.org/officeDocument/2006/relationships/image" Target="media/image7.png"/><Relationship Id="rId34" Type="http://schemas.microsoft.com/office/2011/relationships/people" Target="peop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0.png"/><Relationship Id="rId32" Type="http://schemas.openxmlformats.org/officeDocument/2006/relationships/footer" Target="footer2.xml"/><Relationship Id="rId37"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oter" Target="footer1.xml"/><Relationship Id="rId35"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F60EF83-7570-4471-839B-3BDA9FB361F8}"/>
      </w:docPartPr>
      <w:docPartBody>
        <w:p w:rsidR="00BB108F" w:rsidRDefault="00BB108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B108F"/>
    <w:rsid w:val="003F5EFE"/>
    <w:rsid w:val="00BB1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28638A9C0242F4EB905BD417B5210B7" ma:contentTypeVersion="16" ma:contentTypeDescription="Create a new document." ma:contentTypeScope="" ma:versionID="3a422812a1694d7af22d3a76facd6e01">
  <xsd:schema xmlns:xsd="http://www.w3.org/2001/XMLSchema" xmlns:xs="http://www.w3.org/2001/XMLSchema" xmlns:p="http://schemas.microsoft.com/office/2006/metadata/properties" xmlns:ns3="1321b245-9f1d-4e3c-8b64-004240cfa37c" xmlns:ns4="2e5c4f7f-8dbe-4fd3-8628-f894ca6a9f5c" targetNamespace="http://schemas.microsoft.com/office/2006/metadata/properties" ma:root="true" ma:fieldsID="afdab9239920cde8052a5c62f13a3913" ns3:_="" ns4:_="">
    <xsd:import namespace="1321b245-9f1d-4e3c-8b64-004240cfa37c"/>
    <xsd:import namespace="2e5c4f7f-8dbe-4fd3-8628-f894ca6a9f5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21b245-9f1d-4e3c-8b64-004240cfa37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5c4f7f-8dbe-4fd3-8628-f894ca6a9f5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Rob21</b:Tag>
    <b:SourceType>InternetSite</b:SourceType>
    <b:Guid>{CA57B962-A6F5-4FF7-A7DA-DA6613582B07}</b:Guid>
    <b:Author>
      <b:Author>
        <b:NameList>
          <b:Person>
            <b:Last>Needleman</b:Last>
            <b:First>Rob</b:First>
          </b:Person>
        </b:NameList>
      </b:Author>
    </b:Author>
    <b:Title>What Are The 6 Essential Skills For University Students?</b:Title>
    <b:ProductionCompany>UniAdmissions</b:ProductionCompany>
    <b:Year>2021</b:Year>
    <b:Month>July</b:Month>
    <b:Day>2</b:Day>
    <b:YearAccessed>2024</b:YearAccessed>
    <b:MonthAccessed>February</b:MonthAccessed>
    <b:DayAccessed>26</b:DayAccessed>
    <b:URL>https://www.uniadmissions.co.uk/application-guides/6-essential-skills-for-university-students/</b:URL>
    <b:RefOrder>15</b:RefOrder>
  </b:Source>
  <b:Source>
    <b:Tag>Dam22</b:Tag>
    <b:SourceType>Book</b:SourceType>
    <b:Guid>{E9D09830-FB42-4FD0-B6FC-B95DFCBDE117}</b:Guid>
    <b:Title>The Time Management Solution</b:Title>
    <b:Year>2022</b:Year>
    <b:Author>
      <b:Author>
        <b:NameList>
          <b:Person>
            <b:Last>Zahariades</b:Last>
            <b:First>Damon</b:First>
          </b:Person>
        </b:NameList>
      </b:Author>
    </b:Author>
    <b:RefOrder>9</b:RefOrder>
  </b:Source>
  <b:Source>
    <b:Tag>Bri14</b:Tag>
    <b:SourceType>Book</b:SourceType>
    <b:Guid>{F80EA712-1678-4BED-B8D1-C92E8683FC56}</b:Guid>
    <b:Author>
      <b:Author>
        <b:NameList>
          <b:Person>
            <b:Last>Tracy</b:Last>
            <b:First>Brian</b:First>
          </b:Person>
        </b:NameList>
      </b:Author>
    </b:Author>
    <b:Title>Time Management</b:Title>
    <b:Year>2014</b:Year>
    <b:RefOrder>10</b:RefOrder>
  </b:Source>
  <b:Source>
    <b:Tag>Uni24</b:Tag>
    <b:SourceType>InternetSite</b:SourceType>
    <b:Guid>{13C7DB1F-8681-4298-870E-22D015D21D31}</b:Guid>
    <b:Title>Time management</b:Title>
    <b:Author>
      <b:Author>
        <b:Corporate>University of Sheffield</b:Corporate>
      </b:Author>
    </b:Author>
    <b:YearAccessed>2024</b:YearAccessed>
    <b:MonthAccessed>April</b:MonthAccessed>
    <b:DayAccessed>15</b:DayAccessed>
    <b:URL>https://www.sheffield.ac.uk/academic-skills/study-skills-online/time-management</b:URL>
    <b:RefOrder>1</b:RefOrder>
  </b:Source>
  <b:Source>
    <b:Tag>Mas21</b:Tag>
    <b:SourceType>InternetSite</b:SourceType>
    <b:Guid>{005CB2AC-598B-4D89-B623-0CA65BA6DD65}</b:Guid>
    <b:Author>
      <b:Author>
        <b:Corporate>Masterclass</b:Corporate>
      </b:Author>
    </b:Author>
    <b:Title>How to Improve Your Research Skills: 6 Research Tips</b:Title>
    <b:Year>2021</b:Year>
    <b:Month>August</b:Month>
    <b:Day>18</b:Day>
    <b:YearAccessed>2024</b:YearAccessed>
    <b:MonthAccessed>April</b:MonthAccessed>
    <b:DayAccessed>15</b:DayAccessed>
    <b:URL>https://www.masterclass.com/articles/how-to-improve-your-research-skills</b:URL>
    <b:RefOrder>16</b:RefOrder>
  </b:Source>
  <b:Source>
    <b:Tag>Bay19</b:Tag>
    <b:SourceType>InternetSite</b:SourceType>
    <b:Guid>{F59C2F7E-96DA-445E-91E9-3960FA61D070}</b:Guid>
    <b:Author>
      <b:Author>
        <b:Corporate>Baylor College of Medicine</b:Corporate>
      </b:Author>
    </b:Author>
    <b:Title>How stress can affect your sleep</b:Title>
    <b:Year>2019</b:Year>
    <b:Month>May</b:Month>
    <b:Day>9</b:Day>
    <b:YearAccessed>2024</b:YearAccessed>
    <b:MonthAccessed>April</b:MonthAccessed>
    <b:DayAccessed>15</b:DayAccessed>
    <b:URL>https://www.bcm.edu/news/how-stress-can-affect-your-sleep#:~:text=%E2%80%9CHigh%20levels%20of%20stress%20impair,disrupts%20sleep%2C%E2%80%9D%20Wilson%20explained</b:URL>
    <b:RefOrder>2</b:RefOrder>
  </b:Source>
  <b:Source>
    <b:Tag>New13</b:Tag>
    <b:SourceType>InternetSite</b:SourceType>
    <b:Guid>{25A467C2-B841-42B8-B31E-5D4A6AEB2A06}</b:Guid>
    <b:Author>
      <b:Author>
        <b:Corporate>News In Health</b:Corporate>
      </b:Author>
    </b:Author>
    <b:Title>Sleep On It- How Snoozing Strengthens Memories</b:Title>
    <b:Year>2013</b:Year>
    <b:Month>April</b:Month>
    <b:YearAccessed>2024</b:YearAccessed>
    <b:MonthAccessed>April</b:MonthAccessed>
    <b:DayAccessed>15</b:DayAccessed>
    <b:URL>https://newsinhealth.nih.gov/2013/04/sleep-it#:~:text=The%20non%2DREM%20stages%20of,learn%20effectively%2C%E2%80%9D%20Walker%20says</b:URL>
    <b:RefOrder>3</b:RefOrder>
  </b:Source>
  <b:Source>
    <b:Tag>Ind23</b:Tag>
    <b:SourceType>InternetSite</b:SourceType>
    <b:Guid>{3166241C-3581-4613-915C-A4778ED2B6FC}</b:Guid>
    <b:Author>
      <b:Author>
        <b:Corporate>Indeed Editorial Team</b:Corporate>
      </b:Author>
    </b:Author>
    <b:Title>Key attributes of professionalism in the workplace</b:Title>
    <b:Year>2023</b:Year>
    <b:Month>March</b:Month>
    <b:Day>27</b:Day>
    <b:YearAccessed>2024</b:YearAccessed>
    <b:MonthAccessed>April</b:MonthAccessed>
    <b:DayAccessed>15</b:DayAccessed>
    <b:URL>https://uk.indeed.com/career-advice/career-development/professionalism</b:URL>
    <b:RefOrder>4</b:RefOrder>
  </b:Source>
  <b:Source>
    <b:Tag>Sie22</b:Tag>
    <b:SourceType>InternetSite</b:SourceType>
    <b:Guid>{68E286B5-5C0C-4554-9CB2-8FE2A5FBD3C7}</b:Guid>
    <b:Author>
      <b:Author>
        <b:Corporate>Siena Heights University</b:Corporate>
      </b:Author>
    </b:Author>
    <b:Title>10 Reasons Leadership Is Important in the Workplace</b:Title>
    <b:Year>2022</b:Year>
    <b:Month>December</b:Month>
    <b:Day>8</b:Day>
    <b:YearAccessed>2024</b:YearAccessed>
    <b:MonthAccessed>Apirl</b:MonthAccessed>
    <b:DayAccessed>04</b:DayAccessed>
    <b:URL>https://www.sienaheights.edu/10-reasons-leadership-is-important-in-the-workplace/</b:URL>
    <b:RefOrder>5</b:RefOrder>
  </b:Source>
  <b:Source>
    <b:Tag>Zoe23</b:Tag>
    <b:SourceType>InternetSite</b:SourceType>
    <b:Guid>{87810C39-3FB9-4BBB-B80A-B644F37A6025}</b:Guid>
    <b:Author>
      <b:Author>
        <b:NameList>
          <b:Person>
            <b:Last>Kaplan</b:Last>
            <b:First>Zoe</b:First>
          </b:Person>
        </b:NameList>
      </b:Author>
    </b:Author>
    <b:Title>Top Communication Skills for the Workplace</b:Title>
    <b:ProductionCompany>The Forage</b:ProductionCompany>
    <b:Year>2023</b:Year>
    <b:Month>April</b:Month>
    <b:Day>26</b:Day>
    <b:YearAccessed>2024</b:YearAccessed>
    <b:MonthAccessed>April</b:MonthAccessed>
    <b:DayAccessed>15</b:DayAccessed>
    <b:URL>https://www.theforage.com/blog/skills/communication-skills</b:URL>
    <b:RefOrder>6</b:RefOrder>
  </b:Source>
  <b:Source>
    <b:Tag>16P24</b:Tag>
    <b:SourceType>InternetSite</b:SourceType>
    <b:Guid>{4A2787FF-E49F-45B4-B193-D34C9D0C52FB}</b:Guid>
    <b:Author>
      <b:Author>
        <b:Corporate>16Personalities</b:Corporate>
      </b:Author>
    </b:Author>
    <b:Title>istp-t Career Paths</b:Title>
    <b:YearAccessed>2024</b:YearAccessed>
    <b:MonthAccessed>April</b:MonthAccessed>
    <b:DayAccessed>9</b:DayAccessed>
    <b:URL>https://www.16personalities.com/istp-careers</b:URL>
    <b:RefOrder>7</b:RefOrder>
  </b:Source>
  <b:Source>
    <b:Tag>Nat19</b:Tag>
    <b:SourceType>InternetSite</b:SourceType>
    <b:Guid>{A9327980-D3AB-4365-804A-CEF09EEA506F}</b:Guid>
    <b:Author>
      <b:Author>
        <b:NameList>
          <b:Person>
            <b:Last>Bonilla</b:Last>
            <b:First>Natilia</b:First>
          </b:Person>
        </b:NameList>
      </b:Author>
    </b:Author>
    <b:Title>5 benefits of creating an action plan</b:Title>
    <b:Year>2019</b:Year>
    <b:Month>August</b:Month>
    <b:Day>22</b:Day>
    <b:YearAccessed>2024</b:YearAccessed>
    <b:MonthAccessed>April</b:MonthAccessed>
    <b:DayAccessed>15</b:DayAccessed>
    <b:URL>https://nataliabonilla.org/2019/08/22/5-benefits-of-creating-an-action-plan/</b:URL>
    <b:RefOrder>8</b:RefOrder>
  </b:Source>
  <b:Source>
    <b:Tag>Ric24</b:Tag>
    <b:SourceType>InternetSite</b:SourceType>
    <b:Guid>{D5D2BBAE-6311-41F2-834C-F2C82B7E169C}</b:Guid>
    <b:Author>
      <b:Author>
        <b:NameList>
          <b:Person>
            <b:Last>Vanover</b:Last>
            <b:First>Rick</b:First>
          </b:Person>
        </b:NameList>
      </b:Author>
    </b:Author>
    <b:Title>Veeam - What is the 3-2-1 backup rule?</b:Title>
    <b:Year>2024</b:Year>
    <b:Month>February</b:Month>
    <b:Day>5</b:Day>
    <b:YearAccessed>2024</b:YearAccessed>
    <b:MonthAccessed>April</b:MonthAccessed>
    <b:DayAccessed>9</b:DayAccessed>
    <b:URL>https://www.veeam.com/blog/321-backup-rule.html#:~:text=strategy%20with%20it.-,What%20is%20the%203%2D2%2D1%20Rule%3F,one%20copy%20kept%20off%2Dsite</b:URL>
    <b:RefOrder>11</b:RefOrder>
  </b:Source>
  <b:Source>
    <b:Tag>Tek24</b:Tag>
    <b:SourceType>InternetSite</b:SourceType>
    <b:Guid>{ED877EA5-FCA4-40C8-8B21-B4D9856F7A52}</b:Guid>
    <b:Title>Tekiegeek</b:Title>
    <b:YearAccessed>2024</b:YearAccessed>
    <b:MonthAccessed>04</b:MonthAccessed>
    <b:DayAccessed>17</b:DayAccessed>
    <b:URL>https://www.tekiegeek.com/post/the-different-types-of-data-disasters</b:URL>
    <b:RefOrder>17</b:RefOrder>
  </b:Source>
  <b:Source>
    <b:Tag>7Stepstohelp</b:Tag>
    <b:SourceType>InternetSite</b:SourceType>
    <b:Guid>{956624E1-CC97-4AD7-B8B9-D4CA59FEFBA3}</b:Guid>
    <b:Title>7 Steps to Help Prevent &amp; Limit the Impact of Ransomware</b:Title>
    <b:ProductionCompany>cisecurity</b:ProductionCompany>
    <b:YearAccessed>2024</b:YearAccessed>
    <b:MonthAccessed>04</b:MonthAccessed>
    <b:DayAccessed>15</b:DayAccessed>
    <b:URL>https://www.cisecurity.org/insights/blog/7-steps-to-help-prevent-limit-the-impact-of-ransomware</b:URL>
    <b:RefOrder>14</b:RefOrder>
  </b:Source>
  <b:Source>
    <b:Tag>Nat20</b:Tag>
    <b:SourceType>InternetSite</b:SourceType>
    <b:Guid>{D653FB3A-14AD-4461-86E4-4B597354E5E3}</b:Guid>
    <b:Author>
      <b:Author>
        <b:Corporate>National Cyber Security Centre</b:Corporate>
      </b:Author>
    </b:Author>
    <b:Title>Mitigating malware and ransomware attacks</b:Title>
    <b:ProductionCompany>National Cyber Security Centre</b:ProductionCompany>
    <b:Year>2020</b:Year>
    <b:Month>February</b:Month>
    <b:Day>13</b:Day>
    <b:YearAccessed>2024</b:YearAccessed>
    <b:MonthAccessed>April</b:MonthAccessed>
    <b:DayAccessed>21</b:DayAccessed>
    <b:URL>https://www.ncsc.gov.uk/guidance/mitigating-malware-and-ransomware-attacks#:~:text=Ransomware%20is%20a%20type%20of,be%20stolen%2C%20deleted%20or%20encrypted</b:URL>
    <b:RefOrder>12</b:RefOrder>
  </b:Source>
  <b:Source>
    <b:Tag>The24</b:Tag>
    <b:SourceType>InternetSite</b:SourceType>
    <b:Guid>{3D776479-CA1A-4715-85AA-C496B3AC523D}</b:Guid>
    <b:Title>The 3-2-1 Backup Rule: Ensuring Data Protection and Recovery</b:Title>
    <b:ProductionCompany>Veritas</b:ProductionCompany>
    <b:YearAccessed>2024</b:YearAccessed>
    <b:MonthAccessed>April</b:MonthAccessed>
    <b:DayAccessed>14</b:DayAccessed>
    <b:URL>https://www.veritas.com/information-center/3-2-1-backup-rule#:~:text=By%20maintaining%20three%20copies%20of,and%20protects%20against%20ransomware%20attacks</b:URL>
    <b:RefOrder>18</b:RefOrder>
  </b:Source>
  <b:Source>
    <b:Tag>NCS24</b:Tag>
    <b:SourceType>InternetSite</b:SourceType>
    <b:Guid>{9EA88FAA-9037-44A0-9F32-62022C13F293}</b:Guid>
    <b:Author>
      <b:Author>
        <b:Corporate>NCSC</b:Corporate>
      </b:Author>
    </b:Author>
    <b:Title>A guide to ransomware</b:Title>
    <b:YearAccessed>2024</b:YearAccessed>
    <b:MonthAccessed>April</b:MonthAccessed>
    <b:DayAccessed>04</b:DayAccessed>
    <b:URL>https://www.ncsc.gov.uk/ransomware/home</b:URL>
    <b:RefOrder>13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1321b245-9f1d-4e3c-8b64-004240cfa37c"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9F70B6-CFD1-42E8-9E7D-344B720335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21b245-9f1d-4e3c-8b64-004240cfa37c"/>
    <ds:schemaRef ds:uri="2e5c4f7f-8dbe-4fd3-8628-f894ca6a9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A90E0-25F7-4154-9B68-ADF855367B4A}">
  <ds:schemaRefs>
    <ds:schemaRef ds:uri="http://schemas.openxmlformats.org/officeDocument/2006/bibliography"/>
  </ds:schemaRefs>
</ds:datastoreItem>
</file>

<file path=customXml/itemProps4.xml><?xml version="1.0" encoding="utf-8"?>
<ds:datastoreItem xmlns:ds="http://schemas.openxmlformats.org/officeDocument/2006/customXml" ds:itemID="{4352E826-FF59-4F56-9839-4D18A3DCB401}">
  <ds:schemaRefs>
    <ds:schemaRef ds:uri="http://schemas.microsoft.com/office/2006/metadata/properties"/>
    <ds:schemaRef ds:uri="http://schemas.microsoft.com/office/infopath/2007/PartnerControls"/>
    <ds:schemaRef ds:uri="1321b245-9f1d-4e3c-8b64-004240cfa37c"/>
  </ds:schemaRefs>
</ds:datastoreItem>
</file>

<file path=customXml/itemProps5.xml><?xml version="1.0" encoding="utf-8"?>
<ds:datastoreItem xmlns:ds="http://schemas.openxmlformats.org/officeDocument/2006/customXml" ds:itemID="{BECFF486-5F6D-41AE-AB2B-7BC47B839D5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3581</Words>
  <Characters>20417</Characters>
  <Application>Microsoft Office Word</Application>
  <DocSecurity>0</DocSecurity>
  <Lines>170</Lines>
  <Paragraphs>47</Paragraphs>
  <ScaleCrop>false</ScaleCrop>
  <Company/>
  <LinksUpToDate>false</LinksUpToDate>
  <CharactersWithSpaces>23951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dc:title>
  <dc:subject/>
  <dc:creator>Kairon Evans</dc:creator>
  <cp:keywords/>
  <dc:description/>
  <cp:lastModifiedBy>Lesley Grimbaldeston</cp:lastModifiedBy>
  <cp:revision>3</cp:revision>
  <dcterms:created xsi:type="dcterms:W3CDTF">2024-05-08T11:03:00Z</dcterms:created>
  <dcterms:modified xsi:type="dcterms:W3CDTF">2024-05-22T07:59:00Z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0x010100628638A9C0242F4EB905BD417B5210B7</vt:lpwstr>
  </property>
</Properties>
</file>