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A8840" w14:textId="4957D488" w:rsidR="00794FDB" w:rsidRPr="007E77BD" w:rsidRDefault="00794FDB" w:rsidP="00794FDB">
      <w:pPr>
        <w:tabs>
          <w:tab w:val="left" w:pos="1650"/>
        </w:tabs>
        <w:rPr>
          <w:sz w:val="22"/>
          <w:szCs w:val="22"/>
        </w:rPr>
      </w:pPr>
      <w:r>
        <w:rPr>
          <w:b/>
          <w:bCs/>
          <w:sz w:val="32"/>
          <w:szCs w:val="32"/>
        </w:rPr>
        <w:t xml:space="preserve">               </w:t>
      </w:r>
      <w:r w:rsidRPr="00E104D6">
        <w:rPr>
          <w:b/>
          <w:bCs/>
          <w:sz w:val="32"/>
          <w:szCs w:val="32"/>
        </w:rPr>
        <w:t>Reflect</w:t>
      </w:r>
      <w:r>
        <w:rPr>
          <w:b/>
          <w:bCs/>
          <w:sz w:val="32"/>
          <w:szCs w:val="32"/>
        </w:rPr>
        <w:t>ion using Gibbs' Reflective Cycle</w:t>
      </w:r>
    </w:p>
    <w:p w14:paraId="2AC9D126" w14:textId="77777777" w:rsidR="00794FDB" w:rsidRDefault="00794FDB" w:rsidP="00794FDB">
      <w:pPr>
        <w:tabs>
          <w:tab w:val="left" w:pos="5145"/>
        </w:tabs>
        <w:ind w:left="0" w:firstLine="0"/>
        <w:rPr>
          <w:sz w:val="28"/>
          <w:szCs w:val="28"/>
        </w:rPr>
      </w:pPr>
    </w:p>
    <w:p w14:paraId="0A2DF61C" w14:textId="77777777" w:rsidR="00794FDB" w:rsidRDefault="00794FDB" w:rsidP="00794FDB">
      <w:pPr>
        <w:tabs>
          <w:tab w:val="left" w:pos="5145"/>
        </w:tabs>
        <w:ind w:left="0" w:firstLine="0"/>
        <w:rPr>
          <w:sz w:val="28"/>
          <w:szCs w:val="28"/>
        </w:rPr>
      </w:pPr>
    </w:p>
    <w:p w14:paraId="69F51DB9" w14:textId="77777777" w:rsidR="00794FDB" w:rsidRPr="003D4D7A" w:rsidRDefault="00794FDB" w:rsidP="00794FDB">
      <w:pPr>
        <w:tabs>
          <w:tab w:val="left" w:pos="5145"/>
        </w:tabs>
        <w:ind w:left="0" w:firstLine="0"/>
        <w:rPr>
          <w:sz w:val="28"/>
          <w:szCs w:val="28"/>
        </w:rPr>
      </w:pPr>
    </w:p>
    <w:p w14:paraId="1B6966BD" w14:textId="77777777" w:rsidR="00794FDB" w:rsidRDefault="00794FDB" w:rsidP="00794FDB">
      <w:pPr>
        <w:tabs>
          <w:tab w:val="left" w:pos="1650"/>
        </w:tabs>
        <w:ind w:left="0" w:firstLine="0"/>
        <w:rPr>
          <w:sz w:val="22"/>
          <w:szCs w:val="22"/>
        </w:rPr>
      </w:pPr>
      <w:r>
        <w:rPr>
          <w:b/>
          <w:bCs/>
          <w:noProof/>
          <w:sz w:val="52"/>
          <w:szCs w:val="52"/>
        </w:rPr>
        <mc:AlternateContent>
          <mc:Choice Requires="wpc">
            <w:drawing>
              <wp:anchor distT="0" distB="0" distL="114300" distR="114300" simplePos="0" relativeHeight="251659264" behindDoc="0" locked="0" layoutInCell="1" allowOverlap="1" wp14:anchorId="2AC0877D" wp14:editId="371AA139">
                <wp:simplePos x="0" y="0"/>
                <wp:positionH relativeFrom="page">
                  <wp:posOffset>297180</wp:posOffset>
                </wp:positionH>
                <wp:positionV relativeFrom="paragraph">
                  <wp:posOffset>140335</wp:posOffset>
                </wp:positionV>
                <wp:extent cx="6995160" cy="4878705"/>
                <wp:effectExtent l="0" t="0" r="15240" b="0"/>
                <wp:wrapTopAndBottom/>
                <wp:docPr id="1126347628" name="Canvas 2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527320005" name="Rectangle: Rounded Corners 527320005"/>
                        <wps:cNvSpPr/>
                        <wps:spPr>
                          <a:xfrm>
                            <a:off x="2339341" y="117232"/>
                            <a:ext cx="2262704" cy="1227014"/>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645DA52" w14:textId="77777777" w:rsidR="00794FDB" w:rsidRPr="00AA7CFA" w:rsidRDefault="00794FDB" w:rsidP="00794FDB">
                              <w:pPr>
                                <w:ind w:left="0"/>
                                <w:jc w:val="center"/>
                                <w:rPr>
                                  <w:b/>
                                  <w:bCs/>
                                  <w:sz w:val="20"/>
                                  <w:szCs w:val="20"/>
                                </w:rPr>
                              </w:pPr>
                              <w:r w:rsidRPr="00AA7CFA">
                                <w:rPr>
                                  <w:b/>
                                  <w:bCs/>
                                  <w:sz w:val="20"/>
                                  <w:szCs w:val="20"/>
                                </w:rPr>
                                <w:t xml:space="preserve">Description </w:t>
                              </w:r>
                            </w:p>
                            <w:p w14:paraId="30D559FA" w14:textId="77777777" w:rsidR="00794FDB" w:rsidRPr="00A73576" w:rsidRDefault="00794FDB" w:rsidP="00794FDB">
                              <w:pPr>
                                <w:ind w:left="0"/>
                                <w:jc w:val="center"/>
                                <w:rPr>
                                  <w:sz w:val="16"/>
                                  <w:szCs w:val="16"/>
                                </w:rPr>
                              </w:pPr>
                              <w:r w:rsidRPr="00A73576">
                                <w:rPr>
                                  <w:sz w:val="16"/>
                                  <w:szCs w:val="16"/>
                                </w:rPr>
                                <w:t xml:space="preserve">I conducted a Systematic Literature Review, investigated the impact of the 2022-2023 NHS </w:t>
                              </w:r>
                              <w:r>
                                <w:rPr>
                                  <w:sz w:val="16"/>
                                  <w:szCs w:val="16"/>
                                </w:rPr>
                                <w:t xml:space="preserve">nurses' strikes, and I </w:t>
                              </w:r>
                              <w:r w:rsidRPr="00A73576">
                                <w:rPr>
                                  <w:sz w:val="16"/>
                                  <w:szCs w:val="16"/>
                                </w:rPr>
                                <w:t xml:space="preserve">used </w:t>
                              </w:r>
                              <w:r>
                                <w:rPr>
                                  <w:sz w:val="16"/>
                                  <w:szCs w:val="16"/>
                                </w:rPr>
                                <w:t xml:space="preserve">the </w:t>
                              </w:r>
                              <w:r w:rsidRPr="00A73576">
                                <w:rPr>
                                  <w:sz w:val="16"/>
                                  <w:szCs w:val="16"/>
                                </w:rPr>
                                <w:t xml:space="preserve">PRISMA </w:t>
                              </w:r>
                              <w:r>
                                <w:rPr>
                                  <w:sz w:val="16"/>
                                  <w:szCs w:val="16"/>
                                </w:rPr>
                                <w:t xml:space="preserve">framework </w:t>
                              </w:r>
                              <w:r w:rsidRPr="00A73576">
                                <w:rPr>
                                  <w:sz w:val="16"/>
                                  <w:szCs w:val="16"/>
                                </w:rPr>
                                <w:t xml:space="preserve">to </w:t>
                              </w:r>
                              <w:r>
                                <w:rPr>
                                  <w:sz w:val="16"/>
                                  <w:szCs w:val="16"/>
                                </w:rPr>
                                <w:t>identify,</w:t>
                              </w:r>
                              <w:r w:rsidRPr="00A73576">
                                <w:rPr>
                                  <w:sz w:val="16"/>
                                  <w:szCs w:val="16"/>
                                </w:rPr>
                                <w:t xml:space="preserve"> </w:t>
                              </w:r>
                              <w:r>
                                <w:rPr>
                                  <w:sz w:val="16"/>
                                  <w:szCs w:val="16"/>
                                </w:rPr>
                                <w:t xml:space="preserve">screen, and </w:t>
                              </w:r>
                              <w:r w:rsidRPr="00A73576">
                                <w:rPr>
                                  <w:sz w:val="16"/>
                                  <w:szCs w:val="16"/>
                                </w:rPr>
                                <w:t>review relevant studies.</w:t>
                              </w:r>
                            </w:p>
                            <w:p w14:paraId="03E99721" w14:textId="77777777" w:rsidR="00794FDB" w:rsidRDefault="00794FDB" w:rsidP="00794FDB">
                              <w:pPr>
                                <w:ind w:left="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1415578" name="Rectangle: Rounded Corners 461415578"/>
                        <wps:cNvSpPr/>
                        <wps:spPr>
                          <a:xfrm>
                            <a:off x="45721" y="781538"/>
                            <a:ext cx="2245442" cy="1406769"/>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C5024C7" w14:textId="77777777" w:rsidR="00794FDB" w:rsidRPr="00AA7CFA" w:rsidRDefault="00794FDB" w:rsidP="00794FDB">
                              <w:pPr>
                                <w:ind w:left="0" w:firstLine="0"/>
                                <w:rPr>
                                  <w:b/>
                                  <w:bCs/>
                                  <w:sz w:val="20"/>
                                  <w:szCs w:val="20"/>
                                </w:rPr>
                              </w:pPr>
                              <w:r>
                                <w:t xml:space="preserve">          </w:t>
                              </w:r>
                              <w:r w:rsidRPr="00AA7CFA">
                                <w:rPr>
                                  <w:b/>
                                  <w:bCs/>
                                  <w:sz w:val="20"/>
                                  <w:szCs w:val="20"/>
                                </w:rPr>
                                <w:t>Action plan</w:t>
                              </w:r>
                            </w:p>
                            <w:p w14:paraId="699FB890" w14:textId="77777777" w:rsidR="00794FDB" w:rsidRPr="00F26CF6" w:rsidRDefault="00794FDB" w:rsidP="00794FDB">
                              <w:pPr>
                                <w:ind w:left="0"/>
                                <w:jc w:val="center"/>
                                <w:rPr>
                                  <w:sz w:val="20"/>
                                  <w:szCs w:val="20"/>
                                </w:rPr>
                              </w:pPr>
                              <w:r>
                                <w:rPr>
                                  <w:sz w:val="16"/>
                                  <w:szCs w:val="16"/>
                                </w:rPr>
                                <w:t>I will continue developing my research and leadership skills by applying evidence-based practice in my career. This dissertation has strengthened my ambition to progress to a Level 7 master’s degree, enabling me to build on the knowledge and research skills gained throughout this project.</w:t>
                              </w:r>
                            </w:p>
                            <w:p w14:paraId="2F785716" w14:textId="77777777" w:rsidR="00794FDB" w:rsidRDefault="00794FDB" w:rsidP="00794FDB">
                              <w:pPr>
                                <w:ind w:left="0"/>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67720508" name="Rectangle: Rounded Corners 1267720508"/>
                        <wps:cNvSpPr/>
                        <wps:spPr>
                          <a:xfrm>
                            <a:off x="4655820" y="890955"/>
                            <a:ext cx="2161887" cy="1273906"/>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B50E7C9" w14:textId="77777777" w:rsidR="00794FDB" w:rsidRDefault="00794FDB" w:rsidP="00794FDB">
                              <w:pPr>
                                <w:ind w:left="0"/>
                                <w:jc w:val="center"/>
                                <w:rPr>
                                  <w:b/>
                                  <w:bCs/>
                                  <w:sz w:val="20"/>
                                  <w:szCs w:val="20"/>
                                </w:rPr>
                              </w:pPr>
                              <w:r>
                                <w:rPr>
                                  <w:b/>
                                  <w:bCs/>
                                  <w:sz w:val="20"/>
                                  <w:szCs w:val="20"/>
                                </w:rPr>
                                <w:t>Feelings</w:t>
                              </w:r>
                            </w:p>
                            <w:p w14:paraId="49D8E030" w14:textId="77777777" w:rsidR="00794FDB" w:rsidRPr="000F7FA8" w:rsidRDefault="00794FDB" w:rsidP="00794FDB">
                              <w:pPr>
                                <w:ind w:left="0"/>
                                <w:jc w:val="center"/>
                                <w:rPr>
                                  <w:sz w:val="16"/>
                                  <w:szCs w:val="16"/>
                                </w:rPr>
                              </w:pPr>
                              <w:r w:rsidRPr="000F7FA8">
                                <w:rPr>
                                  <w:sz w:val="16"/>
                                  <w:szCs w:val="16"/>
                                </w:rPr>
                                <w:t>Initially, I felt overwhelmed by the dissertation</w:t>
                              </w:r>
                              <w:r>
                                <w:rPr>
                                  <w:sz w:val="16"/>
                                  <w:szCs w:val="16"/>
                                </w:rPr>
                                <w:t xml:space="preserve"> and</w:t>
                              </w:r>
                              <w:r w:rsidRPr="000F7FA8">
                                <w:rPr>
                                  <w:sz w:val="16"/>
                                  <w:szCs w:val="16"/>
                                </w:rPr>
                                <w:t xml:space="preserve"> found it difficult to structure the SLR and s</w:t>
                              </w:r>
                              <w:r>
                                <w:rPr>
                                  <w:sz w:val="16"/>
                                  <w:szCs w:val="16"/>
                                </w:rPr>
                                <w:t xml:space="preserve">ynthesise evidence. Through my supervisor's guidance and feedback, </w:t>
                              </w:r>
                              <w:r w:rsidRPr="000F7FA8">
                                <w:rPr>
                                  <w:sz w:val="16"/>
                                  <w:szCs w:val="16"/>
                                </w:rPr>
                                <w:t>I became more</w:t>
                              </w:r>
                              <w:r w:rsidRPr="000F7FA8">
                                <w:rPr>
                                  <w:sz w:val="20"/>
                                  <w:szCs w:val="20"/>
                                </w:rPr>
                                <w:t xml:space="preserve"> </w:t>
                              </w:r>
                              <w:r w:rsidRPr="000F7FA8">
                                <w:rPr>
                                  <w:sz w:val="16"/>
                                  <w:szCs w:val="16"/>
                                </w:rPr>
                                <w:t>confident</w:t>
                              </w:r>
                              <w:r>
                                <w:rPr>
                                  <w:sz w:val="16"/>
                                  <w:szCs w:val="16"/>
                                </w:rPr>
                                <w:t xml:space="preserve"> and developed stronger independent research skills.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92590068" name="Rectangle: Rounded Corners 1892590068"/>
                        <wps:cNvSpPr/>
                        <wps:spPr>
                          <a:xfrm>
                            <a:off x="61352" y="2721263"/>
                            <a:ext cx="2214056" cy="1142468"/>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3029BF8" w14:textId="77777777" w:rsidR="00794FDB" w:rsidRPr="002E2D98" w:rsidRDefault="00794FDB" w:rsidP="00794FDB">
                              <w:pPr>
                                <w:ind w:left="0" w:firstLine="0"/>
                                <w:rPr>
                                  <w:b/>
                                  <w:bCs/>
                                  <w:sz w:val="20"/>
                                  <w:szCs w:val="20"/>
                                </w:rPr>
                              </w:pPr>
                              <w:r>
                                <w:rPr>
                                  <w:b/>
                                  <w:bCs/>
                                  <w:sz w:val="20"/>
                                  <w:szCs w:val="20"/>
                                </w:rPr>
                                <w:t xml:space="preserve">             </w:t>
                              </w:r>
                              <w:r w:rsidRPr="002E2D98">
                                <w:rPr>
                                  <w:b/>
                                  <w:bCs/>
                                  <w:sz w:val="20"/>
                                  <w:szCs w:val="20"/>
                                </w:rPr>
                                <w:t>Conclusion</w:t>
                              </w:r>
                            </w:p>
                            <w:p w14:paraId="362634F6" w14:textId="77777777" w:rsidR="00794FDB" w:rsidRPr="00A561A4" w:rsidRDefault="00794FDB" w:rsidP="00794FDB">
                              <w:pPr>
                                <w:ind w:left="0"/>
                                <w:jc w:val="center"/>
                                <w:rPr>
                                  <w:sz w:val="16"/>
                                  <w:szCs w:val="16"/>
                                </w:rPr>
                              </w:pPr>
                              <w:r>
                                <w:rPr>
                                  <w:sz w:val="16"/>
                                  <w:szCs w:val="16"/>
                                </w:rPr>
                                <w:t>I developed stronger research, critical-thinking, and academic-writing skills while gaining a deeper understanding of NHS workforce challenges. This experience has increased my confidence as an independent researcher.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53075122" name="Rectangle: Rounded Corners 1553075122"/>
                        <wps:cNvSpPr/>
                        <wps:spPr>
                          <a:xfrm>
                            <a:off x="4870503" y="2706834"/>
                            <a:ext cx="2124657" cy="1156897"/>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71A942" w14:textId="77777777" w:rsidR="00794FDB" w:rsidRPr="002E2D98" w:rsidRDefault="00794FDB" w:rsidP="00794FDB">
                              <w:pPr>
                                <w:ind w:left="0" w:firstLine="0"/>
                                <w:rPr>
                                  <w:b/>
                                  <w:bCs/>
                                  <w:color w:val="000000" w:themeColor="text1"/>
                                  <w:sz w:val="20"/>
                                  <w:szCs w:val="20"/>
                                </w:rPr>
                              </w:pPr>
                              <w:r w:rsidRPr="002E2D98">
                                <w:rPr>
                                  <w:b/>
                                  <w:bCs/>
                                  <w:color w:val="000000" w:themeColor="text1"/>
                                  <w:sz w:val="20"/>
                                  <w:szCs w:val="20"/>
                                </w:rPr>
                                <w:t xml:space="preserve">                Evaluation</w:t>
                              </w:r>
                            </w:p>
                            <w:p w14:paraId="3D77413D" w14:textId="77777777" w:rsidR="00794FDB" w:rsidRPr="00B818A1" w:rsidRDefault="00794FDB" w:rsidP="00794FDB">
                              <w:pPr>
                                <w:ind w:left="0"/>
                                <w:jc w:val="center"/>
                                <w:rPr>
                                  <w:color w:val="000000" w:themeColor="text1"/>
                                  <w:sz w:val="16"/>
                                  <w:szCs w:val="16"/>
                                </w:rPr>
                              </w:pPr>
                              <w:r w:rsidRPr="00B05C50">
                                <w:rPr>
                                  <w:color w:val="000000" w:themeColor="text1"/>
                                  <w:sz w:val="16"/>
                                  <w:szCs w:val="16"/>
                                </w:rPr>
                                <w:t xml:space="preserve">I improved </w:t>
                              </w:r>
                              <w:r>
                                <w:rPr>
                                  <w:color w:val="000000" w:themeColor="text1"/>
                                  <w:sz w:val="16"/>
                                  <w:szCs w:val="16"/>
                                </w:rPr>
                                <w:t xml:space="preserve">my </w:t>
                              </w:r>
                              <w:r w:rsidRPr="00B05C50">
                                <w:rPr>
                                  <w:color w:val="000000" w:themeColor="text1"/>
                                  <w:sz w:val="16"/>
                                  <w:szCs w:val="16"/>
                                </w:rPr>
                                <w:t>literature searching</w:t>
                              </w:r>
                              <w:r>
                                <w:rPr>
                                  <w:color w:val="000000" w:themeColor="text1"/>
                                  <w:sz w:val="16"/>
                                  <w:szCs w:val="16"/>
                                </w:rPr>
                                <w:t xml:space="preserve">, </w:t>
                              </w:r>
                              <w:r w:rsidRPr="00B05C50">
                                <w:rPr>
                                  <w:color w:val="000000" w:themeColor="text1"/>
                                  <w:sz w:val="16"/>
                                  <w:szCs w:val="16"/>
                                </w:rPr>
                                <w:t>critical appraisal</w:t>
                              </w:r>
                              <w:r>
                                <w:rPr>
                                  <w:color w:val="000000" w:themeColor="text1"/>
                                  <w:sz w:val="16"/>
                                  <w:szCs w:val="16"/>
                                </w:rPr>
                                <w:t xml:space="preserve"> and academic</w:t>
                              </w:r>
                              <w:r w:rsidRPr="00B05C50">
                                <w:rPr>
                                  <w:color w:val="000000" w:themeColor="text1"/>
                                  <w:sz w:val="16"/>
                                  <w:szCs w:val="16"/>
                                </w:rPr>
                                <w:t xml:space="preserve"> skills. Successfully applied the PRISMA framework</w:t>
                              </w:r>
                              <w:r>
                                <w:rPr>
                                  <w:color w:val="000000" w:themeColor="text1"/>
                                  <w:sz w:val="16"/>
                                  <w:szCs w:val="16"/>
                                </w:rPr>
                                <w:t xml:space="preserve"> and strengthened my confidence in conducting systematic research.</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00709703" name="Rectangle: Rounded Corners 1800709703"/>
                        <wps:cNvSpPr/>
                        <wps:spPr>
                          <a:xfrm>
                            <a:off x="2422769" y="3522847"/>
                            <a:ext cx="2344615" cy="1267983"/>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AE1F94" w14:textId="77777777" w:rsidR="00794FDB" w:rsidRPr="00AA7CFA" w:rsidRDefault="00794FDB" w:rsidP="00794FDB">
                              <w:pPr>
                                <w:ind w:left="0" w:firstLine="0"/>
                                <w:rPr>
                                  <w:b/>
                                  <w:bCs/>
                                  <w:sz w:val="20"/>
                                  <w:szCs w:val="20"/>
                                </w:rPr>
                              </w:pPr>
                              <w:r>
                                <w:t xml:space="preserve">              </w:t>
                              </w:r>
                              <w:r w:rsidRPr="00AA7CFA">
                                <w:rPr>
                                  <w:b/>
                                  <w:bCs/>
                                  <w:sz w:val="20"/>
                                  <w:szCs w:val="20"/>
                                </w:rPr>
                                <w:t>Analysis</w:t>
                              </w:r>
                            </w:p>
                            <w:p w14:paraId="55FE6401" w14:textId="77777777" w:rsidR="00794FDB" w:rsidRDefault="00794FDB" w:rsidP="00794FDB">
                              <w:pPr>
                                <w:ind w:left="0"/>
                                <w:jc w:val="center"/>
                              </w:pPr>
                              <w:r>
                                <w:rPr>
                                  <w:sz w:val="16"/>
                                  <w:szCs w:val="16"/>
                                </w:rPr>
                                <w:t>The review demonstrated that workforce retention is influenced by multiple organisational factors, including staffing, workload, leadership, professional recognition and organisational support, rather than remuneration alone.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0499167" name="Arrow: Right 140499167"/>
                        <wps:cNvSpPr/>
                        <wps:spPr>
                          <a:xfrm rot="20449542">
                            <a:off x="1716117" y="271271"/>
                            <a:ext cx="493822" cy="386893"/>
                          </a:xfrm>
                          <a:prstGeom prst="rightArrow">
                            <a:avLst>
                              <a:gd name="adj1" fmla="val 46852"/>
                              <a:gd name="adj2" fmla="val 50000"/>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1453413" name="Arrow: Right 1071453413"/>
                        <wps:cNvSpPr/>
                        <wps:spPr>
                          <a:xfrm rot="2187820">
                            <a:off x="4883463" y="464023"/>
                            <a:ext cx="495481" cy="386715"/>
                          </a:xfrm>
                          <a:prstGeom prst="rightArrow">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19040416" name="Arrow: Right 1719040416"/>
                        <wps:cNvSpPr/>
                        <wps:spPr>
                          <a:xfrm rot="5400000">
                            <a:off x="888129" y="2260796"/>
                            <a:ext cx="406153" cy="386715"/>
                          </a:xfrm>
                          <a:prstGeom prst="rightArrow">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83736645" name="Arrow: Right 683736645"/>
                        <wps:cNvSpPr/>
                        <wps:spPr>
                          <a:xfrm rot="5400000">
                            <a:off x="5672706" y="2245165"/>
                            <a:ext cx="406153" cy="386715"/>
                          </a:xfrm>
                          <a:prstGeom prst="rightArrow">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10284305" name="Arrow: Right 1210284305"/>
                        <wps:cNvSpPr/>
                        <wps:spPr>
                          <a:xfrm rot="1123645">
                            <a:off x="1736093" y="3944859"/>
                            <a:ext cx="641579" cy="386715"/>
                          </a:xfrm>
                          <a:prstGeom prst="rightArrow">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418267160" name="Arrow: Right 1418267160"/>
                        <wps:cNvSpPr/>
                        <wps:spPr>
                          <a:xfrm rot="8999858">
                            <a:off x="4789780" y="3938036"/>
                            <a:ext cx="621752" cy="386080"/>
                          </a:xfrm>
                          <a:prstGeom prst="rightArrow">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14:sizeRelH relativeFrom="margin">
                  <wp14:pctWidth>0</wp14:pctWidth>
                </wp14:sizeRelH>
                <wp14:sizeRelV relativeFrom="margin">
                  <wp14:pctHeight>0</wp14:pctHeight>
                </wp14:sizeRelV>
              </wp:anchor>
            </w:drawing>
          </mc:Choice>
          <mc:Fallback>
            <w:pict>
              <v:group w14:anchorId="2AC0877D" id="Canvas 24" o:spid="_x0000_s1026" editas="canvas" style="position:absolute;margin-left:23.4pt;margin-top:11.05pt;width:550.8pt;height:384.15pt;z-index:251659264;mso-position-horizontal-relative:page;mso-width-relative:margin;mso-height-relative:margin" coordsize="69951,487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9951;height:48787;visibility:visible;mso-wrap-style:square" filled="t">
                  <v:fill o:detectmouseclick="t"/>
                  <v:path o:connecttype="none"/>
                </v:shape>
                <v:roundrect id="Rectangle: Rounded Corners 527320005" o:spid="_x0000_s1028" style="position:absolute;left:23393;top:1172;width:22627;height:1227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" fillcolor="#83caeb [1300]" strokecolor="#030e13 [484]" strokeweight="1pt">
                  <v:stroke joinstyle="miter"/>
                  <v:textbox>
                    <w:txbxContent>
                      <w:p w14:paraId="3645DA52" w14:textId="77777777" w:rsidR="00794FDB" w:rsidRPr="00AA7CFA" w:rsidRDefault="00794FDB" w:rsidP="00794FDB">
                        <w:pPr>
                          <w:ind w:left="0"/>
                          <w:jc w:val="center"/>
                          <w:rPr>
                            <w:b/>
                            <w:bCs/>
                            <w:sz w:val="20"/>
                            <w:szCs w:val="20"/>
                          </w:rPr>
                        </w:pPr>
                        <w:r w:rsidRPr="00AA7CFA">
                          <w:rPr>
                            <w:b/>
                            <w:bCs/>
                            <w:sz w:val="20"/>
                            <w:szCs w:val="20"/>
                          </w:rPr>
                          <w:t xml:space="preserve">Description </w:t>
                        </w:r>
                      </w:p>
                      <w:p w14:paraId="30D559FA" w14:textId="77777777" w:rsidR="00794FDB" w:rsidRPr="00A73576" w:rsidRDefault="00794FDB" w:rsidP="00794FDB">
                        <w:pPr>
                          <w:ind w:left="0"/>
                          <w:jc w:val="center"/>
                          <w:rPr>
                            <w:sz w:val="16"/>
                            <w:szCs w:val="16"/>
                          </w:rPr>
                        </w:pPr>
                        <w:r w:rsidRPr="00A73576">
                          <w:rPr>
                            <w:sz w:val="16"/>
                            <w:szCs w:val="16"/>
                          </w:rPr>
                          <w:t xml:space="preserve">I conducted a Systematic Literature Review, investigated the impact of the 2022-2023 NHS </w:t>
                        </w:r>
                        <w:r>
                          <w:rPr>
                            <w:sz w:val="16"/>
                            <w:szCs w:val="16"/>
                          </w:rPr>
                          <w:t xml:space="preserve">nurses' strikes, and I </w:t>
                        </w:r>
                        <w:r w:rsidRPr="00A73576">
                          <w:rPr>
                            <w:sz w:val="16"/>
                            <w:szCs w:val="16"/>
                          </w:rPr>
                          <w:t xml:space="preserve">used </w:t>
                        </w:r>
                        <w:r>
                          <w:rPr>
                            <w:sz w:val="16"/>
                            <w:szCs w:val="16"/>
                          </w:rPr>
                          <w:t xml:space="preserve">the </w:t>
                        </w:r>
                        <w:r w:rsidRPr="00A73576">
                          <w:rPr>
                            <w:sz w:val="16"/>
                            <w:szCs w:val="16"/>
                          </w:rPr>
                          <w:t xml:space="preserve">PRISMA </w:t>
                        </w:r>
                        <w:r>
                          <w:rPr>
                            <w:sz w:val="16"/>
                            <w:szCs w:val="16"/>
                          </w:rPr>
                          <w:t xml:space="preserve">framework </w:t>
                        </w:r>
                        <w:r w:rsidRPr="00A73576">
                          <w:rPr>
                            <w:sz w:val="16"/>
                            <w:szCs w:val="16"/>
                          </w:rPr>
                          <w:t xml:space="preserve">to </w:t>
                        </w:r>
                        <w:r>
                          <w:rPr>
                            <w:sz w:val="16"/>
                            <w:szCs w:val="16"/>
                          </w:rPr>
                          <w:t>identify,</w:t>
                        </w:r>
                        <w:r w:rsidRPr="00A73576">
                          <w:rPr>
                            <w:sz w:val="16"/>
                            <w:szCs w:val="16"/>
                          </w:rPr>
                          <w:t xml:space="preserve"> </w:t>
                        </w:r>
                        <w:r>
                          <w:rPr>
                            <w:sz w:val="16"/>
                            <w:szCs w:val="16"/>
                          </w:rPr>
                          <w:t xml:space="preserve">screen, and </w:t>
                        </w:r>
                        <w:r w:rsidRPr="00A73576">
                          <w:rPr>
                            <w:sz w:val="16"/>
                            <w:szCs w:val="16"/>
                          </w:rPr>
                          <w:t>review relevant studies.</w:t>
                        </w:r>
                      </w:p>
                      <w:p w14:paraId="03E99721" w14:textId="77777777" w:rsidR="00794FDB" w:rsidRDefault="00794FDB" w:rsidP="00794FDB">
                        <w:pPr>
                          <w:ind w:left="0"/>
                          <w:jc w:val="center"/>
                        </w:pPr>
                      </w:p>
                    </w:txbxContent>
                  </v:textbox>
                </v:roundrect>
                <v:roundrect id="Rectangle: Rounded Corners 461415578" o:spid="_x0000_s1029" style="position:absolute;left:457;top:7815;width:22454;height:1406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" fillcolor="#83caeb [1300]" strokecolor="#030e13 [484]" strokeweight="1pt">
                  <v:stroke joinstyle="miter"/>
                  <v:textbox>
                    <w:txbxContent>
                      <w:p w14:paraId="3C5024C7" w14:textId="77777777" w:rsidR="00794FDB" w:rsidRPr="00AA7CFA" w:rsidRDefault="00794FDB" w:rsidP="00794FDB">
                        <w:pPr>
                          <w:ind w:left="0" w:firstLine="0"/>
                          <w:rPr>
                            <w:b/>
                            <w:bCs/>
                            <w:sz w:val="20"/>
                            <w:szCs w:val="20"/>
                          </w:rPr>
                        </w:pPr>
                        <w:r>
                          <w:t xml:space="preserve">          </w:t>
                        </w:r>
                        <w:r w:rsidRPr="00AA7CFA">
                          <w:rPr>
                            <w:b/>
                            <w:bCs/>
                            <w:sz w:val="20"/>
                            <w:szCs w:val="20"/>
                          </w:rPr>
                          <w:t>Action plan</w:t>
                        </w:r>
                      </w:p>
                      <w:p w14:paraId="699FB890" w14:textId="77777777" w:rsidR="00794FDB" w:rsidRPr="00F26CF6" w:rsidRDefault="00794FDB" w:rsidP="00794FDB">
                        <w:pPr>
                          <w:ind w:left="0"/>
                          <w:jc w:val="center"/>
                          <w:rPr>
                            <w:sz w:val="20"/>
                            <w:szCs w:val="20"/>
                          </w:rPr>
                        </w:pPr>
                        <w:r>
                          <w:rPr>
                            <w:sz w:val="16"/>
                            <w:szCs w:val="16"/>
                          </w:rPr>
                          <w:t>I will continue developing my research and leadership skills by applying evidence-based practice in my career. This dissertation has strengthened my ambition to progress to a Level 7 master’s degree, enabling me to build on the knowledge and research skills gained throughout this project.</w:t>
                        </w:r>
                      </w:p>
                      <w:p w14:paraId="2F785716" w14:textId="77777777" w:rsidR="00794FDB" w:rsidRDefault="00794FDB" w:rsidP="00794FDB">
                        <w:pPr>
                          <w:ind w:left="0"/>
                          <w:jc w:val="center"/>
                        </w:pPr>
                      </w:p>
                    </w:txbxContent>
                  </v:textbox>
                </v:roundrect>
                <v:roundrect id="Rectangle: Rounded Corners 1267720508" o:spid="_x0000_s1030" style="position:absolute;left:46558;top:8909;width:21619;height:127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" fillcolor="#83caeb [1300]" strokecolor="#030e13 [484]" strokeweight="1pt">
                  <v:stroke joinstyle="miter"/>
                  <v:textbox>
                    <w:txbxContent>
                      <w:p w14:paraId="5B50E7C9" w14:textId="77777777" w:rsidR="00794FDB" w:rsidRDefault="00794FDB" w:rsidP="00794FDB">
                        <w:pPr>
                          <w:ind w:left="0"/>
                          <w:jc w:val="center"/>
                          <w:rPr>
                            <w:b/>
                            <w:bCs/>
                            <w:sz w:val="20"/>
                            <w:szCs w:val="20"/>
                          </w:rPr>
                        </w:pPr>
                        <w:r>
                          <w:rPr>
                            <w:b/>
                            <w:bCs/>
                            <w:sz w:val="20"/>
                            <w:szCs w:val="20"/>
                          </w:rPr>
                          <w:t>Feelings</w:t>
                        </w:r>
                      </w:p>
                      <w:p w14:paraId="49D8E030" w14:textId="77777777" w:rsidR="00794FDB" w:rsidRPr="000F7FA8" w:rsidRDefault="00794FDB" w:rsidP="00794FDB">
                        <w:pPr>
                          <w:ind w:left="0"/>
                          <w:jc w:val="center"/>
                          <w:rPr>
                            <w:sz w:val="16"/>
                            <w:szCs w:val="16"/>
                          </w:rPr>
                        </w:pPr>
                        <w:r w:rsidRPr="000F7FA8">
                          <w:rPr>
                            <w:sz w:val="16"/>
                            <w:szCs w:val="16"/>
                          </w:rPr>
                          <w:t>Initially, I felt overwhelmed by the dissertation</w:t>
                        </w:r>
                        <w:r>
                          <w:rPr>
                            <w:sz w:val="16"/>
                            <w:szCs w:val="16"/>
                          </w:rPr>
                          <w:t xml:space="preserve"> and</w:t>
                        </w:r>
                        <w:r w:rsidRPr="000F7FA8">
                          <w:rPr>
                            <w:sz w:val="16"/>
                            <w:szCs w:val="16"/>
                          </w:rPr>
                          <w:t xml:space="preserve"> found it difficult to structure the SLR and s</w:t>
                        </w:r>
                        <w:r>
                          <w:rPr>
                            <w:sz w:val="16"/>
                            <w:szCs w:val="16"/>
                          </w:rPr>
                          <w:t xml:space="preserve">ynthesise evidence. Through my supervisor's guidance and feedback, </w:t>
                        </w:r>
                        <w:r w:rsidRPr="000F7FA8">
                          <w:rPr>
                            <w:sz w:val="16"/>
                            <w:szCs w:val="16"/>
                          </w:rPr>
                          <w:t>I became more</w:t>
                        </w:r>
                        <w:r w:rsidRPr="000F7FA8">
                          <w:rPr>
                            <w:sz w:val="20"/>
                            <w:szCs w:val="20"/>
                          </w:rPr>
                          <w:t xml:space="preserve"> </w:t>
                        </w:r>
                        <w:r w:rsidRPr="000F7FA8">
                          <w:rPr>
                            <w:sz w:val="16"/>
                            <w:szCs w:val="16"/>
                          </w:rPr>
                          <w:t>confident</w:t>
                        </w:r>
                        <w:r>
                          <w:rPr>
                            <w:sz w:val="16"/>
                            <w:szCs w:val="16"/>
                          </w:rPr>
                          <w:t xml:space="preserve"> and developed stronger independent research skills.</w:t>
                        </w:r>
                      </w:p>
                    </w:txbxContent>
                  </v:textbox>
                </v:roundrect>
                <v:roundrect id="Rectangle: Rounded Corners 1892590068" o:spid="_x0000_s1031" style="position:absolute;left:613;top:27212;width:22141;height:1142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" fillcolor="#83caeb [1300]" strokecolor="#030e13 [484]" strokeweight="1pt">
                  <v:stroke joinstyle="miter"/>
                  <v:textbox>
                    <w:txbxContent>
                      <w:p w14:paraId="23029BF8" w14:textId="77777777" w:rsidR="00794FDB" w:rsidRPr="002E2D98" w:rsidRDefault="00794FDB" w:rsidP="00794FDB">
                        <w:pPr>
                          <w:ind w:left="0" w:firstLine="0"/>
                          <w:rPr>
                            <w:b/>
                            <w:bCs/>
                            <w:sz w:val="20"/>
                            <w:szCs w:val="20"/>
                          </w:rPr>
                        </w:pPr>
                        <w:r>
                          <w:rPr>
                            <w:b/>
                            <w:bCs/>
                            <w:sz w:val="20"/>
                            <w:szCs w:val="20"/>
                          </w:rPr>
                          <w:t xml:space="preserve">             </w:t>
                        </w:r>
                        <w:r w:rsidRPr="002E2D98">
                          <w:rPr>
                            <w:b/>
                            <w:bCs/>
                            <w:sz w:val="20"/>
                            <w:szCs w:val="20"/>
                          </w:rPr>
                          <w:t>Conclusion</w:t>
                        </w:r>
                      </w:p>
                      <w:p w14:paraId="362634F6" w14:textId="77777777" w:rsidR="00794FDB" w:rsidRPr="00A561A4" w:rsidRDefault="00794FDB" w:rsidP="00794FDB">
                        <w:pPr>
                          <w:ind w:left="0"/>
                          <w:jc w:val="center"/>
                          <w:rPr>
                            <w:sz w:val="16"/>
                            <w:szCs w:val="16"/>
                          </w:rPr>
                        </w:pPr>
                        <w:r>
                          <w:rPr>
                            <w:sz w:val="16"/>
                            <w:szCs w:val="16"/>
                          </w:rPr>
                          <w:t>I developed stronger research, critical-thinking, and academic-writing skills while gaining a deeper understanding of NHS workforce challenges. This experience has increased my confidence as an independent researcher.</w:t>
                        </w:r>
                      </w:p>
                    </w:txbxContent>
                  </v:textbox>
                </v:roundrect>
                <v:roundrect id="Rectangle: Rounded Corners 1553075122" o:spid="_x0000_s1032" style="position:absolute;left:48705;top:27068;width:21246;height:1156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" fillcolor="#83caeb [1300]" strokecolor="#030e13 [484]" strokeweight="1pt">
                  <v:stroke joinstyle="miter"/>
                  <v:textbox>
                    <w:txbxContent>
                      <w:p w14:paraId="6271A942" w14:textId="77777777" w:rsidR="00794FDB" w:rsidRPr="002E2D98" w:rsidRDefault="00794FDB" w:rsidP="00794FDB">
                        <w:pPr>
                          <w:ind w:left="0" w:firstLine="0"/>
                          <w:rPr>
                            <w:b/>
                            <w:bCs/>
                            <w:color w:val="000000" w:themeColor="text1"/>
                            <w:sz w:val="20"/>
                            <w:szCs w:val="20"/>
                          </w:rPr>
                        </w:pPr>
                        <w:r w:rsidRPr="002E2D98">
                          <w:rPr>
                            <w:b/>
                            <w:bCs/>
                            <w:color w:val="000000" w:themeColor="text1"/>
                            <w:sz w:val="20"/>
                            <w:szCs w:val="20"/>
                          </w:rPr>
                          <w:t xml:space="preserve">                Evaluation</w:t>
                        </w:r>
                      </w:p>
                      <w:p w14:paraId="3D77413D" w14:textId="77777777" w:rsidR="00794FDB" w:rsidRPr="00B818A1" w:rsidRDefault="00794FDB" w:rsidP="00794FDB">
                        <w:pPr>
                          <w:ind w:left="0"/>
                          <w:jc w:val="center"/>
                          <w:rPr>
                            <w:color w:val="000000" w:themeColor="text1"/>
                            <w:sz w:val="16"/>
                            <w:szCs w:val="16"/>
                          </w:rPr>
                        </w:pPr>
                        <w:r w:rsidRPr="00B05C50">
                          <w:rPr>
                            <w:color w:val="000000" w:themeColor="text1"/>
                            <w:sz w:val="16"/>
                            <w:szCs w:val="16"/>
                          </w:rPr>
                          <w:t xml:space="preserve">I improved </w:t>
                        </w:r>
                        <w:r>
                          <w:rPr>
                            <w:color w:val="000000" w:themeColor="text1"/>
                            <w:sz w:val="16"/>
                            <w:szCs w:val="16"/>
                          </w:rPr>
                          <w:t xml:space="preserve">my </w:t>
                        </w:r>
                        <w:r w:rsidRPr="00B05C50">
                          <w:rPr>
                            <w:color w:val="000000" w:themeColor="text1"/>
                            <w:sz w:val="16"/>
                            <w:szCs w:val="16"/>
                          </w:rPr>
                          <w:t>literature searching</w:t>
                        </w:r>
                        <w:r>
                          <w:rPr>
                            <w:color w:val="000000" w:themeColor="text1"/>
                            <w:sz w:val="16"/>
                            <w:szCs w:val="16"/>
                          </w:rPr>
                          <w:t xml:space="preserve">, </w:t>
                        </w:r>
                        <w:r w:rsidRPr="00B05C50">
                          <w:rPr>
                            <w:color w:val="000000" w:themeColor="text1"/>
                            <w:sz w:val="16"/>
                            <w:szCs w:val="16"/>
                          </w:rPr>
                          <w:t>critical appraisal</w:t>
                        </w:r>
                        <w:r>
                          <w:rPr>
                            <w:color w:val="000000" w:themeColor="text1"/>
                            <w:sz w:val="16"/>
                            <w:szCs w:val="16"/>
                          </w:rPr>
                          <w:t xml:space="preserve"> and academic</w:t>
                        </w:r>
                        <w:r w:rsidRPr="00B05C50">
                          <w:rPr>
                            <w:color w:val="000000" w:themeColor="text1"/>
                            <w:sz w:val="16"/>
                            <w:szCs w:val="16"/>
                          </w:rPr>
                          <w:t xml:space="preserve"> skills. Successfully applied the PRISMA framework</w:t>
                        </w:r>
                        <w:r>
                          <w:rPr>
                            <w:color w:val="000000" w:themeColor="text1"/>
                            <w:sz w:val="16"/>
                            <w:szCs w:val="16"/>
                          </w:rPr>
                          <w:t xml:space="preserve"> and strengthened my confidence in conducting systematic research.</w:t>
                        </w:r>
                      </w:p>
                    </w:txbxContent>
                  </v:textbox>
                </v:roundrect>
                <v:roundrect id="Rectangle: Rounded Corners 1800709703" o:spid="_x0000_s1033" style="position:absolute;left:24227;top:35228;width:23446;height:1268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" fillcolor="#83caeb [1300]" strokecolor="#030e13 [484]" strokeweight="1pt">
                  <v:stroke joinstyle="miter"/>
                  <v:textbox>
                    <w:txbxContent>
                      <w:p w14:paraId="7FAE1F94" w14:textId="77777777" w:rsidR="00794FDB" w:rsidRPr="00AA7CFA" w:rsidRDefault="00794FDB" w:rsidP="00794FDB">
                        <w:pPr>
                          <w:ind w:left="0" w:firstLine="0"/>
                          <w:rPr>
                            <w:b/>
                            <w:bCs/>
                            <w:sz w:val="20"/>
                            <w:szCs w:val="20"/>
                          </w:rPr>
                        </w:pPr>
                        <w:r>
                          <w:t xml:space="preserve">              </w:t>
                        </w:r>
                        <w:r w:rsidRPr="00AA7CFA">
                          <w:rPr>
                            <w:b/>
                            <w:bCs/>
                            <w:sz w:val="20"/>
                            <w:szCs w:val="20"/>
                          </w:rPr>
                          <w:t>Analysis</w:t>
                        </w:r>
                      </w:p>
                      <w:p w14:paraId="55FE6401" w14:textId="77777777" w:rsidR="00794FDB" w:rsidRDefault="00794FDB" w:rsidP="00794FDB">
                        <w:pPr>
                          <w:ind w:left="0"/>
                          <w:jc w:val="center"/>
                        </w:pPr>
                        <w:r>
                          <w:rPr>
                            <w:sz w:val="16"/>
                            <w:szCs w:val="16"/>
                          </w:rPr>
                          <w:t>The review demonstrated that workforce retention is influenced by multiple organisational factors, including staffing, workload, leadership, professional recognition and organisational support, rather than remuneration alone.</w:t>
                        </w:r>
                      </w:p>
                    </w:txbxContent>
                  </v:textbox>
                </v:round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0499167" o:spid="_x0000_s1034" type="#_x0000_t13" style="position:absolute;left:17161;top:2712;width:4938;height:3869;rotation:-1256607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" adj="13139,5740" fillcolor="#83caeb [1300]" strokecolor="#030e13 [484]" strokeweight="1pt"/>
                <v:shape id="Arrow: Right 1071453413" o:spid="_x0000_s1035" type="#_x0000_t13" style="position:absolute;left:48834;top:4640;width:4955;height:3867;rotation:238968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" adj="13171" fillcolor="#83caeb [1300]" strokecolor="#030e13 [484]" strokeweight="1pt"/>
                <v:shape id="Arrow: Right 1719040416" o:spid="_x0000_s1036" type="#_x0000_t13" style="position:absolute;left:8881;top:22607;width:4062;height:386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" adj="11317" fillcolor="#83caeb [1300]" strokecolor="#030e13 [484]" strokeweight="1pt"/>
                <v:shape id="Arrow: Right 683736645" o:spid="_x0000_s1037" type="#_x0000_t13" style="position:absolute;left:56727;top:22451;width:4061;height:386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" adj="11317" fillcolor="#83caeb [1300]" strokecolor="#030e13 [484]" strokeweight="1pt"/>
                <v:shape id="Arrow: Right 1210284305" o:spid="_x0000_s1038" type="#_x0000_t13" style="position:absolute;left:17360;top:39448;width:6416;height:3867;rotation:1227320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" adj="15090" fillcolor="#83caeb [1300]" strokecolor="#030e13 [484]" strokeweight="1pt"/>
                <v:shape id="Arrow: Right 1418267160" o:spid="_x0000_s1039" type="#_x0000_t13" style="position:absolute;left:47897;top:39380;width:6218;height:3861;rotation:983024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" adj="14894" fillcolor="#83caeb [1300]" strokecolor="#030e13 [484]" strokeweight="1pt"/>
                <w10:wrap type="topAndBottom" anchorx="page"/>
              </v:group>
            </w:pict>
          </mc:Fallback>
        </mc:AlternateContent>
      </w:r>
    </w:p>
    <w:p w14:paraId="35972286" w14:textId="77777777" w:rsidR="00794FDB" w:rsidRDefault="00794FDB" w:rsidP="00794FDB">
      <w:pPr>
        <w:tabs>
          <w:tab w:val="left" w:pos="1650"/>
        </w:tabs>
        <w:ind w:left="0" w:firstLine="0"/>
        <w:rPr>
          <w:sz w:val="22"/>
          <w:szCs w:val="22"/>
        </w:rPr>
      </w:pPr>
    </w:p>
    <w:p w14:paraId="02143B8F" w14:textId="77777777" w:rsidR="00794FDB" w:rsidRDefault="00794FDB" w:rsidP="00794FDB">
      <w:pPr>
        <w:tabs>
          <w:tab w:val="left" w:pos="1650"/>
        </w:tabs>
        <w:ind w:left="0" w:firstLine="0"/>
        <w:rPr>
          <w:sz w:val="22"/>
          <w:szCs w:val="22"/>
        </w:rPr>
      </w:pPr>
    </w:p>
    <w:p w14:paraId="5D3D9E5C" w14:textId="77777777" w:rsidR="00794FDB" w:rsidRDefault="00794FDB" w:rsidP="00794FDB">
      <w:pPr>
        <w:tabs>
          <w:tab w:val="left" w:pos="1650"/>
        </w:tabs>
        <w:ind w:left="0" w:firstLine="0"/>
        <w:rPr>
          <w:sz w:val="22"/>
          <w:szCs w:val="22"/>
        </w:rPr>
      </w:pPr>
    </w:p>
    <w:p w14:paraId="1FF11F38" w14:textId="77777777" w:rsidR="00794FDB" w:rsidRDefault="00794FDB" w:rsidP="00794FDB">
      <w:pPr>
        <w:tabs>
          <w:tab w:val="left" w:pos="1650"/>
        </w:tabs>
        <w:ind w:left="0" w:firstLine="0"/>
        <w:rPr>
          <w:sz w:val="22"/>
          <w:szCs w:val="22"/>
        </w:rPr>
      </w:pPr>
    </w:p>
    <w:p w14:paraId="00477220" w14:textId="77777777" w:rsidR="00794FDB" w:rsidRDefault="00794FDB" w:rsidP="00794FDB">
      <w:pPr>
        <w:tabs>
          <w:tab w:val="left" w:pos="1650"/>
        </w:tabs>
        <w:ind w:left="0" w:firstLine="0"/>
        <w:rPr>
          <w:sz w:val="22"/>
          <w:szCs w:val="22"/>
        </w:rPr>
      </w:pPr>
    </w:p>
    <w:p w14:paraId="4FF1F3BD" w14:textId="77777777" w:rsidR="00794FDB" w:rsidRDefault="00794FDB" w:rsidP="00794FDB">
      <w:pPr>
        <w:tabs>
          <w:tab w:val="left" w:pos="1650"/>
        </w:tabs>
        <w:ind w:left="0" w:firstLine="0"/>
        <w:rPr>
          <w:sz w:val="22"/>
          <w:szCs w:val="22"/>
        </w:rPr>
      </w:pPr>
    </w:p>
    <w:p w14:paraId="102089C2" w14:textId="77777777" w:rsidR="00794FDB" w:rsidRDefault="00794FDB" w:rsidP="00794FDB">
      <w:pPr>
        <w:tabs>
          <w:tab w:val="left" w:pos="1650"/>
        </w:tabs>
        <w:ind w:left="0" w:firstLine="0"/>
        <w:rPr>
          <w:sz w:val="22"/>
          <w:szCs w:val="22"/>
        </w:rPr>
      </w:pPr>
    </w:p>
    <w:p w14:paraId="4B518F26" w14:textId="77777777" w:rsidR="00794FDB" w:rsidRDefault="00794FDB" w:rsidP="00794FDB">
      <w:pPr>
        <w:tabs>
          <w:tab w:val="left" w:pos="1650"/>
        </w:tabs>
        <w:ind w:left="0" w:firstLine="0"/>
        <w:rPr>
          <w:sz w:val="22"/>
          <w:szCs w:val="22"/>
        </w:rPr>
      </w:pPr>
    </w:p>
    <w:p w14:paraId="12ED7D13" w14:textId="77777777" w:rsidR="00794FDB" w:rsidRDefault="00794FDB" w:rsidP="00794FDB">
      <w:pPr>
        <w:tabs>
          <w:tab w:val="left" w:pos="1650"/>
        </w:tabs>
        <w:ind w:left="0" w:firstLine="0"/>
        <w:rPr>
          <w:sz w:val="22"/>
          <w:szCs w:val="22"/>
        </w:rPr>
      </w:pPr>
    </w:p>
    <w:p w14:paraId="3BE3F454" w14:textId="77777777" w:rsidR="00794FDB" w:rsidRPr="00C037C4" w:rsidRDefault="00794FDB" w:rsidP="00794FDB">
      <w:pPr>
        <w:tabs>
          <w:tab w:val="left" w:pos="1650"/>
        </w:tabs>
        <w:ind w:left="0" w:firstLine="0"/>
        <w:rPr>
          <w:b/>
          <w:bCs/>
          <w:sz w:val="32"/>
          <w:szCs w:val="32"/>
        </w:rPr>
      </w:pPr>
    </w:p>
    <w:p w14:paraId="33211DB9" w14:textId="77777777" w:rsidR="00794FDB" w:rsidRDefault="00794FDB" w:rsidP="00794FDB">
      <w:pPr>
        <w:tabs>
          <w:tab w:val="left" w:pos="1650"/>
        </w:tabs>
        <w:ind w:left="0" w:firstLine="0"/>
        <w:rPr>
          <w:sz w:val="22"/>
          <w:szCs w:val="22"/>
        </w:rPr>
      </w:pPr>
    </w:p>
    <w:p w14:paraId="187E0891" w14:textId="77777777" w:rsidR="00794FDB" w:rsidRDefault="00794FDB" w:rsidP="00794FDB">
      <w:pPr>
        <w:tabs>
          <w:tab w:val="left" w:pos="1650"/>
        </w:tabs>
        <w:ind w:left="0" w:firstLine="0"/>
        <w:rPr>
          <w:sz w:val="22"/>
          <w:szCs w:val="22"/>
        </w:rPr>
      </w:pPr>
    </w:p>
    <w:p w14:paraId="361B6BA8" w14:textId="77777777" w:rsidR="00794FDB" w:rsidRDefault="00794FDB" w:rsidP="00794FDB">
      <w:pPr>
        <w:rPr>
          <w:b/>
          <w:bCs/>
          <w:sz w:val="28"/>
          <w:szCs w:val="28"/>
        </w:rPr>
      </w:pPr>
    </w:p>
    <w:p w14:paraId="54FDE2B9" w14:textId="77777777" w:rsidR="00794FDB" w:rsidRDefault="00794FDB" w:rsidP="00794FDB">
      <w:pPr>
        <w:rPr>
          <w:b/>
          <w:bCs/>
          <w:sz w:val="28"/>
          <w:szCs w:val="28"/>
        </w:rPr>
      </w:pPr>
    </w:p>
    <w:p w14:paraId="2AEFB31E" w14:textId="77777777" w:rsidR="00794FDB" w:rsidRDefault="00794FDB" w:rsidP="00794FDB">
      <w:pPr>
        <w:rPr>
          <w:b/>
          <w:bCs/>
          <w:sz w:val="28"/>
          <w:szCs w:val="28"/>
        </w:rPr>
      </w:pPr>
    </w:p>
    <w:p w14:paraId="48B74C8E" w14:textId="77777777" w:rsidR="00794FDB" w:rsidRDefault="00794FDB" w:rsidP="00794FDB">
      <w:pPr>
        <w:rPr>
          <w:b/>
          <w:bCs/>
          <w:sz w:val="28"/>
          <w:szCs w:val="28"/>
        </w:rPr>
      </w:pPr>
    </w:p>
    <w:p w14:paraId="3B00C871" w14:textId="6C490889" w:rsidR="00794FDB" w:rsidRPr="006457C2" w:rsidRDefault="00794FDB" w:rsidP="00794FDB">
      <w:pPr>
        <w:ind w:left="0" w:firstLine="0"/>
        <w:rPr>
          <w:sz w:val="22"/>
          <w:szCs w:val="22"/>
        </w:rPr>
      </w:pPr>
      <w:r w:rsidRPr="00C21CF8">
        <w:rPr>
          <w:b/>
          <w:bCs/>
          <w:sz w:val="28"/>
          <w:szCs w:val="28"/>
        </w:rPr>
        <w:t>Description</w:t>
      </w:r>
      <w:r>
        <w:rPr>
          <w:b/>
          <w:bCs/>
        </w:rPr>
        <w:t xml:space="preserve">: </w:t>
      </w:r>
      <w:r w:rsidRPr="006457C2">
        <w:rPr>
          <w:sz w:val="22"/>
          <w:szCs w:val="22"/>
        </w:rPr>
        <w:t>This dissertation explored the organisational factors that contributed to the NHS nurses' strikes during 2022-2023 through an SLR. Adhering to the PRISMA 2020 framework, the study systematically identified, screened, and synthesised relevant scholarly literature. Thematic analysis, as outlined by Braun and Clarke (2006), was utilised to uncover recurring themes within the data, while Herzberg theory served as the principal theoretical framework. Complemented by Social Exchange theory to enhance understanding of nurses' workplace motivation and commitment to their organisations. The primary objective of this research was to investigate how organisational elements influenced both industrial action and workforce retention within the NHS.</w:t>
      </w:r>
    </w:p>
    <w:p w14:paraId="28165D43" w14:textId="77777777" w:rsidR="00794FDB" w:rsidRDefault="00794FDB" w:rsidP="00794FDB"/>
    <w:p w14:paraId="7D048E61" w14:textId="4395622B" w:rsidR="00794FDB" w:rsidRDefault="00794FDB" w:rsidP="00794FDB">
      <w:pPr>
        <w:ind w:left="0" w:firstLine="0"/>
        <w:rPr>
          <w:sz w:val="22"/>
          <w:szCs w:val="22"/>
        </w:rPr>
      </w:pPr>
      <w:r w:rsidRPr="00C21CF8">
        <w:rPr>
          <w:b/>
          <w:bCs/>
          <w:sz w:val="28"/>
          <w:szCs w:val="28"/>
        </w:rPr>
        <w:t>Feelings</w:t>
      </w:r>
      <w:r w:rsidRPr="008D17EB">
        <w:rPr>
          <w:b/>
          <w:bCs/>
        </w:rPr>
        <w:t xml:space="preserve">: </w:t>
      </w:r>
      <w:r>
        <w:rPr>
          <w:sz w:val="22"/>
          <w:szCs w:val="22"/>
        </w:rPr>
        <w:t>A</w:t>
      </w:r>
      <w:r w:rsidRPr="006457C2">
        <w:rPr>
          <w:sz w:val="22"/>
          <w:szCs w:val="22"/>
        </w:rPr>
        <w:t xml:space="preserve">t the beginning of this dissertation, I experienced a mix of motivation and anxiety regarding my undertaking of a systematic literature review. This project differed from previous assignments in that it demanded greater independence, organisation, and critical analytical skills. Initially, I found the PRISMA process particularly overwhelming, especially when formulating inclusion and exclusion criteria </w:t>
      </w:r>
      <w:r>
        <w:rPr>
          <w:sz w:val="22"/>
          <w:szCs w:val="22"/>
        </w:rPr>
        <w:t>and conducting critical analyses of existing studies' quality. Additionally, I encountered difficulties in synthesising evidence from various sources while preserving a coherent academic argumentation. However, as I progressed, my confidence increased. The constructive guidance and regular feedback provided by my supervisor played an important role in my development</w:t>
      </w:r>
      <w:r>
        <w:rPr>
          <w:sz w:val="22"/>
          <w:szCs w:val="22"/>
        </w:rPr>
        <w:t>, helping me refine my research focus, strengthen my critical analysis,</w:t>
      </w:r>
      <w:r>
        <w:rPr>
          <w:sz w:val="22"/>
          <w:szCs w:val="22"/>
        </w:rPr>
        <w:t xml:space="preserve"> and improve the overall quality and structure of the dissertation. This support also increased my confidence in conducting independent research while encouraging me to think more critically about the evidence.</w:t>
      </w:r>
    </w:p>
    <w:p w14:paraId="32D72489" w14:textId="77777777" w:rsidR="00794FDB" w:rsidRDefault="00794FDB" w:rsidP="00794FDB">
      <w:pPr>
        <w:rPr>
          <w:sz w:val="22"/>
          <w:szCs w:val="22"/>
        </w:rPr>
      </w:pPr>
    </w:p>
    <w:p w14:paraId="02A17B02" w14:textId="15AAED29" w:rsidR="00794FDB" w:rsidRDefault="00794FDB" w:rsidP="00794FDB">
      <w:pPr>
        <w:rPr>
          <w:sz w:val="22"/>
          <w:szCs w:val="22"/>
        </w:rPr>
      </w:pPr>
      <w:r w:rsidRPr="00B9526A">
        <w:rPr>
          <w:b/>
          <w:bCs/>
          <w:sz w:val="28"/>
          <w:szCs w:val="28"/>
        </w:rPr>
        <w:t>Evaluation</w:t>
      </w:r>
      <w:r w:rsidRPr="00C14146">
        <w:rPr>
          <w:b/>
          <w:bCs/>
          <w:sz w:val="22"/>
          <w:szCs w:val="22"/>
        </w:rPr>
        <w:t xml:space="preserve">: </w:t>
      </w:r>
      <w:r>
        <w:rPr>
          <w:sz w:val="22"/>
          <w:szCs w:val="22"/>
        </w:rPr>
        <w:t>In</w:t>
      </w:r>
      <w:r w:rsidRPr="00707E05">
        <w:rPr>
          <w:sz w:val="22"/>
          <w:szCs w:val="22"/>
        </w:rPr>
        <w:t xml:space="preserve"> summary</w:t>
      </w:r>
      <w:r>
        <w:rPr>
          <w:sz w:val="22"/>
          <w:szCs w:val="22"/>
        </w:rPr>
        <w:t>, this dissertation proved to be an invaluable learning opportunity that notably enhanced my research and analytical capabilities. The SLR methodology offered a transparent and rigorous means of reviewing literature, ensuring that findings were rooted in high-quality evidence. Employing thematic analysis enabled me to identify consistent organisational issues impacting nurses' motivation and retention; moreover, utilising Herzberg's theory provided a clear analytical perspective for interpreting these outcomes. However, several challenges emerged throughout the research process; for instance, limiting the review to empirical studies published between 2020 and 2025 reduced the reservoir of eligible studies and necessitated careful selection for relevance. Furthermore, synthesising diverse findings into distinct themes without unnecessary intersection demanded continuous refinement of my analyses.</w:t>
      </w:r>
    </w:p>
    <w:p w14:paraId="07F8AA09" w14:textId="77777777" w:rsidR="00794FDB" w:rsidRDefault="00794FDB" w:rsidP="00794FDB">
      <w:pPr>
        <w:rPr>
          <w:sz w:val="22"/>
          <w:szCs w:val="22"/>
        </w:rPr>
      </w:pPr>
    </w:p>
    <w:p w14:paraId="699FD87C" w14:textId="31E9D15A" w:rsidR="00794FDB" w:rsidRDefault="00794FDB" w:rsidP="00794FDB">
      <w:pPr>
        <w:rPr>
          <w:sz w:val="22"/>
          <w:szCs w:val="22"/>
        </w:rPr>
      </w:pPr>
      <w:r w:rsidRPr="00B9526A">
        <w:rPr>
          <w:b/>
          <w:bCs/>
          <w:sz w:val="28"/>
          <w:szCs w:val="28"/>
        </w:rPr>
        <w:t>Analysis</w:t>
      </w:r>
      <w:r w:rsidRPr="006E27AF">
        <w:rPr>
          <w:b/>
          <w:bCs/>
          <w:sz w:val="22"/>
          <w:szCs w:val="22"/>
        </w:rPr>
        <w:t xml:space="preserve">: </w:t>
      </w:r>
      <w:r>
        <w:rPr>
          <w:sz w:val="22"/>
          <w:szCs w:val="22"/>
        </w:rPr>
        <w:t>R</w:t>
      </w:r>
      <w:r w:rsidRPr="00640A8E">
        <w:rPr>
          <w:sz w:val="22"/>
          <w:szCs w:val="22"/>
        </w:rPr>
        <w:t xml:space="preserve">eflecting on this research journey has profoundly </w:t>
      </w:r>
      <w:r>
        <w:rPr>
          <w:sz w:val="22"/>
          <w:szCs w:val="22"/>
        </w:rPr>
        <w:t xml:space="preserve">enriched my comprehension of evidence -based research methodologies as well as organisational behaviour within healthcare settings. Initially, I presumed that salary would be the predominant factor driving NHS nurses' strikes; however, literature revealed that the motivations behind industrial action were far more intricate, including staffing shortages, adverse working conditions, insufficient professional recognition, and limited career advancement opportunities. The application of Herzberg theory facilitated differentiation between factors leading to dissatisfaction versus those fostering motivation. Simultaneously, incorporating Social Exchange theory enhanced my interpretation by elucidating how I perceive organisational commitment and workforce retention rates. This experience reinforced complex organisational occurrences. </w:t>
      </w:r>
    </w:p>
    <w:p w14:paraId="34410D3E" w14:textId="77777777" w:rsidR="00794FDB" w:rsidRDefault="00794FDB" w:rsidP="00794FDB">
      <w:pPr>
        <w:rPr>
          <w:sz w:val="22"/>
          <w:szCs w:val="22"/>
        </w:rPr>
      </w:pPr>
    </w:p>
    <w:p w14:paraId="76846F7C" w14:textId="77777777" w:rsidR="00794FDB" w:rsidRDefault="00794FDB" w:rsidP="00794FDB">
      <w:pPr>
        <w:rPr>
          <w:b/>
          <w:bCs/>
          <w:sz w:val="28"/>
          <w:szCs w:val="28"/>
        </w:rPr>
      </w:pPr>
    </w:p>
    <w:p w14:paraId="465EDAA8" w14:textId="77777777" w:rsidR="00794FDB" w:rsidRDefault="00794FDB" w:rsidP="00794FDB">
      <w:pPr>
        <w:ind w:left="0" w:firstLine="0"/>
        <w:rPr>
          <w:b/>
          <w:bCs/>
          <w:sz w:val="28"/>
          <w:szCs w:val="28"/>
        </w:rPr>
      </w:pPr>
    </w:p>
    <w:p w14:paraId="3EA5C5E9" w14:textId="52AE1124" w:rsidR="00794FDB" w:rsidRPr="00066061" w:rsidRDefault="00794FDB" w:rsidP="00794FDB">
      <w:pPr>
        <w:rPr>
          <w:sz w:val="22"/>
          <w:szCs w:val="22"/>
        </w:rPr>
      </w:pPr>
      <w:r w:rsidRPr="00B9526A">
        <w:rPr>
          <w:b/>
          <w:bCs/>
          <w:sz w:val="28"/>
          <w:szCs w:val="28"/>
        </w:rPr>
        <w:lastRenderedPageBreak/>
        <w:t>Conclusion</w:t>
      </w:r>
      <w:r w:rsidRPr="00FD6F5A">
        <w:rPr>
          <w:sz w:val="22"/>
          <w:szCs w:val="22"/>
        </w:rPr>
        <w:t xml:space="preserve">: </w:t>
      </w:r>
      <w:r>
        <w:rPr>
          <w:sz w:val="22"/>
          <w:szCs w:val="22"/>
        </w:rPr>
        <w:t>The</w:t>
      </w:r>
      <w:r w:rsidRPr="00FD6F5A">
        <w:rPr>
          <w:sz w:val="22"/>
          <w:szCs w:val="22"/>
        </w:rPr>
        <w:t xml:space="preserve"> completion</w:t>
      </w:r>
      <w:r>
        <w:rPr>
          <w:b/>
          <w:bCs/>
          <w:sz w:val="22"/>
          <w:szCs w:val="22"/>
        </w:rPr>
        <w:t xml:space="preserve"> </w:t>
      </w:r>
      <w:r w:rsidRPr="00066061">
        <w:rPr>
          <w:sz w:val="22"/>
          <w:szCs w:val="22"/>
        </w:rPr>
        <w:t xml:space="preserve">of this dissertation has markedly advanced my academic </w:t>
      </w:r>
      <w:r>
        <w:rPr>
          <w:sz w:val="22"/>
          <w:szCs w:val="22"/>
        </w:rPr>
        <w:t>expertise</w:t>
      </w:r>
      <w:r w:rsidRPr="00066061">
        <w:rPr>
          <w:sz w:val="22"/>
          <w:szCs w:val="22"/>
        </w:rPr>
        <w:t>.</w:t>
      </w:r>
      <w:r>
        <w:rPr>
          <w:sz w:val="22"/>
          <w:szCs w:val="22"/>
        </w:rPr>
        <w:t xml:space="preserve"> I have honed skills in SLR, critical evaluation techniques, thematic analysis methods, and academic writing practices. I have developed a profound appreciation for evidence-based decision-making within the healthcare management context. This research emphasises that organisational challenges impacting workforce motivation and retention are multifaceted in nature; as a result, they necessitate integrated management strategies for effective resolution. The understanding acquired throughout this dissertation will support my future academic development.</w:t>
      </w:r>
    </w:p>
    <w:p w14:paraId="78A652EF" w14:textId="77777777" w:rsidR="00794FDB" w:rsidRDefault="00794FDB" w:rsidP="00794FDB">
      <w:pPr>
        <w:rPr>
          <w:sz w:val="22"/>
          <w:szCs w:val="22"/>
        </w:rPr>
      </w:pPr>
    </w:p>
    <w:p w14:paraId="1FC88C1E" w14:textId="6A2DCB8E" w:rsidR="00794FDB" w:rsidRPr="00640A8E" w:rsidRDefault="00794FDB" w:rsidP="00794FDB">
      <w:pPr>
        <w:rPr>
          <w:sz w:val="22"/>
          <w:szCs w:val="22"/>
        </w:rPr>
      </w:pPr>
      <w:r w:rsidRPr="00C21CF8">
        <w:rPr>
          <w:b/>
          <w:bCs/>
          <w:sz w:val="28"/>
          <w:szCs w:val="28"/>
        </w:rPr>
        <w:t>Action Plan</w:t>
      </w:r>
      <w:r w:rsidRPr="00414B4D">
        <w:rPr>
          <w:sz w:val="22"/>
          <w:szCs w:val="22"/>
        </w:rPr>
        <w:t xml:space="preserve">: </w:t>
      </w:r>
      <w:r>
        <w:rPr>
          <w:sz w:val="22"/>
          <w:szCs w:val="22"/>
        </w:rPr>
        <w:t>This</w:t>
      </w:r>
      <w:r w:rsidRPr="00414B4D">
        <w:rPr>
          <w:sz w:val="22"/>
          <w:szCs w:val="22"/>
        </w:rPr>
        <w:t xml:space="preserve"> dissertation has </w:t>
      </w:r>
      <w:r>
        <w:rPr>
          <w:sz w:val="22"/>
          <w:szCs w:val="22"/>
        </w:rPr>
        <w:t>highlighted</w:t>
      </w:r>
      <w:r>
        <w:rPr>
          <w:b/>
          <w:bCs/>
          <w:sz w:val="22"/>
          <w:szCs w:val="22"/>
        </w:rPr>
        <w:t xml:space="preserve"> </w:t>
      </w:r>
      <w:r w:rsidRPr="00E732F9">
        <w:rPr>
          <w:sz w:val="22"/>
          <w:szCs w:val="22"/>
        </w:rPr>
        <w:t xml:space="preserve">various </w:t>
      </w:r>
      <w:r>
        <w:rPr>
          <w:sz w:val="22"/>
          <w:szCs w:val="22"/>
        </w:rPr>
        <w:t xml:space="preserve">areas for prospective growth in my trajectory. I plan to continue improving my research abilities by engaging in advanced systematic reviews as well as gaining experience with qualitative research methodologies. Professionally, I will apply the principles of evidence-based management </w:t>
      </w:r>
      <w:r w:rsidR="00C12C21">
        <w:rPr>
          <w:sz w:val="22"/>
          <w:szCs w:val="22"/>
        </w:rPr>
        <w:t>to address organisational challenges in</w:t>
      </w:r>
      <w:r>
        <w:rPr>
          <w:sz w:val="22"/>
          <w:szCs w:val="22"/>
        </w:rPr>
        <w:t xml:space="preserve"> decision-making processes. Furthermore, I aspire to enhance my writing proficiency along with analytical thinking and leadership capabilities through ongoing professional development and lifelong learning. Completing this dissertation has also strengthened my confidence and reinforced my intention to continue my academic journey by progressing to a Level 7 Master`s degree. </w:t>
      </w:r>
    </w:p>
    <w:p w14:paraId="6BB426F3" w14:textId="77777777" w:rsidR="00794FDB" w:rsidRPr="00640A8E" w:rsidRDefault="00794FDB" w:rsidP="00794FDB">
      <w:pPr>
        <w:rPr>
          <w:sz w:val="22"/>
          <w:szCs w:val="22"/>
        </w:rPr>
      </w:pPr>
    </w:p>
    <w:p w14:paraId="79472020" w14:textId="77777777" w:rsidR="00794FDB" w:rsidRPr="00640A8E" w:rsidRDefault="00794FDB" w:rsidP="00794FDB">
      <w:pPr>
        <w:rPr>
          <w:sz w:val="22"/>
          <w:szCs w:val="22"/>
        </w:rPr>
      </w:pPr>
    </w:p>
    <w:p w14:paraId="38A86289" w14:textId="77777777" w:rsidR="00794FDB" w:rsidRPr="004255F3" w:rsidRDefault="00794FDB" w:rsidP="00794FDB">
      <w:pPr>
        <w:rPr>
          <w:sz w:val="22"/>
          <w:szCs w:val="22"/>
        </w:rPr>
      </w:pPr>
    </w:p>
    <w:p w14:paraId="2ED905CD" w14:textId="77777777" w:rsidR="00794FDB" w:rsidRPr="004255F3" w:rsidRDefault="00794FDB" w:rsidP="00794FDB">
      <w:pPr>
        <w:rPr>
          <w:sz w:val="22"/>
          <w:szCs w:val="22"/>
        </w:rPr>
      </w:pPr>
    </w:p>
    <w:p w14:paraId="56C04FC1" w14:textId="77777777" w:rsidR="00794FDB" w:rsidRDefault="00794FDB" w:rsidP="00794FDB">
      <w:pPr>
        <w:rPr>
          <w:b/>
          <w:bCs/>
          <w:sz w:val="32"/>
          <w:szCs w:val="32"/>
        </w:rPr>
      </w:pPr>
    </w:p>
    <w:p w14:paraId="5920E359" w14:textId="77777777" w:rsidR="00FE3176" w:rsidRDefault="00FE3176"/>
    <w:sectPr w:rsidR="00FE31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FDB"/>
    <w:rsid w:val="00794FDB"/>
    <w:rsid w:val="008C54B5"/>
    <w:rsid w:val="009773E9"/>
    <w:rsid w:val="00A82CD8"/>
    <w:rsid w:val="00C12C21"/>
    <w:rsid w:val="00FE3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9BD81"/>
  <w15:chartTrackingRefBased/>
  <w15:docId w15:val="{9E1B2883-8312-4396-BC13-31EB11EFB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FDB"/>
    <w:pPr>
      <w:spacing w:after="5" w:line="249" w:lineRule="auto"/>
      <w:ind w:left="10" w:right="56" w:hanging="10"/>
    </w:pPr>
    <w:rPr>
      <w:rFonts w:ascii="Arial" w:eastAsia="Arial" w:hAnsi="Arial" w:cs="Arial"/>
      <w:color w:val="000000"/>
      <w:sz w:val="24"/>
      <w:szCs w:val="24"/>
      <w:lang w:eastAsia="zh-CN"/>
    </w:rPr>
  </w:style>
  <w:style w:type="paragraph" w:styleId="Heading1">
    <w:name w:val="heading 1"/>
    <w:basedOn w:val="Normal"/>
    <w:next w:val="Normal"/>
    <w:link w:val="Heading1Char"/>
    <w:uiPriority w:val="9"/>
    <w:qFormat/>
    <w:rsid w:val="00794FDB"/>
    <w:pPr>
      <w:keepNext/>
      <w:keepLines/>
      <w:spacing w:before="360" w:after="80" w:line="259" w:lineRule="auto"/>
      <w:ind w:left="0" w:right="0" w:firstLine="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794FDB"/>
    <w:pPr>
      <w:keepNext/>
      <w:keepLines/>
      <w:spacing w:before="160" w:after="80" w:line="259" w:lineRule="auto"/>
      <w:ind w:left="0" w:right="0" w:firstLine="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794FDB"/>
    <w:pPr>
      <w:keepNext/>
      <w:keepLines/>
      <w:spacing w:before="160" w:after="80" w:line="259" w:lineRule="auto"/>
      <w:ind w:left="0" w:right="0" w:firstLine="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794FDB"/>
    <w:pPr>
      <w:keepNext/>
      <w:keepLines/>
      <w:spacing w:before="80" w:after="40" w:line="259" w:lineRule="auto"/>
      <w:ind w:left="0" w:right="0" w:firstLine="0"/>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794FDB"/>
    <w:pPr>
      <w:keepNext/>
      <w:keepLines/>
      <w:spacing w:before="80" w:after="40" w:line="259" w:lineRule="auto"/>
      <w:ind w:left="0" w:right="0" w:firstLine="0"/>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794FDB"/>
    <w:pPr>
      <w:keepNext/>
      <w:keepLines/>
      <w:spacing w:before="40" w:after="0" w:line="259" w:lineRule="auto"/>
      <w:ind w:left="0" w:right="0" w:firstLine="0"/>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794FDB"/>
    <w:pPr>
      <w:keepNext/>
      <w:keepLines/>
      <w:spacing w:before="40" w:after="0" w:line="259" w:lineRule="auto"/>
      <w:ind w:left="0" w:right="0" w:firstLine="0"/>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794FDB"/>
    <w:pPr>
      <w:keepNext/>
      <w:keepLines/>
      <w:spacing w:after="0" w:line="259" w:lineRule="auto"/>
      <w:ind w:left="0" w:right="0" w:firstLine="0"/>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794FDB"/>
    <w:pPr>
      <w:keepNext/>
      <w:keepLines/>
      <w:spacing w:after="0" w:line="259" w:lineRule="auto"/>
      <w:ind w:left="0" w:right="0" w:firstLine="0"/>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F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4F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4F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4F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4F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4F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4F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4F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4FDB"/>
    <w:rPr>
      <w:rFonts w:eastAsiaTheme="majorEastAsia" w:cstheme="majorBidi"/>
      <w:color w:val="272727" w:themeColor="text1" w:themeTint="D8"/>
    </w:rPr>
  </w:style>
  <w:style w:type="paragraph" w:styleId="Title">
    <w:name w:val="Title"/>
    <w:basedOn w:val="Normal"/>
    <w:next w:val="Normal"/>
    <w:link w:val="TitleChar"/>
    <w:uiPriority w:val="10"/>
    <w:qFormat/>
    <w:rsid w:val="00794FDB"/>
    <w:pPr>
      <w:spacing w:after="80" w:line="240" w:lineRule="auto"/>
      <w:ind w:left="0" w:right="0" w:firstLine="0"/>
      <w:contextualSpacing/>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794F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4FDB"/>
    <w:pPr>
      <w:numPr>
        <w:ilvl w:val="1"/>
      </w:numPr>
      <w:spacing w:after="160" w:line="259" w:lineRule="auto"/>
      <w:ind w:right="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794F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4FDB"/>
    <w:pPr>
      <w:spacing w:before="160" w:after="160" w:line="259" w:lineRule="auto"/>
      <w:ind w:left="0" w:right="0" w:firstLine="0"/>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794FDB"/>
    <w:rPr>
      <w:i/>
      <w:iCs/>
      <w:color w:val="404040" w:themeColor="text1" w:themeTint="BF"/>
    </w:rPr>
  </w:style>
  <w:style w:type="paragraph" w:styleId="ListParagraph">
    <w:name w:val="List Paragraph"/>
    <w:basedOn w:val="Normal"/>
    <w:uiPriority w:val="34"/>
    <w:qFormat/>
    <w:rsid w:val="00794FDB"/>
    <w:pPr>
      <w:spacing w:after="160" w:line="259" w:lineRule="auto"/>
      <w:ind w:left="720" w:right="0" w:firstLine="0"/>
      <w:contextualSpacing/>
    </w:pPr>
    <w:rPr>
      <w:rFonts w:asciiTheme="minorHAnsi" w:eastAsiaTheme="minorHAnsi" w:hAnsiTheme="minorHAnsi" w:cstheme="minorBidi"/>
      <w:color w:val="auto"/>
      <w:sz w:val="22"/>
      <w:szCs w:val="22"/>
      <w:lang w:eastAsia="en-US"/>
    </w:rPr>
  </w:style>
  <w:style w:type="character" w:styleId="IntenseEmphasis">
    <w:name w:val="Intense Emphasis"/>
    <w:basedOn w:val="DefaultParagraphFont"/>
    <w:uiPriority w:val="21"/>
    <w:qFormat/>
    <w:rsid w:val="00794FDB"/>
    <w:rPr>
      <w:i/>
      <w:iCs/>
      <w:color w:val="0F4761" w:themeColor="accent1" w:themeShade="BF"/>
    </w:rPr>
  </w:style>
  <w:style w:type="paragraph" w:styleId="IntenseQuote">
    <w:name w:val="Intense Quote"/>
    <w:basedOn w:val="Normal"/>
    <w:next w:val="Normal"/>
    <w:link w:val="IntenseQuoteChar"/>
    <w:uiPriority w:val="30"/>
    <w:qFormat/>
    <w:rsid w:val="00794FDB"/>
    <w:pPr>
      <w:pBdr>
        <w:top w:val="single" w:sz="4" w:space="10" w:color="0F4761" w:themeColor="accent1" w:themeShade="BF"/>
        <w:bottom w:val="single" w:sz="4" w:space="10" w:color="0F4761" w:themeColor="accent1" w:themeShade="BF"/>
      </w:pBdr>
      <w:spacing w:before="360" w:after="360" w:line="259" w:lineRule="auto"/>
      <w:ind w:left="864" w:right="864" w:firstLine="0"/>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794FDB"/>
    <w:rPr>
      <w:i/>
      <w:iCs/>
      <w:color w:val="0F4761" w:themeColor="accent1" w:themeShade="BF"/>
    </w:rPr>
  </w:style>
  <w:style w:type="character" w:styleId="IntenseReference">
    <w:name w:val="Intense Reference"/>
    <w:basedOn w:val="DefaultParagraphFont"/>
    <w:uiPriority w:val="32"/>
    <w:qFormat/>
    <w:rsid w:val="00794F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c6fcdb77e3ccefb9fb56e37f3251ed9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871dfde7679764326101738a2cbaa6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D5B55D49-691A-4DC3-A07D-CC6EA3A0CC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4AC549-FD52-4AE3-8F51-86932101AD56}">
  <ds:schemaRefs>
    <ds:schemaRef ds:uri="http://schemas.microsoft.com/sharepoint/v3/contenttype/forms"/>
  </ds:schemaRefs>
</ds:datastoreItem>
</file>

<file path=customXml/itemProps3.xml><?xml version="1.0" encoding="utf-8"?>
<ds:datastoreItem xmlns:ds="http://schemas.openxmlformats.org/officeDocument/2006/customXml" ds:itemID="{76043A7D-F2A3-466C-BC46-2C0C5B64A205}">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769</Words>
  <Characters>4386</Characters>
  <Application>Microsoft Office Word</Application>
  <DocSecurity>0</DocSecurity>
  <Lines>36</Lines>
  <Paragraphs>10</Paragraphs>
  <ScaleCrop>false</ScaleCrop>
  <Company/>
  <LinksUpToDate>false</LinksUpToDate>
  <CharactersWithSpaces>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De Fatima Agostinho Dos Santos (2313904)</dc:creator>
  <cp:keywords/>
  <dc:description/>
  <cp:lastModifiedBy>Tania De Fatima Agostinho Dos Santos (2313904)</cp:lastModifiedBy>
  <cp:revision>2</cp:revision>
  <dcterms:created xsi:type="dcterms:W3CDTF">2026-07-26T11:34:00Z</dcterms:created>
  <dcterms:modified xsi:type="dcterms:W3CDTF">2026-07-26T11:39:00Z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ee88e800-2045-4a25-8137-1b917061c251</vt:lpwstr>
  </property>
  <property fmtid="{D5CDD505-2E9C-101B-9397-08002B2CF9AE}" pid="3" name="ContentTypeId">
    <vt:lpwstr>0x010100297C9F88D65DB74786271CFA0B86C30A</vt:lpwstr>
  </property>
</Properties>
</file>