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71768"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43DE99B6" wp14:editId="4DBBAF43">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99D542"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F973511" w14:textId="77777777" w:rsidR="00876C79" w:rsidRDefault="00876C79" w:rsidP="00C5469E">
      <w:pPr>
        <w:jc w:val="right"/>
        <w:outlineLvl w:val="0"/>
        <w:rPr>
          <w:rFonts w:ascii="Arial" w:hAnsi="Arial" w:cs="Arial"/>
          <w:b/>
          <w:bCs/>
          <w:sz w:val="22"/>
          <w:szCs w:val="22"/>
          <w:lang w:val="en-GB"/>
        </w:rPr>
      </w:pPr>
    </w:p>
    <w:p w14:paraId="16DBC331" w14:textId="77777777" w:rsidR="00876C79" w:rsidRDefault="00876C79" w:rsidP="00C5469E">
      <w:pPr>
        <w:jc w:val="right"/>
        <w:outlineLvl w:val="0"/>
        <w:rPr>
          <w:rFonts w:ascii="Arial" w:hAnsi="Arial" w:cs="Arial"/>
          <w:b/>
          <w:bCs/>
          <w:sz w:val="22"/>
          <w:szCs w:val="22"/>
          <w:lang w:val="en-GB"/>
        </w:rPr>
      </w:pPr>
    </w:p>
    <w:p w14:paraId="07DBE594" w14:textId="77777777" w:rsidR="00876C79" w:rsidRDefault="00876C79" w:rsidP="00C5469E">
      <w:pPr>
        <w:jc w:val="right"/>
        <w:outlineLvl w:val="0"/>
        <w:rPr>
          <w:rFonts w:ascii="Arial" w:hAnsi="Arial" w:cs="Arial"/>
          <w:b/>
          <w:bCs/>
          <w:sz w:val="22"/>
          <w:szCs w:val="22"/>
          <w:lang w:val="en-GB"/>
        </w:rPr>
      </w:pPr>
    </w:p>
    <w:p w14:paraId="1A0309C7" w14:textId="77777777" w:rsidR="00876C79" w:rsidRDefault="00876C79" w:rsidP="00C5469E">
      <w:pPr>
        <w:jc w:val="right"/>
        <w:outlineLvl w:val="0"/>
        <w:rPr>
          <w:rFonts w:ascii="Arial" w:hAnsi="Arial" w:cs="Arial"/>
          <w:b/>
          <w:bCs/>
          <w:sz w:val="22"/>
          <w:szCs w:val="22"/>
          <w:lang w:val="en-GB"/>
        </w:rPr>
      </w:pPr>
    </w:p>
    <w:p w14:paraId="019AD4D0" w14:textId="77777777" w:rsidR="00876C79" w:rsidRDefault="00876C79" w:rsidP="00C5469E">
      <w:pPr>
        <w:jc w:val="right"/>
        <w:outlineLvl w:val="0"/>
        <w:rPr>
          <w:rFonts w:ascii="Arial" w:hAnsi="Arial" w:cs="Arial"/>
          <w:b/>
          <w:bCs/>
          <w:sz w:val="22"/>
          <w:szCs w:val="22"/>
          <w:lang w:val="en-GB"/>
        </w:rPr>
      </w:pPr>
    </w:p>
    <w:p w14:paraId="2BE2E7E9"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3AE79FE6"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2EE201E" w14:textId="77777777" w:rsidR="00007F89" w:rsidRPr="004E3B2D" w:rsidRDefault="00007F89" w:rsidP="00007F89">
      <w:pPr>
        <w:rPr>
          <w:rFonts w:ascii="Arial" w:hAnsi="Arial" w:cs="Arial"/>
          <w:b/>
          <w:bCs/>
          <w:sz w:val="22"/>
          <w:szCs w:val="22"/>
          <w:lang w:val="en-GB"/>
        </w:rPr>
      </w:pPr>
    </w:p>
    <w:p w14:paraId="64531416"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62366D20"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0B987DAF" w14:textId="77777777" w:rsidTr="00236B5E">
        <w:tc>
          <w:tcPr>
            <w:tcW w:w="9854" w:type="dxa"/>
          </w:tcPr>
          <w:p w14:paraId="5D055C5C" w14:textId="484E19F9"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7C79FA">
              <w:rPr>
                <w:rFonts w:ascii="Arial" w:hAnsi="Arial" w:cs="Arial"/>
                <w:b/>
                <w:bCs/>
                <w:sz w:val="22"/>
                <w:szCs w:val="22"/>
                <w:lang w:val="en-GB"/>
              </w:rPr>
              <w:t>2022/23</w:t>
            </w:r>
          </w:p>
          <w:p w14:paraId="31B5194D" w14:textId="77777777" w:rsidR="00F04850" w:rsidRPr="004E3B2D" w:rsidRDefault="00F04850" w:rsidP="00BE2363">
            <w:pPr>
              <w:rPr>
                <w:rFonts w:ascii="Arial" w:hAnsi="Arial" w:cs="Arial"/>
                <w:i/>
                <w:iCs/>
                <w:sz w:val="22"/>
                <w:szCs w:val="22"/>
                <w:lang w:val="en-GB"/>
              </w:rPr>
            </w:pPr>
          </w:p>
        </w:tc>
      </w:tr>
      <w:tr w:rsidR="00F04850" w:rsidRPr="004E3B2D" w14:paraId="585A74FE" w14:textId="77777777" w:rsidTr="00236B5E">
        <w:tc>
          <w:tcPr>
            <w:tcW w:w="9854" w:type="dxa"/>
          </w:tcPr>
          <w:p w14:paraId="741A6CD3" w14:textId="2877E902"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5E6315">
              <w:rPr>
                <w:rFonts w:ascii="Arial" w:hAnsi="Arial" w:cs="Arial"/>
                <w:b/>
                <w:sz w:val="22"/>
                <w:szCs w:val="22"/>
                <w:lang w:val="en-GB"/>
              </w:rPr>
              <w:t xml:space="preserve">Games Design and Asset Creation </w:t>
            </w:r>
            <w:r w:rsidR="003C0170">
              <w:rPr>
                <w:rFonts w:ascii="Arial" w:hAnsi="Arial" w:cs="Arial"/>
                <w:b/>
                <w:sz w:val="22"/>
                <w:szCs w:val="22"/>
                <w:lang w:val="en-GB"/>
              </w:rPr>
              <w:t>1</w:t>
            </w:r>
          </w:p>
          <w:p w14:paraId="34CDDB15" w14:textId="77777777" w:rsidR="00F04850" w:rsidRPr="004E3B2D" w:rsidRDefault="00F04850" w:rsidP="00BE2363">
            <w:pPr>
              <w:rPr>
                <w:rFonts w:ascii="Arial" w:hAnsi="Arial" w:cs="Arial"/>
                <w:i/>
                <w:iCs/>
                <w:sz w:val="22"/>
                <w:szCs w:val="22"/>
                <w:lang w:val="en-GB"/>
              </w:rPr>
            </w:pPr>
          </w:p>
        </w:tc>
      </w:tr>
      <w:tr w:rsidR="00F04850" w:rsidRPr="004E3B2D" w14:paraId="7ACD3F00" w14:textId="77777777" w:rsidTr="00236B5E">
        <w:tc>
          <w:tcPr>
            <w:tcW w:w="9854" w:type="dxa"/>
          </w:tcPr>
          <w:p w14:paraId="21470F3D" w14:textId="033A5392"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7C79FA">
              <w:rPr>
                <w:rFonts w:ascii="Arial" w:hAnsi="Arial" w:cs="Arial"/>
                <w:b/>
                <w:sz w:val="22"/>
                <w:szCs w:val="22"/>
                <w:lang w:val="en-GB"/>
              </w:rPr>
              <w:t xml:space="preserve"> </w:t>
            </w:r>
            <w:r w:rsidR="005232BE">
              <w:rPr>
                <w:rFonts w:ascii="Arial" w:hAnsi="Arial" w:cs="Arial"/>
                <w:b/>
                <w:sz w:val="22"/>
                <w:szCs w:val="22"/>
                <w:lang w:val="en-GB"/>
              </w:rPr>
              <w:t>M5X0204</w:t>
            </w:r>
            <w:r w:rsidR="003C0170">
              <w:rPr>
                <w:rFonts w:ascii="Arial" w:hAnsi="Arial" w:cs="Arial"/>
                <w:b/>
                <w:sz w:val="22"/>
                <w:szCs w:val="22"/>
                <w:lang w:val="en-GB"/>
              </w:rPr>
              <w:t>3</w:t>
            </w:r>
          </w:p>
          <w:p w14:paraId="3E205E44" w14:textId="77777777" w:rsidR="00F04850" w:rsidRPr="004E3B2D" w:rsidRDefault="00F04850" w:rsidP="00BE2363">
            <w:pPr>
              <w:rPr>
                <w:rFonts w:ascii="Arial" w:hAnsi="Arial" w:cs="Arial"/>
                <w:i/>
                <w:iCs/>
                <w:sz w:val="22"/>
                <w:szCs w:val="22"/>
                <w:lang w:val="en-GB"/>
              </w:rPr>
            </w:pPr>
          </w:p>
        </w:tc>
      </w:tr>
    </w:tbl>
    <w:p w14:paraId="2EF6DD36" w14:textId="77777777" w:rsidR="00F04850" w:rsidRPr="004E3B2D" w:rsidRDefault="00F04850" w:rsidP="00BE2363">
      <w:pPr>
        <w:rPr>
          <w:rFonts w:ascii="Arial" w:hAnsi="Arial" w:cs="Arial"/>
          <w:i/>
          <w:iCs/>
          <w:sz w:val="22"/>
          <w:szCs w:val="22"/>
          <w:lang w:val="en-GB"/>
        </w:rPr>
      </w:pPr>
    </w:p>
    <w:p w14:paraId="4F911DF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A943F60"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D381D53"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CC9A549" w14:textId="77777777" w:rsidR="00F04850" w:rsidRPr="004E3B2D" w:rsidRDefault="00F04850" w:rsidP="00F04850">
            <w:pPr>
              <w:jc w:val="both"/>
              <w:rPr>
                <w:rFonts w:ascii="Arial" w:hAnsi="Arial" w:cs="Arial"/>
                <w:sz w:val="22"/>
                <w:szCs w:val="22"/>
                <w:lang w:val="en-GB"/>
              </w:rPr>
            </w:pPr>
          </w:p>
          <w:p w14:paraId="1ED6BAD6" w14:textId="2202EE91"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D75789">
              <w:rPr>
                <w:rFonts w:ascii="Arial" w:hAnsi="Arial" w:cs="Arial"/>
                <w:sz w:val="22"/>
                <w:szCs w:val="22"/>
                <w:lang w:val="en-GB"/>
              </w:rPr>
              <w:t xml:space="preserve"> </w:t>
            </w:r>
            <w:proofErr w:type="gramStart"/>
            <w:r w:rsidR="005232BE">
              <w:rPr>
                <w:rFonts w:ascii="Arial" w:hAnsi="Arial" w:cs="Arial"/>
                <w:b/>
                <w:bCs/>
                <w:sz w:val="22"/>
                <w:szCs w:val="22"/>
                <w:lang w:val="en-GB"/>
              </w:rPr>
              <w:t>8</w:t>
            </w:r>
            <w:proofErr w:type="gramEnd"/>
          </w:p>
          <w:p w14:paraId="2ECA6B00" w14:textId="77777777" w:rsidR="00F04850" w:rsidRPr="004E3B2D" w:rsidRDefault="00F04850" w:rsidP="00F04850">
            <w:pPr>
              <w:jc w:val="both"/>
              <w:rPr>
                <w:rFonts w:ascii="Arial" w:hAnsi="Arial" w:cs="Arial"/>
                <w:sz w:val="22"/>
                <w:szCs w:val="22"/>
                <w:lang w:val="en-GB"/>
              </w:rPr>
            </w:pPr>
          </w:p>
          <w:p w14:paraId="2677AEE0" w14:textId="4B8D8694"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102392" w:rsidRPr="007158D8">
              <w:rPr>
                <w:rFonts w:ascii="Arial" w:hAnsi="Arial" w:cs="Arial"/>
                <w:b/>
                <w:bCs/>
                <w:sz w:val="22"/>
                <w:szCs w:val="22"/>
                <w:lang w:val="en-GB"/>
              </w:rPr>
              <w:t>n/a</w:t>
            </w:r>
          </w:p>
          <w:p w14:paraId="587C92FA" w14:textId="77777777" w:rsidR="00F04850" w:rsidRPr="004E3B2D" w:rsidRDefault="00F04850" w:rsidP="00F04850">
            <w:pPr>
              <w:jc w:val="both"/>
              <w:rPr>
                <w:rFonts w:ascii="Arial" w:hAnsi="Arial" w:cs="Arial"/>
                <w:sz w:val="22"/>
                <w:szCs w:val="22"/>
                <w:lang w:val="en-GB"/>
              </w:rPr>
            </w:pPr>
          </w:p>
          <w:p w14:paraId="3E1F653A"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557B24D5" w14:textId="77777777" w:rsidR="00B56BD3" w:rsidRDefault="00B56BD3" w:rsidP="00F04850">
            <w:pPr>
              <w:jc w:val="both"/>
              <w:rPr>
                <w:rFonts w:ascii="Arial" w:hAnsi="Arial" w:cs="Arial"/>
                <w:sz w:val="22"/>
                <w:szCs w:val="22"/>
                <w:lang w:val="en-GB"/>
              </w:rPr>
            </w:pPr>
          </w:p>
          <w:p w14:paraId="0B8412F0" w14:textId="39799D23" w:rsidR="00102392" w:rsidRPr="004819FE" w:rsidRDefault="00152160" w:rsidP="00F04850">
            <w:pPr>
              <w:jc w:val="both"/>
              <w:rPr>
                <w:rFonts w:ascii="Arial" w:hAnsi="Arial" w:cs="Arial"/>
                <w:b/>
                <w:bCs/>
                <w:i/>
                <w:iCs/>
                <w:color w:val="FF0000"/>
                <w:sz w:val="22"/>
                <w:szCs w:val="22"/>
                <w:lang w:val="en-GB"/>
              </w:rPr>
            </w:pPr>
            <w:r w:rsidRPr="004819FE">
              <w:rPr>
                <w:rFonts w:ascii="Arial" w:hAnsi="Arial" w:cs="Arial"/>
                <w:b/>
                <w:bCs/>
                <w:i/>
                <w:iCs/>
                <w:color w:val="000000" w:themeColor="text1"/>
                <w:sz w:val="22"/>
                <w:szCs w:val="22"/>
                <w:lang w:val="en-GB"/>
              </w:rPr>
              <w:t>(</w:t>
            </w:r>
            <w:r w:rsidRPr="004819FE">
              <w:rPr>
                <w:rFonts w:ascii="Arial" w:hAnsi="Arial" w:cs="Arial"/>
                <w:b/>
                <w:bCs/>
                <w:i/>
                <w:iCs/>
                <w:color w:val="FF0000"/>
                <w:sz w:val="22"/>
                <w:szCs w:val="22"/>
                <w:lang w:val="en-GB"/>
              </w:rPr>
              <w:t xml:space="preserve">Please note: </w:t>
            </w:r>
            <w:r w:rsidRPr="004819FE">
              <w:rPr>
                <w:rFonts w:ascii="Arial" w:hAnsi="Arial" w:cs="Arial"/>
                <w:b/>
                <w:bCs/>
                <w:i/>
                <w:iCs/>
                <w:color w:val="000000" w:themeColor="text1"/>
                <w:sz w:val="22"/>
                <w:szCs w:val="22"/>
                <w:lang w:val="en-GB"/>
              </w:rPr>
              <w:t xml:space="preserve">These comments have been taken from </w:t>
            </w:r>
            <w:r w:rsidR="00760CDD">
              <w:rPr>
                <w:rFonts w:ascii="Arial" w:hAnsi="Arial" w:cs="Arial"/>
                <w:b/>
                <w:bCs/>
                <w:i/>
                <w:iCs/>
                <w:color w:val="000000" w:themeColor="text1"/>
                <w:sz w:val="22"/>
                <w:szCs w:val="22"/>
                <w:lang w:val="en-GB"/>
              </w:rPr>
              <w:t xml:space="preserve">student comments </w:t>
            </w:r>
            <w:r w:rsidR="00B3420A">
              <w:rPr>
                <w:rFonts w:ascii="Arial" w:hAnsi="Arial" w:cs="Arial"/>
                <w:b/>
                <w:bCs/>
                <w:i/>
                <w:iCs/>
                <w:color w:val="000000" w:themeColor="text1"/>
                <w:sz w:val="22"/>
                <w:szCs w:val="22"/>
                <w:lang w:val="en-GB"/>
              </w:rPr>
              <w:t>contained within</w:t>
            </w:r>
            <w:r w:rsidR="00760CDD">
              <w:rPr>
                <w:rFonts w:ascii="Arial" w:hAnsi="Arial" w:cs="Arial"/>
                <w:b/>
                <w:bCs/>
                <w:i/>
                <w:iCs/>
                <w:color w:val="000000" w:themeColor="text1"/>
                <w:sz w:val="22"/>
                <w:szCs w:val="22"/>
                <w:lang w:val="en-GB"/>
              </w:rPr>
              <w:t xml:space="preserve"> </w:t>
            </w:r>
            <w:r w:rsidRPr="004819FE">
              <w:rPr>
                <w:rFonts w:ascii="Arial" w:hAnsi="Arial" w:cs="Arial"/>
                <w:b/>
                <w:bCs/>
                <w:i/>
                <w:iCs/>
                <w:color w:val="000000" w:themeColor="text1"/>
                <w:sz w:val="22"/>
                <w:szCs w:val="22"/>
                <w:lang w:val="en-GB"/>
              </w:rPr>
              <w:t>the Staff Student Committee feedback</w:t>
            </w:r>
            <w:r w:rsidR="00520156">
              <w:rPr>
                <w:rFonts w:ascii="Arial" w:hAnsi="Arial" w:cs="Arial"/>
                <w:b/>
                <w:bCs/>
                <w:i/>
                <w:iCs/>
                <w:color w:val="000000" w:themeColor="text1"/>
                <w:sz w:val="22"/>
                <w:szCs w:val="22"/>
                <w:lang w:val="en-GB"/>
              </w:rPr>
              <w:t xml:space="preserve"> doc</w:t>
            </w:r>
            <w:r w:rsidR="00D70C33">
              <w:rPr>
                <w:rFonts w:ascii="Arial" w:hAnsi="Arial" w:cs="Arial"/>
                <w:b/>
                <w:bCs/>
                <w:i/>
                <w:iCs/>
                <w:color w:val="000000" w:themeColor="text1"/>
                <w:sz w:val="22"/>
                <w:szCs w:val="22"/>
                <w:lang w:val="en-GB"/>
              </w:rPr>
              <w:t>umentation</w:t>
            </w:r>
            <w:r w:rsidRPr="004819FE">
              <w:rPr>
                <w:rFonts w:ascii="Arial" w:hAnsi="Arial" w:cs="Arial"/>
                <w:b/>
                <w:bCs/>
                <w:i/>
                <w:iCs/>
                <w:color w:val="000000" w:themeColor="text1"/>
                <w:sz w:val="22"/>
                <w:szCs w:val="22"/>
                <w:lang w:val="en-GB"/>
              </w:rPr>
              <w:t xml:space="preserve"> for th</w:t>
            </w:r>
            <w:r w:rsidR="00B3420A">
              <w:rPr>
                <w:rFonts w:ascii="Arial" w:hAnsi="Arial" w:cs="Arial"/>
                <w:b/>
                <w:bCs/>
                <w:i/>
                <w:iCs/>
                <w:color w:val="000000" w:themeColor="text1"/>
                <w:sz w:val="22"/>
                <w:szCs w:val="22"/>
                <w:lang w:val="en-GB"/>
              </w:rPr>
              <w:t>is</w:t>
            </w:r>
            <w:r w:rsidRPr="004819FE">
              <w:rPr>
                <w:rFonts w:ascii="Arial" w:hAnsi="Arial" w:cs="Arial"/>
                <w:b/>
                <w:bCs/>
                <w:i/>
                <w:iCs/>
                <w:color w:val="000000" w:themeColor="text1"/>
                <w:sz w:val="22"/>
                <w:szCs w:val="22"/>
                <w:lang w:val="en-GB"/>
              </w:rPr>
              <w:t xml:space="preserve"> module</w:t>
            </w:r>
            <w:r w:rsidR="007158D8">
              <w:rPr>
                <w:rFonts w:ascii="Arial" w:hAnsi="Arial" w:cs="Arial"/>
                <w:b/>
                <w:bCs/>
                <w:i/>
                <w:iCs/>
                <w:color w:val="000000" w:themeColor="text1"/>
                <w:sz w:val="22"/>
                <w:szCs w:val="22"/>
                <w:lang w:val="en-GB"/>
              </w:rPr>
              <w:t xml:space="preserve"> due to a lack of response from Module Questionnaires</w:t>
            </w:r>
            <w:r w:rsidR="00B3420A">
              <w:rPr>
                <w:rFonts w:ascii="Arial" w:hAnsi="Arial" w:cs="Arial"/>
                <w:b/>
                <w:bCs/>
                <w:i/>
                <w:iCs/>
                <w:color w:val="000000" w:themeColor="text1"/>
                <w:sz w:val="22"/>
                <w:szCs w:val="22"/>
                <w:lang w:val="en-GB"/>
              </w:rPr>
              <w:t xml:space="preserve">. Comments retain their original wording from </w:t>
            </w:r>
            <w:r w:rsidR="00583CE9">
              <w:rPr>
                <w:rFonts w:ascii="Arial" w:hAnsi="Arial" w:cs="Arial"/>
                <w:b/>
                <w:bCs/>
                <w:i/>
                <w:iCs/>
                <w:color w:val="000000" w:themeColor="text1"/>
                <w:sz w:val="22"/>
                <w:szCs w:val="22"/>
                <w:lang w:val="en-GB"/>
              </w:rPr>
              <w:t>respondents</w:t>
            </w:r>
            <w:r w:rsidRPr="004819FE">
              <w:rPr>
                <w:rFonts w:ascii="Arial" w:hAnsi="Arial" w:cs="Arial"/>
                <w:b/>
                <w:bCs/>
                <w:i/>
                <w:iCs/>
                <w:color w:val="000000" w:themeColor="text1"/>
                <w:sz w:val="22"/>
                <w:szCs w:val="22"/>
                <w:lang w:val="en-GB"/>
              </w:rPr>
              <w:t>).</w:t>
            </w:r>
          </w:p>
          <w:p w14:paraId="7040D325" w14:textId="77777777" w:rsidR="00B56BD3" w:rsidRDefault="00B56BD3" w:rsidP="00F04850">
            <w:pPr>
              <w:jc w:val="both"/>
              <w:rPr>
                <w:rFonts w:ascii="Arial" w:hAnsi="Arial" w:cs="Arial"/>
                <w:sz w:val="22"/>
                <w:szCs w:val="22"/>
                <w:lang w:val="en-GB"/>
              </w:rPr>
            </w:pPr>
          </w:p>
          <w:p w14:paraId="04B1A829" w14:textId="19D90C99" w:rsidR="003C0170" w:rsidRPr="003C0170" w:rsidRDefault="003C0170" w:rsidP="005E6315">
            <w:pPr>
              <w:pStyle w:val="ListParagraph"/>
              <w:numPr>
                <w:ilvl w:val="0"/>
                <w:numId w:val="4"/>
              </w:numPr>
              <w:rPr>
                <w:rFonts w:ascii="Arial" w:hAnsi="Arial" w:cs="Arial"/>
                <w:b/>
                <w:bCs/>
                <w:color w:val="00B050"/>
                <w:sz w:val="22"/>
                <w:szCs w:val="22"/>
                <w:lang w:val="en-GB"/>
              </w:rPr>
            </w:pPr>
            <w:r w:rsidRPr="003C0170">
              <w:rPr>
                <w:rFonts w:ascii="Arial" w:hAnsi="Arial" w:cs="Arial"/>
                <w:b/>
                <w:bCs/>
                <w:color w:val="00B050"/>
                <w:sz w:val="22"/>
                <w:szCs w:val="22"/>
              </w:rPr>
              <w:t>Giving the groups a simple frame of work to stay in (</w:t>
            </w:r>
            <w:proofErr w:type="spellStart"/>
            <w:r w:rsidRPr="003C0170">
              <w:rPr>
                <w:rFonts w:ascii="Arial" w:hAnsi="Arial" w:cs="Arial"/>
                <w:b/>
                <w:bCs/>
                <w:color w:val="00B050"/>
                <w:sz w:val="22"/>
                <w:szCs w:val="22"/>
              </w:rPr>
              <w:t>eg.</w:t>
            </w:r>
            <w:proofErr w:type="spellEnd"/>
            <w:r w:rsidRPr="003C0170">
              <w:rPr>
                <w:rFonts w:ascii="Arial" w:hAnsi="Arial" w:cs="Arial"/>
                <w:b/>
                <w:bCs/>
                <w:color w:val="00B050"/>
                <w:sz w:val="22"/>
                <w:szCs w:val="22"/>
              </w:rPr>
              <w:t xml:space="preserve"> third person game with interactions) yet allowing for whatever genre or style is a good way to keep people invested in the</w:t>
            </w:r>
            <w:r>
              <w:rPr>
                <w:rFonts w:ascii="Arial" w:hAnsi="Arial" w:cs="Arial"/>
                <w:b/>
                <w:bCs/>
                <w:color w:val="00B050"/>
                <w:sz w:val="22"/>
                <w:szCs w:val="22"/>
              </w:rPr>
              <w:t xml:space="preserve"> </w:t>
            </w:r>
            <w:r w:rsidRPr="003C0170">
              <w:rPr>
                <w:rFonts w:ascii="Arial" w:hAnsi="Arial" w:cs="Arial"/>
                <w:b/>
                <w:bCs/>
                <w:color w:val="00B050"/>
                <w:sz w:val="22"/>
                <w:szCs w:val="22"/>
              </w:rPr>
              <w:t>project as well as easily for groups based off genres and ideas.</w:t>
            </w:r>
          </w:p>
          <w:p w14:paraId="7963F84D" w14:textId="52BDA0F2" w:rsidR="004862E4" w:rsidRPr="003C0170" w:rsidRDefault="003C0170" w:rsidP="003C0170">
            <w:pPr>
              <w:pStyle w:val="ListParagraph"/>
              <w:numPr>
                <w:ilvl w:val="0"/>
                <w:numId w:val="4"/>
              </w:numPr>
              <w:rPr>
                <w:rFonts w:ascii="Arial" w:hAnsi="Arial" w:cs="Arial"/>
                <w:b/>
                <w:bCs/>
                <w:color w:val="00B050"/>
                <w:sz w:val="22"/>
                <w:szCs w:val="22"/>
                <w:lang w:val="en-GB"/>
              </w:rPr>
            </w:pPr>
            <w:r w:rsidRPr="003C0170">
              <w:rPr>
                <w:rFonts w:ascii="Arial" w:hAnsi="Arial" w:cs="Arial"/>
                <w:b/>
                <w:bCs/>
                <w:color w:val="00B050"/>
                <w:sz w:val="22"/>
                <w:szCs w:val="22"/>
              </w:rPr>
              <w:t>The overall content of the module is great, for making a working game and facing the challenges that come with that.</w:t>
            </w:r>
          </w:p>
          <w:p w14:paraId="1F264633" w14:textId="77777777" w:rsidR="003C0170" w:rsidRPr="00745C50" w:rsidRDefault="003C0170" w:rsidP="003C0170">
            <w:pPr>
              <w:pStyle w:val="ListParagraph"/>
              <w:rPr>
                <w:rFonts w:ascii="Arial" w:hAnsi="Arial" w:cs="Arial"/>
                <w:b/>
                <w:bCs/>
                <w:color w:val="00B050"/>
                <w:sz w:val="22"/>
                <w:szCs w:val="22"/>
                <w:lang w:val="en-GB"/>
              </w:rPr>
            </w:pPr>
          </w:p>
          <w:p w14:paraId="22741A79" w14:textId="77777777" w:rsidR="003C0170" w:rsidRPr="003C0170" w:rsidRDefault="003C0170" w:rsidP="003C0170">
            <w:pPr>
              <w:pStyle w:val="ListParagraph"/>
              <w:numPr>
                <w:ilvl w:val="0"/>
                <w:numId w:val="4"/>
              </w:numPr>
              <w:jc w:val="both"/>
              <w:rPr>
                <w:rFonts w:ascii="Arial" w:hAnsi="Arial" w:cs="Arial"/>
                <w:sz w:val="22"/>
                <w:szCs w:val="22"/>
                <w:lang w:val="en-GB"/>
              </w:rPr>
            </w:pPr>
            <w:r w:rsidRPr="003C0170">
              <w:rPr>
                <w:rFonts w:ascii="Arial" w:hAnsi="Arial" w:cs="Arial"/>
                <w:b/>
                <w:bCs/>
                <w:color w:val="C00000"/>
                <w:sz w:val="22"/>
                <w:szCs w:val="22"/>
              </w:rPr>
              <w:t>While I did enjoy the project, I personally think that the specific genre of game felt a little limiting but that is just personal preference.</w:t>
            </w:r>
          </w:p>
          <w:p w14:paraId="5B2855F8" w14:textId="77777777" w:rsidR="003C0170" w:rsidRPr="003C0170" w:rsidRDefault="003C0170" w:rsidP="003C0170">
            <w:pPr>
              <w:pStyle w:val="ListParagraph"/>
              <w:rPr>
                <w:rFonts w:ascii="Arial" w:hAnsi="Arial" w:cs="Arial"/>
                <w:b/>
                <w:bCs/>
                <w:color w:val="C00000"/>
                <w:sz w:val="22"/>
                <w:szCs w:val="22"/>
              </w:rPr>
            </w:pPr>
          </w:p>
          <w:p w14:paraId="3972E580" w14:textId="4F0D9CD1" w:rsidR="007158D8" w:rsidRPr="00D87F73" w:rsidRDefault="00D87F73" w:rsidP="00D87F73">
            <w:pPr>
              <w:pStyle w:val="ListParagraph"/>
              <w:numPr>
                <w:ilvl w:val="0"/>
                <w:numId w:val="4"/>
              </w:numPr>
              <w:jc w:val="both"/>
              <w:rPr>
                <w:rFonts w:ascii="Arial" w:hAnsi="Arial" w:cs="Arial"/>
                <w:sz w:val="22"/>
                <w:szCs w:val="22"/>
                <w:lang w:val="en-GB"/>
              </w:rPr>
            </w:pPr>
            <w:r w:rsidRPr="00D87F73">
              <w:rPr>
                <w:rFonts w:ascii="Arial" w:hAnsi="Arial" w:cs="Arial"/>
                <w:b/>
                <w:bCs/>
                <w:color w:val="C00000"/>
                <w:sz w:val="22"/>
                <w:szCs w:val="22"/>
              </w:rPr>
              <w:t xml:space="preserve">I would personally like some more tutorials on </w:t>
            </w:r>
            <w:proofErr w:type="spellStart"/>
            <w:r w:rsidRPr="00D87F73">
              <w:rPr>
                <w:rFonts w:ascii="Arial" w:hAnsi="Arial" w:cs="Arial"/>
                <w:b/>
                <w:bCs/>
                <w:color w:val="C00000"/>
                <w:sz w:val="22"/>
                <w:szCs w:val="22"/>
              </w:rPr>
              <w:t>programmes</w:t>
            </w:r>
            <w:proofErr w:type="spellEnd"/>
            <w:r w:rsidRPr="00D87F73">
              <w:rPr>
                <w:rFonts w:ascii="Arial" w:hAnsi="Arial" w:cs="Arial"/>
                <w:b/>
                <w:bCs/>
                <w:color w:val="C00000"/>
                <w:sz w:val="22"/>
                <w:szCs w:val="22"/>
              </w:rPr>
              <w:t xml:space="preserve"> like Z-Brush and unreal node edito</w:t>
            </w:r>
            <w:r>
              <w:rPr>
                <w:rFonts w:ascii="Arial" w:hAnsi="Arial" w:cs="Arial"/>
                <w:b/>
                <w:bCs/>
                <w:color w:val="C00000"/>
                <w:sz w:val="22"/>
                <w:szCs w:val="22"/>
              </w:rPr>
              <w:t>r</w:t>
            </w:r>
          </w:p>
          <w:p w14:paraId="3C86AA8B" w14:textId="77777777" w:rsidR="00D87F73" w:rsidRPr="00D87F73" w:rsidRDefault="00D87F73" w:rsidP="00D87F73">
            <w:pPr>
              <w:pStyle w:val="ListParagraph"/>
              <w:rPr>
                <w:rFonts w:ascii="Arial" w:hAnsi="Arial" w:cs="Arial"/>
                <w:sz w:val="22"/>
                <w:szCs w:val="22"/>
                <w:lang w:val="en-GB"/>
              </w:rPr>
            </w:pPr>
          </w:p>
          <w:p w14:paraId="06FD3FD6" w14:textId="77777777" w:rsidR="00D87F73" w:rsidRPr="00D87F73" w:rsidRDefault="00D87F73" w:rsidP="00D87F73">
            <w:pPr>
              <w:pStyle w:val="ListParagraph"/>
              <w:jc w:val="both"/>
              <w:rPr>
                <w:rFonts w:ascii="Arial" w:hAnsi="Arial" w:cs="Arial"/>
                <w:sz w:val="22"/>
                <w:szCs w:val="22"/>
                <w:lang w:val="en-GB"/>
              </w:rPr>
            </w:pPr>
          </w:p>
          <w:p w14:paraId="203EC602" w14:textId="7C6E95B9"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233F0163" w14:textId="77777777" w:rsidR="00F04850" w:rsidRPr="004E3B2D" w:rsidRDefault="00F04850" w:rsidP="00F04850">
            <w:pPr>
              <w:jc w:val="both"/>
              <w:rPr>
                <w:rFonts w:ascii="Arial" w:hAnsi="Arial" w:cs="Arial"/>
                <w:sz w:val="22"/>
                <w:szCs w:val="22"/>
                <w:lang w:val="en-GB"/>
              </w:rPr>
            </w:pPr>
          </w:p>
          <w:p w14:paraId="0446B2DE" w14:textId="14B16ECF" w:rsidR="00F04850" w:rsidRPr="001B23F0" w:rsidRDefault="004819FE" w:rsidP="00F04850">
            <w:pPr>
              <w:jc w:val="both"/>
              <w:rPr>
                <w:rFonts w:ascii="Arial" w:hAnsi="Arial" w:cs="Arial"/>
                <w:b/>
                <w:bCs/>
                <w:sz w:val="22"/>
                <w:szCs w:val="22"/>
                <w:lang w:val="en-GB"/>
              </w:rPr>
            </w:pPr>
            <w:r w:rsidRPr="007158D8">
              <w:rPr>
                <w:rFonts w:ascii="Arial" w:hAnsi="Arial" w:cs="Arial"/>
                <w:b/>
                <w:bCs/>
                <w:sz w:val="22"/>
                <w:szCs w:val="22"/>
                <w:lang w:val="en-GB"/>
              </w:rPr>
              <w:t>n/a</w:t>
            </w:r>
          </w:p>
          <w:p w14:paraId="2748AFFD" w14:textId="77777777" w:rsidR="00F04850" w:rsidRPr="004E3B2D" w:rsidRDefault="00F04850" w:rsidP="00F04850">
            <w:pPr>
              <w:jc w:val="both"/>
              <w:rPr>
                <w:rFonts w:ascii="Arial" w:hAnsi="Arial" w:cs="Arial"/>
                <w:sz w:val="22"/>
                <w:szCs w:val="22"/>
                <w:lang w:val="en-GB"/>
              </w:rPr>
            </w:pPr>
          </w:p>
        </w:tc>
      </w:tr>
      <w:tr w:rsidR="00E713B8" w:rsidRPr="004E3B2D" w14:paraId="029A6915"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44FFDC6"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 xml:space="preserve">Module Tutor’s response to feedback given by </w:t>
            </w:r>
            <w:proofErr w:type="gramStart"/>
            <w:r>
              <w:rPr>
                <w:rFonts w:ascii="Arial" w:hAnsi="Arial" w:cs="Arial"/>
                <w:b/>
                <w:sz w:val="22"/>
                <w:szCs w:val="22"/>
                <w:u w:val="single"/>
                <w:lang w:val="en-GB"/>
              </w:rPr>
              <w:t>students</w:t>
            </w:r>
            <w:proofErr w:type="gramEnd"/>
          </w:p>
          <w:p w14:paraId="5BC75BBC" w14:textId="77777777" w:rsidR="00E713B8" w:rsidRDefault="00E713B8" w:rsidP="00F04850">
            <w:pPr>
              <w:jc w:val="both"/>
              <w:rPr>
                <w:rFonts w:ascii="Arial" w:hAnsi="Arial" w:cs="Arial"/>
                <w:b/>
                <w:sz w:val="22"/>
                <w:szCs w:val="22"/>
                <w:u w:val="single"/>
                <w:lang w:val="en-GB"/>
              </w:rPr>
            </w:pPr>
          </w:p>
          <w:p w14:paraId="0C6D8C74" w14:textId="25CE00BE" w:rsidR="00A17BD5" w:rsidRDefault="00D87F73" w:rsidP="004862E4">
            <w:pPr>
              <w:jc w:val="both"/>
              <w:rPr>
                <w:rFonts w:ascii="Arial" w:hAnsi="Arial" w:cs="Arial"/>
                <w:b/>
                <w:sz w:val="22"/>
                <w:szCs w:val="22"/>
                <w:lang w:val="en-GB"/>
              </w:rPr>
            </w:pPr>
            <w:r>
              <w:rPr>
                <w:rFonts w:ascii="Arial" w:hAnsi="Arial" w:cs="Arial"/>
                <w:b/>
                <w:sz w:val="22"/>
                <w:szCs w:val="22"/>
                <w:lang w:val="en-GB"/>
              </w:rPr>
              <w:t xml:space="preserve">The feedback while varied is greatly appreciated and taken on board wholeheartedly.  I will use the feedback from students to further implement changes that I feel will benefit future </w:t>
            </w:r>
            <w:r>
              <w:rPr>
                <w:rFonts w:ascii="Arial" w:hAnsi="Arial" w:cs="Arial"/>
                <w:b/>
                <w:sz w:val="22"/>
                <w:szCs w:val="22"/>
                <w:lang w:val="en-GB"/>
              </w:rPr>
              <w:lastRenderedPageBreak/>
              <w:t>cohorts.  As this is the last time this module is running due to revalidation, I will still carry over any changes to relevant modules in the future.</w:t>
            </w:r>
          </w:p>
          <w:p w14:paraId="1B96CFC7" w14:textId="77777777" w:rsidR="00B56BD3" w:rsidRDefault="00B56BD3" w:rsidP="004862E4">
            <w:pPr>
              <w:jc w:val="both"/>
              <w:rPr>
                <w:rFonts w:ascii="Arial" w:hAnsi="Arial" w:cs="Arial"/>
                <w:b/>
                <w:sz w:val="22"/>
                <w:szCs w:val="22"/>
                <w:lang w:val="en-GB"/>
              </w:rPr>
            </w:pPr>
          </w:p>
          <w:p w14:paraId="0766821E" w14:textId="77777777" w:rsidR="004862E4" w:rsidRPr="004E3B2D" w:rsidRDefault="004862E4" w:rsidP="004862E4">
            <w:pPr>
              <w:jc w:val="both"/>
              <w:rPr>
                <w:rFonts w:ascii="Arial" w:hAnsi="Arial" w:cs="Arial"/>
                <w:b/>
                <w:sz w:val="22"/>
                <w:szCs w:val="22"/>
                <w:u w:val="single"/>
                <w:lang w:val="en-GB"/>
              </w:rPr>
            </w:pPr>
          </w:p>
        </w:tc>
      </w:tr>
      <w:tr w:rsidR="00007F89" w:rsidRPr="004E3B2D" w14:paraId="0F6C8AA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8BDF63C"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2A9C5110" w14:textId="77777777" w:rsidR="00F04850" w:rsidRPr="004E3B2D" w:rsidRDefault="00F04850" w:rsidP="00F04850">
            <w:pPr>
              <w:jc w:val="both"/>
              <w:rPr>
                <w:rFonts w:ascii="Arial" w:hAnsi="Arial" w:cs="Arial"/>
                <w:sz w:val="22"/>
                <w:szCs w:val="22"/>
                <w:lang w:val="en-GB"/>
              </w:rPr>
            </w:pPr>
          </w:p>
          <w:p w14:paraId="49DEA78E"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7DCEDD21" w14:textId="77777777" w:rsidR="00B56BD3" w:rsidRDefault="00B56BD3" w:rsidP="00F04850">
            <w:pPr>
              <w:jc w:val="both"/>
              <w:rPr>
                <w:rFonts w:ascii="Arial" w:hAnsi="Arial" w:cs="Arial"/>
                <w:sz w:val="22"/>
                <w:szCs w:val="22"/>
                <w:lang w:val="en-GB"/>
              </w:rPr>
            </w:pPr>
          </w:p>
          <w:p w14:paraId="009DCE40" w14:textId="59189249" w:rsidR="005E6315" w:rsidRDefault="005E6315" w:rsidP="00D87F73">
            <w:pPr>
              <w:jc w:val="both"/>
              <w:rPr>
                <w:rFonts w:ascii="Arial" w:hAnsi="Arial" w:cs="Arial"/>
                <w:b/>
                <w:bCs/>
                <w:sz w:val="22"/>
                <w:szCs w:val="22"/>
                <w:lang w:val="en-GB"/>
              </w:rPr>
            </w:pPr>
            <w:r>
              <w:rPr>
                <w:rFonts w:ascii="Arial" w:hAnsi="Arial" w:cs="Arial"/>
                <w:b/>
                <w:bCs/>
                <w:sz w:val="22"/>
                <w:szCs w:val="22"/>
                <w:lang w:val="en-GB"/>
              </w:rPr>
              <w:t>The feedback is very valuable</w:t>
            </w:r>
            <w:r w:rsidR="00D87F73">
              <w:rPr>
                <w:rFonts w:ascii="Arial" w:hAnsi="Arial" w:cs="Arial"/>
                <w:b/>
                <w:bCs/>
                <w:sz w:val="22"/>
                <w:szCs w:val="22"/>
                <w:lang w:val="en-GB"/>
              </w:rPr>
              <w:t>.  The module, if it were running in the future could greatly be improved by ensuring that students remain engaged throughout.  Content can always be improved, with more ZBrush and Unreal sessions planned in the year ahead for the next cohort of Level 5 students following this feedback.</w:t>
            </w:r>
          </w:p>
          <w:p w14:paraId="228110F9" w14:textId="5050411D" w:rsidR="00D87F73" w:rsidRPr="00FB587E" w:rsidRDefault="00D87F73" w:rsidP="00D87F73">
            <w:pPr>
              <w:jc w:val="both"/>
              <w:rPr>
                <w:rFonts w:ascii="Arial" w:hAnsi="Arial" w:cs="Arial"/>
                <w:b/>
                <w:bCs/>
                <w:sz w:val="22"/>
                <w:szCs w:val="22"/>
                <w:lang w:val="en-GB"/>
              </w:rPr>
            </w:pPr>
            <w:r>
              <w:rPr>
                <w:rFonts w:ascii="Arial" w:hAnsi="Arial" w:cs="Arial"/>
                <w:b/>
                <w:bCs/>
                <w:sz w:val="22"/>
                <w:szCs w:val="22"/>
                <w:lang w:val="en-GB"/>
              </w:rPr>
              <w:t xml:space="preserve">Students are sometimes hesitant at giving presentations, perhaps a more summative approach to assessment can be looked at in future, similar modules. </w:t>
            </w:r>
          </w:p>
          <w:p w14:paraId="7FC8C525" w14:textId="77777777" w:rsidR="00B56BD3" w:rsidRDefault="00B56BD3" w:rsidP="00F04850">
            <w:pPr>
              <w:jc w:val="both"/>
              <w:rPr>
                <w:rFonts w:ascii="Arial" w:hAnsi="Arial" w:cs="Arial"/>
                <w:sz w:val="22"/>
                <w:szCs w:val="22"/>
                <w:lang w:val="en-GB"/>
              </w:rPr>
            </w:pPr>
          </w:p>
          <w:p w14:paraId="6765DA40" w14:textId="77777777" w:rsidR="00B56BD3" w:rsidRDefault="00B56BD3" w:rsidP="00F04850">
            <w:pPr>
              <w:jc w:val="both"/>
              <w:rPr>
                <w:rFonts w:ascii="Arial" w:hAnsi="Arial" w:cs="Arial"/>
                <w:sz w:val="22"/>
                <w:szCs w:val="22"/>
                <w:lang w:val="en-GB"/>
              </w:rPr>
            </w:pPr>
          </w:p>
          <w:p w14:paraId="4972C8B4"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538A7A1B"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787126FD" w14:textId="626BE882" w:rsidR="005232BE" w:rsidRPr="004F39FF" w:rsidRDefault="00D87F73" w:rsidP="00F04850">
            <w:pPr>
              <w:jc w:val="both"/>
              <w:rPr>
                <w:rFonts w:ascii="Arial" w:hAnsi="Arial" w:cs="Arial"/>
                <w:b/>
                <w:bCs/>
                <w:sz w:val="22"/>
                <w:szCs w:val="22"/>
                <w:lang w:val="en-GB"/>
              </w:rPr>
            </w:pPr>
            <w:r>
              <w:rPr>
                <w:rFonts w:ascii="Arial" w:hAnsi="Arial" w:cs="Arial"/>
                <w:b/>
                <w:bCs/>
                <w:sz w:val="22"/>
                <w:szCs w:val="22"/>
                <w:lang w:val="en-GB"/>
              </w:rPr>
              <w:t>As this module is not running again due to revalidation, this feedback will be taken onboard and applied to any teaching/content relating to relevant/related modules in the 2</w:t>
            </w:r>
            <w:r w:rsidRPr="00D87F73">
              <w:rPr>
                <w:rFonts w:ascii="Arial" w:hAnsi="Arial" w:cs="Arial"/>
                <w:b/>
                <w:bCs/>
                <w:sz w:val="22"/>
                <w:szCs w:val="22"/>
                <w:vertAlign w:val="superscript"/>
                <w:lang w:val="en-GB"/>
              </w:rPr>
              <w:t>nd</w:t>
            </w:r>
            <w:r>
              <w:rPr>
                <w:rFonts w:ascii="Arial" w:hAnsi="Arial" w:cs="Arial"/>
                <w:b/>
                <w:bCs/>
                <w:sz w:val="22"/>
                <w:szCs w:val="22"/>
                <w:lang w:val="en-GB"/>
              </w:rPr>
              <w:t xml:space="preserve"> year.  With a bigger focus on fundamental engine and sculpting techniques.</w:t>
            </w:r>
          </w:p>
          <w:p w14:paraId="6A59BB1F" w14:textId="77777777" w:rsidR="00F04850" w:rsidRPr="004E3B2D" w:rsidRDefault="00F04850" w:rsidP="00F04850">
            <w:pPr>
              <w:jc w:val="both"/>
              <w:rPr>
                <w:rFonts w:ascii="Arial" w:hAnsi="Arial" w:cs="Arial"/>
                <w:sz w:val="22"/>
                <w:szCs w:val="22"/>
                <w:lang w:val="en-GB"/>
              </w:rPr>
            </w:pPr>
          </w:p>
        </w:tc>
      </w:tr>
      <w:tr w:rsidR="00007F89" w:rsidRPr="004E3B2D" w14:paraId="01267731"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20FDBD8" w14:textId="77777777" w:rsidR="00007F89" w:rsidRPr="004E3B2D" w:rsidRDefault="00007F89" w:rsidP="00007F89">
            <w:pPr>
              <w:jc w:val="both"/>
              <w:rPr>
                <w:rFonts w:ascii="Arial" w:hAnsi="Arial" w:cs="Arial"/>
                <w:sz w:val="22"/>
                <w:szCs w:val="22"/>
                <w:lang w:val="en-GB"/>
              </w:rPr>
            </w:pPr>
          </w:p>
          <w:p w14:paraId="4571C9A1" w14:textId="5CB9B5EA"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D33813">
              <w:rPr>
                <w:rFonts w:ascii="Arial" w:hAnsi="Arial" w:cs="Arial"/>
                <w:b/>
                <w:bCs/>
                <w:sz w:val="22"/>
                <w:szCs w:val="22"/>
                <w:lang w:val="en-GB"/>
              </w:rPr>
              <w:t xml:space="preserve">   </w:t>
            </w:r>
            <w:r w:rsidR="004862E4">
              <w:rPr>
                <w:rFonts w:ascii="Arial" w:hAnsi="Arial" w:cs="Arial"/>
                <w:b/>
                <w:bCs/>
                <w:sz w:val="22"/>
                <w:szCs w:val="22"/>
                <w:lang w:val="en-GB"/>
              </w:rPr>
              <w:t>A Head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D33813">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5232BE">
              <w:rPr>
                <w:rFonts w:ascii="Arial" w:hAnsi="Arial" w:cs="Arial"/>
                <w:b/>
                <w:bCs/>
                <w:sz w:val="22"/>
                <w:szCs w:val="22"/>
                <w:lang w:val="en-GB"/>
              </w:rPr>
              <w:t>01</w:t>
            </w:r>
            <w:r w:rsidR="00215D93">
              <w:rPr>
                <w:rFonts w:ascii="Arial" w:hAnsi="Arial" w:cs="Arial"/>
                <w:b/>
                <w:bCs/>
                <w:sz w:val="22"/>
                <w:szCs w:val="22"/>
                <w:lang w:val="en-GB"/>
              </w:rPr>
              <w:t>/0</w:t>
            </w:r>
            <w:r w:rsidR="005232BE">
              <w:rPr>
                <w:rFonts w:ascii="Arial" w:hAnsi="Arial" w:cs="Arial"/>
                <w:b/>
                <w:bCs/>
                <w:sz w:val="22"/>
                <w:szCs w:val="22"/>
                <w:lang w:val="en-GB"/>
              </w:rPr>
              <w:t>6</w:t>
            </w:r>
            <w:r w:rsidR="00215D93">
              <w:rPr>
                <w:rFonts w:ascii="Arial" w:hAnsi="Arial" w:cs="Arial"/>
                <w:b/>
                <w:bCs/>
                <w:sz w:val="22"/>
                <w:szCs w:val="22"/>
                <w:lang w:val="en-GB"/>
              </w:rPr>
              <w:t>/23</w:t>
            </w:r>
          </w:p>
          <w:p w14:paraId="39510F5D" w14:textId="77777777" w:rsidR="00F04850" w:rsidRPr="004E3B2D" w:rsidRDefault="00F04850" w:rsidP="00007F89">
            <w:pPr>
              <w:jc w:val="both"/>
              <w:rPr>
                <w:rFonts w:ascii="Arial" w:hAnsi="Arial" w:cs="Arial"/>
                <w:b/>
                <w:bCs/>
                <w:sz w:val="22"/>
                <w:szCs w:val="22"/>
                <w:lang w:val="en-GB"/>
              </w:rPr>
            </w:pPr>
          </w:p>
          <w:p w14:paraId="75C72F82"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75768E6D" w14:textId="37260773"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00D33813">
              <w:rPr>
                <w:rFonts w:ascii="Arial" w:hAnsi="Arial" w:cs="Arial"/>
                <w:b/>
                <w:bCs/>
                <w:sz w:val="22"/>
                <w:szCs w:val="22"/>
                <w:lang w:val="en-GB"/>
              </w:rPr>
              <w:t xml:space="preserve">   </w:t>
            </w:r>
            <w:r w:rsidR="00215D93">
              <w:rPr>
                <w:rFonts w:ascii="Arial" w:hAnsi="Arial" w:cs="Arial"/>
                <w:b/>
                <w:bCs/>
                <w:sz w:val="22"/>
                <w:szCs w:val="22"/>
                <w:lang w:val="en-GB"/>
              </w:rPr>
              <w:t xml:space="preserve">R Morgan         </w:t>
            </w:r>
            <w:r w:rsidR="005232BE">
              <w:rPr>
                <w:rFonts w:ascii="Arial" w:hAnsi="Arial" w:cs="Arial"/>
                <w:b/>
                <w:bCs/>
                <w:sz w:val="22"/>
                <w:szCs w:val="22"/>
                <w:lang w:val="en-GB"/>
              </w:rPr>
              <w:t xml:space="preserve">              </w:t>
            </w:r>
            <w:r w:rsidR="00215D93">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215D93">
              <w:rPr>
                <w:rFonts w:ascii="Arial" w:hAnsi="Arial" w:cs="Arial"/>
                <w:b/>
                <w:bCs/>
                <w:sz w:val="22"/>
                <w:szCs w:val="22"/>
                <w:lang w:val="en-GB"/>
              </w:rPr>
              <w:t>0</w:t>
            </w:r>
            <w:r w:rsidR="005232BE">
              <w:rPr>
                <w:rFonts w:ascii="Arial" w:hAnsi="Arial" w:cs="Arial"/>
                <w:b/>
                <w:bCs/>
                <w:sz w:val="22"/>
                <w:szCs w:val="22"/>
                <w:lang w:val="en-GB"/>
              </w:rPr>
              <w:t>1</w:t>
            </w:r>
            <w:r w:rsidR="00215D93">
              <w:rPr>
                <w:rFonts w:ascii="Arial" w:hAnsi="Arial" w:cs="Arial"/>
                <w:b/>
                <w:bCs/>
                <w:sz w:val="22"/>
                <w:szCs w:val="22"/>
                <w:lang w:val="en-GB"/>
              </w:rPr>
              <w:t>/0</w:t>
            </w:r>
            <w:r w:rsidR="005232BE">
              <w:rPr>
                <w:rFonts w:ascii="Arial" w:hAnsi="Arial" w:cs="Arial"/>
                <w:b/>
                <w:bCs/>
                <w:sz w:val="22"/>
                <w:szCs w:val="22"/>
                <w:lang w:val="en-GB"/>
              </w:rPr>
              <w:t>6</w:t>
            </w:r>
            <w:r w:rsidR="00215D93">
              <w:rPr>
                <w:rFonts w:ascii="Arial" w:hAnsi="Arial" w:cs="Arial"/>
                <w:b/>
                <w:bCs/>
                <w:sz w:val="22"/>
                <w:szCs w:val="22"/>
                <w:lang w:val="en-GB"/>
              </w:rPr>
              <w:t>/23</w:t>
            </w:r>
          </w:p>
          <w:p w14:paraId="6042E3B5" w14:textId="77777777" w:rsidR="00F04850" w:rsidRPr="004E3B2D" w:rsidRDefault="00F04850" w:rsidP="00F04850">
            <w:pPr>
              <w:jc w:val="both"/>
              <w:rPr>
                <w:rFonts w:ascii="Arial" w:hAnsi="Arial" w:cs="Arial"/>
                <w:sz w:val="22"/>
                <w:szCs w:val="22"/>
                <w:u w:val="single"/>
                <w:lang w:val="en-GB"/>
              </w:rPr>
            </w:pPr>
          </w:p>
        </w:tc>
      </w:tr>
    </w:tbl>
    <w:p w14:paraId="3BB73D83"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07A23" w14:textId="77777777" w:rsidR="006A4CE6" w:rsidRDefault="006A4CE6" w:rsidP="007D6054">
      <w:r>
        <w:separator/>
      </w:r>
    </w:p>
  </w:endnote>
  <w:endnote w:type="continuationSeparator" w:id="0">
    <w:p w14:paraId="41743DEB" w14:textId="77777777" w:rsidR="006A4CE6" w:rsidRDefault="006A4CE6"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52950" w14:textId="77777777" w:rsidR="006A4CE6" w:rsidRDefault="006A4CE6" w:rsidP="007D6054">
      <w:r>
        <w:separator/>
      </w:r>
    </w:p>
  </w:footnote>
  <w:footnote w:type="continuationSeparator" w:id="0">
    <w:p w14:paraId="0F19777B" w14:textId="77777777" w:rsidR="006A4CE6" w:rsidRDefault="006A4CE6"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94B50"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176944BB"/>
    <w:multiLevelType w:val="hybridMultilevel"/>
    <w:tmpl w:val="E2F45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83384272">
    <w:abstractNumId w:val="0"/>
  </w:num>
  <w:num w:numId="2" w16cid:durableId="40109830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8162459">
    <w:abstractNumId w:val="2"/>
  </w:num>
  <w:num w:numId="4" w16cid:durableId="598834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807C5"/>
    <w:rsid w:val="000A5FFF"/>
    <w:rsid w:val="000B5A53"/>
    <w:rsid w:val="000C273A"/>
    <w:rsid w:val="000E7575"/>
    <w:rsid w:val="000F0C0B"/>
    <w:rsid w:val="000F29E3"/>
    <w:rsid w:val="00100928"/>
    <w:rsid w:val="00102392"/>
    <w:rsid w:val="00105113"/>
    <w:rsid w:val="00113624"/>
    <w:rsid w:val="0012079B"/>
    <w:rsid w:val="00143DDD"/>
    <w:rsid w:val="00152160"/>
    <w:rsid w:val="001533F9"/>
    <w:rsid w:val="00161F76"/>
    <w:rsid w:val="001766DF"/>
    <w:rsid w:val="00181F8F"/>
    <w:rsid w:val="0018499F"/>
    <w:rsid w:val="001A5E6B"/>
    <w:rsid w:val="001B23F0"/>
    <w:rsid w:val="001B3A43"/>
    <w:rsid w:val="001C3FEF"/>
    <w:rsid w:val="001E552C"/>
    <w:rsid w:val="001F1039"/>
    <w:rsid w:val="001F4D6A"/>
    <w:rsid w:val="00202AD7"/>
    <w:rsid w:val="002049CD"/>
    <w:rsid w:val="002064AF"/>
    <w:rsid w:val="002153D1"/>
    <w:rsid w:val="00215D93"/>
    <w:rsid w:val="00217BAB"/>
    <w:rsid w:val="00220E80"/>
    <w:rsid w:val="00236B5E"/>
    <w:rsid w:val="0024158F"/>
    <w:rsid w:val="00241A83"/>
    <w:rsid w:val="00241EBC"/>
    <w:rsid w:val="00254646"/>
    <w:rsid w:val="00260B7C"/>
    <w:rsid w:val="00264943"/>
    <w:rsid w:val="0027418D"/>
    <w:rsid w:val="00281A56"/>
    <w:rsid w:val="002B07FD"/>
    <w:rsid w:val="002B1CB6"/>
    <w:rsid w:val="002B1F8E"/>
    <w:rsid w:val="002B25E0"/>
    <w:rsid w:val="002C475E"/>
    <w:rsid w:val="002D1D27"/>
    <w:rsid w:val="002D4438"/>
    <w:rsid w:val="002D50E8"/>
    <w:rsid w:val="002E7828"/>
    <w:rsid w:val="002F101C"/>
    <w:rsid w:val="00356E70"/>
    <w:rsid w:val="0036375A"/>
    <w:rsid w:val="003B1DC3"/>
    <w:rsid w:val="003B3367"/>
    <w:rsid w:val="003B537F"/>
    <w:rsid w:val="003C0170"/>
    <w:rsid w:val="003D1E7C"/>
    <w:rsid w:val="003F3BEE"/>
    <w:rsid w:val="0040002F"/>
    <w:rsid w:val="00401A10"/>
    <w:rsid w:val="00404360"/>
    <w:rsid w:val="004049F0"/>
    <w:rsid w:val="00414AF0"/>
    <w:rsid w:val="00426A64"/>
    <w:rsid w:val="00462BE3"/>
    <w:rsid w:val="004819FE"/>
    <w:rsid w:val="004862E4"/>
    <w:rsid w:val="004A767D"/>
    <w:rsid w:val="004D3391"/>
    <w:rsid w:val="004E3B2D"/>
    <w:rsid w:val="004F39DB"/>
    <w:rsid w:val="004F39FF"/>
    <w:rsid w:val="004F7B8F"/>
    <w:rsid w:val="00517468"/>
    <w:rsid w:val="00517D20"/>
    <w:rsid w:val="00520156"/>
    <w:rsid w:val="005232BE"/>
    <w:rsid w:val="00540B8F"/>
    <w:rsid w:val="0054482C"/>
    <w:rsid w:val="0055525A"/>
    <w:rsid w:val="0058136C"/>
    <w:rsid w:val="00583CE9"/>
    <w:rsid w:val="005D2EF5"/>
    <w:rsid w:val="005D568F"/>
    <w:rsid w:val="005D7603"/>
    <w:rsid w:val="005E12DB"/>
    <w:rsid w:val="005E6315"/>
    <w:rsid w:val="006051B1"/>
    <w:rsid w:val="00610B96"/>
    <w:rsid w:val="0064695C"/>
    <w:rsid w:val="00651111"/>
    <w:rsid w:val="006579F1"/>
    <w:rsid w:val="00662813"/>
    <w:rsid w:val="00677207"/>
    <w:rsid w:val="006A4CE6"/>
    <w:rsid w:val="006B2DFC"/>
    <w:rsid w:val="007050EA"/>
    <w:rsid w:val="00710D07"/>
    <w:rsid w:val="007158D8"/>
    <w:rsid w:val="007163CD"/>
    <w:rsid w:val="00730B7E"/>
    <w:rsid w:val="00740FAE"/>
    <w:rsid w:val="0074478A"/>
    <w:rsid w:val="00745C50"/>
    <w:rsid w:val="0074749F"/>
    <w:rsid w:val="00750D15"/>
    <w:rsid w:val="00751B70"/>
    <w:rsid w:val="00753FCA"/>
    <w:rsid w:val="00755F00"/>
    <w:rsid w:val="00760CDD"/>
    <w:rsid w:val="007676C4"/>
    <w:rsid w:val="0077160F"/>
    <w:rsid w:val="0078506D"/>
    <w:rsid w:val="007938D6"/>
    <w:rsid w:val="007956BA"/>
    <w:rsid w:val="007B2FD7"/>
    <w:rsid w:val="007C2ED1"/>
    <w:rsid w:val="007C3BC4"/>
    <w:rsid w:val="007C633D"/>
    <w:rsid w:val="007C79FA"/>
    <w:rsid w:val="007D51BB"/>
    <w:rsid w:val="007D6054"/>
    <w:rsid w:val="007F1D7C"/>
    <w:rsid w:val="008000A6"/>
    <w:rsid w:val="00810876"/>
    <w:rsid w:val="00813437"/>
    <w:rsid w:val="00835597"/>
    <w:rsid w:val="00841AAC"/>
    <w:rsid w:val="00870473"/>
    <w:rsid w:val="00876C79"/>
    <w:rsid w:val="00880903"/>
    <w:rsid w:val="0088615E"/>
    <w:rsid w:val="00894389"/>
    <w:rsid w:val="00894ED4"/>
    <w:rsid w:val="008A620C"/>
    <w:rsid w:val="008B4A68"/>
    <w:rsid w:val="009160B2"/>
    <w:rsid w:val="00925BC1"/>
    <w:rsid w:val="00934282"/>
    <w:rsid w:val="009439EF"/>
    <w:rsid w:val="00972487"/>
    <w:rsid w:val="009955B6"/>
    <w:rsid w:val="009965E9"/>
    <w:rsid w:val="009B4D3A"/>
    <w:rsid w:val="00A0768A"/>
    <w:rsid w:val="00A13BDC"/>
    <w:rsid w:val="00A140B6"/>
    <w:rsid w:val="00A17BD5"/>
    <w:rsid w:val="00A24A58"/>
    <w:rsid w:val="00A826FC"/>
    <w:rsid w:val="00A83A5F"/>
    <w:rsid w:val="00AA4DCC"/>
    <w:rsid w:val="00AB5BC9"/>
    <w:rsid w:val="00AC601F"/>
    <w:rsid w:val="00AD3635"/>
    <w:rsid w:val="00AF015C"/>
    <w:rsid w:val="00B2093C"/>
    <w:rsid w:val="00B24ADB"/>
    <w:rsid w:val="00B26D41"/>
    <w:rsid w:val="00B27DDB"/>
    <w:rsid w:val="00B3420A"/>
    <w:rsid w:val="00B36700"/>
    <w:rsid w:val="00B5020E"/>
    <w:rsid w:val="00B56BD3"/>
    <w:rsid w:val="00B9262F"/>
    <w:rsid w:val="00B96F52"/>
    <w:rsid w:val="00BA7B9A"/>
    <w:rsid w:val="00BB01C1"/>
    <w:rsid w:val="00BB0A6F"/>
    <w:rsid w:val="00BE2363"/>
    <w:rsid w:val="00C16017"/>
    <w:rsid w:val="00C26B4A"/>
    <w:rsid w:val="00C5469E"/>
    <w:rsid w:val="00C67909"/>
    <w:rsid w:val="00C742D5"/>
    <w:rsid w:val="00CB2CB4"/>
    <w:rsid w:val="00CB7638"/>
    <w:rsid w:val="00D13728"/>
    <w:rsid w:val="00D14537"/>
    <w:rsid w:val="00D33813"/>
    <w:rsid w:val="00D408C8"/>
    <w:rsid w:val="00D509C6"/>
    <w:rsid w:val="00D70C33"/>
    <w:rsid w:val="00D729C4"/>
    <w:rsid w:val="00D75789"/>
    <w:rsid w:val="00D809D2"/>
    <w:rsid w:val="00D87F73"/>
    <w:rsid w:val="00D9145E"/>
    <w:rsid w:val="00D93B36"/>
    <w:rsid w:val="00DC01D2"/>
    <w:rsid w:val="00DC5DB3"/>
    <w:rsid w:val="00E111D8"/>
    <w:rsid w:val="00E130F1"/>
    <w:rsid w:val="00E312D1"/>
    <w:rsid w:val="00E713B8"/>
    <w:rsid w:val="00E76D78"/>
    <w:rsid w:val="00E94D7A"/>
    <w:rsid w:val="00E97060"/>
    <w:rsid w:val="00EC1534"/>
    <w:rsid w:val="00F04850"/>
    <w:rsid w:val="00F04CB9"/>
    <w:rsid w:val="00F12698"/>
    <w:rsid w:val="00F21F15"/>
    <w:rsid w:val="00F22935"/>
    <w:rsid w:val="00F40A90"/>
    <w:rsid w:val="00F613AA"/>
    <w:rsid w:val="00F9350C"/>
    <w:rsid w:val="00FB587E"/>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C272B0"/>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481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225431">
      <w:bodyDiv w:val="1"/>
      <w:marLeft w:val="0"/>
      <w:marRight w:val="0"/>
      <w:marTop w:val="0"/>
      <w:marBottom w:val="0"/>
      <w:divBdr>
        <w:top w:val="none" w:sz="0" w:space="0" w:color="auto"/>
        <w:left w:val="none" w:sz="0" w:space="0" w:color="auto"/>
        <w:bottom w:val="none" w:sz="0" w:space="0" w:color="auto"/>
        <w:right w:val="none" w:sz="0" w:space="0" w:color="auto"/>
      </w:divBdr>
    </w:div>
    <w:div w:id="1601448327">
      <w:bodyDiv w:val="1"/>
      <w:marLeft w:val="0"/>
      <w:marRight w:val="0"/>
      <w:marTop w:val="0"/>
      <w:marBottom w:val="0"/>
      <w:divBdr>
        <w:top w:val="none" w:sz="0" w:space="0" w:color="auto"/>
        <w:left w:val="none" w:sz="0" w:space="0" w:color="auto"/>
        <w:bottom w:val="none" w:sz="0" w:space="0" w:color="auto"/>
        <w:right w:val="none" w:sz="0" w:space="0" w:color="auto"/>
      </w:divBdr>
    </w:div>
    <w:div w:id="200107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Adam Head</cp:lastModifiedBy>
  <cp:revision>2</cp:revision>
  <cp:lastPrinted>2009-06-12T12:35:00Z</cp:lastPrinted>
  <dcterms:created xsi:type="dcterms:W3CDTF">2023-06-01T13:35:00Z</dcterms:created>
  <dcterms:modified xsi:type="dcterms:W3CDTF">2023-06-01T13:35:00Z</dcterms:modified>
</cp:coreProperties>
</file>