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83686B6" w:rsidP="46B93134" w:rsidRDefault="483686B6" w14:paraId="6D58F48C" w14:textId="356DA5FB" w14:noSpellErr="1">
      <w:pPr>
        <w:spacing w:line="360" w:lineRule="auto"/>
        <w:rPr>
          <w:rFonts w:ascii="Aptos" w:hAnsi="Aptos" w:eastAsia="Aptos" w:cs="Aptos"/>
          <w:b w:val="0"/>
          <w:bCs w:val="0"/>
          <w:noProof w:val="0"/>
          <w:sz w:val="24"/>
          <w:szCs w:val="24"/>
          <w:u w:val="single"/>
          <w:lang w:val="en-US"/>
        </w:rPr>
      </w:pPr>
      <w:r w:rsidRPr="46B93134" w:rsidR="62E8F0C3">
        <w:rPr>
          <w:rFonts w:ascii="Aptos" w:hAnsi="Aptos" w:eastAsia="Aptos" w:cs="Aptos"/>
          <w:b w:val="0"/>
          <w:bCs w:val="0"/>
          <w:i w:val="0"/>
          <w:iCs w:val="0"/>
          <w:caps w:val="0"/>
          <w:smallCaps w:val="0"/>
          <w:strike w:val="0"/>
          <w:dstrike w:val="0"/>
          <w:color w:val="000000" w:themeColor="text1" w:themeTint="FF" w:themeShade="FF"/>
          <w:sz w:val="24"/>
          <w:szCs w:val="24"/>
          <w:u w:val="single"/>
        </w:rPr>
        <w:t xml:space="preserve">Critically reflect upon what </w:t>
      </w:r>
      <w:r w:rsidRPr="46B93134" w:rsidR="61DE4615">
        <w:rPr>
          <w:rFonts w:ascii="Aptos" w:hAnsi="Aptos" w:eastAsia="Aptos" w:cs="Aptos"/>
          <w:b w:val="0"/>
          <w:bCs w:val="0"/>
          <w:i w:val="0"/>
          <w:iCs w:val="0"/>
          <w:caps w:val="0"/>
          <w:smallCaps w:val="0"/>
          <w:strike w:val="0"/>
          <w:dstrike w:val="0"/>
          <w:color w:val="000000" w:themeColor="text1" w:themeTint="FF" w:themeShade="FF"/>
          <w:sz w:val="24"/>
          <w:szCs w:val="24"/>
          <w:u w:val="single"/>
        </w:rPr>
        <w:t>constitutes</w:t>
      </w:r>
      <w:r w:rsidRPr="46B93134" w:rsidR="62E8F0C3">
        <w:rPr>
          <w:rFonts w:ascii="Aptos" w:hAnsi="Aptos" w:eastAsia="Aptos" w:cs="Aptos"/>
          <w:b w:val="0"/>
          <w:bCs w:val="0"/>
          <w:i w:val="0"/>
          <w:iCs w:val="0"/>
          <w:caps w:val="0"/>
          <w:smallCaps w:val="0"/>
          <w:strike w:val="0"/>
          <w:dstrike w:val="0"/>
          <w:color w:val="000000" w:themeColor="text1" w:themeTint="FF" w:themeShade="FF"/>
          <w:sz w:val="24"/>
          <w:szCs w:val="24"/>
          <w:u w:val="single"/>
        </w:rPr>
        <w:t xml:space="preserve"> inequality, consider examples to underpin your response.</w:t>
      </w:r>
    </w:p>
    <w:p w:rsidR="78049027" w:rsidP="46B93134" w:rsidRDefault="78049027" w14:paraId="1F0DC4BC" w14:textId="3B9AD693">
      <w:pPr>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single"/>
        </w:rPr>
      </w:pPr>
      <w:r w:rsidRPr="46B93134" w:rsidR="78049027">
        <w:rPr>
          <w:rFonts w:ascii="Aptos" w:hAnsi="Aptos" w:eastAsia="Aptos" w:cs="Aptos"/>
          <w:b w:val="0"/>
          <w:bCs w:val="0"/>
          <w:i w:val="0"/>
          <w:iCs w:val="0"/>
          <w:caps w:val="0"/>
          <w:smallCaps w:val="0"/>
          <w:strike w:val="0"/>
          <w:dstrike w:val="0"/>
          <w:color w:val="000000" w:themeColor="text1" w:themeTint="FF" w:themeShade="FF"/>
          <w:sz w:val="24"/>
          <w:szCs w:val="24"/>
          <w:u w:val="single"/>
        </w:rPr>
        <w:t>‘</w:t>
      </w:r>
      <w:r w:rsidRPr="46B93134" w:rsidR="536BBADE">
        <w:rPr>
          <w:rFonts w:ascii="Aptos" w:hAnsi="Aptos" w:eastAsia="Aptos" w:cs="Aptos"/>
          <w:b w:val="0"/>
          <w:bCs w:val="0"/>
          <w:i w:val="0"/>
          <w:iCs w:val="0"/>
          <w:caps w:val="0"/>
          <w:smallCaps w:val="0"/>
          <w:strike w:val="0"/>
          <w:dstrike w:val="0"/>
          <w:color w:val="000000" w:themeColor="text1" w:themeTint="FF" w:themeShade="FF"/>
          <w:sz w:val="24"/>
          <w:szCs w:val="24"/>
          <w:u w:val="single"/>
        </w:rPr>
        <w:t>Mind The Gap</w:t>
      </w:r>
      <w:r w:rsidRPr="46B93134" w:rsidR="7C74A578">
        <w:rPr>
          <w:rFonts w:ascii="Aptos" w:hAnsi="Aptos" w:eastAsia="Aptos" w:cs="Aptos"/>
          <w:b w:val="0"/>
          <w:bCs w:val="0"/>
          <w:i w:val="0"/>
          <w:iCs w:val="0"/>
          <w:caps w:val="0"/>
          <w:smallCaps w:val="0"/>
          <w:strike w:val="0"/>
          <w:dstrike w:val="0"/>
          <w:color w:val="000000" w:themeColor="text1" w:themeTint="FF" w:themeShade="FF"/>
          <w:sz w:val="24"/>
          <w:szCs w:val="24"/>
          <w:u w:val="single"/>
        </w:rPr>
        <w:t>’</w:t>
      </w:r>
      <w:r w:rsidRPr="46B93134" w:rsidR="2D979CFC">
        <w:rPr>
          <w:rFonts w:ascii="Aptos" w:hAnsi="Aptos" w:eastAsia="Aptos" w:cs="Aptos"/>
          <w:b w:val="0"/>
          <w:bCs w:val="0"/>
          <w:i w:val="0"/>
          <w:iCs w:val="0"/>
          <w:caps w:val="0"/>
          <w:smallCaps w:val="0"/>
          <w:strike w:val="0"/>
          <w:dstrike w:val="0"/>
          <w:color w:val="000000" w:themeColor="text1" w:themeTint="FF" w:themeShade="FF"/>
          <w:sz w:val="24"/>
          <w:szCs w:val="24"/>
          <w:u w:val="single"/>
        </w:rPr>
        <w:t xml:space="preserve"> – </w:t>
      </w:r>
      <w:r w:rsidRPr="46B93134" w:rsidR="2D979CFC">
        <w:rPr>
          <w:rFonts w:ascii="Aptos" w:hAnsi="Aptos" w:eastAsia="Aptos" w:cs="Aptos"/>
          <w:b w:val="0"/>
          <w:bCs w:val="0"/>
          <w:i w:val="0"/>
          <w:iCs w:val="0"/>
          <w:caps w:val="0"/>
          <w:smallCaps w:val="0"/>
          <w:strike w:val="0"/>
          <w:dstrike w:val="0"/>
          <w:color w:val="000000" w:themeColor="text1" w:themeTint="FF" w:themeShade="FF"/>
          <w:sz w:val="24"/>
          <w:szCs w:val="24"/>
          <w:u w:val="single"/>
        </w:rPr>
        <w:t>weal</w:t>
      </w:r>
      <w:r w:rsidRPr="46B93134" w:rsidR="1A9E602B">
        <w:rPr>
          <w:rFonts w:ascii="Aptos" w:hAnsi="Aptos" w:eastAsia="Aptos" w:cs="Aptos"/>
          <w:b w:val="0"/>
          <w:bCs w:val="0"/>
          <w:i w:val="0"/>
          <w:iCs w:val="0"/>
          <w:caps w:val="0"/>
          <w:smallCaps w:val="0"/>
          <w:strike w:val="0"/>
          <w:dstrike w:val="0"/>
          <w:color w:val="000000" w:themeColor="text1" w:themeTint="FF" w:themeShade="FF"/>
          <w:sz w:val="24"/>
          <w:szCs w:val="24"/>
          <w:u w:val="single"/>
        </w:rPr>
        <w:t xml:space="preserve">th and how it informs </w:t>
      </w:r>
      <w:r w:rsidRPr="46B93134" w:rsidR="1A9E602B">
        <w:rPr>
          <w:rFonts w:ascii="Aptos" w:hAnsi="Aptos" w:eastAsia="Aptos" w:cs="Aptos"/>
          <w:b w:val="0"/>
          <w:bCs w:val="0"/>
          <w:i w:val="0"/>
          <w:iCs w:val="0"/>
          <w:caps w:val="0"/>
          <w:smallCaps w:val="0"/>
          <w:strike w:val="0"/>
          <w:dstrike w:val="0"/>
          <w:color w:val="000000" w:themeColor="text1" w:themeTint="FF" w:themeShade="FF"/>
          <w:sz w:val="24"/>
          <w:szCs w:val="24"/>
          <w:u w:val="single"/>
        </w:rPr>
        <w:t>inequality</w:t>
      </w:r>
    </w:p>
    <w:p w:rsidR="2D979CFC" w:rsidP="46B93134" w:rsidRDefault="2D979CFC" w14:paraId="2412A2CD" w14:textId="12D71F4D">
      <w:pPr>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single"/>
        </w:rPr>
      </w:pPr>
      <w:r w:rsidRPr="46B93134" w:rsidR="2D979CFC">
        <w:rPr>
          <w:rFonts w:ascii="Aptos" w:hAnsi="Aptos" w:eastAsia="Aptos" w:cs="Aptos"/>
          <w:b w:val="0"/>
          <w:bCs w:val="0"/>
          <w:i w:val="0"/>
          <w:iCs w:val="0"/>
          <w:caps w:val="0"/>
          <w:smallCaps w:val="0"/>
          <w:strike w:val="0"/>
          <w:dstrike w:val="0"/>
          <w:color w:val="000000" w:themeColor="text1" w:themeTint="FF" w:themeShade="FF"/>
          <w:sz w:val="24"/>
          <w:szCs w:val="24"/>
          <w:u w:val="single"/>
        </w:rPr>
        <w:t>Introduction</w:t>
      </w:r>
    </w:p>
    <w:p w:rsidR="0283E87B" w:rsidP="46B93134" w:rsidRDefault="0283E87B" w14:paraId="3A1FD138" w14:noSpellErr="1" w14:textId="4B409E67">
      <w:pPr>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focus of this study is to examine inequalities and </w:t>
      </w:r>
      <w:r w:rsidRPr="46B93134" w:rsidR="338C56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group </w:t>
      </w:r>
      <w:r w:rsidRPr="46B93134" w:rsidR="31AACB62">
        <w:rPr>
          <w:rFonts w:ascii="Aptos" w:hAnsi="Aptos" w:eastAsia="Aptos" w:cs="Aptos"/>
          <w:b w:val="0"/>
          <w:bCs w:val="0"/>
          <w:i w:val="0"/>
          <w:iCs w:val="0"/>
          <w:caps w:val="0"/>
          <w:smallCaps w:val="0"/>
          <w:strike w:val="0"/>
          <w:dstrike w:val="0"/>
          <w:color w:val="000000" w:themeColor="text1" w:themeTint="FF" w:themeShade="FF"/>
          <w:sz w:val="24"/>
          <w:szCs w:val="24"/>
          <w:u w:val="none"/>
        </w:rPr>
        <w:t>stratification</w:t>
      </w:r>
      <w:r w:rsidRPr="46B93134" w:rsidR="20223A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0223A07">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relationship to the distribution of income, </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wealth</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the relationship this has to equality</w:t>
      </w:r>
      <w:r w:rsidRPr="46B93134" w:rsidR="3A6C5B4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731A499">
        <w:rPr>
          <w:rFonts w:ascii="Aptos" w:hAnsi="Aptos" w:eastAsia="Aptos" w:cs="Aptos"/>
          <w:b w:val="0"/>
          <w:bCs w:val="0"/>
          <w:i w:val="0"/>
          <w:iCs w:val="0"/>
          <w:caps w:val="0"/>
          <w:smallCaps w:val="0"/>
          <w:strike w:val="0"/>
          <w:dstrike w:val="0"/>
          <w:color w:val="000000" w:themeColor="text1" w:themeTint="FF" w:themeShade="FF"/>
          <w:sz w:val="24"/>
          <w:szCs w:val="24"/>
          <w:u w:val="none"/>
        </w:rPr>
        <w:t>Specifically,</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how </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w:t>
      </w:r>
      <w:r w:rsidRPr="46B93134" w:rsidR="68B928F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scale of </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wealth</w:t>
      </w:r>
      <w:r w:rsidRPr="46B93134" w:rsidR="2924C44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difference within </w:t>
      </w:r>
      <w:r w:rsidRPr="46B93134" w:rsidR="49A6518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countries, societies and </w:t>
      </w:r>
      <w:r w:rsidRPr="46B93134" w:rsidR="49A65186">
        <w:rPr>
          <w:rFonts w:ascii="Aptos" w:hAnsi="Aptos" w:eastAsia="Aptos" w:cs="Aptos"/>
          <w:b w:val="0"/>
          <w:bCs w:val="0"/>
          <w:i w:val="0"/>
          <w:iCs w:val="0"/>
          <w:caps w:val="0"/>
          <w:smallCaps w:val="0"/>
          <w:strike w:val="0"/>
          <w:dstrike w:val="0"/>
          <w:color w:val="000000" w:themeColor="text1" w:themeTint="FF" w:themeShade="FF"/>
          <w:sz w:val="24"/>
          <w:szCs w:val="24"/>
          <w:u w:val="none"/>
        </w:rPr>
        <w:t>communities</w:t>
      </w:r>
      <w:r w:rsidRPr="46B93134" w:rsidR="0C33DA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divide</w:t>
      </w:r>
      <w:r w:rsidRPr="46B93134" w:rsidR="7BD78BC8">
        <w:rPr>
          <w:rFonts w:ascii="Aptos" w:hAnsi="Aptos" w:eastAsia="Aptos" w:cs="Aptos"/>
          <w:b w:val="0"/>
          <w:bCs w:val="0"/>
          <w:i w:val="0"/>
          <w:iCs w:val="0"/>
          <w:caps w:val="0"/>
          <w:smallCaps w:val="0"/>
          <w:strike w:val="0"/>
          <w:dstrike w:val="0"/>
          <w:color w:val="000000" w:themeColor="text1" w:themeTint="FF" w:themeShade="FF"/>
          <w:sz w:val="24"/>
          <w:szCs w:val="24"/>
          <w:u w:val="none"/>
        </w:rPr>
        <w:t>s and</w:t>
      </w:r>
      <w:r w:rsidRPr="46B93134" w:rsidR="0C33DA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impacts</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00CD9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upon </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social</w:t>
      </w:r>
      <w:r w:rsidRPr="46B93134" w:rsidR="0D530320">
        <w:rPr>
          <w:rFonts w:ascii="Aptos" w:hAnsi="Aptos" w:eastAsia="Aptos" w:cs="Aptos"/>
          <w:b w:val="0"/>
          <w:bCs w:val="0"/>
          <w:i w:val="0"/>
          <w:iCs w:val="0"/>
          <w:caps w:val="0"/>
          <w:smallCaps w:val="0"/>
          <w:strike w:val="0"/>
          <w:dstrike w:val="0"/>
          <w:color w:val="000000" w:themeColor="text1" w:themeTint="FF" w:themeShade="FF"/>
          <w:sz w:val="24"/>
          <w:szCs w:val="24"/>
          <w:u w:val="none"/>
        </w:rPr>
        <w:t>, health and welfare</w:t>
      </w:r>
      <w:r w:rsidRPr="46B93134" w:rsidR="699D32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issues</w:t>
      </w:r>
      <w:r w:rsidRPr="46B93134" w:rsidR="6FBA70F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aim is to consider </w:t>
      </w:r>
      <w:r w:rsidRPr="46B93134" w:rsidR="63A136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theoretic thinking about </w:t>
      </w:r>
      <w:r w:rsidRPr="46B93134" w:rsidR="486333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how aspects of disadvantage </w:t>
      </w:r>
      <w:r w:rsidRPr="46B93134" w:rsidR="5F839DB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impact </w:t>
      </w:r>
      <w:r w:rsidRPr="46B93134" w:rsidR="41D23074">
        <w:rPr>
          <w:rFonts w:ascii="Aptos" w:hAnsi="Aptos" w:eastAsia="Aptos" w:cs="Aptos"/>
          <w:b w:val="0"/>
          <w:bCs w:val="0"/>
          <w:i w:val="0"/>
          <w:iCs w:val="0"/>
          <w:caps w:val="0"/>
          <w:smallCaps w:val="0"/>
          <w:strike w:val="0"/>
          <w:dstrike w:val="0"/>
          <w:color w:val="000000" w:themeColor="text1" w:themeTint="FF" w:themeShade="FF"/>
          <w:sz w:val="24"/>
          <w:szCs w:val="24"/>
          <w:u w:val="none"/>
        </w:rPr>
        <w:t>individuals and communities</w:t>
      </w:r>
      <w:r w:rsidRPr="46B93134" w:rsidR="11A7DE1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what can be done about this</w:t>
      </w:r>
      <w:r w:rsidRPr="46B93134" w:rsidR="41D2307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34891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 is focus on </w:t>
      </w:r>
      <w:r w:rsidRPr="46B93134" w:rsidR="09D27A32">
        <w:rPr>
          <w:rFonts w:ascii="Aptos" w:hAnsi="Aptos" w:eastAsia="Aptos" w:cs="Aptos"/>
          <w:b w:val="0"/>
          <w:bCs w:val="0"/>
          <w:i w:val="0"/>
          <w:iCs w:val="0"/>
          <w:caps w:val="0"/>
          <w:smallCaps w:val="0"/>
          <w:strike w:val="0"/>
          <w:dstrike w:val="0"/>
          <w:color w:val="000000" w:themeColor="text1" w:themeTint="FF" w:themeShade="FF"/>
          <w:sz w:val="24"/>
          <w:szCs w:val="24"/>
          <w:u w:val="none"/>
        </w:rPr>
        <w:t>the growing population</w:t>
      </w:r>
      <w:r w:rsidRPr="46B93134" w:rsidR="434891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who own the top 1% of wealth </w:t>
      </w:r>
      <w:r w:rsidRPr="46B93134" w:rsidR="0C01E13B">
        <w:rPr>
          <w:rFonts w:ascii="Aptos" w:hAnsi="Aptos" w:eastAsia="Aptos" w:cs="Aptos"/>
          <w:b w:val="0"/>
          <w:bCs w:val="0"/>
          <w:i w:val="0"/>
          <w:iCs w:val="0"/>
          <w:caps w:val="0"/>
          <w:smallCaps w:val="0"/>
          <w:strike w:val="0"/>
          <w:dstrike w:val="0"/>
          <w:color w:val="000000" w:themeColor="text1" w:themeTint="FF" w:themeShade="FF"/>
          <w:sz w:val="24"/>
          <w:szCs w:val="24"/>
          <w:u w:val="none"/>
        </w:rPr>
        <w:t>in the world</w:t>
      </w:r>
      <w:r w:rsidRPr="46B93134" w:rsidR="04D046F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4D046F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alongside the relevance </w:t>
      </w:r>
      <w:r w:rsidRPr="46B93134" w:rsidR="1C30773C">
        <w:rPr>
          <w:rFonts w:ascii="Aptos" w:hAnsi="Aptos" w:eastAsia="Aptos" w:cs="Aptos"/>
          <w:b w:val="0"/>
          <w:bCs w:val="0"/>
          <w:i w:val="0"/>
          <w:iCs w:val="0"/>
          <w:caps w:val="0"/>
          <w:smallCaps w:val="0"/>
          <w:strike w:val="0"/>
          <w:dstrike w:val="0"/>
          <w:color w:val="000000" w:themeColor="text1" w:themeTint="FF" w:themeShade="FF"/>
          <w:sz w:val="24"/>
          <w:szCs w:val="24"/>
          <w:u w:val="none"/>
        </w:rPr>
        <w:t>of wealth</w:t>
      </w:r>
      <w:r w:rsidRPr="46B93134" w:rsidR="453BAFE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poverty reproduction using relevant sociological theory.</w:t>
      </w:r>
      <w:r w:rsidRPr="46B93134" w:rsidR="6F7703B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46B93134" w:rsidP="46B93134" w:rsidRDefault="46B93134" w14:paraId="39810750" w14:textId="20C01C02">
      <w:pPr>
        <w:spacing w:after="0" w:afterAutospacing="off"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49F4CE29" w14:noSpellErr="1" w14:textId="220D0D56">
      <w:pPr>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46B93134" w:rsidR="3D01C1A2">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Definitions</w:t>
      </w:r>
    </w:p>
    <w:p w:rsidR="46B93134" w:rsidP="46B93134" w:rsidRDefault="46B93134" w14:paraId="7D9C96A0" w14:textId="2A9097D0">
      <w:pPr>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82DFABC" w:rsidP="46B93134" w:rsidRDefault="482DFABC" w14:paraId="2D92C611" w14:noSpellErr="1" w14:textId="044FCE73">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1C6B189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Inequality</w:t>
      </w:r>
      <w:r w:rsidRPr="46B93134" w:rsidR="6E5A8B1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within a society</w:t>
      </w:r>
      <w:r w:rsidRPr="46B93134" w:rsidR="1C6B189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A4ECF1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is described as </w:t>
      </w:r>
      <w:r w:rsidRPr="46B93134" w:rsidR="1E3BAC3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 social</w:t>
      </w:r>
      <w:r w:rsidRPr="46B93134" w:rsidR="3AFC582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position </w:t>
      </w:r>
      <w:r w:rsidRPr="46B93134" w:rsidR="2CB448B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which</w:t>
      </w:r>
      <w:r w:rsidRPr="46B93134" w:rsidR="3AFC582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is </w:t>
      </w:r>
      <w:r w:rsidRPr="46B93134" w:rsidR="1C6B189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structural</w:t>
      </w:r>
      <w:r w:rsidRPr="46B93134" w:rsidR="19D4B2B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ly</w:t>
      </w:r>
      <w:r w:rsidRPr="46B93134" w:rsidR="1C6B189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1B470F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politic</w:t>
      </w:r>
      <w:r w:rsidRPr="46B93134" w:rsidR="11B470F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al</w:t>
      </w:r>
      <w:r w:rsidRPr="46B93134" w:rsidR="1E4942D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ly</w:t>
      </w:r>
      <w:r w:rsidRPr="46B93134" w:rsidR="11B470F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socia</w:t>
      </w:r>
      <w:r w:rsidRPr="46B93134" w:rsidR="11B470F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w:t>
      </w:r>
      <w:r w:rsidRPr="46B93134" w:rsidR="319C02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ly </w:t>
      </w:r>
      <w:r w:rsidRPr="46B93134" w:rsidR="6208869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inform</w:t>
      </w:r>
      <w:r w:rsidRPr="46B93134" w:rsidR="6208869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ed and </w:t>
      </w:r>
      <w:r w:rsidRPr="46B93134" w:rsidR="319C02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maintained</w:t>
      </w:r>
      <w:r w:rsidRPr="46B93134" w:rsidR="319C02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(Alcock, </w:t>
      </w:r>
      <w:r w:rsidRPr="46B93134" w:rsidR="012EF90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2006)</w:t>
      </w:r>
      <w:r w:rsidRPr="46B93134" w:rsidR="3E776DC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It is</w:t>
      </w:r>
      <w:r w:rsidRPr="46B93134" w:rsidR="5B28255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A91EDA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largely </w:t>
      </w:r>
      <w:r w:rsidRPr="46B93134" w:rsidR="5B28255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impacted</w:t>
      </w:r>
      <w:r w:rsidRPr="46B93134" w:rsidR="5B28255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by social position (class) and </w:t>
      </w:r>
      <w:r w:rsidRPr="46B93134" w:rsidR="1DD0D80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lack of </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opportunit</w:t>
      </w:r>
      <w:r w:rsidRPr="46B93134" w:rsidR="43D1535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y</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to socially </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mobilise</w:t>
      </w:r>
      <w:r w:rsidRPr="46B93134" w:rsidR="346711C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from</w:t>
      </w:r>
      <w:r w:rsidRPr="46B93134" w:rsidR="55CE9A7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set position</w:t>
      </w:r>
      <w:r w:rsidRPr="46B93134" w:rsidR="62F5F4A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(Atkinson, 2018)</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6B31021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9FF3DF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9FF3DF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Social</w:t>
      </w:r>
      <w:r w:rsidRPr="46B93134" w:rsidR="417C03F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7DC100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w:t>
      </w:r>
      <w:r w:rsidRPr="46B93134" w:rsidR="118BA63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nequality </w:t>
      </w:r>
      <w:r w:rsidRPr="46B93134" w:rsidR="4F63D4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operates</w:t>
      </w:r>
      <w:r w:rsidRPr="46B93134" w:rsidR="57C5CCB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multidimensional</w:t>
      </w:r>
      <w:r w:rsidRPr="46B93134" w:rsidR="0965811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ly</w:t>
      </w:r>
      <w:r w:rsidRPr="46B93134" w:rsidR="23D448F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73B8A9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but</w:t>
      </w:r>
      <w:r w:rsidRPr="46B93134" w:rsidR="126996C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17C03F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is </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intrinsically linked to wealth</w:t>
      </w:r>
      <w:r w:rsidRPr="46B93134" w:rsidR="160E9C0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income</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EA5B01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distribution </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w:t>
      </w:r>
      <w:r w:rsidRPr="46B93134" w:rsidR="45215FB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 well as</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c</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lass division</w:t>
      </w:r>
      <w:r w:rsidRPr="46B93134" w:rsidR="1EB8D7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w:t>
      </w:r>
      <w:r w:rsidRPr="46B93134" w:rsidR="7D33BD8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762267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Piketty, 2014</w:t>
      </w:r>
      <w:r w:rsidRPr="46B93134" w:rsidR="7D33BD8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1722A38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70711A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Platt (2011)</w:t>
      </w:r>
      <w:r w:rsidRPr="46B93134" w:rsidR="7705B5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7705B5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expands this definition</w:t>
      </w:r>
      <w:r w:rsidRPr="46B93134" w:rsidR="3C5416B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with th</w:t>
      </w:r>
      <w:r w:rsidRPr="46B93134" w:rsidR="3C5416B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e recognit</w:t>
      </w:r>
      <w:r w:rsidRPr="46B93134" w:rsidR="3C5416B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ion </w:t>
      </w:r>
      <w:r w:rsidRPr="46B93134" w:rsidR="630C244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that</w:t>
      </w:r>
      <w:r w:rsidRPr="46B93134" w:rsidR="3C5416B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0AF7EB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inequalit</w:t>
      </w:r>
      <w:r w:rsidRPr="46B93134" w:rsidR="15CC314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y is</w:t>
      </w:r>
      <w:r w:rsidRPr="46B93134" w:rsidR="0AF7EB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0AF7EB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maintained</w:t>
      </w:r>
      <w:r w:rsidRPr="46B93134" w:rsidR="0AF7EB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by the</w:t>
      </w:r>
      <w:r w:rsidRPr="46B93134" w:rsidR="3C5416B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lack of opportunities </w:t>
      </w:r>
      <w:r w:rsidRPr="46B93134" w:rsidR="1FA6B0D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for individuals and communities to move to a more advantaged position</w:t>
      </w:r>
      <w:r w:rsidRPr="46B93134" w:rsidR="3317BA2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within society</w:t>
      </w:r>
      <w:r w:rsidRPr="46B93134" w:rsidR="07AC545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(social mobility)</w:t>
      </w:r>
      <w:r w:rsidRPr="46B93134" w:rsidR="1FA6B0D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27A760F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and firmly places the resulting inequality as a societal issue rather than </w:t>
      </w:r>
      <w:r w:rsidRPr="46B93134" w:rsidR="27A760F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individual.</w:t>
      </w:r>
      <w:r w:rsidRPr="46B93134" w:rsidR="30B6274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380F057">
        <w:rPr>
          <w:rFonts w:ascii="Aptos" w:hAnsi="Aptos" w:eastAsia="Aptos" w:cs="Aptos"/>
          <w:sz w:val="24"/>
          <w:szCs w:val="24"/>
          <w:lang w:val="en-GB"/>
        </w:rPr>
        <w:t xml:space="preserve">Disadvantages resulting from inequality are </w:t>
      </w:r>
      <w:r w:rsidRPr="46B93134" w:rsidR="1380F057">
        <w:rPr>
          <w:rFonts w:ascii="Aptos" w:hAnsi="Aptos" w:eastAsia="Aptos" w:cs="Aptos"/>
          <w:sz w:val="24"/>
          <w:szCs w:val="24"/>
          <w:lang w:val="en-GB"/>
        </w:rPr>
        <w:t>closely linked</w:t>
      </w:r>
      <w:r w:rsidRPr="46B93134" w:rsidR="1380F057">
        <w:rPr>
          <w:rFonts w:ascii="Aptos" w:hAnsi="Aptos" w:eastAsia="Aptos" w:cs="Aptos"/>
          <w:sz w:val="24"/>
          <w:szCs w:val="24"/>
          <w:lang w:val="en-GB"/>
        </w:rPr>
        <w:t xml:space="preserve"> to vulnerable groups, including</w:t>
      </w:r>
      <w:r w:rsidRPr="46B93134" w:rsidR="71F004D4">
        <w:rPr>
          <w:rFonts w:ascii="Aptos" w:hAnsi="Aptos" w:eastAsia="Aptos" w:cs="Aptos"/>
          <w:sz w:val="24"/>
          <w:szCs w:val="24"/>
          <w:lang w:val="en-GB"/>
        </w:rPr>
        <w:t>, for example,</w:t>
      </w:r>
      <w:r w:rsidRPr="46B93134" w:rsidR="1380F057">
        <w:rPr>
          <w:rFonts w:ascii="Aptos" w:hAnsi="Aptos" w:eastAsia="Aptos" w:cs="Aptos"/>
          <w:sz w:val="24"/>
          <w:szCs w:val="24"/>
          <w:lang w:val="en-GB"/>
        </w:rPr>
        <w:t xml:space="preserve"> those born into poverty</w:t>
      </w:r>
      <w:r w:rsidRPr="46B93134" w:rsidR="44102477">
        <w:rPr>
          <w:rFonts w:ascii="Aptos" w:hAnsi="Aptos" w:eastAsia="Aptos" w:cs="Aptos"/>
          <w:sz w:val="24"/>
          <w:szCs w:val="24"/>
          <w:lang w:val="en-GB"/>
        </w:rPr>
        <w:t xml:space="preserve">, </w:t>
      </w:r>
      <w:r w:rsidRPr="46B93134" w:rsidR="69D90085">
        <w:rPr>
          <w:rFonts w:ascii="Aptos" w:hAnsi="Aptos" w:eastAsia="Aptos" w:cs="Aptos"/>
          <w:sz w:val="24"/>
          <w:szCs w:val="24"/>
          <w:lang w:val="en-GB"/>
        </w:rPr>
        <w:t xml:space="preserve">minorities, migrants and refugees, disabled people; </w:t>
      </w:r>
      <w:r w:rsidRPr="46B93134" w:rsidR="3ABE3E1E">
        <w:rPr>
          <w:rFonts w:ascii="Aptos" w:hAnsi="Aptos" w:eastAsia="Aptos" w:cs="Aptos"/>
          <w:sz w:val="24"/>
          <w:szCs w:val="24"/>
          <w:lang w:val="en-GB"/>
        </w:rPr>
        <w:t>these groups are impacted by</w:t>
      </w:r>
      <w:r w:rsidRPr="46B93134" w:rsidR="16A718F0">
        <w:rPr>
          <w:rFonts w:ascii="Aptos" w:hAnsi="Aptos" w:eastAsia="Aptos" w:cs="Aptos"/>
          <w:sz w:val="24"/>
          <w:szCs w:val="24"/>
          <w:lang w:val="en-GB"/>
        </w:rPr>
        <w:t xml:space="preserve"> resulting societal barriers and</w:t>
      </w:r>
      <w:r w:rsidRPr="46B93134" w:rsidR="3ABE3E1E">
        <w:rPr>
          <w:rFonts w:ascii="Aptos" w:hAnsi="Aptos" w:eastAsia="Aptos" w:cs="Aptos"/>
          <w:sz w:val="24"/>
          <w:szCs w:val="24"/>
          <w:lang w:val="en-GB"/>
        </w:rPr>
        <w:t xml:space="preserve"> </w:t>
      </w:r>
      <w:r w:rsidRPr="46B93134" w:rsidR="3ABE3E1E">
        <w:rPr>
          <w:rFonts w:ascii="Aptos" w:hAnsi="Aptos" w:eastAsia="Aptos" w:cs="Aptos"/>
          <w:sz w:val="24"/>
          <w:szCs w:val="24"/>
          <w:lang w:val="en-GB"/>
        </w:rPr>
        <w:t>cycles of</w:t>
      </w:r>
      <w:r w:rsidRPr="46B93134" w:rsidR="03A477F3">
        <w:rPr>
          <w:rFonts w:ascii="Aptos" w:hAnsi="Aptos" w:eastAsia="Aptos" w:cs="Aptos"/>
          <w:sz w:val="24"/>
          <w:szCs w:val="24"/>
          <w:lang w:val="en-GB"/>
        </w:rPr>
        <w:t xml:space="preserve"> </w:t>
      </w:r>
      <w:r w:rsidRPr="46B93134" w:rsidR="1380F057">
        <w:rPr>
          <w:rFonts w:ascii="Aptos" w:hAnsi="Aptos" w:eastAsia="Aptos" w:cs="Aptos"/>
          <w:sz w:val="24"/>
          <w:szCs w:val="24"/>
          <w:lang w:val="en-GB"/>
        </w:rPr>
        <w:t>social</w:t>
      </w:r>
      <w:r w:rsidRPr="46B93134" w:rsidR="0B6A95F4">
        <w:rPr>
          <w:rFonts w:ascii="Aptos" w:hAnsi="Aptos" w:eastAsia="Aptos" w:cs="Aptos"/>
          <w:sz w:val="24"/>
          <w:szCs w:val="24"/>
          <w:lang w:val="en-GB"/>
        </w:rPr>
        <w:t xml:space="preserve"> exclusion</w:t>
      </w:r>
      <w:r w:rsidRPr="46B93134" w:rsidR="7F8D1607">
        <w:rPr>
          <w:rFonts w:ascii="Aptos" w:hAnsi="Aptos" w:eastAsia="Aptos" w:cs="Aptos"/>
          <w:sz w:val="24"/>
          <w:szCs w:val="24"/>
          <w:lang w:val="en-GB"/>
        </w:rPr>
        <w:t xml:space="preserve"> that </w:t>
      </w:r>
      <w:r w:rsidRPr="46B93134" w:rsidR="3D77C0FB">
        <w:rPr>
          <w:rFonts w:ascii="Aptos" w:hAnsi="Aptos" w:eastAsia="Aptos" w:cs="Aptos"/>
          <w:sz w:val="24"/>
          <w:szCs w:val="24"/>
          <w:lang w:val="en-GB"/>
        </w:rPr>
        <w:t>expose them to</w:t>
      </w:r>
      <w:r w:rsidRPr="46B93134" w:rsidR="1A9F2682">
        <w:rPr>
          <w:rFonts w:ascii="Aptos" w:hAnsi="Aptos" w:eastAsia="Aptos" w:cs="Aptos"/>
          <w:sz w:val="24"/>
          <w:szCs w:val="24"/>
          <w:lang w:val="en-GB"/>
        </w:rPr>
        <w:t xml:space="preserve"> repeated patterns of </w:t>
      </w:r>
      <w:r w:rsidRPr="46B93134" w:rsidR="03113A78">
        <w:rPr>
          <w:rFonts w:ascii="Aptos" w:hAnsi="Aptos" w:eastAsia="Aptos" w:cs="Aptos"/>
          <w:sz w:val="24"/>
          <w:szCs w:val="24"/>
          <w:lang w:val="en-GB"/>
        </w:rPr>
        <w:t>inequality</w:t>
      </w:r>
      <w:r w:rsidRPr="46B93134" w:rsidR="1A9F2682">
        <w:rPr>
          <w:rFonts w:ascii="Aptos" w:hAnsi="Aptos" w:eastAsia="Aptos" w:cs="Aptos"/>
          <w:sz w:val="24"/>
          <w:szCs w:val="24"/>
          <w:lang w:val="en-GB"/>
        </w:rPr>
        <w:t xml:space="preserve"> </w:t>
      </w:r>
      <w:r w:rsidRPr="46B93134" w:rsidR="1A9F2682">
        <w:rPr>
          <w:rFonts w:ascii="Aptos" w:hAnsi="Aptos" w:eastAsia="Aptos" w:cs="Aptos"/>
          <w:sz w:val="24"/>
          <w:szCs w:val="24"/>
          <w:lang w:val="en-GB"/>
        </w:rPr>
        <w:t>(</w:t>
      </w:r>
      <w:r w:rsidRPr="46B93134" w:rsidR="08DFC6FB">
        <w:rPr>
          <w:rFonts w:ascii="Aptos" w:hAnsi="Aptos" w:eastAsia="Aptos" w:cs="Aptos"/>
          <w:sz w:val="24"/>
          <w:szCs w:val="24"/>
          <w:lang w:val="en-GB"/>
        </w:rPr>
        <w:t xml:space="preserve">Atkinson, 2015; </w:t>
      </w:r>
      <w:r w:rsidRPr="46B93134" w:rsidR="1A9F2682">
        <w:rPr>
          <w:rFonts w:ascii="Aptos" w:hAnsi="Aptos" w:eastAsia="Aptos" w:cs="Aptos"/>
          <w:sz w:val="24"/>
          <w:szCs w:val="24"/>
          <w:lang w:val="en-GB"/>
        </w:rPr>
        <w:t>O</w:t>
      </w:r>
      <w:r w:rsidRPr="46B93134" w:rsidR="23F889F0">
        <w:rPr>
          <w:rFonts w:ascii="Aptos" w:hAnsi="Aptos" w:eastAsia="Aptos" w:cs="Aptos"/>
          <w:sz w:val="24"/>
          <w:szCs w:val="24"/>
          <w:lang w:val="en-GB"/>
        </w:rPr>
        <w:t>ECD, 2018)</w:t>
      </w:r>
      <w:r w:rsidRPr="46B93134" w:rsidR="1BE11F99">
        <w:rPr>
          <w:rFonts w:ascii="Aptos" w:hAnsi="Aptos" w:eastAsia="Aptos" w:cs="Aptos"/>
          <w:sz w:val="24"/>
          <w:szCs w:val="24"/>
          <w:lang w:val="en-GB"/>
        </w:rPr>
        <w:t xml:space="preserve">. </w:t>
      </w:r>
      <w:r w:rsidRPr="46B93134" w:rsidR="1380F057">
        <w:rPr>
          <w:rFonts w:ascii="Aptos" w:hAnsi="Aptos" w:eastAsia="Aptos" w:cs="Aptos"/>
          <w:sz w:val="24"/>
          <w:szCs w:val="24"/>
          <w:lang w:val="en-GB"/>
        </w:rPr>
        <w:t xml:space="preserve"> </w:t>
      </w:r>
      <w:r w:rsidRPr="46B93134" w:rsidR="4F0380C3">
        <w:rPr>
          <w:rFonts w:ascii="Aptos" w:hAnsi="Aptos" w:eastAsia="Aptos" w:cs="Aptos"/>
          <w:sz w:val="24"/>
          <w:szCs w:val="24"/>
          <w:lang w:val="en-GB"/>
        </w:rPr>
        <w:t>Whilst t</w:t>
      </w:r>
      <w:r w:rsidRPr="46B93134" w:rsidR="1380F057">
        <w:rPr>
          <w:rFonts w:ascii="Aptos" w:hAnsi="Aptos" w:eastAsia="Aptos" w:cs="Aptos"/>
          <w:sz w:val="24"/>
          <w:szCs w:val="24"/>
          <w:lang w:val="en-GB"/>
        </w:rPr>
        <w:t>hose from wealthy famili</w:t>
      </w:r>
      <w:r w:rsidRPr="46B93134" w:rsidR="1380F057">
        <w:rPr>
          <w:rFonts w:ascii="Aptos" w:hAnsi="Aptos" w:eastAsia="Aptos" w:cs="Aptos"/>
          <w:sz w:val="24"/>
          <w:szCs w:val="24"/>
          <w:lang w:val="en-GB"/>
        </w:rPr>
        <w:t>es or a</w:t>
      </w:r>
      <w:r w:rsidRPr="46B93134" w:rsidR="1380F057">
        <w:rPr>
          <w:rFonts w:ascii="Aptos" w:hAnsi="Aptos" w:eastAsia="Aptos" w:cs="Aptos"/>
          <w:sz w:val="24"/>
          <w:szCs w:val="24"/>
          <w:lang w:val="en-GB"/>
        </w:rPr>
        <w:t xml:space="preserve">dvantaged communities may </w:t>
      </w:r>
      <w:r w:rsidRPr="46B93134" w:rsidR="6078F0E4">
        <w:rPr>
          <w:rFonts w:ascii="Aptos" w:hAnsi="Aptos" w:eastAsia="Aptos" w:cs="Aptos"/>
          <w:sz w:val="24"/>
          <w:szCs w:val="24"/>
          <w:lang w:val="en-GB"/>
        </w:rPr>
        <w:t>benefit</w:t>
      </w:r>
      <w:r w:rsidRPr="46B93134" w:rsidR="6078F0E4">
        <w:rPr>
          <w:rFonts w:ascii="Aptos" w:hAnsi="Aptos" w:eastAsia="Aptos" w:cs="Aptos"/>
          <w:sz w:val="24"/>
          <w:szCs w:val="24"/>
          <w:lang w:val="en-GB"/>
        </w:rPr>
        <w:t xml:space="preserve"> from the existing social structure</w:t>
      </w:r>
      <w:r w:rsidRPr="46B93134" w:rsidR="05EED4EA">
        <w:rPr>
          <w:rFonts w:ascii="Aptos" w:hAnsi="Aptos" w:eastAsia="Aptos" w:cs="Aptos"/>
          <w:sz w:val="24"/>
          <w:szCs w:val="24"/>
          <w:lang w:val="en-GB"/>
        </w:rPr>
        <w:t xml:space="preserve">, </w:t>
      </w:r>
      <w:r w:rsidRPr="46B93134" w:rsidR="3DC659FB">
        <w:rPr>
          <w:rFonts w:ascii="Aptos" w:hAnsi="Aptos" w:eastAsia="Aptos" w:cs="Aptos"/>
          <w:sz w:val="24"/>
          <w:szCs w:val="24"/>
          <w:lang w:val="en-GB"/>
        </w:rPr>
        <w:t xml:space="preserve">for example </w:t>
      </w:r>
      <w:r w:rsidRPr="46B93134" w:rsidR="59CE1601">
        <w:rPr>
          <w:rFonts w:ascii="Aptos" w:hAnsi="Aptos" w:eastAsia="Aptos" w:cs="Aptos"/>
          <w:sz w:val="24"/>
          <w:szCs w:val="24"/>
          <w:lang w:val="en-GB"/>
        </w:rPr>
        <w:t>with</w:t>
      </w:r>
      <w:r w:rsidRPr="46B93134" w:rsidR="4B0D9791">
        <w:rPr>
          <w:rFonts w:ascii="Aptos" w:hAnsi="Aptos" w:eastAsia="Aptos" w:cs="Aptos"/>
          <w:sz w:val="24"/>
          <w:szCs w:val="24"/>
          <w:lang w:val="en-GB"/>
        </w:rPr>
        <w:t xml:space="preserve"> social and professional</w:t>
      </w:r>
      <w:r w:rsidRPr="46B93134" w:rsidR="59CE1601">
        <w:rPr>
          <w:rFonts w:ascii="Aptos" w:hAnsi="Aptos" w:eastAsia="Aptos" w:cs="Aptos"/>
          <w:sz w:val="24"/>
          <w:szCs w:val="24"/>
          <w:lang w:val="en-GB"/>
        </w:rPr>
        <w:t xml:space="preserve"> links t</w:t>
      </w:r>
      <w:r w:rsidRPr="46B93134" w:rsidR="782E7619">
        <w:rPr>
          <w:rFonts w:ascii="Aptos" w:hAnsi="Aptos" w:eastAsia="Aptos" w:cs="Aptos"/>
          <w:sz w:val="24"/>
          <w:szCs w:val="24"/>
          <w:lang w:val="en-GB"/>
        </w:rPr>
        <w:t>o</w:t>
      </w:r>
      <w:r w:rsidRPr="46B93134" w:rsidR="59CE1601">
        <w:rPr>
          <w:rFonts w:ascii="Aptos" w:hAnsi="Aptos" w:eastAsia="Aptos" w:cs="Aptos"/>
          <w:sz w:val="24"/>
          <w:szCs w:val="24"/>
          <w:lang w:val="en-GB"/>
        </w:rPr>
        <w:t xml:space="preserve"> </w:t>
      </w:r>
      <w:r w:rsidRPr="46B93134" w:rsidR="59CE1601">
        <w:rPr>
          <w:rFonts w:ascii="Aptos" w:hAnsi="Aptos" w:eastAsia="Aptos" w:cs="Aptos"/>
          <w:sz w:val="24"/>
          <w:szCs w:val="24"/>
          <w:lang w:val="en-GB"/>
        </w:rPr>
        <w:t>schools and universities</w:t>
      </w:r>
      <w:r w:rsidRPr="46B93134" w:rsidR="005A7770">
        <w:rPr>
          <w:rFonts w:ascii="Aptos" w:hAnsi="Aptos" w:eastAsia="Aptos" w:cs="Aptos"/>
          <w:sz w:val="24"/>
          <w:szCs w:val="24"/>
          <w:lang w:val="en-GB"/>
        </w:rPr>
        <w:t xml:space="preserve"> or financial benefits such as</w:t>
      </w:r>
      <w:r w:rsidRPr="46B93134" w:rsidR="005A7770">
        <w:rPr>
          <w:rFonts w:ascii="Aptos" w:hAnsi="Aptos" w:eastAsia="Aptos" w:cs="Aptos"/>
          <w:sz w:val="24"/>
          <w:szCs w:val="24"/>
          <w:lang w:val="en-GB"/>
        </w:rPr>
        <w:t xml:space="preserve"> </w:t>
      </w:r>
      <w:r w:rsidRPr="46B93134" w:rsidR="54739980">
        <w:rPr>
          <w:rFonts w:ascii="Aptos" w:hAnsi="Aptos" w:eastAsia="Aptos" w:cs="Aptos"/>
          <w:sz w:val="24"/>
          <w:szCs w:val="24"/>
          <w:lang w:val="en-GB"/>
        </w:rPr>
        <w:t xml:space="preserve">family </w:t>
      </w:r>
      <w:r w:rsidRPr="46B93134" w:rsidR="005A7770">
        <w:rPr>
          <w:rFonts w:ascii="Aptos" w:hAnsi="Aptos" w:eastAsia="Aptos" w:cs="Aptos"/>
          <w:sz w:val="24"/>
          <w:szCs w:val="24"/>
          <w:lang w:val="en-GB"/>
        </w:rPr>
        <w:t>tr</w:t>
      </w:r>
      <w:r w:rsidRPr="46B93134" w:rsidR="005A7770">
        <w:rPr>
          <w:rFonts w:ascii="Aptos" w:hAnsi="Aptos" w:eastAsia="Aptos" w:cs="Aptos"/>
          <w:sz w:val="24"/>
          <w:szCs w:val="24"/>
          <w:lang w:val="en-GB"/>
        </w:rPr>
        <w:t>ust funds</w:t>
      </w:r>
      <w:r w:rsidRPr="46B93134" w:rsidR="1380F057">
        <w:rPr>
          <w:rFonts w:ascii="Aptos" w:hAnsi="Aptos" w:eastAsia="Aptos" w:cs="Aptos"/>
          <w:sz w:val="24"/>
          <w:szCs w:val="24"/>
          <w:lang w:val="en-GB"/>
        </w:rPr>
        <w:t xml:space="preserve"> (</w:t>
      </w:r>
      <w:r w:rsidRPr="46B93134" w:rsidR="3432D6EF">
        <w:rPr>
          <w:rFonts w:ascii="Aptos" w:hAnsi="Aptos" w:eastAsia="Aptos" w:cs="Aptos"/>
          <w:sz w:val="24"/>
          <w:szCs w:val="24"/>
          <w:lang w:val="en-GB"/>
        </w:rPr>
        <w:t>Braverman, 2006</w:t>
      </w:r>
      <w:r w:rsidRPr="46B93134" w:rsidR="5CEE4FC9">
        <w:rPr>
          <w:rFonts w:ascii="Aptos" w:hAnsi="Aptos" w:eastAsia="Aptos" w:cs="Aptos"/>
          <w:sz w:val="24"/>
          <w:szCs w:val="24"/>
          <w:lang w:val="en-GB"/>
        </w:rPr>
        <w:t>; Social Mobility Commission, 2020</w:t>
      </w:r>
      <w:r w:rsidRPr="46B93134" w:rsidR="1380F057">
        <w:rPr>
          <w:rFonts w:ascii="Aptos" w:hAnsi="Aptos" w:eastAsia="Aptos" w:cs="Aptos"/>
          <w:sz w:val="24"/>
          <w:szCs w:val="24"/>
          <w:lang w:val="en-GB"/>
        </w:rPr>
        <w:t>)</w:t>
      </w:r>
      <w:r w:rsidRPr="46B93134" w:rsidR="1380F057">
        <w:rPr>
          <w:rFonts w:ascii="Aptos" w:hAnsi="Aptos" w:eastAsia="Aptos" w:cs="Aptos"/>
          <w:sz w:val="24"/>
          <w:szCs w:val="24"/>
          <w:lang w:val="en-GB"/>
        </w:rPr>
        <w:t>.</w:t>
      </w:r>
      <w:r w:rsidRPr="46B93134" w:rsidR="54EDC27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3CEA9B6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77FD73C">
        <w:rPr>
          <w:rFonts w:ascii="Aptos" w:hAnsi="Aptos" w:eastAsia="Aptos" w:cs="Aptos"/>
          <w:sz w:val="24"/>
          <w:szCs w:val="24"/>
          <w:lang w:val="en-GB"/>
        </w:rPr>
        <w:t>Inequali</w:t>
      </w:r>
      <w:r w:rsidRPr="46B93134" w:rsidR="677FD73C">
        <w:rPr>
          <w:rFonts w:ascii="Aptos" w:hAnsi="Aptos" w:eastAsia="Aptos" w:cs="Aptos"/>
          <w:sz w:val="24"/>
          <w:szCs w:val="24"/>
          <w:lang w:val="en-GB"/>
        </w:rPr>
        <w:t xml:space="preserve">ty is also </w:t>
      </w:r>
      <w:r w:rsidRPr="46B93134" w:rsidR="677FD73C">
        <w:rPr>
          <w:rFonts w:ascii="Aptos" w:hAnsi="Aptos" w:eastAsia="Aptos" w:cs="Aptos"/>
          <w:sz w:val="24"/>
          <w:szCs w:val="24"/>
          <w:lang w:val="en-GB"/>
        </w:rPr>
        <w:t>perpetuated across generations</w:t>
      </w:r>
      <w:r w:rsidRPr="46B93134" w:rsidR="31EAB9E8">
        <w:rPr>
          <w:rFonts w:ascii="Aptos" w:hAnsi="Aptos" w:eastAsia="Aptos" w:cs="Aptos"/>
          <w:sz w:val="24"/>
          <w:szCs w:val="24"/>
          <w:lang w:val="en-GB"/>
        </w:rPr>
        <w:t xml:space="preserve">, </w:t>
      </w:r>
      <w:r w:rsidRPr="46B93134" w:rsidR="06E6A242">
        <w:rPr>
          <w:rFonts w:ascii="Aptos" w:hAnsi="Aptos" w:eastAsia="Aptos" w:cs="Aptos"/>
          <w:sz w:val="24"/>
          <w:szCs w:val="24"/>
          <w:lang w:val="en-GB"/>
        </w:rPr>
        <w:t xml:space="preserve">with </w:t>
      </w:r>
      <w:r w:rsidRPr="46B93134" w:rsidR="677FD73C">
        <w:rPr>
          <w:rFonts w:ascii="Aptos" w:hAnsi="Aptos" w:eastAsia="Aptos" w:cs="Aptos"/>
          <w:sz w:val="24"/>
          <w:szCs w:val="24"/>
          <w:lang w:val="en-GB"/>
        </w:rPr>
        <w:t xml:space="preserve">those </w:t>
      </w:r>
      <w:r w:rsidRPr="46B93134" w:rsidR="7DFE0A9F">
        <w:rPr>
          <w:rFonts w:ascii="Aptos" w:hAnsi="Aptos" w:eastAsia="Aptos" w:cs="Aptos"/>
          <w:sz w:val="24"/>
          <w:szCs w:val="24"/>
          <w:lang w:val="en-GB"/>
        </w:rPr>
        <w:t xml:space="preserve">blessed </w:t>
      </w:r>
      <w:r w:rsidRPr="46B93134" w:rsidR="677FD73C">
        <w:rPr>
          <w:rFonts w:ascii="Aptos" w:hAnsi="Aptos" w:eastAsia="Aptos" w:cs="Aptos"/>
          <w:sz w:val="24"/>
          <w:szCs w:val="24"/>
          <w:lang w:val="en-GB"/>
        </w:rPr>
        <w:t>with access to opportunities</w:t>
      </w:r>
      <w:r w:rsidRPr="46B93134" w:rsidR="3F5322D1">
        <w:rPr>
          <w:rFonts w:ascii="Aptos" w:hAnsi="Aptos" w:eastAsia="Aptos" w:cs="Aptos"/>
          <w:sz w:val="24"/>
          <w:szCs w:val="24"/>
          <w:lang w:val="en-GB"/>
        </w:rPr>
        <w:t xml:space="preserve"> from </w:t>
      </w:r>
      <w:r w:rsidRPr="46B93134" w:rsidR="38BD8873">
        <w:rPr>
          <w:rFonts w:ascii="Aptos" w:hAnsi="Aptos" w:eastAsia="Aptos" w:cs="Aptos"/>
          <w:sz w:val="24"/>
          <w:szCs w:val="24"/>
          <w:lang w:val="en-GB"/>
        </w:rPr>
        <w:t>family or social links</w:t>
      </w:r>
      <w:r w:rsidRPr="46B93134" w:rsidR="5C185FBB">
        <w:rPr>
          <w:rFonts w:ascii="Aptos" w:hAnsi="Aptos" w:eastAsia="Aptos" w:cs="Aptos"/>
          <w:sz w:val="24"/>
          <w:szCs w:val="24"/>
          <w:lang w:val="en-GB"/>
        </w:rPr>
        <w:t xml:space="preserve"> to those </w:t>
      </w:r>
      <w:r w:rsidRPr="46B93134" w:rsidR="15CC079B">
        <w:rPr>
          <w:rFonts w:ascii="Aptos" w:hAnsi="Aptos" w:eastAsia="Aptos" w:cs="Aptos"/>
          <w:sz w:val="24"/>
          <w:szCs w:val="24"/>
          <w:lang w:val="en-GB"/>
        </w:rPr>
        <w:t xml:space="preserve">without, </w:t>
      </w:r>
      <w:r w:rsidRPr="46B93134" w:rsidR="677FD73C">
        <w:rPr>
          <w:rFonts w:ascii="Aptos" w:hAnsi="Aptos" w:eastAsia="Aptos" w:cs="Aptos"/>
          <w:sz w:val="24"/>
          <w:szCs w:val="24"/>
          <w:lang w:val="en-GB"/>
        </w:rPr>
        <w:t>w</w:t>
      </w:r>
      <w:r w:rsidRPr="46B93134" w:rsidR="569F09B5">
        <w:rPr>
          <w:rFonts w:ascii="Aptos" w:hAnsi="Aptos" w:eastAsia="Aptos" w:cs="Aptos"/>
          <w:sz w:val="24"/>
          <w:szCs w:val="24"/>
          <w:lang w:val="en-GB"/>
        </w:rPr>
        <w:t>ho</w:t>
      </w:r>
      <w:r w:rsidRPr="46B93134" w:rsidR="677FD73C">
        <w:rPr>
          <w:rFonts w:ascii="Aptos" w:hAnsi="Aptos" w:eastAsia="Aptos" w:cs="Aptos"/>
          <w:sz w:val="24"/>
          <w:szCs w:val="24"/>
          <w:lang w:val="en-GB"/>
        </w:rPr>
        <w:t xml:space="preserve"> fac</w:t>
      </w:r>
      <w:r w:rsidRPr="46B93134" w:rsidR="677FD73C">
        <w:rPr>
          <w:rFonts w:ascii="Aptos" w:hAnsi="Aptos" w:eastAsia="Aptos" w:cs="Aptos"/>
          <w:sz w:val="24"/>
          <w:szCs w:val="24"/>
          <w:lang w:val="en-GB"/>
        </w:rPr>
        <w:t xml:space="preserve">e limited chances for upward </w:t>
      </w:r>
      <w:r w:rsidRPr="46B93134" w:rsidR="3C8E7F36">
        <w:rPr>
          <w:rFonts w:ascii="Aptos" w:hAnsi="Aptos" w:eastAsia="Aptos" w:cs="Aptos"/>
          <w:sz w:val="24"/>
          <w:szCs w:val="24"/>
          <w:lang w:val="en-GB"/>
        </w:rPr>
        <w:t xml:space="preserve">social </w:t>
      </w:r>
      <w:r w:rsidRPr="46B93134" w:rsidR="677FD73C">
        <w:rPr>
          <w:rFonts w:ascii="Aptos" w:hAnsi="Aptos" w:eastAsia="Aptos" w:cs="Aptos"/>
          <w:sz w:val="24"/>
          <w:szCs w:val="24"/>
          <w:lang w:val="en-GB"/>
        </w:rPr>
        <w:t>mobility (Platt, 2011; Cr</w:t>
      </w:r>
      <w:r w:rsidRPr="46B93134" w:rsidR="677FD73C">
        <w:rPr>
          <w:rFonts w:ascii="Aptos" w:hAnsi="Aptos" w:eastAsia="Aptos" w:cs="Aptos"/>
          <w:sz w:val="24"/>
          <w:szCs w:val="24"/>
          <w:lang w:val="en-GB"/>
        </w:rPr>
        <w:t>ompton, 20</w:t>
      </w:r>
      <w:r w:rsidRPr="46B93134" w:rsidR="16BFD576">
        <w:rPr>
          <w:rFonts w:ascii="Aptos" w:hAnsi="Aptos" w:eastAsia="Aptos" w:cs="Aptos"/>
          <w:sz w:val="24"/>
          <w:szCs w:val="24"/>
          <w:lang w:val="en-GB"/>
        </w:rPr>
        <w:t>08</w:t>
      </w:r>
      <w:r w:rsidRPr="46B93134" w:rsidR="677FD73C">
        <w:rPr>
          <w:rFonts w:ascii="Aptos" w:hAnsi="Aptos" w:eastAsia="Aptos" w:cs="Aptos"/>
          <w:sz w:val="24"/>
          <w:szCs w:val="24"/>
          <w:lang w:val="en-GB"/>
        </w:rPr>
        <w:t xml:space="preserve">). </w:t>
      </w:r>
    </w:p>
    <w:p w:rsidR="2008C2D8" w:rsidP="2008C2D8" w:rsidRDefault="2008C2D8" w14:paraId="14CDCA2E" w14:textId="0798E6DF" w14:noSpellErr="1">
      <w:pPr>
        <w:pStyle w:val="Normal"/>
        <w:spacing w:after="0" w:afterAutospacing="off" w:line="360" w:lineRule="auto"/>
        <w:rPr>
          <w:rFonts w:ascii="Aptos" w:hAnsi="Aptos" w:eastAsia="Aptos" w:cs="Aptos"/>
          <w:noProof w:val="0"/>
          <w:sz w:val="24"/>
          <w:szCs w:val="24"/>
          <w:lang w:val="en-GB"/>
        </w:rPr>
      </w:pPr>
    </w:p>
    <w:p w:rsidR="2008C2D8" w:rsidP="2008C2D8" w:rsidRDefault="2008C2D8" w14:paraId="086AAE6E" w14:textId="38B71E5C" w14:noSpellErr="1">
      <w:pPr>
        <w:pStyle w:val="Normal"/>
        <w:spacing w:after="0" w:afterAutospacing="off" w:line="360" w:lineRule="auto"/>
        <w:rPr>
          <w:rFonts w:ascii="Aptos" w:hAnsi="Aptos" w:eastAsia="Aptos" w:cs="Aptos"/>
          <w:noProof w:val="0"/>
          <w:sz w:val="24"/>
          <w:szCs w:val="24"/>
          <w:lang w:val="en-GB"/>
        </w:rPr>
      </w:pPr>
    </w:p>
    <w:p w:rsidR="45127BD5" w:rsidP="46B93134" w:rsidRDefault="45127BD5" w14:paraId="7FB73D77" w14:noSpellErr="1" w14:textId="7A7AD5CC">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24E6A5AB">
        <w:rPr>
          <w:rFonts w:ascii="Aptos" w:hAnsi="Aptos" w:eastAsia="Aptos" w:cs="Aptos"/>
          <w:sz w:val="24"/>
          <w:szCs w:val="24"/>
        </w:rPr>
        <w:t xml:space="preserve">The societal consequences of </w:t>
      </w:r>
      <w:r w:rsidRPr="46B93134" w:rsidR="24E6A5AB">
        <w:rPr>
          <w:rFonts w:ascii="Aptos" w:hAnsi="Aptos" w:eastAsia="Aptos" w:cs="Aptos"/>
          <w:sz w:val="24"/>
          <w:szCs w:val="24"/>
        </w:rPr>
        <w:t>maintaining</w:t>
      </w:r>
      <w:r w:rsidRPr="46B93134" w:rsidR="24E6A5AB">
        <w:rPr>
          <w:rFonts w:ascii="Aptos" w:hAnsi="Aptos" w:eastAsia="Aptos" w:cs="Aptos"/>
          <w:sz w:val="24"/>
          <w:szCs w:val="24"/>
        </w:rPr>
        <w:t xml:space="preserve"> inequality between social groups are </w:t>
      </w:r>
      <w:r w:rsidRPr="46B93134" w:rsidR="24E6A5AB">
        <w:rPr>
          <w:rFonts w:ascii="Aptos" w:hAnsi="Aptos" w:eastAsia="Aptos" w:cs="Aptos"/>
          <w:sz w:val="24"/>
          <w:szCs w:val="24"/>
        </w:rPr>
        <w:t>far-reaching</w:t>
      </w:r>
      <w:r w:rsidRPr="46B93134" w:rsidR="1B24E679">
        <w:rPr>
          <w:rFonts w:ascii="Aptos" w:hAnsi="Aptos" w:eastAsia="Aptos" w:cs="Aptos"/>
          <w:sz w:val="24"/>
          <w:szCs w:val="24"/>
        </w:rPr>
        <w:t>, but</w:t>
      </w:r>
      <w:r w:rsidRPr="46B93134" w:rsidR="1B24E679">
        <w:rPr>
          <w:rFonts w:ascii="Aptos" w:hAnsi="Aptos" w:eastAsia="Aptos" w:cs="Aptos"/>
          <w:sz w:val="24"/>
          <w:szCs w:val="24"/>
        </w:rPr>
        <w:t xml:space="preserve"> </w:t>
      </w:r>
      <w:r w:rsidRPr="46B93134" w:rsidR="1B24E679">
        <w:rPr>
          <w:rFonts w:ascii="Aptos" w:hAnsi="Aptos" w:eastAsia="Aptos" w:cs="Aptos"/>
          <w:sz w:val="24"/>
          <w:szCs w:val="24"/>
        </w:rPr>
        <w:t>impact</w:t>
      </w:r>
      <w:r w:rsidRPr="46B93134" w:rsidR="1B24E679">
        <w:rPr>
          <w:rFonts w:ascii="Aptos" w:hAnsi="Aptos" w:eastAsia="Aptos" w:cs="Aptos"/>
          <w:sz w:val="24"/>
          <w:szCs w:val="24"/>
        </w:rPr>
        <w:t xml:space="preserve"> all members of society (Wilkins</w:t>
      </w:r>
      <w:r w:rsidRPr="46B93134" w:rsidR="7688C76E">
        <w:rPr>
          <w:rFonts w:ascii="Aptos" w:hAnsi="Aptos" w:eastAsia="Aptos" w:cs="Aptos"/>
          <w:sz w:val="24"/>
          <w:szCs w:val="24"/>
        </w:rPr>
        <w:t>o</w:t>
      </w:r>
      <w:r w:rsidRPr="46B93134" w:rsidR="7688C76E">
        <w:rPr>
          <w:rFonts w:ascii="Aptos" w:hAnsi="Aptos" w:eastAsia="Aptos" w:cs="Aptos"/>
          <w:sz w:val="24"/>
          <w:szCs w:val="24"/>
        </w:rPr>
        <w:t>n and Pickett, 2010;</w:t>
      </w:r>
      <w:r w:rsidRPr="46B93134" w:rsidR="7688C76E">
        <w:rPr>
          <w:rFonts w:ascii="Aptos" w:hAnsi="Aptos" w:eastAsia="Aptos" w:cs="Aptos"/>
          <w:sz w:val="24"/>
          <w:szCs w:val="24"/>
        </w:rPr>
        <w:t xml:space="preserve"> </w:t>
      </w:r>
      <w:r w:rsidRPr="46B93134" w:rsidR="45C7919B">
        <w:rPr>
          <w:rFonts w:ascii="Aptos" w:hAnsi="Aptos" w:eastAsia="Aptos" w:cs="Aptos"/>
          <w:sz w:val="24"/>
          <w:szCs w:val="24"/>
        </w:rPr>
        <w:t xml:space="preserve">Pickett, </w:t>
      </w:r>
      <w:r w:rsidRPr="46B93134" w:rsidR="68C4B705">
        <w:rPr>
          <w:rFonts w:ascii="Aptos" w:hAnsi="Aptos" w:eastAsia="Aptos" w:cs="Aptos"/>
          <w:i w:val="1"/>
          <w:iCs w:val="1"/>
          <w:sz w:val="24"/>
          <w:szCs w:val="24"/>
        </w:rPr>
        <w:t>et at.</w:t>
      </w:r>
      <w:r w:rsidRPr="46B93134" w:rsidR="5C0AFEE5">
        <w:rPr>
          <w:rFonts w:ascii="Aptos" w:hAnsi="Aptos" w:eastAsia="Aptos" w:cs="Aptos"/>
          <w:sz w:val="24"/>
          <w:szCs w:val="24"/>
        </w:rPr>
        <w:t xml:space="preserve">, </w:t>
      </w:r>
      <w:r w:rsidRPr="46B93134" w:rsidR="7688C76E">
        <w:rPr>
          <w:rFonts w:ascii="Aptos" w:hAnsi="Aptos" w:eastAsia="Aptos" w:cs="Aptos"/>
          <w:sz w:val="24"/>
          <w:szCs w:val="24"/>
        </w:rPr>
        <w:t>2024</w:t>
      </w:r>
      <w:r w:rsidRPr="46B93134" w:rsidR="738E5603">
        <w:rPr>
          <w:rFonts w:ascii="Aptos" w:hAnsi="Aptos" w:eastAsia="Aptos" w:cs="Aptos"/>
          <w:sz w:val="24"/>
          <w:szCs w:val="24"/>
        </w:rPr>
        <w:t>)</w:t>
      </w:r>
      <w:r w:rsidRPr="46B93134" w:rsidR="24E6A5AB">
        <w:rPr>
          <w:rFonts w:ascii="Aptos" w:hAnsi="Aptos" w:eastAsia="Aptos" w:cs="Aptos"/>
          <w:sz w:val="24"/>
          <w:szCs w:val="24"/>
        </w:rPr>
        <w:t xml:space="preserve">. One key impact is that social stability often relies on both advantaged and disadvantaged groups </w:t>
      </w:r>
      <w:r w:rsidRPr="46B93134" w:rsidR="24E6A5AB">
        <w:rPr>
          <w:rFonts w:ascii="Aptos" w:hAnsi="Aptos" w:eastAsia="Aptos" w:cs="Aptos"/>
          <w:sz w:val="24"/>
          <w:szCs w:val="24"/>
        </w:rPr>
        <w:t>remaining</w:t>
      </w:r>
      <w:r w:rsidRPr="46B93134" w:rsidR="24E6A5AB">
        <w:rPr>
          <w:rFonts w:ascii="Aptos" w:hAnsi="Aptos" w:eastAsia="Aptos" w:cs="Aptos"/>
          <w:sz w:val="24"/>
          <w:szCs w:val="24"/>
        </w:rPr>
        <w:t xml:space="preserve"> in their respective positions (Crompton, 20</w:t>
      </w:r>
      <w:r w:rsidRPr="46B93134" w:rsidR="503B7EC8">
        <w:rPr>
          <w:rFonts w:ascii="Aptos" w:hAnsi="Aptos" w:eastAsia="Aptos" w:cs="Aptos"/>
          <w:sz w:val="24"/>
          <w:szCs w:val="24"/>
        </w:rPr>
        <w:t>08</w:t>
      </w:r>
      <w:r w:rsidRPr="46B93134" w:rsidR="24E6A5AB">
        <w:rPr>
          <w:rFonts w:ascii="Aptos" w:hAnsi="Aptos" w:eastAsia="Aptos" w:cs="Aptos"/>
          <w:sz w:val="24"/>
          <w:szCs w:val="24"/>
        </w:rPr>
        <w:t xml:space="preserve">). Furthermore, individuals' </w:t>
      </w:r>
      <w:r w:rsidRPr="46B93134" w:rsidR="24E6A5AB">
        <w:rPr>
          <w:rFonts w:ascii="Aptos" w:hAnsi="Aptos" w:eastAsia="Aptos" w:cs="Aptos"/>
          <w:sz w:val="24"/>
          <w:szCs w:val="24"/>
        </w:rPr>
        <w:t>perceptions</w:t>
      </w:r>
      <w:r w:rsidRPr="46B93134" w:rsidR="24E6A5AB">
        <w:rPr>
          <w:rFonts w:ascii="Aptos" w:hAnsi="Aptos" w:eastAsia="Aptos" w:cs="Aptos"/>
          <w:sz w:val="24"/>
          <w:szCs w:val="24"/>
        </w:rPr>
        <w:t xml:space="preserve"> of their own social status</w:t>
      </w:r>
      <w:r w:rsidRPr="46B93134" w:rsidR="570B9515">
        <w:rPr>
          <w:rFonts w:ascii="Aptos" w:hAnsi="Aptos" w:eastAsia="Aptos" w:cs="Aptos"/>
          <w:sz w:val="24"/>
          <w:szCs w:val="24"/>
        </w:rPr>
        <w:t xml:space="preserve"> and</w:t>
      </w:r>
      <w:r w:rsidRPr="46B93134" w:rsidR="50CA5604">
        <w:rPr>
          <w:rFonts w:ascii="Aptos" w:hAnsi="Aptos" w:eastAsia="Aptos" w:cs="Aptos"/>
          <w:sz w:val="24"/>
          <w:szCs w:val="24"/>
        </w:rPr>
        <w:t xml:space="preserve"> </w:t>
      </w:r>
      <w:r w:rsidRPr="46B93134" w:rsidR="24E6A5AB">
        <w:rPr>
          <w:rFonts w:ascii="Aptos" w:hAnsi="Aptos" w:eastAsia="Aptos" w:cs="Aptos"/>
          <w:sz w:val="24"/>
          <w:szCs w:val="24"/>
        </w:rPr>
        <w:t>whether they are seen as wealthy and influential or not</w:t>
      </w:r>
      <w:r w:rsidRPr="46B93134" w:rsidR="4E7C2ECB">
        <w:rPr>
          <w:rFonts w:ascii="Aptos" w:hAnsi="Aptos" w:eastAsia="Aptos" w:cs="Aptos"/>
          <w:sz w:val="24"/>
          <w:szCs w:val="24"/>
        </w:rPr>
        <w:t>;</w:t>
      </w:r>
      <w:r w:rsidRPr="46B93134" w:rsidR="61553684">
        <w:rPr>
          <w:rFonts w:ascii="Aptos" w:hAnsi="Aptos" w:eastAsia="Aptos" w:cs="Aptos"/>
          <w:sz w:val="24"/>
          <w:szCs w:val="24"/>
        </w:rPr>
        <w:t xml:space="preserve"> </w:t>
      </w:r>
      <w:r w:rsidRPr="46B93134" w:rsidR="24E6A5AB">
        <w:rPr>
          <w:rFonts w:ascii="Aptos" w:hAnsi="Aptos" w:eastAsia="Aptos" w:cs="Aptos"/>
          <w:sz w:val="24"/>
          <w:szCs w:val="24"/>
        </w:rPr>
        <w:t>add an emotional and psychological dimension to the issue</w:t>
      </w:r>
      <w:r w:rsidRPr="46B93134" w:rsidR="56F56E88">
        <w:rPr>
          <w:rFonts w:ascii="Aptos" w:hAnsi="Aptos" w:eastAsia="Aptos" w:cs="Aptos"/>
          <w:sz w:val="24"/>
          <w:szCs w:val="24"/>
        </w:rPr>
        <w:t xml:space="preserve"> (Desmond, 2023</w:t>
      </w:r>
      <w:r w:rsidRPr="46B93134" w:rsidR="499E76CD">
        <w:rPr>
          <w:rFonts w:ascii="Aptos" w:hAnsi="Aptos" w:eastAsia="Aptos" w:cs="Aptos"/>
          <w:sz w:val="24"/>
          <w:szCs w:val="24"/>
        </w:rPr>
        <w:t>a</w:t>
      </w:r>
      <w:r w:rsidRPr="46B93134" w:rsidR="49144E55">
        <w:rPr>
          <w:rFonts w:ascii="Aptos" w:hAnsi="Aptos" w:eastAsia="Aptos" w:cs="Aptos"/>
          <w:sz w:val="24"/>
          <w:szCs w:val="24"/>
        </w:rPr>
        <w:t>; 2023b</w:t>
      </w:r>
      <w:r w:rsidRPr="46B93134" w:rsidR="56F56E88">
        <w:rPr>
          <w:rFonts w:ascii="Aptos" w:hAnsi="Aptos" w:eastAsia="Aptos" w:cs="Aptos"/>
          <w:sz w:val="24"/>
          <w:szCs w:val="24"/>
        </w:rPr>
        <w:t>)</w:t>
      </w:r>
      <w:r w:rsidRPr="46B93134" w:rsidR="24E6A5AB">
        <w:rPr>
          <w:rFonts w:ascii="Aptos" w:hAnsi="Aptos" w:eastAsia="Aptos" w:cs="Aptos"/>
          <w:sz w:val="24"/>
          <w:szCs w:val="24"/>
        </w:rPr>
        <w:t>. These dynamics illustrate that inequality is a complex and multidimensional problem. What is clear, however, is that the gap between the wealthy and the impoverished continues to grow.</w:t>
      </w:r>
      <w:r w:rsidRPr="46B93134" w:rsidR="24E6A5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CEA9B6D">
        <w:rPr>
          <w:rFonts w:ascii="Aptos" w:hAnsi="Aptos" w:eastAsia="Aptos" w:cs="Aptos"/>
          <w:b w:val="0"/>
          <w:bCs w:val="0"/>
          <w:i w:val="0"/>
          <w:iCs w:val="0"/>
          <w:caps w:val="0"/>
          <w:smallCaps w:val="0"/>
          <w:strike w:val="0"/>
          <w:dstrike w:val="0"/>
          <w:color w:val="000000" w:themeColor="text1" w:themeTint="FF" w:themeShade="FF"/>
          <w:sz w:val="24"/>
          <w:szCs w:val="24"/>
          <w:u w:val="none"/>
        </w:rPr>
        <w:t>(Brewer</w:t>
      </w:r>
      <w:r w:rsidRPr="46B93134" w:rsidR="7014EDF2">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3CEA9B6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CEA9B6D">
        <w:rPr>
          <w:rFonts w:ascii="Aptos" w:hAnsi="Aptos" w:eastAsia="Aptos" w:cs="Aptos"/>
          <w:b w:val="0"/>
          <w:bCs w:val="0"/>
          <w:i w:val="1"/>
          <w:iCs w:val="1"/>
          <w:caps w:val="0"/>
          <w:smallCaps w:val="0"/>
          <w:strike w:val="0"/>
          <w:dstrike w:val="0"/>
          <w:color w:val="000000" w:themeColor="text1" w:themeTint="FF" w:themeShade="FF"/>
          <w:sz w:val="24"/>
          <w:szCs w:val="24"/>
          <w:u w:val="none"/>
        </w:rPr>
        <w:t>et al</w:t>
      </w:r>
      <w:r w:rsidRPr="46B93134" w:rsidR="6F5AF7DA">
        <w:rPr>
          <w:rFonts w:ascii="Aptos" w:hAnsi="Aptos" w:eastAsia="Aptos" w:cs="Aptos"/>
          <w:b w:val="0"/>
          <w:bCs w:val="0"/>
          <w:i w:val="1"/>
          <w:iCs w:val="1"/>
          <w:caps w:val="0"/>
          <w:smallCaps w:val="0"/>
          <w:strike w:val="0"/>
          <w:dstrike w:val="0"/>
          <w:color w:val="000000" w:themeColor="text1" w:themeTint="FF" w:themeShade="FF"/>
          <w:sz w:val="24"/>
          <w:szCs w:val="24"/>
          <w:u w:val="none"/>
        </w:rPr>
        <w:t>.</w:t>
      </w:r>
      <w:r w:rsidRPr="46B93134" w:rsidR="3CEA9B6D">
        <w:rPr>
          <w:rFonts w:ascii="Aptos" w:hAnsi="Aptos" w:eastAsia="Aptos" w:cs="Aptos"/>
          <w:b w:val="0"/>
          <w:bCs w:val="0"/>
          <w:i w:val="0"/>
          <w:iCs w:val="0"/>
          <w:caps w:val="0"/>
          <w:smallCaps w:val="0"/>
          <w:strike w:val="0"/>
          <w:dstrike w:val="0"/>
          <w:color w:val="000000" w:themeColor="text1" w:themeTint="FF" w:themeShade="FF"/>
          <w:sz w:val="24"/>
          <w:szCs w:val="24"/>
          <w:u w:val="none"/>
        </w:rPr>
        <w:t>, 2012</w:t>
      </w:r>
      <w:r w:rsidRPr="46B93134" w:rsidR="2DC50853">
        <w:rPr>
          <w:rFonts w:ascii="Aptos" w:hAnsi="Aptos" w:eastAsia="Aptos" w:cs="Aptos"/>
          <w:b w:val="0"/>
          <w:bCs w:val="0"/>
          <w:i w:val="0"/>
          <w:iCs w:val="0"/>
          <w:caps w:val="0"/>
          <w:smallCaps w:val="0"/>
          <w:strike w:val="0"/>
          <w:dstrike w:val="0"/>
          <w:color w:val="000000" w:themeColor="text1" w:themeTint="FF" w:themeShade="FF"/>
          <w:sz w:val="24"/>
          <w:szCs w:val="24"/>
          <w:u w:val="none"/>
        </w:rPr>
        <w:t>; Byrne, 2024</w:t>
      </w:r>
      <w:r w:rsidRPr="46B93134" w:rsidR="3CEA9B6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3B09DABA">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46B93134" w:rsidP="46B93134" w:rsidRDefault="46B93134" w14:paraId="3E6EE980" w14:textId="00A1E442">
      <w:pPr>
        <w:pStyle w:val="Normal"/>
        <w:spacing w:after="0" w:afterAutospacing="off"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32BCC487" w14:noSpellErr="1" w14:textId="69B47715">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46B93134" w:rsidR="324F882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Sociological theory</w:t>
      </w:r>
      <w:r w:rsidRPr="46B93134" w:rsidR="5FF7D41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w:t>
      </w:r>
    </w:p>
    <w:p w:rsidR="218A7586" w:rsidP="46B93134" w:rsidRDefault="218A7586" w14:paraId="267ED6E4" w14:noSpellErr="1" w14:textId="10FC8D18">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2CBF351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Karl </w:t>
      </w:r>
      <w:r w:rsidRPr="46B93134" w:rsidR="769F9A84">
        <w:rPr>
          <w:rFonts w:ascii="Aptos" w:hAnsi="Aptos" w:eastAsia="Aptos" w:cs="Aptos"/>
          <w:b w:val="0"/>
          <w:bCs w:val="0"/>
          <w:i w:val="0"/>
          <w:iCs w:val="0"/>
          <w:caps w:val="0"/>
          <w:smallCaps w:val="0"/>
          <w:strike w:val="0"/>
          <w:dstrike w:val="0"/>
          <w:color w:val="000000" w:themeColor="text1" w:themeTint="FF" w:themeShade="FF"/>
          <w:sz w:val="24"/>
          <w:szCs w:val="24"/>
          <w:u w:val="none"/>
        </w:rPr>
        <w:t>Marx theorised that</w:t>
      </w:r>
      <w:r w:rsidRPr="46B93134" w:rsidR="018AA47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global</w:t>
      </w:r>
      <w:r w:rsidRPr="46B93134" w:rsidR="769F9A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inequality and oppression </w:t>
      </w:r>
      <w:r w:rsidRPr="46B93134" w:rsidR="7913BD1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was </w:t>
      </w:r>
      <w:r w:rsidRPr="46B93134" w:rsidR="3A8D51CC">
        <w:rPr>
          <w:rFonts w:ascii="Aptos" w:hAnsi="Aptos" w:eastAsia="Aptos" w:cs="Aptos"/>
          <w:b w:val="0"/>
          <w:bCs w:val="0"/>
          <w:i w:val="0"/>
          <w:iCs w:val="0"/>
          <w:caps w:val="0"/>
          <w:smallCaps w:val="0"/>
          <w:strike w:val="0"/>
          <w:dstrike w:val="0"/>
          <w:color w:val="000000" w:themeColor="text1" w:themeTint="FF" w:themeShade="FF"/>
          <w:sz w:val="24"/>
          <w:szCs w:val="24"/>
          <w:u w:val="none"/>
        </w:rPr>
        <w:t>the</w:t>
      </w:r>
      <w:r w:rsidRPr="46B93134" w:rsidR="7913BD1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result of </w:t>
      </w:r>
      <w:r w:rsidRPr="46B93134" w:rsidR="4D40135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capitalists who </w:t>
      </w:r>
      <w:r w:rsidRPr="46B93134" w:rsidR="1D08D14D">
        <w:rPr>
          <w:rFonts w:ascii="Aptos" w:hAnsi="Aptos" w:eastAsia="Aptos" w:cs="Aptos"/>
          <w:b w:val="0"/>
          <w:bCs w:val="0"/>
          <w:i w:val="0"/>
          <w:iCs w:val="0"/>
          <w:caps w:val="0"/>
          <w:smallCaps w:val="0"/>
          <w:strike w:val="0"/>
          <w:dstrike w:val="0"/>
          <w:color w:val="000000" w:themeColor="text1" w:themeTint="FF" w:themeShade="FF"/>
          <w:sz w:val="24"/>
          <w:szCs w:val="24"/>
          <w:u w:val="none"/>
        </w:rPr>
        <w:t>exploited their workers</w:t>
      </w:r>
      <w:r w:rsidRPr="46B93134" w:rsidR="7913BD1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913BD1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as a result </w:t>
      </w:r>
      <w:r w:rsidRPr="46B93134" w:rsidR="769F9A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wealth </w:t>
      </w:r>
      <w:r w:rsidRPr="46B93134" w:rsidR="0E381A8D">
        <w:rPr>
          <w:rFonts w:ascii="Aptos" w:hAnsi="Aptos" w:eastAsia="Aptos" w:cs="Aptos"/>
          <w:b w:val="0"/>
          <w:bCs w:val="0"/>
          <w:i w:val="0"/>
          <w:iCs w:val="0"/>
          <w:caps w:val="0"/>
          <w:smallCaps w:val="0"/>
          <w:strike w:val="0"/>
          <w:dstrike w:val="0"/>
          <w:color w:val="000000" w:themeColor="text1" w:themeTint="FF" w:themeShade="FF"/>
          <w:sz w:val="24"/>
          <w:szCs w:val="24"/>
          <w:u w:val="none"/>
        </w:rPr>
        <w:t>was placed</w:t>
      </w:r>
      <w:r w:rsidRPr="46B93134" w:rsidR="769F9A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the hands of the majority</w:t>
      </w:r>
      <w:r w:rsidRPr="46B93134" w:rsidR="7643830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38EE1E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leading to bourgeois </w:t>
      </w:r>
      <w:r w:rsidRPr="46B93134" w:rsidR="0EA2D3E6">
        <w:rPr>
          <w:rFonts w:ascii="Aptos" w:hAnsi="Aptos" w:eastAsia="Aptos" w:cs="Aptos"/>
          <w:b w:val="0"/>
          <w:bCs w:val="0"/>
          <w:i w:val="0"/>
          <w:iCs w:val="0"/>
          <w:caps w:val="0"/>
          <w:smallCaps w:val="0"/>
          <w:strike w:val="0"/>
          <w:dstrike w:val="0"/>
          <w:color w:val="000000" w:themeColor="text1" w:themeTint="FF" w:themeShade="FF"/>
          <w:sz w:val="24"/>
          <w:szCs w:val="24"/>
          <w:u w:val="none"/>
        </w:rPr>
        <w:t>domination (</w:t>
      </w:r>
      <w:r w:rsidRPr="46B93134" w:rsidR="3A1B4A63">
        <w:rPr>
          <w:rFonts w:ascii="Aptos" w:hAnsi="Aptos" w:eastAsia="Aptos" w:cs="Aptos"/>
          <w:b w:val="0"/>
          <w:bCs w:val="0"/>
          <w:i w:val="0"/>
          <w:iCs w:val="0"/>
          <w:caps w:val="0"/>
          <w:smallCaps w:val="0"/>
          <w:strike w:val="0"/>
          <w:dstrike w:val="0"/>
          <w:color w:val="000000" w:themeColor="text1" w:themeTint="FF" w:themeShade="FF"/>
          <w:sz w:val="24"/>
          <w:szCs w:val="24"/>
          <w:u w:val="none"/>
        </w:rPr>
        <w:t>Marx,</w:t>
      </w:r>
      <w:r w:rsidRPr="46B93134" w:rsidR="3FE04AE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855818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1867, </w:t>
      </w:r>
      <w:r w:rsidRPr="46B93134" w:rsidR="4F1D84FE">
        <w:rPr>
          <w:rFonts w:ascii="Aptos" w:hAnsi="Aptos" w:eastAsia="Aptos" w:cs="Aptos"/>
          <w:b w:val="0"/>
          <w:bCs w:val="0"/>
          <w:i w:val="0"/>
          <w:iCs w:val="0"/>
          <w:caps w:val="0"/>
          <w:smallCaps w:val="0"/>
          <w:strike w:val="0"/>
          <w:dstrike w:val="0"/>
          <w:color w:val="000000" w:themeColor="text1" w:themeTint="FF" w:themeShade="FF"/>
          <w:sz w:val="24"/>
          <w:szCs w:val="24"/>
          <w:u w:val="none"/>
        </w:rPr>
        <w:t>cited in Warwick-Booth, 2013)</w:t>
      </w:r>
      <w:r w:rsidRPr="46B93134" w:rsidR="6C22909F">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9E8A63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C22909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7C8A769">
        <w:rPr>
          <w:rFonts w:ascii="Aptos" w:hAnsi="Aptos" w:eastAsia="Aptos" w:cs="Aptos"/>
          <w:b w:val="0"/>
          <w:bCs w:val="0"/>
          <w:i w:val="0"/>
          <w:iCs w:val="0"/>
          <w:caps w:val="0"/>
          <w:smallCaps w:val="0"/>
          <w:strike w:val="0"/>
          <w:dstrike w:val="0"/>
          <w:color w:val="000000" w:themeColor="text1" w:themeTint="FF" w:themeShade="FF"/>
          <w:sz w:val="24"/>
          <w:szCs w:val="24"/>
          <w:u w:val="none"/>
        </w:rPr>
        <w:t>His view was that there is an</w:t>
      </w:r>
      <w:r w:rsidRPr="46B93134" w:rsidR="77C8A76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7C8A76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interplay between </w:t>
      </w:r>
      <w:r w:rsidRPr="46B93134" w:rsidR="5722F83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people who accumulate wealth </w:t>
      </w:r>
      <w:r w:rsidRPr="46B93134" w:rsidR="65A1201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which is always </w:t>
      </w:r>
      <w:r w:rsidRPr="46B93134" w:rsidR="5722F83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at the expense of those </w:t>
      </w:r>
      <w:r w:rsidRPr="46B93134" w:rsidR="5E23CF08">
        <w:rPr>
          <w:rFonts w:ascii="Aptos" w:hAnsi="Aptos" w:eastAsia="Aptos" w:cs="Aptos"/>
          <w:b w:val="0"/>
          <w:bCs w:val="0"/>
          <w:i w:val="0"/>
          <w:iCs w:val="0"/>
          <w:caps w:val="0"/>
          <w:smallCaps w:val="0"/>
          <w:strike w:val="0"/>
          <w:dstrike w:val="0"/>
          <w:color w:val="000000" w:themeColor="text1" w:themeTint="FF" w:themeShade="FF"/>
          <w:sz w:val="24"/>
          <w:szCs w:val="24"/>
          <w:u w:val="none"/>
        </w:rPr>
        <w:t>who are exploited</w:t>
      </w:r>
      <w:r w:rsidRPr="46B93134" w:rsidR="5E23CF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A54B4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This </w:t>
      </w:r>
      <w:r w:rsidRPr="46B93134" w:rsidR="000BD369">
        <w:rPr>
          <w:rFonts w:ascii="Aptos" w:hAnsi="Aptos" w:eastAsia="Aptos" w:cs="Aptos"/>
          <w:b w:val="0"/>
          <w:bCs w:val="0"/>
          <w:i w:val="0"/>
          <w:iCs w:val="0"/>
          <w:caps w:val="0"/>
          <w:smallCaps w:val="0"/>
          <w:strike w:val="0"/>
          <w:dstrike w:val="0"/>
          <w:color w:val="000000" w:themeColor="text1" w:themeTint="FF" w:themeShade="FF"/>
          <w:sz w:val="24"/>
          <w:szCs w:val="24"/>
          <w:u w:val="none"/>
        </w:rPr>
        <w:t>hypotheses</w:t>
      </w:r>
      <w:r w:rsidRPr="46B93134" w:rsidR="5A54B4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w:t>
      </w:r>
      <w:r w:rsidRPr="46B93134" w:rsidR="538A96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860A1E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later </w:t>
      </w:r>
      <w:r w:rsidRPr="46B93134" w:rsidR="538A96F7">
        <w:rPr>
          <w:rFonts w:ascii="Aptos" w:hAnsi="Aptos" w:eastAsia="Aptos" w:cs="Aptos"/>
          <w:b w:val="0"/>
          <w:bCs w:val="0"/>
          <w:i w:val="0"/>
          <w:iCs w:val="0"/>
          <w:caps w:val="0"/>
          <w:smallCaps w:val="0"/>
          <w:strike w:val="0"/>
          <w:dstrike w:val="0"/>
          <w:color w:val="000000" w:themeColor="text1" w:themeTint="FF" w:themeShade="FF"/>
          <w:sz w:val="24"/>
          <w:szCs w:val="24"/>
          <w:u w:val="none"/>
        </w:rPr>
        <w:t>developed by Piketty (2014</w:t>
      </w:r>
      <w:r w:rsidRPr="46B93134" w:rsidR="6A30FB94">
        <w:rPr>
          <w:rFonts w:ascii="Aptos" w:hAnsi="Aptos" w:eastAsia="Aptos" w:cs="Aptos"/>
          <w:b w:val="0"/>
          <w:bCs w:val="0"/>
          <w:i w:val="0"/>
          <w:iCs w:val="0"/>
          <w:caps w:val="0"/>
          <w:smallCaps w:val="0"/>
          <w:strike w:val="0"/>
          <w:dstrike w:val="0"/>
          <w:color w:val="000000" w:themeColor="text1" w:themeTint="FF" w:themeShade="FF"/>
          <w:sz w:val="24"/>
          <w:szCs w:val="24"/>
          <w:u w:val="none"/>
        </w:rPr>
        <w:t>, cited in Llewellyn, 2014</w:t>
      </w:r>
      <w:r w:rsidRPr="46B93134" w:rsidR="538A96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7A358B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who </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firmly</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indicate</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s</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from his extensive research that </w:t>
      </w:r>
      <w:r w:rsidRPr="46B93134" w:rsidR="3A40D76C">
        <w:rPr>
          <w:rFonts w:ascii="Aptos" w:hAnsi="Aptos" w:eastAsia="Aptos" w:cs="Aptos"/>
          <w:b w:val="0"/>
          <w:bCs w:val="0"/>
          <w:i w:val="0"/>
          <w:iCs w:val="0"/>
          <w:caps w:val="0"/>
          <w:smallCaps w:val="0"/>
          <w:strike w:val="0"/>
          <w:dstrike w:val="0"/>
          <w:color w:val="000000" w:themeColor="text1" w:themeTint="FF" w:themeShade="FF"/>
          <w:sz w:val="24"/>
          <w:szCs w:val="24"/>
          <w:u w:val="none"/>
        </w:rPr>
        <w:t>wealth</w:t>
      </w:r>
      <w:r w:rsidRPr="46B93134" w:rsidR="2A9C0CD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growth </w:t>
      </w:r>
      <w:r w:rsidRPr="46B93134" w:rsidR="5D9FFE6B">
        <w:rPr>
          <w:rFonts w:ascii="Aptos" w:hAnsi="Aptos" w:eastAsia="Aptos" w:cs="Aptos"/>
          <w:b w:val="0"/>
          <w:bCs w:val="0"/>
          <w:i w:val="0"/>
          <w:iCs w:val="0"/>
          <w:caps w:val="0"/>
          <w:smallCaps w:val="0"/>
          <w:strike w:val="0"/>
          <w:dstrike w:val="0"/>
          <w:color w:val="000000" w:themeColor="text1" w:themeTint="FF" w:themeShade="FF"/>
          <w:sz w:val="24"/>
          <w:szCs w:val="24"/>
          <w:u w:val="none"/>
        </w:rPr>
        <w:t>moves faster and exceeds</w:t>
      </w:r>
      <w:r w:rsidRPr="46B93134" w:rsidR="3E54112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D23B23A">
        <w:rPr>
          <w:rFonts w:ascii="Aptos" w:hAnsi="Aptos" w:eastAsia="Aptos" w:cs="Aptos"/>
          <w:b w:val="0"/>
          <w:bCs w:val="0"/>
          <w:i w:val="0"/>
          <w:iCs w:val="0"/>
          <w:caps w:val="0"/>
          <w:smallCaps w:val="0"/>
          <w:strike w:val="0"/>
          <w:dstrike w:val="0"/>
          <w:color w:val="000000" w:themeColor="text1" w:themeTint="FF" w:themeShade="FF"/>
          <w:sz w:val="24"/>
          <w:szCs w:val="24"/>
          <w:u w:val="none"/>
        </w:rPr>
        <w:t>that of the economy</w:t>
      </w:r>
      <w:r w:rsidRPr="46B93134" w:rsidR="3E54112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3E54112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A54B4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E23CF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D41DF4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Max Weber </w:t>
      </w:r>
      <w:r w:rsidRPr="46B93134" w:rsidR="6D41DF47">
        <w:rPr>
          <w:rFonts w:ascii="Aptos" w:hAnsi="Aptos" w:eastAsia="Aptos" w:cs="Aptos"/>
          <w:b w:val="1"/>
          <w:bCs w:val="1"/>
          <w:i w:val="0"/>
          <w:iCs w:val="0"/>
          <w:caps w:val="0"/>
          <w:smallCaps w:val="0"/>
          <w:strike w:val="0"/>
          <w:dstrike w:val="0"/>
          <w:color w:val="000000" w:themeColor="text1" w:themeTint="FF" w:themeShade="FF"/>
          <w:sz w:val="24"/>
          <w:szCs w:val="24"/>
          <w:u w:val="none"/>
        </w:rPr>
        <w:t>(</w:t>
      </w:r>
      <w:r w:rsidRPr="46B93134" w:rsidR="2916BF4C">
        <w:rPr>
          <w:rFonts w:ascii="Aptos" w:hAnsi="Aptos" w:eastAsia="Aptos" w:cs="Aptos"/>
          <w:b w:val="0"/>
          <w:bCs w:val="0"/>
          <w:i w:val="0"/>
          <w:iCs w:val="0"/>
          <w:caps w:val="0"/>
          <w:smallCaps w:val="0"/>
          <w:strike w:val="0"/>
          <w:dstrike w:val="0"/>
          <w:color w:val="000000" w:themeColor="text1" w:themeTint="FF" w:themeShade="FF"/>
          <w:sz w:val="24"/>
          <w:szCs w:val="24"/>
          <w:u w:val="none"/>
        </w:rPr>
        <w:t>1978,</w:t>
      </w:r>
      <w:r w:rsidRPr="46B93134" w:rsidR="6322A267">
        <w:rPr>
          <w:rFonts w:ascii="Aptos" w:hAnsi="Aptos" w:eastAsia="Aptos" w:cs="Aptos"/>
          <w:b w:val="1"/>
          <w:bCs w:val="1"/>
          <w:i w:val="0"/>
          <w:iCs w:val="0"/>
          <w:caps w:val="0"/>
          <w:smallCaps w:val="0"/>
          <w:strike w:val="0"/>
          <w:dstrike w:val="0"/>
          <w:color w:val="000000" w:themeColor="text1" w:themeTint="FF" w:themeShade="FF"/>
          <w:sz w:val="24"/>
          <w:szCs w:val="24"/>
          <w:u w:val="none"/>
        </w:rPr>
        <w:t xml:space="preserve"> </w:t>
      </w:r>
      <w:r w:rsidRPr="46B93134" w:rsidR="77A2E57A">
        <w:rPr>
          <w:rFonts w:ascii="Aptos" w:hAnsi="Aptos" w:eastAsia="Aptos" w:cs="Aptos"/>
          <w:b w:val="1"/>
          <w:bCs w:val="1"/>
          <w:i w:val="0"/>
          <w:iCs w:val="0"/>
          <w:caps w:val="0"/>
          <w:smallCaps w:val="0"/>
          <w:strike w:val="0"/>
          <w:dstrike w:val="0"/>
          <w:color w:val="000000" w:themeColor="text1" w:themeTint="FF" w:themeShade="FF"/>
          <w:sz w:val="24"/>
          <w:szCs w:val="24"/>
          <w:u w:val="none"/>
        </w:rPr>
        <w:t>c</w:t>
      </w:r>
      <w:r w:rsidRPr="46B93134" w:rsidR="77A2E57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ited in </w:t>
      </w:r>
      <w:r w:rsidRPr="46B93134" w:rsidR="6D41DF47">
        <w:rPr>
          <w:rFonts w:ascii="Aptos" w:hAnsi="Aptos" w:eastAsia="Aptos" w:cs="Aptos"/>
          <w:b w:val="0"/>
          <w:bCs w:val="0"/>
          <w:i w:val="0"/>
          <w:iCs w:val="0"/>
          <w:caps w:val="0"/>
          <w:smallCaps w:val="0"/>
          <w:strike w:val="0"/>
          <w:dstrike w:val="0"/>
          <w:color w:val="000000" w:themeColor="text1" w:themeTint="FF" w:themeShade="FF"/>
          <w:sz w:val="24"/>
          <w:szCs w:val="24"/>
          <w:u w:val="none"/>
        </w:rPr>
        <w:t>Mac</w:t>
      </w:r>
      <w:r w:rsidRPr="46B93134" w:rsidR="777E2EF6">
        <w:rPr>
          <w:rFonts w:ascii="Aptos" w:hAnsi="Aptos" w:eastAsia="Aptos" w:cs="Aptos"/>
          <w:b w:val="0"/>
          <w:bCs w:val="0"/>
          <w:i w:val="0"/>
          <w:iCs w:val="0"/>
          <w:caps w:val="0"/>
          <w:smallCaps w:val="0"/>
          <w:strike w:val="0"/>
          <w:dstrike w:val="0"/>
          <w:color w:val="000000" w:themeColor="text1" w:themeTint="FF" w:themeShade="FF"/>
          <w:sz w:val="24"/>
          <w:szCs w:val="24"/>
          <w:u w:val="none"/>
        </w:rPr>
        <w:t>ioni</w:t>
      </w:r>
      <w:r w:rsidRPr="46B93134" w:rsidR="6D41DF47">
        <w:rPr>
          <w:rFonts w:ascii="Aptos" w:hAnsi="Aptos" w:eastAsia="Aptos" w:cs="Aptos"/>
          <w:b w:val="0"/>
          <w:bCs w:val="0"/>
          <w:i w:val="0"/>
          <w:iCs w:val="0"/>
          <w:caps w:val="0"/>
          <w:smallCaps w:val="0"/>
          <w:strike w:val="0"/>
          <w:dstrike w:val="0"/>
          <w:color w:val="000000" w:themeColor="text1" w:themeTint="FF" w:themeShade="FF"/>
          <w:sz w:val="24"/>
          <w:szCs w:val="24"/>
          <w:u w:val="none"/>
        </w:rPr>
        <w:t>s and Plummer, 2012</w:t>
      </w:r>
      <w:r w:rsidRPr="46B93134" w:rsidR="5FB58C73">
        <w:rPr>
          <w:rFonts w:ascii="Aptos" w:hAnsi="Aptos" w:eastAsia="Aptos" w:cs="Aptos"/>
          <w:b w:val="0"/>
          <w:bCs w:val="0"/>
          <w:i w:val="0"/>
          <w:iCs w:val="0"/>
          <w:caps w:val="0"/>
          <w:smallCaps w:val="0"/>
          <w:strike w:val="0"/>
          <w:dstrike w:val="0"/>
          <w:color w:val="000000" w:themeColor="text1" w:themeTint="FF" w:themeShade="FF"/>
          <w:sz w:val="24"/>
          <w:szCs w:val="24"/>
          <w:u w:val="none"/>
        </w:rPr>
        <w:t>) added the di</w:t>
      </w:r>
      <w:r w:rsidRPr="46B93134" w:rsidR="5D7235E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mensions of </w:t>
      </w:r>
      <w:r w:rsidRPr="46B93134" w:rsidR="641D66D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wealth inequality, status and power </w:t>
      </w:r>
      <w:r w:rsidRPr="46B93134" w:rsidR="1DED3C47">
        <w:rPr>
          <w:rFonts w:ascii="Aptos" w:hAnsi="Aptos" w:eastAsia="Aptos" w:cs="Aptos"/>
          <w:b w:val="0"/>
          <w:bCs w:val="0"/>
          <w:i w:val="0"/>
          <w:iCs w:val="0"/>
          <w:caps w:val="0"/>
          <w:smallCaps w:val="0"/>
          <w:strike w:val="0"/>
          <w:dstrike w:val="0"/>
          <w:color w:val="000000" w:themeColor="text1" w:themeTint="FF" w:themeShade="FF"/>
          <w:sz w:val="24"/>
          <w:szCs w:val="24"/>
          <w:u w:val="none"/>
        </w:rPr>
        <w:t>is</w:t>
      </w:r>
      <w:r w:rsidRPr="46B93134" w:rsidR="641D66D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part of the interplay of c</w:t>
      </w:r>
      <w:r w:rsidRPr="46B93134" w:rsidR="1DBE5E54">
        <w:rPr>
          <w:rFonts w:ascii="Aptos" w:hAnsi="Aptos" w:eastAsia="Aptos" w:cs="Aptos"/>
          <w:b w:val="0"/>
          <w:bCs w:val="0"/>
          <w:i w:val="0"/>
          <w:iCs w:val="0"/>
          <w:caps w:val="0"/>
          <w:smallCaps w:val="0"/>
          <w:strike w:val="0"/>
          <w:dstrike w:val="0"/>
          <w:color w:val="000000" w:themeColor="text1" w:themeTint="FF" w:themeShade="FF"/>
          <w:sz w:val="24"/>
          <w:szCs w:val="24"/>
          <w:u w:val="none"/>
        </w:rPr>
        <w:t>lass</w:t>
      </w:r>
      <w:r w:rsidRPr="46B93134" w:rsidR="4378515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systematic</w:t>
      </w:r>
      <w:r w:rsidRPr="46B93134" w:rsidR="1DBE5E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8469D9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DBE5E54">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2D9E14C3">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DBE5E54">
        <w:rPr>
          <w:rFonts w:ascii="Aptos" w:hAnsi="Aptos" w:eastAsia="Aptos" w:cs="Aptos"/>
          <w:b w:val="0"/>
          <w:bCs w:val="0"/>
          <w:i w:val="0"/>
          <w:iCs w:val="0"/>
          <w:caps w:val="0"/>
          <w:smallCaps w:val="0"/>
          <w:strike w:val="0"/>
          <w:dstrike w:val="0"/>
          <w:color w:val="000000" w:themeColor="text1" w:themeTint="FF" w:themeShade="FF"/>
          <w:sz w:val="24"/>
          <w:szCs w:val="24"/>
          <w:u w:val="none"/>
        </w:rPr>
        <w:t>equality</w:t>
      </w:r>
      <w:r w:rsidRPr="46B93134" w:rsidR="24E94B6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(Weber 1970, cited in Gane, 2005)</w:t>
      </w:r>
      <w:r w:rsidRPr="46B93134" w:rsidR="4A14F5A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DBE5E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2E7F3BD">
        <w:rPr>
          <w:rFonts w:ascii="Aptos" w:hAnsi="Aptos" w:eastAsia="Aptos" w:cs="Aptos"/>
          <w:b w:val="0"/>
          <w:bCs w:val="0"/>
          <w:i w:val="0"/>
          <w:iCs w:val="0"/>
          <w:caps w:val="0"/>
          <w:smallCaps w:val="0"/>
          <w:strike w:val="0"/>
          <w:dstrike w:val="0"/>
          <w:color w:val="000000" w:themeColor="text1" w:themeTint="FF" w:themeShade="FF"/>
          <w:sz w:val="24"/>
          <w:szCs w:val="24"/>
          <w:u w:val="none"/>
        </w:rPr>
        <w:t>To summarise</w:t>
      </w:r>
      <w:r w:rsidRPr="46B93134" w:rsidR="33D70E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using these theories,</w:t>
      </w:r>
      <w:r w:rsidRPr="46B93134" w:rsidR="1266314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when</w:t>
      </w:r>
      <w:r w:rsidRPr="46B93134" w:rsidR="33D70E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weal</w:t>
      </w:r>
      <w:r w:rsidRPr="46B93134" w:rsidR="4EE3BC8B">
        <w:rPr>
          <w:rFonts w:ascii="Aptos" w:hAnsi="Aptos" w:eastAsia="Aptos" w:cs="Aptos"/>
          <w:b w:val="0"/>
          <w:bCs w:val="0"/>
          <w:i w:val="0"/>
          <w:iCs w:val="0"/>
          <w:caps w:val="0"/>
          <w:smallCaps w:val="0"/>
          <w:strike w:val="0"/>
          <w:dstrike w:val="0"/>
          <w:color w:val="000000" w:themeColor="text1" w:themeTint="FF" w:themeShade="FF"/>
          <w:sz w:val="24"/>
          <w:szCs w:val="24"/>
          <w:u w:val="none"/>
        </w:rPr>
        <w:t>th</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7AD1783">
        <w:rPr>
          <w:rFonts w:ascii="Aptos" w:hAnsi="Aptos" w:eastAsia="Aptos" w:cs="Aptos"/>
          <w:b w:val="0"/>
          <w:bCs w:val="0"/>
          <w:i w:val="0"/>
          <w:iCs w:val="0"/>
          <w:caps w:val="0"/>
          <w:smallCaps w:val="0"/>
          <w:strike w:val="0"/>
          <w:dstrike w:val="0"/>
          <w:color w:val="000000" w:themeColor="text1" w:themeTint="FF" w:themeShade="FF"/>
          <w:sz w:val="24"/>
          <w:szCs w:val="24"/>
          <w:u w:val="none"/>
        </w:rPr>
        <w:t>increases, the</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econom</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ically disadvantage</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d</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becom</w:t>
      </w:r>
      <w:r w:rsidRPr="46B93134" w:rsidR="0B25CB0F">
        <w:rPr>
          <w:rFonts w:ascii="Aptos" w:hAnsi="Aptos" w:eastAsia="Aptos" w:cs="Aptos"/>
          <w:b w:val="0"/>
          <w:bCs w:val="0"/>
          <w:i w:val="0"/>
          <w:iCs w:val="0"/>
          <w:caps w:val="0"/>
          <w:smallCaps w:val="0"/>
          <w:strike w:val="0"/>
          <w:dstrike w:val="0"/>
          <w:color w:val="000000" w:themeColor="text1" w:themeTint="FF" w:themeShade="FF"/>
          <w:sz w:val="24"/>
          <w:szCs w:val="24"/>
          <w:u w:val="none"/>
        </w:rPr>
        <w:t>e poorer</w:t>
      </w:r>
      <w:r w:rsidRPr="46B93134" w:rsidR="47FEAEB2">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2008C2D8" w:rsidP="09D2BB44" w:rsidRDefault="2008C2D8" w14:paraId="57DABF72" w14:textId="155E02D3" w14:noSpellErr="1">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9E3F97A" w:rsidP="46B93134" w:rsidRDefault="49E3F97A" w14:paraId="6F42D9B4" w14:noSpellErr="1" w14:textId="57D9CCD7">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49BDC4BF">
        <w:rPr>
          <w:rFonts w:ascii="Aptos" w:hAnsi="Aptos" w:eastAsia="Aptos" w:cs="Aptos"/>
          <w:b w:val="0"/>
          <w:bCs w:val="0"/>
          <w:i w:val="0"/>
          <w:iCs w:val="0"/>
          <w:caps w:val="0"/>
          <w:smallCaps w:val="0"/>
          <w:strike w:val="0"/>
          <w:dstrike w:val="0"/>
          <w:color w:val="000000" w:themeColor="text1" w:themeTint="FF" w:themeShade="FF"/>
          <w:sz w:val="24"/>
          <w:szCs w:val="24"/>
          <w:u w:val="none"/>
        </w:rPr>
        <w:t>Th</w:t>
      </w:r>
      <w:r w:rsidRPr="46B93134" w:rsidR="25AD47DE">
        <w:rPr>
          <w:rFonts w:ascii="Aptos" w:hAnsi="Aptos" w:eastAsia="Aptos" w:cs="Aptos"/>
          <w:b w:val="0"/>
          <w:bCs w:val="0"/>
          <w:i w:val="0"/>
          <w:iCs w:val="0"/>
          <w:caps w:val="0"/>
          <w:smallCaps w:val="0"/>
          <w:strike w:val="0"/>
          <w:dstrike w:val="0"/>
          <w:color w:val="000000" w:themeColor="text1" w:themeTint="FF" w:themeShade="FF"/>
          <w:sz w:val="24"/>
          <w:szCs w:val="24"/>
          <w:u w:val="none"/>
        </w:rPr>
        <w:t>e</w:t>
      </w:r>
      <w:r w:rsidRPr="46B93134" w:rsidR="49BDC4B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role of social relationships within class, power dynamics and hierarchical structures has been </w:t>
      </w:r>
      <w:r w:rsidRPr="46B93134" w:rsidR="57E3B075">
        <w:rPr>
          <w:rFonts w:ascii="Aptos" w:hAnsi="Aptos" w:eastAsia="Aptos" w:cs="Aptos"/>
          <w:b w:val="0"/>
          <w:bCs w:val="0"/>
          <w:i w:val="0"/>
          <w:iCs w:val="0"/>
          <w:caps w:val="0"/>
          <w:smallCaps w:val="0"/>
          <w:strike w:val="0"/>
          <w:dstrike w:val="0"/>
          <w:color w:val="000000" w:themeColor="text1" w:themeTint="FF" w:themeShade="FF"/>
          <w:sz w:val="24"/>
          <w:szCs w:val="24"/>
          <w:u w:val="none"/>
        </w:rPr>
        <w:t>studied</w:t>
      </w:r>
      <w:r w:rsidRPr="46B93134" w:rsidR="3238A3C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by Bourdieu</w:t>
      </w:r>
      <w:r w:rsidRPr="46B93134" w:rsidR="13B11421">
        <w:rPr>
          <w:rFonts w:ascii="Aptos" w:hAnsi="Aptos" w:eastAsia="Aptos" w:cs="Aptos"/>
          <w:b w:val="0"/>
          <w:bCs w:val="0"/>
          <w:i w:val="0"/>
          <w:iCs w:val="0"/>
          <w:caps w:val="0"/>
          <w:smallCaps w:val="0"/>
          <w:strike w:val="0"/>
          <w:dstrike w:val="0"/>
          <w:color w:val="000000" w:themeColor="text1" w:themeTint="FF" w:themeShade="FF"/>
          <w:sz w:val="24"/>
          <w:szCs w:val="24"/>
          <w:u w:val="none"/>
        </w:rPr>
        <w:t>, who</w:t>
      </w:r>
      <w:r w:rsidRPr="46B93134" w:rsidR="0343EF4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59C17DB">
        <w:rPr>
          <w:rFonts w:ascii="Aptos" w:hAnsi="Aptos" w:eastAsia="Aptos" w:cs="Aptos"/>
          <w:b w:val="0"/>
          <w:bCs w:val="0"/>
          <w:i w:val="0"/>
          <w:iCs w:val="0"/>
          <w:caps w:val="0"/>
          <w:smallCaps w:val="0"/>
          <w:strike w:val="0"/>
          <w:dstrike w:val="0"/>
          <w:color w:val="000000" w:themeColor="text1" w:themeTint="FF" w:themeShade="FF"/>
          <w:sz w:val="24"/>
          <w:szCs w:val="24"/>
          <w:u w:val="none"/>
        </w:rPr>
        <w:t>developed</w:t>
      </w:r>
      <w:r w:rsidRPr="46B93134" w:rsidR="3EAF82C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Marx’</w:t>
      </w:r>
      <w:r w:rsidRPr="46B93134" w:rsidR="38592CA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(1867)</w:t>
      </w:r>
      <w:r w:rsidRPr="46B93134" w:rsidR="3EAF82C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idea </w:t>
      </w:r>
      <w:r w:rsidRPr="46B93134" w:rsidR="76F0D6AF">
        <w:rPr>
          <w:rFonts w:ascii="Aptos" w:hAnsi="Aptos" w:eastAsia="Aptos" w:cs="Aptos"/>
          <w:b w:val="0"/>
          <w:bCs w:val="0"/>
          <w:i w:val="0"/>
          <w:iCs w:val="0"/>
          <w:caps w:val="0"/>
          <w:smallCaps w:val="0"/>
          <w:strike w:val="0"/>
          <w:dstrike w:val="0"/>
          <w:color w:val="000000" w:themeColor="text1" w:themeTint="FF" w:themeShade="FF"/>
          <w:sz w:val="24"/>
          <w:szCs w:val="24"/>
          <w:u w:val="none"/>
        </w:rPr>
        <w:t>of</w:t>
      </w:r>
      <w:r w:rsidRPr="46B93134" w:rsidR="3EAF82C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7EF3A3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A434B5D">
        <w:rPr>
          <w:rFonts w:ascii="Aptos" w:hAnsi="Aptos" w:eastAsia="Aptos" w:cs="Aptos"/>
          <w:b w:val="0"/>
          <w:bCs w:val="0"/>
          <w:i w:val="0"/>
          <w:iCs w:val="0"/>
          <w:caps w:val="0"/>
          <w:smallCaps w:val="0"/>
          <w:strike w:val="0"/>
          <w:dstrike w:val="0"/>
          <w:color w:val="000000" w:themeColor="text1" w:themeTint="FF" w:themeShade="FF"/>
          <w:sz w:val="24"/>
          <w:szCs w:val="24"/>
          <w:u w:val="none"/>
        </w:rPr>
        <w:t>capital</w:t>
      </w:r>
      <w:r w:rsidRPr="46B93134" w:rsidR="4527227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5E03216">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A434B5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D78AC8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which he </w:t>
      </w:r>
      <w:r w:rsidRPr="46B93134" w:rsidR="4A434B5D">
        <w:rPr>
          <w:rFonts w:ascii="Aptos" w:hAnsi="Aptos" w:eastAsia="Aptos" w:cs="Aptos"/>
          <w:b w:val="0"/>
          <w:bCs w:val="0"/>
          <w:i w:val="0"/>
          <w:iCs w:val="0"/>
          <w:caps w:val="0"/>
          <w:smallCaps w:val="0"/>
          <w:strike w:val="0"/>
          <w:dstrike w:val="0"/>
          <w:color w:val="000000" w:themeColor="text1" w:themeTint="FF" w:themeShade="FF"/>
          <w:sz w:val="24"/>
          <w:szCs w:val="24"/>
          <w:u w:val="none"/>
        </w:rPr>
        <w:t>describe</w:t>
      </w:r>
      <w:r w:rsidRPr="46B93134" w:rsidR="6263B2E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 as </w:t>
      </w:r>
      <w:r w:rsidRPr="46B93134" w:rsidR="1566CB69">
        <w:rPr>
          <w:rFonts w:ascii="Aptos" w:hAnsi="Aptos" w:eastAsia="Aptos" w:cs="Aptos"/>
          <w:b w:val="0"/>
          <w:bCs w:val="0"/>
          <w:i w:val="0"/>
          <w:iCs w:val="0"/>
          <w:caps w:val="0"/>
          <w:smallCaps w:val="0"/>
          <w:strike w:val="0"/>
          <w:dstrike w:val="0"/>
          <w:color w:val="000000" w:themeColor="text1" w:themeTint="FF" w:themeShade="FF"/>
          <w:sz w:val="24"/>
          <w:szCs w:val="24"/>
          <w:u w:val="none"/>
        </w:rPr>
        <w:t>social power from</w:t>
      </w:r>
      <w:r w:rsidRPr="46B93134" w:rsidR="03F4DC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3F4DC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wealth </w:t>
      </w:r>
      <w:bookmarkStart w:name="_Int_cx0gpuid" w:id="1996677146"/>
      <w:r w:rsidRPr="46B93134" w:rsidR="2CC670A1">
        <w:rPr>
          <w:rFonts w:ascii="Aptos" w:hAnsi="Aptos" w:eastAsia="Aptos" w:cs="Aptos"/>
          <w:b w:val="0"/>
          <w:bCs w:val="0"/>
          <w:i w:val="0"/>
          <w:iCs w:val="0"/>
          <w:caps w:val="0"/>
          <w:smallCaps w:val="0"/>
          <w:strike w:val="0"/>
          <w:dstrike w:val="0"/>
          <w:color w:val="000000" w:themeColor="text1" w:themeTint="FF" w:themeShade="FF"/>
          <w:sz w:val="24"/>
          <w:szCs w:val="24"/>
          <w:u w:val="none"/>
        </w:rPr>
        <w:t>and also</w:t>
      </w:r>
      <w:bookmarkEnd w:id="1996677146"/>
      <w:r w:rsidRPr="46B93134" w:rsidR="03F4DC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AC17E42">
        <w:rPr>
          <w:rFonts w:ascii="Aptos" w:hAnsi="Aptos" w:eastAsia="Aptos" w:cs="Aptos"/>
          <w:b w:val="0"/>
          <w:bCs w:val="0"/>
          <w:i w:val="0"/>
          <w:iCs w:val="0"/>
          <w:caps w:val="0"/>
          <w:smallCaps w:val="0"/>
          <w:strike w:val="0"/>
          <w:dstrike w:val="0"/>
          <w:color w:val="000000" w:themeColor="text1" w:themeTint="FF" w:themeShade="FF"/>
          <w:sz w:val="24"/>
          <w:szCs w:val="24"/>
          <w:u w:val="none"/>
        </w:rPr>
        <w:t>social</w:t>
      </w:r>
      <w:r w:rsidRPr="46B93134" w:rsidR="4E84820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198CC68">
        <w:rPr>
          <w:rFonts w:ascii="Aptos" w:hAnsi="Aptos" w:eastAsia="Aptos" w:cs="Aptos"/>
          <w:b w:val="0"/>
          <w:bCs w:val="0"/>
          <w:i w:val="0"/>
          <w:iCs w:val="0"/>
          <w:caps w:val="0"/>
          <w:smallCaps w:val="0"/>
          <w:strike w:val="0"/>
          <w:dstrike w:val="0"/>
          <w:color w:val="000000" w:themeColor="text1" w:themeTint="FF" w:themeShade="FF"/>
          <w:sz w:val="24"/>
          <w:szCs w:val="24"/>
          <w:u w:val="none"/>
        </w:rPr>
        <w:t>cultural</w:t>
      </w:r>
      <w:r w:rsidRPr="46B93134" w:rsidR="03E46E7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B308837">
        <w:rPr>
          <w:rFonts w:ascii="Aptos" w:hAnsi="Aptos" w:eastAsia="Aptos" w:cs="Aptos"/>
          <w:b w:val="0"/>
          <w:bCs w:val="0"/>
          <w:i w:val="0"/>
          <w:iCs w:val="0"/>
          <w:caps w:val="0"/>
          <w:smallCaps w:val="0"/>
          <w:strike w:val="0"/>
          <w:dstrike w:val="0"/>
          <w:color w:val="000000" w:themeColor="text1" w:themeTint="FF" w:themeShade="FF"/>
          <w:sz w:val="24"/>
          <w:szCs w:val="24"/>
          <w:u w:val="none"/>
        </w:rPr>
        <w:t>and symbolic</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D6F190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exchanges that </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advantage some </w:t>
      </w:r>
      <w:r w:rsidRPr="46B93134" w:rsidR="0AD4346E">
        <w:rPr>
          <w:rFonts w:ascii="Aptos" w:hAnsi="Aptos" w:eastAsia="Aptos" w:cs="Aptos"/>
          <w:b w:val="0"/>
          <w:bCs w:val="0"/>
          <w:i w:val="0"/>
          <w:iCs w:val="0"/>
          <w:caps w:val="0"/>
          <w:smallCaps w:val="0"/>
          <w:strike w:val="0"/>
          <w:dstrike w:val="0"/>
          <w:color w:val="000000" w:themeColor="text1" w:themeTint="FF" w:themeShade="FF"/>
          <w:sz w:val="24"/>
          <w:szCs w:val="24"/>
          <w:u w:val="none"/>
        </w:rPr>
        <w:t>people or areas of society</w:t>
      </w:r>
      <w:r w:rsidRPr="46B93134" w:rsidR="0EF73EC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AD4346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but</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disadvantages others</w:t>
      </w:r>
      <w:r w:rsidRPr="46B93134" w:rsidR="2678BB60">
        <w:rPr>
          <w:rFonts w:ascii="Aptos" w:hAnsi="Aptos" w:eastAsia="Aptos" w:cs="Aptos"/>
          <w:b w:val="0"/>
          <w:bCs w:val="0"/>
          <w:i w:val="0"/>
          <w:iCs w:val="0"/>
          <w:caps w:val="0"/>
          <w:smallCaps w:val="0"/>
          <w:strike w:val="0"/>
          <w:dstrike w:val="0"/>
          <w:color w:val="000000" w:themeColor="text1" w:themeTint="FF" w:themeShade="FF"/>
          <w:sz w:val="24"/>
          <w:szCs w:val="24"/>
          <w:u w:val="none"/>
        </w:rPr>
        <w:t>. He</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maintain</w:t>
      </w:r>
      <w:r w:rsidRPr="46B93134" w:rsidR="4772B6B2">
        <w:rPr>
          <w:rFonts w:ascii="Aptos" w:hAnsi="Aptos" w:eastAsia="Aptos" w:cs="Aptos"/>
          <w:b w:val="0"/>
          <w:bCs w:val="0"/>
          <w:i w:val="0"/>
          <w:iCs w:val="0"/>
          <w:caps w:val="0"/>
          <w:smallCaps w:val="0"/>
          <w:strike w:val="0"/>
          <w:dstrike w:val="0"/>
          <w:color w:val="000000" w:themeColor="text1" w:themeTint="FF" w:themeShade="FF"/>
          <w:sz w:val="24"/>
          <w:szCs w:val="24"/>
          <w:u w:val="none"/>
        </w:rPr>
        <w:t>ed</w:t>
      </w:r>
      <w:r w:rsidRPr="46B93134" w:rsidR="4772B6B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these four areas of </w:t>
      </w:r>
      <w:r w:rsidRPr="46B93134" w:rsidR="62821F1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772B6B2">
        <w:rPr>
          <w:rFonts w:ascii="Aptos" w:hAnsi="Aptos" w:eastAsia="Aptos" w:cs="Aptos"/>
          <w:b w:val="0"/>
          <w:bCs w:val="0"/>
          <w:i w:val="0"/>
          <w:iCs w:val="0"/>
          <w:caps w:val="0"/>
          <w:smallCaps w:val="0"/>
          <w:strike w:val="0"/>
          <w:dstrike w:val="0"/>
          <w:color w:val="000000" w:themeColor="text1" w:themeTint="FF" w:themeShade="FF"/>
          <w:sz w:val="24"/>
          <w:szCs w:val="24"/>
          <w:u w:val="none"/>
        </w:rPr>
        <w:t>capital</w:t>
      </w:r>
      <w:r w:rsidRPr="46B93134" w:rsidR="3323995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9086B3E">
        <w:rPr>
          <w:rFonts w:ascii="Aptos" w:hAnsi="Aptos" w:eastAsia="Aptos" w:cs="Aptos"/>
          <w:b w:val="0"/>
          <w:bCs w:val="0"/>
          <w:i w:val="0"/>
          <w:iCs w:val="0"/>
          <w:caps w:val="0"/>
          <w:smallCaps w:val="0"/>
          <w:strike w:val="0"/>
          <w:dstrike w:val="0"/>
          <w:color w:val="000000" w:themeColor="text1" w:themeTint="FF" w:themeShade="FF"/>
          <w:sz w:val="24"/>
          <w:szCs w:val="24"/>
          <w:u w:val="none"/>
        </w:rPr>
        <w:t>reproduce</w:t>
      </w:r>
      <w:r w:rsidRPr="46B93134" w:rsidR="1BD6DF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C5CB7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(in)equality across generations </w:t>
      </w:r>
      <w:r w:rsidRPr="46B93134" w:rsidR="0F7A6B5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312A1DD">
        <w:rPr>
          <w:rFonts w:ascii="Aptos" w:hAnsi="Aptos" w:eastAsia="Aptos" w:cs="Aptos"/>
          <w:b w:val="0"/>
          <w:bCs w:val="0"/>
          <w:i w:val="0"/>
          <w:iCs w:val="0"/>
          <w:caps w:val="0"/>
          <w:smallCaps w:val="0"/>
          <w:strike w:val="0"/>
          <w:dstrike w:val="0"/>
          <w:color w:val="000000" w:themeColor="text1" w:themeTint="FF" w:themeShade="FF"/>
          <w:sz w:val="24"/>
          <w:szCs w:val="24"/>
          <w:u w:val="none"/>
        </w:rPr>
        <w:t>Bourdieu 1984, cited in Macionis and Plummer, 2012)</w:t>
      </w:r>
      <w:r w:rsidRPr="46B93134" w:rsidR="45802B6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1673AC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87B5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87B5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This </w:t>
      </w:r>
      <w:r w:rsidRPr="46B93134" w:rsidR="61D24C4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framework </w:t>
      </w:r>
      <w:r w:rsidRPr="46B93134" w:rsidR="15056D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can be </w:t>
      </w:r>
      <w:r w:rsidRPr="46B93134" w:rsidR="3D8D000E">
        <w:rPr>
          <w:rFonts w:ascii="Aptos" w:hAnsi="Aptos" w:eastAsia="Aptos" w:cs="Aptos"/>
          <w:b w:val="0"/>
          <w:bCs w:val="0"/>
          <w:i w:val="0"/>
          <w:iCs w:val="0"/>
          <w:caps w:val="0"/>
          <w:smallCaps w:val="0"/>
          <w:strike w:val="0"/>
          <w:dstrike w:val="0"/>
          <w:color w:val="000000" w:themeColor="text1" w:themeTint="FF" w:themeShade="FF"/>
          <w:sz w:val="24"/>
          <w:szCs w:val="24"/>
          <w:u w:val="none"/>
        </w:rPr>
        <w:t>expanded and further understood</w:t>
      </w:r>
      <w:r w:rsidRPr="46B93134" w:rsidR="15056D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ED26E95">
        <w:rPr>
          <w:rFonts w:ascii="Aptos" w:hAnsi="Aptos" w:eastAsia="Aptos" w:cs="Aptos"/>
          <w:b w:val="0"/>
          <w:bCs w:val="0"/>
          <w:i w:val="0"/>
          <w:iCs w:val="0"/>
          <w:caps w:val="0"/>
          <w:smallCaps w:val="0"/>
          <w:strike w:val="0"/>
          <w:dstrike w:val="0"/>
          <w:color w:val="000000" w:themeColor="text1" w:themeTint="FF" w:themeShade="FF"/>
          <w:sz w:val="24"/>
          <w:szCs w:val="24"/>
          <w:u w:val="none"/>
        </w:rPr>
        <w:t>by ‘</w:t>
      </w:r>
      <w:r w:rsidRPr="46B93134" w:rsidR="0ED26E95">
        <w:rPr>
          <w:rFonts w:ascii="Aptos" w:hAnsi="Aptos" w:eastAsia="Aptos" w:cs="Aptos"/>
          <w:b w:val="0"/>
          <w:bCs w:val="0"/>
          <w:i w:val="0"/>
          <w:iCs w:val="0"/>
          <w:caps w:val="0"/>
          <w:smallCaps w:val="0"/>
          <w:strike w:val="0"/>
          <w:dstrike w:val="0"/>
          <w:color w:val="000000" w:themeColor="text1" w:themeTint="FF" w:themeShade="FF"/>
          <w:sz w:val="24"/>
          <w:szCs w:val="24"/>
          <w:u w:val="none"/>
        </w:rPr>
        <w:t>Bo</w:t>
      </w:r>
      <w:r w:rsidRPr="46B93134" w:rsidR="0ED26E95">
        <w:rPr>
          <w:rFonts w:ascii="Aptos" w:hAnsi="Aptos" w:eastAsia="Aptos" w:cs="Aptos"/>
          <w:b w:val="0"/>
          <w:bCs w:val="0"/>
          <w:i w:val="0"/>
          <w:iCs w:val="0"/>
          <w:caps w:val="0"/>
          <w:smallCaps w:val="0"/>
          <w:strike w:val="0"/>
          <w:dstrike w:val="0"/>
          <w:color w:val="000000" w:themeColor="text1" w:themeTint="FF" w:themeShade="FF"/>
          <w:sz w:val="24"/>
          <w:szCs w:val="24"/>
          <w:u w:val="none"/>
        </w:rPr>
        <w:t>urdieuconomics</w:t>
      </w:r>
      <w:r w:rsidRPr="46B93134" w:rsidR="0ED26E9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E6032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E603215">
        <w:rPr>
          <w:rFonts w:ascii="Aptos" w:hAnsi="Aptos" w:eastAsia="Aptos" w:cs="Aptos"/>
          <w:b w:val="0"/>
          <w:bCs w:val="0"/>
          <w:i w:val="0"/>
          <w:iCs w:val="0"/>
          <w:caps w:val="0"/>
          <w:smallCaps w:val="0"/>
          <w:strike w:val="0"/>
          <w:dstrike w:val="0"/>
          <w:color w:val="000000" w:themeColor="text1" w:themeTint="FF" w:themeShade="FF"/>
          <w:sz w:val="24"/>
          <w:szCs w:val="24"/>
          <w:u w:val="none"/>
        </w:rPr>
        <w:t>which</w:t>
      </w:r>
      <w:r w:rsidRPr="46B93134" w:rsidR="686CE33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emphasises a relationship</w:t>
      </w:r>
      <w:r w:rsidRPr="46B93134" w:rsidR="673E936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86CE33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between economic growth and </w:t>
      </w:r>
      <w:r w:rsidRPr="46B93134" w:rsidR="0972045F">
        <w:rPr>
          <w:rFonts w:ascii="Aptos" w:hAnsi="Aptos" w:eastAsia="Aptos" w:cs="Aptos"/>
          <w:b w:val="0"/>
          <w:bCs w:val="0"/>
          <w:i w:val="0"/>
          <w:iCs w:val="0"/>
          <w:caps w:val="0"/>
          <w:smallCaps w:val="0"/>
          <w:strike w:val="0"/>
          <w:dstrike w:val="0"/>
          <w:color w:val="000000" w:themeColor="text1" w:themeTint="FF" w:themeShade="FF"/>
          <w:sz w:val="24"/>
          <w:szCs w:val="24"/>
          <w:u w:val="none"/>
        </w:rPr>
        <w:t>the way institutions are operated</w:t>
      </w:r>
      <w:r w:rsidRPr="46B93134" w:rsidR="041258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6B3AEBB">
        <w:rPr>
          <w:rFonts w:ascii="Aptos" w:hAnsi="Aptos" w:eastAsia="Aptos" w:cs="Aptos"/>
          <w:b w:val="0"/>
          <w:bCs w:val="0"/>
          <w:i w:val="0"/>
          <w:iCs w:val="0"/>
          <w:caps w:val="0"/>
          <w:smallCaps w:val="0"/>
          <w:strike w:val="0"/>
          <w:dstrike w:val="0"/>
          <w:color w:val="000000" w:themeColor="text1" w:themeTint="FF" w:themeShade="FF"/>
          <w:sz w:val="24"/>
          <w:szCs w:val="24"/>
          <w:u w:val="none"/>
        </w:rPr>
        <w:t>powered by</w:t>
      </w:r>
      <w:r w:rsidRPr="46B93134" w:rsidR="47B1E9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human exchange that takes place </w:t>
      </w:r>
      <w:r w:rsidRPr="46B93134" w:rsidR="5082467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using social </w:t>
      </w:r>
      <w:r w:rsidRPr="46B93134" w:rsidR="145588C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financial </w:t>
      </w:r>
      <w:r w:rsidRPr="46B93134" w:rsidR="5082467C">
        <w:rPr>
          <w:rFonts w:ascii="Aptos" w:hAnsi="Aptos" w:eastAsia="Aptos" w:cs="Aptos"/>
          <w:b w:val="0"/>
          <w:bCs w:val="0"/>
          <w:i w:val="0"/>
          <w:iCs w:val="0"/>
          <w:caps w:val="0"/>
          <w:smallCaps w:val="0"/>
          <w:strike w:val="0"/>
          <w:dstrike w:val="0"/>
          <w:color w:val="000000" w:themeColor="text1" w:themeTint="FF" w:themeShade="FF"/>
          <w:sz w:val="24"/>
          <w:szCs w:val="24"/>
          <w:u w:val="none"/>
        </w:rPr>
        <w:t>capital to support</w:t>
      </w:r>
      <w:r w:rsidRPr="46B93134" w:rsidR="5860EA5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860EA56">
        <w:rPr>
          <w:rFonts w:ascii="Aptos" w:hAnsi="Aptos" w:eastAsia="Aptos" w:cs="Aptos"/>
          <w:b w:val="0"/>
          <w:bCs w:val="0"/>
          <w:i w:val="0"/>
          <w:iCs w:val="0"/>
          <w:caps w:val="0"/>
          <w:smallCaps w:val="0"/>
          <w:strike w:val="0"/>
          <w:dstrike w:val="0"/>
          <w:color w:val="000000" w:themeColor="text1" w:themeTint="FF" w:themeShade="FF"/>
          <w:sz w:val="24"/>
          <w:szCs w:val="24"/>
          <w:u w:val="none"/>
        </w:rPr>
        <w:t>investing and</w:t>
      </w:r>
      <w:r w:rsidRPr="46B93134" w:rsidR="15056DD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networking</w:t>
      </w:r>
      <w:r w:rsidRPr="46B93134" w:rsidR="0631D974">
        <w:rPr>
          <w:rFonts w:ascii="Aptos" w:hAnsi="Aptos" w:eastAsia="Aptos" w:cs="Aptos"/>
          <w:b w:val="0"/>
          <w:bCs w:val="0"/>
          <w:i w:val="0"/>
          <w:iCs w:val="0"/>
          <w:caps w:val="0"/>
          <w:smallCaps w:val="0"/>
          <w:strike w:val="0"/>
          <w:dstrike w:val="0"/>
          <w:color w:val="000000" w:themeColor="text1" w:themeTint="FF" w:themeShade="FF"/>
          <w:sz w:val="24"/>
          <w:szCs w:val="24"/>
          <w:u w:val="none"/>
        </w:rPr>
        <w:t>, these transactions can</w:t>
      </w:r>
      <w:r w:rsidRPr="46B93134" w:rsidR="400E18E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contribute to an uneven</w:t>
      </w:r>
      <w:r w:rsidRPr="46B93134" w:rsidR="41B635E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global</w:t>
      </w:r>
      <w:r w:rsidRPr="46B93134" w:rsidR="400E18E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wealth dynamic</w:t>
      </w:r>
      <w:r w:rsidRPr="46B93134" w:rsidR="1C4CB93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5C38083">
        <w:rPr>
          <w:rFonts w:ascii="Aptos" w:hAnsi="Aptos" w:eastAsia="Aptos" w:cs="Aptos"/>
          <w:b w:val="0"/>
          <w:bCs w:val="0"/>
          <w:i w:val="0"/>
          <w:iCs w:val="0"/>
          <w:caps w:val="0"/>
          <w:smallCaps w:val="0"/>
          <w:strike w:val="0"/>
          <w:dstrike w:val="0"/>
          <w:color w:val="000000" w:themeColor="text1" w:themeTint="FF" w:themeShade="FF"/>
          <w:sz w:val="24"/>
          <w:szCs w:val="24"/>
          <w:u w:val="none"/>
        </w:rPr>
        <w:t>(Gunnar and Svendsen, 2003)</w:t>
      </w:r>
      <w:r w:rsidRPr="46B93134" w:rsidR="400E18EE">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2008C2D8" w:rsidP="09D2BB44" w:rsidRDefault="2008C2D8" w14:paraId="024B635C" w14:textId="6975031C" w14:noSpellErr="1">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36C5249A" w:rsidP="46B93134" w:rsidRDefault="36C5249A" w14:paraId="2CEEA755" w14:noSpellErr="1" w14:textId="5E629F44">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087B5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 example of </w:t>
      </w:r>
      <w:r w:rsidRPr="46B93134" w:rsidR="09E27517">
        <w:rPr>
          <w:rFonts w:ascii="Aptos" w:hAnsi="Aptos" w:eastAsia="Aptos" w:cs="Aptos"/>
          <w:b w:val="0"/>
          <w:bCs w:val="0"/>
          <w:i w:val="0"/>
          <w:iCs w:val="0"/>
          <w:caps w:val="0"/>
          <w:smallCaps w:val="0"/>
          <w:strike w:val="0"/>
          <w:dstrike w:val="0"/>
          <w:color w:val="000000" w:themeColor="text1" w:themeTint="FF" w:themeShade="FF"/>
          <w:sz w:val="24"/>
          <w:szCs w:val="24"/>
          <w:u w:val="none"/>
        </w:rPr>
        <w:t>Bourdieuconomic</w:t>
      </w:r>
      <w:r w:rsidRPr="46B93134" w:rsidR="09E275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87B5917">
        <w:rPr>
          <w:rFonts w:ascii="Aptos" w:hAnsi="Aptos" w:eastAsia="Aptos" w:cs="Aptos"/>
          <w:b w:val="0"/>
          <w:bCs w:val="0"/>
          <w:i w:val="0"/>
          <w:iCs w:val="0"/>
          <w:caps w:val="0"/>
          <w:smallCaps w:val="0"/>
          <w:strike w:val="0"/>
          <w:dstrike w:val="0"/>
          <w:color w:val="000000" w:themeColor="text1" w:themeTint="FF" w:themeShade="FF"/>
          <w:sz w:val="24"/>
          <w:szCs w:val="24"/>
          <w:u w:val="none"/>
        </w:rPr>
        <w:t>capital</w:t>
      </w:r>
      <w:r w:rsidRPr="46B93134" w:rsidR="5881D64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influence and exchange </w:t>
      </w:r>
      <w:r w:rsidRPr="46B93134" w:rsidR="4E94F9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is </w:t>
      </w:r>
      <w:r w:rsidRPr="46B93134" w:rsidR="4E94F9AB">
        <w:rPr>
          <w:rFonts w:ascii="Aptos" w:hAnsi="Aptos" w:eastAsia="Aptos" w:cs="Aptos"/>
          <w:b w:val="0"/>
          <w:bCs w:val="0"/>
          <w:i w:val="0"/>
          <w:iCs w:val="0"/>
          <w:caps w:val="0"/>
          <w:smallCaps w:val="0"/>
          <w:strike w:val="0"/>
          <w:dstrike w:val="0"/>
          <w:color w:val="000000" w:themeColor="text1" w:themeTint="FF" w:themeShade="FF"/>
          <w:sz w:val="24"/>
          <w:szCs w:val="24"/>
          <w:u w:val="none"/>
        </w:rPr>
        <w:t>demonstrated</w:t>
      </w:r>
      <w:r w:rsidRPr="46B93134" w:rsidR="5881D64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by</w:t>
      </w:r>
      <w:r w:rsidRPr="46B93134" w:rsidR="087B5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E868FA1">
        <w:rPr>
          <w:rFonts w:ascii="Aptos" w:hAnsi="Aptos" w:eastAsia="Aptos" w:cs="Aptos"/>
          <w:b w:val="0"/>
          <w:bCs w:val="0"/>
          <w:i w:val="0"/>
          <w:iCs w:val="0"/>
          <w:caps w:val="0"/>
          <w:smallCaps w:val="0"/>
          <w:strike w:val="0"/>
          <w:dstrike w:val="0"/>
          <w:color w:val="000000" w:themeColor="text1" w:themeTint="FF" w:themeShade="FF"/>
          <w:sz w:val="24"/>
          <w:szCs w:val="24"/>
          <w:u w:val="none"/>
        </w:rPr>
        <w:t>Harrington (</w:t>
      </w:r>
      <w:r w:rsidRPr="46B93134" w:rsidR="7854CAD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2016; </w:t>
      </w:r>
      <w:r w:rsidRPr="46B93134" w:rsidR="67E1100E">
        <w:rPr>
          <w:rFonts w:ascii="Aptos" w:hAnsi="Aptos" w:eastAsia="Aptos" w:cs="Aptos"/>
          <w:b w:val="0"/>
          <w:bCs w:val="0"/>
          <w:i w:val="0"/>
          <w:iCs w:val="0"/>
          <w:caps w:val="0"/>
          <w:smallCaps w:val="0"/>
          <w:strike w:val="0"/>
          <w:dstrike w:val="0"/>
          <w:color w:val="000000" w:themeColor="text1" w:themeTint="FF" w:themeShade="FF"/>
          <w:sz w:val="24"/>
          <w:szCs w:val="24"/>
          <w:u w:val="none"/>
        </w:rPr>
        <w:t>2024)</w:t>
      </w:r>
      <w:r w:rsidRPr="46B93134" w:rsidR="44EFC2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96F9B2F">
        <w:rPr>
          <w:rFonts w:ascii="Aptos" w:hAnsi="Aptos" w:eastAsia="Aptos" w:cs="Aptos"/>
          <w:b w:val="0"/>
          <w:bCs w:val="0"/>
          <w:i w:val="0"/>
          <w:iCs w:val="0"/>
          <w:caps w:val="0"/>
          <w:smallCaps w:val="0"/>
          <w:strike w:val="0"/>
          <w:dstrike w:val="0"/>
          <w:color w:val="000000" w:themeColor="text1" w:themeTint="FF" w:themeShade="FF"/>
          <w:sz w:val="24"/>
          <w:szCs w:val="24"/>
          <w:u w:val="none"/>
        </w:rPr>
        <w:t>a sociologist who</w:t>
      </w:r>
      <w:r w:rsidRPr="46B93134" w:rsidR="79EDF07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conducted ethnographic research </w:t>
      </w:r>
      <w:r w:rsidRPr="46B93134" w:rsidR="4274A7C6">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496F9B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DA3F08D">
        <w:rPr>
          <w:rFonts w:ascii="Aptos" w:hAnsi="Aptos" w:eastAsia="Aptos" w:cs="Aptos"/>
          <w:b w:val="0"/>
          <w:bCs w:val="0"/>
          <w:i w:val="0"/>
          <w:iCs w:val="0"/>
          <w:caps w:val="0"/>
          <w:smallCaps w:val="0"/>
          <w:strike w:val="0"/>
          <w:dstrike w:val="0"/>
          <w:color w:val="000000" w:themeColor="text1" w:themeTint="FF" w:themeShade="FF"/>
          <w:sz w:val="24"/>
          <w:szCs w:val="24"/>
          <w:u w:val="none"/>
        </w:rPr>
        <w:t>offshore accounts and</w:t>
      </w:r>
      <w:r w:rsidRPr="46B93134" w:rsidR="496F9B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wealth manage</w:t>
      </w:r>
      <w:r w:rsidRPr="46B93134" w:rsidR="16648938">
        <w:rPr>
          <w:rFonts w:ascii="Aptos" w:hAnsi="Aptos" w:eastAsia="Aptos" w:cs="Aptos"/>
          <w:b w:val="0"/>
          <w:bCs w:val="0"/>
          <w:i w:val="0"/>
          <w:iCs w:val="0"/>
          <w:caps w:val="0"/>
          <w:smallCaps w:val="0"/>
          <w:strike w:val="0"/>
          <w:dstrike w:val="0"/>
          <w:color w:val="000000" w:themeColor="text1" w:themeTint="FF" w:themeShade="FF"/>
          <w:sz w:val="24"/>
          <w:szCs w:val="24"/>
          <w:u w:val="none"/>
        </w:rPr>
        <w:t>ment</w:t>
      </w:r>
      <w:r w:rsidRPr="46B93134" w:rsidR="5FEB2A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w:t>
      </w:r>
      <w:r w:rsidRPr="46B93134" w:rsidR="2C39938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discovered</w:t>
      </w:r>
      <w:r w:rsidRPr="46B93134" w:rsidR="496F9B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w:t>
      </w:r>
      <w:r w:rsidRPr="46B93134" w:rsidR="31371D7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 scale of hidden assets and </w:t>
      </w:r>
      <w:r w:rsidRPr="46B93134" w:rsidR="79201F5B">
        <w:rPr>
          <w:rFonts w:ascii="Aptos" w:hAnsi="Aptos" w:eastAsia="Aptos" w:cs="Aptos"/>
          <w:b w:val="0"/>
          <w:bCs w:val="0"/>
          <w:i w:val="0"/>
          <w:iCs w:val="0"/>
          <w:caps w:val="0"/>
          <w:smallCaps w:val="0"/>
          <w:strike w:val="0"/>
          <w:dstrike w:val="0"/>
          <w:color w:val="000000" w:themeColor="text1" w:themeTint="FF" w:themeShade="FF"/>
          <w:sz w:val="24"/>
          <w:szCs w:val="24"/>
          <w:u w:val="none"/>
        </w:rPr>
        <w:t>corruption of</w:t>
      </w:r>
      <w:r w:rsidRPr="46B93134" w:rsidR="61722E3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9201F5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people who are the wealthiest in the </w:t>
      </w:r>
      <w:r w:rsidRPr="46B93134" w:rsidR="517AA312">
        <w:rPr>
          <w:rFonts w:ascii="Aptos" w:hAnsi="Aptos" w:eastAsia="Aptos" w:cs="Aptos"/>
          <w:b w:val="0"/>
          <w:bCs w:val="0"/>
          <w:i w:val="0"/>
          <w:iCs w:val="0"/>
          <w:caps w:val="0"/>
          <w:smallCaps w:val="0"/>
          <w:strike w:val="0"/>
          <w:dstrike w:val="0"/>
          <w:color w:val="000000" w:themeColor="text1" w:themeTint="FF" w:themeShade="FF"/>
          <w:sz w:val="24"/>
          <w:szCs w:val="24"/>
          <w:u w:val="none"/>
        </w:rPr>
        <w:t>world</w:t>
      </w:r>
      <w:r w:rsidRPr="46B93134" w:rsidR="106826A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FD50E9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She </w:t>
      </w:r>
      <w:r w:rsidRPr="46B93134" w:rsidR="106826A7">
        <w:rPr>
          <w:rFonts w:ascii="Aptos" w:hAnsi="Aptos" w:eastAsia="Aptos" w:cs="Aptos"/>
          <w:b w:val="0"/>
          <w:bCs w:val="0"/>
          <w:i w:val="0"/>
          <w:iCs w:val="0"/>
          <w:caps w:val="0"/>
          <w:smallCaps w:val="0"/>
          <w:strike w:val="0"/>
          <w:dstrike w:val="0"/>
          <w:color w:val="000000" w:themeColor="text1" w:themeTint="FF" w:themeShade="FF"/>
          <w:sz w:val="24"/>
          <w:szCs w:val="24"/>
          <w:u w:val="none"/>
        </w:rPr>
        <w:t>states</w:t>
      </w:r>
      <w:r w:rsidRPr="46B93134" w:rsidR="106826A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if th</w:t>
      </w:r>
      <w:r w:rsidRPr="46B93134" w:rsidR="4A959232">
        <w:rPr>
          <w:rFonts w:ascii="Aptos" w:hAnsi="Aptos" w:eastAsia="Aptos" w:cs="Aptos"/>
          <w:b w:val="0"/>
          <w:bCs w:val="0"/>
          <w:i w:val="0"/>
          <w:iCs w:val="0"/>
          <w:caps w:val="0"/>
          <w:smallCaps w:val="0"/>
          <w:strike w:val="0"/>
          <w:dstrike w:val="0"/>
          <w:color w:val="000000" w:themeColor="text1" w:themeTint="FF" w:themeShade="FF"/>
          <w:sz w:val="24"/>
          <w:szCs w:val="24"/>
          <w:u w:val="none"/>
        </w:rPr>
        <w:t>e wealthiest</w:t>
      </w:r>
      <w:r w:rsidRPr="46B93134" w:rsidR="106826A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group paid the taxes due the amount would </w:t>
      </w:r>
      <w:r w:rsidRPr="46B93134" w:rsidR="152977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be </w:t>
      </w:r>
      <w:r w:rsidRPr="46B93134" w:rsidR="4574C1A0">
        <w:rPr>
          <w:rFonts w:ascii="Aptos" w:hAnsi="Aptos" w:eastAsia="Aptos" w:cs="Aptos"/>
          <w:b w:val="0"/>
          <w:bCs w:val="0"/>
          <w:i w:val="0"/>
          <w:iCs w:val="0"/>
          <w:caps w:val="0"/>
          <w:smallCaps w:val="0"/>
          <w:strike w:val="0"/>
          <w:dstrike w:val="0"/>
          <w:color w:val="000000" w:themeColor="text1" w:themeTint="FF" w:themeShade="FF"/>
          <w:sz w:val="24"/>
          <w:szCs w:val="24"/>
          <w:u w:val="none"/>
        </w:rPr>
        <w:t>enough</w:t>
      </w:r>
      <w:r w:rsidRPr="46B93134" w:rsidR="152977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52977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to </w:t>
      </w:r>
      <w:r w:rsidRPr="46B93134" w:rsidR="61D5C7A5">
        <w:rPr>
          <w:rFonts w:ascii="Aptos" w:hAnsi="Aptos" w:eastAsia="Aptos" w:cs="Aptos"/>
          <w:b w:val="0"/>
          <w:bCs w:val="0"/>
          <w:i w:val="0"/>
          <w:iCs w:val="0"/>
          <w:caps w:val="0"/>
          <w:smallCaps w:val="0"/>
          <w:strike w:val="0"/>
          <w:dstrike w:val="0"/>
          <w:color w:val="000000" w:themeColor="text1" w:themeTint="FF" w:themeShade="FF"/>
          <w:sz w:val="24"/>
          <w:szCs w:val="24"/>
          <w:u w:val="none"/>
        </w:rPr>
        <w:t>eliminate</w:t>
      </w:r>
      <w:r w:rsidRPr="46B93134" w:rsidR="61D5C7A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poverty f</w:t>
      </w:r>
      <w:r w:rsidRPr="46B93134" w:rsidR="238B1D02">
        <w:rPr>
          <w:rFonts w:ascii="Aptos" w:hAnsi="Aptos" w:eastAsia="Aptos" w:cs="Aptos"/>
          <w:b w:val="0"/>
          <w:bCs w:val="0"/>
          <w:i w:val="0"/>
          <w:iCs w:val="0"/>
          <w:caps w:val="0"/>
          <w:smallCaps w:val="0"/>
          <w:strike w:val="0"/>
          <w:dstrike w:val="0"/>
          <w:color w:val="000000" w:themeColor="text1" w:themeTint="FF" w:themeShade="FF"/>
          <w:sz w:val="24"/>
          <w:szCs w:val="24"/>
          <w:u w:val="none"/>
        </w:rPr>
        <w:t>or</w:t>
      </w:r>
      <w:r w:rsidRPr="46B93134" w:rsidR="61D5C7A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w:t>
      </w:r>
      <w:r w:rsidRPr="46B93134" w:rsidR="63BCFE2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entire</w:t>
      </w:r>
      <w:r w:rsidRPr="46B93134" w:rsidR="61D5C7A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impoverished American population</w:t>
      </w:r>
      <w:r w:rsidRPr="46B93134" w:rsidR="3828F8F8">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E5EA56D">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his is supported by the </w:t>
      </w:r>
      <w:r w:rsidRPr="46B93134" w:rsidR="23FEA9D3">
        <w:rPr>
          <w:rFonts w:ascii="Aptos" w:hAnsi="Aptos" w:eastAsia="Aptos" w:cs="Aptos"/>
          <w:b w:val="0"/>
          <w:bCs w:val="0"/>
          <w:i w:val="0"/>
          <w:iCs w:val="0"/>
          <w:caps w:val="0"/>
          <w:smallCaps w:val="0"/>
          <w:strike w:val="0"/>
          <w:dstrike w:val="0"/>
          <w:color w:val="000000" w:themeColor="text1" w:themeTint="FF" w:themeShade="FF"/>
          <w:sz w:val="24"/>
          <w:szCs w:val="24"/>
          <w:u w:val="none"/>
        </w:rPr>
        <w:t>Global Wealth Report</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5F735D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(UBS, </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2025</w:t>
      </w:r>
      <w:r w:rsidRPr="46B93134" w:rsidR="48607E4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75C74B8">
        <w:rPr>
          <w:rFonts w:ascii="Aptos" w:hAnsi="Aptos" w:eastAsia="Aptos" w:cs="Aptos"/>
          <w:b w:val="0"/>
          <w:bCs w:val="0"/>
          <w:i w:val="0"/>
          <w:iCs w:val="0"/>
          <w:caps w:val="0"/>
          <w:smallCaps w:val="0"/>
          <w:strike w:val="0"/>
          <w:dstrike w:val="0"/>
          <w:color w:val="000000" w:themeColor="text1" w:themeTint="FF" w:themeShade="FF"/>
          <w:sz w:val="24"/>
          <w:szCs w:val="24"/>
          <w:u w:val="none"/>
        </w:rPr>
        <w:t>tha</w:t>
      </w:r>
      <w:r w:rsidRPr="46B93134" w:rsidR="275C74B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 </w:t>
      </w:r>
      <w:r w:rsidRPr="46B93134" w:rsidR="275C74B8">
        <w:rPr>
          <w:rFonts w:ascii="Aptos" w:hAnsi="Aptos" w:eastAsia="Aptos" w:cs="Aptos"/>
          <w:b w:val="0"/>
          <w:bCs w:val="0"/>
          <w:i w:val="0"/>
          <w:iCs w:val="0"/>
          <w:caps w:val="0"/>
          <w:smallCaps w:val="0"/>
          <w:strike w:val="0"/>
          <w:dstrike w:val="0"/>
          <w:color w:val="000000" w:themeColor="text1" w:themeTint="FF" w:themeShade="FF"/>
          <w:sz w:val="24"/>
          <w:szCs w:val="24"/>
          <w:u w:val="none"/>
        </w:rPr>
        <w:t>indicates</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millio</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naires own </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nearly half</w:t>
      </w:r>
      <w:r w:rsidRPr="46B93134" w:rsidR="7705EF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the world’s personal wealth (Conte, 2025</w:t>
      </w:r>
      <w:r w:rsidRPr="46B93134" w:rsidR="29E22D0E">
        <w:rPr>
          <w:rFonts w:ascii="Aptos" w:hAnsi="Aptos" w:eastAsia="Aptos" w:cs="Aptos"/>
          <w:b w:val="0"/>
          <w:bCs w:val="0"/>
          <w:i w:val="0"/>
          <w:iCs w:val="0"/>
          <w:caps w:val="0"/>
          <w:smallCaps w:val="0"/>
          <w:strike w:val="0"/>
          <w:dstrike w:val="0"/>
          <w:color w:val="000000" w:themeColor="text1" w:themeTint="FF" w:themeShade="FF"/>
          <w:sz w:val="24"/>
          <w:szCs w:val="24"/>
          <w:u w:val="none"/>
        </w:rPr>
        <w:t>; Donovan, 2025</w:t>
      </w:r>
      <w:r w:rsidRPr="46B93134" w:rsidR="4AAB876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7FFEEA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1D51AC3">
        <w:rPr>
          <w:rFonts w:ascii="Aptos" w:hAnsi="Aptos" w:eastAsia="Aptos" w:cs="Aptos"/>
          <w:b w:val="0"/>
          <w:bCs w:val="0"/>
          <w:i w:val="0"/>
          <w:iCs w:val="0"/>
          <w:caps w:val="0"/>
          <w:smallCaps w:val="0"/>
          <w:strike w:val="0"/>
          <w:dstrike w:val="0"/>
          <w:color w:val="000000" w:themeColor="text1" w:themeTint="FF" w:themeShade="FF"/>
          <w:sz w:val="24"/>
          <w:szCs w:val="24"/>
          <w:u w:val="none"/>
        </w:rPr>
        <w:t>Harrington (2024)</w:t>
      </w:r>
      <w:r w:rsidRPr="46B93134" w:rsidR="57FFEEA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summarises</w:t>
      </w:r>
      <w:r w:rsidRPr="46B93134" w:rsidR="4D8801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D8801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offshore </w:t>
      </w:r>
      <w:r w:rsidRPr="46B93134" w:rsidR="51C4823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processes that </w:t>
      </w:r>
      <w:r w:rsidRPr="46B93134" w:rsidR="51C48232">
        <w:rPr>
          <w:rFonts w:ascii="Aptos" w:hAnsi="Aptos" w:eastAsia="Aptos" w:cs="Aptos"/>
          <w:b w:val="0"/>
          <w:bCs w:val="0"/>
          <w:i w:val="0"/>
          <w:iCs w:val="0"/>
          <w:caps w:val="0"/>
          <w:smallCaps w:val="0"/>
          <w:strike w:val="0"/>
          <w:dstrike w:val="0"/>
          <w:color w:val="000000" w:themeColor="text1" w:themeTint="FF" w:themeShade="FF"/>
          <w:sz w:val="24"/>
          <w:szCs w:val="24"/>
          <w:u w:val="none"/>
        </w:rPr>
        <w:t>use well established methods to hide wealth</w:t>
      </w:r>
      <w:r w:rsidRPr="46B93134" w:rsidR="51D2C14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benefit only </w:t>
      </w:r>
      <w:r w:rsidRPr="46B93134" w:rsidR="0AA25B8E">
        <w:rPr>
          <w:rFonts w:ascii="Aptos" w:hAnsi="Aptos" w:eastAsia="Aptos" w:cs="Aptos"/>
          <w:b w:val="0"/>
          <w:bCs w:val="0"/>
          <w:i w:val="0"/>
          <w:iCs w:val="0"/>
          <w:caps w:val="0"/>
          <w:smallCaps w:val="0"/>
          <w:strike w:val="0"/>
          <w:dstrike w:val="0"/>
          <w:color w:val="000000" w:themeColor="text1" w:themeTint="FF" w:themeShade="FF"/>
          <w:sz w:val="24"/>
          <w:szCs w:val="24"/>
          <w:u w:val="none"/>
        </w:rPr>
        <w:t>the minori</w:t>
      </w:r>
      <w:r w:rsidRPr="46B93134" w:rsidR="0548C776">
        <w:rPr>
          <w:rFonts w:ascii="Aptos" w:hAnsi="Aptos" w:eastAsia="Aptos" w:cs="Aptos"/>
          <w:b w:val="0"/>
          <w:bCs w:val="0"/>
          <w:i w:val="0"/>
          <w:iCs w:val="0"/>
          <w:caps w:val="0"/>
          <w:smallCaps w:val="0"/>
          <w:strike w:val="0"/>
          <w:dstrike w:val="0"/>
          <w:color w:val="000000" w:themeColor="text1" w:themeTint="FF" w:themeShade="FF"/>
          <w:sz w:val="24"/>
          <w:szCs w:val="24"/>
          <w:u w:val="none"/>
        </w:rPr>
        <w:t>ty</w:t>
      </w:r>
      <w:r w:rsidRPr="46B93134" w:rsidR="1421577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F1C97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93EDCCE">
        <w:rPr>
          <w:rFonts w:ascii="Aptos" w:hAnsi="Aptos" w:eastAsia="Aptos" w:cs="Aptos"/>
          <w:b w:val="0"/>
          <w:bCs w:val="0"/>
          <w:i w:val="0"/>
          <w:iCs w:val="0"/>
          <w:caps w:val="0"/>
          <w:smallCaps w:val="0"/>
          <w:strike w:val="0"/>
          <w:dstrike w:val="0"/>
          <w:color w:val="000000" w:themeColor="text1" w:themeTint="FF" w:themeShade="FF"/>
          <w:sz w:val="24"/>
          <w:szCs w:val="24"/>
          <w:u w:val="none"/>
        </w:rPr>
        <w:t>while</w:t>
      </w:r>
      <w:r w:rsidRPr="46B93134" w:rsidR="0F1C97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DC3D9D1">
        <w:rPr>
          <w:rFonts w:ascii="Aptos" w:hAnsi="Aptos" w:eastAsia="Aptos" w:cs="Aptos"/>
          <w:b w:val="0"/>
          <w:bCs w:val="0"/>
          <w:i w:val="0"/>
          <w:iCs w:val="0"/>
          <w:caps w:val="0"/>
          <w:smallCaps w:val="0"/>
          <w:strike w:val="0"/>
          <w:dstrike w:val="0"/>
          <w:color w:val="000000" w:themeColor="text1" w:themeTint="FF" w:themeShade="FF"/>
          <w:sz w:val="24"/>
          <w:szCs w:val="24"/>
          <w:u w:val="none"/>
        </w:rPr>
        <w:t>imped</w:t>
      </w:r>
      <w:r w:rsidRPr="46B93134" w:rsidR="3CB70801">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0F1C97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F1C976C">
        <w:rPr>
          <w:rFonts w:ascii="Aptos" w:hAnsi="Aptos" w:eastAsia="Aptos" w:cs="Aptos"/>
          <w:b w:val="0"/>
          <w:bCs w:val="0"/>
          <w:i w:val="0"/>
          <w:iCs w:val="0"/>
          <w:caps w:val="0"/>
          <w:smallCaps w:val="0"/>
          <w:strike w:val="0"/>
          <w:dstrike w:val="0"/>
          <w:color w:val="000000" w:themeColor="text1" w:themeTint="FF" w:themeShade="FF"/>
          <w:sz w:val="24"/>
          <w:szCs w:val="24"/>
          <w:u w:val="none"/>
        </w:rPr>
        <w:t>fairness</w:t>
      </w:r>
      <w:r w:rsidRPr="46B93134" w:rsidR="6E04B83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political and social participation </w:t>
      </w:r>
      <w:r w:rsidRPr="46B93134" w:rsidR="19A2615E">
        <w:rPr>
          <w:rFonts w:ascii="Aptos" w:hAnsi="Aptos" w:eastAsia="Aptos" w:cs="Aptos"/>
          <w:b w:val="0"/>
          <w:bCs w:val="0"/>
          <w:i w:val="0"/>
          <w:iCs w:val="0"/>
          <w:caps w:val="0"/>
          <w:smallCaps w:val="0"/>
          <w:strike w:val="0"/>
          <w:dstrike w:val="0"/>
          <w:color w:val="000000" w:themeColor="text1" w:themeTint="FF" w:themeShade="FF"/>
          <w:sz w:val="24"/>
          <w:szCs w:val="24"/>
          <w:u w:val="none"/>
        </w:rPr>
        <w:t>across the whole of</w:t>
      </w:r>
      <w:r w:rsidRPr="46B93134" w:rsidR="6E04B83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E04B838">
        <w:rPr>
          <w:rFonts w:ascii="Aptos" w:hAnsi="Aptos" w:eastAsia="Aptos" w:cs="Aptos"/>
          <w:b w:val="0"/>
          <w:bCs w:val="0"/>
          <w:i w:val="0"/>
          <w:iCs w:val="0"/>
          <w:caps w:val="0"/>
          <w:smallCaps w:val="0"/>
          <w:strike w:val="0"/>
          <w:dstrike w:val="0"/>
          <w:color w:val="000000" w:themeColor="text1" w:themeTint="FF" w:themeShade="FF"/>
          <w:sz w:val="24"/>
          <w:szCs w:val="24"/>
          <w:u w:val="none"/>
        </w:rPr>
        <w:t>societ</w:t>
      </w:r>
      <w:r w:rsidRPr="46B93134" w:rsidR="5810D1E4">
        <w:rPr>
          <w:rFonts w:ascii="Aptos" w:hAnsi="Aptos" w:eastAsia="Aptos" w:cs="Aptos"/>
          <w:b w:val="0"/>
          <w:bCs w:val="0"/>
          <w:i w:val="0"/>
          <w:iCs w:val="0"/>
          <w:caps w:val="0"/>
          <w:smallCaps w:val="0"/>
          <w:strike w:val="0"/>
          <w:dstrike w:val="0"/>
          <w:color w:val="000000" w:themeColor="text1" w:themeTint="FF" w:themeShade="FF"/>
          <w:sz w:val="24"/>
          <w:szCs w:val="24"/>
          <w:u w:val="none"/>
        </w:rPr>
        <w:t>y. This results in d</w:t>
      </w:r>
      <w:r w:rsidRPr="46B93134" w:rsidR="58ADA00D">
        <w:rPr>
          <w:rFonts w:ascii="Aptos" w:hAnsi="Aptos" w:eastAsia="Aptos" w:cs="Aptos"/>
          <w:b w:val="0"/>
          <w:bCs w:val="0"/>
          <w:i w:val="0"/>
          <w:iCs w:val="0"/>
          <w:caps w:val="0"/>
          <w:smallCaps w:val="0"/>
          <w:strike w:val="0"/>
          <w:dstrike w:val="0"/>
          <w:color w:val="000000" w:themeColor="text1" w:themeTint="FF" w:themeShade="FF"/>
          <w:sz w:val="24"/>
          <w:szCs w:val="24"/>
          <w:u w:val="none"/>
        </w:rPr>
        <w:t>isadvantag</w:t>
      </w:r>
      <w:r w:rsidRPr="46B93134" w:rsidR="42412982">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58ADA00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21285C2">
        <w:rPr>
          <w:rFonts w:ascii="Aptos" w:hAnsi="Aptos" w:eastAsia="Aptos" w:cs="Aptos"/>
          <w:b w:val="0"/>
          <w:bCs w:val="0"/>
          <w:i w:val="0"/>
          <w:iCs w:val="0"/>
          <w:caps w:val="0"/>
          <w:smallCaps w:val="0"/>
          <w:strike w:val="0"/>
          <w:dstrike w:val="0"/>
          <w:color w:val="000000" w:themeColor="text1" w:themeTint="FF" w:themeShade="FF"/>
          <w:sz w:val="24"/>
          <w:szCs w:val="24"/>
          <w:u w:val="none"/>
        </w:rPr>
        <w:t>individuals</w:t>
      </w:r>
      <w:r w:rsidRPr="46B93134" w:rsidR="0D37278E">
        <w:rPr>
          <w:rFonts w:ascii="Aptos" w:hAnsi="Aptos" w:eastAsia="Aptos" w:cs="Aptos"/>
          <w:b w:val="0"/>
          <w:bCs w:val="0"/>
          <w:i w:val="0"/>
          <w:iCs w:val="0"/>
          <w:caps w:val="0"/>
          <w:smallCaps w:val="0"/>
          <w:strike w:val="0"/>
          <w:dstrike w:val="0"/>
          <w:color w:val="000000" w:themeColor="text1" w:themeTint="FF" w:themeShade="FF"/>
          <w:sz w:val="24"/>
          <w:szCs w:val="24"/>
          <w:u w:val="none"/>
        </w:rPr>
        <w:t>, denigrating</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social </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infrastructure</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FFDAEA6">
        <w:rPr>
          <w:rFonts w:ascii="Aptos" w:hAnsi="Aptos" w:eastAsia="Aptos" w:cs="Aptos"/>
          <w:b w:val="0"/>
          <w:bCs w:val="0"/>
          <w:i w:val="0"/>
          <w:iCs w:val="0"/>
          <w:caps w:val="0"/>
          <w:smallCaps w:val="0"/>
          <w:strike w:val="0"/>
          <w:dstrike w:val="0"/>
          <w:color w:val="000000" w:themeColor="text1" w:themeTint="FF" w:themeShade="FF"/>
          <w:sz w:val="24"/>
          <w:szCs w:val="24"/>
          <w:u w:val="none"/>
        </w:rPr>
        <w:t>and undermining</w:t>
      </w:r>
      <w:r w:rsidRPr="46B93134" w:rsidR="78977B7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36194F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public services </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designed to meet t</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 needs </w:t>
      </w:r>
      <w:r w:rsidRPr="46B93134" w:rsidR="62C78F6C">
        <w:rPr>
          <w:rFonts w:ascii="Aptos" w:hAnsi="Aptos" w:eastAsia="Aptos" w:cs="Aptos"/>
          <w:b w:val="0"/>
          <w:bCs w:val="0"/>
          <w:i w:val="0"/>
          <w:iCs w:val="0"/>
          <w:caps w:val="0"/>
          <w:smallCaps w:val="0"/>
          <w:strike w:val="0"/>
          <w:dstrike w:val="0"/>
          <w:color w:val="000000" w:themeColor="text1" w:themeTint="FF" w:themeShade="FF"/>
          <w:sz w:val="24"/>
          <w:szCs w:val="24"/>
          <w:u w:val="none"/>
        </w:rPr>
        <w:t>of the</w:t>
      </w:r>
      <w:r w:rsidRPr="46B93134" w:rsidR="055C3D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population</w:t>
      </w:r>
      <w:r w:rsidRPr="46B93134" w:rsidR="5962771A">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C13F0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7E5DA5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She </w:t>
      </w:r>
      <w:r w:rsidRPr="46B93134" w:rsidR="0E384436">
        <w:rPr>
          <w:rFonts w:ascii="Aptos" w:hAnsi="Aptos" w:eastAsia="Aptos" w:cs="Aptos"/>
          <w:b w:val="0"/>
          <w:bCs w:val="0"/>
          <w:i w:val="0"/>
          <w:iCs w:val="0"/>
          <w:caps w:val="0"/>
          <w:smallCaps w:val="0"/>
          <w:strike w:val="0"/>
          <w:dstrike w:val="0"/>
          <w:color w:val="000000" w:themeColor="text1" w:themeTint="FF" w:themeShade="FF"/>
          <w:sz w:val="24"/>
          <w:szCs w:val="24"/>
          <w:u w:val="none"/>
        </w:rPr>
        <w:t>maintains</w:t>
      </w:r>
      <w:r w:rsidRPr="46B93134" w:rsidR="27E5DA5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u</w:t>
      </w:r>
      <w:r w:rsidRPr="46B93134" w:rsidR="2C13F0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nderstanding </w:t>
      </w:r>
      <w:r w:rsidRPr="46B93134" w:rsidR="58C25224">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2C13F06C">
        <w:rPr>
          <w:rFonts w:ascii="Aptos" w:hAnsi="Aptos" w:eastAsia="Aptos" w:cs="Aptos"/>
          <w:b w:val="0"/>
          <w:bCs w:val="0"/>
          <w:i w:val="0"/>
          <w:iCs w:val="0"/>
          <w:caps w:val="0"/>
          <w:smallCaps w:val="0"/>
          <w:strike w:val="0"/>
          <w:dstrike w:val="0"/>
          <w:color w:val="000000" w:themeColor="text1" w:themeTint="FF" w:themeShade="FF"/>
          <w:sz w:val="24"/>
          <w:szCs w:val="24"/>
          <w:u w:val="none"/>
        </w:rPr>
        <w:t>equality</w:t>
      </w:r>
      <w:r w:rsidRPr="46B93134" w:rsidR="0BDDB6D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any society</w:t>
      </w:r>
      <w:r w:rsidRPr="46B93134" w:rsidR="614909D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means</w:t>
      </w:r>
      <w:r w:rsidRPr="46B93134" w:rsidR="78F3AC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taking a</w:t>
      </w:r>
      <w:r w:rsidRPr="46B93134" w:rsidR="614909D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384E5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closer </w:t>
      </w:r>
      <w:r w:rsidRPr="46B93134" w:rsidR="12C22F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look </w:t>
      </w:r>
      <w:r w:rsidRPr="46B93134" w:rsidR="5384E5AB">
        <w:rPr>
          <w:rFonts w:ascii="Aptos" w:hAnsi="Aptos" w:eastAsia="Aptos" w:cs="Aptos"/>
          <w:b w:val="0"/>
          <w:bCs w:val="0"/>
          <w:i w:val="0"/>
          <w:iCs w:val="0"/>
          <w:caps w:val="0"/>
          <w:smallCaps w:val="0"/>
          <w:strike w:val="0"/>
          <w:dstrike w:val="0"/>
          <w:color w:val="000000" w:themeColor="text1" w:themeTint="FF" w:themeShade="FF"/>
          <w:sz w:val="24"/>
          <w:szCs w:val="24"/>
          <w:u w:val="none"/>
        </w:rPr>
        <w:t>at what is going on withi</w:t>
      </w:r>
      <w:r w:rsidRPr="46B93134" w:rsidR="3E7F5937">
        <w:rPr>
          <w:rFonts w:ascii="Aptos" w:hAnsi="Aptos" w:eastAsia="Aptos" w:cs="Aptos"/>
          <w:b w:val="0"/>
          <w:bCs w:val="0"/>
          <w:i w:val="0"/>
          <w:iCs w:val="0"/>
          <w:caps w:val="0"/>
          <w:smallCaps w:val="0"/>
          <w:strike w:val="0"/>
          <w:dstrike w:val="0"/>
          <w:color w:val="000000" w:themeColor="text1" w:themeTint="FF" w:themeShade="FF"/>
          <w:sz w:val="24"/>
          <w:szCs w:val="24"/>
          <w:u w:val="none"/>
        </w:rPr>
        <w:t>n the top</w:t>
      </w:r>
      <w:r w:rsidRPr="46B93134" w:rsidR="6582FA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concentration</w:t>
      </w:r>
      <w:r w:rsidRPr="46B93134" w:rsidR="425D068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25D068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of </w:t>
      </w:r>
      <w:r w:rsidRPr="46B93134" w:rsidR="467FAB45">
        <w:rPr>
          <w:rFonts w:ascii="Aptos" w:hAnsi="Aptos" w:eastAsia="Aptos" w:cs="Aptos"/>
          <w:b w:val="0"/>
          <w:bCs w:val="0"/>
          <w:i w:val="0"/>
          <w:iCs w:val="0"/>
          <w:caps w:val="0"/>
          <w:smallCaps w:val="0"/>
          <w:strike w:val="0"/>
          <w:dstrike w:val="0"/>
          <w:color w:val="000000" w:themeColor="text1" w:themeTint="FF" w:themeShade="FF"/>
          <w:sz w:val="24"/>
          <w:szCs w:val="24"/>
          <w:u w:val="none"/>
        </w:rPr>
        <w:t>financial ownership stressing that this is a problem enabled by an elusive yet powerful system</w:t>
      </w:r>
      <w:r w:rsidRPr="46B93134" w:rsidR="731A47B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In summary, she paints a world dominated by</w:t>
      </w:r>
      <w:r w:rsidRPr="46B93134" w:rsidR="78DB66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w:t>
      </w:r>
      <w:r w:rsidRPr="46B93134" w:rsidR="750AD830">
        <w:rPr>
          <w:rFonts w:ascii="Aptos" w:hAnsi="Aptos" w:eastAsia="Aptos" w:cs="Aptos"/>
          <w:b w:val="0"/>
          <w:bCs w:val="0"/>
          <w:i w:val="0"/>
          <w:iCs w:val="0"/>
          <w:caps w:val="0"/>
          <w:smallCaps w:val="0"/>
          <w:strike w:val="0"/>
          <w:dstrike w:val="0"/>
          <w:color w:val="000000" w:themeColor="text1" w:themeTint="FF" w:themeShade="FF"/>
          <w:sz w:val="24"/>
          <w:szCs w:val="24"/>
          <w:u w:val="none"/>
        </w:rPr>
        <w:t>minority of</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Olig</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archs</w:t>
      </w:r>
      <w:r w:rsidRPr="46B93134" w:rsidR="4E26D47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181159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who </w:t>
      </w:r>
      <w:r w:rsidRPr="46B93134" w:rsidR="2630884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hoard </w:t>
      </w:r>
      <w:r w:rsidRPr="46B93134" w:rsidR="4835919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wealth and </w:t>
      </w:r>
      <w:r w:rsidRPr="46B93134" w:rsidR="312647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are encouraged to </w:t>
      </w:r>
      <w:r w:rsidRPr="46B93134" w:rsidR="0DE52724">
        <w:rPr>
          <w:rFonts w:ascii="Aptos" w:hAnsi="Aptos" w:eastAsia="Aptos" w:cs="Aptos"/>
          <w:b w:val="0"/>
          <w:bCs w:val="0"/>
          <w:i w:val="0"/>
          <w:iCs w:val="0"/>
          <w:caps w:val="0"/>
          <w:smallCaps w:val="0"/>
          <w:strike w:val="0"/>
          <w:dstrike w:val="0"/>
          <w:color w:val="000000" w:themeColor="text1" w:themeTint="FF" w:themeShade="FF"/>
          <w:sz w:val="24"/>
          <w:szCs w:val="24"/>
          <w:u w:val="none"/>
        </w:rPr>
        <w:t>evade</w:t>
      </w:r>
      <w:r w:rsidRPr="46B93134" w:rsidR="30E171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835919E">
        <w:rPr>
          <w:rFonts w:ascii="Aptos" w:hAnsi="Aptos" w:eastAsia="Aptos" w:cs="Aptos"/>
          <w:b w:val="0"/>
          <w:bCs w:val="0"/>
          <w:i w:val="0"/>
          <w:iCs w:val="0"/>
          <w:caps w:val="0"/>
          <w:smallCaps w:val="0"/>
          <w:strike w:val="0"/>
          <w:dstrike w:val="0"/>
          <w:color w:val="000000" w:themeColor="text1" w:themeTint="FF" w:themeShade="FF"/>
          <w:sz w:val="24"/>
          <w:szCs w:val="24"/>
          <w:u w:val="none"/>
        </w:rPr>
        <w:t>pay</w:t>
      </w:r>
      <w:r w:rsidRPr="46B93134" w:rsidR="12AAF5D5">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4835919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taxes, </w:t>
      </w:r>
      <w:r w:rsidRPr="46B93134" w:rsidR="4835919E">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19BC602F">
        <w:rPr>
          <w:rFonts w:ascii="Aptos" w:hAnsi="Aptos" w:eastAsia="Aptos" w:cs="Aptos"/>
          <w:b w:val="0"/>
          <w:bCs w:val="0"/>
          <w:i w:val="0"/>
          <w:iCs w:val="0"/>
          <w:caps w:val="0"/>
          <w:smallCaps w:val="0"/>
          <w:strike w:val="0"/>
          <w:dstrike w:val="0"/>
          <w:color w:val="000000" w:themeColor="text1" w:themeTint="FF" w:themeShade="FF"/>
          <w:sz w:val="24"/>
          <w:szCs w:val="24"/>
          <w:u w:val="none"/>
        </w:rPr>
        <w:t>enefitting</w:t>
      </w:r>
      <w:r w:rsidRPr="46B93134" w:rsidR="19BC602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from</w:t>
      </w:r>
      <w:r w:rsidRPr="46B93134" w:rsidR="3998E92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F74B6AE">
        <w:rPr>
          <w:rFonts w:ascii="Aptos" w:hAnsi="Aptos" w:eastAsia="Aptos" w:cs="Aptos"/>
          <w:b w:val="0"/>
          <w:bCs w:val="0"/>
          <w:i w:val="0"/>
          <w:iCs w:val="0"/>
          <w:caps w:val="0"/>
          <w:smallCaps w:val="0"/>
          <w:strike w:val="0"/>
          <w:dstrike w:val="0"/>
          <w:color w:val="000000" w:themeColor="text1" w:themeTint="FF" w:themeShade="FF"/>
          <w:sz w:val="24"/>
          <w:szCs w:val="24"/>
          <w:u w:val="none"/>
        </w:rPr>
        <w:t>increasing riches</w:t>
      </w:r>
      <w:r w:rsidRPr="46B93134" w:rsidR="3998E92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69BA00E">
        <w:rPr>
          <w:rFonts w:ascii="Aptos" w:hAnsi="Aptos" w:eastAsia="Aptos" w:cs="Aptos"/>
          <w:b w:val="0"/>
          <w:bCs w:val="0"/>
          <w:i w:val="0"/>
          <w:iCs w:val="0"/>
          <w:caps w:val="0"/>
          <w:smallCaps w:val="0"/>
          <w:strike w:val="0"/>
          <w:dstrike w:val="0"/>
          <w:color w:val="000000" w:themeColor="text1" w:themeTint="FF" w:themeShade="FF"/>
          <w:sz w:val="24"/>
          <w:szCs w:val="24"/>
          <w:u w:val="none"/>
        </w:rPr>
        <w:t>whil</w:t>
      </w:r>
      <w:r w:rsidRPr="46B93134" w:rsidR="2DC5300D">
        <w:rPr>
          <w:rFonts w:ascii="Aptos" w:hAnsi="Aptos" w:eastAsia="Aptos" w:cs="Aptos"/>
          <w:b w:val="0"/>
          <w:bCs w:val="0"/>
          <w:i w:val="0"/>
          <w:iCs w:val="0"/>
          <w:caps w:val="0"/>
          <w:smallCaps w:val="0"/>
          <w:strike w:val="0"/>
          <w:dstrike w:val="0"/>
          <w:color w:val="000000" w:themeColor="text1" w:themeTint="FF" w:themeShade="FF"/>
          <w:sz w:val="24"/>
          <w:szCs w:val="24"/>
          <w:u w:val="none"/>
        </w:rPr>
        <w:t>st intensifying poverty and social inequality</w:t>
      </w:r>
      <w:r w:rsidRPr="46B93134" w:rsidR="2DC5300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3E8AE0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B5861D6">
        <w:rPr>
          <w:rFonts w:ascii="Aptos" w:hAnsi="Aptos" w:eastAsia="Aptos" w:cs="Aptos"/>
          <w:b w:val="0"/>
          <w:bCs w:val="0"/>
          <w:i w:val="0"/>
          <w:iCs w:val="0"/>
          <w:caps w:val="0"/>
          <w:smallCaps w:val="0"/>
          <w:strike w:val="0"/>
          <w:dstrike w:val="0"/>
          <w:color w:val="000000" w:themeColor="text1" w:themeTint="FF" w:themeShade="FF"/>
          <w:sz w:val="24"/>
          <w:szCs w:val="24"/>
          <w:u w:val="none"/>
        </w:rPr>
        <w:t>Harrington, 2024; Byrne, 2024)</w:t>
      </w:r>
      <w:r w:rsidRPr="46B93134" w:rsidR="6D80FAF6">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66F2F4B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09D2BB44" w:rsidP="09D2BB44" w:rsidRDefault="09D2BB44" w14:paraId="5AFF2177" w14:textId="3EE4B632">
      <w:pPr>
        <w:pStyle w:val="Normal"/>
        <w:suppressLineNumbers w:val="0"/>
        <w:bidi w:val="0"/>
        <w:spacing w:before="0" w:beforeAutospacing="off" w:after="0" w:afterAutospacing="off" w:line="360" w:lineRule="auto"/>
        <w:ind w:left="0" w:right="0"/>
        <w:jc w:val="left"/>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3FFC07B6" w:rsidP="46B93134" w:rsidRDefault="3FFC07B6" w14:paraId="6C8549A1" w14:noSpellErr="1" w14:textId="6660C935">
      <w:pPr>
        <w:pStyle w:val="Normal"/>
        <w:suppressLineNumbers w:val="0"/>
        <w:spacing w:line="360" w:lineRule="auto"/>
        <w:jc w:val="left"/>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25C53D15">
        <w:rPr>
          <w:rFonts w:ascii="Aptos" w:hAnsi="Aptos" w:eastAsia="Aptos" w:cs="Aptos"/>
          <w:sz w:val="24"/>
          <w:szCs w:val="24"/>
        </w:rPr>
        <w:t>Whilst Harrington (2016) has</w:t>
      </w:r>
      <w:r w:rsidRPr="46B93134" w:rsidR="25C53D15">
        <w:rPr>
          <w:rFonts w:ascii="Aptos" w:hAnsi="Aptos" w:eastAsia="Aptos" w:cs="Aptos"/>
          <w:sz w:val="24"/>
          <w:szCs w:val="24"/>
        </w:rPr>
        <w:t xml:space="preserve"> </w:t>
      </w:r>
      <w:r w:rsidRPr="46B93134" w:rsidR="7F452E57">
        <w:rPr>
          <w:rFonts w:ascii="Aptos" w:hAnsi="Aptos" w:eastAsia="Aptos" w:cs="Aptos"/>
          <w:sz w:val="24"/>
          <w:szCs w:val="24"/>
        </w:rPr>
        <w:t>focuss</w:t>
      </w:r>
      <w:r w:rsidRPr="46B93134" w:rsidR="64431A41">
        <w:rPr>
          <w:rFonts w:ascii="Aptos" w:hAnsi="Aptos" w:eastAsia="Aptos" w:cs="Aptos"/>
          <w:sz w:val="24"/>
          <w:szCs w:val="24"/>
        </w:rPr>
        <w:t>ed</w:t>
      </w:r>
      <w:r w:rsidRPr="46B93134" w:rsidR="7F452E57">
        <w:rPr>
          <w:rFonts w:ascii="Aptos" w:hAnsi="Aptos" w:eastAsia="Aptos" w:cs="Aptos"/>
          <w:sz w:val="24"/>
          <w:szCs w:val="24"/>
        </w:rPr>
        <w:t xml:space="preserve"> on</w:t>
      </w:r>
      <w:r w:rsidRPr="46B93134" w:rsidR="25C53D15">
        <w:rPr>
          <w:rFonts w:ascii="Aptos" w:hAnsi="Aptos" w:eastAsia="Aptos" w:cs="Aptos"/>
          <w:sz w:val="24"/>
          <w:szCs w:val="24"/>
        </w:rPr>
        <w:t xml:space="preserve"> </w:t>
      </w:r>
      <w:r w:rsidRPr="46B93134" w:rsidR="0DB77CFE">
        <w:rPr>
          <w:rFonts w:ascii="Aptos" w:hAnsi="Aptos" w:eastAsia="Aptos" w:cs="Aptos"/>
          <w:sz w:val="24"/>
          <w:szCs w:val="24"/>
        </w:rPr>
        <w:t xml:space="preserve">criticising </w:t>
      </w:r>
      <w:r w:rsidRPr="46B93134" w:rsidR="25C53D15">
        <w:rPr>
          <w:rFonts w:ascii="Aptos" w:hAnsi="Aptos" w:eastAsia="Aptos" w:cs="Aptos"/>
          <w:sz w:val="24"/>
          <w:szCs w:val="24"/>
        </w:rPr>
        <w:t xml:space="preserve">legitimate tax avoidance </w:t>
      </w:r>
      <w:r w:rsidRPr="46B93134" w:rsidR="19CDC58F">
        <w:rPr>
          <w:rFonts w:ascii="Aptos" w:hAnsi="Aptos" w:eastAsia="Aptos" w:cs="Aptos"/>
          <w:sz w:val="24"/>
          <w:szCs w:val="24"/>
        </w:rPr>
        <w:t>practices</w:t>
      </w:r>
      <w:r w:rsidRPr="46B93134" w:rsidR="36EDC218">
        <w:rPr>
          <w:rFonts w:ascii="Aptos" w:hAnsi="Aptos" w:eastAsia="Aptos" w:cs="Aptos"/>
          <w:sz w:val="24"/>
          <w:szCs w:val="24"/>
        </w:rPr>
        <w:t xml:space="preserve"> rather than the illegal evasion of taxes</w:t>
      </w:r>
      <w:r w:rsidRPr="46B93134" w:rsidR="25C53D15">
        <w:rPr>
          <w:rFonts w:ascii="Aptos" w:hAnsi="Aptos" w:eastAsia="Aptos" w:cs="Aptos"/>
          <w:sz w:val="24"/>
          <w:szCs w:val="24"/>
        </w:rPr>
        <w:t xml:space="preserve"> </w:t>
      </w:r>
      <w:r w:rsidRPr="46B93134" w:rsidR="25C53D15">
        <w:rPr>
          <w:rFonts w:ascii="Aptos" w:hAnsi="Aptos" w:eastAsia="Aptos" w:cs="Aptos"/>
          <w:sz w:val="24"/>
          <w:szCs w:val="24"/>
        </w:rPr>
        <w:t>(</w:t>
      </w:r>
      <w:r w:rsidRPr="46B93134" w:rsidR="25C53D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Olivier, </w:t>
      </w:r>
      <w:r w:rsidRPr="46B93134" w:rsidR="25C53D15">
        <w:rPr>
          <w:rFonts w:ascii="Aptos" w:hAnsi="Aptos" w:eastAsia="Aptos" w:cs="Aptos"/>
          <w:b w:val="0"/>
          <w:bCs w:val="0"/>
          <w:i w:val="0"/>
          <w:iCs w:val="0"/>
          <w:caps w:val="0"/>
          <w:smallCaps w:val="0"/>
          <w:strike w:val="0"/>
          <w:dstrike w:val="0"/>
          <w:color w:val="000000" w:themeColor="text1" w:themeTint="FF" w:themeShade="FF"/>
          <w:sz w:val="24"/>
          <w:szCs w:val="24"/>
          <w:u w:val="none"/>
        </w:rPr>
        <w:t>Emmenegger</w:t>
      </w:r>
      <w:r w:rsidRPr="46B93134" w:rsidR="25C53D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Inglis, 2019</w:t>
      </w:r>
      <w:r w:rsidRPr="46B93134" w:rsidR="25C53D15">
        <w:rPr>
          <w:rFonts w:ascii="Aptos" w:hAnsi="Aptos" w:eastAsia="Aptos" w:cs="Aptos"/>
          <w:sz w:val="24"/>
          <w:szCs w:val="24"/>
        </w:rPr>
        <w:t>)</w:t>
      </w:r>
      <w:r w:rsidRPr="46B93134" w:rsidR="671F7365">
        <w:rPr>
          <w:rFonts w:ascii="Aptos" w:hAnsi="Aptos" w:eastAsia="Aptos" w:cs="Aptos"/>
          <w:sz w:val="24"/>
          <w:szCs w:val="24"/>
        </w:rPr>
        <w:t>;</w:t>
      </w:r>
      <w:r w:rsidRPr="46B93134" w:rsidR="25C53D15">
        <w:rPr>
          <w:rFonts w:ascii="Aptos" w:hAnsi="Aptos" w:eastAsia="Aptos" w:cs="Aptos"/>
          <w:sz w:val="24"/>
          <w:szCs w:val="24"/>
        </w:rPr>
        <w:t xml:space="preserve"> </w:t>
      </w:r>
      <w:r w:rsidRPr="46B93134" w:rsidR="3FFC07B6">
        <w:rPr>
          <w:rFonts w:ascii="Aptos" w:hAnsi="Aptos" w:eastAsia="Aptos" w:cs="Aptos"/>
          <w:sz w:val="24"/>
          <w:szCs w:val="24"/>
        </w:rPr>
        <w:t>Byrne</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(2024) </w:t>
      </w:r>
      <w:r w:rsidRPr="46B93134" w:rsidR="53F3BD47">
        <w:rPr>
          <w:rFonts w:ascii="Aptos" w:hAnsi="Aptos" w:eastAsia="Aptos" w:cs="Aptos"/>
          <w:b w:val="0"/>
          <w:bCs w:val="0"/>
          <w:i w:val="0"/>
          <w:iCs w:val="0"/>
          <w:caps w:val="0"/>
          <w:smallCaps w:val="0"/>
          <w:strike w:val="0"/>
          <w:dstrike w:val="0"/>
          <w:color w:val="000000" w:themeColor="text1" w:themeTint="FF" w:themeShade="FF"/>
          <w:sz w:val="24"/>
          <w:szCs w:val="24"/>
          <w:u w:val="none"/>
        </w:rPr>
        <w:t>extends this critique by arguing</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economic </w:t>
      </w:r>
      <w:r w:rsidRPr="46B93134" w:rsidR="23383C1A">
        <w:rPr>
          <w:rFonts w:ascii="Aptos" w:hAnsi="Aptos" w:eastAsia="Aptos" w:cs="Aptos"/>
          <w:b w:val="0"/>
          <w:bCs w:val="0"/>
          <w:i w:val="0"/>
          <w:iCs w:val="0"/>
          <w:caps w:val="0"/>
          <w:smallCaps w:val="0"/>
          <w:strike w:val="0"/>
          <w:dstrike w:val="0"/>
          <w:color w:val="000000" w:themeColor="text1" w:themeTint="FF" w:themeShade="FF"/>
          <w:sz w:val="24"/>
          <w:szCs w:val="24"/>
          <w:u w:val="none"/>
        </w:rPr>
        <w:t>activity</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0B10A95">
        <w:rPr>
          <w:rFonts w:ascii="Aptos" w:hAnsi="Aptos" w:eastAsia="Aptos" w:cs="Aptos"/>
          <w:b w:val="0"/>
          <w:bCs w:val="0"/>
          <w:i w:val="0"/>
          <w:iCs w:val="0"/>
          <w:caps w:val="0"/>
          <w:smallCaps w:val="0"/>
          <w:strike w:val="0"/>
          <w:dstrike w:val="0"/>
          <w:color w:val="000000" w:themeColor="text1" w:themeTint="FF" w:themeShade="FF"/>
          <w:sz w:val="24"/>
          <w:szCs w:val="24"/>
          <w:u w:val="none"/>
        </w:rPr>
        <w:t>committed by the</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9745700">
        <w:rPr>
          <w:rFonts w:ascii="Aptos" w:hAnsi="Aptos" w:eastAsia="Aptos" w:cs="Aptos"/>
          <w:b w:val="0"/>
          <w:bCs w:val="0"/>
          <w:i w:val="0"/>
          <w:iCs w:val="0"/>
          <w:caps w:val="0"/>
          <w:smallCaps w:val="0"/>
          <w:strike w:val="0"/>
          <w:dstrike w:val="0"/>
          <w:color w:val="000000" w:themeColor="text1" w:themeTint="FF" w:themeShade="FF"/>
          <w:sz w:val="24"/>
          <w:szCs w:val="24"/>
          <w:u w:val="none"/>
        </w:rPr>
        <w:t>super-rich</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537E0F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are </w:t>
      </w:r>
      <w:r w:rsidRPr="46B93134" w:rsidR="1537E0F5">
        <w:rPr>
          <w:rFonts w:ascii="Aptos" w:hAnsi="Aptos" w:eastAsia="Aptos" w:cs="Aptos"/>
          <w:b w:val="0"/>
          <w:bCs w:val="0"/>
          <w:i w:val="0"/>
          <w:iCs w:val="0"/>
          <w:caps w:val="0"/>
          <w:smallCaps w:val="0"/>
          <w:strike w:val="0"/>
          <w:dstrike w:val="0"/>
          <w:color w:val="000000" w:themeColor="text1" w:themeTint="FF" w:themeShade="FF"/>
          <w:sz w:val="24"/>
          <w:szCs w:val="24"/>
          <w:u w:val="none"/>
        </w:rPr>
        <w:t>facilitated</w:t>
      </w:r>
      <w:r w:rsidRPr="46B93134" w:rsidR="1537E0F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537E0F5">
        <w:rPr>
          <w:rFonts w:ascii="Aptos" w:hAnsi="Aptos" w:eastAsia="Aptos" w:cs="Aptos"/>
          <w:b w:val="0"/>
          <w:bCs w:val="0"/>
          <w:i w:val="0"/>
          <w:iCs w:val="0"/>
          <w:caps w:val="0"/>
          <w:smallCaps w:val="0"/>
          <w:strike w:val="0"/>
          <w:dstrike w:val="0"/>
          <w:color w:val="000000" w:themeColor="text1" w:themeTint="FF" w:themeShade="FF"/>
          <w:sz w:val="24"/>
          <w:szCs w:val="24"/>
          <w:u w:val="none"/>
        </w:rPr>
        <w:t>largely</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by</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 industry </w:t>
      </w:r>
      <w:r w:rsidRPr="46B93134" w:rsidR="3AB238EA">
        <w:rPr>
          <w:rFonts w:ascii="Aptos" w:hAnsi="Aptos" w:eastAsia="Aptos" w:cs="Aptos"/>
          <w:b w:val="0"/>
          <w:bCs w:val="0"/>
          <w:i w:val="0"/>
          <w:iCs w:val="0"/>
          <w:caps w:val="0"/>
          <w:smallCaps w:val="0"/>
          <w:strike w:val="0"/>
          <w:dstrike w:val="0"/>
          <w:color w:val="000000" w:themeColor="text1" w:themeTint="FF" w:themeShade="FF"/>
          <w:sz w:val="24"/>
          <w:szCs w:val="24"/>
          <w:u w:val="none"/>
        </w:rPr>
        <w:t>insulated from legal accountability</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Wealth is laundered to offshore accounts and escapes tax making it untouchable to those that would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benefit</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from it. He claims that this happens due to the ease of financial structures in</w:t>
      </w:r>
      <w:r w:rsidRPr="46B93134" w:rsidR="7D6431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cities such as</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London</w:t>
      </w:r>
      <w:r w:rsidRPr="46B93134" w:rsidR="7FF9A3E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982F0F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where</w:t>
      </w:r>
      <w:r w:rsidRPr="46B93134" w:rsidR="7FF9A3ED">
        <w:rPr>
          <w:rFonts w:ascii="Aptos" w:hAnsi="Aptos" w:eastAsia="Aptos" w:cs="Aptos"/>
          <w:sz w:val="24"/>
          <w:szCs w:val="24"/>
        </w:rPr>
        <w:t xml:space="preserve"> opportunities for tax evasion and offshore wealth management have become a major industry (Byrne, 2024)</w:t>
      </w:r>
      <w:r w:rsidRPr="46B93134" w:rsidR="7FF9A3ED">
        <w:rPr>
          <w:rFonts w:ascii="Aptos" w:hAnsi="Aptos" w:eastAsia="Aptos" w:cs="Aptos"/>
          <w:sz w:val="24"/>
          <w:szCs w:val="24"/>
        </w:rPr>
        <w:t xml:space="preserve">.  </w:t>
      </w:r>
      <w:r w:rsidRPr="46B93134" w:rsidR="7FF9A3ED">
        <w:rPr>
          <w:rFonts w:ascii="Aptos" w:hAnsi="Aptos" w:eastAsia="Aptos" w:cs="Aptos"/>
          <w:sz w:val="24"/>
          <w:szCs w:val="24"/>
        </w:rPr>
        <w:t>Byrne</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states</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DA79BA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whist </w:t>
      </w:r>
      <w:r w:rsidRPr="46B93134" w:rsidR="65D7BF6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these systems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are financially beneficial for the city, for example property price rises</w:t>
      </w:r>
      <w:r w:rsidRPr="46B93134" w:rsidR="755BB3E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which bring capital to the area</w:t>
      </w:r>
      <w:r w:rsidRPr="46B93134" w:rsidR="3208BEE3">
        <w:rPr>
          <w:rFonts w:ascii="Aptos" w:hAnsi="Aptos" w:eastAsia="Aptos" w:cs="Aptos"/>
          <w:b w:val="0"/>
          <w:bCs w:val="0"/>
          <w:i w:val="0"/>
          <w:iCs w:val="0"/>
          <w:caps w:val="0"/>
          <w:smallCaps w:val="0"/>
          <w:strike w:val="0"/>
          <w:dstrike w:val="0"/>
          <w:color w:val="000000" w:themeColor="text1" w:themeTint="FF" w:themeShade="FF"/>
          <w:sz w:val="24"/>
          <w:szCs w:val="24"/>
          <w:u w:val="none"/>
        </w:rPr>
        <w:t>, they are not democratic because they encourage tax evasion</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Coleman (1988) maintains that social norms develop within hierarchies, drawing on Bourdieu’s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work</w:t>
      </w:r>
      <w:r w:rsidRPr="46B93134" w:rsidR="6F512BF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(1984, cited in Macionis and Plummer, 2012)</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he indicates that social capital is built on norms, in this case the top 1% or the super-rich are enabled to act</w:t>
      </w:r>
      <w:r w:rsidRPr="46B93134" w:rsidR="1F5515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and within that sector</w:t>
      </w:r>
      <w:r w:rsidRPr="46B93134" w:rsidR="383AF0D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this</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C7167F9">
        <w:rPr>
          <w:rFonts w:ascii="Aptos" w:hAnsi="Aptos" w:eastAsia="Aptos" w:cs="Aptos"/>
          <w:b w:val="0"/>
          <w:bCs w:val="0"/>
          <w:i w:val="0"/>
          <w:iCs w:val="0"/>
          <w:caps w:val="0"/>
          <w:smallCaps w:val="0"/>
          <w:strike w:val="0"/>
          <w:dstrike w:val="0"/>
          <w:color w:val="000000" w:themeColor="text1" w:themeTint="FF" w:themeShade="FF"/>
          <w:sz w:val="24"/>
          <w:szCs w:val="24"/>
          <w:u w:val="none"/>
        </w:rPr>
        <w:t>has become</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7558330">
        <w:rPr>
          <w:rFonts w:ascii="Aptos" w:hAnsi="Aptos" w:eastAsia="Aptos" w:cs="Aptos"/>
          <w:b w:val="0"/>
          <w:bCs w:val="0"/>
          <w:i w:val="0"/>
          <w:iCs w:val="0"/>
          <w:caps w:val="0"/>
          <w:smallCaps w:val="0"/>
          <w:strike w:val="0"/>
          <w:dstrike w:val="0"/>
          <w:color w:val="000000" w:themeColor="text1" w:themeTint="FF" w:themeShade="FF"/>
          <w:sz w:val="24"/>
          <w:szCs w:val="24"/>
          <w:u w:val="none"/>
        </w:rPr>
        <w:t>acceptable, going</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unchallenged and unpunished (Byrne, 2024; Harrington, 2024). </w:t>
      </w:r>
    </w:p>
    <w:p w:rsidR="3FFC07B6" w:rsidP="4A58D1F2" w:rsidRDefault="3FFC07B6" w14:paraId="4606E4AD" w14:noSpellErr="1" w14:textId="53E022FC">
      <w:pPr>
        <w:pStyle w:val="Normal"/>
        <w:suppressLineNumbers w:val="0"/>
        <w:bidi w:val="0"/>
        <w:spacing w:line="360" w:lineRule="auto"/>
        <w:jc w:val="left"/>
        <w:rPr>
          <w:rFonts w:ascii="Aptos" w:hAnsi="Aptos" w:eastAsia="Aptos" w:cs="Aptos"/>
          <w:sz w:val="24"/>
          <w:szCs w:val="24"/>
        </w:rPr>
      </w:pP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Coleman </w:t>
      </w:r>
      <w:r w:rsidRPr="46B93134" w:rsidR="3432C599">
        <w:rPr>
          <w:rFonts w:ascii="Aptos" w:hAnsi="Aptos" w:eastAsia="Aptos" w:cs="Aptos"/>
          <w:b w:val="0"/>
          <w:bCs w:val="0"/>
          <w:i w:val="0"/>
          <w:iCs w:val="0"/>
          <w:caps w:val="0"/>
          <w:smallCaps w:val="0"/>
          <w:strike w:val="0"/>
          <w:dstrike w:val="0"/>
          <w:color w:val="000000" w:themeColor="text1" w:themeTint="FF" w:themeShade="FF"/>
          <w:sz w:val="24"/>
          <w:szCs w:val="24"/>
          <w:u w:val="none"/>
        </w:rPr>
        <w:t>(1988)</w:t>
      </w:r>
      <w:r w:rsidRPr="46B93134" w:rsidR="0009870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432C599">
        <w:rPr>
          <w:rFonts w:ascii="Aptos" w:hAnsi="Aptos" w:eastAsia="Aptos" w:cs="Aptos"/>
          <w:b w:val="0"/>
          <w:bCs w:val="0"/>
          <w:i w:val="0"/>
          <w:iCs w:val="0"/>
          <w:caps w:val="0"/>
          <w:smallCaps w:val="0"/>
          <w:strike w:val="0"/>
          <w:dstrike w:val="0"/>
          <w:color w:val="000000" w:themeColor="text1" w:themeTint="FF" w:themeShade="FF"/>
          <w:sz w:val="24"/>
          <w:szCs w:val="24"/>
          <w:u w:val="none"/>
        </w:rPr>
        <w:t>claims</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it may not be in the interest of the actor (laws or institutions) to bring this into the public eye, </w:t>
      </w:r>
      <w:r w:rsidRPr="46B93134" w:rsidR="5D5DD3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suggesting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if financial fraud benefits the city of London as well as the top 1%,  the wealthy </w:t>
      </w:r>
      <w:r w:rsidRPr="46B93134" w:rsidR="7A6A92A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will continue to invest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FFC07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Byrne, 2024). </w:t>
      </w:r>
      <w:r w:rsidRPr="46B93134" w:rsidR="3FFC07B6">
        <w:rPr>
          <w:rFonts w:ascii="Aptos" w:hAnsi="Aptos" w:eastAsia="Aptos" w:cs="Aptos"/>
          <w:sz w:val="24"/>
          <w:szCs w:val="24"/>
        </w:rPr>
        <w:t>It is estimated that $1.3 trillion a year is smuggled through London alone and is then hidden from the taxman, which is used for personal gain rather than public growth and citizenship (Bullough, 2018</w:t>
      </w:r>
      <w:r w:rsidRPr="46B93134" w:rsidR="202AA281">
        <w:rPr>
          <w:rFonts w:ascii="Aptos" w:hAnsi="Aptos" w:eastAsia="Aptos" w:cs="Aptos"/>
          <w:sz w:val="24"/>
          <w:szCs w:val="24"/>
        </w:rPr>
        <w:t>a</w:t>
      </w:r>
      <w:r w:rsidRPr="46B93134" w:rsidR="3FFC07B6">
        <w:rPr>
          <w:rFonts w:ascii="Aptos" w:hAnsi="Aptos" w:eastAsia="Aptos" w:cs="Aptos"/>
          <w:sz w:val="24"/>
          <w:szCs w:val="24"/>
        </w:rPr>
        <w:t>, Byrne, 2024)</w:t>
      </w:r>
      <w:r w:rsidRPr="46B93134" w:rsidR="3FFC07B6">
        <w:rPr>
          <w:rFonts w:ascii="Aptos" w:hAnsi="Aptos" w:eastAsia="Aptos" w:cs="Aptos"/>
          <w:sz w:val="24"/>
          <w:szCs w:val="24"/>
        </w:rPr>
        <w:t xml:space="preserve">.  </w:t>
      </w:r>
      <w:r w:rsidRPr="46B93134" w:rsidR="3FFC07B6">
        <w:rPr>
          <w:rFonts w:ascii="Aptos" w:hAnsi="Aptos" w:eastAsia="Aptos" w:cs="Aptos"/>
          <w:sz w:val="24"/>
          <w:szCs w:val="24"/>
        </w:rPr>
        <w:t>This is considered one of the biggest reasons of the income gap in wealthy countries such as the UK undermining democracy and meritocracy (Byrne, 2024). Also worthy of attention is the growing division of fair wage increases that have featured with CEO’s in comparison to wages for lower paid workers, with the average CEO global pay has increasing by 50% since 2019, whereas the average manual and lower paid workers wages increasing by just 0.9% (Oxfam</w:t>
      </w:r>
      <w:r w:rsidRPr="46B93134" w:rsidR="6EC7B7BB">
        <w:rPr>
          <w:rFonts w:ascii="Aptos" w:hAnsi="Aptos" w:eastAsia="Aptos" w:cs="Aptos"/>
          <w:sz w:val="24"/>
          <w:szCs w:val="24"/>
        </w:rPr>
        <w:t xml:space="preserve"> International</w:t>
      </w:r>
      <w:r w:rsidRPr="46B93134" w:rsidR="3FFC07B6">
        <w:rPr>
          <w:rFonts w:ascii="Aptos" w:hAnsi="Aptos" w:eastAsia="Aptos" w:cs="Aptos"/>
          <w:sz w:val="24"/>
          <w:szCs w:val="24"/>
        </w:rPr>
        <w:t>, 2025).  The way the system is set up has resulted in a situation where the law enables the wealthy to rig the system whilst concentrating money in the hands of a minority (Byrne, 2024).</w:t>
      </w:r>
    </w:p>
    <w:p w:rsidR="2008C2D8" w:rsidP="09D2BB44" w:rsidRDefault="2008C2D8" w14:paraId="6115A155" w14:textId="1FE14301" w14:noSpellErr="1">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2D051D8" w:rsidP="46B93134" w:rsidRDefault="02D051D8" w14:paraId="6B370BFC" w14:noSpellErr="1" w14:textId="7EF0E47E">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776A605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Byrne (2024)</w:t>
      </w:r>
      <w:r w:rsidRPr="46B93134" w:rsidR="467AA97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Harrington (</w:t>
      </w:r>
      <w:r w:rsidRPr="46B93134" w:rsidR="467AA97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2024)</w:t>
      </w:r>
      <w:r w:rsidRPr="46B93134" w:rsidR="776A605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claim</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hat t</w:t>
      </w:r>
      <w:r w:rsidRPr="46B93134" w:rsidR="09EA560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he wealth divide </w:t>
      </w:r>
      <w:r w:rsidRPr="46B93134" w:rsidR="275FCA1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(the scale between rich and poor) </w:t>
      </w:r>
      <w:r w:rsidRPr="46B93134" w:rsidR="09EA560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has dramatically increased since the</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1970’s</w:t>
      </w:r>
      <w:r w:rsidRPr="46B93134" w:rsidR="2D65CE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This</w:t>
      </w:r>
      <w:r w:rsidRPr="46B93134" w:rsidR="7A603A0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is supported by the World Inequality Database (</w:t>
      </w:r>
      <w:r w:rsidRPr="46B93134" w:rsidR="635BEE0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Bauluz</w:t>
      </w:r>
      <w:r w:rsidRPr="46B93134" w:rsidR="635BEE0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35BEE0E">
        <w:rPr>
          <w:rFonts w:ascii="Aptos" w:hAnsi="Aptos" w:eastAsia="Aptos" w:cs="Aptos"/>
          <w:b w:val="0"/>
          <w:bCs w:val="0"/>
          <w:i w:val="1"/>
          <w:iCs w:val="1"/>
          <w:caps w:val="0"/>
          <w:smallCaps w:val="0"/>
          <w:strike w:val="0"/>
          <w:dstrike w:val="0"/>
          <w:color w:val="000000" w:themeColor="text1" w:themeTint="FF" w:themeShade="FF"/>
          <w:sz w:val="24"/>
          <w:szCs w:val="24"/>
          <w:u w:val="none"/>
          <w:lang w:val="en-GB"/>
        </w:rPr>
        <w:t>et al.,</w:t>
      </w:r>
      <w:r w:rsidRPr="46B93134" w:rsidR="635BEE0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7A603A0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2025) that </w:t>
      </w:r>
      <w:r w:rsidRPr="46B93134" w:rsidR="7A603A0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states</w:t>
      </w:r>
      <w:r w:rsidRPr="46B93134" w:rsidR="7A603A0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3702DA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global </w:t>
      </w:r>
      <w:r w:rsidRPr="46B93134" w:rsidR="5E383EC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nequal</w:t>
      </w:r>
      <w:r w:rsidRPr="46B93134" w:rsidR="5E383EC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distribution of wealth </w:t>
      </w:r>
      <w:r w:rsidRPr="46B93134" w:rsidR="0C901AB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is increasing</w:t>
      </w:r>
      <w:r w:rsidRPr="46B93134" w:rsidR="42942D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6FEF11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More concerning, Byrne (2024</w:t>
      </w:r>
      <w:r w:rsidRPr="46B93134" w:rsidR="2C198B3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explains</w:t>
      </w:r>
      <w:r w:rsidRPr="46B93134" w:rsidR="332FB73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that </w:t>
      </w:r>
      <w:r w:rsidRPr="46B93134" w:rsidR="46FEF11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the top 10% now </w:t>
      </w:r>
      <w:r w:rsidRPr="46B93134" w:rsidR="46FEF11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hold</w:t>
      </w:r>
      <w:r w:rsidRPr="46B93134" w:rsidR="46FEF11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398BD0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approximately half</w:t>
      </w:r>
      <w:r w:rsidRPr="46B93134" w:rsidR="398BD0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of the wealth</w:t>
      </w:r>
      <w:r w:rsidRPr="46B93134" w:rsidR="769A56A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35DE896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which was</w:t>
      </w:r>
      <w:r w:rsidRPr="46B93134" w:rsidR="09944AD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769A56A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30% in the 1970’s)</w:t>
      </w:r>
      <w:r w:rsidRPr="46B93134" w:rsidR="398BD0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whilst the bottom 50% hold only 5%</w:t>
      </w:r>
      <w:r w:rsidRPr="46B93134" w:rsidR="72B54F0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(as opposed to 20% in the 1970’s)</w:t>
      </w:r>
      <w:r w:rsidRPr="46B93134" w:rsidR="1CC318D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Atkinson (2015),</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demonstrates</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that the top 1% of the population of America in 2015 had one fifth share of the total income wealth</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In the UK at</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hat time there </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is</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 similar picture. These figures are reinforced by the inequality shown in Fig.</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1</w:t>
      </w:r>
      <w:r w:rsidRPr="46B93134" w:rsidR="4CF54E7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614623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Wilkinson and Pickett, 2010).</w:t>
      </w:r>
      <w:r w:rsidRPr="46B93134" w:rsidR="398BD03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4386ED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Harrington (</w:t>
      </w:r>
      <w:r w:rsidRPr="46B93134" w:rsidR="5B11055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2016) and</w:t>
      </w:r>
      <w:r w:rsidRPr="46B93134" w:rsidR="6C44798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Byrne (2024) are</w:t>
      </w:r>
      <w:r w:rsidRPr="46B93134" w:rsidR="68A85C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clear </w:t>
      </w:r>
      <w:r w:rsidRPr="46B93134" w:rsidR="2C5C5D7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that</w:t>
      </w:r>
      <w:r w:rsidRPr="46B93134" w:rsidR="68A85C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key operators work within </w:t>
      </w:r>
      <w:r w:rsidRPr="46B93134" w:rsidR="27D9FC5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structures</w:t>
      </w:r>
      <w:r w:rsidRPr="46B93134" w:rsidR="68A85C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w:t>
      </w:r>
      <w:r w:rsidRPr="46B93134" w:rsidR="7722CBC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at</w:t>
      </w:r>
      <w:r w:rsidRPr="46B93134" w:rsidR="68A85C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both protect their </w:t>
      </w:r>
      <w:r w:rsidRPr="46B93134" w:rsidR="1797C77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client's</w:t>
      </w:r>
      <w:r w:rsidRPr="46B93134" w:rsidR="68A85C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wealth whilst</w:t>
      </w:r>
      <w:r w:rsidRPr="46B93134" w:rsidR="0716BD5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reproduc</w:t>
      </w:r>
      <w:r w:rsidRPr="46B93134" w:rsidR="0BD7520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ing</w:t>
      </w:r>
      <w:r w:rsidRPr="46B93134" w:rsidR="0716BD5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inequality. </w:t>
      </w:r>
      <w:r w:rsidRPr="46B93134" w:rsidR="3C9F31A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They agree that</w:t>
      </w:r>
      <w:r w:rsidRPr="46B93134" w:rsidR="206A094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global control of the movement of money needs to happen</w:t>
      </w:r>
      <w:r w:rsidRPr="46B93134" w:rsidR="224D27A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for governments to reassert taxes on the min</w:t>
      </w:r>
      <w:r w:rsidRPr="46B93134" w:rsidR="0C38A07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ority 1%</w:t>
      </w:r>
      <w:r w:rsidRPr="46B93134" w:rsidR="6B8F71A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67750BF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7750BF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Byrne (2024) also recommends central government redirect </w:t>
      </w:r>
      <w:r w:rsidRPr="46B93134" w:rsidR="5DF3203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control to local governments so that wealth can be shared in a more democratic arena. He calls for investments in all areas</w:t>
      </w:r>
      <w:r w:rsidRPr="46B93134" w:rsidR="792A10A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of society rather than areas that are succeeding.</w:t>
      </w:r>
    </w:p>
    <w:p w:rsidR="46B93134" w:rsidP="46B93134" w:rsidRDefault="46B93134" w14:paraId="03E2CF0F" w14:textId="549057B2">
      <w:pPr>
        <w:pStyle w:val="Normal"/>
        <w:spacing w:after="0" w:afterAutospacing="off"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lang w:val="en-GB"/>
        </w:rPr>
      </w:pPr>
    </w:p>
    <w:p w:rsidR="0D7CB7F3" w:rsidP="46B93134" w:rsidRDefault="0D7CB7F3" w14:noSpellErr="1" w14:paraId="4D83031C" w14:textId="7D308BD8">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Bourdieu (1986, </w:t>
      </w:r>
      <w:r w:rsidRPr="46B93134" w:rsidR="0F762CDB">
        <w:rPr>
          <w:rFonts w:ascii="Aptos" w:hAnsi="Aptos" w:eastAsia="Aptos" w:cs="Aptos"/>
          <w:b w:val="0"/>
          <w:bCs w:val="0"/>
          <w:i w:val="0"/>
          <w:iCs w:val="0"/>
          <w:caps w:val="0"/>
          <w:smallCaps w:val="0"/>
          <w:strike w:val="0"/>
          <w:dstrike w:val="0"/>
          <w:color w:val="000000" w:themeColor="text1" w:themeTint="FF" w:themeShade="FF"/>
          <w:sz w:val="24"/>
          <w:szCs w:val="24"/>
          <w:u w:val="none"/>
        </w:rPr>
        <w:t>cited in Macionis and Plummer (2012)</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argues that </w:t>
      </w:r>
      <w:r w:rsidRPr="46B93134" w:rsidR="63C33420">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capital</w:t>
      </w:r>
      <w:r w:rsidRPr="46B93134" w:rsidR="6285772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is part of a network of complex interactions that can develop and explain (in)equality (</w:t>
      </w:r>
      <w:r w:rsidRPr="46B93134" w:rsidR="61C73C53">
        <w:rPr>
          <w:rFonts w:ascii="Aptos" w:hAnsi="Aptos" w:eastAsia="Aptos" w:cs="Aptos"/>
          <w:b w:val="0"/>
          <w:bCs w:val="0"/>
          <w:i w:val="0"/>
          <w:iCs w:val="0"/>
          <w:caps w:val="0"/>
          <w:smallCaps w:val="0"/>
          <w:strike w:val="0"/>
          <w:dstrike w:val="0"/>
          <w:color w:val="000000" w:themeColor="text1" w:themeTint="FF" w:themeShade="FF"/>
          <w:sz w:val="24"/>
          <w:szCs w:val="24"/>
          <w:u w:val="none"/>
        </w:rPr>
        <w:t>Claridge, 2015; Bourdieu,</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1980, cited in </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E</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loire</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2015)</w:t>
      </w:r>
      <w:r w:rsidRPr="46B93134" w:rsidR="0D7CB7F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79F77C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Using this theory ‘capital’ </w:t>
      </w:r>
      <w:r w:rsidRPr="46B93134" w:rsidR="12E6439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reproduction </w:t>
      </w:r>
      <w:r w:rsidRPr="46B93134" w:rsidR="079F77C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by using </w:t>
      </w:r>
      <w:r w:rsidRPr="46B93134" w:rsidR="2A877370">
        <w:rPr>
          <w:rFonts w:ascii="Aptos" w:hAnsi="Aptos" w:eastAsia="Aptos" w:cs="Aptos"/>
          <w:b w:val="0"/>
          <w:bCs w:val="0"/>
          <w:i w:val="0"/>
          <w:iCs w:val="0"/>
          <w:caps w:val="0"/>
          <w:smallCaps w:val="0"/>
          <w:strike w:val="0"/>
          <w:dstrike w:val="0"/>
          <w:color w:val="000000" w:themeColor="text1" w:themeTint="FF" w:themeShade="FF"/>
          <w:sz w:val="24"/>
          <w:szCs w:val="24"/>
          <w:u w:val="none"/>
        </w:rPr>
        <w:t>financial managers (social capital)</w:t>
      </w:r>
      <w:r w:rsidRPr="46B93134" w:rsidR="4EFC58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 Harrington (2016) and Byrne (2024) have pointed out, there is </w:t>
      </w:r>
      <w:r w:rsidRPr="46B93134" w:rsidR="71D9139F">
        <w:rPr>
          <w:rFonts w:ascii="Aptos" w:hAnsi="Aptos" w:eastAsia="Aptos" w:cs="Aptos"/>
          <w:b w:val="0"/>
          <w:bCs w:val="0"/>
          <w:i w:val="0"/>
          <w:iCs w:val="0"/>
          <w:caps w:val="0"/>
          <w:smallCaps w:val="0"/>
          <w:strike w:val="0"/>
          <w:dstrike w:val="0"/>
          <w:color w:val="000000" w:themeColor="text1" w:themeTint="FF" w:themeShade="FF"/>
          <w:sz w:val="24"/>
          <w:szCs w:val="24"/>
          <w:u w:val="none"/>
        </w:rPr>
        <w:t>a lack of</w:t>
      </w:r>
      <w:r w:rsidRPr="46B93134" w:rsidR="4EFC58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financial restric</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tions </w:t>
      </w:r>
      <w:r w:rsidRPr="46B93134" w:rsidR="43D6C928">
        <w:rPr>
          <w:rFonts w:ascii="Aptos" w:hAnsi="Aptos" w:eastAsia="Aptos" w:cs="Aptos"/>
          <w:b w:val="0"/>
          <w:bCs w:val="0"/>
          <w:i w:val="0"/>
          <w:iCs w:val="0"/>
          <w:caps w:val="0"/>
          <w:smallCaps w:val="0"/>
          <w:strike w:val="0"/>
          <w:dstrike w:val="0"/>
          <w:color w:val="000000" w:themeColor="text1" w:themeTint="FF" w:themeShade="FF"/>
          <w:sz w:val="24"/>
          <w:szCs w:val="24"/>
          <w:u w:val="none"/>
        </w:rPr>
        <w:t>imposed on the very wealthy,</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ndicat</w:t>
      </w:r>
      <w:r w:rsidRPr="46B93134" w:rsidR="36F29395">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36F2939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6F29395">
        <w:rPr>
          <w:rFonts w:ascii="Aptos" w:hAnsi="Aptos" w:eastAsia="Aptos" w:cs="Aptos"/>
          <w:b w:val="0"/>
          <w:bCs w:val="0"/>
          <w:i w:val="0"/>
          <w:iCs w:val="0"/>
          <w:caps w:val="0"/>
          <w:smallCaps w:val="0"/>
          <w:strike w:val="0"/>
          <w:dstrike w:val="0"/>
          <w:color w:val="000000" w:themeColor="text1" w:themeTint="FF" w:themeShade="FF"/>
          <w:sz w:val="24"/>
          <w:szCs w:val="24"/>
          <w:u w:val="none"/>
        </w:rPr>
        <w:t>the</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15075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Bourdieu theory that </w:t>
      </w:r>
      <w:r w:rsidRPr="46B93134" w:rsidR="1618D4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patterns of influence are found integrated between financial and social capital. </w:t>
      </w:r>
      <w:r w:rsidRPr="46B93134" w:rsidR="1618D415">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46B93134" w:rsidR="1618D415">
        <w:rPr>
          <w:rFonts w:ascii="Aptos" w:hAnsi="Aptos" w:eastAsia="Aptos" w:cs="Aptos"/>
          <w:b w:val="0"/>
          <w:bCs w:val="0"/>
          <w:i w:val="0"/>
          <w:iCs w:val="0"/>
          <w:caps w:val="0"/>
          <w:smallCaps w:val="0"/>
          <w:strike w:val="0"/>
          <w:dstrike w:val="0"/>
          <w:color w:val="000000" w:themeColor="text1" w:themeTint="FF" w:themeShade="FF"/>
          <w:sz w:val="24"/>
          <w:szCs w:val="24"/>
          <w:u w:val="none"/>
        </w:rPr>
        <w:t>n essence</w:t>
      </w:r>
      <w:r w:rsidRPr="46B93134" w:rsidR="2BC0621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4AB4AAB">
        <w:rPr>
          <w:rFonts w:ascii="Aptos" w:hAnsi="Aptos" w:eastAsia="Aptos" w:cs="Aptos"/>
          <w:b w:val="0"/>
          <w:bCs w:val="0"/>
          <w:i w:val="0"/>
          <w:iCs w:val="0"/>
          <w:caps w:val="0"/>
          <w:smallCaps w:val="0"/>
          <w:strike w:val="0"/>
          <w:dstrike w:val="0"/>
          <w:color w:val="000000" w:themeColor="text1" w:themeTint="FF" w:themeShade="FF"/>
          <w:sz w:val="24"/>
          <w:szCs w:val="24"/>
          <w:u w:val="none"/>
        </w:rPr>
        <w:t>as</w:t>
      </w:r>
      <w:r w:rsidRPr="46B93134" w:rsidR="54AB4A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BC0621E">
        <w:rPr>
          <w:rFonts w:ascii="Aptos" w:hAnsi="Aptos" w:eastAsia="Aptos" w:cs="Aptos"/>
          <w:b w:val="0"/>
          <w:bCs w:val="0"/>
          <w:i w:val="0"/>
          <w:iCs w:val="0"/>
          <w:caps w:val="0"/>
          <w:smallCaps w:val="0"/>
          <w:strike w:val="0"/>
          <w:dstrike w:val="0"/>
          <w:color w:val="000000" w:themeColor="text1" w:themeTint="FF" w:themeShade="FF"/>
          <w:sz w:val="24"/>
          <w:szCs w:val="24"/>
          <w:u w:val="none"/>
        </w:rPr>
        <w:t>Bullou</w:t>
      </w:r>
      <w:r w:rsidRPr="46B93134" w:rsidR="519A2B10">
        <w:rPr>
          <w:rFonts w:ascii="Aptos" w:hAnsi="Aptos" w:eastAsia="Aptos" w:cs="Aptos"/>
          <w:b w:val="0"/>
          <w:bCs w:val="0"/>
          <w:i w:val="0"/>
          <w:iCs w:val="0"/>
          <w:caps w:val="0"/>
          <w:smallCaps w:val="0"/>
          <w:strike w:val="0"/>
          <w:dstrike w:val="0"/>
          <w:color w:val="000000" w:themeColor="text1" w:themeTint="FF" w:themeShade="FF"/>
          <w:sz w:val="24"/>
          <w:szCs w:val="24"/>
          <w:u w:val="none"/>
        </w:rPr>
        <w:t>gh (</w:t>
      </w:r>
      <w:r w:rsidRPr="46B93134" w:rsidR="5B6A66FB">
        <w:rPr>
          <w:rFonts w:ascii="Aptos" w:hAnsi="Aptos" w:eastAsia="Aptos" w:cs="Aptos"/>
          <w:b w:val="0"/>
          <w:bCs w:val="0"/>
          <w:i w:val="0"/>
          <w:iCs w:val="0"/>
          <w:caps w:val="0"/>
          <w:smallCaps w:val="0"/>
          <w:strike w:val="0"/>
          <w:dstrike w:val="0"/>
          <w:color w:val="000000" w:themeColor="text1" w:themeTint="FF" w:themeShade="FF"/>
          <w:sz w:val="24"/>
          <w:szCs w:val="24"/>
          <w:u w:val="none"/>
        </w:rPr>
        <w:t>2018</w:t>
      </w:r>
      <w:r w:rsidRPr="46B93134" w:rsidR="58F27394">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22209165">
        <w:rPr>
          <w:rFonts w:ascii="Aptos" w:hAnsi="Aptos" w:eastAsia="Aptos" w:cs="Aptos"/>
          <w:b w:val="0"/>
          <w:bCs w:val="0"/>
          <w:i w:val="0"/>
          <w:iCs w:val="0"/>
          <w:caps w:val="0"/>
          <w:smallCaps w:val="0"/>
          <w:strike w:val="0"/>
          <w:dstrike w:val="0"/>
          <w:color w:val="000000" w:themeColor="text1" w:themeTint="FF" w:themeShade="FF"/>
          <w:sz w:val="24"/>
          <w:szCs w:val="24"/>
          <w:u w:val="none"/>
        </w:rPr>
        <w:t>; 2022</w:t>
      </w:r>
      <w:r w:rsidRPr="46B93134" w:rsidR="5B6A66FB">
        <w:rPr>
          <w:rFonts w:ascii="Aptos" w:hAnsi="Aptos" w:eastAsia="Aptos" w:cs="Aptos"/>
          <w:b w:val="0"/>
          <w:bCs w:val="0"/>
          <w:i w:val="0"/>
          <w:iCs w:val="0"/>
          <w:caps w:val="0"/>
          <w:smallCaps w:val="0"/>
          <w:strike w:val="0"/>
          <w:dstrike w:val="0"/>
          <w:color w:val="000000" w:themeColor="text1" w:themeTint="FF" w:themeShade="FF"/>
          <w:sz w:val="24"/>
          <w:szCs w:val="24"/>
          <w:u w:val="none"/>
        </w:rPr>
        <w:t>) describes</w:t>
      </w:r>
      <w:r w:rsidRPr="46B93134" w:rsidR="5BC434A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CB4144C">
        <w:rPr>
          <w:rFonts w:ascii="Aptos" w:hAnsi="Aptos" w:eastAsia="Aptos" w:cs="Aptos"/>
          <w:b w:val="0"/>
          <w:bCs w:val="0"/>
          <w:i w:val="0"/>
          <w:iCs w:val="0"/>
          <w:caps w:val="0"/>
          <w:smallCaps w:val="0"/>
          <w:strike w:val="0"/>
          <w:dstrike w:val="0"/>
          <w:color w:val="000000" w:themeColor="text1" w:themeTint="FF" w:themeShade="FF"/>
          <w:sz w:val="24"/>
          <w:szCs w:val="24"/>
          <w:u w:val="none"/>
        </w:rPr>
        <w:t>that by</w:t>
      </w:r>
      <w:r w:rsidRPr="46B93134" w:rsidR="5BC434A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BC434A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using systems to hide money for the </w:t>
      </w:r>
      <w:r w:rsidRPr="46B93134" w:rsidR="5D369DBE">
        <w:rPr>
          <w:rFonts w:ascii="Aptos" w:hAnsi="Aptos" w:eastAsia="Aptos" w:cs="Aptos"/>
          <w:b w:val="0"/>
          <w:bCs w:val="0"/>
          <w:i w:val="0"/>
          <w:iCs w:val="0"/>
          <w:caps w:val="0"/>
          <w:smallCaps w:val="0"/>
          <w:strike w:val="0"/>
          <w:dstrike w:val="0"/>
          <w:color w:val="000000" w:themeColor="text1" w:themeTint="FF" w:themeShade="FF"/>
          <w:sz w:val="24"/>
          <w:szCs w:val="24"/>
          <w:u w:val="none"/>
        </w:rPr>
        <w:t>super-rich</w:t>
      </w:r>
      <w:r w:rsidRPr="46B93134" w:rsidR="5BC434A3">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631A375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wealthy and wealth managers</w:t>
      </w:r>
      <w:r w:rsidRPr="46B93134" w:rsidR="631A375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themselves influence the laws and processes (social and political capital</w:t>
      </w:r>
      <w:r w:rsidRPr="46B93134" w:rsidR="631A375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631A375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CA112A5">
        <w:rPr>
          <w:rFonts w:ascii="Aptos" w:hAnsi="Aptos" w:eastAsia="Aptos" w:cs="Aptos"/>
          <w:b w:val="0"/>
          <w:bCs w:val="0"/>
          <w:i w:val="0"/>
          <w:iCs w:val="0"/>
          <w:caps w:val="0"/>
          <w:smallCaps w:val="0"/>
          <w:strike w:val="0"/>
          <w:dstrike w:val="0"/>
          <w:color w:val="000000" w:themeColor="text1" w:themeTint="FF" w:themeShade="FF"/>
          <w:sz w:val="24"/>
          <w:szCs w:val="24"/>
          <w:u w:val="none"/>
        </w:rPr>
        <w:t>and this dynamic allows more wealth to be hidden</w:t>
      </w:r>
      <w:r w:rsidRPr="46B93134" w:rsidR="2CA112A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AA77D9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2008C2D8" w:rsidP="46B93134" w:rsidRDefault="2008C2D8" w14:paraId="78403CDC" w14:noSpellErr="1" w14:textId="3FDF18BA">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r w:rsidRPr="46B93134" w:rsidR="49D6A809">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Evidence and analysis.</w:t>
      </w:r>
    </w:p>
    <w:p w:rsidR="6CA679BC" w:rsidP="46B93134" w:rsidRDefault="6CA679BC" w14:paraId="54780BC5" w14:noSpellErr="1" w14:textId="6499B47A">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227DCB58">
        <w:rPr>
          <w:rFonts w:ascii="Aptos" w:hAnsi="Aptos" w:eastAsia="Aptos" w:cs="Aptos"/>
          <w:b w:val="0"/>
          <w:bCs w:val="0"/>
          <w:i w:val="0"/>
          <w:iCs w:val="0"/>
          <w:caps w:val="0"/>
          <w:smallCaps w:val="0"/>
          <w:strike w:val="0"/>
          <w:dstrike w:val="0"/>
          <w:color w:val="000000" w:themeColor="text1" w:themeTint="FF" w:themeShade="FF"/>
          <w:sz w:val="24"/>
          <w:szCs w:val="24"/>
          <w:u w:val="none"/>
        </w:rPr>
        <w:t>R</w:t>
      </w:r>
      <w:r w:rsidRPr="46B93134" w:rsidR="6A0DFF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esearch undertaken </w:t>
      </w:r>
      <w:r w:rsidRPr="46B93134" w:rsidR="7A81D8E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by </w:t>
      </w:r>
      <w:r w:rsidRPr="46B93134" w:rsidR="3263C7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Wilkinson </w:t>
      </w:r>
      <w:r w:rsidRPr="46B93134" w:rsidR="7B42ADD9">
        <w:rPr>
          <w:rFonts w:ascii="Aptos" w:hAnsi="Aptos" w:eastAsia="Aptos" w:cs="Aptos"/>
          <w:b w:val="0"/>
          <w:bCs w:val="0"/>
          <w:i w:val="0"/>
          <w:iCs w:val="0"/>
          <w:caps w:val="0"/>
          <w:smallCaps w:val="0"/>
          <w:strike w:val="0"/>
          <w:dstrike w:val="0"/>
          <w:color w:val="000000" w:themeColor="text1" w:themeTint="FF" w:themeShade="FF"/>
          <w:sz w:val="24"/>
          <w:szCs w:val="24"/>
          <w:u w:val="none"/>
        </w:rPr>
        <w:t>and Pickett (2010)</w:t>
      </w:r>
      <w:r w:rsidRPr="46B93134" w:rsidR="7A17BE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Pickett, </w:t>
      </w:r>
      <w:r w:rsidRPr="46B93134" w:rsidR="7A17BEE8">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7A17BEE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Wilkinson (2024),</w:t>
      </w:r>
      <w:r w:rsidRPr="46B93134" w:rsidR="5CCDBF7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B42ADD9">
        <w:rPr>
          <w:rFonts w:ascii="Aptos" w:hAnsi="Aptos" w:eastAsia="Aptos" w:cs="Aptos"/>
          <w:b w:val="0"/>
          <w:bCs w:val="0"/>
          <w:i w:val="0"/>
          <w:iCs w:val="0"/>
          <w:caps w:val="0"/>
          <w:smallCaps w:val="0"/>
          <w:strike w:val="0"/>
          <w:dstrike w:val="0"/>
          <w:color w:val="000000" w:themeColor="text1" w:themeTint="FF" w:themeShade="FF"/>
          <w:sz w:val="24"/>
          <w:szCs w:val="24"/>
          <w:u w:val="none"/>
        </w:rPr>
        <w:t>us</w:t>
      </w:r>
      <w:r w:rsidRPr="46B93134" w:rsidR="5F7522B5">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7B42ADD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both quantitative and </w:t>
      </w:r>
      <w:r w:rsidRPr="46B93134" w:rsidR="0894DD9E">
        <w:rPr>
          <w:rFonts w:ascii="Aptos" w:hAnsi="Aptos" w:eastAsia="Aptos" w:cs="Aptos"/>
          <w:b w:val="0"/>
          <w:bCs w:val="0"/>
          <w:i w:val="0"/>
          <w:iCs w:val="0"/>
          <w:caps w:val="0"/>
          <w:smallCaps w:val="0"/>
          <w:strike w:val="0"/>
          <w:dstrike w:val="0"/>
          <w:color w:val="000000" w:themeColor="text1" w:themeTint="FF" w:themeShade="FF"/>
          <w:sz w:val="24"/>
          <w:szCs w:val="24"/>
          <w:u w:val="none"/>
        </w:rPr>
        <w:t>cross-national</w:t>
      </w:r>
      <w:r w:rsidRPr="46B93134" w:rsidR="7B42ADD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2275B7E">
        <w:rPr>
          <w:rFonts w:ascii="Aptos" w:hAnsi="Aptos" w:eastAsia="Aptos" w:cs="Aptos"/>
          <w:b w:val="0"/>
          <w:bCs w:val="0"/>
          <w:i w:val="0"/>
          <w:iCs w:val="0"/>
          <w:caps w:val="0"/>
          <w:smallCaps w:val="0"/>
          <w:strike w:val="0"/>
          <w:dstrike w:val="0"/>
          <w:color w:val="000000" w:themeColor="text1" w:themeTint="FF" w:themeShade="FF"/>
          <w:sz w:val="24"/>
          <w:szCs w:val="24"/>
          <w:u w:val="none"/>
        </w:rPr>
        <w:t>comparisons</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ndicates</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the issue is not how much </w:t>
      </w:r>
      <w:r w:rsidRPr="46B93134" w:rsidR="373979C3">
        <w:rPr>
          <w:rFonts w:ascii="Aptos" w:hAnsi="Aptos" w:eastAsia="Aptos" w:cs="Aptos"/>
          <w:b w:val="0"/>
          <w:bCs w:val="0"/>
          <w:i w:val="0"/>
          <w:iCs w:val="0"/>
          <w:caps w:val="0"/>
          <w:smallCaps w:val="0"/>
          <w:strike w:val="0"/>
          <w:dstrike w:val="0"/>
          <w:color w:val="000000" w:themeColor="text1" w:themeTint="FF" w:themeShade="FF"/>
          <w:sz w:val="24"/>
          <w:szCs w:val="24"/>
          <w:u w:val="none"/>
        </w:rPr>
        <w:t>of wealth</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concentration there is but the </w:t>
      </w:r>
      <w:r w:rsidRPr="46B93134" w:rsidR="2CFA5155">
        <w:rPr>
          <w:rFonts w:ascii="Aptos" w:hAnsi="Aptos" w:eastAsia="Aptos" w:cs="Aptos"/>
          <w:b w:val="0"/>
          <w:bCs w:val="0"/>
          <w:i w:val="0"/>
          <w:iCs w:val="0"/>
          <w:caps w:val="0"/>
          <w:smallCaps w:val="0"/>
          <w:strike w:val="0"/>
          <w:dstrike w:val="0"/>
          <w:color w:val="000000" w:themeColor="text1" w:themeTint="FF" w:themeShade="FF"/>
          <w:sz w:val="24"/>
          <w:szCs w:val="24"/>
          <w:u w:val="none"/>
        </w:rPr>
        <w:t>scale of socioeconomic divide</w:t>
      </w:r>
      <w:r w:rsidRPr="46B93134" w:rsidR="638C5DB3">
        <w:rPr>
          <w:rFonts w:ascii="Aptos" w:hAnsi="Aptos" w:eastAsia="Aptos" w:cs="Aptos"/>
          <w:b w:val="0"/>
          <w:bCs w:val="0"/>
          <w:i w:val="0"/>
          <w:iCs w:val="0"/>
          <w:caps w:val="0"/>
          <w:smallCaps w:val="0"/>
          <w:strike w:val="0"/>
          <w:dstrike w:val="0"/>
          <w:color w:val="000000" w:themeColor="text1" w:themeTint="FF" w:themeShade="FF"/>
          <w:sz w:val="24"/>
          <w:szCs w:val="24"/>
          <w:u w:val="none"/>
        </w:rPr>
        <w:t>. They suggest</w:t>
      </w:r>
      <w:r w:rsidRPr="46B93134" w:rsidR="371BF1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71BF166">
        <w:rPr>
          <w:rFonts w:ascii="Aptos" w:hAnsi="Aptos" w:eastAsia="Aptos" w:cs="Aptos"/>
          <w:b w:val="0"/>
          <w:bCs w:val="0"/>
          <w:i w:val="0"/>
          <w:iCs w:val="0"/>
          <w:caps w:val="0"/>
          <w:smallCaps w:val="0"/>
          <w:strike w:val="0"/>
          <w:dstrike w:val="0"/>
          <w:color w:val="000000" w:themeColor="text1" w:themeTint="FF" w:themeShade="FF"/>
          <w:sz w:val="24"/>
          <w:szCs w:val="24"/>
          <w:u w:val="none"/>
        </w:rPr>
        <w:t>that the</w:t>
      </w:r>
      <w:r w:rsidRPr="46B93134" w:rsidR="7A3852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wider the</w:t>
      </w:r>
      <w:r w:rsidRPr="46B93134" w:rsidR="371BF1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71BF1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income divide between the </w:t>
      </w:r>
      <w:r w:rsidRPr="46B93134" w:rsidR="1B7B377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high earners and the lowest results in </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increased</w:t>
      </w:r>
      <w:r w:rsidRPr="46B93134" w:rsidR="613C9D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inequality</w:t>
      </w:r>
      <w:r w:rsidRPr="46B93134" w:rsidR="6C7890A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the</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countries</w:t>
      </w:r>
      <w:r w:rsidRPr="46B93134" w:rsidR="02BA695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with the largest income gap</w:t>
      </w:r>
      <w:r w:rsidRPr="46B93134" w:rsidR="59FE71F9">
        <w:rPr>
          <w:rFonts w:ascii="Aptos" w:hAnsi="Aptos" w:eastAsia="Aptos" w:cs="Aptos"/>
          <w:b w:val="0"/>
          <w:bCs w:val="0"/>
          <w:i w:val="0"/>
          <w:iCs w:val="0"/>
          <w:caps w:val="0"/>
          <w:smallCaps w:val="0"/>
          <w:strike w:val="0"/>
          <w:dstrike w:val="0"/>
          <w:color w:val="000000" w:themeColor="text1" w:themeTint="FF" w:themeShade="FF"/>
          <w:sz w:val="24"/>
          <w:szCs w:val="24"/>
          <w:u w:val="none"/>
        </w:rPr>
        <w:t>s between the two groups</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D8DC02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have the </w:t>
      </w:r>
      <w:r w:rsidRPr="46B93134" w:rsidR="12C5E8B1">
        <w:rPr>
          <w:rFonts w:ascii="Aptos" w:hAnsi="Aptos" w:eastAsia="Aptos" w:cs="Aptos"/>
          <w:b w:val="0"/>
          <w:bCs w:val="0"/>
          <w:i w:val="0"/>
          <w:iCs w:val="0"/>
          <w:caps w:val="0"/>
          <w:smallCaps w:val="0"/>
          <w:strike w:val="0"/>
          <w:dstrike w:val="0"/>
          <w:color w:val="000000" w:themeColor="text1" w:themeTint="FF" w:themeShade="FF"/>
          <w:sz w:val="24"/>
          <w:szCs w:val="24"/>
          <w:u w:val="none"/>
        </w:rPr>
        <w:t>wors</w:t>
      </w:r>
      <w:r w:rsidRPr="46B93134" w:rsidR="3D223F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 outcomes </w:t>
      </w:r>
      <w:r w:rsidRPr="46B93134" w:rsidR="77F868BD">
        <w:rPr>
          <w:rFonts w:ascii="Aptos" w:hAnsi="Aptos" w:eastAsia="Aptos" w:cs="Aptos"/>
          <w:b w:val="0"/>
          <w:bCs w:val="0"/>
          <w:i w:val="0"/>
          <w:iCs w:val="0"/>
          <w:caps w:val="0"/>
          <w:smallCaps w:val="0"/>
          <w:strike w:val="0"/>
          <w:dstrike w:val="0"/>
          <w:color w:val="000000" w:themeColor="text1" w:themeTint="FF" w:themeShade="FF"/>
          <w:sz w:val="24"/>
          <w:szCs w:val="24"/>
          <w:u w:val="none"/>
        </w:rPr>
        <w:t>with</w:t>
      </w:r>
      <w:r w:rsidRPr="46B93134" w:rsidR="2EAB164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issues including health, welfare, social and </w:t>
      </w:r>
      <w:r w:rsidRPr="46B93134" w:rsidR="70E1E345">
        <w:rPr>
          <w:rFonts w:ascii="Aptos" w:hAnsi="Aptos" w:eastAsia="Aptos" w:cs="Aptos"/>
          <w:b w:val="0"/>
          <w:bCs w:val="0"/>
          <w:i w:val="0"/>
          <w:iCs w:val="0"/>
          <w:caps w:val="0"/>
          <w:smallCaps w:val="0"/>
          <w:strike w:val="0"/>
          <w:dstrike w:val="0"/>
          <w:color w:val="000000" w:themeColor="text1" w:themeTint="FF" w:themeShade="FF"/>
          <w:sz w:val="24"/>
          <w:szCs w:val="24"/>
          <w:u w:val="none"/>
        </w:rPr>
        <w:t>crime</w:t>
      </w:r>
      <w:r w:rsidRPr="46B93134" w:rsidR="2EAB164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that this pattern is </w:t>
      </w:r>
      <w:r w:rsidRPr="46B93134" w:rsidR="46CBEB6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consistent. </w:t>
      </w:r>
      <w:r w:rsidRPr="46B93134" w:rsidR="23DF421A">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hey </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s</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tate</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th</w:t>
      </w:r>
      <w:r w:rsidRPr="46B93134" w:rsidR="25DB5122">
        <w:rPr>
          <w:rFonts w:ascii="Aptos" w:hAnsi="Aptos" w:eastAsia="Aptos" w:cs="Aptos"/>
          <w:b w:val="0"/>
          <w:bCs w:val="0"/>
          <w:i w:val="0"/>
          <w:iCs w:val="0"/>
          <w:caps w:val="0"/>
          <w:smallCaps w:val="0"/>
          <w:strike w:val="0"/>
          <w:dstrike w:val="0"/>
          <w:color w:val="000000" w:themeColor="text1" w:themeTint="FF" w:themeShade="FF"/>
          <w:sz w:val="24"/>
          <w:szCs w:val="24"/>
          <w:u w:val="none"/>
        </w:rPr>
        <w:t>at the scale of the income difference is the issue</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1B6DF1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rather than </w:t>
      </w:r>
      <w:r w:rsidRPr="46B93134" w:rsidR="38296897">
        <w:rPr>
          <w:rFonts w:ascii="Aptos" w:hAnsi="Aptos" w:eastAsia="Aptos" w:cs="Aptos"/>
          <w:b w:val="0"/>
          <w:bCs w:val="0"/>
          <w:i w:val="0"/>
          <w:iCs w:val="0"/>
          <w:caps w:val="0"/>
          <w:smallCaps w:val="0"/>
          <w:strike w:val="0"/>
          <w:dstrike w:val="0"/>
          <w:color w:val="000000" w:themeColor="text1" w:themeTint="FF" w:themeShade="FF"/>
          <w:sz w:val="24"/>
          <w:szCs w:val="24"/>
          <w:u w:val="none"/>
        </w:rPr>
        <w:t>the amount of wealth or poverty</w:t>
      </w:r>
      <w:r w:rsidRPr="46B93134" w:rsidR="63D3A50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(omitting countries that have very few resources</w:t>
      </w:r>
      <w:r w:rsidRPr="46B93134" w:rsidR="42B8E4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who can </w:t>
      </w:r>
      <w:r w:rsidRPr="46B93134" w:rsidR="42B8E4EC">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42B8E4EC">
        <w:rPr>
          <w:rFonts w:ascii="Aptos" w:hAnsi="Aptos" w:eastAsia="Aptos" w:cs="Aptos"/>
          <w:b w:val="0"/>
          <w:bCs w:val="0"/>
          <w:i w:val="0"/>
          <w:iCs w:val="0"/>
          <w:caps w:val="0"/>
          <w:smallCaps w:val="0"/>
          <w:strike w:val="0"/>
          <w:dstrike w:val="0"/>
          <w:color w:val="000000" w:themeColor="text1" w:themeTint="FF" w:themeShade="FF"/>
          <w:sz w:val="24"/>
          <w:szCs w:val="24"/>
          <w:u w:val="none"/>
        </w:rPr>
        <w:t>enefit</w:t>
      </w:r>
      <w:r w:rsidRPr="46B93134" w:rsidR="42B8E4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2B8E4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from </w:t>
      </w:r>
      <w:r w:rsidRPr="46B93134" w:rsidR="16ECD89A">
        <w:rPr>
          <w:rFonts w:ascii="Aptos" w:hAnsi="Aptos" w:eastAsia="Aptos" w:cs="Aptos"/>
          <w:b w:val="0"/>
          <w:bCs w:val="0"/>
          <w:i w:val="0"/>
          <w:iCs w:val="0"/>
          <w:caps w:val="0"/>
          <w:smallCaps w:val="0"/>
          <w:strike w:val="0"/>
          <w:dstrike w:val="0"/>
          <w:color w:val="000000" w:themeColor="text1" w:themeTint="FF" w:themeShade="FF"/>
          <w:sz w:val="24"/>
          <w:szCs w:val="24"/>
          <w:u w:val="none"/>
        </w:rPr>
        <w:t>capital injections)</w:t>
      </w:r>
      <w:r w:rsidRPr="46B93134" w:rsidR="38296897">
        <w:rPr>
          <w:rFonts w:ascii="Aptos" w:hAnsi="Aptos" w:eastAsia="Aptos" w:cs="Aptos"/>
          <w:b w:val="0"/>
          <w:bCs w:val="0"/>
          <w:i w:val="0"/>
          <w:iCs w:val="0"/>
          <w:caps w:val="0"/>
          <w:smallCaps w:val="0"/>
          <w:strike w:val="0"/>
          <w:dstrike w:val="0"/>
          <w:color w:val="000000" w:themeColor="text1" w:themeTint="FF" w:themeShade="FF"/>
          <w:sz w:val="24"/>
          <w:szCs w:val="24"/>
          <w:u w:val="none"/>
        </w:rPr>
        <w:t>. Th</w:t>
      </w:r>
      <w:r w:rsidRPr="46B93134" w:rsidR="5A4FA6FC">
        <w:rPr>
          <w:rFonts w:ascii="Aptos" w:hAnsi="Aptos" w:eastAsia="Aptos" w:cs="Aptos"/>
          <w:b w:val="0"/>
          <w:bCs w:val="0"/>
          <w:i w:val="0"/>
          <w:iCs w:val="0"/>
          <w:caps w:val="0"/>
          <w:smallCaps w:val="0"/>
          <w:strike w:val="0"/>
          <w:dstrike w:val="0"/>
          <w:color w:val="000000" w:themeColor="text1" w:themeTint="FF" w:themeShade="FF"/>
          <w:sz w:val="24"/>
          <w:szCs w:val="24"/>
          <w:u w:val="none"/>
        </w:rPr>
        <w:t>ey suggest</w:t>
      </w:r>
      <w:r w:rsidRPr="46B93134" w:rsidR="5A4FA6F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A4FA6FC">
        <w:rPr>
          <w:rFonts w:ascii="Aptos" w:hAnsi="Aptos" w:eastAsia="Aptos" w:cs="Aptos"/>
          <w:b w:val="0"/>
          <w:bCs w:val="0"/>
          <w:i w:val="0"/>
          <w:iCs w:val="0"/>
          <w:caps w:val="0"/>
          <w:smallCaps w:val="0"/>
          <w:strike w:val="0"/>
          <w:dstrike w:val="0"/>
          <w:color w:val="000000" w:themeColor="text1" w:themeTint="FF" w:themeShade="FF"/>
          <w:sz w:val="24"/>
          <w:szCs w:val="24"/>
          <w:u w:val="none"/>
        </w:rPr>
        <w:t>that outcomes for people are better when income is shared more equally throughout the population</w:t>
      </w:r>
      <w:r w:rsidRPr="46B93134" w:rsidR="5A4FA6F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1FD71F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121B978">
        <w:rPr>
          <w:rFonts w:ascii="Aptos" w:hAnsi="Aptos" w:eastAsia="Aptos" w:cs="Aptos"/>
          <w:b w:val="0"/>
          <w:bCs w:val="0"/>
          <w:i w:val="0"/>
          <w:iCs w:val="0"/>
          <w:caps w:val="0"/>
          <w:smallCaps w:val="0"/>
          <w:strike w:val="0"/>
          <w:dstrike w:val="0"/>
          <w:color w:val="000000" w:themeColor="text1" w:themeTint="FF" w:themeShade="FF"/>
          <w:sz w:val="24"/>
          <w:szCs w:val="24"/>
          <w:u w:val="none"/>
        </w:rPr>
        <w:t>Poorer health, social and health issues are more prominent the wider the income gap betwee</w:t>
      </w:r>
      <w:r w:rsidRPr="46B93134" w:rsidR="4AC080D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 the highest and lowest </w:t>
      </w:r>
      <w:r w:rsidRPr="46B93134" w:rsidR="4FB99BD5">
        <w:rPr>
          <w:rFonts w:ascii="Aptos" w:hAnsi="Aptos" w:eastAsia="Aptos" w:cs="Aptos"/>
          <w:b w:val="0"/>
          <w:bCs w:val="0"/>
          <w:i w:val="0"/>
          <w:iCs w:val="0"/>
          <w:caps w:val="0"/>
          <w:smallCaps w:val="0"/>
          <w:strike w:val="0"/>
          <w:dstrike w:val="0"/>
          <w:color w:val="000000" w:themeColor="text1" w:themeTint="FF" w:themeShade="FF"/>
          <w:sz w:val="24"/>
          <w:szCs w:val="24"/>
          <w:u w:val="none"/>
        </w:rPr>
        <w:t>earners,</w:t>
      </w:r>
      <w:r w:rsidRPr="46B93134" w:rsidR="1D2FB73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but the biggest share of</w:t>
      </w:r>
      <w:r w:rsidRPr="46B93134" w:rsidR="22CA9C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social and health</w:t>
      </w:r>
      <w:r w:rsidRPr="46B93134" w:rsidR="1D2FB73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difficulties sit</w:t>
      </w:r>
      <w:r w:rsidRPr="46B93134" w:rsidR="4AC080D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wit</w:t>
      </w:r>
      <w:r w:rsidRPr="46B93134" w:rsidR="6C8256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 </w:t>
      </w:r>
      <w:r w:rsidRPr="46B93134" w:rsidR="5026431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w:t>
      </w:r>
      <w:r w:rsidRPr="46B93134" w:rsidR="3091C51C">
        <w:rPr>
          <w:rFonts w:ascii="Aptos" w:hAnsi="Aptos" w:eastAsia="Aptos" w:cs="Aptos"/>
          <w:b w:val="0"/>
          <w:bCs w:val="0"/>
          <w:i w:val="0"/>
          <w:iCs w:val="0"/>
          <w:caps w:val="0"/>
          <w:smallCaps w:val="0"/>
          <w:strike w:val="0"/>
          <w:dstrike w:val="0"/>
          <w:color w:val="000000" w:themeColor="text1" w:themeTint="FF" w:themeShade="FF"/>
          <w:sz w:val="24"/>
          <w:szCs w:val="24"/>
          <w:u w:val="none"/>
        </w:rPr>
        <w:t>worse off</w:t>
      </w:r>
      <w:r w:rsidRPr="46B93134" w:rsidR="3091C51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This was thought to be </w:t>
      </w:r>
      <w:r w:rsidRPr="46B93134" w:rsidR="5FCB01C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 </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important</w:t>
      </w:r>
      <w:r w:rsidRPr="46B93134" w:rsidR="53582AD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finding</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because it removes the idea that wealthier countries do </w:t>
      </w:r>
      <w:r w:rsidRPr="46B93134" w:rsidR="3CF6DE80">
        <w:rPr>
          <w:rFonts w:ascii="Aptos" w:hAnsi="Aptos" w:eastAsia="Aptos" w:cs="Aptos"/>
          <w:b w:val="0"/>
          <w:bCs w:val="0"/>
          <w:i w:val="0"/>
          <w:iCs w:val="0"/>
          <w:caps w:val="0"/>
          <w:smallCaps w:val="0"/>
          <w:strike w:val="0"/>
          <w:dstrike w:val="0"/>
          <w:color w:val="000000" w:themeColor="text1" w:themeTint="FF" w:themeShade="FF"/>
          <w:sz w:val="24"/>
          <w:szCs w:val="24"/>
          <w:u w:val="none"/>
        </w:rPr>
        <w:t>better</w:t>
      </w:r>
      <w:r w:rsidRPr="46B93134" w:rsidR="00D8EA78">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C5397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spotlight</w:t>
      </w:r>
      <w:r w:rsidRPr="46B93134" w:rsidR="4B54B8B4">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increased income </w:t>
      </w:r>
      <w:r w:rsidRPr="46B93134" w:rsidR="44234BFF">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4B5FF3DD">
        <w:rPr>
          <w:rFonts w:ascii="Aptos" w:hAnsi="Aptos" w:eastAsia="Aptos" w:cs="Aptos"/>
          <w:b w:val="0"/>
          <w:bCs w:val="0"/>
          <w:i w:val="0"/>
          <w:iCs w:val="0"/>
          <w:caps w:val="0"/>
          <w:smallCaps w:val="0"/>
          <w:strike w:val="0"/>
          <w:dstrike w:val="0"/>
          <w:color w:val="000000" w:themeColor="text1" w:themeTint="FF" w:themeShade="FF"/>
          <w:sz w:val="24"/>
          <w:szCs w:val="24"/>
          <w:u w:val="none"/>
        </w:rPr>
        <w:t>equality</w:t>
      </w:r>
      <w:r w:rsidRPr="46B93134" w:rsidR="49E6966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A49BBC2">
        <w:rPr>
          <w:rFonts w:ascii="Aptos" w:hAnsi="Aptos" w:eastAsia="Aptos" w:cs="Aptos"/>
          <w:b w:val="0"/>
          <w:bCs w:val="0"/>
          <w:i w:val="0"/>
          <w:iCs w:val="0"/>
          <w:caps w:val="0"/>
          <w:smallCaps w:val="0"/>
          <w:strike w:val="0"/>
          <w:dstrike w:val="0"/>
          <w:color w:val="000000" w:themeColor="text1" w:themeTint="FF" w:themeShade="FF"/>
          <w:sz w:val="24"/>
          <w:szCs w:val="24"/>
          <w:u w:val="none"/>
        </w:rPr>
        <w:t>as the problem</w:t>
      </w:r>
      <w:r w:rsidRPr="46B93134" w:rsidR="49E6966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D631A6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091C51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E35886E">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582A6C2B">
        <w:rPr>
          <w:rFonts w:ascii="Aptos" w:hAnsi="Aptos" w:eastAsia="Aptos" w:cs="Aptos"/>
          <w:b w:val="0"/>
          <w:bCs w:val="0"/>
          <w:i w:val="0"/>
          <w:iCs w:val="0"/>
          <w:caps w:val="0"/>
          <w:smallCaps w:val="0"/>
          <w:strike w:val="0"/>
          <w:dstrike w:val="0"/>
          <w:color w:val="000000" w:themeColor="text1" w:themeTint="FF" w:themeShade="FF"/>
          <w:sz w:val="24"/>
          <w:szCs w:val="24"/>
          <w:u w:val="none"/>
        </w:rPr>
        <w:t>o il</w:t>
      </w:r>
      <w:r w:rsidRPr="46B93134" w:rsidR="582A6C2B">
        <w:rPr>
          <w:rFonts w:ascii="Aptos" w:hAnsi="Aptos" w:eastAsia="Aptos" w:cs="Aptos"/>
          <w:b w:val="0"/>
          <w:bCs w:val="0"/>
          <w:i w:val="0"/>
          <w:iCs w:val="0"/>
          <w:caps w:val="0"/>
          <w:smallCaps w:val="0"/>
          <w:strike w:val="0"/>
          <w:dstrike w:val="0"/>
          <w:color w:val="000000" w:themeColor="text1" w:themeTint="FF" w:themeShade="FF"/>
          <w:sz w:val="24"/>
          <w:szCs w:val="24"/>
          <w:u w:val="none"/>
        </w:rPr>
        <w:t>lu</w:t>
      </w:r>
      <w:r w:rsidRPr="46B93134" w:rsidR="582A6C2B">
        <w:rPr>
          <w:rFonts w:ascii="Aptos" w:hAnsi="Aptos" w:eastAsia="Aptos" w:cs="Aptos"/>
          <w:b w:val="0"/>
          <w:bCs w:val="0"/>
          <w:i w:val="0"/>
          <w:iCs w:val="0"/>
          <w:caps w:val="0"/>
          <w:smallCaps w:val="0"/>
          <w:strike w:val="0"/>
          <w:dstrike w:val="0"/>
          <w:color w:val="000000" w:themeColor="text1" w:themeTint="FF" w:themeShade="FF"/>
          <w:sz w:val="24"/>
          <w:szCs w:val="24"/>
          <w:u w:val="none"/>
        </w:rPr>
        <w:t>strate this, they</w:t>
      </w:r>
      <w:r w:rsidRPr="46B93134" w:rsidR="6AE9706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measure the </w:t>
      </w:r>
      <w:r w:rsidRPr="46B93134" w:rsidR="15E9187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income inequality by the Gini coefficient or the </w:t>
      </w:r>
      <w:r w:rsidRPr="46B93134" w:rsidR="6AE97063">
        <w:rPr>
          <w:rFonts w:ascii="Aptos" w:hAnsi="Aptos" w:eastAsia="Aptos" w:cs="Aptos"/>
          <w:b w:val="0"/>
          <w:bCs w:val="0"/>
          <w:i w:val="0"/>
          <w:iCs w:val="0"/>
          <w:caps w:val="0"/>
          <w:smallCaps w:val="0"/>
          <w:strike w:val="0"/>
          <w:dstrike w:val="0"/>
          <w:color w:val="000000" w:themeColor="text1" w:themeTint="FF" w:themeShade="FF"/>
          <w:sz w:val="24"/>
          <w:szCs w:val="24"/>
          <w:u w:val="none"/>
        </w:rPr>
        <w:t>top</w:t>
      </w:r>
      <w:r w:rsidRPr="46B93134" w:rsidR="19A5DB3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20%</w:t>
      </w:r>
      <w:r w:rsidRPr="46B93134" w:rsidR="6AE9706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A1ABDE9">
        <w:rPr>
          <w:rFonts w:ascii="Aptos" w:hAnsi="Aptos" w:eastAsia="Aptos" w:cs="Aptos"/>
          <w:b w:val="0"/>
          <w:bCs w:val="0"/>
          <w:i w:val="0"/>
          <w:iCs w:val="0"/>
          <w:caps w:val="0"/>
          <w:smallCaps w:val="0"/>
          <w:strike w:val="0"/>
          <w:dstrike w:val="0"/>
          <w:color w:val="000000" w:themeColor="text1" w:themeTint="FF" w:themeShade="FF"/>
          <w:sz w:val="24"/>
          <w:szCs w:val="24"/>
          <w:u w:val="none"/>
        </w:rPr>
        <w:t>compared with the</w:t>
      </w:r>
      <w:r w:rsidRPr="46B93134" w:rsidR="6AE9706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AE9706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bottom 20% </w:t>
      </w:r>
      <w:r w:rsidRPr="46B93134" w:rsidR="79D76A7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incomes across </w:t>
      </w:r>
      <w:r w:rsidRPr="46B93134" w:rsidR="3F2E5C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countries. </w:t>
      </w:r>
      <w:r w:rsidRPr="46B93134" w:rsidR="3332A821">
        <w:rPr>
          <w:rFonts w:ascii="Aptos" w:hAnsi="Aptos" w:eastAsia="Aptos" w:cs="Aptos"/>
          <w:b w:val="0"/>
          <w:bCs w:val="0"/>
          <w:i w:val="0"/>
          <w:iCs w:val="0"/>
          <w:caps w:val="0"/>
          <w:smallCaps w:val="0"/>
          <w:strike w:val="0"/>
          <w:dstrike w:val="0"/>
          <w:color w:val="000000" w:themeColor="text1" w:themeTint="FF" w:themeShade="FF"/>
          <w:sz w:val="24"/>
          <w:szCs w:val="24"/>
          <w:u w:val="none"/>
        </w:rPr>
        <w:t>The b</w:t>
      </w:r>
      <w:r w:rsidRPr="46B93134" w:rsidR="3F2E5C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elow graph </w:t>
      </w:r>
      <w:r w:rsidRPr="46B93134" w:rsidR="3F2E5C08">
        <w:rPr>
          <w:rFonts w:ascii="Aptos" w:hAnsi="Aptos" w:eastAsia="Aptos" w:cs="Aptos"/>
          <w:b w:val="0"/>
          <w:bCs w:val="0"/>
          <w:i w:val="0"/>
          <w:iCs w:val="0"/>
          <w:caps w:val="0"/>
          <w:smallCaps w:val="0"/>
          <w:strike w:val="0"/>
          <w:dstrike w:val="0"/>
          <w:color w:val="000000" w:themeColor="text1" w:themeTint="FF" w:themeShade="FF"/>
          <w:sz w:val="24"/>
          <w:szCs w:val="24"/>
          <w:u w:val="none"/>
        </w:rPr>
        <w:t>indicates</w:t>
      </w:r>
      <w:r w:rsidRPr="46B93134" w:rsidR="3F2E5C0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3D59683">
        <w:rPr>
          <w:rFonts w:ascii="Aptos" w:hAnsi="Aptos" w:eastAsia="Aptos" w:cs="Aptos"/>
          <w:b w:val="0"/>
          <w:bCs w:val="0"/>
          <w:i w:val="0"/>
          <w:iCs w:val="0"/>
          <w:caps w:val="0"/>
          <w:smallCaps w:val="0"/>
          <w:strike w:val="0"/>
          <w:dstrike w:val="0"/>
          <w:color w:val="000000" w:themeColor="text1" w:themeTint="FF" w:themeShade="FF"/>
          <w:sz w:val="24"/>
          <w:szCs w:val="24"/>
          <w:u w:val="none"/>
        </w:rPr>
        <w:t>the income gap</w:t>
      </w:r>
      <w:r w:rsidRPr="46B93134" w:rsidR="1F7BD851">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2008C2D8" w:rsidP="09D2BB44" w:rsidRDefault="2008C2D8" w14:paraId="4836A7F1" w14:textId="4D4AB95A" w14:noSpellErr="1">
      <w:pPr>
        <w:pStyle w:val="Normal"/>
        <w:spacing w:after="0" w:after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091A5A4" w:rsidP="2008C2D8" w:rsidRDefault="4091A5A4" w14:paraId="69BE06A1" w14:textId="7B48A80A" w14:noSpellErr="1">
      <w:pPr>
        <w:pStyle w:val="Normal"/>
        <w:spacing w:after="0" w:afterAutospacing="off" w:line="360" w:lineRule="auto"/>
        <w:jc w:val="center"/>
      </w:pPr>
      <w:r w:rsidR="73210EA9">
        <w:drawing>
          <wp:inline wp14:editId="7CCE7E8A" wp14:anchorId="367E178E">
            <wp:extent cx="3163777" cy="2732566"/>
            <wp:effectExtent l="0" t="0" r="0" b="0"/>
            <wp:docPr id="12098036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9803649" name=""/>
                    <pic:cNvPicPr/>
                  </pic:nvPicPr>
                  <pic:blipFill>
                    <a:blip xmlns:r="http://schemas.openxmlformats.org/officeDocument/2006/relationships" r:embed="rId62698057">
                      <a:extLst>
                        <a:ext uri="{28A0092B-C50C-407E-A947-70E740481C1C}">
                          <a14:useLocalDpi xmlns:a14="http://schemas.microsoft.com/office/drawing/2010/main"/>
                        </a:ext>
                      </a:extLst>
                    </a:blip>
                    <a:stretch>
                      <a:fillRect/>
                    </a:stretch>
                  </pic:blipFill>
                  <pic:spPr>
                    <a:xfrm rot="0">
                      <a:off x="0" y="0"/>
                      <a:ext cx="3163777" cy="2732566"/>
                    </a:xfrm>
                    <a:prstGeom prst="rect">
                      <a:avLst/>
                    </a:prstGeom>
                  </pic:spPr>
                </pic:pic>
              </a:graphicData>
            </a:graphic>
          </wp:inline>
        </w:drawing>
      </w:r>
    </w:p>
    <w:p w:rsidR="2008C2D8" w:rsidP="09D2BB44" w:rsidRDefault="2008C2D8" w14:paraId="65E3B0D7" w14:textId="144B4E7D" w14:noSpellErr="1">
      <w:pPr>
        <w:pStyle w:val="Normal"/>
        <w:spacing w:after="0" w:afterAutospacing="off"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55A1B80" w:rsidP="09D2BB44" w:rsidRDefault="755A1B80" w14:paraId="2A2FB8E1" w14:textId="4C9E9F12" w14:noSpellErr="1">
      <w:pPr>
        <w:pStyle w:val="Normal"/>
        <w:spacing w:after="0" w:afterAutospacing="off"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9D2BB44" w:rsidR="56DFB9FB">
        <w:rPr>
          <w:rFonts w:ascii="Aptos" w:hAnsi="Aptos" w:eastAsia="Aptos" w:cs="Aptos"/>
          <w:b w:val="0"/>
          <w:bCs w:val="0"/>
          <w:i w:val="0"/>
          <w:iCs w:val="0"/>
          <w:caps w:val="0"/>
          <w:smallCaps w:val="0"/>
          <w:strike w:val="0"/>
          <w:dstrike w:val="0"/>
          <w:color w:val="000000" w:themeColor="text1" w:themeTint="FF" w:themeShade="FF"/>
          <w:sz w:val="24"/>
          <w:szCs w:val="24"/>
          <w:u w:val="none"/>
        </w:rPr>
        <w:t>‘How much richer are the richest 20 per cent than the poorest 20 per cent in each country’ (</w:t>
      </w:r>
      <w:r w:rsidRPr="09D2BB44" w:rsidR="6F6DA7CC">
        <w:rPr>
          <w:rFonts w:ascii="Aptos" w:hAnsi="Aptos" w:eastAsia="Aptos" w:cs="Aptos"/>
          <w:b w:val="0"/>
          <w:bCs w:val="0"/>
          <w:i w:val="0"/>
          <w:iCs w:val="0"/>
          <w:caps w:val="0"/>
          <w:smallCaps w:val="0"/>
          <w:strike w:val="0"/>
          <w:dstrike w:val="0"/>
          <w:color w:val="000000" w:themeColor="text1" w:themeTint="FF" w:themeShade="FF"/>
          <w:sz w:val="24"/>
          <w:szCs w:val="24"/>
          <w:u w:val="none"/>
        </w:rPr>
        <w:t>Wilkinson and Pickett, 2010, p.19.)</w:t>
      </w:r>
      <w:r w:rsidRPr="09D2BB44" w:rsidR="4B787E9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Fig.1.</w:t>
      </w:r>
    </w:p>
    <w:p w:rsidR="2008C2D8" w:rsidP="09D2BB44" w:rsidRDefault="2008C2D8" w14:paraId="097B0100" w14:textId="06BF7389" w14:noSpellErr="1">
      <w:pPr>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AA6B13F" w:rsidP="46B93134" w:rsidRDefault="4AA6B13F" w14:paraId="647ECEB4" w14:noSpellErr="1" w14:textId="064EB027">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168A0E10">
        <w:rPr>
          <w:rFonts w:ascii="Aptos" w:hAnsi="Aptos" w:eastAsia="Aptos" w:cs="Aptos"/>
          <w:b w:val="0"/>
          <w:bCs w:val="0"/>
          <w:i w:val="0"/>
          <w:iCs w:val="0"/>
          <w:caps w:val="0"/>
          <w:smallCaps w:val="0"/>
          <w:strike w:val="0"/>
          <w:dstrike w:val="0"/>
          <w:color w:val="000000" w:themeColor="text1" w:themeTint="FF" w:themeShade="FF"/>
          <w:sz w:val="24"/>
          <w:szCs w:val="24"/>
          <w:u w:val="none"/>
        </w:rPr>
        <w:t>From this</w:t>
      </w:r>
      <w:r w:rsidRPr="46B93134" w:rsidR="6F6DA7C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F6DA7CC">
        <w:rPr>
          <w:rFonts w:ascii="Aptos" w:hAnsi="Aptos" w:eastAsia="Aptos" w:cs="Aptos"/>
          <w:b w:val="0"/>
          <w:bCs w:val="0"/>
          <w:i w:val="0"/>
          <w:iCs w:val="0"/>
          <w:caps w:val="0"/>
          <w:smallCaps w:val="0"/>
          <w:strike w:val="0"/>
          <w:dstrike w:val="0"/>
          <w:color w:val="000000" w:themeColor="text1" w:themeTint="FF" w:themeShade="FF"/>
          <w:sz w:val="24"/>
          <w:szCs w:val="24"/>
          <w:u w:val="none"/>
        </w:rPr>
        <w:t>information</w:t>
      </w:r>
      <w:r w:rsidRPr="46B93134" w:rsidR="55356387">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6F6DA7C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developed and wealthy countries such as the USA, the UK and Australia </w:t>
      </w:r>
      <w:r w:rsidRPr="46B93134" w:rsidR="3DC1A7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with the biggest economic gap between the richest and poorest group, at the same time Japan, Finland, </w:t>
      </w:r>
      <w:r w:rsidRPr="46B93134" w:rsidR="3DC1A703">
        <w:rPr>
          <w:rFonts w:ascii="Aptos" w:hAnsi="Aptos" w:eastAsia="Aptos" w:cs="Aptos"/>
          <w:b w:val="0"/>
          <w:bCs w:val="0"/>
          <w:i w:val="0"/>
          <w:iCs w:val="0"/>
          <w:caps w:val="0"/>
          <w:smallCaps w:val="0"/>
          <w:strike w:val="0"/>
          <w:dstrike w:val="0"/>
          <w:color w:val="000000" w:themeColor="text1" w:themeTint="FF" w:themeShade="FF"/>
          <w:sz w:val="24"/>
          <w:szCs w:val="24"/>
          <w:u w:val="none"/>
        </w:rPr>
        <w:t>Norway</w:t>
      </w:r>
      <w:r w:rsidRPr="46B93134" w:rsidR="3DC1A7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Sweden have </w:t>
      </w:r>
      <w:r w:rsidRPr="46B93134" w:rsidR="0EDAA27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much less of a </w:t>
      </w:r>
      <w:r w:rsidRPr="46B93134" w:rsidR="042E3948">
        <w:rPr>
          <w:rFonts w:ascii="Aptos" w:hAnsi="Aptos" w:eastAsia="Aptos" w:cs="Aptos"/>
          <w:b w:val="0"/>
          <w:bCs w:val="0"/>
          <w:i w:val="0"/>
          <w:iCs w:val="0"/>
          <w:caps w:val="0"/>
          <w:smallCaps w:val="0"/>
          <w:strike w:val="0"/>
          <w:dstrike w:val="0"/>
          <w:color w:val="000000" w:themeColor="text1" w:themeTint="FF" w:themeShade="FF"/>
          <w:sz w:val="24"/>
          <w:szCs w:val="24"/>
          <w:u w:val="none"/>
        </w:rPr>
        <w:t>gap between the two groups</w:t>
      </w:r>
      <w:r w:rsidRPr="46B93134" w:rsidR="042E394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42E394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Wilkinson and Pickett (2010) </w:t>
      </w:r>
      <w:r w:rsidRPr="46B93134" w:rsidR="6B787880">
        <w:rPr>
          <w:rFonts w:ascii="Aptos" w:hAnsi="Aptos" w:eastAsia="Aptos" w:cs="Aptos"/>
          <w:b w:val="0"/>
          <w:bCs w:val="0"/>
          <w:i w:val="0"/>
          <w:iCs w:val="0"/>
          <w:caps w:val="0"/>
          <w:smallCaps w:val="0"/>
          <w:strike w:val="0"/>
          <w:dstrike w:val="0"/>
          <w:color w:val="000000" w:themeColor="text1" w:themeTint="FF" w:themeShade="FF"/>
          <w:sz w:val="24"/>
          <w:szCs w:val="24"/>
          <w:u w:val="none"/>
        </w:rPr>
        <w:t>found</w:t>
      </w:r>
      <w:r w:rsidRPr="46B93134" w:rsidR="05B975E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5B975E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this </w:t>
      </w:r>
      <w:r w:rsidRPr="46B93134" w:rsidR="05B975E0">
        <w:rPr>
          <w:rFonts w:ascii="Aptos" w:hAnsi="Aptos" w:eastAsia="Aptos" w:cs="Aptos"/>
          <w:b w:val="0"/>
          <w:bCs w:val="0"/>
          <w:i w:val="0"/>
          <w:iCs w:val="0"/>
          <w:caps w:val="0"/>
          <w:smallCaps w:val="0"/>
          <w:strike w:val="0"/>
          <w:dstrike w:val="0"/>
          <w:color w:val="000000" w:themeColor="text1" w:themeTint="FF" w:themeShade="FF"/>
          <w:sz w:val="24"/>
          <w:szCs w:val="24"/>
          <w:u w:val="none"/>
        </w:rPr>
        <w:t>indicates</w:t>
      </w:r>
      <w:r w:rsidRPr="46B93134" w:rsidR="05B975E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measurement of the well-being of each </w:t>
      </w:r>
      <w:r w:rsidRPr="46B93134" w:rsidR="28B7C65C">
        <w:rPr>
          <w:rFonts w:ascii="Aptos" w:hAnsi="Aptos" w:eastAsia="Aptos" w:cs="Aptos"/>
          <w:b w:val="0"/>
          <w:bCs w:val="0"/>
          <w:i w:val="0"/>
          <w:iCs w:val="0"/>
          <w:caps w:val="0"/>
          <w:smallCaps w:val="0"/>
          <w:strike w:val="0"/>
          <w:dstrike w:val="0"/>
          <w:color w:val="000000" w:themeColor="text1" w:themeTint="FF" w:themeShade="FF"/>
          <w:sz w:val="24"/>
          <w:szCs w:val="24"/>
          <w:u w:val="none"/>
        </w:rPr>
        <w:t>population</w:t>
      </w:r>
      <w:r w:rsidRPr="46B93134" w:rsidR="28B7C6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8B7C6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They argue that economic growth does not achieve happiness, </w:t>
      </w:r>
      <w:r w:rsidRPr="46B93134" w:rsidR="21D2A61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health, </w:t>
      </w:r>
      <w:r w:rsidRPr="46B93134" w:rsidR="3D46D5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nor </w:t>
      </w:r>
      <w:r w:rsidRPr="46B93134" w:rsidR="21D2A619">
        <w:rPr>
          <w:rFonts w:ascii="Aptos" w:hAnsi="Aptos" w:eastAsia="Aptos" w:cs="Aptos"/>
          <w:b w:val="0"/>
          <w:bCs w:val="0"/>
          <w:i w:val="0"/>
          <w:iCs w:val="0"/>
          <w:caps w:val="0"/>
          <w:smallCaps w:val="0"/>
          <w:strike w:val="0"/>
          <w:dstrike w:val="0"/>
          <w:color w:val="000000" w:themeColor="text1" w:themeTint="FF" w:themeShade="FF"/>
          <w:sz w:val="24"/>
          <w:szCs w:val="24"/>
          <w:u w:val="none"/>
        </w:rPr>
        <w:t>improve life expectancy or crime rates</w:t>
      </w:r>
      <w:r w:rsidRPr="46B93134" w:rsidR="2CC88AB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or issues such as</w:t>
      </w:r>
      <w:r w:rsidRPr="46B93134" w:rsidR="21D2A61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mental health</w:t>
      </w:r>
      <w:r w:rsidRPr="46B93134" w:rsidR="134C667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problems. They go further to say that unequal societies increase violence, poor health, infant mortality, education </w:t>
      </w:r>
      <w:r w:rsidRPr="46B93134" w:rsidR="134C6674">
        <w:rPr>
          <w:rFonts w:ascii="Aptos" w:hAnsi="Aptos" w:eastAsia="Aptos" w:cs="Aptos"/>
          <w:b w:val="0"/>
          <w:bCs w:val="0"/>
          <w:i w:val="0"/>
          <w:iCs w:val="0"/>
          <w:caps w:val="0"/>
          <w:smallCaps w:val="0"/>
          <w:strike w:val="0"/>
          <w:dstrike w:val="0"/>
          <w:color w:val="000000" w:themeColor="text1" w:themeTint="FF" w:themeShade="FF"/>
          <w:sz w:val="24"/>
          <w:szCs w:val="24"/>
          <w:u w:val="none"/>
        </w:rPr>
        <w:t>homicides</w:t>
      </w:r>
      <w:r w:rsidRPr="46B93134" w:rsidR="134C667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social mobility</w:t>
      </w:r>
      <w:r w:rsidRPr="46B93134" w:rsidR="7A9681A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A9681A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They found that </w:t>
      </w:r>
      <w:r w:rsidRPr="46B93134" w:rsidR="5F019592">
        <w:rPr>
          <w:rFonts w:ascii="Aptos" w:hAnsi="Aptos" w:eastAsia="Aptos" w:cs="Aptos"/>
          <w:b w:val="0"/>
          <w:bCs w:val="0"/>
          <w:i w:val="0"/>
          <w:iCs w:val="0"/>
          <w:caps w:val="0"/>
          <w:smallCaps w:val="0"/>
          <w:strike w:val="0"/>
          <w:dstrike w:val="0"/>
          <w:color w:val="000000" w:themeColor="text1" w:themeTint="FF" w:themeShade="FF"/>
          <w:sz w:val="24"/>
          <w:szCs w:val="24"/>
          <w:u w:val="none"/>
        </w:rPr>
        <w:t>all of</w:t>
      </w:r>
      <w:r w:rsidRPr="46B93134" w:rsidR="7A9681A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these issues were better in </w:t>
      </w:r>
      <w:r w:rsidRPr="46B93134" w:rsidR="1F9743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countries that distributed </w:t>
      </w:r>
      <w:r w:rsidRPr="46B93134" w:rsidR="5E6A3B8F">
        <w:rPr>
          <w:rFonts w:ascii="Aptos" w:hAnsi="Aptos" w:eastAsia="Aptos" w:cs="Aptos"/>
          <w:b w:val="0"/>
          <w:bCs w:val="0"/>
          <w:i w:val="0"/>
          <w:iCs w:val="0"/>
          <w:caps w:val="0"/>
          <w:smallCaps w:val="0"/>
          <w:strike w:val="0"/>
          <w:dstrike w:val="0"/>
          <w:color w:val="000000" w:themeColor="text1" w:themeTint="FF" w:themeShade="FF"/>
          <w:sz w:val="24"/>
          <w:szCs w:val="24"/>
          <w:u w:val="none"/>
        </w:rPr>
        <w:t>resources</w:t>
      </w:r>
      <w:r w:rsidRPr="46B93134" w:rsidR="1F9743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more equally</w:t>
      </w:r>
      <w:r w:rsidRPr="46B93134" w:rsidR="50CD622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furthermore, </w:t>
      </w:r>
      <w:r w:rsidRPr="46B93134" w:rsidR="2C906A4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Pickett, </w:t>
      </w:r>
      <w:r w:rsidRPr="46B93134" w:rsidR="2C906A4C">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2C906A4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t>
      </w:r>
      <w:r w:rsidRPr="46B93134" w:rsidR="50CD622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Wilkinson (2024) maintains that levels of trust between citizens </w:t>
      </w:r>
      <w:r w:rsidRPr="46B93134" w:rsidR="406D8D0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stress levels </w:t>
      </w:r>
      <w:r w:rsidRPr="46B93134" w:rsidR="50CD622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are </w:t>
      </w:r>
      <w:r w:rsidRPr="46B93134" w:rsidR="00C54A48">
        <w:rPr>
          <w:rFonts w:ascii="Aptos" w:hAnsi="Aptos" w:eastAsia="Aptos" w:cs="Aptos"/>
          <w:b w:val="0"/>
          <w:bCs w:val="0"/>
          <w:i w:val="0"/>
          <w:iCs w:val="0"/>
          <w:caps w:val="0"/>
          <w:smallCaps w:val="0"/>
          <w:strike w:val="0"/>
          <w:dstrike w:val="0"/>
          <w:color w:val="000000" w:themeColor="text1" w:themeTint="FF" w:themeShade="FF"/>
          <w:sz w:val="24"/>
          <w:szCs w:val="24"/>
          <w:u w:val="none"/>
        </w:rPr>
        <w:t>also better in more equ</w:t>
      </w:r>
      <w:r w:rsidRPr="46B93134" w:rsidR="58280A07">
        <w:rPr>
          <w:rFonts w:ascii="Aptos" w:hAnsi="Aptos" w:eastAsia="Aptos" w:cs="Aptos"/>
          <w:b w:val="0"/>
          <w:bCs w:val="0"/>
          <w:i w:val="0"/>
          <w:iCs w:val="0"/>
          <w:caps w:val="0"/>
          <w:smallCaps w:val="0"/>
          <w:strike w:val="0"/>
          <w:dstrike w:val="0"/>
          <w:color w:val="000000" w:themeColor="text1" w:themeTint="FF" w:themeShade="FF"/>
          <w:sz w:val="24"/>
          <w:szCs w:val="24"/>
          <w:u w:val="none"/>
        </w:rPr>
        <w:t>itable</w:t>
      </w:r>
      <w:r w:rsidRPr="46B93134" w:rsidR="00C54A4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societies, claim</w:t>
      </w:r>
      <w:r w:rsidRPr="46B93134" w:rsidR="0F47F9C3">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00C54A4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w:t>
      </w:r>
      <w:r w:rsidRPr="46B93134" w:rsidR="48F596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8F5965C">
        <w:rPr>
          <w:rFonts w:ascii="Aptos" w:hAnsi="Aptos" w:eastAsia="Aptos" w:cs="Aptos"/>
          <w:b w:val="0"/>
          <w:bCs w:val="0"/>
          <w:i w:val="0"/>
          <w:iCs w:val="0"/>
          <w:caps w:val="0"/>
          <w:smallCaps w:val="0"/>
          <w:strike w:val="0"/>
          <w:dstrike w:val="0"/>
          <w:color w:val="000000" w:themeColor="text1" w:themeTint="FF" w:themeShade="FF"/>
          <w:sz w:val="24"/>
          <w:szCs w:val="24"/>
          <w:u w:val="none"/>
        </w:rPr>
        <w:t>socioevaluative</w:t>
      </w:r>
      <w:r w:rsidRPr="46B93134" w:rsidR="48F596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threats such as</w:t>
      </w:r>
      <w:r w:rsidRPr="46B93134" w:rsidR="00C54A4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55B6BA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hierarchical competitiveness, inferiority and superiority issues increase in less equal </w:t>
      </w:r>
      <w:r w:rsidRPr="46B93134" w:rsidR="70C7D8CC">
        <w:rPr>
          <w:rFonts w:ascii="Aptos" w:hAnsi="Aptos" w:eastAsia="Aptos" w:cs="Aptos"/>
          <w:b w:val="0"/>
          <w:bCs w:val="0"/>
          <w:i w:val="0"/>
          <w:iCs w:val="0"/>
          <w:caps w:val="0"/>
          <w:smallCaps w:val="0"/>
          <w:strike w:val="0"/>
          <w:dstrike w:val="0"/>
          <w:color w:val="000000" w:themeColor="text1" w:themeTint="FF" w:themeShade="FF"/>
          <w:sz w:val="24"/>
          <w:szCs w:val="24"/>
          <w:u w:val="none"/>
        </w:rPr>
        <w:t>countries and is at the core of increasing violence and homicide rates</w:t>
      </w:r>
      <w:r w:rsidRPr="46B93134" w:rsidR="07CC848A">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3873034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it has also been</w:t>
      </w:r>
      <w:r w:rsidRPr="46B93134" w:rsidR="07CC848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found that</w:t>
      </w:r>
      <w:r w:rsidRPr="46B93134" w:rsidR="1EDA2F6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insecurities and mental health issues rose with economic growth</w:t>
      </w:r>
      <w:r w:rsidRPr="46B93134" w:rsidR="7ED6A5A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widened income gaps</w:t>
      </w:r>
      <w:r w:rsidRPr="46B93134" w:rsidR="1EDA2F6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affluent countries</w:t>
      </w:r>
      <w:r w:rsidRPr="46B93134" w:rsidR="06F044B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(Wilkinson and Pickett, 2010, Twenge, </w:t>
      </w:r>
      <w:r w:rsidRPr="46B93134" w:rsidR="792BA7A8">
        <w:rPr>
          <w:rFonts w:ascii="Aptos" w:hAnsi="Aptos" w:eastAsia="Aptos" w:cs="Aptos"/>
          <w:b w:val="0"/>
          <w:bCs w:val="0"/>
          <w:i w:val="0"/>
          <w:iCs w:val="0"/>
          <w:caps w:val="0"/>
          <w:smallCaps w:val="0"/>
          <w:strike w:val="0"/>
          <w:dstrike w:val="0"/>
          <w:color w:val="000000" w:themeColor="text1" w:themeTint="FF" w:themeShade="FF"/>
          <w:sz w:val="24"/>
          <w:szCs w:val="24"/>
          <w:u w:val="none"/>
        </w:rPr>
        <w:t>2000)</w:t>
      </w:r>
      <w:r w:rsidRPr="46B93134" w:rsidR="1EDA2F6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A9681AE">
        <w:rPr>
          <w:rFonts w:ascii="Aptos" w:hAnsi="Aptos" w:eastAsia="Aptos" w:cs="Aptos"/>
          <w:b w:val="0"/>
          <w:bCs w:val="0"/>
          <w:i w:val="0"/>
          <w:iCs w:val="0"/>
          <w:caps w:val="0"/>
          <w:smallCaps w:val="0"/>
          <w:strike w:val="0"/>
          <w:dstrike w:val="0"/>
          <w:color w:val="000000" w:themeColor="text1" w:themeTint="FF" w:themeShade="FF"/>
          <w:sz w:val="24"/>
          <w:szCs w:val="24"/>
          <w:u w:val="none"/>
        </w:rPr>
        <w:t>Below is</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graph that </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ind</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icates</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e social</w:t>
      </w:r>
      <w:r w:rsidRPr="46B93134" w:rsidR="2800DDC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health</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issues</w:t>
      </w:r>
      <w:r w:rsidRPr="46B93134" w:rsidR="4267A4E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present in each country, </w:t>
      </w:r>
      <w:r w:rsidRPr="46B93134" w:rsidR="247E1FD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w:t>
      </w:r>
      <w:r w:rsidRPr="46B93134" w:rsidR="1CE0A1B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comparative data included level of trust, mental illness (including addictions), life expectancy and infant mortality, obesity, </w:t>
      </w:r>
      <w:r w:rsidRPr="46B93134" w:rsidR="1CE0A1BE">
        <w:rPr>
          <w:rFonts w:ascii="Aptos" w:hAnsi="Aptos" w:eastAsia="Aptos" w:cs="Aptos"/>
          <w:b w:val="0"/>
          <w:bCs w:val="0"/>
          <w:i w:val="0"/>
          <w:iCs w:val="0"/>
          <w:caps w:val="0"/>
          <w:smallCaps w:val="0"/>
          <w:strike w:val="0"/>
          <w:dstrike w:val="0"/>
          <w:color w:val="000000" w:themeColor="text1" w:themeTint="FF" w:themeShade="FF"/>
          <w:sz w:val="24"/>
          <w:szCs w:val="24"/>
          <w:u w:val="none"/>
        </w:rPr>
        <w:t>chi</w:t>
      </w:r>
      <w:r w:rsidRPr="46B93134" w:rsidR="1CE0A1BE">
        <w:rPr>
          <w:rFonts w:ascii="Aptos" w:hAnsi="Aptos" w:eastAsia="Aptos" w:cs="Aptos"/>
          <w:b w:val="0"/>
          <w:bCs w:val="0"/>
          <w:i w:val="0"/>
          <w:iCs w:val="0"/>
          <w:caps w:val="0"/>
          <w:smallCaps w:val="0"/>
          <w:strike w:val="0"/>
          <w:dstrike w:val="0"/>
          <w:color w:val="000000" w:themeColor="text1" w:themeTint="FF" w:themeShade="FF"/>
          <w:sz w:val="24"/>
          <w:szCs w:val="24"/>
          <w:u w:val="none"/>
        </w:rPr>
        <w:t>ldren‘</w:t>
      </w:r>
      <w:r w:rsidRPr="46B93134" w:rsidR="1CE0A1BE">
        <w:rPr>
          <w:rFonts w:ascii="Aptos" w:hAnsi="Aptos" w:eastAsia="Aptos" w:cs="Aptos"/>
          <w:b w:val="0"/>
          <w:bCs w:val="0"/>
          <w:i w:val="0"/>
          <w:iCs w:val="0"/>
          <w:caps w:val="0"/>
          <w:smallCaps w:val="0"/>
          <w:strike w:val="0"/>
          <w:dstrike w:val="0"/>
          <w:color w:val="000000" w:themeColor="text1" w:themeTint="FF" w:themeShade="FF"/>
          <w:sz w:val="24"/>
          <w:szCs w:val="24"/>
          <w:u w:val="none"/>
        </w:rPr>
        <w:t>s e</w:t>
      </w:r>
      <w:r w:rsidRPr="46B93134" w:rsidR="1CE0A1BE">
        <w:rPr>
          <w:rFonts w:ascii="Aptos" w:hAnsi="Aptos" w:eastAsia="Aptos" w:cs="Aptos"/>
          <w:b w:val="0"/>
          <w:bCs w:val="0"/>
          <w:i w:val="0"/>
          <w:iCs w:val="0"/>
          <w:caps w:val="0"/>
          <w:smallCaps w:val="0"/>
          <w:strike w:val="0"/>
          <w:dstrike w:val="0"/>
          <w:color w:val="000000" w:themeColor="text1" w:themeTint="FF" w:themeShade="FF"/>
          <w:sz w:val="24"/>
          <w:szCs w:val="24"/>
          <w:u w:val="none"/>
        </w:rPr>
        <w:t>ducational performance, teenage births, homicides, imprisonment rates, social mob</w:t>
      </w:r>
      <w:r w:rsidRPr="46B93134" w:rsidR="25299E9B">
        <w:rPr>
          <w:rFonts w:ascii="Aptos" w:hAnsi="Aptos" w:eastAsia="Aptos" w:cs="Aptos"/>
          <w:b w:val="0"/>
          <w:bCs w:val="0"/>
          <w:i w:val="0"/>
          <w:iCs w:val="0"/>
          <w:caps w:val="0"/>
          <w:smallCaps w:val="0"/>
          <w:strike w:val="0"/>
          <w:dstrike w:val="0"/>
          <w:color w:val="000000" w:themeColor="text1" w:themeTint="FF" w:themeShade="FF"/>
          <w:sz w:val="24"/>
          <w:szCs w:val="24"/>
          <w:u w:val="none"/>
        </w:rPr>
        <w:t>ility (not including USA)</w:t>
      </w:r>
      <w:r w:rsidRPr="46B93134" w:rsidR="06D0E917">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4C78A9D1" w:rsidP="09D2BB44" w:rsidRDefault="4C78A9D1" w14:paraId="3EE2D944" w14:textId="1CC1E721" w14:noSpellErr="1">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2BC2647B">
        <w:drawing>
          <wp:inline wp14:editId="392115CB" wp14:anchorId="0869FE27">
            <wp:extent cx="4467225" cy="3328942"/>
            <wp:effectExtent l="0" t="0" r="0" b="0"/>
            <wp:docPr id="5578882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7888258" name=""/>
                    <pic:cNvPicPr/>
                  </pic:nvPicPr>
                  <pic:blipFill>
                    <a:blip xmlns:r="http://schemas.openxmlformats.org/officeDocument/2006/relationships" r:embed="rId111306597">
                      <a:extLst>
                        <a:ext uri="{28A0092B-C50C-407E-A947-70E740481C1C}">
                          <a14:useLocalDpi xmlns:a14="http://schemas.microsoft.com/office/drawing/2010/main"/>
                        </a:ext>
                      </a:extLst>
                    </a:blip>
                    <a:stretch>
                      <a:fillRect/>
                    </a:stretch>
                  </pic:blipFill>
                  <pic:spPr>
                    <a:xfrm rot="0">
                      <a:off x="0" y="0"/>
                      <a:ext cx="4467225" cy="3328942"/>
                    </a:xfrm>
                    <a:prstGeom prst="rect">
                      <a:avLst/>
                    </a:prstGeom>
                  </pic:spPr>
                </pic:pic>
              </a:graphicData>
            </a:graphic>
          </wp:inline>
        </w:drawing>
      </w:r>
    </w:p>
    <w:p w:rsidR="4C78A9D1" w:rsidP="46B93134" w:rsidRDefault="4C78A9D1" w14:paraId="5CADDC5A" w14:textId="187F4449" w14:noSpellErr="1">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46B93134" w:rsidR="2BC2647B">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‘Health and social problems are closely related to inequality among rich countries</w:t>
      </w:r>
      <w:r w:rsidRPr="46B93134" w:rsidR="2BC2647B">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w:t>
      </w:r>
      <w:r w:rsidRPr="46B93134" w:rsidR="2BC2647B">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 xml:space="preserve"> (Wilkinson and Pickett, 2010, p</w:t>
      </w:r>
      <w:r w:rsidRPr="46B93134" w:rsidR="2BC2647B">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.21</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w:t>
      </w:r>
      <w:r w:rsidRPr="46B93134" w:rsidR="566A5595">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 xml:space="preserve"> Fig</w:t>
      </w:r>
      <w:r w:rsidRPr="46B93134" w:rsidR="566A5595">
        <w:rPr>
          <w:rFonts w:ascii="Aptos" w:hAnsi="Aptos" w:eastAsia="Aptos" w:cs="Aptos"/>
          <w:b w:val="0"/>
          <w:bCs w:val="0"/>
          <w:i w:val="0"/>
          <w:iCs w:val="0"/>
          <w:caps w:val="0"/>
          <w:smallCaps w:val="0"/>
          <w:strike w:val="0"/>
          <w:dstrike w:val="0"/>
          <w:color w:val="000000" w:themeColor="text1" w:themeTint="FF" w:themeShade="FF"/>
          <w:sz w:val="24"/>
          <w:szCs w:val="24"/>
          <w:u w:val="none"/>
          <w:lang w:val="en-US"/>
        </w:rPr>
        <w:t>.2.</w:t>
      </w:r>
    </w:p>
    <w:p w:rsidR="2008C2D8" w:rsidP="09D2BB44" w:rsidRDefault="2008C2D8" w14:paraId="237F29A7" w14:textId="5F5ABB0C" w14:noSpellErr="1">
      <w:pPr>
        <w:pStyle w:val="Normal"/>
        <w:spacing w:line="360" w:lineRule="auto"/>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78C8EF35" w:rsidP="46B93134" w:rsidRDefault="78C8EF35" w14:paraId="1582F152" w14:noSpellErr="1" w14:textId="70F112D6">
      <w:pPr>
        <w:pStyle w:val="Normal"/>
        <w:spacing w:line="360" w:lineRule="auto"/>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From th</w:t>
      </w:r>
      <w:r w:rsidRPr="46B93134" w:rsidR="129D83E5">
        <w:rPr>
          <w:rFonts w:ascii="Aptos" w:hAnsi="Aptos" w:eastAsia="Aptos" w:cs="Aptos"/>
          <w:b w:val="0"/>
          <w:bCs w:val="0"/>
          <w:i w:val="0"/>
          <w:iCs w:val="0"/>
          <w:caps w:val="0"/>
          <w:smallCaps w:val="0"/>
          <w:strike w:val="0"/>
          <w:dstrike w:val="0"/>
          <w:color w:val="000000" w:themeColor="text1" w:themeTint="FF" w:themeShade="FF"/>
          <w:sz w:val="24"/>
          <w:szCs w:val="24"/>
          <w:u w:val="none"/>
        </w:rPr>
        <w:t>is</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research (the</w:t>
      </w:r>
      <w:r w:rsidRPr="46B93134" w:rsidR="5744D6B3">
        <w:rPr>
          <w:rFonts w:ascii="Aptos" w:hAnsi="Aptos" w:eastAsia="Aptos" w:cs="Aptos"/>
          <w:b w:val="0"/>
          <w:bCs w:val="0"/>
          <w:i w:val="0"/>
          <w:iCs w:val="0"/>
          <w:caps w:val="0"/>
          <w:smallCaps w:val="0"/>
          <w:strike w:val="0"/>
          <w:dstrike w:val="0"/>
          <w:color w:val="000000" w:themeColor="text1" w:themeTint="FF" w:themeShade="FF"/>
          <w:sz w:val="24"/>
          <w:szCs w:val="24"/>
          <w:u w:val="none"/>
        </w:rPr>
        <w:t>re</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are several examples </w:t>
      </w:r>
      <w:r w:rsidRPr="46B93134" w:rsidR="5BF1F5D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all of the areas they have studied </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demonstrate similar outcomes </w:t>
      </w:r>
      <w:r w:rsidRPr="46B93134" w:rsidR="27E2B185">
        <w:rPr>
          <w:rFonts w:ascii="Aptos" w:hAnsi="Aptos" w:eastAsia="Aptos" w:cs="Aptos"/>
          <w:b w:val="0"/>
          <w:bCs w:val="0"/>
          <w:i w:val="0"/>
          <w:iCs w:val="0"/>
          <w:caps w:val="0"/>
          <w:smallCaps w:val="0"/>
          <w:strike w:val="0"/>
          <w:dstrike w:val="0"/>
          <w:color w:val="000000" w:themeColor="text1" w:themeTint="FF" w:themeShade="FF"/>
          <w:sz w:val="24"/>
          <w:szCs w:val="24"/>
          <w:u w:val="none"/>
        </w:rPr>
        <w:t>across</w:t>
      </w:r>
      <w:r w:rsidRPr="46B93134" w:rsidR="45F0DB9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board</w:t>
      </w:r>
      <w:r w:rsidRPr="46B93134" w:rsidR="099C8C5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w:t>
      </w:r>
      <w:r w:rsidRPr="46B93134" w:rsidR="697B9D78">
        <w:rPr>
          <w:rFonts w:ascii="Aptos" w:hAnsi="Aptos" w:eastAsia="Aptos" w:cs="Aptos"/>
          <w:b w:val="0"/>
          <w:bCs w:val="0"/>
          <w:i w:val="0"/>
          <w:iCs w:val="0"/>
          <w:caps w:val="0"/>
          <w:smallCaps w:val="0"/>
          <w:strike w:val="0"/>
          <w:dstrike w:val="0"/>
          <w:color w:val="000000" w:themeColor="text1" w:themeTint="FF" w:themeShade="FF"/>
          <w:sz w:val="24"/>
          <w:szCs w:val="24"/>
          <w:u w:val="none"/>
        </w:rPr>
        <w:t>graph shows that the countries that have less socioeconomic gap such as Norway, Finland and Sweden have less health and social issues than countries such as USA</w:t>
      </w:r>
      <w:r w:rsidRPr="46B93134" w:rsidR="45142F6B">
        <w:rPr>
          <w:rFonts w:ascii="Aptos" w:hAnsi="Aptos" w:eastAsia="Aptos" w:cs="Aptos"/>
          <w:b w:val="0"/>
          <w:bCs w:val="0"/>
          <w:i w:val="0"/>
          <w:iCs w:val="0"/>
          <w:caps w:val="0"/>
          <w:smallCaps w:val="0"/>
          <w:strike w:val="0"/>
          <w:dstrike w:val="0"/>
          <w:color w:val="000000" w:themeColor="text1" w:themeTint="FF" w:themeShade="FF"/>
          <w:sz w:val="24"/>
          <w:szCs w:val="24"/>
          <w:u w:val="none"/>
        </w:rPr>
        <w:t>, Portugal and the UK who show a larger gap</w:t>
      </w:r>
      <w:r w:rsidRPr="46B93134" w:rsidR="2245947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F64E111">
        <w:rPr>
          <w:rFonts w:ascii="Aptos" w:hAnsi="Aptos" w:eastAsia="Aptos" w:cs="Aptos"/>
          <w:b w:val="0"/>
          <w:bCs w:val="0"/>
          <w:i w:val="0"/>
          <w:iCs w:val="0"/>
          <w:caps w:val="0"/>
          <w:smallCaps w:val="0"/>
          <w:strike w:val="0"/>
          <w:dstrike w:val="0"/>
          <w:color w:val="000000" w:themeColor="text1" w:themeTint="FF" w:themeShade="FF"/>
          <w:sz w:val="24"/>
          <w:szCs w:val="24"/>
          <w:u w:val="none"/>
        </w:rPr>
        <w:t>with</w:t>
      </w:r>
      <w:r w:rsidRPr="46B93134" w:rsidR="671D2E4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71D2E41">
        <w:rPr>
          <w:rFonts w:ascii="Aptos" w:hAnsi="Aptos" w:eastAsia="Aptos" w:cs="Aptos"/>
          <w:b w:val="0"/>
          <w:bCs w:val="0"/>
          <w:i w:val="0"/>
          <w:iCs w:val="0"/>
          <w:caps w:val="0"/>
          <w:smallCaps w:val="0"/>
          <w:strike w:val="0"/>
          <w:dstrike w:val="0"/>
          <w:color w:val="000000" w:themeColor="text1" w:themeTint="FF" w:themeShade="FF"/>
          <w:sz w:val="24"/>
          <w:szCs w:val="24"/>
          <w:u w:val="none"/>
        </w:rPr>
        <w:t>a</w:t>
      </w:r>
      <w:r w:rsidRPr="46B93134" w:rsidR="2245947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higher rates of social and health</w:t>
      </w:r>
      <w:r w:rsidRPr="46B93134" w:rsidR="54B2B1D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issues than the former group</w:t>
      </w:r>
      <w:r w:rsidRPr="46B93134" w:rsidR="45142F6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9C9419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9378F6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45142F6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Spirit Level at </w:t>
      </w:r>
      <w:r w:rsidRPr="46B93134" w:rsidR="689818EF">
        <w:rPr>
          <w:rFonts w:ascii="Aptos" w:hAnsi="Aptos" w:eastAsia="Aptos" w:cs="Aptos"/>
          <w:b w:val="0"/>
          <w:bCs w:val="0"/>
          <w:i w:val="0"/>
          <w:iCs w:val="0"/>
          <w:caps w:val="0"/>
          <w:smallCaps w:val="0"/>
          <w:strike w:val="0"/>
          <w:dstrike w:val="0"/>
          <w:color w:val="000000" w:themeColor="text1" w:themeTint="FF" w:themeShade="FF"/>
          <w:sz w:val="24"/>
          <w:szCs w:val="24"/>
          <w:u w:val="none"/>
        </w:rPr>
        <w:t>15’</w:t>
      </w:r>
      <w:r w:rsidRPr="46B93134" w:rsidR="08D70E5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(Pickett, </w:t>
      </w:r>
      <w:r w:rsidRPr="46B93134" w:rsidR="08D70E55">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08D70E5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Wilkinson, (2024)</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3AA018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provides an </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update of the original </w:t>
      </w:r>
      <w:r w:rsidRPr="46B93134" w:rsidR="2649A9B0">
        <w:rPr>
          <w:rFonts w:ascii="Aptos" w:hAnsi="Aptos" w:eastAsia="Aptos" w:cs="Aptos"/>
          <w:b w:val="0"/>
          <w:bCs w:val="0"/>
          <w:i w:val="0"/>
          <w:iCs w:val="0"/>
          <w:caps w:val="0"/>
          <w:smallCaps w:val="0"/>
          <w:strike w:val="0"/>
          <w:dstrike w:val="0"/>
          <w:color w:val="000000" w:themeColor="text1" w:themeTint="FF" w:themeShade="FF"/>
          <w:sz w:val="24"/>
          <w:szCs w:val="24"/>
          <w:u w:val="none"/>
        </w:rPr>
        <w:t>above study,</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967938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its contents </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claim</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above findings have </w:t>
      </w:r>
      <w:r w:rsidRPr="46B93134" w:rsidR="537F0617">
        <w:rPr>
          <w:rFonts w:ascii="Aptos" w:hAnsi="Aptos" w:eastAsia="Aptos" w:cs="Aptos"/>
          <w:b w:val="0"/>
          <w:bCs w:val="0"/>
          <w:i w:val="0"/>
          <w:iCs w:val="0"/>
          <w:caps w:val="0"/>
          <w:smallCaps w:val="0"/>
          <w:strike w:val="0"/>
          <w:dstrike w:val="0"/>
          <w:color w:val="000000" w:themeColor="text1" w:themeTint="FF" w:themeShade="FF"/>
          <w:sz w:val="24"/>
          <w:szCs w:val="24"/>
          <w:u w:val="none"/>
        </w:rPr>
        <w:t>a very similar</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0EC5396">
        <w:rPr>
          <w:rFonts w:ascii="Aptos" w:hAnsi="Aptos" w:eastAsia="Aptos" w:cs="Aptos"/>
          <w:b w:val="0"/>
          <w:bCs w:val="0"/>
          <w:i w:val="0"/>
          <w:iCs w:val="0"/>
          <w:caps w:val="0"/>
          <w:smallCaps w:val="0"/>
          <w:strike w:val="0"/>
          <w:dstrike w:val="0"/>
          <w:color w:val="000000" w:themeColor="text1" w:themeTint="FF" w:themeShade="FF"/>
          <w:sz w:val="24"/>
          <w:szCs w:val="24"/>
          <w:u w:val="none"/>
        </w:rPr>
        <w:t>trajectory</w:t>
      </w:r>
      <w:r w:rsidRPr="46B93134" w:rsidR="12AF0E8F">
        <w:rPr>
          <w:rFonts w:ascii="Aptos" w:hAnsi="Aptos" w:eastAsia="Aptos" w:cs="Aptos"/>
          <w:b w:val="0"/>
          <w:bCs w:val="0"/>
          <w:i w:val="0"/>
          <w:iCs w:val="0"/>
          <w:caps w:val="0"/>
          <w:smallCaps w:val="0"/>
          <w:strike w:val="0"/>
          <w:dstrike w:val="0"/>
          <w:color w:val="000000" w:themeColor="text1" w:themeTint="FF" w:themeShade="FF"/>
          <w:sz w:val="24"/>
          <w:szCs w:val="24"/>
          <w:u w:val="none"/>
        </w:rPr>
        <w:t>, and in some key areas are worsening</w:t>
      </w:r>
      <w:r w:rsidRPr="46B93134" w:rsidR="6191F049">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2AF0E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such as infant mortality rates</w:t>
      </w:r>
      <w:r w:rsidRPr="46B93134" w:rsidR="7A414EF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B168754">
        <w:rPr>
          <w:rFonts w:ascii="Aptos" w:hAnsi="Aptos" w:eastAsia="Aptos" w:cs="Aptos"/>
          <w:b w:val="0"/>
          <w:bCs w:val="0"/>
          <w:i w:val="0"/>
          <w:iCs w:val="0"/>
          <w:caps w:val="0"/>
          <w:smallCaps w:val="0"/>
          <w:strike w:val="0"/>
          <w:dstrike w:val="0"/>
          <w:color w:val="000000" w:themeColor="text1" w:themeTint="FF" w:themeShade="FF"/>
          <w:sz w:val="24"/>
          <w:szCs w:val="24"/>
          <w:u w:val="none"/>
        </w:rPr>
        <w:t>in comparison to the 2010 study</w:t>
      </w:r>
      <w:r w:rsidRPr="46B93134" w:rsidR="1E14FA3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they emphasise that in all areas of equality the lack is always worse at the </w:t>
      </w:r>
      <w:r w:rsidRPr="46B93134" w:rsidR="585E2B21">
        <w:rPr>
          <w:rFonts w:ascii="Aptos" w:hAnsi="Aptos" w:eastAsia="Aptos" w:cs="Aptos"/>
          <w:b w:val="0"/>
          <w:bCs w:val="0"/>
          <w:i w:val="0"/>
          <w:iCs w:val="0"/>
          <w:caps w:val="0"/>
          <w:smallCaps w:val="0"/>
          <w:strike w:val="0"/>
          <w:dstrike w:val="0"/>
          <w:color w:val="000000" w:themeColor="text1" w:themeTint="FF" w:themeShade="FF"/>
          <w:sz w:val="24"/>
          <w:szCs w:val="24"/>
          <w:u w:val="none"/>
        </w:rPr>
        <w:t>poorest 20% of the population</w:t>
      </w:r>
      <w:r w:rsidRPr="46B93134" w:rsidR="4B1687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3D5F8E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034F26A">
        <w:rPr>
          <w:rFonts w:ascii="Aptos" w:hAnsi="Aptos" w:eastAsia="Aptos" w:cs="Aptos"/>
          <w:sz w:val="24"/>
          <w:szCs w:val="24"/>
        </w:rPr>
        <w:t xml:space="preserve">Pickett, </w:t>
      </w:r>
      <w:r w:rsidRPr="46B93134" w:rsidR="0034F26A">
        <w:rPr>
          <w:rFonts w:ascii="Aptos" w:hAnsi="Aptos" w:eastAsia="Aptos" w:cs="Aptos"/>
          <w:sz w:val="24"/>
          <w:szCs w:val="24"/>
        </w:rPr>
        <w:t>Gauhar</w:t>
      </w:r>
      <w:r w:rsidRPr="46B93134" w:rsidR="0034F26A">
        <w:rPr>
          <w:rFonts w:ascii="Aptos" w:hAnsi="Aptos" w:eastAsia="Aptos" w:cs="Aptos"/>
          <w:sz w:val="24"/>
          <w:szCs w:val="24"/>
        </w:rPr>
        <w:t xml:space="preserve"> and Wilkinson, </w:t>
      </w:r>
      <w:r w:rsidRPr="46B93134" w:rsidR="0034F26A">
        <w:rPr>
          <w:rFonts w:ascii="Aptos" w:hAnsi="Aptos" w:eastAsia="Aptos" w:cs="Aptos"/>
          <w:sz w:val="24"/>
          <w:szCs w:val="24"/>
        </w:rPr>
        <w:t>2024</w:t>
      </w:r>
      <w:r w:rsidRPr="46B93134" w:rsidR="3D56FA31">
        <w:rPr>
          <w:rFonts w:ascii="Aptos" w:hAnsi="Aptos" w:eastAsia="Aptos" w:cs="Aptos"/>
          <w:sz w:val="24"/>
          <w:szCs w:val="24"/>
        </w:rPr>
        <w:t>)</w:t>
      </w:r>
      <w:r w:rsidRPr="46B93134" w:rsidR="618F1C30">
        <w:rPr>
          <w:rFonts w:ascii="Aptos" w:hAnsi="Aptos" w:eastAsia="Aptos" w:cs="Aptos"/>
          <w:sz w:val="24"/>
          <w:szCs w:val="24"/>
        </w:rPr>
        <w:t>.</w:t>
      </w:r>
      <w:r w:rsidRPr="46B93134" w:rsidR="359D63E8">
        <w:rPr>
          <w:rFonts w:ascii="Aptos" w:hAnsi="Aptos" w:eastAsia="Aptos" w:cs="Aptos"/>
          <w:sz w:val="24"/>
          <w:szCs w:val="24"/>
        </w:rPr>
        <w:t xml:space="preserve"> </w:t>
      </w:r>
      <w:r w:rsidRPr="46B93134" w:rsidR="5769E53A">
        <w:rPr>
          <w:rFonts w:ascii="Aptos" w:hAnsi="Aptos" w:eastAsia="Aptos" w:cs="Aptos"/>
          <w:sz w:val="24"/>
          <w:szCs w:val="24"/>
        </w:rPr>
        <w:t xml:space="preserve"> </w:t>
      </w:r>
      <w:r w:rsidRPr="46B93134" w:rsidR="28F7ABE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To combat high inequality</w:t>
      </w:r>
      <w:r w:rsidRPr="46B93134" w:rsidR="192DFA8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the </w:t>
      </w:r>
      <w:r w:rsidRPr="46B93134" w:rsidR="192DFA8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report</w:t>
      </w:r>
      <w:r w:rsidRPr="46B93134" w:rsidR="28F7ABE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suggest high investing to rebalance the economy. They propose raising the living wage, investing in sustainable labour </w:t>
      </w:r>
      <w:r w:rsidRPr="46B93134" w:rsidR="28F7ABE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market</w:t>
      </w:r>
      <w:r w:rsidRPr="46B93134" w:rsidR="28F7ABE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reintroducing public free services. The call for strengthening local governance, reintegration of the education system by closing private and grammar schools and closing tax loopholes so wealth can be reinvested in the people who need it</w:t>
      </w:r>
      <w:r w:rsidRPr="46B93134" w:rsidR="034DE6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(Pickett, </w:t>
      </w:r>
      <w:r w:rsidRPr="46B93134" w:rsidR="034DE6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Gauhar</w:t>
      </w:r>
      <w:r w:rsidRPr="46B93134" w:rsidR="034DE6F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Wilkinson, 2024).</w:t>
      </w:r>
    </w:p>
    <w:p w:rsidR="2008C2D8" w:rsidP="46B93134" w:rsidRDefault="2008C2D8" w14:paraId="76949896" w14:noSpellErr="1" w14:textId="4F35A8C0">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lang w:val="en-GB"/>
        </w:rPr>
      </w:pPr>
      <w:r w:rsidRPr="46B93134" w:rsidR="00F032E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Wilkinson</w:t>
      </w:r>
      <w:r w:rsidRPr="46B93134" w:rsidR="79F9738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Pickett (2010) </w:t>
      </w:r>
      <w:r w:rsidRPr="46B93134" w:rsidR="5961756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and Pickett, </w:t>
      </w:r>
      <w:r w:rsidRPr="46B93134" w:rsidR="5961756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Gauhar</w:t>
      </w:r>
      <w:r w:rsidRPr="46B93134" w:rsidR="5961756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Wilkinson (2024) </w:t>
      </w:r>
      <w:r w:rsidRPr="46B93134" w:rsidR="6C67E57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highlight</w:t>
      </w:r>
      <w:r w:rsidRPr="46B93134" w:rsidR="79F9738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that</w:t>
      </w:r>
      <w:r w:rsidRPr="46B93134" w:rsidR="47C67DA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levels of</w:t>
      </w:r>
      <w:r w:rsidRPr="46B93134" w:rsidR="79F9738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E79E3B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trust</w:t>
      </w:r>
      <w:r w:rsidRPr="46B93134" w:rsidR="476C3BE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12C2239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between individuals and communities </w:t>
      </w:r>
      <w:r w:rsidRPr="46B93134" w:rsidR="4E79E3B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lessened</w:t>
      </w:r>
      <w:r w:rsidRPr="46B93134" w:rsidR="0D4140F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0374390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the </w:t>
      </w:r>
      <w:r w:rsidRPr="46B93134" w:rsidR="740B5A2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larger (more unequal)</w:t>
      </w:r>
      <w:r w:rsidRPr="46B93134" w:rsidR="0C43CC0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0C43CC0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the space</w:t>
      </w:r>
      <w:r w:rsidRPr="46B93134" w:rsidR="5095E4F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50EA6DA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between the top and the bottom</w:t>
      </w:r>
      <w:r w:rsidRPr="46B93134" w:rsidR="0C628D0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of the econom</w:t>
      </w:r>
      <w:r w:rsidRPr="46B93134" w:rsidR="0122008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ic wealth divide</w:t>
      </w:r>
      <w:r w:rsidRPr="46B93134" w:rsidR="5AA3BD9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117DFAD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7FE6F0F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They </w:t>
      </w:r>
      <w:r w:rsidRPr="46B93134" w:rsidR="7697762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argue that trust is lost through social conflict and dominance within unequal societies, </w:t>
      </w:r>
      <w:r w:rsidRPr="46B93134" w:rsidR="648F7D6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whilst </w:t>
      </w:r>
      <w:r w:rsidRPr="46B93134" w:rsidR="18BE9E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social cohesion (social integration) and trust</w:t>
      </w:r>
      <w:r w:rsidRPr="46B93134" w:rsidR="7697762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being more present</w:t>
      </w:r>
      <w:r w:rsidRPr="46B93134" w:rsidR="3693AC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in </w:t>
      </w:r>
      <w:r w:rsidRPr="46B93134" w:rsidR="3693AC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equitable</w:t>
      </w:r>
      <w:r w:rsidRPr="46B93134" w:rsidR="3693AC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countries where th</w:t>
      </w:r>
      <w:r w:rsidRPr="46B93134" w:rsidR="7FCAA92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ey found</w:t>
      </w:r>
      <w:r w:rsidRPr="46B93134" w:rsidR="3693AC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less competition and more</w:t>
      </w:r>
      <w:r w:rsidRPr="46B93134" w:rsidR="7FA9C64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social</w:t>
      </w:r>
      <w:r w:rsidRPr="46B93134" w:rsidR="3693AC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empathy</w:t>
      </w:r>
      <w:r w:rsidRPr="46B93134" w:rsidR="358A988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engagement</w:t>
      </w:r>
      <w:r w:rsidRPr="46B93134" w:rsidR="4FA2063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FA2063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484AD8D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Pickett, </w:t>
      </w:r>
      <w:r w:rsidRPr="46B93134" w:rsidR="484AD8D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Gauhar</w:t>
      </w:r>
      <w:r w:rsidRPr="46B93134" w:rsidR="484AD8D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and Wilkinson 2024; </w:t>
      </w:r>
      <w:r w:rsidRPr="46B93134" w:rsidR="4FA2063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Schmitt, Branscombe and Kappen, 2003)</w:t>
      </w:r>
      <w:r w:rsidRPr="46B93134" w:rsidR="4FA2063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t>
      </w:r>
      <w:r w:rsidRPr="46B93134" w:rsidR="6CECAB8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CECAB8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Byrne (2024) </w:t>
      </w:r>
      <w:r w:rsidRPr="46B93134" w:rsidR="1C0BE3C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and Bullough (2018</w:t>
      </w:r>
      <w:r w:rsidRPr="46B93134" w:rsidR="3CA8FF3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b</w:t>
      </w:r>
      <w:r w:rsidRPr="46B93134" w:rsidR="1C0BE3C3">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both imply that </w:t>
      </w:r>
      <w:r w:rsidRPr="46B93134" w:rsidR="4B19E560">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trust is damaged through inequality, </w:t>
      </w:r>
      <w:r w:rsidRPr="46B93134" w:rsidR="06751C2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for example, </w:t>
      </w:r>
      <w:r w:rsidRPr="46B93134" w:rsidR="53F6748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whilst it is well known</w:t>
      </w:r>
      <w:r w:rsidRPr="46B93134" w:rsidR="1B9068E8">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within the population</w:t>
      </w:r>
      <w:r w:rsidRPr="46B93134" w:rsidR="53F6748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that </w:t>
      </w:r>
      <w:r w:rsidRPr="46B93134" w:rsidR="355EBB5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large scale</w:t>
      </w:r>
      <w:r w:rsidRPr="46B93134" w:rsidR="53F6748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capital fraud takes </w:t>
      </w:r>
      <w:r w:rsidRPr="46B93134" w:rsidR="7A7AA7F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place </w:t>
      </w:r>
      <w:r w:rsidRPr="46B93134" w:rsidR="2E033BB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w</w:t>
      </w:r>
      <w:r w:rsidRPr="46B93134" w:rsidR="4CA73F5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hilst</w:t>
      </w:r>
      <w:r w:rsidRPr="46B93134" w:rsidR="53F6748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ordinary people are struggling </w:t>
      </w:r>
      <w:r w:rsidRPr="46B93134" w:rsidR="3D9CBC3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on minimum wages</w:t>
      </w:r>
      <w:r w:rsidRPr="46B93134" w:rsidR="358654B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this </w:t>
      </w:r>
      <w:r w:rsidRPr="46B93134" w:rsidR="0F48F44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knowledge creates </w:t>
      </w:r>
      <w:r w:rsidRPr="46B93134" w:rsidR="358654B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erod</w:t>
      </w:r>
      <w:r w:rsidRPr="46B93134" w:rsidR="468C20C5">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ing</w:t>
      </w:r>
      <w:r w:rsidRPr="46B93134" w:rsidR="358654B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trust </w:t>
      </w:r>
      <w:r w:rsidRPr="46B93134" w:rsidR="29A53D1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and</w:t>
      </w:r>
      <w:r w:rsidRPr="46B93134" w:rsidR="781F188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781F188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 sense of moral injustice</w:t>
      </w:r>
      <w:r w:rsidRPr="46B93134" w:rsidR="1740B58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3AFB050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and lack of faith in </w:t>
      </w:r>
      <w:r w:rsidRPr="46B93134" w:rsidR="1740B58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authorities</w:t>
      </w:r>
      <w:r w:rsidRPr="46B93134" w:rsidR="3D9CBC3D">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3FC5A2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Whilst </w:t>
      </w:r>
      <w:r w:rsidRPr="46B93134" w:rsidR="5A73459C">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U</w:t>
      </w:r>
      <w:r w:rsidRPr="46B93134" w:rsidR="766FD51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slander</w:t>
      </w:r>
      <w:r w:rsidRPr="46B93134" w:rsidR="766FD516">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(2022)</w:t>
      </w:r>
      <w:r w:rsidRPr="46B93134" w:rsidR="223AA5C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223AA5C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described countries with better social capital</w:t>
      </w:r>
      <w:r w:rsidRPr="46B93134" w:rsidR="369DD7A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44928C4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and trust </w:t>
      </w:r>
      <w:r w:rsidRPr="46B93134" w:rsidR="1941219E">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showing as being</w:t>
      </w:r>
      <w:r w:rsidRPr="46B93134" w:rsidR="6FA3EB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FA3EB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more economic</w:t>
      </w:r>
      <w:r w:rsidRPr="46B93134" w:rsidR="4193DE52">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ally</w:t>
      </w:r>
      <w:r w:rsidRPr="46B93134" w:rsidR="6FA3EB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equal, </w:t>
      </w:r>
      <w:r w:rsidRPr="46B93134" w:rsidR="6FA3EB2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le</w:t>
      </w:r>
      <w:r w:rsidRPr="46B93134" w:rsidR="5022019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ss corrupt</w:t>
      </w:r>
      <w:r w:rsidRPr="46B93134" w:rsidR="12F4EDB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with</w:t>
      </w:r>
      <w:r w:rsidRPr="46B93134" w:rsidR="50220191">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improved government</w:t>
      </w:r>
      <w:r w:rsidRPr="46B93134" w:rsidR="0EF3BCF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management,</w:t>
      </w:r>
      <w:r w:rsidRPr="46B93134" w:rsidR="3A22C924">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furthermore that</w:t>
      </w:r>
      <w:r w:rsidRPr="46B93134" w:rsidR="030902D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676573D7">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socioeconomic </w:t>
      </w:r>
      <w:r w:rsidRPr="46B93134" w:rsidR="030902D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inequality </w:t>
      </w:r>
      <w:r w:rsidRPr="46B93134" w:rsidR="3EFD0059">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between citizens </w:t>
      </w:r>
      <w:r w:rsidRPr="46B93134" w:rsidR="030902DF">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reinforces mistrust</w:t>
      </w:r>
      <w:r w:rsidRPr="46B93134" w:rsidR="6A0FA3CA">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r w:rsidRPr="46B93134" w:rsidR="22F3152B">
        <w:rPr>
          <w:rFonts w:ascii="Aptos" w:hAnsi="Aptos" w:eastAsia="Aptos" w:cs="Aptos"/>
          <w:b w:val="0"/>
          <w:bCs w:val="0"/>
          <w:i w:val="0"/>
          <w:iCs w:val="0"/>
          <w:caps w:val="0"/>
          <w:smallCaps w:val="0"/>
          <w:strike w:val="0"/>
          <w:dstrike w:val="0"/>
          <w:color w:val="000000" w:themeColor="text1" w:themeTint="FF" w:themeShade="FF"/>
          <w:sz w:val="24"/>
          <w:szCs w:val="24"/>
          <w:u w:val="none"/>
          <w:lang w:val="en-GB"/>
        </w:rPr>
        <w:t xml:space="preserve"> </w:t>
      </w:r>
    </w:p>
    <w:p w:rsidR="2008C2D8" w:rsidP="46B93134" w:rsidRDefault="2008C2D8" w14:paraId="7BCC4445" w14:noSpellErr="1" w14:textId="124377D1">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A stark illustration of inequality and lack of trust in action, Knowles (</w:t>
      </w:r>
      <w:r w:rsidRPr="46B93134" w:rsidR="6EE026C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BBC Radio 4, </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2022), </w:t>
      </w:r>
      <w:r w:rsidRPr="46B93134" w:rsidR="7ECE1482">
        <w:rPr>
          <w:rFonts w:ascii="Aptos" w:hAnsi="Aptos" w:eastAsia="Aptos" w:cs="Aptos"/>
          <w:b w:val="0"/>
          <w:bCs w:val="0"/>
          <w:i w:val="0"/>
          <w:iCs w:val="0"/>
          <w:caps w:val="0"/>
          <w:smallCaps w:val="0"/>
          <w:strike w:val="0"/>
          <w:dstrike w:val="0"/>
          <w:color w:val="000000" w:themeColor="text1" w:themeTint="FF" w:themeShade="FF"/>
          <w:sz w:val="24"/>
          <w:szCs w:val="24"/>
          <w:u w:val="none"/>
        </w:rPr>
        <w:t>interview</w:t>
      </w:r>
      <w:r w:rsidRPr="46B93134" w:rsidR="20E5F8DD">
        <w:rPr>
          <w:rFonts w:ascii="Aptos" w:hAnsi="Aptos" w:eastAsia="Aptos" w:cs="Aptos"/>
          <w:b w:val="0"/>
          <w:bCs w:val="0"/>
          <w:i w:val="0"/>
          <w:iCs w:val="0"/>
          <w:caps w:val="0"/>
          <w:smallCaps w:val="0"/>
          <w:strike w:val="0"/>
          <w:dstrike w:val="0"/>
          <w:color w:val="000000" w:themeColor="text1" w:themeTint="FF" w:themeShade="FF"/>
          <w:sz w:val="24"/>
          <w:szCs w:val="24"/>
          <w:u w:val="none"/>
        </w:rPr>
        <w:t>ed</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some of the top 1% wealthy ‘Plutocrats’ in </w:t>
      </w:r>
      <w:r w:rsidRPr="46B93134" w:rsidR="7DAD89AF">
        <w:rPr>
          <w:rFonts w:ascii="Aptos" w:hAnsi="Aptos" w:eastAsia="Aptos" w:cs="Aptos"/>
          <w:b w:val="0"/>
          <w:bCs w:val="0"/>
          <w:i w:val="0"/>
          <w:iCs w:val="0"/>
          <w:caps w:val="0"/>
          <w:smallCaps w:val="0"/>
          <w:strike w:val="0"/>
          <w:dstrike w:val="0"/>
          <w:color w:val="000000" w:themeColor="text1" w:themeTint="FF" w:themeShade="FF"/>
          <w:sz w:val="24"/>
          <w:szCs w:val="24"/>
          <w:u w:val="none"/>
        </w:rPr>
        <w:t>London</w:t>
      </w:r>
      <w:r w:rsidRPr="46B93134" w:rsidR="7161E6FB">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DAD89A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D4B317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she </w:t>
      </w:r>
      <w:r w:rsidRPr="46B93134" w:rsidR="7DAD89AF">
        <w:rPr>
          <w:rFonts w:ascii="Aptos" w:hAnsi="Aptos" w:eastAsia="Aptos" w:cs="Aptos"/>
          <w:b w:val="0"/>
          <w:bCs w:val="0"/>
          <w:i w:val="0"/>
          <w:iCs w:val="0"/>
          <w:caps w:val="0"/>
          <w:smallCaps w:val="0"/>
          <w:strike w:val="0"/>
          <w:dstrike w:val="0"/>
          <w:color w:val="000000" w:themeColor="text1" w:themeTint="FF" w:themeShade="FF"/>
          <w:sz w:val="24"/>
          <w:szCs w:val="24"/>
          <w:u w:val="none"/>
        </w:rPr>
        <w:t>describes</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lives of the privileged</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whom she </w:t>
      </w:r>
      <w:r w:rsidRPr="46B93134" w:rsidR="274A51D8">
        <w:rPr>
          <w:rFonts w:ascii="Aptos" w:hAnsi="Aptos" w:eastAsia="Aptos" w:cs="Aptos"/>
          <w:b w:val="0"/>
          <w:bCs w:val="0"/>
          <w:i w:val="0"/>
          <w:iCs w:val="0"/>
          <w:caps w:val="0"/>
          <w:smallCaps w:val="0"/>
          <w:strike w:val="0"/>
          <w:dstrike w:val="0"/>
          <w:color w:val="000000" w:themeColor="text1" w:themeTint="FF" w:themeShade="FF"/>
          <w:sz w:val="24"/>
          <w:szCs w:val="24"/>
          <w:u w:val="none"/>
        </w:rPr>
        <w:t>gives them</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nicknames such as ‘Quant’ (a maths and algorithm risk assessor for banks),</w:t>
      </w:r>
      <w:r w:rsidRPr="46B93134" w:rsidR="5BEEF85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‘Palace’ (wife and aristocrat). She found through her interviews with these characters were conflicted by feelings of responsibility for contributing to inequality whilst </w:t>
      </w:r>
      <w:r w:rsidRPr="46B93134" w:rsidR="2CD92ADC">
        <w:rPr>
          <w:rFonts w:ascii="Aptos" w:hAnsi="Aptos" w:eastAsia="Aptos" w:cs="Aptos"/>
          <w:b w:val="0"/>
          <w:bCs w:val="0"/>
          <w:i w:val="0"/>
          <w:iCs w:val="0"/>
          <w:caps w:val="0"/>
          <w:smallCaps w:val="0"/>
          <w:strike w:val="0"/>
          <w:dstrike w:val="0"/>
          <w:color w:val="000000" w:themeColor="text1" w:themeTint="FF" w:themeShade="FF"/>
          <w:sz w:val="24"/>
          <w:szCs w:val="24"/>
          <w:u w:val="none"/>
        </w:rPr>
        <w:t>believing</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they were not the solution. She demonstrates this with the Grenfell Tower disaster that she says highlighted the deep divide between wealthy and poor in Notting Hil</w:t>
      </w:r>
      <w:r w:rsidRPr="46B93134" w:rsidR="52FE1F4C">
        <w:rPr>
          <w:rFonts w:ascii="Aptos" w:hAnsi="Aptos" w:eastAsia="Aptos" w:cs="Aptos"/>
          <w:b w:val="0"/>
          <w:bCs w:val="0"/>
          <w:i w:val="0"/>
          <w:iCs w:val="0"/>
          <w:caps w:val="0"/>
          <w:smallCaps w:val="0"/>
          <w:strike w:val="0"/>
          <w:dstrike w:val="0"/>
          <w:color w:val="000000" w:themeColor="text1" w:themeTint="FF" w:themeShade="FF"/>
          <w:sz w:val="24"/>
          <w:szCs w:val="24"/>
          <w:u w:val="none"/>
        </w:rPr>
        <w:t>l</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with ‘Palace’ donating second hand designer clothes to the victims which was met with resentment, impressing that</w:t>
      </w:r>
      <w:r w:rsidRPr="46B93134" w:rsidR="0142E17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although</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 was good-will on the part of ‘Palace’, she failed to grasp the insensitivity of gifting such expensive goods to someone who had just lost everything</w:t>
      </w:r>
      <w:r w:rsidRPr="46B93134" w:rsidR="4A38D6D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on the back of having relatively little in the first place</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This </w:t>
      </w:r>
      <w:r w:rsidRPr="46B93134" w:rsidR="1F0400D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gifting of expensive designer goods </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is reminiscent of Veblen (1899) theory that conspicuous consumption drives division between people from different backgrounds, experience and class and also links to Bourdieu (1984, cited in Wilkinson and Pickett, 2010) who discussed symbols such as clothing, resources and the judgements that act as social separators, re-emphasising inequality. Knowles</w:t>
      </w:r>
      <w:r w:rsidRPr="46B93134" w:rsidR="078B71B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(BBC Radio 4, 2022)</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highlights the Grenfell Tower event as a powerful marker of the inequality of two communities on either end of the social scale living next to one another one in luxury, the other in neglected, impoverished environments. Beaumont (2022)</w:t>
      </w:r>
      <w:r w:rsidRPr="46B93134" w:rsidR="341CB4C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goes further and</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A7525F7">
        <w:rPr>
          <w:rFonts w:ascii="Aptos" w:hAnsi="Aptos" w:eastAsia="Aptos" w:cs="Aptos"/>
          <w:b w:val="0"/>
          <w:bCs w:val="0"/>
          <w:i w:val="0"/>
          <w:iCs w:val="0"/>
          <w:caps w:val="0"/>
          <w:smallCaps w:val="0"/>
          <w:strike w:val="0"/>
          <w:dstrike w:val="0"/>
          <w:color w:val="000000" w:themeColor="text1" w:themeTint="FF" w:themeShade="FF"/>
          <w:sz w:val="24"/>
          <w:szCs w:val="24"/>
          <w:u w:val="none"/>
        </w:rPr>
        <w:t>connects capitalism and the ‘Plutocrats’ wealth described by Knowles directly to the Grenfell Tower housing disaster and the inequalities that it highlighted.</w:t>
      </w:r>
      <w:r w:rsidRPr="46B93134" w:rsidR="263CC0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20A7AB69" w:rsidP="46B93134" w:rsidRDefault="20A7AB69" w14:paraId="620D78A4" w14:textId="1538CF88">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single"/>
        </w:rPr>
      </w:pPr>
      <w:r w:rsidRPr="46B93134" w:rsidR="20A7AB69">
        <w:rPr>
          <w:rFonts w:ascii="Aptos" w:hAnsi="Aptos" w:eastAsia="Aptos" w:cs="Aptos"/>
          <w:b w:val="0"/>
          <w:bCs w:val="0"/>
          <w:i w:val="0"/>
          <w:iCs w:val="0"/>
          <w:caps w:val="0"/>
          <w:smallCaps w:val="0"/>
          <w:strike w:val="0"/>
          <w:dstrike w:val="0"/>
          <w:color w:val="000000" w:themeColor="text1" w:themeTint="FF" w:themeShade="FF"/>
          <w:sz w:val="24"/>
          <w:szCs w:val="24"/>
          <w:u w:val="single"/>
        </w:rPr>
        <w:t>Summary</w:t>
      </w:r>
    </w:p>
    <w:p w:rsidR="2008C2D8" w:rsidP="4A58D1F2" w:rsidRDefault="2008C2D8" w14:paraId="0019753D" w14:noSpellErr="1" w14:textId="02F7F942">
      <w:pPr>
        <w:pStyle w:val="Normal"/>
        <w:spacing w:line="360" w:lineRule="auto"/>
        <w:rPr>
          <w:rFonts w:ascii="Aptos" w:hAnsi="Aptos" w:eastAsia="Aptos" w:cs="Aptos"/>
          <w:b w:val="0"/>
          <w:bCs w:val="0"/>
          <w:noProof w:val="0"/>
          <w:sz w:val="24"/>
          <w:szCs w:val="24"/>
          <w:lang w:val="en-GB"/>
        </w:rPr>
      </w:pPr>
      <w:r w:rsidRPr="46B93134" w:rsidR="025195C7">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7CB82C2B">
        <w:rPr>
          <w:rFonts w:ascii="Aptos" w:hAnsi="Aptos" w:eastAsia="Aptos" w:cs="Aptos"/>
          <w:b w:val="0"/>
          <w:bCs w:val="0"/>
          <w:i w:val="0"/>
          <w:iCs w:val="0"/>
          <w:caps w:val="0"/>
          <w:smallCaps w:val="0"/>
          <w:strike w:val="0"/>
          <w:dstrike w:val="0"/>
          <w:color w:val="000000" w:themeColor="text1" w:themeTint="FF" w:themeShade="FF"/>
          <w:sz w:val="24"/>
          <w:szCs w:val="24"/>
          <w:u w:val="none"/>
        </w:rPr>
        <w:t>o summarise the</w:t>
      </w:r>
      <w:r w:rsidRPr="46B93134" w:rsidR="025195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action needed to address the issue of socioeconomic inequality, </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Bullough (2018</w:t>
      </w:r>
      <w:r w:rsidRPr="46B93134" w:rsidR="755805E7">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maintains</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world’s wealth is becoming increasingly more concentrated within a smaller </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portion</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the population</w:t>
      </w:r>
      <w:r w:rsidRPr="46B93134" w:rsidR="3F9FEFB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C424B9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5E8669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Whilst </w:t>
      </w:r>
      <w:r w:rsidRPr="46B93134" w:rsidR="22D6EF60">
        <w:rPr>
          <w:rFonts w:ascii="Aptos" w:hAnsi="Aptos" w:eastAsia="Aptos" w:cs="Aptos"/>
          <w:sz w:val="24"/>
          <w:szCs w:val="24"/>
        </w:rPr>
        <w:t xml:space="preserve">Byrne (2024) concludes that wealth of the few impacts </w:t>
      </w:r>
      <w:r w:rsidRPr="46B93134" w:rsidR="22D6EF60">
        <w:rPr>
          <w:rFonts w:ascii="Aptos" w:hAnsi="Aptos" w:eastAsia="Aptos" w:cs="Aptos"/>
          <w:sz w:val="24"/>
          <w:szCs w:val="24"/>
        </w:rPr>
        <w:t>greatly on</w:t>
      </w:r>
      <w:r w:rsidRPr="46B93134" w:rsidR="22D6EF60">
        <w:rPr>
          <w:rFonts w:ascii="Aptos" w:hAnsi="Aptos" w:eastAsia="Aptos" w:cs="Aptos"/>
          <w:sz w:val="24"/>
          <w:szCs w:val="24"/>
        </w:rPr>
        <w:t xml:space="preserve"> the poorest population in societies, furthermore that attention should be paid to the very wealthy to understand what is happening at the bottom.</w:t>
      </w:r>
      <w:r w:rsidRPr="46B93134" w:rsidR="22D6EF6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9A9D50C">
        <w:rPr>
          <w:rFonts w:ascii="Aptos" w:hAnsi="Aptos" w:eastAsia="Aptos" w:cs="Aptos"/>
          <w:b w:val="0"/>
          <w:bCs w:val="0"/>
          <w:i w:val="0"/>
          <w:iCs w:val="0"/>
          <w:caps w:val="0"/>
          <w:smallCaps w:val="0"/>
          <w:strike w:val="0"/>
          <w:dstrike w:val="0"/>
          <w:color w:val="000000" w:themeColor="text1" w:themeTint="FF" w:themeShade="FF"/>
          <w:sz w:val="24"/>
          <w:szCs w:val="24"/>
          <w:u w:val="none"/>
        </w:rPr>
        <w:t>Bullough (2018</w:t>
      </w:r>
      <w:r w:rsidRPr="46B93134" w:rsidR="67048B64">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59A9D50C">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96620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9662007">
        <w:rPr>
          <w:rFonts w:ascii="Aptos" w:hAnsi="Aptos" w:eastAsia="Aptos" w:cs="Aptos"/>
          <w:b w:val="0"/>
          <w:bCs w:val="0"/>
          <w:i w:val="0"/>
          <w:iCs w:val="0"/>
          <w:caps w:val="0"/>
          <w:smallCaps w:val="0"/>
          <w:strike w:val="0"/>
          <w:dstrike w:val="0"/>
          <w:color w:val="000000" w:themeColor="text1" w:themeTint="FF" w:themeShade="FF"/>
          <w:sz w:val="24"/>
          <w:szCs w:val="24"/>
          <w:u w:val="none"/>
        </w:rPr>
        <w:t>maintains</w:t>
      </w:r>
      <w:r w:rsidRPr="46B93134" w:rsidR="596620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concentration of wealth amongst the super wea</w:t>
      </w:r>
      <w:r w:rsidRPr="46B93134" w:rsidR="6FE34D57">
        <w:rPr>
          <w:rFonts w:ascii="Aptos" w:hAnsi="Aptos" w:eastAsia="Aptos" w:cs="Aptos"/>
          <w:b w:val="0"/>
          <w:bCs w:val="0"/>
          <w:i w:val="0"/>
          <w:iCs w:val="0"/>
          <w:caps w:val="0"/>
          <w:smallCaps w:val="0"/>
          <w:strike w:val="0"/>
          <w:dstrike w:val="0"/>
          <w:color w:val="000000" w:themeColor="text1" w:themeTint="FF" w:themeShade="FF"/>
          <w:sz w:val="24"/>
          <w:szCs w:val="24"/>
          <w:u w:val="none"/>
        </w:rPr>
        <w:t>lthy i</w:t>
      </w:r>
      <w:r w:rsidRPr="46B93134" w:rsidR="738721E3">
        <w:rPr>
          <w:rFonts w:ascii="Aptos" w:hAnsi="Aptos" w:eastAsia="Aptos" w:cs="Aptos"/>
          <w:b w:val="0"/>
          <w:bCs w:val="0"/>
          <w:i w:val="0"/>
          <w:iCs w:val="0"/>
          <w:caps w:val="0"/>
          <w:smallCaps w:val="0"/>
          <w:strike w:val="0"/>
          <w:dstrike w:val="0"/>
          <w:color w:val="000000" w:themeColor="text1" w:themeTint="FF" w:themeShade="FF"/>
          <w:sz w:val="24"/>
          <w:szCs w:val="24"/>
          <w:u w:val="none"/>
        </w:rPr>
        <w:t>s problematic and requires</w:t>
      </w:r>
      <w:r w:rsidRPr="46B93134" w:rsidR="6FE34D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FE34D57">
        <w:rPr>
          <w:rFonts w:ascii="Aptos" w:hAnsi="Aptos" w:eastAsia="Aptos" w:cs="Aptos"/>
          <w:b w:val="0"/>
          <w:bCs w:val="0"/>
          <w:i w:val="0"/>
          <w:iCs w:val="0"/>
          <w:caps w:val="0"/>
          <w:smallCaps w:val="0"/>
          <w:strike w:val="0"/>
          <w:dstrike w:val="0"/>
          <w:color w:val="000000" w:themeColor="text1" w:themeTint="FF" w:themeShade="FF"/>
          <w:sz w:val="24"/>
          <w:szCs w:val="24"/>
          <w:u w:val="none"/>
        </w:rPr>
        <w:t>a need for</w:t>
      </w:r>
      <w:r w:rsidRPr="46B93134" w:rsidR="596620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9662007">
        <w:rPr>
          <w:rFonts w:ascii="Aptos" w:hAnsi="Aptos" w:eastAsia="Aptos" w:cs="Aptos"/>
          <w:b w:val="0"/>
          <w:bCs w:val="0"/>
          <w:noProof w:val="0"/>
          <w:sz w:val="24"/>
          <w:szCs w:val="24"/>
          <w:lang w:val="en-GB"/>
        </w:rPr>
        <w:t>greater transparency and accountability</w:t>
      </w:r>
      <w:r w:rsidRPr="46B93134" w:rsidR="59662007">
        <w:rPr>
          <w:rFonts w:ascii="Aptos" w:hAnsi="Aptos" w:eastAsia="Aptos" w:cs="Aptos"/>
          <w:b w:val="0"/>
          <w:bCs w:val="0"/>
          <w:noProof w:val="0"/>
          <w:sz w:val="24"/>
          <w:szCs w:val="24"/>
          <w:lang w:val="en-GB"/>
        </w:rPr>
        <w:t xml:space="preserve">, </w:t>
      </w:r>
      <w:r w:rsidRPr="46B93134" w:rsidR="7706EF93">
        <w:rPr>
          <w:rFonts w:ascii="Aptos" w:hAnsi="Aptos" w:eastAsia="Aptos" w:cs="Aptos"/>
          <w:b w:val="0"/>
          <w:bCs w:val="0"/>
          <w:noProof w:val="0"/>
          <w:sz w:val="24"/>
          <w:szCs w:val="24"/>
          <w:lang w:val="en-GB"/>
        </w:rPr>
        <w:t>arguing</w:t>
      </w:r>
      <w:r w:rsidRPr="46B93134" w:rsidR="59662007">
        <w:rPr>
          <w:rFonts w:ascii="Aptos" w:hAnsi="Aptos" w:eastAsia="Aptos" w:cs="Aptos"/>
          <w:b w:val="0"/>
          <w:bCs w:val="0"/>
          <w:noProof w:val="0"/>
          <w:sz w:val="24"/>
          <w:szCs w:val="24"/>
          <w:lang w:val="en-GB"/>
        </w:rPr>
        <w:t xml:space="preserve"> that large investment firms be open to public scrutiny and that legal systems be better equipped to pursue financial crimes. Bullough urges the closure of </w:t>
      </w:r>
      <w:r w:rsidRPr="46B93134" w:rsidR="4F07871F">
        <w:rPr>
          <w:rFonts w:ascii="Aptos" w:hAnsi="Aptos" w:eastAsia="Aptos" w:cs="Aptos"/>
          <w:b w:val="0"/>
          <w:bCs w:val="0"/>
          <w:noProof w:val="0"/>
          <w:sz w:val="24"/>
          <w:szCs w:val="24"/>
          <w:lang w:val="en-GB"/>
        </w:rPr>
        <w:t>‘</w:t>
      </w:r>
      <w:r w:rsidRPr="46B93134" w:rsidR="59662007">
        <w:rPr>
          <w:rFonts w:ascii="Aptos" w:hAnsi="Aptos" w:eastAsia="Aptos" w:cs="Aptos"/>
          <w:b w:val="0"/>
          <w:bCs w:val="0"/>
          <w:noProof w:val="0"/>
          <w:sz w:val="24"/>
          <w:szCs w:val="24"/>
          <w:lang w:val="en-GB"/>
        </w:rPr>
        <w:t>safe havens</w:t>
      </w:r>
      <w:r w:rsidRPr="46B93134" w:rsidR="65268CF0">
        <w:rPr>
          <w:rFonts w:ascii="Aptos" w:hAnsi="Aptos" w:eastAsia="Aptos" w:cs="Aptos"/>
          <w:b w:val="0"/>
          <w:bCs w:val="0"/>
          <w:noProof w:val="0"/>
          <w:sz w:val="24"/>
          <w:szCs w:val="24"/>
          <w:lang w:val="en-GB"/>
        </w:rPr>
        <w:t>’</w:t>
      </w:r>
      <w:r w:rsidRPr="46B93134" w:rsidR="59662007">
        <w:rPr>
          <w:rFonts w:ascii="Aptos" w:hAnsi="Aptos" w:eastAsia="Aptos" w:cs="Aptos"/>
          <w:b w:val="0"/>
          <w:bCs w:val="0"/>
          <w:noProof w:val="0"/>
          <w:sz w:val="24"/>
          <w:szCs w:val="24"/>
          <w:lang w:val="en-GB"/>
        </w:rPr>
        <w:t xml:space="preserve"> such as the UK and USA, arguing that laws </w:t>
      </w:r>
      <w:r w:rsidRPr="46B93134" w:rsidR="4EC8519E">
        <w:rPr>
          <w:rFonts w:ascii="Aptos" w:hAnsi="Aptos" w:eastAsia="Aptos" w:cs="Aptos"/>
          <w:b w:val="0"/>
          <w:bCs w:val="0"/>
          <w:noProof w:val="0"/>
          <w:sz w:val="24"/>
          <w:szCs w:val="24"/>
          <w:lang w:val="en-GB"/>
        </w:rPr>
        <w:t>should</w:t>
      </w:r>
      <w:r w:rsidRPr="46B93134" w:rsidR="59662007">
        <w:rPr>
          <w:rFonts w:ascii="Aptos" w:hAnsi="Aptos" w:eastAsia="Aptos" w:cs="Aptos"/>
          <w:b w:val="0"/>
          <w:bCs w:val="0"/>
          <w:noProof w:val="0"/>
          <w:sz w:val="24"/>
          <w:szCs w:val="24"/>
          <w:lang w:val="en-GB"/>
        </w:rPr>
        <w:t xml:space="preserve"> follow money across borders. His stance frames inequality as a legal and political issue requiring reform.</w:t>
      </w:r>
    </w:p>
    <w:p w:rsidR="2008C2D8" w:rsidP="46B93134" w:rsidRDefault="2008C2D8" w14:paraId="0ED47B27" w14:noSpellErr="1" w14:textId="63095BDB">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5AEF7E1D">
        <w:rPr>
          <w:rFonts w:ascii="Aptos" w:hAnsi="Aptos" w:eastAsia="Aptos" w:cs="Aptos"/>
          <w:b w:val="0"/>
          <w:bCs w:val="0"/>
          <w:i w:val="0"/>
          <w:iCs w:val="0"/>
          <w:caps w:val="0"/>
          <w:smallCaps w:val="0"/>
          <w:strike w:val="0"/>
          <w:dstrike w:val="0"/>
          <w:color w:val="000000" w:themeColor="text1" w:themeTint="FF" w:themeShade="FF"/>
          <w:sz w:val="24"/>
          <w:szCs w:val="24"/>
          <w:u w:val="none"/>
        </w:rPr>
        <w:t>Desmond (</w:t>
      </w:r>
      <w:r w:rsidRPr="46B93134" w:rsidR="0E1795C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BBC Radio 4, </w:t>
      </w:r>
      <w:r w:rsidRPr="46B93134" w:rsidR="5AEF7E1D">
        <w:rPr>
          <w:rFonts w:ascii="Aptos" w:hAnsi="Aptos" w:eastAsia="Aptos" w:cs="Aptos"/>
          <w:b w:val="0"/>
          <w:bCs w:val="0"/>
          <w:i w:val="0"/>
          <w:iCs w:val="0"/>
          <w:caps w:val="0"/>
          <w:smallCaps w:val="0"/>
          <w:strike w:val="0"/>
          <w:dstrike w:val="0"/>
          <w:color w:val="000000" w:themeColor="text1" w:themeTint="FF" w:themeShade="FF"/>
          <w:sz w:val="24"/>
          <w:szCs w:val="24"/>
          <w:u w:val="none"/>
        </w:rPr>
        <w:t>202</w:t>
      </w:r>
      <w:r w:rsidRPr="46B93134" w:rsidR="0109E7F6">
        <w:rPr>
          <w:rFonts w:ascii="Aptos" w:hAnsi="Aptos" w:eastAsia="Aptos" w:cs="Aptos"/>
          <w:b w:val="0"/>
          <w:bCs w:val="0"/>
          <w:i w:val="0"/>
          <w:iCs w:val="0"/>
          <w:caps w:val="0"/>
          <w:smallCaps w:val="0"/>
          <w:strike w:val="0"/>
          <w:dstrike w:val="0"/>
          <w:color w:val="000000" w:themeColor="text1" w:themeTint="FF" w:themeShade="FF"/>
          <w:sz w:val="24"/>
          <w:szCs w:val="24"/>
          <w:u w:val="none"/>
        </w:rPr>
        <w:t>3</w:t>
      </w:r>
      <w:r w:rsidRPr="46B93134" w:rsidR="2CD5F9B0">
        <w:rPr>
          <w:rFonts w:ascii="Aptos" w:hAnsi="Aptos" w:eastAsia="Aptos" w:cs="Aptos"/>
          <w:b w:val="0"/>
          <w:bCs w:val="0"/>
          <w:i w:val="0"/>
          <w:iCs w:val="0"/>
          <w:caps w:val="0"/>
          <w:smallCaps w:val="0"/>
          <w:strike w:val="0"/>
          <w:dstrike w:val="0"/>
          <w:color w:val="000000" w:themeColor="text1" w:themeTint="FF" w:themeShade="FF"/>
          <w:sz w:val="24"/>
          <w:szCs w:val="24"/>
          <w:u w:val="none"/>
        </w:rPr>
        <w:t>; 2025</w:t>
      </w:r>
      <w:r w:rsidRPr="46B93134" w:rsidR="5AEF7E1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40A1CA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AEF7E1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C8EA1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asks why America </w:t>
      </w:r>
      <w:r w:rsidRPr="46B93134" w:rsidR="51B6C235">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46B93134" w:rsidR="5C8EA1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 the </w:t>
      </w:r>
      <w:r w:rsidRPr="46B93134" w:rsidR="40D439E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one of the </w:t>
      </w:r>
      <w:r w:rsidRPr="46B93134" w:rsidR="5C8EA1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wealthiest </w:t>
      </w:r>
      <w:r w:rsidRPr="46B93134" w:rsidR="5C8EA1C3">
        <w:rPr>
          <w:rFonts w:ascii="Aptos" w:hAnsi="Aptos" w:eastAsia="Aptos" w:cs="Aptos"/>
          <w:b w:val="0"/>
          <w:bCs w:val="0"/>
          <w:i w:val="0"/>
          <w:iCs w:val="0"/>
          <w:caps w:val="0"/>
          <w:smallCaps w:val="0"/>
          <w:strike w:val="0"/>
          <w:dstrike w:val="0"/>
          <w:color w:val="000000" w:themeColor="text1" w:themeTint="FF" w:themeShade="FF"/>
          <w:sz w:val="24"/>
          <w:szCs w:val="24"/>
          <w:u w:val="none"/>
        </w:rPr>
        <w:t>country</w:t>
      </w:r>
      <w:r w:rsidRPr="46B93134" w:rsidR="5C8EA1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on earth </w:t>
      </w:r>
      <w:r w:rsidRPr="46B93134" w:rsidR="61D6ADB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but </w:t>
      </w:r>
      <w:r w:rsidRPr="46B93134" w:rsidR="23D7350B">
        <w:rPr>
          <w:rFonts w:ascii="Aptos" w:hAnsi="Aptos" w:eastAsia="Aptos" w:cs="Aptos"/>
          <w:b w:val="0"/>
          <w:bCs w:val="0"/>
          <w:i w:val="0"/>
          <w:iCs w:val="0"/>
          <w:caps w:val="0"/>
          <w:smallCaps w:val="0"/>
          <w:strike w:val="0"/>
          <w:dstrike w:val="0"/>
          <w:color w:val="000000" w:themeColor="text1" w:themeTint="FF" w:themeShade="FF"/>
          <w:sz w:val="24"/>
          <w:szCs w:val="24"/>
          <w:u w:val="none"/>
        </w:rPr>
        <w:t>with poverty levels worse than any other democracy</w:t>
      </w:r>
      <w:r w:rsidRPr="46B93134" w:rsidR="2FF2A577">
        <w:rPr>
          <w:rFonts w:ascii="Aptos" w:hAnsi="Aptos" w:eastAsia="Aptos" w:cs="Aptos"/>
          <w:b w:val="0"/>
          <w:bCs w:val="0"/>
          <w:noProof w:val="0"/>
          <w:sz w:val="24"/>
          <w:szCs w:val="24"/>
          <w:lang w:val="en-GB"/>
        </w:rPr>
        <w:t xml:space="preserve">. He argues that this paradox stems partly from the reduction of public wealth through policies such as tax breaks </w:t>
      </w:r>
      <w:r w:rsidRPr="46B93134" w:rsidR="2FF2A577">
        <w:rPr>
          <w:rFonts w:ascii="Aptos" w:hAnsi="Aptos" w:eastAsia="Aptos" w:cs="Aptos"/>
          <w:b w:val="0"/>
          <w:bCs w:val="0"/>
          <w:noProof w:val="0"/>
          <w:sz w:val="24"/>
          <w:szCs w:val="24"/>
          <w:lang w:val="en-GB"/>
        </w:rPr>
        <w:t>benefiting</w:t>
      </w:r>
      <w:r w:rsidRPr="46B93134" w:rsidR="2FF2A577">
        <w:rPr>
          <w:rFonts w:ascii="Aptos" w:hAnsi="Aptos" w:eastAsia="Aptos" w:cs="Aptos"/>
          <w:b w:val="0"/>
          <w:bCs w:val="0"/>
          <w:noProof w:val="0"/>
          <w:sz w:val="24"/>
          <w:szCs w:val="24"/>
          <w:lang w:val="en-GB"/>
        </w:rPr>
        <w:t xml:space="preserve"> the privileged, suggesting that the focus should shift from </w:t>
      </w:r>
      <w:r w:rsidRPr="46B93134" w:rsidR="0231CCA8">
        <w:rPr>
          <w:rFonts w:ascii="Aptos" w:hAnsi="Aptos" w:eastAsia="Aptos" w:cs="Aptos"/>
          <w:b w:val="0"/>
          <w:bCs w:val="0"/>
          <w:noProof w:val="0"/>
          <w:sz w:val="24"/>
          <w:szCs w:val="24"/>
          <w:lang w:val="en-GB"/>
        </w:rPr>
        <w:t>holding the</w:t>
      </w:r>
      <w:r w:rsidRPr="46B93134" w:rsidR="2FF2A577">
        <w:rPr>
          <w:rFonts w:ascii="Aptos" w:hAnsi="Aptos" w:eastAsia="Aptos" w:cs="Aptos"/>
          <w:b w:val="0"/>
          <w:bCs w:val="0"/>
          <w:noProof w:val="0"/>
          <w:sz w:val="24"/>
          <w:szCs w:val="24"/>
          <w:lang w:val="en-GB"/>
        </w:rPr>
        <w:t xml:space="preserve"> </w:t>
      </w:r>
      <w:r w:rsidRPr="46B93134" w:rsidR="42EEBAF8">
        <w:rPr>
          <w:rFonts w:ascii="Aptos" w:hAnsi="Aptos" w:eastAsia="Aptos" w:cs="Aptos"/>
          <w:b w:val="0"/>
          <w:bCs w:val="0"/>
          <w:noProof w:val="0"/>
          <w:sz w:val="24"/>
          <w:szCs w:val="24"/>
          <w:lang w:val="en-GB"/>
        </w:rPr>
        <w:t xml:space="preserve">poor </w:t>
      </w:r>
      <w:r w:rsidRPr="46B93134" w:rsidR="61B33E99">
        <w:rPr>
          <w:rFonts w:ascii="Aptos" w:hAnsi="Aptos" w:eastAsia="Aptos" w:cs="Aptos"/>
          <w:b w:val="0"/>
          <w:bCs w:val="0"/>
          <w:noProof w:val="0"/>
          <w:sz w:val="24"/>
          <w:szCs w:val="24"/>
          <w:lang w:val="en-GB"/>
        </w:rPr>
        <w:t>responsible and</w:t>
      </w:r>
      <w:r w:rsidRPr="46B93134" w:rsidR="6EF18DEA">
        <w:rPr>
          <w:rFonts w:ascii="Aptos" w:hAnsi="Aptos" w:eastAsia="Aptos" w:cs="Aptos"/>
          <w:b w:val="0"/>
          <w:bCs w:val="0"/>
          <w:noProof w:val="0"/>
          <w:sz w:val="24"/>
          <w:szCs w:val="24"/>
          <w:lang w:val="en-GB"/>
        </w:rPr>
        <w:t xml:space="preserve"> instead,</w:t>
      </w:r>
      <w:r w:rsidRPr="46B93134" w:rsidR="248C1EAF">
        <w:rPr>
          <w:rFonts w:ascii="Aptos" w:hAnsi="Aptos" w:eastAsia="Aptos" w:cs="Aptos"/>
          <w:b w:val="0"/>
          <w:bCs w:val="0"/>
          <w:noProof w:val="0"/>
          <w:sz w:val="24"/>
          <w:szCs w:val="24"/>
          <w:lang w:val="en-GB"/>
        </w:rPr>
        <w:t xml:space="preserve"> </w:t>
      </w:r>
      <w:r w:rsidRPr="46B93134" w:rsidR="248C1EAF">
        <w:rPr>
          <w:rFonts w:ascii="Aptos" w:hAnsi="Aptos" w:eastAsia="Aptos" w:cs="Aptos"/>
          <w:b w:val="0"/>
          <w:bCs w:val="0"/>
          <w:noProof w:val="0"/>
          <w:sz w:val="24"/>
          <w:szCs w:val="24"/>
          <w:lang w:val="en-GB"/>
        </w:rPr>
        <w:t xml:space="preserve">look at who is </w:t>
      </w:r>
      <w:r w:rsidRPr="46B93134" w:rsidR="248C1EAF">
        <w:rPr>
          <w:rFonts w:ascii="Aptos" w:hAnsi="Aptos" w:eastAsia="Aptos" w:cs="Aptos"/>
          <w:b w:val="0"/>
          <w:bCs w:val="0"/>
          <w:noProof w:val="0"/>
          <w:sz w:val="24"/>
          <w:szCs w:val="24"/>
          <w:lang w:val="en-GB"/>
        </w:rPr>
        <w:t>benefiting</w:t>
      </w:r>
      <w:r w:rsidRPr="46B93134" w:rsidR="248C1EAF">
        <w:rPr>
          <w:rFonts w:ascii="Aptos" w:hAnsi="Aptos" w:eastAsia="Aptos" w:cs="Aptos"/>
          <w:b w:val="0"/>
          <w:bCs w:val="0"/>
          <w:noProof w:val="0"/>
          <w:sz w:val="24"/>
          <w:szCs w:val="24"/>
          <w:lang w:val="en-GB"/>
        </w:rPr>
        <w:t xml:space="preserve"> from poverty and </w:t>
      </w:r>
      <w:r w:rsidRPr="46B93134" w:rsidR="4A506C83">
        <w:rPr>
          <w:rFonts w:ascii="Aptos" w:hAnsi="Aptos" w:eastAsia="Aptos" w:cs="Aptos"/>
          <w:b w:val="0"/>
          <w:bCs w:val="0"/>
          <w:noProof w:val="0"/>
          <w:sz w:val="24"/>
          <w:szCs w:val="24"/>
          <w:lang w:val="en-GB"/>
        </w:rPr>
        <w:t>inequality</w:t>
      </w:r>
      <w:r w:rsidRPr="46B93134" w:rsidR="7DE7E6FA">
        <w:rPr>
          <w:rFonts w:ascii="Aptos" w:hAnsi="Aptos" w:eastAsia="Aptos" w:cs="Aptos"/>
          <w:b w:val="0"/>
          <w:bCs w:val="0"/>
          <w:noProof w:val="0"/>
          <w:sz w:val="24"/>
          <w:szCs w:val="24"/>
          <w:lang w:val="en-GB"/>
        </w:rPr>
        <w:t xml:space="preserve"> </w:t>
      </w:r>
      <w:r w:rsidRPr="46B93134" w:rsidR="4A506C83">
        <w:rPr>
          <w:rFonts w:ascii="Aptos" w:hAnsi="Aptos" w:eastAsia="Aptos" w:cs="Aptos"/>
          <w:b w:val="0"/>
          <w:bCs w:val="0"/>
          <w:noProof w:val="0"/>
          <w:sz w:val="24"/>
          <w:szCs w:val="24"/>
          <w:lang w:val="en-GB"/>
        </w:rPr>
        <w:t>(</w:t>
      </w:r>
      <w:r w:rsidRPr="46B93134" w:rsidR="2FF2A577">
        <w:rPr>
          <w:rFonts w:ascii="Aptos" w:hAnsi="Aptos" w:eastAsia="Aptos" w:cs="Aptos"/>
          <w:b w:val="0"/>
          <w:bCs w:val="0"/>
          <w:noProof w:val="0"/>
          <w:sz w:val="24"/>
          <w:szCs w:val="24"/>
          <w:lang w:val="en-GB"/>
        </w:rPr>
        <w:t>Desmond, 2023a</w:t>
      </w:r>
      <w:r w:rsidRPr="46B93134" w:rsidR="1C345A96">
        <w:rPr>
          <w:rFonts w:ascii="Aptos" w:hAnsi="Aptos" w:eastAsia="Aptos" w:cs="Aptos"/>
          <w:b w:val="0"/>
          <w:bCs w:val="0"/>
          <w:noProof w:val="0"/>
          <w:sz w:val="24"/>
          <w:szCs w:val="24"/>
          <w:lang w:val="en-GB"/>
        </w:rPr>
        <w:t>; 2025</w:t>
      </w:r>
      <w:r w:rsidRPr="46B93134" w:rsidR="2FF2A577">
        <w:rPr>
          <w:rFonts w:ascii="Aptos" w:hAnsi="Aptos" w:eastAsia="Aptos" w:cs="Aptos"/>
          <w:b w:val="0"/>
          <w:bCs w:val="0"/>
          <w:noProof w:val="0"/>
          <w:sz w:val="24"/>
          <w:szCs w:val="24"/>
          <w:lang w:val="en-GB"/>
        </w:rPr>
        <w:t>)</w:t>
      </w:r>
      <w:r w:rsidRPr="46B93134" w:rsidR="2FF2A577">
        <w:rPr>
          <w:rFonts w:ascii="Aptos" w:hAnsi="Aptos" w:eastAsia="Aptos" w:cs="Aptos"/>
          <w:b w:val="0"/>
          <w:bCs w:val="0"/>
          <w:noProof w:val="0"/>
          <w:sz w:val="24"/>
          <w:szCs w:val="24"/>
          <w:lang w:val="en-GB"/>
        </w:rPr>
        <w:t xml:space="preserve">. </w:t>
      </w:r>
      <w:r w:rsidRPr="46B93134" w:rsidR="4E63348A">
        <w:rPr>
          <w:rFonts w:ascii="Aptos" w:hAnsi="Aptos" w:eastAsia="Aptos" w:cs="Aptos"/>
          <w:b w:val="0"/>
          <w:bCs w:val="0"/>
          <w:noProof w:val="0"/>
          <w:sz w:val="24"/>
          <w:szCs w:val="24"/>
          <w:lang w:val="en-GB"/>
        </w:rPr>
        <w:t>He</w:t>
      </w:r>
      <w:r w:rsidRPr="46B93134" w:rsidR="2FF2A577">
        <w:rPr>
          <w:rFonts w:ascii="Aptos" w:hAnsi="Aptos" w:eastAsia="Aptos" w:cs="Aptos"/>
          <w:b w:val="0"/>
          <w:bCs w:val="0"/>
          <w:noProof w:val="0"/>
          <w:sz w:val="24"/>
          <w:szCs w:val="24"/>
          <w:lang w:val="en-GB"/>
        </w:rPr>
        <w:t xml:space="preserve"> calls for government action to </w:t>
      </w:r>
      <w:r w:rsidRPr="46B93134" w:rsidR="34B23B06">
        <w:rPr>
          <w:rFonts w:ascii="Aptos" w:hAnsi="Aptos" w:eastAsia="Aptos" w:cs="Aptos"/>
          <w:b w:val="0"/>
          <w:bCs w:val="0"/>
          <w:noProof w:val="0"/>
          <w:sz w:val="24"/>
          <w:szCs w:val="24"/>
          <w:lang w:val="en-GB"/>
        </w:rPr>
        <w:t>close the gap on the wealt</w:t>
      </w:r>
      <w:r w:rsidRPr="46B93134" w:rsidR="48882058">
        <w:rPr>
          <w:rFonts w:ascii="Aptos" w:hAnsi="Aptos" w:eastAsia="Aptos" w:cs="Aptos"/>
          <w:b w:val="0"/>
          <w:bCs w:val="0"/>
          <w:noProof w:val="0"/>
          <w:sz w:val="24"/>
          <w:szCs w:val="24"/>
          <w:lang w:val="en-GB"/>
        </w:rPr>
        <w:t xml:space="preserve">h loopholes allowing tax breaks </w:t>
      </w:r>
      <w:r w:rsidRPr="46B93134" w:rsidR="2FF2A577">
        <w:rPr>
          <w:rFonts w:ascii="Aptos" w:hAnsi="Aptos" w:eastAsia="Aptos" w:cs="Aptos"/>
          <w:b w:val="0"/>
          <w:bCs w:val="0"/>
          <w:noProof w:val="0"/>
          <w:sz w:val="24"/>
          <w:szCs w:val="24"/>
          <w:lang w:val="en-GB"/>
        </w:rPr>
        <w:t xml:space="preserve">and urges individuals to confront inequality within their own </w:t>
      </w:r>
      <w:r w:rsidRPr="46B93134" w:rsidR="0E4CDF23">
        <w:rPr>
          <w:rFonts w:ascii="Aptos" w:hAnsi="Aptos" w:eastAsia="Aptos" w:cs="Aptos"/>
          <w:b w:val="0"/>
          <w:bCs w:val="0"/>
          <w:noProof w:val="0"/>
          <w:sz w:val="24"/>
          <w:szCs w:val="24"/>
          <w:lang w:val="en-GB"/>
        </w:rPr>
        <w:t xml:space="preserve">lives and </w:t>
      </w:r>
      <w:r w:rsidRPr="46B93134" w:rsidR="2FF2A577">
        <w:rPr>
          <w:rFonts w:ascii="Aptos" w:hAnsi="Aptos" w:eastAsia="Aptos" w:cs="Aptos"/>
          <w:b w:val="0"/>
          <w:bCs w:val="0"/>
          <w:noProof w:val="0"/>
          <w:sz w:val="24"/>
          <w:szCs w:val="24"/>
          <w:lang w:val="en-GB"/>
        </w:rPr>
        <w:t xml:space="preserve">communities, reconsider their </w:t>
      </w:r>
      <w:r w:rsidRPr="46B93134" w:rsidR="2FF2A577">
        <w:rPr>
          <w:rFonts w:ascii="Aptos" w:hAnsi="Aptos" w:eastAsia="Aptos" w:cs="Aptos"/>
          <w:b w:val="0"/>
          <w:bCs w:val="0"/>
          <w:noProof w:val="0"/>
          <w:sz w:val="24"/>
          <w:szCs w:val="24"/>
          <w:lang w:val="en-GB"/>
        </w:rPr>
        <w:t>economic choices and investments and reject inequality with the same moral urgency as racism (Desmond, 2023; 2025)</w:t>
      </w:r>
      <w:r w:rsidRPr="46B93134" w:rsidR="2FF2A577">
        <w:rPr>
          <w:rFonts w:ascii="Aptos" w:hAnsi="Aptos" w:eastAsia="Aptos" w:cs="Aptos"/>
          <w:b w:val="0"/>
          <w:bCs w:val="0"/>
          <w:noProof w:val="0"/>
          <w:sz w:val="24"/>
          <w:szCs w:val="24"/>
          <w:lang w:val="en-GB"/>
        </w:rPr>
        <w:t>.</w:t>
      </w:r>
      <w:r w:rsidRPr="46B93134" w:rsidR="03E3D51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D0EAC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D0EACB3">
        <w:rPr>
          <w:rFonts w:ascii="Aptos" w:hAnsi="Aptos" w:eastAsia="Aptos" w:cs="Aptos"/>
          <w:b w:val="0"/>
          <w:bCs w:val="0"/>
          <w:i w:val="0"/>
          <w:iCs w:val="0"/>
          <w:caps w:val="0"/>
          <w:smallCaps w:val="0"/>
          <w:strike w:val="0"/>
          <w:dstrike w:val="0"/>
          <w:color w:val="000000" w:themeColor="text1" w:themeTint="FF" w:themeShade="FF"/>
          <w:sz w:val="24"/>
          <w:szCs w:val="24"/>
          <w:u w:val="none"/>
        </w:rPr>
        <w:t>Putman</w:t>
      </w:r>
      <w:r w:rsidRPr="46B93134" w:rsidR="23D7350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61F74C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(2015) </w:t>
      </w:r>
      <w:r w:rsidRPr="46B93134" w:rsidR="268A9F5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draws a similar conclusion </w:t>
      </w:r>
      <w:r w:rsidRPr="46B93134" w:rsidR="099062F4">
        <w:rPr>
          <w:rFonts w:ascii="Aptos" w:hAnsi="Aptos" w:eastAsia="Aptos" w:cs="Aptos"/>
          <w:b w:val="0"/>
          <w:bCs w:val="0"/>
          <w:i w:val="0"/>
          <w:iCs w:val="0"/>
          <w:caps w:val="0"/>
          <w:smallCaps w:val="0"/>
          <w:strike w:val="0"/>
          <w:dstrike w:val="0"/>
          <w:color w:val="000000" w:themeColor="text1" w:themeTint="FF" w:themeShade="FF"/>
          <w:sz w:val="24"/>
          <w:szCs w:val="24"/>
          <w:u w:val="none"/>
        </w:rPr>
        <w:t>of the polarisation</w:t>
      </w:r>
      <w:r w:rsidRPr="46B93134" w:rsidR="268A9F5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D3EB384">
        <w:rPr>
          <w:rFonts w:ascii="Aptos" w:hAnsi="Aptos" w:eastAsia="Aptos" w:cs="Aptos"/>
          <w:b w:val="0"/>
          <w:bCs w:val="0"/>
          <w:i w:val="0"/>
          <w:iCs w:val="0"/>
          <w:caps w:val="0"/>
          <w:smallCaps w:val="0"/>
          <w:strike w:val="0"/>
          <w:dstrike w:val="0"/>
          <w:color w:val="000000" w:themeColor="text1" w:themeTint="FF" w:themeShade="FF"/>
          <w:sz w:val="24"/>
          <w:szCs w:val="24"/>
          <w:u w:val="none"/>
        </w:rPr>
        <w:t>of</w:t>
      </w:r>
      <w:r w:rsidRPr="46B93134" w:rsidR="2A2276A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68A9F53">
        <w:rPr>
          <w:rFonts w:ascii="Aptos" w:hAnsi="Aptos" w:eastAsia="Aptos" w:cs="Aptos"/>
          <w:b w:val="0"/>
          <w:bCs w:val="0"/>
          <w:i w:val="0"/>
          <w:iCs w:val="0"/>
          <w:caps w:val="0"/>
          <w:smallCaps w:val="0"/>
          <w:strike w:val="0"/>
          <w:dstrike w:val="0"/>
          <w:color w:val="000000" w:themeColor="text1" w:themeTint="FF" w:themeShade="FF"/>
          <w:sz w:val="24"/>
          <w:szCs w:val="24"/>
          <w:u w:val="none"/>
        </w:rPr>
        <w:t>we</w:t>
      </w:r>
      <w:r w:rsidRPr="46B93134" w:rsidR="387E4BB8">
        <w:rPr>
          <w:rFonts w:ascii="Aptos" w:hAnsi="Aptos" w:eastAsia="Aptos" w:cs="Aptos"/>
          <w:b w:val="0"/>
          <w:bCs w:val="0"/>
          <w:i w:val="0"/>
          <w:iCs w:val="0"/>
          <w:caps w:val="0"/>
          <w:smallCaps w:val="0"/>
          <w:strike w:val="0"/>
          <w:dstrike w:val="0"/>
          <w:color w:val="000000" w:themeColor="text1" w:themeTint="FF" w:themeShade="FF"/>
          <w:sz w:val="24"/>
          <w:szCs w:val="24"/>
          <w:u w:val="none"/>
        </w:rPr>
        <w:t>althy households in contrast to those from po</w:t>
      </w:r>
      <w:r w:rsidRPr="46B93134" w:rsidR="7E69C59F">
        <w:rPr>
          <w:rFonts w:ascii="Aptos" w:hAnsi="Aptos" w:eastAsia="Aptos" w:cs="Aptos"/>
          <w:b w:val="0"/>
          <w:bCs w:val="0"/>
          <w:i w:val="0"/>
          <w:iCs w:val="0"/>
          <w:caps w:val="0"/>
          <w:smallCaps w:val="0"/>
          <w:strike w:val="0"/>
          <w:dstrike w:val="0"/>
          <w:color w:val="000000" w:themeColor="text1" w:themeTint="FF" w:themeShade="FF"/>
          <w:sz w:val="24"/>
          <w:szCs w:val="24"/>
          <w:u w:val="none"/>
        </w:rPr>
        <w:t>or</w:t>
      </w:r>
      <w:r w:rsidRPr="46B93134" w:rsidR="387E4BB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He </w:t>
      </w:r>
      <w:r w:rsidRPr="46B93134" w:rsidR="387E4BB8">
        <w:rPr>
          <w:rFonts w:ascii="Aptos" w:hAnsi="Aptos" w:eastAsia="Aptos" w:cs="Aptos"/>
          <w:b w:val="0"/>
          <w:bCs w:val="0"/>
          <w:i w:val="0"/>
          <w:iCs w:val="0"/>
          <w:caps w:val="0"/>
          <w:smallCaps w:val="0"/>
          <w:strike w:val="0"/>
          <w:dstrike w:val="0"/>
          <w:color w:val="000000" w:themeColor="text1" w:themeTint="FF" w:themeShade="FF"/>
          <w:sz w:val="24"/>
          <w:szCs w:val="24"/>
          <w:u w:val="none"/>
        </w:rPr>
        <w:t>s</w:t>
      </w:r>
      <w:r w:rsidRPr="46B93134" w:rsidR="14B8E699">
        <w:rPr>
          <w:rFonts w:ascii="Aptos" w:hAnsi="Aptos" w:eastAsia="Aptos" w:cs="Aptos"/>
          <w:b w:val="0"/>
          <w:bCs w:val="0"/>
          <w:i w:val="0"/>
          <w:iCs w:val="0"/>
          <w:caps w:val="0"/>
          <w:smallCaps w:val="0"/>
          <w:strike w:val="0"/>
          <w:dstrike w:val="0"/>
          <w:color w:val="000000" w:themeColor="text1" w:themeTint="FF" w:themeShade="FF"/>
          <w:sz w:val="24"/>
          <w:szCs w:val="24"/>
          <w:u w:val="none"/>
        </w:rPr>
        <w:t>tates</w:t>
      </w:r>
      <w:r w:rsidRPr="46B93134" w:rsidR="387E4BB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9DAF0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social issues are the result of structural </w:t>
      </w:r>
      <w:r w:rsidRPr="46B93134" w:rsidR="537AF5A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political problems, </w:t>
      </w:r>
      <w:r w:rsidRPr="46B93134" w:rsidR="0C1B63E2">
        <w:rPr>
          <w:rFonts w:ascii="Aptos" w:hAnsi="Aptos" w:eastAsia="Aptos" w:cs="Aptos"/>
          <w:b w:val="0"/>
          <w:bCs w:val="0"/>
          <w:i w:val="0"/>
          <w:iCs w:val="0"/>
          <w:caps w:val="0"/>
          <w:smallCaps w:val="0"/>
          <w:strike w:val="0"/>
          <w:dstrike w:val="0"/>
          <w:color w:val="000000" w:themeColor="text1" w:themeTint="FF" w:themeShade="FF"/>
          <w:sz w:val="24"/>
          <w:szCs w:val="24"/>
          <w:u w:val="none"/>
        </w:rPr>
        <w:t>arguing</w:t>
      </w:r>
      <w:r w:rsidRPr="46B93134" w:rsidR="537AF5A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w:t>
      </w:r>
      <w:r w:rsidRPr="46B93134" w:rsidR="49DAF003">
        <w:rPr>
          <w:rFonts w:ascii="Aptos" w:hAnsi="Aptos" w:eastAsia="Aptos" w:cs="Aptos"/>
          <w:b w:val="0"/>
          <w:bCs w:val="0"/>
          <w:i w:val="0"/>
          <w:iCs w:val="0"/>
          <w:caps w:val="0"/>
          <w:smallCaps w:val="0"/>
          <w:strike w:val="0"/>
          <w:dstrike w:val="0"/>
          <w:color w:val="000000" w:themeColor="text1" w:themeTint="FF" w:themeShade="FF"/>
          <w:sz w:val="24"/>
          <w:szCs w:val="24"/>
          <w:u w:val="none"/>
        </w:rPr>
        <w:t>communit</w:t>
      </w:r>
      <w:r w:rsidRPr="46B93134" w:rsidR="1132FD87">
        <w:rPr>
          <w:rFonts w:ascii="Aptos" w:hAnsi="Aptos" w:eastAsia="Aptos" w:cs="Aptos"/>
          <w:b w:val="0"/>
          <w:bCs w:val="0"/>
          <w:i w:val="0"/>
          <w:iCs w:val="0"/>
          <w:caps w:val="0"/>
          <w:smallCaps w:val="0"/>
          <w:strike w:val="0"/>
          <w:dstrike w:val="0"/>
          <w:color w:val="000000" w:themeColor="text1" w:themeTint="FF" w:themeShade="FF"/>
          <w:sz w:val="24"/>
          <w:szCs w:val="24"/>
          <w:u w:val="none"/>
        </w:rPr>
        <w:t>ies</w:t>
      </w:r>
      <w:r w:rsidRPr="46B93134" w:rsidR="49DAF0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CA0A0A6">
        <w:rPr>
          <w:rFonts w:ascii="Aptos" w:hAnsi="Aptos" w:eastAsia="Aptos" w:cs="Aptos"/>
          <w:b w:val="0"/>
          <w:bCs w:val="0"/>
          <w:i w:val="0"/>
          <w:iCs w:val="0"/>
          <w:caps w:val="0"/>
          <w:smallCaps w:val="0"/>
          <w:strike w:val="0"/>
          <w:dstrike w:val="0"/>
          <w:color w:val="000000" w:themeColor="text1" w:themeTint="FF" w:themeShade="FF"/>
          <w:sz w:val="24"/>
          <w:szCs w:val="24"/>
          <w:u w:val="none"/>
        </w:rPr>
        <w:t>and</w:t>
      </w:r>
      <w:r w:rsidRPr="46B93134" w:rsidR="49DAF0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individual</w:t>
      </w:r>
      <w:r w:rsidRPr="46B93134" w:rsidR="2A4AE99C">
        <w:rPr>
          <w:rFonts w:ascii="Aptos" w:hAnsi="Aptos" w:eastAsia="Aptos" w:cs="Aptos"/>
          <w:b w:val="0"/>
          <w:bCs w:val="0"/>
          <w:i w:val="0"/>
          <w:iCs w:val="0"/>
          <w:caps w:val="0"/>
          <w:smallCaps w:val="0"/>
          <w:strike w:val="0"/>
          <w:dstrike w:val="0"/>
          <w:color w:val="000000" w:themeColor="text1" w:themeTint="FF" w:themeShade="FF"/>
          <w:sz w:val="24"/>
          <w:szCs w:val="24"/>
          <w:u w:val="none"/>
        </w:rPr>
        <w:t>s should not shoulder the blame</w:t>
      </w:r>
      <w:r w:rsidRPr="46B93134" w:rsidR="49DAF00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he supports </w:t>
      </w:r>
      <w:r w:rsidRPr="46B93134" w:rsidR="387E4BB8">
        <w:rPr>
          <w:rFonts w:ascii="Aptos" w:hAnsi="Aptos" w:eastAsia="Aptos" w:cs="Aptos"/>
          <w:b w:val="0"/>
          <w:bCs w:val="0"/>
          <w:i w:val="0"/>
          <w:iCs w:val="0"/>
          <w:caps w:val="0"/>
          <w:smallCaps w:val="0"/>
          <w:strike w:val="0"/>
          <w:dstrike w:val="0"/>
          <w:color w:val="000000" w:themeColor="text1" w:themeTint="FF" w:themeShade="FF"/>
          <w:sz w:val="24"/>
          <w:szCs w:val="24"/>
          <w:u w:val="none"/>
        </w:rPr>
        <w:t>investing</w:t>
      </w:r>
      <w:r w:rsidRPr="46B93134" w:rsidR="2978FD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social security, less criminalis</w:t>
      </w:r>
      <w:r w:rsidRPr="46B93134" w:rsidR="74F6EB64">
        <w:rPr>
          <w:rFonts w:ascii="Aptos" w:hAnsi="Aptos" w:eastAsia="Aptos" w:cs="Aptos"/>
          <w:b w:val="0"/>
          <w:bCs w:val="0"/>
          <w:i w:val="0"/>
          <w:iCs w:val="0"/>
          <w:caps w:val="0"/>
          <w:smallCaps w:val="0"/>
          <w:strike w:val="0"/>
          <w:dstrike w:val="0"/>
          <w:color w:val="000000" w:themeColor="text1" w:themeTint="FF" w:themeShade="FF"/>
          <w:sz w:val="24"/>
          <w:szCs w:val="24"/>
          <w:u w:val="none"/>
        </w:rPr>
        <w:t>ation</w:t>
      </w:r>
      <w:r w:rsidRPr="46B93134" w:rsidR="2978FD5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social issues</w:t>
      </w:r>
      <w:r w:rsidRPr="46B93134" w:rsidR="1400ECB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007926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invest in</w:t>
      </w:r>
      <w:r w:rsidRPr="46B93134" w:rsidR="42CF6F9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rehabilitation, early </w:t>
      </w:r>
      <w:r w:rsidRPr="46B93134" w:rsidR="1FFD787C">
        <w:rPr>
          <w:rFonts w:ascii="Aptos" w:hAnsi="Aptos" w:eastAsia="Aptos" w:cs="Aptos"/>
          <w:b w:val="0"/>
          <w:bCs w:val="0"/>
          <w:i w:val="0"/>
          <w:iCs w:val="0"/>
          <w:caps w:val="0"/>
          <w:smallCaps w:val="0"/>
          <w:strike w:val="0"/>
          <w:dstrike w:val="0"/>
          <w:color w:val="000000" w:themeColor="text1" w:themeTint="FF" w:themeShade="FF"/>
          <w:sz w:val="24"/>
          <w:szCs w:val="24"/>
          <w:u w:val="none"/>
        </w:rPr>
        <w:t>education</w:t>
      </w:r>
      <w:r w:rsidRPr="46B93134" w:rsidR="42CF6F99">
        <w:rPr>
          <w:rFonts w:ascii="Aptos" w:hAnsi="Aptos" w:eastAsia="Aptos" w:cs="Aptos"/>
          <w:b w:val="0"/>
          <w:bCs w:val="0"/>
          <w:i w:val="0"/>
          <w:iCs w:val="0"/>
          <w:caps w:val="0"/>
          <w:smallCaps w:val="0"/>
          <w:strike w:val="0"/>
          <w:dstrike w:val="0"/>
          <w:color w:val="000000" w:themeColor="text1" w:themeTint="FF" w:themeShade="FF"/>
          <w:sz w:val="24"/>
          <w:szCs w:val="24"/>
          <w:u w:val="none"/>
        </w:rPr>
        <w:t>, training and mentoring of teachers</w:t>
      </w:r>
      <w:r w:rsidRPr="46B93134" w:rsidR="3960914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care givers</w:t>
      </w:r>
      <w:r w:rsidRPr="46B93134" w:rsidR="42CF6F9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2CF6F99">
        <w:rPr>
          <w:rFonts w:ascii="Aptos" w:hAnsi="Aptos" w:eastAsia="Aptos" w:cs="Aptos"/>
          <w:b w:val="0"/>
          <w:bCs w:val="0"/>
          <w:i w:val="0"/>
          <w:iCs w:val="0"/>
          <w:caps w:val="0"/>
          <w:smallCaps w:val="0"/>
          <w:strike w:val="0"/>
          <w:dstrike w:val="0"/>
          <w:color w:val="000000" w:themeColor="text1" w:themeTint="FF" w:themeShade="FF"/>
          <w:sz w:val="24"/>
          <w:szCs w:val="24"/>
          <w:u w:val="none"/>
        </w:rPr>
        <w:t>and more workplace flexibility.</w:t>
      </w:r>
      <w:r w:rsidRPr="46B93134" w:rsidR="3C50D13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He recommends that this</w:t>
      </w:r>
      <w:r w:rsidRPr="46B93134" w:rsidR="71E8430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action</w:t>
      </w:r>
      <w:r w:rsidRPr="46B93134" w:rsidR="3C50D13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 needed and without it there is a risk of societal decline</w:t>
      </w:r>
      <w:r w:rsidRPr="46B93134" w:rsidR="6F5F49C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w:t>
      </w:r>
      <w:r w:rsidRPr="46B93134" w:rsidR="3C50D13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polarisation, </w:t>
      </w:r>
      <w:r w:rsidRPr="46B93134" w:rsidR="022E93B3">
        <w:rPr>
          <w:rFonts w:ascii="Aptos" w:hAnsi="Aptos" w:eastAsia="Aptos" w:cs="Aptos"/>
          <w:b w:val="0"/>
          <w:bCs w:val="0"/>
          <w:i w:val="0"/>
          <w:iCs w:val="0"/>
          <w:caps w:val="0"/>
          <w:smallCaps w:val="0"/>
          <w:strike w:val="0"/>
          <w:dstrike w:val="0"/>
          <w:color w:val="000000" w:themeColor="text1" w:themeTint="FF" w:themeShade="FF"/>
          <w:sz w:val="24"/>
          <w:szCs w:val="24"/>
          <w:u w:val="none"/>
        </w:rPr>
        <w:t>violence</w:t>
      </w:r>
      <w:r w:rsidRPr="46B93134" w:rsidR="022E93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ABD11AB">
        <w:rPr>
          <w:rFonts w:ascii="Aptos" w:hAnsi="Aptos" w:eastAsia="Aptos" w:cs="Aptos"/>
          <w:b w:val="0"/>
          <w:bCs w:val="0"/>
          <w:i w:val="0"/>
          <w:iCs w:val="0"/>
          <w:caps w:val="0"/>
          <w:smallCaps w:val="0"/>
          <w:strike w:val="0"/>
          <w:dstrike w:val="0"/>
          <w:color w:val="000000" w:themeColor="text1" w:themeTint="FF" w:themeShade="FF"/>
          <w:sz w:val="24"/>
          <w:szCs w:val="24"/>
          <w:u w:val="none"/>
        </w:rPr>
        <w:t>and</w:t>
      </w:r>
      <w:r w:rsidRPr="46B93134" w:rsidR="6EFAE00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6CE15B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 increase </w:t>
      </w:r>
      <w:r w:rsidRPr="46B93134" w:rsidR="5EE7EFD9">
        <w:rPr>
          <w:rFonts w:ascii="Aptos" w:hAnsi="Aptos" w:eastAsia="Aptos" w:cs="Aptos"/>
          <w:b w:val="0"/>
          <w:bCs w:val="0"/>
          <w:i w:val="0"/>
          <w:iCs w:val="0"/>
          <w:caps w:val="0"/>
          <w:smallCaps w:val="0"/>
          <w:strike w:val="0"/>
          <w:dstrike w:val="0"/>
          <w:color w:val="000000" w:themeColor="text1" w:themeTint="FF" w:themeShade="FF"/>
          <w:sz w:val="24"/>
          <w:szCs w:val="24"/>
          <w:u w:val="none"/>
        </w:rPr>
        <w:t>of more</w:t>
      </w:r>
      <w:r w:rsidRPr="46B93134" w:rsidR="2ABD11A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ABD11AB">
        <w:rPr>
          <w:rFonts w:ascii="Aptos" w:hAnsi="Aptos" w:eastAsia="Aptos" w:cs="Aptos"/>
          <w:b w:val="0"/>
          <w:bCs w:val="0"/>
          <w:i w:val="0"/>
          <w:iCs w:val="0"/>
          <w:caps w:val="0"/>
          <w:smallCaps w:val="0"/>
          <w:strike w:val="0"/>
          <w:dstrike w:val="0"/>
          <w:color w:val="000000" w:themeColor="text1" w:themeTint="FF" w:themeShade="FF"/>
          <w:sz w:val="24"/>
          <w:szCs w:val="24"/>
          <w:u w:val="none"/>
        </w:rPr>
        <w:t>gated communit</w:t>
      </w:r>
      <w:r w:rsidRPr="46B93134" w:rsidR="5947A33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y arrangements </w:t>
      </w:r>
      <w:r w:rsidRPr="46B93134" w:rsidR="41519B70">
        <w:rPr>
          <w:rFonts w:ascii="Aptos" w:hAnsi="Aptos" w:eastAsia="Aptos" w:cs="Aptos"/>
          <w:b w:val="0"/>
          <w:bCs w:val="0"/>
          <w:i w:val="0"/>
          <w:iCs w:val="0"/>
          <w:caps w:val="0"/>
          <w:smallCaps w:val="0"/>
          <w:strike w:val="0"/>
          <w:dstrike w:val="0"/>
          <w:color w:val="000000" w:themeColor="text1" w:themeTint="FF" w:themeShade="FF"/>
          <w:sz w:val="24"/>
          <w:szCs w:val="24"/>
          <w:u w:val="none"/>
        </w:rPr>
        <w:t>which he claims would create further alienation</w:t>
      </w:r>
      <w:r w:rsidRPr="46B93134" w:rsidR="11D6AF1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1D6AF14">
        <w:rPr>
          <w:rFonts w:ascii="Aptos" w:hAnsi="Aptos" w:eastAsia="Aptos" w:cs="Aptos"/>
          <w:b w:val="0"/>
          <w:bCs w:val="0"/>
          <w:i w:val="0"/>
          <w:iCs w:val="0"/>
          <w:caps w:val="0"/>
          <w:smallCaps w:val="0"/>
          <w:strike w:val="0"/>
          <w:dstrike w:val="0"/>
          <w:color w:val="000000" w:themeColor="text1" w:themeTint="FF" w:themeShade="FF"/>
          <w:sz w:val="24"/>
          <w:szCs w:val="24"/>
          <w:u w:val="none"/>
        </w:rPr>
        <w:t>(Putman, 2015)</w:t>
      </w:r>
      <w:r w:rsidRPr="46B93134" w:rsidR="11D6AF1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5CB9465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3BD13B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5C56E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Concentrated wealth, </w:t>
      </w:r>
      <w:r w:rsidRPr="46B93134" w:rsidR="25C56E8F">
        <w:rPr>
          <w:rFonts w:ascii="Aptos" w:hAnsi="Aptos" w:eastAsia="Aptos" w:cs="Aptos"/>
          <w:b w:val="0"/>
          <w:bCs w:val="0"/>
          <w:i w:val="0"/>
          <w:iCs w:val="0"/>
          <w:caps w:val="0"/>
          <w:smallCaps w:val="0"/>
          <w:strike w:val="0"/>
          <w:dstrike w:val="0"/>
          <w:color w:val="000000" w:themeColor="text1" w:themeTint="FF" w:themeShade="FF"/>
          <w:sz w:val="24"/>
          <w:szCs w:val="24"/>
          <w:u w:val="none"/>
        </w:rPr>
        <w:t>status</w:t>
      </w:r>
      <w:r w:rsidRPr="46B93134" w:rsidR="25C56E8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consumption, therefore, increases poverty levels whilst dividing and diminishing human bonds and communities. </w:t>
      </w:r>
    </w:p>
    <w:p w:rsidR="57543B6F" w:rsidP="46B93134" w:rsidRDefault="57543B6F" w14:paraId="55938255" w14:textId="2BB4F0F2">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single"/>
        </w:rPr>
      </w:pPr>
      <w:r w:rsidRPr="46B93134" w:rsidR="57543B6F">
        <w:rPr>
          <w:rFonts w:ascii="Aptos" w:hAnsi="Aptos" w:eastAsia="Aptos" w:cs="Aptos"/>
          <w:b w:val="0"/>
          <w:bCs w:val="0"/>
          <w:i w:val="0"/>
          <w:iCs w:val="0"/>
          <w:caps w:val="0"/>
          <w:smallCaps w:val="0"/>
          <w:strike w:val="0"/>
          <w:dstrike w:val="0"/>
          <w:color w:val="000000" w:themeColor="text1" w:themeTint="FF" w:themeShade="FF"/>
          <w:sz w:val="24"/>
          <w:szCs w:val="24"/>
          <w:u w:val="single"/>
        </w:rPr>
        <w:t>Discussion</w:t>
      </w:r>
    </w:p>
    <w:p w:rsidR="2008C2D8" w:rsidP="46B93134" w:rsidRDefault="2008C2D8" w14:noSpellErr="1" w14:paraId="05F6F296" w14:textId="17298A1C">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4A70E849">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5BAF73D0">
        <w:rPr>
          <w:rFonts w:ascii="Aptos" w:hAnsi="Aptos" w:eastAsia="Aptos" w:cs="Aptos"/>
          <w:b w:val="0"/>
          <w:bCs w:val="0"/>
          <w:i w:val="0"/>
          <w:iCs w:val="0"/>
          <w:caps w:val="0"/>
          <w:smallCaps w:val="0"/>
          <w:strike w:val="0"/>
          <w:dstrike w:val="0"/>
          <w:color w:val="000000" w:themeColor="text1" w:themeTint="FF" w:themeShade="FF"/>
          <w:sz w:val="24"/>
          <w:szCs w:val="24"/>
          <w:u w:val="none"/>
        </w:rPr>
        <w:t>o discuss</w:t>
      </w:r>
      <w:r w:rsidRPr="46B93134" w:rsidR="4A70E849">
        <w:rPr>
          <w:rFonts w:ascii="Aptos" w:hAnsi="Aptos" w:eastAsia="Aptos" w:cs="Aptos"/>
          <w:b w:val="0"/>
          <w:bCs w:val="0"/>
          <w:i w:val="0"/>
          <w:iCs w:val="0"/>
          <w:caps w:val="0"/>
          <w:smallCaps w:val="0"/>
          <w:strike w:val="0"/>
          <w:dstrike w:val="0"/>
          <w:color w:val="000000" w:themeColor="text1" w:themeTint="FF" w:themeShade="FF"/>
          <w:sz w:val="24"/>
          <w:szCs w:val="24"/>
          <w:u w:val="none"/>
        </w:rPr>
        <w:t>, t</w:t>
      </w:r>
      <w:r w:rsidRPr="46B93134" w:rsidR="1A541785">
        <w:rPr>
          <w:rFonts w:ascii="Aptos" w:hAnsi="Aptos" w:eastAsia="Aptos" w:cs="Aptos"/>
          <w:b w:val="0"/>
          <w:bCs w:val="0"/>
          <w:i w:val="0"/>
          <w:iCs w:val="0"/>
          <w:caps w:val="0"/>
          <w:smallCaps w:val="0"/>
          <w:strike w:val="0"/>
          <w:dstrike w:val="0"/>
          <w:color w:val="000000" w:themeColor="text1" w:themeTint="FF" w:themeShade="FF"/>
          <w:sz w:val="24"/>
          <w:szCs w:val="24"/>
          <w:u w:val="none"/>
        </w:rPr>
        <w:t>his research has found</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 great deal of evidence supporting that a disproportionate amount of the world’s wealth owned by a small minority of people, much of that wealth is protected from taxes. The funds </w:t>
      </w:r>
      <w:r w:rsidRPr="46B93134" w:rsidR="436206C4">
        <w:rPr>
          <w:rFonts w:ascii="Aptos" w:hAnsi="Aptos" w:eastAsia="Aptos" w:cs="Aptos"/>
          <w:b w:val="0"/>
          <w:bCs w:val="0"/>
          <w:i w:val="0"/>
          <w:iCs w:val="0"/>
          <w:caps w:val="0"/>
          <w:smallCaps w:val="0"/>
          <w:strike w:val="0"/>
          <w:dstrike w:val="0"/>
          <w:color w:val="000000" w:themeColor="text1" w:themeTint="FF" w:themeShade="FF"/>
          <w:sz w:val="24"/>
          <w:szCs w:val="24"/>
          <w:u w:val="none"/>
        </w:rPr>
        <w:t>are prevented from</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reach</w:t>
      </w:r>
      <w:r w:rsidRPr="46B93134" w:rsidR="49DD887A">
        <w:rPr>
          <w:rFonts w:ascii="Aptos" w:hAnsi="Aptos" w:eastAsia="Aptos" w:cs="Aptos"/>
          <w:b w:val="0"/>
          <w:bCs w:val="0"/>
          <w:i w:val="0"/>
          <w:iCs w:val="0"/>
          <w:caps w:val="0"/>
          <w:smallCaps w:val="0"/>
          <w:strike w:val="0"/>
          <w:dstrike w:val="0"/>
          <w:color w:val="000000" w:themeColor="text1" w:themeTint="FF" w:themeShade="FF"/>
          <w:sz w:val="24"/>
          <w:szCs w:val="24"/>
          <w:u w:val="none"/>
        </w:rPr>
        <w:t>ing</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pockets of public services or those communities that need it</w:t>
      </w:r>
      <w:r w:rsidRPr="46B93134" w:rsidR="198332F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(Harrington, 2024; Byrne, 2024). </w:t>
      </w:r>
      <w:r w:rsidRPr="46B93134" w:rsidR="02725D7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These systems are preserved and </w:t>
      </w:r>
      <w:r w:rsidRPr="46B93134" w:rsidR="02725D71">
        <w:rPr>
          <w:rFonts w:ascii="Aptos" w:hAnsi="Aptos" w:eastAsia="Aptos" w:cs="Aptos"/>
          <w:b w:val="0"/>
          <w:bCs w:val="0"/>
          <w:i w:val="0"/>
          <w:iCs w:val="0"/>
          <w:caps w:val="0"/>
          <w:smallCaps w:val="0"/>
          <w:strike w:val="0"/>
          <w:dstrike w:val="0"/>
          <w:color w:val="000000" w:themeColor="text1" w:themeTint="FF" w:themeShade="FF"/>
          <w:sz w:val="24"/>
          <w:szCs w:val="24"/>
          <w:u w:val="none"/>
        </w:rPr>
        <w:t>maintained</w:t>
      </w:r>
      <w:r w:rsidRPr="46B93134" w:rsidR="02725D7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by legal loopholes that are managed by financial organisations</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E0F0E3C">
        <w:rPr>
          <w:rFonts w:ascii="Aptos" w:hAnsi="Aptos" w:eastAsia="Aptos" w:cs="Aptos"/>
          <w:b w:val="0"/>
          <w:bCs w:val="0"/>
          <w:i w:val="0"/>
          <w:iCs w:val="0"/>
          <w:caps w:val="0"/>
          <w:smallCaps w:val="0"/>
          <w:strike w:val="0"/>
          <w:dstrike w:val="0"/>
          <w:color w:val="000000" w:themeColor="text1" w:themeTint="FF" w:themeShade="FF"/>
          <w:sz w:val="24"/>
          <w:szCs w:val="24"/>
          <w:u w:val="none"/>
        </w:rPr>
        <w:t>Desmond, 2023; 2025;</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Olivier,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Emmenegger</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Inglis, 2019;)</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5422D8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A89B4B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Systematic inequality is recycled with </w:t>
      </w:r>
      <w:r w:rsidRPr="46B93134" w:rsidR="3B8D7C25">
        <w:rPr>
          <w:rFonts w:ascii="Aptos" w:hAnsi="Aptos" w:eastAsia="Aptos" w:cs="Aptos"/>
          <w:b w:val="0"/>
          <w:bCs w:val="0"/>
          <w:i w:val="0"/>
          <w:iCs w:val="0"/>
          <w:caps w:val="0"/>
          <w:smallCaps w:val="0"/>
          <w:strike w:val="0"/>
          <w:dstrike w:val="0"/>
          <w:color w:val="000000" w:themeColor="text1" w:themeTint="FF" w:themeShade="FF"/>
          <w:sz w:val="24"/>
          <w:szCs w:val="24"/>
          <w:u w:val="none"/>
        </w:rPr>
        <w:t>the theory that as wealth increases, the poor become poorer (</w:t>
      </w:r>
      <w:r w:rsidRPr="46B93134" w:rsidR="3B8D7C25">
        <w:rPr>
          <w:rFonts w:ascii="Aptos" w:hAnsi="Aptos" w:eastAsia="Aptos" w:cs="Aptos"/>
          <w:b w:val="0"/>
          <w:bCs w:val="0"/>
          <w:i w:val="0"/>
          <w:iCs w:val="0"/>
          <w:caps w:val="0"/>
          <w:smallCaps w:val="0"/>
          <w:strike w:val="0"/>
          <w:dstrike w:val="0"/>
          <w:color w:val="000000" w:themeColor="text1" w:themeTint="FF" w:themeShade="FF"/>
          <w:sz w:val="24"/>
          <w:szCs w:val="24"/>
          <w:u w:val="none"/>
        </w:rPr>
        <w:t>Picketty</w:t>
      </w:r>
      <w:r w:rsidRPr="46B93134" w:rsidR="3B8D7C2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CD3460D">
        <w:rPr>
          <w:rFonts w:ascii="Aptos" w:hAnsi="Aptos" w:eastAsia="Aptos" w:cs="Aptos"/>
          <w:b w:val="0"/>
          <w:bCs w:val="0"/>
          <w:i w:val="0"/>
          <w:iCs w:val="0"/>
          <w:caps w:val="0"/>
          <w:smallCaps w:val="0"/>
          <w:strike w:val="0"/>
          <w:dstrike w:val="0"/>
          <w:color w:val="000000" w:themeColor="text1" w:themeTint="FF" w:themeShade="FF"/>
          <w:sz w:val="24"/>
          <w:szCs w:val="24"/>
          <w:u w:val="none"/>
        </w:rPr>
        <w:t>cited in Llewellyn, 2014; Marx, 1867, cited in Warwick-Booth, 2013)</w:t>
      </w:r>
      <w:r w:rsidRPr="46B93134" w:rsidR="154CB8A7">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B03F1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Using </w:t>
      </w:r>
      <w:r w:rsidRPr="46B93134" w:rsidR="1B03F16F">
        <w:rPr>
          <w:rFonts w:ascii="Aptos" w:hAnsi="Aptos" w:eastAsia="Aptos" w:cs="Aptos"/>
          <w:b w:val="0"/>
          <w:bCs w:val="0"/>
          <w:i w:val="0"/>
          <w:iCs w:val="0"/>
          <w:caps w:val="0"/>
          <w:smallCaps w:val="0"/>
          <w:strike w:val="0"/>
          <w:dstrike w:val="0"/>
          <w:color w:val="000000" w:themeColor="text1" w:themeTint="FF" w:themeShade="FF"/>
          <w:sz w:val="24"/>
          <w:szCs w:val="24"/>
          <w:u w:val="none"/>
        </w:rPr>
        <w:t>Bourdioueconomics</w:t>
      </w:r>
      <w:r w:rsidRPr="46B93134" w:rsidR="1B03F16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theory, the work of</w:t>
      </w:r>
      <w:r w:rsidRPr="46B93134" w:rsidR="154CB8A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54CB8A7">
        <w:rPr>
          <w:rFonts w:ascii="Aptos" w:hAnsi="Aptos" w:eastAsia="Aptos" w:cs="Aptos"/>
          <w:b w:val="0"/>
          <w:bCs w:val="0"/>
          <w:i w:val="0"/>
          <w:iCs w:val="0"/>
          <w:caps w:val="0"/>
          <w:smallCaps w:val="0"/>
          <w:strike w:val="0"/>
          <w:dstrike w:val="0"/>
          <w:color w:val="000000" w:themeColor="text1" w:themeTint="FF" w:themeShade="FF"/>
          <w:sz w:val="24"/>
          <w:szCs w:val="24"/>
          <w:u w:val="none"/>
        </w:rPr>
        <w:t>Harrington (</w:t>
      </w:r>
      <w:r w:rsidRPr="46B93134" w:rsidR="2BD0B23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2016; </w:t>
      </w:r>
      <w:r w:rsidRPr="46B93134" w:rsidR="154CB8A7">
        <w:rPr>
          <w:rFonts w:ascii="Aptos" w:hAnsi="Aptos" w:eastAsia="Aptos" w:cs="Aptos"/>
          <w:b w:val="0"/>
          <w:bCs w:val="0"/>
          <w:i w:val="0"/>
          <w:iCs w:val="0"/>
          <w:caps w:val="0"/>
          <w:smallCaps w:val="0"/>
          <w:strike w:val="0"/>
          <w:dstrike w:val="0"/>
          <w:color w:val="000000" w:themeColor="text1" w:themeTint="FF" w:themeShade="FF"/>
          <w:sz w:val="24"/>
          <w:szCs w:val="24"/>
          <w:u w:val="none"/>
        </w:rPr>
        <w:t>2024</w:t>
      </w:r>
      <w:r w:rsidRPr="46B93134" w:rsidR="4618410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Byrne (2024) surmises that </w:t>
      </w:r>
      <w:r w:rsidRPr="46B93134" w:rsidR="6784A41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lack of </w:t>
      </w:r>
      <w:r w:rsidRPr="46B93134" w:rsidR="507B1DB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Governmental </w:t>
      </w:r>
      <w:r w:rsidRPr="46B93134" w:rsidR="6784A41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reform of financial system </w:t>
      </w:r>
      <w:r w:rsidRPr="46B93134" w:rsidR="6859717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major cities such as London allows a continuation of </w:t>
      </w:r>
      <w:r w:rsidRPr="46B93134" w:rsidR="20F6A768">
        <w:rPr>
          <w:rFonts w:ascii="Aptos" w:hAnsi="Aptos" w:eastAsia="Aptos" w:cs="Aptos"/>
          <w:b w:val="0"/>
          <w:bCs w:val="0"/>
          <w:i w:val="0"/>
          <w:iCs w:val="0"/>
          <w:caps w:val="0"/>
          <w:smallCaps w:val="0"/>
          <w:strike w:val="0"/>
          <w:dstrike w:val="0"/>
          <w:color w:val="000000" w:themeColor="text1" w:themeTint="FF" w:themeShade="FF"/>
          <w:sz w:val="24"/>
          <w:szCs w:val="24"/>
          <w:u w:val="none"/>
        </w:rPr>
        <w:t>asset</w:t>
      </w:r>
      <w:r w:rsidRPr="46B93134" w:rsidR="62A2E91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hoarding and expansion</w:t>
      </w:r>
      <w:r w:rsidRPr="46B93134" w:rsidR="62A2E91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0F6A76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784A41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265AB7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2008C2D8" w:rsidP="46B93134" w:rsidRDefault="2008C2D8" w14:paraId="3F739D92" w14:textId="445AADC2">
      <w:pPr>
        <w:pStyle w:val="Normal"/>
        <w:suppressLineNumbers w:val="0"/>
        <w:bidi w:val="0"/>
        <w:spacing w:before="0" w:beforeAutospacing="off" w:after="160" w:afterAutospacing="off" w:line="360" w:lineRule="auto"/>
        <w:ind w:left="0" w:right="0"/>
        <w:jc w:val="left"/>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1D982BA0">
        <w:rPr>
          <w:rFonts w:ascii="Aptos" w:hAnsi="Aptos" w:eastAsia="Aptos" w:cs="Aptos"/>
          <w:b w:val="0"/>
          <w:bCs w:val="0"/>
          <w:i w:val="0"/>
          <w:iCs w:val="0"/>
          <w:caps w:val="0"/>
          <w:smallCaps w:val="0"/>
          <w:strike w:val="0"/>
          <w:dstrike w:val="0"/>
          <w:color w:val="000000" w:themeColor="text1" w:themeTint="FF" w:themeShade="FF"/>
          <w:sz w:val="24"/>
          <w:szCs w:val="24"/>
          <w:u w:val="none"/>
        </w:rPr>
        <w:t>I</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 </w:t>
      </w:r>
      <w:r w:rsidRPr="46B93134" w:rsidR="6B9AEC4B">
        <w:rPr>
          <w:rFonts w:ascii="Aptos" w:hAnsi="Aptos" w:eastAsia="Aptos" w:cs="Aptos"/>
          <w:b w:val="0"/>
          <w:bCs w:val="0"/>
          <w:i w:val="0"/>
          <w:iCs w:val="0"/>
          <w:caps w:val="0"/>
          <w:smallCaps w:val="0"/>
          <w:strike w:val="0"/>
          <w:dstrike w:val="0"/>
          <w:color w:val="000000" w:themeColor="text1" w:themeTint="FF" w:themeShade="FF"/>
          <w:sz w:val="24"/>
          <w:szCs w:val="24"/>
          <w:u w:val="none"/>
        </w:rPr>
        <w:t>has been</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noted</w:t>
      </w:r>
      <w:r w:rsidRPr="46B93134" w:rsidR="538C6C7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1535A96">
        <w:rPr>
          <w:rFonts w:ascii="Aptos" w:hAnsi="Aptos" w:eastAsia="Aptos" w:cs="Aptos"/>
          <w:b w:val="0"/>
          <w:bCs w:val="0"/>
          <w:i w:val="0"/>
          <w:iCs w:val="0"/>
          <w:caps w:val="0"/>
          <w:smallCaps w:val="0"/>
          <w:strike w:val="0"/>
          <w:dstrike w:val="0"/>
          <w:color w:val="000000" w:themeColor="text1" w:themeTint="FF" w:themeShade="FF"/>
          <w:sz w:val="24"/>
          <w:szCs w:val="24"/>
          <w:u w:val="none"/>
        </w:rPr>
        <w:t>however, that</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wealth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or status </w:t>
      </w:r>
      <w:bookmarkStart w:name="_Int_XlYJou3k" w:id="876632605"/>
      <w:r w:rsidRPr="46B93134" w:rsidR="2C4A41B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itself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does</w:t>
      </w:r>
      <w:bookmarkEnd w:id="876632605"/>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not equal well-being or healthy communities, they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appear to be</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 barrier to balanced and supportive societies</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41732DE">
        <w:rPr>
          <w:rFonts w:ascii="Aptos" w:hAnsi="Aptos" w:eastAsia="Aptos" w:cs="Aptos"/>
          <w:b w:val="0"/>
          <w:bCs w:val="0"/>
          <w:i w:val="0"/>
          <w:iCs w:val="0"/>
          <w:caps w:val="0"/>
          <w:smallCaps w:val="0"/>
          <w:strike w:val="0"/>
          <w:dstrike w:val="0"/>
          <w:color w:val="000000" w:themeColor="text1" w:themeTint="FF" w:themeShade="FF"/>
          <w:sz w:val="24"/>
          <w:szCs w:val="24"/>
          <w:u w:val="none"/>
        </w:rPr>
        <w:t>Wilkinson and Pickett (2010)</w:t>
      </w:r>
      <w:r w:rsidRPr="46B93134" w:rsidR="4120BD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Pickett, </w:t>
      </w:r>
      <w:r w:rsidRPr="46B93134" w:rsidR="4120BD57">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4120BD5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Wilkinson, 2024,</w:t>
      </w:r>
      <w:r w:rsidRPr="46B93134" w:rsidR="441732D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41732DE">
        <w:rPr>
          <w:rFonts w:ascii="Aptos" w:hAnsi="Aptos" w:eastAsia="Aptos" w:cs="Aptos"/>
          <w:b w:val="0"/>
          <w:bCs w:val="0"/>
          <w:i w:val="0"/>
          <w:iCs w:val="0"/>
          <w:caps w:val="0"/>
          <w:smallCaps w:val="0"/>
          <w:strike w:val="0"/>
          <w:dstrike w:val="0"/>
          <w:color w:val="000000" w:themeColor="text1" w:themeTint="FF" w:themeShade="FF"/>
          <w:sz w:val="24"/>
          <w:szCs w:val="24"/>
          <w:u w:val="none"/>
        </w:rPr>
        <w:t>cl</w:t>
      </w:r>
      <w:r w:rsidRPr="46B93134" w:rsidR="441732DE">
        <w:rPr>
          <w:rFonts w:ascii="Aptos" w:hAnsi="Aptos" w:eastAsia="Aptos" w:cs="Aptos"/>
          <w:b w:val="0"/>
          <w:bCs w:val="0"/>
          <w:i w:val="0"/>
          <w:iCs w:val="0"/>
          <w:caps w:val="0"/>
          <w:smallCaps w:val="0"/>
          <w:strike w:val="0"/>
          <w:dstrike w:val="0"/>
          <w:color w:val="000000" w:themeColor="text1" w:themeTint="FF" w:themeShade="FF"/>
          <w:sz w:val="24"/>
          <w:szCs w:val="24"/>
          <w:u w:val="none"/>
        </w:rPr>
        <w:t>aim that t</w:t>
      </w:r>
      <w:r w:rsidRPr="46B93134" w:rsidR="26C31B95">
        <w:rPr>
          <w:rFonts w:ascii="Aptos" w:hAnsi="Aptos" w:eastAsia="Aptos" w:cs="Aptos"/>
          <w:b w:val="0"/>
          <w:bCs w:val="0"/>
          <w:i w:val="0"/>
          <w:iCs w:val="0"/>
          <w:caps w:val="0"/>
          <w:smallCaps w:val="0"/>
          <w:strike w:val="0"/>
          <w:dstrike w:val="0"/>
          <w:color w:val="000000" w:themeColor="text1" w:themeTint="FF" w:themeShade="FF"/>
          <w:sz w:val="24"/>
          <w:szCs w:val="24"/>
          <w:u w:val="none"/>
        </w:rPr>
        <w:t>he more</w:t>
      </w:r>
      <w:r w:rsidRPr="46B93134" w:rsidR="514B8CE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unequal</w:t>
      </w:r>
      <w:r w:rsidRPr="46B93134" w:rsidR="61F0326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wealth</w:t>
      </w:r>
      <w:r w:rsidRPr="46B93134" w:rsidR="514B8CE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more </w:t>
      </w:r>
      <w:r w:rsidRPr="46B93134" w:rsidR="0679C681">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social, criminal, political </w:t>
      </w:r>
      <w:r w:rsidRPr="46B93134" w:rsidR="119ED3D7">
        <w:rPr>
          <w:rFonts w:ascii="Aptos" w:hAnsi="Aptos" w:eastAsia="Aptos" w:cs="Aptos"/>
          <w:b w:val="0"/>
          <w:bCs w:val="0"/>
          <w:i w:val="0"/>
          <w:iCs w:val="0"/>
          <w:caps w:val="0"/>
          <w:smallCaps w:val="0"/>
          <w:strike w:val="0"/>
          <w:dstrike w:val="0"/>
          <w:color w:val="000000" w:themeColor="text1" w:themeTint="FF" w:themeShade="FF"/>
          <w:sz w:val="24"/>
          <w:szCs w:val="24"/>
          <w:u w:val="none"/>
        </w:rPr>
        <w:t>tension</w:t>
      </w:r>
      <w:r w:rsidRPr="46B93134" w:rsidR="119ED3D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679C681">
        <w:rPr>
          <w:rFonts w:ascii="Aptos" w:hAnsi="Aptos" w:eastAsia="Aptos" w:cs="Aptos"/>
          <w:b w:val="0"/>
          <w:bCs w:val="0"/>
          <w:i w:val="0"/>
          <w:iCs w:val="0"/>
          <w:caps w:val="0"/>
          <w:smallCaps w:val="0"/>
          <w:strike w:val="0"/>
          <w:dstrike w:val="0"/>
          <w:color w:val="000000" w:themeColor="text1" w:themeTint="FF" w:themeShade="FF"/>
          <w:sz w:val="24"/>
          <w:szCs w:val="24"/>
          <w:u w:val="none"/>
        </w:rPr>
        <w:t>and health problems,</w:t>
      </w:r>
      <w:r w:rsidRPr="46B93134" w:rsidR="0F470D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F470D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all </w:t>
      </w:r>
      <w:r w:rsidRPr="46B93134" w:rsidR="6CF249B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of which </w:t>
      </w:r>
      <w:r w:rsidRPr="46B93134" w:rsidR="0F470D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increased in </w:t>
      </w:r>
      <w:r w:rsidRPr="46B93134" w:rsidR="15F0BFF4">
        <w:rPr>
          <w:rFonts w:ascii="Aptos" w:hAnsi="Aptos" w:eastAsia="Aptos" w:cs="Aptos"/>
          <w:b w:val="0"/>
          <w:bCs w:val="0"/>
          <w:i w:val="0"/>
          <w:iCs w:val="0"/>
          <w:caps w:val="0"/>
          <w:smallCaps w:val="0"/>
          <w:strike w:val="0"/>
          <w:dstrike w:val="0"/>
          <w:color w:val="000000" w:themeColor="text1" w:themeTint="FF" w:themeShade="FF"/>
          <w:sz w:val="24"/>
          <w:szCs w:val="24"/>
          <w:u w:val="none"/>
        </w:rPr>
        <w:t>wealthy</w:t>
      </w:r>
      <w:r w:rsidRPr="46B93134" w:rsidR="004E73D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04E73D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countries where </w:t>
      </w:r>
      <w:r w:rsidRPr="46B93134" w:rsidR="7DB8D586">
        <w:rPr>
          <w:rFonts w:ascii="Aptos" w:hAnsi="Aptos" w:eastAsia="Aptos" w:cs="Aptos"/>
          <w:b w:val="0"/>
          <w:bCs w:val="0"/>
          <w:i w:val="0"/>
          <w:iCs w:val="0"/>
          <w:caps w:val="0"/>
          <w:smallCaps w:val="0"/>
          <w:strike w:val="0"/>
          <w:dstrike w:val="0"/>
          <w:color w:val="000000" w:themeColor="text1" w:themeTint="FF" w:themeShade="FF"/>
          <w:sz w:val="24"/>
          <w:szCs w:val="24"/>
          <w:u w:val="none"/>
        </w:rPr>
        <w:t>wages</w:t>
      </w:r>
      <w:r w:rsidRPr="46B93134" w:rsidR="004E73D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04E73D2">
        <w:rPr>
          <w:rFonts w:ascii="Aptos" w:hAnsi="Aptos" w:eastAsia="Aptos" w:cs="Aptos"/>
          <w:b w:val="0"/>
          <w:bCs w:val="0"/>
          <w:i w:val="0"/>
          <w:iCs w:val="0"/>
          <w:caps w:val="0"/>
          <w:smallCaps w:val="0"/>
          <w:strike w:val="0"/>
          <w:dstrike w:val="0"/>
          <w:color w:val="000000" w:themeColor="text1" w:themeTint="FF" w:themeShade="FF"/>
          <w:sz w:val="24"/>
          <w:szCs w:val="24"/>
          <w:u w:val="none"/>
        </w:rPr>
        <w:t>w</w:t>
      </w:r>
      <w:r w:rsidRPr="46B93134" w:rsidR="6FCC95B8">
        <w:rPr>
          <w:rFonts w:ascii="Aptos" w:hAnsi="Aptos" w:eastAsia="Aptos" w:cs="Aptos"/>
          <w:b w:val="0"/>
          <w:bCs w:val="0"/>
          <w:i w:val="0"/>
          <w:iCs w:val="0"/>
          <w:caps w:val="0"/>
          <w:smallCaps w:val="0"/>
          <w:strike w:val="0"/>
          <w:dstrike w:val="0"/>
          <w:color w:val="000000" w:themeColor="text1" w:themeTint="FF" w:themeShade="FF"/>
          <w:sz w:val="24"/>
          <w:szCs w:val="24"/>
          <w:u w:val="none"/>
        </w:rPr>
        <w:t>ere</w:t>
      </w:r>
      <w:r w:rsidRPr="46B93134" w:rsidR="004E73D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widely unequally distributed.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Only with </w:t>
      </w:r>
      <w:r w:rsidRPr="46B93134" w:rsidR="3015CEEC">
        <w:rPr>
          <w:rFonts w:ascii="Aptos" w:hAnsi="Aptos" w:eastAsia="Aptos" w:cs="Aptos"/>
          <w:b w:val="0"/>
          <w:bCs w:val="0"/>
          <w:i w:val="0"/>
          <w:iCs w:val="0"/>
          <w:caps w:val="0"/>
          <w:smallCaps w:val="0"/>
          <w:strike w:val="0"/>
          <w:dstrike w:val="0"/>
          <w:color w:val="000000" w:themeColor="text1" w:themeTint="FF" w:themeShade="FF"/>
          <w:sz w:val="24"/>
          <w:szCs w:val="24"/>
          <w:u w:val="none"/>
        </w:rPr>
        <w:t>egalitarianism and balanced wealth</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does there seem to be </w:t>
      </w:r>
      <w:r w:rsidRPr="46B93134" w:rsidR="3151B8D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evidence of </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well-being</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with less social and health problems</w:t>
      </w:r>
      <w:r w:rsidRPr="46B93134" w:rsidR="5709DEF4">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4FA9AEB">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p>
    <w:p w:rsidR="2008C2D8" w:rsidP="46B93134" w:rsidRDefault="2008C2D8" w14:paraId="29420613" w14:textId="64F6604D">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15FA3B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It was in the main, agreed </w:t>
      </w:r>
      <w:r w:rsidRPr="46B93134" w:rsidR="04CB79B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by authors featured </w:t>
      </w:r>
      <w:r w:rsidRPr="46B93134" w:rsidR="790B2FA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in this study </w:t>
      </w:r>
      <w:r w:rsidRPr="46B93134" w:rsidR="15FA3BE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that wealth distribution </w:t>
      </w:r>
      <w:r w:rsidRPr="46B93134" w:rsidR="1B390EC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outcomes </w:t>
      </w:r>
      <w:r w:rsidRPr="46B93134" w:rsidR="0A315AE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disadvantage poorer sections of society, </w:t>
      </w:r>
      <w:r w:rsidRPr="46B93134" w:rsidR="1CE189D5">
        <w:rPr>
          <w:rFonts w:ascii="Aptos" w:hAnsi="Aptos" w:eastAsia="Aptos" w:cs="Aptos"/>
          <w:b w:val="0"/>
          <w:bCs w:val="0"/>
          <w:i w:val="0"/>
          <w:iCs w:val="0"/>
          <w:caps w:val="0"/>
          <w:smallCaps w:val="0"/>
          <w:strike w:val="0"/>
          <w:dstrike w:val="0"/>
          <w:color w:val="000000" w:themeColor="text1" w:themeTint="FF" w:themeShade="FF"/>
          <w:sz w:val="24"/>
          <w:szCs w:val="24"/>
          <w:u w:val="none"/>
        </w:rPr>
        <w:t>and is continually present due to structural</w:t>
      </w:r>
      <w:r w:rsidRPr="46B93134" w:rsidR="1CE189D5">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A2EA29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political and social decisions </w:t>
      </w:r>
      <w:r w:rsidRPr="46B93134" w:rsidR="36B759E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alongside </w:t>
      </w:r>
      <w:r w:rsidRPr="46B93134" w:rsidR="2A2EA299">
        <w:rPr>
          <w:rFonts w:ascii="Aptos" w:hAnsi="Aptos" w:eastAsia="Aptos" w:cs="Aptos"/>
          <w:b w:val="0"/>
          <w:bCs w:val="0"/>
          <w:i w:val="0"/>
          <w:iCs w:val="0"/>
          <w:caps w:val="0"/>
          <w:smallCaps w:val="0"/>
          <w:strike w:val="0"/>
          <w:dstrike w:val="0"/>
          <w:color w:val="000000" w:themeColor="text1" w:themeTint="FF" w:themeShade="FF"/>
          <w:sz w:val="24"/>
          <w:szCs w:val="24"/>
          <w:u w:val="none"/>
        </w:rPr>
        <w:t>allowances made by legal systems</w:t>
      </w:r>
      <w:r w:rsidRPr="46B93134" w:rsidR="2D8FA24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(Wilkinson and Pickett, 2010; </w:t>
      </w:r>
      <w:r w:rsidRPr="46B93134" w:rsidR="63128442">
        <w:rPr>
          <w:rFonts w:ascii="Aptos" w:hAnsi="Aptos" w:eastAsia="Aptos" w:cs="Aptos"/>
          <w:b w:val="0"/>
          <w:bCs w:val="0"/>
          <w:i w:val="0"/>
          <w:iCs w:val="0"/>
          <w:caps w:val="0"/>
          <w:smallCaps w:val="0"/>
          <w:strike w:val="0"/>
          <w:dstrike w:val="0"/>
          <w:color w:val="000000" w:themeColor="text1" w:themeTint="FF" w:themeShade="FF"/>
          <w:sz w:val="24"/>
          <w:szCs w:val="24"/>
          <w:u w:val="none"/>
        </w:rPr>
        <w:t>Picke</w:t>
      </w:r>
      <w:r w:rsidRPr="46B93134" w:rsidR="4FFE65EC">
        <w:rPr>
          <w:rFonts w:ascii="Aptos" w:hAnsi="Aptos" w:eastAsia="Aptos" w:cs="Aptos"/>
          <w:b w:val="0"/>
          <w:bCs w:val="0"/>
          <w:i w:val="0"/>
          <w:iCs w:val="0"/>
          <w:caps w:val="0"/>
          <w:smallCaps w:val="0"/>
          <w:strike w:val="0"/>
          <w:dstrike w:val="0"/>
          <w:color w:val="000000" w:themeColor="text1" w:themeTint="FF" w:themeShade="FF"/>
          <w:sz w:val="24"/>
          <w:szCs w:val="24"/>
          <w:u w:val="none"/>
        </w:rPr>
        <w:t>t</w:t>
      </w:r>
      <w:r w:rsidRPr="46B93134" w:rsidR="6312844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 </w:t>
      </w:r>
      <w:r w:rsidRPr="46B93134" w:rsidR="63128442">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6312844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Wilkinson, </w:t>
      </w:r>
      <w:r w:rsidRPr="46B93134" w:rsidR="2D8FA249">
        <w:rPr>
          <w:rFonts w:ascii="Aptos" w:hAnsi="Aptos" w:eastAsia="Aptos" w:cs="Aptos"/>
          <w:b w:val="0"/>
          <w:bCs w:val="0"/>
          <w:i w:val="0"/>
          <w:iCs w:val="0"/>
          <w:caps w:val="0"/>
          <w:smallCaps w:val="0"/>
          <w:strike w:val="0"/>
          <w:dstrike w:val="0"/>
          <w:color w:val="000000" w:themeColor="text1" w:themeTint="FF" w:themeShade="FF"/>
          <w:sz w:val="24"/>
          <w:szCs w:val="24"/>
          <w:u w:val="none"/>
        </w:rPr>
        <w:t>2024; Desmond, 2023); Byrne, 2024; Bullough, 2018</w:t>
      </w:r>
      <w:r w:rsidRPr="46B93134" w:rsidR="45840046">
        <w:rPr>
          <w:rFonts w:ascii="Aptos" w:hAnsi="Aptos" w:eastAsia="Aptos" w:cs="Aptos"/>
          <w:b w:val="0"/>
          <w:bCs w:val="0"/>
          <w:i w:val="0"/>
          <w:iCs w:val="0"/>
          <w:caps w:val="0"/>
          <w:smallCaps w:val="0"/>
          <w:strike w:val="0"/>
          <w:dstrike w:val="0"/>
          <w:color w:val="000000" w:themeColor="text1" w:themeTint="FF" w:themeShade="FF"/>
          <w:sz w:val="24"/>
          <w:szCs w:val="24"/>
          <w:u w:val="none"/>
        </w:rPr>
        <w:t>a</w:t>
      </w:r>
      <w:r w:rsidRPr="46B93134" w:rsidR="0CD3528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5840046">
        <w:rPr>
          <w:rFonts w:ascii="Aptos" w:hAnsi="Aptos" w:eastAsia="Aptos" w:cs="Aptos"/>
          <w:b w:val="0"/>
          <w:bCs w:val="0"/>
          <w:i w:val="0"/>
          <w:iCs w:val="0"/>
          <w:caps w:val="0"/>
          <w:smallCaps w:val="0"/>
          <w:strike w:val="0"/>
          <w:dstrike w:val="0"/>
          <w:color w:val="000000" w:themeColor="text1" w:themeTint="FF" w:themeShade="FF"/>
          <w:sz w:val="24"/>
          <w:szCs w:val="24"/>
          <w:u w:val="none"/>
        </w:rPr>
        <w:t>2022</w:t>
      </w:r>
      <w:r w:rsidRPr="46B93134" w:rsidR="2D8FA249">
        <w:rPr>
          <w:rFonts w:ascii="Aptos" w:hAnsi="Aptos" w:eastAsia="Aptos" w:cs="Aptos"/>
          <w:b w:val="0"/>
          <w:bCs w:val="0"/>
          <w:i w:val="0"/>
          <w:iCs w:val="0"/>
          <w:caps w:val="0"/>
          <w:smallCaps w:val="0"/>
          <w:strike w:val="0"/>
          <w:dstrike w:val="0"/>
          <w:color w:val="000000" w:themeColor="text1" w:themeTint="FF" w:themeShade="FF"/>
          <w:sz w:val="24"/>
          <w:szCs w:val="24"/>
          <w:u w:val="none"/>
        </w:rPr>
        <w:t>; Harrington, 20</w:t>
      </w:r>
      <w:r w:rsidRPr="46B93134" w:rsidR="46137463">
        <w:rPr>
          <w:rFonts w:ascii="Aptos" w:hAnsi="Aptos" w:eastAsia="Aptos" w:cs="Aptos"/>
          <w:b w:val="0"/>
          <w:bCs w:val="0"/>
          <w:i w:val="0"/>
          <w:iCs w:val="0"/>
          <w:caps w:val="0"/>
          <w:smallCaps w:val="0"/>
          <w:strike w:val="0"/>
          <w:dstrike w:val="0"/>
          <w:color w:val="000000" w:themeColor="text1" w:themeTint="FF" w:themeShade="FF"/>
          <w:sz w:val="24"/>
          <w:szCs w:val="24"/>
          <w:u w:val="none"/>
        </w:rPr>
        <w:t>16). Common approaches were to close the gap in the marke</w:t>
      </w:r>
      <w:r w:rsidRPr="46B93134" w:rsidR="51546518">
        <w:rPr>
          <w:rFonts w:ascii="Aptos" w:hAnsi="Aptos" w:eastAsia="Aptos" w:cs="Aptos"/>
          <w:b w:val="0"/>
          <w:bCs w:val="0"/>
          <w:i w:val="0"/>
          <w:iCs w:val="0"/>
          <w:caps w:val="0"/>
          <w:smallCaps w:val="0"/>
          <w:strike w:val="0"/>
          <w:dstrike w:val="0"/>
          <w:color w:val="000000" w:themeColor="text1" w:themeTint="FF" w:themeShade="FF"/>
          <w:sz w:val="24"/>
          <w:szCs w:val="24"/>
          <w:u w:val="none"/>
        </w:rPr>
        <w:t>ts allowing financial managers to manipulate the system, the</w:t>
      </w:r>
      <w:r w:rsidRPr="46B93134" w:rsidR="60BED812">
        <w:rPr>
          <w:rFonts w:ascii="Aptos" w:hAnsi="Aptos" w:eastAsia="Aptos" w:cs="Aptos"/>
          <w:b w:val="0"/>
          <w:bCs w:val="0"/>
          <w:i w:val="0"/>
          <w:iCs w:val="0"/>
          <w:caps w:val="0"/>
          <w:smallCaps w:val="0"/>
          <w:strike w:val="0"/>
          <w:dstrike w:val="0"/>
          <w:color w:val="000000" w:themeColor="text1" w:themeTint="FF" w:themeShade="FF"/>
          <w:sz w:val="24"/>
          <w:szCs w:val="24"/>
          <w:u w:val="none"/>
        </w:rPr>
        <w:t>n redirect the money to local management rather than central</w:t>
      </w:r>
      <w:r w:rsidRPr="46B93134" w:rsidR="5A1B050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where it can be shared more evenly </w:t>
      </w:r>
      <w:r w:rsidRPr="46B93134" w:rsidR="5A1B0500">
        <w:rPr>
          <w:rFonts w:ascii="Aptos" w:hAnsi="Aptos" w:eastAsia="Aptos" w:cs="Aptos"/>
          <w:b w:val="0"/>
          <w:bCs w:val="0"/>
          <w:i w:val="0"/>
          <w:iCs w:val="0"/>
          <w:caps w:val="0"/>
          <w:smallCaps w:val="0"/>
          <w:strike w:val="0"/>
          <w:dstrike w:val="0"/>
          <w:color w:val="000000" w:themeColor="text1" w:themeTint="FF" w:themeShade="FF"/>
          <w:sz w:val="24"/>
          <w:szCs w:val="24"/>
          <w:u w:val="none"/>
        </w:rPr>
        <w:t>benefiting</w:t>
      </w:r>
      <w:r w:rsidRPr="46B93134" w:rsidR="5A1B050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all</w:t>
      </w:r>
      <w:r w:rsidRPr="46B93134" w:rsidR="60BED8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0BED812">
        <w:rPr>
          <w:rFonts w:ascii="Aptos" w:hAnsi="Aptos" w:eastAsia="Aptos" w:cs="Aptos"/>
          <w:b w:val="0"/>
          <w:bCs w:val="0"/>
          <w:i w:val="0"/>
          <w:iCs w:val="0"/>
          <w:caps w:val="0"/>
          <w:smallCaps w:val="0"/>
          <w:strike w:val="0"/>
          <w:dstrike w:val="0"/>
          <w:color w:val="000000" w:themeColor="text1" w:themeTint="FF" w:themeShade="FF"/>
          <w:sz w:val="24"/>
          <w:szCs w:val="24"/>
          <w:u w:val="none"/>
        </w:rPr>
        <w:t>(Pickett,</w:t>
      </w:r>
      <w:r w:rsidRPr="46B93134" w:rsidR="4A9DFAC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4A9DFAC4">
        <w:rPr>
          <w:rFonts w:ascii="Aptos" w:hAnsi="Aptos" w:eastAsia="Aptos" w:cs="Aptos"/>
          <w:b w:val="0"/>
          <w:bCs w:val="0"/>
          <w:i w:val="0"/>
          <w:iCs w:val="0"/>
          <w:caps w:val="0"/>
          <w:smallCaps w:val="0"/>
          <w:strike w:val="0"/>
          <w:dstrike w:val="0"/>
          <w:color w:val="000000" w:themeColor="text1" w:themeTint="FF" w:themeShade="FF"/>
          <w:sz w:val="24"/>
          <w:szCs w:val="24"/>
          <w:u w:val="none"/>
        </w:rPr>
        <w:t>Gauhar</w:t>
      </w:r>
      <w:r w:rsidRPr="46B93134" w:rsidR="4A9DFAC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Wilkinson,</w:t>
      </w:r>
      <w:r w:rsidRPr="46B93134" w:rsidR="60BED8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0BED812">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2024; </w:t>
      </w:r>
      <w:r w:rsidRPr="46B93134" w:rsidR="67A5805E">
        <w:rPr>
          <w:rFonts w:ascii="Aptos" w:hAnsi="Aptos" w:eastAsia="Aptos" w:cs="Aptos"/>
          <w:b w:val="0"/>
          <w:bCs w:val="0"/>
          <w:i w:val="0"/>
          <w:iCs w:val="0"/>
          <w:caps w:val="0"/>
          <w:smallCaps w:val="0"/>
          <w:strike w:val="0"/>
          <w:dstrike w:val="0"/>
          <w:color w:val="000000" w:themeColor="text1" w:themeTint="FF" w:themeShade="FF"/>
          <w:sz w:val="24"/>
          <w:szCs w:val="24"/>
          <w:u w:val="none"/>
        </w:rPr>
        <w:t>Byrne, 2024). Bullough (2018</w:t>
      </w:r>
      <w:r w:rsidRPr="46B93134" w:rsidR="3205606A">
        <w:rPr>
          <w:rFonts w:ascii="Aptos" w:hAnsi="Aptos" w:eastAsia="Aptos" w:cs="Aptos"/>
          <w:b w:val="0"/>
          <w:bCs w:val="0"/>
          <w:i w:val="0"/>
          <w:iCs w:val="0"/>
          <w:caps w:val="0"/>
          <w:smallCaps w:val="0"/>
          <w:strike w:val="0"/>
          <w:dstrike w:val="0"/>
          <w:color w:val="000000" w:themeColor="text1" w:themeTint="FF" w:themeShade="FF"/>
          <w:sz w:val="24"/>
          <w:szCs w:val="24"/>
          <w:u w:val="none"/>
        </w:rPr>
        <w:t>b</w:t>
      </w:r>
      <w:r w:rsidRPr="46B93134" w:rsidR="67A5805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7A5805E">
        <w:rPr>
          <w:rFonts w:ascii="Aptos" w:hAnsi="Aptos" w:eastAsia="Aptos" w:cs="Aptos"/>
          <w:b w:val="0"/>
          <w:bCs w:val="0"/>
          <w:i w:val="0"/>
          <w:iCs w:val="0"/>
          <w:caps w:val="0"/>
          <w:smallCaps w:val="0"/>
          <w:strike w:val="0"/>
          <w:dstrike w:val="0"/>
          <w:color w:val="000000" w:themeColor="text1" w:themeTint="FF" w:themeShade="FF"/>
          <w:sz w:val="24"/>
          <w:szCs w:val="24"/>
          <w:u w:val="none"/>
        </w:rPr>
        <w:t>maint</w:t>
      </w:r>
      <w:r w:rsidRPr="46B93134" w:rsidR="22649B88">
        <w:rPr>
          <w:rFonts w:ascii="Aptos" w:hAnsi="Aptos" w:eastAsia="Aptos" w:cs="Aptos"/>
          <w:b w:val="0"/>
          <w:bCs w:val="0"/>
          <w:i w:val="0"/>
          <w:iCs w:val="0"/>
          <w:caps w:val="0"/>
          <w:smallCaps w:val="0"/>
          <w:strike w:val="0"/>
          <w:dstrike w:val="0"/>
          <w:color w:val="000000" w:themeColor="text1" w:themeTint="FF" w:themeShade="FF"/>
          <w:sz w:val="24"/>
          <w:szCs w:val="24"/>
          <w:u w:val="none"/>
        </w:rPr>
        <w:t>ains</w:t>
      </w:r>
      <w:r w:rsidRPr="46B93134" w:rsidR="22649B88">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extending legal boundaries with a more international attempt to address t</w:t>
      </w:r>
      <w:r w:rsidRPr="46B93134" w:rsidR="34D1A9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he issue. </w:t>
      </w:r>
      <w:r w:rsidRPr="46B93134" w:rsidR="1CE189D5">
        <w:rPr>
          <w:rFonts w:ascii="Aptos" w:hAnsi="Aptos" w:eastAsia="Aptos" w:cs="Aptos"/>
          <w:b w:val="0"/>
          <w:bCs w:val="0"/>
          <w:i w:val="0"/>
          <w:iCs w:val="0"/>
          <w:caps w:val="0"/>
          <w:smallCaps w:val="0"/>
          <w:strike w:val="0"/>
          <w:dstrike w:val="0"/>
          <w:color w:val="000000" w:themeColor="text1" w:themeTint="FF" w:themeShade="FF"/>
          <w:sz w:val="24"/>
          <w:szCs w:val="24"/>
          <w:u w:val="none"/>
        </w:rPr>
        <w:t>Desmond (2023; 2024) urg</w:t>
      </w:r>
      <w:r w:rsidRPr="46B93134" w:rsidR="0FB48083">
        <w:rPr>
          <w:rFonts w:ascii="Aptos" w:hAnsi="Aptos" w:eastAsia="Aptos" w:cs="Aptos"/>
          <w:b w:val="0"/>
          <w:bCs w:val="0"/>
          <w:i w:val="0"/>
          <w:iCs w:val="0"/>
          <w:caps w:val="0"/>
          <w:smallCaps w:val="0"/>
          <w:strike w:val="0"/>
          <w:dstrike w:val="0"/>
          <w:color w:val="000000" w:themeColor="text1" w:themeTint="FF" w:themeShade="FF"/>
          <w:sz w:val="24"/>
          <w:szCs w:val="24"/>
          <w:u w:val="none"/>
        </w:rPr>
        <w:t>ed</w:t>
      </w:r>
      <w:r w:rsidRPr="46B93134" w:rsidR="1CE189D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for a more direct approach</w:t>
      </w:r>
      <w:r w:rsidRPr="46B93134" w:rsidR="7697DA15">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demanding that Governments be held accountable</w:t>
      </w:r>
      <w:r w:rsidRPr="46B93134" w:rsidR="2B7DC8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whilst readdressing personal and community values.</w:t>
      </w:r>
    </w:p>
    <w:p w:rsidR="2008C2D8" w:rsidP="46B93134" w:rsidRDefault="2008C2D8" w14:paraId="3D2891AB" w14:textId="511D9C4E">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single"/>
        </w:rPr>
      </w:pPr>
      <w:r w:rsidRPr="46B93134" w:rsidR="7209E462">
        <w:rPr>
          <w:rFonts w:ascii="Aptos" w:hAnsi="Aptos" w:eastAsia="Aptos" w:cs="Aptos"/>
          <w:b w:val="0"/>
          <w:bCs w:val="0"/>
          <w:i w:val="0"/>
          <w:iCs w:val="0"/>
          <w:caps w:val="0"/>
          <w:smallCaps w:val="0"/>
          <w:strike w:val="0"/>
          <w:dstrike w:val="0"/>
          <w:color w:val="000000" w:themeColor="text1" w:themeTint="FF" w:themeShade="FF"/>
          <w:sz w:val="24"/>
          <w:szCs w:val="24"/>
          <w:u w:val="single"/>
        </w:rPr>
        <w:t>Conclusion.</w:t>
      </w:r>
    </w:p>
    <w:p w:rsidR="2008C2D8" w:rsidP="46B93134" w:rsidRDefault="2008C2D8" w14:paraId="35A99CA3" w14:textId="30833A37">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r w:rsidRPr="46B93134" w:rsidR="559B9948">
        <w:rPr>
          <w:rFonts w:ascii="Aptos" w:hAnsi="Aptos" w:eastAsia="Aptos" w:cs="Aptos"/>
          <w:b w:val="0"/>
          <w:bCs w:val="0"/>
          <w:i w:val="0"/>
          <w:iCs w:val="0"/>
          <w:caps w:val="0"/>
          <w:smallCaps w:val="0"/>
          <w:strike w:val="0"/>
          <w:dstrike w:val="0"/>
          <w:color w:val="000000" w:themeColor="text1" w:themeTint="FF" w:themeShade="FF"/>
          <w:sz w:val="24"/>
          <w:szCs w:val="24"/>
          <w:u w:val="none"/>
        </w:rPr>
        <w:t>In</w:t>
      </w:r>
      <w:r w:rsidRPr="46B93134" w:rsidR="2B7DC8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conclu</w:t>
      </w:r>
      <w:r w:rsidRPr="46B93134" w:rsidR="56061893">
        <w:rPr>
          <w:rFonts w:ascii="Aptos" w:hAnsi="Aptos" w:eastAsia="Aptos" w:cs="Aptos"/>
          <w:b w:val="0"/>
          <w:bCs w:val="0"/>
          <w:i w:val="0"/>
          <w:iCs w:val="0"/>
          <w:caps w:val="0"/>
          <w:smallCaps w:val="0"/>
          <w:strike w:val="0"/>
          <w:dstrike w:val="0"/>
          <w:color w:val="000000" w:themeColor="text1" w:themeTint="FF" w:themeShade="FF"/>
          <w:sz w:val="24"/>
          <w:szCs w:val="24"/>
          <w:u w:val="none"/>
        </w:rPr>
        <w:t>sion</w:t>
      </w:r>
      <w:r w:rsidRPr="46B93134" w:rsidR="2B7DC80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this </w:t>
      </w:r>
      <w:r w:rsidRPr="46B93134" w:rsidR="24E6CEC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work has raised themes of </w:t>
      </w:r>
      <w:r w:rsidRPr="46B93134" w:rsidR="4FCD2E1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systematic </w:t>
      </w:r>
      <w:r w:rsidRPr="46B93134" w:rsidR="24E6CEC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division of wealth </w:t>
      </w:r>
      <w:r w:rsidRPr="46B93134" w:rsidR="04C0F913">
        <w:rPr>
          <w:rFonts w:ascii="Aptos" w:hAnsi="Aptos" w:eastAsia="Aptos" w:cs="Aptos"/>
          <w:b w:val="0"/>
          <w:bCs w:val="0"/>
          <w:i w:val="0"/>
          <w:iCs w:val="0"/>
          <w:caps w:val="0"/>
          <w:smallCaps w:val="0"/>
          <w:strike w:val="0"/>
          <w:dstrike w:val="0"/>
          <w:color w:val="000000" w:themeColor="text1" w:themeTint="FF" w:themeShade="FF"/>
          <w:sz w:val="24"/>
          <w:szCs w:val="24"/>
          <w:u w:val="none"/>
        </w:rPr>
        <w:t>that benefit only a small minority of the world</w:t>
      </w:r>
      <w:r w:rsidRPr="46B93134" w:rsidR="1FACAE9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whilst poverty and disadvantage is perpetuated by this division</w:t>
      </w:r>
      <w:r w:rsidRPr="46B93134" w:rsidR="04C0F913">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C14219E">
        <w:rPr>
          <w:rFonts w:ascii="Aptos" w:hAnsi="Aptos" w:eastAsia="Aptos" w:cs="Aptos"/>
          <w:b w:val="0"/>
          <w:bCs w:val="0"/>
          <w:i w:val="0"/>
          <w:iCs w:val="0"/>
          <w:caps w:val="0"/>
          <w:smallCaps w:val="0"/>
          <w:strike w:val="0"/>
          <w:dstrike w:val="0"/>
          <w:color w:val="000000" w:themeColor="text1" w:themeTint="FF" w:themeShade="FF"/>
          <w:sz w:val="24"/>
          <w:szCs w:val="24"/>
          <w:u w:val="none"/>
        </w:rPr>
        <w:t>Inequality</w:t>
      </w:r>
      <w:r w:rsidRPr="46B93134" w:rsidR="6C14219E">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 </w:t>
      </w:r>
      <w:r w:rsidRPr="46B93134" w:rsidR="78249B8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reproduced in the same way as </w:t>
      </w:r>
      <w:r w:rsidRPr="46B93134" w:rsidR="464778C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w:t>
      </w:r>
      <w:r w:rsidRPr="46B93134" w:rsidR="78249B87">
        <w:rPr>
          <w:rFonts w:ascii="Aptos" w:hAnsi="Aptos" w:eastAsia="Aptos" w:cs="Aptos"/>
          <w:b w:val="0"/>
          <w:bCs w:val="0"/>
          <w:i w:val="0"/>
          <w:iCs w:val="0"/>
          <w:caps w:val="0"/>
          <w:smallCaps w:val="0"/>
          <w:strike w:val="0"/>
          <w:dstrike w:val="0"/>
          <w:color w:val="000000" w:themeColor="text1" w:themeTint="FF" w:themeShade="FF"/>
          <w:sz w:val="24"/>
          <w:szCs w:val="24"/>
          <w:u w:val="none"/>
        </w:rPr>
        <w:t>wealth</w:t>
      </w:r>
      <w:r w:rsidRPr="46B93134" w:rsidR="51136D4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0A381EA">
        <w:rPr>
          <w:rFonts w:ascii="Aptos" w:hAnsi="Aptos" w:eastAsia="Aptos" w:cs="Aptos"/>
          <w:b w:val="0"/>
          <w:bCs w:val="0"/>
          <w:i w:val="0"/>
          <w:iCs w:val="0"/>
          <w:caps w:val="0"/>
          <w:smallCaps w:val="0"/>
          <w:strike w:val="0"/>
          <w:dstrike w:val="0"/>
          <w:color w:val="000000" w:themeColor="text1" w:themeTint="FF" w:themeShade="FF"/>
          <w:sz w:val="24"/>
          <w:szCs w:val="24"/>
          <w:u w:val="none"/>
        </w:rPr>
        <w:t>cycle</w:t>
      </w:r>
      <w:r w:rsidRPr="46B93134" w:rsidR="78249B8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8249B87">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repeats </w:t>
      </w:r>
      <w:r w:rsidRPr="46B93134" w:rsidR="2CD14E54">
        <w:rPr>
          <w:rFonts w:ascii="Aptos" w:hAnsi="Aptos" w:eastAsia="Aptos" w:cs="Aptos"/>
          <w:b w:val="0"/>
          <w:bCs w:val="0"/>
          <w:i w:val="0"/>
          <w:iCs w:val="0"/>
          <w:caps w:val="0"/>
          <w:smallCaps w:val="0"/>
          <w:strike w:val="0"/>
          <w:dstrike w:val="0"/>
          <w:color w:val="000000" w:themeColor="text1" w:themeTint="FF" w:themeShade="FF"/>
          <w:sz w:val="24"/>
          <w:szCs w:val="24"/>
          <w:u w:val="none"/>
        </w:rPr>
        <w:t>itself</w:t>
      </w:r>
      <w:r w:rsidRPr="46B93134" w:rsidR="30D3E4D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2CD14E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3584064D">
        <w:rPr>
          <w:rFonts w:ascii="Aptos" w:hAnsi="Aptos" w:eastAsia="Aptos" w:cs="Aptos"/>
          <w:b w:val="0"/>
          <w:bCs w:val="0"/>
          <w:i w:val="0"/>
          <w:iCs w:val="0"/>
          <w:caps w:val="0"/>
          <w:smallCaps w:val="0"/>
          <w:strike w:val="0"/>
          <w:dstrike w:val="0"/>
          <w:color w:val="000000" w:themeColor="text1" w:themeTint="FF" w:themeShade="FF"/>
          <w:sz w:val="24"/>
          <w:szCs w:val="24"/>
          <w:u w:val="none"/>
        </w:rPr>
        <w:t>D</w:t>
      </w:r>
      <w:r w:rsidRPr="46B93134" w:rsidR="4780F74B">
        <w:rPr>
          <w:rFonts w:ascii="Aptos" w:hAnsi="Aptos" w:eastAsia="Aptos" w:cs="Aptos"/>
          <w:b w:val="0"/>
          <w:bCs w:val="0"/>
          <w:i w:val="0"/>
          <w:iCs w:val="0"/>
          <w:caps w:val="0"/>
          <w:smallCaps w:val="0"/>
          <w:strike w:val="0"/>
          <w:dstrike w:val="0"/>
          <w:color w:val="000000" w:themeColor="text1" w:themeTint="FF" w:themeShade="FF"/>
          <w:sz w:val="24"/>
          <w:szCs w:val="24"/>
          <w:u w:val="none"/>
        </w:rPr>
        <w:t>rawing</w:t>
      </w:r>
      <w:r w:rsidRPr="46B93134" w:rsidR="2CD14E5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on sociological research such as Bourdieu </w:t>
      </w:r>
      <w:r w:rsidRPr="46B93134" w:rsidR="31897F13">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08AF371D">
        <w:rPr>
          <w:rFonts w:ascii="Aptos" w:hAnsi="Aptos" w:eastAsia="Aptos" w:cs="Aptos"/>
          <w:b w:val="0"/>
          <w:bCs w:val="0"/>
          <w:i w:val="0"/>
          <w:iCs w:val="0"/>
          <w:caps w:val="0"/>
          <w:smallCaps w:val="0"/>
          <w:strike w:val="0"/>
          <w:dstrike w:val="0"/>
          <w:color w:val="000000" w:themeColor="text1" w:themeTint="FF" w:themeShade="FF"/>
          <w:sz w:val="24"/>
          <w:szCs w:val="24"/>
          <w:u w:val="none"/>
        </w:rPr>
        <w:t>cited in Macionis. and Plummer, 2012)</w:t>
      </w:r>
      <w:r w:rsidRPr="46B93134" w:rsidR="31897F13">
        <w:rPr>
          <w:rFonts w:ascii="Aptos" w:hAnsi="Aptos" w:eastAsia="Aptos" w:cs="Aptos"/>
          <w:b w:val="0"/>
          <w:bCs w:val="0"/>
          <w:i w:val="0"/>
          <w:iCs w:val="0"/>
          <w:caps w:val="0"/>
          <w:smallCaps w:val="0"/>
          <w:strike w:val="0"/>
          <w:dstrike w:val="0"/>
          <w:color w:val="000000" w:themeColor="text1" w:themeTint="FF" w:themeShade="FF"/>
          <w:sz w:val="24"/>
          <w:szCs w:val="24"/>
          <w:u w:val="none"/>
        </w:rPr>
        <w:t>) social capital is transferred, in this scenario, used for financial capital</w:t>
      </w:r>
      <w:r w:rsidRPr="46B93134" w:rsidR="4C5C6D64">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benefits </w:t>
      </w:r>
      <w:r w:rsidRPr="46B93134" w:rsidR="29D5D96C">
        <w:rPr>
          <w:rFonts w:ascii="Aptos" w:hAnsi="Aptos" w:eastAsia="Aptos" w:cs="Aptos"/>
          <w:b w:val="0"/>
          <w:bCs w:val="0"/>
          <w:i w:val="0"/>
          <w:iCs w:val="0"/>
          <w:caps w:val="0"/>
          <w:smallCaps w:val="0"/>
          <w:strike w:val="0"/>
          <w:dstrike w:val="0"/>
          <w:color w:val="000000" w:themeColor="text1" w:themeTint="FF" w:themeShade="FF"/>
          <w:sz w:val="24"/>
          <w:szCs w:val="24"/>
          <w:u w:val="none"/>
        </w:rPr>
        <w:t>and vice-versa, the cycle t</w:t>
      </w:r>
      <w:r w:rsidRPr="46B93134" w:rsidR="7C0BCAA5">
        <w:rPr>
          <w:rFonts w:ascii="Aptos" w:hAnsi="Aptos" w:eastAsia="Aptos" w:cs="Aptos"/>
          <w:b w:val="0"/>
          <w:bCs w:val="0"/>
          <w:i w:val="0"/>
          <w:iCs w:val="0"/>
          <w:caps w:val="0"/>
          <w:smallCaps w:val="0"/>
          <w:strike w:val="0"/>
          <w:dstrike w:val="0"/>
          <w:color w:val="000000" w:themeColor="text1" w:themeTint="FF" w:themeShade="FF"/>
          <w:sz w:val="24"/>
          <w:szCs w:val="24"/>
          <w:u w:val="none"/>
        </w:rPr>
        <w:t>hus</w:t>
      </w:r>
      <w:r w:rsidRPr="46B93134" w:rsidR="29D5D9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240B6A6C">
        <w:rPr>
          <w:rFonts w:ascii="Aptos" w:hAnsi="Aptos" w:eastAsia="Aptos" w:cs="Aptos"/>
          <w:b w:val="0"/>
          <w:bCs w:val="0"/>
          <w:i w:val="0"/>
          <w:iCs w:val="0"/>
          <w:caps w:val="0"/>
          <w:smallCaps w:val="0"/>
          <w:strike w:val="0"/>
          <w:dstrike w:val="0"/>
          <w:color w:val="000000" w:themeColor="text1" w:themeTint="FF" w:themeShade="FF"/>
          <w:sz w:val="24"/>
          <w:szCs w:val="24"/>
          <w:u w:val="none"/>
        </w:rPr>
        <w:t>reproduces</w:t>
      </w:r>
      <w:r w:rsidRPr="46B93134" w:rsidR="29D5D96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83476C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83476C9">
        <w:rPr>
          <w:rFonts w:ascii="Aptos" w:hAnsi="Aptos" w:eastAsia="Aptos" w:cs="Aptos"/>
          <w:b w:val="0"/>
          <w:bCs w:val="0"/>
          <w:i w:val="0"/>
          <w:iCs w:val="0"/>
          <w:caps w:val="0"/>
          <w:smallCaps w:val="0"/>
          <w:strike w:val="0"/>
          <w:dstrike w:val="0"/>
          <w:color w:val="000000" w:themeColor="text1" w:themeTint="FF" w:themeShade="FF"/>
          <w:sz w:val="24"/>
          <w:szCs w:val="24"/>
          <w:u w:val="none"/>
        </w:rPr>
        <w:t>Whilst this inequality goes unchallenged, it is likely to continue</w:t>
      </w:r>
      <w:r w:rsidRPr="46B93134" w:rsidR="083476C9">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69DF9C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169DF9CD">
        <w:rPr>
          <w:rFonts w:ascii="Aptos" w:hAnsi="Aptos" w:eastAsia="Aptos" w:cs="Aptos"/>
          <w:b w:val="0"/>
          <w:bCs w:val="0"/>
          <w:i w:val="0"/>
          <w:iCs w:val="0"/>
          <w:caps w:val="0"/>
          <w:smallCaps w:val="0"/>
          <w:strike w:val="0"/>
          <w:dstrike w:val="0"/>
          <w:color w:val="000000" w:themeColor="text1" w:themeTint="FF" w:themeShade="FF"/>
          <w:sz w:val="24"/>
          <w:szCs w:val="24"/>
          <w:u w:val="none"/>
        </w:rPr>
        <w:t>An</w:t>
      </w:r>
      <w:r w:rsidRPr="46B93134" w:rsidR="083476C9">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aspect that </w:t>
      </w:r>
      <w:r w:rsidRPr="46B93134" w:rsidR="01FC80AC">
        <w:rPr>
          <w:rFonts w:ascii="Aptos" w:hAnsi="Aptos" w:eastAsia="Aptos" w:cs="Aptos"/>
          <w:b w:val="0"/>
          <w:bCs w:val="0"/>
          <w:i w:val="0"/>
          <w:iCs w:val="0"/>
          <w:caps w:val="0"/>
          <w:smallCaps w:val="0"/>
          <w:strike w:val="0"/>
          <w:dstrike w:val="0"/>
          <w:color w:val="000000" w:themeColor="text1" w:themeTint="FF" w:themeShade="FF"/>
          <w:sz w:val="24"/>
          <w:szCs w:val="24"/>
          <w:u w:val="none"/>
        </w:rPr>
        <w:t>has been skirted around</w:t>
      </w:r>
      <w:r w:rsidRPr="46B93134" w:rsidR="6A5D99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is the issue of </w:t>
      </w:r>
      <w:r w:rsidRPr="46B93134" w:rsidR="612C5C7F">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B5AC34D">
        <w:rPr>
          <w:rFonts w:ascii="Aptos" w:hAnsi="Aptos" w:eastAsia="Aptos" w:cs="Aptos"/>
          <w:b w:val="0"/>
          <w:bCs w:val="0"/>
          <w:i w:val="0"/>
          <w:iCs w:val="0"/>
          <w:caps w:val="0"/>
          <w:smallCaps w:val="0"/>
          <w:strike w:val="0"/>
          <w:dstrike w:val="0"/>
          <w:color w:val="000000" w:themeColor="text1" w:themeTint="FF" w:themeShade="FF"/>
          <w:sz w:val="24"/>
          <w:szCs w:val="24"/>
          <w:u w:val="none"/>
        </w:rPr>
        <w:t>blame</w:t>
      </w:r>
      <w:r w:rsidRPr="46B93134" w:rsidR="1FB38D2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7B5AC34D">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6A5D99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there is no intention to</w:t>
      </w:r>
      <w:r w:rsidRPr="46B93134" w:rsidR="443B358C">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0BE73F9E">
        <w:rPr>
          <w:rFonts w:ascii="Aptos" w:hAnsi="Aptos" w:eastAsia="Aptos" w:cs="Aptos"/>
          <w:b w:val="0"/>
          <w:bCs w:val="0"/>
          <w:i w:val="0"/>
          <w:iCs w:val="0"/>
          <w:caps w:val="0"/>
          <w:smallCaps w:val="0"/>
          <w:strike w:val="0"/>
          <w:dstrike w:val="0"/>
          <w:color w:val="000000" w:themeColor="text1" w:themeTint="FF" w:themeShade="FF"/>
          <w:sz w:val="24"/>
          <w:szCs w:val="24"/>
          <w:u w:val="none"/>
        </w:rPr>
        <w:t>solely blame</w:t>
      </w:r>
      <w:r w:rsidRPr="46B93134" w:rsidR="6A5D99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top 1% for</w:t>
      </w:r>
      <w:r w:rsidRPr="46B93134" w:rsidR="670F924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w:t>
      </w:r>
      <w:r w:rsidRPr="46B93134" w:rsidR="6A5D99DA">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ills of society</w:t>
      </w:r>
      <w:r w:rsidRPr="46B93134" w:rsidR="5B613ACF">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7145869D">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but whilst there are options to </w:t>
      </w:r>
      <w:r w:rsidRPr="46B93134" w:rsidR="5878F04D">
        <w:rPr>
          <w:rFonts w:ascii="Aptos" w:hAnsi="Aptos" w:eastAsia="Aptos" w:cs="Aptos"/>
          <w:b w:val="0"/>
          <w:bCs w:val="0"/>
          <w:i w:val="0"/>
          <w:iCs w:val="0"/>
          <w:caps w:val="0"/>
          <w:smallCaps w:val="0"/>
          <w:strike w:val="0"/>
          <w:dstrike w:val="0"/>
          <w:color w:val="000000" w:themeColor="text1" w:themeTint="FF" w:themeShade="FF"/>
          <w:sz w:val="24"/>
          <w:szCs w:val="24"/>
          <w:u w:val="none"/>
        </w:rPr>
        <w:t>take advantage of offshore schemes, advantages will be taken</w:t>
      </w:r>
      <w:r w:rsidRPr="46B93134" w:rsidR="282D85AE">
        <w:rPr>
          <w:rFonts w:ascii="Aptos" w:hAnsi="Aptos" w:eastAsia="Aptos" w:cs="Aptos"/>
          <w:b w:val="0"/>
          <w:bCs w:val="0"/>
          <w:i w:val="0"/>
          <w:iCs w:val="0"/>
          <w:caps w:val="0"/>
          <w:smallCaps w:val="0"/>
          <w:strike w:val="0"/>
          <w:dstrike w:val="0"/>
          <w:color w:val="000000" w:themeColor="text1" w:themeTint="FF" w:themeShade="FF"/>
          <w:sz w:val="24"/>
          <w:szCs w:val="24"/>
          <w:u w:val="none"/>
        </w:rPr>
        <w:t>.</w:t>
      </w:r>
      <w:r w:rsidRPr="46B93134" w:rsidR="1E1A99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53D81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t>
      </w:r>
      <w:r w:rsidRPr="46B93134" w:rsidR="653D81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issue </w:t>
      </w:r>
      <w:r w:rsidRPr="46B93134" w:rsidR="1F3F4B3C">
        <w:rPr>
          <w:rFonts w:ascii="Aptos" w:hAnsi="Aptos" w:eastAsia="Aptos" w:cs="Aptos"/>
          <w:b w:val="0"/>
          <w:bCs w:val="0"/>
          <w:i w:val="0"/>
          <w:iCs w:val="0"/>
          <w:caps w:val="0"/>
          <w:smallCaps w:val="0"/>
          <w:strike w:val="0"/>
          <w:dstrike w:val="0"/>
          <w:color w:val="000000" w:themeColor="text1" w:themeTint="FF" w:themeShade="FF"/>
          <w:sz w:val="24"/>
          <w:szCs w:val="24"/>
          <w:u w:val="none"/>
        </w:rPr>
        <w:t>appears to be</w:t>
      </w:r>
      <w:r w:rsidRPr="46B93134" w:rsidR="653D811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responsibility of Governments, of legal processes </w:t>
      </w:r>
      <w:r w:rsidRPr="46B93134" w:rsidR="73EAD890">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and loopholes, </w:t>
      </w:r>
      <w:r w:rsidRPr="46B93134" w:rsidR="4CA59AC0">
        <w:rPr>
          <w:rFonts w:ascii="Aptos" w:hAnsi="Aptos" w:eastAsia="Aptos" w:cs="Aptos"/>
          <w:b w:val="0"/>
          <w:bCs w:val="0"/>
          <w:i w:val="0"/>
          <w:iCs w:val="0"/>
          <w:caps w:val="0"/>
          <w:smallCaps w:val="0"/>
          <w:strike w:val="0"/>
          <w:dstrike w:val="0"/>
          <w:color w:val="000000" w:themeColor="text1" w:themeTint="FF" w:themeShade="FF"/>
          <w:sz w:val="24"/>
          <w:szCs w:val="24"/>
          <w:u w:val="none"/>
        </w:rPr>
        <w:t>and the choices people make every day</w:t>
      </w:r>
      <w:r w:rsidRPr="46B93134" w:rsidR="757EBC6D">
        <w:rPr>
          <w:rFonts w:ascii="Aptos" w:hAnsi="Aptos" w:eastAsia="Aptos" w:cs="Aptos"/>
          <w:b w:val="0"/>
          <w:bCs w:val="0"/>
          <w:i w:val="0"/>
          <w:iCs w:val="0"/>
          <w:caps w:val="0"/>
          <w:smallCaps w:val="0"/>
          <w:strike w:val="0"/>
          <w:dstrike w:val="0"/>
          <w:color w:val="000000" w:themeColor="text1" w:themeTint="FF" w:themeShade="FF"/>
          <w:sz w:val="24"/>
          <w:szCs w:val="24"/>
          <w:u w:val="none"/>
        </w:rPr>
        <w:t>.</w:t>
      </w:r>
    </w:p>
    <w:p w:rsidR="2008C2D8" w:rsidP="46B93134" w:rsidRDefault="2008C2D8" w14:paraId="065E66CB" w14:textId="0AE37E37">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6AF170A5" w14:textId="3D3E8090">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71EFD909" w14:textId="608A0970">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References:</w:t>
      </w:r>
    </w:p>
    <w:p w:rsidR="2008C2D8" w:rsidP="46B93134" w:rsidRDefault="2008C2D8" w14:paraId="07FA2CC0" w14:textId="63E29BAC">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Alcock, P. (2006)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Understanding Poverty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3rd ed. Basingstoke: Palgrave Macmillan.</w:t>
      </w:r>
    </w:p>
    <w:p w:rsidR="2008C2D8" w:rsidP="46B93134" w:rsidRDefault="2008C2D8" w14:paraId="75593B8D" w14:textId="0BDE2111">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Atkinson, A.B. (2015)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Inequality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What Can Be Done?</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Cambridge, MA: Harvard University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Press.</w:t>
      </w:r>
    </w:p>
    <w:p w:rsidR="2008C2D8" w:rsidP="46B93134" w:rsidRDefault="2008C2D8" w14:paraId="115E7C3B" w14:textId="22A044EB">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Bauluz</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L.,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Brassac</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P., Dietrich, J., Martínez-Toledano, C., Nievas, G.,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Odersky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M., Piketty, T., Sodano, A. and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Somanchi</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A. (2025)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Global</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Wealth Accumulation and Ownership Patterns, 1800–2025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WIL Working Paper 2025/22. Available at: </w:t>
      </w:r>
      <w:hyperlink r:id="Rd97433abb8774368">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https://wid.world/document/global-wealth-accumulation-and-ownership-patterns-1800-2025-world-inequality-lab-working-paper-2025-22/</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 November 2025).</w:t>
      </w:r>
    </w:p>
    <w:p w:rsidR="2008C2D8" w:rsidP="46B93134" w:rsidRDefault="2008C2D8" w14:paraId="1CA36B2E" w14:textId="1C89C81A">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BBC Radio 4 (2022)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Wealth – Plutocratic London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Thinking Allowed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[podcast], presented by Laurie Taylor, featuring Caroline Knowles, produced by Jayne Egerton, 25 May. Available at: </w:t>
      </w:r>
      <w:hyperlink r:id="R9c927153f31a4e6a">
        <w:r w:rsidRPr="46B93134" w:rsidR="7D1A1BC8">
          <w:rPr>
            <w:rStyle w:val="Hyperlink"/>
            <w:rFonts w:ascii="Aptos" w:hAnsi="Aptos" w:eastAsia="Aptos" w:cs="Aptos"/>
            <w:b w:val="0"/>
            <w:bCs w:val="0"/>
            <w:i w:val="0"/>
            <w:iCs w:val="0"/>
            <w:caps w:val="0"/>
            <w:smallCaps w:val="0"/>
            <w:noProof w:val="0"/>
            <w:color w:val="000000" w:themeColor="text1" w:themeTint="FF" w:themeShade="FF"/>
            <w:sz w:val="24"/>
            <w:szCs w:val="24"/>
            <w:lang w:val="en-US"/>
          </w:rPr>
          <w:t>https://www.bbc.co.uk/programmes/m0017f4m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28 October 2025).</w:t>
      </w:r>
    </w:p>
    <w:p w:rsidR="2008C2D8" w:rsidP="46B93134" w:rsidRDefault="2008C2D8" w14:paraId="2F80722E" w14:textId="1121B66E">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BBC Radio 4 (2023)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Poverty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by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America</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Thinking Allowed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[podcast], presented by Laurie Taylor, featuring Matthew Desmond, produced by Jayne Egerton, 29 March. Available at: </w:t>
      </w:r>
      <w:hyperlink r:id="Re0acbcd331984750">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https://www.bbc.co.uk/programmes/m001k9cf</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6A78034E" w14:textId="32076B0F">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Beaumont, M. (2022) ‘How the super-rich live: Wandering through the haunts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favoured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by London’s wealthiest residents reveals the gilded side of the capital hiding in plain sight’,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New Statesman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24 August. Available at: </w:t>
      </w:r>
      <w:hyperlink r:id="Rbf04fd8690544976">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https://www.newstatesman.com/culture/books/2022/08/serious-money-walking-plutocratic-london-review-super-rich</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28 October 2025).</w:t>
      </w:r>
    </w:p>
    <w:p w:rsidR="2008C2D8" w:rsidP="46B93134" w:rsidRDefault="2008C2D8" w14:paraId="392F3960" w14:textId="6BCC20AA">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Braveman, P. (2006) ‘Health disparities and health equity: concepts and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measurement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Annual Review of Public Health</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27, pp. 167–194. Available at: </w:t>
      </w:r>
      <w:hyperlink r:id="Ra010736a554f4021">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https://www.annualreviews.org/doi/full/10.1146/annurev.publhealth.27.021405.102103</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19 October 2025).</w:t>
      </w:r>
    </w:p>
    <w:p w:rsidR="2008C2D8" w:rsidP="46B93134" w:rsidRDefault="2008C2D8" w14:paraId="1B69EAF4" w14:textId="3DD3D5E9">
      <w:pPr>
        <w:spacing w:before="240" w:beforeAutospacing="off" w:after="240" w:afterAutospacing="off" w:line="279" w:lineRule="auto"/>
        <w:ind w:left="720" w:right="0" w:hanging="72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Brewer, M., Browne, J., Joyce, R. and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Sibieta</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L. (2012)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 Short- and Medium-Term Impacts of the Recession on the UK Income Distribution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London: Institute for Fiscal Studies (IFS). Available at: </w:t>
      </w:r>
      <w:hyperlink r:id="R31512925861644a5">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The Short- and Medium- Term Impacts of the Recession on the UK Income Distribution | Institute for Fiscal Studies</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31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October 2025).</w:t>
      </w:r>
    </w:p>
    <w:p w:rsidR="2008C2D8" w:rsidP="46B93134" w:rsidRDefault="2008C2D8" w14:paraId="1B8A4176" w14:textId="2F768959">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Bullough, O. (2018a)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Moneylandia</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How Speculators Began to Rule the World’,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Nueva Sociedad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(278), p.12. Available at: </w:t>
      </w:r>
      <w:hyperlink r:id="R5d0fa5799ab1483e">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https://www.proquest.com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23 October 2025).</w:t>
      </w:r>
    </w:p>
    <w:p w:rsidR="2008C2D8" w:rsidP="46B93134" w:rsidRDefault="2008C2D8" w14:paraId="5F927CFA" w14:textId="0C79373A">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Bullough, O. (2018b)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Moneyland</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Why Thieves and Crooks Now Rule the World and How to Take It Back</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London: Profile Books.</w:t>
      </w:r>
    </w:p>
    <w:p w:rsidR="2008C2D8" w:rsidP="46B93134" w:rsidRDefault="2008C2D8" w14:paraId="36D8AA82" w14:textId="200EFE30">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Bullough, O. (2022)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Butler to the World: The book the oligarchs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don’t</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want you to read – how Britain became the servant of tycoons, tax dodgers, kleptocrats and criminals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London: Profile Books.</w:t>
      </w:r>
    </w:p>
    <w:p w:rsidR="2008C2D8" w:rsidP="46B93134" w:rsidRDefault="2008C2D8" w14:paraId="77969501" w14:textId="19BEA00B">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Byrne, L. (2024) ‘How to Fix the Inequality of Wealth’,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Intelligence Squared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[podcast], 20 March. Available at: </w:t>
      </w:r>
      <w:hyperlink r:id="Rbbbc6557d19a4e46">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https://open.spotify.com/episode/2jIETvc06L2iqWVyB4kBZ2</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29 October 2025).</w:t>
      </w:r>
    </w:p>
    <w:p w:rsidR="2008C2D8" w:rsidP="46B93134" w:rsidRDefault="2008C2D8" w14:paraId="2E42E069" w14:textId="61289F2E">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Claridge, T. (2015)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Bourdieu</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on Social Capital – Theory of Capital</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Social Capital Research. Available at: </w:t>
      </w:r>
      <w:hyperlink r:id="R47e0083e7fb24a6b">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https://www.socialcapitalresearch.com/bourdieu-on-social-capital-theory-of-capital/</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135FDD27" w14:textId="4377F878">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Coleman, J.S. (1988) ‘Social Capital in the Creation of Human Capital’,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American Journal of Sociology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94(1), pp. S95–S120. Available at: </w:t>
      </w:r>
      <w:hyperlink r:id="R2a396c2422c84027">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http://www.jstor.org/stable/2780243</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26 October 2025).</w:t>
      </w:r>
    </w:p>
    <w:p w:rsidR="2008C2D8" w:rsidP="46B93134" w:rsidRDefault="2008C2D8" w14:paraId="73746007" w14:textId="507F0D7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Conte, N. (2025)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Visualizing Global Wealth Inequality in 2025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Visual Capitalist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6946225986dd481d">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https://www.visualcapitalist.com/visualizing-global-wealth-inequality/</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 November 2025).</w:t>
      </w:r>
    </w:p>
    <w:p w:rsidR="2008C2D8" w:rsidP="46B93134" w:rsidRDefault="2008C2D8" w14:paraId="536EB10A" w14:textId="557F4E94">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Crompton, R. (2008)</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Class</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and Stratification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3rd ed. Cambridge: Polity Press.</w:t>
      </w:r>
    </w:p>
    <w:p w:rsidR="2008C2D8" w:rsidP="46B93134" w:rsidRDefault="2008C2D8" w14:paraId="50FE9F40" w14:textId="6AEA7B79">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Desmond, M. (2023)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Poverty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by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America</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New York: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Crown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w:t>
      </w:r>
    </w:p>
    <w:p w:rsidR="2008C2D8" w:rsidP="46B93134" w:rsidRDefault="2008C2D8" w14:paraId="28C4883F" w14:textId="2D9502D9">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Desmond, M. (2025) ‘Princeton sociologist Matthew Desmond urges individuals to commit to abolishing poverty’,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Princeton University News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11 April. Available at: </w:t>
      </w:r>
      <w:hyperlink r:id="R30b40e5f72ba4cbb">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https://www.princeton.edu/news/2023/04/11/new-book-princeton-sociologist-matthew-desmond-urges-individuals-commit-abolishing</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2A1C355F" w14:textId="2796AA9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Donovan, P. (2025)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Who</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Wants to Be a Millionaire?</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UBS Global Wealth Management, 11 July. Available at: </w:t>
      </w:r>
      <w:hyperlink r:id="Rf83d2e6380244d2b">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https://secure.ubs.com/global/en/wealthmanagement/insights/chief-investment-office/market-insights/paul-donovan/2025/weekly/who-wants-to-be-a-millionaire.html</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 November 2025).</w:t>
      </w:r>
    </w:p>
    <w:p w:rsidR="2008C2D8" w:rsidP="46B93134" w:rsidRDefault="2008C2D8" w14:paraId="006E03B2" w14:textId="69E48F14">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Eloire</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F. (2015) ‘The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Bourdieusian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Conception of Social Capital: A Methodological Reflection and Application’,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Forum for Social Economics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47(3–4), pp. 322–341. doi:10.1080/07360932.2015.1028084.</w:t>
      </w:r>
    </w:p>
    <w:p w:rsidR="2008C2D8" w:rsidP="46B93134" w:rsidRDefault="2008C2D8" w14:paraId="74DF8A06" w14:textId="22493B78">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Gane, N. (2005) ‘Max Weber as Social Theorist: “Class, Status,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Party”’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European Journal of Social Theory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8(2), pp. 211–226. doi:10.1177/1368431005051764 (Accessed: 19 October 2025).</w:t>
      </w:r>
    </w:p>
    <w:p w:rsidR="2008C2D8" w:rsidP="46B93134" w:rsidRDefault="2008C2D8" w14:paraId="5A7B8FBF" w14:textId="454B6E00">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Gunnar L.H.S and Svendsen, G.T. (2003) ‘On the Wealth of Nations: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Bourdieuconomics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and Social Capital’,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Theory and Society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32(5/6), pp. 607–631. Available at: </w:t>
      </w:r>
      <w:hyperlink r:id="R8bbca1602fd84dc7">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http://www.jstor.org/stable/3649653</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19 October 2025).</w:t>
      </w:r>
    </w:p>
    <w:p w:rsidR="2008C2D8" w:rsidP="46B93134" w:rsidRDefault="2008C2D8" w14:paraId="433EA58F" w14:textId="4FC7E2B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Harrington, B. (2016)</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Capital</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without Borders: Wealth Managers and the One Percent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Cambridge, MA: Harvard University Press.</w:t>
      </w:r>
    </w:p>
    <w:p w:rsidR="2008C2D8" w:rsidP="46B93134" w:rsidRDefault="2008C2D8" w14:paraId="211DFD41" w14:textId="495B0445">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Harrington, B. (2024)</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Offshore</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Stealth Wealth and the New Colonialism</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New York</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W.</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 Norton. Available at: </w:t>
      </w:r>
      <w:hyperlink r:id="Rde4947bb05f449df">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https://books.google.com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19 October 2025).</w:t>
      </w:r>
    </w:p>
    <w:p w:rsidR="2008C2D8" w:rsidP="46B93134" w:rsidRDefault="2008C2D8" w14:paraId="491CEA40" w14:textId="68DCC04A">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Llewellyn, D. (2014) ‘Review of Capital in the Twenty-First Century by Thomas Piketty’,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The Economic and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Labour</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Relations Review</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25(4), pp. 789–794. Available at: </w:t>
      </w:r>
      <w:hyperlink r:id="R94aee8044b0f4b59">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https://journals.sagepub.com/home/elr</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3424D680" w14:textId="2CAE5837">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Macionis, J.J. and Plummer, K. (2012)</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Sociology</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A Global Introduction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5th ed. Harlow: Pearson/Prentice Hall.</w:t>
      </w:r>
    </w:p>
    <w:p w:rsidR="2008C2D8" w:rsidP="46B93134" w:rsidRDefault="2008C2D8" w14:paraId="6C23E55D" w14:textId="77EBF140">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Marx, K. (1867)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Capital: A Critique of Political Economy, Volume I</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5aa8a1ba2a054dd2">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https://www.marxists.org/archive/marx/works/1867-c1/ch25.htm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26 October 2025).</w:t>
      </w:r>
    </w:p>
    <w:p w:rsidR="2008C2D8" w:rsidP="46B93134" w:rsidRDefault="2008C2D8" w14:paraId="35ABC261" w14:textId="0AA2DE17">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OECD (2018)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A Broken Social Elevator? How to Promote Social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Mobility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Paris: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for Economic Co-operation and Development. Available at: </w:t>
      </w:r>
      <w:hyperlink r:id="Ra32d6e1fa9e04459">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https://www.oecd.org/social/broken-elevator-how-to-promote-social-mobility-9789264301085-en.htm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3F005C90" w14:textId="6495ABE2">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Olivier, G., Emmenegger, P. and Inglis, P. (2019) ‘On Brooke Harrington’s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Capital without Borders: Wealth Managers and the One Percent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Socio-Economic Review</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17(2), pp. 461–470. doi:10.1093/ser/mwy050.</w:t>
      </w:r>
    </w:p>
    <w:p w:rsidR="2008C2D8" w:rsidP="46B93134" w:rsidRDefault="2008C2D8" w14:paraId="2E1FEF65" w14:textId="19D77E4C">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Oxfam International (2025) ‘Global CEO pay increased by 50 percent since 2019, 56 times more than worker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wages’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Oxfam International</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fbfe6537a9f94fc7">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https://www.oxfam.org</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28 October 2025).</w:t>
      </w:r>
    </w:p>
    <w:p w:rsidR="2008C2D8" w:rsidP="46B93134" w:rsidRDefault="2008C2D8" w14:paraId="22513C49" w14:textId="2196A975">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Payne, L. (2024)</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Inequality of Wealth</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[audiobook]. Spotify.</w:t>
      </w:r>
    </w:p>
    <w:p w:rsidR="2008C2D8" w:rsidP="46B93134" w:rsidRDefault="2008C2D8" w14:paraId="2DFB0628" w14:textId="393E78FE">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Pickett, K.,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Gauhar</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and Wilkinson, R. (2024)</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Spirit Level at 15: The Enduring Impact of Inequality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London: The Equality Trust. Available at: </w:t>
      </w:r>
      <w:hyperlink r:id="R0b8241e76d20469d">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https://equalitytrust.org.uk/evidence-base/the-spirit-level-at-15/</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20 October 2025).</w:t>
      </w:r>
    </w:p>
    <w:p w:rsidR="2008C2D8" w:rsidP="46B93134" w:rsidRDefault="2008C2D8" w14:paraId="662C043D" w14:textId="6181904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Piketty, T. (2014)</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Capital</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in the Twenty-First Century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Cambridge, MA: Harvard University Press.</w:t>
      </w:r>
    </w:p>
    <w:p w:rsidR="2008C2D8" w:rsidP="46B93134" w:rsidRDefault="2008C2D8" w14:paraId="7403EB1D" w14:textId="3758E757">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Platt, L. (2011)</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Understanding</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Inequalities: Stratification and Difference</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Malden, MA: Polity Press.</w:t>
      </w:r>
    </w:p>
    <w:p w:rsidR="2008C2D8" w:rsidP="46B93134" w:rsidRDefault="2008C2D8" w14:paraId="3168CE57" w14:textId="098D545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Putnam, R.D. (2015)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Our Kids: The American Dream in Crisis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New York: Simon &amp; Schuster.</w:t>
      </w:r>
    </w:p>
    <w:p w:rsidR="2008C2D8" w:rsidP="46B93134" w:rsidRDefault="2008C2D8" w14:paraId="339B7107" w14:textId="1D478621">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Schmitt, M.T., Branscombe, N.R. and Kappen, D.M. (2003) ‘Attitudes toward group-based inequality: Social dominance or social identity?’,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British Journal of Social Psychology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42(2), pp. 161–186. doi:10.1348/014466603322127166.</w:t>
      </w:r>
    </w:p>
    <w:p w:rsidR="2008C2D8" w:rsidP="46B93134" w:rsidRDefault="2008C2D8" w14:paraId="1B25AEEF" w14:textId="3C6CABA0">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Social Mobility Commission (2020)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 Long Shadow of Deprivation: Differences in Opportunities Across England</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399a04fbedc44131">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https://www.gov.uk/government/publications/the-long-shadow-of-deprivation-differences-in-opportunities</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19 October 2025).</w:t>
      </w:r>
    </w:p>
    <w:p w:rsidR="2008C2D8" w:rsidP="46B93134" w:rsidRDefault="2008C2D8" w14:paraId="7F3E9D74" w14:textId="3E0A3EB7">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Twenge, J.M. (2000) ‘The age of anxiety? Birth cohort change in anxiety and neuroticism, 1952–1993’,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Journal of Personality and Social Psychology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79(6), p. 1007. doi:</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10.1037//</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0022-3514.79.6.1007.</w:t>
      </w:r>
    </w:p>
    <w:p w:rsidR="2008C2D8" w:rsidP="46B93134" w:rsidRDefault="2008C2D8" w14:paraId="76AD7F86" w14:textId="27449168">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UBS (2025)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Global Wealth Report 2025</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9c0939b390b44bb6">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https://www.ubs.com/global/en/wealthmanagement/insights/global-wealth-report.html</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 November 2025).</w:t>
      </w:r>
    </w:p>
    <w:p w:rsidR="2008C2D8" w:rsidP="46B93134" w:rsidRDefault="2008C2D8" w14:paraId="23D909F4" w14:textId="0B7AF5A3">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Uslaner</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E.M. (2002)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 Moral Foundations of Trust</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Cambridge: Cambridge University Press.</w:t>
      </w:r>
    </w:p>
    <w:p w:rsidR="2008C2D8" w:rsidP="46B93134" w:rsidRDefault="2008C2D8" w14:paraId="427498DA" w14:textId="51F3620D">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Veblen, T. (1899)</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Theory of the Leisure Class: An Economic Study of Institutions</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New York: Dover Publications. Available at: </w:t>
      </w:r>
      <w:hyperlink r:id="R08c8c81215b14752">
        <w:r w:rsidRPr="46B93134" w:rsidR="7D1A1BC8">
          <w:rPr>
            <w:rStyle w:val="Hyperlink"/>
            <w:rFonts w:ascii="Aptos" w:hAnsi="Aptos" w:eastAsia="Aptos" w:cs="Aptos"/>
            <w:b w:val="0"/>
            <w:bCs w:val="0"/>
            <w:i w:val="0"/>
            <w:iCs w:val="0"/>
            <w:caps w:val="0"/>
            <w:smallCaps w:val="0"/>
            <w:strike w:val="0"/>
            <w:dstrike w:val="0"/>
            <w:noProof w:val="0"/>
            <w:color w:val="000000" w:themeColor="text1" w:themeTint="FF" w:themeShade="FF"/>
            <w:sz w:val="24"/>
            <w:szCs w:val="24"/>
            <w:lang w:val="en-US"/>
          </w:rPr>
          <w:t>https://search.ebscohost.com</w:t>
        </w:r>
      </w:hyperlink>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(Accessed: 27 October 2025).</w:t>
      </w:r>
    </w:p>
    <w:p w:rsidR="2008C2D8" w:rsidP="46B93134" w:rsidRDefault="2008C2D8" w14:paraId="6FD2C2AD" w14:textId="0E044889">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Warwick-Booth, L. (2013)</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Social</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Inequality</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London: SAGE Publications Ltd.</w:t>
      </w:r>
    </w:p>
    <w:p w:rsidR="2008C2D8" w:rsidP="46B93134" w:rsidRDefault="2008C2D8" w14:paraId="14CFC7A8" w14:textId="2AB7137F">
      <w:pPr>
        <w:spacing w:before="240" w:beforeAutospacing="off" w:after="240" w:afterAutospacing="off" w:line="36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US"/>
        </w:rPr>
      </w:pP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Wilkinson, </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R.G.</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and Pickett, K. (2010)</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The</w:t>
      </w:r>
      <w:r w:rsidRPr="46B93134" w:rsidR="7D1A1BC8">
        <w:rPr>
          <w:rFonts w:ascii="Aptos" w:hAnsi="Aptos" w:eastAsia="Aptos" w:cs="Aptos"/>
          <w:b w:val="0"/>
          <w:bCs w:val="0"/>
          <w:i w:val="1"/>
          <w:iCs w:val="1"/>
          <w:caps w:val="0"/>
          <w:smallCaps w:val="0"/>
          <w:noProof w:val="0"/>
          <w:color w:val="000000" w:themeColor="text1" w:themeTint="FF" w:themeShade="FF"/>
          <w:sz w:val="24"/>
          <w:szCs w:val="24"/>
          <w:lang w:val="en-US"/>
        </w:rPr>
        <w:t xml:space="preserve"> Spirit Level: Why Equality is Better for Everyone</w:t>
      </w:r>
      <w:r w:rsidRPr="46B93134" w:rsidR="7D1A1BC8">
        <w:rPr>
          <w:rFonts w:ascii="Aptos" w:hAnsi="Aptos" w:eastAsia="Aptos" w:cs="Aptos"/>
          <w:b w:val="0"/>
          <w:bCs w:val="0"/>
          <w:i w:val="0"/>
          <w:iCs w:val="0"/>
          <w:caps w:val="0"/>
          <w:smallCaps w:val="0"/>
          <w:noProof w:val="0"/>
          <w:color w:val="000000" w:themeColor="text1" w:themeTint="FF" w:themeShade="FF"/>
          <w:sz w:val="24"/>
          <w:szCs w:val="24"/>
          <w:lang w:val="en-US"/>
        </w:rPr>
        <w:t>. London: Penguin.</w:t>
      </w:r>
    </w:p>
    <w:p w:rsidR="2008C2D8" w:rsidP="46B93134" w:rsidRDefault="2008C2D8" w14:paraId="0E0D9FFE" w14:textId="46DC5925">
      <w:pPr>
        <w:spacing w:line="360" w:lineRule="auto"/>
        <w:ind w:left="0" w:hanging="0"/>
        <w:rPr>
          <w:rFonts w:ascii="Aptos" w:hAnsi="Aptos" w:eastAsia="Aptos" w:cs="Aptos"/>
          <w:b w:val="0"/>
          <w:bCs w:val="0"/>
          <w:i w:val="0"/>
          <w:iCs w:val="0"/>
          <w:caps w:val="0"/>
          <w:smallCaps w:val="0"/>
          <w:noProof w:val="0"/>
          <w:color w:val="000000" w:themeColor="text1" w:themeTint="FF" w:themeShade="FF"/>
          <w:sz w:val="24"/>
          <w:szCs w:val="24"/>
          <w:lang w:val="en-US"/>
        </w:rPr>
      </w:pPr>
    </w:p>
    <w:p w:rsidR="2008C2D8" w:rsidP="46B93134" w:rsidRDefault="2008C2D8" w14:paraId="710A9842" w14:textId="7A5170E6">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22D915A1" w14:textId="7E65B6EC">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5AA21BEF" w14:textId="21833137">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4C1134B7" w14:textId="1645A887">
      <w:pPr>
        <w:pStyle w:val="Normal"/>
        <w:spacing w:line="360" w:lineRule="auto"/>
        <w:rPr>
          <w:rFonts w:ascii="Aptos" w:hAnsi="Aptos" w:eastAsia="Aptos" w:cs="Aptos"/>
          <w:b w:val="0"/>
          <w:bCs w:val="0"/>
          <w:i w:val="0"/>
          <w:iCs w:val="0"/>
          <w:caps w:val="0"/>
          <w:smallCaps w:val="0"/>
          <w:strike w:val="0"/>
          <w:dstrike w:val="0"/>
          <w:color w:val="000000" w:themeColor="text1" w:themeTint="FF" w:themeShade="FF"/>
          <w:sz w:val="24"/>
          <w:szCs w:val="24"/>
          <w:u w:val="none"/>
        </w:rPr>
      </w:pPr>
    </w:p>
    <w:p w:rsidR="2008C2D8" w:rsidP="46B93134" w:rsidRDefault="2008C2D8" w14:paraId="5CBDF5DE" w14:textId="608A4E98">
      <w:pPr>
        <w:pStyle w:val="Normal"/>
        <w:spacing w:line="360" w:lineRule="auto"/>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sectPr>
      <w:pgSz w:w="12240" w:h="15840" w:orient="portrait"/>
      <w:pgMar w:top="1440" w:right="1440" w:bottom="1440" w:left="1440" w:header="720" w:footer="720" w:gutter="0"/>
      <w:cols w:space="720"/>
      <w:docGrid w:linePitch="360"/>
      <w:headerReference w:type="default" r:id="Rb6f682f9c1444b1a"/>
      <w:footerReference w:type="default" r:id="Rcb12d6d5e34245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08C2D8" w:rsidTr="09D2BB44" w14:paraId="21BCB48B">
      <w:trPr>
        <w:trHeight w:val="300"/>
      </w:trPr>
      <w:tc>
        <w:tcPr>
          <w:tcW w:w="3120" w:type="dxa"/>
          <w:tcMar/>
        </w:tcPr>
        <w:p w:rsidR="2008C2D8" w:rsidP="2008C2D8" w:rsidRDefault="2008C2D8" w14:paraId="587546B5" w14:textId="62346838" w14:noSpellErr="1">
          <w:pPr>
            <w:pStyle w:val="Header"/>
            <w:bidi w:val="0"/>
            <w:ind w:left="-115"/>
            <w:jc w:val="left"/>
          </w:pPr>
        </w:p>
      </w:tc>
      <w:tc>
        <w:tcPr>
          <w:tcW w:w="3120" w:type="dxa"/>
          <w:tcMar/>
        </w:tcPr>
        <w:p w:rsidR="2008C2D8" w:rsidP="2008C2D8" w:rsidRDefault="2008C2D8" w14:paraId="686BA54B" w14:textId="2A270A31" w14:noSpellErr="1">
          <w:pPr>
            <w:pStyle w:val="Header"/>
            <w:bidi w:val="0"/>
            <w:jc w:val="center"/>
          </w:pPr>
          <w:r>
            <w:fldChar w:fldCharType="begin"/>
          </w:r>
          <w:r>
            <w:instrText xml:space="preserve">PAGE</w:instrText>
          </w:r>
          <w:r>
            <w:fldChar w:fldCharType="separate"/>
          </w:r>
          <w:r>
            <w:fldChar w:fldCharType="end"/>
          </w:r>
        </w:p>
      </w:tc>
      <w:tc>
        <w:tcPr>
          <w:tcW w:w="3120" w:type="dxa"/>
          <w:tcMar/>
        </w:tcPr>
        <w:p w:rsidR="2008C2D8" w:rsidP="2008C2D8" w:rsidRDefault="2008C2D8" w14:paraId="5BF6BCF2" w14:textId="6E96028B" w14:noSpellErr="1">
          <w:pPr>
            <w:pStyle w:val="Header"/>
            <w:bidi w:val="0"/>
            <w:ind w:right="-115"/>
            <w:jc w:val="right"/>
          </w:pPr>
        </w:p>
      </w:tc>
    </w:tr>
  </w:tbl>
  <w:p w:rsidR="2008C2D8" w:rsidP="2008C2D8" w:rsidRDefault="2008C2D8" w14:paraId="762C9C3E" w14:textId="4D044B7A" w14:noSpellErr="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008C2D8" w:rsidTr="46B93134" w14:paraId="252914F5">
      <w:trPr>
        <w:trHeight w:val="300"/>
      </w:trPr>
      <w:tc>
        <w:tcPr>
          <w:tcW w:w="3120" w:type="dxa"/>
          <w:tcMar/>
        </w:tcPr>
        <w:p w:rsidR="2008C2D8" w:rsidP="2008C2D8" w:rsidRDefault="2008C2D8" w14:paraId="680E5D4F" w14:textId="6AB95205">
          <w:pPr>
            <w:pStyle w:val="Header"/>
            <w:bidi w:val="0"/>
            <w:ind w:left="-115"/>
            <w:jc w:val="left"/>
          </w:pPr>
          <w:r w:rsidR="2008C2D8">
            <w:rPr/>
            <w:t>2404707</w:t>
          </w:r>
        </w:p>
      </w:tc>
      <w:tc>
        <w:tcPr>
          <w:tcW w:w="3120" w:type="dxa"/>
          <w:tcMar/>
        </w:tcPr>
        <w:p w:rsidR="2008C2D8" w:rsidP="2008C2D8" w:rsidRDefault="2008C2D8" w14:paraId="58624C54" w14:textId="6B2D4483">
          <w:pPr>
            <w:pStyle w:val="Header"/>
            <w:bidi w:val="0"/>
            <w:jc w:val="center"/>
          </w:pPr>
          <w:r w:rsidR="2008C2D8">
            <w:rPr/>
            <w:t>ECED7009</w:t>
          </w:r>
        </w:p>
      </w:tc>
      <w:tc>
        <w:tcPr>
          <w:tcW w:w="3120" w:type="dxa"/>
          <w:tcMar/>
        </w:tcPr>
        <w:p w:rsidR="2008C2D8" w:rsidP="2008C2D8" w:rsidRDefault="2008C2D8" w14:paraId="7AA29A29" w14:noSpellErr="1" w14:textId="1BCE7BA1">
          <w:pPr>
            <w:pStyle w:val="Header"/>
            <w:bidi w:val="0"/>
            <w:ind w:right="-115"/>
            <w:jc w:val="right"/>
          </w:pPr>
          <w:r w:rsidR="46B93134">
            <w:rPr/>
            <w:t>Word count:</w:t>
          </w:r>
          <w:r w:rsidR="46B93134">
            <w:rPr/>
            <w:t xml:space="preserve"> 3</w:t>
          </w:r>
          <w:r w:rsidR="46B93134">
            <w:rPr/>
            <w:t>740</w:t>
          </w:r>
          <w:r w:rsidR="46B93134">
            <w:rPr/>
            <w:t xml:space="preserve"> </w:t>
          </w:r>
        </w:p>
      </w:tc>
    </w:tr>
  </w:tbl>
  <w:p w:rsidR="2008C2D8" w:rsidP="2008C2D8" w:rsidRDefault="2008C2D8" w14:paraId="2901A7E7" w14:textId="47F1E8C3" w14:noSpellErr="1">
    <w:pPr>
      <w:pStyle w:val="Header"/>
      <w:bidi w:val="0"/>
    </w:pPr>
  </w:p>
</w:hdr>
</file>

<file path=word/intelligence2.xml><?xml version="1.0" encoding="utf-8"?>
<int2:intelligence xmlns:int2="http://schemas.microsoft.com/office/intelligence/2020/intelligence">
  <int2:observations>
    <int2:textHash int2:hashCode="yRhuDxNjJpxlDJ" int2:id="x778C5Rw">
      <int2:state int2:type="spell" int2:value="Rejected"/>
    </int2:textHash>
    <int2:bookmark int2:bookmarkName="_Int_XlYJou3k" int2:invalidationBookmarkName="" int2:hashCode="cYQkHDYuAB8U5M" int2:id="Zt2EVRp2">
      <int2:state int2:type="style" int2:value="Rejected"/>
    </int2:bookmark>
    <int2:bookmark int2:bookmarkName="_Int_hxC2F5UI" int2:invalidationBookmarkName="" int2:hashCode="rtRkee4jOjt7RX" int2:id="LrFMA7fo">
      <int2:state int2:type="gram" int2:value="Rejected"/>
    </int2:bookmark>
    <int2:bookmark int2:bookmarkName="_Int_cx0gpuid" int2:invalidationBookmarkName="" int2:hashCode="oDKeFME1Nby2NZ" int2:id="RmvzgWA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F4E207"/>
    <w:rsid w:val="00069719"/>
    <w:rsid w:val="00079265"/>
    <w:rsid w:val="0007C485"/>
    <w:rsid w:val="0009870A"/>
    <w:rsid w:val="000BD369"/>
    <w:rsid w:val="0014BDE4"/>
    <w:rsid w:val="0018F2C3"/>
    <w:rsid w:val="0022A5A5"/>
    <w:rsid w:val="0029EA21"/>
    <w:rsid w:val="0034C61C"/>
    <w:rsid w:val="0034F26A"/>
    <w:rsid w:val="003A2F1A"/>
    <w:rsid w:val="0042799B"/>
    <w:rsid w:val="00463845"/>
    <w:rsid w:val="004D7167"/>
    <w:rsid w:val="004E73D2"/>
    <w:rsid w:val="0053441A"/>
    <w:rsid w:val="005A7770"/>
    <w:rsid w:val="0061917A"/>
    <w:rsid w:val="00730AD0"/>
    <w:rsid w:val="00749504"/>
    <w:rsid w:val="0083179F"/>
    <w:rsid w:val="0087B934"/>
    <w:rsid w:val="008834CD"/>
    <w:rsid w:val="00985A89"/>
    <w:rsid w:val="00A25B0C"/>
    <w:rsid w:val="00A381EA"/>
    <w:rsid w:val="00AF3D67"/>
    <w:rsid w:val="00B096D6"/>
    <w:rsid w:val="00B2C868"/>
    <w:rsid w:val="00B75447"/>
    <w:rsid w:val="00C453CD"/>
    <w:rsid w:val="00C54A48"/>
    <w:rsid w:val="00D6DB00"/>
    <w:rsid w:val="00D8EA78"/>
    <w:rsid w:val="00D9FEC3"/>
    <w:rsid w:val="00F032EB"/>
    <w:rsid w:val="00F4B900"/>
    <w:rsid w:val="00FAA4CE"/>
    <w:rsid w:val="00FC3F90"/>
    <w:rsid w:val="00FD65A6"/>
    <w:rsid w:val="01004C96"/>
    <w:rsid w:val="01007F9F"/>
    <w:rsid w:val="01072C3D"/>
    <w:rsid w:val="0109E7F6"/>
    <w:rsid w:val="010C4889"/>
    <w:rsid w:val="010DC0A1"/>
    <w:rsid w:val="010DEF32"/>
    <w:rsid w:val="01118BFA"/>
    <w:rsid w:val="01220086"/>
    <w:rsid w:val="012EF90C"/>
    <w:rsid w:val="01305941"/>
    <w:rsid w:val="0142E178"/>
    <w:rsid w:val="0144DF78"/>
    <w:rsid w:val="0153BEF2"/>
    <w:rsid w:val="0159101A"/>
    <w:rsid w:val="015B4EE9"/>
    <w:rsid w:val="01669FE1"/>
    <w:rsid w:val="01673AC0"/>
    <w:rsid w:val="01737D6B"/>
    <w:rsid w:val="018457D8"/>
    <w:rsid w:val="0188052D"/>
    <w:rsid w:val="018AA471"/>
    <w:rsid w:val="018D497F"/>
    <w:rsid w:val="0199278A"/>
    <w:rsid w:val="019EA65E"/>
    <w:rsid w:val="019F8B20"/>
    <w:rsid w:val="01A29EA7"/>
    <w:rsid w:val="01A32AC9"/>
    <w:rsid w:val="01ACA77D"/>
    <w:rsid w:val="01AFA5C3"/>
    <w:rsid w:val="01C56B5B"/>
    <w:rsid w:val="01D32B66"/>
    <w:rsid w:val="01D751DE"/>
    <w:rsid w:val="01DEAB02"/>
    <w:rsid w:val="01EB9621"/>
    <w:rsid w:val="01EFF016"/>
    <w:rsid w:val="01F37F75"/>
    <w:rsid w:val="01FC2E92"/>
    <w:rsid w:val="01FC80AC"/>
    <w:rsid w:val="021285C2"/>
    <w:rsid w:val="0216BDDF"/>
    <w:rsid w:val="021F4DA9"/>
    <w:rsid w:val="022E93B3"/>
    <w:rsid w:val="0231185A"/>
    <w:rsid w:val="0231CCA8"/>
    <w:rsid w:val="0238B10B"/>
    <w:rsid w:val="023AC80C"/>
    <w:rsid w:val="023D6F24"/>
    <w:rsid w:val="023EF1F8"/>
    <w:rsid w:val="024E475B"/>
    <w:rsid w:val="024F76E3"/>
    <w:rsid w:val="02500CCE"/>
    <w:rsid w:val="0250671A"/>
    <w:rsid w:val="0250C68C"/>
    <w:rsid w:val="025195C7"/>
    <w:rsid w:val="0263F86B"/>
    <w:rsid w:val="026AD545"/>
    <w:rsid w:val="026BBE1C"/>
    <w:rsid w:val="026EC208"/>
    <w:rsid w:val="02725D71"/>
    <w:rsid w:val="02756891"/>
    <w:rsid w:val="0276AEE8"/>
    <w:rsid w:val="0283E87B"/>
    <w:rsid w:val="02897AA7"/>
    <w:rsid w:val="02897C2A"/>
    <w:rsid w:val="028D1465"/>
    <w:rsid w:val="0292F6DD"/>
    <w:rsid w:val="029570B6"/>
    <w:rsid w:val="02A054B2"/>
    <w:rsid w:val="02BA6951"/>
    <w:rsid w:val="02BA93B4"/>
    <w:rsid w:val="02BC1FCE"/>
    <w:rsid w:val="02C9B5F0"/>
    <w:rsid w:val="02D051D8"/>
    <w:rsid w:val="02D7081D"/>
    <w:rsid w:val="02E7F293"/>
    <w:rsid w:val="02E7F3BD"/>
    <w:rsid w:val="03087E73"/>
    <w:rsid w:val="030902DF"/>
    <w:rsid w:val="03113A78"/>
    <w:rsid w:val="0315899B"/>
    <w:rsid w:val="032BFE2C"/>
    <w:rsid w:val="0333DAA1"/>
    <w:rsid w:val="033499DA"/>
    <w:rsid w:val="0336018C"/>
    <w:rsid w:val="033D8B35"/>
    <w:rsid w:val="0343EF47"/>
    <w:rsid w:val="034DE6F6"/>
    <w:rsid w:val="036B972B"/>
    <w:rsid w:val="036D5BBD"/>
    <w:rsid w:val="03743904"/>
    <w:rsid w:val="038CBA87"/>
    <w:rsid w:val="03A477F3"/>
    <w:rsid w:val="03A94B6C"/>
    <w:rsid w:val="03AA0182"/>
    <w:rsid w:val="03B4B40D"/>
    <w:rsid w:val="03B642E6"/>
    <w:rsid w:val="03C9AD03"/>
    <w:rsid w:val="03E2D79B"/>
    <w:rsid w:val="03E3D511"/>
    <w:rsid w:val="03E46E7B"/>
    <w:rsid w:val="03F4DCDF"/>
    <w:rsid w:val="03F8D643"/>
    <w:rsid w:val="040B4033"/>
    <w:rsid w:val="040D3794"/>
    <w:rsid w:val="040FC446"/>
    <w:rsid w:val="04125808"/>
    <w:rsid w:val="042E3948"/>
    <w:rsid w:val="043279A3"/>
    <w:rsid w:val="043EFB6A"/>
    <w:rsid w:val="0440C29D"/>
    <w:rsid w:val="044E1AE8"/>
    <w:rsid w:val="04550CD6"/>
    <w:rsid w:val="0457EFE8"/>
    <w:rsid w:val="045903D2"/>
    <w:rsid w:val="045D3051"/>
    <w:rsid w:val="045D9A5D"/>
    <w:rsid w:val="045EA0EC"/>
    <w:rsid w:val="045FCA5E"/>
    <w:rsid w:val="04633EBE"/>
    <w:rsid w:val="04676BF6"/>
    <w:rsid w:val="0472872F"/>
    <w:rsid w:val="047430AD"/>
    <w:rsid w:val="0482A227"/>
    <w:rsid w:val="049BF6C3"/>
    <w:rsid w:val="04A068BB"/>
    <w:rsid w:val="04A23129"/>
    <w:rsid w:val="04A62F70"/>
    <w:rsid w:val="04AAFC4E"/>
    <w:rsid w:val="04B7B36D"/>
    <w:rsid w:val="04B9F8DE"/>
    <w:rsid w:val="04BD7C70"/>
    <w:rsid w:val="04C04F62"/>
    <w:rsid w:val="04C0F913"/>
    <w:rsid w:val="04C892DE"/>
    <w:rsid w:val="04C8C298"/>
    <w:rsid w:val="04CB79B3"/>
    <w:rsid w:val="04D046F6"/>
    <w:rsid w:val="04D35B97"/>
    <w:rsid w:val="04E2C63F"/>
    <w:rsid w:val="04E85CDB"/>
    <w:rsid w:val="04F731B7"/>
    <w:rsid w:val="04FF9FCA"/>
    <w:rsid w:val="051364BC"/>
    <w:rsid w:val="0523AC14"/>
    <w:rsid w:val="052893AF"/>
    <w:rsid w:val="0540DA33"/>
    <w:rsid w:val="05446EF5"/>
    <w:rsid w:val="0546C45C"/>
    <w:rsid w:val="0548C776"/>
    <w:rsid w:val="054D77AD"/>
    <w:rsid w:val="0559C2C4"/>
    <w:rsid w:val="055A2E26"/>
    <w:rsid w:val="055C003E"/>
    <w:rsid w:val="055C3DB6"/>
    <w:rsid w:val="0563AF19"/>
    <w:rsid w:val="0572375D"/>
    <w:rsid w:val="0577770A"/>
    <w:rsid w:val="0577C5BF"/>
    <w:rsid w:val="057E8597"/>
    <w:rsid w:val="0590C5A7"/>
    <w:rsid w:val="059148EE"/>
    <w:rsid w:val="05952065"/>
    <w:rsid w:val="059734A4"/>
    <w:rsid w:val="059DF43B"/>
    <w:rsid w:val="059E770D"/>
    <w:rsid w:val="059EE7B1"/>
    <w:rsid w:val="05A84560"/>
    <w:rsid w:val="05B26963"/>
    <w:rsid w:val="05B30D87"/>
    <w:rsid w:val="05B975E0"/>
    <w:rsid w:val="05C83B05"/>
    <w:rsid w:val="05D2FE34"/>
    <w:rsid w:val="05DAEB76"/>
    <w:rsid w:val="05E74B7C"/>
    <w:rsid w:val="05EED4EA"/>
    <w:rsid w:val="05F6E7EB"/>
    <w:rsid w:val="05F735D3"/>
    <w:rsid w:val="060215CD"/>
    <w:rsid w:val="06092B5C"/>
    <w:rsid w:val="060999F4"/>
    <w:rsid w:val="060F074E"/>
    <w:rsid w:val="0614C4A7"/>
    <w:rsid w:val="0620D0B6"/>
    <w:rsid w:val="06211DB6"/>
    <w:rsid w:val="06284F99"/>
    <w:rsid w:val="0631D974"/>
    <w:rsid w:val="0641BD3B"/>
    <w:rsid w:val="064AAF4D"/>
    <w:rsid w:val="066318CE"/>
    <w:rsid w:val="067243F4"/>
    <w:rsid w:val="06751C26"/>
    <w:rsid w:val="0679C681"/>
    <w:rsid w:val="06855E1F"/>
    <w:rsid w:val="068FF3D7"/>
    <w:rsid w:val="06966F1A"/>
    <w:rsid w:val="069A6A8E"/>
    <w:rsid w:val="069AC3DB"/>
    <w:rsid w:val="069C9534"/>
    <w:rsid w:val="06AC9E7C"/>
    <w:rsid w:val="06AED7AE"/>
    <w:rsid w:val="06AF833C"/>
    <w:rsid w:val="06B66563"/>
    <w:rsid w:val="06BCF2A8"/>
    <w:rsid w:val="06C37D37"/>
    <w:rsid w:val="06C37D37"/>
    <w:rsid w:val="06D0E917"/>
    <w:rsid w:val="06DD8B1F"/>
    <w:rsid w:val="06E23EAB"/>
    <w:rsid w:val="06E5B5B1"/>
    <w:rsid w:val="06E6A242"/>
    <w:rsid w:val="06F038C3"/>
    <w:rsid w:val="06F044B1"/>
    <w:rsid w:val="06F68ED6"/>
    <w:rsid w:val="070AF9E9"/>
    <w:rsid w:val="070D09C0"/>
    <w:rsid w:val="0716BD56"/>
    <w:rsid w:val="071D796C"/>
    <w:rsid w:val="071DB12D"/>
    <w:rsid w:val="072172B2"/>
    <w:rsid w:val="0727663D"/>
    <w:rsid w:val="0737B7B6"/>
    <w:rsid w:val="073B0C82"/>
    <w:rsid w:val="073C7664"/>
    <w:rsid w:val="073F9672"/>
    <w:rsid w:val="074834AB"/>
    <w:rsid w:val="0748A8A3"/>
    <w:rsid w:val="075966E5"/>
    <w:rsid w:val="075D97BC"/>
    <w:rsid w:val="077299D0"/>
    <w:rsid w:val="0782A446"/>
    <w:rsid w:val="0782FF76"/>
    <w:rsid w:val="0783AF65"/>
    <w:rsid w:val="0788B15E"/>
    <w:rsid w:val="0789836D"/>
    <w:rsid w:val="078B71BF"/>
    <w:rsid w:val="078C7B77"/>
    <w:rsid w:val="079F77CB"/>
    <w:rsid w:val="07AC5459"/>
    <w:rsid w:val="07BA5333"/>
    <w:rsid w:val="07BDDBF9"/>
    <w:rsid w:val="07C5A976"/>
    <w:rsid w:val="07CC848A"/>
    <w:rsid w:val="07CF0AC9"/>
    <w:rsid w:val="07D23C31"/>
    <w:rsid w:val="07DBA7CA"/>
    <w:rsid w:val="07E862E7"/>
    <w:rsid w:val="0800FC4A"/>
    <w:rsid w:val="080DF15B"/>
    <w:rsid w:val="081D6380"/>
    <w:rsid w:val="081EFE5E"/>
    <w:rsid w:val="08208170"/>
    <w:rsid w:val="083476C9"/>
    <w:rsid w:val="08377B81"/>
    <w:rsid w:val="083F6E5A"/>
    <w:rsid w:val="0840A03B"/>
    <w:rsid w:val="08494B4A"/>
    <w:rsid w:val="08534DA1"/>
    <w:rsid w:val="085BE5FB"/>
    <w:rsid w:val="087B5917"/>
    <w:rsid w:val="0888A43B"/>
    <w:rsid w:val="0894DD9E"/>
    <w:rsid w:val="08973BCD"/>
    <w:rsid w:val="0899B083"/>
    <w:rsid w:val="08A09CF1"/>
    <w:rsid w:val="08A48BBB"/>
    <w:rsid w:val="08A852D4"/>
    <w:rsid w:val="08AF371D"/>
    <w:rsid w:val="08C1C14E"/>
    <w:rsid w:val="08C9A1BA"/>
    <w:rsid w:val="08D166B9"/>
    <w:rsid w:val="08D190BD"/>
    <w:rsid w:val="08D70E55"/>
    <w:rsid w:val="08D8B317"/>
    <w:rsid w:val="08DB9D7A"/>
    <w:rsid w:val="08DC5D66"/>
    <w:rsid w:val="08DEFBCE"/>
    <w:rsid w:val="08DFC6FB"/>
    <w:rsid w:val="08F2641E"/>
    <w:rsid w:val="0902CA9E"/>
    <w:rsid w:val="09046C31"/>
    <w:rsid w:val="090A5496"/>
    <w:rsid w:val="0910E731"/>
    <w:rsid w:val="0916152F"/>
    <w:rsid w:val="0920B606"/>
    <w:rsid w:val="0927E372"/>
    <w:rsid w:val="093404AD"/>
    <w:rsid w:val="09351101"/>
    <w:rsid w:val="094BB6EF"/>
    <w:rsid w:val="09556FA5"/>
    <w:rsid w:val="095C792B"/>
    <w:rsid w:val="095F657F"/>
    <w:rsid w:val="09626FC2"/>
    <w:rsid w:val="09658114"/>
    <w:rsid w:val="096B6495"/>
    <w:rsid w:val="0972045F"/>
    <w:rsid w:val="09745700"/>
    <w:rsid w:val="099062F4"/>
    <w:rsid w:val="09944ADC"/>
    <w:rsid w:val="0994C176"/>
    <w:rsid w:val="099C8C52"/>
    <w:rsid w:val="09A29A59"/>
    <w:rsid w:val="09A52569"/>
    <w:rsid w:val="09A920C9"/>
    <w:rsid w:val="09AE8EAE"/>
    <w:rsid w:val="09C2CAC2"/>
    <w:rsid w:val="09C6DF33"/>
    <w:rsid w:val="09C9A6D8"/>
    <w:rsid w:val="09D27A32"/>
    <w:rsid w:val="09D2BB44"/>
    <w:rsid w:val="09D3AA63"/>
    <w:rsid w:val="09D9A778"/>
    <w:rsid w:val="09D9C5F7"/>
    <w:rsid w:val="09DD8427"/>
    <w:rsid w:val="09E27517"/>
    <w:rsid w:val="09E8A635"/>
    <w:rsid w:val="09EA560B"/>
    <w:rsid w:val="09F20B7A"/>
    <w:rsid w:val="09FC13DF"/>
    <w:rsid w:val="0A024CDD"/>
    <w:rsid w:val="0A0C336C"/>
    <w:rsid w:val="0A105BE6"/>
    <w:rsid w:val="0A26362B"/>
    <w:rsid w:val="0A2DCFCF"/>
    <w:rsid w:val="0A315AED"/>
    <w:rsid w:val="0A346E3D"/>
    <w:rsid w:val="0A362639"/>
    <w:rsid w:val="0A3DAF6A"/>
    <w:rsid w:val="0A3E48D4"/>
    <w:rsid w:val="0A3E5837"/>
    <w:rsid w:val="0A3E8956"/>
    <w:rsid w:val="0A42BE75"/>
    <w:rsid w:val="0A53C0DD"/>
    <w:rsid w:val="0A58E55D"/>
    <w:rsid w:val="0A5CD84E"/>
    <w:rsid w:val="0A5EF2A8"/>
    <w:rsid w:val="0A5F5CF7"/>
    <w:rsid w:val="0A7525F7"/>
    <w:rsid w:val="0A80AAA5"/>
    <w:rsid w:val="0A82CC4E"/>
    <w:rsid w:val="0A936415"/>
    <w:rsid w:val="0A96E180"/>
    <w:rsid w:val="0A9DEBD3"/>
    <w:rsid w:val="0AA25B8E"/>
    <w:rsid w:val="0AB8D9F5"/>
    <w:rsid w:val="0ACAB786"/>
    <w:rsid w:val="0AD2BB57"/>
    <w:rsid w:val="0AD4346E"/>
    <w:rsid w:val="0AD9F0E4"/>
    <w:rsid w:val="0AE133A7"/>
    <w:rsid w:val="0AE3C525"/>
    <w:rsid w:val="0AE77353"/>
    <w:rsid w:val="0AE8C092"/>
    <w:rsid w:val="0AEEB7E3"/>
    <w:rsid w:val="0AF7EB36"/>
    <w:rsid w:val="0B0673C8"/>
    <w:rsid w:val="0B086BC2"/>
    <w:rsid w:val="0B0F17C6"/>
    <w:rsid w:val="0B17079F"/>
    <w:rsid w:val="0B25B167"/>
    <w:rsid w:val="0B25CB0F"/>
    <w:rsid w:val="0B277350"/>
    <w:rsid w:val="0B2FB8DB"/>
    <w:rsid w:val="0B3D6150"/>
    <w:rsid w:val="0B4F7866"/>
    <w:rsid w:val="0B52CEDF"/>
    <w:rsid w:val="0B5A5895"/>
    <w:rsid w:val="0B63BD3A"/>
    <w:rsid w:val="0B65F88B"/>
    <w:rsid w:val="0B6A95F4"/>
    <w:rsid w:val="0B6AFAAC"/>
    <w:rsid w:val="0B6CA19A"/>
    <w:rsid w:val="0B786FF1"/>
    <w:rsid w:val="0B90E145"/>
    <w:rsid w:val="0B97ECB5"/>
    <w:rsid w:val="0B9B403C"/>
    <w:rsid w:val="0B9D60A8"/>
    <w:rsid w:val="0BA2969C"/>
    <w:rsid w:val="0BA318FD"/>
    <w:rsid w:val="0BAD1C89"/>
    <w:rsid w:val="0BB4C018"/>
    <w:rsid w:val="0BB55692"/>
    <w:rsid w:val="0BB5C53D"/>
    <w:rsid w:val="0BB9523A"/>
    <w:rsid w:val="0BBA5067"/>
    <w:rsid w:val="0BBEAF32"/>
    <w:rsid w:val="0BC69527"/>
    <w:rsid w:val="0BCB8072"/>
    <w:rsid w:val="0BCD6B8D"/>
    <w:rsid w:val="0BD24D94"/>
    <w:rsid w:val="0BD75206"/>
    <w:rsid w:val="0BDDB6D0"/>
    <w:rsid w:val="0BE5F101"/>
    <w:rsid w:val="0BE73F9E"/>
    <w:rsid w:val="0BEE600A"/>
    <w:rsid w:val="0BF7F036"/>
    <w:rsid w:val="0BFB337A"/>
    <w:rsid w:val="0C01E13B"/>
    <w:rsid w:val="0C0662C4"/>
    <w:rsid w:val="0C128AE4"/>
    <w:rsid w:val="0C1A3233"/>
    <w:rsid w:val="0C1A99EA"/>
    <w:rsid w:val="0C1B63E2"/>
    <w:rsid w:val="0C2D6D87"/>
    <w:rsid w:val="0C33DAB6"/>
    <w:rsid w:val="0C38A07C"/>
    <w:rsid w:val="0C41D820"/>
    <w:rsid w:val="0C43CC0E"/>
    <w:rsid w:val="0C43F5B7"/>
    <w:rsid w:val="0C487BD8"/>
    <w:rsid w:val="0C54F9C2"/>
    <w:rsid w:val="0C5FEEF6"/>
    <w:rsid w:val="0C628D04"/>
    <w:rsid w:val="0C6C4700"/>
    <w:rsid w:val="0C8061C0"/>
    <w:rsid w:val="0C830FF3"/>
    <w:rsid w:val="0C901AB6"/>
    <w:rsid w:val="0C9439B0"/>
    <w:rsid w:val="0C957E52"/>
    <w:rsid w:val="0C95BD40"/>
    <w:rsid w:val="0C9CDC89"/>
    <w:rsid w:val="0C9DF3C5"/>
    <w:rsid w:val="0CA5A4EE"/>
    <w:rsid w:val="0CA9E16E"/>
    <w:rsid w:val="0CACC0EE"/>
    <w:rsid w:val="0CC2CEB7"/>
    <w:rsid w:val="0CCC43FD"/>
    <w:rsid w:val="0CCE2E21"/>
    <w:rsid w:val="0CD02DB4"/>
    <w:rsid w:val="0CD35280"/>
    <w:rsid w:val="0CD3DD74"/>
    <w:rsid w:val="0CF86DF1"/>
    <w:rsid w:val="0D25C31F"/>
    <w:rsid w:val="0D37278E"/>
    <w:rsid w:val="0D3B00DB"/>
    <w:rsid w:val="0D3EA3B3"/>
    <w:rsid w:val="0D4140F5"/>
    <w:rsid w:val="0D530320"/>
    <w:rsid w:val="0D63391C"/>
    <w:rsid w:val="0D680849"/>
    <w:rsid w:val="0D69C2AB"/>
    <w:rsid w:val="0D75E2FF"/>
    <w:rsid w:val="0D7689F5"/>
    <w:rsid w:val="0D79D183"/>
    <w:rsid w:val="0D7A40CE"/>
    <w:rsid w:val="0D7CB7F3"/>
    <w:rsid w:val="0D7F4FB9"/>
    <w:rsid w:val="0D8683DE"/>
    <w:rsid w:val="0D9D87FA"/>
    <w:rsid w:val="0DA00EBD"/>
    <w:rsid w:val="0DB2717E"/>
    <w:rsid w:val="0DB69D30"/>
    <w:rsid w:val="0DB77CFE"/>
    <w:rsid w:val="0DC5323F"/>
    <w:rsid w:val="0DC8C4A4"/>
    <w:rsid w:val="0DCA2CB6"/>
    <w:rsid w:val="0DD71B05"/>
    <w:rsid w:val="0DD7681F"/>
    <w:rsid w:val="0DE52724"/>
    <w:rsid w:val="0DE90BD0"/>
    <w:rsid w:val="0DEADFAC"/>
    <w:rsid w:val="0DF86949"/>
    <w:rsid w:val="0DF945E6"/>
    <w:rsid w:val="0DFA2256"/>
    <w:rsid w:val="0DFFFD1F"/>
    <w:rsid w:val="0E121700"/>
    <w:rsid w:val="0E149FE2"/>
    <w:rsid w:val="0E1795CE"/>
    <w:rsid w:val="0E1B1C1C"/>
    <w:rsid w:val="0E2628E6"/>
    <w:rsid w:val="0E2B7D51"/>
    <w:rsid w:val="0E36C4AA"/>
    <w:rsid w:val="0E381A8D"/>
    <w:rsid w:val="0E384436"/>
    <w:rsid w:val="0E3AB6DE"/>
    <w:rsid w:val="0E419E1E"/>
    <w:rsid w:val="0E4608DE"/>
    <w:rsid w:val="0E491ADC"/>
    <w:rsid w:val="0E4CDF23"/>
    <w:rsid w:val="0E5B6682"/>
    <w:rsid w:val="0E603215"/>
    <w:rsid w:val="0E614E5D"/>
    <w:rsid w:val="0E6A12B6"/>
    <w:rsid w:val="0E6BAD5A"/>
    <w:rsid w:val="0E85CEFF"/>
    <w:rsid w:val="0E8842A4"/>
    <w:rsid w:val="0E88D1A0"/>
    <w:rsid w:val="0E8AEED6"/>
    <w:rsid w:val="0E8B99F0"/>
    <w:rsid w:val="0EA2D3E6"/>
    <w:rsid w:val="0ECCF784"/>
    <w:rsid w:val="0ED26E95"/>
    <w:rsid w:val="0ED640A8"/>
    <w:rsid w:val="0EDAA273"/>
    <w:rsid w:val="0EE0C497"/>
    <w:rsid w:val="0EE3B707"/>
    <w:rsid w:val="0EE9FA57"/>
    <w:rsid w:val="0EF3BCF9"/>
    <w:rsid w:val="0EF73ECE"/>
    <w:rsid w:val="0EFC3722"/>
    <w:rsid w:val="0EFC9A6E"/>
    <w:rsid w:val="0EFF5BE6"/>
    <w:rsid w:val="0F0D65F4"/>
    <w:rsid w:val="0F1C976C"/>
    <w:rsid w:val="0F1E5DF3"/>
    <w:rsid w:val="0F205F63"/>
    <w:rsid w:val="0F224352"/>
    <w:rsid w:val="0F226569"/>
    <w:rsid w:val="0F32C657"/>
    <w:rsid w:val="0F470D10"/>
    <w:rsid w:val="0F47F9C3"/>
    <w:rsid w:val="0F48F449"/>
    <w:rsid w:val="0F50C9BC"/>
    <w:rsid w:val="0F52B174"/>
    <w:rsid w:val="0F5C21DC"/>
    <w:rsid w:val="0F662E40"/>
    <w:rsid w:val="0F697051"/>
    <w:rsid w:val="0F71A2B1"/>
    <w:rsid w:val="0F7219A4"/>
    <w:rsid w:val="0F762CDB"/>
    <w:rsid w:val="0F77029C"/>
    <w:rsid w:val="0F7A6B55"/>
    <w:rsid w:val="0F8220DD"/>
    <w:rsid w:val="0F84ED83"/>
    <w:rsid w:val="0F89FBD5"/>
    <w:rsid w:val="0F9255A4"/>
    <w:rsid w:val="0F92CBE1"/>
    <w:rsid w:val="0F9B8907"/>
    <w:rsid w:val="0FA79613"/>
    <w:rsid w:val="0FB48083"/>
    <w:rsid w:val="0FBA7701"/>
    <w:rsid w:val="0FCD4F40"/>
    <w:rsid w:val="0FD81649"/>
    <w:rsid w:val="0FE5E774"/>
    <w:rsid w:val="0FE6A476"/>
    <w:rsid w:val="0FFDF354"/>
    <w:rsid w:val="10031E5E"/>
    <w:rsid w:val="100BF47B"/>
    <w:rsid w:val="1011DD0A"/>
    <w:rsid w:val="101300B4"/>
    <w:rsid w:val="10140036"/>
    <w:rsid w:val="10140F17"/>
    <w:rsid w:val="101B0CD5"/>
    <w:rsid w:val="1031C453"/>
    <w:rsid w:val="10413D2C"/>
    <w:rsid w:val="10477A61"/>
    <w:rsid w:val="1055C416"/>
    <w:rsid w:val="1058B179"/>
    <w:rsid w:val="1058D06B"/>
    <w:rsid w:val="106826A7"/>
    <w:rsid w:val="106DE8E2"/>
    <w:rsid w:val="10776931"/>
    <w:rsid w:val="107B74AB"/>
    <w:rsid w:val="10905118"/>
    <w:rsid w:val="1097573B"/>
    <w:rsid w:val="10AA9B59"/>
    <w:rsid w:val="10AECDBA"/>
    <w:rsid w:val="10B45DA9"/>
    <w:rsid w:val="10B7A7FF"/>
    <w:rsid w:val="10BDB11C"/>
    <w:rsid w:val="10C0BEC0"/>
    <w:rsid w:val="10C85F60"/>
    <w:rsid w:val="10E27352"/>
    <w:rsid w:val="10E39236"/>
    <w:rsid w:val="10E5B52C"/>
    <w:rsid w:val="111BCE5F"/>
    <w:rsid w:val="112907C2"/>
    <w:rsid w:val="112EEC95"/>
    <w:rsid w:val="11323B65"/>
    <w:rsid w:val="1132FD87"/>
    <w:rsid w:val="1138840C"/>
    <w:rsid w:val="113D5BD6"/>
    <w:rsid w:val="113EBBF9"/>
    <w:rsid w:val="1148AC38"/>
    <w:rsid w:val="115C5B44"/>
    <w:rsid w:val="11609C67"/>
    <w:rsid w:val="1160B92F"/>
    <w:rsid w:val="116AE2FF"/>
    <w:rsid w:val="116CFD9C"/>
    <w:rsid w:val="116F8EC2"/>
    <w:rsid w:val="11746055"/>
    <w:rsid w:val="1176697A"/>
    <w:rsid w:val="1177EDF5"/>
    <w:rsid w:val="11787766"/>
    <w:rsid w:val="11796D5D"/>
    <w:rsid w:val="117DFAD5"/>
    <w:rsid w:val="118BA638"/>
    <w:rsid w:val="11913D36"/>
    <w:rsid w:val="119A2832"/>
    <w:rsid w:val="119ED3D7"/>
    <w:rsid w:val="119F308E"/>
    <w:rsid w:val="11A30054"/>
    <w:rsid w:val="11A7DE1E"/>
    <w:rsid w:val="11AF2FAA"/>
    <w:rsid w:val="11AF82A2"/>
    <w:rsid w:val="11B470F7"/>
    <w:rsid w:val="11B49B14"/>
    <w:rsid w:val="11B622D1"/>
    <w:rsid w:val="11B6DF14"/>
    <w:rsid w:val="11B7DAD0"/>
    <w:rsid w:val="11B9F967"/>
    <w:rsid w:val="11D51AC3"/>
    <w:rsid w:val="11D6AF14"/>
    <w:rsid w:val="11DF0D15"/>
    <w:rsid w:val="11F38903"/>
    <w:rsid w:val="11FE75A0"/>
    <w:rsid w:val="12001AEF"/>
    <w:rsid w:val="12024427"/>
    <w:rsid w:val="12131664"/>
    <w:rsid w:val="1213BB01"/>
    <w:rsid w:val="12170977"/>
    <w:rsid w:val="12326DF6"/>
    <w:rsid w:val="1233A7AF"/>
    <w:rsid w:val="1258E1A7"/>
    <w:rsid w:val="125C0AC3"/>
    <w:rsid w:val="1261C573"/>
    <w:rsid w:val="1262EAB6"/>
    <w:rsid w:val="1266314B"/>
    <w:rsid w:val="1266C772"/>
    <w:rsid w:val="126996C2"/>
    <w:rsid w:val="12756E33"/>
    <w:rsid w:val="127A8BB3"/>
    <w:rsid w:val="127C5E6D"/>
    <w:rsid w:val="127F8149"/>
    <w:rsid w:val="12909D33"/>
    <w:rsid w:val="129D83E5"/>
    <w:rsid w:val="12A60102"/>
    <w:rsid w:val="12AAF5D5"/>
    <w:rsid w:val="12ADAA79"/>
    <w:rsid w:val="12AE2BC3"/>
    <w:rsid w:val="12AF0E8F"/>
    <w:rsid w:val="12B99FBF"/>
    <w:rsid w:val="12C22391"/>
    <w:rsid w:val="12C22F10"/>
    <w:rsid w:val="12C5E8B1"/>
    <w:rsid w:val="12CD99DC"/>
    <w:rsid w:val="12D7D743"/>
    <w:rsid w:val="12E64394"/>
    <w:rsid w:val="12F4DAB6"/>
    <w:rsid w:val="12F4EDB9"/>
    <w:rsid w:val="1300E8A1"/>
    <w:rsid w:val="1312D811"/>
    <w:rsid w:val="131A1C1A"/>
    <w:rsid w:val="131E6E71"/>
    <w:rsid w:val="13286759"/>
    <w:rsid w:val="133233C9"/>
    <w:rsid w:val="133C8337"/>
    <w:rsid w:val="13401B55"/>
    <w:rsid w:val="13416E08"/>
    <w:rsid w:val="134C6674"/>
    <w:rsid w:val="135C23BF"/>
    <w:rsid w:val="135E46DC"/>
    <w:rsid w:val="13662053"/>
    <w:rsid w:val="1366440E"/>
    <w:rsid w:val="136758B8"/>
    <w:rsid w:val="1368B00A"/>
    <w:rsid w:val="13702DAB"/>
    <w:rsid w:val="137371E8"/>
    <w:rsid w:val="137419A5"/>
    <w:rsid w:val="137B000A"/>
    <w:rsid w:val="137E1BFE"/>
    <w:rsid w:val="1380F057"/>
    <w:rsid w:val="13840925"/>
    <w:rsid w:val="138F1C9B"/>
    <w:rsid w:val="1394E437"/>
    <w:rsid w:val="139D5E33"/>
    <w:rsid w:val="13AE194B"/>
    <w:rsid w:val="13AE6BBC"/>
    <w:rsid w:val="13AF936A"/>
    <w:rsid w:val="13B11421"/>
    <w:rsid w:val="13B3C2C3"/>
    <w:rsid w:val="13B5E8C2"/>
    <w:rsid w:val="13BA6757"/>
    <w:rsid w:val="13C7F2D9"/>
    <w:rsid w:val="13CDBCC0"/>
    <w:rsid w:val="13D273BF"/>
    <w:rsid w:val="13D4245C"/>
    <w:rsid w:val="13D47FA8"/>
    <w:rsid w:val="13D908B4"/>
    <w:rsid w:val="13E8BE10"/>
    <w:rsid w:val="13F2AE33"/>
    <w:rsid w:val="13FD1DE2"/>
    <w:rsid w:val="1400ECB4"/>
    <w:rsid w:val="140A74AC"/>
    <w:rsid w:val="140E7755"/>
    <w:rsid w:val="1417473F"/>
    <w:rsid w:val="141791BD"/>
    <w:rsid w:val="14215770"/>
    <w:rsid w:val="14237FA4"/>
    <w:rsid w:val="14361FB7"/>
    <w:rsid w:val="145588C0"/>
    <w:rsid w:val="1456AEBA"/>
    <w:rsid w:val="1456BBD1"/>
    <w:rsid w:val="14694354"/>
    <w:rsid w:val="14694B6B"/>
    <w:rsid w:val="146FEDDA"/>
    <w:rsid w:val="148C330A"/>
    <w:rsid w:val="14A3E273"/>
    <w:rsid w:val="14ADE714"/>
    <w:rsid w:val="14B8E699"/>
    <w:rsid w:val="14BD52F5"/>
    <w:rsid w:val="14CE3888"/>
    <w:rsid w:val="14E15071"/>
    <w:rsid w:val="14E409EA"/>
    <w:rsid w:val="14FDCC3C"/>
    <w:rsid w:val="15056DDF"/>
    <w:rsid w:val="150F1FFF"/>
    <w:rsid w:val="15115397"/>
    <w:rsid w:val="1512165F"/>
    <w:rsid w:val="1516C3D8"/>
    <w:rsid w:val="151ACFC5"/>
    <w:rsid w:val="151FDF8A"/>
    <w:rsid w:val="15297757"/>
    <w:rsid w:val="1537E0F5"/>
    <w:rsid w:val="153DACBE"/>
    <w:rsid w:val="154CB8A7"/>
    <w:rsid w:val="15537B51"/>
    <w:rsid w:val="155E6EA8"/>
    <w:rsid w:val="1566CB69"/>
    <w:rsid w:val="15698CD6"/>
    <w:rsid w:val="157F007E"/>
    <w:rsid w:val="158692AB"/>
    <w:rsid w:val="15885B94"/>
    <w:rsid w:val="158B8F93"/>
    <w:rsid w:val="1594CF9B"/>
    <w:rsid w:val="15A5506B"/>
    <w:rsid w:val="15AFD92D"/>
    <w:rsid w:val="15BAA9D9"/>
    <w:rsid w:val="15BE03C5"/>
    <w:rsid w:val="15CC079B"/>
    <w:rsid w:val="15CC314D"/>
    <w:rsid w:val="15D0BD86"/>
    <w:rsid w:val="15E526E8"/>
    <w:rsid w:val="15E91875"/>
    <w:rsid w:val="15F0BFF4"/>
    <w:rsid w:val="15F6E9D4"/>
    <w:rsid w:val="15FA3BEC"/>
    <w:rsid w:val="15FF70A9"/>
    <w:rsid w:val="160E9C00"/>
    <w:rsid w:val="161059B7"/>
    <w:rsid w:val="1618D415"/>
    <w:rsid w:val="16304853"/>
    <w:rsid w:val="163AB0B0"/>
    <w:rsid w:val="1646B92F"/>
    <w:rsid w:val="1647CFC9"/>
    <w:rsid w:val="164DAE07"/>
    <w:rsid w:val="16648938"/>
    <w:rsid w:val="16726732"/>
    <w:rsid w:val="16831D04"/>
    <w:rsid w:val="168A0E10"/>
    <w:rsid w:val="16927D6F"/>
    <w:rsid w:val="16979AAC"/>
    <w:rsid w:val="1699F195"/>
    <w:rsid w:val="169AADFB"/>
    <w:rsid w:val="169DF9CD"/>
    <w:rsid w:val="16A12EAE"/>
    <w:rsid w:val="16A718F0"/>
    <w:rsid w:val="16ACC78B"/>
    <w:rsid w:val="16BFD576"/>
    <w:rsid w:val="16C1A03E"/>
    <w:rsid w:val="16C22E73"/>
    <w:rsid w:val="16CE061E"/>
    <w:rsid w:val="16CE15B9"/>
    <w:rsid w:val="16EBF0DE"/>
    <w:rsid w:val="16ECD89A"/>
    <w:rsid w:val="17057FEA"/>
    <w:rsid w:val="17079AB5"/>
    <w:rsid w:val="17138410"/>
    <w:rsid w:val="1722A387"/>
    <w:rsid w:val="173533EA"/>
    <w:rsid w:val="173B8A9D"/>
    <w:rsid w:val="173FEC5E"/>
    <w:rsid w:val="1740B589"/>
    <w:rsid w:val="17447661"/>
    <w:rsid w:val="175BDAEC"/>
    <w:rsid w:val="175C3CC9"/>
    <w:rsid w:val="17791A9E"/>
    <w:rsid w:val="1792AAD6"/>
    <w:rsid w:val="1797C77D"/>
    <w:rsid w:val="17A358B0"/>
    <w:rsid w:val="17A435C6"/>
    <w:rsid w:val="17A61923"/>
    <w:rsid w:val="17BAA99C"/>
    <w:rsid w:val="17C3B59E"/>
    <w:rsid w:val="17D4909E"/>
    <w:rsid w:val="17E387B0"/>
    <w:rsid w:val="17E8B7BE"/>
    <w:rsid w:val="17FA4584"/>
    <w:rsid w:val="17FF2D46"/>
    <w:rsid w:val="17FF9F02"/>
    <w:rsid w:val="18028AE8"/>
    <w:rsid w:val="18079196"/>
    <w:rsid w:val="180C4AC2"/>
    <w:rsid w:val="18132FD4"/>
    <w:rsid w:val="18273834"/>
    <w:rsid w:val="18349148"/>
    <w:rsid w:val="18469D9C"/>
    <w:rsid w:val="184A3B01"/>
    <w:rsid w:val="184A71CC"/>
    <w:rsid w:val="1860A1EF"/>
    <w:rsid w:val="18634769"/>
    <w:rsid w:val="186DFA0E"/>
    <w:rsid w:val="188451C0"/>
    <w:rsid w:val="1886629B"/>
    <w:rsid w:val="1886F1D7"/>
    <w:rsid w:val="189AA613"/>
    <w:rsid w:val="189C11B0"/>
    <w:rsid w:val="189D9B98"/>
    <w:rsid w:val="18A1C04C"/>
    <w:rsid w:val="18AB409F"/>
    <w:rsid w:val="18B523C4"/>
    <w:rsid w:val="18BE9E29"/>
    <w:rsid w:val="18D21EF8"/>
    <w:rsid w:val="18E83E2A"/>
    <w:rsid w:val="19051F9B"/>
    <w:rsid w:val="192DFA82"/>
    <w:rsid w:val="192ECADD"/>
    <w:rsid w:val="19378F64"/>
    <w:rsid w:val="193AE458"/>
    <w:rsid w:val="1941219E"/>
    <w:rsid w:val="19443988"/>
    <w:rsid w:val="194FD51A"/>
    <w:rsid w:val="19738F3C"/>
    <w:rsid w:val="197578FF"/>
    <w:rsid w:val="1975F686"/>
    <w:rsid w:val="1980C2AE"/>
    <w:rsid w:val="198299AF"/>
    <w:rsid w:val="198332F1"/>
    <w:rsid w:val="198369AC"/>
    <w:rsid w:val="1987BC31"/>
    <w:rsid w:val="198D957A"/>
    <w:rsid w:val="1996A6CE"/>
    <w:rsid w:val="19A2615E"/>
    <w:rsid w:val="19A5DB32"/>
    <w:rsid w:val="19AA06A6"/>
    <w:rsid w:val="19B12B45"/>
    <w:rsid w:val="19B9404D"/>
    <w:rsid w:val="19BC602F"/>
    <w:rsid w:val="19CDC58F"/>
    <w:rsid w:val="19D032D6"/>
    <w:rsid w:val="19D4B2B6"/>
    <w:rsid w:val="19D64C9A"/>
    <w:rsid w:val="19D769D3"/>
    <w:rsid w:val="19D952E9"/>
    <w:rsid w:val="19DE2B55"/>
    <w:rsid w:val="19E90347"/>
    <w:rsid w:val="1A0084FA"/>
    <w:rsid w:val="1A07F49D"/>
    <w:rsid w:val="1A0A1462"/>
    <w:rsid w:val="1A15C611"/>
    <w:rsid w:val="1A1F5C14"/>
    <w:rsid w:val="1A236AA0"/>
    <w:rsid w:val="1A244297"/>
    <w:rsid w:val="1A41F5A9"/>
    <w:rsid w:val="1A4A0F3C"/>
    <w:rsid w:val="1A4ECF15"/>
    <w:rsid w:val="1A541785"/>
    <w:rsid w:val="1A5CCC77"/>
    <w:rsid w:val="1A6D73E1"/>
    <w:rsid w:val="1A797D90"/>
    <w:rsid w:val="1A7C9AAA"/>
    <w:rsid w:val="1A7F5406"/>
    <w:rsid w:val="1A8C0E65"/>
    <w:rsid w:val="1A9AA715"/>
    <w:rsid w:val="1A9E602B"/>
    <w:rsid w:val="1A9EDA7E"/>
    <w:rsid w:val="1A9F2682"/>
    <w:rsid w:val="1AA8BBC6"/>
    <w:rsid w:val="1AAD4F8A"/>
    <w:rsid w:val="1AB8CE0F"/>
    <w:rsid w:val="1AC857F7"/>
    <w:rsid w:val="1AE427D2"/>
    <w:rsid w:val="1AE786CB"/>
    <w:rsid w:val="1AEC5719"/>
    <w:rsid w:val="1AEF717F"/>
    <w:rsid w:val="1AF11C4A"/>
    <w:rsid w:val="1AFEED3F"/>
    <w:rsid w:val="1B025EA0"/>
    <w:rsid w:val="1B03F16F"/>
    <w:rsid w:val="1B08E53A"/>
    <w:rsid w:val="1B0C8711"/>
    <w:rsid w:val="1B0E24C0"/>
    <w:rsid w:val="1B0F26D3"/>
    <w:rsid w:val="1B189E14"/>
    <w:rsid w:val="1B1C1EAC"/>
    <w:rsid w:val="1B1C44D0"/>
    <w:rsid w:val="1B24E679"/>
    <w:rsid w:val="1B308837"/>
    <w:rsid w:val="1B390EC3"/>
    <w:rsid w:val="1B3FA3AA"/>
    <w:rsid w:val="1B41D29C"/>
    <w:rsid w:val="1B437699"/>
    <w:rsid w:val="1B472D17"/>
    <w:rsid w:val="1B485277"/>
    <w:rsid w:val="1B4A9C75"/>
    <w:rsid w:val="1B4D790C"/>
    <w:rsid w:val="1B532507"/>
    <w:rsid w:val="1B5E2010"/>
    <w:rsid w:val="1B610B0E"/>
    <w:rsid w:val="1B6D1EA8"/>
    <w:rsid w:val="1B7B377B"/>
    <w:rsid w:val="1B8A8364"/>
    <w:rsid w:val="1B9068E8"/>
    <w:rsid w:val="1BA45861"/>
    <w:rsid w:val="1BAD4EFD"/>
    <w:rsid w:val="1BAE9BAA"/>
    <w:rsid w:val="1BAF9DA9"/>
    <w:rsid w:val="1BC76185"/>
    <w:rsid w:val="1BC83C66"/>
    <w:rsid w:val="1BD4D1B9"/>
    <w:rsid w:val="1BD6DF2A"/>
    <w:rsid w:val="1BDB3307"/>
    <w:rsid w:val="1BDC0FC3"/>
    <w:rsid w:val="1BE11F99"/>
    <w:rsid w:val="1BE21DD4"/>
    <w:rsid w:val="1BEE8CC5"/>
    <w:rsid w:val="1BFD6816"/>
    <w:rsid w:val="1C0BE3C3"/>
    <w:rsid w:val="1C1EAD87"/>
    <w:rsid w:val="1C2C92B9"/>
    <w:rsid w:val="1C2E3AA0"/>
    <w:rsid w:val="1C30773C"/>
    <w:rsid w:val="1C345A96"/>
    <w:rsid w:val="1C459CD0"/>
    <w:rsid w:val="1C4BBC2A"/>
    <w:rsid w:val="1C4CB936"/>
    <w:rsid w:val="1C58CD98"/>
    <w:rsid w:val="1C5F636D"/>
    <w:rsid w:val="1C6B1892"/>
    <w:rsid w:val="1C6DD066"/>
    <w:rsid w:val="1C7167F9"/>
    <w:rsid w:val="1C7A4D53"/>
    <w:rsid w:val="1C898E5E"/>
    <w:rsid w:val="1C90D825"/>
    <w:rsid w:val="1C98E7DD"/>
    <w:rsid w:val="1CA033B1"/>
    <w:rsid w:val="1CA5EAF0"/>
    <w:rsid w:val="1CA931B0"/>
    <w:rsid w:val="1CAA1AA4"/>
    <w:rsid w:val="1CB43E1E"/>
    <w:rsid w:val="1CB90956"/>
    <w:rsid w:val="1CB94337"/>
    <w:rsid w:val="1CBD9141"/>
    <w:rsid w:val="1CBD95BE"/>
    <w:rsid w:val="1CBFBE0E"/>
    <w:rsid w:val="1CC318D8"/>
    <w:rsid w:val="1CD84CEE"/>
    <w:rsid w:val="1CDDF66D"/>
    <w:rsid w:val="1CDE6D67"/>
    <w:rsid w:val="1CDFC314"/>
    <w:rsid w:val="1CE0A1BE"/>
    <w:rsid w:val="1CE189D5"/>
    <w:rsid w:val="1CE3DE55"/>
    <w:rsid w:val="1CEAD4DC"/>
    <w:rsid w:val="1CF231DB"/>
    <w:rsid w:val="1D08D14D"/>
    <w:rsid w:val="1D09F165"/>
    <w:rsid w:val="1D103EF0"/>
    <w:rsid w:val="1D16FDF8"/>
    <w:rsid w:val="1D25B39C"/>
    <w:rsid w:val="1D2A43E8"/>
    <w:rsid w:val="1D2E583F"/>
    <w:rsid w:val="1D2FB73E"/>
    <w:rsid w:val="1D32B80D"/>
    <w:rsid w:val="1D353F43"/>
    <w:rsid w:val="1D3AABD9"/>
    <w:rsid w:val="1D3AFB38"/>
    <w:rsid w:val="1D404434"/>
    <w:rsid w:val="1D5643B2"/>
    <w:rsid w:val="1D62787A"/>
    <w:rsid w:val="1D66AD51"/>
    <w:rsid w:val="1D733C84"/>
    <w:rsid w:val="1D7910D0"/>
    <w:rsid w:val="1D7A95C9"/>
    <w:rsid w:val="1D8EFF40"/>
    <w:rsid w:val="1D91DA9A"/>
    <w:rsid w:val="1D982BA0"/>
    <w:rsid w:val="1D9ABFD0"/>
    <w:rsid w:val="1DA0B761"/>
    <w:rsid w:val="1DA3F08D"/>
    <w:rsid w:val="1DABBFB4"/>
    <w:rsid w:val="1DB9C3C3"/>
    <w:rsid w:val="1DBE5E54"/>
    <w:rsid w:val="1DC05092"/>
    <w:rsid w:val="1DD0D80C"/>
    <w:rsid w:val="1DE1D9B1"/>
    <w:rsid w:val="1DE8C1E7"/>
    <w:rsid w:val="1DED3C47"/>
    <w:rsid w:val="1E102910"/>
    <w:rsid w:val="1E14FA32"/>
    <w:rsid w:val="1E1A9990"/>
    <w:rsid w:val="1E2123A3"/>
    <w:rsid w:val="1E250383"/>
    <w:rsid w:val="1E2FFC14"/>
    <w:rsid w:val="1E30133E"/>
    <w:rsid w:val="1E308C2E"/>
    <w:rsid w:val="1E313286"/>
    <w:rsid w:val="1E3315E2"/>
    <w:rsid w:val="1E35B90E"/>
    <w:rsid w:val="1E35E773"/>
    <w:rsid w:val="1E3BAC30"/>
    <w:rsid w:val="1E479108"/>
    <w:rsid w:val="1E4942D0"/>
    <w:rsid w:val="1E4DFC47"/>
    <w:rsid w:val="1E5B6566"/>
    <w:rsid w:val="1E5B92CC"/>
    <w:rsid w:val="1E5C0A0C"/>
    <w:rsid w:val="1E620069"/>
    <w:rsid w:val="1E8121C0"/>
    <w:rsid w:val="1E8866A2"/>
    <w:rsid w:val="1E8A9C66"/>
    <w:rsid w:val="1E91E29B"/>
    <w:rsid w:val="1E9A9BF8"/>
    <w:rsid w:val="1E9EC352"/>
    <w:rsid w:val="1EA2E917"/>
    <w:rsid w:val="1EA6DAD3"/>
    <w:rsid w:val="1EB13B67"/>
    <w:rsid w:val="1EB154FE"/>
    <w:rsid w:val="1EB4F360"/>
    <w:rsid w:val="1EB8D771"/>
    <w:rsid w:val="1EC20A4D"/>
    <w:rsid w:val="1EC317E9"/>
    <w:rsid w:val="1EC854AA"/>
    <w:rsid w:val="1ECFE626"/>
    <w:rsid w:val="1ED3F8A7"/>
    <w:rsid w:val="1ED50DCC"/>
    <w:rsid w:val="1EDA2AF5"/>
    <w:rsid w:val="1EDA2F65"/>
    <w:rsid w:val="1EEF90B0"/>
    <w:rsid w:val="1EF25A8F"/>
    <w:rsid w:val="1EFEAFA4"/>
    <w:rsid w:val="1EFEC57F"/>
    <w:rsid w:val="1F037B8D"/>
    <w:rsid w:val="1F0400D5"/>
    <w:rsid w:val="1F0AF121"/>
    <w:rsid w:val="1F0C5028"/>
    <w:rsid w:val="1F128DC4"/>
    <w:rsid w:val="1F1CF99A"/>
    <w:rsid w:val="1F1D158A"/>
    <w:rsid w:val="1F248946"/>
    <w:rsid w:val="1F24F8D7"/>
    <w:rsid w:val="1F2514B4"/>
    <w:rsid w:val="1F386DAB"/>
    <w:rsid w:val="1F3F4B3C"/>
    <w:rsid w:val="1F3FAF12"/>
    <w:rsid w:val="1F40812D"/>
    <w:rsid w:val="1F4B078B"/>
    <w:rsid w:val="1F548447"/>
    <w:rsid w:val="1F5515BB"/>
    <w:rsid w:val="1F5E705A"/>
    <w:rsid w:val="1F64E111"/>
    <w:rsid w:val="1F65DD75"/>
    <w:rsid w:val="1F7BD851"/>
    <w:rsid w:val="1F7FF8E4"/>
    <w:rsid w:val="1F8CD053"/>
    <w:rsid w:val="1F974366"/>
    <w:rsid w:val="1F9FA46C"/>
    <w:rsid w:val="1FA6B0D1"/>
    <w:rsid w:val="1FACAE9F"/>
    <w:rsid w:val="1FB38D2D"/>
    <w:rsid w:val="1FC781DF"/>
    <w:rsid w:val="1FCCEBBA"/>
    <w:rsid w:val="1FCEF8A3"/>
    <w:rsid w:val="1FD50E99"/>
    <w:rsid w:val="1FD8454C"/>
    <w:rsid w:val="1FDA8A1E"/>
    <w:rsid w:val="1FFD4116"/>
    <w:rsid w:val="1FFD787C"/>
    <w:rsid w:val="1FFDAEA6"/>
    <w:rsid w:val="2006F38A"/>
    <w:rsid w:val="20081154"/>
    <w:rsid w:val="2008C2D8"/>
    <w:rsid w:val="2016E62C"/>
    <w:rsid w:val="201AC8D2"/>
    <w:rsid w:val="2020AC3F"/>
    <w:rsid w:val="20223A07"/>
    <w:rsid w:val="20259FC9"/>
    <w:rsid w:val="202663E0"/>
    <w:rsid w:val="202AA281"/>
    <w:rsid w:val="203D2123"/>
    <w:rsid w:val="204DBDDE"/>
    <w:rsid w:val="20615883"/>
    <w:rsid w:val="206A094C"/>
    <w:rsid w:val="207913FA"/>
    <w:rsid w:val="20898D61"/>
    <w:rsid w:val="2089E894"/>
    <w:rsid w:val="208E6683"/>
    <w:rsid w:val="209A94D3"/>
    <w:rsid w:val="209BABEC"/>
    <w:rsid w:val="20A7AB69"/>
    <w:rsid w:val="20A9F157"/>
    <w:rsid w:val="20B606EA"/>
    <w:rsid w:val="20C87888"/>
    <w:rsid w:val="20D3E3DC"/>
    <w:rsid w:val="20D68C7D"/>
    <w:rsid w:val="20E5F8DD"/>
    <w:rsid w:val="20F6A768"/>
    <w:rsid w:val="20F7B20D"/>
    <w:rsid w:val="21018521"/>
    <w:rsid w:val="210637CD"/>
    <w:rsid w:val="211295A0"/>
    <w:rsid w:val="2121D88F"/>
    <w:rsid w:val="2121DE2E"/>
    <w:rsid w:val="21239620"/>
    <w:rsid w:val="21379E9C"/>
    <w:rsid w:val="21390407"/>
    <w:rsid w:val="21535A96"/>
    <w:rsid w:val="215FCC69"/>
    <w:rsid w:val="21613E17"/>
    <w:rsid w:val="216A047A"/>
    <w:rsid w:val="216CC441"/>
    <w:rsid w:val="2170DB59"/>
    <w:rsid w:val="21715964"/>
    <w:rsid w:val="21748B64"/>
    <w:rsid w:val="217F7429"/>
    <w:rsid w:val="21849AAD"/>
    <w:rsid w:val="2185FA21"/>
    <w:rsid w:val="2187024D"/>
    <w:rsid w:val="218A7586"/>
    <w:rsid w:val="219F0803"/>
    <w:rsid w:val="21A688BC"/>
    <w:rsid w:val="21AAFF27"/>
    <w:rsid w:val="21ADF5C0"/>
    <w:rsid w:val="21BA1D91"/>
    <w:rsid w:val="21BCD5A2"/>
    <w:rsid w:val="21C05A92"/>
    <w:rsid w:val="21D2A619"/>
    <w:rsid w:val="21DFF714"/>
    <w:rsid w:val="21E0937D"/>
    <w:rsid w:val="21E0D428"/>
    <w:rsid w:val="21E67C6A"/>
    <w:rsid w:val="21ED902A"/>
    <w:rsid w:val="2200B394"/>
    <w:rsid w:val="2205B0AE"/>
    <w:rsid w:val="220F10CE"/>
    <w:rsid w:val="22209165"/>
    <w:rsid w:val="222D18E7"/>
    <w:rsid w:val="222DA093"/>
    <w:rsid w:val="22346FC2"/>
    <w:rsid w:val="223A3392"/>
    <w:rsid w:val="223AA5C9"/>
    <w:rsid w:val="223CF152"/>
    <w:rsid w:val="22449EFD"/>
    <w:rsid w:val="22459477"/>
    <w:rsid w:val="224A0465"/>
    <w:rsid w:val="224D27A5"/>
    <w:rsid w:val="225FCEA7"/>
    <w:rsid w:val="22649B88"/>
    <w:rsid w:val="22741311"/>
    <w:rsid w:val="22774251"/>
    <w:rsid w:val="227DCB58"/>
    <w:rsid w:val="227F4941"/>
    <w:rsid w:val="2283FA22"/>
    <w:rsid w:val="228633E2"/>
    <w:rsid w:val="228F3736"/>
    <w:rsid w:val="22931E3C"/>
    <w:rsid w:val="229DCB41"/>
    <w:rsid w:val="22B6FEDB"/>
    <w:rsid w:val="22B9026C"/>
    <w:rsid w:val="22BB7705"/>
    <w:rsid w:val="22C09D40"/>
    <w:rsid w:val="22C29EC4"/>
    <w:rsid w:val="22CA9CC7"/>
    <w:rsid w:val="22D542A8"/>
    <w:rsid w:val="22D6EF60"/>
    <w:rsid w:val="22D761BF"/>
    <w:rsid w:val="22DB601D"/>
    <w:rsid w:val="22DE57DB"/>
    <w:rsid w:val="22E098BC"/>
    <w:rsid w:val="22E3635F"/>
    <w:rsid w:val="22E5E148"/>
    <w:rsid w:val="22E7405A"/>
    <w:rsid w:val="22F3152B"/>
    <w:rsid w:val="22FD27B3"/>
    <w:rsid w:val="230234CE"/>
    <w:rsid w:val="230454D6"/>
    <w:rsid w:val="23057AFC"/>
    <w:rsid w:val="2312A1DD"/>
    <w:rsid w:val="2330ABDE"/>
    <w:rsid w:val="2337F5FE"/>
    <w:rsid w:val="23383C1A"/>
    <w:rsid w:val="235BC13A"/>
    <w:rsid w:val="2360AF5C"/>
    <w:rsid w:val="23658465"/>
    <w:rsid w:val="23730FC6"/>
    <w:rsid w:val="238B1D02"/>
    <w:rsid w:val="23AB846B"/>
    <w:rsid w:val="23B19DAA"/>
    <w:rsid w:val="23B2FCC0"/>
    <w:rsid w:val="23BF6095"/>
    <w:rsid w:val="23C8B4AB"/>
    <w:rsid w:val="23CFB508"/>
    <w:rsid w:val="23D29DD6"/>
    <w:rsid w:val="23D448F5"/>
    <w:rsid w:val="23D59683"/>
    <w:rsid w:val="23D7350B"/>
    <w:rsid w:val="23DBFE18"/>
    <w:rsid w:val="23DF421A"/>
    <w:rsid w:val="23E3F8B6"/>
    <w:rsid w:val="23E6DF2E"/>
    <w:rsid w:val="23E8AE05"/>
    <w:rsid w:val="23F889F0"/>
    <w:rsid w:val="23FEA9D3"/>
    <w:rsid w:val="240A1CA5"/>
    <w:rsid w:val="240B6A6C"/>
    <w:rsid w:val="2411D9B4"/>
    <w:rsid w:val="2422736B"/>
    <w:rsid w:val="242D5B37"/>
    <w:rsid w:val="24322675"/>
    <w:rsid w:val="2437EC48"/>
    <w:rsid w:val="24499968"/>
    <w:rsid w:val="244D6360"/>
    <w:rsid w:val="24559E2F"/>
    <w:rsid w:val="24580F95"/>
    <w:rsid w:val="24586198"/>
    <w:rsid w:val="245ACD84"/>
    <w:rsid w:val="245B497B"/>
    <w:rsid w:val="245BEA94"/>
    <w:rsid w:val="245E8688"/>
    <w:rsid w:val="246689A7"/>
    <w:rsid w:val="246C6922"/>
    <w:rsid w:val="246D43BD"/>
    <w:rsid w:val="2472C953"/>
    <w:rsid w:val="247E1FD4"/>
    <w:rsid w:val="24855C84"/>
    <w:rsid w:val="248C1EAF"/>
    <w:rsid w:val="248ED434"/>
    <w:rsid w:val="248F1F27"/>
    <w:rsid w:val="24A7F555"/>
    <w:rsid w:val="24A9E95D"/>
    <w:rsid w:val="24BA11CE"/>
    <w:rsid w:val="24BD803E"/>
    <w:rsid w:val="24C4E3F6"/>
    <w:rsid w:val="24D6B8A5"/>
    <w:rsid w:val="24DA14FE"/>
    <w:rsid w:val="24DC6D10"/>
    <w:rsid w:val="24E1A40C"/>
    <w:rsid w:val="24E6A5AB"/>
    <w:rsid w:val="24E6CEC4"/>
    <w:rsid w:val="24E7FADA"/>
    <w:rsid w:val="24E94B6B"/>
    <w:rsid w:val="24EFEE47"/>
    <w:rsid w:val="24F15130"/>
    <w:rsid w:val="24F2FF37"/>
    <w:rsid w:val="2511A0E1"/>
    <w:rsid w:val="25132E2C"/>
    <w:rsid w:val="251B7DD6"/>
    <w:rsid w:val="251D72C2"/>
    <w:rsid w:val="251F1146"/>
    <w:rsid w:val="2521471E"/>
    <w:rsid w:val="25299E9B"/>
    <w:rsid w:val="252A6D76"/>
    <w:rsid w:val="253597F9"/>
    <w:rsid w:val="255C8876"/>
    <w:rsid w:val="25771029"/>
    <w:rsid w:val="258549FF"/>
    <w:rsid w:val="25AD47DE"/>
    <w:rsid w:val="25B054DE"/>
    <w:rsid w:val="25B1187E"/>
    <w:rsid w:val="25BDDE73"/>
    <w:rsid w:val="25C415AB"/>
    <w:rsid w:val="25C53D15"/>
    <w:rsid w:val="25C56E8F"/>
    <w:rsid w:val="25CFF083"/>
    <w:rsid w:val="25D6D520"/>
    <w:rsid w:val="25DB5122"/>
    <w:rsid w:val="25E03216"/>
    <w:rsid w:val="25EB65F1"/>
    <w:rsid w:val="25F02720"/>
    <w:rsid w:val="25F4E207"/>
    <w:rsid w:val="25FA574A"/>
    <w:rsid w:val="260BEBAE"/>
    <w:rsid w:val="2621ADE2"/>
    <w:rsid w:val="262BD8B4"/>
    <w:rsid w:val="262BDB38"/>
    <w:rsid w:val="2630884A"/>
    <w:rsid w:val="263CC0B6"/>
    <w:rsid w:val="2649A9B0"/>
    <w:rsid w:val="26516744"/>
    <w:rsid w:val="2656569B"/>
    <w:rsid w:val="265A3212"/>
    <w:rsid w:val="2665E691"/>
    <w:rsid w:val="2678BB60"/>
    <w:rsid w:val="2679C1D9"/>
    <w:rsid w:val="26800699"/>
    <w:rsid w:val="2684A710"/>
    <w:rsid w:val="268A9F53"/>
    <w:rsid w:val="268DA0B8"/>
    <w:rsid w:val="26A680BE"/>
    <w:rsid w:val="26B0FC3A"/>
    <w:rsid w:val="26B1C4D6"/>
    <w:rsid w:val="26BF6DB9"/>
    <w:rsid w:val="26C31B95"/>
    <w:rsid w:val="26C326AE"/>
    <w:rsid w:val="26C68563"/>
    <w:rsid w:val="26CECE28"/>
    <w:rsid w:val="26E29CF0"/>
    <w:rsid w:val="26F17177"/>
    <w:rsid w:val="26F2325F"/>
    <w:rsid w:val="26F2B95F"/>
    <w:rsid w:val="26FD781D"/>
    <w:rsid w:val="271859DA"/>
    <w:rsid w:val="272321A9"/>
    <w:rsid w:val="27330641"/>
    <w:rsid w:val="2740534A"/>
    <w:rsid w:val="27443C4C"/>
    <w:rsid w:val="274A51D8"/>
    <w:rsid w:val="275C74B8"/>
    <w:rsid w:val="275FCA15"/>
    <w:rsid w:val="2769FFDE"/>
    <w:rsid w:val="276A0AF0"/>
    <w:rsid w:val="276CE7E4"/>
    <w:rsid w:val="276E1652"/>
    <w:rsid w:val="277021DC"/>
    <w:rsid w:val="2774E1C6"/>
    <w:rsid w:val="2779E7DE"/>
    <w:rsid w:val="277F0B95"/>
    <w:rsid w:val="2786AECB"/>
    <w:rsid w:val="27A760F1"/>
    <w:rsid w:val="27A8E3FF"/>
    <w:rsid w:val="27BC5301"/>
    <w:rsid w:val="27BD97E6"/>
    <w:rsid w:val="27C05C4B"/>
    <w:rsid w:val="27D377EE"/>
    <w:rsid w:val="27D9FC5D"/>
    <w:rsid w:val="27DB0DB1"/>
    <w:rsid w:val="27DF64DE"/>
    <w:rsid w:val="27E2B185"/>
    <w:rsid w:val="27E5DA5F"/>
    <w:rsid w:val="27EBEE8C"/>
    <w:rsid w:val="27FB5D55"/>
    <w:rsid w:val="2800DDC6"/>
    <w:rsid w:val="280C4193"/>
    <w:rsid w:val="281DF896"/>
    <w:rsid w:val="282AD58A"/>
    <w:rsid w:val="282D85AE"/>
    <w:rsid w:val="28473EA8"/>
    <w:rsid w:val="28493EF8"/>
    <w:rsid w:val="284C68D3"/>
    <w:rsid w:val="284F88A0"/>
    <w:rsid w:val="285D4E06"/>
    <w:rsid w:val="286A8702"/>
    <w:rsid w:val="286BFD49"/>
    <w:rsid w:val="28712D90"/>
    <w:rsid w:val="2878540A"/>
    <w:rsid w:val="287CC514"/>
    <w:rsid w:val="287CCCB0"/>
    <w:rsid w:val="28820F6E"/>
    <w:rsid w:val="2887FB75"/>
    <w:rsid w:val="28A5E62F"/>
    <w:rsid w:val="28B7C65C"/>
    <w:rsid w:val="28BB2FAA"/>
    <w:rsid w:val="28BB544F"/>
    <w:rsid w:val="28BF1B87"/>
    <w:rsid w:val="28C8C65F"/>
    <w:rsid w:val="28D46912"/>
    <w:rsid w:val="28DEB44C"/>
    <w:rsid w:val="28DF075C"/>
    <w:rsid w:val="28EC1249"/>
    <w:rsid w:val="28F0809B"/>
    <w:rsid w:val="28F55B85"/>
    <w:rsid w:val="28F7ABE4"/>
    <w:rsid w:val="29023C37"/>
    <w:rsid w:val="2904B556"/>
    <w:rsid w:val="2907E822"/>
    <w:rsid w:val="29117A9D"/>
    <w:rsid w:val="2916BF4C"/>
    <w:rsid w:val="291BD1A3"/>
    <w:rsid w:val="291D90D6"/>
    <w:rsid w:val="291F25DD"/>
    <w:rsid w:val="292498E0"/>
    <w:rsid w:val="2924C443"/>
    <w:rsid w:val="2927DB4F"/>
    <w:rsid w:val="292BCAFF"/>
    <w:rsid w:val="292F2C2C"/>
    <w:rsid w:val="293940DA"/>
    <w:rsid w:val="29399D07"/>
    <w:rsid w:val="293C5950"/>
    <w:rsid w:val="2952DE7A"/>
    <w:rsid w:val="29535B7C"/>
    <w:rsid w:val="295A31D1"/>
    <w:rsid w:val="2967938D"/>
    <w:rsid w:val="296A3381"/>
    <w:rsid w:val="296DB2AF"/>
    <w:rsid w:val="2978FD5C"/>
    <w:rsid w:val="297FDB55"/>
    <w:rsid w:val="298E9D7B"/>
    <w:rsid w:val="2992A41D"/>
    <w:rsid w:val="2995D481"/>
    <w:rsid w:val="299BC40F"/>
    <w:rsid w:val="29A08744"/>
    <w:rsid w:val="29A53D1C"/>
    <w:rsid w:val="29B363A9"/>
    <w:rsid w:val="29B689BD"/>
    <w:rsid w:val="29B6BF99"/>
    <w:rsid w:val="29BE68B7"/>
    <w:rsid w:val="29C66262"/>
    <w:rsid w:val="29D35E78"/>
    <w:rsid w:val="29D5D96C"/>
    <w:rsid w:val="29D5ECCF"/>
    <w:rsid w:val="29E22D0E"/>
    <w:rsid w:val="29E82565"/>
    <w:rsid w:val="29ECB8BF"/>
    <w:rsid w:val="29F9DEB0"/>
    <w:rsid w:val="2A00661C"/>
    <w:rsid w:val="2A117F35"/>
    <w:rsid w:val="2A118582"/>
    <w:rsid w:val="2A1D9116"/>
    <w:rsid w:val="2A2276AD"/>
    <w:rsid w:val="2A25901F"/>
    <w:rsid w:val="2A2A78D7"/>
    <w:rsid w:val="2A2EA299"/>
    <w:rsid w:val="2A31E203"/>
    <w:rsid w:val="2A3DE027"/>
    <w:rsid w:val="2A44EFAE"/>
    <w:rsid w:val="2A4AE99C"/>
    <w:rsid w:val="2A525FFD"/>
    <w:rsid w:val="2A55BCC1"/>
    <w:rsid w:val="2A5842BD"/>
    <w:rsid w:val="2A5BF399"/>
    <w:rsid w:val="2A687860"/>
    <w:rsid w:val="2A71D8FF"/>
    <w:rsid w:val="2A86F9B6"/>
    <w:rsid w:val="2A877370"/>
    <w:rsid w:val="2A9C0CD1"/>
    <w:rsid w:val="2A9CA403"/>
    <w:rsid w:val="2A9F6DE6"/>
    <w:rsid w:val="2AB16E22"/>
    <w:rsid w:val="2AB188E8"/>
    <w:rsid w:val="2ABAA6E6"/>
    <w:rsid w:val="2ABD11AB"/>
    <w:rsid w:val="2AC1F385"/>
    <w:rsid w:val="2AC68FC1"/>
    <w:rsid w:val="2ACF6479"/>
    <w:rsid w:val="2AD04642"/>
    <w:rsid w:val="2AD52AF0"/>
    <w:rsid w:val="2AD5C5E2"/>
    <w:rsid w:val="2AE50CC9"/>
    <w:rsid w:val="2AF1F85F"/>
    <w:rsid w:val="2AF3316B"/>
    <w:rsid w:val="2B027020"/>
    <w:rsid w:val="2B05F880"/>
    <w:rsid w:val="2B10EA6F"/>
    <w:rsid w:val="2B2140ED"/>
    <w:rsid w:val="2B233FA3"/>
    <w:rsid w:val="2B455813"/>
    <w:rsid w:val="2B5861D6"/>
    <w:rsid w:val="2B5B35DF"/>
    <w:rsid w:val="2B775345"/>
    <w:rsid w:val="2B790758"/>
    <w:rsid w:val="2B7DC807"/>
    <w:rsid w:val="2B85E88B"/>
    <w:rsid w:val="2B86EB4F"/>
    <w:rsid w:val="2BA263B1"/>
    <w:rsid w:val="2BA41507"/>
    <w:rsid w:val="2BA6B489"/>
    <w:rsid w:val="2BA98D6F"/>
    <w:rsid w:val="2BAC4151"/>
    <w:rsid w:val="2BB1B795"/>
    <w:rsid w:val="2BB6D9AE"/>
    <w:rsid w:val="2BB8EF51"/>
    <w:rsid w:val="2BBFD7DE"/>
    <w:rsid w:val="2BC0621E"/>
    <w:rsid w:val="2BC2647B"/>
    <w:rsid w:val="2BC76EB1"/>
    <w:rsid w:val="2BD0B230"/>
    <w:rsid w:val="2BD7F592"/>
    <w:rsid w:val="2BF8516E"/>
    <w:rsid w:val="2BFC7AB9"/>
    <w:rsid w:val="2C03F75E"/>
    <w:rsid w:val="2C11946D"/>
    <w:rsid w:val="2C13F06C"/>
    <w:rsid w:val="2C198B33"/>
    <w:rsid w:val="2C1AC698"/>
    <w:rsid w:val="2C21C214"/>
    <w:rsid w:val="2C270A7A"/>
    <w:rsid w:val="2C28226D"/>
    <w:rsid w:val="2C2DE333"/>
    <w:rsid w:val="2C3088D5"/>
    <w:rsid w:val="2C39938E"/>
    <w:rsid w:val="2C424B98"/>
    <w:rsid w:val="2C454BA7"/>
    <w:rsid w:val="2C4A41BE"/>
    <w:rsid w:val="2C585900"/>
    <w:rsid w:val="2C5C5D76"/>
    <w:rsid w:val="2C7E4752"/>
    <w:rsid w:val="2C7EB780"/>
    <w:rsid w:val="2C900E3A"/>
    <w:rsid w:val="2C906A4C"/>
    <w:rsid w:val="2C99ECB9"/>
    <w:rsid w:val="2C9B7681"/>
    <w:rsid w:val="2CA112A5"/>
    <w:rsid w:val="2CA3B61B"/>
    <w:rsid w:val="2CA89915"/>
    <w:rsid w:val="2CB2FCAE"/>
    <w:rsid w:val="2CB448B9"/>
    <w:rsid w:val="2CB6B2B6"/>
    <w:rsid w:val="2CBF3518"/>
    <w:rsid w:val="2CC670A1"/>
    <w:rsid w:val="2CC88ABC"/>
    <w:rsid w:val="2CCD7581"/>
    <w:rsid w:val="2CD14E54"/>
    <w:rsid w:val="2CD3460D"/>
    <w:rsid w:val="2CD5F9B0"/>
    <w:rsid w:val="2CD92ADC"/>
    <w:rsid w:val="2CDED2A2"/>
    <w:rsid w:val="2CE6E811"/>
    <w:rsid w:val="2CE9CB52"/>
    <w:rsid w:val="2CF62F62"/>
    <w:rsid w:val="2CF8CE27"/>
    <w:rsid w:val="2CF8FBD7"/>
    <w:rsid w:val="2CFA5155"/>
    <w:rsid w:val="2D04FB38"/>
    <w:rsid w:val="2D241A52"/>
    <w:rsid w:val="2D2B1ACF"/>
    <w:rsid w:val="2D3A0AFB"/>
    <w:rsid w:val="2D3EADE6"/>
    <w:rsid w:val="2D62A626"/>
    <w:rsid w:val="2D65CE49"/>
    <w:rsid w:val="2D76F002"/>
    <w:rsid w:val="2D86E9D8"/>
    <w:rsid w:val="2D8A5772"/>
    <w:rsid w:val="2D8B6FD4"/>
    <w:rsid w:val="2D8FA249"/>
    <w:rsid w:val="2D93D702"/>
    <w:rsid w:val="2D97588B"/>
    <w:rsid w:val="2D979645"/>
    <w:rsid w:val="2D979CFC"/>
    <w:rsid w:val="2D9E14C3"/>
    <w:rsid w:val="2DBAE97D"/>
    <w:rsid w:val="2DBEB301"/>
    <w:rsid w:val="2DBEE133"/>
    <w:rsid w:val="2DC31C0A"/>
    <w:rsid w:val="2DC50853"/>
    <w:rsid w:val="2DC5300D"/>
    <w:rsid w:val="2DCD02D3"/>
    <w:rsid w:val="2DCEF7E6"/>
    <w:rsid w:val="2DD8B25B"/>
    <w:rsid w:val="2DE3B757"/>
    <w:rsid w:val="2DF2C679"/>
    <w:rsid w:val="2E033BB9"/>
    <w:rsid w:val="2E08A991"/>
    <w:rsid w:val="2E1DC840"/>
    <w:rsid w:val="2E2FC6E3"/>
    <w:rsid w:val="2E4C4B3D"/>
    <w:rsid w:val="2E4FBD59"/>
    <w:rsid w:val="2E5F7DFC"/>
    <w:rsid w:val="2E7277C4"/>
    <w:rsid w:val="2E74A7A6"/>
    <w:rsid w:val="2E81F74C"/>
    <w:rsid w:val="2E873636"/>
    <w:rsid w:val="2E8A8174"/>
    <w:rsid w:val="2E9BC76F"/>
    <w:rsid w:val="2E9C0272"/>
    <w:rsid w:val="2E9F8549"/>
    <w:rsid w:val="2EAB164A"/>
    <w:rsid w:val="2EB1126E"/>
    <w:rsid w:val="2EB62C1C"/>
    <w:rsid w:val="2EC1164D"/>
    <w:rsid w:val="2EC97F45"/>
    <w:rsid w:val="2ECEED68"/>
    <w:rsid w:val="2ECF0839"/>
    <w:rsid w:val="2ECFE43F"/>
    <w:rsid w:val="2ED110B7"/>
    <w:rsid w:val="2ED7101D"/>
    <w:rsid w:val="2EDAE973"/>
    <w:rsid w:val="2EDE3A5C"/>
    <w:rsid w:val="2EDF3724"/>
    <w:rsid w:val="2EE6D6DA"/>
    <w:rsid w:val="2EE75380"/>
    <w:rsid w:val="2EEB37E0"/>
    <w:rsid w:val="2EFED86A"/>
    <w:rsid w:val="2F0501A9"/>
    <w:rsid w:val="2F1211F7"/>
    <w:rsid w:val="2F16811F"/>
    <w:rsid w:val="2F1DE71B"/>
    <w:rsid w:val="2F206443"/>
    <w:rsid w:val="2F2CC053"/>
    <w:rsid w:val="2F374D80"/>
    <w:rsid w:val="2F3A73CC"/>
    <w:rsid w:val="2F3D1BFE"/>
    <w:rsid w:val="2F4327DD"/>
    <w:rsid w:val="2F4EC869"/>
    <w:rsid w:val="2F53C98E"/>
    <w:rsid w:val="2F74573B"/>
    <w:rsid w:val="2F7EFC4E"/>
    <w:rsid w:val="2F8E2E77"/>
    <w:rsid w:val="2F9CCC0A"/>
    <w:rsid w:val="2FC48D9D"/>
    <w:rsid w:val="2FC71086"/>
    <w:rsid w:val="2FC95089"/>
    <w:rsid w:val="2FCCA663"/>
    <w:rsid w:val="2FCFD11A"/>
    <w:rsid w:val="2FEC187F"/>
    <w:rsid w:val="2FEC6A11"/>
    <w:rsid w:val="2FF210D6"/>
    <w:rsid w:val="2FF2A577"/>
    <w:rsid w:val="2FFBD098"/>
    <w:rsid w:val="2FFE14D4"/>
    <w:rsid w:val="3011A1F4"/>
    <w:rsid w:val="3015CEEC"/>
    <w:rsid w:val="301E5A70"/>
    <w:rsid w:val="30203331"/>
    <w:rsid w:val="30277532"/>
    <w:rsid w:val="302A2D0F"/>
    <w:rsid w:val="3037CDCF"/>
    <w:rsid w:val="30394611"/>
    <w:rsid w:val="30394E5D"/>
    <w:rsid w:val="303E9638"/>
    <w:rsid w:val="3047735B"/>
    <w:rsid w:val="306989BF"/>
    <w:rsid w:val="30829281"/>
    <w:rsid w:val="3091C51C"/>
    <w:rsid w:val="3098575B"/>
    <w:rsid w:val="30B03B1C"/>
    <w:rsid w:val="30B62741"/>
    <w:rsid w:val="30B775FB"/>
    <w:rsid w:val="30BE8209"/>
    <w:rsid w:val="30C3167B"/>
    <w:rsid w:val="30C38CE6"/>
    <w:rsid w:val="30C7A0BE"/>
    <w:rsid w:val="30C9A3ED"/>
    <w:rsid w:val="30CCF385"/>
    <w:rsid w:val="30CF0D97"/>
    <w:rsid w:val="30D13030"/>
    <w:rsid w:val="30D328F8"/>
    <w:rsid w:val="30D3E4DD"/>
    <w:rsid w:val="30DE49EF"/>
    <w:rsid w:val="30E171F7"/>
    <w:rsid w:val="30F09347"/>
    <w:rsid w:val="310512A7"/>
    <w:rsid w:val="3105FA1C"/>
    <w:rsid w:val="310907B1"/>
    <w:rsid w:val="311C2515"/>
    <w:rsid w:val="3126476C"/>
    <w:rsid w:val="31371D7C"/>
    <w:rsid w:val="3142994F"/>
    <w:rsid w:val="3151B8D3"/>
    <w:rsid w:val="3163558E"/>
    <w:rsid w:val="3171DBED"/>
    <w:rsid w:val="31897F13"/>
    <w:rsid w:val="318B4FCD"/>
    <w:rsid w:val="318EBB43"/>
    <w:rsid w:val="319C0229"/>
    <w:rsid w:val="319C62FB"/>
    <w:rsid w:val="31A15ADA"/>
    <w:rsid w:val="31A660CB"/>
    <w:rsid w:val="31AACB62"/>
    <w:rsid w:val="31B01D25"/>
    <w:rsid w:val="31B2766E"/>
    <w:rsid w:val="31B73A40"/>
    <w:rsid w:val="31CC2745"/>
    <w:rsid w:val="31D75605"/>
    <w:rsid w:val="31D918ED"/>
    <w:rsid w:val="31E367F4"/>
    <w:rsid w:val="31EAB9E8"/>
    <w:rsid w:val="31ED0EFF"/>
    <w:rsid w:val="31FD71FC"/>
    <w:rsid w:val="31FE1C30"/>
    <w:rsid w:val="3202426D"/>
    <w:rsid w:val="3204185C"/>
    <w:rsid w:val="3205606A"/>
    <w:rsid w:val="3208BEE3"/>
    <w:rsid w:val="321379EE"/>
    <w:rsid w:val="3216E744"/>
    <w:rsid w:val="321A6044"/>
    <w:rsid w:val="32275B7E"/>
    <w:rsid w:val="3238A3C2"/>
    <w:rsid w:val="323FB009"/>
    <w:rsid w:val="324F882F"/>
    <w:rsid w:val="3263C7C6"/>
    <w:rsid w:val="32675606"/>
    <w:rsid w:val="3278A012"/>
    <w:rsid w:val="327A4A0B"/>
    <w:rsid w:val="3292CFBA"/>
    <w:rsid w:val="32AF8E4C"/>
    <w:rsid w:val="32CB88F6"/>
    <w:rsid w:val="32EC8D90"/>
    <w:rsid w:val="32EE2D19"/>
    <w:rsid w:val="32F9AEE8"/>
    <w:rsid w:val="3303DA5F"/>
    <w:rsid w:val="330FBA32"/>
    <w:rsid w:val="3317BA2E"/>
    <w:rsid w:val="3323995B"/>
    <w:rsid w:val="332BD419"/>
    <w:rsid w:val="332C680A"/>
    <w:rsid w:val="332FB735"/>
    <w:rsid w:val="3332A821"/>
    <w:rsid w:val="33363DB2"/>
    <w:rsid w:val="3361061F"/>
    <w:rsid w:val="33653467"/>
    <w:rsid w:val="33879C54"/>
    <w:rsid w:val="338C565C"/>
    <w:rsid w:val="3395EA5E"/>
    <w:rsid w:val="33B8C735"/>
    <w:rsid w:val="33B93573"/>
    <w:rsid w:val="33BE9CAC"/>
    <w:rsid w:val="33C4CD21"/>
    <w:rsid w:val="33C71823"/>
    <w:rsid w:val="33D70E17"/>
    <w:rsid w:val="33D8CDA7"/>
    <w:rsid w:val="33D93576"/>
    <w:rsid w:val="33E5A605"/>
    <w:rsid w:val="33F90BD3"/>
    <w:rsid w:val="33FBF1CB"/>
    <w:rsid w:val="3412FEDE"/>
    <w:rsid w:val="341CB4C1"/>
    <w:rsid w:val="3429D09F"/>
    <w:rsid w:val="3432C599"/>
    <w:rsid w:val="3432D6EF"/>
    <w:rsid w:val="34343434"/>
    <w:rsid w:val="343A2034"/>
    <w:rsid w:val="343C189D"/>
    <w:rsid w:val="34453ED2"/>
    <w:rsid w:val="344824D6"/>
    <w:rsid w:val="344E250C"/>
    <w:rsid w:val="3465D064"/>
    <w:rsid w:val="346711CE"/>
    <w:rsid w:val="347899DD"/>
    <w:rsid w:val="3478DFF4"/>
    <w:rsid w:val="3482D5B5"/>
    <w:rsid w:val="34846364"/>
    <w:rsid w:val="348A5949"/>
    <w:rsid w:val="3492C752"/>
    <w:rsid w:val="349A048B"/>
    <w:rsid w:val="34A379C0"/>
    <w:rsid w:val="34A5E74E"/>
    <w:rsid w:val="34B23B06"/>
    <w:rsid w:val="34B33908"/>
    <w:rsid w:val="34D1A9B6"/>
    <w:rsid w:val="34D78EB9"/>
    <w:rsid w:val="34D9E8CE"/>
    <w:rsid w:val="34E37E02"/>
    <w:rsid w:val="34EA039D"/>
    <w:rsid w:val="34EBCE8B"/>
    <w:rsid w:val="34F60035"/>
    <w:rsid w:val="34F71DF2"/>
    <w:rsid w:val="34F7C3FE"/>
    <w:rsid w:val="350CF98F"/>
    <w:rsid w:val="3522E7E6"/>
    <w:rsid w:val="352AA919"/>
    <w:rsid w:val="352B0BB7"/>
    <w:rsid w:val="35475386"/>
    <w:rsid w:val="3551B73C"/>
    <w:rsid w:val="35581283"/>
    <w:rsid w:val="355EBB59"/>
    <w:rsid w:val="3568A629"/>
    <w:rsid w:val="3577027D"/>
    <w:rsid w:val="357B0418"/>
    <w:rsid w:val="3584064D"/>
    <w:rsid w:val="358491E2"/>
    <w:rsid w:val="358654BF"/>
    <w:rsid w:val="358A9881"/>
    <w:rsid w:val="359D63E8"/>
    <w:rsid w:val="35A44139"/>
    <w:rsid w:val="35A9E06F"/>
    <w:rsid w:val="35AFF2B6"/>
    <w:rsid w:val="35B247E0"/>
    <w:rsid w:val="35B43F89"/>
    <w:rsid w:val="35DE8966"/>
    <w:rsid w:val="35E68904"/>
    <w:rsid w:val="35E86694"/>
    <w:rsid w:val="35F57C0C"/>
    <w:rsid w:val="35F7E27A"/>
    <w:rsid w:val="360796E4"/>
    <w:rsid w:val="3613BD5A"/>
    <w:rsid w:val="361C2A5E"/>
    <w:rsid w:val="3652950C"/>
    <w:rsid w:val="365CF34C"/>
    <w:rsid w:val="367920A7"/>
    <w:rsid w:val="3679862B"/>
    <w:rsid w:val="3689EEA0"/>
    <w:rsid w:val="368DF812"/>
    <w:rsid w:val="3693AC9C"/>
    <w:rsid w:val="369A4754"/>
    <w:rsid w:val="369DD7AF"/>
    <w:rsid w:val="36A48251"/>
    <w:rsid w:val="36A9D221"/>
    <w:rsid w:val="36AC525E"/>
    <w:rsid w:val="36B759E9"/>
    <w:rsid w:val="36C5249A"/>
    <w:rsid w:val="36C99F5D"/>
    <w:rsid w:val="36EDC218"/>
    <w:rsid w:val="36F29395"/>
    <w:rsid w:val="36F4A5DE"/>
    <w:rsid w:val="36FE93BB"/>
    <w:rsid w:val="370E0776"/>
    <w:rsid w:val="370E2DC1"/>
    <w:rsid w:val="370E3E57"/>
    <w:rsid w:val="370F2250"/>
    <w:rsid w:val="371BF166"/>
    <w:rsid w:val="372633AB"/>
    <w:rsid w:val="37278452"/>
    <w:rsid w:val="3728B43D"/>
    <w:rsid w:val="372CC6D5"/>
    <w:rsid w:val="372E764F"/>
    <w:rsid w:val="3731A499"/>
    <w:rsid w:val="373979C3"/>
    <w:rsid w:val="37437A70"/>
    <w:rsid w:val="37477786"/>
    <w:rsid w:val="375990EA"/>
    <w:rsid w:val="3759C734"/>
    <w:rsid w:val="376A06CA"/>
    <w:rsid w:val="3778C0E5"/>
    <w:rsid w:val="3779B63F"/>
    <w:rsid w:val="377D1108"/>
    <w:rsid w:val="37A16730"/>
    <w:rsid w:val="37A40D0E"/>
    <w:rsid w:val="37CC5AEE"/>
    <w:rsid w:val="37CDA6BA"/>
    <w:rsid w:val="37D0366A"/>
    <w:rsid w:val="37D573C8"/>
    <w:rsid w:val="37D7091D"/>
    <w:rsid w:val="37D9DB6E"/>
    <w:rsid w:val="37DFC543"/>
    <w:rsid w:val="37E8B54D"/>
    <w:rsid w:val="37EF6DFD"/>
    <w:rsid w:val="37FEDF59"/>
    <w:rsid w:val="3807C261"/>
    <w:rsid w:val="380FD4FB"/>
    <w:rsid w:val="381EBA1A"/>
    <w:rsid w:val="3820B804"/>
    <w:rsid w:val="382502F5"/>
    <w:rsid w:val="3828F8F8"/>
    <w:rsid w:val="38296897"/>
    <w:rsid w:val="382F36A6"/>
    <w:rsid w:val="38314839"/>
    <w:rsid w:val="3835D56A"/>
    <w:rsid w:val="383AF0D2"/>
    <w:rsid w:val="38445FE2"/>
    <w:rsid w:val="38571378"/>
    <w:rsid w:val="38592CA8"/>
    <w:rsid w:val="385C0313"/>
    <w:rsid w:val="385E0D2B"/>
    <w:rsid w:val="386BA440"/>
    <w:rsid w:val="38730343"/>
    <w:rsid w:val="38765151"/>
    <w:rsid w:val="3879949B"/>
    <w:rsid w:val="387BA4E5"/>
    <w:rsid w:val="387E4BB8"/>
    <w:rsid w:val="38856DFD"/>
    <w:rsid w:val="388C1DAC"/>
    <w:rsid w:val="3892DB35"/>
    <w:rsid w:val="3893C2D7"/>
    <w:rsid w:val="3894D416"/>
    <w:rsid w:val="389BD561"/>
    <w:rsid w:val="389D6370"/>
    <w:rsid w:val="389F7A25"/>
    <w:rsid w:val="38A6E973"/>
    <w:rsid w:val="38A6EFB3"/>
    <w:rsid w:val="38B3C57D"/>
    <w:rsid w:val="38B7DD28"/>
    <w:rsid w:val="38B9A279"/>
    <w:rsid w:val="38BD8873"/>
    <w:rsid w:val="38C923AF"/>
    <w:rsid w:val="38CD4007"/>
    <w:rsid w:val="38D3DD3E"/>
    <w:rsid w:val="38EE1E60"/>
    <w:rsid w:val="38F64478"/>
    <w:rsid w:val="39024375"/>
    <w:rsid w:val="3905AEE5"/>
    <w:rsid w:val="3907BCE8"/>
    <w:rsid w:val="3909BF48"/>
    <w:rsid w:val="3917FBBA"/>
    <w:rsid w:val="391AFBAF"/>
    <w:rsid w:val="3922315A"/>
    <w:rsid w:val="39239D2A"/>
    <w:rsid w:val="393BAFE6"/>
    <w:rsid w:val="394774F2"/>
    <w:rsid w:val="394ED2CF"/>
    <w:rsid w:val="394F60FC"/>
    <w:rsid w:val="3950D8F1"/>
    <w:rsid w:val="3953EFCD"/>
    <w:rsid w:val="39609144"/>
    <w:rsid w:val="396527B8"/>
    <w:rsid w:val="3965749A"/>
    <w:rsid w:val="3967D83B"/>
    <w:rsid w:val="397CE99F"/>
    <w:rsid w:val="398BD036"/>
    <w:rsid w:val="398C1718"/>
    <w:rsid w:val="398F1D00"/>
    <w:rsid w:val="3991A807"/>
    <w:rsid w:val="3998C1E0"/>
    <w:rsid w:val="3998E923"/>
    <w:rsid w:val="3999C28D"/>
    <w:rsid w:val="39A726BB"/>
    <w:rsid w:val="39AC0588"/>
    <w:rsid w:val="39BAE9D6"/>
    <w:rsid w:val="39BE0AF5"/>
    <w:rsid w:val="39C256B1"/>
    <w:rsid w:val="39CC04BF"/>
    <w:rsid w:val="39CF3F41"/>
    <w:rsid w:val="39D918FD"/>
    <w:rsid w:val="39E649C5"/>
    <w:rsid w:val="39F84F11"/>
    <w:rsid w:val="39F85014"/>
    <w:rsid w:val="3A15788B"/>
    <w:rsid w:val="3A1744BA"/>
    <w:rsid w:val="3A1B179A"/>
    <w:rsid w:val="3A1B4A63"/>
    <w:rsid w:val="3A22C924"/>
    <w:rsid w:val="3A2E046A"/>
    <w:rsid w:val="3A3832E0"/>
    <w:rsid w:val="3A3C1409"/>
    <w:rsid w:val="3A409DA0"/>
    <w:rsid w:val="3A40D76C"/>
    <w:rsid w:val="3A53880D"/>
    <w:rsid w:val="3A6C5B4F"/>
    <w:rsid w:val="3A6CD030"/>
    <w:rsid w:val="3A6D0E5A"/>
    <w:rsid w:val="3A753033"/>
    <w:rsid w:val="3A7FB359"/>
    <w:rsid w:val="3A8A3D25"/>
    <w:rsid w:val="3A8D51CC"/>
    <w:rsid w:val="3A8E5568"/>
    <w:rsid w:val="3A90803E"/>
    <w:rsid w:val="3A912C08"/>
    <w:rsid w:val="3A918592"/>
    <w:rsid w:val="3A9A3048"/>
    <w:rsid w:val="3AA1516D"/>
    <w:rsid w:val="3AB238EA"/>
    <w:rsid w:val="3ABE3E1E"/>
    <w:rsid w:val="3AC17E42"/>
    <w:rsid w:val="3AC1F7E6"/>
    <w:rsid w:val="3AC9D48D"/>
    <w:rsid w:val="3AD73548"/>
    <w:rsid w:val="3ADD7BE7"/>
    <w:rsid w:val="3AEB0EE7"/>
    <w:rsid w:val="3AF33CCA"/>
    <w:rsid w:val="3AF93322"/>
    <w:rsid w:val="3AFB050F"/>
    <w:rsid w:val="3AFC5821"/>
    <w:rsid w:val="3B09DABA"/>
    <w:rsid w:val="3B1833AC"/>
    <w:rsid w:val="3B19C723"/>
    <w:rsid w:val="3B328AB8"/>
    <w:rsid w:val="3B335B2A"/>
    <w:rsid w:val="3B37A476"/>
    <w:rsid w:val="3B41B134"/>
    <w:rsid w:val="3B462D7D"/>
    <w:rsid w:val="3B617C82"/>
    <w:rsid w:val="3B7697BB"/>
    <w:rsid w:val="3B7A18F5"/>
    <w:rsid w:val="3B7CF007"/>
    <w:rsid w:val="3B817D46"/>
    <w:rsid w:val="3B8D7C25"/>
    <w:rsid w:val="3B8F9708"/>
    <w:rsid w:val="3B94AD0F"/>
    <w:rsid w:val="3B98435A"/>
    <w:rsid w:val="3B992C57"/>
    <w:rsid w:val="3BA3F9BA"/>
    <w:rsid w:val="3BA781D6"/>
    <w:rsid w:val="3BC044D5"/>
    <w:rsid w:val="3BDB1E28"/>
    <w:rsid w:val="3BDF66F0"/>
    <w:rsid w:val="3BE0A897"/>
    <w:rsid w:val="3BE57272"/>
    <w:rsid w:val="3BE67185"/>
    <w:rsid w:val="3BE79391"/>
    <w:rsid w:val="3BE82F11"/>
    <w:rsid w:val="3BEFC8EF"/>
    <w:rsid w:val="3BF8C426"/>
    <w:rsid w:val="3C046282"/>
    <w:rsid w:val="3C0E1ED6"/>
    <w:rsid w:val="3C284A85"/>
    <w:rsid w:val="3C2A619F"/>
    <w:rsid w:val="3C2A9A4D"/>
    <w:rsid w:val="3C369F52"/>
    <w:rsid w:val="3C3840A0"/>
    <w:rsid w:val="3C38EFF2"/>
    <w:rsid w:val="3C3FCBE7"/>
    <w:rsid w:val="3C50D137"/>
    <w:rsid w:val="3C5416B7"/>
    <w:rsid w:val="3C64E0DD"/>
    <w:rsid w:val="3C74F5AE"/>
    <w:rsid w:val="3C8597F5"/>
    <w:rsid w:val="3C894269"/>
    <w:rsid w:val="3C8D3D56"/>
    <w:rsid w:val="3C8E7F36"/>
    <w:rsid w:val="3C94B426"/>
    <w:rsid w:val="3C963E3C"/>
    <w:rsid w:val="3C9F31AA"/>
    <w:rsid w:val="3CA8FF3E"/>
    <w:rsid w:val="3CAD179D"/>
    <w:rsid w:val="3CB70801"/>
    <w:rsid w:val="3CBE9B75"/>
    <w:rsid w:val="3CCB2A91"/>
    <w:rsid w:val="3CCD04C8"/>
    <w:rsid w:val="3CCDD0B4"/>
    <w:rsid w:val="3CD03600"/>
    <w:rsid w:val="3CD2CA5B"/>
    <w:rsid w:val="3CE05D0E"/>
    <w:rsid w:val="3CE45752"/>
    <w:rsid w:val="3CE7BFD5"/>
    <w:rsid w:val="3CE86090"/>
    <w:rsid w:val="3CEA9B6D"/>
    <w:rsid w:val="3CF12A09"/>
    <w:rsid w:val="3CF42762"/>
    <w:rsid w:val="3CF6DE80"/>
    <w:rsid w:val="3D01C1A2"/>
    <w:rsid w:val="3D0C0509"/>
    <w:rsid w:val="3D0EACB3"/>
    <w:rsid w:val="3D13A467"/>
    <w:rsid w:val="3D223F49"/>
    <w:rsid w:val="3D23B23A"/>
    <w:rsid w:val="3D27064C"/>
    <w:rsid w:val="3D2F8D4F"/>
    <w:rsid w:val="3D3DAAF7"/>
    <w:rsid w:val="3D46D598"/>
    <w:rsid w:val="3D497B3E"/>
    <w:rsid w:val="3D4A0CF3"/>
    <w:rsid w:val="3D56FA31"/>
    <w:rsid w:val="3D631A6A"/>
    <w:rsid w:val="3D668723"/>
    <w:rsid w:val="3D68747C"/>
    <w:rsid w:val="3D69226E"/>
    <w:rsid w:val="3D74F71D"/>
    <w:rsid w:val="3D77C0FB"/>
    <w:rsid w:val="3D7A3648"/>
    <w:rsid w:val="3D88D291"/>
    <w:rsid w:val="3D897987"/>
    <w:rsid w:val="3D8D000E"/>
    <w:rsid w:val="3D8FE0C9"/>
    <w:rsid w:val="3D93B1D3"/>
    <w:rsid w:val="3D9A2310"/>
    <w:rsid w:val="3D9CBC3D"/>
    <w:rsid w:val="3DA0ADAE"/>
    <w:rsid w:val="3DB4C845"/>
    <w:rsid w:val="3DB9206D"/>
    <w:rsid w:val="3DBBD42B"/>
    <w:rsid w:val="3DBC7030"/>
    <w:rsid w:val="3DC1A703"/>
    <w:rsid w:val="3DC28C1D"/>
    <w:rsid w:val="3DC659FB"/>
    <w:rsid w:val="3DD4C420"/>
    <w:rsid w:val="3DDF2019"/>
    <w:rsid w:val="3DE0CC07"/>
    <w:rsid w:val="3DE6BE22"/>
    <w:rsid w:val="3DF918FC"/>
    <w:rsid w:val="3DFC9953"/>
    <w:rsid w:val="3DFD7152"/>
    <w:rsid w:val="3E074F6E"/>
    <w:rsid w:val="3E0800CC"/>
    <w:rsid w:val="3E228FFF"/>
    <w:rsid w:val="3E275423"/>
    <w:rsid w:val="3E4D410D"/>
    <w:rsid w:val="3E54112C"/>
    <w:rsid w:val="3E552929"/>
    <w:rsid w:val="3E5A3C3E"/>
    <w:rsid w:val="3E671C32"/>
    <w:rsid w:val="3E721B0D"/>
    <w:rsid w:val="3E776DC9"/>
    <w:rsid w:val="3E7F5937"/>
    <w:rsid w:val="3E868FA1"/>
    <w:rsid w:val="3E8D2FBE"/>
    <w:rsid w:val="3E939327"/>
    <w:rsid w:val="3EAB035C"/>
    <w:rsid w:val="3EAF82C0"/>
    <w:rsid w:val="3EB08E12"/>
    <w:rsid w:val="3EB36633"/>
    <w:rsid w:val="3EBB2B58"/>
    <w:rsid w:val="3EC545D0"/>
    <w:rsid w:val="3ED4A7DB"/>
    <w:rsid w:val="3ED9FCD7"/>
    <w:rsid w:val="3EDDC9B2"/>
    <w:rsid w:val="3EDFBE6D"/>
    <w:rsid w:val="3EE94E43"/>
    <w:rsid w:val="3EED1084"/>
    <w:rsid w:val="3EEFF138"/>
    <w:rsid w:val="3EFD0059"/>
    <w:rsid w:val="3EFD8961"/>
    <w:rsid w:val="3F015A04"/>
    <w:rsid w:val="3F08DDBB"/>
    <w:rsid w:val="3F0BB3CC"/>
    <w:rsid w:val="3F0F313E"/>
    <w:rsid w:val="3F14CAD0"/>
    <w:rsid w:val="3F25D77A"/>
    <w:rsid w:val="3F2AF903"/>
    <w:rsid w:val="3F2E5C08"/>
    <w:rsid w:val="3F341399"/>
    <w:rsid w:val="3F384299"/>
    <w:rsid w:val="3F38DA28"/>
    <w:rsid w:val="3F50D7C0"/>
    <w:rsid w:val="3F5322D1"/>
    <w:rsid w:val="3F7307DC"/>
    <w:rsid w:val="3F733F00"/>
    <w:rsid w:val="3F74C170"/>
    <w:rsid w:val="3F84135F"/>
    <w:rsid w:val="3F8FDA57"/>
    <w:rsid w:val="3F9FEFB5"/>
    <w:rsid w:val="3FA1762F"/>
    <w:rsid w:val="3FA730BB"/>
    <w:rsid w:val="3FACDEDB"/>
    <w:rsid w:val="3FC1C00F"/>
    <w:rsid w:val="3FC43C26"/>
    <w:rsid w:val="3FC7B9EA"/>
    <w:rsid w:val="3FD290A7"/>
    <w:rsid w:val="3FE04AEB"/>
    <w:rsid w:val="3FEC3877"/>
    <w:rsid w:val="3FF07B3C"/>
    <w:rsid w:val="3FF2B1BC"/>
    <w:rsid w:val="3FF859E3"/>
    <w:rsid w:val="3FFC07B6"/>
    <w:rsid w:val="4000C448"/>
    <w:rsid w:val="4004CB3E"/>
    <w:rsid w:val="40078718"/>
    <w:rsid w:val="400E18EE"/>
    <w:rsid w:val="400E5F69"/>
    <w:rsid w:val="400EFDC6"/>
    <w:rsid w:val="40154CDC"/>
    <w:rsid w:val="40206FC1"/>
    <w:rsid w:val="4036FE9D"/>
    <w:rsid w:val="405ACEE2"/>
    <w:rsid w:val="405D2145"/>
    <w:rsid w:val="406D8D0F"/>
    <w:rsid w:val="4077B777"/>
    <w:rsid w:val="4078A5E3"/>
    <w:rsid w:val="407C45F6"/>
    <w:rsid w:val="40815A96"/>
    <w:rsid w:val="4088D799"/>
    <w:rsid w:val="4091A5A4"/>
    <w:rsid w:val="409500A4"/>
    <w:rsid w:val="40AEB13A"/>
    <w:rsid w:val="40BF8815"/>
    <w:rsid w:val="40C74BCA"/>
    <w:rsid w:val="40C9E942"/>
    <w:rsid w:val="40CAD0B1"/>
    <w:rsid w:val="40CCED3A"/>
    <w:rsid w:val="40CEF470"/>
    <w:rsid w:val="40D439EE"/>
    <w:rsid w:val="40D5E780"/>
    <w:rsid w:val="40D7FAA8"/>
    <w:rsid w:val="40DA9509"/>
    <w:rsid w:val="40DD5E36"/>
    <w:rsid w:val="40E3270D"/>
    <w:rsid w:val="40E427E0"/>
    <w:rsid w:val="40EC5396"/>
    <w:rsid w:val="40F30938"/>
    <w:rsid w:val="41062ED6"/>
    <w:rsid w:val="411490D3"/>
    <w:rsid w:val="411805C9"/>
    <w:rsid w:val="411893C4"/>
    <w:rsid w:val="411FE585"/>
    <w:rsid w:val="4120BD57"/>
    <w:rsid w:val="41249C25"/>
    <w:rsid w:val="4128E7D9"/>
    <w:rsid w:val="414B9A51"/>
    <w:rsid w:val="41519B70"/>
    <w:rsid w:val="41575702"/>
    <w:rsid w:val="4162D5BA"/>
    <w:rsid w:val="417C03F5"/>
    <w:rsid w:val="418A2113"/>
    <w:rsid w:val="4193DE52"/>
    <w:rsid w:val="419824B4"/>
    <w:rsid w:val="41999CE1"/>
    <w:rsid w:val="41A226C3"/>
    <w:rsid w:val="41A7E5BB"/>
    <w:rsid w:val="41B4CA9C"/>
    <w:rsid w:val="41B635EA"/>
    <w:rsid w:val="41C83D3B"/>
    <w:rsid w:val="41CA56F6"/>
    <w:rsid w:val="41D23074"/>
    <w:rsid w:val="41E65A46"/>
    <w:rsid w:val="41F245EE"/>
    <w:rsid w:val="41F82199"/>
    <w:rsid w:val="41F9EE55"/>
    <w:rsid w:val="41FF0A3C"/>
    <w:rsid w:val="420D8AA2"/>
    <w:rsid w:val="421020D5"/>
    <w:rsid w:val="42141969"/>
    <w:rsid w:val="42159D85"/>
    <w:rsid w:val="421AC939"/>
    <w:rsid w:val="421BD04B"/>
    <w:rsid w:val="4224E0B8"/>
    <w:rsid w:val="4234F6AA"/>
    <w:rsid w:val="423B8915"/>
    <w:rsid w:val="42412982"/>
    <w:rsid w:val="42443511"/>
    <w:rsid w:val="424526A4"/>
    <w:rsid w:val="424F70C1"/>
    <w:rsid w:val="425D0681"/>
    <w:rsid w:val="42665E17"/>
    <w:rsid w:val="4267A4E2"/>
    <w:rsid w:val="426DD8BD"/>
    <w:rsid w:val="4274A7C6"/>
    <w:rsid w:val="427EADC9"/>
    <w:rsid w:val="42821075"/>
    <w:rsid w:val="42942DF6"/>
    <w:rsid w:val="42A023E7"/>
    <w:rsid w:val="42B04CE9"/>
    <w:rsid w:val="42B8E4EC"/>
    <w:rsid w:val="42BB78EB"/>
    <w:rsid w:val="42BF13FB"/>
    <w:rsid w:val="42C1E74D"/>
    <w:rsid w:val="42C55163"/>
    <w:rsid w:val="42C5C0B5"/>
    <w:rsid w:val="42CDB143"/>
    <w:rsid w:val="42CECC56"/>
    <w:rsid w:val="42CF6F99"/>
    <w:rsid w:val="42CF6FC6"/>
    <w:rsid w:val="42CFB2C6"/>
    <w:rsid w:val="42DA213C"/>
    <w:rsid w:val="42E28646"/>
    <w:rsid w:val="42EEBAF8"/>
    <w:rsid w:val="42EFB387"/>
    <w:rsid w:val="42F6D386"/>
    <w:rsid w:val="42FBBFA7"/>
    <w:rsid w:val="43085823"/>
    <w:rsid w:val="430B932F"/>
    <w:rsid w:val="431B3D8F"/>
    <w:rsid w:val="43287DD2"/>
    <w:rsid w:val="43349522"/>
    <w:rsid w:val="43355FB9"/>
    <w:rsid w:val="43363C92"/>
    <w:rsid w:val="43411647"/>
    <w:rsid w:val="4348918F"/>
    <w:rsid w:val="435D6B0E"/>
    <w:rsid w:val="436206C4"/>
    <w:rsid w:val="4365B682"/>
    <w:rsid w:val="4369B907"/>
    <w:rsid w:val="43742C03"/>
    <w:rsid w:val="4377718B"/>
    <w:rsid w:val="43785155"/>
    <w:rsid w:val="437D1691"/>
    <w:rsid w:val="4380E5A2"/>
    <w:rsid w:val="4384E9E9"/>
    <w:rsid w:val="4385F501"/>
    <w:rsid w:val="438DF57D"/>
    <w:rsid w:val="4390FAC9"/>
    <w:rsid w:val="43947796"/>
    <w:rsid w:val="43A53E94"/>
    <w:rsid w:val="43AC5F96"/>
    <w:rsid w:val="43B9606A"/>
    <w:rsid w:val="43BD13BB"/>
    <w:rsid w:val="43BE47CA"/>
    <w:rsid w:val="43BEF4DF"/>
    <w:rsid w:val="43BF722E"/>
    <w:rsid w:val="43BFA3CB"/>
    <w:rsid w:val="43D15351"/>
    <w:rsid w:val="43D6C928"/>
    <w:rsid w:val="43E006C3"/>
    <w:rsid w:val="43E04B04"/>
    <w:rsid w:val="43F59ED3"/>
    <w:rsid w:val="43F6F55E"/>
    <w:rsid w:val="43FC5A22"/>
    <w:rsid w:val="44102477"/>
    <w:rsid w:val="441732DE"/>
    <w:rsid w:val="441D1B8B"/>
    <w:rsid w:val="44234BFF"/>
    <w:rsid w:val="4425B4AA"/>
    <w:rsid w:val="4439A735"/>
    <w:rsid w:val="443B358C"/>
    <w:rsid w:val="443C01CD"/>
    <w:rsid w:val="444D578E"/>
    <w:rsid w:val="44928C41"/>
    <w:rsid w:val="44ACFB9D"/>
    <w:rsid w:val="44BEDC5D"/>
    <w:rsid w:val="44CA6712"/>
    <w:rsid w:val="44CDF652"/>
    <w:rsid w:val="44D7234A"/>
    <w:rsid w:val="44DB8CA4"/>
    <w:rsid w:val="44E91F06"/>
    <w:rsid w:val="44EFC2B3"/>
    <w:rsid w:val="44F96FD3"/>
    <w:rsid w:val="44FB6DAF"/>
    <w:rsid w:val="45003538"/>
    <w:rsid w:val="450D2862"/>
    <w:rsid w:val="45127BD5"/>
    <w:rsid w:val="45142F6B"/>
    <w:rsid w:val="451E42F1"/>
    <w:rsid w:val="451FBE6F"/>
    <w:rsid w:val="45215FB8"/>
    <w:rsid w:val="452261C3"/>
    <w:rsid w:val="45272275"/>
    <w:rsid w:val="452AFD6E"/>
    <w:rsid w:val="453BAFED"/>
    <w:rsid w:val="4547A15F"/>
    <w:rsid w:val="45538DED"/>
    <w:rsid w:val="45541704"/>
    <w:rsid w:val="45560C42"/>
    <w:rsid w:val="455BFA2A"/>
    <w:rsid w:val="45692483"/>
    <w:rsid w:val="456A1120"/>
    <w:rsid w:val="456DDED5"/>
    <w:rsid w:val="456E21B6"/>
    <w:rsid w:val="45746DD2"/>
    <w:rsid w:val="4574C1A0"/>
    <w:rsid w:val="4580070D"/>
    <w:rsid w:val="45802B6E"/>
    <w:rsid w:val="45805681"/>
    <w:rsid w:val="45818839"/>
    <w:rsid w:val="45840046"/>
    <w:rsid w:val="4586572F"/>
    <w:rsid w:val="458B2CCA"/>
    <w:rsid w:val="459B3D6A"/>
    <w:rsid w:val="45A7AF38"/>
    <w:rsid w:val="45B4B40F"/>
    <w:rsid w:val="45C38083"/>
    <w:rsid w:val="45C7919B"/>
    <w:rsid w:val="45CD2CDC"/>
    <w:rsid w:val="45D73F54"/>
    <w:rsid w:val="45E3DA84"/>
    <w:rsid w:val="45EE461C"/>
    <w:rsid w:val="45F0DB9F"/>
    <w:rsid w:val="45F963C7"/>
    <w:rsid w:val="45FD196E"/>
    <w:rsid w:val="46137463"/>
    <w:rsid w:val="461379AC"/>
    <w:rsid w:val="46184102"/>
    <w:rsid w:val="461A24C5"/>
    <w:rsid w:val="461BEA05"/>
    <w:rsid w:val="461D46F9"/>
    <w:rsid w:val="46346008"/>
    <w:rsid w:val="463516A5"/>
    <w:rsid w:val="463966EF"/>
    <w:rsid w:val="463A31F9"/>
    <w:rsid w:val="463DFC18"/>
    <w:rsid w:val="464778CD"/>
    <w:rsid w:val="4649C2DA"/>
    <w:rsid w:val="464C1C10"/>
    <w:rsid w:val="464E0897"/>
    <w:rsid w:val="46507F8C"/>
    <w:rsid w:val="465CF224"/>
    <w:rsid w:val="4662360E"/>
    <w:rsid w:val="4678C101"/>
    <w:rsid w:val="467AA97B"/>
    <w:rsid w:val="467FAB45"/>
    <w:rsid w:val="46817B93"/>
    <w:rsid w:val="468C20C5"/>
    <w:rsid w:val="468EB87C"/>
    <w:rsid w:val="4690086A"/>
    <w:rsid w:val="4696D22B"/>
    <w:rsid w:val="4699E7D9"/>
    <w:rsid w:val="46A8980C"/>
    <w:rsid w:val="46B93134"/>
    <w:rsid w:val="46CB1601"/>
    <w:rsid w:val="46CBEB65"/>
    <w:rsid w:val="46F72EC4"/>
    <w:rsid w:val="46FE6122"/>
    <w:rsid w:val="46FEF11A"/>
    <w:rsid w:val="47097801"/>
    <w:rsid w:val="47102B30"/>
    <w:rsid w:val="47137236"/>
    <w:rsid w:val="471BF9B1"/>
    <w:rsid w:val="4724E6C3"/>
    <w:rsid w:val="472BAEE8"/>
    <w:rsid w:val="47346A77"/>
    <w:rsid w:val="473CF9E3"/>
    <w:rsid w:val="473FC770"/>
    <w:rsid w:val="4742366D"/>
    <w:rsid w:val="47473D43"/>
    <w:rsid w:val="4747A27A"/>
    <w:rsid w:val="47558330"/>
    <w:rsid w:val="4756181B"/>
    <w:rsid w:val="475B25AC"/>
    <w:rsid w:val="475B2E92"/>
    <w:rsid w:val="475EF7E8"/>
    <w:rsid w:val="476484BC"/>
    <w:rsid w:val="476BBDE2"/>
    <w:rsid w:val="476C3BEC"/>
    <w:rsid w:val="476DE286"/>
    <w:rsid w:val="4772B6B2"/>
    <w:rsid w:val="47746CD7"/>
    <w:rsid w:val="4780F74B"/>
    <w:rsid w:val="47823068"/>
    <w:rsid w:val="478677EC"/>
    <w:rsid w:val="478EA3ED"/>
    <w:rsid w:val="47923439"/>
    <w:rsid w:val="4794EE6B"/>
    <w:rsid w:val="47A121B7"/>
    <w:rsid w:val="47AD1783"/>
    <w:rsid w:val="47B1E915"/>
    <w:rsid w:val="47C28B3C"/>
    <w:rsid w:val="47C67DAA"/>
    <w:rsid w:val="47D0BDD4"/>
    <w:rsid w:val="47DE1C1A"/>
    <w:rsid w:val="47DF307B"/>
    <w:rsid w:val="47E0197A"/>
    <w:rsid w:val="47E245D3"/>
    <w:rsid w:val="47F3F592"/>
    <w:rsid w:val="47FB5A06"/>
    <w:rsid w:val="47FEAEB2"/>
    <w:rsid w:val="4802F4AF"/>
    <w:rsid w:val="481E16EF"/>
    <w:rsid w:val="482489FA"/>
    <w:rsid w:val="48263772"/>
    <w:rsid w:val="482B6D8E"/>
    <w:rsid w:val="482C004D"/>
    <w:rsid w:val="482DFABC"/>
    <w:rsid w:val="48322EA1"/>
    <w:rsid w:val="4835919E"/>
    <w:rsid w:val="4836029D"/>
    <w:rsid w:val="483686B6"/>
    <w:rsid w:val="4847381E"/>
    <w:rsid w:val="484AD8DC"/>
    <w:rsid w:val="484CA795"/>
    <w:rsid w:val="48515746"/>
    <w:rsid w:val="485F8F23"/>
    <w:rsid w:val="48607E4C"/>
    <w:rsid w:val="48633370"/>
    <w:rsid w:val="486C3F40"/>
    <w:rsid w:val="487AE0EE"/>
    <w:rsid w:val="48882058"/>
    <w:rsid w:val="488D9FE2"/>
    <w:rsid w:val="489C8FE8"/>
    <w:rsid w:val="48A449B0"/>
    <w:rsid w:val="48B1C16E"/>
    <w:rsid w:val="48B693D7"/>
    <w:rsid w:val="48C34B8F"/>
    <w:rsid w:val="48CC37EE"/>
    <w:rsid w:val="48CF279D"/>
    <w:rsid w:val="48D307AA"/>
    <w:rsid w:val="48D62D72"/>
    <w:rsid w:val="48DDB375"/>
    <w:rsid w:val="48EF9B71"/>
    <w:rsid w:val="48F5965C"/>
    <w:rsid w:val="490A7093"/>
    <w:rsid w:val="490F9269"/>
    <w:rsid w:val="49144E55"/>
    <w:rsid w:val="49146ECD"/>
    <w:rsid w:val="491E4442"/>
    <w:rsid w:val="4926EC13"/>
    <w:rsid w:val="49391245"/>
    <w:rsid w:val="493EDCCE"/>
    <w:rsid w:val="4942BC70"/>
    <w:rsid w:val="49469F59"/>
    <w:rsid w:val="4954E81C"/>
    <w:rsid w:val="49577080"/>
    <w:rsid w:val="49587091"/>
    <w:rsid w:val="495DE88D"/>
    <w:rsid w:val="496D1438"/>
    <w:rsid w:val="496F9B2F"/>
    <w:rsid w:val="498E275F"/>
    <w:rsid w:val="499A7DB4"/>
    <w:rsid w:val="499E76CD"/>
    <w:rsid w:val="49A65186"/>
    <w:rsid w:val="49BA6729"/>
    <w:rsid w:val="49BDC4BF"/>
    <w:rsid w:val="49C94192"/>
    <w:rsid w:val="49D07723"/>
    <w:rsid w:val="49D2AF44"/>
    <w:rsid w:val="49D6A809"/>
    <w:rsid w:val="49D70556"/>
    <w:rsid w:val="49D82687"/>
    <w:rsid w:val="49DAF003"/>
    <w:rsid w:val="49DD887A"/>
    <w:rsid w:val="49E04ACB"/>
    <w:rsid w:val="49E3F97A"/>
    <w:rsid w:val="49E69667"/>
    <w:rsid w:val="49EB3ED9"/>
    <w:rsid w:val="49FE2842"/>
    <w:rsid w:val="49FE8DB1"/>
    <w:rsid w:val="4A0A6EE1"/>
    <w:rsid w:val="4A14F5AF"/>
    <w:rsid w:val="4A1A6E83"/>
    <w:rsid w:val="4A1B1777"/>
    <w:rsid w:val="4A1E25FB"/>
    <w:rsid w:val="4A2058F7"/>
    <w:rsid w:val="4A22B659"/>
    <w:rsid w:val="4A2F92EE"/>
    <w:rsid w:val="4A3055CE"/>
    <w:rsid w:val="4A35EF4A"/>
    <w:rsid w:val="4A37AFCC"/>
    <w:rsid w:val="4A38D6DC"/>
    <w:rsid w:val="4A39C8E7"/>
    <w:rsid w:val="4A434B5D"/>
    <w:rsid w:val="4A45C44F"/>
    <w:rsid w:val="4A506C83"/>
    <w:rsid w:val="4A53A001"/>
    <w:rsid w:val="4A548F8E"/>
    <w:rsid w:val="4A581997"/>
    <w:rsid w:val="4A58D1F2"/>
    <w:rsid w:val="4A5DAE66"/>
    <w:rsid w:val="4A70E849"/>
    <w:rsid w:val="4A777010"/>
    <w:rsid w:val="4A7FA986"/>
    <w:rsid w:val="4A8565A2"/>
    <w:rsid w:val="4A8C7511"/>
    <w:rsid w:val="4A8FCC9B"/>
    <w:rsid w:val="4A91EDAB"/>
    <w:rsid w:val="4A959232"/>
    <w:rsid w:val="4A97CBCD"/>
    <w:rsid w:val="4A9B3A2B"/>
    <w:rsid w:val="4A9DFAC4"/>
    <w:rsid w:val="4AA6B13F"/>
    <w:rsid w:val="4AAB8764"/>
    <w:rsid w:val="4AB43CBE"/>
    <w:rsid w:val="4AB7B78F"/>
    <w:rsid w:val="4AB9173F"/>
    <w:rsid w:val="4AC080D9"/>
    <w:rsid w:val="4AC41C65"/>
    <w:rsid w:val="4ACF2487"/>
    <w:rsid w:val="4AD1AF59"/>
    <w:rsid w:val="4AD38CC8"/>
    <w:rsid w:val="4ADCA57A"/>
    <w:rsid w:val="4AE9D5BC"/>
    <w:rsid w:val="4AF50FF7"/>
    <w:rsid w:val="4AFBFCB4"/>
    <w:rsid w:val="4B0D9791"/>
    <w:rsid w:val="4B12C619"/>
    <w:rsid w:val="4B168754"/>
    <w:rsid w:val="4B19E560"/>
    <w:rsid w:val="4B1E1028"/>
    <w:rsid w:val="4B1E7A9F"/>
    <w:rsid w:val="4B237C07"/>
    <w:rsid w:val="4B2A83C3"/>
    <w:rsid w:val="4B394562"/>
    <w:rsid w:val="4B3F4B18"/>
    <w:rsid w:val="4B4A56E4"/>
    <w:rsid w:val="4B4AD0BA"/>
    <w:rsid w:val="4B54B8B4"/>
    <w:rsid w:val="4B566698"/>
    <w:rsid w:val="4B5FF3DD"/>
    <w:rsid w:val="4B60D935"/>
    <w:rsid w:val="4B787E9E"/>
    <w:rsid w:val="4B7CAD5E"/>
    <w:rsid w:val="4B8099AA"/>
    <w:rsid w:val="4BA77FC4"/>
    <w:rsid w:val="4BABF065"/>
    <w:rsid w:val="4BC80B79"/>
    <w:rsid w:val="4BD2AE79"/>
    <w:rsid w:val="4BD6DFCC"/>
    <w:rsid w:val="4BEEED99"/>
    <w:rsid w:val="4BF0AF5C"/>
    <w:rsid w:val="4C013215"/>
    <w:rsid w:val="4C17CCF1"/>
    <w:rsid w:val="4C1A7EEA"/>
    <w:rsid w:val="4C1B3C37"/>
    <w:rsid w:val="4C239161"/>
    <w:rsid w:val="4C2AEEB7"/>
    <w:rsid w:val="4C357D40"/>
    <w:rsid w:val="4C45FE40"/>
    <w:rsid w:val="4C5C6D64"/>
    <w:rsid w:val="4C5F2992"/>
    <w:rsid w:val="4C65A65B"/>
    <w:rsid w:val="4C66E9E9"/>
    <w:rsid w:val="4C75C838"/>
    <w:rsid w:val="4C78A9D1"/>
    <w:rsid w:val="4C81B1BC"/>
    <w:rsid w:val="4C848D54"/>
    <w:rsid w:val="4C8C7FB6"/>
    <w:rsid w:val="4C93446D"/>
    <w:rsid w:val="4C93693C"/>
    <w:rsid w:val="4C9D13A1"/>
    <w:rsid w:val="4CA535E4"/>
    <w:rsid w:val="4CA59AC0"/>
    <w:rsid w:val="4CA73F52"/>
    <w:rsid w:val="4CAF628A"/>
    <w:rsid w:val="4CC8C95E"/>
    <w:rsid w:val="4CCEC66F"/>
    <w:rsid w:val="4CCF05C3"/>
    <w:rsid w:val="4CD9A74D"/>
    <w:rsid w:val="4CF54E7D"/>
    <w:rsid w:val="4CF99FBB"/>
    <w:rsid w:val="4CFDF3F4"/>
    <w:rsid w:val="4D055C15"/>
    <w:rsid w:val="4D21772E"/>
    <w:rsid w:val="4D2EDECD"/>
    <w:rsid w:val="4D2F2238"/>
    <w:rsid w:val="4D327AD1"/>
    <w:rsid w:val="4D38855B"/>
    <w:rsid w:val="4D3EFCAC"/>
    <w:rsid w:val="4D401355"/>
    <w:rsid w:val="4D43134C"/>
    <w:rsid w:val="4D4C512F"/>
    <w:rsid w:val="4D561EAD"/>
    <w:rsid w:val="4D6CE349"/>
    <w:rsid w:val="4D6F190E"/>
    <w:rsid w:val="4D748B62"/>
    <w:rsid w:val="4D78AC8E"/>
    <w:rsid w:val="4D7F854E"/>
    <w:rsid w:val="4D88018D"/>
    <w:rsid w:val="4D8D0395"/>
    <w:rsid w:val="4D90B65A"/>
    <w:rsid w:val="4D97919F"/>
    <w:rsid w:val="4D9EF02F"/>
    <w:rsid w:val="4DA09C66"/>
    <w:rsid w:val="4DB34687"/>
    <w:rsid w:val="4DE52C67"/>
    <w:rsid w:val="4DE90EDD"/>
    <w:rsid w:val="4DFA08A1"/>
    <w:rsid w:val="4DFA4637"/>
    <w:rsid w:val="4E0B2A5E"/>
    <w:rsid w:val="4E0F0E3C"/>
    <w:rsid w:val="4E1306FD"/>
    <w:rsid w:val="4E1BCC54"/>
    <w:rsid w:val="4E21810D"/>
    <w:rsid w:val="4E265179"/>
    <w:rsid w:val="4E26D47C"/>
    <w:rsid w:val="4E2848D5"/>
    <w:rsid w:val="4E3DF691"/>
    <w:rsid w:val="4E45F713"/>
    <w:rsid w:val="4E4D5B20"/>
    <w:rsid w:val="4E53C39B"/>
    <w:rsid w:val="4E5713E7"/>
    <w:rsid w:val="4E63348A"/>
    <w:rsid w:val="4E6C098E"/>
    <w:rsid w:val="4E7327C0"/>
    <w:rsid w:val="4E79E3BB"/>
    <w:rsid w:val="4E7C2ECB"/>
    <w:rsid w:val="4E848200"/>
    <w:rsid w:val="4E94F9AB"/>
    <w:rsid w:val="4E9FC6B2"/>
    <w:rsid w:val="4E9FF1FD"/>
    <w:rsid w:val="4EA9939B"/>
    <w:rsid w:val="4EABC54F"/>
    <w:rsid w:val="4EB415AF"/>
    <w:rsid w:val="4EBF1461"/>
    <w:rsid w:val="4EC2329C"/>
    <w:rsid w:val="4EC8519E"/>
    <w:rsid w:val="4EE3BC8B"/>
    <w:rsid w:val="4EEE72F8"/>
    <w:rsid w:val="4EFC58B4"/>
    <w:rsid w:val="4F0380C3"/>
    <w:rsid w:val="4F07871F"/>
    <w:rsid w:val="4F09FD2B"/>
    <w:rsid w:val="4F15A53F"/>
    <w:rsid w:val="4F1D84FE"/>
    <w:rsid w:val="4F2008C8"/>
    <w:rsid w:val="4F366E16"/>
    <w:rsid w:val="4F3F879A"/>
    <w:rsid w:val="4F497013"/>
    <w:rsid w:val="4F4B43A4"/>
    <w:rsid w:val="4F54EB78"/>
    <w:rsid w:val="4F5E0EE3"/>
    <w:rsid w:val="4F63D4A0"/>
    <w:rsid w:val="4F65D83A"/>
    <w:rsid w:val="4F6FE4C0"/>
    <w:rsid w:val="4F79D21B"/>
    <w:rsid w:val="4F7F57F3"/>
    <w:rsid w:val="4F7F7917"/>
    <w:rsid w:val="4F83E13B"/>
    <w:rsid w:val="4FA2063E"/>
    <w:rsid w:val="4FA80FCE"/>
    <w:rsid w:val="4FB24940"/>
    <w:rsid w:val="4FB65DFD"/>
    <w:rsid w:val="4FB78398"/>
    <w:rsid w:val="4FB99BD5"/>
    <w:rsid w:val="4FC1ED5F"/>
    <w:rsid w:val="4FCC12AC"/>
    <w:rsid w:val="4FCD2E16"/>
    <w:rsid w:val="4FCFFC7C"/>
    <w:rsid w:val="4FD4441A"/>
    <w:rsid w:val="4FEEC63F"/>
    <w:rsid w:val="4FFDDD43"/>
    <w:rsid w:val="4FFE65EC"/>
    <w:rsid w:val="50078ED1"/>
    <w:rsid w:val="500E15DF"/>
    <w:rsid w:val="50220191"/>
    <w:rsid w:val="50227B05"/>
    <w:rsid w:val="5026431C"/>
    <w:rsid w:val="503A2C41"/>
    <w:rsid w:val="503B7EC8"/>
    <w:rsid w:val="504A3B65"/>
    <w:rsid w:val="50505D1B"/>
    <w:rsid w:val="50532D48"/>
    <w:rsid w:val="5061188A"/>
    <w:rsid w:val="506327EB"/>
    <w:rsid w:val="506B573E"/>
    <w:rsid w:val="506CC17A"/>
    <w:rsid w:val="507789F7"/>
    <w:rsid w:val="507B1DB4"/>
    <w:rsid w:val="50813F5C"/>
    <w:rsid w:val="5082467C"/>
    <w:rsid w:val="5093271F"/>
    <w:rsid w:val="5095E4FE"/>
    <w:rsid w:val="5098B4D3"/>
    <w:rsid w:val="509D936B"/>
    <w:rsid w:val="50A1192C"/>
    <w:rsid w:val="50A290D7"/>
    <w:rsid w:val="50A4740E"/>
    <w:rsid w:val="50A83CF4"/>
    <w:rsid w:val="50AA3CA5"/>
    <w:rsid w:val="50AC768E"/>
    <w:rsid w:val="50B56C5C"/>
    <w:rsid w:val="50BC83AD"/>
    <w:rsid w:val="50BF9E87"/>
    <w:rsid w:val="50CA5604"/>
    <w:rsid w:val="50CD622D"/>
    <w:rsid w:val="50CF9C81"/>
    <w:rsid w:val="50DCEA57"/>
    <w:rsid w:val="50DD3479"/>
    <w:rsid w:val="50DE35FA"/>
    <w:rsid w:val="50E4B439"/>
    <w:rsid w:val="50EA6DA8"/>
    <w:rsid w:val="50EE41CB"/>
    <w:rsid w:val="50FC3C0F"/>
    <w:rsid w:val="5106E44D"/>
    <w:rsid w:val="51136D4C"/>
    <w:rsid w:val="5121B978"/>
    <w:rsid w:val="5134CD78"/>
    <w:rsid w:val="5141FBE6"/>
    <w:rsid w:val="5147739F"/>
    <w:rsid w:val="514B8CEB"/>
    <w:rsid w:val="51546518"/>
    <w:rsid w:val="515E9FB2"/>
    <w:rsid w:val="5161ACA2"/>
    <w:rsid w:val="516F42F0"/>
    <w:rsid w:val="5173272C"/>
    <w:rsid w:val="517AA312"/>
    <w:rsid w:val="5188844B"/>
    <w:rsid w:val="5194A5E9"/>
    <w:rsid w:val="519A2B10"/>
    <w:rsid w:val="519A482F"/>
    <w:rsid w:val="519F83AA"/>
    <w:rsid w:val="51A6EB9F"/>
    <w:rsid w:val="51B6C235"/>
    <w:rsid w:val="51C48232"/>
    <w:rsid w:val="51D2C14B"/>
    <w:rsid w:val="51E053CC"/>
    <w:rsid w:val="51ED7761"/>
    <w:rsid w:val="51EFEC12"/>
    <w:rsid w:val="51F404E2"/>
    <w:rsid w:val="52230B1B"/>
    <w:rsid w:val="5223B0B4"/>
    <w:rsid w:val="5229DED4"/>
    <w:rsid w:val="522A9588"/>
    <w:rsid w:val="522EA761"/>
    <w:rsid w:val="52321DAB"/>
    <w:rsid w:val="5233EC3E"/>
    <w:rsid w:val="5236254A"/>
    <w:rsid w:val="524A0020"/>
    <w:rsid w:val="524DCEDB"/>
    <w:rsid w:val="5256F9DE"/>
    <w:rsid w:val="525F88CC"/>
    <w:rsid w:val="526A5C00"/>
    <w:rsid w:val="5271EE55"/>
    <w:rsid w:val="52755BEA"/>
    <w:rsid w:val="5294DABB"/>
    <w:rsid w:val="529D5E33"/>
    <w:rsid w:val="529D785E"/>
    <w:rsid w:val="52A15E04"/>
    <w:rsid w:val="52C53D8C"/>
    <w:rsid w:val="52C649EE"/>
    <w:rsid w:val="52DC4A05"/>
    <w:rsid w:val="52EFBDC0"/>
    <w:rsid w:val="52FA0451"/>
    <w:rsid w:val="52FAC0BB"/>
    <w:rsid w:val="52FC91C9"/>
    <w:rsid w:val="52FE1F4C"/>
    <w:rsid w:val="53045BD8"/>
    <w:rsid w:val="53139E9A"/>
    <w:rsid w:val="5317B3BA"/>
    <w:rsid w:val="5326487D"/>
    <w:rsid w:val="532E2FA0"/>
    <w:rsid w:val="533BA5B3"/>
    <w:rsid w:val="533FFCD5"/>
    <w:rsid w:val="534FF214"/>
    <w:rsid w:val="53582AD3"/>
    <w:rsid w:val="5358BCB8"/>
    <w:rsid w:val="535959D6"/>
    <w:rsid w:val="536194F0"/>
    <w:rsid w:val="53640662"/>
    <w:rsid w:val="53669CC0"/>
    <w:rsid w:val="536817C8"/>
    <w:rsid w:val="536AEE82"/>
    <w:rsid w:val="536BBADE"/>
    <w:rsid w:val="537AF5A0"/>
    <w:rsid w:val="537F0617"/>
    <w:rsid w:val="53815F05"/>
    <w:rsid w:val="5384E5AB"/>
    <w:rsid w:val="53850BFE"/>
    <w:rsid w:val="538A96F7"/>
    <w:rsid w:val="538C6C70"/>
    <w:rsid w:val="5393C602"/>
    <w:rsid w:val="539E6989"/>
    <w:rsid w:val="53A0DF58"/>
    <w:rsid w:val="53B73224"/>
    <w:rsid w:val="53B7AED1"/>
    <w:rsid w:val="53C725E6"/>
    <w:rsid w:val="53CCA675"/>
    <w:rsid w:val="53CCCF51"/>
    <w:rsid w:val="53D8CBBF"/>
    <w:rsid w:val="53EBA6C7"/>
    <w:rsid w:val="53F3BD47"/>
    <w:rsid w:val="53F45A13"/>
    <w:rsid w:val="53F6748B"/>
    <w:rsid w:val="53FDF03B"/>
    <w:rsid w:val="5406054D"/>
    <w:rsid w:val="5406CC17"/>
    <w:rsid w:val="540F0E54"/>
    <w:rsid w:val="5411C133"/>
    <w:rsid w:val="5414621F"/>
    <w:rsid w:val="5435813B"/>
    <w:rsid w:val="543E887C"/>
    <w:rsid w:val="5440F8A4"/>
    <w:rsid w:val="54438F8C"/>
    <w:rsid w:val="54483EF9"/>
    <w:rsid w:val="54653CF2"/>
    <w:rsid w:val="546DA14B"/>
    <w:rsid w:val="54739980"/>
    <w:rsid w:val="547730D8"/>
    <w:rsid w:val="547AD1FF"/>
    <w:rsid w:val="5482C710"/>
    <w:rsid w:val="54AB4AAB"/>
    <w:rsid w:val="54ABF588"/>
    <w:rsid w:val="54B033C9"/>
    <w:rsid w:val="54B2B1D5"/>
    <w:rsid w:val="54BBDACC"/>
    <w:rsid w:val="54BC5534"/>
    <w:rsid w:val="54BF1E2B"/>
    <w:rsid w:val="54CBC0F0"/>
    <w:rsid w:val="54CF30A2"/>
    <w:rsid w:val="54D4E1B8"/>
    <w:rsid w:val="54E92DD0"/>
    <w:rsid w:val="54EDC27F"/>
    <w:rsid w:val="54EF1D7D"/>
    <w:rsid w:val="54F1A58D"/>
    <w:rsid w:val="5506B880"/>
    <w:rsid w:val="55203D47"/>
    <w:rsid w:val="55270561"/>
    <w:rsid w:val="5528EFB2"/>
    <w:rsid w:val="5529E431"/>
    <w:rsid w:val="55356387"/>
    <w:rsid w:val="553C4D62"/>
    <w:rsid w:val="553EB6E2"/>
    <w:rsid w:val="554212DE"/>
    <w:rsid w:val="554D2ABA"/>
    <w:rsid w:val="555B6BA6"/>
    <w:rsid w:val="555B711D"/>
    <w:rsid w:val="555CCB11"/>
    <w:rsid w:val="55757780"/>
    <w:rsid w:val="5593D8AE"/>
    <w:rsid w:val="5596120F"/>
    <w:rsid w:val="55962189"/>
    <w:rsid w:val="559770B6"/>
    <w:rsid w:val="559B9948"/>
    <w:rsid w:val="559E2C3B"/>
    <w:rsid w:val="55B657C8"/>
    <w:rsid w:val="55B98695"/>
    <w:rsid w:val="55CE9A74"/>
    <w:rsid w:val="55D5FD00"/>
    <w:rsid w:val="55D95E78"/>
    <w:rsid w:val="55E1C20E"/>
    <w:rsid w:val="55E4BB91"/>
    <w:rsid w:val="55EEA453"/>
    <w:rsid w:val="55EFA389"/>
    <w:rsid w:val="56061893"/>
    <w:rsid w:val="560AD241"/>
    <w:rsid w:val="561144C4"/>
    <w:rsid w:val="562E6DE0"/>
    <w:rsid w:val="5633F4E7"/>
    <w:rsid w:val="56393A43"/>
    <w:rsid w:val="563E8303"/>
    <w:rsid w:val="5644E3BC"/>
    <w:rsid w:val="5647516B"/>
    <w:rsid w:val="564783D4"/>
    <w:rsid w:val="565317AF"/>
    <w:rsid w:val="56691BF2"/>
    <w:rsid w:val="566A5595"/>
    <w:rsid w:val="566AACDA"/>
    <w:rsid w:val="56751F82"/>
    <w:rsid w:val="567A1EF1"/>
    <w:rsid w:val="567AD525"/>
    <w:rsid w:val="567ED152"/>
    <w:rsid w:val="568254D3"/>
    <w:rsid w:val="568E3922"/>
    <w:rsid w:val="569066DD"/>
    <w:rsid w:val="5696688F"/>
    <w:rsid w:val="56993874"/>
    <w:rsid w:val="569BA00E"/>
    <w:rsid w:val="569F09B5"/>
    <w:rsid w:val="56A0B3D8"/>
    <w:rsid w:val="56AC01B3"/>
    <w:rsid w:val="56ADD219"/>
    <w:rsid w:val="56B07EDA"/>
    <w:rsid w:val="56B5ECC3"/>
    <w:rsid w:val="56DFB9FB"/>
    <w:rsid w:val="56F56E88"/>
    <w:rsid w:val="56F5EEE1"/>
    <w:rsid w:val="56FBF9C5"/>
    <w:rsid w:val="570711A0"/>
    <w:rsid w:val="5709DEF4"/>
    <w:rsid w:val="570B9515"/>
    <w:rsid w:val="570C0CB7"/>
    <w:rsid w:val="570F505E"/>
    <w:rsid w:val="570F538A"/>
    <w:rsid w:val="571ADD94"/>
    <w:rsid w:val="571DB571"/>
    <w:rsid w:val="571F543B"/>
    <w:rsid w:val="5722F83C"/>
    <w:rsid w:val="572382E6"/>
    <w:rsid w:val="572E7197"/>
    <w:rsid w:val="57392CE2"/>
    <w:rsid w:val="5740CD3D"/>
    <w:rsid w:val="5744D6B3"/>
    <w:rsid w:val="5747B4F0"/>
    <w:rsid w:val="57492DF3"/>
    <w:rsid w:val="574B4861"/>
    <w:rsid w:val="57543B6F"/>
    <w:rsid w:val="5762D8FC"/>
    <w:rsid w:val="5769E53A"/>
    <w:rsid w:val="576ECF09"/>
    <w:rsid w:val="57726B41"/>
    <w:rsid w:val="577297F7"/>
    <w:rsid w:val="57732D7D"/>
    <w:rsid w:val="57865D3A"/>
    <w:rsid w:val="5791C9E4"/>
    <w:rsid w:val="5795AA2F"/>
    <w:rsid w:val="579736D4"/>
    <w:rsid w:val="579B6F9E"/>
    <w:rsid w:val="579CA0B0"/>
    <w:rsid w:val="579CC56D"/>
    <w:rsid w:val="579FD9F3"/>
    <w:rsid w:val="57AB30A5"/>
    <w:rsid w:val="57ABFD72"/>
    <w:rsid w:val="57B3E8EB"/>
    <w:rsid w:val="57B9A66D"/>
    <w:rsid w:val="57BB3B1E"/>
    <w:rsid w:val="57BC5EFF"/>
    <w:rsid w:val="57BF76D0"/>
    <w:rsid w:val="57C1AA6E"/>
    <w:rsid w:val="57C5CCBA"/>
    <w:rsid w:val="57C75FB9"/>
    <w:rsid w:val="57CCF904"/>
    <w:rsid w:val="57DBD317"/>
    <w:rsid w:val="57DC100C"/>
    <w:rsid w:val="57E3B075"/>
    <w:rsid w:val="57E512F8"/>
    <w:rsid w:val="57EF3A3C"/>
    <w:rsid w:val="57FFEEAD"/>
    <w:rsid w:val="5810D1E4"/>
    <w:rsid w:val="581137A0"/>
    <w:rsid w:val="58169EBD"/>
    <w:rsid w:val="5818973B"/>
    <w:rsid w:val="5818DD17"/>
    <w:rsid w:val="58196DCD"/>
    <w:rsid w:val="58280A07"/>
    <w:rsid w:val="582A6C2B"/>
    <w:rsid w:val="582E27ED"/>
    <w:rsid w:val="5833442E"/>
    <w:rsid w:val="583D349D"/>
    <w:rsid w:val="583FF4E2"/>
    <w:rsid w:val="584AC8E4"/>
    <w:rsid w:val="584FECB9"/>
    <w:rsid w:val="5851A810"/>
    <w:rsid w:val="5858C4B9"/>
    <w:rsid w:val="58599DD8"/>
    <w:rsid w:val="585E2B21"/>
    <w:rsid w:val="5860EA56"/>
    <w:rsid w:val="58696B74"/>
    <w:rsid w:val="5878F04D"/>
    <w:rsid w:val="5881D64E"/>
    <w:rsid w:val="588D3EAD"/>
    <w:rsid w:val="5892C045"/>
    <w:rsid w:val="58A2F184"/>
    <w:rsid w:val="58A4389F"/>
    <w:rsid w:val="58ADA00D"/>
    <w:rsid w:val="58AE98F2"/>
    <w:rsid w:val="58C25224"/>
    <w:rsid w:val="58DC86F8"/>
    <w:rsid w:val="58E414B1"/>
    <w:rsid w:val="58E5F124"/>
    <w:rsid w:val="58E817F9"/>
    <w:rsid w:val="58EFA6B1"/>
    <w:rsid w:val="58F27394"/>
    <w:rsid w:val="58FB63A6"/>
    <w:rsid w:val="58FC6AFF"/>
    <w:rsid w:val="59086B3E"/>
    <w:rsid w:val="59096A54"/>
    <w:rsid w:val="59170431"/>
    <w:rsid w:val="5921D76C"/>
    <w:rsid w:val="59247E9B"/>
    <w:rsid w:val="59291892"/>
    <w:rsid w:val="592B4E95"/>
    <w:rsid w:val="592F140E"/>
    <w:rsid w:val="59384ACB"/>
    <w:rsid w:val="593E1636"/>
    <w:rsid w:val="5947A33F"/>
    <w:rsid w:val="594FD58A"/>
    <w:rsid w:val="596171AB"/>
    <w:rsid w:val="59617566"/>
    <w:rsid w:val="5962771A"/>
    <w:rsid w:val="59662007"/>
    <w:rsid w:val="5971B43A"/>
    <w:rsid w:val="5982F0F8"/>
    <w:rsid w:val="599A7202"/>
    <w:rsid w:val="59A9D50C"/>
    <w:rsid w:val="59BF77D9"/>
    <w:rsid w:val="59CE1601"/>
    <w:rsid w:val="59D3344D"/>
    <w:rsid w:val="59E03422"/>
    <w:rsid w:val="59FC03E8"/>
    <w:rsid w:val="59FE71F9"/>
    <w:rsid w:val="59FF3DF3"/>
    <w:rsid w:val="5A085288"/>
    <w:rsid w:val="5A1B0500"/>
    <w:rsid w:val="5A36326B"/>
    <w:rsid w:val="5A392C5F"/>
    <w:rsid w:val="5A3FFA55"/>
    <w:rsid w:val="5A4FA6FC"/>
    <w:rsid w:val="5A54B449"/>
    <w:rsid w:val="5A57EEF8"/>
    <w:rsid w:val="5A625646"/>
    <w:rsid w:val="5A65E65E"/>
    <w:rsid w:val="5A73459C"/>
    <w:rsid w:val="5A7C3E22"/>
    <w:rsid w:val="5A7CF6EE"/>
    <w:rsid w:val="5A8D8890"/>
    <w:rsid w:val="5A9407C8"/>
    <w:rsid w:val="5AA3BD9F"/>
    <w:rsid w:val="5AAFC418"/>
    <w:rsid w:val="5AC1EA8E"/>
    <w:rsid w:val="5ACD1E5C"/>
    <w:rsid w:val="5ACD670D"/>
    <w:rsid w:val="5AE16F4C"/>
    <w:rsid w:val="5AE4C8D9"/>
    <w:rsid w:val="5AEF7E1D"/>
    <w:rsid w:val="5AF01F26"/>
    <w:rsid w:val="5AF4968A"/>
    <w:rsid w:val="5AF50ECE"/>
    <w:rsid w:val="5AF65B33"/>
    <w:rsid w:val="5AFE79A3"/>
    <w:rsid w:val="5AFEED02"/>
    <w:rsid w:val="5AFF25A4"/>
    <w:rsid w:val="5B0336EA"/>
    <w:rsid w:val="5B09E3A3"/>
    <w:rsid w:val="5B110558"/>
    <w:rsid w:val="5B282551"/>
    <w:rsid w:val="5B2AAD80"/>
    <w:rsid w:val="5B2F0534"/>
    <w:rsid w:val="5B3234D0"/>
    <w:rsid w:val="5B415B68"/>
    <w:rsid w:val="5B421C80"/>
    <w:rsid w:val="5B42D657"/>
    <w:rsid w:val="5B4BBD96"/>
    <w:rsid w:val="5B52C778"/>
    <w:rsid w:val="5B540833"/>
    <w:rsid w:val="5B613ACF"/>
    <w:rsid w:val="5B65CC81"/>
    <w:rsid w:val="5B6A66FB"/>
    <w:rsid w:val="5B78786D"/>
    <w:rsid w:val="5B7B7F73"/>
    <w:rsid w:val="5B885D67"/>
    <w:rsid w:val="5B8A29E9"/>
    <w:rsid w:val="5B9233EB"/>
    <w:rsid w:val="5B9B5A87"/>
    <w:rsid w:val="5BA55C0C"/>
    <w:rsid w:val="5BAE59C6"/>
    <w:rsid w:val="5BAEC27A"/>
    <w:rsid w:val="5BAF73D0"/>
    <w:rsid w:val="5BB1CF31"/>
    <w:rsid w:val="5BB3DC97"/>
    <w:rsid w:val="5BB42793"/>
    <w:rsid w:val="5BB77EE6"/>
    <w:rsid w:val="5BC434A3"/>
    <w:rsid w:val="5BC7EBE2"/>
    <w:rsid w:val="5BD3C2B2"/>
    <w:rsid w:val="5BEB4041"/>
    <w:rsid w:val="5BEEF859"/>
    <w:rsid w:val="5BF1F5D4"/>
    <w:rsid w:val="5BFED636"/>
    <w:rsid w:val="5C0651C2"/>
    <w:rsid w:val="5C073624"/>
    <w:rsid w:val="5C0AFEE5"/>
    <w:rsid w:val="5C0DFA55"/>
    <w:rsid w:val="5C0F6631"/>
    <w:rsid w:val="5C0FD8F4"/>
    <w:rsid w:val="5C12A623"/>
    <w:rsid w:val="5C185FBB"/>
    <w:rsid w:val="5C18B783"/>
    <w:rsid w:val="5C295AFC"/>
    <w:rsid w:val="5C2B804E"/>
    <w:rsid w:val="5C413F7A"/>
    <w:rsid w:val="5C520812"/>
    <w:rsid w:val="5C5798BD"/>
    <w:rsid w:val="5C61ADCC"/>
    <w:rsid w:val="5C648CB8"/>
    <w:rsid w:val="5C6D0035"/>
    <w:rsid w:val="5C718EF3"/>
    <w:rsid w:val="5C727F25"/>
    <w:rsid w:val="5C790FC2"/>
    <w:rsid w:val="5C8EA1C3"/>
    <w:rsid w:val="5C92B122"/>
    <w:rsid w:val="5C97681A"/>
    <w:rsid w:val="5C99B3A6"/>
    <w:rsid w:val="5C9D69F7"/>
    <w:rsid w:val="5CA4D09D"/>
    <w:rsid w:val="5CB4144C"/>
    <w:rsid w:val="5CB94650"/>
    <w:rsid w:val="5CBE4CF1"/>
    <w:rsid w:val="5CCDBF79"/>
    <w:rsid w:val="5CCDDF4D"/>
    <w:rsid w:val="5CE761A7"/>
    <w:rsid w:val="5CEA94E7"/>
    <w:rsid w:val="5CEC8EB2"/>
    <w:rsid w:val="5CEE4FC9"/>
    <w:rsid w:val="5CEF7ED3"/>
    <w:rsid w:val="5CF74685"/>
    <w:rsid w:val="5CFF4386"/>
    <w:rsid w:val="5D07578F"/>
    <w:rsid w:val="5D0CAD9C"/>
    <w:rsid w:val="5D12605D"/>
    <w:rsid w:val="5D128A4E"/>
    <w:rsid w:val="5D18F5DD"/>
    <w:rsid w:val="5D1E2B1A"/>
    <w:rsid w:val="5D219D6D"/>
    <w:rsid w:val="5D31B952"/>
    <w:rsid w:val="5D369DBE"/>
    <w:rsid w:val="5D3E769D"/>
    <w:rsid w:val="5D4277A1"/>
    <w:rsid w:val="5D4725F1"/>
    <w:rsid w:val="5D4CBBE4"/>
    <w:rsid w:val="5D5DD36F"/>
    <w:rsid w:val="5D5F369C"/>
    <w:rsid w:val="5D66190D"/>
    <w:rsid w:val="5D7235E3"/>
    <w:rsid w:val="5D746A9C"/>
    <w:rsid w:val="5D749E6A"/>
    <w:rsid w:val="5D892762"/>
    <w:rsid w:val="5D8DC02E"/>
    <w:rsid w:val="5D8EAF26"/>
    <w:rsid w:val="5D8F7745"/>
    <w:rsid w:val="5D96D0CB"/>
    <w:rsid w:val="5D9A87ED"/>
    <w:rsid w:val="5D9E0F86"/>
    <w:rsid w:val="5D9FFE6B"/>
    <w:rsid w:val="5DA02434"/>
    <w:rsid w:val="5DB59BEF"/>
    <w:rsid w:val="5DBEC7F1"/>
    <w:rsid w:val="5DBFFBB5"/>
    <w:rsid w:val="5DC3D9D1"/>
    <w:rsid w:val="5DC531F3"/>
    <w:rsid w:val="5DC8FB82"/>
    <w:rsid w:val="5DE8FBAE"/>
    <w:rsid w:val="5DEC1C99"/>
    <w:rsid w:val="5DF32039"/>
    <w:rsid w:val="5DF5CE01"/>
    <w:rsid w:val="5DFD4727"/>
    <w:rsid w:val="5E08D3F2"/>
    <w:rsid w:val="5E12515E"/>
    <w:rsid w:val="5E185153"/>
    <w:rsid w:val="5E1DB6AF"/>
    <w:rsid w:val="5E23CF08"/>
    <w:rsid w:val="5E23FD1D"/>
    <w:rsid w:val="5E35886E"/>
    <w:rsid w:val="5E383ECE"/>
    <w:rsid w:val="5E3F2606"/>
    <w:rsid w:val="5E437B9F"/>
    <w:rsid w:val="5E4976E8"/>
    <w:rsid w:val="5E4988CD"/>
    <w:rsid w:val="5E5220EF"/>
    <w:rsid w:val="5E5C8308"/>
    <w:rsid w:val="5E5D6C53"/>
    <w:rsid w:val="5E606D5D"/>
    <w:rsid w:val="5E6A3B8F"/>
    <w:rsid w:val="5E795290"/>
    <w:rsid w:val="5E8959A3"/>
    <w:rsid w:val="5E8F6F8D"/>
    <w:rsid w:val="5EA75DD7"/>
    <w:rsid w:val="5EAA95E5"/>
    <w:rsid w:val="5EB0FA4A"/>
    <w:rsid w:val="5EB3F357"/>
    <w:rsid w:val="5EBBAF65"/>
    <w:rsid w:val="5EDC92B2"/>
    <w:rsid w:val="5EE7EFD9"/>
    <w:rsid w:val="5EF5EB44"/>
    <w:rsid w:val="5EF7FE37"/>
    <w:rsid w:val="5EFA28AE"/>
    <w:rsid w:val="5EFC39DA"/>
    <w:rsid w:val="5F019592"/>
    <w:rsid w:val="5F1C3491"/>
    <w:rsid w:val="5F23E28A"/>
    <w:rsid w:val="5F25F4DF"/>
    <w:rsid w:val="5F553775"/>
    <w:rsid w:val="5F64CC64"/>
    <w:rsid w:val="5F74B6AE"/>
    <w:rsid w:val="5F7522B5"/>
    <w:rsid w:val="5F7CE954"/>
    <w:rsid w:val="5F7E4DD0"/>
    <w:rsid w:val="5F839DB2"/>
    <w:rsid w:val="5F952B44"/>
    <w:rsid w:val="5F97D77B"/>
    <w:rsid w:val="5F9A2F2F"/>
    <w:rsid w:val="5F9B803E"/>
    <w:rsid w:val="5F9BB470"/>
    <w:rsid w:val="5FA129EF"/>
    <w:rsid w:val="5FA1C9E4"/>
    <w:rsid w:val="5FB58C73"/>
    <w:rsid w:val="5FBD461F"/>
    <w:rsid w:val="5FC0939A"/>
    <w:rsid w:val="5FC56D5E"/>
    <w:rsid w:val="5FCB01C2"/>
    <w:rsid w:val="5FD3D48A"/>
    <w:rsid w:val="5FDBAA9A"/>
    <w:rsid w:val="5FDCDC26"/>
    <w:rsid w:val="5FE4C5C3"/>
    <w:rsid w:val="5FE8C1DA"/>
    <w:rsid w:val="5FE9A707"/>
    <w:rsid w:val="5FEB2AC6"/>
    <w:rsid w:val="5FF68E64"/>
    <w:rsid w:val="5FF7D415"/>
    <w:rsid w:val="5FFBE5EB"/>
    <w:rsid w:val="5FFD7E3B"/>
    <w:rsid w:val="5FFF2FCE"/>
    <w:rsid w:val="6000A53B"/>
    <w:rsid w:val="6005278A"/>
    <w:rsid w:val="6009EC53"/>
    <w:rsid w:val="601291CF"/>
    <w:rsid w:val="601872B1"/>
    <w:rsid w:val="601D7EC1"/>
    <w:rsid w:val="60249EC6"/>
    <w:rsid w:val="602779F2"/>
    <w:rsid w:val="602B7069"/>
    <w:rsid w:val="60334745"/>
    <w:rsid w:val="603C9B02"/>
    <w:rsid w:val="604A4495"/>
    <w:rsid w:val="60538019"/>
    <w:rsid w:val="605E7B7A"/>
    <w:rsid w:val="6078F0E4"/>
    <w:rsid w:val="6080AF61"/>
    <w:rsid w:val="608D763E"/>
    <w:rsid w:val="60948838"/>
    <w:rsid w:val="60A3D05E"/>
    <w:rsid w:val="60A9F5C1"/>
    <w:rsid w:val="60AC14B4"/>
    <w:rsid w:val="60AC44B8"/>
    <w:rsid w:val="60AE16C5"/>
    <w:rsid w:val="60B10A95"/>
    <w:rsid w:val="60B70204"/>
    <w:rsid w:val="60BED812"/>
    <w:rsid w:val="60C5F34B"/>
    <w:rsid w:val="60CFA8B8"/>
    <w:rsid w:val="60D1AF84"/>
    <w:rsid w:val="60D8028E"/>
    <w:rsid w:val="60E16158"/>
    <w:rsid w:val="60F53346"/>
    <w:rsid w:val="60F59A6E"/>
    <w:rsid w:val="60F86C93"/>
    <w:rsid w:val="60FD485F"/>
    <w:rsid w:val="61044CC7"/>
    <w:rsid w:val="61058A7F"/>
    <w:rsid w:val="61059176"/>
    <w:rsid w:val="610D63E7"/>
    <w:rsid w:val="6119E32E"/>
    <w:rsid w:val="612C5C7F"/>
    <w:rsid w:val="6136B500"/>
    <w:rsid w:val="613C9DB6"/>
    <w:rsid w:val="613ECA70"/>
    <w:rsid w:val="6142C332"/>
    <w:rsid w:val="61462358"/>
    <w:rsid w:val="614909D1"/>
    <w:rsid w:val="61507560"/>
    <w:rsid w:val="6154ADEF"/>
    <w:rsid w:val="61553684"/>
    <w:rsid w:val="6159445A"/>
    <w:rsid w:val="616E8D90"/>
    <w:rsid w:val="61722E30"/>
    <w:rsid w:val="6174EA38"/>
    <w:rsid w:val="61753FFD"/>
    <w:rsid w:val="617597FD"/>
    <w:rsid w:val="61779041"/>
    <w:rsid w:val="617D7D8D"/>
    <w:rsid w:val="618F1C30"/>
    <w:rsid w:val="6191F049"/>
    <w:rsid w:val="6198CC68"/>
    <w:rsid w:val="619E4C08"/>
    <w:rsid w:val="61A1192A"/>
    <w:rsid w:val="61A8D46D"/>
    <w:rsid w:val="61AB388D"/>
    <w:rsid w:val="61B08EC1"/>
    <w:rsid w:val="61B33E99"/>
    <w:rsid w:val="61BEAF97"/>
    <w:rsid w:val="61C73C53"/>
    <w:rsid w:val="61C7D5EE"/>
    <w:rsid w:val="61D18DAB"/>
    <w:rsid w:val="61D24C44"/>
    <w:rsid w:val="61D5C7A5"/>
    <w:rsid w:val="61D6ADB5"/>
    <w:rsid w:val="61DAAEE3"/>
    <w:rsid w:val="61DDAC2F"/>
    <w:rsid w:val="61DE4615"/>
    <w:rsid w:val="61F03266"/>
    <w:rsid w:val="61F9DB32"/>
    <w:rsid w:val="61FF11A3"/>
    <w:rsid w:val="62012591"/>
    <w:rsid w:val="62072885"/>
    <w:rsid w:val="62088698"/>
    <w:rsid w:val="621D0E7A"/>
    <w:rsid w:val="6220AF1A"/>
    <w:rsid w:val="62214E51"/>
    <w:rsid w:val="622A2062"/>
    <w:rsid w:val="623144F3"/>
    <w:rsid w:val="623C174F"/>
    <w:rsid w:val="6240B161"/>
    <w:rsid w:val="6243C368"/>
    <w:rsid w:val="625321E3"/>
    <w:rsid w:val="62576100"/>
    <w:rsid w:val="625E1B40"/>
    <w:rsid w:val="6263B2E2"/>
    <w:rsid w:val="6263E11B"/>
    <w:rsid w:val="6265AB75"/>
    <w:rsid w:val="626D0133"/>
    <w:rsid w:val="627609AC"/>
    <w:rsid w:val="62821F10"/>
    <w:rsid w:val="62857724"/>
    <w:rsid w:val="628AF1A4"/>
    <w:rsid w:val="628E1FB8"/>
    <w:rsid w:val="62A24493"/>
    <w:rsid w:val="62A2E91E"/>
    <w:rsid w:val="62B30822"/>
    <w:rsid w:val="62BD6376"/>
    <w:rsid w:val="62C26A69"/>
    <w:rsid w:val="62C78F6C"/>
    <w:rsid w:val="62D4E2AF"/>
    <w:rsid w:val="62DC5966"/>
    <w:rsid w:val="62DEA1DA"/>
    <w:rsid w:val="62E68C3E"/>
    <w:rsid w:val="62E8F0C3"/>
    <w:rsid w:val="62E8FE92"/>
    <w:rsid w:val="62F5F4AB"/>
    <w:rsid w:val="62F82B3E"/>
    <w:rsid w:val="63006D6F"/>
    <w:rsid w:val="630C2445"/>
    <w:rsid w:val="63128442"/>
    <w:rsid w:val="63159A9D"/>
    <w:rsid w:val="631A375E"/>
    <w:rsid w:val="63225FA4"/>
    <w:rsid w:val="6322A267"/>
    <w:rsid w:val="6329F6ED"/>
    <w:rsid w:val="633ECE60"/>
    <w:rsid w:val="634036B9"/>
    <w:rsid w:val="63432D5E"/>
    <w:rsid w:val="635BEE0E"/>
    <w:rsid w:val="6361A284"/>
    <w:rsid w:val="6362B0A2"/>
    <w:rsid w:val="6365F2D5"/>
    <w:rsid w:val="636A55D1"/>
    <w:rsid w:val="636ECF53"/>
    <w:rsid w:val="637EA01D"/>
    <w:rsid w:val="63822E72"/>
    <w:rsid w:val="63839534"/>
    <w:rsid w:val="638C5DB3"/>
    <w:rsid w:val="63900776"/>
    <w:rsid w:val="6396534E"/>
    <w:rsid w:val="6397EDD1"/>
    <w:rsid w:val="639B86DE"/>
    <w:rsid w:val="639C4692"/>
    <w:rsid w:val="63A136BB"/>
    <w:rsid w:val="63A2AC48"/>
    <w:rsid w:val="63B92A1C"/>
    <w:rsid w:val="63BCFE2A"/>
    <w:rsid w:val="63C33420"/>
    <w:rsid w:val="63D3A509"/>
    <w:rsid w:val="63D41051"/>
    <w:rsid w:val="63D5F8E5"/>
    <w:rsid w:val="63DD0C12"/>
    <w:rsid w:val="63E08819"/>
    <w:rsid w:val="63E15116"/>
    <w:rsid w:val="63E1569C"/>
    <w:rsid w:val="63EF6938"/>
    <w:rsid w:val="63F4D266"/>
    <w:rsid w:val="63F622C4"/>
    <w:rsid w:val="63F99A84"/>
    <w:rsid w:val="6407603C"/>
    <w:rsid w:val="64145669"/>
    <w:rsid w:val="64149F38"/>
    <w:rsid w:val="641D66D4"/>
    <w:rsid w:val="64301F34"/>
    <w:rsid w:val="64386ED7"/>
    <w:rsid w:val="64387116"/>
    <w:rsid w:val="64431A41"/>
    <w:rsid w:val="64537308"/>
    <w:rsid w:val="645CAD60"/>
    <w:rsid w:val="6468F2B7"/>
    <w:rsid w:val="64721E8B"/>
    <w:rsid w:val="6477C7CC"/>
    <w:rsid w:val="647D674F"/>
    <w:rsid w:val="64832A86"/>
    <w:rsid w:val="648F7D6C"/>
    <w:rsid w:val="649A1F6A"/>
    <w:rsid w:val="649FCBB3"/>
    <w:rsid w:val="64A03C2B"/>
    <w:rsid w:val="64A341CD"/>
    <w:rsid w:val="64B50BF4"/>
    <w:rsid w:val="64BF3FA8"/>
    <w:rsid w:val="64CA05EE"/>
    <w:rsid w:val="64CCBB86"/>
    <w:rsid w:val="64D1F149"/>
    <w:rsid w:val="64D3516D"/>
    <w:rsid w:val="64D78DAA"/>
    <w:rsid w:val="64DB47F0"/>
    <w:rsid w:val="64E13E2B"/>
    <w:rsid w:val="64E400A5"/>
    <w:rsid w:val="64FF1459"/>
    <w:rsid w:val="65084999"/>
    <w:rsid w:val="6519C073"/>
    <w:rsid w:val="65268CF0"/>
    <w:rsid w:val="652F8A3E"/>
    <w:rsid w:val="65375413"/>
    <w:rsid w:val="65383239"/>
    <w:rsid w:val="653D8110"/>
    <w:rsid w:val="65431418"/>
    <w:rsid w:val="6543664F"/>
    <w:rsid w:val="656466C6"/>
    <w:rsid w:val="65744067"/>
    <w:rsid w:val="6582D0FC"/>
    <w:rsid w:val="6582FA15"/>
    <w:rsid w:val="658C2704"/>
    <w:rsid w:val="65944A79"/>
    <w:rsid w:val="659C17DB"/>
    <w:rsid w:val="659E1DA2"/>
    <w:rsid w:val="65A1201E"/>
    <w:rsid w:val="65A24592"/>
    <w:rsid w:val="65A5E0BE"/>
    <w:rsid w:val="65AD3BD0"/>
    <w:rsid w:val="65D7BF67"/>
    <w:rsid w:val="65F9338B"/>
    <w:rsid w:val="6605006B"/>
    <w:rsid w:val="66088828"/>
    <w:rsid w:val="6610C843"/>
    <w:rsid w:val="661402B9"/>
    <w:rsid w:val="661F74C1"/>
    <w:rsid w:val="66251CFF"/>
    <w:rsid w:val="662BD9E4"/>
    <w:rsid w:val="663E1C4D"/>
    <w:rsid w:val="663EB3D9"/>
    <w:rsid w:val="66427949"/>
    <w:rsid w:val="66479EB0"/>
    <w:rsid w:val="664AFD05"/>
    <w:rsid w:val="66576D67"/>
    <w:rsid w:val="665B1697"/>
    <w:rsid w:val="665BE146"/>
    <w:rsid w:val="6662A8DD"/>
    <w:rsid w:val="66644DBF"/>
    <w:rsid w:val="666A3428"/>
    <w:rsid w:val="666A8C79"/>
    <w:rsid w:val="666B03A6"/>
    <w:rsid w:val="666DAECA"/>
    <w:rsid w:val="66709C16"/>
    <w:rsid w:val="667F2ADF"/>
    <w:rsid w:val="668FFDA6"/>
    <w:rsid w:val="669BB643"/>
    <w:rsid w:val="66A42202"/>
    <w:rsid w:val="66B28E64"/>
    <w:rsid w:val="66BC4234"/>
    <w:rsid w:val="66C4815D"/>
    <w:rsid w:val="66C4E45F"/>
    <w:rsid w:val="66D9AD94"/>
    <w:rsid w:val="66F2F4BE"/>
    <w:rsid w:val="66FA6FCC"/>
    <w:rsid w:val="67048B64"/>
    <w:rsid w:val="670DBC32"/>
    <w:rsid w:val="670E3BC6"/>
    <w:rsid w:val="670E6995"/>
    <w:rsid w:val="670F9246"/>
    <w:rsid w:val="671425C0"/>
    <w:rsid w:val="67176EBB"/>
    <w:rsid w:val="671D2E41"/>
    <w:rsid w:val="671F7365"/>
    <w:rsid w:val="6729AA2C"/>
    <w:rsid w:val="672DF57F"/>
    <w:rsid w:val="67362D01"/>
    <w:rsid w:val="673A28D0"/>
    <w:rsid w:val="673E9364"/>
    <w:rsid w:val="6742CBA3"/>
    <w:rsid w:val="67471DC7"/>
    <w:rsid w:val="675E0E80"/>
    <w:rsid w:val="67622671"/>
    <w:rsid w:val="676573D7"/>
    <w:rsid w:val="67662EA8"/>
    <w:rsid w:val="67750BFF"/>
    <w:rsid w:val="677FD73C"/>
    <w:rsid w:val="678363E7"/>
    <w:rsid w:val="6784A41A"/>
    <w:rsid w:val="67885210"/>
    <w:rsid w:val="67887FDC"/>
    <w:rsid w:val="67895A3D"/>
    <w:rsid w:val="679A0762"/>
    <w:rsid w:val="679F6B41"/>
    <w:rsid w:val="67A3641B"/>
    <w:rsid w:val="67A5805E"/>
    <w:rsid w:val="67AF95ED"/>
    <w:rsid w:val="67B32B75"/>
    <w:rsid w:val="67B732B6"/>
    <w:rsid w:val="67B9EB94"/>
    <w:rsid w:val="67E1100E"/>
    <w:rsid w:val="67E2463B"/>
    <w:rsid w:val="68052E46"/>
    <w:rsid w:val="680A3EBD"/>
    <w:rsid w:val="680CDCD6"/>
    <w:rsid w:val="680D8927"/>
    <w:rsid w:val="680F9A06"/>
    <w:rsid w:val="6817888F"/>
    <w:rsid w:val="6859717F"/>
    <w:rsid w:val="685A04B8"/>
    <w:rsid w:val="68641147"/>
    <w:rsid w:val="686CE33E"/>
    <w:rsid w:val="6872E952"/>
    <w:rsid w:val="687FD0D9"/>
    <w:rsid w:val="6883FD5F"/>
    <w:rsid w:val="6892D0AF"/>
    <w:rsid w:val="6897E9F8"/>
    <w:rsid w:val="689818EF"/>
    <w:rsid w:val="689A95CA"/>
    <w:rsid w:val="68A65640"/>
    <w:rsid w:val="68A85C6C"/>
    <w:rsid w:val="68B4078C"/>
    <w:rsid w:val="68B70FB0"/>
    <w:rsid w:val="68B928FF"/>
    <w:rsid w:val="68BC4380"/>
    <w:rsid w:val="68C4AD26"/>
    <w:rsid w:val="68C4B705"/>
    <w:rsid w:val="68C8DCB3"/>
    <w:rsid w:val="68D58634"/>
    <w:rsid w:val="68F2BEBF"/>
    <w:rsid w:val="68F99665"/>
    <w:rsid w:val="68FF5D13"/>
    <w:rsid w:val="69033B67"/>
    <w:rsid w:val="691889D5"/>
    <w:rsid w:val="691B1AC0"/>
    <w:rsid w:val="693590B7"/>
    <w:rsid w:val="693D98EC"/>
    <w:rsid w:val="69423B4A"/>
    <w:rsid w:val="69460122"/>
    <w:rsid w:val="6952C087"/>
    <w:rsid w:val="6958845A"/>
    <w:rsid w:val="695A2311"/>
    <w:rsid w:val="695F4086"/>
    <w:rsid w:val="69637512"/>
    <w:rsid w:val="6968F5C3"/>
    <w:rsid w:val="69694BF3"/>
    <w:rsid w:val="69708D72"/>
    <w:rsid w:val="6971CE61"/>
    <w:rsid w:val="697B9D78"/>
    <w:rsid w:val="699D32E8"/>
    <w:rsid w:val="699DB609"/>
    <w:rsid w:val="699EB87A"/>
    <w:rsid w:val="69AB21AD"/>
    <w:rsid w:val="69ACE936"/>
    <w:rsid w:val="69AE9E57"/>
    <w:rsid w:val="69B7BD28"/>
    <w:rsid w:val="69BBF297"/>
    <w:rsid w:val="69BF70F4"/>
    <w:rsid w:val="69D7BB35"/>
    <w:rsid w:val="69D90085"/>
    <w:rsid w:val="69DBB351"/>
    <w:rsid w:val="69EDA0B7"/>
    <w:rsid w:val="69F2B7AD"/>
    <w:rsid w:val="69F3F2A8"/>
    <w:rsid w:val="69FE4525"/>
    <w:rsid w:val="6A078AB2"/>
    <w:rsid w:val="6A09AF37"/>
    <w:rsid w:val="6A0DFF15"/>
    <w:rsid w:val="6A0E1DAA"/>
    <w:rsid w:val="6A0FA3CA"/>
    <w:rsid w:val="6A1403E9"/>
    <w:rsid w:val="6A181A0D"/>
    <w:rsid w:val="6A1A495A"/>
    <w:rsid w:val="6A295321"/>
    <w:rsid w:val="6A2AEAC0"/>
    <w:rsid w:val="6A2DD987"/>
    <w:rsid w:val="6A30FB94"/>
    <w:rsid w:val="6A49BBC2"/>
    <w:rsid w:val="6A4D25DA"/>
    <w:rsid w:val="6A5D99DA"/>
    <w:rsid w:val="6A6AD62C"/>
    <w:rsid w:val="6A750605"/>
    <w:rsid w:val="6A76E283"/>
    <w:rsid w:val="6A775FD0"/>
    <w:rsid w:val="6A7D5307"/>
    <w:rsid w:val="6A7FEB56"/>
    <w:rsid w:val="6A99E35A"/>
    <w:rsid w:val="6A9BA17E"/>
    <w:rsid w:val="6A9F666D"/>
    <w:rsid w:val="6AA8F55F"/>
    <w:rsid w:val="6ACE425C"/>
    <w:rsid w:val="6ADB2A53"/>
    <w:rsid w:val="6AE46EFB"/>
    <w:rsid w:val="6AE51130"/>
    <w:rsid w:val="6AE97063"/>
    <w:rsid w:val="6AF4C1A6"/>
    <w:rsid w:val="6B06CC7E"/>
    <w:rsid w:val="6B07DA02"/>
    <w:rsid w:val="6B1B9BA0"/>
    <w:rsid w:val="6B310210"/>
    <w:rsid w:val="6B37A810"/>
    <w:rsid w:val="6B43BE5E"/>
    <w:rsid w:val="6B4D3CC8"/>
    <w:rsid w:val="6B52A739"/>
    <w:rsid w:val="6B56D5FD"/>
    <w:rsid w:val="6B5A2A21"/>
    <w:rsid w:val="6B5DABC7"/>
    <w:rsid w:val="6B6657AF"/>
    <w:rsid w:val="6B6BC12B"/>
    <w:rsid w:val="6B787880"/>
    <w:rsid w:val="6B7C5F1C"/>
    <w:rsid w:val="6B82B70C"/>
    <w:rsid w:val="6B8AEEE8"/>
    <w:rsid w:val="6B8F71A9"/>
    <w:rsid w:val="6B910906"/>
    <w:rsid w:val="6B9AEC4B"/>
    <w:rsid w:val="6BA36027"/>
    <w:rsid w:val="6BABCA80"/>
    <w:rsid w:val="6BBCA615"/>
    <w:rsid w:val="6BC5A4E1"/>
    <w:rsid w:val="6BC71C90"/>
    <w:rsid w:val="6BCB1844"/>
    <w:rsid w:val="6BCC8AB8"/>
    <w:rsid w:val="6BDCA63D"/>
    <w:rsid w:val="6BE56287"/>
    <w:rsid w:val="6BE638FE"/>
    <w:rsid w:val="6BF051C1"/>
    <w:rsid w:val="6BFA3E2D"/>
    <w:rsid w:val="6BFAE9D1"/>
    <w:rsid w:val="6BFC030E"/>
    <w:rsid w:val="6C05453C"/>
    <w:rsid w:val="6C06F286"/>
    <w:rsid w:val="6C14219E"/>
    <w:rsid w:val="6C18037C"/>
    <w:rsid w:val="6C1B7452"/>
    <w:rsid w:val="6C20962B"/>
    <w:rsid w:val="6C22909F"/>
    <w:rsid w:val="6C2D54F0"/>
    <w:rsid w:val="6C38CE79"/>
    <w:rsid w:val="6C447981"/>
    <w:rsid w:val="6C5CB712"/>
    <w:rsid w:val="6C67E57D"/>
    <w:rsid w:val="6C7890AB"/>
    <w:rsid w:val="6C7DBCA4"/>
    <w:rsid w:val="6C7E921E"/>
    <w:rsid w:val="6C82566C"/>
    <w:rsid w:val="6C8758D3"/>
    <w:rsid w:val="6C93E0AD"/>
    <w:rsid w:val="6C9C3F19"/>
    <w:rsid w:val="6C9C81EE"/>
    <w:rsid w:val="6CA0A0A6"/>
    <w:rsid w:val="6CA679BC"/>
    <w:rsid w:val="6CBBFA66"/>
    <w:rsid w:val="6CC9A2B1"/>
    <w:rsid w:val="6CCF282B"/>
    <w:rsid w:val="6CDF5B50"/>
    <w:rsid w:val="6CE91045"/>
    <w:rsid w:val="6CECAB82"/>
    <w:rsid w:val="6CEF0B1E"/>
    <w:rsid w:val="6CF249B5"/>
    <w:rsid w:val="6CF3967E"/>
    <w:rsid w:val="6CFC4F78"/>
    <w:rsid w:val="6D035F5C"/>
    <w:rsid w:val="6D0D39F7"/>
    <w:rsid w:val="6D151996"/>
    <w:rsid w:val="6D18C0E7"/>
    <w:rsid w:val="6D1B18FF"/>
    <w:rsid w:val="6D339B56"/>
    <w:rsid w:val="6D36DD9C"/>
    <w:rsid w:val="6D3EB384"/>
    <w:rsid w:val="6D41DF47"/>
    <w:rsid w:val="6D4CC2E0"/>
    <w:rsid w:val="6D6065D0"/>
    <w:rsid w:val="6D64FAD3"/>
    <w:rsid w:val="6D68686B"/>
    <w:rsid w:val="6D6A0E06"/>
    <w:rsid w:val="6D6BEBDD"/>
    <w:rsid w:val="6D76578A"/>
    <w:rsid w:val="6D7DB751"/>
    <w:rsid w:val="6D8050B3"/>
    <w:rsid w:val="6D80FAF6"/>
    <w:rsid w:val="6D94D476"/>
    <w:rsid w:val="6D97EF9E"/>
    <w:rsid w:val="6D983E81"/>
    <w:rsid w:val="6D9D9815"/>
    <w:rsid w:val="6DA79BAA"/>
    <w:rsid w:val="6DAD2769"/>
    <w:rsid w:val="6DBF862A"/>
    <w:rsid w:val="6DE5E379"/>
    <w:rsid w:val="6DED1E97"/>
    <w:rsid w:val="6DEE9D68"/>
    <w:rsid w:val="6E04B838"/>
    <w:rsid w:val="6E04D74F"/>
    <w:rsid w:val="6E25776B"/>
    <w:rsid w:val="6E3A04DC"/>
    <w:rsid w:val="6E3ECD28"/>
    <w:rsid w:val="6E4A2C68"/>
    <w:rsid w:val="6E4B1DC2"/>
    <w:rsid w:val="6E4C325C"/>
    <w:rsid w:val="6E4C3659"/>
    <w:rsid w:val="6E4F94F4"/>
    <w:rsid w:val="6E5011DE"/>
    <w:rsid w:val="6E5A8B1C"/>
    <w:rsid w:val="6E607946"/>
    <w:rsid w:val="6E769F8B"/>
    <w:rsid w:val="6E886A20"/>
    <w:rsid w:val="6E8ED888"/>
    <w:rsid w:val="6E91EA9F"/>
    <w:rsid w:val="6E9588A8"/>
    <w:rsid w:val="6EA1C824"/>
    <w:rsid w:val="6EA5B014"/>
    <w:rsid w:val="6EAEEF98"/>
    <w:rsid w:val="6EC7B7BB"/>
    <w:rsid w:val="6EC9497D"/>
    <w:rsid w:val="6EC9F823"/>
    <w:rsid w:val="6ECBCCB5"/>
    <w:rsid w:val="6ED11F4E"/>
    <w:rsid w:val="6EE026C8"/>
    <w:rsid w:val="6EE15410"/>
    <w:rsid w:val="6EEA5DCF"/>
    <w:rsid w:val="6EF18DEA"/>
    <w:rsid w:val="6EF1917F"/>
    <w:rsid w:val="6EFAE001"/>
    <w:rsid w:val="6F0CAB68"/>
    <w:rsid w:val="6F1D18AC"/>
    <w:rsid w:val="6F1F8713"/>
    <w:rsid w:val="6F303732"/>
    <w:rsid w:val="6F31C4FA"/>
    <w:rsid w:val="6F32BFF8"/>
    <w:rsid w:val="6F356C1E"/>
    <w:rsid w:val="6F3FE74D"/>
    <w:rsid w:val="6F4567C7"/>
    <w:rsid w:val="6F46B8AD"/>
    <w:rsid w:val="6F47855E"/>
    <w:rsid w:val="6F512BF1"/>
    <w:rsid w:val="6F54D14A"/>
    <w:rsid w:val="6F5AF7DA"/>
    <w:rsid w:val="6F5F49C7"/>
    <w:rsid w:val="6F5F88E6"/>
    <w:rsid w:val="6F65D231"/>
    <w:rsid w:val="6F69F57B"/>
    <w:rsid w:val="6F6DA7CC"/>
    <w:rsid w:val="6F6E59A3"/>
    <w:rsid w:val="6F7703BE"/>
    <w:rsid w:val="6F84F91F"/>
    <w:rsid w:val="6F91281D"/>
    <w:rsid w:val="6F992067"/>
    <w:rsid w:val="6FA3EB29"/>
    <w:rsid w:val="6FA9B56C"/>
    <w:rsid w:val="6FB964F3"/>
    <w:rsid w:val="6FBA70FB"/>
    <w:rsid w:val="6FC0F8BE"/>
    <w:rsid w:val="6FC22EB0"/>
    <w:rsid w:val="6FCC95B8"/>
    <w:rsid w:val="6FD2F448"/>
    <w:rsid w:val="6FD41FED"/>
    <w:rsid w:val="6FD6F32D"/>
    <w:rsid w:val="6FDAB253"/>
    <w:rsid w:val="6FDD708A"/>
    <w:rsid w:val="6FE34D57"/>
    <w:rsid w:val="6FEBF225"/>
    <w:rsid w:val="6FF236AE"/>
    <w:rsid w:val="6FF75A11"/>
    <w:rsid w:val="6FFA6BEE"/>
    <w:rsid w:val="6FFAB1D3"/>
    <w:rsid w:val="70090E37"/>
    <w:rsid w:val="700CD97F"/>
    <w:rsid w:val="7014EDF2"/>
    <w:rsid w:val="7017E761"/>
    <w:rsid w:val="701B984B"/>
    <w:rsid w:val="704197E2"/>
    <w:rsid w:val="7047ABFC"/>
    <w:rsid w:val="70482CA1"/>
    <w:rsid w:val="706B7116"/>
    <w:rsid w:val="707FE93B"/>
    <w:rsid w:val="7085477B"/>
    <w:rsid w:val="709B78B2"/>
    <w:rsid w:val="70A3D4C0"/>
    <w:rsid w:val="70BA11BA"/>
    <w:rsid w:val="70BD48D0"/>
    <w:rsid w:val="70BE1663"/>
    <w:rsid w:val="70C7D8CC"/>
    <w:rsid w:val="70D2DFEE"/>
    <w:rsid w:val="70DC2036"/>
    <w:rsid w:val="70E1E345"/>
    <w:rsid w:val="70E76BCC"/>
    <w:rsid w:val="70F32745"/>
    <w:rsid w:val="70F7F4DE"/>
    <w:rsid w:val="70FBF46A"/>
    <w:rsid w:val="71001244"/>
    <w:rsid w:val="7118956E"/>
    <w:rsid w:val="711CA209"/>
    <w:rsid w:val="711D4B6E"/>
    <w:rsid w:val="711D878F"/>
    <w:rsid w:val="7127954F"/>
    <w:rsid w:val="712B7FF8"/>
    <w:rsid w:val="7144B8FE"/>
    <w:rsid w:val="7145869D"/>
    <w:rsid w:val="714667D4"/>
    <w:rsid w:val="7146DA02"/>
    <w:rsid w:val="7147DDF5"/>
    <w:rsid w:val="71510A32"/>
    <w:rsid w:val="715CD5D0"/>
    <w:rsid w:val="715D4EF4"/>
    <w:rsid w:val="7160D7C7"/>
    <w:rsid w:val="7161E6FB"/>
    <w:rsid w:val="71774600"/>
    <w:rsid w:val="717B3A67"/>
    <w:rsid w:val="717C7C7D"/>
    <w:rsid w:val="71811593"/>
    <w:rsid w:val="71852FB1"/>
    <w:rsid w:val="718570D4"/>
    <w:rsid w:val="7187C6AF"/>
    <w:rsid w:val="718E4FC4"/>
    <w:rsid w:val="718FB8BE"/>
    <w:rsid w:val="71AE355B"/>
    <w:rsid w:val="71B70BAB"/>
    <w:rsid w:val="71C1E41E"/>
    <w:rsid w:val="71D9139F"/>
    <w:rsid w:val="71E8430F"/>
    <w:rsid w:val="71EB7AC2"/>
    <w:rsid w:val="71F004D4"/>
    <w:rsid w:val="71F0775B"/>
    <w:rsid w:val="71F159A1"/>
    <w:rsid w:val="71F15DAC"/>
    <w:rsid w:val="71FA4EAF"/>
    <w:rsid w:val="71FE29F6"/>
    <w:rsid w:val="720586D8"/>
    <w:rsid w:val="7207C022"/>
    <w:rsid w:val="7209E462"/>
    <w:rsid w:val="720C3EDF"/>
    <w:rsid w:val="7213C3FE"/>
    <w:rsid w:val="722A8962"/>
    <w:rsid w:val="722BC8DA"/>
    <w:rsid w:val="7237C3A9"/>
    <w:rsid w:val="723D7C04"/>
    <w:rsid w:val="724C3A04"/>
    <w:rsid w:val="725690F3"/>
    <w:rsid w:val="7264B6D0"/>
    <w:rsid w:val="7277EF91"/>
    <w:rsid w:val="728DECAC"/>
    <w:rsid w:val="72933CCC"/>
    <w:rsid w:val="72A7D70C"/>
    <w:rsid w:val="72A92E7C"/>
    <w:rsid w:val="72B0EDCF"/>
    <w:rsid w:val="72B46950"/>
    <w:rsid w:val="72B54F01"/>
    <w:rsid w:val="72C86D3E"/>
    <w:rsid w:val="72CA138D"/>
    <w:rsid w:val="72D73793"/>
    <w:rsid w:val="72D804F4"/>
    <w:rsid w:val="72E499A8"/>
    <w:rsid w:val="72E534FF"/>
    <w:rsid w:val="72EE003C"/>
    <w:rsid w:val="72EE0C4D"/>
    <w:rsid w:val="72F82B1A"/>
    <w:rsid w:val="73050BD3"/>
    <w:rsid w:val="730C3E16"/>
    <w:rsid w:val="730FD0DC"/>
    <w:rsid w:val="731084AA"/>
    <w:rsid w:val="7316BF4F"/>
    <w:rsid w:val="731A47BA"/>
    <w:rsid w:val="73210EA9"/>
    <w:rsid w:val="733A15EB"/>
    <w:rsid w:val="733A3FDC"/>
    <w:rsid w:val="734B94A6"/>
    <w:rsid w:val="7353530C"/>
    <w:rsid w:val="73575D88"/>
    <w:rsid w:val="736DB2EF"/>
    <w:rsid w:val="736EE193"/>
    <w:rsid w:val="736FEB01"/>
    <w:rsid w:val="7380FE08"/>
    <w:rsid w:val="738721E3"/>
    <w:rsid w:val="73877591"/>
    <w:rsid w:val="73891FF7"/>
    <w:rsid w:val="738E5603"/>
    <w:rsid w:val="738F12C7"/>
    <w:rsid w:val="73930770"/>
    <w:rsid w:val="7396C1DD"/>
    <w:rsid w:val="739C0EF6"/>
    <w:rsid w:val="73AA32D8"/>
    <w:rsid w:val="73ABB264"/>
    <w:rsid w:val="73AEA8AF"/>
    <w:rsid w:val="73BBCEF2"/>
    <w:rsid w:val="73BF965E"/>
    <w:rsid w:val="73D9EA88"/>
    <w:rsid w:val="73E1A964"/>
    <w:rsid w:val="73E33820"/>
    <w:rsid w:val="73EABCCA"/>
    <w:rsid w:val="73EAD890"/>
    <w:rsid w:val="73F9F1C8"/>
    <w:rsid w:val="740B5A26"/>
    <w:rsid w:val="740B9EE5"/>
    <w:rsid w:val="740D1401"/>
    <w:rsid w:val="742012DB"/>
    <w:rsid w:val="7422BA01"/>
    <w:rsid w:val="7423D04E"/>
    <w:rsid w:val="742E9A54"/>
    <w:rsid w:val="74321F15"/>
    <w:rsid w:val="743978E2"/>
    <w:rsid w:val="743A568E"/>
    <w:rsid w:val="74406484"/>
    <w:rsid w:val="74450E87"/>
    <w:rsid w:val="7454E568"/>
    <w:rsid w:val="745E3C9B"/>
    <w:rsid w:val="745E9E5C"/>
    <w:rsid w:val="7464A419"/>
    <w:rsid w:val="747731CC"/>
    <w:rsid w:val="747B36A8"/>
    <w:rsid w:val="748103D7"/>
    <w:rsid w:val="74864829"/>
    <w:rsid w:val="74999873"/>
    <w:rsid w:val="74AA0312"/>
    <w:rsid w:val="74AC783A"/>
    <w:rsid w:val="74B67FBD"/>
    <w:rsid w:val="74B69D4F"/>
    <w:rsid w:val="74B6DFFC"/>
    <w:rsid w:val="74BA7F93"/>
    <w:rsid w:val="74C1C67C"/>
    <w:rsid w:val="74C74B86"/>
    <w:rsid w:val="74C96A70"/>
    <w:rsid w:val="74D2C6C3"/>
    <w:rsid w:val="74F6EB64"/>
    <w:rsid w:val="74FA9AEB"/>
    <w:rsid w:val="74FB1B1D"/>
    <w:rsid w:val="74FCEFA2"/>
    <w:rsid w:val="75057096"/>
    <w:rsid w:val="7508F775"/>
    <w:rsid w:val="750AD830"/>
    <w:rsid w:val="750DBEE3"/>
    <w:rsid w:val="752430BF"/>
    <w:rsid w:val="75422D84"/>
    <w:rsid w:val="754EDB61"/>
    <w:rsid w:val="755805E7"/>
    <w:rsid w:val="755A1B80"/>
    <w:rsid w:val="755BB3E2"/>
    <w:rsid w:val="755CF6D3"/>
    <w:rsid w:val="75667350"/>
    <w:rsid w:val="757EBC6D"/>
    <w:rsid w:val="75842103"/>
    <w:rsid w:val="75ABADCC"/>
    <w:rsid w:val="75BF3F5B"/>
    <w:rsid w:val="75C04D50"/>
    <w:rsid w:val="75C13A3D"/>
    <w:rsid w:val="75C4CAD7"/>
    <w:rsid w:val="75CC27C3"/>
    <w:rsid w:val="75D7DC52"/>
    <w:rsid w:val="75DDF0D6"/>
    <w:rsid w:val="75DFBA12"/>
    <w:rsid w:val="75E84B6C"/>
    <w:rsid w:val="75FA71F4"/>
    <w:rsid w:val="76002FE9"/>
    <w:rsid w:val="760AC6A4"/>
    <w:rsid w:val="760F73CD"/>
    <w:rsid w:val="76161AE7"/>
    <w:rsid w:val="761C20EB"/>
    <w:rsid w:val="7622B7D9"/>
    <w:rsid w:val="762B6481"/>
    <w:rsid w:val="76329653"/>
    <w:rsid w:val="76334957"/>
    <w:rsid w:val="7633F370"/>
    <w:rsid w:val="76356D57"/>
    <w:rsid w:val="7635DB9F"/>
    <w:rsid w:val="763B7A17"/>
    <w:rsid w:val="763E1982"/>
    <w:rsid w:val="76438300"/>
    <w:rsid w:val="76460EC6"/>
    <w:rsid w:val="7647E57D"/>
    <w:rsid w:val="76495A16"/>
    <w:rsid w:val="764B7824"/>
    <w:rsid w:val="7655E79A"/>
    <w:rsid w:val="765CC62F"/>
    <w:rsid w:val="765F5B66"/>
    <w:rsid w:val="766C60BA"/>
    <w:rsid w:val="766D0751"/>
    <w:rsid w:val="766FD516"/>
    <w:rsid w:val="76791146"/>
    <w:rsid w:val="767BD3AA"/>
    <w:rsid w:val="76815FC1"/>
    <w:rsid w:val="7688C76E"/>
    <w:rsid w:val="768A554B"/>
    <w:rsid w:val="768D7C01"/>
    <w:rsid w:val="76903B95"/>
    <w:rsid w:val="76977626"/>
    <w:rsid w:val="7697DA15"/>
    <w:rsid w:val="7698CF5D"/>
    <w:rsid w:val="769A56A3"/>
    <w:rsid w:val="769F65C8"/>
    <w:rsid w:val="769F9A84"/>
    <w:rsid w:val="76ACD0C3"/>
    <w:rsid w:val="76AFB85F"/>
    <w:rsid w:val="76B3AEBB"/>
    <w:rsid w:val="76B4C1E4"/>
    <w:rsid w:val="76C9120C"/>
    <w:rsid w:val="76CA51F4"/>
    <w:rsid w:val="76DBEEAA"/>
    <w:rsid w:val="76DC5836"/>
    <w:rsid w:val="76EFF47D"/>
    <w:rsid w:val="76F0D6AF"/>
    <w:rsid w:val="76F12D28"/>
    <w:rsid w:val="76FC11EA"/>
    <w:rsid w:val="7702FDDE"/>
    <w:rsid w:val="7705B56C"/>
    <w:rsid w:val="7705EF6F"/>
    <w:rsid w:val="7706EF93"/>
    <w:rsid w:val="7709EBC7"/>
    <w:rsid w:val="7710C363"/>
    <w:rsid w:val="771ADEF1"/>
    <w:rsid w:val="771EE4E2"/>
    <w:rsid w:val="7722CBC5"/>
    <w:rsid w:val="77257A0F"/>
    <w:rsid w:val="772C70A9"/>
    <w:rsid w:val="773E4237"/>
    <w:rsid w:val="774FE39F"/>
    <w:rsid w:val="77549058"/>
    <w:rsid w:val="7755D012"/>
    <w:rsid w:val="7758DB2D"/>
    <w:rsid w:val="7762D13A"/>
    <w:rsid w:val="7764F349"/>
    <w:rsid w:val="776854E6"/>
    <w:rsid w:val="776A6056"/>
    <w:rsid w:val="777E2EF6"/>
    <w:rsid w:val="77923298"/>
    <w:rsid w:val="779950EF"/>
    <w:rsid w:val="779ABB79"/>
    <w:rsid w:val="77A2E57A"/>
    <w:rsid w:val="77A945F7"/>
    <w:rsid w:val="77BAA05D"/>
    <w:rsid w:val="77C757AD"/>
    <w:rsid w:val="77C8A769"/>
    <w:rsid w:val="77C8AE86"/>
    <w:rsid w:val="77EE0B7C"/>
    <w:rsid w:val="77EFB497"/>
    <w:rsid w:val="77F72688"/>
    <w:rsid w:val="77F868BD"/>
    <w:rsid w:val="780157AB"/>
    <w:rsid w:val="78049027"/>
    <w:rsid w:val="780F7391"/>
    <w:rsid w:val="7811DDB6"/>
    <w:rsid w:val="781F1881"/>
    <w:rsid w:val="78249B87"/>
    <w:rsid w:val="782A25A7"/>
    <w:rsid w:val="782B3A71"/>
    <w:rsid w:val="782E7619"/>
    <w:rsid w:val="78303BCC"/>
    <w:rsid w:val="7837924B"/>
    <w:rsid w:val="7854CAD4"/>
    <w:rsid w:val="7854D079"/>
    <w:rsid w:val="78558183"/>
    <w:rsid w:val="7869421F"/>
    <w:rsid w:val="786A46C4"/>
    <w:rsid w:val="786E2E62"/>
    <w:rsid w:val="786E4883"/>
    <w:rsid w:val="7870D5FB"/>
    <w:rsid w:val="787B3EF6"/>
    <w:rsid w:val="788AFE3B"/>
    <w:rsid w:val="78977B7B"/>
    <w:rsid w:val="789E6DCA"/>
    <w:rsid w:val="78A3DC81"/>
    <w:rsid w:val="78B7CDE0"/>
    <w:rsid w:val="78C40232"/>
    <w:rsid w:val="78C8EF35"/>
    <w:rsid w:val="78DB66D7"/>
    <w:rsid w:val="78DC8810"/>
    <w:rsid w:val="78DC9FB5"/>
    <w:rsid w:val="78F3ACAB"/>
    <w:rsid w:val="78F59012"/>
    <w:rsid w:val="78FD1DC2"/>
    <w:rsid w:val="79097573"/>
    <w:rsid w:val="790B2FA6"/>
    <w:rsid w:val="7913BD18"/>
    <w:rsid w:val="79201F5B"/>
    <w:rsid w:val="7920AB4C"/>
    <w:rsid w:val="792A10A1"/>
    <w:rsid w:val="792BA7A8"/>
    <w:rsid w:val="793153BB"/>
    <w:rsid w:val="79345830"/>
    <w:rsid w:val="79494EFC"/>
    <w:rsid w:val="795B5A72"/>
    <w:rsid w:val="796445CC"/>
    <w:rsid w:val="7965ECAB"/>
    <w:rsid w:val="796CC289"/>
    <w:rsid w:val="79713CE6"/>
    <w:rsid w:val="7973567F"/>
    <w:rsid w:val="79770CA8"/>
    <w:rsid w:val="797761B2"/>
    <w:rsid w:val="797A3ABC"/>
    <w:rsid w:val="798E6192"/>
    <w:rsid w:val="7997D186"/>
    <w:rsid w:val="799A24DD"/>
    <w:rsid w:val="799CCAEF"/>
    <w:rsid w:val="799CE8FF"/>
    <w:rsid w:val="79AC2985"/>
    <w:rsid w:val="79B2EDE8"/>
    <w:rsid w:val="79BD1ABC"/>
    <w:rsid w:val="79CB45AD"/>
    <w:rsid w:val="79CD8755"/>
    <w:rsid w:val="79D27323"/>
    <w:rsid w:val="79D4C5B6"/>
    <w:rsid w:val="79D6A1CC"/>
    <w:rsid w:val="79D756BD"/>
    <w:rsid w:val="79D76A7E"/>
    <w:rsid w:val="79DDED37"/>
    <w:rsid w:val="79E240AB"/>
    <w:rsid w:val="79E4C29E"/>
    <w:rsid w:val="79E50690"/>
    <w:rsid w:val="79E6FCE8"/>
    <w:rsid w:val="79EDF072"/>
    <w:rsid w:val="79F97385"/>
    <w:rsid w:val="79FF5712"/>
    <w:rsid w:val="7A0556D2"/>
    <w:rsid w:val="7A06A3BA"/>
    <w:rsid w:val="7A0CA67D"/>
    <w:rsid w:val="7A0DC481"/>
    <w:rsid w:val="7A15D740"/>
    <w:rsid w:val="7A17BEE8"/>
    <w:rsid w:val="7A17F2D9"/>
    <w:rsid w:val="7A1ABDE9"/>
    <w:rsid w:val="7A27E8D0"/>
    <w:rsid w:val="7A3852BB"/>
    <w:rsid w:val="7A414EF0"/>
    <w:rsid w:val="7A603A00"/>
    <w:rsid w:val="7A6A92AA"/>
    <w:rsid w:val="7A7AA7FF"/>
    <w:rsid w:val="7A81D8E3"/>
    <w:rsid w:val="7A89B4BF"/>
    <w:rsid w:val="7A908CE0"/>
    <w:rsid w:val="7A94B87D"/>
    <w:rsid w:val="7A962553"/>
    <w:rsid w:val="7A9681AE"/>
    <w:rsid w:val="7A9832F0"/>
    <w:rsid w:val="7A9FFFBA"/>
    <w:rsid w:val="7AA77D95"/>
    <w:rsid w:val="7AB38D3C"/>
    <w:rsid w:val="7AB734C8"/>
    <w:rsid w:val="7AD54ABE"/>
    <w:rsid w:val="7AD83379"/>
    <w:rsid w:val="7AD9C98F"/>
    <w:rsid w:val="7AE641FA"/>
    <w:rsid w:val="7AE64B89"/>
    <w:rsid w:val="7AE9A9EC"/>
    <w:rsid w:val="7B03F655"/>
    <w:rsid w:val="7B045057"/>
    <w:rsid w:val="7B0E07A0"/>
    <w:rsid w:val="7B125A90"/>
    <w:rsid w:val="7B348532"/>
    <w:rsid w:val="7B3F1F77"/>
    <w:rsid w:val="7B42ADD9"/>
    <w:rsid w:val="7B46B26D"/>
    <w:rsid w:val="7B48F64B"/>
    <w:rsid w:val="7B49A632"/>
    <w:rsid w:val="7B4CBF52"/>
    <w:rsid w:val="7B52515A"/>
    <w:rsid w:val="7B532C54"/>
    <w:rsid w:val="7B55BF59"/>
    <w:rsid w:val="7B5AC34D"/>
    <w:rsid w:val="7B656670"/>
    <w:rsid w:val="7B70E07B"/>
    <w:rsid w:val="7B77208C"/>
    <w:rsid w:val="7B7C4E3D"/>
    <w:rsid w:val="7B8704DD"/>
    <w:rsid w:val="7B8A1BD5"/>
    <w:rsid w:val="7B8CCB2F"/>
    <w:rsid w:val="7BA3633A"/>
    <w:rsid w:val="7BA76335"/>
    <w:rsid w:val="7BB07BFB"/>
    <w:rsid w:val="7BBA06FE"/>
    <w:rsid w:val="7BBAF7DD"/>
    <w:rsid w:val="7BC5A8F1"/>
    <w:rsid w:val="7BCC3BCD"/>
    <w:rsid w:val="7BCE9E49"/>
    <w:rsid w:val="7BD78BC8"/>
    <w:rsid w:val="7BD81ACA"/>
    <w:rsid w:val="7BD9B2CE"/>
    <w:rsid w:val="7BE22487"/>
    <w:rsid w:val="7BE5FDF2"/>
    <w:rsid w:val="7BFCEE4E"/>
    <w:rsid w:val="7C01B707"/>
    <w:rsid w:val="7C052D6D"/>
    <w:rsid w:val="7C0A6AF8"/>
    <w:rsid w:val="7C0BCAA5"/>
    <w:rsid w:val="7C16FBB5"/>
    <w:rsid w:val="7C1B267F"/>
    <w:rsid w:val="7C1CF973"/>
    <w:rsid w:val="7C205BB6"/>
    <w:rsid w:val="7C2DF583"/>
    <w:rsid w:val="7C32CA8F"/>
    <w:rsid w:val="7C39AABB"/>
    <w:rsid w:val="7C3A5A78"/>
    <w:rsid w:val="7C4259E0"/>
    <w:rsid w:val="7C4E46C1"/>
    <w:rsid w:val="7C539784"/>
    <w:rsid w:val="7C54AD28"/>
    <w:rsid w:val="7C660A9B"/>
    <w:rsid w:val="7C6A686F"/>
    <w:rsid w:val="7C6E5198"/>
    <w:rsid w:val="7C7271FC"/>
    <w:rsid w:val="7C74A578"/>
    <w:rsid w:val="7C79C602"/>
    <w:rsid w:val="7C81CB5C"/>
    <w:rsid w:val="7C872891"/>
    <w:rsid w:val="7C9A969A"/>
    <w:rsid w:val="7CA53DDC"/>
    <w:rsid w:val="7CA94A66"/>
    <w:rsid w:val="7CB3BC0E"/>
    <w:rsid w:val="7CB7C120"/>
    <w:rsid w:val="7CB82C2B"/>
    <w:rsid w:val="7CC5ECE7"/>
    <w:rsid w:val="7CCD422E"/>
    <w:rsid w:val="7CCED0E3"/>
    <w:rsid w:val="7CDCE738"/>
    <w:rsid w:val="7CDD972A"/>
    <w:rsid w:val="7CEAEBB5"/>
    <w:rsid w:val="7CF12FB9"/>
    <w:rsid w:val="7CF36A32"/>
    <w:rsid w:val="7D000A73"/>
    <w:rsid w:val="7D1A1BC8"/>
    <w:rsid w:val="7D25780D"/>
    <w:rsid w:val="7D33BD8F"/>
    <w:rsid w:val="7D3AE125"/>
    <w:rsid w:val="7D3F4C31"/>
    <w:rsid w:val="7D42403D"/>
    <w:rsid w:val="7D48EE79"/>
    <w:rsid w:val="7D4B3178"/>
    <w:rsid w:val="7D5BDD88"/>
    <w:rsid w:val="7D6431C3"/>
    <w:rsid w:val="7D6BAC94"/>
    <w:rsid w:val="7D75021A"/>
    <w:rsid w:val="7D7D1D94"/>
    <w:rsid w:val="7D813F03"/>
    <w:rsid w:val="7D85B33A"/>
    <w:rsid w:val="7D8FE494"/>
    <w:rsid w:val="7D9B61A6"/>
    <w:rsid w:val="7DA3E044"/>
    <w:rsid w:val="7DA93590"/>
    <w:rsid w:val="7DAD89AF"/>
    <w:rsid w:val="7DB8D586"/>
    <w:rsid w:val="7DCF51CE"/>
    <w:rsid w:val="7DD2429C"/>
    <w:rsid w:val="7DE78F44"/>
    <w:rsid w:val="7DE7E6FA"/>
    <w:rsid w:val="7DE8BBB6"/>
    <w:rsid w:val="7DEA4354"/>
    <w:rsid w:val="7DF45138"/>
    <w:rsid w:val="7DFE0A9F"/>
    <w:rsid w:val="7E006F01"/>
    <w:rsid w:val="7E085816"/>
    <w:rsid w:val="7E08BFB5"/>
    <w:rsid w:val="7E0EF134"/>
    <w:rsid w:val="7E0FA27D"/>
    <w:rsid w:val="7E131B70"/>
    <w:rsid w:val="7E1CA006"/>
    <w:rsid w:val="7E349875"/>
    <w:rsid w:val="7E371695"/>
    <w:rsid w:val="7E3F9DDC"/>
    <w:rsid w:val="7E4AB366"/>
    <w:rsid w:val="7E4D9773"/>
    <w:rsid w:val="7E4F8944"/>
    <w:rsid w:val="7E5DE022"/>
    <w:rsid w:val="7E5EA56D"/>
    <w:rsid w:val="7E69C59F"/>
    <w:rsid w:val="7E73039C"/>
    <w:rsid w:val="7E754EFD"/>
    <w:rsid w:val="7E7765EE"/>
    <w:rsid w:val="7E911200"/>
    <w:rsid w:val="7EA20C8F"/>
    <w:rsid w:val="7EAEB9D8"/>
    <w:rsid w:val="7EC3D967"/>
    <w:rsid w:val="7ECE1482"/>
    <w:rsid w:val="7ECE5F47"/>
    <w:rsid w:val="7ED48CA5"/>
    <w:rsid w:val="7ED6A5A4"/>
    <w:rsid w:val="7EE0464C"/>
    <w:rsid w:val="7EE5FDE2"/>
    <w:rsid w:val="7EEA014D"/>
    <w:rsid w:val="7EEDF400"/>
    <w:rsid w:val="7EF23887"/>
    <w:rsid w:val="7EF5AA37"/>
    <w:rsid w:val="7EFA4505"/>
    <w:rsid w:val="7EFB56B2"/>
    <w:rsid w:val="7F0241DE"/>
    <w:rsid w:val="7F03C2B9"/>
    <w:rsid w:val="7F0A19C3"/>
    <w:rsid w:val="7F10AFC3"/>
    <w:rsid w:val="7F174622"/>
    <w:rsid w:val="7F1A79E2"/>
    <w:rsid w:val="7F1B0E94"/>
    <w:rsid w:val="7F1B56D7"/>
    <w:rsid w:val="7F2090ED"/>
    <w:rsid w:val="7F215C48"/>
    <w:rsid w:val="7F24458B"/>
    <w:rsid w:val="7F2C5427"/>
    <w:rsid w:val="7F397CB0"/>
    <w:rsid w:val="7F4041B2"/>
    <w:rsid w:val="7F452E57"/>
    <w:rsid w:val="7F475233"/>
    <w:rsid w:val="7F4BDF2F"/>
    <w:rsid w:val="7F539D46"/>
    <w:rsid w:val="7F63EC20"/>
    <w:rsid w:val="7F68D021"/>
    <w:rsid w:val="7F68E0EC"/>
    <w:rsid w:val="7F8387EF"/>
    <w:rsid w:val="7F8D1607"/>
    <w:rsid w:val="7FA9C644"/>
    <w:rsid w:val="7FB1A54C"/>
    <w:rsid w:val="7FBD7D0C"/>
    <w:rsid w:val="7FCAA92C"/>
    <w:rsid w:val="7FD39B58"/>
    <w:rsid w:val="7FD7CD4A"/>
    <w:rsid w:val="7FE6F0F7"/>
    <w:rsid w:val="7FE9BC25"/>
    <w:rsid w:val="7FEBA178"/>
    <w:rsid w:val="7FF9659C"/>
    <w:rsid w:val="7FF9A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4E207"/>
  <w15:chartTrackingRefBased/>
  <w15:docId w15:val="{1ED6CCD4-6BF4-41EF-AD07-8E5FA98CD4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9D2BB4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9D2BB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9D2BB4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9D2BB4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9D2BB4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9D2BB4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9D2BB4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9D2BB4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9D2BB4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9D2BB4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9D2BB4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9D2BB4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9D2BB4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9D2BB4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9D2BB44"/>
    <w:pPr>
      <w:tabs>
        <w:tab w:val="center" w:leader="none" w:pos="4680"/>
        <w:tab w:val="right" w:leader="none" w:pos="9360"/>
      </w:tabs>
      <w:spacing w:after="0" w:line="240" w:lineRule="auto"/>
    </w:pPr>
  </w:style>
  <w:style w:type="paragraph" w:styleId="Footer">
    <w:uiPriority w:val="99"/>
    <w:name w:val="footer"/>
    <w:basedOn w:val="Normal"/>
    <w:unhideWhenUsed/>
    <w:rsid w:val="09D2BB4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6B931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2698057" /><Relationship Type="http://schemas.openxmlformats.org/officeDocument/2006/relationships/image" Target="/media/image2.png" Id="rId111306597" /><Relationship Type="http://schemas.openxmlformats.org/officeDocument/2006/relationships/header" Target="header.xml" Id="Rb6f682f9c1444b1a" /><Relationship Type="http://schemas.openxmlformats.org/officeDocument/2006/relationships/footer" Target="footer.xml" Id="Rcb12d6d5e34245db" /><Relationship Type="http://schemas.microsoft.com/office/2020/10/relationships/intelligence" Target="intelligence2.xml" Id="Ra1f347b3b1cb4601" /><Relationship Type="http://schemas.openxmlformats.org/officeDocument/2006/relationships/hyperlink" Target="https://wid.world/document/global-wealth-accumulation-and-ownership-patterns-1800-2025-world-inequality-lab-working-paper-2025-22/?utm_source=chatgpt.com" TargetMode="External" Id="Rd97433abb8774368" /><Relationship Type="http://schemas.openxmlformats.org/officeDocument/2006/relationships/hyperlink" Target="https://www.bbc.co.uk/programmes/m0017f4m" TargetMode="External" Id="R9c927153f31a4e6a" /><Relationship Type="http://schemas.openxmlformats.org/officeDocument/2006/relationships/hyperlink" Target="https://www.bbc.co.uk/programmes/m001k9cf" TargetMode="External" Id="Re0acbcd331984750" /><Relationship Type="http://schemas.openxmlformats.org/officeDocument/2006/relationships/hyperlink" Target="https://www.newstatesman.com/culture/books/2022/08/serious-money-walking-plutocratic-london-review-super-rich" TargetMode="External" Id="Rbf04fd8690544976" /><Relationship Type="http://schemas.openxmlformats.org/officeDocument/2006/relationships/hyperlink" Target="https://www.annualreviews.org/doi/full/10.1146/annurev.publhealth.27.021405.102103" TargetMode="External" Id="Ra010736a554f4021" /><Relationship Type="http://schemas.openxmlformats.org/officeDocument/2006/relationships/hyperlink" Target="https://ifs.org.uk/journals/short-and-medium-term-impacts-recession-uk-income-distribution?utm_source=chatgpt.com" TargetMode="External" Id="R31512925861644a5" /><Relationship Type="http://schemas.openxmlformats.org/officeDocument/2006/relationships/hyperlink" Target="https://www.proquest.com/" TargetMode="External" Id="R5d0fa5799ab1483e" /><Relationship Type="http://schemas.openxmlformats.org/officeDocument/2006/relationships/hyperlink" Target="https://open.spotify.com/episode/2jIETvc06L2iqWVyB4kBZ2?utm_source=chatgpt.com" TargetMode="External" Id="Rbbbc6557d19a4e46" /><Relationship Type="http://schemas.openxmlformats.org/officeDocument/2006/relationships/hyperlink" Target="https://www.socialcapitalresearch.com/bourdieu-on-social-capital-theory-of-capital/" TargetMode="External" Id="R47e0083e7fb24a6b" /><Relationship Type="http://schemas.openxmlformats.org/officeDocument/2006/relationships/hyperlink" Target="http://www.jstor.org/stable/2780243" TargetMode="External" Id="R2a396c2422c84027" /><Relationship Type="http://schemas.openxmlformats.org/officeDocument/2006/relationships/hyperlink" Target="https://www.visualcapitalist.com/visualizing-global-wealth-inequality/?utm_source=chatgpt.com" TargetMode="External" Id="R6946225986dd481d" /><Relationship Type="http://schemas.openxmlformats.org/officeDocument/2006/relationships/hyperlink" Target="https://www.princeton.edu/news/2023/04/11/new-book-princeton-sociologist-matthew-desmond-urges-individuals-commit-abolishing" TargetMode="External" Id="R30b40e5f72ba4cbb" /><Relationship Type="http://schemas.openxmlformats.org/officeDocument/2006/relationships/hyperlink" Target="https://secure.ubs.com/global/en/wealthmanagement/insights/chief-investment-office/market-insights/paul-donovan/2025/weekly/who-wants-to-be-a-millionaire.html" TargetMode="External" Id="Rf83d2e6380244d2b" /><Relationship Type="http://schemas.openxmlformats.org/officeDocument/2006/relationships/hyperlink" Target="http://www.jstor.org/stable/3649653" TargetMode="External" Id="R8bbca1602fd84dc7" /><Relationship Type="http://schemas.openxmlformats.org/officeDocument/2006/relationships/hyperlink" Target="https://books.google.com/" TargetMode="External" Id="Rde4947bb05f449df" /><Relationship Type="http://schemas.openxmlformats.org/officeDocument/2006/relationships/hyperlink" Target="https://journals.sagepub.com/home/elr" TargetMode="External" Id="R94aee8044b0f4b59" /><Relationship Type="http://schemas.openxmlformats.org/officeDocument/2006/relationships/hyperlink" Target="https://www.marxists.org/archive/marx/works/1867-c1/ch25.htm" TargetMode="External" Id="R5aa8a1ba2a054dd2" /><Relationship Type="http://schemas.openxmlformats.org/officeDocument/2006/relationships/hyperlink" Target="https://www.oecd.org/social/broken-elevator-how-to-promote-social-mobility-9789264301085-en.htm" TargetMode="External" Id="Ra32d6e1fa9e04459" /><Relationship Type="http://schemas.openxmlformats.org/officeDocument/2006/relationships/hyperlink" Target="https://www.oxfam.org/" TargetMode="External" Id="Rfbfe6537a9f94fc7" /><Relationship Type="http://schemas.openxmlformats.org/officeDocument/2006/relationships/hyperlink" Target="https://equalitytrust.org.uk/evidence-base/the-spirit-level-at-15/" TargetMode="External" Id="R0b8241e76d20469d" /><Relationship Type="http://schemas.openxmlformats.org/officeDocument/2006/relationships/hyperlink" Target="https://www.gov.uk/government/publications/the-long-shadow-of-deprivation-differences-in-opportunities" TargetMode="External" Id="R399a04fbedc44131" /><Relationship Type="http://schemas.openxmlformats.org/officeDocument/2006/relationships/hyperlink" Target="https://www.ubs.com/global/en/wealthmanagement/insights/global-wealth-report.html?utm_source=chatgpt.com" TargetMode="External" Id="R9c0939b390b44bb6" /><Relationship Type="http://schemas.openxmlformats.org/officeDocument/2006/relationships/hyperlink" Target="https://search.ebscohost.com/" TargetMode="External" Id="R08c8c81215b147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2025-10-19T10:18:31.8962785Z</dcterms:created>
  <dcterms:modified xsi:type="dcterms:W3CDTF">2025-11-02T18:56:53.8823784Z</dcterms:modified>
  <dc:creator>Julia Samuels (2404707)</dc:creator>
  <lastModifiedBy>Julia Samuels (2404707)</lastModifiedBy>
</coreProperties>
</file>