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71E89" w14:textId="77777777" w:rsidR="001040E6" w:rsidRDefault="001040E6" w:rsidP="00C37B7F">
      <w:pPr>
        <w:spacing w:line="360" w:lineRule="auto"/>
        <w:jc w:val="both"/>
        <w:rPr>
          <w:rFonts w:ascii="Arial" w:hAnsi="Arial" w:cs="Arial"/>
        </w:rPr>
      </w:pPr>
    </w:p>
    <w:p w14:paraId="3F2FAD83" w14:textId="77777777" w:rsidR="001040E6" w:rsidRDefault="001040E6" w:rsidP="00C37B7F">
      <w:pPr>
        <w:spacing w:line="360" w:lineRule="auto"/>
        <w:jc w:val="both"/>
        <w:rPr>
          <w:rFonts w:ascii="Arial" w:hAnsi="Arial" w:cs="Arial"/>
        </w:rPr>
      </w:pPr>
    </w:p>
    <w:p w14:paraId="26F8584E" w14:textId="77777777" w:rsidR="001040E6" w:rsidRDefault="001040E6" w:rsidP="00C37B7F">
      <w:pPr>
        <w:spacing w:line="360" w:lineRule="auto"/>
        <w:jc w:val="both"/>
        <w:rPr>
          <w:rFonts w:ascii="Arial" w:hAnsi="Arial" w:cs="Arial"/>
        </w:rPr>
      </w:pPr>
    </w:p>
    <w:p w14:paraId="5BDCA34D" w14:textId="77777777" w:rsidR="002A2ADB" w:rsidRPr="00790310" w:rsidRDefault="002A2ADB" w:rsidP="002A2ADB">
      <w:pPr>
        <w:spacing w:before="30" w:after="240"/>
        <w:rPr>
          <w:rFonts w:ascii="Arial" w:eastAsia="Arial" w:hAnsi="Arial" w:cs="Arial"/>
          <w:b/>
          <w:bCs/>
          <w:i/>
          <w:iCs/>
          <w:color w:val="222222"/>
          <w:sz w:val="24"/>
          <w:szCs w:val="24"/>
        </w:rPr>
      </w:pPr>
    </w:p>
    <w:p w14:paraId="3A71B929" w14:textId="77777777" w:rsidR="002A2ADB" w:rsidRDefault="002A2ADB" w:rsidP="001E0278">
      <w:pPr>
        <w:rPr>
          <w:rFonts w:ascii="Arial" w:hAnsi="Arial" w:cs="Arial"/>
          <w:lang w:eastAsia="en-GB"/>
        </w:rPr>
      </w:pPr>
      <w:r w:rsidRPr="001E0278">
        <w:rPr>
          <w:rFonts w:ascii="Arial" w:hAnsi="Arial" w:cs="Arial"/>
          <w:lang w:eastAsia="en-GB"/>
        </w:rPr>
        <w:t>A comparison of the marketing methods of two multinational hotel brands.</w:t>
      </w:r>
    </w:p>
    <w:p w14:paraId="388E1F7A" w14:textId="77777777" w:rsidR="001E0278" w:rsidRPr="001E0278" w:rsidRDefault="001E0278" w:rsidP="001E0278">
      <w:pPr>
        <w:rPr>
          <w:rFonts w:ascii="Arial" w:hAnsi="Arial" w:cs="Arial"/>
          <w:lang w:eastAsia="en-GB"/>
        </w:rPr>
      </w:pPr>
    </w:p>
    <w:p w14:paraId="37D91ADC" w14:textId="77777777" w:rsidR="002A2ADB" w:rsidRPr="001E0278" w:rsidRDefault="002A2ADB" w:rsidP="002A2ADB">
      <w:pPr>
        <w:numPr>
          <w:ilvl w:val="0"/>
          <w:numId w:val="1"/>
        </w:numPr>
        <w:shd w:val="clear" w:color="auto" w:fill="FFFFFF"/>
        <w:spacing w:before="100" w:beforeAutospacing="1" w:after="100" w:afterAutospacing="1" w:line="240" w:lineRule="auto"/>
        <w:rPr>
          <w:rFonts w:ascii="Arial" w:eastAsia="Times New Roman" w:hAnsi="Arial" w:cs="Arial"/>
          <w:color w:val="222222"/>
          <w:lang w:eastAsia="en-GB"/>
        </w:rPr>
      </w:pPr>
      <w:proofErr w:type="spellStart"/>
      <w:r w:rsidRPr="001E0278">
        <w:rPr>
          <w:rFonts w:ascii="Arial" w:eastAsia="Times New Roman" w:hAnsi="Arial" w:cs="Arial"/>
          <w:color w:val="222222"/>
          <w:lang w:eastAsia="en-GB"/>
        </w:rPr>
        <w:t>Zenab</w:t>
      </w:r>
      <w:proofErr w:type="spellEnd"/>
      <w:r w:rsidRPr="001E0278">
        <w:rPr>
          <w:rFonts w:ascii="Arial" w:eastAsia="Times New Roman" w:hAnsi="Arial" w:cs="Arial"/>
          <w:color w:val="222222"/>
          <w:lang w:eastAsia="en-GB"/>
        </w:rPr>
        <w:t xml:space="preserve"> Ismail Ashoor</w:t>
      </w:r>
    </w:p>
    <w:p w14:paraId="1EE82FE8" w14:textId="77777777" w:rsidR="002A2ADB" w:rsidRPr="001E0278" w:rsidRDefault="002A2ADB" w:rsidP="002A2ADB">
      <w:pPr>
        <w:numPr>
          <w:ilvl w:val="0"/>
          <w:numId w:val="1"/>
        </w:numPr>
        <w:shd w:val="clear" w:color="auto" w:fill="FFFFFF"/>
        <w:spacing w:before="100" w:beforeAutospacing="1" w:after="100" w:afterAutospacing="1" w:line="240" w:lineRule="auto"/>
        <w:rPr>
          <w:rFonts w:ascii="Arial" w:eastAsia="Times New Roman" w:hAnsi="Arial" w:cs="Arial"/>
          <w:color w:val="222222"/>
          <w:lang w:eastAsia="en-GB"/>
        </w:rPr>
      </w:pPr>
      <w:r w:rsidRPr="001E0278">
        <w:rPr>
          <w:rFonts w:ascii="Arial" w:eastAsia="Times New Roman" w:hAnsi="Arial" w:cs="Arial"/>
          <w:color w:val="222222"/>
          <w:lang w:eastAsia="en-GB"/>
        </w:rPr>
        <w:t>student ID number:2211703</w:t>
      </w:r>
    </w:p>
    <w:p w14:paraId="4C82A3C8" w14:textId="77777777" w:rsidR="002A2ADB" w:rsidRPr="001E0278" w:rsidRDefault="002A2ADB" w:rsidP="002A2ADB">
      <w:pPr>
        <w:numPr>
          <w:ilvl w:val="0"/>
          <w:numId w:val="1"/>
        </w:numPr>
        <w:shd w:val="clear" w:color="auto" w:fill="FFFFFF"/>
        <w:spacing w:before="100" w:beforeAutospacing="1" w:after="100" w:afterAutospacing="1" w:line="240" w:lineRule="auto"/>
        <w:rPr>
          <w:rFonts w:ascii="Arial" w:eastAsia="Times New Roman" w:hAnsi="Arial" w:cs="Arial"/>
          <w:color w:val="222222"/>
          <w:lang w:eastAsia="en-GB"/>
        </w:rPr>
      </w:pPr>
      <w:r w:rsidRPr="001E0278">
        <w:rPr>
          <w:rFonts w:ascii="Arial" w:eastAsia="Times New Roman" w:hAnsi="Arial" w:cs="Arial"/>
          <w:color w:val="222222"/>
          <w:lang w:eastAsia="en-GB"/>
        </w:rPr>
        <w:t>The module title: Marketing Essentials BMIH4005</w:t>
      </w:r>
    </w:p>
    <w:p w14:paraId="4AD21AF4" w14:textId="77777777" w:rsidR="002A2ADB" w:rsidRPr="001E0278" w:rsidRDefault="002A2ADB" w:rsidP="002A2ADB">
      <w:pPr>
        <w:numPr>
          <w:ilvl w:val="0"/>
          <w:numId w:val="1"/>
        </w:numPr>
        <w:shd w:val="clear" w:color="auto" w:fill="FFFFFF"/>
        <w:spacing w:before="100" w:beforeAutospacing="1" w:after="100" w:afterAutospacing="1" w:line="240" w:lineRule="auto"/>
        <w:rPr>
          <w:rFonts w:ascii="Arial" w:eastAsia="Times New Roman" w:hAnsi="Arial" w:cs="Arial"/>
          <w:color w:val="222222"/>
          <w:lang w:eastAsia="en-GB"/>
        </w:rPr>
      </w:pPr>
      <w:r w:rsidRPr="001E0278">
        <w:rPr>
          <w:rFonts w:ascii="Arial" w:eastAsia="Times New Roman" w:hAnsi="Arial" w:cs="Arial"/>
          <w:color w:val="222222"/>
          <w:lang w:eastAsia="en-GB"/>
        </w:rPr>
        <w:t xml:space="preserve"> lecturer’s name: Luciana Suardi</w:t>
      </w:r>
    </w:p>
    <w:p w14:paraId="2C4D251F" w14:textId="77777777" w:rsidR="001040E6" w:rsidRDefault="001040E6" w:rsidP="00C37B7F">
      <w:pPr>
        <w:spacing w:line="360" w:lineRule="auto"/>
        <w:jc w:val="both"/>
        <w:rPr>
          <w:rFonts w:ascii="Arial" w:hAnsi="Arial" w:cs="Arial"/>
        </w:rPr>
      </w:pPr>
    </w:p>
    <w:p w14:paraId="619EC1D0" w14:textId="77777777" w:rsidR="001040E6" w:rsidRDefault="001040E6" w:rsidP="00C37B7F">
      <w:pPr>
        <w:spacing w:line="360" w:lineRule="auto"/>
        <w:jc w:val="both"/>
        <w:rPr>
          <w:rFonts w:ascii="Arial" w:hAnsi="Arial" w:cs="Arial"/>
        </w:rPr>
      </w:pPr>
    </w:p>
    <w:p w14:paraId="5F56146B" w14:textId="77777777" w:rsidR="001040E6" w:rsidRDefault="001040E6" w:rsidP="00C37B7F">
      <w:pPr>
        <w:spacing w:line="360" w:lineRule="auto"/>
        <w:jc w:val="both"/>
        <w:rPr>
          <w:rFonts w:ascii="Arial" w:hAnsi="Arial" w:cs="Arial"/>
        </w:rPr>
      </w:pPr>
    </w:p>
    <w:p w14:paraId="168B0C3E" w14:textId="77777777" w:rsidR="001040E6" w:rsidRDefault="001040E6" w:rsidP="00C37B7F">
      <w:pPr>
        <w:spacing w:line="360" w:lineRule="auto"/>
        <w:jc w:val="both"/>
        <w:rPr>
          <w:rFonts w:ascii="Arial" w:hAnsi="Arial" w:cs="Arial"/>
        </w:rPr>
      </w:pPr>
    </w:p>
    <w:p w14:paraId="05D79764" w14:textId="77777777" w:rsidR="001040E6" w:rsidRDefault="001040E6" w:rsidP="00C37B7F">
      <w:pPr>
        <w:spacing w:line="360" w:lineRule="auto"/>
        <w:jc w:val="both"/>
        <w:rPr>
          <w:rFonts w:ascii="Arial" w:hAnsi="Arial" w:cs="Arial"/>
        </w:rPr>
      </w:pPr>
    </w:p>
    <w:p w14:paraId="78B8A0BB" w14:textId="77777777" w:rsidR="001040E6" w:rsidRDefault="001040E6" w:rsidP="00C37B7F">
      <w:pPr>
        <w:spacing w:line="360" w:lineRule="auto"/>
        <w:jc w:val="both"/>
        <w:rPr>
          <w:rFonts w:ascii="Arial" w:hAnsi="Arial" w:cs="Arial"/>
        </w:rPr>
      </w:pPr>
    </w:p>
    <w:p w14:paraId="05D36B66" w14:textId="77777777" w:rsidR="001040E6" w:rsidRDefault="001040E6" w:rsidP="00C37B7F">
      <w:pPr>
        <w:spacing w:line="360" w:lineRule="auto"/>
        <w:jc w:val="both"/>
        <w:rPr>
          <w:rFonts w:ascii="Arial" w:hAnsi="Arial" w:cs="Arial"/>
        </w:rPr>
      </w:pPr>
    </w:p>
    <w:p w14:paraId="193067E7" w14:textId="77777777" w:rsidR="001040E6" w:rsidRDefault="001040E6" w:rsidP="00C37B7F">
      <w:pPr>
        <w:spacing w:line="360" w:lineRule="auto"/>
        <w:jc w:val="both"/>
        <w:rPr>
          <w:rFonts w:ascii="Arial" w:hAnsi="Arial" w:cs="Arial"/>
        </w:rPr>
      </w:pPr>
    </w:p>
    <w:p w14:paraId="5C58AC21" w14:textId="77777777" w:rsidR="001040E6" w:rsidRDefault="001040E6" w:rsidP="00C37B7F">
      <w:pPr>
        <w:spacing w:line="360" w:lineRule="auto"/>
        <w:jc w:val="both"/>
        <w:rPr>
          <w:rFonts w:ascii="Arial" w:hAnsi="Arial" w:cs="Arial"/>
        </w:rPr>
      </w:pPr>
    </w:p>
    <w:p w14:paraId="65C72EFD" w14:textId="77777777" w:rsidR="001040E6" w:rsidRDefault="001040E6" w:rsidP="00C37B7F">
      <w:pPr>
        <w:spacing w:line="360" w:lineRule="auto"/>
        <w:jc w:val="both"/>
        <w:rPr>
          <w:rFonts w:ascii="Arial" w:hAnsi="Arial" w:cs="Arial"/>
        </w:rPr>
      </w:pPr>
    </w:p>
    <w:p w14:paraId="52F31239" w14:textId="77777777" w:rsidR="001040E6" w:rsidRDefault="001040E6" w:rsidP="00C37B7F">
      <w:pPr>
        <w:spacing w:line="360" w:lineRule="auto"/>
        <w:jc w:val="both"/>
        <w:rPr>
          <w:rFonts w:ascii="Arial" w:hAnsi="Arial" w:cs="Arial"/>
        </w:rPr>
      </w:pPr>
    </w:p>
    <w:p w14:paraId="259C9799" w14:textId="77777777" w:rsidR="001040E6" w:rsidRDefault="001040E6" w:rsidP="00C37B7F">
      <w:pPr>
        <w:spacing w:line="360" w:lineRule="auto"/>
        <w:jc w:val="both"/>
        <w:rPr>
          <w:rFonts w:ascii="Arial" w:hAnsi="Arial" w:cs="Arial"/>
        </w:rPr>
      </w:pPr>
    </w:p>
    <w:p w14:paraId="0F3147A8" w14:textId="77777777" w:rsidR="001040E6" w:rsidRDefault="001040E6" w:rsidP="00C37B7F">
      <w:pPr>
        <w:spacing w:line="360" w:lineRule="auto"/>
        <w:jc w:val="both"/>
        <w:rPr>
          <w:rFonts w:ascii="Arial" w:hAnsi="Arial" w:cs="Arial"/>
        </w:rPr>
      </w:pPr>
    </w:p>
    <w:p w14:paraId="6024618D" w14:textId="77777777" w:rsidR="001040E6" w:rsidRDefault="001040E6" w:rsidP="00C37B7F">
      <w:pPr>
        <w:spacing w:line="360" w:lineRule="auto"/>
        <w:jc w:val="both"/>
        <w:rPr>
          <w:rFonts w:ascii="Arial" w:hAnsi="Arial" w:cs="Arial"/>
        </w:rPr>
      </w:pPr>
    </w:p>
    <w:p w14:paraId="3B20F51A" w14:textId="77777777" w:rsidR="001040E6" w:rsidRDefault="001040E6" w:rsidP="00C37B7F">
      <w:pPr>
        <w:spacing w:line="360" w:lineRule="auto"/>
        <w:jc w:val="both"/>
        <w:rPr>
          <w:rFonts w:ascii="Arial" w:hAnsi="Arial" w:cs="Arial"/>
        </w:rPr>
      </w:pPr>
    </w:p>
    <w:p w14:paraId="79BB7D04" w14:textId="77777777" w:rsidR="001040E6" w:rsidRDefault="001040E6" w:rsidP="00C37B7F">
      <w:pPr>
        <w:spacing w:line="360" w:lineRule="auto"/>
        <w:jc w:val="both"/>
        <w:rPr>
          <w:rFonts w:ascii="Arial" w:hAnsi="Arial" w:cs="Arial"/>
        </w:rPr>
      </w:pPr>
    </w:p>
    <w:p w14:paraId="3681FFB0" w14:textId="77777777" w:rsidR="009E72F1" w:rsidRDefault="009E72F1" w:rsidP="00C37B7F">
      <w:pPr>
        <w:spacing w:line="360" w:lineRule="auto"/>
        <w:jc w:val="both"/>
        <w:rPr>
          <w:rFonts w:ascii="Arial" w:hAnsi="Arial" w:cs="Arial"/>
        </w:rPr>
      </w:pPr>
    </w:p>
    <w:p w14:paraId="0FDD5E68" w14:textId="19F3BC0D" w:rsidR="009F4225" w:rsidRDefault="00895A78" w:rsidP="00C37B7F">
      <w:pPr>
        <w:spacing w:line="360" w:lineRule="auto"/>
        <w:jc w:val="both"/>
        <w:rPr>
          <w:rFonts w:ascii="Arial" w:hAnsi="Arial" w:cs="Arial"/>
        </w:rPr>
      </w:pPr>
      <w:r>
        <w:rPr>
          <w:rFonts w:ascii="Arial" w:hAnsi="Arial" w:cs="Arial"/>
        </w:rPr>
        <w:lastRenderedPageBreak/>
        <w:t xml:space="preserve">The hotel industry </w:t>
      </w:r>
      <w:r w:rsidR="00CE3EF5">
        <w:rPr>
          <w:rFonts w:ascii="Arial" w:hAnsi="Arial" w:cs="Arial"/>
        </w:rPr>
        <w:t xml:space="preserve">can be </w:t>
      </w:r>
      <w:r w:rsidR="00012B54">
        <w:rPr>
          <w:rFonts w:ascii="Arial" w:hAnsi="Arial" w:cs="Arial"/>
        </w:rPr>
        <w:t>a lucrative</w:t>
      </w:r>
      <w:r w:rsidR="00CE3EF5">
        <w:rPr>
          <w:rFonts w:ascii="Arial" w:hAnsi="Arial" w:cs="Arial"/>
        </w:rPr>
        <w:t xml:space="preserve"> </w:t>
      </w:r>
      <w:r w:rsidR="00583712">
        <w:rPr>
          <w:rFonts w:ascii="Arial" w:hAnsi="Arial" w:cs="Arial"/>
        </w:rPr>
        <w:t>business and</w:t>
      </w:r>
      <w:r w:rsidR="00522F94">
        <w:rPr>
          <w:rFonts w:ascii="Arial" w:hAnsi="Arial" w:cs="Arial"/>
        </w:rPr>
        <w:t xml:space="preserve"> yet</w:t>
      </w:r>
      <w:r w:rsidR="008F4123">
        <w:rPr>
          <w:rFonts w:ascii="Arial" w:hAnsi="Arial" w:cs="Arial"/>
        </w:rPr>
        <w:t xml:space="preserve"> </w:t>
      </w:r>
      <w:r w:rsidR="006075B4">
        <w:rPr>
          <w:rFonts w:ascii="Arial" w:hAnsi="Arial" w:cs="Arial"/>
        </w:rPr>
        <w:t xml:space="preserve">it </w:t>
      </w:r>
      <w:r w:rsidR="008F4123">
        <w:rPr>
          <w:rFonts w:ascii="Arial" w:hAnsi="Arial" w:cs="Arial"/>
        </w:rPr>
        <w:t xml:space="preserve">is </w:t>
      </w:r>
      <w:r w:rsidR="006C2205">
        <w:rPr>
          <w:rFonts w:ascii="Arial" w:hAnsi="Arial" w:cs="Arial"/>
        </w:rPr>
        <w:t>an incredibly competitive</w:t>
      </w:r>
      <w:r w:rsidR="00522F94">
        <w:rPr>
          <w:rFonts w:ascii="Arial" w:hAnsi="Arial" w:cs="Arial"/>
        </w:rPr>
        <w:t xml:space="preserve"> </w:t>
      </w:r>
      <w:r w:rsidR="00A2515B">
        <w:rPr>
          <w:rFonts w:ascii="Arial" w:hAnsi="Arial" w:cs="Arial"/>
        </w:rPr>
        <w:t>industry</w:t>
      </w:r>
      <w:r w:rsidR="005B1AB9">
        <w:rPr>
          <w:rFonts w:ascii="Arial" w:hAnsi="Arial" w:cs="Arial"/>
        </w:rPr>
        <w:t xml:space="preserve"> t</w:t>
      </w:r>
      <w:r w:rsidR="00A2515B">
        <w:rPr>
          <w:rFonts w:ascii="Arial" w:hAnsi="Arial" w:cs="Arial"/>
        </w:rPr>
        <w:t>o</w:t>
      </w:r>
      <w:r w:rsidR="00EA6CBE">
        <w:rPr>
          <w:rFonts w:ascii="Arial" w:hAnsi="Arial" w:cs="Arial"/>
        </w:rPr>
        <w:t xml:space="preserve"> </w:t>
      </w:r>
      <w:r w:rsidR="00232B12">
        <w:rPr>
          <w:rFonts w:ascii="Arial" w:hAnsi="Arial" w:cs="Arial"/>
        </w:rPr>
        <w:t xml:space="preserve">master. </w:t>
      </w:r>
      <w:r w:rsidR="008C2E14">
        <w:rPr>
          <w:rFonts w:ascii="Arial" w:hAnsi="Arial" w:cs="Arial"/>
        </w:rPr>
        <w:t>With each</w:t>
      </w:r>
      <w:r w:rsidR="000A7FAB">
        <w:rPr>
          <w:rFonts w:ascii="Arial" w:hAnsi="Arial" w:cs="Arial"/>
        </w:rPr>
        <w:t xml:space="preserve"> decade brings new opportunities and difficulties </w:t>
      </w:r>
      <w:r w:rsidR="00FF329C">
        <w:rPr>
          <w:rFonts w:ascii="Arial" w:hAnsi="Arial" w:cs="Arial"/>
        </w:rPr>
        <w:t xml:space="preserve">to </w:t>
      </w:r>
      <w:r w:rsidR="00A2515B">
        <w:rPr>
          <w:rFonts w:ascii="Arial" w:hAnsi="Arial" w:cs="Arial"/>
        </w:rPr>
        <w:t>overcome</w:t>
      </w:r>
      <w:r w:rsidR="00FF329C">
        <w:rPr>
          <w:rFonts w:ascii="Arial" w:hAnsi="Arial" w:cs="Arial"/>
        </w:rPr>
        <w:t xml:space="preserve"> in the </w:t>
      </w:r>
      <w:r w:rsidR="008C2E14">
        <w:rPr>
          <w:rFonts w:ascii="Arial" w:hAnsi="Arial" w:cs="Arial"/>
        </w:rPr>
        <w:t>industry. To</w:t>
      </w:r>
      <w:r w:rsidR="00FF329C">
        <w:rPr>
          <w:rFonts w:ascii="Arial" w:hAnsi="Arial" w:cs="Arial"/>
        </w:rPr>
        <w:t xml:space="preserve"> help understand </w:t>
      </w:r>
      <w:r w:rsidR="008C2E14">
        <w:rPr>
          <w:rFonts w:ascii="Arial" w:hAnsi="Arial" w:cs="Arial"/>
        </w:rPr>
        <w:t>today’s</w:t>
      </w:r>
      <w:r w:rsidR="00FF329C">
        <w:rPr>
          <w:rFonts w:ascii="Arial" w:hAnsi="Arial" w:cs="Arial"/>
        </w:rPr>
        <w:t xml:space="preserve"> market a </w:t>
      </w:r>
      <w:r w:rsidR="005D3159">
        <w:rPr>
          <w:rFonts w:ascii="Arial" w:hAnsi="Arial" w:cs="Arial"/>
        </w:rPr>
        <w:t>comparison</w:t>
      </w:r>
      <w:r w:rsidR="00FF329C">
        <w:rPr>
          <w:rFonts w:ascii="Arial" w:hAnsi="Arial" w:cs="Arial"/>
        </w:rPr>
        <w:t xml:space="preserve"> of two </w:t>
      </w:r>
      <w:r w:rsidR="005D3159">
        <w:rPr>
          <w:rFonts w:ascii="Arial" w:hAnsi="Arial" w:cs="Arial"/>
        </w:rPr>
        <w:t xml:space="preserve">major hotels with opposite customer </w:t>
      </w:r>
      <w:r w:rsidR="00622A71">
        <w:rPr>
          <w:rFonts w:ascii="Arial" w:hAnsi="Arial" w:cs="Arial"/>
        </w:rPr>
        <w:t>market,</w:t>
      </w:r>
      <w:r w:rsidR="0094075E">
        <w:rPr>
          <w:rFonts w:ascii="Arial" w:hAnsi="Arial" w:cs="Arial"/>
        </w:rPr>
        <w:t xml:space="preserve"> will be looked </w:t>
      </w:r>
      <w:r w:rsidR="005B1AB9">
        <w:rPr>
          <w:rFonts w:ascii="Arial" w:hAnsi="Arial" w:cs="Arial"/>
        </w:rPr>
        <w:t>at</w:t>
      </w:r>
      <w:r w:rsidR="00E324FA">
        <w:rPr>
          <w:rFonts w:ascii="Arial" w:hAnsi="Arial" w:cs="Arial"/>
        </w:rPr>
        <w:t>.</w:t>
      </w:r>
      <w:r w:rsidR="00C573D3">
        <w:rPr>
          <w:rFonts w:ascii="Arial" w:hAnsi="Arial" w:cs="Arial"/>
        </w:rPr>
        <w:t xml:space="preserve"> By comparing low budget travel lodge </w:t>
      </w:r>
      <w:r w:rsidR="00C55FFE">
        <w:rPr>
          <w:rFonts w:ascii="Arial" w:hAnsi="Arial" w:cs="Arial"/>
        </w:rPr>
        <w:t xml:space="preserve">hotel </w:t>
      </w:r>
      <w:r w:rsidR="00C573D3">
        <w:rPr>
          <w:rFonts w:ascii="Arial" w:hAnsi="Arial" w:cs="Arial"/>
        </w:rPr>
        <w:t xml:space="preserve">with high end </w:t>
      </w:r>
      <w:r w:rsidR="005603F1">
        <w:rPr>
          <w:rFonts w:ascii="Arial" w:hAnsi="Arial" w:cs="Arial"/>
        </w:rPr>
        <w:t>Marriot</w:t>
      </w:r>
      <w:r w:rsidR="007F6618">
        <w:rPr>
          <w:rFonts w:ascii="Arial" w:hAnsi="Arial" w:cs="Arial"/>
        </w:rPr>
        <w:t xml:space="preserve"> </w:t>
      </w:r>
      <w:r w:rsidR="00513BB3">
        <w:rPr>
          <w:rFonts w:ascii="Arial" w:hAnsi="Arial" w:cs="Arial"/>
        </w:rPr>
        <w:t xml:space="preserve">hotel </w:t>
      </w:r>
      <w:r w:rsidR="00583A9F">
        <w:rPr>
          <w:rFonts w:ascii="Arial" w:hAnsi="Arial" w:cs="Arial"/>
        </w:rPr>
        <w:t xml:space="preserve">will give an impartial view </w:t>
      </w:r>
      <w:r w:rsidR="006C4583">
        <w:rPr>
          <w:rFonts w:ascii="Arial" w:hAnsi="Arial" w:cs="Arial"/>
        </w:rPr>
        <w:t>of diffe</w:t>
      </w:r>
      <w:r w:rsidR="002B4046">
        <w:rPr>
          <w:rFonts w:ascii="Arial" w:hAnsi="Arial" w:cs="Arial"/>
        </w:rPr>
        <w:t>rent marketing methods</w:t>
      </w:r>
      <w:r w:rsidR="00BA3FEB">
        <w:rPr>
          <w:rFonts w:ascii="Arial" w:hAnsi="Arial" w:cs="Arial"/>
        </w:rPr>
        <w:t xml:space="preserve"> used by these two hotels to stay </w:t>
      </w:r>
      <w:r w:rsidR="003F1578">
        <w:rPr>
          <w:rFonts w:ascii="Arial" w:hAnsi="Arial" w:cs="Arial"/>
        </w:rPr>
        <w:t>relevant,</w:t>
      </w:r>
      <w:r w:rsidR="00686E1E">
        <w:rPr>
          <w:rFonts w:ascii="Arial" w:hAnsi="Arial" w:cs="Arial"/>
        </w:rPr>
        <w:t xml:space="preserve"> grow as a business while meeting</w:t>
      </w:r>
      <w:r w:rsidR="00BE42CF">
        <w:rPr>
          <w:rFonts w:ascii="Arial" w:hAnsi="Arial" w:cs="Arial"/>
        </w:rPr>
        <w:t xml:space="preserve"> </w:t>
      </w:r>
      <w:r w:rsidR="00BC3449">
        <w:rPr>
          <w:rFonts w:ascii="Arial" w:hAnsi="Arial" w:cs="Arial"/>
        </w:rPr>
        <w:t>growing consumer</w:t>
      </w:r>
      <w:r w:rsidR="00686E1E">
        <w:rPr>
          <w:rFonts w:ascii="Arial" w:hAnsi="Arial" w:cs="Arial"/>
        </w:rPr>
        <w:t xml:space="preserve"> </w:t>
      </w:r>
      <w:r w:rsidR="009A0246">
        <w:rPr>
          <w:rFonts w:ascii="Arial" w:hAnsi="Arial" w:cs="Arial"/>
        </w:rPr>
        <w:t>demands</w:t>
      </w:r>
      <w:r w:rsidR="00202754">
        <w:rPr>
          <w:rFonts w:ascii="Arial" w:hAnsi="Arial" w:cs="Arial"/>
        </w:rPr>
        <w:t>.</w:t>
      </w:r>
    </w:p>
    <w:p w14:paraId="5841448A" w14:textId="21C044B6" w:rsidR="00703F27" w:rsidRDefault="00287F8D" w:rsidP="00A2515B">
      <w:pPr>
        <w:spacing w:line="360" w:lineRule="auto"/>
        <w:jc w:val="both"/>
        <w:rPr>
          <w:rFonts w:ascii="Arial" w:hAnsi="Arial" w:cs="Arial"/>
        </w:rPr>
      </w:pPr>
      <w:r>
        <w:rPr>
          <w:rFonts w:ascii="Arial" w:hAnsi="Arial" w:cs="Arial"/>
        </w:rPr>
        <w:t>John</w:t>
      </w:r>
      <w:r w:rsidR="00A64400">
        <w:rPr>
          <w:rFonts w:ascii="Arial" w:hAnsi="Arial" w:cs="Arial"/>
        </w:rPr>
        <w:t xml:space="preserve"> </w:t>
      </w:r>
      <w:r w:rsidR="006A6129">
        <w:rPr>
          <w:rFonts w:ascii="Arial" w:hAnsi="Arial" w:cs="Arial"/>
        </w:rPr>
        <w:t xml:space="preserve">Willard </w:t>
      </w:r>
      <w:r w:rsidR="002F74E4">
        <w:rPr>
          <w:rFonts w:ascii="Arial" w:hAnsi="Arial" w:cs="Arial"/>
        </w:rPr>
        <w:t>Marriott and</w:t>
      </w:r>
      <w:r w:rsidR="0052559C">
        <w:rPr>
          <w:rFonts w:ascii="Arial" w:hAnsi="Arial" w:cs="Arial"/>
        </w:rPr>
        <w:t xml:space="preserve"> his wife Alice </w:t>
      </w:r>
      <w:r w:rsidR="003C3ADC">
        <w:rPr>
          <w:rFonts w:ascii="Arial" w:hAnsi="Arial" w:cs="Arial"/>
        </w:rPr>
        <w:t>opened the</w:t>
      </w:r>
      <w:r w:rsidR="00FD13D4">
        <w:rPr>
          <w:rFonts w:ascii="Arial" w:hAnsi="Arial" w:cs="Arial"/>
        </w:rPr>
        <w:t xml:space="preserve"> </w:t>
      </w:r>
      <w:r w:rsidR="00E52CA8">
        <w:rPr>
          <w:rFonts w:ascii="Arial" w:hAnsi="Arial" w:cs="Arial"/>
        </w:rPr>
        <w:t>world’s first motor hotel</w:t>
      </w:r>
      <w:r w:rsidR="00FD13D4">
        <w:rPr>
          <w:rFonts w:ascii="Arial" w:hAnsi="Arial" w:cs="Arial"/>
        </w:rPr>
        <w:t xml:space="preserve"> in</w:t>
      </w:r>
      <w:r w:rsidR="003D484F">
        <w:rPr>
          <w:rFonts w:ascii="Arial" w:hAnsi="Arial" w:cs="Arial"/>
        </w:rPr>
        <w:t xml:space="preserve"> </w:t>
      </w:r>
      <w:r w:rsidR="007113AA">
        <w:rPr>
          <w:rFonts w:ascii="Arial" w:hAnsi="Arial" w:cs="Arial"/>
        </w:rPr>
        <w:t>1957,</w:t>
      </w:r>
      <w:r w:rsidR="00593827">
        <w:rPr>
          <w:rFonts w:ascii="Arial" w:hAnsi="Arial" w:cs="Arial"/>
        </w:rPr>
        <w:t xml:space="preserve"> in Arlington Virginia </w:t>
      </w:r>
      <w:r w:rsidR="008D6D8A">
        <w:rPr>
          <w:rFonts w:ascii="Arial" w:hAnsi="Arial" w:cs="Arial"/>
        </w:rPr>
        <w:t xml:space="preserve">and in </w:t>
      </w:r>
      <w:r w:rsidR="00803173">
        <w:rPr>
          <w:rFonts w:ascii="Arial" w:hAnsi="Arial" w:cs="Arial"/>
        </w:rPr>
        <w:t xml:space="preserve">following </w:t>
      </w:r>
      <w:r w:rsidR="008D6D8A">
        <w:rPr>
          <w:rFonts w:ascii="Arial" w:hAnsi="Arial" w:cs="Arial"/>
        </w:rPr>
        <w:t>25 years the</w:t>
      </w:r>
      <w:r w:rsidR="005D0BBE">
        <w:rPr>
          <w:rFonts w:ascii="Arial" w:hAnsi="Arial" w:cs="Arial"/>
        </w:rPr>
        <w:t xml:space="preserve"> family owned </w:t>
      </w:r>
      <w:r w:rsidR="008D6D8A">
        <w:rPr>
          <w:rFonts w:ascii="Arial" w:hAnsi="Arial" w:cs="Arial"/>
        </w:rPr>
        <w:t xml:space="preserve"> brand Marriot became known </w:t>
      </w:r>
      <w:r w:rsidR="0012524C">
        <w:rPr>
          <w:rFonts w:ascii="Arial" w:hAnsi="Arial" w:cs="Arial"/>
        </w:rPr>
        <w:t>world-wide</w:t>
      </w:r>
      <w:r w:rsidR="00803173">
        <w:rPr>
          <w:rFonts w:ascii="Arial" w:hAnsi="Arial" w:cs="Arial"/>
        </w:rPr>
        <w:t>, wit</w:t>
      </w:r>
      <w:r w:rsidR="004B3DF0">
        <w:rPr>
          <w:rFonts w:ascii="Arial" w:hAnsi="Arial" w:cs="Arial"/>
        </w:rPr>
        <w:t xml:space="preserve">h the main guiding principle </w:t>
      </w:r>
      <w:r w:rsidR="00D646C9">
        <w:rPr>
          <w:rFonts w:ascii="Arial" w:hAnsi="Arial" w:cs="Arial"/>
        </w:rPr>
        <w:t>“</w:t>
      </w:r>
      <w:r w:rsidR="00C8353F">
        <w:rPr>
          <w:rFonts w:ascii="Arial" w:hAnsi="Arial" w:cs="Arial"/>
        </w:rPr>
        <w:t>Providing</w:t>
      </w:r>
      <w:r w:rsidR="004B3DF0">
        <w:rPr>
          <w:rFonts w:ascii="Arial" w:hAnsi="Arial" w:cs="Arial"/>
        </w:rPr>
        <w:t xml:space="preserve"> good food </w:t>
      </w:r>
      <w:r w:rsidR="00B14D5E">
        <w:rPr>
          <w:rFonts w:ascii="Arial" w:hAnsi="Arial" w:cs="Arial"/>
        </w:rPr>
        <w:t xml:space="preserve">and good service at a fair price </w:t>
      </w:r>
      <w:r w:rsidR="00A30CE5">
        <w:rPr>
          <w:rFonts w:ascii="Arial" w:hAnsi="Arial" w:cs="Arial"/>
        </w:rPr>
        <w:t>“</w:t>
      </w:r>
      <w:r w:rsidR="00CC3100" w:rsidRPr="00CC3100">
        <w:rPr>
          <w:rFonts w:ascii="Arial" w:hAnsi="Arial" w:cs="Arial"/>
        </w:rPr>
        <w:t>(Marriott International, 2019)</w:t>
      </w:r>
      <w:r w:rsidR="00CC3100">
        <w:rPr>
          <w:rFonts w:ascii="Arial" w:hAnsi="Arial" w:cs="Arial"/>
        </w:rPr>
        <w:t>.</w:t>
      </w:r>
      <w:r w:rsidR="00CE1BD1">
        <w:rPr>
          <w:rFonts w:ascii="Arial" w:hAnsi="Arial" w:cs="Arial"/>
        </w:rPr>
        <w:t>Although the brand name Marriott has been around since 1927</w:t>
      </w:r>
      <w:r w:rsidR="002D0BEF">
        <w:rPr>
          <w:rFonts w:ascii="Arial" w:hAnsi="Arial" w:cs="Arial"/>
        </w:rPr>
        <w:t xml:space="preserve"> serving </w:t>
      </w:r>
      <w:r w:rsidR="009348AB">
        <w:rPr>
          <w:rFonts w:ascii="Arial" w:hAnsi="Arial" w:cs="Arial"/>
        </w:rPr>
        <w:t xml:space="preserve">workers food and </w:t>
      </w:r>
      <w:r w:rsidR="0062019C">
        <w:rPr>
          <w:rFonts w:ascii="Arial" w:hAnsi="Arial" w:cs="Arial"/>
        </w:rPr>
        <w:t>drinks. Today</w:t>
      </w:r>
      <w:r w:rsidR="009348AB">
        <w:rPr>
          <w:rFonts w:ascii="Arial" w:hAnsi="Arial" w:cs="Arial"/>
        </w:rPr>
        <w:t xml:space="preserve"> the </w:t>
      </w:r>
      <w:r w:rsidR="00895CCA">
        <w:rPr>
          <w:rFonts w:ascii="Arial" w:hAnsi="Arial" w:cs="Arial"/>
        </w:rPr>
        <w:t>Mariotte hotel is one of the largest hotel chains in the world as per avail</w:t>
      </w:r>
      <w:r w:rsidR="00170A21">
        <w:rPr>
          <w:rFonts w:ascii="Arial" w:hAnsi="Arial" w:cs="Arial"/>
        </w:rPr>
        <w:t xml:space="preserve">able </w:t>
      </w:r>
      <w:r w:rsidR="0098733F">
        <w:rPr>
          <w:rFonts w:ascii="Arial" w:hAnsi="Arial" w:cs="Arial"/>
        </w:rPr>
        <w:t>rooms,</w:t>
      </w:r>
      <w:r w:rsidR="00170A21">
        <w:rPr>
          <w:rFonts w:ascii="Arial" w:hAnsi="Arial" w:cs="Arial"/>
        </w:rPr>
        <w:t xml:space="preserve"> with </w:t>
      </w:r>
      <w:r w:rsidR="00871008">
        <w:rPr>
          <w:rFonts w:ascii="Arial" w:hAnsi="Arial" w:cs="Arial"/>
        </w:rPr>
        <w:t xml:space="preserve">around </w:t>
      </w:r>
      <w:r w:rsidR="0098733F">
        <w:rPr>
          <w:rFonts w:ascii="Arial" w:hAnsi="Arial" w:cs="Arial"/>
        </w:rPr>
        <w:t xml:space="preserve">131 </w:t>
      </w:r>
      <w:r w:rsidR="00170A21">
        <w:rPr>
          <w:rFonts w:ascii="Arial" w:hAnsi="Arial" w:cs="Arial"/>
        </w:rPr>
        <w:t xml:space="preserve">locations all around the </w:t>
      </w:r>
      <w:r w:rsidR="00227F9F">
        <w:rPr>
          <w:rFonts w:ascii="Arial" w:hAnsi="Arial" w:cs="Arial"/>
        </w:rPr>
        <w:t>world according to research done in 2022</w:t>
      </w:r>
      <w:r w:rsidR="00227F9F" w:rsidRPr="00227F9F">
        <w:t xml:space="preserve"> </w:t>
      </w:r>
      <w:r w:rsidR="00227F9F" w:rsidRPr="00227F9F">
        <w:rPr>
          <w:rFonts w:ascii="Arial" w:hAnsi="Arial" w:cs="Arial"/>
        </w:rPr>
        <w:t>(</w:t>
      </w:r>
      <w:proofErr w:type="spellStart"/>
      <w:r w:rsidR="00227F9F" w:rsidRPr="00227F9F">
        <w:rPr>
          <w:rFonts w:ascii="Arial" w:hAnsi="Arial" w:cs="Arial"/>
        </w:rPr>
        <w:t>Gourtsilidou</w:t>
      </w:r>
      <w:proofErr w:type="spellEnd"/>
      <w:r w:rsidR="00227F9F" w:rsidRPr="00227F9F">
        <w:rPr>
          <w:rFonts w:ascii="Arial" w:hAnsi="Arial" w:cs="Arial"/>
        </w:rPr>
        <w:t>, 2022</w:t>
      </w:r>
      <w:r w:rsidR="00743A72" w:rsidRPr="00227F9F">
        <w:rPr>
          <w:rFonts w:ascii="Arial" w:hAnsi="Arial" w:cs="Arial"/>
        </w:rPr>
        <w:t>)</w:t>
      </w:r>
      <w:r w:rsidR="00743A72">
        <w:rPr>
          <w:rFonts w:ascii="Arial" w:hAnsi="Arial" w:cs="Arial"/>
        </w:rPr>
        <w:t>. Marriot</w:t>
      </w:r>
      <w:r w:rsidR="004352C4">
        <w:rPr>
          <w:rFonts w:ascii="Arial" w:hAnsi="Arial" w:cs="Arial"/>
        </w:rPr>
        <w:t>ts</w:t>
      </w:r>
      <w:r w:rsidR="008A63E7">
        <w:rPr>
          <w:rFonts w:ascii="Arial" w:hAnsi="Arial" w:cs="Arial"/>
        </w:rPr>
        <w:t xml:space="preserve"> </w:t>
      </w:r>
      <w:r w:rsidR="007A74BE">
        <w:rPr>
          <w:rFonts w:ascii="Arial" w:hAnsi="Arial" w:cs="Arial"/>
        </w:rPr>
        <w:t xml:space="preserve"> </w:t>
      </w:r>
      <w:r w:rsidR="00BD338C">
        <w:rPr>
          <w:rFonts w:ascii="Arial" w:hAnsi="Arial" w:cs="Arial"/>
        </w:rPr>
        <w:t>targeted</w:t>
      </w:r>
      <w:r w:rsidR="0092598C">
        <w:rPr>
          <w:rFonts w:ascii="Arial" w:hAnsi="Arial" w:cs="Arial"/>
        </w:rPr>
        <w:t xml:space="preserve"> </w:t>
      </w:r>
      <w:r w:rsidR="00D17B6F">
        <w:rPr>
          <w:rFonts w:ascii="Arial" w:hAnsi="Arial" w:cs="Arial"/>
        </w:rPr>
        <w:t>a</w:t>
      </w:r>
      <w:r w:rsidR="00BD338C">
        <w:rPr>
          <w:rFonts w:ascii="Arial" w:hAnsi="Arial" w:cs="Arial"/>
        </w:rPr>
        <w:t xml:space="preserve"> c</w:t>
      </w:r>
      <w:r w:rsidR="000F3027">
        <w:rPr>
          <w:rFonts w:ascii="Arial" w:hAnsi="Arial" w:cs="Arial"/>
        </w:rPr>
        <w:t>onsumers are those with</w:t>
      </w:r>
      <w:r w:rsidR="00BD338C">
        <w:rPr>
          <w:rFonts w:ascii="Arial" w:hAnsi="Arial" w:cs="Arial"/>
        </w:rPr>
        <w:t xml:space="preserve">  more disposable</w:t>
      </w:r>
      <w:r w:rsidR="007A74BE">
        <w:rPr>
          <w:rFonts w:ascii="Arial" w:hAnsi="Arial" w:cs="Arial"/>
        </w:rPr>
        <w:t xml:space="preserve"> </w:t>
      </w:r>
      <w:r w:rsidR="00F32F24">
        <w:rPr>
          <w:rFonts w:ascii="Arial" w:hAnsi="Arial" w:cs="Arial"/>
        </w:rPr>
        <w:t>income, who</w:t>
      </w:r>
      <w:r w:rsidR="007A74BE">
        <w:rPr>
          <w:rFonts w:ascii="Arial" w:hAnsi="Arial" w:cs="Arial"/>
        </w:rPr>
        <w:t xml:space="preserve"> are looking for peace of mind </w:t>
      </w:r>
      <w:r w:rsidR="00396F46">
        <w:rPr>
          <w:rFonts w:ascii="Arial" w:hAnsi="Arial" w:cs="Arial"/>
        </w:rPr>
        <w:t xml:space="preserve">and </w:t>
      </w:r>
      <w:r w:rsidR="00F32F24">
        <w:rPr>
          <w:rFonts w:ascii="Arial" w:hAnsi="Arial" w:cs="Arial"/>
        </w:rPr>
        <w:t>luxury. By</w:t>
      </w:r>
      <w:r w:rsidR="001C65E0">
        <w:rPr>
          <w:rFonts w:ascii="Arial" w:hAnsi="Arial" w:cs="Arial"/>
        </w:rPr>
        <w:t xml:space="preserve"> </w:t>
      </w:r>
      <w:r w:rsidR="00F32F24">
        <w:rPr>
          <w:rFonts w:ascii="Arial" w:hAnsi="Arial" w:cs="Arial"/>
        </w:rPr>
        <w:t>successful</w:t>
      </w:r>
      <w:r w:rsidR="00475B7B">
        <w:rPr>
          <w:rFonts w:ascii="Arial" w:hAnsi="Arial" w:cs="Arial"/>
        </w:rPr>
        <w:t>ly</w:t>
      </w:r>
      <w:r w:rsidR="00F32F24">
        <w:rPr>
          <w:rFonts w:ascii="Arial" w:hAnsi="Arial" w:cs="Arial"/>
        </w:rPr>
        <w:t xml:space="preserve"> identifying the</w:t>
      </w:r>
      <w:r w:rsidR="00484701">
        <w:rPr>
          <w:rFonts w:ascii="Arial" w:hAnsi="Arial" w:cs="Arial"/>
        </w:rPr>
        <w:t>i</w:t>
      </w:r>
      <w:r w:rsidR="00F32F24">
        <w:rPr>
          <w:rFonts w:ascii="Arial" w:hAnsi="Arial" w:cs="Arial"/>
        </w:rPr>
        <w:t xml:space="preserve">r targeted </w:t>
      </w:r>
      <w:r w:rsidR="00484701">
        <w:rPr>
          <w:rFonts w:ascii="Arial" w:hAnsi="Arial" w:cs="Arial"/>
        </w:rPr>
        <w:t>audience</w:t>
      </w:r>
      <w:r w:rsidR="00F32F24">
        <w:rPr>
          <w:rFonts w:ascii="Arial" w:hAnsi="Arial" w:cs="Arial"/>
        </w:rPr>
        <w:t xml:space="preserve"> Marriot </w:t>
      </w:r>
      <w:r w:rsidR="00475B7B">
        <w:rPr>
          <w:rFonts w:ascii="Arial" w:hAnsi="Arial" w:cs="Arial"/>
        </w:rPr>
        <w:t xml:space="preserve"> hotel </w:t>
      </w:r>
      <w:r w:rsidR="00F714C1">
        <w:rPr>
          <w:rFonts w:ascii="Arial" w:hAnsi="Arial" w:cs="Arial"/>
        </w:rPr>
        <w:t xml:space="preserve">brand was able to </w:t>
      </w:r>
      <w:r w:rsidR="00484701">
        <w:rPr>
          <w:rFonts w:ascii="Arial" w:hAnsi="Arial" w:cs="Arial"/>
        </w:rPr>
        <w:t>devise</w:t>
      </w:r>
      <w:r w:rsidR="00F714C1">
        <w:rPr>
          <w:rFonts w:ascii="Arial" w:hAnsi="Arial" w:cs="Arial"/>
        </w:rPr>
        <w:t xml:space="preserve"> a segmentation marketing </w:t>
      </w:r>
      <w:r w:rsidR="00FE695F">
        <w:rPr>
          <w:rFonts w:ascii="Arial" w:hAnsi="Arial" w:cs="Arial"/>
        </w:rPr>
        <w:t>plan</w:t>
      </w:r>
      <w:r w:rsidR="00F714C1">
        <w:rPr>
          <w:rFonts w:ascii="Arial" w:hAnsi="Arial" w:cs="Arial"/>
        </w:rPr>
        <w:t xml:space="preserve"> that will cater to </w:t>
      </w:r>
      <w:r w:rsidR="008F30BA">
        <w:rPr>
          <w:rFonts w:ascii="Arial" w:hAnsi="Arial" w:cs="Arial"/>
        </w:rPr>
        <w:t>their targeted consumer needs w</w:t>
      </w:r>
      <w:r w:rsidR="00356160">
        <w:rPr>
          <w:rFonts w:ascii="Arial" w:hAnsi="Arial" w:cs="Arial"/>
        </w:rPr>
        <w:t>h</w:t>
      </w:r>
      <w:r w:rsidR="008F30BA">
        <w:rPr>
          <w:rFonts w:ascii="Arial" w:hAnsi="Arial" w:cs="Arial"/>
        </w:rPr>
        <w:t xml:space="preserve">ether it’s the </w:t>
      </w:r>
      <w:r w:rsidR="00295741">
        <w:rPr>
          <w:rFonts w:ascii="Arial" w:hAnsi="Arial" w:cs="Arial"/>
        </w:rPr>
        <w:t xml:space="preserve">over the road travellers or travellers seeking to </w:t>
      </w:r>
      <w:r w:rsidR="00BE138D">
        <w:rPr>
          <w:rFonts w:ascii="Arial" w:hAnsi="Arial" w:cs="Arial"/>
        </w:rPr>
        <w:t>buy</w:t>
      </w:r>
      <w:r w:rsidR="00295741">
        <w:rPr>
          <w:rFonts w:ascii="Arial" w:hAnsi="Arial" w:cs="Arial"/>
        </w:rPr>
        <w:t xml:space="preserve"> time shares</w:t>
      </w:r>
      <w:r w:rsidR="00764213" w:rsidRPr="00764213">
        <w:t xml:space="preserve"> </w:t>
      </w:r>
      <w:r w:rsidR="00C158A3" w:rsidRPr="00C158A3">
        <w:t>(</w:t>
      </w:r>
      <w:proofErr w:type="spellStart"/>
      <w:r w:rsidR="00C158A3" w:rsidRPr="00C158A3">
        <w:t>Xaif</w:t>
      </w:r>
      <w:proofErr w:type="spellEnd"/>
      <w:r w:rsidR="00C158A3" w:rsidRPr="00C158A3">
        <w:t>, 2021</w:t>
      </w:r>
      <w:r w:rsidR="00C158A3" w:rsidRPr="00774D78">
        <w:rPr>
          <w:rFonts w:ascii="Arial" w:hAnsi="Arial" w:cs="Arial"/>
        </w:rPr>
        <w:t>)</w:t>
      </w:r>
      <w:r w:rsidR="007260E6" w:rsidRPr="00774D78">
        <w:rPr>
          <w:rFonts w:ascii="Arial" w:hAnsi="Arial" w:cs="Arial"/>
        </w:rPr>
        <w:t xml:space="preserve">. </w:t>
      </w:r>
      <w:r w:rsidR="00B92628" w:rsidRPr="00774D78">
        <w:rPr>
          <w:rFonts w:ascii="Arial" w:hAnsi="Arial" w:cs="Arial"/>
        </w:rPr>
        <w:t xml:space="preserve">Although Marriott has a growing presence across the </w:t>
      </w:r>
      <w:r w:rsidR="005411D1" w:rsidRPr="00774D78">
        <w:rPr>
          <w:rFonts w:ascii="Arial" w:hAnsi="Arial" w:cs="Arial"/>
        </w:rPr>
        <w:t>globe, it</w:t>
      </w:r>
      <w:r w:rsidR="006C51A9" w:rsidRPr="00774D78">
        <w:rPr>
          <w:rFonts w:ascii="Arial" w:hAnsi="Arial" w:cs="Arial"/>
        </w:rPr>
        <w:t xml:space="preserve"> has not neglected to do its part to </w:t>
      </w:r>
      <w:r w:rsidR="006E7558" w:rsidRPr="00774D78">
        <w:rPr>
          <w:rFonts w:ascii="Arial" w:hAnsi="Arial" w:cs="Arial"/>
        </w:rPr>
        <w:t xml:space="preserve">be sustainable and </w:t>
      </w:r>
      <w:r w:rsidR="009F2E0C" w:rsidRPr="00774D78">
        <w:rPr>
          <w:rFonts w:ascii="Arial" w:hAnsi="Arial" w:cs="Arial"/>
        </w:rPr>
        <w:t>eco-friendly</w:t>
      </w:r>
      <w:r w:rsidR="008740FD">
        <w:rPr>
          <w:rFonts w:ascii="Arial" w:hAnsi="Arial" w:cs="Arial"/>
        </w:rPr>
        <w:t>.</w:t>
      </w:r>
      <w:r w:rsidR="006E7558" w:rsidRPr="00774D78">
        <w:rPr>
          <w:rFonts w:ascii="Arial" w:hAnsi="Arial" w:cs="Arial"/>
        </w:rPr>
        <w:t xml:space="preserve"> </w:t>
      </w:r>
      <w:r w:rsidR="009C7361">
        <w:rPr>
          <w:rFonts w:ascii="Arial" w:hAnsi="Arial" w:cs="Arial"/>
        </w:rPr>
        <w:t>T</w:t>
      </w:r>
      <w:r w:rsidR="00221B96" w:rsidRPr="00774D78">
        <w:rPr>
          <w:rFonts w:ascii="Arial" w:hAnsi="Arial" w:cs="Arial"/>
        </w:rPr>
        <w:t>he</w:t>
      </w:r>
      <w:r w:rsidR="006E7558" w:rsidRPr="00774D78">
        <w:rPr>
          <w:rFonts w:ascii="Arial" w:hAnsi="Arial" w:cs="Arial"/>
        </w:rPr>
        <w:t xml:space="preserve"> </w:t>
      </w:r>
      <w:r w:rsidR="00221B96" w:rsidRPr="00774D78">
        <w:rPr>
          <w:rFonts w:ascii="Arial" w:hAnsi="Arial" w:cs="Arial"/>
        </w:rPr>
        <w:t>increasing awareness</w:t>
      </w:r>
      <w:r w:rsidR="00774D78" w:rsidRPr="00774D78">
        <w:rPr>
          <w:rFonts w:ascii="Arial" w:hAnsi="Arial" w:cs="Arial"/>
        </w:rPr>
        <w:t xml:space="preserve"> in consumers regarding </w:t>
      </w:r>
      <w:r w:rsidR="008740FD" w:rsidRPr="00774D78">
        <w:rPr>
          <w:rFonts w:ascii="Arial" w:hAnsi="Arial" w:cs="Arial"/>
        </w:rPr>
        <w:t>sustainability</w:t>
      </w:r>
      <w:r w:rsidR="00221B96">
        <w:rPr>
          <w:rFonts w:ascii="Arial" w:hAnsi="Arial" w:cs="Arial"/>
        </w:rPr>
        <w:t xml:space="preserve"> </w:t>
      </w:r>
      <w:r w:rsidR="005411D1">
        <w:rPr>
          <w:rFonts w:ascii="Arial" w:hAnsi="Arial" w:cs="Arial"/>
        </w:rPr>
        <w:t xml:space="preserve">has </w:t>
      </w:r>
      <w:r w:rsidR="00221B96">
        <w:rPr>
          <w:rFonts w:ascii="Arial" w:hAnsi="Arial" w:cs="Arial"/>
        </w:rPr>
        <w:t xml:space="preserve">led Marriot to sign up for the Race to </w:t>
      </w:r>
      <w:r w:rsidR="00703F27">
        <w:rPr>
          <w:rFonts w:ascii="Arial" w:hAnsi="Arial" w:cs="Arial"/>
        </w:rPr>
        <w:t>Zero campaign</w:t>
      </w:r>
      <w:r w:rsidR="00BB5B0F">
        <w:rPr>
          <w:rFonts w:ascii="Arial" w:hAnsi="Arial" w:cs="Arial"/>
        </w:rPr>
        <w:t xml:space="preserve">, which encourages </w:t>
      </w:r>
      <w:r w:rsidR="00EA5D4A">
        <w:rPr>
          <w:rFonts w:ascii="Arial" w:hAnsi="Arial" w:cs="Arial"/>
        </w:rPr>
        <w:t>cities,</w:t>
      </w:r>
      <w:r w:rsidR="00FD69B4">
        <w:rPr>
          <w:rFonts w:ascii="Arial" w:hAnsi="Arial" w:cs="Arial"/>
        </w:rPr>
        <w:t xml:space="preserve"> large companies </w:t>
      </w:r>
      <w:r w:rsidR="00545BCD">
        <w:rPr>
          <w:rFonts w:ascii="Arial" w:hAnsi="Arial" w:cs="Arial"/>
        </w:rPr>
        <w:t>etc t</w:t>
      </w:r>
      <w:r w:rsidR="00FD69B4">
        <w:rPr>
          <w:rFonts w:ascii="Arial" w:hAnsi="Arial" w:cs="Arial"/>
        </w:rPr>
        <w:t xml:space="preserve">o reduce their carbon foot print </w:t>
      </w:r>
      <w:r w:rsidR="00AE1494">
        <w:rPr>
          <w:rFonts w:ascii="Arial" w:hAnsi="Arial" w:cs="Arial"/>
        </w:rPr>
        <w:t xml:space="preserve">that is affecting negatively on the environment </w:t>
      </w:r>
      <w:r w:rsidR="005411D1" w:rsidRPr="005411D1">
        <w:rPr>
          <w:rFonts w:ascii="Arial" w:hAnsi="Arial" w:cs="Arial"/>
        </w:rPr>
        <w:t>(Russell, 2021)</w:t>
      </w:r>
      <w:r w:rsidR="005411D1">
        <w:rPr>
          <w:rFonts w:ascii="Arial" w:hAnsi="Arial" w:cs="Arial"/>
        </w:rPr>
        <w:t>.</w:t>
      </w:r>
    </w:p>
    <w:p w14:paraId="39126288" w14:textId="7EA83A20" w:rsidR="00EA5D4A" w:rsidRPr="00AB7BD0" w:rsidRDefault="00EA5D4A" w:rsidP="00EA5D4A">
      <w:pPr>
        <w:spacing w:before="30" w:after="240" w:line="360" w:lineRule="auto"/>
        <w:rPr>
          <w:rFonts w:ascii="Arial" w:hAnsi="Arial" w:cs="Arial"/>
        </w:rPr>
      </w:pPr>
      <w:r w:rsidRPr="00677F36">
        <w:rPr>
          <w:rFonts w:ascii="Arial" w:eastAsia="Roboto" w:hAnsi="Arial" w:cs="Arial"/>
          <w:color w:val="000000" w:themeColor="text1"/>
        </w:rPr>
        <w:t xml:space="preserve">Marketing strategies that Marriot has used to stay relevant have all but moved to digital in </w:t>
      </w:r>
      <w:r w:rsidRPr="00677F36">
        <w:rPr>
          <w:rFonts w:ascii="Arial" w:eastAsia="Roboto" w:hAnsi="Arial" w:cs="Arial"/>
          <w:color w:val="000000" w:themeColor="text1"/>
        </w:rPr>
        <w:t>today’s</w:t>
      </w:r>
      <w:r w:rsidRPr="00677F36">
        <w:rPr>
          <w:rFonts w:ascii="Arial" w:eastAsia="Roboto" w:hAnsi="Arial" w:cs="Arial"/>
          <w:color w:val="000000" w:themeColor="text1"/>
        </w:rPr>
        <w:t xml:space="preserve"> </w:t>
      </w:r>
      <w:r w:rsidRPr="00677F36">
        <w:rPr>
          <w:rFonts w:ascii="Arial" w:eastAsia="Roboto" w:hAnsi="Arial" w:cs="Arial"/>
          <w:color w:val="000000" w:themeColor="text1"/>
        </w:rPr>
        <w:t>world. The</w:t>
      </w:r>
      <w:r w:rsidRPr="00677F36">
        <w:rPr>
          <w:rFonts w:ascii="Arial" w:eastAsia="Roboto" w:hAnsi="Arial" w:cs="Arial"/>
          <w:color w:val="000000" w:themeColor="text1"/>
        </w:rPr>
        <w:t xml:space="preserve"> internet can help business expand businesses by being able to reach a </w:t>
      </w:r>
      <w:r w:rsidRPr="00677F36">
        <w:rPr>
          <w:rFonts w:ascii="Arial" w:eastAsia="Roboto" w:hAnsi="Arial" w:cs="Arial"/>
          <w:color w:val="000000" w:themeColor="text1"/>
        </w:rPr>
        <w:t>wider audience</w:t>
      </w:r>
      <w:r w:rsidRPr="00677F36">
        <w:rPr>
          <w:rFonts w:ascii="Arial" w:eastAsia="Roboto" w:hAnsi="Arial" w:cs="Arial"/>
          <w:color w:val="000000" w:themeColor="text1"/>
        </w:rPr>
        <w:t xml:space="preserve"> as well as it being cost effective. No need to print on paper for adverts on supermarket walls or local newsagent .When an advert can be put on between TV series or on  the internet in places such as  YouTube , social media sites, Facebook , Instagram and lastly booking apps for hotels. By covering most of the social media , they have made sure they are easily accessible, for types of audiences . Marriot hotel  uses targeted marketing to hone in on their demographic with similar traits and their user friendly websites. using the 4p’s which consist </w:t>
      </w:r>
      <w:r w:rsidRPr="00172574">
        <w:rPr>
          <w:rFonts w:ascii="Arial" w:eastAsia="Roboto" w:hAnsi="Arial" w:cs="Arial"/>
          <w:color w:val="000000" w:themeColor="text1"/>
        </w:rPr>
        <w:t xml:space="preserve">of </w:t>
      </w:r>
      <w:r w:rsidRPr="00AB7BD0">
        <w:rPr>
          <w:rFonts w:ascii="Arial" w:hAnsi="Arial" w:cs="Arial"/>
        </w:rPr>
        <w:t>“ price, product, place, and promotion. These four components of the marketing mix represent the decision-making variables that are available to marketing managers.”(Bojanic,208).</w:t>
      </w:r>
    </w:p>
    <w:p w14:paraId="0EE5DE4F" w14:textId="77777777" w:rsidR="0013006C" w:rsidRDefault="00651EA5" w:rsidP="00A95BFF">
      <w:pPr>
        <w:spacing w:line="360" w:lineRule="auto"/>
        <w:rPr>
          <w:rFonts w:ascii="Arial" w:hAnsi="Arial" w:cs="Arial"/>
        </w:rPr>
      </w:pPr>
      <w:r w:rsidRPr="00F37AB0">
        <w:rPr>
          <w:rFonts w:ascii="Arial" w:hAnsi="Arial" w:cs="Arial"/>
        </w:rPr>
        <w:t xml:space="preserve">As they have covered the basic foundations they have no missed margins  .Marriot hotel  does not have a mission statement as per say but rather a vision statement (mission  statement academy,2019). The company has actively put goals they would like to meet by </w:t>
      </w:r>
      <w:r w:rsidRPr="00F37AB0">
        <w:rPr>
          <w:rFonts w:ascii="Arial" w:hAnsi="Arial" w:cs="Arial"/>
        </w:rPr>
        <w:lastRenderedPageBreak/>
        <w:t xml:space="preserve">2025 .”The aim of the goals is to reduce waste from water 15%,carbon 30% and land fill waste 45% (marriott-sustainability-goals-for-2025-and-beyond, n.d.)”.They aim to do this by using the latest technology like the </w:t>
      </w:r>
      <w:proofErr w:type="spellStart"/>
      <w:r w:rsidRPr="00F37AB0">
        <w:rPr>
          <w:rFonts w:ascii="Arial" w:hAnsi="Arial" w:cs="Arial"/>
        </w:rPr>
        <w:t>Aquanomic</w:t>
      </w:r>
      <w:proofErr w:type="spellEnd"/>
      <w:r w:rsidRPr="00F37AB0">
        <w:rPr>
          <w:rFonts w:ascii="Arial" w:hAnsi="Arial" w:cs="Arial"/>
        </w:rPr>
        <w:t xml:space="preserve"> low temp laundry program ,although  linen will be washed  in a low setting ,it will still produce the same results and extends linen life. They have also pledged to replace single use small toiletries in their guest rooms as this will be an estimated 500 million small bottles going in to landfills each year. This works out to be</w:t>
      </w:r>
      <w:r w:rsidRPr="00F37AB0">
        <w:rPr>
          <w:rFonts w:ascii="Arial" w:hAnsi="Arial" w:cs="Arial"/>
          <w:color w:val="2A2A2A"/>
          <w:shd w:val="clear" w:color="auto" w:fill="FFFFFF"/>
        </w:rPr>
        <w:t xml:space="preserve"> “</w:t>
      </w:r>
      <w:r w:rsidRPr="00F37AB0">
        <w:rPr>
          <w:rFonts w:ascii="Arial" w:hAnsi="Arial" w:cs="Arial"/>
          <w:color w:val="222222"/>
          <w:shd w:val="clear" w:color="auto" w:fill="FFFFFF"/>
        </w:rPr>
        <w:t>the equivalent of more than 700,000kg of plastic. “The move will represent a 30 per cent reduction in the amount of plastic the hotel uses” (Adams,2019</w:t>
      </w:r>
      <w:r w:rsidR="0085089B" w:rsidRPr="00F37AB0">
        <w:rPr>
          <w:rFonts w:ascii="Arial" w:hAnsi="Arial" w:cs="Arial"/>
          <w:color w:val="222222"/>
          <w:shd w:val="clear" w:color="auto" w:fill="FFFFFF"/>
        </w:rPr>
        <w:t>). Although</w:t>
      </w:r>
      <w:r w:rsidRPr="00F37AB0">
        <w:rPr>
          <w:rFonts w:ascii="Arial" w:hAnsi="Arial" w:cs="Arial"/>
          <w:color w:val="222222"/>
          <w:shd w:val="clear" w:color="auto" w:fill="FFFFFF"/>
        </w:rPr>
        <w:t xml:space="preserve"> the hotel and hospitality industry where hit hard during the pandemic as it forced them to close. There was hope as lateral flow testing, face masks became available and many where vaccinated ,with vaccine passports .Also social distancing being  implemented and sanitising communal areas and surfaces. Although occupancy is limited in bar , restaurant and communal areas, check in has been update to digital which allows guest to check in through app or </w:t>
      </w:r>
      <w:proofErr w:type="spellStart"/>
      <w:r w:rsidRPr="00F37AB0">
        <w:rPr>
          <w:rFonts w:ascii="Arial" w:hAnsi="Arial" w:cs="Arial"/>
          <w:color w:val="222222"/>
          <w:shd w:val="clear" w:color="auto" w:fill="FFFFFF"/>
        </w:rPr>
        <w:t>website.As</w:t>
      </w:r>
      <w:proofErr w:type="spellEnd"/>
      <w:r w:rsidRPr="00F37AB0">
        <w:rPr>
          <w:rFonts w:ascii="Arial" w:hAnsi="Arial" w:cs="Arial"/>
          <w:color w:val="222222"/>
          <w:shd w:val="clear" w:color="auto" w:fill="FFFFFF"/>
        </w:rPr>
        <w:t xml:space="preserve"> per the website which states “ less contact, more convince “while providing app to download (Cardiff, Nd.).With social distancing slowly reduced and in time removed as well as face covering and travel became freely possible .The hotel and hospitality industry where able to open to full capacity there was also the economy to worry about. Having said that there was a possibility to increase pricing and the demand for hotels has increased rather than slowing down as indicated by the company’s revenue per available room , during certain periods (Thomas ,2022).</w:t>
      </w:r>
    </w:p>
    <w:p w14:paraId="333DAE33" w14:textId="4BA9272C" w:rsidR="009B024A" w:rsidRPr="00A95BFF" w:rsidRDefault="00825B14" w:rsidP="00A95BFF">
      <w:pPr>
        <w:spacing w:line="360" w:lineRule="auto"/>
        <w:rPr>
          <w:rFonts w:ascii="Arial" w:hAnsi="Arial" w:cs="Arial"/>
        </w:rPr>
      </w:pPr>
      <w:r>
        <w:rPr>
          <w:rFonts w:ascii="Arial" w:hAnsi="Arial" w:cs="Arial"/>
        </w:rPr>
        <w:t xml:space="preserve">Travelodge is Britain’s largest independently owned </w:t>
      </w:r>
      <w:r w:rsidR="001F1119">
        <w:rPr>
          <w:rFonts w:ascii="Arial" w:hAnsi="Arial" w:cs="Arial"/>
        </w:rPr>
        <w:t xml:space="preserve">hotel chain </w:t>
      </w:r>
      <w:r w:rsidR="00080A35">
        <w:rPr>
          <w:rFonts w:ascii="Arial" w:hAnsi="Arial" w:cs="Arial"/>
        </w:rPr>
        <w:t xml:space="preserve">that </w:t>
      </w:r>
      <w:r w:rsidR="00071330">
        <w:rPr>
          <w:rFonts w:ascii="Arial" w:hAnsi="Arial" w:cs="Arial"/>
        </w:rPr>
        <w:t xml:space="preserve">opened its first hotel in </w:t>
      </w:r>
      <w:r w:rsidR="001F1119">
        <w:rPr>
          <w:rFonts w:ascii="Arial" w:hAnsi="Arial" w:cs="Arial"/>
        </w:rPr>
        <w:t xml:space="preserve">1985 </w:t>
      </w:r>
      <w:r w:rsidR="00071330">
        <w:rPr>
          <w:rFonts w:ascii="Arial" w:hAnsi="Arial" w:cs="Arial"/>
        </w:rPr>
        <w:t>in</w:t>
      </w:r>
      <w:r w:rsidR="00465681">
        <w:rPr>
          <w:rFonts w:ascii="Arial" w:hAnsi="Arial" w:cs="Arial"/>
        </w:rPr>
        <w:t xml:space="preserve"> </w:t>
      </w:r>
      <w:r w:rsidR="00925D18">
        <w:rPr>
          <w:rFonts w:ascii="Arial" w:hAnsi="Arial" w:cs="Arial"/>
        </w:rPr>
        <w:t>Barton, England</w:t>
      </w:r>
      <w:r w:rsidR="00371E44">
        <w:rPr>
          <w:rFonts w:ascii="Arial" w:hAnsi="Arial" w:cs="Arial"/>
        </w:rPr>
        <w:t xml:space="preserve"> and now has </w:t>
      </w:r>
      <w:r w:rsidR="00A81219">
        <w:rPr>
          <w:rFonts w:ascii="Arial" w:hAnsi="Arial" w:cs="Arial"/>
        </w:rPr>
        <w:t xml:space="preserve">590 hotels across the </w:t>
      </w:r>
      <w:r w:rsidR="00925D18">
        <w:rPr>
          <w:rFonts w:ascii="Arial" w:hAnsi="Arial" w:cs="Arial"/>
        </w:rPr>
        <w:t xml:space="preserve">UK, </w:t>
      </w:r>
      <w:proofErr w:type="gramStart"/>
      <w:r w:rsidR="00925D18">
        <w:rPr>
          <w:rFonts w:ascii="Arial" w:hAnsi="Arial" w:cs="Arial"/>
        </w:rPr>
        <w:t>Ireland</w:t>
      </w:r>
      <w:proofErr w:type="gramEnd"/>
      <w:r w:rsidR="00A81219">
        <w:rPr>
          <w:rFonts w:ascii="Arial" w:hAnsi="Arial" w:cs="Arial"/>
        </w:rPr>
        <w:t xml:space="preserve"> and </w:t>
      </w:r>
      <w:r w:rsidR="00925D18">
        <w:rPr>
          <w:rFonts w:ascii="Arial" w:hAnsi="Arial" w:cs="Arial"/>
        </w:rPr>
        <w:t>Scotland</w:t>
      </w:r>
      <w:r w:rsidR="00465681">
        <w:rPr>
          <w:rFonts w:ascii="Arial" w:hAnsi="Arial" w:cs="Arial"/>
        </w:rPr>
        <w:t xml:space="preserve">. Travelodge </w:t>
      </w:r>
      <w:r w:rsidR="0091343B">
        <w:rPr>
          <w:rFonts w:ascii="Arial" w:hAnsi="Arial" w:cs="Arial"/>
        </w:rPr>
        <w:t xml:space="preserve">brand message </w:t>
      </w:r>
      <w:r w:rsidR="00365C41">
        <w:rPr>
          <w:rFonts w:ascii="Arial" w:hAnsi="Arial" w:cs="Arial"/>
        </w:rPr>
        <w:t xml:space="preserve">is to </w:t>
      </w:r>
      <w:r w:rsidR="00925D18">
        <w:rPr>
          <w:rFonts w:ascii="Arial" w:hAnsi="Arial" w:cs="Arial"/>
        </w:rPr>
        <w:t>“Deliver</w:t>
      </w:r>
      <w:r w:rsidR="00114096">
        <w:rPr>
          <w:rFonts w:ascii="Arial" w:hAnsi="Arial" w:cs="Arial"/>
        </w:rPr>
        <w:t xml:space="preserve"> affordable travel to everyone “</w:t>
      </w:r>
      <w:r w:rsidR="001F70BB" w:rsidRPr="001F70BB">
        <w:rPr>
          <w:rFonts w:ascii="Arial" w:hAnsi="Arial" w:cs="Arial"/>
        </w:rPr>
        <w:t>(Travelodge, 2020</w:t>
      </w:r>
      <w:r w:rsidR="00216EC5" w:rsidRPr="001F70BB">
        <w:rPr>
          <w:rFonts w:ascii="Arial" w:hAnsi="Arial" w:cs="Arial"/>
        </w:rPr>
        <w:t>)</w:t>
      </w:r>
      <w:r w:rsidR="00216EC5">
        <w:rPr>
          <w:rFonts w:ascii="Arial" w:hAnsi="Arial" w:cs="Arial"/>
        </w:rPr>
        <w:t>. Travelodge</w:t>
      </w:r>
      <w:r w:rsidR="004D1B89">
        <w:rPr>
          <w:rFonts w:ascii="Arial" w:hAnsi="Arial" w:cs="Arial"/>
        </w:rPr>
        <w:t xml:space="preserve"> identified a gap in the hospitality m</w:t>
      </w:r>
      <w:r w:rsidR="008265E3">
        <w:rPr>
          <w:rFonts w:ascii="Arial" w:hAnsi="Arial" w:cs="Arial"/>
        </w:rPr>
        <w:t xml:space="preserve">arket as there was </w:t>
      </w:r>
      <w:r w:rsidR="00392803">
        <w:rPr>
          <w:rFonts w:ascii="Arial" w:hAnsi="Arial" w:cs="Arial"/>
        </w:rPr>
        <w:t>limited</w:t>
      </w:r>
      <w:r w:rsidR="008265E3">
        <w:rPr>
          <w:rFonts w:ascii="Arial" w:hAnsi="Arial" w:cs="Arial"/>
        </w:rPr>
        <w:t xml:space="preserve"> affordable hotel options for the working class </w:t>
      </w:r>
      <w:r w:rsidR="00E75B71">
        <w:rPr>
          <w:rFonts w:ascii="Arial" w:hAnsi="Arial" w:cs="Arial"/>
        </w:rPr>
        <w:t xml:space="preserve">, </w:t>
      </w:r>
      <w:r w:rsidR="00AD2916">
        <w:rPr>
          <w:rFonts w:ascii="Arial" w:hAnsi="Arial" w:cs="Arial"/>
        </w:rPr>
        <w:t xml:space="preserve">small </w:t>
      </w:r>
      <w:r w:rsidR="00E75B71">
        <w:rPr>
          <w:rFonts w:ascii="Arial" w:hAnsi="Arial" w:cs="Arial"/>
        </w:rPr>
        <w:t xml:space="preserve">business </w:t>
      </w:r>
      <w:r w:rsidR="000C199E">
        <w:rPr>
          <w:rFonts w:ascii="Arial" w:hAnsi="Arial" w:cs="Arial"/>
        </w:rPr>
        <w:t xml:space="preserve">trips </w:t>
      </w:r>
      <w:r w:rsidR="00392803">
        <w:rPr>
          <w:rFonts w:ascii="Arial" w:hAnsi="Arial" w:cs="Arial"/>
        </w:rPr>
        <w:t xml:space="preserve">and there for </w:t>
      </w:r>
      <w:r w:rsidR="00545CE7">
        <w:rPr>
          <w:rFonts w:ascii="Arial" w:hAnsi="Arial" w:cs="Arial"/>
        </w:rPr>
        <w:t>target</w:t>
      </w:r>
      <w:r w:rsidR="00B87C7B">
        <w:rPr>
          <w:rFonts w:ascii="Arial" w:hAnsi="Arial" w:cs="Arial"/>
        </w:rPr>
        <w:t>ing</w:t>
      </w:r>
      <w:r w:rsidR="00545CE7">
        <w:rPr>
          <w:rFonts w:ascii="Arial" w:hAnsi="Arial" w:cs="Arial"/>
        </w:rPr>
        <w:t xml:space="preserve"> the working class consumer needs an</w:t>
      </w:r>
      <w:r w:rsidR="00FC7EED">
        <w:rPr>
          <w:rFonts w:ascii="Arial" w:hAnsi="Arial" w:cs="Arial"/>
        </w:rPr>
        <w:t>d</w:t>
      </w:r>
      <w:r w:rsidR="00545CE7">
        <w:rPr>
          <w:rFonts w:ascii="Arial" w:hAnsi="Arial" w:cs="Arial"/>
        </w:rPr>
        <w:t xml:space="preserve"> </w:t>
      </w:r>
      <w:r w:rsidR="000C199E">
        <w:rPr>
          <w:rFonts w:ascii="Arial" w:hAnsi="Arial" w:cs="Arial"/>
        </w:rPr>
        <w:t xml:space="preserve">positioned its self </w:t>
      </w:r>
      <w:r w:rsidR="00713609">
        <w:rPr>
          <w:rFonts w:ascii="Arial" w:hAnsi="Arial" w:cs="Arial"/>
        </w:rPr>
        <w:t xml:space="preserve">in most </w:t>
      </w:r>
      <w:r w:rsidR="00FC7EED">
        <w:rPr>
          <w:rFonts w:ascii="Arial" w:hAnsi="Arial" w:cs="Arial"/>
        </w:rPr>
        <w:t xml:space="preserve">major </w:t>
      </w:r>
      <w:r w:rsidR="00713609">
        <w:rPr>
          <w:rFonts w:ascii="Arial" w:hAnsi="Arial" w:cs="Arial"/>
        </w:rPr>
        <w:t xml:space="preserve">cities , towns </w:t>
      </w:r>
      <w:r w:rsidR="007A4C0C">
        <w:rPr>
          <w:rFonts w:ascii="Arial" w:hAnsi="Arial" w:cs="Arial"/>
        </w:rPr>
        <w:t>,</w:t>
      </w:r>
      <w:r w:rsidR="00C57EC7">
        <w:rPr>
          <w:rFonts w:ascii="Arial" w:hAnsi="Arial" w:cs="Arial"/>
        </w:rPr>
        <w:t xml:space="preserve">seaside locations and </w:t>
      </w:r>
      <w:r w:rsidR="007A4C0C">
        <w:rPr>
          <w:rFonts w:ascii="Arial" w:hAnsi="Arial" w:cs="Arial"/>
        </w:rPr>
        <w:t xml:space="preserve">roadsides </w:t>
      </w:r>
      <w:r w:rsidR="00C821B9" w:rsidRPr="00C821B9">
        <w:rPr>
          <w:rFonts w:ascii="Arial" w:hAnsi="Arial" w:cs="Arial"/>
        </w:rPr>
        <w:t>(Travelodge, 2020)</w:t>
      </w:r>
      <w:r w:rsidR="00C821B9">
        <w:rPr>
          <w:rFonts w:ascii="Arial" w:hAnsi="Arial" w:cs="Arial"/>
        </w:rPr>
        <w:t>.</w:t>
      </w:r>
      <w:r w:rsidR="005066EE" w:rsidRPr="005066EE">
        <w:rPr>
          <w:rFonts w:ascii="Arial" w:hAnsi="Arial" w:cs="Arial"/>
          <w:color w:val="222222"/>
          <w:shd w:val="clear" w:color="auto" w:fill="FFFFFF"/>
        </w:rPr>
        <w:t xml:space="preserve"> </w:t>
      </w:r>
      <w:r w:rsidR="005066EE" w:rsidRPr="00C11820">
        <w:rPr>
          <w:rFonts w:ascii="Arial" w:hAnsi="Arial" w:cs="Arial"/>
        </w:rPr>
        <w:t>A Travelodge hotel can be found in most cities and close to other restaurants , bars , coffee shops as the company aims to be convenient rather than luxury. The company message is” Our mission is to deliver affordable travel for everyone. We</w:t>
      </w:r>
      <w:r w:rsidR="005066EE" w:rsidRPr="00F65E7A">
        <w:rPr>
          <w:rFonts w:ascii="Arial" w:hAnsi="Arial" w:cs="Arial"/>
          <w:color w:val="222222"/>
          <w:shd w:val="clear" w:color="auto" w:fill="FFFFFF"/>
        </w:rPr>
        <w:t xml:space="preserve"> are the low cost choice for leisure and business travel”( Lodge, Nd).Travelodge maybe budget friendly but with over 200 of their hotels having onsite restaurants , bars , Free Wi-Fi when you stay .They focus on the primary reason travellers book, which is a decent night’s sleep , that  being said their rooms are not the same as your average Bed and Breakfast. In a typical room you will get a double bed </w:t>
      </w:r>
      <w:r w:rsidR="00C11820" w:rsidRPr="00F65E7A">
        <w:rPr>
          <w:rFonts w:ascii="Arial" w:hAnsi="Arial" w:cs="Arial"/>
          <w:color w:val="222222"/>
          <w:shd w:val="clear" w:color="auto" w:fill="FFFFFF"/>
        </w:rPr>
        <w:t>mattress,</w:t>
      </w:r>
      <w:r w:rsidR="005066EE" w:rsidRPr="00F65E7A">
        <w:rPr>
          <w:rFonts w:ascii="Arial" w:hAnsi="Arial" w:cs="Arial"/>
          <w:color w:val="222222"/>
          <w:shd w:val="clear" w:color="auto" w:fill="FFFFFF"/>
        </w:rPr>
        <w:t xml:space="preserve"> hair </w:t>
      </w:r>
      <w:r w:rsidR="0013006C" w:rsidRPr="00F65E7A">
        <w:rPr>
          <w:rFonts w:ascii="Arial" w:hAnsi="Arial" w:cs="Arial"/>
          <w:color w:val="222222"/>
          <w:shd w:val="clear" w:color="auto" w:fill="FFFFFF"/>
        </w:rPr>
        <w:t>dryer, Iron</w:t>
      </w:r>
      <w:r w:rsidR="005066EE" w:rsidRPr="00F65E7A">
        <w:rPr>
          <w:rFonts w:ascii="Arial" w:hAnsi="Arial" w:cs="Arial"/>
          <w:color w:val="222222"/>
          <w:shd w:val="clear" w:color="auto" w:fill="FFFFFF"/>
        </w:rPr>
        <w:t xml:space="preserve"> and board , free view TV and a desk area. Although the company’s marketing strategy is shown as  cost effective thus giving it a wider audience and generating  foot traffic  from that alone, it is more for the  </w:t>
      </w:r>
      <w:r w:rsidR="005066EE" w:rsidRPr="00F65E7A">
        <w:rPr>
          <w:rFonts w:ascii="Arial" w:hAnsi="Arial" w:cs="Arial"/>
          <w:color w:val="222222"/>
          <w:shd w:val="clear" w:color="auto" w:fill="FFFFFF"/>
        </w:rPr>
        <w:lastRenderedPageBreak/>
        <w:t xml:space="preserve">working class and small business </w:t>
      </w:r>
      <w:r w:rsidR="00C11820" w:rsidRPr="00F65E7A">
        <w:rPr>
          <w:rFonts w:ascii="Arial" w:hAnsi="Arial" w:cs="Arial"/>
          <w:color w:val="222222"/>
          <w:shd w:val="clear" w:color="auto" w:fill="FFFFFF"/>
        </w:rPr>
        <w:t>startups</w:t>
      </w:r>
      <w:r w:rsidR="005066EE" w:rsidRPr="00F65E7A">
        <w:rPr>
          <w:rFonts w:ascii="Arial" w:hAnsi="Arial" w:cs="Arial"/>
          <w:color w:val="222222"/>
          <w:shd w:val="clear" w:color="auto" w:fill="FFFFFF"/>
        </w:rPr>
        <w:t xml:space="preserve"> looking to keep cost low . Travelodge hotel  maybe cost effective but </w:t>
      </w:r>
      <w:r w:rsidR="00C11820" w:rsidRPr="00F65E7A">
        <w:rPr>
          <w:rFonts w:ascii="Arial" w:hAnsi="Arial" w:cs="Arial"/>
          <w:color w:val="222222"/>
          <w:shd w:val="clear" w:color="auto" w:fill="FFFFFF"/>
        </w:rPr>
        <w:t>they were</w:t>
      </w:r>
      <w:r w:rsidR="005066EE" w:rsidRPr="00F65E7A">
        <w:rPr>
          <w:rFonts w:ascii="Arial" w:hAnsi="Arial" w:cs="Arial"/>
          <w:color w:val="222222"/>
          <w:shd w:val="clear" w:color="auto" w:fill="FFFFFF"/>
        </w:rPr>
        <w:t xml:space="preserve"> hit hard also during the pandemic with only essential booking travel allowed, social distancing , furlough the majority of its work force like the Marriot and  others in the industry while losing profit and trying to be resilient .With help from the government and CVA with the temporary  reduction in rent mainly in the first half of the pandemic and the  reduced  12.5% VAT  (Usher,2022).Having said that as the world reopened and gradually going back to the norm</w:t>
      </w:r>
      <w:r w:rsidR="0089089F">
        <w:rPr>
          <w:rFonts w:ascii="Arial" w:hAnsi="Arial" w:cs="Arial"/>
          <w:color w:val="222222"/>
          <w:shd w:val="clear" w:color="auto" w:fill="FFFFFF"/>
        </w:rPr>
        <w:t>al ,</w:t>
      </w:r>
      <w:r w:rsidR="005066EE" w:rsidRPr="00F65E7A">
        <w:rPr>
          <w:rFonts w:ascii="Arial" w:hAnsi="Arial" w:cs="Arial"/>
          <w:color w:val="222222"/>
          <w:shd w:val="clear" w:color="auto" w:fill="FFFFFF"/>
        </w:rPr>
        <w:t xml:space="preserve">Travelodge hotel has seen a high demand in the summer for leisure bookings after restrictions where removed. Although there was a profit loss as to be expected in the industry, Travelodge made a strong recovery </w:t>
      </w:r>
      <w:r w:rsidR="007B29BF" w:rsidRPr="00F65E7A">
        <w:rPr>
          <w:rFonts w:ascii="Arial" w:hAnsi="Arial" w:cs="Arial"/>
          <w:color w:val="222222"/>
          <w:shd w:val="clear" w:color="auto" w:fill="FFFFFF"/>
        </w:rPr>
        <w:t>financially.</w:t>
      </w:r>
    </w:p>
    <w:p w14:paraId="00730760" w14:textId="67C5C9DC" w:rsidR="001B5AE6" w:rsidRDefault="001B5AE6" w:rsidP="001B5AE6">
      <w:pPr>
        <w:spacing w:before="30" w:after="240" w:line="360" w:lineRule="auto"/>
        <w:rPr>
          <w:rFonts w:ascii="Arial" w:hAnsi="Arial" w:cs="Arial"/>
          <w:color w:val="222222"/>
          <w:shd w:val="clear" w:color="auto" w:fill="FFFFFF"/>
        </w:rPr>
      </w:pPr>
      <w:r w:rsidRPr="001B5AE6">
        <w:rPr>
          <w:rFonts w:ascii="Arial" w:hAnsi="Arial" w:cs="Arial"/>
          <w:color w:val="222222"/>
          <w:shd w:val="clear" w:color="auto" w:fill="FFFFFF"/>
        </w:rPr>
        <w:t>The company has not overlooked their responsibility to the environment and world we live in</w:t>
      </w:r>
      <w:r w:rsidR="007B29BF">
        <w:rPr>
          <w:rFonts w:ascii="Arial" w:hAnsi="Arial" w:cs="Arial"/>
          <w:color w:val="222222"/>
          <w:shd w:val="clear" w:color="auto" w:fill="FFFFFF"/>
        </w:rPr>
        <w:t xml:space="preserve">, due </w:t>
      </w:r>
      <w:r w:rsidRPr="001B5AE6">
        <w:rPr>
          <w:rFonts w:ascii="Arial" w:hAnsi="Arial" w:cs="Arial"/>
          <w:color w:val="222222"/>
          <w:shd w:val="clear" w:color="auto" w:fill="FFFFFF"/>
        </w:rPr>
        <w:t>to this  they will be launching a new budget Lux hotel design that will</w:t>
      </w:r>
      <w:r w:rsidR="00B7579F">
        <w:rPr>
          <w:rFonts w:ascii="Arial" w:hAnsi="Arial" w:cs="Arial"/>
          <w:color w:val="222222"/>
          <w:shd w:val="clear" w:color="auto" w:fill="FFFFFF"/>
        </w:rPr>
        <w:t xml:space="preserve"> </w:t>
      </w:r>
      <w:r w:rsidRPr="001B5AE6">
        <w:rPr>
          <w:rFonts w:ascii="Arial" w:hAnsi="Arial" w:cs="Arial"/>
          <w:color w:val="222222"/>
          <w:shd w:val="clear" w:color="auto" w:fill="FFFFFF"/>
        </w:rPr>
        <w:t xml:space="preserve">feature their carpets  made out of recycled discarded fishing nets from the ocean as part of the clean ocean initiative which has been proven to be effecting marine life negatively. This initiative is tackling 640 tonnes of discarded fishing nets (Usher,2022). The back of the carpets used will also made from recycled plastic bottles , which will save them going in to landfills. They will also focus on energy reduction by using energy saving lighting , motion sensing </w:t>
      </w:r>
      <w:r w:rsidR="0013006C" w:rsidRPr="001B5AE6">
        <w:rPr>
          <w:rFonts w:ascii="Arial" w:hAnsi="Arial" w:cs="Arial"/>
          <w:color w:val="222222"/>
          <w:shd w:val="clear" w:color="auto" w:fill="FFFFFF"/>
        </w:rPr>
        <w:t>controls. They</w:t>
      </w:r>
      <w:r w:rsidRPr="001B5AE6">
        <w:rPr>
          <w:rFonts w:ascii="Arial" w:hAnsi="Arial" w:cs="Arial"/>
          <w:color w:val="222222"/>
          <w:shd w:val="clear" w:color="auto" w:fill="FFFFFF"/>
        </w:rPr>
        <w:t xml:space="preserve"> aim to start this by upgrading </w:t>
      </w:r>
      <w:proofErr w:type="gramStart"/>
      <w:r w:rsidRPr="001B5AE6">
        <w:rPr>
          <w:rFonts w:ascii="Arial" w:hAnsi="Arial" w:cs="Arial"/>
          <w:color w:val="222222"/>
          <w:shd w:val="clear" w:color="auto" w:fill="FFFFFF"/>
        </w:rPr>
        <w:t>60</w:t>
      </w:r>
      <w:proofErr w:type="gramEnd"/>
      <w:r w:rsidRPr="001B5AE6">
        <w:rPr>
          <w:rFonts w:ascii="Arial" w:hAnsi="Arial" w:cs="Arial"/>
          <w:color w:val="222222"/>
          <w:shd w:val="clear" w:color="auto" w:fill="FFFFFF"/>
        </w:rPr>
        <w:t xml:space="preserve"> popular hotels in the UK. Travelodge hotel have also rolled out new heating panels for guest rooms which are controlled centrally so that heating is not left on when guest is not in the room, saving energy .They also use “</w:t>
      </w:r>
      <w:proofErr w:type="spellStart"/>
      <w:r w:rsidRPr="001B5AE6">
        <w:rPr>
          <w:rFonts w:ascii="Arial" w:hAnsi="Arial" w:cs="Arial"/>
          <w:color w:val="222222"/>
          <w:shd w:val="clear" w:color="auto" w:fill="FFFFFF"/>
        </w:rPr>
        <w:t>Sleepeezee</w:t>
      </w:r>
      <w:proofErr w:type="spellEnd"/>
      <w:r w:rsidRPr="001B5AE6">
        <w:rPr>
          <w:rFonts w:ascii="Arial" w:hAnsi="Arial" w:cs="Arial"/>
          <w:color w:val="222222"/>
          <w:shd w:val="clear" w:color="auto" w:fill="FFFFFF"/>
        </w:rPr>
        <w:t xml:space="preserve"> as a supplier for their beds who have been awarded Planet Mark Accreditation for their achievements in lowering their carbon emission” (Travelodge, Nd) .</w:t>
      </w:r>
    </w:p>
    <w:p w14:paraId="3C038ABB" w14:textId="65D11BF2" w:rsidR="00606DCA" w:rsidRDefault="00606DCA" w:rsidP="00606DCA">
      <w:pPr>
        <w:spacing w:before="30" w:after="240" w:line="360" w:lineRule="auto"/>
        <w:rPr>
          <w:rFonts w:ascii="Arial" w:hAnsi="Arial" w:cs="Arial"/>
          <w:color w:val="222222"/>
          <w:shd w:val="clear" w:color="auto" w:fill="FFFFFF"/>
        </w:rPr>
      </w:pPr>
      <w:r w:rsidRPr="00DD2419">
        <w:rPr>
          <w:rFonts w:ascii="Arial" w:hAnsi="Arial" w:cs="Arial"/>
          <w:color w:val="222222"/>
          <w:shd w:val="clear" w:color="auto" w:fill="FFFFFF"/>
        </w:rPr>
        <w:t xml:space="preserve">By comparing Marriot Hotels and </w:t>
      </w:r>
      <w:r w:rsidRPr="00DD2419">
        <w:rPr>
          <w:rFonts w:ascii="Arial" w:hAnsi="Arial" w:cs="Arial"/>
          <w:color w:val="222222"/>
          <w:shd w:val="clear" w:color="auto" w:fill="FFFFFF"/>
        </w:rPr>
        <w:t>Travelodge hotel</w:t>
      </w:r>
      <w:r w:rsidRPr="00DD2419">
        <w:rPr>
          <w:rFonts w:ascii="Arial" w:hAnsi="Arial" w:cs="Arial"/>
          <w:color w:val="222222"/>
          <w:shd w:val="clear" w:color="auto" w:fill="FFFFFF"/>
        </w:rPr>
        <w:t xml:space="preserve"> , one thing has been apparent in their marketing strategies. They have each </w:t>
      </w:r>
      <w:r w:rsidRPr="00DD2419">
        <w:rPr>
          <w:rFonts w:ascii="Arial" w:hAnsi="Arial" w:cs="Arial"/>
          <w:color w:val="222222"/>
          <w:shd w:val="clear" w:color="auto" w:fill="FFFFFF"/>
        </w:rPr>
        <w:t>chosen two</w:t>
      </w:r>
      <w:r w:rsidRPr="00DD2419">
        <w:rPr>
          <w:rFonts w:ascii="Arial" w:hAnsi="Arial" w:cs="Arial"/>
          <w:color w:val="222222"/>
          <w:shd w:val="clear" w:color="auto" w:fill="FFFFFF"/>
        </w:rPr>
        <w:t xml:space="preserve"> different audiences and made sure they have catered to their niche clientele. While Marriott hotel  caters to those that want to experience luxury , spa , gym and a staycation experience with their very high level of standard across the board from food to amenities .Travelodge hotel  caters to the working class, small business  who need to be economical and pay for what they need .Having said that Travelodge hotel  still thrives to achieve the best quality of service to their niche clientele.</w:t>
      </w:r>
    </w:p>
    <w:p w14:paraId="7179767D" w14:textId="03FBE993" w:rsidR="00BD1C73" w:rsidRDefault="00D37DE0" w:rsidP="00A83038">
      <w:pPr>
        <w:spacing w:before="30" w:after="240" w:line="360" w:lineRule="auto"/>
        <w:rPr>
          <w:rFonts w:ascii="Arial" w:hAnsi="Arial" w:cs="Arial"/>
        </w:rPr>
      </w:pPr>
      <w:r w:rsidRPr="00A34EDE">
        <w:rPr>
          <w:rFonts w:ascii="Arial" w:hAnsi="Arial" w:cs="Arial"/>
          <w:color w:val="222222"/>
          <w:shd w:val="clear" w:color="auto" w:fill="FFFFFF"/>
        </w:rPr>
        <w:t>During this Research for the essay it has become apparent that hotels are using more innovative ways by using marketing strategies for example social media has become a huge tool for hotels to use and  it create brand awareness . By doing this there will be an increase in direct bookings which in return creates high revenue each time there's a direct booking. This also gives the  guests an  opportunity to interact with each other and share experiences they have had with the brand (LaCelle ,2021).</w:t>
      </w:r>
      <w:r w:rsidR="00FC40E0">
        <w:rPr>
          <w:rFonts w:ascii="Arial" w:hAnsi="Arial" w:cs="Arial"/>
        </w:rPr>
        <w:t xml:space="preserve">Covid </w:t>
      </w:r>
      <w:r w:rsidR="004A0FED">
        <w:rPr>
          <w:rFonts w:ascii="Arial" w:hAnsi="Arial" w:cs="Arial"/>
        </w:rPr>
        <w:t>29 severely</w:t>
      </w:r>
      <w:r w:rsidR="002B1F49">
        <w:rPr>
          <w:rFonts w:ascii="Arial" w:hAnsi="Arial" w:cs="Arial"/>
        </w:rPr>
        <w:t xml:space="preserve"> affected the travel and </w:t>
      </w:r>
      <w:r w:rsidR="002B1F49">
        <w:rPr>
          <w:rFonts w:ascii="Arial" w:hAnsi="Arial" w:cs="Arial"/>
        </w:rPr>
        <w:lastRenderedPageBreak/>
        <w:t xml:space="preserve">hospitality </w:t>
      </w:r>
      <w:r w:rsidR="00CD1725">
        <w:rPr>
          <w:rFonts w:ascii="Arial" w:hAnsi="Arial" w:cs="Arial"/>
        </w:rPr>
        <w:t xml:space="preserve">as the industry </w:t>
      </w:r>
      <w:r w:rsidR="006526AE">
        <w:rPr>
          <w:rFonts w:ascii="Arial" w:hAnsi="Arial" w:cs="Arial"/>
        </w:rPr>
        <w:t>had to</w:t>
      </w:r>
      <w:r w:rsidR="00CD1725">
        <w:rPr>
          <w:rFonts w:ascii="Arial" w:hAnsi="Arial" w:cs="Arial"/>
        </w:rPr>
        <w:t xml:space="preserve"> </w:t>
      </w:r>
      <w:r w:rsidR="003F4431">
        <w:rPr>
          <w:rFonts w:ascii="Arial" w:hAnsi="Arial" w:cs="Arial"/>
        </w:rPr>
        <w:t xml:space="preserve">halt all </w:t>
      </w:r>
      <w:r w:rsidR="00183DC9">
        <w:rPr>
          <w:rFonts w:ascii="Arial" w:hAnsi="Arial" w:cs="Arial"/>
        </w:rPr>
        <w:t xml:space="preserve">business, as a consequence </w:t>
      </w:r>
      <w:r w:rsidR="00267568">
        <w:rPr>
          <w:rFonts w:ascii="Arial" w:hAnsi="Arial" w:cs="Arial"/>
        </w:rPr>
        <w:t>there was major</w:t>
      </w:r>
      <w:r w:rsidR="00A80A6A">
        <w:rPr>
          <w:rFonts w:ascii="Arial" w:hAnsi="Arial" w:cs="Arial"/>
        </w:rPr>
        <w:t xml:space="preserve"> job loss </w:t>
      </w:r>
      <w:r w:rsidR="00183DC9">
        <w:rPr>
          <w:rFonts w:ascii="Arial" w:hAnsi="Arial" w:cs="Arial"/>
        </w:rPr>
        <w:t xml:space="preserve">and </w:t>
      </w:r>
      <w:r w:rsidR="00F0167F">
        <w:rPr>
          <w:rFonts w:ascii="Arial" w:hAnsi="Arial" w:cs="Arial"/>
        </w:rPr>
        <w:t>with</w:t>
      </w:r>
      <w:r w:rsidR="00865F9A">
        <w:rPr>
          <w:rFonts w:ascii="Arial" w:hAnsi="Arial" w:cs="Arial"/>
        </w:rPr>
        <w:t xml:space="preserve"> consumer spending </w:t>
      </w:r>
      <w:r w:rsidR="0027767F">
        <w:rPr>
          <w:rFonts w:ascii="Arial" w:hAnsi="Arial" w:cs="Arial"/>
        </w:rPr>
        <w:t xml:space="preserve">70% less than pre </w:t>
      </w:r>
      <w:r w:rsidR="0042331F">
        <w:rPr>
          <w:rFonts w:ascii="Arial" w:hAnsi="Arial" w:cs="Arial"/>
        </w:rPr>
        <w:t>pandemic,</w:t>
      </w:r>
      <w:r w:rsidR="00F96579">
        <w:rPr>
          <w:rFonts w:ascii="Arial" w:hAnsi="Arial" w:cs="Arial"/>
        </w:rPr>
        <w:t xml:space="preserve"> the industry is still recovering</w:t>
      </w:r>
      <w:r w:rsidR="008E3B34" w:rsidRPr="008E3B34">
        <w:t xml:space="preserve"> </w:t>
      </w:r>
      <w:r w:rsidR="008E3B34" w:rsidRPr="008E3B34">
        <w:rPr>
          <w:rFonts w:ascii="Arial" w:hAnsi="Arial" w:cs="Arial"/>
        </w:rPr>
        <w:t>(</w:t>
      </w:r>
      <w:proofErr w:type="spellStart"/>
      <w:r w:rsidR="008E3B34" w:rsidRPr="008E3B34">
        <w:rPr>
          <w:rFonts w:ascii="Arial" w:hAnsi="Arial" w:cs="Arial"/>
        </w:rPr>
        <w:t>Ramuni</w:t>
      </w:r>
      <w:proofErr w:type="spellEnd"/>
      <w:r w:rsidR="008E3B34" w:rsidRPr="008E3B34">
        <w:rPr>
          <w:rFonts w:ascii="Arial" w:hAnsi="Arial" w:cs="Arial"/>
        </w:rPr>
        <w:t>, 2021)</w:t>
      </w:r>
      <w:r w:rsidR="008E3B34">
        <w:rPr>
          <w:rFonts w:ascii="Arial" w:hAnsi="Arial" w:cs="Arial"/>
        </w:rPr>
        <w:t>.</w:t>
      </w:r>
      <w:r w:rsidR="00AA0E51">
        <w:rPr>
          <w:rFonts w:ascii="Arial" w:hAnsi="Arial" w:cs="Arial"/>
        </w:rPr>
        <w:t xml:space="preserve">With the increase in consumer </w:t>
      </w:r>
      <w:r w:rsidR="006A6D61">
        <w:rPr>
          <w:rFonts w:ascii="Arial" w:hAnsi="Arial" w:cs="Arial"/>
        </w:rPr>
        <w:t>buying beh</w:t>
      </w:r>
      <w:r w:rsidR="004C2164">
        <w:rPr>
          <w:rFonts w:ascii="Arial" w:hAnsi="Arial" w:cs="Arial"/>
        </w:rPr>
        <w:t xml:space="preserve">aviours as the focus on a healthy and more sustainable </w:t>
      </w:r>
      <w:r w:rsidR="008F512B">
        <w:rPr>
          <w:rFonts w:ascii="Arial" w:hAnsi="Arial" w:cs="Arial"/>
        </w:rPr>
        <w:t xml:space="preserve">and most </w:t>
      </w:r>
      <w:r w:rsidR="0031293C">
        <w:rPr>
          <w:rFonts w:ascii="Arial" w:hAnsi="Arial" w:cs="Arial"/>
        </w:rPr>
        <w:t>importantly</w:t>
      </w:r>
      <w:r w:rsidR="008F512B">
        <w:rPr>
          <w:rFonts w:ascii="Arial" w:hAnsi="Arial" w:cs="Arial"/>
        </w:rPr>
        <w:t xml:space="preserve"> that their buying </w:t>
      </w:r>
      <w:r w:rsidR="0031293C">
        <w:rPr>
          <w:rFonts w:ascii="Arial" w:hAnsi="Arial" w:cs="Arial"/>
        </w:rPr>
        <w:t>behaviours</w:t>
      </w:r>
      <w:r w:rsidR="008F512B">
        <w:rPr>
          <w:rFonts w:ascii="Arial" w:hAnsi="Arial" w:cs="Arial"/>
        </w:rPr>
        <w:t xml:space="preserve"> have a </w:t>
      </w:r>
      <w:r w:rsidR="0031293C">
        <w:rPr>
          <w:rFonts w:ascii="Arial" w:hAnsi="Arial" w:cs="Arial"/>
        </w:rPr>
        <w:t>negative</w:t>
      </w:r>
      <w:r w:rsidR="008F512B">
        <w:rPr>
          <w:rFonts w:ascii="Arial" w:hAnsi="Arial" w:cs="Arial"/>
        </w:rPr>
        <w:t xml:space="preserve"> </w:t>
      </w:r>
      <w:r w:rsidR="0031293C">
        <w:rPr>
          <w:rFonts w:ascii="Arial" w:hAnsi="Arial" w:cs="Arial"/>
        </w:rPr>
        <w:t>impact</w:t>
      </w:r>
      <w:r w:rsidR="008F512B">
        <w:rPr>
          <w:rFonts w:ascii="Arial" w:hAnsi="Arial" w:cs="Arial"/>
        </w:rPr>
        <w:t xml:space="preserve"> toward</w:t>
      </w:r>
      <w:r w:rsidR="0031293C">
        <w:rPr>
          <w:rFonts w:ascii="Arial" w:hAnsi="Arial" w:cs="Arial"/>
        </w:rPr>
        <w:t>s the environ</w:t>
      </w:r>
      <w:r w:rsidR="00057FE6">
        <w:rPr>
          <w:rFonts w:ascii="Arial" w:hAnsi="Arial" w:cs="Arial"/>
        </w:rPr>
        <w:t>m</w:t>
      </w:r>
      <w:r w:rsidR="0031293C">
        <w:rPr>
          <w:rFonts w:ascii="Arial" w:hAnsi="Arial" w:cs="Arial"/>
        </w:rPr>
        <w:t>ent ,Ho</w:t>
      </w:r>
      <w:r w:rsidR="00F42103">
        <w:rPr>
          <w:rFonts w:ascii="Arial" w:hAnsi="Arial" w:cs="Arial"/>
        </w:rPr>
        <w:t xml:space="preserve">tel industry will need to strive for the same goal in order to retain their consumers </w:t>
      </w:r>
      <w:r w:rsidR="00057FE6" w:rsidRPr="00057FE6">
        <w:rPr>
          <w:rFonts w:ascii="Arial" w:hAnsi="Arial" w:cs="Arial"/>
        </w:rPr>
        <w:t>(</w:t>
      </w:r>
      <w:proofErr w:type="spellStart"/>
      <w:r w:rsidR="00057FE6" w:rsidRPr="00057FE6">
        <w:rPr>
          <w:rFonts w:ascii="Arial" w:hAnsi="Arial" w:cs="Arial"/>
        </w:rPr>
        <w:t>Brzustewicz</w:t>
      </w:r>
      <w:proofErr w:type="spellEnd"/>
      <w:r w:rsidR="00057FE6" w:rsidRPr="00057FE6">
        <w:rPr>
          <w:rFonts w:ascii="Arial" w:hAnsi="Arial" w:cs="Arial"/>
        </w:rPr>
        <w:t xml:space="preserve"> and Singh, 2021)</w:t>
      </w:r>
      <w:r w:rsidR="00057FE6">
        <w:rPr>
          <w:rFonts w:ascii="Arial" w:hAnsi="Arial" w:cs="Arial"/>
        </w:rPr>
        <w:t>.</w:t>
      </w:r>
    </w:p>
    <w:p w14:paraId="5D7A4512" w14:textId="77777777" w:rsidR="00C22418" w:rsidRDefault="00C22418" w:rsidP="00A83038">
      <w:pPr>
        <w:spacing w:before="30" w:after="240" w:line="360" w:lineRule="auto"/>
        <w:rPr>
          <w:rFonts w:ascii="Arial" w:hAnsi="Arial" w:cs="Arial"/>
        </w:rPr>
      </w:pPr>
    </w:p>
    <w:p w14:paraId="664BE373" w14:textId="77777777" w:rsidR="00C22418" w:rsidRDefault="00C22418" w:rsidP="00A83038">
      <w:pPr>
        <w:spacing w:before="30" w:after="240" w:line="360" w:lineRule="auto"/>
        <w:rPr>
          <w:rFonts w:ascii="Arial" w:hAnsi="Arial" w:cs="Arial"/>
        </w:rPr>
      </w:pPr>
    </w:p>
    <w:p w14:paraId="2181B964" w14:textId="77777777" w:rsidR="00C22418" w:rsidRDefault="00C22418" w:rsidP="00A83038">
      <w:pPr>
        <w:spacing w:before="30" w:after="240" w:line="360" w:lineRule="auto"/>
        <w:rPr>
          <w:rFonts w:ascii="Arial" w:hAnsi="Arial" w:cs="Arial"/>
        </w:rPr>
      </w:pPr>
    </w:p>
    <w:p w14:paraId="2F0A7D53" w14:textId="77777777" w:rsidR="00C22418" w:rsidRDefault="00C22418" w:rsidP="00A83038">
      <w:pPr>
        <w:spacing w:before="30" w:after="240" w:line="360" w:lineRule="auto"/>
        <w:rPr>
          <w:rFonts w:ascii="Arial" w:hAnsi="Arial" w:cs="Arial"/>
        </w:rPr>
      </w:pPr>
    </w:p>
    <w:p w14:paraId="21849110" w14:textId="77777777" w:rsidR="00C22418" w:rsidRDefault="00C22418" w:rsidP="00A83038">
      <w:pPr>
        <w:spacing w:before="30" w:after="240" w:line="360" w:lineRule="auto"/>
        <w:rPr>
          <w:rFonts w:ascii="Arial" w:hAnsi="Arial" w:cs="Arial"/>
        </w:rPr>
      </w:pPr>
    </w:p>
    <w:p w14:paraId="1121405F" w14:textId="77777777" w:rsidR="00C22418" w:rsidRDefault="00C22418" w:rsidP="00A83038">
      <w:pPr>
        <w:spacing w:before="30" w:after="240" w:line="360" w:lineRule="auto"/>
        <w:rPr>
          <w:rFonts w:ascii="Arial" w:hAnsi="Arial" w:cs="Arial"/>
        </w:rPr>
      </w:pPr>
    </w:p>
    <w:p w14:paraId="32B40FE0" w14:textId="77777777" w:rsidR="00C22418" w:rsidRDefault="00C22418" w:rsidP="00A83038">
      <w:pPr>
        <w:spacing w:before="30" w:after="240" w:line="360" w:lineRule="auto"/>
        <w:rPr>
          <w:rFonts w:ascii="Arial" w:hAnsi="Arial" w:cs="Arial"/>
        </w:rPr>
      </w:pPr>
    </w:p>
    <w:p w14:paraId="4EA2B183" w14:textId="77777777" w:rsidR="00C22418" w:rsidRDefault="00C22418" w:rsidP="00A83038">
      <w:pPr>
        <w:spacing w:before="30" w:after="240" w:line="360" w:lineRule="auto"/>
        <w:rPr>
          <w:rFonts w:ascii="Arial" w:hAnsi="Arial" w:cs="Arial"/>
        </w:rPr>
      </w:pPr>
    </w:p>
    <w:p w14:paraId="34C0912A" w14:textId="77777777" w:rsidR="00C22418" w:rsidRDefault="00C22418" w:rsidP="00A83038">
      <w:pPr>
        <w:spacing w:before="30" w:after="240" w:line="360" w:lineRule="auto"/>
        <w:rPr>
          <w:rFonts w:ascii="Arial" w:hAnsi="Arial" w:cs="Arial"/>
        </w:rPr>
      </w:pPr>
    </w:p>
    <w:p w14:paraId="0C016EEF" w14:textId="77777777" w:rsidR="00C22418" w:rsidRDefault="00C22418" w:rsidP="00A83038">
      <w:pPr>
        <w:spacing w:before="30" w:after="240" w:line="360" w:lineRule="auto"/>
        <w:rPr>
          <w:rFonts w:ascii="Arial" w:hAnsi="Arial" w:cs="Arial"/>
        </w:rPr>
      </w:pPr>
    </w:p>
    <w:p w14:paraId="3B2FFE75" w14:textId="77777777" w:rsidR="00C22418" w:rsidRDefault="00C22418" w:rsidP="00A83038">
      <w:pPr>
        <w:spacing w:before="30" w:after="240" w:line="360" w:lineRule="auto"/>
        <w:rPr>
          <w:rFonts w:ascii="Arial" w:hAnsi="Arial" w:cs="Arial"/>
        </w:rPr>
      </w:pPr>
    </w:p>
    <w:p w14:paraId="609F0CBE" w14:textId="77777777" w:rsidR="00C22418" w:rsidRDefault="00C22418" w:rsidP="00A83038">
      <w:pPr>
        <w:spacing w:before="30" w:after="240" w:line="360" w:lineRule="auto"/>
        <w:rPr>
          <w:rFonts w:ascii="Arial" w:hAnsi="Arial" w:cs="Arial"/>
        </w:rPr>
      </w:pPr>
    </w:p>
    <w:p w14:paraId="5B5AC073" w14:textId="77777777" w:rsidR="00C22418" w:rsidRDefault="00C22418" w:rsidP="00A83038">
      <w:pPr>
        <w:spacing w:before="30" w:after="240" w:line="360" w:lineRule="auto"/>
        <w:rPr>
          <w:rFonts w:ascii="Arial" w:hAnsi="Arial" w:cs="Arial"/>
        </w:rPr>
      </w:pPr>
    </w:p>
    <w:p w14:paraId="6AFF28B7" w14:textId="77777777" w:rsidR="00C22418" w:rsidRDefault="00C22418" w:rsidP="00A83038">
      <w:pPr>
        <w:spacing w:before="30" w:after="240" w:line="360" w:lineRule="auto"/>
        <w:rPr>
          <w:rFonts w:ascii="Arial" w:hAnsi="Arial" w:cs="Arial"/>
        </w:rPr>
      </w:pPr>
    </w:p>
    <w:p w14:paraId="33CDEE8C" w14:textId="77777777" w:rsidR="00C22418" w:rsidRDefault="00C22418" w:rsidP="00A83038">
      <w:pPr>
        <w:spacing w:before="30" w:after="240" w:line="360" w:lineRule="auto"/>
        <w:rPr>
          <w:rFonts w:ascii="Arial" w:hAnsi="Arial" w:cs="Arial"/>
        </w:rPr>
      </w:pPr>
    </w:p>
    <w:p w14:paraId="40950620" w14:textId="77777777" w:rsidR="00C22418" w:rsidRDefault="00C22418" w:rsidP="00A83038">
      <w:pPr>
        <w:spacing w:before="30" w:after="240" w:line="360" w:lineRule="auto"/>
        <w:rPr>
          <w:rFonts w:ascii="Arial" w:hAnsi="Arial" w:cs="Arial"/>
        </w:rPr>
      </w:pPr>
    </w:p>
    <w:p w14:paraId="4E3AD23C" w14:textId="77777777" w:rsidR="009E72F1" w:rsidRDefault="009E72F1" w:rsidP="009E72F1">
      <w:pPr>
        <w:pStyle w:val="NormalWeb"/>
        <w:spacing w:before="0" w:beforeAutospacing="0" w:after="240" w:afterAutospacing="0" w:line="360" w:lineRule="auto"/>
        <w:rPr>
          <w:sz w:val="36"/>
          <w:szCs w:val="36"/>
        </w:rPr>
      </w:pPr>
    </w:p>
    <w:p w14:paraId="39D4FDC1" w14:textId="77777777" w:rsidR="009E72F1" w:rsidRDefault="009E72F1" w:rsidP="009E72F1">
      <w:pPr>
        <w:pStyle w:val="NormalWeb"/>
        <w:spacing w:before="0" w:beforeAutospacing="0" w:after="240" w:afterAutospacing="0" w:line="360" w:lineRule="auto"/>
        <w:rPr>
          <w:sz w:val="36"/>
          <w:szCs w:val="36"/>
        </w:rPr>
      </w:pPr>
    </w:p>
    <w:p w14:paraId="5CA53489" w14:textId="41A03318"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lastRenderedPageBreak/>
        <w:t>Reference list</w:t>
      </w:r>
    </w:p>
    <w:p w14:paraId="48DD51E6"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Adams, C. (2019). </w:t>
      </w:r>
      <w:r w:rsidRPr="009E72F1">
        <w:rPr>
          <w:rFonts w:ascii="Arial" w:hAnsi="Arial" w:cs="Arial"/>
          <w:i/>
          <w:iCs/>
          <w:sz w:val="22"/>
          <w:szCs w:val="22"/>
        </w:rPr>
        <w:t>Marriott to get rid of small plastic toiletries in all its hotels</w:t>
      </w:r>
      <w:r w:rsidRPr="009E72F1">
        <w:rPr>
          <w:rFonts w:ascii="Arial" w:hAnsi="Arial" w:cs="Arial"/>
          <w:sz w:val="22"/>
          <w:szCs w:val="22"/>
        </w:rPr>
        <w:t>. [online] The Independent. Available at: https://www.independent.co.uk/travel/news-and-advice/marriott-international-hotels-single-use-plastic-amenities-2020-a9082391.html [Accessed 3 Nov. 2022].</w:t>
      </w:r>
    </w:p>
    <w:p w14:paraId="6D9BAE22"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proofErr w:type="spellStart"/>
      <w:r w:rsidRPr="009E72F1">
        <w:rPr>
          <w:rFonts w:ascii="Arial" w:hAnsi="Arial" w:cs="Arial"/>
          <w:sz w:val="22"/>
          <w:szCs w:val="22"/>
        </w:rPr>
        <w:t>Bojanic</w:t>
      </w:r>
      <w:proofErr w:type="spellEnd"/>
      <w:r w:rsidRPr="009E72F1">
        <w:rPr>
          <w:rFonts w:ascii="Arial" w:hAnsi="Arial" w:cs="Arial"/>
          <w:sz w:val="22"/>
          <w:szCs w:val="22"/>
        </w:rPr>
        <w:t xml:space="preserve">, D. (2008). Hospitality marketing mix and service marketing principles. </w:t>
      </w:r>
      <w:r w:rsidRPr="009E72F1">
        <w:rPr>
          <w:rFonts w:ascii="Arial" w:hAnsi="Arial" w:cs="Arial"/>
          <w:i/>
          <w:iCs/>
          <w:sz w:val="22"/>
          <w:szCs w:val="22"/>
        </w:rPr>
        <w:t>Handbook of Hospitality Marketing Management</w:t>
      </w:r>
      <w:r w:rsidRPr="009E72F1">
        <w:rPr>
          <w:rFonts w:ascii="Arial" w:hAnsi="Arial" w:cs="Arial"/>
          <w:sz w:val="22"/>
          <w:szCs w:val="22"/>
        </w:rPr>
        <w:t xml:space="preserve">, [online] first </w:t>
      </w:r>
      <w:proofErr w:type="gramStart"/>
      <w:r w:rsidRPr="009E72F1">
        <w:rPr>
          <w:rFonts w:ascii="Arial" w:hAnsi="Arial" w:cs="Arial"/>
          <w:sz w:val="22"/>
          <w:szCs w:val="22"/>
        </w:rPr>
        <w:t>edition(</w:t>
      </w:r>
      <w:proofErr w:type="gramEnd"/>
      <w:r w:rsidRPr="009E72F1">
        <w:rPr>
          <w:rFonts w:ascii="Arial" w:hAnsi="Arial" w:cs="Arial"/>
          <w:sz w:val="22"/>
          <w:szCs w:val="22"/>
        </w:rPr>
        <w:t xml:space="preserve">9780080569437), p.576. </w:t>
      </w:r>
      <w:proofErr w:type="spellStart"/>
      <w:proofErr w:type="gramStart"/>
      <w:r w:rsidRPr="009E72F1">
        <w:rPr>
          <w:rFonts w:ascii="Arial" w:hAnsi="Arial" w:cs="Arial"/>
          <w:sz w:val="22"/>
          <w:szCs w:val="22"/>
        </w:rPr>
        <w:t>doi:https</w:t>
      </w:r>
      <w:proofErr w:type="spellEnd"/>
      <w:r w:rsidRPr="009E72F1">
        <w:rPr>
          <w:rFonts w:ascii="Arial" w:hAnsi="Arial" w:cs="Arial"/>
          <w:sz w:val="22"/>
          <w:szCs w:val="22"/>
        </w:rPr>
        <w:t>://doi.org/10.4324/9780080569437.ch3</w:t>
      </w:r>
      <w:proofErr w:type="gramEnd"/>
      <w:r w:rsidRPr="009E72F1">
        <w:rPr>
          <w:rFonts w:ascii="Arial" w:hAnsi="Arial" w:cs="Arial"/>
          <w:sz w:val="22"/>
          <w:szCs w:val="22"/>
        </w:rPr>
        <w:t>.</w:t>
      </w:r>
    </w:p>
    <w:p w14:paraId="0874366E"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proofErr w:type="spellStart"/>
      <w:r w:rsidRPr="009E72F1">
        <w:rPr>
          <w:rFonts w:ascii="Arial" w:hAnsi="Arial" w:cs="Arial"/>
          <w:sz w:val="22"/>
          <w:szCs w:val="22"/>
        </w:rPr>
        <w:t>Brzustewicz</w:t>
      </w:r>
      <w:proofErr w:type="spellEnd"/>
      <w:r w:rsidRPr="009E72F1">
        <w:rPr>
          <w:rFonts w:ascii="Arial" w:hAnsi="Arial" w:cs="Arial"/>
          <w:sz w:val="22"/>
          <w:szCs w:val="22"/>
        </w:rPr>
        <w:t xml:space="preserve">, P. and Singh, A. (2021). Sustainable Consumption in Consumer </w:t>
      </w:r>
      <w:proofErr w:type="spellStart"/>
      <w:r w:rsidRPr="009E72F1">
        <w:rPr>
          <w:rFonts w:ascii="Arial" w:hAnsi="Arial" w:cs="Arial"/>
          <w:sz w:val="22"/>
          <w:szCs w:val="22"/>
        </w:rPr>
        <w:t>Behavior</w:t>
      </w:r>
      <w:proofErr w:type="spellEnd"/>
      <w:r w:rsidRPr="009E72F1">
        <w:rPr>
          <w:rFonts w:ascii="Arial" w:hAnsi="Arial" w:cs="Arial"/>
          <w:sz w:val="22"/>
          <w:szCs w:val="22"/>
        </w:rPr>
        <w:t xml:space="preserve"> in the Time of COVID-19: Topic </w:t>
      </w:r>
      <w:proofErr w:type="spellStart"/>
      <w:r w:rsidRPr="009E72F1">
        <w:rPr>
          <w:rFonts w:ascii="Arial" w:hAnsi="Arial" w:cs="Arial"/>
          <w:sz w:val="22"/>
          <w:szCs w:val="22"/>
        </w:rPr>
        <w:t>Modeling</w:t>
      </w:r>
      <w:proofErr w:type="spellEnd"/>
      <w:r w:rsidRPr="009E72F1">
        <w:rPr>
          <w:rFonts w:ascii="Arial" w:hAnsi="Arial" w:cs="Arial"/>
          <w:sz w:val="22"/>
          <w:szCs w:val="22"/>
        </w:rPr>
        <w:t xml:space="preserve"> on Twitter Data Using LDA. </w:t>
      </w:r>
      <w:r w:rsidRPr="009E72F1">
        <w:rPr>
          <w:rFonts w:ascii="Arial" w:hAnsi="Arial" w:cs="Arial"/>
          <w:i/>
          <w:iCs/>
          <w:sz w:val="22"/>
          <w:szCs w:val="22"/>
        </w:rPr>
        <w:t>Energies</w:t>
      </w:r>
      <w:r w:rsidRPr="009E72F1">
        <w:rPr>
          <w:rFonts w:ascii="Arial" w:hAnsi="Arial" w:cs="Arial"/>
          <w:sz w:val="22"/>
          <w:szCs w:val="22"/>
        </w:rPr>
        <w:t xml:space="preserve">, [online] 14(18), p.5787. </w:t>
      </w:r>
      <w:proofErr w:type="spellStart"/>
      <w:proofErr w:type="gramStart"/>
      <w:r w:rsidRPr="009E72F1">
        <w:rPr>
          <w:rFonts w:ascii="Arial" w:hAnsi="Arial" w:cs="Arial"/>
          <w:sz w:val="22"/>
          <w:szCs w:val="22"/>
        </w:rPr>
        <w:t>doi:https</w:t>
      </w:r>
      <w:proofErr w:type="spellEnd"/>
      <w:r w:rsidRPr="009E72F1">
        <w:rPr>
          <w:rFonts w:ascii="Arial" w:hAnsi="Arial" w:cs="Arial"/>
          <w:sz w:val="22"/>
          <w:szCs w:val="22"/>
        </w:rPr>
        <w:t>://doi.org/10.3390/en14185787</w:t>
      </w:r>
      <w:proofErr w:type="gramEnd"/>
      <w:r w:rsidRPr="009E72F1">
        <w:rPr>
          <w:rFonts w:ascii="Arial" w:hAnsi="Arial" w:cs="Arial"/>
          <w:sz w:val="22"/>
          <w:szCs w:val="22"/>
        </w:rPr>
        <w:t>.</w:t>
      </w:r>
    </w:p>
    <w:p w14:paraId="6D58D8F9"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proofErr w:type="spellStart"/>
      <w:r w:rsidRPr="009E72F1">
        <w:rPr>
          <w:rFonts w:ascii="Arial" w:hAnsi="Arial" w:cs="Arial"/>
          <w:sz w:val="22"/>
          <w:szCs w:val="22"/>
        </w:rPr>
        <w:t>Gourtsilidou</w:t>
      </w:r>
      <w:proofErr w:type="spellEnd"/>
      <w:r w:rsidRPr="009E72F1">
        <w:rPr>
          <w:rFonts w:ascii="Arial" w:hAnsi="Arial" w:cs="Arial"/>
          <w:sz w:val="22"/>
          <w:szCs w:val="22"/>
        </w:rPr>
        <w:t xml:space="preserve">, M. (2022). </w:t>
      </w:r>
      <w:r w:rsidRPr="009E72F1">
        <w:rPr>
          <w:rFonts w:ascii="Arial" w:hAnsi="Arial" w:cs="Arial"/>
          <w:i/>
          <w:iCs/>
          <w:sz w:val="22"/>
          <w:szCs w:val="22"/>
        </w:rPr>
        <w:t xml:space="preserve">Top </w:t>
      </w:r>
      <w:proofErr w:type="gramStart"/>
      <w:r w:rsidRPr="009E72F1">
        <w:rPr>
          <w:rFonts w:ascii="Arial" w:hAnsi="Arial" w:cs="Arial"/>
          <w:i/>
          <w:iCs/>
          <w:sz w:val="22"/>
          <w:szCs w:val="22"/>
        </w:rPr>
        <w:t>10</w:t>
      </w:r>
      <w:proofErr w:type="gramEnd"/>
      <w:r w:rsidRPr="009E72F1">
        <w:rPr>
          <w:rFonts w:ascii="Arial" w:hAnsi="Arial" w:cs="Arial"/>
          <w:i/>
          <w:iCs/>
          <w:sz w:val="22"/>
          <w:szCs w:val="22"/>
        </w:rPr>
        <w:t xml:space="preserve"> major hotel companies in the world for 2022</w:t>
      </w:r>
      <w:r w:rsidRPr="009E72F1">
        <w:rPr>
          <w:rFonts w:ascii="Arial" w:hAnsi="Arial" w:cs="Arial"/>
          <w:sz w:val="22"/>
          <w:szCs w:val="22"/>
        </w:rPr>
        <w:t>. [online] CEOWORLD magazine. Available at: https://ceoworld.biz/2022/01/03/top-10-major-hotel-companies-in-the-world-for-2022/ [Accessed 2 Mar. 2023].</w:t>
      </w:r>
    </w:p>
    <w:p w14:paraId="0488BF72"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proofErr w:type="spellStart"/>
      <w:r w:rsidRPr="009E72F1">
        <w:rPr>
          <w:rFonts w:ascii="Arial" w:hAnsi="Arial" w:cs="Arial"/>
          <w:sz w:val="22"/>
          <w:szCs w:val="22"/>
        </w:rPr>
        <w:t>Lacalle</w:t>
      </w:r>
      <w:proofErr w:type="spellEnd"/>
      <w:r w:rsidRPr="009E72F1">
        <w:rPr>
          <w:rFonts w:ascii="Arial" w:hAnsi="Arial" w:cs="Arial"/>
          <w:sz w:val="22"/>
          <w:szCs w:val="22"/>
        </w:rPr>
        <w:t xml:space="preserve">, E. (2021). </w:t>
      </w:r>
      <w:proofErr w:type="gramStart"/>
      <w:r w:rsidRPr="009E72F1">
        <w:rPr>
          <w:rFonts w:ascii="Arial" w:hAnsi="Arial" w:cs="Arial"/>
          <w:i/>
          <w:iCs/>
          <w:sz w:val="22"/>
          <w:szCs w:val="22"/>
        </w:rPr>
        <w:t>10</w:t>
      </w:r>
      <w:proofErr w:type="gramEnd"/>
      <w:r w:rsidRPr="009E72F1">
        <w:rPr>
          <w:rFonts w:ascii="Arial" w:hAnsi="Arial" w:cs="Arial"/>
          <w:i/>
          <w:iCs/>
          <w:sz w:val="22"/>
          <w:szCs w:val="22"/>
        </w:rPr>
        <w:t xml:space="preserve"> social media marketing strategies for hotels in 2022</w:t>
      </w:r>
      <w:r w:rsidRPr="009E72F1">
        <w:rPr>
          <w:rFonts w:ascii="Arial" w:hAnsi="Arial" w:cs="Arial"/>
          <w:sz w:val="22"/>
          <w:szCs w:val="22"/>
        </w:rPr>
        <w:t>. [online] www.mews.com. Available at: https://www.mews.com/en/blog/hotel-social-media-marketing-strategies#:~:text=Social%20media%20marketing%20for%20hotels [Accessed 4 Nov. 2022].</w:t>
      </w:r>
    </w:p>
    <w:p w14:paraId="0D253CFA"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Marriott International (2019). </w:t>
      </w:r>
      <w:r w:rsidRPr="009E72F1">
        <w:rPr>
          <w:rFonts w:ascii="Arial" w:hAnsi="Arial" w:cs="Arial"/>
          <w:i/>
          <w:iCs/>
          <w:sz w:val="22"/>
          <w:szCs w:val="22"/>
        </w:rPr>
        <w:t>Our Story</w:t>
      </w:r>
      <w:r w:rsidRPr="009E72F1">
        <w:rPr>
          <w:rFonts w:ascii="Arial" w:hAnsi="Arial" w:cs="Arial"/>
          <w:sz w:val="22"/>
          <w:szCs w:val="22"/>
        </w:rPr>
        <w:t>. [online] www.marriott.com. Available at: https://www.marriott.com/about/culture-and-values/history.mi [Accessed 2 Mar. 2023].</w:t>
      </w:r>
    </w:p>
    <w:p w14:paraId="68A0FE03"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marriott-sustainability-goals-for-2025-and-beyond. (n.d.). </w:t>
      </w:r>
      <w:r w:rsidRPr="009E72F1">
        <w:rPr>
          <w:rFonts w:ascii="Arial" w:hAnsi="Arial" w:cs="Arial"/>
          <w:i/>
          <w:iCs/>
          <w:sz w:val="22"/>
          <w:szCs w:val="22"/>
        </w:rPr>
        <w:t xml:space="preserve">Marriott Sustainability Goals for 2025 and </w:t>
      </w:r>
      <w:proofErr w:type="gramStart"/>
      <w:r w:rsidRPr="009E72F1">
        <w:rPr>
          <w:rFonts w:ascii="Arial" w:hAnsi="Arial" w:cs="Arial"/>
          <w:i/>
          <w:iCs/>
          <w:sz w:val="22"/>
          <w:szCs w:val="22"/>
        </w:rPr>
        <w:t>Beyond</w:t>
      </w:r>
      <w:proofErr w:type="gramEnd"/>
      <w:r w:rsidRPr="009E72F1">
        <w:rPr>
          <w:rFonts w:ascii="Arial" w:hAnsi="Arial" w:cs="Arial"/>
          <w:sz w:val="22"/>
          <w:szCs w:val="22"/>
        </w:rPr>
        <w:t>. [online] Available at: https://www.ecolab.com/stories/marriott-sustainability-goals-for-2025-and-beyond.</w:t>
      </w:r>
    </w:p>
    <w:p w14:paraId="033DA5F7"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Mission Statement Academy (2019). </w:t>
      </w:r>
      <w:r w:rsidRPr="009E72F1">
        <w:rPr>
          <w:rFonts w:ascii="Arial" w:hAnsi="Arial" w:cs="Arial"/>
          <w:i/>
          <w:iCs/>
          <w:sz w:val="22"/>
          <w:szCs w:val="22"/>
        </w:rPr>
        <w:t>Marriott Mission Statement 2020 | Marriott Mission &amp; Vision Analysis</w:t>
      </w:r>
      <w:r w:rsidRPr="009E72F1">
        <w:rPr>
          <w:rFonts w:ascii="Arial" w:hAnsi="Arial" w:cs="Arial"/>
          <w:sz w:val="22"/>
          <w:szCs w:val="22"/>
        </w:rPr>
        <w:t>. [online] Mission Statement Academy. Available at: https://mission-statement.com/marriott/ [Accessed 4 Nov. 2022].</w:t>
      </w:r>
    </w:p>
    <w:p w14:paraId="6F14A548"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proofErr w:type="spellStart"/>
      <w:r w:rsidRPr="009E72F1">
        <w:rPr>
          <w:rFonts w:ascii="Arial" w:hAnsi="Arial" w:cs="Arial"/>
          <w:sz w:val="22"/>
          <w:szCs w:val="22"/>
        </w:rPr>
        <w:t>Ramuni</w:t>
      </w:r>
      <w:proofErr w:type="spellEnd"/>
      <w:r w:rsidRPr="009E72F1">
        <w:rPr>
          <w:rFonts w:ascii="Arial" w:hAnsi="Arial" w:cs="Arial"/>
          <w:sz w:val="22"/>
          <w:szCs w:val="22"/>
        </w:rPr>
        <w:t xml:space="preserve">, L. (2021). </w:t>
      </w:r>
      <w:r w:rsidRPr="009E72F1">
        <w:rPr>
          <w:rFonts w:ascii="Arial" w:hAnsi="Arial" w:cs="Arial"/>
          <w:i/>
          <w:iCs/>
          <w:sz w:val="22"/>
          <w:szCs w:val="22"/>
        </w:rPr>
        <w:t>Coronavirus and its impact on UK hospitality - Office for National Statistics</w:t>
      </w:r>
      <w:r w:rsidRPr="009E72F1">
        <w:rPr>
          <w:rFonts w:ascii="Arial" w:hAnsi="Arial" w:cs="Arial"/>
          <w:sz w:val="22"/>
          <w:szCs w:val="22"/>
        </w:rPr>
        <w:t xml:space="preserve">. [online] </w:t>
      </w:r>
      <w:proofErr w:type="spellStart"/>
      <w:r w:rsidRPr="009E72F1">
        <w:rPr>
          <w:rFonts w:ascii="Arial" w:hAnsi="Arial" w:cs="Arial"/>
          <w:sz w:val="22"/>
          <w:szCs w:val="22"/>
        </w:rPr>
        <w:t>ons</w:t>
      </w:r>
      <w:proofErr w:type="spellEnd"/>
      <w:r w:rsidRPr="009E72F1">
        <w:rPr>
          <w:rFonts w:ascii="Arial" w:hAnsi="Arial" w:cs="Arial"/>
          <w:sz w:val="22"/>
          <w:szCs w:val="22"/>
        </w:rPr>
        <w:t>. Available at: https://www.ons.gov.uk/businessindustryandtrade/business/activitysizeandlocation/articles/coronavirusanditsimpactonukhospitality/january2020tojune2021 [Accessed 3 Mar. 2023].</w:t>
      </w:r>
    </w:p>
    <w:p w14:paraId="0615AFFA"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lastRenderedPageBreak/>
        <w:t xml:space="preserve">Russell, J. (2021). </w:t>
      </w:r>
      <w:r w:rsidRPr="009E72F1">
        <w:rPr>
          <w:rFonts w:ascii="Arial" w:hAnsi="Arial" w:cs="Arial"/>
          <w:i/>
          <w:iCs/>
          <w:sz w:val="22"/>
          <w:szCs w:val="22"/>
        </w:rPr>
        <w:t>Marriott’s global commitment to Net Zero</w:t>
      </w:r>
      <w:r w:rsidRPr="009E72F1">
        <w:rPr>
          <w:rFonts w:ascii="Arial" w:hAnsi="Arial" w:cs="Arial"/>
          <w:sz w:val="22"/>
          <w:szCs w:val="22"/>
        </w:rPr>
        <w:t>. [online] Hospitality &amp; Catering News. Available at: https://www.hospitalityandcateringnews.com/2021/09/marriott-net-zero/ [Accessed 2 Mar. 2023].</w:t>
      </w:r>
    </w:p>
    <w:p w14:paraId="090CB4C2"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Thomas, I. (2022). </w:t>
      </w:r>
      <w:r w:rsidRPr="009E72F1">
        <w:rPr>
          <w:rFonts w:ascii="Arial" w:hAnsi="Arial" w:cs="Arial"/>
          <w:i/>
          <w:iCs/>
          <w:sz w:val="22"/>
          <w:szCs w:val="22"/>
        </w:rPr>
        <w:t>Why Marriott, Hilton and Hyatt say hotel prices are only going up</w:t>
      </w:r>
      <w:r w:rsidRPr="009E72F1">
        <w:rPr>
          <w:rFonts w:ascii="Arial" w:hAnsi="Arial" w:cs="Arial"/>
          <w:sz w:val="22"/>
          <w:szCs w:val="22"/>
        </w:rPr>
        <w:t>. [online] CNBC. Available at: https://www.cnbc.com/2022/06/11/why-marriott-hilton-and-hyatt-say-hotel-prices-are-only-going-up.html [Accessed 4 Nov. 2022].</w:t>
      </w:r>
    </w:p>
    <w:p w14:paraId="477F2D06"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Travelodge (2020). </w:t>
      </w:r>
      <w:r w:rsidRPr="009E72F1">
        <w:rPr>
          <w:rFonts w:ascii="Arial" w:hAnsi="Arial" w:cs="Arial"/>
          <w:i/>
          <w:iCs/>
          <w:sz w:val="22"/>
          <w:szCs w:val="22"/>
        </w:rPr>
        <w:t>Our company - Travelodge</w:t>
      </w:r>
      <w:r w:rsidRPr="009E72F1">
        <w:rPr>
          <w:rFonts w:ascii="Arial" w:hAnsi="Arial" w:cs="Arial"/>
          <w:sz w:val="22"/>
          <w:szCs w:val="22"/>
        </w:rPr>
        <w:t>. [online] Travelodge. Available at: https://www.travelodge.co.uk/about/our-company/ [Accessed 2 Mar. 2023].</w:t>
      </w:r>
    </w:p>
    <w:p w14:paraId="74EF2202"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Travelodge, T. (n.d.). </w:t>
      </w:r>
      <w:r w:rsidRPr="009E72F1">
        <w:rPr>
          <w:rFonts w:ascii="Arial" w:hAnsi="Arial" w:cs="Arial"/>
          <w:i/>
          <w:iCs/>
          <w:sz w:val="22"/>
          <w:szCs w:val="22"/>
        </w:rPr>
        <w:t>Conscious | Travelodge Sustainability</w:t>
      </w:r>
      <w:r w:rsidRPr="009E72F1">
        <w:rPr>
          <w:rFonts w:ascii="Arial" w:hAnsi="Arial" w:cs="Arial"/>
          <w:sz w:val="22"/>
          <w:szCs w:val="22"/>
        </w:rPr>
        <w:t>. [online] www.travelodgesustainability.co.uk. Available at: https://www.travelodgesustainability.co.uk/conscious/ [Accessed 2022].</w:t>
      </w:r>
    </w:p>
    <w:p w14:paraId="14F896F9"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Travelodge, T. (2022). </w:t>
      </w:r>
      <w:r w:rsidRPr="009E72F1">
        <w:rPr>
          <w:rFonts w:ascii="Arial" w:hAnsi="Arial" w:cs="Arial"/>
          <w:i/>
          <w:iCs/>
          <w:sz w:val="22"/>
          <w:szCs w:val="22"/>
        </w:rPr>
        <w:t>Travelodge Investor Site</w:t>
      </w:r>
      <w:r w:rsidRPr="009E72F1">
        <w:rPr>
          <w:rFonts w:ascii="Arial" w:hAnsi="Arial" w:cs="Arial"/>
          <w:sz w:val="22"/>
          <w:szCs w:val="22"/>
        </w:rPr>
        <w:t>. [online] www.travelodge.co.uk. Available at: https://www.travelodge.co.uk/investors/home [Accessed 4 Nov. 20222].</w:t>
      </w:r>
    </w:p>
    <w:p w14:paraId="1FC485D5"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r w:rsidRPr="009E72F1">
        <w:rPr>
          <w:rFonts w:ascii="Arial" w:hAnsi="Arial" w:cs="Arial"/>
          <w:sz w:val="22"/>
          <w:szCs w:val="22"/>
        </w:rPr>
        <w:t xml:space="preserve">Usher, E. (2022). </w:t>
      </w:r>
      <w:r w:rsidRPr="009E72F1">
        <w:rPr>
          <w:rFonts w:ascii="Arial" w:hAnsi="Arial" w:cs="Arial"/>
          <w:i/>
          <w:iCs/>
          <w:sz w:val="22"/>
          <w:szCs w:val="22"/>
        </w:rPr>
        <w:t xml:space="preserve">Strong recovery in 2021 and Travelodge </w:t>
      </w:r>
      <w:proofErr w:type="gramStart"/>
      <w:r w:rsidRPr="009E72F1">
        <w:rPr>
          <w:rFonts w:ascii="Arial" w:hAnsi="Arial" w:cs="Arial"/>
          <w:i/>
          <w:iCs/>
          <w:sz w:val="22"/>
          <w:szCs w:val="22"/>
        </w:rPr>
        <w:t>is well positioned</w:t>
      </w:r>
      <w:proofErr w:type="gramEnd"/>
      <w:r w:rsidRPr="009E72F1">
        <w:rPr>
          <w:rFonts w:ascii="Arial" w:hAnsi="Arial" w:cs="Arial"/>
          <w:i/>
          <w:iCs/>
          <w:sz w:val="22"/>
          <w:szCs w:val="22"/>
        </w:rPr>
        <w:t xml:space="preserve"> to benefit in the expected recovery</w:t>
      </w:r>
      <w:r w:rsidRPr="009E72F1">
        <w:rPr>
          <w:rFonts w:ascii="Arial" w:hAnsi="Arial" w:cs="Arial"/>
          <w:sz w:val="22"/>
          <w:szCs w:val="22"/>
        </w:rPr>
        <w:t>. [online] Travelodge. Available at: https://www.travelodge.co.uk/blog/news/travelodge-strong-2021-recovery/ [Accessed 4 Nov. 2022].</w:t>
      </w:r>
    </w:p>
    <w:p w14:paraId="514EF8C5" w14:textId="77777777" w:rsidR="009E72F1" w:rsidRPr="009E72F1" w:rsidRDefault="009E72F1" w:rsidP="009E72F1">
      <w:pPr>
        <w:pStyle w:val="NormalWeb"/>
        <w:spacing w:before="0" w:beforeAutospacing="0" w:after="240" w:afterAutospacing="0" w:line="360" w:lineRule="auto"/>
        <w:rPr>
          <w:rFonts w:ascii="Arial" w:hAnsi="Arial" w:cs="Arial"/>
          <w:sz w:val="22"/>
          <w:szCs w:val="22"/>
        </w:rPr>
      </w:pPr>
      <w:proofErr w:type="spellStart"/>
      <w:r w:rsidRPr="009E72F1">
        <w:rPr>
          <w:rFonts w:ascii="Arial" w:hAnsi="Arial" w:cs="Arial"/>
          <w:sz w:val="22"/>
          <w:szCs w:val="22"/>
        </w:rPr>
        <w:t>Xaif</w:t>
      </w:r>
      <w:proofErr w:type="spellEnd"/>
      <w:r w:rsidRPr="009E72F1">
        <w:rPr>
          <w:rFonts w:ascii="Arial" w:hAnsi="Arial" w:cs="Arial"/>
          <w:sz w:val="22"/>
          <w:szCs w:val="22"/>
        </w:rPr>
        <w:t xml:space="preserve"> (2021). </w:t>
      </w:r>
      <w:r w:rsidRPr="009E72F1">
        <w:rPr>
          <w:rFonts w:ascii="Arial" w:hAnsi="Arial" w:cs="Arial"/>
          <w:i/>
          <w:iCs/>
          <w:sz w:val="22"/>
          <w:szCs w:val="22"/>
        </w:rPr>
        <w:t>Detailed Marketing Strategy of Marriott International - A Case Study | IIDE</w:t>
      </w:r>
      <w:r w:rsidRPr="009E72F1">
        <w:rPr>
          <w:rFonts w:ascii="Arial" w:hAnsi="Arial" w:cs="Arial"/>
          <w:sz w:val="22"/>
          <w:szCs w:val="22"/>
        </w:rPr>
        <w:t>. [online] Aditya Shastri. Available at: https://iide.co/case-studies/marketing-strategy-marriott-international/#:~:text=Target%20Group&amp;text=Therefore%20their%20customers%20are%20mostly [Accessed 2 Mar. 2023].</w:t>
      </w:r>
    </w:p>
    <w:p w14:paraId="43FF47B2" w14:textId="77777777" w:rsidR="00C22418" w:rsidRPr="009E72F1" w:rsidRDefault="00C22418" w:rsidP="009E72F1">
      <w:pPr>
        <w:spacing w:before="30" w:after="240" w:line="360" w:lineRule="auto"/>
        <w:rPr>
          <w:rFonts w:ascii="Arial" w:eastAsia="Roboto" w:hAnsi="Arial" w:cs="Arial"/>
          <w:color w:val="000000" w:themeColor="text1"/>
        </w:rPr>
      </w:pPr>
    </w:p>
    <w:sectPr w:rsidR="00C22418" w:rsidRPr="009E72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81E99"/>
    <w:multiLevelType w:val="multilevel"/>
    <w:tmpl w:val="0322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6274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CC8"/>
    <w:rsid w:val="00012B54"/>
    <w:rsid w:val="0003577C"/>
    <w:rsid w:val="000363DC"/>
    <w:rsid w:val="00056A6D"/>
    <w:rsid w:val="00057FE6"/>
    <w:rsid w:val="00070534"/>
    <w:rsid w:val="00071330"/>
    <w:rsid w:val="00080A35"/>
    <w:rsid w:val="00091A75"/>
    <w:rsid w:val="000A140B"/>
    <w:rsid w:val="000A25AD"/>
    <w:rsid w:val="000A7FAB"/>
    <w:rsid w:val="000B7AE8"/>
    <w:rsid w:val="000C199E"/>
    <w:rsid w:val="000E6EAF"/>
    <w:rsid w:val="000E72E2"/>
    <w:rsid w:val="000F3027"/>
    <w:rsid w:val="001040E6"/>
    <w:rsid w:val="00114096"/>
    <w:rsid w:val="0012524C"/>
    <w:rsid w:val="0013006C"/>
    <w:rsid w:val="00170A21"/>
    <w:rsid w:val="00183DC9"/>
    <w:rsid w:val="001B298D"/>
    <w:rsid w:val="001B50A0"/>
    <w:rsid w:val="001B5AE6"/>
    <w:rsid w:val="001C5BB9"/>
    <w:rsid w:val="001C62A0"/>
    <w:rsid w:val="001C65E0"/>
    <w:rsid w:val="001E0278"/>
    <w:rsid w:val="001E2C83"/>
    <w:rsid w:val="001F1119"/>
    <w:rsid w:val="001F19C2"/>
    <w:rsid w:val="001F70BB"/>
    <w:rsid w:val="00202754"/>
    <w:rsid w:val="00206957"/>
    <w:rsid w:val="00216EC5"/>
    <w:rsid w:val="00221B96"/>
    <w:rsid w:val="00227F9F"/>
    <w:rsid w:val="00230C78"/>
    <w:rsid w:val="00232B12"/>
    <w:rsid w:val="00263DD2"/>
    <w:rsid w:val="00267568"/>
    <w:rsid w:val="0027217E"/>
    <w:rsid w:val="00274925"/>
    <w:rsid w:val="0027767F"/>
    <w:rsid w:val="00287F8D"/>
    <w:rsid w:val="00295741"/>
    <w:rsid w:val="002A2ADB"/>
    <w:rsid w:val="002B1F49"/>
    <w:rsid w:val="002B30D9"/>
    <w:rsid w:val="002B4046"/>
    <w:rsid w:val="002D0BEF"/>
    <w:rsid w:val="002D26CC"/>
    <w:rsid w:val="002F74E4"/>
    <w:rsid w:val="0031293C"/>
    <w:rsid w:val="00313A04"/>
    <w:rsid w:val="00316240"/>
    <w:rsid w:val="003342BD"/>
    <w:rsid w:val="00335E1E"/>
    <w:rsid w:val="003518F0"/>
    <w:rsid w:val="00351AE9"/>
    <w:rsid w:val="00356160"/>
    <w:rsid w:val="00365C41"/>
    <w:rsid w:val="00370B85"/>
    <w:rsid w:val="00371E44"/>
    <w:rsid w:val="00392803"/>
    <w:rsid w:val="00396F46"/>
    <w:rsid w:val="003A2989"/>
    <w:rsid w:val="003A64A6"/>
    <w:rsid w:val="003C3ADC"/>
    <w:rsid w:val="003D484F"/>
    <w:rsid w:val="003E15ED"/>
    <w:rsid w:val="003F1578"/>
    <w:rsid w:val="003F4431"/>
    <w:rsid w:val="0040530A"/>
    <w:rsid w:val="00407F84"/>
    <w:rsid w:val="004226E3"/>
    <w:rsid w:val="0042331F"/>
    <w:rsid w:val="004352C4"/>
    <w:rsid w:val="004410A4"/>
    <w:rsid w:val="00442037"/>
    <w:rsid w:val="00442981"/>
    <w:rsid w:val="00454185"/>
    <w:rsid w:val="00465681"/>
    <w:rsid w:val="00475B7B"/>
    <w:rsid w:val="00484701"/>
    <w:rsid w:val="004A0FED"/>
    <w:rsid w:val="004B3DF0"/>
    <w:rsid w:val="004C2164"/>
    <w:rsid w:val="004C6D10"/>
    <w:rsid w:val="004D1B89"/>
    <w:rsid w:val="004E17B6"/>
    <w:rsid w:val="005066EE"/>
    <w:rsid w:val="005108D3"/>
    <w:rsid w:val="00513BB3"/>
    <w:rsid w:val="00522F94"/>
    <w:rsid w:val="0052559C"/>
    <w:rsid w:val="00526A4F"/>
    <w:rsid w:val="005411D1"/>
    <w:rsid w:val="00545BCD"/>
    <w:rsid w:val="00545CE7"/>
    <w:rsid w:val="005603F1"/>
    <w:rsid w:val="00570ECF"/>
    <w:rsid w:val="00574D82"/>
    <w:rsid w:val="00583712"/>
    <w:rsid w:val="00583A9F"/>
    <w:rsid w:val="00593827"/>
    <w:rsid w:val="005B1AB9"/>
    <w:rsid w:val="005D0BBE"/>
    <w:rsid w:val="005D3159"/>
    <w:rsid w:val="005F79E4"/>
    <w:rsid w:val="00606DCA"/>
    <w:rsid w:val="006075B4"/>
    <w:rsid w:val="0061557B"/>
    <w:rsid w:val="0062019C"/>
    <w:rsid w:val="00622A71"/>
    <w:rsid w:val="00642CC8"/>
    <w:rsid w:val="00651EA5"/>
    <w:rsid w:val="006526AE"/>
    <w:rsid w:val="00684C1E"/>
    <w:rsid w:val="00686E1E"/>
    <w:rsid w:val="006913D0"/>
    <w:rsid w:val="006A6129"/>
    <w:rsid w:val="006A659D"/>
    <w:rsid w:val="006A6D61"/>
    <w:rsid w:val="006C2205"/>
    <w:rsid w:val="006C4583"/>
    <w:rsid w:val="006C51A9"/>
    <w:rsid w:val="006E7558"/>
    <w:rsid w:val="00703128"/>
    <w:rsid w:val="00703F27"/>
    <w:rsid w:val="00704036"/>
    <w:rsid w:val="007043F4"/>
    <w:rsid w:val="007113AA"/>
    <w:rsid w:val="00713609"/>
    <w:rsid w:val="00716065"/>
    <w:rsid w:val="007260E6"/>
    <w:rsid w:val="00730268"/>
    <w:rsid w:val="0074036D"/>
    <w:rsid w:val="00743A72"/>
    <w:rsid w:val="00764213"/>
    <w:rsid w:val="00773108"/>
    <w:rsid w:val="00774D78"/>
    <w:rsid w:val="00792D6A"/>
    <w:rsid w:val="007A4C0C"/>
    <w:rsid w:val="007A74BE"/>
    <w:rsid w:val="007B29BF"/>
    <w:rsid w:val="007F6618"/>
    <w:rsid w:val="00803173"/>
    <w:rsid w:val="00825B14"/>
    <w:rsid w:val="008265E3"/>
    <w:rsid w:val="0085089B"/>
    <w:rsid w:val="00865F9A"/>
    <w:rsid w:val="00867D04"/>
    <w:rsid w:val="00871008"/>
    <w:rsid w:val="008740FD"/>
    <w:rsid w:val="0089089F"/>
    <w:rsid w:val="008918AB"/>
    <w:rsid w:val="00895A78"/>
    <w:rsid w:val="00895CCA"/>
    <w:rsid w:val="008A63E7"/>
    <w:rsid w:val="008B446F"/>
    <w:rsid w:val="008C2E14"/>
    <w:rsid w:val="008D6D8A"/>
    <w:rsid w:val="008E1316"/>
    <w:rsid w:val="008E3B34"/>
    <w:rsid w:val="008F30BA"/>
    <w:rsid w:val="008F4123"/>
    <w:rsid w:val="008F512B"/>
    <w:rsid w:val="0091343B"/>
    <w:rsid w:val="0092598C"/>
    <w:rsid w:val="00925D18"/>
    <w:rsid w:val="009348AB"/>
    <w:rsid w:val="0094075E"/>
    <w:rsid w:val="00961A9B"/>
    <w:rsid w:val="0098733F"/>
    <w:rsid w:val="00995BDB"/>
    <w:rsid w:val="009A0246"/>
    <w:rsid w:val="009A377B"/>
    <w:rsid w:val="009B024A"/>
    <w:rsid w:val="009B7B67"/>
    <w:rsid w:val="009C7361"/>
    <w:rsid w:val="009E265A"/>
    <w:rsid w:val="009E72F1"/>
    <w:rsid w:val="009F2E0C"/>
    <w:rsid w:val="009F4225"/>
    <w:rsid w:val="00A0532F"/>
    <w:rsid w:val="00A2515B"/>
    <w:rsid w:val="00A30CE5"/>
    <w:rsid w:val="00A512D2"/>
    <w:rsid w:val="00A6110C"/>
    <w:rsid w:val="00A64400"/>
    <w:rsid w:val="00A7495E"/>
    <w:rsid w:val="00A80A6A"/>
    <w:rsid w:val="00A81219"/>
    <w:rsid w:val="00A83038"/>
    <w:rsid w:val="00A95BFF"/>
    <w:rsid w:val="00AA0E51"/>
    <w:rsid w:val="00AB26BB"/>
    <w:rsid w:val="00AB3DD4"/>
    <w:rsid w:val="00AC1913"/>
    <w:rsid w:val="00AD0110"/>
    <w:rsid w:val="00AD2916"/>
    <w:rsid w:val="00AE1494"/>
    <w:rsid w:val="00B14D5E"/>
    <w:rsid w:val="00B368E0"/>
    <w:rsid w:val="00B431A7"/>
    <w:rsid w:val="00B52918"/>
    <w:rsid w:val="00B7579F"/>
    <w:rsid w:val="00B87C7B"/>
    <w:rsid w:val="00B92628"/>
    <w:rsid w:val="00B93925"/>
    <w:rsid w:val="00BA3FEB"/>
    <w:rsid w:val="00BB3E49"/>
    <w:rsid w:val="00BB5B0F"/>
    <w:rsid w:val="00BC3449"/>
    <w:rsid w:val="00BD1C73"/>
    <w:rsid w:val="00BD338C"/>
    <w:rsid w:val="00BE138D"/>
    <w:rsid w:val="00BE42CF"/>
    <w:rsid w:val="00C11820"/>
    <w:rsid w:val="00C12E4B"/>
    <w:rsid w:val="00C158A3"/>
    <w:rsid w:val="00C22418"/>
    <w:rsid w:val="00C26731"/>
    <w:rsid w:val="00C37B7F"/>
    <w:rsid w:val="00C5359E"/>
    <w:rsid w:val="00C55FFE"/>
    <w:rsid w:val="00C573D3"/>
    <w:rsid w:val="00C57EC7"/>
    <w:rsid w:val="00C746C1"/>
    <w:rsid w:val="00C821B9"/>
    <w:rsid w:val="00C8353F"/>
    <w:rsid w:val="00CC0DDC"/>
    <w:rsid w:val="00CC3100"/>
    <w:rsid w:val="00CD1725"/>
    <w:rsid w:val="00CD5F68"/>
    <w:rsid w:val="00CE1BD1"/>
    <w:rsid w:val="00CE3EF5"/>
    <w:rsid w:val="00D00A43"/>
    <w:rsid w:val="00D139A0"/>
    <w:rsid w:val="00D17B6F"/>
    <w:rsid w:val="00D25C8B"/>
    <w:rsid w:val="00D37DE0"/>
    <w:rsid w:val="00D5397E"/>
    <w:rsid w:val="00D646C9"/>
    <w:rsid w:val="00D72C3A"/>
    <w:rsid w:val="00D97795"/>
    <w:rsid w:val="00E05FFC"/>
    <w:rsid w:val="00E12981"/>
    <w:rsid w:val="00E324FA"/>
    <w:rsid w:val="00E522C3"/>
    <w:rsid w:val="00E52CA8"/>
    <w:rsid w:val="00E63074"/>
    <w:rsid w:val="00E75B71"/>
    <w:rsid w:val="00E8137E"/>
    <w:rsid w:val="00EA5D4A"/>
    <w:rsid w:val="00EA6CBE"/>
    <w:rsid w:val="00ED0810"/>
    <w:rsid w:val="00F0167F"/>
    <w:rsid w:val="00F32F24"/>
    <w:rsid w:val="00F42103"/>
    <w:rsid w:val="00F714C1"/>
    <w:rsid w:val="00F96579"/>
    <w:rsid w:val="00FA18EC"/>
    <w:rsid w:val="00FC40E0"/>
    <w:rsid w:val="00FC7EED"/>
    <w:rsid w:val="00FD13D4"/>
    <w:rsid w:val="00FD1706"/>
    <w:rsid w:val="00FD69B4"/>
    <w:rsid w:val="00FE695F"/>
    <w:rsid w:val="00FF3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11D20"/>
  <w15:chartTrackingRefBased/>
  <w15:docId w15:val="{DD5F5116-D658-4C03-8FE0-B41333B85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72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139106">
      <w:bodyDiv w:val="1"/>
      <w:marLeft w:val="0"/>
      <w:marRight w:val="0"/>
      <w:marTop w:val="0"/>
      <w:marBottom w:val="0"/>
      <w:divBdr>
        <w:top w:val="none" w:sz="0" w:space="0" w:color="auto"/>
        <w:left w:val="none" w:sz="0" w:space="0" w:color="auto"/>
        <w:bottom w:val="none" w:sz="0" w:space="0" w:color="auto"/>
        <w:right w:val="none" w:sz="0" w:space="0" w:color="auto"/>
      </w:divBdr>
      <w:divsChild>
        <w:div w:id="20705663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2056</Words>
  <Characters>11725</Characters>
  <Application>Microsoft Office Word</Application>
  <DocSecurity>0</DocSecurity>
  <Lines>97</Lines>
  <Paragraphs>27</Paragraphs>
  <ScaleCrop>false</ScaleCrop>
  <Company/>
  <LinksUpToDate>false</LinksUpToDate>
  <CharactersWithSpaces>13754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Ashoor</dc:creator>
  <cp:keywords/>
  <dc:description/>
  <cp:lastModifiedBy>Zaynab Ashoor</cp:lastModifiedBy>
  <cp:revision>2</cp:revision>
  <dcterms:created xsi:type="dcterms:W3CDTF">2023-03-03T11:32:00Z</dcterms:created>
  <dcterms:modified xsi:type="dcterms:W3CDTF">2023-03-03T11:32:00Z</dcterms:modified>
</cp:coreProperties>
</file>