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F3A290" w14:textId="77777777"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2"/>
        <w:gridCol w:w="1182"/>
        <w:gridCol w:w="569"/>
        <w:gridCol w:w="1575"/>
        <w:gridCol w:w="558"/>
      </w:tblGrid>
      <w:tr w:rsidR="00DA5791" w14:paraId="2A259C7F"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03B04323" w14:textId="77777777"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1C0C3A82" w14:textId="77777777" w:rsidR="00330917" w:rsidRPr="00AB59A3" w:rsidRDefault="00C50CD8" w:rsidP="00592A7E">
            <w:pPr>
              <w:keepNext/>
              <w:spacing w:after="0" w:line="240" w:lineRule="auto"/>
              <w:jc w:val="both"/>
              <w:rPr>
                <w:rFonts w:ascii="Arial" w:eastAsia="Times New Roman" w:hAnsi="Arial" w:cs="Times New Roman"/>
                <w:b/>
                <w:color w:val="auto"/>
                <w:sz w:val="28"/>
                <w:szCs w:val="28"/>
                <w:lang w:val="en-AU"/>
              </w:rPr>
            </w:pPr>
            <w:r w:rsidRPr="00AB59A3">
              <w:rPr>
                <w:rFonts w:asciiTheme="minorHAnsi" w:hAnsiTheme="minorHAnsi"/>
                <w:noProof/>
                <w:lang w:eastAsia="en-GB"/>
              </w:rPr>
              <w:drawing>
                <wp:inline distT="0" distB="0" distL="0" distR="0" wp14:anchorId="2E22E41C" wp14:editId="0B95E1E3">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14:paraId="1C2D47D3" w14:textId="77777777" w:rsidR="00330917" w:rsidRPr="00AB59A3" w:rsidRDefault="00330917" w:rsidP="00592A7E">
            <w:pPr>
              <w:keepNext/>
              <w:spacing w:after="0" w:line="240" w:lineRule="auto"/>
              <w:jc w:val="both"/>
              <w:rPr>
                <w:rFonts w:ascii="Arial" w:eastAsia="Times New Roman" w:hAnsi="Arial" w:cs="Times New Roman"/>
                <w:b/>
                <w:color w:val="auto"/>
                <w:sz w:val="28"/>
                <w:szCs w:val="28"/>
                <w:lang w:val="en-AU"/>
              </w:rPr>
            </w:pPr>
          </w:p>
          <w:p w14:paraId="10291EC8" w14:textId="77777777" w:rsidR="00592A7E" w:rsidRPr="00AB59A3" w:rsidRDefault="00C50CD8" w:rsidP="00592A7E">
            <w:pPr>
              <w:rPr>
                <w:b/>
                <w:bCs/>
                <w:sz w:val="28"/>
                <w:szCs w:val="24"/>
              </w:rPr>
            </w:pPr>
            <w:r w:rsidRPr="00AB59A3">
              <w:rPr>
                <w:b/>
                <w:bCs/>
                <w:sz w:val="28"/>
                <w:szCs w:val="24"/>
              </w:rPr>
              <w:t>Component One:</w:t>
            </w:r>
          </w:p>
          <w:p w14:paraId="1C7E79B5" w14:textId="2FF34C60" w:rsidR="00330917" w:rsidRPr="00075842" w:rsidRDefault="00C50CD8" w:rsidP="00075842">
            <w:pPr>
              <w:widowControl w:val="0"/>
              <w:autoSpaceDE w:val="0"/>
              <w:autoSpaceDN w:val="0"/>
              <w:spacing w:after="0" w:line="240" w:lineRule="auto"/>
              <w:jc w:val="both"/>
              <w:rPr>
                <w:rFonts w:eastAsia="Times New Roman" w:cs="Times New Roman"/>
                <w:b/>
                <w:bCs/>
                <w:i/>
                <w:iCs/>
                <w:color w:val="000000"/>
                <w:sz w:val="28"/>
                <w:szCs w:val="28"/>
                <w:lang w:val="en-US"/>
              </w:rPr>
            </w:pPr>
            <w:r w:rsidRPr="00AB59A3">
              <w:rPr>
                <w:rFonts w:eastAsia="Times New Roman" w:cs="Times New Roman"/>
                <w:b/>
                <w:bCs/>
                <w:i/>
                <w:iCs/>
                <w:color w:val="000000"/>
                <w:sz w:val="28"/>
                <w:szCs w:val="28"/>
                <w:shd w:val="clear" w:color="auto" w:fill="FFFFFF"/>
                <w:lang w:val="en-US"/>
              </w:rPr>
              <w:t xml:space="preserve">What are the key skills required to work at the hotel's front desk? </w:t>
            </w:r>
          </w:p>
        </w:tc>
        <w:tc>
          <w:tcPr>
            <w:tcW w:w="1327" w:type="dxa"/>
            <w:tcBorders>
              <w:top w:val="single" w:sz="4" w:space="0" w:color="auto"/>
              <w:left w:val="single" w:sz="4" w:space="0" w:color="auto"/>
              <w:bottom w:val="nil"/>
              <w:right w:val="nil"/>
            </w:tcBorders>
            <w:shd w:val="clear" w:color="auto" w:fill="auto"/>
            <w:vAlign w:val="center"/>
          </w:tcPr>
          <w:p w14:paraId="3B0FDFC2" w14:textId="77777777" w:rsidR="00330917" w:rsidRPr="00AB59A3" w:rsidRDefault="00C50CD8" w:rsidP="00330917">
            <w:pPr>
              <w:keepNext/>
              <w:spacing w:before="120" w:after="0" w:line="240" w:lineRule="auto"/>
              <w:rPr>
                <w:rFonts w:ascii="Arial" w:eastAsia="Times New Roman" w:hAnsi="Arial" w:cs="Times New Roman"/>
                <w:b/>
                <w:bCs/>
                <w:color w:val="auto"/>
                <w:sz w:val="20"/>
                <w:szCs w:val="20"/>
                <w:lang w:val="en-AU"/>
              </w:rPr>
            </w:pPr>
            <w:r w:rsidRPr="00AB59A3">
              <w:rPr>
                <w:rFonts w:ascii="Arial" w:eastAsia="Times New Roman" w:hAnsi="Arial" w:cs="Times New Roman"/>
                <w:b/>
                <w:bCs/>
                <w:color w:val="auto"/>
                <w:sz w:val="20"/>
                <w:szCs w:val="20"/>
              </w:rPr>
              <w:t>Student No:</w:t>
            </w:r>
          </w:p>
        </w:tc>
        <w:tc>
          <w:tcPr>
            <w:tcW w:w="2571" w:type="dxa"/>
            <w:gridSpan w:val="2"/>
            <w:tcBorders>
              <w:top w:val="single" w:sz="4" w:space="0" w:color="auto"/>
              <w:left w:val="nil"/>
              <w:bottom w:val="dashed" w:sz="4" w:space="0" w:color="auto"/>
              <w:right w:val="nil"/>
            </w:tcBorders>
            <w:shd w:val="clear" w:color="auto" w:fill="auto"/>
            <w:vAlign w:val="center"/>
          </w:tcPr>
          <w:p w14:paraId="6B07E87F" w14:textId="0F292766" w:rsidR="00330917" w:rsidRPr="00AB59A3" w:rsidRDefault="00DA579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2133167</w:t>
            </w:r>
          </w:p>
        </w:tc>
        <w:tc>
          <w:tcPr>
            <w:tcW w:w="835" w:type="dxa"/>
            <w:tcBorders>
              <w:top w:val="single" w:sz="4" w:space="0" w:color="auto"/>
              <w:left w:val="nil"/>
              <w:bottom w:val="nil"/>
              <w:right w:val="single" w:sz="4" w:space="0" w:color="auto"/>
            </w:tcBorders>
            <w:shd w:val="clear" w:color="auto" w:fill="auto"/>
            <w:vAlign w:val="center"/>
          </w:tcPr>
          <w:p w14:paraId="296F33DE" w14:textId="77777777" w:rsidR="00330917" w:rsidRPr="00AB59A3"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A5791" w14:paraId="35BF6903" w14:textId="77777777" w:rsidTr="00592A7E">
        <w:trPr>
          <w:trHeight w:val="468"/>
          <w:jc w:val="center"/>
        </w:trPr>
        <w:tc>
          <w:tcPr>
            <w:tcW w:w="5327" w:type="dxa"/>
            <w:vMerge/>
            <w:tcBorders>
              <w:left w:val="single" w:sz="4" w:space="0" w:color="auto"/>
              <w:right w:val="single" w:sz="4" w:space="0" w:color="auto"/>
            </w:tcBorders>
            <w:shd w:val="clear" w:color="auto" w:fill="auto"/>
          </w:tcPr>
          <w:p w14:paraId="7FF18D99" w14:textId="77777777" w:rsidR="00330917" w:rsidRPr="00AB59A3"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0D22223" w14:textId="77777777" w:rsidR="00330917" w:rsidRPr="00AB59A3" w:rsidRDefault="00330917" w:rsidP="00330917">
            <w:pPr>
              <w:keepNext/>
              <w:spacing w:after="0" w:line="240" w:lineRule="auto"/>
              <w:rPr>
                <w:rFonts w:ascii="Arial" w:eastAsia="Times New Roman" w:hAnsi="Arial" w:cs="Times New Roman"/>
                <w:color w:val="auto"/>
                <w:sz w:val="20"/>
                <w:szCs w:val="20"/>
                <w:lang w:val="en-AU"/>
              </w:rPr>
            </w:pPr>
          </w:p>
          <w:p w14:paraId="487486C9" w14:textId="77777777" w:rsidR="00330917" w:rsidRPr="00AB59A3" w:rsidRDefault="00C50CD8" w:rsidP="00330917">
            <w:pPr>
              <w:keepNext/>
              <w:spacing w:after="0" w:line="240" w:lineRule="auto"/>
              <w:rPr>
                <w:rFonts w:ascii="Arial" w:eastAsia="Times New Roman" w:hAnsi="Arial" w:cs="Times New Roman"/>
                <w:color w:val="auto"/>
                <w:sz w:val="20"/>
                <w:szCs w:val="20"/>
                <w:lang w:val="en-AU"/>
              </w:rPr>
            </w:pPr>
            <w:r w:rsidRPr="00AB59A3">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3963A06A" w14:textId="081FB369" w:rsidR="00330917" w:rsidRPr="00AB59A3" w:rsidRDefault="00DA5791" w:rsidP="00DA5791">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3E0DE2B7" w14:textId="77777777" w:rsidR="00330917" w:rsidRPr="00AB59A3"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A5791" w14:paraId="4256AA11" w14:textId="77777777" w:rsidTr="00592A7E">
        <w:trPr>
          <w:trHeight w:val="468"/>
          <w:jc w:val="center"/>
        </w:trPr>
        <w:tc>
          <w:tcPr>
            <w:tcW w:w="5327" w:type="dxa"/>
            <w:vMerge/>
            <w:tcBorders>
              <w:left w:val="single" w:sz="4" w:space="0" w:color="auto"/>
              <w:right w:val="single" w:sz="4" w:space="0" w:color="auto"/>
            </w:tcBorders>
            <w:shd w:val="clear" w:color="auto" w:fill="auto"/>
          </w:tcPr>
          <w:p w14:paraId="0B2C6C76" w14:textId="77777777" w:rsidR="00330917" w:rsidRPr="00AB59A3"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4249B293" w14:textId="77777777" w:rsidR="00330917" w:rsidRPr="00AB59A3" w:rsidRDefault="00C50CD8" w:rsidP="00330917">
            <w:pPr>
              <w:keepNext/>
              <w:spacing w:after="0" w:line="240" w:lineRule="auto"/>
              <w:rPr>
                <w:rFonts w:ascii="Arial" w:eastAsia="Times New Roman" w:hAnsi="Arial" w:cs="Times New Roman"/>
                <w:color w:val="auto"/>
                <w:sz w:val="20"/>
                <w:szCs w:val="20"/>
                <w:lang w:val="en-AU"/>
              </w:rPr>
            </w:pPr>
            <w:r w:rsidRPr="00AB59A3">
              <w:rPr>
                <w:rFonts w:ascii="Arial" w:eastAsia="Times New Roman" w:hAnsi="Arial" w:cs="Times New Roman"/>
                <w:color w:val="auto"/>
                <w:sz w:val="20"/>
                <w:szCs w:val="20"/>
                <w:lang w:val="en-AU"/>
              </w:rPr>
              <w:t>Module Code:</w:t>
            </w:r>
          </w:p>
        </w:tc>
        <w:tc>
          <w:tcPr>
            <w:tcW w:w="2571" w:type="dxa"/>
            <w:gridSpan w:val="2"/>
            <w:tcBorders>
              <w:top w:val="dashed" w:sz="4" w:space="0" w:color="auto"/>
              <w:left w:val="nil"/>
              <w:bottom w:val="dashed" w:sz="4" w:space="0" w:color="auto"/>
              <w:right w:val="nil"/>
            </w:tcBorders>
            <w:shd w:val="clear" w:color="auto" w:fill="auto"/>
            <w:vAlign w:val="center"/>
          </w:tcPr>
          <w:p w14:paraId="205484BA" w14:textId="68C625F5" w:rsidR="00330917" w:rsidRPr="00AB59A3" w:rsidRDefault="00DA579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4004</w:t>
            </w:r>
          </w:p>
        </w:tc>
        <w:tc>
          <w:tcPr>
            <w:tcW w:w="835" w:type="dxa"/>
            <w:tcBorders>
              <w:top w:val="nil"/>
              <w:left w:val="nil"/>
              <w:bottom w:val="nil"/>
              <w:right w:val="single" w:sz="4" w:space="0" w:color="auto"/>
            </w:tcBorders>
            <w:shd w:val="clear" w:color="auto" w:fill="auto"/>
            <w:vAlign w:val="center"/>
          </w:tcPr>
          <w:p w14:paraId="65748672" w14:textId="77777777" w:rsidR="00330917" w:rsidRPr="00AB59A3"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A5791" w14:paraId="2283F72F" w14:textId="77777777" w:rsidTr="00592A7E">
        <w:trPr>
          <w:trHeight w:val="468"/>
          <w:jc w:val="center"/>
        </w:trPr>
        <w:tc>
          <w:tcPr>
            <w:tcW w:w="5327" w:type="dxa"/>
            <w:vMerge/>
            <w:tcBorders>
              <w:left w:val="single" w:sz="4" w:space="0" w:color="auto"/>
              <w:right w:val="single" w:sz="4" w:space="0" w:color="auto"/>
            </w:tcBorders>
            <w:shd w:val="clear" w:color="auto" w:fill="auto"/>
          </w:tcPr>
          <w:p w14:paraId="11C7222C" w14:textId="77777777" w:rsidR="00330917" w:rsidRPr="00AB59A3"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F76BD37" w14:textId="77777777" w:rsidR="00330917" w:rsidRPr="00AB59A3" w:rsidRDefault="00C50CD8" w:rsidP="00330917">
            <w:pPr>
              <w:keepNext/>
              <w:spacing w:after="0" w:line="240" w:lineRule="auto"/>
              <w:rPr>
                <w:rFonts w:ascii="Arial" w:eastAsia="Times New Roman" w:hAnsi="Arial" w:cs="Times New Roman"/>
                <w:color w:val="auto"/>
                <w:sz w:val="20"/>
                <w:szCs w:val="20"/>
                <w:lang w:val="en-AU"/>
              </w:rPr>
            </w:pPr>
            <w:r w:rsidRPr="00AB59A3">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2945A88B" w14:textId="396404E0" w:rsidR="00330917" w:rsidRPr="00AB59A3" w:rsidRDefault="00DA579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705FB3DC" w14:textId="77777777" w:rsidR="00330917" w:rsidRPr="00AB59A3"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A5791" w14:paraId="54F3C911"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3BAE8E15" w14:textId="77777777" w:rsidR="00330917" w:rsidRPr="00AB59A3"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328D8476" w14:textId="77777777" w:rsidR="00330917" w:rsidRPr="00AB59A3"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A1F6B9F" w14:textId="77777777" w:rsidR="00330917" w:rsidRPr="00AB59A3"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22709AEA" w14:textId="77777777" w:rsidR="00330917" w:rsidRPr="00AB59A3"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5C2DF8" w14:paraId="48AE663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77564A6"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09624E9D" w14:textId="765205DE" w:rsidR="00075842" w:rsidRDefault="00075842" w:rsidP="00075842">
            <w:pPr>
              <w:spacing w:after="0" w:line="360" w:lineRule="auto"/>
              <w:jc w:val="both"/>
              <w:rPr>
                <w:rFonts w:eastAsia="Times New Roman" w:cs="Times New Roman"/>
                <w:bCs/>
                <w:color w:val="auto"/>
                <w:szCs w:val="24"/>
                <w:lang w:val="en-US"/>
              </w:rPr>
            </w:pPr>
            <w:r w:rsidRPr="00075842">
              <w:rPr>
                <w:rFonts w:eastAsia="Times New Roman" w:cs="Times New Roman"/>
                <w:bCs/>
                <w:color w:val="auto"/>
                <w:szCs w:val="24"/>
                <w:lang w:val="en-US"/>
              </w:rPr>
              <w:t xml:space="preserve">Front desk personnel need to have a wide variety of skills to provide good customer service and efficient operations. I can give you my perspective and illustrate with professional examples the importance of being able to understand what is necessary for this position because I have been working in the hotel industry where I have had first-hand experience. The benefits of these abilities for the hospitality sector as well as how theoretical knowledge can be used in this field will be highlighted </w:t>
            </w:r>
            <w:r w:rsidRPr="00075842">
              <w:rPr>
                <w:rFonts w:eastAsia="Times New Roman" w:cs="Times New Roman"/>
                <w:bCs/>
                <w:color w:val="auto"/>
                <w:szCs w:val="24"/>
              </w:rPr>
              <w:t>(Yu, 2020)</w:t>
            </w:r>
            <w:r w:rsidRPr="00075842">
              <w:rPr>
                <w:rFonts w:eastAsia="Times New Roman" w:cs="Times New Roman"/>
                <w:bCs/>
                <w:color w:val="auto"/>
                <w:szCs w:val="24"/>
                <w:lang w:val="en-US"/>
              </w:rPr>
              <w:t>.</w:t>
            </w:r>
            <w:r w:rsidR="00026FB1">
              <w:rPr>
                <w:rFonts w:eastAsia="Times New Roman" w:cs="Times New Roman"/>
                <w:bCs/>
                <w:color w:val="auto"/>
                <w:szCs w:val="24"/>
                <w:lang w:val="en-US"/>
              </w:rPr>
              <w:t xml:space="preserve"> </w:t>
            </w:r>
          </w:p>
          <w:p w14:paraId="43B80C56" w14:textId="78F0121B" w:rsidR="00026FB1" w:rsidRPr="00075842" w:rsidRDefault="00026FB1" w:rsidP="00075842">
            <w:pPr>
              <w:spacing w:after="0" w:line="360" w:lineRule="auto"/>
              <w:jc w:val="both"/>
              <w:rPr>
                <w:rFonts w:eastAsia="Times New Roman" w:cs="Times New Roman"/>
                <w:bCs/>
                <w:color w:val="auto"/>
                <w:szCs w:val="24"/>
                <w:lang w:val="en-US"/>
              </w:rPr>
            </w:pPr>
            <w:r>
              <w:rPr>
                <w:rFonts w:eastAsia="Times New Roman" w:cs="Times New Roman"/>
                <w:bCs/>
                <w:color w:val="auto"/>
                <w:szCs w:val="24"/>
                <w:lang w:val="en-US"/>
              </w:rPr>
              <w:t>The most important key skill that I should have</w:t>
            </w:r>
            <w:r w:rsidR="00B825DC">
              <w:rPr>
                <w:rFonts w:eastAsia="Times New Roman" w:cs="Times New Roman"/>
                <w:bCs/>
                <w:color w:val="auto"/>
                <w:szCs w:val="24"/>
                <w:lang w:val="en-US"/>
              </w:rPr>
              <w:t>,</w:t>
            </w:r>
            <w:r>
              <w:rPr>
                <w:rFonts w:eastAsia="Times New Roman" w:cs="Times New Roman"/>
                <w:bCs/>
                <w:color w:val="auto"/>
                <w:szCs w:val="24"/>
                <w:lang w:val="en-US"/>
              </w:rPr>
              <w:t xml:space="preserve"> is presentation and well dressed. I have </w:t>
            </w:r>
            <w:r w:rsidR="00B825DC">
              <w:rPr>
                <w:rFonts w:eastAsia="Times New Roman" w:cs="Times New Roman"/>
                <w:bCs/>
                <w:color w:val="auto"/>
                <w:szCs w:val="24"/>
                <w:lang w:val="en-US"/>
              </w:rPr>
              <w:t>these skills</w:t>
            </w:r>
            <w:r>
              <w:rPr>
                <w:rFonts w:eastAsia="Times New Roman" w:cs="Times New Roman"/>
                <w:bCs/>
                <w:color w:val="auto"/>
                <w:szCs w:val="24"/>
                <w:lang w:val="en-US"/>
              </w:rPr>
              <w:t xml:space="preserve"> and I have a good well-dress skills which enables me to work at front desk.</w:t>
            </w:r>
          </w:p>
          <w:p w14:paraId="1B6E99A8" w14:textId="0D6D8B59" w:rsidR="00075842" w:rsidRPr="00075842" w:rsidRDefault="00075842" w:rsidP="00075842">
            <w:pPr>
              <w:spacing w:after="0" w:line="360" w:lineRule="auto"/>
              <w:jc w:val="both"/>
              <w:rPr>
                <w:rFonts w:eastAsia="Times New Roman" w:cs="Times New Roman"/>
                <w:bCs/>
                <w:color w:val="auto"/>
                <w:szCs w:val="24"/>
                <w:lang w:val="en-US"/>
              </w:rPr>
            </w:pPr>
            <w:r w:rsidRPr="00075842">
              <w:rPr>
                <w:rFonts w:eastAsia="Times New Roman" w:cs="Times New Roman"/>
                <w:bCs/>
                <w:color w:val="auto"/>
                <w:szCs w:val="24"/>
                <w:lang w:val="en-US"/>
              </w:rPr>
              <w:t xml:space="preserve">One of the most important skills that a person in the Front Office has been to communicate effectively. </w:t>
            </w:r>
            <w:r w:rsidR="00026FB1">
              <w:rPr>
                <w:rFonts w:eastAsia="Times New Roman" w:cs="Times New Roman"/>
                <w:bCs/>
                <w:color w:val="auto"/>
                <w:szCs w:val="24"/>
                <w:lang w:val="en-US"/>
              </w:rPr>
              <w:t xml:space="preserve">At the front desk, I make sure that I must have communication skills and I should </w:t>
            </w:r>
            <w:r w:rsidR="00026FB1" w:rsidRPr="00075842">
              <w:rPr>
                <w:rFonts w:eastAsia="Times New Roman" w:cs="Times New Roman"/>
                <w:bCs/>
                <w:color w:val="auto"/>
                <w:szCs w:val="24"/>
                <w:lang w:val="en-US"/>
              </w:rPr>
              <w:t>talk</w:t>
            </w:r>
            <w:r w:rsidRPr="00075842">
              <w:rPr>
                <w:rFonts w:eastAsia="Times New Roman" w:cs="Times New Roman"/>
                <w:bCs/>
                <w:color w:val="auto"/>
                <w:szCs w:val="24"/>
                <w:lang w:val="en-US"/>
              </w:rPr>
              <w:t xml:space="preserve"> in an effect</w:t>
            </w:r>
            <w:r w:rsidR="00026FB1">
              <w:rPr>
                <w:rFonts w:eastAsia="Times New Roman" w:cs="Times New Roman"/>
                <w:bCs/>
                <w:color w:val="auto"/>
                <w:szCs w:val="24"/>
                <w:lang w:val="en-US"/>
              </w:rPr>
              <w:t xml:space="preserve">ive manner and professionalism </w:t>
            </w:r>
            <w:r w:rsidR="00026FB1" w:rsidRPr="00075842">
              <w:rPr>
                <w:rFonts w:eastAsia="Times New Roman" w:cs="Times New Roman"/>
                <w:bCs/>
                <w:color w:val="auto"/>
                <w:szCs w:val="24"/>
                <w:lang w:val="en-US"/>
              </w:rPr>
              <w:t>(</w:t>
            </w:r>
            <w:proofErr w:type="spellStart"/>
            <w:r w:rsidRPr="00075842">
              <w:rPr>
                <w:rFonts w:eastAsia="Times New Roman" w:cs="Times New Roman"/>
                <w:bCs/>
                <w:color w:val="auto"/>
                <w:szCs w:val="24"/>
              </w:rPr>
              <w:t>Djajasinga</w:t>
            </w:r>
            <w:proofErr w:type="spellEnd"/>
            <w:r w:rsidRPr="00075842">
              <w:rPr>
                <w:rFonts w:eastAsia="Times New Roman" w:cs="Times New Roman"/>
                <w:bCs/>
                <w:color w:val="auto"/>
                <w:szCs w:val="24"/>
              </w:rPr>
              <w:t xml:space="preserve"> </w:t>
            </w:r>
            <w:r w:rsidRPr="00075842">
              <w:rPr>
                <w:rFonts w:eastAsia="Times New Roman" w:cs="Times New Roman"/>
                <w:bCs/>
                <w:i/>
                <w:iCs/>
                <w:color w:val="auto"/>
                <w:szCs w:val="24"/>
              </w:rPr>
              <w:t>et al.,</w:t>
            </w:r>
            <w:r w:rsidRPr="00075842">
              <w:rPr>
                <w:rFonts w:eastAsia="Times New Roman" w:cs="Times New Roman"/>
                <w:bCs/>
                <w:color w:val="auto"/>
                <w:szCs w:val="24"/>
              </w:rPr>
              <w:t xml:space="preserve"> 2021)</w:t>
            </w:r>
            <w:r w:rsidRPr="00075842">
              <w:rPr>
                <w:rFonts w:eastAsia="Times New Roman" w:cs="Times New Roman"/>
                <w:bCs/>
                <w:color w:val="auto"/>
                <w:szCs w:val="24"/>
                <w:lang w:val="en-US"/>
              </w:rPr>
              <w:t xml:space="preserve">. In my experience, the front desk has received some complaints and requests from visitors. Active listening to them and dealing with their concerns in a sympathetic way enabled me to swiftly solve problems and enhance the entire experience of these people </w:t>
            </w:r>
            <w:r w:rsidRPr="00075842">
              <w:rPr>
                <w:rFonts w:eastAsia="Times New Roman" w:cs="Times New Roman"/>
                <w:bCs/>
                <w:color w:val="auto"/>
                <w:szCs w:val="24"/>
              </w:rPr>
              <w:t>(</w:t>
            </w:r>
            <w:proofErr w:type="spellStart"/>
            <w:r w:rsidRPr="00075842">
              <w:rPr>
                <w:rFonts w:eastAsia="Times New Roman" w:cs="Times New Roman"/>
                <w:bCs/>
                <w:color w:val="auto"/>
                <w:szCs w:val="24"/>
              </w:rPr>
              <w:t>Guillet</w:t>
            </w:r>
            <w:proofErr w:type="spellEnd"/>
            <w:r w:rsidRPr="00075842">
              <w:rPr>
                <w:rFonts w:eastAsia="Times New Roman" w:cs="Times New Roman"/>
                <w:bCs/>
                <w:color w:val="auto"/>
                <w:szCs w:val="24"/>
              </w:rPr>
              <w:t>, 2020)</w:t>
            </w:r>
            <w:r w:rsidRPr="00075842">
              <w:rPr>
                <w:rFonts w:eastAsia="Times New Roman" w:cs="Times New Roman"/>
                <w:bCs/>
                <w:color w:val="auto"/>
                <w:szCs w:val="24"/>
                <w:lang w:val="en-US"/>
              </w:rPr>
              <w:t>.</w:t>
            </w:r>
          </w:p>
          <w:p w14:paraId="7D09737B" w14:textId="1575FDF2" w:rsidR="00075842" w:rsidRPr="00075842" w:rsidRDefault="00075842" w:rsidP="00075842">
            <w:pPr>
              <w:spacing w:after="0" w:line="360" w:lineRule="auto"/>
              <w:jc w:val="both"/>
              <w:rPr>
                <w:rFonts w:eastAsia="Times New Roman" w:cs="Times New Roman"/>
                <w:bCs/>
                <w:color w:val="auto"/>
                <w:szCs w:val="24"/>
                <w:lang w:val="en-US"/>
              </w:rPr>
            </w:pPr>
            <w:r w:rsidRPr="00075842">
              <w:rPr>
                <w:rFonts w:eastAsia="Times New Roman" w:cs="Times New Roman"/>
                <w:bCs/>
                <w:color w:val="auto"/>
                <w:szCs w:val="24"/>
                <w:lang w:val="en-US"/>
              </w:rPr>
              <w:t xml:space="preserve">Time management and multitasking are some other important and key skills for front desk positions. The front desk is likely a big place where several tasks need to be accomplished in one go. It is crucial to </w:t>
            </w:r>
            <w:r w:rsidR="00B825DC" w:rsidRPr="00075842">
              <w:rPr>
                <w:rFonts w:eastAsia="Times New Roman" w:cs="Times New Roman"/>
                <w:bCs/>
                <w:color w:val="auto"/>
                <w:szCs w:val="24"/>
                <w:lang w:val="en-US"/>
              </w:rPr>
              <w:t>prioritize</w:t>
            </w:r>
            <w:r w:rsidRPr="00075842">
              <w:rPr>
                <w:rFonts w:eastAsia="Times New Roman" w:cs="Times New Roman"/>
                <w:bCs/>
                <w:color w:val="auto"/>
                <w:szCs w:val="24"/>
                <w:lang w:val="en-US"/>
              </w:rPr>
              <w:t xml:space="preserve"> work, manage lines, and maintain organization </w:t>
            </w:r>
            <w:r w:rsidRPr="00075842">
              <w:rPr>
                <w:rFonts w:eastAsia="Times New Roman" w:cs="Times New Roman"/>
                <w:bCs/>
                <w:color w:val="auto"/>
                <w:szCs w:val="24"/>
              </w:rPr>
              <w:t xml:space="preserve">(Smart </w:t>
            </w:r>
            <w:r w:rsidRPr="00075842">
              <w:rPr>
                <w:rFonts w:eastAsia="Times New Roman" w:cs="Times New Roman"/>
                <w:bCs/>
                <w:i/>
                <w:iCs/>
                <w:color w:val="auto"/>
                <w:szCs w:val="24"/>
              </w:rPr>
              <w:t>et al.,</w:t>
            </w:r>
            <w:r w:rsidRPr="00075842">
              <w:rPr>
                <w:rFonts w:eastAsia="Times New Roman" w:cs="Times New Roman"/>
                <w:bCs/>
                <w:color w:val="auto"/>
                <w:szCs w:val="24"/>
              </w:rPr>
              <w:t xml:space="preserve"> 2021)</w:t>
            </w:r>
            <w:r w:rsidRPr="00075842">
              <w:rPr>
                <w:rFonts w:eastAsia="Times New Roman" w:cs="Times New Roman"/>
                <w:bCs/>
                <w:color w:val="auto"/>
                <w:szCs w:val="24"/>
                <w:lang w:val="en-US"/>
              </w:rPr>
              <w:t xml:space="preserve">. I can recall different situations in past based on reflecting on my experience where I was involved and associated with the management of different check-ins and addressing the queries of guests. To cope with the workload and give visitors an excellent experience, I </w:t>
            </w:r>
            <w:proofErr w:type="gramStart"/>
            <w:r w:rsidRPr="00075842">
              <w:rPr>
                <w:rFonts w:eastAsia="Times New Roman" w:cs="Times New Roman"/>
                <w:bCs/>
                <w:color w:val="auto"/>
                <w:szCs w:val="24"/>
                <w:lang w:val="en-US"/>
              </w:rPr>
              <w:t>was capable of managing</w:t>
            </w:r>
            <w:proofErr w:type="gramEnd"/>
            <w:r w:rsidRPr="00075842">
              <w:rPr>
                <w:rFonts w:eastAsia="Times New Roman" w:cs="Times New Roman"/>
                <w:bCs/>
                <w:color w:val="auto"/>
                <w:szCs w:val="24"/>
                <w:lang w:val="en-US"/>
              </w:rPr>
              <w:t xml:space="preserve"> my time effectively </w:t>
            </w:r>
            <w:r w:rsidRPr="00075842">
              <w:rPr>
                <w:rFonts w:eastAsia="Times New Roman" w:cs="Times New Roman"/>
                <w:bCs/>
                <w:color w:val="auto"/>
                <w:szCs w:val="24"/>
              </w:rPr>
              <w:t>(</w:t>
            </w:r>
            <w:proofErr w:type="spellStart"/>
            <w:r w:rsidRPr="00075842">
              <w:rPr>
                <w:rFonts w:eastAsia="Times New Roman" w:cs="Times New Roman"/>
                <w:bCs/>
                <w:color w:val="auto"/>
                <w:szCs w:val="24"/>
              </w:rPr>
              <w:t>Olimovich</w:t>
            </w:r>
            <w:proofErr w:type="spellEnd"/>
            <w:r w:rsidRPr="00075842">
              <w:rPr>
                <w:rFonts w:eastAsia="Times New Roman" w:cs="Times New Roman"/>
                <w:bCs/>
                <w:color w:val="auto"/>
                <w:szCs w:val="24"/>
              </w:rPr>
              <w:t xml:space="preserve">, </w:t>
            </w:r>
            <w:proofErr w:type="spellStart"/>
            <w:r w:rsidRPr="00075842">
              <w:rPr>
                <w:rFonts w:eastAsia="Times New Roman" w:cs="Times New Roman"/>
                <w:bCs/>
                <w:color w:val="auto"/>
                <w:szCs w:val="24"/>
              </w:rPr>
              <w:t>Bakhtiyorovich</w:t>
            </w:r>
            <w:proofErr w:type="spellEnd"/>
            <w:r w:rsidRPr="00075842">
              <w:rPr>
                <w:rFonts w:eastAsia="Times New Roman" w:cs="Times New Roman"/>
                <w:bCs/>
                <w:color w:val="auto"/>
                <w:szCs w:val="24"/>
              </w:rPr>
              <w:t xml:space="preserve"> and </w:t>
            </w:r>
            <w:proofErr w:type="spellStart"/>
            <w:r w:rsidRPr="00075842">
              <w:rPr>
                <w:rFonts w:eastAsia="Times New Roman" w:cs="Times New Roman"/>
                <w:bCs/>
                <w:color w:val="auto"/>
                <w:szCs w:val="24"/>
              </w:rPr>
              <w:t>Salimovna</w:t>
            </w:r>
            <w:proofErr w:type="spellEnd"/>
            <w:r w:rsidRPr="00075842">
              <w:rPr>
                <w:rFonts w:eastAsia="Times New Roman" w:cs="Times New Roman"/>
                <w:bCs/>
                <w:color w:val="auto"/>
                <w:szCs w:val="24"/>
              </w:rPr>
              <w:t>, 2020)</w:t>
            </w:r>
            <w:r w:rsidRPr="00075842">
              <w:rPr>
                <w:rFonts w:eastAsia="Times New Roman" w:cs="Times New Roman"/>
                <w:bCs/>
                <w:color w:val="auto"/>
                <w:szCs w:val="24"/>
                <w:lang w:val="en-US"/>
              </w:rPr>
              <w:t>.</w:t>
            </w:r>
          </w:p>
          <w:p w14:paraId="6EA03163" w14:textId="7BB5C86E" w:rsidR="00075842" w:rsidRPr="00075842" w:rsidRDefault="00075842" w:rsidP="00075842">
            <w:pPr>
              <w:spacing w:after="0" w:line="360" w:lineRule="auto"/>
              <w:jc w:val="both"/>
              <w:rPr>
                <w:rFonts w:eastAsia="Times New Roman" w:cs="Times New Roman"/>
                <w:bCs/>
                <w:color w:val="auto"/>
                <w:szCs w:val="24"/>
                <w:lang w:val="en-US"/>
              </w:rPr>
            </w:pPr>
            <w:r w:rsidRPr="00075842">
              <w:rPr>
                <w:rFonts w:eastAsia="Times New Roman" w:cs="Times New Roman"/>
                <w:bCs/>
                <w:color w:val="auto"/>
                <w:szCs w:val="24"/>
                <w:lang w:val="en-US"/>
              </w:rPr>
              <w:t xml:space="preserve">There is a great deal of attention paid to detail in the work at the front desk. Accuracy is of paramount importance in managing payments, processing </w:t>
            </w:r>
            <w:r w:rsidR="00B825DC" w:rsidRPr="00075842">
              <w:rPr>
                <w:rFonts w:eastAsia="Times New Roman" w:cs="Times New Roman"/>
                <w:bCs/>
                <w:color w:val="auto"/>
                <w:szCs w:val="24"/>
                <w:lang w:val="en-US"/>
              </w:rPr>
              <w:t>reservations,</w:t>
            </w:r>
            <w:r w:rsidRPr="00075842">
              <w:rPr>
                <w:rFonts w:eastAsia="Times New Roman" w:cs="Times New Roman"/>
                <w:bCs/>
                <w:color w:val="auto"/>
                <w:szCs w:val="24"/>
                <w:lang w:val="en-US"/>
              </w:rPr>
              <w:t xml:space="preserve"> and keeping up with </w:t>
            </w:r>
            <w:r w:rsidRPr="00075842">
              <w:rPr>
                <w:rFonts w:eastAsia="Times New Roman" w:cs="Times New Roman"/>
                <w:bCs/>
                <w:color w:val="auto"/>
                <w:szCs w:val="24"/>
                <w:lang w:val="en-US"/>
              </w:rPr>
              <w:lastRenderedPageBreak/>
              <w:t xml:space="preserve">guest data. Unhappy clients or accounting problems can occur even if simple errors are made. It occurred to me recently that I had given a visit incorrect accommodation because of an error in my reservation system </w:t>
            </w:r>
            <w:r w:rsidRPr="00075842">
              <w:rPr>
                <w:rFonts w:eastAsia="Times New Roman" w:cs="Times New Roman"/>
                <w:bCs/>
                <w:color w:val="auto"/>
                <w:szCs w:val="24"/>
              </w:rPr>
              <w:t>(Hassi, 2019)</w:t>
            </w:r>
            <w:r w:rsidRPr="00075842">
              <w:rPr>
                <w:rFonts w:eastAsia="Times New Roman" w:cs="Times New Roman"/>
                <w:bCs/>
                <w:color w:val="auto"/>
                <w:szCs w:val="24"/>
                <w:lang w:val="en-US"/>
              </w:rPr>
              <w:t>.</w:t>
            </w:r>
          </w:p>
          <w:p w14:paraId="12939EF9" w14:textId="77777777" w:rsidR="00075842" w:rsidRPr="00075842" w:rsidRDefault="00075842" w:rsidP="00075842">
            <w:pPr>
              <w:spacing w:after="0" w:line="360" w:lineRule="auto"/>
              <w:jc w:val="both"/>
              <w:rPr>
                <w:rFonts w:eastAsia="Times New Roman" w:cs="Times New Roman"/>
                <w:bCs/>
                <w:color w:val="auto"/>
                <w:szCs w:val="24"/>
                <w:lang w:val="en-US"/>
              </w:rPr>
            </w:pPr>
            <w:r w:rsidRPr="00075842">
              <w:rPr>
                <w:rFonts w:eastAsia="Times New Roman" w:cs="Times New Roman"/>
                <w:bCs/>
                <w:color w:val="auto"/>
                <w:szCs w:val="24"/>
                <w:lang w:val="en-US"/>
              </w:rPr>
              <w:t xml:space="preserve">The ability to adapt and solve problems has also been an essential feature of the fast-paced hospitality sector. There could be unexpected problems with technology, complaints from customers or difficulties in finding a place to stay. To succeed in dealing with these obstacles, you must be capable of thinking quickly and coming up with your answers. In other words, I used to experience situations where guests' preferred room type was not accessible due to an error in the reservation system while they were on holiday. By swiftly recognizing potential alternatives as well as negotiating with them, I succeeded in finding an effective solution that guaranteed the comfort and happiness of my guests </w:t>
            </w:r>
            <w:r w:rsidRPr="00075842">
              <w:rPr>
                <w:rFonts w:eastAsia="Times New Roman" w:cs="Times New Roman"/>
                <w:bCs/>
                <w:color w:val="auto"/>
                <w:szCs w:val="24"/>
              </w:rPr>
              <w:t xml:space="preserve">(Nam </w:t>
            </w:r>
            <w:r w:rsidRPr="00075842">
              <w:rPr>
                <w:rFonts w:eastAsia="Times New Roman" w:cs="Times New Roman"/>
                <w:bCs/>
                <w:i/>
                <w:iCs/>
                <w:color w:val="auto"/>
                <w:szCs w:val="24"/>
              </w:rPr>
              <w:t>et al.,</w:t>
            </w:r>
            <w:r w:rsidRPr="00075842">
              <w:rPr>
                <w:rFonts w:eastAsia="Times New Roman" w:cs="Times New Roman"/>
                <w:bCs/>
                <w:color w:val="auto"/>
                <w:szCs w:val="24"/>
              </w:rPr>
              <w:t xml:space="preserve"> 2021)</w:t>
            </w:r>
            <w:r w:rsidRPr="00075842">
              <w:rPr>
                <w:rFonts w:eastAsia="Times New Roman" w:cs="Times New Roman"/>
                <w:bCs/>
                <w:color w:val="auto"/>
                <w:szCs w:val="24"/>
                <w:lang w:val="en-US"/>
              </w:rPr>
              <w:t>.</w:t>
            </w:r>
          </w:p>
          <w:p w14:paraId="4446819C" w14:textId="5E67CC4D" w:rsidR="00075842" w:rsidRPr="00075842" w:rsidRDefault="00075842" w:rsidP="00075842">
            <w:pPr>
              <w:spacing w:after="0" w:line="360" w:lineRule="auto"/>
              <w:jc w:val="both"/>
              <w:rPr>
                <w:rFonts w:eastAsia="Times New Roman" w:cs="Times New Roman"/>
                <w:bCs/>
                <w:color w:val="auto"/>
                <w:szCs w:val="24"/>
                <w:lang w:val="en-US"/>
              </w:rPr>
            </w:pPr>
            <w:r w:rsidRPr="00075842">
              <w:rPr>
                <w:rFonts w:eastAsia="Times New Roman" w:cs="Times New Roman"/>
                <w:bCs/>
                <w:color w:val="auto"/>
                <w:szCs w:val="24"/>
                <w:lang w:val="en-US"/>
              </w:rPr>
              <w:t xml:space="preserve">The value of these capabilities in the hospitality sector cannot be underestimated. The quality of the experience has a significant influence on interactions among visitors and Front Desk Staff, which often act as the first or last point of contact. A </w:t>
            </w:r>
            <w:r w:rsidR="00B825DC" w:rsidRPr="00075842">
              <w:rPr>
                <w:rFonts w:eastAsia="Times New Roman" w:cs="Times New Roman"/>
                <w:bCs/>
                <w:color w:val="auto"/>
                <w:szCs w:val="24"/>
                <w:lang w:val="en-US"/>
              </w:rPr>
              <w:t>favorable</w:t>
            </w:r>
            <w:r w:rsidRPr="00075842">
              <w:rPr>
                <w:rFonts w:eastAsia="Times New Roman" w:cs="Times New Roman"/>
                <w:bCs/>
                <w:color w:val="auto"/>
                <w:szCs w:val="24"/>
                <w:lang w:val="en-US"/>
              </w:rPr>
              <w:t xml:space="preserve"> experience, which is advantageous to the hotel's reputation and financial position, has a positive effect on its customers' satisfaction, repeat business as well as good word of mouth </w:t>
            </w:r>
            <w:r w:rsidRPr="00075842">
              <w:rPr>
                <w:rFonts w:eastAsia="Times New Roman" w:cs="Times New Roman"/>
                <w:bCs/>
                <w:color w:val="auto"/>
                <w:szCs w:val="24"/>
              </w:rPr>
              <w:t xml:space="preserve">(Koo, </w:t>
            </w:r>
            <w:proofErr w:type="gramStart"/>
            <w:r w:rsidRPr="00075842">
              <w:rPr>
                <w:rFonts w:eastAsia="Times New Roman" w:cs="Times New Roman"/>
                <w:bCs/>
                <w:color w:val="auto"/>
                <w:szCs w:val="24"/>
              </w:rPr>
              <w:t>Curtis</w:t>
            </w:r>
            <w:proofErr w:type="gramEnd"/>
            <w:r w:rsidRPr="00075842">
              <w:rPr>
                <w:rFonts w:eastAsia="Times New Roman" w:cs="Times New Roman"/>
                <w:bCs/>
                <w:color w:val="auto"/>
                <w:szCs w:val="24"/>
              </w:rPr>
              <w:t xml:space="preserve"> and Ryan, 2021)</w:t>
            </w:r>
            <w:r w:rsidRPr="00075842">
              <w:rPr>
                <w:rFonts w:eastAsia="Times New Roman" w:cs="Times New Roman"/>
                <w:bCs/>
                <w:color w:val="auto"/>
                <w:szCs w:val="24"/>
                <w:lang w:val="en-US"/>
              </w:rPr>
              <w:t xml:space="preserve">. Conversely, negative encounters might result in unsatisfactory visits, </w:t>
            </w:r>
            <w:r w:rsidR="00B825DC" w:rsidRPr="00075842">
              <w:rPr>
                <w:rFonts w:eastAsia="Times New Roman" w:cs="Times New Roman"/>
                <w:bCs/>
                <w:color w:val="auto"/>
                <w:szCs w:val="24"/>
                <w:lang w:val="en-US"/>
              </w:rPr>
              <w:t>unfavorable</w:t>
            </w:r>
            <w:r w:rsidRPr="00075842">
              <w:rPr>
                <w:rFonts w:eastAsia="Times New Roman" w:cs="Times New Roman"/>
                <w:bCs/>
                <w:color w:val="auto"/>
                <w:szCs w:val="24"/>
                <w:lang w:val="en-US"/>
              </w:rPr>
              <w:t xml:space="preserve"> reviews or even a significant loss of revenue. Front desk staff must be able to communicate effectively, perform multiple tasks simultaneously, pay attention to detail and solve problems efficiently if the hotel is to succeed in ensuring that it provides top customer service </w:t>
            </w:r>
            <w:r w:rsidRPr="00075842">
              <w:rPr>
                <w:rFonts w:eastAsia="Times New Roman" w:cs="Times New Roman"/>
                <w:bCs/>
                <w:color w:val="auto"/>
                <w:szCs w:val="24"/>
              </w:rPr>
              <w:t xml:space="preserve">(Chan, </w:t>
            </w:r>
            <w:proofErr w:type="gramStart"/>
            <w:r w:rsidRPr="00075842">
              <w:rPr>
                <w:rFonts w:eastAsia="Times New Roman" w:cs="Times New Roman"/>
                <w:bCs/>
                <w:color w:val="auto"/>
                <w:szCs w:val="24"/>
              </w:rPr>
              <w:t>Gao</w:t>
            </w:r>
            <w:proofErr w:type="gramEnd"/>
            <w:r w:rsidRPr="00075842">
              <w:rPr>
                <w:rFonts w:eastAsia="Times New Roman" w:cs="Times New Roman"/>
                <w:bCs/>
                <w:color w:val="auto"/>
                <w:szCs w:val="24"/>
              </w:rPr>
              <w:t xml:space="preserve"> and McGinley, 2021)</w:t>
            </w:r>
            <w:r w:rsidRPr="00075842">
              <w:rPr>
                <w:rFonts w:eastAsia="Times New Roman" w:cs="Times New Roman"/>
                <w:bCs/>
                <w:color w:val="auto"/>
                <w:szCs w:val="24"/>
                <w:lang w:val="en-US"/>
              </w:rPr>
              <w:t>.</w:t>
            </w:r>
          </w:p>
          <w:p w14:paraId="5DA2F51E" w14:textId="3F849BCC" w:rsidR="00330917" w:rsidRPr="00AB59A3" w:rsidRDefault="00075842" w:rsidP="00075842">
            <w:pPr>
              <w:spacing w:after="0" w:line="360" w:lineRule="auto"/>
              <w:jc w:val="both"/>
              <w:rPr>
                <w:rFonts w:ascii="Arial" w:eastAsia="Times New Roman" w:hAnsi="Arial" w:cs="Times New Roman"/>
                <w:bCs/>
                <w:color w:val="auto"/>
                <w:sz w:val="20"/>
                <w:szCs w:val="20"/>
              </w:rPr>
            </w:pPr>
            <w:r w:rsidRPr="00075842">
              <w:rPr>
                <w:rFonts w:eastAsia="Times New Roman" w:cs="Times New Roman"/>
                <w:bCs/>
                <w:color w:val="auto"/>
                <w:szCs w:val="24"/>
              </w:rPr>
              <w:t>In the role of Front Desk Supervisor at hotels, a variety of fundamental abilities are required, such as easy communication, simultaneous operation, attention to detail, flexibility and problem-solving. Personal reflections and examples from the industry have reminded me of the importance of such abilities in hospitality. The use of theoretical knowledge gained in hotel management courses enhances the applicability of these skills in real-life situations. By learning these skills and applying them consistently, front desk staff may provide great customer service, contribute to an efficient hotel operation as well as promote pleasant guest experiences</w:t>
            </w:r>
            <w:r w:rsidR="00026FB1">
              <w:rPr>
                <w:rFonts w:ascii="Arial" w:eastAsia="Times New Roman" w:hAnsi="Arial" w:cs="Times New Roman"/>
                <w:bCs/>
                <w:color w:val="auto"/>
                <w:sz w:val="20"/>
                <w:szCs w:val="20"/>
              </w:rPr>
              <w:t xml:space="preserve"> </w:t>
            </w:r>
            <w:r w:rsidR="00026FB1" w:rsidRPr="00075842">
              <w:rPr>
                <w:rFonts w:eastAsia="Times New Roman" w:cs="Times New Roman"/>
                <w:bCs/>
                <w:color w:val="auto"/>
                <w:szCs w:val="24"/>
              </w:rPr>
              <w:t xml:space="preserve">(Shin, </w:t>
            </w:r>
            <w:proofErr w:type="gramStart"/>
            <w:r w:rsidR="00026FB1" w:rsidRPr="00075842">
              <w:rPr>
                <w:rFonts w:eastAsia="Times New Roman" w:cs="Times New Roman"/>
                <w:bCs/>
                <w:color w:val="auto"/>
                <w:szCs w:val="24"/>
              </w:rPr>
              <w:t>Perdue</w:t>
            </w:r>
            <w:proofErr w:type="gramEnd"/>
            <w:r w:rsidR="00026FB1" w:rsidRPr="00075842">
              <w:rPr>
                <w:rFonts w:eastAsia="Times New Roman" w:cs="Times New Roman"/>
                <w:bCs/>
                <w:color w:val="auto"/>
                <w:szCs w:val="24"/>
              </w:rPr>
              <w:t xml:space="preserve"> and Kang, 2019)</w:t>
            </w:r>
          </w:p>
          <w:p w14:paraId="4FA25E4F" w14:textId="77777777" w:rsidR="00330917" w:rsidRPr="00AB59A3" w:rsidRDefault="00330917" w:rsidP="00330917">
            <w:pPr>
              <w:spacing w:after="0" w:line="240" w:lineRule="auto"/>
              <w:jc w:val="center"/>
              <w:rPr>
                <w:rFonts w:ascii="Arial" w:eastAsia="Times New Roman" w:hAnsi="Arial" w:cs="Times New Roman"/>
                <w:bCs/>
                <w:color w:val="auto"/>
                <w:sz w:val="20"/>
                <w:szCs w:val="20"/>
              </w:rPr>
            </w:pPr>
          </w:p>
          <w:p w14:paraId="2308D172" w14:textId="77777777" w:rsidR="00330917" w:rsidRPr="00AB59A3" w:rsidRDefault="00330917" w:rsidP="00330917">
            <w:pPr>
              <w:spacing w:after="0" w:line="240" w:lineRule="auto"/>
              <w:jc w:val="center"/>
              <w:rPr>
                <w:rFonts w:ascii="Arial" w:eastAsia="Times New Roman" w:hAnsi="Arial" w:cs="Times New Roman"/>
                <w:bCs/>
                <w:color w:val="auto"/>
                <w:sz w:val="20"/>
                <w:szCs w:val="20"/>
              </w:rPr>
            </w:pPr>
          </w:p>
          <w:p w14:paraId="2457C69A" w14:textId="77777777" w:rsidR="00330917" w:rsidRPr="00AB59A3" w:rsidRDefault="00330917" w:rsidP="00330917">
            <w:pPr>
              <w:spacing w:after="0" w:line="240" w:lineRule="auto"/>
              <w:jc w:val="center"/>
              <w:rPr>
                <w:rFonts w:ascii="Arial" w:eastAsia="Times New Roman" w:hAnsi="Arial" w:cs="Times New Roman"/>
                <w:bCs/>
                <w:color w:val="auto"/>
                <w:sz w:val="20"/>
                <w:szCs w:val="20"/>
              </w:rPr>
            </w:pPr>
          </w:p>
          <w:p w14:paraId="566AC0A9" w14:textId="77777777" w:rsidR="00330917" w:rsidRPr="00AB59A3" w:rsidRDefault="00330917" w:rsidP="00592A7E">
            <w:pPr>
              <w:spacing w:after="0" w:line="240" w:lineRule="auto"/>
              <w:rPr>
                <w:rFonts w:ascii="Arial" w:eastAsia="Times New Roman" w:hAnsi="Arial" w:cs="Times New Roman"/>
                <w:bCs/>
                <w:color w:val="auto"/>
                <w:sz w:val="20"/>
                <w:szCs w:val="20"/>
              </w:rPr>
            </w:pPr>
          </w:p>
          <w:p w14:paraId="586DEE82"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0C63C646"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6ABA251F"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022F1139" w14:textId="77777777" w:rsidR="00330917" w:rsidRPr="00AB59A3" w:rsidRDefault="00330917" w:rsidP="00592A7E">
            <w:pPr>
              <w:spacing w:after="0" w:line="240" w:lineRule="auto"/>
              <w:ind w:left="-829"/>
              <w:rPr>
                <w:rFonts w:ascii="Arial" w:eastAsia="Times New Roman" w:hAnsi="Arial" w:cs="Times New Roman"/>
                <w:bCs/>
                <w:color w:val="auto"/>
                <w:sz w:val="20"/>
                <w:szCs w:val="20"/>
              </w:rPr>
            </w:pPr>
          </w:p>
          <w:p w14:paraId="62B46DF4"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3EEB16F7"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5BDCCCBB"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40A71B51"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65CFD627"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71578D4D"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46D4BBD5" w14:textId="77777777" w:rsidR="00592A7E" w:rsidRPr="00AB59A3" w:rsidRDefault="00592A7E" w:rsidP="00330917">
            <w:pPr>
              <w:spacing w:after="0" w:line="240" w:lineRule="auto"/>
              <w:rPr>
                <w:rFonts w:ascii="Arial" w:eastAsia="Times New Roman" w:hAnsi="Arial" w:cs="Times New Roman"/>
                <w:bCs/>
                <w:color w:val="auto"/>
                <w:sz w:val="20"/>
                <w:szCs w:val="20"/>
              </w:rPr>
            </w:pPr>
          </w:p>
          <w:p w14:paraId="6A36B3C4" w14:textId="77777777" w:rsidR="00592A7E" w:rsidRPr="00AB59A3" w:rsidRDefault="00592A7E" w:rsidP="00330917">
            <w:pPr>
              <w:spacing w:after="0" w:line="240" w:lineRule="auto"/>
              <w:rPr>
                <w:rFonts w:ascii="Arial" w:eastAsia="Times New Roman" w:hAnsi="Arial" w:cs="Times New Roman"/>
                <w:bCs/>
                <w:color w:val="auto"/>
                <w:sz w:val="20"/>
                <w:szCs w:val="20"/>
              </w:rPr>
            </w:pPr>
          </w:p>
          <w:p w14:paraId="4F9B5ACA" w14:textId="77777777" w:rsidR="00592A7E" w:rsidRPr="00AB59A3" w:rsidRDefault="00592A7E" w:rsidP="00330917">
            <w:pPr>
              <w:spacing w:after="0" w:line="240" w:lineRule="auto"/>
              <w:rPr>
                <w:rFonts w:ascii="Arial" w:eastAsia="Times New Roman" w:hAnsi="Arial" w:cs="Times New Roman"/>
                <w:bCs/>
                <w:color w:val="auto"/>
                <w:sz w:val="20"/>
                <w:szCs w:val="20"/>
              </w:rPr>
            </w:pPr>
          </w:p>
          <w:p w14:paraId="15F6E980" w14:textId="77777777" w:rsidR="00592A7E" w:rsidRPr="00AB59A3" w:rsidRDefault="00592A7E" w:rsidP="00330917">
            <w:pPr>
              <w:spacing w:after="0" w:line="240" w:lineRule="auto"/>
              <w:rPr>
                <w:rFonts w:ascii="Arial" w:eastAsia="Times New Roman" w:hAnsi="Arial" w:cs="Times New Roman"/>
                <w:bCs/>
                <w:color w:val="auto"/>
                <w:sz w:val="20"/>
                <w:szCs w:val="20"/>
              </w:rPr>
            </w:pPr>
          </w:p>
          <w:p w14:paraId="3C689F7A" w14:textId="77777777" w:rsidR="00592A7E" w:rsidRPr="00AB59A3" w:rsidRDefault="00592A7E" w:rsidP="00330917">
            <w:pPr>
              <w:spacing w:after="0" w:line="240" w:lineRule="auto"/>
              <w:rPr>
                <w:rFonts w:ascii="Arial" w:eastAsia="Times New Roman" w:hAnsi="Arial" w:cs="Times New Roman"/>
                <w:bCs/>
                <w:color w:val="auto"/>
                <w:sz w:val="20"/>
                <w:szCs w:val="20"/>
              </w:rPr>
            </w:pPr>
          </w:p>
          <w:p w14:paraId="14BAEC35" w14:textId="77777777" w:rsidR="00592A7E" w:rsidRPr="00AB59A3" w:rsidRDefault="00592A7E" w:rsidP="00330917">
            <w:pPr>
              <w:spacing w:after="0" w:line="240" w:lineRule="auto"/>
              <w:rPr>
                <w:rFonts w:ascii="Arial" w:eastAsia="Times New Roman" w:hAnsi="Arial" w:cs="Times New Roman"/>
                <w:bCs/>
                <w:color w:val="auto"/>
                <w:sz w:val="20"/>
                <w:szCs w:val="20"/>
              </w:rPr>
            </w:pPr>
          </w:p>
          <w:p w14:paraId="62045B68" w14:textId="77777777" w:rsidR="00592A7E" w:rsidRPr="00AB59A3" w:rsidRDefault="00592A7E" w:rsidP="00330917">
            <w:pPr>
              <w:spacing w:after="0" w:line="240" w:lineRule="auto"/>
              <w:rPr>
                <w:rFonts w:ascii="Arial" w:eastAsia="Times New Roman" w:hAnsi="Arial" w:cs="Times New Roman"/>
                <w:bCs/>
                <w:color w:val="auto"/>
                <w:sz w:val="20"/>
                <w:szCs w:val="20"/>
              </w:rPr>
            </w:pPr>
          </w:p>
          <w:p w14:paraId="5C33A0C9"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43AC3076"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3FCBF8DB"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0F16C92C"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783047C4"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6F3E1F8A" w14:textId="77777777" w:rsidR="00330917" w:rsidRPr="00AB59A3" w:rsidRDefault="00330917" w:rsidP="00330917">
            <w:pPr>
              <w:spacing w:after="0" w:line="240" w:lineRule="auto"/>
              <w:rPr>
                <w:rFonts w:ascii="Arial" w:eastAsia="Times New Roman" w:hAnsi="Arial" w:cs="Times New Roman"/>
                <w:bCs/>
                <w:color w:val="auto"/>
                <w:sz w:val="20"/>
                <w:szCs w:val="20"/>
              </w:rPr>
            </w:pPr>
          </w:p>
          <w:p w14:paraId="3D4CDC5B" w14:textId="77777777" w:rsidR="00330917" w:rsidRPr="00AB59A3"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5C2DF8" w14:paraId="4A5FB0CB" w14:textId="77777777" w:rsidTr="007D760C">
        <w:tc>
          <w:tcPr>
            <w:tcW w:w="4508" w:type="dxa"/>
          </w:tcPr>
          <w:p w14:paraId="659395E1" w14:textId="77777777" w:rsidR="008D4E2F" w:rsidRPr="00AB59A3" w:rsidRDefault="00C50CD8" w:rsidP="007D760C">
            <w:pPr>
              <w:jc w:val="center"/>
              <w:rPr>
                <w:b/>
                <w:bCs/>
              </w:rPr>
            </w:pPr>
            <w:r w:rsidRPr="00AB59A3">
              <w:rPr>
                <w:b/>
                <w:bCs/>
              </w:rPr>
              <w:lastRenderedPageBreak/>
              <w:tab/>
              <w:t>Word Count</w:t>
            </w:r>
          </w:p>
        </w:tc>
        <w:tc>
          <w:tcPr>
            <w:tcW w:w="4508" w:type="dxa"/>
          </w:tcPr>
          <w:p w14:paraId="69E9D365" w14:textId="59A1AA9E" w:rsidR="008D4E2F" w:rsidRPr="00AB59A3" w:rsidRDefault="00026FB1" w:rsidP="007D760C">
            <w:pPr>
              <w:jc w:val="center"/>
              <w:rPr>
                <w:b/>
                <w:bCs/>
              </w:rPr>
            </w:pPr>
            <w:r>
              <w:rPr>
                <w:b/>
                <w:bCs/>
              </w:rPr>
              <w:t>724</w:t>
            </w:r>
          </w:p>
        </w:tc>
      </w:tr>
    </w:tbl>
    <w:p w14:paraId="540E3330" w14:textId="77777777" w:rsidR="00CD26B9" w:rsidRPr="00AB59A3" w:rsidRDefault="00CD26B9" w:rsidP="008D4E2F">
      <w:pPr>
        <w:tabs>
          <w:tab w:val="left" w:pos="1344"/>
        </w:tabs>
        <w:rPr>
          <w:b/>
          <w:bCs/>
        </w:rPr>
      </w:pPr>
    </w:p>
    <w:p w14:paraId="3FCE914E" w14:textId="77777777" w:rsidR="008D4E2F" w:rsidRPr="00AB59A3" w:rsidRDefault="00C50CD8" w:rsidP="008D4E2F">
      <w:pPr>
        <w:tabs>
          <w:tab w:val="left" w:pos="1344"/>
        </w:tabs>
        <w:sectPr w:rsidR="008D4E2F" w:rsidRPr="00AB59A3" w:rsidSect="00CD26B9">
          <w:pgSz w:w="11906" w:h="16838"/>
          <w:pgMar w:top="1077" w:right="1440" w:bottom="1077" w:left="1440" w:header="709" w:footer="709" w:gutter="0"/>
          <w:cols w:space="708"/>
          <w:docGrid w:linePitch="360"/>
        </w:sectPr>
      </w:pPr>
      <w:r w:rsidRPr="00AB59A3">
        <w:tab/>
      </w:r>
    </w:p>
    <w:p w14:paraId="72A92125" w14:textId="468CDE5F" w:rsidR="008D4E2F" w:rsidRPr="00AB59A3" w:rsidRDefault="00C50CD8" w:rsidP="00075842">
      <w:pPr>
        <w:pStyle w:val="Heading1"/>
      </w:pPr>
      <w:r w:rsidRPr="00AB59A3">
        <w:lastRenderedPageBreak/>
        <w:t>Component Two:</w:t>
      </w:r>
      <w:r w:rsidR="00484CE3" w:rsidRPr="00AB59A3">
        <w:t xml:space="preserve"> </w:t>
      </w:r>
    </w:p>
    <w:p w14:paraId="13095BDE" w14:textId="77777777" w:rsidR="00592A7E" w:rsidRPr="00AB59A3" w:rsidRDefault="00592A7E" w:rsidP="008D4E2F">
      <w:pPr>
        <w:widowControl w:val="0"/>
        <w:autoSpaceDE w:val="0"/>
        <w:autoSpaceDN w:val="0"/>
        <w:spacing w:after="0" w:line="240" w:lineRule="auto"/>
        <w:jc w:val="center"/>
        <w:rPr>
          <w:b/>
          <w:bCs/>
        </w:rPr>
      </w:pPr>
    </w:p>
    <w:tbl>
      <w:tblPr>
        <w:tblStyle w:val="TableGrid"/>
        <w:tblW w:w="0" w:type="auto"/>
        <w:tblLook w:val="04A0" w:firstRow="1" w:lastRow="0" w:firstColumn="1" w:lastColumn="0" w:noHBand="0" w:noVBand="1"/>
      </w:tblPr>
      <w:tblGrid>
        <w:gridCol w:w="3479"/>
        <w:gridCol w:w="3480"/>
        <w:gridCol w:w="3480"/>
        <w:gridCol w:w="3480"/>
      </w:tblGrid>
      <w:tr w:rsidR="005C2DF8" w:rsidRPr="00075842" w14:paraId="326A7094" w14:textId="77777777" w:rsidTr="00075842">
        <w:trPr>
          <w:trHeight w:val="1067"/>
        </w:trPr>
        <w:tc>
          <w:tcPr>
            <w:tcW w:w="3479" w:type="dxa"/>
          </w:tcPr>
          <w:p w14:paraId="69161EF3" w14:textId="77777777" w:rsidR="00F9700F" w:rsidRPr="00075842" w:rsidRDefault="00C50CD8" w:rsidP="00075842">
            <w:pPr>
              <w:spacing w:line="360" w:lineRule="auto"/>
              <w:jc w:val="center"/>
              <w:rPr>
                <w:rFonts w:cs="Times New Roman"/>
                <w:b/>
                <w:bCs/>
                <w:szCs w:val="24"/>
              </w:rPr>
            </w:pPr>
            <w:r w:rsidRPr="00075842">
              <w:rPr>
                <w:rStyle w:val="fluidplugincopy"/>
                <w:rFonts w:eastAsia="Times New Roman" w:cs="Times New Roman"/>
                <w:b/>
                <w:bCs/>
                <w:color w:val="000000"/>
                <w:szCs w:val="24"/>
                <w:shd w:val="clear" w:color="auto" w:fill="FFFFFF"/>
              </w:rPr>
              <w:t>What are you going to do to ensure that the hotel is represented well to guests?</w:t>
            </w:r>
          </w:p>
        </w:tc>
        <w:tc>
          <w:tcPr>
            <w:tcW w:w="3480" w:type="dxa"/>
          </w:tcPr>
          <w:p w14:paraId="10AE3F2D" w14:textId="77777777" w:rsidR="00F9700F" w:rsidRPr="00075842" w:rsidRDefault="00C50CD8" w:rsidP="00075842">
            <w:pPr>
              <w:spacing w:line="360" w:lineRule="auto"/>
              <w:jc w:val="center"/>
              <w:rPr>
                <w:rStyle w:val="fluidplugincopy"/>
                <w:rFonts w:eastAsia="Times New Roman" w:cs="Times New Roman"/>
                <w:b/>
                <w:bCs/>
                <w:szCs w:val="24"/>
              </w:rPr>
            </w:pPr>
            <w:r w:rsidRPr="00075842">
              <w:rPr>
                <w:rStyle w:val="fluidplugincopy"/>
                <w:rFonts w:eastAsia="Times New Roman" w:cs="Times New Roman"/>
                <w:b/>
                <w:bCs/>
                <w:color w:val="000000"/>
                <w:szCs w:val="24"/>
                <w:shd w:val="clear" w:color="auto" w:fill="FFFFFF"/>
              </w:rPr>
              <w:t>How will operations run smoothly throughout your shift?</w:t>
            </w:r>
          </w:p>
          <w:p w14:paraId="07BA4E3C" w14:textId="77777777" w:rsidR="00F9700F" w:rsidRPr="00075842" w:rsidRDefault="00F9700F" w:rsidP="00075842">
            <w:pPr>
              <w:spacing w:line="360" w:lineRule="auto"/>
              <w:jc w:val="center"/>
              <w:rPr>
                <w:rFonts w:cs="Times New Roman"/>
                <w:b/>
                <w:bCs/>
                <w:szCs w:val="24"/>
              </w:rPr>
            </w:pPr>
          </w:p>
        </w:tc>
        <w:tc>
          <w:tcPr>
            <w:tcW w:w="3480" w:type="dxa"/>
          </w:tcPr>
          <w:p w14:paraId="1157FFB5" w14:textId="77777777" w:rsidR="00F9700F" w:rsidRPr="00075842" w:rsidRDefault="00C50CD8" w:rsidP="00075842">
            <w:pPr>
              <w:spacing w:line="360" w:lineRule="auto"/>
              <w:jc w:val="center"/>
              <w:rPr>
                <w:rFonts w:eastAsia="Times New Roman" w:cs="Times New Roman"/>
                <w:b/>
                <w:bCs/>
                <w:szCs w:val="24"/>
              </w:rPr>
            </w:pPr>
            <w:r w:rsidRPr="00075842">
              <w:rPr>
                <w:rFonts w:eastAsia="Times New Roman" w:cs="Times New Roman"/>
                <w:b/>
                <w:bCs/>
                <w:color w:val="000000"/>
                <w:szCs w:val="24"/>
                <w:shd w:val="clear" w:color="auto" w:fill="FFFFFF"/>
              </w:rPr>
              <w:t>Why would you consider your plan being the most effective?</w:t>
            </w:r>
          </w:p>
          <w:p w14:paraId="77F98729" w14:textId="77777777" w:rsidR="00F9700F" w:rsidRPr="00075842" w:rsidRDefault="00F9700F" w:rsidP="00075842">
            <w:pPr>
              <w:spacing w:line="360" w:lineRule="auto"/>
              <w:jc w:val="center"/>
              <w:rPr>
                <w:rFonts w:cs="Times New Roman"/>
                <w:b/>
                <w:bCs/>
                <w:szCs w:val="24"/>
              </w:rPr>
            </w:pPr>
          </w:p>
        </w:tc>
        <w:tc>
          <w:tcPr>
            <w:tcW w:w="3480" w:type="dxa"/>
          </w:tcPr>
          <w:p w14:paraId="3AC329E1" w14:textId="77777777" w:rsidR="00F9700F" w:rsidRPr="00075842" w:rsidRDefault="00C50CD8" w:rsidP="00075842">
            <w:pPr>
              <w:spacing w:line="360" w:lineRule="auto"/>
              <w:jc w:val="center"/>
              <w:rPr>
                <w:rFonts w:eastAsia="Times New Roman" w:cs="Times New Roman"/>
                <w:b/>
                <w:bCs/>
                <w:szCs w:val="24"/>
              </w:rPr>
            </w:pPr>
            <w:r w:rsidRPr="00075842">
              <w:rPr>
                <w:rFonts w:eastAsia="Times New Roman" w:cs="Times New Roman"/>
                <w:b/>
                <w:bCs/>
                <w:color w:val="000000"/>
                <w:szCs w:val="24"/>
                <w:shd w:val="clear" w:color="auto" w:fill="FFFFFF"/>
              </w:rPr>
              <w:t>What contingency plan will you put in place to ensure a quick resolution of this scenario in the future?</w:t>
            </w:r>
          </w:p>
          <w:p w14:paraId="6C2A6B7C" w14:textId="77777777" w:rsidR="00F9700F" w:rsidRPr="00075842" w:rsidRDefault="00F9700F" w:rsidP="00075842">
            <w:pPr>
              <w:spacing w:line="360" w:lineRule="auto"/>
              <w:jc w:val="center"/>
              <w:rPr>
                <w:rFonts w:cs="Times New Roman"/>
                <w:b/>
                <w:bCs/>
                <w:szCs w:val="24"/>
              </w:rPr>
            </w:pPr>
          </w:p>
        </w:tc>
      </w:tr>
      <w:tr w:rsidR="005C2DF8" w:rsidRPr="00075842" w14:paraId="0BAB3E81" w14:textId="77777777" w:rsidTr="00075842">
        <w:trPr>
          <w:trHeight w:val="317"/>
        </w:trPr>
        <w:tc>
          <w:tcPr>
            <w:tcW w:w="3479" w:type="dxa"/>
          </w:tcPr>
          <w:p w14:paraId="386DB369" w14:textId="77777777" w:rsidR="004E06D3" w:rsidRPr="00075842" w:rsidRDefault="00C50CD8" w:rsidP="00B825DC">
            <w:pPr>
              <w:spacing w:line="360" w:lineRule="auto"/>
              <w:rPr>
                <w:rFonts w:eastAsia="Times New Roman" w:cs="Times New Roman"/>
                <w:color w:val="000000"/>
                <w:szCs w:val="24"/>
                <w:shd w:val="clear" w:color="auto" w:fill="FFFFFF"/>
              </w:rPr>
            </w:pPr>
            <w:r w:rsidRPr="00075842">
              <w:rPr>
                <w:rFonts w:eastAsia="Times New Roman" w:cs="Times New Roman"/>
                <w:color w:val="000000"/>
                <w:szCs w:val="24"/>
                <w:shd w:val="clear" w:color="auto" w:fill="FFFFFF"/>
              </w:rPr>
              <w:t xml:space="preserve">First, I aim to make sure the tourist has a good and pleasant stay. At the front desk, executives like </w:t>
            </w:r>
            <w:proofErr w:type="gramStart"/>
            <w:r w:rsidRPr="00075842">
              <w:rPr>
                <w:rFonts w:eastAsia="Times New Roman" w:cs="Times New Roman"/>
                <w:color w:val="000000"/>
                <w:szCs w:val="24"/>
                <w:shd w:val="clear" w:color="auto" w:fill="FFFFFF"/>
              </w:rPr>
              <w:t>myself</w:t>
            </w:r>
            <w:proofErr w:type="gramEnd"/>
            <w:r w:rsidRPr="00075842">
              <w:rPr>
                <w:rFonts w:eastAsia="Times New Roman" w:cs="Times New Roman"/>
                <w:color w:val="000000"/>
                <w:szCs w:val="24"/>
                <w:shd w:val="clear" w:color="auto" w:fill="FFFFFF"/>
              </w:rPr>
              <w:t xml:space="preserve"> should be friendly and eager to assist customers. When you dress well and speak confidently, you need to make a good impression on your guests.</w:t>
            </w:r>
          </w:p>
          <w:p w14:paraId="63888E39" w14:textId="77777777" w:rsidR="00F9700F" w:rsidRPr="00075842" w:rsidRDefault="00F9700F" w:rsidP="00075842">
            <w:pPr>
              <w:spacing w:line="360" w:lineRule="auto"/>
              <w:rPr>
                <w:rFonts w:eastAsia="Times New Roman" w:cs="Times New Roman"/>
                <w:color w:val="000000"/>
                <w:szCs w:val="24"/>
                <w:shd w:val="clear" w:color="auto" w:fill="FFFFFF"/>
              </w:rPr>
            </w:pPr>
          </w:p>
        </w:tc>
        <w:tc>
          <w:tcPr>
            <w:tcW w:w="3480" w:type="dxa"/>
          </w:tcPr>
          <w:p w14:paraId="08C4FAB3" w14:textId="2C7B1698" w:rsidR="00F9700F" w:rsidRPr="00075842" w:rsidRDefault="00050857" w:rsidP="00B825DC">
            <w:pPr>
              <w:spacing w:line="360" w:lineRule="auto"/>
              <w:rPr>
                <w:rFonts w:cs="Times New Roman"/>
                <w:szCs w:val="24"/>
              </w:rPr>
            </w:pPr>
            <w:r w:rsidRPr="00050857">
              <w:rPr>
                <w:rFonts w:cs="Times New Roman"/>
                <w:szCs w:val="24"/>
              </w:rPr>
              <w:t>I would greet guests with a friendly smile, pay close attention to their requirements, and go above and beyond to exceed their expectations. I can create a favourable impression and make guests feel valued and cared for by being attentive, responsive, and accommodating.</w:t>
            </w:r>
            <w:r>
              <w:t xml:space="preserve"> </w:t>
            </w:r>
            <w:r w:rsidRPr="00050857">
              <w:rPr>
                <w:rFonts w:cs="Times New Roman"/>
                <w:szCs w:val="24"/>
              </w:rPr>
              <w:t xml:space="preserve">For the convenience of my guests, I would streamline the check-in and check-out procedures. This includes having all required documentation on hand, </w:t>
            </w:r>
            <w:r w:rsidRPr="00050857">
              <w:rPr>
                <w:rFonts w:cs="Times New Roman"/>
                <w:szCs w:val="24"/>
              </w:rPr>
              <w:lastRenderedPageBreak/>
              <w:t xml:space="preserve">accurately verifying reservations, and promptly addressing any concerns or requests. I would ensure that the area surrounding the front desk is tidy, organised, and aesthetically pleasing. This includes providing appropriate signage, essential amenities such as water or refreshments, and a comfortable waiting area for visitors. I would become acquainted with the hotel's amenities, </w:t>
            </w:r>
            <w:proofErr w:type="gramStart"/>
            <w:r w:rsidRPr="00050857">
              <w:rPr>
                <w:rFonts w:cs="Times New Roman"/>
                <w:szCs w:val="24"/>
              </w:rPr>
              <w:t>facilities</w:t>
            </w:r>
            <w:proofErr w:type="gramEnd"/>
            <w:r w:rsidRPr="00050857">
              <w:rPr>
                <w:rFonts w:cs="Times New Roman"/>
                <w:szCs w:val="24"/>
              </w:rPr>
              <w:t xml:space="preserve"> and services</w:t>
            </w:r>
            <w:r w:rsidR="00B825DC">
              <w:rPr>
                <w:rFonts w:cs="Times New Roman"/>
                <w:szCs w:val="24"/>
              </w:rPr>
              <w:t xml:space="preserve">, </w:t>
            </w:r>
            <w:r w:rsidRPr="00050857">
              <w:rPr>
                <w:rFonts w:cs="Times New Roman"/>
                <w:szCs w:val="24"/>
              </w:rPr>
              <w:t>in order to inform and assist guests effectively. In addition, I would remain current on local attractions, restaurants, transportation options and events</w:t>
            </w:r>
            <w:r w:rsidR="00B825DC">
              <w:rPr>
                <w:rFonts w:cs="Times New Roman"/>
                <w:szCs w:val="24"/>
              </w:rPr>
              <w:t>,</w:t>
            </w:r>
            <w:r w:rsidRPr="00050857">
              <w:rPr>
                <w:rFonts w:cs="Times New Roman"/>
                <w:szCs w:val="24"/>
              </w:rPr>
              <w:t xml:space="preserve"> </w:t>
            </w:r>
            <w:proofErr w:type="gramStart"/>
            <w:r w:rsidRPr="00050857">
              <w:rPr>
                <w:rFonts w:cs="Times New Roman"/>
                <w:szCs w:val="24"/>
              </w:rPr>
              <w:t>in order to</w:t>
            </w:r>
            <w:proofErr w:type="gramEnd"/>
            <w:r w:rsidRPr="00050857">
              <w:rPr>
                <w:rFonts w:cs="Times New Roman"/>
                <w:szCs w:val="24"/>
              </w:rPr>
              <w:t xml:space="preserve"> make recommendations and improve visitors' experiences.</w:t>
            </w:r>
          </w:p>
        </w:tc>
        <w:tc>
          <w:tcPr>
            <w:tcW w:w="3480" w:type="dxa"/>
          </w:tcPr>
          <w:p w14:paraId="54BBEC82" w14:textId="77777777" w:rsidR="00050857" w:rsidRPr="00050857" w:rsidRDefault="00050857" w:rsidP="00B825DC">
            <w:pPr>
              <w:spacing w:line="360" w:lineRule="auto"/>
            </w:pPr>
            <w:r w:rsidRPr="00050857">
              <w:lastRenderedPageBreak/>
              <w:t>This plan is effective because it prioritises outstanding customer service, streamlined operations, and proactive guest engagement. By being knowledgeable, attentive, and receptive, I can provide passengers with a positive and memorable experience, thereby enhancing the hotel's reputation.</w:t>
            </w:r>
          </w:p>
          <w:p w14:paraId="2C777494" w14:textId="5BC80AAD" w:rsidR="00F9700F" w:rsidRPr="00075842" w:rsidRDefault="00F9700F" w:rsidP="00075842">
            <w:pPr>
              <w:spacing w:line="360" w:lineRule="auto"/>
              <w:rPr>
                <w:rFonts w:cs="Times New Roman"/>
                <w:szCs w:val="24"/>
              </w:rPr>
            </w:pPr>
          </w:p>
        </w:tc>
        <w:tc>
          <w:tcPr>
            <w:tcW w:w="3480" w:type="dxa"/>
          </w:tcPr>
          <w:p w14:paraId="7DC020BD" w14:textId="77777777" w:rsidR="004E06D3" w:rsidRPr="00075842" w:rsidRDefault="00C50CD8" w:rsidP="00075842">
            <w:pPr>
              <w:spacing w:line="360" w:lineRule="auto"/>
              <w:rPr>
                <w:rFonts w:cs="Times New Roman"/>
                <w:szCs w:val="24"/>
              </w:rPr>
            </w:pPr>
            <w:r w:rsidRPr="00075842">
              <w:rPr>
                <w:rFonts w:cs="Times New Roman"/>
                <w:szCs w:val="24"/>
              </w:rPr>
              <w:t xml:space="preserve">If the staff at the front desk can answer questions, it's easier for clients to be welcomed. Let's start by addressing everyone by name. The team requires rapid and simple access to as much visitor data as is practical to surpass expectations, including Food preferences and allergies of visitors (vegan, kosher) purpose of the visit (business, recreation, or unique event) Be Reasonable Data from the property management system will help </w:t>
            </w:r>
            <w:r w:rsidRPr="00075842">
              <w:rPr>
                <w:rFonts w:cs="Times New Roman"/>
                <w:szCs w:val="24"/>
              </w:rPr>
              <w:lastRenderedPageBreak/>
              <w:t>visitors feel more at home and provide them with better service</w:t>
            </w:r>
            <w:r w:rsidR="00AB59A3" w:rsidRPr="00075842">
              <w:rPr>
                <w:rFonts w:cs="Times New Roman"/>
                <w:szCs w:val="24"/>
              </w:rPr>
              <w:t xml:space="preserve"> </w:t>
            </w:r>
            <w:r w:rsidR="00AB59A3" w:rsidRPr="00075842">
              <w:rPr>
                <w:rFonts w:cs="Times New Roman"/>
                <w:color w:val="222222"/>
                <w:szCs w:val="24"/>
                <w:shd w:val="clear" w:color="auto" w:fill="FFFFFF"/>
              </w:rPr>
              <w:t xml:space="preserve">(Shin, </w:t>
            </w:r>
            <w:proofErr w:type="gramStart"/>
            <w:r w:rsidR="00AB59A3" w:rsidRPr="00075842">
              <w:rPr>
                <w:rFonts w:cs="Times New Roman"/>
                <w:color w:val="222222"/>
                <w:szCs w:val="24"/>
                <w:shd w:val="clear" w:color="auto" w:fill="FFFFFF"/>
              </w:rPr>
              <w:t>Perdue</w:t>
            </w:r>
            <w:proofErr w:type="gramEnd"/>
            <w:r w:rsidR="00AB59A3" w:rsidRPr="00075842">
              <w:rPr>
                <w:rFonts w:cs="Times New Roman"/>
                <w:color w:val="222222"/>
                <w:szCs w:val="24"/>
                <w:shd w:val="clear" w:color="auto" w:fill="FFFFFF"/>
              </w:rPr>
              <w:t xml:space="preserve"> and Kang, 2019)</w:t>
            </w:r>
            <w:r w:rsidRPr="00075842">
              <w:rPr>
                <w:rFonts w:cs="Times New Roman"/>
                <w:szCs w:val="24"/>
              </w:rPr>
              <w:t>.</w:t>
            </w:r>
          </w:p>
          <w:p w14:paraId="4EB4DDBB" w14:textId="77777777" w:rsidR="00F9700F" w:rsidRPr="00075842" w:rsidRDefault="00F9700F" w:rsidP="00075842">
            <w:pPr>
              <w:spacing w:line="360" w:lineRule="auto"/>
              <w:rPr>
                <w:rFonts w:cs="Times New Roman"/>
                <w:b/>
                <w:bCs/>
                <w:szCs w:val="24"/>
              </w:rPr>
            </w:pPr>
          </w:p>
        </w:tc>
      </w:tr>
      <w:tr w:rsidR="005C2DF8" w:rsidRPr="00075842" w14:paraId="450A9060" w14:textId="77777777" w:rsidTr="00075842">
        <w:trPr>
          <w:trHeight w:val="293"/>
        </w:trPr>
        <w:tc>
          <w:tcPr>
            <w:tcW w:w="3479" w:type="dxa"/>
          </w:tcPr>
          <w:p w14:paraId="4389A019" w14:textId="47089C4D" w:rsidR="00F9700F" w:rsidRPr="00075842" w:rsidRDefault="00C50CD8" w:rsidP="00075842">
            <w:pPr>
              <w:spacing w:line="360" w:lineRule="auto"/>
              <w:rPr>
                <w:rFonts w:cs="Times New Roman"/>
                <w:szCs w:val="24"/>
              </w:rPr>
            </w:pPr>
            <w:r w:rsidRPr="00075842">
              <w:rPr>
                <w:rFonts w:cs="Times New Roman"/>
                <w:szCs w:val="24"/>
              </w:rPr>
              <w:lastRenderedPageBreak/>
              <w:t xml:space="preserve">Each guest's check-in and exit process shall be supervised by the hotel clerk. At the check-in, guests will be able to make use of a variety of processes including information verification, obtaining keys for their </w:t>
            </w:r>
            <w:r w:rsidR="00B825DC" w:rsidRPr="00075842">
              <w:rPr>
                <w:rFonts w:cs="Times New Roman"/>
                <w:szCs w:val="24"/>
              </w:rPr>
              <w:t>room,</w:t>
            </w:r>
            <w:r w:rsidRPr="00075842">
              <w:rPr>
                <w:rFonts w:cs="Times New Roman"/>
                <w:szCs w:val="24"/>
              </w:rPr>
              <w:t xml:space="preserve"> and being informed about hotel services. It is my responsibility to ensure that tourist checks are carried out as smoothly as possible. Before checking out of the hotel, it might be necessary for me to pay off any late fees and give back my keys</w:t>
            </w:r>
            <w:r w:rsidR="00AB59A3" w:rsidRPr="00075842">
              <w:rPr>
                <w:rFonts w:cs="Times New Roman"/>
                <w:szCs w:val="24"/>
              </w:rPr>
              <w:t xml:space="preserve"> </w:t>
            </w:r>
            <w:r w:rsidR="00AB59A3" w:rsidRPr="00075842">
              <w:rPr>
                <w:rFonts w:cs="Times New Roman"/>
                <w:color w:val="222222"/>
                <w:szCs w:val="24"/>
                <w:shd w:val="clear" w:color="auto" w:fill="FFFFFF"/>
              </w:rPr>
              <w:t xml:space="preserve">(Shin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2021)</w:t>
            </w:r>
            <w:r w:rsidRPr="00075842">
              <w:rPr>
                <w:rFonts w:cs="Times New Roman"/>
                <w:szCs w:val="24"/>
              </w:rPr>
              <w:t>.</w:t>
            </w:r>
          </w:p>
          <w:p w14:paraId="11CFB2A1" w14:textId="77777777" w:rsidR="00F9700F" w:rsidRPr="00075842" w:rsidRDefault="00F9700F" w:rsidP="00075842">
            <w:pPr>
              <w:spacing w:line="360" w:lineRule="auto"/>
              <w:rPr>
                <w:rFonts w:cs="Times New Roman"/>
                <w:b/>
                <w:bCs/>
                <w:szCs w:val="24"/>
              </w:rPr>
            </w:pPr>
          </w:p>
        </w:tc>
        <w:tc>
          <w:tcPr>
            <w:tcW w:w="3480" w:type="dxa"/>
          </w:tcPr>
          <w:p w14:paraId="68049244" w14:textId="7389F33A" w:rsidR="00F9700F" w:rsidRPr="00075842" w:rsidRDefault="00C50CD8" w:rsidP="00075842">
            <w:pPr>
              <w:spacing w:line="360" w:lineRule="auto"/>
              <w:rPr>
                <w:rFonts w:cs="Times New Roman"/>
                <w:szCs w:val="24"/>
              </w:rPr>
            </w:pPr>
            <w:r w:rsidRPr="00075842">
              <w:rPr>
                <w:rFonts w:cs="Times New Roman"/>
                <w:szCs w:val="24"/>
              </w:rPr>
              <w:t xml:space="preserve">In general, I am busy setting things up, assigning them and completing them at the same time every day. It helped me keep track of my memory. To illustrate the comparison between visiting invoices and guest folios, flight tracking and matching transfers and </w:t>
            </w:r>
            <w:r w:rsidR="00B825DC" w:rsidRPr="00075842">
              <w:rPr>
                <w:rFonts w:cs="Times New Roman"/>
                <w:szCs w:val="24"/>
              </w:rPr>
              <w:t>drop offs</w:t>
            </w:r>
            <w:r w:rsidRPr="00075842">
              <w:rPr>
                <w:rFonts w:cs="Times New Roman"/>
                <w:szCs w:val="24"/>
              </w:rPr>
              <w:t xml:space="preserve"> shall be taken as an example for sending out guests' proposals to relevant teams. At the reception desk, bags Right now, answering visitors' questions and following up is my highest priority. </w:t>
            </w:r>
            <w:r w:rsidR="00B825DC" w:rsidRPr="00075842">
              <w:rPr>
                <w:rFonts w:cs="Times New Roman"/>
                <w:szCs w:val="24"/>
              </w:rPr>
              <w:t>Cause</w:t>
            </w:r>
            <w:r w:rsidRPr="00075842">
              <w:rPr>
                <w:rFonts w:cs="Times New Roman"/>
                <w:szCs w:val="24"/>
              </w:rPr>
              <w:t xml:space="preserve"> they may lead to an unhappy individual if problems are not resolved. By the time I was done with my remaining responsibilities, I had more free time for education. This process should be followed </w:t>
            </w:r>
            <w:r w:rsidRPr="00075842">
              <w:rPr>
                <w:rFonts w:cs="Times New Roman"/>
                <w:szCs w:val="24"/>
              </w:rPr>
              <w:lastRenderedPageBreak/>
              <w:t>by the staff at the front desk</w:t>
            </w:r>
            <w:r w:rsidR="00AB59A3" w:rsidRPr="00075842">
              <w:rPr>
                <w:rFonts w:cs="Times New Roman"/>
                <w:szCs w:val="24"/>
              </w:rPr>
              <w:t xml:space="preserve"> </w:t>
            </w:r>
            <w:r w:rsidR="00AB59A3" w:rsidRPr="00075842">
              <w:rPr>
                <w:rFonts w:cs="Times New Roman"/>
                <w:color w:val="222222"/>
                <w:szCs w:val="24"/>
                <w:shd w:val="clear" w:color="auto" w:fill="FFFFFF"/>
              </w:rPr>
              <w:t xml:space="preserve">(Chan, </w:t>
            </w:r>
            <w:proofErr w:type="gramStart"/>
            <w:r w:rsidR="00AB59A3" w:rsidRPr="00075842">
              <w:rPr>
                <w:rFonts w:cs="Times New Roman"/>
                <w:color w:val="222222"/>
                <w:szCs w:val="24"/>
                <w:shd w:val="clear" w:color="auto" w:fill="FFFFFF"/>
              </w:rPr>
              <w:t>Gao</w:t>
            </w:r>
            <w:proofErr w:type="gramEnd"/>
            <w:r w:rsidR="00AB59A3" w:rsidRPr="00075842">
              <w:rPr>
                <w:rFonts w:cs="Times New Roman"/>
                <w:color w:val="222222"/>
                <w:szCs w:val="24"/>
                <w:shd w:val="clear" w:color="auto" w:fill="FFFFFF"/>
              </w:rPr>
              <w:t xml:space="preserve"> and McGinley, 2021)</w:t>
            </w:r>
            <w:r w:rsidRPr="00075842">
              <w:rPr>
                <w:rFonts w:cs="Times New Roman"/>
                <w:szCs w:val="24"/>
              </w:rPr>
              <w:t>.</w:t>
            </w:r>
          </w:p>
        </w:tc>
        <w:tc>
          <w:tcPr>
            <w:tcW w:w="3480" w:type="dxa"/>
          </w:tcPr>
          <w:p w14:paraId="126C3B5C" w14:textId="77777777" w:rsidR="00F9700F" w:rsidRPr="00075842" w:rsidRDefault="00C50CD8" w:rsidP="00075842">
            <w:pPr>
              <w:spacing w:line="360" w:lineRule="auto"/>
              <w:rPr>
                <w:rFonts w:cs="Times New Roman"/>
                <w:szCs w:val="24"/>
              </w:rPr>
            </w:pPr>
            <w:r w:rsidRPr="00075842">
              <w:rPr>
                <w:rFonts w:cs="Times New Roman"/>
                <w:szCs w:val="24"/>
              </w:rPr>
              <w:lastRenderedPageBreak/>
              <w:t>In various situations, I try to use my great communication skills as much as possible to benefit the company. I have benefited from this in achieving my objective of increasing the company's actual customer base and strengthening its reputation over a longer period.</w:t>
            </w:r>
          </w:p>
        </w:tc>
        <w:tc>
          <w:tcPr>
            <w:tcW w:w="3480" w:type="dxa"/>
          </w:tcPr>
          <w:p w14:paraId="5D2DE72D" w14:textId="4E745A70" w:rsidR="00F9700F" w:rsidRPr="00075842" w:rsidRDefault="00C50CD8" w:rsidP="00075842">
            <w:pPr>
              <w:spacing w:line="360" w:lineRule="auto"/>
              <w:rPr>
                <w:rFonts w:cs="Times New Roman"/>
                <w:szCs w:val="24"/>
              </w:rPr>
            </w:pPr>
            <w:r w:rsidRPr="00075842">
              <w:rPr>
                <w:rFonts w:cs="Times New Roman"/>
                <w:szCs w:val="24"/>
              </w:rPr>
              <w:t xml:space="preserve">An emergency communication plan for any kind of risk should be drawn up by the front desk manager, the competent jurisdictional </w:t>
            </w:r>
            <w:r w:rsidR="00B825DC" w:rsidRPr="00075842">
              <w:rPr>
                <w:rFonts w:cs="Times New Roman"/>
                <w:szCs w:val="24"/>
              </w:rPr>
              <w:t>authorities,</w:t>
            </w:r>
            <w:r w:rsidRPr="00075842">
              <w:rPr>
                <w:rFonts w:cs="Times New Roman"/>
                <w:szCs w:val="24"/>
              </w:rPr>
              <w:t xml:space="preserve"> and the head of security. They are accountable for developing a plan to address the catastrophe, which is particularly focused on employee preparedness and their ability to deal with such an event.</w:t>
            </w:r>
          </w:p>
        </w:tc>
      </w:tr>
      <w:tr w:rsidR="005C2DF8" w:rsidRPr="00075842" w14:paraId="250FA2D0" w14:textId="77777777" w:rsidTr="00075842">
        <w:trPr>
          <w:trHeight w:val="293"/>
        </w:trPr>
        <w:tc>
          <w:tcPr>
            <w:tcW w:w="3479" w:type="dxa"/>
          </w:tcPr>
          <w:p w14:paraId="41518359" w14:textId="40669A2D" w:rsidR="00F9700F" w:rsidRPr="00075842" w:rsidRDefault="00C50CD8" w:rsidP="00075842">
            <w:pPr>
              <w:spacing w:line="360" w:lineRule="auto"/>
              <w:rPr>
                <w:rFonts w:cs="Times New Roman"/>
                <w:b/>
                <w:bCs/>
                <w:szCs w:val="24"/>
              </w:rPr>
            </w:pPr>
            <w:r w:rsidRPr="00075842">
              <w:rPr>
                <w:rFonts w:cs="Times New Roman"/>
                <w:szCs w:val="24"/>
              </w:rPr>
              <w:t xml:space="preserve">As a member of the front desk, I </w:t>
            </w:r>
            <w:r w:rsidR="00F5402A" w:rsidRPr="00075842">
              <w:rPr>
                <w:rFonts w:cs="Times New Roman"/>
                <w:szCs w:val="24"/>
              </w:rPr>
              <w:t>must</w:t>
            </w:r>
            <w:r w:rsidRPr="00075842">
              <w:rPr>
                <w:rFonts w:cs="Times New Roman"/>
                <w:szCs w:val="24"/>
              </w:rPr>
              <w:t xml:space="preserve"> be able to answer all questions that visitors might have about hotel prices, deals and facilities. To be able to deal with those who have a question or concerns, I shall be available for visitors so they can give me their views and propose solutions. I shall also have a responsibility to take calls and place them in the appropriate teams.</w:t>
            </w:r>
          </w:p>
          <w:p w14:paraId="6F28CA51" w14:textId="77777777" w:rsidR="00F9700F" w:rsidRPr="00075842" w:rsidRDefault="00F9700F" w:rsidP="00075842">
            <w:pPr>
              <w:spacing w:line="360" w:lineRule="auto"/>
              <w:rPr>
                <w:rFonts w:cs="Times New Roman"/>
                <w:b/>
                <w:bCs/>
                <w:szCs w:val="24"/>
              </w:rPr>
            </w:pPr>
          </w:p>
          <w:p w14:paraId="0AE66F3A" w14:textId="77777777" w:rsidR="00F9700F" w:rsidRPr="00075842" w:rsidRDefault="00F9700F" w:rsidP="00075842">
            <w:pPr>
              <w:spacing w:line="360" w:lineRule="auto"/>
              <w:rPr>
                <w:rFonts w:cs="Times New Roman"/>
                <w:b/>
                <w:bCs/>
                <w:szCs w:val="24"/>
              </w:rPr>
            </w:pPr>
          </w:p>
        </w:tc>
        <w:tc>
          <w:tcPr>
            <w:tcW w:w="3480" w:type="dxa"/>
          </w:tcPr>
          <w:p w14:paraId="4545C9D4" w14:textId="5946F967" w:rsidR="00F9700F" w:rsidRPr="00075842" w:rsidRDefault="00050857" w:rsidP="00075842">
            <w:pPr>
              <w:spacing w:line="360" w:lineRule="auto"/>
              <w:rPr>
                <w:rFonts w:cs="Times New Roman"/>
                <w:b/>
                <w:bCs/>
                <w:szCs w:val="24"/>
              </w:rPr>
            </w:pPr>
            <w:r>
              <w:rPr>
                <w:rFonts w:cs="Times New Roman"/>
                <w:szCs w:val="24"/>
              </w:rPr>
              <w:t>W</w:t>
            </w:r>
            <w:r w:rsidRPr="00050857">
              <w:rPr>
                <w:rFonts w:cs="Times New Roman"/>
                <w:szCs w:val="24"/>
              </w:rPr>
              <w:t xml:space="preserve">hen visitors approach </w:t>
            </w:r>
            <w:r>
              <w:rPr>
                <w:rFonts w:cs="Times New Roman"/>
                <w:szCs w:val="24"/>
              </w:rPr>
              <w:t>me</w:t>
            </w:r>
            <w:r w:rsidRPr="00050857">
              <w:rPr>
                <w:rFonts w:cs="Times New Roman"/>
                <w:szCs w:val="24"/>
              </w:rPr>
              <w:t xml:space="preserve"> with questions or concerns,</w:t>
            </w:r>
            <w:r w:rsidR="00115C00">
              <w:rPr>
                <w:rFonts w:cs="Times New Roman"/>
                <w:szCs w:val="24"/>
              </w:rPr>
              <w:t xml:space="preserve"> I</w:t>
            </w:r>
            <w:r w:rsidRPr="00050857">
              <w:rPr>
                <w:rFonts w:cs="Times New Roman"/>
                <w:szCs w:val="24"/>
              </w:rPr>
              <w:t xml:space="preserve"> give them </w:t>
            </w:r>
            <w:r w:rsidR="00115C00">
              <w:rPr>
                <w:rFonts w:cs="Times New Roman"/>
                <w:szCs w:val="24"/>
              </w:rPr>
              <w:t>my</w:t>
            </w:r>
            <w:r w:rsidRPr="00050857">
              <w:rPr>
                <w:rFonts w:cs="Times New Roman"/>
                <w:szCs w:val="24"/>
              </w:rPr>
              <w:t xml:space="preserve"> full attention and actively listen to what they have to say. This </w:t>
            </w:r>
            <w:r w:rsidR="00115C00" w:rsidRPr="00050857">
              <w:rPr>
                <w:rFonts w:cs="Times New Roman"/>
                <w:szCs w:val="24"/>
              </w:rPr>
              <w:t>helps</w:t>
            </w:r>
            <w:r w:rsidRPr="00050857">
              <w:rPr>
                <w:rFonts w:cs="Times New Roman"/>
                <w:szCs w:val="24"/>
              </w:rPr>
              <w:t xml:space="preserve"> </w:t>
            </w:r>
            <w:r w:rsidR="00115C00">
              <w:rPr>
                <w:rFonts w:cs="Times New Roman"/>
                <w:szCs w:val="24"/>
              </w:rPr>
              <w:t>me</w:t>
            </w:r>
            <w:r w:rsidRPr="00050857">
              <w:rPr>
                <w:rFonts w:cs="Times New Roman"/>
                <w:szCs w:val="24"/>
              </w:rPr>
              <w:t xml:space="preserve"> understand their needs and concerns better and allow you to provide appropriate solutions or suggestions.</w:t>
            </w:r>
            <w:r w:rsidR="00115C00" w:rsidRPr="00115C00">
              <w:rPr>
                <w:rFonts w:ascii="Söhne" w:hAnsi="Söhne"/>
                <w:color w:val="374151"/>
                <w:shd w:val="clear" w:color="auto" w:fill="F7F7F8"/>
              </w:rPr>
              <w:t xml:space="preserve"> </w:t>
            </w:r>
            <w:r w:rsidR="00115C00" w:rsidRPr="00115C00">
              <w:rPr>
                <w:rFonts w:cs="Times New Roman"/>
                <w:szCs w:val="24"/>
              </w:rPr>
              <w:t xml:space="preserve">Based on the information you gather from guests; </w:t>
            </w:r>
            <w:r w:rsidR="00115C00">
              <w:rPr>
                <w:rFonts w:cs="Times New Roman"/>
                <w:szCs w:val="24"/>
              </w:rPr>
              <w:t>I</w:t>
            </w:r>
            <w:r w:rsidR="00115C00" w:rsidRPr="00115C00">
              <w:rPr>
                <w:rFonts w:cs="Times New Roman"/>
                <w:szCs w:val="24"/>
              </w:rPr>
              <w:t xml:space="preserve"> offer personalized recommendations or suggestions that align with their preferences and requirements. For example, if a guest is looking for a nearby restaurant, </w:t>
            </w:r>
            <w:r w:rsidR="00115C00">
              <w:rPr>
                <w:rFonts w:cs="Times New Roman"/>
                <w:szCs w:val="24"/>
              </w:rPr>
              <w:t>I</w:t>
            </w:r>
            <w:r w:rsidR="00115C00" w:rsidRPr="00115C00">
              <w:rPr>
                <w:rFonts w:cs="Times New Roman"/>
                <w:szCs w:val="24"/>
              </w:rPr>
              <w:t xml:space="preserve"> can provide recommendations based on their </w:t>
            </w:r>
            <w:r w:rsidR="00115C00" w:rsidRPr="00115C00">
              <w:rPr>
                <w:rFonts w:cs="Times New Roman"/>
                <w:szCs w:val="24"/>
              </w:rPr>
              <w:lastRenderedPageBreak/>
              <w:t>cuisine preferences or dietary restrictions.</w:t>
            </w:r>
          </w:p>
        </w:tc>
        <w:tc>
          <w:tcPr>
            <w:tcW w:w="3480" w:type="dxa"/>
          </w:tcPr>
          <w:p w14:paraId="215CA7FA" w14:textId="77777777" w:rsidR="00F9700F" w:rsidRPr="00075842" w:rsidRDefault="00C50CD8" w:rsidP="00075842">
            <w:pPr>
              <w:spacing w:line="360" w:lineRule="auto"/>
              <w:rPr>
                <w:rFonts w:cs="Times New Roman"/>
                <w:b/>
                <w:bCs/>
                <w:szCs w:val="24"/>
              </w:rPr>
            </w:pPr>
            <w:r w:rsidRPr="00075842">
              <w:rPr>
                <w:rFonts w:cs="Times New Roman"/>
                <w:szCs w:val="24"/>
              </w:rPr>
              <w:lastRenderedPageBreak/>
              <w:t>I believe that, by investing in artificial intelligence, this business can be more successful.</w:t>
            </w:r>
          </w:p>
        </w:tc>
        <w:tc>
          <w:tcPr>
            <w:tcW w:w="3480" w:type="dxa"/>
          </w:tcPr>
          <w:p w14:paraId="7AA4F31D" w14:textId="272B4132" w:rsidR="00F9700F" w:rsidRPr="00075842" w:rsidRDefault="00C5757F" w:rsidP="00075842">
            <w:pPr>
              <w:spacing w:line="360" w:lineRule="auto"/>
              <w:rPr>
                <w:rFonts w:cs="Times New Roman"/>
                <w:szCs w:val="24"/>
              </w:rPr>
            </w:pPr>
            <w:r w:rsidRPr="00075842">
              <w:rPr>
                <w:rFonts w:cs="Times New Roman"/>
                <w:szCs w:val="24"/>
              </w:rPr>
              <w:t xml:space="preserve">One anticipation that is made is based on if estimation made by cashier is not contested by visitor in respect of the cost so that damage could be fixed due to which it is </w:t>
            </w:r>
            <w:r w:rsidR="00F5402A" w:rsidRPr="00075842">
              <w:rPr>
                <w:rFonts w:cs="Times New Roman"/>
                <w:szCs w:val="24"/>
              </w:rPr>
              <w:t>caused.</w:t>
            </w:r>
            <w:r w:rsidRPr="00075842">
              <w:rPr>
                <w:rFonts w:cs="Times New Roman"/>
                <w:szCs w:val="24"/>
              </w:rPr>
              <w:t xml:space="preserve"> </w:t>
            </w:r>
            <w:r w:rsidR="00F5402A">
              <w:rPr>
                <w:rFonts w:cs="Times New Roman"/>
                <w:szCs w:val="24"/>
              </w:rPr>
              <w:t>T</w:t>
            </w:r>
            <w:r w:rsidRPr="00075842">
              <w:rPr>
                <w:rFonts w:cs="Times New Roman"/>
                <w:szCs w:val="24"/>
              </w:rPr>
              <w:t>he issue should need to be presented to general manager in case of presence of disagreements</w:t>
            </w:r>
            <w:r w:rsidR="00AB59A3" w:rsidRPr="00075842">
              <w:rPr>
                <w:rFonts w:cs="Times New Roman"/>
                <w:szCs w:val="24"/>
              </w:rPr>
              <w:t xml:space="preserve"> </w:t>
            </w:r>
            <w:r w:rsidR="00AB59A3" w:rsidRPr="00075842">
              <w:rPr>
                <w:rFonts w:cs="Times New Roman"/>
                <w:color w:val="222222"/>
                <w:szCs w:val="24"/>
                <w:shd w:val="clear" w:color="auto" w:fill="FFFFFF"/>
              </w:rPr>
              <w:t>(</w:t>
            </w:r>
            <w:proofErr w:type="spellStart"/>
            <w:r w:rsidR="00AB59A3" w:rsidRPr="00075842">
              <w:rPr>
                <w:rFonts w:cs="Times New Roman"/>
                <w:color w:val="222222"/>
                <w:szCs w:val="24"/>
                <w:shd w:val="clear" w:color="auto" w:fill="FFFFFF"/>
              </w:rPr>
              <w:t>Lukanova</w:t>
            </w:r>
            <w:proofErr w:type="spellEnd"/>
            <w:r w:rsidR="00AB59A3" w:rsidRPr="00075842">
              <w:rPr>
                <w:rFonts w:cs="Times New Roman"/>
                <w:color w:val="222222"/>
                <w:szCs w:val="24"/>
                <w:shd w:val="clear" w:color="auto" w:fill="FFFFFF"/>
              </w:rPr>
              <w:t xml:space="preserve"> and </w:t>
            </w:r>
            <w:proofErr w:type="spellStart"/>
            <w:r w:rsidR="00AB59A3" w:rsidRPr="00075842">
              <w:rPr>
                <w:rFonts w:cs="Times New Roman"/>
                <w:color w:val="222222"/>
                <w:szCs w:val="24"/>
                <w:shd w:val="clear" w:color="auto" w:fill="FFFFFF"/>
              </w:rPr>
              <w:t>Ilieva</w:t>
            </w:r>
            <w:proofErr w:type="spellEnd"/>
            <w:r w:rsidR="00AB59A3" w:rsidRPr="00075842">
              <w:rPr>
                <w:rFonts w:cs="Times New Roman"/>
                <w:color w:val="222222"/>
                <w:szCs w:val="24"/>
                <w:shd w:val="clear" w:color="auto" w:fill="FFFFFF"/>
              </w:rPr>
              <w:t>, 2019)</w:t>
            </w:r>
            <w:r w:rsidR="00C50CD8" w:rsidRPr="00075842">
              <w:rPr>
                <w:rFonts w:cs="Times New Roman"/>
                <w:szCs w:val="24"/>
              </w:rPr>
              <w:t>.</w:t>
            </w:r>
          </w:p>
        </w:tc>
      </w:tr>
    </w:tbl>
    <w:p w14:paraId="63E5C207" w14:textId="77777777" w:rsidR="00CD26B9" w:rsidRPr="00AB59A3" w:rsidRDefault="00CD26B9">
      <w:pPr>
        <w:rPr>
          <w:b/>
          <w:bCs/>
        </w:rPr>
        <w:sectPr w:rsidR="00CD26B9" w:rsidRPr="00AB59A3" w:rsidSect="00CD26B9">
          <w:pgSz w:w="16838" w:h="11906" w:orient="landscape"/>
          <w:pgMar w:top="1440" w:right="1077" w:bottom="1440" w:left="1077" w:header="709" w:footer="709" w:gutter="0"/>
          <w:cols w:space="708"/>
          <w:docGrid w:linePitch="360"/>
        </w:sectPr>
      </w:pPr>
    </w:p>
    <w:p w14:paraId="5046DA9B" w14:textId="77777777" w:rsidR="00AB59A3" w:rsidRPr="00AB59A3" w:rsidRDefault="00AB59A3" w:rsidP="007D760C">
      <w:pPr>
        <w:rPr>
          <w:b/>
          <w:bCs/>
          <w:sz w:val="28"/>
          <w:szCs w:val="28"/>
        </w:rPr>
      </w:pPr>
    </w:p>
    <w:p w14:paraId="493D4121" w14:textId="77777777" w:rsidR="009E31E5" w:rsidRPr="00AB59A3" w:rsidRDefault="00C50CD8" w:rsidP="007D760C">
      <w:pPr>
        <w:rPr>
          <w:b/>
          <w:bCs/>
          <w:sz w:val="28"/>
          <w:szCs w:val="28"/>
        </w:rPr>
      </w:pPr>
      <w:r w:rsidRPr="00AB59A3">
        <w:rPr>
          <w:b/>
          <w:bCs/>
          <w:sz w:val="28"/>
          <w:szCs w:val="28"/>
        </w:rPr>
        <w:t>Component Three:</w:t>
      </w:r>
    </w:p>
    <w:p w14:paraId="4DCEDF34" w14:textId="77777777" w:rsidR="009E31E5" w:rsidRPr="00AB59A3" w:rsidRDefault="00C50CD8"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AB59A3">
        <w:rPr>
          <w:rFonts w:eastAsia="Times New Roman" w:cs="Times New Roman"/>
          <w:color w:val="000000"/>
          <w:sz w:val="28"/>
          <w:szCs w:val="28"/>
          <w:shd w:val="clear" w:color="auto" w:fill="FFFFFF"/>
          <w:lang w:val="en-US"/>
        </w:rPr>
        <w:t xml:space="preserve">Writing in essay format - </w:t>
      </w:r>
      <w:r w:rsidRPr="00AB59A3">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1455B7C4" w14:textId="77777777" w:rsidR="009E31E5" w:rsidRPr="00AB59A3"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5C2DF8" w14:paraId="18128455" w14:textId="77777777" w:rsidTr="009E31E5">
        <w:trPr>
          <w:trHeight w:val="495"/>
          <w:jc w:val="center"/>
        </w:trPr>
        <w:tc>
          <w:tcPr>
            <w:tcW w:w="9348" w:type="dxa"/>
          </w:tcPr>
          <w:p w14:paraId="3777A6EE" w14:textId="77777777" w:rsidR="00F9700F" w:rsidRPr="00AB59A3" w:rsidRDefault="00F9700F" w:rsidP="00F9700F">
            <w:pPr>
              <w:widowControl w:val="0"/>
              <w:autoSpaceDE w:val="0"/>
              <w:autoSpaceDN w:val="0"/>
              <w:spacing w:before="2"/>
              <w:jc w:val="both"/>
              <w:rPr>
                <w:rFonts w:eastAsia="Times New Roman" w:cs="Times New Roman"/>
                <w:b/>
                <w:bCs/>
                <w:i/>
                <w:iCs/>
                <w:color w:val="000000"/>
                <w:sz w:val="28"/>
                <w:szCs w:val="28"/>
                <w:lang w:val="en-US"/>
              </w:rPr>
            </w:pPr>
            <w:bookmarkStart w:id="0" w:name="_Hlk136107143"/>
          </w:p>
          <w:p w14:paraId="044BD24E" w14:textId="77777777" w:rsidR="00F9700F" w:rsidRPr="00AB59A3" w:rsidRDefault="00C50CD8" w:rsidP="00F9700F">
            <w:pPr>
              <w:widowControl w:val="0"/>
              <w:autoSpaceDE w:val="0"/>
              <w:autoSpaceDN w:val="0"/>
              <w:spacing w:before="2"/>
              <w:jc w:val="both"/>
              <w:rPr>
                <w:rFonts w:eastAsia="Times New Roman" w:cs="Times New Roman"/>
                <w:b/>
                <w:bCs/>
                <w:i/>
                <w:iCs/>
                <w:color w:val="000000"/>
                <w:sz w:val="28"/>
                <w:szCs w:val="28"/>
                <w:lang w:val="en-US"/>
              </w:rPr>
            </w:pPr>
            <w:r w:rsidRPr="00AB59A3">
              <w:rPr>
                <w:rFonts w:eastAsia="Times New Roman" w:cs="Times New Roman"/>
                <w:b/>
                <w:bCs/>
                <w:i/>
                <w:iCs/>
                <w:color w:val="000000"/>
                <w:sz w:val="28"/>
                <w:szCs w:val="28"/>
                <w:shd w:val="clear" w:color="auto" w:fill="FFFFFF"/>
                <w:lang w:val="en-US"/>
              </w:rPr>
              <w:t>Element 1 – Property Management Systems (PMS)</w:t>
            </w:r>
          </w:p>
          <w:p w14:paraId="6BCFA5A4" w14:textId="77777777" w:rsidR="004D0F63" w:rsidRPr="00AB59A3" w:rsidRDefault="004D0F63" w:rsidP="004D0F63">
            <w:pPr>
              <w:rPr>
                <w:rFonts w:cs="Times New Roman"/>
                <w:b/>
                <w:bCs/>
              </w:rPr>
            </w:pPr>
          </w:p>
        </w:tc>
      </w:tr>
      <w:tr w:rsidR="005C2DF8" w14:paraId="60B908E9" w14:textId="77777777" w:rsidTr="009E31E5">
        <w:trPr>
          <w:trHeight w:val="495"/>
          <w:jc w:val="center"/>
        </w:trPr>
        <w:tc>
          <w:tcPr>
            <w:tcW w:w="9348" w:type="dxa"/>
          </w:tcPr>
          <w:p w14:paraId="4BFADA6E" w14:textId="77777777" w:rsidR="001C5C07" w:rsidRPr="00075842" w:rsidRDefault="00C50CD8" w:rsidP="00075842">
            <w:pPr>
              <w:spacing w:line="360" w:lineRule="auto"/>
              <w:jc w:val="both"/>
              <w:rPr>
                <w:rFonts w:cs="Times New Roman"/>
                <w:szCs w:val="24"/>
              </w:rPr>
            </w:pPr>
            <w:r w:rsidRPr="00075842">
              <w:rPr>
                <w:rFonts w:cs="Times New Roman"/>
                <w:szCs w:val="24"/>
              </w:rPr>
              <w:t>The term "Property Management System" refers to a software program or platform which operates in the hotel business and is used for managing various areas of operations. PMS systems streamline and automatically perform several administrative functions, such as reservations, guest checks, check-outs, hotel allocation, bills and invoicing, housekeeping, reporting or anything else that is necessary.</w:t>
            </w:r>
          </w:p>
          <w:p w14:paraId="719A9C2E" w14:textId="77777777" w:rsidR="00484CE3" w:rsidRPr="00075842" w:rsidRDefault="00C50CD8" w:rsidP="00075842">
            <w:pPr>
              <w:spacing w:line="360" w:lineRule="auto"/>
              <w:jc w:val="both"/>
              <w:rPr>
                <w:rFonts w:cs="Times New Roman"/>
                <w:b/>
                <w:bCs/>
                <w:szCs w:val="24"/>
                <w:lang w:val="en-US"/>
              </w:rPr>
            </w:pPr>
            <w:r w:rsidRPr="00075842">
              <w:rPr>
                <w:rFonts w:cs="Times New Roman"/>
                <w:b/>
                <w:bCs/>
                <w:szCs w:val="24"/>
                <w:lang w:val="en-US"/>
              </w:rPr>
              <w:t>Key Features of a Hotel PMS:</w:t>
            </w:r>
          </w:p>
          <w:p w14:paraId="536671F8" w14:textId="77777777" w:rsidR="001C5C07" w:rsidRPr="00075842" w:rsidRDefault="00C50CD8" w:rsidP="00075842">
            <w:pPr>
              <w:pStyle w:val="ListParagraph"/>
              <w:numPr>
                <w:ilvl w:val="0"/>
                <w:numId w:val="13"/>
              </w:numPr>
              <w:spacing w:line="360" w:lineRule="auto"/>
              <w:jc w:val="both"/>
              <w:rPr>
                <w:rFonts w:ascii="Times New Roman" w:hAnsi="Times New Roman" w:cs="Times New Roman"/>
                <w:sz w:val="24"/>
                <w:szCs w:val="24"/>
              </w:rPr>
            </w:pPr>
            <w:r w:rsidRPr="00075842">
              <w:rPr>
                <w:rFonts w:ascii="Times New Roman" w:hAnsi="Times New Roman" w:cs="Times New Roman"/>
                <w:sz w:val="24"/>
                <w:szCs w:val="24"/>
              </w:rPr>
              <w:t>Reservations Management: PMS systems are used by hotel staff to manage and monitor reservations, including the making of new reservations, changes in current reservations or cancellations. This is followed by a further element of accommodation pricing and availability management.</w:t>
            </w:r>
          </w:p>
          <w:p w14:paraId="1C2F083E" w14:textId="3AB99525" w:rsidR="001C5C07" w:rsidRPr="00075842" w:rsidRDefault="00C50CD8" w:rsidP="00075842">
            <w:pPr>
              <w:pStyle w:val="ListParagraph"/>
              <w:numPr>
                <w:ilvl w:val="0"/>
                <w:numId w:val="13"/>
              </w:numPr>
              <w:spacing w:line="360" w:lineRule="auto"/>
              <w:jc w:val="both"/>
              <w:rPr>
                <w:rFonts w:ascii="Times New Roman" w:hAnsi="Times New Roman" w:cs="Times New Roman"/>
                <w:sz w:val="24"/>
                <w:szCs w:val="24"/>
              </w:rPr>
            </w:pPr>
            <w:r w:rsidRPr="00075842">
              <w:rPr>
                <w:rFonts w:ascii="Times New Roman" w:hAnsi="Times New Roman" w:cs="Times New Roman"/>
                <w:sz w:val="24"/>
                <w:szCs w:val="24"/>
              </w:rPr>
              <w:t xml:space="preserve">Guest Check-in and Check-out: PMS systems also manage guest preferences and special requests, assign rooms, make key </w:t>
            </w:r>
            <w:r w:rsidR="00F5402A" w:rsidRPr="00075842">
              <w:rPr>
                <w:rFonts w:ascii="Times New Roman" w:hAnsi="Times New Roman" w:cs="Times New Roman"/>
                <w:sz w:val="24"/>
                <w:szCs w:val="24"/>
              </w:rPr>
              <w:t>reservations,</w:t>
            </w:r>
            <w:r w:rsidRPr="00075842">
              <w:rPr>
                <w:rFonts w:ascii="Times New Roman" w:hAnsi="Times New Roman" w:cs="Times New Roman"/>
                <w:sz w:val="24"/>
                <w:szCs w:val="24"/>
              </w:rPr>
              <w:t xml:space="preserve"> or collect guests' information so that the procedures of check-in and checking-out are made simpler for visitors.</w:t>
            </w:r>
          </w:p>
          <w:p w14:paraId="535C017F" w14:textId="7361C202" w:rsidR="001C5C07" w:rsidRPr="00075842" w:rsidRDefault="00C50CD8" w:rsidP="00075842">
            <w:pPr>
              <w:pStyle w:val="ListParagraph"/>
              <w:numPr>
                <w:ilvl w:val="0"/>
                <w:numId w:val="13"/>
              </w:numPr>
              <w:spacing w:line="360" w:lineRule="auto"/>
              <w:jc w:val="both"/>
              <w:rPr>
                <w:rFonts w:ascii="Times New Roman" w:hAnsi="Times New Roman" w:cs="Times New Roman"/>
                <w:sz w:val="24"/>
                <w:szCs w:val="24"/>
              </w:rPr>
            </w:pPr>
            <w:r w:rsidRPr="00075842">
              <w:rPr>
                <w:rFonts w:ascii="Times New Roman" w:hAnsi="Times New Roman" w:cs="Times New Roman"/>
                <w:sz w:val="24"/>
                <w:szCs w:val="24"/>
              </w:rPr>
              <w:t xml:space="preserve">Room and Rate Management: Through the PMS system, hoteliers can manage their rooms inventory, assign different types of accommodation, and set prices and rates with dynamic pricing strategies that </w:t>
            </w:r>
            <w:r w:rsidR="00F5402A" w:rsidRPr="00075842">
              <w:rPr>
                <w:rFonts w:ascii="Times New Roman" w:hAnsi="Times New Roman" w:cs="Times New Roman"/>
                <w:sz w:val="24"/>
                <w:szCs w:val="24"/>
              </w:rPr>
              <w:t>consider</w:t>
            </w:r>
            <w:r w:rsidRPr="00075842">
              <w:rPr>
                <w:rFonts w:ascii="Times New Roman" w:hAnsi="Times New Roman" w:cs="Times New Roman"/>
                <w:sz w:val="24"/>
                <w:szCs w:val="24"/>
              </w:rPr>
              <w:t xml:space="preserve"> certain variables such as demand, </w:t>
            </w:r>
            <w:proofErr w:type="gramStart"/>
            <w:r w:rsidRPr="00075842">
              <w:rPr>
                <w:rFonts w:ascii="Times New Roman" w:hAnsi="Times New Roman" w:cs="Times New Roman"/>
                <w:sz w:val="24"/>
                <w:szCs w:val="24"/>
              </w:rPr>
              <w:t>seasonality</w:t>
            </w:r>
            <w:proofErr w:type="gramEnd"/>
            <w:r w:rsidRPr="00075842">
              <w:rPr>
                <w:rFonts w:ascii="Times New Roman" w:hAnsi="Times New Roman" w:cs="Times New Roman"/>
                <w:sz w:val="24"/>
                <w:szCs w:val="24"/>
              </w:rPr>
              <w:t xml:space="preserve"> or availability</w:t>
            </w:r>
            <w:r w:rsidR="00AB59A3" w:rsidRPr="00075842">
              <w:rPr>
                <w:rFonts w:ascii="Times New Roman" w:hAnsi="Times New Roman" w:cs="Times New Roman"/>
                <w:sz w:val="24"/>
                <w:szCs w:val="24"/>
              </w:rPr>
              <w:t xml:space="preserve"> (</w:t>
            </w:r>
            <w:proofErr w:type="spellStart"/>
            <w:r w:rsidR="00AB59A3" w:rsidRPr="00075842">
              <w:rPr>
                <w:rFonts w:ascii="Times New Roman" w:hAnsi="Times New Roman" w:cs="Times New Roman"/>
                <w:color w:val="222222"/>
                <w:sz w:val="24"/>
                <w:szCs w:val="24"/>
                <w:shd w:val="clear" w:color="auto" w:fill="FFFFFF"/>
              </w:rPr>
              <w:t>Jilte</w:t>
            </w:r>
            <w:proofErr w:type="spellEnd"/>
            <w:r w:rsidR="00AB59A3" w:rsidRPr="00075842">
              <w:rPr>
                <w:rFonts w:ascii="Times New Roman" w:hAnsi="Times New Roman" w:cs="Times New Roman"/>
                <w:color w:val="222222"/>
                <w:sz w:val="24"/>
                <w:szCs w:val="24"/>
                <w:shd w:val="clear" w:color="auto" w:fill="FFFFFF"/>
              </w:rPr>
              <w:t>, Kumar and Ahmadi, 2019)</w:t>
            </w:r>
            <w:r w:rsidRPr="00075842">
              <w:rPr>
                <w:rFonts w:ascii="Times New Roman" w:hAnsi="Times New Roman" w:cs="Times New Roman"/>
                <w:sz w:val="24"/>
                <w:szCs w:val="24"/>
              </w:rPr>
              <w:t>.</w:t>
            </w:r>
          </w:p>
          <w:p w14:paraId="0BB25036" w14:textId="77777777" w:rsidR="001C5C07" w:rsidRPr="00075842" w:rsidRDefault="00C50CD8" w:rsidP="00075842">
            <w:pPr>
              <w:pStyle w:val="ListParagraph"/>
              <w:numPr>
                <w:ilvl w:val="0"/>
                <w:numId w:val="13"/>
              </w:numPr>
              <w:spacing w:line="360" w:lineRule="auto"/>
              <w:jc w:val="both"/>
              <w:rPr>
                <w:rFonts w:ascii="Times New Roman" w:hAnsi="Times New Roman" w:cs="Times New Roman"/>
                <w:sz w:val="24"/>
                <w:szCs w:val="24"/>
              </w:rPr>
            </w:pPr>
            <w:r w:rsidRPr="00075842">
              <w:rPr>
                <w:rFonts w:ascii="Times New Roman" w:hAnsi="Times New Roman" w:cs="Times New Roman"/>
                <w:sz w:val="24"/>
                <w:szCs w:val="24"/>
              </w:rPr>
              <w:t xml:space="preserve">Billing and Invoicing: The PMS system handles invoicing and billing tasks, for example by creating guest folios, paying checks, handling credit card </w:t>
            </w:r>
            <w:proofErr w:type="gramStart"/>
            <w:r w:rsidRPr="00075842">
              <w:rPr>
                <w:rFonts w:ascii="Times New Roman" w:hAnsi="Times New Roman" w:cs="Times New Roman"/>
                <w:sz w:val="24"/>
                <w:szCs w:val="24"/>
              </w:rPr>
              <w:t>transactions</w:t>
            </w:r>
            <w:proofErr w:type="gramEnd"/>
            <w:r w:rsidRPr="00075842">
              <w:rPr>
                <w:rFonts w:ascii="Times New Roman" w:hAnsi="Times New Roman" w:cs="Times New Roman"/>
                <w:sz w:val="24"/>
                <w:szCs w:val="24"/>
              </w:rPr>
              <w:t xml:space="preserve"> or maintaining guest accounts.</w:t>
            </w:r>
          </w:p>
          <w:p w14:paraId="52BBF0BF" w14:textId="77777777" w:rsidR="001C5C07" w:rsidRPr="00075842" w:rsidRDefault="00C50CD8" w:rsidP="00075842">
            <w:pPr>
              <w:pStyle w:val="ListParagraph"/>
              <w:numPr>
                <w:ilvl w:val="0"/>
                <w:numId w:val="13"/>
              </w:numPr>
              <w:spacing w:line="360" w:lineRule="auto"/>
              <w:jc w:val="both"/>
              <w:rPr>
                <w:rFonts w:ascii="Times New Roman" w:hAnsi="Times New Roman" w:cs="Times New Roman"/>
                <w:sz w:val="24"/>
                <w:szCs w:val="24"/>
              </w:rPr>
            </w:pPr>
            <w:r w:rsidRPr="00075842">
              <w:rPr>
                <w:rFonts w:ascii="Times New Roman" w:hAnsi="Times New Roman" w:cs="Times New Roman"/>
                <w:sz w:val="24"/>
                <w:szCs w:val="24"/>
              </w:rPr>
              <w:t>Housekeeping and Maintenance: PMS systems support the operation by providing room staff with timely information on room status, tracking requests from guests for services and managing maintenance tasks.</w:t>
            </w:r>
          </w:p>
          <w:p w14:paraId="0F0FB405" w14:textId="77777777" w:rsidR="001C5C07" w:rsidRPr="00075842" w:rsidRDefault="00C50CD8" w:rsidP="00075842">
            <w:pPr>
              <w:pStyle w:val="ListParagraph"/>
              <w:numPr>
                <w:ilvl w:val="0"/>
                <w:numId w:val="13"/>
              </w:numPr>
              <w:spacing w:line="360" w:lineRule="auto"/>
              <w:jc w:val="both"/>
              <w:rPr>
                <w:rFonts w:ascii="Times New Roman" w:hAnsi="Times New Roman" w:cs="Times New Roman"/>
                <w:sz w:val="24"/>
                <w:szCs w:val="24"/>
              </w:rPr>
            </w:pPr>
            <w:r w:rsidRPr="00075842">
              <w:rPr>
                <w:rFonts w:ascii="Times New Roman" w:hAnsi="Times New Roman" w:cs="Times New Roman"/>
                <w:sz w:val="24"/>
                <w:szCs w:val="24"/>
              </w:rPr>
              <w:t>Reporting and Analytics: PMS systems produce in-depth reporting on a variety of hotel parameters, including revenue, average daily rate (ADR), guest preferences, and other key performance indicators (KPIs). The hotel management shall be assisted in making the right decisions and determining development opportunities through these reports</w:t>
            </w:r>
            <w:r w:rsidR="00AB59A3" w:rsidRPr="00075842">
              <w:rPr>
                <w:rFonts w:ascii="Times New Roman" w:hAnsi="Times New Roman" w:cs="Times New Roman"/>
                <w:sz w:val="24"/>
                <w:szCs w:val="24"/>
              </w:rPr>
              <w:t xml:space="preserve"> </w:t>
            </w:r>
            <w:r w:rsidR="00AB59A3" w:rsidRPr="00075842">
              <w:rPr>
                <w:rFonts w:ascii="Times New Roman" w:hAnsi="Times New Roman" w:cs="Times New Roman"/>
                <w:sz w:val="24"/>
                <w:szCs w:val="24"/>
              </w:rPr>
              <w:lastRenderedPageBreak/>
              <w:t>(</w:t>
            </w:r>
            <w:proofErr w:type="spellStart"/>
            <w:r w:rsidR="00AB59A3" w:rsidRPr="00075842">
              <w:rPr>
                <w:rFonts w:ascii="Times New Roman" w:hAnsi="Times New Roman" w:cs="Times New Roman"/>
                <w:color w:val="222222"/>
                <w:sz w:val="24"/>
                <w:szCs w:val="24"/>
                <w:shd w:val="clear" w:color="auto" w:fill="FFFFFF"/>
              </w:rPr>
              <w:t>Madni</w:t>
            </w:r>
            <w:proofErr w:type="spellEnd"/>
            <w:r w:rsidR="00AB59A3" w:rsidRPr="00075842">
              <w:rPr>
                <w:rFonts w:ascii="Times New Roman" w:hAnsi="Times New Roman" w:cs="Times New Roman"/>
                <w:color w:val="222222"/>
                <w:sz w:val="24"/>
                <w:szCs w:val="24"/>
                <w:shd w:val="clear" w:color="auto" w:fill="FFFFFF"/>
              </w:rPr>
              <w:t xml:space="preserve">, </w:t>
            </w:r>
            <w:proofErr w:type="spellStart"/>
            <w:r w:rsidR="00AB59A3" w:rsidRPr="00075842">
              <w:rPr>
                <w:rFonts w:ascii="Times New Roman" w:hAnsi="Times New Roman" w:cs="Times New Roman"/>
                <w:color w:val="222222"/>
                <w:sz w:val="24"/>
                <w:szCs w:val="24"/>
                <w:shd w:val="clear" w:color="auto" w:fill="FFFFFF"/>
              </w:rPr>
              <w:t>Madni</w:t>
            </w:r>
            <w:proofErr w:type="spellEnd"/>
            <w:r w:rsidR="00AB59A3" w:rsidRPr="00075842">
              <w:rPr>
                <w:rFonts w:ascii="Times New Roman" w:hAnsi="Times New Roman" w:cs="Times New Roman"/>
                <w:color w:val="222222"/>
                <w:sz w:val="24"/>
                <w:szCs w:val="24"/>
                <w:shd w:val="clear" w:color="auto" w:fill="FFFFFF"/>
              </w:rPr>
              <w:t xml:space="preserve"> and Lucero, 2019)</w:t>
            </w:r>
            <w:r w:rsidRPr="00075842">
              <w:rPr>
                <w:rFonts w:ascii="Times New Roman" w:hAnsi="Times New Roman" w:cs="Times New Roman"/>
                <w:sz w:val="24"/>
                <w:szCs w:val="24"/>
              </w:rPr>
              <w:t>.</w:t>
            </w:r>
          </w:p>
          <w:p w14:paraId="6879D51E" w14:textId="77777777" w:rsidR="00484CE3" w:rsidRPr="00075842" w:rsidRDefault="00C50CD8" w:rsidP="00075842">
            <w:pPr>
              <w:spacing w:line="360" w:lineRule="auto"/>
              <w:jc w:val="both"/>
              <w:rPr>
                <w:rFonts w:cs="Times New Roman"/>
                <w:b/>
                <w:bCs/>
                <w:szCs w:val="24"/>
                <w:lang w:val="en-US"/>
              </w:rPr>
            </w:pPr>
            <w:r w:rsidRPr="00075842">
              <w:rPr>
                <w:rFonts w:cs="Times New Roman"/>
                <w:b/>
                <w:bCs/>
                <w:szCs w:val="24"/>
                <w:lang w:val="en-US"/>
              </w:rPr>
              <w:t>Benefits of Using a PMS:</w:t>
            </w:r>
          </w:p>
          <w:p w14:paraId="24F1CDAC" w14:textId="77777777" w:rsidR="001C5C07" w:rsidRPr="00075842" w:rsidRDefault="00C50CD8" w:rsidP="00075842">
            <w:pPr>
              <w:spacing w:line="360" w:lineRule="auto"/>
              <w:jc w:val="both"/>
              <w:rPr>
                <w:rFonts w:cs="Times New Roman"/>
                <w:szCs w:val="24"/>
                <w:lang w:val="en-US"/>
              </w:rPr>
            </w:pPr>
            <w:r w:rsidRPr="00075842">
              <w:rPr>
                <w:rFonts w:cs="Times New Roman"/>
                <w:szCs w:val="24"/>
                <w:lang w:val="en-US"/>
              </w:rPr>
              <w:t>Improved operational efficiency and guest service: A system of PMS that automates manual procedures, simplifies working conditions and provides a single platform to manage hotels' operations makes it possible to improve operational efficiency and customer service. This will give rise to an increase in effectiveness and improved services for customers.</w:t>
            </w:r>
          </w:p>
          <w:p w14:paraId="6B6BF6EE" w14:textId="77777777" w:rsidR="001C5C07" w:rsidRPr="00075842" w:rsidRDefault="00C50CD8" w:rsidP="00075842">
            <w:pPr>
              <w:spacing w:line="360" w:lineRule="auto"/>
              <w:jc w:val="both"/>
              <w:rPr>
                <w:rFonts w:cs="Times New Roman"/>
                <w:szCs w:val="24"/>
                <w:lang w:val="en-US"/>
              </w:rPr>
            </w:pPr>
            <w:r w:rsidRPr="00075842">
              <w:rPr>
                <w:rFonts w:cs="Times New Roman"/>
                <w:szCs w:val="24"/>
                <w:lang w:val="en-US"/>
              </w:rPr>
              <w:t>Enhanced revenue management: The revenue and pricing strategies could be optimized by PMS systems, which allow hotels to earn more money and profitability through the provision of timely data and insights on demand.</w:t>
            </w:r>
          </w:p>
          <w:p w14:paraId="27ECF230" w14:textId="6ABB6508" w:rsidR="001C5C07" w:rsidRPr="00075842" w:rsidRDefault="00C50CD8" w:rsidP="00075842">
            <w:pPr>
              <w:spacing w:line="360" w:lineRule="auto"/>
              <w:jc w:val="both"/>
              <w:rPr>
                <w:rFonts w:cs="Times New Roman"/>
                <w:szCs w:val="24"/>
                <w:lang w:val="en-US"/>
              </w:rPr>
            </w:pPr>
            <w:r w:rsidRPr="00075842">
              <w:rPr>
                <w:rFonts w:cs="Times New Roman"/>
                <w:szCs w:val="24"/>
                <w:lang w:val="en-US"/>
              </w:rPr>
              <w:t xml:space="preserve">Accurate reporting and analytics: Hotel management can identify patterns, </w:t>
            </w:r>
            <w:r w:rsidR="00F5402A" w:rsidRPr="00075842">
              <w:rPr>
                <w:rFonts w:cs="Times New Roman"/>
                <w:szCs w:val="24"/>
                <w:lang w:val="en-US"/>
              </w:rPr>
              <w:t>analyze</w:t>
            </w:r>
            <w:r w:rsidRPr="00075842">
              <w:rPr>
                <w:rFonts w:cs="Times New Roman"/>
                <w:szCs w:val="24"/>
                <w:lang w:val="en-US"/>
              </w:rPr>
              <w:t xml:space="preserve"> </w:t>
            </w:r>
            <w:proofErr w:type="gramStart"/>
            <w:r w:rsidRPr="00075842">
              <w:rPr>
                <w:rFonts w:cs="Times New Roman"/>
                <w:szCs w:val="24"/>
                <w:lang w:val="en-US"/>
              </w:rPr>
              <w:t>data</w:t>
            </w:r>
            <w:proofErr w:type="gramEnd"/>
            <w:r w:rsidRPr="00075842">
              <w:rPr>
                <w:rFonts w:cs="Times New Roman"/>
                <w:szCs w:val="24"/>
                <w:lang w:val="en-US"/>
              </w:rPr>
              <w:t xml:space="preserve"> and make informed choices using the PMS systems that produce detailed reports and analyses.</w:t>
            </w:r>
          </w:p>
          <w:p w14:paraId="4813DA4D" w14:textId="77777777" w:rsidR="007B7ACA" w:rsidRPr="00075842" w:rsidRDefault="00C50CD8" w:rsidP="00075842">
            <w:pPr>
              <w:spacing w:line="360" w:lineRule="auto"/>
              <w:jc w:val="both"/>
              <w:rPr>
                <w:rFonts w:cs="Times New Roman"/>
                <w:szCs w:val="24"/>
                <w:lang w:val="en-US"/>
              </w:rPr>
            </w:pPr>
            <w:r w:rsidRPr="00075842">
              <w:rPr>
                <w:rFonts w:cs="Times New Roman"/>
                <w:szCs w:val="24"/>
                <w:lang w:val="en-US"/>
              </w:rPr>
              <w:t>Integration with third-party systems: To minimize the need for human data entry, PMS systems communicate easily with external hotel IT systems such as POS, OTAs and channel managers.</w:t>
            </w:r>
          </w:p>
          <w:p w14:paraId="2D6A156B" w14:textId="4F80CF06" w:rsidR="004D0F63" w:rsidRPr="00075842" w:rsidRDefault="00C50CD8" w:rsidP="00075842">
            <w:pPr>
              <w:spacing w:line="360" w:lineRule="auto"/>
              <w:jc w:val="both"/>
              <w:rPr>
                <w:rFonts w:cs="Times New Roman"/>
                <w:szCs w:val="24"/>
                <w:lang w:val="en-US"/>
              </w:rPr>
            </w:pPr>
            <w:r w:rsidRPr="00075842">
              <w:rPr>
                <w:rFonts w:cs="Times New Roman"/>
                <w:szCs w:val="24"/>
                <w:lang w:val="en-US"/>
              </w:rPr>
              <w:t xml:space="preserve">Improved guest communication: </w:t>
            </w:r>
            <w:r w:rsidR="007B7ACA" w:rsidRPr="00075842">
              <w:rPr>
                <w:rFonts w:cs="Times New Roman"/>
                <w:szCs w:val="24"/>
                <w:lang w:val="en-US"/>
              </w:rPr>
              <w:t xml:space="preserve">The use of guest communication tools in PMS systems, such as automatic email notifications, SMS alerts and portals for guests, will enable the ability to </w:t>
            </w:r>
            <w:proofErr w:type="gramStart"/>
            <w:r w:rsidR="007B7ACA" w:rsidRPr="00075842">
              <w:rPr>
                <w:rFonts w:cs="Times New Roman"/>
                <w:szCs w:val="24"/>
                <w:lang w:val="en-US"/>
              </w:rPr>
              <w:t>contact them efficiently at all times</w:t>
            </w:r>
            <w:proofErr w:type="gramEnd"/>
            <w:r w:rsidR="007B7ACA" w:rsidRPr="00075842">
              <w:rPr>
                <w:rFonts w:cs="Times New Roman"/>
                <w:szCs w:val="24"/>
                <w:lang w:val="en-US"/>
              </w:rPr>
              <w:t xml:space="preserve"> or after their stay</w:t>
            </w:r>
            <w:r w:rsidR="00AB59A3" w:rsidRPr="00075842">
              <w:rPr>
                <w:rFonts w:cs="Times New Roman"/>
                <w:szCs w:val="24"/>
                <w:lang w:val="en-US"/>
              </w:rPr>
              <w:t xml:space="preserve"> (</w:t>
            </w:r>
            <w:r w:rsidR="00AB59A3" w:rsidRPr="00075842">
              <w:rPr>
                <w:rFonts w:cs="Times New Roman"/>
                <w:color w:val="222222"/>
                <w:szCs w:val="24"/>
                <w:shd w:val="clear" w:color="auto" w:fill="FFFFFF"/>
              </w:rPr>
              <w:t xml:space="preserve">Wang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2020)</w:t>
            </w:r>
            <w:r w:rsidR="007B7ACA" w:rsidRPr="00075842">
              <w:rPr>
                <w:rFonts w:cs="Times New Roman"/>
                <w:szCs w:val="24"/>
                <w:lang w:val="en-US"/>
              </w:rPr>
              <w:t>.</w:t>
            </w:r>
          </w:p>
          <w:p w14:paraId="59C47493" w14:textId="77777777" w:rsidR="004D0F63" w:rsidRPr="00AB59A3" w:rsidRDefault="004D0F63" w:rsidP="004D0F63">
            <w:pPr>
              <w:jc w:val="center"/>
              <w:rPr>
                <w:rFonts w:cs="Times New Roman"/>
                <w:b/>
                <w:bCs/>
              </w:rPr>
            </w:pPr>
          </w:p>
        </w:tc>
      </w:tr>
      <w:tr w:rsidR="005C2DF8" w14:paraId="6406C165" w14:textId="77777777" w:rsidTr="009E31E5">
        <w:trPr>
          <w:trHeight w:val="495"/>
          <w:jc w:val="center"/>
        </w:trPr>
        <w:tc>
          <w:tcPr>
            <w:tcW w:w="9348" w:type="dxa"/>
          </w:tcPr>
          <w:p w14:paraId="3597C6DC" w14:textId="77777777" w:rsidR="00F9700F" w:rsidRPr="00AB59A3"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AB4B533" w14:textId="77777777" w:rsidR="00F9700F" w:rsidRPr="00AB59A3" w:rsidRDefault="00C50CD8" w:rsidP="00F9700F">
            <w:pPr>
              <w:widowControl w:val="0"/>
              <w:autoSpaceDE w:val="0"/>
              <w:autoSpaceDN w:val="0"/>
              <w:spacing w:before="2"/>
              <w:jc w:val="both"/>
              <w:rPr>
                <w:rFonts w:eastAsia="Times New Roman" w:cs="Times New Roman"/>
                <w:b/>
                <w:bCs/>
                <w:i/>
                <w:iCs/>
                <w:color w:val="000000"/>
                <w:sz w:val="28"/>
                <w:szCs w:val="28"/>
                <w:lang w:val="en-US"/>
              </w:rPr>
            </w:pPr>
            <w:r w:rsidRPr="00AB59A3">
              <w:rPr>
                <w:rFonts w:eastAsia="Times New Roman" w:cs="Times New Roman"/>
                <w:b/>
                <w:bCs/>
                <w:i/>
                <w:iCs/>
                <w:color w:val="000000"/>
                <w:sz w:val="28"/>
                <w:szCs w:val="28"/>
                <w:shd w:val="clear" w:color="auto" w:fill="FFFFFF"/>
                <w:lang w:val="en-US"/>
              </w:rPr>
              <w:t>Element 2 – Hotel Reputation</w:t>
            </w:r>
          </w:p>
          <w:p w14:paraId="21981FC0" w14:textId="77777777" w:rsidR="004D0F63" w:rsidRPr="00AB59A3" w:rsidRDefault="004D0F63" w:rsidP="004D0F63">
            <w:pPr>
              <w:rPr>
                <w:rFonts w:cs="Times New Roman"/>
                <w:b/>
                <w:bCs/>
              </w:rPr>
            </w:pPr>
          </w:p>
        </w:tc>
      </w:tr>
      <w:tr w:rsidR="005C2DF8" w14:paraId="0075700A" w14:textId="77777777" w:rsidTr="009E31E5">
        <w:trPr>
          <w:trHeight w:val="495"/>
          <w:jc w:val="center"/>
        </w:trPr>
        <w:tc>
          <w:tcPr>
            <w:tcW w:w="9348" w:type="dxa"/>
          </w:tcPr>
          <w:p w14:paraId="723625D1" w14:textId="77777777" w:rsidR="007B7ACA" w:rsidRPr="00075842" w:rsidRDefault="00C50CD8" w:rsidP="00075842">
            <w:pPr>
              <w:spacing w:line="360" w:lineRule="auto"/>
              <w:jc w:val="both"/>
              <w:rPr>
                <w:rFonts w:cs="Times New Roman"/>
                <w:szCs w:val="24"/>
                <w:lang w:val="en-US"/>
              </w:rPr>
            </w:pPr>
            <w:r w:rsidRPr="00075842">
              <w:rPr>
                <w:rFonts w:cs="Times New Roman"/>
                <w:szCs w:val="24"/>
                <w:lang w:val="en-US"/>
              </w:rPr>
              <w:t xml:space="preserve">A hotel's reputation is defined by the general image, </w:t>
            </w:r>
            <w:proofErr w:type="gramStart"/>
            <w:r w:rsidRPr="00075842">
              <w:rPr>
                <w:rFonts w:cs="Times New Roman"/>
                <w:szCs w:val="24"/>
                <w:lang w:val="en-US"/>
              </w:rPr>
              <w:t>position</w:t>
            </w:r>
            <w:proofErr w:type="gramEnd"/>
            <w:r w:rsidRPr="00075842">
              <w:rPr>
                <w:rFonts w:cs="Times New Roman"/>
                <w:szCs w:val="24"/>
                <w:lang w:val="en-US"/>
              </w:rPr>
              <w:t xml:space="preserve"> and perception that hotels have among clients, their competitors in this area as well as the public at large. This </w:t>
            </w:r>
            <w:proofErr w:type="gramStart"/>
            <w:r w:rsidRPr="00075842">
              <w:rPr>
                <w:rFonts w:cs="Times New Roman"/>
                <w:szCs w:val="24"/>
                <w:lang w:val="en-US"/>
              </w:rPr>
              <w:t>is a reflection of</w:t>
            </w:r>
            <w:proofErr w:type="gramEnd"/>
            <w:r w:rsidRPr="00075842">
              <w:rPr>
                <w:rFonts w:cs="Times New Roman"/>
                <w:szCs w:val="24"/>
                <w:lang w:val="en-US"/>
              </w:rPr>
              <w:t xml:space="preserve"> how well the hotel is performing, how well its guests are treated, how well its brand is perceived by its customers, and how credible it is overall. It is essential to have a good reputation to maintain competitiveness in the hotel industry and attract and retain customers.</w:t>
            </w:r>
          </w:p>
          <w:p w14:paraId="2255B2DF" w14:textId="77777777" w:rsidR="00484CE3" w:rsidRPr="00075842" w:rsidRDefault="00C50CD8" w:rsidP="00075842">
            <w:pPr>
              <w:spacing w:line="360" w:lineRule="auto"/>
              <w:jc w:val="both"/>
              <w:rPr>
                <w:rFonts w:cs="Times New Roman"/>
                <w:szCs w:val="24"/>
                <w:lang w:val="en-US"/>
              </w:rPr>
            </w:pPr>
            <w:r w:rsidRPr="00075842">
              <w:rPr>
                <w:rFonts w:cs="Times New Roman"/>
                <w:szCs w:val="24"/>
                <w:lang w:val="en-US"/>
              </w:rPr>
              <w:t>Factors Affecting Hotel Reputation:</w:t>
            </w:r>
          </w:p>
          <w:p w14:paraId="4CBBD6E0" w14:textId="77777777" w:rsidR="007B7ACA" w:rsidRPr="00075842" w:rsidRDefault="00C50CD8" w:rsidP="00075842">
            <w:pPr>
              <w:numPr>
                <w:ilvl w:val="0"/>
                <w:numId w:val="10"/>
              </w:numPr>
              <w:spacing w:line="360" w:lineRule="auto"/>
              <w:jc w:val="both"/>
              <w:rPr>
                <w:rFonts w:cs="Times New Roman"/>
                <w:szCs w:val="24"/>
                <w:lang w:val="en-US"/>
              </w:rPr>
            </w:pPr>
            <w:r w:rsidRPr="00075842">
              <w:rPr>
                <w:rFonts w:cs="Times New Roman"/>
                <w:szCs w:val="24"/>
                <w:lang w:val="en-US"/>
              </w:rPr>
              <w:t>Guest Reviews and Ratings: Reviews on the Internet such as TripAdvisor, Google Reviews and Yelp can significantly influence a hotel's reputation. The reputation of the hotel can be damaged if it is reviewed negatively.</w:t>
            </w:r>
          </w:p>
          <w:p w14:paraId="5D2F1C40" w14:textId="794A6FF6" w:rsidR="007B7ACA" w:rsidRPr="00075842" w:rsidRDefault="00C50CD8" w:rsidP="00075842">
            <w:pPr>
              <w:numPr>
                <w:ilvl w:val="0"/>
                <w:numId w:val="10"/>
              </w:numPr>
              <w:spacing w:line="360" w:lineRule="auto"/>
              <w:jc w:val="both"/>
              <w:rPr>
                <w:rFonts w:cs="Times New Roman"/>
                <w:szCs w:val="24"/>
                <w:lang w:val="en-US"/>
              </w:rPr>
            </w:pPr>
            <w:r w:rsidRPr="00075842">
              <w:rPr>
                <w:rFonts w:cs="Times New Roman"/>
                <w:szCs w:val="24"/>
                <w:lang w:val="en-US"/>
              </w:rPr>
              <w:t xml:space="preserve">Service Quality: The hotel staff's level of service is an important factor in the hotel's reputation. Excellence in customer service, efficient </w:t>
            </w:r>
            <w:r w:rsidR="00F5402A" w:rsidRPr="00075842">
              <w:rPr>
                <w:rFonts w:cs="Times New Roman"/>
                <w:szCs w:val="24"/>
                <w:lang w:val="en-US"/>
              </w:rPr>
              <w:t>employees,</w:t>
            </w:r>
            <w:r w:rsidRPr="00075842">
              <w:rPr>
                <w:rFonts w:cs="Times New Roman"/>
                <w:szCs w:val="24"/>
                <w:lang w:val="en-US"/>
              </w:rPr>
              <w:t xml:space="preserve"> and individual experiences as well as rapid resolution to issues are the keys to a positive reputation. </w:t>
            </w:r>
          </w:p>
          <w:p w14:paraId="735BAB06" w14:textId="77777777" w:rsidR="007B7ACA" w:rsidRPr="00075842" w:rsidRDefault="00C50CD8" w:rsidP="00075842">
            <w:pPr>
              <w:numPr>
                <w:ilvl w:val="0"/>
                <w:numId w:val="10"/>
              </w:numPr>
              <w:spacing w:line="360" w:lineRule="auto"/>
              <w:jc w:val="both"/>
              <w:rPr>
                <w:rFonts w:cs="Times New Roman"/>
                <w:szCs w:val="24"/>
                <w:lang w:val="en-US"/>
              </w:rPr>
            </w:pPr>
            <w:r w:rsidRPr="00075842">
              <w:rPr>
                <w:rFonts w:cs="Times New Roman"/>
                <w:szCs w:val="24"/>
                <w:lang w:val="en-US"/>
              </w:rPr>
              <w:t xml:space="preserve">Guest Satisfaction: Businesses will identify areas for improvement and ensure that customers' expectations are met or exceeded </w:t>
            </w:r>
            <w:proofErr w:type="gramStart"/>
            <w:r w:rsidRPr="00075842">
              <w:rPr>
                <w:rFonts w:cs="Times New Roman"/>
                <w:szCs w:val="24"/>
                <w:lang w:val="en-US"/>
              </w:rPr>
              <w:t>by the use of</w:t>
            </w:r>
            <w:proofErr w:type="gramEnd"/>
            <w:r w:rsidRPr="00075842">
              <w:rPr>
                <w:rFonts w:cs="Times New Roman"/>
                <w:szCs w:val="24"/>
                <w:lang w:val="en-US"/>
              </w:rPr>
              <w:t xml:space="preserve"> surveys and further feedback systems to monitor customer satisfaction.</w:t>
            </w:r>
          </w:p>
          <w:p w14:paraId="1EBCF4FA" w14:textId="77777777" w:rsidR="007B7ACA" w:rsidRPr="00075842" w:rsidRDefault="00C50CD8" w:rsidP="00075842">
            <w:pPr>
              <w:numPr>
                <w:ilvl w:val="0"/>
                <w:numId w:val="10"/>
              </w:numPr>
              <w:spacing w:line="360" w:lineRule="auto"/>
              <w:jc w:val="both"/>
              <w:rPr>
                <w:rFonts w:cs="Times New Roman"/>
                <w:szCs w:val="24"/>
                <w:lang w:val="en-US"/>
              </w:rPr>
            </w:pPr>
            <w:r w:rsidRPr="00075842">
              <w:rPr>
                <w:rFonts w:cs="Times New Roman"/>
                <w:szCs w:val="24"/>
                <w:lang w:val="en-US"/>
              </w:rPr>
              <w:lastRenderedPageBreak/>
              <w:t>Cleanliness and Maintenance: The hotel's atmosphere needs to be well cared for and clean, to ensure a pleasant visitor experience and good reputation. The hotel should be maintained in perfect condition from the moment of its opening until its closing</w:t>
            </w:r>
            <w:r w:rsidR="00AB59A3" w:rsidRPr="00075842">
              <w:rPr>
                <w:rFonts w:cs="Times New Roman"/>
                <w:szCs w:val="24"/>
                <w:lang w:val="en-US"/>
              </w:rPr>
              <w:t xml:space="preserve"> (</w:t>
            </w:r>
            <w:r w:rsidR="00AB59A3" w:rsidRPr="00075842">
              <w:rPr>
                <w:rFonts w:cs="Times New Roman"/>
                <w:color w:val="222222"/>
                <w:szCs w:val="24"/>
                <w:shd w:val="clear" w:color="auto" w:fill="FFFFFF"/>
              </w:rPr>
              <w:t>Lai, 2019)</w:t>
            </w:r>
            <w:r w:rsidRPr="00075842">
              <w:rPr>
                <w:rFonts w:cs="Times New Roman"/>
                <w:szCs w:val="24"/>
                <w:lang w:val="en-US"/>
              </w:rPr>
              <w:t>.</w:t>
            </w:r>
          </w:p>
          <w:p w14:paraId="520ECE98" w14:textId="77777777" w:rsidR="00484CE3" w:rsidRPr="00075842" w:rsidRDefault="00C50CD8" w:rsidP="00075842">
            <w:pPr>
              <w:spacing w:line="360" w:lineRule="auto"/>
              <w:jc w:val="both"/>
              <w:rPr>
                <w:rFonts w:cs="Times New Roman"/>
                <w:szCs w:val="24"/>
                <w:lang w:val="en-US"/>
              </w:rPr>
            </w:pPr>
            <w:r w:rsidRPr="00075842">
              <w:rPr>
                <w:rFonts w:cs="Times New Roman"/>
                <w:szCs w:val="24"/>
                <w:lang w:val="en-US"/>
              </w:rPr>
              <w:t>Importance of Hotel Reputation:</w:t>
            </w:r>
          </w:p>
          <w:p w14:paraId="1D188AC4" w14:textId="7AD4AED4" w:rsidR="007B7ACA" w:rsidRPr="00075842" w:rsidRDefault="00C50CD8" w:rsidP="00075842">
            <w:pPr>
              <w:numPr>
                <w:ilvl w:val="0"/>
                <w:numId w:val="11"/>
              </w:numPr>
              <w:spacing w:line="360" w:lineRule="auto"/>
              <w:jc w:val="both"/>
              <w:rPr>
                <w:rFonts w:cs="Times New Roman"/>
                <w:szCs w:val="24"/>
                <w:lang w:val="en-US"/>
              </w:rPr>
            </w:pPr>
            <w:r w:rsidRPr="00075842">
              <w:rPr>
                <w:rFonts w:cs="Times New Roman"/>
                <w:szCs w:val="24"/>
                <w:lang w:val="en-US"/>
              </w:rPr>
              <w:t xml:space="preserve">Guest Acquisition and Retention: </w:t>
            </w:r>
            <w:r w:rsidR="00A82DE2" w:rsidRPr="00075842">
              <w:rPr>
                <w:rFonts w:cs="Times New Roman"/>
                <w:szCs w:val="24"/>
                <w:lang w:val="en-US"/>
              </w:rPr>
              <w:t xml:space="preserve">A good reputation leads to new </w:t>
            </w:r>
            <w:r w:rsidR="00F5402A" w:rsidRPr="00075842">
              <w:rPr>
                <w:rFonts w:cs="Times New Roman"/>
                <w:szCs w:val="24"/>
                <w:lang w:val="en-US"/>
              </w:rPr>
              <w:t>customers and</w:t>
            </w:r>
            <w:r w:rsidR="00A82DE2" w:rsidRPr="00075842">
              <w:rPr>
                <w:rFonts w:cs="Times New Roman"/>
                <w:szCs w:val="24"/>
                <w:lang w:val="en-US"/>
              </w:rPr>
              <w:t xml:space="preserve"> promotes their return trips. Reservations and revenues can be improved with </w:t>
            </w:r>
            <w:r w:rsidR="00F5402A" w:rsidRPr="00075842">
              <w:rPr>
                <w:rFonts w:cs="Times New Roman"/>
                <w:szCs w:val="24"/>
                <w:lang w:val="en-US"/>
              </w:rPr>
              <w:t>favorable</w:t>
            </w:r>
            <w:r w:rsidR="00A82DE2" w:rsidRPr="00075842">
              <w:rPr>
                <w:rFonts w:cs="Times New Roman"/>
                <w:szCs w:val="24"/>
                <w:lang w:val="en-US"/>
              </w:rPr>
              <w:t xml:space="preserve"> internet reviews and word-of-mouth referrals.</w:t>
            </w:r>
          </w:p>
          <w:p w14:paraId="51904A1C" w14:textId="655A387D" w:rsidR="007B7ACA" w:rsidRPr="00075842" w:rsidRDefault="00C50CD8" w:rsidP="00075842">
            <w:pPr>
              <w:numPr>
                <w:ilvl w:val="0"/>
                <w:numId w:val="11"/>
              </w:numPr>
              <w:spacing w:line="360" w:lineRule="auto"/>
              <w:jc w:val="both"/>
              <w:rPr>
                <w:rFonts w:cs="Times New Roman"/>
                <w:szCs w:val="24"/>
                <w:lang w:val="en-US"/>
              </w:rPr>
            </w:pPr>
            <w:r w:rsidRPr="00075842">
              <w:rPr>
                <w:rFonts w:cs="Times New Roman"/>
                <w:szCs w:val="24"/>
                <w:lang w:val="en-US"/>
              </w:rPr>
              <w:t xml:space="preserve">Competitive Advantage: </w:t>
            </w:r>
            <w:r w:rsidR="00A82DE2" w:rsidRPr="00075842">
              <w:rPr>
                <w:rFonts w:cs="Times New Roman"/>
                <w:szCs w:val="24"/>
                <w:lang w:val="en-US"/>
              </w:rPr>
              <w:t xml:space="preserve">A hotel with a good reputation is in a better position than its competitors. It </w:t>
            </w:r>
            <w:r w:rsidR="00F5402A" w:rsidRPr="00075842">
              <w:rPr>
                <w:rFonts w:cs="Times New Roman"/>
                <w:szCs w:val="24"/>
                <w:lang w:val="en-US"/>
              </w:rPr>
              <w:t>can differentiate</w:t>
            </w:r>
            <w:r w:rsidR="00A82DE2" w:rsidRPr="00075842">
              <w:rPr>
                <w:rFonts w:cs="Times New Roman"/>
                <w:szCs w:val="24"/>
                <w:lang w:val="en-US"/>
              </w:rPr>
              <w:t xml:space="preserve"> itself from the competition for reasons such as satisfied customers, top-quality </w:t>
            </w:r>
            <w:proofErr w:type="gramStart"/>
            <w:r w:rsidR="00A82DE2" w:rsidRPr="00075842">
              <w:rPr>
                <w:rFonts w:cs="Times New Roman"/>
                <w:szCs w:val="24"/>
                <w:lang w:val="en-US"/>
              </w:rPr>
              <w:t>services</w:t>
            </w:r>
            <w:proofErr w:type="gramEnd"/>
            <w:r w:rsidR="00A82DE2" w:rsidRPr="00075842">
              <w:rPr>
                <w:rFonts w:cs="Times New Roman"/>
                <w:szCs w:val="24"/>
                <w:lang w:val="en-US"/>
              </w:rPr>
              <w:t xml:space="preserve"> and a trusted brand.</w:t>
            </w:r>
          </w:p>
          <w:p w14:paraId="2777E3E6" w14:textId="77777777" w:rsidR="007B7ACA" w:rsidRPr="00075842" w:rsidRDefault="00C50CD8" w:rsidP="00075842">
            <w:pPr>
              <w:numPr>
                <w:ilvl w:val="0"/>
                <w:numId w:val="11"/>
              </w:numPr>
              <w:spacing w:line="360" w:lineRule="auto"/>
              <w:jc w:val="both"/>
              <w:rPr>
                <w:rFonts w:cs="Times New Roman"/>
                <w:szCs w:val="24"/>
                <w:lang w:val="en-US"/>
              </w:rPr>
            </w:pPr>
            <w:r w:rsidRPr="00075842">
              <w:rPr>
                <w:rFonts w:cs="Times New Roman"/>
                <w:szCs w:val="24"/>
                <w:lang w:val="en-US"/>
              </w:rPr>
              <w:t xml:space="preserve">Employee Morale and Retention: </w:t>
            </w:r>
            <w:r w:rsidR="00A82DE2" w:rsidRPr="00075842">
              <w:rPr>
                <w:rFonts w:cs="Times New Roman"/>
                <w:szCs w:val="24"/>
                <w:lang w:val="en-US"/>
              </w:rPr>
              <w:t>A prestigious hotel promotes a high work environment and boosts employee morale by attracting and keeping qualified staff that are very happy to be associated with it</w:t>
            </w:r>
            <w:r w:rsidR="00AB59A3" w:rsidRPr="00075842">
              <w:rPr>
                <w:rFonts w:cs="Times New Roman"/>
                <w:szCs w:val="24"/>
                <w:lang w:val="en-US"/>
              </w:rPr>
              <w:t xml:space="preserve"> (</w:t>
            </w:r>
            <w:r w:rsidR="00AB59A3" w:rsidRPr="00075842">
              <w:rPr>
                <w:rFonts w:cs="Times New Roman"/>
                <w:color w:val="222222"/>
                <w:szCs w:val="24"/>
                <w:shd w:val="clear" w:color="auto" w:fill="FFFFFF"/>
              </w:rPr>
              <w:t xml:space="preserve">González-Rodríguez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2021)</w:t>
            </w:r>
            <w:r w:rsidR="00A82DE2" w:rsidRPr="00075842">
              <w:rPr>
                <w:rFonts w:cs="Times New Roman"/>
                <w:szCs w:val="24"/>
                <w:lang w:val="en-US"/>
              </w:rPr>
              <w:t>.</w:t>
            </w:r>
          </w:p>
          <w:p w14:paraId="3D6EAC39" w14:textId="77777777" w:rsidR="00484CE3" w:rsidRPr="00075842" w:rsidRDefault="00C50CD8" w:rsidP="00075842">
            <w:pPr>
              <w:spacing w:line="360" w:lineRule="auto"/>
              <w:jc w:val="both"/>
              <w:rPr>
                <w:rFonts w:cs="Times New Roman"/>
                <w:szCs w:val="24"/>
                <w:lang w:val="en-US"/>
              </w:rPr>
            </w:pPr>
            <w:r w:rsidRPr="00075842">
              <w:rPr>
                <w:rFonts w:cs="Times New Roman"/>
                <w:szCs w:val="24"/>
                <w:lang w:val="en-US"/>
              </w:rPr>
              <w:t>Managing Hotel Reputation:</w:t>
            </w:r>
          </w:p>
          <w:p w14:paraId="59D1CCFD" w14:textId="77777777" w:rsidR="007B7ACA" w:rsidRPr="00075842" w:rsidRDefault="00C50CD8" w:rsidP="00075842">
            <w:pPr>
              <w:numPr>
                <w:ilvl w:val="0"/>
                <w:numId w:val="12"/>
              </w:numPr>
              <w:spacing w:line="360" w:lineRule="auto"/>
              <w:jc w:val="both"/>
              <w:rPr>
                <w:rFonts w:cs="Times New Roman"/>
                <w:szCs w:val="24"/>
                <w:lang w:val="en-US"/>
              </w:rPr>
            </w:pPr>
            <w:r w:rsidRPr="00075842">
              <w:rPr>
                <w:rFonts w:cs="Times New Roman"/>
                <w:szCs w:val="24"/>
                <w:lang w:val="en-US"/>
              </w:rPr>
              <w:t xml:space="preserve">Guest Feedback and Reviews: </w:t>
            </w:r>
            <w:r w:rsidR="00A82DE2" w:rsidRPr="00075842">
              <w:rPr>
                <w:rFonts w:cs="Times New Roman"/>
                <w:szCs w:val="24"/>
                <w:lang w:val="en-US"/>
              </w:rPr>
              <w:t>Consistently keep an eye on the evaluations and comments of customers, resolve any problems as well as thank them for a pleasant experience.</w:t>
            </w:r>
          </w:p>
          <w:p w14:paraId="60B1EE49" w14:textId="77777777" w:rsidR="007B7ACA" w:rsidRPr="00075842" w:rsidRDefault="00C50CD8" w:rsidP="00075842">
            <w:pPr>
              <w:numPr>
                <w:ilvl w:val="0"/>
                <w:numId w:val="12"/>
              </w:numPr>
              <w:spacing w:line="360" w:lineRule="auto"/>
              <w:jc w:val="both"/>
              <w:rPr>
                <w:rFonts w:cs="Times New Roman"/>
                <w:szCs w:val="24"/>
                <w:lang w:val="en-US"/>
              </w:rPr>
            </w:pPr>
            <w:r w:rsidRPr="00075842">
              <w:rPr>
                <w:rFonts w:cs="Times New Roman"/>
                <w:szCs w:val="24"/>
                <w:lang w:val="en-US"/>
              </w:rPr>
              <w:t xml:space="preserve">Staff Training: </w:t>
            </w:r>
            <w:r w:rsidR="00A82DE2" w:rsidRPr="00075842">
              <w:rPr>
                <w:rFonts w:cs="Times New Roman"/>
                <w:szCs w:val="24"/>
                <w:lang w:val="en-US"/>
              </w:rPr>
              <w:t>To ensure that hotel staff provide the highest level of service and abide by professional standards, give them rigorous training.</w:t>
            </w:r>
          </w:p>
          <w:p w14:paraId="250F4156" w14:textId="77777777" w:rsidR="007B7ACA" w:rsidRPr="00075842" w:rsidRDefault="00C50CD8" w:rsidP="00075842">
            <w:pPr>
              <w:numPr>
                <w:ilvl w:val="0"/>
                <w:numId w:val="12"/>
              </w:numPr>
              <w:spacing w:line="360" w:lineRule="auto"/>
              <w:jc w:val="both"/>
              <w:rPr>
                <w:rFonts w:cs="Times New Roman"/>
                <w:szCs w:val="24"/>
                <w:lang w:val="en-US"/>
              </w:rPr>
            </w:pPr>
            <w:r w:rsidRPr="00075842">
              <w:rPr>
                <w:rFonts w:cs="Times New Roman"/>
                <w:szCs w:val="24"/>
                <w:lang w:val="en-US"/>
              </w:rPr>
              <w:t xml:space="preserve">Quality Control: </w:t>
            </w:r>
            <w:r w:rsidR="00A82DE2" w:rsidRPr="00075842">
              <w:rPr>
                <w:rFonts w:cs="Times New Roman"/>
                <w:szCs w:val="24"/>
                <w:lang w:val="en-US"/>
              </w:rPr>
              <w:t>To guarantee maintenance, cleanliness and compliance with the service standards, strict quality control procedures should be adopted.</w:t>
            </w:r>
          </w:p>
          <w:p w14:paraId="554A3969" w14:textId="77777777" w:rsidR="004D0F63" w:rsidRPr="00075842" w:rsidRDefault="00C50CD8" w:rsidP="00075842">
            <w:pPr>
              <w:numPr>
                <w:ilvl w:val="0"/>
                <w:numId w:val="12"/>
              </w:numPr>
              <w:spacing w:line="360" w:lineRule="auto"/>
              <w:jc w:val="both"/>
              <w:rPr>
                <w:rFonts w:cs="Times New Roman"/>
                <w:szCs w:val="24"/>
                <w:lang w:val="en-US"/>
              </w:rPr>
            </w:pPr>
            <w:r w:rsidRPr="00075842">
              <w:rPr>
                <w:rFonts w:cs="Times New Roman"/>
                <w:szCs w:val="24"/>
                <w:lang w:val="en-US"/>
              </w:rPr>
              <w:t xml:space="preserve">Online Presence Management: </w:t>
            </w:r>
            <w:r w:rsidR="00A82DE2" w:rsidRPr="00075842">
              <w:rPr>
                <w:rFonts w:cs="Times New Roman"/>
                <w:szCs w:val="24"/>
                <w:lang w:val="en-US"/>
              </w:rPr>
              <w:t>Use social media platforms to maintain an active presence, respond quickly to online questions and interact with visitors in a helpful and timely manner</w:t>
            </w:r>
            <w:r w:rsidR="00AB59A3" w:rsidRPr="00075842">
              <w:rPr>
                <w:rFonts w:cs="Times New Roman"/>
                <w:szCs w:val="24"/>
                <w:lang w:val="en-US"/>
              </w:rPr>
              <w:t xml:space="preserve"> (</w:t>
            </w:r>
            <w:proofErr w:type="spellStart"/>
            <w:r w:rsidR="00AB59A3" w:rsidRPr="00075842">
              <w:rPr>
                <w:rFonts w:cs="Times New Roman"/>
                <w:color w:val="222222"/>
                <w:szCs w:val="24"/>
                <w:shd w:val="clear" w:color="auto" w:fill="FFFFFF"/>
              </w:rPr>
              <w:t>Anagnostopoulou</w:t>
            </w:r>
            <w:proofErr w:type="spellEnd"/>
            <w:r w:rsidR="00AB59A3" w:rsidRPr="00075842">
              <w:rPr>
                <w:rFonts w:cs="Times New Roman"/>
                <w:color w:val="222222"/>
                <w:szCs w:val="24"/>
                <w:shd w:val="clear" w:color="auto" w:fill="FFFFFF"/>
              </w:rPr>
              <w:t xml:space="preserve">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2019)</w:t>
            </w:r>
          </w:p>
          <w:p w14:paraId="1B8961B0" w14:textId="77777777" w:rsidR="004D0F63" w:rsidRPr="00AB59A3" w:rsidRDefault="004D0F63" w:rsidP="004D0F63">
            <w:pPr>
              <w:jc w:val="center"/>
              <w:rPr>
                <w:rFonts w:cs="Times New Roman"/>
                <w:b/>
                <w:bCs/>
              </w:rPr>
            </w:pPr>
          </w:p>
        </w:tc>
      </w:tr>
      <w:tr w:rsidR="005C2DF8" w14:paraId="5491DD1A" w14:textId="77777777" w:rsidTr="009E31E5">
        <w:trPr>
          <w:trHeight w:val="454"/>
          <w:jc w:val="center"/>
        </w:trPr>
        <w:tc>
          <w:tcPr>
            <w:tcW w:w="9348" w:type="dxa"/>
          </w:tcPr>
          <w:p w14:paraId="3457CD9B" w14:textId="77777777" w:rsidR="004D0F63" w:rsidRPr="00AB59A3" w:rsidRDefault="004D0F63" w:rsidP="004D0F63">
            <w:pPr>
              <w:rPr>
                <w:rFonts w:cs="Times New Roman"/>
                <w:b/>
                <w:bCs/>
              </w:rPr>
            </w:pPr>
          </w:p>
          <w:p w14:paraId="27777FF7" w14:textId="77777777" w:rsidR="00F9700F" w:rsidRPr="00AB59A3" w:rsidRDefault="00C50CD8" w:rsidP="00F9700F">
            <w:pPr>
              <w:widowControl w:val="0"/>
              <w:autoSpaceDE w:val="0"/>
              <w:autoSpaceDN w:val="0"/>
              <w:spacing w:before="2"/>
              <w:jc w:val="both"/>
              <w:rPr>
                <w:rFonts w:eastAsia="Times New Roman" w:cs="Times New Roman"/>
                <w:b/>
                <w:bCs/>
                <w:i/>
                <w:iCs/>
                <w:color w:val="000000"/>
                <w:sz w:val="28"/>
                <w:szCs w:val="28"/>
                <w:lang w:val="en-US"/>
              </w:rPr>
            </w:pPr>
            <w:r w:rsidRPr="00AB59A3">
              <w:rPr>
                <w:rFonts w:eastAsia="Times New Roman" w:cs="Times New Roman"/>
                <w:b/>
                <w:bCs/>
                <w:i/>
                <w:iCs/>
                <w:color w:val="000000"/>
                <w:sz w:val="28"/>
                <w:szCs w:val="28"/>
                <w:shd w:val="clear" w:color="auto" w:fill="FFFFFF"/>
                <w:lang w:val="en-US"/>
              </w:rPr>
              <w:t xml:space="preserve">Element 3 - Communication </w:t>
            </w:r>
          </w:p>
          <w:p w14:paraId="2E74DEBE" w14:textId="77777777" w:rsidR="00F9700F" w:rsidRPr="00AB59A3" w:rsidRDefault="00F9700F" w:rsidP="004D0F63">
            <w:pPr>
              <w:rPr>
                <w:rFonts w:cs="Times New Roman"/>
                <w:b/>
                <w:bCs/>
              </w:rPr>
            </w:pPr>
          </w:p>
        </w:tc>
      </w:tr>
      <w:tr w:rsidR="005C2DF8" w14:paraId="50DEC110" w14:textId="77777777" w:rsidTr="009E31E5">
        <w:trPr>
          <w:trHeight w:val="495"/>
          <w:jc w:val="center"/>
        </w:trPr>
        <w:tc>
          <w:tcPr>
            <w:tcW w:w="9348" w:type="dxa"/>
          </w:tcPr>
          <w:p w14:paraId="7ADC07DE" w14:textId="77777777" w:rsidR="004D0F63" w:rsidRPr="00075842" w:rsidRDefault="004D0F63" w:rsidP="00075842">
            <w:pPr>
              <w:spacing w:line="360" w:lineRule="auto"/>
              <w:jc w:val="both"/>
              <w:rPr>
                <w:rFonts w:cs="Times New Roman"/>
                <w:b/>
                <w:bCs/>
                <w:szCs w:val="24"/>
              </w:rPr>
            </w:pPr>
          </w:p>
          <w:p w14:paraId="6626DADD" w14:textId="77777777" w:rsidR="00A82DE2" w:rsidRPr="00075842" w:rsidRDefault="00C50CD8" w:rsidP="00075842">
            <w:pPr>
              <w:spacing w:line="360" w:lineRule="auto"/>
              <w:jc w:val="both"/>
              <w:rPr>
                <w:rFonts w:cs="Times New Roman"/>
                <w:szCs w:val="24"/>
                <w:lang w:val="en-US"/>
              </w:rPr>
            </w:pPr>
            <w:r w:rsidRPr="00075842">
              <w:rPr>
                <w:rFonts w:cs="Times New Roman"/>
                <w:szCs w:val="24"/>
                <w:lang w:val="en-US"/>
              </w:rPr>
              <w:t>Effective communication is key to ensuring an orderly hotel operation and customer satisfaction. The following important factors must be taken into consideration for good communication:</w:t>
            </w:r>
          </w:p>
          <w:p w14:paraId="7BA73D01" w14:textId="21F60E46" w:rsidR="00A82DE2" w:rsidRPr="00075842" w:rsidRDefault="00C50CD8" w:rsidP="00075842">
            <w:pPr>
              <w:numPr>
                <w:ilvl w:val="0"/>
                <w:numId w:val="6"/>
              </w:numPr>
              <w:spacing w:line="360" w:lineRule="auto"/>
              <w:jc w:val="both"/>
              <w:rPr>
                <w:rFonts w:cs="Times New Roman"/>
                <w:szCs w:val="24"/>
                <w:lang w:val="en-US"/>
              </w:rPr>
            </w:pPr>
            <w:r w:rsidRPr="00075842">
              <w:rPr>
                <w:rFonts w:cs="Times New Roman"/>
                <w:szCs w:val="24"/>
                <w:lang w:val="en-US"/>
              </w:rPr>
              <w:t xml:space="preserve">Internal Communication: Hotel workers must communicate in a clear and timely manner. The use of communication technologies such as texting applications, email and intercom systems can be used to retrieve information, assign </w:t>
            </w:r>
            <w:r w:rsidR="00F5402A" w:rsidRPr="00075842">
              <w:rPr>
                <w:rFonts w:cs="Times New Roman"/>
                <w:szCs w:val="24"/>
                <w:lang w:val="en-US"/>
              </w:rPr>
              <w:t>tasks,</w:t>
            </w:r>
            <w:r w:rsidRPr="00075842">
              <w:rPr>
                <w:rFonts w:cs="Times New Roman"/>
                <w:szCs w:val="24"/>
                <w:lang w:val="en-US"/>
              </w:rPr>
              <w:t xml:space="preserve"> or coordinate activities within a wide range of departments</w:t>
            </w:r>
            <w:r w:rsidR="00AB59A3" w:rsidRPr="00075842">
              <w:rPr>
                <w:rFonts w:cs="Times New Roman"/>
                <w:szCs w:val="24"/>
                <w:lang w:val="en-US"/>
              </w:rPr>
              <w:t xml:space="preserve"> (</w:t>
            </w:r>
            <w:proofErr w:type="spellStart"/>
            <w:r w:rsidR="00AB59A3" w:rsidRPr="00075842">
              <w:rPr>
                <w:rFonts w:cs="Times New Roman"/>
                <w:color w:val="222222"/>
                <w:szCs w:val="24"/>
                <w:shd w:val="clear" w:color="auto" w:fill="FFFFFF"/>
              </w:rPr>
              <w:t>Kodheli</w:t>
            </w:r>
            <w:proofErr w:type="spellEnd"/>
            <w:r w:rsidR="00AB59A3" w:rsidRPr="00075842">
              <w:rPr>
                <w:rFonts w:cs="Times New Roman"/>
                <w:color w:val="222222"/>
                <w:szCs w:val="24"/>
                <w:shd w:val="clear" w:color="auto" w:fill="FFFFFF"/>
              </w:rPr>
              <w:t xml:space="preserve">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2020)</w:t>
            </w:r>
            <w:r w:rsidRPr="00075842">
              <w:rPr>
                <w:rFonts w:cs="Times New Roman"/>
                <w:szCs w:val="24"/>
                <w:lang w:val="en-US"/>
              </w:rPr>
              <w:t>.</w:t>
            </w:r>
          </w:p>
          <w:p w14:paraId="59DC3EB5" w14:textId="77777777" w:rsidR="00A82DE2" w:rsidRPr="00075842" w:rsidRDefault="00C50CD8" w:rsidP="00075842">
            <w:pPr>
              <w:numPr>
                <w:ilvl w:val="0"/>
                <w:numId w:val="6"/>
              </w:numPr>
              <w:spacing w:line="360" w:lineRule="auto"/>
              <w:jc w:val="both"/>
              <w:rPr>
                <w:rFonts w:cs="Times New Roman"/>
                <w:szCs w:val="24"/>
                <w:lang w:val="en-US"/>
              </w:rPr>
            </w:pPr>
            <w:r w:rsidRPr="00075842">
              <w:rPr>
                <w:rFonts w:cs="Times New Roman"/>
                <w:szCs w:val="24"/>
                <w:lang w:val="en-US"/>
              </w:rPr>
              <w:lastRenderedPageBreak/>
              <w:t>Multilingual Support: It is beneficial in an international hotel to have personnel able to speak more than one language. The language barrier is reduced and there will be good communication with visitors from all walks of life</w:t>
            </w:r>
            <w:r w:rsidR="00AB59A3" w:rsidRPr="00075842">
              <w:rPr>
                <w:rFonts w:cs="Times New Roman"/>
                <w:szCs w:val="24"/>
                <w:lang w:val="en-US"/>
              </w:rPr>
              <w:t xml:space="preserve"> (</w:t>
            </w:r>
            <w:r w:rsidR="00AB59A3" w:rsidRPr="00075842">
              <w:rPr>
                <w:rFonts w:cs="Times New Roman"/>
                <w:color w:val="222222"/>
                <w:szCs w:val="24"/>
                <w:shd w:val="clear" w:color="auto" w:fill="FFFFFF"/>
              </w:rPr>
              <w:t xml:space="preserve">Chowdhury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2020)</w:t>
            </w:r>
            <w:r w:rsidRPr="00075842">
              <w:rPr>
                <w:rFonts w:cs="Times New Roman"/>
                <w:szCs w:val="24"/>
                <w:lang w:val="en-US"/>
              </w:rPr>
              <w:t>.</w:t>
            </w:r>
          </w:p>
          <w:p w14:paraId="715E7C98" w14:textId="29EF7EB1" w:rsidR="004D0F63" w:rsidRPr="00AB59A3" w:rsidRDefault="00C50CD8" w:rsidP="00075842">
            <w:pPr>
              <w:numPr>
                <w:ilvl w:val="0"/>
                <w:numId w:val="6"/>
              </w:numPr>
              <w:spacing w:line="360" w:lineRule="auto"/>
              <w:jc w:val="both"/>
              <w:rPr>
                <w:rFonts w:cs="Times New Roman"/>
                <w:lang w:val="en-US"/>
              </w:rPr>
            </w:pPr>
            <w:r w:rsidRPr="00075842">
              <w:rPr>
                <w:rFonts w:cs="Times New Roman"/>
                <w:szCs w:val="24"/>
                <w:lang w:val="en-US"/>
              </w:rPr>
              <w:t>Crisis Communication:</w:t>
            </w:r>
            <w:r w:rsidR="00A82DE2" w:rsidRPr="00075842">
              <w:rPr>
                <w:rFonts w:cs="Times New Roman"/>
                <w:szCs w:val="24"/>
                <w:lang w:val="en-US"/>
              </w:rPr>
              <w:t xml:space="preserve"> It is essential to have a clear crisis communications strategy to deal with unexpected circumstances such as natural disasters, </w:t>
            </w:r>
            <w:r w:rsidR="00F5402A" w:rsidRPr="00075842">
              <w:rPr>
                <w:rFonts w:cs="Times New Roman"/>
                <w:szCs w:val="24"/>
                <w:lang w:val="en-US"/>
              </w:rPr>
              <w:t>catastrophes,</w:t>
            </w:r>
            <w:r w:rsidR="00A82DE2" w:rsidRPr="00075842">
              <w:rPr>
                <w:rFonts w:cs="Times New Roman"/>
                <w:szCs w:val="24"/>
                <w:lang w:val="en-US"/>
              </w:rPr>
              <w:t xml:space="preserve"> or service interruptions. Clear communication guidelines for use with visitors, staff and relevant authorities should be drawn up to support security and facilitate the elimination of confusion</w:t>
            </w:r>
            <w:r w:rsidR="00AB59A3" w:rsidRPr="00075842">
              <w:rPr>
                <w:rFonts w:cs="Times New Roman"/>
                <w:szCs w:val="24"/>
                <w:lang w:val="en-US"/>
              </w:rPr>
              <w:t xml:space="preserve"> (</w:t>
            </w:r>
            <w:r w:rsidR="00AB59A3" w:rsidRPr="00075842">
              <w:rPr>
                <w:rFonts w:cs="Times New Roman"/>
                <w:color w:val="222222"/>
                <w:szCs w:val="24"/>
                <w:shd w:val="clear" w:color="auto" w:fill="FFFFFF"/>
              </w:rPr>
              <w:t xml:space="preserve">Liu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2022)</w:t>
            </w:r>
            <w:r w:rsidR="00A82DE2" w:rsidRPr="00075842">
              <w:rPr>
                <w:rFonts w:cs="Times New Roman"/>
                <w:szCs w:val="24"/>
                <w:lang w:val="en-US"/>
              </w:rPr>
              <w:t>.</w:t>
            </w:r>
          </w:p>
        </w:tc>
      </w:tr>
      <w:bookmarkEnd w:id="0"/>
      <w:tr w:rsidR="005C2DF8" w14:paraId="3F79E0DF" w14:textId="77777777" w:rsidTr="009E31E5">
        <w:trPr>
          <w:trHeight w:val="495"/>
          <w:jc w:val="center"/>
        </w:trPr>
        <w:tc>
          <w:tcPr>
            <w:tcW w:w="9348" w:type="dxa"/>
          </w:tcPr>
          <w:p w14:paraId="0CA167BF" w14:textId="77777777" w:rsidR="004D0F63" w:rsidRPr="00AB59A3" w:rsidRDefault="004D0F63" w:rsidP="004D0F63">
            <w:pPr>
              <w:rPr>
                <w:rFonts w:cs="Times New Roman"/>
                <w:b/>
                <w:bCs/>
              </w:rPr>
            </w:pPr>
          </w:p>
          <w:p w14:paraId="2715B134" w14:textId="77777777" w:rsidR="00F9700F" w:rsidRPr="00AB59A3" w:rsidRDefault="00C50CD8"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AB59A3">
              <w:rPr>
                <w:rFonts w:eastAsia="Times New Roman" w:cs="Times New Roman"/>
                <w:b/>
                <w:bCs/>
                <w:i/>
                <w:iCs/>
                <w:color w:val="000000"/>
                <w:sz w:val="28"/>
                <w:szCs w:val="28"/>
                <w:shd w:val="clear" w:color="auto" w:fill="FFFFFF"/>
                <w:lang w:val="en-US"/>
              </w:rPr>
              <w:t xml:space="preserve">Element 4 - Staffing </w:t>
            </w:r>
          </w:p>
          <w:p w14:paraId="063BCED1" w14:textId="77777777" w:rsidR="00F9700F" w:rsidRPr="00AB59A3" w:rsidRDefault="00F9700F" w:rsidP="004D0F63">
            <w:pPr>
              <w:rPr>
                <w:rFonts w:cs="Times New Roman"/>
                <w:b/>
                <w:bCs/>
              </w:rPr>
            </w:pPr>
          </w:p>
        </w:tc>
      </w:tr>
      <w:tr w:rsidR="005C2DF8" w:rsidRPr="00075842" w14:paraId="0A6AF095" w14:textId="77777777" w:rsidTr="009E31E5">
        <w:trPr>
          <w:trHeight w:val="495"/>
          <w:jc w:val="center"/>
        </w:trPr>
        <w:tc>
          <w:tcPr>
            <w:tcW w:w="9348" w:type="dxa"/>
          </w:tcPr>
          <w:p w14:paraId="4A6A0DC3" w14:textId="77777777" w:rsidR="00A82DE2" w:rsidRPr="00075842" w:rsidRDefault="00C50CD8" w:rsidP="00075842">
            <w:pPr>
              <w:tabs>
                <w:tab w:val="left" w:pos="264"/>
              </w:tabs>
              <w:spacing w:line="360" w:lineRule="auto"/>
              <w:jc w:val="both"/>
              <w:rPr>
                <w:rFonts w:cs="Times New Roman"/>
                <w:szCs w:val="24"/>
                <w:lang w:val="en-US"/>
              </w:rPr>
            </w:pPr>
            <w:r w:rsidRPr="00075842">
              <w:rPr>
                <w:rFonts w:cs="Times New Roman"/>
                <w:szCs w:val="24"/>
                <w:lang w:val="en-US"/>
              </w:rPr>
              <w:t xml:space="preserve">In terms of maintaining effective operations and delivering quality services, it is important to have the right </w:t>
            </w:r>
            <w:r w:rsidR="001F5B1B" w:rsidRPr="00075842">
              <w:rPr>
                <w:rFonts w:cs="Times New Roman"/>
                <w:szCs w:val="24"/>
                <w:lang w:val="en-US"/>
              </w:rPr>
              <w:t>staffing. The</w:t>
            </w:r>
            <w:r w:rsidRPr="00075842">
              <w:rPr>
                <w:rFonts w:cs="Times New Roman"/>
                <w:szCs w:val="24"/>
                <w:lang w:val="en-US"/>
              </w:rPr>
              <w:t xml:space="preserve"> following factors should be </w:t>
            </w:r>
            <w:proofErr w:type="gramStart"/>
            <w:r w:rsidRPr="00075842">
              <w:rPr>
                <w:rFonts w:cs="Times New Roman"/>
                <w:szCs w:val="24"/>
                <w:lang w:val="en-US"/>
              </w:rPr>
              <w:t>taken into account</w:t>
            </w:r>
            <w:proofErr w:type="gramEnd"/>
            <w:r w:rsidRPr="00075842">
              <w:rPr>
                <w:rFonts w:cs="Times New Roman"/>
                <w:szCs w:val="24"/>
                <w:lang w:val="en-US"/>
              </w:rPr>
              <w:t xml:space="preserve"> when considering the efficiency of staff:</w:t>
            </w:r>
          </w:p>
          <w:p w14:paraId="619EDB69" w14:textId="77777777" w:rsidR="001F5B1B" w:rsidRPr="00075842" w:rsidRDefault="00C50CD8" w:rsidP="00075842">
            <w:pPr>
              <w:numPr>
                <w:ilvl w:val="0"/>
                <w:numId w:val="7"/>
              </w:numPr>
              <w:tabs>
                <w:tab w:val="left" w:pos="264"/>
              </w:tabs>
              <w:spacing w:line="360" w:lineRule="auto"/>
              <w:jc w:val="both"/>
              <w:rPr>
                <w:rFonts w:cs="Times New Roman"/>
                <w:szCs w:val="24"/>
                <w:lang w:val="en-US"/>
              </w:rPr>
            </w:pPr>
            <w:r w:rsidRPr="00075842">
              <w:rPr>
                <w:rFonts w:cs="Times New Roman"/>
                <w:szCs w:val="24"/>
                <w:lang w:val="en-US"/>
              </w:rPr>
              <w:t>Recruitment and Selection: Comprehensive interviews, reference checks and competence tests may be carried out to select the best applicants for different jobs</w:t>
            </w:r>
            <w:r w:rsidR="00AB59A3" w:rsidRPr="00075842">
              <w:rPr>
                <w:rFonts w:cs="Times New Roman"/>
                <w:szCs w:val="24"/>
                <w:lang w:val="en-US"/>
              </w:rPr>
              <w:t xml:space="preserve"> (</w:t>
            </w:r>
            <w:r w:rsidR="00AB59A3" w:rsidRPr="00075842">
              <w:rPr>
                <w:rFonts w:cs="Times New Roman"/>
                <w:color w:val="222222"/>
                <w:szCs w:val="24"/>
                <w:shd w:val="clear" w:color="auto" w:fill="FFFFFF"/>
              </w:rPr>
              <w:t xml:space="preserve">Griffiths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2020)</w:t>
            </w:r>
            <w:r w:rsidRPr="00075842">
              <w:rPr>
                <w:rFonts w:cs="Times New Roman"/>
                <w:szCs w:val="24"/>
                <w:lang w:val="en-US"/>
              </w:rPr>
              <w:t>.</w:t>
            </w:r>
          </w:p>
          <w:p w14:paraId="265448BA" w14:textId="77777777" w:rsidR="001F5B1B" w:rsidRPr="00075842" w:rsidRDefault="00C50CD8" w:rsidP="00075842">
            <w:pPr>
              <w:numPr>
                <w:ilvl w:val="0"/>
                <w:numId w:val="7"/>
              </w:numPr>
              <w:tabs>
                <w:tab w:val="left" w:pos="264"/>
              </w:tabs>
              <w:spacing w:line="360" w:lineRule="auto"/>
              <w:jc w:val="both"/>
              <w:rPr>
                <w:rFonts w:cs="Times New Roman"/>
                <w:szCs w:val="24"/>
                <w:lang w:val="en-US"/>
              </w:rPr>
            </w:pPr>
            <w:r w:rsidRPr="00075842">
              <w:rPr>
                <w:rFonts w:cs="Times New Roman"/>
                <w:szCs w:val="24"/>
                <w:lang w:val="en-US"/>
              </w:rPr>
              <w:t>Training and Development: The provision of high-quality training programs for new employees and an ongoing skills development opportunity for existing workers is essential</w:t>
            </w:r>
            <w:r w:rsidR="00AB59A3" w:rsidRPr="00075842">
              <w:rPr>
                <w:rFonts w:cs="Times New Roman"/>
                <w:szCs w:val="24"/>
                <w:lang w:val="en-US"/>
              </w:rPr>
              <w:t xml:space="preserve"> (</w:t>
            </w:r>
            <w:r w:rsidR="00AB59A3" w:rsidRPr="00075842">
              <w:rPr>
                <w:rFonts w:cs="Times New Roman"/>
                <w:color w:val="222222"/>
                <w:szCs w:val="24"/>
                <w:shd w:val="clear" w:color="auto" w:fill="FFFFFF"/>
              </w:rPr>
              <w:t xml:space="preserve">Saville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2019)</w:t>
            </w:r>
            <w:r w:rsidRPr="00075842">
              <w:rPr>
                <w:rFonts w:cs="Times New Roman"/>
                <w:szCs w:val="24"/>
                <w:lang w:val="en-US"/>
              </w:rPr>
              <w:t xml:space="preserve">. </w:t>
            </w:r>
          </w:p>
          <w:p w14:paraId="0A76CB89" w14:textId="77777777" w:rsidR="004D0F63" w:rsidRPr="00075842" w:rsidRDefault="00C50CD8" w:rsidP="00075842">
            <w:pPr>
              <w:numPr>
                <w:ilvl w:val="0"/>
                <w:numId w:val="7"/>
              </w:numPr>
              <w:tabs>
                <w:tab w:val="left" w:pos="264"/>
              </w:tabs>
              <w:spacing w:line="360" w:lineRule="auto"/>
              <w:jc w:val="both"/>
              <w:rPr>
                <w:rFonts w:cs="Times New Roman"/>
                <w:szCs w:val="24"/>
                <w:lang w:val="en-US"/>
              </w:rPr>
            </w:pPr>
            <w:r w:rsidRPr="00075842">
              <w:rPr>
                <w:rFonts w:cs="Times New Roman"/>
                <w:szCs w:val="24"/>
                <w:lang w:val="en-US"/>
              </w:rPr>
              <w:t xml:space="preserve">Staff Scheduling: </w:t>
            </w:r>
            <w:r w:rsidR="001F5B1B" w:rsidRPr="00075842">
              <w:rPr>
                <w:rFonts w:cs="Times New Roman"/>
                <w:szCs w:val="24"/>
                <w:lang w:val="en-US"/>
              </w:rPr>
              <w:t>The appropriate staffing patterns ensure adequate staff coverage during peak periods and effective use of resources in times of off-peak. To maintain effective operation, it is necessary to balance the workload between staff and avoid underutilization or overstaffing</w:t>
            </w:r>
            <w:r w:rsidR="00AB59A3" w:rsidRPr="00075842">
              <w:rPr>
                <w:rFonts w:cs="Times New Roman"/>
                <w:szCs w:val="24"/>
                <w:lang w:val="en-US"/>
              </w:rPr>
              <w:t xml:space="preserve"> (</w:t>
            </w:r>
            <w:proofErr w:type="spellStart"/>
            <w:r w:rsidR="00AB59A3" w:rsidRPr="00075842">
              <w:rPr>
                <w:rFonts w:cs="Times New Roman"/>
                <w:color w:val="222222"/>
                <w:szCs w:val="24"/>
                <w:shd w:val="clear" w:color="auto" w:fill="FFFFFF"/>
              </w:rPr>
              <w:t>Dall'Ora</w:t>
            </w:r>
            <w:proofErr w:type="spellEnd"/>
            <w:r w:rsidR="00AB59A3" w:rsidRPr="00075842">
              <w:rPr>
                <w:rFonts w:cs="Times New Roman"/>
                <w:color w:val="222222"/>
                <w:szCs w:val="24"/>
                <w:shd w:val="clear" w:color="auto" w:fill="FFFFFF"/>
              </w:rPr>
              <w:t xml:space="preserve"> </w:t>
            </w:r>
            <w:r w:rsidR="00AB59A3" w:rsidRPr="00075842">
              <w:rPr>
                <w:rFonts w:cs="Times New Roman"/>
                <w:i/>
                <w:iCs/>
                <w:color w:val="222222"/>
                <w:szCs w:val="24"/>
                <w:shd w:val="clear" w:color="auto" w:fill="FFFFFF"/>
              </w:rPr>
              <w:t>et al.,</w:t>
            </w:r>
            <w:r w:rsidR="00AB59A3" w:rsidRPr="00075842">
              <w:rPr>
                <w:rFonts w:cs="Times New Roman"/>
                <w:color w:val="222222"/>
                <w:szCs w:val="24"/>
                <w:shd w:val="clear" w:color="auto" w:fill="FFFFFF"/>
              </w:rPr>
              <w:t xml:space="preserve"> 2022)</w:t>
            </w:r>
            <w:r w:rsidR="001F5B1B" w:rsidRPr="00075842">
              <w:rPr>
                <w:rFonts w:cs="Times New Roman"/>
                <w:szCs w:val="24"/>
                <w:lang w:val="en-US"/>
              </w:rPr>
              <w:t>.</w:t>
            </w:r>
          </w:p>
        </w:tc>
      </w:tr>
    </w:tbl>
    <w:p w14:paraId="439C453E" w14:textId="77777777" w:rsidR="004D0F63" w:rsidRPr="00AB59A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5C2DF8" w14:paraId="24AD6E88" w14:textId="77777777" w:rsidTr="007D760C">
        <w:tc>
          <w:tcPr>
            <w:tcW w:w="4508" w:type="dxa"/>
          </w:tcPr>
          <w:p w14:paraId="5D192F71" w14:textId="77777777" w:rsidR="009E31E5" w:rsidRPr="00AB59A3" w:rsidRDefault="00C50CD8" w:rsidP="007D760C">
            <w:pPr>
              <w:jc w:val="center"/>
              <w:rPr>
                <w:b/>
                <w:bCs/>
              </w:rPr>
            </w:pPr>
            <w:r w:rsidRPr="00AB59A3">
              <w:rPr>
                <w:b/>
                <w:bCs/>
              </w:rPr>
              <w:tab/>
              <w:t>Word Count</w:t>
            </w:r>
          </w:p>
        </w:tc>
        <w:tc>
          <w:tcPr>
            <w:tcW w:w="4508" w:type="dxa"/>
          </w:tcPr>
          <w:p w14:paraId="2A3DECAD" w14:textId="7B7802D4" w:rsidR="009E31E5" w:rsidRPr="00AB59A3" w:rsidRDefault="00075842" w:rsidP="007D760C">
            <w:pPr>
              <w:jc w:val="center"/>
              <w:rPr>
                <w:b/>
                <w:bCs/>
              </w:rPr>
            </w:pPr>
            <w:r>
              <w:rPr>
                <w:b/>
                <w:bCs/>
              </w:rPr>
              <w:t>1105</w:t>
            </w:r>
          </w:p>
        </w:tc>
      </w:tr>
    </w:tbl>
    <w:p w14:paraId="2C762E66" w14:textId="77777777" w:rsidR="009E31E5" w:rsidRPr="00AB59A3" w:rsidRDefault="009E31E5" w:rsidP="009E31E5">
      <w:pPr>
        <w:ind w:left="-284"/>
        <w:rPr>
          <w:b/>
          <w:bCs/>
        </w:rPr>
      </w:pPr>
    </w:p>
    <w:p w14:paraId="2FDBFA86" w14:textId="77777777" w:rsidR="00075842" w:rsidRDefault="00075842">
      <w:pPr>
        <w:rPr>
          <w:rFonts w:asciiTheme="majorHAnsi" w:eastAsiaTheme="majorEastAsia" w:hAnsiTheme="majorHAnsi" w:cstheme="majorBidi"/>
          <w:color w:val="2F5496" w:themeColor="accent1" w:themeShade="BF"/>
          <w:sz w:val="32"/>
          <w:szCs w:val="32"/>
        </w:rPr>
      </w:pPr>
      <w:r>
        <w:br w:type="page"/>
      </w:r>
    </w:p>
    <w:p w14:paraId="549CAF66" w14:textId="2526C697" w:rsidR="00075842" w:rsidRPr="00075842" w:rsidRDefault="00C50CD8" w:rsidP="00075842">
      <w:pPr>
        <w:pStyle w:val="Heading1"/>
      </w:pPr>
      <w:r w:rsidRPr="00AB59A3">
        <w:lastRenderedPageBreak/>
        <w:t xml:space="preserve">References </w:t>
      </w:r>
    </w:p>
    <w:p w14:paraId="3548F147"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Anagnostopoulou</w:t>
      </w:r>
      <w:proofErr w:type="spellEnd"/>
      <w:r w:rsidRPr="00075842">
        <w:rPr>
          <w:rFonts w:cs="Times New Roman"/>
          <w:color w:val="222222"/>
          <w:szCs w:val="24"/>
          <w:shd w:val="clear" w:color="auto" w:fill="FFFFFF"/>
        </w:rPr>
        <w:t xml:space="preserve">, S.C., </w:t>
      </w:r>
      <w:proofErr w:type="spellStart"/>
      <w:r w:rsidRPr="00075842">
        <w:rPr>
          <w:rFonts w:cs="Times New Roman"/>
          <w:color w:val="222222"/>
          <w:szCs w:val="24"/>
          <w:shd w:val="clear" w:color="auto" w:fill="FFFFFF"/>
        </w:rPr>
        <w:t>Buhalis</w:t>
      </w:r>
      <w:proofErr w:type="spellEnd"/>
      <w:r w:rsidRPr="00075842">
        <w:rPr>
          <w:rFonts w:cs="Times New Roman"/>
          <w:color w:val="222222"/>
          <w:szCs w:val="24"/>
          <w:shd w:val="clear" w:color="auto" w:fill="FFFFFF"/>
        </w:rPr>
        <w:t xml:space="preserve">, D., </w:t>
      </w:r>
      <w:proofErr w:type="spellStart"/>
      <w:r w:rsidRPr="00075842">
        <w:rPr>
          <w:rFonts w:cs="Times New Roman"/>
          <w:color w:val="222222"/>
          <w:szCs w:val="24"/>
          <w:shd w:val="clear" w:color="auto" w:fill="FFFFFF"/>
        </w:rPr>
        <w:t>Kountouri</w:t>
      </w:r>
      <w:proofErr w:type="spellEnd"/>
      <w:r w:rsidRPr="00075842">
        <w:rPr>
          <w:rFonts w:cs="Times New Roman"/>
          <w:color w:val="222222"/>
          <w:szCs w:val="24"/>
          <w:shd w:val="clear" w:color="auto" w:fill="FFFFFF"/>
        </w:rPr>
        <w:t xml:space="preserve">, I.L., </w:t>
      </w:r>
      <w:proofErr w:type="spellStart"/>
      <w:r w:rsidRPr="00075842">
        <w:rPr>
          <w:rFonts w:cs="Times New Roman"/>
          <w:color w:val="222222"/>
          <w:szCs w:val="24"/>
          <w:shd w:val="clear" w:color="auto" w:fill="FFFFFF"/>
        </w:rPr>
        <w:t>Manousakis</w:t>
      </w:r>
      <w:proofErr w:type="spellEnd"/>
      <w:r w:rsidRPr="00075842">
        <w:rPr>
          <w:rFonts w:cs="Times New Roman"/>
          <w:color w:val="222222"/>
          <w:szCs w:val="24"/>
          <w:shd w:val="clear" w:color="auto" w:fill="FFFFFF"/>
        </w:rPr>
        <w:t xml:space="preserve">, E.G. and </w:t>
      </w:r>
      <w:proofErr w:type="spellStart"/>
      <w:r w:rsidRPr="00075842">
        <w:rPr>
          <w:rFonts w:cs="Times New Roman"/>
          <w:color w:val="222222"/>
          <w:szCs w:val="24"/>
          <w:shd w:val="clear" w:color="auto" w:fill="FFFFFF"/>
        </w:rPr>
        <w:t>Tsekrekos</w:t>
      </w:r>
      <w:proofErr w:type="spellEnd"/>
      <w:r w:rsidRPr="00075842">
        <w:rPr>
          <w:rFonts w:cs="Times New Roman"/>
          <w:color w:val="222222"/>
          <w:szCs w:val="24"/>
          <w:shd w:val="clear" w:color="auto" w:fill="FFFFFF"/>
        </w:rPr>
        <w:t>, A.E., 2019. The impact of online reputation on hotel profitability. </w:t>
      </w:r>
      <w:r w:rsidRPr="00075842">
        <w:rPr>
          <w:rFonts w:cs="Times New Roman"/>
          <w:i/>
          <w:iCs/>
          <w:color w:val="222222"/>
          <w:szCs w:val="24"/>
          <w:shd w:val="clear" w:color="auto" w:fill="FFFFFF"/>
        </w:rPr>
        <w:t>International Journal of Contemporary Hospitality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32</w:t>
      </w:r>
      <w:r w:rsidRPr="00075842">
        <w:rPr>
          <w:rFonts w:cs="Times New Roman"/>
          <w:color w:val="222222"/>
          <w:szCs w:val="24"/>
          <w:shd w:val="clear" w:color="auto" w:fill="FFFFFF"/>
        </w:rPr>
        <w:t>(1), pp.20-39.</w:t>
      </w:r>
    </w:p>
    <w:p w14:paraId="4A5D06F6" w14:textId="77777777" w:rsidR="00075842" w:rsidRPr="00075842" w:rsidRDefault="00075842" w:rsidP="00075842">
      <w:pPr>
        <w:spacing w:line="360" w:lineRule="auto"/>
        <w:ind w:left="720" w:hanging="720"/>
        <w:jc w:val="both"/>
        <w:rPr>
          <w:rFonts w:cs="Times New Roman"/>
          <w:szCs w:val="24"/>
        </w:rPr>
      </w:pPr>
      <w:r w:rsidRPr="00075842">
        <w:rPr>
          <w:rFonts w:cs="Times New Roman"/>
          <w:szCs w:val="24"/>
        </w:rPr>
        <w:t>Chan, J., Gao, Y.L. and McGinley, S., 2021. Updates in service standards in hotels: how COVID-19 changed operations. </w:t>
      </w:r>
      <w:r w:rsidRPr="00075842">
        <w:rPr>
          <w:rFonts w:cs="Times New Roman"/>
          <w:i/>
          <w:iCs/>
          <w:szCs w:val="24"/>
        </w:rPr>
        <w:t>International Journal of Contemporary Hospitality Management</w:t>
      </w:r>
      <w:r w:rsidRPr="00075842">
        <w:rPr>
          <w:rFonts w:cs="Times New Roman"/>
          <w:szCs w:val="24"/>
        </w:rPr>
        <w:t>, </w:t>
      </w:r>
      <w:r w:rsidRPr="00075842">
        <w:rPr>
          <w:rFonts w:cs="Times New Roman"/>
          <w:i/>
          <w:iCs/>
          <w:szCs w:val="24"/>
        </w:rPr>
        <w:t>33</w:t>
      </w:r>
      <w:r w:rsidRPr="00075842">
        <w:rPr>
          <w:rFonts w:cs="Times New Roman"/>
          <w:szCs w:val="24"/>
        </w:rPr>
        <w:t>(5), pp.1668-1687.</w:t>
      </w:r>
    </w:p>
    <w:p w14:paraId="6DE0E0DC"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Chan, J., Gao, Y.L. and McGinley, S., 2021. Updates in service standards in hotels: how COVID-19 changed operations. </w:t>
      </w:r>
      <w:r w:rsidRPr="00075842">
        <w:rPr>
          <w:rFonts w:cs="Times New Roman"/>
          <w:i/>
          <w:iCs/>
          <w:color w:val="222222"/>
          <w:szCs w:val="24"/>
          <w:shd w:val="clear" w:color="auto" w:fill="FFFFFF"/>
        </w:rPr>
        <w:t>International Journal of Contemporary Hospitality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33</w:t>
      </w:r>
      <w:r w:rsidRPr="00075842">
        <w:rPr>
          <w:rFonts w:cs="Times New Roman"/>
          <w:color w:val="222222"/>
          <w:szCs w:val="24"/>
          <w:shd w:val="clear" w:color="auto" w:fill="FFFFFF"/>
        </w:rPr>
        <w:t>(5), pp.1668-1687.</w:t>
      </w:r>
    </w:p>
    <w:p w14:paraId="671F3B6D"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 xml:space="preserve">Chowdhury, M.Z., Shahjalal, M., Ahmed, </w:t>
      </w:r>
      <w:proofErr w:type="gramStart"/>
      <w:r w:rsidRPr="00075842">
        <w:rPr>
          <w:rFonts w:cs="Times New Roman"/>
          <w:color w:val="222222"/>
          <w:szCs w:val="24"/>
          <w:shd w:val="clear" w:color="auto" w:fill="FFFFFF"/>
        </w:rPr>
        <w:t>S.</w:t>
      </w:r>
      <w:proofErr w:type="gramEnd"/>
      <w:r w:rsidRPr="00075842">
        <w:rPr>
          <w:rFonts w:cs="Times New Roman"/>
          <w:color w:val="222222"/>
          <w:szCs w:val="24"/>
          <w:shd w:val="clear" w:color="auto" w:fill="FFFFFF"/>
        </w:rPr>
        <w:t xml:space="preserve"> and Jang, Y.M., 2020. 6G wireless communication systems: Applications, requirements, technologies, challenges, and research directions. </w:t>
      </w:r>
      <w:r w:rsidRPr="00075842">
        <w:rPr>
          <w:rFonts w:cs="Times New Roman"/>
          <w:i/>
          <w:iCs/>
          <w:color w:val="222222"/>
          <w:szCs w:val="24"/>
          <w:shd w:val="clear" w:color="auto" w:fill="FFFFFF"/>
        </w:rPr>
        <w:t>IEEE Open Journal of the Communications Society</w:t>
      </w:r>
      <w:r w:rsidRPr="00075842">
        <w:rPr>
          <w:rFonts w:cs="Times New Roman"/>
          <w:color w:val="222222"/>
          <w:szCs w:val="24"/>
          <w:shd w:val="clear" w:color="auto" w:fill="FFFFFF"/>
        </w:rPr>
        <w:t>, </w:t>
      </w:r>
      <w:r w:rsidRPr="00075842">
        <w:rPr>
          <w:rFonts w:cs="Times New Roman"/>
          <w:i/>
          <w:iCs/>
          <w:color w:val="222222"/>
          <w:szCs w:val="24"/>
          <w:shd w:val="clear" w:color="auto" w:fill="FFFFFF"/>
        </w:rPr>
        <w:t>1</w:t>
      </w:r>
      <w:r w:rsidRPr="00075842">
        <w:rPr>
          <w:rFonts w:cs="Times New Roman"/>
          <w:color w:val="222222"/>
          <w:szCs w:val="24"/>
          <w:shd w:val="clear" w:color="auto" w:fill="FFFFFF"/>
        </w:rPr>
        <w:t>, pp.957-975.</w:t>
      </w:r>
    </w:p>
    <w:p w14:paraId="3437A6D4"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Dall'Ora</w:t>
      </w:r>
      <w:proofErr w:type="spellEnd"/>
      <w:r w:rsidRPr="00075842">
        <w:rPr>
          <w:rFonts w:cs="Times New Roman"/>
          <w:color w:val="222222"/>
          <w:szCs w:val="24"/>
          <w:shd w:val="clear" w:color="auto" w:fill="FFFFFF"/>
        </w:rPr>
        <w:t xml:space="preserve">, C., Saville, C., </w:t>
      </w:r>
      <w:proofErr w:type="spellStart"/>
      <w:r w:rsidRPr="00075842">
        <w:rPr>
          <w:rFonts w:cs="Times New Roman"/>
          <w:color w:val="222222"/>
          <w:szCs w:val="24"/>
          <w:shd w:val="clear" w:color="auto" w:fill="FFFFFF"/>
        </w:rPr>
        <w:t>Rubbo</w:t>
      </w:r>
      <w:proofErr w:type="spellEnd"/>
      <w:r w:rsidRPr="00075842">
        <w:rPr>
          <w:rFonts w:cs="Times New Roman"/>
          <w:color w:val="222222"/>
          <w:szCs w:val="24"/>
          <w:shd w:val="clear" w:color="auto" w:fill="FFFFFF"/>
        </w:rPr>
        <w:t>, B., Turner, L., Jones, J. and Griffiths, P., 2022. Nurse staffing levels and patient outcomes: a systematic review of longitudinal studies. </w:t>
      </w:r>
      <w:r w:rsidRPr="00075842">
        <w:rPr>
          <w:rFonts w:cs="Times New Roman"/>
          <w:i/>
          <w:iCs/>
          <w:color w:val="222222"/>
          <w:szCs w:val="24"/>
          <w:shd w:val="clear" w:color="auto" w:fill="FFFFFF"/>
        </w:rPr>
        <w:t>International Journal of Nursing Studies</w:t>
      </w:r>
      <w:r w:rsidRPr="00075842">
        <w:rPr>
          <w:rFonts w:cs="Times New Roman"/>
          <w:color w:val="222222"/>
          <w:szCs w:val="24"/>
          <w:shd w:val="clear" w:color="auto" w:fill="FFFFFF"/>
        </w:rPr>
        <w:t>, p.104311.</w:t>
      </w:r>
    </w:p>
    <w:p w14:paraId="5607F1E0"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Djajasinga</w:t>
      </w:r>
      <w:proofErr w:type="spellEnd"/>
      <w:r w:rsidRPr="00075842">
        <w:rPr>
          <w:rFonts w:cs="Times New Roman"/>
          <w:color w:val="222222"/>
          <w:szCs w:val="24"/>
          <w:shd w:val="clear" w:color="auto" w:fill="FFFFFF"/>
        </w:rPr>
        <w:t xml:space="preserve">, N.D., Sulastri, L., Sudirman, A., Sari, A.L. and </w:t>
      </w:r>
      <w:proofErr w:type="spellStart"/>
      <w:r w:rsidRPr="00075842">
        <w:rPr>
          <w:rFonts w:cs="Times New Roman"/>
          <w:color w:val="222222"/>
          <w:szCs w:val="24"/>
          <w:shd w:val="clear" w:color="auto" w:fill="FFFFFF"/>
        </w:rPr>
        <w:t>Rihardi</w:t>
      </w:r>
      <w:proofErr w:type="spellEnd"/>
      <w:r w:rsidRPr="00075842">
        <w:rPr>
          <w:rFonts w:cs="Times New Roman"/>
          <w:color w:val="222222"/>
          <w:szCs w:val="24"/>
          <w:shd w:val="clear" w:color="auto" w:fill="FFFFFF"/>
        </w:rPr>
        <w:t>, E.L., 2021, June. Practices in Human Resources and Employee Turnover in the Hospitality Industry. In </w:t>
      </w:r>
      <w:r w:rsidRPr="00075842">
        <w:rPr>
          <w:rFonts w:cs="Times New Roman"/>
          <w:i/>
          <w:iCs/>
          <w:color w:val="222222"/>
          <w:szCs w:val="24"/>
          <w:shd w:val="clear" w:color="auto" w:fill="FFFFFF"/>
        </w:rPr>
        <w:t xml:space="preserve">2nd Annual Conference on blended learning, educational </w:t>
      </w:r>
      <w:proofErr w:type="gramStart"/>
      <w:r w:rsidRPr="00075842">
        <w:rPr>
          <w:rFonts w:cs="Times New Roman"/>
          <w:i/>
          <w:iCs/>
          <w:color w:val="222222"/>
          <w:szCs w:val="24"/>
          <w:shd w:val="clear" w:color="auto" w:fill="FFFFFF"/>
        </w:rPr>
        <w:t>technology</w:t>
      </w:r>
      <w:proofErr w:type="gramEnd"/>
      <w:r w:rsidRPr="00075842">
        <w:rPr>
          <w:rFonts w:cs="Times New Roman"/>
          <w:i/>
          <w:iCs/>
          <w:color w:val="222222"/>
          <w:szCs w:val="24"/>
          <w:shd w:val="clear" w:color="auto" w:fill="FFFFFF"/>
        </w:rPr>
        <w:t xml:space="preserve"> and Innovation (ACBLETI 2020)</w:t>
      </w:r>
      <w:r w:rsidRPr="00075842">
        <w:rPr>
          <w:rFonts w:cs="Times New Roman"/>
          <w:color w:val="222222"/>
          <w:szCs w:val="24"/>
          <w:shd w:val="clear" w:color="auto" w:fill="FFFFFF"/>
        </w:rPr>
        <w:t> (pp. 113-117). Atlantis Press.</w:t>
      </w:r>
    </w:p>
    <w:p w14:paraId="09D6F692" w14:textId="77777777" w:rsid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 xml:space="preserve">González-Rodríguez, M.R., Díaz-Fernández, M.C., Shi, F. and </w:t>
      </w:r>
      <w:proofErr w:type="spellStart"/>
      <w:r w:rsidRPr="00075842">
        <w:rPr>
          <w:rFonts w:cs="Times New Roman"/>
          <w:color w:val="222222"/>
          <w:szCs w:val="24"/>
          <w:shd w:val="clear" w:color="auto" w:fill="FFFFFF"/>
        </w:rPr>
        <w:t>Okumus</w:t>
      </w:r>
      <w:proofErr w:type="spellEnd"/>
      <w:r w:rsidRPr="00075842">
        <w:rPr>
          <w:rFonts w:cs="Times New Roman"/>
          <w:color w:val="222222"/>
          <w:szCs w:val="24"/>
          <w:shd w:val="clear" w:color="auto" w:fill="FFFFFF"/>
        </w:rPr>
        <w:t>, F., 2021. Exploring the links among corporate social responsibility, reputation, and performance from a multi-dimensional perspective. </w:t>
      </w:r>
      <w:r w:rsidRPr="00075842">
        <w:rPr>
          <w:rFonts w:cs="Times New Roman"/>
          <w:i/>
          <w:iCs/>
          <w:color w:val="222222"/>
          <w:szCs w:val="24"/>
          <w:shd w:val="clear" w:color="auto" w:fill="FFFFFF"/>
        </w:rPr>
        <w:t>International Journal of Hospitality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99</w:t>
      </w:r>
      <w:r w:rsidRPr="00075842">
        <w:rPr>
          <w:rFonts w:cs="Times New Roman"/>
          <w:color w:val="222222"/>
          <w:szCs w:val="24"/>
          <w:shd w:val="clear" w:color="auto" w:fill="FFFFFF"/>
        </w:rPr>
        <w:t>, p.103079.</w:t>
      </w:r>
    </w:p>
    <w:p w14:paraId="16BDEA80"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 xml:space="preserve">Griffiths, P., Saville, C., Ball, J., Jones, J., Pattison, N., Monks, </w:t>
      </w:r>
      <w:proofErr w:type="gramStart"/>
      <w:r w:rsidRPr="00075842">
        <w:rPr>
          <w:rFonts w:cs="Times New Roman"/>
          <w:color w:val="222222"/>
          <w:szCs w:val="24"/>
          <w:shd w:val="clear" w:color="auto" w:fill="FFFFFF"/>
        </w:rPr>
        <w:t>T.</w:t>
      </w:r>
      <w:proofErr w:type="gramEnd"/>
      <w:r w:rsidRPr="00075842">
        <w:rPr>
          <w:rFonts w:cs="Times New Roman"/>
          <w:color w:val="222222"/>
          <w:szCs w:val="24"/>
          <w:shd w:val="clear" w:color="auto" w:fill="FFFFFF"/>
        </w:rPr>
        <w:t xml:space="preserve"> and Safer Nursing Care Study Group, 2020. Nursing workload, nurse staffing methodologies and tools: A systematic scoping review and discussion. </w:t>
      </w:r>
      <w:r w:rsidRPr="00075842">
        <w:rPr>
          <w:rFonts w:cs="Times New Roman"/>
          <w:i/>
          <w:iCs/>
          <w:color w:val="222222"/>
          <w:szCs w:val="24"/>
          <w:shd w:val="clear" w:color="auto" w:fill="FFFFFF"/>
        </w:rPr>
        <w:t>International Journal of Nursing Studies</w:t>
      </w:r>
      <w:r w:rsidRPr="00075842">
        <w:rPr>
          <w:rFonts w:cs="Times New Roman"/>
          <w:color w:val="222222"/>
          <w:szCs w:val="24"/>
          <w:shd w:val="clear" w:color="auto" w:fill="FFFFFF"/>
        </w:rPr>
        <w:t>, </w:t>
      </w:r>
      <w:r w:rsidRPr="00075842">
        <w:rPr>
          <w:rFonts w:cs="Times New Roman"/>
          <w:i/>
          <w:iCs/>
          <w:color w:val="222222"/>
          <w:szCs w:val="24"/>
          <w:shd w:val="clear" w:color="auto" w:fill="FFFFFF"/>
        </w:rPr>
        <w:t>103</w:t>
      </w:r>
      <w:r w:rsidRPr="00075842">
        <w:rPr>
          <w:rFonts w:cs="Times New Roman"/>
          <w:color w:val="222222"/>
          <w:szCs w:val="24"/>
          <w:shd w:val="clear" w:color="auto" w:fill="FFFFFF"/>
        </w:rPr>
        <w:t>, p.103487.</w:t>
      </w:r>
    </w:p>
    <w:p w14:paraId="0ED9F177"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Guillet</w:t>
      </w:r>
      <w:proofErr w:type="spellEnd"/>
      <w:r w:rsidRPr="00075842">
        <w:rPr>
          <w:rFonts w:cs="Times New Roman"/>
          <w:color w:val="222222"/>
          <w:szCs w:val="24"/>
          <w:shd w:val="clear" w:color="auto" w:fill="FFFFFF"/>
        </w:rPr>
        <w:t>, B.D., 2020. Online upselling: moving beyond offline upselling in the hotel industry. </w:t>
      </w:r>
      <w:r w:rsidRPr="00075842">
        <w:rPr>
          <w:rFonts w:cs="Times New Roman"/>
          <w:i/>
          <w:iCs/>
          <w:color w:val="222222"/>
          <w:szCs w:val="24"/>
          <w:shd w:val="clear" w:color="auto" w:fill="FFFFFF"/>
        </w:rPr>
        <w:t>International Journal of Hospitality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84</w:t>
      </w:r>
      <w:r w:rsidRPr="00075842">
        <w:rPr>
          <w:rFonts w:cs="Times New Roman"/>
          <w:color w:val="222222"/>
          <w:szCs w:val="24"/>
          <w:shd w:val="clear" w:color="auto" w:fill="FFFFFF"/>
        </w:rPr>
        <w:t>, p.102322.</w:t>
      </w:r>
    </w:p>
    <w:p w14:paraId="5A112836"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lastRenderedPageBreak/>
        <w:t>Hassi, A., 2019. Empowering leadership and management innovation in the hospitality industry context: The mediating role of climate for creativity. </w:t>
      </w:r>
      <w:r w:rsidRPr="00075842">
        <w:rPr>
          <w:rFonts w:cs="Times New Roman"/>
          <w:i/>
          <w:iCs/>
          <w:color w:val="222222"/>
          <w:szCs w:val="24"/>
          <w:shd w:val="clear" w:color="auto" w:fill="FFFFFF"/>
        </w:rPr>
        <w:t>International Journal of Contemporary Hospitality Management</w:t>
      </w:r>
      <w:r w:rsidRPr="00075842">
        <w:rPr>
          <w:rFonts w:cs="Times New Roman"/>
          <w:color w:val="222222"/>
          <w:szCs w:val="24"/>
          <w:shd w:val="clear" w:color="auto" w:fill="FFFFFF"/>
        </w:rPr>
        <w:t>.</w:t>
      </w:r>
    </w:p>
    <w:p w14:paraId="5F40927B"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Jilte</w:t>
      </w:r>
      <w:proofErr w:type="spellEnd"/>
      <w:r w:rsidRPr="00075842">
        <w:rPr>
          <w:rFonts w:cs="Times New Roman"/>
          <w:color w:val="222222"/>
          <w:szCs w:val="24"/>
          <w:shd w:val="clear" w:color="auto" w:fill="FFFFFF"/>
        </w:rPr>
        <w:t xml:space="preserve">, R.D., Kumar, </w:t>
      </w:r>
      <w:proofErr w:type="gramStart"/>
      <w:r w:rsidRPr="00075842">
        <w:rPr>
          <w:rFonts w:cs="Times New Roman"/>
          <w:color w:val="222222"/>
          <w:szCs w:val="24"/>
          <w:shd w:val="clear" w:color="auto" w:fill="FFFFFF"/>
        </w:rPr>
        <w:t>R.</w:t>
      </w:r>
      <w:proofErr w:type="gramEnd"/>
      <w:r w:rsidRPr="00075842">
        <w:rPr>
          <w:rFonts w:cs="Times New Roman"/>
          <w:color w:val="222222"/>
          <w:szCs w:val="24"/>
          <w:shd w:val="clear" w:color="auto" w:fill="FFFFFF"/>
        </w:rPr>
        <w:t xml:space="preserve"> and Ahmadi, M.H., 2019. Cooling performance of nanofluid submerged vs. nanofluid circulated battery thermal management systems. </w:t>
      </w:r>
      <w:r w:rsidRPr="00075842">
        <w:rPr>
          <w:rFonts w:cs="Times New Roman"/>
          <w:i/>
          <w:iCs/>
          <w:color w:val="222222"/>
          <w:szCs w:val="24"/>
          <w:shd w:val="clear" w:color="auto" w:fill="FFFFFF"/>
        </w:rPr>
        <w:t>Journal of Cleaner Production</w:t>
      </w:r>
      <w:r w:rsidRPr="00075842">
        <w:rPr>
          <w:rFonts w:cs="Times New Roman"/>
          <w:color w:val="222222"/>
          <w:szCs w:val="24"/>
          <w:shd w:val="clear" w:color="auto" w:fill="FFFFFF"/>
        </w:rPr>
        <w:t>, </w:t>
      </w:r>
      <w:r w:rsidRPr="00075842">
        <w:rPr>
          <w:rFonts w:cs="Times New Roman"/>
          <w:i/>
          <w:iCs/>
          <w:color w:val="222222"/>
          <w:szCs w:val="24"/>
          <w:shd w:val="clear" w:color="auto" w:fill="FFFFFF"/>
        </w:rPr>
        <w:t>240</w:t>
      </w:r>
      <w:r w:rsidRPr="00075842">
        <w:rPr>
          <w:rFonts w:cs="Times New Roman"/>
          <w:color w:val="222222"/>
          <w:szCs w:val="24"/>
          <w:shd w:val="clear" w:color="auto" w:fill="FFFFFF"/>
        </w:rPr>
        <w:t>, p.118131.</w:t>
      </w:r>
    </w:p>
    <w:p w14:paraId="4B4063FB"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Kodheli</w:t>
      </w:r>
      <w:proofErr w:type="spellEnd"/>
      <w:r w:rsidRPr="00075842">
        <w:rPr>
          <w:rFonts w:cs="Times New Roman"/>
          <w:color w:val="222222"/>
          <w:szCs w:val="24"/>
          <w:shd w:val="clear" w:color="auto" w:fill="FFFFFF"/>
        </w:rPr>
        <w:t xml:space="preserve">, O., Lagunas, E., </w:t>
      </w:r>
      <w:proofErr w:type="spellStart"/>
      <w:r w:rsidRPr="00075842">
        <w:rPr>
          <w:rFonts w:cs="Times New Roman"/>
          <w:color w:val="222222"/>
          <w:szCs w:val="24"/>
          <w:shd w:val="clear" w:color="auto" w:fill="FFFFFF"/>
        </w:rPr>
        <w:t>Maturo</w:t>
      </w:r>
      <w:proofErr w:type="spellEnd"/>
      <w:r w:rsidRPr="00075842">
        <w:rPr>
          <w:rFonts w:cs="Times New Roman"/>
          <w:color w:val="222222"/>
          <w:szCs w:val="24"/>
          <w:shd w:val="clear" w:color="auto" w:fill="FFFFFF"/>
        </w:rPr>
        <w:t xml:space="preserve">, N., Sharma, S.K., Shankar, B., Montoya, J.F.M., Duncan, J.C.M., Spano, D., </w:t>
      </w:r>
      <w:proofErr w:type="spellStart"/>
      <w:r w:rsidRPr="00075842">
        <w:rPr>
          <w:rFonts w:cs="Times New Roman"/>
          <w:color w:val="222222"/>
          <w:szCs w:val="24"/>
          <w:shd w:val="clear" w:color="auto" w:fill="FFFFFF"/>
        </w:rPr>
        <w:t>Chatzinotas</w:t>
      </w:r>
      <w:proofErr w:type="spellEnd"/>
      <w:r w:rsidRPr="00075842">
        <w:rPr>
          <w:rFonts w:cs="Times New Roman"/>
          <w:color w:val="222222"/>
          <w:szCs w:val="24"/>
          <w:shd w:val="clear" w:color="auto" w:fill="FFFFFF"/>
        </w:rPr>
        <w:t xml:space="preserve">, S., </w:t>
      </w:r>
      <w:proofErr w:type="spellStart"/>
      <w:r w:rsidRPr="00075842">
        <w:rPr>
          <w:rFonts w:cs="Times New Roman"/>
          <w:color w:val="222222"/>
          <w:szCs w:val="24"/>
          <w:shd w:val="clear" w:color="auto" w:fill="FFFFFF"/>
        </w:rPr>
        <w:t>Kisseleff</w:t>
      </w:r>
      <w:proofErr w:type="spellEnd"/>
      <w:r w:rsidRPr="00075842">
        <w:rPr>
          <w:rFonts w:cs="Times New Roman"/>
          <w:color w:val="222222"/>
          <w:szCs w:val="24"/>
          <w:shd w:val="clear" w:color="auto" w:fill="FFFFFF"/>
        </w:rPr>
        <w:t>, S. and Querol, J., 2020. Satellite communications in the new space era: A survey and future challenges. </w:t>
      </w:r>
      <w:r w:rsidRPr="00075842">
        <w:rPr>
          <w:rFonts w:cs="Times New Roman"/>
          <w:i/>
          <w:iCs/>
          <w:color w:val="222222"/>
          <w:szCs w:val="24"/>
          <w:shd w:val="clear" w:color="auto" w:fill="FFFFFF"/>
        </w:rPr>
        <w:t>IEEE Communications Surveys &amp; Tutorials</w:t>
      </w:r>
      <w:r w:rsidRPr="00075842">
        <w:rPr>
          <w:rFonts w:cs="Times New Roman"/>
          <w:color w:val="222222"/>
          <w:szCs w:val="24"/>
          <w:shd w:val="clear" w:color="auto" w:fill="FFFFFF"/>
        </w:rPr>
        <w:t>, </w:t>
      </w:r>
      <w:r w:rsidRPr="00075842">
        <w:rPr>
          <w:rFonts w:cs="Times New Roman"/>
          <w:i/>
          <w:iCs/>
          <w:color w:val="222222"/>
          <w:szCs w:val="24"/>
          <w:shd w:val="clear" w:color="auto" w:fill="FFFFFF"/>
        </w:rPr>
        <w:t>23</w:t>
      </w:r>
      <w:r w:rsidRPr="00075842">
        <w:rPr>
          <w:rFonts w:cs="Times New Roman"/>
          <w:color w:val="222222"/>
          <w:szCs w:val="24"/>
          <w:shd w:val="clear" w:color="auto" w:fill="FFFFFF"/>
        </w:rPr>
        <w:t>(1), pp.70-109.</w:t>
      </w:r>
    </w:p>
    <w:p w14:paraId="00487239"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Koo, B., Curtis, C. and Ryan, B., 2021. Examining the impact of artificial intelligence on hotel employees through job insecurity perspectives. </w:t>
      </w:r>
      <w:r w:rsidRPr="00075842">
        <w:rPr>
          <w:rFonts w:cs="Times New Roman"/>
          <w:i/>
          <w:iCs/>
          <w:color w:val="222222"/>
          <w:szCs w:val="24"/>
          <w:shd w:val="clear" w:color="auto" w:fill="FFFFFF"/>
        </w:rPr>
        <w:t>International Journal of Hospitality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95</w:t>
      </w:r>
      <w:r w:rsidRPr="00075842">
        <w:rPr>
          <w:rFonts w:cs="Times New Roman"/>
          <w:color w:val="222222"/>
          <w:szCs w:val="24"/>
          <w:shd w:val="clear" w:color="auto" w:fill="FFFFFF"/>
        </w:rPr>
        <w:t>, p.102763.</w:t>
      </w:r>
    </w:p>
    <w:p w14:paraId="7652A69B"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Lai, I.K.W., 2019. Hotel image and reputation on building customer loyalty: An empirical study in Macau. </w:t>
      </w:r>
      <w:r w:rsidRPr="00075842">
        <w:rPr>
          <w:rFonts w:cs="Times New Roman"/>
          <w:i/>
          <w:iCs/>
          <w:color w:val="222222"/>
          <w:szCs w:val="24"/>
          <w:shd w:val="clear" w:color="auto" w:fill="FFFFFF"/>
        </w:rPr>
        <w:t>Journal of Hospitality and Tourism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38</w:t>
      </w:r>
      <w:r w:rsidRPr="00075842">
        <w:rPr>
          <w:rFonts w:cs="Times New Roman"/>
          <w:color w:val="222222"/>
          <w:szCs w:val="24"/>
          <w:shd w:val="clear" w:color="auto" w:fill="FFFFFF"/>
        </w:rPr>
        <w:t>, pp.111-121.</w:t>
      </w:r>
    </w:p>
    <w:p w14:paraId="5BCE8776"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 xml:space="preserve">Liu, F., Cui, Y., </w:t>
      </w:r>
      <w:proofErr w:type="spellStart"/>
      <w:r w:rsidRPr="00075842">
        <w:rPr>
          <w:rFonts w:cs="Times New Roman"/>
          <w:color w:val="222222"/>
          <w:szCs w:val="24"/>
          <w:shd w:val="clear" w:color="auto" w:fill="FFFFFF"/>
        </w:rPr>
        <w:t>Masouros</w:t>
      </w:r>
      <w:proofErr w:type="spellEnd"/>
      <w:r w:rsidRPr="00075842">
        <w:rPr>
          <w:rFonts w:cs="Times New Roman"/>
          <w:color w:val="222222"/>
          <w:szCs w:val="24"/>
          <w:shd w:val="clear" w:color="auto" w:fill="FFFFFF"/>
        </w:rPr>
        <w:t xml:space="preserve">, C., Xu, J., Han, T.X., </w:t>
      </w:r>
      <w:proofErr w:type="spellStart"/>
      <w:r w:rsidRPr="00075842">
        <w:rPr>
          <w:rFonts w:cs="Times New Roman"/>
          <w:color w:val="222222"/>
          <w:szCs w:val="24"/>
          <w:shd w:val="clear" w:color="auto" w:fill="FFFFFF"/>
        </w:rPr>
        <w:t>Eldar</w:t>
      </w:r>
      <w:proofErr w:type="spellEnd"/>
      <w:r w:rsidRPr="00075842">
        <w:rPr>
          <w:rFonts w:cs="Times New Roman"/>
          <w:color w:val="222222"/>
          <w:szCs w:val="24"/>
          <w:shd w:val="clear" w:color="auto" w:fill="FFFFFF"/>
        </w:rPr>
        <w:t>, Y.C. and Buzzi, S., 2022. Integrated sensing and communications: Towards dual-functional wireless networks for 6G and beyond. </w:t>
      </w:r>
      <w:r w:rsidRPr="00075842">
        <w:rPr>
          <w:rFonts w:cs="Times New Roman"/>
          <w:i/>
          <w:iCs/>
          <w:color w:val="222222"/>
          <w:szCs w:val="24"/>
          <w:shd w:val="clear" w:color="auto" w:fill="FFFFFF"/>
        </w:rPr>
        <w:t>IEEE journal on selected areas in communications</w:t>
      </w:r>
      <w:r w:rsidRPr="00075842">
        <w:rPr>
          <w:rFonts w:cs="Times New Roman"/>
          <w:color w:val="222222"/>
          <w:szCs w:val="24"/>
          <w:shd w:val="clear" w:color="auto" w:fill="FFFFFF"/>
        </w:rPr>
        <w:t>.</w:t>
      </w:r>
    </w:p>
    <w:p w14:paraId="1D2FAB89" w14:textId="77777777" w:rsidR="00075842" w:rsidRPr="00075842" w:rsidRDefault="00075842" w:rsidP="00075842">
      <w:pPr>
        <w:spacing w:line="360" w:lineRule="auto"/>
        <w:ind w:left="720" w:hanging="720"/>
        <w:jc w:val="both"/>
        <w:rPr>
          <w:rFonts w:cs="Times New Roman"/>
          <w:szCs w:val="24"/>
        </w:rPr>
      </w:pPr>
      <w:proofErr w:type="spellStart"/>
      <w:r w:rsidRPr="00075842">
        <w:rPr>
          <w:rFonts w:cs="Times New Roman"/>
          <w:szCs w:val="24"/>
        </w:rPr>
        <w:t>Lukanova</w:t>
      </w:r>
      <w:proofErr w:type="spellEnd"/>
      <w:r w:rsidRPr="00075842">
        <w:rPr>
          <w:rFonts w:cs="Times New Roman"/>
          <w:szCs w:val="24"/>
        </w:rPr>
        <w:t xml:space="preserve">, G. and </w:t>
      </w:r>
      <w:proofErr w:type="spellStart"/>
      <w:r w:rsidRPr="00075842">
        <w:rPr>
          <w:rFonts w:cs="Times New Roman"/>
          <w:szCs w:val="24"/>
        </w:rPr>
        <w:t>Ilieva</w:t>
      </w:r>
      <w:proofErr w:type="spellEnd"/>
      <w:r w:rsidRPr="00075842">
        <w:rPr>
          <w:rFonts w:cs="Times New Roman"/>
          <w:szCs w:val="24"/>
        </w:rPr>
        <w:t>, G., 2019. Robots, artificial intelligence, and service automation in hotels. In </w:t>
      </w:r>
      <w:r w:rsidRPr="00075842">
        <w:rPr>
          <w:rFonts w:cs="Times New Roman"/>
          <w:i/>
          <w:iCs/>
          <w:szCs w:val="24"/>
        </w:rPr>
        <w:t xml:space="preserve">Robots, artificial intelligence, and service automation in travel, </w:t>
      </w:r>
      <w:proofErr w:type="gramStart"/>
      <w:r w:rsidRPr="00075842">
        <w:rPr>
          <w:rFonts w:cs="Times New Roman"/>
          <w:i/>
          <w:iCs/>
          <w:szCs w:val="24"/>
        </w:rPr>
        <w:t>tourism</w:t>
      </w:r>
      <w:proofErr w:type="gramEnd"/>
      <w:r w:rsidRPr="00075842">
        <w:rPr>
          <w:rFonts w:cs="Times New Roman"/>
          <w:i/>
          <w:iCs/>
          <w:szCs w:val="24"/>
        </w:rPr>
        <w:t xml:space="preserve"> and hospitality</w:t>
      </w:r>
      <w:r w:rsidRPr="00075842">
        <w:rPr>
          <w:rFonts w:cs="Times New Roman"/>
          <w:szCs w:val="24"/>
        </w:rPr>
        <w:t> (pp. 157-183). Emerald Publishing Limited.</w:t>
      </w:r>
    </w:p>
    <w:p w14:paraId="48D46F4D"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Madni</w:t>
      </w:r>
      <w:proofErr w:type="spellEnd"/>
      <w:r w:rsidRPr="00075842">
        <w:rPr>
          <w:rFonts w:cs="Times New Roman"/>
          <w:color w:val="222222"/>
          <w:szCs w:val="24"/>
          <w:shd w:val="clear" w:color="auto" w:fill="FFFFFF"/>
        </w:rPr>
        <w:t xml:space="preserve">, A.M., </w:t>
      </w:r>
      <w:proofErr w:type="spellStart"/>
      <w:r w:rsidRPr="00075842">
        <w:rPr>
          <w:rFonts w:cs="Times New Roman"/>
          <w:color w:val="222222"/>
          <w:szCs w:val="24"/>
          <w:shd w:val="clear" w:color="auto" w:fill="FFFFFF"/>
        </w:rPr>
        <w:t>Madni</w:t>
      </w:r>
      <w:proofErr w:type="spellEnd"/>
      <w:r w:rsidRPr="00075842">
        <w:rPr>
          <w:rFonts w:cs="Times New Roman"/>
          <w:color w:val="222222"/>
          <w:szCs w:val="24"/>
          <w:shd w:val="clear" w:color="auto" w:fill="FFFFFF"/>
        </w:rPr>
        <w:t>, C.C. and Lucero, S.D., 2019. Leveraging digital twin technology in model-based systems engineering. </w:t>
      </w:r>
      <w:r w:rsidRPr="00075842">
        <w:rPr>
          <w:rFonts w:cs="Times New Roman"/>
          <w:i/>
          <w:iCs/>
          <w:color w:val="222222"/>
          <w:szCs w:val="24"/>
          <w:shd w:val="clear" w:color="auto" w:fill="FFFFFF"/>
        </w:rPr>
        <w:t>Systems</w:t>
      </w:r>
      <w:r w:rsidRPr="00075842">
        <w:rPr>
          <w:rFonts w:cs="Times New Roman"/>
          <w:color w:val="222222"/>
          <w:szCs w:val="24"/>
          <w:shd w:val="clear" w:color="auto" w:fill="FFFFFF"/>
        </w:rPr>
        <w:t>, </w:t>
      </w:r>
      <w:r w:rsidRPr="00075842">
        <w:rPr>
          <w:rFonts w:cs="Times New Roman"/>
          <w:i/>
          <w:iCs/>
          <w:color w:val="222222"/>
          <w:szCs w:val="24"/>
          <w:shd w:val="clear" w:color="auto" w:fill="FFFFFF"/>
        </w:rPr>
        <w:t>7</w:t>
      </w:r>
      <w:r w:rsidRPr="00075842">
        <w:rPr>
          <w:rFonts w:cs="Times New Roman"/>
          <w:color w:val="222222"/>
          <w:szCs w:val="24"/>
          <w:shd w:val="clear" w:color="auto" w:fill="FFFFFF"/>
        </w:rPr>
        <w:t>(1), p.7.</w:t>
      </w:r>
    </w:p>
    <w:p w14:paraId="18BEB039"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 xml:space="preserve">Nam, K., Dutt, C.S., </w:t>
      </w:r>
      <w:proofErr w:type="spellStart"/>
      <w:r w:rsidRPr="00075842">
        <w:rPr>
          <w:rFonts w:cs="Times New Roman"/>
          <w:color w:val="222222"/>
          <w:szCs w:val="24"/>
          <w:shd w:val="clear" w:color="auto" w:fill="FFFFFF"/>
        </w:rPr>
        <w:t>Chathoth</w:t>
      </w:r>
      <w:proofErr w:type="spellEnd"/>
      <w:r w:rsidRPr="00075842">
        <w:rPr>
          <w:rFonts w:cs="Times New Roman"/>
          <w:color w:val="222222"/>
          <w:szCs w:val="24"/>
          <w:shd w:val="clear" w:color="auto" w:fill="FFFFFF"/>
        </w:rPr>
        <w:t xml:space="preserve">, P., </w:t>
      </w:r>
      <w:proofErr w:type="spellStart"/>
      <w:r w:rsidRPr="00075842">
        <w:rPr>
          <w:rFonts w:cs="Times New Roman"/>
          <w:color w:val="222222"/>
          <w:szCs w:val="24"/>
          <w:shd w:val="clear" w:color="auto" w:fill="FFFFFF"/>
        </w:rPr>
        <w:t>Daghfous</w:t>
      </w:r>
      <w:proofErr w:type="spellEnd"/>
      <w:r w:rsidRPr="00075842">
        <w:rPr>
          <w:rFonts w:cs="Times New Roman"/>
          <w:color w:val="222222"/>
          <w:szCs w:val="24"/>
          <w:shd w:val="clear" w:color="auto" w:fill="FFFFFF"/>
        </w:rPr>
        <w:t>, A. and Khan, M.S., 2021. The adoption of artificial intelligence and robotics in the hotel industry: Prospects and challenges. </w:t>
      </w:r>
      <w:r w:rsidRPr="00075842">
        <w:rPr>
          <w:rFonts w:cs="Times New Roman"/>
          <w:i/>
          <w:iCs/>
          <w:color w:val="222222"/>
          <w:szCs w:val="24"/>
          <w:shd w:val="clear" w:color="auto" w:fill="FFFFFF"/>
        </w:rPr>
        <w:t>Electronic Markets</w:t>
      </w:r>
      <w:r w:rsidRPr="00075842">
        <w:rPr>
          <w:rFonts w:cs="Times New Roman"/>
          <w:color w:val="222222"/>
          <w:szCs w:val="24"/>
          <w:shd w:val="clear" w:color="auto" w:fill="FFFFFF"/>
        </w:rPr>
        <w:t>, </w:t>
      </w:r>
      <w:r w:rsidRPr="00075842">
        <w:rPr>
          <w:rFonts w:cs="Times New Roman"/>
          <w:i/>
          <w:iCs/>
          <w:color w:val="222222"/>
          <w:szCs w:val="24"/>
          <w:shd w:val="clear" w:color="auto" w:fill="FFFFFF"/>
        </w:rPr>
        <w:t>31</w:t>
      </w:r>
      <w:r w:rsidRPr="00075842">
        <w:rPr>
          <w:rFonts w:cs="Times New Roman"/>
          <w:color w:val="222222"/>
          <w:szCs w:val="24"/>
          <w:shd w:val="clear" w:color="auto" w:fill="FFFFFF"/>
        </w:rPr>
        <w:t>, pp.553-574.</w:t>
      </w:r>
    </w:p>
    <w:p w14:paraId="667B269D" w14:textId="77777777" w:rsidR="00075842" w:rsidRPr="00075842" w:rsidRDefault="00075842" w:rsidP="00075842">
      <w:pPr>
        <w:spacing w:line="360" w:lineRule="auto"/>
        <w:ind w:left="720" w:hanging="720"/>
        <w:jc w:val="both"/>
        <w:rPr>
          <w:rFonts w:cs="Times New Roman"/>
          <w:color w:val="222222"/>
          <w:szCs w:val="24"/>
          <w:shd w:val="clear" w:color="auto" w:fill="FFFFFF"/>
        </w:rPr>
      </w:pPr>
      <w:proofErr w:type="spellStart"/>
      <w:r w:rsidRPr="00075842">
        <w:rPr>
          <w:rFonts w:cs="Times New Roman"/>
          <w:color w:val="222222"/>
          <w:szCs w:val="24"/>
          <w:shd w:val="clear" w:color="auto" w:fill="FFFFFF"/>
        </w:rPr>
        <w:t>Olimovich</w:t>
      </w:r>
      <w:proofErr w:type="spellEnd"/>
      <w:r w:rsidRPr="00075842">
        <w:rPr>
          <w:rFonts w:cs="Times New Roman"/>
          <w:color w:val="222222"/>
          <w:szCs w:val="24"/>
          <w:shd w:val="clear" w:color="auto" w:fill="FFFFFF"/>
        </w:rPr>
        <w:t xml:space="preserve">, D.I., </w:t>
      </w:r>
      <w:proofErr w:type="spellStart"/>
      <w:r w:rsidRPr="00075842">
        <w:rPr>
          <w:rFonts w:cs="Times New Roman"/>
          <w:color w:val="222222"/>
          <w:szCs w:val="24"/>
          <w:shd w:val="clear" w:color="auto" w:fill="FFFFFF"/>
        </w:rPr>
        <w:t>Bakhtiyorovich</w:t>
      </w:r>
      <w:proofErr w:type="spellEnd"/>
      <w:r w:rsidRPr="00075842">
        <w:rPr>
          <w:rFonts w:cs="Times New Roman"/>
          <w:color w:val="222222"/>
          <w:szCs w:val="24"/>
          <w:shd w:val="clear" w:color="auto" w:fill="FFFFFF"/>
        </w:rPr>
        <w:t xml:space="preserve">, T.M. and </w:t>
      </w:r>
      <w:proofErr w:type="spellStart"/>
      <w:r w:rsidRPr="00075842">
        <w:rPr>
          <w:rFonts w:cs="Times New Roman"/>
          <w:color w:val="222222"/>
          <w:szCs w:val="24"/>
          <w:shd w:val="clear" w:color="auto" w:fill="FFFFFF"/>
        </w:rPr>
        <w:t>Salimovna</w:t>
      </w:r>
      <w:proofErr w:type="spellEnd"/>
      <w:r w:rsidRPr="00075842">
        <w:rPr>
          <w:rFonts w:cs="Times New Roman"/>
          <w:color w:val="222222"/>
          <w:szCs w:val="24"/>
          <w:shd w:val="clear" w:color="auto" w:fill="FFFFFF"/>
        </w:rPr>
        <w:t xml:space="preserve">, N.G., 2020. Improving of personnel training in hotel </w:t>
      </w:r>
      <w:proofErr w:type="spellStart"/>
      <w:r w:rsidRPr="00075842">
        <w:rPr>
          <w:rFonts w:cs="Times New Roman"/>
          <w:color w:val="222222"/>
          <w:szCs w:val="24"/>
          <w:shd w:val="clear" w:color="auto" w:fill="FFFFFF"/>
        </w:rPr>
        <w:t>bussines</w:t>
      </w:r>
      <w:proofErr w:type="spellEnd"/>
      <w:r w:rsidRPr="00075842">
        <w:rPr>
          <w:rFonts w:cs="Times New Roman"/>
          <w:color w:val="222222"/>
          <w:szCs w:val="24"/>
          <w:shd w:val="clear" w:color="auto" w:fill="FFFFFF"/>
        </w:rPr>
        <w:t>. </w:t>
      </w:r>
      <w:r w:rsidRPr="00075842">
        <w:rPr>
          <w:rFonts w:cs="Times New Roman"/>
          <w:i/>
          <w:iCs/>
          <w:color w:val="222222"/>
          <w:szCs w:val="24"/>
          <w:shd w:val="clear" w:color="auto" w:fill="FFFFFF"/>
        </w:rPr>
        <w:t>Academy</w:t>
      </w:r>
      <w:r w:rsidRPr="00075842">
        <w:rPr>
          <w:rFonts w:cs="Times New Roman"/>
          <w:color w:val="222222"/>
          <w:szCs w:val="24"/>
          <w:shd w:val="clear" w:color="auto" w:fill="FFFFFF"/>
        </w:rPr>
        <w:t>, (2 (53)), pp.18-19.</w:t>
      </w:r>
    </w:p>
    <w:p w14:paraId="1D853FCF"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Saville, C.E., Griffiths, P., Ball, J.E. and Monks, T., 2019. How many nurses do we need? A review and discussion of operational research techniques applied to nurse staffing. </w:t>
      </w:r>
      <w:r w:rsidRPr="00075842">
        <w:rPr>
          <w:rFonts w:cs="Times New Roman"/>
          <w:i/>
          <w:iCs/>
          <w:color w:val="222222"/>
          <w:szCs w:val="24"/>
          <w:shd w:val="clear" w:color="auto" w:fill="FFFFFF"/>
        </w:rPr>
        <w:t>International journal of nursing studies</w:t>
      </w:r>
      <w:r w:rsidRPr="00075842">
        <w:rPr>
          <w:rFonts w:cs="Times New Roman"/>
          <w:color w:val="222222"/>
          <w:szCs w:val="24"/>
          <w:shd w:val="clear" w:color="auto" w:fill="FFFFFF"/>
        </w:rPr>
        <w:t>, </w:t>
      </w:r>
      <w:r w:rsidRPr="00075842">
        <w:rPr>
          <w:rFonts w:cs="Times New Roman"/>
          <w:i/>
          <w:iCs/>
          <w:color w:val="222222"/>
          <w:szCs w:val="24"/>
          <w:shd w:val="clear" w:color="auto" w:fill="FFFFFF"/>
        </w:rPr>
        <w:t>97</w:t>
      </w:r>
      <w:r w:rsidRPr="00075842">
        <w:rPr>
          <w:rFonts w:cs="Times New Roman"/>
          <w:color w:val="222222"/>
          <w:szCs w:val="24"/>
          <w:shd w:val="clear" w:color="auto" w:fill="FFFFFF"/>
        </w:rPr>
        <w:t>, pp.7-13.</w:t>
      </w:r>
    </w:p>
    <w:p w14:paraId="1BEDBBD2"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lastRenderedPageBreak/>
        <w:t>Shin, H., Perdue, R.R. and Kang, J., 2019. Front desk technology innovation in hotels: A managerial perspective. </w:t>
      </w:r>
      <w:r w:rsidRPr="00075842">
        <w:rPr>
          <w:rFonts w:cs="Times New Roman"/>
          <w:i/>
          <w:iCs/>
          <w:color w:val="222222"/>
          <w:szCs w:val="24"/>
          <w:shd w:val="clear" w:color="auto" w:fill="FFFFFF"/>
        </w:rPr>
        <w:t>Tourism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74</w:t>
      </w:r>
      <w:r w:rsidRPr="00075842">
        <w:rPr>
          <w:rFonts w:cs="Times New Roman"/>
          <w:color w:val="222222"/>
          <w:szCs w:val="24"/>
          <w:shd w:val="clear" w:color="auto" w:fill="FFFFFF"/>
        </w:rPr>
        <w:t>, pp.310-318.</w:t>
      </w:r>
    </w:p>
    <w:p w14:paraId="0A4B360B" w14:textId="77777777" w:rsidR="00075842" w:rsidRPr="00075842" w:rsidRDefault="00075842" w:rsidP="00075842">
      <w:pPr>
        <w:spacing w:line="360" w:lineRule="auto"/>
        <w:ind w:left="720" w:hanging="720"/>
        <w:jc w:val="both"/>
        <w:rPr>
          <w:rFonts w:cs="Times New Roman"/>
          <w:szCs w:val="24"/>
        </w:rPr>
      </w:pPr>
      <w:r w:rsidRPr="00075842">
        <w:rPr>
          <w:rFonts w:cs="Times New Roman"/>
          <w:szCs w:val="24"/>
        </w:rPr>
        <w:t>Shin, H., Perdue, R.R. and Kang, J., 2019. Front desk technology innovation in hotels: A managerial perspective. </w:t>
      </w:r>
      <w:r w:rsidRPr="00075842">
        <w:rPr>
          <w:rFonts w:cs="Times New Roman"/>
          <w:i/>
          <w:iCs/>
          <w:szCs w:val="24"/>
        </w:rPr>
        <w:t>Tourism Management</w:t>
      </w:r>
      <w:r w:rsidRPr="00075842">
        <w:rPr>
          <w:rFonts w:cs="Times New Roman"/>
          <w:szCs w:val="24"/>
        </w:rPr>
        <w:t>, </w:t>
      </w:r>
      <w:r w:rsidRPr="00075842">
        <w:rPr>
          <w:rFonts w:cs="Times New Roman"/>
          <w:i/>
          <w:iCs/>
          <w:szCs w:val="24"/>
        </w:rPr>
        <w:t>74</w:t>
      </w:r>
      <w:r w:rsidRPr="00075842">
        <w:rPr>
          <w:rFonts w:cs="Times New Roman"/>
          <w:szCs w:val="24"/>
        </w:rPr>
        <w:t>, pp.310-318.</w:t>
      </w:r>
    </w:p>
    <w:p w14:paraId="0264F3CE" w14:textId="77777777" w:rsidR="00075842" w:rsidRPr="00075842" w:rsidRDefault="00075842" w:rsidP="00075842">
      <w:pPr>
        <w:spacing w:line="360" w:lineRule="auto"/>
        <w:ind w:left="720" w:hanging="720"/>
        <w:jc w:val="both"/>
        <w:rPr>
          <w:rFonts w:cs="Times New Roman"/>
          <w:szCs w:val="24"/>
        </w:rPr>
      </w:pPr>
      <w:r w:rsidRPr="00075842">
        <w:rPr>
          <w:rFonts w:cs="Times New Roman"/>
          <w:szCs w:val="24"/>
        </w:rPr>
        <w:t xml:space="preserve">Shin, H., Sharma, A., </w:t>
      </w:r>
      <w:proofErr w:type="spellStart"/>
      <w:r w:rsidRPr="00075842">
        <w:rPr>
          <w:rFonts w:cs="Times New Roman"/>
          <w:szCs w:val="24"/>
        </w:rPr>
        <w:t>Nicolau</w:t>
      </w:r>
      <w:proofErr w:type="spellEnd"/>
      <w:r w:rsidRPr="00075842">
        <w:rPr>
          <w:rFonts w:cs="Times New Roman"/>
          <w:szCs w:val="24"/>
        </w:rPr>
        <w:t xml:space="preserve">, J.L. and Kang, J., 2021. The impact of hotel CSR for strategic philanthropy on booking </w:t>
      </w:r>
      <w:proofErr w:type="spellStart"/>
      <w:r w:rsidRPr="00075842">
        <w:rPr>
          <w:rFonts w:cs="Times New Roman"/>
          <w:szCs w:val="24"/>
        </w:rPr>
        <w:t>behavior</w:t>
      </w:r>
      <w:proofErr w:type="spellEnd"/>
      <w:r w:rsidRPr="00075842">
        <w:rPr>
          <w:rFonts w:cs="Times New Roman"/>
          <w:szCs w:val="24"/>
        </w:rPr>
        <w:t xml:space="preserve"> and hotel performance during the COVID-19 pandemic. </w:t>
      </w:r>
      <w:r w:rsidRPr="00075842">
        <w:rPr>
          <w:rFonts w:cs="Times New Roman"/>
          <w:i/>
          <w:iCs/>
          <w:szCs w:val="24"/>
        </w:rPr>
        <w:t>Tourism Management</w:t>
      </w:r>
      <w:r w:rsidRPr="00075842">
        <w:rPr>
          <w:rFonts w:cs="Times New Roman"/>
          <w:szCs w:val="24"/>
        </w:rPr>
        <w:t>, </w:t>
      </w:r>
      <w:r w:rsidRPr="00075842">
        <w:rPr>
          <w:rFonts w:cs="Times New Roman"/>
          <w:i/>
          <w:iCs/>
          <w:szCs w:val="24"/>
        </w:rPr>
        <w:t>85</w:t>
      </w:r>
      <w:r w:rsidRPr="00075842">
        <w:rPr>
          <w:rFonts w:cs="Times New Roman"/>
          <w:szCs w:val="24"/>
        </w:rPr>
        <w:t>, p.104322.</w:t>
      </w:r>
    </w:p>
    <w:p w14:paraId="75E9D4F6"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Smart, K., Ma, E., Qu, H. and Ding, L., 2021. COVID-19 impacts, coping strategies, and management reflection: A lodging industry case. </w:t>
      </w:r>
      <w:r w:rsidRPr="00075842">
        <w:rPr>
          <w:rFonts w:cs="Times New Roman"/>
          <w:i/>
          <w:iCs/>
          <w:color w:val="222222"/>
          <w:szCs w:val="24"/>
          <w:shd w:val="clear" w:color="auto" w:fill="FFFFFF"/>
        </w:rPr>
        <w:t>International Journal of Hospitality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94</w:t>
      </w:r>
      <w:r w:rsidRPr="00075842">
        <w:rPr>
          <w:rFonts w:cs="Times New Roman"/>
          <w:color w:val="222222"/>
          <w:szCs w:val="24"/>
          <w:shd w:val="clear" w:color="auto" w:fill="FFFFFF"/>
        </w:rPr>
        <w:t>, p.102859.</w:t>
      </w:r>
    </w:p>
    <w:p w14:paraId="269BEB3D"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 xml:space="preserve">Wang, Y., Tian, J., Sun, Z., Wang, L., Xu, R., Li, M. and Chen, Z., 2020. A comprehensive review of battery </w:t>
      </w:r>
      <w:proofErr w:type="spellStart"/>
      <w:r w:rsidRPr="00075842">
        <w:rPr>
          <w:rFonts w:cs="Times New Roman"/>
          <w:color w:val="222222"/>
          <w:szCs w:val="24"/>
          <w:shd w:val="clear" w:color="auto" w:fill="FFFFFF"/>
        </w:rPr>
        <w:t>modeling</w:t>
      </w:r>
      <w:proofErr w:type="spellEnd"/>
      <w:r w:rsidRPr="00075842">
        <w:rPr>
          <w:rFonts w:cs="Times New Roman"/>
          <w:color w:val="222222"/>
          <w:szCs w:val="24"/>
          <w:shd w:val="clear" w:color="auto" w:fill="FFFFFF"/>
        </w:rPr>
        <w:t xml:space="preserve"> and state estimation approaches for advanced battery management systems. </w:t>
      </w:r>
      <w:r w:rsidRPr="00075842">
        <w:rPr>
          <w:rFonts w:cs="Times New Roman"/>
          <w:i/>
          <w:iCs/>
          <w:color w:val="222222"/>
          <w:szCs w:val="24"/>
          <w:shd w:val="clear" w:color="auto" w:fill="FFFFFF"/>
        </w:rPr>
        <w:t>Renewable and Sustainable Energy Reviews</w:t>
      </w:r>
      <w:r w:rsidRPr="00075842">
        <w:rPr>
          <w:rFonts w:cs="Times New Roman"/>
          <w:color w:val="222222"/>
          <w:szCs w:val="24"/>
          <w:shd w:val="clear" w:color="auto" w:fill="FFFFFF"/>
        </w:rPr>
        <w:t>, </w:t>
      </w:r>
      <w:r w:rsidRPr="00075842">
        <w:rPr>
          <w:rFonts w:cs="Times New Roman"/>
          <w:i/>
          <w:iCs/>
          <w:color w:val="222222"/>
          <w:szCs w:val="24"/>
          <w:shd w:val="clear" w:color="auto" w:fill="FFFFFF"/>
        </w:rPr>
        <w:t>131</w:t>
      </w:r>
      <w:r w:rsidRPr="00075842">
        <w:rPr>
          <w:rFonts w:cs="Times New Roman"/>
          <w:color w:val="222222"/>
          <w:szCs w:val="24"/>
          <w:shd w:val="clear" w:color="auto" w:fill="FFFFFF"/>
        </w:rPr>
        <w:t>, p.110015.</w:t>
      </w:r>
    </w:p>
    <w:p w14:paraId="469C561B" w14:textId="77777777" w:rsidR="00075842" w:rsidRPr="00075842" w:rsidRDefault="00075842" w:rsidP="00075842">
      <w:pPr>
        <w:spacing w:line="360" w:lineRule="auto"/>
        <w:ind w:left="720" w:hanging="720"/>
        <w:jc w:val="both"/>
        <w:rPr>
          <w:rFonts w:cs="Times New Roman"/>
          <w:color w:val="222222"/>
          <w:szCs w:val="24"/>
          <w:shd w:val="clear" w:color="auto" w:fill="FFFFFF"/>
        </w:rPr>
      </w:pPr>
      <w:r w:rsidRPr="00075842">
        <w:rPr>
          <w:rFonts w:cs="Times New Roman"/>
          <w:color w:val="222222"/>
          <w:szCs w:val="24"/>
          <w:shd w:val="clear" w:color="auto" w:fill="FFFFFF"/>
        </w:rPr>
        <w:t>Yu, C.E., 2020. Humanlike robots as employees in the hotel industry: Thematic content analysis of online reviews. </w:t>
      </w:r>
      <w:r w:rsidRPr="00075842">
        <w:rPr>
          <w:rFonts w:cs="Times New Roman"/>
          <w:i/>
          <w:iCs/>
          <w:color w:val="222222"/>
          <w:szCs w:val="24"/>
          <w:shd w:val="clear" w:color="auto" w:fill="FFFFFF"/>
        </w:rPr>
        <w:t>Journal of Hospitality Marketing &amp; Management</w:t>
      </w:r>
      <w:r w:rsidRPr="00075842">
        <w:rPr>
          <w:rFonts w:cs="Times New Roman"/>
          <w:color w:val="222222"/>
          <w:szCs w:val="24"/>
          <w:shd w:val="clear" w:color="auto" w:fill="FFFFFF"/>
        </w:rPr>
        <w:t>, </w:t>
      </w:r>
      <w:r w:rsidRPr="00075842">
        <w:rPr>
          <w:rFonts w:cs="Times New Roman"/>
          <w:i/>
          <w:iCs/>
          <w:color w:val="222222"/>
          <w:szCs w:val="24"/>
          <w:shd w:val="clear" w:color="auto" w:fill="FFFFFF"/>
        </w:rPr>
        <w:t>29</w:t>
      </w:r>
      <w:r w:rsidRPr="00075842">
        <w:rPr>
          <w:rFonts w:cs="Times New Roman"/>
          <w:color w:val="222222"/>
          <w:szCs w:val="24"/>
          <w:shd w:val="clear" w:color="auto" w:fill="FFFFFF"/>
        </w:rPr>
        <w:t>(1), pp.22-38.</w:t>
      </w:r>
    </w:p>
    <w:p w14:paraId="2C521CE3" w14:textId="77777777" w:rsidR="00C50CD8" w:rsidRDefault="00C50CD8" w:rsidP="00C50CD8"/>
    <w:p w14:paraId="188E8221" w14:textId="77777777" w:rsidR="00AB59A3" w:rsidRPr="00330917" w:rsidRDefault="00AB59A3" w:rsidP="00977466">
      <w:pPr>
        <w:rPr>
          <w:b/>
          <w:bCs/>
        </w:rPr>
      </w:pPr>
    </w:p>
    <w:sectPr w:rsidR="00AB59A3" w:rsidRPr="00330917"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öhne">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95C83"/>
    <w:multiLevelType w:val="multilevel"/>
    <w:tmpl w:val="C660D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991DFE"/>
    <w:multiLevelType w:val="multilevel"/>
    <w:tmpl w:val="8EE44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3F16F4"/>
    <w:multiLevelType w:val="hybridMultilevel"/>
    <w:tmpl w:val="AA0C1024"/>
    <w:lvl w:ilvl="0" w:tplc="4C44607C">
      <w:start w:val="1"/>
      <w:numFmt w:val="decimal"/>
      <w:lvlText w:val="%1."/>
      <w:lvlJc w:val="left"/>
      <w:pPr>
        <w:ind w:left="720" w:hanging="360"/>
      </w:pPr>
    </w:lvl>
    <w:lvl w:ilvl="1" w:tplc="EF68F870" w:tentative="1">
      <w:start w:val="1"/>
      <w:numFmt w:val="lowerLetter"/>
      <w:lvlText w:val="%2."/>
      <w:lvlJc w:val="left"/>
      <w:pPr>
        <w:ind w:left="1440" w:hanging="360"/>
      </w:pPr>
    </w:lvl>
    <w:lvl w:ilvl="2" w:tplc="995E21CC" w:tentative="1">
      <w:start w:val="1"/>
      <w:numFmt w:val="lowerRoman"/>
      <w:lvlText w:val="%3."/>
      <w:lvlJc w:val="right"/>
      <w:pPr>
        <w:ind w:left="2160" w:hanging="180"/>
      </w:pPr>
    </w:lvl>
    <w:lvl w:ilvl="3" w:tplc="F52E975A" w:tentative="1">
      <w:start w:val="1"/>
      <w:numFmt w:val="decimal"/>
      <w:lvlText w:val="%4."/>
      <w:lvlJc w:val="left"/>
      <w:pPr>
        <w:ind w:left="2880" w:hanging="360"/>
      </w:pPr>
    </w:lvl>
    <w:lvl w:ilvl="4" w:tplc="E1FC2DF6" w:tentative="1">
      <w:start w:val="1"/>
      <w:numFmt w:val="lowerLetter"/>
      <w:lvlText w:val="%5."/>
      <w:lvlJc w:val="left"/>
      <w:pPr>
        <w:ind w:left="3600" w:hanging="360"/>
      </w:pPr>
    </w:lvl>
    <w:lvl w:ilvl="5" w:tplc="C11AA68E" w:tentative="1">
      <w:start w:val="1"/>
      <w:numFmt w:val="lowerRoman"/>
      <w:lvlText w:val="%6."/>
      <w:lvlJc w:val="right"/>
      <w:pPr>
        <w:ind w:left="4320" w:hanging="180"/>
      </w:pPr>
    </w:lvl>
    <w:lvl w:ilvl="6" w:tplc="39749C24" w:tentative="1">
      <w:start w:val="1"/>
      <w:numFmt w:val="decimal"/>
      <w:lvlText w:val="%7."/>
      <w:lvlJc w:val="left"/>
      <w:pPr>
        <w:ind w:left="5040" w:hanging="360"/>
      </w:pPr>
    </w:lvl>
    <w:lvl w:ilvl="7" w:tplc="AF083B4A" w:tentative="1">
      <w:start w:val="1"/>
      <w:numFmt w:val="lowerLetter"/>
      <w:lvlText w:val="%8."/>
      <w:lvlJc w:val="left"/>
      <w:pPr>
        <w:ind w:left="5760" w:hanging="360"/>
      </w:pPr>
    </w:lvl>
    <w:lvl w:ilvl="8" w:tplc="0B46D09C" w:tentative="1">
      <w:start w:val="1"/>
      <w:numFmt w:val="lowerRoman"/>
      <w:lvlText w:val="%9."/>
      <w:lvlJc w:val="right"/>
      <w:pPr>
        <w:ind w:left="6480" w:hanging="180"/>
      </w:pPr>
    </w:lvl>
  </w:abstractNum>
  <w:abstractNum w:abstractNumId="3" w15:restartNumberingAfterBreak="0">
    <w:nsid w:val="1CE244E5"/>
    <w:multiLevelType w:val="hybridMultilevel"/>
    <w:tmpl w:val="AE907670"/>
    <w:lvl w:ilvl="0" w:tplc="BC2C747C">
      <w:start w:val="1"/>
      <w:numFmt w:val="bullet"/>
      <w:lvlText w:val=""/>
      <w:lvlJc w:val="left"/>
      <w:pPr>
        <w:ind w:left="720" w:hanging="360"/>
      </w:pPr>
      <w:rPr>
        <w:rFonts w:ascii="Symbol" w:hAnsi="Symbol" w:hint="default"/>
      </w:rPr>
    </w:lvl>
    <w:lvl w:ilvl="1" w:tplc="3CDE801C" w:tentative="1">
      <w:start w:val="1"/>
      <w:numFmt w:val="bullet"/>
      <w:lvlText w:val="o"/>
      <w:lvlJc w:val="left"/>
      <w:pPr>
        <w:ind w:left="1440" w:hanging="360"/>
      </w:pPr>
      <w:rPr>
        <w:rFonts w:ascii="Courier New" w:hAnsi="Courier New" w:cs="Courier New" w:hint="default"/>
      </w:rPr>
    </w:lvl>
    <w:lvl w:ilvl="2" w:tplc="17EC0E2A" w:tentative="1">
      <w:start w:val="1"/>
      <w:numFmt w:val="bullet"/>
      <w:lvlText w:val=""/>
      <w:lvlJc w:val="left"/>
      <w:pPr>
        <w:ind w:left="2160" w:hanging="360"/>
      </w:pPr>
      <w:rPr>
        <w:rFonts w:ascii="Wingdings" w:hAnsi="Wingdings" w:hint="default"/>
      </w:rPr>
    </w:lvl>
    <w:lvl w:ilvl="3" w:tplc="AF582F50" w:tentative="1">
      <w:start w:val="1"/>
      <w:numFmt w:val="bullet"/>
      <w:lvlText w:val=""/>
      <w:lvlJc w:val="left"/>
      <w:pPr>
        <w:ind w:left="2880" w:hanging="360"/>
      </w:pPr>
      <w:rPr>
        <w:rFonts w:ascii="Symbol" w:hAnsi="Symbol" w:hint="default"/>
      </w:rPr>
    </w:lvl>
    <w:lvl w:ilvl="4" w:tplc="7332AC4E" w:tentative="1">
      <w:start w:val="1"/>
      <w:numFmt w:val="bullet"/>
      <w:lvlText w:val="o"/>
      <w:lvlJc w:val="left"/>
      <w:pPr>
        <w:ind w:left="3600" w:hanging="360"/>
      </w:pPr>
      <w:rPr>
        <w:rFonts w:ascii="Courier New" w:hAnsi="Courier New" w:cs="Courier New" w:hint="default"/>
      </w:rPr>
    </w:lvl>
    <w:lvl w:ilvl="5" w:tplc="DEEA42A6" w:tentative="1">
      <w:start w:val="1"/>
      <w:numFmt w:val="bullet"/>
      <w:lvlText w:val=""/>
      <w:lvlJc w:val="left"/>
      <w:pPr>
        <w:ind w:left="4320" w:hanging="360"/>
      </w:pPr>
      <w:rPr>
        <w:rFonts w:ascii="Wingdings" w:hAnsi="Wingdings" w:hint="default"/>
      </w:rPr>
    </w:lvl>
    <w:lvl w:ilvl="6" w:tplc="55D8D5BC" w:tentative="1">
      <w:start w:val="1"/>
      <w:numFmt w:val="bullet"/>
      <w:lvlText w:val=""/>
      <w:lvlJc w:val="left"/>
      <w:pPr>
        <w:ind w:left="5040" w:hanging="360"/>
      </w:pPr>
      <w:rPr>
        <w:rFonts w:ascii="Symbol" w:hAnsi="Symbol" w:hint="default"/>
      </w:rPr>
    </w:lvl>
    <w:lvl w:ilvl="7" w:tplc="4DBA4FDC" w:tentative="1">
      <w:start w:val="1"/>
      <w:numFmt w:val="bullet"/>
      <w:lvlText w:val="o"/>
      <w:lvlJc w:val="left"/>
      <w:pPr>
        <w:ind w:left="5760" w:hanging="360"/>
      </w:pPr>
      <w:rPr>
        <w:rFonts w:ascii="Courier New" w:hAnsi="Courier New" w:cs="Courier New" w:hint="default"/>
      </w:rPr>
    </w:lvl>
    <w:lvl w:ilvl="8" w:tplc="0186C884" w:tentative="1">
      <w:start w:val="1"/>
      <w:numFmt w:val="bullet"/>
      <w:lvlText w:val=""/>
      <w:lvlJc w:val="left"/>
      <w:pPr>
        <w:ind w:left="6480" w:hanging="360"/>
      </w:pPr>
      <w:rPr>
        <w:rFonts w:ascii="Wingdings" w:hAnsi="Wingdings" w:hint="default"/>
      </w:rPr>
    </w:lvl>
  </w:abstractNum>
  <w:abstractNum w:abstractNumId="4" w15:restartNumberingAfterBreak="0">
    <w:nsid w:val="348F13EB"/>
    <w:multiLevelType w:val="multilevel"/>
    <w:tmpl w:val="83606B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4A7DA2"/>
    <w:multiLevelType w:val="hybridMultilevel"/>
    <w:tmpl w:val="0D025986"/>
    <w:lvl w:ilvl="0" w:tplc="43A2E9BA">
      <w:start w:val="1"/>
      <w:numFmt w:val="bullet"/>
      <w:lvlText w:val=""/>
      <w:lvlJc w:val="left"/>
      <w:pPr>
        <w:ind w:left="720" w:hanging="360"/>
      </w:pPr>
      <w:rPr>
        <w:rFonts w:ascii="Symbol" w:hAnsi="Symbol" w:hint="default"/>
      </w:rPr>
    </w:lvl>
    <w:lvl w:ilvl="1" w:tplc="356256EA" w:tentative="1">
      <w:start w:val="1"/>
      <w:numFmt w:val="bullet"/>
      <w:lvlText w:val="o"/>
      <w:lvlJc w:val="left"/>
      <w:pPr>
        <w:ind w:left="1440" w:hanging="360"/>
      </w:pPr>
      <w:rPr>
        <w:rFonts w:ascii="Courier New" w:hAnsi="Courier New" w:cs="Courier New" w:hint="default"/>
      </w:rPr>
    </w:lvl>
    <w:lvl w:ilvl="2" w:tplc="B0D8E55E" w:tentative="1">
      <w:start w:val="1"/>
      <w:numFmt w:val="bullet"/>
      <w:lvlText w:val=""/>
      <w:lvlJc w:val="left"/>
      <w:pPr>
        <w:ind w:left="2160" w:hanging="360"/>
      </w:pPr>
      <w:rPr>
        <w:rFonts w:ascii="Wingdings" w:hAnsi="Wingdings" w:hint="default"/>
      </w:rPr>
    </w:lvl>
    <w:lvl w:ilvl="3" w:tplc="FEC8CA72" w:tentative="1">
      <w:start w:val="1"/>
      <w:numFmt w:val="bullet"/>
      <w:lvlText w:val=""/>
      <w:lvlJc w:val="left"/>
      <w:pPr>
        <w:ind w:left="2880" w:hanging="360"/>
      </w:pPr>
      <w:rPr>
        <w:rFonts w:ascii="Symbol" w:hAnsi="Symbol" w:hint="default"/>
      </w:rPr>
    </w:lvl>
    <w:lvl w:ilvl="4" w:tplc="EB8869B0" w:tentative="1">
      <w:start w:val="1"/>
      <w:numFmt w:val="bullet"/>
      <w:lvlText w:val="o"/>
      <w:lvlJc w:val="left"/>
      <w:pPr>
        <w:ind w:left="3600" w:hanging="360"/>
      </w:pPr>
      <w:rPr>
        <w:rFonts w:ascii="Courier New" w:hAnsi="Courier New" w:cs="Courier New" w:hint="default"/>
      </w:rPr>
    </w:lvl>
    <w:lvl w:ilvl="5" w:tplc="E6D64192" w:tentative="1">
      <w:start w:val="1"/>
      <w:numFmt w:val="bullet"/>
      <w:lvlText w:val=""/>
      <w:lvlJc w:val="left"/>
      <w:pPr>
        <w:ind w:left="4320" w:hanging="360"/>
      </w:pPr>
      <w:rPr>
        <w:rFonts w:ascii="Wingdings" w:hAnsi="Wingdings" w:hint="default"/>
      </w:rPr>
    </w:lvl>
    <w:lvl w:ilvl="6" w:tplc="C81093C2" w:tentative="1">
      <w:start w:val="1"/>
      <w:numFmt w:val="bullet"/>
      <w:lvlText w:val=""/>
      <w:lvlJc w:val="left"/>
      <w:pPr>
        <w:ind w:left="5040" w:hanging="360"/>
      </w:pPr>
      <w:rPr>
        <w:rFonts w:ascii="Symbol" w:hAnsi="Symbol" w:hint="default"/>
      </w:rPr>
    </w:lvl>
    <w:lvl w:ilvl="7" w:tplc="FE7C7428" w:tentative="1">
      <w:start w:val="1"/>
      <w:numFmt w:val="bullet"/>
      <w:lvlText w:val="o"/>
      <w:lvlJc w:val="left"/>
      <w:pPr>
        <w:ind w:left="5760" w:hanging="360"/>
      </w:pPr>
      <w:rPr>
        <w:rFonts w:ascii="Courier New" w:hAnsi="Courier New" w:cs="Courier New" w:hint="default"/>
      </w:rPr>
    </w:lvl>
    <w:lvl w:ilvl="8" w:tplc="ABB4A160" w:tentative="1">
      <w:start w:val="1"/>
      <w:numFmt w:val="bullet"/>
      <w:lvlText w:val=""/>
      <w:lvlJc w:val="left"/>
      <w:pPr>
        <w:ind w:left="6480" w:hanging="360"/>
      </w:pPr>
      <w:rPr>
        <w:rFonts w:ascii="Wingdings" w:hAnsi="Wingdings" w:hint="default"/>
      </w:rPr>
    </w:lvl>
  </w:abstractNum>
  <w:abstractNum w:abstractNumId="6" w15:restartNumberingAfterBreak="0">
    <w:nsid w:val="3A04620B"/>
    <w:multiLevelType w:val="multilevel"/>
    <w:tmpl w:val="2C5AE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097668"/>
    <w:multiLevelType w:val="multilevel"/>
    <w:tmpl w:val="9C12F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9C10E9"/>
    <w:multiLevelType w:val="multilevel"/>
    <w:tmpl w:val="CEB2F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CA6A8D"/>
    <w:multiLevelType w:val="hybridMultilevel"/>
    <w:tmpl w:val="EB3045DA"/>
    <w:lvl w:ilvl="0" w:tplc="AE6C007C">
      <w:start w:val="1"/>
      <w:numFmt w:val="bullet"/>
      <w:lvlText w:val=""/>
      <w:lvlJc w:val="left"/>
      <w:pPr>
        <w:ind w:left="720" w:hanging="360"/>
      </w:pPr>
      <w:rPr>
        <w:rFonts w:ascii="Symbol" w:hAnsi="Symbol" w:hint="default"/>
      </w:rPr>
    </w:lvl>
    <w:lvl w:ilvl="1" w:tplc="025E1C10" w:tentative="1">
      <w:start w:val="1"/>
      <w:numFmt w:val="bullet"/>
      <w:lvlText w:val="o"/>
      <w:lvlJc w:val="left"/>
      <w:pPr>
        <w:ind w:left="1440" w:hanging="360"/>
      </w:pPr>
      <w:rPr>
        <w:rFonts w:ascii="Courier New" w:hAnsi="Courier New" w:cs="Courier New" w:hint="default"/>
      </w:rPr>
    </w:lvl>
    <w:lvl w:ilvl="2" w:tplc="DDF2283C" w:tentative="1">
      <w:start w:val="1"/>
      <w:numFmt w:val="bullet"/>
      <w:lvlText w:val=""/>
      <w:lvlJc w:val="left"/>
      <w:pPr>
        <w:ind w:left="2160" w:hanging="360"/>
      </w:pPr>
      <w:rPr>
        <w:rFonts w:ascii="Wingdings" w:hAnsi="Wingdings" w:hint="default"/>
      </w:rPr>
    </w:lvl>
    <w:lvl w:ilvl="3" w:tplc="F81CD792" w:tentative="1">
      <w:start w:val="1"/>
      <w:numFmt w:val="bullet"/>
      <w:lvlText w:val=""/>
      <w:lvlJc w:val="left"/>
      <w:pPr>
        <w:ind w:left="2880" w:hanging="360"/>
      </w:pPr>
      <w:rPr>
        <w:rFonts w:ascii="Symbol" w:hAnsi="Symbol" w:hint="default"/>
      </w:rPr>
    </w:lvl>
    <w:lvl w:ilvl="4" w:tplc="9DC66198" w:tentative="1">
      <w:start w:val="1"/>
      <w:numFmt w:val="bullet"/>
      <w:lvlText w:val="o"/>
      <w:lvlJc w:val="left"/>
      <w:pPr>
        <w:ind w:left="3600" w:hanging="360"/>
      </w:pPr>
      <w:rPr>
        <w:rFonts w:ascii="Courier New" w:hAnsi="Courier New" w:cs="Courier New" w:hint="default"/>
      </w:rPr>
    </w:lvl>
    <w:lvl w:ilvl="5" w:tplc="59A8146C" w:tentative="1">
      <w:start w:val="1"/>
      <w:numFmt w:val="bullet"/>
      <w:lvlText w:val=""/>
      <w:lvlJc w:val="left"/>
      <w:pPr>
        <w:ind w:left="4320" w:hanging="360"/>
      </w:pPr>
      <w:rPr>
        <w:rFonts w:ascii="Wingdings" w:hAnsi="Wingdings" w:hint="default"/>
      </w:rPr>
    </w:lvl>
    <w:lvl w:ilvl="6" w:tplc="B84232DC" w:tentative="1">
      <w:start w:val="1"/>
      <w:numFmt w:val="bullet"/>
      <w:lvlText w:val=""/>
      <w:lvlJc w:val="left"/>
      <w:pPr>
        <w:ind w:left="5040" w:hanging="360"/>
      </w:pPr>
      <w:rPr>
        <w:rFonts w:ascii="Symbol" w:hAnsi="Symbol" w:hint="default"/>
      </w:rPr>
    </w:lvl>
    <w:lvl w:ilvl="7" w:tplc="9B7E981E" w:tentative="1">
      <w:start w:val="1"/>
      <w:numFmt w:val="bullet"/>
      <w:lvlText w:val="o"/>
      <w:lvlJc w:val="left"/>
      <w:pPr>
        <w:ind w:left="5760" w:hanging="360"/>
      </w:pPr>
      <w:rPr>
        <w:rFonts w:ascii="Courier New" w:hAnsi="Courier New" w:cs="Courier New" w:hint="default"/>
      </w:rPr>
    </w:lvl>
    <w:lvl w:ilvl="8" w:tplc="34B2DDE4" w:tentative="1">
      <w:start w:val="1"/>
      <w:numFmt w:val="bullet"/>
      <w:lvlText w:val=""/>
      <w:lvlJc w:val="left"/>
      <w:pPr>
        <w:ind w:left="6480" w:hanging="360"/>
      </w:pPr>
      <w:rPr>
        <w:rFonts w:ascii="Wingdings" w:hAnsi="Wingdings" w:hint="default"/>
      </w:rPr>
    </w:lvl>
  </w:abstractNum>
  <w:abstractNum w:abstractNumId="10" w15:restartNumberingAfterBreak="0">
    <w:nsid w:val="60224A22"/>
    <w:multiLevelType w:val="multilevel"/>
    <w:tmpl w:val="89F4C9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3174F8"/>
    <w:multiLevelType w:val="multilevel"/>
    <w:tmpl w:val="55C4D1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FF1D96"/>
    <w:multiLevelType w:val="multilevel"/>
    <w:tmpl w:val="97AC37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1405375">
    <w:abstractNumId w:val="5"/>
  </w:num>
  <w:num w:numId="2" w16cid:durableId="1122728026">
    <w:abstractNumId w:val="9"/>
  </w:num>
  <w:num w:numId="3" w16cid:durableId="1011296011">
    <w:abstractNumId w:val="3"/>
  </w:num>
  <w:num w:numId="4" w16cid:durableId="1639266704">
    <w:abstractNumId w:val="10"/>
  </w:num>
  <w:num w:numId="5" w16cid:durableId="1285035341">
    <w:abstractNumId w:val="12"/>
  </w:num>
  <w:num w:numId="6" w16cid:durableId="1388650588">
    <w:abstractNumId w:val="7"/>
  </w:num>
  <w:num w:numId="7" w16cid:durableId="515122643">
    <w:abstractNumId w:val="8"/>
  </w:num>
  <w:num w:numId="8" w16cid:durableId="699666407">
    <w:abstractNumId w:val="1"/>
  </w:num>
  <w:num w:numId="9" w16cid:durableId="1493065791">
    <w:abstractNumId w:val="0"/>
  </w:num>
  <w:num w:numId="10" w16cid:durableId="1705866391">
    <w:abstractNumId w:val="6"/>
  </w:num>
  <w:num w:numId="11" w16cid:durableId="854614085">
    <w:abstractNumId w:val="4"/>
  </w:num>
  <w:num w:numId="12" w16cid:durableId="1694456492">
    <w:abstractNumId w:val="11"/>
  </w:num>
  <w:num w:numId="13" w16cid:durableId="14284249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917"/>
    <w:rsid w:val="00026FB1"/>
    <w:rsid w:val="00050857"/>
    <w:rsid w:val="00075842"/>
    <w:rsid w:val="000F5BD7"/>
    <w:rsid w:val="00115C00"/>
    <w:rsid w:val="00137075"/>
    <w:rsid w:val="001C5C07"/>
    <w:rsid w:val="001F5B1B"/>
    <w:rsid w:val="00261120"/>
    <w:rsid w:val="002813CE"/>
    <w:rsid w:val="00330917"/>
    <w:rsid w:val="0045538B"/>
    <w:rsid w:val="00484CE3"/>
    <w:rsid w:val="004C1543"/>
    <w:rsid w:val="004D0F63"/>
    <w:rsid w:val="004E06D3"/>
    <w:rsid w:val="005219C9"/>
    <w:rsid w:val="00592A7E"/>
    <w:rsid w:val="005C2DF8"/>
    <w:rsid w:val="006D762C"/>
    <w:rsid w:val="007B7ACA"/>
    <w:rsid w:val="007D760C"/>
    <w:rsid w:val="0088344F"/>
    <w:rsid w:val="008D4E2F"/>
    <w:rsid w:val="009022D4"/>
    <w:rsid w:val="00977466"/>
    <w:rsid w:val="009D31CA"/>
    <w:rsid w:val="009E31E5"/>
    <w:rsid w:val="00A82DE2"/>
    <w:rsid w:val="00AB59A3"/>
    <w:rsid w:val="00B111A5"/>
    <w:rsid w:val="00B825DC"/>
    <w:rsid w:val="00C50CD8"/>
    <w:rsid w:val="00C5757F"/>
    <w:rsid w:val="00CD26B9"/>
    <w:rsid w:val="00CE235D"/>
    <w:rsid w:val="00D235FA"/>
    <w:rsid w:val="00DA5791"/>
    <w:rsid w:val="00F5402A"/>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0FD80"/>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07584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753071">
      <w:bodyDiv w:val="1"/>
      <w:marLeft w:val="0"/>
      <w:marRight w:val="0"/>
      <w:marTop w:val="0"/>
      <w:marBottom w:val="0"/>
      <w:divBdr>
        <w:top w:val="none" w:sz="0" w:space="0" w:color="auto"/>
        <w:left w:val="none" w:sz="0" w:space="0" w:color="auto"/>
        <w:bottom w:val="none" w:sz="0" w:space="0" w:color="auto"/>
        <w:right w:val="none" w:sz="0" w:space="0" w:color="auto"/>
      </w:divBdr>
    </w:div>
    <w:div w:id="829058040">
      <w:bodyDiv w:val="1"/>
      <w:marLeft w:val="0"/>
      <w:marRight w:val="0"/>
      <w:marTop w:val="0"/>
      <w:marBottom w:val="0"/>
      <w:divBdr>
        <w:top w:val="none" w:sz="0" w:space="0" w:color="auto"/>
        <w:left w:val="none" w:sz="0" w:space="0" w:color="auto"/>
        <w:bottom w:val="none" w:sz="0" w:space="0" w:color="auto"/>
        <w:right w:val="none" w:sz="0" w:space="0" w:color="auto"/>
      </w:divBdr>
    </w:div>
    <w:div w:id="1803843377">
      <w:bodyDiv w:val="1"/>
      <w:marLeft w:val="0"/>
      <w:marRight w:val="0"/>
      <w:marTop w:val="0"/>
      <w:marBottom w:val="0"/>
      <w:divBdr>
        <w:top w:val="none" w:sz="0" w:space="0" w:color="auto"/>
        <w:left w:val="none" w:sz="0" w:space="0" w:color="auto"/>
        <w:bottom w:val="none" w:sz="0" w:space="0" w:color="auto"/>
        <w:right w:val="none" w:sz="0" w:space="0" w:color="auto"/>
      </w:divBdr>
    </w:div>
    <w:div w:id="1827552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438F6D-4ECC-420D-BF56-52C7BF067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Pages>
  <Words>3648</Words>
  <Characters>20794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Gabriela Zosllei (2133167)</cp:lastModifiedBy>
  <cp:revision>10</cp:revision>
  <dcterms:created xsi:type="dcterms:W3CDTF">2023-05-26T13:24:00Z</dcterms:created>
  <dcterms:modified xsi:type="dcterms:W3CDTF">2023-06-12T17:42:00Z</dcterms:modified>
</cp:coreProperties>
</file>