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F3C59B" w14:textId="77777777" w:rsidR="002C2D1D" w:rsidRPr="007B088C" w:rsidRDefault="002C2D1D" w:rsidP="001D1379">
      <w:pPr>
        <w:rPr>
          <w:color w:val="000000" w:themeColor="text1"/>
        </w:rPr>
      </w:pPr>
    </w:p>
    <w:p w14:paraId="54A6DA0A" w14:textId="77777777" w:rsidR="00B9194A" w:rsidRPr="007B088C" w:rsidRDefault="00B9194A" w:rsidP="001D1379">
      <w:pPr>
        <w:ind w:firstLine="720"/>
        <w:jc w:val="center"/>
        <w:rPr>
          <w:color w:val="000000" w:themeColor="text1"/>
        </w:rPr>
      </w:pPr>
    </w:p>
    <w:p w14:paraId="177C35BE" w14:textId="53E3A15E" w:rsidR="00B9194A" w:rsidRPr="007B088C" w:rsidRDefault="00B9194A" w:rsidP="001D1379">
      <w:pPr>
        <w:jc w:val="center"/>
        <w:rPr>
          <w:color w:val="000000" w:themeColor="text1"/>
          <w:u w:val="single"/>
        </w:rPr>
      </w:pPr>
      <w:r w:rsidRPr="007B088C">
        <w:rPr>
          <w:color w:val="000000" w:themeColor="text1"/>
          <w:u w:val="single"/>
        </w:rPr>
        <w:t>Can Graphic Design really save your life?</w:t>
      </w:r>
      <w:r w:rsidRPr="007B088C">
        <w:rPr>
          <w:color w:val="000000" w:themeColor="text1"/>
          <w:u w:val="single"/>
        </w:rPr>
        <w:t xml:space="preserve"> </w:t>
      </w:r>
      <w:r w:rsidRPr="007B088C">
        <w:rPr>
          <w:color w:val="000000" w:themeColor="text1"/>
          <w:u w:val="single"/>
        </w:rPr>
        <w:t>Explore the association of wellbeing and personal growth in Design in your discussion.</w:t>
      </w:r>
    </w:p>
    <w:p w14:paraId="43DC1DD4" w14:textId="38112F46" w:rsidR="00B9194A" w:rsidRPr="007B088C" w:rsidRDefault="00B9194A" w:rsidP="001D1379">
      <w:pPr>
        <w:ind w:firstLine="720"/>
        <w:jc w:val="center"/>
        <w:rPr>
          <w:color w:val="000000" w:themeColor="text1"/>
        </w:rPr>
      </w:pPr>
    </w:p>
    <w:p w14:paraId="064F6EEB" w14:textId="410769E7" w:rsidR="001D1379" w:rsidRPr="007B088C" w:rsidRDefault="001D1379" w:rsidP="001D1379">
      <w:pPr>
        <w:jc w:val="center"/>
        <w:rPr>
          <w:color w:val="000000" w:themeColor="text1"/>
        </w:rPr>
      </w:pPr>
      <w:r w:rsidRPr="007B088C">
        <w:rPr>
          <w:color w:val="000000" w:themeColor="text1"/>
        </w:rPr>
        <w:t>Student Number: 2004590</w:t>
      </w:r>
    </w:p>
    <w:p w14:paraId="54768DFF" w14:textId="633249A0" w:rsidR="001D1379" w:rsidRPr="007B088C" w:rsidRDefault="001D1379" w:rsidP="001D1379">
      <w:pPr>
        <w:jc w:val="center"/>
        <w:rPr>
          <w:color w:val="000000" w:themeColor="text1"/>
        </w:rPr>
      </w:pPr>
    </w:p>
    <w:p w14:paraId="1B3F5EBC" w14:textId="6332ACA4" w:rsidR="001D1379" w:rsidRPr="007B088C" w:rsidRDefault="001D1379" w:rsidP="001D1379">
      <w:pPr>
        <w:jc w:val="center"/>
        <w:rPr>
          <w:color w:val="000000" w:themeColor="text1"/>
        </w:rPr>
      </w:pPr>
      <w:r w:rsidRPr="007B088C">
        <w:rPr>
          <w:color w:val="000000" w:themeColor="text1"/>
        </w:rPr>
        <w:t>Course Title: BA Graphic Design Year 2</w:t>
      </w:r>
    </w:p>
    <w:p w14:paraId="63529A24" w14:textId="72F043A5" w:rsidR="001D1379" w:rsidRPr="007B088C" w:rsidRDefault="001D1379" w:rsidP="001D1379">
      <w:pPr>
        <w:jc w:val="center"/>
        <w:rPr>
          <w:color w:val="000000" w:themeColor="text1"/>
        </w:rPr>
      </w:pPr>
    </w:p>
    <w:p w14:paraId="066018B7" w14:textId="2A15E9F1" w:rsidR="001D1379" w:rsidRPr="007B088C" w:rsidRDefault="001D1379" w:rsidP="001D1379">
      <w:pPr>
        <w:jc w:val="center"/>
        <w:rPr>
          <w:color w:val="000000" w:themeColor="text1"/>
        </w:rPr>
      </w:pPr>
      <w:r w:rsidRPr="007B088C">
        <w:rPr>
          <w:color w:val="000000" w:themeColor="text1"/>
        </w:rPr>
        <w:t xml:space="preserve">Word Count: </w:t>
      </w:r>
    </w:p>
    <w:p w14:paraId="25BC9EA4" w14:textId="501EB61F" w:rsidR="001D1379" w:rsidRPr="007B088C" w:rsidRDefault="001D1379" w:rsidP="001D1379">
      <w:pPr>
        <w:jc w:val="center"/>
        <w:rPr>
          <w:color w:val="000000" w:themeColor="text1"/>
        </w:rPr>
      </w:pPr>
    </w:p>
    <w:p w14:paraId="453D941C" w14:textId="3A636365" w:rsidR="001D1379" w:rsidRPr="007B088C" w:rsidRDefault="001D1379" w:rsidP="001D1379">
      <w:pPr>
        <w:jc w:val="center"/>
        <w:rPr>
          <w:color w:val="000000" w:themeColor="text1"/>
        </w:rPr>
      </w:pPr>
      <w:r w:rsidRPr="007B088C">
        <w:rPr>
          <w:color w:val="000000" w:themeColor="text1"/>
        </w:rPr>
        <w:t>Lecturer: Donna Williams</w:t>
      </w:r>
    </w:p>
    <w:p w14:paraId="0BAF41BD" w14:textId="5D79950C" w:rsidR="001D1379" w:rsidRPr="007B088C" w:rsidRDefault="001D1379" w:rsidP="001D1379">
      <w:pPr>
        <w:jc w:val="center"/>
        <w:rPr>
          <w:color w:val="000000" w:themeColor="text1"/>
        </w:rPr>
      </w:pPr>
    </w:p>
    <w:p w14:paraId="1C57DFB4" w14:textId="77777777" w:rsidR="001D1379" w:rsidRPr="007B088C" w:rsidRDefault="001D1379" w:rsidP="001D1379">
      <w:pPr>
        <w:jc w:val="center"/>
        <w:rPr>
          <w:color w:val="000000" w:themeColor="text1"/>
        </w:rPr>
      </w:pPr>
    </w:p>
    <w:p w14:paraId="432C9345" w14:textId="201AA386" w:rsidR="001D1379" w:rsidRPr="007B088C" w:rsidRDefault="001D1379" w:rsidP="00A00FAF">
      <w:pPr>
        <w:ind w:firstLine="720"/>
        <w:rPr>
          <w:color w:val="000000" w:themeColor="text1"/>
        </w:rPr>
      </w:pPr>
    </w:p>
    <w:p w14:paraId="38FFFCE9" w14:textId="4F963715" w:rsidR="001D1379" w:rsidRPr="007B088C" w:rsidRDefault="001D1379" w:rsidP="00A00FAF">
      <w:pPr>
        <w:ind w:firstLine="720"/>
        <w:rPr>
          <w:color w:val="000000" w:themeColor="text1"/>
        </w:rPr>
      </w:pPr>
    </w:p>
    <w:p w14:paraId="50CC028F" w14:textId="3D8B114D" w:rsidR="001D1379" w:rsidRPr="007B088C" w:rsidRDefault="001D1379" w:rsidP="00A00FAF">
      <w:pPr>
        <w:ind w:firstLine="720"/>
        <w:rPr>
          <w:color w:val="000000" w:themeColor="text1"/>
        </w:rPr>
      </w:pPr>
    </w:p>
    <w:p w14:paraId="1B237949" w14:textId="3AF0B5D8" w:rsidR="001D1379" w:rsidRPr="007B088C" w:rsidRDefault="001D1379" w:rsidP="00A00FAF">
      <w:pPr>
        <w:ind w:firstLine="720"/>
        <w:rPr>
          <w:color w:val="000000" w:themeColor="text1"/>
        </w:rPr>
      </w:pPr>
    </w:p>
    <w:p w14:paraId="3F7CEE85" w14:textId="36D72FFF" w:rsidR="001D1379" w:rsidRPr="007B088C" w:rsidRDefault="001D1379" w:rsidP="00A00FAF">
      <w:pPr>
        <w:ind w:firstLine="720"/>
        <w:rPr>
          <w:color w:val="000000" w:themeColor="text1"/>
        </w:rPr>
      </w:pPr>
    </w:p>
    <w:p w14:paraId="78590EA4" w14:textId="0B93B4F3" w:rsidR="001D1379" w:rsidRPr="007B088C" w:rsidRDefault="001D1379" w:rsidP="00A00FAF">
      <w:pPr>
        <w:ind w:firstLine="720"/>
        <w:rPr>
          <w:color w:val="000000" w:themeColor="text1"/>
        </w:rPr>
      </w:pPr>
    </w:p>
    <w:p w14:paraId="3C917C0F" w14:textId="3451249D" w:rsidR="001D1379" w:rsidRPr="007B088C" w:rsidRDefault="001D1379" w:rsidP="00A00FAF">
      <w:pPr>
        <w:ind w:firstLine="720"/>
        <w:rPr>
          <w:color w:val="000000" w:themeColor="text1"/>
        </w:rPr>
      </w:pPr>
    </w:p>
    <w:p w14:paraId="27F67AB8" w14:textId="35CEBCF6" w:rsidR="001D1379" w:rsidRPr="007B088C" w:rsidRDefault="001D1379" w:rsidP="00A00FAF">
      <w:pPr>
        <w:ind w:firstLine="720"/>
        <w:rPr>
          <w:color w:val="000000" w:themeColor="text1"/>
        </w:rPr>
      </w:pPr>
    </w:p>
    <w:p w14:paraId="5733F438" w14:textId="7F2CF3CA" w:rsidR="001D1379" w:rsidRPr="007B088C" w:rsidRDefault="001D1379" w:rsidP="00A00FAF">
      <w:pPr>
        <w:ind w:firstLine="720"/>
        <w:rPr>
          <w:color w:val="000000" w:themeColor="text1"/>
        </w:rPr>
      </w:pPr>
    </w:p>
    <w:p w14:paraId="7A91785A" w14:textId="39C30B28" w:rsidR="001D1379" w:rsidRPr="007B088C" w:rsidRDefault="001D1379" w:rsidP="00A00FAF">
      <w:pPr>
        <w:ind w:firstLine="720"/>
        <w:rPr>
          <w:color w:val="000000" w:themeColor="text1"/>
        </w:rPr>
      </w:pPr>
    </w:p>
    <w:p w14:paraId="0A8FDE1E" w14:textId="4C48DD8B" w:rsidR="001D1379" w:rsidRPr="007B088C" w:rsidRDefault="001D1379" w:rsidP="00A00FAF">
      <w:pPr>
        <w:ind w:firstLine="720"/>
        <w:rPr>
          <w:color w:val="000000" w:themeColor="text1"/>
        </w:rPr>
      </w:pPr>
    </w:p>
    <w:p w14:paraId="226803A0" w14:textId="0B5FDAB5" w:rsidR="001D1379" w:rsidRPr="007B088C" w:rsidRDefault="001D1379" w:rsidP="00A00FAF">
      <w:pPr>
        <w:ind w:firstLine="720"/>
        <w:rPr>
          <w:color w:val="000000" w:themeColor="text1"/>
        </w:rPr>
      </w:pPr>
    </w:p>
    <w:p w14:paraId="77561377" w14:textId="3C35A189" w:rsidR="001D1379" w:rsidRPr="007B088C" w:rsidRDefault="001D1379" w:rsidP="00A00FAF">
      <w:pPr>
        <w:ind w:firstLine="720"/>
        <w:rPr>
          <w:color w:val="000000" w:themeColor="text1"/>
        </w:rPr>
      </w:pPr>
    </w:p>
    <w:p w14:paraId="7082CE6C" w14:textId="6535F447" w:rsidR="001D1379" w:rsidRPr="007B088C" w:rsidRDefault="001D1379" w:rsidP="00A00FAF">
      <w:pPr>
        <w:ind w:firstLine="720"/>
        <w:rPr>
          <w:color w:val="000000" w:themeColor="text1"/>
        </w:rPr>
      </w:pPr>
    </w:p>
    <w:p w14:paraId="61E92920" w14:textId="48DB8897" w:rsidR="001D1379" w:rsidRPr="007B088C" w:rsidRDefault="001D1379" w:rsidP="00A00FAF">
      <w:pPr>
        <w:ind w:firstLine="720"/>
        <w:rPr>
          <w:color w:val="000000" w:themeColor="text1"/>
        </w:rPr>
      </w:pPr>
    </w:p>
    <w:p w14:paraId="2913EC23" w14:textId="7C56C80A" w:rsidR="001D1379" w:rsidRPr="007B088C" w:rsidRDefault="001D1379" w:rsidP="00A00FAF">
      <w:pPr>
        <w:ind w:firstLine="720"/>
        <w:rPr>
          <w:color w:val="000000" w:themeColor="text1"/>
        </w:rPr>
      </w:pPr>
    </w:p>
    <w:p w14:paraId="284512DB" w14:textId="7CF132B2" w:rsidR="001D1379" w:rsidRPr="007B088C" w:rsidRDefault="001D1379" w:rsidP="00A00FAF">
      <w:pPr>
        <w:ind w:firstLine="720"/>
        <w:rPr>
          <w:color w:val="000000" w:themeColor="text1"/>
        </w:rPr>
      </w:pPr>
    </w:p>
    <w:p w14:paraId="4C32E062" w14:textId="56D6E40B" w:rsidR="001D1379" w:rsidRPr="007B088C" w:rsidRDefault="001D1379" w:rsidP="00A00FAF">
      <w:pPr>
        <w:ind w:firstLine="720"/>
        <w:rPr>
          <w:color w:val="000000" w:themeColor="text1"/>
        </w:rPr>
      </w:pPr>
    </w:p>
    <w:p w14:paraId="0CF76F0A" w14:textId="0B6B7B79" w:rsidR="001D1379" w:rsidRPr="007B088C" w:rsidRDefault="001D1379" w:rsidP="00A00FAF">
      <w:pPr>
        <w:ind w:firstLine="720"/>
        <w:rPr>
          <w:color w:val="000000" w:themeColor="text1"/>
        </w:rPr>
      </w:pPr>
    </w:p>
    <w:p w14:paraId="356C8435" w14:textId="1F18C863" w:rsidR="001D1379" w:rsidRPr="007B088C" w:rsidRDefault="001D1379" w:rsidP="00A00FAF">
      <w:pPr>
        <w:ind w:firstLine="720"/>
        <w:rPr>
          <w:color w:val="000000" w:themeColor="text1"/>
        </w:rPr>
      </w:pPr>
    </w:p>
    <w:p w14:paraId="14CC3D5B" w14:textId="7A5A9928" w:rsidR="001D1379" w:rsidRPr="007B088C" w:rsidRDefault="001D1379" w:rsidP="00A00FAF">
      <w:pPr>
        <w:ind w:firstLine="720"/>
        <w:rPr>
          <w:color w:val="000000" w:themeColor="text1"/>
        </w:rPr>
      </w:pPr>
    </w:p>
    <w:p w14:paraId="00B29037" w14:textId="5D534B0C" w:rsidR="001D1379" w:rsidRPr="007B088C" w:rsidRDefault="001D1379" w:rsidP="00A00FAF">
      <w:pPr>
        <w:ind w:firstLine="720"/>
        <w:rPr>
          <w:color w:val="000000" w:themeColor="text1"/>
        </w:rPr>
      </w:pPr>
    </w:p>
    <w:p w14:paraId="5F72E69F" w14:textId="56065034" w:rsidR="001D1379" w:rsidRPr="007B088C" w:rsidRDefault="001D1379" w:rsidP="00A00FAF">
      <w:pPr>
        <w:ind w:firstLine="720"/>
        <w:rPr>
          <w:color w:val="000000" w:themeColor="text1"/>
        </w:rPr>
      </w:pPr>
    </w:p>
    <w:p w14:paraId="4B3FD10D" w14:textId="6A43CAB8" w:rsidR="001D1379" w:rsidRPr="007B088C" w:rsidRDefault="001D1379" w:rsidP="00A00FAF">
      <w:pPr>
        <w:ind w:firstLine="720"/>
        <w:rPr>
          <w:color w:val="000000" w:themeColor="text1"/>
        </w:rPr>
      </w:pPr>
    </w:p>
    <w:p w14:paraId="45C4DD5E" w14:textId="2C6D47E6" w:rsidR="001D1379" w:rsidRPr="007B088C" w:rsidRDefault="001D1379" w:rsidP="00A00FAF">
      <w:pPr>
        <w:ind w:firstLine="720"/>
        <w:rPr>
          <w:color w:val="000000" w:themeColor="text1"/>
        </w:rPr>
      </w:pPr>
    </w:p>
    <w:p w14:paraId="776C19D8" w14:textId="092864C4" w:rsidR="001D1379" w:rsidRPr="007B088C" w:rsidRDefault="001D1379" w:rsidP="00A00FAF">
      <w:pPr>
        <w:ind w:firstLine="720"/>
        <w:rPr>
          <w:color w:val="000000" w:themeColor="text1"/>
        </w:rPr>
      </w:pPr>
    </w:p>
    <w:p w14:paraId="6DAE58E4" w14:textId="54950AAE" w:rsidR="001D1379" w:rsidRPr="007B088C" w:rsidRDefault="001D1379" w:rsidP="00A00FAF">
      <w:pPr>
        <w:ind w:firstLine="720"/>
        <w:rPr>
          <w:color w:val="000000" w:themeColor="text1"/>
        </w:rPr>
      </w:pPr>
    </w:p>
    <w:p w14:paraId="74C785C2" w14:textId="2563476F" w:rsidR="001D1379" w:rsidRPr="007B088C" w:rsidRDefault="001D1379" w:rsidP="00A00FAF">
      <w:pPr>
        <w:ind w:firstLine="720"/>
        <w:rPr>
          <w:color w:val="000000" w:themeColor="text1"/>
        </w:rPr>
      </w:pPr>
    </w:p>
    <w:p w14:paraId="6CB82CC9" w14:textId="709B1573" w:rsidR="001D1379" w:rsidRPr="007B088C" w:rsidRDefault="001D1379" w:rsidP="00A00FAF">
      <w:pPr>
        <w:ind w:firstLine="720"/>
        <w:rPr>
          <w:color w:val="000000" w:themeColor="text1"/>
        </w:rPr>
      </w:pPr>
    </w:p>
    <w:p w14:paraId="0892D57E" w14:textId="0414E7DE" w:rsidR="001D1379" w:rsidRPr="007B088C" w:rsidRDefault="001D1379" w:rsidP="00A00FAF">
      <w:pPr>
        <w:ind w:firstLine="720"/>
        <w:rPr>
          <w:color w:val="000000" w:themeColor="text1"/>
        </w:rPr>
      </w:pPr>
    </w:p>
    <w:p w14:paraId="310FDFC1" w14:textId="4907BA1E" w:rsidR="001D1379" w:rsidRPr="007B088C" w:rsidRDefault="001D1379" w:rsidP="00A00FAF">
      <w:pPr>
        <w:ind w:firstLine="720"/>
        <w:rPr>
          <w:color w:val="000000" w:themeColor="text1"/>
        </w:rPr>
      </w:pPr>
    </w:p>
    <w:p w14:paraId="487BE3EB" w14:textId="53E3921A" w:rsidR="001D1379" w:rsidRPr="007B088C" w:rsidRDefault="001D1379" w:rsidP="00A00FAF">
      <w:pPr>
        <w:ind w:firstLine="720"/>
        <w:rPr>
          <w:color w:val="000000" w:themeColor="text1"/>
        </w:rPr>
      </w:pPr>
    </w:p>
    <w:p w14:paraId="5C68C037" w14:textId="39A2F6D7" w:rsidR="001D1379" w:rsidRPr="007B088C" w:rsidRDefault="001D1379" w:rsidP="00A00FAF">
      <w:pPr>
        <w:ind w:firstLine="720"/>
        <w:rPr>
          <w:color w:val="000000" w:themeColor="text1"/>
        </w:rPr>
      </w:pPr>
    </w:p>
    <w:p w14:paraId="3BE46F6C" w14:textId="4593497E" w:rsidR="001D1379" w:rsidRPr="007B088C" w:rsidRDefault="001D1379" w:rsidP="00A00FAF">
      <w:pPr>
        <w:ind w:firstLine="720"/>
        <w:rPr>
          <w:color w:val="000000" w:themeColor="text1"/>
        </w:rPr>
      </w:pPr>
    </w:p>
    <w:p w14:paraId="3E7736A6" w14:textId="7E7849E7" w:rsidR="001D1379" w:rsidRPr="007B088C" w:rsidRDefault="001D1379" w:rsidP="00A00FAF">
      <w:pPr>
        <w:ind w:firstLine="720"/>
        <w:rPr>
          <w:color w:val="000000" w:themeColor="text1"/>
        </w:rPr>
      </w:pPr>
    </w:p>
    <w:p w14:paraId="6794180F" w14:textId="376BD88F" w:rsidR="001D1379" w:rsidRPr="007B088C" w:rsidRDefault="001D1379" w:rsidP="003E2618">
      <w:pPr>
        <w:rPr>
          <w:color w:val="000000" w:themeColor="text1"/>
        </w:rPr>
      </w:pPr>
    </w:p>
    <w:p w14:paraId="3F5FA903" w14:textId="77777777" w:rsidR="001D1379" w:rsidRPr="007B088C" w:rsidRDefault="001D1379" w:rsidP="00A00FAF">
      <w:pPr>
        <w:ind w:firstLine="720"/>
        <w:rPr>
          <w:color w:val="000000" w:themeColor="text1"/>
        </w:rPr>
      </w:pPr>
    </w:p>
    <w:p w14:paraId="0331C2BB" w14:textId="7B43B04A" w:rsidR="0063742D" w:rsidRPr="007B088C" w:rsidRDefault="00A43BA9" w:rsidP="00A00FAF">
      <w:pPr>
        <w:ind w:firstLine="720"/>
        <w:rPr>
          <w:color w:val="000000" w:themeColor="text1"/>
        </w:rPr>
      </w:pPr>
      <w:r w:rsidRPr="007B088C">
        <w:rPr>
          <w:color w:val="000000" w:themeColor="text1"/>
        </w:rPr>
        <w:t>Graphic design is</w:t>
      </w:r>
      <w:r w:rsidR="00C95D98" w:rsidRPr="007B088C">
        <w:rPr>
          <w:color w:val="000000" w:themeColor="text1"/>
        </w:rPr>
        <w:t xml:space="preserve"> an extremely</w:t>
      </w:r>
      <w:r w:rsidRPr="007B088C">
        <w:rPr>
          <w:color w:val="000000" w:themeColor="text1"/>
        </w:rPr>
        <w:t xml:space="preserve"> powerful</w:t>
      </w:r>
      <w:r w:rsidR="00C95D98" w:rsidRPr="007B088C">
        <w:rPr>
          <w:color w:val="000000" w:themeColor="text1"/>
        </w:rPr>
        <w:t xml:space="preserve"> outlet</w:t>
      </w:r>
      <w:r w:rsidRPr="007B088C">
        <w:rPr>
          <w:color w:val="000000" w:themeColor="text1"/>
        </w:rPr>
        <w:t xml:space="preserve"> in provok</w:t>
      </w:r>
      <w:r w:rsidR="00C95D98" w:rsidRPr="007B088C">
        <w:rPr>
          <w:color w:val="000000" w:themeColor="text1"/>
        </w:rPr>
        <w:t>ing</w:t>
      </w:r>
      <w:r w:rsidRPr="007B088C">
        <w:rPr>
          <w:color w:val="000000" w:themeColor="text1"/>
        </w:rPr>
        <w:t xml:space="preserve"> feeling, thought and emotion in others</w:t>
      </w:r>
      <w:r w:rsidR="00A52175" w:rsidRPr="007B088C">
        <w:rPr>
          <w:color w:val="000000" w:themeColor="text1"/>
        </w:rPr>
        <w:t>,</w:t>
      </w:r>
      <w:r w:rsidRPr="007B088C">
        <w:rPr>
          <w:color w:val="000000" w:themeColor="text1"/>
        </w:rPr>
        <w:t xml:space="preserve"> and </w:t>
      </w:r>
      <w:r w:rsidR="00C95D98" w:rsidRPr="007B088C">
        <w:rPr>
          <w:color w:val="000000" w:themeColor="text1"/>
        </w:rPr>
        <w:t xml:space="preserve">often in </w:t>
      </w:r>
      <w:r w:rsidRPr="007B088C">
        <w:rPr>
          <w:color w:val="000000" w:themeColor="text1"/>
        </w:rPr>
        <w:t>chang</w:t>
      </w:r>
      <w:r w:rsidR="00C95D98" w:rsidRPr="007B088C">
        <w:rPr>
          <w:color w:val="000000" w:themeColor="text1"/>
        </w:rPr>
        <w:t>ing</w:t>
      </w:r>
      <w:r w:rsidRPr="007B088C">
        <w:rPr>
          <w:color w:val="000000" w:themeColor="text1"/>
        </w:rPr>
        <w:t xml:space="preserve"> perspectives</w:t>
      </w:r>
      <w:r w:rsidR="003342B2" w:rsidRPr="007B088C">
        <w:rPr>
          <w:color w:val="000000" w:themeColor="text1"/>
        </w:rPr>
        <w:t xml:space="preserve"> (</w:t>
      </w:r>
      <w:proofErr w:type="spellStart"/>
      <w:r w:rsidR="003342B2" w:rsidRPr="007B088C">
        <w:rPr>
          <w:color w:val="000000" w:themeColor="text1"/>
        </w:rPr>
        <w:t>Montogomery</w:t>
      </w:r>
      <w:proofErr w:type="spellEnd"/>
      <w:r w:rsidR="003342B2" w:rsidRPr="007B088C">
        <w:rPr>
          <w:color w:val="000000" w:themeColor="text1"/>
        </w:rPr>
        <w:t>, 2014</w:t>
      </w:r>
      <w:r w:rsidR="00613230" w:rsidRPr="007B088C">
        <w:rPr>
          <w:color w:val="000000" w:themeColor="text1"/>
        </w:rPr>
        <w:t>)</w:t>
      </w:r>
      <w:r w:rsidR="00285CBE" w:rsidRPr="007B088C">
        <w:rPr>
          <w:color w:val="000000" w:themeColor="text1"/>
        </w:rPr>
        <w:t>.</w:t>
      </w:r>
      <w:r w:rsidR="00613230" w:rsidRPr="007B088C">
        <w:rPr>
          <w:color w:val="000000" w:themeColor="text1"/>
        </w:rPr>
        <w:t xml:space="preserve"> </w:t>
      </w:r>
      <w:r w:rsidR="007D569E" w:rsidRPr="007B088C">
        <w:rPr>
          <w:color w:val="000000" w:themeColor="text1"/>
        </w:rPr>
        <w:t>It is said that our human response to visual</w:t>
      </w:r>
      <w:r w:rsidR="00666FB1" w:rsidRPr="007B088C">
        <w:rPr>
          <w:color w:val="000000" w:themeColor="text1"/>
        </w:rPr>
        <w:t>s</w:t>
      </w:r>
      <w:r w:rsidR="007D569E" w:rsidRPr="007B088C">
        <w:rPr>
          <w:color w:val="000000" w:themeColor="text1"/>
        </w:rPr>
        <w:t xml:space="preserve"> </w:t>
      </w:r>
      <w:r w:rsidR="00666FB1" w:rsidRPr="007B088C">
        <w:rPr>
          <w:color w:val="000000" w:themeColor="text1"/>
        </w:rPr>
        <w:t xml:space="preserve">and images around us </w:t>
      </w:r>
      <w:r w:rsidR="007D569E" w:rsidRPr="007B088C">
        <w:rPr>
          <w:color w:val="000000" w:themeColor="text1"/>
        </w:rPr>
        <w:t xml:space="preserve">is emotional </w:t>
      </w:r>
      <w:r w:rsidR="00666FB1" w:rsidRPr="007B088C">
        <w:rPr>
          <w:color w:val="000000" w:themeColor="text1"/>
        </w:rPr>
        <w:t>rather than intellectual</w:t>
      </w:r>
      <w:r w:rsidR="00613230" w:rsidRPr="007B088C">
        <w:rPr>
          <w:color w:val="000000" w:themeColor="text1"/>
        </w:rPr>
        <w:t>. It</w:t>
      </w:r>
      <w:r w:rsidR="007D569E" w:rsidRPr="007B088C">
        <w:rPr>
          <w:color w:val="000000" w:themeColor="text1"/>
        </w:rPr>
        <w:t xml:space="preserve"> is </w:t>
      </w:r>
      <w:r w:rsidR="00666FB1" w:rsidRPr="007B088C">
        <w:rPr>
          <w:color w:val="000000" w:themeColor="text1"/>
        </w:rPr>
        <w:t xml:space="preserve">immediate, something </w:t>
      </w:r>
      <w:r w:rsidR="007D569E" w:rsidRPr="007B088C">
        <w:rPr>
          <w:color w:val="000000" w:themeColor="text1"/>
        </w:rPr>
        <w:t xml:space="preserve">we learn to do </w:t>
      </w:r>
      <w:r w:rsidR="00666FB1" w:rsidRPr="007B088C">
        <w:rPr>
          <w:color w:val="000000" w:themeColor="text1"/>
        </w:rPr>
        <w:t>even before reading and speaking (</w:t>
      </w:r>
      <w:proofErr w:type="spellStart"/>
      <w:r w:rsidR="00666FB1" w:rsidRPr="007B088C">
        <w:rPr>
          <w:color w:val="000000" w:themeColor="text1"/>
        </w:rPr>
        <w:t>Schrauwen</w:t>
      </w:r>
      <w:proofErr w:type="spellEnd"/>
      <w:r w:rsidR="00666FB1" w:rsidRPr="007B088C">
        <w:rPr>
          <w:color w:val="000000" w:themeColor="text1"/>
        </w:rPr>
        <w:t>, Roberts and Wright, 2017, p.028).</w:t>
      </w:r>
      <w:r w:rsidR="00D62067" w:rsidRPr="007B088C">
        <w:rPr>
          <w:color w:val="000000" w:themeColor="text1"/>
        </w:rPr>
        <w:t xml:space="preserve"> </w:t>
      </w:r>
      <w:r w:rsidR="00FB1CBB" w:rsidRPr="007B088C">
        <w:rPr>
          <w:color w:val="000000" w:themeColor="text1"/>
        </w:rPr>
        <w:t xml:space="preserve">Nick Bell </w:t>
      </w:r>
      <w:r w:rsidR="00613230" w:rsidRPr="007B088C">
        <w:rPr>
          <w:color w:val="000000" w:themeColor="text1"/>
        </w:rPr>
        <w:t xml:space="preserve">once </w:t>
      </w:r>
      <w:r w:rsidR="00CE2F11" w:rsidRPr="007B088C">
        <w:rPr>
          <w:color w:val="000000" w:themeColor="text1"/>
        </w:rPr>
        <w:t>stated,</w:t>
      </w:r>
      <w:r w:rsidR="00D62067" w:rsidRPr="007B088C">
        <w:rPr>
          <w:color w:val="000000" w:themeColor="text1"/>
        </w:rPr>
        <w:t xml:space="preserve"> </w:t>
      </w:r>
      <w:r w:rsidR="00FB1CBB" w:rsidRPr="007B088C">
        <w:rPr>
          <w:color w:val="000000" w:themeColor="text1"/>
        </w:rPr>
        <w:t>“</w:t>
      </w:r>
      <w:r w:rsidR="00D62067" w:rsidRPr="007B088C">
        <w:rPr>
          <w:color w:val="000000" w:themeColor="text1"/>
        </w:rPr>
        <w:t>y</w:t>
      </w:r>
      <w:r w:rsidR="00FB1CBB" w:rsidRPr="007B088C">
        <w:rPr>
          <w:color w:val="000000" w:themeColor="text1"/>
        </w:rPr>
        <w:t xml:space="preserve">ou save lives by making life worth living” </w:t>
      </w:r>
      <w:r w:rsidR="00D62067" w:rsidRPr="007B088C">
        <w:rPr>
          <w:color w:val="000000" w:themeColor="text1"/>
        </w:rPr>
        <w:t>(</w:t>
      </w:r>
      <w:proofErr w:type="spellStart"/>
      <w:r w:rsidR="00D62067" w:rsidRPr="007B088C">
        <w:rPr>
          <w:color w:val="000000" w:themeColor="text1"/>
        </w:rPr>
        <w:t>Schrauwen</w:t>
      </w:r>
      <w:proofErr w:type="spellEnd"/>
      <w:r w:rsidR="00D62067" w:rsidRPr="007B088C">
        <w:rPr>
          <w:color w:val="000000" w:themeColor="text1"/>
        </w:rPr>
        <w:t>, Roberts and Wright, 2017, p.080)</w:t>
      </w:r>
      <w:r w:rsidR="00613230" w:rsidRPr="007B088C">
        <w:rPr>
          <w:color w:val="000000" w:themeColor="text1"/>
        </w:rPr>
        <w:t>,</w:t>
      </w:r>
      <w:r w:rsidR="003D493E" w:rsidRPr="007B088C">
        <w:rPr>
          <w:color w:val="000000" w:themeColor="text1"/>
        </w:rPr>
        <w:t xml:space="preserve"> and </w:t>
      </w:r>
      <w:r w:rsidR="003E2618" w:rsidRPr="007B088C">
        <w:rPr>
          <w:color w:val="000000" w:themeColor="text1"/>
        </w:rPr>
        <w:t xml:space="preserve">so, </w:t>
      </w:r>
      <w:r w:rsidR="00243052" w:rsidRPr="007B088C">
        <w:rPr>
          <w:color w:val="000000" w:themeColor="text1"/>
        </w:rPr>
        <w:t>from this</w:t>
      </w:r>
      <w:r w:rsidR="003E2618" w:rsidRPr="007B088C">
        <w:rPr>
          <w:color w:val="000000" w:themeColor="text1"/>
        </w:rPr>
        <w:t>, we can take the knowledge</w:t>
      </w:r>
      <w:r w:rsidR="00243052" w:rsidRPr="007B088C">
        <w:rPr>
          <w:color w:val="000000" w:themeColor="text1"/>
        </w:rPr>
        <w:t xml:space="preserve"> that </w:t>
      </w:r>
      <w:r w:rsidR="003D493E" w:rsidRPr="007B088C">
        <w:rPr>
          <w:color w:val="000000" w:themeColor="text1"/>
        </w:rPr>
        <w:t xml:space="preserve">graphic design </w:t>
      </w:r>
      <w:r w:rsidR="003342B2" w:rsidRPr="007B088C">
        <w:rPr>
          <w:color w:val="000000" w:themeColor="text1"/>
        </w:rPr>
        <w:t>is a</w:t>
      </w:r>
      <w:r w:rsidR="00243052" w:rsidRPr="007B088C">
        <w:rPr>
          <w:color w:val="000000" w:themeColor="text1"/>
        </w:rPr>
        <w:t>n influential</w:t>
      </w:r>
      <w:r w:rsidR="003342B2" w:rsidRPr="007B088C">
        <w:rPr>
          <w:color w:val="000000" w:themeColor="text1"/>
        </w:rPr>
        <w:t xml:space="preserve"> tool that can be used to paint a better future</w:t>
      </w:r>
      <w:r w:rsidR="00243052" w:rsidRPr="007B088C">
        <w:rPr>
          <w:color w:val="000000" w:themeColor="text1"/>
        </w:rPr>
        <w:t>.</w:t>
      </w:r>
      <w:r w:rsidR="003342B2" w:rsidRPr="007B088C">
        <w:rPr>
          <w:color w:val="000000" w:themeColor="text1"/>
        </w:rPr>
        <w:t xml:space="preserve"> </w:t>
      </w:r>
      <w:r w:rsidR="00243052" w:rsidRPr="007B088C">
        <w:rPr>
          <w:color w:val="000000" w:themeColor="text1"/>
        </w:rPr>
        <w:t xml:space="preserve">It can </w:t>
      </w:r>
      <w:r w:rsidR="003342B2" w:rsidRPr="007B088C">
        <w:rPr>
          <w:color w:val="000000" w:themeColor="text1"/>
        </w:rPr>
        <w:t>open eyes to so many matters of the world</w:t>
      </w:r>
      <w:r w:rsidR="00CE2F11" w:rsidRPr="007B088C">
        <w:rPr>
          <w:color w:val="000000" w:themeColor="text1"/>
        </w:rPr>
        <w:t xml:space="preserve"> with </w:t>
      </w:r>
      <w:r w:rsidR="00243052" w:rsidRPr="007B088C">
        <w:rPr>
          <w:color w:val="000000" w:themeColor="text1"/>
        </w:rPr>
        <w:t xml:space="preserve">just </w:t>
      </w:r>
      <w:r w:rsidR="00CE2F11" w:rsidRPr="007B088C">
        <w:rPr>
          <w:color w:val="000000" w:themeColor="text1"/>
        </w:rPr>
        <w:t>one look</w:t>
      </w:r>
      <w:r w:rsidR="003342B2" w:rsidRPr="007B088C">
        <w:rPr>
          <w:color w:val="000000" w:themeColor="text1"/>
        </w:rPr>
        <w:t xml:space="preserve">. </w:t>
      </w:r>
      <w:r w:rsidR="00490F00" w:rsidRPr="007B088C">
        <w:rPr>
          <w:color w:val="000000" w:themeColor="text1"/>
        </w:rPr>
        <w:t>Many designers have certainly had a strong influence on our behaviours</w:t>
      </w:r>
      <w:r w:rsidR="00F4284E" w:rsidRPr="007B088C">
        <w:rPr>
          <w:color w:val="000000" w:themeColor="text1"/>
        </w:rPr>
        <w:t>, attitudes,</w:t>
      </w:r>
      <w:r w:rsidR="00490F00" w:rsidRPr="007B088C">
        <w:rPr>
          <w:color w:val="000000" w:themeColor="text1"/>
        </w:rPr>
        <w:t xml:space="preserve"> </w:t>
      </w:r>
      <w:r w:rsidR="00F4284E" w:rsidRPr="007B088C">
        <w:rPr>
          <w:color w:val="000000" w:themeColor="text1"/>
        </w:rPr>
        <w:t xml:space="preserve">and outlooks </w:t>
      </w:r>
      <w:r w:rsidR="00490F00" w:rsidRPr="007B088C">
        <w:rPr>
          <w:color w:val="000000" w:themeColor="text1"/>
        </w:rPr>
        <w:t xml:space="preserve">in life. </w:t>
      </w:r>
      <w:r w:rsidR="00243052" w:rsidRPr="007B088C">
        <w:rPr>
          <w:color w:val="000000" w:themeColor="text1"/>
        </w:rPr>
        <w:t>Therefore</w:t>
      </w:r>
      <w:r w:rsidR="00490F00" w:rsidRPr="007B088C">
        <w:rPr>
          <w:color w:val="000000" w:themeColor="text1"/>
        </w:rPr>
        <w:t>, we ask ourselves, can graphic design really save the world?</w:t>
      </w:r>
    </w:p>
    <w:p w14:paraId="1927B061" w14:textId="77777777" w:rsidR="00C95D98" w:rsidRPr="007B088C" w:rsidRDefault="00C95D98" w:rsidP="00C95D98">
      <w:pPr>
        <w:rPr>
          <w:color w:val="000000" w:themeColor="text1"/>
        </w:rPr>
      </w:pPr>
    </w:p>
    <w:p w14:paraId="3FF3A787" w14:textId="3FB9A8F7" w:rsidR="00A675FE" w:rsidRPr="007B088C" w:rsidRDefault="00A52175" w:rsidP="00A675FE">
      <w:pPr>
        <w:ind w:firstLine="720"/>
        <w:rPr>
          <w:color w:val="000000" w:themeColor="text1"/>
        </w:rPr>
      </w:pPr>
      <w:r w:rsidRPr="007B088C">
        <w:rPr>
          <w:color w:val="000000" w:themeColor="text1"/>
        </w:rPr>
        <w:t>The packaging a company chooses to implement is often considered in relation to sustainability</w:t>
      </w:r>
      <w:r w:rsidR="008B7DE8" w:rsidRPr="007B088C">
        <w:rPr>
          <w:color w:val="000000" w:themeColor="text1"/>
        </w:rPr>
        <w:t>, as climate change continues to threaten the futures of all life</w:t>
      </w:r>
      <w:r w:rsidR="00BD362D" w:rsidRPr="007B088C">
        <w:rPr>
          <w:color w:val="000000" w:themeColor="text1"/>
        </w:rPr>
        <w:t xml:space="preserve"> on Earth</w:t>
      </w:r>
      <w:r w:rsidR="008B7DE8" w:rsidRPr="007B088C">
        <w:rPr>
          <w:color w:val="000000" w:themeColor="text1"/>
        </w:rPr>
        <w:t xml:space="preserve">. </w:t>
      </w:r>
      <w:r w:rsidRPr="007B088C">
        <w:rPr>
          <w:color w:val="000000" w:themeColor="text1"/>
        </w:rPr>
        <w:t xml:space="preserve">For example, </w:t>
      </w:r>
      <w:r w:rsidR="00C95D98" w:rsidRPr="007B088C">
        <w:rPr>
          <w:color w:val="000000" w:themeColor="text1"/>
        </w:rPr>
        <w:t>FRAHM</w:t>
      </w:r>
      <w:r w:rsidR="007F1549" w:rsidRPr="007B088C">
        <w:rPr>
          <w:color w:val="000000" w:themeColor="text1"/>
        </w:rPr>
        <w:t xml:space="preserve"> (D&amp;AD Awards, 2021)</w:t>
      </w:r>
      <w:r w:rsidR="00C95D98" w:rsidRPr="007B088C">
        <w:rPr>
          <w:color w:val="000000" w:themeColor="text1"/>
        </w:rPr>
        <w:t xml:space="preserve"> </w:t>
      </w:r>
      <w:r w:rsidRPr="007B088C">
        <w:rPr>
          <w:color w:val="000000" w:themeColor="text1"/>
        </w:rPr>
        <w:t xml:space="preserve">is a company who avoids waste and resources with its pre-order model in place. In addition, climate change and </w:t>
      </w:r>
      <w:r w:rsidR="006F11B8" w:rsidRPr="007B088C">
        <w:rPr>
          <w:color w:val="000000" w:themeColor="text1"/>
        </w:rPr>
        <w:t>greener thinking</w:t>
      </w:r>
      <w:r w:rsidRPr="007B088C">
        <w:rPr>
          <w:color w:val="000000" w:themeColor="text1"/>
        </w:rPr>
        <w:t xml:space="preserve"> has been promoted by many designers, such as </w:t>
      </w:r>
      <w:r w:rsidR="00FE19E8" w:rsidRPr="007B088C">
        <w:rPr>
          <w:color w:val="000000" w:themeColor="text1"/>
        </w:rPr>
        <w:t>High Mountain Creative</w:t>
      </w:r>
      <w:r w:rsidRPr="007B088C">
        <w:rPr>
          <w:color w:val="000000" w:themeColor="text1"/>
        </w:rPr>
        <w:t>. They</w:t>
      </w:r>
      <w:r w:rsidR="00FE19E8" w:rsidRPr="007B088C">
        <w:rPr>
          <w:color w:val="000000" w:themeColor="text1"/>
        </w:rPr>
        <w:t xml:space="preserve"> </w:t>
      </w:r>
      <w:r w:rsidR="00C95D98" w:rsidRPr="007B088C">
        <w:rPr>
          <w:color w:val="000000" w:themeColor="text1"/>
        </w:rPr>
        <w:t xml:space="preserve">not only have their own environmental campaigns such as ‘Cool Effect’ and ‘Leave No Trace’ </w:t>
      </w:r>
      <w:r w:rsidR="008170CD" w:rsidRPr="007B088C">
        <w:rPr>
          <w:color w:val="000000" w:themeColor="text1"/>
        </w:rPr>
        <w:t xml:space="preserve">(High </w:t>
      </w:r>
      <w:r w:rsidR="001832A8" w:rsidRPr="007B088C">
        <w:rPr>
          <w:color w:val="000000" w:themeColor="text1"/>
        </w:rPr>
        <w:t xml:space="preserve">Mountain Creative, 2021) </w:t>
      </w:r>
      <w:r w:rsidR="00C95D98" w:rsidRPr="007B088C">
        <w:rPr>
          <w:color w:val="000000" w:themeColor="text1"/>
        </w:rPr>
        <w:t>which promote sustainability, but also recognise the significance of designers on the wellbeing of our Earth by their campaign ‘I am a Climate Designer’. This is an initiative to reach out to designers to make a difference to the world’s global warming crisis through design</w:t>
      </w:r>
      <w:r w:rsidR="006F11B8" w:rsidRPr="007B088C">
        <w:rPr>
          <w:color w:val="000000" w:themeColor="text1"/>
        </w:rPr>
        <w:t>. S</w:t>
      </w:r>
      <w:r w:rsidR="001832A8" w:rsidRPr="007B088C">
        <w:rPr>
          <w:color w:val="000000" w:themeColor="text1"/>
        </w:rPr>
        <w:t>imilarly in the sense that it’s a campaign to motivate other designers to inspire change</w:t>
      </w:r>
      <w:r w:rsidR="006F11B8" w:rsidRPr="007B088C">
        <w:rPr>
          <w:color w:val="000000" w:themeColor="text1"/>
        </w:rPr>
        <w:t>,</w:t>
      </w:r>
      <w:r w:rsidR="001832A8" w:rsidRPr="007B088C">
        <w:rPr>
          <w:color w:val="000000" w:themeColor="text1"/>
        </w:rPr>
        <w:t xml:space="preserve"> is the LIFE poster</w:t>
      </w:r>
      <w:r w:rsidR="006F11B8" w:rsidRPr="007B088C">
        <w:rPr>
          <w:color w:val="000000" w:themeColor="text1"/>
        </w:rPr>
        <w:t>,</w:t>
      </w:r>
      <w:r w:rsidR="001832A8" w:rsidRPr="007B088C">
        <w:rPr>
          <w:color w:val="000000" w:themeColor="text1"/>
        </w:rPr>
        <w:t xml:space="preserve"> awarded by D&amp;AD Awards (2021). These graphic examples are</w:t>
      </w:r>
      <w:r w:rsidR="00597216" w:rsidRPr="007B088C">
        <w:rPr>
          <w:color w:val="000000" w:themeColor="text1"/>
        </w:rPr>
        <w:t xml:space="preserve"> </w:t>
      </w:r>
      <w:r w:rsidR="004921EE" w:rsidRPr="007B088C">
        <w:rPr>
          <w:color w:val="000000" w:themeColor="text1"/>
        </w:rPr>
        <w:t>essentially</w:t>
      </w:r>
      <w:r w:rsidR="001832A8" w:rsidRPr="007B088C">
        <w:rPr>
          <w:color w:val="000000" w:themeColor="text1"/>
        </w:rPr>
        <w:t xml:space="preserve"> inspiring designers to inspire change, yet another way that could save lives</w:t>
      </w:r>
      <w:r w:rsidR="004921EE" w:rsidRPr="007B088C">
        <w:rPr>
          <w:color w:val="000000" w:themeColor="text1"/>
        </w:rPr>
        <w:t>,</w:t>
      </w:r>
      <w:r w:rsidR="00A84DFF" w:rsidRPr="007B088C">
        <w:rPr>
          <w:color w:val="000000" w:themeColor="text1"/>
        </w:rPr>
        <w:t xml:space="preserve"> by </w:t>
      </w:r>
      <w:r w:rsidR="00597216" w:rsidRPr="007B088C">
        <w:rPr>
          <w:color w:val="000000" w:themeColor="text1"/>
        </w:rPr>
        <w:t xml:space="preserve">giving </w:t>
      </w:r>
      <w:r w:rsidR="00A84DFF" w:rsidRPr="007B088C">
        <w:rPr>
          <w:color w:val="000000" w:themeColor="text1"/>
        </w:rPr>
        <w:t xml:space="preserve">designers </w:t>
      </w:r>
      <w:r w:rsidR="00597216" w:rsidRPr="007B088C">
        <w:rPr>
          <w:color w:val="000000" w:themeColor="text1"/>
        </w:rPr>
        <w:t xml:space="preserve">the </w:t>
      </w:r>
      <w:r w:rsidR="004921EE" w:rsidRPr="007B088C">
        <w:rPr>
          <w:color w:val="000000" w:themeColor="text1"/>
        </w:rPr>
        <w:t>means and motivation</w:t>
      </w:r>
      <w:r w:rsidR="00597216" w:rsidRPr="007B088C">
        <w:rPr>
          <w:color w:val="000000" w:themeColor="text1"/>
        </w:rPr>
        <w:t xml:space="preserve"> </w:t>
      </w:r>
      <w:r w:rsidR="00A84DFF" w:rsidRPr="007B088C">
        <w:rPr>
          <w:color w:val="000000" w:themeColor="text1"/>
        </w:rPr>
        <w:t>to</w:t>
      </w:r>
      <w:r w:rsidR="00C156C2" w:rsidRPr="007B088C">
        <w:rPr>
          <w:color w:val="000000" w:themeColor="text1"/>
        </w:rPr>
        <w:t xml:space="preserve"> inspire change in the world</w:t>
      </w:r>
      <w:r w:rsidR="006209C1" w:rsidRPr="007B088C">
        <w:rPr>
          <w:color w:val="000000" w:themeColor="text1"/>
        </w:rPr>
        <w:t xml:space="preserve">, </w:t>
      </w:r>
      <w:r w:rsidR="00D9167B" w:rsidRPr="007B088C">
        <w:rPr>
          <w:color w:val="000000" w:themeColor="text1"/>
        </w:rPr>
        <w:t>particularly in times</w:t>
      </w:r>
      <w:r w:rsidR="00C156C2" w:rsidRPr="007B088C">
        <w:rPr>
          <w:color w:val="000000" w:themeColor="text1"/>
        </w:rPr>
        <w:t xml:space="preserve"> of difficulty</w:t>
      </w:r>
      <w:r w:rsidR="00D9167B" w:rsidRPr="007B088C">
        <w:rPr>
          <w:color w:val="000000" w:themeColor="text1"/>
        </w:rPr>
        <w:t xml:space="preserve"> such as quarantine</w:t>
      </w:r>
      <w:r w:rsidR="004921EE" w:rsidRPr="007B088C">
        <w:rPr>
          <w:color w:val="000000" w:themeColor="text1"/>
        </w:rPr>
        <w:t>,</w:t>
      </w:r>
      <w:r w:rsidR="00D9167B" w:rsidRPr="007B088C">
        <w:rPr>
          <w:color w:val="000000" w:themeColor="text1"/>
        </w:rPr>
        <w:t xml:space="preserve"> as the LIFE poster addresses</w:t>
      </w:r>
      <w:r w:rsidR="001832A8" w:rsidRPr="007B088C">
        <w:rPr>
          <w:color w:val="000000" w:themeColor="text1"/>
        </w:rPr>
        <w:t xml:space="preserve">. </w:t>
      </w:r>
      <w:r w:rsidR="00FB1942" w:rsidRPr="007B088C">
        <w:rPr>
          <w:color w:val="000000" w:themeColor="text1"/>
        </w:rPr>
        <w:t xml:space="preserve">Climate change </w:t>
      </w:r>
      <w:r w:rsidR="00C156C2" w:rsidRPr="007B088C">
        <w:rPr>
          <w:color w:val="000000" w:themeColor="text1"/>
        </w:rPr>
        <w:t>C</w:t>
      </w:r>
      <w:r w:rsidR="00FB1942" w:rsidRPr="007B088C">
        <w:rPr>
          <w:color w:val="000000" w:themeColor="text1"/>
        </w:rPr>
        <w:t>auses such as Extinction Rebellion utilise graphic design to spread awareness of the urgency of the world’s state in public stands like protests</w:t>
      </w:r>
      <w:r w:rsidR="007F2A88" w:rsidRPr="007B088C">
        <w:rPr>
          <w:color w:val="000000" w:themeColor="text1"/>
        </w:rPr>
        <w:t xml:space="preserve">, with graphics </w:t>
      </w:r>
      <w:r w:rsidR="00FB1942" w:rsidRPr="007B088C">
        <w:rPr>
          <w:color w:val="000000" w:themeColor="text1"/>
        </w:rPr>
        <w:t xml:space="preserve">as in fig. 1. There is a lot </w:t>
      </w:r>
      <w:r w:rsidR="00C156C2" w:rsidRPr="007B088C">
        <w:rPr>
          <w:color w:val="000000" w:themeColor="text1"/>
        </w:rPr>
        <w:t xml:space="preserve">they set out </w:t>
      </w:r>
      <w:r w:rsidR="00FB1942" w:rsidRPr="007B088C">
        <w:rPr>
          <w:color w:val="000000" w:themeColor="text1"/>
        </w:rPr>
        <w:t>to communicate to the public via their designs</w:t>
      </w:r>
      <w:r w:rsidR="004C6387" w:rsidRPr="007B088C">
        <w:rPr>
          <w:color w:val="000000" w:themeColor="text1"/>
        </w:rPr>
        <w:t xml:space="preserve">, which </w:t>
      </w:r>
      <w:r w:rsidR="00FB1942" w:rsidRPr="007B088C">
        <w:rPr>
          <w:color w:val="000000" w:themeColor="text1"/>
        </w:rPr>
        <w:t xml:space="preserve">are carefully thought </w:t>
      </w:r>
      <w:r w:rsidR="007F2A88" w:rsidRPr="007B088C">
        <w:rPr>
          <w:color w:val="000000" w:themeColor="text1"/>
        </w:rPr>
        <w:t xml:space="preserve">out </w:t>
      </w:r>
      <w:r w:rsidR="00FB1942" w:rsidRPr="007B088C">
        <w:rPr>
          <w:color w:val="000000" w:themeColor="text1"/>
        </w:rPr>
        <w:t>to communicate the peaceful nature of their cause, but also the urgency to the world and humanity, with the ‘extinct’ skulls in the background</w:t>
      </w:r>
      <w:r w:rsidR="007F2A88" w:rsidRPr="007B088C">
        <w:rPr>
          <w:color w:val="000000" w:themeColor="text1"/>
        </w:rPr>
        <w:t xml:space="preserve"> depicting the fate of humanity</w:t>
      </w:r>
      <w:r w:rsidR="008A2B9F" w:rsidRPr="007B088C">
        <w:rPr>
          <w:color w:val="000000" w:themeColor="text1"/>
        </w:rPr>
        <w:t xml:space="preserve"> </w:t>
      </w:r>
      <w:r w:rsidR="00C156C2" w:rsidRPr="007B088C">
        <w:rPr>
          <w:color w:val="000000" w:themeColor="text1"/>
        </w:rPr>
        <w:t xml:space="preserve">if </w:t>
      </w:r>
      <w:r w:rsidR="008A2B9F" w:rsidRPr="007B088C">
        <w:rPr>
          <w:color w:val="000000" w:themeColor="text1"/>
        </w:rPr>
        <w:t>change is not made</w:t>
      </w:r>
      <w:r w:rsidR="006D580A" w:rsidRPr="007B088C">
        <w:rPr>
          <w:color w:val="000000" w:themeColor="text1"/>
        </w:rPr>
        <w:t xml:space="preserve"> (Dawood, 2019)</w:t>
      </w:r>
      <w:r w:rsidR="007F2A88" w:rsidRPr="007B088C">
        <w:rPr>
          <w:color w:val="000000" w:themeColor="text1"/>
        </w:rPr>
        <w:t xml:space="preserve">. </w:t>
      </w:r>
      <w:r w:rsidR="00934DC0" w:rsidRPr="007B088C">
        <w:rPr>
          <w:color w:val="000000" w:themeColor="text1"/>
        </w:rPr>
        <w:t>Therefore,</w:t>
      </w:r>
      <w:r w:rsidR="007766C9" w:rsidRPr="007B088C">
        <w:rPr>
          <w:color w:val="000000" w:themeColor="text1"/>
        </w:rPr>
        <w:t xml:space="preserve"> an abundance of</w:t>
      </w:r>
      <w:r w:rsidR="00934DC0" w:rsidRPr="007B088C">
        <w:rPr>
          <w:color w:val="000000" w:themeColor="text1"/>
        </w:rPr>
        <w:t xml:space="preserve"> graphic design</w:t>
      </w:r>
      <w:r w:rsidR="007766C9" w:rsidRPr="007B088C">
        <w:rPr>
          <w:color w:val="000000" w:themeColor="text1"/>
        </w:rPr>
        <w:t>ers are</w:t>
      </w:r>
      <w:r w:rsidR="00934DC0" w:rsidRPr="007B088C">
        <w:rPr>
          <w:color w:val="000000" w:themeColor="text1"/>
        </w:rPr>
        <w:t xml:space="preserve"> working to spread this sense of urgency</w:t>
      </w:r>
      <w:r w:rsidR="007766C9" w:rsidRPr="007B088C">
        <w:rPr>
          <w:color w:val="000000" w:themeColor="text1"/>
        </w:rPr>
        <w:t>,</w:t>
      </w:r>
      <w:r w:rsidR="00934DC0" w:rsidRPr="007B088C">
        <w:rPr>
          <w:color w:val="000000" w:themeColor="text1"/>
        </w:rPr>
        <w:t xml:space="preserve"> so that we might save our world</w:t>
      </w:r>
      <w:r w:rsidR="008A2B9F" w:rsidRPr="007B088C">
        <w:rPr>
          <w:color w:val="000000" w:themeColor="text1"/>
        </w:rPr>
        <w:t xml:space="preserve"> from the threats of global warming</w:t>
      </w:r>
      <w:r w:rsidR="007766C9" w:rsidRPr="007B088C">
        <w:rPr>
          <w:color w:val="000000" w:themeColor="text1"/>
        </w:rPr>
        <w:t xml:space="preserve"> in the future</w:t>
      </w:r>
      <w:r w:rsidR="00934DC0" w:rsidRPr="007B088C">
        <w:rPr>
          <w:color w:val="000000" w:themeColor="text1"/>
        </w:rPr>
        <w:t xml:space="preserve">. </w:t>
      </w:r>
    </w:p>
    <w:p w14:paraId="296C9435" w14:textId="5093EA24" w:rsidR="00FB1942" w:rsidRPr="007B088C" w:rsidRDefault="009048F1" w:rsidP="00A00FAF">
      <w:pPr>
        <w:ind w:firstLine="720"/>
        <w:rPr>
          <w:color w:val="000000" w:themeColor="text1"/>
        </w:rPr>
      </w:pPr>
      <w:r w:rsidRPr="007B088C">
        <w:rPr>
          <w:noProof/>
          <w:color w:val="000000" w:themeColor="text1"/>
        </w:rPr>
        <w:drawing>
          <wp:anchor distT="0" distB="0" distL="114300" distR="114300" simplePos="0" relativeHeight="251664384" behindDoc="0" locked="0" layoutInCell="1" allowOverlap="1" wp14:anchorId="3898B348" wp14:editId="6201B0E1">
            <wp:simplePos x="0" y="0"/>
            <wp:positionH relativeFrom="column">
              <wp:posOffset>1952625</wp:posOffset>
            </wp:positionH>
            <wp:positionV relativeFrom="paragraph">
              <wp:posOffset>132080</wp:posOffset>
            </wp:positionV>
            <wp:extent cx="1964055" cy="2458720"/>
            <wp:effectExtent l="0" t="0" r="4445" b="5080"/>
            <wp:wrapThrough wrapText="bothSides">
              <wp:wrapPolygon edited="0">
                <wp:start x="0" y="0"/>
                <wp:lineTo x="0" y="21533"/>
                <wp:lineTo x="21509" y="21533"/>
                <wp:lineTo x="21509" y="0"/>
                <wp:lineTo x="0" y="0"/>
              </wp:wrapPolygon>
            </wp:wrapThrough>
            <wp:docPr id="9" name="Picture 9" descr="A picture containing text, building, wind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text, building, window&#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64055" cy="24587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B7AF3D" w14:textId="1DB2441F" w:rsidR="00FB1942" w:rsidRPr="007B088C" w:rsidRDefault="00FB1942" w:rsidP="00A00FAF">
      <w:pPr>
        <w:ind w:firstLine="720"/>
        <w:rPr>
          <w:color w:val="000000" w:themeColor="text1"/>
        </w:rPr>
      </w:pPr>
    </w:p>
    <w:p w14:paraId="5B158B16" w14:textId="60E801F0" w:rsidR="00FB1942" w:rsidRPr="007B088C" w:rsidRDefault="00FB1942" w:rsidP="00A00FAF">
      <w:pPr>
        <w:ind w:firstLine="720"/>
        <w:rPr>
          <w:color w:val="000000" w:themeColor="text1"/>
        </w:rPr>
      </w:pPr>
    </w:p>
    <w:p w14:paraId="38B0A721" w14:textId="52E54F93" w:rsidR="00FB1942" w:rsidRPr="007B088C" w:rsidRDefault="00FB1942" w:rsidP="00FB1942">
      <w:pPr>
        <w:rPr>
          <w:color w:val="000000" w:themeColor="text1"/>
        </w:rPr>
      </w:pPr>
      <w:r w:rsidRPr="007B088C">
        <w:rPr>
          <w:color w:val="000000" w:themeColor="text1"/>
        </w:rPr>
        <w:fldChar w:fldCharType="begin"/>
      </w:r>
      <w:r w:rsidRPr="007B088C">
        <w:rPr>
          <w:color w:val="000000" w:themeColor="text1"/>
        </w:rPr>
        <w:instrText xml:space="preserve"> INCLUDEPICTURE "https://centaur-wp.s3.eu-central-1.amazonaws.com/designweek/prod/content/uploads/2019/04/17145815/2376-XR-A5-General-leaflet-V7-FIN-1.jpg" \* MERGEFORMATINET </w:instrText>
      </w:r>
      <w:r w:rsidR="009048F1" w:rsidRPr="007B088C">
        <w:rPr>
          <w:color w:val="000000" w:themeColor="text1"/>
        </w:rPr>
        <w:fldChar w:fldCharType="separate"/>
      </w:r>
      <w:r w:rsidRPr="007B088C">
        <w:rPr>
          <w:color w:val="000000" w:themeColor="text1"/>
        </w:rPr>
        <w:fldChar w:fldCharType="end"/>
      </w:r>
    </w:p>
    <w:p w14:paraId="77CBFD22" w14:textId="4265D236" w:rsidR="00FB1942" w:rsidRPr="007B088C" w:rsidRDefault="00FB1942" w:rsidP="00A00FAF">
      <w:pPr>
        <w:ind w:firstLine="720"/>
        <w:rPr>
          <w:color w:val="000000" w:themeColor="text1"/>
        </w:rPr>
      </w:pPr>
    </w:p>
    <w:p w14:paraId="7B1A86F6" w14:textId="52A0852E" w:rsidR="00FB1942" w:rsidRPr="007B088C" w:rsidRDefault="00FB1942" w:rsidP="00FB1942">
      <w:pPr>
        <w:rPr>
          <w:color w:val="000000" w:themeColor="text1"/>
        </w:rPr>
      </w:pPr>
      <w:r w:rsidRPr="007B088C">
        <w:rPr>
          <w:color w:val="000000" w:themeColor="text1"/>
        </w:rPr>
        <w:fldChar w:fldCharType="begin"/>
      </w:r>
      <w:r w:rsidRPr="007B088C">
        <w:rPr>
          <w:color w:val="000000" w:themeColor="text1"/>
        </w:rPr>
        <w:instrText xml:space="preserve"> INCLUDEPICTURE "https://centaur-wp.s3.eu-central-1.amazonaws.com/designweek/prod/content/uploads/2019/04/17145818/EXTINCTION-A3-Posters-V1b.jpg" \* MERGEFORMATINET </w:instrText>
      </w:r>
      <w:r w:rsidR="009048F1" w:rsidRPr="007B088C">
        <w:rPr>
          <w:color w:val="000000" w:themeColor="text1"/>
        </w:rPr>
        <w:fldChar w:fldCharType="separate"/>
      </w:r>
      <w:r w:rsidRPr="007B088C">
        <w:rPr>
          <w:color w:val="000000" w:themeColor="text1"/>
        </w:rPr>
        <w:fldChar w:fldCharType="end"/>
      </w:r>
    </w:p>
    <w:p w14:paraId="09071B11" w14:textId="6551EEBD" w:rsidR="00FB1942" w:rsidRPr="007B088C" w:rsidRDefault="00FB1942" w:rsidP="00A00FAF">
      <w:pPr>
        <w:ind w:firstLine="720"/>
        <w:rPr>
          <w:color w:val="000000" w:themeColor="text1"/>
        </w:rPr>
      </w:pPr>
    </w:p>
    <w:p w14:paraId="5980DB9F" w14:textId="3F765806" w:rsidR="00FB1942" w:rsidRPr="007B088C" w:rsidRDefault="00FB1942" w:rsidP="00A00FAF">
      <w:pPr>
        <w:ind w:firstLine="720"/>
        <w:rPr>
          <w:color w:val="000000" w:themeColor="text1"/>
        </w:rPr>
      </w:pPr>
    </w:p>
    <w:p w14:paraId="3A1BC249" w14:textId="64489D00" w:rsidR="00FB1942" w:rsidRPr="007B088C" w:rsidRDefault="007766C9" w:rsidP="00A00FAF">
      <w:pPr>
        <w:ind w:firstLine="720"/>
        <w:rPr>
          <w:color w:val="000000" w:themeColor="text1"/>
        </w:rPr>
      </w:pPr>
      <w:r w:rsidRPr="007B088C">
        <w:rPr>
          <w:color w:val="000000" w:themeColor="text1"/>
        </w:rPr>
        <w:t xml:space="preserve"> </w:t>
      </w:r>
    </w:p>
    <w:p w14:paraId="54DD64D2" w14:textId="074D663B" w:rsidR="00FB1942" w:rsidRPr="007B088C" w:rsidRDefault="00FB1942" w:rsidP="00A00FAF">
      <w:pPr>
        <w:ind w:firstLine="720"/>
        <w:rPr>
          <w:color w:val="000000" w:themeColor="text1"/>
        </w:rPr>
      </w:pPr>
    </w:p>
    <w:p w14:paraId="3F32CF55" w14:textId="3B935E9C" w:rsidR="00FB1942" w:rsidRPr="007B088C" w:rsidRDefault="00FB1942" w:rsidP="00A00FAF">
      <w:pPr>
        <w:ind w:firstLine="720"/>
        <w:rPr>
          <w:color w:val="000000" w:themeColor="text1"/>
        </w:rPr>
      </w:pPr>
    </w:p>
    <w:p w14:paraId="52BFE5E5" w14:textId="008C0B0B" w:rsidR="00FB1942" w:rsidRPr="007B088C" w:rsidRDefault="00FB1942" w:rsidP="00A00FAF">
      <w:pPr>
        <w:ind w:firstLine="720"/>
        <w:rPr>
          <w:color w:val="000000" w:themeColor="text1"/>
        </w:rPr>
      </w:pPr>
    </w:p>
    <w:p w14:paraId="3426F42B" w14:textId="71B2C6FA" w:rsidR="002C2D1D" w:rsidRPr="007B088C" w:rsidRDefault="002C2D1D" w:rsidP="004500B2">
      <w:pPr>
        <w:rPr>
          <w:color w:val="000000" w:themeColor="text1"/>
        </w:rPr>
      </w:pPr>
    </w:p>
    <w:p w14:paraId="24D6BB4A" w14:textId="77777777" w:rsidR="007766C9" w:rsidRPr="007B088C" w:rsidRDefault="007766C9" w:rsidP="004500B2">
      <w:pPr>
        <w:rPr>
          <w:color w:val="000000" w:themeColor="text1"/>
        </w:rPr>
      </w:pPr>
    </w:p>
    <w:p w14:paraId="0BC63888" w14:textId="77777777" w:rsidR="002C2D1D" w:rsidRPr="007B088C" w:rsidRDefault="002C2D1D" w:rsidP="004500B2">
      <w:pPr>
        <w:rPr>
          <w:color w:val="000000" w:themeColor="text1"/>
        </w:rPr>
      </w:pPr>
    </w:p>
    <w:p w14:paraId="6968A8F0" w14:textId="3A2016C7" w:rsidR="00A83C9B" w:rsidRPr="007B088C" w:rsidRDefault="00934DC0" w:rsidP="00C93920">
      <w:pPr>
        <w:ind w:firstLine="720"/>
        <w:jc w:val="center"/>
        <w:rPr>
          <w:color w:val="000000" w:themeColor="text1"/>
        </w:rPr>
      </w:pPr>
      <w:r w:rsidRPr="007B088C">
        <w:rPr>
          <w:color w:val="000000" w:themeColor="text1"/>
        </w:rPr>
        <w:t xml:space="preserve">Figure. 1. </w:t>
      </w:r>
    </w:p>
    <w:p w14:paraId="6BD34CDD" w14:textId="6BA599C7" w:rsidR="002861A3" w:rsidRPr="007B088C" w:rsidRDefault="00A83C9B" w:rsidP="00903F48">
      <w:pPr>
        <w:ind w:firstLine="720"/>
        <w:rPr>
          <w:color w:val="000000" w:themeColor="text1"/>
          <w:shd w:val="clear" w:color="auto" w:fill="FFFFFF"/>
        </w:rPr>
      </w:pPr>
      <w:r w:rsidRPr="007B088C">
        <w:rPr>
          <w:color w:val="000000" w:themeColor="text1"/>
        </w:rPr>
        <w:lastRenderedPageBreak/>
        <w:t xml:space="preserve">Graphic design has a vital role to play in displaying medical data to the public. It is </w:t>
      </w:r>
      <w:r w:rsidR="007A30F3" w:rsidRPr="007B088C">
        <w:rPr>
          <w:color w:val="000000" w:themeColor="text1"/>
        </w:rPr>
        <w:t>stated by</w:t>
      </w:r>
      <w:r w:rsidRPr="007B088C">
        <w:rPr>
          <w:color w:val="000000" w:themeColor="text1"/>
        </w:rPr>
        <w:t xml:space="preserve"> </w:t>
      </w:r>
      <w:proofErr w:type="spellStart"/>
      <w:r w:rsidR="000B5A3B" w:rsidRPr="007B088C">
        <w:rPr>
          <w:color w:val="000000" w:themeColor="text1"/>
        </w:rPr>
        <w:t>Wiswede</w:t>
      </w:r>
      <w:proofErr w:type="spellEnd"/>
      <w:r w:rsidR="000B5A3B" w:rsidRPr="007B088C">
        <w:rPr>
          <w:color w:val="000000" w:themeColor="text1"/>
        </w:rPr>
        <w:t xml:space="preserve"> et al (2006) </w:t>
      </w:r>
      <w:r w:rsidRPr="007B088C">
        <w:rPr>
          <w:color w:val="000000" w:themeColor="text1"/>
        </w:rPr>
        <w:t>that the human brain recognises pattern well</w:t>
      </w:r>
      <w:r w:rsidR="00431BC8" w:rsidRPr="007B088C">
        <w:rPr>
          <w:color w:val="000000" w:themeColor="text1"/>
        </w:rPr>
        <w:t>,</w:t>
      </w:r>
      <w:r w:rsidR="00222B76" w:rsidRPr="007B088C">
        <w:rPr>
          <w:color w:val="000000" w:themeColor="text1"/>
        </w:rPr>
        <w:t xml:space="preserve"> and</w:t>
      </w:r>
      <w:r w:rsidR="00431BC8" w:rsidRPr="007B088C">
        <w:rPr>
          <w:color w:val="000000" w:themeColor="text1"/>
        </w:rPr>
        <w:t xml:space="preserve"> that</w:t>
      </w:r>
      <w:r w:rsidR="00222B76" w:rsidRPr="007B088C">
        <w:rPr>
          <w:color w:val="000000" w:themeColor="text1"/>
        </w:rPr>
        <w:t xml:space="preserve"> </w:t>
      </w:r>
      <w:r w:rsidRPr="007B088C">
        <w:rPr>
          <w:color w:val="000000" w:themeColor="text1"/>
        </w:rPr>
        <w:t>the eye is drawn to shapes and</w:t>
      </w:r>
      <w:r w:rsidR="0080719B" w:rsidRPr="007B088C">
        <w:rPr>
          <w:color w:val="000000" w:themeColor="text1"/>
        </w:rPr>
        <w:t xml:space="preserve"> something</w:t>
      </w:r>
      <w:r w:rsidR="00222B76" w:rsidRPr="007B088C">
        <w:rPr>
          <w:color w:val="000000" w:themeColor="text1"/>
        </w:rPr>
        <w:t xml:space="preserve"> that stands out </w:t>
      </w:r>
      <w:r w:rsidR="005D1241" w:rsidRPr="007B088C">
        <w:rPr>
          <w:color w:val="000000" w:themeColor="text1"/>
        </w:rPr>
        <w:t>with ‘distinctiveness’</w:t>
      </w:r>
      <w:r w:rsidR="00222B76" w:rsidRPr="007B088C">
        <w:rPr>
          <w:color w:val="000000" w:themeColor="text1"/>
        </w:rPr>
        <w:t xml:space="preserve">, </w:t>
      </w:r>
      <w:r w:rsidR="005D1241" w:rsidRPr="007B088C">
        <w:rPr>
          <w:color w:val="000000" w:themeColor="text1"/>
        </w:rPr>
        <w:t xml:space="preserve">known as the </w:t>
      </w:r>
      <w:r w:rsidR="00222B76" w:rsidRPr="007B088C">
        <w:rPr>
          <w:color w:val="000000" w:themeColor="text1"/>
        </w:rPr>
        <w:t xml:space="preserve">Von </w:t>
      </w:r>
      <w:proofErr w:type="spellStart"/>
      <w:r w:rsidR="00222B76" w:rsidRPr="007B088C">
        <w:rPr>
          <w:color w:val="000000" w:themeColor="text1"/>
        </w:rPr>
        <w:t>Restoroff</w:t>
      </w:r>
      <w:proofErr w:type="spellEnd"/>
      <w:r w:rsidR="00222B76" w:rsidRPr="007B088C">
        <w:rPr>
          <w:color w:val="000000" w:themeColor="text1"/>
        </w:rPr>
        <w:t xml:space="preserve"> effect. This </w:t>
      </w:r>
      <w:r w:rsidR="00A217D8" w:rsidRPr="007B088C">
        <w:rPr>
          <w:color w:val="000000" w:themeColor="text1"/>
        </w:rPr>
        <w:t xml:space="preserve">supports </w:t>
      </w:r>
      <w:r w:rsidR="00222B76" w:rsidRPr="007B088C">
        <w:rPr>
          <w:color w:val="000000" w:themeColor="text1"/>
        </w:rPr>
        <w:t xml:space="preserve">why graphic design within </w:t>
      </w:r>
      <w:r w:rsidR="00A217D8" w:rsidRPr="007B088C">
        <w:rPr>
          <w:color w:val="000000" w:themeColor="text1"/>
        </w:rPr>
        <w:t xml:space="preserve">the industry of public health </w:t>
      </w:r>
      <w:r w:rsidR="00222B76" w:rsidRPr="007B088C">
        <w:rPr>
          <w:color w:val="000000" w:themeColor="text1"/>
        </w:rPr>
        <w:t xml:space="preserve">is so important </w:t>
      </w:r>
      <w:r w:rsidR="00A217D8" w:rsidRPr="007B088C">
        <w:rPr>
          <w:color w:val="000000" w:themeColor="text1"/>
        </w:rPr>
        <w:t xml:space="preserve">in </w:t>
      </w:r>
      <w:r w:rsidR="00236057" w:rsidRPr="007B088C">
        <w:rPr>
          <w:color w:val="000000" w:themeColor="text1"/>
        </w:rPr>
        <w:t xml:space="preserve">terms of </w:t>
      </w:r>
      <w:r w:rsidR="00A217D8" w:rsidRPr="007B088C">
        <w:rPr>
          <w:color w:val="000000" w:themeColor="text1"/>
        </w:rPr>
        <w:t xml:space="preserve">the </w:t>
      </w:r>
      <w:r w:rsidR="005D1241" w:rsidRPr="007B088C">
        <w:rPr>
          <w:color w:val="000000" w:themeColor="text1"/>
        </w:rPr>
        <w:t xml:space="preserve">public having clear </w:t>
      </w:r>
      <w:r w:rsidR="00222B76" w:rsidRPr="007B088C">
        <w:rPr>
          <w:color w:val="000000" w:themeColor="text1"/>
        </w:rPr>
        <w:t xml:space="preserve">understanding </w:t>
      </w:r>
      <w:r w:rsidR="005D1241" w:rsidRPr="007B088C">
        <w:rPr>
          <w:color w:val="000000" w:themeColor="text1"/>
        </w:rPr>
        <w:t xml:space="preserve">of </w:t>
      </w:r>
      <w:r w:rsidR="00A217D8" w:rsidRPr="007B088C">
        <w:rPr>
          <w:color w:val="000000" w:themeColor="text1"/>
        </w:rPr>
        <w:t xml:space="preserve">significant </w:t>
      </w:r>
      <w:r w:rsidR="00222B76" w:rsidRPr="007B088C">
        <w:rPr>
          <w:color w:val="000000" w:themeColor="text1"/>
        </w:rPr>
        <w:t xml:space="preserve">things </w:t>
      </w:r>
      <w:r w:rsidR="00236057" w:rsidRPr="007B088C">
        <w:rPr>
          <w:color w:val="000000" w:themeColor="text1"/>
        </w:rPr>
        <w:t>issues like</w:t>
      </w:r>
      <w:r w:rsidR="00222B76" w:rsidRPr="007B088C">
        <w:rPr>
          <w:color w:val="000000" w:themeColor="text1"/>
        </w:rPr>
        <w:t xml:space="preserve"> medical conditions</w:t>
      </w:r>
      <w:r w:rsidR="005D1241" w:rsidRPr="007B088C">
        <w:rPr>
          <w:color w:val="000000" w:themeColor="text1"/>
        </w:rPr>
        <w:t>. A leaflet containing information of a medical condition needs to be designed well for maximum understanding with significant data easily distinguished by the reader</w:t>
      </w:r>
      <w:r w:rsidR="00F31FB8" w:rsidRPr="007B088C">
        <w:rPr>
          <w:color w:val="000000" w:themeColor="text1"/>
        </w:rPr>
        <w:t xml:space="preserve"> (Duke </w:t>
      </w:r>
      <w:r w:rsidR="00F31FB8" w:rsidRPr="007B088C">
        <w:rPr>
          <w:i/>
          <w:iCs/>
          <w:color w:val="000000" w:themeColor="text1"/>
        </w:rPr>
        <w:t>et al</w:t>
      </w:r>
      <w:r w:rsidR="00F31FB8" w:rsidRPr="007B088C">
        <w:rPr>
          <w:color w:val="000000" w:themeColor="text1"/>
        </w:rPr>
        <w:t>, 2015),</w:t>
      </w:r>
      <w:r w:rsidR="005D1241" w:rsidRPr="007B088C">
        <w:rPr>
          <w:color w:val="000000" w:themeColor="text1"/>
        </w:rPr>
        <w:t xml:space="preserve"> which </w:t>
      </w:r>
      <w:r w:rsidR="00222B76" w:rsidRPr="007B088C">
        <w:rPr>
          <w:color w:val="000000" w:themeColor="text1"/>
        </w:rPr>
        <w:t xml:space="preserve">could make the difference of </w:t>
      </w:r>
      <w:r w:rsidR="0080719B" w:rsidRPr="007B088C">
        <w:rPr>
          <w:color w:val="000000" w:themeColor="text1"/>
        </w:rPr>
        <w:t>a person’s life</w:t>
      </w:r>
      <w:r w:rsidR="005D1241" w:rsidRPr="007B088C">
        <w:rPr>
          <w:color w:val="000000" w:themeColor="text1"/>
        </w:rPr>
        <w:t xml:space="preserve"> in</w:t>
      </w:r>
      <w:r w:rsidR="00D45C52" w:rsidRPr="007B088C">
        <w:rPr>
          <w:color w:val="000000" w:themeColor="text1"/>
        </w:rPr>
        <w:t xml:space="preserve"> recognising </w:t>
      </w:r>
      <w:r w:rsidR="0080719B" w:rsidRPr="007B088C">
        <w:rPr>
          <w:color w:val="000000" w:themeColor="text1"/>
        </w:rPr>
        <w:t xml:space="preserve">something like </w:t>
      </w:r>
      <w:r w:rsidR="00D45C52" w:rsidRPr="007B088C">
        <w:rPr>
          <w:color w:val="000000" w:themeColor="text1"/>
        </w:rPr>
        <w:t xml:space="preserve">a </w:t>
      </w:r>
      <w:r w:rsidR="0080719B" w:rsidRPr="007B088C">
        <w:rPr>
          <w:color w:val="000000" w:themeColor="text1"/>
        </w:rPr>
        <w:t xml:space="preserve">medical </w:t>
      </w:r>
      <w:r w:rsidR="00D45C52" w:rsidRPr="007B088C">
        <w:rPr>
          <w:color w:val="000000" w:themeColor="text1"/>
        </w:rPr>
        <w:t>condition</w:t>
      </w:r>
      <w:r w:rsidR="00F31FB8" w:rsidRPr="007B088C">
        <w:rPr>
          <w:color w:val="000000" w:themeColor="text1"/>
        </w:rPr>
        <w:t>.</w:t>
      </w:r>
      <w:r w:rsidR="00431BC8" w:rsidRPr="007B088C">
        <w:rPr>
          <w:color w:val="000000" w:themeColor="text1"/>
        </w:rPr>
        <w:t xml:space="preserve"> </w:t>
      </w:r>
      <w:r w:rsidR="00BC297D" w:rsidRPr="007B088C">
        <w:rPr>
          <w:color w:val="000000" w:themeColor="text1"/>
        </w:rPr>
        <w:t xml:space="preserve">This is again the vital power of graphic design in </w:t>
      </w:r>
      <w:r w:rsidR="00A63B52" w:rsidRPr="007B088C">
        <w:rPr>
          <w:color w:val="000000" w:themeColor="text1"/>
        </w:rPr>
        <w:t xml:space="preserve">actively </w:t>
      </w:r>
      <w:r w:rsidR="00BC297D" w:rsidRPr="007B088C">
        <w:rPr>
          <w:color w:val="000000" w:themeColor="text1"/>
        </w:rPr>
        <w:t>saving lives.</w:t>
      </w:r>
      <w:r w:rsidR="0024275B" w:rsidRPr="007B088C">
        <w:rPr>
          <w:color w:val="000000" w:themeColor="text1"/>
          <w:shd w:val="clear" w:color="auto" w:fill="FFFFFF"/>
        </w:rPr>
        <w:t xml:space="preserve"> </w:t>
      </w:r>
    </w:p>
    <w:p w14:paraId="52977BA5" w14:textId="2F1FA139" w:rsidR="004F0525" w:rsidRPr="007B088C" w:rsidRDefault="004F0525" w:rsidP="003C2D3A">
      <w:pPr>
        <w:ind w:firstLine="720"/>
        <w:rPr>
          <w:color w:val="000000" w:themeColor="text1"/>
        </w:rPr>
      </w:pPr>
      <w:r w:rsidRPr="007B088C">
        <w:rPr>
          <w:color w:val="000000" w:themeColor="text1"/>
        </w:rPr>
        <w:t xml:space="preserve">A visit to hospital or to A&amp;E is something most of us </w:t>
      </w:r>
      <w:r w:rsidR="001E59E8" w:rsidRPr="007B088C">
        <w:rPr>
          <w:color w:val="000000" w:themeColor="text1"/>
        </w:rPr>
        <w:t xml:space="preserve">are unacquainted with, yet this is something everyone will experience in their life at some point. Therefore, when this experience comes </w:t>
      </w:r>
      <w:r w:rsidR="003C2D3A" w:rsidRPr="007B088C">
        <w:rPr>
          <w:color w:val="000000" w:themeColor="text1"/>
        </w:rPr>
        <w:t>by</w:t>
      </w:r>
      <w:r w:rsidR="001E59E8" w:rsidRPr="007B088C">
        <w:rPr>
          <w:color w:val="000000" w:themeColor="text1"/>
        </w:rPr>
        <w:t xml:space="preserve"> it does not help the stress of the situation that many hospital surroundings are not designed for the easiest understanding or for a welcoming feeling</w:t>
      </w:r>
      <w:r w:rsidR="0024275B" w:rsidRPr="007B088C">
        <w:rPr>
          <w:color w:val="000000" w:themeColor="text1"/>
        </w:rPr>
        <w:t xml:space="preserve">. </w:t>
      </w:r>
      <w:r w:rsidR="001E59E8" w:rsidRPr="007B088C">
        <w:rPr>
          <w:color w:val="000000" w:themeColor="text1"/>
        </w:rPr>
        <w:t xml:space="preserve">The implementation of graphic design including “pictograms, diagrams, colour and clear typography” has been shown to decrease stress levels of patients </w:t>
      </w:r>
      <w:r w:rsidR="00AE6F1C" w:rsidRPr="007B088C">
        <w:rPr>
          <w:color w:val="000000" w:themeColor="text1"/>
        </w:rPr>
        <w:t xml:space="preserve">and </w:t>
      </w:r>
      <w:r w:rsidR="001E59E8" w:rsidRPr="007B088C">
        <w:rPr>
          <w:color w:val="000000" w:themeColor="text1"/>
        </w:rPr>
        <w:t>staff (</w:t>
      </w:r>
      <w:proofErr w:type="spellStart"/>
      <w:r w:rsidR="001E59E8" w:rsidRPr="007B088C">
        <w:rPr>
          <w:color w:val="000000" w:themeColor="text1"/>
        </w:rPr>
        <w:t>Schrauwen</w:t>
      </w:r>
      <w:proofErr w:type="spellEnd"/>
      <w:r w:rsidR="001E59E8" w:rsidRPr="007B088C">
        <w:rPr>
          <w:color w:val="000000" w:themeColor="text1"/>
        </w:rPr>
        <w:t>, Roberts and Wright, 2017, p.096-097).</w:t>
      </w:r>
      <w:r w:rsidR="00961748" w:rsidRPr="007B088C">
        <w:rPr>
          <w:color w:val="000000" w:themeColor="text1"/>
        </w:rPr>
        <w:t xml:space="preserve"> Dani Rubio </w:t>
      </w:r>
      <w:proofErr w:type="spellStart"/>
      <w:r w:rsidR="003978E0" w:rsidRPr="007B088C">
        <w:rPr>
          <w:color w:val="000000" w:themeColor="text1"/>
        </w:rPr>
        <w:t>Arauna</w:t>
      </w:r>
      <w:proofErr w:type="spellEnd"/>
      <w:r w:rsidR="003978E0" w:rsidRPr="007B088C">
        <w:rPr>
          <w:color w:val="000000" w:themeColor="text1"/>
        </w:rPr>
        <w:t xml:space="preserve"> made an incredible difference to children’s hospital Sant Joan de </w:t>
      </w:r>
      <w:proofErr w:type="spellStart"/>
      <w:r w:rsidR="003978E0" w:rsidRPr="007B088C">
        <w:rPr>
          <w:color w:val="000000" w:themeColor="text1"/>
        </w:rPr>
        <w:t>Déu</w:t>
      </w:r>
      <w:proofErr w:type="spellEnd"/>
      <w:r w:rsidR="003978E0" w:rsidRPr="007B088C">
        <w:rPr>
          <w:color w:val="000000" w:themeColor="text1"/>
        </w:rPr>
        <w:t xml:space="preserve"> by designing the hospital with </w:t>
      </w:r>
      <w:r w:rsidR="003C2D3A" w:rsidRPr="007B088C">
        <w:rPr>
          <w:color w:val="000000" w:themeColor="text1"/>
        </w:rPr>
        <w:t xml:space="preserve">a focus on </w:t>
      </w:r>
      <w:r w:rsidR="003978E0" w:rsidRPr="007B088C">
        <w:rPr>
          <w:color w:val="000000" w:themeColor="text1"/>
        </w:rPr>
        <w:t>colour, animals, and pattern to engage the children and mak</w:t>
      </w:r>
      <w:r w:rsidR="0024275B" w:rsidRPr="007B088C">
        <w:rPr>
          <w:color w:val="000000" w:themeColor="text1"/>
        </w:rPr>
        <w:t>e</w:t>
      </w:r>
      <w:r w:rsidR="003978E0" w:rsidRPr="007B088C">
        <w:rPr>
          <w:color w:val="000000" w:themeColor="text1"/>
        </w:rPr>
        <w:t xml:space="preserve"> the environment less clinical with the </w:t>
      </w:r>
      <w:r w:rsidR="003C2D3A" w:rsidRPr="007B088C">
        <w:rPr>
          <w:color w:val="000000" w:themeColor="text1"/>
        </w:rPr>
        <w:t xml:space="preserve">installations </w:t>
      </w:r>
      <w:r w:rsidR="003978E0" w:rsidRPr="007B088C">
        <w:rPr>
          <w:color w:val="000000" w:themeColor="text1"/>
        </w:rPr>
        <w:t xml:space="preserve">as in fig. </w:t>
      </w:r>
      <w:r w:rsidR="002861A3" w:rsidRPr="007B088C">
        <w:rPr>
          <w:color w:val="000000" w:themeColor="text1"/>
        </w:rPr>
        <w:t xml:space="preserve">3. </w:t>
      </w:r>
      <w:r w:rsidR="003978E0" w:rsidRPr="007B088C">
        <w:rPr>
          <w:color w:val="000000" w:themeColor="text1"/>
        </w:rPr>
        <w:t xml:space="preserve">The project also implements a </w:t>
      </w:r>
      <w:r w:rsidR="003C2D3A" w:rsidRPr="007B088C">
        <w:rPr>
          <w:color w:val="000000" w:themeColor="text1"/>
        </w:rPr>
        <w:t>way-finder</w:t>
      </w:r>
      <w:r w:rsidR="003978E0" w:rsidRPr="007B088C">
        <w:rPr>
          <w:color w:val="000000" w:themeColor="text1"/>
        </w:rPr>
        <w:t xml:space="preserve"> system as in fig.</w:t>
      </w:r>
      <w:r w:rsidR="002861A3" w:rsidRPr="007B088C">
        <w:rPr>
          <w:color w:val="000000" w:themeColor="text1"/>
        </w:rPr>
        <w:t>2</w:t>
      </w:r>
      <w:r w:rsidR="003978E0" w:rsidRPr="007B088C">
        <w:rPr>
          <w:color w:val="000000" w:themeColor="text1"/>
        </w:rPr>
        <w:t xml:space="preserve">, making hospital visits </w:t>
      </w:r>
      <w:r w:rsidR="0024275B" w:rsidRPr="007B088C">
        <w:rPr>
          <w:color w:val="000000" w:themeColor="text1"/>
        </w:rPr>
        <w:t xml:space="preserve">easier to navigate, and so </w:t>
      </w:r>
      <w:r w:rsidR="003978E0" w:rsidRPr="007B088C">
        <w:rPr>
          <w:color w:val="000000" w:themeColor="text1"/>
        </w:rPr>
        <w:t>less stressful for both parents and children, and in turn, for staff</w:t>
      </w:r>
      <w:r w:rsidR="0024275B" w:rsidRPr="007B088C">
        <w:rPr>
          <w:color w:val="000000" w:themeColor="text1"/>
        </w:rPr>
        <w:t>, allowing them to provide better services</w:t>
      </w:r>
      <w:r w:rsidR="00E138CC" w:rsidRPr="007B088C">
        <w:rPr>
          <w:color w:val="000000" w:themeColor="text1"/>
        </w:rPr>
        <w:t xml:space="preserve"> (</w:t>
      </w:r>
      <w:proofErr w:type="spellStart"/>
      <w:r w:rsidR="00E138CC" w:rsidRPr="007B088C">
        <w:rPr>
          <w:color w:val="000000" w:themeColor="text1"/>
        </w:rPr>
        <w:t>Arauna</w:t>
      </w:r>
      <w:proofErr w:type="spellEnd"/>
      <w:r w:rsidR="00E138CC" w:rsidRPr="007B088C">
        <w:rPr>
          <w:color w:val="000000" w:themeColor="text1"/>
        </w:rPr>
        <w:t xml:space="preserve">, 2012-2018). </w:t>
      </w:r>
    </w:p>
    <w:p w14:paraId="6DD0AC02" w14:textId="67FF60FC" w:rsidR="002861A3" w:rsidRPr="007B088C" w:rsidRDefault="002861A3" w:rsidP="002861A3">
      <w:pPr>
        <w:rPr>
          <w:color w:val="000000" w:themeColor="text1"/>
        </w:rPr>
      </w:pPr>
      <w:r w:rsidRPr="007B088C">
        <w:rPr>
          <w:color w:val="000000" w:themeColor="text1"/>
        </w:rPr>
        <w:t xml:space="preserve">Adding to this, </w:t>
      </w:r>
      <w:proofErr w:type="spellStart"/>
      <w:r w:rsidRPr="007B088C">
        <w:rPr>
          <w:color w:val="000000" w:themeColor="text1"/>
        </w:rPr>
        <w:t>Elif</w:t>
      </w:r>
      <w:proofErr w:type="spellEnd"/>
      <w:r w:rsidRPr="007B088C">
        <w:rPr>
          <w:color w:val="000000" w:themeColor="text1"/>
        </w:rPr>
        <w:t xml:space="preserve"> (2019) is a useful source in describing just how significant it is to us</w:t>
      </w:r>
      <w:r w:rsidR="00BB5428" w:rsidRPr="007B088C">
        <w:rPr>
          <w:color w:val="000000" w:themeColor="text1"/>
        </w:rPr>
        <w:t>,</w:t>
      </w:r>
      <w:r w:rsidRPr="007B088C">
        <w:rPr>
          <w:color w:val="000000" w:themeColor="text1"/>
        </w:rPr>
        <w:t xml:space="preserve"> as people</w:t>
      </w:r>
      <w:r w:rsidR="00BB5428" w:rsidRPr="007B088C">
        <w:rPr>
          <w:color w:val="000000" w:themeColor="text1"/>
        </w:rPr>
        <w:t>,</w:t>
      </w:r>
      <w:r w:rsidRPr="007B088C">
        <w:rPr>
          <w:color w:val="000000" w:themeColor="text1"/>
        </w:rPr>
        <w:t xml:space="preserve"> that we can effectively communicate with others and our surroundings, and likewise, the environment around us needs to communicate, too, with its own “</w:t>
      </w:r>
      <w:proofErr w:type="spellStart"/>
      <w:r w:rsidRPr="007B088C">
        <w:rPr>
          <w:color w:val="000000" w:themeColor="text1"/>
        </w:rPr>
        <w:t>spacial</w:t>
      </w:r>
      <w:proofErr w:type="spellEnd"/>
      <w:r w:rsidRPr="007B088C">
        <w:rPr>
          <w:color w:val="000000" w:themeColor="text1"/>
        </w:rPr>
        <w:t xml:space="preserve"> language”. The urban world is forever growing and becoming more difficult to interpret, and the </w:t>
      </w:r>
      <w:r w:rsidR="006E4AFF" w:rsidRPr="007B088C">
        <w:rPr>
          <w:color w:val="000000" w:themeColor="text1"/>
        </w:rPr>
        <w:t xml:space="preserve">source argues that </w:t>
      </w:r>
      <w:r w:rsidRPr="007B088C">
        <w:rPr>
          <w:color w:val="000000" w:themeColor="text1"/>
        </w:rPr>
        <w:t xml:space="preserve">best method in easing this and creating a global language that everyone can understand, is the practice of graphic design and all the visuals that come with it. As, after all, good designers know how to </w:t>
      </w:r>
      <w:r w:rsidR="00BB5428" w:rsidRPr="007B088C">
        <w:rPr>
          <w:color w:val="000000" w:themeColor="text1"/>
        </w:rPr>
        <w:t xml:space="preserve">visually </w:t>
      </w:r>
      <w:r w:rsidRPr="007B088C">
        <w:rPr>
          <w:color w:val="000000" w:themeColor="text1"/>
        </w:rPr>
        <w:t xml:space="preserve">communicate to people </w:t>
      </w:r>
      <w:r w:rsidR="00BB5428" w:rsidRPr="007B088C">
        <w:rPr>
          <w:color w:val="000000" w:themeColor="text1"/>
        </w:rPr>
        <w:t xml:space="preserve">in the best and most comprehensible </w:t>
      </w:r>
      <w:r w:rsidRPr="007B088C">
        <w:rPr>
          <w:color w:val="000000" w:themeColor="text1"/>
        </w:rPr>
        <w:t xml:space="preserve">way. </w:t>
      </w:r>
    </w:p>
    <w:p w14:paraId="403C8BEC" w14:textId="77777777" w:rsidR="002861A3" w:rsidRPr="007B088C" w:rsidRDefault="002861A3" w:rsidP="0024275B">
      <w:pPr>
        <w:rPr>
          <w:color w:val="000000" w:themeColor="text1"/>
          <w:shd w:val="clear" w:color="auto" w:fill="FFFFFF"/>
        </w:rPr>
      </w:pPr>
    </w:p>
    <w:p w14:paraId="009561F5" w14:textId="25A7AA9F" w:rsidR="004F0525" w:rsidRPr="007B088C" w:rsidRDefault="004F0525" w:rsidP="000830FC">
      <w:pPr>
        <w:rPr>
          <w:color w:val="000000" w:themeColor="text1"/>
        </w:rPr>
      </w:pPr>
    </w:p>
    <w:p w14:paraId="310B6F22" w14:textId="2E326F38" w:rsidR="00961748" w:rsidRPr="007B088C" w:rsidRDefault="00903F48" w:rsidP="00961748">
      <w:pPr>
        <w:rPr>
          <w:color w:val="000000" w:themeColor="text1"/>
        </w:rPr>
      </w:pPr>
      <w:r w:rsidRPr="007B088C">
        <w:rPr>
          <w:color w:val="000000" w:themeColor="text1"/>
        </w:rPr>
        <w:fldChar w:fldCharType="begin"/>
      </w:r>
      <w:r w:rsidRPr="007B088C">
        <w:rPr>
          <w:color w:val="000000" w:themeColor="text1"/>
        </w:rPr>
        <w:instrText xml:space="preserve"> INCLUDEPICTURE "http://raipinto.com/wp-content/uploads/2018/07/Sant-Joan-Deu_Consultes-externes_rai-pinto-studio_05.jpg" \* MERGEFORMATINET </w:instrText>
      </w:r>
      <w:r w:rsidRPr="007B088C">
        <w:rPr>
          <w:color w:val="000000" w:themeColor="text1"/>
        </w:rPr>
        <w:fldChar w:fldCharType="separate"/>
      </w:r>
      <w:r w:rsidRPr="007B088C">
        <w:rPr>
          <w:noProof/>
          <w:color w:val="000000" w:themeColor="text1"/>
        </w:rPr>
        <w:drawing>
          <wp:inline distT="0" distB="0" distL="0" distR="0" wp14:anchorId="5FE179E1" wp14:editId="680D91F7">
            <wp:extent cx="2066192" cy="2984830"/>
            <wp:effectExtent l="0" t="0" r="4445" b="0"/>
            <wp:docPr id="5" name="Picture 5" descr="SJD Children&amp;#39;s Hospital - Animals playing hide and seek | Rai Pinto Stud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JD Children&amp;#39;s Hospital - Animals playing hide and seek | Rai Pinto Studio"/>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073884" cy="2995942"/>
                    </a:xfrm>
                    <a:prstGeom prst="rect">
                      <a:avLst/>
                    </a:prstGeom>
                    <a:noFill/>
                    <a:ln>
                      <a:noFill/>
                    </a:ln>
                  </pic:spPr>
                </pic:pic>
              </a:graphicData>
            </a:graphic>
          </wp:inline>
        </w:drawing>
      </w:r>
      <w:r w:rsidRPr="007B088C">
        <w:rPr>
          <w:color w:val="000000" w:themeColor="text1"/>
        </w:rPr>
        <w:fldChar w:fldCharType="end"/>
      </w:r>
      <w:r w:rsidR="00961748" w:rsidRPr="007B088C">
        <w:rPr>
          <w:noProof/>
          <w:color w:val="000000" w:themeColor="text1"/>
        </w:rPr>
        <w:drawing>
          <wp:anchor distT="0" distB="0" distL="114300" distR="114300" simplePos="0" relativeHeight="251660288" behindDoc="1" locked="0" layoutInCell="1" allowOverlap="1" wp14:anchorId="6E3DC4F7" wp14:editId="6FB729A5">
            <wp:simplePos x="0" y="0"/>
            <wp:positionH relativeFrom="column">
              <wp:posOffset>2286000</wp:posOffset>
            </wp:positionH>
            <wp:positionV relativeFrom="paragraph">
              <wp:posOffset>521970</wp:posOffset>
            </wp:positionV>
            <wp:extent cx="3072130" cy="2454910"/>
            <wp:effectExtent l="0" t="0" r="1270" b="0"/>
            <wp:wrapTight wrapText="bothSides">
              <wp:wrapPolygon edited="0">
                <wp:start x="0" y="0"/>
                <wp:lineTo x="0" y="21455"/>
                <wp:lineTo x="21520" y="21455"/>
                <wp:lineTo x="21520" y="0"/>
                <wp:lineTo x="0" y="0"/>
              </wp:wrapPolygon>
            </wp:wrapTight>
            <wp:docPr id="6" name="Picture 6" descr="Hospital Sant Joan de Déu | Dani Rubio Arauna / Rai Pinto | Hospital Sant  Joan de Déu | D&amp;amp;AD Awards 2015 Pencil Winner | Wayfinding &amp;amp; Environmental  Graphics | D&amp;amp;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ospital Sant Joan de Déu | Dani Rubio Arauna / Rai Pinto | Hospital Sant  Joan de Déu | D&amp;amp;AD Awards 2015 Pencil Winner | Wayfinding &amp;amp; Environmental  Graphics | D&amp;amp;A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72130" cy="2454910"/>
                    </a:xfrm>
                    <a:prstGeom prst="rect">
                      <a:avLst/>
                    </a:prstGeom>
                    <a:noFill/>
                    <a:ln>
                      <a:noFill/>
                    </a:ln>
                  </pic:spPr>
                </pic:pic>
              </a:graphicData>
            </a:graphic>
            <wp14:sizeRelH relativeFrom="page">
              <wp14:pctWidth>0</wp14:pctWidth>
            </wp14:sizeRelH>
            <wp14:sizeRelV relativeFrom="page">
              <wp14:pctHeight>0</wp14:pctHeight>
            </wp14:sizeRelV>
          </wp:anchor>
        </w:drawing>
      </w:r>
      <w:r w:rsidR="00961748" w:rsidRPr="007B088C">
        <w:rPr>
          <w:color w:val="000000" w:themeColor="text1"/>
        </w:rPr>
        <w:fldChar w:fldCharType="begin"/>
      </w:r>
      <w:r w:rsidR="00961748" w:rsidRPr="007B088C">
        <w:rPr>
          <w:color w:val="000000" w:themeColor="text1"/>
        </w:rPr>
        <w:instrText xml:space="preserve"> INCLUDEPICTURE "https://4c448342d6996fb20913-fd1f9dc15ff616aa7fa94219cb721c9c.ssl.cf3.rackcdn.com/09/6f/237677_15c17bc993d44c83a849d057840d83a0.jpg" \* MERGEFORMATINET </w:instrText>
      </w:r>
      <w:r w:rsidR="009048F1" w:rsidRPr="007B088C">
        <w:rPr>
          <w:color w:val="000000" w:themeColor="text1"/>
        </w:rPr>
        <w:fldChar w:fldCharType="separate"/>
      </w:r>
      <w:r w:rsidR="00961748" w:rsidRPr="007B088C">
        <w:rPr>
          <w:color w:val="000000" w:themeColor="text1"/>
        </w:rPr>
        <w:fldChar w:fldCharType="end"/>
      </w:r>
    </w:p>
    <w:p w14:paraId="7DCA0E92" w14:textId="7F631AC8" w:rsidR="00961748" w:rsidRPr="007B088C" w:rsidRDefault="00961748" w:rsidP="000830FC">
      <w:pPr>
        <w:rPr>
          <w:color w:val="000000" w:themeColor="text1"/>
        </w:rPr>
      </w:pPr>
      <w:r w:rsidRPr="007B088C">
        <w:rPr>
          <w:color w:val="000000" w:themeColor="text1"/>
        </w:rPr>
        <w:tab/>
        <w:t xml:space="preserve">    </w:t>
      </w:r>
      <w:r w:rsidR="003978E0" w:rsidRPr="007B088C">
        <w:rPr>
          <w:color w:val="000000" w:themeColor="text1"/>
        </w:rPr>
        <w:t xml:space="preserve">  </w:t>
      </w:r>
      <w:r w:rsidRPr="007B088C">
        <w:rPr>
          <w:color w:val="000000" w:themeColor="text1"/>
        </w:rPr>
        <w:t xml:space="preserve">Figure. </w:t>
      </w:r>
      <w:r w:rsidR="00D91E01" w:rsidRPr="007B088C">
        <w:rPr>
          <w:color w:val="000000" w:themeColor="text1"/>
        </w:rPr>
        <w:t>2</w:t>
      </w:r>
      <w:r w:rsidRPr="007B088C">
        <w:rPr>
          <w:color w:val="000000" w:themeColor="text1"/>
        </w:rPr>
        <w:t>.</w:t>
      </w:r>
      <w:r w:rsidRPr="007B088C">
        <w:rPr>
          <w:color w:val="000000" w:themeColor="text1"/>
        </w:rPr>
        <w:tab/>
      </w:r>
      <w:r w:rsidRPr="007B088C">
        <w:rPr>
          <w:color w:val="000000" w:themeColor="text1"/>
        </w:rPr>
        <w:tab/>
      </w:r>
      <w:r w:rsidRPr="007B088C">
        <w:rPr>
          <w:color w:val="000000" w:themeColor="text1"/>
        </w:rPr>
        <w:tab/>
      </w:r>
      <w:r w:rsidRPr="007B088C">
        <w:rPr>
          <w:color w:val="000000" w:themeColor="text1"/>
        </w:rPr>
        <w:tab/>
      </w:r>
      <w:r w:rsidRPr="007B088C">
        <w:rPr>
          <w:color w:val="000000" w:themeColor="text1"/>
        </w:rPr>
        <w:tab/>
      </w:r>
      <w:r w:rsidR="003978E0" w:rsidRPr="007B088C">
        <w:rPr>
          <w:color w:val="000000" w:themeColor="text1"/>
        </w:rPr>
        <w:t xml:space="preserve">      </w:t>
      </w:r>
      <w:r w:rsidRPr="007B088C">
        <w:rPr>
          <w:color w:val="000000" w:themeColor="text1"/>
        </w:rPr>
        <w:t xml:space="preserve">Figure. </w:t>
      </w:r>
      <w:r w:rsidR="00D91E01" w:rsidRPr="007B088C">
        <w:rPr>
          <w:color w:val="000000" w:themeColor="text1"/>
        </w:rPr>
        <w:t>3</w:t>
      </w:r>
      <w:r w:rsidRPr="007B088C">
        <w:rPr>
          <w:color w:val="000000" w:themeColor="text1"/>
        </w:rPr>
        <w:t>.</w:t>
      </w:r>
    </w:p>
    <w:p w14:paraId="180757D4" w14:textId="77777777" w:rsidR="002861A3" w:rsidRPr="007B088C" w:rsidRDefault="002861A3" w:rsidP="000830FC">
      <w:pPr>
        <w:rPr>
          <w:color w:val="000000" w:themeColor="text1"/>
        </w:rPr>
      </w:pPr>
    </w:p>
    <w:p w14:paraId="055354B9" w14:textId="48658D34" w:rsidR="00E719EC" w:rsidRPr="007B088C" w:rsidRDefault="00004FED" w:rsidP="00903F48">
      <w:pPr>
        <w:ind w:firstLine="720"/>
        <w:rPr>
          <w:color w:val="000000" w:themeColor="text1"/>
        </w:rPr>
      </w:pPr>
      <w:r w:rsidRPr="007B088C">
        <w:rPr>
          <w:color w:val="000000" w:themeColor="text1"/>
        </w:rPr>
        <w:t>To</w:t>
      </w:r>
      <w:r w:rsidR="007A4EC4" w:rsidRPr="007B088C">
        <w:rPr>
          <w:color w:val="000000" w:themeColor="text1"/>
        </w:rPr>
        <w:t xml:space="preserve"> tackle Zika, a disease mainly spread by mosquito bites, NBS and </w:t>
      </w:r>
      <w:proofErr w:type="spellStart"/>
      <w:r w:rsidR="007A4EC4" w:rsidRPr="007B088C">
        <w:rPr>
          <w:color w:val="000000" w:themeColor="text1"/>
        </w:rPr>
        <w:t>Posterscope</w:t>
      </w:r>
      <w:proofErr w:type="spellEnd"/>
      <w:r w:rsidR="007A4EC4" w:rsidRPr="007B088C">
        <w:rPr>
          <w:color w:val="000000" w:themeColor="text1"/>
        </w:rPr>
        <w:t xml:space="preserve"> derived a genius idea to attract mosquitoes to billboards that resemble the way </w:t>
      </w:r>
      <w:r w:rsidR="004E4B7A" w:rsidRPr="007B088C">
        <w:rPr>
          <w:color w:val="000000" w:themeColor="text1"/>
        </w:rPr>
        <w:t>mammal</w:t>
      </w:r>
      <w:r w:rsidR="007A4EC4" w:rsidRPr="007B088C">
        <w:rPr>
          <w:color w:val="000000" w:themeColor="text1"/>
        </w:rPr>
        <w:t>s breathe</w:t>
      </w:r>
      <w:r w:rsidR="004E4B7A" w:rsidRPr="007B088C">
        <w:rPr>
          <w:color w:val="000000" w:themeColor="text1"/>
        </w:rPr>
        <w:t xml:space="preserve"> </w:t>
      </w:r>
      <w:r w:rsidR="007A4EC4" w:rsidRPr="007B088C">
        <w:rPr>
          <w:color w:val="000000" w:themeColor="text1"/>
        </w:rPr>
        <w:t>by releasing an airborne solution</w:t>
      </w:r>
      <w:r w:rsidR="004E4B7A" w:rsidRPr="007B088C">
        <w:rPr>
          <w:color w:val="000000" w:themeColor="text1"/>
        </w:rPr>
        <w:t xml:space="preserve">. This </w:t>
      </w:r>
      <w:r w:rsidR="007A4EC4" w:rsidRPr="007B088C">
        <w:rPr>
          <w:color w:val="000000" w:themeColor="text1"/>
        </w:rPr>
        <w:t>attracts the mosquitoes to the sticky surface from as far as 4km distance</w:t>
      </w:r>
      <w:r w:rsidR="004E4B7A" w:rsidRPr="007B088C">
        <w:rPr>
          <w:color w:val="000000" w:themeColor="text1"/>
        </w:rPr>
        <w:t xml:space="preserve"> and traps them</w:t>
      </w:r>
      <w:r w:rsidR="007A4EC4" w:rsidRPr="007B088C">
        <w:rPr>
          <w:color w:val="000000" w:themeColor="text1"/>
        </w:rPr>
        <w:t>. These billboards save many lives by being placed in areas of high zika outbreak, as well as spread awareness of the disease</w:t>
      </w:r>
      <w:r w:rsidR="009344B5" w:rsidRPr="007B088C">
        <w:rPr>
          <w:color w:val="000000" w:themeColor="text1"/>
        </w:rPr>
        <w:t xml:space="preserve"> (</w:t>
      </w:r>
      <w:proofErr w:type="spellStart"/>
      <w:r w:rsidR="009344B5" w:rsidRPr="007B088C">
        <w:rPr>
          <w:color w:val="000000" w:themeColor="text1"/>
        </w:rPr>
        <w:t>Dentsu</w:t>
      </w:r>
      <w:proofErr w:type="spellEnd"/>
      <w:r w:rsidR="009344B5" w:rsidRPr="007B088C">
        <w:rPr>
          <w:color w:val="000000" w:themeColor="text1"/>
        </w:rPr>
        <w:t>, 2021).</w:t>
      </w:r>
      <w:r w:rsidR="007A4EC4" w:rsidRPr="007B088C">
        <w:rPr>
          <w:color w:val="000000" w:themeColor="text1"/>
        </w:rPr>
        <w:t xml:space="preserve"> </w:t>
      </w:r>
      <w:r w:rsidR="009344B5" w:rsidRPr="007B088C">
        <w:rPr>
          <w:color w:val="000000" w:themeColor="text1"/>
        </w:rPr>
        <w:t xml:space="preserve">BBC NEWS (2016) commented that </w:t>
      </w:r>
      <w:r w:rsidR="000830FC" w:rsidRPr="007B088C">
        <w:rPr>
          <w:color w:val="000000" w:themeColor="text1"/>
          <w:shd w:val="clear" w:color="auto" w:fill="FFFFFF"/>
        </w:rPr>
        <w:t>"It's impressive</w:t>
      </w:r>
      <w:r w:rsidR="009344B5" w:rsidRPr="007B088C">
        <w:rPr>
          <w:color w:val="000000" w:themeColor="text1"/>
          <w:shd w:val="clear" w:color="auto" w:fill="FFFFFF"/>
        </w:rPr>
        <w:t xml:space="preserve"> </w:t>
      </w:r>
      <w:r w:rsidR="000830FC" w:rsidRPr="007B088C">
        <w:rPr>
          <w:color w:val="000000" w:themeColor="text1"/>
          <w:shd w:val="clear" w:color="auto" w:fill="FFFFFF"/>
        </w:rPr>
        <w:t>how</w:t>
      </w:r>
      <w:r w:rsidR="009344B5" w:rsidRPr="007B088C">
        <w:rPr>
          <w:color w:val="000000" w:themeColor="text1"/>
          <w:shd w:val="clear" w:color="auto" w:fill="FFFFFF"/>
        </w:rPr>
        <w:t>…</w:t>
      </w:r>
      <w:r w:rsidR="000830FC" w:rsidRPr="007B088C">
        <w:rPr>
          <w:color w:val="000000" w:themeColor="text1"/>
          <w:shd w:val="clear" w:color="auto" w:fill="FFFFFF"/>
        </w:rPr>
        <w:t xml:space="preserve"> many lives you can save with this idea</w:t>
      </w:r>
      <w:r w:rsidR="009344B5" w:rsidRPr="007B088C">
        <w:rPr>
          <w:color w:val="000000" w:themeColor="text1"/>
          <w:shd w:val="clear" w:color="auto" w:fill="FFFFFF"/>
        </w:rPr>
        <w:t>”</w:t>
      </w:r>
      <w:r w:rsidR="0020392D" w:rsidRPr="007B088C">
        <w:rPr>
          <w:color w:val="000000" w:themeColor="text1"/>
          <w:shd w:val="clear" w:color="auto" w:fill="FFFFFF"/>
        </w:rPr>
        <w:t>, demonstrating how powerfully life-changing graphic design can be to countries tackling disease</w:t>
      </w:r>
      <w:r w:rsidR="004E4B7A" w:rsidRPr="007B088C">
        <w:rPr>
          <w:color w:val="000000" w:themeColor="text1"/>
          <w:shd w:val="clear" w:color="auto" w:fill="FFFFFF"/>
        </w:rPr>
        <w:t xml:space="preserve">, particularly </w:t>
      </w:r>
      <w:r w:rsidR="00903F48" w:rsidRPr="007B088C">
        <w:rPr>
          <w:color w:val="000000" w:themeColor="text1"/>
          <w:shd w:val="clear" w:color="auto" w:fill="FFFFFF"/>
        </w:rPr>
        <w:t xml:space="preserve">those less developed and struggling with poverty </w:t>
      </w:r>
      <w:r w:rsidR="004E4B7A" w:rsidRPr="007B088C">
        <w:rPr>
          <w:color w:val="000000" w:themeColor="text1"/>
          <w:shd w:val="clear" w:color="auto" w:fill="FFFFFF"/>
        </w:rPr>
        <w:t>who might not afford the treatments for the disease</w:t>
      </w:r>
      <w:r w:rsidR="009344B5" w:rsidRPr="007B088C">
        <w:rPr>
          <w:color w:val="000000" w:themeColor="text1"/>
          <w:shd w:val="clear" w:color="auto" w:fill="FFFFFF"/>
        </w:rPr>
        <w:t xml:space="preserve">. </w:t>
      </w:r>
      <w:r w:rsidR="000830FC" w:rsidRPr="007B088C">
        <w:rPr>
          <w:color w:val="000000" w:themeColor="text1"/>
        </w:rPr>
        <w:t>However, it</w:t>
      </w:r>
      <w:r w:rsidR="003E754B" w:rsidRPr="007B088C">
        <w:rPr>
          <w:color w:val="000000" w:themeColor="text1"/>
        </w:rPr>
        <w:t xml:space="preserve"> is </w:t>
      </w:r>
      <w:r w:rsidR="000830FC" w:rsidRPr="007B088C">
        <w:rPr>
          <w:color w:val="000000" w:themeColor="text1"/>
        </w:rPr>
        <w:t xml:space="preserve">important to ensure </w:t>
      </w:r>
      <w:r w:rsidR="00A83C9B" w:rsidRPr="007B088C">
        <w:rPr>
          <w:color w:val="000000" w:themeColor="text1"/>
        </w:rPr>
        <w:t xml:space="preserve">designs such as these do not have potential dangers to the public despite their good purpose, as there has been concern of bus billboards being placed where people </w:t>
      </w:r>
      <w:r w:rsidR="003E754B" w:rsidRPr="007B088C">
        <w:rPr>
          <w:color w:val="000000" w:themeColor="text1"/>
        </w:rPr>
        <w:t>gather,</w:t>
      </w:r>
      <w:r w:rsidR="00A83C9B" w:rsidRPr="007B088C">
        <w:rPr>
          <w:color w:val="000000" w:themeColor="text1"/>
        </w:rPr>
        <w:t xml:space="preserve"> expos</w:t>
      </w:r>
      <w:r w:rsidR="003E754B" w:rsidRPr="007B088C">
        <w:rPr>
          <w:color w:val="000000" w:themeColor="text1"/>
        </w:rPr>
        <w:t>ing them</w:t>
      </w:r>
      <w:r w:rsidR="00A83C9B" w:rsidRPr="007B088C">
        <w:rPr>
          <w:color w:val="000000" w:themeColor="text1"/>
        </w:rPr>
        <w:t xml:space="preserve"> to </w:t>
      </w:r>
      <w:r w:rsidR="00557E74" w:rsidRPr="007B088C">
        <w:rPr>
          <w:color w:val="000000" w:themeColor="text1"/>
        </w:rPr>
        <w:t xml:space="preserve">the risk of </w:t>
      </w:r>
      <w:r w:rsidR="00FC1904" w:rsidRPr="007B088C">
        <w:rPr>
          <w:color w:val="000000" w:themeColor="text1"/>
        </w:rPr>
        <w:t>mosquito</w:t>
      </w:r>
      <w:r w:rsidR="00A83C9B" w:rsidRPr="007B088C">
        <w:rPr>
          <w:color w:val="000000" w:themeColor="text1"/>
        </w:rPr>
        <w:t xml:space="preserve"> bites</w:t>
      </w:r>
      <w:r w:rsidR="0046570A" w:rsidRPr="007B088C">
        <w:rPr>
          <w:color w:val="000000" w:themeColor="text1"/>
        </w:rPr>
        <w:t xml:space="preserve"> (</w:t>
      </w:r>
      <w:proofErr w:type="spellStart"/>
      <w:r w:rsidR="0046570A" w:rsidRPr="007B088C">
        <w:rPr>
          <w:color w:val="000000" w:themeColor="text1"/>
        </w:rPr>
        <w:t>Moscatello</w:t>
      </w:r>
      <w:proofErr w:type="spellEnd"/>
      <w:r w:rsidR="0046570A" w:rsidRPr="007B088C">
        <w:rPr>
          <w:color w:val="000000" w:themeColor="text1"/>
        </w:rPr>
        <w:t xml:space="preserve">, 2016). </w:t>
      </w:r>
      <w:r w:rsidR="004E4B7A" w:rsidRPr="007B088C">
        <w:rPr>
          <w:color w:val="000000" w:themeColor="text1"/>
        </w:rPr>
        <w:t>These are considerations that must be made for the safety of the people</w:t>
      </w:r>
      <w:r w:rsidR="005835E5" w:rsidRPr="007B088C">
        <w:rPr>
          <w:color w:val="000000" w:themeColor="text1"/>
        </w:rPr>
        <w:t>.</w:t>
      </w:r>
      <w:r w:rsidR="004E4B7A" w:rsidRPr="007B088C">
        <w:rPr>
          <w:color w:val="000000" w:themeColor="text1"/>
        </w:rPr>
        <w:t xml:space="preserve"> </w:t>
      </w:r>
    </w:p>
    <w:p w14:paraId="75B85B23" w14:textId="41BDC878" w:rsidR="001F730A" w:rsidRPr="007B088C" w:rsidRDefault="00E719EC" w:rsidP="00521624">
      <w:pPr>
        <w:ind w:firstLine="720"/>
        <w:rPr>
          <w:color w:val="000000" w:themeColor="text1"/>
        </w:rPr>
      </w:pPr>
      <w:r w:rsidRPr="007B088C">
        <w:rPr>
          <w:color w:val="000000" w:themeColor="text1"/>
        </w:rPr>
        <w:t>Pandemics are something our modern world is all to</w:t>
      </w:r>
      <w:r w:rsidR="00285CBE" w:rsidRPr="007B088C">
        <w:rPr>
          <w:color w:val="000000" w:themeColor="text1"/>
        </w:rPr>
        <w:t>o</w:t>
      </w:r>
      <w:r w:rsidRPr="007B088C">
        <w:rPr>
          <w:color w:val="000000" w:themeColor="text1"/>
        </w:rPr>
        <w:t xml:space="preserve"> familiar with</w:t>
      </w:r>
      <w:r w:rsidR="00285CBE" w:rsidRPr="007B088C">
        <w:rPr>
          <w:color w:val="000000" w:themeColor="text1"/>
        </w:rPr>
        <w:t xml:space="preserve"> today</w:t>
      </w:r>
      <w:r w:rsidRPr="007B088C">
        <w:rPr>
          <w:color w:val="000000" w:themeColor="text1"/>
        </w:rPr>
        <w:t>. Dating back as far as 1854, graphic design played a significant part in saving lives even then</w:t>
      </w:r>
      <w:r w:rsidR="00162ABD" w:rsidRPr="007B088C">
        <w:rPr>
          <w:color w:val="000000" w:themeColor="text1"/>
        </w:rPr>
        <w:t xml:space="preserve"> (Pinion, 2017).</w:t>
      </w:r>
      <w:r w:rsidRPr="007B088C">
        <w:rPr>
          <w:color w:val="000000" w:themeColor="text1"/>
        </w:rPr>
        <w:t xml:space="preserve"> John Snow’s cholera map saved lives by </w:t>
      </w:r>
      <w:r w:rsidR="00780940" w:rsidRPr="007B088C">
        <w:rPr>
          <w:color w:val="000000" w:themeColor="text1"/>
        </w:rPr>
        <w:t xml:space="preserve">mapping the </w:t>
      </w:r>
      <w:r w:rsidR="00E63A8C" w:rsidRPr="007B088C">
        <w:rPr>
          <w:color w:val="000000" w:themeColor="text1"/>
        </w:rPr>
        <w:t xml:space="preserve">locations of the </w:t>
      </w:r>
      <w:r w:rsidR="00780940" w:rsidRPr="007B088C">
        <w:rPr>
          <w:color w:val="000000" w:themeColor="text1"/>
        </w:rPr>
        <w:t xml:space="preserve">cholera cases, identifying where the cases were most prolific, and connected </w:t>
      </w:r>
      <w:r w:rsidR="005835E5" w:rsidRPr="007B088C">
        <w:rPr>
          <w:color w:val="000000" w:themeColor="text1"/>
        </w:rPr>
        <w:t>it’s spreading</w:t>
      </w:r>
      <w:r w:rsidR="00780940" w:rsidRPr="007B088C">
        <w:rPr>
          <w:color w:val="000000" w:themeColor="text1"/>
        </w:rPr>
        <w:t xml:space="preserve"> to water pumps. This changed the way data visualisations and microbes were seen forever (</w:t>
      </w:r>
      <w:r w:rsidR="00490C73" w:rsidRPr="007B088C">
        <w:rPr>
          <w:color w:val="000000" w:themeColor="text1"/>
        </w:rPr>
        <w:t xml:space="preserve">Rogers, 2013). </w:t>
      </w:r>
      <w:r w:rsidR="00780940" w:rsidRPr="007B088C">
        <w:rPr>
          <w:color w:val="000000" w:themeColor="text1"/>
        </w:rPr>
        <w:t xml:space="preserve"> </w:t>
      </w:r>
    </w:p>
    <w:p w14:paraId="582A3C1D" w14:textId="673CE95C" w:rsidR="006962AE" w:rsidRPr="007B088C" w:rsidRDefault="00285CBE" w:rsidP="000830FC">
      <w:pPr>
        <w:rPr>
          <w:color w:val="000000" w:themeColor="text1"/>
        </w:rPr>
      </w:pPr>
      <w:r w:rsidRPr="007B088C">
        <w:rPr>
          <w:color w:val="000000" w:themeColor="text1"/>
        </w:rPr>
        <w:t xml:space="preserve">In more recent years, COVID-19 has struck humanity, but brings with it many </w:t>
      </w:r>
      <w:r w:rsidR="00556A9E" w:rsidRPr="007B088C">
        <w:rPr>
          <w:color w:val="000000" w:themeColor="text1"/>
        </w:rPr>
        <w:t xml:space="preserve">life-saving </w:t>
      </w:r>
      <w:r w:rsidRPr="007B088C">
        <w:rPr>
          <w:color w:val="000000" w:themeColor="text1"/>
        </w:rPr>
        <w:t xml:space="preserve">graphics. These graphics </w:t>
      </w:r>
      <w:r w:rsidR="00556A9E" w:rsidRPr="007B088C">
        <w:rPr>
          <w:color w:val="000000" w:themeColor="text1"/>
        </w:rPr>
        <w:t xml:space="preserve">have </w:t>
      </w:r>
      <w:r w:rsidRPr="007B088C">
        <w:rPr>
          <w:color w:val="000000" w:themeColor="text1"/>
        </w:rPr>
        <w:t>inform</w:t>
      </w:r>
      <w:r w:rsidR="00556A9E" w:rsidRPr="007B088C">
        <w:rPr>
          <w:color w:val="000000" w:themeColor="text1"/>
        </w:rPr>
        <w:t>ed</w:t>
      </w:r>
      <w:r w:rsidRPr="007B088C">
        <w:rPr>
          <w:color w:val="000000" w:themeColor="text1"/>
        </w:rPr>
        <w:t xml:space="preserve"> people of </w:t>
      </w:r>
      <w:r w:rsidR="00556A9E" w:rsidRPr="007B088C">
        <w:rPr>
          <w:color w:val="000000" w:themeColor="text1"/>
        </w:rPr>
        <w:t>g</w:t>
      </w:r>
      <w:r w:rsidRPr="007B088C">
        <w:rPr>
          <w:color w:val="000000" w:themeColor="text1"/>
        </w:rPr>
        <w:t xml:space="preserve">overnment rules, reminding people to wear masks, and reminding people to self-isolate. </w:t>
      </w:r>
      <w:r w:rsidR="001F730A" w:rsidRPr="007B088C">
        <w:rPr>
          <w:color w:val="000000" w:themeColor="text1"/>
        </w:rPr>
        <w:t>Designers have given the public the incredible gift of clear communication and understanding in these times of fear, confusion, and uncertainty</w:t>
      </w:r>
      <w:r w:rsidR="00C22480" w:rsidRPr="007B088C">
        <w:rPr>
          <w:color w:val="000000" w:themeColor="text1"/>
        </w:rPr>
        <w:t xml:space="preserve"> (</w:t>
      </w:r>
      <w:proofErr w:type="spellStart"/>
      <w:r w:rsidR="00C22480" w:rsidRPr="007B088C">
        <w:rPr>
          <w:color w:val="000000" w:themeColor="text1"/>
        </w:rPr>
        <w:t>HydraCreative</w:t>
      </w:r>
      <w:proofErr w:type="spellEnd"/>
      <w:r w:rsidR="00C22480" w:rsidRPr="007B088C">
        <w:rPr>
          <w:color w:val="000000" w:themeColor="text1"/>
        </w:rPr>
        <w:t>, 2021</w:t>
      </w:r>
      <w:r w:rsidR="001F730A" w:rsidRPr="007B088C">
        <w:rPr>
          <w:color w:val="000000" w:themeColor="text1"/>
        </w:rPr>
        <w:t xml:space="preserve">) as shown by example in fig. </w:t>
      </w:r>
      <w:r w:rsidR="00521624" w:rsidRPr="007B088C">
        <w:rPr>
          <w:color w:val="000000" w:themeColor="text1"/>
        </w:rPr>
        <w:t>4</w:t>
      </w:r>
      <w:r w:rsidR="001F730A" w:rsidRPr="007B088C">
        <w:rPr>
          <w:color w:val="000000" w:themeColor="text1"/>
        </w:rPr>
        <w:t xml:space="preserve">. </w:t>
      </w:r>
      <w:r w:rsidRPr="007B088C">
        <w:rPr>
          <w:color w:val="000000" w:themeColor="text1"/>
        </w:rPr>
        <w:t xml:space="preserve">Therefore, </w:t>
      </w:r>
      <w:r w:rsidR="001E6D59" w:rsidRPr="007B088C">
        <w:rPr>
          <w:color w:val="000000" w:themeColor="text1"/>
        </w:rPr>
        <w:t xml:space="preserve">it is argued that </w:t>
      </w:r>
      <w:r w:rsidRPr="007B088C">
        <w:rPr>
          <w:color w:val="000000" w:themeColor="text1"/>
        </w:rPr>
        <w:t>graphic design has played a huge role “in the prevention of the COVID-19 epidemic” (</w:t>
      </w:r>
      <w:proofErr w:type="spellStart"/>
      <w:r w:rsidR="00EB011E" w:rsidRPr="007B088C">
        <w:rPr>
          <w:color w:val="000000" w:themeColor="text1"/>
        </w:rPr>
        <w:t>Atasoy</w:t>
      </w:r>
      <w:proofErr w:type="spellEnd"/>
      <w:r w:rsidR="00EB011E" w:rsidRPr="007B088C">
        <w:rPr>
          <w:color w:val="000000" w:themeColor="text1"/>
        </w:rPr>
        <w:t>, 2021</w:t>
      </w:r>
      <w:r w:rsidRPr="007B088C">
        <w:rPr>
          <w:color w:val="000000" w:themeColor="text1"/>
        </w:rPr>
        <w:t>)</w:t>
      </w:r>
      <w:r w:rsidR="00EB011E" w:rsidRPr="007B088C">
        <w:rPr>
          <w:color w:val="000000" w:themeColor="text1"/>
        </w:rPr>
        <w:t>.</w:t>
      </w:r>
      <w:r w:rsidR="00556A9E" w:rsidRPr="007B088C">
        <w:rPr>
          <w:color w:val="000000" w:themeColor="text1"/>
        </w:rPr>
        <w:t xml:space="preserve"> The </w:t>
      </w:r>
      <w:r w:rsidRPr="007B088C">
        <w:rPr>
          <w:color w:val="000000" w:themeColor="text1"/>
        </w:rPr>
        <w:t xml:space="preserve">source </w:t>
      </w:r>
      <w:r w:rsidR="00556A9E" w:rsidRPr="007B088C">
        <w:rPr>
          <w:color w:val="000000" w:themeColor="text1"/>
        </w:rPr>
        <w:t>also outlines that graphic design</w:t>
      </w:r>
      <w:r w:rsidRPr="007B088C">
        <w:rPr>
          <w:color w:val="000000" w:themeColor="text1"/>
        </w:rPr>
        <w:t xml:space="preserve"> is one of the most effective ways of communicating the </w:t>
      </w:r>
      <w:r w:rsidR="00EB011E" w:rsidRPr="007B088C">
        <w:rPr>
          <w:color w:val="000000" w:themeColor="text1"/>
        </w:rPr>
        <w:t>g</w:t>
      </w:r>
      <w:r w:rsidRPr="007B088C">
        <w:rPr>
          <w:color w:val="000000" w:themeColor="text1"/>
        </w:rPr>
        <w:t>overnment’s guidelines with the public</w:t>
      </w:r>
      <w:r w:rsidR="00033192" w:rsidRPr="007B088C">
        <w:rPr>
          <w:color w:val="000000" w:themeColor="text1"/>
        </w:rPr>
        <w:t>,</w:t>
      </w:r>
      <w:r w:rsidRPr="007B088C">
        <w:rPr>
          <w:color w:val="000000" w:themeColor="text1"/>
        </w:rPr>
        <w:t xml:space="preserve"> due to the clear and </w:t>
      </w:r>
      <w:r w:rsidR="00556A9E" w:rsidRPr="007B088C">
        <w:rPr>
          <w:color w:val="000000" w:themeColor="text1"/>
        </w:rPr>
        <w:t xml:space="preserve">visual messages </w:t>
      </w:r>
      <w:r w:rsidR="001F730A" w:rsidRPr="007B088C">
        <w:rPr>
          <w:color w:val="000000" w:themeColor="text1"/>
        </w:rPr>
        <w:t xml:space="preserve">it </w:t>
      </w:r>
      <w:r w:rsidR="00033192" w:rsidRPr="007B088C">
        <w:rPr>
          <w:color w:val="000000" w:themeColor="text1"/>
        </w:rPr>
        <w:t xml:space="preserve">has the power to </w:t>
      </w:r>
      <w:r w:rsidR="00556A9E" w:rsidRPr="007B088C">
        <w:rPr>
          <w:color w:val="000000" w:themeColor="text1"/>
        </w:rPr>
        <w:t xml:space="preserve">convey. </w:t>
      </w:r>
      <w:r w:rsidR="00C2050B" w:rsidRPr="007B088C">
        <w:rPr>
          <w:color w:val="000000" w:themeColor="text1"/>
        </w:rPr>
        <w:t xml:space="preserve">However, Creative Review calls much of the government’s mismatched and wildly varying COVID-19 graphics “very confusing”, arguing that many of their brochures </w:t>
      </w:r>
      <w:r w:rsidR="00C23D4E" w:rsidRPr="007B088C">
        <w:rPr>
          <w:color w:val="000000" w:themeColor="text1"/>
        </w:rPr>
        <w:t>were poor communicators to the public (Moore, 2020).</w:t>
      </w:r>
      <w:r w:rsidR="00E63A8C" w:rsidRPr="007B088C">
        <w:rPr>
          <w:color w:val="000000" w:themeColor="text1"/>
        </w:rPr>
        <w:t xml:space="preserve"> </w:t>
      </w:r>
    </w:p>
    <w:p w14:paraId="6F21B2F0" w14:textId="7ADA96D2" w:rsidR="00521624" w:rsidRPr="007B088C" w:rsidRDefault="001F730A" w:rsidP="00521624">
      <w:pPr>
        <w:rPr>
          <w:color w:val="000000" w:themeColor="text1"/>
        </w:rPr>
      </w:pPr>
      <w:r w:rsidRPr="007B088C">
        <w:rPr>
          <w:color w:val="000000" w:themeColor="text1"/>
        </w:rPr>
        <w:fldChar w:fldCharType="begin"/>
      </w:r>
      <w:r w:rsidRPr="007B088C">
        <w:rPr>
          <w:color w:val="000000" w:themeColor="text1"/>
        </w:rPr>
        <w:instrText xml:space="preserve"> INCLUDEPICTURE "https://www.hydracreative.com/_media/images/slides/sheffield%20print%20marketing-261ed2.jpg" \* MERGEFORMATINET </w:instrText>
      </w:r>
      <w:r w:rsidR="009048F1" w:rsidRPr="007B088C">
        <w:rPr>
          <w:color w:val="000000" w:themeColor="text1"/>
        </w:rPr>
        <w:fldChar w:fldCharType="separate"/>
      </w:r>
      <w:r w:rsidRPr="007B088C">
        <w:rPr>
          <w:color w:val="000000" w:themeColor="text1"/>
        </w:rPr>
        <w:fldChar w:fldCharType="end"/>
      </w:r>
    </w:p>
    <w:p w14:paraId="430C479C" w14:textId="0A98E008" w:rsidR="001F730A" w:rsidRPr="007B088C" w:rsidRDefault="001F730A" w:rsidP="000830FC">
      <w:pPr>
        <w:rPr>
          <w:color w:val="000000" w:themeColor="text1"/>
        </w:rPr>
      </w:pPr>
      <w:r w:rsidRPr="007B088C">
        <w:rPr>
          <w:noProof/>
          <w:color w:val="000000" w:themeColor="text1"/>
        </w:rPr>
        <w:drawing>
          <wp:anchor distT="0" distB="0" distL="114300" distR="114300" simplePos="0" relativeHeight="251661312" behindDoc="1" locked="0" layoutInCell="1" allowOverlap="1" wp14:anchorId="0E9472ED" wp14:editId="2B578FB1">
            <wp:simplePos x="0" y="0"/>
            <wp:positionH relativeFrom="column">
              <wp:posOffset>1862353</wp:posOffset>
            </wp:positionH>
            <wp:positionV relativeFrom="paragraph">
              <wp:posOffset>0</wp:posOffset>
            </wp:positionV>
            <wp:extent cx="2026285" cy="2133600"/>
            <wp:effectExtent l="0" t="0" r="5715" b="0"/>
            <wp:wrapTight wrapText="bothSides">
              <wp:wrapPolygon edited="0">
                <wp:start x="0" y="0"/>
                <wp:lineTo x="0" y="21471"/>
                <wp:lineTo x="21526" y="21471"/>
                <wp:lineTo x="21526" y="0"/>
                <wp:lineTo x="0" y="0"/>
              </wp:wrapPolygon>
            </wp:wrapTight>
            <wp:docPr id="7" name="Picture 7" descr=" large suppo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large supporting image"/>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32198" r="32436"/>
                    <a:stretch/>
                  </pic:blipFill>
                  <pic:spPr bwMode="auto">
                    <a:xfrm>
                      <a:off x="0" y="0"/>
                      <a:ext cx="2026285" cy="21336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3848054" w14:textId="0AA5267D" w:rsidR="001F730A" w:rsidRPr="007B088C" w:rsidRDefault="001F730A" w:rsidP="000830FC">
      <w:pPr>
        <w:rPr>
          <w:color w:val="000000" w:themeColor="text1"/>
        </w:rPr>
      </w:pPr>
    </w:p>
    <w:p w14:paraId="4B78B328" w14:textId="7DEFC0EB" w:rsidR="001F730A" w:rsidRPr="007B088C" w:rsidRDefault="001F730A" w:rsidP="000830FC">
      <w:pPr>
        <w:rPr>
          <w:color w:val="000000" w:themeColor="text1"/>
        </w:rPr>
      </w:pPr>
    </w:p>
    <w:p w14:paraId="2B1C8C96" w14:textId="77777777" w:rsidR="001F730A" w:rsidRPr="007B088C" w:rsidRDefault="001F730A" w:rsidP="000830FC">
      <w:pPr>
        <w:rPr>
          <w:color w:val="000000" w:themeColor="text1"/>
        </w:rPr>
      </w:pPr>
    </w:p>
    <w:p w14:paraId="13D159B6" w14:textId="4CD7605E" w:rsidR="001F730A" w:rsidRPr="007B088C" w:rsidRDefault="001F730A" w:rsidP="000830FC">
      <w:pPr>
        <w:rPr>
          <w:color w:val="000000" w:themeColor="text1"/>
        </w:rPr>
      </w:pPr>
    </w:p>
    <w:p w14:paraId="6FD7D62E" w14:textId="77777777" w:rsidR="001F730A" w:rsidRPr="007B088C" w:rsidRDefault="001F730A" w:rsidP="000830FC">
      <w:pPr>
        <w:rPr>
          <w:color w:val="000000" w:themeColor="text1"/>
        </w:rPr>
      </w:pPr>
    </w:p>
    <w:p w14:paraId="34A34BA0" w14:textId="4093DC58" w:rsidR="001F730A" w:rsidRPr="007B088C" w:rsidRDefault="001F730A" w:rsidP="000830FC">
      <w:pPr>
        <w:rPr>
          <w:color w:val="000000" w:themeColor="text1"/>
        </w:rPr>
      </w:pPr>
    </w:p>
    <w:p w14:paraId="465F8091" w14:textId="77777777" w:rsidR="001F730A" w:rsidRPr="007B088C" w:rsidRDefault="001F730A" w:rsidP="000830FC">
      <w:pPr>
        <w:rPr>
          <w:color w:val="000000" w:themeColor="text1"/>
        </w:rPr>
      </w:pPr>
    </w:p>
    <w:p w14:paraId="5AE4A078" w14:textId="3A22BB70" w:rsidR="001F730A" w:rsidRPr="007B088C" w:rsidRDefault="001F730A" w:rsidP="000830FC">
      <w:pPr>
        <w:rPr>
          <w:color w:val="000000" w:themeColor="text1"/>
        </w:rPr>
      </w:pPr>
    </w:p>
    <w:p w14:paraId="617D89BB" w14:textId="286DF08A" w:rsidR="001F730A" w:rsidRPr="007B088C" w:rsidRDefault="001F730A" w:rsidP="000830FC">
      <w:pPr>
        <w:rPr>
          <w:color w:val="000000" w:themeColor="text1"/>
        </w:rPr>
      </w:pPr>
    </w:p>
    <w:p w14:paraId="1CB1A4B8" w14:textId="77777777" w:rsidR="001F730A" w:rsidRPr="007B088C" w:rsidRDefault="001F730A" w:rsidP="000830FC">
      <w:pPr>
        <w:rPr>
          <w:color w:val="000000" w:themeColor="text1"/>
        </w:rPr>
      </w:pPr>
    </w:p>
    <w:p w14:paraId="741C20A2" w14:textId="64862DD3" w:rsidR="001F730A" w:rsidRPr="007B088C" w:rsidRDefault="001F730A" w:rsidP="000830FC">
      <w:pPr>
        <w:rPr>
          <w:color w:val="000000" w:themeColor="text1"/>
        </w:rPr>
      </w:pPr>
    </w:p>
    <w:p w14:paraId="3DC7CBF2" w14:textId="30D9935B" w:rsidR="001B5A95" w:rsidRPr="007B088C" w:rsidRDefault="001F730A" w:rsidP="001F730A">
      <w:pPr>
        <w:rPr>
          <w:color w:val="000000" w:themeColor="text1"/>
        </w:rPr>
      </w:pPr>
      <w:r w:rsidRPr="007B088C">
        <w:rPr>
          <w:color w:val="000000" w:themeColor="text1"/>
        </w:rPr>
        <w:tab/>
      </w:r>
      <w:r w:rsidRPr="007B088C">
        <w:rPr>
          <w:color w:val="000000" w:themeColor="text1"/>
        </w:rPr>
        <w:tab/>
        <w:t xml:space="preserve">                               </w:t>
      </w:r>
    </w:p>
    <w:p w14:paraId="25F6DDE8" w14:textId="578CBA37" w:rsidR="001F730A" w:rsidRPr="007B088C" w:rsidRDefault="001F730A" w:rsidP="001F730A">
      <w:pPr>
        <w:jc w:val="center"/>
        <w:rPr>
          <w:color w:val="000000" w:themeColor="text1"/>
        </w:rPr>
      </w:pPr>
      <w:r w:rsidRPr="007B088C">
        <w:rPr>
          <w:color w:val="000000" w:themeColor="text1"/>
        </w:rPr>
        <w:t xml:space="preserve">Figure. </w:t>
      </w:r>
      <w:r w:rsidR="00521624" w:rsidRPr="007B088C">
        <w:rPr>
          <w:color w:val="000000" w:themeColor="text1"/>
        </w:rPr>
        <w:t>4</w:t>
      </w:r>
      <w:r w:rsidRPr="007B088C">
        <w:rPr>
          <w:color w:val="000000" w:themeColor="text1"/>
        </w:rPr>
        <w:t>.</w:t>
      </w:r>
    </w:p>
    <w:p w14:paraId="633EC58E" w14:textId="7A2DD244" w:rsidR="001F730A" w:rsidRPr="007B088C" w:rsidRDefault="001F730A" w:rsidP="000830FC">
      <w:pPr>
        <w:rPr>
          <w:color w:val="000000" w:themeColor="text1"/>
        </w:rPr>
      </w:pPr>
    </w:p>
    <w:p w14:paraId="4AE87A4E" w14:textId="77777777" w:rsidR="001F730A" w:rsidRPr="007B088C" w:rsidRDefault="001F730A" w:rsidP="000830FC">
      <w:pPr>
        <w:rPr>
          <w:color w:val="000000" w:themeColor="text1"/>
        </w:rPr>
      </w:pPr>
    </w:p>
    <w:p w14:paraId="6E7084F4" w14:textId="533167C7" w:rsidR="00AC2208" w:rsidRPr="007B088C" w:rsidRDefault="001B5A95" w:rsidP="00903F48">
      <w:pPr>
        <w:ind w:firstLine="720"/>
        <w:rPr>
          <w:color w:val="000000" w:themeColor="text1"/>
        </w:rPr>
      </w:pPr>
      <w:r w:rsidRPr="007B088C">
        <w:rPr>
          <w:color w:val="000000" w:themeColor="text1"/>
        </w:rPr>
        <w:t>Human emotion is being increasingly considered as a vital focus of design within the health industry. (</w:t>
      </w:r>
      <w:r w:rsidR="000760DD" w:rsidRPr="007B088C">
        <w:rPr>
          <w:color w:val="000000" w:themeColor="text1"/>
        </w:rPr>
        <w:t>Medley, 2009</w:t>
      </w:r>
      <w:r w:rsidRPr="007B088C">
        <w:rPr>
          <w:color w:val="000000" w:themeColor="text1"/>
        </w:rPr>
        <w:t xml:space="preserve">) The source argues that the conservative nature of designs within the pharmaceutical industry are derived from the 1950s Swiss design. Swiss graphics </w:t>
      </w:r>
      <w:r w:rsidRPr="007B088C">
        <w:rPr>
          <w:color w:val="000000" w:themeColor="text1"/>
        </w:rPr>
        <w:lastRenderedPageBreak/>
        <w:t>are very uniform in terms of typefaces, layouts and forms, critics even describing it as “cold”. However,</w:t>
      </w:r>
      <w:r w:rsidR="00CC658B" w:rsidRPr="007B088C">
        <w:rPr>
          <w:color w:val="000000" w:themeColor="text1"/>
        </w:rPr>
        <w:t xml:space="preserve"> </w:t>
      </w:r>
      <w:proofErr w:type="spellStart"/>
      <w:r w:rsidR="00B67E05" w:rsidRPr="007B088C">
        <w:rPr>
          <w:color w:val="000000" w:themeColor="text1"/>
        </w:rPr>
        <w:t>Schrauwen</w:t>
      </w:r>
      <w:proofErr w:type="spellEnd"/>
      <w:r w:rsidR="00B67E05" w:rsidRPr="007B088C">
        <w:rPr>
          <w:color w:val="000000" w:themeColor="text1"/>
        </w:rPr>
        <w:t xml:space="preserve">, Roberts and Wright, </w:t>
      </w:r>
      <w:r w:rsidR="00E63A8C" w:rsidRPr="007B088C">
        <w:rPr>
          <w:color w:val="000000" w:themeColor="text1"/>
        </w:rPr>
        <w:t>pp.138-143</w:t>
      </w:r>
      <w:r w:rsidR="00B67E05" w:rsidRPr="007B088C">
        <w:rPr>
          <w:color w:val="000000" w:themeColor="text1"/>
        </w:rPr>
        <w:t>. (2017</w:t>
      </w:r>
      <w:r w:rsidR="00CC658B" w:rsidRPr="007B088C">
        <w:rPr>
          <w:color w:val="000000" w:themeColor="text1"/>
        </w:rPr>
        <w:t>)</w:t>
      </w:r>
      <w:r w:rsidRPr="007B088C">
        <w:rPr>
          <w:color w:val="000000" w:themeColor="text1"/>
        </w:rPr>
        <w:t xml:space="preserve"> </w:t>
      </w:r>
      <w:r w:rsidR="00080578" w:rsidRPr="007B088C">
        <w:rPr>
          <w:color w:val="000000" w:themeColor="text1"/>
        </w:rPr>
        <w:t xml:space="preserve">argues that the Swiss graphic language of Geigy played a massive part in connecting hospital staff </w:t>
      </w:r>
      <w:r w:rsidR="00CC658B" w:rsidRPr="007B088C">
        <w:rPr>
          <w:color w:val="000000" w:themeColor="text1"/>
        </w:rPr>
        <w:t>to pharmaceuticals. It has been seen to be “saving some lives”. Therefore, Geigy’s Swiss design style certainly seems to have had an impact on lives in the health and pharmaceutical industry</w:t>
      </w:r>
      <w:r w:rsidR="00B509DE" w:rsidRPr="007B088C">
        <w:rPr>
          <w:color w:val="000000" w:themeColor="text1"/>
        </w:rPr>
        <w:t>. But</w:t>
      </w:r>
      <w:r w:rsidR="00CC658B" w:rsidRPr="007B088C">
        <w:rPr>
          <w:color w:val="000000" w:themeColor="text1"/>
        </w:rPr>
        <w:t xml:space="preserve"> it is </w:t>
      </w:r>
      <w:r w:rsidR="00B509DE" w:rsidRPr="007B088C">
        <w:rPr>
          <w:color w:val="000000" w:themeColor="text1"/>
        </w:rPr>
        <w:t xml:space="preserve">also </w:t>
      </w:r>
      <w:r w:rsidR="00CC658B" w:rsidRPr="007B088C">
        <w:rPr>
          <w:color w:val="000000" w:themeColor="text1"/>
        </w:rPr>
        <w:t>being questioned</w:t>
      </w:r>
      <w:r w:rsidR="00B509DE" w:rsidRPr="007B088C">
        <w:rPr>
          <w:color w:val="000000" w:themeColor="text1"/>
        </w:rPr>
        <w:t xml:space="preserve"> by Medley</w:t>
      </w:r>
      <w:r w:rsidR="00CC658B" w:rsidRPr="007B088C">
        <w:rPr>
          <w:color w:val="000000" w:themeColor="text1"/>
        </w:rPr>
        <w:t xml:space="preserve"> </w:t>
      </w:r>
      <w:r w:rsidR="00B509DE" w:rsidRPr="007B088C">
        <w:rPr>
          <w:color w:val="000000" w:themeColor="text1"/>
        </w:rPr>
        <w:t xml:space="preserve">(2009) </w:t>
      </w:r>
      <w:r w:rsidR="00CC658B" w:rsidRPr="007B088C">
        <w:rPr>
          <w:color w:val="000000" w:themeColor="text1"/>
        </w:rPr>
        <w:t>whether this Swiss style is as impactful as it could be in this industry</w:t>
      </w:r>
      <w:r w:rsidR="00A86150" w:rsidRPr="007B088C">
        <w:rPr>
          <w:color w:val="000000" w:themeColor="text1"/>
        </w:rPr>
        <w:t>, or whether a different design angle might be more impactful</w:t>
      </w:r>
      <w:r w:rsidR="00CC658B" w:rsidRPr="007B088C">
        <w:rPr>
          <w:color w:val="000000" w:themeColor="text1"/>
        </w:rPr>
        <w:t xml:space="preserve">. </w:t>
      </w:r>
      <w:r w:rsidR="00CF5863" w:rsidRPr="007B088C">
        <w:rPr>
          <w:color w:val="000000" w:themeColor="text1"/>
        </w:rPr>
        <w:t>However, the Swiss style is one that does not seem to become outdated. Even 60 years</w:t>
      </w:r>
      <w:r w:rsidR="00A86150" w:rsidRPr="007B088C">
        <w:rPr>
          <w:color w:val="000000" w:themeColor="text1"/>
        </w:rPr>
        <w:t xml:space="preserve"> on</w:t>
      </w:r>
      <w:r w:rsidR="00CF5863" w:rsidRPr="007B088C">
        <w:rPr>
          <w:color w:val="000000" w:themeColor="text1"/>
        </w:rPr>
        <w:t xml:space="preserve">, it remains extremely popular, </w:t>
      </w:r>
      <w:r w:rsidR="002E3847" w:rsidRPr="007B088C">
        <w:rPr>
          <w:color w:val="000000" w:themeColor="text1"/>
        </w:rPr>
        <w:t>clean,</w:t>
      </w:r>
      <w:r w:rsidR="00CF5863" w:rsidRPr="007B088C">
        <w:rPr>
          <w:color w:val="000000" w:themeColor="text1"/>
        </w:rPr>
        <w:t xml:space="preserve"> and contemporary, and acts as the international style of Graphic Design</w:t>
      </w:r>
      <w:r w:rsidR="002E3847" w:rsidRPr="007B088C">
        <w:rPr>
          <w:color w:val="000000" w:themeColor="text1"/>
        </w:rPr>
        <w:t xml:space="preserve"> </w:t>
      </w:r>
      <w:r w:rsidR="00B509DE" w:rsidRPr="007B088C">
        <w:rPr>
          <w:color w:val="000000" w:themeColor="text1"/>
        </w:rPr>
        <w:t xml:space="preserve">even up to today </w:t>
      </w:r>
      <w:r w:rsidR="00CF5863" w:rsidRPr="007B088C">
        <w:rPr>
          <w:color w:val="000000" w:themeColor="text1"/>
        </w:rPr>
        <w:t>(</w:t>
      </w:r>
      <w:r w:rsidR="002E3847" w:rsidRPr="007B088C">
        <w:rPr>
          <w:color w:val="000000" w:themeColor="text1"/>
        </w:rPr>
        <w:t>Robinson, 2019</w:t>
      </w:r>
      <w:r w:rsidR="00CF5863" w:rsidRPr="007B088C">
        <w:rPr>
          <w:color w:val="000000" w:themeColor="text1"/>
        </w:rPr>
        <w:t>)</w:t>
      </w:r>
      <w:r w:rsidR="002E3847" w:rsidRPr="007B088C">
        <w:rPr>
          <w:color w:val="000000" w:themeColor="text1"/>
        </w:rPr>
        <w:t>.</w:t>
      </w:r>
    </w:p>
    <w:p w14:paraId="336C9E36" w14:textId="350B7266" w:rsidR="00FB1CBB" w:rsidRPr="007B088C" w:rsidRDefault="00AC2208" w:rsidP="00A52C1F">
      <w:pPr>
        <w:ind w:firstLine="720"/>
        <w:rPr>
          <w:color w:val="000000" w:themeColor="text1"/>
        </w:rPr>
      </w:pPr>
      <w:r w:rsidRPr="007B088C">
        <w:rPr>
          <w:color w:val="000000" w:themeColor="text1"/>
        </w:rPr>
        <w:t xml:space="preserve">Mental health awareness week circulates </w:t>
      </w:r>
      <w:r w:rsidR="00FB6870" w:rsidRPr="007B088C">
        <w:rPr>
          <w:color w:val="000000" w:themeColor="text1"/>
        </w:rPr>
        <w:t xml:space="preserve">self-care and positivity </w:t>
      </w:r>
      <w:r w:rsidRPr="007B088C">
        <w:rPr>
          <w:color w:val="000000" w:themeColor="text1"/>
        </w:rPr>
        <w:t>graphics</w:t>
      </w:r>
      <w:r w:rsidR="00FB6870" w:rsidRPr="007B088C">
        <w:rPr>
          <w:color w:val="000000" w:themeColor="text1"/>
        </w:rPr>
        <w:t xml:space="preserve"> such as</w:t>
      </w:r>
      <w:r w:rsidR="00651923" w:rsidRPr="007B088C">
        <w:rPr>
          <w:color w:val="000000" w:themeColor="text1"/>
        </w:rPr>
        <w:t xml:space="preserve"> that of Flow (2020)</w:t>
      </w:r>
      <w:r w:rsidR="00FB6870" w:rsidRPr="007B088C">
        <w:rPr>
          <w:color w:val="000000" w:themeColor="text1"/>
        </w:rPr>
        <w:t xml:space="preserve"> </w:t>
      </w:r>
      <w:r w:rsidRPr="007B088C">
        <w:rPr>
          <w:color w:val="000000" w:themeColor="text1"/>
        </w:rPr>
        <w:t>via platforms such as Instagram</w:t>
      </w:r>
      <w:r w:rsidR="0040310F" w:rsidRPr="007B088C">
        <w:rPr>
          <w:color w:val="000000" w:themeColor="text1"/>
        </w:rPr>
        <w:t xml:space="preserve">, </w:t>
      </w:r>
      <w:r w:rsidR="00FB6870" w:rsidRPr="007B088C">
        <w:rPr>
          <w:color w:val="000000" w:themeColor="text1"/>
        </w:rPr>
        <w:t>encouraging</w:t>
      </w:r>
      <w:r w:rsidRPr="007B088C">
        <w:rPr>
          <w:color w:val="000000" w:themeColor="text1"/>
        </w:rPr>
        <w:t xml:space="preserve"> openness surrounding mental health, and a feeling that it is okay to not be okay. Often these graphics are shared </w:t>
      </w:r>
      <w:r w:rsidR="00FA7106" w:rsidRPr="007B088C">
        <w:rPr>
          <w:color w:val="000000" w:themeColor="text1"/>
        </w:rPr>
        <w:t xml:space="preserve">via social media platforms </w:t>
      </w:r>
      <w:r w:rsidRPr="007B088C">
        <w:rPr>
          <w:color w:val="000000" w:themeColor="text1"/>
        </w:rPr>
        <w:t>and hav</w:t>
      </w:r>
      <w:r w:rsidR="0040310F" w:rsidRPr="007B088C">
        <w:rPr>
          <w:color w:val="000000" w:themeColor="text1"/>
        </w:rPr>
        <w:t>e</w:t>
      </w:r>
      <w:r w:rsidRPr="007B088C">
        <w:rPr>
          <w:color w:val="000000" w:themeColor="text1"/>
        </w:rPr>
        <w:t xml:space="preserve"> vast influence</w:t>
      </w:r>
      <w:r w:rsidR="0040310F" w:rsidRPr="007B088C">
        <w:rPr>
          <w:color w:val="000000" w:themeColor="text1"/>
        </w:rPr>
        <w:t xml:space="preserve"> as they spread</w:t>
      </w:r>
      <w:r w:rsidR="00FA7106" w:rsidRPr="007B088C">
        <w:rPr>
          <w:color w:val="000000" w:themeColor="text1"/>
        </w:rPr>
        <w:t xml:space="preserve">, </w:t>
      </w:r>
      <w:r w:rsidR="00550F99" w:rsidRPr="007B088C">
        <w:rPr>
          <w:color w:val="000000" w:themeColor="text1"/>
        </w:rPr>
        <w:t>with a different theme each year</w:t>
      </w:r>
      <w:r w:rsidR="00FA7106" w:rsidRPr="007B088C">
        <w:rPr>
          <w:color w:val="000000" w:themeColor="text1"/>
        </w:rPr>
        <w:t xml:space="preserve"> </w:t>
      </w:r>
      <w:r w:rsidR="00550F99" w:rsidRPr="007B088C">
        <w:rPr>
          <w:color w:val="000000" w:themeColor="text1"/>
        </w:rPr>
        <w:t>to tackle different issues</w:t>
      </w:r>
      <w:r w:rsidR="00940D6D" w:rsidRPr="007B088C">
        <w:rPr>
          <w:color w:val="000000" w:themeColor="text1"/>
        </w:rPr>
        <w:t xml:space="preserve"> (Mental Health Foundation, 2021)</w:t>
      </w:r>
      <w:r w:rsidR="00FA7106" w:rsidRPr="007B088C">
        <w:rPr>
          <w:color w:val="000000" w:themeColor="text1"/>
        </w:rPr>
        <w:t>, accompanied by rel</w:t>
      </w:r>
      <w:r w:rsidR="00DD1DEF" w:rsidRPr="007B088C">
        <w:rPr>
          <w:color w:val="000000" w:themeColor="text1"/>
        </w:rPr>
        <w:t>ated</w:t>
      </w:r>
      <w:r w:rsidR="00FA7106" w:rsidRPr="007B088C">
        <w:rPr>
          <w:color w:val="000000" w:themeColor="text1"/>
        </w:rPr>
        <w:t xml:space="preserve"> graphics</w:t>
      </w:r>
      <w:r w:rsidR="00940D6D" w:rsidRPr="007B088C">
        <w:rPr>
          <w:color w:val="000000" w:themeColor="text1"/>
        </w:rPr>
        <w:t xml:space="preserve">. </w:t>
      </w:r>
      <w:r w:rsidR="0040310F" w:rsidRPr="007B088C">
        <w:rPr>
          <w:color w:val="000000" w:themeColor="text1"/>
        </w:rPr>
        <w:t>Th</w:t>
      </w:r>
      <w:r w:rsidR="005F7846" w:rsidRPr="007B088C">
        <w:rPr>
          <w:color w:val="000000" w:themeColor="text1"/>
        </w:rPr>
        <w:t>ese visual graphics</w:t>
      </w:r>
      <w:r w:rsidR="00142659" w:rsidRPr="007B088C">
        <w:rPr>
          <w:color w:val="000000" w:themeColor="text1"/>
        </w:rPr>
        <w:t xml:space="preserve"> spread each mental health awareness week</w:t>
      </w:r>
      <w:r w:rsidR="00AA68DD" w:rsidRPr="007B088C">
        <w:rPr>
          <w:color w:val="000000" w:themeColor="text1"/>
        </w:rPr>
        <w:t xml:space="preserve">, </w:t>
      </w:r>
      <w:r w:rsidR="005F7846" w:rsidRPr="007B088C">
        <w:rPr>
          <w:color w:val="000000" w:themeColor="text1"/>
        </w:rPr>
        <w:t>mak</w:t>
      </w:r>
      <w:r w:rsidR="00AA68DD" w:rsidRPr="007B088C">
        <w:rPr>
          <w:color w:val="000000" w:themeColor="text1"/>
        </w:rPr>
        <w:t>ing</w:t>
      </w:r>
      <w:r w:rsidR="005F7846" w:rsidRPr="007B088C">
        <w:rPr>
          <w:color w:val="000000" w:themeColor="text1"/>
        </w:rPr>
        <w:t xml:space="preserve"> a difference to someone who needs to hear</w:t>
      </w:r>
      <w:r w:rsidR="006E3352" w:rsidRPr="007B088C">
        <w:rPr>
          <w:color w:val="000000" w:themeColor="text1"/>
        </w:rPr>
        <w:t xml:space="preserve"> positive perspectives,</w:t>
      </w:r>
      <w:r w:rsidR="005F7846" w:rsidRPr="007B088C">
        <w:rPr>
          <w:color w:val="000000" w:themeColor="text1"/>
        </w:rPr>
        <w:t xml:space="preserve"> and </w:t>
      </w:r>
      <w:r w:rsidR="00FF7F16" w:rsidRPr="007B088C">
        <w:rPr>
          <w:color w:val="000000" w:themeColor="text1"/>
        </w:rPr>
        <w:t xml:space="preserve">perhaps </w:t>
      </w:r>
      <w:r w:rsidR="005F7846" w:rsidRPr="007B088C">
        <w:rPr>
          <w:color w:val="000000" w:themeColor="text1"/>
        </w:rPr>
        <w:t xml:space="preserve">even prevent </w:t>
      </w:r>
      <w:r w:rsidR="00B74D6D" w:rsidRPr="007B088C">
        <w:rPr>
          <w:color w:val="000000" w:themeColor="text1"/>
        </w:rPr>
        <w:t xml:space="preserve">suicide. </w:t>
      </w:r>
      <w:r w:rsidR="00C95D98" w:rsidRPr="007B088C">
        <w:rPr>
          <w:color w:val="000000" w:themeColor="text1"/>
        </w:rPr>
        <w:t xml:space="preserve">Pentagram’s Mental Health Coalition </w:t>
      </w:r>
      <w:r w:rsidR="00EE1AA1" w:rsidRPr="007B088C">
        <w:rPr>
          <w:color w:val="000000" w:themeColor="text1"/>
        </w:rPr>
        <w:t xml:space="preserve">(see fig.5.) </w:t>
      </w:r>
      <w:r w:rsidR="00C95D98" w:rsidRPr="007B088C">
        <w:rPr>
          <w:color w:val="000000" w:themeColor="text1"/>
        </w:rPr>
        <w:t>utilises a square peg in a round hole to send the message that</w:t>
      </w:r>
      <w:r w:rsidRPr="007B088C">
        <w:rPr>
          <w:color w:val="000000" w:themeColor="text1"/>
        </w:rPr>
        <w:t xml:space="preserve"> everyone experiences differ</w:t>
      </w:r>
      <w:r w:rsidR="00A52C1F" w:rsidRPr="007B088C">
        <w:rPr>
          <w:color w:val="000000" w:themeColor="text1"/>
        </w:rPr>
        <w:t xml:space="preserve">ing </w:t>
      </w:r>
      <w:r w:rsidRPr="007B088C">
        <w:rPr>
          <w:color w:val="000000" w:themeColor="text1"/>
        </w:rPr>
        <w:t>mental health</w:t>
      </w:r>
      <w:r w:rsidR="00A52C1F" w:rsidRPr="007B088C">
        <w:rPr>
          <w:color w:val="000000" w:themeColor="text1"/>
        </w:rPr>
        <w:t xml:space="preserve"> and there is nothing wrong with that</w:t>
      </w:r>
      <w:r w:rsidR="00A56274" w:rsidRPr="007B088C">
        <w:rPr>
          <w:color w:val="000000" w:themeColor="text1"/>
        </w:rPr>
        <w:t>. The project encourages people to talk about how the</w:t>
      </w:r>
      <w:r w:rsidR="00E054C8" w:rsidRPr="007B088C">
        <w:rPr>
          <w:color w:val="000000" w:themeColor="text1"/>
        </w:rPr>
        <w:t>y are</w:t>
      </w:r>
      <w:r w:rsidR="00A56274" w:rsidRPr="007B088C">
        <w:rPr>
          <w:color w:val="000000" w:themeColor="text1"/>
        </w:rPr>
        <w:t xml:space="preserve"> feeling</w:t>
      </w:r>
      <w:r w:rsidR="00E054C8" w:rsidRPr="007B088C">
        <w:rPr>
          <w:color w:val="000000" w:themeColor="text1"/>
        </w:rPr>
        <w:t>,</w:t>
      </w:r>
      <w:r w:rsidR="00A56274" w:rsidRPr="007B088C">
        <w:rPr>
          <w:color w:val="000000" w:themeColor="text1"/>
        </w:rPr>
        <w:t xml:space="preserve"> via motion graphics seen in Pentagram (2020). </w:t>
      </w:r>
      <w:r w:rsidR="00E016F5" w:rsidRPr="007B088C">
        <w:rPr>
          <w:color w:val="000000" w:themeColor="text1"/>
        </w:rPr>
        <w:t xml:space="preserve">Leah Batchelor (2020) stated </w:t>
      </w:r>
      <w:r w:rsidR="00E054C8" w:rsidRPr="007B088C">
        <w:rPr>
          <w:color w:val="000000" w:themeColor="text1"/>
        </w:rPr>
        <w:t xml:space="preserve">that </w:t>
      </w:r>
      <w:r w:rsidR="00E016F5" w:rsidRPr="007B088C">
        <w:rPr>
          <w:color w:val="000000" w:themeColor="text1"/>
        </w:rPr>
        <w:t>their use of a</w:t>
      </w:r>
      <w:r w:rsidRPr="007B088C">
        <w:rPr>
          <w:color w:val="000000" w:themeColor="text1"/>
        </w:rPr>
        <w:t xml:space="preserve"> varied colour palette and photography of many different types of people</w:t>
      </w:r>
      <w:r w:rsidR="00503398" w:rsidRPr="007B088C">
        <w:rPr>
          <w:color w:val="000000" w:themeColor="text1"/>
        </w:rPr>
        <w:t xml:space="preserve"> (see fig. 4)</w:t>
      </w:r>
      <w:r w:rsidRPr="007B088C">
        <w:rPr>
          <w:color w:val="000000" w:themeColor="text1"/>
        </w:rPr>
        <w:t xml:space="preserve"> is used to reinforce this idea that everyone struggles and in different ways, normalis</w:t>
      </w:r>
      <w:r w:rsidR="00D53CFC" w:rsidRPr="007B088C">
        <w:rPr>
          <w:color w:val="000000" w:themeColor="text1"/>
        </w:rPr>
        <w:t>ing</w:t>
      </w:r>
      <w:r w:rsidRPr="007B088C">
        <w:rPr>
          <w:color w:val="000000" w:themeColor="text1"/>
        </w:rPr>
        <w:t xml:space="preserve"> that “there is no normal” when it comes to mental health</w:t>
      </w:r>
      <w:r w:rsidR="00E016F5" w:rsidRPr="007B088C">
        <w:rPr>
          <w:color w:val="000000" w:themeColor="text1"/>
        </w:rPr>
        <w:t>.</w:t>
      </w:r>
      <w:r w:rsidR="00D53CFC" w:rsidRPr="007B088C">
        <w:rPr>
          <w:color w:val="000000" w:themeColor="text1"/>
        </w:rPr>
        <w:t xml:space="preserve"> </w:t>
      </w:r>
      <w:r w:rsidR="00E054C8" w:rsidRPr="007B088C">
        <w:rPr>
          <w:color w:val="000000" w:themeColor="text1"/>
        </w:rPr>
        <w:t xml:space="preserve">These little design decisions can affect </w:t>
      </w:r>
      <w:r w:rsidR="00BF5658" w:rsidRPr="007B088C">
        <w:rPr>
          <w:color w:val="000000" w:themeColor="text1"/>
        </w:rPr>
        <w:t xml:space="preserve">our </w:t>
      </w:r>
      <w:r w:rsidR="00E054C8" w:rsidRPr="007B088C">
        <w:rPr>
          <w:color w:val="000000" w:themeColor="text1"/>
        </w:rPr>
        <w:t>thinking</w:t>
      </w:r>
      <w:r w:rsidR="00BF5658" w:rsidRPr="007B088C">
        <w:rPr>
          <w:color w:val="000000" w:themeColor="text1"/>
        </w:rPr>
        <w:t xml:space="preserve"> even without our knowledge. </w:t>
      </w:r>
    </w:p>
    <w:p w14:paraId="0EEBD42B" w14:textId="77777777" w:rsidR="0022400F" w:rsidRPr="007B088C" w:rsidRDefault="0022400F" w:rsidP="002D3DCE">
      <w:pPr>
        <w:rPr>
          <w:color w:val="000000" w:themeColor="text1"/>
        </w:rPr>
      </w:pPr>
    </w:p>
    <w:p w14:paraId="65D4F2E6" w14:textId="42C8081B" w:rsidR="002D3DCE" w:rsidRPr="007B088C" w:rsidRDefault="002D3DCE" w:rsidP="002D3DCE">
      <w:pPr>
        <w:rPr>
          <w:color w:val="000000" w:themeColor="text1"/>
        </w:rPr>
      </w:pPr>
      <w:r w:rsidRPr="007B088C">
        <w:rPr>
          <w:color w:val="000000" w:themeColor="text1"/>
        </w:rPr>
        <w:fldChar w:fldCharType="begin"/>
      </w:r>
      <w:r w:rsidRPr="007B088C">
        <w:rPr>
          <w:color w:val="000000" w:themeColor="text1"/>
        </w:rPr>
        <w:instrText xml:space="preserve"> INCLUDEPICTURE "https://creativereview.imgix.net/content/uploads/2020/05/Paula-Scher-Pentagram-Mental-Health-Coalition-CR-banner.jpg?auto=compress,format&amp;q=60&amp;w=1920&amp;h=1080" \* MERGEFORMATINET </w:instrText>
      </w:r>
      <w:r w:rsidRPr="007B088C">
        <w:rPr>
          <w:color w:val="000000" w:themeColor="text1"/>
        </w:rPr>
        <w:fldChar w:fldCharType="separate"/>
      </w:r>
      <w:r w:rsidRPr="007B088C">
        <w:rPr>
          <w:noProof/>
          <w:color w:val="000000" w:themeColor="text1"/>
        </w:rPr>
        <w:drawing>
          <wp:inline distT="0" distB="0" distL="0" distR="0" wp14:anchorId="6E9BB0A7" wp14:editId="43C7C620">
            <wp:extent cx="5729238" cy="2551548"/>
            <wp:effectExtent l="0" t="0" r="0" b="1270"/>
            <wp:docPr id="3" name="Picture 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805395" cy="2585465"/>
                    </a:xfrm>
                    <a:prstGeom prst="rect">
                      <a:avLst/>
                    </a:prstGeom>
                    <a:noFill/>
                    <a:ln>
                      <a:noFill/>
                    </a:ln>
                  </pic:spPr>
                </pic:pic>
              </a:graphicData>
            </a:graphic>
          </wp:inline>
        </w:drawing>
      </w:r>
      <w:r w:rsidRPr="007B088C">
        <w:rPr>
          <w:color w:val="000000" w:themeColor="text1"/>
        </w:rPr>
        <w:fldChar w:fldCharType="end"/>
      </w:r>
    </w:p>
    <w:p w14:paraId="2941C56E" w14:textId="4CB695A1" w:rsidR="00FB1CBB" w:rsidRPr="007B088C" w:rsidRDefault="00685A02" w:rsidP="009C54F5">
      <w:pPr>
        <w:jc w:val="center"/>
        <w:rPr>
          <w:color w:val="000000" w:themeColor="text1"/>
        </w:rPr>
      </w:pPr>
      <w:r w:rsidRPr="007B088C">
        <w:rPr>
          <w:color w:val="000000" w:themeColor="text1"/>
        </w:rPr>
        <w:t xml:space="preserve">Figure. </w:t>
      </w:r>
      <w:r w:rsidR="00521624" w:rsidRPr="007B088C">
        <w:rPr>
          <w:color w:val="000000" w:themeColor="text1"/>
        </w:rPr>
        <w:t>5</w:t>
      </w:r>
      <w:r w:rsidRPr="007B088C">
        <w:rPr>
          <w:color w:val="000000" w:themeColor="text1"/>
        </w:rPr>
        <w:t>.</w:t>
      </w:r>
    </w:p>
    <w:p w14:paraId="7C954F53" w14:textId="08373FBB" w:rsidR="002B1787" w:rsidRPr="007B088C" w:rsidRDefault="002B1787" w:rsidP="002B1787">
      <w:pPr>
        <w:rPr>
          <w:color w:val="000000" w:themeColor="text1"/>
        </w:rPr>
      </w:pPr>
    </w:p>
    <w:p w14:paraId="43120A55" w14:textId="1C77664C" w:rsidR="0022400F" w:rsidRPr="007B088C" w:rsidRDefault="0022400F" w:rsidP="0022400F">
      <w:pPr>
        <w:ind w:firstLine="720"/>
        <w:rPr>
          <w:color w:val="000000" w:themeColor="text1"/>
        </w:rPr>
      </w:pPr>
      <w:r w:rsidRPr="007B088C">
        <w:rPr>
          <w:color w:val="000000" w:themeColor="text1"/>
        </w:rPr>
        <w:t>Graphic Design has so often been a</w:t>
      </w:r>
      <w:r w:rsidR="00E05159" w:rsidRPr="007B088C">
        <w:rPr>
          <w:color w:val="000000" w:themeColor="text1"/>
        </w:rPr>
        <w:t xml:space="preserve"> </w:t>
      </w:r>
      <w:r w:rsidRPr="007B088C">
        <w:rPr>
          <w:color w:val="000000" w:themeColor="text1"/>
        </w:rPr>
        <w:t xml:space="preserve">tool for educational purposes, which is vitally important as every </w:t>
      </w:r>
      <w:r w:rsidR="006B2E8D" w:rsidRPr="007B088C">
        <w:rPr>
          <w:color w:val="000000" w:themeColor="text1"/>
        </w:rPr>
        <w:t>job</w:t>
      </w:r>
      <w:r w:rsidRPr="007B088C">
        <w:rPr>
          <w:color w:val="000000" w:themeColor="text1"/>
        </w:rPr>
        <w:t xml:space="preserve"> in the world </w:t>
      </w:r>
      <w:r w:rsidR="006B2E8D" w:rsidRPr="007B088C">
        <w:rPr>
          <w:color w:val="000000" w:themeColor="text1"/>
        </w:rPr>
        <w:t>must</w:t>
      </w:r>
      <w:r w:rsidRPr="007B088C">
        <w:rPr>
          <w:color w:val="000000" w:themeColor="text1"/>
        </w:rPr>
        <w:t xml:space="preserve"> be learnt, and people cannot provide services without </w:t>
      </w:r>
      <w:r w:rsidR="006B2E8D" w:rsidRPr="007B088C">
        <w:rPr>
          <w:color w:val="000000" w:themeColor="text1"/>
        </w:rPr>
        <w:t xml:space="preserve">learning </w:t>
      </w:r>
      <w:r w:rsidRPr="007B088C">
        <w:rPr>
          <w:color w:val="000000" w:themeColor="text1"/>
        </w:rPr>
        <w:t>th</w:t>
      </w:r>
      <w:r w:rsidR="006B2E8D" w:rsidRPr="007B088C">
        <w:rPr>
          <w:color w:val="000000" w:themeColor="text1"/>
        </w:rPr>
        <w:t>e relevant</w:t>
      </w:r>
      <w:r w:rsidRPr="007B088C">
        <w:rPr>
          <w:color w:val="000000" w:themeColor="text1"/>
        </w:rPr>
        <w:t xml:space="preserve"> knowledge. Gaining insight into the psychology of learning has shown the importance of graphic design to visual learners, who absorb information best by visual aids such as infographics and posters</w:t>
      </w:r>
      <w:r w:rsidR="00541C0E" w:rsidRPr="007B088C">
        <w:rPr>
          <w:color w:val="000000" w:themeColor="text1"/>
        </w:rPr>
        <w:t xml:space="preserve"> </w:t>
      </w:r>
      <w:r w:rsidRPr="007B088C">
        <w:rPr>
          <w:color w:val="000000" w:themeColor="text1"/>
        </w:rPr>
        <w:t>(</w:t>
      </w:r>
      <w:r w:rsidR="00541C0E" w:rsidRPr="007B088C">
        <w:rPr>
          <w:color w:val="000000" w:themeColor="text1"/>
        </w:rPr>
        <w:t>Regional Assessment and Resource Centre, 2019</w:t>
      </w:r>
      <w:r w:rsidRPr="007B088C">
        <w:rPr>
          <w:color w:val="000000" w:themeColor="text1"/>
        </w:rPr>
        <w:t xml:space="preserve">). </w:t>
      </w:r>
      <w:r w:rsidR="00E05159" w:rsidRPr="007B088C">
        <w:rPr>
          <w:color w:val="000000" w:themeColor="text1"/>
        </w:rPr>
        <w:t xml:space="preserve">Educating </w:t>
      </w:r>
      <w:r w:rsidRPr="007B088C">
        <w:rPr>
          <w:color w:val="000000" w:themeColor="text1"/>
        </w:rPr>
        <w:t xml:space="preserve">those in the public health and medicine sector </w:t>
      </w:r>
      <w:r w:rsidR="00E05159" w:rsidRPr="007B088C">
        <w:rPr>
          <w:color w:val="000000" w:themeColor="text1"/>
        </w:rPr>
        <w:t xml:space="preserve">in particular </w:t>
      </w:r>
      <w:r w:rsidRPr="007B088C">
        <w:rPr>
          <w:color w:val="000000" w:themeColor="text1"/>
        </w:rPr>
        <w:t xml:space="preserve">is something graphic design has tackled in so many ways, providing visualisations of </w:t>
      </w:r>
      <w:r w:rsidR="004D0141" w:rsidRPr="007B088C">
        <w:rPr>
          <w:color w:val="000000" w:themeColor="text1"/>
        </w:rPr>
        <w:t>conditions</w:t>
      </w:r>
      <w:r w:rsidRPr="007B088C">
        <w:rPr>
          <w:color w:val="000000" w:themeColor="text1"/>
        </w:rPr>
        <w:t xml:space="preserve"> that we cannot readily see by eye</w:t>
      </w:r>
      <w:r w:rsidR="004D0141" w:rsidRPr="007B088C">
        <w:rPr>
          <w:color w:val="000000" w:themeColor="text1"/>
        </w:rPr>
        <w:t>,</w:t>
      </w:r>
      <w:r w:rsidRPr="007B088C">
        <w:rPr>
          <w:color w:val="000000" w:themeColor="text1"/>
        </w:rPr>
        <w:t xml:space="preserve"> such as anxiety (see fig. 6).</w:t>
      </w:r>
      <w:r w:rsidR="00913DDC" w:rsidRPr="007B088C">
        <w:rPr>
          <w:color w:val="000000" w:themeColor="text1"/>
        </w:rPr>
        <w:t xml:space="preserve"> </w:t>
      </w:r>
      <w:r w:rsidR="00992389" w:rsidRPr="007B088C">
        <w:rPr>
          <w:color w:val="000000" w:themeColor="text1"/>
        </w:rPr>
        <w:t xml:space="preserve">Fig.6 is derived from a book called </w:t>
      </w:r>
      <w:r w:rsidR="00992389" w:rsidRPr="007B088C">
        <w:rPr>
          <w:color w:val="000000" w:themeColor="text1"/>
        </w:rPr>
        <w:lastRenderedPageBreak/>
        <w:t>‘</w:t>
      </w:r>
      <w:proofErr w:type="spellStart"/>
      <w:r w:rsidR="00992389" w:rsidRPr="007B088C">
        <w:rPr>
          <w:color w:val="000000" w:themeColor="text1"/>
        </w:rPr>
        <w:t>Nobrium</w:t>
      </w:r>
      <w:proofErr w:type="spellEnd"/>
      <w:r w:rsidR="00992389" w:rsidRPr="007B088C">
        <w:rPr>
          <w:color w:val="000000" w:themeColor="text1"/>
        </w:rPr>
        <w:t>’, presenting a new drug for anxiety, with vivid colour and illustration yet extremely “educative and delectable” (</w:t>
      </w:r>
      <w:proofErr w:type="spellStart"/>
      <w:r w:rsidR="00992389" w:rsidRPr="007B088C">
        <w:rPr>
          <w:color w:val="000000" w:themeColor="text1"/>
        </w:rPr>
        <w:t>Schrauwen</w:t>
      </w:r>
      <w:proofErr w:type="spellEnd"/>
      <w:r w:rsidR="00992389" w:rsidRPr="007B088C">
        <w:rPr>
          <w:color w:val="000000" w:themeColor="text1"/>
        </w:rPr>
        <w:t>, Roberts and Wright, 2017, p.144). This sort of graphic design shows the power it can have in the education sector, making the people of today more knowledgeable, and, more importantly, making this learning easier</w:t>
      </w:r>
      <w:r w:rsidR="00426CA6" w:rsidRPr="007B088C">
        <w:rPr>
          <w:color w:val="000000" w:themeColor="text1"/>
        </w:rPr>
        <w:t xml:space="preserve"> to absorb</w:t>
      </w:r>
      <w:r w:rsidR="00992389" w:rsidRPr="007B088C">
        <w:rPr>
          <w:color w:val="000000" w:themeColor="text1"/>
        </w:rPr>
        <w:t xml:space="preserve"> with </w:t>
      </w:r>
      <w:r w:rsidR="00F07CCC" w:rsidRPr="007B088C">
        <w:rPr>
          <w:color w:val="000000" w:themeColor="text1"/>
        </w:rPr>
        <w:t xml:space="preserve">vivid visualisations. </w:t>
      </w:r>
    </w:p>
    <w:p w14:paraId="4A948EB2" w14:textId="4033317C" w:rsidR="0022400F" w:rsidRPr="007B088C" w:rsidRDefault="0022400F" w:rsidP="002B1787">
      <w:pPr>
        <w:rPr>
          <w:color w:val="000000" w:themeColor="text1"/>
        </w:rPr>
      </w:pPr>
    </w:p>
    <w:p w14:paraId="06FE2E54" w14:textId="6043FC8B" w:rsidR="0022400F" w:rsidRPr="007B088C" w:rsidRDefault="0022400F" w:rsidP="002B1787">
      <w:pPr>
        <w:rPr>
          <w:color w:val="000000" w:themeColor="text1"/>
        </w:rPr>
      </w:pPr>
    </w:p>
    <w:p w14:paraId="6AB527A6" w14:textId="4496B353" w:rsidR="00F33B09" w:rsidRPr="007B088C" w:rsidRDefault="00F33B09" w:rsidP="00F33B09">
      <w:pPr>
        <w:rPr>
          <w:color w:val="000000" w:themeColor="text1"/>
        </w:rPr>
      </w:pPr>
      <w:r w:rsidRPr="007B088C">
        <w:rPr>
          <w:color w:val="000000" w:themeColor="text1"/>
        </w:rPr>
        <w:fldChar w:fldCharType="begin"/>
      </w:r>
      <w:r w:rsidRPr="007B088C">
        <w:rPr>
          <w:color w:val="000000" w:themeColor="text1"/>
        </w:rPr>
        <w:instrText xml:space="preserve"> INCLUDEPICTURE "https://farm8.staticflickr.com/7111/7794100872_e3085fd6d1.jpg" \* MERGEFORMATINET </w:instrText>
      </w:r>
      <w:r w:rsidRPr="007B088C">
        <w:rPr>
          <w:color w:val="000000" w:themeColor="text1"/>
        </w:rPr>
        <w:fldChar w:fldCharType="separate"/>
      </w:r>
      <w:r w:rsidRPr="007B088C">
        <w:rPr>
          <w:noProof/>
          <w:color w:val="000000" w:themeColor="text1"/>
        </w:rPr>
        <w:drawing>
          <wp:inline distT="0" distB="0" distL="0" distR="0" wp14:anchorId="73324605" wp14:editId="321401D2">
            <wp:extent cx="5731510" cy="2987040"/>
            <wp:effectExtent l="0" t="0" r="0" b="0"/>
            <wp:docPr id="11" name="Picture 11" descr="EYE_78_00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YE_78_0002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2987040"/>
                    </a:xfrm>
                    <a:prstGeom prst="rect">
                      <a:avLst/>
                    </a:prstGeom>
                    <a:noFill/>
                    <a:ln>
                      <a:noFill/>
                    </a:ln>
                  </pic:spPr>
                </pic:pic>
              </a:graphicData>
            </a:graphic>
          </wp:inline>
        </w:drawing>
      </w:r>
      <w:r w:rsidRPr="007B088C">
        <w:rPr>
          <w:color w:val="000000" w:themeColor="text1"/>
        </w:rPr>
        <w:fldChar w:fldCharType="end"/>
      </w:r>
    </w:p>
    <w:p w14:paraId="296664A3" w14:textId="6D082683" w:rsidR="0022400F" w:rsidRPr="007B088C" w:rsidRDefault="0022400F" w:rsidP="00B23A58">
      <w:pPr>
        <w:jc w:val="center"/>
        <w:rPr>
          <w:color w:val="000000" w:themeColor="text1"/>
        </w:rPr>
      </w:pPr>
    </w:p>
    <w:p w14:paraId="2B3C4AE5" w14:textId="68629CF9" w:rsidR="0022400F" w:rsidRPr="007B088C" w:rsidRDefault="0022400F" w:rsidP="0022400F">
      <w:pPr>
        <w:jc w:val="center"/>
        <w:rPr>
          <w:color w:val="000000" w:themeColor="text1"/>
        </w:rPr>
      </w:pPr>
      <w:r w:rsidRPr="007B088C">
        <w:rPr>
          <w:color w:val="000000" w:themeColor="text1"/>
        </w:rPr>
        <w:t xml:space="preserve">Figure. 6. </w:t>
      </w:r>
    </w:p>
    <w:p w14:paraId="1BC70888" w14:textId="2ED8FD63" w:rsidR="002B1787" w:rsidRPr="007B088C" w:rsidRDefault="002B1787" w:rsidP="002B1787">
      <w:pPr>
        <w:rPr>
          <w:color w:val="000000" w:themeColor="text1"/>
        </w:rPr>
      </w:pPr>
    </w:p>
    <w:p w14:paraId="7F16B051" w14:textId="3C86C293" w:rsidR="00521624" w:rsidRPr="007B088C" w:rsidRDefault="00521624" w:rsidP="00521624">
      <w:pPr>
        <w:ind w:firstLine="720"/>
        <w:rPr>
          <w:color w:val="000000" w:themeColor="text1"/>
        </w:rPr>
      </w:pPr>
      <w:r w:rsidRPr="007B088C">
        <w:rPr>
          <w:color w:val="000000" w:themeColor="text1"/>
        </w:rPr>
        <w:t xml:space="preserve">Silk Cut cigarette company’s packaging designs are shown in an exhibition by </w:t>
      </w:r>
      <w:proofErr w:type="spellStart"/>
      <w:r w:rsidRPr="007B088C">
        <w:rPr>
          <w:color w:val="000000" w:themeColor="text1"/>
        </w:rPr>
        <w:t>Wellcome</w:t>
      </w:r>
      <w:proofErr w:type="spellEnd"/>
      <w:r w:rsidRPr="007B088C">
        <w:rPr>
          <w:color w:val="000000" w:themeColor="text1"/>
        </w:rPr>
        <w:t xml:space="preserve"> Collection (2017) (see fig. </w:t>
      </w:r>
      <w:r w:rsidR="00F33B09" w:rsidRPr="007B088C">
        <w:rPr>
          <w:color w:val="000000" w:themeColor="text1"/>
        </w:rPr>
        <w:t>7</w:t>
      </w:r>
      <w:r w:rsidRPr="007B088C">
        <w:rPr>
          <w:color w:val="000000" w:themeColor="text1"/>
        </w:rPr>
        <w:t>) ‘Can Graphic Design Save Your Life?’ (Brewer, 2017) next to packaging for tobacco that we have today with their warning messages and disturbing photography, showing the comparison between how the packaging has developed over the years to be less appealing to buyers. During the 1980s</w:t>
      </w:r>
      <w:r w:rsidR="009175AB" w:rsidRPr="007B088C">
        <w:rPr>
          <w:color w:val="000000" w:themeColor="text1"/>
        </w:rPr>
        <w:t>, S</w:t>
      </w:r>
      <w:r w:rsidRPr="007B088C">
        <w:rPr>
          <w:color w:val="000000" w:themeColor="text1"/>
        </w:rPr>
        <w:t xml:space="preserve">ilk </w:t>
      </w:r>
      <w:r w:rsidR="009175AB" w:rsidRPr="007B088C">
        <w:rPr>
          <w:color w:val="000000" w:themeColor="text1"/>
        </w:rPr>
        <w:t>C</w:t>
      </w:r>
      <w:r w:rsidRPr="007B088C">
        <w:rPr>
          <w:color w:val="000000" w:themeColor="text1"/>
        </w:rPr>
        <w:t>ut became the best-selling cigarette brand in the UK (Blum, 2019), when the smoking population in the UK was approximately 34% of the adult population. Tobacco Tactics (2020) tells us that standardised packaging has come into law in the UK on 20</w:t>
      </w:r>
      <w:r w:rsidRPr="007B088C">
        <w:rPr>
          <w:color w:val="000000" w:themeColor="text1"/>
          <w:vertAlign w:val="superscript"/>
        </w:rPr>
        <w:t>th</w:t>
      </w:r>
      <w:r w:rsidRPr="007B088C">
        <w:rPr>
          <w:color w:val="000000" w:themeColor="text1"/>
        </w:rPr>
        <w:t xml:space="preserve"> May 2016, with statistics showing that 13.9% of adults in the UK smoked in 2019 (GOV.UK, 2021). Therefore, there has been an approximate 20.1% decrease in smokers since the 1980s. A strong factor in this decrease could be</w:t>
      </w:r>
      <w:r w:rsidR="009175AB" w:rsidRPr="007B088C">
        <w:rPr>
          <w:color w:val="000000" w:themeColor="text1"/>
        </w:rPr>
        <w:t xml:space="preserve"> down to</w:t>
      </w:r>
      <w:r w:rsidRPr="007B088C">
        <w:rPr>
          <w:color w:val="000000" w:themeColor="text1"/>
        </w:rPr>
        <w:t xml:space="preserve"> the </w:t>
      </w:r>
      <w:r w:rsidR="009175AB" w:rsidRPr="007B088C">
        <w:rPr>
          <w:color w:val="000000" w:themeColor="text1"/>
        </w:rPr>
        <w:t xml:space="preserve">changes in </w:t>
      </w:r>
      <w:r w:rsidRPr="007B088C">
        <w:rPr>
          <w:color w:val="000000" w:themeColor="text1"/>
        </w:rPr>
        <w:t xml:space="preserve">graphic design, in which case the preventative danger warnings featured on today’s packaging </w:t>
      </w:r>
      <w:r w:rsidR="00F70D5B" w:rsidRPr="007B088C">
        <w:rPr>
          <w:color w:val="000000" w:themeColor="text1"/>
        </w:rPr>
        <w:t xml:space="preserve">could </w:t>
      </w:r>
      <w:r w:rsidRPr="007B088C">
        <w:rPr>
          <w:color w:val="000000" w:themeColor="text1"/>
        </w:rPr>
        <w:t>be saving lives</w:t>
      </w:r>
      <w:r w:rsidR="009175AB" w:rsidRPr="007B088C">
        <w:rPr>
          <w:color w:val="000000" w:themeColor="text1"/>
        </w:rPr>
        <w:t>,</w:t>
      </w:r>
      <w:r w:rsidRPr="007B088C">
        <w:rPr>
          <w:color w:val="000000" w:themeColor="text1"/>
        </w:rPr>
        <w:t xml:space="preserve"> by making smoking less appealing, an incredibly powerful effect on public health. However, there has been evidence to show that the negative graphic warnings on packaging do not implicitly affect smokers’ outlooks to smoking over text-only warmings (Van </w:t>
      </w:r>
      <w:proofErr w:type="spellStart"/>
      <w:r w:rsidRPr="007B088C">
        <w:rPr>
          <w:color w:val="000000" w:themeColor="text1"/>
        </w:rPr>
        <w:t>Dessel</w:t>
      </w:r>
      <w:proofErr w:type="spellEnd"/>
      <w:r w:rsidRPr="007B088C">
        <w:rPr>
          <w:color w:val="000000" w:themeColor="text1"/>
        </w:rPr>
        <w:t xml:space="preserve"> </w:t>
      </w:r>
      <w:r w:rsidRPr="007B088C">
        <w:rPr>
          <w:i/>
          <w:iCs/>
          <w:color w:val="000000" w:themeColor="text1"/>
        </w:rPr>
        <w:t>et al</w:t>
      </w:r>
      <w:r w:rsidRPr="007B088C">
        <w:rPr>
          <w:color w:val="000000" w:themeColor="text1"/>
        </w:rPr>
        <w:t>, 2018).</w:t>
      </w:r>
      <w:r w:rsidRPr="007B088C">
        <w:rPr>
          <w:color w:val="000000" w:themeColor="text1"/>
        </w:rPr>
        <w:fldChar w:fldCharType="begin"/>
      </w:r>
      <w:r w:rsidRPr="007B088C">
        <w:rPr>
          <w:color w:val="000000" w:themeColor="text1"/>
        </w:rPr>
        <w:instrText xml:space="preserve"> INCLUDEPICTURE "https://blogs.bmj.com/bmj/files/2017/10/cgdsyl.jpg" \* MERGEFORMATINET </w:instrText>
      </w:r>
      <w:r w:rsidR="009048F1" w:rsidRPr="007B088C">
        <w:rPr>
          <w:color w:val="000000" w:themeColor="text1"/>
        </w:rPr>
        <w:fldChar w:fldCharType="separate"/>
      </w:r>
      <w:r w:rsidRPr="007B088C">
        <w:rPr>
          <w:color w:val="000000" w:themeColor="text1"/>
        </w:rPr>
        <w:fldChar w:fldCharType="end"/>
      </w:r>
    </w:p>
    <w:p w14:paraId="24771B46" w14:textId="2F907051" w:rsidR="00521624" w:rsidRPr="007B088C" w:rsidRDefault="00B23A58" w:rsidP="00521624">
      <w:pPr>
        <w:pStyle w:val="ListParagraph"/>
        <w:ind w:left="1440"/>
        <w:rPr>
          <w:color w:val="000000" w:themeColor="text1"/>
          <w:sz w:val="24"/>
          <w:szCs w:val="24"/>
        </w:rPr>
      </w:pPr>
      <w:r w:rsidRPr="007B088C">
        <w:rPr>
          <w:noProof/>
          <w:color w:val="000000" w:themeColor="text1"/>
          <w:sz w:val="24"/>
          <w:szCs w:val="24"/>
        </w:rPr>
        <w:lastRenderedPageBreak/>
        <w:drawing>
          <wp:anchor distT="0" distB="0" distL="114300" distR="114300" simplePos="0" relativeHeight="251663360" behindDoc="1" locked="0" layoutInCell="1" allowOverlap="1" wp14:anchorId="0C37C452" wp14:editId="2D3DF69A">
            <wp:simplePos x="0" y="0"/>
            <wp:positionH relativeFrom="column">
              <wp:posOffset>1130300</wp:posOffset>
            </wp:positionH>
            <wp:positionV relativeFrom="paragraph">
              <wp:posOffset>260465</wp:posOffset>
            </wp:positionV>
            <wp:extent cx="3391535" cy="2193925"/>
            <wp:effectExtent l="0" t="0" r="0" b="3175"/>
            <wp:wrapTopAndBottom/>
            <wp:docPr id="2" name="Picture 2" descr="Will Stahl-Timmins: Can graphic design save your life? - The BM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ill Stahl-Timmins: Can graphic design save your life? - The BMJ"/>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91535" cy="21939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5E0C0C" w14:textId="4F209211" w:rsidR="00521624" w:rsidRPr="007B088C" w:rsidRDefault="00521624" w:rsidP="00521624">
      <w:pPr>
        <w:pStyle w:val="ListParagraph"/>
        <w:ind w:left="1440"/>
        <w:rPr>
          <w:color w:val="000000" w:themeColor="text1"/>
          <w:sz w:val="24"/>
          <w:szCs w:val="24"/>
        </w:rPr>
      </w:pPr>
    </w:p>
    <w:p w14:paraId="730417EC" w14:textId="6DFE1181" w:rsidR="00521624" w:rsidRPr="007B088C" w:rsidRDefault="00521624" w:rsidP="00521624">
      <w:pPr>
        <w:jc w:val="center"/>
        <w:rPr>
          <w:color w:val="000000" w:themeColor="text1"/>
        </w:rPr>
      </w:pPr>
      <w:r w:rsidRPr="007B088C">
        <w:rPr>
          <w:color w:val="000000" w:themeColor="text1"/>
        </w:rPr>
        <w:t xml:space="preserve">Figure. </w:t>
      </w:r>
      <w:r w:rsidR="0046192D" w:rsidRPr="007B088C">
        <w:rPr>
          <w:color w:val="000000" w:themeColor="text1"/>
        </w:rPr>
        <w:t>7</w:t>
      </w:r>
    </w:p>
    <w:p w14:paraId="6DC8A3DC" w14:textId="77777777" w:rsidR="00B23A58" w:rsidRPr="007B088C" w:rsidRDefault="00B23A58" w:rsidP="00693728">
      <w:pPr>
        <w:rPr>
          <w:color w:val="000000" w:themeColor="text1"/>
        </w:rPr>
      </w:pPr>
    </w:p>
    <w:p w14:paraId="623F14DE" w14:textId="16A4A07D" w:rsidR="00B23A58" w:rsidRPr="007B088C" w:rsidRDefault="002A55A6" w:rsidP="00B23A58">
      <w:pPr>
        <w:ind w:firstLine="720"/>
        <w:rPr>
          <w:color w:val="000000" w:themeColor="text1"/>
          <w:shd w:val="clear" w:color="auto" w:fill="FFFFFF"/>
        </w:rPr>
      </w:pPr>
      <w:r w:rsidRPr="007B088C">
        <w:rPr>
          <w:color w:val="000000" w:themeColor="text1"/>
        </w:rPr>
        <w:t>The expression of opposition by designers to prejudice in the world could be seen as a way that Graphic Design could save lives in the future, by spreading awareness of these discriminations</w:t>
      </w:r>
      <w:r w:rsidR="00885021" w:rsidRPr="007B088C">
        <w:rPr>
          <w:color w:val="000000" w:themeColor="text1"/>
        </w:rPr>
        <w:t xml:space="preserve"> that exist</w:t>
      </w:r>
      <w:r w:rsidRPr="007B088C">
        <w:rPr>
          <w:color w:val="000000" w:themeColor="text1"/>
        </w:rPr>
        <w:t>. The visual power of the Black Lives Movement following the murder of George Floyd was profound</w:t>
      </w:r>
      <w:r w:rsidR="00885021" w:rsidRPr="007B088C">
        <w:rPr>
          <w:color w:val="000000" w:themeColor="text1"/>
        </w:rPr>
        <w:t>,</w:t>
      </w:r>
      <w:r w:rsidRPr="007B088C">
        <w:rPr>
          <w:color w:val="000000" w:themeColor="text1"/>
        </w:rPr>
        <w:t xml:space="preserve"> and graphics in relation to </w:t>
      </w:r>
      <w:r w:rsidR="00CE2F11" w:rsidRPr="007B088C">
        <w:rPr>
          <w:color w:val="000000" w:themeColor="text1"/>
        </w:rPr>
        <w:t xml:space="preserve">the tragedy </w:t>
      </w:r>
      <w:r w:rsidRPr="007B088C">
        <w:rPr>
          <w:color w:val="000000" w:themeColor="text1"/>
        </w:rPr>
        <w:t>spread around social media</w:t>
      </w:r>
      <w:r w:rsidR="00AF36B2" w:rsidRPr="007B088C">
        <w:rPr>
          <w:color w:val="000000" w:themeColor="text1"/>
        </w:rPr>
        <w:t>, a platform that gets people talking and, in turn, can lead to change</w:t>
      </w:r>
      <w:r w:rsidR="00FA2A6E" w:rsidRPr="007B088C">
        <w:rPr>
          <w:color w:val="000000" w:themeColor="text1"/>
        </w:rPr>
        <w:t>s in opinion</w:t>
      </w:r>
      <w:r w:rsidR="00AF36B2" w:rsidRPr="007B088C">
        <w:rPr>
          <w:color w:val="000000" w:themeColor="text1"/>
        </w:rPr>
        <w:t xml:space="preserve"> </w:t>
      </w:r>
      <w:r w:rsidR="00FA2A6E" w:rsidRPr="007B088C">
        <w:rPr>
          <w:color w:val="000000" w:themeColor="text1"/>
        </w:rPr>
        <w:t xml:space="preserve">and feeling </w:t>
      </w:r>
      <w:r w:rsidR="000B6E28" w:rsidRPr="007B088C">
        <w:rPr>
          <w:color w:val="000000" w:themeColor="text1"/>
        </w:rPr>
        <w:t xml:space="preserve">(Freelon, D., </w:t>
      </w:r>
      <w:proofErr w:type="spellStart"/>
      <w:r w:rsidR="000B6E28" w:rsidRPr="007B088C">
        <w:rPr>
          <w:color w:val="000000" w:themeColor="text1"/>
        </w:rPr>
        <w:t>Mcllwain</w:t>
      </w:r>
      <w:proofErr w:type="spellEnd"/>
      <w:r w:rsidR="000B6E28" w:rsidRPr="007B088C">
        <w:rPr>
          <w:color w:val="000000" w:themeColor="text1"/>
        </w:rPr>
        <w:t xml:space="preserve">, C.D. and Clark, M., 2016). </w:t>
      </w:r>
      <w:r w:rsidRPr="007B088C">
        <w:rPr>
          <w:color w:val="000000" w:themeColor="text1"/>
        </w:rPr>
        <w:t>Greg Bunbury</w:t>
      </w:r>
      <w:r w:rsidR="00177330" w:rsidRPr="007B088C">
        <w:rPr>
          <w:color w:val="000000" w:themeColor="text1"/>
        </w:rPr>
        <w:t>, a designer prolific in this movement,</w:t>
      </w:r>
      <w:r w:rsidRPr="007B088C">
        <w:rPr>
          <w:color w:val="000000" w:themeColor="text1"/>
        </w:rPr>
        <w:t xml:space="preserve"> once said </w:t>
      </w:r>
      <w:r w:rsidRPr="007B088C">
        <w:rPr>
          <w:color w:val="000000" w:themeColor="text1"/>
          <w:shd w:val="clear" w:color="auto" w:fill="FFFFFF"/>
        </w:rPr>
        <w:t>“graphic design should be a tool for social change” (Wong, 2020)</w:t>
      </w:r>
      <w:r w:rsidR="00D10758" w:rsidRPr="007B088C">
        <w:rPr>
          <w:color w:val="000000" w:themeColor="text1"/>
        </w:rPr>
        <w:t xml:space="preserve">, </w:t>
      </w:r>
      <w:r w:rsidRPr="007B088C">
        <w:rPr>
          <w:color w:val="000000" w:themeColor="text1"/>
          <w:shd w:val="clear" w:color="auto" w:fill="FFFFFF"/>
        </w:rPr>
        <w:t xml:space="preserve">an ideal he utilised in his ‘I can’t Breathe’ campaign in fig. </w:t>
      </w:r>
      <w:r w:rsidR="0002553C" w:rsidRPr="007B088C">
        <w:rPr>
          <w:color w:val="000000" w:themeColor="text1"/>
          <w:shd w:val="clear" w:color="auto" w:fill="FFFFFF"/>
        </w:rPr>
        <w:t>7</w:t>
      </w:r>
      <w:r w:rsidRPr="007B088C">
        <w:rPr>
          <w:color w:val="000000" w:themeColor="text1"/>
          <w:shd w:val="clear" w:color="auto" w:fill="FFFFFF"/>
        </w:rPr>
        <w:t>.</w:t>
      </w:r>
      <w:r w:rsidR="00B23A58" w:rsidRPr="007B088C">
        <w:rPr>
          <w:color w:val="000000" w:themeColor="text1"/>
          <w:shd w:val="clear" w:color="auto" w:fill="FFFFFF"/>
        </w:rPr>
        <w:t xml:space="preserve"> </w:t>
      </w:r>
      <w:r w:rsidR="009C7AFB" w:rsidRPr="007B088C">
        <w:rPr>
          <w:color w:val="000000" w:themeColor="text1"/>
          <w:shd w:val="clear" w:color="auto" w:fill="FFFFFF"/>
        </w:rPr>
        <w:t xml:space="preserve">In addition, graffiti artist Banksy’s work shines light on the deep feelings held by society. Banksy’s very own support of the BLM movement shows this with his most recent artwork (Banksy, 2020). </w:t>
      </w:r>
      <w:r w:rsidR="00B23A58" w:rsidRPr="007B088C">
        <w:rPr>
          <w:color w:val="000000" w:themeColor="text1"/>
          <w:shd w:val="clear" w:color="auto" w:fill="FFFFFF"/>
        </w:rPr>
        <w:t>Gilbert Baker is a</w:t>
      </w:r>
      <w:r w:rsidR="009C7AFB" w:rsidRPr="007B088C">
        <w:rPr>
          <w:color w:val="000000" w:themeColor="text1"/>
          <w:shd w:val="clear" w:color="auto" w:fill="FFFFFF"/>
        </w:rPr>
        <w:t>nother</w:t>
      </w:r>
      <w:r w:rsidR="00B23A58" w:rsidRPr="007B088C">
        <w:rPr>
          <w:color w:val="000000" w:themeColor="text1"/>
          <w:shd w:val="clear" w:color="auto" w:fill="FFFFFF"/>
        </w:rPr>
        <w:t xml:space="preserve"> designer who seeks to change the world through his work. For example, his Gay Pride flag design, bringing this in for the LGBTQ+ community to embrace as their identity. Baker envisioned replacing the Pride design with a “symbol of gay visibility and diversity” (</w:t>
      </w:r>
      <w:proofErr w:type="spellStart"/>
      <w:r w:rsidR="00B23A58" w:rsidRPr="007B088C">
        <w:rPr>
          <w:color w:val="000000" w:themeColor="text1"/>
          <w:shd w:val="clear" w:color="auto" w:fill="FFFFFF"/>
        </w:rPr>
        <w:t>Kirkus</w:t>
      </w:r>
      <w:proofErr w:type="spellEnd"/>
      <w:r w:rsidR="00B23A58" w:rsidRPr="007B088C">
        <w:rPr>
          <w:color w:val="000000" w:themeColor="text1"/>
          <w:shd w:val="clear" w:color="auto" w:fill="FFFFFF"/>
        </w:rPr>
        <w:t xml:space="preserve"> Reviews, 2019), not one that functions as a “tool of Nazi oppression” as it historically had. (Gilbert Baker Foundation, 2019). </w:t>
      </w:r>
    </w:p>
    <w:p w14:paraId="1D6CECDC" w14:textId="77777777" w:rsidR="00FA2A6E" w:rsidRPr="007B088C" w:rsidRDefault="00FA2A6E" w:rsidP="00B23A58">
      <w:pPr>
        <w:ind w:firstLine="720"/>
        <w:rPr>
          <w:color w:val="000000" w:themeColor="text1"/>
          <w:shd w:val="clear" w:color="auto" w:fill="FFFFFF"/>
        </w:rPr>
      </w:pPr>
    </w:p>
    <w:p w14:paraId="667668D3" w14:textId="70984F69" w:rsidR="00D10758" w:rsidRPr="007B088C" w:rsidRDefault="00D10758" w:rsidP="002A55A6">
      <w:pPr>
        <w:rPr>
          <w:color w:val="000000" w:themeColor="text1"/>
          <w:shd w:val="clear" w:color="auto" w:fill="FFFFFF"/>
        </w:rPr>
      </w:pPr>
    </w:p>
    <w:p w14:paraId="510346B4" w14:textId="1E2B5D24" w:rsidR="00B23A58" w:rsidRPr="007B088C" w:rsidRDefault="00693728" w:rsidP="00D10758">
      <w:pPr>
        <w:rPr>
          <w:color w:val="000000" w:themeColor="text1"/>
        </w:rPr>
      </w:pPr>
      <w:r w:rsidRPr="007B088C">
        <w:rPr>
          <w:noProof/>
          <w:color w:val="000000" w:themeColor="text1"/>
        </w:rPr>
        <w:drawing>
          <wp:anchor distT="0" distB="0" distL="114300" distR="114300" simplePos="0" relativeHeight="251665408" behindDoc="0" locked="0" layoutInCell="1" allowOverlap="1" wp14:anchorId="2B891E74" wp14:editId="02955F63">
            <wp:simplePos x="0" y="0"/>
            <wp:positionH relativeFrom="column">
              <wp:posOffset>1310640</wp:posOffset>
            </wp:positionH>
            <wp:positionV relativeFrom="paragraph">
              <wp:posOffset>41275</wp:posOffset>
            </wp:positionV>
            <wp:extent cx="3236595" cy="2153920"/>
            <wp:effectExtent l="0" t="0" r="1905" b="5080"/>
            <wp:wrapSquare wrapText="bothSides"/>
            <wp:docPr id="4" name="Picture 4" descr="I Can&amp;#39;t Breathe&amp;quot; George Floyd Poster - Greg Bunbury Graphic Designer for  Social Impa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 Can&amp;#39;t Breathe&amp;quot; George Floyd Poster - Greg Bunbury Graphic Designer for  Social Impa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236595" cy="21539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4DCA68D" w14:textId="23BF097F" w:rsidR="00B23A58" w:rsidRPr="007B088C" w:rsidRDefault="00B23A58" w:rsidP="00D10758">
      <w:pPr>
        <w:rPr>
          <w:color w:val="000000" w:themeColor="text1"/>
        </w:rPr>
      </w:pPr>
    </w:p>
    <w:p w14:paraId="322E0B3B" w14:textId="071FFB45" w:rsidR="00B23A58" w:rsidRPr="007B088C" w:rsidRDefault="00B23A58" w:rsidP="00D10758">
      <w:pPr>
        <w:rPr>
          <w:color w:val="000000" w:themeColor="text1"/>
        </w:rPr>
      </w:pPr>
    </w:p>
    <w:p w14:paraId="3F1D71CC" w14:textId="0B052F95" w:rsidR="00B23A58" w:rsidRPr="007B088C" w:rsidRDefault="00B23A58" w:rsidP="00D10758">
      <w:pPr>
        <w:rPr>
          <w:color w:val="000000" w:themeColor="text1"/>
        </w:rPr>
      </w:pPr>
    </w:p>
    <w:p w14:paraId="05F38D7D" w14:textId="53900F6D" w:rsidR="00B23A58" w:rsidRPr="007B088C" w:rsidRDefault="00B23A58" w:rsidP="00D10758">
      <w:pPr>
        <w:rPr>
          <w:color w:val="000000" w:themeColor="text1"/>
        </w:rPr>
      </w:pPr>
    </w:p>
    <w:p w14:paraId="4035E6F0" w14:textId="31065A28" w:rsidR="00B23A58" w:rsidRPr="007B088C" w:rsidRDefault="00B23A58" w:rsidP="00D10758">
      <w:pPr>
        <w:rPr>
          <w:color w:val="000000" w:themeColor="text1"/>
        </w:rPr>
      </w:pPr>
    </w:p>
    <w:p w14:paraId="09C1634A" w14:textId="73346CD8" w:rsidR="00B23A58" w:rsidRPr="007B088C" w:rsidRDefault="00B23A58" w:rsidP="00D10758">
      <w:pPr>
        <w:rPr>
          <w:color w:val="000000" w:themeColor="text1"/>
        </w:rPr>
      </w:pPr>
    </w:p>
    <w:p w14:paraId="44FF4B3C" w14:textId="77777777" w:rsidR="00B23A58" w:rsidRPr="007B088C" w:rsidRDefault="00B23A58" w:rsidP="00D10758">
      <w:pPr>
        <w:rPr>
          <w:color w:val="000000" w:themeColor="text1"/>
        </w:rPr>
      </w:pPr>
    </w:p>
    <w:p w14:paraId="4B288463" w14:textId="77777777" w:rsidR="00B23A58" w:rsidRPr="007B088C" w:rsidRDefault="00B23A58" w:rsidP="00D10758">
      <w:pPr>
        <w:rPr>
          <w:color w:val="000000" w:themeColor="text1"/>
        </w:rPr>
      </w:pPr>
    </w:p>
    <w:p w14:paraId="79B9D905" w14:textId="77777777" w:rsidR="00B23A58" w:rsidRPr="007B088C" w:rsidRDefault="00B23A58" w:rsidP="00D10758">
      <w:pPr>
        <w:rPr>
          <w:color w:val="000000" w:themeColor="text1"/>
        </w:rPr>
      </w:pPr>
    </w:p>
    <w:p w14:paraId="28733527" w14:textId="720A014C" w:rsidR="00B23A58" w:rsidRPr="007B088C" w:rsidRDefault="00B23A58" w:rsidP="00D10758">
      <w:pPr>
        <w:rPr>
          <w:color w:val="000000" w:themeColor="text1"/>
        </w:rPr>
      </w:pPr>
    </w:p>
    <w:p w14:paraId="170A809C" w14:textId="0E24E5DC" w:rsidR="00B23A58" w:rsidRPr="007B088C" w:rsidRDefault="00B23A58" w:rsidP="00D10758">
      <w:pPr>
        <w:rPr>
          <w:color w:val="000000" w:themeColor="text1"/>
        </w:rPr>
      </w:pPr>
    </w:p>
    <w:p w14:paraId="089E871F" w14:textId="49241DFF" w:rsidR="00D10758" w:rsidRPr="007B088C" w:rsidRDefault="00B23A58" w:rsidP="00D10758">
      <w:pPr>
        <w:rPr>
          <w:color w:val="000000" w:themeColor="text1"/>
        </w:rPr>
      </w:pPr>
      <w:r w:rsidRPr="007B088C">
        <w:rPr>
          <w:color w:val="000000" w:themeColor="text1"/>
        </w:rPr>
        <w:fldChar w:fldCharType="begin"/>
      </w:r>
      <w:r w:rsidRPr="007B088C">
        <w:rPr>
          <w:color w:val="000000" w:themeColor="text1"/>
        </w:rPr>
        <w:instrText xml:space="preserve"> INCLUDEPICTURE "https://bunbury.co/wp-content/uploads/2020/07/I-cant-breathe-george-floyd-brixton-brotherhood-media-greg-bunbury.jpg" \* MERGEFORMATINET </w:instrText>
      </w:r>
      <w:r w:rsidR="009048F1" w:rsidRPr="007B088C">
        <w:rPr>
          <w:color w:val="000000" w:themeColor="text1"/>
        </w:rPr>
        <w:fldChar w:fldCharType="separate"/>
      </w:r>
      <w:r w:rsidRPr="007B088C">
        <w:rPr>
          <w:color w:val="000000" w:themeColor="text1"/>
        </w:rPr>
        <w:fldChar w:fldCharType="end"/>
      </w:r>
    </w:p>
    <w:p w14:paraId="1A9C833A" w14:textId="5FE4DE63" w:rsidR="00A5206C" w:rsidRPr="007B088C" w:rsidRDefault="00D10758" w:rsidP="00AD4CC7">
      <w:pPr>
        <w:jc w:val="center"/>
        <w:rPr>
          <w:color w:val="000000" w:themeColor="text1"/>
          <w:shd w:val="clear" w:color="auto" w:fill="FFFFFF"/>
        </w:rPr>
      </w:pPr>
      <w:r w:rsidRPr="007B088C">
        <w:rPr>
          <w:color w:val="000000" w:themeColor="text1"/>
          <w:shd w:val="clear" w:color="auto" w:fill="FFFFFF"/>
        </w:rPr>
        <w:t xml:space="preserve">Figure. </w:t>
      </w:r>
      <w:r w:rsidR="0046192D" w:rsidRPr="007B088C">
        <w:rPr>
          <w:color w:val="000000" w:themeColor="text1"/>
          <w:shd w:val="clear" w:color="auto" w:fill="FFFFFF"/>
        </w:rPr>
        <w:t>8</w:t>
      </w:r>
      <w:r w:rsidRPr="007B088C">
        <w:rPr>
          <w:color w:val="000000" w:themeColor="text1"/>
          <w:shd w:val="clear" w:color="auto" w:fill="FFFFFF"/>
        </w:rPr>
        <w:t>.</w:t>
      </w:r>
    </w:p>
    <w:p w14:paraId="16E7332E" w14:textId="77777777" w:rsidR="00F37A62" w:rsidRPr="007B088C" w:rsidRDefault="00F37A62" w:rsidP="002A55A6">
      <w:pPr>
        <w:rPr>
          <w:color w:val="000000" w:themeColor="text1"/>
        </w:rPr>
      </w:pPr>
    </w:p>
    <w:p w14:paraId="661DA98C" w14:textId="1AFE55F3" w:rsidR="00B56556" w:rsidRPr="007B088C" w:rsidRDefault="00B56556" w:rsidP="002A55A6">
      <w:pPr>
        <w:rPr>
          <w:color w:val="000000" w:themeColor="text1"/>
        </w:rPr>
      </w:pPr>
    </w:p>
    <w:p w14:paraId="48F9AB1F" w14:textId="60F375EB" w:rsidR="0002553C" w:rsidRPr="007B088C" w:rsidRDefault="0002553C" w:rsidP="002A55A6">
      <w:pPr>
        <w:rPr>
          <w:color w:val="000000" w:themeColor="text1"/>
        </w:rPr>
      </w:pPr>
    </w:p>
    <w:p w14:paraId="59155B2C" w14:textId="3C8A3B28" w:rsidR="00A5206C" w:rsidRPr="007B088C" w:rsidRDefault="00F22240" w:rsidP="0018148B">
      <w:pPr>
        <w:rPr>
          <w:color w:val="000000" w:themeColor="text1"/>
        </w:rPr>
      </w:pPr>
      <w:r w:rsidRPr="007B088C">
        <w:rPr>
          <w:color w:val="000000" w:themeColor="text1"/>
        </w:rPr>
        <w:t xml:space="preserve">The significance of graphic design historically and in our modern world is </w:t>
      </w:r>
      <w:r w:rsidR="0018148B" w:rsidRPr="007B088C">
        <w:rPr>
          <w:color w:val="000000" w:themeColor="text1"/>
        </w:rPr>
        <w:t>profound</w:t>
      </w:r>
      <w:r w:rsidR="00845665" w:rsidRPr="007B088C">
        <w:rPr>
          <w:color w:val="000000" w:themeColor="text1"/>
        </w:rPr>
        <w:t xml:space="preserve"> and</w:t>
      </w:r>
      <w:r w:rsidR="0018148B" w:rsidRPr="007B088C">
        <w:rPr>
          <w:color w:val="000000" w:themeColor="text1"/>
        </w:rPr>
        <w:t xml:space="preserve"> </w:t>
      </w:r>
      <w:r w:rsidRPr="007B088C">
        <w:rPr>
          <w:color w:val="000000" w:themeColor="text1"/>
        </w:rPr>
        <w:t xml:space="preserve">has a massive influence on so many areas of everyday life. </w:t>
      </w:r>
      <w:r w:rsidR="00CE04EA" w:rsidRPr="007B088C">
        <w:rPr>
          <w:color w:val="000000" w:themeColor="text1"/>
        </w:rPr>
        <w:t xml:space="preserve">Due </w:t>
      </w:r>
      <w:r w:rsidRPr="007B088C">
        <w:rPr>
          <w:color w:val="000000" w:themeColor="text1"/>
        </w:rPr>
        <w:t>to th</w:t>
      </w:r>
      <w:r w:rsidR="00985976" w:rsidRPr="007B088C">
        <w:rPr>
          <w:color w:val="000000" w:themeColor="text1"/>
        </w:rPr>
        <w:t>is</w:t>
      </w:r>
      <w:r w:rsidRPr="007B088C">
        <w:rPr>
          <w:color w:val="000000" w:themeColor="text1"/>
        </w:rPr>
        <w:t xml:space="preserve"> influential power it holds, it is</w:t>
      </w:r>
      <w:r w:rsidR="00F9177A" w:rsidRPr="007B088C">
        <w:rPr>
          <w:color w:val="000000" w:themeColor="text1"/>
        </w:rPr>
        <w:t xml:space="preserve"> extremely</w:t>
      </w:r>
      <w:r w:rsidRPr="007B088C">
        <w:rPr>
          <w:color w:val="000000" w:themeColor="text1"/>
        </w:rPr>
        <w:t xml:space="preserve"> important that a specific piece of graphic design really considers its impact and its </w:t>
      </w:r>
      <w:r w:rsidR="00F9177A" w:rsidRPr="007B088C">
        <w:rPr>
          <w:color w:val="000000" w:themeColor="text1"/>
        </w:rPr>
        <w:t>purpose and</w:t>
      </w:r>
      <w:r w:rsidRPr="007B088C">
        <w:rPr>
          <w:color w:val="000000" w:themeColor="text1"/>
        </w:rPr>
        <w:t xml:space="preserve"> </w:t>
      </w:r>
      <w:r w:rsidR="00985976" w:rsidRPr="007B088C">
        <w:rPr>
          <w:color w:val="000000" w:themeColor="text1"/>
        </w:rPr>
        <w:t>has the intended effect on people</w:t>
      </w:r>
      <w:r w:rsidRPr="007B088C">
        <w:rPr>
          <w:color w:val="000000" w:themeColor="text1"/>
        </w:rPr>
        <w:t xml:space="preserve">. </w:t>
      </w:r>
      <w:r w:rsidR="00985976" w:rsidRPr="007B088C">
        <w:rPr>
          <w:color w:val="000000" w:themeColor="text1"/>
        </w:rPr>
        <w:t>So, i</w:t>
      </w:r>
      <w:r w:rsidRPr="007B088C">
        <w:rPr>
          <w:color w:val="000000" w:themeColor="text1"/>
        </w:rPr>
        <w:t xml:space="preserve">f graphic design really can save lives, graphic designers hold </w:t>
      </w:r>
      <w:r w:rsidR="00F9177A" w:rsidRPr="007B088C">
        <w:rPr>
          <w:color w:val="000000" w:themeColor="text1"/>
        </w:rPr>
        <w:t xml:space="preserve">a lot of </w:t>
      </w:r>
      <w:r w:rsidRPr="007B088C">
        <w:rPr>
          <w:color w:val="000000" w:themeColor="text1"/>
        </w:rPr>
        <w:t xml:space="preserve">responsible </w:t>
      </w:r>
      <w:r w:rsidR="004D2E43" w:rsidRPr="007B088C">
        <w:rPr>
          <w:color w:val="000000" w:themeColor="text1"/>
        </w:rPr>
        <w:t>to make the right impact</w:t>
      </w:r>
      <w:r w:rsidR="00F9177A" w:rsidRPr="007B088C">
        <w:rPr>
          <w:color w:val="000000" w:themeColor="text1"/>
        </w:rPr>
        <w:t xml:space="preserve"> on the world</w:t>
      </w:r>
      <w:r w:rsidR="00985976" w:rsidRPr="007B088C">
        <w:rPr>
          <w:color w:val="000000" w:themeColor="text1"/>
        </w:rPr>
        <w:t xml:space="preserve"> rather than the wrong one</w:t>
      </w:r>
      <w:r w:rsidR="004D2E43" w:rsidRPr="007B088C">
        <w:rPr>
          <w:color w:val="000000" w:themeColor="text1"/>
        </w:rPr>
        <w:t>. These risks are clear after looking into the mosquito-killing billboard that was argued to put people</w:t>
      </w:r>
      <w:r w:rsidR="00985976" w:rsidRPr="007B088C">
        <w:rPr>
          <w:color w:val="000000" w:themeColor="text1"/>
        </w:rPr>
        <w:t xml:space="preserve"> more</w:t>
      </w:r>
      <w:r w:rsidR="004D2E43" w:rsidRPr="007B088C">
        <w:rPr>
          <w:color w:val="000000" w:themeColor="text1"/>
        </w:rPr>
        <w:t xml:space="preserve"> at risk</w:t>
      </w:r>
      <w:r w:rsidR="00F9177A" w:rsidRPr="007B088C">
        <w:rPr>
          <w:color w:val="000000" w:themeColor="text1"/>
        </w:rPr>
        <w:t>. However, it is said that great design “cannot save the world, but it can make the world worth saving” (</w:t>
      </w:r>
      <w:r w:rsidR="0074113D" w:rsidRPr="007B088C">
        <w:rPr>
          <w:color w:val="000000" w:themeColor="text1"/>
        </w:rPr>
        <w:t>Montgomery, 2014</w:t>
      </w:r>
      <w:r w:rsidR="00F9177A" w:rsidRPr="007B088C">
        <w:rPr>
          <w:color w:val="000000" w:themeColor="text1"/>
        </w:rPr>
        <w:t>), demonstrating its power as a tool in shaping the future and making the world a better place. After all, graphic design</w:t>
      </w:r>
      <w:r w:rsidR="009655B2" w:rsidRPr="007B088C">
        <w:rPr>
          <w:color w:val="000000" w:themeColor="text1"/>
        </w:rPr>
        <w:t xml:space="preserve">, by a literal means, is </w:t>
      </w:r>
      <w:r w:rsidR="00F9177A" w:rsidRPr="007B088C">
        <w:rPr>
          <w:color w:val="000000" w:themeColor="text1"/>
        </w:rPr>
        <w:t xml:space="preserve">visual communication, and so what a designer communicates can be anything they see fit to </w:t>
      </w:r>
      <w:r w:rsidR="00845665" w:rsidRPr="007B088C">
        <w:rPr>
          <w:color w:val="000000" w:themeColor="text1"/>
        </w:rPr>
        <w:t xml:space="preserve">tell </w:t>
      </w:r>
      <w:r w:rsidR="00F9177A" w:rsidRPr="007B088C">
        <w:rPr>
          <w:color w:val="000000" w:themeColor="text1"/>
        </w:rPr>
        <w:t xml:space="preserve">the world, </w:t>
      </w:r>
      <w:r w:rsidR="009655B2" w:rsidRPr="007B088C">
        <w:rPr>
          <w:color w:val="000000" w:themeColor="text1"/>
        </w:rPr>
        <w:t>namely “life ideas”</w:t>
      </w:r>
      <w:r w:rsidR="00F9177A" w:rsidRPr="007B088C">
        <w:rPr>
          <w:color w:val="000000" w:themeColor="text1"/>
        </w:rPr>
        <w:t xml:space="preserve"> </w:t>
      </w:r>
      <w:r w:rsidR="009655B2" w:rsidRPr="007B088C">
        <w:rPr>
          <w:color w:val="000000" w:themeColor="text1"/>
        </w:rPr>
        <w:t>(</w:t>
      </w:r>
      <w:r w:rsidR="00ED58D2" w:rsidRPr="007B088C">
        <w:rPr>
          <w:color w:val="000000" w:themeColor="text1"/>
        </w:rPr>
        <w:t>Roberts, 2019</w:t>
      </w:r>
      <w:r w:rsidR="009655B2" w:rsidRPr="007B088C">
        <w:rPr>
          <w:color w:val="000000" w:themeColor="text1"/>
        </w:rPr>
        <w:t>). Everyone has been impacted by graphic design, and whether that is negative or positive is in the eye of the beholder</w:t>
      </w:r>
      <w:r w:rsidR="0018148B" w:rsidRPr="007B088C">
        <w:rPr>
          <w:color w:val="000000" w:themeColor="text1"/>
        </w:rPr>
        <w:t>, and up to the designer behind the designs</w:t>
      </w:r>
      <w:r w:rsidR="009655B2" w:rsidRPr="007B088C">
        <w:rPr>
          <w:color w:val="000000" w:themeColor="text1"/>
        </w:rPr>
        <w:t xml:space="preserve">. </w:t>
      </w:r>
      <w:r w:rsidR="00B1269A" w:rsidRPr="007B088C">
        <w:rPr>
          <w:color w:val="000000" w:themeColor="text1"/>
        </w:rPr>
        <w:t>One thing that can be said about g</w:t>
      </w:r>
      <w:r w:rsidR="009655B2" w:rsidRPr="007B088C">
        <w:rPr>
          <w:color w:val="000000" w:themeColor="text1"/>
        </w:rPr>
        <w:t xml:space="preserve">raphic design </w:t>
      </w:r>
      <w:r w:rsidR="00B1269A" w:rsidRPr="007B088C">
        <w:rPr>
          <w:color w:val="000000" w:themeColor="text1"/>
        </w:rPr>
        <w:t xml:space="preserve">for certain is that it has </w:t>
      </w:r>
      <w:r w:rsidR="009655B2" w:rsidRPr="007B088C">
        <w:rPr>
          <w:color w:val="000000" w:themeColor="text1"/>
        </w:rPr>
        <w:t xml:space="preserve">the incredible power of impacting </w:t>
      </w:r>
      <w:r w:rsidR="0087366C" w:rsidRPr="007B088C">
        <w:rPr>
          <w:color w:val="000000" w:themeColor="text1"/>
        </w:rPr>
        <w:t xml:space="preserve">the </w:t>
      </w:r>
      <w:r w:rsidR="009655B2" w:rsidRPr="007B088C">
        <w:rPr>
          <w:color w:val="000000" w:themeColor="text1"/>
        </w:rPr>
        <w:t xml:space="preserve">views, </w:t>
      </w:r>
      <w:r w:rsidR="00A05260" w:rsidRPr="007B088C">
        <w:rPr>
          <w:color w:val="000000" w:themeColor="text1"/>
        </w:rPr>
        <w:t>opinions,</w:t>
      </w:r>
      <w:r w:rsidR="009655B2" w:rsidRPr="007B088C">
        <w:rPr>
          <w:color w:val="000000" w:themeColor="text1"/>
        </w:rPr>
        <w:t xml:space="preserve"> and feelings</w:t>
      </w:r>
      <w:r w:rsidR="0087366C" w:rsidRPr="007B088C">
        <w:rPr>
          <w:color w:val="000000" w:themeColor="text1"/>
        </w:rPr>
        <w:t xml:space="preserve"> of the </w:t>
      </w:r>
      <w:r w:rsidR="00B1269A" w:rsidRPr="007B088C">
        <w:rPr>
          <w:color w:val="000000" w:themeColor="text1"/>
        </w:rPr>
        <w:t xml:space="preserve">people of </w:t>
      </w:r>
      <w:r w:rsidR="0087366C" w:rsidRPr="007B088C">
        <w:rPr>
          <w:color w:val="000000" w:themeColor="text1"/>
        </w:rPr>
        <w:t>world</w:t>
      </w:r>
      <w:r w:rsidR="009655B2" w:rsidRPr="007B088C">
        <w:rPr>
          <w:color w:val="000000" w:themeColor="text1"/>
        </w:rPr>
        <w:t>, and, in</w:t>
      </w:r>
      <w:r w:rsidR="00A05260" w:rsidRPr="007B088C">
        <w:rPr>
          <w:color w:val="000000" w:themeColor="text1"/>
        </w:rPr>
        <w:t xml:space="preserve"> countless</w:t>
      </w:r>
      <w:r w:rsidR="009655B2" w:rsidRPr="007B088C">
        <w:rPr>
          <w:color w:val="000000" w:themeColor="text1"/>
        </w:rPr>
        <w:t xml:space="preserve"> instances, in saving lives. </w:t>
      </w:r>
    </w:p>
    <w:p w14:paraId="2540E559" w14:textId="3179DB08" w:rsidR="008D058D" w:rsidRPr="007B088C" w:rsidRDefault="008D058D" w:rsidP="008D058D">
      <w:pPr>
        <w:rPr>
          <w:color w:val="000000" w:themeColor="text1"/>
        </w:rPr>
      </w:pPr>
    </w:p>
    <w:p w14:paraId="189EF54E" w14:textId="25358183" w:rsidR="0085396E" w:rsidRPr="007B088C" w:rsidRDefault="0085396E" w:rsidP="008D058D">
      <w:pPr>
        <w:rPr>
          <w:color w:val="000000" w:themeColor="text1"/>
        </w:rPr>
      </w:pPr>
    </w:p>
    <w:p w14:paraId="10B63FB5" w14:textId="3AB6B050" w:rsidR="0085396E" w:rsidRPr="007B088C" w:rsidRDefault="0085396E" w:rsidP="008D058D">
      <w:pPr>
        <w:rPr>
          <w:color w:val="000000" w:themeColor="text1"/>
        </w:rPr>
      </w:pPr>
    </w:p>
    <w:p w14:paraId="0D96B153" w14:textId="691D82D5" w:rsidR="0085396E" w:rsidRPr="007B088C" w:rsidRDefault="0085396E" w:rsidP="008D058D">
      <w:pPr>
        <w:rPr>
          <w:color w:val="000000" w:themeColor="text1"/>
        </w:rPr>
      </w:pPr>
    </w:p>
    <w:p w14:paraId="2C3122BC" w14:textId="740E5BB6" w:rsidR="0085396E" w:rsidRPr="007B088C" w:rsidRDefault="0085396E" w:rsidP="008D058D">
      <w:pPr>
        <w:rPr>
          <w:color w:val="000000" w:themeColor="text1"/>
        </w:rPr>
      </w:pPr>
    </w:p>
    <w:p w14:paraId="65E15804" w14:textId="10FA77E2" w:rsidR="0085396E" w:rsidRPr="007B088C" w:rsidRDefault="0085396E" w:rsidP="008D058D">
      <w:pPr>
        <w:rPr>
          <w:color w:val="000000" w:themeColor="text1"/>
        </w:rPr>
      </w:pPr>
    </w:p>
    <w:p w14:paraId="73D5D830" w14:textId="6DD3A764" w:rsidR="0085396E" w:rsidRPr="007B088C" w:rsidRDefault="0085396E" w:rsidP="008D058D">
      <w:pPr>
        <w:rPr>
          <w:color w:val="000000" w:themeColor="text1"/>
        </w:rPr>
      </w:pPr>
    </w:p>
    <w:p w14:paraId="6BC98E34" w14:textId="2E6149DE" w:rsidR="0085396E" w:rsidRPr="007B088C" w:rsidRDefault="0085396E" w:rsidP="008D058D">
      <w:pPr>
        <w:rPr>
          <w:color w:val="000000" w:themeColor="text1"/>
        </w:rPr>
      </w:pPr>
    </w:p>
    <w:p w14:paraId="655B8F8E" w14:textId="049F267D" w:rsidR="0085396E" w:rsidRPr="007B088C" w:rsidRDefault="0085396E" w:rsidP="008D058D">
      <w:pPr>
        <w:rPr>
          <w:color w:val="000000" w:themeColor="text1"/>
        </w:rPr>
      </w:pPr>
    </w:p>
    <w:p w14:paraId="68942C1A" w14:textId="176CBF1C" w:rsidR="0085396E" w:rsidRPr="007B088C" w:rsidRDefault="0085396E" w:rsidP="008D058D">
      <w:pPr>
        <w:rPr>
          <w:color w:val="000000" w:themeColor="text1"/>
        </w:rPr>
      </w:pPr>
    </w:p>
    <w:p w14:paraId="41EC4A99" w14:textId="20F6969E" w:rsidR="0085396E" w:rsidRPr="007B088C" w:rsidRDefault="0085396E" w:rsidP="008D058D">
      <w:pPr>
        <w:rPr>
          <w:color w:val="000000" w:themeColor="text1"/>
        </w:rPr>
      </w:pPr>
    </w:p>
    <w:p w14:paraId="2EFCE65E" w14:textId="371E7C1D" w:rsidR="0085396E" w:rsidRPr="007B088C" w:rsidRDefault="0085396E" w:rsidP="008D058D">
      <w:pPr>
        <w:rPr>
          <w:color w:val="000000" w:themeColor="text1"/>
        </w:rPr>
      </w:pPr>
    </w:p>
    <w:p w14:paraId="278C47D1" w14:textId="4BABEA40" w:rsidR="0085396E" w:rsidRPr="007B088C" w:rsidRDefault="0085396E" w:rsidP="008D058D">
      <w:pPr>
        <w:rPr>
          <w:color w:val="000000" w:themeColor="text1"/>
        </w:rPr>
      </w:pPr>
    </w:p>
    <w:p w14:paraId="1D46847A" w14:textId="3554ED06" w:rsidR="0085396E" w:rsidRPr="007B088C" w:rsidRDefault="0085396E" w:rsidP="008D058D">
      <w:pPr>
        <w:rPr>
          <w:color w:val="000000" w:themeColor="text1"/>
        </w:rPr>
      </w:pPr>
    </w:p>
    <w:p w14:paraId="1615DB92" w14:textId="5F952217" w:rsidR="0085396E" w:rsidRPr="007B088C" w:rsidRDefault="0085396E" w:rsidP="008D058D">
      <w:pPr>
        <w:rPr>
          <w:color w:val="000000" w:themeColor="text1"/>
        </w:rPr>
      </w:pPr>
    </w:p>
    <w:p w14:paraId="7749B314" w14:textId="61680797" w:rsidR="0085396E" w:rsidRPr="007B088C" w:rsidRDefault="0085396E" w:rsidP="008D058D">
      <w:pPr>
        <w:rPr>
          <w:color w:val="000000" w:themeColor="text1"/>
        </w:rPr>
      </w:pPr>
    </w:p>
    <w:p w14:paraId="6EF81979" w14:textId="3EF62D32" w:rsidR="0085396E" w:rsidRPr="007B088C" w:rsidRDefault="0085396E" w:rsidP="008D058D">
      <w:pPr>
        <w:rPr>
          <w:color w:val="000000" w:themeColor="text1"/>
        </w:rPr>
      </w:pPr>
    </w:p>
    <w:p w14:paraId="0530A2EC" w14:textId="35E6DD59" w:rsidR="0085396E" w:rsidRPr="007B088C" w:rsidRDefault="0085396E" w:rsidP="008D058D">
      <w:pPr>
        <w:rPr>
          <w:color w:val="000000" w:themeColor="text1"/>
        </w:rPr>
      </w:pPr>
    </w:p>
    <w:p w14:paraId="74C68036" w14:textId="7E31927F" w:rsidR="0085396E" w:rsidRPr="007B088C" w:rsidRDefault="0085396E" w:rsidP="008D058D">
      <w:pPr>
        <w:rPr>
          <w:color w:val="000000" w:themeColor="text1"/>
        </w:rPr>
      </w:pPr>
    </w:p>
    <w:p w14:paraId="4ECE0E24" w14:textId="52016C98" w:rsidR="0085396E" w:rsidRPr="007B088C" w:rsidRDefault="0085396E" w:rsidP="008D058D">
      <w:pPr>
        <w:rPr>
          <w:color w:val="000000" w:themeColor="text1"/>
        </w:rPr>
      </w:pPr>
    </w:p>
    <w:p w14:paraId="1BAFE42E" w14:textId="45D16DD6" w:rsidR="0085396E" w:rsidRPr="007B088C" w:rsidRDefault="0085396E" w:rsidP="008D058D">
      <w:pPr>
        <w:rPr>
          <w:color w:val="000000" w:themeColor="text1"/>
        </w:rPr>
      </w:pPr>
    </w:p>
    <w:p w14:paraId="0E6F7C44" w14:textId="65FF0827" w:rsidR="0085396E" w:rsidRPr="007B088C" w:rsidRDefault="0085396E" w:rsidP="008D058D">
      <w:pPr>
        <w:rPr>
          <w:color w:val="000000" w:themeColor="text1"/>
        </w:rPr>
      </w:pPr>
    </w:p>
    <w:p w14:paraId="03E8BD01" w14:textId="12A77402" w:rsidR="0085396E" w:rsidRPr="007B088C" w:rsidRDefault="0085396E" w:rsidP="008D058D">
      <w:pPr>
        <w:rPr>
          <w:color w:val="000000" w:themeColor="text1"/>
        </w:rPr>
      </w:pPr>
    </w:p>
    <w:p w14:paraId="3D1A1D62" w14:textId="2DE61C55" w:rsidR="0085396E" w:rsidRPr="007B088C" w:rsidRDefault="0085396E" w:rsidP="008D058D">
      <w:pPr>
        <w:rPr>
          <w:color w:val="000000" w:themeColor="text1"/>
        </w:rPr>
      </w:pPr>
    </w:p>
    <w:p w14:paraId="6FD9B9A6" w14:textId="0EB40E2B" w:rsidR="0085396E" w:rsidRPr="007B088C" w:rsidRDefault="0085396E" w:rsidP="008D058D">
      <w:pPr>
        <w:rPr>
          <w:color w:val="000000" w:themeColor="text1"/>
        </w:rPr>
      </w:pPr>
    </w:p>
    <w:p w14:paraId="2C903AA6" w14:textId="3426C088" w:rsidR="0085396E" w:rsidRPr="007B088C" w:rsidRDefault="0085396E" w:rsidP="008D058D">
      <w:pPr>
        <w:rPr>
          <w:color w:val="000000" w:themeColor="text1"/>
        </w:rPr>
      </w:pPr>
    </w:p>
    <w:p w14:paraId="4DB4ED29" w14:textId="30FB09E0" w:rsidR="0085396E" w:rsidRPr="007B088C" w:rsidRDefault="0085396E" w:rsidP="008D058D">
      <w:pPr>
        <w:rPr>
          <w:color w:val="000000" w:themeColor="text1"/>
        </w:rPr>
      </w:pPr>
    </w:p>
    <w:p w14:paraId="29B690E5" w14:textId="5BE175B6" w:rsidR="0085396E" w:rsidRPr="007B088C" w:rsidRDefault="0085396E" w:rsidP="008D058D">
      <w:pPr>
        <w:rPr>
          <w:color w:val="000000" w:themeColor="text1"/>
        </w:rPr>
      </w:pPr>
    </w:p>
    <w:p w14:paraId="736D9CC2" w14:textId="4F23AFEB" w:rsidR="0085396E" w:rsidRPr="007B088C" w:rsidRDefault="0085396E" w:rsidP="008D058D">
      <w:pPr>
        <w:rPr>
          <w:color w:val="000000" w:themeColor="text1"/>
        </w:rPr>
      </w:pPr>
    </w:p>
    <w:p w14:paraId="2720A483" w14:textId="2A53FCC6" w:rsidR="0085396E" w:rsidRPr="007B088C" w:rsidRDefault="0085396E" w:rsidP="008D058D">
      <w:pPr>
        <w:rPr>
          <w:color w:val="000000" w:themeColor="text1"/>
        </w:rPr>
      </w:pPr>
    </w:p>
    <w:p w14:paraId="731500D5" w14:textId="07CDE178" w:rsidR="0085396E" w:rsidRPr="007B088C" w:rsidRDefault="0085396E" w:rsidP="008D058D">
      <w:pPr>
        <w:rPr>
          <w:color w:val="000000" w:themeColor="text1"/>
        </w:rPr>
      </w:pPr>
    </w:p>
    <w:p w14:paraId="004F7644" w14:textId="0378AEA0" w:rsidR="0085396E" w:rsidRPr="007B088C" w:rsidRDefault="0085396E" w:rsidP="008D058D">
      <w:pPr>
        <w:rPr>
          <w:color w:val="000000" w:themeColor="text1"/>
        </w:rPr>
      </w:pPr>
    </w:p>
    <w:p w14:paraId="47CFF223" w14:textId="0F8911E7" w:rsidR="0085396E" w:rsidRPr="007B088C" w:rsidRDefault="0085396E" w:rsidP="008D058D">
      <w:pPr>
        <w:rPr>
          <w:color w:val="000000" w:themeColor="text1"/>
        </w:rPr>
      </w:pPr>
    </w:p>
    <w:p w14:paraId="18808ECE" w14:textId="77777777" w:rsidR="0085396E" w:rsidRPr="007B088C" w:rsidRDefault="0085396E" w:rsidP="008D058D">
      <w:pPr>
        <w:rPr>
          <w:color w:val="000000" w:themeColor="text1"/>
        </w:rPr>
      </w:pPr>
    </w:p>
    <w:p w14:paraId="596B55C9" w14:textId="77777777" w:rsidR="008D058D" w:rsidRPr="007B088C" w:rsidRDefault="008D058D" w:rsidP="008D058D">
      <w:pPr>
        <w:rPr>
          <w:color w:val="000000" w:themeColor="text1"/>
        </w:rPr>
      </w:pPr>
    </w:p>
    <w:p w14:paraId="71A2118B" w14:textId="6B5C6D73" w:rsidR="00A5206C" w:rsidRPr="007B088C" w:rsidRDefault="0085396E" w:rsidP="0085396E">
      <w:pPr>
        <w:rPr>
          <w:color w:val="000000" w:themeColor="text1"/>
          <w:u w:val="single"/>
        </w:rPr>
      </w:pPr>
      <w:r w:rsidRPr="007B088C">
        <w:rPr>
          <w:color w:val="000000" w:themeColor="text1"/>
          <w:u w:val="single"/>
        </w:rPr>
        <w:t>Bibliography</w:t>
      </w:r>
      <w:r w:rsidR="00A5206C" w:rsidRPr="007B088C">
        <w:rPr>
          <w:color w:val="000000" w:themeColor="text1"/>
          <w:u w:val="single"/>
        </w:rPr>
        <w:t xml:space="preserve"> </w:t>
      </w:r>
    </w:p>
    <w:p w14:paraId="53DFD461" w14:textId="4CE373F7" w:rsidR="00012703" w:rsidRPr="007B088C" w:rsidRDefault="00012703" w:rsidP="0085396E">
      <w:pPr>
        <w:rPr>
          <w:color w:val="000000" w:themeColor="text1"/>
          <w:u w:val="single"/>
        </w:rPr>
      </w:pPr>
    </w:p>
    <w:p w14:paraId="4CE4A5B1" w14:textId="1BE7C1DE" w:rsidR="00012703" w:rsidRPr="007B088C" w:rsidRDefault="00012703" w:rsidP="0085396E">
      <w:pPr>
        <w:rPr>
          <w:color w:val="000000" w:themeColor="text1"/>
          <w:shd w:val="clear" w:color="auto" w:fill="FFFFFF"/>
        </w:rPr>
      </w:pPr>
      <w:proofErr w:type="spellStart"/>
      <w:r w:rsidRPr="007B088C">
        <w:rPr>
          <w:color w:val="000000" w:themeColor="text1"/>
          <w:shd w:val="clear" w:color="auto" w:fill="FFFFFF"/>
        </w:rPr>
        <w:t>Arauna</w:t>
      </w:r>
      <w:proofErr w:type="spellEnd"/>
      <w:r w:rsidRPr="007B088C">
        <w:rPr>
          <w:color w:val="000000" w:themeColor="text1"/>
          <w:shd w:val="clear" w:color="auto" w:fill="FFFFFF"/>
        </w:rPr>
        <w:t xml:space="preserve"> (2012-2018) Hospital Sant Joan de </w:t>
      </w:r>
      <w:proofErr w:type="spellStart"/>
      <w:r w:rsidRPr="007B088C">
        <w:rPr>
          <w:color w:val="000000" w:themeColor="text1"/>
          <w:shd w:val="clear" w:color="auto" w:fill="FFFFFF"/>
        </w:rPr>
        <w:t>Déu</w:t>
      </w:r>
      <w:proofErr w:type="spellEnd"/>
      <w:r w:rsidRPr="007B088C">
        <w:rPr>
          <w:color w:val="000000" w:themeColor="text1"/>
          <w:shd w:val="clear" w:color="auto" w:fill="FFFFFF"/>
        </w:rPr>
        <w:t xml:space="preserve">. Available at: </w:t>
      </w:r>
      <w:hyperlink r:id="rId13" w:history="1">
        <w:r w:rsidRPr="007B088C">
          <w:rPr>
            <w:rStyle w:val="Hyperlink"/>
            <w:color w:val="000000" w:themeColor="text1"/>
            <w:shd w:val="clear" w:color="auto" w:fill="FFFFFF"/>
          </w:rPr>
          <w:t>http://arauna.studio/project/hospital-sant-joan-de-deu/</w:t>
        </w:r>
      </w:hyperlink>
      <w:r w:rsidRPr="007B088C">
        <w:rPr>
          <w:color w:val="000000" w:themeColor="text1"/>
          <w:shd w:val="clear" w:color="auto" w:fill="FFFFFF"/>
        </w:rPr>
        <w:t xml:space="preserve"> (Accessed 7 December 2021). </w:t>
      </w:r>
    </w:p>
    <w:p w14:paraId="3D43F5CF" w14:textId="7339EDD2" w:rsidR="00012703" w:rsidRPr="007B088C" w:rsidRDefault="00012703" w:rsidP="0085396E">
      <w:pPr>
        <w:rPr>
          <w:color w:val="000000" w:themeColor="text1"/>
          <w:u w:val="single"/>
        </w:rPr>
      </w:pPr>
    </w:p>
    <w:p w14:paraId="10659983" w14:textId="2505357F" w:rsidR="00012703" w:rsidRPr="007B088C" w:rsidRDefault="00012703" w:rsidP="0085396E">
      <w:pPr>
        <w:rPr>
          <w:color w:val="000000" w:themeColor="text1"/>
          <w:shd w:val="clear" w:color="auto" w:fill="FFFFFF"/>
        </w:rPr>
      </w:pPr>
      <w:proofErr w:type="spellStart"/>
      <w:r w:rsidRPr="007B088C">
        <w:rPr>
          <w:color w:val="000000" w:themeColor="text1"/>
          <w:shd w:val="clear" w:color="auto" w:fill="FFFFFF"/>
        </w:rPr>
        <w:t>Atasoy</w:t>
      </w:r>
      <w:proofErr w:type="spellEnd"/>
      <w:r w:rsidRPr="007B088C">
        <w:rPr>
          <w:color w:val="000000" w:themeColor="text1"/>
          <w:shd w:val="clear" w:color="auto" w:fill="FFFFFF"/>
        </w:rPr>
        <w:t xml:space="preserve">, S. (2021) ‘The role of graphic design in the COVID-19 global outbreak’ </w:t>
      </w:r>
      <w:r w:rsidRPr="007B088C">
        <w:rPr>
          <w:i/>
          <w:iCs/>
          <w:color w:val="000000" w:themeColor="text1"/>
          <w:shd w:val="clear" w:color="auto" w:fill="FFFFFF"/>
        </w:rPr>
        <w:t>New Trends and Issues Proceedings on Humanities and Social Sciences</w:t>
      </w:r>
      <w:r w:rsidRPr="007B088C">
        <w:rPr>
          <w:color w:val="000000" w:themeColor="text1"/>
          <w:shd w:val="clear" w:color="auto" w:fill="FFFFFF"/>
        </w:rPr>
        <w:t xml:space="preserve">, 8(1), p.3. Available at: </w:t>
      </w:r>
      <w:hyperlink r:id="rId14" w:history="1">
        <w:r w:rsidRPr="007B088C">
          <w:rPr>
            <w:rStyle w:val="Hyperlink"/>
            <w:color w:val="000000" w:themeColor="text1"/>
            <w:shd w:val="clear" w:color="auto" w:fill="FFFFFF"/>
          </w:rPr>
          <w:t>https://un-pub.eu/ojs/index.php/pntsbs/article/view/5791</w:t>
        </w:r>
      </w:hyperlink>
      <w:r w:rsidRPr="007B088C">
        <w:rPr>
          <w:color w:val="000000" w:themeColor="text1"/>
          <w:shd w:val="clear" w:color="auto" w:fill="FFFFFF"/>
        </w:rPr>
        <w:t xml:space="preserve"> (Accessed 6 December 2021).</w:t>
      </w:r>
    </w:p>
    <w:p w14:paraId="53E2066D" w14:textId="1DF1E0EE" w:rsidR="00012703" w:rsidRPr="007B088C" w:rsidRDefault="00012703" w:rsidP="0085396E">
      <w:pPr>
        <w:rPr>
          <w:color w:val="000000" w:themeColor="text1"/>
          <w:shd w:val="clear" w:color="auto" w:fill="FFFFFF"/>
        </w:rPr>
      </w:pPr>
    </w:p>
    <w:p w14:paraId="613DB650" w14:textId="49298C99" w:rsidR="00012703" w:rsidRPr="007B088C" w:rsidRDefault="00012703" w:rsidP="00012703">
      <w:pPr>
        <w:rPr>
          <w:color w:val="000000" w:themeColor="text1"/>
        </w:rPr>
      </w:pPr>
      <w:r w:rsidRPr="007B088C">
        <w:rPr>
          <w:color w:val="000000" w:themeColor="text1"/>
        </w:rPr>
        <w:t>Banksy</w:t>
      </w:r>
      <w:r w:rsidRPr="007B088C">
        <w:rPr>
          <w:i/>
          <w:iCs/>
          <w:color w:val="000000" w:themeColor="text1"/>
        </w:rPr>
        <w:t xml:space="preserve"> </w:t>
      </w:r>
      <w:r w:rsidRPr="007B088C">
        <w:rPr>
          <w:color w:val="000000" w:themeColor="text1"/>
        </w:rPr>
        <w:t xml:space="preserve">(2020) </w:t>
      </w:r>
      <w:r w:rsidRPr="007B088C">
        <w:rPr>
          <w:i/>
          <w:iCs/>
          <w:color w:val="000000" w:themeColor="text1"/>
        </w:rPr>
        <w:t>Black Lives Matter artwork.</w:t>
      </w:r>
      <w:r w:rsidRPr="007B088C">
        <w:rPr>
          <w:color w:val="000000" w:themeColor="text1"/>
        </w:rPr>
        <w:t xml:space="preserve"> Available at: </w:t>
      </w:r>
      <w:hyperlink r:id="rId15" w:history="1">
        <w:r w:rsidRPr="007B088C">
          <w:rPr>
            <w:rStyle w:val="Hyperlink"/>
            <w:color w:val="000000" w:themeColor="text1"/>
          </w:rPr>
          <w:t>https://www.theguardian.com/artanddesign/2020/jun/06/banksy-black-lives-matter-latest-artwork</w:t>
        </w:r>
      </w:hyperlink>
      <w:r w:rsidRPr="007B088C">
        <w:rPr>
          <w:color w:val="000000" w:themeColor="text1"/>
        </w:rPr>
        <w:t xml:space="preserve"> (Accessed 3 December 2021).</w:t>
      </w:r>
    </w:p>
    <w:p w14:paraId="6605BE35" w14:textId="77777777" w:rsidR="00012703" w:rsidRPr="007B088C" w:rsidRDefault="00012703" w:rsidP="00012703">
      <w:pPr>
        <w:rPr>
          <w:color w:val="000000" w:themeColor="text1"/>
        </w:rPr>
      </w:pPr>
    </w:p>
    <w:p w14:paraId="634ECDE5" w14:textId="5B78772F" w:rsidR="00012703" w:rsidRPr="007B088C" w:rsidRDefault="00012703" w:rsidP="0085396E">
      <w:pPr>
        <w:rPr>
          <w:color w:val="000000" w:themeColor="text1"/>
        </w:rPr>
      </w:pPr>
      <w:r w:rsidRPr="007B088C">
        <w:rPr>
          <w:color w:val="000000" w:themeColor="text1"/>
        </w:rPr>
        <w:t>Batchelor, L. (2020) ‘Pentagram Uplifting brand for Mental Health’</w:t>
      </w:r>
      <w:r w:rsidRPr="007B088C">
        <w:rPr>
          <w:i/>
          <w:iCs/>
          <w:color w:val="000000" w:themeColor="text1"/>
        </w:rPr>
        <w:t>, Leah Batchelor</w:t>
      </w:r>
      <w:r w:rsidRPr="007B088C">
        <w:rPr>
          <w:color w:val="000000" w:themeColor="text1"/>
        </w:rPr>
        <w:t xml:space="preserve"> [blog]. 25</w:t>
      </w:r>
      <w:r w:rsidRPr="007B088C">
        <w:rPr>
          <w:color w:val="000000" w:themeColor="text1"/>
          <w:vertAlign w:val="superscript"/>
        </w:rPr>
        <w:t>th</w:t>
      </w:r>
      <w:r w:rsidRPr="007B088C">
        <w:rPr>
          <w:color w:val="000000" w:themeColor="text1"/>
        </w:rPr>
        <w:t xml:space="preserve"> May. Available at: </w:t>
      </w:r>
      <w:hyperlink r:id="rId16" w:history="1">
        <w:r w:rsidRPr="007B088C">
          <w:rPr>
            <w:rStyle w:val="Hyperlink"/>
            <w:color w:val="000000" w:themeColor="text1"/>
          </w:rPr>
          <w:t>https://leahbatchelor.wordpress.com/2020/05/25/pentagram-uplifting-brand-for-mental-health/</w:t>
        </w:r>
      </w:hyperlink>
      <w:r w:rsidRPr="007B088C">
        <w:rPr>
          <w:color w:val="000000" w:themeColor="text1"/>
        </w:rPr>
        <w:t xml:space="preserve"> (Accessed 3 December 2021).</w:t>
      </w:r>
    </w:p>
    <w:p w14:paraId="37813F02" w14:textId="72971AB1" w:rsidR="00012703" w:rsidRPr="007B088C" w:rsidRDefault="00012703" w:rsidP="0085396E">
      <w:pPr>
        <w:rPr>
          <w:color w:val="000000" w:themeColor="text1"/>
        </w:rPr>
      </w:pPr>
    </w:p>
    <w:p w14:paraId="29E7E194" w14:textId="2B5CF84E" w:rsidR="00012703" w:rsidRPr="007B088C" w:rsidRDefault="00012703" w:rsidP="00012703">
      <w:pPr>
        <w:pStyle w:val="Heading1"/>
        <w:shd w:val="clear" w:color="auto" w:fill="FFFFFF"/>
        <w:spacing w:before="0" w:beforeAutospacing="0" w:after="161" w:afterAutospacing="0" w:line="336" w:lineRule="atLeast"/>
        <w:rPr>
          <w:b w:val="0"/>
          <w:bCs w:val="0"/>
          <w:color w:val="000000" w:themeColor="text1"/>
          <w:spacing w:val="-7"/>
          <w:sz w:val="24"/>
          <w:szCs w:val="24"/>
        </w:rPr>
      </w:pPr>
      <w:r w:rsidRPr="007B088C">
        <w:rPr>
          <w:b w:val="0"/>
          <w:bCs w:val="0"/>
          <w:color w:val="000000" w:themeColor="text1"/>
          <w:spacing w:val="-7"/>
          <w:sz w:val="24"/>
          <w:szCs w:val="24"/>
        </w:rPr>
        <w:t>BBC NEWS (2016)</w:t>
      </w:r>
      <w:r w:rsidRPr="007B088C">
        <w:rPr>
          <w:b w:val="0"/>
          <w:bCs w:val="0"/>
          <w:i/>
          <w:iCs/>
          <w:color w:val="000000" w:themeColor="text1"/>
          <w:spacing w:val="-7"/>
          <w:sz w:val="24"/>
          <w:szCs w:val="24"/>
        </w:rPr>
        <w:t xml:space="preserve"> Can ‘sweaty billboard’ help fight Zika virus?</w:t>
      </w:r>
      <w:r w:rsidRPr="007B088C">
        <w:rPr>
          <w:b w:val="0"/>
          <w:bCs w:val="0"/>
          <w:color w:val="000000" w:themeColor="text1"/>
          <w:spacing w:val="-7"/>
          <w:sz w:val="24"/>
          <w:szCs w:val="24"/>
        </w:rPr>
        <w:t xml:space="preserve"> Available at: </w:t>
      </w:r>
      <w:hyperlink r:id="rId17" w:history="1">
        <w:r w:rsidRPr="007B088C">
          <w:rPr>
            <w:rStyle w:val="Hyperlink"/>
            <w:b w:val="0"/>
            <w:bCs w:val="0"/>
            <w:color w:val="000000" w:themeColor="text1"/>
            <w:spacing w:val="-7"/>
            <w:sz w:val="24"/>
            <w:szCs w:val="24"/>
          </w:rPr>
          <w:t>https://www.bbc.co.uk/news/technology-36094565</w:t>
        </w:r>
      </w:hyperlink>
      <w:r w:rsidRPr="007B088C">
        <w:rPr>
          <w:b w:val="0"/>
          <w:bCs w:val="0"/>
          <w:color w:val="000000" w:themeColor="text1"/>
          <w:spacing w:val="-7"/>
          <w:sz w:val="24"/>
          <w:szCs w:val="24"/>
        </w:rPr>
        <w:t xml:space="preserve"> (Accessed 10 November 2021). </w:t>
      </w:r>
    </w:p>
    <w:p w14:paraId="1C85347D" w14:textId="77777777" w:rsidR="00012703" w:rsidRPr="007B088C" w:rsidRDefault="00012703" w:rsidP="0085396E">
      <w:pPr>
        <w:rPr>
          <w:color w:val="000000" w:themeColor="text1"/>
        </w:rPr>
      </w:pPr>
    </w:p>
    <w:p w14:paraId="64820639" w14:textId="0593A4E0" w:rsidR="00012703" w:rsidRPr="007B088C" w:rsidRDefault="00012703" w:rsidP="0085396E">
      <w:pPr>
        <w:rPr>
          <w:color w:val="000000" w:themeColor="text1"/>
        </w:rPr>
      </w:pPr>
      <w:r w:rsidRPr="007B088C">
        <w:rPr>
          <w:color w:val="000000" w:themeColor="text1"/>
        </w:rPr>
        <w:t xml:space="preserve">Blum, A. (2019) ‘Silk Cut: Surrealism as Subversion’, </w:t>
      </w:r>
      <w:r w:rsidRPr="007B088C">
        <w:rPr>
          <w:i/>
          <w:iCs/>
          <w:color w:val="000000" w:themeColor="text1"/>
        </w:rPr>
        <w:t>The University of Alabama: College of Community Health Sciences</w:t>
      </w:r>
      <w:r w:rsidRPr="007B088C">
        <w:rPr>
          <w:color w:val="000000" w:themeColor="text1"/>
        </w:rPr>
        <w:t>, 25</w:t>
      </w:r>
      <w:r w:rsidRPr="007B088C">
        <w:rPr>
          <w:color w:val="000000" w:themeColor="text1"/>
          <w:vertAlign w:val="superscript"/>
        </w:rPr>
        <w:t>th</w:t>
      </w:r>
      <w:r w:rsidRPr="007B088C">
        <w:rPr>
          <w:color w:val="000000" w:themeColor="text1"/>
        </w:rPr>
        <w:t xml:space="preserve"> July. Available at: </w:t>
      </w:r>
      <w:hyperlink r:id="rId18" w:history="1">
        <w:r w:rsidRPr="007B088C">
          <w:rPr>
            <w:rStyle w:val="Hyperlink"/>
            <w:color w:val="000000" w:themeColor="text1"/>
          </w:rPr>
          <w:t>https://csts.ua.edu/silk-cut/</w:t>
        </w:r>
      </w:hyperlink>
      <w:r w:rsidRPr="007B088C">
        <w:rPr>
          <w:color w:val="000000" w:themeColor="text1"/>
        </w:rPr>
        <w:t xml:space="preserve"> (Accessed 3 December 2021). </w:t>
      </w:r>
    </w:p>
    <w:p w14:paraId="01EEFCD3" w14:textId="2ECA7595" w:rsidR="00012703" w:rsidRPr="007B088C" w:rsidRDefault="00012703" w:rsidP="0085396E">
      <w:pPr>
        <w:rPr>
          <w:color w:val="000000" w:themeColor="text1"/>
        </w:rPr>
      </w:pPr>
    </w:p>
    <w:p w14:paraId="308DEB4D" w14:textId="77777777" w:rsidR="00012703" w:rsidRPr="007B088C" w:rsidRDefault="00012703" w:rsidP="00012703">
      <w:pPr>
        <w:pStyle w:val="Heading1"/>
        <w:shd w:val="clear" w:color="auto" w:fill="FFFFFF"/>
        <w:spacing w:before="0" w:beforeAutospacing="0" w:after="161" w:afterAutospacing="0" w:line="336" w:lineRule="atLeast"/>
        <w:rPr>
          <w:b w:val="0"/>
          <w:bCs w:val="0"/>
          <w:color w:val="000000" w:themeColor="text1"/>
          <w:spacing w:val="-7"/>
          <w:sz w:val="24"/>
          <w:szCs w:val="24"/>
        </w:rPr>
      </w:pPr>
      <w:r w:rsidRPr="007B088C">
        <w:rPr>
          <w:b w:val="0"/>
          <w:bCs w:val="0"/>
          <w:color w:val="000000" w:themeColor="text1"/>
          <w:spacing w:val="-7"/>
          <w:sz w:val="24"/>
          <w:szCs w:val="24"/>
        </w:rPr>
        <w:t xml:space="preserve">Brewer, J. (2017) ‘Can Graphic Design Save Your Life? Explores “widespread and subliminal” impact of design on health’, </w:t>
      </w:r>
      <w:r w:rsidRPr="007B088C">
        <w:rPr>
          <w:b w:val="0"/>
          <w:bCs w:val="0"/>
          <w:i/>
          <w:iCs/>
          <w:color w:val="000000" w:themeColor="text1"/>
          <w:spacing w:val="-7"/>
          <w:sz w:val="24"/>
          <w:szCs w:val="24"/>
        </w:rPr>
        <w:t xml:space="preserve">It’s Nice That, </w:t>
      </w:r>
      <w:r w:rsidRPr="007B088C">
        <w:rPr>
          <w:b w:val="0"/>
          <w:bCs w:val="0"/>
          <w:color w:val="000000" w:themeColor="text1"/>
          <w:spacing w:val="-7"/>
          <w:sz w:val="24"/>
          <w:szCs w:val="24"/>
        </w:rPr>
        <w:t>5</w:t>
      </w:r>
      <w:r w:rsidRPr="007B088C">
        <w:rPr>
          <w:b w:val="0"/>
          <w:bCs w:val="0"/>
          <w:color w:val="000000" w:themeColor="text1"/>
          <w:spacing w:val="-7"/>
          <w:sz w:val="24"/>
          <w:szCs w:val="24"/>
          <w:vertAlign w:val="superscript"/>
        </w:rPr>
        <w:t>th</w:t>
      </w:r>
      <w:r w:rsidRPr="007B088C">
        <w:rPr>
          <w:b w:val="0"/>
          <w:bCs w:val="0"/>
          <w:color w:val="000000" w:themeColor="text1"/>
          <w:spacing w:val="-7"/>
          <w:sz w:val="24"/>
          <w:szCs w:val="24"/>
        </w:rPr>
        <w:t xml:space="preserve"> September. Available at: </w:t>
      </w:r>
      <w:hyperlink r:id="rId19" w:history="1">
        <w:r w:rsidRPr="007B088C">
          <w:rPr>
            <w:rStyle w:val="Hyperlink"/>
            <w:b w:val="0"/>
            <w:bCs w:val="0"/>
            <w:color w:val="000000" w:themeColor="text1"/>
            <w:spacing w:val="-7"/>
            <w:sz w:val="24"/>
            <w:szCs w:val="24"/>
          </w:rPr>
          <w:t>https://www.itsnicethat.com/news/can-graphic-design-save-your-life-wellcome-trust-exhibition-lucienne-roberts-rebecca-wright-050917</w:t>
        </w:r>
      </w:hyperlink>
      <w:r w:rsidRPr="007B088C">
        <w:rPr>
          <w:b w:val="0"/>
          <w:bCs w:val="0"/>
          <w:color w:val="000000" w:themeColor="text1"/>
          <w:spacing w:val="-7"/>
          <w:sz w:val="24"/>
          <w:szCs w:val="24"/>
        </w:rPr>
        <w:t xml:space="preserve"> (Accessed 1 December 2021). </w:t>
      </w:r>
    </w:p>
    <w:p w14:paraId="44C9EE80" w14:textId="77777777" w:rsidR="003342B2" w:rsidRPr="007B088C" w:rsidRDefault="003342B2" w:rsidP="003342B2">
      <w:pPr>
        <w:rPr>
          <w:color w:val="000000" w:themeColor="text1"/>
        </w:rPr>
      </w:pPr>
    </w:p>
    <w:p w14:paraId="1D70D0A6" w14:textId="6377AFAE" w:rsidR="003342B2" w:rsidRPr="007B088C" w:rsidRDefault="003342B2" w:rsidP="003342B2">
      <w:pPr>
        <w:rPr>
          <w:color w:val="000000" w:themeColor="text1"/>
        </w:rPr>
      </w:pPr>
      <w:r w:rsidRPr="007B088C">
        <w:rPr>
          <w:color w:val="000000" w:themeColor="text1"/>
        </w:rPr>
        <w:t>Montgomery, A. (2014) ‘Can Design Save the World?’, Design Week, 30</w:t>
      </w:r>
      <w:r w:rsidRPr="007B088C">
        <w:rPr>
          <w:color w:val="000000" w:themeColor="text1"/>
          <w:vertAlign w:val="superscript"/>
        </w:rPr>
        <w:t>th</w:t>
      </w:r>
      <w:r w:rsidRPr="007B088C">
        <w:rPr>
          <w:color w:val="000000" w:themeColor="text1"/>
        </w:rPr>
        <w:t xml:space="preserve"> June. Available at: </w:t>
      </w:r>
      <w:hyperlink r:id="rId20" w:history="1">
        <w:r w:rsidRPr="007B088C">
          <w:rPr>
            <w:rStyle w:val="Hyperlink"/>
            <w:color w:val="000000" w:themeColor="text1"/>
          </w:rPr>
          <w:t>https://www.designweek.co.uk/issues/june-2014/can-design-save-the-world/</w:t>
        </w:r>
      </w:hyperlink>
    </w:p>
    <w:p w14:paraId="019B9ABB" w14:textId="77777777" w:rsidR="00361FDC" w:rsidRPr="007B088C" w:rsidRDefault="00361FDC" w:rsidP="003342B2">
      <w:pPr>
        <w:rPr>
          <w:color w:val="000000" w:themeColor="text1"/>
        </w:rPr>
      </w:pPr>
    </w:p>
    <w:p w14:paraId="1CFE11C5" w14:textId="59FC8669" w:rsidR="004056BD" w:rsidRPr="007B088C" w:rsidRDefault="004056BD" w:rsidP="0063742D">
      <w:pPr>
        <w:ind w:left="720"/>
        <w:rPr>
          <w:color w:val="000000" w:themeColor="text1"/>
        </w:rPr>
      </w:pPr>
    </w:p>
    <w:p w14:paraId="1A76661C" w14:textId="74473BFB" w:rsidR="004056BD" w:rsidRPr="007B088C" w:rsidRDefault="004056BD" w:rsidP="004056BD">
      <w:pPr>
        <w:rPr>
          <w:color w:val="000000" w:themeColor="text1"/>
        </w:rPr>
      </w:pPr>
      <w:proofErr w:type="spellStart"/>
      <w:r w:rsidRPr="007B088C">
        <w:rPr>
          <w:color w:val="000000" w:themeColor="text1"/>
        </w:rPr>
        <w:t>Schrauwen</w:t>
      </w:r>
      <w:proofErr w:type="spellEnd"/>
      <w:r w:rsidRPr="007B088C">
        <w:rPr>
          <w:color w:val="000000" w:themeColor="text1"/>
        </w:rPr>
        <w:t xml:space="preserve">, </w:t>
      </w:r>
      <w:r w:rsidR="006C08C1" w:rsidRPr="007B088C">
        <w:rPr>
          <w:color w:val="000000" w:themeColor="text1"/>
        </w:rPr>
        <w:t xml:space="preserve">S. </w:t>
      </w:r>
      <w:r w:rsidRPr="007B088C">
        <w:rPr>
          <w:color w:val="000000" w:themeColor="text1"/>
        </w:rPr>
        <w:t>Roberts</w:t>
      </w:r>
      <w:r w:rsidR="006C08C1" w:rsidRPr="007B088C">
        <w:rPr>
          <w:color w:val="000000" w:themeColor="text1"/>
        </w:rPr>
        <w:t>, L.</w:t>
      </w:r>
      <w:r w:rsidRPr="007B088C">
        <w:rPr>
          <w:color w:val="000000" w:themeColor="text1"/>
        </w:rPr>
        <w:t xml:space="preserve"> and Wright,</w:t>
      </w:r>
      <w:r w:rsidR="006C08C1" w:rsidRPr="007B088C">
        <w:rPr>
          <w:color w:val="000000" w:themeColor="text1"/>
        </w:rPr>
        <w:t xml:space="preserve"> R. (</w:t>
      </w:r>
      <w:r w:rsidRPr="007B088C">
        <w:rPr>
          <w:color w:val="000000" w:themeColor="text1"/>
        </w:rPr>
        <w:t>2017</w:t>
      </w:r>
      <w:r w:rsidR="006C08C1" w:rsidRPr="007B088C">
        <w:rPr>
          <w:color w:val="000000" w:themeColor="text1"/>
        </w:rPr>
        <w:t>)</w:t>
      </w:r>
      <w:r w:rsidRPr="007B088C">
        <w:rPr>
          <w:color w:val="000000" w:themeColor="text1"/>
        </w:rPr>
        <w:t xml:space="preserve"> </w:t>
      </w:r>
      <w:r w:rsidR="006C08C1" w:rsidRPr="007B088C">
        <w:rPr>
          <w:i/>
          <w:iCs/>
          <w:color w:val="000000" w:themeColor="text1"/>
        </w:rPr>
        <w:t xml:space="preserve">Can Graphic Design Really Save Your Life? </w:t>
      </w:r>
      <w:r w:rsidR="00F94D65" w:rsidRPr="007B088C">
        <w:rPr>
          <w:color w:val="000000" w:themeColor="text1"/>
        </w:rPr>
        <w:t xml:space="preserve">London: </w:t>
      </w:r>
      <w:proofErr w:type="spellStart"/>
      <w:r w:rsidR="006C08C1" w:rsidRPr="007B088C">
        <w:rPr>
          <w:color w:val="000000" w:themeColor="text1"/>
        </w:rPr>
        <w:t>GraphicDesign</w:t>
      </w:r>
      <w:proofErr w:type="spellEnd"/>
      <w:r w:rsidR="006C08C1" w:rsidRPr="007B088C">
        <w:rPr>
          <w:color w:val="000000" w:themeColor="text1"/>
        </w:rPr>
        <w:t>&amp;.</w:t>
      </w:r>
    </w:p>
    <w:p w14:paraId="71E32EE3" w14:textId="662F0A68" w:rsidR="00052AAE" w:rsidRPr="007B088C" w:rsidRDefault="00052AAE" w:rsidP="004056BD">
      <w:pPr>
        <w:rPr>
          <w:color w:val="000000" w:themeColor="text1"/>
        </w:rPr>
      </w:pPr>
    </w:p>
    <w:p w14:paraId="35AF2447" w14:textId="77777777" w:rsidR="007B088C" w:rsidRPr="007B088C" w:rsidRDefault="007B088C" w:rsidP="004056BD">
      <w:pPr>
        <w:rPr>
          <w:color w:val="000000" w:themeColor="text1"/>
        </w:rPr>
      </w:pPr>
    </w:p>
    <w:p w14:paraId="68650F1D" w14:textId="77777777" w:rsidR="00052AAE" w:rsidRPr="007B088C" w:rsidRDefault="00052AAE" w:rsidP="004056BD">
      <w:pPr>
        <w:rPr>
          <w:color w:val="000000" w:themeColor="text1"/>
        </w:rPr>
      </w:pPr>
      <w:r w:rsidRPr="007B088C">
        <w:rPr>
          <w:color w:val="000000" w:themeColor="text1"/>
        </w:rPr>
        <w:t xml:space="preserve">D&amp;AD Awards (2021) </w:t>
      </w:r>
      <w:r w:rsidRPr="007B088C">
        <w:rPr>
          <w:i/>
          <w:iCs/>
          <w:color w:val="000000" w:themeColor="text1"/>
        </w:rPr>
        <w:t>FRAHM – Tough and Beautiful</w:t>
      </w:r>
      <w:r w:rsidRPr="007B088C">
        <w:rPr>
          <w:color w:val="000000" w:themeColor="text1"/>
        </w:rPr>
        <w:t xml:space="preserve">. Available at: </w:t>
      </w:r>
      <w:hyperlink r:id="rId21" w:history="1">
        <w:r w:rsidRPr="007B088C">
          <w:rPr>
            <w:rStyle w:val="Hyperlink"/>
            <w:color w:val="000000" w:themeColor="text1"/>
          </w:rPr>
          <w:t>https://www.dandad.org/awards/professional/2021/234858/frahm-tough-beautiful/</w:t>
        </w:r>
      </w:hyperlink>
      <w:r w:rsidRPr="007B088C">
        <w:rPr>
          <w:color w:val="000000" w:themeColor="text1"/>
        </w:rPr>
        <w:t xml:space="preserve"> (Accessed 21 November 2021). </w:t>
      </w:r>
    </w:p>
    <w:p w14:paraId="787B6100" w14:textId="4A731095" w:rsidR="00361FDC" w:rsidRPr="007B088C" w:rsidRDefault="00361FDC" w:rsidP="004056BD">
      <w:pPr>
        <w:rPr>
          <w:color w:val="000000" w:themeColor="text1"/>
        </w:rPr>
      </w:pPr>
    </w:p>
    <w:p w14:paraId="070E21ED" w14:textId="7E4128AE" w:rsidR="00012703" w:rsidRPr="007B088C" w:rsidRDefault="00012703" w:rsidP="00012703">
      <w:pPr>
        <w:rPr>
          <w:color w:val="000000" w:themeColor="text1"/>
        </w:rPr>
      </w:pPr>
      <w:r w:rsidRPr="007B088C">
        <w:rPr>
          <w:color w:val="000000" w:themeColor="text1"/>
        </w:rPr>
        <w:t>D&amp;AD Awards (2021)</w:t>
      </w:r>
      <w:r w:rsidRPr="007B088C">
        <w:rPr>
          <w:i/>
          <w:iCs/>
          <w:color w:val="000000" w:themeColor="text1"/>
        </w:rPr>
        <w:t xml:space="preserve"> LIFE poster</w:t>
      </w:r>
      <w:r w:rsidRPr="007B088C">
        <w:rPr>
          <w:color w:val="000000" w:themeColor="text1"/>
        </w:rPr>
        <w:t xml:space="preserve">. Available at: </w:t>
      </w:r>
      <w:hyperlink r:id="rId22" w:history="1">
        <w:r w:rsidRPr="007B088C">
          <w:rPr>
            <w:rStyle w:val="Hyperlink"/>
            <w:color w:val="000000" w:themeColor="text1"/>
          </w:rPr>
          <w:t>https://www.dandad.org/awards/professional/2021/234858/frahm-tough-beautiful/</w:t>
        </w:r>
      </w:hyperlink>
      <w:r w:rsidRPr="007B088C">
        <w:rPr>
          <w:color w:val="000000" w:themeColor="text1"/>
        </w:rPr>
        <w:t xml:space="preserve"> (Accessed 21 November 2021). </w:t>
      </w:r>
    </w:p>
    <w:p w14:paraId="24C28456" w14:textId="3B46BA32" w:rsidR="00012703" w:rsidRPr="007B088C" w:rsidRDefault="00012703" w:rsidP="00012703">
      <w:pPr>
        <w:rPr>
          <w:color w:val="000000" w:themeColor="text1"/>
        </w:rPr>
      </w:pPr>
    </w:p>
    <w:p w14:paraId="7BC2F7E8" w14:textId="77777777" w:rsidR="007B088C" w:rsidRPr="007B088C" w:rsidRDefault="007B088C" w:rsidP="007B088C">
      <w:pPr>
        <w:rPr>
          <w:color w:val="000000" w:themeColor="text1"/>
          <w:shd w:val="clear" w:color="auto" w:fill="FFFFFF"/>
        </w:rPr>
      </w:pPr>
      <w:r w:rsidRPr="007B088C">
        <w:rPr>
          <w:color w:val="000000" w:themeColor="text1"/>
          <w:shd w:val="clear" w:color="auto" w:fill="FFFFFF"/>
        </w:rPr>
        <w:lastRenderedPageBreak/>
        <w:t xml:space="preserve">Dawood, S. (2019) </w:t>
      </w:r>
      <w:r w:rsidRPr="007B088C">
        <w:rPr>
          <w:i/>
          <w:iCs/>
          <w:color w:val="000000" w:themeColor="text1"/>
          <w:shd w:val="clear" w:color="auto" w:fill="FFFFFF"/>
        </w:rPr>
        <w:t xml:space="preserve">How </w:t>
      </w:r>
      <w:proofErr w:type="spellStart"/>
      <w:r w:rsidRPr="007B088C">
        <w:rPr>
          <w:i/>
          <w:iCs/>
          <w:color w:val="000000" w:themeColor="text1"/>
          <w:shd w:val="clear" w:color="auto" w:fill="FFFFFF"/>
        </w:rPr>
        <w:t>Extincition</w:t>
      </w:r>
      <w:proofErr w:type="spellEnd"/>
      <w:r w:rsidRPr="007B088C">
        <w:rPr>
          <w:i/>
          <w:iCs/>
          <w:color w:val="000000" w:themeColor="text1"/>
          <w:shd w:val="clear" w:color="auto" w:fill="FFFFFF"/>
        </w:rPr>
        <w:t xml:space="preserve"> Rebellion Designed “angry but peaceful” protest graphics.</w:t>
      </w:r>
      <w:r w:rsidRPr="007B088C">
        <w:rPr>
          <w:color w:val="000000" w:themeColor="text1"/>
          <w:shd w:val="clear" w:color="auto" w:fill="FFFFFF"/>
        </w:rPr>
        <w:t xml:space="preserve"> Available at: </w:t>
      </w:r>
      <w:hyperlink r:id="rId23" w:history="1">
        <w:r w:rsidRPr="007B088C">
          <w:rPr>
            <w:rStyle w:val="Hyperlink"/>
            <w:color w:val="000000" w:themeColor="text1"/>
            <w:shd w:val="clear" w:color="auto" w:fill="FFFFFF"/>
          </w:rPr>
          <w:t>https://www.designweek.co.uk/issues/15-21-april-2019/how-extinction-rebellion-protest-graphics/</w:t>
        </w:r>
      </w:hyperlink>
      <w:r w:rsidRPr="007B088C">
        <w:rPr>
          <w:color w:val="000000" w:themeColor="text1"/>
          <w:shd w:val="clear" w:color="auto" w:fill="FFFFFF"/>
        </w:rPr>
        <w:t xml:space="preserve"> (Accessed 4 December 2021).</w:t>
      </w:r>
    </w:p>
    <w:p w14:paraId="2361D8B2" w14:textId="77777777" w:rsidR="007B088C" w:rsidRPr="007B088C" w:rsidRDefault="007B088C" w:rsidP="00012703">
      <w:pPr>
        <w:rPr>
          <w:color w:val="000000" w:themeColor="text1"/>
        </w:rPr>
      </w:pPr>
    </w:p>
    <w:p w14:paraId="314D4DA7" w14:textId="28AE9E6E" w:rsidR="00012703" w:rsidRPr="007B088C" w:rsidRDefault="00012703" w:rsidP="00012703">
      <w:pPr>
        <w:pStyle w:val="Heading1"/>
        <w:shd w:val="clear" w:color="auto" w:fill="FFFFFF"/>
        <w:spacing w:before="0" w:beforeAutospacing="0" w:after="161" w:afterAutospacing="0" w:line="336" w:lineRule="atLeast"/>
        <w:rPr>
          <w:b w:val="0"/>
          <w:bCs w:val="0"/>
          <w:color w:val="000000" w:themeColor="text1"/>
          <w:spacing w:val="-7"/>
          <w:sz w:val="24"/>
          <w:szCs w:val="24"/>
        </w:rPr>
      </w:pPr>
      <w:proofErr w:type="spellStart"/>
      <w:r w:rsidRPr="007B088C">
        <w:rPr>
          <w:b w:val="0"/>
          <w:bCs w:val="0"/>
          <w:color w:val="000000" w:themeColor="text1"/>
          <w:spacing w:val="-7"/>
          <w:sz w:val="24"/>
          <w:szCs w:val="24"/>
        </w:rPr>
        <w:t>Dentsu</w:t>
      </w:r>
      <w:proofErr w:type="spellEnd"/>
      <w:r w:rsidRPr="007B088C">
        <w:rPr>
          <w:b w:val="0"/>
          <w:bCs w:val="0"/>
          <w:color w:val="000000" w:themeColor="text1"/>
          <w:spacing w:val="-7"/>
          <w:sz w:val="24"/>
          <w:szCs w:val="24"/>
        </w:rPr>
        <w:t xml:space="preserve"> (2021) NBS &amp; </w:t>
      </w:r>
      <w:proofErr w:type="spellStart"/>
      <w:r w:rsidRPr="007B088C">
        <w:rPr>
          <w:b w:val="0"/>
          <w:bCs w:val="0"/>
          <w:color w:val="000000" w:themeColor="text1"/>
          <w:spacing w:val="-7"/>
          <w:sz w:val="24"/>
          <w:szCs w:val="24"/>
        </w:rPr>
        <w:t>Posterscope</w:t>
      </w:r>
      <w:proofErr w:type="spellEnd"/>
      <w:r w:rsidRPr="007B088C">
        <w:rPr>
          <w:b w:val="0"/>
          <w:bCs w:val="0"/>
          <w:color w:val="000000" w:themeColor="text1"/>
          <w:spacing w:val="-7"/>
          <w:sz w:val="24"/>
          <w:szCs w:val="24"/>
        </w:rPr>
        <w:t xml:space="preserve">: The Mosquito Killer Billboard. Available at: </w:t>
      </w:r>
      <w:hyperlink r:id="rId24" w:anchor="top" w:history="1">
        <w:r w:rsidRPr="007B088C">
          <w:rPr>
            <w:rStyle w:val="Hyperlink"/>
            <w:b w:val="0"/>
            <w:bCs w:val="0"/>
            <w:color w:val="000000" w:themeColor="text1"/>
            <w:spacing w:val="-7"/>
            <w:sz w:val="24"/>
            <w:szCs w:val="24"/>
          </w:rPr>
          <w:t>https://www.dentsu.com/br/en/social-impact/mosquito-killer-billboard#top</w:t>
        </w:r>
      </w:hyperlink>
      <w:r w:rsidRPr="007B088C">
        <w:rPr>
          <w:b w:val="0"/>
          <w:bCs w:val="0"/>
          <w:color w:val="000000" w:themeColor="text1"/>
          <w:spacing w:val="-7"/>
          <w:sz w:val="24"/>
          <w:szCs w:val="24"/>
        </w:rPr>
        <w:t xml:space="preserve"> (Accessed 18 November 2021). </w:t>
      </w:r>
    </w:p>
    <w:p w14:paraId="065C8F56" w14:textId="77777777" w:rsidR="00012703" w:rsidRPr="007B088C" w:rsidRDefault="00012703" w:rsidP="00012703">
      <w:pPr>
        <w:rPr>
          <w:color w:val="000000" w:themeColor="text1"/>
        </w:rPr>
      </w:pPr>
    </w:p>
    <w:p w14:paraId="0C105DDE" w14:textId="49D8BFE6" w:rsidR="00012703" w:rsidRPr="007B088C" w:rsidRDefault="00012703" w:rsidP="00012703">
      <w:pPr>
        <w:pStyle w:val="Heading1"/>
        <w:shd w:val="clear" w:color="auto" w:fill="FFFFFF"/>
        <w:spacing w:before="0" w:beforeAutospacing="0" w:after="161" w:afterAutospacing="0" w:line="336" w:lineRule="atLeast"/>
        <w:rPr>
          <w:b w:val="0"/>
          <w:bCs w:val="0"/>
          <w:color w:val="000000" w:themeColor="text1"/>
          <w:spacing w:val="-7"/>
          <w:sz w:val="24"/>
          <w:szCs w:val="24"/>
        </w:rPr>
      </w:pPr>
      <w:r w:rsidRPr="007B088C">
        <w:rPr>
          <w:b w:val="0"/>
          <w:bCs w:val="0"/>
          <w:color w:val="000000" w:themeColor="text1"/>
          <w:spacing w:val="-7"/>
          <w:sz w:val="24"/>
          <w:szCs w:val="24"/>
        </w:rPr>
        <w:t xml:space="preserve">Duke, S.P. </w:t>
      </w:r>
      <w:r w:rsidRPr="007B088C">
        <w:rPr>
          <w:b w:val="0"/>
          <w:bCs w:val="0"/>
          <w:i/>
          <w:iCs/>
          <w:color w:val="000000" w:themeColor="text1"/>
          <w:spacing w:val="-7"/>
          <w:sz w:val="24"/>
          <w:szCs w:val="24"/>
        </w:rPr>
        <w:t>et al</w:t>
      </w:r>
      <w:r w:rsidRPr="007B088C">
        <w:rPr>
          <w:b w:val="0"/>
          <w:bCs w:val="0"/>
          <w:color w:val="000000" w:themeColor="text1"/>
          <w:spacing w:val="-7"/>
          <w:sz w:val="24"/>
          <w:szCs w:val="24"/>
        </w:rPr>
        <w:t xml:space="preserve"> (2015) ‘Seeing is believing: good graphic design principles for medical research’, </w:t>
      </w:r>
      <w:r w:rsidRPr="007B088C">
        <w:rPr>
          <w:b w:val="0"/>
          <w:bCs w:val="0"/>
          <w:i/>
          <w:iCs/>
          <w:color w:val="000000" w:themeColor="text1"/>
          <w:spacing w:val="-7"/>
          <w:sz w:val="24"/>
          <w:szCs w:val="24"/>
        </w:rPr>
        <w:t>Wiley Online Library</w:t>
      </w:r>
      <w:r w:rsidRPr="007B088C">
        <w:rPr>
          <w:b w:val="0"/>
          <w:bCs w:val="0"/>
          <w:color w:val="000000" w:themeColor="text1"/>
          <w:spacing w:val="-7"/>
          <w:sz w:val="24"/>
          <w:szCs w:val="24"/>
        </w:rPr>
        <w:t>, 25</w:t>
      </w:r>
      <w:r w:rsidRPr="007B088C">
        <w:rPr>
          <w:b w:val="0"/>
          <w:bCs w:val="0"/>
          <w:color w:val="000000" w:themeColor="text1"/>
          <w:spacing w:val="-7"/>
          <w:sz w:val="24"/>
          <w:szCs w:val="24"/>
          <w:vertAlign w:val="superscript"/>
        </w:rPr>
        <w:t>th</w:t>
      </w:r>
      <w:r w:rsidRPr="007B088C">
        <w:rPr>
          <w:b w:val="0"/>
          <w:bCs w:val="0"/>
          <w:color w:val="000000" w:themeColor="text1"/>
          <w:spacing w:val="-7"/>
          <w:sz w:val="24"/>
          <w:szCs w:val="24"/>
        </w:rPr>
        <w:t xml:space="preserve"> June. Available at: </w:t>
      </w:r>
      <w:hyperlink r:id="rId25" w:history="1">
        <w:r w:rsidRPr="007B088C">
          <w:rPr>
            <w:rStyle w:val="Hyperlink"/>
            <w:b w:val="0"/>
            <w:bCs w:val="0"/>
            <w:color w:val="000000" w:themeColor="text1"/>
            <w:spacing w:val="-7"/>
            <w:sz w:val="24"/>
            <w:szCs w:val="24"/>
          </w:rPr>
          <w:t>https://onlinelibrary-wiley-com.ezproxy.uwtsd.ac.uk/doi/full/10.1002/sim.6549</w:t>
        </w:r>
      </w:hyperlink>
      <w:r w:rsidRPr="007B088C">
        <w:rPr>
          <w:b w:val="0"/>
          <w:bCs w:val="0"/>
          <w:color w:val="000000" w:themeColor="text1"/>
          <w:spacing w:val="-7"/>
          <w:sz w:val="24"/>
          <w:szCs w:val="24"/>
        </w:rPr>
        <w:t xml:space="preserve"> (Accessed 29 November 2021).</w:t>
      </w:r>
    </w:p>
    <w:p w14:paraId="1B46ADCD" w14:textId="47783B2F" w:rsidR="00012703" w:rsidRPr="007B088C" w:rsidRDefault="00012703" w:rsidP="00012703">
      <w:pPr>
        <w:pStyle w:val="Heading1"/>
        <w:shd w:val="clear" w:color="auto" w:fill="FFFFFF"/>
        <w:spacing w:before="0" w:beforeAutospacing="0" w:after="161" w:afterAutospacing="0" w:line="336" w:lineRule="atLeast"/>
        <w:rPr>
          <w:b w:val="0"/>
          <w:bCs w:val="0"/>
          <w:color w:val="000000" w:themeColor="text1"/>
          <w:spacing w:val="-7"/>
          <w:sz w:val="24"/>
          <w:szCs w:val="24"/>
        </w:rPr>
      </w:pPr>
    </w:p>
    <w:p w14:paraId="6A835EED" w14:textId="1CEAA20E" w:rsidR="00012703" w:rsidRPr="007B088C" w:rsidRDefault="00012703" w:rsidP="00012703">
      <w:pPr>
        <w:rPr>
          <w:color w:val="000000" w:themeColor="text1"/>
          <w:shd w:val="clear" w:color="auto" w:fill="FFFFFF"/>
        </w:rPr>
      </w:pPr>
      <w:proofErr w:type="spellStart"/>
      <w:r w:rsidRPr="007B088C">
        <w:rPr>
          <w:color w:val="000000" w:themeColor="text1"/>
          <w:shd w:val="clear" w:color="auto" w:fill="FFFFFF"/>
        </w:rPr>
        <w:t>Elif</w:t>
      </w:r>
      <w:proofErr w:type="spellEnd"/>
      <w:r w:rsidRPr="007B088C">
        <w:rPr>
          <w:color w:val="000000" w:themeColor="text1"/>
          <w:shd w:val="clear" w:color="auto" w:fill="FFFFFF"/>
        </w:rPr>
        <w:t xml:space="preserve">, A. (2019) ‘Environmental graphic design for building information systems’, </w:t>
      </w:r>
      <w:proofErr w:type="spellStart"/>
      <w:r w:rsidRPr="007B088C">
        <w:rPr>
          <w:color w:val="000000" w:themeColor="text1"/>
          <w:shd w:val="clear" w:color="auto" w:fill="FFFFFF"/>
        </w:rPr>
        <w:t>EurAsian</w:t>
      </w:r>
      <w:proofErr w:type="spellEnd"/>
      <w:r w:rsidRPr="007B088C">
        <w:rPr>
          <w:color w:val="000000" w:themeColor="text1"/>
          <w:shd w:val="clear" w:color="auto" w:fill="FFFFFF"/>
        </w:rPr>
        <w:t xml:space="preserve"> Journal of </w:t>
      </w:r>
      <w:proofErr w:type="spellStart"/>
      <w:r w:rsidRPr="007B088C">
        <w:rPr>
          <w:color w:val="000000" w:themeColor="text1"/>
          <w:shd w:val="clear" w:color="auto" w:fill="FFFFFF"/>
        </w:rPr>
        <w:t>BioSciences</w:t>
      </w:r>
      <w:proofErr w:type="spellEnd"/>
      <w:r w:rsidRPr="007B088C">
        <w:rPr>
          <w:color w:val="000000" w:themeColor="text1"/>
          <w:shd w:val="clear" w:color="auto" w:fill="FFFFFF"/>
        </w:rPr>
        <w:t xml:space="preserve">. Available at: </w:t>
      </w:r>
      <w:hyperlink r:id="rId26" w:history="1">
        <w:r w:rsidRPr="007B088C">
          <w:rPr>
            <w:rStyle w:val="Hyperlink"/>
            <w:color w:val="000000" w:themeColor="text1"/>
            <w:shd w:val="clear" w:color="auto" w:fill="FFFFFF"/>
          </w:rPr>
          <w:t>https://www.proquest.com/docview/2339039761/fulltext/7A1687D5A8E74B89PQ/1?accountid=130472</w:t>
        </w:r>
      </w:hyperlink>
      <w:r w:rsidRPr="007B088C">
        <w:rPr>
          <w:color w:val="000000" w:themeColor="text1"/>
          <w:shd w:val="clear" w:color="auto" w:fill="FFFFFF"/>
        </w:rPr>
        <w:t xml:space="preserve"> (Accessed 5 December 2021).</w:t>
      </w:r>
    </w:p>
    <w:p w14:paraId="6BE9FF87" w14:textId="77777777" w:rsidR="00012703" w:rsidRPr="007B088C" w:rsidRDefault="00012703" w:rsidP="00012703">
      <w:pPr>
        <w:pStyle w:val="Heading1"/>
        <w:shd w:val="clear" w:color="auto" w:fill="FFFFFF"/>
        <w:spacing w:before="0" w:beforeAutospacing="0" w:after="161" w:afterAutospacing="0" w:line="336" w:lineRule="atLeast"/>
        <w:rPr>
          <w:b w:val="0"/>
          <w:bCs w:val="0"/>
          <w:color w:val="000000" w:themeColor="text1"/>
          <w:spacing w:val="-7"/>
          <w:sz w:val="24"/>
          <w:szCs w:val="24"/>
        </w:rPr>
      </w:pPr>
    </w:p>
    <w:p w14:paraId="73750BBD" w14:textId="37E8427A" w:rsidR="00012703" w:rsidRPr="007B088C" w:rsidRDefault="00012703" w:rsidP="00012703">
      <w:pPr>
        <w:rPr>
          <w:color w:val="000000" w:themeColor="text1"/>
        </w:rPr>
      </w:pPr>
      <w:r w:rsidRPr="007B088C">
        <w:rPr>
          <w:color w:val="000000" w:themeColor="text1"/>
        </w:rPr>
        <w:t xml:space="preserve">Flow (2020), </w:t>
      </w:r>
      <w:r w:rsidRPr="007B088C">
        <w:rPr>
          <w:i/>
          <w:iCs/>
          <w:color w:val="000000" w:themeColor="text1"/>
        </w:rPr>
        <w:t>Mental Health Awareness Week Graphics</w:t>
      </w:r>
      <w:r w:rsidRPr="007B088C">
        <w:rPr>
          <w:color w:val="000000" w:themeColor="text1"/>
        </w:rPr>
        <w:t xml:space="preserve"> [social media graphics], Mental Health Foundation’s Instagram Page. Available at: </w:t>
      </w:r>
      <w:hyperlink r:id="rId27" w:history="1">
        <w:r w:rsidRPr="007B088C">
          <w:rPr>
            <w:rStyle w:val="Hyperlink"/>
            <w:color w:val="000000" w:themeColor="text1"/>
          </w:rPr>
          <w:t>https://weareflow.uk/work/mental-health-awareness-week-2020/</w:t>
        </w:r>
      </w:hyperlink>
      <w:r w:rsidRPr="007B088C">
        <w:rPr>
          <w:color w:val="000000" w:themeColor="text1"/>
        </w:rPr>
        <w:t xml:space="preserve"> (Accessed 1 December 2021).</w:t>
      </w:r>
    </w:p>
    <w:p w14:paraId="644B00E2" w14:textId="6AEDC697" w:rsidR="00012703" w:rsidRPr="007B088C" w:rsidRDefault="00012703" w:rsidP="00012703">
      <w:pPr>
        <w:rPr>
          <w:color w:val="000000" w:themeColor="text1"/>
        </w:rPr>
      </w:pPr>
    </w:p>
    <w:p w14:paraId="3EE890DB" w14:textId="77777777" w:rsidR="00012703" w:rsidRPr="007B088C" w:rsidRDefault="00012703" w:rsidP="00012703">
      <w:pPr>
        <w:rPr>
          <w:color w:val="000000" w:themeColor="text1"/>
        </w:rPr>
      </w:pPr>
    </w:p>
    <w:p w14:paraId="3D53AC21" w14:textId="77777777" w:rsidR="00012703" w:rsidRPr="007B088C" w:rsidRDefault="00012703" w:rsidP="00012703">
      <w:pPr>
        <w:rPr>
          <w:i/>
          <w:iCs/>
          <w:color w:val="000000" w:themeColor="text1"/>
          <w:shd w:val="clear" w:color="auto" w:fill="FFFFFF"/>
        </w:rPr>
      </w:pPr>
      <w:r w:rsidRPr="007B088C">
        <w:rPr>
          <w:color w:val="000000" w:themeColor="text1"/>
        </w:rPr>
        <w:t xml:space="preserve">Freelon, D., </w:t>
      </w:r>
      <w:proofErr w:type="spellStart"/>
      <w:r w:rsidRPr="007B088C">
        <w:rPr>
          <w:color w:val="000000" w:themeColor="text1"/>
        </w:rPr>
        <w:t>Mcllwain</w:t>
      </w:r>
      <w:proofErr w:type="spellEnd"/>
      <w:r w:rsidRPr="007B088C">
        <w:rPr>
          <w:color w:val="000000" w:themeColor="text1"/>
        </w:rPr>
        <w:t xml:space="preserve">, C.D. and Clark, M. (2016) </w:t>
      </w:r>
      <w:r w:rsidRPr="007B088C">
        <w:rPr>
          <w:i/>
          <w:iCs/>
          <w:color w:val="000000" w:themeColor="text1"/>
        </w:rPr>
        <w:t>Beyond the Hashtags: #Ferguson, #Blacklivesmatter, and the Online Struggle for Offline Justice.</w:t>
      </w:r>
      <w:r w:rsidRPr="007B088C">
        <w:rPr>
          <w:color w:val="000000" w:themeColor="text1"/>
        </w:rPr>
        <w:t xml:space="preserve"> </w:t>
      </w:r>
      <w:proofErr w:type="spellStart"/>
      <w:r w:rsidRPr="007B088C">
        <w:rPr>
          <w:color w:val="000000" w:themeColor="text1"/>
          <w:shd w:val="clear" w:color="auto" w:fill="FFFFFF"/>
        </w:rPr>
        <w:t>Center</w:t>
      </w:r>
      <w:proofErr w:type="spellEnd"/>
      <w:r w:rsidRPr="007B088C">
        <w:rPr>
          <w:color w:val="000000" w:themeColor="text1"/>
          <w:shd w:val="clear" w:color="auto" w:fill="FFFFFF"/>
        </w:rPr>
        <w:t xml:space="preserve"> for Media &amp; Social Impact, American University, Forthcoming. Available at: </w:t>
      </w:r>
      <w:hyperlink r:id="rId28" w:history="1">
        <w:r w:rsidRPr="007B088C">
          <w:rPr>
            <w:rStyle w:val="Hyperlink"/>
            <w:i/>
            <w:iCs/>
            <w:color w:val="000000" w:themeColor="text1"/>
            <w:shd w:val="clear" w:color="auto" w:fill="FFFFFF"/>
          </w:rPr>
          <w:t>https://papers.ssrn.com/sol3/papers.cfm?abstract_id=2747066</w:t>
        </w:r>
      </w:hyperlink>
      <w:r w:rsidRPr="007B088C">
        <w:rPr>
          <w:i/>
          <w:iCs/>
          <w:color w:val="000000" w:themeColor="text1"/>
          <w:shd w:val="clear" w:color="auto" w:fill="FFFFFF"/>
        </w:rPr>
        <w:t xml:space="preserve"> (</w:t>
      </w:r>
      <w:proofErr w:type="spellStart"/>
      <w:r w:rsidRPr="007B088C">
        <w:rPr>
          <w:i/>
          <w:iCs/>
          <w:color w:val="000000" w:themeColor="text1"/>
          <w:shd w:val="clear" w:color="auto" w:fill="FFFFFF"/>
        </w:rPr>
        <w:t>Accesssed</w:t>
      </w:r>
      <w:proofErr w:type="spellEnd"/>
      <w:r w:rsidRPr="007B088C">
        <w:rPr>
          <w:i/>
          <w:iCs/>
          <w:color w:val="000000" w:themeColor="text1"/>
          <w:shd w:val="clear" w:color="auto" w:fill="FFFFFF"/>
        </w:rPr>
        <w:t>: 7 December 2021).</w:t>
      </w:r>
    </w:p>
    <w:p w14:paraId="615891E8" w14:textId="570C6999" w:rsidR="00012703" w:rsidRPr="007B088C" w:rsidRDefault="00012703" w:rsidP="00012703">
      <w:pPr>
        <w:pStyle w:val="Heading1"/>
        <w:shd w:val="clear" w:color="auto" w:fill="FFFFFF"/>
        <w:spacing w:before="0" w:beforeAutospacing="0" w:after="161" w:afterAutospacing="0" w:line="336" w:lineRule="atLeast"/>
        <w:rPr>
          <w:b w:val="0"/>
          <w:bCs w:val="0"/>
          <w:color w:val="000000" w:themeColor="text1"/>
          <w:spacing w:val="-7"/>
          <w:sz w:val="24"/>
          <w:szCs w:val="24"/>
        </w:rPr>
      </w:pPr>
    </w:p>
    <w:p w14:paraId="2000BBE0" w14:textId="77777777" w:rsidR="00012703" w:rsidRPr="007B088C" w:rsidRDefault="00012703" w:rsidP="00012703">
      <w:pPr>
        <w:rPr>
          <w:color w:val="000000" w:themeColor="text1"/>
        </w:rPr>
      </w:pPr>
      <w:r w:rsidRPr="007B088C">
        <w:rPr>
          <w:color w:val="000000" w:themeColor="text1"/>
        </w:rPr>
        <w:t xml:space="preserve">Gilbert Baker Foundation (2019) </w:t>
      </w:r>
      <w:r w:rsidRPr="007B088C">
        <w:rPr>
          <w:i/>
          <w:iCs/>
          <w:color w:val="000000" w:themeColor="text1"/>
        </w:rPr>
        <w:t xml:space="preserve">Rainbow Flag: Origin History. </w:t>
      </w:r>
      <w:r w:rsidRPr="007B088C">
        <w:rPr>
          <w:color w:val="000000" w:themeColor="text1"/>
        </w:rPr>
        <w:t xml:space="preserve">Available at: </w:t>
      </w:r>
      <w:hyperlink r:id="rId29" w:history="1">
        <w:r w:rsidRPr="007B088C">
          <w:rPr>
            <w:rStyle w:val="Hyperlink"/>
            <w:color w:val="000000" w:themeColor="text1"/>
          </w:rPr>
          <w:t>https://gilbertbaker.com/rainbow-flag-origin-story/</w:t>
        </w:r>
      </w:hyperlink>
      <w:r w:rsidRPr="007B088C">
        <w:rPr>
          <w:color w:val="000000" w:themeColor="text1"/>
        </w:rPr>
        <w:t xml:space="preserve"> (Accessed 3 December 2021).</w:t>
      </w:r>
    </w:p>
    <w:p w14:paraId="77AC2968" w14:textId="0B7F6CAD" w:rsidR="004056BD" w:rsidRPr="007B088C" w:rsidRDefault="004056BD" w:rsidP="00D61CF9">
      <w:pPr>
        <w:rPr>
          <w:color w:val="000000" w:themeColor="text1"/>
        </w:rPr>
      </w:pPr>
    </w:p>
    <w:p w14:paraId="1BF8E6EB" w14:textId="596F4CE0" w:rsidR="00012703" w:rsidRPr="007B088C" w:rsidRDefault="00012703" w:rsidP="00D61CF9">
      <w:pPr>
        <w:rPr>
          <w:color w:val="000000" w:themeColor="text1"/>
        </w:rPr>
      </w:pPr>
    </w:p>
    <w:p w14:paraId="7AA268FD" w14:textId="77777777" w:rsidR="00012703" w:rsidRPr="007B088C" w:rsidRDefault="00012703" w:rsidP="00012703">
      <w:pPr>
        <w:rPr>
          <w:color w:val="000000" w:themeColor="text1"/>
        </w:rPr>
      </w:pPr>
      <w:r w:rsidRPr="007B088C">
        <w:rPr>
          <w:color w:val="000000" w:themeColor="text1"/>
        </w:rPr>
        <w:t xml:space="preserve">GOV.UK (2021) </w:t>
      </w:r>
      <w:r w:rsidRPr="007B088C">
        <w:rPr>
          <w:i/>
          <w:iCs/>
          <w:color w:val="000000" w:themeColor="text1"/>
        </w:rPr>
        <w:t>Cigarette Smoking Among Adults.</w:t>
      </w:r>
      <w:r w:rsidRPr="007B088C">
        <w:rPr>
          <w:color w:val="000000" w:themeColor="text1"/>
        </w:rPr>
        <w:t xml:space="preserve"> Available at: </w:t>
      </w:r>
      <w:hyperlink r:id="rId30" w:history="1">
        <w:r w:rsidRPr="007B088C">
          <w:rPr>
            <w:rStyle w:val="Hyperlink"/>
            <w:color w:val="000000" w:themeColor="text1"/>
          </w:rPr>
          <w:t>https://www.ethnicity-facts-figures.service.gov.uk/health/alcohol-smoking-and-drug-use/adult-smokers/latest</w:t>
        </w:r>
      </w:hyperlink>
      <w:r w:rsidRPr="007B088C">
        <w:rPr>
          <w:color w:val="000000" w:themeColor="text1"/>
        </w:rPr>
        <w:t xml:space="preserve"> (Accessed 2 November 2021). </w:t>
      </w:r>
    </w:p>
    <w:p w14:paraId="1DE523FD" w14:textId="77777777" w:rsidR="00012703" w:rsidRPr="007B088C" w:rsidRDefault="00012703" w:rsidP="00D61CF9">
      <w:pPr>
        <w:rPr>
          <w:color w:val="000000" w:themeColor="text1"/>
        </w:rPr>
      </w:pPr>
    </w:p>
    <w:p w14:paraId="1BAD5ACC" w14:textId="77777777" w:rsidR="00012703" w:rsidRPr="007B088C" w:rsidRDefault="00012703" w:rsidP="00D61CF9">
      <w:pPr>
        <w:rPr>
          <w:color w:val="000000" w:themeColor="text1"/>
        </w:rPr>
      </w:pPr>
    </w:p>
    <w:p w14:paraId="7808AB49" w14:textId="110AEB22" w:rsidR="00012703" w:rsidRPr="007B088C" w:rsidRDefault="00D61CF9" w:rsidP="00D61CF9">
      <w:pPr>
        <w:pStyle w:val="Heading1"/>
        <w:shd w:val="clear" w:color="auto" w:fill="FFFFFF"/>
        <w:spacing w:before="0" w:beforeAutospacing="0" w:after="161" w:afterAutospacing="0" w:line="336" w:lineRule="atLeast"/>
        <w:rPr>
          <w:b w:val="0"/>
          <w:bCs w:val="0"/>
          <w:i/>
          <w:iCs/>
          <w:color w:val="000000" w:themeColor="text1"/>
          <w:spacing w:val="-7"/>
          <w:sz w:val="24"/>
          <w:szCs w:val="24"/>
        </w:rPr>
      </w:pPr>
      <w:r w:rsidRPr="007B088C">
        <w:rPr>
          <w:b w:val="0"/>
          <w:bCs w:val="0"/>
          <w:color w:val="000000" w:themeColor="text1"/>
          <w:sz w:val="24"/>
          <w:szCs w:val="24"/>
        </w:rPr>
        <w:t xml:space="preserve">High Mountain Creative (2021) </w:t>
      </w:r>
      <w:r w:rsidRPr="007B088C">
        <w:rPr>
          <w:b w:val="0"/>
          <w:bCs w:val="0"/>
          <w:i/>
          <w:iCs/>
          <w:color w:val="000000" w:themeColor="text1"/>
          <w:spacing w:val="-7"/>
          <w:sz w:val="24"/>
          <w:szCs w:val="24"/>
        </w:rPr>
        <w:t xml:space="preserve">Saving the Planet with Green Graphic Design: My graphic design career is dedicated to protecting the planet. Available at: </w:t>
      </w:r>
      <w:hyperlink r:id="rId31" w:history="1">
        <w:r w:rsidRPr="007B088C">
          <w:rPr>
            <w:rStyle w:val="Hyperlink"/>
            <w:b w:val="0"/>
            <w:bCs w:val="0"/>
            <w:i/>
            <w:iCs/>
            <w:color w:val="000000" w:themeColor="text1"/>
            <w:spacing w:val="-7"/>
            <w:sz w:val="24"/>
            <w:szCs w:val="24"/>
          </w:rPr>
          <w:t>https://highmountaincreative.com/design-for-the-planet</w:t>
        </w:r>
      </w:hyperlink>
      <w:r w:rsidRPr="007B088C">
        <w:rPr>
          <w:b w:val="0"/>
          <w:bCs w:val="0"/>
          <w:i/>
          <w:iCs/>
          <w:color w:val="000000" w:themeColor="text1"/>
          <w:spacing w:val="-7"/>
          <w:sz w:val="24"/>
          <w:szCs w:val="24"/>
        </w:rPr>
        <w:t xml:space="preserve"> (Accessed 21 November 2021).</w:t>
      </w:r>
    </w:p>
    <w:p w14:paraId="6AEB1EE9" w14:textId="77777777" w:rsidR="00012703" w:rsidRPr="007B088C" w:rsidRDefault="00012703" w:rsidP="00D61CF9">
      <w:pPr>
        <w:pStyle w:val="Heading1"/>
        <w:shd w:val="clear" w:color="auto" w:fill="FFFFFF"/>
        <w:spacing w:before="0" w:beforeAutospacing="0" w:after="161" w:afterAutospacing="0" w:line="336" w:lineRule="atLeast"/>
        <w:rPr>
          <w:b w:val="0"/>
          <w:bCs w:val="0"/>
          <w:i/>
          <w:iCs/>
          <w:color w:val="000000" w:themeColor="text1"/>
          <w:spacing w:val="-7"/>
          <w:sz w:val="24"/>
          <w:szCs w:val="24"/>
        </w:rPr>
      </w:pPr>
    </w:p>
    <w:p w14:paraId="53A242E0" w14:textId="77777777" w:rsidR="00012703" w:rsidRPr="007B088C" w:rsidRDefault="00012703" w:rsidP="00012703">
      <w:pPr>
        <w:rPr>
          <w:color w:val="000000" w:themeColor="text1"/>
          <w:shd w:val="clear" w:color="auto" w:fill="FFFFFF"/>
        </w:rPr>
      </w:pPr>
      <w:proofErr w:type="spellStart"/>
      <w:r w:rsidRPr="007B088C">
        <w:rPr>
          <w:color w:val="000000" w:themeColor="text1"/>
          <w:shd w:val="clear" w:color="auto" w:fill="FFFFFF"/>
        </w:rPr>
        <w:lastRenderedPageBreak/>
        <w:t>HydraCreative</w:t>
      </w:r>
      <w:proofErr w:type="spellEnd"/>
      <w:r w:rsidRPr="007B088C">
        <w:rPr>
          <w:color w:val="000000" w:themeColor="text1"/>
          <w:shd w:val="clear" w:color="auto" w:fill="FFFFFF"/>
        </w:rPr>
        <w:t xml:space="preserve"> (2021) </w:t>
      </w:r>
      <w:r w:rsidRPr="007B088C">
        <w:rPr>
          <w:i/>
          <w:iCs/>
          <w:color w:val="000000" w:themeColor="text1"/>
          <w:shd w:val="clear" w:color="auto" w:fill="FFFFFF"/>
        </w:rPr>
        <w:t>5 Ways Graphic Design is Being Utilised Effectively During Covid-19.</w:t>
      </w:r>
      <w:r w:rsidRPr="007B088C">
        <w:rPr>
          <w:color w:val="000000" w:themeColor="text1"/>
          <w:shd w:val="clear" w:color="auto" w:fill="FFFFFF"/>
        </w:rPr>
        <w:t xml:space="preserve"> Available at: </w:t>
      </w:r>
      <w:hyperlink r:id="rId32" w:history="1">
        <w:r w:rsidRPr="007B088C">
          <w:rPr>
            <w:rStyle w:val="Hyperlink"/>
            <w:color w:val="000000" w:themeColor="text1"/>
            <w:shd w:val="clear" w:color="auto" w:fill="FFFFFF"/>
          </w:rPr>
          <w:t>https://www.hydracreative.com/news/design-covid-19</w:t>
        </w:r>
      </w:hyperlink>
      <w:r w:rsidRPr="007B088C">
        <w:rPr>
          <w:color w:val="000000" w:themeColor="text1"/>
          <w:shd w:val="clear" w:color="auto" w:fill="FFFFFF"/>
        </w:rPr>
        <w:t xml:space="preserve"> (Accessed 18th November 2021). </w:t>
      </w:r>
    </w:p>
    <w:p w14:paraId="3729A4C1" w14:textId="0187ECCA" w:rsidR="00012703" w:rsidRPr="007B088C" w:rsidRDefault="00012703" w:rsidP="00D61CF9">
      <w:pPr>
        <w:pStyle w:val="Heading1"/>
        <w:shd w:val="clear" w:color="auto" w:fill="FFFFFF"/>
        <w:spacing w:before="0" w:beforeAutospacing="0" w:after="161" w:afterAutospacing="0" w:line="336" w:lineRule="atLeast"/>
        <w:rPr>
          <w:b w:val="0"/>
          <w:bCs w:val="0"/>
          <w:color w:val="000000" w:themeColor="text1"/>
          <w:spacing w:val="-7"/>
          <w:sz w:val="24"/>
          <w:szCs w:val="24"/>
        </w:rPr>
      </w:pPr>
    </w:p>
    <w:p w14:paraId="5CE099E8" w14:textId="6B635702" w:rsidR="00012703" w:rsidRPr="007B088C" w:rsidRDefault="00012703" w:rsidP="00012703">
      <w:pPr>
        <w:rPr>
          <w:color w:val="000000" w:themeColor="text1"/>
        </w:rPr>
      </w:pPr>
      <w:proofErr w:type="spellStart"/>
      <w:r w:rsidRPr="007B088C">
        <w:rPr>
          <w:color w:val="000000" w:themeColor="text1"/>
        </w:rPr>
        <w:t>Kirkus</w:t>
      </w:r>
      <w:proofErr w:type="spellEnd"/>
      <w:r w:rsidRPr="007B088C">
        <w:rPr>
          <w:color w:val="000000" w:themeColor="text1"/>
        </w:rPr>
        <w:t xml:space="preserve"> Reviews (2019) Review of ‘Rainbow Warrior: My Life in </w:t>
      </w:r>
      <w:proofErr w:type="spellStart"/>
      <w:r w:rsidRPr="007B088C">
        <w:rPr>
          <w:color w:val="000000" w:themeColor="text1"/>
        </w:rPr>
        <w:t>Color</w:t>
      </w:r>
      <w:proofErr w:type="spellEnd"/>
      <w:r w:rsidRPr="007B088C">
        <w:rPr>
          <w:color w:val="000000" w:themeColor="text1"/>
        </w:rPr>
        <w:t xml:space="preserve">’ by Gilbert Baker. Published by Chicago Review Press. Available at </w:t>
      </w:r>
      <w:hyperlink r:id="rId33" w:history="1">
        <w:r w:rsidRPr="007B088C">
          <w:rPr>
            <w:rStyle w:val="Hyperlink"/>
            <w:color w:val="000000" w:themeColor="text1"/>
          </w:rPr>
          <w:t>https://www-proquest-com.ezproxy.uwtsd.ac.uk/docview/2207854056/abstract/1310407DF224EAEPQ/2?accountid=130472</w:t>
        </w:r>
      </w:hyperlink>
      <w:r w:rsidRPr="007B088C">
        <w:rPr>
          <w:color w:val="000000" w:themeColor="text1"/>
        </w:rPr>
        <w:t xml:space="preserve"> (Accessed: 3 December 2021).</w:t>
      </w:r>
    </w:p>
    <w:p w14:paraId="198F8A4E" w14:textId="77777777" w:rsidR="00130C18" w:rsidRPr="007B088C" w:rsidRDefault="00130C18" w:rsidP="00130C18">
      <w:pPr>
        <w:rPr>
          <w:color w:val="000000" w:themeColor="text1"/>
          <w:shd w:val="clear" w:color="auto" w:fill="FFFFFF"/>
        </w:rPr>
      </w:pPr>
    </w:p>
    <w:p w14:paraId="4B1A8ACE" w14:textId="5D0DD0A0" w:rsidR="00130C18" w:rsidRPr="007B088C" w:rsidRDefault="00130C18" w:rsidP="00012703">
      <w:pPr>
        <w:rPr>
          <w:color w:val="000000" w:themeColor="text1"/>
        </w:rPr>
      </w:pPr>
      <w:r w:rsidRPr="007B088C">
        <w:rPr>
          <w:color w:val="000000" w:themeColor="text1"/>
          <w:shd w:val="clear" w:color="auto" w:fill="FFFFFF"/>
        </w:rPr>
        <w:t>Medley, S. (2009). ‘</w:t>
      </w:r>
      <w:r w:rsidRPr="007B088C">
        <w:rPr>
          <w:color w:val="000000" w:themeColor="text1"/>
        </w:rPr>
        <w:t>The feeling’s neutral for pharmaceutical packaging: how the pharmaceutical aesthetic equals the Modernist aesthetic’, Australasian Medical Journal, 1</w:t>
      </w:r>
      <w:r w:rsidRPr="007B088C">
        <w:rPr>
          <w:color w:val="000000" w:themeColor="text1"/>
          <w:vertAlign w:val="superscript"/>
        </w:rPr>
        <w:t>st</w:t>
      </w:r>
      <w:r w:rsidRPr="007B088C">
        <w:rPr>
          <w:color w:val="000000" w:themeColor="text1"/>
        </w:rPr>
        <w:t xml:space="preserve"> December. Available at: </w:t>
      </w:r>
      <w:hyperlink r:id="rId34" w:history="1">
        <w:r w:rsidRPr="007B088C">
          <w:rPr>
            <w:rStyle w:val="Hyperlink"/>
            <w:color w:val="000000" w:themeColor="text1"/>
          </w:rPr>
          <w:t>https://www.researchgate.net/profile/Stuart-Medley/publication/38109372_The_feeling's_neutral_for_pharmaceutical_packaging_how_the_pharmaceutical_aesthetic_equals_the_Modernist_aesthetic/links/569dbb4608ae950bd7a6aec8/The-feelings-neutral-for-pharmaceutical-packaging-how-the-pharmaceutical-aesthetic-equals-the-Modernist-aesthetic.pdf</w:t>
        </w:r>
      </w:hyperlink>
      <w:r w:rsidRPr="007B088C">
        <w:rPr>
          <w:color w:val="000000" w:themeColor="text1"/>
        </w:rPr>
        <w:t xml:space="preserve"> (Accessed 6 November 2021). </w:t>
      </w:r>
    </w:p>
    <w:p w14:paraId="7E082565" w14:textId="77777777" w:rsidR="00130C18" w:rsidRPr="007B088C" w:rsidRDefault="00130C18" w:rsidP="00012703">
      <w:pPr>
        <w:rPr>
          <w:color w:val="000000" w:themeColor="text1"/>
        </w:rPr>
      </w:pPr>
    </w:p>
    <w:p w14:paraId="21342213" w14:textId="3D0FDC92" w:rsidR="00012703" w:rsidRPr="007B088C" w:rsidRDefault="00012703" w:rsidP="00130C18">
      <w:pPr>
        <w:rPr>
          <w:color w:val="000000" w:themeColor="text1"/>
        </w:rPr>
      </w:pPr>
      <w:r w:rsidRPr="007B088C">
        <w:rPr>
          <w:color w:val="000000" w:themeColor="text1"/>
        </w:rPr>
        <w:t xml:space="preserve"> </w:t>
      </w:r>
      <w:r w:rsidRPr="007B088C">
        <w:rPr>
          <w:color w:val="000000" w:themeColor="text1"/>
        </w:rPr>
        <w:t xml:space="preserve">Mental Health Foundation (2021) </w:t>
      </w:r>
      <w:r w:rsidRPr="007B088C">
        <w:rPr>
          <w:i/>
          <w:iCs/>
          <w:color w:val="000000" w:themeColor="text1"/>
        </w:rPr>
        <w:t>Mental Health Awareness Week.</w:t>
      </w:r>
      <w:r w:rsidRPr="007B088C">
        <w:rPr>
          <w:color w:val="000000" w:themeColor="text1"/>
        </w:rPr>
        <w:t xml:space="preserve"> Available at: </w:t>
      </w:r>
      <w:hyperlink r:id="rId35" w:history="1">
        <w:r w:rsidRPr="007B088C">
          <w:rPr>
            <w:rStyle w:val="Hyperlink"/>
            <w:color w:val="000000" w:themeColor="text1"/>
          </w:rPr>
          <w:t>https://www.mentalhealth.org.uk/campaigns/mental-health-awareness-week</w:t>
        </w:r>
      </w:hyperlink>
      <w:r w:rsidRPr="007B088C">
        <w:rPr>
          <w:color w:val="000000" w:themeColor="text1"/>
        </w:rPr>
        <w:t xml:space="preserve"> (Accessed 4 December 2021). </w:t>
      </w:r>
    </w:p>
    <w:p w14:paraId="248D9C2B" w14:textId="67ACE0E8" w:rsidR="007B088C" w:rsidRPr="007B088C" w:rsidRDefault="007B088C" w:rsidP="00130C18">
      <w:pPr>
        <w:rPr>
          <w:color w:val="000000" w:themeColor="text1"/>
        </w:rPr>
      </w:pPr>
    </w:p>
    <w:p w14:paraId="3594756F" w14:textId="77777777" w:rsidR="007B088C" w:rsidRPr="007B088C" w:rsidRDefault="007B088C" w:rsidP="007B088C">
      <w:pPr>
        <w:rPr>
          <w:color w:val="000000" w:themeColor="text1"/>
          <w:shd w:val="clear" w:color="auto" w:fill="FFFFFF"/>
        </w:rPr>
      </w:pPr>
      <w:r w:rsidRPr="007B088C">
        <w:rPr>
          <w:color w:val="000000" w:themeColor="text1"/>
          <w:shd w:val="clear" w:color="auto" w:fill="FFFFFF"/>
        </w:rPr>
        <w:t xml:space="preserve">Moore, R. (2020) </w:t>
      </w:r>
      <w:r w:rsidRPr="007B088C">
        <w:rPr>
          <w:i/>
          <w:iCs/>
          <w:color w:val="000000" w:themeColor="text1"/>
          <w:shd w:val="clear" w:color="auto" w:fill="FFFFFF"/>
        </w:rPr>
        <w:t xml:space="preserve">The UK government’s coronavirus strategy: shoddy by design? </w:t>
      </w:r>
      <w:r w:rsidRPr="007B088C">
        <w:rPr>
          <w:color w:val="000000" w:themeColor="text1"/>
          <w:shd w:val="clear" w:color="auto" w:fill="FFFFFF"/>
        </w:rPr>
        <w:t xml:space="preserve">Available at: </w:t>
      </w:r>
      <w:hyperlink r:id="rId36" w:history="1">
        <w:r w:rsidRPr="007B088C">
          <w:rPr>
            <w:rStyle w:val="Hyperlink"/>
            <w:color w:val="000000" w:themeColor="text1"/>
            <w:shd w:val="clear" w:color="auto" w:fill="FFFFFF"/>
          </w:rPr>
          <w:t>https://www.theguardian.com/artanddesign/2020/jun/14/the-uks-government-coronavirus-strategy-shoddy-by-design</w:t>
        </w:r>
      </w:hyperlink>
      <w:r w:rsidRPr="007B088C">
        <w:rPr>
          <w:color w:val="000000" w:themeColor="text1"/>
          <w:shd w:val="clear" w:color="auto" w:fill="FFFFFF"/>
        </w:rPr>
        <w:t xml:space="preserve"> (Accessed 8th December 2021). </w:t>
      </w:r>
    </w:p>
    <w:p w14:paraId="6E3D0277" w14:textId="77777777" w:rsidR="007B088C" w:rsidRPr="007B088C" w:rsidRDefault="007B088C" w:rsidP="00130C18">
      <w:pPr>
        <w:rPr>
          <w:color w:val="000000" w:themeColor="text1"/>
        </w:rPr>
      </w:pPr>
    </w:p>
    <w:p w14:paraId="54194456" w14:textId="77777777" w:rsidR="00130C18" w:rsidRPr="007B088C" w:rsidRDefault="00130C18" w:rsidP="00130C18">
      <w:pPr>
        <w:rPr>
          <w:color w:val="000000" w:themeColor="text1"/>
        </w:rPr>
      </w:pPr>
    </w:p>
    <w:p w14:paraId="03016286" w14:textId="33A40038" w:rsidR="00012703" w:rsidRPr="007B088C" w:rsidRDefault="00012703" w:rsidP="00D61CF9">
      <w:pPr>
        <w:pStyle w:val="Heading1"/>
        <w:shd w:val="clear" w:color="auto" w:fill="FFFFFF"/>
        <w:spacing w:before="0" w:beforeAutospacing="0" w:after="161" w:afterAutospacing="0" w:line="336" w:lineRule="atLeast"/>
        <w:rPr>
          <w:b w:val="0"/>
          <w:bCs w:val="0"/>
          <w:color w:val="000000" w:themeColor="text1"/>
          <w:spacing w:val="-7"/>
          <w:sz w:val="24"/>
          <w:szCs w:val="24"/>
        </w:rPr>
      </w:pPr>
      <w:proofErr w:type="spellStart"/>
      <w:r w:rsidRPr="007B088C">
        <w:rPr>
          <w:b w:val="0"/>
          <w:bCs w:val="0"/>
          <w:color w:val="000000" w:themeColor="text1"/>
          <w:spacing w:val="-7"/>
          <w:sz w:val="24"/>
          <w:szCs w:val="24"/>
        </w:rPr>
        <w:t>Moscatello</w:t>
      </w:r>
      <w:proofErr w:type="spellEnd"/>
      <w:r w:rsidRPr="007B088C">
        <w:rPr>
          <w:b w:val="0"/>
          <w:bCs w:val="0"/>
          <w:color w:val="000000" w:themeColor="text1"/>
          <w:spacing w:val="-7"/>
          <w:sz w:val="24"/>
          <w:szCs w:val="24"/>
        </w:rPr>
        <w:t>, C. (2016) ‘Brazil Fights Zika with ‘Sweaty’ Mosquito-Killing Billboard’,</w:t>
      </w:r>
      <w:r w:rsidRPr="007B088C">
        <w:rPr>
          <w:b w:val="0"/>
          <w:bCs w:val="0"/>
          <w:i/>
          <w:iCs/>
          <w:color w:val="000000" w:themeColor="text1"/>
          <w:spacing w:val="-7"/>
          <w:sz w:val="24"/>
          <w:szCs w:val="24"/>
        </w:rPr>
        <w:t xml:space="preserve"> Conde Nast </w:t>
      </w:r>
      <w:proofErr w:type="spellStart"/>
      <w:r w:rsidRPr="007B088C">
        <w:rPr>
          <w:b w:val="0"/>
          <w:bCs w:val="0"/>
          <w:i/>
          <w:iCs/>
          <w:color w:val="000000" w:themeColor="text1"/>
          <w:spacing w:val="-7"/>
          <w:sz w:val="24"/>
          <w:szCs w:val="24"/>
        </w:rPr>
        <w:t>Traveler</w:t>
      </w:r>
      <w:proofErr w:type="spellEnd"/>
      <w:r w:rsidRPr="007B088C">
        <w:rPr>
          <w:b w:val="0"/>
          <w:bCs w:val="0"/>
          <w:i/>
          <w:iCs/>
          <w:color w:val="000000" w:themeColor="text1"/>
          <w:spacing w:val="-7"/>
          <w:sz w:val="24"/>
          <w:szCs w:val="24"/>
        </w:rPr>
        <w:t>,</w:t>
      </w:r>
      <w:r w:rsidRPr="007B088C">
        <w:rPr>
          <w:b w:val="0"/>
          <w:bCs w:val="0"/>
          <w:color w:val="000000" w:themeColor="text1"/>
          <w:spacing w:val="-7"/>
          <w:sz w:val="24"/>
          <w:szCs w:val="24"/>
        </w:rPr>
        <w:t xml:space="preserve"> 26</w:t>
      </w:r>
      <w:r w:rsidRPr="007B088C">
        <w:rPr>
          <w:b w:val="0"/>
          <w:bCs w:val="0"/>
          <w:color w:val="000000" w:themeColor="text1"/>
          <w:spacing w:val="-7"/>
          <w:sz w:val="24"/>
          <w:szCs w:val="24"/>
          <w:vertAlign w:val="superscript"/>
        </w:rPr>
        <w:t>th</w:t>
      </w:r>
      <w:r w:rsidRPr="007B088C">
        <w:rPr>
          <w:b w:val="0"/>
          <w:bCs w:val="0"/>
          <w:color w:val="000000" w:themeColor="text1"/>
          <w:spacing w:val="-7"/>
          <w:sz w:val="24"/>
          <w:szCs w:val="24"/>
        </w:rPr>
        <w:t xml:space="preserve"> April</w:t>
      </w:r>
      <w:r w:rsidRPr="007B088C">
        <w:rPr>
          <w:b w:val="0"/>
          <w:bCs w:val="0"/>
          <w:i/>
          <w:iCs/>
          <w:color w:val="000000" w:themeColor="text1"/>
          <w:spacing w:val="-7"/>
          <w:sz w:val="24"/>
          <w:szCs w:val="24"/>
        </w:rPr>
        <w:t>.</w:t>
      </w:r>
      <w:r w:rsidRPr="007B088C">
        <w:rPr>
          <w:b w:val="0"/>
          <w:bCs w:val="0"/>
          <w:color w:val="000000" w:themeColor="text1"/>
          <w:spacing w:val="-7"/>
          <w:sz w:val="24"/>
          <w:szCs w:val="24"/>
        </w:rPr>
        <w:t xml:space="preserve"> Available at: </w:t>
      </w:r>
      <w:hyperlink r:id="rId37" w:history="1">
        <w:r w:rsidRPr="007B088C">
          <w:rPr>
            <w:rStyle w:val="Hyperlink"/>
            <w:b w:val="0"/>
            <w:bCs w:val="0"/>
            <w:color w:val="000000" w:themeColor="text1"/>
            <w:spacing w:val="-7"/>
            <w:sz w:val="24"/>
            <w:szCs w:val="24"/>
          </w:rPr>
          <w:t xml:space="preserve">  https://www.cntraveler.com/stories/2016-04-26/brazil-fights-zika-with-sweaty-mosquito-killing-billboard</w:t>
        </w:r>
      </w:hyperlink>
      <w:r w:rsidRPr="007B088C">
        <w:rPr>
          <w:b w:val="0"/>
          <w:bCs w:val="0"/>
          <w:color w:val="000000" w:themeColor="text1"/>
          <w:spacing w:val="-7"/>
          <w:sz w:val="24"/>
          <w:szCs w:val="24"/>
        </w:rPr>
        <w:t xml:space="preserve"> (Accessed 3 December 2021). </w:t>
      </w:r>
    </w:p>
    <w:p w14:paraId="35A93EDC" w14:textId="77777777" w:rsidR="00130C18" w:rsidRPr="007B088C" w:rsidRDefault="00130C18" w:rsidP="00D61CF9">
      <w:pPr>
        <w:pStyle w:val="Heading1"/>
        <w:shd w:val="clear" w:color="auto" w:fill="FFFFFF"/>
        <w:spacing w:before="0" w:beforeAutospacing="0" w:after="161" w:afterAutospacing="0" w:line="336" w:lineRule="atLeast"/>
        <w:rPr>
          <w:b w:val="0"/>
          <w:bCs w:val="0"/>
          <w:color w:val="000000" w:themeColor="text1"/>
          <w:spacing w:val="-7"/>
          <w:sz w:val="24"/>
          <w:szCs w:val="24"/>
        </w:rPr>
      </w:pPr>
    </w:p>
    <w:p w14:paraId="349E64E0" w14:textId="77777777" w:rsidR="00012703" w:rsidRPr="007B088C" w:rsidRDefault="00012703" w:rsidP="00012703">
      <w:pPr>
        <w:rPr>
          <w:color w:val="000000" w:themeColor="text1"/>
        </w:rPr>
      </w:pPr>
      <w:r w:rsidRPr="007B088C">
        <w:rPr>
          <w:color w:val="000000" w:themeColor="text1"/>
        </w:rPr>
        <w:t xml:space="preserve">Pentagram (2020) How Are You Really? [motion graphics] Available at: </w:t>
      </w:r>
      <w:hyperlink r:id="rId38" w:anchor="29615" w:history="1">
        <w:r w:rsidRPr="007B088C">
          <w:rPr>
            <w:rStyle w:val="Hyperlink"/>
            <w:color w:val="000000" w:themeColor="text1"/>
          </w:rPr>
          <w:t>https://www.pentagram.com/work</w:t>
        </w:r>
        <w:r w:rsidRPr="007B088C">
          <w:rPr>
            <w:rStyle w:val="Hyperlink"/>
            <w:color w:val="000000" w:themeColor="text1"/>
          </w:rPr>
          <w:t>/</w:t>
        </w:r>
        <w:r w:rsidRPr="007B088C">
          <w:rPr>
            <w:rStyle w:val="Hyperlink"/>
            <w:color w:val="000000" w:themeColor="text1"/>
          </w:rPr>
          <w:t>the-mental-health-coalition/story#29615</w:t>
        </w:r>
      </w:hyperlink>
      <w:r w:rsidRPr="007B088C">
        <w:rPr>
          <w:color w:val="000000" w:themeColor="text1"/>
        </w:rPr>
        <w:t xml:space="preserve"> (Accessed 14 November 2021).</w:t>
      </w:r>
    </w:p>
    <w:p w14:paraId="51EAB7EA" w14:textId="17BA8882" w:rsidR="00012703" w:rsidRPr="007B088C" w:rsidRDefault="00012703" w:rsidP="00D61CF9">
      <w:pPr>
        <w:pStyle w:val="Heading1"/>
        <w:shd w:val="clear" w:color="auto" w:fill="FFFFFF"/>
        <w:spacing w:before="0" w:beforeAutospacing="0" w:after="161" w:afterAutospacing="0" w:line="336" w:lineRule="atLeast"/>
        <w:rPr>
          <w:b w:val="0"/>
          <w:bCs w:val="0"/>
          <w:color w:val="000000" w:themeColor="text1"/>
          <w:spacing w:val="-7"/>
          <w:sz w:val="24"/>
          <w:szCs w:val="24"/>
        </w:rPr>
      </w:pPr>
    </w:p>
    <w:p w14:paraId="2409EC7F" w14:textId="75DEC244" w:rsidR="007B088C" w:rsidRPr="007B088C" w:rsidRDefault="00130C18" w:rsidP="007B088C">
      <w:pPr>
        <w:rPr>
          <w:color w:val="000000" w:themeColor="text1"/>
          <w:shd w:val="clear" w:color="auto" w:fill="FFFFFF"/>
        </w:rPr>
      </w:pPr>
      <w:r w:rsidRPr="007B088C">
        <w:rPr>
          <w:color w:val="000000" w:themeColor="text1"/>
          <w:shd w:val="clear" w:color="auto" w:fill="FFFFFF"/>
        </w:rPr>
        <w:t xml:space="preserve">Pinion, S. (2017) ‘Design for Life’, </w:t>
      </w:r>
      <w:proofErr w:type="spellStart"/>
      <w:r w:rsidRPr="007B088C">
        <w:rPr>
          <w:color w:val="000000" w:themeColor="text1"/>
          <w:shd w:val="clear" w:color="auto" w:fill="FFFFFF"/>
        </w:rPr>
        <w:t>Proquest</w:t>
      </w:r>
      <w:proofErr w:type="spellEnd"/>
      <w:r w:rsidRPr="007B088C">
        <w:rPr>
          <w:color w:val="000000" w:themeColor="text1"/>
          <w:shd w:val="clear" w:color="auto" w:fill="FFFFFF"/>
        </w:rPr>
        <w:t>, 30</w:t>
      </w:r>
      <w:r w:rsidRPr="007B088C">
        <w:rPr>
          <w:color w:val="000000" w:themeColor="text1"/>
          <w:shd w:val="clear" w:color="auto" w:fill="FFFFFF"/>
          <w:vertAlign w:val="superscript"/>
        </w:rPr>
        <w:t>th</w:t>
      </w:r>
      <w:r w:rsidRPr="007B088C">
        <w:rPr>
          <w:color w:val="000000" w:themeColor="text1"/>
          <w:shd w:val="clear" w:color="auto" w:fill="FFFFFF"/>
        </w:rPr>
        <w:t xml:space="preserve"> September. Available at: </w:t>
      </w:r>
      <w:hyperlink r:id="rId39" w:history="1">
        <w:r w:rsidRPr="007B088C">
          <w:rPr>
            <w:rStyle w:val="Hyperlink"/>
            <w:color w:val="000000" w:themeColor="text1"/>
            <w:shd w:val="clear" w:color="auto" w:fill="FFFFFF"/>
          </w:rPr>
          <w:t>https://www.proquest.com/docview/2339039761/fulltext/7A1687D5A8E74B89PQ/1?accountid=130472</w:t>
        </w:r>
      </w:hyperlink>
      <w:r w:rsidRPr="007B088C">
        <w:rPr>
          <w:color w:val="000000" w:themeColor="text1"/>
          <w:shd w:val="clear" w:color="auto" w:fill="FFFFFF"/>
        </w:rPr>
        <w:t xml:space="preserve"> (Accessed 5 December 2021). </w:t>
      </w:r>
    </w:p>
    <w:p w14:paraId="2BC296C9" w14:textId="77777777" w:rsidR="007B088C" w:rsidRPr="007B088C" w:rsidRDefault="007B088C" w:rsidP="007B088C">
      <w:pPr>
        <w:rPr>
          <w:color w:val="000000" w:themeColor="text1"/>
          <w:shd w:val="clear" w:color="auto" w:fill="FFFFFF"/>
        </w:rPr>
      </w:pPr>
    </w:p>
    <w:p w14:paraId="631F5DE8" w14:textId="4F0CDA30" w:rsidR="007B088C" w:rsidRPr="007B088C" w:rsidRDefault="007B088C" w:rsidP="007B088C">
      <w:pPr>
        <w:rPr>
          <w:color w:val="000000" w:themeColor="text1"/>
          <w:shd w:val="clear" w:color="auto" w:fill="FFFFFF"/>
        </w:rPr>
      </w:pPr>
      <w:r w:rsidRPr="007B088C">
        <w:rPr>
          <w:color w:val="000000" w:themeColor="text1"/>
          <w:shd w:val="clear" w:color="auto" w:fill="FFFFFF"/>
        </w:rPr>
        <w:t xml:space="preserve">Regional Assessment and Resource Centre (2019). </w:t>
      </w:r>
      <w:r w:rsidRPr="007B088C">
        <w:rPr>
          <w:i/>
          <w:iCs/>
          <w:color w:val="000000" w:themeColor="text1"/>
          <w:shd w:val="clear" w:color="auto" w:fill="FFFFFF"/>
        </w:rPr>
        <w:t>STEPS: Visual Learners!</w:t>
      </w:r>
      <w:r w:rsidRPr="007B088C">
        <w:rPr>
          <w:color w:val="000000" w:themeColor="text1"/>
          <w:shd w:val="clear" w:color="auto" w:fill="FFFFFF"/>
        </w:rPr>
        <w:t xml:space="preserve"> [video]. Available at: </w:t>
      </w:r>
      <w:hyperlink r:id="rId40" w:history="1">
        <w:r w:rsidRPr="007B088C">
          <w:rPr>
            <w:rStyle w:val="Hyperlink"/>
            <w:color w:val="000000" w:themeColor="text1"/>
            <w:shd w:val="clear" w:color="auto" w:fill="FFFFFF"/>
          </w:rPr>
          <w:t>https://www.youtube.com/watch?v=K327aAlJkHg</w:t>
        </w:r>
      </w:hyperlink>
      <w:r w:rsidRPr="007B088C">
        <w:rPr>
          <w:color w:val="000000" w:themeColor="text1"/>
          <w:shd w:val="clear" w:color="auto" w:fill="FFFFFF"/>
        </w:rPr>
        <w:t xml:space="preserve"> (</w:t>
      </w:r>
      <w:proofErr w:type="spellStart"/>
      <w:r w:rsidRPr="007B088C">
        <w:rPr>
          <w:color w:val="000000" w:themeColor="text1"/>
          <w:shd w:val="clear" w:color="auto" w:fill="FFFFFF"/>
        </w:rPr>
        <w:t>Acessed</w:t>
      </w:r>
      <w:proofErr w:type="spellEnd"/>
      <w:r w:rsidRPr="007B088C">
        <w:rPr>
          <w:color w:val="000000" w:themeColor="text1"/>
          <w:shd w:val="clear" w:color="auto" w:fill="FFFFFF"/>
        </w:rPr>
        <w:t xml:space="preserve"> 18</w:t>
      </w:r>
      <w:r w:rsidRPr="007B088C">
        <w:rPr>
          <w:color w:val="000000" w:themeColor="text1"/>
          <w:shd w:val="clear" w:color="auto" w:fill="FFFFFF"/>
          <w:vertAlign w:val="superscript"/>
        </w:rPr>
        <w:t>th</w:t>
      </w:r>
      <w:r w:rsidRPr="007B088C">
        <w:rPr>
          <w:color w:val="000000" w:themeColor="text1"/>
          <w:shd w:val="clear" w:color="auto" w:fill="FFFFFF"/>
        </w:rPr>
        <w:t xml:space="preserve"> November 2021). </w:t>
      </w:r>
    </w:p>
    <w:p w14:paraId="3B1B40A6" w14:textId="1F8BF8A6" w:rsidR="007B088C" w:rsidRPr="007B088C" w:rsidRDefault="007B088C" w:rsidP="007B088C">
      <w:pPr>
        <w:rPr>
          <w:color w:val="000000" w:themeColor="text1"/>
          <w:shd w:val="clear" w:color="auto" w:fill="FFFFFF"/>
        </w:rPr>
      </w:pPr>
    </w:p>
    <w:p w14:paraId="2F83FF1D" w14:textId="77777777" w:rsidR="007B088C" w:rsidRPr="007B088C" w:rsidRDefault="007B088C" w:rsidP="007B088C">
      <w:pPr>
        <w:rPr>
          <w:color w:val="000000" w:themeColor="text1"/>
        </w:rPr>
      </w:pPr>
      <w:r w:rsidRPr="007B088C">
        <w:rPr>
          <w:color w:val="000000" w:themeColor="text1"/>
        </w:rPr>
        <w:t xml:space="preserve">Roberts, L. (2019) </w:t>
      </w:r>
      <w:r w:rsidRPr="007B088C">
        <w:rPr>
          <w:i/>
          <w:iCs/>
          <w:color w:val="000000" w:themeColor="text1"/>
        </w:rPr>
        <w:t>Good: An Introduction to Ethics in Graphic Design.</w:t>
      </w:r>
      <w:r w:rsidRPr="007B088C">
        <w:rPr>
          <w:color w:val="000000" w:themeColor="text1"/>
        </w:rPr>
        <w:t xml:space="preserve"> P.13. Bloomsbury Publishing. Available at: </w:t>
      </w:r>
      <w:hyperlink r:id="rId41" w:anchor="v=onepage&amp;q=graphic%20design%20saving%20life&amp;f=false" w:history="1">
        <w:r w:rsidRPr="007B088C">
          <w:rPr>
            <w:rStyle w:val="Hyperlink"/>
            <w:color w:val="000000" w:themeColor="text1"/>
          </w:rPr>
          <w:t>https://books.google.co.uk/books?hl=en&amp;lr=&amp;id=PKtpvxDCTzcC&amp;oi=fnd&amp;pg=PP2&amp;dq=graphic+design+saving+life&amp;ots=X_LZnpMK93&amp;sig=Zwxc9pf7-</w:t>
        </w:r>
        <w:r w:rsidRPr="007B088C">
          <w:rPr>
            <w:rStyle w:val="Hyperlink"/>
            <w:color w:val="000000" w:themeColor="text1"/>
          </w:rPr>
          <w:lastRenderedPageBreak/>
          <w:t>ACCCjXC_r8TqoUxuJw&amp;redir_esc=y#v=onepage&amp;q=graphic%20design%20saving%20life&amp;f=false</w:t>
        </w:r>
      </w:hyperlink>
      <w:r w:rsidRPr="007B088C">
        <w:rPr>
          <w:color w:val="000000" w:themeColor="text1"/>
        </w:rPr>
        <w:t xml:space="preserve"> (Accessed 7 December 2021). </w:t>
      </w:r>
    </w:p>
    <w:p w14:paraId="57CEB1B3" w14:textId="77777777" w:rsidR="007B088C" w:rsidRPr="007B088C" w:rsidRDefault="007B088C" w:rsidP="007B088C">
      <w:pPr>
        <w:rPr>
          <w:color w:val="000000" w:themeColor="text1"/>
          <w:shd w:val="clear" w:color="auto" w:fill="FFFFFF"/>
        </w:rPr>
      </w:pPr>
    </w:p>
    <w:p w14:paraId="456272A9" w14:textId="77777777" w:rsidR="007B088C" w:rsidRPr="007B088C" w:rsidRDefault="007B088C" w:rsidP="007B088C">
      <w:pPr>
        <w:rPr>
          <w:color w:val="000000" w:themeColor="text1"/>
          <w:shd w:val="clear" w:color="auto" w:fill="FFFFFF"/>
        </w:rPr>
      </w:pPr>
    </w:p>
    <w:p w14:paraId="6CD58E04" w14:textId="77777777" w:rsidR="007B088C" w:rsidRPr="007B088C" w:rsidRDefault="007B088C" w:rsidP="007B088C">
      <w:pPr>
        <w:rPr>
          <w:color w:val="000000" w:themeColor="text1"/>
          <w:shd w:val="clear" w:color="auto" w:fill="FFFFFF"/>
        </w:rPr>
      </w:pPr>
      <w:r w:rsidRPr="007B088C">
        <w:rPr>
          <w:color w:val="000000" w:themeColor="text1"/>
          <w:shd w:val="clear" w:color="auto" w:fill="FFFFFF"/>
        </w:rPr>
        <w:t xml:space="preserve">Robinson, D. (2019) ‘How Pharmaceutical Packaging Inspired Generations of designers’, </w:t>
      </w:r>
      <w:r w:rsidRPr="007B088C">
        <w:rPr>
          <w:i/>
          <w:iCs/>
          <w:color w:val="000000" w:themeColor="text1"/>
          <w:shd w:val="clear" w:color="auto" w:fill="FFFFFF"/>
        </w:rPr>
        <w:t>David Robinson Design</w:t>
      </w:r>
      <w:r w:rsidRPr="007B088C">
        <w:rPr>
          <w:color w:val="000000" w:themeColor="text1"/>
          <w:shd w:val="clear" w:color="auto" w:fill="FFFFFF"/>
        </w:rPr>
        <w:t xml:space="preserve"> [blog]. 18</w:t>
      </w:r>
      <w:r w:rsidRPr="007B088C">
        <w:rPr>
          <w:color w:val="000000" w:themeColor="text1"/>
          <w:shd w:val="clear" w:color="auto" w:fill="FFFFFF"/>
          <w:vertAlign w:val="superscript"/>
        </w:rPr>
        <w:t>th</w:t>
      </w:r>
      <w:r w:rsidRPr="007B088C">
        <w:rPr>
          <w:color w:val="000000" w:themeColor="text1"/>
          <w:shd w:val="clear" w:color="auto" w:fill="FFFFFF"/>
        </w:rPr>
        <w:t xml:space="preserve">  April. Available at: </w:t>
      </w:r>
      <w:hyperlink r:id="rId42" w:history="1">
        <w:r w:rsidRPr="007B088C">
          <w:rPr>
            <w:rStyle w:val="Hyperlink"/>
            <w:color w:val="000000" w:themeColor="text1"/>
            <w:shd w:val="clear" w:color="auto" w:fill="FFFFFF"/>
          </w:rPr>
          <w:t>https://www.davidrobinsondesign.co.uk/blog-1/how-pharmaceutical-packaging-inspired-generations-of-designers</w:t>
        </w:r>
      </w:hyperlink>
      <w:r w:rsidRPr="007B088C">
        <w:rPr>
          <w:color w:val="000000" w:themeColor="text1"/>
          <w:shd w:val="clear" w:color="auto" w:fill="FFFFFF"/>
        </w:rPr>
        <w:t xml:space="preserve"> (Accessed 8 December 2021). </w:t>
      </w:r>
    </w:p>
    <w:p w14:paraId="6A139713" w14:textId="6D255E21" w:rsidR="00130C18" w:rsidRPr="007B088C" w:rsidRDefault="00130C18" w:rsidP="00D61CF9">
      <w:pPr>
        <w:pStyle w:val="Heading1"/>
        <w:shd w:val="clear" w:color="auto" w:fill="FFFFFF"/>
        <w:spacing w:before="0" w:beforeAutospacing="0" w:after="161" w:afterAutospacing="0" w:line="336" w:lineRule="atLeast"/>
        <w:rPr>
          <w:b w:val="0"/>
          <w:bCs w:val="0"/>
          <w:color w:val="000000" w:themeColor="text1"/>
          <w:spacing w:val="-7"/>
          <w:sz w:val="24"/>
          <w:szCs w:val="24"/>
        </w:rPr>
      </w:pPr>
    </w:p>
    <w:p w14:paraId="3E5B76CA" w14:textId="4A846593" w:rsidR="00130C18" w:rsidRPr="007B088C" w:rsidRDefault="00130C18" w:rsidP="00130C18">
      <w:pPr>
        <w:rPr>
          <w:color w:val="000000" w:themeColor="text1"/>
          <w:shd w:val="clear" w:color="auto" w:fill="FFFFFF"/>
        </w:rPr>
      </w:pPr>
      <w:r w:rsidRPr="007B088C">
        <w:rPr>
          <w:color w:val="000000" w:themeColor="text1"/>
          <w:shd w:val="clear" w:color="auto" w:fill="FFFFFF"/>
        </w:rPr>
        <w:t>Rogers, S. (2013) ‘John Snow’s data journalism: the cholera map that changed the world’, The Guardian, 15</w:t>
      </w:r>
      <w:r w:rsidRPr="007B088C">
        <w:rPr>
          <w:color w:val="000000" w:themeColor="text1"/>
          <w:shd w:val="clear" w:color="auto" w:fill="FFFFFF"/>
          <w:vertAlign w:val="superscript"/>
        </w:rPr>
        <w:t>th</w:t>
      </w:r>
      <w:r w:rsidRPr="007B088C">
        <w:rPr>
          <w:color w:val="000000" w:themeColor="text1"/>
          <w:shd w:val="clear" w:color="auto" w:fill="FFFFFF"/>
        </w:rPr>
        <w:t xml:space="preserve"> March. Available at: </w:t>
      </w:r>
      <w:hyperlink r:id="rId43" w:history="1">
        <w:r w:rsidRPr="007B088C">
          <w:rPr>
            <w:rStyle w:val="Hyperlink"/>
            <w:color w:val="000000" w:themeColor="text1"/>
            <w:shd w:val="clear" w:color="auto" w:fill="FFFFFF"/>
          </w:rPr>
          <w:t>https://www.theguardian.com/news/datablog/2013/mar/15/john-snow-cholera-map</w:t>
        </w:r>
      </w:hyperlink>
      <w:r w:rsidRPr="007B088C">
        <w:rPr>
          <w:color w:val="000000" w:themeColor="text1"/>
          <w:shd w:val="clear" w:color="auto" w:fill="FFFFFF"/>
        </w:rPr>
        <w:t xml:space="preserve"> (Accessed 3 November 2021). </w:t>
      </w:r>
    </w:p>
    <w:p w14:paraId="54399DB4" w14:textId="4163F269" w:rsidR="007B088C" w:rsidRPr="007B088C" w:rsidRDefault="007B088C" w:rsidP="00130C18">
      <w:pPr>
        <w:rPr>
          <w:color w:val="000000" w:themeColor="text1"/>
          <w:shd w:val="clear" w:color="auto" w:fill="FFFFFF"/>
        </w:rPr>
      </w:pPr>
    </w:p>
    <w:p w14:paraId="5F4375D5" w14:textId="77777777" w:rsidR="007B088C" w:rsidRPr="007B088C" w:rsidRDefault="007B088C" w:rsidP="007B088C">
      <w:pPr>
        <w:rPr>
          <w:color w:val="000000" w:themeColor="text1"/>
        </w:rPr>
      </w:pPr>
    </w:p>
    <w:p w14:paraId="32576ED3" w14:textId="074FDD18" w:rsidR="007B088C" w:rsidRPr="007B088C" w:rsidRDefault="007B088C" w:rsidP="007B088C">
      <w:pPr>
        <w:pStyle w:val="Heading1"/>
        <w:shd w:val="clear" w:color="auto" w:fill="FFFFFF"/>
        <w:spacing w:before="0" w:beforeAutospacing="0" w:after="158" w:afterAutospacing="0" w:line="264" w:lineRule="atLeast"/>
        <w:rPr>
          <w:b w:val="0"/>
          <w:bCs w:val="0"/>
          <w:color w:val="000000" w:themeColor="text1"/>
          <w:sz w:val="24"/>
          <w:szCs w:val="24"/>
        </w:rPr>
      </w:pPr>
      <w:r w:rsidRPr="007B088C">
        <w:rPr>
          <w:b w:val="0"/>
          <w:bCs w:val="0"/>
          <w:color w:val="000000" w:themeColor="text1"/>
          <w:sz w:val="24"/>
          <w:szCs w:val="24"/>
        </w:rPr>
        <w:t xml:space="preserve">Van </w:t>
      </w:r>
      <w:proofErr w:type="spellStart"/>
      <w:r w:rsidRPr="007B088C">
        <w:rPr>
          <w:b w:val="0"/>
          <w:bCs w:val="0"/>
          <w:color w:val="000000" w:themeColor="text1"/>
          <w:sz w:val="24"/>
          <w:szCs w:val="24"/>
        </w:rPr>
        <w:t>Dessel</w:t>
      </w:r>
      <w:proofErr w:type="spellEnd"/>
      <w:r w:rsidRPr="007B088C">
        <w:rPr>
          <w:b w:val="0"/>
          <w:bCs w:val="0"/>
          <w:color w:val="000000" w:themeColor="text1"/>
          <w:sz w:val="24"/>
          <w:szCs w:val="24"/>
        </w:rPr>
        <w:t xml:space="preserve">, P. </w:t>
      </w:r>
      <w:r w:rsidRPr="007B088C">
        <w:rPr>
          <w:b w:val="0"/>
          <w:bCs w:val="0"/>
          <w:i/>
          <w:iCs/>
          <w:color w:val="000000" w:themeColor="text1"/>
          <w:sz w:val="24"/>
          <w:szCs w:val="24"/>
        </w:rPr>
        <w:t>et al</w:t>
      </w:r>
      <w:r w:rsidRPr="007B088C">
        <w:rPr>
          <w:b w:val="0"/>
          <w:bCs w:val="0"/>
          <w:color w:val="000000" w:themeColor="text1"/>
          <w:sz w:val="24"/>
          <w:szCs w:val="24"/>
        </w:rPr>
        <w:t xml:space="preserve">. (2018) ‘Graphic cigarette pack warnings do not produce more negative implicit evaluations of smoking compared to text-only warnings’, </w:t>
      </w:r>
      <w:r w:rsidRPr="007B088C">
        <w:rPr>
          <w:b w:val="0"/>
          <w:bCs w:val="0"/>
          <w:i/>
          <w:iCs/>
          <w:color w:val="000000" w:themeColor="text1"/>
          <w:sz w:val="24"/>
          <w:szCs w:val="24"/>
        </w:rPr>
        <w:t>ProQuest</w:t>
      </w:r>
      <w:r w:rsidRPr="007B088C">
        <w:rPr>
          <w:b w:val="0"/>
          <w:bCs w:val="0"/>
          <w:color w:val="000000" w:themeColor="text1"/>
          <w:sz w:val="24"/>
          <w:szCs w:val="24"/>
        </w:rPr>
        <w:t xml:space="preserve">, March 2018, Available at: </w:t>
      </w:r>
      <w:hyperlink r:id="rId44" w:history="1">
        <w:r w:rsidRPr="007B088C">
          <w:rPr>
            <w:rStyle w:val="Hyperlink"/>
            <w:b w:val="0"/>
            <w:bCs w:val="0"/>
            <w:color w:val="000000" w:themeColor="text1"/>
            <w:sz w:val="24"/>
            <w:szCs w:val="24"/>
          </w:rPr>
          <w:t>https://www.proquest.com/docview/2014445987?accountid=130472&amp;pq-origsite=primo</w:t>
        </w:r>
      </w:hyperlink>
      <w:r w:rsidRPr="007B088C">
        <w:rPr>
          <w:b w:val="0"/>
          <w:bCs w:val="0"/>
          <w:color w:val="000000" w:themeColor="text1"/>
          <w:sz w:val="24"/>
          <w:szCs w:val="24"/>
        </w:rPr>
        <w:t xml:space="preserve"> (Accessed December 3 2021).</w:t>
      </w:r>
    </w:p>
    <w:p w14:paraId="151AC099" w14:textId="4F5962B7" w:rsidR="00130C18" w:rsidRPr="007B088C" w:rsidRDefault="00130C18" w:rsidP="00D61CF9">
      <w:pPr>
        <w:pStyle w:val="Heading1"/>
        <w:shd w:val="clear" w:color="auto" w:fill="FFFFFF"/>
        <w:spacing w:before="0" w:beforeAutospacing="0" w:after="161" w:afterAutospacing="0" w:line="336" w:lineRule="atLeast"/>
        <w:rPr>
          <w:b w:val="0"/>
          <w:bCs w:val="0"/>
          <w:color w:val="000000" w:themeColor="text1"/>
          <w:spacing w:val="-7"/>
          <w:sz w:val="24"/>
          <w:szCs w:val="24"/>
        </w:rPr>
      </w:pPr>
    </w:p>
    <w:p w14:paraId="637A292A" w14:textId="77777777" w:rsidR="007B088C" w:rsidRPr="007B088C" w:rsidRDefault="007B088C" w:rsidP="007B088C">
      <w:pPr>
        <w:pStyle w:val="Heading1"/>
        <w:shd w:val="clear" w:color="auto" w:fill="FFFFFF"/>
        <w:spacing w:before="0" w:beforeAutospacing="0" w:after="158" w:afterAutospacing="0" w:line="264" w:lineRule="atLeast"/>
        <w:rPr>
          <w:b w:val="0"/>
          <w:bCs w:val="0"/>
          <w:color w:val="000000" w:themeColor="text1"/>
          <w:sz w:val="24"/>
          <w:szCs w:val="24"/>
        </w:rPr>
      </w:pPr>
      <w:proofErr w:type="spellStart"/>
      <w:r w:rsidRPr="007B088C">
        <w:rPr>
          <w:b w:val="0"/>
          <w:bCs w:val="0"/>
          <w:i/>
          <w:iCs/>
          <w:color w:val="000000" w:themeColor="text1"/>
          <w:sz w:val="24"/>
          <w:szCs w:val="24"/>
        </w:rPr>
        <w:t>Wellcome</w:t>
      </w:r>
      <w:proofErr w:type="spellEnd"/>
      <w:r w:rsidRPr="007B088C">
        <w:rPr>
          <w:b w:val="0"/>
          <w:bCs w:val="0"/>
          <w:i/>
          <w:iCs/>
          <w:color w:val="000000" w:themeColor="text1"/>
          <w:sz w:val="24"/>
          <w:szCs w:val="24"/>
        </w:rPr>
        <w:t xml:space="preserve"> Collection: Can Graphic Design Really Save Your Life?</w:t>
      </w:r>
      <w:r w:rsidRPr="007B088C">
        <w:rPr>
          <w:b w:val="0"/>
          <w:bCs w:val="0"/>
          <w:color w:val="000000" w:themeColor="text1"/>
          <w:sz w:val="24"/>
          <w:szCs w:val="24"/>
        </w:rPr>
        <w:t xml:space="preserve"> (2017) [Exhibition]. Euston Road, London. 7 September 2017 – 14 January 2018. </w:t>
      </w:r>
    </w:p>
    <w:p w14:paraId="7D74BC98" w14:textId="7028A7B9" w:rsidR="007B088C" w:rsidRPr="007B088C" w:rsidRDefault="007B088C" w:rsidP="00D61CF9">
      <w:pPr>
        <w:pStyle w:val="Heading1"/>
        <w:shd w:val="clear" w:color="auto" w:fill="FFFFFF"/>
        <w:spacing w:before="0" w:beforeAutospacing="0" w:after="161" w:afterAutospacing="0" w:line="336" w:lineRule="atLeast"/>
        <w:rPr>
          <w:b w:val="0"/>
          <w:bCs w:val="0"/>
          <w:color w:val="000000" w:themeColor="text1"/>
          <w:spacing w:val="-7"/>
          <w:sz w:val="24"/>
          <w:szCs w:val="24"/>
        </w:rPr>
      </w:pPr>
      <w:r w:rsidRPr="007B088C">
        <w:rPr>
          <w:b w:val="0"/>
          <w:bCs w:val="0"/>
          <w:color w:val="000000" w:themeColor="text1"/>
          <w:spacing w:val="-7"/>
          <w:sz w:val="24"/>
          <w:szCs w:val="24"/>
        </w:rPr>
        <w:t xml:space="preserve">Tobacco Tactics (2020) </w:t>
      </w:r>
      <w:r w:rsidRPr="007B088C">
        <w:rPr>
          <w:b w:val="0"/>
          <w:bCs w:val="0"/>
          <w:i/>
          <w:iCs/>
          <w:color w:val="000000" w:themeColor="text1"/>
          <w:spacing w:val="-7"/>
          <w:sz w:val="24"/>
          <w:szCs w:val="24"/>
        </w:rPr>
        <w:t>Plain Packaging in the UK</w:t>
      </w:r>
      <w:r w:rsidRPr="007B088C">
        <w:rPr>
          <w:b w:val="0"/>
          <w:bCs w:val="0"/>
          <w:color w:val="000000" w:themeColor="text1"/>
          <w:spacing w:val="-7"/>
          <w:sz w:val="24"/>
          <w:szCs w:val="24"/>
        </w:rPr>
        <w:t xml:space="preserve">. Available at: </w:t>
      </w:r>
      <w:hyperlink r:id="rId45" w:history="1">
        <w:r w:rsidRPr="007B088C">
          <w:rPr>
            <w:rStyle w:val="Hyperlink"/>
            <w:b w:val="0"/>
            <w:bCs w:val="0"/>
            <w:color w:val="000000" w:themeColor="text1"/>
            <w:spacing w:val="-7"/>
            <w:sz w:val="24"/>
            <w:szCs w:val="24"/>
          </w:rPr>
          <w:t>https://tobaccotactics.org/wiki/plain-packaging-in-the-uk/</w:t>
        </w:r>
      </w:hyperlink>
      <w:r w:rsidRPr="007B088C">
        <w:rPr>
          <w:b w:val="0"/>
          <w:bCs w:val="0"/>
          <w:color w:val="000000" w:themeColor="text1"/>
          <w:spacing w:val="-7"/>
          <w:sz w:val="24"/>
          <w:szCs w:val="24"/>
        </w:rPr>
        <w:t xml:space="preserve"> (Accessed 9</w:t>
      </w:r>
      <w:r w:rsidRPr="007B088C">
        <w:rPr>
          <w:b w:val="0"/>
          <w:bCs w:val="0"/>
          <w:color w:val="000000" w:themeColor="text1"/>
          <w:spacing w:val="-7"/>
          <w:sz w:val="24"/>
          <w:szCs w:val="24"/>
          <w:vertAlign w:val="superscript"/>
        </w:rPr>
        <w:t xml:space="preserve"> </w:t>
      </w:r>
      <w:r w:rsidRPr="007B088C">
        <w:rPr>
          <w:b w:val="0"/>
          <w:bCs w:val="0"/>
          <w:color w:val="000000" w:themeColor="text1"/>
          <w:spacing w:val="-7"/>
          <w:sz w:val="24"/>
          <w:szCs w:val="24"/>
        </w:rPr>
        <w:t xml:space="preserve">November 2021). </w:t>
      </w:r>
    </w:p>
    <w:p w14:paraId="62B7647C" w14:textId="77777777" w:rsidR="007B088C" w:rsidRPr="007B088C" w:rsidRDefault="007B088C" w:rsidP="00D61CF9">
      <w:pPr>
        <w:pStyle w:val="Heading1"/>
        <w:shd w:val="clear" w:color="auto" w:fill="FFFFFF"/>
        <w:spacing w:before="0" w:beforeAutospacing="0" w:after="161" w:afterAutospacing="0" w:line="336" w:lineRule="atLeast"/>
        <w:rPr>
          <w:b w:val="0"/>
          <w:bCs w:val="0"/>
          <w:color w:val="000000" w:themeColor="text1"/>
          <w:spacing w:val="-7"/>
          <w:sz w:val="24"/>
          <w:szCs w:val="24"/>
        </w:rPr>
      </w:pPr>
    </w:p>
    <w:p w14:paraId="725476D3" w14:textId="22915235" w:rsidR="00177330" w:rsidRPr="007B088C" w:rsidRDefault="007A30F3" w:rsidP="007B088C">
      <w:pPr>
        <w:pStyle w:val="Heading1"/>
        <w:shd w:val="clear" w:color="auto" w:fill="FFFFFF"/>
        <w:spacing w:before="0" w:beforeAutospacing="0" w:after="161" w:afterAutospacing="0" w:line="336" w:lineRule="atLeast"/>
        <w:rPr>
          <w:b w:val="0"/>
          <w:bCs w:val="0"/>
          <w:color w:val="000000" w:themeColor="text1"/>
          <w:spacing w:val="-7"/>
          <w:sz w:val="24"/>
          <w:szCs w:val="24"/>
        </w:rPr>
      </w:pPr>
      <w:proofErr w:type="spellStart"/>
      <w:r w:rsidRPr="007B088C">
        <w:rPr>
          <w:b w:val="0"/>
          <w:bCs w:val="0"/>
          <w:color w:val="000000" w:themeColor="text1"/>
          <w:spacing w:val="-7"/>
          <w:sz w:val="24"/>
          <w:szCs w:val="24"/>
        </w:rPr>
        <w:t>Wiswede</w:t>
      </w:r>
      <w:proofErr w:type="spellEnd"/>
      <w:r w:rsidRPr="007B088C">
        <w:rPr>
          <w:b w:val="0"/>
          <w:bCs w:val="0"/>
          <w:color w:val="000000" w:themeColor="text1"/>
          <w:spacing w:val="-7"/>
          <w:sz w:val="24"/>
          <w:szCs w:val="24"/>
        </w:rPr>
        <w:t xml:space="preserve"> et al (2006) ‘Memory recall in arousing situations – an emotional Von </w:t>
      </w:r>
      <w:proofErr w:type="spellStart"/>
      <w:r w:rsidRPr="007B088C">
        <w:rPr>
          <w:b w:val="0"/>
          <w:bCs w:val="0"/>
          <w:color w:val="000000" w:themeColor="text1"/>
          <w:spacing w:val="-7"/>
          <w:sz w:val="24"/>
          <w:szCs w:val="24"/>
        </w:rPr>
        <w:t>Restorff</w:t>
      </w:r>
      <w:proofErr w:type="spellEnd"/>
      <w:r w:rsidRPr="007B088C">
        <w:rPr>
          <w:b w:val="0"/>
          <w:bCs w:val="0"/>
          <w:color w:val="000000" w:themeColor="text1"/>
          <w:spacing w:val="-7"/>
          <w:sz w:val="24"/>
          <w:szCs w:val="24"/>
        </w:rPr>
        <w:t xml:space="preserve"> effect?’, </w:t>
      </w:r>
      <w:r w:rsidRPr="007B088C">
        <w:rPr>
          <w:b w:val="0"/>
          <w:bCs w:val="0"/>
          <w:i/>
          <w:iCs/>
          <w:color w:val="000000" w:themeColor="text1"/>
          <w:spacing w:val="-7"/>
          <w:sz w:val="24"/>
          <w:szCs w:val="24"/>
        </w:rPr>
        <w:t>Springer Link</w:t>
      </w:r>
      <w:r w:rsidRPr="007B088C">
        <w:rPr>
          <w:b w:val="0"/>
          <w:bCs w:val="0"/>
          <w:color w:val="000000" w:themeColor="text1"/>
          <w:spacing w:val="-7"/>
          <w:sz w:val="24"/>
          <w:szCs w:val="24"/>
        </w:rPr>
        <w:t>, 24</w:t>
      </w:r>
      <w:r w:rsidRPr="007B088C">
        <w:rPr>
          <w:b w:val="0"/>
          <w:bCs w:val="0"/>
          <w:color w:val="000000" w:themeColor="text1"/>
          <w:spacing w:val="-7"/>
          <w:sz w:val="24"/>
          <w:szCs w:val="24"/>
          <w:vertAlign w:val="superscript"/>
        </w:rPr>
        <w:t>th</w:t>
      </w:r>
      <w:r w:rsidRPr="007B088C">
        <w:rPr>
          <w:b w:val="0"/>
          <w:bCs w:val="0"/>
          <w:color w:val="000000" w:themeColor="text1"/>
          <w:spacing w:val="-7"/>
          <w:sz w:val="24"/>
          <w:szCs w:val="24"/>
        </w:rPr>
        <w:t xml:space="preserve"> July 2006. Available at: </w:t>
      </w:r>
      <w:hyperlink r:id="rId46" w:anchor="citeas" w:history="1">
        <w:r w:rsidRPr="007B088C">
          <w:rPr>
            <w:rStyle w:val="Hyperlink"/>
            <w:b w:val="0"/>
            <w:bCs w:val="0"/>
            <w:color w:val="000000" w:themeColor="text1"/>
            <w:spacing w:val="-7"/>
            <w:sz w:val="24"/>
            <w:szCs w:val="24"/>
          </w:rPr>
          <w:t>https://link.springer.com/article/10.1186/1471-2202-7-57#citeas</w:t>
        </w:r>
      </w:hyperlink>
      <w:r w:rsidRPr="007B088C">
        <w:rPr>
          <w:b w:val="0"/>
          <w:bCs w:val="0"/>
          <w:color w:val="000000" w:themeColor="text1"/>
          <w:spacing w:val="-7"/>
          <w:sz w:val="24"/>
          <w:szCs w:val="24"/>
        </w:rPr>
        <w:t xml:space="preserve"> (Accessed 19 November 2021). </w:t>
      </w:r>
    </w:p>
    <w:p w14:paraId="4176E434" w14:textId="091D6B2C" w:rsidR="00177330" w:rsidRPr="007B088C" w:rsidRDefault="00177330" w:rsidP="00177330">
      <w:pPr>
        <w:rPr>
          <w:i/>
          <w:iCs/>
          <w:color w:val="000000" w:themeColor="text1"/>
          <w:shd w:val="clear" w:color="auto" w:fill="FFFFFF"/>
        </w:rPr>
      </w:pPr>
    </w:p>
    <w:p w14:paraId="05D4A2C2" w14:textId="2C8F943D" w:rsidR="00CE2F11" w:rsidRPr="007B088C" w:rsidRDefault="00177330">
      <w:pPr>
        <w:rPr>
          <w:color w:val="000000" w:themeColor="text1"/>
          <w:shd w:val="clear" w:color="auto" w:fill="FFFFFF"/>
        </w:rPr>
      </w:pPr>
      <w:r w:rsidRPr="007B088C">
        <w:rPr>
          <w:color w:val="000000" w:themeColor="text1"/>
          <w:shd w:val="clear" w:color="auto" w:fill="FFFFFF"/>
        </w:rPr>
        <w:t>Wong, H. (2020) ‘Black Lives Matter: graphic design’s role in the protest movement’, Design Week, 3</w:t>
      </w:r>
      <w:r w:rsidRPr="007B088C">
        <w:rPr>
          <w:color w:val="000000" w:themeColor="text1"/>
          <w:shd w:val="clear" w:color="auto" w:fill="FFFFFF"/>
          <w:vertAlign w:val="superscript"/>
        </w:rPr>
        <w:t>rd</w:t>
      </w:r>
      <w:r w:rsidRPr="007B088C">
        <w:rPr>
          <w:color w:val="000000" w:themeColor="text1"/>
          <w:shd w:val="clear" w:color="auto" w:fill="FFFFFF"/>
        </w:rPr>
        <w:t xml:space="preserve"> June. Available at: </w:t>
      </w:r>
      <w:hyperlink r:id="rId47" w:history="1">
        <w:r w:rsidRPr="007B088C">
          <w:rPr>
            <w:rStyle w:val="Hyperlink"/>
            <w:color w:val="000000" w:themeColor="text1"/>
          </w:rPr>
          <w:t>https://www.designweek.co.uk/issues/1-7-june-2020/black-lives-matter-graphic-designs-role-in-the-protest-movement/</w:t>
        </w:r>
      </w:hyperlink>
      <w:r w:rsidRPr="007B088C">
        <w:rPr>
          <w:color w:val="000000" w:themeColor="text1"/>
          <w:shd w:val="clear" w:color="auto" w:fill="FFFFFF"/>
        </w:rPr>
        <w:t xml:space="preserve"> (Accessed: 12 January)</w:t>
      </w:r>
    </w:p>
    <w:p w14:paraId="1B36A53B" w14:textId="1A6D7D56" w:rsidR="00177330" w:rsidRPr="007B088C" w:rsidRDefault="00177330">
      <w:pPr>
        <w:rPr>
          <w:color w:val="000000" w:themeColor="text1"/>
          <w:shd w:val="clear" w:color="auto" w:fill="FFFFFF"/>
        </w:rPr>
      </w:pPr>
    </w:p>
    <w:p w14:paraId="3F7E618E" w14:textId="6E7147F2" w:rsidR="00F61CDB" w:rsidRPr="007B088C" w:rsidRDefault="00F61CDB">
      <w:pPr>
        <w:rPr>
          <w:color w:val="000000" w:themeColor="text1"/>
          <w:shd w:val="clear" w:color="auto" w:fill="FFFFFF"/>
        </w:rPr>
      </w:pPr>
    </w:p>
    <w:p w14:paraId="0AE1F412" w14:textId="195D1269" w:rsidR="00F61CDB" w:rsidRPr="007B088C" w:rsidRDefault="00F61CDB">
      <w:pPr>
        <w:rPr>
          <w:color w:val="000000" w:themeColor="text1"/>
          <w:shd w:val="clear" w:color="auto" w:fill="FFFFFF"/>
        </w:rPr>
      </w:pPr>
    </w:p>
    <w:p w14:paraId="04EF2A1B" w14:textId="662F0B9F" w:rsidR="00780940" w:rsidRPr="007B088C" w:rsidRDefault="00780940">
      <w:pPr>
        <w:rPr>
          <w:color w:val="000000" w:themeColor="text1"/>
          <w:shd w:val="clear" w:color="auto" w:fill="FFFFFF"/>
        </w:rPr>
      </w:pPr>
    </w:p>
    <w:p w14:paraId="7B80AC58" w14:textId="1260AF8C" w:rsidR="00556A9E" w:rsidRPr="007B088C" w:rsidRDefault="00556A9E">
      <w:pPr>
        <w:rPr>
          <w:color w:val="000000" w:themeColor="text1"/>
          <w:shd w:val="clear" w:color="auto" w:fill="FFFFFF"/>
        </w:rPr>
      </w:pPr>
    </w:p>
    <w:p w14:paraId="223B3FD7" w14:textId="7A2A9B56" w:rsidR="00556A9E" w:rsidRPr="007B088C" w:rsidRDefault="00556A9E">
      <w:pPr>
        <w:rPr>
          <w:color w:val="000000" w:themeColor="text1"/>
          <w:shd w:val="clear" w:color="auto" w:fill="FFFFFF"/>
        </w:rPr>
      </w:pPr>
    </w:p>
    <w:p w14:paraId="0C9FF13C" w14:textId="60F9E346" w:rsidR="0085396E" w:rsidRPr="007B088C" w:rsidRDefault="0085396E">
      <w:pPr>
        <w:rPr>
          <w:color w:val="000000" w:themeColor="text1"/>
        </w:rPr>
      </w:pPr>
    </w:p>
    <w:p w14:paraId="6D90DDB4" w14:textId="3C0B89DB" w:rsidR="00A675FE" w:rsidRPr="007B088C" w:rsidRDefault="00A675FE">
      <w:pPr>
        <w:rPr>
          <w:color w:val="000000" w:themeColor="text1"/>
        </w:rPr>
      </w:pPr>
    </w:p>
    <w:p w14:paraId="21B45ECB" w14:textId="1FA5491F" w:rsidR="007B088C" w:rsidRPr="007B088C" w:rsidRDefault="007B088C">
      <w:pPr>
        <w:rPr>
          <w:color w:val="000000" w:themeColor="text1"/>
        </w:rPr>
      </w:pPr>
    </w:p>
    <w:p w14:paraId="22F2E6A8" w14:textId="77777777" w:rsidR="007B088C" w:rsidRPr="007B088C" w:rsidRDefault="007B088C">
      <w:pPr>
        <w:rPr>
          <w:color w:val="000000" w:themeColor="text1"/>
        </w:rPr>
      </w:pPr>
    </w:p>
    <w:p w14:paraId="76CE5FF6" w14:textId="6644612B" w:rsidR="0085396E" w:rsidRPr="007B088C" w:rsidRDefault="0085396E">
      <w:pPr>
        <w:rPr>
          <w:color w:val="000000" w:themeColor="text1"/>
        </w:rPr>
      </w:pPr>
    </w:p>
    <w:p w14:paraId="685091C0" w14:textId="2526B819" w:rsidR="0085396E" w:rsidRPr="007B088C" w:rsidRDefault="0085396E">
      <w:pPr>
        <w:rPr>
          <w:color w:val="000000" w:themeColor="text1"/>
          <w:u w:val="single"/>
        </w:rPr>
      </w:pPr>
      <w:r w:rsidRPr="007B088C">
        <w:rPr>
          <w:color w:val="000000" w:themeColor="text1"/>
          <w:u w:val="single"/>
        </w:rPr>
        <w:lastRenderedPageBreak/>
        <w:t>Figures</w:t>
      </w:r>
    </w:p>
    <w:p w14:paraId="59716070" w14:textId="6D8D7BDB" w:rsidR="0085396E" w:rsidRPr="007B088C" w:rsidRDefault="0085396E">
      <w:pPr>
        <w:rPr>
          <w:color w:val="000000" w:themeColor="text1"/>
          <w:u w:val="single"/>
        </w:rPr>
      </w:pPr>
    </w:p>
    <w:p w14:paraId="22121D89" w14:textId="5C49CEA8" w:rsidR="003844B8" w:rsidRPr="007B088C" w:rsidRDefault="0085396E" w:rsidP="003844B8">
      <w:pPr>
        <w:rPr>
          <w:color w:val="000000" w:themeColor="text1"/>
          <w:u w:val="single"/>
        </w:rPr>
      </w:pPr>
      <w:r w:rsidRPr="007B088C">
        <w:rPr>
          <w:color w:val="000000" w:themeColor="text1"/>
          <w:u w:val="single"/>
        </w:rPr>
        <w:t xml:space="preserve">Figure. 1. </w:t>
      </w:r>
    </w:p>
    <w:p w14:paraId="3066097C" w14:textId="77777777" w:rsidR="00F33B09" w:rsidRPr="007B088C" w:rsidRDefault="00F33B09" w:rsidP="003844B8">
      <w:pPr>
        <w:rPr>
          <w:color w:val="000000" w:themeColor="text1"/>
          <w:u w:val="single"/>
        </w:rPr>
      </w:pPr>
    </w:p>
    <w:p w14:paraId="6F547234" w14:textId="533B394D" w:rsidR="003844B8" w:rsidRPr="007B088C" w:rsidRDefault="003844B8" w:rsidP="003844B8">
      <w:pPr>
        <w:rPr>
          <w:color w:val="000000" w:themeColor="text1"/>
          <w:shd w:val="clear" w:color="auto" w:fill="FFFFFF"/>
        </w:rPr>
      </w:pPr>
      <w:r w:rsidRPr="007B088C">
        <w:rPr>
          <w:color w:val="000000" w:themeColor="text1"/>
          <w:shd w:val="clear" w:color="auto" w:fill="FFFFFF"/>
        </w:rPr>
        <w:t xml:space="preserve">Dawood, S. (2019) </w:t>
      </w:r>
      <w:r w:rsidRPr="007B088C">
        <w:rPr>
          <w:i/>
          <w:iCs/>
          <w:color w:val="000000" w:themeColor="text1"/>
          <w:shd w:val="clear" w:color="auto" w:fill="FFFFFF"/>
        </w:rPr>
        <w:t xml:space="preserve">How </w:t>
      </w:r>
      <w:proofErr w:type="spellStart"/>
      <w:r w:rsidRPr="007B088C">
        <w:rPr>
          <w:i/>
          <w:iCs/>
          <w:color w:val="000000" w:themeColor="text1"/>
          <w:shd w:val="clear" w:color="auto" w:fill="FFFFFF"/>
        </w:rPr>
        <w:t>Extincition</w:t>
      </w:r>
      <w:proofErr w:type="spellEnd"/>
      <w:r w:rsidRPr="007B088C">
        <w:rPr>
          <w:i/>
          <w:iCs/>
          <w:color w:val="000000" w:themeColor="text1"/>
          <w:shd w:val="clear" w:color="auto" w:fill="FFFFFF"/>
        </w:rPr>
        <w:t xml:space="preserve"> Rebellion Designed “angry but peaceful” protest graphics.</w:t>
      </w:r>
      <w:r w:rsidRPr="007B088C">
        <w:rPr>
          <w:color w:val="000000" w:themeColor="text1"/>
          <w:shd w:val="clear" w:color="auto" w:fill="FFFFFF"/>
        </w:rPr>
        <w:t xml:space="preserve"> Available at: </w:t>
      </w:r>
      <w:hyperlink r:id="rId48" w:history="1">
        <w:r w:rsidRPr="007B088C">
          <w:rPr>
            <w:rStyle w:val="Hyperlink"/>
            <w:color w:val="000000" w:themeColor="text1"/>
            <w:shd w:val="clear" w:color="auto" w:fill="FFFFFF"/>
          </w:rPr>
          <w:t>https://www.designweek.co.uk/issues/15-21-april-2019/how-extinction-rebellion-protest-graphics/</w:t>
        </w:r>
      </w:hyperlink>
      <w:r w:rsidRPr="007B088C">
        <w:rPr>
          <w:color w:val="000000" w:themeColor="text1"/>
          <w:shd w:val="clear" w:color="auto" w:fill="FFFFFF"/>
        </w:rPr>
        <w:t xml:space="preserve"> (Accessed 4 December 2021).</w:t>
      </w:r>
    </w:p>
    <w:p w14:paraId="6949CF2B" w14:textId="4F9D9803" w:rsidR="0085396E" w:rsidRPr="007B088C" w:rsidRDefault="0085396E">
      <w:pPr>
        <w:rPr>
          <w:color w:val="000000" w:themeColor="text1"/>
        </w:rPr>
      </w:pPr>
    </w:p>
    <w:p w14:paraId="6BDD7A70" w14:textId="784AEE97" w:rsidR="0085396E" w:rsidRPr="007B088C" w:rsidRDefault="0085396E">
      <w:pPr>
        <w:rPr>
          <w:color w:val="000000" w:themeColor="text1"/>
          <w:u w:val="single"/>
        </w:rPr>
      </w:pPr>
      <w:r w:rsidRPr="007B088C">
        <w:rPr>
          <w:color w:val="000000" w:themeColor="text1"/>
          <w:u w:val="single"/>
        </w:rPr>
        <w:t xml:space="preserve">Figure. 2. </w:t>
      </w:r>
    </w:p>
    <w:p w14:paraId="066302D4" w14:textId="77777777" w:rsidR="00183820" w:rsidRPr="007B088C" w:rsidRDefault="00183820" w:rsidP="00183820">
      <w:pPr>
        <w:rPr>
          <w:color w:val="000000" w:themeColor="text1"/>
          <w:shd w:val="clear" w:color="auto" w:fill="FFFFFF"/>
        </w:rPr>
      </w:pPr>
      <w:proofErr w:type="spellStart"/>
      <w:r w:rsidRPr="007B088C">
        <w:rPr>
          <w:color w:val="000000" w:themeColor="text1"/>
          <w:shd w:val="clear" w:color="auto" w:fill="FFFFFF"/>
        </w:rPr>
        <w:t>Arauna</w:t>
      </w:r>
      <w:proofErr w:type="spellEnd"/>
      <w:r w:rsidRPr="007B088C">
        <w:rPr>
          <w:color w:val="000000" w:themeColor="text1"/>
          <w:shd w:val="clear" w:color="auto" w:fill="FFFFFF"/>
        </w:rPr>
        <w:t xml:space="preserve"> (2012-2018) Hospital Sant Joan de </w:t>
      </w:r>
      <w:proofErr w:type="spellStart"/>
      <w:r w:rsidRPr="007B088C">
        <w:rPr>
          <w:color w:val="000000" w:themeColor="text1"/>
          <w:shd w:val="clear" w:color="auto" w:fill="FFFFFF"/>
        </w:rPr>
        <w:t>Déu</w:t>
      </w:r>
      <w:proofErr w:type="spellEnd"/>
      <w:r w:rsidRPr="007B088C">
        <w:rPr>
          <w:color w:val="000000" w:themeColor="text1"/>
          <w:shd w:val="clear" w:color="auto" w:fill="FFFFFF"/>
        </w:rPr>
        <w:t xml:space="preserve">. Available at: </w:t>
      </w:r>
      <w:hyperlink r:id="rId49" w:history="1">
        <w:r w:rsidRPr="007B088C">
          <w:rPr>
            <w:rStyle w:val="Hyperlink"/>
            <w:color w:val="000000" w:themeColor="text1"/>
            <w:shd w:val="clear" w:color="auto" w:fill="FFFFFF"/>
          </w:rPr>
          <w:t>http://arauna.studio/project/hospital-sant-joan-de-deu/</w:t>
        </w:r>
      </w:hyperlink>
      <w:r w:rsidRPr="007B088C">
        <w:rPr>
          <w:color w:val="000000" w:themeColor="text1"/>
          <w:shd w:val="clear" w:color="auto" w:fill="FFFFFF"/>
        </w:rPr>
        <w:t xml:space="preserve"> (Accessed 7 December 2021). </w:t>
      </w:r>
    </w:p>
    <w:p w14:paraId="1AB93196" w14:textId="77777777" w:rsidR="0085396E" w:rsidRPr="007B088C" w:rsidRDefault="0085396E">
      <w:pPr>
        <w:rPr>
          <w:color w:val="000000" w:themeColor="text1"/>
        </w:rPr>
      </w:pPr>
    </w:p>
    <w:p w14:paraId="75509A98" w14:textId="602B7C0F" w:rsidR="0085396E" w:rsidRPr="007B088C" w:rsidRDefault="0085396E">
      <w:pPr>
        <w:rPr>
          <w:color w:val="000000" w:themeColor="text1"/>
          <w:u w:val="single"/>
        </w:rPr>
      </w:pPr>
      <w:r w:rsidRPr="007B088C">
        <w:rPr>
          <w:color w:val="000000" w:themeColor="text1"/>
          <w:u w:val="single"/>
        </w:rPr>
        <w:t>Figure. 3.</w:t>
      </w:r>
    </w:p>
    <w:p w14:paraId="2D25CAC4" w14:textId="77777777" w:rsidR="00183820" w:rsidRPr="007B088C" w:rsidRDefault="00183820" w:rsidP="00183820">
      <w:pPr>
        <w:rPr>
          <w:color w:val="000000" w:themeColor="text1"/>
          <w:shd w:val="clear" w:color="auto" w:fill="FFFFFF"/>
        </w:rPr>
      </w:pPr>
      <w:proofErr w:type="spellStart"/>
      <w:r w:rsidRPr="007B088C">
        <w:rPr>
          <w:color w:val="000000" w:themeColor="text1"/>
          <w:shd w:val="clear" w:color="auto" w:fill="FFFFFF"/>
        </w:rPr>
        <w:t>Arauna</w:t>
      </w:r>
      <w:proofErr w:type="spellEnd"/>
      <w:r w:rsidRPr="007B088C">
        <w:rPr>
          <w:color w:val="000000" w:themeColor="text1"/>
          <w:shd w:val="clear" w:color="auto" w:fill="FFFFFF"/>
        </w:rPr>
        <w:t xml:space="preserve"> (2012-2018) Hospital Sant Joan de </w:t>
      </w:r>
      <w:proofErr w:type="spellStart"/>
      <w:r w:rsidRPr="007B088C">
        <w:rPr>
          <w:color w:val="000000" w:themeColor="text1"/>
          <w:shd w:val="clear" w:color="auto" w:fill="FFFFFF"/>
        </w:rPr>
        <w:t>Déu</w:t>
      </w:r>
      <w:proofErr w:type="spellEnd"/>
      <w:r w:rsidRPr="007B088C">
        <w:rPr>
          <w:color w:val="000000" w:themeColor="text1"/>
          <w:shd w:val="clear" w:color="auto" w:fill="FFFFFF"/>
        </w:rPr>
        <w:t xml:space="preserve">. Available at: </w:t>
      </w:r>
      <w:hyperlink r:id="rId50" w:history="1">
        <w:r w:rsidRPr="007B088C">
          <w:rPr>
            <w:rStyle w:val="Hyperlink"/>
            <w:color w:val="000000" w:themeColor="text1"/>
            <w:shd w:val="clear" w:color="auto" w:fill="FFFFFF"/>
          </w:rPr>
          <w:t>http://arauna.studio/project/hospital-sant-joan-de-deu/</w:t>
        </w:r>
      </w:hyperlink>
      <w:r w:rsidRPr="007B088C">
        <w:rPr>
          <w:color w:val="000000" w:themeColor="text1"/>
          <w:shd w:val="clear" w:color="auto" w:fill="FFFFFF"/>
        </w:rPr>
        <w:t xml:space="preserve"> (Accessed 7 December 2021). </w:t>
      </w:r>
    </w:p>
    <w:p w14:paraId="1B34FB99" w14:textId="77777777" w:rsidR="0085396E" w:rsidRPr="007B088C" w:rsidRDefault="0085396E">
      <w:pPr>
        <w:rPr>
          <w:color w:val="000000" w:themeColor="text1"/>
        </w:rPr>
      </w:pPr>
    </w:p>
    <w:p w14:paraId="31CA0EB1" w14:textId="7F6725C6" w:rsidR="0085396E" w:rsidRPr="007B088C" w:rsidRDefault="0085396E" w:rsidP="0085396E">
      <w:pPr>
        <w:rPr>
          <w:color w:val="000000" w:themeColor="text1"/>
          <w:u w:val="single"/>
        </w:rPr>
      </w:pPr>
      <w:r w:rsidRPr="007B088C">
        <w:rPr>
          <w:color w:val="000000" w:themeColor="text1"/>
          <w:u w:val="single"/>
        </w:rPr>
        <w:t>Figure. 4.</w:t>
      </w:r>
    </w:p>
    <w:p w14:paraId="39DB6BF9" w14:textId="505C873B" w:rsidR="0085396E" w:rsidRPr="007B088C" w:rsidRDefault="00CE04EA">
      <w:pPr>
        <w:rPr>
          <w:color w:val="000000" w:themeColor="text1"/>
          <w:shd w:val="clear" w:color="auto" w:fill="FFFFFF"/>
        </w:rPr>
      </w:pPr>
      <w:proofErr w:type="spellStart"/>
      <w:r w:rsidRPr="007B088C">
        <w:rPr>
          <w:color w:val="000000" w:themeColor="text1"/>
          <w:shd w:val="clear" w:color="auto" w:fill="FFFFFF"/>
        </w:rPr>
        <w:t>HydraCreative</w:t>
      </w:r>
      <w:proofErr w:type="spellEnd"/>
      <w:r w:rsidRPr="007B088C">
        <w:rPr>
          <w:color w:val="000000" w:themeColor="text1"/>
          <w:shd w:val="clear" w:color="auto" w:fill="FFFFFF"/>
        </w:rPr>
        <w:t xml:space="preserve"> (2021) </w:t>
      </w:r>
      <w:r w:rsidRPr="007B088C">
        <w:rPr>
          <w:i/>
          <w:iCs/>
          <w:color w:val="000000" w:themeColor="text1"/>
          <w:shd w:val="clear" w:color="auto" w:fill="FFFFFF"/>
        </w:rPr>
        <w:t>5 Ways Graphic Design is Being Utilised Effectively During Covid-19.</w:t>
      </w:r>
      <w:r w:rsidRPr="007B088C">
        <w:rPr>
          <w:color w:val="000000" w:themeColor="text1"/>
          <w:shd w:val="clear" w:color="auto" w:fill="FFFFFF"/>
        </w:rPr>
        <w:t xml:space="preserve"> Available at: </w:t>
      </w:r>
      <w:hyperlink r:id="rId51" w:history="1">
        <w:r w:rsidRPr="007B088C">
          <w:rPr>
            <w:rStyle w:val="Hyperlink"/>
            <w:color w:val="000000" w:themeColor="text1"/>
            <w:shd w:val="clear" w:color="auto" w:fill="FFFFFF"/>
          </w:rPr>
          <w:t>https://www.hydracreative.com/news/design-covid-19</w:t>
        </w:r>
      </w:hyperlink>
      <w:r w:rsidRPr="007B088C">
        <w:rPr>
          <w:color w:val="000000" w:themeColor="text1"/>
          <w:shd w:val="clear" w:color="auto" w:fill="FFFFFF"/>
        </w:rPr>
        <w:t xml:space="preserve"> (Accessed 18th November 2021). </w:t>
      </w:r>
    </w:p>
    <w:p w14:paraId="05D4BDAD" w14:textId="4D7D58AF" w:rsidR="0085396E" w:rsidRPr="007B088C" w:rsidRDefault="0085396E">
      <w:pPr>
        <w:rPr>
          <w:color w:val="000000" w:themeColor="text1"/>
        </w:rPr>
      </w:pPr>
    </w:p>
    <w:p w14:paraId="4EA531A1" w14:textId="1792BCAC" w:rsidR="0085396E" w:rsidRPr="007B088C" w:rsidRDefault="0085396E" w:rsidP="0085396E">
      <w:pPr>
        <w:rPr>
          <w:color w:val="000000" w:themeColor="text1"/>
          <w:u w:val="single"/>
        </w:rPr>
      </w:pPr>
      <w:r w:rsidRPr="007B088C">
        <w:rPr>
          <w:color w:val="000000" w:themeColor="text1"/>
          <w:u w:val="single"/>
        </w:rPr>
        <w:t>Figure. 5.</w:t>
      </w:r>
    </w:p>
    <w:p w14:paraId="5CC00C50" w14:textId="5B877DF1" w:rsidR="0085396E" w:rsidRPr="007B088C" w:rsidRDefault="00F33B09">
      <w:pPr>
        <w:rPr>
          <w:color w:val="000000" w:themeColor="text1"/>
        </w:rPr>
      </w:pPr>
      <w:r w:rsidRPr="007B088C">
        <w:rPr>
          <w:color w:val="000000" w:themeColor="text1"/>
        </w:rPr>
        <w:t>Batchelor, L. (2020) ‘Pentagram Uplifting brand for Mental Health’</w:t>
      </w:r>
      <w:r w:rsidRPr="007B088C">
        <w:rPr>
          <w:i/>
          <w:iCs/>
          <w:color w:val="000000" w:themeColor="text1"/>
        </w:rPr>
        <w:t>, Leah Batchelor</w:t>
      </w:r>
      <w:r w:rsidRPr="007B088C">
        <w:rPr>
          <w:color w:val="000000" w:themeColor="text1"/>
        </w:rPr>
        <w:t xml:space="preserve"> [blog]. 25</w:t>
      </w:r>
      <w:r w:rsidRPr="007B088C">
        <w:rPr>
          <w:color w:val="000000" w:themeColor="text1"/>
          <w:vertAlign w:val="superscript"/>
        </w:rPr>
        <w:t>th</w:t>
      </w:r>
      <w:r w:rsidRPr="007B088C">
        <w:rPr>
          <w:color w:val="000000" w:themeColor="text1"/>
        </w:rPr>
        <w:t xml:space="preserve"> May. Available at: </w:t>
      </w:r>
      <w:hyperlink r:id="rId52" w:history="1">
        <w:r w:rsidRPr="007B088C">
          <w:rPr>
            <w:rStyle w:val="Hyperlink"/>
            <w:color w:val="000000" w:themeColor="text1"/>
          </w:rPr>
          <w:t>https://leahbatchelor.wordpress.com/2020/05/25/pentagram-uplifting-brand-for-mental-health/</w:t>
        </w:r>
      </w:hyperlink>
      <w:r w:rsidRPr="007B088C">
        <w:rPr>
          <w:color w:val="000000" w:themeColor="text1"/>
        </w:rPr>
        <w:t xml:space="preserve"> (Accessed 3 December 2021).</w:t>
      </w:r>
    </w:p>
    <w:p w14:paraId="36CA071B" w14:textId="7F7F5EA9" w:rsidR="0085396E" w:rsidRPr="007B088C" w:rsidRDefault="0085396E">
      <w:pPr>
        <w:rPr>
          <w:color w:val="000000" w:themeColor="text1"/>
        </w:rPr>
      </w:pPr>
    </w:p>
    <w:p w14:paraId="6EE54799" w14:textId="12608062" w:rsidR="0085396E" w:rsidRPr="007B088C" w:rsidRDefault="0085396E" w:rsidP="0085396E">
      <w:pPr>
        <w:rPr>
          <w:color w:val="000000" w:themeColor="text1"/>
          <w:u w:val="single"/>
        </w:rPr>
      </w:pPr>
      <w:r w:rsidRPr="007B088C">
        <w:rPr>
          <w:color w:val="000000" w:themeColor="text1"/>
          <w:u w:val="single"/>
        </w:rPr>
        <w:t>Figure. 6.</w:t>
      </w:r>
    </w:p>
    <w:p w14:paraId="3290F758" w14:textId="489D95B6" w:rsidR="0085396E" w:rsidRPr="007B088C" w:rsidRDefault="0016101C">
      <w:pPr>
        <w:rPr>
          <w:color w:val="000000" w:themeColor="text1"/>
        </w:rPr>
      </w:pPr>
      <w:proofErr w:type="spellStart"/>
      <w:r w:rsidRPr="007B088C">
        <w:rPr>
          <w:color w:val="000000" w:themeColor="text1"/>
        </w:rPr>
        <w:t>Kurlanksy</w:t>
      </w:r>
      <w:proofErr w:type="spellEnd"/>
      <w:r w:rsidRPr="007B088C">
        <w:rPr>
          <w:color w:val="000000" w:themeColor="text1"/>
        </w:rPr>
        <w:t xml:space="preserve">, M. (1971). </w:t>
      </w:r>
      <w:proofErr w:type="spellStart"/>
      <w:r w:rsidRPr="007B088C">
        <w:rPr>
          <w:color w:val="000000" w:themeColor="text1"/>
        </w:rPr>
        <w:t>Nobrium</w:t>
      </w:r>
      <w:proofErr w:type="spellEnd"/>
      <w:r w:rsidRPr="007B088C">
        <w:rPr>
          <w:color w:val="000000" w:themeColor="text1"/>
        </w:rPr>
        <w:t xml:space="preserve">: Towards True Precision in the Control of Excessive Anxiety Book. </w:t>
      </w:r>
      <w:r w:rsidR="000A26ED" w:rsidRPr="007B088C">
        <w:rPr>
          <w:color w:val="000000" w:themeColor="text1"/>
        </w:rPr>
        <w:t xml:space="preserve">[Infographic book] Available at: </w:t>
      </w:r>
      <w:hyperlink r:id="rId53" w:history="1">
        <w:r w:rsidR="000A26ED" w:rsidRPr="007B088C">
          <w:rPr>
            <w:rStyle w:val="Hyperlink"/>
            <w:color w:val="000000" w:themeColor="text1"/>
          </w:rPr>
          <w:t>https://www.eyemagazine.com/fea</w:t>
        </w:r>
        <w:r w:rsidR="000A26ED" w:rsidRPr="007B088C">
          <w:rPr>
            <w:rStyle w:val="Hyperlink"/>
            <w:color w:val="000000" w:themeColor="text1"/>
          </w:rPr>
          <w:t>t</w:t>
        </w:r>
        <w:r w:rsidR="000A26ED" w:rsidRPr="007B088C">
          <w:rPr>
            <w:rStyle w:val="Hyperlink"/>
            <w:color w:val="000000" w:themeColor="text1"/>
          </w:rPr>
          <w:t>ure/article/head-trip</w:t>
        </w:r>
      </w:hyperlink>
      <w:r w:rsidR="00F33B09" w:rsidRPr="007B088C">
        <w:rPr>
          <w:color w:val="000000" w:themeColor="text1"/>
        </w:rPr>
        <w:t xml:space="preserve"> </w:t>
      </w:r>
      <w:r w:rsidR="000A26ED" w:rsidRPr="007B088C">
        <w:rPr>
          <w:color w:val="000000" w:themeColor="text1"/>
        </w:rPr>
        <w:t>(Accessed 8</w:t>
      </w:r>
      <w:r w:rsidR="000A26ED" w:rsidRPr="007B088C">
        <w:rPr>
          <w:color w:val="000000" w:themeColor="text1"/>
          <w:vertAlign w:val="superscript"/>
        </w:rPr>
        <w:t>th</w:t>
      </w:r>
      <w:r w:rsidR="000A26ED" w:rsidRPr="007B088C">
        <w:rPr>
          <w:color w:val="000000" w:themeColor="text1"/>
        </w:rPr>
        <w:t xml:space="preserve"> December 2021). </w:t>
      </w:r>
    </w:p>
    <w:p w14:paraId="536C1326" w14:textId="2F23D46E" w:rsidR="0085396E" w:rsidRPr="007B088C" w:rsidRDefault="0085396E">
      <w:pPr>
        <w:rPr>
          <w:color w:val="000000" w:themeColor="text1"/>
        </w:rPr>
      </w:pPr>
    </w:p>
    <w:p w14:paraId="6F11A1EE" w14:textId="3C432814" w:rsidR="0085396E" w:rsidRPr="007B088C" w:rsidRDefault="0085396E" w:rsidP="0085396E">
      <w:pPr>
        <w:rPr>
          <w:color w:val="000000" w:themeColor="text1"/>
          <w:u w:val="single"/>
        </w:rPr>
      </w:pPr>
      <w:r w:rsidRPr="007B088C">
        <w:rPr>
          <w:color w:val="000000" w:themeColor="text1"/>
          <w:u w:val="single"/>
        </w:rPr>
        <w:t>Figure. 7.</w:t>
      </w:r>
    </w:p>
    <w:p w14:paraId="282855F6" w14:textId="4790A040" w:rsidR="0085396E" w:rsidRPr="007B088C" w:rsidRDefault="00527543" w:rsidP="00527543">
      <w:pPr>
        <w:pStyle w:val="Heading1"/>
        <w:shd w:val="clear" w:color="auto" w:fill="FFFFFF"/>
        <w:spacing w:before="0" w:beforeAutospacing="0" w:after="158" w:afterAutospacing="0" w:line="264" w:lineRule="atLeast"/>
        <w:rPr>
          <w:b w:val="0"/>
          <w:bCs w:val="0"/>
          <w:color w:val="000000" w:themeColor="text1"/>
          <w:sz w:val="24"/>
          <w:szCs w:val="24"/>
        </w:rPr>
      </w:pPr>
      <w:proofErr w:type="spellStart"/>
      <w:r w:rsidRPr="007B088C">
        <w:rPr>
          <w:b w:val="0"/>
          <w:bCs w:val="0"/>
          <w:i/>
          <w:iCs/>
          <w:color w:val="000000" w:themeColor="text1"/>
          <w:sz w:val="24"/>
          <w:szCs w:val="24"/>
        </w:rPr>
        <w:t>Wellcome</w:t>
      </w:r>
      <w:proofErr w:type="spellEnd"/>
      <w:r w:rsidRPr="007B088C">
        <w:rPr>
          <w:b w:val="0"/>
          <w:bCs w:val="0"/>
          <w:i/>
          <w:iCs/>
          <w:color w:val="000000" w:themeColor="text1"/>
          <w:sz w:val="24"/>
          <w:szCs w:val="24"/>
        </w:rPr>
        <w:t xml:space="preserve"> Collection: Can Graphic Design Really Save Your Life?</w:t>
      </w:r>
      <w:r w:rsidRPr="007B088C">
        <w:rPr>
          <w:b w:val="0"/>
          <w:bCs w:val="0"/>
          <w:color w:val="000000" w:themeColor="text1"/>
          <w:sz w:val="24"/>
          <w:szCs w:val="24"/>
        </w:rPr>
        <w:t xml:space="preserve"> (2017) [Exhibition]. Euston Road, London. 7 September 2017 – 14 January 2018. Available at: </w:t>
      </w:r>
      <w:hyperlink r:id="rId54" w:history="1">
        <w:r w:rsidR="00F33B09" w:rsidRPr="007B088C">
          <w:rPr>
            <w:rStyle w:val="Hyperlink"/>
            <w:b w:val="0"/>
            <w:bCs w:val="0"/>
            <w:color w:val="000000" w:themeColor="text1"/>
            <w:sz w:val="24"/>
            <w:szCs w:val="24"/>
          </w:rPr>
          <w:t>https://blogs.bmj.com/bmj/2017/10/06/will-stahl-timmins-can-graphic-design-save-your-life/</w:t>
        </w:r>
      </w:hyperlink>
      <w:r w:rsidR="00F33B09" w:rsidRPr="007B088C">
        <w:rPr>
          <w:b w:val="0"/>
          <w:bCs w:val="0"/>
          <w:color w:val="000000" w:themeColor="text1"/>
          <w:sz w:val="24"/>
          <w:szCs w:val="24"/>
        </w:rPr>
        <w:t xml:space="preserve"> </w:t>
      </w:r>
      <w:r w:rsidRPr="007B088C">
        <w:rPr>
          <w:b w:val="0"/>
          <w:bCs w:val="0"/>
          <w:color w:val="000000" w:themeColor="text1"/>
          <w:sz w:val="24"/>
          <w:szCs w:val="24"/>
        </w:rPr>
        <w:t xml:space="preserve">(Accessed 4 December 2021). </w:t>
      </w:r>
    </w:p>
    <w:p w14:paraId="1144F9C8" w14:textId="1E2F28A1" w:rsidR="0085396E" w:rsidRPr="007B088C" w:rsidRDefault="0085396E" w:rsidP="0085396E">
      <w:pPr>
        <w:rPr>
          <w:color w:val="000000" w:themeColor="text1"/>
        </w:rPr>
      </w:pPr>
    </w:p>
    <w:p w14:paraId="2A17AF81" w14:textId="06D88A6D" w:rsidR="00F33B09" w:rsidRPr="007B088C" w:rsidRDefault="0085396E" w:rsidP="0085396E">
      <w:pPr>
        <w:rPr>
          <w:color w:val="000000" w:themeColor="text1"/>
          <w:u w:val="single"/>
        </w:rPr>
      </w:pPr>
      <w:r w:rsidRPr="007B088C">
        <w:rPr>
          <w:color w:val="000000" w:themeColor="text1"/>
          <w:u w:val="single"/>
        </w:rPr>
        <w:t>Figure. 8.</w:t>
      </w:r>
    </w:p>
    <w:p w14:paraId="521C9A3D" w14:textId="2B3C11D2" w:rsidR="00F33B09" w:rsidRPr="007B088C" w:rsidRDefault="00F33B09" w:rsidP="0085396E">
      <w:pPr>
        <w:rPr>
          <w:color w:val="000000" w:themeColor="text1"/>
        </w:rPr>
      </w:pPr>
      <w:r w:rsidRPr="007B088C">
        <w:rPr>
          <w:color w:val="000000" w:themeColor="text1"/>
        </w:rPr>
        <w:t xml:space="preserve">Bunbury, G. (2020) </w:t>
      </w:r>
      <w:r w:rsidR="00527543" w:rsidRPr="007B088C">
        <w:rPr>
          <w:color w:val="000000" w:themeColor="text1"/>
        </w:rPr>
        <w:t xml:space="preserve">I Can’t Breathe [graphic] Brixton, London. Available at: </w:t>
      </w:r>
    </w:p>
    <w:p w14:paraId="12365A18" w14:textId="7DA39002" w:rsidR="0085396E" w:rsidRPr="007B088C" w:rsidRDefault="009048F1" w:rsidP="0085396E">
      <w:pPr>
        <w:rPr>
          <w:color w:val="000000" w:themeColor="text1"/>
        </w:rPr>
      </w:pPr>
      <w:hyperlink r:id="rId55" w:history="1">
        <w:r w:rsidR="00F33B09" w:rsidRPr="007B088C">
          <w:rPr>
            <w:rStyle w:val="Hyperlink"/>
            <w:color w:val="000000" w:themeColor="text1"/>
            <w:u w:val="none"/>
          </w:rPr>
          <w:t>https://bunbury.co/portfolio/i-cant-breathe-george-floyd-poster</w:t>
        </w:r>
      </w:hyperlink>
      <w:r w:rsidR="00F33B09" w:rsidRPr="007B088C">
        <w:rPr>
          <w:color w:val="000000" w:themeColor="text1"/>
        </w:rPr>
        <w:t xml:space="preserve"> </w:t>
      </w:r>
      <w:r w:rsidR="00527543" w:rsidRPr="007B088C">
        <w:rPr>
          <w:color w:val="000000" w:themeColor="text1"/>
        </w:rPr>
        <w:t xml:space="preserve">(Accessed 8 December 2021). </w:t>
      </w:r>
    </w:p>
    <w:p w14:paraId="0C9945A6" w14:textId="77777777" w:rsidR="0085396E" w:rsidRPr="007B088C" w:rsidRDefault="0085396E">
      <w:pPr>
        <w:rPr>
          <w:color w:val="000000" w:themeColor="text1"/>
        </w:rPr>
      </w:pPr>
    </w:p>
    <w:p w14:paraId="27A27E69" w14:textId="77777777" w:rsidR="0085396E" w:rsidRPr="0085396E" w:rsidRDefault="0085396E">
      <w:pPr>
        <w:rPr>
          <w:b/>
          <w:bCs/>
          <w:color w:val="000000" w:themeColor="text1"/>
          <w:shd w:val="clear" w:color="auto" w:fill="FFFFFF"/>
        </w:rPr>
      </w:pPr>
    </w:p>
    <w:sectPr w:rsidR="0085396E" w:rsidRPr="0085396E" w:rsidSect="001D137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B2E4E"/>
    <w:multiLevelType w:val="hybridMultilevel"/>
    <w:tmpl w:val="5C20AEB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34C0310"/>
    <w:multiLevelType w:val="hybridMultilevel"/>
    <w:tmpl w:val="01F2EF20"/>
    <w:lvl w:ilvl="0" w:tplc="17824D6E">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401FB3"/>
    <w:multiLevelType w:val="hybridMultilevel"/>
    <w:tmpl w:val="9070B4E2"/>
    <w:lvl w:ilvl="0" w:tplc="4314B6A6">
      <w:start w:val="3"/>
      <w:numFmt w:val="bullet"/>
      <w:lvlText w:val="-"/>
      <w:lvlJc w:val="left"/>
      <w:pPr>
        <w:ind w:left="720" w:hanging="360"/>
      </w:pPr>
      <w:rPr>
        <w:rFonts w:ascii="Arial" w:eastAsia="Times New Roman" w:hAnsi="Arial" w:cs="Aria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E3047A"/>
    <w:multiLevelType w:val="hybridMultilevel"/>
    <w:tmpl w:val="BDDE66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3A0C3088"/>
    <w:multiLevelType w:val="hybridMultilevel"/>
    <w:tmpl w:val="0C488024"/>
    <w:lvl w:ilvl="0" w:tplc="D1F680EA">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0A70ED0"/>
    <w:multiLevelType w:val="hybridMultilevel"/>
    <w:tmpl w:val="2DCC575C"/>
    <w:lvl w:ilvl="0" w:tplc="3334DC68">
      <w:start w:val="3"/>
      <w:numFmt w:val="bullet"/>
      <w:lvlText w:val="-"/>
      <w:lvlJc w:val="left"/>
      <w:pPr>
        <w:ind w:left="1080" w:hanging="360"/>
      </w:pPr>
      <w:rPr>
        <w:rFonts w:ascii="Arial" w:eastAsia="Times New Roman" w:hAnsi="Arial" w:cs="Arial" w:hint="default"/>
        <w:color w:val="000000" w:themeColor="text1"/>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5EDB4F49"/>
    <w:multiLevelType w:val="hybridMultilevel"/>
    <w:tmpl w:val="C9A6A226"/>
    <w:lvl w:ilvl="0" w:tplc="2474DE78">
      <w:start w:val="1"/>
      <w:numFmt w:val="bullet"/>
      <w:lvlText w:val="•"/>
      <w:lvlJc w:val="left"/>
      <w:pPr>
        <w:tabs>
          <w:tab w:val="num" w:pos="720"/>
        </w:tabs>
        <w:ind w:left="720" w:hanging="360"/>
      </w:pPr>
      <w:rPr>
        <w:rFonts w:ascii="Arial" w:hAnsi="Arial" w:hint="default"/>
      </w:rPr>
    </w:lvl>
    <w:lvl w:ilvl="1" w:tplc="1CF8CFBE" w:tentative="1">
      <w:start w:val="1"/>
      <w:numFmt w:val="bullet"/>
      <w:lvlText w:val="•"/>
      <w:lvlJc w:val="left"/>
      <w:pPr>
        <w:tabs>
          <w:tab w:val="num" w:pos="1440"/>
        </w:tabs>
        <w:ind w:left="1440" w:hanging="360"/>
      </w:pPr>
      <w:rPr>
        <w:rFonts w:ascii="Arial" w:hAnsi="Arial" w:hint="default"/>
      </w:rPr>
    </w:lvl>
    <w:lvl w:ilvl="2" w:tplc="5A667A2A" w:tentative="1">
      <w:start w:val="1"/>
      <w:numFmt w:val="bullet"/>
      <w:lvlText w:val="•"/>
      <w:lvlJc w:val="left"/>
      <w:pPr>
        <w:tabs>
          <w:tab w:val="num" w:pos="2160"/>
        </w:tabs>
        <w:ind w:left="2160" w:hanging="360"/>
      </w:pPr>
      <w:rPr>
        <w:rFonts w:ascii="Arial" w:hAnsi="Arial" w:hint="default"/>
      </w:rPr>
    </w:lvl>
    <w:lvl w:ilvl="3" w:tplc="1838702C" w:tentative="1">
      <w:start w:val="1"/>
      <w:numFmt w:val="bullet"/>
      <w:lvlText w:val="•"/>
      <w:lvlJc w:val="left"/>
      <w:pPr>
        <w:tabs>
          <w:tab w:val="num" w:pos="2880"/>
        </w:tabs>
        <w:ind w:left="2880" w:hanging="360"/>
      </w:pPr>
      <w:rPr>
        <w:rFonts w:ascii="Arial" w:hAnsi="Arial" w:hint="default"/>
      </w:rPr>
    </w:lvl>
    <w:lvl w:ilvl="4" w:tplc="E9340908" w:tentative="1">
      <w:start w:val="1"/>
      <w:numFmt w:val="bullet"/>
      <w:lvlText w:val="•"/>
      <w:lvlJc w:val="left"/>
      <w:pPr>
        <w:tabs>
          <w:tab w:val="num" w:pos="3600"/>
        </w:tabs>
        <w:ind w:left="3600" w:hanging="360"/>
      </w:pPr>
      <w:rPr>
        <w:rFonts w:ascii="Arial" w:hAnsi="Arial" w:hint="default"/>
      </w:rPr>
    </w:lvl>
    <w:lvl w:ilvl="5" w:tplc="CBC6275A" w:tentative="1">
      <w:start w:val="1"/>
      <w:numFmt w:val="bullet"/>
      <w:lvlText w:val="•"/>
      <w:lvlJc w:val="left"/>
      <w:pPr>
        <w:tabs>
          <w:tab w:val="num" w:pos="4320"/>
        </w:tabs>
        <w:ind w:left="4320" w:hanging="360"/>
      </w:pPr>
      <w:rPr>
        <w:rFonts w:ascii="Arial" w:hAnsi="Arial" w:hint="default"/>
      </w:rPr>
    </w:lvl>
    <w:lvl w:ilvl="6" w:tplc="F4BC746E" w:tentative="1">
      <w:start w:val="1"/>
      <w:numFmt w:val="bullet"/>
      <w:lvlText w:val="•"/>
      <w:lvlJc w:val="left"/>
      <w:pPr>
        <w:tabs>
          <w:tab w:val="num" w:pos="5040"/>
        </w:tabs>
        <w:ind w:left="5040" w:hanging="360"/>
      </w:pPr>
      <w:rPr>
        <w:rFonts w:ascii="Arial" w:hAnsi="Arial" w:hint="default"/>
      </w:rPr>
    </w:lvl>
    <w:lvl w:ilvl="7" w:tplc="2BA013EE" w:tentative="1">
      <w:start w:val="1"/>
      <w:numFmt w:val="bullet"/>
      <w:lvlText w:val="•"/>
      <w:lvlJc w:val="left"/>
      <w:pPr>
        <w:tabs>
          <w:tab w:val="num" w:pos="5760"/>
        </w:tabs>
        <w:ind w:left="5760" w:hanging="360"/>
      </w:pPr>
      <w:rPr>
        <w:rFonts w:ascii="Arial" w:hAnsi="Arial" w:hint="default"/>
      </w:rPr>
    </w:lvl>
    <w:lvl w:ilvl="8" w:tplc="11B802BE" w:tentative="1">
      <w:start w:val="1"/>
      <w:numFmt w:val="bullet"/>
      <w:lvlText w:val="•"/>
      <w:lvlJc w:val="left"/>
      <w:pPr>
        <w:tabs>
          <w:tab w:val="num" w:pos="6480"/>
        </w:tabs>
        <w:ind w:left="6480" w:hanging="360"/>
      </w:pPr>
      <w:rPr>
        <w:rFonts w:ascii="Arial" w:hAnsi="Arial" w:hint="default"/>
      </w:rPr>
    </w:lvl>
  </w:abstractNum>
  <w:num w:numId="1">
    <w:abstractNumId w:val="6"/>
  </w:num>
  <w:num w:numId="2">
    <w:abstractNumId w:val="3"/>
  </w:num>
  <w:num w:numId="3">
    <w:abstractNumId w:val="0"/>
  </w:num>
  <w:num w:numId="4">
    <w:abstractNumId w:val="1"/>
  </w:num>
  <w:num w:numId="5">
    <w:abstractNumId w:val="5"/>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742D"/>
    <w:rsid w:val="00000FE3"/>
    <w:rsid w:val="00004FED"/>
    <w:rsid w:val="00012703"/>
    <w:rsid w:val="00020E29"/>
    <w:rsid w:val="0002553C"/>
    <w:rsid w:val="00027382"/>
    <w:rsid w:val="00033192"/>
    <w:rsid w:val="0004778D"/>
    <w:rsid w:val="00052AAE"/>
    <w:rsid w:val="000760DD"/>
    <w:rsid w:val="00076BFF"/>
    <w:rsid w:val="00080578"/>
    <w:rsid w:val="000830FC"/>
    <w:rsid w:val="000A26ED"/>
    <w:rsid w:val="000B5A3B"/>
    <w:rsid w:val="000B6E28"/>
    <w:rsid w:val="001129C5"/>
    <w:rsid w:val="0012086F"/>
    <w:rsid w:val="00130C18"/>
    <w:rsid w:val="00142659"/>
    <w:rsid w:val="00147CD8"/>
    <w:rsid w:val="0016101C"/>
    <w:rsid w:val="00162ABD"/>
    <w:rsid w:val="00177330"/>
    <w:rsid w:val="0018148B"/>
    <w:rsid w:val="001832A8"/>
    <w:rsid w:val="00183820"/>
    <w:rsid w:val="001B5A95"/>
    <w:rsid w:val="001C50EC"/>
    <w:rsid w:val="001D1379"/>
    <w:rsid w:val="001D6089"/>
    <w:rsid w:val="001E2CF0"/>
    <w:rsid w:val="001E59E8"/>
    <w:rsid w:val="001E6D59"/>
    <w:rsid w:val="001F730A"/>
    <w:rsid w:val="0020392D"/>
    <w:rsid w:val="0020396E"/>
    <w:rsid w:val="00215CAA"/>
    <w:rsid w:val="002162A2"/>
    <w:rsid w:val="00220496"/>
    <w:rsid w:val="00222B76"/>
    <w:rsid w:val="0022400F"/>
    <w:rsid w:val="00236057"/>
    <w:rsid w:val="0024275B"/>
    <w:rsid w:val="00243052"/>
    <w:rsid w:val="0026287E"/>
    <w:rsid w:val="00281D3E"/>
    <w:rsid w:val="00285CBE"/>
    <w:rsid w:val="002861A3"/>
    <w:rsid w:val="0029228B"/>
    <w:rsid w:val="002A55A6"/>
    <w:rsid w:val="002B0EB2"/>
    <w:rsid w:val="002B1787"/>
    <w:rsid w:val="002C2D1D"/>
    <w:rsid w:val="002D2AC6"/>
    <w:rsid w:val="002D3DCE"/>
    <w:rsid w:val="002E3847"/>
    <w:rsid w:val="003103D2"/>
    <w:rsid w:val="00310B7E"/>
    <w:rsid w:val="003342B2"/>
    <w:rsid w:val="00340869"/>
    <w:rsid w:val="00361FDC"/>
    <w:rsid w:val="00372DFA"/>
    <w:rsid w:val="00382862"/>
    <w:rsid w:val="003844B8"/>
    <w:rsid w:val="003978E0"/>
    <w:rsid w:val="003A1E1B"/>
    <w:rsid w:val="003B1631"/>
    <w:rsid w:val="003C2D3A"/>
    <w:rsid w:val="003D493E"/>
    <w:rsid w:val="003E2618"/>
    <w:rsid w:val="003E754B"/>
    <w:rsid w:val="0040310F"/>
    <w:rsid w:val="004056BD"/>
    <w:rsid w:val="00426CA6"/>
    <w:rsid w:val="00431BC8"/>
    <w:rsid w:val="00434D33"/>
    <w:rsid w:val="004500B2"/>
    <w:rsid w:val="0046192D"/>
    <w:rsid w:val="0046570A"/>
    <w:rsid w:val="004760D1"/>
    <w:rsid w:val="00476890"/>
    <w:rsid w:val="00490C73"/>
    <w:rsid w:val="00490F00"/>
    <w:rsid w:val="004920AE"/>
    <w:rsid w:val="004921EE"/>
    <w:rsid w:val="004C6387"/>
    <w:rsid w:val="004D0141"/>
    <w:rsid w:val="004D2E43"/>
    <w:rsid w:val="004E4B7A"/>
    <w:rsid w:val="004F0525"/>
    <w:rsid w:val="00503398"/>
    <w:rsid w:val="00521624"/>
    <w:rsid w:val="00527543"/>
    <w:rsid w:val="00530108"/>
    <w:rsid w:val="00541C0E"/>
    <w:rsid w:val="00550F99"/>
    <w:rsid w:val="00556A9E"/>
    <w:rsid w:val="00557E74"/>
    <w:rsid w:val="00575352"/>
    <w:rsid w:val="005835E5"/>
    <w:rsid w:val="00597216"/>
    <w:rsid w:val="005D1241"/>
    <w:rsid w:val="005E5137"/>
    <w:rsid w:val="005E5404"/>
    <w:rsid w:val="005F7846"/>
    <w:rsid w:val="00613230"/>
    <w:rsid w:val="006209C1"/>
    <w:rsid w:val="0063742D"/>
    <w:rsid w:val="00651923"/>
    <w:rsid w:val="00666FB1"/>
    <w:rsid w:val="00685A02"/>
    <w:rsid w:val="00693728"/>
    <w:rsid w:val="006962AE"/>
    <w:rsid w:val="006B13EB"/>
    <w:rsid w:val="006B2E8D"/>
    <w:rsid w:val="006B76A4"/>
    <w:rsid w:val="006C08C1"/>
    <w:rsid w:val="006D580A"/>
    <w:rsid w:val="006E3352"/>
    <w:rsid w:val="006E4AFF"/>
    <w:rsid w:val="006F1193"/>
    <w:rsid w:val="006F11B8"/>
    <w:rsid w:val="00712043"/>
    <w:rsid w:val="007324D9"/>
    <w:rsid w:val="0074113D"/>
    <w:rsid w:val="0077579E"/>
    <w:rsid w:val="007766C9"/>
    <w:rsid w:val="00780940"/>
    <w:rsid w:val="007A30F3"/>
    <w:rsid w:val="007A36B9"/>
    <w:rsid w:val="007A4EC4"/>
    <w:rsid w:val="007B088C"/>
    <w:rsid w:val="007C1F59"/>
    <w:rsid w:val="007D0E16"/>
    <w:rsid w:val="007D569E"/>
    <w:rsid w:val="007D7489"/>
    <w:rsid w:val="007D7954"/>
    <w:rsid w:val="007E3187"/>
    <w:rsid w:val="007F1549"/>
    <w:rsid w:val="007F2A88"/>
    <w:rsid w:val="007F39B5"/>
    <w:rsid w:val="007F3B6C"/>
    <w:rsid w:val="0080719B"/>
    <w:rsid w:val="008170CD"/>
    <w:rsid w:val="008246A6"/>
    <w:rsid w:val="00836643"/>
    <w:rsid w:val="00845665"/>
    <w:rsid w:val="0085396E"/>
    <w:rsid w:val="00854DB5"/>
    <w:rsid w:val="0087366C"/>
    <w:rsid w:val="00885021"/>
    <w:rsid w:val="0089417B"/>
    <w:rsid w:val="00897E9D"/>
    <w:rsid w:val="008A2B9F"/>
    <w:rsid w:val="008B03E3"/>
    <w:rsid w:val="008B7DE8"/>
    <w:rsid w:val="008D058D"/>
    <w:rsid w:val="008D343C"/>
    <w:rsid w:val="008D45FF"/>
    <w:rsid w:val="008E6E17"/>
    <w:rsid w:val="00903F48"/>
    <w:rsid w:val="009048F1"/>
    <w:rsid w:val="00913DDC"/>
    <w:rsid w:val="009175AB"/>
    <w:rsid w:val="00917B49"/>
    <w:rsid w:val="00930C4E"/>
    <w:rsid w:val="009344B5"/>
    <w:rsid w:val="00934DC0"/>
    <w:rsid w:val="00940D6D"/>
    <w:rsid w:val="009563AD"/>
    <w:rsid w:val="00961748"/>
    <w:rsid w:val="009655B2"/>
    <w:rsid w:val="00966580"/>
    <w:rsid w:val="00983ED7"/>
    <w:rsid w:val="00985976"/>
    <w:rsid w:val="00992389"/>
    <w:rsid w:val="009A1909"/>
    <w:rsid w:val="009B0ABC"/>
    <w:rsid w:val="009C54F5"/>
    <w:rsid w:val="009C7AFB"/>
    <w:rsid w:val="009F1307"/>
    <w:rsid w:val="00A00FAF"/>
    <w:rsid w:val="00A05260"/>
    <w:rsid w:val="00A217D8"/>
    <w:rsid w:val="00A43BA9"/>
    <w:rsid w:val="00A5206C"/>
    <w:rsid w:val="00A52175"/>
    <w:rsid w:val="00A52C1F"/>
    <w:rsid w:val="00A52D82"/>
    <w:rsid w:val="00A56274"/>
    <w:rsid w:val="00A63B52"/>
    <w:rsid w:val="00A675FE"/>
    <w:rsid w:val="00A74D67"/>
    <w:rsid w:val="00A83C9B"/>
    <w:rsid w:val="00A84DFF"/>
    <w:rsid w:val="00A86150"/>
    <w:rsid w:val="00AA638B"/>
    <w:rsid w:val="00AA68DD"/>
    <w:rsid w:val="00AB37A1"/>
    <w:rsid w:val="00AC2208"/>
    <w:rsid w:val="00AD4CC7"/>
    <w:rsid w:val="00AD7525"/>
    <w:rsid w:val="00AE6F1C"/>
    <w:rsid w:val="00AF36B2"/>
    <w:rsid w:val="00B1096D"/>
    <w:rsid w:val="00B1269A"/>
    <w:rsid w:val="00B23A58"/>
    <w:rsid w:val="00B37C6C"/>
    <w:rsid w:val="00B509DE"/>
    <w:rsid w:val="00B53353"/>
    <w:rsid w:val="00B55C22"/>
    <w:rsid w:val="00B56556"/>
    <w:rsid w:val="00B67E05"/>
    <w:rsid w:val="00B74D6D"/>
    <w:rsid w:val="00B76F5F"/>
    <w:rsid w:val="00B9194A"/>
    <w:rsid w:val="00B961B9"/>
    <w:rsid w:val="00BB5428"/>
    <w:rsid w:val="00BC297D"/>
    <w:rsid w:val="00BD362D"/>
    <w:rsid w:val="00BF091F"/>
    <w:rsid w:val="00BF5658"/>
    <w:rsid w:val="00C156C2"/>
    <w:rsid w:val="00C2050B"/>
    <w:rsid w:val="00C22480"/>
    <w:rsid w:val="00C23D4E"/>
    <w:rsid w:val="00C254BA"/>
    <w:rsid w:val="00C76DE0"/>
    <w:rsid w:val="00C93920"/>
    <w:rsid w:val="00C95D98"/>
    <w:rsid w:val="00CA0686"/>
    <w:rsid w:val="00CB5492"/>
    <w:rsid w:val="00CC658B"/>
    <w:rsid w:val="00CE04EA"/>
    <w:rsid w:val="00CE2F11"/>
    <w:rsid w:val="00CE4759"/>
    <w:rsid w:val="00CF5863"/>
    <w:rsid w:val="00CF6DC4"/>
    <w:rsid w:val="00D10758"/>
    <w:rsid w:val="00D16341"/>
    <w:rsid w:val="00D17CF0"/>
    <w:rsid w:val="00D45C52"/>
    <w:rsid w:val="00D53CFC"/>
    <w:rsid w:val="00D61CF9"/>
    <w:rsid w:val="00D62067"/>
    <w:rsid w:val="00D9167B"/>
    <w:rsid w:val="00D91E01"/>
    <w:rsid w:val="00DB1E83"/>
    <w:rsid w:val="00DC347D"/>
    <w:rsid w:val="00DD1DEF"/>
    <w:rsid w:val="00E016F5"/>
    <w:rsid w:val="00E05159"/>
    <w:rsid w:val="00E054C8"/>
    <w:rsid w:val="00E138CC"/>
    <w:rsid w:val="00E21D87"/>
    <w:rsid w:val="00E25126"/>
    <w:rsid w:val="00E47BF1"/>
    <w:rsid w:val="00E50784"/>
    <w:rsid w:val="00E63A8C"/>
    <w:rsid w:val="00E672D8"/>
    <w:rsid w:val="00E719EC"/>
    <w:rsid w:val="00EA6434"/>
    <w:rsid w:val="00EB011E"/>
    <w:rsid w:val="00EB6D2C"/>
    <w:rsid w:val="00EC253F"/>
    <w:rsid w:val="00ED58D2"/>
    <w:rsid w:val="00EE1AA1"/>
    <w:rsid w:val="00EF6F87"/>
    <w:rsid w:val="00EF79EC"/>
    <w:rsid w:val="00F07CCC"/>
    <w:rsid w:val="00F22240"/>
    <w:rsid w:val="00F31FB8"/>
    <w:rsid w:val="00F33B09"/>
    <w:rsid w:val="00F37A62"/>
    <w:rsid w:val="00F4284E"/>
    <w:rsid w:val="00F61CDB"/>
    <w:rsid w:val="00F70D5B"/>
    <w:rsid w:val="00F9177A"/>
    <w:rsid w:val="00F94D65"/>
    <w:rsid w:val="00FA2A6E"/>
    <w:rsid w:val="00FA3804"/>
    <w:rsid w:val="00FA7106"/>
    <w:rsid w:val="00FB1942"/>
    <w:rsid w:val="00FB1CBB"/>
    <w:rsid w:val="00FB6870"/>
    <w:rsid w:val="00FC1904"/>
    <w:rsid w:val="00FE19E8"/>
    <w:rsid w:val="00FF7F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4AD8DF"/>
  <w15:chartTrackingRefBased/>
  <w15:docId w15:val="{2276C8E5-87E3-3A43-91B5-08954BEEA9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7954"/>
    <w:rPr>
      <w:rFonts w:ascii="Times New Roman" w:eastAsia="Times New Roman" w:hAnsi="Times New Roman" w:cs="Times New Roman"/>
      <w:lang w:eastAsia="en-GB"/>
    </w:rPr>
  </w:style>
  <w:style w:type="paragraph" w:styleId="Heading1">
    <w:name w:val="heading 1"/>
    <w:basedOn w:val="Normal"/>
    <w:link w:val="Heading1Char"/>
    <w:uiPriority w:val="9"/>
    <w:qFormat/>
    <w:rsid w:val="00D61CF9"/>
    <w:pPr>
      <w:spacing w:before="100" w:beforeAutospacing="1" w:after="100" w:afterAutospacing="1"/>
      <w:outlineLvl w:val="0"/>
    </w:pPr>
    <w:rPr>
      <w:b/>
      <w:bCs/>
      <w:kern w:val="36"/>
      <w:sz w:val="48"/>
      <w:szCs w:val="48"/>
    </w:rPr>
  </w:style>
  <w:style w:type="paragraph" w:styleId="Heading2">
    <w:name w:val="heading 2"/>
    <w:basedOn w:val="Normal"/>
    <w:link w:val="Heading2Char"/>
    <w:uiPriority w:val="9"/>
    <w:qFormat/>
    <w:rsid w:val="00D61CF9"/>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1CBB"/>
    <w:pPr>
      <w:ind w:left="720"/>
      <w:contextualSpacing/>
    </w:pPr>
    <w:rPr>
      <w:sz w:val="20"/>
      <w:szCs w:val="20"/>
    </w:rPr>
  </w:style>
  <w:style w:type="character" w:styleId="Hyperlink">
    <w:name w:val="Hyperlink"/>
    <w:basedOn w:val="DefaultParagraphFont"/>
    <w:uiPriority w:val="99"/>
    <w:unhideWhenUsed/>
    <w:rsid w:val="001D6089"/>
    <w:rPr>
      <w:color w:val="0563C1" w:themeColor="hyperlink"/>
      <w:u w:val="single"/>
    </w:rPr>
  </w:style>
  <w:style w:type="character" w:styleId="UnresolvedMention">
    <w:name w:val="Unresolved Mention"/>
    <w:basedOn w:val="DefaultParagraphFont"/>
    <w:uiPriority w:val="99"/>
    <w:semiHidden/>
    <w:unhideWhenUsed/>
    <w:rsid w:val="001D6089"/>
    <w:rPr>
      <w:color w:val="605E5C"/>
      <w:shd w:val="clear" w:color="auto" w:fill="E1DFDD"/>
    </w:rPr>
  </w:style>
  <w:style w:type="character" w:styleId="FollowedHyperlink">
    <w:name w:val="FollowedHyperlink"/>
    <w:basedOn w:val="DefaultParagraphFont"/>
    <w:uiPriority w:val="99"/>
    <w:semiHidden/>
    <w:unhideWhenUsed/>
    <w:rsid w:val="00C95D98"/>
    <w:rPr>
      <w:color w:val="954F72" w:themeColor="followedHyperlink"/>
      <w:u w:val="single"/>
    </w:rPr>
  </w:style>
  <w:style w:type="character" w:customStyle="1" w:styleId="Heading1Char">
    <w:name w:val="Heading 1 Char"/>
    <w:basedOn w:val="DefaultParagraphFont"/>
    <w:link w:val="Heading1"/>
    <w:uiPriority w:val="9"/>
    <w:rsid w:val="00D61CF9"/>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D61CF9"/>
    <w:rPr>
      <w:rFonts w:ascii="Times New Roman" w:eastAsia="Times New Roman" w:hAnsi="Times New Roman" w:cs="Times New Roman"/>
      <w:b/>
      <w:bCs/>
      <w:sz w:val="36"/>
      <w:szCs w:val="36"/>
      <w:lang w:eastAsia="en-GB"/>
    </w:rPr>
  </w:style>
  <w:style w:type="character" w:styleId="Emphasis">
    <w:name w:val="Emphasis"/>
    <w:basedOn w:val="DefaultParagraphFont"/>
    <w:uiPriority w:val="20"/>
    <w:qFormat/>
    <w:rsid w:val="00D61CF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641541">
      <w:bodyDiv w:val="1"/>
      <w:marLeft w:val="0"/>
      <w:marRight w:val="0"/>
      <w:marTop w:val="0"/>
      <w:marBottom w:val="0"/>
      <w:divBdr>
        <w:top w:val="none" w:sz="0" w:space="0" w:color="auto"/>
        <w:left w:val="none" w:sz="0" w:space="0" w:color="auto"/>
        <w:bottom w:val="none" w:sz="0" w:space="0" w:color="auto"/>
        <w:right w:val="none" w:sz="0" w:space="0" w:color="auto"/>
      </w:divBdr>
    </w:div>
    <w:div w:id="261031761">
      <w:bodyDiv w:val="1"/>
      <w:marLeft w:val="0"/>
      <w:marRight w:val="0"/>
      <w:marTop w:val="0"/>
      <w:marBottom w:val="0"/>
      <w:divBdr>
        <w:top w:val="none" w:sz="0" w:space="0" w:color="auto"/>
        <w:left w:val="none" w:sz="0" w:space="0" w:color="auto"/>
        <w:bottom w:val="none" w:sz="0" w:space="0" w:color="auto"/>
        <w:right w:val="none" w:sz="0" w:space="0" w:color="auto"/>
      </w:divBdr>
    </w:div>
    <w:div w:id="277953676">
      <w:bodyDiv w:val="1"/>
      <w:marLeft w:val="0"/>
      <w:marRight w:val="0"/>
      <w:marTop w:val="0"/>
      <w:marBottom w:val="0"/>
      <w:divBdr>
        <w:top w:val="none" w:sz="0" w:space="0" w:color="auto"/>
        <w:left w:val="none" w:sz="0" w:space="0" w:color="auto"/>
        <w:bottom w:val="none" w:sz="0" w:space="0" w:color="auto"/>
        <w:right w:val="none" w:sz="0" w:space="0" w:color="auto"/>
      </w:divBdr>
    </w:div>
    <w:div w:id="312370520">
      <w:bodyDiv w:val="1"/>
      <w:marLeft w:val="0"/>
      <w:marRight w:val="0"/>
      <w:marTop w:val="0"/>
      <w:marBottom w:val="0"/>
      <w:divBdr>
        <w:top w:val="none" w:sz="0" w:space="0" w:color="auto"/>
        <w:left w:val="none" w:sz="0" w:space="0" w:color="auto"/>
        <w:bottom w:val="none" w:sz="0" w:space="0" w:color="auto"/>
        <w:right w:val="none" w:sz="0" w:space="0" w:color="auto"/>
      </w:divBdr>
    </w:div>
    <w:div w:id="318390019">
      <w:bodyDiv w:val="1"/>
      <w:marLeft w:val="0"/>
      <w:marRight w:val="0"/>
      <w:marTop w:val="0"/>
      <w:marBottom w:val="0"/>
      <w:divBdr>
        <w:top w:val="none" w:sz="0" w:space="0" w:color="auto"/>
        <w:left w:val="none" w:sz="0" w:space="0" w:color="auto"/>
        <w:bottom w:val="none" w:sz="0" w:space="0" w:color="auto"/>
        <w:right w:val="none" w:sz="0" w:space="0" w:color="auto"/>
      </w:divBdr>
    </w:div>
    <w:div w:id="483278794">
      <w:bodyDiv w:val="1"/>
      <w:marLeft w:val="0"/>
      <w:marRight w:val="0"/>
      <w:marTop w:val="0"/>
      <w:marBottom w:val="0"/>
      <w:divBdr>
        <w:top w:val="none" w:sz="0" w:space="0" w:color="auto"/>
        <w:left w:val="none" w:sz="0" w:space="0" w:color="auto"/>
        <w:bottom w:val="none" w:sz="0" w:space="0" w:color="auto"/>
        <w:right w:val="none" w:sz="0" w:space="0" w:color="auto"/>
      </w:divBdr>
    </w:div>
    <w:div w:id="489248423">
      <w:bodyDiv w:val="1"/>
      <w:marLeft w:val="0"/>
      <w:marRight w:val="0"/>
      <w:marTop w:val="0"/>
      <w:marBottom w:val="0"/>
      <w:divBdr>
        <w:top w:val="none" w:sz="0" w:space="0" w:color="auto"/>
        <w:left w:val="none" w:sz="0" w:space="0" w:color="auto"/>
        <w:bottom w:val="none" w:sz="0" w:space="0" w:color="auto"/>
        <w:right w:val="none" w:sz="0" w:space="0" w:color="auto"/>
      </w:divBdr>
    </w:div>
    <w:div w:id="515198969">
      <w:bodyDiv w:val="1"/>
      <w:marLeft w:val="0"/>
      <w:marRight w:val="0"/>
      <w:marTop w:val="0"/>
      <w:marBottom w:val="0"/>
      <w:divBdr>
        <w:top w:val="none" w:sz="0" w:space="0" w:color="auto"/>
        <w:left w:val="none" w:sz="0" w:space="0" w:color="auto"/>
        <w:bottom w:val="none" w:sz="0" w:space="0" w:color="auto"/>
        <w:right w:val="none" w:sz="0" w:space="0" w:color="auto"/>
      </w:divBdr>
    </w:div>
    <w:div w:id="529148940">
      <w:bodyDiv w:val="1"/>
      <w:marLeft w:val="0"/>
      <w:marRight w:val="0"/>
      <w:marTop w:val="0"/>
      <w:marBottom w:val="0"/>
      <w:divBdr>
        <w:top w:val="none" w:sz="0" w:space="0" w:color="auto"/>
        <w:left w:val="none" w:sz="0" w:space="0" w:color="auto"/>
        <w:bottom w:val="none" w:sz="0" w:space="0" w:color="auto"/>
        <w:right w:val="none" w:sz="0" w:space="0" w:color="auto"/>
      </w:divBdr>
    </w:div>
    <w:div w:id="555431418">
      <w:bodyDiv w:val="1"/>
      <w:marLeft w:val="0"/>
      <w:marRight w:val="0"/>
      <w:marTop w:val="0"/>
      <w:marBottom w:val="0"/>
      <w:divBdr>
        <w:top w:val="none" w:sz="0" w:space="0" w:color="auto"/>
        <w:left w:val="none" w:sz="0" w:space="0" w:color="auto"/>
        <w:bottom w:val="none" w:sz="0" w:space="0" w:color="auto"/>
        <w:right w:val="none" w:sz="0" w:space="0" w:color="auto"/>
      </w:divBdr>
    </w:div>
    <w:div w:id="772751315">
      <w:bodyDiv w:val="1"/>
      <w:marLeft w:val="0"/>
      <w:marRight w:val="0"/>
      <w:marTop w:val="0"/>
      <w:marBottom w:val="0"/>
      <w:divBdr>
        <w:top w:val="none" w:sz="0" w:space="0" w:color="auto"/>
        <w:left w:val="none" w:sz="0" w:space="0" w:color="auto"/>
        <w:bottom w:val="none" w:sz="0" w:space="0" w:color="auto"/>
        <w:right w:val="none" w:sz="0" w:space="0" w:color="auto"/>
      </w:divBdr>
    </w:div>
    <w:div w:id="787968165">
      <w:bodyDiv w:val="1"/>
      <w:marLeft w:val="0"/>
      <w:marRight w:val="0"/>
      <w:marTop w:val="0"/>
      <w:marBottom w:val="0"/>
      <w:divBdr>
        <w:top w:val="none" w:sz="0" w:space="0" w:color="auto"/>
        <w:left w:val="none" w:sz="0" w:space="0" w:color="auto"/>
        <w:bottom w:val="none" w:sz="0" w:space="0" w:color="auto"/>
        <w:right w:val="none" w:sz="0" w:space="0" w:color="auto"/>
      </w:divBdr>
    </w:div>
    <w:div w:id="1384597159">
      <w:bodyDiv w:val="1"/>
      <w:marLeft w:val="0"/>
      <w:marRight w:val="0"/>
      <w:marTop w:val="0"/>
      <w:marBottom w:val="0"/>
      <w:divBdr>
        <w:top w:val="none" w:sz="0" w:space="0" w:color="auto"/>
        <w:left w:val="none" w:sz="0" w:space="0" w:color="auto"/>
        <w:bottom w:val="none" w:sz="0" w:space="0" w:color="auto"/>
        <w:right w:val="none" w:sz="0" w:space="0" w:color="auto"/>
      </w:divBdr>
    </w:div>
    <w:div w:id="1552693993">
      <w:bodyDiv w:val="1"/>
      <w:marLeft w:val="0"/>
      <w:marRight w:val="0"/>
      <w:marTop w:val="0"/>
      <w:marBottom w:val="0"/>
      <w:divBdr>
        <w:top w:val="none" w:sz="0" w:space="0" w:color="auto"/>
        <w:left w:val="none" w:sz="0" w:space="0" w:color="auto"/>
        <w:bottom w:val="none" w:sz="0" w:space="0" w:color="auto"/>
        <w:right w:val="none" w:sz="0" w:space="0" w:color="auto"/>
      </w:divBdr>
    </w:div>
    <w:div w:id="1553346246">
      <w:bodyDiv w:val="1"/>
      <w:marLeft w:val="0"/>
      <w:marRight w:val="0"/>
      <w:marTop w:val="0"/>
      <w:marBottom w:val="0"/>
      <w:divBdr>
        <w:top w:val="none" w:sz="0" w:space="0" w:color="auto"/>
        <w:left w:val="none" w:sz="0" w:space="0" w:color="auto"/>
        <w:bottom w:val="none" w:sz="0" w:space="0" w:color="auto"/>
        <w:right w:val="none" w:sz="0" w:space="0" w:color="auto"/>
      </w:divBdr>
    </w:div>
    <w:div w:id="1630621479">
      <w:bodyDiv w:val="1"/>
      <w:marLeft w:val="0"/>
      <w:marRight w:val="0"/>
      <w:marTop w:val="0"/>
      <w:marBottom w:val="0"/>
      <w:divBdr>
        <w:top w:val="none" w:sz="0" w:space="0" w:color="auto"/>
        <w:left w:val="none" w:sz="0" w:space="0" w:color="auto"/>
        <w:bottom w:val="none" w:sz="0" w:space="0" w:color="auto"/>
        <w:right w:val="none" w:sz="0" w:space="0" w:color="auto"/>
      </w:divBdr>
    </w:div>
    <w:div w:id="1650094726">
      <w:bodyDiv w:val="1"/>
      <w:marLeft w:val="0"/>
      <w:marRight w:val="0"/>
      <w:marTop w:val="0"/>
      <w:marBottom w:val="0"/>
      <w:divBdr>
        <w:top w:val="none" w:sz="0" w:space="0" w:color="auto"/>
        <w:left w:val="none" w:sz="0" w:space="0" w:color="auto"/>
        <w:bottom w:val="none" w:sz="0" w:space="0" w:color="auto"/>
        <w:right w:val="none" w:sz="0" w:space="0" w:color="auto"/>
      </w:divBdr>
    </w:div>
    <w:div w:id="1862354841">
      <w:bodyDiv w:val="1"/>
      <w:marLeft w:val="0"/>
      <w:marRight w:val="0"/>
      <w:marTop w:val="0"/>
      <w:marBottom w:val="0"/>
      <w:divBdr>
        <w:top w:val="none" w:sz="0" w:space="0" w:color="auto"/>
        <w:left w:val="none" w:sz="0" w:space="0" w:color="auto"/>
        <w:bottom w:val="none" w:sz="0" w:space="0" w:color="auto"/>
        <w:right w:val="none" w:sz="0" w:space="0" w:color="auto"/>
      </w:divBdr>
    </w:div>
    <w:div w:id="1864396685">
      <w:bodyDiv w:val="1"/>
      <w:marLeft w:val="0"/>
      <w:marRight w:val="0"/>
      <w:marTop w:val="0"/>
      <w:marBottom w:val="0"/>
      <w:divBdr>
        <w:top w:val="none" w:sz="0" w:space="0" w:color="auto"/>
        <w:left w:val="none" w:sz="0" w:space="0" w:color="auto"/>
        <w:bottom w:val="none" w:sz="0" w:space="0" w:color="auto"/>
        <w:right w:val="none" w:sz="0" w:space="0" w:color="auto"/>
      </w:divBdr>
    </w:div>
    <w:div w:id="1967927810">
      <w:bodyDiv w:val="1"/>
      <w:marLeft w:val="0"/>
      <w:marRight w:val="0"/>
      <w:marTop w:val="0"/>
      <w:marBottom w:val="0"/>
      <w:divBdr>
        <w:top w:val="none" w:sz="0" w:space="0" w:color="auto"/>
        <w:left w:val="none" w:sz="0" w:space="0" w:color="auto"/>
        <w:bottom w:val="none" w:sz="0" w:space="0" w:color="auto"/>
        <w:right w:val="none" w:sz="0" w:space="0" w:color="auto"/>
      </w:divBdr>
    </w:div>
    <w:div w:id="1972468640">
      <w:bodyDiv w:val="1"/>
      <w:marLeft w:val="0"/>
      <w:marRight w:val="0"/>
      <w:marTop w:val="0"/>
      <w:marBottom w:val="0"/>
      <w:divBdr>
        <w:top w:val="none" w:sz="0" w:space="0" w:color="auto"/>
        <w:left w:val="none" w:sz="0" w:space="0" w:color="auto"/>
        <w:bottom w:val="none" w:sz="0" w:space="0" w:color="auto"/>
        <w:right w:val="none" w:sz="0" w:space="0" w:color="auto"/>
      </w:divBdr>
    </w:div>
    <w:div w:id="2045517874">
      <w:bodyDiv w:val="1"/>
      <w:marLeft w:val="0"/>
      <w:marRight w:val="0"/>
      <w:marTop w:val="0"/>
      <w:marBottom w:val="0"/>
      <w:divBdr>
        <w:top w:val="none" w:sz="0" w:space="0" w:color="auto"/>
        <w:left w:val="none" w:sz="0" w:space="0" w:color="auto"/>
        <w:bottom w:val="none" w:sz="0" w:space="0" w:color="auto"/>
        <w:right w:val="none" w:sz="0" w:space="0" w:color="auto"/>
      </w:divBdr>
    </w:div>
    <w:div w:id="2134707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arauna.studio/project/hospital-sant-joan-de-deu/" TargetMode="External"/><Relationship Id="rId18" Type="http://schemas.openxmlformats.org/officeDocument/2006/relationships/hyperlink" Target="https://csts.ua.edu/silk-cut/" TargetMode="External"/><Relationship Id="rId26" Type="http://schemas.openxmlformats.org/officeDocument/2006/relationships/hyperlink" Target="https://www.proquest.com/docview/2339039761/fulltext/7A1687D5A8E74B89PQ/1?accountid=130472" TargetMode="External"/><Relationship Id="rId39" Type="http://schemas.openxmlformats.org/officeDocument/2006/relationships/hyperlink" Target="https://www.proquest.com/docview/2339039761/fulltext/7A1687D5A8E74B89PQ/1?accountid=130472" TargetMode="External"/><Relationship Id="rId21" Type="http://schemas.openxmlformats.org/officeDocument/2006/relationships/hyperlink" Target="https://www.dandad.org/awards/professional/2021/234858/frahm-tough-beautiful/" TargetMode="External"/><Relationship Id="rId34" Type="http://schemas.openxmlformats.org/officeDocument/2006/relationships/hyperlink" Target="https://www.researchgate.net/profile/Stuart-Medley/publication/38109372_The_feeling's_neutral_for_pharmaceutical_packaging_how_the_pharmaceutical_aesthetic_equals_the_Modernist_aesthetic/links/569dbb4608ae950bd7a6aec8/The-feelings-neutral-for-pharmaceutical-packaging-how-the-pharmaceutical-aesthetic-equals-the-Modernist-aesthetic.pdf" TargetMode="External"/><Relationship Id="rId42" Type="http://schemas.openxmlformats.org/officeDocument/2006/relationships/hyperlink" Target="https://www.davidrobinsondesign.co.uk/blog-1/how-pharmaceutical-packaging-inspired-generations-of-designers" TargetMode="External"/><Relationship Id="rId47" Type="http://schemas.openxmlformats.org/officeDocument/2006/relationships/hyperlink" Target="https://www.designweek.co.uk/issues/1-7-june-2020/black-lives-matter-graphic-designs-role-in-the-protest-movement/" TargetMode="External"/><Relationship Id="rId50" Type="http://schemas.openxmlformats.org/officeDocument/2006/relationships/hyperlink" Target="http://arauna.studio/project/hospital-sant-joan-de-deu/" TargetMode="External"/><Relationship Id="rId55" Type="http://schemas.openxmlformats.org/officeDocument/2006/relationships/hyperlink" Target="https://bunbury.co/portfolio/i-cant-breathe-george-floyd-poster" TargetMode="External"/><Relationship Id="rId7" Type="http://schemas.openxmlformats.org/officeDocument/2006/relationships/image" Target="media/image3.jpeg"/><Relationship Id="rId2" Type="http://schemas.openxmlformats.org/officeDocument/2006/relationships/styles" Target="styles.xml"/><Relationship Id="rId16" Type="http://schemas.openxmlformats.org/officeDocument/2006/relationships/hyperlink" Target="https://leahbatchelor.wordpress.com/2020/05/25/pentagram-uplifting-brand-for-mental-health/" TargetMode="External"/><Relationship Id="rId29" Type="http://schemas.openxmlformats.org/officeDocument/2006/relationships/hyperlink" Target="https://gilbertbaker.com/rainbow-flag-origin-story/" TargetMode="External"/><Relationship Id="rId11" Type="http://schemas.openxmlformats.org/officeDocument/2006/relationships/image" Target="media/image7.jpeg"/><Relationship Id="rId24" Type="http://schemas.openxmlformats.org/officeDocument/2006/relationships/hyperlink" Target="https://www.dentsu.com/br/en/social-impact/mosquito-killer-billboard" TargetMode="External"/><Relationship Id="rId32" Type="http://schemas.openxmlformats.org/officeDocument/2006/relationships/hyperlink" Target="https://www.hydracreative.com/news/design-covid-19" TargetMode="External"/><Relationship Id="rId37" Type="http://schemas.openxmlformats.org/officeDocument/2006/relationships/hyperlink" Target="%20%20https://www.cntraveler.com/stories/2016-04-26/brazil-fights-zika-with-sweaty-mosquito-killing-billboard" TargetMode="External"/><Relationship Id="rId40" Type="http://schemas.openxmlformats.org/officeDocument/2006/relationships/hyperlink" Target="https://www.youtube.com/watch?v=K327aAlJkHg" TargetMode="External"/><Relationship Id="rId45" Type="http://schemas.openxmlformats.org/officeDocument/2006/relationships/hyperlink" Target="https://tobaccotactics.org/wiki/plain-packaging-in-the-uk/" TargetMode="External"/><Relationship Id="rId53" Type="http://schemas.openxmlformats.org/officeDocument/2006/relationships/hyperlink" Target="https://www.eyemagazine.com/feature/article/head-trip" TargetMode="External"/><Relationship Id="rId5" Type="http://schemas.openxmlformats.org/officeDocument/2006/relationships/image" Target="media/image1.jpeg"/><Relationship Id="rId19" Type="http://schemas.openxmlformats.org/officeDocument/2006/relationships/hyperlink" Target="https://www.itsnicethat.com/news/can-graphic-design-save-your-life-wellcome-trust-exhibition-lucienne-roberts-rebecca-wright-050917" TargetMode="Externa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hyperlink" Target="https://un-pub.eu/ojs/index.php/pntsbs/article/view/5791" TargetMode="External"/><Relationship Id="rId22" Type="http://schemas.openxmlformats.org/officeDocument/2006/relationships/hyperlink" Target="https://www.dandad.org/awards/professional/2021/234858/frahm-tough-beautiful/" TargetMode="External"/><Relationship Id="rId27" Type="http://schemas.openxmlformats.org/officeDocument/2006/relationships/hyperlink" Target="https://weareflow.uk/work/mental-health-awareness-week-2020/" TargetMode="External"/><Relationship Id="rId30" Type="http://schemas.openxmlformats.org/officeDocument/2006/relationships/hyperlink" Target="https://www.ethnicity-facts-figures.service.gov.uk/health/alcohol-smoking-and-drug-use/adult-smokers/latest" TargetMode="External"/><Relationship Id="rId35" Type="http://schemas.openxmlformats.org/officeDocument/2006/relationships/hyperlink" Target="https://www.mentalhealth.org.uk/campaigns/mental-health-awareness-week" TargetMode="External"/><Relationship Id="rId43" Type="http://schemas.openxmlformats.org/officeDocument/2006/relationships/hyperlink" Target="https://www.theguardian.com/news/datablog/2013/mar/15/john-snow-cholera-map" TargetMode="External"/><Relationship Id="rId48" Type="http://schemas.openxmlformats.org/officeDocument/2006/relationships/hyperlink" Target="https://www.designweek.co.uk/issues/15-21-april-2019/how-extinction-rebellion-protest-graphics/" TargetMode="External"/><Relationship Id="rId56" Type="http://schemas.openxmlformats.org/officeDocument/2006/relationships/fontTable" Target="fontTable.xml"/><Relationship Id="rId8" Type="http://schemas.openxmlformats.org/officeDocument/2006/relationships/image" Target="media/image4.jpeg"/><Relationship Id="rId51" Type="http://schemas.openxmlformats.org/officeDocument/2006/relationships/hyperlink" Target="https://www.hydracreative.com/news/design-covid-19" TargetMode="External"/><Relationship Id="rId3" Type="http://schemas.openxmlformats.org/officeDocument/2006/relationships/settings" Target="settings.xml"/><Relationship Id="rId12" Type="http://schemas.openxmlformats.org/officeDocument/2006/relationships/image" Target="media/image8.jpeg"/><Relationship Id="rId17" Type="http://schemas.openxmlformats.org/officeDocument/2006/relationships/hyperlink" Target="https://www.bbc.co.uk/news/technology-36094565" TargetMode="External"/><Relationship Id="rId25" Type="http://schemas.openxmlformats.org/officeDocument/2006/relationships/hyperlink" Target="https://onlinelibrary-wiley-com.ezproxy.uwtsd.ac.uk/doi/full/10.1002/sim.6549" TargetMode="External"/><Relationship Id="rId33" Type="http://schemas.openxmlformats.org/officeDocument/2006/relationships/hyperlink" Target="https://www-proquest-com.ezproxy.uwtsd.ac.uk/docview/2207854056/abstract/1310407DF224EAEPQ/2?accountid=130472" TargetMode="External"/><Relationship Id="rId38" Type="http://schemas.openxmlformats.org/officeDocument/2006/relationships/hyperlink" Target="https://www.pentagram.com/work/the-mental-health-coalition/story" TargetMode="External"/><Relationship Id="rId46" Type="http://schemas.openxmlformats.org/officeDocument/2006/relationships/hyperlink" Target="https://link.springer.com/article/10.1186/1471-2202-7-57" TargetMode="External"/><Relationship Id="rId20" Type="http://schemas.openxmlformats.org/officeDocument/2006/relationships/hyperlink" Target="https://www.designweek.co.uk/issues/june-2014/can-design-save-the-world/" TargetMode="External"/><Relationship Id="rId41" Type="http://schemas.openxmlformats.org/officeDocument/2006/relationships/hyperlink" Target="https://books.google.co.uk/books?hl=en&amp;lr=&amp;id=PKtpvxDCTzcC&amp;oi=fnd&amp;pg=PP2&amp;dq=graphic+design+saving+life&amp;ots=X_LZnpMK93&amp;sig=Zwxc9pf7-ACCCjXC_r8TqoUxuJw&amp;redir_esc=y" TargetMode="External"/><Relationship Id="rId54" Type="http://schemas.openxmlformats.org/officeDocument/2006/relationships/hyperlink" Target="https://blogs.bmj.com/bmj/2017/10/06/will-stahl-timmins-can-graphic-design-save-your-life/" TargetMode="External"/><Relationship Id="rId1" Type="http://schemas.openxmlformats.org/officeDocument/2006/relationships/numbering" Target="numbering.xml"/><Relationship Id="rId6" Type="http://schemas.openxmlformats.org/officeDocument/2006/relationships/image" Target="media/image2.jpeg"/><Relationship Id="rId15" Type="http://schemas.openxmlformats.org/officeDocument/2006/relationships/hyperlink" Target="https://www.theguardian.com/artanddesign/2020/jun/06/banksy-black-lives-matter-latest-artwork" TargetMode="External"/><Relationship Id="rId23" Type="http://schemas.openxmlformats.org/officeDocument/2006/relationships/hyperlink" Target="https://www.designweek.co.uk/issues/15-21-april-2019/how-extinction-rebellion-protest-graphics/" TargetMode="External"/><Relationship Id="rId28" Type="http://schemas.openxmlformats.org/officeDocument/2006/relationships/hyperlink" Target="https://papers.ssrn.com/sol3/papers.cfm?abstract_id=2747066" TargetMode="External"/><Relationship Id="rId36" Type="http://schemas.openxmlformats.org/officeDocument/2006/relationships/hyperlink" Target="https://www.theguardian.com/artanddesign/2020/jun/14/the-uks-government-coronavirus-strategy-shoddy-by-design" TargetMode="External"/><Relationship Id="rId49" Type="http://schemas.openxmlformats.org/officeDocument/2006/relationships/hyperlink" Target="http://arauna.studio/project/hospital-sant-joan-de-deu/" TargetMode="External"/><Relationship Id="rId57" Type="http://schemas.openxmlformats.org/officeDocument/2006/relationships/theme" Target="theme/theme1.xml"/><Relationship Id="rId10" Type="http://schemas.openxmlformats.org/officeDocument/2006/relationships/image" Target="media/image6.jpeg"/><Relationship Id="rId31" Type="http://schemas.openxmlformats.org/officeDocument/2006/relationships/hyperlink" Target="https://highmountaincreative.com/design-for-the-planet" TargetMode="External"/><Relationship Id="rId44" Type="http://schemas.openxmlformats.org/officeDocument/2006/relationships/hyperlink" Target="https://www.proquest.com/docview/2014445987?accountid=130472&amp;pq-origsite=primo" TargetMode="External"/><Relationship Id="rId52" Type="http://schemas.openxmlformats.org/officeDocument/2006/relationships/hyperlink" Target="https://leahbatchelor.wordpress.com/2020/05/25/pentagram-uplifting-brand-for-mental-heal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599</TotalTime>
  <Pages>13</Pages>
  <Words>4739</Words>
  <Characters>27017</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Lydia Irving</dc:creator>
  <cp:keywords/>
  <dc:description/>
  <cp:lastModifiedBy>Lydia Irving</cp:lastModifiedBy>
  <cp:revision>244</cp:revision>
  <dcterms:created xsi:type="dcterms:W3CDTF">2021-11-18T14:33:00Z</dcterms:created>
  <dcterms:modified xsi:type="dcterms:W3CDTF">2021-12-09T11:34:00Z</dcterms:modified>
</cp:coreProperties>
</file>