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609AC" w14:textId="77777777" w:rsidR="005426EF" w:rsidRPr="0078230C" w:rsidRDefault="005426EF" w:rsidP="005426EF">
      <w:pPr>
        <w:jc w:val="center"/>
        <w:rPr>
          <w:b/>
        </w:rPr>
      </w:pPr>
      <w:r w:rsidRPr="0078230C">
        <w:rPr>
          <w:b/>
        </w:rPr>
        <w:t>Sustainable Hospitality Innovation: The GreenNest Hotel's Impact on Responsible Tourism in the Lake District, UK</w:t>
      </w:r>
    </w:p>
    <w:p w14:paraId="4691525A" w14:textId="1B7BE1A0" w:rsidR="00462935" w:rsidRPr="0078230C" w:rsidRDefault="00462935" w:rsidP="005426EF">
      <w:pPr>
        <w:jc w:val="center"/>
        <w:rPr>
          <w:b/>
        </w:rPr>
      </w:pPr>
      <w:r w:rsidRPr="0078230C">
        <w:rPr>
          <w:b/>
        </w:rPr>
        <w:t>Sustainable Hospitality</w:t>
      </w:r>
    </w:p>
    <w:p w14:paraId="501132BE" w14:textId="2C7C261D" w:rsidR="00B942C5" w:rsidRDefault="005426EF" w:rsidP="005426EF">
      <w:pPr>
        <w:jc w:val="center"/>
        <w:rPr>
          <w:b/>
        </w:rPr>
      </w:pPr>
      <w:r>
        <w:rPr>
          <w:b/>
        </w:rPr>
        <w:t xml:space="preserve">Module Code: </w:t>
      </w:r>
      <w:r w:rsidR="00C85B4E" w:rsidRPr="0078230C">
        <w:rPr>
          <w:b/>
        </w:rPr>
        <w:t>BMIH4011/D</w:t>
      </w:r>
    </w:p>
    <w:p w14:paraId="6AE71038" w14:textId="30C14785" w:rsidR="005426EF" w:rsidRDefault="005426EF" w:rsidP="005426EF">
      <w:pPr>
        <w:jc w:val="center"/>
        <w:rPr>
          <w:b/>
        </w:rPr>
      </w:pPr>
      <w:r>
        <w:rPr>
          <w:b/>
        </w:rPr>
        <w:t>Module Lead: Daniel Payne</w:t>
      </w:r>
    </w:p>
    <w:p w14:paraId="428CFD19" w14:textId="1A74562C" w:rsidR="005426EF" w:rsidRDefault="005426EF" w:rsidP="005426EF">
      <w:pPr>
        <w:jc w:val="center"/>
        <w:rPr>
          <w:b/>
        </w:rPr>
      </w:pPr>
      <w:r>
        <w:rPr>
          <w:b/>
        </w:rPr>
        <w:t>Student Name: Michal Pompa</w:t>
      </w:r>
    </w:p>
    <w:p w14:paraId="240963A8" w14:textId="7AC1FBAF" w:rsidR="005426EF" w:rsidRPr="0078230C" w:rsidRDefault="005426EF" w:rsidP="005426EF">
      <w:pPr>
        <w:jc w:val="center"/>
        <w:rPr>
          <w:b/>
        </w:rPr>
      </w:pPr>
      <w:r>
        <w:rPr>
          <w:b/>
        </w:rPr>
        <w:t>Student ID: 2320764</w:t>
      </w:r>
    </w:p>
    <w:p w14:paraId="3ED47A04" w14:textId="77777777" w:rsidR="00C85B4E" w:rsidRPr="0078230C" w:rsidRDefault="00C85B4E" w:rsidP="005426EF">
      <w:pPr>
        <w:jc w:val="center"/>
        <w:rPr>
          <w:b/>
        </w:rPr>
      </w:pPr>
      <w:r w:rsidRPr="0078230C">
        <w:rPr>
          <w:b/>
        </w:rPr>
        <w:t>Sustainability Project</w:t>
      </w:r>
    </w:p>
    <w:p w14:paraId="2649078D" w14:textId="77777777" w:rsidR="00462935" w:rsidRPr="0078230C" w:rsidRDefault="00462935">
      <w:pPr>
        <w:spacing w:line="259" w:lineRule="auto"/>
        <w:jc w:val="left"/>
        <w:rPr>
          <w:b/>
        </w:rPr>
      </w:pPr>
      <w:r w:rsidRPr="0078230C">
        <w:rPr>
          <w:b/>
        </w:rPr>
        <w:br w:type="page"/>
      </w:r>
    </w:p>
    <w:sdt>
      <w:sdtPr>
        <w:rPr>
          <w:rFonts w:ascii="Times New Roman" w:eastAsiaTheme="minorHAnsi" w:hAnsi="Times New Roman" w:cstheme="minorBidi"/>
          <w:color w:val="000000" w:themeColor="text1"/>
          <w:sz w:val="24"/>
          <w:szCs w:val="22"/>
        </w:rPr>
        <w:id w:val="-314177262"/>
        <w:docPartObj>
          <w:docPartGallery w:val="Table of Contents"/>
          <w:docPartUnique/>
        </w:docPartObj>
      </w:sdtPr>
      <w:sdtEndPr>
        <w:rPr>
          <w:b/>
          <w:bCs/>
          <w:noProof/>
        </w:rPr>
      </w:sdtEndPr>
      <w:sdtContent>
        <w:p w14:paraId="5AB36C49" w14:textId="77777777" w:rsidR="00C0738B" w:rsidRPr="00C0738B" w:rsidRDefault="00C0738B" w:rsidP="00C0738B">
          <w:pPr>
            <w:pStyle w:val="TOCHeading"/>
            <w:jc w:val="center"/>
            <w:rPr>
              <w:rFonts w:ascii="Times New Roman" w:hAnsi="Times New Roman" w:cs="Times New Roman"/>
              <w:b/>
              <w:color w:val="000000" w:themeColor="text1"/>
              <w:sz w:val="24"/>
              <w:szCs w:val="24"/>
            </w:rPr>
          </w:pPr>
          <w:r w:rsidRPr="00C0738B">
            <w:rPr>
              <w:rFonts w:ascii="Times New Roman" w:hAnsi="Times New Roman" w:cs="Times New Roman"/>
              <w:b/>
              <w:color w:val="000000" w:themeColor="text1"/>
              <w:sz w:val="24"/>
              <w:szCs w:val="24"/>
            </w:rPr>
            <w:t>Table of Contents</w:t>
          </w:r>
        </w:p>
        <w:p w14:paraId="304E11F9" w14:textId="78D5AAF7" w:rsidR="00C0738B" w:rsidRDefault="00C0738B">
          <w:pPr>
            <w:pStyle w:val="TOC1"/>
            <w:tabs>
              <w:tab w:val="right" w:leader="dot" w:pos="9350"/>
            </w:tabs>
            <w:rPr>
              <w:noProof/>
            </w:rPr>
          </w:pPr>
          <w:r>
            <w:fldChar w:fldCharType="begin"/>
          </w:r>
          <w:r>
            <w:instrText xml:space="preserve"> TOC \o "1-3" \h \z \u </w:instrText>
          </w:r>
          <w:r>
            <w:fldChar w:fldCharType="separate"/>
          </w:r>
          <w:hyperlink w:anchor="_Toc223688895" w:history="1">
            <w:r w:rsidRPr="00A85F39">
              <w:rPr>
                <w:rStyle w:val="Hyperlink"/>
                <w:noProof/>
              </w:rPr>
              <w:t>Part 01: Report</w:t>
            </w:r>
            <w:r>
              <w:rPr>
                <w:noProof/>
                <w:webHidden/>
              </w:rPr>
              <w:tab/>
            </w:r>
            <w:r>
              <w:rPr>
                <w:noProof/>
                <w:webHidden/>
              </w:rPr>
              <w:fldChar w:fldCharType="begin"/>
            </w:r>
            <w:r>
              <w:rPr>
                <w:noProof/>
                <w:webHidden/>
              </w:rPr>
              <w:instrText xml:space="preserve"> PAGEREF _Toc223688895 \h </w:instrText>
            </w:r>
            <w:r>
              <w:rPr>
                <w:noProof/>
                <w:webHidden/>
              </w:rPr>
            </w:r>
            <w:r>
              <w:rPr>
                <w:noProof/>
                <w:webHidden/>
              </w:rPr>
              <w:fldChar w:fldCharType="separate"/>
            </w:r>
            <w:r w:rsidR="005426EF">
              <w:rPr>
                <w:noProof/>
                <w:webHidden/>
              </w:rPr>
              <w:t>3</w:t>
            </w:r>
            <w:r>
              <w:rPr>
                <w:noProof/>
                <w:webHidden/>
              </w:rPr>
              <w:fldChar w:fldCharType="end"/>
            </w:r>
          </w:hyperlink>
        </w:p>
        <w:p w14:paraId="3E14550C" w14:textId="49E0F572" w:rsidR="00C0738B" w:rsidRDefault="00C0738B">
          <w:pPr>
            <w:pStyle w:val="TOC1"/>
            <w:tabs>
              <w:tab w:val="right" w:leader="dot" w:pos="9350"/>
            </w:tabs>
            <w:rPr>
              <w:noProof/>
            </w:rPr>
          </w:pPr>
          <w:hyperlink w:anchor="_Toc223688896" w:history="1">
            <w:r w:rsidRPr="00A85F39">
              <w:rPr>
                <w:rStyle w:val="Hyperlink"/>
                <w:noProof/>
              </w:rPr>
              <w:t>Hotel Overview: GreenNest Hotel.</w:t>
            </w:r>
            <w:r>
              <w:rPr>
                <w:noProof/>
                <w:webHidden/>
              </w:rPr>
              <w:tab/>
            </w:r>
            <w:r>
              <w:rPr>
                <w:noProof/>
                <w:webHidden/>
              </w:rPr>
              <w:fldChar w:fldCharType="begin"/>
            </w:r>
            <w:r>
              <w:rPr>
                <w:noProof/>
                <w:webHidden/>
              </w:rPr>
              <w:instrText xml:space="preserve"> PAGEREF _Toc223688896 \h </w:instrText>
            </w:r>
            <w:r>
              <w:rPr>
                <w:noProof/>
                <w:webHidden/>
              </w:rPr>
            </w:r>
            <w:r>
              <w:rPr>
                <w:noProof/>
                <w:webHidden/>
              </w:rPr>
              <w:fldChar w:fldCharType="separate"/>
            </w:r>
            <w:r w:rsidR="005426EF">
              <w:rPr>
                <w:noProof/>
                <w:webHidden/>
              </w:rPr>
              <w:t>3</w:t>
            </w:r>
            <w:r>
              <w:rPr>
                <w:noProof/>
                <w:webHidden/>
              </w:rPr>
              <w:fldChar w:fldCharType="end"/>
            </w:r>
          </w:hyperlink>
        </w:p>
        <w:p w14:paraId="2D0F942A" w14:textId="178E97AD" w:rsidR="00C0738B" w:rsidRDefault="00C0738B">
          <w:pPr>
            <w:pStyle w:val="TOC1"/>
            <w:tabs>
              <w:tab w:val="right" w:leader="dot" w:pos="9350"/>
            </w:tabs>
            <w:rPr>
              <w:noProof/>
            </w:rPr>
          </w:pPr>
          <w:hyperlink w:anchor="_Toc223688897" w:history="1">
            <w:r w:rsidRPr="00A85F39">
              <w:rPr>
                <w:rStyle w:val="Hyperlink"/>
                <w:noProof/>
              </w:rPr>
              <w:t>Sustainability Vision</w:t>
            </w:r>
            <w:r>
              <w:rPr>
                <w:noProof/>
                <w:webHidden/>
              </w:rPr>
              <w:tab/>
            </w:r>
            <w:r>
              <w:rPr>
                <w:noProof/>
                <w:webHidden/>
              </w:rPr>
              <w:fldChar w:fldCharType="begin"/>
            </w:r>
            <w:r>
              <w:rPr>
                <w:noProof/>
                <w:webHidden/>
              </w:rPr>
              <w:instrText xml:space="preserve"> PAGEREF _Toc223688897 \h </w:instrText>
            </w:r>
            <w:r>
              <w:rPr>
                <w:noProof/>
                <w:webHidden/>
              </w:rPr>
            </w:r>
            <w:r>
              <w:rPr>
                <w:noProof/>
                <w:webHidden/>
              </w:rPr>
              <w:fldChar w:fldCharType="separate"/>
            </w:r>
            <w:r w:rsidR="005426EF">
              <w:rPr>
                <w:noProof/>
                <w:webHidden/>
              </w:rPr>
              <w:t>3</w:t>
            </w:r>
            <w:r>
              <w:rPr>
                <w:noProof/>
                <w:webHidden/>
              </w:rPr>
              <w:fldChar w:fldCharType="end"/>
            </w:r>
          </w:hyperlink>
        </w:p>
        <w:p w14:paraId="49B3CAD3" w14:textId="131AACD0" w:rsidR="00C0738B" w:rsidRDefault="00C0738B">
          <w:pPr>
            <w:pStyle w:val="TOC1"/>
            <w:tabs>
              <w:tab w:val="right" w:leader="dot" w:pos="9350"/>
            </w:tabs>
            <w:rPr>
              <w:noProof/>
            </w:rPr>
          </w:pPr>
          <w:hyperlink w:anchor="_Toc223688898" w:history="1">
            <w:r w:rsidRPr="00A85F39">
              <w:rPr>
                <w:rStyle w:val="Hyperlink"/>
                <w:noProof/>
              </w:rPr>
              <w:t>Environmental Practices and Strategy.</w:t>
            </w:r>
            <w:r>
              <w:rPr>
                <w:noProof/>
                <w:webHidden/>
              </w:rPr>
              <w:tab/>
            </w:r>
            <w:r>
              <w:rPr>
                <w:noProof/>
                <w:webHidden/>
              </w:rPr>
              <w:fldChar w:fldCharType="begin"/>
            </w:r>
            <w:r>
              <w:rPr>
                <w:noProof/>
                <w:webHidden/>
              </w:rPr>
              <w:instrText xml:space="preserve"> PAGEREF _Toc223688898 \h </w:instrText>
            </w:r>
            <w:r>
              <w:rPr>
                <w:noProof/>
                <w:webHidden/>
              </w:rPr>
            </w:r>
            <w:r>
              <w:rPr>
                <w:noProof/>
                <w:webHidden/>
              </w:rPr>
              <w:fldChar w:fldCharType="separate"/>
            </w:r>
            <w:r w:rsidR="005426EF">
              <w:rPr>
                <w:noProof/>
                <w:webHidden/>
              </w:rPr>
              <w:t>4</w:t>
            </w:r>
            <w:r>
              <w:rPr>
                <w:noProof/>
                <w:webHidden/>
              </w:rPr>
              <w:fldChar w:fldCharType="end"/>
            </w:r>
          </w:hyperlink>
        </w:p>
        <w:p w14:paraId="1178EA01" w14:textId="4A829D8E" w:rsidR="00C0738B" w:rsidRDefault="00C0738B">
          <w:pPr>
            <w:pStyle w:val="TOC1"/>
            <w:tabs>
              <w:tab w:val="right" w:leader="dot" w:pos="9350"/>
            </w:tabs>
            <w:rPr>
              <w:noProof/>
            </w:rPr>
          </w:pPr>
          <w:hyperlink w:anchor="_Toc223688899" w:history="1">
            <w:r w:rsidRPr="00A85F39">
              <w:rPr>
                <w:rStyle w:val="Hyperlink"/>
                <w:noProof/>
              </w:rPr>
              <w:t>Guest Experience</w:t>
            </w:r>
            <w:r>
              <w:rPr>
                <w:noProof/>
                <w:webHidden/>
              </w:rPr>
              <w:tab/>
            </w:r>
            <w:r>
              <w:rPr>
                <w:noProof/>
                <w:webHidden/>
              </w:rPr>
              <w:fldChar w:fldCharType="begin"/>
            </w:r>
            <w:r>
              <w:rPr>
                <w:noProof/>
                <w:webHidden/>
              </w:rPr>
              <w:instrText xml:space="preserve"> PAGEREF _Toc223688899 \h </w:instrText>
            </w:r>
            <w:r>
              <w:rPr>
                <w:noProof/>
                <w:webHidden/>
              </w:rPr>
            </w:r>
            <w:r>
              <w:rPr>
                <w:noProof/>
                <w:webHidden/>
              </w:rPr>
              <w:fldChar w:fldCharType="separate"/>
            </w:r>
            <w:r w:rsidR="005426EF">
              <w:rPr>
                <w:noProof/>
                <w:webHidden/>
              </w:rPr>
              <w:t>6</w:t>
            </w:r>
            <w:r>
              <w:rPr>
                <w:noProof/>
                <w:webHidden/>
              </w:rPr>
              <w:fldChar w:fldCharType="end"/>
            </w:r>
          </w:hyperlink>
        </w:p>
        <w:p w14:paraId="66B5EAAC" w14:textId="562BF066" w:rsidR="00C0738B" w:rsidRDefault="00C0738B">
          <w:pPr>
            <w:pStyle w:val="TOC1"/>
            <w:tabs>
              <w:tab w:val="right" w:leader="dot" w:pos="9350"/>
            </w:tabs>
            <w:rPr>
              <w:noProof/>
            </w:rPr>
          </w:pPr>
          <w:hyperlink w:anchor="_Toc223688900" w:history="1">
            <w:r w:rsidRPr="00A85F39">
              <w:rPr>
                <w:rStyle w:val="Hyperlink"/>
                <w:noProof/>
              </w:rPr>
              <w:t>Conclusion</w:t>
            </w:r>
            <w:r>
              <w:rPr>
                <w:noProof/>
                <w:webHidden/>
              </w:rPr>
              <w:tab/>
            </w:r>
            <w:r>
              <w:rPr>
                <w:noProof/>
                <w:webHidden/>
              </w:rPr>
              <w:fldChar w:fldCharType="begin"/>
            </w:r>
            <w:r>
              <w:rPr>
                <w:noProof/>
                <w:webHidden/>
              </w:rPr>
              <w:instrText xml:space="preserve"> PAGEREF _Toc223688900 \h </w:instrText>
            </w:r>
            <w:r>
              <w:rPr>
                <w:noProof/>
                <w:webHidden/>
              </w:rPr>
            </w:r>
            <w:r>
              <w:rPr>
                <w:noProof/>
                <w:webHidden/>
              </w:rPr>
              <w:fldChar w:fldCharType="separate"/>
            </w:r>
            <w:r w:rsidR="005426EF">
              <w:rPr>
                <w:noProof/>
                <w:webHidden/>
              </w:rPr>
              <w:t>7</w:t>
            </w:r>
            <w:r>
              <w:rPr>
                <w:noProof/>
                <w:webHidden/>
              </w:rPr>
              <w:fldChar w:fldCharType="end"/>
            </w:r>
          </w:hyperlink>
        </w:p>
        <w:p w14:paraId="6BF8BF2B" w14:textId="00006B2F" w:rsidR="00C0738B" w:rsidRDefault="00C0738B">
          <w:pPr>
            <w:pStyle w:val="TOC1"/>
            <w:tabs>
              <w:tab w:val="right" w:leader="dot" w:pos="9350"/>
            </w:tabs>
            <w:rPr>
              <w:noProof/>
            </w:rPr>
          </w:pPr>
          <w:hyperlink w:anchor="_Toc223688901" w:history="1">
            <w:r w:rsidRPr="00A85F39">
              <w:rPr>
                <w:rStyle w:val="Hyperlink"/>
                <w:noProof/>
              </w:rPr>
              <w:t>Part 02: Presentation</w:t>
            </w:r>
            <w:r>
              <w:rPr>
                <w:noProof/>
                <w:webHidden/>
              </w:rPr>
              <w:tab/>
            </w:r>
            <w:r>
              <w:rPr>
                <w:noProof/>
                <w:webHidden/>
              </w:rPr>
              <w:fldChar w:fldCharType="begin"/>
            </w:r>
            <w:r>
              <w:rPr>
                <w:noProof/>
                <w:webHidden/>
              </w:rPr>
              <w:instrText xml:space="preserve"> PAGEREF _Toc223688901 \h </w:instrText>
            </w:r>
            <w:r>
              <w:rPr>
                <w:noProof/>
                <w:webHidden/>
              </w:rPr>
            </w:r>
            <w:r>
              <w:rPr>
                <w:noProof/>
                <w:webHidden/>
              </w:rPr>
              <w:fldChar w:fldCharType="separate"/>
            </w:r>
            <w:r w:rsidR="005426EF">
              <w:rPr>
                <w:noProof/>
                <w:webHidden/>
              </w:rPr>
              <w:t>9</w:t>
            </w:r>
            <w:r>
              <w:rPr>
                <w:noProof/>
                <w:webHidden/>
              </w:rPr>
              <w:fldChar w:fldCharType="end"/>
            </w:r>
          </w:hyperlink>
        </w:p>
        <w:p w14:paraId="40CACA09" w14:textId="7900DF85" w:rsidR="00C0738B" w:rsidRDefault="00C0738B">
          <w:pPr>
            <w:pStyle w:val="TOC1"/>
            <w:tabs>
              <w:tab w:val="right" w:leader="dot" w:pos="9350"/>
            </w:tabs>
            <w:rPr>
              <w:noProof/>
            </w:rPr>
          </w:pPr>
          <w:hyperlink w:anchor="_Toc223688902" w:history="1">
            <w:r w:rsidRPr="00A85F39">
              <w:rPr>
                <w:rStyle w:val="Hyperlink"/>
                <w:noProof/>
              </w:rPr>
              <w:t>Introduce the Concept</w:t>
            </w:r>
            <w:r>
              <w:rPr>
                <w:noProof/>
                <w:webHidden/>
              </w:rPr>
              <w:tab/>
            </w:r>
            <w:r>
              <w:rPr>
                <w:noProof/>
                <w:webHidden/>
              </w:rPr>
              <w:fldChar w:fldCharType="begin"/>
            </w:r>
            <w:r>
              <w:rPr>
                <w:noProof/>
                <w:webHidden/>
              </w:rPr>
              <w:instrText xml:space="preserve"> PAGEREF _Toc223688902 \h </w:instrText>
            </w:r>
            <w:r>
              <w:rPr>
                <w:noProof/>
                <w:webHidden/>
              </w:rPr>
            </w:r>
            <w:r>
              <w:rPr>
                <w:noProof/>
                <w:webHidden/>
              </w:rPr>
              <w:fldChar w:fldCharType="separate"/>
            </w:r>
            <w:r w:rsidR="005426EF">
              <w:rPr>
                <w:noProof/>
                <w:webHidden/>
              </w:rPr>
              <w:t>9</w:t>
            </w:r>
            <w:r>
              <w:rPr>
                <w:noProof/>
                <w:webHidden/>
              </w:rPr>
              <w:fldChar w:fldCharType="end"/>
            </w:r>
          </w:hyperlink>
        </w:p>
        <w:p w14:paraId="3EB58706" w14:textId="3DBF2828" w:rsidR="00C0738B" w:rsidRDefault="00C0738B">
          <w:pPr>
            <w:pStyle w:val="TOC1"/>
            <w:tabs>
              <w:tab w:val="right" w:leader="dot" w:pos="9350"/>
            </w:tabs>
            <w:rPr>
              <w:noProof/>
            </w:rPr>
          </w:pPr>
          <w:hyperlink w:anchor="_Toc223688903" w:history="1">
            <w:r w:rsidRPr="00A85F39">
              <w:rPr>
                <w:rStyle w:val="Hyperlink"/>
                <w:noProof/>
              </w:rPr>
              <w:t>Explain Sustainability Strategies</w:t>
            </w:r>
            <w:r>
              <w:rPr>
                <w:noProof/>
                <w:webHidden/>
              </w:rPr>
              <w:tab/>
            </w:r>
            <w:r>
              <w:rPr>
                <w:noProof/>
                <w:webHidden/>
              </w:rPr>
              <w:fldChar w:fldCharType="begin"/>
            </w:r>
            <w:r>
              <w:rPr>
                <w:noProof/>
                <w:webHidden/>
              </w:rPr>
              <w:instrText xml:space="preserve"> PAGEREF _Toc223688903 \h </w:instrText>
            </w:r>
            <w:r>
              <w:rPr>
                <w:noProof/>
                <w:webHidden/>
              </w:rPr>
            </w:r>
            <w:r>
              <w:rPr>
                <w:noProof/>
                <w:webHidden/>
              </w:rPr>
              <w:fldChar w:fldCharType="separate"/>
            </w:r>
            <w:r w:rsidR="005426EF">
              <w:rPr>
                <w:noProof/>
                <w:webHidden/>
              </w:rPr>
              <w:t>10</w:t>
            </w:r>
            <w:r>
              <w:rPr>
                <w:noProof/>
                <w:webHidden/>
              </w:rPr>
              <w:fldChar w:fldCharType="end"/>
            </w:r>
          </w:hyperlink>
        </w:p>
        <w:p w14:paraId="5509BD28" w14:textId="4387E678" w:rsidR="00C0738B" w:rsidRDefault="00C0738B">
          <w:pPr>
            <w:pStyle w:val="TOC1"/>
            <w:tabs>
              <w:tab w:val="right" w:leader="dot" w:pos="9350"/>
            </w:tabs>
            <w:rPr>
              <w:noProof/>
            </w:rPr>
          </w:pPr>
          <w:hyperlink w:anchor="_Toc223688904" w:history="1">
            <w:r w:rsidRPr="00A85F39">
              <w:rPr>
                <w:rStyle w:val="Hyperlink"/>
                <w:noProof/>
              </w:rPr>
              <w:t>Apply Visual and Creative Elements.</w:t>
            </w:r>
            <w:r>
              <w:rPr>
                <w:noProof/>
                <w:webHidden/>
              </w:rPr>
              <w:tab/>
            </w:r>
            <w:r>
              <w:rPr>
                <w:noProof/>
                <w:webHidden/>
              </w:rPr>
              <w:fldChar w:fldCharType="begin"/>
            </w:r>
            <w:r>
              <w:rPr>
                <w:noProof/>
                <w:webHidden/>
              </w:rPr>
              <w:instrText xml:space="preserve"> PAGEREF _Toc223688904 \h </w:instrText>
            </w:r>
            <w:r>
              <w:rPr>
                <w:noProof/>
                <w:webHidden/>
              </w:rPr>
            </w:r>
            <w:r>
              <w:rPr>
                <w:noProof/>
                <w:webHidden/>
              </w:rPr>
              <w:fldChar w:fldCharType="separate"/>
            </w:r>
            <w:r w:rsidR="005426EF">
              <w:rPr>
                <w:noProof/>
                <w:webHidden/>
              </w:rPr>
              <w:t>15</w:t>
            </w:r>
            <w:r>
              <w:rPr>
                <w:noProof/>
                <w:webHidden/>
              </w:rPr>
              <w:fldChar w:fldCharType="end"/>
            </w:r>
          </w:hyperlink>
        </w:p>
        <w:p w14:paraId="71AA8869" w14:textId="4B541717" w:rsidR="00C0738B" w:rsidRDefault="00C0738B">
          <w:pPr>
            <w:pStyle w:val="TOC1"/>
            <w:tabs>
              <w:tab w:val="right" w:leader="dot" w:pos="9350"/>
            </w:tabs>
            <w:rPr>
              <w:noProof/>
            </w:rPr>
          </w:pPr>
          <w:hyperlink w:anchor="_Toc223688905" w:history="1">
            <w:r w:rsidRPr="00A85F39">
              <w:rPr>
                <w:rStyle w:val="Hyperlink"/>
                <w:noProof/>
              </w:rPr>
              <w:t>Conclusion</w:t>
            </w:r>
            <w:r>
              <w:rPr>
                <w:noProof/>
                <w:webHidden/>
              </w:rPr>
              <w:tab/>
            </w:r>
            <w:r>
              <w:rPr>
                <w:noProof/>
                <w:webHidden/>
              </w:rPr>
              <w:fldChar w:fldCharType="begin"/>
            </w:r>
            <w:r>
              <w:rPr>
                <w:noProof/>
                <w:webHidden/>
              </w:rPr>
              <w:instrText xml:space="preserve"> PAGEREF _Toc223688905 \h </w:instrText>
            </w:r>
            <w:r>
              <w:rPr>
                <w:noProof/>
                <w:webHidden/>
              </w:rPr>
            </w:r>
            <w:r>
              <w:rPr>
                <w:noProof/>
                <w:webHidden/>
              </w:rPr>
              <w:fldChar w:fldCharType="separate"/>
            </w:r>
            <w:r w:rsidR="005426EF">
              <w:rPr>
                <w:noProof/>
                <w:webHidden/>
              </w:rPr>
              <w:t>16</w:t>
            </w:r>
            <w:r>
              <w:rPr>
                <w:noProof/>
                <w:webHidden/>
              </w:rPr>
              <w:fldChar w:fldCharType="end"/>
            </w:r>
          </w:hyperlink>
        </w:p>
        <w:p w14:paraId="36401F07" w14:textId="188318D5" w:rsidR="00C0738B" w:rsidRDefault="00C0738B">
          <w:pPr>
            <w:pStyle w:val="TOC1"/>
            <w:tabs>
              <w:tab w:val="right" w:leader="dot" w:pos="9350"/>
            </w:tabs>
            <w:rPr>
              <w:noProof/>
            </w:rPr>
          </w:pPr>
          <w:hyperlink w:anchor="_Toc223688906" w:history="1">
            <w:r w:rsidRPr="00A85F39">
              <w:rPr>
                <w:rStyle w:val="Hyperlink"/>
                <w:noProof/>
              </w:rPr>
              <w:t>References</w:t>
            </w:r>
            <w:r>
              <w:rPr>
                <w:noProof/>
                <w:webHidden/>
              </w:rPr>
              <w:tab/>
            </w:r>
            <w:r>
              <w:rPr>
                <w:noProof/>
                <w:webHidden/>
              </w:rPr>
              <w:fldChar w:fldCharType="begin"/>
            </w:r>
            <w:r>
              <w:rPr>
                <w:noProof/>
                <w:webHidden/>
              </w:rPr>
              <w:instrText xml:space="preserve"> PAGEREF _Toc223688906 \h </w:instrText>
            </w:r>
            <w:r>
              <w:rPr>
                <w:noProof/>
                <w:webHidden/>
              </w:rPr>
            </w:r>
            <w:r>
              <w:rPr>
                <w:noProof/>
                <w:webHidden/>
              </w:rPr>
              <w:fldChar w:fldCharType="separate"/>
            </w:r>
            <w:r w:rsidR="005426EF">
              <w:rPr>
                <w:noProof/>
                <w:webHidden/>
              </w:rPr>
              <w:t>18</w:t>
            </w:r>
            <w:r>
              <w:rPr>
                <w:noProof/>
                <w:webHidden/>
              </w:rPr>
              <w:fldChar w:fldCharType="end"/>
            </w:r>
          </w:hyperlink>
        </w:p>
        <w:p w14:paraId="54F3252F" w14:textId="77777777" w:rsidR="00C0738B" w:rsidRDefault="00C0738B">
          <w:r>
            <w:rPr>
              <w:b/>
              <w:bCs/>
              <w:noProof/>
            </w:rPr>
            <w:fldChar w:fldCharType="end"/>
          </w:r>
        </w:p>
      </w:sdtContent>
    </w:sdt>
    <w:p w14:paraId="0EE66D85" w14:textId="77777777" w:rsidR="00DF3A7E" w:rsidRDefault="00462935" w:rsidP="00462935">
      <w:pPr>
        <w:pStyle w:val="Heading1"/>
      </w:pPr>
      <w:r>
        <w:br w:type="page"/>
      </w:r>
    </w:p>
    <w:p w14:paraId="39043AF1" w14:textId="77777777" w:rsidR="00DF3A7E" w:rsidRDefault="00DF3A7E" w:rsidP="00462935">
      <w:pPr>
        <w:pStyle w:val="Heading1"/>
      </w:pPr>
      <w:bookmarkStart w:id="0" w:name="_Toc223688895"/>
      <w:r>
        <w:lastRenderedPageBreak/>
        <w:t>Part 01</w:t>
      </w:r>
      <w:r w:rsidR="00882659">
        <w:t>: Report</w:t>
      </w:r>
      <w:bookmarkEnd w:id="0"/>
    </w:p>
    <w:p w14:paraId="72560F28" w14:textId="77777777" w:rsidR="00462935" w:rsidRDefault="00462935" w:rsidP="00462935">
      <w:pPr>
        <w:pStyle w:val="Heading1"/>
      </w:pPr>
      <w:bookmarkStart w:id="1" w:name="_Toc223688896"/>
      <w:r>
        <w:t>Hotel Overview: GreenNest Hotel.</w:t>
      </w:r>
      <w:bookmarkEnd w:id="1"/>
    </w:p>
    <w:p w14:paraId="6A90690A" w14:textId="77777777" w:rsidR="00462935" w:rsidRDefault="00462935" w:rsidP="00462935">
      <w:r>
        <w:t>GreenNest Hotel is a progressive and eco-friendly hospitality brand that is meant to meet the growing need of sustainable and responsible tourism. This hotel is situated in the center of the Lake District in the UK and is a place that allows its customers to get a peaceful stay and enjoy the comfort and sustainability. Located in the Lake District, the beautiful landscapes, and natural beauty are another feature that will make GreenNest the best place to place the business because of the ideal combination of urbanity and the rural ambiance</w:t>
      </w:r>
      <w:r w:rsidR="0021109E">
        <w:t xml:space="preserve"> (Ali and Anjum, 2024)</w:t>
      </w:r>
      <w:r>
        <w:t>. Since a green-conscious hotel, GreenNest does not only provide an unforgettable experience to its guests but also shows its uncompromising practice of being eco-friendly with nature being at the core of its activities.</w:t>
      </w:r>
    </w:p>
    <w:p w14:paraId="411A9A0C" w14:textId="77777777" w:rsidR="00462935" w:rsidRDefault="00462935" w:rsidP="00462935">
      <w:r>
        <w:t>Hotel is aimed at the eco-tourists, nature lovers, adventure seekers, luxury travellers and families who value the sustainability and at the same time seek the high-quality amenities and experiences. GreenNest will attract tourists who desire to make a difference in conserving the environment as they visit the stunning scenery in the Lake District. It is whether a visitor is hiking in the valleys, adapting to water sport activities on Lake Windermere, or just taking some rest in the midst of the spectacular scenery, GreenNest will provide them with a location where the eco-conscious nature will feel right to have a luxurious and at the same time sustainable experience</w:t>
      </w:r>
      <w:r w:rsidR="0021109E">
        <w:t xml:space="preserve"> (Almusaed et al., 2024)</w:t>
      </w:r>
      <w:r>
        <w:t>. The hotel will also be a place of leisure as well as a demonstration of sustainable tourism, and it will reflect the vision of GreenNest to provide a perfect combination of luxury and sustainability.</w:t>
      </w:r>
    </w:p>
    <w:p w14:paraId="34948A0A" w14:textId="77777777" w:rsidR="00462935" w:rsidRDefault="00462935" w:rsidP="00462935">
      <w:pPr>
        <w:pStyle w:val="Heading1"/>
      </w:pPr>
      <w:bookmarkStart w:id="2" w:name="_Toc223688897"/>
      <w:r>
        <w:t>Sustainability Vision</w:t>
      </w:r>
      <w:bookmarkEnd w:id="2"/>
    </w:p>
    <w:p w14:paraId="418066A4" w14:textId="77777777" w:rsidR="00462935" w:rsidRDefault="00462935" w:rsidP="00462935">
      <w:r>
        <w:t>At GreenNest Hotel, our sustainability mission statement is very straight forward but very strong: to establish a green oasis where guests can be able to experience the natural environment as well as be involved in the conservation of the environment. Our goal is to redefine the notion of luxury so that our practices will be ecocentric, socially friendly, and yet, we will not sacrifice on the experience of our guests. We aspire to provide a true genuine sustainable getaway which does not just lessen the carbon footprint of hospitality industry, but also educates, empowers and inspires our guests to make more sustainable decisions in their individual lives</w:t>
      </w:r>
      <w:r w:rsidR="0021109E">
        <w:t xml:space="preserve"> (Dias, 2024)</w:t>
      </w:r>
      <w:r>
        <w:t>.</w:t>
      </w:r>
    </w:p>
    <w:p w14:paraId="75EE8694" w14:textId="77777777" w:rsidR="00462935" w:rsidRDefault="00462935" w:rsidP="00462935">
      <w:r>
        <w:lastRenderedPageBreak/>
        <w:t>The only difference is that in GreenNest the approach towards sustainability is holistic, encompassing all the areas of hotel activity. Everything in the hotel, the way it is designed and built, the food we serve and the experience we give you, all the details are well considered with the sustainability in mind</w:t>
      </w:r>
      <w:r w:rsidR="0021109E">
        <w:t xml:space="preserve"> (Khatun et al., 2026)</w:t>
      </w:r>
      <w:r>
        <w:t xml:space="preserve">. </w:t>
      </w:r>
      <w:r w:rsidR="0021109E">
        <w:t>It</w:t>
      </w:r>
      <w:r>
        <w:t xml:space="preserve"> </w:t>
      </w:r>
      <w:r w:rsidR="0021109E">
        <w:t>is</w:t>
      </w:r>
      <w:r>
        <w:t xml:space="preserve"> also adopting renewable energy, water saving, minimi</w:t>
      </w:r>
      <w:r w:rsidR="00C0738B">
        <w:t>s</w:t>
      </w:r>
      <w:r>
        <w:t>ation of waste, ethical sourcing, and community engagement, making GreenNest a model of sustainable hospitality.</w:t>
      </w:r>
    </w:p>
    <w:p w14:paraId="5AADD646" w14:textId="77777777" w:rsidR="00462935" w:rsidRDefault="00462935" w:rsidP="00462935">
      <w:r>
        <w:t>Sustainability is also a part of the entire guest experience in our concept as it is not a component of the stay, but an essential one. Through participating in environmental programs like nature walks, educational programs and volunteering, we hope to make the guests relate better with nature. This will enable us to participate in the broader targets of sustainable tourism, that of responsible travelling and encouraging guests to take personal action in ensuring the environment is maintained at the time and after they stay</w:t>
      </w:r>
      <w:r w:rsidR="00113F7A">
        <w:t xml:space="preserve"> (Murtaza et al., 2024)</w:t>
      </w:r>
      <w:r>
        <w:t>.</w:t>
      </w:r>
    </w:p>
    <w:p w14:paraId="5A0214AB" w14:textId="77777777" w:rsidR="00462935" w:rsidRDefault="00462935" w:rsidP="00462935">
      <w:r>
        <w:t>GreenNest Hotel will be determined to contribute greatly to the shift towards sustainable tourism. Our vision is to encourage the industry leaders and individual travelers by making a new benchmark of luxury hotels, which is that sustainability can only add value to the guest experience, but not subtract it. With the very core of the hotel being built with these values, we aim to help in conserving the natural heritage of the UK, as we attempt to address the increasing needs of responsible travel.</w:t>
      </w:r>
    </w:p>
    <w:p w14:paraId="1CDFCAC6" w14:textId="77777777" w:rsidR="00462935" w:rsidRDefault="00462935" w:rsidP="00462935">
      <w:pPr>
        <w:pStyle w:val="Heading1"/>
      </w:pPr>
      <w:bookmarkStart w:id="3" w:name="_Toc223688898"/>
      <w:r>
        <w:t>Environmental Practices and Strategy.</w:t>
      </w:r>
      <w:bookmarkEnd w:id="3"/>
    </w:p>
    <w:p w14:paraId="5072E1EC" w14:textId="77777777" w:rsidR="00462935" w:rsidRDefault="00462935" w:rsidP="00462935">
      <w:r>
        <w:t>GreenNest Hotel is very diverse in its sustainability practices and strategies that will ensure that the environmental effect of its operations is the minimal one and it will be providing its guest with a comfortable and luxurious experience.</w:t>
      </w:r>
    </w:p>
    <w:p w14:paraId="62520C53" w14:textId="785C6BD5" w:rsidR="00462935" w:rsidRDefault="00462935" w:rsidP="00462935">
      <w:r>
        <w:t>Energy: GreenNest Hotel approaches the energy management holistically and includes renewable energy sources and highly efficient systems. Solar panels, wind turbines and ground source heat pumps will be used to power the hotel. The solar panels will be mounted on the hotel roof enabling the hotel to produce its own power whereas the wind turbines will be mounted on the surrounding area to utili</w:t>
      </w:r>
      <w:r w:rsidR="00C0738B">
        <w:t>s</w:t>
      </w:r>
      <w:r>
        <w:t>e the natural power supplied by the winds of Lake District</w:t>
      </w:r>
      <w:r w:rsidR="00113F7A">
        <w:t xml:space="preserve"> (Narmaditya</w:t>
      </w:r>
      <w:r w:rsidR="005426EF">
        <w:tab/>
      </w:r>
      <w:r w:rsidR="00113F7A">
        <w:t>, 2022)</w:t>
      </w:r>
      <w:r>
        <w:t>. The hotel will have efficient heating and cooling systems that will be supplied by ground-</w:t>
      </w:r>
      <w:r>
        <w:lastRenderedPageBreak/>
        <w:t>source heat pumps, which will make use of the natural temperature of the earth to control the internal climate in the hotel.</w:t>
      </w:r>
    </w:p>
    <w:p w14:paraId="00AFB415" w14:textId="77777777" w:rsidR="00462935" w:rsidRDefault="00462935" w:rsidP="00462935">
      <w:r>
        <w:t>The building systems will also be made smart to optimi</w:t>
      </w:r>
      <w:r w:rsidR="00C0738B">
        <w:t>s</w:t>
      </w:r>
      <w:r>
        <w:t>e the energy usage. Lighting, heating and cooling systems will be done automatically and will vary according to whether they are in use or not so that they do not consume energy when the rooms are empty</w:t>
      </w:r>
      <w:r w:rsidR="00113F7A">
        <w:t xml:space="preserve"> (Rehman et al., 2023)</w:t>
      </w:r>
      <w:r>
        <w:t>. This cost-saving strategy does not only do good to the planet, but is also in line with the demands of the eco-conscious traveler who appreciates operations which are not too damaging to the environment.</w:t>
      </w:r>
    </w:p>
    <w:p w14:paraId="6F9C3AA1" w14:textId="77777777" w:rsidR="00462935" w:rsidRDefault="00462935" w:rsidP="00462935">
      <w:r>
        <w:t>Water: Water conservation and innovation are the key areas of the sustainability measures at the GreenNest Hotel. The hotel will also use rainwater harvest system in collecting and reusing rainwater, which will be used in irrigation and non-portable functions. All the guest rooms and public areas will have low flow showerheads, faucets and toilets to minimi</w:t>
      </w:r>
      <w:r w:rsidR="00C0738B">
        <w:t>s</w:t>
      </w:r>
      <w:r>
        <w:t>e water use</w:t>
      </w:r>
      <w:r w:rsidR="00113F7A">
        <w:t xml:space="preserve"> (Simha et al., 2024)</w:t>
      </w:r>
      <w:r>
        <w:t>. Further, grey water recycling systems will be installed to treat and re-use sink, shower, and bath water to irrigate the landscapes and this will greatly reduce the water consumed by the hotel.</w:t>
      </w:r>
    </w:p>
    <w:p w14:paraId="57822AC0" w14:textId="77777777" w:rsidR="00462935" w:rsidRDefault="00462935" w:rsidP="00462935">
      <w:r>
        <w:t>Moreover, the plumbing systems will all be developed to the best standard of water efficiency. This will be inclusive of water filtration and purification systems which will make the consumed water by the guests to be safe and clean with minimal wastage. There will also be opportunities to encourage responsible consumption when the hotel offers its customers the choice to use less water by offering towels and linen reuse services.</w:t>
      </w:r>
    </w:p>
    <w:p w14:paraId="37AEDB4C" w14:textId="77777777" w:rsidR="00462935" w:rsidRDefault="00462935" w:rsidP="00462935">
      <w:r>
        <w:t>Waste: Reduction of waste is a priority at green nest hotel. The hotel will have a comprehensive waste management policy that will aim at reducing, reusing and recycling materials. The zero-waste policy will be applied with respect to all the hotel operations focusing on single-use plastics</w:t>
      </w:r>
      <w:r w:rsidR="00113F7A">
        <w:t xml:space="preserve"> (Tumpa et al., 2025)</w:t>
      </w:r>
      <w:r>
        <w:t>. Refillable bottles and toiletries will be offered to the guests, and plastic wrappings in the guest rooms will be substituted with compostable versions.</w:t>
      </w:r>
    </w:p>
    <w:p w14:paraId="4A1FBA64" w14:textId="77777777" w:rsidR="00462935" w:rsidRDefault="00462935" w:rsidP="00462935">
      <w:r>
        <w:t>The hotel will also collaborate with the local recycling agencies to make sure that all their materials are sorted and sent out of the landfills. Moreover, the design and renovation of the hotel will be based on the ideas of the circular economy, where the materials of the construction process will be ethically sourced, and their furnishings will be recyclable and environmentally friendly.</w:t>
      </w:r>
    </w:p>
    <w:p w14:paraId="3E3E689E" w14:textId="77777777" w:rsidR="00462935" w:rsidRDefault="00462935" w:rsidP="00462935">
      <w:r>
        <w:lastRenderedPageBreak/>
        <w:t>Resources: The resources used in the construction and furniture of GreenNest Hotel will be sourced in all sustainable and ethical suppliers. Local resources like stone and timber in sustainable forests are to be given priorities so that carbon footprint is minimi</w:t>
      </w:r>
      <w:r w:rsidR="00C0738B">
        <w:t>s</w:t>
      </w:r>
      <w:r>
        <w:t>ed by carrying out long-distance transportation of materials</w:t>
      </w:r>
      <w:r w:rsidR="00113F7A">
        <w:t xml:space="preserve"> (Khatun et al., 2026)</w:t>
      </w:r>
      <w:r>
        <w:t>. In addition, all furniture, textiles, and decorations will be made out of sustainable and non-toxic sources, and, in this way, the interiors of the hotel would promote healthy and environmentally-friendly atmosphere both to guests and employees.</w:t>
      </w:r>
    </w:p>
    <w:p w14:paraId="7B404A84" w14:textId="77777777" w:rsidR="00462935" w:rsidRDefault="00462935" w:rsidP="00462935">
      <w:r>
        <w:t>Food and Beverage: GreenNest will have a sustainable and local food and beverage program, which will focus on organic and seasonal food and drinks and the support of local farmers and food producers in the Lake District</w:t>
      </w:r>
      <w:r w:rsidR="00113F7A">
        <w:t xml:space="preserve"> (Tumpa et al., 2025)</w:t>
      </w:r>
      <w:r>
        <w:t>. The restaurant in the hotel will be based on the vegetarian menu, and the priority of decreasing the food waste will be the creative use of the remaining items. Any food of animal origin will be sourced in the most ethical way which will be local farms practicing sustainable practices.</w:t>
      </w:r>
    </w:p>
    <w:p w14:paraId="6C7790FA" w14:textId="77777777" w:rsidR="00462935" w:rsidRDefault="00462935" w:rsidP="00462935">
      <w:r>
        <w:t>GreenNest will also support sustainable food experiences by providing guests with a choice of taking cooking classes based on plant-based cuisine or foraging food tours around the area. These programs will not only inform guests on sustainable food operations but will improve on their experience at the hotel.</w:t>
      </w:r>
    </w:p>
    <w:p w14:paraId="4201BDBB" w14:textId="77777777" w:rsidR="00462935" w:rsidRDefault="00462935" w:rsidP="00462935">
      <w:r>
        <w:t>Community Engagement: GreenNest Hotel will focus on community partnerships, which will help in the economic and social sustainability. The hotel will create employment opportunities to the locals and invest in staff development programs, such that the employees are provided with competency to support the sustainability objectives of the hotel</w:t>
      </w:r>
      <w:r w:rsidR="00113F7A">
        <w:t xml:space="preserve"> (Rehman et al., 2023)</w:t>
      </w:r>
      <w:r>
        <w:t>. In addition, GreenNest will work with local environmental groups and schools, where guests can receive an educational program and volunteer in the local conservation programs. This not only favorable to the local community, but the guest experience is also improved by offering them a chance to participate in local environmental projects.</w:t>
      </w:r>
    </w:p>
    <w:p w14:paraId="57D892F6" w14:textId="77777777" w:rsidR="00462935" w:rsidRDefault="00462935" w:rsidP="00462935">
      <w:pPr>
        <w:pStyle w:val="Heading1"/>
      </w:pPr>
      <w:bookmarkStart w:id="4" w:name="_Toc223688899"/>
      <w:r>
        <w:t>Guest Experience</w:t>
      </w:r>
      <w:bookmarkEnd w:id="4"/>
    </w:p>
    <w:p w14:paraId="2A8AD404" w14:textId="77777777" w:rsidR="00462935" w:rsidRDefault="00462935" w:rsidP="00462935">
      <w:r>
        <w:t>The guest experience at GreenNest Hotel will be immersive and enriching, as well as sustainable. All the aspects of the guest experience such as booking or departure have been designed in a way that the idea of sustainability is seamlessly integrated into the guest experience.</w:t>
      </w:r>
    </w:p>
    <w:p w14:paraId="2AF45F77" w14:textId="77777777" w:rsidR="00462935" w:rsidRDefault="00462935" w:rsidP="00462935">
      <w:r>
        <w:lastRenderedPageBreak/>
        <w:t>On arrival, visitors will be welcomed by an environmentally friendly team that upholds the philosophy of sustainability of the hotel. The hotel lobby will have a green design, such as recycled materials and air-cleaning plants. The guest rooms will be made using natural materials and fewer environmental effects with energy-efficient lighting and appliances, low flow fixtures, and organic cotton beddings</w:t>
      </w:r>
      <w:r w:rsidR="00113F7A">
        <w:t xml:space="preserve"> (Murtaza et al., 2024)</w:t>
      </w:r>
      <w:r>
        <w:t>. The rooms will also have an information pack that will include the sustainability efforts that the hotel is undertaking, which will make the guests consider adopting water and energy-saving measures during their stay.</w:t>
      </w:r>
    </w:p>
    <w:p w14:paraId="7BFF330A" w14:textId="77777777" w:rsidR="00462935" w:rsidRDefault="00462935" w:rsidP="00462935">
      <w:r>
        <w:t>In addition to the physical dimension of the hotel, GreenNest will provide a range of immersion experiences that will enable guests to be actively engaged in sustainability. Such options can be guided nature walks where one can learn about the local flora and fauna, volunteering in conservation initiatives in the area, and cooking classes where one can learn how to reduce food waste and work with seasonal ingredients</w:t>
      </w:r>
      <w:r w:rsidR="00113F7A">
        <w:t xml:space="preserve"> (Khatun et al., 2026)</w:t>
      </w:r>
      <w:r>
        <w:t>.</w:t>
      </w:r>
    </w:p>
    <w:p w14:paraId="08560C89" w14:textId="77777777" w:rsidR="00462935" w:rsidRDefault="00462935" w:rsidP="00462935">
      <w:r>
        <w:t>To provide the guests with a more in-depth engagement with the surroundings, the hotel will provide the sustainable living workshops, which include such practices as upcycling, sustainable traveling tips, and sustainable food practices</w:t>
      </w:r>
      <w:r w:rsidR="00113F7A">
        <w:t xml:space="preserve"> (Murtaza et al., 2024)</w:t>
      </w:r>
      <w:r>
        <w:t>. These workshops will be structured in such a way that it will encourage guests to integrate more sustainable practices into their daily lives, and leave an imprint in the lives of the guests even after their stay.</w:t>
      </w:r>
    </w:p>
    <w:p w14:paraId="682B87A8" w14:textId="77777777" w:rsidR="00462935" w:rsidRDefault="00462935" w:rsidP="00462935">
      <w:r>
        <w:t>GreenNest will also monitor sustainability activities on online platforms to more actively involve the guests. The guests will be able to track their own energy and water consumption during their stay at the hotel, get rewards after engaging in sustainable programs, and see how much carbon they have saved.</w:t>
      </w:r>
    </w:p>
    <w:p w14:paraId="69003875" w14:textId="77777777" w:rsidR="00462935" w:rsidRDefault="00462935" w:rsidP="00462935">
      <w:pPr>
        <w:pStyle w:val="Heading1"/>
      </w:pPr>
      <w:bookmarkStart w:id="5" w:name="_Toc223688900"/>
      <w:r>
        <w:t>Conclusion</w:t>
      </w:r>
      <w:bookmarkEnd w:id="5"/>
    </w:p>
    <w:p w14:paraId="4882C715" w14:textId="77777777" w:rsidR="00462935" w:rsidRDefault="00462935" w:rsidP="00462935">
      <w:r>
        <w:t>GreenNest Hotel is one of the new movements in the development of the sustainable hotel industry, an innovative and responsible approach to luxury. The environmental, social and economic sustainability are all shown in the design of the hotel, the way it operates, and the way it treats its guests. GreenNest can create a new standard of sustainable tourism in the UK by providing a distinctive blend of environmentally-friendly luxury, local experience, and immersive experiences in sustainability.</w:t>
      </w:r>
    </w:p>
    <w:p w14:paraId="5C1C3DA7" w14:textId="77777777" w:rsidR="00AA5A4D" w:rsidRDefault="00462935" w:rsidP="00462935">
      <w:r>
        <w:lastRenderedPageBreak/>
        <w:t>This idea proves the notion that sustainability is not a limitation but it is a chance to become innovative and improve the experience of the guests. It helps to strengthen the significance of the integration of environmental, social, and economic sustainability in the contemporary hospitality industry, especially with the growing demand toward environmentally friendly travel opportunities. The strategy implemented by GreenNest will make sure that the business will become a long-term viable enterprise and offer their guests the experience that will make a positive impression on them and the world surrounding them.</w:t>
      </w:r>
    </w:p>
    <w:p w14:paraId="42762561" w14:textId="77777777" w:rsidR="00AA5A4D" w:rsidRDefault="00AA5A4D">
      <w:pPr>
        <w:spacing w:line="259" w:lineRule="auto"/>
        <w:jc w:val="left"/>
      </w:pPr>
      <w:r>
        <w:br w:type="page"/>
      </w:r>
    </w:p>
    <w:p w14:paraId="4984E1CA" w14:textId="77777777" w:rsidR="00BF4D85" w:rsidRDefault="00AA5A4D" w:rsidP="00AA5A4D">
      <w:pPr>
        <w:pStyle w:val="Heading1"/>
      </w:pPr>
      <w:bookmarkStart w:id="6" w:name="_Toc223688901"/>
      <w:r>
        <w:lastRenderedPageBreak/>
        <w:t>Part 02: Presentation</w:t>
      </w:r>
      <w:bookmarkEnd w:id="6"/>
    </w:p>
    <w:p w14:paraId="09D6DD46" w14:textId="77777777" w:rsidR="00017D60" w:rsidRDefault="00017D60" w:rsidP="00017D60">
      <w:r>
        <w:rPr>
          <w:noProof/>
        </w:rPr>
        <w:drawing>
          <wp:inline distT="0" distB="0" distL="0" distR="0" wp14:anchorId="27DC1811" wp14:editId="7BADB5B1">
            <wp:extent cx="5943600" cy="29692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69260"/>
                    </a:xfrm>
                    <a:prstGeom prst="rect">
                      <a:avLst/>
                    </a:prstGeom>
                  </pic:spPr>
                </pic:pic>
              </a:graphicData>
            </a:graphic>
          </wp:inline>
        </w:drawing>
      </w:r>
    </w:p>
    <w:p w14:paraId="12F38692" w14:textId="77777777" w:rsidR="00017D60" w:rsidRPr="00017D60" w:rsidRDefault="00017D60" w:rsidP="00017D60">
      <w:r>
        <w:rPr>
          <w:noProof/>
        </w:rPr>
        <w:drawing>
          <wp:inline distT="0" distB="0" distL="0" distR="0" wp14:anchorId="0E2D123D" wp14:editId="18AC802C">
            <wp:extent cx="5943600" cy="30086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08630"/>
                    </a:xfrm>
                    <a:prstGeom prst="rect">
                      <a:avLst/>
                    </a:prstGeom>
                  </pic:spPr>
                </pic:pic>
              </a:graphicData>
            </a:graphic>
          </wp:inline>
        </w:drawing>
      </w:r>
    </w:p>
    <w:p w14:paraId="237E5519" w14:textId="77777777" w:rsidR="00AA5A4D" w:rsidRDefault="00AA5A4D" w:rsidP="00AA5A4D">
      <w:pPr>
        <w:pStyle w:val="Heading1"/>
      </w:pPr>
      <w:bookmarkStart w:id="7" w:name="_Toc223688902"/>
      <w:r>
        <w:t>Introduce the Concept</w:t>
      </w:r>
      <w:bookmarkEnd w:id="7"/>
    </w:p>
    <w:p w14:paraId="4093738D" w14:textId="77777777" w:rsidR="00AA5A4D" w:rsidRDefault="00AA5A4D" w:rsidP="00AA5A4D">
      <w:r>
        <w:t xml:space="preserve">GreenNest Hotel is an innovative idea that is a sustainable hotel located at the </w:t>
      </w:r>
      <w:proofErr w:type="spellStart"/>
      <w:r>
        <w:t>centre</w:t>
      </w:r>
      <w:proofErr w:type="spellEnd"/>
      <w:r>
        <w:t xml:space="preserve"> of the Lake District, UK. Surrounded by the steep hills and calm lakes of Lake Windermere, GreenNest is a mixture of innovative sustainability and luxury, conscious of the environment</w:t>
      </w:r>
      <w:r w:rsidR="00113F7A">
        <w:t xml:space="preserve"> (Ali and Anjum, 2024)</w:t>
      </w:r>
      <w:r>
        <w:t xml:space="preserve">. The hotel will serve a rising pool of eco-tourists, luxury travelers, adventure travelers and </w:t>
      </w:r>
      <w:r>
        <w:lastRenderedPageBreak/>
        <w:t>families who are still looking at sustainability and at the same time demanding high-end facilities and memorable experiences. The Lake District is picturesque with its environmental worth and scenery and this should form the best place that can be used to demonstrate the sustainability that GreenNest has in the tourism sector</w:t>
      </w:r>
      <w:r w:rsidR="00113F7A">
        <w:t xml:space="preserve"> (Tumpa et al., 2025)</w:t>
      </w:r>
      <w:r>
        <w:t>.</w:t>
      </w:r>
    </w:p>
    <w:p w14:paraId="73C4CF65" w14:textId="77777777" w:rsidR="00AA5A4D" w:rsidRDefault="00AA5A4D" w:rsidP="00AA5A4D">
      <w:r>
        <w:t>GreenNest is not only a place to stay but a complete experience that enables a customer to interact with nature and help preserve it. GreenNest has created an environment in which sustainability and luxury naturally blend, whether in the form of a renewable energy use, locally sourced food, or a community partner</w:t>
      </w:r>
      <w:r w:rsidR="00113F7A">
        <w:t xml:space="preserve"> (Almusaed et al., 2024)</w:t>
      </w:r>
      <w:r>
        <w:t>. The hotel is designed with conscious travelers that are interested in being able to relax and travel without undermining their values, and this makes the hotel the best destination at the end of the day as a destination that takes sustainability as not a limitation but as part of a complete journey.</w:t>
      </w:r>
    </w:p>
    <w:p w14:paraId="60555A76" w14:textId="77777777" w:rsidR="00AA5A4D" w:rsidRDefault="00AA5A4D" w:rsidP="00AA5A4D">
      <w:pPr>
        <w:pStyle w:val="Heading1"/>
      </w:pPr>
      <w:bookmarkStart w:id="8" w:name="_Toc223688903"/>
      <w:r>
        <w:t>Explain Sustainability Strategies</w:t>
      </w:r>
      <w:bookmarkEnd w:id="8"/>
    </w:p>
    <w:p w14:paraId="457C5BF9" w14:textId="77777777" w:rsidR="00AA5A4D" w:rsidRDefault="00AA5A4D" w:rsidP="00AA5A4D">
      <w:r>
        <w:t>GreenNest Hotel uses a number of new sustainability initiatives to reduce its environmental footprint, give back to the surrounding communities, and provide its guests with a responsible but luxurious stay. Some of the major sustainability aspects comprise energy efficiency, water conservation, sustainable material, waste reduction and local sourcing of food and beverage.</w:t>
      </w:r>
    </w:p>
    <w:p w14:paraId="4EE14A01" w14:textId="77777777" w:rsidR="00017D60" w:rsidRDefault="00017D60" w:rsidP="00AA5A4D">
      <w:r>
        <w:rPr>
          <w:noProof/>
        </w:rPr>
        <w:drawing>
          <wp:inline distT="0" distB="0" distL="0" distR="0" wp14:anchorId="2990B2C5" wp14:editId="1B1A0215">
            <wp:extent cx="5943600" cy="2994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994025"/>
                    </a:xfrm>
                    <a:prstGeom prst="rect">
                      <a:avLst/>
                    </a:prstGeom>
                  </pic:spPr>
                </pic:pic>
              </a:graphicData>
            </a:graphic>
          </wp:inline>
        </w:drawing>
      </w:r>
    </w:p>
    <w:p w14:paraId="33E0ED71" w14:textId="77777777" w:rsidR="00E6728E" w:rsidRDefault="00AA5A4D" w:rsidP="00E6728E">
      <w:pPr>
        <w:pStyle w:val="Heading2"/>
      </w:pPr>
      <w:r w:rsidRPr="00AA5A4D">
        <w:t>Energy Efficiency and Renewable Sources</w:t>
      </w:r>
    </w:p>
    <w:p w14:paraId="5701E32A" w14:textId="77777777" w:rsidR="00AA5A4D" w:rsidRDefault="00AA5A4D" w:rsidP="00AA5A4D">
      <w:r>
        <w:lastRenderedPageBreak/>
        <w:t>The energy plan of GreenNest forms the basis of its sustainability program. The ground-source heat pumps, wind turbines together with solar panels will be used to power the hotel. The Carbon Trust believes that the sources of renewable energy will cut operations costs in the long run and offer a stable, environmentally-friendly energy source</w:t>
      </w:r>
      <w:r w:rsidR="00113F7A">
        <w:t xml:space="preserve"> (Dias, 2024)</w:t>
      </w:r>
      <w:r>
        <w:t>. The application of solar panels and wind turbines will enable the hotel to produce a significant part of its energy internally, and the heat pumps will use the heat that is available in the ground to heat and cool, which will save up to 50</w:t>
      </w:r>
      <w:r w:rsidR="00C0738B">
        <w:t xml:space="preserve">% </w:t>
      </w:r>
      <w:r>
        <w:t>of energy. This holistic strategy can not only be able to sustain the energy ambitions of the hotel but also the UK government aims to achieve a net-zero status by 2050.</w:t>
      </w:r>
    </w:p>
    <w:p w14:paraId="7E74974C" w14:textId="77777777" w:rsidR="00017D60" w:rsidRDefault="00017D60" w:rsidP="00AA5A4D">
      <w:r>
        <w:rPr>
          <w:noProof/>
        </w:rPr>
        <w:drawing>
          <wp:inline distT="0" distB="0" distL="0" distR="0" wp14:anchorId="53B24298" wp14:editId="4BF4E06C">
            <wp:extent cx="5943600" cy="28873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887345"/>
                    </a:xfrm>
                    <a:prstGeom prst="rect">
                      <a:avLst/>
                    </a:prstGeom>
                  </pic:spPr>
                </pic:pic>
              </a:graphicData>
            </a:graphic>
          </wp:inline>
        </w:drawing>
      </w:r>
    </w:p>
    <w:p w14:paraId="59DD4508" w14:textId="77777777" w:rsidR="00E6728E" w:rsidRDefault="00AA5A4D" w:rsidP="00E6728E">
      <w:pPr>
        <w:pStyle w:val="Heading2"/>
      </w:pPr>
      <w:r w:rsidRPr="00AA5A4D">
        <w:t>Water Conservation and Innovation</w:t>
      </w:r>
      <w:r>
        <w:t xml:space="preserve">: </w:t>
      </w:r>
    </w:p>
    <w:p w14:paraId="18AE18A7" w14:textId="77777777" w:rsidR="00AA5A4D" w:rsidRDefault="00AA5A4D" w:rsidP="00AA5A4D">
      <w:r>
        <w:t>Water conservation is also another major area that GreenNest has mastered. The hotel will also adopt an advanced rain water harvesting system, which will collect rainwater to be utili</w:t>
      </w:r>
      <w:r w:rsidR="00C0738B">
        <w:t>s</w:t>
      </w:r>
      <w:r>
        <w:t>ed in the irrigation and non-drinking purposes. Also, there will be low flow faucets, showerheads, and toilets and this will cut down on the amount of water used in the guest rooms and common areas</w:t>
      </w:r>
      <w:r w:rsidR="00113F7A">
        <w:t xml:space="preserve"> (Khatun et al., 2026)</w:t>
      </w:r>
      <w:r>
        <w:t>. The role of water conservation in hospitality sector is not a new phenomenon, and International Tourism Partnership (ITP) remarked that as much as 30</w:t>
      </w:r>
      <w:r w:rsidR="00C0738B">
        <w:t xml:space="preserve">% </w:t>
      </w:r>
      <w:r>
        <w:t>of water consumed per guest can be cut with the help of efficient systems. GreenNest will also help to preserve the local water conservation in the Lake District which experiences seasonal water deficit by utili</w:t>
      </w:r>
      <w:r w:rsidR="00C0738B">
        <w:t>s</w:t>
      </w:r>
      <w:r>
        <w:t>ing rainwater and recycling greywater.</w:t>
      </w:r>
    </w:p>
    <w:p w14:paraId="69F482DA" w14:textId="77777777" w:rsidR="00017D60" w:rsidRDefault="00017D60" w:rsidP="00AA5A4D">
      <w:r>
        <w:rPr>
          <w:noProof/>
        </w:rPr>
        <w:lastRenderedPageBreak/>
        <w:drawing>
          <wp:inline distT="0" distB="0" distL="0" distR="0" wp14:anchorId="52225677" wp14:editId="06B54B7A">
            <wp:extent cx="5943600" cy="3032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32125"/>
                    </a:xfrm>
                    <a:prstGeom prst="rect">
                      <a:avLst/>
                    </a:prstGeom>
                  </pic:spPr>
                </pic:pic>
              </a:graphicData>
            </a:graphic>
          </wp:inline>
        </w:drawing>
      </w:r>
    </w:p>
    <w:p w14:paraId="644CCA46" w14:textId="77777777" w:rsidR="00E6728E" w:rsidRDefault="00AA5A4D" w:rsidP="00E6728E">
      <w:pPr>
        <w:pStyle w:val="Heading2"/>
      </w:pPr>
      <w:r w:rsidRPr="00AA5A4D">
        <w:t>Waste Reduction and Circular Economy</w:t>
      </w:r>
      <w:r>
        <w:t xml:space="preserve">: </w:t>
      </w:r>
    </w:p>
    <w:p w14:paraId="70F8BA8A" w14:textId="77777777" w:rsidR="00AA5A4D" w:rsidRDefault="00AA5A4D" w:rsidP="00AA5A4D">
      <w:r>
        <w:t>GreenNest will have a zero waste policy whereby all the wastes are recycled, composted, or even reused. The hotel will divest into upcycled furniture and other decorations, meaning that fresh raw materials will not be required. As part of the reusing, recycling and repurposing approach, the Circular Economic approach of hospitality, supported by the Ellen MacArthur Foundation, is aimed at waste reduction and environmental impact minimi</w:t>
      </w:r>
      <w:r w:rsidR="00C0738B">
        <w:t>s</w:t>
      </w:r>
      <w:r>
        <w:t>ation</w:t>
      </w:r>
      <w:r w:rsidR="00113F7A">
        <w:t xml:space="preserve"> (Murtaza et al., 2024)</w:t>
      </w:r>
      <w:r>
        <w:t>. Single-use plastics will also be prohibited, and they will be substituted with biodegradable materials, and organic waste produced in the kitchen will be put to the compost.</w:t>
      </w:r>
    </w:p>
    <w:p w14:paraId="11193B8B" w14:textId="77777777" w:rsidR="00017D60" w:rsidRDefault="00017D60" w:rsidP="00AA5A4D">
      <w:r>
        <w:rPr>
          <w:noProof/>
        </w:rPr>
        <w:lastRenderedPageBreak/>
        <w:drawing>
          <wp:inline distT="0" distB="0" distL="0" distR="0" wp14:anchorId="08652245" wp14:editId="372E3F09">
            <wp:extent cx="5943600" cy="31953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95320"/>
                    </a:xfrm>
                    <a:prstGeom prst="rect">
                      <a:avLst/>
                    </a:prstGeom>
                  </pic:spPr>
                </pic:pic>
              </a:graphicData>
            </a:graphic>
          </wp:inline>
        </w:drawing>
      </w:r>
    </w:p>
    <w:p w14:paraId="100DFD45" w14:textId="77777777" w:rsidR="00E6728E" w:rsidRDefault="00AA5A4D" w:rsidP="00E6728E">
      <w:pPr>
        <w:pStyle w:val="Heading2"/>
      </w:pPr>
      <w:r w:rsidRPr="00AA5A4D">
        <w:t>Sustainable Materials and Ethical sourcing</w:t>
      </w:r>
      <w:r>
        <w:t xml:space="preserve">: </w:t>
      </w:r>
    </w:p>
    <w:p w14:paraId="03B9F545" w14:textId="77777777" w:rsidR="00AA5A4D" w:rsidRDefault="00AA5A4D" w:rsidP="00AA5A4D">
      <w:r>
        <w:t>GreenNest Hotel construction is based on the concept of the use of materials that are ethically sourced and sustainable. Construction will be made of locally sourced timber, stone, and clay and all the furnishings will be crafted of upcycled or responsibly sourced materials. The significance of environmentally friendly building techniques is highlighted by the World Green Building Council wherein it is reported that building a sustainable building incurs less in terms of operation, less in terms of environmental effects and that it produces healthier environments to occupants compared to buildings that are not environmentally friendly</w:t>
      </w:r>
      <w:r w:rsidR="00113F7A">
        <w:t xml:space="preserve"> (Narmaditya, 2022)</w:t>
      </w:r>
      <w:r>
        <w:t>. GreenNest reduces transportation emissions because locally sourced materials are used and promotes local economy.</w:t>
      </w:r>
    </w:p>
    <w:p w14:paraId="10030A32" w14:textId="77777777" w:rsidR="00017D60" w:rsidRDefault="00017D60" w:rsidP="00AA5A4D">
      <w:r>
        <w:rPr>
          <w:noProof/>
        </w:rPr>
        <w:lastRenderedPageBreak/>
        <w:drawing>
          <wp:inline distT="0" distB="0" distL="0" distR="0" wp14:anchorId="5B0718BF" wp14:editId="3A86442B">
            <wp:extent cx="5943600" cy="300101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001010"/>
                    </a:xfrm>
                    <a:prstGeom prst="rect">
                      <a:avLst/>
                    </a:prstGeom>
                  </pic:spPr>
                </pic:pic>
              </a:graphicData>
            </a:graphic>
          </wp:inline>
        </w:drawing>
      </w:r>
    </w:p>
    <w:p w14:paraId="5FAAE77F" w14:textId="77777777" w:rsidR="00E6728E" w:rsidRDefault="00AA5A4D" w:rsidP="00E6728E">
      <w:pPr>
        <w:pStyle w:val="Heading2"/>
      </w:pPr>
      <w:r w:rsidRPr="00AA5A4D">
        <w:t>Local Food and Beverage</w:t>
      </w:r>
      <w:r>
        <w:t xml:space="preserve">: </w:t>
      </w:r>
    </w:p>
    <w:p w14:paraId="3A7FC9FB" w14:textId="77777777" w:rsidR="00AA5A4D" w:rsidRDefault="00AA5A4D" w:rsidP="00AA5A4D">
      <w:r>
        <w:t>The hotel will have a restaurant that offers locally grown organic food products and plant-based meals. The most important partners will be local farmers and food suppliers based in the Lake District, who will be able to offer fresh and seasonal products, which have a smaller carbon footprint compared to food transport. With the emphasis placed on vegetarian food, GreenNest will contribute to lowering the ecological footprint of animal agriculture that causes a significant part of the world-wide greenhouse gas emissions</w:t>
      </w:r>
      <w:r w:rsidR="00113F7A">
        <w:t xml:space="preserve"> (Rehman et al., 2023)</w:t>
      </w:r>
      <w:r>
        <w:t>. Moreover, local food producers cooperate with GreenNest, thus benefiting local farmers, which promotes economical sustainability of the community.</w:t>
      </w:r>
    </w:p>
    <w:p w14:paraId="537469AA" w14:textId="77777777" w:rsidR="00017D60" w:rsidRDefault="00017D60" w:rsidP="00AA5A4D">
      <w:r>
        <w:rPr>
          <w:noProof/>
        </w:rPr>
        <w:lastRenderedPageBreak/>
        <w:drawing>
          <wp:inline distT="0" distB="0" distL="0" distR="0" wp14:anchorId="6032383D" wp14:editId="04ED7A0C">
            <wp:extent cx="5943600" cy="29495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949575"/>
                    </a:xfrm>
                    <a:prstGeom prst="rect">
                      <a:avLst/>
                    </a:prstGeom>
                  </pic:spPr>
                </pic:pic>
              </a:graphicData>
            </a:graphic>
          </wp:inline>
        </w:drawing>
      </w:r>
    </w:p>
    <w:p w14:paraId="3406838A" w14:textId="77777777" w:rsidR="00AA5A4D" w:rsidRDefault="00AA5A4D" w:rsidP="00AA5A4D">
      <w:pPr>
        <w:pStyle w:val="Heading1"/>
      </w:pPr>
      <w:bookmarkStart w:id="9" w:name="_Toc223688904"/>
      <w:r>
        <w:t>Apply Visual and Creative Elements.</w:t>
      </w:r>
      <w:bookmarkEnd w:id="9"/>
    </w:p>
    <w:p w14:paraId="78F1045F" w14:textId="77777777" w:rsidR="00AA5A4D" w:rsidRDefault="00AA5A4D" w:rsidP="00AA5A4D">
      <w:r>
        <w:t xml:space="preserve">In order to </w:t>
      </w:r>
      <w:proofErr w:type="spellStart"/>
      <w:r>
        <w:t>visuali</w:t>
      </w:r>
      <w:r w:rsidR="00C0738B">
        <w:t>s</w:t>
      </w:r>
      <w:r>
        <w:t>e</w:t>
      </w:r>
      <w:proofErr w:type="spellEnd"/>
      <w:r>
        <w:t xml:space="preserve"> </w:t>
      </w:r>
      <w:proofErr w:type="spellStart"/>
      <w:r>
        <w:t>GreenNest</w:t>
      </w:r>
      <w:proofErr w:type="spellEnd"/>
      <w:r>
        <w:t xml:space="preserve"> Hotel, it is enough to imagine a perfect combination of modern architectural design and natural beauty of the Lake District. The hotel will also be equipped with green roofs which will not only increase the energy efficiency, but also give guests more green space. The hotel will also be constructed using the locally obtained stone that will harmoniously blend the building with the environment. </w:t>
      </w:r>
    </w:p>
    <w:p w14:paraId="5141960A" w14:textId="77777777" w:rsidR="007D435A" w:rsidRDefault="007D435A" w:rsidP="007D435A">
      <w:pPr>
        <w:jc w:val="center"/>
      </w:pPr>
      <w:r>
        <w:rPr>
          <w:noProof/>
        </w:rPr>
        <w:drawing>
          <wp:inline distT="0" distB="0" distL="0" distR="0" wp14:anchorId="2BE1B798" wp14:editId="1468E371">
            <wp:extent cx="3847783" cy="2565188"/>
            <wp:effectExtent l="0" t="0" r="63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52974" cy="2568649"/>
                    </a:xfrm>
                    <a:prstGeom prst="rect">
                      <a:avLst/>
                    </a:prstGeom>
                    <a:noFill/>
                  </pic:spPr>
                </pic:pic>
              </a:graphicData>
            </a:graphic>
          </wp:inline>
        </w:drawing>
      </w:r>
    </w:p>
    <w:p w14:paraId="5C25DC44" w14:textId="77777777" w:rsidR="00AA5A4D" w:rsidRDefault="00AA5A4D" w:rsidP="00AA5A4D">
      <w:r>
        <w:t xml:space="preserve">The rooms will be minimalist in nature and nature-themed, with their furnishing being crafted using eco-friendly substances like reclaimed wood and organic cotton. Green technologies, </w:t>
      </w:r>
      <w:r>
        <w:lastRenderedPageBreak/>
        <w:t>including smart thermostats, will enable the guests to operate the room temperature easily and will consume less energy. The design of the hotel will be efficient and attractive to show that sustainability does not mean cutting costs on the luxury. Interactive and educative aspects will be added to the guest experience</w:t>
      </w:r>
      <w:r w:rsidR="00113F7A">
        <w:t xml:space="preserve"> (Simha et al., 2024)</w:t>
      </w:r>
      <w:r>
        <w:t xml:space="preserve">. Digital devices in the common areas will show real-time information on how much energy and water the hotel uses, which will enable the guests to monitor their sustainability. </w:t>
      </w:r>
    </w:p>
    <w:p w14:paraId="3380065A" w14:textId="77777777" w:rsidR="00017D60" w:rsidRDefault="00017D60" w:rsidP="00AA5A4D">
      <w:r>
        <w:rPr>
          <w:noProof/>
        </w:rPr>
        <w:drawing>
          <wp:inline distT="0" distB="0" distL="0" distR="0" wp14:anchorId="2FFD9D3E" wp14:editId="0FEBC31A">
            <wp:extent cx="5943600" cy="286956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869565"/>
                    </a:xfrm>
                    <a:prstGeom prst="rect">
                      <a:avLst/>
                    </a:prstGeom>
                  </pic:spPr>
                </pic:pic>
              </a:graphicData>
            </a:graphic>
          </wp:inline>
        </w:drawing>
      </w:r>
    </w:p>
    <w:p w14:paraId="518088E1" w14:textId="77777777" w:rsidR="00AA5A4D" w:rsidRDefault="00AA5A4D" w:rsidP="00AA5A4D">
      <w:pPr>
        <w:pStyle w:val="Heading1"/>
      </w:pPr>
      <w:bookmarkStart w:id="10" w:name="_Toc223688905"/>
      <w:r>
        <w:t>Conclusion</w:t>
      </w:r>
      <w:bookmarkEnd w:id="10"/>
    </w:p>
    <w:p w14:paraId="4B1005F1" w14:textId="77777777" w:rsidR="00AA5A4D" w:rsidRDefault="00AA5A4D" w:rsidP="00AA5A4D">
      <w:r>
        <w:t>GreenNest Hotel is the future of sustainable hotel tourism in the UK that will be both luxurious and more environment-friendly. GreenNest is expected to establish the new trend in the hospitality sector by implementing renewable energy, water conservation, sustainable material, and local sourcing in its operations. The holistic sustainability of the hotel guarantees that the presence of every guest at the hotel makes a difference to the region and the environment.</w:t>
      </w:r>
    </w:p>
    <w:p w14:paraId="40C0BF19" w14:textId="77777777" w:rsidR="00381715" w:rsidRDefault="00AA5A4D" w:rsidP="00AA5A4D">
      <w:r>
        <w:t>GreenNest is not merely a hotel to be stayed at, but a trend to a more ecologically friendly future of hospitality industry. It speaks of the increased interest in environmentally friendly experiences in travel and shows how sustainability can be implemented in all the operations of a hotel including energy consumption and contacts with guests. Through the innovative design, environmental sustainability, and community-based mission, GreenNest will encourage guests to choose to travel more responsibly, and eventually make this world greener and more sustainable.</w:t>
      </w:r>
    </w:p>
    <w:p w14:paraId="3D700609" w14:textId="77777777" w:rsidR="00017D60" w:rsidRDefault="00017D60" w:rsidP="00AA5A4D">
      <w:r>
        <w:rPr>
          <w:noProof/>
        </w:rPr>
        <w:lastRenderedPageBreak/>
        <w:drawing>
          <wp:inline distT="0" distB="0" distL="0" distR="0" wp14:anchorId="631D56A3" wp14:editId="4EA80F38">
            <wp:extent cx="5943600" cy="2971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971800"/>
                    </a:xfrm>
                    <a:prstGeom prst="rect">
                      <a:avLst/>
                    </a:prstGeom>
                  </pic:spPr>
                </pic:pic>
              </a:graphicData>
            </a:graphic>
          </wp:inline>
        </w:drawing>
      </w:r>
    </w:p>
    <w:p w14:paraId="0DA46CF3" w14:textId="77777777" w:rsidR="00381715" w:rsidRDefault="00381715">
      <w:pPr>
        <w:spacing w:line="259" w:lineRule="auto"/>
        <w:jc w:val="left"/>
      </w:pPr>
      <w:r>
        <w:br w:type="page"/>
      </w:r>
    </w:p>
    <w:p w14:paraId="77F46C68" w14:textId="77777777" w:rsidR="00AA5A4D" w:rsidRPr="008E2406" w:rsidRDefault="00381715" w:rsidP="00381715">
      <w:pPr>
        <w:pStyle w:val="Heading1"/>
        <w:rPr>
          <w:rFonts w:cs="Times New Roman"/>
          <w:szCs w:val="24"/>
        </w:rPr>
      </w:pPr>
      <w:bookmarkStart w:id="11" w:name="_Toc223688906"/>
      <w:r w:rsidRPr="008E2406">
        <w:rPr>
          <w:rFonts w:cs="Times New Roman"/>
          <w:szCs w:val="24"/>
        </w:rPr>
        <w:lastRenderedPageBreak/>
        <w:t>References</w:t>
      </w:r>
      <w:bookmarkEnd w:id="11"/>
    </w:p>
    <w:p w14:paraId="76EFD294" w14:textId="77777777" w:rsidR="0041002F" w:rsidRPr="008E2406" w:rsidRDefault="0041002F" w:rsidP="0041002F">
      <w:pPr>
        <w:ind w:left="720" w:hanging="720"/>
        <w:rPr>
          <w:rFonts w:cs="Times New Roman"/>
          <w:szCs w:val="24"/>
        </w:rPr>
      </w:pPr>
      <w:r w:rsidRPr="008E2406">
        <w:rPr>
          <w:rFonts w:cs="Times New Roman"/>
          <w:szCs w:val="24"/>
        </w:rPr>
        <w:t>Ali, Y. and Anjum, F., 2024. Decision framework for eco-friendly hospitality: A sustainable future for hotel industry in high-altitude regions. </w:t>
      </w:r>
      <w:r w:rsidRPr="008E2406">
        <w:rPr>
          <w:rStyle w:val="Emphasis"/>
          <w:rFonts w:cs="Times New Roman"/>
          <w:color w:val="222222"/>
          <w:szCs w:val="24"/>
        </w:rPr>
        <w:t>Journal of Quality Assurance in Hospitality &amp; Tourism</w:t>
      </w:r>
      <w:r w:rsidRPr="008E2406">
        <w:rPr>
          <w:rFonts w:cs="Times New Roman"/>
          <w:szCs w:val="24"/>
        </w:rPr>
        <w:t>, pp.1–38.</w:t>
      </w:r>
    </w:p>
    <w:p w14:paraId="696E8142" w14:textId="77777777" w:rsidR="0041002F" w:rsidRPr="008E2406" w:rsidRDefault="0041002F" w:rsidP="0041002F">
      <w:pPr>
        <w:ind w:left="720" w:hanging="720"/>
        <w:rPr>
          <w:rFonts w:cs="Times New Roman"/>
          <w:szCs w:val="24"/>
        </w:rPr>
      </w:pPr>
      <w:r w:rsidRPr="008E2406">
        <w:rPr>
          <w:rFonts w:cs="Times New Roman"/>
          <w:szCs w:val="24"/>
        </w:rPr>
        <w:t>Almusaed, A. et al. (eds.), 2024. Integrative approaches in urban sustainability: Architectural design, technological innovations and social dynamics in global contexts</w:t>
      </w:r>
      <w:r w:rsidRPr="008E2406">
        <w:rPr>
          <w:rStyle w:val="Emphasis"/>
          <w:rFonts w:cs="Times New Roman"/>
          <w:color w:val="222222"/>
          <w:szCs w:val="24"/>
        </w:rPr>
        <w:t>.</w:t>
      </w:r>
      <w:r w:rsidRPr="008E2406">
        <w:rPr>
          <w:rFonts w:cs="Times New Roman"/>
          <w:szCs w:val="24"/>
        </w:rPr>
        <w:t> London: IntechOpen.</w:t>
      </w:r>
    </w:p>
    <w:p w14:paraId="4F61A6CE" w14:textId="77777777" w:rsidR="0041002F" w:rsidRPr="008E2406" w:rsidRDefault="0041002F" w:rsidP="0041002F">
      <w:pPr>
        <w:ind w:left="720" w:hanging="720"/>
        <w:rPr>
          <w:rFonts w:cs="Times New Roman"/>
          <w:szCs w:val="24"/>
        </w:rPr>
      </w:pPr>
      <w:r w:rsidRPr="008E2406">
        <w:rPr>
          <w:rFonts w:cs="Times New Roman"/>
          <w:szCs w:val="24"/>
        </w:rPr>
        <w:t>Dias, A.L., 2024. Cases on innovation and sustainability in tourism. 1st ed. Hershey, PA: IGI Global, Business Science Reference.</w:t>
      </w:r>
    </w:p>
    <w:p w14:paraId="704900E7" w14:textId="77777777" w:rsidR="0041002F" w:rsidRPr="008E2406" w:rsidRDefault="0041002F" w:rsidP="0041002F">
      <w:pPr>
        <w:ind w:left="720" w:hanging="720"/>
        <w:rPr>
          <w:rFonts w:cs="Times New Roman"/>
          <w:szCs w:val="24"/>
        </w:rPr>
      </w:pPr>
      <w:r w:rsidRPr="008E2406">
        <w:rPr>
          <w:rFonts w:cs="Times New Roman"/>
          <w:szCs w:val="24"/>
        </w:rPr>
        <w:t>Khatun, K.T., Amanullah and Moni, H.R., 2026. Eco-friendly hotels and tourists' sustainable behavior in Bangladesh: A moderation-mediation analysis. </w:t>
      </w:r>
      <w:r w:rsidRPr="008E2406">
        <w:rPr>
          <w:rStyle w:val="Emphasis"/>
          <w:rFonts w:cs="Times New Roman"/>
          <w:color w:val="222222"/>
          <w:szCs w:val="24"/>
        </w:rPr>
        <w:t>Tourism Analysis</w:t>
      </w:r>
      <w:r w:rsidRPr="008E2406">
        <w:rPr>
          <w:rFonts w:cs="Times New Roman"/>
          <w:szCs w:val="24"/>
        </w:rPr>
        <w:t>, 31(1), pp.19–40.</w:t>
      </w:r>
    </w:p>
    <w:p w14:paraId="3BB4967A" w14:textId="77777777" w:rsidR="0041002F" w:rsidRPr="008E2406" w:rsidRDefault="0041002F" w:rsidP="0041002F">
      <w:pPr>
        <w:ind w:left="720" w:hanging="720"/>
        <w:rPr>
          <w:rFonts w:cs="Times New Roman"/>
          <w:szCs w:val="24"/>
        </w:rPr>
      </w:pPr>
      <w:r w:rsidRPr="008E2406">
        <w:rPr>
          <w:rFonts w:cs="Times New Roman"/>
          <w:szCs w:val="24"/>
        </w:rPr>
        <w:t>Murtaza, S.H., Khan, A. and Mustafa, S.M., 2024. Eco-centric success: Stakeholder approaches to sustainable performance via green improvisation behavior and environmental orientation in the hotel industry. Business Strategy and the Environment, 33(7), pp.7273–7286.</w:t>
      </w:r>
    </w:p>
    <w:p w14:paraId="19FDAA34" w14:textId="77777777" w:rsidR="0041002F" w:rsidRPr="008E2406" w:rsidRDefault="0041002F" w:rsidP="0041002F">
      <w:pPr>
        <w:ind w:left="720" w:hanging="720"/>
        <w:rPr>
          <w:rFonts w:cs="Times New Roman"/>
          <w:szCs w:val="24"/>
        </w:rPr>
      </w:pPr>
      <w:r w:rsidRPr="008E2406">
        <w:rPr>
          <w:rFonts w:cs="Times New Roman"/>
          <w:szCs w:val="24"/>
        </w:rPr>
        <w:t>Narmaditya, B.S. (ed.), 2022. </w:t>
      </w:r>
      <w:r w:rsidRPr="008E2406">
        <w:rPr>
          <w:rStyle w:val="Emphasis"/>
          <w:rFonts w:cs="Times New Roman"/>
          <w:color w:val="222222"/>
          <w:szCs w:val="24"/>
        </w:rPr>
        <w:t>Business, economic and sustainability science (BESS).</w:t>
      </w:r>
      <w:r w:rsidRPr="008E2406">
        <w:rPr>
          <w:rFonts w:cs="Times New Roman"/>
          <w:szCs w:val="24"/>
        </w:rPr>
        <w:t> Warsaw: Sciendo.</w:t>
      </w:r>
    </w:p>
    <w:p w14:paraId="3377453D" w14:textId="77777777" w:rsidR="0041002F" w:rsidRPr="008E2406" w:rsidRDefault="0041002F" w:rsidP="0041002F">
      <w:pPr>
        <w:ind w:left="720" w:hanging="720"/>
        <w:rPr>
          <w:rFonts w:cs="Times New Roman"/>
          <w:szCs w:val="24"/>
        </w:rPr>
      </w:pPr>
      <w:r w:rsidRPr="008E2406">
        <w:rPr>
          <w:rFonts w:cs="Times New Roman"/>
          <w:szCs w:val="24"/>
        </w:rPr>
        <w:t>Rehman, S.U., Elrehail, H., Alshwayat, D., Ibrahim, B. and Alami, R., 2023. Linking hotel environmental management initiatives and sustainable hotel performance through employees’ eco-friendly behaviour and environmental strategies: A moderated-mediated model. </w:t>
      </w:r>
      <w:r w:rsidRPr="008E2406">
        <w:rPr>
          <w:rStyle w:val="Emphasis"/>
          <w:rFonts w:cs="Times New Roman"/>
          <w:color w:val="222222"/>
          <w:szCs w:val="24"/>
        </w:rPr>
        <w:t>European Business Review</w:t>
      </w:r>
      <w:r w:rsidRPr="008E2406">
        <w:rPr>
          <w:rFonts w:cs="Times New Roman"/>
          <w:szCs w:val="24"/>
        </w:rPr>
        <w:t>, 35(2), pp.184–201.</w:t>
      </w:r>
    </w:p>
    <w:p w14:paraId="01A7FF6B" w14:textId="77777777" w:rsidR="0041002F" w:rsidRPr="008E2406" w:rsidRDefault="0041002F" w:rsidP="0041002F">
      <w:pPr>
        <w:ind w:left="720" w:hanging="720"/>
        <w:rPr>
          <w:rFonts w:cs="Times New Roman"/>
          <w:szCs w:val="24"/>
        </w:rPr>
      </w:pPr>
      <w:r w:rsidRPr="008E2406">
        <w:rPr>
          <w:rFonts w:cs="Times New Roman"/>
          <w:szCs w:val="24"/>
        </w:rPr>
        <w:t>Simha, A.K., Tyagi, P. and Sharma, M. (eds.), 2024. Proceedings of the International Conference on Innovation and Regenerative Trends in Tourism and Hospitality Industry (IRTTHI 2024). 1st ed. Zeger Karssen: Atlantis Press.</w:t>
      </w:r>
    </w:p>
    <w:p w14:paraId="24FE5F93" w14:textId="77777777" w:rsidR="0041002F" w:rsidRPr="008E2406" w:rsidRDefault="0041002F" w:rsidP="0041002F">
      <w:pPr>
        <w:ind w:left="720" w:hanging="720"/>
        <w:rPr>
          <w:rFonts w:cs="Times New Roman"/>
          <w:szCs w:val="24"/>
        </w:rPr>
      </w:pPr>
      <w:r w:rsidRPr="008E2406">
        <w:rPr>
          <w:rFonts w:cs="Times New Roman"/>
          <w:szCs w:val="24"/>
        </w:rPr>
        <w:t>Simha, A.K., Tyagi, P. and Sharma, M. (eds.), 2024. Proceedings of the 2023 2nd International Conference on Public Service, Economic Management and Sustainable Development (PESD 2023). Zeger Karssen: Atlantis Press.</w:t>
      </w:r>
    </w:p>
    <w:p w14:paraId="4DA54A9E" w14:textId="77777777" w:rsidR="0041002F" w:rsidRPr="008E2406" w:rsidRDefault="0041002F" w:rsidP="0041002F">
      <w:pPr>
        <w:ind w:left="720" w:hanging="720"/>
        <w:rPr>
          <w:rFonts w:cs="Times New Roman"/>
          <w:szCs w:val="24"/>
        </w:rPr>
      </w:pPr>
      <w:r w:rsidRPr="008E2406">
        <w:rPr>
          <w:rFonts w:cs="Times New Roman"/>
          <w:szCs w:val="24"/>
        </w:rPr>
        <w:lastRenderedPageBreak/>
        <w:t>Tumpa, K.K., Amanullah, M. and Moni, H.R., 2025. Eco-friendly hotels and tourists’ sustainable behavior in Bangladesh: A moderation–mediation analysis. </w:t>
      </w:r>
      <w:r w:rsidRPr="008E2406">
        <w:rPr>
          <w:rStyle w:val="Emphasis"/>
          <w:rFonts w:cs="Times New Roman"/>
          <w:color w:val="222222"/>
          <w:szCs w:val="24"/>
        </w:rPr>
        <w:t>Tourism Analysis</w:t>
      </w:r>
      <w:r w:rsidRPr="008E2406">
        <w:rPr>
          <w:rFonts w:cs="Times New Roman"/>
          <w:szCs w:val="24"/>
        </w:rPr>
        <w:t>. Online first.</w:t>
      </w:r>
    </w:p>
    <w:p w14:paraId="592C67ED" w14:textId="77777777" w:rsidR="0041002F" w:rsidRPr="008E2406" w:rsidRDefault="0041002F" w:rsidP="0041002F">
      <w:pPr>
        <w:ind w:left="720" w:hanging="720"/>
        <w:rPr>
          <w:rFonts w:cs="Times New Roman"/>
          <w:szCs w:val="24"/>
        </w:rPr>
      </w:pPr>
    </w:p>
    <w:p w14:paraId="179BCD0F" w14:textId="77777777" w:rsidR="0041002F" w:rsidRPr="008E2406" w:rsidRDefault="0041002F" w:rsidP="0041002F">
      <w:pPr>
        <w:ind w:left="720" w:hanging="720"/>
        <w:rPr>
          <w:rFonts w:cs="Times New Roman"/>
          <w:szCs w:val="24"/>
        </w:rPr>
      </w:pPr>
    </w:p>
    <w:p w14:paraId="4F1689BF" w14:textId="77777777" w:rsidR="00381715" w:rsidRPr="00AA5A4D" w:rsidRDefault="00381715" w:rsidP="00AA5A4D"/>
    <w:p w14:paraId="2EAF414D" w14:textId="77777777" w:rsidR="00AA5A4D" w:rsidRPr="00462935" w:rsidRDefault="00AA5A4D" w:rsidP="00462935"/>
    <w:sectPr w:rsidR="00AA5A4D" w:rsidRPr="00462935">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606759" w14:textId="77777777" w:rsidR="00B81B95" w:rsidRDefault="00B81B95" w:rsidP="00462935">
      <w:pPr>
        <w:spacing w:after="0" w:line="240" w:lineRule="auto"/>
      </w:pPr>
      <w:r>
        <w:separator/>
      </w:r>
    </w:p>
  </w:endnote>
  <w:endnote w:type="continuationSeparator" w:id="0">
    <w:p w14:paraId="6B1433F1" w14:textId="77777777" w:rsidR="00B81B95" w:rsidRDefault="00B81B95" w:rsidP="00462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212A6" w14:textId="77777777" w:rsidR="00B81B95" w:rsidRDefault="00B81B95" w:rsidP="00462935">
      <w:pPr>
        <w:spacing w:after="0" w:line="240" w:lineRule="auto"/>
      </w:pPr>
      <w:r>
        <w:separator/>
      </w:r>
    </w:p>
  </w:footnote>
  <w:footnote w:type="continuationSeparator" w:id="0">
    <w:p w14:paraId="5904DD53" w14:textId="77777777" w:rsidR="00B81B95" w:rsidRDefault="00B81B95" w:rsidP="004629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5886726"/>
      <w:docPartObj>
        <w:docPartGallery w:val="Page Numbers (Top of Page)"/>
        <w:docPartUnique/>
      </w:docPartObj>
    </w:sdtPr>
    <w:sdtEndPr>
      <w:rPr>
        <w:noProof/>
      </w:rPr>
    </w:sdtEndPr>
    <w:sdtContent>
      <w:p w14:paraId="0C59C5BF" w14:textId="77777777" w:rsidR="00462935" w:rsidRDefault="00462935">
        <w:pPr>
          <w:pStyle w:val="Header"/>
          <w:jc w:val="right"/>
        </w:pPr>
        <w:r>
          <w:fldChar w:fldCharType="begin"/>
        </w:r>
        <w:r>
          <w:instrText xml:space="preserve"> PAGE   \* MERGEFORMAT </w:instrText>
        </w:r>
        <w:r>
          <w:fldChar w:fldCharType="separate"/>
        </w:r>
        <w:r w:rsidR="008E2406">
          <w:rPr>
            <w:noProof/>
          </w:rPr>
          <w:t>19</w:t>
        </w:r>
        <w:r>
          <w:rPr>
            <w:noProof/>
          </w:rPr>
          <w:fldChar w:fldCharType="end"/>
        </w:r>
      </w:p>
    </w:sdtContent>
  </w:sdt>
  <w:p w14:paraId="6B03DD0B" w14:textId="77777777" w:rsidR="00462935" w:rsidRDefault="004629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F60"/>
    <w:rsid w:val="00017D60"/>
    <w:rsid w:val="0004791A"/>
    <w:rsid w:val="00113F7A"/>
    <w:rsid w:val="00193B3C"/>
    <w:rsid w:val="0021109E"/>
    <w:rsid w:val="002B36A7"/>
    <w:rsid w:val="00381715"/>
    <w:rsid w:val="003A62E0"/>
    <w:rsid w:val="00402B86"/>
    <w:rsid w:val="0041002F"/>
    <w:rsid w:val="00462935"/>
    <w:rsid w:val="00467B72"/>
    <w:rsid w:val="004E54DA"/>
    <w:rsid w:val="005426EF"/>
    <w:rsid w:val="005C2072"/>
    <w:rsid w:val="00656FA6"/>
    <w:rsid w:val="0078230C"/>
    <w:rsid w:val="007D1F60"/>
    <w:rsid w:val="007D435A"/>
    <w:rsid w:val="00842078"/>
    <w:rsid w:val="00882659"/>
    <w:rsid w:val="00886FEB"/>
    <w:rsid w:val="008D23AA"/>
    <w:rsid w:val="008E2406"/>
    <w:rsid w:val="009A22D4"/>
    <w:rsid w:val="00AA5A4D"/>
    <w:rsid w:val="00B81B95"/>
    <w:rsid w:val="00B942C5"/>
    <w:rsid w:val="00BB7B1C"/>
    <w:rsid w:val="00BF4D85"/>
    <w:rsid w:val="00C0738B"/>
    <w:rsid w:val="00C85B4E"/>
    <w:rsid w:val="00C9100F"/>
    <w:rsid w:val="00CF0249"/>
    <w:rsid w:val="00DB724B"/>
    <w:rsid w:val="00DD6DC6"/>
    <w:rsid w:val="00DE15F4"/>
    <w:rsid w:val="00DE597E"/>
    <w:rsid w:val="00DF3A7E"/>
    <w:rsid w:val="00E54DCA"/>
    <w:rsid w:val="00E6728E"/>
    <w:rsid w:val="00F07DD0"/>
    <w:rsid w:val="00F270E7"/>
    <w:rsid w:val="00F45E1F"/>
    <w:rsid w:val="00F86323"/>
    <w:rsid w:val="00FB70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91C70"/>
  <w15:chartTrackingRefBased/>
  <w15:docId w15:val="{815DACB8-F441-4B99-9B6D-E3F2005DA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B3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62935"/>
    <w:pPr>
      <w:outlineLvl w:val="0"/>
    </w:pPr>
    <w:rPr>
      <w:b/>
    </w:rPr>
  </w:style>
  <w:style w:type="paragraph" w:styleId="Heading2">
    <w:name w:val="heading 2"/>
    <w:basedOn w:val="Heading1"/>
    <w:next w:val="Normal"/>
    <w:link w:val="Heading2Char"/>
    <w:uiPriority w:val="9"/>
    <w:unhideWhenUsed/>
    <w:qFormat/>
    <w:rsid w:val="00462935"/>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935"/>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462935"/>
    <w:rPr>
      <w:rFonts w:ascii="Times New Roman" w:hAnsi="Times New Roman"/>
      <w:b/>
      <w:i/>
      <w:color w:val="000000" w:themeColor="text1"/>
      <w:sz w:val="24"/>
    </w:rPr>
  </w:style>
  <w:style w:type="paragraph" w:styleId="Header">
    <w:name w:val="header"/>
    <w:basedOn w:val="Normal"/>
    <w:link w:val="HeaderChar"/>
    <w:uiPriority w:val="99"/>
    <w:unhideWhenUsed/>
    <w:rsid w:val="004629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2935"/>
    <w:rPr>
      <w:rFonts w:ascii="Times New Roman" w:hAnsi="Times New Roman"/>
      <w:color w:val="000000" w:themeColor="text1"/>
      <w:sz w:val="24"/>
    </w:rPr>
  </w:style>
  <w:style w:type="paragraph" w:styleId="Footer">
    <w:name w:val="footer"/>
    <w:basedOn w:val="Normal"/>
    <w:link w:val="FooterChar"/>
    <w:uiPriority w:val="99"/>
    <w:unhideWhenUsed/>
    <w:rsid w:val="004629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2935"/>
    <w:rPr>
      <w:rFonts w:ascii="Times New Roman" w:hAnsi="Times New Roman"/>
      <w:color w:val="000000" w:themeColor="text1"/>
      <w:sz w:val="24"/>
    </w:rPr>
  </w:style>
  <w:style w:type="paragraph" w:styleId="TOCHeading">
    <w:name w:val="TOC Heading"/>
    <w:basedOn w:val="Heading1"/>
    <w:next w:val="Normal"/>
    <w:uiPriority w:val="39"/>
    <w:unhideWhenUsed/>
    <w:qFormat/>
    <w:rsid w:val="00C0738B"/>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C0738B"/>
    <w:pPr>
      <w:spacing w:after="100"/>
    </w:pPr>
  </w:style>
  <w:style w:type="character" w:styleId="Hyperlink">
    <w:name w:val="Hyperlink"/>
    <w:basedOn w:val="DefaultParagraphFont"/>
    <w:uiPriority w:val="99"/>
    <w:unhideWhenUsed/>
    <w:rsid w:val="00C0738B"/>
    <w:rPr>
      <w:color w:val="0563C1" w:themeColor="hyperlink"/>
      <w:u w:val="single"/>
    </w:rPr>
  </w:style>
  <w:style w:type="paragraph" w:styleId="NormalWeb">
    <w:name w:val="Normal (Web)"/>
    <w:basedOn w:val="Normal"/>
    <w:uiPriority w:val="99"/>
    <w:semiHidden/>
    <w:unhideWhenUsed/>
    <w:rsid w:val="0041002F"/>
    <w:pPr>
      <w:spacing w:before="100" w:beforeAutospacing="1" w:after="100" w:afterAutospacing="1" w:line="240" w:lineRule="auto"/>
      <w:jc w:val="left"/>
    </w:pPr>
    <w:rPr>
      <w:rFonts w:eastAsia="Times New Roman" w:cs="Times New Roman"/>
      <w:color w:val="auto"/>
      <w:szCs w:val="24"/>
    </w:rPr>
  </w:style>
  <w:style w:type="character" w:styleId="Emphasis">
    <w:name w:val="Emphasis"/>
    <w:basedOn w:val="DefaultParagraphFont"/>
    <w:uiPriority w:val="20"/>
    <w:qFormat/>
    <w:rsid w:val="0041002F"/>
    <w:rPr>
      <w:i/>
      <w:iCs/>
    </w:rPr>
  </w:style>
  <w:style w:type="paragraph" w:styleId="ListParagraph">
    <w:name w:val="List Paragraph"/>
    <w:basedOn w:val="Normal"/>
    <w:uiPriority w:val="34"/>
    <w:qFormat/>
    <w:rsid w:val="00DE15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6785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6" ma:contentTypeDescription="Create a new document." ma:contentTypeScope="" ma:versionID="6a43733f766992a95ce3eb2e022e45d7">
  <xsd:schema xmlns:xsd="http://www.w3.org/2001/XMLSchema" xmlns:xs="http://www.w3.org/2001/XMLSchema" xmlns:p="http://schemas.microsoft.com/office/2006/metadata/properties" xmlns:ns3="16ed1538-4377-4da7-81fa-9a477e54b5f1" targetNamespace="http://schemas.microsoft.com/office/2006/metadata/properties" ma:root="true" ma:fieldsID="1e6ba1aa31697c049a1510e31c4a34d1"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Props1.xml><?xml version="1.0" encoding="utf-8"?>
<ds:datastoreItem xmlns:ds="http://schemas.openxmlformats.org/officeDocument/2006/customXml" ds:itemID="{BD5ACCAE-65A8-442B-87AA-14EDA66B8C32}">
  <ds:schemaRefs>
    <ds:schemaRef ds:uri="http://schemas.microsoft.com/sharepoint/v3/contenttype/forms"/>
  </ds:schemaRefs>
</ds:datastoreItem>
</file>

<file path=customXml/itemProps2.xml><?xml version="1.0" encoding="utf-8"?>
<ds:datastoreItem xmlns:ds="http://schemas.openxmlformats.org/officeDocument/2006/customXml" ds:itemID="{19AB7135-1F27-4BA1-97D9-6F3C4B593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841482-6E65-4DDC-8B08-74E4E49A919F}">
  <ds:schemaRefs>
    <ds:schemaRef ds:uri="http://schemas.microsoft.com/office/2006/metadata/properties"/>
    <ds:schemaRef ds:uri="http://schemas.microsoft.com/office/infopath/2007/PartnerControls"/>
    <ds:schemaRef ds:uri="16ed1538-4377-4da7-81fa-9a477e54b5f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3600</Words>
  <Characters>20524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 Pompa</dc:creator>
  <cp:keywords/>
  <dc:description/>
  <cp:lastModifiedBy>Michal Pompa (2320764)</cp:lastModifiedBy>
  <cp:revision>2</cp:revision>
  <dcterms:created xsi:type="dcterms:W3CDTF">2026-05-09T20:24:00Z</dcterms:created>
  <dcterms:modified xsi:type="dcterms:W3CDTF">2026-05-09T20:24:00Z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ies>
</file>