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1653117"/>
        <w:docPartObj>
          <w:docPartGallery w:val="Cover Pages"/>
          <w:docPartUnique/>
        </w:docPartObj>
      </w:sdtPr>
      <w:sdtContent>
        <w:p w14:paraId="5B2CA2FA" w14:textId="537F0ABF" w:rsidR="002F40CF" w:rsidRDefault="002F40CF">
          <w:r>
            <w:rPr>
              <w:noProof/>
            </w:rPr>
            <mc:AlternateContent>
              <mc:Choice Requires="wpg">
                <w:drawing>
                  <wp:anchor distT="0" distB="0" distL="114300" distR="114300" simplePos="0" relativeHeight="251659264" behindDoc="1" locked="0" layoutInCell="1" allowOverlap="1" wp14:anchorId="5A7549E7" wp14:editId="60A1112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48B258" w14:textId="08366DCE" w:rsidR="002F40CF" w:rsidRPr="00FE67C0" w:rsidRDefault="002F40CF">
                                      <w:pPr>
                                        <w:pStyle w:val="NoSpacing"/>
                                        <w:spacing w:before="120"/>
                                        <w:jc w:val="center"/>
                                        <w:rPr>
                                          <w:rFonts w:ascii="Times New Roman" w:hAnsi="Times New Roman" w:cs="Times New Roman"/>
                                          <w:color w:val="FFFFFF" w:themeColor="background1"/>
                                        </w:rPr>
                                      </w:pPr>
                                      <w:r w:rsidRPr="00FE67C0">
                                        <w:rPr>
                                          <w:rFonts w:ascii="Times New Roman" w:hAnsi="Times New Roman" w:cs="Times New Roman"/>
                                          <w:color w:val="FFFFFF" w:themeColor="background1"/>
                                        </w:rPr>
                                        <w:t>Jac Thomas</w:t>
                                      </w:r>
                                      <w:r w:rsidR="006F0936" w:rsidRPr="00FE67C0">
                                        <w:rPr>
                                          <w:rFonts w:ascii="Times New Roman" w:hAnsi="Times New Roman" w:cs="Times New Roman"/>
                                          <w:color w:val="FFFFFF" w:themeColor="background1"/>
                                        </w:rPr>
                                        <w:t xml:space="preserve"> (2204038)</w:t>
                                      </w:r>
                                    </w:p>
                                  </w:sdtContent>
                                </w:sdt>
                                <w:p w14:paraId="7CEE8E1E" w14:textId="2399E700" w:rsidR="002F40CF" w:rsidRDefault="002F40CF">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0936" w:rsidRPr="00FE67C0">
                                        <w:rPr>
                                          <w:rFonts w:ascii="Times New Roman" w:hAnsi="Times New Roman" w:cs="Times New Roman"/>
                                          <w:caps/>
                                          <w:color w:val="FFFFFF" w:themeColor="background1"/>
                                        </w:rPr>
                                        <w:t>University of wales trinity st david</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67E79" w14:textId="37324D9E" w:rsidR="002F40CF" w:rsidRPr="00FE67C0" w:rsidRDefault="002F40CF">
                                      <w:pPr>
                                        <w:pStyle w:val="NoSpacing"/>
                                        <w:jc w:val="center"/>
                                        <w:rPr>
                                          <w:rFonts w:ascii="Times New Roman" w:eastAsiaTheme="majorEastAsia" w:hAnsi="Times New Roman" w:cs="Times New Roman"/>
                                          <w:caps/>
                                          <w:color w:val="4472C4" w:themeColor="accent1"/>
                                          <w:sz w:val="72"/>
                                          <w:szCs w:val="72"/>
                                        </w:rPr>
                                      </w:pPr>
                                      <w:r w:rsidRPr="00FE67C0">
                                        <w:rPr>
                                          <w:rFonts w:ascii="Times New Roman" w:eastAsiaTheme="majorEastAsia" w:hAnsi="Times New Roman" w:cs="Times New Roman"/>
                                          <w:caps/>
                                          <w:color w:val="4472C4" w:themeColor="accent1"/>
                                          <w:sz w:val="72"/>
                                          <w:szCs w:val="72"/>
                                        </w:rPr>
                                        <w:t xml:space="preserve">Changemakers: Value creation </w:t>
                                      </w:r>
                                      <w:r w:rsidR="003D55B4" w:rsidRPr="00FE67C0">
                                        <w:rPr>
                                          <w:rFonts w:ascii="Times New Roman" w:eastAsiaTheme="majorEastAsia" w:hAnsi="Times New Roman" w:cs="Times New Roman"/>
                                          <w:caps/>
                                          <w:color w:val="4472C4" w:themeColor="accent1"/>
                                          <w:sz w:val="72"/>
                                          <w:szCs w:val="72"/>
                                        </w:rPr>
                                        <w:t>–</w:t>
                                      </w:r>
                                      <w:r w:rsidRPr="00FE67C0">
                                        <w:rPr>
                                          <w:rFonts w:ascii="Times New Roman" w:eastAsiaTheme="majorEastAsia" w:hAnsi="Times New Roman" w:cs="Times New Roman"/>
                                          <w:caps/>
                                          <w:color w:val="4472C4" w:themeColor="accent1"/>
                                          <w:sz w:val="72"/>
                                          <w:szCs w:val="72"/>
                                        </w:rPr>
                                        <w:t xml:space="preserve"> </w:t>
                                      </w:r>
                                      <w:r w:rsidR="003D55B4" w:rsidRPr="00FE67C0">
                                        <w:rPr>
                                          <w:rFonts w:ascii="Times New Roman" w:eastAsiaTheme="majorEastAsia" w:hAnsi="Times New Roman" w:cs="Times New Roman"/>
                                          <w:caps/>
                                          <w:color w:val="4472C4" w:themeColor="accent1"/>
                                          <w:sz w:val="72"/>
                                          <w:szCs w:val="72"/>
                                        </w:rPr>
                                        <w:t>Individual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A7549E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48B258" w14:textId="08366DCE" w:rsidR="002F40CF" w:rsidRPr="00FE67C0" w:rsidRDefault="002F40CF">
                                <w:pPr>
                                  <w:pStyle w:val="NoSpacing"/>
                                  <w:spacing w:before="120"/>
                                  <w:jc w:val="center"/>
                                  <w:rPr>
                                    <w:rFonts w:ascii="Times New Roman" w:hAnsi="Times New Roman" w:cs="Times New Roman"/>
                                    <w:color w:val="FFFFFF" w:themeColor="background1"/>
                                  </w:rPr>
                                </w:pPr>
                                <w:r w:rsidRPr="00FE67C0">
                                  <w:rPr>
                                    <w:rFonts w:ascii="Times New Roman" w:hAnsi="Times New Roman" w:cs="Times New Roman"/>
                                    <w:color w:val="FFFFFF" w:themeColor="background1"/>
                                  </w:rPr>
                                  <w:t>Jac Thomas</w:t>
                                </w:r>
                                <w:r w:rsidR="006F0936" w:rsidRPr="00FE67C0">
                                  <w:rPr>
                                    <w:rFonts w:ascii="Times New Roman" w:hAnsi="Times New Roman" w:cs="Times New Roman"/>
                                    <w:color w:val="FFFFFF" w:themeColor="background1"/>
                                  </w:rPr>
                                  <w:t xml:space="preserve"> (2204038)</w:t>
                                </w:r>
                              </w:p>
                            </w:sdtContent>
                          </w:sdt>
                          <w:p w14:paraId="7CEE8E1E" w14:textId="2399E700" w:rsidR="002F40CF" w:rsidRDefault="002F40CF">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F0936" w:rsidRPr="00FE67C0">
                                  <w:rPr>
                                    <w:rFonts w:ascii="Times New Roman" w:hAnsi="Times New Roman" w:cs="Times New Roman"/>
                                    <w:caps/>
                                    <w:color w:val="FFFFFF" w:themeColor="background1"/>
                                  </w:rPr>
                                  <w:t>University of wales trinity st david</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E167E79" w14:textId="37324D9E" w:rsidR="002F40CF" w:rsidRPr="00FE67C0" w:rsidRDefault="002F40CF">
                                <w:pPr>
                                  <w:pStyle w:val="NoSpacing"/>
                                  <w:jc w:val="center"/>
                                  <w:rPr>
                                    <w:rFonts w:ascii="Times New Roman" w:eastAsiaTheme="majorEastAsia" w:hAnsi="Times New Roman" w:cs="Times New Roman"/>
                                    <w:caps/>
                                    <w:color w:val="4472C4" w:themeColor="accent1"/>
                                    <w:sz w:val="72"/>
                                    <w:szCs w:val="72"/>
                                  </w:rPr>
                                </w:pPr>
                                <w:r w:rsidRPr="00FE67C0">
                                  <w:rPr>
                                    <w:rFonts w:ascii="Times New Roman" w:eastAsiaTheme="majorEastAsia" w:hAnsi="Times New Roman" w:cs="Times New Roman"/>
                                    <w:caps/>
                                    <w:color w:val="4472C4" w:themeColor="accent1"/>
                                    <w:sz w:val="72"/>
                                    <w:szCs w:val="72"/>
                                  </w:rPr>
                                  <w:t xml:space="preserve">Changemakers: Value creation </w:t>
                                </w:r>
                                <w:r w:rsidR="003D55B4" w:rsidRPr="00FE67C0">
                                  <w:rPr>
                                    <w:rFonts w:ascii="Times New Roman" w:eastAsiaTheme="majorEastAsia" w:hAnsi="Times New Roman" w:cs="Times New Roman"/>
                                    <w:caps/>
                                    <w:color w:val="4472C4" w:themeColor="accent1"/>
                                    <w:sz w:val="72"/>
                                    <w:szCs w:val="72"/>
                                  </w:rPr>
                                  <w:t>–</w:t>
                                </w:r>
                                <w:r w:rsidRPr="00FE67C0">
                                  <w:rPr>
                                    <w:rFonts w:ascii="Times New Roman" w:eastAsiaTheme="majorEastAsia" w:hAnsi="Times New Roman" w:cs="Times New Roman"/>
                                    <w:caps/>
                                    <w:color w:val="4472C4" w:themeColor="accent1"/>
                                    <w:sz w:val="72"/>
                                    <w:szCs w:val="72"/>
                                  </w:rPr>
                                  <w:t xml:space="preserve"> </w:t>
                                </w:r>
                                <w:r w:rsidR="003D55B4" w:rsidRPr="00FE67C0">
                                  <w:rPr>
                                    <w:rFonts w:ascii="Times New Roman" w:eastAsiaTheme="majorEastAsia" w:hAnsi="Times New Roman" w:cs="Times New Roman"/>
                                    <w:caps/>
                                    <w:color w:val="4472C4" w:themeColor="accent1"/>
                                    <w:sz w:val="72"/>
                                    <w:szCs w:val="72"/>
                                  </w:rPr>
                                  <w:t>Individual project</w:t>
                                </w:r>
                              </w:p>
                            </w:sdtContent>
                          </w:sdt>
                        </w:txbxContent>
                      </v:textbox>
                    </v:shape>
                    <w10:wrap anchorx="page" anchory="page"/>
                  </v:group>
                </w:pict>
              </mc:Fallback>
            </mc:AlternateContent>
          </w:r>
        </w:p>
        <w:p w14:paraId="45ADCF19" w14:textId="1E1B4CF9" w:rsidR="002F40CF" w:rsidRDefault="002F40CF">
          <w:r>
            <w:br w:type="page"/>
          </w:r>
        </w:p>
      </w:sdtContent>
    </w:sdt>
    <w:sdt>
      <w:sdtPr>
        <w:id w:val="-838462011"/>
        <w:docPartObj>
          <w:docPartGallery w:val="Table of Contents"/>
          <w:docPartUnique/>
        </w:docPartObj>
      </w:sdtPr>
      <w:sdtEndPr>
        <w:rPr>
          <w:rFonts w:ascii="Times New Roman" w:eastAsiaTheme="minorHAnsi" w:hAnsi="Times New Roman" w:cs="Times New Roman"/>
          <w:b/>
          <w:bCs/>
          <w:noProof/>
          <w:color w:val="auto"/>
          <w:kern w:val="2"/>
          <w:sz w:val="22"/>
          <w:szCs w:val="22"/>
          <w:lang w:val="en-GB"/>
          <w14:ligatures w14:val="standardContextual"/>
        </w:rPr>
      </w:sdtEndPr>
      <w:sdtContent>
        <w:p w14:paraId="1A77CBE9" w14:textId="4D76F0DF" w:rsidR="006F0936" w:rsidRPr="00FE67C0" w:rsidRDefault="006F0936">
          <w:pPr>
            <w:pStyle w:val="TOCHeading"/>
            <w:rPr>
              <w:rFonts w:ascii="Times New Roman" w:hAnsi="Times New Roman" w:cs="Times New Roman"/>
            </w:rPr>
          </w:pPr>
          <w:r w:rsidRPr="00FE67C0">
            <w:rPr>
              <w:rFonts w:ascii="Times New Roman" w:hAnsi="Times New Roman" w:cs="Times New Roman"/>
            </w:rPr>
            <w:t>Contents</w:t>
          </w:r>
        </w:p>
        <w:p w14:paraId="1C7F98D2" w14:textId="78FE22FF" w:rsidR="0061519B" w:rsidRPr="00FE67C0" w:rsidRDefault="006F0936">
          <w:pPr>
            <w:pStyle w:val="TOC1"/>
            <w:tabs>
              <w:tab w:val="right" w:leader="dot" w:pos="9016"/>
            </w:tabs>
            <w:rPr>
              <w:rFonts w:ascii="Times New Roman" w:hAnsi="Times New Roman" w:cs="Times New Roman"/>
              <w:noProof/>
            </w:rPr>
          </w:pPr>
          <w:r w:rsidRPr="00FE67C0">
            <w:rPr>
              <w:rFonts w:ascii="Times New Roman" w:hAnsi="Times New Roman" w:cs="Times New Roman"/>
            </w:rPr>
            <w:fldChar w:fldCharType="begin"/>
          </w:r>
          <w:r w:rsidRPr="00FE67C0">
            <w:rPr>
              <w:rFonts w:ascii="Times New Roman" w:hAnsi="Times New Roman" w:cs="Times New Roman"/>
            </w:rPr>
            <w:instrText xml:space="preserve"> TOC \o "1-3" \h \z \u </w:instrText>
          </w:r>
          <w:r w:rsidRPr="00FE67C0">
            <w:rPr>
              <w:rFonts w:ascii="Times New Roman" w:hAnsi="Times New Roman" w:cs="Times New Roman"/>
            </w:rPr>
            <w:fldChar w:fldCharType="separate"/>
          </w:r>
          <w:hyperlink w:anchor="_Toc153293509" w:history="1">
            <w:r w:rsidR="0061519B" w:rsidRPr="00FE67C0">
              <w:rPr>
                <w:rStyle w:val="Hyperlink"/>
                <w:rFonts w:ascii="Times New Roman" w:hAnsi="Times New Roman" w:cs="Times New Roman"/>
                <w:noProof/>
              </w:rPr>
              <w:t>Figures</w:t>
            </w:r>
            <w:r w:rsidR="0061519B" w:rsidRPr="00FE67C0">
              <w:rPr>
                <w:rFonts w:ascii="Times New Roman" w:hAnsi="Times New Roman" w:cs="Times New Roman"/>
                <w:noProof/>
                <w:webHidden/>
              </w:rPr>
              <w:tab/>
            </w:r>
            <w:r w:rsidR="0061519B" w:rsidRPr="00FE67C0">
              <w:rPr>
                <w:rFonts w:ascii="Times New Roman" w:hAnsi="Times New Roman" w:cs="Times New Roman"/>
                <w:noProof/>
                <w:webHidden/>
              </w:rPr>
              <w:fldChar w:fldCharType="begin"/>
            </w:r>
            <w:r w:rsidR="0061519B" w:rsidRPr="00FE67C0">
              <w:rPr>
                <w:rFonts w:ascii="Times New Roman" w:hAnsi="Times New Roman" w:cs="Times New Roman"/>
                <w:noProof/>
                <w:webHidden/>
              </w:rPr>
              <w:instrText xml:space="preserve"> PAGEREF _Toc153293509 \h </w:instrText>
            </w:r>
            <w:r w:rsidR="0061519B" w:rsidRPr="00FE67C0">
              <w:rPr>
                <w:rFonts w:ascii="Times New Roman" w:hAnsi="Times New Roman" w:cs="Times New Roman"/>
                <w:noProof/>
                <w:webHidden/>
              </w:rPr>
            </w:r>
            <w:r w:rsidR="0061519B" w:rsidRPr="00FE67C0">
              <w:rPr>
                <w:rFonts w:ascii="Times New Roman" w:hAnsi="Times New Roman" w:cs="Times New Roman"/>
                <w:noProof/>
                <w:webHidden/>
              </w:rPr>
              <w:fldChar w:fldCharType="separate"/>
            </w:r>
            <w:r w:rsidR="000C316A">
              <w:rPr>
                <w:rFonts w:ascii="Times New Roman" w:hAnsi="Times New Roman" w:cs="Times New Roman"/>
                <w:noProof/>
                <w:webHidden/>
              </w:rPr>
              <w:t>1</w:t>
            </w:r>
            <w:r w:rsidR="0061519B" w:rsidRPr="00FE67C0">
              <w:rPr>
                <w:rFonts w:ascii="Times New Roman" w:hAnsi="Times New Roman" w:cs="Times New Roman"/>
                <w:noProof/>
                <w:webHidden/>
              </w:rPr>
              <w:fldChar w:fldCharType="end"/>
            </w:r>
          </w:hyperlink>
        </w:p>
        <w:p w14:paraId="66166E41" w14:textId="0FC26412" w:rsidR="0061519B" w:rsidRPr="00FE67C0" w:rsidRDefault="0061519B">
          <w:pPr>
            <w:pStyle w:val="TOC1"/>
            <w:tabs>
              <w:tab w:val="right" w:leader="dot" w:pos="9016"/>
            </w:tabs>
            <w:rPr>
              <w:rFonts w:ascii="Times New Roman" w:hAnsi="Times New Roman" w:cs="Times New Roman"/>
              <w:noProof/>
            </w:rPr>
          </w:pPr>
          <w:hyperlink w:anchor="_Toc153293510" w:history="1">
            <w:r w:rsidRPr="00FE67C0">
              <w:rPr>
                <w:rStyle w:val="Hyperlink"/>
                <w:rFonts w:ascii="Times New Roman" w:hAnsi="Times New Roman" w:cs="Times New Roman"/>
                <w:noProof/>
              </w:rPr>
              <w:t>1.0 Task 1</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_Toc153293510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2</w:t>
            </w:r>
            <w:r w:rsidRPr="00FE67C0">
              <w:rPr>
                <w:rFonts w:ascii="Times New Roman" w:hAnsi="Times New Roman" w:cs="Times New Roman"/>
                <w:noProof/>
                <w:webHidden/>
              </w:rPr>
              <w:fldChar w:fldCharType="end"/>
            </w:r>
          </w:hyperlink>
        </w:p>
        <w:p w14:paraId="059095C6" w14:textId="38E7957F" w:rsidR="0061519B" w:rsidRPr="00FE67C0" w:rsidRDefault="0061519B">
          <w:pPr>
            <w:pStyle w:val="TOC2"/>
            <w:tabs>
              <w:tab w:val="left" w:pos="880"/>
              <w:tab w:val="right" w:leader="dot" w:pos="9016"/>
            </w:tabs>
            <w:rPr>
              <w:rFonts w:ascii="Times New Roman" w:hAnsi="Times New Roman" w:cs="Times New Roman"/>
              <w:noProof/>
            </w:rPr>
          </w:pPr>
          <w:hyperlink w:anchor="_Toc153293511" w:history="1">
            <w:r w:rsidRPr="00FE67C0">
              <w:rPr>
                <w:rStyle w:val="Hyperlink"/>
                <w:rFonts w:ascii="Times New Roman" w:hAnsi="Times New Roman" w:cs="Times New Roman"/>
                <w:noProof/>
              </w:rPr>
              <w:t>1.1</w:t>
            </w:r>
            <w:r w:rsidRPr="00FE67C0">
              <w:rPr>
                <w:rFonts w:ascii="Times New Roman" w:hAnsi="Times New Roman" w:cs="Times New Roman"/>
                <w:noProof/>
              </w:rPr>
              <w:tab/>
            </w:r>
            <w:r w:rsidRPr="00FE67C0">
              <w:rPr>
                <w:rStyle w:val="Hyperlink"/>
                <w:rFonts w:ascii="Times New Roman" w:hAnsi="Times New Roman" w:cs="Times New Roman"/>
                <w:noProof/>
              </w:rPr>
              <w:t>Research Question</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_Toc153293511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2</w:t>
            </w:r>
            <w:r w:rsidRPr="00FE67C0">
              <w:rPr>
                <w:rFonts w:ascii="Times New Roman" w:hAnsi="Times New Roman" w:cs="Times New Roman"/>
                <w:noProof/>
                <w:webHidden/>
              </w:rPr>
              <w:fldChar w:fldCharType="end"/>
            </w:r>
          </w:hyperlink>
        </w:p>
        <w:p w14:paraId="16CE7E76" w14:textId="00FF79A5" w:rsidR="0061519B" w:rsidRPr="00FE67C0" w:rsidRDefault="0061519B">
          <w:pPr>
            <w:pStyle w:val="TOC2"/>
            <w:tabs>
              <w:tab w:val="left" w:pos="880"/>
              <w:tab w:val="right" w:leader="dot" w:pos="9016"/>
            </w:tabs>
            <w:rPr>
              <w:rFonts w:ascii="Times New Roman" w:hAnsi="Times New Roman" w:cs="Times New Roman"/>
              <w:noProof/>
            </w:rPr>
          </w:pPr>
          <w:hyperlink w:anchor="_Toc153293512" w:history="1">
            <w:r w:rsidRPr="00FE67C0">
              <w:rPr>
                <w:rStyle w:val="Hyperlink"/>
                <w:rFonts w:ascii="Times New Roman" w:hAnsi="Times New Roman" w:cs="Times New Roman"/>
                <w:noProof/>
              </w:rPr>
              <w:t>1.2</w:t>
            </w:r>
            <w:r w:rsidRPr="00FE67C0">
              <w:rPr>
                <w:rFonts w:ascii="Times New Roman" w:hAnsi="Times New Roman" w:cs="Times New Roman"/>
                <w:noProof/>
              </w:rPr>
              <w:tab/>
            </w:r>
            <w:r w:rsidRPr="00FE67C0">
              <w:rPr>
                <w:rStyle w:val="Hyperlink"/>
                <w:rFonts w:ascii="Times New Roman" w:hAnsi="Times New Roman" w:cs="Times New Roman"/>
                <w:noProof/>
              </w:rPr>
              <w:t>Objectives</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_Toc153293512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2</w:t>
            </w:r>
            <w:r w:rsidRPr="00FE67C0">
              <w:rPr>
                <w:rFonts w:ascii="Times New Roman" w:hAnsi="Times New Roman" w:cs="Times New Roman"/>
                <w:noProof/>
                <w:webHidden/>
              </w:rPr>
              <w:fldChar w:fldCharType="end"/>
            </w:r>
          </w:hyperlink>
        </w:p>
        <w:p w14:paraId="0AD62AD2" w14:textId="330D8631" w:rsidR="0061519B" w:rsidRPr="00FE67C0" w:rsidRDefault="0061519B">
          <w:pPr>
            <w:pStyle w:val="TOC2"/>
            <w:tabs>
              <w:tab w:val="left" w:pos="880"/>
              <w:tab w:val="right" w:leader="dot" w:pos="9016"/>
            </w:tabs>
            <w:rPr>
              <w:rFonts w:ascii="Times New Roman" w:hAnsi="Times New Roman" w:cs="Times New Roman"/>
              <w:noProof/>
            </w:rPr>
          </w:pPr>
          <w:hyperlink w:anchor="_Toc153293513" w:history="1">
            <w:r w:rsidRPr="00FE67C0">
              <w:rPr>
                <w:rStyle w:val="Hyperlink"/>
                <w:rFonts w:ascii="Times New Roman" w:hAnsi="Times New Roman" w:cs="Times New Roman"/>
                <w:noProof/>
              </w:rPr>
              <w:t>1.3</w:t>
            </w:r>
            <w:r w:rsidRPr="00FE67C0">
              <w:rPr>
                <w:rFonts w:ascii="Times New Roman" w:hAnsi="Times New Roman" w:cs="Times New Roman"/>
                <w:noProof/>
              </w:rPr>
              <w:tab/>
            </w:r>
            <w:r w:rsidRPr="00FE67C0">
              <w:rPr>
                <w:rStyle w:val="Hyperlink"/>
                <w:rFonts w:ascii="Times New Roman" w:hAnsi="Times New Roman" w:cs="Times New Roman"/>
                <w:noProof/>
              </w:rPr>
              <w:t>Contextualisation</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_Toc153293513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2</w:t>
            </w:r>
            <w:r w:rsidRPr="00FE67C0">
              <w:rPr>
                <w:rFonts w:ascii="Times New Roman" w:hAnsi="Times New Roman" w:cs="Times New Roman"/>
                <w:noProof/>
                <w:webHidden/>
              </w:rPr>
              <w:fldChar w:fldCharType="end"/>
            </w:r>
          </w:hyperlink>
        </w:p>
        <w:p w14:paraId="5535655F" w14:textId="78A45268" w:rsidR="0061519B" w:rsidRPr="00FE67C0" w:rsidRDefault="0061519B">
          <w:pPr>
            <w:pStyle w:val="TOC1"/>
            <w:tabs>
              <w:tab w:val="right" w:leader="dot" w:pos="9016"/>
            </w:tabs>
            <w:rPr>
              <w:rFonts w:ascii="Times New Roman" w:hAnsi="Times New Roman" w:cs="Times New Roman"/>
              <w:noProof/>
            </w:rPr>
          </w:pPr>
          <w:hyperlink w:anchor="_Toc153293514" w:history="1">
            <w:r w:rsidRPr="00FE67C0">
              <w:rPr>
                <w:rStyle w:val="Hyperlink"/>
                <w:rFonts w:ascii="Times New Roman" w:hAnsi="Times New Roman" w:cs="Times New Roman"/>
                <w:noProof/>
              </w:rPr>
              <w:t>1.4 Research and Value Creation</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_Toc153293514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3</w:t>
            </w:r>
            <w:r w:rsidRPr="00FE67C0">
              <w:rPr>
                <w:rFonts w:ascii="Times New Roman" w:hAnsi="Times New Roman" w:cs="Times New Roman"/>
                <w:noProof/>
                <w:webHidden/>
              </w:rPr>
              <w:fldChar w:fldCharType="end"/>
            </w:r>
          </w:hyperlink>
        </w:p>
        <w:p w14:paraId="7C7ED85B" w14:textId="6A4C97C6" w:rsidR="0061519B" w:rsidRPr="00FE67C0" w:rsidRDefault="0061519B">
          <w:pPr>
            <w:pStyle w:val="TOC1"/>
            <w:tabs>
              <w:tab w:val="right" w:leader="dot" w:pos="9016"/>
            </w:tabs>
            <w:rPr>
              <w:rFonts w:ascii="Times New Roman" w:hAnsi="Times New Roman" w:cs="Times New Roman"/>
              <w:noProof/>
            </w:rPr>
          </w:pPr>
          <w:hyperlink w:anchor="_Toc153293515" w:history="1">
            <w:r w:rsidRPr="00FE67C0">
              <w:rPr>
                <w:rStyle w:val="Hyperlink"/>
                <w:rFonts w:ascii="Times New Roman" w:hAnsi="Times New Roman" w:cs="Times New Roman"/>
                <w:noProof/>
              </w:rPr>
              <w:t>2.0 Task 2</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_Toc153293515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5</w:t>
            </w:r>
            <w:r w:rsidRPr="00FE67C0">
              <w:rPr>
                <w:rFonts w:ascii="Times New Roman" w:hAnsi="Times New Roman" w:cs="Times New Roman"/>
                <w:noProof/>
                <w:webHidden/>
              </w:rPr>
              <w:fldChar w:fldCharType="end"/>
            </w:r>
          </w:hyperlink>
        </w:p>
        <w:p w14:paraId="293F1C03" w14:textId="7839A638" w:rsidR="0061519B" w:rsidRPr="00FE67C0" w:rsidRDefault="0061519B">
          <w:pPr>
            <w:pStyle w:val="TOC1"/>
            <w:tabs>
              <w:tab w:val="right" w:leader="dot" w:pos="9016"/>
            </w:tabs>
            <w:rPr>
              <w:rFonts w:ascii="Times New Roman" w:hAnsi="Times New Roman" w:cs="Times New Roman"/>
              <w:noProof/>
            </w:rPr>
          </w:pPr>
          <w:hyperlink w:anchor="_Toc153293516" w:history="1">
            <w:r w:rsidRPr="00FE67C0">
              <w:rPr>
                <w:rStyle w:val="Hyperlink"/>
                <w:rFonts w:ascii="Times New Roman" w:hAnsi="Times New Roman" w:cs="Times New Roman"/>
                <w:noProof/>
              </w:rPr>
              <w:t>3.0 Task 3</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_Toc153293516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8</w:t>
            </w:r>
            <w:r w:rsidRPr="00FE67C0">
              <w:rPr>
                <w:rFonts w:ascii="Times New Roman" w:hAnsi="Times New Roman" w:cs="Times New Roman"/>
                <w:noProof/>
                <w:webHidden/>
              </w:rPr>
              <w:fldChar w:fldCharType="end"/>
            </w:r>
          </w:hyperlink>
        </w:p>
        <w:p w14:paraId="752269CA" w14:textId="6F25C44B" w:rsidR="0061519B" w:rsidRPr="00FE67C0" w:rsidRDefault="0061519B">
          <w:pPr>
            <w:pStyle w:val="TOC2"/>
            <w:tabs>
              <w:tab w:val="right" w:leader="dot" w:pos="9016"/>
            </w:tabs>
            <w:rPr>
              <w:rFonts w:ascii="Times New Roman" w:hAnsi="Times New Roman" w:cs="Times New Roman"/>
              <w:noProof/>
            </w:rPr>
          </w:pPr>
          <w:hyperlink w:anchor="_Toc153293517" w:history="1">
            <w:r w:rsidRPr="00FE67C0">
              <w:rPr>
                <w:rStyle w:val="Hyperlink"/>
                <w:rFonts w:ascii="Times New Roman" w:hAnsi="Times New Roman" w:cs="Times New Roman"/>
                <w:noProof/>
              </w:rPr>
              <w:t>3.1 Link to Presentation</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_Toc153293517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8</w:t>
            </w:r>
            <w:r w:rsidRPr="00FE67C0">
              <w:rPr>
                <w:rFonts w:ascii="Times New Roman" w:hAnsi="Times New Roman" w:cs="Times New Roman"/>
                <w:noProof/>
                <w:webHidden/>
              </w:rPr>
              <w:fldChar w:fldCharType="end"/>
            </w:r>
          </w:hyperlink>
        </w:p>
        <w:p w14:paraId="44416E42" w14:textId="6D6C4512" w:rsidR="0061519B" w:rsidRPr="00FE67C0" w:rsidRDefault="0061519B">
          <w:pPr>
            <w:pStyle w:val="TOC2"/>
            <w:tabs>
              <w:tab w:val="right" w:leader="dot" w:pos="9016"/>
            </w:tabs>
            <w:rPr>
              <w:rFonts w:ascii="Times New Roman" w:hAnsi="Times New Roman" w:cs="Times New Roman"/>
              <w:noProof/>
            </w:rPr>
          </w:pPr>
          <w:hyperlink w:anchor="_Toc153293518" w:history="1">
            <w:r w:rsidRPr="00FE67C0">
              <w:rPr>
                <w:rStyle w:val="Hyperlink"/>
                <w:rFonts w:ascii="Times New Roman" w:hAnsi="Times New Roman" w:cs="Times New Roman"/>
                <w:noProof/>
              </w:rPr>
              <w:t>3.2 Feedback to Presentation</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_Toc153293518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8</w:t>
            </w:r>
            <w:r w:rsidRPr="00FE67C0">
              <w:rPr>
                <w:rFonts w:ascii="Times New Roman" w:hAnsi="Times New Roman" w:cs="Times New Roman"/>
                <w:noProof/>
                <w:webHidden/>
              </w:rPr>
              <w:fldChar w:fldCharType="end"/>
            </w:r>
          </w:hyperlink>
        </w:p>
        <w:p w14:paraId="1D2FA7D4" w14:textId="1889BE5B" w:rsidR="0061519B" w:rsidRPr="00FE67C0" w:rsidRDefault="0061519B">
          <w:pPr>
            <w:pStyle w:val="TOC1"/>
            <w:tabs>
              <w:tab w:val="right" w:leader="dot" w:pos="9016"/>
            </w:tabs>
            <w:rPr>
              <w:rFonts w:ascii="Times New Roman" w:hAnsi="Times New Roman" w:cs="Times New Roman"/>
              <w:noProof/>
            </w:rPr>
          </w:pPr>
          <w:hyperlink w:anchor="_Toc153293519" w:history="1">
            <w:r w:rsidRPr="00FE67C0">
              <w:rPr>
                <w:rStyle w:val="Hyperlink"/>
                <w:rFonts w:ascii="Times New Roman" w:hAnsi="Times New Roman" w:cs="Times New Roman"/>
                <w:noProof/>
              </w:rPr>
              <w:t>4.0 Task 4</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_Toc153293519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9</w:t>
            </w:r>
            <w:r w:rsidRPr="00FE67C0">
              <w:rPr>
                <w:rFonts w:ascii="Times New Roman" w:hAnsi="Times New Roman" w:cs="Times New Roman"/>
                <w:noProof/>
                <w:webHidden/>
              </w:rPr>
              <w:fldChar w:fldCharType="end"/>
            </w:r>
          </w:hyperlink>
        </w:p>
        <w:p w14:paraId="48463F4A" w14:textId="167DA771" w:rsidR="0061519B" w:rsidRPr="00FE67C0" w:rsidRDefault="0061519B">
          <w:pPr>
            <w:pStyle w:val="TOC2"/>
            <w:tabs>
              <w:tab w:val="right" w:leader="dot" w:pos="9016"/>
            </w:tabs>
            <w:rPr>
              <w:rFonts w:ascii="Times New Roman" w:hAnsi="Times New Roman" w:cs="Times New Roman"/>
              <w:noProof/>
            </w:rPr>
          </w:pPr>
          <w:hyperlink w:anchor="_Toc153293520" w:history="1">
            <w:r w:rsidRPr="00FE67C0">
              <w:rPr>
                <w:rStyle w:val="Hyperlink"/>
                <w:rFonts w:ascii="Times New Roman" w:hAnsi="Times New Roman" w:cs="Times New Roman"/>
                <w:noProof/>
              </w:rPr>
              <w:t>4.1 Link to Conference Poster</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_Toc153293520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9</w:t>
            </w:r>
            <w:r w:rsidRPr="00FE67C0">
              <w:rPr>
                <w:rFonts w:ascii="Times New Roman" w:hAnsi="Times New Roman" w:cs="Times New Roman"/>
                <w:noProof/>
                <w:webHidden/>
              </w:rPr>
              <w:fldChar w:fldCharType="end"/>
            </w:r>
          </w:hyperlink>
        </w:p>
        <w:p w14:paraId="49F6DA77" w14:textId="614B810F" w:rsidR="0061519B" w:rsidRPr="00FE67C0" w:rsidRDefault="0061519B">
          <w:pPr>
            <w:pStyle w:val="TOC2"/>
            <w:tabs>
              <w:tab w:val="right" w:leader="dot" w:pos="9016"/>
            </w:tabs>
            <w:rPr>
              <w:rFonts w:ascii="Times New Roman" w:hAnsi="Times New Roman" w:cs="Times New Roman"/>
              <w:noProof/>
            </w:rPr>
          </w:pPr>
          <w:hyperlink w:anchor="_Toc153293521" w:history="1">
            <w:r w:rsidRPr="00FE67C0">
              <w:rPr>
                <w:rStyle w:val="Hyperlink"/>
                <w:rFonts w:ascii="Times New Roman" w:hAnsi="Times New Roman" w:cs="Times New Roman"/>
                <w:noProof/>
              </w:rPr>
              <w:t>4.2 Screenshot of Conference Poster</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_Toc153293521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9</w:t>
            </w:r>
            <w:r w:rsidRPr="00FE67C0">
              <w:rPr>
                <w:rFonts w:ascii="Times New Roman" w:hAnsi="Times New Roman" w:cs="Times New Roman"/>
                <w:noProof/>
                <w:webHidden/>
              </w:rPr>
              <w:fldChar w:fldCharType="end"/>
            </w:r>
          </w:hyperlink>
        </w:p>
        <w:p w14:paraId="1E27E63E" w14:textId="0F873E48" w:rsidR="0061519B" w:rsidRPr="00FE67C0" w:rsidRDefault="0061519B">
          <w:pPr>
            <w:pStyle w:val="TOC1"/>
            <w:tabs>
              <w:tab w:val="right" w:leader="dot" w:pos="9016"/>
            </w:tabs>
            <w:rPr>
              <w:rFonts w:ascii="Times New Roman" w:hAnsi="Times New Roman" w:cs="Times New Roman"/>
              <w:noProof/>
            </w:rPr>
          </w:pPr>
          <w:hyperlink w:anchor="_Toc153293522" w:history="1">
            <w:r w:rsidRPr="00FE67C0">
              <w:rPr>
                <w:rStyle w:val="Hyperlink"/>
                <w:rFonts w:ascii="Times New Roman" w:hAnsi="Times New Roman" w:cs="Times New Roman"/>
                <w:noProof/>
              </w:rPr>
              <w:t>5.0 Reference List</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_Toc153293522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10</w:t>
            </w:r>
            <w:r w:rsidRPr="00FE67C0">
              <w:rPr>
                <w:rFonts w:ascii="Times New Roman" w:hAnsi="Times New Roman" w:cs="Times New Roman"/>
                <w:noProof/>
                <w:webHidden/>
              </w:rPr>
              <w:fldChar w:fldCharType="end"/>
            </w:r>
          </w:hyperlink>
        </w:p>
        <w:p w14:paraId="7BB89849" w14:textId="3BD7E806" w:rsidR="0061519B" w:rsidRPr="00FE67C0" w:rsidRDefault="0061519B">
          <w:pPr>
            <w:pStyle w:val="TOC1"/>
            <w:tabs>
              <w:tab w:val="right" w:leader="dot" w:pos="9016"/>
            </w:tabs>
            <w:rPr>
              <w:rFonts w:ascii="Times New Roman" w:hAnsi="Times New Roman" w:cs="Times New Roman"/>
              <w:noProof/>
            </w:rPr>
          </w:pPr>
          <w:hyperlink w:anchor="_Toc153293523" w:history="1">
            <w:r w:rsidRPr="00FE67C0">
              <w:rPr>
                <w:rStyle w:val="Hyperlink"/>
                <w:rFonts w:ascii="Times New Roman" w:hAnsi="Times New Roman" w:cs="Times New Roman"/>
                <w:noProof/>
              </w:rPr>
              <w:t>6.0 Appendix</w:t>
            </w:r>
            <w:r w:rsidRPr="00FE67C0">
              <w:rPr>
                <w:rFonts w:ascii="Times New Roman" w:hAnsi="Times New Roman" w:cs="Times New Roman"/>
                <w:noProof/>
                <w:webHidden/>
              </w:rPr>
              <w:tab/>
            </w:r>
            <w:r w:rsidRPr="00FE67C0">
              <w:rPr>
                <w:rFonts w:ascii="Times New Roman" w:hAnsi="Times New Roman" w:cs="Times New Roman"/>
                <w:noProof/>
                <w:webHidden/>
              </w:rPr>
              <w:fldChar w:fldCharType="begin"/>
            </w:r>
            <w:r w:rsidRPr="00FE67C0">
              <w:rPr>
                <w:rFonts w:ascii="Times New Roman" w:hAnsi="Times New Roman" w:cs="Times New Roman"/>
                <w:noProof/>
                <w:webHidden/>
              </w:rPr>
              <w:instrText xml:space="preserve"> PAGEREF _Toc153293523 \h </w:instrText>
            </w:r>
            <w:r w:rsidRPr="00FE67C0">
              <w:rPr>
                <w:rFonts w:ascii="Times New Roman" w:hAnsi="Times New Roman" w:cs="Times New Roman"/>
                <w:noProof/>
                <w:webHidden/>
              </w:rPr>
            </w:r>
            <w:r w:rsidRPr="00FE67C0">
              <w:rPr>
                <w:rFonts w:ascii="Times New Roman" w:hAnsi="Times New Roman" w:cs="Times New Roman"/>
                <w:noProof/>
                <w:webHidden/>
              </w:rPr>
              <w:fldChar w:fldCharType="separate"/>
            </w:r>
            <w:r w:rsidR="000C316A">
              <w:rPr>
                <w:rFonts w:ascii="Times New Roman" w:hAnsi="Times New Roman" w:cs="Times New Roman"/>
                <w:noProof/>
                <w:webHidden/>
              </w:rPr>
              <w:t>13</w:t>
            </w:r>
            <w:r w:rsidRPr="00FE67C0">
              <w:rPr>
                <w:rFonts w:ascii="Times New Roman" w:hAnsi="Times New Roman" w:cs="Times New Roman"/>
                <w:noProof/>
                <w:webHidden/>
              </w:rPr>
              <w:fldChar w:fldCharType="end"/>
            </w:r>
          </w:hyperlink>
        </w:p>
        <w:p w14:paraId="00D65E19" w14:textId="73B71876" w:rsidR="006F0936" w:rsidRPr="00FE67C0" w:rsidRDefault="006F0936">
          <w:pPr>
            <w:rPr>
              <w:rFonts w:ascii="Times New Roman" w:hAnsi="Times New Roman" w:cs="Times New Roman"/>
            </w:rPr>
          </w:pPr>
          <w:r w:rsidRPr="00FE67C0">
            <w:rPr>
              <w:rFonts w:ascii="Times New Roman" w:hAnsi="Times New Roman" w:cs="Times New Roman"/>
              <w:b/>
              <w:bCs/>
              <w:noProof/>
            </w:rPr>
            <w:fldChar w:fldCharType="end"/>
          </w:r>
        </w:p>
      </w:sdtContent>
    </w:sdt>
    <w:p w14:paraId="2B4C08FE" w14:textId="77777777" w:rsidR="00EC7200" w:rsidRPr="00FE67C0" w:rsidRDefault="00EC7200">
      <w:pPr>
        <w:rPr>
          <w:rFonts w:ascii="Times New Roman" w:hAnsi="Times New Roman" w:cs="Times New Roman"/>
        </w:rPr>
      </w:pPr>
    </w:p>
    <w:p w14:paraId="5979681D" w14:textId="77777777" w:rsidR="006F0936" w:rsidRPr="00FE67C0" w:rsidRDefault="006F0936">
      <w:pPr>
        <w:rPr>
          <w:rFonts w:ascii="Times New Roman" w:hAnsi="Times New Roman" w:cs="Times New Roman"/>
        </w:rPr>
      </w:pPr>
    </w:p>
    <w:p w14:paraId="3AFDEE71" w14:textId="5E3879D0" w:rsidR="008E2CE9" w:rsidRPr="00FE67C0" w:rsidRDefault="008340B4" w:rsidP="008E2CE9">
      <w:pPr>
        <w:pStyle w:val="Heading1"/>
        <w:rPr>
          <w:rFonts w:ascii="Times New Roman" w:hAnsi="Times New Roman" w:cs="Times New Roman"/>
        </w:rPr>
      </w:pPr>
      <w:bookmarkStart w:id="0" w:name="_Toc153293509"/>
      <w:r w:rsidRPr="00FE67C0">
        <w:rPr>
          <w:rFonts w:ascii="Times New Roman" w:hAnsi="Times New Roman" w:cs="Times New Roman"/>
        </w:rPr>
        <w:t>Figures</w:t>
      </w:r>
      <w:bookmarkEnd w:id="0"/>
    </w:p>
    <w:p w14:paraId="0E41C5EF" w14:textId="77777777" w:rsidR="00BB6D79" w:rsidRDefault="00BB6D79" w:rsidP="000D5176">
      <w:pPr>
        <w:rPr>
          <w:rFonts w:ascii="Times New Roman" w:hAnsi="Times New Roman" w:cs="Times New Roman"/>
        </w:rPr>
      </w:pPr>
    </w:p>
    <w:p w14:paraId="73A2CC5E" w14:textId="11E1608D" w:rsidR="000D5176" w:rsidRPr="00FE67C0" w:rsidRDefault="000D5176" w:rsidP="000D5176">
      <w:pPr>
        <w:rPr>
          <w:rFonts w:ascii="Times New Roman" w:hAnsi="Times New Roman" w:cs="Times New Roman"/>
        </w:rPr>
      </w:pPr>
      <w:r w:rsidRPr="00FE67C0">
        <w:rPr>
          <w:rFonts w:ascii="Times New Roman" w:hAnsi="Times New Roman" w:cs="Times New Roman"/>
        </w:rPr>
        <w:t xml:space="preserve">Figure 1 (Orland 2022) </w:t>
      </w:r>
      <w:r w:rsidR="008E2CE9" w:rsidRPr="00FE67C0">
        <w:rPr>
          <w:rFonts w:ascii="Times New Roman" w:hAnsi="Times New Roman" w:cs="Times New Roman"/>
        </w:rPr>
        <w:t xml:space="preserve">……………………………………………………... Page </w:t>
      </w:r>
      <w:r w:rsidR="00FE67C0" w:rsidRPr="00FE67C0">
        <w:rPr>
          <w:rFonts w:ascii="Times New Roman" w:hAnsi="Times New Roman" w:cs="Times New Roman"/>
        </w:rPr>
        <w:t>6</w:t>
      </w:r>
    </w:p>
    <w:p w14:paraId="1A107AE2" w14:textId="77777777" w:rsidR="008340B4" w:rsidRPr="00FE67C0" w:rsidRDefault="008340B4" w:rsidP="008340B4">
      <w:pPr>
        <w:rPr>
          <w:rFonts w:ascii="Times New Roman" w:hAnsi="Times New Roman" w:cs="Times New Roman"/>
        </w:rPr>
      </w:pPr>
    </w:p>
    <w:p w14:paraId="0B113C64" w14:textId="605DF38D" w:rsidR="008340B4" w:rsidRPr="00FE67C0" w:rsidRDefault="008340B4" w:rsidP="008340B4">
      <w:pPr>
        <w:rPr>
          <w:rFonts w:ascii="Times New Roman" w:hAnsi="Times New Roman" w:cs="Times New Roman"/>
        </w:rPr>
      </w:pPr>
    </w:p>
    <w:p w14:paraId="0F554F54" w14:textId="77777777" w:rsidR="008340B4" w:rsidRPr="00FE67C0" w:rsidRDefault="008340B4">
      <w:pPr>
        <w:rPr>
          <w:rFonts w:ascii="Times New Roman" w:hAnsi="Times New Roman" w:cs="Times New Roman"/>
        </w:rPr>
      </w:pPr>
      <w:r w:rsidRPr="00FE67C0">
        <w:rPr>
          <w:rFonts w:ascii="Times New Roman" w:hAnsi="Times New Roman" w:cs="Times New Roman"/>
        </w:rPr>
        <w:br w:type="page"/>
      </w:r>
    </w:p>
    <w:p w14:paraId="3DA0E42A" w14:textId="1306F9BE" w:rsidR="008340B4" w:rsidRPr="00FE67C0" w:rsidRDefault="00EC420B" w:rsidP="008340B4">
      <w:pPr>
        <w:pStyle w:val="Heading1"/>
        <w:rPr>
          <w:rFonts w:ascii="Times New Roman" w:hAnsi="Times New Roman" w:cs="Times New Roman"/>
        </w:rPr>
      </w:pPr>
      <w:bookmarkStart w:id="1" w:name="_Toc153293510"/>
      <w:r w:rsidRPr="00FE67C0">
        <w:rPr>
          <w:rFonts w:ascii="Times New Roman" w:hAnsi="Times New Roman" w:cs="Times New Roman"/>
        </w:rPr>
        <w:lastRenderedPageBreak/>
        <w:t xml:space="preserve">1.0 </w:t>
      </w:r>
      <w:r w:rsidR="008340B4" w:rsidRPr="00FE67C0">
        <w:rPr>
          <w:rFonts w:ascii="Times New Roman" w:hAnsi="Times New Roman" w:cs="Times New Roman"/>
        </w:rPr>
        <w:t>Task 1</w:t>
      </w:r>
      <w:bookmarkEnd w:id="1"/>
      <w:r w:rsidR="008340B4" w:rsidRPr="00FE67C0">
        <w:rPr>
          <w:rFonts w:ascii="Times New Roman" w:hAnsi="Times New Roman" w:cs="Times New Roman"/>
        </w:rPr>
        <w:t xml:space="preserve"> </w:t>
      </w:r>
    </w:p>
    <w:p w14:paraId="15D7E2A5" w14:textId="77777777" w:rsidR="001550D5" w:rsidRPr="00FE67C0" w:rsidRDefault="001550D5" w:rsidP="001550D5">
      <w:pPr>
        <w:rPr>
          <w:rFonts w:ascii="Times New Roman" w:hAnsi="Times New Roman" w:cs="Times New Roman"/>
        </w:rPr>
      </w:pPr>
    </w:p>
    <w:p w14:paraId="22965BBD" w14:textId="5C234DD5" w:rsidR="00EC420B" w:rsidRPr="00FE67C0" w:rsidRDefault="006515CA" w:rsidP="00A31BBD">
      <w:pPr>
        <w:pStyle w:val="Heading2"/>
        <w:numPr>
          <w:ilvl w:val="1"/>
          <w:numId w:val="2"/>
        </w:numPr>
        <w:rPr>
          <w:rFonts w:ascii="Times New Roman" w:hAnsi="Times New Roman" w:cs="Times New Roman"/>
        </w:rPr>
      </w:pPr>
      <w:bookmarkStart w:id="2" w:name="_Toc153293511"/>
      <w:r w:rsidRPr="00FE67C0">
        <w:rPr>
          <w:rFonts w:ascii="Times New Roman" w:hAnsi="Times New Roman" w:cs="Times New Roman"/>
        </w:rPr>
        <w:t>Research Question</w:t>
      </w:r>
      <w:bookmarkEnd w:id="2"/>
    </w:p>
    <w:p w14:paraId="6A4E6270" w14:textId="77777777" w:rsidR="00A31BBD" w:rsidRPr="00FE67C0" w:rsidRDefault="00A31BBD" w:rsidP="00A31BBD">
      <w:pPr>
        <w:rPr>
          <w:rFonts w:ascii="Times New Roman" w:hAnsi="Times New Roman" w:cs="Times New Roman"/>
        </w:rPr>
      </w:pPr>
    </w:p>
    <w:p w14:paraId="18E96B74" w14:textId="77777777" w:rsidR="00402B82" w:rsidRPr="00FE67C0" w:rsidRDefault="00402B82" w:rsidP="00402B82">
      <w:pPr>
        <w:rPr>
          <w:rFonts w:ascii="Times New Roman" w:hAnsi="Times New Roman" w:cs="Times New Roman"/>
        </w:rPr>
      </w:pPr>
      <w:r w:rsidRPr="00FE67C0">
        <w:rPr>
          <w:rFonts w:ascii="Times New Roman" w:hAnsi="Times New Roman" w:cs="Times New Roman"/>
        </w:rPr>
        <w:t xml:space="preserve">The research question for this report is as follows: “Why is Digital Media becoming the more popular choice over physical media” The aim of this report is to determine why there is a preference for digital media over physical media. on the sales of physical mediums of entertainment such as DVDs, CDs and other storage formats that are used to enjoy movies, games, and music. </w:t>
      </w:r>
    </w:p>
    <w:p w14:paraId="0B7EC057" w14:textId="77777777" w:rsidR="00402B82" w:rsidRPr="00FE67C0" w:rsidRDefault="00402B82" w:rsidP="00EC420B">
      <w:pPr>
        <w:pStyle w:val="Heading2"/>
        <w:rPr>
          <w:rFonts w:ascii="Times New Roman" w:hAnsi="Times New Roman" w:cs="Times New Roman"/>
        </w:rPr>
      </w:pPr>
    </w:p>
    <w:p w14:paraId="64285378" w14:textId="20C02AF1" w:rsidR="00EC420B" w:rsidRPr="00FE67C0" w:rsidRDefault="009B535E" w:rsidP="00402B82">
      <w:pPr>
        <w:pStyle w:val="Heading2"/>
        <w:numPr>
          <w:ilvl w:val="1"/>
          <w:numId w:val="2"/>
        </w:numPr>
        <w:rPr>
          <w:rFonts w:ascii="Times New Roman" w:hAnsi="Times New Roman" w:cs="Times New Roman"/>
        </w:rPr>
      </w:pPr>
      <w:bookmarkStart w:id="3" w:name="_Toc153293512"/>
      <w:r w:rsidRPr="00FE67C0">
        <w:rPr>
          <w:rFonts w:ascii="Times New Roman" w:hAnsi="Times New Roman" w:cs="Times New Roman"/>
        </w:rPr>
        <w:t>Objectives</w:t>
      </w:r>
      <w:bookmarkEnd w:id="3"/>
    </w:p>
    <w:p w14:paraId="1F29C6E6" w14:textId="77777777" w:rsidR="00402B82" w:rsidRPr="00FE67C0" w:rsidRDefault="00402B82" w:rsidP="00402B82">
      <w:pPr>
        <w:pStyle w:val="ListParagraph"/>
        <w:ind w:left="390"/>
        <w:rPr>
          <w:rFonts w:ascii="Times New Roman" w:hAnsi="Times New Roman" w:cs="Times New Roman"/>
        </w:rPr>
      </w:pPr>
    </w:p>
    <w:p w14:paraId="2CD84573"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The objectives of this study are:</w:t>
      </w:r>
    </w:p>
    <w:p w14:paraId="7FED23C4"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1. Carry out a small scale literature to establish the current state of the physical and digital media industries</w:t>
      </w:r>
    </w:p>
    <w:p w14:paraId="478211FC" w14:textId="77777777" w:rsidR="00002A87" w:rsidRPr="00FE67C0" w:rsidRDefault="00002A87" w:rsidP="00002A87">
      <w:pPr>
        <w:rPr>
          <w:rFonts w:ascii="Times New Roman" w:hAnsi="Times New Roman" w:cs="Times New Roman"/>
        </w:rPr>
      </w:pPr>
      <w:r w:rsidRPr="00FE67C0">
        <w:rPr>
          <w:rFonts w:ascii="Times New Roman" w:hAnsi="Times New Roman" w:cs="Times New Roman"/>
        </w:rPr>
        <w:t>2. Carry out questionnaire to ascertain if and why there is a preference for digital media among university students</w:t>
      </w:r>
    </w:p>
    <w:p w14:paraId="067BCC24" w14:textId="63F8CD15" w:rsidR="00402B82" w:rsidRPr="00FE67C0" w:rsidRDefault="00002A87" w:rsidP="00002A87">
      <w:pPr>
        <w:rPr>
          <w:rFonts w:ascii="Times New Roman" w:hAnsi="Times New Roman" w:cs="Times New Roman"/>
        </w:rPr>
      </w:pPr>
      <w:r w:rsidRPr="00FE67C0">
        <w:rPr>
          <w:rFonts w:ascii="Times New Roman" w:hAnsi="Times New Roman" w:cs="Times New Roman"/>
        </w:rPr>
        <w:t>3. Carry out interviews of a small sample of university students to create rich qualitative data in support of the questionnaire data</w:t>
      </w:r>
    </w:p>
    <w:p w14:paraId="5EE1DFDD" w14:textId="77777777" w:rsidR="00EC420B" w:rsidRPr="00FE67C0" w:rsidRDefault="00EC420B" w:rsidP="00EC420B">
      <w:pPr>
        <w:rPr>
          <w:rFonts w:ascii="Times New Roman" w:hAnsi="Times New Roman" w:cs="Times New Roman"/>
        </w:rPr>
      </w:pPr>
    </w:p>
    <w:p w14:paraId="18B6A56B" w14:textId="3776F9F8" w:rsidR="009B535E" w:rsidRPr="00FE67C0" w:rsidRDefault="009B535E" w:rsidP="00002A87">
      <w:pPr>
        <w:pStyle w:val="Heading2"/>
        <w:numPr>
          <w:ilvl w:val="1"/>
          <w:numId w:val="2"/>
        </w:numPr>
        <w:rPr>
          <w:rFonts w:ascii="Times New Roman" w:hAnsi="Times New Roman" w:cs="Times New Roman"/>
        </w:rPr>
      </w:pPr>
      <w:bookmarkStart w:id="4" w:name="_Toc153293513"/>
      <w:r w:rsidRPr="00FE67C0">
        <w:rPr>
          <w:rFonts w:ascii="Times New Roman" w:hAnsi="Times New Roman" w:cs="Times New Roman"/>
        </w:rPr>
        <w:t>Contextualisation</w:t>
      </w:r>
      <w:bookmarkEnd w:id="4"/>
    </w:p>
    <w:p w14:paraId="550E7650" w14:textId="147C4105" w:rsidR="00002A87" w:rsidRPr="00FE67C0" w:rsidRDefault="00002A87" w:rsidP="00002A87">
      <w:pPr>
        <w:rPr>
          <w:rFonts w:ascii="Times New Roman" w:hAnsi="Times New Roman" w:cs="Times New Roman"/>
        </w:rPr>
      </w:pPr>
    </w:p>
    <w:p w14:paraId="3E2BA3D5" w14:textId="382C2D63" w:rsidR="00002A87" w:rsidRPr="00FE67C0" w:rsidRDefault="00C43377" w:rsidP="00002A87">
      <w:pPr>
        <w:rPr>
          <w:rFonts w:ascii="Times New Roman" w:hAnsi="Times New Roman" w:cs="Times New Roman"/>
        </w:rPr>
      </w:pPr>
      <w:r w:rsidRPr="00FE67C0">
        <w:rPr>
          <w:rFonts w:ascii="Times New Roman" w:hAnsi="Times New Roman" w:cs="Times New Roman"/>
        </w:rPr>
        <w:t xml:space="preserve">This report will look at Physical Media and Streaming as forms of entertainment, As defined by Johnson (2022) N.P “The physical medium allows data to travel along a series of highways to reach its destination.” Johnson (2022) also explains that physical mediums could be “CDs, DVDs or Memory sticks” as they will contain voice recordings or digital text, this report will be looking at DVDs as a method of watching films, DVDs and Cartridges as a method of playing games and CDs and Vinyl as a method of listening to Music. Streaming as defined by Garofolo (2022) Page 1  “Streaming media services encompass access to various resources—video and sound”  This report will look at Streaming Movies and Series through mediums such as Amazon, Netflix and Disney +, Listening to Music through Spotify, Apple Music and Amazon Music and with regards to Gaming there is Stadia. Stadia, As Harrison (2020) explains That the service will allow for gaming without a Console and allowing you to stream directly onto chrome, a laptop or a phone, Interestingly the service is no Longer available, Gerken (2023) Reported that “Google will shut down its Stadia cloud-gaming service in the UK on Thursday, as it issues refunds to gamers.” Shortly before it closed down, this will be looked at later in the report, there is also gaming via downloading, Download as defined by Ince (2019) “The copying of a file or collection of files from one computer to another”. Whereas this is not exactly streaming it is definitely an alternative to physical media and It is becoming more of a norm especially with newer consoles such as Xbox and PS5 having digital only versions that do not have disc drives, Dornbush (2020) says that “Two versions of the console are available, the 'regular' PS5, and the PS5 Digital Edition, which does not have a disc drive and will be purely for digital download games” and Tolbert (2020) lists both the Xbox Series X and S as being able to download games but only the Series X takes discs. Aswell as the switch being able to download games as well as the physical cartridge : “Both the original Nintendo Switch and the Switch Lite can download games as well as play them off the Switch cartridges” Robbs (2021) The Xbox and PS5 </w:t>
      </w:r>
      <w:r w:rsidRPr="00FE67C0">
        <w:rPr>
          <w:rFonts w:ascii="Times New Roman" w:hAnsi="Times New Roman" w:cs="Times New Roman"/>
        </w:rPr>
        <w:lastRenderedPageBreak/>
        <w:t>were chosen as they are of the newest generation of console the 9th Generation, Maldonado (2021) says the following “The release of Microsoft's Xbox Series X/S and Sony's PlayStation 5 in late 2020 ushered in the most recent console generation.” Maldonado also mentions that Nintendo can compete with the new generation despite not releasing the Switch since the previous generation but can compete on the innovation and affordability of the Switch, which is why the switch will be discussed in this report. As Harrison (2020) points out Stadia has now made it possible to stream video games, gaming and streaming cannot be discussed without mentioning Stadia. The Streaming services chosen for film and TV were selected as they were some of the most popular listed by Minor and Moore (2023) and DVDs are chosen as they are the format still in production Stokel – Walker (2021) notes that they are still in production. The streaming service selected for music streaming were chosen due to them being listed as the most popular mediums by Stedmond (2023) CD and Vinyl are still available and there are several articles like the one by John (2022) which discusses the sales of them.</w:t>
      </w:r>
    </w:p>
    <w:p w14:paraId="79C5DF7F" w14:textId="77777777" w:rsidR="00F64108" w:rsidRPr="00FE67C0" w:rsidRDefault="00F64108" w:rsidP="00002A87">
      <w:pPr>
        <w:rPr>
          <w:rFonts w:ascii="Times New Roman" w:hAnsi="Times New Roman" w:cs="Times New Roman"/>
        </w:rPr>
      </w:pPr>
    </w:p>
    <w:p w14:paraId="4B7960FB" w14:textId="77777777" w:rsidR="00892D24" w:rsidRPr="00FE67C0" w:rsidRDefault="00F64108" w:rsidP="0006738C">
      <w:pPr>
        <w:pStyle w:val="Heading1"/>
        <w:rPr>
          <w:rFonts w:ascii="Times New Roman" w:hAnsi="Times New Roman" w:cs="Times New Roman"/>
        </w:rPr>
      </w:pPr>
      <w:bookmarkStart w:id="5" w:name="_Toc153293514"/>
      <w:r w:rsidRPr="00FE67C0">
        <w:rPr>
          <w:rFonts w:ascii="Times New Roman" w:hAnsi="Times New Roman" w:cs="Times New Roman"/>
        </w:rPr>
        <w:t xml:space="preserve">1.4 </w:t>
      </w:r>
      <w:r w:rsidR="00A657B7" w:rsidRPr="00FE67C0">
        <w:rPr>
          <w:rFonts w:ascii="Times New Roman" w:hAnsi="Times New Roman" w:cs="Times New Roman"/>
        </w:rPr>
        <w:t>Research and Value Creation</w:t>
      </w:r>
      <w:bookmarkEnd w:id="5"/>
    </w:p>
    <w:p w14:paraId="52E62A38" w14:textId="77777777" w:rsidR="00892D24" w:rsidRPr="00FE67C0" w:rsidRDefault="00892D24" w:rsidP="00002A87">
      <w:pPr>
        <w:rPr>
          <w:rFonts w:ascii="Times New Roman" w:hAnsi="Times New Roman" w:cs="Times New Roman"/>
        </w:rPr>
      </w:pPr>
    </w:p>
    <w:p w14:paraId="12B8C163" w14:textId="77777777"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With regards to value creation the report is for academic purposes and the question was formulated out of my interest in the topic however it also has what </w:t>
      </w:r>
      <w:proofErr w:type="spellStart"/>
      <w:r w:rsidRPr="00FE67C0">
        <w:rPr>
          <w:rFonts w:ascii="Times New Roman" w:hAnsi="Times New Roman" w:cs="Times New Roman"/>
        </w:rPr>
        <w:t>Küfeoğlu</w:t>
      </w:r>
      <w:proofErr w:type="spellEnd"/>
      <w:r w:rsidRPr="00FE67C0">
        <w:rPr>
          <w:rFonts w:ascii="Times New Roman" w:hAnsi="Times New Roman" w:cs="Times New Roman"/>
        </w:rPr>
        <w:t xml:space="preserve"> (2022) would describe as Business Value, this is what some believe goes beyond a business’s financial metrics but instead looks at other factors “</w:t>
      </w:r>
      <w:r w:rsidRPr="00FE67C0">
        <w:rPr>
          <w:rFonts w:ascii="Times New Roman" w:hAnsi="Times New Roman" w:cs="Times New Roman"/>
          <w:b/>
          <w:bCs/>
          <w:i/>
          <w:iCs/>
        </w:rPr>
        <w:t>such as the value of its employees, customers, suppliers, channel partners, alliance partners, managers and society at large.</w:t>
      </w:r>
      <w:r w:rsidRPr="00FE67C0">
        <w:rPr>
          <w:rFonts w:ascii="Times New Roman" w:hAnsi="Times New Roman" w:cs="Times New Roman"/>
        </w:rPr>
        <w:t>” The outcome of this research could be useful for businesses who are involved in manufacturing physical media such as how employees are effected, as said by Grant Thornton (2023) in relation to a fall in demand “</w:t>
      </w:r>
      <w:r w:rsidRPr="00FE67C0">
        <w:rPr>
          <w:rFonts w:ascii="Times New Roman" w:hAnsi="Times New Roman" w:cs="Times New Roman"/>
          <w:b/>
          <w:bCs/>
          <w:i/>
          <w:iCs/>
        </w:rPr>
        <w:t>Employees' wellbeing is a significant concern, especially if they are worried about paying their bills.</w:t>
      </w:r>
      <w:r w:rsidRPr="00FE67C0">
        <w:rPr>
          <w:rFonts w:ascii="Times New Roman" w:hAnsi="Times New Roman" w:cs="Times New Roman"/>
        </w:rPr>
        <w:t xml:space="preserve">” </w:t>
      </w:r>
    </w:p>
    <w:p w14:paraId="54DFB952" w14:textId="77777777"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 </w:t>
      </w:r>
    </w:p>
    <w:p w14:paraId="25D56E22" w14:textId="77777777" w:rsidR="0006738C" w:rsidRPr="00FE67C0" w:rsidRDefault="0006738C" w:rsidP="0006738C">
      <w:pPr>
        <w:rPr>
          <w:rFonts w:ascii="Times New Roman" w:hAnsi="Times New Roman" w:cs="Times New Roman"/>
        </w:rPr>
      </w:pPr>
      <w:r w:rsidRPr="00FE67C0">
        <w:rPr>
          <w:rFonts w:ascii="Times New Roman" w:hAnsi="Times New Roman" w:cs="Times New Roman"/>
        </w:rPr>
        <w:t xml:space="preserve">The research method is Inductive which as explained by Hassan (2023) is </w:t>
      </w:r>
      <w:r w:rsidRPr="00FE67C0">
        <w:rPr>
          <w:rFonts w:ascii="Times New Roman" w:hAnsi="Times New Roman" w:cs="Times New Roman"/>
          <w:b/>
          <w:bCs/>
          <w:i/>
          <w:iCs/>
        </w:rPr>
        <w:t>“a bottom-up approach to research where a researcher starts with specific observations and data and then works to generate general principles or theories.</w:t>
      </w:r>
      <w:r w:rsidRPr="00FE67C0">
        <w:rPr>
          <w:rFonts w:ascii="Times New Roman" w:hAnsi="Times New Roman" w:cs="Times New Roman"/>
        </w:rPr>
        <w:t>” Quinlan (2023) in her video describes quantitative data as being numeric or is ready to be coded into numbers and qualitative is non numerical and uses language, the process of using both is known as mixed research and can be used provided that all elements of research are coherent. This report will use a mixed method approach which is advantageous as Almeida (2018) explains “</w:t>
      </w:r>
      <w:r w:rsidRPr="00FE67C0">
        <w:rPr>
          <w:rFonts w:ascii="Times New Roman" w:hAnsi="Times New Roman" w:cs="Times New Roman"/>
          <w:b/>
          <w:bCs/>
          <w:i/>
          <w:iCs/>
        </w:rPr>
        <w:t>The use of mixed methods turns possible to overcome the limitations of quantitative and qualitative methodologies, allowing the researcher to get rich information that could not be obtained using each method alone.</w:t>
      </w:r>
      <w:r w:rsidRPr="00FE67C0">
        <w:rPr>
          <w:rFonts w:ascii="Times New Roman" w:hAnsi="Times New Roman" w:cs="Times New Roman"/>
        </w:rPr>
        <w:t>”</w:t>
      </w:r>
    </w:p>
    <w:p w14:paraId="07EEE50C" w14:textId="5C69D922" w:rsidR="0006738C" w:rsidRPr="00FE67C0" w:rsidRDefault="0006738C" w:rsidP="0006738C">
      <w:pPr>
        <w:rPr>
          <w:rFonts w:ascii="Times New Roman" w:hAnsi="Times New Roman" w:cs="Times New Roman"/>
        </w:rPr>
      </w:pPr>
      <w:r w:rsidRPr="00FE67C0">
        <w:rPr>
          <w:rFonts w:ascii="Times New Roman" w:hAnsi="Times New Roman" w:cs="Times New Roman"/>
        </w:rPr>
        <w:t>This report will be compromised of Secondary research in the form of a literature review Wallace and Wray (2016) in Saunders et al. (2019) say that “</w:t>
      </w:r>
      <w:r w:rsidRPr="00FE67C0">
        <w:rPr>
          <w:rFonts w:ascii="Times New Roman" w:hAnsi="Times New Roman" w:cs="Times New Roman"/>
          <w:b/>
          <w:bCs/>
          <w:i/>
          <w:iCs/>
        </w:rPr>
        <w:t>Your critical review should be a constructively critical analysis that develops a clear argument about what the published literature indicates is known and not known about your research question</w:t>
      </w:r>
      <w:r w:rsidRPr="00FE67C0">
        <w:rPr>
          <w:rFonts w:ascii="Times New Roman" w:hAnsi="Times New Roman" w:cs="Times New Roman"/>
        </w:rPr>
        <w:t>”</w:t>
      </w:r>
      <w:r w:rsidR="001A0144">
        <w:rPr>
          <w:rFonts w:ascii="Times New Roman" w:hAnsi="Times New Roman" w:cs="Times New Roman"/>
        </w:rPr>
        <w:t xml:space="preserve"> Page 75</w:t>
      </w:r>
      <w:r w:rsidRPr="00FE67C0">
        <w:rPr>
          <w:rFonts w:ascii="Times New Roman" w:hAnsi="Times New Roman" w:cs="Times New Roman"/>
        </w:rPr>
        <w:t>. There will also be primary research in the form of a questionnaire made on Microsoft forms and some Interviews, Saunders et al., (2019) believes that questionnaires are best for gauging people’s opinions or to analyse and explain the different relationships that variables may have however questionnaires are not ideal when trying to obtain large numbers of open-ended questions, standardised question are generally better understood by all. The questionnaire created for the secondary research will contain very few open-ended questions, as for Interviews, Clements (2023) says “</w:t>
      </w:r>
      <w:r w:rsidRPr="00FE67C0">
        <w:rPr>
          <w:rFonts w:ascii="Times New Roman" w:hAnsi="Times New Roman" w:cs="Times New Roman"/>
          <w:b/>
          <w:bCs/>
          <w:i/>
          <w:iCs/>
        </w:rPr>
        <w:t>Allows the researcher to obtain original and unique data directly from a source based on the study’s requirements</w:t>
      </w:r>
      <w:r w:rsidRPr="00FE67C0">
        <w:rPr>
          <w:rFonts w:ascii="Times New Roman" w:hAnsi="Times New Roman" w:cs="Times New Roman"/>
        </w:rPr>
        <w:t>” this is useful when trying to gain further insight and greater detailed answers than I might receive from the questionnaire.</w:t>
      </w:r>
    </w:p>
    <w:p w14:paraId="72D5B6E7" w14:textId="77777777" w:rsidR="0006738C" w:rsidRPr="00FE67C0" w:rsidRDefault="0006738C" w:rsidP="0006738C">
      <w:pPr>
        <w:rPr>
          <w:rFonts w:ascii="Times New Roman" w:hAnsi="Times New Roman" w:cs="Times New Roman"/>
        </w:rPr>
      </w:pPr>
      <w:r w:rsidRPr="00FE67C0">
        <w:rPr>
          <w:rFonts w:ascii="Times New Roman" w:hAnsi="Times New Roman" w:cs="Times New Roman"/>
        </w:rPr>
        <w:lastRenderedPageBreak/>
        <w:t xml:space="preserve">The Sampling Method used is Convenience Sampling which as defined by Crossman (2019) is </w:t>
      </w:r>
      <w:r w:rsidRPr="00FE67C0">
        <w:rPr>
          <w:rFonts w:ascii="Times New Roman" w:hAnsi="Times New Roman" w:cs="Times New Roman"/>
          <w:b/>
          <w:bCs/>
          <w:i/>
          <w:iCs/>
        </w:rPr>
        <w:t>“A convenience sample consists of research subjects who were chosen for a study because they could be recruited easily.</w:t>
      </w:r>
      <w:r w:rsidRPr="00FE67C0">
        <w:rPr>
          <w:rFonts w:ascii="Times New Roman" w:hAnsi="Times New Roman" w:cs="Times New Roman"/>
        </w:rPr>
        <w:t xml:space="preserve">”  and the size of the sample size will be a maximum of 10 people due to the time given to complete the assessment </w:t>
      </w:r>
    </w:p>
    <w:p w14:paraId="4A3F3687" w14:textId="03A10269" w:rsidR="00F64108" w:rsidRPr="00FE67C0" w:rsidRDefault="00A657B7" w:rsidP="00002A87">
      <w:pPr>
        <w:rPr>
          <w:rFonts w:ascii="Times New Roman" w:hAnsi="Times New Roman" w:cs="Times New Roman"/>
        </w:rPr>
      </w:pPr>
      <w:r w:rsidRPr="00FE67C0">
        <w:rPr>
          <w:rFonts w:ascii="Times New Roman" w:hAnsi="Times New Roman" w:cs="Times New Roman"/>
        </w:rPr>
        <w:br/>
      </w:r>
    </w:p>
    <w:p w14:paraId="4080A1C5" w14:textId="77777777" w:rsidR="00EC420B" w:rsidRPr="00FE67C0" w:rsidRDefault="00EC420B" w:rsidP="00EC420B">
      <w:pPr>
        <w:rPr>
          <w:rFonts w:ascii="Times New Roman" w:hAnsi="Times New Roman" w:cs="Times New Roman"/>
        </w:rPr>
      </w:pPr>
    </w:p>
    <w:p w14:paraId="68296873" w14:textId="4606AF2A" w:rsidR="00EC420B" w:rsidRPr="00FE67C0" w:rsidRDefault="00EC420B" w:rsidP="00EC420B">
      <w:pPr>
        <w:rPr>
          <w:rFonts w:ascii="Times New Roman" w:hAnsi="Times New Roman" w:cs="Times New Roman"/>
        </w:rPr>
      </w:pPr>
    </w:p>
    <w:p w14:paraId="097ABA20" w14:textId="77777777" w:rsidR="00EC420B" w:rsidRPr="00FE67C0" w:rsidRDefault="00EC420B">
      <w:pPr>
        <w:rPr>
          <w:rFonts w:ascii="Times New Roman" w:hAnsi="Times New Roman" w:cs="Times New Roman"/>
        </w:rPr>
      </w:pPr>
      <w:r w:rsidRPr="00FE67C0">
        <w:rPr>
          <w:rFonts w:ascii="Times New Roman" w:hAnsi="Times New Roman" w:cs="Times New Roman"/>
        </w:rPr>
        <w:br w:type="page"/>
      </w:r>
    </w:p>
    <w:p w14:paraId="637CCE64" w14:textId="59417979" w:rsidR="00EC420B" w:rsidRPr="00FE67C0" w:rsidRDefault="00EC420B" w:rsidP="00EC420B">
      <w:pPr>
        <w:pStyle w:val="Heading1"/>
        <w:rPr>
          <w:rFonts w:ascii="Times New Roman" w:hAnsi="Times New Roman" w:cs="Times New Roman"/>
        </w:rPr>
      </w:pPr>
      <w:bookmarkStart w:id="6" w:name="_Toc153293515"/>
      <w:r w:rsidRPr="00FE67C0">
        <w:rPr>
          <w:rFonts w:ascii="Times New Roman" w:hAnsi="Times New Roman" w:cs="Times New Roman"/>
        </w:rPr>
        <w:lastRenderedPageBreak/>
        <w:t>2.0 Task 2</w:t>
      </w:r>
      <w:bookmarkEnd w:id="6"/>
    </w:p>
    <w:p w14:paraId="4D6F27A9" w14:textId="77777777" w:rsidR="001B0BDB" w:rsidRPr="00FE67C0" w:rsidRDefault="001B0BDB" w:rsidP="001B0BDB">
      <w:pPr>
        <w:rPr>
          <w:rFonts w:ascii="Times New Roman" w:hAnsi="Times New Roman" w:cs="Times New Roman"/>
        </w:rPr>
      </w:pPr>
    </w:p>
    <w:p w14:paraId="324A93BD"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 xml:space="preserve">As stated, primary research will be conducted through a questionnaire and </w:t>
      </w:r>
      <w:proofErr w:type="spellStart"/>
      <w:r w:rsidRPr="00FE67C0">
        <w:rPr>
          <w:rFonts w:ascii="Times New Roman" w:hAnsi="Times New Roman" w:cs="Times New Roman"/>
        </w:rPr>
        <w:t>som</w:t>
      </w:r>
      <w:proofErr w:type="spellEnd"/>
      <w:r w:rsidRPr="00FE67C0">
        <w:rPr>
          <w:rFonts w:ascii="Times New Roman" w:hAnsi="Times New Roman" w:cs="Times New Roman"/>
        </w:rPr>
        <w:t xml:space="preserve"> interviews, the results of which will be analysed later in this report, as for the secondary research, I decided to collect all my data through the internet, here are the findings:</w:t>
      </w:r>
    </w:p>
    <w:p w14:paraId="72127AD8"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DVDs </w:t>
      </w:r>
    </w:p>
    <w:p w14:paraId="49FFB1B8"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Whitten (2019) found DVDs were 64% of the US Video Market in 2005, in 2018 they were less than 10%. Butler (2022) found that Sainsburys had and Tesco plan to remove DVDs from shelves, the reason seems to be a shift to subscription services, DVDs are also a low profit margin</w:t>
      </w:r>
    </w:p>
    <w:p w14:paraId="7151C66B"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CD and Vinyl</w:t>
      </w:r>
    </w:p>
    <w:p w14:paraId="6935EA42"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Krol (2022) found that “</w:t>
      </w:r>
      <w:r w:rsidRPr="00FE67C0">
        <w:rPr>
          <w:rFonts w:ascii="Times New Roman" w:hAnsi="Times New Roman" w:cs="Times New Roman"/>
          <w:b/>
          <w:bCs/>
          <w:i/>
          <w:iCs/>
        </w:rPr>
        <w:t>In terms of unit sales, 14.4million CDs were sold in the UK last year (down 10.5 per cent year-on-year) compared to 5.3million vinyl LPs (up 10.6 per cent).</w:t>
      </w:r>
      <w:r w:rsidRPr="00FE67C0">
        <w:rPr>
          <w:rFonts w:ascii="Times New Roman" w:hAnsi="Times New Roman" w:cs="Times New Roman"/>
        </w:rPr>
        <w:t>”  Butler (2022) also found that CDs were another medium taken off of the shelves of Tesco and Sainsburys</w:t>
      </w:r>
    </w:p>
    <w:p w14:paraId="5468DBB0"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Physical Games </w:t>
      </w:r>
    </w:p>
    <w:p w14:paraId="55C0D67D" w14:textId="77777777"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 xml:space="preserve">Butler (2022) found that Tesco will continue to sell video games. </w:t>
      </w:r>
    </w:p>
    <w:p w14:paraId="61F1544C" w14:textId="77777777"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Orland (2022) provides the below table, We can see that by 2021, digital game sales had skyrocketed far ahead of physical games which seemingly decrease in sales year by year</w:t>
      </w:r>
    </w:p>
    <w:p w14:paraId="023BCE1E" w14:textId="77777777" w:rsidR="00E344A8" w:rsidRPr="00FE67C0" w:rsidRDefault="00E344A8" w:rsidP="00E344A8">
      <w:pPr>
        <w:spacing w:before="240"/>
        <w:rPr>
          <w:rFonts w:ascii="Times New Roman" w:hAnsi="Times New Roman" w:cs="Times New Roman"/>
        </w:rPr>
      </w:pPr>
    </w:p>
    <w:p w14:paraId="4B5EF498" w14:textId="77777777" w:rsidR="00E344A8" w:rsidRPr="00FE67C0" w:rsidRDefault="00E344A8" w:rsidP="00E344A8">
      <w:pPr>
        <w:keepNext/>
        <w:spacing w:before="240"/>
        <w:rPr>
          <w:rFonts w:ascii="Times New Roman" w:hAnsi="Times New Roman" w:cs="Times New Roman"/>
        </w:rPr>
      </w:pPr>
      <w:r w:rsidRPr="00FE67C0">
        <w:rPr>
          <w:rFonts w:ascii="Times New Roman" w:hAnsi="Times New Roman" w:cs="Times New Roman"/>
          <w:noProof/>
        </w:rPr>
        <w:lastRenderedPageBreak/>
        <w:drawing>
          <wp:inline distT="0" distB="0" distL="0" distR="0" wp14:anchorId="75BFED6F" wp14:editId="5F04A486">
            <wp:extent cx="5731510" cy="4298950"/>
            <wp:effectExtent l="0" t="0" r="2540" b="6350"/>
            <wp:docPr id="1107171491" name="Picture 1107171491" descr="The number of physical console game releases continues to decline even as the number of digital console games expl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umber of physical console game releases continues to decline even as the number of digital console games explod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4DA3EB2" w14:textId="6C266E6B" w:rsidR="00E344A8" w:rsidRPr="00FE67C0" w:rsidRDefault="00E344A8" w:rsidP="00E344A8">
      <w:pPr>
        <w:pStyle w:val="Caption"/>
        <w:rPr>
          <w:rFonts w:ascii="Times New Roman" w:hAnsi="Times New Roman" w:cs="Times New Roman"/>
        </w:rPr>
      </w:pPr>
      <w:bookmarkStart w:id="7" w:name="_Toc152229243"/>
      <w:r w:rsidRPr="00FE67C0">
        <w:rPr>
          <w:rFonts w:ascii="Times New Roman" w:hAnsi="Times New Roman" w:cs="Times New Roman"/>
        </w:rPr>
        <w:t xml:space="preserve">Figure </w:t>
      </w:r>
      <w:r w:rsidRPr="00FE67C0">
        <w:rPr>
          <w:rFonts w:ascii="Times New Roman" w:hAnsi="Times New Roman" w:cs="Times New Roman"/>
        </w:rPr>
        <w:fldChar w:fldCharType="begin"/>
      </w:r>
      <w:r w:rsidRPr="00FE67C0">
        <w:rPr>
          <w:rFonts w:ascii="Times New Roman" w:hAnsi="Times New Roman" w:cs="Times New Roman"/>
        </w:rPr>
        <w:instrText xml:space="preserve"> SEQ Figure \* ARABIC </w:instrText>
      </w:r>
      <w:r w:rsidRPr="00FE67C0">
        <w:rPr>
          <w:rFonts w:ascii="Times New Roman" w:hAnsi="Times New Roman" w:cs="Times New Roman"/>
        </w:rPr>
        <w:fldChar w:fldCharType="separate"/>
      </w:r>
      <w:r w:rsidRPr="00FE67C0">
        <w:rPr>
          <w:rFonts w:ascii="Times New Roman" w:hAnsi="Times New Roman" w:cs="Times New Roman"/>
          <w:noProof/>
        </w:rPr>
        <w:t>1</w:t>
      </w:r>
      <w:r w:rsidRPr="00FE67C0">
        <w:rPr>
          <w:rFonts w:ascii="Times New Roman" w:hAnsi="Times New Roman" w:cs="Times New Roman"/>
        </w:rPr>
        <w:fldChar w:fldCharType="end"/>
      </w:r>
      <w:r w:rsidRPr="00FE67C0">
        <w:rPr>
          <w:rFonts w:ascii="Times New Roman" w:hAnsi="Times New Roman" w:cs="Times New Roman"/>
        </w:rPr>
        <w:t xml:space="preserve"> - Graph </w:t>
      </w:r>
      <w:r w:rsidR="006724DE" w:rsidRPr="00FE67C0">
        <w:rPr>
          <w:rFonts w:ascii="Times New Roman" w:hAnsi="Times New Roman" w:cs="Times New Roman"/>
        </w:rPr>
        <w:t>to show sales of Physical and Digital Games between 2018 and 2021</w:t>
      </w:r>
      <w:r w:rsidRPr="00FE67C0">
        <w:rPr>
          <w:rFonts w:ascii="Times New Roman" w:hAnsi="Times New Roman" w:cs="Times New Roman"/>
        </w:rPr>
        <w:t xml:space="preserve"> (Orland, 2022)</w:t>
      </w:r>
      <w:bookmarkEnd w:id="7"/>
    </w:p>
    <w:p w14:paraId="13A3E41F"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Stadia </w:t>
      </w:r>
    </w:p>
    <w:p w14:paraId="1173283F" w14:textId="2D3A1606" w:rsidR="00E344A8" w:rsidRPr="00FE67C0" w:rsidRDefault="00E344A8" w:rsidP="00E344A8">
      <w:pPr>
        <w:spacing w:before="240"/>
        <w:rPr>
          <w:rFonts w:ascii="Times New Roman" w:hAnsi="Times New Roman" w:cs="Times New Roman"/>
        </w:rPr>
      </w:pPr>
      <w:r w:rsidRPr="00FE67C0">
        <w:rPr>
          <w:rFonts w:ascii="Times New Roman" w:hAnsi="Times New Roman" w:cs="Times New Roman"/>
        </w:rPr>
        <w:t xml:space="preserve">Macdonald (2022) found the reasons for </w:t>
      </w:r>
      <w:r w:rsidR="006724DE" w:rsidRPr="00FE67C0">
        <w:rPr>
          <w:rFonts w:ascii="Times New Roman" w:hAnsi="Times New Roman" w:cs="Times New Roman"/>
        </w:rPr>
        <w:t>Stadia’s</w:t>
      </w:r>
      <w:r w:rsidRPr="00FE67C0">
        <w:rPr>
          <w:rFonts w:ascii="Times New Roman" w:hAnsi="Times New Roman" w:cs="Times New Roman"/>
        </w:rPr>
        <w:t xml:space="preserve"> failures were: a lack of need as many people already owned consoles, requirement of a stable connection which made it no good for travelling, which is when it would most likely be used, it was too expensive when considering that it was not a physical purchase and it did not have time to establish standout exclusive games.</w:t>
      </w:r>
    </w:p>
    <w:p w14:paraId="09DBA818"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Streaming Video</w:t>
      </w:r>
    </w:p>
    <w:p w14:paraId="4ACC64D4"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Stoll (2023) found that Netflix have 247.2 million across the globe in the third quarter of 2023. They suffered a loss in subscribers in the first half of 2022 and in response introduced a cheaper ad-supported plan, one in four new subscriptions to Netflix in July were on the ad-supported plan, Yaqub (2023) found that “</w:t>
      </w:r>
      <w:r w:rsidRPr="00FE67C0">
        <w:rPr>
          <w:rFonts w:ascii="Times New Roman" w:hAnsi="Times New Roman" w:cs="Times New Roman"/>
          <w:b/>
          <w:bCs/>
          <w:i/>
          <w:iCs/>
        </w:rPr>
        <w:t xml:space="preserve">There are 117 million Amazon Prime Video subscribers”. </w:t>
      </w:r>
      <w:r w:rsidRPr="00FE67C0">
        <w:rPr>
          <w:rFonts w:ascii="Times New Roman" w:hAnsi="Times New Roman" w:cs="Times New Roman"/>
        </w:rPr>
        <w:t>And the service is “</w:t>
      </w:r>
      <w:r w:rsidRPr="00FE67C0">
        <w:rPr>
          <w:rFonts w:ascii="Times New Roman" w:hAnsi="Times New Roman" w:cs="Times New Roman"/>
          <w:b/>
          <w:bCs/>
          <w:i/>
          <w:iCs/>
        </w:rPr>
        <w:t>expected to reach over 250 million subscribers by 2027</w:t>
      </w:r>
      <w:r w:rsidRPr="00FE67C0">
        <w:rPr>
          <w:rFonts w:ascii="Times New Roman" w:hAnsi="Times New Roman" w:cs="Times New Roman"/>
        </w:rPr>
        <w:t xml:space="preserve">”. Stoll (2023) found Disney Plus previously had 164.2 million at their peak in the final quarter of 2022, and although it has fallen now to 150.2 million, it’s an improvement on the third quarter of 2023 (146.1 million), It is also believed a lot of Disney </w:t>
      </w:r>
      <w:proofErr w:type="spellStart"/>
      <w:r w:rsidRPr="00FE67C0">
        <w:rPr>
          <w:rFonts w:ascii="Times New Roman" w:hAnsi="Times New Roman" w:cs="Times New Roman"/>
        </w:rPr>
        <w:t>Plus’</w:t>
      </w:r>
      <w:proofErr w:type="spellEnd"/>
      <w:r w:rsidRPr="00FE67C0">
        <w:rPr>
          <w:rFonts w:ascii="Times New Roman" w:hAnsi="Times New Roman" w:cs="Times New Roman"/>
        </w:rPr>
        <w:t xml:space="preserve"> popularity is due to the vast amount of content that’s on offer, covering all age ranges</w:t>
      </w:r>
    </w:p>
    <w:p w14:paraId="1E44F721" w14:textId="77777777" w:rsidR="00E344A8" w:rsidRPr="00FE67C0" w:rsidRDefault="00E344A8" w:rsidP="00E344A8">
      <w:pPr>
        <w:rPr>
          <w:rFonts w:ascii="Times New Roman" w:hAnsi="Times New Roman" w:cs="Times New Roman"/>
        </w:rPr>
      </w:pPr>
    </w:p>
    <w:p w14:paraId="56C965DC" w14:textId="77777777" w:rsidR="00E344A8" w:rsidRPr="00FE67C0" w:rsidRDefault="00E344A8" w:rsidP="00E344A8">
      <w:pPr>
        <w:pStyle w:val="Subtitle"/>
        <w:rPr>
          <w:rFonts w:ascii="Times New Roman" w:hAnsi="Times New Roman" w:cs="Times New Roman"/>
        </w:rPr>
      </w:pPr>
      <w:r w:rsidRPr="00FE67C0">
        <w:rPr>
          <w:rFonts w:ascii="Times New Roman" w:hAnsi="Times New Roman" w:cs="Times New Roman"/>
        </w:rPr>
        <w:t xml:space="preserve"> Music Streaming </w:t>
      </w:r>
    </w:p>
    <w:p w14:paraId="07557D98" w14:textId="77777777" w:rsidR="00E344A8" w:rsidRPr="00FE67C0" w:rsidRDefault="00E344A8" w:rsidP="00E344A8">
      <w:pPr>
        <w:rPr>
          <w:rFonts w:ascii="Times New Roman" w:hAnsi="Times New Roman" w:cs="Times New Roman"/>
        </w:rPr>
      </w:pPr>
      <w:r w:rsidRPr="00FE67C0">
        <w:rPr>
          <w:rFonts w:ascii="Times New Roman" w:hAnsi="Times New Roman" w:cs="Times New Roman"/>
        </w:rPr>
        <w:t xml:space="preserve"> In regard to streaming music, Curry found that(2023) “</w:t>
      </w:r>
      <w:r w:rsidRPr="00FE67C0">
        <w:rPr>
          <w:rFonts w:ascii="Times New Roman" w:hAnsi="Times New Roman" w:cs="Times New Roman"/>
          <w:b/>
          <w:bCs/>
          <w:i/>
          <w:iCs/>
        </w:rPr>
        <w:t>88 million people subscribe to Apple Music as of June 2022</w:t>
      </w:r>
      <w:r w:rsidRPr="00FE67C0">
        <w:rPr>
          <w:rFonts w:ascii="Times New Roman" w:hAnsi="Times New Roman" w:cs="Times New Roman"/>
        </w:rPr>
        <w:t xml:space="preserve">”, </w:t>
      </w:r>
      <w:proofErr w:type="spellStart"/>
      <w:r w:rsidRPr="00FE67C0">
        <w:rPr>
          <w:rFonts w:ascii="Times New Roman" w:hAnsi="Times New Roman" w:cs="Times New Roman"/>
        </w:rPr>
        <w:t>Shewale</w:t>
      </w:r>
      <w:proofErr w:type="spellEnd"/>
      <w:r w:rsidRPr="00FE67C0">
        <w:rPr>
          <w:rFonts w:ascii="Times New Roman" w:hAnsi="Times New Roman" w:cs="Times New Roman"/>
        </w:rPr>
        <w:t xml:space="preserve"> found (2023) “</w:t>
      </w:r>
      <w:r w:rsidRPr="00FE67C0">
        <w:rPr>
          <w:rFonts w:ascii="Times New Roman" w:hAnsi="Times New Roman" w:cs="Times New Roman"/>
          <w:b/>
          <w:bCs/>
          <w:i/>
          <w:iCs/>
        </w:rPr>
        <w:t xml:space="preserve">Currently, Spotify is the world’s leading audio streaming service, with 551 million users and 220 million premium subscribers across 184 regions” </w:t>
      </w:r>
      <w:r w:rsidRPr="00FE67C0">
        <w:rPr>
          <w:rFonts w:ascii="Times New Roman" w:hAnsi="Times New Roman" w:cs="Times New Roman"/>
        </w:rPr>
        <w:t xml:space="preserve">and Susic </w:t>
      </w:r>
      <w:r w:rsidRPr="00FE67C0">
        <w:rPr>
          <w:rFonts w:ascii="Times New Roman" w:hAnsi="Times New Roman" w:cs="Times New Roman"/>
        </w:rPr>
        <w:lastRenderedPageBreak/>
        <w:t xml:space="preserve">(2023) found that </w:t>
      </w:r>
      <w:r w:rsidRPr="00FE67C0">
        <w:rPr>
          <w:rFonts w:ascii="Times New Roman" w:hAnsi="Times New Roman" w:cs="Times New Roman"/>
          <w:b/>
          <w:bCs/>
        </w:rPr>
        <w:t xml:space="preserve">“Amazon Music service has around 82,2 million users” </w:t>
      </w:r>
      <w:r w:rsidRPr="00FE67C0">
        <w:rPr>
          <w:rFonts w:ascii="Times New Roman" w:hAnsi="Times New Roman" w:cs="Times New Roman"/>
        </w:rPr>
        <w:t xml:space="preserve">and </w:t>
      </w:r>
      <w:r w:rsidRPr="00FE67C0">
        <w:rPr>
          <w:rFonts w:ascii="Times New Roman" w:hAnsi="Times New Roman" w:cs="Times New Roman"/>
          <w:b/>
          <w:bCs/>
        </w:rPr>
        <w:t>“Amazon Music grew 114.6% in 2019-2022”</w:t>
      </w:r>
    </w:p>
    <w:p w14:paraId="187EDE4A" w14:textId="77777777" w:rsidR="001B0BDB" w:rsidRPr="00FE67C0" w:rsidRDefault="001B0BDB" w:rsidP="001B0BDB">
      <w:pPr>
        <w:rPr>
          <w:rFonts w:ascii="Times New Roman" w:hAnsi="Times New Roman" w:cs="Times New Roman"/>
        </w:rPr>
      </w:pPr>
    </w:p>
    <w:p w14:paraId="159C2FF2" w14:textId="77777777" w:rsidR="00EC420B" w:rsidRPr="00FE67C0" w:rsidRDefault="00EC420B" w:rsidP="00EC420B">
      <w:pPr>
        <w:rPr>
          <w:rFonts w:ascii="Times New Roman" w:hAnsi="Times New Roman" w:cs="Times New Roman"/>
        </w:rPr>
      </w:pPr>
    </w:p>
    <w:p w14:paraId="1C0DE006" w14:textId="468B243C" w:rsidR="00EC420B" w:rsidRPr="00FE67C0" w:rsidRDefault="00EC420B" w:rsidP="00EC420B">
      <w:pPr>
        <w:rPr>
          <w:rFonts w:ascii="Times New Roman" w:hAnsi="Times New Roman" w:cs="Times New Roman"/>
        </w:rPr>
      </w:pPr>
    </w:p>
    <w:p w14:paraId="62F9F9DF" w14:textId="77777777" w:rsidR="00EC420B" w:rsidRPr="00FE67C0" w:rsidRDefault="00EC420B">
      <w:pPr>
        <w:rPr>
          <w:rFonts w:ascii="Times New Roman" w:hAnsi="Times New Roman" w:cs="Times New Roman"/>
        </w:rPr>
      </w:pPr>
      <w:r w:rsidRPr="00FE67C0">
        <w:rPr>
          <w:rFonts w:ascii="Times New Roman" w:hAnsi="Times New Roman" w:cs="Times New Roman"/>
        </w:rPr>
        <w:br w:type="page"/>
      </w:r>
    </w:p>
    <w:p w14:paraId="59D7CAC7" w14:textId="629B52DF" w:rsidR="00EC420B" w:rsidRPr="00FE67C0" w:rsidRDefault="00EC420B" w:rsidP="00EC420B">
      <w:pPr>
        <w:pStyle w:val="Heading1"/>
        <w:rPr>
          <w:rFonts w:ascii="Times New Roman" w:hAnsi="Times New Roman" w:cs="Times New Roman"/>
        </w:rPr>
      </w:pPr>
      <w:bookmarkStart w:id="8" w:name="_Toc153293516"/>
      <w:r w:rsidRPr="00FE67C0">
        <w:rPr>
          <w:rFonts w:ascii="Times New Roman" w:hAnsi="Times New Roman" w:cs="Times New Roman"/>
        </w:rPr>
        <w:lastRenderedPageBreak/>
        <w:t>3.0 Task 3</w:t>
      </w:r>
      <w:bookmarkEnd w:id="8"/>
      <w:r w:rsidRPr="00FE67C0">
        <w:rPr>
          <w:rFonts w:ascii="Times New Roman" w:hAnsi="Times New Roman" w:cs="Times New Roman"/>
        </w:rPr>
        <w:t xml:space="preserve"> </w:t>
      </w:r>
    </w:p>
    <w:p w14:paraId="0E9A3699" w14:textId="77777777" w:rsidR="00EC420B" w:rsidRPr="00FE67C0" w:rsidRDefault="00EC420B" w:rsidP="00BA7242">
      <w:pPr>
        <w:pStyle w:val="Heading2"/>
        <w:rPr>
          <w:rFonts w:ascii="Times New Roman" w:hAnsi="Times New Roman" w:cs="Times New Roman"/>
        </w:rPr>
      </w:pPr>
    </w:p>
    <w:p w14:paraId="5B91175A" w14:textId="6AA7ACE1" w:rsidR="00EC420B" w:rsidRPr="00FE67C0" w:rsidRDefault="00EC420B" w:rsidP="00BA7242">
      <w:pPr>
        <w:pStyle w:val="Heading2"/>
        <w:rPr>
          <w:rFonts w:ascii="Times New Roman" w:hAnsi="Times New Roman" w:cs="Times New Roman"/>
        </w:rPr>
      </w:pPr>
      <w:bookmarkStart w:id="9" w:name="_Toc153293517"/>
      <w:r w:rsidRPr="00FE67C0">
        <w:rPr>
          <w:rFonts w:ascii="Times New Roman" w:hAnsi="Times New Roman" w:cs="Times New Roman"/>
        </w:rPr>
        <w:t xml:space="preserve">3.1 </w:t>
      </w:r>
      <w:r w:rsidR="00342244" w:rsidRPr="00FE67C0">
        <w:rPr>
          <w:rFonts w:ascii="Times New Roman" w:hAnsi="Times New Roman" w:cs="Times New Roman"/>
        </w:rPr>
        <w:t>Link to Presentation</w:t>
      </w:r>
      <w:bookmarkEnd w:id="9"/>
    </w:p>
    <w:p w14:paraId="45403B40" w14:textId="77777777" w:rsidR="00DF6456" w:rsidRPr="00FE67C0" w:rsidRDefault="00DF6456" w:rsidP="00DF6456">
      <w:pPr>
        <w:rPr>
          <w:rFonts w:ascii="Times New Roman" w:hAnsi="Times New Roman" w:cs="Times New Roman"/>
        </w:rPr>
      </w:pPr>
    </w:p>
    <w:p w14:paraId="17569FE4" w14:textId="34CC3BB9" w:rsidR="00DF6456" w:rsidRPr="00FE67C0" w:rsidRDefault="00212803" w:rsidP="00DF6456">
      <w:pPr>
        <w:rPr>
          <w:rFonts w:ascii="Times New Roman" w:hAnsi="Times New Roman" w:cs="Times New Roman"/>
        </w:rPr>
      </w:pPr>
      <w:hyperlink r:id="rId7" w:history="1">
        <w:r w:rsidRPr="00FE67C0">
          <w:rPr>
            <w:rStyle w:val="Hyperlink"/>
            <w:rFonts w:ascii="Times New Roman" w:hAnsi="Times New Roman" w:cs="Times New Roman"/>
          </w:rPr>
          <w:t>Value Creation.pptx</w:t>
        </w:r>
      </w:hyperlink>
    </w:p>
    <w:p w14:paraId="4518202E" w14:textId="77777777" w:rsidR="00342244" w:rsidRPr="00FE67C0" w:rsidRDefault="00342244" w:rsidP="00BA7242">
      <w:pPr>
        <w:pStyle w:val="Heading2"/>
        <w:rPr>
          <w:rFonts w:ascii="Times New Roman" w:hAnsi="Times New Roman" w:cs="Times New Roman"/>
        </w:rPr>
      </w:pPr>
    </w:p>
    <w:p w14:paraId="509167B2" w14:textId="0D7F78A9" w:rsidR="00342244" w:rsidRPr="00FE67C0" w:rsidRDefault="00342244" w:rsidP="00BA7242">
      <w:pPr>
        <w:pStyle w:val="Heading2"/>
        <w:rPr>
          <w:rFonts w:ascii="Times New Roman" w:hAnsi="Times New Roman" w:cs="Times New Roman"/>
        </w:rPr>
      </w:pPr>
      <w:bookmarkStart w:id="10" w:name="_Toc153293518"/>
      <w:r w:rsidRPr="00FE67C0">
        <w:rPr>
          <w:rFonts w:ascii="Times New Roman" w:hAnsi="Times New Roman" w:cs="Times New Roman"/>
        </w:rPr>
        <w:t xml:space="preserve">3.2 </w:t>
      </w:r>
      <w:r w:rsidR="00BA7242" w:rsidRPr="00FE67C0">
        <w:rPr>
          <w:rFonts w:ascii="Times New Roman" w:hAnsi="Times New Roman" w:cs="Times New Roman"/>
        </w:rPr>
        <w:t>Feedback to Presentation</w:t>
      </w:r>
      <w:bookmarkEnd w:id="10"/>
      <w:r w:rsidR="00BA7242" w:rsidRPr="00FE67C0">
        <w:rPr>
          <w:rFonts w:ascii="Times New Roman" w:hAnsi="Times New Roman" w:cs="Times New Roman"/>
        </w:rPr>
        <w:t xml:space="preserve"> </w:t>
      </w:r>
    </w:p>
    <w:p w14:paraId="27D75766" w14:textId="77777777" w:rsidR="00212803" w:rsidRPr="00FE67C0" w:rsidRDefault="00212803" w:rsidP="00212803">
      <w:pPr>
        <w:rPr>
          <w:rFonts w:ascii="Times New Roman" w:hAnsi="Times New Roman" w:cs="Times New Roman"/>
        </w:rPr>
      </w:pPr>
    </w:p>
    <w:p w14:paraId="4E5247A5" w14:textId="77777777" w:rsidR="00B871CE" w:rsidRPr="00FE67C0" w:rsidRDefault="00B871CE" w:rsidP="00B871CE">
      <w:pPr>
        <w:rPr>
          <w:rFonts w:ascii="Times New Roman" w:hAnsi="Times New Roman" w:cs="Times New Roman"/>
        </w:rPr>
      </w:pPr>
      <w:r w:rsidRPr="00FE67C0">
        <w:rPr>
          <w:rFonts w:ascii="Times New Roman" w:hAnsi="Times New Roman" w:cs="Times New Roman"/>
        </w:rPr>
        <w:t>From my elevator pitch I gathered the following feedback: The slideshow was said to be very clear well presented, had great contextualization, and had a suitable design for the slides. As well as this others said the speaking was clear and the PowerPoint in general was easy to understand but wanted more imagery in the slides to make it more eye catching and people wanted to know more about how the interviews were conducted such as the specific design and how the data attained was analysed. Retrospectively, I agree that some slides should have had some more imagery as they appear mundane and a picture could help captivate the attention of the audience, In future I could easily include a slide breaking down the design process and the analysis of the interviews explaining how the questions were based off of the questionnaire questions with greater detail to help gain more in depth qualitative data, how the interviews were carried out via the internet by sending the interview question through web chats and how the data was analysed alongside my other primary and secondary research data within my conference poster.</w:t>
      </w:r>
    </w:p>
    <w:p w14:paraId="4B15AAA4" w14:textId="77777777" w:rsidR="00212803" w:rsidRPr="00FE67C0" w:rsidRDefault="00212803" w:rsidP="00212803">
      <w:pPr>
        <w:rPr>
          <w:rFonts w:ascii="Times New Roman" w:hAnsi="Times New Roman" w:cs="Times New Roman"/>
        </w:rPr>
      </w:pPr>
    </w:p>
    <w:p w14:paraId="214D0F4C" w14:textId="77777777" w:rsidR="00BA7242" w:rsidRPr="00FE67C0" w:rsidRDefault="00BA7242" w:rsidP="00BA7242">
      <w:pPr>
        <w:rPr>
          <w:rFonts w:ascii="Times New Roman" w:hAnsi="Times New Roman" w:cs="Times New Roman"/>
        </w:rPr>
      </w:pPr>
    </w:p>
    <w:p w14:paraId="42D3A863" w14:textId="347B5314" w:rsidR="00BA7242" w:rsidRPr="00FE67C0" w:rsidRDefault="00BA7242" w:rsidP="00BA7242">
      <w:pPr>
        <w:rPr>
          <w:rFonts w:ascii="Times New Roman" w:hAnsi="Times New Roman" w:cs="Times New Roman"/>
        </w:rPr>
      </w:pPr>
    </w:p>
    <w:p w14:paraId="7A2EFE87" w14:textId="77777777" w:rsidR="00BA7242" w:rsidRPr="00FE67C0" w:rsidRDefault="00BA7242">
      <w:pPr>
        <w:rPr>
          <w:rFonts w:ascii="Times New Roman" w:hAnsi="Times New Roman" w:cs="Times New Roman"/>
        </w:rPr>
      </w:pPr>
      <w:r w:rsidRPr="00FE67C0">
        <w:rPr>
          <w:rFonts w:ascii="Times New Roman" w:hAnsi="Times New Roman" w:cs="Times New Roman"/>
        </w:rPr>
        <w:br w:type="page"/>
      </w:r>
    </w:p>
    <w:p w14:paraId="216B8288" w14:textId="0084724C" w:rsidR="00BA7242" w:rsidRPr="00FE67C0" w:rsidRDefault="00BA7242" w:rsidP="00BA7242">
      <w:pPr>
        <w:pStyle w:val="Heading1"/>
        <w:rPr>
          <w:rFonts w:ascii="Times New Roman" w:hAnsi="Times New Roman" w:cs="Times New Roman"/>
        </w:rPr>
      </w:pPr>
      <w:bookmarkStart w:id="11" w:name="_Toc153293519"/>
      <w:r w:rsidRPr="00FE67C0">
        <w:rPr>
          <w:rFonts w:ascii="Times New Roman" w:hAnsi="Times New Roman" w:cs="Times New Roman"/>
        </w:rPr>
        <w:lastRenderedPageBreak/>
        <w:t>4.0 Task 4</w:t>
      </w:r>
      <w:bookmarkEnd w:id="11"/>
    </w:p>
    <w:p w14:paraId="0BF95D7D" w14:textId="77777777" w:rsidR="00BA7242" w:rsidRPr="00FE67C0" w:rsidRDefault="00BA7242" w:rsidP="00D81A73">
      <w:pPr>
        <w:pStyle w:val="Heading2"/>
        <w:rPr>
          <w:rFonts w:ascii="Times New Roman" w:hAnsi="Times New Roman" w:cs="Times New Roman"/>
        </w:rPr>
      </w:pPr>
    </w:p>
    <w:p w14:paraId="45B52B68" w14:textId="0E461A88" w:rsidR="00BA7242" w:rsidRPr="00FE67C0" w:rsidRDefault="00BA7242" w:rsidP="00D81A73">
      <w:pPr>
        <w:pStyle w:val="Heading2"/>
        <w:rPr>
          <w:rFonts w:ascii="Times New Roman" w:hAnsi="Times New Roman" w:cs="Times New Roman"/>
        </w:rPr>
      </w:pPr>
      <w:bookmarkStart w:id="12" w:name="_Toc153293520"/>
      <w:r w:rsidRPr="00FE67C0">
        <w:rPr>
          <w:rFonts w:ascii="Times New Roman" w:hAnsi="Times New Roman" w:cs="Times New Roman"/>
        </w:rPr>
        <w:t xml:space="preserve">4.1 </w:t>
      </w:r>
      <w:r w:rsidR="00D81A73" w:rsidRPr="00FE67C0">
        <w:rPr>
          <w:rFonts w:ascii="Times New Roman" w:hAnsi="Times New Roman" w:cs="Times New Roman"/>
        </w:rPr>
        <w:t>Link to Conference Poster</w:t>
      </w:r>
      <w:bookmarkEnd w:id="12"/>
    </w:p>
    <w:p w14:paraId="695EF588" w14:textId="77777777" w:rsidR="000B602D" w:rsidRPr="00FE67C0" w:rsidRDefault="000B602D" w:rsidP="000B602D">
      <w:pPr>
        <w:rPr>
          <w:rFonts w:ascii="Times New Roman" w:hAnsi="Times New Roman" w:cs="Times New Roman"/>
        </w:rPr>
      </w:pPr>
    </w:p>
    <w:p w14:paraId="08D551FB" w14:textId="29B83CC6" w:rsidR="000B602D" w:rsidRPr="00FE67C0" w:rsidRDefault="0068614A" w:rsidP="000B602D">
      <w:pPr>
        <w:rPr>
          <w:rFonts w:ascii="Times New Roman" w:hAnsi="Times New Roman" w:cs="Times New Roman"/>
        </w:rPr>
      </w:pPr>
      <w:hyperlink r:id="rId8" w:history="1">
        <w:r w:rsidRPr="00FE67C0">
          <w:rPr>
            <w:rStyle w:val="Hyperlink"/>
            <w:rFonts w:ascii="Times New Roman" w:hAnsi="Times New Roman" w:cs="Times New Roman"/>
          </w:rPr>
          <w:t>Conference Poster Final.pptx</w:t>
        </w:r>
      </w:hyperlink>
    </w:p>
    <w:p w14:paraId="397EB3C2" w14:textId="77777777" w:rsidR="00D81A73" w:rsidRPr="00FE67C0" w:rsidRDefault="00D81A73" w:rsidP="00D81A73">
      <w:pPr>
        <w:pStyle w:val="Heading2"/>
        <w:rPr>
          <w:rFonts w:ascii="Times New Roman" w:hAnsi="Times New Roman" w:cs="Times New Roman"/>
        </w:rPr>
      </w:pPr>
    </w:p>
    <w:p w14:paraId="6F6D2B8B" w14:textId="3012700E" w:rsidR="00D81A73" w:rsidRPr="00FE67C0" w:rsidRDefault="00D81A73" w:rsidP="00D81A73">
      <w:pPr>
        <w:pStyle w:val="Heading2"/>
        <w:rPr>
          <w:rFonts w:ascii="Times New Roman" w:hAnsi="Times New Roman" w:cs="Times New Roman"/>
        </w:rPr>
      </w:pPr>
      <w:bookmarkStart w:id="13" w:name="_Toc153293521"/>
      <w:r w:rsidRPr="00FE67C0">
        <w:rPr>
          <w:rFonts w:ascii="Times New Roman" w:hAnsi="Times New Roman" w:cs="Times New Roman"/>
        </w:rPr>
        <w:t>4.2 Screenshot of Conference Poster</w:t>
      </w:r>
      <w:bookmarkEnd w:id="13"/>
    </w:p>
    <w:p w14:paraId="255E54F5" w14:textId="77777777" w:rsidR="0065410A" w:rsidRPr="00FE67C0" w:rsidRDefault="0065410A" w:rsidP="0065410A">
      <w:pPr>
        <w:rPr>
          <w:rFonts w:ascii="Times New Roman" w:hAnsi="Times New Roman" w:cs="Times New Roman"/>
        </w:rPr>
      </w:pPr>
    </w:p>
    <w:p w14:paraId="7BF3730C" w14:textId="0646C4B9" w:rsidR="0065410A" w:rsidRPr="00FE67C0" w:rsidRDefault="00CA0503" w:rsidP="0065410A">
      <w:pPr>
        <w:rPr>
          <w:rFonts w:ascii="Times New Roman" w:hAnsi="Times New Roman" w:cs="Times New Roman"/>
        </w:rPr>
      </w:pPr>
      <w:r w:rsidRPr="00FE67C0">
        <w:rPr>
          <w:rFonts w:ascii="Times New Roman" w:hAnsi="Times New Roman" w:cs="Times New Roman"/>
          <w:noProof/>
        </w:rPr>
        <w:drawing>
          <wp:inline distT="0" distB="0" distL="0" distR="0" wp14:anchorId="63F5A3FA" wp14:editId="58F18366">
            <wp:extent cx="6277405" cy="6594732"/>
            <wp:effectExtent l="0" t="0" r="9525" b="0"/>
            <wp:docPr id="171606193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61932" name="Picture 1" descr="A screenshot of a cell phone&#10;&#10;Description automatically generated"/>
                    <pic:cNvPicPr/>
                  </pic:nvPicPr>
                  <pic:blipFill rotWithShape="1">
                    <a:blip r:embed="rId9"/>
                    <a:srcRect l="28856" r="28943"/>
                    <a:stretch/>
                  </pic:blipFill>
                  <pic:spPr bwMode="auto">
                    <a:xfrm>
                      <a:off x="0" y="0"/>
                      <a:ext cx="6297367" cy="6615703"/>
                    </a:xfrm>
                    <a:prstGeom prst="rect">
                      <a:avLst/>
                    </a:prstGeom>
                    <a:ln>
                      <a:noFill/>
                    </a:ln>
                    <a:extLst>
                      <a:ext uri="{53640926-AAD7-44D8-BBD7-CCE9431645EC}">
                        <a14:shadowObscured xmlns:a14="http://schemas.microsoft.com/office/drawing/2010/main"/>
                      </a:ext>
                    </a:extLst>
                  </pic:spPr>
                </pic:pic>
              </a:graphicData>
            </a:graphic>
          </wp:inline>
        </w:drawing>
      </w:r>
    </w:p>
    <w:p w14:paraId="22E14F3B" w14:textId="77777777" w:rsidR="00D81A73" w:rsidRPr="00FE67C0" w:rsidRDefault="00D81A73" w:rsidP="00D81A73">
      <w:pPr>
        <w:rPr>
          <w:rFonts w:ascii="Times New Roman" w:hAnsi="Times New Roman" w:cs="Times New Roman"/>
        </w:rPr>
      </w:pPr>
    </w:p>
    <w:p w14:paraId="5073BCE9" w14:textId="32DF47E9" w:rsidR="00D81A73" w:rsidRPr="00FE67C0" w:rsidRDefault="00D81A73" w:rsidP="00CA0503">
      <w:pPr>
        <w:pStyle w:val="Heading1"/>
        <w:rPr>
          <w:rFonts w:ascii="Times New Roman" w:hAnsi="Times New Roman" w:cs="Times New Roman"/>
        </w:rPr>
      </w:pPr>
    </w:p>
    <w:p w14:paraId="7344D654" w14:textId="41529950" w:rsidR="00D81A73" w:rsidRPr="00FE67C0" w:rsidRDefault="000D5176" w:rsidP="00CA0503">
      <w:pPr>
        <w:pStyle w:val="Heading1"/>
        <w:rPr>
          <w:rFonts w:ascii="Times New Roman" w:hAnsi="Times New Roman" w:cs="Times New Roman"/>
        </w:rPr>
      </w:pPr>
      <w:bookmarkStart w:id="14" w:name="_Toc153293522"/>
      <w:r w:rsidRPr="00FE67C0">
        <w:rPr>
          <w:rFonts w:ascii="Times New Roman" w:hAnsi="Times New Roman" w:cs="Times New Roman"/>
        </w:rPr>
        <w:t>5.0 Reference List</w:t>
      </w:r>
      <w:bookmarkEnd w:id="14"/>
    </w:p>
    <w:p w14:paraId="2563C266" w14:textId="77777777" w:rsidR="00CA0503" w:rsidRPr="00FE67C0" w:rsidRDefault="00CA0503" w:rsidP="00CA0503">
      <w:pPr>
        <w:rPr>
          <w:rFonts w:ascii="Times New Roman" w:hAnsi="Times New Roman" w:cs="Times New Roman"/>
        </w:rPr>
      </w:pPr>
    </w:p>
    <w:p w14:paraId="29C6C08C"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Almeida F. (2018) “</w:t>
      </w:r>
      <w:r w:rsidRPr="00FE67C0">
        <w:rPr>
          <w:rFonts w:ascii="Times New Roman" w:hAnsi="Times New Roman" w:cs="Times New Roman"/>
          <w:i/>
          <w:iCs/>
        </w:rPr>
        <w:t>Strategies to Perform A Mixed Methods Study</w:t>
      </w:r>
      <w:r w:rsidRPr="00FE67C0">
        <w:rPr>
          <w:rFonts w:ascii="Times New Roman" w:hAnsi="Times New Roman" w:cs="Times New Roman"/>
        </w:rPr>
        <w:t>”</w:t>
      </w:r>
      <w:r w:rsidRPr="00FE67C0">
        <w:rPr>
          <w:rFonts w:ascii="Times New Roman" w:hAnsi="Times New Roman" w:cs="Times New Roman"/>
          <w:i/>
          <w:iCs/>
        </w:rPr>
        <w:t xml:space="preserve"> European Journal of Education Studies </w:t>
      </w:r>
      <w:r w:rsidRPr="00FE67C0">
        <w:rPr>
          <w:rFonts w:ascii="Times New Roman" w:hAnsi="Times New Roman" w:cs="Times New Roman"/>
        </w:rPr>
        <w:t xml:space="preserve">Volume 5 No. 1 </w:t>
      </w:r>
    </w:p>
    <w:p w14:paraId="48D58DA8"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Blessing J. (2022) </w:t>
      </w:r>
      <w:r w:rsidRPr="00FE67C0">
        <w:rPr>
          <w:rFonts w:ascii="Times New Roman" w:hAnsi="Times New Roman" w:cs="Times New Roman"/>
          <w:i/>
          <w:iCs/>
        </w:rPr>
        <w:t xml:space="preserve">“Do People Still Buy CDs?” </w:t>
      </w:r>
      <w:r w:rsidRPr="00FE67C0">
        <w:rPr>
          <w:rFonts w:ascii="Times New Roman" w:hAnsi="Times New Roman" w:cs="Times New Roman"/>
        </w:rPr>
        <w:t xml:space="preserve">Available at: </w:t>
      </w:r>
      <w:hyperlink r:id="rId10" w:history="1">
        <w:r w:rsidRPr="00FE67C0">
          <w:rPr>
            <w:rStyle w:val="Hyperlink"/>
            <w:rFonts w:ascii="Times New Roman" w:hAnsi="Times New Roman" w:cs="Times New Roman"/>
          </w:rPr>
          <w:t>Do People Still Buy CDs? - By The Barricade</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w:t>
      </w:r>
    </w:p>
    <w:p w14:paraId="43A834DB" w14:textId="77777777" w:rsidR="00E97473" w:rsidRPr="00FE67C0" w:rsidRDefault="00E97473" w:rsidP="001C66AE">
      <w:pPr>
        <w:rPr>
          <w:rStyle w:val="Hyperlink"/>
          <w:rFonts w:ascii="Times New Roman" w:hAnsi="Times New Roman" w:cs="Times New Roman"/>
          <w:color w:val="auto"/>
          <w:u w:val="none"/>
        </w:rPr>
      </w:pPr>
      <w:r w:rsidRPr="00FE67C0">
        <w:rPr>
          <w:rFonts w:ascii="Times New Roman" w:hAnsi="Times New Roman" w:cs="Times New Roman"/>
        </w:rPr>
        <w:t xml:space="preserve">Butler S. (2022) Available at: </w:t>
      </w:r>
      <w:hyperlink r:id="rId11" w:history="1">
        <w:r w:rsidRPr="00FE67C0">
          <w:rPr>
            <w:rStyle w:val="Hyperlink"/>
            <w:rFonts w:ascii="Times New Roman" w:hAnsi="Times New Roman" w:cs="Times New Roman"/>
          </w:rPr>
          <w:t>Tesco to stop se</w:t>
        </w:r>
        <w:r w:rsidRPr="00FE67C0">
          <w:rPr>
            <w:rStyle w:val="Hyperlink"/>
            <w:rFonts w:ascii="Times New Roman" w:hAnsi="Times New Roman" w:cs="Times New Roman"/>
          </w:rPr>
          <w:t>l</w:t>
        </w:r>
        <w:r w:rsidRPr="00FE67C0">
          <w:rPr>
            <w:rStyle w:val="Hyperlink"/>
            <w:rFonts w:ascii="Times New Roman" w:hAnsi="Times New Roman" w:cs="Times New Roman"/>
          </w:rPr>
          <w:t>ling CDs and DVDs in stores as shoppers switch to streaming | Tesco | The Guardian</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270092B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Clements J. (2023) “</w:t>
      </w:r>
      <w:r w:rsidRPr="00FE67C0">
        <w:rPr>
          <w:rFonts w:ascii="Times New Roman" w:hAnsi="Times New Roman" w:cs="Times New Roman"/>
          <w:i/>
          <w:iCs/>
        </w:rPr>
        <w:t>What Are The Benefits Of Using Interviews In Research?</w:t>
      </w:r>
      <w:r w:rsidRPr="00FE67C0">
        <w:rPr>
          <w:rFonts w:ascii="Times New Roman" w:hAnsi="Times New Roman" w:cs="Times New Roman"/>
        </w:rPr>
        <w:t xml:space="preserve">” Available at: </w:t>
      </w:r>
      <w:hyperlink r:id="rId12" w:history="1">
        <w:r w:rsidRPr="00FE67C0">
          <w:rPr>
            <w:rStyle w:val="Hyperlink"/>
            <w:rFonts w:ascii="Times New Roman" w:hAnsi="Times New Roman" w:cs="Times New Roman"/>
          </w:rPr>
          <w:t>Benefits Of Using Interviews In Research (legaltranscriptionservice.com)</w:t>
        </w:r>
      </w:hyperlink>
      <w:r w:rsidRPr="00FE67C0">
        <w:rPr>
          <w:rFonts w:ascii="Times New Roman" w:hAnsi="Times New Roman" w:cs="Times New Roman"/>
        </w:rPr>
        <w:t xml:space="preserve"> Accessed: 29</w:t>
      </w:r>
      <w:r w:rsidRPr="00FE67C0">
        <w:rPr>
          <w:rFonts w:ascii="Times New Roman" w:hAnsi="Times New Roman" w:cs="Times New Roman"/>
          <w:vertAlign w:val="superscript"/>
        </w:rPr>
        <w:t>th</w:t>
      </w:r>
      <w:r w:rsidRPr="00FE67C0">
        <w:rPr>
          <w:rFonts w:ascii="Times New Roman" w:hAnsi="Times New Roman" w:cs="Times New Roman"/>
        </w:rPr>
        <w:t xml:space="preserve"> November 2023 </w:t>
      </w:r>
    </w:p>
    <w:p w14:paraId="5C088809"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Crossman A. (2019) “</w:t>
      </w:r>
      <w:r w:rsidRPr="00FE67C0">
        <w:rPr>
          <w:rFonts w:ascii="Times New Roman" w:hAnsi="Times New Roman" w:cs="Times New Roman"/>
          <w:i/>
          <w:iCs/>
        </w:rPr>
        <w:t>Convenience Samples for Research</w:t>
      </w:r>
      <w:r w:rsidRPr="00FE67C0">
        <w:rPr>
          <w:rFonts w:ascii="Times New Roman" w:hAnsi="Times New Roman" w:cs="Times New Roman"/>
        </w:rPr>
        <w:t xml:space="preserve">” Available at : </w:t>
      </w:r>
      <w:hyperlink r:id="rId13" w:history="1">
        <w:r w:rsidRPr="00FE67C0">
          <w:rPr>
            <w:rStyle w:val="Hyperlink"/>
            <w:rFonts w:ascii="Times New Roman" w:hAnsi="Times New Roman" w:cs="Times New Roman"/>
          </w:rPr>
          <w:t>What Is a Convenience Sample? (thoughtco.com)</w:t>
        </w:r>
      </w:hyperlink>
      <w:r w:rsidRPr="00FE67C0">
        <w:rPr>
          <w:rFonts w:ascii="Times New Roman" w:hAnsi="Times New Roman" w:cs="Times New Roman"/>
        </w:rPr>
        <w:t xml:space="preserve"> Accessed: 27</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4E57A526"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Curry D. (2023) “</w:t>
      </w:r>
      <w:r w:rsidRPr="00FE67C0">
        <w:rPr>
          <w:rFonts w:ascii="Times New Roman" w:hAnsi="Times New Roman" w:cs="Times New Roman"/>
          <w:b/>
          <w:bCs/>
          <w:i/>
          <w:iCs/>
        </w:rPr>
        <w:t>Apple Music Revenue and Usage Statistics (2023)</w:t>
      </w:r>
      <w:r w:rsidRPr="00FE67C0">
        <w:rPr>
          <w:rFonts w:ascii="Times New Roman" w:hAnsi="Times New Roman" w:cs="Times New Roman"/>
        </w:rPr>
        <w:t xml:space="preserve">” Available at: </w:t>
      </w:r>
      <w:hyperlink r:id="rId14" w:anchor=":~:text=Apple%20Music%20key%20statistics%201%20Apple%20Music%20made,Music%20pays%20artists%20on%20average%20%240.0076%20per%20listen" w:history="1">
        <w:r w:rsidRPr="00FE67C0">
          <w:rPr>
            <w:rStyle w:val="Hyperlink"/>
            <w:rFonts w:ascii="Times New Roman" w:hAnsi="Times New Roman" w:cs="Times New Roman"/>
          </w:rPr>
          <w:t>Apple Music Revenue and Usage Statistics (2023) - Business of Apps</w:t>
        </w:r>
      </w:hyperlink>
      <w:r w:rsidRPr="00FE67C0">
        <w:rPr>
          <w:rFonts w:ascii="Times New Roman" w:hAnsi="Times New Roman" w:cs="Times New Roman"/>
        </w:rPr>
        <w:t xml:space="preserve"> Accessed: 29th November 2023</w:t>
      </w:r>
    </w:p>
    <w:p w14:paraId="1367818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Dornbush (2020) “</w:t>
      </w:r>
      <w:r w:rsidRPr="00FE67C0">
        <w:rPr>
          <w:rFonts w:ascii="Times New Roman" w:hAnsi="Times New Roman" w:cs="Times New Roman"/>
          <w:i/>
          <w:iCs/>
        </w:rPr>
        <w:t>PS5 Console Design Revealed, Disc-less Edition Announced</w:t>
      </w:r>
      <w:r w:rsidRPr="00FE67C0">
        <w:rPr>
          <w:rFonts w:ascii="Times New Roman" w:hAnsi="Times New Roman" w:cs="Times New Roman"/>
        </w:rPr>
        <w:t xml:space="preserve">” Available at: </w:t>
      </w:r>
      <w:hyperlink r:id="rId15" w:history="1">
        <w:r w:rsidRPr="00FE67C0">
          <w:rPr>
            <w:rStyle w:val="Hyperlink"/>
            <w:rFonts w:ascii="Times New Roman" w:hAnsi="Times New Roman" w:cs="Times New Roman"/>
          </w:rPr>
          <w:t>PS5 Console Design Revealed, Disc-less Edition Announced - IGN</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31171E5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Forbes (2020) “</w:t>
      </w:r>
      <w:r w:rsidRPr="00FE67C0">
        <w:rPr>
          <w:rFonts w:ascii="Times New Roman" w:hAnsi="Times New Roman" w:cs="Times New Roman"/>
          <w:b/>
          <w:bCs/>
          <w:i/>
          <w:iCs/>
        </w:rPr>
        <w:t>12 Clear Signs Your Current Marketing Strategy Isn't Working</w:t>
      </w:r>
      <w:r w:rsidRPr="00FE67C0">
        <w:rPr>
          <w:rFonts w:ascii="Times New Roman" w:hAnsi="Times New Roman" w:cs="Times New Roman"/>
        </w:rPr>
        <w:t xml:space="preserve">” Available at: </w:t>
      </w:r>
      <w:hyperlink r:id="rId16" w:history="1">
        <w:r w:rsidRPr="00FE67C0">
          <w:rPr>
            <w:rStyle w:val="Hyperlink"/>
            <w:rFonts w:ascii="Times New Roman" w:hAnsi="Times New Roman" w:cs="Times New Roman"/>
          </w:rPr>
          <w:t>12 Clear Signs Your Current Marketing Strategy Isn't Working (forbes.com)</w:t>
        </w:r>
      </w:hyperlink>
      <w:r w:rsidRPr="00FE67C0">
        <w:rPr>
          <w:rFonts w:ascii="Times New Roman" w:hAnsi="Times New Roman" w:cs="Times New Roman"/>
        </w:rPr>
        <w:t xml:space="preserve"> Accessed: 5</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5EF2F000"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Garafolo D. (2022) “Tips from the trenches” </w:t>
      </w:r>
      <w:r w:rsidRPr="00FE67C0">
        <w:rPr>
          <w:rFonts w:ascii="Times New Roman" w:hAnsi="Times New Roman" w:cs="Times New Roman"/>
          <w:i/>
          <w:iCs/>
        </w:rPr>
        <w:t xml:space="preserve">Journal of Electronic Resources Librarianship </w:t>
      </w:r>
      <w:r w:rsidRPr="00FE67C0">
        <w:rPr>
          <w:rFonts w:ascii="Times New Roman" w:hAnsi="Times New Roman" w:cs="Times New Roman"/>
        </w:rPr>
        <w:t>Vol. 34 No.4 Page 1</w:t>
      </w:r>
    </w:p>
    <w:p w14:paraId="28EE236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Gerken T. (2023) “</w:t>
      </w:r>
      <w:r w:rsidRPr="00FE67C0">
        <w:rPr>
          <w:rFonts w:ascii="Times New Roman" w:hAnsi="Times New Roman" w:cs="Times New Roman"/>
          <w:i/>
          <w:iCs/>
        </w:rPr>
        <w:t>Gamers say goodbye to Google's Stadia as platform shuts</w:t>
      </w:r>
      <w:r w:rsidRPr="00FE67C0">
        <w:rPr>
          <w:rFonts w:ascii="Times New Roman" w:hAnsi="Times New Roman" w:cs="Times New Roman"/>
        </w:rPr>
        <w:t xml:space="preserve">” Available at: </w:t>
      </w:r>
      <w:hyperlink r:id="rId17" w:history="1">
        <w:r w:rsidRPr="00FE67C0">
          <w:rPr>
            <w:rStyle w:val="Hyperlink"/>
            <w:rFonts w:ascii="Times New Roman" w:hAnsi="Times New Roman" w:cs="Times New Roman"/>
          </w:rPr>
          <w:t>https://www.bbc.co.uk/news/technology-64293595</w:t>
        </w:r>
      </w:hyperlink>
      <w:r w:rsidRPr="00FE67C0">
        <w:rPr>
          <w:rFonts w:ascii="Times New Roman" w:hAnsi="Times New Roman" w:cs="Times New Roman"/>
        </w:rPr>
        <w:t xml:space="preserve"> Accessed: 23</w:t>
      </w:r>
      <w:r w:rsidRPr="00FE67C0">
        <w:rPr>
          <w:rFonts w:ascii="Times New Roman" w:hAnsi="Times New Roman" w:cs="Times New Roman"/>
          <w:vertAlign w:val="superscript"/>
        </w:rPr>
        <w:t>rd</w:t>
      </w:r>
      <w:r w:rsidRPr="00FE67C0">
        <w:rPr>
          <w:rFonts w:ascii="Times New Roman" w:hAnsi="Times New Roman" w:cs="Times New Roman"/>
        </w:rPr>
        <w:t xml:space="preserve"> October 2023</w:t>
      </w:r>
    </w:p>
    <w:p w14:paraId="52D082AD"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Grant Thornton (2023) “</w:t>
      </w:r>
      <w:r w:rsidRPr="00FE67C0">
        <w:rPr>
          <w:rFonts w:ascii="Times New Roman" w:hAnsi="Times New Roman" w:cs="Times New Roman"/>
          <w:b/>
          <w:bCs/>
          <w:i/>
          <w:iCs/>
        </w:rPr>
        <w:t>Navigating falling demand: five tips for success</w:t>
      </w:r>
      <w:r w:rsidRPr="00FE67C0">
        <w:rPr>
          <w:rFonts w:ascii="Times New Roman" w:hAnsi="Times New Roman" w:cs="Times New Roman"/>
        </w:rPr>
        <w:t xml:space="preserve">” Available at: </w:t>
      </w:r>
      <w:hyperlink r:id="rId18" w:history="1">
        <w:r w:rsidRPr="00FE67C0">
          <w:rPr>
            <w:rStyle w:val="Hyperlink"/>
            <w:rFonts w:ascii="Times New Roman" w:hAnsi="Times New Roman" w:cs="Times New Roman"/>
          </w:rPr>
          <w:t>Navigating falling demand: five tips for success | Grant Thornton</w:t>
        </w:r>
      </w:hyperlink>
      <w:r w:rsidRPr="00FE67C0">
        <w:rPr>
          <w:rFonts w:ascii="Times New Roman" w:hAnsi="Times New Roman" w:cs="Times New Roman"/>
        </w:rPr>
        <w:t xml:space="preserve"> Accessed: 7</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24320E67"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Harrison P. (2020) “</w:t>
      </w:r>
      <w:r w:rsidRPr="00FE67C0">
        <w:rPr>
          <w:rFonts w:ascii="Times New Roman" w:hAnsi="Times New Roman" w:cs="Times New Roman"/>
          <w:i/>
          <w:iCs/>
        </w:rPr>
        <w:t>Stadia launches today</w:t>
      </w:r>
      <w:r w:rsidRPr="00FE67C0">
        <w:rPr>
          <w:rFonts w:ascii="Times New Roman" w:hAnsi="Times New Roman" w:cs="Times New Roman"/>
        </w:rPr>
        <w:t xml:space="preserve">”. Available at: </w:t>
      </w:r>
      <w:hyperlink r:id="rId19" w:history="1">
        <w:r w:rsidRPr="00FE67C0">
          <w:rPr>
            <w:rStyle w:val="Hyperlink"/>
            <w:rFonts w:ascii="Times New Roman" w:hAnsi="Times New Roman" w:cs="Times New Roman"/>
          </w:rPr>
          <w:t>https://blog.google/products/stadia/stadia-launches-today/</w:t>
        </w:r>
      </w:hyperlink>
      <w:r w:rsidRPr="00FE67C0">
        <w:rPr>
          <w:rFonts w:ascii="Times New Roman" w:hAnsi="Times New Roman" w:cs="Times New Roman"/>
        </w:rPr>
        <w:t xml:space="preserve"> Accessed: 23</w:t>
      </w:r>
      <w:r w:rsidRPr="00FE67C0">
        <w:rPr>
          <w:rFonts w:ascii="Times New Roman" w:hAnsi="Times New Roman" w:cs="Times New Roman"/>
          <w:vertAlign w:val="superscript"/>
        </w:rPr>
        <w:t>rd</w:t>
      </w:r>
      <w:r w:rsidRPr="00FE67C0">
        <w:rPr>
          <w:rFonts w:ascii="Times New Roman" w:hAnsi="Times New Roman" w:cs="Times New Roman"/>
        </w:rPr>
        <w:t xml:space="preserve"> October.</w:t>
      </w:r>
    </w:p>
    <w:p w14:paraId="2F5F39F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lastRenderedPageBreak/>
        <w:t>Hussan M. (2023) “</w:t>
      </w:r>
      <w:r w:rsidRPr="00FE67C0">
        <w:rPr>
          <w:rFonts w:ascii="Times New Roman" w:hAnsi="Times New Roman" w:cs="Times New Roman"/>
          <w:i/>
          <w:iCs/>
        </w:rPr>
        <w:t>Inductive Vs Deductive Research</w:t>
      </w:r>
      <w:r w:rsidRPr="00FE67C0">
        <w:rPr>
          <w:rFonts w:ascii="Times New Roman" w:hAnsi="Times New Roman" w:cs="Times New Roman"/>
        </w:rPr>
        <w:t xml:space="preserve">” Available at: </w:t>
      </w:r>
      <w:hyperlink r:id="rId20" w:anchor=":~:text=Inductive%20research%20is%20a%20bottom-up%20approach%20to%20research,analyzing%20it%20to%20identify%20patterns%2C%20themes%2C%20or%20categories." w:history="1">
        <w:r w:rsidRPr="00FE67C0">
          <w:rPr>
            <w:rStyle w:val="Hyperlink"/>
            <w:rFonts w:ascii="Times New Roman" w:hAnsi="Times New Roman" w:cs="Times New Roman"/>
          </w:rPr>
          <w:t>Inductive Vs Deductive Research - Research Method</w:t>
        </w:r>
      </w:hyperlink>
      <w:r w:rsidRPr="00FE67C0">
        <w:rPr>
          <w:rFonts w:ascii="Times New Roman" w:hAnsi="Times New Roman" w:cs="Times New Roman"/>
        </w:rPr>
        <w:t xml:space="preserve"> Accessed: 28</w:t>
      </w:r>
      <w:r w:rsidRPr="00FE67C0">
        <w:rPr>
          <w:rFonts w:ascii="Times New Roman" w:hAnsi="Times New Roman" w:cs="Times New Roman"/>
          <w:vertAlign w:val="superscript"/>
        </w:rPr>
        <w:t>th</w:t>
      </w:r>
      <w:r w:rsidRPr="00FE67C0">
        <w:rPr>
          <w:rFonts w:ascii="Times New Roman" w:hAnsi="Times New Roman" w:cs="Times New Roman"/>
        </w:rPr>
        <w:t xml:space="preserve"> October</w:t>
      </w:r>
    </w:p>
    <w:p w14:paraId="733EB90D" w14:textId="77777777" w:rsidR="00E97473" w:rsidRPr="00FE67C0" w:rsidRDefault="00E97473" w:rsidP="001C66AE">
      <w:pPr>
        <w:tabs>
          <w:tab w:val="center" w:pos="4513"/>
        </w:tabs>
        <w:spacing w:before="240" w:line="480" w:lineRule="auto"/>
        <w:rPr>
          <w:rFonts w:ascii="Times New Roman" w:hAnsi="Times New Roman" w:cs="Times New Roman"/>
        </w:rPr>
      </w:pPr>
      <w:r w:rsidRPr="00FE67C0">
        <w:rPr>
          <w:rFonts w:ascii="Times New Roman" w:hAnsi="Times New Roman" w:cs="Times New Roman"/>
        </w:rPr>
        <w:t xml:space="preserve">Ince D. (2019) </w:t>
      </w:r>
      <w:r w:rsidRPr="00FE67C0">
        <w:rPr>
          <w:rFonts w:ascii="Times New Roman" w:hAnsi="Times New Roman" w:cs="Times New Roman"/>
          <w:i/>
          <w:iCs/>
        </w:rPr>
        <w:t>A Dictionary of the Internet</w:t>
      </w:r>
      <w:r w:rsidRPr="00FE67C0">
        <w:rPr>
          <w:rFonts w:ascii="Times New Roman" w:hAnsi="Times New Roman" w:cs="Times New Roman"/>
        </w:rPr>
        <w:t xml:space="preserve"> Fourth Edition Online Version: Oxford University Press</w:t>
      </w:r>
    </w:p>
    <w:p w14:paraId="484E1425"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John S. (2022) “</w:t>
      </w:r>
      <w:r w:rsidRPr="00FE67C0">
        <w:rPr>
          <w:rFonts w:ascii="Times New Roman" w:hAnsi="Times New Roman" w:cs="Times New Roman"/>
          <w:i/>
          <w:iCs/>
        </w:rPr>
        <w:t>Why Vinyl Records Are Making a Comeback in 2022</w:t>
      </w:r>
      <w:r w:rsidRPr="00FE67C0">
        <w:rPr>
          <w:rFonts w:ascii="Times New Roman" w:hAnsi="Times New Roman" w:cs="Times New Roman"/>
        </w:rPr>
        <w:t xml:space="preserve">” Available at: </w:t>
      </w:r>
      <w:hyperlink r:id="rId21" w:history="1">
        <w:r w:rsidRPr="00FE67C0">
          <w:rPr>
            <w:rStyle w:val="Hyperlink"/>
            <w:rFonts w:ascii="Times New Roman" w:hAnsi="Times New Roman" w:cs="Times New Roman"/>
          </w:rPr>
          <w:t>Why Vinyl Records Are Making a Comeback in 2022 - The Manual</w:t>
        </w:r>
      </w:hyperlink>
      <w:r w:rsidRPr="00FE67C0">
        <w:rPr>
          <w:rFonts w:ascii="Times New Roman" w:hAnsi="Times New Roman" w:cs="Times New Roman"/>
        </w:rPr>
        <w:t xml:space="preserve"> Accessed: 28</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667A2FC"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Johnson A. (2022) </w:t>
      </w:r>
      <w:r w:rsidRPr="00FE67C0">
        <w:rPr>
          <w:rFonts w:ascii="Times New Roman" w:hAnsi="Times New Roman" w:cs="Times New Roman"/>
          <w:i/>
          <w:iCs/>
        </w:rPr>
        <w:t xml:space="preserve">What is physical media and its types? </w:t>
      </w:r>
      <w:r w:rsidRPr="00FE67C0">
        <w:rPr>
          <w:rFonts w:ascii="Times New Roman" w:hAnsi="Times New Roman" w:cs="Times New Roman"/>
        </w:rPr>
        <w:t xml:space="preserve">Available at: </w:t>
      </w:r>
      <w:hyperlink r:id="rId22" w:history="1">
        <w:r w:rsidRPr="00FE67C0">
          <w:rPr>
            <w:rStyle w:val="Hyperlink"/>
            <w:rFonts w:ascii="Times New Roman" w:hAnsi="Times New Roman" w:cs="Times New Roman"/>
          </w:rPr>
          <w:t>What is physical media and its types? [FAQs!] (scienceoxygen.com)</w:t>
        </w:r>
      </w:hyperlink>
      <w:r w:rsidRPr="00FE67C0">
        <w:rPr>
          <w:rFonts w:ascii="Times New Roman" w:hAnsi="Times New Roman" w:cs="Times New Roman"/>
        </w:rPr>
        <w:t xml:space="preserve"> Accessed: 18</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00E48BB2"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Kleinman Z. (2021) “</w:t>
      </w:r>
      <w:r w:rsidRPr="00FE67C0">
        <w:rPr>
          <w:rFonts w:ascii="Times New Roman" w:hAnsi="Times New Roman" w:cs="Times New Roman"/>
          <w:b/>
          <w:bCs/>
          <w:i/>
          <w:iCs/>
        </w:rPr>
        <w:t>Internet access: 1.5m UK homes still offline, Ofcom finds</w:t>
      </w:r>
      <w:r w:rsidRPr="00FE67C0">
        <w:rPr>
          <w:rFonts w:ascii="Times New Roman" w:hAnsi="Times New Roman" w:cs="Times New Roman"/>
        </w:rPr>
        <w:t xml:space="preserve">” Available at: </w:t>
      </w:r>
      <w:hyperlink r:id="rId23" w:history="1">
        <w:r w:rsidRPr="00FE67C0">
          <w:rPr>
            <w:rStyle w:val="Hyperlink"/>
            <w:rFonts w:ascii="Times New Roman" w:hAnsi="Times New Roman" w:cs="Times New Roman"/>
          </w:rPr>
          <w:t>Internet access: 1.5m UK homes still offline, Ofcom finds - BBC News</w:t>
        </w:r>
      </w:hyperlink>
      <w:r w:rsidRPr="00FE67C0">
        <w:rPr>
          <w:rFonts w:ascii="Times New Roman" w:hAnsi="Times New Roman" w:cs="Times New Roman"/>
        </w:rPr>
        <w:t xml:space="preserve"> Accessed: 5</w:t>
      </w:r>
      <w:r w:rsidRPr="00FE67C0">
        <w:rPr>
          <w:rFonts w:ascii="Times New Roman" w:hAnsi="Times New Roman" w:cs="Times New Roman"/>
          <w:vertAlign w:val="superscript"/>
        </w:rPr>
        <w:t>th</w:t>
      </w:r>
      <w:r w:rsidRPr="00FE67C0">
        <w:rPr>
          <w:rFonts w:ascii="Times New Roman" w:hAnsi="Times New Roman" w:cs="Times New Roman"/>
        </w:rPr>
        <w:t xml:space="preserve"> December 2023</w:t>
      </w:r>
    </w:p>
    <w:p w14:paraId="5ACFDFBD" w14:textId="77777777" w:rsidR="00E97473" w:rsidRPr="00FE67C0" w:rsidRDefault="00E97473" w:rsidP="001C66AE">
      <w:pPr>
        <w:rPr>
          <w:rStyle w:val="Hyperlink"/>
          <w:rFonts w:ascii="Times New Roman" w:hAnsi="Times New Roman" w:cs="Times New Roman"/>
        </w:rPr>
      </w:pPr>
      <w:r w:rsidRPr="00FE67C0">
        <w:rPr>
          <w:rStyle w:val="Hyperlink"/>
          <w:rFonts w:ascii="Times New Roman" w:hAnsi="Times New Roman" w:cs="Times New Roman"/>
        </w:rPr>
        <w:t>Krol C. (2022) “</w:t>
      </w:r>
      <w:r w:rsidRPr="00FE67C0">
        <w:rPr>
          <w:rStyle w:val="Hyperlink"/>
          <w:rFonts w:ascii="Times New Roman" w:hAnsi="Times New Roman" w:cs="Times New Roman"/>
          <w:b/>
          <w:bCs/>
          <w:i/>
          <w:iCs/>
          <w:color w:val="auto"/>
          <w:u w:val="none"/>
        </w:rPr>
        <w:t>UK vinyl sales set to overtake CDs in 2022</w:t>
      </w:r>
      <w:r w:rsidRPr="00FE67C0">
        <w:rPr>
          <w:rStyle w:val="Hyperlink"/>
          <w:rFonts w:ascii="Times New Roman" w:hAnsi="Times New Roman" w:cs="Times New Roman"/>
        </w:rPr>
        <w:t xml:space="preserve">” Available at: </w:t>
      </w:r>
      <w:hyperlink r:id="rId24" w:history="1">
        <w:r w:rsidRPr="00FE67C0">
          <w:rPr>
            <w:rStyle w:val="Hyperlink"/>
            <w:rFonts w:ascii="Times New Roman" w:hAnsi="Times New Roman" w:cs="Times New Roman"/>
          </w:rPr>
          <w:t>UK vinyl sales set</w:t>
        </w:r>
        <w:r w:rsidRPr="00FE67C0">
          <w:rPr>
            <w:rStyle w:val="Hyperlink"/>
            <w:rFonts w:ascii="Times New Roman" w:hAnsi="Times New Roman" w:cs="Times New Roman"/>
          </w:rPr>
          <w:t xml:space="preserve"> </w:t>
        </w:r>
        <w:r w:rsidRPr="00FE67C0">
          <w:rPr>
            <w:rStyle w:val="Hyperlink"/>
            <w:rFonts w:ascii="Times New Roman" w:hAnsi="Times New Roman" w:cs="Times New Roman"/>
          </w:rPr>
          <w:t>to overtake CDs in 2022 (nme.com)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73C738B7" w14:textId="77777777" w:rsidR="00E97473" w:rsidRPr="00FE67C0" w:rsidRDefault="00E97473" w:rsidP="001C66AE">
      <w:pPr>
        <w:rPr>
          <w:rFonts w:ascii="Times New Roman" w:hAnsi="Times New Roman" w:cs="Times New Roman"/>
        </w:rPr>
      </w:pPr>
      <w:proofErr w:type="spellStart"/>
      <w:r w:rsidRPr="00FE67C0">
        <w:rPr>
          <w:rFonts w:ascii="Times New Roman" w:hAnsi="Times New Roman" w:cs="Times New Roman"/>
        </w:rPr>
        <w:t>Küfeoğlu</w:t>
      </w:r>
      <w:proofErr w:type="spellEnd"/>
      <w:r w:rsidRPr="00FE67C0">
        <w:rPr>
          <w:rFonts w:ascii="Times New Roman" w:hAnsi="Times New Roman" w:cs="Times New Roman"/>
        </w:rPr>
        <w:t xml:space="preserve"> S. (2020) “</w:t>
      </w:r>
      <w:r w:rsidRPr="00FE67C0">
        <w:rPr>
          <w:rFonts w:ascii="Times New Roman" w:hAnsi="Times New Roman" w:cs="Times New Roman"/>
          <w:i/>
          <w:iCs/>
        </w:rPr>
        <w:t>Emerging Technologies: Value Creation for Sustainable Development</w:t>
      </w:r>
      <w:r w:rsidRPr="00FE67C0">
        <w:rPr>
          <w:rFonts w:ascii="Times New Roman" w:hAnsi="Times New Roman" w:cs="Times New Roman"/>
        </w:rPr>
        <w:t xml:space="preserve">” Department of Engineering, University of Cambridge, Cambridge, UK Page 16 Available at: </w:t>
      </w:r>
      <w:hyperlink r:id="rId25" w:anchor="Abs1" w:history="1">
        <w:r w:rsidRPr="00FE67C0">
          <w:rPr>
            <w:rStyle w:val="Hyperlink"/>
            <w:rFonts w:ascii="Times New Roman" w:hAnsi="Times New Roman" w:cs="Times New Roman"/>
          </w:rPr>
          <w:t>Innovation, Value Creation and Impact Assessment | SpringerLink</w:t>
        </w:r>
      </w:hyperlink>
      <w:r w:rsidRPr="00FE67C0">
        <w:rPr>
          <w:rFonts w:ascii="Times New Roman" w:hAnsi="Times New Roman" w:cs="Times New Roman"/>
        </w:rPr>
        <w:t xml:space="preserve"> Accessed: 26</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3CD7AEBB"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Macdonald K. (2023) “</w:t>
      </w:r>
      <w:r w:rsidRPr="00FE67C0">
        <w:rPr>
          <w:rFonts w:ascii="Times New Roman" w:hAnsi="Times New Roman" w:cs="Times New Roman"/>
          <w:b/>
          <w:bCs/>
          <w:i/>
          <w:iCs/>
        </w:rPr>
        <w:t>Pushing Buttons: Why did Google Stadia fail?</w:t>
      </w:r>
      <w:r w:rsidRPr="00FE67C0">
        <w:rPr>
          <w:rFonts w:ascii="Times New Roman" w:hAnsi="Times New Roman" w:cs="Times New Roman"/>
        </w:rPr>
        <w:t xml:space="preserve">” Available at: </w:t>
      </w:r>
      <w:hyperlink r:id="rId26" w:history="1">
        <w:r w:rsidRPr="00FE67C0">
          <w:rPr>
            <w:rStyle w:val="Hyperlink"/>
            <w:rFonts w:ascii="Times New Roman" w:hAnsi="Times New Roman" w:cs="Times New Roman"/>
          </w:rPr>
          <w:t>Pushing Buttons: Why did Google Stadia fail? | Games | The Guardian</w:t>
        </w:r>
      </w:hyperlink>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Accessed: 25</w:t>
      </w:r>
      <w:r w:rsidRPr="00FE67C0">
        <w:rPr>
          <w:rStyle w:val="Hyperlink"/>
          <w:rFonts w:ascii="Times New Roman" w:hAnsi="Times New Roman" w:cs="Times New Roman"/>
          <w:color w:val="auto"/>
          <w:u w:val="none"/>
          <w:vertAlign w:val="superscript"/>
        </w:rPr>
        <w:t>th</w:t>
      </w:r>
      <w:r w:rsidRPr="00FE67C0">
        <w:rPr>
          <w:rStyle w:val="Hyperlink"/>
          <w:rFonts w:ascii="Times New Roman" w:hAnsi="Times New Roman" w:cs="Times New Roman"/>
          <w:color w:val="auto"/>
          <w:u w:val="none"/>
        </w:rPr>
        <w:t xml:space="preserve"> November</w:t>
      </w:r>
      <w:r w:rsidRPr="00FE67C0">
        <w:rPr>
          <w:rStyle w:val="Hyperlink"/>
          <w:rFonts w:ascii="Times New Roman" w:hAnsi="Times New Roman" w:cs="Times New Roman"/>
        </w:rPr>
        <w:t xml:space="preserve"> 2023</w:t>
      </w:r>
    </w:p>
    <w:p w14:paraId="3957054A"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Maldonado B. (2021) “</w:t>
      </w:r>
      <w:r w:rsidRPr="00FE67C0">
        <w:rPr>
          <w:rFonts w:ascii="Times New Roman" w:hAnsi="Times New Roman" w:cs="Times New Roman"/>
          <w:i/>
          <w:iCs/>
        </w:rPr>
        <w:t>The 9 Video Game Console Generations, Explained</w:t>
      </w:r>
      <w:r w:rsidRPr="00FE67C0">
        <w:rPr>
          <w:rFonts w:ascii="Times New Roman" w:hAnsi="Times New Roman" w:cs="Times New Roman"/>
        </w:rPr>
        <w:t xml:space="preserve">” Available at: </w:t>
      </w:r>
      <w:hyperlink r:id="rId27" w:anchor="the-second-generation-benefitted-from-microprocessors" w:history="1">
        <w:r w:rsidRPr="00FE67C0">
          <w:rPr>
            <w:rStyle w:val="Hyperlink"/>
            <w:rFonts w:ascii="Times New Roman" w:hAnsi="Times New Roman" w:cs="Times New Roman"/>
          </w:rPr>
          <w:t>The 9 Video Game Console Generations, Explained (cbr.com)</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5A72BB0D"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Minor J. and Moore B. (2023) “</w:t>
      </w:r>
      <w:r w:rsidRPr="00FE67C0">
        <w:rPr>
          <w:rFonts w:ascii="Times New Roman" w:hAnsi="Times New Roman" w:cs="Times New Roman"/>
          <w:i/>
          <w:iCs/>
        </w:rPr>
        <w:t>The Best Video Streaming Services for 2023</w:t>
      </w:r>
      <w:r w:rsidRPr="00FE67C0">
        <w:rPr>
          <w:rFonts w:ascii="Times New Roman" w:hAnsi="Times New Roman" w:cs="Times New Roman"/>
        </w:rPr>
        <w:t xml:space="preserve">” Available at: </w:t>
      </w:r>
      <w:hyperlink r:id="rId28" w:history="1">
        <w:r w:rsidRPr="00FE67C0">
          <w:rPr>
            <w:rStyle w:val="Hyperlink"/>
            <w:rFonts w:ascii="Times New Roman" w:hAnsi="Times New Roman" w:cs="Times New Roman"/>
          </w:rPr>
          <w:t>The Best Video Streaming Services for 2023 (pcmag.com)</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E7ED363"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Orland K. (2022) “</w:t>
      </w:r>
      <w:r w:rsidRPr="00FE67C0">
        <w:rPr>
          <w:rFonts w:ascii="Times New Roman" w:hAnsi="Times New Roman" w:cs="Times New Roman"/>
          <w:b/>
          <w:bCs/>
          <w:i/>
          <w:iCs/>
        </w:rPr>
        <w:t>Physical console games are quickly becoming a relatively niche market</w:t>
      </w:r>
      <w:r w:rsidRPr="00FE67C0">
        <w:rPr>
          <w:rFonts w:ascii="Times New Roman" w:hAnsi="Times New Roman" w:cs="Times New Roman"/>
        </w:rPr>
        <w:t xml:space="preserve">” Available at: </w:t>
      </w:r>
      <w:hyperlink r:id="rId29" w:history="1">
        <w:r w:rsidRPr="00FE67C0">
          <w:rPr>
            <w:rStyle w:val="Hyperlink"/>
            <w:rFonts w:ascii="Times New Roman" w:hAnsi="Times New Roman" w:cs="Times New Roman"/>
          </w:rPr>
          <w:t>Phys</w:t>
        </w:r>
        <w:r w:rsidRPr="00FE67C0">
          <w:rPr>
            <w:rStyle w:val="Hyperlink"/>
            <w:rFonts w:ascii="Times New Roman" w:hAnsi="Times New Roman" w:cs="Times New Roman"/>
          </w:rPr>
          <w:t>i</w:t>
        </w:r>
        <w:r w:rsidRPr="00FE67C0">
          <w:rPr>
            <w:rStyle w:val="Hyperlink"/>
            <w:rFonts w:ascii="Times New Roman" w:hAnsi="Times New Roman" w:cs="Times New Roman"/>
          </w:rPr>
          <w:t xml:space="preserve">cal console games are quicky becoming a relatively niche market | Ars </w:t>
        </w:r>
        <w:proofErr w:type="spellStart"/>
        <w:r w:rsidRPr="00FE67C0">
          <w:rPr>
            <w:rStyle w:val="Hyperlink"/>
            <w:rFonts w:ascii="Times New Roman" w:hAnsi="Times New Roman" w:cs="Times New Roman"/>
          </w:rPr>
          <w:t>Technica</w:t>
        </w:r>
        <w:proofErr w:type="spellEnd"/>
      </w:hyperlink>
      <w:r w:rsidRPr="00FE67C0">
        <w:rPr>
          <w:rStyle w:val="Hyperlink"/>
          <w:rFonts w:ascii="Times New Roman" w:hAnsi="Times New Roman" w:cs="Times New Roman"/>
        </w:rPr>
        <w:t xml:space="preserve"> </w:t>
      </w:r>
      <w:r w:rsidRPr="00BB6E89">
        <w:rPr>
          <w:rStyle w:val="Hyperlink"/>
          <w:rFonts w:ascii="Times New Roman" w:hAnsi="Times New Roman" w:cs="Times New Roman"/>
          <w:color w:val="auto"/>
          <w:u w:val="none"/>
        </w:rPr>
        <w:t>Accessed: 25</w:t>
      </w:r>
      <w:r w:rsidRPr="00BB6E89">
        <w:rPr>
          <w:rStyle w:val="Hyperlink"/>
          <w:rFonts w:ascii="Times New Roman" w:hAnsi="Times New Roman" w:cs="Times New Roman"/>
          <w:color w:val="auto"/>
          <w:u w:val="none"/>
          <w:vertAlign w:val="superscript"/>
        </w:rPr>
        <w:t>th</w:t>
      </w:r>
      <w:r w:rsidRPr="00BB6E89">
        <w:rPr>
          <w:rStyle w:val="Hyperlink"/>
          <w:rFonts w:ascii="Times New Roman" w:hAnsi="Times New Roman" w:cs="Times New Roman"/>
          <w:color w:val="auto"/>
          <w:u w:val="none"/>
        </w:rPr>
        <w:t xml:space="preserve"> November 2023</w:t>
      </w:r>
    </w:p>
    <w:p w14:paraId="62806BDB"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Quinlan C. (2023) “</w:t>
      </w:r>
      <w:r w:rsidRPr="00FE67C0">
        <w:rPr>
          <w:rFonts w:ascii="Times New Roman" w:hAnsi="Times New Roman" w:cs="Times New Roman"/>
          <w:i/>
          <w:iCs/>
        </w:rPr>
        <w:t>Quantitative, qualitative, and mixed methods research</w:t>
      </w:r>
      <w:r w:rsidRPr="00FE67C0">
        <w:rPr>
          <w:rFonts w:ascii="Times New Roman" w:hAnsi="Times New Roman" w:cs="Times New Roman"/>
        </w:rPr>
        <w:t xml:space="preserve">” [Screencast] Available at: </w:t>
      </w:r>
      <w:hyperlink r:id="rId30" w:history="1">
        <w:r w:rsidRPr="00FE67C0">
          <w:rPr>
            <w:rStyle w:val="Hyperlink"/>
            <w:rFonts w:ascii="Times New Roman" w:hAnsi="Times New Roman" w:cs="Times New Roman"/>
          </w:rPr>
          <w:t xml:space="preserve">Quantitative, qualitative, and mixed methods research | </w:t>
        </w:r>
        <w:proofErr w:type="spellStart"/>
        <w:r w:rsidRPr="00FE67C0">
          <w:rPr>
            <w:rStyle w:val="Hyperlink"/>
            <w:rFonts w:ascii="Times New Roman" w:hAnsi="Times New Roman" w:cs="Times New Roman"/>
          </w:rPr>
          <w:t>HSTalks</w:t>
        </w:r>
        <w:proofErr w:type="spellEnd"/>
        <w:r w:rsidRPr="00FE67C0">
          <w:rPr>
            <w:rStyle w:val="Hyperlink"/>
            <w:rFonts w:ascii="Times New Roman" w:hAnsi="Times New Roman" w:cs="Times New Roman"/>
          </w:rPr>
          <w:t xml:space="preserve"> (uwtsd.ac.uk)</w:t>
        </w:r>
      </w:hyperlink>
      <w:r w:rsidRPr="00FE67C0">
        <w:rPr>
          <w:rFonts w:ascii="Times New Roman" w:hAnsi="Times New Roman" w:cs="Times New Roman"/>
        </w:rPr>
        <w:t xml:space="preserve"> Accessed: 27</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3B6AA2A"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Robbs M. (2022) “</w:t>
      </w:r>
      <w:r w:rsidRPr="00FE67C0">
        <w:rPr>
          <w:rFonts w:ascii="Times New Roman" w:hAnsi="Times New Roman" w:cs="Times New Roman"/>
          <w:i/>
          <w:iCs/>
        </w:rPr>
        <w:t>Is The Switch Lite Digital Only? (Does It Use Switch Cartridges?)</w:t>
      </w:r>
      <w:r w:rsidRPr="00FE67C0">
        <w:rPr>
          <w:rFonts w:ascii="Times New Roman" w:hAnsi="Times New Roman" w:cs="Times New Roman"/>
        </w:rPr>
        <w:t xml:space="preserve">” Available at: </w:t>
      </w:r>
      <w:hyperlink r:id="rId31" w:history="1">
        <w:r w:rsidRPr="00FE67C0">
          <w:rPr>
            <w:rStyle w:val="Hyperlink"/>
            <w:rFonts w:ascii="Times New Roman" w:hAnsi="Times New Roman" w:cs="Times New Roman"/>
          </w:rPr>
          <w:t>Is The Switch Lite Digital Only? (Does It Use Switch Cartridges?) October 2023 (retroonly.com)</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41AB05E5" w14:textId="6EC915BB" w:rsidR="00E97473" w:rsidRPr="00FE67C0" w:rsidRDefault="00E97473" w:rsidP="001C66AE">
      <w:pPr>
        <w:spacing w:before="240"/>
        <w:rPr>
          <w:rFonts w:ascii="Times New Roman" w:hAnsi="Times New Roman" w:cs="Times New Roman"/>
        </w:rPr>
      </w:pPr>
      <w:r w:rsidRPr="00FE67C0">
        <w:rPr>
          <w:rFonts w:ascii="Times New Roman" w:hAnsi="Times New Roman" w:cs="Times New Roman"/>
        </w:rPr>
        <w:t>Saunders et al. (2019) “</w:t>
      </w:r>
      <w:r w:rsidRPr="00FE67C0">
        <w:rPr>
          <w:rFonts w:ascii="Times New Roman" w:hAnsi="Times New Roman" w:cs="Times New Roman"/>
          <w:i/>
          <w:iCs/>
        </w:rPr>
        <w:t>Research methods for business students</w:t>
      </w:r>
      <w:r w:rsidRPr="00FE67C0">
        <w:rPr>
          <w:rFonts w:ascii="Times New Roman" w:hAnsi="Times New Roman" w:cs="Times New Roman"/>
        </w:rPr>
        <w:t xml:space="preserve">” Eight Edition Pearson Page 75 Available at: </w:t>
      </w:r>
      <w:hyperlink r:id="rId32" w:history="1">
        <w:r w:rsidRPr="00FE67C0">
          <w:rPr>
            <w:rStyle w:val="Hyperlink"/>
            <w:rFonts w:ascii="Times New Roman" w:hAnsi="Times New Roman" w:cs="Times New Roman"/>
          </w:rPr>
          <w:t>Research methods for business students - University of Wales Trinity Saint David (uwtsd.ac.uk)</w:t>
        </w:r>
      </w:hyperlink>
      <w:r w:rsidRPr="00FE67C0">
        <w:rPr>
          <w:rFonts w:ascii="Times New Roman" w:hAnsi="Times New Roman" w:cs="Times New Roman"/>
        </w:rPr>
        <w:t xml:space="preserve"> </w:t>
      </w:r>
    </w:p>
    <w:p w14:paraId="590DE6C0" w14:textId="77777777" w:rsidR="00E97473" w:rsidRPr="00FE67C0" w:rsidRDefault="00E97473" w:rsidP="001C66AE">
      <w:pPr>
        <w:spacing w:before="240" w:line="480" w:lineRule="auto"/>
        <w:rPr>
          <w:rFonts w:ascii="Times New Roman" w:hAnsi="Times New Roman" w:cs="Times New Roman"/>
        </w:rPr>
      </w:pPr>
      <w:proofErr w:type="spellStart"/>
      <w:r w:rsidRPr="00FE67C0">
        <w:rPr>
          <w:rFonts w:ascii="Times New Roman" w:hAnsi="Times New Roman" w:cs="Times New Roman"/>
        </w:rPr>
        <w:lastRenderedPageBreak/>
        <w:t>Shewale</w:t>
      </w:r>
      <w:proofErr w:type="spellEnd"/>
      <w:r w:rsidRPr="00FE67C0">
        <w:rPr>
          <w:rFonts w:ascii="Times New Roman" w:hAnsi="Times New Roman" w:cs="Times New Roman"/>
        </w:rPr>
        <w:t xml:space="preserve"> R. (2023) “</w:t>
      </w:r>
      <w:r w:rsidRPr="00FE67C0">
        <w:rPr>
          <w:rFonts w:ascii="Times New Roman" w:hAnsi="Times New Roman" w:cs="Times New Roman"/>
          <w:b/>
          <w:bCs/>
          <w:i/>
          <w:iCs/>
        </w:rPr>
        <w:t>Spotify Stats 2023 — Subscribers, Revenue &amp; Other Insights</w:t>
      </w:r>
      <w:r w:rsidRPr="00FE67C0">
        <w:rPr>
          <w:rFonts w:ascii="Times New Roman" w:hAnsi="Times New Roman" w:cs="Times New Roman"/>
        </w:rPr>
        <w:t xml:space="preserve">” Available at: </w:t>
      </w:r>
      <w:hyperlink r:id="rId33" w:anchor=":~:text=1%20Spotify%20has%20551%20million%20monthly%20active%20listeners,on%20Spotify%20every%20month%20on%20average.%20More%20items" w:history="1">
        <w:r w:rsidRPr="00FE67C0">
          <w:rPr>
            <w:rStyle w:val="Hyperlink"/>
            <w:rFonts w:ascii="Times New Roman" w:hAnsi="Times New Roman" w:cs="Times New Roman"/>
          </w:rPr>
          <w:t>Spotify Stats 2023 — Subscribers, Revenue &amp; Other Insights (demandsage.com)</w:t>
        </w:r>
      </w:hyperlink>
      <w:r w:rsidRPr="00FE67C0">
        <w:rPr>
          <w:rFonts w:ascii="Times New Roman" w:hAnsi="Times New Roman" w:cs="Times New Roman"/>
        </w:rPr>
        <w:t xml:space="preserve"> Accessed: 29th November 2023</w:t>
      </w:r>
    </w:p>
    <w:p w14:paraId="055A354F"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Stedmond J (2023) “</w:t>
      </w:r>
      <w:r w:rsidRPr="00FE67C0">
        <w:rPr>
          <w:rFonts w:ascii="Times New Roman" w:hAnsi="Times New Roman" w:cs="Times New Roman"/>
          <w:i/>
          <w:iCs/>
        </w:rPr>
        <w:t>Best music streaming service UK 2023: Listen to your favourite songs, podcasts and more</w:t>
      </w:r>
      <w:r w:rsidRPr="00FE67C0">
        <w:rPr>
          <w:rFonts w:ascii="Times New Roman" w:hAnsi="Times New Roman" w:cs="Times New Roman"/>
        </w:rPr>
        <w:t xml:space="preserve">” Available at: </w:t>
      </w:r>
      <w:hyperlink r:id="rId34" w:history="1">
        <w:r w:rsidRPr="00FE67C0">
          <w:rPr>
            <w:rStyle w:val="Hyperlink"/>
            <w:rFonts w:ascii="Times New Roman" w:hAnsi="Times New Roman" w:cs="Times New Roman"/>
          </w:rPr>
          <w:t>Best music streaming service UK 2023: Listen to your favourite songs, podcasts and more | Expert Reviews</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w:t>
      </w:r>
    </w:p>
    <w:p w14:paraId="70BBDE34"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 xml:space="preserve">Stokel-Walker C. (2021) </w:t>
      </w:r>
      <w:r w:rsidRPr="00FE67C0">
        <w:rPr>
          <w:rFonts w:ascii="Times New Roman" w:hAnsi="Times New Roman" w:cs="Times New Roman"/>
          <w:i/>
          <w:iCs/>
        </w:rPr>
        <w:t>“Why Do DVDs Still Exist?</w:t>
      </w:r>
      <w:r w:rsidRPr="00FE67C0">
        <w:rPr>
          <w:rFonts w:ascii="Times New Roman" w:hAnsi="Times New Roman" w:cs="Times New Roman"/>
        </w:rPr>
        <w:t xml:space="preserve">” Available at: </w:t>
      </w:r>
      <w:hyperlink r:id="rId35" w:history="1">
        <w:r w:rsidRPr="00FE67C0">
          <w:rPr>
            <w:rStyle w:val="Hyperlink"/>
            <w:rFonts w:ascii="Times New Roman" w:hAnsi="Times New Roman" w:cs="Times New Roman"/>
          </w:rPr>
          <w:t>Why Do DVDs Still Exist? | WIRED</w:t>
        </w:r>
      </w:hyperlink>
      <w:r w:rsidRPr="00FE67C0">
        <w:rPr>
          <w:rFonts w:ascii="Times New Roman" w:hAnsi="Times New Roman" w:cs="Times New Roman"/>
        </w:rPr>
        <w:t xml:space="preserve"> Accessed: 24</w:t>
      </w:r>
      <w:r w:rsidRPr="00FE67C0">
        <w:rPr>
          <w:rFonts w:ascii="Times New Roman" w:hAnsi="Times New Roman" w:cs="Times New Roman"/>
          <w:vertAlign w:val="superscript"/>
        </w:rPr>
        <w:t>th</w:t>
      </w:r>
      <w:r w:rsidRPr="00FE67C0">
        <w:rPr>
          <w:rFonts w:ascii="Times New Roman" w:hAnsi="Times New Roman" w:cs="Times New Roman"/>
        </w:rPr>
        <w:t xml:space="preserve"> October 2023 IF USED</w:t>
      </w:r>
    </w:p>
    <w:p w14:paraId="72486E2B" w14:textId="77777777" w:rsidR="00E97473" w:rsidRPr="00FE67C0" w:rsidRDefault="00E97473" w:rsidP="001C66AE">
      <w:pPr>
        <w:rPr>
          <w:rStyle w:val="Hyperlink"/>
          <w:rFonts w:ascii="Times New Roman" w:hAnsi="Times New Roman" w:cs="Times New Roman"/>
          <w:color w:val="auto"/>
          <w:u w:val="none"/>
        </w:rPr>
      </w:pPr>
      <w:r w:rsidRPr="00FE67C0">
        <w:rPr>
          <w:rFonts w:ascii="Times New Roman" w:hAnsi="Times New Roman" w:cs="Times New Roman"/>
        </w:rPr>
        <w:t>Stoll J. (2023) “</w:t>
      </w:r>
      <w:r w:rsidRPr="00FE67C0">
        <w:rPr>
          <w:rFonts w:ascii="Times New Roman" w:hAnsi="Times New Roman" w:cs="Times New Roman"/>
          <w:b/>
          <w:bCs/>
          <w:i/>
          <w:iCs/>
        </w:rPr>
        <w:t>Number of Disney Plus subscribers worldwide from 1st quarter 2020 to 4th quarter 2023</w:t>
      </w:r>
      <w:r w:rsidRPr="00FE67C0">
        <w:rPr>
          <w:rFonts w:ascii="Times New Roman" w:hAnsi="Times New Roman" w:cs="Times New Roman"/>
        </w:rPr>
        <w:t xml:space="preserve">” Available at: </w:t>
      </w:r>
      <w:hyperlink r:id="rId36" w:history="1">
        <w:r w:rsidRPr="00FE67C0">
          <w:rPr>
            <w:rStyle w:val="Hyperlink"/>
            <w:rFonts w:ascii="Times New Roman" w:hAnsi="Times New Roman" w:cs="Times New Roman"/>
          </w:rPr>
          <w:t>Global number of Disney+ subscribers 2023 | Statista</w:t>
        </w:r>
      </w:hyperlink>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Accessed: 25</w:t>
      </w:r>
      <w:r w:rsidRPr="00FE67C0">
        <w:rPr>
          <w:rStyle w:val="Hyperlink"/>
          <w:rFonts w:ascii="Times New Roman" w:hAnsi="Times New Roman" w:cs="Times New Roman"/>
          <w:color w:val="auto"/>
          <w:u w:val="none"/>
          <w:vertAlign w:val="superscript"/>
        </w:rPr>
        <w:t>th</w:t>
      </w:r>
      <w:r w:rsidRPr="00FE67C0">
        <w:rPr>
          <w:rStyle w:val="Hyperlink"/>
          <w:rFonts w:ascii="Times New Roman" w:hAnsi="Times New Roman" w:cs="Times New Roman"/>
          <w:color w:val="auto"/>
          <w:u w:val="none"/>
        </w:rPr>
        <w:t xml:space="preserve"> November 2023</w:t>
      </w:r>
    </w:p>
    <w:p w14:paraId="5FB75C6F"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Stoll J. (2023) “</w:t>
      </w:r>
      <w:r w:rsidRPr="00FE67C0">
        <w:rPr>
          <w:rFonts w:ascii="Times New Roman" w:hAnsi="Times New Roman" w:cs="Times New Roman"/>
          <w:b/>
          <w:bCs/>
          <w:i/>
          <w:iCs/>
        </w:rPr>
        <w:t>Number of Netflix paid subscribers worldwide from 1st quarter 2013 to 3rd quarter 2023</w:t>
      </w:r>
      <w:r w:rsidRPr="00FE67C0">
        <w:rPr>
          <w:rFonts w:ascii="Times New Roman" w:hAnsi="Times New Roman" w:cs="Times New Roman"/>
        </w:rPr>
        <w:t xml:space="preserve">” Available at: </w:t>
      </w:r>
      <w:hyperlink r:id="rId37" w:history="1">
        <w:r w:rsidRPr="00FE67C0">
          <w:rPr>
            <w:rStyle w:val="Hyperlink"/>
            <w:rFonts w:ascii="Times New Roman" w:hAnsi="Times New Roman" w:cs="Times New Roman"/>
          </w:rPr>
          <w:t>Netflix: n</w:t>
        </w:r>
        <w:r w:rsidRPr="00FE67C0">
          <w:rPr>
            <w:rStyle w:val="Hyperlink"/>
            <w:rFonts w:ascii="Times New Roman" w:hAnsi="Times New Roman" w:cs="Times New Roman"/>
          </w:rPr>
          <w:t>u</w:t>
        </w:r>
        <w:r w:rsidRPr="00FE67C0">
          <w:rPr>
            <w:rStyle w:val="Hyperlink"/>
            <w:rFonts w:ascii="Times New Roman" w:hAnsi="Times New Roman" w:cs="Times New Roman"/>
          </w:rPr>
          <w:t>mber of subscribers worldwide 2023 | Statista</w:t>
        </w:r>
      </w:hyperlink>
      <w:r w:rsidRPr="00FE67C0">
        <w:rPr>
          <w:rFonts w:ascii="Times New Roman" w:hAnsi="Times New Roman" w:cs="Times New Roman"/>
        </w:rPr>
        <w:t xml:space="preserve"> Accessed: 25</w:t>
      </w:r>
      <w:r w:rsidRPr="00FE67C0">
        <w:rPr>
          <w:rFonts w:ascii="Times New Roman" w:hAnsi="Times New Roman" w:cs="Times New Roman"/>
          <w:vertAlign w:val="superscript"/>
        </w:rPr>
        <w:t>th</w:t>
      </w:r>
      <w:r w:rsidRPr="00FE67C0">
        <w:rPr>
          <w:rFonts w:ascii="Times New Roman" w:hAnsi="Times New Roman" w:cs="Times New Roman"/>
        </w:rPr>
        <w:t xml:space="preserve"> November 2023</w:t>
      </w:r>
    </w:p>
    <w:p w14:paraId="1861EF0F" w14:textId="77777777" w:rsidR="00E97473" w:rsidRPr="00FE67C0" w:rsidRDefault="00E97473" w:rsidP="001C66AE">
      <w:pPr>
        <w:spacing w:before="240" w:line="480" w:lineRule="auto"/>
        <w:rPr>
          <w:rFonts w:ascii="Times New Roman" w:hAnsi="Times New Roman" w:cs="Times New Roman"/>
        </w:rPr>
      </w:pPr>
      <w:r w:rsidRPr="00FE67C0">
        <w:rPr>
          <w:rFonts w:ascii="Times New Roman" w:hAnsi="Times New Roman" w:cs="Times New Roman"/>
        </w:rPr>
        <w:t>Susic P. (2023) “</w:t>
      </w:r>
      <w:r w:rsidRPr="00FE67C0">
        <w:rPr>
          <w:rFonts w:ascii="Times New Roman" w:hAnsi="Times New Roman" w:cs="Times New Roman"/>
          <w:b/>
          <w:bCs/>
          <w:i/>
          <w:iCs/>
        </w:rPr>
        <w:t>31+ Fresh Amazon Music Statistics (2023): Revenue, Users, Subs</w:t>
      </w:r>
      <w:r w:rsidRPr="00FE67C0">
        <w:rPr>
          <w:rFonts w:ascii="Times New Roman" w:hAnsi="Times New Roman" w:cs="Times New Roman"/>
        </w:rPr>
        <w:t xml:space="preserve">” Available at: </w:t>
      </w:r>
      <w:hyperlink r:id="rId38" w:anchor=":~:text=Key%20Amazon%20Music%20Statistics%201%20Amazon%20Music%20service,in%20Japan%20among%20music%20streaming%20services.%20More%20items" w:history="1">
        <w:r w:rsidRPr="00FE67C0">
          <w:rPr>
            <w:rStyle w:val="Hyperlink"/>
            <w:rFonts w:ascii="Times New Roman" w:hAnsi="Times New Roman" w:cs="Times New Roman"/>
          </w:rPr>
          <w:t>31+ Fresh Amazon Music Statistics 2023: Revenue, Users, Subs (headphonesaddict.com)</w:t>
        </w:r>
      </w:hyperlink>
      <w:r w:rsidRPr="00FE67C0">
        <w:rPr>
          <w:rFonts w:ascii="Times New Roman" w:hAnsi="Times New Roman" w:cs="Times New Roman"/>
        </w:rPr>
        <w:t xml:space="preserve"> Accessed: 29</w:t>
      </w:r>
      <w:r w:rsidRPr="00FE67C0">
        <w:rPr>
          <w:rFonts w:ascii="Times New Roman" w:hAnsi="Times New Roman" w:cs="Times New Roman"/>
          <w:vertAlign w:val="superscript"/>
        </w:rPr>
        <w:t>th</w:t>
      </w:r>
      <w:r w:rsidRPr="00FE67C0">
        <w:rPr>
          <w:rFonts w:ascii="Times New Roman" w:hAnsi="Times New Roman" w:cs="Times New Roman"/>
        </w:rPr>
        <w:t xml:space="preserve"> November 2023</w:t>
      </w:r>
    </w:p>
    <w:p w14:paraId="001CD909" w14:textId="77777777" w:rsidR="00E97473" w:rsidRPr="00FE67C0" w:rsidRDefault="00E97473" w:rsidP="001C66AE">
      <w:pPr>
        <w:rPr>
          <w:rFonts w:ascii="Times New Roman" w:hAnsi="Times New Roman" w:cs="Times New Roman"/>
        </w:rPr>
      </w:pPr>
      <w:r w:rsidRPr="00FE67C0">
        <w:rPr>
          <w:rFonts w:ascii="Times New Roman" w:hAnsi="Times New Roman" w:cs="Times New Roman"/>
        </w:rPr>
        <w:t>Tolbert S. (2020) “</w:t>
      </w:r>
      <w:r w:rsidRPr="00FE67C0">
        <w:rPr>
          <w:rFonts w:ascii="Times New Roman" w:hAnsi="Times New Roman" w:cs="Times New Roman"/>
          <w:i/>
          <w:iCs/>
        </w:rPr>
        <w:t>Will Xbox Series X play discs?</w:t>
      </w:r>
      <w:r w:rsidRPr="00FE67C0">
        <w:rPr>
          <w:rFonts w:ascii="Times New Roman" w:hAnsi="Times New Roman" w:cs="Times New Roman"/>
        </w:rPr>
        <w:t xml:space="preserve">” Available at: </w:t>
      </w:r>
      <w:hyperlink r:id="rId39" w:history="1">
        <w:r w:rsidRPr="00FE67C0">
          <w:rPr>
            <w:rStyle w:val="Hyperlink"/>
            <w:rFonts w:ascii="Times New Roman" w:hAnsi="Times New Roman" w:cs="Times New Roman"/>
          </w:rPr>
          <w:t>Will Xbox Series X play discs? | Windows Central</w:t>
        </w:r>
      </w:hyperlink>
      <w:r w:rsidRPr="00FE67C0">
        <w:rPr>
          <w:rFonts w:ascii="Times New Roman" w:hAnsi="Times New Roman" w:cs="Times New Roman"/>
        </w:rPr>
        <w:t xml:space="preserve"> Accessed: 21</w:t>
      </w:r>
      <w:r w:rsidRPr="00FE67C0">
        <w:rPr>
          <w:rFonts w:ascii="Times New Roman" w:hAnsi="Times New Roman" w:cs="Times New Roman"/>
          <w:vertAlign w:val="superscript"/>
        </w:rPr>
        <w:t>st</w:t>
      </w:r>
      <w:r w:rsidRPr="00FE67C0">
        <w:rPr>
          <w:rFonts w:ascii="Times New Roman" w:hAnsi="Times New Roman" w:cs="Times New Roman"/>
        </w:rPr>
        <w:t xml:space="preserve"> October 2023</w:t>
      </w:r>
    </w:p>
    <w:p w14:paraId="6DBEE5CA" w14:textId="77777777" w:rsidR="00E97473" w:rsidRPr="00FE67C0" w:rsidRDefault="00E97473" w:rsidP="001C66AE">
      <w:pPr>
        <w:rPr>
          <w:rFonts w:ascii="Times New Roman" w:hAnsi="Times New Roman" w:cs="Times New Roman"/>
        </w:rPr>
      </w:pPr>
      <w:r w:rsidRPr="00FE67C0">
        <w:rPr>
          <w:rStyle w:val="Hyperlink"/>
          <w:rFonts w:ascii="Times New Roman" w:hAnsi="Times New Roman" w:cs="Times New Roman"/>
        </w:rPr>
        <w:t>Whitten S. (2019) “</w:t>
      </w:r>
      <w:r w:rsidRPr="00FE67C0">
        <w:rPr>
          <w:rStyle w:val="Hyperlink"/>
          <w:rFonts w:ascii="Times New Roman" w:hAnsi="Times New Roman" w:cs="Times New Roman"/>
          <w:b/>
          <w:bCs/>
          <w:i/>
          <w:iCs/>
          <w:color w:val="auto"/>
          <w:u w:val="none"/>
        </w:rPr>
        <w:t>The death of the DVD: Why sales dropped more than 86% in 13 years</w:t>
      </w:r>
      <w:r w:rsidRPr="00FE67C0">
        <w:rPr>
          <w:rStyle w:val="Hyperlink"/>
          <w:rFonts w:ascii="Times New Roman" w:hAnsi="Times New Roman" w:cs="Times New Roman"/>
        </w:rPr>
        <w:t xml:space="preserve">” </w:t>
      </w:r>
      <w:r w:rsidRPr="00FE67C0">
        <w:rPr>
          <w:rStyle w:val="Hyperlink"/>
          <w:rFonts w:ascii="Times New Roman" w:hAnsi="Times New Roman" w:cs="Times New Roman"/>
          <w:color w:val="auto"/>
          <w:u w:val="none"/>
        </w:rPr>
        <w:t xml:space="preserve">Available at: </w:t>
      </w:r>
      <w:hyperlink r:id="rId40" w:anchor=":~:text=At%20its%20peak%2C%20DVD%20sales%20reached%20%2416.3%20billion,with%20total%20sales%20hitting%20%242.2%20billion%20in%202018." w:history="1">
        <w:r w:rsidRPr="00FE67C0">
          <w:rPr>
            <w:rStyle w:val="Hyperlink"/>
            <w:rFonts w:ascii="Times New Roman" w:hAnsi="Times New Roman" w:cs="Times New Roman"/>
          </w:rPr>
          <w:t>The de</w:t>
        </w:r>
        <w:r w:rsidRPr="00FE67C0">
          <w:rPr>
            <w:rStyle w:val="Hyperlink"/>
            <w:rFonts w:ascii="Times New Roman" w:hAnsi="Times New Roman" w:cs="Times New Roman"/>
          </w:rPr>
          <w:t>a</w:t>
        </w:r>
        <w:r w:rsidRPr="00FE67C0">
          <w:rPr>
            <w:rStyle w:val="Hyperlink"/>
            <w:rFonts w:ascii="Times New Roman" w:hAnsi="Times New Roman" w:cs="Times New Roman"/>
          </w:rPr>
          <w:t>th of the DVD: Why sales dropped more than 86% in 13 years (cnbc.com)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4F826713" w14:textId="77777777" w:rsidR="00E97473" w:rsidRPr="00FE67C0" w:rsidRDefault="00E97473" w:rsidP="001C66AE">
      <w:pPr>
        <w:rPr>
          <w:rStyle w:val="Hyperlink"/>
          <w:rFonts w:ascii="Times New Roman" w:hAnsi="Times New Roman" w:cs="Times New Roman"/>
        </w:rPr>
      </w:pPr>
      <w:r w:rsidRPr="00FE67C0">
        <w:rPr>
          <w:rFonts w:ascii="Times New Roman" w:hAnsi="Times New Roman" w:cs="Times New Roman"/>
        </w:rPr>
        <w:t>Yaqub M. (2023) “</w:t>
      </w:r>
      <w:r w:rsidRPr="00FE67C0">
        <w:rPr>
          <w:rFonts w:ascii="Times New Roman" w:hAnsi="Times New Roman" w:cs="Times New Roman"/>
          <w:b/>
          <w:bCs/>
          <w:i/>
          <w:iCs/>
        </w:rPr>
        <w:t>19+ Amazon Prime Video Statistics : Insights Into Users, Revenue Generation, and More [Infographic]</w:t>
      </w:r>
      <w:r w:rsidRPr="00FE67C0">
        <w:rPr>
          <w:rFonts w:ascii="Times New Roman" w:hAnsi="Times New Roman" w:cs="Times New Roman"/>
        </w:rPr>
        <w:t xml:space="preserve">” Available at: </w:t>
      </w:r>
      <w:hyperlink r:id="rId41" w:anchor=":~:text=Key%20Finding%20on%20Amazon%20Prime%20Video%20Statistics%201,in%20revenue%20sharing%20in%202020.%20...%20More%20items" w:history="1">
        <w:r w:rsidRPr="00FE67C0">
          <w:rPr>
            <w:rStyle w:val="Hyperlink"/>
            <w:rFonts w:ascii="Times New Roman" w:hAnsi="Times New Roman" w:cs="Times New Roman"/>
          </w:rPr>
          <w:t>Amazon Prime</w:t>
        </w:r>
        <w:r w:rsidRPr="00FE67C0">
          <w:rPr>
            <w:rStyle w:val="Hyperlink"/>
            <w:rFonts w:ascii="Times New Roman" w:hAnsi="Times New Roman" w:cs="Times New Roman"/>
          </w:rPr>
          <w:t xml:space="preserve"> </w:t>
        </w:r>
        <w:r w:rsidRPr="00FE67C0">
          <w:rPr>
            <w:rStyle w:val="Hyperlink"/>
            <w:rFonts w:ascii="Times New Roman" w:hAnsi="Times New Roman" w:cs="Times New Roman"/>
          </w:rPr>
          <w:t>Video Statistics: Users, Revenue, Facts [2022 Update] (businessdit.com)</w:t>
        </w:r>
      </w:hyperlink>
      <w:r w:rsidRPr="00FE67C0">
        <w:rPr>
          <w:rStyle w:val="Hyperlink"/>
          <w:rFonts w:ascii="Times New Roman" w:hAnsi="Times New Roman" w:cs="Times New Roman"/>
        </w:rPr>
        <w:t xml:space="preserve"> Accessed: 25</w:t>
      </w:r>
      <w:r w:rsidRPr="00FE67C0">
        <w:rPr>
          <w:rStyle w:val="Hyperlink"/>
          <w:rFonts w:ascii="Times New Roman" w:hAnsi="Times New Roman" w:cs="Times New Roman"/>
          <w:vertAlign w:val="superscript"/>
        </w:rPr>
        <w:t>th</w:t>
      </w:r>
      <w:r w:rsidRPr="00FE67C0">
        <w:rPr>
          <w:rStyle w:val="Hyperlink"/>
          <w:rFonts w:ascii="Times New Roman" w:hAnsi="Times New Roman" w:cs="Times New Roman"/>
        </w:rPr>
        <w:t xml:space="preserve"> November 2023</w:t>
      </w:r>
    </w:p>
    <w:p w14:paraId="5C9721B0" w14:textId="77777777" w:rsidR="00CA0503" w:rsidRPr="00FE67C0" w:rsidRDefault="00CA0503" w:rsidP="00CA0503">
      <w:pPr>
        <w:rPr>
          <w:rFonts w:ascii="Times New Roman" w:hAnsi="Times New Roman" w:cs="Times New Roman"/>
        </w:rPr>
      </w:pPr>
    </w:p>
    <w:p w14:paraId="17392F81" w14:textId="77777777" w:rsidR="000D5176" w:rsidRPr="00FE67C0" w:rsidRDefault="000D5176" w:rsidP="000D5176">
      <w:pPr>
        <w:rPr>
          <w:rFonts w:ascii="Times New Roman" w:hAnsi="Times New Roman" w:cs="Times New Roman"/>
        </w:rPr>
      </w:pPr>
    </w:p>
    <w:p w14:paraId="3E9666F9" w14:textId="09304D77" w:rsidR="000D5176" w:rsidRPr="00FE67C0" w:rsidRDefault="000D5176" w:rsidP="000D5176">
      <w:pPr>
        <w:rPr>
          <w:rFonts w:ascii="Times New Roman" w:hAnsi="Times New Roman" w:cs="Times New Roman"/>
        </w:rPr>
      </w:pPr>
    </w:p>
    <w:p w14:paraId="340043A8" w14:textId="322EFB26" w:rsidR="000D5176" w:rsidRPr="00FE67C0" w:rsidRDefault="000D5176" w:rsidP="000D5176">
      <w:pPr>
        <w:pStyle w:val="Heading1"/>
        <w:rPr>
          <w:rFonts w:ascii="Times New Roman" w:hAnsi="Times New Roman" w:cs="Times New Roman"/>
        </w:rPr>
      </w:pPr>
      <w:r w:rsidRPr="00FE67C0">
        <w:rPr>
          <w:rFonts w:ascii="Times New Roman" w:hAnsi="Times New Roman" w:cs="Times New Roman"/>
        </w:rPr>
        <w:br w:type="page"/>
      </w:r>
      <w:bookmarkStart w:id="15" w:name="_Toc153293523"/>
      <w:r w:rsidRPr="00FE67C0">
        <w:rPr>
          <w:rFonts w:ascii="Times New Roman" w:hAnsi="Times New Roman" w:cs="Times New Roman"/>
        </w:rPr>
        <w:lastRenderedPageBreak/>
        <w:t>6.0 Appendix</w:t>
      </w:r>
      <w:bookmarkEnd w:id="15"/>
    </w:p>
    <w:p w14:paraId="53F2AE73" w14:textId="77777777" w:rsidR="00E97473" w:rsidRPr="00FE67C0" w:rsidRDefault="00E97473" w:rsidP="00E97473">
      <w:pPr>
        <w:rPr>
          <w:rFonts w:ascii="Times New Roman" w:hAnsi="Times New Roman" w:cs="Times New Roman"/>
        </w:rPr>
      </w:pPr>
    </w:p>
    <w:p w14:paraId="756B10BD" w14:textId="77777777" w:rsidR="00A4722A" w:rsidRPr="00FE67C0" w:rsidRDefault="00A4722A" w:rsidP="00A4722A">
      <w:pPr>
        <w:rPr>
          <w:rFonts w:ascii="Times New Roman" w:hAnsi="Times New Roman" w:cs="Times New Roman"/>
          <w:b/>
          <w:bCs/>
          <w:u w:val="single"/>
        </w:rPr>
      </w:pPr>
      <w:r w:rsidRPr="00FE67C0">
        <w:rPr>
          <w:rFonts w:ascii="Times New Roman" w:hAnsi="Times New Roman" w:cs="Times New Roman"/>
          <w:b/>
          <w:bCs/>
          <w:u w:val="single"/>
        </w:rPr>
        <w:t>Questionnaire questions</w:t>
      </w:r>
    </w:p>
    <w:p w14:paraId="276E0B7D"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watching a Film, Series, Documentary, etc. Which of these viewing methods would you be most likely to use?</w:t>
      </w:r>
    </w:p>
    <w:p w14:paraId="43BB7262"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is this your preferred way of watching Films, Series, Documentaries, etc.?</w:t>
      </w:r>
    </w:p>
    <w:p w14:paraId="091FE761"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listening to Music, which of these listening methods would you be most likely to choose?</w:t>
      </w:r>
    </w:p>
    <w:p w14:paraId="27FC3C8C"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is this your preferred way too listen to music?</w:t>
      </w:r>
    </w:p>
    <w:p w14:paraId="12AB8534"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When Purchasing a Video Game, how would you chose to purchase the Game?</w:t>
      </w:r>
    </w:p>
    <w:p w14:paraId="5921D429"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Why do you choose to purchase video games this way?</w:t>
      </w:r>
    </w:p>
    <w:p w14:paraId="01D5128C"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Did you ever use stadia? If yes go to Question 8</w:t>
      </w:r>
    </w:p>
    <w:p w14:paraId="66353CAE" w14:textId="77777777" w:rsidR="00A4722A" w:rsidRPr="00FE67C0" w:rsidRDefault="00A4722A" w:rsidP="00A4722A">
      <w:pPr>
        <w:pStyle w:val="ListParagraph"/>
        <w:numPr>
          <w:ilvl w:val="0"/>
          <w:numId w:val="3"/>
        </w:numPr>
        <w:rPr>
          <w:rFonts w:ascii="Times New Roman" w:hAnsi="Times New Roman" w:cs="Times New Roman"/>
        </w:rPr>
      </w:pPr>
      <w:r w:rsidRPr="00FE67C0">
        <w:rPr>
          <w:rFonts w:ascii="Times New Roman" w:hAnsi="Times New Roman" w:cs="Times New Roman"/>
        </w:rPr>
        <w:t>What was your opinion of Stadia as a service?</w:t>
      </w:r>
    </w:p>
    <w:p w14:paraId="2365C56B" w14:textId="77777777" w:rsidR="00A4722A" w:rsidRPr="00FE67C0" w:rsidRDefault="00A4722A" w:rsidP="00A4722A">
      <w:pPr>
        <w:rPr>
          <w:rFonts w:ascii="Times New Roman" w:hAnsi="Times New Roman" w:cs="Times New Roman"/>
        </w:rPr>
      </w:pPr>
    </w:p>
    <w:p w14:paraId="12535B10" w14:textId="77777777" w:rsidR="00A4722A" w:rsidRPr="00FE67C0" w:rsidRDefault="00A4722A" w:rsidP="00A4722A">
      <w:pPr>
        <w:rPr>
          <w:rFonts w:ascii="Times New Roman" w:hAnsi="Times New Roman" w:cs="Times New Roman"/>
          <w:b/>
          <w:bCs/>
          <w:u w:val="single"/>
        </w:rPr>
      </w:pPr>
      <w:r w:rsidRPr="00FE67C0">
        <w:rPr>
          <w:rFonts w:ascii="Times New Roman" w:hAnsi="Times New Roman" w:cs="Times New Roman"/>
          <w:b/>
          <w:bCs/>
          <w:u w:val="single"/>
        </w:rPr>
        <w:t>Interview Questions</w:t>
      </w:r>
    </w:p>
    <w:p w14:paraId="22D92957"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When watching a film, are you more likely to use a DVD or streaming service?, Why is this your preferred method?, Is there a situation where you would use the other alternative?</w:t>
      </w:r>
    </w:p>
    <w:p w14:paraId="0013AEC0"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When listening to music, do you prefer to use a CD, Vinyl or listen digitally? Why is this your preferred method? Is there a situation where you would use the other alternatives?</w:t>
      </w:r>
    </w:p>
    <w:p w14:paraId="0E239B73"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How do you prefer to play video games, digitally or on disc? Why is this your preferred method? Is there a situation where you would use the other alternative?</w:t>
      </w:r>
    </w:p>
    <w:p w14:paraId="070F37E4" w14:textId="77777777" w:rsidR="00A4722A" w:rsidRPr="00FE67C0" w:rsidRDefault="00A4722A" w:rsidP="00A4722A">
      <w:pPr>
        <w:pStyle w:val="ListParagraph"/>
        <w:numPr>
          <w:ilvl w:val="0"/>
          <w:numId w:val="4"/>
        </w:numPr>
        <w:rPr>
          <w:rFonts w:ascii="Times New Roman" w:hAnsi="Times New Roman" w:cs="Times New Roman"/>
        </w:rPr>
      </w:pPr>
      <w:r w:rsidRPr="00FE67C0">
        <w:rPr>
          <w:rFonts w:ascii="Times New Roman" w:hAnsi="Times New Roman" w:cs="Times New Roman"/>
        </w:rPr>
        <w:t>Did you use Stadia? If yes, what were your thoughts on the service? If no, is there a reason why you didn’t use it?</w:t>
      </w:r>
    </w:p>
    <w:p w14:paraId="527B7AB5" w14:textId="77777777" w:rsidR="00E97473" w:rsidRPr="00FE67C0" w:rsidRDefault="00E97473" w:rsidP="00E97473">
      <w:pPr>
        <w:rPr>
          <w:rFonts w:ascii="Times New Roman" w:hAnsi="Times New Roman" w:cs="Times New Roman"/>
        </w:rPr>
      </w:pPr>
    </w:p>
    <w:p w14:paraId="132A0A78" w14:textId="77777777" w:rsidR="00D81A73" w:rsidRPr="00FE67C0" w:rsidRDefault="00D81A73" w:rsidP="00BA7242">
      <w:pPr>
        <w:rPr>
          <w:rFonts w:ascii="Times New Roman" w:hAnsi="Times New Roman" w:cs="Times New Roman"/>
        </w:rPr>
      </w:pPr>
    </w:p>
    <w:p w14:paraId="592CDF4D" w14:textId="77777777" w:rsidR="000D5176" w:rsidRPr="00FE67C0" w:rsidRDefault="000D5176" w:rsidP="00BA7242">
      <w:pPr>
        <w:rPr>
          <w:rFonts w:ascii="Times New Roman" w:hAnsi="Times New Roman" w:cs="Times New Roman"/>
        </w:rPr>
      </w:pPr>
    </w:p>
    <w:p w14:paraId="11EE6A8C" w14:textId="77777777" w:rsidR="00D81A73" w:rsidRPr="00FE67C0" w:rsidRDefault="00D81A73" w:rsidP="00BA7242">
      <w:pPr>
        <w:rPr>
          <w:rFonts w:ascii="Times New Roman" w:hAnsi="Times New Roman" w:cs="Times New Roman"/>
        </w:rPr>
      </w:pPr>
    </w:p>
    <w:p w14:paraId="1B837971" w14:textId="77777777" w:rsidR="009B535E" w:rsidRPr="00FE67C0" w:rsidRDefault="009B535E" w:rsidP="009B535E">
      <w:pPr>
        <w:pStyle w:val="ListParagraph"/>
        <w:rPr>
          <w:rFonts w:ascii="Times New Roman" w:hAnsi="Times New Roman" w:cs="Times New Roman"/>
        </w:rPr>
      </w:pPr>
    </w:p>
    <w:p w14:paraId="1F33EC21" w14:textId="4A450BE3" w:rsidR="009B535E" w:rsidRPr="00FE67C0" w:rsidRDefault="009B535E" w:rsidP="009B535E">
      <w:pPr>
        <w:rPr>
          <w:rFonts w:ascii="Times New Roman" w:hAnsi="Times New Roman" w:cs="Times New Roman"/>
        </w:rPr>
      </w:pPr>
    </w:p>
    <w:sectPr w:rsidR="009B535E" w:rsidRPr="00FE67C0" w:rsidSect="002F40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06FDA"/>
    <w:multiLevelType w:val="hybridMultilevel"/>
    <w:tmpl w:val="18802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87543"/>
    <w:multiLevelType w:val="hybridMultilevel"/>
    <w:tmpl w:val="A1F81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77DF4"/>
    <w:multiLevelType w:val="multilevel"/>
    <w:tmpl w:val="92F0A12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C2D48EA"/>
    <w:multiLevelType w:val="multilevel"/>
    <w:tmpl w:val="E3FCCDD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73441089">
    <w:abstractNumId w:val="3"/>
  </w:num>
  <w:num w:numId="2" w16cid:durableId="1769496117">
    <w:abstractNumId w:val="2"/>
  </w:num>
  <w:num w:numId="3" w16cid:durableId="1035887479">
    <w:abstractNumId w:val="0"/>
  </w:num>
  <w:num w:numId="4" w16cid:durableId="356345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0AF"/>
    <w:rsid w:val="00002A87"/>
    <w:rsid w:val="0006738C"/>
    <w:rsid w:val="000B602D"/>
    <w:rsid w:val="000C316A"/>
    <w:rsid w:val="000D5176"/>
    <w:rsid w:val="001550D5"/>
    <w:rsid w:val="001A0144"/>
    <w:rsid w:val="001B0BDB"/>
    <w:rsid w:val="001C66AE"/>
    <w:rsid w:val="00212803"/>
    <w:rsid w:val="00223F5A"/>
    <w:rsid w:val="002F40CF"/>
    <w:rsid w:val="00342244"/>
    <w:rsid w:val="003D55B4"/>
    <w:rsid w:val="00402B82"/>
    <w:rsid w:val="00541C59"/>
    <w:rsid w:val="00581FB3"/>
    <w:rsid w:val="0061519B"/>
    <w:rsid w:val="006515CA"/>
    <w:rsid w:val="0065410A"/>
    <w:rsid w:val="006724DE"/>
    <w:rsid w:val="0068614A"/>
    <w:rsid w:val="00695D43"/>
    <w:rsid w:val="006F0936"/>
    <w:rsid w:val="008340B4"/>
    <w:rsid w:val="00892D24"/>
    <w:rsid w:val="008E2CE9"/>
    <w:rsid w:val="008E7B97"/>
    <w:rsid w:val="009B535E"/>
    <w:rsid w:val="00A31BBD"/>
    <w:rsid w:val="00A4722A"/>
    <w:rsid w:val="00A657B7"/>
    <w:rsid w:val="00B871CE"/>
    <w:rsid w:val="00BA7242"/>
    <w:rsid w:val="00BB6D79"/>
    <w:rsid w:val="00BB6E89"/>
    <w:rsid w:val="00C43377"/>
    <w:rsid w:val="00CA0503"/>
    <w:rsid w:val="00D81A73"/>
    <w:rsid w:val="00DF6456"/>
    <w:rsid w:val="00E344A8"/>
    <w:rsid w:val="00E47658"/>
    <w:rsid w:val="00E97473"/>
    <w:rsid w:val="00EC420B"/>
    <w:rsid w:val="00EC7200"/>
    <w:rsid w:val="00EE60AF"/>
    <w:rsid w:val="00F64108"/>
    <w:rsid w:val="00FC7341"/>
    <w:rsid w:val="00FE6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E382"/>
  <w15:chartTrackingRefBased/>
  <w15:docId w15:val="{EA58F85D-DBA7-4601-A383-B988A2F75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9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0C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40CF"/>
    <w:rPr>
      <w:rFonts w:eastAsiaTheme="minorEastAsia"/>
      <w:kern w:val="0"/>
      <w:lang w:val="en-US"/>
      <w14:ligatures w14:val="none"/>
    </w:rPr>
  </w:style>
  <w:style w:type="character" w:customStyle="1" w:styleId="Heading1Char">
    <w:name w:val="Heading 1 Char"/>
    <w:basedOn w:val="DefaultParagraphFont"/>
    <w:link w:val="Heading1"/>
    <w:uiPriority w:val="9"/>
    <w:rsid w:val="006F09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0936"/>
    <w:pPr>
      <w:outlineLvl w:val="9"/>
    </w:pPr>
    <w:rPr>
      <w:kern w:val="0"/>
      <w:lang w:val="en-US"/>
      <w14:ligatures w14:val="none"/>
    </w:rPr>
  </w:style>
  <w:style w:type="paragraph" w:styleId="ListParagraph">
    <w:name w:val="List Paragraph"/>
    <w:basedOn w:val="Normal"/>
    <w:uiPriority w:val="34"/>
    <w:qFormat/>
    <w:rsid w:val="006515CA"/>
    <w:pPr>
      <w:ind w:left="720"/>
      <w:contextualSpacing/>
    </w:pPr>
  </w:style>
  <w:style w:type="character" w:customStyle="1" w:styleId="Heading2Char">
    <w:name w:val="Heading 2 Char"/>
    <w:basedOn w:val="DefaultParagraphFont"/>
    <w:link w:val="Heading2"/>
    <w:uiPriority w:val="9"/>
    <w:rsid w:val="00EC420B"/>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E344A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44A8"/>
    <w:rPr>
      <w:rFonts w:eastAsiaTheme="minorEastAsia"/>
      <w:color w:val="5A5A5A" w:themeColor="text1" w:themeTint="A5"/>
      <w:spacing w:val="15"/>
    </w:rPr>
  </w:style>
  <w:style w:type="paragraph" w:styleId="Caption">
    <w:name w:val="caption"/>
    <w:basedOn w:val="Normal"/>
    <w:next w:val="Normal"/>
    <w:uiPriority w:val="35"/>
    <w:unhideWhenUsed/>
    <w:qFormat/>
    <w:rsid w:val="00E344A8"/>
    <w:pPr>
      <w:spacing w:after="200" w:line="240" w:lineRule="auto"/>
    </w:pPr>
    <w:rPr>
      <w:i/>
      <w:iCs/>
      <w:color w:val="44546A" w:themeColor="text2"/>
      <w:sz w:val="18"/>
      <w:szCs w:val="18"/>
    </w:rPr>
  </w:style>
  <w:style w:type="character" w:styleId="Hyperlink">
    <w:name w:val="Hyperlink"/>
    <w:basedOn w:val="DefaultParagraphFont"/>
    <w:uiPriority w:val="99"/>
    <w:unhideWhenUsed/>
    <w:rsid w:val="00212803"/>
    <w:rPr>
      <w:color w:val="0000FF"/>
      <w:u w:val="single"/>
    </w:rPr>
  </w:style>
  <w:style w:type="character" w:styleId="FollowedHyperlink">
    <w:name w:val="FollowedHyperlink"/>
    <w:basedOn w:val="DefaultParagraphFont"/>
    <w:uiPriority w:val="99"/>
    <w:semiHidden/>
    <w:unhideWhenUsed/>
    <w:rsid w:val="001C66AE"/>
    <w:rPr>
      <w:color w:val="954F72" w:themeColor="followedHyperlink"/>
      <w:u w:val="single"/>
    </w:rPr>
  </w:style>
  <w:style w:type="paragraph" w:styleId="TOC1">
    <w:name w:val="toc 1"/>
    <w:basedOn w:val="Normal"/>
    <w:next w:val="Normal"/>
    <w:autoRedefine/>
    <w:uiPriority w:val="39"/>
    <w:unhideWhenUsed/>
    <w:rsid w:val="0061519B"/>
    <w:pPr>
      <w:spacing w:after="100"/>
    </w:pPr>
  </w:style>
  <w:style w:type="paragraph" w:styleId="TOC2">
    <w:name w:val="toc 2"/>
    <w:basedOn w:val="Normal"/>
    <w:next w:val="Normal"/>
    <w:autoRedefine/>
    <w:uiPriority w:val="39"/>
    <w:unhideWhenUsed/>
    <w:rsid w:val="006151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oughtco.com/convenience-sampling-3026726" TargetMode="External"/><Relationship Id="rId18" Type="http://schemas.openxmlformats.org/officeDocument/2006/relationships/hyperlink" Target="https://www.grantthornton.co.uk/insights/navigating-falling-demand-five-tips-for-success/" TargetMode="External"/><Relationship Id="rId26" Type="http://schemas.openxmlformats.org/officeDocument/2006/relationships/hyperlink" Target="https://www.theguardian.com/games/2022/oct/04/google-stadia-is-going-offline-for-good" TargetMode="External"/><Relationship Id="rId39" Type="http://schemas.openxmlformats.org/officeDocument/2006/relationships/hyperlink" Target="https://www.windowscentral.com/will-xbox-series-x-play-discs" TargetMode="External"/><Relationship Id="rId21" Type="http://schemas.openxmlformats.org/officeDocument/2006/relationships/hyperlink" Target="https://www.themanual.com/culture/why-vinyl-is-coming-back/" TargetMode="External"/><Relationship Id="rId34" Type="http://schemas.openxmlformats.org/officeDocument/2006/relationships/hyperlink" Target="https://www.expertreviews.co.uk/streaming/1415770/best-music-streaming-service-uk" TargetMode="External"/><Relationship Id="rId42" Type="http://schemas.openxmlformats.org/officeDocument/2006/relationships/fontTable" Target="fontTable.xml"/><Relationship Id="rId7" Type="http://schemas.openxmlformats.org/officeDocument/2006/relationships/hyperlink" Target="https://uowtsd-my.sharepoint.com/:p:/g/personal/2204038_student_uwtsd_ac_uk/EQD4X6tJOWdEjyOj4YDpn_MBt1JxgpjK_04-WhPoG9tRuQ?e=DLY38I" TargetMode="External"/><Relationship Id="rId2" Type="http://schemas.openxmlformats.org/officeDocument/2006/relationships/numbering" Target="numbering.xml"/><Relationship Id="rId16" Type="http://schemas.openxmlformats.org/officeDocument/2006/relationships/hyperlink" Target="https://www.forbes.com/sites/forbesbusinesscouncil/2020/09/02/12-clear-signs-your-current-marketing-strategy-isnt-working/" TargetMode="External"/><Relationship Id="rId20" Type="http://schemas.openxmlformats.org/officeDocument/2006/relationships/hyperlink" Target="https://researchmethod.net/inductive-vs-deductive-research/" TargetMode="External"/><Relationship Id="rId29" Type="http://schemas.openxmlformats.org/officeDocument/2006/relationships/hyperlink" Target="https://arstechnica.com/gaming/2022/02/fewer-and-fewer-console-games-are-seeing-a-physical-release/" TargetMode="External"/><Relationship Id="rId41" Type="http://schemas.openxmlformats.org/officeDocument/2006/relationships/hyperlink" Target="https://www.businessdit.com/amazon-prime-video-statistic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theguardian.com/business/2022/feb/02/tesco-to-stop-selling-cds-and-dvds-in-stores-as-shoppers-switch-to-streaming" TargetMode="External"/><Relationship Id="rId24" Type="http://schemas.openxmlformats.org/officeDocument/2006/relationships/hyperlink" Target="https://www.nme.com/news/music/uk-vinyl-sales-set-to-overtake-cds-in-2022-3163798" TargetMode="External"/><Relationship Id="rId32" Type="http://schemas.openxmlformats.org/officeDocument/2006/relationships/hyperlink" Target="https://librarysearch.uwtsd.ac.uk/discovery/fulldisplay?docid=alma99100278958402421&amp;context=L&amp;vid=44WHELF_UWTSD:44WHELF_UWTSD_VU1&amp;lang=en&amp;search_scope=MyInst_and_CI&amp;adaptor=Local%20Search%20Engine&amp;tab=Everything&amp;query=any,contains,research%20methods%20for%20business%20students" TargetMode="External"/><Relationship Id="rId37" Type="http://schemas.openxmlformats.org/officeDocument/2006/relationships/hyperlink" Target="https://www.statista.com/statistics/250934/quarterly-number-of-netflix-streaming-subscribers-worldwide/" TargetMode="External"/><Relationship Id="rId40" Type="http://schemas.openxmlformats.org/officeDocument/2006/relationships/hyperlink" Target="https://www.cnbc.com/2019/11/08/the-death-of-the-dvd-why-sales-dropped-more-than-86percent-in-13-years.html" TargetMode="External"/><Relationship Id="rId5" Type="http://schemas.openxmlformats.org/officeDocument/2006/relationships/webSettings" Target="webSettings.xml"/><Relationship Id="rId15" Type="http://schemas.openxmlformats.org/officeDocument/2006/relationships/hyperlink" Target="https://www.ign.com/articles/ps5-console-design-revealed-disc-less-edition-announced" TargetMode="External"/><Relationship Id="rId23" Type="http://schemas.openxmlformats.org/officeDocument/2006/relationships/hyperlink" Target="https://www.bbc.co.uk/news/technology-56906654" TargetMode="External"/><Relationship Id="rId28" Type="http://schemas.openxmlformats.org/officeDocument/2006/relationships/hyperlink" Target="https://uk.pcmag.com/internet-3/71265/the-best-video-streaming-services" TargetMode="External"/><Relationship Id="rId36" Type="http://schemas.openxmlformats.org/officeDocument/2006/relationships/hyperlink" Target="https://www.statista.com/statistics/1095372/disney-plus-number-of-subscribers-us/" TargetMode="External"/><Relationship Id="rId10" Type="http://schemas.openxmlformats.org/officeDocument/2006/relationships/hyperlink" Target="https://www.bythebarricade.com/do-people-still-buy-cds/" TargetMode="External"/><Relationship Id="rId19" Type="http://schemas.openxmlformats.org/officeDocument/2006/relationships/hyperlink" Target="https://blog.google/products/stadia/stadia-launches-today/" TargetMode="External"/><Relationship Id="rId31" Type="http://schemas.openxmlformats.org/officeDocument/2006/relationships/hyperlink" Target="https://retroonly.com/is-the-switch-lite-digital-onl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ofapps.com/data/apple-music-statistics/" TargetMode="External"/><Relationship Id="rId22" Type="http://schemas.openxmlformats.org/officeDocument/2006/relationships/hyperlink" Target="https://scienceoxygen.com/what-is-physical-media-and-its-types/" TargetMode="External"/><Relationship Id="rId27" Type="http://schemas.openxmlformats.org/officeDocument/2006/relationships/hyperlink" Target="https://www.cbr.com/video-game-console-generations-explained/" TargetMode="External"/><Relationship Id="rId30" Type="http://schemas.openxmlformats.org/officeDocument/2006/relationships/hyperlink" Target="https://hstalks-com.ezproxy.uwtsd.ac.uk/t/5215/quantitative-qualitative-and-mixed-methods-researc/?business" TargetMode="External"/><Relationship Id="rId35" Type="http://schemas.openxmlformats.org/officeDocument/2006/relationships/hyperlink" Target="https://www.wired.com/story/why-do-dvds-exist/" TargetMode="External"/><Relationship Id="rId43" Type="http://schemas.openxmlformats.org/officeDocument/2006/relationships/theme" Target="theme/theme1.xml"/><Relationship Id="rId8" Type="http://schemas.openxmlformats.org/officeDocument/2006/relationships/hyperlink" Target="https://uowtsd-my.sharepoint.com/:p:/g/personal/2204038_student_uwtsd_ac_uk/EeAg-xpQCJJAg2q2MOodg9sBVJRGtqyly6pJC22hCkR8kg?e=bvKfoC" TargetMode="External"/><Relationship Id="rId3" Type="http://schemas.openxmlformats.org/officeDocument/2006/relationships/styles" Target="styles.xml"/><Relationship Id="rId12" Type="http://schemas.openxmlformats.org/officeDocument/2006/relationships/hyperlink" Target="https://www.legaltranscriptionservice.com/blog/what-the-benefits-of-using-interviews-in-research/" TargetMode="External"/><Relationship Id="rId17" Type="http://schemas.openxmlformats.org/officeDocument/2006/relationships/hyperlink" Target="https://www.bbc.co.uk/news/technology-64293595" TargetMode="External"/><Relationship Id="rId25" Type="http://schemas.openxmlformats.org/officeDocument/2006/relationships/hyperlink" Target="https://link.springer.com/chapter/10.1007/978-3-031-07127-0_1" TargetMode="External"/><Relationship Id="rId33" Type="http://schemas.openxmlformats.org/officeDocument/2006/relationships/hyperlink" Target="https://www.demandsage.com/spotify-stats/" TargetMode="External"/><Relationship Id="rId38" Type="http://schemas.openxmlformats.org/officeDocument/2006/relationships/hyperlink" Target="https://headphonesaddict.com/amazon-music-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6A5C8-CC93-42C0-B8D5-7849C08B4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2633</TotalTime>
  <Pages>14</Pages>
  <Words>3694</Words>
  <Characters>21058</Characters>
  <Application>Microsoft Office Word</Application>
  <DocSecurity>0</DocSecurity>
  <Lines>175</Lines>
  <Paragraphs>49</Paragraphs>
  <ScaleCrop>false</ScaleCrop>
  <Company>University of wales trinity st david</Company>
  <LinksUpToDate>false</LinksUpToDate>
  <CharactersWithSpaces>24703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Value creation – Individual project</dc:title>
  <dc:subject/>
  <dc:creator>Jac Thomas (2204038)</dc:creator>
  <cp:keywords/>
  <dc:description/>
  <cp:lastModifiedBy>Jac Thomas (2204038)</cp:lastModifiedBy>
  <cp:revision>47</cp:revision>
  <dcterms:created xsi:type="dcterms:W3CDTF">2023-12-11T13:47:00Z</dcterms:created>
  <dcterms:modified xsi:type="dcterms:W3CDTF">2023-12-13T09:47:00Z</dcterms:modified>
</cp:coreProperties>
</file>