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505C1" w14:textId="1F2954F8" w:rsidR="00377D01" w:rsidRDefault="6117DB1A" w:rsidP="6117DB1A">
      <w:pPr>
        <w:spacing w:line="276" w:lineRule="auto"/>
        <w:jc w:val="center"/>
      </w:pPr>
      <w:r>
        <w:rPr>
          <w:noProof/>
        </w:rPr>
        <w:drawing>
          <wp:anchor distT="0" distB="0" distL="114300" distR="114300" simplePos="0" relativeHeight="251658240" behindDoc="0" locked="0" layoutInCell="1" allowOverlap="1" wp14:anchorId="745E592D" wp14:editId="0ACE8B84">
            <wp:simplePos x="0" y="0"/>
            <wp:positionH relativeFrom="column">
              <wp:align>left</wp:align>
            </wp:positionH>
            <wp:positionV relativeFrom="paragraph">
              <wp:posOffset>0</wp:posOffset>
            </wp:positionV>
            <wp:extent cx="2621507" cy="1164437"/>
            <wp:effectExtent l="0" t="0" r="0" b="0"/>
            <wp:wrapSquare wrapText="bothSides"/>
            <wp:docPr id="4677680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768066" name="Picture 467768066"/>
                    <pic:cNvPicPr/>
                  </pic:nvPicPr>
                  <pic:blipFill>
                    <a:blip r:embed="rId7">
                      <a:extLst>
                        <a:ext uri="{28A0092B-C50C-407E-A947-70E740481C1C}">
                          <a14:useLocalDpi xmlns:a14="http://schemas.microsoft.com/office/drawing/2010/main"/>
                        </a:ext>
                      </a:extLst>
                    </a:blip>
                    <a:stretch>
                      <a:fillRect/>
                    </a:stretch>
                  </pic:blipFill>
                  <pic:spPr>
                    <a:xfrm>
                      <a:off x="0" y="0"/>
                      <a:ext cx="2621507" cy="1164437"/>
                    </a:xfrm>
                    <a:prstGeom prst="rect">
                      <a:avLst/>
                    </a:prstGeom>
                  </pic:spPr>
                </pic:pic>
              </a:graphicData>
            </a:graphic>
            <wp14:sizeRelH relativeFrom="page">
              <wp14:pctWidth>0</wp14:pctWidth>
            </wp14:sizeRelH>
            <wp14:sizeRelV relativeFrom="page">
              <wp14:pctHeight>0</wp14:pctHeight>
            </wp14:sizeRelV>
          </wp:anchor>
        </w:drawing>
      </w:r>
    </w:p>
    <w:p w14:paraId="765045E3" w14:textId="1F38ECF5" w:rsidR="00377D01" w:rsidRDefault="781C45C3" w:rsidP="6117DB1A">
      <w:pPr>
        <w:spacing w:line="276" w:lineRule="auto"/>
        <w:jc w:val="center"/>
      </w:pPr>
      <w:r w:rsidRPr="6117DB1A">
        <w:rPr>
          <w:rFonts w:ascii="Times New Roman" w:eastAsia="Times New Roman" w:hAnsi="Times New Roman" w:cs="Times New Roman"/>
          <w:b/>
          <w:bCs/>
          <w:color w:val="000000" w:themeColor="text1"/>
          <w:sz w:val="36"/>
          <w:szCs w:val="36"/>
        </w:rPr>
        <w:t xml:space="preserve"> </w:t>
      </w:r>
    </w:p>
    <w:p w14:paraId="0A42FD68" w14:textId="77777777" w:rsidR="00531D68" w:rsidRDefault="00531D68" w:rsidP="00531D68">
      <w:pPr>
        <w:spacing w:after="0" w:line="360" w:lineRule="auto"/>
        <w:rPr>
          <w:rFonts w:ascii="Times New Roman" w:eastAsia="Times New Roman" w:hAnsi="Times New Roman" w:cs="Times New Roman"/>
          <w:sz w:val="36"/>
          <w:szCs w:val="36"/>
        </w:rPr>
      </w:pPr>
    </w:p>
    <w:p w14:paraId="6C24FBB4" w14:textId="77777777" w:rsidR="00531D68" w:rsidRDefault="00531D68" w:rsidP="00531D68">
      <w:pPr>
        <w:spacing w:after="0" w:line="360" w:lineRule="auto"/>
        <w:rPr>
          <w:rFonts w:ascii="Times New Roman" w:eastAsia="Times New Roman" w:hAnsi="Times New Roman" w:cs="Times New Roman"/>
          <w:sz w:val="36"/>
          <w:szCs w:val="36"/>
        </w:rPr>
      </w:pPr>
    </w:p>
    <w:p w14:paraId="4EF615C2" w14:textId="77777777" w:rsidR="00531D68" w:rsidRDefault="00531D68" w:rsidP="00531D68">
      <w:pPr>
        <w:spacing w:after="0" w:line="360" w:lineRule="auto"/>
        <w:rPr>
          <w:rFonts w:ascii="Times New Roman" w:eastAsia="Times New Roman" w:hAnsi="Times New Roman" w:cs="Times New Roman"/>
          <w:sz w:val="36"/>
          <w:szCs w:val="36"/>
        </w:rPr>
      </w:pPr>
    </w:p>
    <w:p w14:paraId="1D62D7DC" w14:textId="7AB36351" w:rsidR="00377D01" w:rsidRDefault="10AE7BE1" w:rsidP="00BA7381">
      <w:pPr>
        <w:spacing w:after="0" w:line="240" w:lineRule="auto"/>
        <w:jc w:val="both"/>
      </w:pPr>
      <w:r w:rsidRPr="63498EBE">
        <w:rPr>
          <w:rFonts w:ascii="Times New Roman" w:eastAsia="Times New Roman" w:hAnsi="Times New Roman" w:cs="Times New Roman"/>
          <w:sz w:val="36"/>
          <w:szCs w:val="36"/>
        </w:rPr>
        <w:t xml:space="preserve">Name: </w:t>
      </w:r>
      <w:r w:rsidRPr="63498EBE">
        <w:rPr>
          <w:rFonts w:ascii="Times New Roman" w:eastAsia="Times New Roman" w:hAnsi="Times New Roman" w:cs="Times New Roman"/>
          <w:b/>
          <w:bCs/>
          <w:color w:val="000000" w:themeColor="text1"/>
          <w:sz w:val="36"/>
          <w:szCs w:val="36"/>
        </w:rPr>
        <w:t>Soumeya REKABI</w:t>
      </w:r>
    </w:p>
    <w:p w14:paraId="11FAC2A0" w14:textId="7D3B32E3" w:rsidR="00377D01" w:rsidRDefault="10AE7BE1" w:rsidP="00BA7381">
      <w:pPr>
        <w:spacing w:after="0" w:line="240" w:lineRule="auto"/>
        <w:jc w:val="both"/>
      </w:pPr>
      <w:r w:rsidRPr="63498EBE">
        <w:rPr>
          <w:rFonts w:ascii="Times New Roman" w:eastAsia="Times New Roman" w:hAnsi="Times New Roman" w:cs="Times New Roman"/>
          <w:sz w:val="36"/>
          <w:szCs w:val="36"/>
        </w:rPr>
        <w:t xml:space="preserve">Student ID: </w:t>
      </w:r>
      <w:r w:rsidRPr="63498EBE">
        <w:rPr>
          <w:rFonts w:ascii="Times New Roman" w:eastAsia="Times New Roman" w:hAnsi="Times New Roman" w:cs="Times New Roman"/>
          <w:b/>
          <w:bCs/>
          <w:color w:val="000000" w:themeColor="text1"/>
          <w:sz w:val="36"/>
          <w:szCs w:val="36"/>
        </w:rPr>
        <w:t>2513643</w:t>
      </w:r>
    </w:p>
    <w:p w14:paraId="0280076F" w14:textId="61731450" w:rsidR="00377D01" w:rsidRDefault="10AE7BE1" w:rsidP="00BA7381">
      <w:pPr>
        <w:spacing w:after="0" w:line="240" w:lineRule="auto"/>
        <w:jc w:val="both"/>
      </w:pPr>
      <w:r w:rsidRPr="63498EBE">
        <w:rPr>
          <w:rFonts w:ascii="Times New Roman" w:eastAsia="Times New Roman" w:hAnsi="Times New Roman" w:cs="Times New Roman"/>
          <w:sz w:val="36"/>
          <w:szCs w:val="36"/>
        </w:rPr>
        <w:t xml:space="preserve">Module Code: </w:t>
      </w:r>
      <w:r w:rsidRPr="63498EBE">
        <w:rPr>
          <w:rFonts w:ascii="Times New Roman" w:eastAsia="Times New Roman" w:hAnsi="Times New Roman" w:cs="Times New Roman"/>
          <w:b/>
          <w:bCs/>
          <w:color w:val="000000" w:themeColor="text1"/>
          <w:sz w:val="36"/>
          <w:szCs w:val="36"/>
        </w:rPr>
        <w:t>LCHS4001</w:t>
      </w:r>
    </w:p>
    <w:p w14:paraId="34618B44" w14:textId="337FE26D" w:rsidR="00377D01" w:rsidRDefault="10AE7BE1" w:rsidP="00BA7381">
      <w:pPr>
        <w:spacing w:after="0" w:line="240" w:lineRule="auto"/>
        <w:jc w:val="both"/>
      </w:pPr>
      <w:r w:rsidRPr="63498EBE">
        <w:rPr>
          <w:rFonts w:ascii="Times New Roman" w:eastAsia="Times New Roman" w:hAnsi="Times New Roman" w:cs="Times New Roman"/>
          <w:sz w:val="36"/>
          <w:szCs w:val="36"/>
        </w:rPr>
        <w:t xml:space="preserve">Module: </w:t>
      </w:r>
      <w:r w:rsidRPr="63498EBE">
        <w:rPr>
          <w:rFonts w:ascii="Times New Roman" w:eastAsia="Times New Roman" w:hAnsi="Times New Roman" w:cs="Times New Roman"/>
          <w:b/>
          <w:bCs/>
          <w:color w:val="000000" w:themeColor="text1"/>
          <w:sz w:val="36"/>
          <w:szCs w:val="36"/>
        </w:rPr>
        <w:t>Academic and Employability skills</w:t>
      </w:r>
    </w:p>
    <w:p w14:paraId="0292C4F9" w14:textId="67F6BC26" w:rsidR="00377D01" w:rsidRDefault="10AE7BE1" w:rsidP="00BA7381">
      <w:pPr>
        <w:spacing w:after="0" w:line="240" w:lineRule="auto"/>
        <w:jc w:val="both"/>
      </w:pPr>
      <w:r w:rsidRPr="63498EBE">
        <w:rPr>
          <w:rFonts w:ascii="Times New Roman" w:eastAsia="Times New Roman" w:hAnsi="Times New Roman" w:cs="Times New Roman"/>
          <w:sz w:val="36"/>
          <w:szCs w:val="36"/>
        </w:rPr>
        <w:t xml:space="preserve">Lecturer: </w:t>
      </w:r>
      <w:r w:rsidR="6A1CFEF4" w:rsidRPr="63498EBE">
        <w:rPr>
          <w:rFonts w:ascii="Times New Roman" w:eastAsia="Times New Roman" w:hAnsi="Times New Roman" w:cs="Times New Roman"/>
          <w:b/>
          <w:bCs/>
          <w:sz w:val="36"/>
          <w:szCs w:val="36"/>
        </w:rPr>
        <w:t>Moham</w:t>
      </w:r>
      <w:r w:rsidR="2AB3CA18" w:rsidRPr="63498EBE">
        <w:rPr>
          <w:rFonts w:ascii="Times New Roman" w:eastAsia="Times New Roman" w:hAnsi="Times New Roman" w:cs="Times New Roman"/>
          <w:b/>
          <w:bCs/>
          <w:sz w:val="36"/>
          <w:szCs w:val="36"/>
        </w:rPr>
        <w:t>med KHAN</w:t>
      </w:r>
    </w:p>
    <w:p w14:paraId="6CCE3159" w14:textId="2A27A422" w:rsidR="00377D01" w:rsidRDefault="10AE7BE1" w:rsidP="00BA7381">
      <w:pPr>
        <w:spacing w:after="0" w:line="240" w:lineRule="auto"/>
        <w:jc w:val="both"/>
        <w:rPr>
          <w:rFonts w:ascii="Times New Roman" w:eastAsia="Times New Roman" w:hAnsi="Times New Roman" w:cs="Times New Roman"/>
          <w:b/>
          <w:bCs/>
          <w:sz w:val="36"/>
          <w:szCs w:val="36"/>
        </w:rPr>
      </w:pPr>
      <w:r w:rsidRPr="63498EBE">
        <w:rPr>
          <w:rFonts w:ascii="Times New Roman" w:eastAsia="Times New Roman" w:hAnsi="Times New Roman" w:cs="Times New Roman"/>
          <w:sz w:val="36"/>
          <w:szCs w:val="36"/>
        </w:rPr>
        <w:t xml:space="preserve">Submitted on:  </w:t>
      </w:r>
      <w:r w:rsidR="7704DF76" w:rsidRPr="63498EBE">
        <w:rPr>
          <w:rFonts w:ascii="Times New Roman" w:eastAsia="Times New Roman" w:hAnsi="Times New Roman" w:cs="Times New Roman"/>
          <w:b/>
          <w:bCs/>
          <w:sz w:val="36"/>
          <w:szCs w:val="36"/>
        </w:rPr>
        <w:t>20/11/2025</w:t>
      </w:r>
    </w:p>
    <w:p w14:paraId="0C0B5537" w14:textId="5EEB5F61" w:rsidR="00377D01" w:rsidRDefault="00377D01" w:rsidP="63498EBE">
      <w:pPr>
        <w:spacing w:line="257" w:lineRule="auto"/>
        <w:jc w:val="both"/>
        <w:rPr>
          <w:rFonts w:ascii="Arial" w:eastAsia="Arial" w:hAnsi="Arial" w:cs="Arial"/>
        </w:rPr>
      </w:pPr>
    </w:p>
    <w:p w14:paraId="765ABC70" w14:textId="49D9C120" w:rsidR="00377D01" w:rsidRDefault="00377D01" w:rsidP="63498EBE">
      <w:pPr>
        <w:spacing w:line="257" w:lineRule="auto"/>
        <w:jc w:val="both"/>
        <w:rPr>
          <w:rFonts w:ascii="Arial" w:eastAsia="Arial" w:hAnsi="Arial" w:cs="Arial"/>
        </w:rPr>
      </w:pPr>
    </w:p>
    <w:p w14:paraId="3346609C" w14:textId="2DF075E3" w:rsidR="00377D01" w:rsidRDefault="00377D01" w:rsidP="63498EBE">
      <w:pPr>
        <w:spacing w:line="257" w:lineRule="auto"/>
        <w:jc w:val="both"/>
        <w:rPr>
          <w:rFonts w:ascii="Arial" w:eastAsia="Arial" w:hAnsi="Arial" w:cs="Arial"/>
        </w:rPr>
      </w:pPr>
    </w:p>
    <w:p w14:paraId="2E802547" w14:textId="324E2E38" w:rsidR="00377D01" w:rsidRDefault="00377D01" w:rsidP="63498EBE">
      <w:pPr>
        <w:spacing w:line="257" w:lineRule="auto"/>
        <w:jc w:val="both"/>
        <w:rPr>
          <w:rFonts w:ascii="Arial" w:eastAsia="Arial" w:hAnsi="Arial" w:cs="Arial"/>
        </w:rPr>
      </w:pPr>
    </w:p>
    <w:p w14:paraId="1BF6D468" w14:textId="25AC7DA6" w:rsidR="00377D01" w:rsidRDefault="00377D01" w:rsidP="63498EBE">
      <w:pPr>
        <w:spacing w:line="257" w:lineRule="auto"/>
        <w:jc w:val="both"/>
        <w:rPr>
          <w:rFonts w:ascii="Arial" w:eastAsia="Arial" w:hAnsi="Arial" w:cs="Arial"/>
        </w:rPr>
      </w:pPr>
    </w:p>
    <w:p w14:paraId="4EA8E1B7" w14:textId="1CDC2334" w:rsidR="00377D01" w:rsidRDefault="00377D01" w:rsidP="63498EBE">
      <w:pPr>
        <w:spacing w:line="257" w:lineRule="auto"/>
        <w:jc w:val="both"/>
        <w:rPr>
          <w:rFonts w:ascii="Arial" w:eastAsia="Arial" w:hAnsi="Arial" w:cs="Arial"/>
        </w:rPr>
      </w:pPr>
    </w:p>
    <w:p w14:paraId="54798EE5" w14:textId="0B83BC94" w:rsidR="00377D01" w:rsidRDefault="00377D01" w:rsidP="63498EBE">
      <w:pPr>
        <w:spacing w:line="257" w:lineRule="auto"/>
        <w:jc w:val="both"/>
        <w:rPr>
          <w:rFonts w:ascii="Arial" w:eastAsia="Arial" w:hAnsi="Arial" w:cs="Arial"/>
        </w:rPr>
      </w:pPr>
    </w:p>
    <w:p w14:paraId="4AC406FF" w14:textId="03F1ED6C" w:rsidR="00377D01" w:rsidRDefault="00377D01" w:rsidP="63498EBE">
      <w:pPr>
        <w:spacing w:line="257" w:lineRule="auto"/>
        <w:jc w:val="both"/>
        <w:rPr>
          <w:rFonts w:ascii="Arial" w:eastAsia="Arial" w:hAnsi="Arial" w:cs="Arial"/>
        </w:rPr>
      </w:pPr>
    </w:p>
    <w:p w14:paraId="0E3C2033" w14:textId="0BC30518" w:rsidR="00377D01" w:rsidRDefault="00377D01" w:rsidP="63498EBE">
      <w:pPr>
        <w:spacing w:line="257" w:lineRule="auto"/>
        <w:jc w:val="both"/>
        <w:rPr>
          <w:rFonts w:ascii="Arial" w:eastAsia="Arial" w:hAnsi="Arial" w:cs="Arial"/>
        </w:rPr>
      </w:pPr>
    </w:p>
    <w:p w14:paraId="112FE498" w14:textId="4EAD42E8" w:rsidR="00377D01" w:rsidRDefault="00377D01" w:rsidP="63498EBE">
      <w:pPr>
        <w:spacing w:line="257" w:lineRule="auto"/>
        <w:jc w:val="both"/>
        <w:rPr>
          <w:rFonts w:ascii="Arial" w:eastAsia="Arial" w:hAnsi="Arial" w:cs="Arial"/>
        </w:rPr>
      </w:pPr>
    </w:p>
    <w:p w14:paraId="37CA00D2" w14:textId="24956CCA" w:rsidR="00377D01" w:rsidRDefault="00377D01" w:rsidP="63498EBE">
      <w:pPr>
        <w:spacing w:line="257" w:lineRule="auto"/>
        <w:jc w:val="both"/>
        <w:rPr>
          <w:rFonts w:ascii="Arial" w:eastAsia="Arial" w:hAnsi="Arial" w:cs="Arial"/>
        </w:rPr>
      </w:pPr>
    </w:p>
    <w:p w14:paraId="142CAEDF" w14:textId="12B93F61" w:rsidR="00377D01" w:rsidRDefault="00377D01" w:rsidP="63498EBE">
      <w:pPr>
        <w:spacing w:line="257" w:lineRule="auto"/>
        <w:jc w:val="both"/>
        <w:rPr>
          <w:rFonts w:ascii="Arial" w:eastAsia="Arial" w:hAnsi="Arial" w:cs="Arial"/>
        </w:rPr>
      </w:pPr>
    </w:p>
    <w:p w14:paraId="16F2E273" w14:textId="421E9636" w:rsidR="00377D01" w:rsidRDefault="00377D01" w:rsidP="63498EBE">
      <w:pPr>
        <w:spacing w:line="257" w:lineRule="auto"/>
        <w:jc w:val="both"/>
        <w:rPr>
          <w:rFonts w:ascii="Arial" w:eastAsia="Arial" w:hAnsi="Arial" w:cs="Arial"/>
        </w:rPr>
      </w:pPr>
    </w:p>
    <w:p w14:paraId="0E537CF9" w14:textId="6A9EE456" w:rsidR="00377D01" w:rsidRDefault="00377D01" w:rsidP="63498EBE">
      <w:pPr>
        <w:spacing w:line="257" w:lineRule="auto"/>
        <w:jc w:val="both"/>
        <w:rPr>
          <w:rFonts w:ascii="Arial" w:eastAsia="Arial" w:hAnsi="Arial" w:cs="Arial"/>
        </w:rPr>
      </w:pPr>
    </w:p>
    <w:p w14:paraId="524F3F8D" w14:textId="49845760" w:rsidR="00377D01" w:rsidRDefault="00377D01" w:rsidP="63498EBE">
      <w:pPr>
        <w:spacing w:line="257" w:lineRule="auto"/>
        <w:jc w:val="both"/>
        <w:rPr>
          <w:rFonts w:ascii="Arial" w:eastAsia="Arial" w:hAnsi="Arial" w:cs="Arial"/>
        </w:rPr>
      </w:pPr>
    </w:p>
    <w:p w14:paraId="2B9AEAC2" w14:textId="7E8E7A48" w:rsidR="00BA7381" w:rsidRDefault="00BA7381" w:rsidP="63498EBE">
      <w:pPr>
        <w:spacing w:line="257" w:lineRule="auto"/>
        <w:jc w:val="both"/>
        <w:rPr>
          <w:rFonts w:ascii="Arial" w:eastAsia="Arial" w:hAnsi="Arial" w:cs="Arial"/>
        </w:rPr>
      </w:pPr>
      <w:r>
        <w:rPr>
          <w:rFonts w:ascii="Arial" w:eastAsia="Arial" w:hAnsi="Arial" w:cs="Arial"/>
        </w:rPr>
        <w:br w:type="page"/>
      </w:r>
    </w:p>
    <w:p w14:paraId="3AF61B89" w14:textId="77777777" w:rsidR="00377D01" w:rsidRDefault="00377D01" w:rsidP="63498EBE">
      <w:pPr>
        <w:spacing w:line="257" w:lineRule="auto"/>
        <w:jc w:val="both"/>
        <w:rPr>
          <w:rFonts w:ascii="Arial" w:eastAsia="Arial" w:hAnsi="Arial" w:cs="Arial"/>
        </w:rPr>
      </w:pPr>
    </w:p>
    <w:p w14:paraId="7DAB5947" w14:textId="48ECEA85" w:rsidR="00377D01" w:rsidRDefault="00377D01" w:rsidP="63498EBE">
      <w:pPr>
        <w:spacing w:line="257" w:lineRule="auto"/>
        <w:jc w:val="both"/>
        <w:rPr>
          <w:rFonts w:ascii="Arial" w:eastAsia="Arial" w:hAnsi="Arial" w:cs="Arial"/>
        </w:rPr>
      </w:pPr>
    </w:p>
    <w:p w14:paraId="773DA433" w14:textId="77777777" w:rsidR="00BA7381" w:rsidRDefault="00BA7381" w:rsidP="63498EBE">
      <w:pPr>
        <w:spacing w:line="257" w:lineRule="auto"/>
        <w:jc w:val="both"/>
        <w:rPr>
          <w:rFonts w:ascii="Arial" w:eastAsia="Arial" w:hAnsi="Arial" w:cs="Arial"/>
        </w:rPr>
      </w:pPr>
    </w:p>
    <w:p w14:paraId="7CBB94D1" w14:textId="6E636C46" w:rsidR="00377D01" w:rsidRDefault="24F07275" w:rsidP="63498EBE">
      <w:pPr>
        <w:spacing w:line="257" w:lineRule="auto"/>
        <w:jc w:val="both"/>
        <w:rPr>
          <w:rFonts w:ascii="Arial" w:eastAsia="Arial" w:hAnsi="Arial" w:cs="Arial"/>
        </w:rPr>
      </w:pPr>
      <w:r w:rsidRPr="63498EBE">
        <w:rPr>
          <w:rFonts w:ascii="Arial" w:eastAsia="Arial" w:hAnsi="Arial" w:cs="Arial"/>
        </w:rPr>
        <w:t>Complete the template below (use the prompts in the Task 2 information document to help)</w:t>
      </w:r>
    </w:p>
    <w:p w14:paraId="4CE5A945" w14:textId="67047F57" w:rsidR="00377D01" w:rsidRDefault="24F07275" w:rsidP="63498EBE">
      <w:pPr>
        <w:pStyle w:val="ListParagraph"/>
        <w:numPr>
          <w:ilvl w:val="0"/>
          <w:numId w:val="1"/>
        </w:numPr>
        <w:spacing w:after="0" w:line="257" w:lineRule="auto"/>
        <w:jc w:val="both"/>
        <w:rPr>
          <w:rFonts w:ascii="Arial" w:eastAsia="Arial" w:hAnsi="Arial" w:cs="Arial"/>
        </w:rPr>
      </w:pPr>
      <w:r w:rsidRPr="63498EBE">
        <w:rPr>
          <w:rFonts w:ascii="Arial" w:eastAsia="Arial" w:hAnsi="Arial" w:cs="Arial"/>
        </w:rPr>
        <w:t>Take your time, there is no limit – you have until Friday of Week 8 to submit</w:t>
      </w:r>
    </w:p>
    <w:p w14:paraId="19C4C129" w14:textId="65CC18BE" w:rsidR="00377D01" w:rsidRDefault="24F07275" w:rsidP="63498EBE">
      <w:pPr>
        <w:pStyle w:val="ListParagraph"/>
        <w:numPr>
          <w:ilvl w:val="0"/>
          <w:numId w:val="1"/>
        </w:numPr>
        <w:spacing w:after="0" w:line="257" w:lineRule="auto"/>
        <w:jc w:val="both"/>
        <w:rPr>
          <w:rFonts w:ascii="Arial" w:eastAsia="Arial" w:hAnsi="Arial" w:cs="Arial"/>
        </w:rPr>
      </w:pPr>
      <w:r w:rsidRPr="63498EBE">
        <w:rPr>
          <w:rFonts w:ascii="Arial" w:eastAsia="Arial" w:hAnsi="Arial" w:cs="Arial"/>
        </w:rPr>
        <w:t xml:space="preserve">Use any notes you have already made to help </w:t>
      </w:r>
    </w:p>
    <w:p w14:paraId="05B2E432" w14:textId="07E49430" w:rsidR="00377D01" w:rsidRDefault="24F07275" w:rsidP="63498EBE">
      <w:pPr>
        <w:pStyle w:val="ListParagraph"/>
        <w:numPr>
          <w:ilvl w:val="0"/>
          <w:numId w:val="1"/>
        </w:numPr>
        <w:spacing w:after="0" w:line="257" w:lineRule="auto"/>
        <w:jc w:val="both"/>
        <w:rPr>
          <w:rFonts w:ascii="Arial" w:eastAsia="Arial" w:hAnsi="Arial" w:cs="Arial"/>
        </w:rPr>
      </w:pPr>
      <w:r w:rsidRPr="63498EBE">
        <w:rPr>
          <w:rFonts w:ascii="Arial" w:eastAsia="Arial" w:hAnsi="Arial" w:cs="Arial"/>
        </w:rPr>
        <w:t>The boxes will expand when you type</w:t>
      </w:r>
    </w:p>
    <w:p w14:paraId="02E82819" w14:textId="72CC6434" w:rsidR="00377D01" w:rsidRDefault="00377D01" w:rsidP="63498EBE">
      <w:pPr>
        <w:pStyle w:val="ListParagraph"/>
        <w:spacing w:after="0" w:line="257" w:lineRule="auto"/>
        <w:ind w:hanging="360"/>
        <w:jc w:val="both"/>
        <w:rPr>
          <w:rFonts w:ascii="Arial" w:eastAsia="Arial" w:hAnsi="Arial" w:cs="Arial"/>
        </w:rPr>
      </w:pPr>
    </w:p>
    <w:tbl>
      <w:tblPr>
        <w:tblW w:w="0" w:type="auto"/>
        <w:tblLook w:val="04A0" w:firstRow="1" w:lastRow="0" w:firstColumn="1" w:lastColumn="0" w:noHBand="0" w:noVBand="1"/>
      </w:tblPr>
      <w:tblGrid>
        <w:gridCol w:w="2738"/>
        <w:gridCol w:w="6268"/>
      </w:tblGrid>
      <w:tr w:rsidR="63498EBE" w14:paraId="4F2F4C5C" w14:textId="77777777" w:rsidTr="63498EBE">
        <w:trPr>
          <w:trHeight w:val="300"/>
        </w:trPr>
        <w:tc>
          <w:tcPr>
            <w:tcW w:w="2740" w:type="dxa"/>
            <w:tcBorders>
              <w:top w:val="single" w:sz="8" w:space="0" w:color="auto"/>
              <w:left w:val="single" w:sz="8" w:space="0" w:color="auto"/>
              <w:bottom w:val="single" w:sz="8" w:space="0" w:color="auto"/>
              <w:right w:val="single" w:sz="8" w:space="0" w:color="auto"/>
            </w:tcBorders>
          </w:tcPr>
          <w:p w14:paraId="3F9F41DA" w14:textId="529E2A28" w:rsidR="63498EBE" w:rsidRDefault="63498EBE" w:rsidP="63498EBE">
            <w:pPr>
              <w:spacing w:after="0"/>
            </w:pPr>
            <w:r w:rsidRPr="63498EBE">
              <w:rPr>
                <w:rFonts w:ascii="Calibri" w:eastAsia="Calibri" w:hAnsi="Calibri" w:cs="Calibri"/>
                <w:b/>
                <w:bCs/>
                <w:lang w:val="en-US"/>
              </w:rPr>
              <w:t>Section</w:t>
            </w:r>
            <w:r w:rsidRPr="63498EBE">
              <w:rPr>
                <w:rFonts w:ascii="Calibri" w:eastAsia="Calibri" w:hAnsi="Calibri" w:cs="Calibri"/>
                <w:b/>
                <w:bCs/>
              </w:rPr>
              <w:t xml:space="preserve"> </w:t>
            </w:r>
          </w:p>
        </w:tc>
        <w:tc>
          <w:tcPr>
            <w:tcW w:w="6275" w:type="dxa"/>
            <w:tcBorders>
              <w:top w:val="single" w:sz="8" w:space="0" w:color="auto"/>
              <w:left w:val="single" w:sz="8" w:space="0" w:color="auto"/>
              <w:bottom w:val="single" w:sz="8" w:space="0" w:color="auto"/>
              <w:right w:val="single" w:sz="8" w:space="0" w:color="auto"/>
            </w:tcBorders>
          </w:tcPr>
          <w:p w14:paraId="50FF5A43" w14:textId="4C5810DC" w:rsidR="63498EBE" w:rsidRDefault="63498EBE" w:rsidP="63498EBE">
            <w:pPr>
              <w:spacing w:after="0"/>
            </w:pPr>
            <w:r w:rsidRPr="63498EBE">
              <w:rPr>
                <w:rFonts w:ascii="Calibri" w:eastAsia="Calibri" w:hAnsi="Calibri" w:cs="Calibri"/>
                <w:b/>
                <w:bCs/>
                <w:lang w:val="en-US"/>
              </w:rPr>
              <w:t>Your response (Use your own words!)</w:t>
            </w:r>
            <w:r w:rsidRPr="63498EBE">
              <w:rPr>
                <w:rFonts w:ascii="Calibri" w:eastAsia="Calibri" w:hAnsi="Calibri" w:cs="Calibri"/>
                <w:b/>
                <w:bCs/>
              </w:rPr>
              <w:t xml:space="preserve"> </w:t>
            </w:r>
          </w:p>
        </w:tc>
      </w:tr>
      <w:tr w:rsidR="63498EBE" w14:paraId="64AD4F9A" w14:textId="77777777" w:rsidTr="63498EBE">
        <w:trPr>
          <w:trHeight w:val="300"/>
        </w:trPr>
        <w:tc>
          <w:tcPr>
            <w:tcW w:w="2740" w:type="dxa"/>
            <w:tcBorders>
              <w:top w:val="single" w:sz="8" w:space="0" w:color="auto"/>
              <w:left w:val="single" w:sz="8" w:space="0" w:color="auto"/>
              <w:bottom w:val="single" w:sz="8" w:space="0" w:color="auto"/>
              <w:right w:val="single" w:sz="8" w:space="0" w:color="auto"/>
            </w:tcBorders>
          </w:tcPr>
          <w:p w14:paraId="324B5CA3" w14:textId="028576B7" w:rsidR="63498EBE" w:rsidRDefault="63498EBE" w:rsidP="63498EBE">
            <w:pPr>
              <w:spacing w:after="0"/>
            </w:pPr>
            <w:r w:rsidRPr="63498EBE">
              <w:rPr>
                <w:rFonts w:ascii="Calibri" w:eastAsia="Calibri" w:hAnsi="Calibri" w:cs="Calibri"/>
                <w:b/>
                <w:bCs/>
                <w:lang w:val="en-US"/>
              </w:rPr>
              <w:t>1.  Research</w:t>
            </w:r>
            <w:r w:rsidRPr="63498EBE">
              <w:rPr>
                <w:rFonts w:ascii="Calibri" w:eastAsia="Calibri" w:hAnsi="Calibri" w:cs="Calibri"/>
                <w:b/>
                <w:bCs/>
              </w:rPr>
              <w:t xml:space="preserve"> </w:t>
            </w:r>
          </w:p>
        </w:tc>
        <w:tc>
          <w:tcPr>
            <w:tcW w:w="6275" w:type="dxa"/>
            <w:tcBorders>
              <w:top w:val="single" w:sz="8" w:space="0" w:color="auto"/>
              <w:left w:val="single" w:sz="8" w:space="0" w:color="auto"/>
              <w:bottom w:val="single" w:sz="8" w:space="0" w:color="auto"/>
              <w:right w:val="single" w:sz="8" w:space="0" w:color="auto"/>
            </w:tcBorders>
          </w:tcPr>
          <w:p w14:paraId="12066101" w14:textId="25BC81EC" w:rsidR="00710D07" w:rsidRDefault="00710D07" w:rsidP="00BA7381">
            <w:pPr>
              <w:spacing w:after="0" w:afterAutospacing="1" w:line="276" w:lineRule="auto"/>
            </w:pPr>
            <w:r w:rsidRPr="63498EBE">
              <w:rPr>
                <w:rFonts w:ascii="Times New Roman" w:eastAsia="Times New Roman" w:hAnsi="Times New Roman" w:cs="Times New Roman"/>
              </w:rPr>
              <w:t>For my research, I have chosen the topic, Role of midwives in health and social care. I have chosen this topic because midwives are globally recognised as healthcare professionals and play a very important role in providing care to women in labour. This topic interested me since beginning; therefore, I wanted to work on the same. I researched a lot on other topics as well, however, due to interest, I proceeded with midwife's role.</w:t>
            </w:r>
          </w:p>
        </w:tc>
      </w:tr>
      <w:tr w:rsidR="63498EBE" w14:paraId="6627079B" w14:textId="77777777" w:rsidTr="63498EBE">
        <w:trPr>
          <w:trHeight w:val="300"/>
        </w:trPr>
        <w:tc>
          <w:tcPr>
            <w:tcW w:w="2740" w:type="dxa"/>
            <w:tcBorders>
              <w:top w:val="single" w:sz="8" w:space="0" w:color="auto"/>
              <w:left w:val="single" w:sz="8" w:space="0" w:color="auto"/>
              <w:bottom w:val="single" w:sz="8" w:space="0" w:color="auto"/>
              <w:right w:val="single" w:sz="8" w:space="0" w:color="auto"/>
            </w:tcBorders>
          </w:tcPr>
          <w:p w14:paraId="790BA550" w14:textId="530CE82E" w:rsidR="63498EBE" w:rsidRDefault="63498EBE" w:rsidP="63498EBE">
            <w:pPr>
              <w:spacing w:after="0"/>
            </w:pPr>
            <w:r w:rsidRPr="63498EBE">
              <w:rPr>
                <w:rFonts w:ascii="Calibri" w:eastAsia="Calibri" w:hAnsi="Calibri" w:cs="Calibri"/>
                <w:b/>
                <w:bCs/>
                <w:lang w:val="en-US"/>
              </w:rPr>
              <w:t>2.  Presenting</w:t>
            </w:r>
            <w:r w:rsidRPr="63498EBE">
              <w:rPr>
                <w:rFonts w:ascii="Calibri" w:eastAsia="Calibri" w:hAnsi="Calibri" w:cs="Calibri"/>
                <w:b/>
                <w:bCs/>
              </w:rPr>
              <w:t xml:space="preserve"> </w:t>
            </w:r>
          </w:p>
        </w:tc>
        <w:tc>
          <w:tcPr>
            <w:tcW w:w="6275" w:type="dxa"/>
            <w:tcBorders>
              <w:top w:val="single" w:sz="8" w:space="0" w:color="auto"/>
              <w:left w:val="single" w:sz="8" w:space="0" w:color="auto"/>
              <w:bottom w:val="single" w:sz="8" w:space="0" w:color="auto"/>
              <w:right w:val="single" w:sz="8" w:space="0" w:color="auto"/>
            </w:tcBorders>
          </w:tcPr>
          <w:p w14:paraId="61EDD07E" w14:textId="5BB36B6C" w:rsidR="51C231E1" w:rsidRDefault="51C231E1" w:rsidP="00BA7381">
            <w:pPr>
              <w:spacing w:after="0" w:line="276" w:lineRule="auto"/>
              <w:jc w:val="both"/>
            </w:pPr>
            <w:r w:rsidRPr="63498EBE">
              <w:rPr>
                <w:rFonts w:ascii="Times New Roman" w:eastAsia="Times New Roman" w:hAnsi="Times New Roman" w:cs="Times New Roman"/>
              </w:rPr>
              <w:t>Task 1, discussed before,</w:t>
            </w:r>
            <w:r w:rsidR="63498EBE" w:rsidRPr="63498EBE">
              <w:rPr>
                <w:rFonts w:ascii="Calibri" w:eastAsia="Calibri" w:hAnsi="Calibri" w:cs="Calibri"/>
              </w:rPr>
              <w:t xml:space="preserve"> </w:t>
            </w:r>
            <w:r w:rsidR="2CDC0527" w:rsidRPr="63498EBE">
              <w:rPr>
                <w:rFonts w:ascii="Times New Roman" w:eastAsia="Times New Roman" w:hAnsi="Times New Roman" w:cs="Times New Roman"/>
              </w:rPr>
              <w:t xml:space="preserve">presents a basic idea about the midwife's role in health and social care. The research was started by finding research articles that elaborate on the role of midwives. There were some challenges faced while conducting the research, which are further mentioned in the reflection. The source is also evaluated by the CRAAP checklist to determine its reliability.   </w:t>
            </w:r>
          </w:p>
          <w:p w14:paraId="6F56A2D3" w14:textId="457EE702" w:rsidR="63498EBE" w:rsidRDefault="63498EBE" w:rsidP="00BA7381">
            <w:pPr>
              <w:spacing w:after="0" w:afterAutospacing="1" w:line="276" w:lineRule="auto"/>
              <w:rPr>
                <w:rFonts w:ascii="Calibri" w:eastAsia="Calibri" w:hAnsi="Calibri" w:cs="Calibri"/>
              </w:rPr>
            </w:pPr>
          </w:p>
        </w:tc>
      </w:tr>
      <w:tr w:rsidR="63498EBE" w14:paraId="59FDE4B7" w14:textId="77777777" w:rsidTr="63498EBE">
        <w:trPr>
          <w:trHeight w:val="300"/>
        </w:trPr>
        <w:tc>
          <w:tcPr>
            <w:tcW w:w="2740" w:type="dxa"/>
            <w:tcBorders>
              <w:top w:val="single" w:sz="8" w:space="0" w:color="auto"/>
              <w:left w:val="single" w:sz="8" w:space="0" w:color="auto"/>
              <w:bottom w:val="single" w:sz="8" w:space="0" w:color="auto"/>
              <w:right w:val="single" w:sz="8" w:space="0" w:color="auto"/>
            </w:tcBorders>
          </w:tcPr>
          <w:p w14:paraId="2CB11FD0" w14:textId="7428B2FC" w:rsidR="63498EBE" w:rsidRDefault="63498EBE" w:rsidP="63498EBE">
            <w:pPr>
              <w:spacing w:after="0"/>
            </w:pPr>
            <w:r w:rsidRPr="63498EBE">
              <w:rPr>
                <w:rFonts w:ascii="Calibri" w:eastAsia="Calibri" w:hAnsi="Calibri" w:cs="Calibri"/>
                <w:b/>
                <w:bCs/>
                <w:lang w:val="en-US"/>
              </w:rPr>
              <w:t>3.  Challenges you faced</w:t>
            </w:r>
            <w:r w:rsidRPr="63498EBE">
              <w:rPr>
                <w:rFonts w:ascii="Calibri" w:eastAsia="Calibri" w:hAnsi="Calibri" w:cs="Calibri"/>
                <w:b/>
                <w:bCs/>
              </w:rPr>
              <w:t xml:space="preserve"> </w:t>
            </w:r>
          </w:p>
        </w:tc>
        <w:tc>
          <w:tcPr>
            <w:tcW w:w="6275" w:type="dxa"/>
            <w:tcBorders>
              <w:top w:val="single" w:sz="8" w:space="0" w:color="auto"/>
              <w:left w:val="single" w:sz="8" w:space="0" w:color="auto"/>
              <w:bottom w:val="single" w:sz="8" w:space="0" w:color="auto"/>
              <w:right w:val="single" w:sz="8" w:space="0" w:color="auto"/>
            </w:tcBorders>
          </w:tcPr>
          <w:p w14:paraId="40DE7EA3" w14:textId="59D3EE60" w:rsidR="0E4523E5" w:rsidRDefault="0E4523E5" w:rsidP="00BA7381">
            <w:pPr>
              <w:spacing w:afterAutospacing="1" w:line="276" w:lineRule="auto"/>
              <w:jc w:val="both"/>
            </w:pPr>
            <w:r w:rsidRPr="63498EBE">
              <w:rPr>
                <w:rFonts w:ascii="Times New Roman" w:eastAsia="Times New Roman" w:hAnsi="Times New Roman" w:cs="Times New Roman"/>
              </w:rPr>
              <w:t>During my research, I have faced some challenges, which are mentioned in Task 1. At first, I also did not know what to search for so that I could get the appropriate and suitable information about the midwife's role. Moreover, there were less websites and articles that were found suitable which was a big challenge during the start.</w:t>
            </w:r>
          </w:p>
          <w:p w14:paraId="5BA3B1C6" w14:textId="3C41ED8C" w:rsidR="63498EBE" w:rsidRDefault="63498EBE" w:rsidP="00BA7381">
            <w:pPr>
              <w:spacing w:after="0" w:afterAutospacing="1" w:line="276" w:lineRule="auto"/>
              <w:rPr>
                <w:rFonts w:ascii="Calibri" w:eastAsia="Calibri" w:hAnsi="Calibri" w:cs="Calibri"/>
              </w:rPr>
            </w:pPr>
          </w:p>
        </w:tc>
      </w:tr>
      <w:tr w:rsidR="63498EBE" w14:paraId="7C47C987" w14:textId="77777777" w:rsidTr="63498EBE">
        <w:trPr>
          <w:trHeight w:val="300"/>
        </w:trPr>
        <w:tc>
          <w:tcPr>
            <w:tcW w:w="2740" w:type="dxa"/>
            <w:tcBorders>
              <w:top w:val="single" w:sz="8" w:space="0" w:color="auto"/>
              <w:left w:val="single" w:sz="8" w:space="0" w:color="auto"/>
              <w:bottom w:val="single" w:sz="8" w:space="0" w:color="auto"/>
              <w:right w:val="single" w:sz="8" w:space="0" w:color="auto"/>
            </w:tcBorders>
          </w:tcPr>
          <w:p w14:paraId="12E18B2A" w14:textId="2A656CAA" w:rsidR="63498EBE" w:rsidRDefault="63498EBE" w:rsidP="63498EBE">
            <w:pPr>
              <w:spacing w:after="0"/>
            </w:pPr>
            <w:r w:rsidRPr="63498EBE">
              <w:rPr>
                <w:rFonts w:ascii="Calibri" w:eastAsia="Calibri" w:hAnsi="Calibri" w:cs="Calibri"/>
                <w:b/>
                <w:bCs/>
                <w:lang w:val="en-US"/>
              </w:rPr>
              <w:t>4.  Actions to improve</w:t>
            </w:r>
            <w:r w:rsidRPr="63498EBE">
              <w:rPr>
                <w:rFonts w:ascii="Calibri" w:eastAsia="Calibri" w:hAnsi="Calibri" w:cs="Calibri"/>
                <w:b/>
                <w:bCs/>
              </w:rPr>
              <w:t xml:space="preserve"> </w:t>
            </w:r>
          </w:p>
        </w:tc>
        <w:tc>
          <w:tcPr>
            <w:tcW w:w="6275" w:type="dxa"/>
            <w:tcBorders>
              <w:top w:val="single" w:sz="8" w:space="0" w:color="auto"/>
              <w:left w:val="single" w:sz="8" w:space="0" w:color="auto"/>
              <w:bottom w:val="single" w:sz="8" w:space="0" w:color="auto"/>
              <w:right w:val="single" w:sz="8" w:space="0" w:color="auto"/>
            </w:tcBorders>
          </w:tcPr>
          <w:p w14:paraId="1E39B733" w14:textId="3E74D6A6" w:rsidR="04B96D1E" w:rsidRDefault="04B96D1E" w:rsidP="00BA7381">
            <w:pPr>
              <w:spacing w:after="0" w:line="276" w:lineRule="auto"/>
            </w:pPr>
            <w:r w:rsidRPr="63498EBE">
              <w:rPr>
                <w:rFonts w:ascii="Times New Roman" w:eastAsia="Times New Roman" w:hAnsi="Times New Roman" w:cs="Times New Roman"/>
              </w:rPr>
              <w:t>My major challenges were finding good sources and information about the role of midwives. To resolve, I used keywords such as midwives, gynaecological, healthcare, obstetric and others. this helped me in finding relevant information with good sources of information.</w:t>
            </w:r>
          </w:p>
        </w:tc>
      </w:tr>
      <w:tr w:rsidR="63498EBE" w14:paraId="625C2290" w14:textId="77777777" w:rsidTr="63498EBE">
        <w:trPr>
          <w:trHeight w:val="300"/>
        </w:trPr>
        <w:tc>
          <w:tcPr>
            <w:tcW w:w="2740" w:type="dxa"/>
            <w:tcBorders>
              <w:top w:val="single" w:sz="8" w:space="0" w:color="auto"/>
              <w:left w:val="single" w:sz="8" w:space="0" w:color="auto"/>
              <w:bottom w:val="single" w:sz="8" w:space="0" w:color="auto"/>
              <w:right w:val="single" w:sz="8" w:space="0" w:color="auto"/>
            </w:tcBorders>
          </w:tcPr>
          <w:p w14:paraId="5F9CCA02" w14:textId="236992B0" w:rsidR="63498EBE" w:rsidRDefault="63498EBE" w:rsidP="63498EBE">
            <w:pPr>
              <w:spacing w:after="0"/>
            </w:pPr>
            <w:r w:rsidRPr="63498EBE">
              <w:rPr>
                <w:rFonts w:ascii="Calibri" w:eastAsia="Calibri" w:hAnsi="Calibri" w:cs="Calibri"/>
                <w:b/>
                <w:bCs/>
                <w:lang w:val="en-US"/>
              </w:rPr>
              <w:t>5.  Further steps needed to Prepare for Task 3</w:t>
            </w:r>
          </w:p>
        </w:tc>
        <w:tc>
          <w:tcPr>
            <w:tcW w:w="6275" w:type="dxa"/>
            <w:tcBorders>
              <w:top w:val="single" w:sz="8" w:space="0" w:color="auto"/>
              <w:left w:val="single" w:sz="8" w:space="0" w:color="auto"/>
              <w:bottom w:val="single" w:sz="8" w:space="0" w:color="auto"/>
              <w:right w:val="single" w:sz="8" w:space="0" w:color="auto"/>
            </w:tcBorders>
          </w:tcPr>
          <w:p w14:paraId="4231CE2C" w14:textId="19B553E8" w:rsidR="3C61798D" w:rsidRDefault="3C61798D" w:rsidP="00BA7381">
            <w:pPr>
              <w:spacing w:after="0" w:line="276" w:lineRule="auto"/>
              <w:jc w:val="both"/>
            </w:pPr>
            <w:r w:rsidRPr="63498EBE">
              <w:rPr>
                <w:rFonts w:ascii="Times New Roman" w:eastAsia="Times New Roman" w:hAnsi="Times New Roman" w:cs="Times New Roman"/>
              </w:rPr>
              <w:t xml:space="preserve">The next step is Task 3 which includes preparing the report. For the same, I would be using the same strategy by focusing more </w:t>
            </w:r>
            <w:r w:rsidRPr="63498EBE">
              <w:rPr>
                <w:rFonts w:ascii="Times New Roman" w:eastAsia="Times New Roman" w:hAnsi="Times New Roman" w:cs="Times New Roman"/>
              </w:rPr>
              <w:lastRenderedPageBreak/>
              <w:t>on key words to find the relevant data. Moreover, I would be using more relevant and authentic sources for the report to ensure its reliability. I would also focus on following the referencing guidelines in the most accurate manner.</w:t>
            </w:r>
          </w:p>
          <w:p w14:paraId="442F93D5" w14:textId="79705DEE" w:rsidR="150D26BC" w:rsidRDefault="150D26BC" w:rsidP="00BA7381">
            <w:pPr>
              <w:spacing w:after="0" w:line="276" w:lineRule="auto"/>
              <w:jc w:val="both"/>
              <w:rPr>
                <w:rFonts w:ascii="Times New Roman" w:eastAsia="Times New Roman" w:hAnsi="Times New Roman" w:cs="Times New Roman"/>
              </w:rPr>
            </w:pPr>
            <w:r w:rsidRPr="63498EBE">
              <w:rPr>
                <w:rFonts w:ascii="Times New Roman" w:eastAsia="Times New Roman" w:hAnsi="Times New Roman" w:cs="Times New Roman"/>
              </w:rPr>
              <w:t xml:space="preserve">Also learn more about </w:t>
            </w:r>
            <w:r w:rsidR="6A7F6E86" w:rsidRPr="63498EBE">
              <w:rPr>
                <w:rFonts w:ascii="Times New Roman" w:eastAsia="Times New Roman" w:hAnsi="Times New Roman" w:cs="Times New Roman"/>
              </w:rPr>
              <w:t>midwife's</w:t>
            </w:r>
            <w:r w:rsidRPr="63498EBE">
              <w:rPr>
                <w:rFonts w:ascii="Times New Roman" w:eastAsia="Times New Roman" w:hAnsi="Times New Roman" w:cs="Times New Roman"/>
              </w:rPr>
              <w:t xml:space="preserve"> skills and training </w:t>
            </w:r>
          </w:p>
          <w:p w14:paraId="686A4682" w14:textId="07BB739F" w:rsidR="63498EBE" w:rsidRDefault="63498EBE" w:rsidP="00BA7381">
            <w:pPr>
              <w:spacing w:after="0" w:afterAutospacing="1" w:line="276" w:lineRule="auto"/>
              <w:rPr>
                <w:rFonts w:ascii="Calibri" w:eastAsia="Calibri" w:hAnsi="Calibri" w:cs="Calibri"/>
                <w:lang w:val="en-US"/>
              </w:rPr>
            </w:pPr>
          </w:p>
        </w:tc>
      </w:tr>
    </w:tbl>
    <w:p w14:paraId="1A6BD1BA" w14:textId="46F14A33" w:rsidR="00377D01" w:rsidRDefault="00377D01" w:rsidP="63498EBE">
      <w:pPr>
        <w:spacing w:line="257" w:lineRule="auto"/>
        <w:jc w:val="both"/>
        <w:rPr>
          <w:rFonts w:ascii="Arial" w:eastAsia="Arial" w:hAnsi="Arial" w:cs="Arial"/>
          <w:sz w:val="28"/>
          <w:szCs w:val="28"/>
        </w:rPr>
      </w:pPr>
    </w:p>
    <w:p w14:paraId="43EDDE06" w14:textId="733A3451" w:rsidR="00377D01" w:rsidRDefault="10AE7BE1" w:rsidP="63498EBE">
      <w:pPr>
        <w:spacing w:line="276" w:lineRule="auto"/>
        <w:jc w:val="center"/>
      </w:pPr>
      <w:r w:rsidRPr="63498EBE">
        <w:rPr>
          <w:rFonts w:ascii="Times New Roman" w:eastAsia="Times New Roman" w:hAnsi="Times New Roman" w:cs="Times New Roman"/>
          <w:b/>
          <w:bCs/>
          <w:color w:val="000000" w:themeColor="text1"/>
          <w:sz w:val="36"/>
          <w:szCs w:val="36"/>
        </w:rPr>
        <w:t xml:space="preserve"> </w:t>
      </w:r>
    </w:p>
    <w:p w14:paraId="5E5787A5" w14:textId="74F65B64" w:rsidR="00377D01" w:rsidRDefault="00377D01" w:rsidP="63498EBE">
      <w:pPr>
        <w:spacing w:line="276" w:lineRule="auto"/>
        <w:rPr>
          <w:rFonts w:ascii="Times New Roman" w:eastAsia="Times New Roman" w:hAnsi="Times New Roman" w:cs="Times New Roman"/>
          <w:b/>
          <w:bCs/>
          <w:i/>
          <w:iCs/>
          <w:color w:val="000000" w:themeColor="text1"/>
          <w:sz w:val="28"/>
          <w:szCs w:val="28"/>
        </w:rPr>
      </w:pPr>
    </w:p>
    <w:sectPr w:rsidR="00377D01">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93B90" w14:textId="77777777" w:rsidR="00D77C0A" w:rsidRDefault="00D77C0A">
      <w:pPr>
        <w:spacing w:after="0" w:line="240" w:lineRule="auto"/>
      </w:pPr>
      <w:r>
        <w:separator/>
      </w:r>
    </w:p>
  </w:endnote>
  <w:endnote w:type="continuationSeparator" w:id="0">
    <w:p w14:paraId="4B8AE66D" w14:textId="77777777" w:rsidR="00D77C0A" w:rsidRDefault="00D77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117DB1A" w14:paraId="23E4AD96" w14:textId="77777777" w:rsidTr="00BA7381">
      <w:trPr>
        <w:trHeight w:val="300"/>
      </w:trPr>
      <w:tc>
        <w:tcPr>
          <w:tcW w:w="3005" w:type="dxa"/>
        </w:tcPr>
        <w:p w14:paraId="1F8940AE" w14:textId="571A9DD7" w:rsidR="6117DB1A" w:rsidRDefault="6117DB1A" w:rsidP="6117DB1A">
          <w:pPr>
            <w:pStyle w:val="Header"/>
            <w:ind w:left="-115"/>
          </w:pPr>
        </w:p>
      </w:tc>
      <w:tc>
        <w:tcPr>
          <w:tcW w:w="3005" w:type="dxa"/>
        </w:tcPr>
        <w:p w14:paraId="320DFCE8" w14:textId="14EBA070" w:rsidR="6117DB1A" w:rsidRDefault="6117DB1A" w:rsidP="6117DB1A">
          <w:pPr>
            <w:pStyle w:val="Header"/>
            <w:jc w:val="center"/>
          </w:pPr>
        </w:p>
      </w:tc>
      <w:tc>
        <w:tcPr>
          <w:tcW w:w="3005" w:type="dxa"/>
        </w:tcPr>
        <w:p w14:paraId="541CFA76" w14:textId="7458A8B4" w:rsidR="6117DB1A" w:rsidRDefault="6117DB1A" w:rsidP="6117DB1A">
          <w:pPr>
            <w:pStyle w:val="Header"/>
            <w:ind w:right="-115"/>
            <w:jc w:val="right"/>
          </w:pPr>
        </w:p>
      </w:tc>
    </w:tr>
  </w:tbl>
  <w:p w14:paraId="58C430CE" w14:textId="71E532C5" w:rsidR="6117DB1A" w:rsidRDefault="6117DB1A" w:rsidP="6117D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0771E" w14:textId="77777777" w:rsidR="00D77C0A" w:rsidRDefault="00D77C0A">
      <w:pPr>
        <w:spacing w:after="0" w:line="240" w:lineRule="auto"/>
      </w:pPr>
      <w:r>
        <w:separator/>
      </w:r>
    </w:p>
  </w:footnote>
  <w:footnote w:type="continuationSeparator" w:id="0">
    <w:p w14:paraId="69656930" w14:textId="77777777" w:rsidR="00D77C0A" w:rsidRDefault="00D77C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52BD7B"/>
    <w:multiLevelType w:val="hybridMultilevel"/>
    <w:tmpl w:val="1AA20D0C"/>
    <w:lvl w:ilvl="0" w:tplc="D7AEDCAC">
      <w:start w:val="1"/>
      <w:numFmt w:val="bullet"/>
      <w:lvlText w:val="·"/>
      <w:lvlJc w:val="left"/>
      <w:pPr>
        <w:ind w:left="720" w:hanging="360"/>
      </w:pPr>
      <w:rPr>
        <w:rFonts w:ascii="Symbol" w:hAnsi="Symbol" w:hint="default"/>
      </w:rPr>
    </w:lvl>
    <w:lvl w:ilvl="1" w:tplc="774AB588">
      <w:start w:val="1"/>
      <w:numFmt w:val="bullet"/>
      <w:lvlText w:val="o"/>
      <w:lvlJc w:val="left"/>
      <w:pPr>
        <w:ind w:left="1440" w:hanging="360"/>
      </w:pPr>
      <w:rPr>
        <w:rFonts w:ascii="Courier New" w:hAnsi="Courier New" w:hint="default"/>
      </w:rPr>
    </w:lvl>
    <w:lvl w:ilvl="2" w:tplc="D0083BDA">
      <w:start w:val="1"/>
      <w:numFmt w:val="bullet"/>
      <w:lvlText w:val=""/>
      <w:lvlJc w:val="left"/>
      <w:pPr>
        <w:ind w:left="2160" w:hanging="360"/>
      </w:pPr>
      <w:rPr>
        <w:rFonts w:ascii="Wingdings" w:hAnsi="Wingdings" w:hint="default"/>
      </w:rPr>
    </w:lvl>
    <w:lvl w:ilvl="3" w:tplc="AECA0780">
      <w:start w:val="1"/>
      <w:numFmt w:val="bullet"/>
      <w:lvlText w:val=""/>
      <w:lvlJc w:val="left"/>
      <w:pPr>
        <w:ind w:left="2880" w:hanging="360"/>
      </w:pPr>
      <w:rPr>
        <w:rFonts w:ascii="Symbol" w:hAnsi="Symbol" w:hint="default"/>
      </w:rPr>
    </w:lvl>
    <w:lvl w:ilvl="4" w:tplc="20AA66EE">
      <w:start w:val="1"/>
      <w:numFmt w:val="bullet"/>
      <w:lvlText w:val="o"/>
      <w:lvlJc w:val="left"/>
      <w:pPr>
        <w:ind w:left="3600" w:hanging="360"/>
      </w:pPr>
      <w:rPr>
        <w:rFonts w:ascii="Courier New" w:hAnsi="Courier New" w:hint="default"/>
      </w:rPr>
    </w:lvl>
    <w:lvl w:ilvl="5" w:tplc="127C8A20">
      <w:start w:val="1"/>
      <w:numFmt w:val="bullet"/>
      <w:lvlText w:val=""/>
      <w:lvlJc w:val="left"/>
      <w:pPr>
        <w:ind w:left="4320" w:hanging="360"/>
      </w:pPr>
      <w:rPr>
        <w:rFonts w:ascii="Wingdings" w:hAnsi="Wingdings" w:hint="default"/>
      </w:rPr>
    </w:lvl>
    <w:lvl w:ilvl="6" w:tplc="5718B53A">
      <w:start w:val="1"/>
      <w:numFmt w:val="bullet"/>
      <w:lvlText w:val=""/>
      <w:lvlJc w:val="left"/>
      <w:pPr>
        <w:ind w:left="5040" w:hanging="360"/>
      </w:pPr>
      <w:rPr>
        <w:rFonts w:ascii="Symbol" w:hAnsi="Symbol" w:hint="default"/>
      </w:rPr>
    </w:lvl>
    <w:lvl w:ilvl="7" w:tplc="24A07E40">
      <w:start w:val="1"/>
      <w:numFmt w:val="bullet"/>
      <w:lvlText w:val="o"/>
      <w:lvlJc w:val="left"/>
      <w:pPr>
        <w:ind w:left="5760" w:hanging="360"/>
      </w:pPr>
      <w:rPr>
        <w:rFonts w:ascii="Courier New" w:hAnsi="Courier New" w:hint="default"/>
      </w:rPr>
    </w:lvl>
    <w:lvl w:ilvl="8" w:tplc="E5FA6700">
      <w:start w:val="1"/>
      <w:numFmt w:val="bullet"/>
      <w:lvlText w:val=""/>
      <w:lvlJc w:val="left"/>
      <w:pPr>
        <w:ind w:left="6480" w:hanging="360"/>
      </w:pPr>
      <w:rPr>
        <w:rFonts w:ascii="Wingdings" w:hAnsi="Wingdings" w:hint="default"/>
      </w:rPr>
    </w:lvl>
  </w:abstractNum>
  <w:num w:numId="1" w16cid:durableId="642856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D9D4B0"/>
    <w:rsid w:val="00056282"/>
    <w:rsid w:val="00377D01"/>
    <w:rsid w:val="004127AC"/>
    <w:rsid w:val="00531D68"/>
    <w:rsid w:val="00710D07"/>
    <w:rsid w:val="00BA7381"/>
    <w:rsid w:val="00D77C0A"/>
    <w:rsid w:val="00ED1526"/>
    <w:rsid w:val="04B96D1E"/>
    <w:rsid w:val="05D9D4B0"/>
    <w:rsid w:val="0A90C888"/>
    <w:rsid w:val="0E4523E5"/>
    <w:rsid w:val="10AE7BE1"/>
    <w:rsid w:val="11B0EA54"/>
    <w:rsid w:val="137CFCD5"/>
    <w:rsid w:val="150D26BC"/>
    <w:rsid w:val="1F85335C"/>
    <w:rsid w:val="21709962"/>
    <w:rsid w:val="24F07275"/>
    <w:rsid w:val="25B76145"/>
    <w:rsid w:val="2AB3CA18"/>
    <w:rsid w:val="2AB3E421"/>
    <w:rsid w:val="2C6730CC"/>
    <w:rsid w:val="2CDC0527"/>
    <w:rsid w:val="2E355BB4"/>
    <w:rsid w:val="312E66EA"/>
    <w:rsid w:val="33F49737"/>
    <w:rsid w:val="397BF642"/>
    <w:rsid w:val="3C61798D"/>
    <w:rsid w:val="458E345D"/>
    <w:rsid w:val="489B73A2"/>
    <w:rsid w:val="499E7546"/>
    <w:rsid w:val="4A5515C5"/>
    <w:rsid w:val="4F0EA80F"/>
    <w:rsid w:val="50161E68"/>
    <w:rsid w:val="51C231E1"/>
    <w:rsid w:val="53F03CA1"/>
    <w:rsid w:val="5FDDC863"/>
    <w:rsid w:val="6117DB1A"/>
    <w:rsid w:val="63498EBE"/>
    <w:rsid w:val="6547E95E"/>
    <w:rsid w:val="6586915C"/>
    <w:rsid w:val="66474F36"/>
    <w:rsid w:val="6A1CFEF4"/>
    <w:rsid w:val="6A7F6E86"/>
    <w:rsid w:val="6B5066EB"/>
    <w:rsid w:val="6D27181E"/>
    <w:rsid w:val="6FCC7DF9"/>
    <w:rsid w:val="76AFA054"/>
    <w:rsid w:val="7704DF76"/>
    <w:rsid w:val="781C45C3"/>
    <w:rsid w:val="79737804"/>
    <w:rsid w:val="7A7904A3"/>
    <w:rsid w:val="7D44EE6E"/>
    <w:rsid w:val="7F93E73C"/>
    <w:rsid w:val="7FC0E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D4B0"/>
  <w15:chartTrackingRefBased/>
  <w15:docId w15:val="{06442787-9C90-4784-945E-BDF63E1F0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117D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117D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117DB1A"/>
    <w:rPr>
      <w:color w:val="467886"/>
      <w:u w:val="single"/>
    </w:rPr>
  </w:style>
  <w:style w:type="paragraph" w:styleId="Header">
    <w:name w:val="header"/>
    <w:basedOn w:val="Normal"/>
    <w:uiPriority w:val="99"/>
    <w:unhideWhenUsed/>
    <w:rsid w:val="6117DB1A"/>
    <w:pPr>
      <w:tabs>
        <w:tab w:val="center" w:pos="4680"/>
        <w:tab w:val="right" w:pos="9360"/>
      </w:tabs>
      <w:spacing w:after="0" w:line="240" w:lineRule="auto"/>
    </w:pPr>
  </w:style>
  <w:style w:type="paragraph" w:styleId="Footer">
    <w:name w:val="footer"/>
    <w:basedOn w:val="Normal"/>
    <w:uiPriority w:val="99"/>
    <w:unhideWhenUsed/>
    <w:rsid w:val="6117DB1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63498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366</Words>
  <Characters>2090</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Soumeya Rekabi (2513643)</dc:creator>
  <cp:keywords/>
  <dc:description/>
  <cp:lastModifiedBy>Riza Guzel</cp:lastModifiedBy>
  <cp:revision>5</cp:revision>
  <dcterms:created xsi:type="dcterms:W3CDTF">2025-11-20T09:27:00Z</dcterms:created>
  <dcterms:modified xsi:type="dcterms:W3CDTF">2025-11-20T11:39:00Z</dcterms:modified>
</cp:coreProperties>
</file>